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867D7" w:rsidTr="00150997">
        <w:tc>
          <w:tcPr>
            <w:tcW w:w="6408" w:type="dxa"/>
          </w:tcPr>
          <w:p w:rsidR="00C20AB1" w:rsidRPr="00A867D7" w:rsidRDefault="00A868BB" w:rsidP="00C20AB1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pict>
                <v:group id="_x0000_s1053" style="position:absolute;margin-left:-4.35pt;margin-top:-27.5pt;width:23.3pt;height:24.6pt;z-index:1" coordorigin="9,2" coordsize="466,492">
                  <v:line id="_x0000_s1054" style="position:absolute" from="9,9" to="10,489" strokecolor="white" strokeweight="36e-5mm"/>
                  <v:line id="_x0000_s1055" style="position:absolute" from="9,493" to="474,494" strokecolor="white" strokeweight="36e-5mm"/>
                  <v:line id="_x0000_s1056" style="position:absolute;flip:y" from="474,9" to="475,493" strokecolor="white" strokeweight="36e-5mm"/>
                  <v:line id="_x0000_s1057" style="position:absolute;flip:x" from="9,9" to="471,10" strokecolor="white" strokeweight="36e-5mm"/>
                  <v:line id="_x0000_s1058" style="position:absolute" from="9,9" to="10,10" strokecolor="white" strokeweight="36e-5mm"/>
                  <v:shape id="_x0000_s1059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60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61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62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63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64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65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66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67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68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69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70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71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72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73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74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75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76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78" type="#_x0000_t75" style="position:absolute;margin-left:48.05pt;margin-top:-25.1pt;width:23.1pt;height:21.05pt;z-index:3">
                  <v:imagedata r:id="rId7" o:title=""/>
                </v:shape>
              </w:pict>
            </w:r>
            <w:r>
              <w:rPr>
                <w:b/>
                <w:szCs w:val="22"/>
              </w:rPr>
              <w:pict>
                <v:shape id="_x0000_s1077" type="#_x0000_t75" style="position:absolute;margin-left:21.15pt;margin-top:-25.1pt;width:23.2pt;height:21.05pt;z-index:2">
                  <v:imagedata r:id="rId8" o:title=""/>
                </v:shape>
              </w:pict>
            </w:r>
            <w:r w:rsidR="00C20AB1" w:rsidRPr="00A867D7">
              <w:rPr>
                <w:b/>
                <w:szCs w:val="22"/>
              </w:rPr>
              <w:t>Joint Collaborative Team on 3D Video Coding Extensions</w:t>
            </w:r>
          </w:p>
          <w:p w:rsidR="00C20AB1" w:rsidRPr="00A867D7" w:rsidRDefault="00C20AB1" w:rsidP="00C20AB1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A867D7">
              <w:rPr>
                <w:b/>
                <w:szCs w:val="22"/>
              </w:rPr>
              <w:t>of ITU-T SG 16 WP 3 and ISO/IEC JTC 1/SC 29/WG 11</w:t>
            </w:r>
          </w:p>
          <w:p w:rsidR="00E61DAC" w:rsidRPr="00A867D7" w:rsidRDefault="00C20AB1" w:rsidP="00C20AB1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A867D7">
              <w:rPr>
                <w:szCs w:val="22"/>
              </w:rPr>
              <w:t>10th Meeting: Strasbourg, FR, 18–24 Oct. 2014</w:t>
            </w:r>
          </w:p>
        </w:tc>
        <w:tc>
          <w:tcPr>
            <w:tcW w:w="3168" w:type="dxa"/>
          </w:tcPr>
          <w:p w:rsidR="008A4B4C" w:rsidRPr="00A867D7" w:rsidRDefault="00E61DAC" w:rsidP="00A60D8A">
            <w:pPr>
              <w:tabs>
                <w:tab w:val="left" w:pos="7200"/>
              </w:tabs>
              <w:rPr>
                <w:rFonts w:eastAsiaTheme="minorEastAsia"/>
                <w:u w:val="single"/>
                <w:lang w:eastAsia="ko-KR"/>
              </w:rPr>
            </w:pPr>
            <w:r w:rsidRPr="00A867D7">
              <w:t>Document</w:t>
            </w:r>
            <w:r w:rsidR="006C5D39" w:rsidRPr="00A867D7">
              <w:t>: JC</w:t>
            </w:r>
            <w:r w:rsidRPr="00A867D7">
              <w:t>T</w:t>
            </w:r>
            <w:r w:rsidR="00B74ABA" w:rsidRPr="00A867D7">
              <w:t>3V</w:t>
            </w:r>
            <w:r w:rsidRPr="00A867D7">
              <w:t>-</w:t>
            </w:r>
            <w:r w:rsidR="009D08DF" w:rsidRPr="00A867D7">
              <w:rPr>
                <w:rFonts w:eastAsiaTheme="minorEastAsia"/>
                <w:lang w:eastAsia="ko-KR"/>
              </w:rPr>
              <w:t>J</w:t>
            </w:r>
            <w:r w:rsidR="00A60D8A">
              <w:rPr>
                <w:rFonts w:eastAsiaTheme="minorEastAsia" w:hint="eastAsia"/>
                <w:lang w:eastAsia="ko-KR"/>
              </w:rPr>
              <w:t>0052</w:t>
            </w:r>
          </w:p>
        </w:tc>
      </w:tr>
    </w:tbl>
    <w:p w:rsidR="00024FD6" w:rsidRPr="00A867D7" w:rsidRDefault="00024FD6" w:rsidP="00024FD6">
      <w:pPr>
        <w:spacing w:before="0"/>
        <w:rPr>
          <w:lang w:eastAsia="zh-TW"/>
        </w:rPr>
      </w:pPr>
    </w:p>
    <w:tbl>
      <w:tblPr>
        <w:tblW w:w="0" w:type="auto"/>
        <w:tblLayout w:type="fixed"/>
        <w:tblLook w:val="0000"/>
      </w:tblPr>
      <w:tblGrid>
        <w:gridCol w:w="1458"/>
        <w:gridCol w:w="3895"/>
        <w:gridCol w:w="851"/>
        <w:gridCol w:w="3372"/>
      </w:tblGrid>
      <w:tr w:rsidR="00024FD6" w:rsidRPr="00A867D7" w:rsidTr="00427B2E">
        <w:tc>
          <w:tcPr>
            <w:tcW w:w="1458" w:type="dxa"/>
          </w:tcPr>
          <w:p w:rsidR="00024FD6" w:rsidRPr="00A867D7" w:rsidRDefault="00024FD6" w:rsidP="00024FD6">
            <w:pPr>
              <w:spacing w:before="60" w:after="60"/>
              <w:rPr>
                <w:i/>
                <w:szCs w:val="22"/>
              </w:rPr>
            </w:pPr>
            <w:r w:rsidRPr="00A867D7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024FD6" w:rsidRPr="00A867D7" w:rsidRDefault="00267CC4" w:rsidP="00267CC4">
            <w:pPr>
              <w:spacing w:before="60" w:after="60"/>
              <w:rPr>
                <w:rFonts w:eastAsiaTheme="minorEastAsia"/>
                <w:b/>
                <w:szCs w:val="22"/>
                <w:lang w:eastAsia="ko-KR"/>
              </w:rPr>
            </w:pPr>
            <w:r>
              <w:rPr>
                <w:rFonts w:eastAsiaTheme="minorEastAsia" w:hint="eastAsia"/>
                <w:b/>
                <w:szCs w:val="22"/>
                <w:lang w:eastAsia="ko-KR"/>
              </w:rPr>
              <w:t xml:space="preserve">Clipping for </w:t>
            </w:r>
            <w:r>
              <w:rPr>
                <w:rFonts w:eastAsiaTheme="minorEastAsia"/>
                <w:b/>
                <w:szCs w:val="22"/>
                <w:lang w:eastAsia="ko-KR"/>
              </w:rPr>
              <w:t>candidate</w:t>
            </w:r>
            <w:r>
              <w:rPr>
                <w:rFonts w:eastAsiaTheme="minorEastAsia" w:hint="eastAsia"/>
                <w:b/>
                <w:szCs w:val="22"/>
                <w:lang w:eastAsia="ko-KR"/>
              </w:rPr>
              <w:t xml:space="preserve"> index of</w:t>
            </w:r>
            <w:r w:rsidR="009E38DA">
              <w:rPr>
                <w:rFonts w:eastAsiaTheme="minorEastAsia" w:hint="eastAsia"/>
                <w:b/>
                <w:szCs w:val="22"/>
                <w:lang w:eastAsia="ko-KR"/>
              </w:rPr>
              <w:t xml:space="preserve"> single depth mode</w:t>
            </w:r>
          </w:p>
        </w:tc>
      </w:tr>
      <w:tr w:rsidR="00024FD6" w:rsidRPr="00A867D7" w:rsidTr="00427B2E">
        <w:tc>
          <w:tcPr>
            <w:tcW w:w="1458" w:type="dxa"/>
          </w:tcPr>
          <w:p w:rsidR="00024FD6" w:rsidRPr="00A867D7" w:rsidRDefault="00024FD6" w:rsidP="00024FD6">
            <w:pPr>
              <w:spacing w:before="60" w:after="60"/>
              <w:rPr>
                <w:i/>
                <w:szCs w:val="22"/>
              </w:rPr>
            </w:pPr>
            <w:r w:rsidRPr="00A867D7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024FD6" w:rsidRPr="00A867D7" w:rsidRDefault="009D08DF" w:rsidP="00024FD6">
            <w:pPr>
              <w:spacing w:before="60" w:after="60"/>
              <w:rPr>
                <w:szCs w:val="22"/>
              </w:rPr>
            </w:pPr>
            <w:r w:rsidRPr="00A867D7">
              <w:rPr>
                <w:rFonts w:eastAsiaTheme="minorEastAsia"/>
                <w:szCs w:val="22"/>
                <w:lang w:eastAsia="ko-KR"/>
              </w:rPr>
              <w:t>Input</w:t>
            </w:r>
            <w:r w:rsidR="00024FD6" w:rsidRPr="00A867D7">
              <w:rPr>
                <w:szCs w:val="22"/>
              </w:rPr>
              <w:t xml:space="preserve"> Document</w:t>
            </w:r>
          </w:p>
        </w:tc>
      </w:tr>
      <w:tr w:rsidR="00024FD6" w:rsidRPr="00A867D7" w:rsidTr="00427B2E">
        <w:tc>
          <w:tcPr>
            <w:tcW w:w="1458" w:type="dxa"/>
          </w:tcPr>
          <w:p w:rsidR="00024FD6" w:rsidRPr="00A867D7" w:rsidRDefault="00024FD6" w:rsidP="00024FD6">
            <w:pPr>
              <w:spacing w:before="60" w:after="60"/>
              <w:rPr>
                <w:i/>
                <w:szCs w:val="22"/>
              </w:rPr>
            </w:pPr>
            <w:r w:rsidRPr="00A867D7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024FD6" w:rsidRPr="00A867D7" w:rsidRDefault="009D08DF" w:rsidP="00024FD6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 w:rsidRPr="00A867D7">
              <w:rPr>
                <w:rFonts w:eastAsiaTheme="minorEastAsia"/>
                <w:szCs w:val="22"/>
                <w:lang w:eastAsia="ko-KR"/>
              </w:rPr>
              <w:t>Proposal</w:t>
            </w:r>
          </w:p>
        </w:tc>
      </w:tr>
      <w:tr w:rsidR="00024FD6" w:rsidRPr="00A867D7" w:rsidTr="00427B2E">
        <w:tc>
          <w:tcPr>
            <w:tcW w:w="1458" w:type="dxa"/>
          </w:tcPr>
          <w:p w:rsidR="00024FD6" w:rsidRPr="00A867D7" w:rsidRDefault="00024FD6" w:rsidP="00024FD6">
            <w:pPr>
              <w:spacing w:before="60" w:after="60"/>
              <w:rPr>
                <w:i/>
                <w:szCs w:val="22"/>
              </w:rPr>
            </w:pPr>
            <w:r w:rsidRPr="00A867D7">
              <w:rPr>
                <w:i/>
                <w:szCs w:val="22"/>
              </w:rPr>
              <w:t>Author(s) or</w:t>
            </w:r>
            <w:r w:rsidRPr="00A867D7">
              <w:rPr>
                <w:i/>
                <w:szCs w:val="22"/>
              </w:rPr>
              <w:br/>
              <w:t>Contact(s):</w:t>
            </w:r>
          </w:p>
        </w:tc>
        <w:tc>
          <w:tcPr>
            <w:tcW w:w="3895" w:type="dxa"/>
          </w:tcPr>
          <w:p w:rsidR="007E636D" w:rsidRPr="00A867D7" w:rsidRDefault="00BE55F9" w:rsidP="00E8525B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>
              <w:rPr>
                <w:rFonts w:eastAsiaTheme="minorEastAsia" w:hint="eastAsia"/>
                <w:lang w:eastAsia="ko-KR"/>
              </w:rPr>
              <w:t>Jungdong Seo</w:t>
            </w:r>
            <w:r w:rsidR="00024FD6" w:rsidRPr="00A867D7">
              <w:rPr>
                <w:lang w:eastAsia="zh-TW"/>
              </w:rPr>
              <w:t xml:space="preserve"> </w:t>
            </w:r>
            <w:r w:rsidR="00024FD6" w:rsidRPr="00A867D7">
              <w:rPr>
                <w:lang w:eastAsia="zh-TW"/>
              </w:rPr>
              <w:br/>
            </w:r>
            <w:r w:rsidR="00C20AB1" w:rsidRPr="00A867D7">
              <w:rPr>
                <w:rFonts w:eastAsiaTheme="minorEastAsia"/>
                <w:szCs w:val="22"/>
                <w:lang w:eastAsia="ko-KR"/>
              </w:rPr>
              <w:t>Sehoon Yea</w:t>
            </w:r>
          </w:p>
          <w:p w:rsidR="00024FD6" w:rsidRPr="00A867D7" w:rsidRDefault="007E636D" w:rsidP="00C20AB1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 w:rsidRPr="00A867D7">
              <w:rPr>
                <w:szCs w:val="22"/>
                <w:lang w:eastAsia="ko-KR"/>
              </w:rPr>
              <w:t xml:space="preserve">19, Yangjae-daero 11gil, </w:t>
            </w:r>
            <w:r w:rsidR="00C20AB1" w:rsidRPr="00A867D7">
              <w:rPr>
                <w:rFonts w:eastAsiaTheme="minorEastAsia"/>
                <w:szCs w:val="22"/>
                <w:lang w:eastAsia="ko-KR"/>
              </w:rPr>
              <w:br/>
            </w:r>
            <w:r w:rsidRPr="00A867D7">
              <w:rPr>
                <w:szCs w:val="22"/>
                <w:lang w:eastAsia="ko-KR"/>
              </w:rPr>
              <w:t>Seocho-gu</w:t>
            </w:r>
            <w:r w:rsidR="00C20AB1" w:rsidRPr="00A867D7">
              <w:rPr>
                <w:rFonts w:eastAsiaTheme="minorEastAsia"/>
                <w:szCs w:val="22"/>
                <w:lang w:eastAsia="ko-KR"/>
              </w:rPr>
              <w:t xml:space="preserve">, </w:t>
            </w:r>
            <w:r w:rsidRPr="00A867D7">
              <w:rPr>
                <w:szCs w:val="22"/>
                <w:lang w:eastAsia="ko-KR"/>
              </w:rPr>
              <w:t>Seoul 137-130</w:t>
            </w:r>
            <w:r w:rsidR="00C20AB1" w:rsidRPr="00A867D7">
              <w:rPr>
                <w:rFonts w:eastAsiaTheme="minorEastAsia"/>
                <w:szCs w:val="22"/>
                <w:lang w:eastAsia="ko-KR"/>
              </w:rPr>
              <w:br/>
              <w:t xml:space="preserve">South </w:t>
            </w:r>
            <w:r w:rsidRPr="00A867D7">
              <w:rPr>
                <w:szCs w:val="22"/>
                <w:lang w:eastAsia="ko-KR"/>
              </w:rPr>
              <w:t>Korea</w:t>
            </w:r>
            <w:r w:rsidR="00024FD6" w:rsidRPr="00A867D7">
              <w:rPr>
                <w:szCs w:val="22"/>
              </w:rPr>
              <w:br/>
            </w:r>
          </w:p>
        </w:tc>
        <w:tc>
          <w:tcPr>
            <w:tcW w:w="851" w:type="dxa"/>
          </w:tcPr>
          <w:p w:rsidR="00024FD6" w:rsidRPr="00A867D7" w:rsidRDefault="00024FD6" w:rsidP="00024FD6">
            <w:pPr>
              <w:spacing w:before="60" w:after="60"/>
              <w:rPr>
                <w:szCs w:val="22"/>
                <w:lang w:eastAsia="ko-KR"/>
              </w:rPr>
            </w:pPr>
            <w:r w:rsidRPr="00A867D7">
              <w:rPr>
                <w:szCs w:val="22"/>
                <w:lang w:eastAsia="ko-KR"/>
              </w:rPr>
              <w:t xml:space="preserve">Tel: Email:   </w:t>
            </w:r>
          </w:p>
          <w:p w:rsidR="00024FD6" w:rsidRPr="00A867D7" w:rsidRDefault="00024FD6" w:rsidP="00E8525B">
            <w:pPr>
              <w:spacing w:before="60" w:after="60"/>
              <w:rPr>
                <w:szCs w:val="22"/>
              </w:rPr>
            </w:pPr>
          </w:p>
        </w:tc>
        <w:tc>
          <w:tcPr>
            <w:tcW w:w="3372" w:type="dxa"/>
          </w:tcPr>
          <w:p w:rsidR="00024FD6" w:rsidRPr="00A867D7" w:rsidRDefault="007E636D" w:rsidP="00024FD6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 w:rsidRPr="00A867D7">
              <w:rPr>
                <w:szCs w:val="22"/>
                <w:lang w:eastAsia="ko-KR"/>
              </w:rPr>
              <w:t>+82-2-6912-6477</w:t>
            </w:r>
            <w:r w:rsidRPr="00A867D7">
              <w:rPr>
                <w:szCs w:val="22"/>
              </w:rPr>
              <w:br/>
            </w:r>
            <w:hyperlink r:id="rId9" w:history="1"/>
            <w:hyperlink r:id="rId10" w:history="1">
              <w:r w:rsidR="009E38DA" w:rsidRPr="00165ECC">
                <w:rPr>
                  <w:rStyle w:val="a6"/>
                  <w:rFonts w:eastAsiaTheme="minorEastAsia" w:hint="eastAsia"/>
                  <w:lang w:eastAsia="ko-KR"/>
                </w:rPr>
                <w:t>jungdong.seo</w:t>
              </w:r>
              <w:r w:rsidR="009E38DA" w:rsidRPr="00165ECC">
                <w:rPr>
                  <w:rStyle w:val="a6"/>
                  <w:rFonts w:eastAsiaTheme="minorEastAsia"/>
                  <w:lang w:eastAsia="ko-KR"/>
                </w:rPr>
                <w:t>@lge.com</w:t>
              </w:r>
            </w:hyperlink>
          </w:p>
          <w:p w:rsidR="00024FD6" w:rsidRPr="00A867D7" w:rsidRDefault="00024FD6" w:rsidP="00E8525B">
            <w:pPr>
              <w:spacing w:before="60" w:after="60"/>
              <w:rPr>
                <w:szCs w:val="22"/>
              </w:rPr>
            </w:pPr>
          </w:p>
        </w:tc>
      </w:tr>
      <w:tr w:rsidR="00024FD6" w:rsidRPr="00A867D7" w:rsidTr="00427B2E">
        <w:tc>
          <w:tcPr>
            <w:tcW w:w="1458" w:type="dxa"/>
          </w:tcPr>
          <w:p w:rsidR="00024FD6" w:rsidRPr="00A867D7" w:rsidRDefault="00024FD6" w:rsidP="00024FD6">
            <w:pPr>
              <w:spacing w:before="60" w:after="60"/>
              <w:rPr>
                <w:i/>
                <w:szCs w:val="22"/>
              </w:rPr>
            </w:pPr>
            <w:r w:rsidRPr="00A867D7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024FD6" w:rsidRPr="00A867D7" w:rsidRDefault="009D08DF" w:rsidP="00024FD6">
            <w:pPr>
              <w:spacing w:before="60" w:after="60"/>
              <w:rPr>
                <w:rFonts w:eastAsiaTheme="minorEastAsia"/>
                <w:szCs w:val="22"/>
                <w:lang w:eastAsia="ko-KR"/>
              </w:rPr>
            </w:pPr>
            <w:r w:rsidRPr="00A867D7">
              <w:rPr>
                <w:szCs w:val="22"/>
                <w:lang w:eastAsia="ko-KR"/>
              </w:rPr>
              <w:t>LG Electronics</w:t>
            </w:r>
          </w:p>
        </w:tc>
      </w:tr>
    </w:tbl>
    <w:p w:rsidR="00024FD6" w:rsidRPr="00A867D7" w:rsidRDefault="00024FD6" w:rsidP="00024FD6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867D7">
        <w:rPr>
          <w:szCs w:val="22"/>
          <w:u w:val="single"/>
        </w:rPr>
        <w:t>_____________________________</w:t>
      </w:r>
    </w:p>
    <w:p w:rsidR="00024FD6" w:rsidRPr="00A867D7" w:rsidRDefault="00024FD6" w:rsidP="00024FD6">
      <w:pPr>
        <w:keepNext/>
        <w:spacing w:before="240" w:after="60"/>
        <w:ind w:left="432" w:hanging="432"/>
        <w:outlineLvl w:val="0"/>
        <w:rPr>
          <w:rFonts w:cs="Arial"/>
          <w:b/>
          <w:bCs/>
          <w:kern w:val="32"/>
          <w:sz w:val="32"/>
          <w:szCs w:val="32"/>
        </w:rPr>
      </w:pPr>
      <w:r w:rsidRPr="00A867D7">
        <w:rPr>
          <w:rFonts w:cs="Arial"/>
          <w:b/>
          <w:bCs/>
          <w:kern w:val="32"/>
          <w:sz w:val="32"/>
          <w:szCs w:val="32"/>
        </w:rPr>
        <w:t>Abstract</w:t>
      </w:r>
    </w:p>
    <w:p w:rsidR="0079067F" w:rsidRDefault="0079067F" w:rsidP="00024FD6">
      <w:pPr>
        <w:jc w:val="both"/>
        <w:rPr>
          <w:rFonts w:eastAsiaTheme="minorEastAsia"/>
          <w:szCs w:val="22"/>
          <w:lang w:eastAsia="ko-KR"/>
        </w:rPr>
      </w:pPr>
      <w:r>
        <w:rPr>
          <w:rFonts w:eastAsiaTheme="minorEastAsia" w:hint="eastAsia"/>
          <w:szCs w:val="22"/>
          <w:lang w:eastAsia="ko-KR"/>
        </w:rPr>
        <w:t xml:space="preserve">The single depth mode is adopted for depth intra coding of 3D-HEVC </w:t>
      </w:r>
      <w:r>
        <w:rPr>
          <w:rFonts w:eastAsiaTheme="minorEastAsia"/>
          <w:szCs w:val="22"/>
          <w:lang w:eastAsia="ko-KR"/>
        </w:rPr>
        <w:t>in the</w:t>
      </w:r>
      <w:r>
        <w:rPr>
          <w:rFonts w:eastAsiaTheme="minorEastAsia" w:hint="eastAsia"/>
          <w:szCs w:val="22"/>
          <w:lang w:eastAsia="ko-KR"/>
        </w:rPr>
        <w:t xml:space="preserve"> last meeting. The method reconstructs the current coding unit as a single sample value without residual coding. </w:t>
      </w:r>
      <w:r>
        <w:rPr>
          <w:rFonts w:eastAsiaTheme="minorEastAsia"/>
          <w:szCs w:val="22"/>
          <w:lang w:eastAsia="ko-KR"/>
        </w:rPr>
        <w:t>T</w:t>
      </w:r>
      <w:r>
        <w:rPr>
          <w:rFonts w:eastAsiaTheme="minorEastAsia" w:hint="eastAsia"/>
          <w:szCs w:val="22"/>
          <w:lang w:eastAsia="ko-KR"/>
        </w:rPr>
        <w:t xml:space="preserve">he single sample value is selected </w:t>
      </w:r>
      <w:r>
        <w:rPr>
          <w:rFonts w:eastAsiaTheme="minorEastAsia"/>
          <w:szCs w:val="22"/>
          <w:lang w:eastAsia="ko-KR"/>
        </w:rPr>
        <w:t>between</w:t>
      </w:r>
      <w:r>
        <w:rPr>
          <w:rFonts w:eastAsiaTheme="minorEastAsia" w:hint="eastAsia"/>
          <w:szCs w:val="22"/>
          <w:lang w:eastAsia="ko-KR"/>
        </w:rPr>
        <w:t xml:space="preserve"> two candidate samples generated from five neighboring samples. This contribution proposes to add clipping operation on the candidate generation process for single depth mode. The experimental </w:t>
      </w:r>
      <w:r w:rsidR="008A0D8F">
        <w:rPr>
          <w:rFonts w:eastAsiaTheme="minorEastAsia" w:hint="eastAsia"/>
          <w:szCs w:val="22"/>
          <w:lang w:eastAsia="ko-KR"/>
        </w:rPr>
        <w:t xml:space="preserve">results are </w:t>
      </w:r>
      <w:r w:rsidR="008A0D8F">
        <w:rPr>
          <w:rFonts w:eastAsiaTheme="minorEastAsia"/>
          <w:szCs w:val="22"/>
          <w:lang w:eastAsia="ko-KR"/>
        </w:rPr>
        <w:t>identical</w:t>
      </w:r>
      <w:r w:rsidR="008A0D8F">
        <w:rPr>
          <w:rFonts w:eastAsiaTheme="minorEastAsia" w:hint="eastAsia"/>
          <w:szCs w:val="22"/>
          <w:lang w:eastAsia="ko-KR"/>
        </w:rPr>
        <w:t xml:space="preserve"> with HTM-12.0 under CTC configuration.</w:t>
      </w:r>
    </w:p>
    <w:p w:rsidR="00024FD6" w:rsidRPr="00A867D7" w:rsidRDefault="00024FD6" w:rsidP="00024FD6">
      <w:pPr>
        <w:jc w:val="both"/>
        <w:rPr>
          <w:szCs w:val="22"/>
          <w:lang w:eastAsia="ko-KR"/>
        </w:rPr>
      </w:pPr>
    </w:p>
    <w:p w:rsidR="002E393E" w:rsidRDefault="00EC4A88" w:rsidP="002E393E">
      <w:pPr>
        <w:pStyle w:val="1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>Introduction</w:t>
      </w:r>
    </w:p>
    <w:p w:rsidR="00932BDC" w:rsidRPr="004E53DE" w:rsidRDefault="00BB3F55" w:rsidP="000E43AC">
      <w:pPr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>The s</w:t>
      </w:r>
      <w:r w:rsidR="00932BDC">
        <w:rPr>
          <w:rFonts w:eastAsiaTheme="minorEastAsia" w:hint="eastAsia"/>
          <w:lang w:eastAsia="ko-KR"/>
        </w:rPr>
        <w:t xml:space="preserve">ingle depth mode </w:t>
      </w:r>
      <w:r w:rsidR="007F54C4">
        <w:rPr>
          <w:rFonts w:eastAsiaTheme="minorEastAsia" w:hint="eastAsia"/>
          <w:lang w:eastAsia="ko-KR"/>
        </w:rPr>
        <w:t>(SDM)</w:t>
      </w:r>
      <w:r w:rsidR="00C90822">
        <w:rPr>
          <w:rFonts w:eastAsiaTheme="minorEastAsia" w:hint="eastAsia"/>
          <w:lang w:eastAsia="ko-KR"/>
        </w:rPr>
        <w:t xml:space="preserve"> </w:t>
      </w:r>
      <w:r w:rsidR="00932BDC">
        <w:rPr>
          <w:rFonts w:eastAsiaTheme="minorEastAsia" w:hint="eastAsia"/>
          <w:lang w:eastAsia="ko-KR"/>
        </w:rPr>
        <w:t xml:space="preserve">is employed for </w:t>
      </w:r>
      <w:r w:rsidR="00932BDC">
        <w:rPr>
          <w:rFonts w:eastAsiaTheme="minorEastAsia"/>
          <w:lang w:eastAsia="ko-KR"/>
        </w:rPr>
        <w:t>depth</w:t>
      </w:r>
      <w:r w:rsidR="00932BDC">
        <w:rPr>
          <w:rFonts w:eastAsiaTheme="minorEastAsia" w:hint="eastAsia"/>
          <w:lang w:eastAsia="ko-KR"/>
        </w:rPr>
        <w:t xml:space="preserve"> intra coding</w:t>
      </w:r>
      <w:r w:rsidR="00832E2C">
        <w:rPr>
          <w:rFonts w:eastAsiaTheme="minorEastAsia" w:hint="eastAsia"/>
          <w:lang w:eastAsia="ko-KR"/>
        </w:rPr>
        <w:t xml:space="preserve"> [1]</w:t>
      </w:r>
      <w:r w:rsidR="00932BDC">
        <w:rPr>
          <w:rFonts w:eastAsiaTheme="minorEastAsia" w:hint="eastAsia"/>
          <w:lang w:eastAsia="ko-KR"/>
        </w:rPr>
        <w:t xml:space="preserve"> </w:t>
      </w:r>
      <w:r w:rsidR="00F67EED">
        <w:rPr>
          <w:rFonts w:eastAsiaTheme="minorEastAsia"/>
          <w:lang w:eastAsia="ko-KR"/>
        </w:rPr>
        <w:t>reconstructs</w:t>
      </w:r>
      <w:r w:rsidR="00932BDC">
        <w:rPr>
          <w:rFonts w:eastAsiaTheme="minorEastAsia" w:hint="eastAsia"/>
          <w:lang w:eastAsia="ko-KR"/>
        </w:rPr>
        <w:t xml:space="preserve"> the current coding unit (CU) </w:t>
      </w:r>
      <w:r w:rsidR="00E4341D">
        <w:rPr>
          <w:rFonts w:eastAsiaTheme="minorEastAsia" w:hint="eastAsia"/>
          <w:lang w:eastAsia="ko-KR"/>
        </w:rPr>
        <w:t>as a single sample value</w:t>
      </w:r>
      <w:r w:rsidR="00F67EED">
        <w:rPr>
          <w:rFonts w:eastAsiaTheme="minorEastAsia" w:hint="eastAsia"/>
          <w:lang w:eastAsia="ko-KR"/>
        </w:rPr>
        <w:t xml:space="preserve"> without </w:t>
      </w:r>
      <w:r w:rsidR="00E4341D">
        <w:rPr>
          <w:rFonts w:eastAsiaTheme="minorEastAsia"/>
          <w:lang w:eastAsia="ko-KR"/>
        </w:rPr>
        <w:t>residual</w:t>
      </w:r>
      <w:r w:rsidR="00E4341D">
        <w:rPr>
          <w:rFonts w:eastAsiaTheme="minorEastAsia" w:hint="eastAsia"/>
          <w:lang w:eastAsia="ko-KR"/>
        </w:rPr>
        <w:t xml:space="preserve"> coding. </w:t>
      </w:r>
      <w:r w:rsidR="00932AB1">
        <w:rPr>
          <w:rFonts w:eastAsiaTheme="minorEastAsia"/>
          <w:lang w:eastAsia="ko-KR"/>
        </w:rPr>
        <w:t>T</w:t>
      </w:r>
      <w:r w:rsidR="00932AB1">
        <w:rPr>
          <w:rFonts w:eastAsiaTheme="minorEastAsia" w:hint="eastAsia"/>
          <w:lang w:eastAsia="ko-KR"/>
        </w:rPr>
        <w:t>o indicate the sample value,</w:t>
      </w:r>
      <w:r w:rsidR="00846A26">
        <w:rPr>
          <w:rFonts w:eastAsiaTheme="minorEastAsia" w:hint="eastAsia"/>
          <w:lang w:eastAsia="ko-KR"/>
        </w:rPr>
        <w:t xml:space="preserve"> </w:t>
      </w:r>
      <w:r w:rsidR="00846A26" w:rsidRPr="009D7F5F">
        <w:rPr>
          <w:rFonts w:hint="eastAsia"/>
          <w:lang w:eastAsia="zh-TW"/>
        </w:rPr>
        <w:t xml:space="preserve">a sample candidate list is constructed by inserting the neighboring </w:t>
      </w:r>
      <w:r w:rsidR="00846A26">
        <w:rPr>
          <w:rFonts w:hint="eastAsia"/>
          <w:lang w:eastAsia="zh-TW"/>
        </w:rPr>
        <w:t>sample</w:t>
      </w:r>
      <w:r w:rsidR="00846A26" w:rsidRPr="009D7F5F">
        <w:rPr>
          <w:rFonts w:hint="eastAsia"/>
          <w:lang w:eastAsia="zh-TW"/>
        </w:rPr>
        <w:t xml:space="preserve">s of </w:t>
      </w:r>
      <w:r w:rsidR="00846A26">
        <w:rPr>
          <w:rFonts w:eastAsiaTheme="minorEastAsia" w:hint="eastAsia"/>
          <w:lang w:eastAsia="ko-KR"/>
        </w:rPr>
        <w:t xml:space="preserve">the </w:t>
      </w:r>
      <w:r w:rsidR="00846A26" w:rsidRPr="009D7F5F">
        <w:rPr>
          <w:rFonts w:hint="eastAsia"/>
          <w:lang w:eastAsia="zh-TW"/>
        </w:rPr>
        <w:t xml:space="preserve">current CU in a predefined order </w:t>
      </w:r>
      <w:r w:rsidR="004E53DE" w:rsidRPr="004E53DE">
        <w:rPr>
          <w:rFonts w:eastAsiaTheme="minorEastAsia"/>
          <w:lang w:eastAsia="ko-KR"/>
        </w:rPr>
        <w:t xml:space="preserve">If empty entry exists in the candidate list after the derivation of </w:t>
      </w:r>
      <w:r w:rsidR="009D49AA">
        <w:rPr>
          <w:rFonts w:eastAsiaTheme="minorEastAsia" w:hint="eastAsia"/>
          <w:lang w:eastAsia="ko-KR"/>
        </w:rPr>
        <w:t xml:space="preserve">sample </w:t>
      </w:r>
      <w:r w:rsidR="004E53DE" w:rsidRPr="004E53DE">
        <w:rPr>
          <w:rFonts w:eastAsiaTheme="minorEastAsia"/>
          <w:lang w:eastAsia="ko-KR"/>
        </w:rPr>
        <w:t>candidates from the spatial neighboring samples, offset candidates which are derived by adding offsets to first available sample</w:t>
      </w:r>
      <w:r w:rsidR="009D49AA">
        <w:rPr>
          <w:rFonts w:eastAsiaTheme="minorEastAsia" w:hint="eastAsia"/>
          <w:lang w:eastAsia="ko-KR"/>
        </w:rPr>
        <w:t xml:space="preserve"> of</w:t>
      </w:r>
      <w:r w:rsidR="004E53DE" w:rsidRPr="004E53DE">
        <w:rPr>
          <w:rFonts w:eastAsiaTheme="minorEastAsia"/>
          <w:lang w:eastAsia="ko-KR"/>
        </w:rPr>
        <w:t xml:space="preserve"> candidate</w:t>
      </w:r>
      <w:r w:rsidR="009D49AA">
        <w:rPr>
          <w:rFonts w:eastAsiaTheme="minorEastAsia" w:hint="eastAsia"/>
          <w:lang w:eastAsia="ko-KR"/>
        </w:rPr>
        <w:t xml:space="preserve"> list</w:t>
      </w:r>
      <w:r w:rsidR="004E53DE" w:rsidRPr="004E53DE">
        <w:rPr>
          <w:rFonts w:eastAsiaTheme="minorEastAsia"/>
          <w:lang w:eastAsia="ko-KR"/>
        </w:rPr>
        <w:t xml:space="preserve"> be used to fill in those empty entries. After the list is constructed, a candidate index is signaled to indicate which sample candidate is s</w:t>
      </w:r>
      <w:r w:rsidR="009D49AA">
        <w:rPr>
          <w:rFonts w:eastAsiaTheme="minorEastAsia"/>
          <w:lang w:eastAsia="ko-KR"/>
        </w:rPr>
        <w:t>elected to fill the current CU.</w:t>
      </w:r>
    </w:p>
    <w:p w:rsidR="00D00BCC" w:rsidRDefault="00D00BCC" w:rsidP="000E43AC">
      <w:pPr>
        <w:jc w:val="both"/>
        <w:rPr>
          <w:rFonts w:eastAsiaTheme="minorEastAsia"/>
          <w:lang w:eastAsia="ko-KR"/>
        </w:rPr>
      </w:pPr>
    </w:p>
    <w:p w:rsidR="00D00BCC" w:rsidRDefault="00C90822" w:rsidP="00D00BCC">
      <w:pPr>
        <w:pStyle w:val="1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>Proposal</w:t>
      </w:r>
    </w:p>
    <w:p w:rsidR="00D00BCC" w:rsidRDefault="007F54C4" w:rsidP="000E43AC">
      <w:pPr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>For the single depth sample of SDM sample candidates are generated</w:t>
      </w:r>
      <w:r w:rsidR="00C90822">
        <w:rPr>
          <w:rFonts w:eastAsiaTheme="minorEastAsia" w:hint="eastAsia"/>
          <w:lang w:eastAsia="ko-KR"/>
        </w:rPr>
        <w:t xml:space="preserve"> from neighboring </w:t>
      </w:r>
      <w:r w:rsidR="00C90822">
        <w:rPr>
          <w:rFonts w:eastAsiaTheme="minorEastAsia"/>
          <w:lang w:eastAsia="ko-KR"/>
        </w:rPr>
        <w:t>samples</w:t>
      </w:r>
      <w:r w:rsidR="00C90822">
        <w:rPr>
          <w:rFonts w:eastAsiaTheme="minorEastAsia" w:hint="eastAsia"/>
          <w:lang w:eastAsia="ko-KR"/>
        </w:rPr>
        <w:t xml:space="preserve"> and pruning is performed on the sample candidates. </w:t>
      </w:r>
      <w:r w:rsidR="00C90822" w:rsidRPr="00C90822">
        <w:rPr>
          <w:rFonts w:eastAsiaTheme="minorEastAsia"/>
          <w:lang w:eastAsia="ko-KR"/>
        </w:rPr>
        <w:t>If entry</w:t>
      </w:r>
      <w:r w:rsidR="00C90822">
        <w:rPr>
          <w:rFonts w:eastAsiaTheme="minorEastAsia" w:hint="eastAsia"/>
          <w:lang w:eastAsia="ko-KR"/>
        </w:rPr>
        <w:t xml:space="preserve"> of the candidates</w:t>
      </w:r>
      <w:r w:rsidR="00C90822" w:rsidRPr="00C90822">
        <w:rPr>
          <w:rFonts w:eastAsiaTheme="minorEastAsia"/>
          <w:lang w:eastAsia="ko-KR"/>
        </w:rPr>
        <w:t xml:space="preserve"> </w:t>
      </w:r>
      <w:r w:rsidR="00C90822">
        <w:rPr>
          <w:rFonts w:eastAsiaTheme="minorEastAsia" w:hint="eastAsia"/>
          <w:lang w:eastAsia="ko-KR"/>
        </w:rPr>
        <w:t>remain as empty state</w:t>
      </w:r>
      <w:r w:rsidR="00C90822" w:rsidRPr="00C90822">
        <w:rPr>
          <w:rFonts w:eastAsiaTheme="minorEastAsia"/>
          <w:lang w:eastAsia="ko-KR"/>
        </w:rPr>
        <w:t xml:space="preserve"> after the pruning, offset candidates will be </w:t>
      </w:r>
      <w:r w:rsidR="00C90822">
        <w:rPr>
          <w:rFonts w:eastAsiaTheme="minorEastAsia" w:hint="eastAsia"/>
          <w:lang w:eastAsia="ko-KR"/>
        </w:rPr>
        <w:t>added</w:t>
      </w:r>
      <w:r w:rsidR="00C90822" w:rsidRPr="00C90822">
        <w:rPr>
          <w:rFonts w:eastAsiaTheme="minorEastAsia"/>
          <w:lang w:eastAsia="ko-KR"/>
        </w:rPr>
        <w:t xml:space="preserve"> </w:t>
      </w:r>
      <w:r w:rsidR="00C90822">
        <w:rPr>
          <w:rFonts w:eastAsiaTheme="minorEastAsia" w:hint="eastAsia"/>
          <w:lang w:eastAsia="ko-KR"/>
        </w:rPr>
        <w:t>on the list</w:t>
      </w:r>
      <w:r w:rsidR="00C90822" w:rsidRPr="00C90822">
        <w:rPr>
          <w:rFonts w:eastAsiaTheme="minorEastAsia"/>
          <w:lang w:eastAsia="ko-KR"/>
        </w:rPr>
        <w:t>.</w:t>
      </w:r>
      <w:r w:rsidR="00C90822">
        <w:rPr>
          <w:rFonts w:eastAsiaTheme="minorEastAsia" w:hint="eastAsia"/>
          <w:lang w:eastAsia="ko-KR"/>
        </w:rPr>
        <w:t xml:space="preserve"> </w:t>
      </w:r>
      <w:r w:rsidR="00C90822">
        <w:rPr>
          <w:rFonts w:eastAsiaTheme="minorEastAsia"/>
          <w:lang w:eastAsia="ko-KR"/>
        </w:rPr>
        <w:t>I</w:t>
      </w:r>
      <w:r w:rsidR="00C90822">
        <w:rPr>
          <w:rFonts w:eastAsiaTheme="minorEastAsia" w:hint="eastAsia"/>
          <w:lang w:eastAsia="ko-KR"/>
        </w:rPr>
        <w:t>n the specification of the process is as follows:</w:t>
      </w:r>
    </w:p>
    <w:p w:rsidR="00C90822" w:rsidRDefault="00C90822" w:rsidP="000E43AC">
      <w:pPr>
        <w:jc w:val="both"/>
        <w:rPr>
          <w:rFonts w:eastAsiaTheme="minorEastAsia"/>
          <w:lang w:eastAsia="ko-KR"/>
        </w:rPr>
      </w:pPr>
    </w:p>
    <w:p w:rsidR="000968BC" w:rsidRDefault="000968BC" w:rsidP="000E43AC">
      <w:pPr>
        <w:jc w:val="both"/>
        <w:rPr>
          <w:rFonts w:eastAsiaTheme="minorEastAsia"/>
          <w:lang w:eastAsia="ko-KR"/>
        </w:rPr>
      </w:pPr>
    </w:p>
    <w:p w:rsidR="00C90822" w:rsidRPr="009E72F1" w:rsidRDefault="00C90822" w:rsidP="00C90822">
      <w:pPr>
        <w:pStyle w:val="3N0"/>
        <w:rPr>
          <w:lang w:val="en-US" w:eastAsia="ko-KR"/>
        </w:rPr>
      </w:pPr>
      <w:r w:rsidRPr="009E72F1">
        <w:rPr>
          <w:lang w:val="en-US" w:eastAsia="ko-KR"/>
        </w:rPr>
        <w:t>The list sampleCandList is derived as specified in the following:</w:t>
      </w:r>
    </w:p>
    <w:p w:rsidR="00C90822" w:rsidRPr="009E72F1" w:rsidRDefault="00C90822" w:rsidP="00C90822">
      <w:pPr>
        <w:pStyle w:val="3Tabs"/>
        <w:rPr>
          <w:lang w:eastAsia="ko-KR"/>
        </w:rPr>
      </w:pPr>
      <w:r w:rsidRPr="009E72F1">
        <w:rPr>
          <w:lang w:eastAsia="ko-KR"/>
        </w:rPr>
        <w:tab/>
        <w:t>numCand = 0</w:t>
      </w:r>
      <w:r w:rsidRPr="009E72F1">
        <w:rPr>
          <w:lang w:eastAsia="ko-KR"/>
        </w:rPr>
        <w:br/>
      </w:r>
      <w:r w:rsidRPr="009E72F1">
        <w:rPr>
          <w:lang w:eastAsia="ko-KR"/>
        </w:rPr>
        <w:tab/>
        <w:t>for( i = 0; i &lt; 5; i++ )</w:t>
      </w:r>
      <w:r w:rsidRPr="009E72F1">
        <w:rPr>
          <w:lang w:eastAsia="ko-KR"/>
        </w:rPr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  <w:t xml:space="preserve">if ( availableFlag[ i ]  &amp;&amp; numCand &lt; 2 ) </w:t>
      </w:r>
      <w:r w:rsidRPr="009E72F1">
        <w:rPr>
          <w:lang w:eastAsia="ko-KR"/>
        </w:rPr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rPr>
          <w:lang w:eastAsia="ko-KR"/>
        </w:rPr>
        <w:tab/>
        <w:t>sampleCandList[ numCand++ ] = predSample[ i ]</w:t>
      </w:r>
      <w:r w:rsidRPr="009E72F1">
        <w:rPr>
          <w:lang w:eastAsia="ko-KR"/>
        </w:rPr>
        <w:br/>
      </w:r>
      <w:r w:rsidRPr="009E72F1">
        <w:rPr>
          <w:lang w:eastAsia="ko-KR"/>
        </w:rPr>
        <w:lastRenderedPageBreak/>
        <w:tab/>
        <w:t>if( numCand  = =  0 )</w:t>
      </w:r>
      <w:r w:rsidRPr="009E72F1">
        <w:rPr>
          <w:lang w:eastAsia="ko-KR"/>
        </w:rPr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  <w:t>sampleCandList[ numCand++ ] = ( 1  &lt;&lt;  ( </w:t>
      </w:r>
      <w:r w:rsidRPr="009E72F1">
        <w:t>BitDepth</w:t>
      </w:r>
      <w:r w:rsidRPr="009E72F1">
        <w:rPr>
          <w:vertAlign w:val="subscript"/>
        </w:rPr>
        <w:t>Y</w:t>
      </w:r>
      <w:r w:rsidRPr="009E72F1">
        <w:rPr>
          <w:lang w:eastAsia="ko-KR"/>
        </w:rPr>
        <w:t> − 1 ) )</w:t>
      </w:r>
      <w:r w:rsidRPr="009E72F1">
        <w:rPr>
          <w:lang w:eastAsia="ko-KR"/>
        </w:rPr>
        <w:br/>
      </w:r>
      <w:r w:rsidRPr="009E72F1">
        <w:rPr>
          <w:lang w:eastAsia="ko-KR"/>
        </w:rPr>
        <w:tab/>
        <w:t>if( numCand  = =  1 )</w:t>
      </w:r>
      <w:r w:rsidRPr="009E72F1">
        <w:rPr>
          <w:lang w:eastAsia="ko-KR"/>
        </w:rPr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  <w:t xml:space="preserve">sampleCandList[ numCand++ ] = </w:t>
      </w:r>
      <w:r w:rsidRPr="00C90822">
        <w:rPr>
          <w:highlight w:val="yellow"/>
          <w:lang w:eastAsia="ko-KR"/>
        </w:rPr>
        <w:t>sampleCandList[ 0 ] + 1</w:t>
      </w:r>
    </w:p>
    <w:p w:rsidR="00C90822" w:rsidRPr="009E72F1" w:rsidRDefault="00C90822" w:rsidP="00C90822">
      <w:pPr>
        <w:pStyle w:val="3N0"/>
        <w:rPr>
          <w:lang w:val="en-US" w:eastAsia="ko-KR"/>
        </w:rPr>
      </w:pPr>
      <w:r w:rsidRPr="009E72F1">
        <w:rPr>
          <w:lang w:val="en-US" w:eastAsia="ko-KR"/>
        </w:rPr>
        <w:t>The values of the prediction samples predSamples[ x ][ y ], with x, y = 0..nTbS − 1 are derived as follows:</w:t>
      </w:r>
    </w:p>
    <w:p w:rsidR="00C90822" w:rsidRPr="009E72F1" w:rsidRDefault="00E86C65" w:rsidP="00E86C65">
      <w:pPr>
        <w:pStyle w:val="3E1"/>
        <w:numPr>
          <w:ilvl w:val="0"/>
          <w:numId w:val="0"/>
        </w:numPr>
        <w:tabs>
          <w:tab w:val="clear" w:pos="4865"/>
          <w:tab w:val="center" w:pos="-1843"/>
          <w:tab w:val="left" w:pos="426"/>
        </w:tabs>
        <w:rPr>
          <w:lang w:val="en-US" w:eastAsia="ko-KR"/>
        </w:rPr>
      </w:pPr>
      <w:r w:rsidRPr="009E72F1">
        <w:rPr>
          <w:lang w:eastAsia="ko-KR"/>
        </w:rPr>
        <w:tab/>
      </w:r>
      <w:r w:rsidR="00C90822" w:rsidRPr="009E72F1">
        <w:rPr>
          <w:lang w:val="en-US" w:eastAsia="ko-KR"/>
        </w:rPr>
        <w:t>predSamples[ x ][ y ] = sampleCandList[ single_sample_idx ]</w:t>
      </w:r>
      <w:r w:rsidR="00C90822" w:rsidRPr="009E72F1">
        <w:rPr>
          <w:lang w:val="en-US"/>
        </w:rPr>
        <w:tab/>
      </w:r>
      <w:r w:rsidR="00C90822" w:rsidRPr="009E72F1">
        <w:rPr>
          <w:lang w:val="en-US" w:eastAsia="ko-KR"/>
        </w:rPr>
        <w:t>(</w:t>
      </w:r>
      <w:r w:rsidR="00A868BB" w:rsidRPr="009E72F1">
        <w:rPr>
          <w:lang w:val="en-US" w:eastAsia="ko-KR"/>
        </w:rPr>
        <w:fldChar w:fldCharType="begin" w:fldLock="1"/>
      </w:r>
      <w:r w:rsidR="00C90822" w:rsidRPr="009E72F1">
        <w:rPr>
          <w:lang w:val="en-US" w:eastAsia="ko-KR"/>
        </w:rPr>
        <w:instrText xml:space="preserve"> REF H \h </w:instrText>
      </w:r>
      <w:r w:rsidR="00A868BB" w:rsidRPr="009E72F1">
        <w:rPr>
          <w:lang w:val="en-US" w:eastAsia="ko-KR"/>
        </w:rPr>
      </w:r>
      <w:r w:rsidR="00A868BB" w:rsidRPr="009E72F1">
        <w:rPr>
          <w:lang w:val="en-US" w:eastAsia="ko-KR"/>
        </w:rPr>
        <w:fldChar w:fldCharType="separate"/>
      </w:r>
      <w:r w:rsidR="00C90822" w:rsidRPr="009E72F1">
        <w:rPr>
          <w:lang w:val="en-US" w:eastAsia="ko-KR"/>
        </w:rPr>
        <w:t>I</w:t>
      </w:r>
      <w:r w:rsidR="00A868BB" w:rsidRPr="009E72F1">
        <w:rPr>
          <w:lang w:val="en-US" w:eastAsia="ko-KR"/>
        </w:rPr>
        <w:fldChar w:fldCharType="end"/>
      </w:r>
      <w:r w:rsidR="00C90822" w:rsidRPr="009E72F1">
        <w:rPr>
          <w:lang w:val="en-US" w:eastAsia="ko-KR"/>
        </w:rPr>
        <w:noBreakHyphen/>
      </w:r>
      <w:r w:rsidR="00A868BB" w:rsidRPr="009E72F1">
        <w:rPr>
          <w:lang w:val="en-US" w:eastAsia="ko-KR"/>
        </w:rPr>
        <w:fldChar w:fldCharType="begin" w:fldLock="1"/>
      </w:r>
      <w:r w:rsidR="00C90822" w:rsidRPr="009E72F1">
        <w:rPr>
          <w:lang w:val="en-US" w:eastAsia="ko-KR"/>
        </w:rPr>
        <w:instrText xml:space="preserve"> SEQ Equation \* ARABIC </w:instrText>
      </w:r>
      <w:r w:rsidR="00A868BB" w:rsidRPr="009E72F1">
        <w:rPr>
          <w:lang w:val="en-US" w:eastAsia="ko-KR"/>
        </w:rPr>
        <w:fldChar w:fldCharType="separate"/>
      </w:r>
      <w:r w:rsidR="00C90822" w:rsidRPr="009E72F1">
        <w:rPr>
          <w:noProof/>
          <w:lang w:val="en-US" w:eastAsia="ko-KR"/>
        </w:rPr>
        <w:t>60</w:t>
      </w:r>
      <w:r w:rsidR="00A868BB" w:rsidRPr="009E72F1">
        <w:rPr>
          <w:lang w:val="en-US" w:eastAsia="ko-KR"/>
        </w:rPr>
        <w:fldChar w:fldCharType="end"/>
      </w:r>
      <w:r w:rsidR="00C90822" w:rsidRPr="009E72F1">
        <w:rPr>
          <w:lang w:val="en-US" w:eastAsia="ko-KR"/>
        </w:rPr>
        <w:t>)</w:t>
      </w:r>
    </w:p>
    <w:p w:rsidR="00C90822" w:rsidRDefault="00C90822" w:rsidP="000E43AC">
      <w:pPr>
        <w:jc w:val="both"/>
        <w:rPr>
          <w:rFonts w:eastAsiaTheme="minorEastAsia"/>
          <w:lang w:eastAsia="ko-KR"/>
        </w:rPr>
      </w:pPr>
    </w:p>
    <w:p w:rsidR="000968BC" w:rsidRPr="00C90822" w:rsidRDefault="000968BC" w:rsidP="000E43AC">
      <w:pPr>
        <w:jc w:val="both"/>
        <w:rPr>
          <w:rFonts w:eastAsiaTheme="minorEastAsia"/>
          <w:lang w:eastAsia="ko-KR"/>
        </w:rPr>
      </w:pPr>
    </w:p>
    <w:p w:rsidR="00AC5564" w:rsidRDefault="00C90822" w:rsidP="000E43AC">
      <w:pPr>
        <w:jc w:val="both"/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 xml:space="preserve">However, </w:t>
      </w:r>
      <w:r w:rsidR="000968BC">
        <w:rPr>
          <w:rFonts w:eastAsiaTheme="minorEastAsia" w:hint="eastAsia"/>
          <w:lang w:eastAsia="ko-KR"/>
        </w:rPr>
        <w:t>the filling process for candidate list with one element (highlighted with yellow) can lead to potential bugs. Therefore, it is proposed to modify the specification of 3D-HEVC as follows:</w:t>
      </w:r>
    </w:p>
    <w:p w:rsidR="00AC5564" w:rsidRDefault="00AC5564" w:rsidP="000E43AC">
      <w:pPr>
        <w:jc w:val="both"/>
        <w:rPr>
          <w:rFonts w:eastAsiaTheme="minorEastAsia"/>
          <w:lang w:eastAsia="ko-KR"/>
        </w:rPr>
      </w:pPr>
    </w:p>
    <w:p w:rsidR="000968BC" w:rsidRDefault="000968BC" w:rsidP="000E43AC">
      <w:pPr>
        <w:jc w:val="both"/>
        <w:rPr>
          <w:rFonts w:eastAsiaTheme="minorEastAsia"/>
          <w:lang w:eastAsia="ko-KR"/>
        </w:rPr>
      </w:pPr>
    </w:p>
    <w:p w:rsidR="000968BC" w:rsidRPr="009E72F1" w:rsidRDefault="000968BC" w:rsidP="000968BC">
      <w:pPr>
        <w:pStyle w:val="3N0"/>
        <w:rPr>
          <w:lang w:val="en-US" w:eastAsia="ko-KR"/>
        </w:rPr>
      </w:pPr>
      <w:r w:rsidRPr="009E72F1">
        <w:rPr>
          <w:lang w:val="en-US" w:eastAsia="ko-KR"/>
        </w:rPr>
        <w:t>The list sampleCandList is derived as specified in the following:</w:t>
      </w:r>
    </w:p>
    <w:p w:rsidR="000968BC" w:rsidRPr="009E72F1" w:rsidRDefault="000968BC" w:rsidP="000968BC">
      <w:pPr>
        <w:pStyle w:val="3Tabs"/>
        <w:rPr>
          <w:lang w:eastAsia="ko-KR"/>
        </w:rPr>
      </w:pPr>
      <w:r w:rsidRPr="009E72F1">
        <w:rPr>
          <w:lang w:eastAsia="ko-KR"/>
        </w:rPr>
        <w:tab/>
        <w:t>numCand = 0</w:t>
      </w:r>
      <w:r w:rsidRPr="009E72F1">
        <w:rPr>
          <w:lang w:eastAsia="ko-KR"/>
        </w:rPr>
        <w:br/>
      </w:r>
      <w:r w:rsidRPr="009E72F1">
        <w:rPr>
          <w:lang w:eastAsia="ko-KR"/>
        </w:rPr>
        <w:tab/>
        <w:t>for( i = 0; i &lt; 5; i++ )</w:t>
      </w:r>
      <w:r w:rsidRPr="009E72F1">
        <w:rPr>
          <w:lang w:eastAsia="ko-KR"/>
        </w:rPr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  <w:t xml:space="preserve">if ( availableFlag[ i ]  &amp;&amp; numCand &lt; 2 ) </w:t>
      </w:r>
      <w:r w:rsidRPr="009E72F1">
        <w:rPr>
          <w:lang w:eastAsia="ko-KR"/>
        </w:rPr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</w:r>
      <w:r w:rsidRPr="009E72F1">
        <w:rPr>
          <w:lang w:eastAsia="ko-KR"/>
        </w:rPr>
        <w:tab/>
        <w:t>sampleCandList[ numCand++ ] = predSample[ i ]</w:t>
      </w:r>
      <w:r w:rsidRPr="009E72F1">
        <w:rPr>
          <w:lang w:eastAsia="ko-KR"/>
        </w:rPr>
        <w:br/>
      </w:r>
      <w:r w:rsidRPr="009E72F1">
        <w:rPr>
          <w:lang w:eastAsia="ko-KR"/>
        </w:rPr>
        <w:tab/>
        <w:t>if( numCand  = =  0 )</w:t>
      </w:r>
      <w:r w:rsidRPr="009E72F1">
        <w:rPr>
          <w:lang w:eastAsia="ko-KR"/>
        </w:rPr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  <w:t>sampleCandList[ numCand++ ] = ( 1  &lt;&lt;  ( </w:t>
      </w:r>
      <w:r w:rsidRPr="009E72F1">
        <w:t>BitDepth</w:t>
      </w:r>
      <w:r w:rsidRPr="009E72F1">
        <w:rPr>
          <w:vertAlign w:val="subscript"/>
        </w:rPr>
        <w:t>Y</w:t>
      </w:r>
      <w:r w:rsidRPr="009E72F1">
        <w:rPr>
          <w:lang w:eastAsia="ko-KR"/>
        </w:rPr>
        <w:t> − 1 ) )</w:t>
      </w:r>
      <w:r w:rsidRPr="009E72F1">
        <w:rPr>
          <w:lang w:eastAsia="ko-KR"/>
        </w:rPr>
        <w:br/>
      </w:r>
      <w:r w:rsidRPr="009E72F1">
        <w:rPr>
          <w:lang w:eastAsia="ko-KR"/>
        </w:rPr>
        <w:tab/>
        <w:t>if( numCand  = =  1 )</w:t>
      </w:r>
      <w:r w:rsidRPr="009E72F1">
        <w:rPr>
          <w:lang w:eastAsia="ko-KR"/>
        </w:rPr>
        <w:br/>
      </w:r>
      <w:r w:rsidRPr="009E72F1">
        <w:rPr>
          <w:lang w:eastAsia="ko-KR"/>
        </w:rPr>
        <w:tab/>
      </w:r>
      <w:r w:rsidRPr="009E72F1">
        <w:rPr>
          <w:lang w:eastAsia="ko-KR"/>
        </w:rPr>
        <w:tab/>
        <w:t xml:space="preserve">sampleCandList[ numCand++ ] = </w:t>
      </w:r>
      <w:r w:rsidRPr="000C3238">
        <w:rPr>
          <w:highlight w:val="cyan"/>
          <w:lang w:val="en-US" w:eastAsia="ko-KR"/>
        </w:rPr>
        <w:t>Clip3( 0, ( 1  &lt;&lt;  bitDepth ) − 1,</w:t>
      </w:r>
      <w:r w:rsidRPr="001E7D4B">
        <w:rPr>
          <w:lang w:val="en-US" w:eastAsia="ko-KR"/>
        </w:rPr>
        <w:t xml:space="preserve"> </w:t>
      </w:r>
      <w:r w:rsidRPr="009E72F1">
        <w:rPr>
          <w:lang w:eastAsia="ko-KR"/>
        </w:rPr>
        <w:t>sampleCandList[ 0 ] + 1</w:t>
      </w:r>
      <w:r w:rsidRPr="000968BC">
        <w:rPr>
          <w:rFonts w:hint="eastAsia"/>
          <w:highlight w:val="cyan"/>
          <w:lang w:eastAsia="ko-KR"/>
        </w:rPr>
        <w:t>)</w:t>
      </w:r>
    </w:p>
    <w:p w:rsidR="000968BC" w:rsidRPr="009E72F1" w:rsidRDefault="000968BC" w:rsidP="000968BC">
      <w:pPr>
        <w:pStyle w:val="3N0"/>
        <w:rPr>
          <w:lang w:val="en-US" w:eastAsia="ko-KR"/>
        </w:rPr>
      </w:pPr>
      <w:r w:rsidRPr="009E72F1">
        <w:rPr>
          <w:lang w:val="en-US" w:eastAsia="ko-KR"/>
        </w:rPr>
        <w:t>The values of the prediction samples predSamples[ x ][ y ], with x, y = 0..nTbS − 1 are derived as follows:</w:t>
      </w:r>
    </w:p>
    <w:p w:rsidR="000968BC" w:rsidRPr="009E72F1" w:rsidRDefault="000968BC" w:rsidP="00E86C65">
      <w:pPr>
        <w:pStyle w:val="3E1"/>
        <w:numPr>
          <w:ilvl w:val="1"/>
          <w:numId w:val="19"/>
        </w:numPr>
        <w:tabs>
          <w:tab w:val="left" w:pos="426"/>
        </w:tabs>
        <w:rPr>
          <w:lang w:val="en-US" w:eastAsia="ko-KR"/>
        </w:rPr>
      </w:pPr>
      <w:r w:rsidRPr="009E72F1">
        <w:rPr>
          <w:lang w:val="en-US" w:eastAsia="ko-KR"/>
        </w:rPr>
        <w:t>predSamples[ x ][ y ] = sampleCandList[ single_sample_idx ]</w:t>
      </w:r>
      <w:r w:rsidRPr="009E72F1">
        <w:rPr>
          <w:lang w:val="en-US"/>
        </w:rPr>
        <w:tab/>
      </w:r>
      <w:r w:rsidRPr="009E72F1">
        <w:rPr>
          <w:lang w:val="en-US" w:eastAsia="ko-KR"/>
        </w:rPr>
        <w:t>(</w:t>
      </w:r>
      <w:r w:rsidR="00A868BB" w:rsidRPr="009E72F1">
        <w:rPr>
          <w:lang w:val="en-US" w:eastAsia="ko-KR"/>
        </w:rPr>
        <w:fldChar w:fldCharType="begin" w:fldLock="1"/>
      </w:r>
      <w:r w:rsidRPr="009E72F1">
        <w:rPr>
          <w:lang w:val="en-US" w:eastAsia="ko-KR"/>
        </w:rPr>
        <w:instrText xml:space="preserve"> REF H \h </w:instrText>
      </w:r>
      <w:r w:rsidR="00A868BB" w:rsidRPr="009E72F1">
        <w:rPr>
          <w:lang w:val="en-US" w:eastAsia="ko-KR"/>
        </w:rPr>
      </w:r>
      <w:r w:rsidR="00A868BB" w:rsidRPr="009E72F1">
        <w:rPr>
          <w:lang w:val="en-US" w:eastAsia="ko-KR"/>
        </w:rPr>
        <w:fldChar w:fldCharType="separate"/>
      </w:r>
      <w:r w:rsidRPr="009E72F1">
        <w:rPr>
          <w:lang w:val="en-US" w:eastAsia="ko-KR"/>
        </w:rPr>
        <w:t>I</w:t>
      </w:r>
      <w:r w:rsidR="00A868BB" w:rsidRPr="009E72F1">
        <w:rPr>
          <w:lang w:val="en-US" w:eastAsia="ko-KR"/>
        </w:rPr>
        <w:fldChar w:fldCharType="end"/>
      </w:r>
      <w:r w:rsidRPr="009E72F1">
        <w:rPr>
          <w:lang w:val="en-US" w:eastAsia="ko-KR"/>
        </w:rPr>
        <w:noBreakHyphen/>
      </w:r>
      <w:r w:rsidR="00A868BB" w:rsidRPr="009E72F1">
        <w:rPr>
          <w:lang w:val="en-US" w:eastAsia="ko-KR"/>
        </w:rPr>
        <w:fldChar w:fldCharType="begin" w:fldLock="1"/>
      </w:r>
      <w:r w:rsidRPr="009E72F1">
        <w:rPr>
          <w:lang w:val="en-US" w:eastAsia="ko-KR"/>
        </w:rPr>
        <w:instrText xml:space="preserve"> SEQ Equation \* ARABIC </w:instrText>
      </w:r>
      <w:r w:rsidR="00A868BB" w:rsidRPr="009E72F1">
        <w:rPr>
          <w:lang w:val="en-US" w:eastAsia="ko-KR"/>
        </w:rPr>
        <w:fldChar w:fldCharType="separate"/>
      </w:r>
      <w:r w:rsidRPr="009E72F1">
        <w:rPr>
          <w:noProof/>
          <w:lang w:val="en-US" w:eastAsia="ko-KR"/>
        </w:rPr>
        <w:t>60</w:t>
      </w:r>
      <w:r w:rsidR="00A868BB" w:rsidRPr="009E72F1">
        <w:rPr>
          <w:lang w:val="en-US" w:eastAsia="ko-KR"/>
        </w:rPr>
        <w:fldChar w:fldCharType="end"/>
      </w:r>
      <w:r w:rsidRPr="009E72F1">
        <w:rPr>
          <w:lang w:val="en-US" w:eastAsia="ko-KR"/>
        </w:rPr>
        <w:t>)</w:t>
      </w:r>
    </w:p>
    <w:p w:rsidR="00AC5564" w:rsidRPr="000968BC" w:rsidRDefault="00AC5564" w:rsidP="000E43AC">
      <w:pPr>
        <w:jc w:val="both"/>
        <w:rPr>
          <w:rFonts w:eastAsiaTheme="minorEastAsia"/>
          <w:lang w:eastAsia="ko-KR"/>
        </w:rPr>
      </w:pPr>
    </w:p>
    <w:p w:rsidR="00506607" w:rsidRPr="00506607" w:rsidRDefault="00506607" w:rsidP="00506607">
      <w:pPr>
        <w:rPr>
          <w:rFonts w:eastAsiaTheme="minorEastAsia"/>
          <w:lang w:eastAsia="ko-KR"/>
        </w:rPr>
      </w:pPr>
    </w:p>
    <w:p w:rsidR="002E2707" w:rsidRDefault="004E7BE3" w:rsidP="004E7BE3">
      <w:pPr>
        <w:pStyle w:val="1"/>
        <w:rPr>
          <w:rFonts w:eastAsiaTheme="minorEastAsia"/>
          <w:lang w:eastAsia="ko-KR"/>
        </w:rPr>
      </w:pPr>
      <w:r w:rsidRPr="00A867D7">
        <w:rPr>
          <w:rFonts w:eastAsiaTheme="minorEastAsia"/>
          <w:lang w:eastAsia="ko-KR"/>
        </w:rPr>
        <w:t>Experimental result</w:t>
      </w:r>
      <w:r w:rsidR="00024FD6" w:rsidRPr="00A867D7">
        <w:t xml:space="preserve"> </w:t>
      </w:r>
    </w:p>
    <w:p w:rsidR="00506607" w:rsidRDefault="00A87F6E" w:rsidP="00F31B4E">
      <w:pPr>
        <w:rPr>
          <w:rFonts w:eastAsiaTheme="minorEastAsia"/>
          <w:szCs w:val="22"/>
          <w:lang w:eastAsia="ko-KR"/>
        </w:rPr>
      </w:pPr>
      <w:r>
        <w:rPr>
          <w:rFonts w:eastAsiaTheme="minorEastAsia" w:hint="eastAsia"/>
          <w:szCs w:val="22"/>
          <w:lang w:eastAsia="ko-KR"/>
        </w:rPr>
        <w:t xml:space="preserve">The experimental results are </w:t>
      </w:r>
      <w:r>
        <w:rPr>
          <w:rFonts w:eastAsiaTheme="minorEastAsia"/>
          <w:szCs w:val="22"/>
          <w:lang w:eastAsia="ko-KR"/>
        </w:rPr>
        <w:t>identical</w:t>
      </w:r>
      <w:r>
        <w:rPr>
          <w:rFonts w:eastAsiaTheme="minorEastAsia" w:hint="eastAsia"/>
          <w:szCs w:val="22"/>
          <w:lang w:eastAsia="ko-KR"/>
        </w:rPr>
        <w:t xml:space="preserve"> with the current 3D-HEVC.</w:t>
      </w:r>
    </w:p>
    <w:p w:rsidR="000968BC" w:rsidRPr="00A867D7" w:rsidRDefault="000968BC" w:rsidP="00F31B4E">
      <w:pPr>
        <w:rPr>
          <w:rFonts w:eastAsiaTheme="minorEastAsia"/>
          <w:lang w:eastAsia="ko-KR"/>
        </w:rPr>
      </w:pPr>
    </w:p>
    <w:p w:rsidR="00024FD6" w:rsidRDefault="004E7BE3" w:rsidP="004E7BE3">
      <w:pPr>
        <w:pStyle w:val="1"/>
        <w:rPr>
          <w:rFonts w:eastAsiaTheme="minorEastAsia"/>
          <w:lang w:eastAsia="ko-KR"/>
        </w:rPr>
      </w:pPr>
      <w:r w:rsidRPr="00A867D7">
        <w:rPr>
          <w:rFonts w:eastAsiaTheme="minorEastAsia"/>
          <w:lang w:eastAsia="ko-KR"/>
        </w:rPr>
        <w:t>Conclusion</w:t>
      </w:r>
    </w:p>
    <w:p w:rsidR="000968BC" w:rsidRPr="000968BC" w:rsidRDefault="007F54C4" w:rsidP="000968BC">
      <w:pPr>
        <w:rPr>
          <w:rFonts w:eastAsiaTheme="minorEastAsia"/>
          <w:lang w:eastAsia="ko-KR"/>
        </w:rPr>
      </w:pPr>
      <w:r>
        <w:rPr>
          <w:rFonts w:eastAsiaTheme="minorEastAsia" w:hint="eastAsia"/>
          <w:lang w:eastAsia="ko-KR"/>
        </w:rPr>
        <w:t>In t</w:t>
      </w:r>
      <w:r w:rsidR="00A87F6E">
        <w:rPr>
          <w:rFonts w:eastAsiaTheme="minorEastAsia" w:hint="eastAsia"/>
          <w:lang w:eastAsia="ko-KR"/>
        </w:rPr>
        <w:t>his contribution</w:t>
      </w:r>
      <w:r>
        <w:rPr>
          <w:rFonts w:eastAsiaTheme="minorEastAsia" w:hint="eastAsia"/>
          <w:lang w:eastAsia="ko-KR"/>
        </w:rPr>
        <w:t>, it is</w:t>
      </w:r>
      <w:r w:rsidR="00A87F6E">
        <w:rPr>
          <w:rFonts w:eastAsiaTheme="minorEastAsia" w:hint="eastAsia"/>
          <w:lang w:eastAsia="ko-KR"/>
        </w:rPr>
        <w:t xml:space="preserve"> </w:t>
      </w:r>
      <w:r w:rsidR="00AC5564">
        <w:rPr>
          <w:rFonts w:eastAsiaTheme="minorEastAsia" w:hint="eastAsia"/>
          <w:lang w:eastAsia="ko-KR"/>
        </w:rPr>
        <w:t>propose</w:t>
      </w:r>
      <w:r>
        <w:rPr>
          <w:rFonts w:eastAsiaTheme="minorEastAsia" w:hint="eastAsia"/>
          <w:lang w:eastAsia="ko-KR"/>
        </w:rPr>
        <w:t>d</w:t>
      </w:r>
      <w:r w:rsidR="00AC5564">
        <w:rPr>
          <w:rFonts w:eastAsiaTheme="minorEastAsia" w:hint="eastAsia"/>
          <w:lang w:eastAsia="ko-KR"/>
        </w:rPr>
        <w:t xml:space="preserve"> to add </w:t>
      </w:r>
      <w:r w:rsidR="000968BC">
        <w:rPr>
          <w:rFonts w:eastAsiaTheme="minorEastAsia" w:hint="eastAsia"/>
          <w:lang w:eastAsia="ko-KR"/>
        </w:rPr>
        <w:t>clipping operation on filling process of sample candidates for</w:t>
      </w:r>
      <w:r w:rsidR="00B2520E">
        <w:rPr>
          <w:rFonts w:eastAsiaTheme="minorEastAsia" w:hint="eastAsia"/>
          <w:lang w:eastAsia="ko-KR"/>
        </w:rPr>
        <w:t xml:space="preserve"> single depth mode. </w:t>
      </w:r>
      <w:r w:rsidR="000968BC">
        <w:rPr>
          <w:rFonts w:eastAsiaTheme="minorEastAsia" w:hint="eastAsia"/>
          <w:lang w:eastAsia="ko-KR"/>
        </w:rPr>
        <w:t>The</w:t>
      </w:r>
      <w:r w:rsidR="000968BC">
        <w:t xml:space="preserve"> </w:t>
      </w:r>
      <w:r w:rsidR="00D824BB">
        <w:t xml:space="preserve">operation </w:t>
      </w:r>
      <w:r w:rsidR="00D824BB">
        <w:rPr>
          <w:rFonts w:eastAsiaTheme="minorEastAsia" w:hint="eastAsia"/>
          <w:lang w:eastAsia="ko-KR"/>
        </w:rPr>
        <w:t>makes</w:t>
      </w:r>
      <w:r w:rsidR="0021458B">
        <w:rPr>
          <w:rFonts w:eastAsiaTheme="minorEastAsia" w:hint="eastAsia"/>
          <w:lang w:eastAsia="ko-KR"/>
        </w:rPr>
        <w:t xml:space="preserve"> to avoid </w:t>
      </w:r>
      <w:r w:rsidR="0021458B">
        <w:rPr>
          <w:rFonts w:eastAsiaTheme="minorEastAsia"/>
          <w:lang w:eastAsia="ko-KR"/>
        </w:rPr>
        <w:t>unintended</w:t>
      </w:r>
      <w:r w:rsidR="0021458B">
        <w:rPr>
          <w:rFonts w:eastAsiaTheme="minorEastAsia" w:hint="eastAsia"/>
          <w:lang w:eastAsia="ko-KR"/>
        </w:rPr>
        <w:t xml:space="preserve"> bugs in the filling process</w:t>
      </w:r>
      <w:r w:rsidR="00D824BB">
        <w:rPr>
          <w:rFonts w:eastAsiaTheme="minorEastAsia" w:hint="eastAsia"/>
          <w:lang w:eastAsia="ko-KR"/>
        </w:rPr>
        <w:t xml:space="preserve">. </w:t>
      </w:r>
      <w:r w:rsidR="000968BC">
        <w:t xml:space="preserve">The </w:t>
      </w:r>
      <w:r w:rsidR="000968BC">
        <w:rPr>
          <w:rFonts w:eastAsiaTheme="minorEastAsia" w:hint="eastAsia"/>
          <w:lang w:eastAsia="ko-KR"/>
        </w:rPr>
        <w:t xml:space="preserve">coding results of the proposal are the same as </w:t>
      </w:r>
      <w:r w:rsidR="000968BC">
        <w:rPr>
          <w:rFonts w:eastAsiaTheme="minorEastAsia"/>
          <w:lang w:eastAsia="ko-KR"/>
        </w:rPr>
        <w:t>result</w:t>
      </w:r>
      <w:r w:rsidR="000968BC">
        <w:rPr>
          <w:rFonts w:eastAsiaTheme="minorEastAsia" w:hint="eastAsia"/>
          <w:lang w:eastAsia="ko-KR"/>
        </w:rPr>
        <w:t>s of HTM-12.0</w:t>
      </w:r>
      <w:r w:rsidR="000968BC">
        <w:t xml:space="preserve"> under CTC</w:t>
      </w:r>
      <w:r w:rsidR="000968BC">
        <w:rPr>
          <w:rFonts w:eastAsiaTheme="minorEastAsia" w:hint="eastAsia"/>
          <w:lang w:eastAsia="ko-KR"/>
        </w:rPr>
        <w:t xml:space="preserve"> configuration</w:t>
      </w:r>
      <w:r w:rsidR="000968BC">
        <w:t>.</w:t>
      </w:r>
    </w:p>
    <w:p w:rsidR="000968BC" w:rsidRDefault="000968BC" w:rsidP="00D00BCC">
      <w:pPr>
        <w:rPr>
          <w:rFonts w:eastAsiaTheme="minorEastAsia"/>
          <w:lang w:eastAsia="ko-KR"/>
        </w:rPr>
      </w:pPr>
    </w:p>
    <w:p w:rsidR="007F1F8B" w:rsidRPr="00A867D7" w:rsidRDefault="00024FD6" w:rsidP="004E7BE3">
      <w:pPr>
        <w:pStyle w:val="1"/>
        <w:rPr>
          <w:rFonts w:eastAsiaTheme="minorEastAsia"/>
          <w:lang w:eastAsia="ko-KR"/>
        </w:rPr>
      </w:pPr>
      <w:r w:rsidRPr="00A867D7">
        <w:t>References</w:t>
      </w:r>
    </w:p>
    <w:p w:rsidR="00832E2C" w:rsidRPr="00832E2C" w:rsidRDefault="00832E2C" w:rsidP="00832E2C">
      <w:pPr>
        <w:numPr>
          <w:ilvl w:val="0"/>
          <w:numId w:val="17"/>
        </w:numPr>
        <w:rPr>
          <w:szCs w:val="22"/>
          <w:lang w:eastAsia="ko-KR"/>
        </w:rPr>
      </w:pPr>
      <w:bookmarkStart w:id="0" w:name="_Ref391287627"/>
      <w:bookmarkStart w:id="1" w:name="_Ref383414192"/>
      <w:r w:rsidRPr="000E19AB">
        <w:rPr>
          <w:rFonts w:eastAsiaTheme="minorEastAsia"/>
          <w:szCs w:val="22"/>
          <w:lang w:eastAsia="ko-KR"/>
        </w:rPr>
        <w:t>Y</w:t>
      </w:r>
      <w:r>
        <w:rPr>
          <w:rFonts w:eastAsiaTheme="minorEastAsia" w:hint="eastAsia"/>
          <w:szCs w:val="22"/>
          <w:lang w:eastAsia="ko-KR"/>
        </w:rPr>
        <w:t>.</w:t>
      </w:r>
      <w:r w:rsidRPr="000E19AB">
        <w:rPr>
          <w:rFonts w:eastAsiaTheme="minorEastAsia"/>
          <w:szCs w:val="22"/>
          <w:lang w:eastAsia="ko-KR"/>
        </w:rPr>
        <w:t xml:space="preserve"> Chen, J</w:t>
      </w:r>
      <w:r>
        <w:rPr>
          <w:rFonts w:eastAsiaTheme="minorEastAsia" w:hint="eastAsia"/>
          <w:szCs w:val="22"/>
          <w:lang w:eastAsia="ko-KR"/>
        </w:rPr>
        <w:t>.</w:t>
      </w:r>
      <w:r w:rsidRPr="000E19AB">
        <w:rPr>
          <w:rFonts w:eastAsiaTheme="minorEastAsia"/>
          <w:szCs w:val="22"/>
          <w:lang w:eastAsia="ko-KR"/>
        </w:rPr>
        <w:t xml:space="preserve"> Lin,Y</w:t>
      </w:r>
      <w:r>
        <w:rPr>
          <w:rFonts w:eastAsiaTheme="minorEastAsia" w:hint="eastAsia"/>
          <w:szCs w:val="22"/>
          <w:lang w:eastAsia="ko-KR"/>
        </w:rPr>
        <w:t>.</w:t>
      </w:r>
      <w:r w:rsidRPr="000E19AB">
        <w:rPr>
          <w:rFonts w:eastAsiaTheme="minorEastAsia"/>
          <w:szCs w:val="22"/>
          <w:lang w:eastAsia="ko-KR"/>
        </w:rPr>
        <w:t xml:space="preserve"> Huang, S</w:t>
      </w:r>
      <w:r>
        <w:rPr>
          <w:rFonts w:eastAsiaTheme="minorEastAsia" w:hint="eastAsia"/>
          <w:szCs w:val="22"/>
          <w:lang w:eastAsia="ko-KR"/>
        </w:rPr>
        <w:t>.</w:t>
      </w:r>
      <w:r w:rsidRPr="000E19AB">
        <w:rPr>
          <w:rFonts w:eastAsiaTheme="minorEastAsia"/>
          <w:szCs w:val="22"/>
          <w:lang w:eastAsia="ko-KR"/>
        </w:rPr>
        <w:t xml:space="preserve"> Lei “3D-CE2: Single depth intra mode for 3D-HEVC</w:t>
      </w:r>
      <w:r w:rsidRPr="000E19AB">
        <w:rPr>
          <w:rFonts w:eastAsiaTheme="minorEastAsia" w:hint="eastAsia"/>
          <w:szCs w:val="22"/>
          <w:lang w:eastAsia="ko-KR"/>
        </w:rPr>
        <w:t>,</w:t>
      </w:r>
      <w:r w:rsidRPr="000E19AB">
        <w:rPr>
          <w:rFonts w:eastAsiaTheme="minorEastAsia"/>
          <w:szCs w:val="22"/>
          <w:lang w:eastAsia="ko-KR"/>
        </w:rPr>
        <w:t>”</w:t>
      </w:r>
      <w:r w:rsidRPr="000E19AB">
        <w:t xml:space="preserve"> </w:t>
      </w:r>
      <w:r w:rsidRPr="000E19AB">
        <w:rPr>
          <w:rFonts w:eastAsiaTheme="minorEastAsia"/>
          <w:szCs w:val="22"/>
          <w:lang w:eastAsia="ko-KR"/>
        </w:rPr>
        <w:t>Joint Collaborative Team on 3D Video Coding Extension Development of ITU-T SG 16 WP 3 and ISO/IEC JTC 1/SC 29/WG 11, Sapporo, JP, July 2014</w:t>
      </w:r>
      <w:r>
        <w:rPr>
          <w:rFonts w:eastAsiaTheme="minorEastAsia" w:hint="eastAsia"/>
          <w:szCs w:val="22"/>
          <w:lang w:eastAsia="ko-KR"/>
        </w:rPr>
        <w:t>.</w:t>
      </w:r>
    </w:p>
    <w:bookmarkEnd w:id="0"/>
    <w:bookmarkEnd w:id="1"/>
    <w:p w:rsidR="00CA2711" w:rsidRPr="00A867D7" w:rsidRDefault="00CA2711" w:rsidP="00CA2711">
      <w:pPr>
        <w:rPr>
          <w:rFonts w:eastAsiaTheme="minorEastAsia"/>
          <w:lang w:eastAsia="ko-KR"/>
        </w:rPr>
      </w:pPr>
    </w:p>
    <w:p w:rsidR="00CA2711" w:rsidRPr="00A867D7" w:rsidRDefault="00CA2711" w:rsidP="00CA2711">
      <w:pPr>
        <w:pStyle w:val="1"/>
        <w:ind w:left="360" w:hanging="360"/>
      </w:pPr>
      <w:r w:rsidRPr="00A867D7">
        <w:lastRenderedPageBreak/>
        <w:t>Patent rights declaration(s)</w:t>
      </w:r>
    </w:p>
    <w:p w:rsidR="00CA2711" w:rsidRPr="00A867D7" w:rsidRDefault="00CA2711" w:rsidP="000E43AC">
      <w:pPr>
        <w:jc w:val="both"/>
        <w:rPr>
          <w:rFonts w:eastAsiaTheme="minorEastAsia"/>
          <w:lang w:eastAsia="ko-KR"/>
        </w:rPr>
      </w:pPr>
      <w:r w:rsidRPr="00A867D7">
        <w:rPr>
          <w:b/>
          <w:szCs w:val="22"/>
          <w:lang w:eastAsia="ko-KR"/>
        </w:rPr>
        <w:t>LG Electronics</w:t>
      </w:r>
      <w:r w:rsidRPr="00A867D7">
        <w:rPr>
          <w:b/>
          <w:szCs w:val="22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sectPr w:rsidR="00CA2711" w:rsidRPr="00A867D7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B84" w:rsidRDefault="00356B84">
      <w:r>
        <w:separator/>
      </w:r>
    </w:p>
  </w:endnote>
  <w:endnote w:type="continuationSeparator" w:id="0">
    <w:p w:rsidR="00356B84" w:rsidRDefault="00356B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CDD" w:rsidRDefault="000A3CDD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A868BB">
      <w:rPr>
        <w:rStyle w:val="a5"/>
      </w:rPr>
      <w:fldChar w:fldCharType="begin"/>
    </w:r>
    <w:r>
      <w:rPr>
        <w:rStyle w:val="a5"/>
      </w:rPr>
      <w:instrText xml:space="preserve"> PAGE </w:instrText>
    </w:r>
    <w:r w:rsidR="00A868BB">
      <w:rPr>
        <w:rStyle w:val="a5"/>
      </w:rPr>
      <w:fldChar w:fldCharType="separate"/>
    </w:r>
    <w:r w:rsidR="00A60D8A">
      <w:rPr>
        <w:rStyle w:val="a5"/>
        <w:noProof/>
      </w:rPr>
      <w:t>1</w:t>
    </w:r>
    <w:r w:rsidR="00A868BB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A868BB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A868BB">
      <w:rPr>
        <w:rStyle w:val="a5"/>
      </w:rPr>
      <w:fldChar w:fldCharType="separate"/>
    </w:r>
    <w:r w:rsidR="00A60D8A">
      <w:rPr>
        <w:rStyle w:val="a5"/>
        <w:noProof/>
      </w:rPr>
      <w:t>2014-10-02</w:t>
    </w:r>
    <w:r w:rsidR="00A868BB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B84" w:rsidRDefault="00356B84">
      <w:r>
        <w:separator/>
      </w:r>
    </w:p>
  </w:footnote>
  <w:footnote w:type="continuationSeparator" w:id="0">
    <w:p w:rsidR="00356B84" w:rsidRDefault="00356B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1CDB2C5F"/>
    <w:multiLevelType w:val="hybridMultilevel"/>
    <w:tmpl w:val="44D068EC"/>
    <w:lvl w:ilvl="0" w:tplc="35C2BFEC">
      <w:start w:val="1"/>
      <w:numFmt w:val="decimal"/>
      <w:lvlText w:val="%1."/>
      <w:lvlJc w:val="left"/>
      <w:pPr>
        <w:ind w:left="872" w:hanging="45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382" w:hanging="480"/>
      </w:pPr>
    </w:lvl>
    <w:lvl w:ilvl="2" w:tplc="0409001B" w:tentative="1">
      <w:start w:val="1"/>
      <w:numFmt w:val="lowerRoman"/>
      <w:lvlText w:val="%3."/>
      <w:lvlJc w:val="right"/>
      <w:pPr>
        <w:ind w:left="1862" w:hanging="480"/>
      </w:pPr>
    </w:lvl>
    <w:lvl w:ilvl="3" w:tplc="0409000F" w:tentative="1">
      <w:start w:val="1"/>
      <w:numFmt w:val="decimal"/>
      <w:lvlText w:val="%4."/>
      <w:lvlJc w:val="left"/>
      <w:pPr>
        <w:ind w:left="234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2" w:hanging="480"/>
      </w:pPr>
    </w:lvl>
    <w:lvl w:ilvl="5" w:tplc="0409001B" w:tentative="1">
      <w:start w:val="1"/>
      <w:numFmt w:val="lowerRoman"/>
      <w:lvlText w:val="%6."/>
      <w:lvlJc w:val="right"/>
      <w:pPr>
        <w:ind w:left="3302" w:hanging="480"/>
      </w:pPr>
    </w:lvl>
    <w:lvl w:ilvl="6" w:tplc="0409000F" w:tentative="1">
      <w:start w:val="1"/>
      <w:numFmt w:val="decimal"/>
      <w:lvlText w:val="%7."/>
      <w:lvlJc w:val="left"/>
      <w:pPr>
        <w:ind w:left="378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2" w:hanging="480"/>
      </w:pPr>
    </w:lvl>
    <w:lvl w:ilvl="8" w:tplc="0409001B" w:tentative="1">
      <w:start w:val="1"/>
      <w:numFmt w:val="lowerRoman"/>
      <w:lvlText w:val="%9."/>
      <w:lvlJc w:val="right"/>
      <w:pPr>
        <w:ind w:left="4742" w:hanging="480"/>
      </w:pPr>
    </w:lvl>
  </w:abstractNum>
  <w:abstractNum w:abstractNumId="2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27E7005E"/>
    <w:multiLevelType w:val="multilevel"/>
    <w:tmpl w:val="34E6AECC"/>
    <w:numStyleLink w:val="3DHeading"/>
  </w:abstractNum>
  <w:abstractNum w:abstractNumId="4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3U1"/>
      <w:lvlText w:val="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pStyle w:val="3U2"/>
      <w:lvlText w:val="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pStyle w:val="3U3"/>
      <w:lvlText w:val="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pStyle w:val="3U4"/>
      <w:lvlText w:val="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pStyle w:val="3U5"/>
      <w:lvlText w:val="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pStyle w:val="3U6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pStyle w:val="3U7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pStyle w:val="3U8"/>
      <w:lvlText w:val="%9."/>
      <w:lvlJc w:val="left"/>
      <w:pPr>
        <w:ind w:left="3213" w:hanging="357"/>
      </w:pPr>
      <w:rPr>
        <w:rFonts w:hint="default"/>
      </w:rPr>
    </w:lvl>
  </w:abstractNum>
  <w:abstractNum w:abstractNumId="5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6">
    <w:nsid w:val="39FD582C"/>
    <w:multiLevelType w:val="multilevel"/>
    <w:tmpl w:val="3A82E334"/>
    <w:numStyleLink w:val="3DEquation"/>
  </w:abstractNum>
  <w:abstractNum w:abstractNumId="7">
    <w:nsid w:val="3A1E4828"/>
    <w:multiLevelType w:val="hybridMultilevel"/>
    <w:tmpl w:val="6304EC62"/>
    <w:lvl w:ilvl="0" w:tplc="6A12A7D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3FA72309"/>
    <w:multiLevelType w:val="hybridMultilevel"/>
    <w:tmpl w:val="6FE88E30"/>
    <w:lvl w:ilvl="0" w:tplc="6A12A7D6">
      <w:start w:val="1"/>
      <w:numFmt w:val="decimal"/>
      <w:lvlText w:val="(%1)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73" w:hanging="480"/>
      </w:pPr>
    </w:lvl>
    <w:lvl w:ilvl="2" w:tplc="0409001B" w:tentative="1">
      <w:start w:val="1"/>
      <w:numFmt w:val="lowerRoman"/>
      <w:lvlText w:val="%3."/>
      <w:lvlJc w:val="right"/>
      <w:pPr>
        <w:ind w:left="1553" w:hanging="480"/>
      </w:pPr>
    </w:lvl>
    <w:lvl w:ilvl="3" w:tplc="0409000F" w:tentative="1">
      <w:start w:val="1"/>
      <w:numFmt w:val="decimal"/>
      <w:lvlText w:val="%4."/>
      <w:lvlJc w:val="left"/>
      <w:pPr>
        <w:ind w:left="203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13" w:hanging="480"/>
      </w:pPr>
    </w:lvl>
    <w:lvl w:ilvl="5" w:tplc="0409001B" w:tentative="1">
      <w:start w:val="1"/>
      <w:numFmt w:val="lowerRoman"/>
      <w:lvlText w:val="%6."/>
      <w:lvlJc w:val="right"/>
      <w:pPr>
        <w:ind w:left="2993" w:hanging="480"/>
      </w:pPr>
    </w:lvl>
    <w:lvl w:ilvl="6" w:tplc="0409000F" w:tentative="1">
      <w:start w:val="1"/>
      <w:numFmt w:val="decimal"/>
      <w:lvlText w:val="%7."/>
      <w:lvlJc w:val="left"/>
      <w:pPr>
        <w:ind w:left="347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53" w:hanging="480"/>
      </w:pPr>
    </w:lvl>
    <w:lvl w:ilvl="8" w:tplc="0409001B" w:tentative="1">
      <w:start w:val="1"/>
      <w:numFmt w:val="lowerRoman"/>
      <w:lvlText w:val="%9."/>
      <w:lvlJc w:val="right"/>
      <w:pPr>
        <w:ind w:left="4433" w:hanging="480"/>
      </w:pPr>
    </w:lvl>
  </w:abstractNum>
  <w:abstractNum w:abstractNumId="9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0">
    <w:nsid w:val="538C6708"/>
    <w:multiLevelType w:val="hybridMultilevel"/>
    <w:tmpl w:val="E306EC54"/>
    <w:lvl w:ilvl="0" w:tplc="3D80A45A">
      <w:start w:val="1"/>
      <w:numFmt w:val="decimal"/>
      <w:lvlText w:val="%1."/>
      <w:lvlJc w:val="left"/>
      <w:pPr>
        <w:tabs>
          <w:tab w:val="num" w:pos="276"/>
        </w:tabs>
        <w:ind w:left="2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264" w:hanging="360"/>
      </w:pPr>
    </w:lvl>
    <w:lvl w:ilvl="2" w:tplc="0415001B" w:tentative="1">
      <w:start w:val="1"/>
      <w:numFmt w:val="lowerRoman"/>
      <w:lvlText w:val="%3."/>
      <w:lvlJc w:val="right"/>
      <w:pPr>
        <w:ind w:left="456" w:hanging="180"/>
      </w:pPr>
    </w:lvl>
    <w:lvl w:ilvl="3" w:tplc="0415000F" w:tentative="1">
      <w:start w:val="1"/>
      <w:numFmt w:val="decimal"/>
      <w:lvlText w:val="%4."/>
      <w:lvlJc w:val="left"/>
      <w:pPr>
        <w:ind w:left="1176" w:hanging="360"/>
      </w:pPr>
    </w:lvl>
    <w:lvl w:ilvl="4" w:tplc="04150019" w:tentative="1">
      <w:start w:val="1"/>
      <w:numFmt w:val="lowerLetter"/>
      <w:lvlText w:val="%5."/>
      <w:lvlJc w:val="left"/>
      <w:pPr>
        <w:ind w:left="1896" w:hanging="360"/>
      </w:pPr>
    </w:lvl>
    <w:lvl w:ilvl="5" w:tplc="0415001B" w:tentative="1">
      <w:start w:val="1"/>
      <w:numFmt w:val="lowerRoman"/>
      <w:lvlText w:val="%6."/>
      <w:lvlJc w:val="right"/>
      <w:pPr>
        <w:ind w:left="2616" w:hanging="180"/>
      </w:pPr>
    </w:lvl>
    <w:lvl w:ilvl="6" w:tplc="0415000F" w:tentative="1">
      <w:start w:val="1"/>
      <w:numFmt w:val="decimal"/>
      <w:lvlText w:val="%7."/>
      <w:lvlJc w:val="left"/>
      <w:pPr>
        <w:ind w:left="3336" w:hanging="360"/>
      </w:pPr>
    </w:lvl>
    <w:lvl w:ilvl="7" w:tplc="04150019" w:tentative="1">
      <w:start w:val="1"/>
      <w:numFmt w:val="lowerLetter"/>
      <w:lvlText w:val="%8."/>
      <w:lvlJc w:val="left"/>
      <w:pPr>
        <w:ind w:left="4056" w:hanging="360"/>
      </w:pPr>
    </w:lvl>
    <w:lvl w:ilvl="8" w:tplc="0415001B" w:tentative="1">
      <w:start w:val="1"/>
      <w:numFmt w:val="lowerRoman"/>
      <w:lvlText w:val="%9."/>
      <w:lvlJc w:val="right"/>
      <w:pPr>
        <w:ind w:left="4776" w:hanging="180"/>
      </w:pPr>
    </w:lvl>
  </w:abstractNum>
  <w:abstractNum w:abstractNumId="11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2">
    <w:nsid w:val="5E860EA7"/>
    <w:multiLevelType w:val="multilevel"/>
    <w:tmpl w:val="EE04B4FE"/>
    <w:numStyleLink w:val="3DNumbering"/>
  </w:abstractNum>
  <w:abstractNum w:abstractNumId="13">
    <w:nsid w:val="6B9F08E3"/>
    <w:multiLevelType w:val="hybridMultilevel"/>
    <w:tmpl w:val="1834E382"/>
    <w:lvl w:ilvl="0" w:tplc="FF54E0C2">
      <w:start w:val="1"/>
      <w:numFmt w:val="decimal"/>
      <w:lvlText w:val="[%1]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7BC330F5"/>
    <w:multiLevelType w:val="hybridMultilevel"/>
    <w:tmpl w:val="C2769C2A"/>
    <w:lvl w:ilvl="0" w:tplc="04090001">
      <w:start w:val="1"/>
      <w:numFmt w:val="bullet"/>
      <w:pStyle w:val="CharCharCharCharCharCharCharCharZchnZchn"/>
      <w:lvlText w:val=""/>
      <w:lvlJc w:val="left"/>
      <w:pPr>
        <w:tabs>
          <w:tab w:val="num" w:pos="851"/>
        </w:tabs>
        <w:ind w:left="851" w:hanging="851"/>
      </w:pPr>
      <w:rPr>
        <w:rFonts w:ascii="ZapfDingbats" w:hAnsi="ZapfDingbats" w:hint="default"/>
        <w:b/>
        <w:i w:val="0"/>
        <w:color w:val="70CEF5"/>
        <w:sz w:val="20"/>
        <w:szCs w:val="20"/>
      </w:rPr>
    </w:lvl>
    <w:lvl w:ilvl="1" w:tplc="A824D6E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D602443"/>
    <w:multiLevelType w:val="hybridMultilevel"/>
    <w:tmpl w:val="D5AA5E60"/>
    <w:lvl w:ilvl="0" w:tplc="FFFFFFFF">
      <w:start w:val="1"/>
      <w:numFmt w:val="decimal"/>
      <w:lvlText w:val="[%1]"/>
      <w:lvlJc w:val="left"/>
      <w:pPr>
        <w:ind w:left="400" w:hanging="400"/>
      </w:p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6">
    <w:nsid w:val="7DDC39B0"/>
    <w:multiLevelType w:val="multilevel"/>
    <w:tmpl w:val="0409001D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12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  <w:rPr>
          <w:rFonts w:hint="default"/>
        </w:rPr>
      </w:lvl>
    </w:lvlOverride>
  </w:num>
  <w:num w:numId="8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9">
    <w:abstractNumId w:val="1"/>
  </w:num>
  <w:num w:numId="10">
    <w:abstractNumId w:val="10"/>
  </w:num>
  <w:num w:numId="11">
    <w:abstractNumId w:val="13"/>
  </w:num>
  <w:num w:numId="12">
    <w:abstractNumId w:val="7"/>
  </w:num>
  <w:num w:numId="13">
    <w:abstractNumId w:val="14"/>
  </w:num>
  <w:num w:numId="14">
    <w:abstractNumId w:val="8"/>
  </w:num>
  <w:num w:numId="15">
    <w:abstractNumId w:val="16"/>
  </w:num>
  <w:num w:numId="16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17">
    <w:abstractNumId w:val="15"/>
  </w:num>
  <w:num w:numId="18">
    <w:abstractNumId w:val="2"/>
  </w:num>
  <w:num w:numId="19">
    <w:abstractNumId w:val="6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993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070F2"/>
    <w:rsid w:val="00013897"/>
    <w:rsid w:val="00024FD6"/>
    <w:rsid w:val="00027954"/>
    <w:rsid w:val="00027A12"/>
    <w:rsid w:val="0004026A"/>
    <w:rsid w:val="00040A23"/>
    <w:rsid w:val="00044860"/>
    <w:rsid w:val="000458BC"/>
    <w:rsid w:val="00045C41"/>
    <w:rsid w:val="00046C03"/>
    <w:rsid w:val="0007614F"/>
    <w:rsid w:val="0008244C"/>
    <w:rsid w:val="00086A78"/>
    <w:rsid w:val="000876D4"/>
    <w:rsid w:val="00090B96"/>
    <w:rsid w:val="000968BC"/>
    <w:rsid w:val="000A3CDD"/>
    <w:rsid w:val="000B1C6B"/>
    <w:rsid w:val="000B4FF9"/>
    <w:rsid w:val="000C09AC"/>
    <w:rsid w:val="000C274B"/>
    <w:rsid w:val="000D7CD9"/>
    <w:rsid w:val="000E00F3"/>
    <w:rsid w:val="000E43AC"/>
    <w:rsid w:val="000E6EB8"/>
    <w:rsid w:val="000F158C"/>
    <w:rsid w:val="000F16DD"/>
    <w:rsid w:val="00100F63"/>
    <w:rsid w:val="00102F3D"/>
    <w:rsid w:val="00105188"/>
    <w:rsid w:val="0010643D"/>
    <w:rsid w:val="00115156"/>
    <w:rsid w:val="00115532"/>
    <w:rsid w:val="001232E1"/>
    <w:rsid w:val="00124E38"/>
    <w:rsid w:val="0012580B"/>
    <w:rsid w:val="0013196F"/>
    <w:rsid w:val="00131F90"/>
    <w:rsid w:val="0013526E"/>
    <w:rsid w:val="00143956"/>
    <w:rsid w:val="00150997"/>
    <w:rsid w:val="00150C51"/>
    <w:rsid w:val="001543A8"/>
    <w:rsid w:val="00160E35"/>
    <w:rsid w:val="001708A5"/>
    <w:rsid w:val="00171371"/>
    <w:rsid w:val="001716DE"/>
    <w:rsid w:val="00175A24"/>
    <w:rsid w:val="00181D66"/>
    <w:rsid w:val="00187E58"/>
    <w:rsid w:val="001A0079"/>
    <w:rsid w:val="001A1449"/>
    <w:rsid w:val="001A235E"/>
    <w:rsid w:val="001A297E"/>
    <w:rsid w:val="001A368E"/>
    <w:rsid w:val="001A55E1"/>
    <w:rsid w:val="001A7329"/>
    <w:rsid w:val="001B03B3"/>
    <w:rsid w:val="001B1931"/>
    <w:rsid w:val="001B4E28"/>
    <w:rsid w:val="001B5200"/>
    <w:rsid w:val="001C22CC"/>
    <w:rsid w:val="001C3525"/>
    <w:rsid w:val="001C5020"/>
    <w:rsid w:val="001D1BD2"/>
    <w:rsid w:val="001E02BE"/>
    <w:rsid w:val="001E3B37"/>
    <w:rsid w:val="001E4B3F"/>
    <w:rsid w:val="001F0F37"/>
    <w:rsid w:val="001F2594"/>
    <w:rsid w:val="002055A6"/>
    <w:rsid w:val="00206460"/>
    <w:rsid w:val="002069B4"/>
    <w:rsid w:val="00211796"/>
    <w:rsid w:val="0021458B"/>
    <w:rsid w:val="00215DFC"/>
    <w:rsid w:val="002212DF"/>
    <w:rsid w:val="00226333"/>
    <w:rsid w:val="0022692A"/>
    <w:rsid w:val="00226DE9"/>
    <w:rsid w:val="00227BA7"/>
    <w:rsid w:val="00234082"/>
    <w:rsid w:val="002538E5"/>
    <w:rsid w:val="00257BAD"/>
    <w:rsid w:val="00263398"/>
    <w:rsid w:val="0026581D"/>
    <w:rsid w:val="00267CC4"/>
    <w:rsid w:val="00275BCF"/>
    <w:rsid w:val="00281CD2"/>
    <w:rsid w:val="00292257"/>
    <w:rsid w:val="00295922"/>
    <w:rsid w:val="002A2880"/>
    <w:rsid w:val="002A54E0"/>
    <w:rsid w:val="002A5769"/>
    <w:rsid w:val="002B1595"/>
    <w:rsid w:val="002B191D"/>
    <w:rsid w:val="002C725B"/>
    <w:rsid w:val="002D0AF6"/>
    <w:rsid w:val="002E2707"/>
    <w:rsid w:val="002E393E"/>
    <w:rsid w:val="002E5CDC"/>
    <w:rsid w:val="002F164D"/>
    <w:rsid w:val="002F3CC3"/>
    <w:rsid w:val="002F7551"/>
    <w:rsid w:val="00304D47"/>
    <w:rsid w:val="00306206"/>
    <w:rsid w:val="00314CE4"/>
    <w:rsid w:val="00317D85"/>
    <w:rsid w:val="003269C8"/>
    <w:rsid w:val="00327C56"/>
    <w:rsid w:val="003315A1"/>
    <w:rsid w:val="00332061"/>
    <w:rsid w:val="00334A21"/>
    <w:rsid w:val="00334EE8"/>
    <w:rsid w:val="00336BC0"/>
    <w:rsid w:val="003373EC"/>
    <w:rsid w:val="00342FF4"/>
    <w:rsid w:val="00343F91"/>
    <w:rsid w:val="0034449E"/>
    <w:rsid w:val="00345484"/>
    <w:rsid w:val="00345CB2"/>
    <w:rsid w:val="00350805"/>
    <w:rsid w:val="00350F79"/>
    <w:rsid w:val="00356B84"/>
    <w:rsid w:val="003621BC"/>
    <w:rsid w:val="003706CC"/>
    <w:rsid w:val="00372C10"/>
    <w:rsid w:val="00377710"/>
    <w:rsid w:val="003835EB"/>
    <w:rsid w:val="00390BFC"/>
    <w:rsid w:val="0039182E"/>
    <w:rsid w:val="003A2D8E"/>
    <w:rsid w:val="003B5B08"/>
    <w:rsid w:val="003B5C4C"/>
    <w:rsid w:val="003B700C"/>
    <w:rsid w:val="003B78A9"/>
    <w:rsid w:val="003C0949"/>
    <w:rsid w:val="003C20E4"/>
    <w:rsid w:val="003D400F"/>
    <w:rsid w:val="003D4091"/>
    <w:rsid w:val="003D57CD"/>
    <w:rsid w:val="003E44D1"/>
    <w:rsid w:val="003E6F90"/>
    <w:rsid w:val="003F5D0F"/>
    <w:rsid w:val="0040164A"/>
    <w:rsid w:val="0040638C"/>
    <w:rsid w:val="00414101"/>
    <w:rsid w:val="00415AC4"/>
    <w:rsid w:val="00420C6C"/>
    <w:rsid w:val="00427B2E"/>
    <w:rsid w:val="00432EB6"/>
    <w:rsid w:val="00433DDB"/>
    <w:rsid w:val="00437619"/>
    <w:rsid w:val="004379AA"/>
    <w:rsid w:val="004424D7"/>
    <w:rsid w:val="00450BDD"/>
    <w:rsid w:val="00465AB4"/>
    <w:rsid w:val="00465DD7"/>
    <w:rsid w:val="0047404D"/>
    <w:rsid w:val="00476E7B"/>
    <w:rsid w:val="00485F38"/>
    <w:rsid w:val="00497ED2"/>
    <w:rsid w:val="004A2A63"/>
    <w:rsid w:val="004B210C"/>
    <w:rsid w:val="004B2F0B"/>
    <w:rsid w:val="004C0DA8"/>
    <w:rsid w:val="004C68EC"/>
    <w:rsid w:val="004D405F"/>
    <w:rsid w:val="004D466C"/>
    <w:rsid w:val="004D567D"/>
    <w:rsid w:val="004E03FA"/>
    <w:rsid w:val="004E15A1"/>
    <w:rsid w:val="004E4F4F"/>
    <w:rsid w:val="004E53DE"/>
    <w:rsid w:val="004E6789"/>
    <w:rsid w:val="004E7BE3"/>
    <w:rsid w:val="004F61E3"/>
    <w:rsid w:val="00506607"/>
    <w:rsid w:val="0051015C"/>
    <w:rsid w:val="00510820"/>
    <w:rsid w:val="00511E53"/>
    <w:rsid w:val="0051321F"/>
    <w:rsid w:val="00516CF1"/>
    <w:rsid w:val="00531AE9"/>
    <w:rsid w:val="00541971"/>
    <w:rsid w:val="00542771"/>
    <w:rsid w:val="005436AF"/>
    <w:rsid w:val="0054446E"/>
    <w:rsid w:val="00550A66"/>
    <w:rsid w:val="00567EC7"/>
    <w:rsid w:val="00570013"/>
    <w:rsid w:val="005726B9"/>
    <w:rsid w:val="005763CC"/>
    <w:rsid w:val="005801A2"/>
    <w:rsid w:val="00587E9E"/>
    <w:rsid w:val="0059526A"/>
    <w:rsid w:val="005952A5"/>
    <w:rsid w:val="005A195B"/>
    <w:rsid w:val="005A33A1"/>
    <w:rsid w:val="005B217D"/>
    <w:rsid w:val="005B2C02"/>
    <w:rsid w:val="005C07DA"/>
    <w:rsid w:val="005C385F"/>
    <w:rsid w:val="005C3D19"/>
    <w:rsid w:val="005D40FD"/>
    <w:rsid w:val="005D5E66"/>
    <w:rsid w:val="005E1AC6"/>
    <w:rsid w:val="005E6958"/>
    <w:rsid w:val="005F06BF"/>
    <w:rsid w:val="005F4348"/>
    <w:rsid w:val="005F6F1B"/>
    <w:rsid w:val="00600F1D"/>
    <w:rsid w:val="00610D43"/>
    <w:rsid w:val="00616CD2"/>
    <w:rsid w:val="00624B33"/>
    <w:rsid w:val="00630AA2"/>
    <w:rsid w:val="0063224F"/>
    <w:rsid w:val="00634D72"/>
    <w:rsid w:val="00640ADD"/>
    <w:rsid w:val="00642C26"/>
    <w:rsid w:val="00646707"/>
    <w:rsid w:val="00650972"/>
    <w:rsid w:val="00655A60"/>
    <w:rsid w:val="00662E58"/>
    <w:rsid w:val="00664DCF"/>
    <w:rsid w:val="00665A4D"/>
    <w:rsid w:val="00667DC2"/>
    <w:rsid w:val="006705B0"/>
    <w:rsid w:val="006745B5"/>
    <w:rsid w:val="00681CB7"/>
    <w:rsid w:val="00684829"/>
    <w:rsid w:val="00686BFE"/>
    <w:rsid w:val="006971D1"/>
    <w:rsid w:val="006A0C97"/>
    <w:rsid w:val="006A2C26"/>
    <w:rsid w:val="006B3E6C"/>
    <w:rsid w:val="006C5D39"/>
    <w:rsid w:val="006D3BBF"/>
    <w:rsid w:val="006E2111"/>
    <w:rsid w:val="006E2810"/>
    <w:rsid w:val="006E44B1"/>
    <w:rsid w:val="006E5417"/>
    <w:rsid w:val="006E68F9"/>
    <w:rsid w:val="006F2B98"/>
    <w:rsid w:val="006F5353"/>
    <w:rsid w:val="006F5ACF"/>
    <w:rsid w:val="006F6CD1"/>
    <w:rsid w:val="00700A7E"/>
    <w:rsid w:val="00712F60"/>
    <w:rsid w:val="00720E3B"/>
    <w:rsid w:val="007272B6"/>
    <w:rsid w:val="00730C25"/>
    <w:rsid w:val="00731EEB"/>
    <w:rsid w:val="00736666"/>
    <w:rsid w:val="00742DEB"/>
    <w:rsid w:val="00743395"/>
    <w:rsid w:val="00745F6B"/>
    <w:rsid w:val="00751E14"/>
    <w:rsid w:val="0075585E"/>
    <w:rsid w:val="00766415"/>
    <w:rsid w:val="00770571"/>
    <w:rsid w:val="00771582"/>
    <w:rsid w:val="00772945"/>
    <w:rsid w:val="00772A7A"/>
    <w:rsid w:val="007768FF"/>
    <w:rsid w:val="007824D3"/>
    <w:rsid w:val="00786DC8"/>
    <w:rsid w:val="0079067F"/>
    <w:rsid w:val="00796EE3"/>
    <w:rsid w:val="007A2E3E"/>
    <w:rsid w:val="007A4279"/>
    <w:rsid w:val="007A7D29"/>
    <w:rsid w:val="007B011A"/>
    <w:rsid w:val="007B4AB8"/>
    <w:rsid w:val="007D75BE"/>
    <w:rsid w:val="007E636D"/>
    <w:rsid w:val="007F1F8B"/>
    <w:rsid w:val="007F3874"/>
    <w:rsid w:val="007F452F"/>
    <w:rsid w:val="007F54C4"/>
    <w:rsid w:val="007F67A1"/>
    <w:rsid w:val="007F7B24"/>
    <w:rsid w:val="00804360"/>
    <w:rsid w:val="008047E2"/>
    <w:rsid w:val="00806946"/>
    <w:rsid w:val="00807D7B"/>
    <w:rsid w:val="008103EF"/>
    <w:rsid w:val="00811C39"/>
    <w:rsid w:val="008206C8"/>
    <w:rsid w:val="00821AF9"/>
    <w:rsid w:val="00825D33"/>
    <w:rsid w:val="0083009B"/>
    <w:rsid w:val="00832E2C"/>
    <w:rsid w:val="008462A7"/>
    <w:rsid w:val="00846824"/>
    <w:rsid w:val="00846A26"/>
    <w:rsid w:val="00857018"/>
    <w:rsid w:val="0086029F"/>
    <w:rsid w:val="0086215A"/>
    <w:rsid w:val="00874A6C"/>
    <w:rsid w:val="008759E8"/>
    <w:rsid w:val="00876C65"/>
    <w:rsid w:val="00885664"/>
    <w:rsid w:val="00895FDE"/>
    <w:rsid w:val="00897C9F"/>
    <w:rsid w:val="008A0D8F"/>
    <w:rsid w:val="008A0D9F"/>
    <w:rsid w:val="008A4B4C"/>
    <w:rsid w:val="008C239F"/>
    <w:rsid w:val="008C2CE9"/>
    <w:rsid w:val="008D2458"/>
    <w:rsid w:val="008E480C"/>
    <w:rsid w:val="008F7B23"/>
    <w:rsid w:val="009055FB"/>
    <w:rsid w:val="00905B0F"/>
    <w:rsid w:val="00907757"/>
    <w:rsid w:val="009212B0"/>
    <w:rsid w:val="009234A5"/>
    <w:rsid w:val="009265FC"/>
    <w:rsid w:val="00931DA4"/>
    <w:rsid w:val="00932AB1"/>
    <w:rsid w:val="00932BDC"/>
    <w:rsid w:val="009336F7"/>
    <w:rsid w:val="009374A7"/>
    <w:rsid w:val="00955C58"/>
    <w:rsid w:val="00961108"/>
    <w:rsid w:val="009832ED"/>
    <w:rsid w:val="0098551D"/>
    <w:rsid w:val="00985CA8"/>
    <w:rsid w:val="0099518F"/>
    <w:rsid w:val="009979F3"/>
    <w:rsid w:val="009A039E"/>
    <w:rsid w:val="009A10A0"/>
    <w:rsid w:val="009A1298"/>
    <w:rsid w:val="009A4043"/>
    <w:rsid w:val="009A523D"/>
    <w:rsid w:val="009B120B"/>
    <w:rsid w:val="009B274F"/>
    <w:rsid w:val="009B48A8"/>
    <w:rsid w:val="009B7889"/>
    <w:rsid w:val="009D08DF"/>
    <w:rsid w:val="009D1429"/>
    <w:rsid w:val="009D18F8"/>
    <w:rsid w:val="009D411A"/>
    <w:rsid w:val="009D49AA"/>
    <w:rsid w:val="009D4ED4"/>
    <w:rsid w:val="009D5755"/>
    <w:rsid w:val="009D7514"/>
    <w:rsid w:val="009E38DA"/>
    <w:rsid w:val="009F4688"/>
    <w:rsid w:val="009F496B"/>
    <w:rsid w:val="009F7338"/>
    <w:rsid w:val="00A0086E"/>
    <w:rsid w:val="00A009ED"/>
    <w:rsid w:val="00A01439"/>
    <w:rsid w:val="00A02E61"/>
    <w:rsid w:val="00A05CFF"/>
    <w:rsid w:val="00A10C73"/>
    <w:rsid w:val="00A13168"/>
    <w:rsid w:val="00A21489"/>
    <w:rsid w:val="00A2758E"/>
    <w:rsid w:val="00A3529D"/>
    <w:rsid w:val="00A44502"/>
    <w:rsid w:val="00A5610D"/>
    <w:rsid w:val="00A56B97"/>
    <w:rsid w:val="00A6093D"/>
    <w:rsid w:val="00A60D8A"/>
    <w:rsid w:val="00A643DB"/>
    <w:rsid w:val="00A75902"/>
    <w:rsid w:val="00A76A6D"/>
    <w:rsid w:val="00A83253"/>
    <w:rsid w:val="00A867D7"/>
    <w:rsid w:val="00A868BB"/>
    <w:rsid w:val="00A87F6E"/>
    <w:rsid w:val="00A95ED8"/>
    <w:rsid w:val="00A97701"/>
    <w:rsid w:val="00AA28DA"/>
    <w:rsid w:val="00AA6E84"/>
    <w:rsid w:val="00AB2494"/>
    <w:rsid w:val="00AC5564"/>
    <w:rsid w:val="00AC67F4"/>
    <w:rsid w:val="00AD38D1"/>
    <w:rsid w:val="00AE0252"/>
    <w:rsid w:val="00AE341B"/>
    <w:rsid w:val="00B07CA7"/>
    <w:rsid w:val="00B1279A"/>
    <w:rsid w:val="00B13336"/>
    <w:rsid w:val="00B15537"/>
    <w:rsid w:val="00B230C4"/>
    <w:rsid w:val="00B2520E"/>
    <w:rsid w:val="00B2679D"/>
    <w:rsid w:val="00B27316"/>
    <w:rsid w:val="00B32733"/>
    <w:rsid w:val="00B34335"/>
    <w:rsid w:val="00B43330"/>
    <w:rsid w:val="00B50B8E"/>
    <w:rsid w:val="00B5222E"/>
    <w:rsid w:val="00B61C96"/>
    <w:rsid w:val="00B621BB"/>
    <w:rsid w:val="00B73A2A"/>
    <w:rsid w:val="00B74ABA"/>
    <w:rsid w:val="00B754E4"/>
    <w:rsid w:val="00B86AE3"/>
    <w:rsid w:val="00B87C26"/>
    <w:rsid w:val="00B92CB5"/>
    <w:rsid w:val="00B94B06"/>
    <w:rsid w:val="00B94C28"/>
    <w:rsid w:val="00BB3F55"/>
    <w:rsid w:val="00BB7BA0"/>
    <w:rsid w:val="00BC10BA"/>
    <w:rsid w:val="00BC1F94"/>
    <w:rsid w:val="00BC5AFD"/>
    <w:rsid w:val="00BD6BC3"/>
    <w:rsid w:val="00BE55F9"/>
    <w:rsid w:val="00BE7E53"/>
    <w:rsid w:val="00BF3D81"/>
    <w:rsid w:val="00C02482"/>
    <w:rsid w:val="00C04F43"/>
    <w:rsid w:val="00C0609D"/>
    <w:rsid w:val="00C07685"/>
    <w:rsid w:val="00C115AB"/>
    <w:rsid w:val="00C142AB"/>
    <w:rsid w:val="00C146D2"/>
    <w:rsid w:val="00C20AB1"/>
    <w:rsid w:val="00C2230A"/>
    <w:rsid w:val="00C26D1E"/>
    <w:rsid w:val="00C272FD"/>
    <w:rsid w:val="00C30249"/>
    <w:rsid w:val="00C33299"/>
    <w:rsid w:val="00C3723B"/>
    <w:rsid w:val="00C46DBB"/>
    <w:rsid w:val="00C54656"/>
    <w:rsid w:val="00C606C9"/>
    <w:rsid w:val="00C62D83"/>
    <w:rsid w:val="00C72541"/>
    <w:rsid w:val="00C758EE"/>
    <w:rsid w:val="00C80288"/>
    <w:rsid w:val="00C84003"/>
    <w:rsid w:val="00C85BD5"/>
    <w:rsid w:val="00C90650"/>
    <w:rsid w:val="00C90822"/>
    <w:rsid w:val="00C93BAF"/>
    <w:rsid w:val="00C941E6"/>
    <w:rsid w:val="00C94D2B"/>
    <w:rsid w:val="00C97D78"/>
    <w:rsid w:val="00CA2711"/>
    <w:rsid w:val="00CB1684"/>
    <w:rsid w:val="00CB2022"/>
    <w:rsid w:val="00CC21E7"/>
    <w:rsid w:val="00CC2AAE"/>
    <w:rsid w:val="00CC3670"/>
    <w:rsid w:val="00CC5A42"/>
    <w:rsid w:val="00CC7053"/>
    <w:rsid w:val="00CC745F"/>
    <w:rsid w:val="00CD0EAB"/>
    <w:rsid w:val="00CD5A78"/>
    <w:rsid w:val="00CE0A4C"/>
    <w:rsid w:val="00CE6BA3"/>
    <w:rsid w:val="00CF16FA"/>
    <w:rsid w:val="00CF34DB"/>
    <w:rsid w:val="00CF558F"/>
    <w:rsid w:val="00D00BCC"/>
    <w:rsid w:val="00D03E0C"/>
    <w:rsid w:val="00D073E2"/>
    <w:rsid w:val="00D10E6B"/>
    <w:rsid w:val="00D11383"/>
    <w:rsid w:val="00D1555B"/>
    <w:rsid w:val="00D15A6A"/>
    <w:rsid w:val="00D25CF1"/>
    <w:rsid w:val="00D371CD"/>
    <w:rsid w:val="00D371FF"/>
    <w:rsid w:val="00D41255"/>
    <w:rsid w:val="00D446EC"/>
    <w:rsid w:val="00D51BF0"/>
    <w:rsid w:val="00D55942"/>
    <w:rsid w:val="00D570E3"/>
    <w:rsid w:val="00D76F5F"/>
    <w:rsid w:val="00D807BF"/>
    <w:rsid w:val="00D81E98"/>
    <w:rsid w:val="00D824BB"/>
    <w:rsid w:val="00DA7887"/>
    <w:rsid w:val="00DB06B3"/>
    <w:rsid w:val="00DB2966"/>
    <w:rsid w:val="00DB2C26"/>
    <w:rsid w:val="00DC0C97"/>
    <w:rsid w:val="00DC4EFA"/>
    <w:rsid w:val="00DC559D"/>
    <w:rsid w:val="00DD11E4"/>
    <w:rsid w:val="00DE4E52"/>
    <w:rsid w:val="00DE6B43"/>
    <w:rsid w:val="00DF2882"/>
    <w:rsid w:val="00DF63AA"/>
    <w:rsid w:val="00E013D7"/>
    <w:rsid w:val="00E0657A"/>
    <w:rsid w:val="00E10CA3"/>
    <w:rsid w:val="00E11292"/>
    <w:rsid w:val="00E11923"/>
    <w:rsid w:val="00E21F20"/>
    <w:rsid w:val="00E262D4"/>
    <w:rsid w:val="00E27631"/>
    <w:rsid w:val="00E36250"/>
    <w:rsid w:val="00E431A2"/>
    <w:rsid w:val="00E4341D"/>
    <w:rsid w:val="00E463CF"/>
    <w:rsid w:val="00E50189"/>
    <w:rsid w:val="00E50342"/>
    <w:rsid w:val="00E50F2B"/>
    <w:rsid w:val="00E54511"/>
    <w:rsid w:val="00E56B07"/>
    <w:rsid w:val="00E61642"/>
    <w:rsid w:val="00E61DAC"/>
    <w:rsid w:val="00E72B80"/>
    <w:rsid w:val="00E755E6"/>
    <w:rsid w:val="00E75E60"/>
    <w:rsid w:val="00E75FE3"/>
    <w:rsid w:val="00E8525B"/>
    <w:rsid w:val="00E85A85"/>
    <w:rsid w:val="00E86C4C"/>
    <w:rsid w:val="00E86C65"/>
    <w:rsid w:val="00E8751D"/>
    <w:rsid w:val="00E958AD"/>
    <w:rsid w:val="00EA0459"/>
    <w:rsid w:val="00EA1A45"/>
    <w:rsid w:val="00EA6089"/>
    <w:rsid w:val="00EB4A10"/>
    <w:rsid w:val="00EB71B7"/>
    <w:rsid w:val="00EB7AB1"/>
    <w:rsid w:val="00EC4A88"/>
    <w:rsid w:val="00ED5793"/>
    <w:rsid w:val="00EE1297"/>
    <w:rsid w:val="00EE5594"/>
    <w:rsid w:val="00EE6A92"/>
    <w:rsid w:val="00EE6E61"/>
    <w:rsid w:val="00EF48CC"/>
    <w:rsid w:val="00EF5921"/>
    <w:rsid w:val="00F01743"/>
    <w:rsid w:val="00F0545B"/>
    <w:rsid w:val="00F07962"/>
    <w:rsid w:val="00F13174"/>
    <w:rsid w:val="00F2346E"/>
    <w:rsid w:val="00F245D3"/>
    <w:rsid w:val="00F31B4E"/>
    <w:rsid w:val="00F43D46"/>
    <w:rsid w:val="00F44996"/>
    <w:rsid w:val="00F51463"/>
    <w:rsid w:val="00F60E93"/>
    <w:rsid w:val="00F67EED"/>
    <w:rsid w:val="00F73032"/>
    <w:rsid w:val="00F82F6F"/>
    <w:rsid w:val="00F848FC"/>
    <w:rsid w:val="00F9282A"/>
    <w:rsid w:val="00F96BAD"/>
    <w:rsid w:val="00FA07E5"/>
    <w:rsid w:val="00FB0E84"/>
    <w:rsid w:val="00FB16DF"/>
    <w:rsid w:val="00FC08E6"/>
    <w:rsid w:val="00FC389D"/>
    <w:rsid w:val="00FC77E7"/>
    <w:rsid w:val="00FD01C2"/>
    <w:rsid w:val="00FE0683"/>
    <w:rsid w:val="00FE4265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PMingLiU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  <w:lang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  <w:lang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  <w:lang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  <w:lang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  <w:lang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D18F8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9D18F8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9D18F8"/>
  </w:style>
  <w:style w:type="character" w:styleId="a6">
    <w:name w:val="Hyperlink"/>
    <w:uiPriority w:val="99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  <w:lang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3H0">
    <w:name w:val="3H0"/>
    <w:next w:val="3N0"/>
    <w:qFormat/>
    <w:rsid w:val="00A5610D"/>
    <w:pPr>
      <w:keepNext/>
      <w:keepLines/>
      <w:numPr>
        <w:numId w:val="3"/>
      </w:numPr>
      <w:spacing w:before="313"/>
      <w:jc w:val="both"/>
      <w:outlineLvl w:val="1"/>
    </w:pPr>
    <w:rPr>
      <w:rFonts w:eastAsia="맑은 고딕"/>
      <w:b/>
      <w:sz w:val="22"/>
      <w:lang w:val="en-GB" w:eastAsia="en-US"/>
    </w:rPr>
  </w:style>
  <w:style w:type="paragraph" w:customStyle="1" w:styleId="3N0">
    <w:name w:val="3N0"/>
    <w:basedOn w:val="a"/>
    <w:link w:val="3N0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paragraph" w:customStyle="1" w:styleId="3H1">
    <w:name w:val="3H1"/>
    <w:basedOn w:val="3H0"/>
    <w:next w:val="3N0"/>
    <w:qFormat/>
    <w:rsid w:val="00A5610D"/>
    <w:pPr>
      <w:numPr>
        <w:ilvl w:val="1"/>
      </w:numPr>
      <w:spacing w:before="181"/>
      <w:outlineLvl w:val="2"/>
    </w:pPr>
    <w:rPr>
      <w:sz w:val="20"/>
    </w:rPr>
  </w:style>
  <w:style w:type="character" w:customStyle="1" w:styleId="3N0Char">
    <w:name w:val="3N0 Char"/>
    <w:link w:val="3N0"/>
    <w:rsid w:val="00A5610D"/>
    <w:rPr>
      <w:rFonts w:eastAsia="맑은 고딕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A5610D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link w:val="3H3Char"/>
    <w:qFormat/>
    <w:rsid w:val="00A5610D"/>
    <w:pPr>
      <w:numPr>
        <w:ilvl w:val="3"/>
      </w:numPr>
      <w:tabs>
        <w:tab w:val="num" w:pos="360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A5610D"/>
    <w:pPr>
      <w:numPr>
        <w:ilvl w:val="4"/>
      </w:numPr>
      <w:tabs>
        <w:tab w:val="num" w:pos="360"/>
      </w:tabs>
      <w:outlineLvl w:val="5"/>
    </w:pPr>
  </w:style>
  <w:style w:type="character" w:customStyle="1" w:styleId="3H3Char">
    <w:name w:val="3H3 Char"/>
    <w:link w:val="3H3"/>
    <w:rsid w:val="00A5610D"/>
    <w:rPr>
      <w:rFonts w:eastAsia="맑은 고딕"/>
      <w:b/>
      <w:lang w:val="en-GB" w:eastAsia="en-US"/>
    </w:rPr>
  </w:style>
  <w:style w:type="paragraph" w:customStyle="1" w:styleId="3H5">
    <w:name w:val="3H5"/>
    <w:basedOn w:val="3H4"/>
    <w:next w:val="3N0"/>
    <w:link w:val="3DVCLevel5Char"/>
    <w:qFormat/>
    <w:rsid w:val="00A5610D"/>
    <w:pPr>
      <w:numPr>
        <w:ilvl w:val="5"/>
      </w:numPr>
      <w:tabs>
        <w:tab w:val="num" w:pos="360"/>
      </w:tabs>
    </w:pPr>
  </w:style>
  <w:style w:type="character" w:customStyle="1" w:styleId="3H4Char">
    <w:name w:val="3H4 Char"/>
    <w:link w:val="3H4"/>
    <w:rsid w:val="00A5610D"/>
    <w:rPr>
      <w:rFonts w:eastAsia="맑은 고딕"/>
      <w:b/>
      <w:lang w:val="en-GB" w:eastAsia="en-US"/>
    </w:rPr>
  </w:style>
  <w:style w:type="numbering" w:customStyle="1" w:styleId="3DHeading">
    <w:name w:val="3D Heading"/>
    <w:uiPriority w:val="99"/>
    <w:rsid w:val="00A5610D"/>
    <w:pPr>
      <w:numPr>
        <w:numId w:val="2"/>
      </w:numPr>
    </w:pPr>
  </w:style>
  <w:style w:type="paragraph" w:customStyle="1" w:styleId="3H6">
    <w:name w:val="3H6"/>
    <w:basedOn w:val="a"/>
    <w:rsid w:val="00A5610D"/>
    <w:pPr>
      <w:numPr>
        <w:ilvl w:val="6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7">
    <w:name w:val="3H7"/>
    <w:basedOn w:val="a"/>
    <w:rsid w:val="00A5610D"/>
    <w:pPr>
      <w:numPr>
        <w:ilvl w:val="7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H8">
    <w:name w:val="3H8"/>
    <w:basedOn w:val="a"/>
    <w:rsid w:val="00A5610D"/>
    <w:pPr>
      <w:numPr>
        <w:ilvl w:val="8"/>
        <w:numId w:val="3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Table">
    <w:name w:val="3Table"/>
    <w:basedOn w:val="a"/>
    <w:link w:val="3TableChar"/>
    <w:qFormat/>
    <w:rsid w:val="00A5610D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215"/>
        <w:tab w:val="left" w:pos="431"/>
        <w:tab w:val="left" w:pos="646"/>
        <w:tab w:val="left" w:pos="862"/>
        <w:tab w:val="left" w:pos="1077"/>
        <w:tab w:val="left" w:pos="1293"/>
        <w:tab w:val="left" w:pos="1508"/>
        <w:tab w:val="left" w:pos="1723"/>
        <w:tab w:val="left" w:pos="1939"/>
        <w:tab w:val="left" w:pos="2154"/>
        <w:tab w:val="left" w:pos="2370"/>
        <w:tab w:val="left" w:pos="2585"/>
        <w:tab w:val="left" w:pos="2801"/>
        <w:tab w:val="left" w:pos="3016"/>
        <w:tab w:val="left" w:pos="3231"/>
        <w:tab w:val="left" w:pos="3447"/>
        <w:tab w:val="left" w:pos="3662"/>
        <w:tab w:val="left" w:pos="3878"/>
        <w:tab w:val="left" w:pos="4093"/>
        <w:tab w:val="left" w:pos="4309"/>
        <w:tab w:val="left" w:pos="4524"/>
        <w:tab w:val="left" w:pos="4740"/>
        <w:tab w:val="left" w:pos="4955"/>
        <w:tab w:val="left" w:pos="5170"/>
        <w:tab w:val="left" w:pos="5386"/>
        <w:tab w:val="left" w:pos="5601"/>
        <w:tab w:val="left" w:pos="5817"/>
        <w:tab w:val="left" w:pos="6032"/>
        <w:tab w:val="left" w:pos="6248"/>
        <w:tab w:val="left" w:pos="6463"/>
        <w:tab w:val="left" w:pos="6678"/>
        <w:tab w:val="left" w:pos="6894"/>
        <w:tab w:val="left" w:pos="7109"/>
        <w:tab w:val="left" w:pos="7325"/>
        <w:tab w:val="left" w:pos="7540"/>
      </w:tabs>
      <w:spacing w:before="0" w:after="60"/>
    </w:pPr>
    <w:rPr>
      <w:rFonts w:eastAsia="맑은 고딕"/>
      <w:sz w:val="20"/>
      <w:lang w:val="en-GB" w:eastAsia="ko-KR"/>
    </w:rPr>
  </w:style>
  <w:style w:type="character" w:customStyle="1" w:styleId="3TableChar">
    <w:name w:val="3Table Char"/>
    <w:link w:val="3Table"/>
    <w:rsid w:val="00A5610D"/>
    <w:rPr>
      <w:rFonts w:eastAsia="맑은 고딕"/>
      <w:lang w:val="en-GB" w:eastAsia="ko-KR"/>
    </w:rPr>
  </w:style>
  <w:style w:type="paragraph" w:styleId="aa">
    <w:name w:val="List Paragraph"/>
    <w:basedOn w:val="a"/>
    <w:uiPriority w:val="34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200" w:left="480"/>
      <w:textAlignment w:val="auto"/>
    </w:pPr>
    <w:rPr>
      <w:rFonts w:ascii="Calibri" w:hAnsi="Calibri"/>
      <w:kern w:val="2"/>
      <w:sz w:val="24"/>
      <w:szCs w:val="22"/>
      <w:lang w:eastAsia="zh-TW"/>
    </w:rPr>
  </w:style>
  <w:style w:type="table" w:styleId="ab">
    <w:name w:val="Table Grid"/>
    <w:basedOn w:val="a1"/>
    <w:uiPriority w:val="59"/>
    <w:rsid w:val="00A5610D"/>
    <w:rPr>
      <w:rFonts w:ascii="Calibri" w:hAnsi="Calibr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DVCLevel5Char">
    <w:name w:val="3DVC Level 5 Char"/>
    <w:link w:val="3H5"/>
    <w:rsid w:val="00A5610D"/>
    <w:rPr>
      <w:rFonts w:eastAsia="맑은 고딕"/>
      <w:b/>
      <w:lang w:val="en-GB" w:eastAsia="en-US"/>
    </w:rPr>
  </w:style>
  <w:style w:type="paragraph" w:customStyle="1" w:styleId="3D0">
    <w:name w:val="3D0"/>
    <w:basedOn w:val="3N0"/>
    <w:link w:val="3D0Char"/>
    <w:qFormat/>
    <w:rsid w:val="00A5610D"/>
    <w:pPr>
      <w:numPr>
        <w:numId w:val="4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A5610D"/>
    <w:pPr>
      <w:numPr>
        <w:ilvl w:val="1"/>
      </w:numPr>
      <w:tabs>
        <w:tab w:val="clear" w:pos="697"/>
        <w:tab w:val="num" w:pos="360"/>
      </w:tabs>
    </w:pPr>
  </w:style>
  <w:style w:type="character" w:customStyle="1" w:styleId="3D0Char">
    <w:name w:val="3D0 Char"/>
    <w:link w:val="3D0"/>
    <w:rsid w:val="00A5610D"/>
    <w:rPr>
      <w:rFonts w:eastAsia="맑은 고딕"/>
      <w:lang w:val="en-GB" w:eastAsia="en-US"/>
    </w:rPr>
  </w:style>
  <w:style w:type="paragraph" w:customStyle="1" w:styleId="3D2">
    <w:name w:val="3D2"/>
    <w:basedOn w:val="3D1"/>
    <w:link w:val="3D2Char"/>
    <w:qFormat/>
    <w:rsid w:val="00A5610D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paragraph" w:customStyle="1" w:styleId="3D3">
    <w:name w:val="3D3"/>
    <w:basedOn w:val="3D2"/>
    <w:link w:val="3D3Char"/>
    <w:qFormat/>
    <w:rsid w:val="00A5610D"/>
    <w:pPr>
      <w:numPr>
        <w:ilvl w:val="3"/>
      </w:numPr>
      <w:tabs>
        <w:tab w:val="num" w:pos="360"/>
        <w:tab w:val="num" w:pos="1191"/>
      </w:tabs>
    </w:pPr>
  </w:style>
  <w:style w:type="paragraph" w:customStyle="1" w:styleId="3D4">
    <w:name w:val="3D4"/>
    <w:basedOn w:val="3D3"/>
    <w:link w:val="3D4Char"/>
    <w:qFormat/>
    <w:rsid w:val="00A5610D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link w:val="3D5Char"/>
    <w:qFormat/>
    <w:rsid w:val="00A5610D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A5610D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A5610D"/>
    <w:pPr>
      <w:numPr>
        <w:ilvl w:val="7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D8">
    <w:name w:val="3D8"/>
    <w:basedOn w:val="a"/>
    <w:rsid w:val="00A5610D"/>
    <w:pPr>
      <w:numPr>
        <w:ilvl w:val="8"/>
        <w:numId w:val="4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styleId="ac">
    <w:name w:val="annotation reference"/>
    <w:rsid w:val="00A5610D"/>
    <w:rPr>
      <w:sz w:val="16"/>
      <w:szCs w:val="16"/>
    </w:rPr>
  </w:style>
  <w:style w:type="paragraph" w:styleId="ad">
    <w:name w:val="annotation text"/>
    <w:basedOn w:val="a"/>
    <w:link w:val="Char0"/>
    <w:rsid w:val="00A5610D"/>
    <w:rPr>
      <w:sz w:val="20"/>
      <w:lang/>
    </w:rPr>
  </w:style>
  <w:style w:type="character" w:customStyle="1" w:styleId="Char0">
    <w:name w:val="메모 텍스트 Char"/>
    <w:link w:val="ad"/>
    <w:rsid w:val="00A5610D"/>
    <w:rPr>
      <w:rFonts w:eastAsia="PMingLiU"/>
      <w:lang w:eastAsia="en-US"/>
    </w:rPr>
  </w:style>
  <w:style w:type="paragraph" w:styleId="ae">
    <w:name w:val="annotation subject"/>
    <w:basedOn w:val="ad"/>
    <w:next w:val="ad"/>
    <w:link w:val="Char1"/>
    <w:rsid w:val="00A5610D"/>
    <w:rPr>
      <w:b/>
      <w:bCs/>
      <w:lang/>
    </w:rPr>
  </w:style>
  <w:style w:type="character" w:customStyle="1" w:styleId="Char1">
    <w:name w:val="메모 주제 Char"/>
    <w:link w:val="ae"/>
    <w:rsid w:val="00A5610D"/>
    <w:rPr>
      <w:rFonts w:eastAsia="PMingLiU"/>
      <w:b/>
      <w:bCs/>
    </w:rPr>
  </w:style>
  <w:style w:type="paragraph" w:styleId="af">
    <w:name w:val="Revision"/>
    <w:hidden/>
    <w:uiPriority w:val="99"/>
    <w:semiHidden/>
    <w:rsid w:val="00A5610D"/>
    <w:rPr>
      <w:sz w:val="22"/>
      <w:lang w:eastAsia="en-US"/>
    </w:rPr>
  </w:style>
  <w:style w:type="paragraph" w:customStyle="1" w:styleId="3S0">
    <w:name w:val="3S0"/>
    <w:basedOn w:val="a"/>
    <w:link w:val="3S0Char"/>
    <w:qFormat/>
    <w:rsid w:val="00A5610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character" w:customStyle="1" w:styleId="3S0Char">
    <w:name w:val="3S0 Char"/>
    <w:link w:val="3S0"/>
    <w:rsid w:val="00A5610D"/>
    <w:rPr>
      <w:rFonts w:eastAsia="맑은 고딕"/>
      <w:lang w:val="en-GB" w:eastAsia="en-US"/>
    </w:rPr>
  </w:style>
  <w:style w:type="character" w:customStyle="1" w:styleId="3H2Char">
    <w:name w:val="3H2 Char"/>
    <w:link w:val="3H2"/>
    <w:rsid w:val="00A5610D"/>
    <w:rPr>
      <w:rFonts w:eastAsia="맑은 고딕"/>
      <w:b/>
      <w:lang w:val="en-GB" w:eastAsia="en-US"/>
    </w:rPr>
  </w:style>
  <w:style w:type="paragraph" w:customStyle="1" w:styleId="3DVCnormal">
    <w:name w:val="3DVC normal"/>
    <w:basedOn w:val="a"/>
    <w:link w:val="3DVCnormal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DVCnormalChar">
    <w:name w:val="3DVC normal Char"/>
    <w:link w:val="3DVCnormal"/>
    <w:rsid w:val="00A5610D"/>
    <w:rPr>
      <w:rFonts w:eastAsia="맑은 고딕"/>
      <w:lang w:val="en-GB" w:eastAsia="en-US"/>
    </w:rPr>
  </w:style>
  <w:style w:type="character" w:customStyle="1" w:styleId="3D1Char">
    <w:name w:val="3D1 Char"/>
    <w:link w:val="3D1"/>
    <w:rsid w:val="00A5610D"/>
    <w:rPr>
      <w:rFonts w:eastAsia="맑은 고딕"/>
      <w:lang w:val="en-GB" w:eastAsia="en-US"/>
    </w:rPr>
  </w:style>
  <w:style w:type="character" w:customStyle="1" w:styleId="3D2Char">
    <w:name w:val="3D2 Char"/>
    <w:link w:val="3D2"/>
    <w:rsid w:val="00A5610D"/>
    <w:rPr>
      <w:rFonts w:eastAsia="맑은 고딕"/>
      <w:lang w:val="en-GB" w:eastAsia="en-US"/>
    </w:rPr>
  </w:style>
  <w:style w:type="character" w:customStyle="1" w:styleId="3D3Char">
    <w:name w:val="3D3 Char"/>
    <w:link w:val="3D3"/>
    <w:rsid w:val="00A5610D"/>
    <w:rPr>
      <w:rFonts w:eastAsia="맑은 고딕"/>
      <w:lang w:val="en-GB" w:eastAsia="en-US"/>
    </w:rPr>
  </w:style>
  <w:style w:type="character" w:customStyle="1" w:styleId="3D4Char">
    <w:name w:val="3D4 Char"/>
    <w:link w:val="3D4"/>
    <w:rsid w:val="00A5610D"/>
    <w:rPr>
      <w:rFonts w:eastAsia="맑은 고딕"/>
      <w:lang w:val="en-GB" w:eastAsia="en-US"/>
    </w:rPr>
  </w:style>
  <w:style w:type="character" w:customStyle="1" w:styleId="3D5Char">
    <w:name w:val="3D5 Char"/>
    <w:link w:val="3D5"/>
    <w:rsid w:val="00A5610D"/>
    <w:rPr>
      <w:rFonts w:eastAsia="맑은 고딕"/>
      <w:lang w:val="en-GB" w:eastAsia="en-US"/>
    </w:rPr>
  </w:style>
  <w:style w:type="paragraph" w:customStyle="1" w:styleId="3U1">
    <w:name w:val="3U1"/>
    <w:basedOn w:val="3N0"/>
    <w:qFormat/>
    <w:rsid w:val="00A5610D"/>
    <w:pPr>
      <w:numPr>
        <w:ilvl w:val="1"/>
        <w:numId w:val="7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A5610D"/>
    <w:pPr>
      <w:numPr>
        <w:numId w:val="7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A5610D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A5610D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A5610D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A5610D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a"/>
    <w:qFormat/>
    <w:rsid w:val="00A5610D"/>
    <w:pPr>
      <w:numPr>
        <w:ilvl w:val="7"/>
        <w:numId w:val="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맑은 고딕"/>
      <w:sz w:val="20"/>
      <w:lang w:val="en-GB"/>
    </w:rPr>
  </w:style>
  <w:style w:type="paragraph" w:customStyle="1" w:styleId="3U8">
    <w:name w:val="3U8"/>
    <w:basedOn w:val="3U7"/>
    <w:qFormat/>
    <w:rsid w:val="00A5610D"/>
    <w:pPr>
      <w:numPr>
        <w:ilvl w:val="8"/>
      </w:numPr>
    </w:pPr>
  </w:style>
  <w:style w:type="paragraph" w:customStyle="1" w:styleId="3E0">
    <w:name w:val="3E0"/>
    <w:basedOn w:val="3N0"/>
    <w:qFormat/>
    <w:rsid w:val="00A5610D"/>
    <w:pPr>
      <w:numPr>
        <w:numId w:val="8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5610D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A5610D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a"/>
    <w:qFormat/>
    <w:rsid w:val="00A5610D"/>
    <w:pPr>
      <w:numPr>
        <w:ilvl w:val="3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4">
    <w:name w:val="3E4"/>
    <w:basedOn w:val="a"/>
    <w:qFormat/>
    <w:rsid w:val="00A5610D"/>
    <w:pPr>
      <w:numPr>
        <w:ilvl w:val="4"/>
        <w:numId w:val="8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맑은 고딕"/>
      <w:sz w:val="20"/>
      <w:lang w:val="en-GB"/>
    </w:rPr>
  </w:style>
  <w:style w:type="paragraph" w:customStyle="1" w:styleId="3E5">
    <w:name w:val="3E5"/>
    <w:basedOn w:val="a"/>
    <w:qFormat/>
    <w:rsid w:val="00A5610D"/>
    <w:pPr>
      <w:numPr>
        <w:ilvl w:val="5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6">
    <w:name w:val="3E6"/>
    <w:basedOn w:val="a"/>
    <w:qFormat/>
    <w:rsid w:val="00A5610D"/>
    <w:pPr>
      <w:numPr>
        <w:ilvl w:val="6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7">
    <w:name w:val="3E7"/>
    <w:basedOn w:val="a"/>
    <w:qFormat/>
    <w:rsid w:val="00A5610D"/>
    <w:pPr>
      <w:numPr>
        <w:ilvl w:val="7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paragraph" w:customStyle="1" w:styleId="3E8">
    <w:name w:val="3E8"/>
    <w:basedOn w:val="a"/>
    <w:qFormat/>
    <w:rsid w:val="00A5610D"/>
    <w:pPr>
      <w:numPr>
        <w:ilvl w:val="8"/>
        <w:numId w:val="8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맑은 고딕"/>
      <w:sz w:val="20"/>
      <w:lang w:val="en-GB"/>
    </w:rPr>
  </w:style>
  <w:style w:type="numbering" w:customStyle="1" w:styleId="3DEquation">
    <w:name w:val="3D Equation"/>
    <w:uiPriority w:val="99"/>
    <w:rsid w:val="00A5610D"/>
    <w:pPr>
      <w:numPr>
        <w:numId w:val="5"/>
      </w:numPr>
    </w:pPr>
  </w:style>
  <w:style w:type="numbering" w:customStyle="1" w:styleId="3DNumbering">
    <w:name w:val="3D Numbering"/>
    <w:uiPriority w:val="99"/>
    <w:rsid w:val="00A5610D"/>
    <w:pPr>
      <w:numPr>
        <w:numId w:val="6"/>
      </w:numPr>
    </w:pPr>
  </w:style>
  <w:style w:type="paragraph" w:customStyle="1" w:styleId="3N">
    <w:name w:val="3N"/>
    <w:basedOn w:val="a"/>
    <w:link w:val="3NChar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맑은 고딕"/>
      <w:sz w:val="20"/>
      <w:lang w:val="en-GB"/>
    </w:rPr>
  </w:style>
  <w:style w:type="character" w:customStyle="1" w:styleId="3NChar">
    <w:name w:val="3N Char"/>
    <w:link w:val="3N"/>
    <w:rsid w:val="00A5610D"/>
    <w:rPr>
      <w:rFonts w:eastAsia="맑은 고딕"/>
      <w:lang w:val="en-GB" w:eastAsia="en-US"/>
    </w:rPr>
  </w:style>
  <w:style w:type="paragraph" w:styleId="af0">
    <w:name w:val="Date"/>
    <w:basedOn w:val="a"/>
    <w:next w:val="a"/>
    <w:link w:val="Char2"/>
    <w:rsid w:val="00A5610D"/>
    <w:pPr>
      <w:jc w:val="right"/>
    </w:pPr>
    <w:rPr>
      <w:lang/>
    </w:rPr>
  </w:style>
  <w:style w:type="character" w:customStyle="1" w:styleId="Char2">
    <w:name w:val="날짜 Char"/>
    <w:link w:val="af0"/>
    <w:rsid w:val="00A5610D"/>
    <w:rPr>
      <w:rFonts w:eastAsia="PMingLiU"/>
      <w:sz w:val="22"/>
      <w:lang w:eastAsia="en-US"/>
    </w:rPr>
  </w:style>
  <w:style w:type="paragraph" w:customStyle="1" w:styleId="NormalBold">
    <w:name w:val="Normal + Bold"/>
    <w:basedOn w:val="a"/>
    <w:rsid w:val="00A5610D"/>
    <w:pPr>
      <w:tabs>
        <w:tab w:val="clear" w:pos="360"/>
        <w:tab w:val="clear" w:pos="720"/>
        <w:tab w:val="clear" w:pos="1080"/>
        <w:tab w:val="clear" w:pos="1440"/>
      </w:tabs>
      <w:suppressAutoHyphens/>
      <w:overflowPunct/>
      <w:autoSpaceDE/>
      <w:autoSpaceDN/>
      <w:adjustRightInd/>
      <w:spacing w:before="0"/>
      <w:textAlignment w:val="auto"/>
    </w:pPr>
    <w:rPr>
      <w:b/>
      <w:sz w:val="24"/>
      <w:lang w:eastAsia="ar-SA"/>
    </w:rPr>
  </w:style>
  <w:style w:type="paragraph" w:customStyle="1" w:styleId="Text">
    <w:name w:val="Text"/>
    <w:basedOn w:val="a"/>
    <w:qFormat/>
    <w:rsid w:val="00A5610D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djustRightInd/>
      <w:spacing w:before="0" w:line="252" w:lineRule="auto"/>
      <w:ind w:firstLine="202"/>
      <w:jc w:val="both"/>
      <w:textAlignment w:val="auto"/>
    </w:pPr>
    <w:rPr>
      <w:rFonts w:eastAsia="바탕"/>
      <w:sz w:val="20"/>
    </w:rPr>
  </w:style>
  <w:style w:type="character" w:styleId="af1">
    <w:name w:val="Strong"/>
    <w:qFormat/>
    <w:rsid w:val="00A5610D"/>
    <w:rPr>
      <w:b/>
      <w:bCs/>
    </w:rPr>
  </w:style>
  <w:style w:type="paragraph" w:styleId="af2">
    <w:name w:val="Plain Text"/>
    <w:basedOn w:val="a"/>
    <w:link w:val="Char3"/>
    <w:uiPriority w:val="99"/>
    <w:unhideWhenUsed/>
    <w:rsid w:val="00C62D83"/>
    <w:pPr>
      <w:widowControl w:val="0"/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ascii="Calibri" w:hAnsi="Courier New"/>
      <w:kern w:val="2"/>
      <w:sz w:val="24"/>
      <w:szCs w:val="24"/>
      <w:lang/>
    </w:rPr>
  </w:style>
  <w:style w:type="character" w:customStyle="1" w:styleId="Char3">
    <w:name w:val="글자만 Char"/>
    <w:link w:val="af2"/>
    <w:uiPriority w:val="99"/>
    <w:rsid w:val="00C62D83"/>
    <w:rPr>
      <w:rFonts w:ascii="Calibri" w:hAnsi="Courier New" w:cs="Courier New"/>
      <w:kern w:val="2"/>
      <w:sz w:val="24"/>
      <w:szCs w:val="24"/>
    </w:rPr>
  </w:style>
  <w:style w:type="paragraph" w:customStyle="1" w:styleId="CharCharCharCharCharCharCharCharZchnZchn">
    <w:name w:val="Char Char Char Char Char Char Char Char Zchn Zchn"/>
    <w:semiHidden/>
    <w:rsid w:val="00DC0C97"/>
    <w:pPr>
      <w:keepNext/>
      <w:numPr>
        <w:numId w:val="13"/>
      </w:numPr>
      <w:autoSpaceDE w:val="0"/>
      <w:autoSpaceDN w:val="0"/>
      <w:adjustRightInd w:val="0"/>
      <w:spacing w:before="60" w:after="60"/>
      <w:jc w:val="both"/>
    </w:pPr>
    <w:rPr>
      <w:rFonts w:ascii="Arial" w:eastAsia="SimSun" w:hAnsi="Arial" w:cs="Arial"/>
      <w:color w:val="0000FF"/>
      <w:kern w:val="2"/>
      <w:lang w:eastAsia="zh-CN"/>
    </w:rPr>
  </w:style>
  <w:style w:type="paragraph" w:styleId="af3">
    <w:name w:val="Normal (Web)"/>
    <w:basedOn w:val="a"/>
    <w:uiPriority w:val="99"/>
    <w:unhideWhenUsed/>
    <w:rsid w:val="009979F3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CA2711"/>
  </w:style>
  <w:style w:type="paragraph" w:styleId="af4">
    <w:name w:val="caption"/>
    <w:basedOn w:val="a"/>
    <w:next w:val="a"/>
    <w:unhideWhenUsed/>
    <w:qFormat/>
    <w:rsid w:val="000E43AC"/>
    <w:rPr>
      <w:b/>
      <w:bCs/>
      <w:sz w:val="20"/>
    </w:rPr>
  </w:style>
  <w:style w:type="paragraph" w:customStyle="1" w:styleId="3Tabs">
    <w:name w:val="3 Tabs"/>
    <w:basedOn w:val="3N0"/>
    <w:link w:val="3TabsChar"/>
    <w:qFormat/>
    <w:rsid w:val="00C90822"/>
    <w:pPr>
      <w:tabs>
        <w:tab w:val="left" w:pos="357"/>
        <w:tab w:val="left" w:pos="714"/>
        <w:tab w:val="left" w:pos="1071"/>
        <w:tab w:val="left" w:pos="1429"/>
        <w:tab w:val="left" w:pos="1786"/>
        <w:tab w:val="left" w:pos="2143"/>
        <w:tab w:val="left" w:pos="2500"/>
        <w:tab w:val="left" w:pos="2857"/>
        <w:tab w:val="right" w:pos="9729"/>
      </w:tabs>
      <w:spacing w:before="120" w:after="120"/>
      <w:jc w:val="left"/>
    </w:pPr>
    <w:rPr>
      <w:bCs/>
      <w:lang/>
    </w:rPr>
  </w:style>
  <w:style w:type="character" w:customStyle="1" w:styleId="3TabsChar">
    <w:name w:val="3 Tabs Char"/>
    <w:link w:val="3Tabs"/>
    <w:rsid w:val="00C90822"/>
    <w:rPr>
      <w:rFonts w:eastAsia="맑은 고딕"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8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3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8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6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jungdong.seo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l.lin@mediatek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2157</TotalTime>
  <Pages>3</Pages>
  <Words>682</Words>
  <Characters>3889</Characters>
  <Application>Microsoft Office Word</Application>
  <DocSecurity>0</DocSecurity>
  <Lines>32</Lines>
  <Paragraphs>9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/>
  <LinksUpToDate>false</LinksUpToDate>
  <CharactersWithSpaces>4562</CharactersWithSpaces>
  <SharedDoc>false</SharedDoc>
  <HLinks>
    <vt:vector size="30" baseType="variant">
      <vt:variant>
        <vt:i4>5701669</vt:i4>
      </vt:variant>
      <vt:variant>
        <vt:i4>12</vt:i4>
      </vt:variant>
      <vt:variant>
        <vt:i4>0</vt:i4>
      </vt:variant>
      <vt:variant>
        <vt:i4>5</vt:i4>
      </vt:variant>
      <vt:variant>
        <vt:lpwstr>mailto:shimizu.shinya@lab.ntt.co.jp</vt:lpwstr>
      </vt:variant>
      <vt:variant>
        <vt:lpwstr/>
      </vt:variant>
      <vt:variant>
        <vt:i4>2097247</vt:i4>
      </vt:variant>
      <vt:variant>
        <vt:i4>9</vt:i4>
      </vt:variant>
      <vt:variant>
        <vt:i4>0</vt:i4>
      </vt:variant>
      <vt:variant>
        <vt:i4>5</vt:i4>
      </vt:variant>
      <vt:variant>
        <vt:lpwstr>mailto:yuwen.huang@mediatek.com</vt:lpwstr>
      </vt:variant>
      <vt:variant>
        <vt:lpwstr/>
      </vt:variant>
      <vt:variant>
        <vt:i4>1179752</vt:i4>
      </vt:variant>
      <vt:variant>
        <vt:i4>6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  <vt:variant>
        <vt:i4>5242931</vt:i4>
      </vt:variant>
      <vt:variant>
        <vt:i4>3</vt:i4>
      </vt:variant>
      <vt:variant>
        <vt:i4>0</vt:i4>
      </vt:variant>
      <vt:variant>
        <vt:i4>5</vt:i4>
      </vt:variant>
      <vt:variant>
        <vt:lpwstr>mailto:kai.zhang@mediatek.com</vt:lpwstr>
      </vt:variant>
      <vt:variant>
        <vt:lpwstr/>
      </vt:variant>
      <vt:variant>
        <vt:i4>1179752</vt:i4>
      </vt:variant>
      <vt:variant>
        <vt:i4>0</vt:i4>
      </vt:variant>
      <vt:variant>
        <vt:i4>0</vt:i4>
      </vt:variant>
      <vt:variant>
        <vt:i4>5</vt:i4>
      </vt:variant>
      <vt:variant>
        <vt:lpwstr>mailto:jl.lin@mediatek.com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서정동/선임연구원/Convergence(연)ATS팀(jungdong.seo@lge.com)</cp:lastModifiedBy>
  <cp:revision>26</cp:revision>
  <cp:lastPrinted>2014-10-01T15:40:00Z</cp:lastPrinted>
  <dcterms:created xsi:type="dcterms:W3CDTF">2014-07-28T02:18:00Z</dcterms:created>
  <dcterms:modified xsi:type="dcterms:W3CDTF">2014-10-10T10:46:00Z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