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13196F" w:rsidTr="00150997">
        <w:tc>
          <w:tcPr>
            <w:tcW w:w="6408" w:type="dxa"/>
          </w:tcPr>
          <w:p w:rsidR="006C5D39" w:rsidRPr="0013196F" w:rsidRDefault="00136612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136612">
              <w:rPr>
                <w:b/>
                <w:szCs w:val="22"/>
                <w:lang w:val="en-CA"/>
              </w:rPr>
              <w:pict>
                <v:group id="_x0000_s1026" style="position:absolute;margin-left:-4.3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1036A3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그림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1036A3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그림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61DAC" w:rsidRPr="0013196F">
              <w:rPr>
                <w:b/>
                <w:szCs w:val="22"/>
                <w:lang w:val="en-CA"/>
              </w:rPr>
              <w:t xml:space="preserve">Joint </w:t>
            </w:r>
            <w:r w:rsidR="006C5D39" w:rsidRPr="0013196F">
              <w:rPr>
                <w:b/>
                <w:szCs w:val="22"/>
                <w:lang w:val="en-CA"/>
              </w:rPr>
              <w:t>Collaborative</w:t>
            </w:r>
            <w:r w:rsidR="00E61DAC" w:rsidRPr="0013196F">
              <w:rPr>
                <w:b/>
                <w:szCs w:val="22"/>
                <w:lang w:val="en-CA"/>
              </w:rPr>
              <w:t xml:space="preserve"> Team </w:t>
            </w:r>
            <w:r w:rsidR="006C5D39" w:rsidRPr="0013196F">
              <w:rPr>
                <w:b/>
                <w:szCs w:val="22"/>
                <w:lang w:val="en-CA"/>
              </w:rPr>
              <w:t xml:space="preserve">on </w:t>
            </w:r>
            <w:r w:rsidR="00150997" w:rsidRPr="0013196F">
              <w:rPr>
                <w:b/>
                <w:szCs w:val="22"/>
                <w:lang w:val="en-CA"/>
              </w:rPr>
              <w:t>3D Video Coding Extensions</w:t>
            </w:r>
          </w:p>
          <w:p w:rsidR="00E61DAC" w:rsidRPr="0013196F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13196F">
              <w:rPr>
                <w:b/>
                <w:szCs w:val="22"/>
                <w:lang w:val="en-CA"/>
              </w:rPr>
              <w:t xml:space="preserve">of </w:t>
            </w:r>
            <w:r w:rsidR="007F1F8B" w:rsidRPr="0013196F">
              <w:rPr>
                <w:b/>
                <w:szCs w:val="22"/>
                <w:lang w:val="en-CA"/>
              </w:rPr>
              <w:t>ITU-T SG</w:t>
            </w:r>
            <w:r w:rsidR="005E1AC6" w:rsidRPr="0013196F">
              <w:rPr>
                <w:b/>
                <w:szCs w:val="22"/>
                <w:lang w:val="en-CA"/>
              </w:rPr>
              <w:t> </w:t>
            </w:r>
            <w:r w:rsidR="007F1F8B" w:rsidRPr="0013196F">
              <w:rPr>
                <w:b/>
                <w:szCs w:val="22"/>
                <w:lang w:val="en-CA"/>
              </w:rPr>
              <w:t>16 WP</w:t>
            </w:r>
            <w:r w:rsidR="005E1AC6" w:rsidRPr="0013196F">
              <w:rPr>
                <w:b/>
                <w:szCs w:val="22"/>
                <w:lang w:val="en-CA"/>
              </w:rPr>
              <w:t> </w:t>
            </w:r>
            <w:r w:rsidR="007F1F8B" w:rsidRPr="0013196F">
              <w:rPr>
                <w:b/>
                <w:szCs w:val="22"/>
                <w:lang w:val="en-CA"/>
              </w:rPr>
              <w:t>3 and ISO/IEC JTC</w:t>
            </w:r>
            <w:r w:rsidR="005E1AC6" w:rsidRPr="0013196F">
              <w:rPr>
                <w:b/>
                <w:szCs w:val="22"/>
                <w:lang w:val="en-CA"/>
              </w:rPr>
              <w:t> </w:t>
            </w:r>
            <w:r w:rsidR="007F1F8B" w:rsidRPr="0013196F">
              <w:rPr>
                <w:b/>
                <w:szCs w:val="22"/>
                <w:lang w:val="en-CA"/>
              </w:rPr>
              <w:t>1/SC</w:t>
            </w:r>
            <w:r w:rsidR="005E1AC6" w:rsidRPr="0013196F">
              <w:rPr>
                <w:b/>
                <w:szCs w:val="22"/>
                <w:lang w:val="en-CA"/>
              </w:rPr>
              <w:t> </w:t>
            </w:r>
            <w:r w:rsidR="007F1F8B" w:rsidRPr="0013196F">
              <w:rPr>
                <w:b/>
                <w:szCs w:val="22"/>
                <w:lang w:val="en-CA"/>
              </w:rPr>
              <w:t>29/WG</w:t>
            </w:r>
            <w:r w:rsidR="005E1AC6" w:rsidRPr="0013196F">
              <w:rPr>
                <w:b/>
                <w:szCs w:val="22"/>
                <w:lang w:val="en-CA"/>
              </w:rPr>
              <w:t> </w:t>
            </w:r>
            <w:r w:rsidR="007F1F8B" w:rsidRPr="0013196F">
              <w:rPr>
                <w:b/>
                <w:szCs w:val="22"/>
                <w:lang w:val="en-CA"/>
              </w:rPr>
              <w:t>11</w:t>
            </w:r>
          </w:p>
          <w:p w:rsidR="00E61DAC" w:rsidRPr="0013196F" w:rsidRDefault="00E8525B" w:rsidP="00731EEB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F918BD">
              <w:rPr>
                <w:szCs w:val="22"/>
                <w:lang w:val="en-CA"/>
              </w:rPr>
              <w:t>9th Meeting: Sapporo, JP, 3 – 9 July 2014</w:t>
            </w:r>
          </w:p>
        </w:tc>
        <w:tc>
          <w:tcPr>
            <w:tcW w:w="3168" w:type="dxa"/>
          </w:tcPr>
          <w:p w:rsidR="008A4B4C" w:rsidRPr="00F51463" w:rsidRDefault="00E61DAC" w:rsidP="007B1BF7">
            <w:pPr>
              <w:tabs>
                <w:tab w:val="left" w:pos="7200"/>
              </w:tabs>
              <w:rPr>
                <w:rFonts w:eastAsiaTheme="minorEastAsia"/>
                <w:u w:val="single"/>
                <w:lang w:val="en-CA" w:eastAsia="ko-KR"/>
              </w:rPr>
            </w:pPr>
            <w:r w:rsidRPr="0013196F">
              <w:rPr>
                <w:lang w:val="en-CA"/>
              </w:rPr>
              <w:t>Document</w:t>
            </w:r>
            <w:r w:rsidR="006C5D39" w:rsidRPr="0013196F">
              <w:rPr>
                <w:lang w:val="en-CA"/>
              </w:rPr>
              <w:t>: JC</w:t>
            </w:r>
            <w:r w:rsidRPr="0013196F">
              <w:rPr>
                <w:lang w:val="en-CA"/>
              </w:rPr>
              <w:t>T</w:t>
            </w:r>
            <w:r w:rsidR="00B74ABA" w:rsidRPr="0013196F">
              <w:rPr>
                <w:lang w:val="en-CA"/>
              </w:rPr>
              <w:t>3V</w:t>
            </w:r>
            <w:r w:rsidRPr="0013196F">
              <w:rPr>
                <w:lang w:val="en-CA"/>
              </w:rPr>
              <w:t>-</w:t>
            </w:r>
            <w:r w:rsidR="009D08DF">
              <w:rPr>
                <w:rFonts w:eastAsiaTheme="minorEastAsia" w:hint="eastAsia"/>
                <w:lang w:val="en-CA" w:eastAsia="ko-KR"/>
              </w:rPr>
              <w:t>J</w:t>
            </w:r>
            <w:r w:rsidR="007B1BF7">
              <w:rPr>
                <w:rFonts w:eastAsiaTheme="minorEastAsia" w:hint="eastAsia"/>
                <w:lang w:val="en-CA" w:eastAsia="ko-KR"/>
              </w:rPr>
              <w:t>0047</w:t>
            </w:r>
          </w:p>
        </w:tc>
      </w:tr>
    </w:tbl>
    <w:p w:rsidR="00024FD6" w:rsidRPr="00024FD6" w:rsidRDefault="00024FD6" w:rsidP="00024FD6">
      <w:pPr>
        <w:spacing w:before="0"/>
        <w:rPr>
          <w:lang w:val="en-CA" w:eastAsia="zh-TW"/>
        </w:rPr>
      </w:pPr>
    </w:p>
    <w:tbl>
      <w:tblPr>
        <w:tblW w:w="0" w:type="auto"/>
        <w:tblLayout w:type="fixed"/>
        <w:tblLook w:val="0000"/>
      </w:tblPr>
      <w:tblGrid>
        <w:gridCol w:w="1458"/>
        <w:gridCol w:w="3895"/>
        <w:gridCol w:w="851"/>
        <w:gridCol w:w="3372"/>
      </w:tblGrid>
      <w:tr w:rsidR="00024FD6" w:rsidRPr="00024FD6" w:rsidTr="00427B2E">
        <w:tc>
          <w:tcPr>
            <w:tcW w:w="1458" w:type="dxa"/>
          </w:tcPr>
          <w:p w:rsidR="00024FD6" w:rsidRPr="00024FD6" w:rsidRDefault="00024FD6" w:rsidP="00024FD6">
            <w:pPr>
              <w:spacing w:before="60" w:after="60"/>
              <w:rPr>
                <w:i/>
                <w:szCs w:val="22"/>
                <w:lang w:val="en-CA"/>
              </w:rPr>
            </w:pPr>
            <w:r w:rsidRPr="00024FD6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024FD6" w:rsidRPr="007E636D" w:rsidRDefault="00B972F5" w:rsidP="001B10B6">
            <w:pPr>
              <w:spacing w:before="60" w:after="60"/>
              <w:rPr>
                <w:rFonts w:eastAsiaTheme="minorEastAsia"/>
                <w:b/>
                <w:szCs w:val="22"/>
                <w:lang w:val="en-CA" w:eastAsia="ko-KR"/>
              </w:rPr>
            </w:pPr>
            <w:r>
              <w:rPr>
                <w:rFonts w:eastAsiaTheme="minorEastAsia" w:hint="eastAsia"/>
                <w:b/>
                <w:szCs w:val="22"/>
                <w:lang w:val="en-CA" w:eastAsia="ko-KR"/>
              </w:rPr>
              <w:t>Re</w:t>
            </w:r>
            <w:r w:rsidR="001B10B6">
              <w:rPr>
                <w:rFonts w:eastAsiaTheme="minorEastAsia" w:hint="eastAsia"/>
                <w:b/>
                <w:szCs w:val="22"/>
                <w:lang w:val="en-CA" w:eastAsia="ko-KR"/>
              </w:rPr>
              <w:t xml:space="preserve">moval of </w:t>
            </w:r>
            <w:proofErr w:type="spellStart"/>
            <w:r w:rsidR="001B10B6">
              <w:rPr>
                <w:rFonts w:eastAsiaTheme="minorEastAsia" w:hint="eastAsia"/>
                <w:b/>
                <w:szCs w:val="22"/>
                <w:lang w:val="en-CA" w:eastAsia="ko-KR"/>
              </w:rPr>
              <w:t>depth_dc_flag</w:t>
            </w:r>
            <w:proofErr w:type="spellEnd"/>
            <w:r w:rsidR="001B10B6">
              <w:rPr>
                <w:rFonts w:eastAsiaTheme="minorEastAsia" w:hint="eastAsia"/>
                <w:b/>
                <w:szCs w:val="22"/>
                <w:lang w:val="en-CA" w:eastAsia="ko-KR"/>
              </w:rPr>
              <w:t xml:space="preserve"> syntax</w:t>
            </w:r>
          </w:p>
        </w:tc>
      </w:tr>
      <w:tr w:rsidR="00024FD6" w:rsidRPr="00024FD6" w:rsidTr="00427B2E">
        <w:tc>
          <w:tcPr>
            <w:tcW w:w="1458" w:type="dxa"/>
          </w:tcPr>
          <w:p w:rsidR="00024FD6" w:rsidRPr="00024FD6" w:rsidRDefault="00024FD6" w:rsidP="00024FD6">
            <w:pPr>
              <w:spacing w:before="60" w:after="60"/>
              <w:rPr>
                <w:i/>
                <w:szCs w:val="22"/>
                <w:lang w:val="en-CA"/>
              </w:rPr>
            </w:pPr>
            <w:r w:rsidRPr="00024FD6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024FD6" w:rsidRPr="00024FD6" w:rsidRDefault="009D08DF" w:rsidP="00024FD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rFonts w:eastAsiaTheme="minorEastAsia" w:hint="eastAsia"/>
                <w:szCs w:val="22"/>
                <w:lang w:val="en-CA" w:eastAsia="ko-KR"/>
              </w:rPr>
              <w:t>Input</w:t>
            </w:r>
            <w:r w:rsidR="00024FD6" w:rsidRPr="00024FD6">
              <w:rPr>
                <w:szCs w:val="22"/>
                <w:lang w:val="en-CA"/>
              </w:rPr>
              <w:t xml:space="preserve"> Document</w:t>
            </w:r>
          </w:p>
        </w:tc>
      </w:tr>
      <w:tr w:rsidR="00024FD6" w:rsidRPr="00024FD6" w:rsidTr="00427B2E">
        <w:tc>
          <w:tcPr>
            <w:tcW w:w="1458" w:type="dxa"/>
          </w:tcPr>
          <w:p w:rsidR="00024FD6" w:rsidRPr="00024FD6" w:rsidRDefault="00024FD6" w:rsidP="00024FD6">
            <w:pPr>
              <w:spacing w:before="60" w:after="60"/>
              <w:rPr>
                <w:i/>
                <w:szCs w:val="22"/>
                <w:lang w:val="en-CA"/>
              </w:rPr>
            </w:pPr>
            <w:r w:rsidRPr="00024FD6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024FD6" w:rsidRPr="009D08DF" w:rsidRDefault="009D08DF" w:rsidP="00024FD6">
            <w:pPr>
              <w:spacing w:before="60" w:after="60"/>
              <w:rPr>
                <w:rFonts w:eastAsiaTheme="minorEastAsia"/>
                <w:szCs w:val="22"/>
                <w:lang w:val="en-CA" w:eastAsia="ko-KR"/>
              </w:rPr>
            </w:pPr>
            <w:r>
              <w:rPr>
                <w:rFonts w:eastAsiaTheme="minorEastAsia" w:hint="eastAsia"/>
                <w:szCs w:val="22"/>
                <w:lang w:val="en-CA" w:eastAsia="ko-KR"/>
              </w:rPr>
              <w:t>Proposal</w:t>
            </w:r>
          </w:p>
        </w:tc>
      </w:tr>
      <w:tr w:rsidR="00024FD6" w:rsidRPr="00024FD6" w:rsidTr="00427B2E">
        <w:tc>
          <w:tcPr>
            <w:tcW w:w="1458" w:type="dxa"/>
          </w:tcPr>
          <w:p w:rsidR="00024FD6" w:rsidRPr="00024FD6" w:rsidRDefault="00024FD6" w:rsidP="00024FD6">
            <w:pPr>
              <w:spacing w:before="60" w:after="60"/>
              <w:rPr>
                <w:i/>
                <w:szCs w:val="22"/>
                <w:lang w:val="en-CA"/>
              </w:rPr>
            </w:pPr>
            <w:r w:rsidRPr="00024FD6">
              <w:rPr>
                <w:i/>
                <w:szCs w:val="22"/>
                <w:lang w:val="en-CA"/>
              </w:rPr>
              <w:t>Author(s) or</w:t>
            </w:r>
            <w:r w:rsidRPr="00024FD6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3895" w:type="dxa"/>
          </w:tcPr>
          <w:p w:rsidR="007E636D" w:rsidRDefault="007E636D" w:rsidP="00E8525B">
            <w:pPr>
              <w:spacing w:before="60" w:after="60"/>
              <w:rPr>
                <w:rFonts w:eastAsiaTheme="minorEastAsia"/>
                <w:szCs w:val="22"/>
                <w:lang w:val="en-CA" w:eastAsia="ko-KR"/>
              </w:rPr>
            </w:pPr>
            <w:r>
              <w:rPr>
                <w:rFonts w:eastAsiaTheme="minorEastAsia" w:hint="eastAsia"/>
                <w:lang w:eastAsia="ko-KR"/>
              </w:rPr>
              <w:t>J</w:t>
            </w:r>
            <w:r w:rsidR="009D08DF">
              <w:rPr>
                <w:rFonts w:eastAsiaTheme="minorEastAsia" w:hint="eastAsia"/>
                <w:lang w:eastAsia="ko-KR"/>
              </w:rPr>
              <w:t>ungha</w:t>
            </w:r>
            <w:r>
              <w:rPr>
                <w:rFonts w:eastAsiaTheme="minorEastAsia" w:hint="eastAsia"/>
                <w:lang w:eastAsia="ko-KR"/>
              </w:rPr>
              <w:t>k Nam</w:t>
            </w:r>
            <w:r w:rsidR="00024FD6" w:rsidRPr="00024FD6">
              <w:rPr>
                <w:lang w:eastAsia="zh-TW"/>
              </w:rPr>
              <w:t xml:space="preserve"> </w:t>
            </w:r>
            <w:r w:rsidR="00464979">
              <w:rPr>
                <w:rFonts w:eastAsiaTheme="minorEastAsia" w:hint="eastAsia"/>
                <w:lang w:eastAsia="ko-KR"/>
              </w:rPr>
              <w:br/>
              <w:t>Sehoon Yea</w:t>
            </w:r>
            <w:r w:rsidR="00024FD6">
              <w:rPr>
                <w:lang w:eastAsia="zh-TW"/>
              </w:rPr>
              <w:br/>
            </w:r>
          </w:p>
          <w:p w:rsidR="00024FD6" w:rsidRPr="00024FD6" w:rsidRDefault="007E636D" w:rsidP="00E8525B">
            <w:pPr>
              <w:spacing w:before="60" w:after="60"/>
              <w:rPr>
                <w:szCs w:val="22"/>
                <w:lang w:val="en-CA"/>
              </w:rPr>
            </w:pPr>
            <w:r>
              <w:rPr>
                <w:rFonts w:hint="eastAsia"/>
                <w:szCs w:val="22"/>
                <w:lang w:val="en-CA" w:eastAsia="ko-KR"/>
              </w:rPr>
              <w:t xml:space="preserve">19, </w:t>
            </w:r>
            <w:proofErr w:type="spellStart"/>
            <w:r>
              <w:rPr>
                <w:rFonts w:hint="eastAsia"/>
                <w:szCs w:val="22"/>
                <w:lang w:val="en-CA" w:eastAsia="ko-KR"/>
              </w:rPr>
              <w:t>Yangjae-daero</w:t>
            </w:r>
            <w:proofErr w:type="spellEnd"/>
            <w:r>
              <w:rPr>
                <w:rFonts w:hint="eastAsia"/>
                <w:szCs w:val="22"/>
                <w:lang w:val="en-CA" w:eastAsia="ko-KR"/>
              </w:rPr>
              <w:t xml:space="preserve"> 11gil, </w:t>
            </w:r>
            <w:proofErr w:type="spellStart"/>
            <w:r>
              <w:rPr>
                <w:rFonts w:hint="eastAsia"/>
                <w:szCs w:val="22"/>
                <w:lang w:val="en-CA" w:eastAsia="ko-KR"/>
              </w:rPr>
              <w:t>Seocho-gu</w:t>
            </w:r>
            <w:proofErr w:type="spellEnd"/>
            <w:r w:rsidRPr="00266509">
              <w:rPr>
                <w:szCs w:val="22"/>
                <w:lang w:val="en-CA"/>
              </w:rPr>
              <w:br/>
            </w:r>
            <w:r>
              <w:rPr>
                <w:rFonts w:hint="eastAsia"/>
                <w:szCs w:val="22"/>
                <w:lang w:val="en-CA" w:eastAsia="ko-KR"/>
              </w:rPr>
              <w:t>Seoul 137-130, Korea</w:t>
            </w:r>
            <w:r w:rsidR="00024FD6" w:rsidRPr="00024FD6">
              <w:rPr>
                <w:szCs w:val="22"/>
                <w:lang w:val="en-CA"/>
              </w:rPr>
              <w:br/>
            </w:r>
          </w:p>
        </w:tc>
        <w:tc>
          <w:tcPr>
            <w:tcW w:w="851" w:type="dxa"/>
          </w:tcPr>
          <w:p w:rsidR="00024FD6" w:rsidRPr="00024FD6" w:rsidRDefault="00024FD6" w:rsidP="00024FD6">
            <w:pPr>
              <w:spacing w:before="60" w:after="60"/>
              <w:rPr>
                <w:szCs w:val="22"/>
                <w:lang w:val="en-CA" w:eastAsia="ko-KR"/>
              </w:rPr>
            </w:pPr>
            <w:r w:rsidRPr="00024FD6">
              <w:rPr>
                <w:rFonts w:hint="eastAsia"/>
                <w:szCs w:val="22"/>
                <w:lang w:val="en-CA" w:eastAsia="ko-KR"/>
              </w:rPr>
              <w:t xml:space="preserve">Tel: Email:   </w:t>
            </w:r>
          </w:p>
          <w:p w:rsidR="00024FD6" w:rsidRPr="00024FD6" w:rsidRDefault="00024FD6" w:rsidP="00E8525B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3372" w:type="dxa"/>
          </w:tcPr>
          <w:p w:rsidR="00024FD6" w:rsidRPr="007E636D" w:rsidRDefault="007E636D" w:rsidP="00024FD6">
            <w:pPr>
              <w:spacing w:before="60" w:after="60"/>
              <w:rPr>
                <w:rFonts w:eastAsiaTheme="minorEastAsia"/>
                <w:szCs w:val="22"/>
                <w:lang w:eastAsia="ko-KR"/>
              </w:rPr>
            </w:pPr>
            <w:r w:rsidRPr="004351DC">
              <w:rPr>
                <w:rFonts w:hint="eastAsia"/>
                <w:szCs w:val="22"/>
                <w:lang w:val="en-CA" w:eastAsia="ko-KR"/>
              </w:rPr>
              <w:t>+82-2-6912-6477</w:t>
            </w:r>
            <w:r w:rsidRPr="004351DC">
              <w:rPr>
                <w:szCs w:val="22"/>
                <w:lang w:val="en-CA"/>
              </w:rPr>
              <w:br/>
            </w:r>
            <w:hyperlink r:id="rId9" w:history="1"/>
            <w:hyperlink r:id="rId10" w:history="1">
              <w:r w:rsidRPr="004351DC">
                <w:rPr>
                  <w:rStyle w:val="a6"/>
                  <w:rFonts w:hint="eastAsia"/>
                  <w:szCs w:val="22"/>
                  <w:lang w:val="en-CA" w:eastAsia="ko-KR"/>
                </w:rPr>
                <w:t>j</w:t>
              </w:r>
              <w:r w:rsidRPr="004351DC">
                <w:rPr>
                  <w:rStyle w:val="a6"/>
                  <w:szCs w:val="22"/>
                  <w:lang w:val="en-CA" w:eastAsia="ko-KR"/>
                </w:rPr>
                <w:t>unghak</w:t>
              </w:r>
              <w:r w:rsidRPr="004351DC">
                <w:rPr>
                  <w:rStyle w:val="a6"/>
                  <w:rFonts w:hint="eastAsia"/>
                  <w:szCs w:val="22"/>
                  <w:lang w:val="en-CA" w:eastAsia="ko-KR"/>
                </w:rPr>
                <w:t>.nam@lge.com</w:t>
              </w:r>
            </w:hyperlink>
          </w:p>
          <w:p w:rsidR="00024FD6" w:rsidRPr="00024FD6" w:rsidRDefault="00024FD6" w:rsidP="00E8525B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024FD6" w:rsidRPr="00024FD6" w:rsidTr="00427B2E">
        <w:tc>
          <w:tcPr>
            <w:tcW w:w="1458" w:type="dxa"/>
          </w:tcPr>
          <w:p w:rsidR="00024FD6" w:rsidRPr="00024FD6" w:rsidRDefault="00024FD6" w:rsidP="00024FD6">
            <w:pPr>
              <w:spacing w:before="60" w:after="60"/>
              <w:rPr>
                <w:i/>
                <w:szCs w:val="22"/>
                <w:lang w:val="en-CA"/>
              </w:rPr>
            </w:pPr>
            <w:r w:rsidRPr="00024FD6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024FD6" w:rsidRPr="007E636D" w:rsidRDefault="009D08DF" w:rsidP="00024FD6">
            <w:pPr>
              <w:spacing w:before="60" w:after="60"/>
              <w:rPr>
                <w:rFonts w:eastAsiaTheme="minorEastAsia"/>
                <w:szCs w:val="22"/>
                <w:lang w:val="en-CA" w:eastAsia="ko-KR"/>
              </w:rPr>
            </w:pPr>
            <w:r w:rsidRPr="004351DC">
              <w:rPr>
                <w:rFonts w:hint="eastAsia"/>
                <w:szCs w:val="22"/>
                <w:lang w:val="en-CA" w:eastAsia="ko-KR"/>
              </w:rPr>
              <w:t>LG Electronics</w:t>
            </w:r>
          </w:p>
        </w:tc>
      </w:tr>
    </w:tbl>
    <w:p w:rsidR="00024FD6" w:rsidRPr="00024FD6" w:rsidRDefault="00024FD6" w:rsidP="00024FD6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024FD6">
        <w:rPr>
          <w:szCs w:val="22"/>
          <w:u w:val="single"/>
          <w:lang w:val="en-CA"/>
        </w:rPr>
        <w:t>_____________________________</w:t>
      </w:r>
    </w:p>
    <w:p w:rsidR="00024FD6" w:rsidRPr="00024FD6" w:rsidRDefault="00024FD6" w:rsidP="00024FD6">
      <w:pPr>
        <w:keepNext/>
        <w:spacing w:before="240" w:after="60"/>
        <w:ind w:left="432" w:hanging="432"/>
        <w:outlineLvl w:val="0"/>
        <w:rPr>
          <w:rFonts w:cs="Arial"/>
          <w:b/>
          <w:bCs/>
          <w:kern w:val="32"/>
          <w:sz w:val="32"/>
          <w:szCs w:val="32"/>
          <w:lang w:val="en-CA"/>
        </w:rPr>
      </w:pPr>
      <w:r w:rsidRPr="00024FD6">
        <w:rPr>
          <w:rFonts w:cs="Arial"/>
          <w:b/>
          <w:bCs/>
          <w:kern w:val="32"/>
          <w:sz w:val="32"/>
          <w:szCs w:val="32"/>
          <w:lang w:val="en-CA"/>
        </w:rPr>
        <w:t>Abstract</w:t>
      </w:r>
    </w:p>
    <w:p w:rsidR="00E81BB0" w:rsidRDefault="00E81BB0" w:rsidP="00DE3A57">
      <w:pPr>
        <w:jc w:val="both"/>
        <w:rPr>
          <w:rFonts w:eastAsiaTheme="minorEastAsia"/>
          <w:szCs w:val="22"/>
          <w:lang w:val="en-CA" w:eastAsia="ko-KR"/>
        </w:rPr>
      </w:pPr>
      <w:r>
        <w:rPr>
          <w:rFonts w:eastAsiaTheme="minorEastAsia" w:hint="eastAsia"/>
          <w:lang w:val="en-CA" w:eastAsia="ko-KR"/>
        </w:rPr>
        <w:t xml:space="preserve">In last meeting, </w:t>
      </w:r>
      <w:proofErr w:type="spellStart"/>
      <w:r w:rsidRPr="00EF1C5E">
        <w:rPr>
          <w:rFonts w:eastAsiaTheme="minorEastAsia" w:hint="eastAsia"/>
          <w:i/>
          <w:szCs w:val="22"/>
          <w:lang w:val="en-CA" w:eastAsia="ko-KR"/>
        </w:rPr>
        <w:t>depth_dc_flag</w:t>
      </w:r>
      <w:proofErr w:type="spellEnd"/>
      <w:r>
        <w:rPr>
          <w:rFonts w:eastAsiaTheme="minorEastAsia" w:hint="eastAsia"/>
          <w:lang w:val="en-CA" w:eastAsia="ko-KR"/>
        </w:rPr>
        <w:t xml:space="preserve"> syntax is no longer transmission for DMM mode [1]. </w:t>
      </w:r>
      <w:r>
        <w:rPr>
          <w:rFonts w:eastAsiaTheme="minorEastAsia" w:hint="eastAsia"/>
          <w:szCs w:val="22"/>
          <w:lang w:val="en-CA" w:eastAsia="ko-KR"/>
        </w:rPr>
        <w:t xml:space="preserve">Therefore, current </w:t>
      </w:r>
      <w:proofErr w:type="spellStart"/>
      <w:r w:rsidRPr="00EF1C5E">
        <w:rPr>
          <w:rFonts w:eastAsiaTheme="minorEastAsia" w:hint="eastAsia"/>
          <w:i/>
          <w:szCs w:val="22"/>
          <w:lang w:val="en-CA" w:eastAsia="ko-KR"/>
        </w:rPr>
        <w:t>depth_dc_flag</w:t>
      </w:r>
      <w:proofErr w:type="spellEnd"/>
      <w:r>
        <w:rPr>
          <w:rFonts w:eastAsiaTheme="minorEastAsia" w:hint="eastAsia"/>
          <w:lang w:val="en-CA" w:eastAsia="ko-KR"/>
        </w:rPr>
        <w:t xml:space="preserve"> syntax </w:t>
      </w:r>
      <w:r w:rsidRPr="00C73B2E">
        <w:rPr>
          <w:rFonts w:eastAsiaTheme="minorEastAsia"/>
          <w:lang w:val="en-CA" w:eastAsia="ko-KR"/>
        </w:rPr>
        <w:t xml:space="preserve">specifies that </w:t>
      </w:r>
      <w:r>
        <w:rPr>
          <w:rFonts w:eastAsiaTheme="minorEastAsia" w:hint="eastAsia"/>
          <w:lang w:val="en-CA" w:eastAsia="ko-KR"/>
        </w:rPr>
        <w:t>depth residual is</w:t>
      </w:r>
      <w:r w:rsidRPr="00C73B2E">
        <w:rPr>
          <w:rFonts w:eastAsiaTheme="minorEastAsia"/>
          <w:lang w:val="en-CA" w:eastAsia="ko-KR"/>
        </w:rPr>
        <w:t xml:space="preserve"> present</w:t>
      </w:r>
      <w:r>
        <w:rPr>
          <w:rFonts w:eastAsiaTheme="minorEastAsia" w:hint="eastAsia"/>
          <w:lang w:val="en-CA" w:eastAsia="ko-KR"/>
        </w:rPr>
        <w:t xml:space="preserve"> when SDC is </w:t>
      </w:r>
      <w:r w:rsidR="00D47D7D">
        <w:rPr>
          <w:rFonts w:eastAsiaTheme="minorEastAsia" w:hint="eastAsia"/>
          <w:lang w:val="en-CA" w:eastAsia="ko-KR"/>
        </w:rPr>
        <w:t xml:space="preserve">only </w:t>
      </w:r>
      <w:r>
        <w:rPr>
          <w:rFonts w:eastAsiaTheme="minorEastAsia" w:hint="eastAsia"/>
          <w:lang w:val="en-CA" w:eastAsia="ko-KR"/>
        </w:rPr>
        <w:t>applied</w:t>
      </w:r>
      <w:r w:rsidRPr="00C73B2E">
        <w:rPr>
          <w:rFonts w:eastAsiaTheme="minorEastAsia"/>
          <w:lang w:val="en-CA" w:eastAsia="ko-KR"/>
        </w:rPr>
        <w:t>.</w:t>
      </w:r>
      <w:r>
        <w:rPr>
          <w:rFonts w:eastAsiaTheme="minorEastAsia" w:hint="eastAsia"/>
          <w:lang w:val="en-CA" w:eastAsia="ko-KR"/>
        </w:rPr>
        <w:t xml:space="preserve"> In the contribution, removal of </w:t>
      </w:r>
      <w:proofErr w:type="spellStart"/>
      <w:r w:rsidRPr="00EF1C5E">
        <w:rPr>
          <w:rFonts w:eastAsiaTheme="minorEastAsia" w:hint="eastAsia"/>
          <w:i/>
          <w:lang w:val="en-CA" w:eastAsia="ko-KR"/>
        </w:rPr>
        <w:t>depth_dc_flag</w:t>
      </w:r>
      <w:proofErr w:type="spellEnd"/>
      <w:r>
        <w:rPr>
          <w:rFonts w:eastAsiaTheme="minorEastAsia" w:hint="eastAsia"/>
          <w:lang w:val="en-CA" w:eastAsia="ko-KR"/>
        </w:rPr>
        <w:t xml:space="preserve"> syntax </w:t>
      </w:r>
      <w:r w:rsidR="00D47D7D">
        <w:rPr>
          <w:rFonts w:eastAsiaTheme="minorEastAsia" w:hint="eastAsia"/>
          <w:lang w:val="en-CA" w:eastAsia="ko-KR"/>
        </w:rPr>
        <w:t xml:space="preserve">is proposed. </w:t>
      </w:r>
      <w:proofErr w:type="spellStart"/>
      <w:r w:rsidR="00D47D7D" w:rsidRPr="00EF1C5E">
        <w:rPr>
          <w:rFonts w:eastAsiaTheme="minorEastAsia" w:hint="eastAsia"/>
          <w:i/>
          <w:lang w:val="en-CA" w:eastAsia="ko-KR"/>
        </w:rPr>
        <w:t>depth_dc_flag</w:t>
      </w:r>
      <w:proofErr w:type="spellEnd"/>
      <w:r w:rsidR="00D47D7D">
        <w:rPr>
          <w:rFonts w:eastAsiaTheme="minorEastAsia" w:hint="eastAsia"/>
          <w:lang w:val="en-CA" w:eastAsia="ko-KR"/>
        </w:rPr>
        <w:t xml:space="preserve"> syntax can be removed by</w:t>
      </w:r>
      <w:r w:rsidR="00EF1C5E">
        <w:rPr>
          <w:rFonts w:eastAsiaTheme="minorEastAsia" w:hint="eastAsia"/>
          <w:lang w:val="en-CA" w:eastAsia="ko-KR"/>
        </w:rPr>
        <w:t xml:space="preserve"> modifying</w:t>
      </w:r>
      <w:r w:rsidR="00D47D7D">
        <w:rPr>
          <w:rFonts w:eastAsiaTheme="minorEastAsia" w:hint="eastAsia"/>
          <w:lang w:val="en-CA" w:eastAsia="ko-KR"/>
        </w:rPr>
        <w:t xml:space="preserve"> </w:t>
      </w:r>
      <w:r w:rsidR="00EF1C5E">
        <w:rPr>
          <w:rFonts w:eastAsiaTheme="minorEastAsia" w:hint="eastAsia"/>
          <w:lang w:val="en-CA" w:eastAsia="ko-KR"/>
        </w:rPr>
        <w:t>calculation of DC offset</w:t>
      </w:r>
      <w:r w:rsidR="00D47D7D">
        <w:rPr>
          <w:rFonts w:eastAsiaTheme="minorEastAsia" w:hint="eastAsia"/>
          <w:lang w:val="en-CA" w:eastAsia="ko-KR"/>
        </w:rPr>
        <w:t xml:space="preserve">. </w:t>
      </w:r>
      <w:r>
        <w:rPr>
          <w:lang w:val="en-CA" w:eastAsia="zh-TW"/>
        </w:rPr>
        <w:t xml:space="preserve">The experimental results </w:t>
      </w:r>
      <w:r>
        <w:rPr>
          <w:rFonts w:eastAsiaTheme="minorEastAsia" w:hint="eastAsia"/>
          <w:lang w:val="en-CA" w:eastAsia="ko-KR"/>
        </w:rPr>
        <w:t>are no impact</w:t>
      </w:r>
      <w:r>
        <w:rPr>
          <w:lang w:val="en-CA" w:eastAsia="zh-TW"/>
        </w:rPr>
        <w:t xml:space="preserve"> </w:t>
      </w:r>
      <w:r>
        <w:rPr>
          <w:rFonts w:eastAsiaTheme="minorEastAsia" w:hint="eastAsia"/>
          <w:lang w:val="en-CA" w:eastAsia="ko-KR"/>
        </w:rPr>
        <w:t xml:space="preserve">under </w:t>
      </w:r>
      <w:r>
        <w:rPr>
          <w:lang w:val="en-CA" w:eastAsia="zh-TW"/>
        </w:rPr>
        <w:t>the common test conditions</w:t>
      </w:r>
      <w:r>
        <w:rPr>
          <w:rFonts w:hint="eastAsia"/>
          <w:lang w:val="en-CA" w:eastAsia="ko-KR"/>
        </w:rPr>
        <w:t>.</w:t>
      </w:r>
    </w:p>
    <w:p w:rsidR="001036A3" w:rsidRPr="00024FD6" w:rsidRDefault="001036A3" w:rsidP="001036A3">
      <w:pPr>
        <w:keepNext/>
        <w:numPr>
          <w:ilvl w:val="0"/>
          <w:numId w:val="1"/>
        </w:numPr>
        <w:tabs>
          <w:tab w:val="num" w:pos="360"/>
        </w:tabs>
        <w:spacing w:before="240" w:after="60"/>
        <w:ind w:left="360" w:hanging="360"/>
        <w:outlineLvl w:val="0"/>
        <w:rPr>
          <w:rFonts w:cs="Arial"/>
          <w:b/>
          <w:bCs/>
          <w:kern w:val="32"/>
          <w:sz w:val="32"/>
          <w:szCs w:val="32"/>
          <w:lang w:val="en-CA"/>
        </w:rPr>
      </w:pPr>
      <w:r w:rsidRPr="00024FD6">
        <w:rPr>
          <w:rFonts w:cs="Arial"/>
          <w:b/>
          <w:bCs/>
          <w:kern w:val="32"/>
          <w:sz w:val="32"/>
          <w:szCs w:val="32"/>
          <w:lang w:val="en-CA"/>
        </w:rPr>
        <w:t>Introduction</w:t>
      </w:r>
    </w:p>
    <w:p w:rsidR="00EF1C5E" w:rsidRPr="005C61A7" w:rsidRDefault="00EF1C5E" w:rsidP="00DE3A57">
      <w:pPr>
        <w:tabs>
          <w:tab w:val="left" w:pos="5967"/>
        </w:tabs>
        <w:jc w:val="both"/>
        <w:rPr>
          <w:rFonts w:eastAsiaTheme="minorEastAsia"/>
          <w:lang w:val="en-CA" w:eastAsia="ko-KR"/>
        </w:rPr>
      </w:pPr>
      <w:r>
        <w:rPr>
          <w:rFonts w:eastAsiaTheme="minorEastAsia" w:hint="eastAsia"/>
          <w:lang w:val="en-CA" w:eastAsia="ko-KR"/>
        </w:rPr>
        <w:t xml:space="preserve">As shown Table 1, </w:t>
      </w:r>
      <w:proofErr w:type="spellStart"/>
      <w:r w:rsidR="005C61A7" w:rsidRPr="00EF1C5E">
        <w:rPr>
          <w:rFonts w:eastAsiaTheme="minorEastAsia" w:hint="eastAsia"/>
          <w:i/>
          <w:szCs w:val="22"/>
          <w:lang w:val="en-CA" w:eastAsia="ko-KR"/>
        </w:rPr>
        <w:t>depth_dc_flag</w:t>
      </w:r>
      <w:proofErr w:type="spellEnd"/>
      <w:r w:rsidR="005C61A7">
        <w:rPr>
          <w:rFonts w:eastAsiaTheme="minorEastAsia" w:hint="eastAsia"/>
          <w:lang w:val="en-CA" w:eastAsia="ko-KR"/>
        </w:rPr>
        <w:t xml:space="preserve"> syntax is only signaled when SDC is applied and prediction type of current CU is intra mode. It is not a general design. In addition, calculation process of DC offset is different depending on number of segmentation in a CU. </w:t>
      </w:r>
    </w:p>
    <w:p w:rsidR="00EF1C5E" w:rsidRPr="00EF1C5E" w:rsidRDefault="00EF1C5E" w:rsidP="00EF1C5E">
      <w:pPr>
        <w:tabs>
          <w:tab w:val="left" w:pos="5967"/>
        </w:tabs>
        <w:spacing w:after="120"/>
        <w:jc w:val="center"/>
        <w:rPr>
          <w:rFonts w:eastAsiaTheme="minorEastAsia"/>
          <w:lang w:val="en-CA" w:eastAsia="ko-KR"/>
        </w:rPr>
      </w:pPr>
      <w:r>
        <w:rPr>
          <w:rFonts w:hint="eastAsia"/>
          <w:b/>
          <w:sz w:val="20"/>
          <w:lang w:eastAsia="ko-KR"/>
        </w:rPr>
        <w:t>Table</w:t>
      </w:r>
      <w:r w:rsidRPr="00626965">
        <w:rPr>
          <w:b/>
          <w:sz w:val="20"/>
          <w:lang w:eastAsia="ko-KR"/>
        </w:rPr>
        <w:t xml:space="preserve"> </w:t>
      </w:r>
      <w:r>
        <w:rPr>
          <w:rFonts w:eastAsiaTheme="minorEastAsia" w:hint="eastAsia"/>
          <w:b/>
          <w:sz w:val="20"/>
          <w:lang w:eastAsia="ko-KR"/>
        </w:rPr>
        <w:t>1</w:t>
      </w:r>
      <w:r>
        <w:rPr>
          <w:rFonts w:hint="eastAsia"/>
          <w:b/>
          <w:sz w:val="20"/>
          <w:lang w:eastAsia="ko-KR"/>
        </w:rPr>
        <w:t>.</w:t>
      </w:r>
      <w:r w:rsidRPr="00626965">
        <w:rPr>
          <w:b/>
          <w:sz w:val="20"/>
          <w:lang w:eastAsia="ko-KR"/>
        </w:rPr>
        <w:t xml:space="preserve"> </w:t>
      </w:r>
      <w:r>
        <w:rPr>
          <w:rFonts w:eastAsiaTheme="minorEastAsia" w:hint="eastAsia"/>
          <w:b/>
          <w:sz w:val="20"/>
          <w:lang w:eastAsia="ko-KR"/>
        </w:rPr>
        <w:t xml:space="preserve">Signaling of </w:t>
      </w:r>
      <w:proofErr w:type="spellStart"/>
      <w:r>
        <w:rPr>
          <w:rFonts w:eastAsiaTheme="minorEastAsia" w:hint="eastAsia"/>
          <w:b/>
          <w:sz w:val="20"/>
          <w:lang w:eastAsia="ko-KR"/>
        </w:rPr>
        <w:t>depth_dc_flag</w:t>
      </w:r>
      <w:proofErr w:type="spellEnd"/>
      <w:r>
        <w:rPr>
          <w:rFonts w:eastAsiaTheme="minorEastAsia" w:hint="eastAsia"/>
          <w:b/>
          <w:sz w:val="20"/>
          <w:lang w:eastAsia="ko-KR"/>
        </w:rPr>
        <w:t xml:space="preserve"> and calculation of DC offset in anchor</w:t>
      </w:r>
    </w:p>
    <w:tbl>
      <w:tblPr>
        <w:tblW w:w="9448" w:type="dxa"/>
        <w:tblCellMar>
          <w:left w:w="0" w:type="dxa"/>
          <w:right w:w="0" w:type="dxa"/>
        </w:tblCellMar>
        <w:tblLook w:val="04A0"/>
      </w:tblPr>
      <w:tblGrid>
        <w:gridCol w:w="2362"/>
        <w:gridCol w:w="2362"/>
        <w:gridCol w:w="2362"/>
        <w:gridCol w:w="2362"/>
      </w:tblGrid>
      <w:tr w:rsidR="00EF1C5E" w:rsidRPr="00685469" w:rsidTr="00FB733D">
        <w:trPr>
          <w:trHeight w:val="220"/>
        </w:trPr>
        <w:tc>
          <w:tcPr>
            <w:tcW w:w="23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F1C5E" w:rsidRPr="00685469" w:rsidRDefault="00EF1C5E" w:rsidP="00FB733D">
            <w:pPr>
              <w:tabs>
                <w:tab w:val="left" w:pos="5967"/>
              </w:tabs>
              <w:spacing w:before="0"/>
              <w:jc w:val="center"/>
              <w:rPr>
                <w:rFonts w:eastAsiaTheme="minorEastAsia"/>
                <w:lang w:eastAsia="ko-KR"/>
              </w:rPr>
            </w:pPr>
          </w:p>
        </w:tc>
        <w:tc>
          <w:tcPr>
            <w:tcW w:w="47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F1C5E" w:rsidRPr="00685469" w:rsidRDefault="00EF1C5E" w:rsidP="00FB733D">
            <w:pPr>
              <w:tabs>
                <w:tab w:val="left" w:pos="5967"/>
              </w:tabs>
              <w:spacing w:before="0"/>
              <w:jc w:val="center"/>
              <w:rPr>
                <w:rFonts w:eastAsiaTheme="minorEastAsia"/>
                <w:lang w:eastAsia="ko-KR"/>
              </w:rPr>
            </w:pPr>
            <w:r w:rsidRPr="00685469">
              <w:rPr>
                <w:rFonts w:eastAsiaTheme="minorEastAsia"/>
                <w:lang w:eastAsia="ko-KR"/>
              </w:rPr>
              <w:t>Intra</w:t>
            </w:r>
          </w:p>
        </w:tc>
        <w:tc>
          <w:tcPr>
            <w:tcW w:w="23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F1C5E" w:rsidRPr="00685469" w:rsidRDefault="00EF1C5E" w:rsidP="00FB733D">
            <w:pPr>
              <w:tabs>
                <w:tab w:val="left" w:pos="5967"/>
              </w:tabs>
              <w:spacing w:before="0"/>
              <w:jc w:val="center"/>
              <w:rPr>
                <w:rFonts w:eastAsiaTheme="minorEastAsia"/>
                <w:lang w:eastAsia="ko-KR"/>
              </w:rPr>
            </w:pPr>
            <w:r w:rsidRPr="00685469">
              <w:rPr>
                <w:rFonts w:eastAsiaTheme="minorEastAsia"/>
                <w:lang w:eastAsia="ko-KR"/>
              </w:rPr>
              <w:t>Inter</w:t>
            </w:r>
          </w:p>
        </w:tc>
      </w:tr>
      <w:tr w:rsidR="00EF1C5E" w:rsidRPr="00685469" w:rsidTr="00FB733D">
        <w:trPr>
          <w:trHeight w:val="220"/>
        </w:trPr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8" w:space="0" w:color="000000"/>
            </w:tcBorders>
            <w:vAlign w:val="center"/>
            <w:hideMark/>
          </w:tcPr>
          <w:p w:rsidR="00EF1C5E" w:rsidRPr="00685469" w:rsidRDefault="00EF1C5E" w:rsidP="00FB733D">
            <w:pPr>
              <w:tabs>
                <w:tab w:val="left" w:pos="5967"/>
              </w:tabs>
              <w:spacing w:before="0"/>
              <w:jc w:val="center"/>
              <w:rPr>
                <w:rFonts w:eastAsiaTheme="minorEastAsia"/>
                <w:lang w:eastAsia="ko-KR"/>
              </w:rPr>
            </w:pP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F1C5E" w:rsidRPr="00685469" w:rsidRDefault="00EF1C5E" w:rsidP="00FB733D">
            <w:pPr>
              <w:tabs>
                <w:tab w:val="left" w:pos="5967"/>
              </w:tabs>
              <w:spacing w:before="0"/>
              <w:jc w:val="center"/>
              <w:rPr>
                <w:rFonts w:eastAsiaTheme="minorEastAsia"/>
                <w:lang w:eastAsia="ko-KR"/>
              </w:rPr>
            </w:pPr>
            <w:r w:rsidRPr="00685469">
              <w:rPr>
                <w:rFonts w:eastAsiaTheme="minorEastAsia"/>
                <w:lang w:eastAsia="ko-KR"/>
              </w:rPr>
              <w:t>Conventional intra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F1C5E" w:rsidRPr="00685469" w:rsidRDefault="00EF1C5E" w:rsidP="00FB733D">
            <w:pPr>
              <w:tabs>
                <w:tab w:val="left" w:pos="5967"/>
              </w:tabs>
              <w:spacing w:before="0"/>
              <w:jc w:val="center"/>
              <w:rPr>
                <w:rFonts w:eastAsiaTheme="minorEastAsia"/>
                <w:lang w:eastAsia="ko-KR"/>
              </w:rPr>
            </w:pPr>
            <w:r w:rsidRPr="00685469">
              <w:rPr>
                <w:rFonts w:eastAsiaTheme="minorEastAsia"/>
                <w:lang w:eastAsia="ko-KR"/>
              </w:rPr>
              <w:t>DMM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F1C5E" w:rsidRPr="00685469" w:rsidRDefault="00EF1C5E" w:rsidP="00FB733D">
            <w:pPr>
              <w:tabs>
                <w:tab w:val="left" w:pos="5967"/>
              </w:tabs>
              <w:spacing w:before="0"/>
              <w:jc w:val="center"/>
              <w:rPr>
                <w:rFonts w:eastAsiaTheme="minorEastAsia"/>
                <w:lang w:eastAsia="ko-KR"/>
              </w:rPr>
            </w:pPr>
          </w:p>
        </w:tc>
      </w:tr>
      <w:tr w:rsidR="00D63494" w:rsidRPr="00685469" w:rsidTr="00FB733D">
        <w:trPr>
          <w:trHeight w:val="379"/>
        </w:trPr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63494" w:rsidRPr="00685469" w:rsidRDefault="00D63494" w:rsidP="00FB733D">
            <w:pPr>
              <w:tabs>
                <w:tab w:val="left" w:pos="5967"/>
              </w:tabs>
              <w:spacing w:before="0"/>
              <w:jc w:val="center"/>
              <w:rPr>
                <w:rFonts w:eastAsiaTheme="minorEastAsia"/>
                <w:lang w:eastAsia="ko-KR"/>
              </w:rPr>
            </w:pPr>
            <w:r w:rsidRPr="00685469">
              <w:rPr>
                <w:rFonts w:eastAsiaTheme="minorEastAsia"/>
                <w:lang w:eastAsia="ko-KR"/>
              </w:rPr>
              <w:t>SDC on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63494" w:rsidRPr="00D63494" w:rsidRDefault="00D63494">
            <w:pPr>
              <w:pStyle w:val="af3"/>
              <w:wordWrap w:val="0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36"/>
              </w:rPr>
            </w:pPr>
            <w:proofErr w:type="spellStart"/>
            <w:r w:rsidRPr="00D63494">
              <w:rPr>
                <w:b/>
                <w:bCs/>
                <w:i/>
                <w:iCs/>
                <w:color w:val="000000"/>
                <w:kern w:val="24"/>
                <w:sz w:val="22"/>
                <w:szCs w:val="32"/>
                <w:lang w:val="en-CA"/>
              </w:rPr>
              <w:t>depth_dc_flag</w:t>
            </w:r>
            <w:proofErr w:type="spellEnd"/>
            <w:r w:rsidRPr="00D63494">
              <w:rPr>
                <w:b/>
                <w:bCs/>
                <w:i/>
                <w:iCs/>
                <w:color w:val="000000"/>
                <w:kern w:val="24"/>
                <w:sz w:val="22"/>
                <w:szCs w:val="32"/>
                <w:lang w:val="en-CA"/>
              </w:rPr>
              <w:t xml:space="preserve"> </w:t>
            </w:r>
          </w:p>
          <w:p w:rsidR="00D63494" w:rsidRPr="00D63494" w:rsidRDefault="00D63494">
            <w:pPr>
              <w:pStyle w:val="af3"/>
              <w:wordWrap w:val="0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36"/>
              </w:rPr>
            </w:pPr>
            <w:proofErr w:type="spellStart"/>
            <w:r w:rsidRPr="00D63494">
              <w:rPr>
                <w:i/>
                <w:iCs/>
                <w:color w:val="000000"/>
                <w:kern w:val="24"/>
                <w:sz w:val="22"/>
                <w:szCs w:val="32"/>
                <w:lang w:val="en-CA"/>
              </w:rPr>
              <w:t>depth_dc_abs</w:t>
            </w:r>
            <w:proofErr w:type="spellEnd"/>
            <w:r w:rsidRPr="00D63494">
              <w:rPr>
                <w:i/>
                <w:iCs/>
                <w:color w:val="000000"/>
                <w:kern w:val="24"/>
                <w:sz w:val="22"/>
                <w:szCs w:val="32"/>
                <w:lang w:val="en-CA"/>
              </w:rPr>
              <w:t xml:space="preserve"> </w:t>
            </w:r>
          </w:p>
          <w:p w:rsidR="00D63494" w:rsidRPr="00D63494" w:rsidRDefault="00D63494">
            <w:pPr>
              <w:pStyle w:val="af3"/>
              <w:wordWrap w:val="0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36"/>
              </w:rPr>
            </w:pPr>
            <w:proofErr w:type="spellStart"/>
            <w:r w:rsidRPr="00D63494">
              <w:rPr>
                <w:i/>
                <w:iCs/>
                <w:color w:val="000000"/>
                <w:kern w:val="24"/>
                <w:sz w:val="22"/>
                <w:szCs w:val="32"/>
                <w:lang w:val="en-CA"/>
              </w:rPr>
              <w:t>depth_dc_sign_flag</w:t>
            </w:r>
            <w:proofErr w:type="spellEnd"/>
            <w:r w:rsidRPr="00D63494">
              <w:rPr>
                <w:i/>
                <w:iCs/>
                <w:color w:val="000000"/>
                <w:kern w:val="24"/>
                <w:sz w:val="22"/>
                <w:szCs w:val="32"/>
                <w:lang w:val="en-CA"/>
              </w:rPr>
              <w:t xml:space="preserve"> </w:t>
            </w:r>
          </w:p>
          <w:p w:rsidR="00D63494" w:rsidRPr="00D63494" w:rsidRDefault="00D63494">
            <w:pPr>
              <w:pStyle w:val="af3"/>
              <w:wordWrap w:val="0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36"/>
              </w:rPr>
            </w:pPr>
            <w:r w:rsidRPr="00D63494">
              <w:rPr>
                <w:color w:val="000000"/>
                <w:kern w:val="24"/>
                <w:sz w:val="22"/>
                <w:szCs w:val="32"/>
                <w:lang w:val="en-CA"/>
              </w:rPr>
              <w:t xml:space="preserve">(Zero level </w:t>
            </w:r>
            <w:r w:rsidRPr="00D63494">
              <w:rPr>
                <w:b/>
                <w:bCs/>
                <w:color w:val="000000"/>
                <w:kern w:val="24"/>
                <w:sz w:val="22"/>
                <w:szCs w:val="32"/>
                <w:lang w:val="en-CA"/>
              </w:rPr>
              <w:t>disallows</w:t>
            </w:r>
            <w:r w:rsidRPr="00D63494">
              <w:rPr>
                <w:color w:val="000000"/>
                <w:kern w:val="24"/>
                <w:sz w:val="22"/>
                <w:szCs w:val="32"/>
                <w:lang w:val="en-CA"/>
              </w:rPr>
              <w:t>)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63494" w:rsidRPr="00D63494" w:rsidRDefault="00D63494">
            <w:pPr>
              <w:pStyle w:val="af3"/>
              <w:wordWrap w:val="0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36"/>
              </w:rPr>
            </w:pPr>
            <w:proofErr w:type="spellStart"/>
            <w:r w:rsidRPr="00D63494">
              <w:rPr>
                <w:b/>
                <w:bCs/>
                <w:i/>
                <w:iCs/>
                <w:color w:val="000000"/>
                <w:kern w:val="24"/>
                <w:sz w:val="22"/>
                <w:szCs w:val="32"/>
                <w:lang w:val="en-CA"/>
              </w:rPr>
              <w:t>depth_dc_flag</w:t>
            </w:r>
            <w:proofErr w:type="spellEnd"/>
            <w:r w:rsidRPr="00D63494">
              <w:rPr>
                <w:b/>
                <w:bCs/>
                <w:i/>
                <w:iCs/>
                <w:color w:val="000000"/>
                <w:kern w:val="24"/>
                <w:sz w:val="22"/>
                <w:szCs w:val="32"/>
                <w:lang w:val="en-CA"/>
              </w:rPr>
              <w:t xml:space="preserve"> </w:t>
            </w:r>
          </w:p>
          <w:p w:rsidR="00D63494" w:rsidRPr="00D63494" w:rsidRDefault="00D63494">
            <w:pPr>
              <w:pStyle w:val="af3"/>
              <w:wordWrap w:val="0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36"/>
              </w:rPr>
            </w:pPr>
            <w:proofErr w:type="spellStart"/>
            <w:r w:rsidRPr="00D63494">
              <w:rPr>
                <w:i/>
                <w:iCs/>
                <w:color w:val="000000"/>
                <w:kern w:val="24"/>
                <w:sz w:val="22"/>
                <w:szCs w:val="32"/>
                <w:lang w:val="en-CA"/>
              </w:rPr>
              <w:t>depth_dc_abs</w:t>
            </w:r>
            <w:proofErr w:type="spellEnd"/>
            <w:r w:rsidRPr="00D63494">
              <w:rPr>
                <w:i/>
                <w:iCs/>
                <w:color w:val="000000"/>
                <w:kern w:val="24"/>
                <w:sz w:val="22"/>
                <w:szCs w:val="32"/>
                <w:lang w:val="en-CA"/>
              </w:rPr>
              <w:t xml:space="preserve"> </w:t>
            </w:r>
          </w:p>
          <w:p w:rsidR="00D63494" w:rsidRPr="00D63494" w:rsidRDefault="00D63494">
            <w:pPr>
              <w:pStyle w:val="af3"/>
              <w:wordWrap w:val="0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36"/>
              </w:rPr>
            </w:pPr>
            <w:proofErr w:type="spellStart"/>
            <w:r w:rsidRPr="00D63494">
              <w:rPr>
                <w:i/>
                <w:iCs/>
                <w:color w:val="000000"/>
                <w:kern w:val="24"/>
                <w:sz w:val="22"/>
                <w:szCs w:val="32"/>
                <w:lang w:val="en-CA"/>
              </w:rPr>
              <w:t>depth_dc_sign_flag</w:t>
            </w:r>
            <w:proofErr w:type="spellEnd"/>
            <w:r w:rsidRPr="00D63494">
              <w:rPr>
                <w:i/>
                <w:iCs/>
                <w:color w:val="000000"/>
                <w:kern w:val="24"/>
                <w:sz w:val="22"/>
                <w:szCs w:val="32"/>
                <w:lang w:val="en-CA"/>
              </w:rPr>
              <w:t xml:space="preserve"> </w:t>
            </w:r>
          </w:p>
          <w:p w:rsidR="00D63494" w:rsidRPr="00D63494" w:rsidRDefault="00D63494">
            <w:pPr>
              <w:pStyle w:val="af3"/>
              <w:wordWrap w:val="0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36"/>
              </w:rPr>
            </w:pPr>
            <w:r w:rsidRPr="00D63494">
              <w:rPr>
                <w:color w:val="000000"/>
                <w:kern w:val="24"/>
                <w:sz w:val="22"/>
                <w:szCs w:val="32"/>
                <w:lang w:val="en-CA"/>
              </w:rPr>
              <w:t xml:space="preserve">(Zero level </w:t>
            </w:r>
            <w:r w:rsidRPr="00D63494">
              <w:rPr>
                <w:b/>
                <w:bCs/>
                <w:color w:val="000000"/>
                <w:kern w:val="24"/>
                <w:sz w:val="22"/>
                <w:szCs w:val="32"/>
                <w:lang w:val="en-CA"/>
              </w:rPr>
              <w:t>allows</w:t>
            </w:r>
            <w:r w:rsidRPr="00D63494">
              <w:rPr>
                <w:color w:val="000000"/>
                <w:kern w:val="24"/>
                <w:sz w:val="22"/>
                <w:szCs w:val="32"/>
                <w:lang w:val="en-CA"/>
              </w:rPr>
              <w:t>)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63494" w:rsidRPr="00D63494" w:rsidRDefault="00D63494">
            <w:pPr>
              <w:pStyle w:val="af3"/>
              <w:wordWrap w:val="0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36"/>
              </w:rPr>
            </w:pPr>
            <w:proofErr w:type="spellStart"/>
            <w:r w:rsidRPr="00D63494">
              <w:rPr>
                <w:i/>
                <w:iCs/>
                <w:color w:val="000000"/>
                <w:kern w:val="24"/>
                <w:sz w:val="22"/>
                <w:szCs w:val="32"/>
                <w:lang w:val="en-CA"/>
              </w:rPr>
              <w:t>depth_dc_abs</w:t>
            </w:r>
            <w:proofErr w:type="spellEnd"/>
            <w:r w:rsidRPr="00D63494">
              <w:rPr>
                <w:i/>
                <w:iCs/>
                <w:color w:val="000000"/>
                <w:kern w:val="24"/>
                <w:sz w:val="22"/>
                <w:szCs w:val="32"/>
                <w:lang w:val="en-CA"/>
              </w:rPr>
              <w:t xml:space="preserve"> </w:t>
            </w:r>
          </w:p>
          <w:p w:rsidR="00D63494" w:rsidRPr="00D63494" w:rsidRDefault="00D63494">
            <w:pPr>
              <w:pStyle w:val="af3"/>
              <w:wordWrap w:val="0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36"/>
              </w:rPr>
            </w:pPr>
            <w:proofErr w:type="spellStart"/>
            <w:r w:rsidRPr="00D63494">
              <w:rPr>
                <w:i/>
                <w:iCs/>
                <w:color w:val="000000"/>
                <w:kern w:val="24"/>
                <w:sz w:val="22"/>
                <w:szCs w:val="32"/>
                <w:lang w:val="en-CA"/>
              </w:rPr>
              <w:t>depth_dc_sign_flag</w:t>
            </w:r>
            <w:proofErr w:type="spellEnd"/>
            <w:r w:rsidRPr="00D63494">
              <w:rPr>
                <w:i/>
                <w:iCs/>
                <w:color w:val="000000"/>
                <w:kern w:val="24"/>
                <w:sz w:val="22"/>
                <w:szCs w:val="32"/>
                <w:lang w:val="en-CA"/>
              </w:rPr>
              <w:t xml:space="preserve"> </w:t>
            </w:r>
          </w:p>
          <w:p w:rsidR="00D63494" w:rsidRPr="00D63494" w:rsidRDefault="00D63494">
            <w:pPr>
              <w:pStyle w:val="af3"/>
              <w:wordWrap w:val="0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36"/>
              </w:rPr>
            </w:pPr>
            <w:r w:rsidRPr="00D63494">
              <w:rPr>
                <w:color w:val="000000"/>
                <w:kern w:val="24"/>
                <w:sz w:val="22"/>
                <w:szCs w:val="32"/>
                <w:lang w:val="en-CA"/>
              </w:rPr>
              <w:t xml:space="preserve">(Zero level </w:t>
            </w:r>
            <w:r w:rsidRPr="00D63494">
              <w:rPr>
                <w:b/>
                <w:bCs/>
                <w:color w:val="000000"/>
                <w:kern w:val="24"/>
                <w:sz w:val="22"/>
                <w:szCs w:val="32"/>
                <w:lang w:val="en-CA"/>
              </w:rPr>
              <w:t>disallows</w:t>
            </w:r>
            <w:r w:rsidRPr="00D63494">
              <w:rPr>
                <w:color w:val="000000"/>
                <w:kern w:val="24"/>
                <w:sz w:val="22"/>
                <w:szCs w:val="32"/>
                <w:lang w:val="en-CA"/>
              </w:rPr>
              <w:t>)</w:t>
            </w:r>
          </w:p>
        </w:tc>
      </w:tr>
      <w:tr w:rsidR="00D63494" w:rsidRPr="00685469" w:rsidTr="00FB733D">
        <w:trPr>
          <w:trHeight w:val="220"/>
        </w:trPr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63494" w:rsidRPr="00685469" w:rsidRDefault="00D63494" w:rsidP="00FB733D">
            <w:pPr>
              <w:tabs>
                <w:tab w:val="left" w:pos="5967"/>
              </w:tabs>
              <w:spacing w:before="0"/>
              <w:jc w:val="center"/>
              <w:rPr>
                <w:rFonts w:eastAsiaTheme="minorEastAsia"/>
                <w:lang w:eastAsia="ko-KR"/>
              </w:rPr>
            </w:pPr>
            <w:r w:rsidRPr="00685469">
              <w:rPr>
                <w:rFonts w:eastAsiaTheme="minorEastAsia"/>
                <w:lang w:eastAsia="ko-KR"/>
              </w:rPr>
              <w:t>SDC off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63494" w:rsidRPr="00D63494" w:rsidRDefault="00D63494">
            <w:pPr>
              <w:pStyle w:val="af3"/>
              <w:wordWrap w:val="0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36"/>
              </w:rPr>
            </w:pPr>
            <w:r w:rsidRPr="00D63494">
              <w:rPr>
                <w:color w:val="000000"/>
                <w:kern w:val="24"/>
                <w:sz w:val="22"/>
                <w:szCs w:val="32"/>
              </w:rPr>
              <w:t xml:space="preserve">- 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63494" w:rsidRPr="00D63494" w:rsidRDefault="00D63494">
            <w:pPr>
              <w:pStyle w:val="af3"/>
              <w:wordWrap w:val="0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36"/>
              </w:rPr>
            </w:pPr>
            <w:proofErr w:type="spellStart"/>
            <w:r w:rsidRPr="00D63494">
              <w:rPr>
                <w:i/>
                <w:iCs/>
                <w:strike/>
                <w:color w:val="000000"/>
                <w:kern w:val="24"/>
                <w:sz w:val="22"/>
                <w:szCs w:val="32"/>
                <w:lang w:val="en-CA"/>
              </w:rPr>
              <w:t>depth_dc_flag</w:t>
            </w:r>
            <w:proofErr w:type="spellEnd"/>
            <w:r w:rsidRPr="00D63494">
              <w:rPr>
                <w:i/>
                <w:iCs/>
                <w:strike/>
                <w:color w:val="000000"/>
                <w:kern w:val="24"/>
                <w:sz w:val="22"/>
                <w:szCs w:val="32"/>
                <w:lang w:val="en-CA"/>
              </w:rPr>
              <w:t xml:space="preserve"> </w:t>
            </w:r>
          </w:p>
          <w:p w:rsidR="00D63494" w:rsidRPr="00D63494" w:rsidRDefault="00D63494">
            <w:pPr>
              <w:pStyle w:val="af3"/>
              <w:wordWrap w:val="0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36"/>
              </w:rPr>
            </w:pPr>
            <w:proofErr w:type="spellStart"/>
            <w:r w:rsidRPr="00D63494">
              <w:rPr>
                <w:i/>
                <w:iCs/>
                <w:color w:val="000000"/>
                <w:kern w:val="24"/>
                <w:sz w:val="22"/>
                <w:szCs w:val="32"/>
                <w:lang w:val="en-CA"/>
              </w:rPr>
              <w:t>depth_dc_abs</w:t>
            </w:r>
            <w:proofErr w:type="spellEnd"/>
            <w:r w:rsidRPr="00D63494">
              <w:rPr>
                <w:i/>
                <w:iCs/>
                <w:color w:val="000000"/>
                <w:kern w:val="24"/>
                <w:sz w:val="22"/>
                <w:szCs w:val="32"/>
                <w:lang w:val="en-CA"/>
              </w:rPr>
              <w:t xml:space="preserve"> </w:t>
            </w:r>
          </w:p>
          <w:p w:rsidR="00D63494" w:rsidRPr="00D63494" w:rsidRDefault="00D63494">
            <w:pPr>
              <w:pStyle w:val="af3"/>
              <w:wordWrap w:val="0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36"/>
              </w:rPr>
            </w:pPr>
            <w:proofErr w:type="spellStart"/>
            <w:r w:rsidRPr="00D63494">
              <w:rPr>
                <w:i/>
                <w:iCs/>
                <w:color w:val="000000"/>
                <w:kern w:val="24"/>
                <w:sz w:val="22"/>
                <w:szCs w:val="32"/>
                <w:lang w:val="en-CA"/>
              </w:rPr>
              <w:t>depth_dc_sign_flag</w:t>
            </w:r>
            <w:proofErr w:type="spellEnd"/>
            <w:r w:rsidRPr="00D63494">
              <w:rPr>
                <w:i/>
                <w:iCs/>
                <w:color w:val="000000"/>
                <w:kern w:val="24"/>
                <w:sz w:val="22"/>
                <w:szCs w:val="32"/>
                <w:lang w:val="en-CA"/>
              </w:rPr>
              <w:br/>
            </w:r>
            <w:r w:rsidRPr="00D63494">
              <w:rPr>
                <w:color w:val="000000"/>
                <w:kern w:val="24"/>
                <w:sz w:val="22"/>
                <w:szCs w:val="32"/>
                <w:lang w:val="en-CA"/>
              </w:rPr>
              <w:t xml:space="preserve">(Zero level </w:t>
            </w:r>
            <w:r w:rsidRPr="00D63494">
              <w:rPr>
                <w:b/>
                <w:bCs/>
                <w:color w:val="000000"/>
                <w:kern w:val="24"/>
                <w:sz w:val="22"/>
                <w:szCs w:val="32"/>
                <w:lang w:val="en-CA"/>
              </w:rPr>
              <w:t>allows</w:t>
            </w:r>
            <w:r w:rsidRPr="00D63494">
              <w:rPr>
                <w:color w:val="000000"/>
                <w:kern w:val="24"/>
                <w:sz w:val="22"/>
                <w:szCs w:val="32"/>
                <w:lang w:val="en-CA"/>
              </w:rPr>
              <w:t>)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63494" w:rsidRPr="00D63494" w:rsidRDefault="00D63494">
            <w:pPr>
              <w:pStyle w:val="af3"/>
              <w:wordWrap w:val="0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36"/>
              </w:rPr>
            </w:pPr>
            <w:r w:rsidRPr="00D63494">
              <w:rPr>
                <w:color w:val="000000"/>
                <w:kern w:val="24"/>
                <w:sz w:val="22"/>
                <w:szCs w:val="32"/>
              </w:rPr>
              <w:t xml:space="preserve">- </w:t>
            </w:r>
          </w:p>
        </w:tc>
      </w:tr>
    </w:tbl>
    <w:p w:rsidR="001036A3" w:rsidRPr="00024FD6" w:rsidRDefault="001036A3" w:rsidP="001036A3">
      <w:pPr>
        <w:keepNext/>
        <w:numPr>
          <w:ilvl w:val="0"/>
          <w:numId w:val="1"/>
        </w:numPr>
        <w:tabs>
          <w:tab w:val="num" w:pos="360"/>
        </w:tabs>
        <w:spacing w:before="240" w:after="60"/>
        <w:ind w:left="360" w:hanging="360"/>
        <w:outlineLvl w:val="0"/>
        <w:rPr>
          <w:rFonts w:cs="Arial"/>
          <w:b/>
          <w:bCs/>
          <w:kern w:val="32"/>
          <w:sz w:val="32"/>
          <w:szCs w:val="32"/>
          <w:lang w:val="pt-BR" w:eastAsia="ko-KR"/>
        </w:rPr>
      </w:pPr>
      <w:r>
        <w:rPr>
          <w:rFonts w:eastAsiaTheme="minorEastAsia" w:cs="Arial" w:hint="eastAsia"/>
          <w:b/>
          <w:bCs/>
          <w:kern w:val="32"/>
          <w:sz w:val="32"/>
          <w:szCs w:val="32"/>
          <w:lang w:val="pt-BR" w:eastAsia="ko-KR"/>
        </w:rPr>
        <w:t>Proposed method</w:t>
      </w:r>
    </w:p>
    <w:p w:rsidR="00292F35" w:rsidRDefault="002762E3" w:rsidP="00292F35">
      <w:pPr>
        <w:jc w:val="both"/>
        <w:rPr>
          <w:rFonts w:eastAsiaTheme="minorEastAsia"/>
          <w:szCs w:val="22"/>
          <w:lang w:val="en-CA" w:eastAsia="ko-KR"/>
        </w:rPr>
      </w:pPr>
      <w:r w:rsidRPr="002762E3">
        <w:rPr>
          <w:rFonts w:eastAsiaTheme="minorEastAsia" w:hint="eastAsia"/>
          <w:szCs w:val="22"/>
          <w:lang w:val="en-CA" w:eastAsia="ko-KR"/>
        </w:rPr>
        <w:t xml:space="preserve">This contribution </w:t>
      </w:r>
      <w:r w:rsidR="005C61A7">
        <w:rPr>
          <w:rFonts w:eastAsiaTheme="minorEastAsia" w:hint="eastAsia"/>
          <w:szCs w:val="22"/>
          <w:lang w:val="en-CA" w:eastAsia="ko-KR"/>
        </w:rPr>
        <w:t xml:space="preserve">proposes </w:t>
      </w:r>
      <w:r w:rsidR="005C61A7">
        <w:rPr>
          <w:rFonts w:eastAsiaTheme="minorEastAsia" w:hint="eastAsia"/>
          <w:lang w:val="en-CA" w:eastAsia="ko-KR"/>
        </w:rPr>
        <w:t xml:space="preserve">removal of </w:t>
      </w:r>
      <w:proofErr w:type="spellStart"/>
      <w:r w:rsidR="005C61A7" w:rsidRPr="00EF1C5E">
        <w:rPr>
          <w:rFonts w:eastAsiaTheme="minorEastAsia" w:hint="eastAsia"/>
          <w:i/>
          <w:lang w:val="en-CA" w:eastAsia="ko-KR"/>
        </w:rPr>
        <w:t>depth_dc_flag</w:t>
      </w:r>
      <w:proofErr w:type="spellEnd"/>
      <w:r w:rsidR="005C61A7">
        <w:rPr>
          <w:rFonts w:eastAsiaTheme="minorEastAsia" w:hint="eastAsia"/>
          <w:lang w:val="en-CA" w:eastAsia="ko-KR"/>
        </w:rPr>
        <w:t xml:space="preserve"> syntax. </w:t>
      </w:r>
      <w:proofErr w:type="spellStart"/>
      <w:r w:rsidR="005C61A7" w:rsidRPr="00EF1C5E">
        <w:rPr>
          <w:rFonts w:eastAsiaTheme="minorEastAsia" w:hint="eastAsia"/>
          <w:i/>
          <w:lang w:val="en-CA" w:eastAsia="ko-KR"/>
        </w:rPr>
        <w:t>depth_dc_flag</w:t>
      </w:r>
      <w:proofErr w:type="spellEnd"/>
      <w:r w:rsidR="005C61A7">
        <w:rPr>
          <w:rFonts w:eastAsiaTheme="minorEastAsia" w:hint="eastAsia"/>
          <w:lang w:val="en-CA" w:eastAsia="ko-KR"/>
        </w:rPr>
        <w:t xml:space="preserve"> syntax can be removed by modifying calculation of DC offset.</w:t>
      </w:r>
    </w:p>
    <w:p w:rsidR="00292F35" w:rsidRPr="00DC4A2F" w:rsidRDefault="00EF1C5E" w:rsidP="00EF1C5E">
      <w:pPr>
        <w:tabs>
          <w:tab w:val="left" w:pos="5967"/>
        </w:tabs>
        <w:spacing w:after="120"/>
        <w:jc w:val="center"/>
        <w:rPr>
          <w:rFonts w:eastAsiaTheme="minorEastAsia"/>
          <w:lang w:eastAsia="ko-KR"/>
        </w:rPr>
      </w:pPr>
      <w:r>
        <w:rPr>
          <w:rFonts w:hint="eastAsia"/>
          <w:b/>
          <w:sz w:val="20"/>
          <w:lang w:eastAsia="ko-KR"/>
        </w:rPr>
        <w:t>Table</w:t>
      </w:r>
      <w:r w:rsidRPr="00626965">
        <w:rPr>
          <w:b/>
          <w:sz w:val="20"/>
          <w:lang w:eastAsia="ko-KR"/>
        </w:rPr>
        <w:t xml:space="preserve"> </w:t>
      </w:r>
      <w:r>
        <w:rPr>
          <w:rFonts w:eastAsiaTheme="minorEastAsia" w:hint="eastAsia"/>
          <w:b/>
          <w:sz w:val="20"/>
          <w:lang w:eastAsia="ko-KR"/>
        </w:rPr>
        <w:t>2</w:t>
      </w:r>
      <w:r>
        <w:rPr>
          <w:rFonts w:hint="eastAsia"/>
          <w:b/>
          <w:sz w:val="20"/>
          <w:lang w:eastAsia="ko-KR"/>
        </w:rPr>
        <w:t>.</w:t>
      </w:r>
      <w:r w:rsidRPr="00626965">
        <w:rPr>
          <w:b/>
          <w:sz w:val="20"/>
          <w:lang w:eastAsia="ko-KR"/>
        </w:rPr>
        <w:t xml:space="preserve"> </w:t>
      </w:r>
      <w:r>
        <w:rPr>
          <w:rFonts w:eastAsiaTheme="minorEastAsia" w:hint="eastAsia"/>
          <w:b/>
          <w:sz w:val="20"/>
          <w:lang w:eastAsia="ko-KR"/>
        </w:rPr>
        <w:t xml:space="preserve">Signaling of </w:t>
      </w:r>
      <w:proofErr w:type="spellStart"/>
      <w:r>
        <w:rPr>
          <w:rFonts w:eastAsiaTheme="minorEastAsia" w:hint="eastAsia"/>
          <w:b/>
          <w:sz w:val="20"/>
          <w:lang w:eastAsia="ko-KR"/>
        </w:rPr>
        <w:t>depth_dc_flag</w:t>
      </w:r>
      <w:proofErr w:type="spellEnd"/>
      <w:r>
        <w:rPr>
          <w:rFonts w:eastAsiaTheme="minorEastAsia" w:hint="eastAsia"/>
          <w:b/>
          <w:sz w:val="20"/>
          <w:lang w:eastAsia="ko-KR"/>
        </w:rPr>
        <w:t xml:space="preserve"> and calculation of DC offset in proposed method</w:t>
      </w:r>
    </w:p>
    <w:tbl>
      <w:tblPr>
        <w:tblW w:w="9448" w:type="dxa"/>
        <w:tblCellMar>
          <w:left w:w="0" w:type="dxa"/>
          <w:right w:w="0" w:type="dxa"/>
        </w:tblCellMar>
        <w:tblLook w:val="04A0"/>
      </w:tblPr>
      <w:tblGrid>
        <w:gridCol w:w="2362"/>
        <w:gridCol w:w="2362"/>
        <w:gridCol w:w="2362"/>
        <w:gridCol w:w="2362"/>
      </w:tblGrid>
      <w:tr w:rsidR="00685469" w:rsidRPr="00685469" w:rsidTr="00FB733D">
        <w:trPr>
          <w:trHeight w:val="220"/>
        </w:trPr>
        <w:tc>
          <w:tcPr>
            <w:tcW w:w="23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5469" w:rsidRPr="00685469" w:rsidRDefault="00685469" w:rsidP="00EF1C5E">
            <w:pPr>
              <w:tabs>
                <w:tab w:val="left" w:pos="5967"/>
              </w:tabs>
              <w:spacing w:before="0"/>
              <w:jc w:val="center"/>
              <w:rPr>
                <w:rFonts w:eastAsiaTheme="minorEastAsia"/>
                <w:lang w:eastAsia="ko-KR"/>
              </w:rPr>
            </w:pPr>
          </w:p>
        </w:tc>
        <w:tc>
          <w:tcPr>
            <w:tcW w:w="47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5469" w:rsidRPr="00685469" w:rsidRDefault="00685469" w:rsidP="00EF1C5E">
            <w:pPr>
              <w:tabs>
                <w:tab w:val="left" w:pos="5967"/>
              </w:tabs>
              <w:spacing w:before="0"/>
              <w:jc w:val="center"/>
              <w:rPr>
                <w:rFonts w:eastAsiaTheme="minorEastAsia"/>
                <w:lang w:eastAsia="ko-KR"/>
              </w:rPr>
            </w:pPr>
            <w:r w:rsidRPr="00685469">
              <w:rPr>
                <w:rFonts w:eastAsiaTheme="minorEastAsia"/>
                <w:lang w:eastAsia="ko-KR"/>
              </w:rPr>
              <w:t>Intra</w:t>
            </w:r>
          </w:p>
        </w:tc>
        <w:tc>
          <w:tcPr>
            <w:tcW w:w="23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5469" w:rsidRPr="00685469" w:rsidRDefault="00685469" w:rsidP="00EF1C5E">
            <w:pPr>
              <w:tabs>
                <w:tab w:val="left" w:pos="5967"/>
              </w:tabs>
              <w:spacing w:before="0"/>
              <w:jc w:val="center"/>
              <w:rPr>
                <w:rFonts w:eastAsiaTheme="minorEastAsia"/>
                <w:lang w:eastAsia="ko-KR"/>
              </w:rPr>
            </w:pPr>
            <w:r w:rsidRPr="00685469">
              <w:rPr>
                <w:rFonts w:eastAsiaTheme="minorEastAsia"/>
                <w:lang w:eastAsia="ko-KR"/>
              </w:rPr>
              <w:t>Inter</w:t>
            </w:r>
          </w:p>
        </w:tc>
      </w:tr>
      <w:tr w:rsidR="00685469" w:rsidRPr="00685469" w:rsidTr="00FB733D">
        <w:trPr>
          <w:trHeight w:val="220"/>
        </w:trPr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8" w:space="0" w:color="000000"/>
            </w:tcBorders>
            <w:vAlign w:val="center"/>
            <w:hideMark/>
          </w:tcPr>
          <w:p w:rsidR="00685469" w:rsidRPr="00685469" w:rsidRDefault="00685469" w:rsidP="00EF1C5E">
            <w:pPr>
              <w:tabs>
                <w:tab w:val="left" w:pos="5967"/>
              </w:tabs>
              <w:spacing w:before="0"/>
              <w:jc w:val="center"/>
              <w:rPr>
                <w:rFonts w:eastAsiaTheme="minorEastAsia"/>
                <w:lang w:eastAsia="ko-KR"/>
              </w:rPr>
            </w:pP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5469" w:rsidRPr="00685469" w:rsidRDefault="00685469" w:rsidP="00EF1C5E">
            <w:pPr>
              <w:tabs>
                <w:tab w:val="left" w:pos="5967"/>
              </w:tabs>
              <w:spacing w:before="0"/>
              <w:jc w:val="center"/>
              <w:rPr>
                <w:rFonts w:eastAsiaTheme="minorEastAsia"/>
                <w:lang w:eastAsia="ko-KR"/>
              </w:rPr>
            </w:pPr>
            <w:r w:rsidRPr="00685469">
              <w:rPr>
                <w:rFonts w:eastAsiaTheme="minorEastAsia"/>
                <w:lang w:eastAsia="ko-KR"/>
              </w:rPr>
              <w:t>Conventional intra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5469" w:rsidRPr="00685469" w:rsidRDefault="00685469" w:rsidP="00EF1C5E">
            <w:pPr>
              <w:tabs>
                <w:tab w:val="left" w:pos="5967"/>
              </w:tabs>
              <w:spacing w:before="0"/>
              <w:jc w:val="center"/>
              <w:rPr>
                <w:rFonts w:eastAsiaTheme="minorEastAsia"/>
                <w:lang w:eastAsia="ko-KR"/>
              </w:rPr>
            </w:pPr>
            <w:r w:rsidRPr="00685469">
              <w:rPr>
                <w:rFonts w:eastAsiaTheme="minorEastAsia"/>
                <w:lang w:eastAsia="ko-KR"/>
              </w:rPr>
              <w:t>DMM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85469" w:rsidRPr="00685469" w:rsidRDefault="00685469" w:rsidP="00EF1C5E">
            <w:pPr>
              <w:tabs>
                <w:tab w:val="left" w:pos="5967"/>
              </w:tabs>
              <w:spacing w:before="0"/>
              <w:jc w:val="center"/>
              <w:rPr>
                <w:rFonts w:eastAsiaTheme="minorEastAsia"/>
                <w:lang w:eastAsia="ko-KR"/>
              </w:rPr>
            </w:pPr>
          </w:p>
        </w:tc>
      </w:tr>
      <w:tr w:rsidR="00D63494" w:rsidRPr="00685469" w:rsidTr="00FB733D">
        <w:trPr>
          <w:trHeight w:val="379"/>
        </w:trPr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63494" w:rsidRPr="00685469" w:rsidRDefault="00D63494" w:rsidP="00EF1C5E">
            <w:pPr>
              <w:tabs>
                <w:tab w:val="left" w:pos="5967"/>
              </w:tabs>
              <w:spacing w:before="0"/>
              <w:jc w:val="center"/>
              <w:rPr>
                <w:rFonts w:eastAsiaTheme="minorEastAsia"/>
                <w:lang w:eastAsia="ko-KR"/>
              </w:rPr>
            </w:pPr>
            <w:r w:rsidRPr="00685469">
              <w:rPr>
                <w:rFonts w:eastAsiaTheme="minorEastAsia"/>
                <w:lang w:eastAsia="ko-KR"/>
              </w:rPr>
              <w:t>SDC on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63494" w:rsidRPr="00D63494" w:rsidRDefault="00D63494">
            <w:pPr>
              <w:pStyle w:val="af3"/>
              <w:wordWrap w:val="0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36"/>
              </w:rPr>
            </w:pPr>
            <w:proofErr w:type="spellStart"/>
            <w:r w:rsidRPr="00D63494">
              <w:rPr>
                <w:b/>
                <w:bCs/>
                <w:i/>
                <w:iCs/>
                <w:strike/>
                <w:color w:val="FF0000"/>
                <w:kern w:val="24"/>
                <w:sz w:val="22"/>
                <w:szCs w:val="32"/>
                <w:lang w:val="en-CA"/>
              </w:rPr>
              <w:t>depth_dc_flag</w:t>
            </w:r>
            <w:proofErr w:type="spellEnd"/>
            <w:r w:rsidRPr="00D63494">
              <w:rPr>
                <w:b/>
                <w:bCs/>
                <w:i/>
                <w:iCs/>
                <w:strike/>
                <w:color w:val="FF0000"/>
                <w:kern w:val="24"/>
                <w:sz w:val="22"/>
                <w:szCs w:val="32"/>
                <w:lang w:val="en-CA"/>
              </w:rPr>
              <w:t xml:space="preserve"> </w:t>
            </w:r>
          </w:p>
          <w:p w:rsidR="00D63494" w:rsidRPr="00D63494" w:rsidRDefault="00D63494">
            <w:pPr>
              <w:pStyle w:val="af3"/>
              <w:wordWrap w:val="0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36"/>
              </w:rPr>
            </w:pPr>
            <w:proofErr w:type="spellStart"/>
            <w:r w:rsidRPr="00D63494">
              <w:rPr>
                <w:i/>
                <w:iCs/>
                <w:color w:val="000000"/>
                <w:kern w:val="24"/>
                <w:sz w:val="22"/>
                <w:szCs w:val="32"/>
                <w:lang w:val="en-CA"/>
              </w:rPr>
              <w:t>depth_dc_abs</w:t>
            </w:r>
            <w:proofErr w:type="spellEnd"/>
            <w:r w:rsidRPr="00D63494">
              <w:rPr>
                <w:i/>
                <w:iCs/>
                <w:color w:val="000000"/>
                <w:kern w:val="24"/>
                <w:sz w:val="22"/>
                <w:szCs w:val="32"/>
                <w:lang w:val="en-CA"/>
              </w:rPr>
              <w:t xml:space="preserve"> </w:t>
            </w:r>
          </w:p>
          <w:p w:rsidR="00D63494" w:rsidRPr="00D63494" w:rsidRDefault="00D63494">
            <w:pPr>
              <w:pStyle w:val="af3"/>
              <w:wordWrap w:val="0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36"/>
              </w:rPr>
            </w:pPr>
            <w:proofErr w:type="spellStart"/>
            <w:r w:rsidRPr="00D63494">
              <w:rPr>
                <w:i/>
                <w:iCs/>
                <w:color w:val="000000"/>
                <w:kern w:val="24"/>
                <w:sz w:val="22"/>
                <w:szCs w:val="32"/>
                <w:lang w:val="en-CA"/>
              </w:rPr>
              <w:t>depth_dc_sign_flag</w:t>
            </w:r>
            <w:proofErr w:type="spellEnd"/>
            <w:r w:rsidRPr="00D63494">
              <w:rPr>
                <w:i/>
                <w:iCs/>
                <w:color w:val="000000"/>
                <w:kern w:val="24"/>
                <w:sz w:val="22"/>
                <w:szCs w:val="32"/>
                <w:lang w:val="en-CA"/>
              </w:rPr>
              <w:t xml:space="preserve"> </w:t>
            </w:r>
          </w:p>
          <w:p w:rsidR="00D63494" w:rsidRPr="00D63494" w:rsidRDefault="00D63494">
            <w:pPr>
              <w:pStyle w:val="af3"/>
              <w:wordWrap w:val="0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36"/>
              </w:rPr>
            </w:pPr>
            <w:r w:rsidRPr="00D63494">
              <w:rPr>
                <w:color w:val="000000"/>
                <w:kern w:val="24"/>
                <w:sz w:val="22"/>
                <w:szCs w:val="32"/>
                <w:lang w:val="en-CA"/>
              </w:rPr>
              <w:t xml:space="preserve">(Zero level </w:t>
            </w:r>
            <w:r w:rsidRPr="00D63494">
              <w:rPr>
                <w:b/>
                <w:bCs/>
                <w:color w:val="FF0000"/>
                <w:kern w:val="24"/>
                <w:sz w:val="22"/>
                <w:szCs w:val="32"/>
                <w:lang w:val="en-CA"/>
              </w:rPr>
              <w:t>allows</w:t>
            </w:r>
            <w:r w:rsidRPr="00D63494">
              <w:rPr>
                <w:color w:val="000000"/>
                <w:kern w:val="24"/>
                <w:sz w:val="22"/>
                <w:szCs w:val="32"/>
                <w:lang w:val="en-CA"/>
              </w:rPr>
              <w:t>)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63494" w:rsidRPr="00D63494" w:rsidRDefault="00D63494">
            <w:pPr>
              <w:pStyle w:val="af3"/>
              <w:wordWrap w:val="0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36"/>
              </w:rPr>
            </w:pPr>
            <w:proofErr w:type="spellStart"/>
            <w:r w:rsidRPr="00D63494">
              <w:rPr>
                <w:b/>
                <w:bCs/>
                <w:i/>
                <w:iCs/>
                <w:strike/>
                <w:color w:val="FF0000"/>
                <w:kern w:val="24"/>
                <w:sz w:val="22"/>
                <w:szCs w:val="32"/>
                <w:lang w:val="en-CA"/>
              </w:rPr>
              <w:t>depth_dc_flag</w:t>
            </w:r>
            <w:proofErr w:type="spellEnd"/>
            <w:r w:rsidRPr="00D63494">
              <w:rPr>
                <w:b/>
                <w:bCs/>
                <w:i/>
                <w:iCs/>
                <w:strike/>
                <w:color w:val="FF0000"/>
                <w:kern w:val="24"/>
                <w:sz w:val="22"/>
                <w:szCs w:val="32"/>
                <w:lang w:val="en-CA"/>
              </w:rPr>
              <w:t xml:space="preserve"> </w:t>
            </w:r>
          </w:p>
          <w:p w:rsidR="00D63494" w:rsidRPr="00D63494" w:rsidRDefault="00D63494">
            <w:pPr>
              <w:pStyle w:val="af3"/>
              <w:wordWrap w:val="0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36"/>
              </w:rPr>
            </w:pPr>
            <w:proofErr w:type="spellStart"/>
            <w:r w:rsidRPr="00D63494">
              <w:rPr>
                <w:i/>
                <w:iCs/>
                <w:color w:val="000000"/>
                <w:kern w:val="24"/>
                <w:sz w:val="22"/>
                <w:szCs w:val="32"/>
                <w:lang w:val="en-CA"/>
              </w:rPr>
              <w:t>depth_dc_abs</w:t>
            </w:r>
            <w:proofErr w:type="spellEnd"/>
            <w:r w:rsidRPr="00D63494">
              <w:rPr>
                <w:i/>
                <w:iCs/>
                <w:color w:val="000000"/>
                <w:kern w:val="24"/>
                <w:sz w:val="22"/>
                <w:szCs w:val="32"/>
                <w:lang w:val="en-CA"/>
              </w:rPr>
              <w:t xml:space="preserve"> </w:t>
            </w:r>
          </w:p>
          <w:p w:rsidR="00D63494" w:rsidRPr="00D63494" w:rsidRDefault="00D63494">
            <w:pPr>
              <w:pStyle w:val="af3"/>
              <w:wordWrap w:val="0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36"/>
              </w:rPr>
            </w:pPr>
            <w:proofErr w:type="spellStart"/>
            <w:r w:rsidRPr="00D63494">
              <w:rPr>
                <w:i/>
                <w:iCs/>
                <w:color w:val="000000"/>
                <w:kern w:val="24"/>
                <w:sz w:val="22"/>
                <w:szCs w:val="32"/>
                <w:lang w:val="en-CA"/>
              </w:rPr>
              <w:t>depth_dc_sign_flag</w:t>
            </w:r>
            <w:proofErr w:type="spellEnd"/>
            <w:r w:rsidRPr="00D63494">
              <w:rPr>
                <w:i/>
                <w:iCs/>
                <w:color w:val="000000"/>
                <w:kern w:val="24"/>
                <w:sz w:val="22"/>
                <w:szCs w:val="32"/>
                <w:lang w:val="en-CA"/>
              </w:rPr>
              <w:t xml:space="preserve"> </w:t>
            </w:r>
          </w:p>
          <w:p w:rsidR="00D63494" w:rsidRPr="00D63494" w:rsidRDefault="00D63494">
            <w:pPr>
              <w:pStyle w:val="af3"/>
              <w:wordWrap w:val="0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36"/>
              </w:rPr>
            </w:pPr>
            <w:r w:rsidRPr="00D63494">
              <w:rPr>
                <w:color w:val="000000"/>
                <w:kern w:val="24"/>
                <w:sz w:val="22"/>
                <w:szCs w:val="32"/>
                <w:lang w:val="en-CA"/>
              </w:rPr>
              <w:t xml:space="preserve">(Zero level </w:t>
            </w:r>
            <w:r w:rsidRPr="00D63494">
              <w:rPr>
                <w:b/>
                <w:bCs/>
                <w:color w:val="000000"/>
                <w:kern w:val="24"/>
                <w:sz w:val="22"/>
                <w:szCs w:val="32"/>
                <w:lang w:val="en-CA"/>
              </w:rPr>
              <w:t>allows</w:t>
            </w:r>
            <w:r w:rsidRPr="00D63494">
              <w:rPr>
                <w:color w:val="000000"/>
                <w:kern w:val="24"/>
                <w:sz w:val="22"/>
                <w:szCs w:val="32"/>
                <w:lang w:val="en-CA"/>
              </w:rPr>
              <w:t>)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63494" w:rsidRPr="00D63494" w:rsidRDefault="00D63494">
            <w:pPr>
              <w:pStyle w:val="af3"/>
              <w:wordWrap w:val="0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36"/>
              </w:rPr>
            </w:pPr>
            <w:proofErr w:type="spellStart"/>
            <w:r w:rsidRPr="00D63494">
              <w:rPr>
                <w:i/>
                <w:iCs/>
                <w:color w:val="000000"/>
                <w:kern w:val="24"/>
                <w:sz w:val="22"/>
                <w:szCs w:val="32"/>
                <w:lang w:val="en-CA"/>
              </w:rPr>
              <w:t>depth_dc_abs</w:t>
            </w:r>
            <w:proofErr w:type="spellEnd"/>
            <w:r w:rsidRPr="00D63494">
              <w:rPr>
                <w:i/>
                <w:iCs/>
                <w:color w:val="000000"/>
                <w:kern w:val="24"/>
                <w:sz w:val="22"/>
                <w:szCs w:val="32"/>
                <w:lang w:val="en-CA"/>
              </w:rPr>
              <w:t xml:space="preserve"> </w:t>
            </w:r>
          </w:p>
          <w:p w:rsidR="00D63494" w:rsidRPr="00D63494" w:rsidRDefault="00D63494">
            <w:pPr>
              <w:pStyle w:val="af3"/>
              <w:wordWrap w:val="0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36"/>
              </w:rPr>
            </w:pPr>
            <w:proofErr w:type="spellStart"/>
            <w:r w:rsidRPr="00D63494">
              <w:rPr>
                <w:i/>
                <w:iCs/>
                <w:color w:val="000000"/>
                <w:kern w:val="24"/>
                <w:sz w:val="22"/>
                <w:szCs w:val="32"/>
                <w:lang w:val="en-CA"/>
              </w:rPr>
              <w:t>depth_dc_sign_flag</w:t>
            </w:r>
            <w:proofErr w:type="spellEnd"/>
            <w:r w:rsidRPr="00D63494">
              <w:rPr>
                <w:i/>
                <w:iCs/>
                <w:color w:val="000000"/>
                <w:kern w:val="24"/>
                <w:sz w:val="22"/>
                <w:szCs w:val="32"/>
                <w:lang w:val="en-CA"/>
              </w:rPr>
              <w:t xml:space="preserve"> </w:t>
            </w:r>
          </w:p>
          <w:p w:rsidR="00D63494" w:rsidRPr="00D63494" w:rsidRDefault="00D63494">
            <w:pPr>
              <w:pStyle w:val="af3"/>
              <w:wordWrap w:val="0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36"/>
              </w:rPr>
            </w:pPr>
            <w:r w:rsidRPr="00D63494">
              <w:rPr>
                <w:color w:val="000000"/>
                <w:kern w:val="24"/>
                <w:sz w:val="22"/>
                <w:szCs w:val="32"/>
                <w:lang w:val="en-CA"/>
              </w:rPr>
              <w:t xml:space="preserve">(Zero level </w:t>
            </w:r>
            <w:r w:rsidRPr="00D63494">
              <w:rPr>
                <w:b/>
                <w:bCs/>
                <w:color w:val="000000"/>
                <w:kern w:val="24"/>
                <w:sz w:val="22"/>
                <w:szCs w:val="32"/>
                <w:lang w:val="en-CA"/>
              </w:rPr>
              <w:t>disallows</w:t>
            </w:r>
            <w:r w:rsidRPr="00D63494">
              <w:rPr>
                <w:color w:val="000000"/>
                <w:kern w:val="24"/>
                <w:sz w:val="22"/>
                <w:szCs w:val="32"/>
                <w:lang w:val="en-CA"/>
              </w:rPr>
              <w:t>)</w:t>
            </w:r>
          </w:p>
        </w:tc>
      </w:tr>
      <w:tr w:rsidR="00D63494" w:rsidRPr="00685469" w:rsidTr="00FB733D">
        <w:trPr>
          <w:trHeight w:val="220"/>
        </w:trPr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63494" w:rsidRPr="00685469" w:rsidRDefault="00D63494" w:rsidP="00EF1C5E">
            <w:pPr>
              <w:tabs>
                <w:tab w:val="left" w:pos="5967"/>
              </w:tabs>
              <w:spacing w:before="0"/>
              <w:jc w:val="center"/>
              <w:rPr>
                <w:rFonts w:eastAsiaTheme="minorEastAsia"/>
                <w:lang w:eastAsia="ko-KR"/>
              </w:rPr>
            </w:pPr>
            <w:r w:rsidRPr="00685469">
              <w:rPr>
                <w:rFonts w:eastAsiaTheme="minorEastAsia"/>
                <w:lang w:eastAsia="ko-KR"/>
              </w:rPr>
              <w:t>SDC off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63494" w:rsidRPr="00D63494" w:rsidRDefault="00D63494">
            <w:pPr>
              <w:pStyle w:val="af3"/>
              <w:wordWrap w:val="0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36"/>
              </w:rPr>
            </w:pPr>
            <w:r w:rsidRPr="00D63494">
              <w:rPr>
                <w:color w:val="000000"/>
                <w:kern w:val="24"/>
                <w:sz w:val="22"/>
                <w:szCs w:val="32"/>
              </w:rPr>
              <w:t xml:space="preserve">- 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63494" w:rsidRPr="00D63494" w:rsidRDefault="00D63494">
            <w:pPr>
              <w:pStyle w:val="af3"/>
              <w:wordWrap w:val="0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36"/>
              </w:rPr>
            </w:pPr>
            <w:proofErr w:type="spellStart"/>
            <w:r w:rsidRPr="00D63494">
              <w:rPr>
                <w:i/>
                <w:iCs/>
                <w:color w:val="000000"/>
                <w:kern w:val="24"/>
                <w:sz w:val="22"/>
                <w:szCs w:val="32"/>
                <w:lang w:val="en-CA"/>
              </w:rPr>
              <w:t>depth_dc_abs</w:t>
            </w:r>
            <w:proofErr w:type="spellEnd"/>
            <w:r w:rsidRPr="00D63494">
              <w:rPr>
                <w:i/>
                <w:iCs/>
                <w:color w:val="000000"/>
                <w:kern w:val="24"/>
                <w:sz w:val="22"/>
                <w:szCs w:val="32"/>
                <w:lang w:val="en-CA"/>
              </w:rPr>
              <w:t xml:space="preserve"> </w:t>
            </w:r>
          </w:p>
          <w:p w:rsidR="00D63494" w:rsidRPr="00D63494" w:rsidRDefault="00D63494">
            <w:pPr>
              <w:pStyle w:val="af3"/>
              <w:wordWrap w:val="0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36"/>
              </w:rPr>
            </w:pPr>
            <w:proofErr w:type="spellStart"/>
            <w:r w:rsidRPr="00D63494">
              <w:rPr>
                <w:i/>
                <w:iCs/>
                <w:color w:val="000000"/>
                <w:kern w:val="24"/>
                <w:sz w:val="22"/>
                <w:szCs w:val="32"/>
                <w:lang w:val="en-CA"/>
              </w:rPr>
              <w:t>depth_dc_sign_flag</w:t>
            </w:r>
            <w:proofErr w:type="spellEnd"/>
            <w:r w:rsidRPr="00D63494">
              <w:rPr>
                <w:i/>
                <w:iCs/>
                <w:color w:val="000000"/>
                <w:kern w:val="24"/>
                <w:sz w:val="22"/>
                <w:szCs w:val="32"/>
                <w:lang w:val="en-CA"/>
              </w:rPr>
              <w:br/>
            </w:r>
            <w:r w:rsidRPr="00D63494">
              <w:rPr>
                <w:color w:val="000000"/>
                <w:kern w:val="24"/>
                <w:sz w:val="22"/>
                <w:szCs w:val="32"/>
                <w:lang w:val="en-CA"/>
              </w:rPr>
              <w:t xml:space="preserve">(Zero level </w:t>
            </w:r>
            <w:r w:rsidRPr="00D63494">
              <w:rPr>
                <w:b/>
                <w:bCs/>
                <w:color w:val="000000"/>
                <w:kern w:val="24"/>
                <w:sz w:val="22"/>
                <w:szCs w:val="32"/>
                <w:lang w:val="en-CA"/>
              </w:rPr>
              <w:t>allows</w:t>
            </w:r>
            <w:r w:rsidRPr="00D63494">
              <w:rPr>
                <w:color w:val="000000"/>
                <w:kern w:val="24"/>
                <w:sz w:val="22"/>
                <w:szCs w:val="32"/>
                <w:lang w:val="en-CA"/>
              </w:rPr>
              <w:t>)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63494" w:rsidRPr="00D63494" w:rsidRDefault="00D63494">
            <w:pPr>
              <w:pStyle w:val="af3"/>
              <w:wordWrap w:val="0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36"/>
              </w:rPr>
            </w:pPr>
            <w:r w:rsidRPr="00D63494">
              <w:rPr>
                <w:color w:val="000000"/>
                <w:kern w:val="24"/>
                <w:sz w:val="22"/>
                <w:szCs w:val="32"/>
              </w:rPr>
              <w:t xml:space="preserve">- </w:t>
            </w:r>
          </w:p>
        </w:tc>
      </w:tr>
    </w:tbl>
    <w:p w:rsidR="00B86BBB" w:rsidRPr="00DC4A2F" w:rsidRDefault="00B86BBB" w:rsidP="003B0774">
      <w:pPr>
        <w:jc w:val="both"/>
        <w:rPr>
          <w:rFonts w:eastAsiaTheme="minorEastAsia"/>
          <w:lang w:eastAsia="ko-KR"/>
        </w:rPr>
      </w:pPr>
    </w:p>
    <w:p w:rsidR="001036A3" w:rsidRDefault="001036A3" w:rsidP="001036A3">
      <w:pPr>
        <w:keepNext/>
        <w:numPr>
          <w:ilvl w:val="0"/>
          <w:numId w:val="1"/>
        </w:numPr>
        <w:tabs>
          <w:tab w:val="num" w:pos="360"/>
        </w:tabs>
        <w:spacing w:before="240" w:after="60"/>
        <w:ind w:left="360" w:hanging="360"/>
        <w:outlineLvl w:val="0"/>
        <w:rPr>
          <w:rFonts w:cs="Arial"/>
          <w:b/>
          <w:bCs/>
          <w:kern w:val="32"/>
          <w:sz w:val="32"/>
          <w:szCs w:val="32"/>
          <w:lang w:val="pt-BR" w:eastAsia="ko-KR"/>
        </w:rPr>
      </w:pPr>
      <w:r>
        <w:rPr>
          <w:rFonts w:eastAsiaTheme="minorEastAsia" w:cs="Arial" w:hint="eastAsia"/>
          <w:b/>
          <w:bCs/>
          <w:kern w:val="32"/>
          <w:sz w:val="32"/>
          <w:szCs w:val="32"/>
          <w:lang w:val="pt-BR" w:eastAsia="ko-KR"/>
        </w:rPr>
        <w:t>Experimental results</w:t>
      </w:r>
    </w:p>
    <w:p w:rsidR="0068131F" w:rsidRDefault="007F179C" w:rsidP="007F179C">
      <w:pPr>
        <w:jc w:val="both"/>
        <w:rPr>
          <w:rFonts w:eastAsiaTheme="minorEastAsia"/>
          <w:lang w:val="en-GB" w:eastAsia="ko-KR"/>
        </w:rPr>
      </w:pPr>
      <w:r>
        <w:rPr>
          <w:rFonts w:hint="eastAsia"/>
          <w:szCs w:val="22"/>
          <w:lang w:val="en-CA" w:eastAsia="ko-KR"/>
        </w:rPr>
        <w:t xml:space="preserve">The simulation </w:t>
      </w:r>
      <w:r>
        <w:rPr>
          <w:rFonts w:eastAsiaTheme="minorEastAsia" w:hint="eastAsia"/>
          <w:szCs w:val="22"/>
          <w:lang w:val="en-CA" w:eastAsia="ko-KR"/>
        </w:rPr>
        <w:t>i</w:t>
      </w:r>
      <w:r>
        <w:rPr>
          <w:rFonts w:hint="eastAsia"/>
          <w:szCs w:val="22"/>
          <w:lang w:val="en-CA" w:eastAsia="ko-KR"/>
        </w:rPr>
        <w:t xml:space="preserve">s </w:t>
      </w:r>
      <w:r>
        <w:rPr>
          <w:rFonts w:eastAsiaTheme="minorEastAsia" w:hint="eastAsia"/>
          <w:szCs w:val="22"/>
          <w:lang w:val="en-CA" w:eastAsia="ko-KR"/>
        </w:rPr>
        <w:t xml:space="preserve">conducted on </w:t>
      </w:r>
      <w:r>
        <w:rPr>
          <w:rFonts w:hint="eastAsia"/>
          <w:szCs w:val="22"/>
          <w:lang w:val="en-CA" w:eastAsia="ko-KR"/>
        </w:rPr>
        <w:t>the common test condition [</w:t>
      </w:r>
      <w:r w:rsidR="00E81BB0">
        <w:rPr>
          <w:rFonts w:eastAsiaTheme="minorEastAsia" w:hint="eastAsia"/>
          <w:szCs w:val="22"/>
          <w:lang w:val="en-CA" w:eastAsia="ko-KR"/>
        </w:rPr>
        <w:t>2</w:t>
      </w:r>
      <w:r w:rsidR="00E81BB0">
        <w:rPr>
          <w:rFonts w:hint="eastAsia"/>
          <w:szCs w:val="22"/>
          <w:lang w:val="en-CA" w:eastAsia="ko-KR"/>
        </w:rPr>
        <w:t>] and HTM</w:t>
      </w:r>
      <w:r w:rsidR="00E81BB0">
        <w:rPr>
          <w:rFonts w:eastAsiaTheme="minorEastAsia" w:hint="eastAsia"/>
          <w:szCs w:val="22"/>
          <w:lang w:val="en-CA" w:eastAsia="ko-KR"/>
        </w:rPr>
        <w:t>-</w:t>
      </w:r>
      <w:r>
        <w:rPr>
          <w:rFonts w:hint="eastAsia"/>
          <w:szCs w:val="22"/>
          <w:lang w:val="en-CA" w:eastAsia="ko-KR"/>
        </w:rPr>
        <w:t>1</w:t>
      </w:r>
      <w:r>
        <w:rPr>
          <w:rFonts w:eastAsiaTheme="minorEastAsia" w:hint="eastAsia"/>
          <w:szCs w:val="22"/>
          <w:lang w:val="en-CA" w:eastAsia="ko-KR"/>
        </w:rPr>
        <w:t>2</w:t>
      </w:r>
      <w:r w:rsidR="00E81BB0">
        <w:rPr>
          <w:rFonts w:eastAsiaTheme="minorEastAsia" w:hint="eastAsia"/>
          <w:szCs w:val="22"/>
          <w:lang w:val="en-CA" w:eastAsia="ko-KR"/>
        </w:rPr>
        <w:t>.0</w:t>
      </w:r>
      <w:r>
        <w:rPr>
          <w:rFonts w:hint="eastAsia"/>
          <w:szCs w:val="22"/>
          <w:lang w:val="en-CA" w:eastAsia="ko-KR"/>
        </w:rPr>
        <w:t xml:space="preserve"> reference software</w:t>
      </w:r>
      <w:r w:rsidR="00E81BB0">
        <w:rPr>
          <w:rFonts w:eastAsiaTheme="minorEastAsia" w:hint="eastAsia"/>
          <w:szCs w:val="22"/>
          <w:lang w:val="en-CA" w:eastAsia="ko-KR"/>
        </w:rPr>
        <w:t xml:space="preserve"> [3]</w:t>
      </w:r>
      <w:r>
        <w:rPr>
          <w:rFonts w:hint="eastAsia"/>
          <w:szCs w:val="22"/>
          <w:lang w:val="en-CA" w:eastAsia="ko-KR"/>
        </w:rPr>
        <w:t xml:space="preserve">. </w:t>
      </w:r>
      <w:r w:rsidR="0068131F">
        <w:rPr>
          <w:rFonts w:eastAsiaTheme="minorEastAsia" w:hint="eastAsia"/>
          <w:szCs w:val="22"/>
          <w:lang w:val="en-CA" w:eastAsia="ko-KR"/>
        </w:rPr>
        <w:t xml:space="preserve">As shown Table </w:t>
      </w:r>
      <w:r w:rsidR="007C1A4A">
        <w:rPr>
          <w:rFonts w:eastAsiaTheme="minorEastAsia" w:hint="eastAsia"/>
          <w:szCs w:val="22"/>
          <w:lang w:val="en-CA" w:eastAsia="ko-KR"/>
        </w:rPr>
        <w:t>3</w:t>
      </w:r>
      <w:r w:rsidR="0068131F">
        <w:rPr>
          <w:rFonts w:eastAsiaTheme="minorEastAsia" w:hint="eastAsia"/>
          <w:szCs w:val="22"/>
          <w:lang w:val="en-CA" w:eastAsia="ko-KR"/>
        </w:rPr>
        <w:t>, t</w:t>
      </w:r>
      <w:r>
        <w:rPr>
          <w:rFonts w:eastAsiaTheme="minorEastAsia" w:hint="eastAsia"/>
          <w:lang w:val="en-GB" w:eastAsia="ko-KR"/>
        </w:rPr>
        <w:t>he proposed method</w:t>
      </w:r>
      <w:r>
        <w:rPr>
          <w:rFonts w:hint="eastAsia"/>
          <w:lang w:val="en-GB" w:eastAsia="ko-KR"/>
        </w:rPr>
        <w:t xml:space="preserve"> </w:t>
      </w:r>
      <w:r>
        <w:rPr>
          <w:rFonts w:eastAsiaTheme="minorEastAsia" w:hint="eastAsia"/>
          <w:lang w:val="en-GB" w:eastAsia="ko-KR"/>
        </w:rPr>
        <w:t>show</w:t>
      </w:r>
      <w:r>
        <w:rPr>
          <w:rFonts w:hint="eastAsia"/>
          <w:lang w:val="en-GB" w:eastAsia="ko-KR"/>
        </w:rPr>
        <w:t xml:space="preserve">s </w:t>
      </w:r>
      <w:r>
        <w:rPr>
          <w:rFonts w:eastAsiaTheme="minorEastAsia" w:hint="eastAsia"/>
          <w:lang w:val="en-GB" w:eastAsia="ko-KR"/>
        </w:rPr>
        <w:t>no impact for</w:t>
      </w:r>
      <w:r>
        <w:rPr>
          <w:rFonts w:hint="eastAsia"/>
          <w:lang w:val="en-GB" w:eastAsia="ko-KR"/>
        </w:rPr>
        <w:t xml:space="preserve"> coding gains for dependant views</w:t>
      </w:r>
      <w:r>
        <w:rPr>
          <w:rFonts w:eastAsiaTheme="minorEastAsia" w:hint="eastAsia"/>
          <w:lang w:val="en-GB" w:eastAsia="ko-KR"/>
        </w:rPr>
        <w:t xml:space="preserve"> as well as synthesized views</w:t>
      </w:r>
      <w:r w:rsidR="0068131F">
        <w:rPr>
          <w:rFonts w:eastAsiaTheme="minorEastAsia" w:hint="eastAsia"/>
          <w:lang w:val="en-GB" w:eastAsia="ko-KR"/>
        </w:rPr>
        <w:t xml:space="preserve"> under CTC</w:t>
      </w:r>
      <w:r>
        <w:rPr>
          <w:rFonts w:eastAsiaTheme="minorEastAsia" w:hint="eastAsia"/>
          <w:lang w:val="en-GB" w:eastAsia="ko-KR"/>
        </w:rPr>
        <w:t>.</w:t>
      </w:r>
    </w:p>
    <w:p w:rsidR="008A2128" w:rsidRDefault="008A2128" w:rsidP="007F179C">
      <w:pPr>
        <w:jc w:val="both"/>
        <w:rPr>
          <w:rFonts w:eastAsiaTheme="minorEastAsia"/>
          <w:lang w:val="en-GB" w:eastAsia="ko-KR"/>
        </w:rPr>
      </w:pPr>
    </w:p>
    <w:p w:rsidR="007F179C" w:rsidRPr="00187955" w:rsidRDefault="007F179C" w:rsidP="007F179C">
      <w:pPr>
        <w:jc w:val="center"/>
        <w:rPr>
          <w:rFonts w:eastAsiaTheme="minorEastAsia"/>
          <w:szCs w:val="22"/>
          <w:lang w:eastAsia="ko-KR"/>
        </w:rPr>
      </w:pPr>
      <w:r>
        <w:rPr>
          <w:rFonts w:hint="eastAsia"/>
          <w:b/>
          <w:sz w:val="20"/>
          <w:lang w:eastAsia="ko-KR"/>
        </w:rPr>
        <w:t>Table</w:t>
      </w:r>
      <w:r w:rsidRPr="00626965">
        <w:rPr>
          <w:b/>
          <w:sz w:val="20"/>
          <w:lang w:eastAsia="ko-KR"/>
        </w:rPr>
        <w:t xml:space="preserve"> </w:t>
      </w:r>
      <w:r w:rsidR="007C1A4A">
        <w:rPr>
          <w:rFonts w:eastAsiaTheme="minorEastAsia" w:hint="eastAsia"/>
          <w:b/>
          <w:sz w:val="20"/>
          <w:lang w:eastAsia="ko-KR"/>
        </w:rPr>
        <w:t>3</w:t>
      </w:r>
      <w:r>
        <w:rPr>
          <w:rFonts w:hint="eastAsia"/>
          <w:b/>
          <w:sz w:val="20"/>
          <w:lang w:eastAsia="ko-KR"/>
        </w:rPr>
        <w:t>.</w:t>
      </w:r>
      <w:r w:rsidRPr="00626965">
        <w:rPr>
          <w:b/>
          <w:sz w:val="20"/>
          <w:lang w:eastAsia="ko-KR"/>
        </w:rPr>
        <w:t xml:space="preserve"> </w:t>
      </w:r>
      <w:r>
        <w:rPr>
          <w:rFonts w:eastAsiaTheme="minorEastAsia" w:hint="eastAsia"/>
          <w:b/>
          <w:sz w:val="20"/>
          <w:lang w:eastAsia="ko-KR"/>
        </w:rPr>
        <w:t xml:space="preserve">Removal of </w:t>
      </w:r>
      <w:proofErr w:type="spellStart"/>
      <w:r>
        <w:rPr>
          <w:rFonts w:eastAsiaTheme="minorEastAsia" w:hint="eastAsia"/>
          <w:b/>
          <w:sz w:val="20"/>
          <w:lang w:eastAsia="ko-KR"/>
        </w:rPr>
        <w:t>depth_dc_flag</w:t>
      </w:r>
      <w:proofErr w:type="spellEnd"/>
      <w:r>
        <w:rPr>
          <w:rFonts w:eastAsiaTheme="minorEastAsia" w:hint="eastAsia"/>
          <w:b/>
          <w:sz w:val="20"/>
          <w:lang w:eastAsia="ko-KR"/>
        </w:rPr>
        <w:t xml:space="preserve"> syntax</w:t>
      </w:r>
      <w:r>
        <w:rPr>
          <w:rFonts w:hint="eastAsia"/>
          <w:b/>
          <w:sz w:val="20"/>
          <w:lang w:eastAsia="ko-KR"/>
        </w:rPr>
        <w:t xml:space="preserve"> vs. HTM 1</w:t>
      </w:r>
      <w:r>
        <w:rPr>
          <w:rFonts w:eastAsiaTheme="minorEastAsia" w:hint="eastAsia"/>
          <w:b/>
          <w:sz w:val="20"/>
          <w:lang w:eastAsia="ko-KR"/>
        </w:rPr>
        <w:t>2</w:t>
      </w:r>
      <w:r>
        <w:rPr>
          <w:rFonts w:hint="eastAsia"/>
          <w:b/>
          <w:sz w:val="20"/>
          <w:lang w:eastAsia="ko-KR"/>
        </w:rPr>
        <w:t>.0</w:t>
      </w:r>
      <w:r w:rsidR="00187955">
        <w:rPr>
          <w:rFonts w:eastAsiaTheme="minorEastAsia" w:hint="eastAsia"/>
          <w:b/>
          <w:sz w:val="20"/>
          <w:lang w:eastAsia="ko-KR"/>
        </w:rPr>
        <w:t xml:space="preserve"> CTC</w:t>
      </w:r>
    </w:p>
    <w:p w:rsidR="007F179C" w:rsidRDefault="007F179C" w:rsidP="001036A3">
      <w:pPr>
        <w:jc w:val="both"/>
        <w:rPr>
          <w:rFonts w:eastAsiaTheme="minorEastAsia"/>
          <w:szCs w:val="22"/>
          <w:lang w:val="en-CA" w:eastAsia="ko-KR"/>
        </w:rPr>
      </w:pPr>
      <w:r w:rsidRPr="007F179C">
        <w:rPr>
          <w:rFonts w:hint="eastAsia"/>
          <w:noProof/>
          <w:szCs w:val="22"/>
          <w:lang w:eastAsia="ko-KR"/>
        </w:rPr>
        <w:drawing>
          <wp:inline distT="0" distB="0" distL="0" distR="0">
            <wp:extent cx="5943600" cy="1998669"/>
            <wp:effectExtent l="1905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986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131F" w:rsidRDefault="0068131F" w:rsidP="001036A3">
      <w:pPr>
        <w:jc w:val="both"/>
        <w:rPr>
          <w:rFonts w:eastAsiaTheme="minorEastAsia"/>
          <w:szCs w:val="22"/>
          <w:lang w:val="en-CA" w:eastAsia="ko-KR"/>
        </w:rPr>
      </w:pPr>
    </w:p>
    <w:p w:rsidR="0068131F" w:rsidRDefault="0068131F" w:rsidP="001036A3">
      <w:pPr>
        <w:jc w:val="both"/>
        <w:rPr>
          <w:rFonts w:eastAsiaTheme="minorEastAsia"/>
          <w:lang w:val="en-GB" w:eastAsia="ko-KR"/>
        </w:rPr>
      </w:pPr>
      <w:r>
        <w:rPr>
          <w:rFonts w:eastAsiaTheme="minorEastAsia" w:hint="eastAsia"/>
          <w:szCs w:val="22"/>
          <w:lang w:val="en-CA" w:eastAsia="ko-KR"/>
        </w:rPr>
        <w:t xml:space="preserve">As shown Table </w:t>
      </w:r>
      <w:r w:rsidR="007C1A4A">
        <w:rPr>
          <w:rFonts w:eastAsiaTheme="minorEastAsia" w:hint="eastAsia"/>
          <w:szCs w:val="22"/>
          <w:lang w:val="en-CA" w:eastAsia="ko-KR"/>
        </w:rPr>
        <w:t>4</w:t>
      </w:r>
      <w:r>
        <w:rPr>
          <w:rFonts w:eastAsiaTheme="minorEastAsia" w:hint="eastAsia"/>
          <w:szCs w:val="22"/>
          <w:lang w:val="en-CA" w:eastAsia="ko-KR"/>
        </w:rPr>
        <w:t>, t</w:t>
      </w:r>
      <w:r>
        <w:rPr>
          <w:rFonts w:eastAsiaTheme="minorEastAsia" w:hint="eastAsia"/>
          <w:lang w:val="en-GB" w:eastAsia="ko-KR"/>
        </w:rPr>
        <w:t>he proposed method</w:t>
      </w:r>
      <w:r>
        <w:rPr>
          <w:rFonts w:hint="eastAsia"/>
          <w:lang w:val="en-GB" w:eastAsia="ko-KR"/>
        </w:rPr>
        <w:t xml:space="preserve"> </w:t>
      </w:r>
      <w:r>
        <w:rPr>
          <w:rFonts w:eastAsiaTheme="minorEastAsia" w:hint="eastAsia"/>
          <w:lang w:val="en-GB" w:eastAsia="ko-KR"/>
        </w:rPr>
        <w:t>show</w:t>
      </w:r>
      <w:r>
        <w:rPr>
          <w:rFonts w:hint="eastAsia"/>
          <w:lang w:val="en-GB" w:eastAsia="ko-KR"/>
        </w:rPr>
        <w:t xml:space="preserve">s </w:t>
      </w:r>
      <w:r>
        <w:rPr>
          <w:rFonts w:eastAsiaTheme="minorEastAsia" w:hint="eastAsia"/>
          <w:lang w:val="en-GB" w:eastAsia="ko-KR"/>
        </w:rPr>
        <w:t>no impact for</w:t>
      </w:r>
      <w:r>
        <w:rPr>
          <w:rFonts w:hint="eastAsia"/>
          <w:lang w:val="en-GB" w:eastAsia="ko-KR"/>
        </w:rPr>
        <w:t xml:space="preserve"> coding gains for dependant views</w:t>
      </w:r>
      <w:r>
        <w:rPr>
          <w:rFonts w:eastAsiaTheme="minorEastAsia" w:hint="eastAsia"/>
          <w:lang w:val="en-GB" w:eastAsia="ko-KR"/>
        </w:rPr>
        <w:t xml:space="preserve"> as well as synthesized views under AI.</w:t>
      </w:r>
    </w:p>
    <w:p w:rsidR="0068131F" w:rsidRDefault="0068131F" w:rsidP="001036A3">
      <w:pPr>
        <w:jc w:val="both"/>
        <w:rPr>
          <w:rFonts w:eastAsiaTheme="minorEastAsia"/>
          <w:szCs w:val="22"/>
          <w:lang w:val="en-CA" w:eastAsia="ko-KR"/>
        </w:rPr>
      </w:pPr>
    </w:p>
    <w:p w:rsidR="00187955" w:rsidRPr="00187955" w:rsidRDefault="00187955" w:rsidP="00187955">
      <w:pPr>
        <w:jc w:val="center"/>
        <w:rPr>
          <w:rFonts w:eastAsiaTheme="minorEastAsia"/>
          <w:szCs w:val="22"/>
          <w:lang w:eastAsia="ko-KR"/>
        </w:rPr>
      </w:pPr>
      <w:r>
        <w:rPr>
          <w:rFonts w:hint="eastAsia"/>
          <w:b/>
          <w:sz w:val="20"/>
          <w:lang w:eastAsia="ko-KR"/>
        </w:rPr>
        <w:t>Table</w:t>
      </w:r>
      <w:r w:rsidRPr="00626965">
        <w:rPr>
          <w:b/>
          <w:sz w:val="20"/>
          <w:lang w:eastAsia="ko-KR"/>
        </w:rPr>
        <w:t xml:space="preserve"> </w:t>
      </w:r>
      <w:r w:rsidR="007C1A4A">
        <w:rPr>
          <w:rFonts w:eastAsiaTheme="minorEastAsia" w:hint="eastAsia"/>
          <w:b/>
          <w:sz w:val="20"/>
          <w:lang w:eastAsia="ko-KR"/>
        </w:rPr>
        <w:t>4</w:t>
      </w:r>
      <w:r>
        <w:rPr>
          <w:rFonts w:hint="eastAsia"/>
          <w:b/>
          <w:sz w:val="20"/>
          <w:lang w:eastAsia="ko-KR"/>
        </w:rPr>
        <w:t>.</w:t>
      </w:r>
      <w:r w:rsidRPr="00626965">
        <w:rPr>
          <w:b/>
          <w:sz w:val="20"/>
          <w:lang w:eastAsia="ko-KR"/>
        </w:rPr>
        <w:t xml:space="preserve"> </w:t>
      </w:r>
      <w:r>
        <w:rPr>
          <w:rFonts w:eastAsiaTheme="minorEastAsia" w:hint="eastAsia"/>
          <w:b/>
          <w:sz w:val="20"/>
          <w:lang w:eastAsia="ko-KR"/>
        </w:rPr>
        <w:t xml:space="preserve">Removal of </w:t>
      </w:r>
      <w:proofErr w:type="spellStart"/>
      <w:r>
        <w:rPr>
          <w:rFonts w:eastAsiaTheme="minorEastAsia" w:hint="eastAsia"/>
          <w:b/>
          <w:sz w:val="20"/>
          <w:lang w:eastAsia="ko-KR"/>
        </w:rPr>
        <w:t>depth_dc_flag</w:t>
      </w:r>
      <w:proofErr w:type="spellEnd"/>
      <w:r>
        <w:rPr>
          <w:rFonts w:eastAsiaTheme="minorEastAsia" w:hint="eastAsia"/>
          <w:b/>
          <w:sz w:val="20"/>
          <w:lang w:eastAsia="ko-KR"/>
        </w:rPr>
        <w:t xml:space="preserve"> syntax</w:t>
      </w:r>
      <w:r>
        <w:rPr>
          <w:rFonts w:hint="eastAsia"/>
          <w:b/>
          <w:sz w:val="20"/>
          <w:lang w:eastAsia="ko-KR"/>
        </w:rPr>
        <w:t xml:space="preserve"> vs. HTM 1</w:t>
      </w:r>
      <w:r>
        <w:rPr>
          <w:rFonts w:eastAsiaTheme="minorEastAsia" w:hint="eastAsia"/>
          <w:b/>
          <w:sz w:val="20"/>
          <w:lang w:eastAsia="ko-KR"/>
        </w:rPr>
        <w:t>2</w:t>
      </w:r>
      <w:r>
        <w:rPr>
          <w:rFonts w:hint="eastAsia"/>
          <w:b/>
          <w:sz w:val="20"/>
          <w:lang w:eastAsia="ko-KR"/>
        </w:rPr>
        <w:t>.0</w:t>
      </w:r>
      <w:r>
        <w:rPr>
          <w:rFonts w:eastAsiaTheme="minorEastAsia" w:hint="eastAsia"/>
          <w:b/>
          <w:sz w:val="20"/>
          <w:lang w:eastAsia="ko-KR"/>
        </w:rPr>
        <w:t xml:space="preserve"> AI</w:t>
      </w:r>
    </w:p>
    <w:p w:rsidR="00187955" w:rsidRPr="00187955" w:rsidRDefault="00187955" w:rsidP="001036A3">
      <w:pPr>
        <w:jc w:val="both"/>
        <w:rPr>
          <w:rFonts w:eastAsiaTheme="minorEastAsia"/>
          <w:szCs w:val="22"/>
          <w:lang w:eastAsia="ko-KR"/>
        </w:rPr>
      </w:pPr>
      <w:r w:rsidRPr="00187955">
        <w:rPr>
          <w:noProof/>
          <w:szCs w:val="22"/>
          <w:lang w:eastAsia="ko-KR"/>
        </w:rPr>
        <w:drawing>
          <wp:inline distT="0" distB="0" distL="0" distR="0">
            <wp:extent cx="5943600" cy="1996255"/>
            <wp:effectExtent l="19050" t="0" r="0" b="0"/>
            <wp:docPr id="2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96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7C95" w:rsidRPr="008836CF" w:rsidRDefault="00127C95" w:rsidP="00127C95">
      <w:pPr>
        <w:keepNext/>
        <w:numPr>
          <w:ilvl w:val="0"/>
          <w:numId w:val="1"/>
        </w:numPr>
        <w:tabs>
          <w:tab w:val="num" w:pos="360"/>
        </w:tabs>
        <w:spacing w:before="240" w:after="60"/>
        <w:ind w:left="360" w:hanging="360"/>
        <w:outlineLvl w:val="0"/>
        <w:rPr>
          <w:rFonts w:cs="Arial"/>
          <w:b/>
          <w:bCs/>
          <w:kern w:val="32"/>
          <w:sz w:val="32"/>
          <w:szCs w:val="32"/>
          <w:lang w:val="pt-BR" w:eastAsia="ko-KR"/>
        </w:rPr>
      </w:pPr>
      <w:r>
        <w:rPr>
          <w:rFonts w:eastAsiaTheme="minorEastAsia" w:cs="Arial" w:hint="eastAsia"/>
          <w:b/>
          <w:bCs/>
          <w:kern w:val="32"/>
          <w:sz w:val="32"/>
          <w:szCs w:val="32"/>
          <w:lang w:val="pt-BR" w:eastAsia="ko-KR"/>
        </w:rPr>
        <w:lastRenderedPageBreak/>
        <w:t>Conclusion</w:t>
      </w:r>
    </w:p>
    <w:p w:rsidR="00127C95" w:rsidRPr="00081087" w:rsidRDefault="00DC6B49" w:rsidP="00127C95">
      <w:pPr>
        <w:jc w:val="both"/>
        <w:rPr>
          <w:rFonts w:eastAsiaTheme="minorEastAsia"/>
          <w:lang w:eastAsia="ko-KR"/>
        </w:rPr>
      </w:pPr>
      <w:r>
        <w:rPr>
          <w:rFonts w:eastAsiaTheme="minorEastAsia" w:hint="eastAsia"/>
          <w:lang w:val="en-CA" w:eastAsia="ko-KR"/>
        </w:rPr>
        <w:t xml:space="preserve">Removal of </w:t>
      </w:r>
      <w:proofErr w:type="spellStart"/>
      <w:r w:rsidRPr="00EF1C5E">
        <w:rPr>
          <w:rFonts w:eastAsiaTheme="minorEastAsia" w:hint="eastAsia"/>
          <w:i/>
          <w:lang w:val="en-CA" w:eastAsia="ko-KR"/>
        </w:rPr>
        <w:t>depth_dc_flag</w:t>
      </w:r>
      <w:proofErr w:type="spellEnd"/>
      <w:r>
        <w:rPr>
          <w:rFonts w:eastAsiaTheme="minorEastAsia" w:hint="eastAsia"/>
          <w:lang w:val="en-CA" w:eastAsia="ko-KR"/>
        </w:rPr>
        <w:t xml:space="preserve"> syntax</w:t>
      </w:r>
      <w:r>
        <w:rPr>
          <w:rFonts w:eastAsiaTheme="minorEastAsia" w:hint="eastAsia"/>
          <w:szCs w:val="22"/>
          <w:lang w:val="pt-BR" w:eastAsia="ko-KR"/>
        </w:rPr>
        <w:t xml:space="preserve"> is proposed in t</w:t>
      </w:r>
      <w:r w:rsidRPr="002762E3">
        <w:rPr>
          <w:rFonts w:eastAsiaTheme="minorEastAsia" w:hint="eastAsia"/>
          <w:szCs w:val="22"/>
          <w:lang w:val="en-CA" w:eastAsia="ko-KR"/>
        </w:rPr>
        <w:t>his contribution</w:t>
      </w:r>
      <w:r>
        <w:rPr>
          <w:rFonts w:eastAsiaTheme="minorEastAsia" w:hint="eastAsia"/>
          <w:lang w:val="en-CA" w:eastAsia="ko-KR"/>
        </w:rPr>
        <w:t xml:space="preserve">. </w:t>
      </w:r>
      <w:proofErr w:type="spellStart"/>
      <w:r w:rsidRPr="00EF1C5E">
        <w:rPr>
          <w:rFonts w:eastAsiaTheme="minorEastAsia" w:hint="eastAsia"/>
          <w:i/>
          <w:lang w:val="en-CA" w:eastAsia="ko-KR"/>
        </w:rPr>
        <w:t>depth_dc_flag</w:t>
      </w:r>
      <w:proofErr w:type="spellEnd"/>
      <w:r>
        <w:rPr>
          <w:rFonts w:eastAsiaTheme="minorEastAsia" w:hint="eastAsia"/>
          <w:lang w:val="en-CA" w:eastAsia="ko-KR"/>
        </w:rPr>
        <w:t xml:space="preserve"> syntax can be removed by modifying calculation of DC offset.</w:t>
      </w:r>
      <w:r w:rsidR="002845E3">
        <w:rPr>
          <w:rFonts w:eastAsiaTheme="minorEastAsia" w:hint="eastAsia"/>
          <w:lang w:val="en-CA" w:eastAsia="ko-KR"/>
        </w:rPr>
        <w:t xml:space="preserve"> </w:t>
      </w:r>
      <w:r w:rsidR="00127C95" w:rsidRPr="002845E3">
        <w:rPr>
          <w:rFonts w:eastAsiaTheme="minorEastAsia" w:hint="eastAsia"/>
          <w:lang w:eastAsia="ko-KR"/>
        </w:rPr>
        <w:t xml:space="preserve">There is no impact of coding efficiency </w:t>
      </w:r>
      <w:r w:rsidR="00127C95" w:rsidRPr="002845E3">
        <w:rPr>
          <w:rFonts w:hint="eastAsia"/>
          <w:lang w:eastAsia="zh-TW"/>
        </w:rPr>
        <w:t>for</w:t>
      </w:r>
      <w:r w:rsidR="00127C95" w:rsidRPr="002845E3">
        <w:rPr>
          <w:lang w:eastAsia="ko-KR"/>
        </w:rPr>
        <w:t xml:space="preserve"> the synthesized views</w:t>
      </w:r>
      <w:r w:rsidR="00127C95" w:rsidRPr="002845E3">
        <w:rPr>
          <w:rFonts w:eastAsiaTheme="minorEastAsia" w:hint="eastAsia"/>
          <w:lang w:eastAsia="ko-KR"/>
        </w:rPr>
        <w:t xml:space="preserve"> under CTC</w:t>
      </w:r>
      <w:r w:rsidR="002845E3">
        <w:rPr>
          <w:rFonts w:eastAsiaTheme="minorEastAsia" w:hint="eastAsia"/>
          <w:lang w:eastAsia="ko-KR"/>
        </w:rPr>
        <w:t xml:space="preserve"> and AI</w:t>
      </w:r>
      <w:r w:rsidR="00127C95" w:rsidRPr="002845E3">
        <w:rPr>
          <w:rFonts w:eastAsiaTheme="minorEastAsia" w:hint="eastAsia"/>
          <w:lang w:eastAsia="ko-KR"/>
        </w:rPr>
        <w:t xml:space="preserve"> conditions.</w:t>
      </w:r>
    </w:p>
    <w:p w:rsidR="00127C95" w:rsidRPr="005B217D" w:rsidRDefault="00127C95" w:rsidP="00127C95">
      <w:pPr>
        <w:pStyle w:val="1"/>
        <w:rPr>
          <w:lang w:val="en-CA"/>
        </w:rPr>
      </w:pPr>
      <w:r w:rsidRPr="005B217D">
        <w:rPr>
          <w:lang w:val="en-CA"/>
        </w:rPr>
        <w:t>Patent rights declaration(s)</w:t>
      </w:r>
    </w:p>
    <w:p w:rsidR="00127C95" w:rsidRDefault="00127C95" w:rsidP="00127C95">
      <w:pPr>
        <w:jc w:val="both"/>
        <w:rPr>
          <w:b/>
          <w:szCs w:val="22"/>
          <w:lang w:val="en-CA"/>
        </w:rPr>
      </w:pPr>
      <w:r>
        <w:rPr>
          <w:rFonts w:eastAsiaTheme="minorEastAsia" w:hint="eastAsia"/>
          <w:b/>
          <w:szCs w:val="22"/>
          <w:lang w:eastAsia="ko-KR"/>
        </w:rPr>
        <w:t>LG Electronics</w:t>
      </w:r>
      <w:r>
        <w:rPr>
          <w:b/>
          <w:szCs w:val="22"/>
          <w:lang w:val="en-CA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127C95" w:rsidRPr="00024FD6" w:rsidRDefault="00127C95" w:rsidP="00127C95">
      <w:pPr>
        <w:keepNext/>
        <w:numPr>
          <w:ilvl w:val="0"/>
          <w:numId w:val="1"/>
        </w:numPr>
        <w:tabs>
          <w:tab w:val="num" w:pos="360"/>
        </w:tabs>
        <w:spacing w:before="240" w:after="60"/>
        <w:ind w:left="360" w:hanging="360"/>
        <w:outlineLvl w:val="0"/>
        <w:rPr>
          <w:rFonts w:cs="Arial"/>
          <w:b/>
          <w:bCs/>
          <w:kern w:val="32"/>
          <w:sz w:val="32"/>
          <w:szCs w:val="32"/>
          <w:lang w:eastAsia="zh-TW"/>
        </w:rPr>
      </w:pPr>
      <w:r w:rsidRPr="00024FD6">
        <w:rPr>
          <w:rFonts w:cs="Arial"/>
          <w:b/>
          <w:bCs/>
          <w:kern w:val="32"/>
          <w:sz w:val="32"/>
          <w:szCs w:val="32"/>
        </w:rPr>
        <w:t>References</w:t>
      </w:r>
    </w:p>
    <w:p w:rsidR="00E81BB0" w:rsidRPr="008E4A5A" w:rsidRDefault="00127C95" w:rsidP="00127C95">
      <w:pPr>
        <w:jc w:val="both"/>
        <w:rPr>
          <w:rFonts w:eastAsiaTheme="minorEastAsia" w:hint="eastAsia"/>
          <w:lang w:eastAsia="ko-KR"/>
        </w:rPr>
      </w:pPr>
      <w:r w:rsidRPr="008E4A5A">
        <w:rPr>
          <w:rFonts w:eastAsiaTheme="minorEastAsia" w:hint="eastAsia"/>
          <w:lang w:eastAsia="ko-KR"/>
        </w:rPr>
        <w:t xml:space="preserve">[1] </w:t>
      </w:r>
      <w:r w:rsidR="008E4A5A">
        <w:rPr>
          <w:rFonts w:eastAsiaTheme="minorEastAsia" w:hint="eastAsia"/>
          <w:lang w:eastAsia="ko-KR"/>
        </w:rPr>
        <w:t xml:space="preserve">X. Chen, X. </w:t>
      </w:r>
      <w:proofErr w:type="spellStart"/>
      <w:r w:rsidR="008E4A5A">
        <w:rPr>
          <w:rFonts w:eastAsiaTheme="minorEastAsia" w:hint="eastAsia"/>
          <w:lang w:eastAsia="ko-KR"/>
        </w:rPr>
        <w:t>Zheng</w:t>
      </w:r>
      <w:proofErr w:type="spellEnd"/>
      <w:r w:rsidR="008E4A5A">
        <w:rPr>
          <w:rFonts w:eastAsiaTheme="minorEastAsia" w:hint="eastAsia"/>
          <w:lang w:eastAsia="ko-KR"/>
        </w:rPr>
        <w:t xml:space="preserve">, Y. Lin, and J. </w:t>
      </w:r>
      <w:proofErr w:type="spellStart"/>
      <w:r w:rsidR="008E4A5A">
        <w:rPr>
          <w:rFonts w:eastAsiaTheme="minorEastAsia" w:hint="eastAsia"/>
          <w:lang w:eastAsia="ko-KR"/>
        </w:rPr>
        <w:t>Zheng</w:t>
      </w:r>
      <w:proofErr w:type="spellEnd"/>
      <w:r w:rsidR="008E4A5A">
        <w:rPr>
          <w:rFonts w:eastAsiaTheme="minorEastAsia" w:hint="eastAsia"/>
          <w:lang w:eastAsia="ko-KR"/>
        </w:rPr>
        <w:t xml:space="preserve">, </w:t>
      </w:r>
      <w:r w:rsidR="008E4A5A" w:rsidRPr="006A7479">
        <w:rPr>
          <w:szCs w:val="22"/>
          <w:lang w:val="en-GB"/>
        </w:rPr>
        <w:t>“</w:t>
      </w:r>
      <w:r w:rsidR="008E4A5A">
        <w:rPr>
          <w:rFonts w:eastAsiaTheme="minorEastAsia" w:hint="eastAsia"/>
          <w:szCs w:val="22"/>
          <w:lang w:val="en-GB" w:eastAsia="ko-KR"/>
        </w:rPr>
        <w:t xml:space="preserve">CE2 related: Remove </w:t>
      </w:r>
      <w:r w:rsidR="008E4A5A" w:rsidRPr="006A7479">
        <w:rPr>
          <w:szCs w:val="22"/>
          <w:lang w:val="en-GB"/>
        </w:rPr>
        <w:t>“</w:t>
      </w:r>
      <w:proofErr w:type="spellStart"/>
      <w:r w:rsidR="008E4A5A">
        <w:rPr>
          <w:rFonts w:eastAsiaTheme="minorEastAsia" w:hint="eastAsia"/>
          <w:szCs w:val="22"/>
          <w:lang w:val="en-GB" w:eastAsia="ko-KR"/>
        </w:rPr>
        <w:t>depth_dc_flag</w:t>
      </w:r>
      <w:proofErr w:type="spellEnd"/>
      <w:r w:rsidR="008E4A5A" w:rsidRPr="006A7479">
        <w:rPr>
          <w:szCs w:val="22"/>
          <w:lang w:val="en-GB"/>
        </w:rPr>
        <w:t>”</w:t>
      </w:r>
      <w:r w:rsidR="008E4A5A">
        <w:rPr>
          <w:rFonts w:eastAsiaTheme="minorEastAsia" w:hint="eastAsia"/>
          <w:szCs w:val="22"/>
          <w:lang w:val="en-GB" w:eastAsia="ko-KR"/>
        </w:rPr>
        <w:t xml:space="preserve"> signalling in DMM cases,</w:t>
      </w:r>
      <w:r w:rsidR="008E4A5A" w:rsidRPr="008E4A5A">
        <w:rPr>
          <w:szCs w:val="22"/>
          <w:lang w:val="en-GB"/>
        </w:rPr>
        <w:t xml:space="preserve"> </w:t>
      </w:r>
      <w:r w:rsidR="008E4A5A" w:rsidRPr="006A7479">
        <w:rPr>
          <w:szCs w:val="22"/>
          <w:lang w:val="en-GB"/>
        </w:rPr>
        <w:t>”</w:t>
      </w:r>
      <w:r w:rsidR="008E4A5A">
        <w:rPr>
          <w:rFonts w:eastAsiaTheme="minorEastAsia" w:hint="eastAsia"/>
          <w:szCs w:val="22"/>
          <w:lang w:val="en-GB" w:eastAsia="ko-KR"/>
        </w:rPr>
        <w:t xml:space="preserve"> </w:t>
      </w:r>
      <w:r w:rsidR="008E4A5A" w:rsidRPr="006A7479">
        <w:rPr>
          <w:szCs w:val="22"/>
          <w:lang w:val="en-GB"/>
        </w:rPr>
        <w:t>Document of Joint Collaborative Team on 3D Video Coding Extension Development, JCT3V-</w:t>
      </w:r>
      <w:r w:rsidR="008E4A5A">
        <w:rPr>
          <w:rFonts w:eastAsiaTheme="minorEastAsia" w:hint="eastAsia"/>
          <w:szCs w:val="22"/>
          <w:lang w:val="en-GB" w:eastAsia="ko-KR"/>
        </w:rPr>
        <w:t>I0</w:t>
      </w:r>
      <w:r w:rsidR="008E4A5A" w:rsidRPr="006A7479">
        <w:rPr>
          <w:szCs w:val="22"/>
          <w:lang w:val="en-GB"/>
        </w:rPr>
        <w:t>1</w:t>
      </w:r>
      <w:r w:rsidR="008E4A5A">
        <w:rPr>
          <w:rFonts w:eastAsiaTheme="minorEastAsia" w:hint="eastAsia"/>
          <w:szCs w:val="22"/>
          <w:lang w:val="en-GB" w:eastAsia="ko-KR"/>
        </w:rPr>
        <w:t>2</w:t>
      </w:r>
      <w:r w:rsidR="008E4A5A" w:rsidRPr="006A7479">
        <w:rPr>
          <w:szCs w:val="22"/>
          <w:lang w:val="en-GB"/>
        </w:rPr>
        <w:t xml:space="preserve">0, </w:t>
      </w:r>
      <w:r w:rsidR="008E4A5A">
        <w:rPr>
          <w:rFonts w:eastAsiaTheme="minorEastAsia" w:hint="eastAsia"/>
          <w:szCs w:val="22"/>
          <w:lang w:val="en-GB" w:eastAsia="ko-KR"/>
        </w:rPr>
        <w:t>July,</w:t>
      </w:r>
      <w:r w:rsidR="008E4A5A" w:rsidRPr="006A7479">
        <w:rPr>
          <w:szCs w:val="22"/>
          <w:lang w:val="en-GB"/>
        </w:rPr>
        <w:t xml:space="preserve"> 201</w:t>
      </w:r>
      <w:r w:rsidR="008E4A5A">
        <w:rPr>
          <w:szCs w:val="22"/>
          <w:lang w:val="en-GB"/>
        </w:rPr>
        <w:t>4</w:t>
      </w:r>
      <w:r w:rsidR="008E4A5A" w:rsidRPr="006A7479">
        <w:rPr>
          <w:szCs w:val="22"/>
          <w:lang w:val="en-GB"/>
        </w:rPr>
        <w:t>.</w:t>
      </w:r>
    </w:p>
    <w:p w:rsidR="00127C95" w:rsidRDefault="00E81BB0" w:rsidP="00127C95">
      <w:pPr>
        <w:jc w:val="both"/>
        <w:rPr>
          <w:rFonts w:eastAsiaTheme="minorEastAsia"/>
          <w:lang w:eastAsia="ko-KR"/>
        </w:rPr>
      </w:pPr>
      <w:r>
        <w:rPr>
          <w:rFonts w:eastAsiaTheme="minorEastAsia" w:hint="eastAsia"/>
          <w:lang w:eastAsia="ko-KR"/>
        </w:rPr>
        <w:t xml:space="preserve">[2] </w:t>
      </w:r>
      <w:r w:rsidR="00127C95" w:rsidRPr="002D221E">
        <w:rPr>
          <w:rFonts w:eastAsiaTheme="minorEastAsia"/>
          <w:lang w:eastAsia="ko-KR"/>
        </w:rPr>
        <w:t>HTM-1</w:t>
      </w:r>
      <w:r w:rsidR="00127C95">
        <w:rPr>
          <w:rFonts w:eastAsiaTheme="minorEastAsia" w:hint="eastAsia"/>
          <w:lang w:eastAsia="ko-KR"/>
        </w:rPr>
        <w:t>2</w:t>
      </w:r>
      <w:r w:rsidR="00127C95" w:rsidRPr="002D221E">
        <w:rPr>
          <w:rFonts w:eastAsiaTheme="minorEastAsia"/>
          <w:lang w:eastAsia="ko-KR"/>
        </w:rPr>
        <w:t>.0, https://hevc.hhi.fraunhofer.de/svn/svn_3DVCSoftware/tags/HTM-1</w:t>
      </w:r>
      <w:r w:rsidR="00127C95">
        <w:rPr>
          <w:rFonts w:eastAsiaTheme="minorEastAsia" w:hint="eastAsia"/>
          <w:lang w:eastAsia="ko-KR"/>
        </w:rPr>
        <w:t>2</w:t>
      </w:r>
      <w:r w:rsidR="00127C95" w:rsidRPr="002D221E">
        <w:rPr>
          <w:rFonts w:eastAsiaTheme="minorEastAsia"/>
          <w:lang w:eastAsia="ko-KR"/>
        </w:rPr>
        <w:t>.0.</w:t>
      </w:r>
    </w:p>
    <w:p w:rsidR="00127C95" w:rsidRDefault="00E81BB0" w:rsidP="00127C95">
      <w:pPr>
        <w:jc w:val="both"/>
        <w:rPr>
          <w:rFonts w:eastAsiaTheme="minorEastAsia"/>
          <w:lang w:eastAsia="ko-KR"/>
        </w:rPr>
      </w:pPr>
      <w:r>
        <w:rPr>
          <w:rFonts w:eastAsiaTheme="minorEastAsia" w:hint="eastAsia"/>
          <w:lang w:eastAsia="ko-KR"/>
        </w:rPr>
        <w:t>[3</w:t>
      </w:r>
      <w:r w:rsidR="00127C95">
        <w:rPr>
          <w:rFonts w:eastAsiaTheme="minorEastAsia" w:hint="eastAsia"/>
          <w:lang w:eastAsia="ko-KR"/>
        </w:rPr>
        <w:t xml:space="preserve">] K. </w:t>
      </w:r>
      <w:proofErr w:type="spellStart"/>
      <w:r w:rsidR="00127C95" w:rsidRPr="006A7479">
        <w:rPr>
          <w:szCs w:val="22"/>
          <w:lang w:eastAsia="zh-CN"/>
        </w:rPr>
        <w:t>Müller</w:t>
      </w:r>
      <w:proofErr w:type="spellEnd"/>
      <w:r w:rsidR="00127C95" w:rsidRPr="006A7479">
        <w:rPr>
          <w:szCs w:val="22"/>
          <w:lang w:eastAsia="zh-CN"/>
        </w:rPr>
        <w:t>, A</w:t>
      </w:r>
      <w:r w:rsidR="00127C95" w:rsidRPr="006A7479">
        <w:rPr>
          <w:szCs w:val="22"/>
        </w:rPr>
        <w:t>.</w:t>
      </w:r>
      <w:r w:rsidR="00127C95" w:rsidRPr="006A7479">
        <w:rPr>
          <w:szCs w:val="22"/>
          <w:lang w:eastAsia="zh-CN"/>
        </w:rPr>
        <w:t xml:space="preserve"> </w:t>
      </w:r>
      <w:proofErr w:type="spellStart"/>
      <w:r w:rsidR="00127C95" w:rsidRPr="006A7479">
        <w:rPr>
          <w:szCs w:val="22"/>
          <w:lang w:eastAsia="zh-CN"/>
        </w:rPr>
        <w:t>Vetro</w:t>
      </w:r>
      <w:proofErr w:type="spellEnd"/>
      <w:r w:rsidR="00127C95" w:rsidRPr="006A7479">
        <w:rPr>
          <w:szCs w:val="22"/>
          <w:lang w:eastAsia="zh-CN"/>
        </w:rPr>
        <w:t>,</w:t>
      </w:r>
      <w:r w:rsidR="00127C95" w:rsidRPr="006A7479">
        <w:rPr>
          <w:szCs w:val="22"/>
          <w:lang w:val="en-GB"/>
        </w:rPr>
        <w:t xml:space="preserve"> “</w:t>
      </w:r>
      <w:r w:rsidR="00127C95" w:rsidRPr="006A7479">
        <w:rPr>
          <w:szCs w:val="22"/>
          <w:lang w:eastAsia="zh-CN"/>
        </w:rPr>
        <w:t xml:space="preserve">Common </w:t>
      </w:r>
      <w:r w:rsidR="00127C95" w:rsidRPr="006A7479">
        <w:rPr>
          <w:szCs w:val="22"/>
        </w:rPr>
        <w:t>t</w:t>
      </w:r>
      <w:r w:rsidR="00127C95" w:rsidRPr="006A7479">
        <w:rPr>
          <w:szCs w:val="22"/>
          <w:lang w:eastAsia="zh-CN"/>
        </w:rPr>
        <w:t xml:space="preserve">est </w:t>
      </w:r>
      <w:r w:rsidR="00127C95" w:rsidRPr="006A7479">
        <w:rPr>
          <w:szCs w:val="22"/>
        </w:rPr>
        <w:t>c</w:t>
      </w:r>
      <w:r w:rsidR="00127C95" w:rsidRPr="006A7479">
        <w:rPr>
          <w:szCs w:val="22"/>
          <w:lang w:eastAsia="zh-CN"/>
        </w:rPr>
        <w:t xml:space="preserve">onditions of 3DV </w:t>
      </w:r>
      <w:r w:rsidR="00127C95" w:rsidRPr="006A7479">
        <w:rPr>
          <w:szCs w:val="22"/>
        </w:rPr>
        <w:t>c</w:t>
      </w:r>
      <w:r w:rsidR="00127C95" w:rsidRPr="006A7479">
        <w:rPr>
          <w:szCs w:val="22"/>
          <w:lang w:eastAsia="zh-CN"/>
        </w:rPr>
        <w:t xml:space="preserve">ore </w:t>
      </w:r>
      <w:r w:rsidR="00127C95" w:rsidRPr="006A7479">
        <w:rPr>
          <w:szCs w:val="22"/>
        </w:rPr>
        <w:t>e</w:t>
      </w:r>
      <w:r w:rsidR="00127C95" w:rsidRPr="006A7479">
        <w:rPr>
          <w:szCs w:val="22"/>
          <w:lang w:eastAsia="zh-CN"/>
        </w:rPr>
        <w:t>xperiments</w:t>
      </w:r>
      <w:r w:rsidR="00127C95" w:rsidRPr="006A7479">
        <w:rPr>
          <w:szCs w:val="22"/>
          <w:lang w:val="en-GB"/>
        </w:rPr>
        <w:t>,” Document of Joint Collaborative Team on 3D Video Coding Extension Development, JCT3V-</w:t>
      </w:r>
      <w:r w:rsidR="00127C95">
        <w:rPr>
          <w:szCs w:val="22"/>
          <w:lang w:val="en-GB"/>
        </w:rPr>
        <w:t>G</w:t>
      </w:r>
      <w:r w:rsidR="00127C95" w:rsidRPr="006A7479">
        <w:rPr>
          <w:szCs w:val="22"/>
          <w:lang w:val="en-GB"/>
        </w:rPr>
        <w:t xml:space="preserve">1100, </w:t>
      </w:r>
      <w:r w:rsidR="00127C95">
        <w:rPr>
          <w:szCs w:val="22"/>
          <w:lang w:val="en-GB"/>
        </w:rPr>
        <w:t>Jan.</w:t>
      </w:r>
      <w:r w:rsidR="00127C95" w:rsidRPr="006A7479">
        <w:rPr>
          <w:szCs w:val="22"/>
          <w:lang w:val="en-GB"/>
        </w:rPr>
        <w:t xml:space="preserve"> 201</w:t>
      </w:r>
      <w:r w:rsidR="00127C95">
        <w:rPr>
          <w:szCs w:val="22"/>
          <w:lang w:val="en-GB"/>
        </w:rPr>
        <w:t>4</w:t>
      </w:r>
      <w:r w:rsidR="00127C95" w:rsidRPr="006A7479">
        <w:rPr>
          <w:szCs w:val="22"/>
          <w:lang w:val="en-GB"/>
        </w:rPr>
        <w:t>.</w:t>
      </w:r>
    </w:p>
    <w:p w:rsidR="007F1F8B" w:rsidRPr="00024FD6" w:rsidRDefault="007F1F8B" w:rsidP="00024FD6">
      <w:pPr>
        <w:spacing w:before="0"/>
        <w:rPr>
          <w:szCs w:val="22"/>
          <w:lang w:val="en-CA"/>
        </w:rPr>
      </w:pPr>
    </w:p>
    <w:sectPr w:rsidR="007F1F8B" w:rsidRPr="00024FD6" w:rsidSect="00A01439">
      <w:footerReference w:type="default" r:id="rId1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03FA" w:rsidRDefault="007903FA">
      <w:r>
        <w:separator/>
      </w:r>
    </w:p>
  </w:endnote>
  <w:endnote w:type="continuationSeparator" w:id="0">
    <w:p w:rsidR="007903FA" w:rsidRDefault="007903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CDD" w:rsidRDefault="000A3CDD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136612">
      <w:rPr>
        <w:rStyle w:val="a5"/>
      </w:rPr>
      <w:fldChar w:fldCharType="begin"/>
    </w:r>
    <w:r>
      <w:rPr>
        <w:rStyle w:val="a5"/>
      </w:rPr>
      <w:instrText xml:space="preserve"> PAGE </w:instrText>
    </w:r>
    <w:r w:rsidR="00136612">
      <w:rPr>
        <w:rStyle w:val="a5"/>
      </w:rPr>
      <w:fldChar w:fldCharType="separate"/>
    </w:r>
    <w:r w:rsidR="008E4A5A">
      <w:rPr>
        <w:rStyle w:val="a5"/>
        <w:noProof/>
      </w:rPr>
      <w:t>3</w:t>
    </w:r>
    <w:r w:rsidR="00136612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136612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136612">
      <w:rPr>
        <w:rStyle w:val="a5"/>
      </w:rPr>
      <w:fldChar w:fldCharType="separate"/>
    </w:r>
    <w:r w:rsidR="008E4A5A">
      <w:rPr>
        <w:rStyle w:val="a5"/>
        <w:noProof/>
      </w:rPr>
      <w:t>2014-10-10</w:t>
    </w:r>
    <w:r w:rsidR="00136612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03FA" w:rsidRDefault="007903FA">
      <w:r>
        <w:separator/>
      </w:r>
    </w:p>
  </w:footnote>
  <w:footnote w:type="continuationSeparator" w:id="0">
    <w:p w:rsidR="007903FA" w:rsidRDefault="007903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B2C5F"/>
    <w:multiLevelType w:val="hybridMultilevel"/>
    <w:tmpl w:val="44D068EC"/>
    <w:lvl w:ilvl="0" w:tplc="35C2BFEC">
      <w:start w:val="1"/>
      <w:numFmt w:val="decimal"/>
      <w:lvlText w:val="%1."/>
      <w:lvlJc w:val="left"/>
      <w:pPr>
        <w:ind w:left="872" w:hanging="45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382" w:hanging="480"/>
      </w:pPr>
    </w:lvl>
    <w:lvl w:ilvl="2" w:tplc="0409001B" w:tentative="1">
      <w:start w:val="1"/>
      <w:numFmt w:val="lowerRoman"/>
      <w:lvlText w:val="%3."/>
      <w:lvlJc w:val="right"/>
      <w:pPr>
        <w:ind w:left="1862" w:hanging="480"/>
      </w:pPr>
    </w:lvl>
    <w:lvl w:ilvl="3" w:tplc="0409000F" w:tentative="1">
      <w:start w:val="1"/>
      <w:numFmt w:val="decimal"/>
      <w:lvlText w:val="%4."/>
      <w:lvlJc w:val="left"/>
      <w:pPr>
        <w:ind w:left="234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2" w:hanging="480"/>
      </w:pPr>
    </w:lvl>
    <w:lvl w:ilvl="5" w:tplc="0409001B" w:tentative="1">
      <w:start w:val="1"/>
      <w:numFmt w:val="lowerRoman"/>
      <w:lvlText w:val="%6."/>
      <w:lvlJc w:val="right"/>
      <w:pPr>
        <w:ind w:left="3302" w:hanging="480"/>
      </w:pPr>
    </w:lvl>
    <w:lvl w:ilvl="6" w:tplc="0409000F" w:tentative="1">
      <w:start w:val="1"/>
      <w:numFmt w:val="decimal"/>
      <w:lvlText w:val="%7."/>
      <w:lvlJc w:val="left"/>
      <w:pPr>
        <w:ind w:left="378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2" w:hanging="480"/>
      </w:pPr>
    </w:lvl>
    <w:lvl w:ilvl="8" w:tplc="0409001B" w:tentative="1">
      <w:start w:val="1"/>
      <w:numFmt w:val="lowerRoman"/>
      <w:lvlText w:val="%9."/>
      <w:lvlJc w:val="right"/>
      <w:pPr>
        <w:ind w:left="4742" w:hanging="480"/>
      </w:pPr>
    </w:lvl>
  </w:abstractNum>
  <w:abstractNum w:abstractNumId="1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>
    <w:nsid w:val="27E7005E"/>
    <w:multiLevelType w:val="multilevel"/>
    <w:tmpl w:val="34E6AECC"/>
    <w:numStyleLink w:val="3DHeading"/>
  </w:abstractNum>
  <w:abstractNum w:abstractNumId="3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4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5">
    <w:nsid w:val="39FD582C"/>
    <w:multiLevelType w:val="multilevel"/>
    <w:tmpl w:val="3A82E334"/>
    <w:numStyleLink w:val="3DEquation"/>
  </w:abstractNum>
  <w:abstractNum w:abstractNumId="6">
    <w:nsid w:val="3A1E4828"/>
    <w:multiLevelType w:val="hybridMultilevel"/>
    <w:tmpl w:val="6304EC62"/>
    <w:lvl w:ilvl="0" w:tplc="6A12A7D6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>
    <w:nsid w:val="3FA72309"/>
    <w:multiLevelType w:val="hybridMultilevel"/>
    <w:tmpl w:val="6FE88E30"/>
    <w:lvl w:ilvl="0" w:tplc="6A12A7D6">
      <w:start w:val="1"/>
      <w:numFmt w:val="decimal"/>
      <w:lvlText w:val="(%1)"/>
      <w:lvlJc w:val="left"/>
      <w:pPr>
        <w:ind w:left="89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73" w:hanging="480"/>
      </w:pPr>
    </w:lvl>
    <w:lvl w:ilvl="2" w:tplc="0409001B" w:tentative="1">
      <w:start w:val="1"/>
      <w:numFmt w:val="lowerRoman"/>
      <w:lvlText w:val="%3."/>
      <w:lvlJc w:val="right"/>
      <w:pPr>
        <w:ind w:left="1553" w:hanging="480"/>
      </w:pPr>
    </w:lvl>
    <w:lvl w:ilvl="3" w:tplc="0409000F" w:tentative="1">
      <w:start w:val="1"/>
      <w:numFmt w:val="decimal"/>
      <w:lvlText w:val="%4."/>
      <w:lvlJc w:val="left"/>
      <w:pPr>
        <w:ind w:left="203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13" w:hanging="480"/>
      </w:pPr>
    </w:lvl>
    <w:lvl w:ilvl="5" w:tplc="0409001B" w:tentative="1">
      <w:start w:val="1"/>
      <w:numFmt w:val="lowerRoman"/>
      <w:lvlText w:val="%6."/>
      <w:lvlJc w:val="right"/>
      <w:pPr>
        <w:ind w:left="2993" w:hanging="480"/>
      </w:pPr>
    </w:lvl>
    <w:lvl w:ilvl="6" w:tplc="0409000F" w:tentative="1">
      <w:start w:val="1"/>
      <w:numFmt w:val="decimal"/>
      <w:lvlText w:val="%7."/>
      <w:lvlJc w:val="left"/>
      <w:pPr>
        <w:ind w:left="347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53" w:hanging="480"/>
      </w:pPr>
    </w:lvl>
    <w:lvl w:ilvl="8" w:tplc="0409001B" w:tentative="1">
      <w:start w:val="1"/>
      <w:numFmt w:val="lowerRoman"/>
      <w:lvlText w:val="%9."/>
      <w:lvlJc w:val="right"/>
      <w:pPr>
        <w:ind w:left="4433" w:hanging="480"/>
      </w:pPr>
    </w:lvl>
  </w:abstractNum>
  <w:abstractNum w:abstractNumId="8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9">
    <w:nsid w:val="538C6708"/>
    <w:multiLevelType w:val="hybridMultilevel"/>
    <w:tmpl w:val="E306EC54"/>
    <w:lvl w:ilvl="0" w:tplc="3D80A45A">
      <w:start w:val="1"/>
      <w:numFmt w:val="decimal"/>
      <w:lvlText w:val="%1."/>
      <w:lvlJc w:val="left"/>
      <w:pPr>
        <w:tabs>
          <w:tab w:val="num" w:pos="276"/>
        </w:tabs>
        <w:ind w:left="2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264" w:hanging="360"/>
      </w:pPr>
    </w:lvl>
    <w:lvl w:ilvl="2" w:tplc="0415001B" w:tentative="1">
      <w:start w:val="1"/>
      <w:numFmt w:val="lowerRoman"/>
      <w:lvlText w:val="%3."/>
      <w:lvlJc w:val="right"/>
      <w:pPr>
        <w:ind w:left="456" w:hanging="180"/>
      </w:pPr>
    </w:lvl>
    <w:lvl w:ilvl="3" w:tplc="0415000F" w:tentative="1">
      <w:start w:val="1"/>
      <w:numFmt w:val="decimal"/>
      <w:lvlText w:val="%4."/>
      <w:lvlJc w:val="left"/>
      <w:pPr>
        <w:ind w:left="1176" w:hanging="360"/>
      </w:pPr>
    </w:lvl>
    <w:lvl w:ilvl="4" w:tplc="04150019" w:tentative="1">
      <w:start w:val="1"/>
      <w:numFmt w:val="lowerLetter"/>
      <w:lvlText w:val="%5."/>
      <w:lvlJc w:val="left"/>
      <w:pPr>
        <w:ind w:left="1896" w:hanging="360"/>
      </w:pPr>
    </w:lvl>
    <w:lvl w:ilvl="5" w:tplc="0415001B" w:tentative="1">
      <w:start w:val="1"/>
      <w:numFmt w:val="lowerRoman"/>
      <w:lvlText w:val="%6."/>
      <w:lvlJc w:val="right"/>
      <w:pPr>
        <w:ind w:left="2616" w:hanging="180"/>
      </w:pPr>
    </w:lvl>
    <w:lvl w:ilvl="6" w:tplc="0415000F" w:tentative="1">
      <w:start w:val="1"/>
      <w:numFmt w:val="decimal"/>
      <w:lvlText w:val="%7."/>
      <w:lvlJc w:val="left"/>
      <w:pPr>
        <w:ind w:left="3336" w:hanging="360"/>
      </w:pPr>
    </w:lvl>
    <w:lvl w:ilvl="7" w:tplc="04150019" w:tentative="1">
      <w:start w:val="1"/>
      <w:numFmt w:val="lowerLetter"/>
      <w:lvlText w:val="%8."/>
      <w:lvlJc w:val="left"/>
      <w:pPr>
        <w:ind w:left="4056" w:hanging="360"/>
      </w:pPr>
    </w:lvl>
    <w:lvl w:ilvl="8" w:tplc="0415001B" w:tentative="1">
      <w:start w:val="1"/>
      <w:numFmt w:val="lowerRoman"/>
      <w:lvlText w:val="%9."/>
      <w:lvlJc w:val="right"/>
      <w:pPr>
        <w:ind w:left="4776" w:hanging="180"/>
      </w:pPr>
    </w:lvl>
  </w:abstractNum>
  <w:abstractNum w:abstractNumId="10">
    <w:nsid w:val="566F2FBF"/>
    <w:multiLevelType w:val="multilevel"/>
    <w:tmpl w:val="34E6AECC"/>
    <w:styleLink w:val="3DHeading"/>
    <w:lvl w:ilvl="0">
      <w:start w:val="1"/>
      <w:numFmt w:val="decimal"/>
      <w:pStyle w:val="3H0"/>
      <w:lvlText w:val="H.%1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3H1"/>
      <w:lvlText w:val="H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H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H.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H.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H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H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H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11">
    <w:nsid w:val="5E860EA7"/>
    <w:multiLevelType w:val="multilevel"/>
    <w:tmpl w:val="EE04B4FE"/>
    <w:numStyleLink w:val="3DNumbering"/>
  </w:abstractNum>
  <w:abstractNum w:abstractNumId="12">
    <w:nsid w:val="6B9F08E3"/>
    <w:multiLevelType w:val="hybridMultilevel"/>
    <w:tmpl w:val="1834E382"/>
    <w:lvl w:ilvl="0" w:tplc="FF54E0C2">
      <w:start w:val="1"/>
      <w:numFmt w:val="decimal"/>
      <w:lvlText w:val="[%1]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7BC330F5"/>
    <w:multiLevelType w:val="hybridMultilevel"/>
    <w:tmpl w:val="C2769C2A"/>
    <w:lvl w:ilvl="0" w:tplc="04090001">
      <w:start w:val="1"/>
      <w:numFmt w:val="bullet"/>
      <w:pStyle w:val="CharCharCharCharCharCharCharCharZchnZchn"/>
      <w:lvlText w:val=""/>
      <w:lvlJc w:val="left"/>
      <w:pPr>
        <w:tabs>
          <w:tab w:val="num" w:pos="851"/>
        </w:tabs>
        <w:ind w:left="851" w:hanging="851"/>
      </w:pPr>
      <w:rPr>
        <w:rFonts w:ascii="ZapfDingbats" w:hAnsi="ZapfDingbats" w:hint="default"/>
        <w:b/>
        <w:i w:val="0"/>
        <w:color w:val="70CEF5"/>
        <w:sz w:val="20"/>
        <w:szCs w:val="20"/>
      </w:rPr>
    </w:lvl>
    <w:lvl w:ilvl="1" w:tplc="A824D6E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DDC39B0"/>
    <w:multiLevelType w:val="multilevel"/>
    <w:tmpl w:val="0409001D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8"/>
  </w:num>
  <w:num w:numId="5">
    <w:abstractNumId w:val="4"/>
  </w:num>
  <w:num w:numId="6">
    <w:abstractNumId w:val="3"/>
  </w:num>
  <w:num w:numId="7">
    <w:abstractNumId w:val="11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8">
    <w:abstractNumId w:val="5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9">
    <w:abstractNumId w:val="0"/>
  </w:num>
  <w:num w:numId="10">
    <w:abstractNumId w:val="9"/>
  </w:num>
  <w:num w:numId="11">
    <w:abstractNumId w:val="12"/>
  </w:num>
  <w:num w:numId="12">
    <w:abstractNumId w:val="6"/>
  </w:num>
  <w:num w:numId="13">
    <w:abstractNumId w:val="13"/>
  </w:num>
  <w:num w:numId="14">
    <w:abstractNumId w:val="7"/>
  </w:num>
  <w:num w:numId="15">
    <w:abstractNumId w:val="14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301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70F2"/>
    <w:rsid w:val="00013897"/>
    <w:rsid w:val="00024FD6"/>
    <w:rsid w:val="00027954"/>
    <w:rsid w:val="00027A12"/>
    <w:rsid w:val="0004026A"/>
    <w:rsid w:val="00040A23"/>
    <w:rsid w:val="00044860"/>
    <w:rsid w:val="000458BC"/>
    <w:rsid w:val="00045C41"/>
    <w:rsid w:val="00046C03"/>
    <w:rsid w:val="00047A7A"/>
    <w:rsid w:val="0007614F"/>
    <w:rsid w:val="00081FB5"/>
    <w:rsid w:val="0008244C"/>
    <w:rsid w:val="000846F7"/>
    <w:rsid w:val="00086A78"/>
    <w:rsid w:val="00090B96"/>
    <w:rsid w:val="000A3CDD"/>
    <w:rsid w:val="000B1C6B"/>
    <w:rsid w:val="000B4FF9"/>
    <w:rsid w:val="000C09AC"/>
    <w:rsid w:val="000C274B"/>
    <w:rsid w:val="000D7CD9"/>
    <w:rsid w:val="000E00F3"/>
    <w:rsid w:val="000E6EB8"/>
    <w:rsid w:val="000F158C"/>
    <w:rsid w:val="000F16DD"/>
    <w:rsid w:val="00100F63"/>
    <w:rsid w:val="00101182"/>
    <w:rsid w:val="00102F3D"/>
    <w:rsid w:val="001036A3"/>
    <w:rsid w:val="00105188"/>
    <w:rsid w:val="0010643D"/>
    <w:rsid w:val="00115156"/>
    <w:rsid w:val="00115532"/>
    <w:rsid w:val="001232E1"/>
    <w:rsid w:val="00124E38"/>
    <w:rsid w:val="0012580B"/>
    <w:rsid w:val="00127C95"/>
    <w:rsid w:val="0013196F"/>
    <w:rsid w:val="00131F90"/>
    <w:rsid w:val="00133519"/>
    <w:rsid w:val="0013526E"/>
    <w:rsid w:val="00136612"/>
    <w:rsid w:val="00143956"/>
    <w:rsid w:val="00150997"/>
    <w:rsid w:val="001543A8"/>
    <w:rsid w:val="00160E35"/>
    <w:rsid w:val="001708A5"/>
    <w:rsid w:val="00171371"/>
    <w:rsid w:val="001716DE"/>
    <w:rsid w:val="00175A24"/>
    <w:rsid w:val="00181D66"/>
    <w:rsid w:val="00187955"/>
    <w:rsid w:val="00187E58"/>
    <w:rsid w:val="001A0079"/>
    <w:rsid w:val="001A297E"/>
    <w:rsid w:val="001A368E"/>
    <w:rsid w:val="001A55E1"/>
    <w:rsid w:val="001A7329"/>
    <w:rsid w:val="001B03B3"/>
    <w:rsid w:val="001B10B6"/>
    <w:rsid w:val="001B1931"/>
    <w:rsid w:val="001B2C6A"/>
    <w:rsid w:val="001B4E28"/>
    <w:rsid w:val="001B5904"/>
    <w:rsid w:val="001C22CC"/>
    <w:rsid w:val="001C3525"/>
    <w:rsid w:val="001C5020"/>
    <w:rsid w:val="001D1BD2"/>
    <w:rsid w:val="001E02BE"/>
    <w:rsid w:val="001E3B37"/>
    <w:rsid w:val="001E4B3F"/>
    <w:rsid w:val="001F0F37"/>
    <w:rsid w:val="001F2594"/>
    <w:rsid w:val="002055A6"/>
    <w:rsid w:val="00206460"/>
    <w:rsid w:val="002069B4"/>
    <w:rsid w:val="00211796"/>
    <w:rsid w:val="00215DFC"/>
    <w:rsid w:val="00217077"/>
    <w:rsid w:val="002212DF"/>
    <w:rsid w:val="00226333"/>
    <w:rsid w:val="0022692A"/>
    <w:rsid w:val="00226DE9"/>
    <w:rsid w:val="00227BA7"/>
    <w:rsid w:val="00234082"/>
    <w:rsid w:val="002351CF"/>
    <w:rsid w:val="00263398"/>
    <w:rsid w:val="0026581D"/>
    <w:rsid w:val="00275BCF"/>
    <w:rsid w:val="002762E3"/>
    <w:rsid w:val="00281CD2"/>
    <w:rsid w:val="002845E3"/>
    <w:rsid w:val="00292257"/>
    <w:rsid w:val="00292F35"/>
    <w:rsid w:val="00295922"/>
    <w:rsid w:val="002A0386"/>
    <w:rsid w:val="002A54E0"/>
    <w:rsid w:val="002A5769"/>
    <w:rsid w:val="002B1595"/>
    <w:rsid w:val="002B191D"/>
    <w:rsid w:val="002C0789"/>
    <w:rsid w:val="002C725B"/>
    <w:rsid w:val="002D0AF6"/>
    <w:rsid w:val="002E2707"/>
    <w:rsid w:val="002E5CDC"/>
    <w:rsid w:val="002F164D"/>
    <w:rsid w:val="002F3CC3"/>
    <w:rsid w:val="002F550C"/>
    <w:rsid w:val="00304D47"/>
    <w:rsid w:val="00306206"/>
    <w:rsid w:val="00314CE4"/>
    <w:rsid w:val="00317D85"/>
    <w:rsid w:val="003261A6"/>
    <w:rsid w:val="003269C8"/>
    <w:rsid w:val="00327C56"/>
    <w:rsid w:val="003315A1"/>
    <w:rsid w:val="00332061"/>
    <w:rsid w:val="00334A21"/>
    <w:rsid w:val="00334EE8"/>
    <w:rsid w:val="00336BC0"/>
    <w:rsid w:val="003373EC"/>
    <w:rsid w:val="00342FF4"/>
    <w:rsid w:val="00343F91"/>
    <w:rsid w:val="0034449E"/>
    <w:rsid w:val="00345326"/>
    <w:rsid w:val="00345484"/>
    <w:rsid w:val="00345CB2"/>
    <w:rsid w:val="00350805"/>
    <w:rsid w:val="00350F79"/>
    <w:rsid w:val="003621BC"/>
    <w:rsid w:val="003706CC"/>
    <w:rsid w:val="00372C10"/>
    <w:rsid w:val="00377710"/>
    <w:rsid w:val="003835EB"/>
    <w:rsid w:val="00390BFC"/>
    <w:rsid w:val="0039182E"/>
    <w:rsid w:val="003960B5"/>
    <w:rsid w:val="003A2D8E"/>
    <w:rsid w:val="003B0774"/>
    <w:rsid w:val="003B5B08"/>
    <w:rsid w:val="003B5C4C"/>
    <w:rsid w:val="003B78A9"/>
    <w:rsid w:val="003C0949"/>
    <w:rsid w:val="003C20E4"/>
    <w:rsid w:val="003D1163"/>
    <w:rsid w:val="003D400F"/>
    <w:rsid w:val="003D4091"/>
    <w:rsid w:val="003D57CD"/>
    <w:rsid w:val="003E048A"/>
    <w:rsid w:val="003E6F90"/>
    <w:rsid w:val="003F5D0F"/>
    <w:rsid w:val="00401045"/>
    <w:rsid w:val="0040638C"/>
    <w:rsid w:val="00414101"/>
    <w:rsid w:val="00415AC4"/>
    <w:rsid w:val="00420C6C"/>
    <w:rsid w:val="00427B2E"/>
    <w:rsid w:val="00432EB6"/>
    <w:rsid w:val="00433DDB"/>
    <w:rsid w:val="00437619"/>
    <w:rsid w:val="004424D7"/>
    <w:rsid w:val="00450BDD"/>
    <w:rsid w:val="00464979"/>
    <w:rsid w:val="00465AB4"/>
    <w:rsid w:val="00465DD7"/>
    <w:rsid w:val="00476E7B"/>
    <w:rsid w:val="00483244"/>
    <w:rsid w:val="00485F38"/>
    <w:rsid w:val="00497ED2"/>
    <w:rsid w:val="004A2A63"/>
    <w:rsid w:val="004B210C"/>
    <w:rsid w:val="004B2F0B"/>
    <w:rsid w:val="004C02EA"/>
    <w:rsid w:val="004C0DA8"/>
    <w:rsid w:val="004C68EC"/>
    <w:rsid w:val="004D405F"/>
    <w:rsid w:val="004D466C"/>
    <w:rsid w:val="004D567D"/>
    <w:rsid w:val="004E03FA"/>
    <w:rsid w:val="004E15A1"/>
    <w:rsid w:val="004E4F4F"/>
    <w:rsid w:val="004E6789"/>
    <w:rsid w:val="004F61E3"/>
    <w:rsid w:val="00501CB7"/>
    <w:rsid w:val="0051015C"/>
    <w:rsid w:val="00510820"/>
    <w:rsid w:val="00511E53"/>
    <w:rsid w:val="0051321F"/>
    <w:rsid w:val="00516CF1"/>
    <w:rsid w:val="005252D6"/>
    <w:rsid w:val="00531AE9"/>
    <w:rsid w:val="00541971"/>
    <w:rsid w:val="00542771"/>
    <w:rsid w:val="005436AF"/>
    <w:rsid w:val="0054446E"/>
    <w:rsid w:val="00550A66"/>
    <w:rsid w:val="00567EC7"/>
    <w:rsid w:val="00570013"/>
    <w:rsid w:val="005726B9"/>
    <w:rsid w:val="005763CC"/>
    <w:rsid w:val="005801A2"/>
    <w:rsid w:val="00584C75"/>
    <w:rsid w:val="00587E9E"/>
    <w:rsid w:val="0059526A"/>
    <w:rsid w:val="005952A5"/>
    <w:rsid w:val="005A195B"/>
    <w:rsid w:val="005A33A1"/>
    <w:rsid w:val="005B217D"/>
    <w:rsid w:val="005B2C02"/>
    <w:rsid w:val="005C07DA"/>
    <w:rsid w:val="005C385F"/>
    <w:rsid w:val="005C3D19"/>
    <w:rsid w:val="005C61A7"/>
    <w:rsid w:val="005D3E3E"/>
    <w:rsid w:val="005D40FD"/>
    <w:rsid w:val="005D5E66"/>
    <w:rsid w:val="005E1AC6"/>
    <w:rsid w:val="005E6958"/>
    <w:rsid w:val="005F06BF"/>
    <w:rsid w:val="005F4348"/>
    <w:rsid w:val="005F6F1B"/>
    <w:rsid w:val="00600F1D"/>
    <w:rsid w:val="00610D43"/>
    <w:rsid w:val="00616CD2"/>
    <w:rsid w:val="00624B33"/>
    <w:rsid w:val="00630AA2"/>
    <w:rsid w:val="00634D72"/>
    <w:rsid w:val="00640ADD"/>
    <w:rsid w:val="00642C26"/>
    <w:rsid w:val="00646707"/>
    <w:rsid w:val="00650972"/>
    <w:rsid w:val="00655A60"/>
    <w:rsid w:val="00662E58"/>
    <w:rsid w:val="00664DCF"/>
    <w:rsid w:val="00665A4D"/>
    <w:rsid w:val="00667DC2"/>
    <w:rsid w:val="006705B0"/>
    <w:rsid w:val="006745B5"/>
    <w:rsid w:val="0068131F"/>
    <w:rsid w:val="00681CB7"/>
    <w:rsid w:val="00684829"/>
    <w:rsid w:val="00685469"/>
    <w:rsid w:val="00686BFE"/>
    <w:rsid w:val="0069410B"/>
    <w:rsid w:val="006A0C97"/>
    <w:rsid w:val="006A2C26"/>
    <w:rsid w:val="006B3E6C"/>
    <w:rsid w:val="006C5D39"/>
    <w:rsid w:val="006E2810"/>
    <w:rsid w:val="006E44B1"/>
    <w:rsid w:val="006E5417"/>
    <w:rsid w:val="006E68F9"/>
    <w:rsid w:val="006E73B6"/>
    <w:rsid w:val="006F2B98"/>
    <w:rsid w:val="006F5353"/>
    <w:rsid w:val="006F5ACF"/>
    <w:rsid w:val="00700A7E"/>
    <w:rsid w:val="00712F60"/>
    <w:rsid w:val="00720E3B"/>
    <w:rsid w:val="007215F7"/>
    <w:rsid w:val="007272B6"/>
    <w:rsid w:val="00731EEB"/>
    <w:rsid w:val="00742DEB"/>
    <w:rsid w:val="00743395"/>
    <w:rsid w:val="00745F6B"/>
    <w:rsid w:val="0075585E"/>
    <w:rsid w:val="007608FE"/>
    <w:rsid w:val="00766415"/>
    <w:rsid w:val="00770571"/>
    <w:rsid w:val="00771582"/>
    <w:rsid w:val="00772945"/>
    <w:rsid w:val="007768FF"/>
    <w:rsid w:val="0078185C"/>
    <w:rsid w:val="007824D3"/>
    <w:rsid w:val="00786DC8"/>
    <w:rsid w:val="007903FA"/>
    <w:rsid w:val="00796EE3"/>
    <w:rsid w:val="007A2E3E"/>
    <w:rsid w:val="007A4279"/>
    <w:rsid w:val="007A7D29"/>
    <w:rsid w:val="007B011A"/>
    <w:rsid w:val="007B178A"/>
    <w:rsid w:val="007B1BF7"/>
    <w:rsid w:val="007B4AB8"/>
    <w:rsid w:val="007B554C"/>
    <w:rsid w:val="007C1A4A"/>
    <w:rsid w:val="007C4009"/>
    <w:rsid w:val="007D75BE"/>
    <w:rsid w:val="007E636D"/>
    <w:rsid w:val="007F179C"/>
    <w:rsid w:val="007F1F8B"/>
    <w:rsid w:val="007F452F"/>
    <w:rsid w:val="007F67A1"/>
    <w:rsid w:val="007F7B24"/>
    <w:rsid w:val="00804360"/>
    <w:rsid w:val="00806946"/>
    <w:rsid w:val="00807D7B"/>
    <w:rsid w:val="00811B03"/>
    <w:rsid w:val="00811C39"/>
    <w:rsid w:val="008206C8"/>
    <w:rsid w:val="00825D33"/>
    <w:rsid w:val="00833A9C"/>
    <w:rsid w:val="008462A7"/>
    <w:rsid w:val="00846824"/>
    <w:rsid w:val="00857018"/>
    <w:rsid w:val="0086029F"/>
    <w:rsid w:val="0086215A"/>
    <w:rsid w:val="00873E89"/>
    <w:rsid w:val="00874A6C"/>
    <w:rsid w:val="008759E8"/>
    <w:rsid w:val="00876C65"/>
    <w:rsid w:val="00885664"/>
    <w:rsid w:val="00897C9F"/>
    <w:rsid w:val="008A0862"/>
    <w:rsid w:val="008A0D9F"/>
    <w:rsid w:val="008A2128"/>
    <w:rsid w:val="008A4B4C"/>
    <w:rsid w:val="008A56DA"/>
    <w:rsid w:val="008B3FC0"/>
    <w:rsid w:val="008C239F"/>
    <w:rsid w:val="008C2CE9"/>
    <w:rsid w:val="008D2143"/>
    <w:rsid w:val="008D2458"/>
    <w:rsid w:val="008D301C"/>
    <w:rsid w:val="008E480C"/>
    <w:rsid w:val="008E4A5A"/>
    <w:rsid w:val="008F7B23"/>
    <w:rsid w:val="009055FB"/>
    <w:rsid w:val="00905B0F"/>
    <w:rsid w:val="00907757"/>
    <w:rsid w:val="00911C99"/>
    <w:rsid w:val="009212B0"/>
    <w:rsid w:val="009234A5"/>
    <w:rsid w:val="00925DEC"/>
    <w:rsid w:val="009265FC"/>
    <w:rsid w:val="00931DA4"/>
    <w:rsid w:val="009336F7"/>
    <w:rsid w:val="009374A7"/>
    <w:rsid w:val="00955C58"/>
    <w:rsid w:val="00961108"/>
    <w:rsid w:val="009757DC"/>
    <w:rsid w:val="009832ED"/>
    <w:rsid w:val="0098551D"/>
    <w:rsid w:val="00985CA8"/>
    <w:rsid w:val="0099518F"/>
    <w:rsid w:val="009979F3"/>
    <w:rsid w:val="009A039E"/>
    <w:rsid w:val="009A10A0"/>
    <w:rsid w:val="009A1298"/>
    <w:rsid w:val="009A27DB"/>
    <w:rsid w:val="009A4043"/>
    <w:rsid w:val="009A523D"/>
    <w:rsid w:val="009A6ACA"/>
    <w:rsid w:val="009B120B"/>
    <w:rsid w:val="009B274F"/>
    <w:rsid w:val="009B3AB8"/>
    <w:rsid w:val="009B48A8"/>
    <w:rsid w:val="009B7889"/>
    <w:rsid w:val="009D08DF"/>
    <w:rsid w:val="009D1429"/>
    <w:rsid w:val="009D411A"/>
    <w:rsid w:val="009D4ED4"/>
    <w:rsid w:val="009D5755"/>
    <w:rsid w:val="009D7514"/>
    <w:rsid w:val="009F4688"/>
    <w:rsid w:val="009F496B"/>
    <w:rsid w:val="009F7338"/>
    <w:rsid w:val="00A0086E"/>
    <w:rsid w:val="00A01439"/>
    <w:rsid w:val="00A02E61"/>
    <w:rsid w:val="00A05CFF"/>
    <w:rsid w:val="00A10C73"/>
    <w:rsid w:val="00A13168"/>
    <w:rsid w:val="00A21489"/>
    <w:rsid w:val="00A2758E"/>
    <w:rsid w:val="00A303E5"/>
    <w:rsid w:val="00A3529D"/>
    <w:rsid w:val="00A44502"/>
    <w:rsid w:val="00A5610D"/>
    <w:rsid w:val="00A56B97"/>
    <w:rsid w:val="00A6093D"/>
    <w:rsid w:val="00A643DB"/>
    <w:rsid w:val="00A75902"/>
    <w:rsid w:val="00A76A6D"/>
    <w:rsid w:val="00A83253"/>
    <w:rsid w:val="00A90BD3"/>
    <w:rsid w:val="00A95ED8"/>
    <w:rsid w:val="00A97701"/>
    <w:rsid w:val="00AA5174"/>
    <w:rsid w:val="00AA5F38"/>
    <w:rsid w:val="00AA6E84"/>
    <w:rsid w:val="00AB2494"/>
    <w:rsid w:val="00AC2E01"/>
    <w:rsid w:val="00AC67F4"/>
    <w:rsid w:val="00AD38D1"/>
    <w:rsid w:val="00AE0252"/>
    <w:rsid w:val="00AE2A5A"/>
    <w:rsid w:val="00AE341B"/>
    <w:rsid w:val="00B07CA7"/>
    <w:rsid w:val="00B1279A"/>
    <w:rsid w:val="00B13336"/>
    <w:rsid w:val="00B15537"/>
    <w:rsid w:val="00B230C4"/>
    <w:rsid w:val="00B2679D"/>
    <w:rsid w:val="00B27316"/>
    <w:rsid w:val="00B32733"/>
    <w:rsid w:val="00B34335"/>
    <w:rsid w:val="00B50B8E"/>
    <w:rsid w:val="00B5222E"/>
    <w:rsid w:val="00B61C96"/>
    <w:rsid w:val="00B621BB"/>
    <w:rsid w:val="00B67CBA"/>
    <w:rsid w:val="00B73A2A"/>
    <w:rsid w:val="00B74ABA"/>
    <w:rsid w:val="00B754E4"/>
    <w:rsid w:val="00B86BBB"/>
    <w:rsid w:val="00B87C26"/>
    <w:rsid w:val="00B92CB5"/>
    <w:rsid w:val="00B94B06"/>
    <w:rsid w:val="00B94C28"/>
    <w:rsid w:val="00B972F5"/>
    <w:rsid w:val="00BB7BA0"/>
    <w:rsid w:val="00BC10BA"/>
    <w:rsid w:val="00BC1F94"/>
    <w:rsid w:val="00BC55D2"/>
    <w:rsid w:val="00BC5AFD"/>
    <w:rsid w:val="00BD6BC3"/>
    <w:rsid w:val="00BE4890"/>
    <w:rsid w:val="00BE7E53"/>
    <w:rsid w:val="00BF3D81"/>
    <w:rsid w:val="00C02482"/>
    <w:rsid w:val="00C03C40"/>
    <w:rsid w:val="00C04F43"/>
    <w:rsid w:val="00C0609D"/>
    <w:rsid w:val="00C115AB"/>
    <w:rsid w:val="00C16BF6"/>
    <w:rsid w:val="00C2230A"/>
    <w:rsid w:val="00C26D1E"/>
    <w:rsid w:val="00C272FD"/>
    <w:rsid w:val="00C30249"/>
    <w:rsid w:val="00C33299"/>
    <w:rsid w:val="00C3723B"/>
    <w:rsid w:val="00C46DBB"/>
    <w:rsid w:val="00C54656"/>
    <w:rsid w:val="00C606C9"/>
    <w:rsid w:val="00C62D83"/>
    <w:rsid w:val="00C72541"/>
    <w:rsid w:val="00C73B2E"/>
    <w:rsid w:val="00C758EE"/>
    <w:rsid w:val="00C80288"/>
    <w:rsid w:val="00C84003"/>
    <w:rsid w:val="00C85BD5"/>
    <w:rsid w:val="00C90650"/>
    <w:rsid w:val="00C93BAF"/>
    <w:rsid w:val="00C941E6"/>
    <w:rsid w:val="00C94D2B"/>
    <w:rsid w:val="00C97D78"/>
    <w:rsid w:val="00CB1684"/>
    <w:rsid w:val="00CB2022"/>
    <w:rsid w:val="00CC21E7"/>
    <w:rsid w:val="00CC2AAE"/>
    <w:rsid w:val="00CC3670"/>
    <w:rsid w:val="00CC5A42"/>
    <w:rsid w:val="00CC7053"/>
    <w:rsid w:val="00CC745F"/>
    <w:rsid w:val="00CD0EAB"/>
    <w:rsid w:val="00CD4314"/>
    <w:rsid w:val="00CE0A4C"/>
    <w:rsid w:val="00CE4B7B"/>
    <w:rsid w:val="00CE6BA3"/>
    <w:rsid w:val="00CF16FA"/>
    <w:rsid w:val="00CF2C27"/>
    <w:rsid w:val="00CF34DB"/>
    <w:rsid w:val="00CF558F"/>
    <w:rsid w:val="00CF77AC"/>
    <w:rsid w:val="00D03E0C"/>
    <w:rsid w:val="00D073E2"/>
    <w:rsid w:val="00D10E6B"/>
    <w:rsid w:val="00D11383"/>
    <w:rsid w:val="00D1555B"/>
    <w:rsid w:val="00D15A6A"/>
    <w:rsid w:val="00D371CD"/>
    <w:rsid w:val="00D371FF"/>
    <w:rsid w:val="00D40366"/>
    <w:rsid w:val="00D41255"/>
    <w:rsid w:val="00D446EC"/>
    <w:rsid w:val="00D47D7D"/>
    <w:rsid w:val="00D51BF0"/>
    <w:rsid w:val="00D55942"/>
    <w:rsid w:val="00D570E3"/>
    <w:rsid w:val="00D63494"/>
    <w:rsid w:val="00D76F5F"/>
    <w:rsid w:val="00D77C3B"/>
    <w:rsid w:val="00D807BF"/>
    <w:rsid w:val="00D81E98"/>
    <w:rsid w:val="00D911D0"/>
    <w:rsid w:val="00DA7887"/>
    <w:rsid w:val="00DB0103"/>
    <w:rsid w:val="00DB06B3"/>
    <w:rsid w:val="00DB2966"/>
    <w:rsid w:val="00DB2C26"/>
    <w:rsid w:val="00DC0C97"/>
    <w:rsid w:val="00DC4A2F"/>
    <w:rsid w:val="00DC4EFA"/>
    <w:rsid w:val="00DC559D"/>
    <w:rsid w:val="00DC6B49"/>
    <w:rsid w:val="00DD11E4"/>
    <w:rsid w:val="00DD79D6"/>
    <w:rsid w:val="00DE3A57"/>
    <w:rsid w:val="00DE4E52"/>
    <w:rsid w:val="00DE6B43"/>
    <w:rsid w:val="00DF2882"/>
    <w:rsid w:val="00DF63AA"/>
    <w:rsid w:val="00E013D7"/>
    <w:rsid w:val="00E0657A"/>
    <w:rsid w:val="00E10CA3"/>
    <w:rsid w:val="00E11292"/>
    <w:rsid w:val="00E11923"/>
    <w:rsid w:val="00E163FA"/>
    <w:rsid w:val="00E21F20"/>
    <w:rsid w:val="00E22E37"/>
    <w:rsid w:val="00E24B73"/>
    <w:rsid w:val="00E262D4"/>
    <w:rsid w:val="00E27631"/>
    <w:rsid w:val="00E36250"/>
    <w:rsid w:val="00E431A2"/>
    <w:rsid w:val="00E463CF"/>
    <w:rsid w:val="00E50189"/>
    <w:rsid w:val="00E50342"/>
    <w:rsid w:val="00E5139C"/>
    <w:rsid w:val="00E54511"/>
    <w:rsid w:val="00E56B07"/>
    <w:rsid w:val="00E61642"/>
    <w:rsid w:val="00E61DAC"/>
    <w:rsid w:val="00E64C8C"/>
    <w:rsid w:val="00E72B80"/>
    <w:rsid w:val="00E7493C"/>
    <w:rsid w:val="00E755E6"/>
    <w:rsid w:val="00E75E60"/>
    <w:rsid w:val="00E75FE3"/>
    <w:rsid w:val="00E81BB0"/>
    <w:rsid w:val="00E8525B"/>
    <w:rsid w:val="00E85A85"/>
    <w:rsid w:val="00E86C4C"/>
    <w:rsid w:val="00E8751D"/>
    <w:rsid w:val="00E958AD"/>
    <w:rsid w:val="00EA0459"/>
    <w:rsid w:val="00EA1541"/>
    <w:rsid w:val="00EA1A45"/>
    <w:rsid w:val="00EA6089"/>
    <w:rsid w:val="00EB71B7"/>
    <w:rsid w:val="00EB7AB1"/>
    <w:rsid w:val="00ED5793"/>
    <w:rsid w:val="00ED57AA"/>
    <w:rsid w:val="00EE1297"/>
    <w:rsid w:val="00EE2702"/>
    <w:rsid w:val="00EE5594"/>
    <w:rsid w:val="00EE6A92"/>
    <w:rsid w:val="00EE6E61"/>
    <w:rsid w:val="00EF1C5E"/>
    <w:rsid w:val="00EF48CC"/>
    <w:rsid w:val="00EF5921"/>
    <w:rsid w:val="00F01743"/>
    <w:rsid w:val="00F07962"/>
    <w:rsid w:val="00F126A8"/>
    <w:rsid w:val="00F13174"/>
    <w:rsid w:val="00F2346E"/>
    <w:rsid w:val="00F245D3"/>
    <w:rsid w:val="00F34752"/>
    <w:rsid w:val="00F404ED"/>
    <w:rsid w:val="00F44996"/>
    <w:rsid w:val="00F51463"/>
    <w:rsid w:val="00F534D7"/>
    <w:rsid w:val="00F60E93"/>
    <w:rsid w:val="00F663F9"/>
    <w:rsid w:val="00F73032"/>
    <w:rsid w:val="00F82F6F"/>
    <w:rsid w:val="00F848FC"/>
    <w:rsid w:val="00F9282A"/>
    <w:rsid w:val="00F96BAD"/>
    <w:rsid w:val="00FA07E5"/>
    <w:rsid w:val="00FA0D66"/>
    <w:rsid w:val="00FB0E84"/>
    <w:rsid w:val="00FB16DF"/>
    <w:rsid w:val="00FC08E6"/>
    <w:rsid w:val="00FC389D"/>
    <w:rsid w:val="00FC77E7"/>
    <w:rsid w:val="00FD01C2"/>
    <w:rsid w:val="00FE0683"/>
    <w:rsid w:val="00FE4265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F550C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2F550C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2F550C"/>
  </w:style>
  <w:style w:type="character" w:styleId="a6">
    <w:name w:val="Hyperlink"/>
    <w:uiPriority w:val="99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3H0">
    <w:name w:val="3H0"/>
    <w:next w:val="3N0"/>
    <w:qFormat/>
    <w:rsid w:val="00A5610D"/>
    <w:pPr>
      <w:keepNext/>
      <w:keepLines/>
      <w:numPr>
        <w:numId w:val="3"/>
      </w:numPr>
      <w:spacing w:before="313"/>
      <w:jc w:val="both"/>
      <w:outlineLvl w:val="1"/>
    </w:pPr>
    <w:rPr>
      <w:rFonts w:eastAsia="맑은 고딕"/>
      <w:b/>
      <w:sz w:val="22"/>
      <w:lang w:val="en-GB" w:eastAsia="en-US"/>
    </w:rPr>
  </w:style>
  <w:style w:type="paragraph" w:customStyle="1" w:styleId="3N0">
    <w:name w:val="3N0"/>
    <w:basedOn w:val="a"/>
    <w:link w:val="3N0Char"/>
    <w:qFormat/>
    <w:rsid w:val="00A5610D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맑은 고딕"/>
      <w:sz w:val="20"/>
      <w:lang w:val="en-GB"/>
    </w:rPr>
  </w:style>
  <w:style w:type="paragraph" w:customStyle="1" w:styleId="3H1">
    <w:name w:val="3H1"/>
    <w:basedOn w:val="3H0"/>
    <w:next w:val="3N0"/>
    <w:qFormat/>
    <w:rsid w:val="00A5610D"/>
    <w:pPr>
      <w:numPr>
        <w:ilvl w:val="1"/>
      </w:numPr>
      <w:spacing w:before="181"/>
      <w:outlineLvl w:val="2"/>
    </w:pPr>
    <w:rPr>
      <w:sz w:val="20"/>
    </w:rPr>
  </w:style>
  <w:style w:type="character" w:customStyle="1" w:styleId="3N0Char">
    <w:name w:val="3N0 Char"/>
    <w:link w:val="3N0"/>
    <w:rsid w:val="00A5610D"/>
    <w:rPr>
      <w:rFonts w:eastAsia="맑은 고딕"/>
      <w:lang w:val="en-GB" w:eastAsia="en-US"/>
    </w:rPr>
  </w:style>
  <w:style w:type="paragraph" w:customStyle="1" w:styleId="3H2">
    <w:name w:val="3H2"/>
    <w:basedOn w:val="3H1"/>
    <w:next w:val="3N0"/>
    <w:link w:val="3H2Char"/>
    <w:qFormat/>
    <w:rsid w:val="00A5610D"/>
    <w:pPr>
      <w:numPr>
        <w:ilvl w:val="2"/>
      </w:numPr>
      <w:outlineLvl w:val="3"/>
    </w:pPr>
  </w:style>
  <w:style w:type="paragraph" w:customStyle="1" w:styleId="3H3">
    <w:name w:val="3H3"/>
    <w:basedOn w:val="3H2"/>
    <w:next w:val="3N0"/>
    <w:link w:val="3H3Char"/>
    <w:qFormat/>
    <w:rsid w:val="00A5610D"/>
    <w:pPr>
      <w:numPr>
        <w:ilvl w:val="3"/>
      </w:numPr>
      <w:tabs>
        <w:tab w:val="num" w:pos="360"/>
      </w:tabs>
      <w:outlineLvl w:val="4"/>
    </w:pPr>
  </w:style>
  <w:style w:type="paragraph" w:customStyle="1" w:styleId="3H4">
    <w:name w:val="3H4"/>
    <w:basedOn w:val="3H3"/>
    <w:next w:val="3N0"/>
    <w:link w:val="3H4Char"/>
    <w:qFormat/>
    <w:rsid w:val="00A5610D"/>
    <w:pPr>
      <w:numPr>
        <w:ilvl w:val="4"/>
      </w:numPr>
      <w:tabs>
        <w:tab w:val="num" w:pos="360"/>
      </w:tabs>
      <w:outlineLvl w:val="5"/>
    </w:pPr>
  </w:style>
  <w:style w:type="character" w:customStyle="1" w:styleId="3H3Char">
    <w:name w:val="3H3 Char"/>
    <w:link w:val="3H3"/>
    <w:rsid w:val="00A5610D"/>
    <w:rPr>
      <w:rFonts w:eastAsia="맑은 고딕"/>
      <w:b/>
      <w:lang w:val="en-GB" w:eastAsia="en-US"/>
    </w:rPr>
  </w:style>
  <w:style w:type="paragraph" w:customStyle="1" w:styleId="3H5">
    <w:name w:val="3H5"/>
    <w:basedOn w:val="3H4"/>
    <w:next w:val="3N0"/>
    <w:link w:val="3DVCLevel5Char"/>
    <w:qFormat/>
    <w:rsid w:val="00A5610D"/>
    <w:pPr>
      <w:numPr>
        <w:ilvl w:val="5"/>
      </w:numPr>
      <w:tabs>
        <w:tab w:val="num" w:pos="360"/>
      </w:tabs>
    </w:pPr>
  </w:style>
  <w:style w:type="character" w:customStyle="1" w:styleId="3H4Char">
    <w:name w:val="3H4 Char"/>
    <w:link w:val="3H4"/>
    <w:rsid w:val="00A5610D"/>
    <w:rPr>
      <w:rFonts w:eastAsia="맑은 고딕"/>
      <w:b/>
      <w:lang w:val="en-GB" w:eastAsia="en-US"/>
    </w:rPr>
  </w:style>
  <w:style w:type="numbering" w:customStyle="1" w:styleId="3DHeading">
    <w:name w:val="3D Heading"/>
    <w:uiPriority w:val="99"/>
    <w:rsid w:val="00A5610D"/>
    <w:pPr>
      <w:numPr>
        <w:numId w:val="2"/>
      </w:numPr>
    </w:pPr>
  </w:style>
  <w:style w:type="paragraph" w:customStyle="1" w:styleId="3H6">
    <w:name w:val="3H6"/>
    <w:basedOn w:val="a"/>
    <w:rsid w:val="00A5610D"/>
    <w:pPr>
      <w:numPr>
        <w:ilvl w:val="6"/>
        <w:numId w:val="3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paragraph" w:customStyle="1" w:styleId="3H7">
    <w:name w:val="3H7"/>
    <w:basedOn w:val="a"/>
    <w:rsid w:val="00A5610D"/>
    <w:pPr>
      <w:numPr>
        <w:ilvl w:val="7"/>
        <w:numId w:val="3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paragraph" w:customStyle="1" w:styleId="3H8">
    <w:name w:val="3H8"/>
    <w:basedOn w:val="a"/>
    <w:rsid w:val="00A5610D"/>
    <w:pPr>
      <w:numPr>
        <w:ilvl w:val="8"/>
        <w:numId w:val="3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paragraph" w:customStyle="1" w:styleId="3Table">
    <w:name w:val="3Table"/>
    <w:basedOn w:val="a"/>
    <w:link w:val="3TableChar"/>
    <w:qFormat/>
    <w:rsid w:val="00A5610D"/>
    <w:pPr>
      <w:keepNext/>
      <w:keepLines/>
      <w:tabs>
        <w:tab w:val="clear" w:pos="360"/>
        <w:tab w:val="clear" w:pos="720"/>
        <w:tab w:val="clear" w:pos="1080"/>
        <w:tab w:val="clear" w:pos="1440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</w:pPr>
    <w:rPr>
      <w:rFonts w:eastAsia="맑은 고딕"/>
      <w:sz w:val="20"/>
      <w:lang w:val="en-GB" w:eastAsia="ko-KR"/>
    </w:rPr>
  </w:style>
  <w:style w:type="character" w:customStyle="1" w:styleId="3TableChar">
    <w:name w:val="3Table Char"/>
    <w:link w:val="3Table"/>
    <w:rsid w:val="00A5610D"/>
    <w:rPr>
      <w:rFonts w:eastAsia="맑은 고딕"/>
      <w:lang w:val="en-GB" w:eastAsia="ko-KR"/>
    </w:rPr>
  </w:style>
  <w:style w:type="paragraph" w:styleId="aa">
    <w:name w:val="List Paragraph"/>
    <w:basedOn w:val="a"/>
    <w:uiPriority w:val="34"/>
    <w:qFormat/>
    <w:rsid w:val="00A5610D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200" w:left="480"/>
      <w:textAlignment w:val="auto"/>
    </w:pPr>
    <w:rPr>
      <w:rFonts w:ascii="Calibri" w:hAnsi="Calibri"/>
      <w:kern w:val="2"/>
      <w:sz w:val="24"/>
      <w:szCs w:val="22"/>
      <w:lang w:eastAsia="zh-TW"/>
    </w:rPr>
  </w:style>
  <w:style w:type="table" w:styleId="ab">
    <w:name w:val="Table Grid"/>
    <w:basedOn w:val="a1"/>
    <w:uiPriority w:val="59"/>
    <w:rsid w:val="00A5610D"/>
    <w:rPr>
      <w:rFonts w:ascii="Calibri" w:hAnsi="Calibri"/>
      <w:kern w:val="2"/>
      <w:sz w:val="24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DVCLevel5Char">
    <w:name w:val="3DVC Level 5 Char"/>
    <w:link w:val="3H5"/>
    <w:rsid w:val="00A5610D"/>
    <w:rPr>
      <w:rFonts w:eastAsia="맑은 고딕"/>
      <w:b/>
      <w:lang w:val="en-GB" w:eastAsia="en-US"/>
    </w:rPr>
  </w:style>
  <w:style w:type="paragraph" w:customStyle="1" w:styleId="3D0">
    <w:name w:val="3D0"/>
    <w:basedOn w:val="3N0"/>
    <w:link w:val="3D0Char"/>
    <w:qFormat/>
    <w:rsid w:val="00A5610D"/>
    <w:pPr>
      <w:numPr>
        <w:numId w:val="4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A5610D"/>
    <w:pPr>
      <w:numPr>
        <w:ilvl w:val="1"/>
      </w:numPr>
      <w:tabs>
        <w:tab w:val="clear" w:pos="697"/>
        <w:tab w:val="num" w:pos="360"/>
      </w:tabs>
    </w:pPr>
  </w:style>
  <w:style w:type="character" w:customStyle="1" w:styleId="3D0Char">
    <w:name w:val="3D0 Char"/>
    <w:link w:val="3D0"/>
    <w:rsid w:val="00A5610D"/>
    <w:rPr>
      <w:rFonts w:eastAsia="맑은 고딕"/>
      <w:lang w:val="en-GB" w:eastAsia="en-US"/>
    </w:rPr>
  </w:style>
  <w:style w:type="paragraph" w:customStyle="1" w:styleId="3D2">
    <w:name w:val="3D2"/>
    <w:basedOn w:val="3D1"/>
    <w:link w:val="3D2Char"/>
    <w:qFormat/>
    <w:rsid w:val="00A5610D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paragraph" w:customStyle="1" w:styleId="3D3">
    <w:name w:val="3D3"/>
    <w:basedOn w:val="3D2"/>
    <w:link w:val="3D3Char"/>
    <w:qFormat/>
    <w:rsid w:val="00A5610D"/>
    <w:pPr>
      <w:numPr>
        <w:ilvl w:val="3"/>
      </w:numPr>
      <w:tabs>
        <w:tab w:val="num" w:pos="360"/>
        <w:tab w:val="num" w:pos="1191"/>
      </w:tabs>
    </w:pPr>
  </w:style>
  <w:style w:type="paragraph" w:customStyle="1" w:styleId="3D4">
    <w:name w:val="3D4"/>
    <w:basedOn w:val="3D3"/>
    <w:link w:val="3D4Char"/>
    <w:qFormat/>
    <w:rsid w:val="00A5610D"/>
    <w:pPr>
      <w:numPr>
        <w:ilvl w:val="4"/>
      </w:numPr>
      <w:tabs>
        <w:tab w:val="clear" w:pos="1588"/>
        <w:tab w:val="num" w:pos="360"/>
        <w:tab w:val="num" w:pos="1191"/>
      </w:tabs>
    </w:pPr>
  </w:style>
  <w:style w:type="paragraph" w:customStyle="1" w:styleId="3D5">
    <w:name w:val="3D5"/>
    <w:basedOn w:val="3D4"/>
    <w:link w:val="3D5Char"/>
    <w:qFormat/>
    <w:rsid w:val="00A5610D"/>
    <w:pPr>
      <w:numPr>
        <w:ilvl w:val="5"/>
      </w:numPr>
      <w:tabs>
        <w:tab w:val="clear" w:pos="1985"/>
        <w:tab w:val="num" w:pos="360"/>
        <w:tab w:val="num" w:pos="1191"/>
      </w:tabs>
    </w:pPr>
  </w:style>
  <w:style w:type="paragraph" w:customStyle="1" w:styleId="3D6">
    <w:name w:val="3D6"/>
    <w:basedOn w:val="3D5"/>
    <w:qFormat/>
    <w:rsid w:val="00A5610D"/>
    <w:pPr>
      <w:numPr>
        <w:ilvl w:val="6"/>
      </w:numPr>
      <w:tabs>
        <w:tab w:val="clear" w:pos="2381"/>
        <w:tab w:val="num" w:pos="360"/>
        <w:tab w:val="num" w:pos="1191"/>
      </w:tabs>
    </w:pPr>
  </w:style>
  <w:style w:type="paragraph" w:customStyle="1" w:styleId="3D7">
    <w:name w:val="3D7"/>
    <w:basedOn w:val="a"/>
    <w:rsid w:val="00A5610D"/>
    <w:pPr>
      <w:numPr>
        <w:ilvl w:val="7"/>
        <w:numId w:val="4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paragraph" w:customStyle="1" w:styleId="3D8">
    <w:name w:val="3D8"/>
    <w:basedOn w:val="a"/>
    <w:rsid w:val="00A5610D"/>
    <w:pPr>
      <w:numPr>
        <w:ilvl w:val="8"/>
        <w:numId w:val="4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character" w:styleId="ac">
    <w:name w:val="annotation reference"/>
    <w:rsid w:val="00A5610D"/>
    <w:rPr>
      <w:sz w:val="16"/>
      <w:szCs w:val="16"/>
    </w:rPr>
  </w:style>
  <w:style w:type="paragraph" w:styleId="ad">
    <w:name w:val="annotation text"/>
    <w:basedOn w:val="a"/>
    <w:link w:val="Char0"/>
    <w:rsid w:val="00A5610D"/>
    <w:rPr>
      <w:sz w:val="20"/>
    </w:rPr>
  </w:style>
  <w:style w:type="character" w:customStyle="1" w:styleId="Char0">
    <w:name w:val="메모 텍스트 Char"/>
    <w:link w:val="ad"/>
    <w:rsid w:val="00A5610D"/>
    <w:rPr>
      <w:rFonts w:eastAsia="PMingLiU"/>
      <w:lang w:eastAsia="en-US"/>
    </w:rPr>
  </w:style>
  <w:style w:type="paragraph" w:styleId="ae">
    <w:name w:val="annotation subject"/>
    <w:basedOn w:val="ad"/>
    <w:next w:val="ad"/>
    <w:link w:val="Char1"/>
    <w:rsid w:val="00A5610D"/>
    <w:rPr>
      <w:b/>
      <w:bCs/>
    </w:rPr>
  </w:style>
  <w:style w:type="character" w:customStyle="1" w:styleId="Char1">
    <w:name w:val="메모 주제 Char"/>
    <w:link w:val="ae"/>
    <w:rsid w:val="00A5610D"/>
    <w:rPr>
      <w:rFonts w:eastAsia="PMingLiU"/>
      <w:b/>
      <w:bCs/>
    </w:rPr>
  </w:style>
  <w:style w:type="paragraph" w:styleId="af">
    <w:name w:val="Revision"/>
    <w:hidden/>
    <w:uiPriority w:val="99"/>
    <w:semiHidden/>
    <w:rsid w:val="00A5610D"/>
    <w:rPr>
      <w:sz w:val="22"/>
      <w:lang w:eastAsia="en-US"/>
    </w:rPr>
  </w:style>
  <w:style w:type="paragraph" w:customStyle="1" w:styleId="3S0">
    <w:name w:val="3S0"/>
    <w:basedOn w:val="a"/>
    <w:link w:val="3S0Char"/>
    <w:qFormat/>
    <w:rsid w:val="00A5610D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character" w:customStyle="1" w:styleId="3S0Char">
    <w:name w:val="3S0 Char"/>
    <w:link w:val="3S0"/>
    <w:rsid w:val="00A5610D"/>
    <w:rPr>
      <w:rFonts w:eastAsia="맑은 고딕"/>
      <w:lang w:val="en-GB" w:eastAsia="en-US"/>
    </w:rPr>
  </w:style>
  <w:style w:type="character" w:customStyle="1" w:styleId="3H2Char">
    <w:name w:val="3H2 Char"/>
    <w:link w:val="3H2"/>
    <w:rsid w:val="00A5610D"/>
    <w:rPr>
      <w:rFonts w:eastAsia="맑은 고딕"/>
      <w:b/>
      <w:lang w:val="en-GB" w:eastAsia="en-US"/>
    </w:rPr>
  </w:style>
  <w:style w:type="paragraph" w:customStyle="1" w:styleId="3DVCnormal">
    <w:name w:val="3DVC normal"/>
    <w:basedOn w:val="a"/>
    <w:link w:val="3DVCnormalChar"/>
    <w:qFormat/>
    <w:rsid w:val="00A5610D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맑은 고딕"/>
      <w:sz w:val="20"/>
      <w:lang w:val="en-GB"/>
    </w:rPr>
  </w:style>
  <w:style w:type="character" w:customStyle="1" w:styleId="3DVCnormalChar">
    <w:name w:val="3DVC normal Char"/>
    <w:link w:val="3DVCnormal"/>
    <w:rsid w:val="00A5610D"/>
    <w:rPr>
      <w:rFonts w:eastAsia="맑은 고딕"/>
      <w:lang w:val="en-GB" w:eastAsia="en-US"/>
    </w:rPr>
  </w:style>
  <w:style w:type="character" w:customStyle="1" w:styleId="3D1Char">
    <w:name w:val="3D1 Char"/>
    <w:link w:val="3D1"/>
    <w:rsid w:val="00A5610D"/>
    <w:rPr>
      <w:rFonts w:eastAsia="맑은 고딕"/>
      <w:lang w:val="en-GB" w:eastAsia="en-US"/>
    </w:rPr>
  </w:style>
  <w:style w:type="character" w:customStyle="1" w:styleId="3D2Char">
    <w:name w:val="3D2 Char"/>
    <w:link w:val="3D2"/>
    <w:rsid w:val="00A5610D"/>
    <w:rPr>
      <w:rFonts w:eastAsia="맑은 고딕"/>
      <w:lang w:val="en-GB" w:eastAsia="en-US"/>
    </w:rPr>
  </w:style>
  <w:style w:type="character" w:customStyle="1" w:styleId="3D3Char">
    <w:name w:val="3D3 Char"/>
    <w:link w:val="3D3"/>
    <w:rsid w:val="00A5610D"/>
    <w:rPr>
      <w:rFonts w:eastAsia="맑은 고딕"/>
      <w:lang w:val="en-GB" w:eastAsia="en-US"/>
    </w:rPr>
  </w:style>
  <w:style w:type="character" w:customStyle="1" w:styleId="3D4Char">
    <w:name w:val="3D4 Char"/>
    <w:link w:val="3D4"/>
    <w:rsid w:val="00A5610D"/>
    <w:rPr>
      <w:rFonts w:eastAsia="맑은 고딕"/>
      <w:lang w:val="en-GB" w:eastAsia="en-US"/>
    </w:rPr>
  </w:style>
  <w:style w:type="character" w:customStyle="1" w:styleId="3D5Char">
    <w:name w:val="3D5 Char"/>
    <w:link w:val="3D5"/>
    <w:rsid w:val="00A5610D"/>
    <w:rPr>
      <w:rFonts w:eastAsia="맑은 고딕"/>
      <w:lang w:val="en-GB" w:eastAsia="en-US"/>
    </w:rPr>
  </w:style>
  <w:style w:type="paragraph" w:customStyle="1" w:styleId="3U1">
    <w:name w:val="3U1"/>
    <w:basedOn w:val="3N0"/>
    <w:qFormat/>
    <w:rsid w:val="00A5610D"/>
    <w:pPr>
      <w:numPr>
        <w:ilvl w:val="1"/>
        <w:numId w:val="7"/>
      </w:numPr>
      <w:tabs>
        <w:tab w:val="num" w:pos="360"/>
      </w:tabs>
      <w:ind w:left="0" w:firstLine="0"/>
    </w:pPr>
  </w:style>
  <w:style w:type="paragraph" w:customStyle="1" w:styleId="3U0">
    <w:name w:val="3U0"/>
    <w:basedOn w:val="3N0"/>
    <w:qFormat/>
    <w:rsid w:val="00A5610D"/>
    <w:pPr>
      <w:numPr>
        <w:numId w:val="7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A5610D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A5610D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A5610D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A5610D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A5610D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a"/>
    <w:qFormat/>
    <w:rsid w:val="00A5610D"/>
    <w:pPr>
      <w:numPr>
        <w:ilvl w:val="7"/>
        <w:numId w:val="7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paragraph" w:customStyle="1" w:styleId="3U8">
    <w:name w:val="3U8"/>
    <w:basedOn w:val="3U7"/>
    <w:qFormat/>
    <w:rsid w:val="00A5610D"/>
    <w:pPr>
      <w:numPr>
        <w:ilvl w:val="8"/>
      </w:numPr>
    </w:pPr>
  </w:style>
  <w:style w:type="paragraph" w:customStyle="1" w:styleId="3E0">
    <w:name w:val="3E0"/>
    <w:basedOn w:val="3N0"/>
    <w:qFormat/>
    <w:rsid w:val="00A5610D"/>
    <w:pPr>
      <w:numPr>
        <w:numId w:val="8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A5610D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A5610D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A5610D"/>
    <w:pPr>
      <w:numPr>
        <w:ilvl w:val="3"/>
        <w:numId w:val="8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맑은 고딕"/>
      <w:sz w:val="20"/>
      <w:lang w:val="en-GB"/>
    </w:rPr>
  </w:style>
  <w:style w:type="paragraph" w:customStyle="1" w:styleId="3E4">
    <w:name w:val="3E4"/>
    <w:basedOn w:val="a"/>
    <w:qFormat/>
    <w:rsid w:val="00A5610D"/>
    <w:pPr>
      <w:numPr>
        <w:ilvl w:val="4"/>
        <w:numId w:val="8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맑은 고딕"/>
      <w:sz w:val="20"/>
      <w:lang w:val="en-GB"/>
    </w:rPr>
  </w:style>
  <w:style w:type="paragraph" w:customStyle="1" w:styleId="3E5">
    <w:name w:val="3E5"/>
    <w:basedOn w:val="a"/>
    <w:qFormat/>
    <w:rsid w:val="00A5610D"/>
    <w:pPr>
      <w:numPr>
        <w:ilvl w:val="5"/>
        <w:numId w:val="8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맑은 고딕"/>
      <w:sz w:val="20"/>
      <w:lang w:val="en-GB"/>
    </w:rPr>
  </w:style>
  <w:style w:type="paragraph" w:customStyle="1" w:styleId="3E6">
    <w:name w:val="3E6"/>
    <w:basedOn w:val="a"/>
    <w:qFormat/>
    <w:rsid w:val="00A5610D"/>
    <w:pPr>
      <w:numPr>
        <w:ilvl w:val="6"/>
        <w:numId w:val="8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맑은 고딕"/>
      <w:sz w:val="20"/>
      <w:lang w:val="en-GB"/>
    </w:rPr>
  </w:style>
  <w:style w:type="paragraph" w:customStyle="1" w:styleId="3E7">
    <w:name w:val="3E7"/>
    <w:basedOn w:val="a"/>
    <w:qFormat/>
    <w:rsid w:val="00A5610D"/>
    <w:pPr>
      <w:numPr>
        <w:ilvl w:val="7"/>
        <w:numId w:val="8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맑은 고딕"/>
      <w:sz w:val="20"/>
      <w:lang w:val="en-GB"/>
    </w:rPr>
  </w:style>
  <w:style w:type="paragraph" w:customStyle="1" w:styleId="3E8">
    <w:name w:val="3E8"/>
    <w:basedOn w:val="a"/>
    <w:qFormat/>
    <w:rsid w:val="00A5610D"/>
    <w:pPr>
      <w:numPr>
        <w:ilvl w:val="8"/>
        <w:numId w:val="8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맑은 고딕"/>
      <w:sz w:val="20"/>
      <w:lang w:val="en-GB"/>
    </w:rPr>
  </w:style>
  <w:style w:type="numbering" w:customStyle="1" w:styleId="3DEquation">
    <w:name w:val="3D Equation"/>
    <w:uiPriority w:val="99"/>
    <w:rsid w:val="00A5610D"/>
    <w:pPr>
      <w:numPr>
        <w:numId w:val="5"/>
      </w:numPr>
    </w:pPr>
  </w:style>
  <w:style w:type="numbering" w:customStyle="1" w:styleId="3DNumbering">
    <w:name w:val="3D Numbering"/>
    <w:uiPriority w:val="99"/>
    <w:rsid w:val="00A5610D"/>
    <w:pPr>
      <w:numPr>
        <w:numId w:val="6"/>
      </w:numPr>
    </w:pPr>
  </w:style>
  <w:style w:type="paragraph" w:customStyle="1" w:styleId="3N">
    <w:name w:val="3N"/>
    <w:basedOn w:val="a"/>
    <w:link w:val="3NChar"/>
    <w:qFormat/>
    <w:rsid w:val="00A5610D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맑은 고딕"/>
      <w:sz w:val="20"/>
      <w:lang w:val="en-GB"/>
    </w:rPr>
  </w:style>
  <w:style w:type="character" w:customStyle="1" w:styleId="3NChar">
    <w:name w:val="3N Char"/>
    <w:link w:val="3N"/>
    <w:rsid w:val="00A5610D"/>
    <w:rPr>
      <w:rFonts w:eastAsia="맑은 고딕"/>
      <w:lang w:val="en-GB" w:eastAsia="en-US"/>
    </w:rPr>
  </w:style>
  <w:style w:type="paragraph" w:styleId="af0">
    <w:name w:val="Date"/>
    <w:basedOn w:val="a"/>
    <w:next w:val="a"/>
    <w:link w:val="Char2"/>
    <w:rsid w:val="00A5610D"/>
    <w:pPr>
      <w:jc w:val="right"/>
    </w:pPr>
  </w:style>
  <w:style w:type="character" w:customStyle="1" w:styleId="Char2">
    <w:name w:val="날짜 Char"/>
    <w:link w:val="af0"/>
    <w:rsid w:val="00A5610D"/>
    <w:rPr>
      <w:rFonts w:eastAsia="PMingLiU"/>
      <w:sz w:val="22"/>
      <w:lang w:eastAsia="en-US"/>
    </w:rPr>
  </w:style>
  <w:style w:type="paragraph" w:customStyle="1" w:styleId="NormalBold">
    <w:name w:val="Normal + Bold"/>
    <w:basedOn w:val="a"/>
    <w:rsid w:val="00A5610D"/>
    <w:pPr>
      <w:tabs>
        <w:tab w:val="clear" w:pos="360"/>
        <w:tab w:val="clear" w:pos="720"/>
        <w:tab w:val="clear" w:pos="1080"/>
        <w:tab w:val="clear" w:pos="1440"/>
      </w:tabs>
      <w:suppressAutoHyphens/>
      <w:overflowPunct/>
      <w:autoSpaceDE/>
      <w:autoSpaceDN/>
      <w:adjustRightInd/>
      <w:spacing w:before="0"/>
      <w:textAlignment w:val="auto"/>
    </w:pPr>
    <w:rPr>
      <w:b/>
      <w:sz w:val="24"/>
      <w:lang w:eastAsia="ar-SA"/>
    </w:rPr>
  </w:style>
  <w:style w:type="paragraph" w:customStyle="1" w:styleId="Text">
    <w:name w:val="Text"/>
    <w:basedOn w:val="a"/>
    <w:qFormat/>
    <w:rsid w:val="00A5610D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djustRightInd/>
      <w:spacing w:before="0" w:line="252" w:lineRule="auto"/>
      <w:ind w:firstLine="202"/>
      <w:jc w:val="both"/>
      <w:textAlignment w:val="auto"/>
    </w:pPr>
    <w:rPr>
      <w:rFonts w:eastAsia="바탕"/>
      <w:sz w:val="20"/>
    </w:rPr>
  </w:style>
  <w:style w:type="character" w:styleId="af1">
    <w:name w:val="Strong"/>
    <w:qFormat/>
    <w:rsid w:val="00A5610D"/>
    <w:rPr>
      <w:b/>
      <w:bCs/>
    </w:rPr>
  </w:style>
  <w:style w:type="paragraph" w:styleId="af2">
    <w:name w:val="Plain Text"/>
    <w:basedOn w:val="a"/>
    <w:link w:val="Char3"/>
    <w:uiPriority w:val="99"/>
    <w:unhideWhenUsed/>
    <w:rsid w:val="00C62D83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alibri" w:hAnsi="Courier New"/>
      <w:kern w:val="2"/>
      <w:sz w:val="24"/>
      <w:szCs w:val="24"/>
    </w:rPr>
  </w:style>
  <w:style w:type="character" w:customStyle="1" w:styleId="Char3">
    <w:name w:val="글자만 Char"/>
    <w:link w:val="af2"/>
    <w:uiPriority w:val="99"/>
    <w:rsid w:val="00C62D83"/>
    <w:rPr>
      <w:rFonts w:ascii="Calibri" w:hAnsi="Courier New" w:cs="Courier New"/>
      <w:kern w:val="2"/>
      <w:sz w:val="24"/>
      <w:szCs w:val="24"/>
    </w:rPr>
  </w:style>
  <w:style w:type="paragraph" w:customStyle="1" w:styleId="CharCharCharCharCharCharCharCharZchnZchn">
    <w:name w:val="Char Char Char Char Char Char Char Char Zchn Zchn"/>
    <w:semiHidden/>
    <w:rsid w:val="00DC0C97"/>
    <w:pPr>
      <w:keepNext/>
      <w:numPr>
        <w:numId w:val="13"/>
      </w:numPr>
      <w:autoSpaceDE w:val="0"/>
      <w:autoSpaceDN w:val="0"/>
      <w:adjustRightInd w:val="0"/>
      <w:spacing w:before="60" w:after="60"/>
      <w:jc w:val="both"/>
    </w:pPr>
    <w:rPr>
      <w:rFonts w:ascii="Arial" w:eastAsia="SimSun" w:hAnsi="Arial" w:cs="Arial"/>
      <w:color w:val="0000FF"/>
      <w:kern w:val="2"/>
      <w:lang w:eastAsia="zh-CN"/>
    </w:rPr>
  </w:style>
  <w:style w:type="paragraph" w:styleId="af3">
    <w:name w:val="Normal (Web)"/>
    <w:basedOn w:val="a"/>
    <w:uiPriority w:val="99"/>
    <w:unhideWhenUsed/>
    <w:rsid w:val="009979F3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3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64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9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junghak.nam@lge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jl.lin@mediatek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1141</TotalTime>
  <Pages>3</Pages>
  <Words>576</Words>
  <Characters>3289</Characters>
  <Application>Microsoft Office Word</Application>
  <DocSecurity>0</DocSecurity>
  <Lines>27</Lines>
  <Paragraphs>7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/>
  <LinksUpToDate>false</LinksUpToDate>
  <CharactersWithSpaces>3858</CharactersWithSpaces>
  <SharedDoc>false</SharedDoc>
  <HLinks>
    <vt:vector size="30" baseType="variant">
      <vt:variant>
        <vt:i4>5701669</vt:i4>
      </vt:variant>
      <vt:variant>
        <vt:i4>12</vt:i4>
      </vt:variant>
      <vt:variant>
        <vt:i4>0</vt:i4>
      </vt:variant>
      <vt:variant>
        <vt:i4>5</vt:i4>
      </vt:variant>
      <vt:variant>
        <vt:lpwstr>mailto:shimizu.shinya@lab.ntt.co.jp</vt:lpwstr>
      </vt:variant>
      <vt:variant>
        <vt:lpwstr/>
      </vt:variant>
      <vt:variant>
        <vt:i4>2097247</vt:i4>
      </vt:variant>
      <vt:variant>
        <vt:i4>9</vt:i4>
      </vt:variant>
      <vt:variant>
        <vt:i4>0</vt:i4>
      </vt:variant>
      <vt:variant>
        <vt:i4>5</vt:i4>
      </vt:variant>
      <vt:variant>
        <vt:lpwstr>mailto:yuwen.huang@mediatek.com</vt:lpwstr>
      </vt:variant>
      <vt:variant>
        <vt:lpwstr/>
      </vt:variant>
      <vt:variant>
        <vt:i4>1179752</vt:i4>
      </vt:variant>
      <vt:variant>
        <vt:i4>6</vt:i4>
      </vt:variant>
      <vt:variant>
        <vt:i4>0</vt:i4>
      </vt:variant>
      <vt:variant>
        <vt:i4>5</vt:i4>
      </vt:variant>
      <vt:variant>
        <vt:lpwstr>mailto:jl.lin@mediatek.com</vt:lpwstr>
      </vt:variant>
      <vt:variant>
        <vt:lpwstr/>
      </vt:variant>
      <vt:variant>
        <vt:i4>5242931</vt:i4>
      </vt:variant>
      <vt:variant>
        <vt:i4>3</vt:i4>
      </vt:variant>
      <vt:variant>
        <vt:i4>0</vt:i4>
      </vt:variant>
      <vt:variant>
        <vt:i4>5</vt:i4>
      </vt:variant>
      <vt:variant>
        <vt:lpwstr>mailto:kai.zhang@mediatek.com</vt:lpwstr>
      </vt:variant>
      <vt:variant>
        <vt:lpwstr/>
      </vt:variant>
      <vt:variant>
        <vt:i4>1179752</vt:i4>
      </vt:variant>
      <vt:variant>
        <vt:i4>0</vt:i4>
      </vt:variant>
      <vt:variant>
        <vt:i4>0</vt:i4>
      </vt:variant>
      <vt:variant>
        <vt:i4>5</vt:i4>
      </vt:variant>
      <vt:variant>
        <vt:lpwstr>mailto:jl.lin@mediatek.com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남정학/선임연구원/Convergence(연)ATS팀(junghak.nam@lge.com)</cp:lastModifiedBy>
  <cp:revision>9</cp:revision>
  <dcterms:created xsi:type="dcterms:W3CDTF">2014-10-08T07:10:00Z</dcterms:created>
  <dcterms:modified xsi:type="dcterms:W3CDTF">2014-10-10T11:06:00Z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913784913</vt:i4>
  </property>
  <property fmtid="{D5CDD505-2E9C-101B-9397-08002B2CF9AE}" pid="3" name="_NewReviewCycle">
    <vt:lpwstr/>
  </property>
  <property fmtid="{D5CDD505-2E9C-101B-9397-08002B2CF9AE}" pid="4" name="_EmailSubject">
    <vt:lpwstr>CE1 description on Merge List Construction</vt:lpwstr>
  </property>
  <property fmtid="{D5CDD505-2E9C-101B-9397-08002B2CF9AE}" pid="5" name="_AuthorEmail">
    <vt:lpwstr>cheny@qti.qualcomm.com</vt:lpwstr>
  </property>
  <property fmtid="{D5CDD505-2E9C-101B-9397-08002B2CF9AE}" pid="6" name="_AuthorEmailDisplayName">
    <vt:lpwstr>Chen, Ying</vt:lpwstr>
  </property>
  <property fmtid="{D5CDD505-2E9C-101B-9397-08002B2CF9AE}" pid="7" name="_ReviewingToolsShownOnce">
    <vt:lpwstr/>
  </property>
</Properties>
</file>