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DF70A7">
        <w:tc>
          <w:tcPr>
            <w:tcW w:w="6408" w:type="dxa"/>
          </w:tcPr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DF70A7" w:rsidRDefault="00865179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7th Meeting: San José,  US, 11–17 Jan. 2014</w:t>
            </w:r>
          </w:p>
        </w:tc>
        <w:tc>
          <w:tcPr>
            <w:tcW w:w="3168" w:type="dxa"/>
          </w:tcPr>
          <w:p w:rsidR="00A66DB7" w:rsidRPr="00DF70A7" w:rsidRDefault="008E50F3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F70A7">
              <w:rPr>
                <w:lang w:val="en-CA"/>
              </w:rPr>
              <w:t>Document: JCT3V-</w:t>
            </w:r>
            <w:r w:rsidR="003F1BF6">
              <w:rPr>
                <w:rFonts w:hint="eastAsia"/>
                <w:lang w:val="en-CA" w:eastAsia="ja-JP"/>
              </w:rPr>
              <w:t>I</w:t>
            </w:r>
            <w:r w:rsidR="00A16A06">
              <w:rPr>
                <w:rFonts w:hint="eastAsia"/>
                <w:u w:val="single"/>
                <w:lang w:val="en-CA" w:eastAsia="ja-JP"/>
              </w:rPr>
              <w:t>0</w:t>
            </w:r>
            <w:r w:rsidR="00134441">
              <w:rPr>
                <w:rFonts w:hint="eastAsia"/>
                <w:u w:val="single"/>
                <w:lang w:val="en-CA" w:eastAsia="ja-JP"/>
              </w:rPr>
              <w:t>111</w:t>
            </w:r>
            <w:ins w:id="0" w:author="Tomohiro Ikai" w:date="2014-07-01T16:40:00Z">
              <w:r w:rsidR="00DF6F88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302A48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AHG</w:t>
            </w:r>
            <w:r w:rsidR="00D737E2">
              <w:rPr>
                <w:rFonts w:hint="eastAsia"/>
                <w:b/>
                <w:szCs w:val="22"/>
                <w:lang w:val="en-CA" w:eastAsia="ja-JP"/>
              </w:rPr>
              <w:t>7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: Complexity </w:t>
            </w:r>
            <w:r>
              <w:rPr>
                <w:b/>
                <w:szCs w:val="22"/>
                <w:lang w:val="en-CA" w:eastAsia="ja-JP"/>
              </w:rPr>
              <w:t>assessment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6A6673">
              <w:rPr>
                <w:rFonts w:hint="eastAsia"/>
                <w:b/>
                <w:szCs w:val="22"/>
                <w:lang w:val="en-CA" w:eastAsia="ja-JP"/>
              </w:rPr>
              <w:t>of</w:t>
            </w:r>
            <w:r w:rsidR="00F02CFE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EF15EF">
              <w:rPr>
                <w:rFonts w:hint="eastAsia"/>
                <w:b/>
                <w:szCs w:val="22"/>
                <w:lang w:val="en-CA" w:eastAsia="ja-JP"/>
              </w:rPr>
              <w:t xml:space="preserve">inter-prediction </w:t>
            </w:r>
            <w:r w:rsidR="00C44AA7">
              <w:rPr>
                <w:rFonts w:hint="eastAsia"/>
                <w:b/>
                <w:szCs w:val="22"/>
                <w:lang w:val="en-CA" w:eastAsia="ja-JP"/>
              </w:rPr>
              <w:t>tools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B51C49" w:rsidP="00A66DB7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 xml:space="preserve">Tomohiro </w:t>
            </w:r>
            <w:proofErr w:type="spellStart"/>
            <w:r w:rsidRPr="00DF70A7">
              <w:rPr>
                <w:rFonts w:hint="eastAsia"/>
                <w:szCs w:val="22"/>
                <w:lang w:eastAsia="ja-JP"/>
              </w:rPr>
              <w:t>Ikai</w:t>
            </w:r>
            <w:proofErr w:type="spellEnd"/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 xml:space="preserve">1-9-2 </w:t>
            </w:r>
            <w:proofErr w:type="spellStart"/>
            <w:r w:rsidRPr="00DF70A7">
              <w:rPr>
                <w:szCs w:val="22"/>
                <w:lang w:eastAsia="ja-JP"/>
              </w:rPr>
              <w:t>Nakase</w:t>
            </w:r>
            <w:proofErr w:type="spellEnd"/>
            <w:r w:rsidRPr="00DF70A7">
              <w:rPr>
                <w:szCs w:val="22"/>
                <w:lang w:eastAsia="ja-JP"/>
              </w:rPr>
              <w:t>, Mihama-</w:t>
            </w:r>
            <w:proofErr w:type="spellStart"/>
            <w:r w:rsidRPr="00DF70A7">
              <w:rPr>
                <w:szCs w:val="22"/>
                <w:lang w:eastAsia="ja-JP"/>
              </w:rPr>
              <w:t>ku</w:t>
            </w:r>
            <w:proofErr w:type="spellEnd"/>
            <w:r w:rsidRPr="00DF70A7">
              <w:rPr>
                <w:szCs w:val="22"/>
                <w:lang w:eastAsia="ja-JP"/>
              </w:rPr>
              <w:t>, Chiba-</w:t>
            </w:r>
            <w:proofErr w:type="spellStart"/>
            <w:r w:rsidRPr="00DF70A7">
              <w:rPr>
                <w:szCs w:val="22"/>
                <w:lang w:eastAsia="ja-JP"/>
              </w:rPr>
              <w:t>shi</w:t>
            </w:r>
            <w:proofErr w:type="spellEnd"/>
            <w:r w:rsidRPr="00DF70A7">
              <w:rPr>
                <w:szCs w:val="22"/>
                <w:lang w:eastAsia="ja-JP"/>
              </w:rPr>
              <w:t>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8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665852" w:rsidRDefault="00585B68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>This contribution</w:t>
      </w:r>
      <w:r w:rsidR="00F94E4A">
        <w:rPr>
          <w:rFonts w:hint="eastAsia"/>
          <w:lang w:val="en-CA" w:eastAsia="ja-JP"/>
        </w:rPr>
        <w:t xml:space="preserve"> reports a complexity assessment </w:t>
      </w:r>
      <w:r w:rsidR="00DA0875">
        <w:rPr>
          <w:rFonts w:hint="eastAsia"/>
          <w:lang w:val="en-CA" w:eastAsia="ja-JP"/>
        </w:rPr>
        <w:t>of</w:t>
      </w:r>
      <w:r w:rsidR="00713F02">
        <w:rPr>
          <w:rFonts w:hint="eastAsia"/>
          <w:lang w:val="en-CA" w:eastAsia="ja-JP"/>
        </w:rPr>
        <w:t xml:space="preserve"> </w:t>
      </w:r>
      <w:r w:rsidR="00604837">
        <w:rPr>
          <w:rFonts w:hint="eastAsia"/>
          <w:lang w:val="en-CA" w:eastAsia="ja-JP"/>
        </w:rPr>
        <w:t>inter prediction tools</w:t>
      </w:r>
      <w:r w:rsidR="001C1B53">
        <w:rPr>
          <w:rFonts w:hint="eastAsia"/>
          <w:lang w:val="en-CA" w:eastAsia="ja-JP"/>
        </w:rPr>
        <w:t xml:space="preserve"> </w:t>
      </w:r>
      <w:r w:rsidR="001C1B53">
        <w:rPr>
          <w:lang w:val="en-CA" w:eastAsia="ja-JP"/>
        </w:rPr>
        <w:t xml:space="preserve">in terms of number of operation and memory bandwidth. </w:t>
      </w:r>
      <w:r w:rsidR="00AC743A">
        <w:rPr>
          <w:rFonts w:hint="eastAsia"/>
          <w:lang w:val="en-CA" w:eastAsia="ja-JP"/>
        </w:rPr>
        <w:t xml:space="preserve">This </w:t>
      </w:r>
      <w:r w:rsidR="00F5145E">
        <w:rPr>
          <w:rFonts w:hint="eastAsia"/>
          <w:lang w:val="en-CA" w:eastAsia="ja-JP"/>
        </w:rPr>
        <w:t xml:space="preserve">report has changes </w:t>
      </w:r>
      <w:r w:rsidR="00585159">
        <w:rPr>
          <w:rFonts w:hint="eastAsia"/>
          <w:lang w:val="en-CA" w:eastAsia="ja-JP"/>
        </w:rPr>
        <w:t xml:space="preserve">from </w:t>
      </w:r>
      <w:r w:rsidR="005327BC">
        <w:rPr>
          <w:rFonts w:hint="eastAsia"/>
          <w:lang w:val="en-CA" w:eastAsia="ja-JP"/>
        </w:rPr>
        <w:t>the former</w:t>
      </w:r>
      <w:r w:rsidR="00225FF3">
        <w:rPr>
          <w:rFonts w:hint="eastAsia"/>
          <w:lang w:val="en-CA" w:eastAsia="ja-JP"/>
        </w:rPr>
        <w:t xml:space="preserve"> </w:t>
      </w:r>
      <w:r w:rsidR="00C730B6">
        <w:rPr>
          <w:rFonts w:hint="eastAsia"/>
          <w:lang w:val="en-CA" w:eastAsia="ja-JP"/>
        </w:rPr>
        <w:t>report</w:t>
      </w:r>
      <w:r w:rsidR="002E6B9B">
        <w:rPr>
          <w:rFonts w:hint="eastAsia"/>
          <w:lang w:val="en-CA" w:eastAsia="ja-JP"/>
        </w:rPr>
        <w:t xml:space="preserve"> of JCT3V-G</w:t>
      </w:r>
      <w:r w:rsidR="009C55A6">
        <w:rPr>
          <w:rFonts w:hint="eastAsia"/>
          <w:lang w:val="en-CA" w:eastAsia="ja-JP"/>
        </w:rPr>
        <w:t>0</w:t>
      </w:r>
      <w:r w:rsidR="00F21DB7">
        <w:rPr>
          <w:rFonts w:hint="eastAsia"/>
          <w:lang w:val="en-CA" w:eastAsia="ja-JP"/>
        </w:rPr>
        <w:t>208</w:t>
      </w:r>
      <w:r w:rsidR="002E5E4D">
        <w:rPr>
          <w:rFonts w:hint="eastAsia"/>
          <w:lang w:val="en-CA" w:eastAsia="ja-JP"/>
        </w:rPr>
        <w:t xml:space="preserve"> </w:t>
      </w:r>
      <w:r w:rsidR="007F3318">
        <w:rPr>
          <w:rFonts w:hint="eastAsia"/>
          <w:lang w:val="en-CA" w:eastAsia="ja-JP"/>
        </w:rPr>
        <w:t>in the following:</w:t>
      </w:r>
    </w:p>
    <w:p w:rsidR="00AC6D64" w:rsidRDefault="00813CA6" w:rsidP="00665852">
      <w:pPr>
        <w:pStyle w:val="ae"/>
        <w:numPr>
          <w:ilvl w:val="0"/>
          <w:numId w:val="48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Include </w:t>
      </w:r>
      <w:r w:rsidR="00F92F39">
        <w:rPr>
          <w:rFonts w:hint="eastAsia"/>
          <w:lang w:val="en-CA" w:eastAsia="ja-JP"/>
        </w:rPr>
        <w:t>memory bandwidth</w:t>
      </w:r>
      <w:r w:rsidR="00BE0026">
        <w:rPr>
          <w:rFonts w:hint="eastAsia"/>
          <w:lang w:val="en-CA" w:eastAsia="ja-JP"/>
        </w:rPr>
        <w:t xml:space="preserve"> </w:t>
      </w:r>
      <w:r w:rsidR="00F6618C">
        <w:rPr>
          <w:rFonts w:hint="eastAsia"/>
          <w:lang w:val="en-CA" w:eastAsia="ja-JP"/>
        </w:rPr>
        <w:t xml:space="preserve">analysis </w:t>
      </w:r>
      <w:r w:rsidR="00BE0026">
        <w:rPr>
          <w:rFonts w:hint="eastAsia"/>
          <w:lang w:val="en-CA" w:eastAsia="ja-JP"/>
        </w:rPr>
        <w:t>instead of data transfer rate</w:t>
      </w:r>
      <w:r w:rsidR="00F6618C">
        <w:rPr>
          <w:rFonts w:hint="eastAsia"/>
          <w:lang w:eastAsia="ja-JP"/>
        </w:rPr>
        <w:t xml:space="preserve"> </w:t>
      </w:r>
      <w:r w:rsidR="00F6618C">
        <w:rPr>
          <w:rFonts w:hint="eastAsia"/>
          <w:lang w:val="en-CA" w:eastAsia="ja-JP"/>
        </w:rPr>
        <w:t>analysis</w:t>
      </w:r>
    </w:p>
    <w:p w:rsidR="001A1178" w:rsidRDefault="00F70011" w:rsidP="00C77B30">
      <w:pPr>
        <w:pStyle w:val="ae"/>
        <w:numPr>
          <w:ilvl w:val="0"/>
          <w:numId w:val="48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I</w:t>
      </w:r>
      <w:r w:rsidR="00B31234">
        <w:rPr>
          <w:rFonts w:hint="eastAsia"/>
          <w:lang w:val="en-CA" w:eastAsia="ja-JP"/>
        </w:rPr>
        <w:t>nclude depth access</w:t>
      </w:r>
      <w:r w:rsidR="00142749">
        <w:rPr>
          <w:rFonts w:hint="eastAsia"/>
          <w:lang w:val="en-CA" w:eastAsia="ja-JP"/>
        </w:rPr>
        <w:t xml:space="preserve"> </w:t>
      </w:r>
      <w:r w:rsidR="00BE7FEF">
        <w:rPr>
          <w:rFonts w:hint="eastAsia"/>
          <w:lang w:val="en-CA" w:eastAsia="ja-JP"/>
        </w:rPr>
        <w:t>for memory bandwidth</w:t>
      </w:r>
      <w:r w:rsidR="000D5B89">
        <w:rPr>
          <w:rFonts w:hint="eastAsia"/>
          <w:lang w:val="en-CA" w:eastAsia="ja-JP"/>
        </w:rPr>
        <w:t xml:space="preserve"> calculation</w:t>
      </w:r>
    </w:p>
    <w:p w:rsidR="00BE7FEF" w:rsidRDefault="00F70011" w:rsidP="00C77B30">
      <w:pPr>
        <w:pStyle w:val="ae"/>
        <w:numPr>
          <w:ilvl w:val="0"/>
          <w:numId w:val="48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C</w:t>
      </w:r>
      <w:r w:rsidR="00F16CC8">
        <w:rPr>
          <w:rFonts w:hint="eastAsia"/>
          <w:lang w:val="en-CA" w:eastAsia="ja-JP"/>
        </w:rPr>
        <w:t xml:space="preserve">onsider </w:t>
      </w:r>
      <w:r w:rsidR="000A69E3">
        <w:rPr>
          <w:rFonts w:hint="eastAsia"/>
          <w:lang w:val="en-CA" w:eastAsia="ja-JP"/>
        </w:rPr>
        <w:t>memory pattern for memory bandwidth</w:t>
      </w:r>
      <w:r w:rsidR="00FB72C5">
        <w:rPr>
          <w:rFonts w:hint="eastAsia"/>
          <w:lang w:val="en-CA" w:eastAsia="ja-JP"/>
        </w:rPr>
        <w:t xml:space="preserve"> calculation</w:t>
      </w:r>
    </w:p>
    <w:p w:rsidR="00A46584" w:rsidRDefault="00F70011" w:rsidP="00C77B30">
      <w:pPr>
        <w:pStyle w:val="ae"/>
        <w:numPr>
          <w:ilvl w:val="0"/>
          <w:numId w:val="48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A</w:t>
      </w:r>
      <w:r w:rsidR="00985C8F">
        <w:rPr>
          <w:rFonts w:hint="eastAsia"/>
          <w:lang w:val="en-CA" w:eastAsia="ja-JP"/>
        </w:rPr>
        <w:t>dd</w:t>
      </w:r>
      <w:r w:rsidR="00A46584">
        <w:rPr>
          <w:rFonts w:hint="eastAsia"/>
          <w:lang w:val="en-CA" w:eastAsia="ja-JP"/>
        </w:rPr>
        <w:t xml:space="preserve"> DBBP</w:t>
      </w:r>
      <w:r w:rsidR="003C27BA">
        <w:rPr>
          <w:rFonts w:hint="eastAsia"/>
          <w:lang w:val="en-CA" w:eastAsia="ja-JP"/>
        </w:rPr>
        <w:t xml:space="preserve"> </w:t>
      </w:r>
      <w:r w:rsidR="00114920">
        <w:rPr>
          <w:rFonts w:hint="eastAsia"/>
          <w:lang w:val="en-CA" w:eastAsia="ja-JP"/>
        </w:rPr>
        <w:t>to the target tools</w:t>
      </w:r>
    </w:p>
    <w:p w:rsidR="00F01B9E" w:rsidRDefault="00264A25" w:rsidP="00C77B30">
      <w:pPr>
        <w:rPr>
          <w:ins w:id="1" w:author="Tomohiro Ikai" w:date="2014-07-01T16:41:00Z"/>
          <w:lang w:val="en-CA" w:eastAsia="ja-JP"/>
        </w:rPr>
      </w:pPr>
      <w:r>
        <w:rPr>
          <w:rFonts w:hint="eastAsia"/>
          <w:lang w:val="en-CA" w:eastAsia="ja-JP"/>
        </w:rPr>
        <w:t xml:space="preserve">It is recommended to </w:t>
      </w:r>
      <w:r w:rsidR="00F17525">
        <w:rPr>
          <w:rFonts w:hint="eastAsia"/>
          <w:lang w:val="en-CA" w:eastAsia="ja-JP"/>
        </w:rPr>
        <w:t xml:space="preserve">keep </w:t>
      </w:r>
      <w:r w:rsidR="00380038">
        <w:rPr>
          <w:rFonts w:hint="eastAsia"/>
          <w:lang w:val="en-CA" w:eastAsia="ja-JP"/>
        </w:rPr>
        <w:t>complexity i</w:t>
      </w:r>
      <w:r w:rsidR="0076361F">
        <w:rPr>
          <w:rFonts w:hint="eastAsia"/>
          <w:lang w:val="en-CA" w:eastAsia="ja-JP"/>
        </w:rPr>
        <w:t xml:space="preserve">n check and </w:t>
      </w:r>
      <w:r w:rsidR="00F7671E">
        <w:rPr>
          <w:rFonts w:hint="eastAsia"/>
          <w:lang w:val="en-CA" w:eastAsia="ja-JP"/>
        </w:rPr>
        <w:t xml:space="preserve">to </w:t>
      </w:r>
      <w:r w:rsidR="008C48F4">
        <w:rPr>
          <w:rFonts w:hint="eastAsia"/>
          <w:lang w:val="en-CA" w:eastAsia="ja-JP"/>
        </w:rPr>
        <w:t xml:space="preserve">improve </w:t>
      </w:r>
      <w:r w:rsidR="00F60302">
        <w:rPr>
          <w:rFonts w:hint="eastAsia"/>
          <w:lang w:val="en-CA" w:eastAsia="ja-JP"/>
        </w:rPr>
        <w:t xml:space="preserve">the </w:t>
      </w:r>
      <w:r w:rsidR="008C48F4">
        <w:rPr>
          <w:rFonts w:hint="eastAsia"/>
          <w:lang w:val="en-CA" w:eastAsia="ja-JP"/>
        </w:rPr>
        <w:t xml:space="preserve">balance between performance and complexity </w:t>
      </w:r>
      <w:r w:rsidR="0042190F">
        <w:rPr>
          <w:rFonts w:hint="eastAsia"/>
          <w:lang w:val="en-CA" w:eastAsia="ja-JP"/>
        </w:rPr>
        <w:t>until</w:t>
      </w:r>
      <w:r w:rsidR="009716AA">
        <w:rPr>
          <w:rFonts w:hint="eastAsia"/>
          <w:lang w:val="en-CA" w:eastAsia="ja-JP"/>
        </w:rPr>
        <w:t xml:space="preserve"> </w:t>
      </w:r>
      <w:r w:rsidR="0039211A">
        <w:rPr>
          <w:rFonts w:hint="eastAsia"/>
          <w:lang w:val="en-CA" w:eastAsia="ja-JP"/>
        </w:rPr>
        <w:t xml:space="preserve">3D-HEVC </w:t>
      </w:r>
      <w:r w:rsidR="009716AA">
        <w:rPr>
          <w:rFonts w:hint="eastAsia"/>
          <w:lang w:val="en-CA" w:eastAsia="ja-JP"/>
        </w:rPr>
        <w:t>finalization.</w:t>
      </w:r>
    </w:p>
    <w:p w:rsidR="004C1269" w:rsidRDefault="004C1269" w:rsidP="00C77B30">
      <w:pPr>
        <w:rPr>
          <w:ins w:id="2" w:author="Tomohiro Ikai" w:date="2014-07-01T16:41:00Z"/>
          <w:lang w:val="en-CA" w:eastAsia="ja-JP"/>
        </w:rPr>
      </w:pPr>
    </w:p>
    <w:p w:rsidR="004C1269" w:rsidRDefault="004C1269" w:rsidP="00C77B30">
      <w:pPr>
        <w:rPr>
          <w:lang w:val="en-CA" w:eastAsia="ja-JP"/>
        </w:rPr>
      </w:pPr>
      <w:ins w:id="3" w:author="Tomohiro Ikai" w:date="2014-07-01T16:41:00Z">
        <w:r>
          <w:rPr>
            <w:rFonts w:hint="eastAsia"/>
            <w:lang w:val="en-CA" w:eastAsia="ja-JP"/>
          </w:rPr>
          <w:t xml:space="preserve">Revision 1 fixed the number of </w:t>
        </w:r>
      </w:ins>
      <w:ins w:id="4" w:author="Tomohiro Ikai" w:date="2014-07-01T16:42:00Z">
        <w:r>
          <w:rPr>
            <w:rFonts w:hint="eastAsia"/>
            <w:lang w:val="en-CA" w:eastAsia="ja-JP"/>
          </w:rPr>
          <w:t xml:space="preserve">operation for DBBP by </w:t>
        </w:r>
        <w:r w:rsidR="0008012E">
          <w:rPr>
            <w:rFonts w:hint="eastAsia"/>
            <w:lang w:val="en-CA" w:eastAsia="ja-JP"/>
          </w:rPr>
          <w:t xml:space="preserve">adding </w:t>
        </w:r>
        <w:r w:rsidR="002C7B0E">
          <w:rPr>
            <w:rFonts w:hint="eastAsia"/>
            <w:lang w:val="en-CA" w:eastAsia="ja-JP"/>
          </w:rPr>
          <w:t xml:space="preserve">contour derivation process and </w:t>
        </w:r>
      </w:ins>
      <w:ins w:id="5" w:author="Tomohiro Ikai" w:date="2014-07-01T16:43:00Z">
        <w:r w:rsidR="004527F3">
          <w:rPr>
            <w:rFonts w:hint="eastAsia"/>
            <w:lang w:val="en-CA" w:eastAsia="ja-JP"/>
          </w:rPr>
          <w:t>assuming</w:t>
        </w:r>
      </w:ins>
      <w:ins w:id="6" w:author="Tomohiro Ikai" w:date="2014-07-01T16:42:00Z">
        <w:r w:rsidR="00131963">
          <w:rPr>
            <w:rFonts w:hint="eastAsia"/>
            <w:lang w:val="en-CA" w:eastAsia="ja-JP"/>
          </w:rPr>
          <w:t xml:space="preserve"> </w:t>
        </w:r>
      </w:ins>
      <w:ins w:id="7" w:author="Tomohiro Ikai" w:date="2014-07-03T08:31:00Z">
        <w:r w:rsidR="00D24128">
          <w:rPr>
            <w:rFonts w:hint="eastAsia"/>
            <w:lang w:val="en-CA" w:eastAsia="ja-JP"/>
          </w:rPr>
          <w:t xml:space="preserve">common </w:t>
        </w:r>
      </w:ins>
      <w:proofErr w:type="spellStart"/>
      <w:ins w:id="8" w:author="Tomohiro Ikai" w:date="2014-07-01T16:42:00Z">
        <w:r w:rsidR="00131963">
          <w:rPr>
            <w:rFonts w:hint="eastAsia"/>
            <w:lang w:val="en-CA" w:eastAsia="ja-JP"/>
          </w:rPr>
          <w:t>Cb</w:t>
        </w:r>
      </w:ins>
      <w:proofErr w:type="spellEnd"/>
      <w:ins w:id="9" w:author="Tomohiro Ikai" w:date="2014-07-01T16:43:00Z">
        <w:r w:rsidR="001F3F3F">
          <w:rPr>
            <w:rFonts w:hint="eastAsia"/>
            <w:lang w:val="en-CA" w:eastAsia="ja-JP"/>
          </w:rPr>
          <w:t xml:space="preserve"> </w:t>
        </w:r>
      </w:ins>
      <w:ins w:id="10" w:author="Tomohiro Ikai" w:date="2014-07-01T16:42:00Z">
        <w:r w:rsidR="00131963">
          <w:rPr>
            <w:rFonts w:hint="eastAsia"/>
            <w:lang w:val="en-CA" w:eastAsia="ja-JP"/>
          </w:rPr>
          <w:t>/</w:t>
        </w:r>
      </w:ins>
      <w:ins w:id="11" w:author="Tomohiro Ikai" w:date="2014-07-01T16:43:00Z">
        <w:r w:rsidR="001F3F3F">
          <w:rPr>
            <w:rFonts w:hint="eastAsia"/>
            <w:lang w:val="en-CA" w:eastAsia="ja-JP"/>
          </w:rPr>
          <w:t xml:space="preserve"> </w:t>
        </w:r>
      </w:ins>
      <w:ins w:id="12" w:author="Tomohiro Ikai" w:date="2014-07-01T16:42:00Z">
        <w:r w:rsidR="00131963">
          <w:rPr>
            <w:rFonts w:hint="eastAsia"/>
            <w:lang w:val="en-CA" w:eastAsia="ja-JP"/>
          </w:rPr>
          <w:t xml:space="preserve">Cr </w:t>
        </w:r>
        <w:r w:rsidR="0046046A">
          <w:rPr>
            <w:rFonts w:hint="eastAsia"/>
            <w:lang w:val="en-CA" w:eastAsia="ja-JP"/>
          </w:rPr>
          <w:t>decision</w:t>
        </w:r>
      </w:ins>
      <w:ins w:id="13" w:author="Tomohiro Ikai" w:date="2014-07-01T16:43:00Z">
        <w:r w:rsidR="00450778">
          <w:rPr>
            <w:rFonts w:hint="eastAsia"/>
            <w:lang w:val="en-CA" w:eastAsia="ja-JP"/>
          </w:rPr>
          <w:t xml:space="preserve"> </w:t>
        </w:r>
        <w:proofErr w:type="gramStart"/>
        <w:r w:rsidR="00450778">
          <w:rPr>
            <w:rFonts w:hint="eastAsia"/>
            <w:lang w:val="en-CA" w:eastAsia="ja-JP"/>
          </w:rPr>
          <w:t>be</w:t>
        </w:r>
        <w:proofErr w:type="gramEnd"/>
        <w:r w:rsidR="00450778">
          <w:rPr>
            <w:rFonts w:hint="eastAsia"/>
            <w:lang w:val="en-CA" w:eastAsia="ja-JP"/>
          </w:rPr>
          <w:t xml:space="preserve"> </w:t>
        </w:r>
        <w:r w:rsidR="00432969">
          <w:rPr>
            <w:rFonts w:hint="eastAsia"/>
            <w:lang w:val="en-CA" w:eastAsia="ja-JP"/>
          </w:rPr>
          <w:t xml:space="preserve">one </w:t>
        </w:r>
      </w:ins>
      <w:ins w:id="14" w:author="Tomohiro Ikai" w:date="2014-07-03T08:31:00Z">
        <w:r w:rsidR="00905E25">
          <w:rPr>
            <w:rFonts w:hint="eastAsia"/>
            <w:lang w:val="en-CA" w:eastAsia="ja-JP"/>
          </w:rPr>
          <w:t>decision</w:t>
        </w:r>
      </w:ins>
      <w:ins w:id="15" w:author="Tomohiro Ikai" w:date="2014-07-01T16:46:00Z">
        <w:r w:rsidR="00F95EAE">
          <w:rPr>
            <w:rFonts w:hint="eastAsia"/>
            <w:lang w:val="en-CA" w:eastAsia="ja-JP"/>
          </w:rPr>
          <w:t xml:space="preserve"> instead of two decisions.</w:t>
        </w:r>
      </w:ins>
    </w:p>
    <w:p w:rsidR="009B1815" w:rsidRDefault="00817CD7" w:rsidP="009B1815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Introduction</w:t>
      </w:r>
    </w:p>
    <w:p w:rsidR="00DC7FE7" w:rsidRPr="00DC7FE7" w:rsidRDefault="00DC7FE7" w:rsidP="00DC7FE7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complexity analysis includes depth access. </w:t>
      </w:r>
      <w:r w:rsidR="00071A3B">
        <w:rPr>
          <w:rFonts w:hint="eastAsia"/>
          <w:lang w:val="en-CA" w:eastAsia="ja-JP"/>
        </w:rPr>
        <w:t xml:space="preserve">Please </w:t>
      </w:r>
      <w:r w:rsidR="00071A3B">
        <w:rPr>
          <w:lang w:val="en-CA" w:eastAsia="ja-JP"/>
        </w:rPr>
        <w:t>recognize</w:t>
      </w:r>
      <w:r w:rsidR="00071A3B">
        <w:rPr>
          <w:rFonts w:hint="eastAsia"/>
          <w:lang w:val="en-CA" w:eastAsia="ja-JP"/>
        </w:rPr>
        <w:t xml:space="preserve"> the following assumption about depth access.</w:t>
      </w:r>
    </w:p>
    <w:p w:rsidR="00F62F5D" w:rsidRPr="003308F7" w:rsidRDefault="00071A3B" w:rsidP="00F62F5D">
      <w:pPr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 xml:space="preserve">About depth </w:t>
      </w:r>
      <w:r w:rsidR="009C3DFE" w:rsidRPr="003308F7">
        <w:rPr>
          <w:rFonts w:hint="eastAsia"/>
          <w:b/>
          <w:lang w:val="en-CA" w:eastAsia="ja-JP"/>
        </w:rPr>
        <w:t>access</w:t>
      </w:r>
    </w:p>
    <w:p w:rsidR="00C425EA" w:rsidRDefault="00237225" w:rsidP="004C4912">
      <w:pPr>
        <w:rPr>
          <w:lang w:val="en-CA" w:eastAsia="ja-JP"/>
        </w:rPr>
      </w:pPr>
      <w:proofErr w:type="spellStart"/>
      <w:r>
        <w:rPr>
          <w:rFonts w:hint="eastAsia"/>
          <w:lang w:val="en-CA" w:eastAsia="ja-JP"/>
        </w:rPr>
        <w:t>DoNBD</w:t>
      </w:r>
      <w:r w:rsidR="0038500C">
        <w:rPr>
          <w:rFonts w:hint="eastAsia"/>
          <w:lang w:val="en-CA" w:eastAsia="ja-JP"/>
        </w:rPr>
        <w:t>V</w:t>
      </w:r>
      <w:proofErr w:type="spellEnd"/>
      <w:r w:rsidR="0038500C">
        <w:rPr>
          <w:rFonts w:hint="eastAsia"/>
          <w:lang w:val="en-CA" w:eastAsia="ja-JP"/>
        </w:rPr>
        <w:t xml:space="preserve">, VSP and DBBP </w:t>
      </w:r>
      <w:r>
        <w:rPr>
          <w:rFonts w:hint="eastAsia"/>
          <w:lang w:val="en-CA" w:eastAsia="ja-JP"/>
        </w:rPr>
        <w:t xml:space="preserve">needs four corner depth </w:t>
      </w:r>
      <w:r w:rsidR="002C4917">
        <w:rPr>
          <w:rFonts w:hint="eastAsia"/>
          <w:lang w:val="en-CA" w:eastAsia="ja-JP"/>
        </w:rPr>
        <w:t>of CU</w:t>
      </w:r>
      <w:r w:rsidR="00FE5C7F">
        <w:rPr>
          <w:rFonts w:hint="eastAsia"/>
          <w:lang w:val="en-CA" w:eastAsia="ja-JP"/>
        </w:rPr>
        <w:t xml:space="preserve">, </w:t>
      </w:r>
      <w:r w:rsidR="002C4917">
        <w:rPr>
          <w:rFonts w:hint="eastAsia"/>
          <w:lang w:val="en-CA" w:eastAsia="ja-JP"/>
        </w:rPr>
        <w:t xml:space="preserve">four corner </w:t>
      </w:r>
      <w:r w:rsidR="00FE5C7F">
        <w:rPr>
          <w:rFonts w:hint="eastAsia"/>
          <w:lang w:val="en-CA" w:eastAsia="ja-JP"/>
        </w:rPr>
        <w:t xml:space="preserve">depth </w:t>
      </w:r>
      <w:r w:rsidR="002C4917">
        <w:rPr>
          <w:rFonts w:hint="eastAsia"/>
          <w:lang w:val="en-CA" w:eastAsia="ja-JP"/>
        </w:rPr>
        <w:t>of 4x8/8x4</w:t>
      </w:r>
      <w:r w:rsidR="00FE5C7F">
        <w:rPr>
          <w:rFonts w:hint="eastAsia"/>
          <w:lang w:val="en-CA" w:eastAsia="ja-JP"/>
        </w:rPr>
        <w:t xml:space="preserve"> </w:t>
      </w:r>
      <w:proofErr w:type="spellStart"/>
      <w:r w:rsidR="00FE5C7F">
        <w:rPr>
          <w:rFonts w:hint="eastAsia"/>
          <w:lang w:val="en-CA" w:eastAsia="ja-JP"/>
        </w:rPr>
        <w:t>subblock</w:t>
      </w:r>
      <w:proofErr w:type="spellEnd"/>
      <w:r w:rsidR="00FE5C7F">
        <w:rPr>
          <w:rFonts w:hint="eastAsia"/>
          <w:lang w:val="en-CA" w:eastAsia="ja-JP"/>
        </w:rPr>
        <w:t xml:space="preserve"> and whole depth respectively. </w:t>
      </w:r>
      <w:r w:rsidR="001B60F0">
        <w:rPr>
          <w:rFonts w:hint="eastAsia"/>
          <w:lang w:val="en-CA" w:eastAsia="ja-JP"/>
        </w:rPr>
        <w:t xml:space="preserve">While </w:t>
      </w:r>
      <w:r w:rsidR="00661A04">
        <w:rPr>
          <w:rFonts w:hint="eastAsia"/>
          <w:lang w:val="en-CA" w:eastAsia="ja-JP"/>
        </w:rPr>
        <w:t xml:space="preserve">some implementation may fetch </w:t>
      </w:r>
      <w:r w:rsidR="001B60F0">
        <w:rPr>
          <w:rFonts w:hint="eastAsia"/>
          <w:lang w:val="en-CA" w:eastAsia="ja-JP"/>
        </w:rPr>
        <w:t>four corner depth of CU</w:t>
      </w:r>
      <w:r w:rsidR="00661A04">
        <w:rPr>
          <w:rFonts w:hint="eastAsia"/>
          <w:lang w:val="en-CA" w:eastAsia="ja-JP"/>
        </w:rPr>
        <w:t xml:space="preserve"> for </w:t>
      </w:r>
      <w:proofErr w:type="spellStart"/>
      <w:r w:rsidR="00661A04">
        <w:rPr>
          <w:rFonts w:hint="eastAsia"/>
          <w:lang w:val="en-CA" w:eastAsia="ja-JP"/>
        </w:rPr>
        <w:t>DoNBDV</w:t>
      </w:r>
      <w:proofErr w:type="spellEnd"/>
      <w:r w:rsidR="004C4912">
        <w:rPr>
          <w:rFonts w:hint="eastAsia"/>
          <w:lang w:val="en-CA" w:eastAsia="ja-JP"/>
        </w:rPr>
        <w:t xml:space="preserve">, it can be safe to say that some </w:t>
      </w:r>
      <w:r w:rsidR="00216A85">
        <w:rPr>
          <w:rFonts w:hint="eastAsia"/>
          <w:lang w:val="en-CA" w:eastAsia="ja-JP"/>
        </w:rPr>
        <w:t xml:space="preserve">implementation </w:t>
      </w:r>
      <w:r w:rsidR="00F363C6">
        <w:rPr>
          <w:rFonts w:hint="eastAsia"/>
          <w:lang w:val="en-CA" w:eastAsia="ja-JP"/>
        </w:rPr>
        <w:t xml:space="preserve">may </w:t>
      </w:r>
      <w:r w:rsidR="001440C8">
        <w:rPr>
          <w:rFonts w:hint="eastAsia"/>
          <w:lang w:val="en-CA" w:eastAsia="ja-JP"/>
        </w:rPr>
        <w:t>fet</w:t>
      </w:r>
      <w:r w:rsidR="00EC2192">
        <w:rPr>
          <w:rFonts w:hint="eastAsia"/>
          <w:lang w:val="en-CA" w:eastAsia="ja-JP"/>
        </w:rPr>
        <w:t>ch whole depth pixel of the CU which can be used in VSP and DBBP.</w:t>
      </w:r>
      <w:r w:rsidR="00113BA0">
        <w:rPr>
          <w:rFonts w:hint="eastAsia"/>
          <w:lang w:val="en-CA" w:eastAsia="ja-JP"/>
        </w:rPr>
        <w:t xml:space="preserve"> </w:t>
      </w:r>
    </w:p>
    <w:p w:rsidR="00811413" w:rsidRDefault="00397BD2" w:rsidP="004C491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Therefore, </w:t>
      </w:r>
      <w:r w:rsidR="00145DCB">
        <w:rPr>
          <w:rFonts w:hint="eastAsia"/>
          <w:lang w:val="en-CA" w:eastAsia="ja-JP"/>
        </w:rPr>
        <w:t>p</w:t>
      </w:r>
      <w:r w:rsidR="0091177F">
        <w:rPr>
          <w:rFonts w:hint="eastAsia"/>
          <w:lang w:val="en-CA" w:eastAsia="ja-JP"/>
        </w:rPr>
        <w:t xml:space="preserve">artial depth access </w:t>
      </w:r>
      <w:r w:rsidR="00271923">
        <w:rPr>
          <w:rFonts w:hint="eastAsia"/>
          <w:lang w:val="en-CA" w:eastAsia="ja-JP"/>
        </w:rPr>
        <w:t xml:space="preserve">case </w:t>
      </w:r>
      <w:r w:rsidR="00874A97">
        <w:rPr>
          <w:rFonts w:hint="eastAsia"/>
          <w:lang w:val="en-CA" w:eastAsia="ja-JP"/>
        </w:rPr>
        <w:t xml:space="preserve">(partial depth access) </w:t>
      </w:r>
      <w:r w:rsidR="009A001F">
        <w:rPr>
          <w:rFonts w:hint="eastAsia"/>
          <w:lang w:val="en-CA" w:eastAsia="ja-JP"/>
        </w:rPr>
        <w:t>and f</w:t>
      </w:r>
      <w:r w:rsidR="0091177F">
        <w:rPr>
          <w:rFonts w:hint="eastAsia"/>
          <w:lang w:val="en-CA" w:eastAsia="ja-JP"/>
        </w:rPr>
        <w:t xml:space="preserve">ull depth access </w:t>
      </w:r>
      <w:r w:rsidR="00271923">
        <w:rPr>
          <w:rFonts w:hint="eastAsia"/>
          <w:lang w:val="en-CA" w:eastAsia="ja-JP"/>
        </w:rPr>
        <w:t xml:space="preserve">case </w:t>
      </w:r>
      <w:r w:rsidR="00B66E62">
        <w:rPr>
          <w:rFonts w:hint="eastAsia"/>
          <w:lang w:val="en-CA" w:eastAsia="ja-JP"/>
        </w:rPr>
        <w:t xml:space="preserve">for </w:t>
      </w:r>
      <w:proofErr w:type="spellStart"/>
      <w:r w:rsidR="00B66E62">
        <w:rPr>
          <w:rFonts w:hint="eastAsia"/>
          <w:lang w:val="en-CA" w:eastAsia="ja-JP"/>
        </w:rPr>
        <w:t>DoNBDV</w:t>
      </w:r>
      <w:proofErr w:type="spellEnd"/>
      <w:r w:rsidR="00B66E62">
        <w:rPr>
          <w:rFonts w:hint="eastAsia"/>
          <w:lang w:val="en-CA" w:eastAsia="ja-JP"/>
        </w:rPr>
        <w:t xml:space="preserve"> </w:t>
      </w:r>
      <w:r w:rsidR="0091177F">
        <w:rPr>
          <w:rFonts w:hint="eastAsia"/>
          <w:lang w:val="en-CA" w:eastAsia="ja-JP"/>
        </w:rPr>
        <w:t>are</w:t>
      </w:r>
      <w:r w:rsidR="00271923">
        <w:rPr>
          <w:rFonts w:hint="eastAsia"/>
          <w:lang w:val="en-CA" w:eastAsia="ja-JP"/>
        </w:rPr>
        <w:t xml:space="preserve"> investigated.</w:t>
      </w:r>
      <w:r w:rsidR="00615951">
        <w:rPr>
          <w:rFonts w:hint="eastAsia"/>
          <w:lang w:val="en-CA" w:eastAsia="ja-JP"/>
        </w:rPr>
        <w:t xml:space="preserve"> </w:t>
      </w:r>
    </w:p>
    <w:p w:rsidR="00661A04" w:rsidRDefault="00661A04" w:rsidP="004C4912">
      <w:pPr>
        <w:rPr>
          <w:lang w:val="en-CA" w:eastAsia="ja-JP"/>
        </w:rPr>
      </w:pPr>
    </w:p>
    <w:p w:rsidR="00D839D4" w:rsidRPr="00D839D4" w:rsidRDefault="00D839D4" w:rsidP="004C4912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 xml:space="preserve">Results of complexity </w:t>
      </w:r>
      <w:proofErr w:type="spellStart"/>
      <w:r>
        <w:rPr>
          <w:rFonts w:hint="eastAsia"/>
          <w:lang w:val="en-CA" w:eastAsia="ja-JP"/>
        </w:rPr>
        <w:t>analisys</w:t>
      </w:r>
      <w:proofErr w:type="spellEnd"/>
    </w:p>
    <w:p w:rsidR="00B4590F" w:rsidRDefault="00207006" w:rsidP="00615951">
      <w:pPr>
        <w:rPr>
          <w:lang w:val="en-CA" w:eastAsia="ja-JP"/>
        </w:rPr>
      </w:pPr>
      <w:r>
        <w:rPr>
          <w:rFonts w:hint="eastAsia"/>
          <w:lang w:val="en-CA" w:eastAsia="ja-JP"/>
        </w:rPr>
        <w:t>I</w:t>
      </w:r>
      <w:r w:rsidR="0067489E">
        <w:rPr>
          <w:rFonts w:hint="eastAsia"/>
          <w:lang w:val="en-CA" w:eastAsia="ja-JP"/>
        </w:rPr>
        <w:t xml:space="preserve">n terms of </w:t>
      </w:r>
      <w:r w:rsidR="00B4590F">
        <w:rPr>
          <w:rFonts w:hint="eastAsia"/>
          <w:lang w:val="en-CA" w:eastAsia="ja-JP"/>
        </w:rPr>
        <w:t>number of operations</w:t>
      </w:r>
      <w:r>
        <w:rPr>
          <w:rFonts w:hint="eastAsia"/>
          <w:lang w:val="en-CA" w:eastAsia="ja-JP"/>
        </w:rPr>
        <w:t>, the followings are observed.</w:t>
      </w:r>
    </w:p>
    <w:p w:rsidR="00A965B4" w:rsidRDefault="00B4590F" w:rsidP="00A965B4">
      <w:pPr>
        <w:pStyle w:val="ae"/>
        <w:numPr>
          <w:ilvl w:val="0"/>
          <w:numId w:val="50"/>
        </w:numPr>
        <w:ind w:leftChars="0"/>
        <w:rPr>
          <w:lang w:val="en-CA" w:eastAsia="ja-JP"/>
        </w:rPr>
      </w:pPr>
      <w:r w:rsidRPr="00211570">
        <w:rPr>
          <w:rFonts w:hint="eastAsia"/>
          <w:lang w:val="en-CA" w:eastAsia="ja-JP"/>
        </w:rPr>
        <w:lastRenderedPageBreak/>
        <w:t>MC</w:t>
      </w:r>
      <w:r w:rsidR="00251726">
        <w:rPr>
          <w:rFonts w:hint="eastAsia"/>
          <w:lang w:val="en-CA" w:eastAsia="ja-JP"/>
        </w:rPr>
        <w:t xml:space="preserve">, ARP </w:t>
      </w:r>
      <w:r w:rsidR="006C6DE9">
        <w:rPr>
          <w:rFonts w:hint="eastAsia"/>
          <w:lang w:val="en-CA" w:eastAsia="ja-JP"/>
        </w:rPr>
        <w:t>and VSP</w:t>
      </w:r>
      <w:r>
        <w:rPr>
          <w:rFonts w:hint="eastAsia"/>
          <w:lang w:val="en-CA" w:eastAsia="ja-JP"/>
        </w:rPr>
        <w:t xml:space="preserve"> </w:t>
      </w:r>
      <w:r w:rsidR="00A965B4">
        <w:rPr>
          <w:rFonts w:hint="eastAsia"/>
          <w:lang w:val="en-CA" w:eastAsia="ja-JP"/>
        </w:rPr>
        <w:t>doesn</w:t>
      </w:r>
      <w:r w:rsidR="00A965B4">
        <w:rPr>
          <w:lang w:val="en-CA" w:eastAsia="ja-JP"/>
        </w:rPr>
        <w:t>’</w:t>
      </w:r>
      <w:r w:rsidR="00B95498">
        <w:rPr>
          <w:rFonts w:hint="eastAsia"/>
          <w:lang w:val="en-CA" w:eastAsia="ja-JP"/>
        </w:rPr>
        <w:t>t increase number of operations</w:t>
      </w:r>
    </w:p>
    <w:p w:rsidR="00BC7ADC" w:rsidRDefault="009E0F57" w:rsidP="00BC7ADC">
      <w:pPr>
        <w:pStyle w:val="ae"/>
        <w:numPr>
          <w:ilvl w:val="0"/>
          <w:numId w:val="50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IC shows</w:t>
      </w:r>
      <w:r w:rsidR="00BC7ADC">
        <w:rPr>
          <w:rFonts w:hint="eastAsia"/>
          <w:lang w:val="en-CA" w:eastAsia="ja-JP"/>
        </w:rPr>
        <w:t xml:space="preserve"> </w:t>
      </w:r>
      <w:r w:rsidR="00ED5360">
        <w:rPr>
          <w:rFonts w:hint="eastAsia"/>
          <w:lang w:val="en-CA" w:eastAsia="ja-JP"/>
        </w:rPr>
        <w:t xml:space="preserve">105 % </w:t>
      </w:r>
      <w:r w:rsidR="00BC7ADC">
        <w:rPr>
          <w:rFonts w:hint="eastAsia"/>
          <w:lang w:val="en-CA" w:eastAsia="ja-JP"/>
        </w:rPr>
        <w:t>number of operations</w:t>
      </w:r>
    </w:p>
    <w:p w:rsidR="002453F2" w:rsidRPr="00357DBB" w:rsidRDefault="00FD16F1" w:rsidP="00357DBB">
      <w:pPr>
        <w:pStyle w:val="ae"/>
        <w:numPr>
          <w:ilvl w:val="0"/>
          <w:numId w:val="50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DBBP shows </w:t>
      </w:r>
      <w:ins w:id="16" w:author="Tomohiro Ikai" w:date="2014-07-01T16:41:00Z">
        <w:r w:rsidR="00FD0613">
          <w:rPr>
            <w:rFonts w:hint="eastAsia"/>
            <w:color w:val="FF0000"/>
            <w:lang w:val="en-CA" w:eastAsia="ja-JP"/>
          </w:rPr>
          <w:t>1</w:t>
        </w:r>
      </w:ins>
      <w:ins w:id="17" w:author="Tomohiro Ikai" w:date="2014-07-02T11:46:00Z">
        <w:r w:rsidR="00FD0613">
          <w:rPr>
            <w:rFonts w:hint="eastAsia"/>
            <w:color w:val="FF0000"/>
            <w:lang w:val="en-CA" w:eastAsia="ja-JP"/>
          </w:rPr>
          <w:t>3</w:t>
        </w:r>
      </w:ins>
      <w:ins w:id="18" w:author="Tomohiro Ikai" w:date="2014-07-01T16:41:00Z">
        <w:r w:rsidR="005D69A1">
          <w:rPr>
            <w:rFonts w:hint="eastAsia"/>
            <w:color w:val="FF0000"/>
            <w:lang w:val="en-CA" w:eastAsia="ja-JP"/>
          </w:rPr>
          <w:t>8</w:t>
        </w:r>
      </w:ins>
      <w:del w:id="19" w:author="Tomohiro Ikai" w:date="2014-07-01T16:41:00Z">
        <w:r w:rsidRPr="003F3641" w:rsidDel="005D69A1">
          <w:rPr>
            <w:rFonts w:hint="eastAsia"/>
            <w:color w:val="FF0000"/>
            <w:lang w:val="en-CA" w:eastAsia="ja-JP"/>
          </w:rPr>
          <w:delText>127</w:delText>
        </w:r>
      </w:del>
      <w:r w:rsidRPr="003F3641">
        <w:rPr>
          <w:rFonts w:hint="eastAsia"/>
          <w:color w:val="FF0000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% </w:t>
      </w:r>
      <w:r w:rsidR="00516BD1">
        <w:rPr>
          <w:rFonts w:hint="eastAsia"/>
          <w:lang w:val="en-CA" w:eastAsia="ja-JP"/>
        </w:rPr>
        <w:t>number of operations</w:t>
      </w:r>
    </w:p>
    <w:p w:rsidR="00B4590F" w:rsidRPr="00614ECD" w:rsidRDefault="0032419D" w:rsidP="00614ECD">
      <w:pPr>
        <w:rPr>
          <w:lang w:val="en-CA" w:eastAsia="ja-JP"/>
        </w:rPr>
      </w:pPr>
      <w:r w:rsidRPr="00614ECD">
        <w:rPr>
          <w:rFonts w:hint="eastAsia"/>
          <w:lang w:val="en-CA" w:eastAsia="ja-JP"/>
        </w:rPr>
        <w:t>In terms of number of operations, the followings are observed.</w:t>
      </w:r>
    </w:p>
    <w:p w:rsidR="00803373" w:rsidRDefault="00885799" w:rsidP="00211570">
      <w:pPr>
        <w:pStyle w:val="ae"/>
        <w:numPr>
          <w:ilvl w:val="0"/>
          <w:numId w:val="50"/>
        </w:numPr>
        <w:ind w:leftChars="0"/>
        <w:rPr>
          <w:lang w:val="en-CA" w:eastAsia="ja-JP"/>
        </w:rPr>
      </w:pPr>
      <w:r w:rsidRPr="00211570">
        <w:rPr>
          <w:rFonts w:hint="eastAsia"/>
          <w:lang w:val="en-CA" w:eastAsia="ja-JP"/>
        </w:rPr>
        <w:t xml:space="preserve">MC </w:t>
      </w:r>
      <w:r w:rsidR="00CE5D14">
        <w:rPr>
          <w:rFonts w:hint="eastAsia"/>
          <w:lang w:val="en-CA" w:eastAsia="ja-JP"/>
        </w:rPr>
        <w:t xml:space="preserve">and IC </w:t>
      </w:r>
      <w:r w:rsidRPr="00211570">
        <w:rPr>
          <w:rFonts w:hint="eastAsia"/>
          <w:lang w:val="en-CA" w:eastAsia="ja-JP"/>
        </w:rPr>
        <w:t>shows 101% to 106%</w:t>
      </w:r>
      <w:r w:rsidR="00A67B18" w:rsidRPr="00211570">
        <w:rPr>
          <w:rFonts w:hint="eastAsia"/>
          <w:lang w:val="en-CA" w:eastAsia="ja-JP"/>
        </w:rPr>
        <w:t xml:space="preserve"> </w:t>
      </w:r>
      <w:r w:rsidR="006D3F13">
        <w:rPr>
          <w:rFonts w:hint="eastAsia"/>
          <w:lang w:val="en-CA" w:eastAsia="ja-JP"/>
        </w:rPr>
        <w:t xml:space="preserve">(110 % to </w:t>
      </w:r>
      <w:r w:rsidR="00121350" w:rsidRPr="003F3641">
        <w:rPr>
          <w:rFonts w:hint="eastAsia"/>
          <w:color w:val="FF0000"/>
          <w:lang w:val="en-CA" w:eastAsia="ja-JP"/>
        </w:rPr>
        <w:t>114</w:t>
      </w:r>
      <w:r w:rsidR="00121350">
        <w:rPr>
          <w:rFonts w:hint="eastAsia"/>
          <w:lang w:val="en-CA" w:eastAsia="ja-JP"/>
        </w:rPr>
        <w:t xml:space="preserve"> %</w:t>
      </w:r>
      <w:r w:rsidR="006D3F13">
        <w:rPr>
          <w:rFonts w:hint="eastAsia"/>
          <w:lang w:val="en-CA" w:eastAsia="ja-JP"/>
        </w:rPr>
        <w:t>)</w:t>
      </w:r>
      <w:r w:rsidR="00121350">
        <w:rPr>
          <w:rFonts w:hint="eastAsia"/>
          <w:lang w:val="en-CA" w:eastAsia="ja-JP"/>
        </w:rPr>
        <w:t xml:space="preserve"> </w:t>
      </w:r>
      <w:r w:rsidR="00A67B18" w:rsidRPr="00211570">
        <w:rPr>
          <w:rFonts w:hint="eastAsia"/>
          <w:lang w:val="en-CA" w:eastAsia="ja-JP"/>
        </w:rPr>
        <w:t>memory bandwidth</w:t>
      </w:r>
      <w:r w:rsidR="00D37D26">
        <w:rPr>
          <w:rFonts w:hint="eastAsia"/>
          <w:lang w:val="en-CA" w:eastAsia="ja-JP"/>
        </w:rPr>
        <w:t xml:space="preserve"> </w:t>
      </w:r>
    </w:p>
    <w:p w:rsidR="00CE5D14" w:rsidRDefault="0081360E" w:rsidP="00211570">
      <w:pPr>
        <w:pStyle w:val="ae"/>
        <w:numPr>
          <w:ilvl w:val="0"/>
          <w:numId w:val="50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ARP shows </w:t>
      </w:r>
      <w:r w:rsidR="008D1496">
        <w:rPr>
          <w:rFonts w:hint="eastAsia"/>
          <w:lang w:val="en-CA" w:eastAsia="ja-JP"/>
        </w:rPr>
        <w:t xml:space="preserve">122 % to 164 % </w:t>
      </w:r>
      <w:r w:rsidR="008D1496">
        <w:rPr>
          <w:lang w:val="en-CA" w:eastAsia="ja-JP"/>
        </w:rPr>
        <w:t>(</w:t>
      </w:r>
      <w:r w:rsidR="008D1496">
        <w:rPr>
          <w:rFonts w:hint="eastAsia"/>
          <w:lang w:val="en-CA" w:eastAsia="ja-JP"/>
        </w:rPr>
        <w:t xml:space="preserve">132 % to </w:t>
      </w:r>
      <w:r w:rsidR="008D1496" w:rsidRPr="00956DAD">
        <w:rPr>
          <w:rFonts w:hint="eastAsia"/>
          <w:color w:val="FF0000"/>
          <w:lang w:val="en-CA" w:eastAsia="ja-JP"/>
        </w:rPr>
        <w:t xml:space="preserve">172 </w:t>
      </w:r>
      <w:r w:rsidR="008D1496">
        <w:rPr>
          <w:rFonts w:hint="eastAsia"/>
          <w:lang w:val="en-CA" w:eastAsia="ja-JP"/>
        </w:rPr>
        <w:t>%) memory bandwidth</w:t>
      </w:r>
    </w:p>
    <w:p w:rsidR="00B845AC" w:rsidRDefault="00B845AC" w:rsidP="00211570">
      <w:pPr>
        <w:pStyle w:val="ae"/>
        <w:numPr>
          <w:ilvl w:val="0"/>
          <w:numId w:val="50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DBBP </w:t>
      </w:r>
      <w:r w:rsidR="00962BEA">
        <w:rPr>
          <w:rFonts w:hint="eastAsia"/>
          <w:lang w:val="en-CA" w:eastAsia="ja-JP"/>
        </w:rPr>
        <w:t xml:space="preserve">shows 111 % to 119 % </w:t>
      </w:r>
      <w:r w:rsidR="00962BEA">
        <w:rPr>
          <w:lang w:val="en-CA" w:eastAsia="ja-JP"/>
        </w:rPr>
        <w:t>(</w:t>
      </w:r>
      <w:r w:rsidR="00F636BE">
        <w:rPr>
          <w:rFonts w:hint="eastAsia"/>
          <w:lang w:val="en-CA" w:eastAsia="ja-JP"/>
        </w:rPr>
        <w:t xml:space="preserve">120 % to </w:t>
      </w:r>
      <w:r w:rsidR="00F636BE" w:rsidRPr="003F3641">
        <w:rPr>
          <w:rFonts w:hint="eastAsia"/>
          <w:color w:val="FF0000"/>
          <w:lang w:val="en-CA" w:eastAsia="ja-JP"/>
        </w:rPr>
        <w:t>128</w:t>
      </w:r>
      <w:r w:rsidR="00962BEA">
        <w:rPr>
          <w:rFonts w:hint="eastAsia"/>
          <w:lang w:val="en-CA" w:eastAsia="ja-JP"/>
        </w:rPr>
        <w:t xml:space="preserve"> %) memory bandwidth</w:t>
      </w:r>
    </w:p>
    <w:p w:rsidR="00DA7115" w:rsidRDefault="00DA7115" w:rsidP="00211570">
      <w:pPr>
        <w:pStyle w:val="ae"/>
        <w:numPr>
          <w:ilvl w:val="0"/>
          <w:numId w:val="50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VSP doesn</w:t>
      </w:r>
      <w:r>
        <w:rPr>
          <w:lang w:val="en-CA" w:eastAsia="ja-JP"/>
        </w:rPr>
        <w:t>’</w:t>
      </w:r>
      <w:r>
        <w:rPr>
          <w:rFonts w:hint="eastAsia"/>
          <w:lang w:val="en-CA" w:eastAsia="ja-JP"/>
        </w:rPr>
        <w:t>t increase memory bandwidth</w:t>
      </w:r>
    </w:p>
    <w:p w:rsidR="00FE1FAE" w:rsidRPr="00FE1FAE" w:rsidRDefault="00FE1FAE" w:rsidP="00FE1FAE">
      <w:pPr>
        <w:rPr>
          <w:lang w:val="en-CA" w:eastAsia="ja-JP"/>
        </w:rPr>
      </w:pPr>
    </w:p>
    <w:p w:rsidR="00BB44E0" w:rsidRDefault="00964DA3" w:rsidP="00FE1FAE">
      <w:pPr>
        <w:jc w:val="center"/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>Table 1.</w:t>
      </w:r>
      <w:proofErr w:type="gramEnd"/>
      <w:r>
        <w:rPr>
          <w:rFonts w:hint="eastAsia"/>
          <w:lang w:val="en-CA" w:eastAsia="ja-JP"/>
        </w:rPr>
        <w:t xml:space="preserve"> </w:t>
      </w:r>
      <w:r w:rsidR="00FE1FAE">
        <w:rPr>
          <w:rFonts w:hint="eastAsia"/>
          <w:lang w:val="en-CA" w:eastAsia="ja-JP"/>
        </w:rPr>
        <w:t>Summary</w:t>
      </w:r>
      <w:r w:rsidR="004E6F70">
        <w:rPr>
          <w:rFonts w:hint="eastAsia"/>
          <w:lang w:val="en-CA" w:eastAsia="ja-JP"/>
        </w:rPr>
        <w:t xml:space="preserve"> of complexity</w:t>
      </w:r>
    </w:p>
    <w:tbl>
      <w:tblPr>
        <w:tblW w:w="9298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931"/>
        <w:gridCol w:w="755"/>
        <w:gridCol w:w="775"/>
        <w:gridCol w:w="962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A29FF" w:rsidRPr="008A29FF" w:rsidTr="008A29FF">
        <w:trPr>
          <w:trHeight w:val="285"/>
        </w:trPr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Number of operation [%]</w:t>
            </w:r>
          </w:p>
        </w:tc>
        <w:tc>
          <w:tcPr>
            <w:tcW w:w="608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Data transfer rate [%]</w:t>
            </w:r>
          </w:p>
        </w:tc>
      </w:tr>
      <w:tr w:rsidR="008A29FF" w:rsidRPr="008A29FF" w:rsidTr="008A29FF">
        <w:trPr>
          <w:trHeight w:val="270"/>
        </w:trPr>
        <w:tc>
          <w:tcPr>
            <w:tcW w:w="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3D-HEVC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30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Partial depth access</w:t>
            </w:r>
          </w:p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in </w:t>
            </w:r>
            <w:proofErr w:type="spellStart"/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DoNBDV</w:t>
            </w:r>
            <w:proofErr w:type="spellEnd"/>
          </w:p>
        </w:tc>
        <w:tc>
          <w:tcPr>
            <w:tcW w:w="304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Full depth access</w:t>
            </w:r>
          </w:p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in </w:t>
            </w:r>
            <w:proofErr w:type="spellStart"/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DoNBDV</w:t>
            </w:r>
            <w:proofErr w:type="spellEnd"/>
          </w:p>
        </w:tc>
      </w:tr>
      <w:tr w:rsidR="008A29FF" w:rsidRPr="008A29FF" w:rsidTr="008A29FF">
        <w:trPr>
          <w:trHeight w:val="270"/>
        </w:trPr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1x1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1x1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8x2</w:t>
            </w:r>
          </w:p>
        </w:tc>
      </w:tr>
      <w:tr w:rsidR="008A29FF" w:rsidRPr="008A29FF" w:rsidTr="008A29FF">
        <w:trPr>
          <w:trHeight w:val="270"/>
        </w:trPr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101%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106%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A86D6B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A86D6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114%</w:t>
            </w:r>
          </w:p>
        </w:tc>
      </w:tr>
      <w:tr w:rsidR="008A29FF" w:rsidRPr="008A29FF" w:rsidTr="008A29FF">
        <w:trPr>
          <w:trHeight w:val="270"/>
        </w:trPr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46%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164%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132%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148%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139%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A86D6B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A86D6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172%</w:t>
            </w:r>
          </w:p>
        </w:tc>
      </w:tr>
      <w:tr w:rsidR="008A29FF" w:rsidRPr="008A29FF" w:rsidTr="008A29FF">
        <w:trPr>
          <w:trHeight w:val="270"/>
        </w:trPr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101%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106%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A86D6B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A86D6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114%</w:t>
            </w:r>
          </w:p>
        </w:tc>
      </w:tr>
      <w:tr w:rsidR="008A29FF" w:rsidRPr="008A29FF" w:rsidTr="008A29FF">
        <w:trPr>
          <w:trHeight w:val="270"/>
        </w:trPr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41%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94%</w:t>
            </w:r>
          </w:p>
        </w:tc>
      </w:tr>
      <w:tr w:rsidR="008A29FF" w:rsidRPr="008A29FF" w:rsidTr="008A29FF">
        <w:trPr>
          <w:trHeight w:val="285"/>
        </w:trPr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DBBP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A86D6B" w:rsidRDefault="00FD0613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ins w:id="20" w:author="Tomohiro Ikai" w:date="2014-07-01T16:41:00Z">
              <w:r>
                <w:rPr>
                  <w:rFonts w:ascii="ＭＳ Ｐゴシック" w:eastAsia="ＭＳ Ｐゴシック" w:hAnsi="ＭＳ Ｐゴシック" w:cs="ＭＳ Ｐゴシック" w:hint="eastAsia"/>
                  <w:color w:val="FF0000"/>
                  <w:szCs w:val="22"/>
                  <w:lang w:eastAsia="ja-JP"/>
                </w:rPr>
                <w:t>1</w:t>
              </w:r>
            </w:ins>
            <w:ins w:id="21" w:author="Tomohiro Ikai" w:date="2014-07-02T12:23:00Z">
              <w:r w:rsidR="00D54EAE">
                <w:rPr>
                  <w:rFonts w:ascii="ＭＳ Ｐゴシック" w:eastAsia="ＭＳ Ｐゴシック" w:hAnsi="ＭＳ Ｐゴシック" w:cs="ＭＳ Ｐゴシック" w:hint="eastAsia"/>
                  <w:color w:val="FF0000"/>
                  <w:szCs w:val="22"/>
                  <w:lang w:eastAsia="ja-JP"/>
                </w:rPr>
                <w:t>40</w:t>
              </w:r>
            </w:ins>
            <w:del w:id="22" w:author="Tomohiro Ikai" w:date="2014-07-01T16:41:00Z">
              <w:r w:rsidR="008A29FF" w:rsidRPr="00A86D6B" w:rsidDel="005D69A1">
                <w:rPr>
                  <w:rFonts w:ascii="ＭＳ Ｐゴシック" w:eastAsia="ＭＳ Ｐゴシック" w:hAnsi="ＭＳ Ｐゴシック" w:cs="ＭＳ Ｐゴシック" w:hint="eastAsia"/>
                  <w:color w:val="FF0000"/>
                  <w:szCs w:val="22"/>
                  <w:lang w:eastAsia="ja-JP"/>
                </w:rPr>
                <w:delText>127</w:delText>
              </w:r>
            </w:del>
            <w:r w:rsidR="008A29FF" w:rsidRPr="00A86D6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%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116%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116%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119%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8A29FF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A29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A29FF" w:rsidRPr="00A86D6B" w:rsidRDefault="008A29FF" w:rsidP="008A29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A86D6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128%</w:t>
            </w:r>
          </w:p>
        </w:tc>
      </w:tr>
    </w:tbl>
    <w:p w:rsidR="00FE1FAE" w:rsidRDefault="00FE1FAE" w:rsidP="000042D8">
      <w:pPr>
        <w:rPr>
          <w:lang w:val="en-CA" w:eastAsia="ja-JP"/>
        </w:rPr>
      </w:pPr>
    </w:p>
    <w:p w:rsidR="00FE1FAE" w:rsidRPr="00BB44E0" w:rsidRDefault="00044B3E" w:rsidP="000042D8">
      <w:pPr>
        <w:jc w:val="center"/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 xml:space="preserve">Table </w:t>
      </w:r>
      <w:r w:rsidR="00CC6EF0">
        <w:rPr>
          <w:rFonts w:hint="eastAsia"/>
          <w:lang w:val="en-CA" w:eastAsia="ja-JP"/>
        </w:rPr>
        <w:t>2</w:t>
      </w:r>
      <w:r w:rsidR="000042D8">
        <w:rPr>
          <w:rFonts w:hint="eastAsia"/>
          <w:lang w:val="en-CA" w:eastAsia="ja-JP"/>
        </w:rPr>
        <w:t>.</w:t>
      </w:r>
      <w:proofErr w:type="gramEnd"/>
      <w:r w:rsidR="000042D8">
        <w:rPr>
          <w:rFonts w:hint="eastAsia"/>
          <w:lang w:val="en-CA" w:eastAsia="ja-JP"/>
        </w:rPr>
        <w:t xml:space="preserve"> Summary of complexity</w:t>
      </w:r>
      <w:r w:rsidR="00263993">
        <w:rPr>
          <w:rFonts w:hint="eastAsia"/>
          <w:lang w:val="en-CA" w:eastAsia="ja-JP"/>
        </w:rPr>
        <w:t xml:space="preserve"> (P</w:t>
      </w:r>
      <w:r w:rsidR="000042D8">
        <w:rPr>
          <w:rFonts w:hint="eastAsia"/>
          <w:lang w:val="en-CA" w:eastAsia="ja-JP"/>
        </w:rPr>
        <w:t xml:space="preserve">artial depth access in </w:t>
      </w:r>
      <w:proofErr w:type="spellStart"/>
      <w:r w:rsidR="000042D8">
        <w:rPr>
          <w:rFonts w:hint="eastAsia"/>
          <w:lang w:val="en-CA" w:eastAsia="ja-JP"/>
        </w:rPr>
        <w:t>DoNBDV</w:t>
      </w:r>
      <w:proofErr w:type="spellEnd"/>
      <w:r w:rsidR="001430C1">
        <w:rPr>
          <w:rFonts w:hint="eastAsia"/>
          <w:lang w:val="en-CA" w:eastAsia="ja-JP"/>
        </w:rPr>
        <w:t>, 1x1 memory pattern</w:t>
      </w:r>
      <w:r w:rsidR="000042D8">
        <w:rPr>
          <w:rFonts w:hint="eastAsia"/>
          <w:lang w:val="en-CA" w:eastAsia="ja-JP"/>
        </w:rPr>
        <w:t>)</w:t>
      </w:r>
    </w:p>
    <w:tbl>
      <w:tblPr>
        <w:tblW w:w="8964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850"/>
        <w:gridCol w:w="850"/>
        <w:gridCol w:w="1079"/>
        <w:gridCol w:w="1079"/>
        <w:gridCol w:w="1079"/>
        <w:gridCol w:w="1108"/>
        <w:gridCol w:w="1152"/>
        <w:gridCol w:w="1767"/>
      </w:tblGrid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3D-HEVC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TotalBandwidth</w:t>
            </w:r>
            <w:proofErr w:type="spellEnd"/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75%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86%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101%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Sub-block</w:t>
            </w: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(8x8)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101%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44%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46%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38%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82%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91%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90%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103%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101%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41%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41%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41%</w:t>
            </w:r>
          </w:p>
        </w:tc>
      </w:tr>
      <w:tr w:rsidR="00BE12BF" w:rsidRPr="00BE12BF" w:rsidTr="007E4AA9">
        <w:trPr>
          <w:trHeight w:val="270"/>
        </w:trPr>
        <w:tc>
          <w:tcPr>
            <w:tcW w:w="1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2BF" w:rsidRPr="00BE12BF" w:rsidRDefault="00BE12BF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41%</w:t>
            </w:r>
          </w:p>
        </w:tc>
      </w:tr>
      <w:tr w:rsidR="007E4AA9" w:rsidRPr="00BE12BF" w:rsidTr="007E4AA9">
        <w:trPr>
          <w:trHeight w:val="27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9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DBBP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7E4AA9" w:rsidRPr="00FD0613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3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115%</w:t>
              </w:r>
            </w:ins>
            <w:del w:id="24" w:author="Tomohiro Ikai" w:date="2014-07-02T11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102%</w:delText>
              </w:r>
            </w:del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46%</w:t>
            </w:r>
          </w:p>
        </w:tc>
      </w:tr>
      <w:tr w:rsidR="007E4AA9" w:rsidRPr="00BE12BF" w:rsidTr="007E4AA9">
        <w:trPr>
          <w:trHeight w:val="27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92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7E4AA9" w:rsidRPr="00FD0613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5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118%</w:t>
              </w:r>
            </w:ins>
            <w:del w:id="26" w:author="Tomohiro Ikai" w:date="2014-07-02T11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105%</w:delText>
              </w:r>
            </w:del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</w:tr>
      <w:tr w:rsidR="007E4AA9" w:rsidRPr="00BE12BF" w:rsidTr="007E4AA9">
        <w:trPr>
          <w:trHeight w:val="27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92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7E4AA9" w:rsidRPr="00FD0613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7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126%</w:t>
              </w:r>
            </w:ins>
            <w:del w:id="28" w:author="Tomohiro Ikai" w:date="2014-07-02T11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113%</w:delText>
              </w:r>
            </w:del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70%</w:t>
            </w:r>
          </w:p>
        </w:tc>
      </w:tr>
      <w:tr w:rsidR="007E4AA9" w:rsidRPr="00BE12BF" w:rsidTr="007E4AA9">
        <w:trPr>
          <w:trHeight w:val="285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92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7E4AA9" w:rsidRPr="00FD0613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9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140%</w:t>
              </w:r>
            </w:ins>
            <w:del w:id="30" w:author="Tomohiro Ikai" w:date="2014-07-02T11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127%</w:delText>
              </w:r>
            </w:del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E4AA9" w:rsidRPr="00BE12BF" w:rsidRDefault="007E4AA9" w:rsidP="00BE12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BE12B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111%</w:t>
            </w:r>
          </w:p>
        </w:tc>
      </w:tr>
    </w:tbl>
    <w:p w:rsidR="00AA366B" w:rsidRDefault="00AA366B" w:rsidP="00AA366B">
      <w:pPr>
        <w:rPr>
          <w:lang w:val="en-CA" w:eastAsia="ja-JP"/>
        </w:rPr>
      </w:pPr>
    </w:p>
    <w:p w:rsidR="00263993" w:rsidRDefault="00263993" w:rsidP="00263993">
      <w:pPr>
        <w:jc w:val="center"/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>Table 3.</w:t>
      </w:r>
      <w:proofErr w:type="gramEnd"/>
      <w:r>
        <w:rPr>
          <w:rFonts w:hint="eastAsia"/>
          <w:lang w:val="en-CA" w:eastAsia="ja-JP"/>
        </w:rPr>
        <w:t xml:space="preserve"> Summary of complexity (Full depth access in </w:t>
      </w:r>
      <w:proofErr w:type="spellStart"/>
      <w:r>
        <w:rPr>
          <w:rFonts w:hint="eastAsia"/>
          <w:lang w:val="en-CA" w:eastAsia="ja-JP"/>
        </w:rPr>
        <w:t>DoNBDV</w:t>
      </w:r>
      <w:proofErr w:type="spellEnd"/>
      <w:r>
        <w:rPr>
          <w:rFonts w:hint="eastAsia"/>
          <w:lang w:val="en-CA" w:eastAsia="ja-JP"/>
        </w:rPr>
        <w:t>, 8x2 memory pattern)</w:t>
      </w:r>
    </w:p>
    <w:tbl>
      <w:tblPr>
        <w:tblW w:w="8964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700"/>
        <w:gridCol w:w="1079"/>
        <w:gridCol w:w="1079"/>
        <w:gridCol w:w="1079"/>
        <w:gridCol w:w="1108"/>
        <w:gridCol w:w="1152"/>
        <w:gridCol w:w="1767"/>
        <w:tblGridChange w:id="31">
          <w:tblGrid>
            <w:gridCol w:w="96"/>
            <w:gridCol w:w="1604"/>
            <w:gridCol w:w="96"/>
            <w:gridCol w:w="983"/>
            <w:gridCol w:w="96"/>
            <w:gridCol w:w="983"/>
            <w:gridCol w:w="96"/>
            <w:gridCol w:w="983"/>
            <w:gridCol w:w="96"/>
            <w:gridCol w:w="1012"/>
            <w:gridCol w:w="96"/>
            <w:gridCol w:w="954"/>
            <w:gridCol w:w="198"/>
            <w:gridCol w:w="1569"/>
            <w:gridCol w:w="198"/>
          </w:tblGrid>
        </w:tblGridChange>
      </w:tblGrid>
      <w:tr w:rsidR="00263993" w:rsidRPr="00263993" w:rsidTr="00FD0613">
        <w:trPr>
          <w:trHeight w:val="270"/>
        </w:trPr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3D-HEVC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TotalBandwidth</w:t>
            </w:r>
            <w:proofErr w:type="spellEnd"/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75%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30%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39%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86%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59%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63993" w:rsidRPr="0099551B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99551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114%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Sub-block</w:t>
            </w: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(8x8)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106%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107%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109%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63993" w:rsidRPr="0099551B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99551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114%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67%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80%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44%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107%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46%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38%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63993" w:rsidRPr="0099551B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99551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172%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30%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82%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39%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91%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90%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59%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103%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63993" w:rsidRPr="0099551B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99551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114%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76%</w:t>
            </w:r>
          </w:p>
        </w:tc>
      </w:tr>
      <w:tr w:rsidR="00263993" w:rsidRPr="00263993" w:rsidTr="00FD0613">
        <w:trPr>
          <w:trHeight w:val="270"/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17%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993" w:rsidRPr="00263993" w:rsidRDefault="00263993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81%</w:t>
            </w:r>
          </w:p>
        </w:tc>
      </w:tr>
      <w:tr w:rsidR="007E4AA9" w:rsidRPr="00263993" w:rsidTr="00ED24F5">
        <w:tblPrEx>
          <w:tblW w:w="8964" w:type="dxa"/>
          <w:tblInd w:w="87" w:type="dxa"/>
          <w:tblCellMar>
            <w:left w:w="99" w:type="dxa"/>
            <w:right w:w="99" w:type="dxa"/>
          </w:tblCellMar>
          <w:tblPrExChange w:id="32" w:author="Tomohiro Ikai" w:date="2014-07-02T12:23:00Z">
            <w:tblPrEx>
              <w:tblW w:w="8862" w:type="dxa"/>
              <w:tblInd w:w="87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trPrChange w:id="33" w:author="Tomohiro Ikai" w:date="2014-07-02T12:23:00Z">
            <w:trPr>
              <w:gridAfter w:val="0"/>
              <w:trHeight w:val="270"/>
            </w:trPr>
          </w:trPrChange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  <w:tcPrChange w:id="34" w:author="Tomohiro Ikai" w:date="2014-07-02T12:23:00Z">
              <w:tcPr>
                <w:tcW w:w="1700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8" w:space="0" w:color="auto"/>
                </w:tcBorders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35" w:author="Tomohiro Ikai" w:date="2014-07-02T12:23:00Z">
              <w:tcPr>
                <w:tcW w:w="1079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DBBP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36" w:author="Tomohiro Ikai" w:date="2014-07-02T12:23:00Z">
              <w:tcPr>
                <w:tcW w:w="1079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37" w:author="Tomohiro Ikai" w:date="2014-07-02T12:23:00Z">
              <w:tcPr>
                <w:tcW w:w="1079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38" w:author="Tomohiro Ikai" w:date="2014-07-02T12:23:00Z">
              <w:tcPr>
                <w:tcW w:w="1108" w:type="dxa"/>
                <w:gridSpan w:val="2"/>
                <w:tcBorders>
                  <w:top w:val="single" w:sz="8" w:space="0" w:color="auto"/>
                  <w:left w:val="single" w:sz="4" w:space="0" w:color="auto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  <w:noWrap/>
            <w:vAlign w:val="center"/>
            <w:hideMark/>
            <w:tcPrChange w:id="39" w:author="Tomohiro Ikai" w:date="2014-07-02T12:23:00Z">
              <w:tcPr>
                <w:tcW w:w="105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FFFF00"/>
                <w:noWrap/>
                <w:vAlign w:val="center"/>
                <w:hideMark/>
              </w:tcPr>
            </w:tcPrChange>
          </w:tcPr>
          <w:p w:rsidR="007E4AA9" w:rsidRPr="00FD061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40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115%</w:t>
              </w:r>
            </w:ins>
            <w:del w:id="41" w:author="Tomohiro Ikai" w:date="2014-07-01T16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102%</w:delText>
              </w:r>
            </w:del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42" w:author="Tomohiro Ikai" w:date="2014-07-02T12:23:00Z">
              <w:tcPr>
                <w:tcW w:w="1767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</w:tr>
      <w:tr w:rsidR="007E4AA9" w:rsidRPr="00263993" w:rsidTr="00ED24F5">
        <w:tblPrEx>
          <w:tblW w:w="8964" w:type="dxa"/>
          <w:tblInd w:w="87" w:type="dxa"/>
          <w:tblCellMar>
            <w:left w:w="99" w:type="dxa"/>
            <w:right w:w="99" w:type="dxa"/>
          </w:tblCellMar>
          <w:tblPrExChange w:id="43" w:author="Tomohiro Ikai" w:date="2014-07-02T12:23:00Z">
            <w:tblPrEx>
              <w:tblW w:w="8862" w:type="dxa"/>
              <w:tblInd w:w="87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trPrChange w:id="44" w:author="Tomohiro Ikai" w:date="2014-07-02T12:23:00Z">
            <w:trPr>
              <w:gridAfter w:val="0"/>
              <w:trHeight w:val="270"/>
            </w:trPr>
          </w:trPrChange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  <w:tcPrChange w:id="45" w:author="Tomohiro Ikai" w:date="2014-07-02T12:23:00Z">
              <w:tcPr>
                <w:tcW w:w="1700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8" w:space="0" w:color="auto"/>
                </w:tcBorders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  <w:tcPrChange w:id="46" w:author="Tomohiro Ikai" w:date="2014-07-02T12:23:00Z">
              <w:tcPr>
                <w:tcW w:w="1079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47" w:author="Tomohiro Ikai" w:date="2014-07-02T12:23:00Z">
              <w:tcPr>
                <w:tcW w:w="107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48" w:author="Tomohiro Ikai" w:date="2014-07-02T12:23:00Z">
              <w:tcPr>
                <w:tcW w:w="107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49" w:author="Tomohiro Ikai" w:date="2014-07-02T12:23:00Z">
              <w:tcPr>
                <w:tcW w:w="1108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center"/>
            <w:hideMark/>
            <w:tcPrChange w:id="50" w:author="Tomohiro Ikai" w:date="2014-07-02T12:23:00Z">
              <w:tcPr>
                <w:tcW w:w="105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00"/>
                <w:noWrap/>
                <w:vAlign w:val="center"/>
                <w:hideMark/>
              </w:tcPr>
            </w:tcPrChange>
          </w:tcPr>
          <w:p w:rsidR="007E4AA9" w:rsidRPr="00FD061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51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118%</w:t>
              </w:r>
            </w:ins>
            <w:del w:id="52" w:author="Tomohiro Ikai" w:date="2014-07-01T16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105%</w:delText>
              </w:r>
            </w:del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53" w:author="Tomohiro Ikai" w:date="2014-07-02T12:23:00Z">
              <w:tcPr>
                <w:tcW w:w="1767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46%</w:t>
            </w:r>
          </w:p>
        </w:tc>
      </w:tr>
      <w:tr w:rsidR="007E4AA9" w:rsidRPr="00263993" w:rsidTr="00ED24F5">
        <w:tblPrEx>
          <w:tblW w:w="8964" w:type="dxa"/>
          <w:tblInd w:w="87" w:type="dxa"/>
          <w:tblCellMar>
            <w:left w:w="99" w:type="dxa"/>
            <w:right w:w="99" w:type="dxa"/>
          </w:tblCellMar>
          <w:tblPrExChange w:id="54" w:author="Tomohiro Ikai" w:date="2014-07-02T12:23:00Z">
            <w:tblPrEx>
              <w:tblW w:w="8862" w:type="dxa"/>
              <w:tblInd w:w="87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trPrChange w:id="55" w:author="Tomohiro Ikai" w:date="2014-07-02T12:23:00Z">
            <w:trPr>
              <w:gridAfter w:val="0"/>
              <w:trHeight w:val="270"/>
            </w:trPr>
          </w:trPrChange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  <w:tcPrChange w:id="56" w:author="Tomohiro Ikai" w:date="2014-07-02T12:23:00Z">
              <w:tcPr>
                <w:tcW w:w="1700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8" w:space="0" w:color="auto"/>
                </w:tcBorders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  <w:tcPrChange w:id="57" w:author="Tomohiro Ikai" w:date="2014-07-02T12:23:00Z">
              <w:tcPr>
                <w:tcW w:w="1079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58" w:author="Tomohiro Ikai" w:date="2014-07-02T12:23:00Z">
              <w:tcPr>
                <w:tcW w:w="107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59" w:author="Tomohiro Ikai" w:date="2014-07-02T12:23:00Z">
              <w:tcPr>
                <w:tcW w:w="107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  <w:tcPrChange w:id="60" w:author="Tomohiro Ikai" w:date="2014-07-02T12:23:00Z">
              <w:tcPr>
                <w:tcW w:w="1108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  <w:tcPrChange w:id="61" w:author="Tomohiro Ikai" w:date="2014-07-02T12:23:00Z">
              <w:tcPr>
                <w:tcW w:w="105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00"/>
                <w:noWrap/>
                <w:vAlign w:val="center"/>
                <w:hideMark/>
              </w:tcPr>
            </w:tcPrChange>
          </w:tcPr>
          <w:p w:rsidR="007E4AA9" w:rsidRPr="00FD061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62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126%</w:t>
              </w:r>
            </w:ins>
            <w:del w:id="63" w:author="Tomohiro Ikai" w:date="2014-07-01T16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113%</w:delText>
              </w:r>
            </w:del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64" w:author="Tomohiro Ikai" w:date="2014-07-02T12:23:00Z">
              <w:tcPr>
                <w:tcW w:w="1767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69%</w:t>
            </w:r>
          </w:p>
        </w:tc>
      </w:tr>
      <w:tr w:rsidR="007E4AA9" w:rsidRPr="00263993" w:rsidTr="00ED24F5">
        <w:tblPrEx>
          <w:tblW w:w="8964" w:type="dxa"/>
          <w:tblInd w:w="87" w:type="dxa"/>
          <w:tblCellMar>
            <w:left w:w="99" w:type="dxa"/>
            <w:right w:w="99" w:type="dxa"/>
          </w:tblCellMar>
          <w:tblPrExChange w:id="65" w:author="Tomohiro Ikai" w:date="2014-07-02T12:23:00Z">
            <w:tblPrEx>
              <w:tblW w:w="8862" w:type="dxa"/>
              <w:tblInd w:w="87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trPrChange w:id="66" w:author="Tomohiro Ikai" w:date="2014-07-02T12:23:00Z">
            <w:trPr>
              <w:gridAfter w:val="0"/>
              <w:trHeight w:val="270"/>
            </w:trPr>
          </w:trPrChange>
        </w:trPr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  <w:tcPrChange w:id="67" w:author="Tomohiro Ikai" w:date="2014-07-02T12:23:00Z">
              <w:tcPr>
                <w:tcW w:w="1700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8" w:space="0" w:color="auto"/>
                </w:tcBorders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  <w:tcPrChange w:id="68" w:author="Tomohiro Ikai" w:date="2014-07-02T12:23:00Z">
              <w:tcPr>
                <w:tcW w:w="1079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69" w:author="Tomohiro Ikai" w:date="2014-07-02T12:23:00Z">
              <w:tcPr>
                <w:tcW w:w="1079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70" w:author="Tomohiro Ikai" w:date="2014-07-02T12:23:00Z">
              <w:tcPr>
                <w:tcW w:w="1079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71" w:author="Tomohiro Ikai" w:date="2014-07-02T12:23:00Z">
              <w:tcPr>
                <w:tcW w:w="1108" w:type="dxa"/>
                <w:gridSpan w:val="2"/>
                <w:tcBorders>
                  <w:top w:val="nil"/>
                  <w:left w:val="single" w:sz="4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7E4AA9" w:rsidRPr="0026399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26399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  <w:tcPrChange w:id="72" w:author="Tomohiro Ikai" w:date="2014-07-02T12:23:00Z">
              <w:tcPr>
                <w:tcW w:w="105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FFFF00"/>
                <w:noWrap/>
                <w:vAlign w:val="center"/>
                <w:hideMark/>
              </w:tcPr>
            </w:tcPrChange>
          </w:tcPr>
          <w:p w:rsidR="007E4AA9" w:rsidRPr="00FD0613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3" w:author="Tomohiro Ikai" w:date="2014-07-02T12:23:00Z">
              <w:r>
                <w:rPr>
                  <w:rFonts w:hint="eastAsia"/>
                  <w:color w:val="000000"/>
                  <w:szCs w:val="22"/>
                </w:rPr>
                <w:t>140%</w:t>
              </w:r>
            </w:ins>
            <w:del w:id="74" w:author="Tomohiro Ikai" w:date="2014-07-01T16:46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delText>127%</w:delText>
              </w:r>
            </w:del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  <w:tcPrChange w:id="75" w:author="Tomohiro Ikai" w:date="2014-07-02T12:23:00Z">
              <w:tcPr>
                <w:tcW w:w="1767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FFFF00"/>
                <w:noWrap/>
                <w:vAlign w:val="center"/>
                <w:hideMark/>
              </w:tcPr>
            </w:tcPrChange>
          </w:tcPr>
          <w:p w:rsidR="007E4AA9" w:rsidRPr="0099551B" w:rsidRDefault="007E4AA9" w:rsidP="002639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FF0000"/>
                <w:szCs w:val="22"/>
                <w:lang w:eastAsia="ja-JP"/>
              </w:rPr>
            </w:pPr>
            <w:r w:rsidRPr="0099551B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>128%</w:t>
            </w:r>
          </w:p>
        </w:tc>
      </w:tr>
    </w:tbl>
    <w:p w:rsidR="00186495" w:rsidRDefault="00186495" w:rsidP="00E215D0">
      <w:pPr>
        <w:rPr>
          <w:rFonts w:ascii="Arial" w:hAnsi="Arial" w:cs="Arial"/>
          <w:sz w:val="20"/>
          <w:lang w:eastAsia="ja-JP"/>
        </w:rPr>
      </w:pPr>
    </w:p>
    <w:p w:rsidR="00186495" w:rsidRDefault="00186495" w:rsidP="00186495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A40E74" w:rsidRDefault="005345FA" w:rsidP="00A40E74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>[</w:t>
      </w:r>
      <w:r w:rsidR="001B749A">
        <w:rPr>
          <w:rFonts w:hint="eastAsia"/>
          <w:lang w:val="en-CA" w:eastAsia="ja-JP"/>
        </w:rPr>
        <w:t>1</w:t>
      </w:r>
      <w:r w:rsidR="00804809">
        <w:rPr>
          <w:rFonts w:hint="eastAsia"/>
          <w:lang w:val="en-CA" w:eastAsia="ja-JP"/>
        </w:rPr>
        <w:t xml:space="preserve">] </w:t>
      </w:r>
      <w:r w:rsidR="008A07FC">
        <w:rPr>
          <w:rFonts w:hint="eastAsia"/>
          <w:lang w:val="en-CA" w:eastAsia="ja-JP"/>
        </w:rPr>
        <w:t xml:space="preserve">T. </w:t>
      </w:r>
      <w:proofErr w:type="spellStart"/>
      <w:r w:rsidR="008A07FC">
        <w:rPr>
          <w:rFonts w:hint="eastAsia"/>
          <w:lang w:val="en-CA" w:eastAsia="ja-JP"/>
        </w:rPr>
        <w:t>Ikai</w:t>
      </w:r>
      <w:proofErr w:type="spellEnd"/>
      <w:r w:rsidR="008A07FC">
        <w:rPr>
          <w:rFonts w:hint="eastAsia"/>
          <w:lang w:val="en-CA" w:eastAsia="ja-JP"/>
        </w:rPr>
        <w:t xml:space="preserve">, </w:t>
      </w:r>
      <w:r w:rsidR="008A07FC">
        <w:rPr>
          <w:lang w:val="en-CA" w:eastAsia="ja-JP"/>
        </w:rPr>
        <w:t>“</w:t>
      </w:r>
      <w:r w:rsidR="008A07FC" w:rsidRPr="008A07FC">
        <w:rPr>
          <w:lang w:val="en-CA" w:eastAsia="ja-JP"/>
        </w:rPr>
        <w:t>AHG7: Complexity assessment of motion compensation process</w:t>
      </w:r>
      <w:r w:rsidR="008A07FC">
        <w:rPr>
          <w:lang w:val="en-CA" w:eastAsia="ja-JP"/>
        </w:rPr>
        <w:t>”</w:t>
      </w:r>
      <w:r w:rsidR="00FE2C7F">
        <w:rPr>
          <w:rFonts w:hint="eastAsia"/>
          <w:lang w:val="en-CA" w:eastAsia="ja-JP"/>
        </w:rPr>
        <w:t xml:space="preserve">, </w:t>
      </w:r>
      <w:r w:rsidR="00A40E74">
        <w:rPr>
          <w:rFonts w:hint="eastAsia"/>
          <w:bCs/>
          <w:lang w:eastAsia="ja-JP"/>
        </w:rPr>
        <w:t xml:space="preserve">JCT3V-G0208, JCT3V </w:t>
      </w:r>
      <w:r w:rsidR="00A40E74" w:rsidRPr="00DF70A7">
        <w:rPr>
          <w:szCs w:val="22"/>
          <w:lang w:val="en-CA"/>
        </w:rPr>
        <w:t>7th Meeting: San José</w:t>
      </w:r>
      <w:proofErr w:type="gramStart"/>
      <w:r w:rsidR="00A40E74" w:rsidRPr="00DF70A7">
        <w:rPr>
          <w:szCs w:val="22"/>
          <w:lang w:val="en-CA"/>
        </w:rPr>
        <w:t>,  US</w:t>
      </w:r>
      <w:proofErr w:type="gramEnd"/>
      <w:r w:rsidR="00A40E74" w:rsidRPr="00DF70A7">
        <w:rPr>
          <w:szCs w:val="22"/>
          <w:lang w:val="en-CA"/>
        </w:rPr>
        <w:t>, 11–17 Jan. 2014</w:t>
      </w:r>
    </w:p>
    <w:p w:rsidR="00804809" w:rsidRPr="00CB12E2" w:rsidRDefault="00804809" w:rsidP="00804809">
      <w:pPr>
        <w:tabs>
          <w:tab w:val="clear" w:pos="720"/>
        </w:tabs>
        <w:jc w:val="both"/>
        <w:rPr>
          <w:szCs w:val="22"/>
          <w:lang w:val="en-CA" w:eastAsia="ja-JP"/>
        </w:rPr>
      </w:pPr>
    </w:p>
    <w:p w:rsidR="00605CF1" w:rsidRDefault="00605CF1" w:rsidP="00605CF1">
      <w:pPr>
        <w:pStyle w:val="1"/>
        <w:ind w:left="360" w:hanging="360"/>
        <w:rPr>
          <w:ins w:id="76" w:author="Tomohiro Ikai" w:date="2014-07-01T16:40:00Z"/>
          <w:lang w:val="en-CA" w:eastAsia="ja-JP"/>
        </w:rPr>
      </w:pPr>
      <w:ins w:id="77" w:author="Tomohiro Ikai" w:date="2014-07-01T16:40:00Z">
        <w:r>
          <w:rPr>
            <w:rFonts w:hint="eastAsia"/>
            <w:lang w:val="en-CA" w:eastAsia="ja-JP"/>
          </w:rPr>
          <w:t>Appendix</w:t>
        </w:r>
      </w:ins>
    </w:p>
    <w:p w:rsidR="00605CF1" w:rsidRPr="00872795" w:rsidRDefault="00605CF1" w:rsidP="00605CF1">
      <w:pPr>
        <w:rPr>
          <w:ins w:id="78" w:author="Tomohiro Ikai" w:date="2014-07-01T16:40:00Z"/>
          <w:lang w:val="en-CA" w:eastAsia="ja-JP"/>
        </w:rPr>
      </w:pPr>
      <w:ins w:id="79" w:author="Tomohiro Ikai" w:date="2014-07-01T16:40:00Z">
        <w:r>
          <w:rPr>
            <w:rFonts w:hint="eastAsia"/>
            <w:lang w:val="en-CA" w:eastAsia="ja-JP"/>
          </w:rPr>
          <w:t>About counting number of operations in DBBP</w:t>
        </w:r>
      </w:ins>
    </w:p>
    <w:p w:rsidR="00605CF1" w:rsidRPr="00321747" w:rsidRDefault="00605CF1" w:rsidP="00414038">
      <w:pPr>
        <w:pStyle w:val="3Tabs"/>
        <w:ind w:left="0"/>
        <w:rPr>
          <w:ins w:id="80" w:author="Tomohiro Ikai" w:date="2014-07-01T16:40:00Z"/>
          <w:b/>
          <w:lang w:eastAsia="ja-JP"/>
        </w:rPr>
      </w:pPr>
      <w:ins w:id="81" w:author="Tomohiro Ikai" w:date="2014-07-01T16:40:00Z">
        <w:r>
          <w:rPr>
            <w:rFonts w:hint="eastAsia"/>
            <w:b/>
            <w:lang w:eastAsia="ja-JP"/>
          </w:rPr>
          <w:t>Current HTM</w:t>
        </w:r>
        <w:r>
          <w:rPr>
            <w:rFonts w:eastAsiaTheme="minorEastAsia" w:hint="eastAsia"/>
            <w:b/>
            <w:lang w:eastAsia="ja-JP"/>
          </w:rPr>
          <w:t xml:space="preserve"> (</w:t>
        </w:r>
        <w:proofErr w:type="spellStart"/>
        <w:r>
          <w:rPr>
            <w:rFonts w:eastAsiaTheme="minorEastAsia" w:hint="eastAsia"/>
            <w:b/>
            <w:lang w:eastAsia="ja-JP"/>
          </w:rPr>
          <w:t>luma</w:t>
        </w:r>
        <w:proofErr w:type="spellEnd"/>
        <w:r>
          <w:rPr>
            <w:rFonts w:eastAsiaTheme="minorEastAsia" w:hint="eastAsia"/>
            <w:b/>
            <w:lang w:eastAsia="ja-JP"/>
          </w:rPr>
          <w:t>)</w:t>
        </w:r>
        <w:r>
          <w:rPr>
            <w:rFonts w:hint="eastAsia"/>
            <w:b/>
            <w:lang w:eastAsia="ja-JP"/>
          </w:rPr>
          <w:t xml:space="preserve">: </w:t>
        </w:r>
        <w:r w:rsidRPr="00321747">
          <w:rPr>
            <w:rFonts w:hint="eastAsia"/>
            <w:b/>
            <w:lang w:eastAsia="ja-JP"/>
          </w:rPr>
          <w:t xml:space="preserve">Add = </w:t>
        </w:r>
        <w:r w:rsidR="00367665">
          <w:rPr>
            <w:rFonts w:hint="eastAsia"/>
            <w:b/>
            <w:highlight w:val="lightGray"/>
            <w:lang w:eastAsia="ja-JP"/>
          </w:rPr>
          <w:t>NxNx</w:t>
        </w:r>
      </w:ins>
      <w:ins w:id="82" w:author="Tomohiro Ikai" w:date="2014-07-02T11:35:00Z">
        <w:r w:rsidR="00367665">
          <w:rPr>
            <w:rFonts w:eastAsiaTheme="minorEastAsia" w:hint="eastAsia"/>
            <w:b/>
            <w:highlight w:val="lightGray"/>
            <w:lang w:eastAsia="ja-JP"/>
          </w:rPr>
          <w:t>8</w:t>
        </w:r>
      </w:ins>
      <w:ins w:id="83" w:author="Tomohiro Ikai" w:date="2014-07-01T16:40:00Z">
        <w:r w:rsidRPr="00321747">
          <w:rPr>
            <w:rFonts w:hint="eastAsia"/>
            <w:b/>
            <w:highlight w:val="lightGray"/>
            <w:lang w:eastAsia="ja-JP"/>
          </w:rPr>
          <w:t xml:space="preserve"> comparison</w:t>
        </w:r>
        <w:r w:rsidRPr="00321747">
          <w:rPr>
            <w:rFonts w:hint="eastAsia"/>
            <w:b/>
            <w:lang w:eastAsia="ja-JP"/>
          </w:rPr>
          <w:t xml:space="preserve"> + </w:t>
        </w:r>
        <w:r>
          <w:rPr>
            <w:rFonts w:hint="eastAsia"/>
            <w:b/>
            <w:highlight w:val="green"/>
            <w:lang w:eastAsia="ja-JP"/>
          </w:rPr>
          <w:t>NxNx</w:t>
        </w:r>
      </w:ins>
      <w:ins w:id="84" w:author="Tomohiro Ikai" w:date="2014-07-02T11:36:00Z">
        <w:r w:rsidR="008B567A">
          <w:rPr>
            <w:rFonts w:eastAsiaTheme="minorEastAsia" w:hint="eastAsia"/>
            <w:b/>
            <w:highlight w:val="green"/>
            <w:lang w:eastAsia="ja-JP"/>
          </w:rPr>
          <w:t xml:space="preserve">7 </w:t>
        </w:r>
      </w:ins>
      <w:ins w:id="85" w:author="Tomohiro Ikai" w:date="2014-07-01T16:40:00Z">
        <w:r w:rsidRPr="00321747">
          <w:rPr>
            <w:rFonts w:hint="eastAsia"/>
            <w:b/>
            <w:highlight w:val="green"/>
            <w:lang w:eastAsia="ja-JP"/>
          </w:rPr>
          <w:t>addiction</w:t>
        </w:r>
      </w:ins>
    </w:p>
    <w:p w:rsidR="00605CF1" w:rsidRPr="00321747" w:rsidRDefault="00605CF1" w:rsidP="00414038">
      <w:pPr>
        <w:pStyle w:val="3Tabs"/>
        <w:ind w:left="0"/>
        <w:rPr>
          <w:ins w:id="86" w:author="Tomohiro Ikai" w:date="2014-07-01T16:40:00Z"/>
          <w:b/>
          <w:lang w:eastAsia="ja-JP"/>
        </w:rPr>
      </w:pPr>
      <w:ins w:id="87" w:author="Tomohiro Ikai" w:date="2014-07-01T16:40:00Z">
        <w:r>
          <w:rPr>
            <w:rFonts w:hint="eastAsia"/>
            <w:b/>
            <w:lang w:eastAsia="ja-JP"/>
          </w:rPr>
          <w:lastRenderedPageBreak/>
          <w:t>Current HTM</w:t>
        </w:r>
        <w:r>
          <w:rPr>
            <w:rFonts w:eastAsiaTheme="minorEastAsia" w:hint="eastAsia"/>
            <w:b/>
            <w:lang w:eastAsia="ja-JP"/>
          </w:rPr>
          <w:t xml:space="preserve"> (</w:t>
        </w:r>
        <w:proofErr w:type="spellStart"/>
        <w:r>
          <w:rPr>
            <w:rFonts w:eastAsiaTheme="minorEastAsia" w:hint="eastAsia"/>
            <w:b/>
            <w:lang w:eastAsia="ja-JP"/>
          </w:rPr>
          <w:t>chroma</w:t>
        </w:r>
        <w:proofErr w:type="spellEnd"/>
        <w:r>
          <w:rPr>
            <w:rFonts w:eastAsiaTheme="minorEastAsia" w:hint="eastAsia"/>
            <w:b/>
            <w:lang w:eastAsia="ja-JP"/>
          </w:rPr>
          <w:t>)</w:t>
        </w:r>
        <w:r>
          <w:rPr>
            <w:rFonts w:hint="eastAsia"/>
            <w:b/>
            <w:lang w:eastAsia="ja-JP"/>
          </w:rPr>
          <w:t xml:space="preserve">: </w:t>
        </w:r>
        <w:r w:rsidRPr="00321747">
          <w:rPr>
            <w:rFonts w:hint="eastAsia"/>
            <w:b/>
            <w:lang w:eastAsia="ja-JP"/>
          </w:rPr>
          <w:t xml:space="preserve">Add = </w:t>
        </w:r>
        <w:r w:rsidRPr="00321747">
          <w:rPr>
            <w:rFonts w:hint="eastAsia"/>
            <w:b/>
            <w:highlight w:val="lightGray"/>
            <w:lang w:eastAsia="ja-JP"/>
          </w:rPr>
          <w:t>N</w:t>
        </w:r>
        <w:r>
          <w:rPr>
            <w:rFonts w:eastAsiaTheme="minorEastAsia" w:hint="eastAsia"/>
            <w:b/>
            <w:highlight w:val="lightGray"/>
            <w:lang w:eastAsia="ja-JP"/>
          </w:rPr>
          <w:t>/2</w:t>
        </w:r>
        <w:r w:rsidRPr="00321747">
          <w:rPr>
            <w:rFonts w:hint="eastAsia"/>
            <w:b/>
            <w:highlight w:val="lightGray"/>
            <w:lang w:eastAsia="ja-JP"/>
          </w:rPr>
          <w:t>xN</w:t>
        </w:r>
        <w:r>
          <w:rPr>
            <w:rFonts w:eastAsiaTheme="minorEastAsia" w:hint="eastAsia"/>
            <w:b/>
            <w:highlight w:val="lightGray"/>
            <w:lang w:eastAsia="ja-JP"/>
          </w:rPr>
          <w:t>/2</w:t>
        </w:r>
        <w:r>
          <w:rPr>
            <w:rFonts w:hint="eastAsia"/>
            <w:b/>
            <w:highlight w:val="lightGray"/>
            <w:lang w:eastAsia="ja-JP"/>
          </w:rPr>
          <w:t>x</w:t>
        </w:r>
      </w:ins>
      <w:ins w:id="88" w:author="Tomohiro Ikai" w:date="2014-07-02T12:20:00Z">
        <w:r w:rsidR="00245ED4">
          <w:rPr>
            <w:rFonts w:eastAsiaTheme="minorEastAsia" w:hint="eastAsia"/>
            <w:b/>
            <w:highlight w:val="lightGray"/>
            <w:lang w:eastAsia="ja-JP"/>
          </w:rPr>
          <w:t>10</w:t>
        </w:r>
      </w:ins>
      <w:ins w:id="89" w:author="Tomohiro Ikai" w:date="2014-07-01T16:40:00Z">
        <w:r w:rsidRPr="00321747">
          <w:rPr>
            <w:rFonts w:hint="eastAsia"/>
            <w:b/>
            <w:highlight w:val="lightGray"/>
            <w:lang w:eastAsia="ja-JP"/>
          </w:rPr>
          <w:t xml:space="preserve"> comparison</w:t>
        </w:r>
        <w:r w:rsidRPr="00321747">
          <w:rPr>
            <w:rFonts w:hint="eastAsia"/>
            <w:b/>
            <w:lang w:eastAsia="ja-JP"/>
          </w:rPr>
          <w:t xml:space="preserve"> + </w:t>
        </w:r>
        <w:r>
          <w:rPr>
            <w:rFonts w:hint="eastAsia"/>
            <w:b/>
            <w:highlight w:val="green"/>
            <w:lang w:eastAsia="ja-JP"/>
          </w:rPr>
          <w:t>N</w:t>
        </w:r>
        <w:r>
          <w:rPr>
            <w:rFonts w:eastAsiaTheme="minorEastAsia" w:hint="eastAsia"/>
            <w:b/>
            <w:highlight w:val="green"/>
            <w:lang w:eastAsia="ja-JP"/>
          </w:rPr>
          <w:t>/2</w:t>
        </w:r>
        <w:r>
          <w:rPr>
            <w:rFonts w:hint="eastAsia"/>
            <w:b/>
            <w:highlight w:val="green"/>
            <w:lang w:eastAsia="ja-JP"/>
          </w:rPr>
          <w:t>xN</w:t>
        </w:r>
        <w:r>
          <w:rPr>
            <w:rFonts w:eastAsiaTheme="minorEastAsia" w:hint="eastAsia"/>
            <w:b/>
            <w:highlight w:val="green"/>
            <w:lang w:eastAsia="ja-JP"/>
          </w:rPr>
          <w:t>/2</w:t>
        </w:r>
        <w:r>
          <w:rPr>
            <w:rFonts w:hint="eastAsia"/>
            <w:b/>
            <w:highlight w:val="green"/>
            <w:lang w:eastAsia="ja-JP"/>
          </w:rPr>
          <w:t>x</w:t>
        </w:r>
      </w:ins>
      <w:ins w:id="90" w:author="Tomohiro Ikai" w:date="2014-07-02T12:21:00Z">
        <w:r w:rsidR="00A6583B">
          <w:rPr>
            <w:rFonts w:eastAsiaTheme="minorEastAsia" w:hint="eastAsia"/>
            <w:b/>
            <w:highlight w:val="green"/>
            <w:lang w:eastAsia="ja-JP"/>
          </w:rPr>
          <w:t>10</w:t>
        </w:r>
      </w:ins>
      <w:ins w:id="91" w:author="Tomohiro Ikai" w:date="2014-07-01T16:40:00Z">
        <w:r w:rsidRPr="00321747">
          <w:rPr>
            <w:rFonts w:hint="eastAsia"/>
            <w:b/>
            <w:highlight w:val="green"/>
            <w:lang w:eastAsia="ja-JP"/>
          </w:rPr>
          <w:t xml:space="preserve"> addiction</w:t>
        </w:r>
      </w:ins>
    </w:p>
    <w:p w:rsidR="00605CF1" w:rsidRPr="00414038" w:rsidRDefault="00605CF1" w:rsidP="00605CF1">
      <w:pPr>
        <w:pStyle w:val="3Tabs"/>
        <w:rPr>
          <w:ins w:id="92" w:author="Tomohiro Ikai" w:date="2014-07-01T16:40:00Z"/>
          <w:rFonts w:eastAsiaTheme="minorEastAsia"/>
          <w:b/>
          <w:lang w:eastAsia="ja-JP"/>
        </w:rPr>
      </w:pPr>
    </w:p>
    <w:p w:rsidR="00605CF1" w:rsidRPr="005F5FBE" w:rsidRDefault="00605CF1" w:rsidP="00605CF1">
      <w:pPr>
        <w:pStyle w:val="3Tabs"/>
        <w:rPr>
          <w:ins w:id="93" w:author="Tomohiro Ikai" w:date="2014-07-01T16:40:00Z"/>
          <w:rFonts w:eastAsiaTheme="minorEastAsia"/>
          <w:b/>
          <w:lang w:eastAsia="ja-JP"/>
        </w:rPr>
      </w:pPr>
      <w:ins w:id="94" w:author="Tomohiro Ikai" w:date="2014-07-01T16:40:00Z">
        <w:r>
          <w:rPr>
            <w:rFonts w:eastAsiaTheme="minorEastAsia" w:hint="eastAsia"/>
            <w:b/>
            <w:lang w:eastAsia="ja-JP"/>
          </w:rPr>
          <w:t xml:space="preserve">Contour </w:t>
        </w:r>
        <w:proofErr w:type="gramStart"/>
        <w:r>
          <w:rPr>
            <w:rFonts w:eastAsiaTheme="minorEastAsia" w:hint="eastAsia"/>
            <w:b/>
            <w:lang w:eastAsia="ja-JP"/>
          </w:rPr>
          <w:t>part(</w:t>
        </w:r>
        <w:proofErr w:type="spellStart"/>
        <w:proofErr w:type="gramEnd"/>
        <w:r>
          <w:rPr>
            <w:rFonts w:eastAsiaTheme="minorEastAsia" w:hint="eastAsia"/>
            <w:b/>
            <w:lang w:eastAsia="ja-JP"/>
          </w:rPr>
          <w:t>luma</w:t>
        </w:r>
        <w:proofErr w:type="spellEnd"/>
        <w:r>
          <w:rPr>
            <w:rFonts w:eastAsiaTheme="minorEastAsia" w:hint="eastAsia"/>
            <w:b/>
            <w:lang w:eastAsia="ja-JP"/>
          </w:rPr>
          <w:t xml:space="preserve"> only)</w:t>
        </w:r>
        <w:r>
          <w:rPr>
            <w:rFonts w:hint="eastAsia"/>
            <w:b/>
            <w:lang w:eastAsia="ja-JP"/>
          </w:rPr>
          <w:t>:</w:t>
        </w:r>
        <w:r>
          <w:rPr>
            <w:rFonts w:eastAsiaTheme="minorEastAsia" w:hint="eastAsia"/>
            <w:b/>
            <w:lang w:eastAsia="ja-JP"/>
          </w:rPr>
          <w:t xml:space="preserve"> </w:t>
        </w:r>
        <w:r>
          <w:rPr>
            <w:rFonts w:hint="eastAsia"/>
            <w:b/>
            <w:highlight w:val="lightGray"/>
            <w:lang w:eastAsia="ja-JP"/>
          </w:rPr>
          <w:t>NxNx</w:t>
        </w:r>
        <w:r>
          <w:rPr>
            <w:rFonts w:eastAsiaTheme="minorEastAsia" w:hint="eastAsia"/>
            <w:b/>
            <w:highlight w:val="lightGray"/>
            <w:lang w:eastAsia="ja-JP"/>
          </w:rPr>
          <w:t>1</w:t>
        </w:r>
        <w:r w:rsidRPr="00321747">
          <w:rPr>
            <w:rFonts w:hint="eastAsia"/>
            <w:b/>
            <w:highlight w:val="lightGray"/>
            <w:lang w:eastAsia="ja-JP"/>
          </w:rPr>
          <w:t xml:space="preserve"> comparison</w:t>
        </w:r>
        <w:r>
          <w:rPr>
            <w:rFonts w:hint="eastAsia"/>
            <w:b/>
            <w:highlight w:val="green"/>
            <w:lang w:eastAsia="ja-JP"/>
          </w:rPr>
          <w:t xml:space="preserve"> NxNx</w:t>
        </w:r>
        <w:r>
          <w:rPr>
            <w:rFonts w:eastAsiaTheme="minorEastAsia" w:hint="eastAsia"/>
            <w:b/>
            <w:highlight w:val="green"/>
            <w:lang w:eastAsia="ja-JP"/>
          </w:rPr>
          <w:t>1</w:t>
        </w:r>
        <w:r w:rsidRPr="00321747">
          <w:rPr>
            <w:rFonts w:hint="eastAsia"/>
            <w:b/>
            <w:highlight w:val="green"/>
            <w:lang w:eastAsia="ja-JP"/>
          </w:rPr>
          <w:t xml:space="preserve"> addiction</w:t>
        </w:r>
      </w:ins>
    </w:p>
    <w:p w:rsidR="00605CF1" w:rsidRPr="001E7D4B" w:rsidRDefault="00605CF1" w:rsidP="00605CF1">
      <w:pPr>
        <w:pStyle w:val="3N0"/>
        <w:rPr>
          <w:ins w:id="95" w:author="Tomohiro Ikai" w:date="2014-07-01T16:40:00Z"/>
          <w:lang w:val="en-US" w:eastAsia="ko-KR"/>
        </w:rPr>
      </w:pPr>
      <w:ins w:id="96" w:author="Tomohiro Ikai" w:date="2014-07-01T16:40:00Z">
        <w:r w:rsidRPr="001E7D4B">
          <w:rPr>
            <w:lang w:val="en-US" w:eastAsia="ko-KR"/>
          </w:rPr>
          <w:t xml:space="preserve">The values of the binary partition pattern </w:t>
        </w:r>
        <w:proofErr w:type="spellStart"/>
        <w:r>
          <w:rPr>
            <w:lang w:val="en-US" w:eastAsia="ko-KR"/>
          </w:rPr>
          <w:t>contour</w:t>
        </w:r>
        <w:r w:rsidRPr="001E7D4B">
          <w:rPr>
            <w:lang w:val="en-US" w:eastAsia="ko-KR"/>
          </w:rPr>
          <w:t>Pattern</w:t>
        </w:r>
        <w:proofErr w:type="spellEnd"/>
        <w:proofErr w:type="gramStart"/>
        <w:r w:rsidRPr="001E7D4B">
          <w:rPr>
            <w:lang w:val="en-US" w:eastAsia="ko-KR"/>
          </w:rPr>
          <w:t>[ x</w:t>
        </w:r>
        <w:proofErr w:type="gramEnd"/>
        <w:r w:rsidRPr="001E7D4B">
          <w:rPr>
            <w:lang w:val="en-US" w:eastAsia="ko-KR"/>
          </w:rPr>
          <w:t> ][ y ], with x, y = 0..nTbS − 1, are derived as specified by the following ordered steps:</w:t>
        </w:r>
      </w:ins>
    </w:p>
    <w:p w:rsidR="00605CF1" w:rsidRPr="004E0C20" w:rsidRDefault="00605CF1" w:rsidP="00605CF1">
      <w:pPr>
        <w:pStyle w:val="3U1"/>
        <w:numPr>
          <w:ilvl w:val="1"/>
          <w:numId w:val="28"/>
        </w:numPr>
        <w:rPr>
          <w:ins w:id="97" w:author="Tomohiro Ikai" w:date="2014-07-01T16:40:00Z"/>
          <w:lang w:val="en-US" w:eastAsia="de-DE"/>
        </w:rPr>
      </w:pPr>
      <w:ins w:id="98" w:author="Tomohiro Ikai" w:date="2014-07-01T16:40:00Z">
        <w:r w:rsidRPr="004E0C20">
          <w:rPr>
            <w:lang w:val="en-US" w:eastAsia="de-DE"/>
          </w:rPr>
          <w:t xml:space="preserve">The variable </w:t>
        </w:r>
        <w:proofErr w:type="spellStart"/>
        <w:r w:rsidRPr="004E0C20">
          <w:rPr>
            <w:lang w:val="en-US" w:eastAsia="de-DE"/>
          </w:rPr>
          <w:t>threshVal</w:t>
        </w:r>
        <w:proofErr w:type="spellEnd"/>
        <w:r w:rsidRPr="004E0C20">
          <w:rPr>
            <w:lang w:val="en-US" w:eastAsia="de-DE"/>
          </w:rPr>
          <w:t xml:space="preserve"> specifying a threshold for the segmentation of </w:t>
        </w:r>
        <w:proofErr w:type="spellStart"/>
        <w:r w:rsidRPr="004E0C20">
          <w:rPr>
            <w:lang w:val="en-US" w:eastAsia="de-DE"/>
          </w:rPr>
          <w:t>refSamples</w:t>
        </w:r>
        <w:proofErr w:type="spellEnd"/>
        <w:r w:rsidRPr="004E0C20">
          <w:rPr>
            <w:lang w:val="en-US" w:eastAsia="de-DE"/>
          </w:rPr>
          <w:t xml:space="preserve"> is derived as specified in the following:</w:t>
        </w:r>
      </w:ins>
    </w:p>
    <w:p w:rsidR="00605CF1" w:rsidRPr="001E7D4B" w:rsidRDefault="00605CF1" w:rsidP="00605CF1">
      <w:pPr>
        <w:pStyle w:val="3D2"/>
        <w:tabs>
          <w:tab w:val="left" w:pos="1072"/>
          <w:tab w:val="left" w:pos="1191"/>
        </w:tabs>
        <w:rPr>
          <w:ins w:id="99" w:author="Tomohiro Ikai" w:date="2014-07-01T16:40:00Z"/>
          <w:lang w:val="en-US" w:eastAsia="de-DE"/>
        </w:rPr>
      </w:pPr>
      <w:ins w:id="100" w:author="Tomohiro Ikai" w:date="2014-07-01T16:40:00Z">
        <w:r w:rsidRPr="001E7D4B">
          <w:rPr>
            <w:lang w:val="en-US" w:eastAsia="de-DE"/>
          </w:rPr>
          <w:t xml:space="preserve">The variable </w:t>
        </w:r>
        <w:proofErr w:type="spellStart"/>
        <w:r>
          <w:rPr>
            <w:lang w:val="en-US" w:eastAsia="de-DE"/>
          </w:rPr>
          <w:t>sumRefVals</w:t>
        </w:r>
        <w:proofErr w:type="spellEnd"/>
        <w:r w:rsidRPr="001E7D4B">
          <w:rPr>
            <w:lang w:val="en-US" w:eastAsia="de-DE"/>
          </w:rPr>
          <w:t xml:space="preserve"> is set equal to 0. </w:t>
        </w:r>
      </w:ins>
    </w:p>
    <w:p w:rsidR="00605CF1" w:rsidRPr="001E7D4B" w:rsidRDefault="00605CF1" w:rsidP="00605CF1">
      <w:pPr>
        <w:pStyle w:val="3D2"/>
        <w:tabs>
          <w:tab w:val="left" w:pos="1072"/>
          <w:tab w:val="left" w:pos="1191"/>
        </w:tabs>
        <w:rPr>
          <w:ins w:id="101" w:author="Tomohiro Ikai" w:date="2014-07-01T16:40:00Z"/>
          <w:lang w:val="en-US" w:eastAsia="de-DE"/>
        </w:rPr>
      </w:pPr>
      <w:ins w:id="102" w:author="Tomohiro Ikai" w:date="2014-07-01T16:40:00Z">
        <w:r w:rsidRPr="001E7D4B">
          <w:rPr>
            <w:lang w:val="en-US" w:eastAsia="de-DE"/>
          </w:rPr>
          <w:t>F</w:t>
        </w:r>
        <w:r w:rsidRPr="001E7D4B">
          <w:rPr>
            <w:lang w:val="en-US" w:eastAsia="ko-KR"/>
          </w:rPr>
          <w:t xml:space="preserve">or x = 0..nTbS − 1 </w:t>
        </w:r>
        <w:r>
          <w:rPr>
            <w:lang w:val="en-US" w:eastAsia="ko-KR"/>
          </w:rPr>
          <w:t>and</w:t>
        </w:r>
        <w:r w:rsidRPr="001E7D4B">
          <w:rPr>
            <w:lang w:val="en-US" w:eastAsia="ko-KR"/>
          </w:rPr>
          <w:t xml:space="preserve"> y = 0..nTbS −</w:t>
        </w:r>
        <w:r>
          <w:rPr>
            <w:lang w:val="en-US" w:eastAsia="ko-KR"/>
          </w:rPr>
          <w:t> </w:t>
        </w:r>
        <w:r w:rsidRPr="001E7D4B">
          <w:rPr>
            <w:lang w:val="en-US" w:eastAsia="ko-KR"/>
          </w:rPr>
          <w:t>1</w:t>
        </w:r>
        <w:r>
          <w:rPr>
            <w:lang w:val="en-US" w:eastAsia="ko-KR"/>
          </w:rPr>
          <w:t>,</w:t>
        </w:r>
        <w:r w:rsidRPr="001E7D4B">
          <w:rPr>
            <w:lang w:val="en-US" w:eastAsia="ko-KR"/>
          </w:rPr>
          <w:t xml:space="preserve"> </w:t>
        </w:r>
        <w:r>
          <w:rPr>
            <w:lang w:val="en-US" w:eastAsia="ko-KR"/>
          </w:rPr>
          <w:t>when ( x % </w:t>
        </w:r>
        <w:proofErr w:type="spellStart"/>
        <w:r>
          <w:rPr>
            <w:lang w:val="en-US" w:eastAsia="ko-KR"/>
          </w:rPr>
          <w:t>sampInt</w:t>
        </w:r>
        <w:proofErr w:type="spellEnd"/>
        <w:r>
          <w:rPr>
            <w:lang w:val="en-US" w:eastAsia="ko-KR"/>
          </w:rPr>
          <w:t> ) and ( y % </w:t>
        </w:r>
        <w:proofErr w:type="spellStart"/>
        <w:r>
          <w:rPr>
            <w:lang w:val="en-US" w:eastAsia="ko-KR"/>
          </w:rPr>
          <w:t>sampInt</w:t>
        </w:r>
        <w:proofErr w:type="spellEnd"/>
        <w:r>
          <w:rPr>
            <w:lang w:val="en-US" w:eastAsia="ko-KR"/>
          </w:rPr>
          <w:t xml:space="preserve"> ) are both equal to 0, </w:t>
        </w:r>
        <w:r w:rsidRPr="001E7D4B">
          <w:rPr>
            <w:lang w:val="en-US" w:eastAsia="ko-KR"/>
          </w:rPr>
          <w:t>the following applies</w:t>
        </w:r>
        <w:r>
          <w:rPr>
            <w:lang w:val="en-US" w:eastAsia="ko-KR"/>
          </w:rPr>
          <w:t>:</w:t>
        </w:r>
      </w:ins>
    </w:p>
    <w:p w:rsidR="00605CF1" w:rsidRPr="00803591" w:rsidRDefault="00605CF1" w:rsidP="00605CF1">
      <w:pPr>
        <w:pStyle w:val="3E4"/>
        <w:rPr>
          <w:ins w:id="103" w:author="Tomohiro Ikai" w:date="2014-07-01T16:40:00Z"/>
          <w:lang w:val="en-US"/>
        </w:rPr>
      </w:pPr>
      <w:proofErr w:type="spellStart"/>
      <w:ins w:id="104" w:author="Tomohiro Ikai" w:date="2014-07-01T16:40:00Z">
        <w:r>
          <w:rPr>
            <w:lang w:val="en-US"/>
          </w:rPr>
          <w:t>sumRefVals</w:t>
        </w:r>
        <w:proofErr w:type="spellEnd"/>
        <w:r w:rsidRPr="001E7D4B">
          <w:rPr>
            <w:lang w:val="en-US"/>
          </w:rPr>
          <w:t xml:space="preserve">  </w:t>
        </w:r>
        <w:r w:rsidRPr="005F5FBE">
          <w:rPr>
            <w:highlight w:val="green"/>
            <w:lang w:val="en-US"/>
          </w:rPr>
          <w:t>+=</w:t>
        </w:r>
        <w:r w:rsidRPr="001E7D4B">
          <w:rPr>
            <w:lang w:val="en-US"/>
          </w:rPr>
          <w:t xml:space="preserve">  </w:t>
        </w:r>
        <w:proofErr w:type="spellStart"/>
        <w:r>
          <w:rPr>
            <w:lang w:val="en-US"/>
          </w:rPr>
          <w:t>refSamples</w:t>
        </w:r>
        <w:proofErr w:type="spellEnd"/>
        <w:r w:rsidRPr="001E7D4B">
          <w:rPr>
            <w:lang w:val="en-US"/>
          </w:rPr>
          <w:t>[ x ][ y ]</w:t>
        </w:r>
        <w:r w:rsidRPr="001E7D4B">
          <w:rPr>
            <w:lang w:val="en-US"/>
          </w:rPr>
          <w:tab/>
        </w:r>
        <w:r>
          <w:rPr>
            <w:lang w:val="en-US"/>
          </w:rPr>
          <w:tab/>
        </w:r>
        <w:r w:rsidRPr="001E7D4B">
          <w:rPr>
            <w:lang w:val="en-US"/>
          </w:rPr>
          <w:t>(</w:t>
        </w:r>
        <w:r w:rsidR="00845B2F" w:rsidRPr="001E7D4B">
          <w:rPr>
            <w:lang w:val="en-US"/>
          </w:rPr>
          <w:fldChar w:fldCharType="begin" w:fldLock="1"/>
        </w:r>
        <w:r w:rsidRPr="001E7D4B">
          <w:rPr>
            <w:lang w:val="en-US"/>
          </w:rPr>
          <w:instrText xml:space="preserve"> REF H \h </w:instrText>
        </w:r>
      </w:ins>
      <w:r w:rsidR="00845B2F" w:rsidRPr="001E7D4B">
        <w:rPr>
          <w:lang w:val="en-US"/>
        </w:rPr>
      </w:r>
      <w:ins w:id="105" w:author="Tomohiro Ikai" w:date="2014-07-01T16:40:00Z">
        <w:r w:rsidR="00845B2F" w:rsidRPr="001E7D4B">
          <w:rPr>
            <w:lang w:val="en-US"/>
          </w:rPr>
          <w:fldChar w:fldCharType="separate"/>
        </w:r>
        <w:r>
          <w:rPr>
            <w:lang w:val="en-US" w:eastAsia="ko-KR"/>
          </w:rPr>
          <w:t>I</w:t>
        </w:r>
        <w:r w:rsidR="00845B2F" w:rsidRPr="001E7D4B">
          <w:rPr>
            <w:lang w:val="en-US"/>
          </w:rPr>
          <w:fldChar w:fldCharType="end"/>
        </w:r>
        <w:r w:rsidRPr="001E7D4B">
          <w:rPr>
            <w:lang w:val="en-US"/>
          </w:rPr>
          <w:noBreakHyphen/>
        </w:r>
        <w:r w:rsidR="00845B2F" w:rsidRPr="001E7D4B">
          <w:rPr>
            <w:lang w:val="en-US"/>
          </w:rPr>
          <w:fldChar w:fldCharType="begin" w:fldLock="1"/>
        </w:r>
        <w:r w:rsidRPr="001E7D4B">
          <w:rPr>
            <w:lang w:val="en-US"/>
          </w:rPr>
          <w:instrText xml:space="preserve"> SEQ Equation \* ARABIC </w:instrText>
        </w:r>
        <w:r w:rsidR="00845B2F" w:rsidRPr="001E7D4B">
          <w:rPr>
            <w:lang w:val="en-US"/>
          </w:rPr>
          <w:fldChar w:fldCharType="separate"/>
        </w:r>
        <w:r>
          <w:rPr>
            <w:noProof/>
            <w:lang w:val="en-US"/>
          </w:rPr>
          <w:t>296</w:t>
        </w:r>
        <w:r w:rsidR="00845B2F" w:rsidRPr="001E7D4B">
          <w:rPr>
            <w:lang w:val="en-US"/>
          </w:rPr>
          <w:fldChar w:fldCharType="end"/>
        </w:r>
        <w:r w:rsidRPr="001E7D4B">
          <w:rPr>
            <w:lang w:val="en-US"/>
          </w:rPr>
          <w:t>)</w:t>
        </w:r>
      </w:ins>
    </w:p>
    <w:p w:rsidR="00605CF1" w:rsidRPr="001E7D4B" w:rsidRDefault="00605CF1" w:rsidP="00605CF1">
      <w:pPr>
        <w:pStyle w:val="3D2"/>
        <w:tabs>
          <w:tab w:val="left" w:pos="1072"/>
          <w:tab w:val="left" w:pos="1191"/>
        </w:tabs>
        <w:rPr>
          <w:ins w:id="106" w:author="Tomohiro Ikai" w:date="2014-07-01T16:40:00Z"/>
          <w:lang w:val="en-US"/>
        </w:rPr>
      </w:pPr>
      <w:ins w:id="107" w:author="Tomohiro Ikai" w:date="2014-07-01T16:40:00Z">
        <w:r w:rsidRPr="001E7D4B">
          <w:rPr>
            <w:lang w:val="en-US" w:eastAsia="de-DE"/>
          </w:rPr>
          <w:t xml:space="preserve">The variable </w:t>
        </w:r>
        <w:proofErr w:type="spellStart"/>
        <w:r>
          <w:rPr>
            <w:lang w:val="en-US" w:eastAsia="de-DE"/>
          </w:rPr>
          <w:t>threshVal</w:t>
        </w:r>
        <w:proofErr w:type="spellEnd"/>
        <w:r w:rsidRPr="001E7D4B">
          <w:rPr>
            <w:lang w:val="en-US" w:eastAsia="de-DE"/>
          </w:rPr>
          <w:t xml:space="preserve"> is set equal to ( </w:t>
        </w:r>
        <w:proofErr w:type="spellStart"/>
        <w:r>
          <w:rPr>
            <w:lang w:val="en-US" w:eastAsia="de-DE"/>
          </w:rPr>
          <w:t>sumRefVals</w:t>
        </w:r>
        <w:proofErr w:type="spellEnd"/>
        <w:r w:rsidRPr="001E7D4B">
          <w:rPr>
            <w:lang w:val="en-US" w:eastAsia="de-DE"/>
          </w:rPr>
          <w:t xml:space="preserve">  &gt;&gt;  ( 2 * log2( </w:t>
        </w:r>
        <w:proofErr w:type="spellStart"/>
        <w:r w:rsidRPr="001E7D4B">
          <w:rPr>
            <w:lang w:val="en-US" w:eastAsia="de-DE"/>
          </w:rPr>
          <w:t>nTbS</w:t>
        </w:r>
        <w:proofErr w:type="spellEnd"/>
        <w:r w:rsidRPr="001E7D4B">
          <w:rPr>
            <w:lang w:val="en-US" w:eastAsia="de-DE"/>
          </w:rPr>
          <w:t xml:space="preserve"> </w:t>
        </w:r>
        <w:r>
          <w:rPr>
            <w:lang w:val="en-US" w:eastAsia="de-DE"/>
          </w:rPr>
          <w:t xml:space="preserve">/ </w:t>
        </w:r>
        <w:proofErr w:type="spellStart"/>
        <w:r>
          <w:rPr>
            <w:lang w:val="en-US" w:eastAsia="ko-KR"/>
          </w:rPr>
          <w:t>sampInt</w:t>
        </w:r>
        <w:proofErr w:type="spellEnd"/>
        <w:r>
          <w:rPr>
            <w:lang w:val="en-US" w:eastAsia="de-DE"/>
          </w:rPr>
          <w:t xml:space="preserve"> </w:t>
        </w:r>
        <w:r w:rsidRPr="001E7D4B">
          <w:rPr>
            <w:lang w:val="en-US" w:eastAsia="de-DE"/>
          </w:rPr>
          <w:t>) ) )</w:t>
        </w:r>
      </w:ins>
    </w:p>
    <w:p w:rsidR="00605CF1" w:rsidRPr="001E7D4B" w:rsidRDefault="00605CF1" w:rsidP="00605CF1">
      <w:pPr>
        <w:pStyle w:val="3U1"/>
        <w:rPr>
          <w:ins w:id="108" w:author="Tomohiro Ikai" w:date="2014-07-01T16:40:00Z"/>
          <w:lang w:val="en-US" w:eastAsia="de-DE"/>
        </w:rPr>
      </w:pPr>
      <w:ins w:id="109" w:author="Tomohiro Ikai" w:date="2014-07-01T16:40:00Z">
        <w:r w:rsidRPr="001E7D4B">
          <w:rPr>
            <w:lang w:val="en-US" w:eastAsia="ko-KR"/>
          </w:rPr>
          <w:t xml:space="preserve">The variable </w:t>
        </w:r>
        <w:proofErr w:type="spellStart"/>
        <w:r>
          <w:rPr>
            <w:lang w:val="en-US" w:eastAsia="ko-KR"/>
          </w:rPr>
          <w:t>contour</w:t>
        </w:r>
        <w:r w:rsidRPr="001E7D4B">
          <w:rPr>
            <w:lang w:val="en-US" w:eastAsia="de-DE"/>
          </w:rPr>
          <w:t>Pattern</w:t>
        </w:r>
        <w:proofErr w:type="spellEnd"/>
        <w:r w:rsidRPr="001E7D4B">
          <w:rPr>
            <w:lang w:val="en-US" w:eastAsia="ko-KR"/>
          </w:rPr>
          <w:t>[ x</w:t>
        </w:r>
        <w:r w:rsidRPr="001E7D4B">
          <w:rPr>
            <w:lang w:val="en-US" w:eastAsia="de-DE"/>
          </w:rPr>
          <w:t> ][ </w:t>
        </w:r>
        <w:r w:rsidRPr="001E7D4B">
          <w:rPr>
            <w:lang w:val="en-US" w:eastAsia="ko-KR"/>
          </w:rPr>
          <w:t>y ] with x, y =0..nTbS − 1 specifying a binary partition pattern</w:t>
        </w:r>
        <w:r w:rsidRPr="001E7D4B">
          <w:rPr>
            <w:lang w:val="en-US" w:eastAsia="de-DE"/>
          </w:rPr>
          <w:t xml:space="preserve"> is derived as specified in the following</w:t>
        </w:r>
        <w:r>
          <w:rPr>
            <w:lang w:val="en-US" w:eastAsia="de-DE"/>
          </w:rPr>
          <w:t>:</w:t>
        </w:r>
      </w:ins>
    </w:p>
    <w:p w:rsidR="00605CF1" w:rsidRPr="001E7D4B" w:rsidRDefault="00605CF1" w:rsidP="00605CF1">
      <w:pPr>
        <w:pStyle w:val="3D2"/>
        <w:tabs>
          <w:tab w:val="left" w:pos="1072"/>
          <w:tab w:val="left" w:pos="1191"/>
        </w:tabs>
        <w:rPr>
          <w:ins w:id="110" w:author="Tomohiro Ikai" w:date="2014-07-01T16:40:00Z"/>
          <w:lang w:val="en-US" w:eastAsia="de-DE"/>
        </w:rPr>
      </w:pPr>
      <w:ins w:id="111" w:author="Tomohiro Ikai" w:date="2014-07-01T16:40:00Z">
        <w:r w:rsidRPr="001E7D4B">
          <w:rPr>
            <w:lang w:val="en-US" w:eastAsia="de-DE"/>
          </w:rPr>
          <w:t>F</w:t>
        </w:r>
        <w:r w:rsidRPr="001E7D4B">
          <w:rPr>
            <w:lang w:val="en-US" w:eastAsia="ko-KR"/>
          </w:rPr>
          <w:t xml:space="preserve">or x = 0..nTbS − 1 </w:t>
        </w:r>
        <w:r>
          <w:rPr>
            <w:lang w:val="en-US" w:eastAsia="ko-KR"/>
          </w:rPr>
          <w:t>and</w:t>
        </w:r>
        <w:r w:rsidRPr="001E7D4B">
          <w:rPr>
            <w:lang w:val="en-US" w:eastAsia="ko-KR"/>
          </w:rPr>
          <w:t xml:space="preserve"> y = 0..nTbS − 1</w:t>
        </w:r>
        <w:r>
          <w:rPr>
            <w:lang w:val="en-US" w:eastAsia="ko-KR"/>
          </w:rPr>
          <w:t>,</w:t>
        </w:r>
        <w:r w:rsidRPr="001E7D4B">
          <w:rPr>
            <w:lang w:val="en-US" w:eastAsia="ko-KR"/>
          </w:rPr>
          <w:t xml:space="preserve"> the following applies</w:t>
        </w:r>
        <w:r>
          <w:rPr>
            <w:lang w:val="en-US" w:eastAsia="ko-KR"/>
          </w:rPr>
          <w:t>:</w:t>
        </w:r>
      </w:ins>
    </w:p>
    <w:p w:rsidR="00605CF1" w:rsidRPr="002A2827" w:rsidRDefault="00605CF1" w:rsidP="00605CF1">
      <w:pPr>
        <w:pStyle w:val="3E4"/>
        <w:rPr>
          <w:ins w:id="112" w:author="Tomohiro Ikai" w:date="2014-07-01T16:40:00Z"/>
          <w:lang w:val="en-US"/>
        </w:rPr>
      </w:pPr>
      <w:proofErr w:type="spellStart"/>
      <w:ins w:id="113" w:author="Tomohiro Ikai" w:date="2014-07-01T16:40:00Z">
        <w:r>
          <w:rPr>
            <w:lang w:val="en-US" w:eastAsia="ko-KR"/>
          </w:rPr>
          <w:t>contour</w:t>
        </w:r>
        <w:r w:rsidRPr="002A2827">
          <w:rPr>
            <w:lang w:val="en-US" w:eastAsia="de-DE"/>
          </w:rPr>
          <w:t>Pattern</w:t>
        </w:r>
        <w:proofErr w:type="spellEnd"/>
        <w:r w:rsidRPr="002A2827">
          <w:rPr>
            <w:lang w:val="en-US" w:eastAsia="ko-KR"/>
          </w:rPr>
          <w:t>[ x</w:t>
        </w:r>
        <w:r w:rsidRPr="002A2827">
          <w:rPr>
            <w:lang w:val="en-US" w:eastAsia="de-DE"/>
          </w:rPr>
          <w:t> ][ </w:t>
        </w:r>
        <w:r w:rsidRPr="002A2827">
          <w:rPr>
            <w:lang w:val="en-US" w:eastAsia="ko-KR"/>
          </w:rPr>
          <w:t xml:space="preserve">y ] = ( </w:t>
        </w:r>
        <w:proofErr w:type="spellStart"/>
        <w:r w:rsidRPr="00E2384F">
          <w:rPr>
            <w:highlight w:val="lightGray"/>
            <w:lang w:val="en-US" w:eastAsia="de-DE"/>
          </w:rPr>
          <w:t>refSamples</w:t>
        </w:r>
        <w:proofErr w:type="spellEnd"/>
        <w:r w:rsidRPr="00E2384F">
          <w:rPr>
            <w:highlight w:val="lightGray"/>
            <w:lang w:val="en-US" w:eastAsia="de-DE"/>
          </w:rPr>
          <w:t xml:space="preserve">[ x ][ y ] &gt; </w:t>
        </w:r>
        <w:proofErr w:type="spellStart"/>
        <w:r w:rsidRPr="00E2384F">
          <w:rPr>
            <w:highlight w:val="lightGray"/>
            <w:lang w:val="en-US" w:eastAsia="de-DE"/>
          </w:rPr>
          <w:t>threshVal</w:t>
        </w:r>
        <w:proofErr w:type="spellEnd"/>
        <w:r w:rsidRPr="002A2827">
          <w:rPr>
            <w:lang w:val="en-US" w:eastAsia="de-DE"/>
          </w:rPr>
          <w:t xml:space="preserve"> )</w:t>
        </w:r>
        <w:r w:rsidRPr="002A2827">
          <w:rPr>
            <w:lang w:val="en-US" w:eastAsia="ko-KR"/>
          </w:rPr>
          <w:tab/>
          <w:t>(</w:t>
        </w:r>
        <w:r w:rsidR="00845B2F" w:rsidRPr="002A2827">
          <w:rPr>
            <w:lang w:val="en-US" w:eastAsia="ko-KR"/>
          </w:rPr>
          <w:fldChar w:fldCharType="begin" w:fldLock="1"/>
        </w:r>
        <w:r w:rsidRPr="002A2827">
          <w:rPr>
            <w:lang w:val="en-US" w:eastAsia="ko-KR"/>
          </w:rPr>
          <w:instrText xml:space="preserve"> REF H \h </w:instrText>
        </w:r>
      </w:ins>
      <w:r w:rsidR="00845B2F" w:rsidRPr="002A2827">
        <w:rPr>
          <w:lang w:val="en-US" w:eastAsia="ko-KR"/>
        </w:rPr>
      </w:r>
      <w:ins w:id="114" w:author="Tomohiro Ikai" w:date="2014-07-01T16:40:00Z">
        <w:r w:rsidR="00845B2F" w:rsidRPr="002A2827">
          <w:rPr>
            <w:lang w:val="en-US" w:eastAsia="ko-KR"/>
          </w:rPr>
          <w:fldChar w:fldCharType="separate"/>
        </w:r>
        <w:r>
          <w:rPr>
            <w:lang w:val="en-US" w:eastAsia="ko-KR"/>
          </w:rPr>
          <w:t>I</w:t>
        </w:r>
        <w:r w:rsidR="00845B2F" w:rsidRPr="002A2827">
          <w:rPr>
            <w:lang w:val="en-US" w:eastAsia="ko-KR"/>
          </w:rPr>
          <w:fldChar w:fldCharType="end"/>
        </w:r>
        <w:r w:rsidRPr="002A2827">
          <w:rPr>
            <w:lang w:val="en-US" w:eastAsia="ko-KR"/>
          </w:rPr>
          <w:noBreakHyphen/>
        </w:r>
        <w:r w:rsidR="00845B2F" w:rsidRPr="002A2827">
          <w:rPr>
            <w:lang w:val="en-US" w:eastAsia="ko-KR"/>
          </w:rPr>
          <w:fldChar w:fldCharType="begin" w:fldLock="1"/>
        </w:r>
        <w:r w:rsidRPr="002A2827">
          <w:rPr>
            <w:lang w:val="en-US" w:eastAsia="ko-KR"/>
          </w:rPr>
          <w:instrText xml:space="preserve"> SEQ Equation \* ARABIC </w:instrText>
        </w:r>
        <w:r w:rsidR="00845B2F" w:rsidRPr="002A2827">
          <w:rPr>
            <w:lang w:val="en-US" w:eastAsia="ko-KR"/>
          </w:rPr>
          <w:fldChar w:fldCharType="separate"/>
        </w:r>
        <w:r>
          <w:rPr>
            <w:noProof/>
            <w:lang w:val="en-US" w:eastAsia="ko-KR"/>
          </w:rPr>
          <w:t>297</w:t>
        </w:r>
        <w:r w:rsidR="00845B2F" w:rsidRPr="002A2827">
          <w:rPr>
            <w:lang w:val="en-US" w:eastAsia="ko-KR"/>
          </w:rPr>
          <w:fldChar w:fldCharType="end"/>
        </w:r>
        <w:r w:rsidRPr="002A2827">
          <w:rPr>
            <w:lang w:val="en-US" w:eastAsia="ko-KR"/>
          </w:rPr>
          <w:t>)</w:t>
        </w:r>
      </w:ins>
    </w:p>
    <w:p w:rsidR="00605CF1" w:rsidRPr="00DB02CD" w:rsidRDefault="00605CF1" w:rsidP="00605CF1">
      <w:pPr>
        <w:pStyle w:val="3Tabs"/>
        <w:rPr>
          <w:ins w:id="115" w:author="Tomohiro Ikai" w:date="2014-07-01T16:40:00Z"/>
          <w:rFonts w:eastAsiaTheme="minorEastAsia"/>
          <w:b/>
          <w:lang w:eastAsia="ja-JP"/>
        </w:rPr>
      </w:pPr>
    </w:p>
    <w:p w:rsidR="00605CF1" w:rsidRPr="00C42142" w:rsidRDefault="00605CF1" w:rsidP="00605CF1">
      <w:pPr>
        <w:pStyle w:val="3Tabs"/>
        <w:rPr>
          <w:ins w:id="116" w:author="Tomohiro Ikai" w:date="2014-07-01T16:40:00Z"/>
          <w:rFonts w:eastAsiaTheme="minorEastAsia"/>
          <w:b/>
          <w:lang w:eastAsia="ja-JP"/>
        </w:rPr>
      </w:pPr>
      <w:ins w:id="117" w:author="Tomohiro Ikai" w:date="2014-07-01T16:40:00Z">
        <w:r w:rsidRPr="002D614E">
          <w:rPr>
            <w:rFonts w:hint="eastAsia"/>
            <w:b/>
            <w:lang w:eastAsia="ja-JP"/>
          </w:rPr>
          <w:t xml:space="preserve">DBBP </w:t>
        </w:r>
        <w:r>
          <w:rPr>
            <w:rFonts w:hint="eastAsia"/>
            <w:b/>
            <w:lang w:eastAsia="ja-JP"/>
          </w:rPr>
          <w:t xml:space="preserve">blending </w:t>
        </w:r>
        <w:proofErr w:type="gramStart"/>
        <w:r>
          <w:rPr>
            <w:rFonts w:hint="eastAsia"/>
            <w:b/>
            <w:lang w:eastAsia="ja-JP"/>
          </w:rPr>
          <w:t>part</w:t>
        </w:r>
      </w:ins>
      <w:ins w:id="118" w:author="Tomohiro Ikai" w:date="2014-07-02T11:33:00Z">
        <w:r w:rsidR="00920ADE">
          <w:rPr>
            <w:rFonts w:eastAsiaTheme="minorEastAsia" w:hint="eastAsia"/>
            <w:b/>
            <w:lang w:eastAsia="ja-JP"/>
          </w:rPr>
          <w:t>(</w:t>
        </w:r>
        <w:proofErr w:type="spellStart"/>
        <w:proofErr w:type="gramEnd"/>
        <w:r w:rsidR="00920ADE">
          <w:rPr>
            <w:rFonts w:eastAsiaTheme="minorEastAsia" w:hint="eastAsia"/>
            <w:b/>
            <w:lang w:eastAsia="ja-JP"/>
          </w:rPr>
          <w:t>luma</w:t>
        </w:r>
        <w:proofErr w:type="spellEnd"/>
        <w:r w:rsidR="00920ADE">
          <w:rPr>
            <w:rFonts w:eastAsiaTheme="minorEastAsia" w:hint="eastAsia"/>
            <w:b/>
            <w:lang w:eastAsia="ja-JP"/>
          </w:rPr>
          <w:t>)</w:t>
        </w:r>
      </w:ins>
      <w:ins w:id="119" w:author="Tomohiro Ikai" w:date="2014-07-01T16:40:00Z">
        <w:r>
          <w:rPr>
            <w:rFonts w:hint="eastAsia"/>
            <w:b/>
            <w:lang w:eastAsia="ja-JP"/>
          </w:rPr>
          <w:t xml:space="preserve">: </w:t>
        </w:r>
        <w:r>
          <w:rPr>
            <w:rFonts w:eastAsiaTheme="minorEastAsia" w:hint="eastAsia"/>
            <w:b/>
            <w:lang w:eastAsia="ja-JP"/>
          </w:rPr>
          <w:t>(</w:t>
        </w:r>
        <w:proofErr w:type="spellStart"/>
        <w:r w:rsidRPr="00323741">
          <w:rPr>
            <w:rFonts w:hint="eastAsia"/>
            <w:highlight w:val="darkGray"/>
            <w:lang w:eastAsia="ja-JP"/>
          </w:rPr>
          <w:t>NxN</w:t>
        </w:r>
        <w:proofErr w:type="spellEnd"/>
        <w:r w:rsidRPr="00323741">
          <w:rPr>
            <w:rFonts w:hint="eastAsia"/>
            <w:highlight w:val="darkGray"/>
            <w:lang w:eastAsia="ja-JP"/>
          </w:rPr>
          <w:t xml:space="preserve"> comparison</w:t>
        </w:r>
        <w:r>
          <w:rPr>
            <w:rFonts w:eastAsiaTheme="minorEastAsia" w:hint="eastAsia"/>
            <w:lang w:eastAsia="ja-JP"/>
          </w:rPr>
          <w:t>)</w:t>
        </w:r>
      </w:ins>
    </w:p>
    <w:p w:rsidR="00920ADE" w:rsidRPr="00C42142" w:rsidRDefault="00920ADE" w:rsidP="00920ADE">
      <w:pPr>
        <w:pStyle w:val="3Tabs"/>
        <w:rPr>
          <w:ins w:id="120" w:author="Tomohiro Ikai" w:date="2014-07-02T11:33:00Z"/>
          <w:rFonts w:eastAsiaTheme="minorEastAsia"/>
          <w:b/>
          <w:lang w:eastAsia="ja-JP"/>
        </w:rPr>
      </w:pPr>
      <w:ins w:id="121" w:author="Tomohiro Ikai" w:date="2014-07-02T11:33:00Z">
        <w:r w:rsidRPr="002D614E">
          <w:rPr>
            <w:rFonts w:hint="eastAsia"/>
            <w:b/>
            <w:lang w:eastAsia="ja-JP"/>
          </w:rPr>
          <w:t xml:space="preserve">DBBP </w:t>
        </w:r>
        <w:r>
          <w:rPr>
            <w:rFonts w:hint="eastAsia"/>
            <w:b/>
            <w:lang w:eastAsia="ja-JP"/>
          </w:rPr>
          <w:t xml:space="preserve">blending </w:t>
        </w:r>
        <w:proofErr w:type="gramStart"/>
        <w:r>
          <w:rPr>
            <w:rFonts w:hint="eastAsia"/>
            <w:b/>
            <w:lang w:eastAsia="ja-JP"/>
          </w:rPr>
          <w:t>part</w:t>
        </w:r>
        <w:r>
          <w:rPr>
            <w:rFonts w:eastAsiaTheme="minorEastAsia" w:hint="eastAsia"/>
            <w:b/>
            <w:lang w:eastAsia="ja-JP"/>
          </w:rPr>
          <w:t>(</w:t>
        </w:r>
      </w:ins>
      <w:proofErr w:type="spellStart"/>
      <w:proofErr w:type="gramEnd"/>
      <w:ins w:id="122" w:author="Tomohiro Ikai" w:date="2014-07-02T11:34:00Z">
        <w:r>
          <w:rPr>
            <w:rFonts w:eastAsiaTheme="minorEastAsia" w:hint="eastAsia"/>
            <w:b/>
            <w:lang w:eastAsia="ja-JP"/>
          </w:rPr>
          <w:t>chroma</w:t>
        </w:r>
      </w:ins>
      <w:proofErr w:type="spellEnd"/>
      <w:ins w:id="123" w:author="Tomohiro Ikai" w:date="2014-07-02T11:33:00Z">
        <w:r>
          <w:rPr>
            <w:rFonts w:eastAsiaTheme="minorEastAsia" w:hint="eastAsia"/>
            <w:b/>
            <w:lang w:eastAsia="ja-JP"/>
          </w:rPr>
          <w:t>)</w:t>
        </w:r>
        <w:r>
          <w:rPr>
            <w:rFonts w:hint="eastAsia"/>
            <w:b/>
            <w:lang w:eastAsia="ja-JP"/>
          </w:rPr>
          <w:t xml:space="preserve">: </w:t>
        </w:r>
        <w:r>
          <w:rPr>
            <w:rFonts w:eastAsiaTheme="minorEastAsia" w:hint="eastAsia"/>
            <w:b/>
            <w:lang w:eastAsia="ja-JP"/>
          </w:rPr>
          <w:t>(</w:t>
        </w:r>
      </w:ins>
      <w:ins w:id="124" w:author="Tomohiro Ikai" w:date="2014-07-02T11:34:00Z">
        <w:r w:rsidR="00D75DBE" w:rsidRPr="00323741">
          <w:rPr>
            <w:rFonts w:eastAsiaTheme="minorEastAsia" w:hint="eastAsia"/>
            <w:highlight w:val="darkGray"/>
            <w:lang w:eastAsia="ja-JP"/>
          </w:rPr>
          <w:t>2*N/2</w:t>
        </w:r>
      </w:ins>
      <w:ins w:id="125" w:author="Tomohiro Ikai" w:date="2014-07-02T11:33:00Z">
        <w:r w:rsidRPr="00323741">
          <w:rPr>
            <w:rFonts w:hint="eastAsia"/>
            <w:highlight w:val="darkGray"/>
            <w:lang w:eastAsia="ja-JP"/>
          </w:rPr>
          <w:t>xN</w:t>
        </w:r>
      </w:ins>
      <w:ins w:id="126" w:author="Tomohiro Ikai" w:date="2014-07-02T11:34:00Z">
        <w:r w:rsidR="00D75DBE" w:rsidRPr="00323741">
          <w:rPr>
            <w:rFonts w:eastAsiaTheme="minorEastAsia" w:hint="eastAsia"/>
            <w:highlight w:val="darkGray"/>
            <w:lang w:eastAsia="ja-JP"/>
          </w:rPr>
          <w:t>/2</w:t>
        </w:r>
      </w:ins>
      <w:ins w:id="127" w:author="Tomohiro Ikai" w:date="2014-07-02T11:33:00Z">
        <w:r w:rsidRPr="00323741">
          <w:rPr>
            <w:rFonts w:hint="eastAsia"/>
            <w:highlight w:val="darkGray"/>
            <w:lang w:eastAsia="ja-JP"/>
          </w:rPr>
          <w:t xml:space="preserve"> comparison</w:t>
        </w:r>
        <w:r>
          <w:rPr>
            <w:rFonts w:eastAsiaTheme="minorEastAsia" w:hint="eastAsia"/>
            <w:lang w:eastAsia="ja-JP"/>
          </w:rPr>
          <w:t>)</w:t>
        </w:r>
      </w:ins>
    </w:p>
    <w:p w:rsidR="00605CF1" w:rsidRDefault="00605CF1" w:rsidP="00605CF1">
      <w:pPr>
        <w:pStyle w:val="3Tabs"/>
        <w:rPr>
          <w:ins w:id="128" w:author="Tomohiro Ikai" w:date="2014-07-01T16:40:00Z"/>
          <w:lang w:eastAsia="ja-JP"/>
        </w:rPr>
      </w:pPr>
      <w:ins w:id="129" w:author="Tomohiro Ikai" w:date="2014-07-01T16:40:00Z">
        <w:r>
          <w:tab/>
        </w:r>
        <w:r w:rsidRPr="00C43DB3">
          <w:t xml:space="preserve">for ( y = 0; y &lt; </w:t>
        </w:r>
        <w:proofErr w:type="spellStart"/>
        <w:r w:rsidRPr="00C43DB3">
          <w:t>nC</w:t>
        </w:r>
        <w:r>
          <w:t>b</w:t>
        </w:r>
        <w:r w:rsidRPr="00C43DB3">
          <w:t>S</w:t>
        </w:r>
        <w:r w:rsidRPr="00541974">
          <w:rPr>
            <w:vertAlign w:val="subscript"/>
          </w:rPr>
          <w:t>L</w:t>
        </w:r>
        <w:proofErr w:type="spellEnd"/>
        <w:r w:rsidRPr="00C43DB3">
          <w:t>; y++ )</w:t>
        </w:r>
        <w:r>
          <w:br/>
        </w:r>
        <w:r>
          <w:tab/>
        </w:r>
        <w:r w:rsidRPr="00C43DB3">
          <w:tab/>
          <w:t xml:space="preserve">for( x = 0; x &lt; </w:t>
        </w:r>
        <w:proofErr w:type="spellStart"/>
        <w:r w:rsidRPr="00C43DB3">
          <w:t>nC</w:t>
        </w:r>
        <w:r>
          <w:t>b</w:t>
        </w:r>
        <w:r w:rsidRPr="00C43DB3">
          <w:t>S</w:t>
        </w:r>
        <w:r w:rsidRPr="00541974">
          <w:rPr>
            <w:vertAlign w:val="subscript"/>
          </w:rPr>
          <w:t>L</w:t>
        </w:r>
        <w:proofErr w:type="spellEnd"/>
        <w:r w:rsidRPr="00C43DB3">
          <w:t>; x++ ) {</w:t>
        </w:r>
        <w:r>
          <w:br/>
        </w:r>
        <w:r>
          <w:tab/>
        </w:r>
        <w:r>
          <w:tab/>
        </w:r>
        <w:r w:rsidRPr="00C43DB3">
          <w:tab/>
          <w:t xml:space="preserve">if( </w:t>
        </w:r>
        <w:proofErr w:type="spellStart"/>
        <w:r w:rsidRPr="00920ADE">
          <w:rPr>
            <w:highlight w:val="darkGray"/>
          </w:rPr>
          <w:t>segMask</w:t>
        </w:r>
        <w:proofErr w:type="spellEnd"/>
        <w:r w:rsidRPr="00920ADE">
          <w:rPr>
            <w:highlight w:val="darkGray"/>
          </w:rPr>
          <w:t>[ x ][ y ]  = =</w:t>
        </w:r>
        <w:r>
          <w:t xml:space="preserve"> </w:t>
        </w:r>
        <w:r w:rsidRPr="00C43DB3">
          <w:t xml:space="preserve"> </w:t>
        </w:r>
        <w:r>
          <w:t xml:space="preserve">( </w:t>
        </w:r>
        <w:proofErr w:type="spellStart"/>
        <w:r w:rsidRPr="00C43DB3">
          <w:t>partIdx</w:t>
        </w:r>
        <w:proofErr w:type="spellEnd"/>
        <w:r w:rsidRPr="00C43DB3">
          <w:t xml:space="preserve"> </w:t>
        </w:r>
        <w:r>
          <w:t xml:space="preserve"> ! =  </w:t>
        </w:r>
        <w:proofErr w:type="spellStart"/>
        <w:r>
          <w:t>segMask</w:t>
        </w:r>
        <w:proofErr w:type="spellEnd"/>
        <w:r>
          <w:t>[ 0 ][ 0 ] ) )</w:t>
        </w:r>
        <w:r>
          <w:br/>
        </w:r>
        <w:r>
          <w:tab/>
        </w:r>
        <w:r>
          <w:tab/>
        </w:r>
        <w:r>
          <w:tab/>
        </w:r>
        <w:r w:rsidRPr="00C43DB3">
          <w:tab/>
        </w:r>
        <w:proofErr w:type="spellStart"/>
        <w:r w:rsidRPr="00C43DB3">
          <w:t>PredSamplesD</w:t>
        </w:r>
        <w:r>
          <w:t>bbp</w:t>
        </w:r>
        <w:r w:rsidRPr="00541974">
          <w:rPr>
            <w:vertAlign w:val="subscript"/>
          </w:rPr>
          <w:t>L</w:t>
        </w:r>
        <w:proofErr w:type="spellEnd"/>
        <w:r w:rsidRPr="00C43DB3">
          <w:t>[</w:t>
        </w:r>
        <w:r>
          <w:t> </w:t>
        </w:r>
        <w:r w:rsidRPr="00C43DB3">
          <w:t>x</w:t>
        </w:r>
        <w:r>
          <w:t> </w:t>
        </w:r>
        <w:r w:rsidRPr="00C43DB3">
          <w:t>][</w:t>
        </w:r>
        <w:r>
          <w:t> </w:t>
        </w:r>
        <w:r w:rsidRPr="00C43DB3">
          <w:t>y</w:t>
        </w:r>
        <w:r>
          <w:t> </w:t>
        </w:r>
        <w:r w:rsidRPr="00C43DB3">
          <w:t xml:space="preserve">] = </w:t>
        </w:r>
        <w:proofErr w:type="spellStart"/>
        <w:r w:rsidRPr="00C43DB3">
          <w:t>predSamples</w:t>
        </w:r>
        <w:r w:rsidRPr="00541974">
          <w:rPr>
            <w:vertAlign w:val="subscript"/>
          </w:rPr>
          <w:t>L</w:t>
        </w:r>
        <w:proofErr w:type="spellEnd"/>
        <w:r w:rsidRPr="00C43DB3">
          <w:t>[</w:t>
        </w:r>
        <w:r>
          <w:t> </w:t>
        </w:r>
        <w:r w:rsidRPr="00C43DB3">
          <w:t>x</w:t>
        </w:r>
        <w:r>
          <w:t> </w:t>
        </w:r>
        <w:r w:rsidRPr="00C43DB3">
          <w:t>][</w:t>
        </w:r>
        <w:r>
          <w:t> </w:t>
        </w:r>
        <w:r w:rsidRPr="00C43DB3">
          <w:t>y</w:t>
        </w:r>
        <w:r>
          <w:t> </w:t>
        </w:r>
        <w:r w:rsidRPr="00C43DB3">
          <w:t>]</w:t>
        </w:r>
        <w:r>
          <w:br/>
        </w:r>
        <w:r>
          <w:tab/>
        </w:r>
        <w:r>
          <w:tab/>
        </w:r>
        <w:r>
          <w:tab/>
        </w:r>
        <w:r>
          <w:tab/>
          <w:t>if( ( x % 2  = =  0 )  &amp;&amp;  ( y % 2  = =  0 ) ) {</w:t>
        </w:r>
        <w:r>
          <w:br/>
        </w:r>
        <w:r>
          <w:tab/>
        </w:r>
        <w:r>
          <w:tab/>
        </w:r>
        <w:r>
          <w:tab/>
        </w:r>
        <w:r>
          <w:tab/>
        </w:r>
        <w:r>
          <w:tab/>
        </w:r>
        <w:proofErr w:type="spellStart"/>
        <w:r w:rsidRPr="00C43DB3">
          <w:t>PredSamplesD</w:t>
        </w:r>
        <w:r>
          <w:t>bbp</w:t>
        </w:r>
        <w:r w:rsidRPr="00541974">
          <w:rPr>
            <w:vertAlign w:val="subscript"/>
          </w:rPr>
          <w:t>Cb</w:t>
        </w:r>
        <w:proofErr w:type="spellEnd"/>
        <w:r w:rsidRPr="00C43DB3">
          <w:t>[</w:t>
        </w:r>
        <w:r>
          <w:t> </w:t>
        </w:r>
        <w:r w:rsidRPr="00C43DB3">
          <w:t>x</w:t>
        </w:r>
        <w:r>
          <w:t> / 2 </w:t>
        </w:r>
        <w:r w:rsidRPr="00C43DB3">
          <w:t>][</w:t>
        </w:r>
        <w:r>
          <w:t> </w:t>
        </w:r>
        <w:r w:rsidRPr="00C43DB3">
          <w:t>y</w:t>
        </w:r>
        <w:r>
          <w:t> / 2 </w:t>
        </w:r>
        <w:r w:rsidRPr="00C43DB3">
          <w:t xml:space="preserve">] = </w:t>
        </w:r>
        <w:proofErr w:type="spellStart"/>
        <w:r w:rsidRPr="00C43DB3">
          <w:t>predSamples</w:t>
        </w:r>
        <w:r>
          <w:rPr>
            <w:vertAlign w:val="subscript"/>
          </w:rPr>
          <w:t>Cb</w:t>
        </w:r>
        <w:proofErr w:type="spellEnd"/>
        <w:r w:rsidRPr="00C43DB3">
          <w:t>[</w:t>
        </w:r>
        <w:r>
          <w:t> </w:t>
        </w:r>
        <w:r w:rsidRPr="00C43DB3">
          <w:t>x</w:t>
        </w:r>
        <w:r>
          <w:t> / 2 </w:t>
        </w:r>
        <w:r w:rsidRPr="00C43DB3">
          <w:t>][</w:t>
        </w:r>
        <w:r>
          <w:t> </w:t>
        </w:r>
        <w:r w:rsidRPr="00C43DB3">
          <w:t>y</w:t>
        </w:r>
        <w:r>
          <w:t> / 2 </w:t>
        </w:r>
        <w:r w:rsidRPr="00C43DB3">
          <w:t>]</w:t>
        </w:r>
        <w:r>
          <w:br/>
        </w:r>
        <w:r>
          <w:tab/>
        </w:r>
        <w:r>
          <w:tab/>
        </w:r>
        <w:r>
          <w:tab/>
        </w:r>
        <w:r>
          <w:tab/>
        </w:r>
        <w:r>
          <w:tab/>
        </w:r>
        <w:proofErr w:type="spellStart"/>
        <w:r w:rsidRPr="00C43DB3">
          <w:t>PredSamplesD</w:t>
        </w:r>
        <w:r>
          <w:t>bbp</w:t>
        </w:r>
        <w:r w:rsidRPr="00541974">
          <w:rPr>
            <w:vertAlign w:val="subscript"/>
          </w:rPr>
          <w:t>C</w:t>
        </w:r>
        <w:r>
          <w:rPr>
            <w:vertAlign w:val="subscript"/>
          </w:rPr>
          <w:t>r</w:t>
        </w:r>
        <w:proofErr w:type="spellEnd"/>
        <w:r w:rsidRPr="00C43DB3">
          <w:t>[</w:t>
        </w:r>
        <w:r>
          <w:t> </w:t>
        </w:r>
        <w:r w:rsidRPr="00C43DB3">
          <w:t>x</w:t>
        </w:r>
        <w:r>
          <w:t> / 2 </w:t>
        </w:r>
        <w:r w:rsidRPr="00C43DB3">
          <w:t>][</w:t>
        </w:r>
        <w:r>
          <w:t> </w:t>
        </w:r>
        <w:r w:rsidRPr="00C43DB3">
          <w:t>y</w:t>
        </w:r>
        <w:r>
          <w:t> / 2 </w:t>
        </w:r>
        <w:r w:rsidRPr="00C43DB3">
          <w:t xml:space="preserve">] = </w:t>
        </w:r>
        <w:proofErr w:type="spellStart"/>
        <w:r w:rsidRPr="00C43DB3">
          <w:t>predSamples</w:t>
        </w:r>
        <w:r>
          <w:rPr>
            <w:vertAlign w:val="subscript"/>
          </w:rPr>
          <w:t>Cr</w:t>
        </w:r>
        <w:proofErr w:type="spellEnd"/>
        <w:r w:rsidRPr="00C43DB3">
          <w:t>[</w:t>
        </w:r>
        <w:r>
          <w:t> </w:t>
        </w:r>
        <w:r w:rsidRPr="00C43DB3">
          <w:t>x</w:t>
        </w:r>
        <w:r>
          <w:t> / 2 </w:t>
        </w:r>
        <w:r w:rsidRPr="00C43DB3">
          <w:t>][</w:t>
        </w:r>
        <w:r>
          <w:t> </w:t>
        </w:r>
        <w:r w:rsidRPr="00C43DB3">
          <w:t>y</w:t>
        </w:r>
        <w:r>
          <w:t> / 2 </w:t>
        </w:r>
        <w:r w:rsidRPr="00C43DB3">
          <w:t>]</w:t>
        </w:r>
        <w:r>
          <w:br/>
        </w:r>
        <w:r>
          <w:tab/>
        </w:r>
        <w:r>
          <w:tab/>
        </w:r>
        <w:r>
          <w:tab/>
        </w:r>
        <w:r>
          <w:tab/>
          <w:t>}</w:t>
        </w:r>
        <w:r>
          <w:br/>
        </w:r>
        <w:r>
          <w:tab/>
        </w:r>
        <w:r>
          <w:tab/>
          <w:t>}</w:t>
        </w:r>
      </w:ins>
    </w:p>
    <w:p w:rsidR="00605CF1" w:rsidRDefault="00605CF1" w:rsidP="00414038">
      <w:pPr>
        <w:pStyle w:val="3Tabs"/>
        <w:ind w:firstLineChars="100" w:firstLine="200"/>
        <w:rPr>
          <w:ins w:id="130" w:author="Tomohiro Ikai" w:date="2014-07-02T11:28:00Z"/>
          <w:rFonts w:eastAsiaTheme="minorEastAsia"/>
          <w:lang w:eastAsia="ja-JP"/>
        </w:rPr>
      </w:pPr>
      <w:ins w:id="131" w:author="Tomohiro Ikai" w:date="2014-07-01T16:40:00Z">
        <w:r w:rsidRPr="002D614E">
          <w:rPr>
            <w:rFonts w:hint="eastAsia"/>
            <w:b/>
            <w:lang w:eastAsia="ja-JP"/>
          </w:rPr>
          <w:t xml:space="preserve">DBBP </w:t>
        </w:r>
        <w:proofErr w:type="gramStart"/>
        <w:r w:rsidRPr="002D614E">
          <w:rPr>
            <w:rFonts w:hint="eastAsia"/>
            <w:b/>
            <w:lang w:eastAsia="ja-JP"/>
          </w:rPr>
          <w:t>Filtering</w:t>
        </w:r>
        <w:proofErr w:type="gramEnd"/>
        <w:r>
          <w:rPr>
            <w:rFonts w:hint="eastAsia"/>
            <w:b/>
            <w:lang w:eastAsia="ja-JP"/>
          </w:rPr>
          <w:t xml:space="preserve"> part</w:t>
        </w:r>
      </w:ins>
      <w:ins w:id="132" w:author="Tomohiro Ikai" w:date="2014-07-02T11:28:00Z">
        <w:r w:rsidR="00025ADF">
          <w:rPr>
            <w:rFonts w:eastAsiaTheme="minorEastAsia" w:hint="eastAsia"/>
            <w:b/>
            <w:lang w:eastAsia="ja-JP"/>
          </w:rPr>
          <w:t xml:space="preserve"> (</w:t>
        </w:r>
        <w:proofErr w:type="spellStart"/>
        <w:r w:rsidR="00025ADF">
          <w:rPr>
            <w:rFonts w:eastAsiaTheme="minorEastAsia" w:hint="eastAsia"/>
            <w:b/>
            <w:lang w:eastAsia="ja-JP"/>
          </w:rPr>
          <w:t>luma</w:t>
        </w:r>
        <w:proofErr w:type="spellEnd"/>
        <w:r w:rsidR="00025ADF">
          <w:rPr>
            <w:rFonts w:eastAsiaTheme="minorEastAsia" w:hint="eastAsia"/>
            <w:b/>
            <w:lang w:eastAsia="ja-JP"/>
          </w:rPr>
          <w:t>)</w:t>
        </w:r>
      </w:ins>
      <w:ins w:id="133" w:author="Tomohiro Ikai" w:date="2014-07-01T16:40:00Z">
        <w:r>
          <w:rPr>
            <w:rFonts w:hint="eastAsia"/>
            <w:b/>
            <w:lang w:eastAsia="ja-JP"/>
          </w:rPr>
          <w:t>:</w:t>
        </w:r>
      </w:ins>
      <w:ins w:id="134" w:author="Tomohiro Ikai" w:date="2014-07-02T11:33:00Z">
        <w:r w:rsidR="008173E3" w:rsidRPr="008173E3">
          <w:rPr>
            <w:rFonts w:hint="eastAsia"/>
            <w:highlight w:val="lightGray"/>
            <w:lang w:eastAsia="ja-JP"/>
          </w:rPr>
          <w:t xml:space="preserve"> </w:t>
        </w:r>
        <w:r w:rsidR="008173E3" w:rsidRPr="00047A57">
          <w:rPr>
            <w:rFonts w:hint="eastAsia"/>
            <w:highlight w:val="lightGray"/>
            <w:lang w:eastAsia="ja-JP"/>
          </w:rPr>
          <w:t>NxN</w:t>
        </w:r>
        <w:r w:rsidR="008173E3">
          <w:rPr>
            <w:rFonts w:hint="eastAsia"/>
            <w:highlight w:val="lightGray"/>
            <w:lang w:eastAsia="ja-JP"/>
          </w:rPr>
          <w:t>x4</w:t>
        </w:r>
        <w:r w:rsidR="008173E3">
          <w:rPr>
            <w:rFonts w:eastAsiaTheme="minorEastAsia" w:hint="eastAsia"/>
            <w:highlight w:val="lightGray"/>
            <w:lang w:eastAsia="ja-JP"/>
          </w:rPr>
          <w:t>+</w:t>
        </w:r>
        <w:r w:rsidR="008173E3" w:rsidRPr="00292BBB">
          <w:rPr>
            <w:rFonts w:hint="eastAsia"/>
            <w:highlight w:val="darkGray"/>
            <w:lang w:eastAsia="ja-JP"/>
          </w:rPr>
          <w:t>NxNx</w:t>
        </w:r>
        <w:r w:rsidR="008173E3" w:rsidRPr="00292BBB">
          <w:rPr>
            <w:rFonts w:eastAsiaTheme="minorEastAsia" w:hint="eastAsia"/>
            <w:highlight w:val="darkGray"/>
            <w:lang w:eastAsia="ja-JP"/>
          </w:rPr>
          <w:t>2</w:t>
        </w:r>
      </w:ins>
      <w:ins w:id="135" w:author="Tomohiro Ikai" w:date="2014-07-01T16:40:00Z">
        <w:r w:rsidRPr="00047A57">
          <w:rPr>
            <w:rFonts w:hint="eastAsia"/>
            <w:highlight w:val="lightGray"/>
            <w:lang w:eastAsia="ja-JP"/>
          </w:rPr>
          <w:t xml:space="preserve"> comparison</w:t>
        </w:r>
        <w:r>
          <w:rPr>
            <w:rFonts w:hint="eastAsia"/>
            <w:lang w:eastAsia="ja-JP"/>
          </w:rPr>
          <w:t xml:space="preserve"> </w:t>
        </w:r>
        <w:r w:rsidR="005C687C">
          <w:rPr>
            <w:rFonts w:hint="eastAsia"/>
            <w:highlight w:val="green"/>
            <w:lang w:eastAsia="ja-JP"/>
          </w:rPr>
          <w:t>NxNx</w:t>
        </w:r>
      </w:ins>
      <w:ins w:id="136" w:author="Tomohiro Ikai" w:date="2014-07-02T11:32:00Z">
        <w:r w:rsidR="003D4201">
          <w:rPr>
            <w:rFonts w:eastAsiaTheme="minorEastAsia" w:hint="eastAsia"/>
            <w:highlight w:val="green"/>
            <w:lang w:eastAsia="ja-JP"/>
          </w:rPr>
          <w:t>4</w:t>
        </w:r>
      </w:ins>
      <w:ins w:id="137" w:author="Tomohiro Ikai" w:date="2014-07-02T11:30:00Z">
        <w:r w:rsidR="00257F9E" w:rsidRPr="00257F9E">
          <w:rPr>
            <w:rFonts w:eastAsiaTheme="minorEastAsia" w:hint="eastAsia"/>
            <w:lang w:eastAsia="ja-JP"/>
          </w:rPr>
          <w:t>+</w:t>
        </w:r>
      </w:ins>
      <w:ins w:id="138" w:author="Tomohiro Ikai" w:date="2014-07-02T11:28:00Z">
        <w:r w:rsidR="00257F9E" w:rsidRPr="00977ABD">
          <w:rPr>
            <w:rFonts w:hint="eastAsia"/>
            <w:highlight w:val="cyan"/>
            <w:lang w:eastAsia="ja-JP"/>
          </w:rPr>
          <w:t>NxNx</w:t>
        </w:r>
      </w:ins>
      <w:ins w:id="139" w:author="Tomohiro Ikai" w:date="2014-07-02T11:32:00Z">
        <w:r w:rsidR="003D4201">
          <w:rPr>
            <w:rFonts w:eastAsiaTheme="minorEastAsia" w:hint="eastAsia"/>
            <w:highlight w:val="cyan"/>
            <w:lang w:eastAsia="ja-JP"/>
          </w:rPr>
          <w:t>2</w:t>
        </w:r>
      </w:ins>
      <w:ins w:id="140" w:author="Tomohiro Ikai" w:date="2014-07-01T16:40:00Z">
        <w:r w:rsidRPr="00AF2A00">
          <w:rPr>
            <w:rFonts w:hint="eastAsia"/>
            <w:highlight w:val="green"/>
            <w:lang w:eastAsia="ja-JP"/>
          </w:rPr>
          <w:t xml:space="preserve"> addiction</w:t>
        </w:r>
      </w:ins>
    </w:p>
    <w:p w:rsidR="00025ADF" w:rsidRDefault="00025ADF" w:rsidP="00414038">
      <w:pPr>
        <w:pStyle w:val="3Tabs"/>
        <w:ind w:firstLineChars="100" w:firstLine="200"/>
        <w:rPr>
          <w:ins w:id="141" w:author="Tomohiro Ikai" w:date="2014-07-02T11:28:00Z"/>
          <w:rFonts w:eastAsiaTheme="minorEastAsia"/>
          <w:lang w:eastAsia="ja-JP"/>
        </w:rPr>
      </w:pPr>
      <w:ins w:id="142" w:author="Tomohiro Ikai" w:date="2014-07-02T11:28:00Z">
        <w:r w:rsidRPr="002D614E">
          <w:rPr>
            <w:rFonts w:hint="eastAsia"/>
            <w:b/>
            <w:lang w:eastAsia="ja-JP"/>
          </w:rPr>
          <w:t>DBBP Filtering</w:t>
        </w:r>
        <w:r>
          <w:rPr>
            <w:rFonts w:hint="eastAsia"/>
            <w:b/>
            <w:lang w:eastAsia="ja-JP"/>
          </w:rPr>
          <w:t xml:space="preserve"> part</w:t>
        </w:r>
        <w:r>
          <w:rPr>
            <w:rFonts w:eastAsiaTheme="minorEastAsia" w:hint="eastAsia"/>
            <w:b/>
            <w:lang w:eastAsia="ja-JP"/>
          </w:rPr>
          <w:t xml:space="preserve"> (</w:t>
        </w:r>
        <w:proofErr w:type="spellStart"/>
        <w:r>
          <w:rPr>
            <w:rFonts w:eastAsiaTheme="minorEastAsia" w:hint="eastAsia"/>
            <w:b/>
            <w:lang w:eastAsia="ja-JP"/>
          </w:rPr>
          <w:t>chroma</w:t>
        </w:r>
        <w:proofErr w:type="spellEnd"/>
        <w:r>
          <w:rPr>
            <w:rFonts w:eastAsiaTheme="minorEastAsia" w:hint="eastAsia"/>
            <w:b/>
            <w:lang w:eastAsia="ja-JP"/>
          </w:rPr>
          <w:t>)</w:t>
        </w:r>
        <w:r>
          <w:rPr>
            <w:rFonts w:hint="eastAsia"/>
            <w:b/>
            <w:lang w:eastAsia="ja-JP"/>
          </w:rPr>
          <w:t>:</w:t>
        </w:r>
      </w:ins>
      <w:ins w:id="143" w:author="Tomohiro Ikai" w:date="2014-07-02T11:30:00Z">
        <w:r w:rsidR="0003158E" w:rsidRPr="0003158E">
          <w:rPr>
            <w:rFonts w:hint="eastAsia"/>
            <w:highlight w:val="lightGray"/>
            <w:lang w:eastAsia="ja-JP"/>
          </w:rPr>
          <w:t xml:space="preserve"> </w:t>
        </w:r>
        <w:r w:rsidR="0003158E" w:rsidRPr="00047A57">
          <w:rPr>
            <w:rFonts w:hint="eastAsia"/>
            <w:highlight w:val="lightGray"/>
            <w:lang w:eastAsia="ja-JP"/>
          </w:rPr>
          <w:t>N</w:t>
        </w:r>
        <w:r w:rsidR="0003158E">
          <w:rPr>
            <w:rFonts w:eastAsiaTheme="minorEastAsia" w:hint="eastAsia"/>
            <w:highlight w:val="lightGray"/>
            <w:lang w:eastAsia="ja-JP"/>
          </w:rPr>
          <w:t>/2</w:t>
        </w:r>
        <w:r w:rsidR="0003158E" w:rsidRPr="00047A57">
          <w:rPr>
            <w:rFonts w:hint="eastAsia"/>
            <w:highlight w:val="lightGray"/>
            <w:lang w:eastAsia="ja-JP"/>
          </w:rPr>
          <w:t>xN</w:t>
        </w:r>
        <w:r w:rsidR="0003158E">
          <w:rPr>
            <w:rFonts w:eastAsiaTheme="minorEastAsia" w:hint="eastAsia"/>
            <w:highlight w:val="lightGray"/>
            <w:lang w:eastAsia="ja-JP"/>
          </w:rPr>
          <w:t>/2</w:t>
        </w:r>
        <w:r w:rsidR="0003158E">
          <w:rPr>
            <w:rFonts w:hint="eastAsia"/>
            <w:highlight w:val="lightGray"/>
            <w:lang w:eastAsia="ja-JP"/>
          </w:rPr>
          <w:t>x4</w:t>
        </w:r>
        <w:r w:rsidR="0003158E">
          <w:rPr>
            <w:rFonts w:eastAsiaTheme="minorEastAsia" w:hint="eastAsia"/>
            <w:highlight w:val="lightGray"/>
            <w:lang w:eastAsia="ja-JP"/>
          </w:rPr>
          <w:t>+</w:t>
        </w:r>
        <w:r w:rsidR="00241235" w:rsidRPr="00292BBB">
          <w:rPr>
            <w:rFonts w:eastAsiaTheme="minorEastAsia" w:hint="eastAsia"/>
            <w:highlight w:val="darkGray"/>
            <w:lang w:eastAsia="ja-JP"/>
          </w:rPr>
          <w:t>2*</w:t>
        </w:r>
      </w:ins>
      <w:ins w:id="144" w:author="Tomohiro Ikai" w:date="2014-07-02T11:28:00Z">
        <w:r w:rsidRPr="00292BBB">
          <w:rPr>
            <w:rFonts w:hint="eastAsia"/>
            <w:highlight w:val="darkGray"/>
            <w:lang w:eastAsia="ja-JP"/>
          </w:rPr>
          <w:t>N</w:t>
        </w:r>
      </w:ins>
      <w:ins w:id="145" w:author="Tomohiro Ikai" w:date="2014-07-02T11:29:00Z">
        <w:r w:rsidR="001467BA" w:rsidRPr="00292BBB">
          <w:rPr>
            <w:rFonts w:eastAsiaTheme="minorEastAsia" w:hint="eastAsia"/>
            <w:highlight w:val="darkGray"/>
            <w:lang w:eastAsia="ja-JP"/>
          </w:rPr>
          <w:t>/2</w:t>
        </w:r>
      </w:ins>
      <w:ins w:id="146" w:author="Tomohiro Ikai" w:date="2014-07-02T11:28:00Z">
        <w:r w:rsidRPr="00292BBB">
          <w:rPr>
            <w:rFonts w:hint="eastAsia"/>
            <w:highlight w:val="darkGray"/>
            <w:lang w:eastAsia="ja-JP"/>
          </w:rPr>
          <w:t>xN</w:t>
        </w:r>
      </w:ins>
      <w:ins w:id="147" w:author="Tomohiro Ikai" w:date="2014-07-02T11:29:00Z">
        <w:r w:rsidR="001467BA" w:rsidRPr="00292BBB">
          <w:rPr>
            <w:rFonts w:eastAsiaTheme="minorEastAsia" w:hint="eastAsia"/>
            <w:highlight w:val="darkGray"/>
            <w:lang w:eastAsia="ja-JP"/>
          </w:rPr>
          <w:t>/2</w:t>
        </w:r>
      </w:ins>
      <w:ins w:id="148" w:author="Tomohiro Ikai" w:date="2014-07-02T11:28:00Z">
        <w:r w:rsidR="00241235" w:rsidRPr="00292BBB">
          <w:rPr>
            <w:rFonts w:hint="eastAsia"/>
            <w:highlight w:val="darkGray"/>
            <w:lang w:eastAsia="ja-JP"/>
          </w:rPr>
          <w:t>x</w:t>
        </w:r>
      </w:ins>
      <w:ins w:id="149" w:author="Tomohiro Ikai" w:date="2014-07-02T11:30:00Z">
        <w:r w:rsidR="00241235" w:rsidRPr="00292BBB">
          <w:rPr>
            <w:rFonts w:eastAsiaTheme="minorEastAsia" w:hint="eastAsia"/>
            <w:highlight w:val="darkGray"/>
            <w:lang w:eastAsia="ja-JP"/>
          </w:rPr>
          <w:t>2</w:t>
        </w:r>
      </w:ins>
      <w:ins w:id="150" w:author="Tomohiro Ikai" w:date="2014-07-02T11:28:00Z">
        <w:r w:rsidRPr="00292BBB">
          <w:rPr>
            <w:rFonts w:hint="eastAsia"/>
            <w:highlight w:val="darkGray"/>
            <w:lang w:eastAsia="ja-JP"/>
          </w:rPr>
          <w:t xml:space="preserve"> comparison</w:t>
        </w:r>
        <w:r>
          <w:rPr>
            <w:rFonts w:hint="eastAsia"/>
            <w:lang w:eastAsia="ja-JP"/>
          </w:rPr>
          <w:t xml:space="preserve"> </w:t>
        </w:r>
      </w:ins>
      <w:ins w:id="151" w:author="Tomohiro Ikai" w:date="2014-07-02T11:30:00Z">
        <w:r w:rsidR="00C82032">
          <w:rPr>
            <w:rFonts w:hint="eastAsia"/>
            <w:highlight w:val="green"/>
            <w:lang w:eastAsia="ja-JP"/>
          </w:rPr>
          <w:t>N</w:t>
        </w:r>
        <w:r w:rsidR="00C82032">
          <w:rPr>
            <w:rFonts w:eastAsiaTheme="minorEastAsia" w:hint="eastAsia"/>
            <w:highlight w:val="green"/>
            <w:lang w:eastAsia="ja-JP"/>
          </w:rPr>
          <w:t>/2</w:t>
        </w:r>
        <w:r w:rsidR="00C82032">
          <w:rPr>
            <w:rFonts w:hint="eastAsia"/>
            <w:highlight w:val="green"/>
            <w:lang w:eastAsia="ja-JP"/>
          </w:rPr>
          <w:t>xN</w:t>
        </w:r>
        <w:r w:rsidR="00C82032">
          <w:rPr>
            <w:rFonts w:eastAsiaTheme="minorEastAsia" w:hint="eastAsia"/>
            <w:highlight w:val="green"/>
            <w:lang w:eastAsia="ja-JP"/>
          </w:rPr>
          <w:t>/2</w:t>
        </w:r>
        <w:r w:rsidR="008B76E5">
          <w:rPr>
            <w:rFonts w:hint="eastAsia"/>
            <w:highlight w:val="green"/>
            <w:lang w:eastAsia="ja-JP"/>
          </w:rPr>
          <w:t>x</w:t>
        </w:r>
        <w:r w:rsidR="008B76E5">
          <w:rPr>
            <w:rFonts w:eastAsiaTheme="minorEastAsia" w:hint="eastAsia"/>
            <w:highlight w:val="green"/>
            <w:lang w:eastAsia="ja-JP"/>
          </w:rPr>
          <w:t>2</w:t>
        </w:r>
        <w:r w:rsidR="00C82032" w:rsidRPr="00257F9E">
          <w:rPr>
            <w:rFonts w:eastAsiaTheme="minorEastAsia" w:hint="eastAsia"/>
            <w:lang w:eastAsia="ja-JP"/>
          </w:rPr>
          <w:t>+</w:t>
        </w:r>
        <w:r w:rsidR="00406F4E" w:rsidRPr="00977ABD">
          <w:rPr>
            <w:rFonts w:eastAsiaTheme="minorEastAsia" w:hint="eastAsia"/>
            <w:highlight w:val="cyan"/>
            <w:lang w:eastAsia="ja-JP"/>
          </w:rPr>
          <w:t>2*</w:t>
        </w:r>
      </w:ins>
      <w:ins w:id="152" w:author="Tomohiro Ikai" w:date="2014-07-02T11:28:00Z">
        <w:r w:rsidRPr="00977ABD">
          <w:rPr>
            <w:rFonts w:hint="eastAsia"/>
            <w:highlight w:val="cyan"/>
            <w:lang w:eastAsia="ja-JP"/>
          </w:rPr>
          <w:t>N</w:t>
        </w:r>
      </w:ins>
      <w:ins w:id="153" w:author="Tomohiro Ikai" w:date="2014-07-02T11:29:00Z">
        <w:r w:rsidR="001467BA" w:rsidRPr="00977ABD">
          <w:rPr>
            <w:rFonts w:eastAsiaTheme="minorEastAsia" w:hint="eastAsia"/>
            <w:highlight w:val="cyan"/>
            <w:lang w:eastAsia="ja-JP"/>
          </w:rPr>
          <w:t>/2</w:t>
        </w:r>
      </w:ins>
      <w:ins w:id="154" w:author="Tomohiro Ikai" w:date="2014-07-02T11:28:00Z">
        <w:r w:rsidRPr="00977ABD">
          <w:rPr>
            <w:rFonts w:hint="eastAsia"/>
            <w:highlight w:val="cyan"/>
            <w:lang w:eastAsia="ja-JP"/>
          </w:rPr>
          <w:t>xN</w:t>
        </w:r>
      </w:ins>
      <w:ins w:id="155" w:author="Tomohiro Ikai" w:date="2014-07-02T11:29:00Z">
        <w:r w:rsidR="001467BA" w:rsidRPr="00977ABD">
          <w:rPr>
            <w:rFonts w:eastAsiaTheme="minorEastAsia" w:hint="eastAsia"/>
            <w:highlight w:val="cyan"/>
            <w:lang w:eastAsia="ja-JP"/>
          </w:rPr>
          <w:t>/2</w:t>
        </w:r>
      </w:ins>
      <w:ins w:id="156" w:author="Tomohiro Ikai" w:date="2014-07-02T11:28:00Z">
        <w:r w:rsidRPr="00977ABD">
          <w:rPr>
            <w:rFonts w:hint="eastAsia"/>
            <w:highlight w:val="cyan"/>
            <w:lang w:eastAsia="ja-JP"/>
          </w:rPr>
          <w:t>x4</w:t>
        </w:r>
        <w:r w:rsidRPr="00AF2A00">
          <w:rPr>
            <w:rFonts w:hint="eastAsia"/>
            <w:highlight w:val="green"/>
            <w:lang w:eastAsia="ja-JP"/>
          </w:rPr>
          <w:t xml:space="preserve"> addiction</w:t>
        </w:r>
      </w:ins>
    </w:p>
    <w:p w:rsidR="00025ADF" w:rsidRPr="00025ADF" w:rsidRDefault="00025ADF" w:rsidP="00605CF1">
      <w:pPr>
        <w:pStyle w:val="3Tabs"/>
        <w:rPr>
          <w:ins w:id="157" w:author="Tomohiro Ikai" w:date="2014-07-01T16:40:00Z"/>
          <w:rFonts w:eastAsiaTheme="minorEastAsia"/>
          <w:b/>
          <w:lang w:eastAsia="ja-JP"/>
        </w:rPr>
      </w:pPr>
    </w:p>
    <w:p w:rsidR="00605CF1" w:rsidRPr="007022C4" w:rsidRDefault="00605CF1" w:rsidP="00605CF1">
      <w:pPr>
        <w:pStyle w:val="3Tabs"/>
        <w:rPr>
          <w:ins w:id="158" w:author="Tomohiro Ikai" w:date="2014-07-01T16:40:00Z"/>
          <w:lang w:eastAsia="ja-JP"/>
        </w:rPr>
      </w:pPr>
      <w:ins w:id="159" w:author="Tomohiro Ikai" w:date="2014-07-01T16:40:00Z">
        <w:r>
          <w:rPr>
            <w:rFonts w:hint="eastAsia"/>
            <w:lang w:eastAsia="ja-JP"/>
          </w:rPr>
          <w:t>Note: (</w:t>
        </w:r>
        <w:proofErr w:type="spellStart"/>
        <w:proofErr w:type="gramStart"/>
        <w:r w:rsidRPr="001C7C40">
          <w:t>tFlag</w:t>
        </w:r>
        <w:proofErr w:type="spellEnd"/>
        <w:r w:rsidRPr="001C7C40">
          <w:t xml:space="preserve">  |</w:t>
        </w:r>
        <w:proofErr w:type="gramEnd"/>
        <w:r w:rsidRPr="001C7C40">
          <w:t xml:space="preserve"> |  </w:t>
        </w:r>
        <w:proofErr w:type="spellStart"/>
        <w:r w:rsidRPr="001C7C40">
          <w:t>cFlag</w:t>
        </w:r>
        <w:proofErr w:type="spellEnd"/>
        <w:r w:rsidRPr="001C7C40">
          <w:t xml:space="preserve">  | |  </w:t>
        </w:r>
        <w:proofErr w:type="spellStart"/>
        <w:r w:rsidRPr="001C7C40">
          <w:t>bFlag</w:t>
        </w:r>
        <w:proofErr w:type="spellEnd"/>
        <w:r>
          <w:rPr>
            <w:rFonts w:hint="eastAsia"/>
            <w:lang w:eastAsia="ja-JP"/>
          </w:rPr>
          <w:t>) can be replaced with comparison. Since comparison is probably more practical and there are no columns for logical operations, I used comparison for this operation.</w:t>
        </w:r>
      </w:ins>
    </w:p>
    <w:p w:rsidR="00605CF1" w:rsidRDefault="00605CF1" w:rsidP="00605CF1">
      <w:pPr>
        <w:pStyle w:val="3Tabs"/>
        <w:rPr>
          <w:ins w:id="160" w:author="Tomohiro Ikai" w:date="2014-07-01T16:40:00Z"/>
          <w:lang w:eastAsia="ja-JP"/>
        </w:rPr>
      </w:pPr>
      <w:ins w:id="161" w:author="Tomohiro Ikai" w:date="2014-07-01T16:40:00Z">
        <w:r>
          <w:tab/>
        </w:r>
        <w:r w:rsidRPr="00C43DB3">
          <w:t xml:space="preserve">for ( y = 0; y &lt; </w:t>
        </w:r>
        <w:proofErr w:type="spellStart"/>
        <w:r w:rsidRPr="00C43DB3">
          <w:t>nC</w:t>
        </w:r>
        <w:r>
          <w:t>b</w:t>
        </w:r>
        <w:r w:rsidRPr="00C43DB3">
          <w:t>S</w:t>
        </w:r>
        <w:r>
          <w:rPr>
            <w:vertAlign w:val="subscript"/>
            <w:lang w:eastAsia="ko-KR"/>
          </w:rPr>
          <w:t>X</w:t>
        </w:r>
        <w:proofErr w:type="spellEnd"/>
        <w:r w:rsidRPr="00C43DB3">
          <w:t>; y++ )</w:t>
        </w:r>
        <w:r>
          <w:br/>
        </w:r>
        <w:r>
          <w:tab/>
        </w:r>
        <w:r w:rsidRPr="00C43DB3">
          <w:tab/>
          <w:t xml:space="preserve">for( x = 0; x &lt; </w:t>
        </w:r>
        <w:proofErr w:type="spellStart"/>
        <w:r w:rsidRPr="00C43DB3">
          <w:t>nC</w:t>
        </w:r>
        <w:r>
          <w:t>b</w:t>
        </w:r>
        <w:r w:rsidRPr="00C43DB3">
          <w:t>S</w:t>
        </w:r>
        <w:r>
          <w:rPr>
            <w:vertAlign w:val="subscript"/>
            <w:lang w:eastAsia="ko-KR"/>
          </w:rPr>
          <w:t>X</w:t>
        </w:r>
        <w:proofErr w:type="spellEnd"/>
        <w:r w:rsidRPr="00C43DB3">
          <w:t>; x++ ) {</w:t>
        </w:r>
        <w:r>
          <w:br/>
        </w:r>
        <w:r>
          <w:tab/>
        </w:r>
        <w:r w:rsidRPr="00C43DB3">
          <w:tab/>
        </w:r>
        <w:r w:rsidRPr="00C43DB3">
          <w:tab/>
        </w:r>
        <w:proofErr w:type="spellStart"/>
        <w:r>
          <w:t>tFlag</w:t>
        </w:r>
        <w:proofErr w:type="spellEnd"/>
        <w:r w:rsidRPr="00C43DB3">
          <w:t xml:space="preserve"> = </w:t>
        </w:r>
        <w:proofErr w:type="spellStart"/>
        <w:r w:rsidRPr="00C43DB3">
          <w:t>segMask</w:t>
        </w:r>
        <w:proofErr w:type="spellEnd"/>
        <w:r w:rsidRPr="00C43DB3">
          <w:t>[</w:t>
        </w:r>
        <w:r>
          <w:t xml:space="preserve"> n * </w:t>
        </w:r>
        <w:r w:rsidRPr="00C43DB3">
          <w:t>x</w:t>
        </w:r>
        <w:r>
          <w:t> </w:t>
        </w:r>
        <w:r w:rsidRPr="00C43DB3">
          <w:t>]</w:t>
        </w:r>
        <w:r>
          <w:t>[ Max( 0, n * ( y − </w:t>
        </w:r>
        <w:r w:rsidRPr="00C43DB3">
          <w:t>1</w:t>
        </w:r>
        <w:r>
          <w:t> ) ) ]</w:t>
        </w:r>
        <w:r>
          <w:br/>
        </w:r>
        <w:r>
          <w:tab/>
        </w:r>
        <w:r w:rsidRPr="00C43DB3">
          <w:tab/>
        </w:r>
        <w:r w:rsidRPr="00C43DB3">
          <w:tab/>
        </w:r>
        <w:proofErr w:type="spellStart"/>
        <w:r w:rsidRPr="00C43DB3">
          <w:t>l</w:t>
        </w:r>
        <w:r>
          <w:t>Flag</w:t>
        </w:r>
        <w:proofErr w:type="spellEnd"/>
        <w:r w:rsidRPr="00C43DB3">
          <w:t xml:space="preserve"> = </w:t>
        </w:r>
        <w:proofErr w:type="spellStart"/>
        <w:r w:rsidRPr="00C43DB3">
          <w:t>segMask</w:t>
        </w:r>
        <w:proofErr w:type="spellEnd"/>
        <w:r w:rsidRPr="00C43DB3">
          <w:t>[</w:t>
        </w:r>
        <w:r>
          <w:t> Max( 0, (n * ( x − </w:t>
        </w:r>
        <w:r w:rsidRPr="00C43DB3">
          <w:t>1</w:t>
        </w:r>
        <w:r>
          <w:t> ) ) </w:t>
        </w:r>
        <w:r w:rsidRPr="00C43DB3">
          <w:t xml:space="preserve">][ </w:t>
        </w:r>
        <w:r>
          <w:t xml:space="preserve">n * </w:t>
        </w:r>
        <w:r w:rsidRPr="00C43DB3">
          <w:t>y ]</w:t>
        </w:r>
        <w:r>
          <w:br/>
        </w:r>
        <w:r>
          <w:tab/>
        </w:r>
        <w:r w:rsidRPr="00C43DB3">
          <w:tab/>
        </w:r>
        <w:r w:rsidRPr="00C43DB3">
          <w:tab/>
        </w:r>
        <w:proofErr w:type="spellStart"/>
        <w:r w:rsidRPr="00C43DB3">
          <w:t>b</w:t>
        </w:r>
        <w:r>
          <w:t>Flag</w:t>
        </w:r>
        <w:proofErr w:type="spellEnd"/>
        <w:r w:rsidRPr="00C43DB3">
          <w:t xml:space="preserve"> = </w:t>
        </w:r>
        <w:proofErr w:type="spellStart"/>
        <w:r w:rsidRPr="00C43DB3">
          <w:t>segMask</w:t>
        </w:r>
        <w:proofErr w:type="spellEnd"/>
        <w:r w:rsidRPr="00C43DB3">
          <w:t>[</w:t>
        </w:r>
        <w:r>
          <w:t xml:space="preserve"> n * </w:t>
        </w:r>
        <w:r w:rsidRPr="00C43DB3">
          <w:t>x</w:t>
        </w:r>
        <w:r>
          <w:t> </w:t>
        </w:r>
        <w:r w:rsidRPr="00C43DB3">
          <w:t>][</w:t>
        </w:r>
        <w:r>
          <w:t> Min</w:t>
        </w:r>
        <w:r w:rsidRPr="00C43DB3">
          <w:t>(</w:t>
        </w:r>
        <w:r>
          <w:t xml:space="preserve"> n * ( </w:t>
        </w:r>
        <w:r w:rsidRPr="00C43DB3">
          <w:t>y</w:t>
        </w:r>
        <w:r>
          <w:t> + 1 ), </w:t>
        </w:r>
        <w:proofErr w:type="spellStart"/>
        <w:r w:rsidRPr="00C43DB3">
          <w:t>nC</w:t>
        </w:r>
        <w:r>
          <w:t>b</w:t>
        </w:r>
        <w:r w:rsidRPr="00C43DB3">
          <w:t>S</w:t>
        </w:r>
        <w:r w:rsidRPr="00541974">
          <w:rPr>
            <w:vertAlign w:val="subscript"/>
          </w:rPr>
          <w:t>L</w:t>
        </w:r>
        <w:proofErr w:type="spellEnd"/>
        <w:r>
          <w:t> − </w:t>
        </w:r>
        <w:r w:rsidRPr="00C43DB3">
          <w:t>1</w:t>
        </w:r>
        <w:r>
          <w:t> </w:t>
        </w:r>
        <w:r w:rsidRPr="00C43DB3">
          <w:t>)</w:t>
        </w:r>
        <w:r>
          <w:t> </w:t>
        </w:r>
        <w:r w:rsidRPr="00C43DB3">
          <w:t>]</w:t>
        </w:r>
        <w:r>
          <w:br/>
        </w:r>
        <w:r w:rsidRPr="00C43DB3">
          <w:tab/>
        </w:r>
        <w:r>
          <w:tab/>
        </w:r>
        <w:r w:rsidRPr="00C43DB3">
          <w:tab/>
        </w:r>
        <w:proofErr w:type="spellStart"/>
        <w:r w:rsidRPr="00C43DB3">
          <w:t>r</w:t>
        </w:r>
        <w:r>
          <w:t>Flag</w:t>
        </w:r>
        <w:proofErr w:type="spellEnd"/>
        <w:r w:rsidRPr="00C43DB3">
          <w:t xml:space="preserve"> = </w:t>
        </w:r>
        <w:proofErr w:type="spellStart"/>
        <w:r w:rsidRPr="00C43DB3">
          <w:t>segMask</w:t>
        </w:r>
        <w:proofErr w:type="spellEnd"/>
        <w:r w:rsidRPr="00C43DB3">
          <w:t>[</w:t>
        </w:r>
        <w:r>
          <w:t> Min</w:t>
        </w:r>
        <w:r w:rsidRPr="00C43DB3">
          <w:t>(</w:t>
        </w:r>
        <w:r>
          <w:t> n * ( x + 1 ), </w:t>
        </w:r>
        <w:proofErr w:type="spellStart"/>
        <w:r w:rsidRPr="00C43DB3">
          <w:t>nC</w:t>
        </w:r>
        <w:r>
          <w:t>b</w:t>
        </w:r>
        <w:r w:rsidRPr="00C43DB3">
          <w:t>S</w:t>
        </w:r>
        <w:r w:rsidRPr="00541974">
          <w:rPr>
            <w:vertAlign w:val="subscript"/>
          </w:rPr>
          <w:t>L</w:t>
        </w:r>
        <w:proofErr w:type="spellEnd"/>
        <w:r>
          <w:t> − </w:t>
        </w:r>
        <w:r w:rsidRPr="00C43DB3">
          <w:t>1</w:t>
        </w:r>
        <w:r>
          <w:t> </w:t>
        </w:r>
        <w:r w:rsidRPr="00C43DB3">
          <w:t>)</w:t>
        </w:r>
        <w:r>
          <w:t> </w:t>
        </w:r>
        <w:r w:rsidRPr="00C43DB3">
          <w:t xml:space="preserve">][ </w:t>
        </w:r>
        <w:r>
          <w:t>n*</w:t>
        </w:r>
        <w:r w:rsidRPr="00C43DB3">
          <w:t>y ]</w:t>
        </w:r>
        <w:r>
          <w:br/>
        </w:r>
        <w:r>
          <w:tab/>
        </w:r>
        <w:r>
          <w:tab/>
        </w:r>
        <w:r>
          <w:tab/>
        </w:r>
        <w:proofErr w:type="spellStart"/>
        <w:r>
          <w:t>cFlag</w:t>
        </w:r>
        <w:proofErr w:type="spellEnd"/>
        <w:r>
          <w:t xml:space="preserve"> = </w:t>
        </w:r>
        <w:proofErr w:type="spellStart"/>
        <w:r w:rsidRPr="00C43DB3">
          <w:t>segMask</w:t>
        </w:r>
        <w:proofErr w:type="spellEnd"/>
        <w:r w:rsidRPr="00C43DB3">
          <w:t>[</w:t>
        </w:r>
        <w:r>
          <w:t> n * x </w:t>
        </w:r>
        <w:r w:rsidRPr="00C43DB3">
          <w:t>][</w:t>
        </w:r>
        <w:r>
          <w:t xml:space="preserve"> n * </w:t>
        </w:r>
        <w:r w:rsidRPr="00C43DB3">
          <w:t>y</w:t>
        </w:r>
        <w:r>
          <w:t> </w:t>
        </w:r>
        <w:r w:rsidRPr="00C43DB3">
          <w:t>]</w:t>
        </w:r>
        <w:r>
          <w:br/>
        </w:r>
        <w:r>
          <w:tab/>
        </w:r>
        <w:r>
          <w:tab/>
        </w:r>
        <w:r>
          <w:tab/>
        </w:r>
        <w:proofErr w:type="spellStart"/>
        <w:r>
          <w:t>filt</w:t>
        </w:r>
        <w:proofErr w:type="spellEnd"/>
        <w:r w:rsidRPr="005E74DB">
          <w:t xml:space="preserve"> =</w:t>
        </w:r>
        <w:r>
          <w:t xml:space="preserve"> p</w:t>
        </w:r>
        <w:r w:rsidRPr="005E74DB">
          <w:t>[</w:t>
        </w:r>
        <w:r>
          <w:t> </w:t>
        </w:r>
        <w:r w:rsidRPr="005E74DB">
          <w:t>x</w:t>
        </w:r>
        <w:r>
          <w:t> </w:t>
        </w:r>
        <w:r w:rsidRPr="005E74DB">
          <w:t>][</w:t>
        </w:r>
        <w:r>
          <w:t> </w:t>
        </w:r>
        <w:r w:rsidRPr="005E74DB">
          <w:t>y</w:t>
        </w:r>
        <w:r>
          <w:t> </w:t>
        </w:r>
        <w:r w:rsidRPr="005E74DB">
          <w:t>]</w:t>
        </w:r>
        <w:r>
          <w:br/>
        </w:r>
        <w:r w:rsidRPr="00F8736F">
          <w:rPr>
            <w:strike/>
          </w:rPr>
          <w:tab/>
        </w:r>
        <w:r w:rsidRPr="00F8736F">
          <w:rPr>
            <w:strike/>
          </w:rPr>
          <w:tab/>
        </w:r>
        <w:r w:rsidRPr="00F8736F">
          <w:rPr>
            <w:strike/>
          </w:rPr>
          <w:tab/>
          <w:t xml:space="preserve">if( ( </w:t>
        </w:r>
        <w:proofErr w:type="spellStart"/>
        <w:r w:rsidRPr="00F8736F">
          <w:rPr>
            <w:strike/>
          </w:rPr>
          <w:t>lFlag</w:t>
        </w:r>
        <w:proofErr w:type="spellEnd"/>
        <w:r w:rsidRPr="00F8736F">
          <w:rPr>
            <w:strike/>
          </w:rPr>
          <w:t xml:space="preserve">  | |  </w:t>
        </w:r>
        <w:proofErr w:type="spellStart"/>
        <w:r w:rsidRPr="00F8736F">
          <w:rPr>
            <w:strike/>
          </w:rPr>
          <w:t>cFlag</w:t>
        </w:r>
        <w:proofErr w:type="spellEnd"/>
        <w:r w:rsidRPr="00F8736F">
          <w:rPr>
            <w:strike/>
          </w:rPr>
          <w:t xml:space="preserve">  | |  </w:t>
        </w:r>
        <w:proofErr w:type="spellStart"/>
        <w:r w:rsidRPr="00F8736F">
          <w:rPr>
            <w:strike/>
          </w:rPr>
          <w:t>rFlag</w:t>
        </w:r>
        <w:proofErr w:type="spellEnd"/>
        <w:r w:rsidRPr="00F8736F">
          <w:rPr>
            <w:strike/>
          </w:rPr>
          <w:t xml:space="preserve"> )  &amp;&amp;  ( !</w:t>
        </w:r>
        <w:proofErr w:type="spellStart"/>
        <w:r w:rsidRPr="00F8736F">
          <w:rPr>
            <w:strike/>
          </w:rPr>
          <w:t>lFlag</w:t>
        </w:r>
        <w:proofErr w:type="spellEnd"/>
        <w:r w:rsidRPr="00F8736F">
          <w:rPr>
            <w:strike/>
          </w:rPr>
          <w:t xml:space="preserve">  | |  !</w:t>
        </w:r>
        <w:proofErr w:type="spellStart"/>
        <w:r w:rsidRPr="00F8736F">
          <w:rPr>
            <w:strike/>
          </w:rPr>
          <w:t>cFlag</w:t>
        </w:r>
        <w:proofErr w:type="spellEnd"/>
        <w:r w:rsidRPr="00F8736F">
          <w:rPr>
            <w:strike/>
          </w:rPr>
          <w:t xml:space="preserve">  | |  !</w:t>
        </w:r>
        <w:proofErr w:type="spellStart"/>
        <w:r w:rsidRPr="00F8736F">
          <w:rPr>
            <w:strike/>
          </w:rPr>
          <w:t>rFlag</w:t>
        </w:r>
        <w:proofErr w:type="spellEnd"/>
        <w:r w:rsidRPr="00F8736F">
          <w:rPr>
            <w:strike/>
          </w:rPr>
          <w:t xml:space="preserve"> ) )</w:t>
        </w:r>
        <w:r w:rsidRPr="001C7C40">
          <w:br/>
        </w:r>
        <w:r w:rsidRPr="00C43DB3">
          <w:tab/>
        </w:r>
        <w:r w:rsidRPr="00C43DB3">
          <w:tab/>
        </w:r>
        <w:r>
          <w:tab/>
        </w:r>
        <w:r w:rsidRPr="00292BBB">
          <w:rPr>
            <w:highlight w:val="darkGray"/>
          </w:rPr>
          <w:t>if(</w:t>
        </w:r>
        <w:r w:rsidRPr="005E74DB">
          <w:t xml:space="preserve"> ( </w:t>
        </w:r>
        <w:proofErr w:type="spellStart"/>
        <w:r w:rsidRPr="00AF2A00">
          <w:rPr>
            <w:highlight w:val="lightGray"/>
          </w:rPr>
          <w:t>lFlag</w:t>
        </w:r>
        <w:proofErr w:type="spellEnd"/>
        <w:r w:rsidRPr="00AF2A00">
          <w:rPr>
            <w:highlight w:val="lightGray"/>
          </w:rPr>
          <w:t xml:space="preserve">  </w:t>
        </w:r>
        <w:r w:rsidRPr="00773193">
          <w:rPr>
            <w:highlight w:val="lightGray"/>
          </w:rPr>
          <w:t>-</w:t>
        </w:r>
        <w:r w:rsidRPr="00AF2A00">
          <w:rPr>
            <w:highlight w:val="lightGray"/>
          </w:rPr>
          <w:t xml:space="preserve">  </w:t>
        </w:r>
        <w:proofErr w:type="spellStart"/>
        <w:r w:rsidRPr="00AF2A00">
          <w:rPr>
            <w:highlight w:val="lightGray"/>
          </w:rPr>
          <w:t>c</w:t>
        </w:r>
        <w:r>
          <w:rPr>
            <w:highlight w:val="lightGray"/>
          </w:rPr>
          <w:t>Flag</w:t>
        </w:r>
        <w:proofErr w:type="spellEnd"/>
        <w:r>
          <w:rPr>
            <w:highlight w:val="lightGray"/>
          </w:rPr>
          <w:t xml:space="preserve"> </w:t>
        </w:r>
        <w:r>
          <w:rPr>
            <w:rFonts w:hint="eastAsia"/>
            <w:lang w:eastAsia="ja-JP"/>
          </w:rPr>
          <w:t>)</w:t>
        </w:r>
        <w:r w:rsidRPr="005E74DB">
          <w:t xml:space="preserve"> </w:t>
        </w:r>
        <w:r>
          <w:t xml:space="preserve"> </w:t>
        </w:r>
      </w:ins>
      <w:ins w:id="162" w:author="Tomohiro Ikai" w:date="2014-07-02T11:27:00Z">
        <w:r w:rsidR="00134675" w:rsidRPr="00AF2A00">
          <w:rPr>
            <w:highlight w:val="green"/>
          </w:rPr>
          <w:t>+</w:t>
        </w:r>
      </w:ins>
      <w:ins w:id="163" w:author="Tomohiro Ikai" w:date="2014-07-01T16:40:00Z">
        <w:r>
          <w:t xml:space="preserve"> </w:t>
        </w:r>
        <w:r w:rsidRPr="005E74DB">
          <w:t xml:space="preserve"> </w:t>
        </w:r>
        <w:r w:rsidRPr="000E5EB9">
          <w:t xml:space="preserve">( </w:t>
        </w:r>
        <w:proofErr w:type="spellStart"/>
        <w:r w:rsidRPr="00AF2A00">
          <w:rPr>
            <w:highlight w:val="lightGray"/>
          </w:rPr>
          <w:t>cFlag</w:t>
        </w:r>
        <w:proofErr w:type="spellEnd"/>
        <w:r w:rsidRPr="00AF2A00">
          <w:rPr>
            <w:highlight w:val="lightGray"/>
          </w:rPr>
          <w:t xml:space="preserve"> </w:t>
        </w:r>
        <w:r w:rsidRPr="00773193">
          <w:rPr>
            <w:highlight w:val="lightGray"/>
          </w:rPr>
          <w:t xml:space="preserve"> -  </w:t>
        </w:r>
        <w:proofErr w:type="spellStart"/>
        <w:r w:rsidRPr="00AF2A00">
          <w:rPr>
            <w:highlight w:val="lightGray"/>
          </w:rPr>
          <w:t>rFlag</w:t>
        </w:r>
        <w:proofErr w:type="spellEnd"/>
        <w:r w:rsidRPr="00AF2A00">
          <w:rPr>
            <w:highlight w:val="lightGray"/>
          </w:rPr>
          <w:t xml:space="preserve"> </w:t>
        </w:r>
        <w:r w:rsidRPr="000E5EB9">
          <w:t>) )</w:t>
        </w:r>
        <w:r>
          <w:br/>
        </w:r>
        <w:r>
          <w:tab/>
        </w:r>
        <w:r>
          <w:tab/>
        </w:r>
        <w:r>
          <w:tab/>
        </w:r>
        <w:r>
          <w:tab/>
        </w:r>
        <w:proofErr w:type="spellStart"/>
        <w:r>
          <w:t>filt</w:t>
        </w:r>
        <w:proofErr w:type="spellEnd"/>
        <w:r w:rsidRPr="005E74DB">
          <w:t xml:space="preserve"> =</w:t>
        </w:r>
        <w:r>
          <w:t xml:space="preserve"> </w:t>
        </w:r>
        <w:r w:rsidRPr="005E74DB">
          <w:t xml:space="preserve">( </w:t>
        </w:r>
        <w:r>
          <w:t>p</w:t>
        </w:r>
        <w:r w:rsidRPr="005E74DB">
          <w:t>[</w:t>
        </w:r>
        <w:r>
          <w:t> Max( 0, x − </w:t>
        </w:r>
        <w:r w:rsidRPr="00C43DB3">
          <w:t>1</w:t>
        </w:r>
        <w:r>
          <w:t> ) </w:t>
        </w:r>
        <w:r w:rsidRPr="005E74DB">
          <w:t>][</w:t>
        </w:r>
        <w:r>
          <w:t> </w:t>
        </w:r>
        <w:r w:rsidRPr="005E74DB">
          <w:t>y</w:t>
        </w:r>
        <w:r>
          <w:t> </w:t>
        </w:r>
        <w:r w:rsidRPr="005E74DB">
          <w:t xml:space="preserve">] </w:t>
        </w:r>
        <w:r w:rsidRPr="00292BBB">
          <w:rPr>
            <w:highlight w:val="cyan"/>
          </w:rPr>
          <w:t>+</w:t>
        </w:r>
        <w:r w:rsidRPr="005E74DB">
          <w:t xml:space="preserve"> </w:t>
        </w:r>
        <w:r>
          <w:t xml:space="preserve">( </w:t>
        </w:r>
        <w:proofErr w:type="spellStart"/>
        <w:r>
          <w:t>filt</w:t>
        </w:r>
        <w:proofErr w:type="spellEnd"/>
        <w:r>
          <w:t xml:space="preserve">  </w:t>
        </w:r>
        <w:r w:rsidRPr="005E74DB">
          <w:t>&lt;&lt;</w:t>
        </w:r>
        <w:r>
          <w:t xml:space="preserve">  </w:t>
        </w:r>
        <w:r w:rsidRPr="005E74DB">
          <w:t>1</w:t>
        </w:r>
        <w:r>
          <w:t xml:space="preserve"> )</w:t>
        </w:r>
        <w:r w:rsidRPr="005E74DB">
          <w:t xml:space="preserve"> </w:t>
        </w:r>
        <w:r w:rsidRPr="00292BBB">
          <w:rPr>
            <w:highlight w:val="cyan"/>
          </w:rPr>
          <w:t>+</w:t>
        </w:r>
        <w:r w:rsidRPr="005E74DB">
          <w:t xml:space="preserve"> </w:t>
        </w:r>
        <w:r>
          <w:t>p</w:t>
        </w:r>
        <w:r w:rsidRPr="005E74DB">
          <w:t>[</w:t>
        </w:r>
        <w:r>
          <w:t> Min</w:t>
        </w:r>
        <w:r w:rsidRPr="00C43DB3">
          <w:t>(</w:t>
        </w:r>
        <w:r>
          <w:t> x + 1, </w:t>
        </w:r>
        <w:proofErr w:type="spellStart"/>
        <w:r w:rsidRPr="00C43DB3">
          <w:t>nC</w:t>
        </w:r>
        <w:r>
          <w:t>b</w:t>
        </w:r>
        <w:r w:rsidRPr="00C43DB3">
          <w:t>S</w:t>
        </w:r>
        <w:r>
          <w:rPr>
            <w:vertAlign w:val="subscript"/>
            <w:lang w:eastAsia="ko-KR"/>
          </w:rPr>
          <w:t>X</w:t>
        </w:r>
        <w:proofErr w:type="spellEnd"/>
        <w:r>
          <w:t> − </w:t>
        </w:r>
        <w:r w:rsidRPr="00C43DB3">
          <w:t>1</w:t>
        </w:r>
        <w:r>
          <w:t> </w:t>
        </w:r>
        <w:r w:rsidRPr="00C43DB3">
          <w:t>)</w:t>
        </w:r>
        <w:r>
          <w:t> </w:t>
        </w:r>
        <w:r w:rsidRPr="005E74DB">
          <w:t>][</w:t>
        </w:r>
        <w:r>
          <w:t> </w:t>
        </w:r>
        <w:r w:rsidRPr="005E74DB">
          <w:t>y</w:t>
        </w:r>
        <w:r>
          <w:t> </w:t>
        </w:r>
        <w:r w:rsidRPr="005E74DB">
          <w:t xml:space="preserve">] )  &gt;&gt; </w:t>
        </w:r>
        <w:r>
          <w:t xml:space="preserve"> </w:t>
        </w:r>
        <w:r w:rsidRPr="005E74DB">
          <w:t>2</w:t>
        </w:r>
      </w:ins>
    </w:p>
    <w:p w:rsidR="00605CF1" w:rsidRDefault="00605CF1" w:rsidP="00605CF1">
      <w:pPr>
        <w:pStyle w:val="3Tabs"/>
        <w:rPr>
          <w:ins w:id="164" w:author="Tomohiro Ikai" w:date="2014-07-01T16:40:00Z"/>
          <w:lang w:eastAsia="ja-JP"/>
        </w:rPr>
      </w:pPr>
      <w:ins w:id="165" w:author="Tomohiro Ikai" w:date="2014-07-01T16:40:00Z">
        <w:r w:rsidRPr="00F8736F">
          <w:rPr>
            <w:strike/>
          </w:rPr>
          <w:tab/>
        </w:r>
        <w:r w:rsidRPr="00F8736F">
          <w:rPr>
            <w:strike/>
          </w:rPr>
          <w:tab/>
        </w:r>
        <w:r w:rsidRPr="00F8736F">
          <w:rPr>
            <w:strike/>
          </w:rPr>
          <w:tab/>
          <w:t xml:space="preserve">if( ( </w:t>
        </w:r>
        <w:proofErr w:type="spellStart"/>
        <w:r w:rsidRPr="00F8736F">
          <w:rPr>
            <w:strike/>
          </w:rPr>
          <w:t>tFlag</w:t>
        </w:r>
        <w:proofErr w:type="spellEnd"/>
        <w:r w:rsidRPr="00F8736F">
          <w:rPr>
            <w:strike/>
          </w:rPr>
          <w:t xml:space="preserve">  | |  </w:t>
        </w:r>
        <w:proofErr w:type="spellStart"/>
        <w:r w:rsidRPr="00F8736F">
          <w:rPr>
            <w:strike/>
          </w:rPr>
          <w:t>cFlag</w:t>
        </w:r>
        <w:proofErr w:type="spellEnd"/>
        <w:r w:rsidRPr="00F8736F">
          <w:rPr>
            <w:strike/>
          </w:rPr>
          <w:t xml:space="preserve">  | |  </w:t>
        </w:r>
        <w:proofErr w:type="spellStart"/>
        <w:r w:rsidRPr="00F8736F">
          <w:rPr>
            <w:strike/>
          </w:rPr>
          <w:t>bFlag</w:t>
        </w:r>
        <w:proofErr w:type="spellEnd"/>
        <w:r w:rsidRPr="00F8736F">
          <w:rPr>
            <w:strike/>
          </w:rPr>
          <w:t xml:space="preserve"> )  &amp;&amp;  ( !</w:t>
        </w:r>
        <w:proofErr w:type="spellStart"/>
        <w:r w:rsidRPr="00F8736F">
          <w:rPr>
            <w:strike/>
          </w:rPr>
          <w:t>tFlag</w:t>
        </w:r>
        <w:proofErr w:type="spellEnd"/>
        <w:r w:rsidRPr="00F8736F">
          <w:rPr>
            <w:strike/>
          </w:rPr>
          <w:t xml:space="preserve">  | |  !</w:t>
        </w:r>
        <w:proofErr w:type="spellStart"/>
        <w:r w:rsidRPr="00F8736F">
          <w:rPr>
            <w:strike/>
          </w:rPr>
          <w:t>cFlag</w:t>
        </w:r>
        <w:proofErr w:type="spellEnd"/>
        <w:r w:rsidRPr="00F8736F">
          <w:rPr>
            <w:strike/>
          </w:rPr>
          <w:t xml:space="preserve">  | |  !</w:t>
        </w:r>
        <w:proofErr w:type="spellStart"/>
        <w:r w:rsidRPr="00F8736F">
          <w:rPr>
            <w:strike/>
          </w:rPr>
          <w:t>bFlag</w:t>
        </w:r>
        <w:proofErr w:type="spellEnd"/>
        <w:r w:rsidRPr="00F8736F">
          <w:rPr>
            <w:strike/>
          </w:rPr>
          <w:t xml:space="preserve"> ) )</w:t>
        </w:r>
        <w:r>
          <w:br/>
        </w:r>
        <w:r w:rsidRPr="00C43DB3">
          <w:tab/>
        </w:r>
        <w:r w:rsidRPr="00C43DB3">
          <w:tab/>
        </w:r>
        <w:r>
          <w:tab/>
        </w:r>
        <w:r w:rsidRPr="00292BBB">
          <w:rPr>
            <w:highlight w:val="darkGray"/>
          </w:rPr>
          <w:t>if(</w:t>
        </w:r>
        <w:r>
          <w:t xml:space="preserve"> (</w:t>
        </w:r>
        <w:r>
          <w:rPr>
            <w:rFonts w:hint="eastAsia"/>
            <w:lang w:eastAsia="ja-JP"/>
          </w:rPr>
          <w:t xml:space="preserve"> </w:t>
        </w:r>
        <w:proofErr w:type="spellStart"/>
        <w:r>
          <w:rPr>
            <w:rFonts w:hint="eastAsia"/>
            <w:highlight w:val="lightGray"/>
            <w:lang w:eastAsia="ja-JP"/>
          </w:rPr>
          <w:t>t</w:t>
        </w:r>
        <w:r w:rsidRPr="00773193">
          <w:rPr>
            <w:highlight w:val="lightGray"/>
          </w:rPr>
          <w:t>Flag</w:t>
        </w:r>
        <w:proofErr w:type="spellEnd"/>
        <w:r w:rsidRPr="00773193">
          <w:rPr>
            <w:highlight w:val="lightGray"/>
          </w:rPr>
          <w:t xml:space="preserve">  -  </w:t>
        </w:r>
        <w:proofErr w:type="spellStart"/>
        <w:r w:rsidRPr="00773193">
          <w:rPr>
            <w:highlight w:val="lightGray"/>
          </w:rPr>
          <w:t>c</w:t>
        </w:r>
        <w:r>
          <w:rPr>
            <w:highlight w:val="lightGray"/>
          </w:rPr>
          <w:t>Flag</w:t>
        </w:r>
        <w:proofErr w:type="spellEnd"/>
        <w:r>
          <w:rPr>
            <w:highlight w:val="lightGray"/>
          </w:rPr>
          <w:t xml:space="preserve"> </w:t>
        </w:r>
        <w:r>
          <w:rPr>
            <w:rFonts w:hint="eastAsia"/>
            <w:lang w:eastAsia="ja-JP"/>
          </w:rPr>
          <w:t>)</w:t>
        </w:r>
        <w:r>
          <w:t xml:space="preserve"> </w:t>
        </w:r>
      </w:ins>
      <w:ins w:id="166" w:author="Tomohiro Ikai" w:date="2014-07-02T11:27:00Z">
        <w:r w:rsidR="0058157A" w:rsidRPr="00AF2A00">
          <w:rPr>
            <w:highlight w:val="green"/>
          </w:rPr>
          <w:t>+</w:t>
        </w:r>
      </w:ins>
      <w:ins w:id="167" w:author="Tomohiro Ikai" w:date="2014-07-01T16:40:00Z">
        <w:r w:rsidRPr="005E74DB">
          <w:t xml:space="preserve"> </w:t>
        </w:r>
        <w:r w:rsidRPr="000E5EB9">
          <w:t xml:space="preserve">( </w:t>
        </w:r>
        <w:proofErr w:type="spellStart"/>
        <w:r w:rsidRPr="00AF2A00">
          <w:rPr>
            <w:highlight w:val="lightGray"/>
          </w:rPr>
          <w:t>cFlag</w:t>
        </w:r>
        <w:proofErr w:type="spellEnd"/>
        <w:r w:rsidRPr="00AF2A00">
          <w:rPr>
            <w:highlight w:val="lightGray"/>
          </w:rPr>
          <w:t xml:space="preserve"> </w:t>
        </w:r>
        <w:r w:rsidRPr="00773193">
          <w:rPr>
            <w:highlight w:val="lightGray"/>
          </w:rPr>
          <w:t xml:space="preserve"> -  </w:t>
        </w:r>
        <w:proofErr w:type="spellStart"/>
        <w:r w:rsidRPr="00773193">
          <w:rPr>
            <w:rFonts w:hint="eastAsia"/>
            <w:highlight w:val="lightGray"/>
            <w:lang w:eastAsia="ja-JP"/>
          </w:rPr>
          <w:t>b</w:t>
        </w:r>
        <w:r w:rsidRPr="00AF2A00">
          <w:rPr>
            <w:highlight w:val="lightGray"/>
          </w:rPr>
          <w:t>Flag</w:t>
        </w:r>
        <w:proofErr w:type="spellEnd"/>
        <w:r w:rsidRPr="00AF2A00">
          <w:rPr>
            <w:highlight w:val="lightGray"/>
          </w:rPr>
          <w:t xml:space="preserve"> </w:t>
        </w:r>
        <w:r w:rsidRPr="000E5EB9">
          <w:t>) )</w:t>
        </w:r>
      </w:ins>
    </w:p>
    <w:p w:rsidR="00804809" w:rsidRPr="00414038" w:rsidRDefault="00605CF1" w:rsidP="00414038">
      <w:pPr>
        <w:pStyle w:val="3Tabs"/>
        <w:rPr>
          <w:rFonts w:eastAsiaTheme="minorEastAsia" w:hint="eastAsia"/>
          <w:lang w:eastAsia="ja-JP"/>
        </w:rPr>
      </w:pPr>
      <w:ins w:id="168" w:author="Tomohiro Ikai" w:date="2014-07-01T16:40:00Z">
        <w:r>
          <w:tab/>
        </w:r>
        <w:r>
          <w:tab/>
        </w:r>
        <w:r>
          <w:tab/>
        </w:r>
        <w:r>
          <w:tab/>
        </w:r>
        <w:proofErr w:type="spellStart"/>
        <w:r>
          <w:t>filt</w:t>
        </w:r>
        <w:proofErr w:type="spellEnd"/>
        <w:r w:rsidRPr="005E74DB">
          <w:t xml:space="preserve"> =</w:t>
        </w:r>
        <w:r>
          <w:t xml:space="preserve"> </w:t>
        </w:r>
        <w:r w:rsidRPr="005E74DB">
          <w:t>(</w:t>
        </w:r>
        <w:r>
          <w:t xml:space="preserve"> p</w:t>
        </w:r>
        <w:r w:rsidRPr="005E74DB">
          <w:t>[</w:t>
        </w:r>
        <w:r>
          <w:t> x </w:t>
        </w:r>
        <w:r w:rsidRPr="005E74DB">
          <w:t>][</w:t>
        </w:r>
        <w:r>
          <w:t> Max( 0, y − </w:t>
        </w:r>
        <w:r w:rsidRPr="00C43DB3">
          <w:t>1</w:t>
        </w:r>
        <w:r>
          <w:t> ) </w:t>
        </w:r>
        <w:r w:rsidRPr="005E74DB">
          <w:t xml:space="preserve">] </w:t>
        </w:r>
        <w:r w:rsidRPr="00292BBB">
          <w:rPr>
            <w:highlight w:val="cyan"/>
          </w:rPr>
          <w:t>+</w:t>
        </w:r>
        <w:r w:rsidRPr="005E74DB">
          <w:t xml:space="preserve"> </w:t>
        </w:r>
        <w:r>
          <w:t xml:space="preserve">( </w:t>
        </w:r>
        <w:proofErr w:type="spellStart"/>
        <w:r>
          <w:t>filt</w:t>
        </w:r>
        <w:proofErr w:type="spellEnd"/>
        <w:r>
          <w:t xml:space="preserve">  </w:t>
        </w:r>
        <w:r w:rsidRPr="005E74DB">
          <w:t>&lt;&lt;</w:t>
        </w:r>
        <w:r>
          <w:t xml:space="preserve">  </w:t>
        </w:r>
        <w:r w:rsidRPr="005E74DB">
          <w:t>1</w:t>
        </w:r>
        <w:r>
          <w:t xml:space="preserve"> )</w:t>
        </w:r>
        <w:r w:rsidRPr="005E74DB">
          <w:t xml:space="preserve"> </w:t>
        </w:r>
        <w:r w:rsidRPr="00292BBB">
          <w:rPr>
            <w:highlight w:val="cyan"/>
          </w:rPr>
          <w:t>+</w:t>
        </w:r>
        <w:r w:rsidRPr="005E74DB">
          <w:t xml:space="preserve"> </w:t>
        </w:r>
        <w:r>
          <w:t>p</w:t>
        </w:r>
        <w:r w:rsidRPr="005E74DB">
          <w:t>[</w:t>
        </w:r>
        <w:r>
          <w:t> x </w:t>
        </w:r>
        <w:r w:rsidRPr="005E74DB">
          <w:t>][</w:t>
        </w:r>
        <w:r>
          <w:t> Min</w:t>
        </w:r>
        <w:r w:rsidRPr="00C43DB3">
          <w:t>(</w:t>
        </w:r>
        <w:r>
          <w:t> y + 1, </w:t>
        </w:r>
        <w:proofErr w:type="spellStart"/>
        <w:r w:rsidRPr="00C43DB3">
          <w:t>nC</w:t>
        </w:r>
        <w:r>
          <w:t>b</w:t>
        </w:r>
        <w:r w:rsidRPr="00C43DB3">
          <w:t>S</w:t>
        </w:r>
        <w:r>
          <w:rPr>
            <w:vertAlign w:val="subscript"/>
            <w:lang w:eastAsia="ko-KR"/>
          </w:rPr>
          <w:t>X</w:t>
        </w:r>
        <w:proofErr w:type="spellEnd"/>
        <w:r>
          <w:t> − </w:t>
        </w:r>
        <w:r w:rsidRPr="00C43DB3">
          <w:t>1</w:t>
        </w:r>
        <w:r>
          <w:t> </w:t>
        </w:r>
        <w:r w:rsidRPr="00C43DB3">
          <w:t>)</w:t>
        </w:r>
        <w:r>
          <w:t> </w:t>
        </w:r>
        <w:r w:rsidRPr="005E74DB">
          <w:t xml:space="preserve">] )  &gt;&gt; </w:t>
        </w:r>
        <w:r>
          <w:t xml:space="preserve"> </w:t>
        </w:r>
        <w:r w:rsidRPr="005E74DB">
          <w:t>2</w:t>
        </w:r>
        <w:r>
          <w:tab/>
        </w:r>
        <w:r>
          <w:tab/>
        </w:r>
        <w:r>
          <w:tab/>
        </w:r>
        <w:proofErr w:type="spellStart"/>
        <w:r w:rsidRPr="001E7D4B">
          <w:t>predSamples</w:t>
        </w:r>
        <w:proofErr w:type="spellEnd"/>
        <w:r w:rsidRPr="00C43DB3">
          <w:t>[</w:t>
        </w:r>
        <w:r>
          <w:t> </w:t>
        </w:r>
        <w:r w:rsidRPr="00C43DB3">
          <w:t>x</w:t>
        </w:r>
        <w:r>
          <w:t> </w:t>
        </w:r>
        <w:r w:rsidRPr="00C43DB3">
          <w:t>][</w:t>
        </w:r>
        <w:r>
          <w:t> </w:t>
        </w:r>
        <w:r w:rsidRPr="00C43DB3">
          <w:t>y</w:t>
        </w:r>
        <w:r>
          <w:t> </w:t>
        </w:r>
        <w:r w:rsidRPr="00C43DB3">
          <w:t>]</w:t>
        </w:r>
        <w:r w:rsidRPr="005E74DB">
          <w:t xml:space="preserve"> =</w:t>
        </w:r>
        <w:r>
          <w:t xml:space="preserve"> </w:t>
        </w:r>
        <w:proofErr w:type="spellStart"/>
        <w:r>
          <w:t>filt</w:t>
        </w:r>
        <w:proofErr w:type="spellEnd"/>
        <w:r>
          <w:br/>
        </w:r>
        <w:r>
          <w:tab/>
        </w:r>
        <w:r>
          <w:tab/>
          <w:t>}</w:t>
        </w:r>
      </w:ins>
    </w:p>
    <w:sectPr w:rsidR="00804809" w:rsidRPr="00414038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0E1" w:rsidRDefault="006650E1">
      <w:r>
        <w:separator/>
      </w:r>
    </w:p>
  </w:endnote>
  <w:endnote w:type="continuationSeparator" w:id="0">
    <w:p w:rsidR="006650E1" w:rsidRDefault="00665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D3" w:rsidRDefault="004655D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45B2F">
      <w:rPr>
        <w:rStyle w:val="a5"/>
      </w:rPr>
      <w:fldChar w:fldCharType="begin"/>
    </w:r>
    <w:r>
      <w:rPr>
        <w:rStyle w:val="a5"/>
      </w:rPr>
      <w:instrText xml:space="preserve"> PAGE </w:instrText>
    </w:r>
    <w:r w:rsidR="00845B2F">
      <w:rPr>
        <w:rStyle w:val="a5"/>
      </w:rPr>
      <w:fldChar w:fldCharType="separate"/>
    </w:r>
    <w:r w:rsidR="00414038">
      <w:rPr>
        <w:rStyle w:val="a5"/>
        <w:noProof/>
      </w:rPr>
      <w:t>4</w:t>
    </w:r>
    <w:r w:rsidR="00845B2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45B2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45B2F">
      <w:rPr>
        <w:rStyle w:val="a5"/>
      </w:rPr>
      <w:fldChar w:fldCharType="separate"/>
    </w:r>
    <w:ins w:id="169" w:author="Tomohiro Ikai" w:date="2014-07-03T08:29:00Z">
      <w:r w:rsidR="00D24128">
        <w:rPr>
          <w:rStyle w:val="a5"/>
          <w:noProof/>
        </w:rPr>
        <w:t>2014-07-02</w:t>
      </w:r>
    </w:ins>
    <w:del w:id="170" w:author="Tomohiro Ikai" w:date="2014-07-01T22:19:00Z">
      <w:r w:rsidR="00DF6F88" w:rsidDel="00217319">
        <w:rPr>
          <w:rStyle w:val="a5"/>
          <w:noProof/>
        </w:rPr>
        <w:delText>2014-06-27</w:delText>
      </w:r>
    </w:del>
    <w:r w:rsidR="00845B2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0E1" w:rsidRDefault="006650E1">
      <w:r>
        <w:separator/>
      </w:r>
    </w:p>
  </w:footnote>
  <w:footnote w:type="continuationSeparator" w:id="0">
    <w:p w:rsidR="006650E1" w:rsidRDefault="00665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73D6E"/>
    <w:multiLevelType w:val="hybridMultilevel"/>
    <w:tmpl w:val="9F62D902"/>
    <w:lvl w:ilvl="0" w:tplc="4B4058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D9C3D17"/>
    <w:multiLevelType w:val="hybridMultilevel"/>
    <w:tmpl w:val="ECD0A718"/>
    <w:lvl w:ilvl="0" w:tplc="D1A2F198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3A93125"/>
    <w:multiLevelType w:val="hybridMultilevel"/>
    <w:tmpl w:val="9E0818FA"/>
    <w:lvl w:ilvl="0" w:tplc="2AEABD82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6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8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5344A4"/>
    <w:multiLevelType w:val="hybridMultilevel"/>
    <w:tmpl w:val="E89E8CA4"/>
    <w:lvl w:ilvl="0" w:tplc="FEFE0AA6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FD582C"/>
    <w:multiLevelType w:val="multilevel"/>
    <w:tmpl w:val="3A82E334"/>
    <w:numStyleLink w:val="3DEquation"/>
  </w:abstractNum>
  <w:abstractNum w:abstractNumId="22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3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9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0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E860EA7"/>
    <w:multiLevelType w:val="multilevel"/>
    <w:tmpl w:val="EE04B4FE"/>
    <w:numStyleLink w:val="3DNumbering"/>
  </w:abstractNum>
  <w:abstractNum w:abstractNumId="32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4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78F93966"/>
    <w:multiLevelType w:val="multilevel"/>
    <w:tmpl w:val="144E5F8E"/>
    <w:numStyleLink w:val="3DHeading"/>
  </w:abstractNum>
  <w:abstractNum w:abstractNumId="36">
    <w:nsid w:val="7ECB7E84"/>
    <w:multiLevelType w:val="hybridMultilevel"/>
    <w:tmpl w:val="50D8ED7E"/>
    <w:lvl w:ilvl="0" w:tplc="6AE8D044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3"/>
  </w:num>
  <w:num w:numId="3">
    <w:abstractNumId w:val="27"/>
  </w:num>
  <w:num w:numId="4">
    <w:abstractNumId w:val="25"/>
  </w:num>
  <w:num w:numId="5">
    <w:abstractNumId w:val="26"/>
  </w:num>
  <w:num w:numId="6">
    <w:abstractNumId w:val="13"/>
  </w:num>
  <w:num w:numId="7">
    <w:abstractNumId w:val="20"/>
  </w:num>
  <w:num w:numId="8">
    <w:abstractNumId w:val="13"/>
  </w:num>
  <w:num w:numId="9">
    <w:abstractNumId w:val="2"/>
  </w:num>
  <w:num w:numId="10">
    <w:abstractNumId w:val="10"/>
  </w:num>
  <w:num w:numId="11">
    <w:abstractNumId w:val="7"/>
  </w:num>
  <w:num w:numId="12">
    <w:abstractNumId w:val="16"/>
  </w:num>
  <w:num w:numId="13">
    <w:abstractNumId w:val="8"/>
  </w:num>
  <w:num w:numId="14">
    <w:abstractNumId w:val="28"/>
  </w:num>
  <w:num w:numId="15">
    <w:abstractNumId w:val="35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5"/>
  </w:num>
  <w:num w:numId="17">
    <w:abstractNumId w:val="29"/>
  </w:num>
  <w:num w:numId="18">
    <w:abstractNumId w:val="30"/>
  </w:num>
  <w:num w:numId="19">
    <w:abstractNumId w:val="13"/>
  </w:num>
  <w:num w:numId="20">
    <w:abstractNumId w:val="22"/>
  </w:num>
  <w:num w:numId="21">
    <w:abstractNumId w:val="17"/>
  </w:num>
  <w:num w:numId="22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3"/>
  </w:num>
  <w:num w:numId="25">
    <w:abstractNumId w:val="23"/>
  </w:num>
  <w:num w:numId="26">
    <w:abstractNumId w:val="15"/>
  </w:num>
  <w:num w:numId="27">
    <w:abstractNumId w:val="3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31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5"/>
  </w:num>
  <w:num w:numId="31">
    <w:abstractNumId w:val="11"/>
  </w:num>
  <w:num w:numId="32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4"/>
  </w:num>
  <w:num w:numId="35">
    <w:abstractNumId w:val="32"/>
  </w:num>
  <w:num w:numId="36">
    <w:abstractNumId w:val="9"/>
  </w:num>
  <w:num w:numId="37">
    <w:abstractNumId w:val="14"/>
  </w:num>
  <w:num w:numId="38">
    <w:abstractNumId w:val="24"/>
  </w:num>
  <w:num w:numId="39">
    <w:abstractNumId w:val="4"/>
  </w:num>
  <w:num w:numId="40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22"/>
  </w:num>
  <w:num w:numId="42">
    <w:abstractNumId w:val="18"/>
  </w:num>
  <w:num w:numId="43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21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36"/>
  </w:num>
  <w:num w:numId="47">
    <w:abstractNumId w:val="6"/>
  </w:num>
  <w:num w:numId="48">
    <w:abstractNumId w:val="1"/>
  </w:num>
  <w:num w:numId="49">
    <w:abstractNumId w:val="19"/>
  </w:num>
  <w:num w:numId="5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08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42D8"/>
    <w:rsid w:val="000059E4"/>
    <w:rsid w:val="00005AA1"/>
    <w:rsid w:val="00006B16"/>
    <w:rsid w:val="0001050A"/>
    <w:rsid w:val="000126CC"/>
    <w:rsid w:val="0001293A"/>
    <w:rsid w:val="00014501"/>
    <w:rsid w:val="00014D05"/>
    <w:rsid w:val="00015368"/>
    <w:rsid w:val="00015EA3"/>
    <w:rsid w:val="00020AF7"/>
    <w:rsid w:val="00022260"/>
    <w:rsid w:val="000243AA"/>
    <w:rsid w:val="00024851"/>
    <w:rsid w:val="00025ADF"/>
    <w:rsid w:val="0003158E"/>
    <w:rsid w:val="00032C1D"/>
    <w:rsid w:val="00032E83"/>
    <w:rsid w:val="00033DBF"/>
    <w:rsid w:val="000344DB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2474"/>
    <w:rsid w:val="00043878"/>
    <w:rsid w:val="0004451E"/>
    <w:rsid w:val="00044B3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6869"/>
    <w:rsid w:val="00057DB4"/>
    <w:rsid w:val="00061F84"/>
    <w:rsid w:val="00063B41"/>
    <w:rsid w:val="0006722A"/>
    <w:rsid w:val="00071717"/>
    <w:rsid w:val="00071A3B"/>
    <w:rsid w:val="000728ED"/>
    <w:rsid w:val="00073C26"/>
    <w:rsid w:val="0007414C"/>
    <w:rsid w:val="000741F6"/>
    <w:rsid w:val="0007455F"/>
    <w:rsid w:val="00074687"/>
    <w:rsid w:val="0007614F"/>
    <w:rsid w:val="00077239"/>
    <w:rsid w:val="000772AD"/>
    <w:rsid w:val="0007752D"/>
    <w:rsid w:val="00077E2F"/>
    <w:rsid w:val="0008012E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0C"/>
    <w:rsid w:val="000873E6"/>
    <w:rsid w:val="00087C73"/>
    <w:rsid w:val="00092CDA"/>
    <w:rsid w:val="00093044"/>
    <w:rsid w:val="00095F18"/>
    <w:rsid w:val="000965A0"/>
    <w:rsid w:val="000973D1"/>
    <w:rsid w:val="00097CE0"/>
    <w:rsid w:val="000A202A"/>
    <w:rsid w:val="000A2357"/>
    <w:rsid w:val="000A2E5D"/>
    <w:rsid w:val="000A4C67"/>
    <w:rsid w:val="000A69E3"/>
    <w:rsid w:val="000A6E34"/>
    <w:rsid w:val="000B17DD"/>
    <w:rsid w:val="000B1C6B"/>
    <w:rsid w:val="000B38A1"/>
    <w:rsid w:val="000B4034"/>
    <w:rsid w:val="000B4F43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3BF3"/>
    <w:rsid w:val="000C4B21"/>
    <w:rsid w:val="000C52FA"/>
    <w:rsid w:val="000C7167"/>
    <w:rsid w:val="000C7625"/>
    <w:rsid w:val="000D0411"/>
    <w:rsid w:val="000D046B"/>
    <w:rsid w:val="000D0E1E"/>
    <w:rsid w:val="000D0F27"/>
    <w:rsid w:val="000D1E2B"/>
    <w:rsid w:val="000D24EA"/>
    <w:rsid w:val="000D35B6"/>
    <w:rsid w:val="000D46BA"/>
    <w:rsid w:val="000D4EA7"/>
    <w:rsid w:val="000D5B89"/>
    <w:rsid w:val="000D6092"/>
    <w:rsid w:val="000D7891"/>
    <w:rsid w:val="000E00F3"/>
    <w:rsid w:val="000E0FBB"/>
    <w:rsid w:val="000E174D"/>
    <w:rsid w:val="000E1C45"/>
    <w:rsid w:val="000E2A76"/>
    <w:rsid w:val="000E35E4"/>
    <w:rsid w:val="000E377E"/>
    <w:rsid w:val="000E4B53"/>
    <w:rsid w:val="000E5600"/>
    <w:rsid w:val="000E6C9B"/>
    <w:rsid w:val="000E6CE7"/>
    <w:rsid w:val="000F0395"/>
    <w:rsid w:val="000F0570"/>
    <w:rsid w:val="000F0DF4"/>
    <w:rsid w:val="000F158C"/>
    <w:rsid w:val="000F1D48"/>
    <w:rsid w:val="000F26FC"/>
    <w:rsid w:val="000F2B3E"/>
    <w:rsid w:val="000F3610"/>
    <w:rsid w:val="000F38FF"/>
    <w:rsid w:val="000F3D87"/>
    <w:rsid w:val="000F5B57"/>
    <w:rsid w:val="000F79F3"/>
    <w:rsid w:val="000F7D3A"/>
    <w:rsid w:val="001009E6"/>
    <w:rsid w:val="00102F3D"/>
    <w:rsid w:val="00111CDD"/>
    <w:rsid w:val="00113BA0"/>
    <w:rsid w:val="00113ED4"/>
    <w:rsid w:val="0011415A"/>
    <w:rsid w:val="00114920"/>
    <w:rsid w:val="00116330"/>
    <w:rsid w:val="001202B7"/>
    <w:rsid w:val="00120665"/>
    <w:rsid w:val="00120798"/>
    <w:rsid w:val="00121350"/>
    <w:rsid w:val="00122184"/>
    <w:rsid w:val="00123A42"/>
    <w:rsid w:val="00124796"/>
    <w:rsid w:val="00124E38"/>
    <w:rsid w:val="0012580B"/>
    <w:rsid w:val="00127574"/>
    <w:rsid w:val="00127DEF"/>
    <w:rsid w:val="00130C72"/>
    <w:rsid w:val="00130E11"/>
    <w:rsid w:val="00131963"/>
    <w:rsid w:val="00131F90"/>
    <w:rsid w:val="001322B1"/>
    <w:rsid w:val="001324CD"/>
    <w:rsid w:val="00133D53"/>
    <w:rsid w:val="00133D6E"/>
    <w:rsid w:val="00134441"/>
    <w:rsid w:val="00134675"/>
    <w:rsid w:val="00134C6F"/>
    <w:rsid w:val="0013526E"/>
    <w:rsid w:val="00136B46"/>
    <w:rsid w:val="00137B0D"/>
    <w:rsid w:val="00137DB8"/>
    <w:rsid w:val="0014032A"/>
    <w:rsid w:val="001423FC"/>
    <w:rsid w:val="00142749"/>
    <w:rsid w:val="001430C1"/>
    <w:rsid w:val="001440C8"/>
    <w:rsid w:val="0014489F"/>
    <w:rsid w:val="00144CE3"/>
    <w:rsid w:val="00145B30"/>
    <w:rsid w:val="00145DCB"/>
    <w:rsid w:val="00146266"/>
    <w:rsid w:val="001467BA"/>
    <w:rsid w:val="00146A6C"/>
    <w:rsid w:val="00146E71"/>
    <w:rsid w:val="001473B9"/>
    <w:rsid w:val="001524E7"/>
    <w:rsid w:val="00155B0C"/>
    <w:rsid w:val="0015610B"/>
    <w:rsid w:val="0015733A"/>
    <w:rsid w:val="00157DD5"/>
    <w:rsid w:val="001609B5"/>
    <w:rsid w:val="00160FBC"/>
    <w:rsid w:val="00161C44"/>
    <w:rsid w:val="0016389F"/>
    <w:rsid w:val="00163C36"/>
    <w:rsid w:val="0016458A"/>
    <w:rsid w:val="00165CF7"/>
    <w:rsid w:val="00167929"/>
    <w:rsid w:val="00167CE8"/>
    <w:rsid w:val="00170122"/>
    <w:rsid w:val="0017046D"/>
    <w:rsid w:val="00171371"/>
    <w:rsid w:val="001750D9"/>
    <w:rsid w:val="001751C2"/>
    <w:rsid w:val="001752D9"/>
    <w:rsid w:val="00175921"/>
    <w:rsid w:val="00175A24"/>
    <w:rsid w:val="001768F4"/>
    <w:rsid w:val="00181D6A"/>
    <w:rsid w:val="0018480D"/>
    <w:rsid w:val="00186495"/>
    <w:rsid w:val="001878B2"/>
    <w:rsid w:val="00187BCF"/>
    <w:rsid w:val="00187E58"/>
    <w:rsid w:val="00187FA9"/>
    <w:rsid w:val="00190198"/>
    <w:rsid w:val="001914EA"/>
    <w:rsid w:val="0019191D"/>
    <w:rsid w:val="001920AB"/>
    <w:rsid w:val="00192A38"/>
    <w:rsid w:val="00193F17"/>
    <w:rsid w:val="001955EB"/>
    <w:rsid w:val="00196D5F"/>
    <w:rsid w:val="001A1178"/>
    <w:rsid w:val="001A269A"/>
    <w:rsid w:val="001A297E"/>
    <w:rsid w:val="001A368E"/>
    <w:rsid w:val="001A4624"/>
    <w:rsid w:val="001A4741"/>
    <w:rsid w:val="001A4EB5"/>
    <w:rsid w:val="001A5571"/>
    <w:rsid w:val="001A58DF"/>
    <w:rsid w:val="001A7329"/>
    <w:rsid w:val="001B0394"/>
    <w:rsid w:val="001B06E9"/>
    <w:rsid w:val="001B09C2"/>
    <w:rsid w:val="001B13F8"/>
    <w:rsid w:val="001B1692"/>
    <w:rsid w:val="001B183D"/>
    <w:rsid w:val="001B3D6C"/>
    <w:rsid w:val="001B4E28"/>
    <w:rsid w:val="001B60F0"/>
    <w:rsid w:val="001B749A"/>
    <w:rsid w:val="001B79E7"/>
    <w:rsid w:val="001C15FE"/>
    <w:rsid w:val="001C1B53"/>
    <w:rsid w:val="001C2EC5"/>
    <w:rsid w:val="001C3377"/>
    <w:rsid w:val="001C3525"/>
    <w:rsid w:val="001C40BC"/>
    <w:rsid w:val="001C662E"/>
    <w:rsid w:val="001C6B81"/>
    <w:rsid w:val="001D0421"/>
    <w:rsid w:val="001D1387"/>
    <w:rsid w:val="001D1BD2"/>
    <w:rsid w:val="001D1F06"/>
    <w:rsid w:val="001D4EF9"/>
    <w:rsid w:val="001D509B"/>
    <w:rsid w:val="001D6479"/>
    <w:rsid w:val="001D6745"/>
    <w:rsid w:val="001E02BE"/>
    <w:rsid w:val="001E041C"/>
    <w:rsid w:val="001E0ACB"/>
    <w:rsid w:val="001E105B"/>
    <w:rsid w:val="001E13EB"/>
    <w:rsid w:val="001E2B80"/>
    <w:rsid w:val="001E3B37"/>
    <w:rsid w:val="001E40EF"/>
    <w:rsid w:val="001E414E"/>
    <w:rsid w:val="001E4731"/>
    <w:rsid w:val="001E649A"/>
    <w:rsid w:val="001E6AC4"/>
    <w:rsid w:val="001E6B78"/>
    <w:rsid w:val="001E7031"/>
    <w:rsid w:val="001F1276"/>
    <w:rsid w:val="001F24CC"/>
    <w:rsid w:val="001F2594"/>
    <w:rsid w:val="001F274E"/>
    <w:rsid w:val="001F3304"/>
    <w:rsid w:val="001F3606"/>
    <w:rsid w:val="001F3667"/>
    <w:rsid w:val="001F3F3F"/>
    <w:rsid w:val="001F4F47"/>
    <w:rsid w:val="001F6BC9"/>
    <w:rsid w:val="001F749B"/>
    <w:rsid w:val="001F7DE2"/>
    <w:rsid w:val="00200950"/>
    <w:rsid w:val="00201E78"/>
    <w:rsid w:val="0020307D"/>
    <w:rsid w:val="00203350"/>
    <w:rsid w:val="00203E9F"/>
    <w:rsid w:val="00204FCD"/>
    <w:rsid w:val="00204FED"/>
    <w:rsid w:val="002055A6"/>
    <w:rsid w:val="00206460"/>
    <w:rsid w:val="002069B4"/>
    <w:rsid w:val="00207006"/>
    <w:rsid w:val="00210486"/>
    <w:rsid w:val="00211132"/>
    <w:rsid w:val="00211570"/>
    <w:rsid w:val="00212CBC"/>
    <w:rsid w:val="00213B94"/>
    <w:rsid w:val="002155A0"/>
    <w:rsid w:val="00215BA9"/>
    <w:rsid w:val="00215C30"/>
    <w:rsid w:val="00215DFC"/>
    <w:rsid w:val="0021689F"/>
    <w:rsid w:val="00216A85"/>
    <w:rsid w:val="00217319"/>
    <w:rsid w:val="002212DF"/>
    <w:rsid w:val="00221E3A"/>
    <w:rsid w:val="002221C0"/>
    <w:rsid w:val="00222CD4"/>
    <w:rsid w:val="00223256"/>
    <w:rsid w:val="00223AD5"/>
    <w:rsid w:val="0022587E"/>
    <w:rsid w:val="00225FF3"/>
    <w:rsid w:val="002264A6"/>
    <w:rsid w:val="002269FB"/>
    <w:rsid w:val="00227BA7"/>
    <w:rsid w:val="0023011C"/>
    <w:rsid w:val="00233618"/>
    <w:rsid w:val="0023537B"/>
    <w:rsid w:val="002355A2"/>
    <w:rsid w:val="00235F54"/>
    <w:rsid w:val="00237225"/>
    <w:rsid w:val="00237252"/>
    <w:rsid w:val="00241235"/>
    <w:rsid w:val="00241D0A"/>
    <w:rsid w:val="0024274F"/>
    <w:rsid w:val="00242877"/>
    <w:rsid w:val="00242F3C"/>
    <w:rsid w:val="00243272"/>
    <w:rsid w:val="00245226"/>
    <w:rsid w:val="002453F2"/>
    <w:rsid w:val="00245A82"/>
    <w:rsid w:val="00245ED4"/>
    <w:rsid w:val="00247CB4"/>
    <w:rsid w:val="00250746"/>
    <w:rsid w:val="00250F70"/>
    <w:rsid w:val="00251726"/>
    <w:rsid w:val="002529B0"/>
    <w:rsid w:val="0025320D"/>
    <w:rsid w:val="0025375E"/>
    <w:rsid w:val="00253EFB"/>
    <w:rsid w:val="00253FF1"/>
    <w:rsid w:val="00256A14"/>
    <w:rsid w:val="00257F9E"/>
    <w:rsid w:val="00261A63"/>
    <w:rsid w:val="002625C3"/>
    <w:rsid w:val="0026338E"/>
    <w:rsid w:val="00263398"/>
    <w:rsid w:val="00263993"/>
    <w:rsid w:val="00264A25"/>
    <w:rsid w:val="00265EDA"/>
    <w:rsid w:val="00270469"/>
    <w:rsid w:val="00270E3E"/>
    <w:rsid w:val="00271732"/>
    <w:rsid w:val="00271923"/>
    <w:rsid w:val="00271AB3"/>
    <w:rsid w:val="00275BCF"/>
    <w:rsid w:val="0027698C"/>
    <w:rsid w:val="00277F04"/>
    <w:rsid w:val="00281CB5"/>
    <w:rsid w:val="002823CF"/>
    <w:rsid w:val="00282D8C"/>
    <w:rsid w:val="00283BC8"/>
    <w:rsid w:val="00283F59"/>
    <w:rsid w:val="00285632"/>
    <w:rsid w:val="00285C36"/>
    <w:rsid w:val="00285DCD"/>
    <w:rsid w:val="00287873"/>
    <w:rsid w:val="002901A7"/>
    <w:rsid w:val="00290392"/>
    <w:rsid w:val="00290514"/>
    <w:rsid w:val="00292257"/>
    <w:rsid w:val="00292B39"/>
    <w:rsid w:val="00292BBB"/>
    <w:rsid w:val="002934EF"/>
    <w:rsid w:val="00295A6A"/>
    <w:rsid w:val="002A001B"/>
    <w:rsid w:val="002A012B"/>
    <w:rsid w:val="002A042B"/>
    <w:rsid w:val="002A0EBD"/>
    <w:rsid w:val="002A13C7"/>
    <w:rsid w:val="002A303E"/>
    <w:rsid w:val="002A332B"/>
    <w:rsid w:val="002A51C0"/>
    <w:rsid w:val="002A542C"/>
    <w:rsid w:val="002A54E0"/>
    <w:rsid w:val="002A5E15"/>
    <w:rsid w:val="002B1595"/>
    <w:rsid w:val="002B191D"/>
    <w:rsid w:val="002B5EA2"/>
    <w:rsid w:val="002B7365"/>
    <w:rsid w:val="002C0812"/>
    <w:rsid w:val="002C1DDF"/>
    <w:rsid w:val="002C1E0E"/>
    <w:rsid w:val="002C1FEA"/>
    <w:rsid w:val="002C31C2"/>
    <w:rsid w:val="002C3C38"/>
    <w:rsid w:val="002C4917"/>
    <w:rsid w:val="002C49AA"/>
    <w:rsid w:val="002C5371"/>
    <w:rsid w:val="002C6E39"/>
    <w:rsid w:val="002C7B0E"/>
    <w:rsid w:val="002D06CF"/>
    <w:rsid w:val="002D0AF6"/>
    <w:rsid w:val="002D0B1D"/>
    <w:rsid w:val="002D1790"/>
    <w:rsid w:val="002D1832"/>
    <w:rsid w:val="002D1D59"/>
    <w:rsid w:val="002D2C09"/>
    <w:rsid w:val="002D4367"/>
    <w:rsid w:val="002D50BC"/>
    <w:rsid w:val="002D54EF"/>
    <w:rsid w:val="002D5AA1"/>
    <w:rsid w:val="002D5EA5"/>
    <w:rsid w:val="002D724B"/>
    <w:rsid w:val="002E0241"/>
    <w:rsid w:val="002E075D"/>
    <w:rsid w:val="002E17B5"/>
    <w:rsid w:val="002E2009"/>
    <w:rsid w:val="002E2494"/>
    <w:rsid w:val="002E28E1"/>
    <w:rsid w:val="002E2BDB"/>
    <w:rsid w:val="002E4170"/>
    <w:rsid w:val="002E5E4D"/>
    <w:rsid w:val="002E63BD"/>
    <w:rsid w:val="002E6A0B"/>
    <w:rsid w:val="002E6B9B"/>
    <w:rsid w:val="002F03F8"/>
    <w:rsid w:val="002F089B"/>
    <w:rsid w:val="002F1520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0D9F"/>
    <w:rsid w:val="00301A0A"/>
    <w:rsid w:val="00302A48"/>
    <w:rsid w:val="00302BEC"/>
    <w:rsid w:val="00302F6E"/>
    <w:rsid w:val="003060DB"/>
    <w:rsid w:val="00306206"/>
    <w:rsid w:val="003075DA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BF"/>
    <w:rsid w:val="00322EA6"/>
    <w:rsid w:val="00323741"/>
    <w:rsid w:val="0032419D"/>
    <w:rsid w:val="003242D9"/>
    <w:rsid w:val="00324B82"/>
    <w:rsid w:val="003252E0"/>
    <w:rsid w:val="0032647B"/>
    <w:rsid w:val="00326771"/>
    <w:rsid w:val="00327C56"/>
    <w:rsid w:val="003308F7"/>
    <w:rsid w:val="003315A1"/>
    <w:rsid w:val="00331BD5"/>
    <w:rsid w:val="00335945"/>
    <w:rsid w:val="00336823"/>
    <w:rsid w:val="003373EC"/>
    <w:rsid w:val="00340940"/>
    <w:rsid w:val="00340F29"/>
    <w:rsid w:val="003418E5"/>
    <w:rsid w:val="00342FF4"/>
    <w:rsid w:val="0034315C"/>
    <w:rsid w:val="00343922"/>
    <w:rsid w:val="00344579"/>
    <w:rsid w:val="003464C8"/>
    <w:rsid w:val="00351A9C"/>
    <w:rsid w:val="0035267E"/>
    <w:rsid w:val="00352913"/>
    <w:rsid w:val="00357DBB"/>
    <w:rsid w:val="00360356"/>
    <w:rsid w:val="00360F07"/>
    <w:rsid w:val="0036148C"/>
    <w:rsid w:val="00365048"/>
    <w:rsid w:val="003669EA"/>
    <w:rsid w:val="003674B3"/>
    <w:rsid w:val="00367665"/>
    <w:rsid w:val="003700DA"/>
    <w:rsid w:val="003706CC"/>
    <w:rsid w:val="00373819"/>
    <w:rsid w:val="003743F4"/>
    <w:rsid w:val="00375552"/>
    <w:rsid w:val="00377710"/>
    <w:rsid w:val="003777F0"/>
    <w:rsid w:val="00377F09"/>
    <w:rsid w:val="00380038"/>
    <w:rsid w:val="00380E1B"/>
    <w:rsid w:val="0038300E"/>
    <w:rsid w:val="0038500C"/>
    <w:rsid w:val="003857FA"/>
    <w:rsid w:val="00386156"/>
    <w:rsid w:val="0039007B"/>
    <w:rsid w:val="003903E3"/>
    <w:rsid w:val="0039211A"/>
    <w:rsid w:val="00392A18"/>
    <w:rsid w:val="00392B02"/>
    <w:rsid w:val="00393240"/>
    <w:rsid w:val="00396373"/>
    <w:rsid w:val="00397908"/>
    <w:rsid w:val="00397BD2"/>
    <w:rsid w:val="003A22BF"/>
    <w:rsid w:val="003A25E3"/>
    <w:rsid w:val="003A2D8E"/>
    <w:rsid w:val="003A33A8"/>
    <w:rsid w:val="003A3955"/>
    <w:rsid w:val="003A3C94"/>
    <w:rsid w:val="003A4328"/>
    <w:rsid w:val="003A5722"/>
    <w:rsid w:val="003A6572"/>
    <w:rsid w:val="003B1BB6"/>
    <w:rsid w:val="003B1CEC"/>
    <w:rsid w:val="003B2101"/>
    <w:rsid w:val="003B25A6"/>
    <w:rsid w:val="003B3314"/>
    <w:rsid w:val="003B3331"/>
    <w:rsid w:val="003B7B9C"/>
    <w:rsid w:val="003C013B"/>
    <w:rsid w:val="003C01D0"/>
    <w:rsid w:val="003C20E4"/>
    <w:rsid w:val="003C27BA"/>
    <w:rsid w:val="003C7022"/>
    <w:rsid w:val="003D3923"/>
    <w:rsid w:val="003D3F42"/>
    <w:rsid w:val="003D4201"/>
    <w:rsid w:val="003D58B4"/>
    <w:rsid w:val="003D5E09"/>
    <w:rsid w:val="003D7683"/>
    <w:rsid w:val="003E01AF"/>
    <w:rsid w:val="003E093F"/>
    <w:rsid w:val="003E230C"/>
    <w:rsid w:val="003E250A"/>
    <w:rsid w:val="003E5EDA"/>
    <w:rsid w:val="003E6BD0"/>
    <w:rsid w:val="003E6F90"/>
    <w:rsid w:val="003F1937"/>
    <w:rsid w:val="003F1BF6"/>
    <w:rsid w:val="003F3641"/>
    <w:rsid w:val="003F3F79"/>
    <w:rsid w:val="003F401D"/>
    <w:rsid w:val="003F4173"/>
    <w:rsid w:val="003F59F8"/>
    <w:rsid w:val="003F5D0F"/>
    <w:rsid w:val="003F5E23"/>
    <w:rsid w:val="003F6744"/>
    <w:rsid w:val="003F6F26"/>
    <w:rsid w:val="00401BE5"/>
    <w:rsid w:val="00401E5F"/>
    <w:rsid w:val="00403CDF"/>
    <w:rsid w:val="00406F4E"/>
    <w:rsid w:val="004070A7"/>
    <w:rsid w:val="0040795D"/>
    <w:rsid w:val="00413319"/>
    <w:rsid w:val="00413EF9"/>
    <w:rsid w:val="00414038"/>
    <w:rsid w:val="00414101"/>
    <w:rsid w:val="0041627E"/>
    <w:rsid w:val="00416D4C"/>
    <w:rsid w:val="0042190F"/>
    <w:rsid w:val="004224A9"/>
    <w:rsid w:val="00422E5A"/>
    <w:rsid w:val="00424E55"/>
    <w:rsid w:val="00426558"/>
    <w:rsid w:val="00431145"/>
    <w:rsid w:val="00432969"/>
    <w:rsid w:val="00432C25"/>
    <w:rsid w:val="00433DDB"/>
    <w:rsid w:val="00434EEF"/>
    <w:rsid w:val="00435B0B"/>
    <w:rsid w:val="00437619"/>
    <w:rsid w:val="00441588"/>
    <w:rsid w:val="004417E1"/>
    <w:rsid w:val="004429AF"/>
    <w:rsid w:val="004429D6"/>
    <w:rsid w:val="00444B95"/>
    <w:rsid w:val="00444E44"/>
    <w:rsid w:val="0044564C"/>
    <w:rsid w:val="004463C4"/>
    <w:rsid w:val="00446CEF"/>
    <w:rsid w:val="004478FD"/>
    <w:rsid w:val="00450778"/>
    <w:rsid w:val="00451E24"/>
    <w:rsid w:val="004527F3"/>
    <w:rsid w:val="00455108"/>
    <w:rsid w:val="00456204"/>
    <w:rsid w:val="00457448"/>
    <w:rsid w:val="004575A4"/>
    <w:rsid w:val="0046046A"/>
    <w:rsid w:val="004615FF"/>
    <w:rsid w:val="00463F9A"/>
    <w:rsid w:val="00464878"/>
    <w:rsid w:val="0046529D"/>
    <w:rsid w:val="004655D3"/>
    <w:rsid w:val="004664A8"/>
    <w:rsid w:val="00467E36"/>
    <w:rsid w:val="004706CE"/>
    <w:rsid w:val="004739DC"/>
    <w:rsid w:val="004752AE"/>
    <w:rsid w:val="00475BE9"/>
    <w:rsid w:val="00475DE6"/>
    <w:rsid w:val="004805EC"/>
    <w:rsid w:val="004829B7"/>
    <w:rsid w:val="00483AF9"/>
    <w:rsid w:val="00483CE4"/>
    <w:rsid w:val="00483D24"/>
    <w:rsid w:val="0048603B"/>
    <w:rsid w:val="004905D2"/>
    <w:rsid w:val="004935F0"/>
    <w:rsid w:val="0049392C"/>
    <w:rsid w:val="004940A5"/>
    <w:rsid w:val="00495E47"/>
    <w:rsid w:val="00496F55"/>
    <w:rsid w:val="004A2A63"/>
    <w:rsid w:val="004A2F2A"/>
    <w:rsid w:val="004A42E0"/>
    <w:rsid w:val="004A4BC7"/>
    <w:rsid w:val="004A7E1F"/>
    <w:rsid w:val="004B16F3"/>
    <w:rsid w:val="004B210C"/>
    <w:rsid w:val="004B29ED"/>
    <w:rsid w:val="004C11EC"/>
    <w:rsid w:val="004C1269"/>
    <w:rsid w:val="004C1CDE"/>
    <w:rsid w:val="004C3685"/>
    <w:rsid w:val="004C3A72"/>
    <w:rsid w:val="004C4912"/>
    <w:rsid w:val="004C5309"/>
    <w:rsid w:val="004C643B"/>
    <w:rsid w:val="004C6B10"/>
    <w:rsid w:val="004C7F88"/>
    <w:rsid w:val="004D094D"/>
    <w:rsid w:val="004D13ED"/>
    <w:rsid w:val="004D34E4"/>
    <w:rsid w:val="004D405F"/>
    <w:rsid w:val="004D5432"/>
    <w:rsid w:val="004D5BC3"/>
    <w:rsid w:val="004E12D5"/>
    <w:rsid w:val="004E215E"/>
    <w:rsid w:val="004E4D29"/>
    <w:rsid w:val="004E4F4F"/>
    <w:rsid w:val="004E4F94"/>
    <w:rsid w:val="004E6789"/>
    <w:rsid w:val="004E6F70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3F5A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52A"/>
    <w:rsid w:val="005131DC"/>
    <w:rsid w:val="00516013"/>
    <w:rsid w:val="00516BD1"/>
    <w:rsid w:val="00516CF1"/>
    <w:rsid w:val="005170E7"/>
    <w:rsid w:val="00517393"/>
    <w:rsid w:val="00517DA1"/>
    <w:rsid w:val="00520E7A"/>
    <w:rsid w:val="005212B5"/>
    <w:rsid w:val="0052167D"/>
    <w:rsid w:val="005219B1"/>
    <w:rsid w:val="00522D40"/>
    <w:rsid w:val="00522FAF"/>
    <w:rsid w:val="00524917"/>
    <w:rsid w:val="00524CC6"/>
    <w:rsid w:val="00524F01"/>
    <w:rsid w:val="00525FC7"/>
    <w:rsid w:val="00526415"/>
    <w:rsid w:val="00527288"/>
    <w:rsid w:val="0053051B"/>
    <w:rsid w:val="00530D8B"/>
    <w:rsid w:val="00530EA8"/>
    <w:rsid w:val="00531301"/>
    <w:rsid w:val="00531AE9"/>
    <w:rsid w:val="00531E52"/>
    <w:rsid w:val="0053261B"/>
    <w:rsid w:val="005327BC"/>
    <w:rsid w:val="00532C02"/>
    <w:rsid w:val="005345FA"/>
    <w:rsid w:val="00536049"/>
    <w:rsid w:val="005374E1"/>
    <w:rsid w:val="005377DE"/>
    <w:rsid w:val="005407EE"/>
    <w:rsid w:val="00542A44"/>
    <w:rsid w:val="005458D3"/>
    <w:rsid w:val="005469E9"/>
    <w:rsid w:val="00547852"/>
    <w:rsid w:val="00550105"/>
    <w:rsid w:val="00550A66"/>
    <w:rsid w:val="00551100"/>
    <w:rsid w:val="005511C3"/>
    <w:rsid w:val="0055203B"/>
    <w:rsid w:val="0055223B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4D18"/>
    <w:rsid w:val="00565D53"/>
    <w:rsid w:val="00566D9B"/>
    <w:rsid w:val="005673E4"/>
    <w:rsid w:val="00567EC7"/>
    <w:rsid w:val="00570013"/>
    <w:rsid w:val="00571525"/>
    <w:rsid w:val="005718E0"/>
    <w:rsid w:val="00571B8A"/>
    <w:rsid w:val="00574D1A"/>
    <w:rsid w:val="00575D3D"/>
    <w:rsid w:val="00576269"/>
    <w:rsid w:val="00577022"/>
    <w:rsid w:val="0057733A"/>
    <w:rsid w:val="005801A2"/>
    <w:rsid w:val="0058157A"/>
    <w:rsid w:val="005827E8"/>
    <w:rsid w:val="0058284D"/>
    <w:rsid w:val="005829F9"/>
    <w:rsid w:val="00582B43"/>
    <w:rsid w:val="005830AB"/>
    <w:rsid w:val="0058344A"/>
    <w:rsid w:val="00584B7C"/>
    <w:rsid w:val="00585159"/>
    <w:rsid w:val="00585B68"/>
    <w:rsid w:val="0058683C"/>
    <w:rsid w:val="005877D5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97F"/>
    <w:rsid w:val="005A3E60"/>
    <w:rsid w:val="005A3F92"/>
    <w:rsid w:val="005A417D"/>
    <w:rsid w:val="005A4559"/>
    <w:rsid w:val="005A7609"/>
    <w:rsid w:val="005B0D2F"/>
    <w:rsid w:val="005B0F8C"/>
    <w:rsid w:val="005B1BE8"/>
    <w:rsid w:val="005B217D"/>
    <w:rsid w:val="005B2E10"/>
    <w:rsid w:val="005B414F"/>
    <w:rsid w:val="005B5901"/>
    <w:rsid w:val="005B5AAE"/>
    <w:rsid w:val="005B60D6"/>
    <w:rsid w:val="005B7DD0"/>
    <w:rsid w:val="005C0210"/>
    <w:rsid w:val="005C03BF"/>
    <w:rsid w:val="005C0A9D"/>
    <w:rsid w:val="005C0C53"/>
    <w:rsid w:val="005C1B7C"/>
    <w:rsid w:val="005C1BEE"/>
    <w:rsid w:val="005C1E06"/>
    <w:rsid w:val="005C385F"/>
    <w:rsid w:val="005C4B0C"/>
    <w:rsid w:val="005C4C95"/>
    <w:rsid w:val="005C5193"/>
    <w:rsid w:val="005C5234"/>
    <w:rsid w:val="005C5314"/>
    <w:rsid w:val="005C53F3"/>
    <w:rsid w:val="005C687C"/>
    <w:rsid w:val="005C68EC"/>
    <w:rsid w:val="005C73F8"/>
    <w:rsid w:val="005C782C"/>
    <w:rsid w:val="005D1C38"/>
    <w:rsid w:val="005D2714"/>
    <w:rsid w:val="005D2991"/>
    <w:rsid w:val="005D3C16"/>
    <w:rsid w:val="005D69A1"/>
    <w:rsid w:val="005D7F54"/>
    <w:rsid w:val="005E10BE"/>
    <w:rsid w:val="005E122A"/>
    <w:rsid w:val="005E1AC6"/>
    <w:rsid w:val="005E3FA9"/>
    <w:rsid w:val="005E639E"/>
    <w:rsid w:val="005E7CAF"/>
    <w:rsid w:val="005F0716"/>
    <w:rsid w:val="005F0B70"/>
    <w:rsid w:val="005F0D6D"/>
    <w:rsid w:val="005F2692"/>
    <w:rsid w:val="005F3FA7"/>
    <w:rsid w:val="005F4913"/>
    <w:rsid w:val="005F50A8"/>
    <w:rsid w:val="005F6F1B"/>
    <w:rsid w:val="00601171"/>
    <w:rsid w:val="00601648"/>
    <w:rsid w:val="00601F2C"/>
    <w:rsid w:val="00602232"/>
    <w:rsid w:val="00603562"/>
    <w:rsid w:val="0060446B"/>
    <w:rsid w:val="00604837"/>
    <w:rsid w:val="0060573A"/>
    <w:rsid w:val="00605CF1"/>
    <w:rsid w:val="00612A5B"/>
    <w:rsid w:val="0061382C"/>
    <w:rsid w:val="00614B33"/>
    <w:rsid w:val="00614ECD"/>
    <w:rsid w:val="00615951"/>
    <w:rsid w:val="00615FFC"/>
    <w:rsid w:val="00616386"/>
    <w:rsid w:val="00620D68"/>
    <w:rsid w:val="00624B33"/>
    <w:rsid w:val="006250D5"/>
    <w:rsid w:val="006254DF"/>
    <w:rsid w:val="00627000"/>
    <w:rsid w:val="00630AA2"/>
    <w:rsid w:val="00631732"/>
    <w:rsid w:val="00632C51"/>
    <w:rsid w:val="00634396"/>
    <w:rsid w:val="006357C2"/>
    <w:rsid w:val="0063692C"/>
    <w:rsid w:val="006376C7"/>
    <w:rsid w:val="00640236"/>
    <w:rsid w:val="0064066C"/>
    <w:rsid w:val="00641052"/>
    <w:rsid w:val="00641529"/>
    <w:rsid w:val="00641D58"/>
    <w:rsid w:val="0064638B"/>
    <w:rsid w:val="00646707"/>
    <w:rsid w:val="00646F89"/>
    <w:rsid w:val="006471F7"/>
    <w:rsid w:val="006472DC"/>
    <w:rsid w:val="0064755F"/>
    <w:rsid w:val="00650896"/>
    <w:rsid w:val="00650AC0"/>
    <w:rsid w:val="0065362D"/>
    <w:rsid w:val="006551E7"/>
    <w:rsid w:val="00655243"/>
    <w:rsid w:val="00655D39"/>
    <w:rsid w:val="006560FE"/>
    <w:rsid w:val="00656D7C"/>
    <w:rsid w:val="0065766A"/>
    <w:rsid w:val="0066165D"/>
    <w:rsid w:val="00661A04"/>
    <w:rsid w:val="00661ADA"/>
    <w:rsid w:val="00661CE1"/>
    <w:rsid w:val="00662E58"/>
    <w:rsid w:val="00664DCF"/>
    <w:rsid w:val="006650E1"/>
    <w:rsid w:val="00665424"/>
    <w:rsid w:val="00665852"/>
    <w:rsid w:val="00665FD2"/>
    <w:rsid w:val="006670CB"/>
    <w:rsid w:val="00673C3E"/>
    <w:rsid w:val="00673E9C"/>
    <w:rsid w:val="006745A7"/>
    <w:rsid w:val="0067489E"/>
    <w:rsid w:val="0067551C"/>
    <w:rsid w:val="006755DD"/>
    <w:rsid w:val="006757A2"/>
    <w:rsid w:val="006766AA"/>
    <w:rsid w:val="00677BB4"/>
    <w:rsid w:val="00682244"/>
    <w:rsid w:val="006823FD"/>
    <w:rsid w:val="006838EC"/>
    <w:rsid w:val="00683E1D"/>
    <w:rsid w:val="006871A2"/>
    <w:rsid w:val="00690052"/>
    <w:rsid w:val="006901A7"/>
    <w:rsid w:val="006909A6"/>
    <w:rsid w:val="0069111D"/>
    <w:rsid w:val="00691C21"/>
    <w:rsid w:val="00691FB8"/>
    <w:rsid w:val="006920F5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4ED4"/>
    <w:rsid w:val="006A53AD"/>
    <w:rsid w:val="006A6673"/>
    <w:rsid w:val="006A71DE"/>
    <w:rsid w:val="006B0813"/>
    <w:rsid w:val="006B16C5"/>
    <w:rsid w:val="006B1DA6"/>
    <w:rsid w:val="006B5179"/>
    <w:rsid w:val="006B58F8"/>
    <w:rsid w:val="006C14ED"/>
    <w:rsid w:val="006C1C74"/>
    <w:rsid w:val="006C28BC"/>
    <w:rsid w:val="006C493B"/>
    <w:rsid w:val="006C5A36"/>
    <w:rsid w:val="006C5D39"/>
    <w:rsid w:val="006C5F8B"/>
    <w:rsid w:val="006C6DE9"/>
    <w:rsid w:val="006D3F13"/>
    <w:rsid w:val="006D47B0"/>
    <w:rsid w:val="006D50FD"/>
    <w:rsid w:val="006D5581"/>
    <w:rsid w:val="006D5CFC"/>
    <w:rsid w:val="006D5EEE"/>
    <w:rsid w:val="006E0D4C"/>
    <w:rsid w:val="006E143A"/>
    <w:rsid w:val="006E1505"/>
    <w:rsid w:val="006E1C2A"/>
    <w:rsid w:val="006E2810"/>
    <w:rsid w:val="006E4A9F"/>
    <w:rsid w:val="006E5417"/>
    <w:rsid w:val="006E56B4"/>
    <w:rsid w:val="006E6140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2F75"/>
    <w:rsid w:val="00705A22"/>
    <w:rsid w:val="00705C64"/>
    <w:rsid w:val="00706DCD"/>
    <w:rsid w:val="00711675"/>
    <w:rsid w:val="00712F60"/>
    <w:rsid w:val="00713F02"/>
    <w:rsid w:val="00714A50"/>
    <w:rsid w:val="00715322"/>
    <w:rsid w:val="007158C7"/>
    <w:rsid w:val="007208C3"/>
    <w:rsid w:val="00720B4D"/>
    <w:rsid w:val="00720E3B"/>
    <w:rsid w:val="00721E71"/>
    <w:rsid w:val="00722A2E"/>
    <w:rsid w:val="00722C5C"/>
    <w:rsid w:val="0072332F"/>
    <w:rsid w:val="00723784"/>
    <w:rsid w:val="00724038"/>
    <w:rsid w:val="007244D6"/>
    <w:rsid w:val="0072458D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1B8C"/>
    <w:rsid w:val="00753F14"/>
    <w:rsid w:val="00754F61"/>
    <w:rsid w:val="0075585E"/>
    <w:rsid w:val="0075700D"/>
    <w:rsid w:val="0075704B"/>
    <w:rsid w:val="00757118"/>
    <w:rsid w:val="007607B8"/>
    <w:rsid w:val="00761CFA"/>
    <w:rsid w:val="00761D20"/>
    <w:rsid w:val="0076220E"/>
    <w:rsid w:val="0076264A"/>
    <w:rsid w:val="00762D4A"/>
    <w:rsid w:val="00763038"/>
    <w:rsid w:val="0076361F"/>
    <w:rsid w:val="00763976"/>
    <w:rsid w:val="00764EB1"/>
    <w:rsid w:val="00770483"/>
    <w:rsid w:val="00770571"/>
    <w:rsid w:val="00770D9F"/>
    <w:rsid w:val="00774450"/>
    <w:rsid w:val="0077471A"/>
    <w:rsid w:val="00774B48"/>
    <w:rsid w:val="0077565F"/>
    <w:rsid w:val="00776561"/>
    <w:rsid w:val="007768FF"/>
    <w:rsid w:val="0077740D"/>
    <w:rsid w:val="007819FD"/>
    <w:rsid w:val="007824D3"/>
    <w:rsid w:val="00782C41"/>
    <w:rsid w:val="00784752"/>
    <w:rsid w:val="0078483C"/>
    <w:rsid w:val="00787FE1"/>
    <w:rsid w:val="007915F7"/>
    <w:rsid w:val="007954C7"/>
    <w:rsid w:val="00796EE3"/>
    <w:rsid w:val="007A069A"/>
    <w:rsid w:val="007A1C9E"/>
    <w:rsid w:val="007A379D"/>
    <w:rsid w:val="007A6921"/>
    <w:rsid w:val="007A70CE"/>
    <w:rsid w:val="007A7545"/>
    <w:rsid w:val="007A7D29"/>
    <w:rsid w:val="007B0546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C5924"/>
    <w:rsid w:val="007D106C"/>
    <w:rsid w:val="007D1633"/>
    <w:rsid w:val="007D188D"/>
    <w:rsid w:val="007D4C51"/>
    <w:rsid w:val="007D4F73"/>
    <w:rsid w:val="007D57D9"/>
    <w:rsid w:val="007D6BC1"/>
    <w:rsid w:val="007D739C"/>
    <w:rsid w:val="007E0B71"/>
    <w:rsid w:val="007E1201"/>
    <w:rsid w:val="007E153D"/>
    <w:rsid w:val="007E4AA9"/>
    <w:rsid w:val="007E5267"/>
    <w:rsid w:val="007E5525"/>
    <w:rsid w:val="007E66AD"/>
    <w:rsid w:val="007E6F32"/>
    <w:rsid w:val="007F1F8B"/>
    <w:rsid w:val="007F3318"/>
    <w:rsid w:val="007F67A1"/>
    <w:rsid w:val="007F6C61"/>
    <w:rsid w:val="0080199C"/>
    <w:rsid w:val="008021AC"/>
    <w:rsid w:val="008032EB"/>
    <w:rsid w:val="00803373"/>
    <w:rsid w:val="00804209"/>
    <w:rsid w:val="00804809"/>
    <w:rsid w:val="00804A6D"/>
    <w:rsid w:val="00806F90"/>
    <w:rsid w:val="0081124B"/>
    <w:rsid w:val="00811413"/>
    <w:rsid w:val="00811C05"/>
    <w:rsid w:val="00812050"/>
    <w:rsid w:val="0081360E"/>
    <w:rsid w:val="00813A40"/>
    <w:rsid w:val="00813CA6"/>
    <w:rsid w:val="008151A4"/>
    <w:rsid w:val="008155C9"/>
    <w:rsid w:val="008173E3"/>
    <w:rsid w:val="008176C5"/>
    <w:rsid w:val="00817CD7"/>
    <w:rsid w:val="008206C8"/>
    <w:rsid w:val="0082085B"/>
    <w:rsid w:val="00822F7D"/>
    <w:rsid w:val="0082496A"/>
    <w:rsid w:val="00827FB9"/>
    <w:rsid w:val="00833A47"/>
    <w:rsid w:val="00833A68"/>
    <w:rsid w:val="0083550B"/>
    <w:rsid w:val="00835EB6"/>
    <w:rsid w:val="00836321"/>
    <w:rsid w:val="00836711"/>
    <w:rsid w:val="00836972"/>
    <w:rsid w:val="00837B67"/>
    <w:rsid w:val="008428A1"/>
    <w:rsid w:val="00842FEE"/>
    <w:rsid w:val="008450E6"/>
    <w:rsid w:val="00845B2F"/>
    <w:rsid w:val="00846912"/>
    <w:rsid w:val="00846C36"/>
    <w:rsid w:val="00847450"/>
    <w:rsid w:val="008511C9"/>
    <w:rsid w:val="00851E18"/>
    <w:rsid w:val="008530FE"/>
    <w:rsid w:val="0085343B"/>
    <w:rsid w:val="008577D2"/>
    <w:rsid w:val="0086025E"/>
    <w:rsid w:val="00860341"/>
    <w:rsid w:val="008618E9"/>
    <w:rsid w:val="008626CD"/>
    <w:rsid w:val="00862ED2"/>
    <w:rsid w:val="008633E6"/>
    <w:rsid w:val="0086387C"/>
    <w:rsid w:val="00863E71"/>
    <w:rsid w:val="00864912"/>
    <w:rsid w:val="00865179"/>
    <w:rsid w:val="00866317"/>
    <w:rsid w:val="00866566"/>
    <w:rsid w:val="008665CE"/>
    <w:rsid w:val="0086747F"/>
    <w:rsid w:val="008703E2"/>
    <w:rsid w:val="0087057C"/>
    <w:rsid w:val="00871ABA"/>
    <w:rsid w:val="00873753"/>
    <w:rsid w:val="00874A6C"/>
    <w:rsid w:val="00874A97"/>
    <w:rsid w:val="0087518D"/>
    <w:rsid w:val="00875837"/>
    <w:rsid w:val="00876C65"/>
    <w:rsid w:val="00880E27"/>
    <w:rsid w:val="00883BA1"/>
    <w:rsid w:val="008847B1"/>
    <w:rsid w:val="00884B2D"/>
    <w:rsid w:val="00884D79"/>
    <w:rsid w:val="00885799"/>
    <w:rsid w:val="008879F9"/>
    <w:rsid w:val="008907E8"/>
    <w:rsid w:val="008917BD"/>
    <w:rsid w:val="00892537"/>
    <w:rsid w:val="008930F7"/>
    <w:rsid w:val="008936C9"/>
    <w:rsid w:val="008941E7"/>
    <w:rsid w:val="008942DA"/>
    <w:rsid w:val="00896A26"/>
    <w:rsid w:val="00896A9B"/>
    <w:rsid w:val="00896D27"/>
    <w:rsid w:val="008A07FC"/>
    <w:rsid w:val="008A2651"/>
    <w:rsid w:val="008A297F"/>
    <w:rsid w:val="008A29FF"/>
    <w:rsid w:val="008A2B73"/>
    <w:rsid w:val="008A44B9"/>
    <w:rsid w:val="008A4AAD"/>
    <w:rsid w:val="008A4B4C"/>
    <w:rsid w:val="008A57CA"/>
    <w:rsid w:val="008A57E3"/>
    <w:rsid w:val="008B0E70"/>
    <w:rsid w:val="008B12FF"/>
    <w:rsid w:val="008B23DA"/>
    <w:rsid w:val="008B25A4"/>
    <w:rsid w:val="008B4279"/>
    <w:rsid w:val="008B567A"/>
    <w:rsid w:val="008B604F"/>
    <w:rsid w:val="008B693D"/>
    <w:rsid w:val="008B6ACE"/>
    <w:rsid w:val="008B76E5"/>
    <w:rsid w:val="008C0209"/>
    <w:rsid w:val="008C239F"/>
    <w:rsid w:val="008C3128"/>
    <w:rsid w:val="008C481E"/>
    <w:rsid w:val="008C48F4"/>
    <w:rsid w:val="008C4EDE"/>
    <w:rsid w:val="008C6146"/>
    <w:rsid w:val="008C67E2"/>
    <w:rsid w:val="008D0273"/>
    <w:rsid w:val="008D0AF6"/>
    <w:rsid w:val="008D0E90"/>
    <w:rsid w:val="008D1496"/>
    <w:rsid w:val="008D1758"/>
    <w:rsid w:val="008D1B40"/>
    <w:rsid w:val="008D2033"/>
    <w:rsid w:val="008D2A3F"/>
    <w:rsid w:val="008D7522"/>
    <w:rsid w:val="008D7E68"/>
    <w:rsid w:val="008E1EC9"/>
    <w:rsid w:val="008E2314"/>
    <w:rsid w:val="008E2CCF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223"/>
    <w:rsid w:val="008F3343"/>
    <w:rsid w:val="008F6957"/>
    <w:rsid w:val="008F6968"/>
    <w:rsid w:val="00900C83"/>
    <w:rsid w:val="00900D25"/>
    <w:rsid w:val="00902350"/>
    <w:rsid w:val="00902525"/>
    <w:rsid w:val="0090285D"/>
    <w:rsid w:val="00903496"/>
    <w:rsid w:val="00903CC5"/>
    <w:rsid w:val="00903EAE"/>
    <w:rsid w:val="00905E25"/>
    <w:rsid w:val="0090698E"/>
    <w:rsid w:val="00907757"/>
    <w:rsid w:val="009110EE"/>
    <w:rsid w:val="0091177F"/>
    <w:rsid w:val="00914F0F"/>
    <w:rsid w:val="0091524C"/>
    <w:rsid w:val="00915EC5"/>
    <w:rsid w:val="00916A27"/>
    <w:rsid w:val="00917E9F"/>
    <w:rsid w:val="00920ADE"/>
    <w:rsid w:val="00920D64"/>
    <w:rsid w:val="009212B0"/>
    <w:rsid w:val="009234A5"/>
    <w:rsid w:val="0092484F"/>
    <w:rsid w:val="00924900"/>
    <w:rsid w:val="0092678E"/>
    <w:rsid w:val="00927A6A"/>
    <w:rsid w:val="00927ECB"/>
    <w:rsid w:val="00930091"/>
    <w:rsid w:val="009336F7"/>
    <w:rsid w:val="00934301"/>
    <w:rsid w:val="00934807"/>
    <w:rsid w:val="009354CF"/>
    <w:rsid w:val="00935613"/>
    <w:rsid w:val="00935878"/>
    <w:rsid w:val="009374A7"/>
    <w:rsid w:val="0094025F"/>
    <w:rsid w:val="00941D71"/>
    <w:rsid w:val="00942212"/>
    <w:rsid w:val="00942416"/>
    <w:rsid w:val="00942FF3"/>
    <w:rsid w:val="009433A6"/>
    <w:rsid w:val="00943CF8"/>
    <w:rsid w:val="00945F7A"/>
    <w:rsid w:val="00946AB6"/>
    <w:rsid w:val="009504C2"/>
    <w:rsid w:val="00950AC9"/>
    <w:rsid w:val="00950EEC"/>
    <w:rsid w:val="00952238"/>
    <w:rsid w:val="0095268F"/>
    <w:rsid w:val="0095370A"/>
    <w:rsid w:val="0095577E"/>
    <w:rsid w:val="00956CA7"/>
    <w:rsid w:val="00956DAD"/>
    <w:rsid w:val="009600B5"/>
    <w:rsid w:val="00960D49"/>
    <w:rsid w:val="00961820"/>
    <w:rsid w:val="00962BEA"/>
    <w:rsid w:val="00963714"/>
    <w:rsid w:val="00963E17"/>
    <w:rsid w:val="00963F12"/>
    <w:rsid w:val="00964DA3"/>
    <w:rsid w:val="00965F04"/>
    <w:rsid w:val="00966867"/>
    <w:rsid w:val="009716AA"/>
    <w:rsid w:val="00972704"/>
    <w:rsid w:val="009759F1"/>
    <w:rsid w:val="00975FC9"/>
    <w:rsid w:val="00977635"/>
    <w:rsid w:val="009779FB"/>
    <w:rsid w:val="00977ABD"/>
    <w:rsid w:val="0098106A"/>
    <w:rsid w:val="00981A67"/>
    <w:rsid w:val="00982F52"/>
    <w:rsid w:val="009833FC"/>
    <w:rsid w:val="0098545E"/>
    <w:rsid w:val="0098551D"/>
    <w:rsid w:val="00985C8F"/>
    <w:rsid w:val="00985D2F"/>
    <w:rsid w:val="00985E1A"/>
    <w:rsid w:val="009901AC"/>
    <w:rsid w:val="009903DF"/>
    <w:rsid w:val="00990AC9"/>
    <w:rsid w:val="00990C76"/>
    <w:rsid w:val="009936C9"/>
    <w:rsid w:val="0099408E"/>
    <w:rsid w:val="009945F9"/>
    <w:rsid w:val="0099518F"/>
    <w:rsid w:val="0099551B"/>
    <w:rsid w:val="009967F7"/>
    <w:rsid w:val="00996BD4"/>
    <w:rsid w:val="00996DAA"/>
    <w:rsid w:val="00997AD8"/>
    <w:rsid w:val="009A001F"/>
    <w:rsid w:val="009A0F55"/>
    <w:rsid w:val="009A0FBB"/>
    <w:rsid w:val="009A24D3"/>
    <w:rsid w:val="009A3AE8"/>
    <w:rsid w:val="009A4B71"/>
    <w:rsid w:val="009A523D"/>
    <w:rsid w:val="009A5621"/>
    <w:rsid w:val="009A6534"/>
    <w:rsid w:val="009A69FF"/>
    <w:rsid w:val="009A7418"/>
    <w:rsid w:val="009A7467"/>
    <w:rsid w:val="009A7473"/>
    <w:rsid w:val="009B012A"/>
    <w:rsid w:val="009B0C6A"/>
    <w:rsid w:val="009B110F"/>
    <w:rsid w:val="009B1197"/>
    <w:rsid w:val="009B1815"/>
    <w:rsid w:val="009B23A2"/>
    <w:rsid w:val="009B514A"/>
    <w:rsid w:val="009B5D00"/>
    <w:rsid w:val="009B76DB"/>
    <w:rsid w:val="009C00C5"/>
    <w:rsid w:val="009C0D36"/>
    <w:rsid w:val="009C2BE7"/>
    <w:rsid w:val="009C3DFE"/>
    <w:rsid w:val="009C55A6"/>
    <w:rsid w:val="009C5B53"/>
    <w:rsid w:val="009C6939"/>
    <w:rsid w:val="009C7519"/>
    <w:rsid w:val="009C76E1"/>
    <w:rsid w:val="009D1DBF"/>
    <w:rsid w:val="009D1FA8"/>
    <w:rsid w:val="009D2541"/>
    <w:rsid w:val="009D2D9F"/>
    <w:rsid w:val="009D3380"/>
    <w:rsid w:val="009D41DD"/>
    <w:rsid w:val="009D6BDC"/>
    <w:rsid w:val="009E0430"/>
    <w:rsid w:val="009E0575"/>
    <w:rsid w:val="009E0729"/>
    <w:rsid w:val="009E0DD8"/>
    <w:rsid w:val="009E0F57"/>
    <w:rsid w:val="009E1091"/>
    <w:rsid w:val="009E1CC6"/>
    <w:rsid w:val="009E2322"/>
    <w:rsid w:val="009E25E2"/>
    <w:rsid w:val="009E31B5"/>
    <w:rsid w:val="009E5B8B"/>
    <w:rsid w:val="009E611F"/>
    <w:rsid w:val="009E6530"/>
    <w:rsid w:val="009E67F0"/>
    <w:rsid w:val="009E7ACE"/>
    <w:rsid w:val="009F04B3"/>
    <w:rsid w:val="009F1722"/>
    <w:rsid w:val="009F24E1"/>
    <w:rsid w:val="009F3836"/>
    <w:rsid w:val="009F429C"/>
    <w:rsid w:val="009F496B"/>
    <w:rsid w:val="009F4ACA"/>
    <w:rsid w:val="009F4D17"/>
    <w:rsid w:val="009F570A"/>
    <w:rsid w:val="009F5FEB"/>
    <w:rsid w:val="009F6B4B"/>
    <w:rsid w:val="009F7B26"/>
    <w:rsid w:val="00A01432"/>
    <w:rsid w:val="00A01439"/>
    <w:rsid w:val="00A02623"/>
    <w:rsid w:val="00A02E61"/>
    <w:rsid w:val="00A05725"/>
    <w:rsid w:val="00A059B7"/>
    <w:rsid w:val="00A05CFF"/>
    <w:rsid w:val="00A10FF9"/>
    <w:rsid w:val="00A135DA"/>
    <w:rsid w:val="00A16A06"/>
    <w:rsid w:val="00A20174"/>
    <w:rsid w:val="00A202F9"/>
    <w:rsid w:val="00A20524"/>
    <w:rsid w:val="00A20E0D"/>
    <w:rsid w:val="00A21A77"/>
    <w:rsid w:val="00A22BC5"/>
    <w:rsid w:val="00A22F0C"/>
    <w:rsid w:val="00A24D4A"/>
    <w:rsid w:val="00A25BD8"/>
    <w:rsid w:val="00A26692"/>
    <w:rsid w:val="00A27495"/>
    <w:rsid w:val="00A27AF1"/>
    <w:rsid w:val="00A31E2D"/>
    <w:rsid w:val="00A32114"/>
    <w:rsid w:val="00A324FC"/>
    <w:rsid w:val="00A340F4"/>
    <w:rsid w:val="00A3531C"/>
    <w:rsid w:val="00A35D13"/>
    <w:rsid w:val="00A371AC"/>
    <w:rsid w:val="00A375B9"/>
    <w:rsid w:val="00A3768D"/>
    <w:rsid w:val="00A37C33"/>
    <w:rsid w:val="00A40834"/>
    <w:rsid w:val="00A40E74"/>
    <w:rsid w:val="00A41F84"/>
    <w:rsid w:val="00A42A03"/>
    <w:rsid w:val="00A46584"/>
    <w:rsid w:val="00A50795"/>
    <w:rsid w:val="00A50E06"/>
    <w:rsid w:val="00A519D0"/>
    <w:rsid w:val="00A51CD1"/>
    <w:rsid w:val="00A525AA"/>
    <w:rsid w:val="00A52608"/>
    <w:rsid w:val="00A531A1"/>
    <w:rsid w:val="00A54662"/>
    <w:rsid w:val="00A553A2"/>
    <w:rsid w:val="00A5548B"/>
    <w:rsid w:val="00A55AC8"/>
    <w:rsid w:val="00A55DA5"/>
    <w:rsid w:val="00A562ED"/>
    <w:rsid w:val="00A56B97"/>
    <w:rsid w:val="00A6093D"/>
    <w:rsid w:val="00A616CD"/>
    <w:rsid w:val="00A61720"/>
    <w:rsid w:val="00A62835"/>
    <w:rsid w:val="00A62DD2"/>
    <w:rsid w:val="00A6583B"/>
    <w:rsid w:val="00A66DB7"/>
    <w:rsid w:val="00A6746B"/>
    <w:rsid w:val="00A676F7"/>
    <w:rsid w:val="00A67B18"/>
    <w:rsid w:val="00A735C5"/>
    <w:rsid w:val="00A74148"/>
    <w:rsid w:val="00A74729"/>
    <w:rsid w:val="00A76A6D"/>
    <w:rsid w:val="00A77521"/>
    <w:rsid w:val="00A83253"/>
    <w:rsid w:val="00A84160"/>
    <w:rsid w:val="00A845F6"/>
    <w:rsid w:val="00A84B41"/>
    <w:rsid w:val="00A861FD"/>
    <w:rsid w:val="00A86D6B"/>
    <w:rsid w:val="00A87793"/>
    <w:rsid w:val="00A903A1"/>
    <w:rsid w:val="00A91C42"/>
    <w:rsid w:val="00A927BA"/>
    <w:rsid w:val="00A9325D"/>
    <w:rsid w:val="00A93EF3"/>
    <w:rsid w:val="00A94A44"/>
    <w:rsid w:val="00A95368"/>
    <w:rsid w:val="00A95993"/>
    <w:rsid w:val="00A96343"/>
    <w:rsid w:val="00A965B4"/>
    <w:rsid w:val="00A96878"/>
    <w:rsid w:val="00A96BD4"/>
    <w:rsid w:val="00A9756C"/>
    <w:rsid w:val="00A97FE3"/>
    <w:rsid w:val="00AA171B"/>
    <w:rsid w:val="00AA1BCC"/>
    <w:rsid w:val="00AA1E99"/>
    <w:rsid w:val="00AA265C"/>
    <w:rsid w:val="00AA366B"/>
    <w:rsid w:val="00AA3FDB"/>
    <w:rsid w:val="00AA4250"/>
    <w:rsid w:val="00AA4C0A"/>
    <w:rsid w:val="00AA62F9"/>
    <w:rsid w:val="00AA6E84"/>
    <w:rsid w:val="00AA79C8"/>
    <w:rsid w:val="00AB0C84"/>
    <w:rsid w:val="00AB1E83"/>
    <w:rsid w:val="00AB2BA7"/>
    <w:rsid w:val="00AB3A95"/>
    <w:rsid w:val="00AB3C1C"/>
    <w:rsid w:val="00AB3D16"/>
    <w:rsid w:val="00AB4023"/>
    <w:rsid w:val="00AB538F"/>
    <w:rsid w:val="00AB5FC6"/>
    <w:rsid w:val="00AB718C"/>
    <w:rsid w:val="00AB726F"/>
    <w:rsid w:val="00AB7900"/>
    <w:rsid w:val="00AC13BF"/>
    <w:rsid w:val="00AC2B45"/>
    <w:rsid w:val="00AC35BC"/>
    <w:rsid w:val="00AC495F"/>
    <w:rsid w:val="00AC5F0C"/>
    <w:rsid w:val="00AC6D64"/>
    <w:rsid w:val="00AC6E25"/>
    <w:rsid w:val="00AC743A"/>
    <w:rsid w:val="00AD4127"/>
    <w:rsid w:val="00AD4485"/>
    <w:rsid w:val="00AE01EA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4D4F"/>
    <w:rsid w:val="00AF519B"/>
    <w:rsid w:val="00AF6367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2B50"/>
    <w:rsid w:val="00B13396"/>
    <w:rsid w:val="00B14803"/>
    <w:rsid w:val="00B22EA1"/>
    <w:rsid w:val="00B24799"/>
    <w:rsid w:val="00B25841"/>
    <w:rsid w:val="00B2746F"/>
    <w:rsid w:val="00B275DF"/>
    <w:rsid w:val="00B27832"/>
    <w:rsid w:val="00B30593"/>
    <w:rsid w:val="00B31234"/>
    <w:rsid w:val="00B317F1"/>
    <w:rsid w:val="00B34399"/>
    <w:rsid w:val="00B36594"/>
    <w:rsid w:val="00B404E8"/>
    <w:rsid w:val="00B40530"/>
    <w:rsid w:val="00B40C3C"/>
    <w:rsid w:val="00B4194A"/>
    <w:rsid w:val="00B4210D"/>
    <w:rsid w:val="00B42574"/>
    <w:rsid w:val="00B42CE8"/>
    <w:rsid w:val="00B43B53"/>
    <w:rsid w:val="00B443BD"/>
    <w:rsid w:val="00B4590F"/>
    <w:rsid w:val="00B46245"/>
    <w:rsid w:val="00B475CA"/>
    <w:rsid w:val="00B50D7F"/>
    <w:rsid w:val="00B512B1"/>
    <w:rsid w:val="00B515A9"/>
    <w:rsid w:val="00B51C49"/>
    <w:rsid w:val="00B5222E"/>
    <w:rsid w:val="00B5262D"/>
    <w:rsid w:val="00B5312A"/>
    <w:rsid w:val="00B53179"/>
    <w:rsid w:val="00B53AF4"/>
    <w:rsid w:val="00B53CF7"/>
    <w:rsid w:val="00B54917"/>
    <w:rsid w:val="00B555A5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66E62"/>
    <w:rsid w:val="00B70433"/>
    <w:rsid w:val="00B704D2"/>
    <w:rsid w:val="00B70B4C"/>
    <w:rsid w:val="00B7127E"/>
    <w:rsid w:val="00B73A2A"/>
    <w:rsid w:val="00B73BE4"/>
    <w:rsid w:val="00B750B4"/>
    <w:rsid w:val="00B75554"/>
    <w:rsid w:val="00B75B3A"/>
    <w:rsid w:val="00B75F84"/>
    <w:rsid w:val="00B76063"/>
    <w:rsid w:val="00B76664"/>
    <w:rsid w:val="00B76867"/>
    <w:rsid w:val="00B76FC2"/>
    <w:rsid w:val="00B770C2"/>
    <w:rsid w:val="00B77556"/>
    <w:rsid w:val="00B81913"/>
    <w:rsid w:val="00B82713"/>
    <w:rsid w:val="00B82CB9"/>
    <w:rsid w:val="00B845AC"/>
    <w:rsid w:val="00B84CD4"/>
    <w:rsid w:val="00B8542B"/>
    <w:rsid w:val="00B86C84"/>
    <w:rsid w:val="00B874D2"/>
    <w:rsid w:val="00B87752"/>
    <w:rsid w:val="00B879CD"/>
    <w:rsid w:val="00B87F7D"/>
    <w:rsid w:val="00B91924"/>
    <w:rsid w:val="00B92C46"/>
    <w:rsid w:val="00B9396E"/>
    <w:rsid w:val="00B94B06"/>
    <w:rsid w:val="00B94C28"/>
    <w:rsid w:val="00B95498"/>
    <w:rsid w:val="00B95B9E"/>
    <w:rsid w:val="00B966B4"/>
    <w:rsid w:val="00B97101"/>
    <w:rsid w:val="00B97D40"/>
    <w:rsid w:val="00BA2241"/>
    <w:rsid w:val="00BA3321"/>
    <w:rsid w:val="00BA59DA"/>
    <w:rsid w:val="00BA6809"/>
    <w:rsid w:val="00BB0BCD"/>
    <w:rsid w:val="00BB44E0"/>
    <w:rsid w:val="00BB4E2D"/>
    <w:rsid w:val="00BB54B7"/>
    <w:rsid w:val="00BB5E76"/>
    <w:rsid w:val="00BB5F45"/>
    <w:rsid w:val="00BB5F6A"/>
    <w:rsid w:val="00BB6251"/>
    <w:rsid w:val="00BB65D1"/>
    <w:rsid w:val="00BB682F"/>
    <w:rsid w:val="00BB6AAE"/>
    <w:rsid w:val="00BB6E9A"/>
    <w:rsid w:val="00BB79CF"/>
    <w:rsid w:val="00BC01F4"/>
    <w:rsid w:val="00BC0971"/>
    <w:rsid w:val="00BC102D"/>
    <w:rsid w:val="00BC10BA"/>
    <w:rsid w:val="00BC45D8"/>
    <w:rsid w:val="00BC498B"/>
    <w:rsid w:val="00BC5AFD"/>
    <w:rsid w:val="00BC7ADC"/>
    <w:rsid w:val="00BC7FEE"/>
    <w:rsid w:val="00BD2B55"/>
    <w:rsid w:val="00BD4999"/>
    <w:rsid w:val="00BD4E00"/>
    <w:rsid w:val="00BD6B8F"/>
    <w:rsid w:val="00BE0026"/>
    <w:rsid w:val="00BE0EA6"/>
    <w:rsid w:val="00BE12BF"/>
    <w:rsid w:val="00BE227B"/>
    <w:rsid w:val="00BE3883"/>
    <w:rsid w:val="00BE4547"/>
    <w:rsid w:val="00BE5394"/>
    <w:rsid w:val="00BE5658"/>
    <w:rsid w:val="00BE6500"/>
    <w:rsid w:val="00BE6B28"/>
    <w:rsid w:val="00BE7D35"/>
    <w:rsid w:val="00BE7FE6"/>
    <w:rsid w:val="00BE7FEF"/>
    <w:rsid w:val="00BF2305"/>
    <w:rsid w:val="00BF3DA4"/>
    <w:rsid w:val="00BF3DC2"/>
    <w:rsid w:val="00BF4332"/>
    <w:rsid w:val="00BF669A"/>
    <w:rsid w:val="00BF757C"/>
    <w:rsid w:val="00C045FA"/>
    <w:rsid w:val="00C04F43"/>
    <w:rsid w:val="00C0609D"/>
    <w:rsid w:val="00C0756A"/>
    <w:rsid w:val="00C077C0"/>
    <w:rsid w:val="00C077F0"/>
    <w:rsid w:val="00C07C45"/>
    <w:rsid w:val="00C07D7A"/>
    <w:rsid w:val="00C10D3F"/>
    <w:rsid w:val="00C115AB"/>
    <w:rsid w:val="00C141ED"/>
    <w:rsid w:val="00C152B8"/>
    <w:rsid w:val="00C16B1D"/>
    <w:rsid w:val="00C1709E"/>
    <w:rsid w:val="00C20F48"/>
    <w:rsid w:val="00C21236"/>
    <w:rsid w:val="00C212D9"/>
    <w:rsid w:val="00C21AEC"/>
    <w:rsid w:val="00C21F96"/>
    <w:rsid w:val="00C228A3"/>
    <w:rsid w:val="00C25698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25EA"/>
    <w:rsid w:val="00C434F2"/>
    <w:rsid w:val="00C43D5F"/>
    <w:rsid w:val="00C44AA7"/>
    <w:rsid w:val="00C50653"/>
    <w:rsid w:val="00C50967"/>
    <w:rsid w:val="00C516C4"/>
    <w:rsid w:val="00C5189A"/>
    <w:rsid w:val="00C5273E"/>
    <w:rsid w:val="00C56FE6"/>
    <w:rsid w:val="00C606C9"/>
    <w:rsid w:val="00C6403F"/>
    <w:rsid w:val="00C64124"/>
    <w:rsid w:val="00C64353"/>
    <w:rsid w:val="00C658DA"/>
    <w:rsid w:val="00C65A9B"/>
    <w:rsid w:val="00C67E2A"/>
    <w:rsid w:val="00C70F3F"/>
    <w:rsid w:val="00C71D95"/>
    <w:rsid w:val="00C730B6"/>
    <w:rsid w:val="00C73B03"/>
    <w:rsid w:val="00C77B30"/>
    <w:rsid w:val="00C80288"/>
    <w:rsid w:val="00C81E47"/>
    <w:rsid w:val="00C82032"/>
    <w:rsid w:val="00C833B1"/>
    <w:rsid w:val="00C84003"/>
    <w:rsid w:val="00C85ADE"/>
    <w:rsid w:val="00C871EC"/>
    <w:rsid w:val="00C901F5"/>
    <w:rsid w:val="00C90650"/>
    <w:rsid w:val="00C9364A"/>
    <w:rsid w:val="00C941AA"/>
    <w:rsid w:val="00C94254"/>
    <w:rsid w:val="00C94C29"/>
    <w:rsid w:val="00C95CED"/>
    <w:rsid w:val="00C97921"/>
    <w:rsid w:val="00C97B8E"/>
    <w:rsid w:val="00C97D78"/>
    <w:rsid w:val="00CA272B"/>
    <w:rsid w:val="00CA5CDE"/>
    <w:rsid w:val="00CA7D05"/>
    <w:rsid w:val="00CB08E0"/>
    <w:rsid w:val="00CB12E2"/>
    <w:rsid w:val="00CB3892"/>
    <w:rsid w:val="00CB3A92"/>
    <w:rsid w:val="00CB65DD"/>
    <w:rsid w:val="00CB65F3"/>
    <w:rsid w:val="00CB6CC7"/>
    <w:rsid w:val="00CB77CE"/>
    <w:rsid w:val="00CC0122"/>
    <w:rsid w:val="00CC07A1"/>
    <w:rsid w:val="00CC15EC"/>
    <w:rsid w:val="00CC2AAE"/>
    <w:rsid w:val="00CC566F"/>
    <w:rsid w:val="00CC5A42"/>
    <w:rsid w:val="00CC5A8F"/>
    <w:rsid w:val="00CC658D"/>
    <w:rsid w:val="00CC6EF0"/>
    <w:rsid w:val="00CC762D"/>
    <w:rsid w:val="00CD0B8B"/>
    <w:rsid w:val="00CD0EAB"/>
    <w:rsid w:val="00CD17D5"/>
    <w:rsid w:val="00CD2687"/>
    <w:rsid w:val="00CD26E9"/>
    <w:rsid w:val="00CD2E9B"/>
    <w:rsid w:val="00CD5DD6"/>
    <w:rsid w:val="00CD7959"/>
    <w:rsid w:val="00CE0900"/>
    <w:rsid w:val="00CE1BD3"/>
    <w:rsid w:val="00CE3CB8"/>
    <w:rsid w:val="00CE4307"/>
    <w:rsid w:val="00CE45DE"/>
    <w:rsid w:val="00CE5D14"/>
    <w:rsid w:val="00CE6996"/>
    <w:rsid w:val="00CF0BCD"/>
    <w:rsid w:val="00CF1B43"/>
    <w:rsid w:val="00CF21A4"/>
    <w:rsid w:val="00CF34DB"/>
    <w:rsid w:val="00CF3A53"/>
    <w:rsid w:val="00CF4F38"/>
    <w:rsid w:val="00CF558F"/>
    <w:rsid w:val="00CF7117"/>
    <w:rsid w:val="00D018A1"/>
    <w:rsid w:val="00D01CF6"/>
    <w:rsid w:val="00D03113"/>
    <w:rsid w:val="00D04C0B"/>
    <w:rsid w:val="00D056BD"/>
    <w:rsid w:val="00D05CC0"/>
    <w:rsid w:val="00D061A3"/>
    <w:rsid w:val="00D06380"/>
    <w:rsid w:val="00D073E2"/>
    <w:rsid w:val="00D07885"/>
    <w:rsid w:val="00D138F4"/>
    <w:rsid w:val="00D13DB2"/>
    <w:rsid w:val="00D13FF0"/>
    <w:rsid w:val="00D14269"/>
    <w:rsid w:val="00D145B0"/>
    <w:rsid w:val="00D1540A"/>
    <w:rsid w:val="00D15D65"/>
    <w:rsid w:val="00D16C06"/>
    <w:rsid w:val="00D17AE3"/>
    <w:rsid w:val="00D206DC"/>
    <w:rsid w:val="00D20F04"/>
    <w:rsid w:val="00D214BC"/>
    <w:rsid w:val="00D238C4"/>
    <w:rsid w:val="00D24128"/>
    <w:rsid w:val="00D248C3"/>
    <w:rsid w:val="00D24B5C"/>
    <w:rsid w:val="00D24C40"/>
    <w:rsid w:val="00D31B7B"/>
    <w:rsid w:val="00D32C0C"/>
    <w:rsid w:val="00D349E5"/>
    <w:rsid w:val="00D35FCD"/>
    <w:rsid w:val="00D3635D"/>
    <w:rsid w:val="00D3666B"/>
    <w:rsid w:val="00D371AA"/>
    <w:rsid w:val="00D37536"/>
    <w:rsid w:val="00D375FB"/>
    <w:rsid w:val="00D37D26"/>
    <w:rsid w:val="00D404A9"/>
    <w:rsid w:val="00D41C4A"/>
    <w:rsid w:val="00D4244F"/>
    <w:rsid w:val="00D42738"/>
    <w:rsid w:val="00D42E4A"/>
    <w:rsid w:val="00D4413C"/>
    <w:rsid w:val="00D4424E"/>
    <w:rsid w:val="00D446EC"/>
    <w:rsid w:val="00D44855"/>
    <w:rsid w:val="00D449C3"/>
    <w:rsid w:val="00D44DB2"/>
    <w:rsid w:val="00D4723F"/>
    <w:rsid w:val="00D47433"/>
    <w:rsid w:val="00D47E5B"/>
    <w:rsid w:val="00D51BF0"/>
    <w:rsid w:val="00D52FC8"/>
    <w:rsid w:val="00D53693"/>
    <w:rsid w:val="00D53F2C"/>
    <w:rsid w:val="00D54EAE"/>
    <w:rsid w:val="00D55942"/>
    <w:rsid w:val="00D5788B"/>
    <w:rsid w:val="00D57950"/>
    <w:rsid w:val="00D57E5A"/>
    <w:rsid w:val="00D61C78"/>
    <w:rsid w:val="00D6370C"/>
    <w:rsid w:val="00D64012"/>
    <w:rsid w:val="00D64D59"/>
    <w:rsid w:val="00D64D97"/>
    <w:rsid w:val="00D6524F"/>
    <w:rsid w:val="00D6593F"/>
    <w:rsid w:val="00D65D0D"/>
    <w:rsid w:val="00D67564"/>
    <w:rsid w:val="00D737E2"/>
    <w:rsid w:val="00D73AB2"/>
    <w:rsid w:val="00D74C97"/>
    <w:rsid w:val="00D75DBE"/>
    <w:rsid w:val="00D768BE"/>
    <w:rsid w:val="00D803D1"/>
    <w:rsid w:val="00D807BF"/>
    <w:rsid w:val="00D809E0"/>
    <w:rsid w:val="00D818B6"/>
    <w:rsid w:val="00D82FCC"/>
    <w:rsid w:val="00D839D4"/>
    <w:rsid w:val="00D848F7"/>
    <w:rsid w:val="00D84CC8"/>
    <w:rsid w:val="00D85D66"/>
    <w:rsid w:val="00D8756B"/>
    <w:rsid w:val="00D9000D"/>
    <w:rsid w:val="00D90324"/>
    <w:rsid w:val="00D90BA1"/>
    <w:rsid w:val="00D90EE5"/>
    <w:rsid w:val="00D90F7C"/>
    <w:rsid w:val="00D90FD5"/>
    <w:rsid w:val="00D92FEE"/>
    <w:rsid w:val="00D93BD0"/>
    <w:rsid w:val="00D94C9A"/>
    <w:rsid w:val="00D95B7A"/>
    <w:rsid w:val="00D9601A"/>
    <w:rsid w:val="00DA0875"/>
    <w:rsid w:val="00DA0ABE"/>
    <w:rsid w:val="00DA0FC3"/>
    <w:rsid w:val="00DA1255"/>
    <w:rsid w:val="00DA17FC"/>
    <w:rsid w:val="00DA1A10"/>
    <w:rsid w:val="00DA206A"/>
    <w:rsid w:val="00DA47FC"/>
    <w:rsid w:val="00DA4E80"/>
    <w:rsid w:val="00DA6775"/>
    <w:rsid w:val="00DA6C8F"/>
    <w:rsid w:val="00DA7115"/>
    <w:rsid w:val="00DA7887"/>
    <w:rsid w:val="00DA79E3"/>
    <w:rsid w:val="00DA7D41"/>
    <w:rsid w:val="00DB2C26"/>
    <w:rsid w:val="00DB34A8"/>
    <w:rsid w:val="00DB38EF"/>
    <w:rsid w:val="00DB4529"/>
    <w:rsid w:val="00DB5139"/>
    <w:rsid w:val="00DB5749"/>
    <w:rsid w:val="00DB5799"/>
    <w:rsid w:val="00DB60A2"/>
    <w:rsid w:val="00DB681B"/>
    <w:rsid w:val="00DB6E52"/>
    <w:rsid w:val="00DB6F46"/>
    <w:rsid w:val="00DC000D"/>
    <w:rsid w:val="00DC0769"/>
    <w:rsid w:val="00DC0A3B"/>
    <w:rsid w:val="00DC29FF"/>
    <w:rsid w:val="00DC3E35"/>
    <w:rsid w:val="00DC3E85"/>
    <w:rsid w:val="00DC65AF"/>
    <w:rsid w:val="00DC7FE7"/>
    <w:rsid w:val="00DD050A"/>
    <w:rsid w:val="00DD05CC"/>
    <w:rsid w:val="00DD26A3"/>
    <w:rsid w:val="00DD3038"/>
    <w:rsid w:val="00DD3C76"/>
    <w:rsid w:val="00DD7C5C"/>
    <w:rsid w:val="00DE0441"/>
    <w:rsid w:val="00DE1F1C"/>
    <w:rsid w:val="00DE24B7"/>
    <w:rsid w:val="00DE3252"/>
    <w:rsid w:val="00DE4165"/>
    <w:rsid w:val="00DE4259"/>
    <w:rsid w:val="00DE4736"/>
    <w:rsid w:val="00DE5825"/>
    <w:rsid w:val="00DE6B43"/>
    <w:rsid w:val="00DF0844"/>
    <w:rsid w:val="00DF1236"/>
    <w:rsid w:val="00DF1A18"/>
    <w:rsid w:val="00DF28C8"/>
    <w:rsid w:val="00DF2FCD"/>
    <w:rsid w:val="00DF35BA"/>
    <w:rsid w:val="00DF42F7"/>
    <w:rsid w:val="00DF430F"/>
    <w:rsid w:val="00DF5B39"/>
    <w:rsid w:val="00DF6F88"/>
    <w:rsid w:val="00DF70A7"/>
    <w:rsid w:val="00E01249"/>
    <w:rsid w:val="00E01736"/>
    <w:rsid w:val="00E04A43"/>
    <w:rsid w:val="00E04B42"/>
    <w:rsid w:val="00E04B8E"/>
    <w:rsid w:val="00E05B0C"/>
    <w:rsid w:val="00E07303"/>
    <w:rsid w:val="00E07679"/>
    <w:rsid w:val="00E11923"/>
    <w:rsid w:val="00E14364"/>
    <w:rsid w:val="00E14DE6"/>
    <w:rsid w:val="00E16822"/>
    <w:rsid w:val="00E1697D"/>
    <w:rsid w:val="00E17B3F"/>
    <w:rsid w:val="00E202F2"/>
    <w:rsid w:val="00E210D9"/>
    <w:rsid w:val="00E215D0"/>
    <w:rsid w:val="00E23025"/>
    <w:rsid w:val="00E23085"/>
    <w:rsid w:val="00E2384F"/>
    <w:rsid w:val="00E23FDA"/>
    <w:rsid w:val="00E244CB"/>
    <w:rsid w:val="00E245B5"/>
    <w:rsid w:val="00E2607F"/>
    <w:rsid w:val="00E262D4"/>
    <w:rsid w:val="00E26819"/>
    <w:rsid w:val="00E27238"/>
    <w:rsid w:val="00E338B4"/>
    <w:rsid w:val="00E35132"/>
    <w:rsid w:val="00E3603F"/>
    <w:rsid w:val="00E36250"/>
    <w:rsid w:val="00E3685B"/>
    <w:rsid w:val="00E37300"/>
    <w:rsid w:val="00E373F5"/>
    <w:rsid w:val="00E37465"/>
    <w:rsid w:val="00E375B3"/>
    <w:rsid w:val="00E37E30"/>
    <w:rsid w:val="00E40864"/>
    <w:rsid w:val="00E410D3"/>
    <w:rsid w:val="00E422F7"/>
    <w:rsid w:val="00E42CBE"/>
    <w:rsid w:val="00E42E7B"/>
    <w:rsid w:val="00E4368E"/>
    <w:rsid w:val="00E4430A"/>
    <w:rsid w:val="00E45027"/>
    <w:rsid w:val="00E455DC"/>
    <w:rsid w:val="00E45DD3"/>
    <w:rsid w:val="00E46B5E"/>
    <w:rsid w:val="00E479F2"/>
    <w:rsid w:val="00E505E4"/>
    <w:rsid w:val="00E50673"/>
    <w:rsid w:val="00E51A95"/>
    <w:rsid w:val="00E51FD2"/>
    <w:rsid w:val="00E54511"/>
    <w:rsid w:val="00E5731F"/>
    <w:rsid w:val="00E578F9"/>
    <w:rsid w:val="00E57C97"/>
    <w:rsid w:val="00E60812"/>
    <w:rsid w:val="00E61915"/>
    <w:rsid w:val="00E61DAC"/>
    <w:rsid w:val="00E6490C"/>
    <w:rsid w:val="00E65B6A"/>
    <w:rsid w:val="00E669A7"/>
    <w:rsid w:val="00E67C57"/>
    <w:rsid w:val="00E71804"/>
    <w:rsid w:val="00E72B80"/>
    <w:rsid w:val="00E74F05"/>
    <w:rsid w:val="00E75FE3"/>
    <w:rsid w:val="00E7727F"/>
    <w:rsid w:val="00E816ED"/>
    <w:rsid w:val="00E82583"/>
    <w:rsid w:val="00E83F6A"/>
    <w:rsid w:val="00E86C4C"/>
    <w:rsid w:val="00E86E19"/>
    <w:rsid w:val="00E86F52"/>
    <w:rsid w:val="00E87E75"/>
    <w:rsid w:val="00E907DA"/>
    <w:rsid w:val="00E91B80"/>
    <w:rsid w:val="00E91B94"/>
    <w:rsid w:val="00E91F3C"/>
    <w:rsid w:val="00E926E5"/>
    <w:rsid w:val="00E94A82"/>
    <w:rsid w:val="00E962BE"/>
    <w:rsid w:val="00EA1ABB"/>
    <w:rsid w:val="00EA1CA4"/>
    <w:rsid w:val="00EA3003"/>
    <w:rsid w:val="00EA4F89"/>
    <w:rsid w:val="00EA5F3F"/>
    <w:rsid w:val="00EA5F5E"/>
    <w:rsid w:val="00EB1E49"/>
    <w:rsid w:val="00EB27D5"/>
    <w:rsid w:val="00EB62EF"/>
    <w:rsid w:val="00EB7AB1"/>
    <w:rsid w:val="00EC2192"/>
    <w:rsid w:val="00EC3BE4"/>
    <w:rsid w:val="00EC557A"/>
    <w:rsid w:val="00EC5AD8"/>
    <w:rsid w:val="00EC65AB"/>
    <w:rsid w:val="00EC7744"/>
    <w:rsid w:val="00ED00A7"/>
    <w:rsid w:val="00ED0FA2"/>
    <w:rsid w:val="00ED19FD"/>
    <w:rsid w:val="00ED258B"/>
    <w:rsid w:val="00ED4684"/>
    <w:rsid w:val="00ED5360"/>
    <w:rsid w:val="00ED5F39"/>
    <w:rsid w:val="00EE2139"/>
    <w:rsid w:val="00EE262C"/>
    <w:rsid w:val="00EE4F2A"/>
    <w:rsid w:val="00EE51DF"/>
    <w:rsid w:val="00EE52AC"/>
    <w:rsid w:val="00EE620E"/>
    <w:rsid w:val="00EE7EA0"/>
    <w:rsid w:val="00EF15EF"/>
    <w:rsid w:val="00EF261A"/>
    <w:rsid w:val="00EF2D99"/>
    <w:rsid w:val="00EF32A4"/>
    <w:rsid w:val="00EF48CC"/>
    <w:rsid w:val="00EF6074"/>
    <w:rsid w:val="00EF7055"/>
    <w:rsid w:val="00EF7822"/>
    <w:rsid w:val="00EF7A8E"/>
    <w:rsid w:val="00F00DEB"/>
    <w:rsid w:val="00F01B9E"/>
    <w:rsid w:val="00F01FF7"/>
    <w:rsid w:val="00F02304"/>
    <w:rsid w:val="00F0269D"/>
    <w:rsid w:val="00F028CF"/>
    <w:rsid w:val="00F02918"/>
    <w:rsid w:val="00F02B92"/>
    <w:rsid w:val="00F02CFE"/>
    <w:rsid w:val="00F031D0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6CC8"/>
    <w:rsid w:val="00F16D65"/>
    <w:rsid w:val="00F172AC"/>
    <w:rsid w:val="00F17525"/>
    <w:rsid w:val="00F2089C"/>
    <w:rsid w:val="00F2149E"/>
    <w:rsid w:val="00F21DB7"/>
    <w:rsid w:val="00F21EF5"/>
    <w:rsid w:val="00F23025"/>
    <w:rsid w:val="00F23EA9"/>
    <w:rsid w:val="00F24AA5"/>
    <w:rsid w:val="00F24BDF"/>
    <w:rsid w:val="00F262B3"/>
    <w:rsid w:val="00F26713"/>
    <w:rsid w:val="00F304DC"/>
    <w:rsid w:val="00F31CA3"/>
    <w:rsid w:val="00F3263A"/>
    <w:rsid w:val="00F33FDA"/>
    <w:rsid w:val="00F363C6"/>
    <w:rsid w:val="00F432F1"/>
    <w:rsid w:val="00F438EB"/>
    <w:rsid w:val="00F46B6E"/>
    <w:rsid w:val="00F506E6"/>
    <w:rsid w:val="00F50957"/>
    <w:rsid w:val="00F5145E"/>
    <w:rsid w:val="00F522E2"/>
    <w:rsid w:val="00F54B76"/>
    <w:rsid w:val="00F56D4B"/>
    <w:rsid w:val="00F60302"/>
    <w:rsid w:val="00F62F5D"/>
    <w:rsid w:val="00F636BE"/>
    <w:rsid w:val="00F643F6"/>
    <w:rsid w:val="00F64933"/>
    <w:rsid w:val="00F6618C"/>
    <w:rsid w:val="00F67529"/>
    <w:rsid w:val="00F67D81"/>
    <w:rsid w:val="00F67DDD"/>
    <w:rsid w:val="00F70011"/>
    <w:rsid w:val="00F73032"/>
    <w:rsid w:val="00F76478"/>
    <w:rsid w:val="00F7671E"/>
    <w:rsid w:val="00F77923"/>
    <w:rsid w:val="00F838C0"/>
    <w:rsid w:val="00F83DDC"/>
    <w:rsid w:val="00F84369"/>
    <w:rsid w:val="00F848FC"/>
    <w:rsid w:val="00F9282A"/>
    <w:rsid w:val="00F92F39"/>
    <w:rsid w:val="00F93AF6"/>
    <w:rsid w:val="00F93EEF"/>
    <w:rsid w:val="00F94E4A"/>
    <w:rsid w:val="00F95EAE"/>
    <w:rsid w:val="00F96BAD"/>
    <w:rsid w:val="00F974D2"/>
    <w:rsid w:val="00F977BA"/>
    <w:rsid w:val="00F97C94"/>
    <w:rsid w:val="00FA01D1"/>
    <w:rsid w:val="00FA0B15"/>
    <w:rsid w:val="00FA139D"/>
    <w:rsid w:val="00FA1422"/>
    <w:rsid w:val="00FA1613"/>
    <w:rsid w:val="00FA30C1"/>
    <w:rsid w:val="00FA3E60"/>
    <w:rsid w:val="00FA488E"/>
    <w:rsid w:val="00FA5708"/>
    <w:rsid w:val="00FA6899"/>
    <w:rsid w:val="00FB0025"/>
    <w:rsid w:val="00FB0CF0"/>
    <w:rsid w:val="00FB0E84"/>
    <w:rsid w:val="00FB100D"/>
    <w:rsid w:val="00FB1AB0"/>
    <w:rsid w:val="00FB22F8"/>
    <w:rsid w:val="00FB6BC0"/>
    <w:rsid w:val="00FB6F9A"/>
    <w:rsid w:val="00FB729C"/>
    <w:rsid w:val="00FB72C5"/>
    <w:rsid w:val="00FC2060"/>
    <w:rsid w:val="00FC290F"/>
    <w:rsid w:val="00FC3438"/>
    <w:rsid w:val="00FD01C2"/>
    <w:rsid w:val="00FD0613"/>
    <w:rsid w:val="00FD0730"/>
    <w:rsid w:val="00FD16F1"/>
    <w:rsid w:val="00FD1985"/>
    <w:rsid w:val="00FD1E78"/>
    <w:rsid w:val="00FD2795"/>
    <w:rsid w:val="00FD2AA0"/>
    <w:rsid w:val="00FD600B"/>
    <w:rsid w:val="00FD6719"/>
    <w:rsid w:val="00FD675E"/>
    <w:rsid w:val="00FD697C"/>
    <w:rsid w:val="00FD703B"/>
    <w:rsid w:val="00FD7F34"/>
    <w:rsid w:val="00FE1132"/>
    <w:rsid w:val="00FE1FAE"/>
    <w:rsid w:val="00FE2C7F"/>
    <w:rsid w:val="00FE2DC3"/>
    <w:rsid w:val="00FE58B9"/>
    <w:rsid w:val="00FE5C7F"/>
    <w:rsid w:val="00FE682D"/>
    <w:rsid w:val="00FE6DDC"/>
    <w:rsid w:val="00FE766F"/>
    <w:rsid w:val="00FE7844"/>
    <w:rsid w:val="00FE7B63"/>
    <w:rsid w:val="00FF0CE3"/>
    <w:rsid w:val="00FF253A"/>
    <w:rsid w:val="00FF2E2F"/>
    <w:rsid w:val="00FF3A1B"/>
    <w:rsid w:val="00FF418A"/>
    <w:rsid w:val="00FF5BCC"/>
    <w:rsid w:val="00FF6164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  <w:sz w:val="22"/>
      <w:lang w:eastAsia="en-US"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i.tomohiro@sharp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7B5C1-F9CC-4455-9A4F-9FDC04E6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7566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Tomohiro Ikai</cp:lastModifiedBy>
  <cp:revision>335</cp:revision>
  <cp:lastPrinted>2013-12-12T01:36:00Z</cp:lastPrinted>
  <dcterms:created xsi:type="dcterms:W3CDTF">2014-01-07T08:21:00Z</dcterms:created>
  <dcterms:modified xsi:type="dcterms:W3CDTF">2014-07-02T23:32:00Z</dcterms:modified>
</cp:coreProperties>
</file>