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blpY="510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CE343A" w:rsidRPr="001E7D4B" w:rsidTr="00CE343A">
        <w:trPr>
          <w:trHeight w:val="289"/>
        </w:trPr>
        <w:tc>
          <w:tcPr>
            <w:tcW w:w="7920" w:type="dxa"/>
          </w:tcPr>
          <w:p w:rsidR="00CE343A" w:rsidRPr="001E7D4B" w:rsidRDefault="00CE343A" w:rsidP="00CE343A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MS Mincho"/>
                <w:lang w:val="en-US"/>
              </w:rPr>
            </w:pPr>
            <w:proofErr w:type="spellStart"/>
            <w:r w:rsidRPr="001E7D4B">
              <w:rPr>
                <w:rFonts w:eastAsia="MS Mincho"/>
                <w:lang w:val="en-US"/>
              </w:rPr>
              <w:t>pps_</w:t>
            </w:r>
            <w:r>
              <w:rPr>
                <w:rFonts w:eastAsia="MS Mincho"/>
                <w:lang w:val="en-US"/>
              </w:rPr>
              <w:t>dlt_parameters</w:t>
            </w:r>
            <w:proofErr w:type="spellEnd"/>
            <w:r w:rsidRPr="001E7D4B">
              <w:rPr>
                <w:rFonts w:eastAsia="MS Mincho"/>
                <w:lang w:val="en-US"/>
              </w:rPr>
              <w:t>( ) {</w:t>
            </w:r>
          </w:p>
        </w:tc>
        <w:tc>
          <w:tcPr>
            <w:tcW w:w="1152" w:type="dxa"/>
          </w:tcPr>
          <w:p w:rsidR="00CE343A" w:rsidRPr="001E7D4B" w:rsidRDefault="00CE343A" w:rsidP="00CE343A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60"/>
              <w:rPr>
                <w:rFonts w:eastAsia="MS Mincho"/>
                <w:bCs/>
                <w:lang w:val="en-US"/>
              </w:rPr>
            </w:pPr>
            <w:r w:rsidRPr="001E7D4B">
              <w:rPr>
                <w:rFonts w:eastAsia="MS Mincho"/>
                <w:bCs/>
                <w:lang w:val="en-US"/>
              </w:rPr>
              <w:t>Descriptor</w:t>
            </w: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</w:tcPr>
          <w:p w:rsidR="00CE343A" w:rsidRPr="001E7D4B" w:rsidRDefault="00CE343A" w:rsidP="00CE343A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MS Mincho"/>
                <w:lang w:val="en-US"/>
              </w:rPr>
            </w:pPr>
            <w:r>
              <w:rPr>
                <w:rFonts w:eastAsia="MS Mincho"/>
                <w:lang w:val="en-US"/>
              </w:rPr>
              <w:t xml:space="preserve">    </w:t>
            </w:r>
            <w:r w:rsidRPr="00CE343A">
              <w:rPr>
                <w:rFonts w:eastAsia="MS Mincho"/>
                <w:highlight w:val="yellow"/>
                <w:lang w:val="en-US"/>
              </w:rPr>
              <w:t>if(</w:t>
            </w:r>
            <w:proofErr w:type="spellStart"/>
            <w:r w:rsidRPr="00CE343A">
              <w:rPr>
                <w:rFonts w:eastAsia="MS Mincho"/>
                <w:highlight w:val="yellow"/>
                <w:lang w:val="en-US"/>
              </w:rPr>
              <w:t>DepthFlag</w:t>
            </w:r>
            <w:proofErr w:type="spellEnd"/>
            <w:r w:rsidRPr="00CE343A">
              <w:rPr>
                <w:rFonts w:eastAsia="MS Mincho"/>
                <w:highlight w:val="yellow"/>
                <w:lang w:val="en-US"/>
              </w:rPr>
              <w:t>){</w:t>
            </w:r>
          </w:p>
        </w:tc>
        <w:tc>
          <w:tcPr>
            <w:tcW w:w="1152" w:type="dxa"/>
          </w:tcPr>
          <w:p w:rsidR="00CE343A" w:rsidRPr="001E7D4B" w:rsidRDefault="00CE343A" w:rsidP="00CE343A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60"/>
              <w:rPr>
                <w:rFonts w:eastAsia="MS Mincho"/>
                <w:bCs/>
                <w:lang w:val="en-US"/>
              </w:rPr>
            </w:pP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</w:tcPr>
          <w:p w:rsidR="00CE343A" w:rsidRPr="001E7D4B" w:rsidRDefault="00CE343A" w:rsidP="00CE343A">
            <w:pPr>
              <w:pStyle w:val="tablesyntax"/>
              <w:keepLines w:val="0"/>
              <w:rPr>
                <w:b/>
                <w:bCs/>
                <w:lang w:val="en-US"/>
              </w:rPr>
            </w:pPr>
            <w:r w:rsidRPr="001E7D4B">
              <w:rPr>
                <w:b/>
                <w:bCs/>
                <w:lang w:val="en-US"/>
              </w:rPr>
              <w:tab/>
            </w:r>
            <w:proofErr w:type="spellStart"/>
            <w:r w:rsidRPr="001E7D4B">
              <w:rPr>
                <w:b/>
                <w:bCs/>
                <w:lang w:val="en-US"/>
              </w:rPr>
              <w:t>dlt_present_flag</w:t>
            </w:r>
            <w:proofErr w:type="spellEnd"/>
          </w:p>
        </w:tc>
        <w:tc>
          <w:tcPr>
            <w:tcW w:w="1152" w:type="dxa"/>
          </w:tcPr>
          <w:p w:rsidR="00CE343A" w:rsidRPr="001E7D4B" w:rsidRDefault="00CE343A" w:rsidP="00CE343A">
            <w:pPr>
              <w:pStyle w:val="tableheading"/>
              <w:keepLines w:val="0"/>
              <w:rPr>
                <w:b w:val="0"/>
                <w:lang w:val="en-US"/>
              </w:rPr>
            </w:pPr>
            <w:r w:rsidRPr="001E7D4B">
              <w:rPr>
                <w:b w:val="0"/>
                <w:lang w:val="en-US"/>
              </w:rPr>
              <w:t>u(1)</w:t>
            </w: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</w:tcPr>
          <w:p w:rsidR="00CE343A" w:rsidRPr="001E7D4B" w:rsidRDefault="00CE343A" w:rsidP="00CE343A">
            <w:pPr>
              <w:pStyle w:val="tablesyntax"/>
              <w:keepLines w:val="0"/>
              <w:rPr>
                <w:bCs/>
                <w:lang w:val="en-US"/>
              </w:rPr>
            </w:pPr>
            <w:r w:rsidRPr="001E7D4B">
              <w:rPr>
                <w:b/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>if( </w:t>
            </w:r>
            <w:proofErr w:type="spellStart"/>
            <w:r w:rsidRPr="001E7D4B">
              <w:rPr>
                <w:bCs/>
                <w:lang w:val="en-US"/>
              </w:rPr>
              <w:t>dlt_present_flag</w:t>
            </w:r>
            <w:proofErr w:type="spellEnd"/>
            <w:r w:rsidRPr="001E7D4B">
              <w:rPr>
                <w:bCs/>
                <w:lang w:val="en-US"/>
              </w:rPr>
              <w:t> ) {</w:t>
            </w:r>
          </w:p>
        </w:tc>
        <w:tc>
          <w:tcPr>
            <w:tcW w:w="1152" w:type="dxa"/>
          </w:tcPr>
          <w:p w:rsidR="00CE343A" w:rsidRPr="001E7D4B" w:rsidRDefault="00CE343A" w:rsidP="00CE343A">
            <w:pPr>
              <w:pStyle w:val="tableheading"/>
              <w:keepLines w:val="0"/>
              <w:rPr>
                <w:b w:val="0"/>
                <w:lang w:val="en-US"/>
              </w:rPr>
            </w:pP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</w:tcPr>
          <w:p w:rsidR="00CE343A" w:rsidRPr="001E7D4B" w:rsidRDefault="00CE343A" w:rsidP="00CE343A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lang w:val="en-US"/>
              </w:rPr>
            </w:pP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/>
                <w:bCs/>
                <w:lang w:val="en-US"/>
              </w:rPr>
              <w:t>pps_depth_layers_minus1</w:t>
            </w:r>
          </w:p>
        </w:tc>
        <w:tc>
          <w:tcPr>
            <w:tcW w:w="1152" w:type="dxa"/>
          </w:tcPr>
          <w:p w:rsidR="00CE343A" w:rsidRPr="001E7D4B" w:rsidRDefault="00CE343A" w:rsidP="00CE343A">
            <w:pPr>
              <w:keepNext/>
              <w:spacing w:before="0" w:after="60"/>
              <w:rPr>
                <w:rFonts w:eastAsia="MS Mincho"/>
                <w:bCs/>
                <w:lang w:val="en-US"/>
              </w:rPr>
            </w:pPr>
            <w:r w:rsidRPr="001E7D4B">
              <w:rPr>
                <w:lang w:val="en-US"/>
              </w:rPr>
              <w:t>u(6)</w:t>
            </w: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</w:tcPr>
          <w:p w:rsidR="00CE343A" w:rsidRPr="001E7D4B" w:rsidRDefault="00CE343A" w:rsidP="00CE343A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bCs/>
                <w:lang w:val="en-US"/>
              </w:rPr>
            </w:pP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/>
                <w:bCs/>
                <w:lang w:val="en-US"/>
              </w:rPr>
              <w:t>pps_bit_depth_for_depth_views_minus8</w:t>
            </w:r>
          </w:p>
        </w:tc>
        <w:tc>
          <w:tcPr>
            <w:tcW w:w="1152" w:type="dxa"/>
          </w:tcPr>
          <w:p w:rsidR="00CE343A" w:rsidRPr="001E7D4B" w:rsidRDefault="00CE343A" w:rsidP="00CE343A">
            <w:pPr>
              <w:keepNext/>
              <w:spacing w:before="0" w:after="60"/>
              <w:rPr>
                <w:lang w:val="en-US"/>
              </w:rPr>
            </w:pPr>
            <w:r w:rsidRPr="001E7D4B">
              <w:rPr>
                <w:lang w:val="en-US"/>
              </w:rPr>
              <w:t>u(4)</w:t>
            </w: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</w:tcPr>
          <w:p w:rsidR="00CE343A" w:rsidRPr="001E7D4B" w:rsidRDefault="00CE343A" w:rsidP="00CE343A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Cs/>
                <w:lang w:val="en-US"/>
              </w:rPr>
            </w:pP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  <w:t>for( </w:t>
            </w:r>
            <w:proofErr w:type="spellStart"/>
            <w:r w:rsidRPr="001E7D4B">
              <w:rPr>
                <w:bCs/>
                <w:lang w:val="en-US"/>
              </w:rPr>
              <w:t>i</w:t>
            </w:r>
            <w:proofErr w:type="spellEnd"/>
            <w:r w:rsidRPr="001E7D4B">
              <w:rPr>
                <w:bCs/>
                <w:lang w:val="en-US"/>
              </w:rPr>
              <w:t xml:space="preserve">=0; </w:t>
            </w:r>
            <w:proofErr w:type="spellStart"/>
            <w:r>
              <w:rPr>
                <w:bCs/>
                <w:lang w:val="en-US"/>
              </w:rPr>
              <w:t>i</w:t>
            </w:r>
            <w:proofErr w:type="spellEnd"/>
            <w:r w:rsidRPr="001E7D4B">
              <w:rPr>
                <w:bCs/>
                <w:lang w:val="en-US"/>
              </w:rPr>
              <w:t xml:space="preserve"> </w:t>
            </w:r>
            <w:r>
              <w:rPr>
                <w:bCs/>
                <w:lang w:val="en-US"/>
              </w:rPr>
              <w:t xml:space="preserve"> </w:t>
            </w:r>
            <w:r w:rsidRPr="001E7D4B">
              <w:rPr>
                <w:bCs/>
                <w:lang w:val="en-US"/>
              </w:rPr>
              <w:t xml:space="preserve">&lt;= pps_depth_layers_minus1; </w:t>
            </w:r>
            <w:proofErr w:type="spellStart"/>
            <w:r w:rsidRPr="001E7D4B">
              <w:rPr>
                <w:bCs/>
                <w:lang w:val="en-US"/>
              </w:rPr>
              <w:t>i</w:t>
            </w:r>
            <w:proofErr w:type="spellEnd"/>
            <w:r w:rsidRPr="001E7D4B">
              <w:rPr>
                <w:bCs/>
                <w:lang w:val="en-US"/>
              </w:rPr>
              <w:t>++ ) {</w:t>
            </w:r>
          </w:p>
        </w:tc>
        <w:tc>
          <w:tcPr>
            <w:tcW w:w="1152" w:type="dxa"/>
          </w:tcPr>
          <w:p w:rsidR="00CE343A" w:rsidRPr="001E7D4B" w:rsidRDefault="00CE343A" w:rsidP="00CE343A">
            <w:pPr>
              <w:keepNext/>
              <w:spacing w:before="0" w:after="60"/>
              <w:rPr>
                <w:lang w:val="en-US"/>
              </w:rPr>
            </w:pP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</w:tcPr>
          <w:p w:rsidR="00CE343A" w:rsidRPr="001E7D4B" w:rsidRDefault="00CE343A" w:rsidP="00CE343A">
            <w:pPr>
              <w:pStyle w:val="tablesyntax"/>
              <w:keepNext w:val="0"/>
              <w:keepLines w:val="0"/>
              <w:rPr>
                <w:bCs/>
                <w:lang w:val="en-US"/>
              </w:rPr>
            </w:pP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proofErr w:type="spellStart"/>
            <w:r w:rsidRPr="001E7D4B">
              <w:rPr>
                <w:b/>
                <w:bCs/>
                <w:lang w:val="en-US"/>
              </w:rPr>
              <w:t>dlt_flag</w:t>
            </w:r>
            <w:proofErr w:type="spellEnd"/>
            <w:r w:rsidRPr="001E7D4B">
              <w:rPr>
                <w:bCs/>
                <w:lang w:val="en-US"/>
              </w:rPr>
              <w:t>[ </w:t>
            </w:r>
            <w:proofErr w:type="spellStart"/>
            <w:r>
              <w:rPr>
                <w:bCs/>
                <w:lang w:val="en-US"/>
              </w:rPr>
              <w:t>i</w:t>
            </w:r>
            <w:proofErr w:type="spellEnd"/>
            <w:r w:rsidRPr="001E7D4B">
              <w:rPr>
                <w:bCs/>
                <w:lang w:val="en-US"/>
              </w:rPr>
              <w:t> ]</w:t>
            </w:r>
          </w:p>
        </w:tc>
        <w:tc>
          <w:tcPr>
            <w:tcW w:w="1152" w:type="dxa"/>
          </w:tcPr>
          <w:p w:rsidR="00CE343A" w:rsidRPr="001E7D4B" w:rsidRDefault="00CE343A" w:rsidP="00CE343A">
            <w:pPr>
              <w:keepNext/>
              <w:spacing w:before="0" w:after="60"/>
              <w:rPr>
                <w:lang w:val="en-US"/>
              </w:rPr>
            </w:pPr>
            <w:r w:rsidRPr="001E7D4B">
              <w:rPr>
                <w:lang w:val="en-US"/>
              </w:rPr>
              <w:t>u(1)</w:t>
            </w: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</w:tcPr>
          <w:p w:rsidR="00CE343A" w:rsidRPr="001E7D4B" w:rsidRDefault="00CE343A" w:rsidP="00CE343A">
            <w:pPr>
              <w:pStyle w:val="tablesyntax"/>
              <w:keepNext w:val="0"/>
              <w:keepLines w:val="0"/>
              <w:rPr>
                <w:bCs/>
                <w:lang w:val="en-US"/>
              </w:rPr>
            </w:pP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  <w:t>if( </w:t>
            </w:r>
            <w:proofErr w:type="spellStart"/>
            <w:r w:rsidRPr="001E7D4B">
              <w:rPr>
                <w:bCs/>
                <w:lang w:val="en-US"/>
              </w:rPr>
              <w:t>dlt_flag</w:t>
            </w:r>
            <w:proofErr w:type="spellEnd"/>
            <w:r w:rsidRPr="001E7D4B">
              <w:rPr>
                <w:bCs/>
                <w:lang w:val="en-US"/>
              </w:rPr>
              <w:t>[ </w:t>
            </w:r>
            <w:proofErr w:type="spellStart"/>
            <w:r>
              <w:rPr>
                <w:bCs/>
                <w:lang w:val="en-US"/>
              </w:rPr>
              <w:t>i</w:t>
            </w:r>
            <w:proofErr w:type="spellEnd"/>
            <w:r w:rsidRPr="001E7D4B">
              <w:rPr>
                <w:bCs/>
                <w:lang w:val="en-US"/>
              </w:rPr>
              <w:t> ] ) {</w:t>
            </w:r>
          </w:p>
        </w:tc>
        <w:tc>
          <w:tcPr>
            <w:tcW w:w="1152" w:type="dxa"/>
          </w:tcPr>
          <w:p w:rsidR="00CE343A" w:rsidRPr="001E7D4B" w:rsidRDefault="00CE343A" w:rsidP="00CE343A">
            <w:pPr>
              <w:keepNext/>
              <w:spacing w:before="0" w:after="60"/>
              <w:rPr>
                <w:lang w:val="en-US"/>
              </w:rPr>
            </w:pP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</w:tcPr>
          <w:p w:rsidR="00CE343A" w:rsidRPr="001E7D4B" w:rsidRDefault="00CE343A" w:rsidP="00CE343A">
            <w:pPr>
              <w:pStyle w:val="tablesyntax"/>
              <w:keepNext w:val="0"/>
              <w:keepLines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 xml:space="preserve">                 </w:t>
            </w:r>
            <w:r w:rsidRPr="00CE343A">
              <w:rPr>
                <w:bCs/>
                <w:highlight w:val="yellow"/>
                <w:lang w:val="en-US"/>
              </w:rPr>
              <w:t xml:space="preserve">if( </w:t>
            </w:r>
            <w:proofErr w:type="spellStart"/>
            <w:r w:rsidRPr="00CE343A">
              <w:rPr>
                <w:bCs/>
                <w:highlight w:val="yellow"/>
                <w:lang w:val="en-US"/>
              </w:rPr>
              <w:t>i</w:t>
            </w:r>
            <w:proofErr w:type="spellEnd"/>
            <w:r w:rsidRPr="00CE343A">
              <w:rPr>
                <w:bCs/>
                <w:highlight w:val="yellow"/>
                <w:lang w:val="en-US"/>
              </w:rPr>
              <w:t xml:space="preserve"> != 0 &amp;&amp; </w:t>
            </w:r>
            <w:proofErr w:type="spellStart"/>
            <w:r w:rsidRPr="00CE343A">
              <w:rPr>
                <w:bCs/>
                <w:highlight w:val="yellow"/>
                <w:lang w:val="en-US"/>
              </w:rPr>
              <w:t>dlt_flag</w:t>
            </w:r>
            <w:proofErr w:type="spellEnd"/>
            <w:r w:rsidRPr="00CE343A">
              <w:rPr>
                <w:bCs/>
                <w:highlight w:val="yellow"/>
                <w:lang w:val="en-US"/>
              </w:rPr>
              <w:t xml:space="preserve">[ </w:t>
            </w:r>
            <w:proofErr w:type="spellStart"/>
            <w:r w:rsidRPr="00CE343A">
              <w:rPr>
                <w:bCs/>
                <w:highlight w:val="yellow"/>
                <w:lang w:val="en-US"/>
              </w:rPr>
              <w:t>i</w:t>
            </w:r>
            <w:proofErr w:type="spellEnd"/>
            <w:r w:rsidRPr="00CE343A">
              <w:rPr>
                <w:bCs/>
                <w:highlight w:val="yellow"/>
                <w:lang w:val="en-US"/>
              </w:rPr>
              <w:t xml:space="preserve"> ] )</w:t>
            </w:r>
          </w:p>
        </w:tc>
        <w:tc>
          <w:tcPr>
            <w:tcW w:w="1152" w:type="dxa"/>
          </w:tcPr>
          <w:p w:rsidR="00CE343A" w:rsidRPr="001E7D4B" w:rsidRDefault="00CE343A" w:rsidP="00CE343A">
            <w:pPr>
              <w:keepNext/>
              <w:spacing w:before="0" w:after="60"/>
              <w:rPr>
                <w:lang w:val="en-US"/>
              </w:rPr>
            </w:pP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</w:tcPr>
          <w:p w:rsidR="00CE343A" w:rsidRPr="001E7D4B" w:rsidRDefault="00CE343A" w:rsidP="00CE343A">
            <w:pPr>
              <w:pStyle w:val="tablesyntax"/>
              <w:keepNext w:val="0"/>
              <w:keepLines w:val="0"/>
              <w:rPr>
                <w:bCs/>
                <w:lang w:val="en-US"/>
              </w:rPr>
            </w:pP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proofErr w:type="spellStart"/>
            <w:r w:rsidRPr="001E7D4B">
              <w:rPr>
                <w:b/>
                <w:lang w:val="en-US"/>
              </w:rPr>
              <w:t>inter_view_dlt_pred_enable_flag</w:t>
            </w:r>
            <w:proofErr w:type="spellEnd"/>
            <w:r w:rsidRPr="001E7D4B">
              <w:rPr>
                <w:lang w:val="en-US"/>
              </w:rPr>
              <w:t>[ 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 w:rsidRPr="001E7D4B">
              <w:rPr>
                <w:lang w:val="en-US"/>
              </w:rPr>
              <w:t> ]</w:t>
            </w:r>
          </w:p>
        </w:tc>
        <w:tc>
          <w:tcPr>
            <w:tcW w:w="1152" w:type="dxa"/>
          </w:tcPr>
          <w:p w:rsidR="00CE343A" w:rsidRPr="001E7D4B" w:rsidRDefault="00CE343A" w:rsidP="00CE343A">
            <w:pPr>
              <w:keepNext/>
              <w:spacing w:before="0" w:after="60"/>
              <w:rPr>
                <w:lang w:val="en-US"/>
              </w:rPr>
            </w:pPr>
            <w:r w:rsidRPr="001E7D4B">
              <w:rPr>
                <w:lang w:val="en-US"/>
              </w:rPr>
              <w:t>u(1)</w:t>
            </w: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</w:tcPr>
          <w:p w:rsidR="00CE343A" w:rsidRPr="001E7D4B" w:rsidRDefault="00CE343A" w:rsidP="00CE343A">
            <w:pPr>
              <w:pStyle w:val="tablesyntax"/>
              <w:keepNext w:val="0"/>
              <w:keepLines w:val="0"/>
              <w:rPr>
                <w:bCs/>
                <w:lang w:val="en-US"/>
              </w:rPr>
            </w:pP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  <w:t>if(</w:t>
            </w:r>
            <w:r>
              <w:rPr>
                <w:bCs/>
                <w:lang w:val="en-US"/>
              </w:rPr>
              <w:t> </w:t>
            </w:r>
            <w:r w:rsidRPr="001E7D4B">
              <w:rPr>
                <w:bCs/>
                <w:lang w:val="en-US"/>
              </w:rPr>
              <w:t>!</w:t>
            </w:r>
            <w:proofErr w:type="spellStart"/>
            <w:r w:rsidRPr="001E7D4B">
              <w:rPr>
                <w:lang w:val="en-US"/>
              </w:rPr>
              <w:t>inter_view_dlt_pred_enable_flag</w:t>
            </w:r>
            <w:proofErr w:type="spellEnd"/>
            <w:r w:rsidRPr="001E7D4B">
              <w:rPr>
                <w:lang w:val="en-US"/>
              </w:rPr>
              <w:t>[ 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 w:rsidRPr="001E7D4B">
              <w:rPr>
                <w:lang w:val="en-US"/>
              </w:rPr>
              <w:t> ]</w:t>
            </w:r>
            <w:r>
              <w:rPr>
                <w:lang w:val="en-US"/>
              </w:rPr>
              <w:t> </w:t>
            </w:r>
            <w:r w:rsidRPr="001E7D4B">
              <w:rPr>
                <w:bCs/>
                <w:lang w:val="en-US"/>
              </w:rPr>
              <w:t>)</w:t>
            </w:r>
          </w:p>
        </w:tc>
        <w:tc>
          <w:tcPr>
            <w:tcW w:w="1152" w:type="dxa"/>
          </w:tcPr>
          <w:p w:rsidR="00CE343A" w:rsidRPr="001E7D4B" w:rsidRDefault="00CE343A" w:rsidP="00CE343A">
            <w:pPr>
              <w:keepNext/>
              <w:spacing w:before="0" w:after="60"/>
              <w:rPr>
                <w:lang w:val="en-US"/>
              </w:rPr>
            </w:pP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</w:tcPr>
          <w:p w:rsidR="00CE343A" w:rsidRPr="001E7D4B" w:rsidRDefault="00CE343A" w:rsidP="00CE343A">
            <w:pPr>
              <w:pStyle w:val="tablesyntax"/>
              <w:keepNext w:val="0"/>
              <w:keepLines w:val="0"/>
              <w:rPr>
                <w:bCs/>
                <w:lang w:val="en-US"/>
              </w:rPr>
            </w:pP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proofErr w:type="spellStart"/>
            <w:r w:rsidRPr="001E7D4B">
              <w:rPr>
                <w:b/>
                <w:bCs/>
                <w:lang w:val="en-US"/>
              </w:rPr>
              <w:t>dlt_bit_map_rep_flag</w:t>
            </w:r>
            <w:proofErr w:type="spellEnd"/>
            <w:r w:rsidRPr="001E7D4B">
              <w:rPr>
                <w:bCs/>
                <w:lang w:val="en-US"/>
              </w:rPr>
              <w:t>[ </w:t>
            </w:r>
            <w:proofErr w:type="spellStart"/>
            <w:r>
              <w:rPr>
                <w:bCs/>
                <w:lang w:val="en-US"/>
              </w:rPr>
              <w:t>i</w:t>
            </w:r>
            <w:proofErr w:type="spellEnd"/>
            <w:r w:rsidRPr="001E7D4B">
              <w:rPr>
                <w:bCs/>
                <w:lang w:val="en-US"/>
              </w:rPr>
              <w:t> ]</w:t>
            </w:r>
          </w:p>
        </w:tc>
        <w:tc>
          <w:tcPr>
            <w:tcW w:w="1152" w:type="dxa"/>
          </w:tcPr>
          <w:p w:rsidR="00CE343A" w:rsidRPr="001E7D4B" w:rsidRDefault="00CE343A" w:rsidP="00CE343A">
            <w:pPr>
              <w:keepNext/>
              <w:spacing w:before="0" w:after="60"/>
              <w:rPr>
                <w:lang w:val="en-US"/>
              </w:rPr>
            </w:pPr>
            <w:r w:rsidRPr="001E7D4B">
              <w:rPr>
                <w:lang w:val="en-US"/>
              </w:rPr>
              <w:t>u(1)</w:t>
            </w: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</w:tcPr>
          <w:p w:rsidR="00CE343A" w:rsidRPr="001E7D4B" w:rsidRDefault="00CE343A" w:rsidP="00CE343A">
            <w:pPr>
              <w:pStyle w:val="tablesyntax"/>
              <w:keepNext w:val="0"/>
              <w:keepLines w:val="0"/>
              <w:rPr>
                <w:bCs/>
                <w:lang w:val="en-US"/>
              </w:rPr>
            </w:pP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  <w:t>if( </w:t>
            </w:r>
            <w:proofErr w:type="spellStart"/>
            <w:r w:rsidRPr="001E7D4B">
              <w:rPr>
                <w:bCs/>
                <w:lang w:val="en-US"/>
              </w:rPr>
              <w:t>dlt_bit_map_rep_flag</w:t>
            </w:r>
            <w:proofErr w:type="spellEnd"/>
            <w:r w:rsidRPr="001E7D4B">
              <w:rPr>
                <w:bCs/>
                <w:lang w:val="en-US"/>
              </w:rPr>
              <w:t>[ </w:t>
            </w:r>
            <w:proofErr w:type="spellStart"/>
            <w:r>
              <w:rPr>
                <w:bCs/>
                <w:lang w:val="en-US"/>
              </w:rPr>
              <w:t>i</w:t>
            </w:r>
            <w:proofErr w:type="spellEnd"/>
            <w:r w:rsidRPr="001E7D4B">
              <w:rPr>
                <w:bCs/>
                <w:lang w:val="en-US"/>
              </w:rPr>
              <w:t> ] )</w:t>
            </w:r>
          </w:p>
        </w:tc>
        <w:tc>
          <w:tcPr>
            <w:tcW w:w="1152" w:type="dxa"/>
          </w:tcPr>
          <w:p w:rsidR="00CE343A" w:rsidRPr="001E7D4B" w:rsidRDefault="00CE343A" w:rsidP="00CE343A">
            <w:pPr>
              <w:keepNext/>
              <w:spacing w:before="0" w:after="60"/>
              <w:rPr>
                <w:lang w:val="en-US"/>
              </w:rPr>
            </w:pP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</w:tcPr>
          <w:p w:rsidR="00CE343A" w:rsidRPr="001E7D4B" w:rsidRDefault="00CE343A" w:rsidP="00CE343A">
            <w:pPr>
              <w:pStyle w:val="tablesyntax"/>
              <w:keepNext w:val="0"/>
              <w:keepLines w:val="0"/>
              <w:rPr>
                <w:bCs/>
                <w:lang w:val="en-US"/>
              </w:rPr>
            </w:pP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  <w:t>for(</w:t>
            </w:r>
            <w:r>
              <w:rPr>
                <w:bCs/>
                <w:lang w:val="en-US"/>
              </w:rPr>
              <w:t> </w:t>
            </w:r>
            <w:r w:rsidRPr="001E7D4B">
              <w:rPr>
                <w:bCs/>
                <w:lang w:val="en-US"/>
              </w:rPr>
              <w:t>j</w:t>
            </w:r>
            <w:r>
              <w:rPr>
                <w:bCs/>
                <w:lang w:val="en-US"/>
              </w:rPr>
              <w:t> </w:t>
            </w:r>
            <w:r w:rsidRPr="001E7D4B">
              <w:rPr>
                <w:bCs/>
                <w:lang w:val="en-US"/>
              </w:rPr>
              <w:t>=</w:t>
            </w:r>
            <w:r>
              <w:rPr>
                <w:bCs/>
                <w:lang w:val="en-US"/>
              </w:rPr>
              <w:t> </w:t>
            </w:r>
            <w:r w:rsidRPr="001E7D4B">
              <w:rPr>
                <w:bCs/>
                <w:lang w:val="en-US"/>
              </w:rPr>
              <w:t>0; j</w:t>
            </w:r>
            <w:r>
              <w:rPr>
                <w:bCs/>
                <w:lang w:val="en-US"/>
              </w:rPr>
              <w:t xml:space="preserve">  </w:t>
            </w:r>
            <w:r w:rsidRPr="001E7D4B">
              <w:rPr>
                <w:bCs/>
                <w:lang w:val="en-US"/>
              </w:rPr>
              <w:t>&lt;=</w:t>
            </w:r>
            <w:r>
              <w:rPr>
                <w:bCs/>
                <w:lang w:val="en-US"/>
              </w:rPr>
              <w:t xml:space="preserve">  </w:t>
            </w:r>
            <w:proofErr w:type="spellStart"/>
            <w:r w:rsidRPr="001E7D4B">
              <w:rPr>
                <w:bCs/>
                <w:lang w:val="en-US"/>
              </w:rPr>
              <w:t>depthMaxValue</w:t>
            </w:r>
            <w:proofErr w:type="spellEnd"/>
            <w:r w:rsidRPr="001E7D4B">
              <w:rPr>
                <w:bCs/>
                <w:lang w:val="en-US"/>
              </w:rPr>
              <w:t>; j++</w:t>
            </w:r>
            <w:r>
              <w:rPr>
                <w:bCs/>
                <w:lang w:val="en-US"/>
              </w:rPr>
              <w:t xml:space="preserve"> </w:t>
            </w:r>
            <w:r w:rsidRPr="001E7D4B">
              <w:rPr>
                <w:bCs/>
                <w:lang w:val="en-US"/>
              </w:rPr>
              <w:t>)</w:t>
            </w:r>
          </w:p>
        </w:tc>
        <w:tc>
          <w:tcPr>
            <w:tcW w:w="1152" w:type="dxa"/>
          </w:tcPr>
          <w:p w:rsidR="00CE343A" w:rsidRPr="001E7D4B" w:rsidRDefault="00CE343A" w:rsidP="00CE343A">
            <w:pPr>
              <w:keepNext/>
              <w:spacing w:before="0" w:after="60"/>
              <w:rPr>
                <w:lang w:val="en-US"/>
              </w:rPr>
            </w:pP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</w:tcPr>
          <w:p w:rsidR="00CE343A" w:rsidRPr="001E7D4B" w:rsidRDefault="00CE343A" w:rsidP="00CE343A">
            <w:pPr>
              <w:pStyle w:val="tablesyntax"/>
              <w:keepNext w:val="0"/>
              <w:keepLines w:val="0"/>
              <w:rPr>
                <w:bCs/>
                <w:lang w:val="en-US"/>
              </w:rPr>
            </w:pP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proofErr w:type="spellStart"/>
            <w:r w:rsidRPr="001E7D4B">
              <w:rPr>
                <w:b/>
                <w:bCs/>
                <w:lang w:val="en-US"/>
              </w:rPr>
              <w:t>dlt_bit_map_flag</w:t>
            </w:r>
            <w:proofErr w:type="spellEnd"/>
            <w:r>
              <w:rPr>
                <w:bCs/>
                <w:lang w:val="en-US"/>
              </w:rPr>
              <w:t>[ </w:t>
            </w:r>
            <w:proofErr w:type="spellStart"/>
            <w:r>
              <w:rPr>
                <w:bCs/>
                <w:lang w:val="en-US"/>
              </w:rPr>
              <w:t>i</w:t>
            </w:r>
            <w:proofErr w:type="spellEnd"/>
            <w:r>
              <w:rPr>
                <w:bCs/>
                <w:lang w:val="en-US"/>
              </w:rPr>
              <w:t> ]</w:t>
            </w:r>
            <w:r w:rsidRPr="001E7D4B">
              <w:rPr>
                <w:bCs/>
                <w:lang w:val="en-US"/>
              </w:rPr>
              <w:t>[ j ]</w:t>
            </w:r>
          </w:p>
        </w:tc>
        <w:tc>
          <w:tcPr>
            <w:tcW w:w="1152" w:type="dxa"/>
          </w:tcPr>
          <w:p w:rsidR="00CE343A" w:rsidRPr="001E7D4B" w:rsidRDefault="00CE343A" w:rsidP="00CE343A">
            <w:pPr>
              <w:keepNext/>
              <w:spacing w:before="0" w:after="60"/>
              <w:rPr>
                <w:lang w:val="en-US"/>
              </w:rPr>
            </w:pPr>
            <w:r w:rsidRPr="001E7D4B">
              <w:rPr>
                <w:lang w:val="en-US"/>
              </w:rPr>
              <w:t>u(1)</w:t>
            </w: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</w:tcPr>
          <w:p w:rsidR="00CE343A" w:rsidRPr="001E7D4B" w:rsidRDefault="00CE343A" w:rsidP="00CE343A">
            <w:pPr>
              <w:pStyle w:val="tablesyntax"/>
              <w:keepNext w:val="0"/>
              <w:keepLines w:val="0"/>
              <w:rPr>
                <w:bCs/>
                <w:lang w:val="en-US"/>
              </w:rPr>
            </w:pP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  <w:t>else</w:t>
            </w:r>
          </w:p>
        </w:tc>
        <w:tc>
          <w:tcPr>
            <w:tcW w:w="1152" w:type="dxa"/>
          </w:tcPr>
          <w:p w:rsidR="00CE343A" w:rsidRPr="001E7D4B" w:rsidRDefault="00CE343A" w:rsidP="00CE343A">
            <w:pPr>
              <w:keepNext/>
              <w:spacing w:before="0" w:after="60"/>
              <w:rPr>
                <w:lang w:val="en-US"/>
              </w:rPr>
            </w:pP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</w:tcPr>
          <w:p w:rsidR="00CE343A" w:rsidRPr="001E7D4B" w:rsidRDefault="00CE343A" w:rsidP="00CE343A">
            <w:pPr>
              <w:pStyle w:val="tablesyntax"/>
              <w:keepNext w:val="0"/>
              <w:keepLines w:val="0"/>
              <w:rPr>
                <w:bCs/>
                <w:lang w:val="en-US"/>
              </w:rPr>
            </w:pP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proofErr w:type="spellStart"/>
            <w:r w:rsidRPr="001E7D4B">
              <w:rPr>
                <w:bCs/>
                <w:lang w:val="en-US"/>
              </w:rPr>
              <w:t>entry_table</w:t>
            </w:r>
            <w:proofErr w:type="spellEnd"/>
            <w:r w:rsidRPr="001E7D4B">
              <w:rPr>
                <w:bCs/>
                <w:lang w:val="en-US"/>
              </w:rPr>
              <w:t>( </w:t>
            </w:r>
            <w:proofErr w:type="spellStart"/>
            <w:r>
              <w:rPr>
                <w:bCs/>
                <w:lang w:val="en-US"/>
              </w:rPr>
              <w:t>i</w:t>
            </w:r>
            <w:proofErr w:type="spellEnd"/>
            <w:r>
              <w:rPr>
                <w:bCs/>
                <w:lang w:val="en-US"/>
              </w:rPr>
              <w:t> </w:t>
            </w:r>
            <w:r w:rsidRPr="001E7D4B">
              <w:rPr>
                <w:bCs/>
                <w:lang w:val="en-US"/>
              </w:rPr>
              <w:t>)</w:t>
            </w:r>
          </w:p>
        </w:tc>
        <w:tc>
          <w:tcPr>
            <w:tcW w:w="1152" w:type="dxa"/>
          </w:tcPr>
          <w:p w:rsidR="00CE343A" w:rsidRPr="001E7D4B" w:rsidRDefault="00CE343A" w:rsidP="00CE343A">
            <w:pPr>
              <w:keepNext/>
              <w:spacing w:before="0" w:after="60"/>
              <w:rPr>
                <w:lang w:val="en-US"/>
              </w:rPr>
            </w:pP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</w:tcPr>
          <w:p w:rsidR="00CE343A" w:rsidRPr="001E7D4B" w:rsidRDefault="00CE343A" w:rsidP="00CE343A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Cs/>
                <w:lang w:val="en-US"/>
              </w:rPr>
            </w:pP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  <w:t>}</w:t>
            </w:r>
          </w:p>
        </w:tc>
        <w:tc>
          <w:tcPr>
            <w:tcW w:w="1152" w:type="dxa"/>
          </w:tcPr>
          <w:p w:rsidR="00CE343A" w:rsidRPr="001E7D4B" w:rsidRDefault="00CE343A" w:rsidP="00CE343A">
            <w:pPr>
              <w:keepNext/>
              <w:spacing w:before="0" w:after="60"/>
              <w:rPr>
                <w:lang w:val="en-US"/>
              </w:rPr>
            </w:pP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</w:tcPr>
          <w:p w:rsidR="00CE343A" w:rsidRPr="001E7D4B" w:rsidRDefault="00CE343A" w:rsidP="00CE343A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Cs/>
                <w:lang w:val="en-US"/>
              </w:rPr>
            </w:pPr>
            <w:r w:rsidRPr="001E7D4B">
              <w:rPr>
                <w:bCs/>
                <w:lang w:val="en-US"/>
              </w:rPr>
              <w:tab/>
            </w:r>
            <w:r w:rsidRPr="001E7D4B">
              <w:rPr>
                <w:bCs/>
                <w:lang w:val="en-US"/>
              </w:rPr>
              <w:tab/>
              <w:t>}</w:t>
            </w:r>
          </w:p>
        </w:tc>
        <w:tc>
          <w:tcPr>
            <w:tcW w:w="1152" w:type="dxa"/>
          </w:tcPr>
          <w:p w:rsidR="00CE343A" w:rsidRPr="001E7D4B" w:rsidRDefault="00CE343A" w:rsidP="00CE343A">
            <w:pPr>
              <w:keepNext/>
              <w:spacing w:before="0" w:after="60"/>
              <w:rPr>
                <w:lang w:val="en-US"/>
              </w:rPr>
            </w:pP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</w:tcPr>
          <w:p w:rsidR="00CE343A" w:rsidRPr="001E7D4B" w:rsidRDefault="00CE343A" w:rsidP="00CE343A">
            <w:pPr>
              <w:keepNext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lang w:val="en-US"/>
              </w:rPr>
            </w:pPr>
            <w:r w:rsidRPr="001E7D4B">
              <w:rPr>
                <w:lang w:val="en-US"/>
              </w:rPr>
              <w:tab/>
              <w:t>}</w:t>
            </w:r>
          </w:p>
        </w:tc>
        <w:tc>
          <w:tcPr>
            <w:tcW w:w="1152" w:type="dxa"/>
          </w:tcPr>
          <w:p w:rsidR="00CE343A" w:rsidRPr="001E7D4B" w:rsidRDefault="00CE343A" w:rsidP="00CE343A">
            <w:pPr>
              <w:keepNext/>
              <w:spacing w:before="0" w:after="60"/>
              <w:rPr>
                <w:rFonts w:eastAsia="MS Mincho"/>
                <w:bCs/>
                <w:lang w:val="en-US"/>
              </w:rPr>
            </w:pP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3A" w:rsidRPr="001E7D4B" w:rsidRDefault="00CE343A" w:rsidP="00CE343A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lang w:val="en-US" w:eastAsia="ko-KR"/>
              </w:rPr>
            </w:pPr>
            <w:r w:rsidRPr="001E7D4B">
              <w:rPr>
                <w:rFonts w:eastAsia="Batang"/>
                <w:bCs/>
                <w:lang w:val="en-US" w:eastAsia="ko-KR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3A" w:rsidRPr="001E7D4B" w:rsidRDefault="00CE343A" w:rsidP="00CE343A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60"/>
              <w:rPr>
                <w:rFonts w:eastAsia="MS Mincho"/>
                <w:bCs/>
                <w:lang w:val="en-US"/>
              </w:rPr>
            </w:pPr>
          </w:p>
        </w:tc>
      </w:tr>
      <w:tr w:rsidR="00CE343A" w:rsidRPr="001E7D4B" w:rsidTr="00CE343A">
        <w:trPr>
          <w:trHeight w:val="289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3A" w:rsidRPr="001E7D4B" w:rsidRDefault="00CE343A" w:rsidP="00CE343A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jc w:val="left"/>
              <w:rPr>
                <w:rFonts w:eastAsia="Batang"/>
                <w:bCs/>
                <w:lang w:val="en-US" w:eastAsia="ko-KR"/>
              </w:rPr>
            </w:pPr>
            <w:r w:rsidRPr="00CE343A">
              <w:rPr>
                <w:rFonts w:eastAsia="Batang"/>
                <w:bCs/>
                <w:highlight w:val="yellow"/>
                <w:lang w:val="en-US" w:eastAsia="ko-KR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43A" w:rsidRPr="001E7D4B" w:rsidRDefault="00CE343A" w:rsidP="00CE343A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60"/>
              <w:rPr>
                <w:rFonts w:eastAsia="MS Mincho"/>
                <w:bCs/>
                <w:lang w:val="en-US"/>
              </w:rPr>
            </w:pPr>
          </w:p>
        </w:tc>
      </w:tr>
    </w:tbl>
    <w:p w:rsidR="00CE343A" w:rsidRPr="001E7D4B" w:rsidRDefault="00CE343A" w:rsidP="00CE343A">
      <w:pPr>
        <w:pStyle w:val="3H4"/>
        <w:numPr>
          <w:ilvl w:val="4"/>
          <w:numId w:val="3"/>
        </w:numPr>
        <w:rPr>
          <w:lang w:val="en-US"/>
        </w:rPr>
      </w:pPr>
      <w:r w:rsidRPr="001E7D4B">
        <w:rPr>
          <w:lang w:val="en-US"/>
        </w:rPr>
        <w:t xml:space="preserve">Picture parameter set </w:t>
      </w:r>
      <w:r>
        <w:rPr>
          <w:lang w:val="en-US"/>
        </w:rPr>
        <w:t xml:space="preserve">depth look up table </w:t>
      </w:r>
      <w:r w:rsidRPr="001E7D4B">
        <w:rPr>
          <w:lang w:val="en-US"/>
        </w:rPr>
        <w:t>syntax</w:t>
      </w:r>
    </w:p>
    <w:p w:rsidR="00CE343A" w:rsidRDefault="00CE343A" w:rsidP="00CE343A">
      <w:pPr>
        <w:pStyle w:val="3H4"/>
        <w:numPr>
          <w:ilvl w:val="4"/>
          <w:numId w:val="4"/>
        </w:numPr>
        <w:rPr>
          <w:lang w:val="en-US"/>
        </w:rPr>
      </w:pPr>
      <w:r w:rsidRPr="001E7D4B">
        <w:rPr>
          <w:lang w:val="en-US"/>
        </w:rPr>
        <w:t xml:space="preserve">Picture parameter set </w:t>
      </w:r>
      <w:r>
        <w:rPr>
          <w:lang w:val="en-US"/>
        </w:rPr>
        <w:t xml:space="preserve">depth look up table </w:t>
      </w:r>
      <w:r w:rsidRPr="001E7D4B">
        <w:rPr>
          <w:lang w:val="en-US"/>
        </w:rPr>
        <w:t>semantics</w:t>
      </w:r>
    </w:p>
    <w:p w:rsidR="00CE343A" w:rsidRDefault="00CE343A" w:rsidP="00CE343A">
      <w:pPr>
        <w:rPr>
          <w:lang w:val="en-US"/>
        </w:rPr>
      </w:pPr>
      <w:r>
        <w:rPr>
          <w:lang w:val="en-US"/>
        </w:rPr>
        <w:t>…</w:t>
      </w:r>
    </w:p>
    <w:p w:rsidR="00CE343A" w:rsidRDefault="00CE343A" w:rsidP="00CE343A">
      <w:pPr>
        <w:pStyle w:val="3N0"/>
        <w:rPr>
          <w:lang w:val="en-US"/>
        </w:rPr>
      </w:pPr>
      <w:proofErr w:type="gramStart"/>
      <w:r w:rsidRPr="001E7D4B">
        <w:rPr>
          <w:b/>
          <w:bCs/>
          <w:lang w:val="en-US"/>
        </w:rPr>
        <w:t>pps_bit_depth_for_depth_views_minus8</w:t>
      </w:r>
      <w:proofErr w:type="gramEnd"/>
      <w:r w:rsidRPr="001E7D4B">
        <w:rPr>
          <w:bCs/>
          <w:lang w:val="en-US"/>
        </w:rPr>
        <w:t xml:space="preserve"> plus 8</w:t>
      </w:r>
      <w:r w:rsidRPr="001E7D4B">
        <w:rPr>
          <w:lang w:val="en-US"/>
        </w:rPr>
        <w:t xml:space="preserve"> specifies the bit depth of the samples of the depth </w:t>
      </w:r>
      <w:r>
        <w:rPr>
          <w:lang w:val="en-US"/>
        </w:rPr>
        <w:t>layer</w:t>
      </w:r>
      <w:r w:rsidRPr="001E7D4B">
        <w:rPr>
          <w:lang w:val="en-US"/>
        </w:rPr>
        <w:t>.</w:t>
      </w:r>
    </w:p>
    <w:p w:rsidR="00CE343A" w:rsidRPr="001E7D4B" w:rsidRDefault="00CE343A" w:rsidP="00CE343A">
      <w:pPr>
        <w:pStyle w:val="3N0"/>
        <w:rPr>
          <w:lang w:val="en-US"/>
        </w:rPr>
      </w:pPr>
      <w:r>
        <w:rPr>
          <w:lang w:val="en-US"/>
        </w:rPr>
        <w:t xml:space="preserve">The variable </w:t>
      </w:r>
      <w:proofErr w:type="spellStart"/>
      <w:r w:rsidRPr="001E7D4B">
        <w:rPr>
          <w:bCs/>
          <w:lang w:val="en-US"/>
        </w:rPr>
        <w:t>depthMaxValue</w:t>
      </w:r>
      <w:proofErr w:type="spellEnd"/>
      <w:r w:rsidRPr="001E7D4B">
        <w:rPr>
          <w:bCs/>
          <w:lang w:val="en-US"/>
        </w:rPr>
        <w:t xml:space="preserve"> is </w:t>
      </w:r>
      <w:r>
        <w:rPr>
          <w:bCs/>
          <w:lang w:val="en-US"/>
        </w:rPr>
        <w:t xml:space="preserve">set </w:t>
      </w:r>
      <w:r w:rsidRPr="001E7D4B">
        <w:rPr>
          <w:bCs/>
          <w:lang w:val="en-US"/>
        </w:rPr>
        <w:t xml:space="preserve">equal to </w:t>
      </w:r>
      <w:proofErr w:type="gramStart"/>
      <w:r w:rsidRPr="001E7D4B">
        <w:rPr>
          <w:bCs/>
          <w:lang w:val="en-US"/>
        </w:rPr>
        <w:t>(</w:t>
      </w:r>
      <w:r>
        <w:rPr>
          <w:bCs/>
          <w:lang w:val="en-US"/>
        </w:rPr>
        <w:t> </w:t>
      </w:r>
      <w:r w:rsidRPr="001E7D4B">
        <w:rPr>
          <w:bCs/>
          <w:lang w:val="en-US"/>
        </w:rPr>
        <w:t>1</w:t>
      </w:r>
      <w:proofErr w:type="gramEnd"/>
      <w:r>
        <w:rPr>
          <w:bCs/>
          <w:lang w:val="en-US"/>
        </w:rPr>
        <w:t>  </w:t>
      </w:r>
      <w:r w:rsidRPr="001E7D4B">
        <w:rPr>
          <w:bCs/>
          <w:lang w:val="en-US"/>
        </w:rPr>
        <w:t>&lt;&lt;</w:t>
      </w:r>
      <w:r>
        <w:rPr>
          <w:lang w:val="en-US"/>
        </w:rPr>
        <w:t>  </w:t>
      </w:r>
      <w:r w:rsidRPr="001E7D4B">
        <w:rPr>
          <w:lang w:val="en-US"/>
        </w:rPr>
        <w:t>(</w:t>
      </w:r>
      <w:r w:rsidRPr="001E7D4B">
        <w:rPr>
          <w:bCs/>
          <w:lang w:val="en-US"/>
        </w:rPr>
        <w:t>pps_bit_depth_for_depth_views_minus8</w:t>
      </w:r>
      <w:r>
        <w:rPr>
          <w:bCs/>
          <w:lang w:val="en-US"/>
        </w:rPr>
        <w:t> </w:t>
      </w:r>
      <w:r w:rsidRPr="001E7D4B">
        <w:rPr>
          <w:bCs/>
          <w:lang w:val="en-US"/>
        </w:rPr>
        <w:t>+</w:t>
      </w:r>
      <w:r>
        <w:rPr>
          <w:bCs/>
          <w:lang w:val="en-US"/>
        </w:rPr>
        <w:t> </w:t>
      </w:r>
      <w:r w:rsidRPr="001E7D4B">
        <w:rPr>
          <w:bCs/>
          <w:lang w:val="en-US"/>
        </w:rPr>
        <w:t>8)</w:t>
      </w:r>
      <w:r>
        <w:rPr>
          <w:bCs/>
          <w:lang w:val="en-US"/>
        </w:rPr>
        <w:t> </w:t>
      </w:r>
      <w:r w:rsidRPr="001E7D4B">
        <w:rPr>
          <w:bCs/>
          <w:lang w:val="en-US"/>
        </w:rPr>
        <w:t>) </w:t>
      </w:r>
      <w:r w:rsidRPr="00943A5F">
        <w:rPr>
          <w:noProof/>
        </w:rPr>
        <w:t>−</w:t>
      </w:r>
      <w:r>
        <w:rPr>
          <w:noProof/>
        </w:rPr>
        <w:t> </w:t>
      </w:r>
      <w:r w:rsidRPr="001E7D4B">
        <w:rPr>
          <w:bCs/>
          <w:lang w:val="en-US"/>
        </w:rPr>
        <w:t xml:space="preserve">1. </w:t>
      </w:r>
    </w:p>
    <w:p w:rsidR="00CE343A" w:rsidRPr="00CE343A" w:rsidRDefault="00CE343A" w:rsidP="00CE343A">
      <w:pPr>
        <w:rPr>
          <w:lang w:val="en-US"/>
        </w:rPr>
      </w:pPr>
      <w:proofErr w:type="gramStart"/>
      <w:r w:rsidRPr="00CE343A">
        <w:rPr>
          <w:bCs/>
          <w:highlight w:val="yellow"/>
          <w:lang w:val="en-US"/>
        </w:rPr>
        <w:t>pps_bit_depth_for_depth_views_minus8</w:t>
      </w:r>
      <w:proofErr w:type="gramEnd"/>
      <w:r w:rsidRPr="00CE343A">
        <w:rPr>
          <w:bCs/>
          <w:highlight w:val="yellow"/>
          <w:lang w:val="en-US"/>
        </w:rPr>
        <w:t xml:space="preserve"> shall be equal to </w:t>
      </w:r>
      <w:r w:rsidRPr="00CE343A">
        <w:rPr>
          <w:highlight w:val="yellow"/>
        </w:rPr>
        <w:t>bit_depth_luma_minus8.</w:t>
      </w:r>
    </w:p>
    <w:p w:rsidR="008778AD" w:rsidRPr="00CE343A" w:rsidRDefault="008778AD" w:rsidP="00CE343A">
      <w:pPr>
        <w:rPr>
          <w:lang w:val="en-US"/>
        </w:rPr>
      </w:pPr>
    </w:p>
    <w:sectPr w:rsidR="008778AD" w:rsidRPr="00CE343A" w:rsidSect="008778A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32F" w:rsidRDefault="0067632F" w:rsidP="0067632F">
      <w:pPr>
        <w:spacing w:before="0"/>
      </w:pPr>
      <w:r>
        <w:separator/>
      </w:r>
    </w:p>
  </w:endnote>
  <w:endnote w:type="continuationSeparator" w:id="0">
    <w:p w:rsidR="0067632F" w:rsidRDefault="0067632F" w:rsidP="0067632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32F" w:rsidRDefault="0067632F" w:rsidP="0067632F">
      <w:pPr>
        <w:spacing w:before="0"/>
      </w:pPr>
      <w:r>
        <w:separator/>
      </w:r>
    </w:p>
  </w:footnote>
  <w:footnote w:type="continuationSeparator" w:id="0">
    <w:p w:rsidR="0067632F" w:rsidRDefault="0067632F" w:rsidP="0067632F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D6E5B"/>
    <w:multiLevelType w:val="multilevel"/>
    <w:tmpl w:val="EEEC63EA"/>
    <w:lvl w:ilvl="0">
      <w:start w:val="7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1B8503FC"/>
    <w:multiLevelType w:val="multilevel"/>
    <w:tmpl w:val="094AAC9C"/>
    <w:lvl w:ilvl="0">
      <w:start w:val="7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3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7632F"/>
    <w:rsid w:val="002F1E72"/>
    <w:rsid w:val="004076BC"/>
    <w:rsid w:val="00570A2C"/>
    <w:rsid w:val="0067632F"/>
    <w:rsid w:val="008778AD"/>
    <w:rsid w:val="00C2139B"/>
    <w:rsid w:val="00CE343A"/>
    <w:rsid w:val="00FE0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32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67632F"/>
  </w:style>
  <w:style w:type="paragraph" w:styleId="a4">
    <w:name w:val="footer"/>
    <w:basedOn w:val="a"/>
    <w:link w:val="Char0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67632F"/>
  </w:style>
  <w:style w:type="character" w:customStyle="1" w:styleId="Char1">
    <w:name w:val="题注 Char"/>
    <w:link w:val="a5"/>
    <w:semiHidden/>
    <w:locked/>
    <w:rsid w:val="0067632F"/>
    <w:rPr>
      <w:rFonts w:ascii="Times New Roman" w:hAnsi="Times New Roman" w:cs="Times New Roman"/>
      <w:b/>
      <w:bCs/>
      <w:lang w:eastAsia="en-US"/>
    </w:rPr>
  </w:style>
  <w:style w:type="paragraph" w:styleId="a5">
    <w:name w:val="caption"/>
    <w:basedOn w:val="a"/>
    <w:next w:val="a"/>
    <w:link w:val="Char1"/>
    <w:semiHidden/>
    <w:unhideWhenUsed/>
    <w:qFormat/>
    <w:rsid w:val="0067632F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rFonts w:eastAsiaTheme="minorEastAsia"/>
      <w:b/>
      <w:bCs/>
      <w:sz w:val="22"/>
      <w:szCs w:val="22"/>
      <w:lang w:val="en-US"/>
    </w:rPr>
  </w:style>
  <w:style w:type="paragraph" w:customStyle="1" w:styleId="3D0">
    <w:name w:val="3D0"/>
    <w:basedOn w:val="a"/>
    <w:qFormat/>
    <w:rsid w:val="0067632F"/>
    <w:pPr>
      <w:widowControl w:val="0"/>
      <w:numPr>
        <w:numId w:val="1"/>
      </w:numPr>
      <w:tabs>
        <w:tab w:val="left" w:pos="2381"/>
      </w:tabs>
    </w:pPr>
    <w:rPr>
      <w:rFonts w:eastAsiaTheme="minorEastAsia"/>
      <w:sz w:val="22"/>
      <w:szCs w:val="22"/>
    </w:rPr>
  </w:style>
  <w:style w:type="paragraph" w:customStyle="1" w:styleId="3D1">
    <w:name w:val="3D1"/>
    <w:basedOn w:val="3D0"/>
    <w:qFormat/>
    <w:rsid w:val="0067632F"/>
    <w:pPr>
      <w:numPr>
        <w:ilvl w:val="1"/>
      </w:numPr>
    </w:pPr>
  </w:style>
  <w:style w:type="paragraph" w:customStyle="1" w:styleId="3D2">
    <w:name w:val="3D2"/>
    <w:basedOn w:val="3D1"/>
    <w:qFormat/>
    <w:rsid w:val="0067632F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qFormat/>
    <w:rsid w:val="0067632F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qFormat/>
    <w:rsid w:val="0067632F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67632F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67632F"/>
    <w:pPr>
      <w:numPr>
        <w:ilvl w:val="6"/>
      </w:numPr>
      <w:tabs>
        <w:tab w:val="clear" w:pos="2381"/>
        <w:tab w:val="num" w:pos="360"/>
        <w:tab w:val="num" w:pos="794"/>
      </w:tabs>
      <w:ind w:left="0" w:firstLine="0"/>
    </w:pPr>
  </w:style>
  <w:style w:type="paragraph" w:customStyle="1" w:styleId="3D7">
    <w:name w:val="3D7"/>
    <w:basedOn w:val="a"/>
    <w:rsid w:val="0067632F"/>
    <w:pPr>
      <w:numPr>
        <w:ilvl w:val="7"/>
        <w:numId w:val="1"/>
      </w:numPr>
    </w:pPr>
  </w:style>
  <w:style w:type="paragraph" w:customStyle="1" w:styleId="3D8">
    <w:name w:val="3D8"/>
    <w:basedOn w:val="a"/>
    <w:rsid w:val="0067632F"/>
    <w:pPr>
      <w:numPr>
        <w:ilvl w:val="8"/>
        <w:numId w:val="1"/>
      </w:numPr>
    </w:pPr>
  </w:style>
  <w:style w:type="paragraph" w:customStyle="1" w:styleId="tableheading">
    <w:name w:val="table heading"/>
    <w:basedOn w:val="a"/>
    <w:rsid w:val="00CE343A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  <w:textAlignment w:val="baseline"/>
    </w:pPr>
    <w:rPr>
      <w:b/>
      <w:bCs/>
    </w:rPr>
  </w:style>
  <w:style w:type="paragraph" w:customStyle="1" w:styleId="tablesyntax">
    <w:name w:val="table syntax"/>
    <w:basedOn w:val="a"/>
    <w:link w:val="tablesyntaxChar"/>
    <w:rsid w:val="00CE343A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  <w:textAlignment w:val="baseline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CE343A"/>
    <w:rPr>
      <w:rFonts w:ascii="Times" w:eastAsia="Malgun Gothic" w:hAnsi="Times" w:cs="Times New Roman"/>
      <w:sz w:val="20"/>
      <w:szCs w:val="20"/>
      <w:lang w:val="en-GB" w:eastAsia="en-US"/>
    </w:rPr>
  </w:style>
  <w:style w:type="paragraph" w:customStyle="1" w:styleId="3H0">
    <w:name w:val="3H0"/>
    <w:next w:val="a"/>
    <w:qFormat/>
    <w:rsid w:val="00CE343A"/>
    <w:pPr>
      <w:keepNext/>
      <w:keepLines/>
      <w:numPr>
        <w:ilvl w:val="1"/>
        <w:numId w:val="2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CE343A"/>
    <w:pPr>
      <w:numPr>
        <w:ilvl w:val="2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qFormat/>
    <w:rsid w:val="00CE343A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qFormat/>
    <w:rsid w:val="00CE343A"/>
    <w:pPr>
      <w:numPr>
        <w:ilvl w:val="4"/>
      </w:numPr>
      <w:outlineLvl w:val="4"/>
    </w:pPr>
  </w:style>
  <w:style w:type="paragraph" w:customStyle="1" w:styleId="3H4">
    <w:name w:val="3H4"/>
    <w:basedOn w:val="3H3"/>
    <w:next w:val="a"/>
    <w:link w:val="3H4Char"/>
    <w:qFormat/>
    <w:rsid w:val="00CE343A"/>
    <w:pPr>
      <w:numPr>
        <w:ilvl w:val="5"/>
      </w:numPr>
      <w:outlineLvl w:val="5"/>
    </w:pPr>
  </w:style>
  <w:style w:type="paragraph" w:customStyle="1" w:styleId="3H5">
    <w:name w:val="3H5"/>
    <w:basedOn w:val="3H4"/>
    <w:next w:val="a"/>
    <w:qFormat/>
    <w:rsid w:val="00CE343A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CE343A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3H6">
    <w:name w:val="3H6"/>
    <w:basedOn w:val="a"/>
    <w:rsid w:val="00CE343A"/>
    <w:pPr>
      <w:numPr>
        <w:ilvl w:val="7"/>
        <w:numId w:val="2"/>
      </w:numPr>
      <w:textAlignment w:val="baseline"/>
    </w:pPr>
  </w:style>
  <w:style w:type="paragraph" w:customStyle="1" w:styleId="3H7">
    <w:name w:val="3H7"/>
    <w:basedOn w:val="a"/>
    <w:rsid w:val="00CE343A"/>
    <w:pPr>
      <w:numPr>
        <w:ilvl w:val="8"/>
        <w:numId w:val="2"/>
      </w:numPr>
      <w:textAlignment w:val="baseline"/>
    </w:pPr>
  </w:style>
  <w:style w:type="paragraph" w:customStyle="1" w:styleId="3HAnnex">
    <w:name w:val="3HAnnex"/>
    <w:basedOn w:val="a"/>
    <w:qFormat/>
    <w:rsid w:val="00CE343A"/>
    <w:pPr>
      <w:keepNext/>
      <w:keepLines/>
      <w:numPr>
        <w:numId w:val="2"/>
      </w:numPr>
      <w:tabs>
        <w:tab w:val="clear" w:pos="794"/>
      </w:tabs>
      <w:spacing w:before="480"/>
      <w:jc w:val="center"/>
      <w:textAlignment w:val="baseline"/>
      <w:outlineLvl w:val="0"/>
    </w:pPr>
    <w:rPr>
      <w:b/>
      <w:noProof/>
      <w:sz w:val="24"/>
      <w:szCs w:val="24"/>
    </w:rPr>
  </w:style>
  <w:style w:type="paragraph" w:customStyle="1" w:styleId="3N0">
    <w:name w:val="3N0"/>
    <w:basedOn w:val="a"/>
    <w:link w:val="3N0Char"/>
    <w:qFormat/>
    <w:rsid w:val="00CE343A"/>
    <w:pPr>
      <w:widowControl w:val="0"/>
      <w:tabs>
        <w:tab w:val="clear" w:pos="794"/>
        <w:tab w:val="clear" w:pos="1191"/>
        <w:tab w:val="clear" w:pos="1588"/>
        <w:tab w:val="clear" w:pos="1985"/>
      </w:tabs>
      <w:textAlignment w:val="baseline"/>
    </w:pPr>
  </w:style>
  <w:style w:type="character" w:customStyle="1" w:styleId="3N0Char">
    <w:name w:val="3N0 Char"/>
    <w:link w:val="3N0"/>
    <w:rsid w:val="00CE343A"/>
    <w:rPr>
      <w:rFonts w:ascii="Times New Roman" w:eastAsia="Malgun Gothic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155</Words>
  <Characters>890</Characters>
  <Application>Microsoft Office Word</Application>
  <DocSecurity>0</DocSecurity>
  <Lines>7</Lines>
  <Paragraphs>2</Paragraphs>
  <ScaleCrop>false</ScaleCrop>
  <Company>MediaTek Inc.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Zhang</dc:creator>
  <cp:keywords/>
  <dc:description/>
  <cp:lastModifiedBy>Kai Zhang</cp:lastModifiedBy>
  <cp:revision>4</cp:revision>
  <dcterms:created xsi:type="dcterms:W3CDTF">2014-01-02T07:02:00Z</dcterms:created>
  <dcterms:modified xsi:type="dcterms:W3CDTF">2014-03-18T11:49:00Z</dcterms:modified>
</cp:coreProperties>
</file>