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jc w:val="center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</w:rPr>
            </w:pPr>
            <w:r w:rsidRPr="007276A8">
              <w:rPr>
                <w:rFonts w:ascii="Times New Roman" w:hAnsi="Times New Roman"/>
              </w:rPr>
              <w:t>slice_segment_header( ) {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heading"/>
            </w:pPr>
            <w:r w:rsidRPr="007276A8">
              <w:t>Descriptor</w:t>
            </w: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B9736F" w:rsidRDefault="00210D59" w:rsidP="00115A02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r>
              <w:rPr>
                <w:rFonts w:ascii="Times New Roman" w:eastAsia="新細明體" w:hAnsi="Times New Roman"/>
                <w:lang w:eastAsia="zh-TW"/>
              </w:rPr>
              <w:t>…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B9736F" w:rsidRDefault="00210D59" w:rsidP="00115A02">
            <w:pPr>
              <w:pStyle w:val="tablesyntax"/>
              <w:rPr>
                <w:rFonts w:ascii="Times New Roman" w:eastAsia="新細明體" w:hAnsi="Times New Roman"/>
                <w:b/>
                <w:highlight w:val="yellow"/>
                <w:lang w:eastAsia="zh-TW"/>
              </w:rPr>
            </w:pPr>
            <w:r w:rsidRPr="00B9736F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</w:t>
            </w:r>
            <w:r w:rsidRPr="00B9736F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slice_single_sample_mode_enable_flag</w:t>
            </w:r>
          </w:p>
        </w:tc>
        <w:tc>
          <w:tcPr>
            <w:tcW w:w="1152" w:type="dxa"/>
          </w:tcPr>
          <w:p w:rsidR="00210D59" w:rsidRPr="00B9736F" w:rsidRDefault="00210D59" w:rsidP="00115A02">
            <w:pPr>
              <w:pStyle w:val="tablecell"/>
              <w:rPr>
                <w:highlight w:val="yellow"/>
                <w:lang w:eastAsia="ko-KR"/>
              </w:rPr>
            </w:pPr>
            <w:r>
              <w:rPr>
                <w:rFonts w:eastAsiaTheme="minorEastAsia" w:hint="eastAsia"/>
                <w:highlight w:val="yellow"/>
                <w:lang w:eastAsia="zh-TW"/>
              </w:rPr>
              <w:t>a</w:t>
            </w:r>
            <w:r w:rsidRPr="00B9736F">
              <w:rPr>
                <w:highlight w:val="yellow"/>
                <w:lang w:eastAsia="ko-KR"/>
              </w:rPr>
              <w:t>e(v)</w:t>
            </w: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  <w:t>if( slice_segment_header_extension_present_flag ) {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  <w:lang w:eastAsia="ko-KR"/>
              </w:rPr>
              <w:t>slice_segment_header_extension_length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  <w:r w:rsidRPr="007276A8">
              <w:rPr>
                <w:lang w:eastAsia="ko-KR"/>
              </w:rPr>
              <w:t>ue(v)</w:t>
            </w: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  <w:t xml:space="preserve">for( i = 0; i &lt; slice_segment_header_extension_length; i++) 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lang w:eastAsia="ko-KR"/>
              </w:rPr>
              <w:tab/>
            </w:r>
            <w:r w:rsidRPr="007276A8">
              <w:rPr>
                <w:rFonts w:ascii="Times New Roman" w:hAnsi="Times New Roman"/>
                <w:b/>
              </w:rPr>
              <w:t>slice_segment_header_extension_data_byte</w:t>
            </w:r>
            <w:r w:rsidRPr="007276A8">
              <w:rPr>
                <w:rFonts w:ascii="Times New Roman" w:hAnsi="Times New Roman"/>
              </w:rPr>
              <w:t>[ i ]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  <w:r w:rsidRPr="007276A8">
              <w:rPr>
                <w:lang w:eastAsia="ko-KR"/>
              </w:rPr>
              <w:t>u(8)</w:t>
            </w: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</w:rPr>
              <w:tab/>
              <w:t>byte_alignment( )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rPr>
                <w:lang w:eastAsia="ko-KR"/>
              </w:rPr>
            </w:pPr>
          </w:p>
        </w:tc>
      </w:tr>
      <w:tr w:rsidR="00210D59" w:rsidRPr="007276A8" w:rsidTr="00115A02">
        <w:trPr>
          <w:cantSplit/>
          <w:jc w:val="center"/>
        </w:trPr>
        <w:tc>
          <w:tcPr>
            <w:tcW w:w="7920" w:type="dxa"/>
          </w:tcPr>
          <w:p w:rsidR="00210D59" w:rsidRPr="007276A8" w:rsidRDefault="00210D59" w:rsidP="00115A02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7276A8">
              <w:rPr>
                <w:rFonts w:ascii="Times New Roman" w:hAnsi="Times New Roman"/>
              </w:rPr>
              <w:t>}</w:t>
            </w:r>
          </w:p>
        </w:tc>
        <w:tc>
          <w:tcPr>
            <w:tcW w:w="1152" w:type="dxa"/>
          </w:tcPr>
          <w:p w:rsidR="00210D59" w:rsidRPr="007276A8" w:rsidRDefault="00210D59" w:rsidP="00115A02">
            <w:pPr>
              <w:pStyle w:val="tablecell"/>
              <w:keepNext w:val="0"/>
            </w:pPr>
          </w:p>
        </w:tc>
      </w:tr>
    </w:tbl>
    <w:p w:rsidR="00210D59" w:rsidRDefault="00210D59" w:rsidP="00210D59">
      <w:pPr>
        <w:rPr>
          <w:rFonts w:eastAsia="新細明體"/>
          <w:lang w:eastAsia="zh-TW"/>
        </w:rPr>
      </w:pPr>
      <w:bookmarkStart w:id="0" w:name="_Toc363691377"/>
      <w:r>
        <w:rPr>
          <w:rFonts w:eastAsia="新細明體" w:hint="eastAsia"/>
          <w:lang w:eastAsia="zh-TW"/>
        </w:rPr>
        <w:t xml:space="preserve">7.4.7.1 </w:t>
      </w:r>
      <w:r w:rsidRPr="00943A5F">
        <w:t xml:space="preserve">General slice </w:t>
      </w:r>
      <w:r>
        <w:t xml:space="preserve">segment </w:t>
      </w:r>
      <w:r w:rsidRPr="00943A5F">
        <w:t>header semantics</w:t>
      </w:r>
      <w:bookmarkEnd w:id="0"/>
    </w:p>
    <w:p w:rsidR="00210D59" w:rsidRPr="00943A5F" w:rsidRDefault="00210D59" w:rsidP="00210D59">
      <w:r w:rsidRPr="00943A5F">
        <w:rPr>
          <w:b/>
        </w:rPr>
        <w:t>slice_</w:t>
      </w:r>
      <w:r w:rsidRPr="002673EF">
        <w:rPr>
          <w:rFonts w:eastAsia="新細明體" w:hint="eastAsia"/>
          <w:b/>
          <w:highlight w:val="yellow"/>
          <w:lang w:eastAsia="zh-TW"/>
        </w:rPr>
        <w:t xml:space="preserve"> </w:t>
      </w:r>
      <w:r w:rsidRPr="00B9736F">
        <w:rPr>
          <w:rFonts w:eastAsia="新細明體" w:hint="eastAsia"/>
          <w:b/>
          <w:highlight w:val="yellow"/>
          <w:lang w:eastAsia="zh-TW"/>
        </w:rPr>
        <w:t>single_sample_mode_enable_flag</w:t>
      </w:r>
      <w:r w:rsidRPr="00943A5F">
        <w:t xml:space="preserve"> specifies whether </w:t>
      </w:r>
      <w:r>
        <w:rPr>
          <w:rFonts w:eastAsia="新細明體" w:hint="eastAsia"/>
          <w:lang w:eastAsia="zh-TW"/>
        </w:rPr>
        <w:t>single sample mode</w:t>
      </w:r>
      <w:r w:rsidRPr="00943A5F">
        <w:t xml:space="preserve"> can be used for </w:t>
      </w:r>
      <w:r>
        <w:rPr>
          <w:rFonts w:eastAsia="新細明體" w:hint="eastAsia"/>
          <w:lang w:eastAsia="zh-TW"/>
        </w:rPr>
        <w:t>intra mode coding</w:t>
      </w:r>
      <w:r w:rsidRPr="00943A5F">
        <w:t>. If slice_</w:t>
      </w:r>
      <w:r>
        <w:rPr>
          <w:rFonts w:eastAsia="新細明體" w:hint="eastAsia"/>
          <w:lang w:eastAsia="zh-TW"/>
        </w:rPr>
        <w:t>single_sample</w:t>
      </w:r>
      <w:r w:rsidRPr="00943A5F">
        <w:t>_</w:t>
      </w:r>
      <w:r>
        <w:rPr>
          <w:rFonts w:eastAsia="新細明體" w:hint="eastAsia"/>
          <w:lang w:eastAsia="zh-TW"/>
        </w:rPr>
        <w:t>mode_</w:t>
      </w:r>
      <w:r w:rsidRPr="00943A5F">
        <w:t>enable</w:t>
      </w:r>
      <w:r>
        <w:t>d</w:t>
      </w:r>
      <w:r w:rsidRPr="00943A5F">
        <w:t>_flag is equal to</w:t>
      </w:r>
      <w:r>
        <w:t xml:space="preserve"> </w:t>
      </w:r>
      <w:r w:rsidRPr="00943A5F">
        <w:t xml:space="preserve">0, </w:t>
      </w:r>
      <w:r>
        <w:t xml:space="preserve">the syntax elements of the current picture shall be constrained such that no </w:t>
      </w:r>
      <w:r>
        <w:rPr>
          <w:rFonts w:eastAsia="新細明體" w:hint="eastAsia"/>
          <w:lang w:eastAsia="zh-TW"/>
        </w:rPr>
        <w:t>single sample mode</w:t>
      </w:r>
      <w:r w:rsidRPr="00943A5F">
        <w:t xml:space="preserve"> </w:t>
      </w:r>
      <w:r>
        <w:t xml:space="preserve">is </w:t>
      </w:r>
      <w:r w:rsidRPr="00943A5F">
        <w:t xml:space="preserve">used in decoding of the current </w:t>
      </w:r>
      <w:r>
        <w:t>picture</w:t>
      </w:r>
      <w:r w:rsidRPr="00943A5F">
        <w:t xml:space="preserve">. </w:t>
      </w:r>
      <w:r>
        <w:t>Otherwise (</w:t>
      </w:r>
      <w:r w:rsidRPr="00943A5F">
        <w:t>slice_</w:t>
      </w:r>
      <w:r>
        <w:rPr>
          <w:rFonts w:eastAsia="新細明體" w:hint="eastAsia"/>
          <w:lang w:eastAsia="zh-TW"/>
        </w:rPr>
        <w:t>single_sample_mode</w:t>
      </w:r>
      <w:r w:rsidRPr="00943A5F">
        <w:t>_enable</w:t>
      </w:r>
      <w:r>
        <w:t>d</w:t>
      </w:r>
      <w:r w:rsidRPr="00943A5F">
        <w:t>_flag is equal to</w:t>
      </w:r>
      <w:r>
        <w:t xml:space="preserve"> </w:t>
      </w:r>
      <w:r w:rsidRPr="00943A5F">
        <w:t>1</w:t>
      </w:r>
      <w:r>
        <w:t>)</w:t>
      </w:r>
      <w:r w:rsidRPr="00943A5F">
        <w:t xml:space="preserve">, </w:t>
      </w:r>
      <w:r>
        <w:rPr>
          <w:rFonts w:eastAsia="新細明體" w:hint="eastAsia"/>
          <w:lang w:eastAsia="zh-TW"/>
        </w:rPr>
        <w:t>single sample mode</w:t>
      </w:r>
      <w:r w:rsidRPr="00943A5F">
        <w:t xml:space="preserve"> may be used in decoding of the current </w:t>
      </w:r>
      <w:r>
        <w:t>picture</w:t>
      </w:r>
      <w:r w:rsidRPr="00943A5F">
        <w:t>. When not present, the value of slice_</w:t>
      </w:r>
      <w:r>
        <w:rPr>
          <w:rFonts w:eastAsia="新細明體" w:hint="eastAsia"/>
          <w:lang w:eastAsia="zh-TW"/>
        </w:rPr>
        <w:t>single_sample_mode</w:t>
      </w:r>
      <w:r w:rsidRPr="00943A5F">
        <w:t>_enable</w:t>
      </w:r>
      <w:r>
        <w:t>d</w:t>
      </w:r>
      <w:r w:rsidRPr="00943A5F">
        <w:t xml:space="preserve">_flag </w:t>
      </w:r>
      <w:r>
        <w:t>is</w:t>
      </w:r>
      <w:r w:rsidRPr="00943A5F">
        <w:t xml:space="preserve"> inferred to be equal to</w:t>
      </w:r>
      <w:r>
        <w:t xml:space="preserve"> </w:t>
      </w:r>
      <w:r w:rsidRPr="00943A5F">
        <w:t>0.</w:t>
      </w:r>
    </w:p>
    <w:p w:rsidR="00210D59" w:rsidRDefault="00210D59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>coding_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y0, log2CbSize ) {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heading"/>
            </w:pPr>
            <w:r w:rsidRPr="0056241E">
              <w:t>Descriptor</w:t>
            </w: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if( transquant_bypass_enable</w:t>
            </w:r>
            <w:r>
              <w:rPr>
                <w:rFonts w:ascii="Times New Roman" w:hAnsi="Times New Roman"/>
                <w:lang w:eastAsia="ko-KR"/>
              </w:rPr>
              <w:t>d</w:t>
            </w:r>
            <w:r w:rsidRPr="0056241E">
              <w:rPr>
                <w:rFonts w:ascii="Times New Roman" w:hAnsi="Times New Roman"/>
                <w:lang w:eastAsia="ko-KR"/>
              </w:rPr>
              <w:t>_flag )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heading"/>
            </w:pP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bCs/>
                <w:lang w:eastAsia="ko-KR"/>
              </w:rPr>
              <w:t>cu_transquant_bypass_flag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heading"/>
              <w:rPr>
                <w:b w:val="0"/>
              </w:rPr>
            </w:pPr>
            <w:r w:rsidRPr="0056241E">
              <w:rPr>
                <w:b w:val="0"/>
              </w:rPr>
              <w:t>ae(v)</w:t>
            </w: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if(</w:t>
            </w:r>
            <w:r w:rsidRPr="0056241E">
              <w:rPr>
                <w:rFonts w:ascii="Times New Roman" w:hAnsi="Times New Roman"/>
                <w:lang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cell"/>
            </w:pPr>
          </w:p>
        </w:tc>
      </w:tr>
      <w:tr w:rsidR="002F7929" w:rsidRPr="0056241E" w:rsidTr="009F7063">
        <w:trPr>
          <w:cantSplit/>
          <w:jc w:val="center"/>
        </w:trPr>
        <w:tc>
          <w:tcPr>
            <w:tcW w:w="7917" w:type="dxa"/>
          </w:tcPr>
          <w:p w:rsidR="002F7929" w:rsidRPr="0056241E" w:rsidRDefault="002F7929" w:rsidP="009F7063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492A9F">
              <w:rPr>
                <w:rFonts w:ascii="Times New Roman" w:hAnsi="Times New Roman"/>
                <w:b/>
              </w:rPr>
              <w:t>cu_</w:t>
            </w:r>
            <w:r w:rsidRPr="0056241E">
              <w:rPr>
                <w:rFonts w:ascii="Times New Roman" w:hAnsi="Times New Roman"/>
                <w:b/>
              </w:rPr>
              <w:t>s</w:t>
            </w:r>
            <w:r w:rsidRPr="0056241E">
              <w:rPr>
                <w:rFonts w:ascii="Times New Roman" w:hAnsi="Times New Roman"/>
                <w:b/>
                <w:lang w:eastAsia="ko-KR"/>
              </w:rPr>
              <w:t>kip_flag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2F7929" w:rsidRPr="0056241E" w:rsidRDefault="002F7929" w:rsidP="009F7063">
            <w:pPr>
              <w:pStyle w:val="tablecell"/>
            </w:pPr>
            <w:r w:rsidRPr="0056241E">
              <w:t>ae(v)</w:t>
            </w:r>
          </w:p>
        </w:tc>
      </w:tr>
      <w:tr w:rsidR="005D6F72" w:rsidRPr="0056241E" w:rsidTr="009F7063">
        <w:trPr>
          <w:cantSplit/>
          <w:jc w:val="center"/>
        </w:trPr>
        <w:tc>
          <w:tcPr>
            <w:tcW w:w="7917" w:type="dxa"/>
          </w:tcPr>
          <w:p w:rsidR="005D6F72" w:rsidRPr="005D6F72" w:rsidRDefault="005D6F72" w:rsidP="009F7063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 w:rsidRPr="005D6F72">
              <w:rPr>
                <w:rFonts w:ascii="Times New Roman" w:hAnsi="Times New Roman"/>
                <w:highlight w:val="yellow"/>
              </w:rPr>
              <w:tab/>
              <w:t xml:space="preserve">if( 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!</w:t>
            </w:r>
            <w:r w:rsidRPr="005D6F72">
              <w:rPr>
                <w:rFonts w:ascii="Times New Roman" w:hAnsi="Times New Roman"/>
                <w:highlight w:val="yellow"/>
              </w:rPr>
              <w:t>cu_</w:t>
            </w:r>
            <w:r w:rsidRPr="005D6F72">
              <w:rPr>
                <w:rFonts w:ascii="Times New Roman" w:hAnsi="Times New Roman"/>
                <w:highlight w:val="yellow"/>
                <w:lang w:eastAsia="ko-KR"/>
              </w:rPr>
              <w:t>skip_flag[ x0 ][ y0 ] )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</w:t>
            </w:r>
          </w:p>
        </w:tc>
        <w:tc>
          <w:tcPr>
            <w:tcW w:w="1152" w:type="dxa"/>
          </w:tcPr>
          <w:p w:rsidR="005D6F72" w:rsidRPr="0056241E" w:rsidRDefault="005D6F72" w:rsidP="009F7063">
            <w:pPr>
              <w:pStyle w:val="tablecell"/>
            </w:pPr>
          </w:p>
        </w:tc>
      </w:tr>
      <w:tr w:rsidR="00537D24" w:rsidRPr="0056241E" w:rsidTr="009F7063">
        <w:trPr>
          <w:cantSplit/>
          <w:jc w:val="center"/>
        </w:trPr>
        <w:tc>
          <w:tcPr>
            <w:tcW w:w="7917" w:type="dxa"/>
          </w:tcPr>
          <w:p w:rsidR="00537D24" w:rsidRPr="005D6F72" w:rsidRDefault="00537D24" w:rsidP="009F7063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 </w:t>
            </w:r>
            <w:r w:rsidRPr="00537D24">
              <w:rPr>
                <w:rFonts w:ascii="Times New Roman" w:eastAsia="新細明體" w:hAnsi="Times New Roman"/>
                <w:b/>
                <w:highlight w:val="yellow"/>
                <w:lang w:eastAsia="zh-TW"/>
              </w:rPr>
              <w:t>single_sample_flag</w:t>
            </w:r>
            <w:r w:rsidRPr="00537D24">
              <w:rPr>
                <w:rFonts w:ascii="Times New Roman" w:hAnsi="Times New Roman"/>
                <w:highlight w:val="yellow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537D24" w:rsidRPr="00537D24" w:rsidRDefault="00537D24" w:rsidP="009F7063">
            <w:pPr>
              <w:pStyle w:val="tablecell"/>
              <w:rPr>
                <w:highlight w:val="yellow"/>
              </w:rPr>
            </w:pPr>
            <w:r w:rsidRPr="00537D24">
              <w:rPr>
                <w:highlight w:val="yellow"/>
              </w:rPr>
              <w:t>ae(v)</w:t>
            </w:r>
          </w:p>
        </w:tc>
      </w:tr>
      <w:tr w:rsidR="000B4664" w:rsidRPr="0056241E" w:rsidTr="009F7063">
        <w:trPr>
          <w:cantSplit/>
          <w:jc w:val="center"/>
        </w:trPr>
        <w:tc>
          <w:tcPr>
            <w:tcW w:w="7917" w:type="dxa"/>
          </w:tcPr>
          <w:p w:rsidR="000B4664" w:rsidRDefault="000B4664" w:rsidP="009F7063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</w:t>
            </w: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t>I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f</w:t>
            </w:r>
            <w:r w:rsidRPr="005D6F72">
              <w:rPr>
                <w:rFonts w:ascii="Times New Roman" w:hAnsi="Times New Roman"/>
                <w:highlight w:val="yellow"/>
              </w:rPr>
              <w:t xml:space="preserve">( 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!</w:t>
            </w:r>
            <w:r w:rsidRPr="005D6F72">
              <w:rPr>
                <w:rFonts w:ascii="Times New Roman" w:hAnsi="Times New Roman"/>
                <w:highlight w:val="yellow"/>
              </w:rPr>
              <w:t>cu_</w:t>
            </w:r>
            <w:r w:rsidRPr="005D6F72">
              <w:rPr>
                <w:rFonts w:ascii="Times New Roman" w:hAnsi="Times New Roman"/>
                <w:highlight w:val="yellow"/>
                <w:lang w:eastAsia="ko-KR"/>
              </w:rPr>
              <w:t>skip_flag[ x0 ][ y0 ] )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{</w:t>
            </w:r>
          </w:p>
        </w:tc>
        <w:tc>
          <w:tcPr>
            <w:tcW w:w="1152" w:type="dxa"/>
          </w:tcPr>
          <w:p w:rsidR="000B4664" w:rsidRPr="0056241E" w:rsidRDefault="000B4664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411D7C" w:rsidRDefault="00411D7C" w:rsidP="00411D7C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 w:rsidRPr="00411D7C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   </w:t>
            </w:r>
            <w:r w:rsidRPr="00411D7C">
              <w:rPr>
                <w:rFonts w:ascii="Times New Roman" w:eastAsia="新細明體" w:hAnsi="Times New Roman" w:hint="eastAsia"/>
                <w:b/>
                <w:highlight w:val="yellow"/>
                <w:lang w:eastAsia="zh-TW"/>
              </w:rPr>
              <w:t>single_</w:t>
            </w:r>
            <w:r w:rsidRPr="00411D7C">
              <w:rPr>
                <w:rFonts w:eastAsia="新細明體" w:hint="eastAsia"/>
                <w:b/>
                <w:highlight w:val="yellow"/>
                <w:lang w:eastAsia="zh-TW"/>
              </w:rPr>
              <w:t>s</w:t>
            </w:r>
            <w:r>
              <w:rPr>
                <w:rFonts w:eastAsia="新細明體" w:hint="eastAsia"/>
                <w:b/>
                <w:highlight w:val="yellow"/>
                <w:lang w:eastAsia="zh-TW"/>
              </w:rPr>
              <w:t>ample</w:t>
            </w:r>
            <w:r w:rsidRPr="00411D7C">
              <w:rPr>
                <w:rFonts w:eastAsia="Batang"/>
                <w:b/>
                <w:highlight w:val="yellow"/>
              </w:rPr>
              <w:t>_idx</w:t>
            </w:r>
            <w:r w:rsidRPr="00411D7C">
              <w:rPr>
                <w:highlight w:val="yellow"/>
              </w:rPr>
              <w:t>[ x0 ][ y0 ]</w:t>
            </w:r>
          </w:p>
        </w:tc>
        <w:tc>
          <w:tcPr>
            <w:tcW w:w="1152" w:type="dxa"/>
          </w:tcPr>
          <w:p w:rsidR="00411D7C" w:rsidRPr="00537D24" w:rsidRDefault="00411D7C" w:rsidP="009F7063">
            <w:pPr>
              <w:pStyle w:val="tablecell"/>
              <w:rPr>
                <w:highlight w:val="yellow"/>
              </w:rPr>
            </w:pPr>
            <w:r w:rsidRPr="00537D24">
              <w:rPr>
                <w:highlight w:val="yellow"/>
              </w:rP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Default="00411D7C" w:rsidP="009F7063">
            <w:pPr>
              <w:pStyle w:val="tablesyntax"/>
              <w:rPr>
                <w:rFonts w:ascii="Times New Roman" w:eastAsia="新細明體" w:hAnsi="Times New Roman"/>
                <w:highlight w:val="yellow"/>
                <w:lang w:eastAsia="zh-TW"/>
              </w:rPr>
            </w:pP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 xml:space="preserve">   } else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  <w:t>nCbS = ( 1</w:t>
            </w:r>
            <w:r>
              <w:rPr>
                <w:rFonts w:ascii="Times New Roman" w:hAnsi="Times New Roman"/>
              </w:rPr>
              <w:t>  &lt;&lt;  </w:t>
            </w:r>
            <w:r w:rsidRPr="0056241E">
              <w:rPr>
                <w:rFonts w:ascii="Times New Roman" w:hAnsi="Times New Roman"/>
              </w:rPr>
              <w:t>log2CbSize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cu_</w:t>
            </w:r>
            <w:r w:rsidRPr="0056241E">
              <w:rPr>
                <w:rFonts w:ascii="Times New Roman" w:hAnsi="Times New Roman"/>
                <w:lang w:eastAsia="ko-KR"/>
              </w:rPr>
              <w:t>skip_flag[ x0 ][ y0 ] 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else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7B1B13" w:rsidRDefault="00411D7C" w:rsidP="009F7063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if( </w:t>
            </w:r>
            <w:r w:rsidRPr="00B45C65">
              <w:rPr>
                <w:rFonts w:ascii="Times New Roman" w:hAnsi="Times New Roman"/>
              </w:rPr>
              <w:t>intra_block_copy_enabled_flag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0B32FB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intra_bc_flag</w:t>
            </w:r>
            <w:r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  <w:r>
              <w:rPr>
                <w:lang w:eastAsia="ko-KR"/>
              </w:rP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slice_type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I </w:t>
            </w:r>
            <w:r>
              <w:rPr>
                <w:rFonts w:ascii="Times New Roman" w:hAnsi="Times New Roman"/>
              </w:rPr>
              <w:t xml:space="preserve"> &amp;&amp;  !intra_bc_flag[ x0 ][ y0 ]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pred_mode_flag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!=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MODE_INTRA</w:t>
            </w:r>
            <w:r>
              <w:rPr>
                <w:rFonts w:ascii="Times New Roman" w:hAnsi="Times New Roman"/>
              </w:rPr>
              <w:t xml:space="preserve">  | |</w:t>
            </w:r>
            <w:r w:rsidRPr="0056241E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 xml:space="preserve">intra_bc_flag[ x0 ][ y0 ] 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 xml:space="preserve">log2CbSize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</w:rPr>
              <w:t>MinCbLog2SizeY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part_mode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=  MODE_INTRA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pcm_enabled_flag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!intra_bc_flag[ x0 ][ y0 ]  &amp;&amp; 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&gt;=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Log2MinIpcmCbSizeY </w:t>
            </w:r>
            <w:r w:rsidRPr="0056241E">
              <w:rPr>
                <w:rFonts w:ascii="Times New Roman" w:hAnsi="Times New Roman"/>
              </w:rPr>
              <w:t xml:space="preserve"> &amp;&amp;</w:t>
            </w:r>
            <w:r>
              <w:rPr>
                <w:rFonts w:ascii="Times New Roman" w:hAnsi="Times New Roman"/>
              </w:rPr>
              <w:t xml:space="preserve">  </w:t>
            </w:r>
          </w:p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log2CbSize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&lt;=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Log2MaxIpcmCbSizeY</w:t>
            </w:r>
            <w:r w:rsidRPr="0056241E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pcm_flag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while( !byte_aligned( 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b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pcm_alignment_zero_bit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f(1)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pcm_sample</w:t>
            </w:r>
            <w:r w:rsidRPr="0056241E">
              <w:rPr>
                <w:rFonts w:ascii="Times New Roman" w:hAnsi="Times New Roman"/>
              </w:rPr>
              <w:t>( </w:t>
            </w:r>
            <w:r w:rsidRPr="0056241E">
              <w:rPr>
                <w:rFonts w:ascii="Times New Roman" w:hAnsi="Times New Roman"/>
                <w:lang w:eastAsia="ko-KR"/>
              </w:rPr>
              <w:t>x0,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y0,</w:t>
            </w:r>
            <w:r w:rsidRPr="0056241E"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log2CbSize</w:t>
            </w:r>
            <w:r w:rsidRPr="0056241E">
              <w:rPr>
                <w:rFonts w:ascii="Times New Roman" w:hAnsi="Times New Roman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 else if( intra_bc_flag[ x0 ][ y0 ]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PartMode = = PART_2NxN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PART_Nx2N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PartMode = = PART_NxN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mvd_coding( x0 + ( nCbS / 2 ), y0 + ( nCbS / 2 ), 2)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pbOffset = ( PartMode </w:t>
            </w:r>
            <w:r>
              <w:rPr>
                <w:rFonts w:ascii="Times New Roman" w:hAnsi="Times New Roman"/>
              </w:rPr>
              <w:t xml:space="preserve"> = = </w:t>
            </w:r>
            <w:r w:rsidRPr="0056241E">
              <w:rPr>
                <w:rFonts w:ascii="Times New Roman" w:hAnsi="Times New Roman"/>
              </w:rPr>
              <w:t xml:space="preserve"> PART_NxN ) ? ( nCbS / 2 ) : </w:t>
            </w:r>
            <w:r>
              <w:rPr>
                <w:rFonts w:ascii="Times New Roman" w:hAnsi="Times New Roman"/>
              </w:rPr>
              <w:t>nCbS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lastRenderedPageBreak/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0;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prev_intra_luma_pred_flag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j = 0; j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>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for(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0;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&lt; </w:t>
            </w:r>
            <w:r>
              <w:rPr>
                <w:rFonts w:ascii="Times New Roman" w:hAnsi="Times New Roman"/>
              </w:rPr>
              <w:t>nCbS</w:t>
            </w:r>
            <w:r w:rsidRPr="0056241E">
              <w:rPr>
                <w:rFonts w:ascii="Times New Roman" w:hAnsi="Times New Roman"/>
              </w:rPr>
              <w:t xml:space="preserve">;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= 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 xml:space="preserve">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if( prev_intra_luma_pred_flag[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mpm_idx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else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rem_intra_luma_pred_mode</w:t>
            </w:r>
            <w:r w:rsidRPr="0056241E">
              <w:rPr>
                <w:rFonts w:ascii="Times New Roman" w:hAnsi="Times New Roman"/>
              </w:rPr>
              <w:t>[ x0 + </w:t>
            </w:r>
            <w:r>
              <w:rPr>
                <w:rFonts w:ascii="Times New Roman" w:hAnsi="Times New Roman"/>
              </w:rPr>
              <w:t>I</w:t>
            </w:r>
            <w:r w:rsidRPr="0056241E">
              <w:rPr>
                <w:rFonts w:ascii="Times New Roman" w:hAnsi="Times New Roman"/>
              </w:rPr>
              <w:t> ][ 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+ j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if( ChromaArrayType  = =  3 )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j = 0; j &lt; nCbS; j = j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for( I = 0; I &lt; nCbS; I = I + pbOffset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</w:t>
            </w:r>
            <w:r>
              <w:rPr>
                <w:rFonts w:ascii="Times New Roman" w:hAnsi="Times New Roman"/>
              </w:rPr>
              <w:t>+ I </w:t>
            </w:r>
            <w:r w:rsidRPr="0056241E">
              <w:rPr>
                <w:rFonts w:ascii="Times New Roman" w:hAnsi="Times New Roman"/>
              </w:rPr>
              <w:t>][ y0 </w:t>
            </w:r>
            <w:r>
              <w:rPr>
                <w:rFonts w:ascii="Times New Roman" w:hAnsi="Times New Roman"/>
              </w:rPr>
              <w:t>+ j </w:t>
            </w:r>
            <w:r w:rsidRPr="0056241E">
              <w:rPr>
                <w:rFonts w:ascii="Times New Roman" w:hAnsi="Times New Roman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else if( ChromaArrayType  !=  0 )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  <w:b/>
              </w:rPr>
              <w:t>intra_chroma_pred_mode</w:t>
            </w:r>
            <w:r w:rsidRPr="0056241E">
              <w:rPr>
                <w:rFonts w:ascii="Times New Roman" w:hAnsi="Times New Roman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  <w:r w:rsidRPr="0056241E"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} else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PART_2Nx2N 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nCbS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 )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cell"/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nCbS,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nCbS, </w:t>
            </w:r>
            <w:r w:rsidRPr="0056241E">
              <w:rPr>
                <w:rFonts w:ascii="Times New Roman" w:hAnsi="Times New Roman"/>
              </w:rPr>
              <w:t>nCbS / 2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PART_Nx2N )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</w:t>
            </w:r>
            <w:r w:rsidRPr="0056241E">
              <w:rPr>
                <w:rFonts w:ascii="Times New Roman" w:hAnsi="Times New Roman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 + 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nCbS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PART_2NxnU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/ 4 ),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PART_2NxnD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nCbS,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 + ( nCbS * 3 / 4 ), nCbS, </w:t>
            </w:r>
            <w:r w:rsidRPr="0056241E">
              <w:rPr>
                <w:rFonts w:ascii="Times New Roman" w:hAnsi="Times New Roman"/>
              </w:rPr>
              <w:t>nCbS / 4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PART_nLx2N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4 )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</w:t>
            </w:r>
            <w:r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} else if( PartMode </w:t>
            </w:r>
            <w:r>
              <w:rPr>
                <w:rFonts w:ascii="Times New Roman" w:hAnsi="Times New Roman"/>
                <w:lang w:eastAsia="ko-KR"/>
              </w:rPr>
              <w:t xml:space="preserve"> = = </w:t>
            </w:r>
            <w:r w:rsidRPr="0056241E">
              <w:rPr>
                <w:rFonts w:ascii="Times New Roman" w:hAnsi="Times New Roman"/>
                <w:lang w:eastAsia="ko-KR"/>
              </w:rPr>
              <w:t xml:space="preserve"> PART_nRx2N ) {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*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3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 + ( nCbS * 3 / 4 ), y0, </w:t>
            </w:r>
            <w:r w:rsidRPr="0056241E">
              <w:rPr>
                <w:rFonts w:ascii="Times New Roman" w:hAnsi="Times New Roman"/>
              </w:rPr>
              <w:t>nCbS / 4, </w:t>
            </w:r>
            <w:r w:rsidRPr="0056241E">
              <w:rPr>
                <w:rFonts w:ascii="Times New Roman" w:hAnsi="Times New Roman"/>
                <w:lang w:eastAsia="ko-KR"/>
              </w:rPr>
              <w:t>nCbS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 else { /* PART_NxN */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y0,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x0,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prediction_unit( </w:t>
            </w:r>
            <w:r w:rsidRPr="0056241E">
              <w:rPr>
                <w:rFonts w:ascii="Times New Roman" w:hAnsi="Times New Roman"/>
              </w:rPr>
              <w:t>x0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y0 + ( nCbS / 2 )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, </w:t>
            </w:r>
            <w:r w:rsidRPr="0056241E">
              <w:rPr>
                <w:rFonts w:ascii="Times New Roman" w:hAnsi="Times New Roman"/>
              </w:rPr>
              <w:t>nCbS / 2</w:t>
            </w:r>
            <w:r w:rsidRPr="0056241E">
              <w:rPr>
                <w:rFonts w:ascii="Times New Roman" w:hAnsi="Times New Roman"/>
                <w:lang w:eastAsia="ko-KR"/>
              </w:rPr>
              <w:t>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!pcm_flag[ x0 ][ y0 ] )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!=  MODE_INTRA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!(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PartMode  = =  PART_2Nx2N 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>&amp;&amp;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 merge_flag[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x0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][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y0</w:t>
            </w:r>
            <w:r>
              <w:rPr>
                <w:rFonts w:ascii="Times New Roman" w:hAnsi="Times New Roman"/>
              </w:rPr>
              <w:t> </w:t>
            </w:r>
            <w:r w:rsidRPr="0056241E">
              <w:rPr>
                <w:rFonts w:ascii="Times New Roman" w:hAnsi="Times New Roman"/>
              </w:rPr>
              <w:t>]</w:t>
            </w:r>
            <w:r>
              <w:rPr>
                <w:rFonts w:ascii="Times New Roman" w:hAnsi="Times New Roman"/>
              </w:rPr>
              <w:t xml:space="preserve"> </w:t>
            </w:r>
            <w:r w:rsidRPr="0056241E">
              <w:rPr>
                <w:rFonts w:ascii="Times New Roman" w:hAnsi="Times New Roman"/>
              </w:rPr>
              <w:t xml:space="preserve">) </w:t>
            </w:r>
            <w:r>
              <w:rPr>
                <w:rFonts w:ascii="Times New Roman" w:hAnsi="Times New Roman"/>
              </w:rPr>
              <w:t xml:space="preserve"> | |  </w:t>
            </w:r>
            <w:r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( CuPredMode[ x0 ][ y0 ]  = =  MODE_INTRA  &amp;&amp;  intra_bc_flag[ x0 ][ y0 ] )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  <w:b/>
              </w:rPr>
              <w:t>rqt_root_cbf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</w:rPr>
              <w:t>ae(v)</w:t>
            </w: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lastRenderedPageBreak/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if( </w:t>
            </w:r>
            <w:r>
              <w:rPr>
                <w:rFonts w:ascii="Times New Roman" w:hAnsi="Times New Roman"/>
              </w:rPr>
              <w:t>rqt_root_cbf</w:t>
            </w:r>
            <w:r w:rsidRPr="0056241E">
              <w:rPr>
                <w:rFonts w:ascii="Times New Roman" w:hAnsi="Times New Roman"/>
              </w:rPr>
              <w:t xml:space="preserve"> ) {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 xml:space="preserve">MaxTrafoDepth = ( </w:t>
            </w:r>
            <w:r>
              <w:rPr>
                <w:rFonts w:ascii="Times New Roman" w:hAnsi="Times New Roman"/>
              </w:rPr>
              <w:t>CuPredMode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  <w:r w:rsidRPr="0056241E">
              <w:rPr>
                <w:rFonts w:ascii="Times New Roman" w:hAnsi="Times New Roman"/>
              </w:rPr>
              <w:t xml:space="preserve">  = =  MODE_INTRA ?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 xml:space="preserve">( </w:t>
            </w:r>
            <w:r w:rsidRPr="0056241E">
              <w:rPr>
                <w:rFonts w:ascii="Times New Roman" w:hAnsi="Times New Roman"/>
              </w:rPr>
              <w:t>max_transform_hierarchy_depth_intra</w:t>
            </w:r>
            <w:r>
              <w:rPr>
                <w:rFonts w:ascii="Times New Roman" w:hAnsi="Times New Roman"/>
              </w:rPr>
              <w:t xml:space="preserve"> + </w:t>
            </w:r>
            <w:r w:rsidRPr="0056241E">
              <w:rPr>
                <w:rFonts w:ascii="Times New Roman" w:hAnsi="Times New Roman"/>
              </w:rPr>
              <w:t>IntraSplitFlag</w:t>
            </w:r>
            <w:r>
              <w:rPr>
                <w:rFonts w:ascii="Times New Roman" w:hAnsi="Times New Roman"/>
              </w:rPr>
              <w:t xml:space="preserve"> )</w:t>
            </w:r>
            <w:r w:rsidRPr="0056241E">
              <w:rPr>
                <w:rFonts w:ascii="Times New Roman" w:hAnsi="Times New Roman"/>
              </w:rPr>
              <w:t xml:space="preserve"> : </w:t>
            </w:r>
            <w:r w:rsidRPr="0056241E">
              <w:rPr>
                <w:rFonts w:ascii="Times New Roman" w:hAnsi="Times New Roman"/>
              </w:rPr>
              <w:br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</w:r>
            <w:r w:rsidRPr="0056241E">
              <w:rPr>
                <w:rFonts w:ascii="Times New Roman" w:hAnsi="Times New Roman"/>
              </w:rPr>
              <w:tab/>
              <w:t>max_transform_hierarchy_depth_inter</w:t>
            </w:r>
            <w:r w:rsidRPr="0056241E">
              <w:rPr>
                <w:rFonts w:ascii="Times New Roman" w:hAnsi="Times New Roman"/>
                <w:lang w:eastAsia="ko-KR"/>
              </w:rPr>
              <w:t xml:space="preserve"> </w:t>
            </w:r>
            <w:r w:rsidRPr="0056241E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Del="009C03F6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transform_tree( x0, y0</w:t>
            </w:r>
            <w:r>
              <w:rPr>
                <w:rFonts w:ascii="Times New Roman" w:hAnsi="Times New Roman"/>
                <w:lang w:eastAsia="ko-KR"/>
              </w:rPr>
              <w:t>,</w:t>
            </w:r>
            <w:r w:rsidRPr="0056241E">
              <w:rPr>
                <w:rFonts w:ascii="Times New Roman" w:hAnsi="Times New Roman"/>
                <w:lang w:eastAsia="ko-KR"/>
              </w:rPr>
              <w:t> x0, y0, log2CbSize, 0, 0 )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0B4664" w:rsidRDefault="00411D7C" w:rsidP="009F7063">
            <w:pPr>
              <w:pStyle w:val="tablesyntax"/>
              <w:rPr>
                <w:rFonts w:ascii="Times New Roman" w:eastAsia="新細明體" w:hAnsi="Times New Roman"/>
                <w:lang w:eastAsia="zh-TW"/>
              </w:rPr>
            </w:pPr>
            <w:r w:rsidRPr="000B4664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}</w:t>
            </w:r>
            <w:r>
              <w:rPr>
                <w:rFonts w:ascii="Times New Roman" w:eastAsia="新細明體" w:hAnsi="Times New Roman" w:hint="eastAsia"/>
                <w:lang w:eastAsia="zh-TW"/>
              </w:rPr>
              <w:t>//</w:t>
            </w:r>
            <w:r>
              <w:rPr>
                <w:rFonts w:ascii="Times New Roman" w:eastAsia="新細明體" w:hAnsi="Times New Roman"/>
                <w:highlight w:val="yellow"/>
                <w:lang w:eastAsia="zh-TW"/>
              </w:rPr>
              <w:t xml:space="preserve"> I</w:t>
            </w:r>
            <w:r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f</w:t>
            </w:r>
            <w:r w:rsidRPr="005D6F72">
              <w:rPr>
                <w:rFonts w:ascii="Times New Roman" w:hAnsi="Times New Roman"/>
                <w:highlight w:val="yellow"/>
              </w:rPr>
              <w:t xml:space="preserve">( </w:t>
            </w:r>
            <w:r w:rsidRPr="005D6F72">
              <w:rPr>
                <w:rFonts w:ascii="Times New Roman" w:eastAsia="新細明體" w:hAnsi="Times New Roman" w:hint="eastAsia"/>
                <w:highlight w:val="yellow"/>
                <w:lang w:eastAsia="zh-TW"/>
              </w:rPr>
              <w:t>!</w:t>
            </w:r>
            <w:r w:rsidRPr="005D6F72">
              <w:rPr>
                <w:rFonts w:ascii="Times New Roman" w:hAnsi="Times New Roman"/>
                <w:highlight w:val="yellow"/>
              </w:rPr>
              <w:t>cu_</w:t>
            </w:r>
            <w:r w:rsidRPr="005D6F72">
              <w:rPr>
                <w:rFonts w:ascii="Times New Roman" w:hAnsi="Times New Roman"/>
                <w:highlight w:val="yellow"/>
                <w:lang w:eastAsia="ko-KR"/>
              </w:rPr>
              <w:t>skip_flag[ x0 ][ y0 ]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  <w:tr w:rsidR="00411D7C" w:rsidRPr="0056241E" w:rsidTr="009F7063">
        <w:trPr>
          <w:cantSplit/>
          <w:jc w:val="center"/>
        </w:trPr>
        <w:tc>
          <w:tcPr>
            <w:tcW w:w="7917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:rsidR="00411D7C" w:rsidRPr="0056241E" w:rsidRDefault="00411D7C" w:rsidP="009F7063">
            <w:pPr>
              <w:pStyle w:val="tablesyntax"/>
              <w:rPr>
                <w:rFonts w:ascii="Times New Roman" w:hAnsi="Times New Roman"/>
              </w:rPr>
            </w:pPr>
          </w:p>
        </w:tc>
      </w:tr>
    </w:tbl>
    <w:p w:rsidR="002F7929" w:rsidRPr="00943A5F" w:rsidRDefault="00F25D4D" w:rsidP="002F7929">
      <w:pPr>
        <w:tabs>
          <w:tab w:val="left" w:pos="284"/>
        </w:tabs>
      </w:pPr>
      <w:r w:rsidRPr="00537D24">
        <w:rPr>
          <w:rFonts w:eastAsia="新細明體"/>
          <w:b/>
          <w:highlight w:val="yellow"/>
          <w:lang w:eastAsia="zh-TW"/>
        </w:rPr>
        <w:t>single_sample_flag</w:t>
      </w:r>
      <w:r w:rsidRPr="00943A5F">
        <w:t xml:space="preserve"> </w:t>
      </w:r>
      <w:r w:rsidR="002F7929" w:rsidRPr="00943A5F">
        <w:t xml:space="preserve">[ x0 ][ y0 ] equal to 1 specifies that for the current coding unit, no more syntax elements except the </w:t>
      </w:r>
      <w:r w:rsidR="00C00F66">
        <w:rPr>
          <w:rFonts w:eastAsia="新細明體" w:hint="eastAsia"/>
          <w:lang w:eastAsia="zh-TW"/>
        </w:rPr>
        <w:t>single</w:t>
      </w:r>
      <w:r w:rsidR="002F7929" w:rsidRPr="00943A5F">
        <w:t xml:space="preserve"> </w:t>
      </w:r>
      <w:r w:rsidR="00C00F66">
        <w:rPr>
          <w:rFonts w:eastAsia="新細明體" w:hint="eastAsia"/>
          <w:lang w:eastAsia="zh-TW"/>
        </w:rPr>
        <w:t xml:space="preserve">sample </w:t>
      </w:r>
      <w:r w:rsidR="002F7929" w:rsidRPr="00943A5F">
        <w:t xml:space="preserve">candidate index </w:t>
      </w:r>
      <w:r w:rsidR="00C00F66">
        <w:rPr>
          <w:rFonts w:eastAsia="新細明體" w:hint="eastAsia"/>
          <w:lang w:eastAsia="zh-TW"/>
        </w:rPr>
        <w:t>single_sample</w:t>
      </w:r>
      <w:r w:rsidR="002F7929" w:rsidRPr="00943A5F">
        <w:t xml:space="preserve">_idx[ x0 ][ y0 ] are parsed after </w:t>
      </w:r>
      <w:r w:rsidR="00C00F66">
        <w:rPr>
          <w:rFonts w:eastAsia="新細明體" w:hint="eastAsia"/>
          <w:lang w:eastAsia="zh-TW"/>
        </w:rPr>
        <w:t>single</w:t>
      </w:r>
      <w:r w:rsidR="002F7929">
        <w:t>_</w:t>
      </w:r>
      <w:r w:rsidR="00C00F66">
        <w:rPr>
          <w:rFonts w:eastAsia="新細明體" w:hint="eastAsia"/>
          <w:lang w:eastAsia="zh-TW"/>
        </w:rPr>
        <w:t>sample</w:t>
      </w:r>
      <w:r w:rsidR="002F7929" w:rsidRPr="00943A5F">
        <w:t xml:space="preserve">_flag[ x0 ][ y0 ]. </w:t>
      </w:r>
      <w:r w:rsidR="00C00F66">
        <w:rPr>
          <w:rFonts w:eastAsia="新細明體" w:hint="eastAsia"/>
          <w:lang w:eastAsia="zh-TW"/>
        </w:rPr>
        <w:t>single</w:t>
      </w:r>
      <w:r w:rsidR="002F7929">
        <w:t>_</w:t>
      </w:r>
      <w:r w:rsidR="00C00F66">
        <w:rPr>
          <w:rFonts w:eastAsia="新細明體" w:hint="eastAsia"/>
          <w:lang w:eastAsia="zh-TW"/>
        </w:rPr>
        <w:t>sample</w:t>
      </w:r>
      <w:r w:rsidR="002F7929" w:rsidRPr="00943A5F">
        <w:t xml:space="preserve">_flag[ x0 ][ y0 ] equal to </w:t>
      </w:r>
      <w:r w:rsidR="002F7929" w:rsidRPr="00943A5F">
        <w:rPr>
          <w:lang w:eastAsia="ko-KR"/>
        </w:rPr>
        <w:t>0</w:t>
      </w:r>
      <w:r w:rsidR="002F7929" w:rsidRPr="00943A5F">
        <w:t xml:space="preserve"> specifies that the coding unit is not </w:t>
      </w:r>
      <w:r w:rsidR="00C00F66">
        <w:rPr>
          <w:rFonts w:eastAsia="新細明體" w:hint="eastAsia"/>
          <w:lang w:eastAsia="zh-TW"/>
        </w:rPr>
        <w:t>single sample coded</w:t>
      </w:r>
      <w:r w:rsidR="002F7929" w:rsidRPr="00943A5F">
        <w:t>. The array indices x0, y0 specify the location ( x0, y0 ) of the top-left luma sample of the considered coding block relative to the top-left luma sample of the picture.</w:t>
      </w:r>
    </w:p>
    <w:p w:rsidR="00BF340E" w:rsidRDefault="002F7929" w:rsidP="002F7929">
      <w:pPr>
        <w:rPr>
          <w:rFonts w:eastAsia="新細明體"/>
          <w:lang w:eastAsia="zh-TW"/>
        </w:rPr>
      </w:pPr>
      <w:r w:rsidRPr="00943A5F">
        <w:t xml:space="preserve">When </w:t>
      </w:r>
      <w:r w:rsidR="00C00F66">
        <w:rPr>
          <w:rFonts w:eastAsia="新細明體" w:hint="eastAsia"/>
          <w:lang w:eastAsia="zh-TW"/>
        </w:rPr>
        <w:t>single</w:t>
      </w:r>
      <w:r>
        <w:t>_</w:t>
      </w:r>
      <w:r w:rsidR="00C00F66">
        <w:rPr>
          <w:rFonts w:eastAsia="新細明體" w:hint="eastAsia"/>
          <w:lang w:eastAsia="zh-TW"/>
        </w:rPr>
        <w:t>sample</w:t>
      </w:r>
      <w:r w:rsidRPr="00943A5F">
        <w:t>_flag[ x0 ][ y0 ] is not present, it is inferred to be equal to 0.</w:t>
      </w:r>
    </w:p>
    <w:p w:rsidR="002F7929" w:rsidRDefault="002F7929" w:rsidP="002F7929">
      <w:pPr>
        <w:rPr>
          <w:rFonts w:eastAsia="新細明體"/>
          <w:lang w:eastAsia="zh-TW"/>
        </w:rPr>
      </w:pPr>
    </w:p>
    <w:p w:rsidR="002F7929" w:rsidRPr="00943A5F" w:rsidRDefault="00F25D4D" w:rsidP="002F7929">
      <w:r w:rsidRPr="00537D24">
        <w:rPr>
          <w:rFonts w:eastAsia="新細明體"/>
          <w:b/>
          <w:highlight w:val="yellow"/>
          <w:lang w:eastAsia="zh-TW"/>
        </w:rPr>
        <w:t>single_sample_</w:t>
      </w:r>
      <w:r w:rsidRPr="00F25D4D">
        <w:rPr>
          <w:rFonts w:eastAsia="新細明體" w:hint="eastAsia"/>
          <w:b/>
          <w:highlight w:val="yellow"/>
          <w:lang w:eastAsia="zh-TW"/>
        </w:rPr>
        <w:t>idx</w:t>
      </w:r>
      <w:r w:rsidR="002F7929" w:rsidRPr="00943A5F">
        <w:t xml:space="preserve">[ x0 ][ y0 ] </w:t>
      </w:r>
      <w:r w:rsidR="002F7929" w:rsidRPr="00943A5F">
        <w:rPr>
          <w:rFonts w:eastAsia="Batang"/>
        </w:rPr>
        <w:t xml:space="preserve">specifies the </w:t>
      </w:r>
      <w:r w:rsidR="002A50B9">
        <w:rPr>
          <w:rFonts w:eastAsia="新細明體" w:hint="eastAsia"/>
          <w:lang w:eastAsia="zh-TW"/>
        </w:rPr>
        <w:t>single sample</w:t>
      </w:r>
      <w:r w:rsidR="002F7929" w:rsidRPr="00943A5F">
        <w:rPr>
          <w:rFonts w:eastAsia="Batang"/>
        </w:rPr>
        <w:t xml:space="preserve"> candidate index of the </w:t>
      </w:r>
      <w:r w:rsidR="002A50B9">
        <w:rPr>
          <w:rFonts w:eastAsia="新細明體" w:hint="eastAsia"/>
          <w:lang w:eastAsia="zh-TW"/>
        </w:rPr>
        <w:t>single sample</w:t>
      </w:r>
      <w:r w:rsidR="002F7929" w:rsidRPr="00943A5F">
        <w:rPr>
          <w:rFonts w:eastAsia="Batang"/>
        </w:rPr>
        <w:t xml:space="preserve"> candidate list</w:t>
      </w:r>
      <w:r w:rsidR="002F7929" w:rsidRPr="00943A5F">
        <w:t xml:space="preserve"> where x0, y0 specify the location ( x0, y0 ) of the top-left luma sample of the considered </w:t>
      </w:r>
      <w:r w:rsidR="002A50B9">
        <w:rPr>
          <w:rFonts w:eastAsia="新細明體" w:hint="eastAsia"/>
          <w:lang w:eastAsia="zh-TW"/>
        </w:rPr>
        <w:t>coding</w:t>
      </w:r>
      <w:r w:rsidR="002F7929" w:rsidRPr="00943A5F">
        <w:t xml:space="preserve"> block relative to the top-left luma sample of the picture.</w:t>
      </w:r>
    </w:p>
    <w:p w:rsidR="002F7929" w:rsidRPr="00943A5F" w:rsidRDefault="002F7929" w:rsidP="002F7929">
      <w:pPr>
        <w:tabs>
          <w:tab w:val="left" w:pos="284"/>
        </w:tabs>
        <w:rPr>
          <w:lang w:eastAsia="ko-KR"/>
        </w:rPr>
      </w:pPr>
      <w:r w:rsidRPr="00943A5F">
        <w:t xml:space="preserve">When </w:t>
      </w:r>
      <w:r w:rsidR="002A50B9">
        <w:rPr>
          <w:rFonts w:eastAsia="新細明體" w:hint="eastAsia"/>
          <w:lang w:eastAsia="zh-TW"/>
        </w:rPr>
        <w:t>single_sample</w:t>
      </w:r>
      <w:r w:rsidRPr="00943A5F">
        <w:t>_idx[ x0 ][ y0 ] is not present, it is inferred to be equal to 0.</w:t>
      </w:r>
    </w:p>
    <w:p w:rsidR="002F7929" w:rsidRDefault="00EF2EBB" w:rsidP="00EF2EBB">
      <w:pPr>
        <w:tabs>
          <w:tab w:val="clear" w:pos="794"/>
          <w:tab w:val="clear" w:pos="1191"/>
          <w:tab w:val="clear" w:pos="1588"/>
          <w:tab w:val="clear" w:pos="1985"/>
          <w:tab w:val="left" w:pos="2557"/>
        </w:tabs>
        <w:rPr>
          <w:rFonts w:eastAsia="新細明體"/>
          <w:lang w:eastAsia="zh-TW"/>
        </w:rPr>
      </w:pPr>
      <w:r>
        <w:rPr>
          <w:rFonts w:eastAsia="新細明體"/>
          <w:lang w:eastAsia="zh-TW"/>
        </w:rPr>
        <w:tab/>
      </w:r>
    </w:p>
    <w:p w:rsidR="00EF2EBB" w:rsidRPr="00943A5F" w:rsidRDefault="00EF2EBB" w:rsidP="00EF2EBB">
      <w:pPr>
        <w:pStyle w:val="Heading4"/>
        <w:numPr>
          <w:ilvl w:val="0"/>
          <w:numId w:val="0"/>
        </w:numPr>
        <w:ind w:left="1728" w:hanging="1728"/>
      </w:pPr>
      <w:r>
        <w:rPr>
          <w:rFonts w:eastAsia="新細明體" w:hint="eastAsia"/>
          <w:lang w:eastAsia="zh-TW"/>
        </w:rPr>
        <w:t xml:space="preserve">I.8.4.4.1 </w:t>
      </w:r>
      <w:r w:rsidRPr="00943A5F">
        <w:t>General decoding process for intra blocks</w:t>
      </w:r>
    </w:p>
    <w:p w:rsidR="00EF2EBB" w:rsidRPr="001E7D4B" w:rsidRDefault="00EF2EBB" w:rsidP="00EF2EBB">
      <w:pPr>
        <w:pStyle w:val="3E0"/>
        <w:tabs>
          <w:tab w:val="clear" w:pos="360"/>
        </w:tabs>
        <w:rPr>
          <w:lang w:val="en-US"/>
        </w:rPr>
      </w:pPr>
      <w:r w:rsidRPr="001E7D4B">
        <w:rPr>
          <w:lang w:val="en-US"/>
        </w:rPr>
        <w:t>Inputs to this process are: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a s</w:t>
      </w:r>
      <w:r w:rsidRPr="001E7D4B">
        <w:rPr>
          <w:lang w:val="en-US" w:eastAsia="ko-KR"/>
        </w:rPr>
        <w:t xml:space="preserve">ample </w:t>
      </w:r>
      <w:r w:rsidRPr="001E7D4B">
        <w:rPr>
          <w:lang w:val="en-US"/>
        </w:rPr>
        <w:t>location ( xTb0, yTb0 ) specifying the top-left sample of the current transform block relative to the top</w:t>
      </w:r>
      <w:r w:rsidRPr="001E7D4B">
        <w:rPr>
          <w:lang w:val="en-US"/>
        </w:rPr>
        <w:noBreakHyphen/>
      </w:r>
      <w:proofErr w:type="spellStart"/>
      <w:r w:rsidRPr="001E7D4B">
        <w:rPr>
          <w:lang w:val="en-US"/>
        </w:rPr>
        <w:t>left</w:t>
      </w:r>
      <w:proofErr w:type="spellEnd"/>
      <w:r w:rsidRPr="001E7D4B">
        <w:rPr>
          <w:lang w:val="en-US"/>
        </w:rPr>
        <w:t xml:space="preserve"> sample of the current picture,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a variable log2TrafoSize specifying the size of the current transform block,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 xml:space="preserve">a variable </w:t>
      </w:r>
      <w:proofErr w:type="spellStart"/>
      <w:r w:rsidRPr="001E7D4B">
        <w:rPr>
          <w:lang w:val="en-US"/>
        </w:rPr>
        <w:t>trafoDepth</w:t>
      </w:r>
      <w:proofErr w:type="spellEnd"/>
      <w:r w:rsidRPr="001E7D4B">
        <w:rPr>
          <w:lang w:val="en-US"/>
        </w:rPr>
        <w:t xml:space="preserve"> specifying the hierarchy depth of the current block relative to the coding unit,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 xml:space="preserve">a variable </w:t>
      </w:r>
      <w:proofErr w:type="spellStart"/>
      <w:r w:rsidRPr="001E7D4B">
        <w:rPr>
          <w:lang w:val="en-US"/>
        </w:rPr>
        <w:t>predModeIntra</w:t>
      </w:r>
      <w:proofErr w:type="spellEnd"/>
      <w:r w:rsidRPr="001E7D4B">
        <w:rPr>
          <w:lang w:val="en-US"/>
        </w:rPr>
        <w:t xml:space="preserve"> specifying the intra prediction mode,</w:t>
      </w:r>
    </w:p>
    <w:p w:rsidR="00EF2EBB" w:rsidRPr="001E7D4B" w:rsidRDefault="00EF2EBB" w:rsidP="00EF2EBB">
      <w:pPr>
        <w:pStyle w:val="3D0"/>
        <w:rPr>
          <w:lang w:val="en-US"/>
        </w:rPr>
      </w:pPr>
      <w:proofErr w:type="gramStart"/>
      <w:r w:rsidRPr="001E7D4B">
        <w:rPr>
          <w:lang w:val="en-US"/>
        </w:rPr>
        <w:t>a</w:t>
      </w:r>
      <w:proofErr w:type="gramEnd"/>
      <w:r w:rsidRPr="001E7D4B">
        <w:rPr>
          <w:lang w:val="en-US"/>
        </w:rPr>
        <w:t xml:space="preserve"> variable </w:t>
      </w:r>
      <w:proofErr w:type="spellStart"/>
      <w:r w:rsidRPr="001E7D4B">
        <w:rPr>
          <w:lang w:val="en-US"/>
        </w:rPr>
        <w:t>cIdx</w:t>
      </w:r>
      <w:proofErr w:type="spellEnd"/>
      <w:r w:rsidRPr="001E7D4B">
        <w:rPr>
          <w:lang w:val="en-US"/>
        </w:rPr>
        <w:t xml:space="preserve"> specifying the </w:t>
      </w:r>
      <w:proofErr w:type="spellStart"/>
      <w:r w:rsidRPr="001E7D4B">
        <w:rPr>
          <w:lang w:val="en-US"/>
        </w:rPr>
        <w:t>colour</w:t>
      </w:r>
      <w:proofErr w:type="spellEnd"/>
      <w:r w:rsidRPr="001E7D4B">
        <w:rPr>
          <w:lang w:val="en-US"/>
        </w:rPr>
        <w:t xml:space="preserve"> component of the current block.</w:t>
      </w:r>
    </w:p>
    <w:p w:rsidR="00EF2EBB" w:rsidRPr="001E7D4B" w:rsidRDefault="00EF2EBB" w:rsidP="00EF2EBB">
      <w:pPr>
        <w:pStyle w:val="3N0"/>
        <w:rPr>
          <w:lang w:val="en-US"/>
        </w:rPr>
      </w:pPr>
      <w:r w:rsidRPr="001E7D4B">
        <w:rPr>
          <w:lang w:val="en-US"/>
        </w:rPr>
        <w:t xml:space="preserve">Output of this process is a modified reconstructed picture before </w:t>
      </w:r>
      <w:proofErr w:type="spellStart"/>
      <w:r w:rsidRPr="001E7D4B">
        <w:rPr>
          <w:lang w:val="en-US"/>
        </w:rPr>
        <w:t>deblocking</w:t>
      </w:r>
      <w:proofErr w:type="spellEnd"/>
      <w:r w:rsidRPr="001E7D4B">
        <w:rPr>
          <w:lang w:val="en-US"/>
        </w:rPr>
        <w:t xml:space="preserve"> filtering.</w:t>
      </w:r>
    </w:p>
    <w:p w:rsidR="00EF2EBB" w:rsidRPr="001E7D4B" w:rsidRDefault="00EF2EBB" w:rsidP="00EF2EBB">
      <w:pPr>
        <w:pStyle w:val="3N0"/>
        <w:rPr>
          <w:lang w:val="en-US"/>
        </w:rPr>
      </w:pPr>
      <w:r w:rsidRPr="001E7D4B">
        <w:rPr>
          <w:lang w:val="en-US"/>
        </w:rPr>
        <w:t xml:space="preserve">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location </w:t>
      </w:r>
      <w:proofErr w:type="gramStart"/>
      <w:r w:rsidRPr="001E7D4B">
        <w:rPr>
          <w:lang w:val="en-US"/>
        </w:rPr>
        <w:t>( </w:t>
      </w:r>
      <w:proofErr w:type="spellStart"/>
      <w:r w:rsidRPr="001E7D4B">
        <w:rPr>
          <w:lang w:val="en-US"/>
        </w:rPr>
        <w:t>xTbY</w:t>
      </w:r>
      <w:proofErr w:type="spellEnd"/>
      <w:proofErr w:type="gram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yTbY</w:t>
      </w:r>
      <w:proofErr w:type="spellEnd"/>
      <w:r w:rsidRPr="001E7D4B">
        <w:rPr>
          <w:lang w:val="en-US"/>
        </w:rPr>
        <w:t xml:space="preserve"> ) specifying the top-left sample of the current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transform block relative to the top-left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sample of the current picture is derived as follows:</w:t>
      </w:r>
    </w:p>
    <w:p w:rsidR="00EF2EBB" w:rsidRPr="001E7D4B" w:rsidRDefault="00EF2EBB" w:rsidP="00EF2EBB">
      <w:pPr>
        <w:pStyle w:val="3E1"/>
        <w:tabs>
          <w:tab w:val="clear" w:pos="360"/>
        </w:tabs>
        <w:rPr>
          <w:lang w:val="en-US" w:eastAsia="ko-KR"/>
        </w:rPr>
      </w:pPr>
      <w:r w:rsidRPr="001E7D4B">
        <w:rPr>
          <w:lang w:val="en-US"/>
        </w:rPr>
        <w:t>( xTbY, yTbY ) = </w:t>
      </w:r>
      <w:proofErr w:type="gramStart"/>
      <w:r w:rsidRPr="001E7D4B">
        <w:rPr>
          <w:lang w:val="en-US"/>
        </w:rPr>
        <w:t>( cIdx</w:t>
      </w:r>
      <w:proofErr w:type="gramEnd"/>
      <w:r w:rsidRPr="001E7D4B">
        <w:rPr>
          <w:lang w:val="en-US"/>
        </w:rPr>
        <w:t>  = =  0 ) ? ( xTb0, yTb0 ) : ( xTb0  &lt;&lt;  1, yTb0  &lt;&lt;  1 )</w:t>
      </w:r>
      <w:r w:rsidRPr="001E7D4B">
        <w:rPr>
          <w:lang w:val="en-US" w:eastAsia="ko-KR"/>
        </w:rPr>
        <w:tab/>
        <w:t>(</w:t>
      </w:r>
      <w:r w:rsidR="0060285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="00602855" w:rsidRPr="001E7D4B">
        <w:rPr>
          <w:lang w:val="en-US" w:eastAsia="ko-KR"/>
        </w:rPr>
      </w:r>
      <w:r w:rsidR="00602855" w:rsidRPr="001E7D4B"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60285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noBreakHyphen/>
      </w:r>
      <w:r w:rsidR="00602855"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SEQ Equation \* ARABIC </w:instrText>
      </w:r>
      <w:r w:rsidR="00602855" w:rsidRPr="001E7D4B"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57</w:t>
      </w:r>
      <w:r w:rsidR="00602855" w:rsidRPr="001E7D4B">
        <w:rPr>
          <w:lang w:val="en-US" w:eastAsia="ko-KR"/>
        </w:rPr>
        <w:fldChar w:fldCharType="end"/>
      </w:r>
      <w:r w:rsidRPr="001E7D4B">
        <w:rPr>
          <w:lang w:val="en-US" w:eastAsia="ko-KR"/>
        </w:rPr>
        <w:t>)</w:t>
      </w:r>
    </w:p>
    <w:p w:rsidR="00EF2EBB" w:rsidRPr="001E7D4B" w:rsidRDefault="00EF2EBB" w:rsidP="00EF2EBB">
      <w:pPr>
        <w:pStyle w:val="3N0"/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splitFlag</w:t>
      </w:r>
      <w:proofErr w:type="spellEnd"/>
      <w:r w:rsidRPr="001E7D4B">
        <w:rPr>
          <w:lang w:val="en-US"/>
        </w:rPr>
        <w:t xml:space="preserve"> is derived as follows: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/>
        </w:rPr>
        <w:t>cIdx</w:t>
      </w:r>
      <w:proofErr w:type="spellEnd"/>
      <w:r w:rsidRPr="001E7D4B">
        <w:rPr>
          <w:lang w:val="en-US"/>
        </w:rPr>
        <w:t xml:space="preserve"> is equal to 0, </w:t>
      </w:r>
      <w:proofErr w:type="spellStart"/>
      <w:r w:rsidRPr="001E7D4B">
        <w:rPr>
          <w:lang w:val="en-US"/>
        </w:rPr>
        <w:t>splitFlag</w:t>
      </w:r>
      <w:proofErr w:type="spellEnd"/>
      <w:r w:rsidRPr="001E7D4B">
        <w:rPr>
          <w:lang w:val="en-US"/>
        </w:rPr>
        <w:t xml:space="preserve"> is set equal to </w:t>
      </w:r>
      <w:proofErr w:type="spellStart"/>
      <w:r w:rsidRPr="001E7D4B">
        <w:rPr>
          <w:lang w:val="en-US"/>
        </w:rPr>
        <w:t>split_transform_</w:t>
      </w:r>
      <w:proofErr w:type="gramStart"/>
      <w:r w:rsidRPr="001E7D4B">
        <w:rPr>
          <w:lang w:val="en-US"/>
        </w:rPr>
        <w:t>flag</w:t>
      </w:r>
      <w:proofErr w:type="spellEnd"/>
      <w:r w:rsidRPr="001E7D4B">
        <w:rPr>
          <w:lang w:val="en-US"/>
        </w:rPr>
        <w:t>[</w:t>
      </w:r>
      <w:proofErr w:type="gramEnd"/>
      <w:r w:rsidRPr="001E7D4B">
        <w:rPr>
          <w:lang w:val="en-US"/>
        </w:rPr>
        <w:t> </w:t>
      </w:r>
      <w:proofErr w:type="spellStart"/>
      <w:r w:rsidRPr="001E7D4B">
        <w:rPr>
          <w:lang w:val="en-US"/>
        </w:rPr>
        <w:t>xTbY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yTbY</w:t>
      </w:r>
      <w:proofErr w:type="spellEnd"/>
      <w:r w:rsidRPr="001E7D4B">
        <w:rPr>
          <w:lang w:val="en-US"/>
        </w:rPr>
        <w:t> ][ </w:t>
      </w:r>
      <w:proofErr w:type="spellStart"/>
      <w:r w:rsidRPr="001E7D4B">
        <w:rPr>
          <w:lang w:val="en-US"/>
        </w:rPr>
        <w:t>trafoDepth</w:t>
      </w:r>
      <w:proofErr w:type="spellEnd"/>
      <w:r w:rsidRPr="001E7D4B">
        <w:rPr>
          <w:lang w:val="en-US"/>
        </w:rPr>
        <w:t> ].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 xml:space="preserve">Otherwise, if all of the following conditions are true, </w:t>
      </w:r>
      <w:proofErr w:type="spellStart"/>
      <w:r w:rsidRPr="001E7D4B">
        <w:rPr>
          <w:lang w:val="en-US"/>
        </w:rPr>
        <w:t>splitFlag</w:t>
      </w:r>
      <w:proofErr w:type="spellEnd"/>
      <w:r w:rsidRPr="001E7D4B">
        <w:rPr>
          <w:lang w:val="en-US"/>
        </w:rPr>
        <w:t xml:space="preserve"> is set equal to 1.</w:t>
      </w:r>
    </w:p>
    <w:p w:rsidR="00EF2EBB" w:rsidRPr="001E7D4B" w:rsidRDefault="00EF2EBB" w:rsidP="00EF2EBB">
      <w:pPr>
        <w:pStyle w:val="3D1"/>
        <w:rPr>
          <w:lang w:val="en-US"/>
        </w:rPr>
      </w:pPr>
      <w:proofErr w:type="spellStart"/>
      <w:r w:rsidRPr="001E7D4B">
        <w:rPr>
          <w:lang w:val="en-US"/>
        </w:rPr>
        <w:t>cIdx</w:t>
      </w:r>
      <w:proofErr w:type="spellEnd"/>
      <w:r w:rsidRPr="001E7D4B">
        <w:rPr>
          <w:lang w:val="en-US"/>
        </w:rPr>
        <w:t xml:space="preserve"> is greater than 0</w:t>
      </w:r>
    </w:p>
    <w:p w:rsidR="00EF2EBB" w:rsidRPr="001E7D4B" w:rsidRDefault="00EF2EBB" w:rsidP="00EF2EBB">
      <w:pPr>
        <w:pStyle w:val="3D1"/>
        <w:rPr>
          <w:lang w:val="en-US" w:eastAsia="ko-KR"/>
        </w:rPr>
      </w:pPr>
      <w:proofErr w:type="spellStart"/>
      <w:r w:rsidRPr="001E7D4B">
        <w:rPr>
          <w:lang w:val="en-US" w:eastAsia="ko-KR"/>
        </w:rPr>
        <w:t>split_</w:t>
      </w:r>
      <w:r w:rsidRPr="001E7D4B">
        <w:rPr>
          <w:lang w:val="en-US"/>
        </w:rPr>
        <w:t>transform</w:t>
      </w:r>
      <w:r w:rsidRPr="001E7D4B">
        <w:rPr>
          <w:lang w:val="en-US" w:eastAsia="ko-KR"/>
        </w:rPr>
        <w:t>_flag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xTbY</w:t>
      </w:r>
      <w:proofErr w:type="spellEnd"/>
      <w:r w:rsidRPr="001E7D4B">
        <w:rPr>
          <w:lang w:val="en-US" w:eastAsia="ko-KR"/>
        </w:rPr>
        <w:t> ][ </w:t>
      </w:r>
      <w:proofErr w:type="spellStart"/>
      <w:r w:rsidRPr="001E7D4B">
        <w:rPr>
          <w:lang w:val="en-US" w:eastAsia="ko-KR"/>
        </w:rPr>
        <w:t>yTbY</w:t>
      </w:r>
      <w:proofErr w:type="spellEnd"/>
      <w:r w:rsidRPr="001E7D4B">
        <w:rPr>
          <w:lang w:val="en-US" w:eastAsia="ko-KR"/>
        </w:rPr>
        <w:t> ][ </w:t>
      </w:r>
      <w:proofErr w:type="spellStart"/>
      <w:r w:rsidRPr="001E7D4B">
        <w:rPr>
          <w:lang w:val="en-US" w:eastAsia="ko-KR"/>
        </w:rPr>
        <w:t>trafoDepth</w:t>
      </w:r>
      <w:proofErr w:type="spellEnd"/>
      <w:r w:rsidRPr="001E7D4B">
        <w:rPr>
          <w:lang w:val="en-US" w:eastAsia="ko-KR"/>
        </w:rPr>
        <w:t> ] is equal to 1</w:t>
      </w:r>
    </w:p>
    <w:p w:rsidR="00EF2EBB" w:rsidRPr="001E7D4B" w:rsidRDefault="00EF2EBB" w:rsidP="00EF2EBB">
      <w:pPr>
        <w:pStyle w:val="3D1"/>
        <w:rPr>
          <w:lang w:val="en-US" w:eastAsia="ko-KR"/>
        </w:rPr>
      </w:pPr>
      <w:r w:rsidRPr="001E7D4B">
        <w:rPr>
          <w:lang w:val="en-US"/>
        </w:rPr>
        <w:t>log2TrafoSize</w:t>
      </w:r>
      <w:r w:rsidRPr="001E7D4B">
        <w:rPr>
          <w:lang w:val="en-US" w:eastAsia="ko-KR"/>
        </w:rPr>
        <w:t xml:space="preserve"> is greater than 2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 xml:space="preserve">Otherwise, </w:t>
      </w:r>
      <w:proofErr w:type="spellStart"/>
      <w:r w:rsidRPr="001E7D4B">
        <w:rPr>
          <w:lang w:val="en-US"/>
        </w:rPr>
        <w:t>splitFlag</w:t>
      </w:r>
      <w:proofErr w:type="spellEnd"/>
      <w:r w:rsidRPr="001E7D4B">
        <w:rPr>
          <w:lang w:val="en-US"/>
        </w:rPr>
        <w:t xml:space="preserve"> is set equal to 0.</w:t>
      </w:r>
    </w:p>
    <w:p w:rsidR="00EF2EBB" w:rsidRPr="001E7D4B" w:rsidRDefault="00EF2EBB" w:rsidP="00EF2EBB">
      <w:pPr>
        <w:pStyle w:val="3N0"/>
        <w:rPr>
          <w:lang w:val="en-US"/>
        </w:rPr>
      </w:pPr>
      <w:r w:rsidRPr="001E7D4B">
        <w:rPr>
          <w:lang w:val="en-US"/>
        </w:rPr>
        <w:lastRenderedPageBreak/>
        <w:t xml:space="preserve">Depending on the value of </w:t>
      </w:r>
      <w:proofErr w:type="spellStart"/>
      <w:r w:rsidRPr="001E7D4B">
        <w:rPr>
          <w:lang w:val="en-US"/>
        </w:rPr>
        <w:t>splitFlag</w:t>
      </w:r>
      <w:proofErr w:type="spellEnd"/>
      <w:r w:rsidRPr="001E7D4B">
        <w:rPr>
          <w:lang w:val="en-US"/>
        </w:rPr>
        <w:t>, the following applies: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/>
        </w:rPr>
        <w:t>splitFlag</w:t>
      </w:r>
      <w:proofErr w:type="spellEnd"/>
      <w:r w:rsidRPr="001E7D4B">
        <w:rPr>
          <w:lang w:val="en-US"/>
        </w:rPr>
        <w:t xml:space="preserve"> is equal to 1, the following ordered steps apply:</w:t>
      </w:r>
    </w:p>
    <w:p w:rsidR="00EF2EBB" w:rsidRPr="001E7D4B" w:rsidRDefault="00EF2EBB" w:rsidP="00EF2EBB">
      <w:pPr>
        <w:pStyle w:val="3U1"/>
        <w:numPr>
          <w:ilvl w:val="1"/>
          <w:numId w:val="23"/>
        </w:numPr>
        <w:rPr>
          <w:lang w:val="en-US"/>
        </w:rPr>
      </w:pPr>
      <w:r w:rsidRPr="001E7D4B">
        <w:rPr>
          <w:lang w:val="en-US"/>
        </w:rPr>
        <w:t>The variables xTb1 and yTb1 are derived as follows:</w:t>
      </w:r>
    </w:p>
    <w:p w:rsidR="00EF2EBB" w:rsidRPr="001E7D4B" w:rsidRDefault="00EF2EBB" w:rsidP="00EF2EBB">
      <w:pPr>
        <w:pStyle w:val="3D2"/>
        <w:rPr>
          <w:lang w:val="en-US"/>
        </w:rPr>
      </w:pPr>
      <w:r w:rsidRPr="001E7D4B">
        <w:rPr>
          <w:lang w:val="en-US"/>
        </w:rPr>
        <w:t>The variable xTb1 is set equal to xTb0 + </w:t>
      </w:r>
      <w:proofErr w:type="gramStart"/>
      <w:r w:rsidRPr="001E7D4B">
        <w:rPr>
          <w:lang w:val="en-US"/>
        </w:rPr>
        <w:t>( 1</w:t>
      </w:r>
      <w:proofErr w:type="gramEnd"/>
      <w:r w:rsidRPr="001E7D4B">
        <w:rPr>
          <w:lang w:val="en-US"/>
        </w:rPr>
        <w:t>  &lt;&lt;  ( log2TrafoSize − 1 ) ).</w:t>
      </w:r>
    </w:p>
    <w:p w:rsidR="00EF2EBB" w:rsidRPr="001E7D4B" w:rsidRDefault="00EF2EBB" w:rsidP="00EF2EBB">
      <w:pPr>
        <w:pStyle w:val="3D2"/>
        <w:rPr>
          <w:lang w:val="en-US"/>
        </w:rPr>
      </w:pPr>
      <w:r w:rsidRPr="001E7D4B">
        <w:rPr>
          <w:lang w:val="en-US"/>
        </w:rPr>
        <w:t>The variable yTb1 is set equal to yTb0 + </w:t>
      </w:r>
      <w:proofErr w:type="gramStart"/>
      <w:r w:rsidRPr="001E7D4B">
        <w:rPr>
          <w:lang w:val="en-US"/>
        </w:rPr>
        <w:t>( 1</w:t>
      </w:r>
      <w:proofErr w:type="gramEnd"/>
      <w:r w:rsidRPr="001E7D4B">
        <w:rPr>
          <w:lang w:val="en-US"/>
        </w:rPr>
        <w:t>  &lt;&lt;  ( log2TrafoSize − 1 ) ).</w:t>
      </w:r>
    </w:p>
    <w:p w:rsidR="00EF2EBB" w:rsidRPr="001E7D4B" w:rsidRDefault="00EF2EBB" w:rsidP="00EF2EBB">
      <w:pPr>
        <w:pStyle w:val="3U1"/>
        <w:numPr>
          <w:ilvl w:val="1"/>
          <w:numId w:val="22"/>
        </w:numPr>
        <w:rPr>
          <w:lang w:val="en-US"/>
        </w:rPr>
      </w:pPr>
      <w:r w:rsidRPr="001E7D4B">
        <w:rPr>
          <w:lang w:val="en-US"/>
        </w:rPr>
        <w:t xml:space="preserve">The general decoding process for intra blocks as specified in this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is invoked with the location ( xTb0, yTb0 ), the variable log2TrafoSize set equal to log2TrafoSize − 1, the variable </w:t>
      </w:r>
      <w:proofErr w:type="spellStart"/>
      <w:r w:rsidRPr="001E7D4B">
        <w:rPr>
          <w:lang w:val="en-US"/>
        </w:rPr>
        <w:t>trafoDepth</w:t>
      </w:r>
      <w:proofErr w:type="spellEnd"/>
      <w:r w:rsidRPr="001E7D4B">
        <w:rPr>
          <w:lang w:val="en-US"/>
        </w:rPr>
        <w:t xml:space="preserve"> set equal to </w:t>
      </w:r>
      <w:proofErr w:type="spellStart"/>
      <w:r w:rsidRPr="001E7D4B">
        <w:rPr>
          <w:lang w:val="en-US"/>
        </w:rPr>
        <w:t>trafoDepth</w:t>
      </w:r>
      <w:proofErr w:type="spellEnd"/>
      <w:r w:rsidRPr="001E7D4B">
        <w:rPr>
          <w:lang w:val="en-US"/>
        </w:rPr>
        <w:t xml:space="preserve"> + 1, the intra prediction mode </w:t>
      </w:r>
      <w:proofErr w:type="spellStart"/>
      <w:r w:rsidRPr="001E7D4B">
        <w:rPr>
          <w:lang w:val="en-US" w:eastAsia="ko-KR"/>
        </w:rPr>
        <w:t>predModeIntra</w:t>
      </w:r>
      <w:proofErr w:type="spellEnd"/>
      <w:r w:rsidRPr="001E7D4B">
        <w:rPr>
          <w:lang w:val="en-US" w:eastAsia="ko-KR"/>
        </w:rPr>
        <w:t xml:space="preserve">, and the variable </w:t>
      </w:r>
      <w:proofErr w:type="spellStart"/>
      <w:r w:rsidRPr="001E7D4B">
        <w:rPr>
          <w:lang w:val="en-US" w:eastAsia="ko-KR"/>
        </w:rPr>
        <w:t>cIdx</w:t>
      </w:r>
      <w:proofErr w:type="spellEnd"/>
      <w:r w:rsidRPr="001E7D4B">
        <w:rPr>
          <w:lang w:val="en-US"/>
        </w:rPr>
        <w:t xml:space="preserve"> as inputs, and the output is a modified reconstructed picture before </w:t>
      </w:r>
      <w:proofErr w:type="spellStart"/>
      <w:r w:rsidRPr="001E7D4B">
        <w:rPr>
          <w:lang w:val="en-US"/>
        </w:rPr>
        <w:t>deblocking</w:t>
      </w:r>
      <w:proofErr w:type="spellEnd"/>
      <w:r w:rsidRPr="001E7D4B">
        <w:rPr>
          <w:lang w:val="en-US"/>
        </w:rPr>
        <w:t xml:space="preserve"> filtering.</w:t>
      </w:r>
    </w:p>
    <w:p w:rsidR="00EF2EBB" w:rsidRPr="001E7D4B" w:rsidRDefault="00EF2EBB" w:rsidP="00EF2EBB">
      <w:pPr>
        <w:pStyle w:val="3U1"/>
        <w:numPr>
          <w:ilvl w:val="1"/>
          <w:numId w:val="22"/>
        </w:numPr>
        <w:rPr>
          <w:lang w:val="en-US"/>
        </w:rPr>
      </w:pPr>
      <w:r w:rsidRPr="001E7D4B">
        <w:rPr>
          <w:lang w:val="en-US"/>
        </w:rPr>
        <w:t xml:space="preserve">The general decoding process for intra blocks as specified in this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is invoked with the location ( xTb1, yTb0 ), the variable log2TrafoSize set equal to log2TrafoSize − 1, the variable </w:t>
      </w:r>
      <w:proofErr w:type="spellStart"/>
      <w:r w:rsidRPr="001E7D4B">
        <w:rPr>
          <w:lang w:val="en-US"/>
        </w:rPr>
        <w:t>trafoDepth</w:t>
      </w:r>
      <w:proofErr w:type="spellEnd"/>
      <w:r w:rsidRPr="001E7D4B">
        <w:rPr>
          <w:lang w:val="en-US"/>
        </w:rPr>
        <w:t xml:space="preserve"> set equal to </w:t>
      </w:r>
      <w:proofErr w:type="spellStart"/>
      <w:r w:rsidRPr="001E7D4B">
        <w:rPr>
          <w:lang w:val="en-US"/>
        </w:rPr>
        <w:t>trafoDepth</w:t>
      </w:r>
      <w:proofErr w:type="spellEnd"/>
      <w:r w:rsidRPr="001E7D4B">
        <w:rPr>
          <w:lang w:val="en-US"/>
        </w:rPr>
        <w:t xml:space="preserve"> + 1, the intra prediction mode </w:t>
      </w:r>
      <w:proofErr w:type="spellStart"/>
      <w:r w:rsidRPr="001E7D4B">
        <w:rPr>
          <w:lang w:val="en-US" w:eastAsia="ko-KR"/>
        </w:rPr>
        <w:t>predModeIntra</w:t>
      </w:r>
      <w:proofErr w:type="spellEnd"/>
      <w:r w:rsidRPr="001E7D4B">
        <w:rPr>
          <w:lang w:val="en-US" w:eastAsia="ko-KR"/>
        </w:rPr>
        <w:t xml:space="preserve">, and the variable </w:t>
      </w:r>
      <w:proofErr w:type="spellStart"/>
      <w:r w:rsidRPr="001E7D4B">
        <w:rPr>
          <w:lang w:val="en-US" w:eastAsia="ko-KR"/>
        </w:rPr>
        <w:t>cIdx</w:t>
      </w:r>
      <w:proofErr w:type="spellEnd"/>
      <w:r w:rsidRPr="001E7D4B">
        <w:rPr>
          <w:lang w:val="en-US"/>
        </w:rPr>
        <w:t xml:space="preserve"> as inputs, and the output is a modified reconstructed picture before </w:t>
      </w:r>
      <w:proofErr w:type="spellStart"/>
      <w:r w:rsidRPr="001E7D4B">
        <w:rPr>
          <w:lang w:val="en-US"/>
        </w:rPr>
        <w:t>deblocking</w:t>
      </w:r>
      <w:proofErr w:type="spellEnd"/>
      <w:r w:rsidRPr="001E7D4B">
        <w:rPr>
          <w:lang w:val="en-US"/>
        </w:rPr>
        <w:t xml:space="preserve"> filtering.</w:t>
      </w:r>
    </w:p>
    <w:p w:rsidR="00EF2EBB" w:rsidRPr="001E7D4B" w:rsidRDefault="00EF2EBB" w:rsidP="00EF2EBB">
      <w:pPr>
        <w:pStyle w:val="3U1"/>
        <w:numPr>
          <w:ilvl w:val="1"/>
          <w:numId w:val="22"/>
        </w:numPr>
        <w:rPr>
          <w:lang w:val="en-US"/>
        </w:rPr>
      </w:pPr>
      <w:r w:rsidRPr="001E7D4B">
        <w:rPr>
          <w:lang w:val="en-US"/>
        </w:rPr>
        <w:t xml:space="preserve">The general decoding process for intra blocks as specified in this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is invoked with the location ( xTb0, yTb1 ), the variable log2TrafoSize set equal to log2TrafoSize − 1, the variable </w:t>
      </w:r>
      <w:proofErr w:type="spellStart"/>
      <w:r w:rsidRPr="001E7D4B">
        <w:rPr>
          <w:lang w:val="en-US"/>
        </w:rPr>
        <w:t>trafoDepth</w:t>
      </w:r>
      <w:proofErr w:type="spellEnd"/>
      <w:r w:rsidRPr="001E7D4B">
        <w:rPr>
          <w:lang w:val="en-US"/>
        </w:rPr>
        <w:t xml:space="preserve"> set equal to </w:t>
      </w:r>
      <w:proofErr w:type="spellStart"/>
      <w:r w:rsidRPr="001E7D4B">
        <w:rPr>
          <w:lang w:val="en-US"/>
        </w:rPr>
        <w:t>trafoDepth</w:t>
      </w:r>
      <w:proofErr w:type="spellEnd"/>
      <w:r w:rsidRPr="001E7D4B">
        <w:rPr>
          <w:lang w:val="en-US"/>
        </w:rPr>
        <w:t xml:space="preserve"> + 1, the intra prediction mode </w:t>
      </w:r>
      <w:proofErr w:type="spellStart"/>
      <w:r w:rsidRPr="001E7D4B">
        <w:rPr>
          <w:lang w:val="en-US" w:eastAsia="ko-KR"/>
        </w:rPr>
        <w:t>predModeIntra</w:t>
      </w:r>
      <w:proofErr w:type="spellEnd"/>
      <w:r w:rsidRPr="001E7D4B">
        <w:rPr>
          <w:lang w:val="en-US" w:eastAsia="ko-KR"/>
        </w:rPr>
        <w:t xml:space="preserve">, and the variable </w:t>
      </w:r>
      <w:proofErr w:type="spellStart"/>
      <w:r w:rsidRPr="001E7D4B">
        <w:rPr>
          <w:lang w:val="en-US" w:eastAsia="ko-KR"/>
        </w:rPr>
        <w:t>cIdx</w:t>
      </w:r>
      <w:proofErr w:type="spellEnd"/>
      <w:r w:rsidRPr="001E7D4B">
        <w:rPr>
          <w:lang w:val="en-US"/>
        </w:rPr>
        <w:t xml:space="preserve"> as inputs, and the output is a modified reconstructed picture before </w:t>
      </w:r>
      <w:proofErr w:type="spellStart"/>
      <w:r w:rsidRPr="001E7D4B">
        <w:rPr>
          <w:lang w:val="en-US"/>
        </w:rPr>
        <w:t>deblocking</w:t>
      </w:r>
      <w:proofErr w:type="spellEnd"/>
      <w:r w:rsidRPr="001E7D4B">
        <w:rPr>
          <w:lang w:val="en-US"/>
        </w:rPr>
        <w:t xml:space="preserve"> filtering.</w:t>
      </w:r>
    </w:p>
    <w:p w:rsidR="00EF2EBB" w:rsidRPr="001E7D4B" w:rsidRDefault="00EF2EBB" w:rsidP="00EF2EBB">
      <w:pPr>
        <w:pStyle w:val="3U1"/>
        <w:numPr>
          <w:ilvl w:val="1"/>
          <w:numId w:val="22"/>
        </w:numPr>
        <w:rPr>
          <w:lang w:val="en-US"/>
        </w:rPr>
      </w:pPr>
      <w:r w:rsidRPr="001E7D4B">
        <w:rPr>
          <w:lang w:val="en-US"/>
        </w:rPr>
        <w:t xml:space="preserve">The general decoding process for intra blocks as specified in this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is invoked with the location ( xTb1, yTb1 ), the variable log2TrafoSize set equal to log2TrafoSize − 1, the variable </w:t>
      </w:r>
      <w:proofErr w:type="spellStart"/>
      <w:r w:rsidRPr="001E7D4B">
        <w:rPr>
          <w:lang w:val="en-US"/>
        </w:rPr>
        <w:t>trafoDepth</w:t>
      </w:r>
      <w:proofErr w:type="spellEnd"/>
      <w:r w:rsidRPr="001E7D4B">
        <w:rPr>
          <w:lang w:val="en-US"/>
        </w:rPr>
        <w:t xml:space="preserve"> set equal to </w:t>
      </w:r>
      <w:proofErr w:type="spellStart"/>
      <w:r w:rsidRPr="001E7D4B">
        <w:rPr>
          <w:lang w:val="en-US"/>
        </w:rPr>
        <w:t>trafoDepth</w:t>
      </w:r>
      <w:proofErr w:type="spellEnd"/>
      <w:r w:rsidRPr="001E7D4B">
        <w:rPr>
          <w:lang w:val="en-US"/>
        </w:rPr>
        <w:t xml:space="preserve"> + 1, the intra prediction mode </w:t>
      </w:r>
      <w:proofErr w:type="spellStart"/>
      <w:r w:rsidRPr="001E7D4B">
        <w:rPr>
          <w:lang w:val="en-US" w:eastAsia="ko-KR"/>
        </w:rPr>
        <w:t>predModeIntra</w:t>
      </w:r>
      <w:proofErr w:type="spellEnd"/>
      <w:r w:rsidRPr="001E7D4B">
        <w:rPr>
          <w:lang w:val="en-US" w:eastAsia="ko-KR"/>
        </w:rPr>
        <w:t xml:space="preserve">, and the variable </w:t>
      </w:r>
      <w:proofErr w:type="spellStart"/>
      <w:r w:rsidRPr="001E7D4B">
        <w:rPr>
          <w:lang w:val="en-US" w:eastAsia="ko-KR"/>
        </w:rPr>
        <w:t>cIdx</w:t>
      </w:r>
      <w:proofErr w:type="spellEnd"/>
      <w:r w:rsidRPr="001E7D4B">
        <w:rPr>
          <w:lang w:val="en-US"/>
        </w:rPr>
        <w:t xml:space="preserve"> as inputs, and the output is a modified reconstructed picture before </w:t>
      </w:r>
      <w:proofErr w:type="spellStart"/>
      <w:r w:rsidRPr="001E7D4B">
        <w:rPr>
          <w:lang w:val="en-US"/>
        </w:rPr>
        <w:t>deblocking</w:t>
      </w:r>
      <w:proofErr w:type="spellEnd"/>
      <w:r w:rsidRPr="001E7D4B">
        <w:rPr>
          <w:lang w:val="en-US"/>
        </w:rPr>
        <w:t xml:space="preserve"> filtering.</w:t>
      </w:r>
    </w:p>
    <w:p w:rsidR="00EF2EBB" w:rsidRPr="001E7D4B" w:rsidRDefault="00EF2EBB" w:rsidP="00EF2EBB">
      <w:pPr>
        <w:pStyle w:val="3D0"/>
        <w:rPr>
          <w:lang w:val="en-US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/>
        </w:rPr>
        <w:t>splitFlag</w:t>
      </w:r>
      <w:proofErr w:type="spellEnd"/>
      <w:r w:rsidRPr="001E7D4B">
        <w:rPr>
          <w:lang w:val="en-US"/>
        </w:rPr>
        <w:t xml:space="preserve"> is equal to 0), the following ordered steps apply:</w:t>
      </w:r>
    </w:p>
    <w:p w:rsidR="00EF2EBB" w:rsidRPr="001E7D4B" w:rsidRDefault="00EF2EBB" w:rsidP="00EF2EBB">
      <w:pPr>
        <w:pStyle w:val="3U1"/>
        <w:numPr>
          <w:ilvl w:val="1"/>
          <w:numId w:val="24"/>
        </w:numPr>
        <w:rPr>
          <w:lang w:val="en-US"/>
        </w:rPr>
      </w:pPr>
      <w:r w:rsidRPr="001E7D4B">
        <w:rPr>
          <w:lang w:val="en-US"/>
        </w:rPr>
        <w:t xml:space="preserve">The variable 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 xml:space="preserve"> is set equal to 1</w:t>
      </w:r>
      <w:proofErr w:type="gramStart"/>
      <w:r w:rsidRPr="001E7D4B">
        <w:rPr>
          <w:lang w:val="en-US"/>
        </w:rPr>
        <w:t>  &lt;</w:t>
      </w:r>
      <w:proofErr w:type="gramEnd"/>
      <w:r w:rsidRPr="001E7D4B">
        <w:rPr>
          <w:lang w:val="en-US"/>
        </w:rPr>
        <w:t>&lt;  log2TrafoSize.</w:t>
      </w:r>
    </w:p>
    <w:p w:rsidR="00EF2EBB" w:rsidRPr="001E7D4B" w:rsidRDefault="00EF2EBB" w:rsidP="00EF2EBB">
      <w:pPr>
        <w:pStyle w:val="3U1"/>
        <w:tabs>
          <w:tab w:val="clear" w:pos="360"/>
        </w:tabs>
        <w:ind w:left="714" w:hanging="357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Depending on </w:t>
      </w:r>
      <w:proofErr w:type="spellStart"/>
      <w:r>
        <w:rPr>
          <w:highlight w:val="cyan"/>
          <w:lang w:val="en-US"/>
        </w:rPr>
        <w:t>sdc_flag</w:t>
      </w:r>
      <w:proofErr w:type="spellEnd"/>
      <w:r w:rsidRPr="001E7D4B">
        <w:rPr>
          <w:highlight w:val="cyan"/>
          <w:lang w:val="en-US"/>
        </w:rPr>
        <w:t>[  xTb0 ][ xTb0 ]</w:t>
      </w:r>
      <w:r w:rsidR="00D4030A">
        <w:rPr>
          <w:rFonts w:eastAsiaTheme="minorEastAsia" w:hint="eastAsia"/>
          <w:highlight w:val="cyan"/>
          <w:lang w:val="en-US" w:eastAsia="zh-TW"/>
        </w:rPr>
        <w:t xml:space="preserve"> </w:t>
      </w:r>
      <w:r w:rsidR="00D4030A">
        <w:rPr>
          <w:rFonts w:eastAsia="新細明體" w:hint="eastAsia"/>
          <w:highlight w:val="yellow"/>
          <w:lang w:eastAsia="zh-TW"/>
        </w:rPr>
        <w:t>and</w:t>
      </w:r>
      <w:r w:rsidR="00D4030A" w:rsidRPr="00B47663">
        <w:rPr>
          <w:rFonts w:eastAsia="新細明體" w:hint="eastAsia"/>
          <w:highlight w:val="yellow"/>
          <w:lang w:eastAsia="zh-TW"/>
        </w:rPr>
        <w:t xml:space="preserve"> </w:t>
      </w:r>
      <w:proofErr w:type="spellStart"/>
      <w:r w:rsidR="00D4030A" w:rsidRPr="00B47663">
        <w:rPr>
          <w:rFonts w:eastAsia="新細明體"/>
          <w:b/>
          <w:highlight w:val="yellow"/>
          <w:lang w:eastAsia="zh-TW"/>
        </w:rPr>
        <w:t>single_sample_flag</w:t>
      </w:r>
      <w:proofErr w:type="spellEnd"/>
      <w:r w:rsidR="00D4030A" w:rsidRPr="00B47663">
        <w:rPr>
          <w:highlight w:val="yellow"/>
        </w:rPr>
        <w:t xml:space="preserve"> [ x0 ][ y0 ]</w:t>
      </w:r>
      <w:r w:rsidRPr="001E7D4B">
        <w:rPr>
          <w:highlight w:val="cyan"/>
          <w:lang w:val="en-US"/>
        </w:rPr>
        <w:t>, the following applies:</w:t>
      </w:r>
    </w:p>
    <w:p w:rsidR="00EF2EBB" w:rsidRPr="001E7D4B" w:rsidRDefault="00EF2EBB" w:rsidP="00EF2EBB">
      <w:pPr>
        <w:pStyle w:val="3D2"/>
        <w:rPr>
          <w:lang w:val="en-US"/>
        </w:rPr>
      </w:pPr>
      <w:r w:rsidRPr="001E7D4B">
        <w:rPr>
          <w:highlight w:val="cyan"/>
          <w:lang w:val="en-US"/>
        </w:rPr>
        <w:t xml:space="preserve">If </w:t>
      </w:r>
      <w:proofErr w:type="spellStart"/>
      <w:r>
        <w:rPr>
          <w:highlight w:val="cyan"/>
          <w:lang w:val="en-US"/>
        </w:rPr>
        <w:t>sdc_flag</w:t>
      </w:r>
      <w:proofErr w:type="spellEnd"/>
      <w:r w:rsidRPr="001E7D4B">
        <w:rPr>
          <w:highlight w:val="cyan"/>
          <w:lang w:val="en-US"/>
        </w:rPr>
        <w:t>[ xTb0 ][ yTb0 ] is equal to 0</w:t>
      </w:r>
      <w:r w:rsidR="00D4030A">
        <w:rPr>
          <w:rFonts w:eastAsiaTheme="minorEastAsia" w:hint="eastAsia"/>
          <w:highlight w:val="cyan"/>
          <w:lang w:val="en-US" w:eastAsia="zh-TW"/>
        </w:rPr>
        <w:t xml:space="preserve"> </w:t>
      </w:r>
      <w:r w:rsidR="00D4030A">
        <w:rPr>
          <w:rFonts w:eastAsia="新細明體" w:hint="eastAsia"/>
          <w:highlight w:val="yellow"/>
          <w:lang w:eastAsia="zh-TW"/>
        </w:rPr>
        <w:t>and</w:t>
      </w:r>
      <w:r w:rsidR="00D4030A" w:rsidRPr="00B47663">
        <w:rPr>
          <w:rFonts w:eastAsia="新細明體" w:hint="eastAsia"/>
          <w:highlight w:val="yellow"/>
          <w:lang w:eastAsia="zh-TW"/>
        </w:rPr>
        <w:t xml:space="preserve"> </w:t>
      </w:r>
      <w:proofErr w:type="spellStart"/>
      <w:r w:rsidR="00D4030A" w:rsidRPr="00B47663">
        <w:rPr>
          <w:rFonts w:eastAsia="新細明體"/>
          <w:b/>
          <w:highlight w:val="yellow"/>
          <w:lang w:eastAsia="zh-TW"/>
        </w:rPr>
        <w:t>single_sample_flag</w:t>
      </w:r>
      <w:proofErr w:type="spellEnd"/>
      <w:r w:rsidR="00D4030A" w:rsidRPr="00B47663">
        <w:rPr>
          <w:highlight w:val="yellow"/>
        </w:rPr>
        <w:t xml:space="preserve"> [ x0 ][ y0 ]</w:t>
      </w:r>
      <w:r w:rsidR="00D4030A">
        <w:rPr>
          <w:rFonts w:eastAsiaTheme="minorEastAsia" w:hint="eastAsia"/>
          <w:highlight w:val="yellow"/>
          <w:lang w:eastAsia="zh-TW"/>
        </w:rPr>
        <w:t xml:space="preserve"> is equal to 0</w:t>
      </w:r>
      <w:r w:rsidRPr="001E7D4B">
        <w:rPr>
          <w:highlight w:val="cyan"/>
          <w:lang w:val="en-US"/>
        </w:rPr>
        <w:t xml:space="preserve">, following applies: </w:t>
      </w:r>
    </w:p>
    <w:p w:rsidR="00EF2EBB" w:rsidRPr="001E7D4B" w:rsidRDefault="00EF2EBB" w:rsidP="00EF2EBB">
      <w:pPr>
        <w:pStyle w:val="3D3"/>
        <w:rPr>
          <w:lang w:val="en-US"/>
        </w:rPr>
      </w:pPr>
      <w:r w:rsidRPr="001E7D4B">
        <w:rPr>
          <w:lang w:val="en-US"/>
        </w:rPr>
        <w:t xml:space="preserve">The general intra sample prediction process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8.4.4.2.1 is invoked with the transform block location ( xTb0, yTb0 ), the intra prediction mode </w:t>
      </w:r>
      <w:proofErr w:type="spellStart"/>
      <w:r w:rsidRPr="001E7D4B">
        <w:rPr>
          <w:lang w:val="en-US" w:eastAsia="ko-KR"/>
        </w:rPr>
        <w:t>predModeIntra</w:t>
      </w:r>
      <w:proofErr w:type="spellEnd"/>
      <w:r w:rsidRPr="001E7D4B">
        <w:rPr>
          <w:lang w:val="en-US"/>
        </w:rPr>
        <w:t xml:space="preserve">, the transform block size 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 xml:space="preserve">, </w:t>
      </w:r>
      <w:r w:rsidRPr="001E7D4B">
        <w:rPr>
          <w:lang w:val="en-US" w:eastAsia="ko-KR"/>
        </w:rPr>
        <w:t xml:space="preserve">and the variable </w:t>
      </w:r>
      <w:proofErr w:type="spellStart"/>
      <w:r w:rsidRPr="001E7D4B">
        <w:rPr>
          <w:lang w:val="en-US" w:eastAsia="ko-KR"/>
        </w:rPr>
        <w:t>cIdx</w:t>
      </w:r>
      <w:proofErr w:type="spellEnd"/>
      <w:r w:rsidRPr="001E7D4B">
        <w:rPr>
          <w:lang w:val="en-US" w:eastAsia="ko-KR"/>
        </w:rPr>
        <w:t xml:space="preserve"> </w:t>
      </w:r>
      <w:r w:rsidRPr="001E7D4B">
        <w:rPr>
          <w:lang w:val="en-US"/>
        </w:rPr>
        <w:t>as inputs, and the output is an (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>)x(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 xml:space="preserve">) array </w:t>
      </w:r>
      <w:proofErr w:type="spellStart"/>
      <w:r w:rsidRPr="001E7D4B">
        <w:rPr>
          <w:lang w:val="en-US"/>
        </w:rPr>
        <w:t>predSamples</w:t>
      </w:r>
      <w:proofErr w:type="spellEnd"/>
      <w:r w:rsidRPr="001E7D4B">
        <w:rPr>
          <w:lang w:val="en-US"/>
        </w:rPr>
        <w:t>.</w:t>
      </w:r>
    </w:p>
    <w:p w:rsidR="00EF2EBB" w:rsidRPr="001E7D4B" w:rsidRDefault="00EF2EBB" w:rsidP="00EF2EBB">
      <w:pPr>
        <w:pStyle w:val="3D3"/>
        <w:rPr>
          <w:lang w:val="en-US"/>
        </w:rPr>
      </w:pPr>
      <w:r w:rsidRPr="001E7D4B">
        <w:rPr>
          <w:lang w:val="en-US"/>
        </w:rPr>
        <w:t xml:space="preserve">The scaling and transformation process as 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 8.6.2 is invoked with the </w:t>
      </w:r>
      <w:proofErr w:type="spellStart"/>
      <w:r w:rsidRPr="001E7D4B">
        <w:rPr>
          <w:lang w:val="en-US"/>
        </w:rPr>
        <w:t>luma</w:t>
      </w:r>
      <w:proofErr w:type="spellEnd"/>
      <w:r w:rsidRPr="001E7D4B">
        <w:rPr>
          <w:lang w:val="en-US"/>
        </w:rPr>
        <w:t xml:space="preserve"> location ( </w:t>
      </w:r>
      <w:proofErr w:type="spellStart"/>
      <w:r w:rsidRPr="001E7D4B">
        <w:rPr>
          <w:lang w:val="en-US"/>
        </w:rPr>
        <w:t>xTbY</w:t>
      </w:r>
      <w:proofErr w:type="spellEnd"/>
      <w:r w:rsidRPr="001E7D4B">
        <w:rPr>
          <w:lang w:val="en-US"/>
        </w:rPr>
        <w:t>, </w:t>
      </w:r>
      <w:proofErr w:type="spellStart"/>
      <w:r w:rsidRPr="001E7D4B">
        <w:rPr>
          <w:lang w:val="en-US"/>
        </w:rPr>
        <w:t>yTbY</w:t>
      </w:r>
      <w:proofErr w:type="spellEnd"/>
      <w:r w:rsidRPr="001E7D4B">
        <w:rPr>
          <w:lang w:val="en-US"/>
        </w:rPr>
        <w:t xml:space="preserve"> ), the variable </w:t>
      </w:r>
      <w:proofErr w:type="spellStart"/>
      <w:r w:rsidRPr="001E7D4B">
        <w:rPr>
          <w:lang w:val="en-US"/>
        </w:rPr>
        <w:t>trafoDepth</w:t>
      </w:r>
      <w:proofErr w:type="spellEnd"/>
      <w:r w:rsidRPr="001E7D4B">
        <w:rPr>
          <w:lang w:val="en-US"/>
        </w:rPr>
        <w:t xml:space="preserve">, the variable </w:t>
      </w:r>
      <w:proofErr w:type="spellStart"/>
      <w:r w:rsidRPr="001E7D4B">
        <w:rPr>
          <w:lang w:val="en-US"/>
        </w:rPr>
        <w:t>cIdx</w:t>
      </w:r>
      <w:proofErr w:type="spellEnd"/>
      <w:r w:rsidRPr="001E7D4B">
        <w:rPr>
          <w:lang w:val="en-US"/>
        </w:rPr>
        <w:t xml:space="preserve">, and the transform size </w:t>
      </w:r>
      <w:proofErr w:type="spellStart"/>
      <w:r w:rsidRPr="001E7D4B">
        <w:rPr>
          <w:lang w:val="en-US"/>
        </w:rPr>
        <w:t>trafoSize</w:t>
      </w:r>
      <w:proofErr w:type="spellEnd"/>
      <w:r w:rsidRPr="001E7D4B">
        <w:rPr>
          <w:lang w:val="en-US"/>
        </w:rPr>
        <w:t xml:space="preserve"> set equal to 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 xml:space="preserve"> as inputs, and the output is an (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>)x(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 xml:space="preserve">) array </w:t>
      </w:r>
      <w:proofErr w:type="spellStart"/>
      <w:r w:rsidRPr="001E7D4B">
        <w:rPr>
          <w:lang w:val="en-US"/>
        </w:rPr>
        <w:t>resSamples</w:t>
      </w:r>
      <w:proofErr w:type="spellEnd"/>
      <w:r w:rsidRPr="001E7D4B">
        <w:rPr>
          <w:lang w:val="en-US"/>
        </w:rPr>
        <w:t>.</w:t>
      </w:r>
    </w:p>
    <w:p w:rsidR="00EF2EBB" w:rsidRPr="001E7D4B" w:rsidRDefault="00EF2EBB" w:rsidP="00EF2EBB">
      <w:pPr>
        <w:pStyle w:val="3N3"/>
        <w:rPr>
          <w:highlight w:val="yellow"/>
          <w:lang w:val="en-US"/>
        </w:rPr>
      </w:pPr>
      <w:r w:rsidRPr="001E7D4B">
        <w:rPr>
          <w:highlight w:val="yellow"/>
          <w:lang w:val="en-US"/>
        </w:rPr>
        <w:t>[Ed. (GT):</w:t>
      </w:r>
      <w:r>
        <w:rPr>
          <w:highlight w:val="yellow"/>
          <w:lang w:val="en-US"/>
        </w:rPr>
        <w:t xml:space="preserve"> </w:t>
      </w:r>
      <w:r w:rsidRPr="001E7D4B">
        <w:rPr>
          <w:highlight w:val="yellow"/>
          <w:lang w:val="en-US"/>
        </w:rPr>
        <w:t xml:space="preserve">Meeting notes say: "Implement an enabling flag at (position </w:t>
      </w:r>
      <w:proofErr w:type="spellStart"/>
      <w:r w:rsidRPr="001E7D4B">
        <w:rPr>
          <w:highlight w:val="yellow"/>
          <w:lang w:val="en-US"/>
        </w:rPr>
        <w:t>t.b.d</w:t>
      </w:r>
      <w:proofErr w:type="spellEnd"/>
      <w:r w:rsidRPr="001E7D4B">
        <w:rPr>
          <w:highlight w:val="yellow"/>
          <w:lang w:val="en-US"/>
        </w:rPr>
        <w:t>.)". However there seems to be no decision on the position yet.]</w:t>
      </w:r>
    </w:p>
    <w:p w:rsidR="00EF2EBB" w:rsidRPr="001E7D4B" w:rsidRDefault="00EF2EBB" w:rsidP="00EF2EBB">
      <w:pPr>
        <w:pStyle w:val="3D3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If </w:t>
      </w:r>
      <w:proofErr w:type="spellStart"/>
      <w:r>
        <w:rPr>
          <w:bCs/>
          <w:highlight w:val="cyan"/>
          <w:lang w:val="en-US"/>
        </w:rPr>
        <w:t>D</w:t>
      </w:r>
      <w:r w:rsidRPr="001E7D4B">
        <w:rPr>
          <w:bCs/>
          <w:highlight w:val="cyan"/>
          <w:lang w:val="en-US"/>
        </w:rPr>
        <w:t>ltFlag</w:t>
      </w:r>
      <w:proofErr w:type="spellEnd"/>
      <w:r w:rsidRPr="001E7D4B">
        <w:rPr>
          <w:highlight w:val="cyan"/>
          <w:lang w:val="en-US"/>
        </w:rPr>
        <w:t>[ </w:t>
      </w:r>
      <w:proofErr w:type="spellStart"/>
      <w:r w:rsidRPr="001E7D4B">
        <w:rPr>
          <w:highlight w:val="cyan"/>
          <w:lang w:val="en-US"/>
        </w:rPr>
        <w:t>nuh_layer_id</w:t>
      </w:r>
      <w:proofErr w:type="spellEnd"/>
      <w:r w:rsidRPr="001E7D4B">
        <w:rPr>
          <w:highlight w:val="cyan"/>
          <w:lang w:val="en-US"/>
        </w:rPr>
        <w:t xml:space="preserve"> ] is equal to 1 and </w:t>
      </w:r>
      <w:proofErr w:type="spellStart"/>
      <w:r w:rsidRPr="001E7D4B">
        <w:rPr>
          <w:highlight w:val="cyan"/>
          <w:lang w:val="en-US"/>
        </w:rPr>
        <w:t>predModeIntra</w:t>
      </w:r>
      <w:proofErr w:type="spellEnd"/>
      <w:r w:rsidRPr="001E7D4B">
        <w:rPr>
          <w:highlight w:val="cyan"/>
          <w:lang w:val="en-US"/>
        </w:rPr>
        <w:t xml:space="preserve"> is equal to INTRA_DC, INTRA_ANGULAR10, INTRA_ANGULAR26, INTRA_DMM_WFULL, INTRA_DMM_CPREDTEX, the following applies, for </w:t>
      </w:r>
      <w:proofErr w:type="spellStart"/>
      <w:r w:rsidRPr="001E7D4B">
        <w:rPr>
          <w:highlight w:val="cyan"/>
          <w:lang w:val="en-US"/>
        </w:rPr>
        <w:t>i</w:t>
      </w:r>
      <w:proofErr w:type="spellEnd"/>
      <w:r w:rsidRPr="001E7D4B">
        <w:rPr>
          <w:highlight w:val="cyan"/>
          <w:lang w:val="en-US"/>
        </w:rPr>
        <w:t xml:space="preserve"> in the range of 0 to </w:t>
      </w:r>
      <w:proofErr w:type="spellStart"/>
      <w:r w:rsidRPr="001E7D4B">
        <w:rPr>
          <w:highlight w:val="cyan"/>
          <w:lang w:val="en-US"/>
        </w:rPr>
        <w:t>nTbS</w:t>
      </w:r>
      <w:proofErr w:type="spellEnd"/>
      <w:r w:rsidRPr="001E7D4B">
        <w:rPr>
          <w:highlight w:val="cyan"/>
          <w:lang w:val="en-US"/>
        </w:rPr>
        <w:t xml:space="preserve"> − 1, inclusive, and j in the range of 0 to </w:t>
      </w:r>
      <w:proofErr w:type="spellStart"/>
      <w:r w:rsidRPr="001E7D4B">
        <w:rPr>
          <w:highlight w:val="cyan"/>
          <w:lang w:val="en-US"/>
        </w:rPr>
        <w:t>nTbS</w:t>
      </w:r>
      <w:proofErr w:type="spellEnd"/>
      <w:r w:rsidRPr="001E7D4B">
        <w:rPr>
          <w:highlight w:val="cyan"/>
          <w:lang w:val="en-US"/>
        </w:rPr>
        <w:t xml:space="preserve"> − 1, inclusive: </w:t>
      </w:r>
    </w:p>
    <w:p w:rsidR="00EF2EBB" w:rsidRPr="001E7D4B" w:rsidRDefault="00EF2EBB" w:rsidP="00EF2EBB">
      <w:pPr>
        <w:pStyle w:val="3E5"/>
        <w:tabs>
          <w:tab w:val="right" w:pos="8931"/>
        </w:tabs>
        <w:rPr>
          <w:highlight w:val="cyan"/>
          <w:lang w:val="en-US"/>
        </w:rPr>
      </w:pPr>
      <w:proofErr w:type="spellStart"/>
      <w:r w:rsidRPr="001E7D4B">
        <w:rPr>
          <w:highlight w:val="cyan"/>
          <w:lang w:val="en-US"/>
        </w:rPr>
        <w:t>idx</w:t>
      </w:r>
      <w:proofErr w:type="spellEnd"/>
      <w:r w:rsidRPr="001E7D4B">
        <w:rPr>
          <w:highlight w:val="cyan"/>
          <w:lang w:val="en-US"/>
        </w:rPr>
        <w:t xml:space="preserve"> = DepthValue2Idx[ </w:t>
      </w:r>
      <w:proofErr w:type="spellStart"/>
      <w:r w:rsidRPr="001E7D4B">
        <w:rPr>
          <w:highlight w:val="cyan"/>
          <w:lang w:val="en-US"/>
        </w:rPr>
        <w:t>predSamples</w:t>
      </w:r>
      <w:proofErr w:type="spellEnd"/>
      <w:r w:rsidRPr="001E7D4B">
        <w:rPr>
          <w:highlight w:val="cyan"/>
          <w:lang w:val="en-US"/>
        </w:rPr>
        <w:t>[ </w:t>
      </w:r>
      <w:proofErr w:type="spellStart"/>
      <w:r w:rsidRPr="001E7D4B">
        <w:rPr>
          <w:highlight w:val="cyan"/>
          <w:lang w:val="en-US"/>
        </w:rPr>
        <w:t>i</w:t>
      </w:r>
      <w:proofErr w:type="spellEnd"/>
      <w:r w:rsidRPr="001E7D4B">
        <w:rPr>
          <w:highlight w:val="cyan"/>
          <w:lang w:val="en-US"/>
        </w:rPr>
        <w:t> ][ j ] ] + </w:t>
      </w:r>
      <w:proofErr w:type="spellStart"/>
      <w:r w:rsidRPr="001E7D4B">
        <w:rPr>
          <w:highlight w:val="cyan"/>
          <w:lang w:val="en-US"/>
        </w:rPr>
        <w:t>resSamples</w:t>
      </w:r>
      <w:proofErr w:type="spellEnd"/>
      <w:r w:rsidRPr="001E7D4B">
        <w:rPr>
          <w:highlight w:val="cyan"/>
          <w:lang w:val="en-US"/>
        </w:rPr>
        <w:t>[ </w:t>
      </w:r>
      <w:proofErr w:type="spellStart"/>
      <w:r w:rsidRPr="001E7D4B">
        <w:rPr>
          <w:highlight w:val="cyan"/>
          <w:lang w:val="en-US"/>
        </w:rPr>
        <w:t>i</w:t>
      </w:r>
      <w:proofErr w:type="spellEnd"/>
      <w:r w:rsidRPr="001E7D4B">
        <w:rPr>
          <w:highlight w:val="cyan"/>
          <w:lang w:val="en-US"/>
        </w:rPr>
        <w:t> ][ j ]</w:t>
      </w:r>
      <w:r w:rsidRPr="001E7D4B">
        <w:rPr>
          <w:highlight w:val="cyan"/>
          <w:lang w:val="en-US"/>
        </w:rPr>
        <w:tab/>
      </w:r>
      <w:r w:rsidRPr="001E7D4B">
        <w:rPr>
          <w:highlight w:val="cyan"/>
          <w:lang w:val="en-US"/>
        </w:rPr>
        <w:tab/>
      </w:r>
      <w:r w:rsidRPr="001E7D4B">
        <w:rPr>
          <w:highlight w:val="cyan"/>
          <w:lang w:val="en-US" w:eastAsia="ko-KR"/>
        </w:rPr>
        <w:t>(</w:t>
      </w:r>
      <w:r w:rsidR="00602855"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REF H \h </w:instrText>
      </w:r>
      <w:r w:rsidR="00602855" w:rsidRPr="001E7D4B">
        <w:rPr>
          <w:highlight w:val="cyan"/>
          <w:lang w:val="en-US" w:eastAsia="ko-KR"/>
        </w:rPr>
      </w:r>
      <w:r w:rsidR="00602855" w:rsidRPr="001E7D4B">
        <w:rPr>
          <w:highlight w:val="cyan"/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602855"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noBreakHyphen/>
      </w:r>
      <w:r w:rsidR="00602855"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SEQ Equation \* ARABIC </w:instrText>
      </w:r>
      <w:r w:rsidR="00602855" w:rsidRPr="001E7D4B">
        <w:rPr>
          <w:highlight w:val="cyan"/>
          <w:lang w:val="en-US" w:eastAsia="ko-KR"/>
        </w:rPr>
        <w:fldChar w:fldCharType="separate"/>
      </w:r>
      <w:r>
        <w:rPr>
          <w:noProof/>
          <w:highlight w:val="cyan"/>
          <w:lang w:val="en-US" w:eastAsia="ko-KR"/>
        </w:rPr>
        <w:t>58</w:t>
      </w:r>
      <w:r w:rsidR="00602855"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t>)</w:t>
      </w:r>
    </w:p>
    <w:p w:rsidR="00EF2EBB" w:rsidRPr="001E7D4B" w:rsidRDefault="00EF2EBB" w:rsidP="00EF2EBB">
      <w:pPr>
        <w:pStyle w:val="3E5"/>
        <w:tabs>
          <w:tab w:val="clear" w:pos="4864"/>
          <w:tab w:val="right" w:pos="8931"/>
        </w:tabs>
        <w:jc w:val="left"/>
        <w:rPr>
          <w:highlight w:val="cyan"/>
          <w:lang w:val="en-US"/>
        </w:rPr>
      </w:pPr>
      <w:r w:rsidRPr="001E7D4B">
        <w:rPr>
          <w:highlight w:val="cyan"/>
          <w:lang w:val="en-US" w:eastAsia="ko-KR"/>
        </w:rPr>
        <w:t>S</w:t>
      </w:r>
      <w:r w:rsidRPr="001E7D4B">
        <w:rPr>
          <w:highlight w:val="cyan"/>
          <w:vertAlign w:val="subscript"/>
          <w:lang w:val="en-US" w:eastAsia="ko-KR"/>
        </w:rPr>
        <w:t>L</w:t>
      </w:r>
      <w:r w:rsidRPr="001E7D4B">
        <w:rPr>
          <w:highlight w:val="cyan"/>
          <w:lang w:val="en-US"/>
        </w:rPr>
        <w:t>[ xTb0 + </w:t>
      </w:r>
      <w:proofErr w:type="spellStart"/>
      <w:r w:rsidRPr="001E7D4B">
        <w:rPr>
          <w:highlight w:val="cyan"/>
          <w:lang w:val="en-US"/>
        </w:rPr>
        <w:t>i</w:t>
      </w:r>
      <w:proofErr w:type="spellEnd"/>
      <w:r w:rsidRPr="001E7D4B">
        <w:rPr>
          <w:highlight w:val="cyan"/>
          <w:lang w:val="en-US"/>
        </w:rPr>
        <w:t xml:space="preserve"> ][ yTb0 + j ] = </w:t>
      </w:r>
      <w:r w:rsidRPr="001E7D4B">
        <w:rPr>
          <w:highlight w:val="cyan"/>
          <w:lang w:val="en-US"/>
        </w:rPr>
        <w:br/>
      </w:r>
      <w:r w:rsidRPr="001E7D4B">
        <w:rPr>
          <w:highlight w:val="cyan"/>
          <w:lang w:val="en-US"/>
        </w:rPr>
        <w:tab/>
        <w:t>Idx2DepthValue[ clip3( 0, </w:t>
      </w:r>
      <w:r>
        <w:rPr>
          <w:highlight w:val="cyan"/>
          <w:lang w:val="en-US"/>
        </w:rPr>
        <w:t>N</w:t>
      </w:r>
      <w:r w:rsidRPr="001E7D4B">
        <w:rPr>
          <w:highlight w:val="cyan"/>
          <w:lang w:val="en-US"/>
        </w:rPr>
        <w:t>umDepthValuesInDlt[ nuh_layer_id ]</w:t>
      </w:r>
      <w:r>
        <w:rPr>
          <w:highlight w:val="cyan"/>
          <w:lang w:val="en-US"/>
        </w:rPr>
        <w:t> − </w:t>
      </w:r>
      <w:r w:rsidRPr="001E7D4B">
        <w:rPr>
          <w:highlight w:val="cyan"/>
          <w:lang w:val="en-US"/>
        </w:rPr>
        <w:t>1, idx ) ]</w:t>
      </w:r>
      <w:r w:rsidRPr="001E7D4B">
        <w:rPr>
          <w:highlight w:val="cyan"/>
          <w:lang w:val="en-US"/>
        </w:rPr>
        <w:tab/>
      </w:r>
      <w:r w:rsidRPr="001E7D4B">
        <w:rPr>
          <w:highlight w:val="cyan"/>
          <w:lang w:val="en-US" w:eastAsia="ko-KR"/>
        </w:rPr>
        <w:t>(</w:t>
      </w:r>
      <w:r w:rsidR="00602855"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REF H \h </w:instrText>
      </w:r>
      <w:r w:rsidR="00602855" w:rsidRPr="001E7D4B">
        <w:rPr>
          <w:highlight w:val="cyan"/>
          <w:lang w:val="en-US" w:eastAsia="ko-KR"/>
        </w:rPr>
      </w:r>
      <w:r w:rsidR="00602855" w:rsidRPr="001E7D4B">
        <w:rPr>
          <w:highlight w:val="cyan"/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="00602855"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noBreakHyphen/>
      </w:r>
      <w:r w:rsidR="00602855"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 w:eastAsia="ko-KR"/>
        </w:rPr>
        <w:instrText xml:space="preserve"> SEQ Equation \* ARABIC </w:instrText>
      </w:r>
      <w:r w:rsidR="00602855" w:rsidRPr="001E7D4B">
        <w:rPr>
          <w:highlight w:val="cyan"/>
          <w:lang w:val="en-US" w:eastAsia="ko-KR"/>
        </w:rPr>
        <w:fldChar w:fldCharType="separate"/>
      </w:r>
      <w:r>
        <w:rPr>
          <w:noProof/>
          <w:highlight w:val="cyan"/>
          <w:lang w:val="en-US" w:eastAsia="ko-KR"/>
        </w:rPr>
        <w:t>59</w:t>
      </w:r>
      <w:r w:rsidR="00602855"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t>)</w:t>
      </w:r>
    </w:p>
    <w:p w:rsidR="00EF2EBB" w:rsidRPr="001E7D4B" w:rsidRDefault="00EF2EBB" w:rsidP="00EF2EBB">
      <w:pPr>
        <w:pStyle w:val="3D3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Otherwise, the following applies: </w:t>
      </w:r>
    </w:p>
    <w:p w:rsidR="00EF2EBB" w:rsidRPr="001E7D4B" w:rsidRDefault="00EF2EBB" w:rsidP="00EF2EBB">
      <w:pPr>
        <w:pStyle w:val="3D4"/>
        <w:rPr>
          <w:lang w:val="en-US"/>
        </w:rPr>
      </w:pPr>
      <w:r w:rsidRPr="001E7D4B">
        <w:rPr>
          <w:lang w:val="en-US"/>
        </w:rPr>
        <w:t xml:space="preserve">The picture reconstruction process prior to in-loop filtering for a </w:t>
      </w:r>
      <w:proofErr w:type="spellStart"/>
      <w:r w:rsidRPr="001E7D4B">
        <w:rPr>
          <w:lang w:val="en-US"/>
        </w:rPr>
        <w:t>colour</w:t>
      </w:r>
      <w:proofErr w:type="spellEnd"/>
      <w:r w:rsidRPr="001E7D4B">
        <w:rPr>
          <w:lang w:val="en-US"/>
        </w:rPr>
        <w:t xml:space="preserve"> component as </w:t>
      </w:r>
      <w:r w:rsidRPr="001E7D4B">
        <w:rPr>
          <w:lang w:val="en-US"/>
        </w:rPr>
        <w:lastRenderedPageBreak/>
        <w:t xml:space="preserve">specified in </w:t>
      </w:r>
      <w:proofErr w:type="spellStart"/>
      <w:r w:rsidRPr="001E7D4B">
        <w:rPr>
          <w:lang w:val="en-US"/>
        </w:rPr>
        <w:t>subclause</w:t>
      </w:r>
      <w:proofErr w:type="spellEnd"/>
      <w:r w:rsidRPr="001E7D4B">
        <w:rPr>
          <w:lang w:val="en-US"/>
        </w:rPr>
        <w:t xml:space="preserve"> 8.6.5 is invoked with the transform block location ( xTb0, yTb0 ), the transform block size 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 xml:space="preserve">, the variable </w:t>
      </w:r>
      <w:proofErr w:type="spellStart"/>
      <w:r w:rsidRPr="001E7D4B">
        <w:rPr>
          <w:lang w:val="en-US"/>
        </w:rPr>
        <w:t>cIdx</w:t>
      </w:r>
      <w:proofErr w:type="spellEnd"/>
      <w:r w:rsidRPr="001E7D4B">
        <w:rPr>
          <w:lang w:val="en-US"/>
        </w:rPr>
        <w:t>, the (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>)x(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 xml:space="preserve">) array </w:t>
      </w:r>
      <w:proofErr w:type="spellStart"/>
      <w:r w:rsidRPr="001E7D4B">
        <w:rPr>
          <w:lang w:val="en-US"/>
        </w:rPr>
        <w:t>predSamples</w:t>
      </w:r>
      <w:proofErr w:type="spellEnd"/>
      <w:r w:rsidRPr="001E7D4B">
        <w:rPr>
          <w:lang w:val="en-US"/>
        </w:rPr>
        <w:t>, and the (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>)x(</w:t>
      </w:r>
      <w:proofErr w:type="spellStart"/>
      <w:r w:rsidRPr="001E7D4B">
        <w:rPr>
          <w:lang w:val="en-US"/>
        </w:rPr>
        <w:t>nTbS</w:t>
      </w:r>
      <w:proofErr w:type="spellEnd"/>
      <w:r w:rsidRPr="001E7D4B">
        <w:rPr>
          <w:lang w:val="en-US"/>
        </w:rPr>
        <w:t xml:space="preserve">) array </w:t>
      </w:r>
      <w:proofErr w:type="spellStart"/>
      <w:r w:rsidRPr="001E7D4B">
        <w:rPr>
          <w:lang w:val="en-US"/>
        </w:rPr>
        <w:t>resSamples</w:t>
      </w:r>
      <w:proofErr w:type="spellEnd"/>
      <w:r w:rsidRPr="001E7D4B">
        <w:rPr>
          <w:lang w:val="en-US"/>
        </w:rPr>
        <w:t xml:space="preserve"> as inputs.</w:t>
      </w:r>
    </w:p>
    <w:p w:rsidR="00EF2EBB" w:rsidRPr="00D4030A" w:rsidRDefault="00EF2EBB" w:rsidP="00EF2EBB">
      <w:pPr>
        <w:pStyle w:val="3D2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Otherwise </w:t>
      </w:r>
      <w:r w:rsidR="00D4030A">
        <w:rPr>
          <w:rFonts w:eastAsia="新細明體" w:hint="eastAsia"/>
          <w:highlight w:val="yellow"/>
          <w:lang w:eastAsia="zh-TW"/>
        </w:rPr>
        <w:t>if</w:t>
      </w:r>
      <w:r w:rsidR="00D4030A" w:rsidRPr="00B47663">
        <w:rPr>
          <w:rFonts w:eastAsia="新細明體" w:hint="eastAsia"/>
          <w:highlight w:val="yellow"/>
          <w:lang w:eastAsia="zh-TW"/>
        </w:rPr>
        <w:t xml:space="preserve"> </w:t>
      </w:r>
      <w:r w:rsidRPr="001E7D4B">
        <w:rPr>
          <w:highlight w:val="cyan"/>
          <w:lang w:val="en-US"/>
        </w:rPr>
        <w:t>(</w:t>
      </w:r>
      <w:proofErr w:type="spellStart"/>
      <w:r>
        <w:rPr>
          <w:highlight w:val="cyan"/>
          <w:lang w:val="en-US"/>
        </w:rPr>
        <w:t>s</w:t>
      </w:r>
      <w:r w:rsidRPr="001E7D4B">
        <w:rPr>
          <w:highlight w:val="cyan"/>
          <w:lang w:val="en-US"/>
        </w:rPr>
        <w:t>dc</w:t>
      </w:r>
      <w:r>
        <w:rPr>
          <w:highlight w:val="cyan"/>
          <w:lang w:val="en-US"/>
        </w:rPr>
        <w:t>_f</w:t>
      </w:r>
      <w:r w:rsidRPr="001E7D4B">
        <w:rPr>
          <w:highlight w:val="cyan"/>
          <w:lang w:val="en-US"/>
        </w:rPr>
        <w:t>lag</w:t>
      </w:r>
      <w:proofErr w:type="spellEnd"/>
      <w:r w:rsidRPr="001E7D4B">
        <w:rPr>
          <w:highlight w:val="cyan"/>
          <w:lang w:val="en-US"/>
        </w:rPr>
        <w:t>[ xTb0 ][ yTb0 ] is equal to 1) the following ordered steps apply:</w:t>
      </w:r>
    </w:p>
    <w:p w:rsidR="00D4030A" w:rsidRPr="00D4030A" w:rsidRDefault="00D4030A" w:rsidP="00EF2EBB">
      <w:pPr>
        <w:pStyle w:val="3D2"/>
        <w:rPr>
          <w:highlight w:val="cyan"/>
          <w:lang w:val="en-US"/>
        </w:rPr>
      </w:pPr>
      <w:r w:rsidRPr="001E7D4B">
        <w:rPr>
          <w:highlight w:val="cyan"/>
          <w:lang w:val="en-US"/>
        </w:rPr>
        <w:t xml:space="preserve">The </w:t>
      </w:r>
      <w:r>
        <w:rPr>
          <w:highlight w:val="cyan"/>
          <w:lang w:val="en-US"/>
        </w:rPr>
        <w:t xml:space="preserve">segmental depth intra coding process </w:t>
      </w:r>
      <w:r w:rsidRPr="001E7D4B">
        <w:rPr>
          <w:highlight w:val="cyan"/>
          <w:lang w:val="en-US"/>
        </w:rPr>
        <w:t xml:space="preserve">as specified in </w:t>
      </w:r>
      <w:proofErr w:type="spellStart"/>
      <w:r w:rsidRPr="001E7D4B">
        <w:rPr>
          <w:highlight w:val="cyan"/>
          <w:lang w:val="en-US"/>
        </w:rPr>
        <w:t>subclause</w:t>
      </w:r>
      <w:proofErr w:type="spellEnd"/>
      <w:r w:rsidRPr="001E7D4B">
        <w:rPr>
          <w:highlight w:val="cyan"/>
          <w:lang w:val="en-US"/>
        </w:rPr>
        <w:t xml:space="preserve"> </w:t>
      </w:r>
      <w:r w:rsidR="00602855" w:rsidRPr="001E7D4B">
        <w:rPr>
          <w:highlight w:val="cyan"/>
          <w:lang w:val="en-US" w:eastAsia="ko-KR"/>
        </w:rPr>
        <w:fldChar w:fldCharType="begin" w:fldLock="1"/>
      </w:r>
      <w:r w:rsidRPr="001E7D4B">
        <w:rPr>
          <w:highlight w:val="cyan"/>
          <w:lang w:val="en-US"/>
        </w:rPr>
        <w:instrText xml:space="preserve"> REF _Ref341698999 \r \h </w:instrText>
      </w:r>
      <w:r w:rsidR="00602855" w:rsidRPr="001E7D4B">
        <w:rPr>
          <w:highlight w:val="cyan"/>
          <w:lang w:val="en-US" w:eastAsia="ko-KR"/>
        </w:rPr>
      </w:r>
      <w:r w:rsidR="00602855" w:rsidRPr="001E7D4B">
        <w:rPr>
          <w:highlight w:val="cyan"/>
          <w:lang w:val="en-US" w:eastAsia="ko-KR"/>
        </w:rPr>
        <w:fldChar w:fldCharType="separate"/>
      </w:r>
      <w:r>
        <w:rPr>
          <w:highlight w:val="cyan"/>
          <w:lang w:val="en-US"/>
        </w:rPr>
        <w:t>I.8.4.4.3</w:t>
      </w:r>
      <w:r w:rsidR="00602855" w:rsidRPr="001E7D4B">
        <w:rPr>
          <w:highlight w:val="cyan"/>
          <w:lang w:val="en-US" w:eastAsia="ko-KR"/>
        </w:rPr>
        <w:fldChar w:fldCharType="end"/>
      </w:r>
      <w:r w:rsidRPr="001E7D4B">
        <w:rPr>
          <w:highlight w:val="cyan"/>
          <w:lang w:val="en-US" w:eastAsia="ko-KR"/>
        </w:rPr>
        <w:t xml:space="preserve"> </w:t>
      </w:r>
      <w:r w:rsidRPr="001E7D4B">
        <w:rPr>
          <w:highlight w:val="cyan"/>
          <w:lang w:val="en-US"/>
        </w:rPr>
        <w:t xml:space="preserve">is invoked with the location </w:t>
      </w:r>
      <w:proofErr w:type="gramStart"/>
      <w:r w:rsidRPr="001E7D4B">
        <w:rPr>
          <w:highlight w:val="cyan"/>
          <w:lang w:val="en-US"/>
        </w:rPr>
        <w:t>( xTb0</w:t>
      </w:r>
      <w:proofErr w:type="gramEnd"/>
      <w:r w:rsidRPr="001E7D4B">
        <w:rPr>
          <w:highlight w:val="cyan"/>
          <w:lang w:val="en-US"/>
        </w:rPr>
        <w:t xml:space="preserve">, yTb0 ), the transform size </w:t>
      </w:r>
      <w:proofErr w:type="spellStart"/>
      <w:r w:rsidRPr="001E7D4B">
        <w:rPr>
          <w:highlight w:val="cyan"/>
          <w:lang w:val="en-US"/>
        </w:rPr>
        <w:t>trafoSize</w:t>
      </w:r>
      <w:proofErr w:type="spellEnd"/>
      <w:r w:rsidRPr="001E7D4B">
        <w:rPr>
          <w:highlight w:val="cyan"/>
          <w:lang w:val="en-US"/>
        </w:rPr>
        <w:t xml:space="preserve"> set equal to </w:t>
      </w:r>
      <w:proofErr w:type="spellStart"/>
      <w:r w:rsidRPr="001E7D4B">
        <w:rPr>
          <w:highlight w:val="cyan"/>
          <w:lang w:val="en-US"/>
        </w:rPr>
        <w:t>nTbS</w:t>
      </w:r>
      <w:proofErr w:type="spellEnd"/>
      <w:r w:rsidRPr="001E7D4B">
        <w:rPr>
          <w:highlight w:val="cyan"/>
          <w:lang w:val="en-US"/>
        </w:rPr>
        <w:t xml:space="preserve">, and the intra prediction mode </w:t>
      </w:r>
      <w:proofErr w:type="spellStart"/>
      <w:r w:rsidRPr="001E7D4B">
        <w:rPr>
          <w:highlight w:val="cyan"/>
          <w:lang w:val="en-US"/>
        </w:rPr>
        <w:t>predMode</w:t>
      </w:r>
      <w:r w:rsidRPr="001E7D4B">
        <w:rPr>
          <w:highlight w:val="cyan"/>
          <w:lang w:val="en-US" w:eastAsia="ko-KR"/>
        </w:rPr>
        <w:t>Intra</w:t>
      </w:r>
      <w:proofErr w:type="spellEnd"/>
      <w:r w:rsidRPr="001E7D4B">
        <w:rPr>
          <w:highlight w:val="cyan"/>
          <w:lang w:val="en-US"/>
        </w:rPr>
        <w:t>, as inputs.</w:t>
      </w:r>
    </w:p>
    <w:p w:rsidR="00D4030A" w:rsidRPr="00D4030A" w:rsidRDefault="00D4030A" w:rsidP="00EF2EBB">
      <w:pPr>
        <w:pStyle w:val="3D2"/>
        <w:rPr>
          <w:highlight w:val="yellow"/>
          <w:lang w:val="en-US"/>
        </w:rPr>
      </w:pPr>
      <w:r w:rsidRPr="00D4030A">
        <w:rPr>
          <w:highlight w:val="yellow"/>
          <w:lang w:val="en-US"/>
        </w:rPr>
        <w:t xml:space="preserve">Otherwise </w:t>
      </w:r>
      <w:r w:rsidRPr="00D4030A">
        <w:rPr>
          <w:rFonts w:eastAsia="新細明體" w:hint="eastAsia"/>
          <w:highlight w:val="yellow"/>
          <w:lang w:eastAsia="zh-TW"/>
        </w:rPr>
        <w:t xml:space="preserve">if </w:t>
      </w:r>
      <w:r w:rsidRPr="00D4030A">
        <w:rPr>
          <w:highlight w:val="yellow"/>
          <w:lang w:val="en-US"/>
        </w:rPr>
        <w:t>(</w:t>
      </w:r>
      <w:proofErr w:type="spellStart"/>
      <w:r w:rsidRPr="00D4030A">
        <w:rPr>
          <w:rFonts w:eastAsia="新細明體"/>
          <w:b/>
          <w:highlight w:val="yellow"/>
          <w:lang w:eastAsia="zh-TW"/>
        </w:rPr>
        <w:t>single_sample_flag</w:t>
      </w:r>
      <w:proofErr w:type="spellEnd"/>
      <w:r w:rsidRPr="00D4030A">
        <w:rPr>
          <w:highlight w:val="yellow"/>
        </w:rPr>
        <w:t xml:space="preserve"> [ x0 ][ y0 ]</w:t>
      </w:r>
      <w:r w:rsidRPr="00D4030A">
        <w:rPr>
          <w:rFonts w:eastAsiaTheme="minorEastAsia" w:hint="eastAsia"/>
          <w:highlight w:val="yellow"/>
          <w:lang w:eastAsia="zh-TW"/>
        </w:rPr>
        <w:t xml:space="preserve"> </w:t>
      </w:r>
      <w:r w:rsidRPr="00D4030A">
        <w:rPr>
          <w:highlight w:val="yellow"/>
          <w:lang w:val="en-US"/>
        </w:rPr>
        <w:t>is equal to 1) the following ordered steps apply:</w:t>
      </w:r>
    </w:p>
    <w:p w:rsidR="00EF2EBB" w:rsidRPr="001D38ED" w:rsidRDefault="001D38ED" w:rsidP="00EF2EBB">
      <w:pPr>
        <w:pStyle w:val="3D3"/>
        <w:rPr>
          <w:highlight w:val="yellow"/>
          <w:lang w:val="en-US"/>
        </w:rPr>
      </w:pPr>
      <w:proofErr w:type="gramStart"/>
      <w:r w:rsidRPr="001D38ED">
        <w:rPr>
          <w:highlight w:val="yellow"/>
        </w:rPr>
        <w:t>the</w:t>
      </w:r>
      <w:proofErr w:type="gramEnd"/>
      <w:r w:rsidRPr="001D38ED">
        <w:rPr>
          <w:highlight w:val="yellow"/>
        </w:rPr>
        <w:t xml:space="preserve"> </w:t>
      </w:r>
      <w:r w:rsidRPr="001D38ED">
        <w:rPr>
          <w:rFonts w:eastAsia="新細明體" w:hint="eastAsia"/>
          <w:highlight w:val="yellow"/>
          <w:lang w:eastAsia="zh-TW"/>
        </w:rPr>
        <w:t>single sample prediction</w:t>
      </w:r>
      <w:r w:rsidRPr="001D38ED">
        <w:rPr>
          <w:highlight w:val="yellow"/>
        </w:rPr>
        <w:t xml:space="preserve"> process as specified in </w:t>
      </w:r>
      <w:proofErr w:type="spellStart"/>
      <w:r w:rsidRPr="001D38ED">
        <w:rPr>
          <w:highlight w:val="yellow"/>
        </w:rPr>
        <w:t>subclause</w:t>
      </w:r>
      <w:proofErr w:type="spellEnd"/>
      <w:r w:rsidRPr="001D38ED">
        <w:rPr>
          <w:highlight w:val="yellow"/>
        </w:rPr>
        <w:t xml:space="preserve"> </w:t>
      </w:r>
      <w:r w:rsidRPr="001D38ED">
        <w:rPr>
          <w:rFonts w:eastAsiaTheme="minorEastAsia" w:hint="eastAsia"/>
          <w:highlight w:val="yellow"/>
          <w:lang w:eastAsia="zh-TW"/>
        </w:rPr>
        <w:t>I.</w:t>
      </w:r>
      <w:r w:rsidRPr="001D38ED">
        <w:rPr>
          <w:rFonts w:eastAsia="新細明體" w:hint="eastAsia"/>
          <w:highlight w:val="yellow"/>
          <w:lang w:eastAsia="zh-TW"/>
        </w:rPr>
        <w:t>8.x.x.x</w:t>
      </w:r>
      <w:r w:rsidRPr="001D38ED">
        <w:rPr>
          <w:highlight w:val="yellow"/>
        </w:rPr>
        <w:t xml:space="preserve"> is invoked with the location ( xTb0, yTb0 ),</w:t>
      </w:r>
      <w:r w:rsidRPr="001D38ED">
        <w:rPr>
          <w:highlight w:val="yellow"/>
          <w:lang w:val="en-US"/>
        </w:rPr>
        <w:t xml:space="preserve"> the transform size </w:t>
      </w:r>
      <w:proofErr w:type="spellStart"/>
      <w:r w:rsidRPr="001D38ED">
        <w:rPr>
          <w:highlight w:val="yellow"/>
          <w:lang w:val="en-US"/>
        </w:rPr>
        <w:t>trafoSize</w:t>
      </w:r>
      <w:proofErr w:type="spellEnd"/>
      <w:r w:rsidRPr="001D38ED">
        <w:rPr>
          <w:highlight w:val="yellow"/>
          <w:lang w:val="en-US"/>
        </w:rPr>
        <w:t xml:space="preserve"> set equal to </w:t>
      </w:r>
      <w:proofErr w:type="spellStart"/>
      <w:r w:rsidRPr="001D38ED">
        <w:rPr>
          <w:highlight w:val="yellow"/>
          <w:lang w:val="en-US"/>
        </w:rPr>
        <w:t>nTbS</w:t>
      </w:r>
      <w:proofErr w:type="spellEnd"/>
      <w:r w:rsidRPr="001D38ED">
        <w:rPr>
          <w:highlight w:val="yellow"/>
          <w:lang w:val="en-US"/>
        </w:rPr>
        <w:t xml:space="preserve">, and the intra prediction mode </w:t>
      </w:r>
      <w:proofErr w:type="spellStart"/>
      <w:r w:rsidRPr="001D38ED">
        <w:rPr>
          <w:highlight w:val="yellow"/>
          <w:lang w:val="en-US"/>
        </w:rPr>
        <w:t>predMode</w:t>
      </w:r>
      <w:r w:rsidRPr="001D38ED">
        <w:rPr>
          <w:highlight w:val="yellow"/>
          <w:lang w:val="en-US" w:eastAsia="ko-KR"/>
        </w:rPr>
        <w:t>Intra</w:t>
      </w:r>
      <w:proofErr w:type="spellEnd"/>
      <w:r w:rsidRPr="001D38ED">
        <w:rPr>
          <w:highlight w:val="yellow"/>
          <w:lang w:val="en-US"/>
        </w:rPr>
        <w:t>, as inputs.</w:t>
      </w:r>
    </w:p>
    <w:p w:rsidR="002F7929" w:rsidRDefault="002F7929" w:rsidP="002F7929">
      <w:pPr>
        <w:rPr>
          <w:rFonts w:eastAsia="新細明體"/>
          <w:lang w:val="en-US" w:eastAsia="zh-TW"/>
        </w:rPr>
      </w:pPr>
    </w:p>
    <w:p w:rsidR="00A17BFE" w:rsidRDefault="00A17BFE" w:rsidP="002F7929">
      <w:pPr>
        <w:rPr>
          <w:rFonts w:eastAsia="新細明體"/>
          <w:lang w:val="en-US" w:eastAsia="zh-TW"/>
        </w:rPr>
      </w:pPr>
    </w:p>
    <w:p w:rsidR="00A17BFE" w:rsidRPr="00184CC3" w:rsidRDefault="00A17BFE" w:rsidP="00A17BFE">
      <w:pPr>
        <w:pStyle w:val="Heading5"/>
        <w:numPr>
          <w:ilvl w:val="0"/>
          <w:numId w:val="0"/>
        </w:numPr>
        <w:ind w:left="2232" w:hanging="2232"/>
        <w:rPr>
          <w:highlight w:val="yellow"/>
        </w:rPr>
      </w:pPr>
      <w:r w:rsidRPr="00184CC3">
        <w:rPr>
          <w:rFonts w:eastAsia="新細明體" w:hint="eastAsia"/>
          <w:highlight w:val="yellow"/>
          <w:lang w:eastAsia="zh-TW"/>
        </w:rPr>
        <w:t xml:space="preserve">I.8.x.x.x. </w:t>
      </w:r>
      <w:r w:rsidRPr="00184CC3">
        <w:rPr>
          <w:highlight w:val="yellow"/>
        </w:rPr>
        <w:t xml:space="preserve">Specification of </w:t>
      </w:r>
      <w:r w:rsidRPr="00184CC3">
        <w:rPr>
          <w:rFonts w:eastAsia="新細明體" w:hint="eastAsia"/>
          <w:highlight w:val="yellow"/>
          <w:lang w:eastAsia="zh-TW"/>
        </w:rPr>
        <w:t>single color</w:t>
      </w:r>
      <w:r w:rsidRPr="00184CC3">
        <w:rPr>
          <w:highlight w:val="yellow"/>
        </w:rPr>
        <w:t xml:space="preserve"> prediction mode</w:t>
      </w:r>
    </w:p>
    <w:p w:rsidR="00A17BFE" w:rsidRPr="00184CC3" w:rsidRDefault="00A17BFE" w:rsidP="00A17BFE">
      <w:pPr>
        <w:rPr>
          <w:highlight w:val="yellow"/>
        </w:rPr>
      </w:pPr>
      <w:r w:rsidRPr="00184CC3">
        <w:rPr>
          <w:highlight w:val="yellow"/>
        </w:rPr>
        <w:t>Inputs to this process are: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</w:rPr>
      </w:pPr>
      <w:r w:rsidRPr="00184CC3">
        <w:rPr>
          <w:highlight w:val="yellow"/>
        </w:rPr>
        <w:t>–</w:t>
      </w:r>
      <w:r w:rsidRPr="00184CC3">
        <w:rPr>
          <w:highlight w:val="yellow"/>
        </w:rPr>
        <w:tab/>
        <w:t xml:space="preserve">a </w:t>
      </w:r>
      <w:r w:rsidRPr="00184CC3">
        <w:rPr>
          <w:highlight w:val="yellow"/>
          <w:lang w:eastAsia="ko-KR"/>
        </w:rPr>
        <w:t xml:space="preserve">sample </w:t>
      </w:r>
      <w:r w:rsidRPr="00184CC3">
        <w:rPr>
          <w:highlight w:val="yellow"/>
        </w:rPr>
        <w:t>location ( x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>, y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 xml:space="preserve"> ) specifying the top-left sample of the current </w:t>
      </w:r>
      <w:r w:rsidRPr="00184CC3">
        <w:rPr>
          <w:rFonts w:eastAsia="新細明體" w:hint="eastAsia"/>
          <w:highlight w:val="yellow"/>
          <w:lang w:eastAsia="zh-TW"/>
        </w:rPr>
        <w:t>coding</w:t>
      </w:r>
      <w:r w:rsidRPr="00184CC3">
        <w:rPr>
          <w:highlight w:val="yellow"/>
        </w:rPr>
        <w:t xml:space="preserve"> block relative to the top</w:t>
      </w:r>
      <w:r w:rsidRPr="00184CC3">
        <w:rPr>
          <w:highlight w:val="yellow"/>
        </w:rPr>
        <w:noBreakHyphen/>
        <w:t>left sample of the current picture,,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</w:rPr>
      </w:pPr>
      <w:r w:rsidRPr="00184CC3">
        <w:rPr>
          <w:highlight w:val="yellow"/>
        </w:rPr>
        <w:t>–</w:t>
      </w:r>
      <w:r w:rsidRPr="00184CC3">
        <w:rPr>
          <w:highlight w:val="yellow"/>
        </w:rPr>
        <w:tab/>
        <w:t xml:space="preserve">the </w:t>
      </w:r>
      <w:r w:rsidRPr="00184CC3">
        <w:rPr>
          <w:highlight w:val="yellow"/>
          <w:lang w:eastAsia="ko-KR"/>
        </w:rPr>
        <w:t>neighbouring samples p[ x ][ y ], with x = −1, y = −1..nTbS * 2 − 1 and x = 0..nTbS * 2 − 1, y = −1</w:t>
      </w:r>
      <w:r w:rsidRPr="00184CC3">
        <w:rPr>
          <w:highlight w:val="yellow"/>
        </w:rPr>
        <w:t>,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184CC3">
        <w:rPr>
          <w:highlight w:val="yellow"/>
        </w:rPr>
        <w:t>–</w:t>
      </w:r>
      <w:r w:rsidRPr="00184CC3">
        <w:rPr>
          <w:highlight w:val="yellow"/>
        </w:rPr>
        <w:tab/>
        <w:t>a v</w:t>
      </w:r>
      <w:r w:rsidRPr="00184CC3">
        <w:rPr>
          <w:highlight w:val="yellow"/>
          <w:lang w:eastAsia="ko-KR"/>
        </w:rPr>
        <w:t>ariable nTbS specifying the transform block size,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</w:rPr>
      </w:pPr>
      <w:r w:rsidRPr="00184CC3">
        <w:rPr>
          <w:highlight w:val="yellow"/>
        </w:rPr>
        <w:t>–</w:t>
      </w:r>
      <w:r w:rsidRPr="00184CC3">
        <w:rPr>
          <w:highlight w:val="yellow"/>
        </w:rPr>
        <w:tab/>
        <w:t>a v</w:t>
      </w:r>
      <w:r w:rsidRPr="00184CC3">
        <w:rPr>
          <w:highlight w:val="yellow"/>
          <w:lang w:eastAsia="ko-KR"/>
        </w:rPr>
        <w:t>ariable cIdx specifying the colour component of the current block.</w:t>
      </w:r>
    </w:p>
    <w:p w:rsidR="00A17BFE" w:rsidRPr="00184CC3" w:rsidRDefault="00A17BFE" w:rsidP="00A17BFE">
      <w:pPr>
        <w:rPr>
          <w:highlight w:val="yellow"/>
          <w:lang w:eastAsia="ko-KR"/>
        </w:rPr>
      </w:pPr>
      <w:r w:rsidRPr="00184CC3">
        <w:rPr>
          <w:highlight w:val="yellow"/>
        </w:rPr>
        <w:t xml:space="preserve">Outputs of this process are the </w:t>
      </w:r>
      <w:r w:rsidRPr="00184CC3">
        <w:rPr>
          <w:highlight w:val="yellow"/>
          <w:lang w:eastAsia="ko-KR"/>
        </w:rPr>
        <w:t>predicted samples predSamples[ x ][ y ], with x, y = 0..nTbS − 1.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 xml:space="preserve">The </w:t>
      </w:r>
      <w:r w:rsidRPr="00184CC3">
        <w:rPr>
          <w:highlight w:val="yellow"/>
        </w:rPr>
        <w:t>nTbS * </w:t>
      </w:r>
      <w:r w:rsidRPr="00184CC3">
        <w:rPr>
          <w:rFonts w:eastAsia="新細明體" w:hint="eastAsia"/>
          <w:highlight w:val="yellow"/>
          <w:lang w:eastAsia="zh-TW"/>
        </w:rPr>
        <w:t>2</w:t>
      </w:r>
      <w:r w:rsidRPr="00184CC3">
        <w:rPr>
          <w:highlight w:val="yellow"/>
          <w:lang w:eastAsia="ko-KR"/>
        </w:rPr>
        <w:t> + 1 neighbouring samples p[ x ][ y ] that are constructed samples prior to the deblocking filter process, with x = −1, y = −1..nTbS − 1 and x = 0..nTbS  − 1, y = −1, are derived as follows: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184CC3">
        <w:rPr>
          <w:highlight w:val="yellow"/>
        </w:rPr>
        <w:t>–</w:t>
      </w:r>
      <w:r w:rsidRPr="00184CC3">
        <w:rPr>
          <w:highlight w:val="yellow"/>
        </w:rPr>
        <w:tab/>
      </w:r>
      <w:r w:rsidRPr="00184CC3">
        <w:rPr>
          <w:highlight w:val="yellow"/>
          <w:lang w:eastAsia="ko-KR"/>
        </w:rPr>
        <w:t>The neighbouring location (</w:t>
      </w:r>
      <w:r w:rsidRPr="00184CC3">
        <w:rPr>
          <w:b/>
          <w:highlight w:val="yellow"/>
          <w:lang w:eastAsia="ko-KR"/>
        </w:rPr>
        <w:t> </w:t>
      </w:r>
      <w:r w:rsidRPr="00184CC3">
        <w:rPr>
          <w:highlight w:val="yellow"/>
          <w:lang w:eastAsia="ko-KR"/>
        </w:rPr>
        <w:t>xNb, yNb ) is specified by:</w:t>
      </w:r>
    </w:p>
    <w:p w:rsidR="00A17BFE" w:rsidRPr="00184CC3" w:rsidRDefault="00A17BFE" w:rsidP="00A17BF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184CC3">
        <w:rPr>
          <w:highlight w:val="yellow"/>
        </w:rPr>
        <w:t>( xNb, yNb ) = ( x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> + x, y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> + y )</w:t>
      </w:r>
      <w:r w:rsidRPr="00184CC3">
        <w:rPr>
          <w:highlight w:val="yellow"/>
          <w:lang w:eastAsia="ko-KR"/>
        </w:rPr>
        <w:tab/>
      </w:r>
      <w:r w:rsidRPr="00184CC3">
        <w:rPr>
          <w:highlight w:val="yellow"/>
        </w:rPr>
        <w:t>(</w:t>
      </w:r>
      <w:r w:rsidR="00602855" w:rsidRPr="00184CC3">
        <w:rPr>
          <w:highlight w:val="yellow"/>
        </w:rPr>
        <w:fldChar w:fldCharType="begin" w:fldLock="1"/>
      </w:r>
      <w:r w:rsidR="00602855" w:rsidRPr="00184CC3">
        <w:rPr>
          <w:highlight w:val="yellow"/>
        </w:rPr>
        <w:instrText xml:space="preserve"> STYLEREF 1 \s </w:instrText>
      </w:r>
      <w:r w:rsidR="00602855" w:rsidRPr="00184CC3">
        <w:rPr>
          <w:highlight w:val="yellow"/>
        </w:rPr>
        <w:fldChar w:fldCharType="separate"/>
      </w:r>
      <w:r w:rsidRPr="00184CC3">
        <w:rPr>
          <w:highlight w:val="yellow"/>
        </w:rPr>
        <w:t>8</w:t>
      </w:r>
      <w:r w:rsidR="00602855" w:rsidRPr="00184CC3">
        <w:rPr>
          <w:highlight w:val="yellow"/>
        </w:rPr>
        <w:fldChar w:fldCharType="end"/>
      </w:r>
      <w:r w:rsidRPr="00184CC3">
        <w:rPr>
          <w:highlight w:val="yellow"/>
        </w:rPr>
        <w:noBreakHyphen/>
      </w:r>
      <w:r w:rsidR="00602855" w:rsidRPr="00184CC3">
        <w:rPr>
          <w:highlight w:val="yellow"/>
        </w:rPr>
        <w:fldChar w:fldCharType="begin" w:fldLock="1"/>
      </w:r>
      <w:r w:rsidR="00602855" w:rsidRPr="00184CC3">
        <w:rPr>
          <w:highlight w:val="yellow"/>
        </w:rPr>
        <w:instrText xml:space="preserve"> SEQ Equation \* ARABIC \s 1 </w:instrText>
      </w:r>
      <w:r w:rsidR="00602855" w:rsidRPr="00184CC3">
        <w:rPr>
          <w:highlight w:val="yellow"/>
        </w:rPr>
        <w:fldChar w:fldCharType="separate"/>
      </w:r>
      <w:r w:rsidRPr="00184CC3">
        <w:rPr>
          <w:highlight w:val="yellow"/>
        </w:rPr>
        <w:t>27</w:t>
      </w:r>
      <w:r w:rsidR="00602855" w:rsidRPr="00184CC3">
        <w:rPr>
          <w:highlight w:val="yellow"/>
        </w:rPr>
        <w:fldChar w:fldCharType="end"/>
      </w:r>
      <w:r w:rsidRPr="00184CC3">
        <w:rPr>
          <w:highlight w:val="yellow"/>
        </w:rPr>
        <w:t>)</w:t>
      </w:r>
    </w:p>
    <w:p w:rsidR="00A17BFE" w:rsidRPr="00184CC3" w:rsidRDefault="00A17BFE" w:rsidP="00A17BFE">
      <w:pPr>
        <w:numPr>
          <w:ilvl w:val="0"/>
          <w:numId w:val="4"/>
        </w:numPr>
        <w:tabs>
          <w:tab w:val="left" w:pos="284"/>
        </w:tabs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 xml:space="preserve">The current 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 xml:space="preserve"> location ( x</w:t>
      </w:r>
      <w:r w:rsidRPr="00184CC3">
        <w:rPr>
          <w:rFonts w:eastAsia="新細明體" w:hint="eastAsia"/>
          <w:highlight w:val="yellow"/>
          <w:lang w:eastAsia="zh-TW"/>
        </w:rPr>
        <w:t>Tmp</w:t>
      </w:r>
      <w:r w:rsidRPr="00184CC3">
        <w:rPr>
          <w:highlight w:val="yellow"/>
          <w:lang w:eastAsia="ko-KR"/>
        </w:rPr>
        <w:t>, yT</w:t>
      </w:r>
      <w:r w:rsidRPr="00184CC3">
        <w:rPr>
          <w:rFonts w:eastAsia="新細明體" w:hint="eastAsia"/>
          <w:highlight w:val="yellow"/>
          <w:lang w:eastAsia="zh-TW"/>
        </w:rPr>
        <w:t>mp</w:t>
      </w:r>
      <w:r w:rsidRPr="00184CC3">
        <w:rPr>
          <w:highlight w:val="yellow"/>
          <w:lang w:eastAsia="ko-KR"/>
        </w:rPr>
        <w:t> ) and the neighbouring luma location (</w:t>
      </w:r>
      <w:r w:rsidRPr="00184CC3">
        <w:rPr>
          <w:b/>
          <w:highlight w:val="yellow"/>
          <w:lang w:eastAsia="ko-KR"/>
        </w:rPr>
        <w:t> </w:t>
      </w:r>
      <w:r w:rsidRPr="00184CC3">
        <w:rPr>
          <w:highlight w:val="yellow"/>
          <w:lang w:eastAsia="ko-KR"/>
        </w:rPr>
        <w:t>xNb, yNb ) are derived as follows:</w:t>
      </w:r>
    </w:p>
    <w:p w:rsidR="00A17BFE" w:rsidRPr="00184CC3" w:rsidRDefault="00A17BFE" w:rsidP="00A17BF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184CC3">
        <w:rPr>
          <w:highlight w:val="yellow"/>
        </w:rPr>
        <w:t>( x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>, </w:t>
      </w:r>
      <w:r w:rsidRPr="00184CC3">
        <w:rPr>
          <w:rFonts w:eastAsia="新細明體" w:hint="eastAsia"/>
          <w:highlight w:val="yellow"/>
          <w:lang w:eastAsia="zh-TW"/>
        </w:rPr>
        <w:t>yCurr</w:t>
      </w:r>
      <w:r w:rsidRPr="00184CC3">
        <w:rPr>
          <w:highlight w:val="yellow"/>
        </w:rPr>
        <w:t> ) = ( cIdx  = =  0 ) ? ( x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>, </w:t>
      </w:r>
      <w:r w:rsidRPr="00184CC3">
        <w:rPr>
          <w:rFonts w:eastAsia="新細明體" w:hint="eastAsia"/>
          <w:highlight w:val="yellow"/>
          <w:lang w:eastAsia="zh-TW"/>
        </w:rPr>
        <w:t>yCurr</w:t>
      </w:r>
      <w:r w:rsidRPr="00184CC3">
        <w:rPr>
          <w:highlight w:val="yellow"/>
        </w:rPr>
        <w:t> ) : ( x</w:t>
      </w:r>
      <w:r w:rsidRPr="00184CC3">
        <w:rPr>
          <w:rFonts w:eastAsia="新細明體" w:hint="eastAsia"/>
          <w:highlight w:val="yellow"/>
          <w:lang w:eastAsia="zh-TW"/>
        </w:rPr>
        <w:t>Curr</w:t>
      </w:r>
      <w:r w:rsidRPr="00184CC3">
        <w:rPr>
          <w:highlight w:val="yellow"/>
        </w:rPr>
        <w:t xml:space="preserve"> * SubWidthC, </w:t>
      </w:r>
      <w:r w:rsidRPr="00184CC3">
        <w:rPr>
          <w:rFonts w:eastAsia="新細明體" w:hint="eastAsia"/>
          <w:highlight w:val="yellow"/>
          <w:lang w:eastAsia="zh-TW"/>
        </w:rPr>
        <w:t>yCurr</w:t>
      </w:r>
      <w:r w:rsidRPr="00184CC3">
        <w:rPr>
          <w:highlight w:val="yellow"/>
        </w:rPr>
        <w:t>  * SubHeightC )</w:t>
      </w:r>
      <w:r w:rsidRPr="00184CC3">
        <w:rPr>
          <w:highlight w:val="yellow"/>
          <w:lang w:eastAsia="ko-KR"/>
        </w:rPr>
        <w:tab/>
      </w:r>
      <w:r w:rsidRPr="00184CC3">
        <w:rPr>
          <w:highlight w:val="yellow"/>
        </w:rPr>
        <w:t>(</w:t>
      </w:r>
      <w:r w:rsidR="00602855" w:rsidRPr="00184CC3">
        <w:rPr>
          <w:highlight w:val="yellow"/>
        </w:rPr>
        <w:fldChar w:fldCharType="begin" w:fldLock="1"/>
      </w:r>
      <w:r w:rsidR="00602855" w:rsidRPr="00184CC3">
        <w:rPr>
          <w:highlight w:val="yellow"/>
        </w:rPr>
        <w:instrText xml:space="preserve"> STYLEREF 1 \s </w:instrText>
      </w:r>
      <w:r w:rsidR="00602855" w:rsidRPr="00184CC3">
        <w:rPr>
          <w:highlight w:val="yellow"/>
        </w:rPr>
        <w:fldChar w:fldCharType="separate"/>
      </w:r>
      <w:r w:rsidRPr="00184CC3">
        <w:rPr>
          <w:highlight w:val="yellow"/>
        </w:rPr>
        <w:t>8</w:t>
      </w:r>
      <w:r w:rsidR="00602855" w:rsidRPr="00184CC3">
        <w:rPr>
          <w:highlight w:val="yellow"/>
        </w:rPr>
        <w:fldChar w:fldCharType="end"/>
      </w:r>
      <w:r w:rsidRPr="00184CC3">
        <w:rPr>
          <w:highlight w:val="yellow"/>
        </w:rPr>
        <w:noBreakHyphen/>
      </w:r>
      <w:r w:rsidR="00602855" w:rsidRPr="00184CC3">
        <w:rPr>
          <w:highlight w:val="yellow"/>
        </w:rPr>
        <w:fldChar w:fldCharType="begin" w:fldLock="1"/>
      </w:r>
      <w:r w:rsidR="00602855" w:rsidRPr="00184CC3">
        <w:rPr>
          <w:highlight w:val="yellow"/>
        </w:rPr>
        <w:instrText xml:space="preserve"> SEQ Equation \* ARABIC \s 1 </w:instrText>
      </w:r>
      <w:r w:rsidR="00602855" w:rsidRPr="00184CC3">
        <w:rPr>
          <w:highlight w:val="yellow"/>
        </w:rPr>
        <w:fldChar w:fldCharType="separate"/>
      </w:r>
      <w:r w:rsidRPr="00184CC3">
        <w:rPr>
          <w:highlight w:val="yellow"/>
        </w:rPr>
        <w:t>28</w:t>
      </w:r>
      <w:r w:rsidR="00602855" w:rsidRPr="00184CC3">
        <w:rPr>
          <w:highlight w:val="yellow"/>
        </w:rPr>
        <w:fldChar w:fldCharType="end"/>
      </w:r>
      <w:r w:rsidRPr="00184CC3">
        <w:rPr>
          <w:highlight w:val="yellow"/>
        </w:rPr>
        <w:t>)</w:t>
      </w:r>
    </w:p>
    <w:p w:rsidR="00A17BFE" w:rsidRPr="00184CC3" w:rsidRDefault="00A17BFE" w:rsidP="00A17BFE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2"/>
        <w:rPr>
          <w:highlight w:val="yellow"/>
          <w:lang w:eastAsia="ko-KR"/>
        </w:rPr>
      </w:pPr>
      <w:r w:rsidRPr="00184CC3">
        <w:rPr>
          <w:highlight w:val="yellow"/>
        </w:rPr>
        <w:t>( xNb, yNb) = ( cIdx  = =  0 ) ? ( xNb, </w:t>
      </w:r>
      <w:r w:rsidRPr="00184CC3">
        <w:rPr>
          <w:rFonts w:eastAsia="新細明體" w:hint="eastAsia"/>
          <w:highlight w:val="yellow"/>
          <w:lang w:eastAsia="zh-TW"/>
        </w:rPr>
        <w:t>y</w:t>
      </w:r>
      <w:r w:rsidRPr="00184CC3">
        <w:rPr>
          <w:highlight w:val="yellow"/>
        </w:rPr>
        <w:t>Nb) : ( xNb * SubWidthC, </w:t>
      </w:r>
      <w:r w:rsidRPr="00184CC3">
        <w:rPr>
          <w:rFonts w:eastAsia="新細明體" w:hint="eastAsia"/>
          <w:highlight w:val="yellow"/>
          <w:lang w:eastAsia="zh-TW"/>
        </w:rPr>
        <w:t>y</w:t>
      </w:r>
      <w:r w:rsidRPr="00184CC3">
        <w:rPr>
          <w:highlight w:val="yellow"/>
        </w:rPr>
        <w:t>Nb * SubHeightC )</w:t>
      </w:r>
      <w:r w:rsidRPr="00184CC3">
        <w:rPr>
          <w:highlight w:val="yellow"/>
          <w:lang w:eastAsia="ko-KR"/>
        </w:rPr>
        <w:tab/>
      </w:r>
      <w:r w:rsidRPr="00184CC3">
        <w:rPr>
          <w:highlight w:val="yellow"/>
        </w:rPr>
        <w:t>(</w:t>
      </w:r>
      <w:r w:rsidR="00602855" w:rsidRPr="00184CC3">
        <w:rPr>
          <w:highlight w:val="yellow"/>
        </w:rPr>
        <w:fldChar w:fldCharType="begin" w:fldLock="1"/>
      </w:r>
      <w:r w:rsidR="00602855" w:rsidRPr="00184CC3">
        <w:rPr>
          <w:highlight w:val="yellow"/>
        </w:rPr>
        <w:instrText xml:space="preserve"> STYLEREF 1 \s </w:instrText>
      </w:r>
      <w:r w:rsidR="00602855" w:rsidRPr="00184CC3">
        <w:rPr>
          <w:highlight w:val="yellow"/>
        </w:rPr>
        <w:fldChar w:fldCharType="separate"/>
      </w:r>
      <w:r w:rsidRPr="00184CC3">
        <w:rPr>
          <w:highlight w:val="yellow"/>
        </w:rPr>
        <w:t>8</w:t>
      </w:r>
      <w:r w:rsidR="00602855" w:rsidRPr="00184CC3">
        <w:rPr>
          <w:highlight w:val="yellow"/>
        </w:rPr>
        <w:fldChar w:fldCharType="end"/>
      </w:r>
      <w:r w:rsidRPr="00184CC3">
        <w:rPr>
          <w:highlight w:val="yellow"/>
        </w:rPr>
        <w:noBreakHyphen/>
      </w:r>
      <w:r w:rsidR="00602855" w:rsidRPr="00184CC3">
        <w:rPr>
          <w:highlight w:val="yellow"/>
        </w:rPr>
        <w:fldChar w:fldCharType="begin" w:fldLock="1"/>
      </w:r>
      <w:r w:rsidR="00602855" w:rsidRPr="00184CC3">
        <w:rPr>
          <w:highlight w:val="yellow"/>
        </w:rPr>
        <w:instrText xml:space="preserve"> SEQ Equation \* ARABIC \s 1 </w:instrText>
      </w:r>
      <w:r w:rsidR="00602855" w:rsidRPr="00184CC3">
        <w:rPr>
          <w:highlight w:val="yellow"/>
        </w:rPr>
        <w:fldChar w:fldCharType="separate"/>
      </w:r>
      <w:r w:rsidRPr="00184CC3">
        <w:rPr>
          <w:highlight w:val="yellow"/>
        </w:rPr>
        <w:t>29</w:t>
      </w:r>
      <w:r w:rsidR="00602855" w:rsidRPr="00184CC3">
        <w:rPr>
          <w:highlight w:val="yellow"/>
        </w:rPr>
        <w:fldChar w:fldCharType="end"/>
      </w:r>
      <w:r w:rsidRPr="00184CC3">
        <w:rPr>
          <w:highlight w:val="yellow"/>
        </w:rPr>
        <w:t>)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The availability derivation process for a block in z-scan order as specified in subclause </w:t>
      </w:r>
      <w:fldSimple w:instr=" REF _Ref331179883 \r \h  \* MERGEFORMAT " w:fldLock="1">
        <w:r w:rsidRPr="00184CC3">
          <w:rPr>
            <w:highlight w:val="yellow"/>
            <w:lang w:eastAsia="ko-KR"/>
          </w:rPr>
          <w:t>6.4.1</w:t>
        </w:r>
      </w:fldSimple>
      <w:r w:rsidRPr="00184CC3">
        <w:rPr>
          <w:highlight w:val="yellow"/>
          <w:lang w:eastAsia="ko-KR"/>
        </w:rPr>
        <w:t xml:space="preserve"> is invoked with </w:t>
      </w:r>
      <w:r w:rsidRPr="00184CC3">
        <w:rPr>
          <w:highlight w:val="yellow"/>
        </w:rPr>
        <w:t xml:space="preserve">the current luma location </w:t>
      </w:r>
      <w:r w:rsidRPr="00184CC3">
        <w:rPr>
          <w:highlight w:val="yellow"/>
          <w:lang w:eastAsia="ko-KR"/>
        </w:rPr>
        <w:t>( xCurr, yCurr ) and the neighbouring luma location ( xNb, yNb ) as inputs, and the output is assigned to availableN.</w:t>
      </w:r>
    </w:p>
    <w:p w:rsidR="00A17BFE" w:rsidRPr="00184CC3" w:rsidRDefault="00A17BFE" w:rsidP="00A17BFE">
      <w:pPr>
        <w:tabs>
          <w:tab w:val="left" w:pos="284"/>
        </w:tabs>
        <w:ind w:left="284" w:hanging="284"/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>Each sample p[ x ][ y ] is derived as follows:</w:t>
      </w:r>
    </w:p>
    <w:p w:rsidR="00A17BFE" w:rsidRPr="00184CC3" w:rsidRDefault="00A17BFE" w:rsidP="00A17BFE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 xml:space="preserve">If </w:t>
      </w:r>
      <w:r w:rsidRPr="00184CC3">
        <w:rPr>
          <w:rFonts w:eastAsia="新細明體" w:hint="eastAsia"/>
          <w:highlight w:val="yellow"/>
          <w:lang w:eastAsia="zh-TW"/>
        </w:rPr>
        <w:t>t</w:t>
      </w:r>
      <w:r w:rsidRPr="00184CC3">
        <w:rPr>
          <w:highlight w:val="yellow"/>
          <w:lang w:eastAsia="ko-KR"/>
        </w:rPr>
        <w:t>he variable availableN is equal to FALSE, the sample p[ x ][ y ] is marked as "not available for intra prediction"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A17BFE" w:rsidRPr="00184CC3" w:rsidRDefault="00A17BFE" w:rsidP="00A17BFE">
      <w:pPr>
        <w:numPr>
          <w:ilvl w:val="0"/>
          <w:numId w:val="4"/>
        </w:numPr>
        <w:tabs>
          <w:tab w:val="clear" w:pos="400"/>
          <w:tab w:val="clear" w:pos="794"/>
          <w:tab w:val="clear" w:pos="1191"/>
          <w:tab w:val="clear" w:pos="1588"/>
          <w:tab w:val="clear" w:pos="1985"/>
          <w:tab w:val="num" w:pos="709"/>
          <w:tab w:val="left" w:pos="1080"/>
          <w:tab w:val="left" w:pos="1440"/>
          <w:tab w:val="left" w:pos="2977"/>
        </w:tabs>
        <w:ind w:left="709"/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 xml:space="preserve">Otherwise, the sample p[ x ][ y ] is </w:t>
      </w:r>
      <w:r w:rsidRPr="00184CC3">
        <w:rPr>
          <w:rFonts w:eastAsia="新細明體" w:hint="eastAsia"/>
          <w:highlight w:val="yellow"/>
          <w:lang w:eastAsia="zh-TW"/>
        </w:rPr>
        <w:t>derived</w:t>
      </w:r>
      <w:r w:rsidRPr="00184CC3">
        <w:rPr>
          <w:highlight w:val="yellow"/>
          <w:lang w:eastAsia="ko-KR"/>
        </w:rPr>
        <w:t xml:space="preserve"> as the sample at the location ( </w:t>
      </w:r>
      <w:r w:rsidRPr="00184CC3">
        <w:rPr>
          <w:highlight w:val="yellow"/>
        </w:rPr>
        <w:t>xNb</w:t>
      </w:r>
      <w:r w:rsidRPr="00184CC3">
        <w:rPr>
          <w:highlight w:val="yellow"/>
          <w:lang w:eastAsia="ko-KR"/>
        </w:rPr>
        <w:t>, </w:t>
      </w:r>
      <w:r w:rsidRPr="00184CC3">
        <w:rPr>
          <w:rFonts w:eastAsia="新細明體" w:hint="eastAsia"/>
          <w:highlight w:val="yellow"/>
          <w:lang w:eastAsia="zh-TW"/>
        </w:rPr>
        <w:t>y</w:t>
      </w:r>
      <w:r w:rsidRPr="00184CC3">
        <w:rPr>
          <w:highlight w:val="yellow"/>
        </w:rPr>
        <w:t>Nb</w:t>
      </w:r>
      <w:r w:rsidRPr="00184CC3">
        <w:rPr>
          <w:highlight w:val="yellow"/>
          <w:lang w:eastAsia="ko-KR"/>
        </w:rPr>
        <w:t>).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rFonts w:eastAsia="新細明體" w:hint="eastAsia"/>
          <w:highlight w:val="yellow"/>
          <w:lang w:eastAsia="zh-TW"/>
        </w:rPr>
        <w:t>,</w:t>
      </w:r>
      <w:r w:rsidRPr="00184CC3">
        <w:rPr>
          <w:highlight w:val="yellow"/>
          <w:lang w:eastAsia="ko-KR"/>
        </w:rPr>
        <w:t xml:space="preserve"> 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rFonts w:eastAsia="新細明體" w:hint="eastAsia"/>
          <w:highlight w:val="yellow"/>
          <w:lang w:eastAsia="zh-TW"/>
        </w:rPr>
        <w:t>,</w:t>
      </w:r>
      <w:r w:rsidRPr="00184CC3">
        <w:rPr>
          <w:highlight w:val="yellow"/>
          <w:lang w:eastAsia="ko-KR"/>
        </w:rPr>
        <w:t xml:space="preserve"> 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>,</w:t>
      </w:r>
      <w:r w:rsidRPr="00184CC3">
        <w:rPr>
          <w:highlight w:val="yellow"/>
          <w:lang w:eastAsia="ko-KR"/>
        </w:rPr>
        <w:t xml:space="preserve"> 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>,</w:t>
      </w:r>
      <w:r w:rsidRPr="00184CC3">
        <w:rPr>
          <w:highlight w:val="yellow"/>
          <w:lang w:eastAsia="ko-KR"/>
        </w:rPr>
        <w:t xml:space="preserve"> 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184CC3">
        <w:rPr>
          <w:rFonts w:eastAsia="新細明體" w:hint="eastAsia"/>
          <w:highlight w:val="yellow"/>
          <w:lang w:eastAsia="zh-TW"/>
        </w:rPr>
        <w:t xml:space="preserve"> are set equal to TRUE.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lastRenderedPageBreak/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 xml:space="preserve">n </w:t>
      </w:r>
      <w:r w:rsidRPr="00184CC3">
        <w:rPr>
          <w:rFonts w:eastAsia="新細明體" w:hint="eastAsia"/>
          <w:highlight w:val="yellow"/>
          <w:lang w:eastAsia="zh-TW"/>
        </w:rPr>
        <w:t xml:space="preserve">is set equal to </w:t>
      </w:r>
      <w:r w:rsidRPr="00184CC3">
        <w:rPr>
          <w:highlight w:val="yellow"/>
        </w:rPr>
        <w:t xml:space="preserve">p[ −1 ][ </w:t>
      </w:r>
      <w:r w:rsidRPr="00184CC3">
        <w:rPr>
          <w:rFonts w:eastAsia="新細明體" w:hint="eastAsia"/>
          <w:highlight w:val="yellow"/>
          <w:lang w:eastAsia="zh-TW"/>
        </w:rPr>
        <w:t>0</w:t>
      </w:r>
      <w:r w:rsidRPr="00184CC3">
        <w:rPr>
          <w:highlight w:val="yellow"/>
        </w:rPr>
        <w:t> ]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 xml:space="preserve">n </w:t>
      </w:r>
      <w:r w:rsidRPr="00184CC3">
        <w:rPr>
          <w:rFonts w:eastAsia="新細明體" w:hint="eastAsia"/>
          <w:highlight w:val="yellow"/>
          <w:lang w:eastAsia="zh-TW"/>
        </w:rPr>
        <w:t xml:space="preserve">is set equal to </w:t>
      </w:r>
      <w:r w:rsidRPr="00184CC3">
        <w:rPr>
          <w:highlight w:val="yellow"/>
        </w:rPr>
        <w:t>p[ </w:t>
      </w:r>
      <w:r w:rsidRPr="00184CC3">
        <w:rPr>
          <w:rFonts w:eastAsia="新細明體" w:hint="eastAsia"/>
          <w:highlight w:val="yellow"/>
          <w:lang w:eastAsia="zh-TW"/>
        </w:rPr>
        <w:t>0</w:t>
      </w:r>
      <w:r w:rsidRPr="00184CC3">
        <w:rPr>
          <w:highlight w:val="yellow"/>
        </w:rPr>
        <w:t> ][ −1  ]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 xml:space="preserve">1 </w:t>
      </w:r>
      <w:r w:rsidRPr="00184CC3">
        <w:rPr>
          <w:rFonts w:eastAsia="新細明體" w:hint="eastAsia"/>
          <w:highlight w:val="yellow"/>
          <w:lang w:eastAsia="zh-TW"/>
        </w:rPr>
        <w:t xml:space="preserve">is set equal to </w:t>
      </w:r>
      <w:r w:rsidRPr="00184CC3">
        <w:rPr>
          <w:highlight w:val="yellow"/>
        </w:rPr>
        <w:t xml:space="preserve">p[ −1 ][ </w:t>
      </w:r>
      <w:r w:rsidRPr="00184CC3">
        <w:rPr>
          <w:highlight w:val="yellow"/>
          <w:lang w:eastAsia="ko-KR"/>
        </w:rPr>
        <w:t>nTbS</w:t>
      </w:r>
      <w:r w:rsidRPr="00184CC3">
        <w:rPr>
          <w:rFonts w:eastAsia="新細明體" w:hint="eastAsia"/>
          <w:highlight w:val="yellow"/>
          <w:lang w:eastAsia="zh-TW"/>
        </w:rPr>
        <w:t xml:space="preserve"> </w:t>
      </w:r>
      <w:r w:rsidRPr="00184CC3">
        <w:rPr>
          <w:highlight w:val="yellow"/>
        </w:rPr>
        <w:t>−1 ]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 xml:space="preserve">1 </w:t>
      </w:r>
      <w:r w:rsidRPr="00184CC3">
        <w:rPr>
          <w:rFonts w:eastAsia="新細明體" w:hint="eastAsia"/>
          <w:highlight w:val="yellow"/>
          <w:lang w:eastAsia="zh-TW"/>
        </w:rPr>
        <w:t xml:space="preserve">is set equal to </w:t>
      </w:r>
      <w:r w:rsidRPr="00184CC3">
        <w:rPr>
          <w:highlight w:val="yellow"/>
        </w:rPr>
        <w:t>p[ </w:t>
      </w:r>
      <w:r w:rsidRPr="00184CC3">
        <w:rPr>
          <w:highlight w:val="yellow"/>
          <w:lang w:eastAsia="ko-KR"/>
        </w:rPr>
        <w:t>nTbS</w:t>
      </w:r>
      <w:r w:rsidRPr="00184CC3">
        <w:rPr>
          <w:rFonts w:eastAsia="新細明體" w:hint="eastAsia"/>
          <w:highlight w:val="yellow"/>
          <w:lang w:eastAsia="zh-TW"/>
        </w:rPr>
        <w:t xml:space="preserve"> </w:t>
      </w:r>
      <w:r w:rsidRPr="00184CC3">
        <w:rPr>
          <w:highlight w:val="yellow"/>
        </w:rPr>
        <w:t>−1 ][ −1 ]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 xml:space="preserve">n+1 </w:t>
      </w:r>
      <w:r w:rsidRPr="00184CC3">
        <w:rPr>
          <w:rFonts w:eastAsia="新細明體" w:hint="eastAsia"/>
          <w:highlight w:val="yellow"/>
          <w:lang w:eastAsia="zh-TW"/>
        </w:rPr>
        <w:t xml:space="preserve">is set equal to </w:t>
      </w:r>
      <w:r w:rsidRPr="00184CC3">
        <w:rPr>
          <w:highlight w:val="yellow"/>
        </w:rPr>
        <w:t>p[ −1 ][ −1 ]</w:t>
      </w:r>
      <w:r w:rsidRPr="00184CC3">
        <w:rPr>
          <w:rFonts w:eastAsia="新細明體" w:hint="eastAsia"/>
          <w:highlight w:val="yellow"/>
          <w:lang w:eastAsia="zh-TW"/>
        </w:rPr>
        <w:t>.</w:t>
      </w: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>When</w:t>
      </w:r>
      <w:r w:rsidRPr="00184CC3">
        <w:rPr>
          <w:highlight w:val="yellow"/>
        </w:rPr>
        <w:t xml:space="preserve"> one or more of the following conditions are true, </w:t>
      </w: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highlight w:val="yellow"/>
        </w:rPr>
        <w:t xml:space="preserve"> is set equal to </w:t>
      </w:r>
      <w:r w:rsidRPr="00184CC3">
        <w:rPr>
          <w:rFonts w:eastAsia="新細明體" w:hint="eastAsia"/>
          <w:highlight w:val="yellow"/>
          <w:lang w:eastAsia="zh-TW"/>
        </w:rPr>
        <w:t>FALSE</w:t>
      </w:r>
      <w:r w:rsidRPr="00184CC3">
        <w:rPr>
          <w:highlight w:val="yellow"/>
          <w:lang w:eastAsia="ko-KR"/>
        </w:rPr>
        <w:t>: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</w:rPr>
        <w:t xml:space="preserve">p[ −1 ][ </w:t>
      </w:r>
      <w:r w:rsidRPr="00184CC3">
        <w:rPr>
          <w:rFonts w:eastAsia="新細明體" w:hint="eastAsia"/>
          <w:highlight w:val="yellow"/>
          <w:lang w:eastAsia="zh-TW"/>
        </w:rPr>
        <w:t>0</w:t>
      </w:r>
      <w:r w:rsidRPr="00184CC3">
        <w:rPr>
          <w:highlight w:val="yellow"/>
        </w:rPr>
        <w:t> ] is marked as "not available for intra prediction".</w:t>
      </w:r>
    </w:p>
    <w:p w:rsidR="00A17BFE" w:rsidRPr="00184CC3" w:rsidRDefault="00A17BFE" w:rsidP="00A17BFE">
      <w:pPr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>When</w:t>
      </w:r>
      <w:r w:rsidRPr="00184CC3">
        <w:rPr>
          <w:highlight w:val="yellow"/>
        </w:rPr>
        <w:t xml:space="preserve"> one or more of the following conditions are true, </w:t>
      </w: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highlight w:val="yellow"/>
        </w:rPr>
        <w:t xml:space="preserve"> is set equal to </w:t>
      </w:r>
      <w:r w:rsidRPr="00184CC3">
        <w:rPr>
          <w:rFonts w:eastAsia="新細明體" w:hint="eastAsia"/>
          <w:highlight w:val="yellow"/>
          <w:lang w:eastAsia="zh-TW"/>
        </w:rPr>
        <w:t>FALSE</w:t>
      </w:r>
      <w:r w:rsidRPr="00184CC3">
        <w:rPr>
          <w:highlight w:val="yellow"/>
          <w:lang w:eastAsia="ko-KR"/>
        </w:rPr>
        <w:t>: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</w:rPr>
        <w:t>p[ </w:t>
      </w:r>
      <w:r w:rsidRPr="00184CC3">
        <w:rPr>
          <w:rFonts w:eastAsia="新細明體" w:hint="eastAsia"/>
          <w:highlight w:val="yellow"/>
          <w:lang w:eastAsia="zh-TW"/>
        </w:rPr>
        <w:t>0</w:t>
      </w:r>
      <w:r w:rsidRPr="00184CC3">
        <w:rPr>
          <w:highlight w:val="yellow"/>
        </w:rPr>
        <w:t> ][ −1 ] is marked as "not available for intra prediction".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tabs>
          <w:tab w:val="left" w:pos="284"/>
        </w:tabs>
        <w:ind w:left="360"/>
        <w:rPr>
          <w:highlight w:val="yellow"/>
        </w:rPr>
      </w:pP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>When</w:t>
      </w:r>
      <w:r w:rsidRPr="00184CC3">
        <w:rPr>
          <w:highlight w:val="yellow"/>
        </w:rPr>
        <w:t xml:space="preserve"> one or more of the following conditions are true, </w:t>
      </w: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highlight w:val="yellow"/>
        </w:rPr>
        <w:t xml:space="preserve"> is set equal to </w:t>
      </w:r>
      <w:r w:rsidRPr="00184CC3">
        <w:rPr>
          <w:rFonts w:eastAsia="新細明體" w:hint="eastAsia"/>
          <w:highlight w:val="yellow"/>
          <w:lang w:eastAsia="zh-TW"/>
        </w:rPr>
        <w:t>FALSE</w:t>
      </w:r>
      <w:r w:rsidRPr="00184CC3">
        <w:rPr>
          <w:highlight w:val="yellow"/>
          <w:lang w:eastAsia="ko-KR"/>
        </w:rPr>
        <w:t>: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</w:rPr>
        <w:t>p[ </w:t>
      </w:r>
      <w:r w:rsidRPr="00184CC3">
        <w:rPr>
          <w:highlight w:val="yellow"/>
          <w:lang w:eastAsia="ko-KR"/>
        </w:rPr>
        <w:t>nTbS</w:t>
      </w:r>
      <w:r w:rsidRPr="00184CC3">
        <w:rPr>
          <w:rFonts w:eastAsia="新細明體" w:hint="eastAsia"/>
          <w:highlight w:val="yellow"/>
          <w:lang w:eastAsia="zh-TW"/>
        </w:rPr>
        <w:t xml:space="preserve"> </w:t>
      </w:r>
      <w:r w:rsidRPr="00184CC3">
        <w:rPr>
          <w:highlight w:val="yellow"/>
        </w:rPr>
        <w:t>−1 ][ −1 ] is marked as "not available for intra prediction".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tabs>
          <w:tab w:val="left" w:pos="284"/>
        </w:tabs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>When</w:t>
      </w:r>
      <w:r w:rsidRPr="00184CC3">
        <w:rPr>
          <w:highlight w:val="yellow"/>
        </w:rPr>
        <w:t xml:space="preserve"> one or more of the following conditions are true, </w:t>
      </w: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highlight w:val="yellow"/>
        </w:rPr>
        <w:t xml:space="preserve"> is set equal to </w:t>
      </w:r>
      <w:r w:rsidRPr="00184CC3">
        <w:rPr>
          <w:rFonts w:eastAsia="新細明體" w:hint="eastAsia"/>
          <w:highlight w:val="yellow"/>
          <w:lang w:eastAsia="zh-TW"/>
        </w:rPr>
        <w:t>FALSE</w:t>
      </w:r>
      <w:r w:rsidRPr="00184CC3">
        <w:rPr>
          <w:highlight w:val="yellow"/>
          <w:lang w:eastAsia="ko-KR"/>
        </w:rPr>
        <w:t>: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</w:rPr>
        <w:t xml:space="preserve">p[ −1 ][ </w:t>
      </w:r>
      <w:r w:rsidRPr="00184CC3">
        <w:rPr>
          <w:highlight w:val="yellow"/>
          <w:lang w:eastAsia="ko-KR"/>
        </w:rPr>
        <w:t>nTbS</w:t>
      </w:r>
      <w:r w:rsidRPr="00184CC3">
        <w:rPr>
          <w:rFonts w:eastAsia="新細明體" w:hint="eastAsia"/>
          <w:highlight w:val="yellow"/>
          <w:lang w:eastAsia="zh-TW"/>
        </w:rPr>
        <w:t xml:space="preserve"> </w:t>
      </w:r>
      <w:r w:rsidRPr="00184CC3">
        <w:rPr>
          <w:highlight w:val="yellow"/>
        </w:rPr>
        <w:t>−1 ] is marked as "not available for intra prediction".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tabs>
          <w:tab w:val="left" w:pos="400"/>
        </w:tabs>
        <w:rPr>
          <w:rFonts w:eastAsia="新細明體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>When</w:t>
      </w:r>
      <w:r w:rsidRPr="00184CC3">
        <w:rPr>
          <w:highlight w:val="yellow"/>
        </w:rPr>
        <w:t xml:space="preserve"> one or more of the following conditions are true, </w:t>
      </w: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184CC3">
        <w:rPr>
          <w:highlight w:val="yellow"/>
        </w:rPr>
        <w:t xml:space="preserve"> is set equal to </w:t>
      </w:r>
      <w:r w:rsidRPr="00184CC3">
        <w:rPr>
          <w:rFonts w:eastAsia="新細明體" w:hint="eastAsia"/>
          <w:highlight w:val="yellow"/>
          <w:lang w:eastAsia="zh-TW"/>
        </w:rPr>
        <w:t>FALSE</w:t>
      </w:r>
      <w:r w:rsidRPr="00184CC3">
        <w:rPr>
          <w:highlight w:val="yellow"/>
          <w:lang w:eastAsia="ko-KR"/>
        </w:rPr>
        <w:t>: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</w:rPr>
        <w:t>p[ −1 ][ −1 ] is marked as "not available for intra prediction".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 xml:space="preserve"> 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 xml:space="preserve"> 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 xml:space="preserve"> 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pStyle w:val="ListParagraph"/>
        <w:numPr>
          <w:ilvl w:val="0"/>
          <w:numId w:val="14"/>
        </w:numPr>
        <w:tabs>
          <w:tab w:val="left" w:pos="284"/>
        </w:tabs>
        <w:rPr>
          <w:highlight w:val="yellow"/>
        </w:rPr>
      </w:pPr>
      <w:r w:rsidRPr="00184CC3">
        <w:rPr>
          <w:highlight w:val="yellow"/>
          <w:lang w:eastAsia="ko-KR"/>
        </w:rPr>
        <w:t>availableFlag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 w:rsidDel="00E33169">
        <w:rPr>
          <w:highlight w:val="yellow"/>
        </w:rPr>
        <w:t xml:space="preserve"> </w:t>
      </w:r>
      <w:r w:rsidRPr="00184CC3">
        <w:rPr>
          <w:highlight w:val="yellow"/>
        </w:rPr>
        <w:t xml:space="preserve">is equal to TRUE and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 xml:space="preserve"> 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184CC3">
        <w:rPr>
          <w:rFonts w:eastAsia="新細明體" w:hint="eastAsia"/>
          <w:highlight w:val="yellow"/>
          <w:lang w:eastAsia="zh-TW"/>
        </w:rPr>
        <w:t xml:space="preserve"> is equal to </w:t>
      </w:r>
      <w:r w:rsidRPr="00184CC3">
        <w:rPr>
          <w:highlight w:val="yellow"/>
          <w:lang w:eastAsia="ko-KR"/>
        </w:rPr>
        <w:t>predSample</w:t>
      </w:r>
      <w:r w:rsidRPr="00184CC3">
        <w:rPr>
          <w:rFonts w:eastAsia="新細明體" w:hint="eastAsia"/>
          <w:highlight w:val="yellow"/>
          <w:lang w:eastAsia="zh-TW"/>
        </w:rPr>
        <w:t>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highlight w:val="yellow"/>
        </w:rPr>
        <w:t>.</w:t>
      </w:r>
    </w:p>
    <w:p w:rsidR="00A17BFE" w:rsidRPr="00184CC3" w:rsidRDefault="00A17BFE" w:rsidP="00A17BFE">
      <w:pPr>
        <w:tabs>
          <w:tab w:val="left" w:pos="284"/>
        </w:tabs>
        <w:rPr>
          <w:rFonts w:eastAsia="新細明體"/>
          <w:highlight w:val="yellow"/>
          <w:lang w:eastAsia="zh-TW"/>
        </w:rPr>
      </w:pPr>
    </w:p>
    <w:p w:rsidR="00A17BFE" w:rsidRPr="00184CC3" w:rsidRDefault="00A17BFE" w:rsidP="00A17BFE">
      <w:p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 xml:space="preserve">The 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 xml:space="preserve"> candidate list, 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CandList, is constructed as follows:</w:t>
      </w:r>
    </w:p>
    <w:p w:rsidR="00A17BFE" w:rsidRPr="00184CC3" w:rsidRDefault="00A17BFE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i = 0</w:t>
      </w:r>
      <w:r w:rsidRPr="00184CC3">
        <w:rPr>
          <w:highlight w:val="yellow"/>
          <w:lang w:eastAsia="ko-KR"/>
        </w:rPr>
        <w:br/>
        <w:t>if( availableFlagA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highlight w:val="yellow"/>
          <w:lang w:eastAsia="ko-KR"/>
        </w:rPr>
        <w:t xml:space="preserve"> )</w:t>
      </w:r>
      <w:r w:rsidRPr="00184CC3">
        <w:rPr>
          <w:highlight w:val="yellow"/>
          <w:lang w:eastAsia="ko-KR"/>
        </w:rPr>
        <w:br/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CandList[ i++ ] = A</w:t>
      </w:r>
      <w:r w:rsidRPr="00184CC3">
        <w:rPr>
          <w:highlight w:val="yellow"/>
          <w:vertAlign w:val="subscript"/>
          <w:lang w:eastAsia="ko-KR"/>
        </w:rPr>
        <w:t>1</w:t>
      </w:r>
      <w:r w:rsidRPr="00184CC3">
        <w:rPr>
          <w:highlight w:val="yellow"/>
          <w:lang w:eastAsia="ko-KR"/>
        </w:rPr>
        <w:br/>
        <w:t>if( availableFlagB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</w:t>
      </w:r>
      <w:r w:rsidRPr="00184CC3">
        <w:rPr>
          <w:highlight w:val="yellow"/>
          <w:lang w:eastAsia="ko-KR"/>
        </w:rPr>
        <w:t xml:space="preserve"> )</w:t>
      </w:r>
      <w:r w:rsidRPr="00184CC3">
        <w:rPr>
          <w:highlight w:val="yellow"/>
          <w:lang w:eastAsia="ko-KR"/>
        </w:rPr>
        <w:br/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CandList[ i++ ] = B</w:t>
      </w:r>
      <w:r w:rsidRPr="00184CC3">
        <w:rPr>
          <w:highlight w:val="yellow"/>
          <w:vertAlign w:val="subscript"/>
          <w:lang w:eastAsia="ko-KR"/>
        </w:rPr>
        <w:t>1</w:t>
      </w:r>
      <w:r w:rsidRPr="00184CC3">
        <w:rPr>
          <w:highlight w:val="yellow"/>
          <w:vertAlign w:val="subscript"/>
          <w:lang w:eastAsia="ko-KR"/>
        </w:rPr>
        <w:br/>
      </w:r>
      <w:r w:rsidRPr="00184CC3">
        <w:rPr>
          <w:highlight w:val="yellow"/>
          <w:lang w:eastAsia="ko-KR"/>
        </w:rPr>
        <w:t>if( availableFlagB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highlight w:val="yellow"/>
          <w:lang w:eastAsia="ko-KR"/>
        </w:rPr>
        <w:t xml:space="preserve"> )</w:t>
      </w:r>
      <w:r w:rsidRPr="00184CC3">
        <w:rPr>
          <w:highlight w:val="yellow"/>
          <w:lang w:eastAsia="ko-KR"/>
        </w:rPr>
        <w:br/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CandList[ i++ ] = B</w:t>
      </w:r>
      <w:r w:rsidRPr="00184CC3">
        <w:rPr>
          <w:highlight w:val="yellow"/>
          <w:vertAlign w:val="subscript"/>
          <w:lang w:eastAsia="ko-KR"/>
        </w:rPr>
        <w:t>0</w:t>
      </w:r>
      <w:r w:rsidRPr="00184CC3">
        <w:rPr>
          <w:highlight w:val="yellow"/>
          <w:lang w:eastAsia="ko-KR"/>
        </w:rPr>
        <w:tab/>
      </w:r>
      <w:r w:rsidRPr="00184CC3">
        <w:rPr>
          <w:highlight w:val="yellow"/>
          <w:lang w:eastAsia="ko-KR"/>
        </w:rPr>
        <w:tab/>
        <w:t>(</w:t>
      </w:r>
      <w:r w:rsidR="00602855" w:rsidRPr="00184CC3">
        <w:rPr>
          <w:highlight w:val="yellow"/>
          <w:lang w:eastAsia="ko-KR"/>
        </w:rPr>
        <w:fldChar w:fldCharType="begin" w:fldLock="1"/>
      </w:r>
      <w:r w:rsidRPr="00184CC3">
        <w:rPr>
          <w:highlight w:val="yellow"/>
          <w:lang w:eastAsia="ko-KR"/>
        </w:rPr>
        <w:instrText xml:space="preserve"> STYLEREF 1 \s </w:instrText>
      </w:r>
      <w:r w:rsidR="00602855" w:rsidRPr="00184CC3">
        <w:rPr>
          <w:highlight w:val="yellow"/>
          <w:lang w:eastAsia="ko-KR"/>
        </w:rPr>
        <w:fldChar w:fldCharType="separate"/>
      </w:r>
      <w:r w:rsidRPr="00184CC3">
        <w:rPr>
          <w:highlight w:val="yellow"/>
          <w:lang w:eastAsia="ko-KR"/>
        </w:rPr>
        <w:t>8</w:t>
      </w:r>
      <w:r w:rsidR="00602855" w:rsidRPr="00184CC3">
        <w:rPr>
          <w:highlight w:val="yellow"/>
          <w:lang w:eastAsia="ko-KR"/>
        </w:rPr>
        <w:fldChar w:fldCharType="end"/>
      </w:r>
      <w:r w:rsidRPr="00184CC3">
        <w:rPr>
          <w:highlight w:val="yellow"/>
          <w:lang w:eastAsia="ko-KR"/>
        </w:rPr>
        <w:noBreakHyphen/>
      </w:r>
      <w:r w:rsidR="00602855" w:rsidRPr="00184CC3">
        <w:rPr>
          <w:highlight w:val="yellow"/>
          <w:lang w:eastAsia="ko-KR"/>
        </w:rPr>
        <w:fldChar w:fldCharType="begin" w:fldLock="1"/>
      </w:r>
      <w:r w:rsidRPr="00184CC3">
        <w:rPr>
          <w:highlight w:val="yellow"/>
          <w:lang w:eastAsia="ko-KR"/>
        </w:rPr>
        <w:instrText xml:space="preserve"> SEQ Equation \* ARABIC \s 1 </w:instrText>
      </w:r>
      <w:r w:rsidR="00602855" w:rsidRPr="00184CC3">
        <w:rPr>
          <w:highlight w:val="yellow"/>
          <w:lang w:eastAsia="ko-KR"/>
        </w:rPr>
        <w:fldChar w:fldCharType="separate"/>
      </w:r>
      <w:r w:rsidRPr="00184CC3">
        <w:rPr>
          <w:highlight w:val="yellow"/>
          <w:lang w:eastAsia="ko-KR"/>
        </w:rPr>
        <w:t>91</w:t>
      </w:r>
      <w:r w:rsidR="00602855" w:rsidRPr="00184CC3">
        <w:rPr>
          <w:highlight w:val="yellow"/>
          <w:lang w:eastAsia="ko-KR"/>
        </w:rPr>
        <w:fldChar w:fldCharType="end"/>
      </w:r>
      <w:r w:rsidRPr="00184CC3">
        <w:rPr>
          <w:highlight w:val="yellow"/>
          <w:lang w:eastAsia="ko-KR"/>
        </w:rPr>
        <w:t>)</w:t>
      </w:r>
      <w:r w:rsidRPr="00184CC3">
        <w:rPr>
          <w:highlight w:val="yellow"/>
          <w:vertAlign w:val="subscript"/>
          <w:lang w:eastAsia="ko-KR"/>
        </w:rPr>
        <w:br/>
      </w:r>
      <w:r w:rsidRPr="00184CC3">
        <w:rPr>
          <w:highlight w:val="yellow"/>
          <w:lang w:eastAsia="ko-KR"/>
        </w:rPr>
        <w:t>if( availableFlagA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1</w:t>
      </w:r>
      <w:r w:rsidRPr="00184CC3">
        <w:rPr>
          <w:highlight w:val="yellow"/>
          <w:lang w:eastAsia="ko-KR"/>
        </w:rPr>
        <w:t xml:space="preserve"> )</w:t>
      </w:r>
      <w:r w:rsidRPr="00184CC3">
        <w:rPr>
          <w:highlight w:val="yellow"/>
          <w:lang w:eastAsia="ko-KR"/>
        </w:rPr>
        <w:br/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CandList[ i++ ] = A</w:t>
      </w:r>
      <w:r w:rsidRPr="00184CC3">
        <w:rPr>
          <w:highlight w:val="yellow"/>
          <w:vertAlign w:val="subscript"/>
          <w:lang w:eastAsia="ko-KR"/>
        </w:rPr>
        <w:t>0</w:t>
      </w:r>
      <w:r w:rsidRPr="00184CC3">
        <w:rPr>
          <w:highlight w:val="yellow"/>
          <w:vertAlign w:val="subscript"/>
          <w:lang w:eastAsia="ko-KR"/>
        </w:rPr>
        <w:br/>
      </w:r>
      <w:r w:rsidRPr="00184CC3">
        <w:rPr>
          <w:highlight w:val="yellow"/>
          <w:lang w:eastAsia="ko-KR"/>
        </w:rPr>
        <w:t>if( availableFlagB</w:t>
      </w:r>
      <w:r w:rsidRPr="00184CC3">
        <w:rPr>
          <w:rFonts w:eastAsia="新細明體" w:hint="eastAsia"/>
          <w:highlight w:val="yellow"/>
          <w:vertAlign w:val="subscript"/>
          <w:lang w:eastAsia="zh-TW"/>
        </w:rPr>
        <w:t>n+1</w:t>
      </w:r>
      <w:r w:rsidRPr="00184CC3">
        <w:rPr>
          <w:highlight w:val="yellow"/>
          <w:lang w:eastAsia="ko-KR"/>
        </w:rPr>
        <w:t xml:space="preserve"> )</w:t>
      </w:r>
      <w:r w:rsidRPr="00184CC3">
        <w:rPr>
          <w:highlight w:val="yellow"/>
          <w:lang w:eastAsia="ko-KR"/>
        </w:rPr>
        <w:br/>
      </w:r>
      <w:r w:rsidRPr="00184CC3">
        <w:rPr>
          <w:rFonts w:eastAsia="新細明體" w:hint="eastAsia"/>
          <w:highlight w:val="yellow"/>
          <w:lang w:eastAsia="zh-TW"/>
        </w:rPr>
        <w:lastRenderedPageBreak/>
        <w:t>sample</w:t>
      </w:r>
      <w:r w:rsidRPr="00184CC3">
        <w:rPr>
          <w:highlight w:val="yellow"/>
          <w:lang w:eastAsia="ko-KR"/>
        </w:rPr>
        <w:t>CandList[ i++ ] = B</w:t>
      </w:r>
      <w:r w:rsidRPr="00184CC3">
        <w:rPr>
          <w:highlight w:val="yellow"/>
          <w:vertAlign w:val="subscript"/>
          <w:lang w:eastAsia="ko-KR"/>
        </w:rPr>
        <w:t>2</w:t>
      </w:r>
      <w:r w:rsidRPr="00184CC3">
        <w:rPr>
          <w:highlight w:val="yellow"/>
          <w:vertAlign w:val="subscript"/>
          <w:lang w:eastAsia="ko-KR"/>
        </w:rPr>
        <w:br/>
      </w:r>
    </w:p>
    <w:p w:rsidR="00A17BFE" w:rsidRPr="00184CC3" w:rsidRDefault="00A17BFE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 w:rsidRPr="00184CC3">
        <w:rPr>
          <w:highlight w:val="yellow"/>
          <w:lang w:eastAsia="ko-KR"/>
        </w:rPr>
        <w:t>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</w:t>
      </w:r>
      <w:r w:rsidRPr="00184CC3">
        <w:rPr>
          <w:rFonts w:eastAsia="新細明體" w:hint="eastAsia"/>
          <w:highlight w:val="yellow"/>
          <w:lang w:eastAsia="zh-TW"/>
        </w:rPr>
        <w:t xml:space="preserve"> is set equal to </w:t>
      </w:r>
      <w:r w:rsidRPr="00184CC3">
        <w:rPr>
          <w:rFonts w:eastAsia="新細明體"/>
          <w:highlight w:val="yellow"/>
          <w:lang w:eastAsia="zh-TW"/>
        </w:rPr>
        <w:t>i.</w:t>
      </w:r>
    </w:p>
    <w:p w:rsidR="00442AE7" w:rsidRPr="00184CC3" w:rsidRDefault="00442AE7" w:rsidP="00442AE7">
      <w:pPr>
        <w:rPr>
          <w:highlight w:val="yellow"/>
        </w:rPr>
      </w:pPr>
      <w:r w:rsidRPr="00184CC3">
        <w:rPr>
          <w:highlight w:val="yellow"/>
        </w:rPr>
        <w:t xml:space="preserve">When </w:t>
      </w:r>
      <w:r w:rsidRPr="00184CC3">
        <w:rPr>
          <w:highlight w:val="yellow"/>
          <w:lang w:eastAsia="ko-KR"/>
        </w:rPr>
        <w:t>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 xml:space="preserve">MergeCand is </w:t>
      </w:r>
      <w:r w:rsidRPr="00184CC3">
        <w:rPr>
          <w:rFonts w:eastAsiaTheme="minorEastAsia" w:hint="eastAsia"/>
          <w:highlight w:val="yellow"/>
          <w:lang w:eastAsia="zh-TW"/>
        </w:rPr>
        <w:t>equal to 0,</w:t>
      </w:r>
      <w:r w:rsidRPr="00184CC3">
        <w:rPr>
          <w:rFonts w:eastAsia="新細明體" w:hint="eastAsia"/>
          <w:highlight w:val="yellow"/>
          <w:lang w:eastAsia="zh-TW"/>
        </w:rPr>
        <w:t xml:space="preserve"> sample</w:t>
      </w:r>
      <w:r w:rsidRPr="00184CC3">
        <w:rPr>
          <w:highlight w:val="yellow"/>
          <w:lang w:eastAsia="ko-KR"/>
        </w:rPr>
        <w:t>CandList[ 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</w:t>
      </w:r>
      <w:r w:rsidRPr="00184CC3">
        <w:rPr>
          <w:rFonts w:eastAsia="新細明體" w:hint="eastAsia"/>
          <w:highlight w:val="yellow"/>
          <w:lang w:eastAsia="zh-TW"/>
        </w:rPr>
        <w:t xml:space="preserve"> </w:t>
      </w:r>
      <w:r w:rsidRPr="00184CC3">
        <w:rPr>
          <w:highlight w:val="yellow"/>
          <w:lang w:eastAsia="ko-KR"/>
        </w:rPr>
        <w:t>++ ] = 1  &lt;&lt;  ( bitDepth − 1 )</w:t>
      </w:r>
    </w:p>
    <w:p w:rsidR="00442AE7" w:rsidRPr="00184CC3" w:rsidRDefault="00442AE7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</w:p>
    <w:p w:rsidR="00A17BFE" w:rsidRDefault="00A17BFE" w:rsidP="00A17BFE">
      <w:pPr>
        <w:rPr>
          <w:rFonts w:eastAsiaTheme="minorEastAsia" w:hint="eastAsia"/>
          <w:highlight w:val="yellow"/>
          <w:lang w:eastAsia="zh-TW"/>
        </w:rPr>
      </w:pPr>
      <w:r w:rsidRPr="00184CC3">
        <w:rPr>
          <w:highlight w:val="yellow"/>
        </w:rPr>
        <w:t xml:space="preserve">When </w:t>
      </w:r>
      <w:r w:rsidRPr="00184CC3">
        <w:rPr>
          <w:highlight w:val="yellow"/>
          <w:lang w:eastAsia="ko-KR"/>
        </w:rPr>
        <w:t>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 is less than MaxNum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 xml:space="preserve">Cand, </w:t>
      </w:r>
      <w:r w:rsidRPr="00184CC3">
        <w:rPr>
          <w:highlight w:val="yellow"/>
        </w:rPr>
        <w:t xml:space="preserve">the following steps are repeated until </w:t>
      </w:r>
      <w:r w:rsidRPr="00184CC3">
        <w:rPr>
          <w:highlight w:val="yellow"/>
          <w:lang w:eastAsia="ko-KR"/>
        </w:rPr>
        <w:t>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</w:t>
      </w:r>
      <w:r w:rsidRPr="00184CC3">
        <w:rPr>
          <w:highlight w:val="yellow"/>
        </w:rPr>
        <w:t xml:space="preserve"> is equal to </w:t>
      </w:r>
      <w:r w:rsidRPr="00184CC3">
        <w:rPr>
          <w:highlight w:val="yellow"/>
          <w:lang w:eastAsia="ko-KR"/>
        </w:rPr>
        <w:t>MaxNum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Cand:</w:t>
      </w:r>
    </w:p>
    <w:p w:rsidR="00F51DC9" w:rsidRPr="00F51DC9" w:rsidRDefault="00F51DC9" w:rsidP="00A17BFE">
      <w:pPr>
        <w:rPr>
          <w:rFonts w:eastAsiaTheme="minorEastAsia" w:hint="eastAsia"/>
          <w:highlight w:val="yellow"/>
          <w:lang w:eastAsia="zh-TW"/>
        </w:rPr>
      </w:pPr>
      <w:r>
        <w:rPr>
          <w:rFonts w:eastAsiaTheme="minorEastAsia" w:hint="eastAsia"/>
          <w:highlight w:val="yellow"/>
          <w:lang w:eastAsia="zh-TW"/>
        </w:rPr>
        <w:t>i=1;</w:t>
      </w:r>
    </w:p>
    <w:p w:rsidR="00F51DC9" w:rsidRDefault="00F51DC9" w:rsidP="00A17BFE">
      <w:pPr>
        <w:rPr>
          <w:rFonts w:eastAsiaTheme="minorEastAsia" w:hint="eastAsia"/>
          <w:highlight w:val="yellow"/>
          <w:lang w:eastAsia="zh-TW"/>
        </w:rPr>
      </w:pPr>
      <w:r>
        <w:rPr>
          <w:rFonts w:eastAsiaTheme="minorEastAsia" w:hint="eastAsia"/>
          <w:highlight w:val="yellow"/>
          <w:lang w:eastAsia="zh-TW"/>
        </w:rPr>
        <w:t>While (</w:t>
      </w:r>
      <w:r w:rsidRPr="00184CC3">
        <w:rPr>
          <w:highlight w:val="yellow"/>
          <w:lang w:eastAsia="ko-KR"/>
        </w:rPr>
        <w:t>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</w:t>
      </w:r>
      <w:r w:rsidRPr="00184CC3">
        <w:rPr>
          <w:highlight w:val="yellow"/>
        </w:rPr>
        <w:t xml:space="preserve"> </w:t>
      </w:r>
      <w:r>
        <w:rPr>
          <w:rFonts w:eastAsiaTheme="minorEastAsia" w:hint="eastAsia"/>
          <w:highlight w:val="yellow"/>
          <w:lang w:eastAsia="zh-TW"/>
        </w:rPr>
        <w:t>&lt;</w:t>
      </w:r>
      <w:r w:rsidRPr="00184CC3">
        <w:rPr>
          <w:highlight w:val="yellow"/>
        </w:rPr>
        <w:t xml:space="preserve"> </w:t>
      </w:r>
      <w:r w:rsidRPr="00184CC3">
        <w:rPr>
          <w:highlight w:val="yellow"/>
          <w:lang w:eastAsia="ko-KR"/>
        </w:rPr>
        <w:t>MaxNum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Cand</w:t>
      </w:r>
      <w:r>
        <w:rPr>
          <w:rFonts w:eastAsiaTheme="minorEastAsia" w:hint="eastAsia"/>
          <w:highlight w:val="yellow"/>
          <w:lang w:eastAsia="zh-TW"/>
        </w:rPr>
        <w:t>)</w:t>
      </w:r>
    </w:p>
    <w:p w:rsidR="00F51DC9" w:rsidRPr="00F51DC9" w:rsidRDefault="00F51DC9" w:rsidP="00A17BFE">
      <w:pPr>
        <w:rPr>
          <w:rFonts w:eastAsiaTheme="minorEastAsia" w:hint="eastAsia"/>
          <w:highlight w:val="yellow"/>
          <w:lang w:eastAsia="zh-TW"/>
        </w:rPr>
      </w:pPr>
      <w:r>
        <w:rPr>
          <w:rFonts w:eastAsiaTheme="minorEastAsia" w:hint="eastAsia"/>
          <w:highlight w:val="yellow"/>
          <w:lang w:eastAsia="zh-TW"/>
        </w:rPr>
        <w:t>{</w:t>
      </w:r>
    </w:p>
    <w:p w:rsidR="00A17BFE" w:rsidRDefault="00A17BFE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 w:hint="eastAsia"/>
          <w:highlight w:val="yellow"/>
          <w:lang w:eastAsia="zh-TW"/>
        </w:rPr>
      </w:pPr>
      <w:r w:rsidRPr="00184CC3">
        <w:rPr>
          <w:rFonts w:eastAsia="新細明體" w:hint="eastAsia"/>
          <w:highlight w:val="yellow"/>
          <w:lang w:eastAsia="zh-TW"/>
        </w:rPr>
        <w:t xml:space="preserve">    sample</w:t>
      </w:r>
      <w:r w:rsidRPr="00184CC3">
        <w:rPr>
          <w:highlight w:val="yellow"/>
          <w:lang w:eastAsia="ko-KR"/>
        </w:rPr>
        <w:t>CandList[ num</w:t>
      </w:r>
      <w:r w:rsidRPr="00184CC3">
        <w:rPr>
          <w:rFonts w:eastAsia="新細明體" w:hint="eastAsia"/>
          <w:highlight w:val="yellow"/>
          <w:lang w:eastAsia="zh-TW"/>
        </w:rPr>
        <w:t>Sample</w:t>
      </w:r>
      <w:r w:rsidRPr="00184CC3">
        <w:rPr>
          <w:highlight w:val="yellow"/>
          <w:lang w:eastAsia="ko-KR"/>
        </w:rPr>
        <w:t>MergeCand</w:t>
      </w:r>
      <w:r w:rsidRPr="00184CC3">
        <w:rPr>
          <w:rFonts w:eastAsia="新細明體" w:hint="eastAsia"/>
          <w:highlight w:val="yellow"/>
          <w:lang w:eastAsia="zh-TW"/>
        </w:rPr>
        <w:t xml:space="preserve"> </w:t>
      </w:r>
      <w:r w:rsidRPr="00184CC3">
        <w:rPr>
          <w:highlight w:val="yellow"/>
          <w:lang w:eastAsia="ko-KR"/>
        </w:rPr>
        <w:t xml:space="preserve">++ ] = </w:t>
      </w:r>
      <w:r w:rsidR="00442AE7" w:rsidRPr="00184CC3">
        <w:rPr>
          <w:rFonts w:eastAsia="新細明體" w:hint="eastAsia"/>
          <w:highlight w:val="yellow"/>
          <w:lang w:eastAsia="zh-TW"/>
        </w:rPr>
        <w:t>sample</w:t>
      </w:r>
      <w:r w:rsidR="00442AE7" w:rsidRPr="00184CC3">
        <w:rPr>
          <w:highlight w:val="yellow"/>
          <w:lang w:eastAsia="ko-KR"/>
        </w:rPr>
        <w:t>CandList[</w:t>
      </w:r>
      <w:r w:rsidR="00442AE7" w:rsidRPr="00184CC3">
        <w:rPr>
          <w:rFonts w:eastAsiaTheme="minorEastAsia" w:hint="eastAsia"/>
          <w:highlight w:val="yellow"/>
          <w:lang w:eastAsia="zh-TW"/>
        </w:rPr>
        <w:t xml:space="preserve"> 0</w:t>
      </w:r>
      <w:r w:rsidR="00442AE7" w:rsidRPr="00184CC3">
        <w:rPr>
          <w:highlight w:val="yellow"/>
          <w:lang w:eastAsia="ko-KR"/>
        </w:rPr>
        <w:t> ]</w:t>
      </w:r>
      <w:r w:rsidR="00442AE7" w:rsidRPr="00184CC3">
        <w:rPr>
          <w:rFonts w:eastAsiaTheme="minorEastAsia" w:hint="eastAsia"/>
          <w:highlight w:val="yellow"/>
          <w:lang w:eastAsia="zh-TW"/>
        </w:rPr>
        <w:t xml:space="preserve"> + Offset</w:t>
      </w:r>
      <w:r w:rsidR="00F51DC9">
        <w:rPr>
          <w:rFonts w:eastAsiaTheme="minorEastAsia" w:hint="eastAsia"/>
          <w:highlight w:val="yellow"/>
          <w:lang w:eastAsia="zh-TW"/>
        </w:rPr>
        <w:t xml:space="preserve"> * i</w:t>
      </w:r>
    </w:p>
    <w:p w:rsidR="00F51DC9" w:rsidRPr="00184CC3" w:rsidRDefault="00F51DC9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Theme="minorEastAsia"/>
          <w:highlight w:val="yellow"/>
          <w:lang w:eastAsia="zh-TW"/>
        </w:rPr>
      </w:pPr>
      <w:r>
        <w:rPr>
          <w:rFonts w:eastAsiaTheme="minorEastAsia" w:hint="eastAsia"/>
          <w:highlight w:val="yellow"/>
          <w:lang w:eastAsia="zh-TW"/>
        </w:rPr>
        <w:t xml:space="preserve">    i++</w:t>
      </w:r>
    </w:p>
    <w:p w:rsidR="00A17BFE" w:rsidRPr="00184CC3" w:rsidRDefault="00F51DC9" w:rsidP="00A17BFE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rPr>
          <w:rFonts w:eastAsia="新細明體"/>
          <w:highlight w:val="yellow"/>
          <w:lang w:eastAsia="zh-TW"/>
        </w:rPr>
      </w:pPr>
      <w:r>
        <w:rPr>
          <w:rFonts w:eastAsia="新細明體" w:hint="eastAsia"/>
          <w:highlight w:val="yellow"/>
          <w:lang w:eastAsia="zh-TW"/>
        </w:rPr>
        <w:t>}</w:t>
      </w:r>
    </w:p>
    <w:p w:rsidR="00A17BFE" w:rsidRPr="00184CC3" w:rsidRDefault="00A17BFE" w:rsidP="00A17BFE">
      <w:pPr>
        <w:tabs>
          <w:tab w:val="clear" w:pos="794"/>
          <w:tab w:val="left" w:pos="630"/>
        </w:tabs>
        <w:rPr>
          <w:highlight w:val="yellow"/>
          <w:lang w:eastAsia="ko-KR"/>
        </w:rPr>
      </w:pPr>
      <w:r w:rsidRPr="00184CC3">
        <w:rPr>
          <w:highlight w:val="yellow"/>
          <w:lang w:eastAsia="ko-KR"/>
        </w:rPr>
        <w:t>The values of the prediction samples predSamples[ x ][ y ], with x, y = 0..nTbS − 1 are derived as follows:</w:t>
      </w:r>
    </w:p>
    <w:p w:rsidR="00A17BFE" w:rsidRPr="00543F78" w:rsidRDefault="00A17BFE" w:rsidP="00A17BFE">
      <w:pPr>
        <w:tabs>
          <w:tab w:val="left" w:pos="284"/>
        </w:tabs>
        <w:rPr>
          <w:rFonts w:eastAsia="新細明體"/>
          <w:lang w:eastAsia="zh-TW"/>
        </w:rPr>
      </w:pPr>
      <w:r w:rsidRPr="00184CC3">
        <w:rPr>
          <w:highlight w:val="yellow"/>
          <w:lang w:eastAsia="ko-KR"/>
        </w:rPr>
        <w:t>predSamples[ x ][ y ] =</w:t>
      </w:r>
      <w:r w:rsidRPr="00184CC3">
        <w:rPr>
          <w:rFonts w:eastAsia="新細明體" w:hint="eastAsia"/>
          <w:highlight w:val="yellow"/>
          <w:lang w:eastAsia="zh-TW"/>
        </w:rPr>
        <w:t xml:space="preserve"> sample</w:t>
      </w:r>
      <w:r w:rsidRPr="00184CC3">
        <w:rPr>
          <w:highlight w:val="yellow"/>
          <w:lang w:eastAsia="ko-KR"/>
        </w:rPr>
        <w:t>CandList[ </w:t>
      </w:r>
      <w:r w:rsidRPr="00184CC3">
        <w:rPr>
          <w:rFonts w:eastAsia="新細明體"/>
          <w:highlight w:val="yellow"/>
          <w:lang w:eastAsia="zh-TW"/>
        </w:rPr>
        <w:t>single_sample_</w:t>
      </w:r>
      <w:r w:rsidRPr="00184CC3">
        <w:rPr>
          <w:rFonts w:eastAsia="新細明體" w:hint="eastAsia"/>
          <w:highlight w:val="yellow"/>
          <w:lang w:eastAsia="zh-TW"/>
        </w:rPr>
        <w:t>idx</w:t>
      </w:r>
      <w:r w:rsidRPr="00184CC3">
        <w:rPr>
          <w:highlight w:val="yellow"/>
          <w:lang w:eastAsia="ko-KR"/>
        </w:rPr>
        <w:t>]</w:t>
      </w:r>
    </w:p>
    <w:p w:rsidR="00A17BFE" w:rsidRPr="00A17BFE" w:rsidRDefault="00A17BFE" w:rsidP="002F7929">
      <w:pPr>
        <w:rPr>
          <w:rFonts w:eastAsia="新細明體"/>
          <w:lang w:eastAsia="zh-TW"/>
        </w:rPr>
      </w:pPr>
    </w:p>
    <w:sectPr w:rsidR="00A17BFE" w:rsidRPr="00A17BFE" w:rsidSect="00BF34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929" w:rsidRDefault="002F7929" w:rsidP="002F7929">
      <w:pPr>
        <w:spacing w:before="0"/>
      </w:pPr>
      <w:r>
        <w:separator/>
      </w:r>
    </w:p>
  </w:endnote>
  <w:endnote w:type="continuationSeparator" w:id="0">
    <w:p w:rsidR="002F7929" w:rsidRDefault="002F7929" w:rsidP="002F792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929" w:rsidRDefault="002F7929" w:rsidP="002F7929">
      <w:pPr>
        <w:spacing w:before="0"/>
      </w:pPr>
      <w:r>
        <w:separator/>
      </w:r>
    </w:p>
  </w:footnote>
  <w:footnote w:type="continuationSeparator" w:id="0">
    <w:p w:rsidR="002F7929" w:rsidRDefault="002F7929" w:rsidP="002F7929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1C22103"/>
    <w:multiLevelType w:val="multilevel"/>
    <w:tmpl w:val="EB0CB9C6"/>
    <w:lvl w:ilvl="0">
      <w:start w:val="8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4"/>
      <w:numFmt w:val="decimal"/>
      <w:lvlText w:val="%1.%2"/>
      <w:lvlJc w:val="left"/>
      <w:pPr>
        <w:ind w:left="602" w:hanging="555"/>
      </w:pPr>
      <w:rPr>
        <w:rFonts w:eastAsia="新細明體" w:hint="default"/>
      </w:rPr>
    </w:lvl>
    <w:lvl w:ilvl="2">
      <w:start w:val="5"/>
      <w:numFmt w:val="decimal"/>
      <w:lvlText w:val="%1.%2.%3"/>
      <w:lvlJc w:val="left"/>
      <w:pPr>
        <w:ind w:left="814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="新細明體" w:hint="default"/>
      </w:rPr>
    </w:lvl>
  </w:abstractNum>
  <w:abstractNum w:abstractNumId="2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79D49AF"/>
    <w:multiLevelType w:val="hybridMultilevel"/>
    <w:tmpl w:val="E85CC696"/>
    <w:lvl w:ilvl="0" w:tplc="8C5286D4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5">
    <w:nsid w:val="1AC83065"/>
    <w:multiLevelType w:val="hybridMultilevel"/>
    <w:tmpl w:val="B6625B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E17F6"/>
    <w:multiLevelType w:val="hybridMultilevel"/>
    <w:tmpl w:val="AAD40C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9266F8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9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0">
    <w:nsid w:val="39FD582C"/>
    <w:multiLevelType w:val="multilevel"/>
    <w:tmpl w:val="3A82E334"/>
    <w:numStyleLink w:val="3DEquation"/>
  </w:abstractNum>
  <w:abstractNum w:abstractNumId="11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FDB7C96"/>
    <w:multiLevelType w:val="hybridMultilevel"/>
    <w:tmpl w:val="A446C402"/>
    <w:lvl w:ilvl="0" w:tplc="C604009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05A3A"/>
    <w:multiLevelType w:val="hybridMultilevel"/>
    <w:tmpl w:val="9A32150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5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6">
    <w:nsid w:val="5E860EA7"/>
    <w:multiLevelType w:val="multilevel"/>
    <w:tmpl w:val="EE04B4FE"/>
    <w:numStyleLink w:val="3DNumbering"/>
  </w:abstractNum>
  <w:abstractNum w:abstractNumId="17">
    <w:nsid w:val="65B404F0"/>
    <w:multiLevelType w:val="hybridMultilevel"/>
    <w:tmpl w:val="29D2E1EE"/>
    <w:lvl w:ilvl="0" w:tplc="7B8C3B44">
      <w:start w:val="1"/>
      <w:numFmt w:val="bullet"/>
      <w:lvlText w:val="-"/>
      <w:lvlJc w:val="left"/>
      <w:pPr>
        <w:ind w:left="36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DAD4B3D"/>
    <w:multiLevelType w:val="hybridMultilevel"/>
    <w:tmpl w:val="34D2A7F6"/>
    <w:lvl w:ilvl="0" w:tplc="7B8C3B44">
      <w:start w:val="1"/>
      <w:numFmt w:val="bullet"/>
      <w:lvlText w:val="-"/>
      <w:lvlJc w:val="left"/>
      <w:pPr>
        <w:ind w:left="720" w:hanging="360"/>
      </w:pPr>
      <w:rPr>
        <w:rFonts w:ascii="Batang" w:eastAsia="Batang" w:hAnsi="Batang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D66589"/>
    <w:multiLevelType w:val="multilevel"/>
    <w:tmpl w:val="EB0CB9C6"/>
    <w:lvl w:ilvl="0">
      <w:start w:val="8"/>
      <w:numFmt w:val="decimal"/>
      <w:lvlText w:val="%1"/>
      <w:lvlJc w:val="left"/>
      <w:pPr>
        <w:ind w:left="555" w:hanging="555"/>
      </w:pPr>
      <w:rPr>
        <w:rFonts w:eastAsia="新細明體" w:hint="default"/>
      </w:rPr>
    </w:lvl>
    <w:lvl w:ilvl="1">
      <w:start w:val="5"/>
      <w:numFmt w:val="decimal"/>
      <w:lvlText w:val="%1.%2"/>
      <w:lvlJc w:val="left"/>
      <w:pPr>
        <w:ind w:left="602" w:hanging="555"/>
      </w:pPr>
      <w:rPr>
        <w:rFonts w:eastAsia="新細明體" w:hint="default"/>
      </w:rPr>
    </w:lvl>
    <w:lvl w:ilvl="2">
      <w:start w:val="4"/>
      <w:numFmt w:val="decimal"/>
      <w:lvlText w:val="%1.%2.%3"/>
      <w:lvlJc w:val="left"/>
      <w:pPr>
        <w:ind w:left="814" w:hanging="720"/>
      </w:pPr>
      <w:rPr>
        <w:rFonts w:eastAsia="新細明體" w:hint="default"/>
      </w:rPr>
    </w:lvl>
    <w:lvl w:ilvl="3">
      <w:start w:val="1"/>
      <w:numFmt w:val="decimal"/>
      <w:lvlText w:val="%1.%2.%3.%4"/>
      <w:lvlJc w:val="left"/>
      <w:pPr>
        <w:ind w:left="861" w:hanging="720"/>
      </w:pPr>
      <w:rPr>
        <w:rFonts w:eastAsia="新細明體" w:hint="default"/>
      </w:rPr>
    </w:lvl>
    <w:lvl w:ilvl="4">
      <w:start w:val="1"/>
      <w:numFmt w:val="decimal"/>
      <w:lvlText w:val="%1.%2.%3.%4.%5"/>
      <w:lvlJc w:val="left"/>
      <w:pPr>
        <w:ind w:left="908" w:hanging="720"/>
      </w:pPr>
      <w:rPr>
        <w:rFonts w:eastAsia="新細明體" w:hint="default"/>
      </w:rPr>
    </w:lvl>
    <w:lvl w:ilvl="5">
      <w:start w:val="1"/>
      <w:numFmt w:val="decimal"/>
      <w:lvlText w:val="%1.%2.%3.%4.%5.%6"/>
      <w:lvlJc w:val="left"/>
      <w:pPr>
        <w:ind w:left="1315" w:hanging="1080"/>
      </w:pPr>
      <w:rPr>
        <w:rFonts w:eastAsia="新細明體" w:hint="default"/>
      </w:rPr>
    </w:lvl>
    <w:lvl w:ilvl="6">
      <w:start w:val="1"/>
      <w:numFmt w:val="decimal"/>
      <w:lvlText w:val="%1.%2.%3.%4.%5.%6.%7"/>
      <w:lvlJc w:val="left"/>
      <w:pPr>
        <w:ind w:left="1362" w:hanging="1080"/>
      </w:pPr>
      <w:rPr>
        <w:rFonts w:eastAsia="新細明體" w:hint="default"/>
      </w:rPr>
    </w:lvl>
    <w:lvl w:ilvl="7">
      <w:start w:val="1"/>
      <w:numFmt w:val="decimal"/>
      <w:lvlText w:val="%1.%2.%3.%4.%5.%6.%7.%8"/>
      <w:lvlJc w:val="left"/>
      <w:pPr>
        <w:ind w:left="1769" w:hanging="1440"/>
      </w:pPr>
      <w:rPr>
        <w:rFonts w:eastAsia="新細明體" w:hint="default"/>
      </w:rPr>
    </w:lvl>
    <w:lvl w:ilvl="8">
      <w:start w:val="1"/>
      <w:numFmt w:val="decimal"/>
      <w:lvlText w:val="%1.%2.%3.%4.%5.%6.%7.%8.%9"/>
      <w:lvlJc w:val="left"/>
      <w:pPr>
        <w:ind w:left="1816" w:hanging="1440"/>
      </w:pPr>
      <w:rPr>
        <w:rFonts w:eastAsia="新細明體" w:hint="default"/>
      </w:rPr>
    </w:lvl>
  </w:abstractNum>
  <w:abstractNum w:abstractNumId="20">
    <w:nsid w:val="748B535D"/>
    <w:multiLevelType w:val="hybridMultilevel"/>
    <w:tmpl w:val="D2B02578"/>
    <w:lvl w:ilvl="0" w:tplc="FFFFFFFF">
      <w:start w:val="5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2"/>
  </w:num>
  <w:num w:numId="5">
    <w:abstractNumId w:val="13"/>
  </w:num>
  <w:num w:numId="6">
    <w:abstractNumId w:val="19"/>
  </w:num>
  <w:num w:numId="7">
    <w:abstractNumId w:val="0"/>
  </w:num>
  <w:num w:numId="8">
    <w:abstractNumId w:val="5"/>
  </w:num>
  <w:num w:numId="9">
    <w:abstractNumId w:val="6"/>
  </w:num>
  <w:num w:numId="10">
    <w:abstractNumId w:val="12"/>
  </w:num>
  <w:num w:numId="11">
    <w:abstractNumId w:val="15"/>
  </w:num>
  <w:num w:numId="12">
    <w:abstractNumId w:val="20"/>
  </w:num>
  <w:num w:numId="13">
    <w:abstractNumId w:val="18"/>
  </w:num>
  <w:num w:numId="14">
    <w:abstractNumId w:val="17"/>
  </w:num>
  <w:num w:numId="15">
    <w:abstractNumId w:val="3"/>
  </w:num>
  <w:num w:numId="16">
    <w:abstractNumId w:val="1"/>
  </w:num>
  <w:num w:numId="17">
    <w:abstractNumId w:val="14"/>
  </w:num>
  <w:num w:numId="18">
    <w:abstractNumId w:val="9"/>
  </w:num>
  <w:num w:numId="19">
    <w:abstractNumId w:val="8"/>
  </w:num>
  <w:num w:numId="20">
    <w:abstractNumId w:val="1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1">
    <w:abstractNumId w:val="10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2">
    <w:abstractNumId w:val="1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3">
    <w:abstractNumId w:val="1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24">
    <w:abstractNumId w:val="16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F7929"/>
    <w:rsid w:val="00003B93"/>
    <w:rsid w:val="00091F28"/>
    <w:rsid w:val="00092A90"/>
    <w:rsid w:val="00095DAB"/>
    <w:rsid w:val="000A42F1"/>
    <w:rsid w:val="000B4664"/>
    <w:rsid w:val="000D00F6"/>
    <w:rsid w:val="000F0059"/>
    <w:rsid w:val="00181C4A"/>
    <w:rsid w:val="00184CC3"/>
    <w:rsid w:val="001B3A98"/>
    <w:rsid w:val="001C1F8E"/>
    <w:rsid w:val="001D38ED"/>
    <w:rsid w:val="001E0C7B"/>
    <w:rsid w:val="001E67E9"/>
    <w:rsid w:val="00210D59"/>
    <w:rsid w:val="00222720"/>
    <w:rsid w:val="0024082B"/>
    <w:rsid w:val="00260B11"/>
    <w:rsid w:val="002A50B9"/>
    <w:rsid w:val="002E71DE"/>
    <w:rsid w:val="002F7929"/>
    <w:rsid w:val="00313B1C"/>
    <w:rsid w:val="00363AD3"/>
    <w:rsid w:val="00411D7C"/>
    <w:rsid w:val="00442AE7"/>
    <w:rsid w:val="00447CB5"/>
    <w:rsid w:val="004823ED"/>
    <w:rsid w:val="00537D24"/>
    <w:rsid w:val="00543F78"/>
    <w:rsid w:val="00556838"/>
    <w:rsid w:val="005C51AA"/>
    <w:rsid w:val="005D6F72"/>
    <w:rsid w:val="00601DF7"/>
    <w:rsid w:val="00602855"/>
    <w:rsid w:val="00664520"/>
    <w:rsid w:val="006B3E5C"/>
    <w:rsid w:val="006F35C0"/>
    <w:rsid w:val="00787C5B"/>
    <w:rsid w:val="00841688"/>
    <w:rsid w:val="00860149"/>
    <w:rsid w:val="008D38E7"/>
    <w:rsid w:val="009D47CC"/>
    <w:rsid w:val="009F0EA3"/>
    <w:rsid w:val="00A17BFE"/>
    <w:rsid w:val="00AD6D62"/>
    <w:rsid w:val="00AE7D08"/>
    <w:rsid w:val="00B16366"/>
    <w:rsid w:val="00B47663"/>
    <w:rsid w:val="00BF340E"/>
    <w:rsid w:val="00C00F66"/>
    <w:rsid w:val="00C343C4"/>
    <w:rsid w:val="00C708DB"/>
    <w:rsid w:val="00C9714D"/>
    <w:rsid w:val="00CA0D9E"/>
    <w:rsid w:val="00CE7FB2"/>
    <w:rsid w:val="00D4030A"/>
    <w:rsid w:val="00D508C7"/>
    <w:rsid w:val="00DA011E"/>
    <w:rsid w:val="00E161EE"/>
    <w:rsid w:val="00E562EB"/>
    <w:rsid w:val="00EC2432"/>
    <w:rsid w:val="00EF1185"/>
    <w:rsid w:val="00EF2EBB"/>
    <w:rsid w:val="00F25D4D"/>
    <w:rsid w:val="00F51DC9"/>
    <w:rsid w:val="00F55099"/>
    <w:rsid w:val="00FC3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92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7929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7929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7929"/>
    <w:pPr>
      <w:keepNext/>
      <w:keepLines/>
      <w:numPr>
        <w:ilvl w:val="2"/>
        <w:numId w:val="1"/>
      </w:numPr>
      <w:spacing w:before="181"/>
      <w:outlineLvl w:val="2"/>
    </w:pPr>
    <w:rPr>
      <w:b/>
      <w:bCs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2F7929"/>
    <w:pPr>
      <w:numPr>
        <w:ilvl w:val="3"/>
      </w:numPr>
      <w:ind w:left="1728"/>
      <w:jc w:val="left"/>
      <w:outlineLvl w:val="3"/>
    </w:pPr>
  </w:style>
  <w:style w:type="paragraph" w:styleId="Heading5">
    <w:name w:val="heading 5"/>
    <w:basedOn w:val="Heading3"/>
    <w:next w:val="Normal"/>
    <w:link w:val="Heading5Char"/>
    <w:uiPriority w:val="99"/>
    <w:qFormat/>
    <w:rsid w:val="002F7929"/>
    <w:pPr>
      <w:numPr>
        <w:ilvl w:val="4"/>
      </w:numPr>
      <w:tabs>
        <w:tab w:val="left" w:pos="907"/>
      </w:tabs>
      <w:ind w:left="2232"/>
      <w:outlineLvl w:val="4"/>
    </w:pPr>
  </w:style>
  <w:style w:type="paragraph" w:styleId="Heading6">
    <w:name w:val="heading 6"/>
    <w:basedOn w:val="Heading3"/>
    <w:next w:val="Normal"/>
    <w:link w:val="Heading6Char"/>
    <w:uiPriority w:val="99"/>
    <w:qFormat/>
    <w:rsid w:val="002F7929"/>
    <w:pPr>
      <w:numPr>
        <w:ilvl w:val="5"/>
      </w:numPr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F792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7929"/>
  </w:style>
  <w:style w:type="paragraph" w:styleId="Footer">
    <w:name w:val="footer"/>
    <w:basedOn w:val="Normal"/>
    <w:link w:val="FooterChar"/>
    <w:uiPriority w:val="99"/>
    <w:semiHidden/>
    <w:unhideWhenUsed/>
    <w:rsid w:val="002F792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7929"/>
  </w:style>
  <w:style w:type="paragraph" w:customStyle="1" w:styleId="tableheading">
    <w:name w:val="table heading"/>
    <w:basedOn w:val="Normal"/>
    <w:rsid w:val="002F792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2F792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2F7929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2F7929"/>
    <w:rPr>
      <w:rFonts w:ascii="Times" w:eastAsia="Malgun Gothic" w:hAnsi="Times" w:cs="Times New Roman"/>
      <w:noProof/>
      <w:sz w:val="20"/>
      <w:szCs w:val="20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2F7929"/>
    <w:rPr>
      <w:rFonts w:ascii="Times New Roman" w:eastAsia="Malgun Gothic" w:hAnsi="Times New Roman" w:cs="Times New Roman"/>
      <w:b/>
      <w:bCs/>
      <w:noProof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2F7929"/>
    <w:rPr>
      <w:rFonts w:ascii="Times New Roman" w:eastAsia="Malgun Gothic" w:hAnsi="Times New Roman" w:cs="Times New Roman"/>
      <w:b/>
      <w:bCs/>
      <w:noProof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9"/>
    <w:rsid w:val="002F7929"/>
    <w:rPr>
      <w:rFonts w:ascii="Times New Roman" w:eastAsia="Malgun Gothic" w:hAnsi="Times New Roman" w:cs="Times New Roman"/>
      <w:b/>
      <w:bCs/>
      <w:noProof/>
      <w:sz w:val="20"/>
      <w:szCs w:val="20"/>
    </w:rPr>
  </w:style>
  <w:style w:type="paragraph" w:customStyle="1" w:styleId="Equation">
    <w:name w:val="Equation"/>
    <w:basedOn w:val="Normal"/>
    <w:rsid w:val="002F7929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929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929"/>
    <w:rPr>
      <w:rFonts w:ascii="Tahoma" w:eastAsia="Malgun Gothic" w:hAnsi="Tahoma" w:cs="Tahoma"/>
      <w:noProof/>
      <w:sz w:val="16"/>
      <w:szCs w:val="16"/>
      <w:lang w:val="en-GB" w:eastAsia="en-US"/>
    </w:rPr>
  </w:style>
  <w:style w:type="paragraph" w:styleId="Caption">
    <w:name w:val="caption"/>
    <w:basedOn w:val="Normal"/>
    <w:next w:val="Normal"/>
    <w:link w:val="CaptionChar"/>
    <w:qFormat/>
    <w:rsid w:val="006F35C0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paragraph" w:styleId="ListBullet">
    <w:name w:val="List Bullet"/>
    <w:basedOn w:val="Normal"/>
    <w:uiPriority w:val="99"/>
    <w:rsid w:val="006F35C0"/>
    <w:pPr>
      <w:numPr>
        <w:numId w:val="7"/>
      </w:numPr>
    </w:pPr>
  </w:style>
  <w:style w:type="character" w:customStyle="1" w:styleId="CaptionChar">
    <w:name w:val="Caption Char"/>
    <w:link w:val="Caption"/>
    <w:locked/>
    <w:rsid w:val="006F35C0"/>
    <w:rPr>
      <w:rFonts w:ascii="Times New Roman" w:eastAsia="Malgun Gothic" w:hAnsi="Times New Roman" w:cs="Times New Roman"/>
      <w:b/>
      <w:bCs/>
      <w:noProof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C708DB"/>
    <w:pPr>
      <w:ind w:left="720"/>
      <w:contextualSpacing/>
    </w:pPr>
  </w:style>
  <w:style w:type="paragraph" w:customStyle="1" w:styleId="3N0">
    <w:name w:val="3N0"/>
    <w:basedOn w:val="Normal"/>
    <w:link w:val="3N0Char"/>
    <w:qFormat/>
    <w:rsid w:val="00EF2EBB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noProof w:val="0"/>
    </w:rPr>
  </w:style>
  <w:style w:type="character" w:customStyle="1" w:styleId="3N0Char">
    <w:name w:val="3N0 Char"/>
    <w:link w:val="3N0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EF2EBB"/>
    <w:pPr>
      <w:numPr>
        <w:numId w:val="1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EF2EBB"/>
    <w:pPr>
      <w:numPr>
        <w:ilvl w:val="1"/>
      </w:numPr>
    </w:pPr>
  </w:style>
  <w:style w:type="character" w:customStyle="1" w:styleId="3D0Char">
    <w:name w:val="3D0 Char"/>
    <w:link w:val="3D0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EF2EBB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3">
    <w:name w:val="3D3"/>
    <w:basedOn w:val="3D2"/>
    <w:link w:val="3D3Char"/>
    <w:qFormat/>
    <w:rsid w:val="00EF2EBB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EF2EBB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EF2EBB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character" w:customStyle="1" w:styleId="3D4Char">
    <w:name w:val="3D4 Char"/>
    <w:link w:val="3D4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6">
    <w:name w:val="3D6"/>
    <w:basedOn w:val="3D5"/>
    <w:qFormat/>
    <w:rsid w:val="00EF2EBB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EF2EBB"/>
    <w:pPr>
      <w:numPr>
        <w:ilvl w:val="1"/>
        <w:numId w:val="20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EF2EBB"/>
    <w:pPr>
      <w:numPr>
        <w:numId w:val="20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EF2EBB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EF2EBB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EF2EBB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EF2EBB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EF2EBB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EF2EBB"/>
    <w:pPr>
      <w:numPr>
        <w:ilvl w:val="7"/>
        <w:numId w:val="20"/>
      </w:numPr>
    </w:pPr>
    <w:rPr>
      <w:noProof w:val="0"/>
    </w:rPr>
  </w:style>
  <w:style w:type="paragraph" w:customStyle="1" w:styleId="3U8">
    <w:name w:val="3U8"/>
    <w:basedOn w:val="3U7"/>
    <w:qFormat/>
    <w:rsid w:val="00EF2EBB"/>
    <w:pPr>
      <w:numPr>
        <w:ilvl w:val="8"/>
      </w:numPr>
    </w:pPr>
  </w:style>
  <w:style w:type="paragraph" w:customStyle="1" w:styleId="3D7">
    <w:name w:val="3D7"/>
    <w:basedOn w:val="Normal"/>
    <w:rsid w:val="00EF2EBB"/>
    <w:pPr>
      <w:numPr>
        <w:ilvl w:val="7"/>
        <w:numId w:val="17"/>
      </w:numPr>
    </w:pPr>
    <w:rPr>
      <w:noProof w:val="0"/>
    </w:rPr>
  </w:style>
  <w:style w:type="paragraph" w:customStyle="1" w:styleId="3D8">
    <w:name w:val="3D8"/>
    <w:basedOn w:val="Normal"/>
    <w:rsid w:val="00EF2EBB"/>
    <w:pPr>
      <w:numPr>
        <w:ilvl w:val="8"/>
        <w:numId w:val="17"/>
      </w:numPr>
    </w:pPr>
    <w:rPr>
      <w:noProof w:val="0"/>
    </w:rPr>
  </w:style>
  <w:style w:type="paragraph" w:customStyle="1" w:styleId="3E0">
    <w:name w:val="3E0"/>
    <w:basedOn w:val="3N0"/>
    <w:qFormat/>
    <w:rsid w:val="00EF2EBB"/>
    <w:pPr>
      <w:numPr>
        <w:numId w:val="21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EF2EBB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EF2EBB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EF2EBB"/>
    <w:pPr>
      <w:numPr>
        <w:ilvl w:val="3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  <w:rPr>
      <w:noProof w:val="0"/>
    </w:rPr>
  </w:style>
  <w:style w:type="paragraph" w:customStyle="1" w:styleId="3E4">
    <w:name w:val="3E4"/>
    <w:basedOn w:val="Normal"/>
    <w:qFormat/>
    <w:rsid w:val="00EF2EBB"/>
    <w:pPr>
      <w:numPr>
        <w:ilvl w:val="4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  <w:rPr>
      <w:noProof w:val="0"/>
    </w:rPr>
  </w:style>
  <w:style w:type="paragraph" w:customStyle="1" w:styleId="3E5">
    <w:name w:val="3E5"/>
    <w:basedOn w:val="Normal"/>
    <w:qFormat/>
    <w:rsid w:val="00EF2EBB"/>
    <w:pPr>
      <w:numPr>
        <w:ilvl w:val="5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  <w:rPr>
      <w:noProof w:val="0"/>
    </w:rPr>
  </w:style>
  <w:style w:type="paragraph" w:customStyle="1" w:styleId="3E6">
    <w:name w:val="3E6"/>
    <w:basedOn w:val="Normal"/>
    <w:qFormat/>
    <w:rsid w:val="00EF2EBB"/>
    <w:pPr>
      <w:numPr>
        <w:ilvl w:val="6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  <w:rPr>
      <w:noProof w:val="0"/>
    </w:rPr>
  </w:style>
  <w:style w:type="paragraph" w:customStyle="1" w:styleId="3E7">
    <w:name w:val="3E7"/>
    <w:basedOn w:val="Normal"/>
    <w:qFormat/>
    <w:rsid w:val="00EF2EBB"/>
    <w:pPr>
      <w:numPr>
        <w:ilvl w:val="7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  <w:rPr>
      <w:noProof w:val="0"/>
    </w:rPr>
  </w:style>
  <w:style w:type="paragraph" w:customStyle="1" w:styleId="3E8">
    <w:name w:val="3E8"/>
    <w:basedOn w:val="Normal"/>
    <w:qFormat/>
    <w:rsid w:val="00EF2EBB"/>
    <w:pPr>
      <w:numPr>
        <w:ilvl w:val="8"/>
        <w:numId w:val="21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  <w:rPr>
      <w:noProof w:val="0"/>
    </w:rPr>
  </w:style>
  <w:style w:type="numbering" w:customStyle="1" w:styleId="3DEquation">
    <w:name w:val="3D Equation"/>
    <w:uiPriority w:val="99"/>
    <w:rsid w:val="00EF2EBB"/>
    <w:pPr>
      <w:numPr>
        <w:numId w:val="18"/>
      </w:numPr>
    </w:pPr>
  </w:style>
  <w:style w:type="numbering" w:customStyle="1" w:styleId="3DNumbering">
    <w:name w:val="3D Numbering"/>
    <w:uiPriority w:val="99"/>
    <w:rsid w:val="00EF2EBB"/>
    <w:pPr>
      <w:numPr>
        <w:numId w:val="19"/>
      </w:numPr>
    </w:pPr>
  </w:style>
  <w:style w:type="paragraph" w:customStyle="1" w:styleId="3N3">
    <w:name w:val="3N3"/>
    <w:basedOn w:val="Normal"/>
    <w:link w:val="3N3Char"/>
    <w:qFormat/>
    <w:rsid w:val="00EF2EBB"/>
    <w:pPr>
      <w:widowControl w:val="0"/>
      <w:tabs>
        <w:tab w:val="clear" w:pos="794"/>
        <w:tab w:val="clear" w:pos="1191"/>
        <w:tab w:val="clear" w:pos="1588"/>
        <w:tab w:val="clear" w:pos="1985"/>
      </w:tabs>
      <w:ind w:left="1072"/>
    </w:pPr>
    <w:rPr>
      <w:noProof w:val="0"/>
    </w:rPr>
  </w:style>
  <w:style w:type="character" w:customStyle="1" w:styleId="3N3Char">
    <w:name w:val="3N3 Char"/>
    <w:link w:val="3N3"/>
    <w:rsid w:val="00EF2EBB"/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980</TotalTime>
  <Pages>8</Pages>
  <Words>2520</Words>
  <Characters>14370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MTK03795 - YiWen Chen (陳渏紋)</dc:creator>
  <cp:keywords/>
  <dc:description/>
  <cp:lastModifiedBy>MTK03795 - YiWen Chen (陳渏紋)</cp:lastModifiedBy>
  <cp:revision>60</cp:revision>
  <dcterms:created xsi:type="dcterms:W3CDTF">2014-03-09T02:44:00Z</dcterms:created>
  <dcterms:modified xsi:type="dcterms:W3CDTF">2014-03-22T02:38:00Z</dcterms:modified>
</cp:coreProperties>
</file>