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93" w:rsidRPr="00803612" w:rsidRDefault="00B82493" w:rsidP="00B91FE5">
      <w:pPr>
        <w:jc w:val="both"/>
        <w:outlineLvl w:val="0"/>
      </w:pPr>
      <w:r w:rsidRPr="00803612">
        <w:t xml:space="preserve">All the changes are highlighted in </w:t>
      </w:r>
      <w:r w:rsidRPr="00803612">
        <w:rPr>
          <w:highlight w:val="green"/>
        </w:rPr>
        <w:t>green</w:t>
      </w:r>
      <w:r w:rsidRPr="00803612">
        <w:t xml:space="preserve"> or </w:t>
      </w:r>
      <w:r w:rsidRPr="00803612">
        <w:rPr>
          <w:strike/>
          <w:color w:val="FF0000"/>
        </w:rPr>
        <w:t>red strikethrough</w:t>
      </w:r>
      <w:r w:rsidRPr="00803612">
        <w:t>.</w:t>
      </w:r>
    </w:p>
    <w:p w:rsidR="00B91FE5" w:rsidRPr="001E7D4B" w:rsidRDefault="00F31D86" w:rsidP="007E1516">
      <w:pPr>
        <w:pStyle w:val="3H3"/>
        <w:numPr>
          <w:ilvl w:val="0"/>
          <w:numId w:val="0"/>
        </w:numPr>
        <w:rPr>
          <w:lang w:val="en-US"/>
        </w:rPr>
      </w:pPr>
      <w:bookmarkStart w:id="0" w:name="_Ref332658649"/>
      <w:r>
        <w:rPr>
          <w:rFonts w:eastAsiaTheme="minorEastAsia" w:hint="eastAsia"/>
          <w:lang w:val="en-US" w:eastAsia="zh-CN"/>
        </w:rPr>
        <w:t xml:space="preserve">I.8.5.3.2 </w:t>
      </w:r>
      <w:r w:rsidR="00B91FE5" w:rsidRPr="001E7D4B">
        <w:rPr>
          <w:lang w:val="en-US"/>
        </w:rPr>
        <w:t>Derivation process for motion vector components and reference indices</w:t>
      </w:r>
      <w:bookmarkEnd w:id="0"/>
    </w:p>
    <w:p w:rsidR="00B91FE5" w:rsidRPr="001E7D4B" w:rsidRDefault="00B91FE5" w:rsidP="00B91FE5">
      <w:pPr>
        <w:pStyle w:val="3N0"/>
        <w:rPr>
          <w:lang w:val="en-US"/>
        </w:rPr>
      </w:pPr>
      <w:r w:rsidRPr="001E7D4B">
        <w:rPr>
          <w:lang w:val="en-US" w:eastAsia="ko-KR"/>
        </w:rPr>
        <w:t xml:space="preserve">Inputs to </w:t>
      </w:r>
      <w:r w:rsidRPr="001E7D4B">
        <w:rPr>
          <w:lang w:val="en-US"/>
        </w:rPr>
        <w:t>this</w:t>
      </w:r>
      <w:r w:rsidRPr="001E7D4B">
        <w:rPr>
          <w:lang w:val="en-US" w:eastAsia="ko-KR"/>
        </w:rPr>
        <w:t xml:space="preserve"> process are:</w:t>
      </w:r>
    </w:p>
    <w:p w:rsidR="00B82493" w:rsidRDefault="00B91FE5" w:rsidP="00B82493">
      <w:pPr>
        <w:pStyle w:val="3N0"/>
        <w:rPr>
          <w:rFonts w:eastAsiaTheme="minorEastAsia"/>
          <w:lang w:val="en-US" w:eastAsia="zh-CN"/>
        </w:rPr>
      </w:pPr>
      <w:r>
        <w:rPr>
          <w:rFonts w:eastAsiaTheme="minorEastAsia"/>
          <w:lang w:val="en-US" w:eastAsia="zh-CN"/>
        </w:rPr>
        <w:t>……</w:t>
      </w:r>
    </w:p>
    <w:p w:rsidR="00B82493" w:rsidRPr="001E7D4B" w:rsidRDefault="00B82493" w:rsidP="00B82493">
      <w:pPr>
        <w:pStyle w:val="3N0"/>
        <w:rPr>
          <w:lang w:val="en-US" w:eastAsia="ko-KR"/>
        </w:rPr>
      </w:pPr>
      <w:r w:rsidRPr="001E7D4B">
        <w:rPr>
          <w:lang w:val="en-US" w:eastAsia="ko-KR"/>
        </w:rPr>
        <w:t>For the derivation of the variables mvL0 and mvL1, refIdxL0 and refIdxL1, as well as predFlagL0 and predFlagL1, the following applies:</w:t>
      </w:r>
    </w:p>
    <w:p w:rsidR="00B82493" w:rsidRPr="000212DA" w:rsidRDefault="00B82493" w:rsidP="00B82493">
      <w:pPr>
        <w:pStyle w:val="3D0"/>
        <w:rPr>
          <w:lang w:val="en-US" w:eastAsia="ko-KR"/>
        </w:rPr>
      </w:pPr>
      <w:r w:rsidRPr="001E7D4B">
        <w:rPr>
          <w:lang w:val="en-US" w:eastAsia="ko-KR"/>
        </w:rPr>
        <w:t xml:space="preserve">If </w:t>
      </w:r>
      <w:r w:rsidRPr="00B96346">
        <w:rPr>
          <w:rFonts w:eastAsia="MS Mincho"/>
          <w:highlight w:val="cyan"/>
          <w:lang w:val="en-US" w:eastAsia="ja-JP"/>
        </w:rPr>
        <w:t>MergeFlag</w:t>
      </w:r>
      <w:r w:rsidRPr="001E7D4B">
        <w:rPr>
          <w:rFonts w:eastAsia="MS Mincho"/>
          <w:lang w:val="en-US" w:eastAsia="ja-JP"/>
        </w:rPr>
        <w:t>[ xPb ][ yPb ] is equal to 1</w:t>
      </w:r>
      <w:r w:rsidRPr="00B82493">
        <w:rPr>
          <w:strike/>
          <w:color w:val="FF0000"/>
          <w:lang w:val="en-US" w:eastAsia="ko-KR"/>
        </w:rPr>
        <w:t xml:space="preserve">, the derivation process for luma motion vectors for merge mode as specified in subclause </w:t>
      </w:r>
      <w:fldSimple w:instr=" REF _Ref279147148 \r \h  \* MERGEFORMAT " w:fldLock="1">
        <w:r w:rsidRPr="00B82493">
          <w:rPr>
            <w:strike/>
            <w:color w:val="FF0000"/>
            <w:lang w:val="en-US" w:eastAsia="ko-KR"/>
          </w:rPr>
          <w:t>I.8.5.3.2.1</w:t>
        </w:r>
      </w:fldSimple>
      <w:r w:rsidRPr="00B82493">
        <w:rPr>
          <w:strike/>
          <w:color w:val="FF0000"/>
          <w:lang w:val="en-US"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w:t>
      </w:r>
      <w:r w:rsidRPr="00B82493">
        <w:rPr>
          <w:strike/>
          <w:color w:val="FF0000"/>
          <w:highlight w:val="cyan"/>
          <w:lang w:val="en-US" w:eastAsia="ko-KR"/>
        </w:rPr>
        <w:t>, the flag ivpMvFlag, the flag vspModeFlag, the flag subPbMotionFlag, the flag dispDerivedDepthFlag and the variable dispDerivedDepthVal.</w:t>
      </w:r>
      <w:r w:rsidRPr="00B82493">
        <w:rPr>
          <w:lang w:val="en-US" w:eastAsia="ko-KR"/>
        </w:rPr>
        <w:t xml:space="preserve">, </w:t>
      </w:r>
      <w:r w:rsidRPr="00B82493">
        <w:rPr>
          <w:rFonts w:eastAsiaTheme="minorEastAsia" w:hint="eastAsia"/>
          <w:lang w:val="en-US" w:eastAsia="zh-CN"/>
        </w:rPr>
        <w:t xml:space="preserve"> </w:t>
      </w:r>
      <w:r w:rsidRPr="00B82493">
        <w:rPr>
          <w:highlight w:val="green"/>
          <w:lang w:val="en-US" w:eastAsia="ko-KR"/>
        </w:rPr>
        <w:t>depending on PartMode</w:t>
      </w:r>
      <w:r w:rsidR="004A6D2A">
        <w:rPr>
          <w:rFonts w:eastAsiaTheme="minorEastAsia" w:hint="eastAsia"/>
          <w:highlight w:val="green"/>
          <w:lang w:val="en-US" w:eastAsia="zh-CN"/>
        </w:rPr>
        <w:t xml:space="preserve"> </w:t>
      </w:r>
      <w:r w:rsidR="004A6D2A" w:rsidRPr="00B82493">
        <w:rPr>
          <w:rFonts w:eastAsiaTheme="minorEastAsia" w:hint="eastAsia"/>
          <w:highlight w:val="green"/>
          <w:lang w:val="en-US" w:eastAsia="zh-CN"/>
        </w:rPr>
        <w:t xml:space="preserve">and </w:t>
      </w:r>
      <w:r w:rsidR="004A6D2A" w:rsidRPr="00B82493">
        <w:rPr>
          <w:highlight w:val="green"/>
          <w:lang w:val="en-US" w:eastAsia="ko-KR"/>
        </w:rPr>
        <w:t>DepthFlag</w:t>
      </w:r>
      <w:r w:rsidRPr="00B82493">
        <w:rPr>
          <w:highlight w:val="green"/>
          <w:lang w:val="en-US" w:eastAsia="ko-KR"/>
        </w:rPr>
        <w:t>, the following applies:</w:t>
      </w:r>
    </w:p>
    <w:p w:rsidR="00B82493" w:rsidRPr="00B82493" w:rsidRDefault="00B82493" w:rsidP="00B82493">
      <w:pPr>
        <w:pStyle w:val="3D1"/>
        <w:rPr>
          <w:highlight w:val="green"/>
          <w:lang w:val="en-US" w:eastAsia="ko-KR"/>
        </w:rPr>
      </w:pPr>
      <w:r w:rsidRPr="00B82493">
        <w:rPr>
          <w:highlight w:val="green"/>
          <w:lang w:val="en-US" w:eastAsia="ko-KR"/>
        </w:rPr>
        <w:t>If PartMode is equal to PART_2Nx2N</w:t>
      </w:r>
      <w:r w:rsidR="004A6D2A">
        <w:rPr>
          <w:rFonts w:eastAsiaTheme="minorEastAsia" w:hint="eastAsia"/>
          <w:highlight w:val="green"/>
          <w:lang w:val="en-US" w:eastAsia="zh-CN"/>
        </w:rPr>
        <w:t xml:space="preserve"> </w:t>
      </w:r>
      <w:r w:rsidR="004A6D2A" w:rsidRPr="00B82493">
        <w:rPr>
          <w:rFonts w:eastAsiaTheme="minorEastAsia" w:hint="eastAsia"/>
          <w:highlight w:val="green"/>
          <w:lang w:val="en-US" w:eastAsia="zh-CN"/>
        </w:rPr>
        <w:t xml:space="preserve">or DepthFlag is equal to </w:t>
      </w:r>
      <w:r w:rsidR="004A6D2A">
        <w:rPr>
          <w:rFonts w:eastAsiaTheme="minorEastAsia" w:hint="eastAsia"/>
          <w:highlight w:val="green"/>
          <w:lang w:val="en-US" w:eastAsia="zh-CN"/>
        </w:rPr>
        <w:t>1</w:t>
      </w:r>
      <w:r w:rsidRPr="00B82493">
        <w:rPr>
          <w:highlight w:val="green"/>
          <w:lang w:val="en-US" w:eastAsia="ko-KR"/>
        </w:rPr>
        <w:t>, the derivation process for luma motion vectors for merge mode as specified in subclause I.8.5.3.2.1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 the flag ivpMvFlag, the flag vspModeFlag, the flag subPbMotionFlag, the flag dispDerivedDepthFlag and the variable dispDerivedDepthVal.</w:t>
      </w:r>
    </w:p>
    <w:p w:rsidR="00B82493" w:rsidRPr="00B82493" w:rsidRDefault="00B82493" w:rsidP="00B82493">
      <w:pPr>
        <w:pStyle w:val="3D1"/>
        <w:rPr>
          <w:highlight w:val="green"/>
          <w:lang w:val="en-US" w:eastAsia="ko-KR"/>
        </w:rPr>
      </w:pPr>
      <w:r w:rsidRPr="00B82493">
        <w:rPr>
          <w:highlight w:val="green"/>
          <w:lang w:val="en-US" w:eastAsia="ko-KR"/>
        </w:rPr>
        <w:t>Otherwise (PartMode is not equal to PART_2Nx2N</w:t>
      </w:r>
      <w:r w:rsidR="004A6D2A">
        <w:rPr>
          <w:rFonts w:eastAsiaTheme="minorEastAsia" w:hint="eastAsia"/>
          <w:highlight w:val="green"/>
          <w:lang w:val="en-US" w:eastAsia="zh-CN"/>
        </w:rPr>
        <w:t xml:space="preserve"> and DepthFlag is equal to 0</w:t>
      </w:r>
      <w:r w:rsidRPr="00B82493">
        <w:rPr>
          <w:highlight w:val="green"/>
          <w:lang w:val="en-US" w:eastAsia="ko-KR"/>
        </w:rPr>
        <w:t>), the derivation process for the base merge candidate list as specified in subclause 8.5.3.2.1 is invoked with the following modifications:</w:t>
      </w:r>
    </w:p>
    <w:p w:rsidR="00B82493" w:rsidRPr="00B82493" w:rsidRDefault="00B82493" w:rsidP="00B82493">
      <w:pPr>
        <w:pStyle w:val="3D2"/>
        <w:rPr>
          <w:highlight w:val="green"/>
          <w:lang w:val="en-US" w:eastAsia="ko-KR"/>
        </w:rPr>
      </w:pPr>
      <w:r w:rsidRPr="00B82493">
        <w:rPr>
          <w:highlight w:val="green"/>
          <w:lang w:val="en-US" w:eastAsia="ko-KR"/>
        </w:rPr>
        <w:t>"When slice_type is equal to B, the derivation process for combined bi-predictive merging candidates" is replaced by "When slice_type is equal to B and numMergeCand is less than 5, the derivation process for combined bi-predictive merging candidates"</w:t>
      </w:r>
    </w:p>
    <w:p w:rsidR="00B82493" w:rsidRPr="00B82493" w:rsidRDefault="00B82493" w:rsidP="00B82493">
      <w:pPr>
        <w:pStyle w:val="3D2"/>
        <w:rPr>
          <w:highlight w:val="green"/>
          <w:lang w:val="en-US" w:eastAsia="ko-KR"/>
        </w:rPr>
      </w:pPr>
      <w:r w:rsidRPr="00B82493">
        <w:rPr>
          <w:highlight w:val="green"/>
          <w:lang w:val="en-US" w:eastAsia="ko-KR"/>
        </w:rPr>
        <w:t>"temporal luma motion vector prediction in subclause 8.5.3.2.7 is invoked" is replaced by "temporal luma motion vector prediction in subclause I.8.5.3.2.7 is invoked"</w:t>
      </w:r>
    </w:p>
    <w:p w:rsidR="007E1516" w:rsidRPr="007E1516" w:rsidRDefault="00B82493" w:rsidP="007E1516">
      <w:pPr>
        <w:pStyle w:val="3D0"/>
        <w:rPr>
          <w:lang w:val="en-US" w:eastAsia="ko-KR"/>
        </w:rPr>
      </w:pPr>
      <w:r w:rsidRPr="001E7D4B">
        <w:rPr>
          <w:lang w:val="en-US" w:eastAsia="ko-KR"/>
        </w:rPr>
        <w:t xml:space="preserve">Otherwise, for X being replaced by either 0 or 1 in the variables predFlagLX, mvLX, and refIdxLX, in PRED_LX, and in the syntax elements </w:t>
      </w:r>
      <w:r w:rsidRPr="00B96346">
        <w:rPr>
          <w:highlight w:val="cyan"/>
          <w:lang w:val="en-US" w:eastAsia="ko-KR"/>
        </w:rPr>
        <w:t>PuRefIdxLX</w:t>
      </w:r>
      <w:r w:rsidRPr="001E7D4B">
        <w:rPr>
          <w:lang w:val="en-US" w:eastAsia="ko-KR"/>
        </w:rPr>
        <w:t xml:space="preserve"> and MvdLX, the following applies:</w:t>
      </w:r>
    </w:p>
    <w:p w:rsidR="007E1516" w:rsidRDefault="007E1516" w:rsidP="007E1516">
      <w:pPr>
        <w:pStyle w:val="3D0"/>
        <w:numPr>
          <w:ilvl w:val="0"/>
          <w:numId w:val="0"/>
        </w:numPr>
        <w:ind w:left="357" w:hanging="357"/>
        <w:rPr>
          <w:rFonts w:eastAsiaTheme="minorEastAsia"/>
          <w:lang w:val="en-US" w:eastAsia="zh-CN"/>
        </w:rPr>
      </w:pPr>
    </w:p>
    <w:p w:rsidR="007E1516" w:rsidRDefault="007E1516" w:rsidP="007E1516">
      <w:pPr>
        <w:pStyle w:val="3D0"/>
        <w:numPr>
          <w:ilvl w:val="0"/>
          <w:numId w:val="0"/>
        </w:numPr>
        <w:ind w:left="357" w:hanging="357"/>
        <w:rPr>
          <w:rFonts w:eastAsiaTheme="minorEastAsia"/>
          <w:lang w:val="en-US" w:eastAsia="zh-CN"/>
        </w:rPr>
      </w:pPr>
    </w:p>
    <w:p w:rsidR="007E1516" w:rsidRPr="001E7D4B" w:rsidRDefault="00F31D86" w:rsidP="007E1516">
      <w:pPr>
        <w:pStyle w:val="3H4"/>
        <w:numPr>
          <w:ilvl w:val="0"/>
          <w:numId w:val="0"/>
        </w:numPr>
        <w:rPr>
          <w:lang w:val="en-US"/>
        </w:rPr>
      </w:pPr>
      <w:bookmarkStart w:id="1" w:name="_Ref349923970"/>
      <w:r>
        <w:rPr>
          <w:rFonts w:eastAsiaTheme="minorEastAsia" w:hint="eastAsia"/>
          <w:lang w:val="en-US" w:eastAsia="zh-CN"/>
        </w:rPr>
        <w:t xml:space="preserve">I.8.5.3.2.13 </w:t>
      </w:r>
      <w:r w:rsidR="007E1516" w:rsidRPr="001E7D4B">
        <w:rPr>
          <w:lang w:val="en-US"/>
        </w:rPr>
        <w:t>Derivation process for a view synthesis prediction merge candidate</w:t>
      </w:r>
      <w:bookmarkEnd w:id="1"/>
      <w:r w:rsidR="007E1516" w:rsidRPr="001E7D4B">
        <w:rPr>
          <w:lang w:val="en-US"/>
        </w:rPr>
        <w:t xml:space="preserve"> </w:t>
      </w:r>
    </w:p>
    <w:p w:rsidR="007E1516" w:rsidRDefault="007E1516" w:rsidP="007E1516">
      <w:pPr>
        <w:pStyle w:val="3N0"/>
        <w:rPr>
          <w:rFonts w:eastAsiaTheme="minorEastAsia"/>
          <w:lang w:val="en-US" w:eastAsia="zh-CN"/>
        </w:rPr>
      </w:pPr>
      <w:r w:rsidRPr="0099656B">
        <w:rPr>
          <w:rFonts w:eastAsiaTheme="minorEastAsia" w:hint="eastAsia"/>
          <w:highlight w:val="green"/>
          <w:lang w:val="en-US" w:eastAsia="zh-CN"/>
        </w:rPr>
        <w:t>This process is only invoked when PartMode is equal to PART_2Nx2N.</w:t>
      </w:r>
    </w:p>
    <w:p w:rsidR="007E1516" w:rsidRPr="001E7D4B" w:rsidRDefault="007E1516" w:rsidP="007E1516">
      <w:pPr>
        <w:pStyle w:val="3N0"/>
        <w:rPr>
          <w:lang w:val="en-US"/>
        </w:rPr>
      </w:pPr>
      <w:r w:rsidRPr="001E7D4B">
        <w:rPr>
          <w:lang w:val="en-US"/>
        </w:rPr>
        <w:t>Inputs to this process are:</w:t>
      </w:r>
    </w:p>
    <w:p w:rsidR="007E1516" w:rsidRPr="0099656B" w:rsidRDefault="007E1516" w:rsidP="007E1516">
      <w:pPr>
        <w:pStyle w:val="3D0"/>
        <w:rPr>
          <w:lang w:val="en-US"/>
        </w:rPr>
      </w:pPr>
      <w:r w:rsidRPr="001E7D4B">
        <w:rPr>
          <w:lang w:val="en-US"/>
        </w:rPr>
        <w:t>a luma location ( </w:t>
      </w:r>
      <w:r>
        <w:rPr>
          <w:lang w:val="en-US"/>
        </w:rPr>
        <w:t>xPb</w:t>
      </w:r>
      <w:r w:rsidRPr="001E7D4B">
        <w:rPr>
          <w:lang w:val="en-US"/>
        </w:rPr>
        <w:t>, </w:t>
      </w:r>
      <w:r>
        <w:rPr>
          <w:lang w:val="en-US"/>
        </w:rPr>
        <w:t>yPb</w:t>
      </w:r>
      <w:r w:rsidRPr="001E7D4B">
        <w:rPr>
          <w:lang w:val="en-US"/>
        </w:rPr>
        <w:t xml:space="preserve"> ) of the top-left sample of the current </w:t>
      </w:r>
      <w:r>
        <w:rPr>
          <w:lang w:val="en-US"/>
        </w:rPr>
        <w:t xml:space="preserve">luma prediction block </w:t>
      </w:r>
      <w:r w:rsidRPr="001E7D4B">
        <w:rPr>
          <w:lang w:val="en-US"/>
        </w:rPr>
        <w:t>relative to the top-left luma sample of the current picture,</w:t>
      </w:r>
    </w:p>
    <w:p w:rsidR="007E1516" w:rsidRPr="0099656B" w:rsidRDefault="007E1516" w:rsidP="007E1516">
      <w:pPr>
        <w:pStyle w:val="3D0"/>
        <w:rPr>
          <w:lang w:val="en-US"/>
        </w:rPr>
      </w:pPr>
      <w:r w:rsidRPr="0099656B">
        <w:rPr>
          <w:lang w:val="en-US"/>
        </w:rPr>
        <w:t>two variables nPbW and nPbH specifying the width and the height of the current prediction block</w:t>
      </w:r>
    </w:p>
    <w:p w:rsidR="007E1516" w:rsidRDefault="007E1516" w:rsidP="007E1516"/>
    <w:p w:rsidR="007E1516" w:rsidRPr="001E7D4B" w:rsidRDefault="00F31D86" w:rsidP="007E1516">
      <w:pPr>
        <w:pStyle w:val="3H3"/>
        <w:numPr>
          <w:ilvl w:val="0"/>
          <w:numId w:val="0"/>
        </w:numPr>
        <w:rPr>
          <w:lang w:val="en-US"/>
        </w:rPr>
      </w:pPr>
      <w:bookmarkStart w:id="2" w:name="_Ref350878761"/>
      <w:r>
        <w:rPr>
          <w:rFonts w:eastAsiaTheme="minorEastAsia" w:hint="eastAsia"/>
          <w:lang w:val="en-US" w:eastAsia="zh-CN"/>
        </w:rPr>
        <w:t xml:space="preserve">I.8.5.5.2 </w:t>
      </w:r>
      <w:r w:rsidR="007E1516" w:rsidRPr="001E7D4B">
        <w:rPr>
          <w:lang w:val="en-US"/>
        </w:rPr>
        <w:t>Derivation process for a disparity sample array</w:t>
      </w:r>
      <w:bookmarkEnd w:id="2"/>
    </w:p>
    <w:p w:rsidR="007E1516" w:rsidRDefault="007E1516" w:rsidP="007E1516">
      <w:pPr>
        <w:pStyle w:val="3D0"/>
        <w:numPr>
          <w:ilvl w:val="0"/>
          <w:numId w:val="0"/>
        </w:numPr>
        <w:ind w:left="357" w:hanging="357"/>
        <w:rPr>
          <w:rFonts w:eastAsiaTheme="minorEastAsia"/>
          <w:lang w:val="en-US" w:eastAsia="zh-CN"/>
        </w:rPr>
      </w:pPr>
      <w:r w:rsidRPr="001E7D4B">
        <w:rPr>
          <w:lang w:val="en-US" w:eastAsia="ko-KR"/>
        </w:rPr>
        <w:t>Inputs to this process are:</w:t>
      </w:r>
    </w:p>
    <w:p w:rsidR="007E1516" w:rsidRDefault="007E1516" w:rsidP="007E1516">
      <w:pPr>
        <w:pStyle w:val="3D0"/>
        <w:numPr>
          <w:ilvl w:val="0"/>
          <w:numId w:val="0"/>
        </w:numPr>
        <w:ind w:left="357" w:hanging="357"/>
        <w:rPr>
          <w:rFonts w:eastAsiaTheme="minorEastAsia"/>
          <w:lang w:val="en-US" w:eastAsia="zh-CN"/>
        </w:rPr>
      </w:pPr>
      <w:r>
        <w:rPr>
          <w:rFonts w:eastAsiaTheme="minorEastAsia"/>
          <w:lang w:val="en-US" w:eastAsia="zh-CN"/>
        </w:rPr>
        <w:t>……</w:t>
      </w:r>
    </w:p>
    <w:p w:rsidR="007E1516" w:rsidRPr="001E7D4B" w:rsidRDefault="007E1516" w:rsidP="007E1516">
      <w:pPr>
        <w:pStyle w:val="3D0"/>
        <w:rPr>
          <w:lang w:val="en-US"/>
        </w:rPr>
      </w:pPr>
      <w:r>
        <w:rPr>
          <w:lang w:val="en-US"/>
        </w:rPr>
        <w:lastRenderedPageBreak/>
        <w:t xml:space="preserve">Otherwise (partIdc is equal to 2), the following applies: </w:t>
      </w:r>
    </w:p>
    <w:p w:rsidR="007E1516" w:rsidRPr="0099656B" w:rsidRDefault="007E1516" w:rsidP="007E1516">
      <w:pPr>
        <w:pStyle w:val="3D1"/>
        <w:rPr>
          <w:strike/>
          <w:color w:val="FF0000"/>
          <w:lang w:val="en-US"/>
        </w:rPr>
      </w:pPr>
      <w:r w:rsidRPr="0099656B">
        <w:rPr>
          <w:strike/>
          <w:color w:val="FF0000"/>
          <w:lang w:val="en-US"/>
        </w:rPr>
        <w:t xml:space="preserve">The variable minSubBlkSizeFlag is derived as specified in the following: </w:t>
      </w:r>
    </w:p>
    <w:p w:rsidR="007E1516" w:rsidRPr="0099656B" w:rsidRDefault="007E1516" w:rsidP="007E1516">
      <w:pPr>
        <w:pStyle w:val="3E3"/>
        <w:rPr>
          <w:strike/>
          <w:color w:val="FF0000"/>
          <w:lang w:val="en-US"/>
        </w:rPr>
      </w:pPr>
      <w:r w:rsidRPr="0099656B">
        <w:rPr>
          <w:strike/>
          <w:color w:val="FF0000"/>
          <w:lang w:val="en-US"/>
        </w:rPr>
        <w:t>minSubBlkSizeFlag = ( nPSW % 8  !=  0)  | |  ( nPSH % 8   !=  0 )</w:t>
      </w:r>
      <w:r w:rsidRPr="0099656B">
        <w:rPr>
          <w:strike/>
          <w:color w:val="FF0000"/>
          <w:lang w:val="en-US"/>
        </w:rPr>
        <w:tab/>
        <w:t>(</w:t>
      </w:r>
      <w:fldSimple w:instr=" REF H \h  \* MERGEFORMAT " w:fldLock="1">
        <w:r w:rsidRPr="0099656B">
          <w:rPr>
            <w:strike/>
            <w:color w:val="FF0000"/>
            <w:lang w:val="en-US" w:eastAsia="ko-KR"/>
          </w:rPr>
          <w:t>I</w:t>
        </w:r>
      </w:fldSimple>
      <w:r w:rsidRPr="0099656B">
        <w:rPr>
          <w:strike/>
          <w:color w:val="FF0000"/>
          <w:lang w:val="en-US"/>
        </w:rPr>
        <w:noBreakHyphen/>
      </w:r>
      <w:r w:rsidR="00BE341E" w:rsidRPr="0099656B">
        <w:rPr>
          <w:strike/>
          <w:color w:val="FF0000"/>
          <w:lang w:val="en-US"/>
        </w:rPr>
        <w:fldChar w:fldCharType="begin" w:fldLock="1"/>
      </w:r>
      <w:r w:rsidRPr="0099656B">
        <w:rPr>
          <w:strike/>
          <w:color w:val="FF0000"/>
          <w:lang w:val="en-US"/>
        </w:rPr>
        <w:instrText xml:space="preserve"> SEQ Equation \* ARABIC </w:instrText>
      </w:r>
      <w:r w:rsidR="00BE341E" w:rsidRPr="0099656B">
        <w:rPr>
          <w:strike/>
          <w:color w:val="FF0000"/>
          <w:lang w:val="en-US"/>
        </w:rPr>
        <w:fldChar w:fldCharType="separate"/>
      </w:r>
      <w:r w:rsidRPr="0099656B">
        <w:rPr>
          <w:strike/>
          <w:noProof/>
          <w:color w:val="FF0000"/>
          <w:lang w:val="en-US"/>
        </w:rPr>
        <w:t>287</w:t>
      </w:r>
      <w:r w:rsidR="00BE341E" w:rsidRPr="0099656B">
        <w:rPr>
          <w:strike/>
          <w:color w:val="FF0000"/>
          <w:lang w:val="en-US"/>
        </w:rPr>
        <w:fldChar w:fldCharType="end"/>
      </w:r>
      <w:r w:rsidRPr="0099656B">
        <w:rPr>
          <w:strike/>
          <w:color w:val="FF0000"/>
          <w:lang w:val="en-US"/>
        </w:rPr>
        <w:t>)</w:t>
      </w:r>
    </w:p>
    <w:p w:rsidR="007E1516" w:rsidRPr="0099656B" w:rsidRDefault="007E1516" w:rsidP="007E1516">
      <w:pPr>
        <w:pStyle w:val="3D1"/>
        <w:rPr>
          <w:strike/>
          <w:color w:val="FF0000"/>
          <w:lang w:val="en-US"/>
        </w:rPr>
      </w:pPr>
      <w:r w:rsidRPr="0099656B">
        <w:rPr>
          <w:strike/>
          <w:color w:val="FF0000"/>
          <w:lang w:val="en-US"/>
        </w:rPr>
        <w:t>Depending on the value of minSubBlkSizeFlag, the following applies:</w:t>
      </w:r>
    </w:p>
    <w:p w:rsidR="007E1516" w:rsidRPr="0099656B" w:rsidRDefault="007E1516" w:rsidP="007E1516">
      <w:pPr>
        <w:pStyle w:val="3D2"/>
        <w:tabs>
          <w:tab w:val="left" w:pos="1072"/>
          <w:tab w:val="left" w:pos="1191"/>
        </w:tabs>
        <w:rPr>
          <w:strike/>
          <w:color w:val="FF0000"/>
          <w:lang w:val="en-US"/>
        </w:rPr>
      </w:pPr>
      <w:r w:rsidRPr="0099656B">
        <w:rPr>
          <w:strike/>
          <w:color w:val="FF0000"/>
          <w:lang w:val="en-US"/>
        </w:rPr>
        <w:t xml:space="preserve">If minSubBlkSizeFlag is equal to 1, the following applies: </w:t>
      </w:r>
    </w:p>
    <w:p w:rsidR="007E1516" w:rsidRPr="0099656B" w:rsidRDefault="007E1516" w:rsidP="007E1516">
      <w:pPr>
        <w:pStyle w:val="3E4"/>
        <w:rPr>
          <w:strike/>
          <w:color w:val="FF0000"/>
          <w:lang w:val="en-US"/>
        </w:rPr>
      </w:pPr>
      <w:r w:rsidRPr="0099656B">
        <w:rPr>
          <w:strike/>
          <w:color w:val="FF0000"/>
          <w:lang w:val="en-US"/>
        </w:rPr>
        <w:t xml:space="preserve">horSplitFlag = </w:t>
      </w:r>
      <w:r w:rsidRPr="0099656B">
        <w:rPr>
          <w:strike/>
          <w:color w:val="FF0000"/>
          <w:lang w:val="en-US" w:eastAsia="ko-KR"/>
        </w:rPr>
        <w:t xml:space="preserve"> ( nPSH % 8  !=  0 )</w:t>
      </w:r>
      <w:r w:rsidRPr="0099656B">
        <w:rPr>
          <w:strike/>
          <w:color w:val="FF0000"/>
          <w:lang w:val="en-US" w:eastAsia="ko-KR"/>
        </w:rPr>
        <w:tab/>
      </w:r>
      <w:r w:rsidRPr="0099656B">
        <w:rPr>
          <w:strike/>
          <w:color w:val="FF0000"/>
          <w:lang w:val="en-US" w:eastAsia="ko-KR"/>
        </w:rPr>
        <w:tab/>
      </w:r>
      <w:r w:rsidRPr="0099656B">
        <w:rPr>
          <w:strike/>
          <w:color w:val="FF0000"/>
          <w:lang w:val="en-US"/>
        </w:rPr>
        <w:t>(</w:t>
      </w:r>
      <w:fldSimple w:instr=" REF H \h  \* MERGEFORMAT " w:fldLock="1">
        <w:r w:rsidRPr="0099656B">
          <w:rPr>
            <w:strike/>
            <w:color w:val="FF0000"/>
            <w:lang w:val="en-US" w:eastAsia="ko-KR"/>
          </w:rPr>
          <w:t>I</w:t>
        </w:r>
      </w:fldSimple>
      <w:r w:rsidRPr="0099656B">
        <w:rPr>
          <w:strike/>
          <w:color w:val="FF0000"/>
          <w:lang w:val="en-US"/>
        </w:rPr>
        <w:noBreakHyphen/>
      </w:r>
      <w:r w:rsidR="00BE341E" w:rsidRPr="0099656B">
        <w:rPr>
          <w:strike/>
          <w:color w:val="FF0000"/>
          <w:lang w:val="en-US"/>
        </w:rPr>
        <w:fldChar w:fldCharType="begin" w:fldLock="1"/>
      </w:r>
      <w:r w:rsidRPr="0099656B">
        <w:rPr>
          <w:strike/>
          <w:color w:val="FF0000"/>
          <w:lang w:val="en-US"/>
        </w:rPr>
        <w:instrText xml:space="preserve"> SEQ Equation \* ARABIC </w:instrText>
      </w:r>
      <w:r w:rsidR="00BE341E" w:rsidRPr="0099656B">
        <w:rPr>
          <w:strike/>
          <w:color w:val="FF0000"/>
          <w:lang w:val="en-US"/>
        </w:rPr>
        <w:fldChar w:fldCharType="separate"/>
      </w:r>
      <w:r w:rsidRPr="0099656B">
        <w:rPr>
          <w:strike/>
          <w:noProof/>
          <w:color w:val="FF0000"/>
          <w:lang w:val="en-US"/>
        </w:rPr>
        <w:t>288</w:t>
      </w:r>
      <w:r w:rsidR="00BE341E" w:rsidRPr="0099656B">
        <w:rPr>
          <w:strike/>
          <w:color w:val="FF0000"/>
          <w:lang w:val="en-US"/>
        </w:rPr>
        <w:fldChar w:fldCharType="end"/>
      </w:r>
      <w:r w:rsidRPr="0099656B">
        <w:rPr>
          <w:strike/>
          <w:color w:val="FF0000"/>
          <w:lang w:val="en-US"/>
        </w:rPr>
        <w:t>)</w:t>
      </w:r>
    </w:p>
    <w:p w:rsidR="007E1516" w:rsidRPr="0099656B" w:rsidRDefault="007E1516" w:rsidP="007E1516">
      <w:pPr>
        <w:pStyle w:val="3D2"/>
        <w:tabs>
          <w:tab w:val="left" w:pos="1072"/>
          <w:tab w:val="left" w:pos="1191"/>
        </w:tabs>
        <w:rPr>
          <w:strike/>
          <w:color w:val="FF0000"/>
          <w:lang w:val="en-US"/>
        </w:rPr>
      </w:pPr>
      <w:r w:rsidRPr="0099656B">
        <w:rPr>
          <w:strike/>
          <w:color w:val="FF0000"/>
          <w:lang w:val="en-US" w:eastAsia="ko-KR"/>
        </w:rPr>
        <w:t xml:space="preserve">Otherwise (minSubBlkSizeFlag is equal to 0), the following applies: </w:t>
      </w:r>
    </w:p>
    <w:p w:rsidR="007E1516" w:rsidRPr="001E7D4B" w:rsidRDefault="007E1516" w:rsidP="00CD328B">
      <w:pPr>
        <w:pStyle w:val="3E4"/>
        <w:numPr>
          <w:ilvl w:val="0"/>
          <w:numId w:val="0"/>
        </w:numPr>
        <w:ind w:left="1428"/>
        <w:rPr>
          <w:lang w:val="en-US" w:eastAsia="ko-KR"/>
        </w:rPr>
      </w:pPr>
      <w:r w:rsidRPr="001E7D4B">
        <w:rPr>
          <w:lang w:val="en-US" w:eastAsia="ko-KR"/>
        </w:rPr>
        <w:t>xP0 = Clip3( 0, pic_width_in_luma_samples</w:t>
      </w:r>
      <w:r>
        <w:rPr>
          <w:lang w:val="en-US" w:eastAsia="ko-KR"/>
        </w:rPr>
        <w:t> − </w:t>
      </w:r>
      <w:r w:rsidRPr="001E7D4B">
        <w:rPr>
          <w:lang w:val="en-US" w:eastAsia="ko-KR"/>
        </w:rPr>
        <w:t>1, x</w:t>
      </w:r>
      <w:r w:rsidRPr="001E7D4B">
        <w:rPr>
          <w:vertAlign w:val="subscript"/>
          <w:lang w:val="en-US" w:eastAsia="ko-KR"/>
        </w:rPr>
        <w:t xml:space="preserve">TL </w:t>
      </w:r>
      <w:r w:rsidRPr="001E7D4B">
        <w:rPr>
          <w:lang w:val="en-US" w:eastAsia="ko-KR"/>
        </w:rPr>
        <w:t>)</w:t>
      </w:r>
      <w:r w:rsidRPr="001E7D4B">
        <w:rPr>
          <w:lang w:val="en-US" w:eastAsia="ko-KR"/>
        </w:rPr>
        <w:tab/>
      </w:r>
      <w:r w:rsidRPr="001E7D4B">
        <w:rPr>
          <w:lang w:val="en-US"/>
        </w:rPr>
        <w:t>(</w:t>
      </w:r>
      <w:r w:rsidR="00BE341E" w:rsidRPr="001E7D4B">
        <w:rPr>
          <w:lang w:val="en-US" w:eastAsia="ko-KR"/>
        </w:rPr>
        <w:fldChar w:fldCharType="begin" w:fldLock="1"/>
      </w:r>
      <w:r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Pr>
          <w:lang w:val="en-US" w:eastAsia="ko-KR"/>
        </w:rPr>
        <w:t>I</w:t>
      </w:r>
      <w:r w:rsidR="00BE341E" w:rsidRPr="001E7D4B">
        <w:rPr>
          <w:lang w:val="en-US" w:eastAsia="ko-KR"/>
        </w:rPr>
        <w:fldChar w:fldCharType="end"/>
      </w:r>
      <w:r w:rsidRPr="001E7D4B">
        <w:rPr>
          <w:lang w:val="en-US"/>
        </w:rPr>
        <w:noBreakHyphen/>
      </w:r>
      <w:r w:rsidR="00BE341E" w:rsidRPr="001E7D4B">
        <w:rPr>
          <w:lang w:val="en-US"/>
        </w:rPr>
        <w:fldChar w:fldCharType="begin" w:fldLock="1"/>
      </w:r>
      <w:r w:rsidRPr="001E7D4B">
        <w:rPr>
          <w:lang w:val="en-US"/>
        </w:rPr>
        <w:instrText xml:space="preserve"> SEQ Equation \* ARABIC </w:instrText>
      </w:r>
      <w:r w:rsidR="00BE341E" w:rsidRPr="001E7D4B">
        <w:rPr>
          <w:lang w:val="en-US"/>
        </w:rPr>
        <w:fldChar w:fldCharType="separate"/>
      </w:r>
      <w:r>
        <w:rPr>
          <w:noProof/>
          <w:lang w:val="en-US"/>
        </w:rPr>
        <w:t>289</w:t>
      </w:r>
      <w:r w:rsidR="00BE341E" w:rsidRPr="001E7D4B">
        <w:rPr>
          <w:lang w:val="en-US"/>
        </w:rPr>
        <w:fldChar w:fldCharType="end"/>
      </w:r>
      <w:r w:rsidRPr="001E7D4B">
        <w:rPr>
          <w:lang w:val="en-US"/>
        </w:rPr>
        <w:t>)</w:t>
      </w:r>
    </w:p>
    <w:p w:rsidR="007E1516" w:rsidRPr="001E7D4B" w:rsidRDefault="007E1516" w:rsidP="007E1516">
      <w:pPr>
        <w:pStyle w:val="3E4"/>
        <w:rPr>
          <w:lang w:val="en-US" w:eastAsia="ko-KR"/>
        </w:rPr>
      </w:pPr>
      <w:r w:rsidRPr="001E7D4B">
        <w:rPr>
          <w:lang w:val="en-US" w:eastAsia="ko-KR"/>
        </w:rPr>
        <w:t>yP0 = Clip3( 0, pic_height_in_luma_samples</w:t>
      </w:r>
      <w:r>
        <w:rPr>
          <w:lang w:val="en-US" w:eastAsia="ko-KR"/>
        </w:rPr>
        <w:t> − </w:t>
      </w:r>
      <w:r w:rsidRPr="001E7D4B">
        <w:rPr>
          <w:lang w:val="en-US" w:eastAsia="ko-KR"/>
        </w:rPr>
        <w:t>1, y</w:t>
      </w:r>
      <w:r w:rsidRPr="001E7D4B">
        <w:rPr>
          <w:vertAlign w:val="subscript"/>
          <w:lang w:val="en-US" w:eastAsia="ko-KR"/>
        </w:rPr>
        <w:t>TL</w:t>
      </w:r>
      <w:r w:rsidRPr="001E7D4B">
        <w:rPr>
          <w:lang w:val="en-US" w:eastAsia="ko-KR"/>
        </w:rPr>
        <w:t xml:space="preserve"> )</w:t>
      </w:r>
      <w:r w:rsidRPr="001E7D4B">
        <w:rPr>
          <w:lang w:val="en-US" w:eastAsia="ko-KR"/>
        </w:rPr>
        <w:tab/>
      </w:r>
      <w:r w:rsidRPr="001E7D4B">
        <w:rPr>
          <w:lang w:val="en-US"/>
        </w:rPr>
        <w:t>(</w:t>
      </w:r>
      <w:r w:rsidR="00BE341E" w:rsidRPr="001E7D4B">
        <w:rPr>
          <w:lang w:val="en-US" w:eastAsia="ko-KR"/>
        </w:rPr>
        <w:fldChar w:fldCharType="begin" w:fldLock="1"/>
      </w:r>
      <w:r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Pr>
          <w:lang w:val="en-US" w:eastAsia="ko-KR"/>
        </w:rPr>
        <w:t>I</w:t>
      </w:r>
      <w:r w:rsidR="00BE341E" w:rsidRPr="001E7D4B">
        <w:rPr>
          <w:lang w:val="en-US" w:eastAsia="ko-KR"/>
        </w:rPr>
        <w:fldChar w:fldCharType="end"/>
      </w:r>
      <w:r w:rsidRPr="001E7D4B">
        <w:rPr>
          <w:lang w:val="en-US"/>
        </w:rPr>
        <w:noBreakHyphen/>
      </w:r>
      <w:r w:rsidR="00BE341E" w:rsidRPr="001E7D4B">
        <w:rPr>
          <w:lang w:val="en-US"/>
        </w:rPr>
        <w:fldChar w:fldCharType="begin" w:fldLock="1"/>
      </w:r>
      <w:r w:rsidRPr="001E7D4B">
        <w:rPr>
          <w:lang w:val="en-US"/>
        </w:rPr>
        <w:instrText xml:space="preserve"> SEQ Equation \* ARABIC </w:instrText>
      </w:r>
      <w:r w:rsidR="00BE341E" w:rsidRPr="001E7D4B">
        <w:rPr>
          <w:lang w:val="en-US"/>
        </w:rPr>
        <w:fldChar w:fldCharType="separate"/>
      </w:r>
      <w:r>
        <w:rPr>
          <w:noProof/>
          <w:lang w:val="en-US"/>
        </w:rPr>
        <w:t>290</w:t>
      </w:r>
      <w:r w:rsidR="00BE341E" w:rsidRPr="001E7D4B">
        <w:rPr>
          <w:lang w:val="en-US"/>
        </w:rPr>
        <w:fldChar w:fldCharType="end"/>
      </w:r>
      <w:r w:rsidRPr="001E7D4B">
        <w:rPr>
          <w:lang w:val="en-US"/>
        </w:rPr>
        <w:t>)</w:t>
      </w:r>
    </w:p>
    <w:p w:rsidR="007E1516" w:rsidRPr="001E7D4B" w:rsidRDefault="007E1516" w:rsidP="007E1516">
      <w:pPr>
        <w:pStyle w:val="3E4"/>
        <w:rPr>
          <w:lang w:val="en-US" w:eastAsia="ko-KR"/>
        </w:rPr>
      </w:pPr>
      <w:r w:rsidRPr="001E7D4B">
        <w:rPr>
          <w:lang w:val="en-US" w:eastAsia="ko-KR"/>
        </w:rPr>
        <w:t>xP1 = Clip3( 0, pic_width_in_luma_samples</w:t>
      </w:r>
      <w:r>
        <w:rPr>
          <w:lang w:val="en-US" w:eastAsia="ko-KR"/>
        </w:rPr>
        <w:t> − </w:t>
      </w:r>
      <w:r w:rsidRPr="001E7D4B">
        <w:rPr>
          <w:lang w:val="en-US" w:eastAsia="ko-KR"/>
        </w:rPr>
        <w:t>1, x</w:t>
      </w:r>
      <w:r w:rsidRPr="001E7D4B">
        <w:rPr>
          <w:vertAlign w:val="subscript"/>
          <w:lang w:val="en-US" w:eastAsia="ko-KR"/>
        </w:rPr>
        <w:t>TL</w:t>
      </w:r>
      <w:r w:rsidRPr="001E7D4B">
        <w:rPr>
          <w:lang w:val="en-US" w:eastAsia="ko-KR"/>
        </w:rPr>
        <w:t xml:space="preserve"> + nPSW</w:t>
      </w:r>
      <w:r>
        <w:rPr>
          <w:lang w:val="en-US" w:eastAsia="ko-KR"/>
        </w:rPr>
        <w:t> − </w:t>
      </w:r>
      <w:r w:rsidRPr="001E7D4B">
        <w:rPr>
          <w:lang w:val="en-US" w:eastAsia="ko-KR"/>
        </w:rPr>
        <w:t>1 )</w:t>
      </w:r>
      <w:r w:rsidRPr="001E7D4B">
        <w:rPr>
          <w:lang w:val="en-US" w:eastAsia="ko-KR"/>
        </w:rPr>
        <w:tab/>
      </w:r>
      <w:r w:rsidRPr="001E7D4B">
        <w:rPr>
          <w:lang w:val="en-US"/>
        </w:rPr>
        <w:t>(</w:t>
      </w:r>
      <w:r w:rsidR="00BE341E" w:rsidRPr="001E7D4B">
        <w:rPr>
          <w:lang w:val="en-US" w:eastAsia="ko-KR"/>
        </w:rPr>
        <w:fldChar w:fldCharType="begin" w:fldLock="1"/>
      </w:r>
      <w:r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Pr>
          <w:lang w:val="en-US" w:eastAsia="ko-KR"/>
        </w:rPr>
        <w:t>I</w:t>
      </w:r>
      <w:r w:rsidR="00BE341E" w:rsidRPr="001E7D4B">
        <w:rPr>
          <w:lang w:val="en-US" w:eastAsia="ko-KR"/>
        </w:rPr>
        <w:fldChar w:fldCharType="end"/>
      </w:r>
      <w:r w:rsidRPr="001E7D4B">
        <w:rPr>
          <w:lang w:val="en-US"/>
        </w:rPr>
        <w:noBreakHyphen/>
      </w:r>
      <w:r w:rsidR="00BE341E" w:rsidRPr="001E7D4B">
        <w:rPr>
          <w:lang w:val="en-US"/>
        </w:rPr>
        <w:fldChar w:fldCharType="begin" w:fldLock="1"/>
      </w:r>
      <w:r w:rsidRPr="001E7D4B">
        <w:rPr>
          <w:lang w:val="en-US"/>
        </w:rPr>
        <w:instrText xml:space="preserve"> SEQ Equation \* ARABIC </w:instrText>
      </w:r>
      <w:r w:rsidR="00BE341E" w:rsidRPr="001E7D4B">
        <w:rPr>
          <w:lang w:val="en-US"/>
        </w:rPr>
        <w:fldChar w:fldCharType="separate"/>
      </w:r>
      <w:r>
        <w:rPr>
          <w:noProof/>
          <w:lang w:val="en-US"/>
        </w:rPr>
        <w:t>291</w:t>
      </w:r>
      <w:r w:rsidR="00BE341E" w:rsidRPr="001E7D4B">
        <w:rPr>
          <w:lang w:val="en-US"/>
        </w:rPr>
        <w:fldChar w:fldCharType="end"/>
      </w:r>
      <w:r w:rsidRPr="001E7D4B">
        <w:rPr>
          <w:lang w:val="en-US"/>
        </w:rPr>
        <w:t>)</w:t>
      </w:r>
    </w:p>
    <w:p w:rsidR="007E1516" w:rsidRPr="001E7D4B" w:rsidRDefault="007E1516" w:rsidP="007E1516">
      <w:pPr>
        <w:pStyle w:val="3E4"/>
        <w:rPr>
          <w:lang w:val="en-US" w:eastAsia="ko-KR"/>
        </w:rPr>
      </w:pPr>
      <w:r w:rsidRPr="001E7D4B">
        <w:rPr>
          <w:lang w:val="en-US" w:eastAsia="ko-KR"/>
        </w:rPr>
        <w:t>yP1 = Clip3( 0, pic_height_in_luma_samples</w:t>
      </w:r>
      <w:r>
        <w:rPr>
          <w:lang w:val="en-US" w:eastAsia="ko-KR"/>
        </w:rPr>
        <w:t> − </w:t>
      </w:r>
      <w:r w:rsidRPr="001E7D4B">
        <w:rPr>
          <w:lang w:val="en-US" w:eastAsia="ko-KR"/>
        </w:rPr>
        <w:t>1, y</w:t>
      </w:r>
      <w:r w:rsidRPr="001E7D4B">
        <w:rPr>
          <w:vertAlign w:val="subscript"/>
          <w:lang w:val="en-US" w:eastAsia="ko-KR"/>
        </w:rPr>
        <w:t>TL</w:t>
      </w:r>
      <w:r w:rsidRPr="001E7D4B">
        <w:rPr>
          <w:lang w:val="en-US" w:eastAsia="ko-KR"/>
        </w:rPr>
        <w:t xml:space="preserve"> + nPSH </w:t>
      </w:r>
      <w:r>
        <w:rPr>
          <w:lang w:val="en-US" w:eastAsia="ko-KR"/>
        </w:rPr>
        <w:t> − </w:t>
      </w:r>
      <w:r w:rsidRPr="001E7D4B">
        <w:rPr>
          <w:lang w:val="en-US" w:eastAsia="ko-KR"/>
        </w:rPr>
        <w:t>1 )</w:t>
      </w:r>
      <w:r w:rsidRPr="001E7D4B">
        <w:rPr>
          <w:lang w:val="en-US" w:eastAsia="ko-KR"/>
        </w:rPr>
        <w:tab/>
      </w:r>
      <w:r w:rsidRPr="001E7D4B">
        <w:rPr>
          <w:lang w:val="en-US"/>
        </w:rPr>
        <w:t>(</w:t>
      </w:r>
      <w:r w:rsidR="00BE341E" w:rsidRPr="001E7D4B">
        <w:rPr>
          <w:lang w:val="en-US" w:eastAsia="ko-KR"/>
        </w:rPr>
        <w:fldChar w:fldCharType="begin" w:fldLock="1"/>
      </w:r>
      <w:r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Pr>
          <w:lang w:val="en-US" w:eastAsia="ko-KR"/>
        </w:rPr>
        <w:t>I</w:t>
      </w:r>
      <w:r w:rsidR="00BE341E" w:rsidRPr="001E7D4B">
        <w:rPr>
          <w:lang w:val="en-US" w:eastAsia="ko-KR"/>
        </w:rPr>
        <w:fldChar w:fldCharType="end"/>
      </w:r>
      <w:r w:rsidRPr="001E7D4B">
        <w:rPr>
          <w:lang w:val="en-US"/>
        </w:rPr>
        <w:noBreakHyphen/>
      </w:r>
      <w:r w:rsidR="00BE341E" w:rsidRPr="001E7D4B">
        <w:rPr>
          <w:lang w:val="en-US"/>
        </w:rPr>
        <w:fldChar w:fldCharType="begin" w:fldLock="1"/>
      </w:r>
      <w:r w:rsidRPr="001E7D4B">
        <w:rPr>
          <w:lang w:val="en-US"/>
        </w:rPr>
        <w:instrText xml:space="preserve"> SEQ Equation \* ARABIC </w:instrText>
      </w:r>
      <w:r w:rsidR="00BE341E" w:rsidRPr="001E7D4B">
        <w:rPr>
          <w:lang w:val="en-US"/>
        </w:rPr>
        <w:fldChar w:fldCharType="separate"/>
      </w:r>
      <w:r>
        <w:rPr>
          <w:noProof/>
          <w:lang w:val="en-US"/>
        </w:rPr>
        <w:t>292</w:t>
      </w:r>
      <w:r w:rsidR="00BE341E" w:rsidRPr="001E7D4B">
        <w:rPr>
          <w:lang w:val="en-US"/>
        </w:rPr>
        <w:fldChar w:fldCharType="end"/>
      </w:r>
      <w:r w:rsidRPr="001E7D4B">
        <w:rPr>
          <w:lang w:val="en-US"/>
        </w:rPr>
        <w:t>)</w:t>
      </w:r>
    </w:p>
    <w:p w:rsidR="007E1516" w:rsidRPr="001E7D4B" w:rsidRDefault="0036739F" w:rsidP="002467AF">
      <w:pPr>
        <w:pStyle w:val="3E2"/>
        <w:numPr>
          <w:ilvl w:val="0"/>
          <w:numId w:val="0"/>
        </w:numPr>
        <w:rPr>
          <w:lang w:val="en-US" w:eastAsia="ko-KR"/>
        </w:rPr>
      </w:pPr>
      <w:r>
        <w:rPr>
          <w:rFonts w:eastAsiaTheme="minorEastAsia" w:hint="eastAsia"/>
          <w:lang w:val="en-US" w:eastAsia="zh-CN"/>
        </w:rPr>
        <w:t xml:space="preserve">                            </w:t>
      </w:r>
      <w:r w:rsidR="007E1516" w:rsidRPr="001E7D4B">
        <w:rPr>
          <w:lang w:val="en-US" w:eastAsia="ko-KR"/>
        </w:rPr>
        <w:t>horSplitFlag = ( refDepPels</w:t>
      </w:r>
      <w:r w:rsidR="007E1516" w:rsidRPr="001E7D4B">
        <w:rPr>
          <w:lang w:val="en-US"/>
        </w:rPr>
        <w:t xml:space="preserve">[ xP0 ][ yP0 ] </w:t>
      </w:r>
      <w:r w:rsidR="007E1516">
        <w:rPr>
          <w:lang w:val="en-US"/>
        </w:rPr>
        <w:t>&lt;</w:t>
      </w:r>
      <w:r w:rsidR="007E1516" w:rsidRPr="001E7D4B">
        <w:rPr>
          <w:lang w:val="en-US" w:eastAsia="ko-KR"/>
        </w:rPr>
        <w:t xml:space="preserve"> refDepPels</w:t>
      </w:r>
      <w:r w:rsidR="007E1516" w:rsidRPr="001E7D4B">
        <w:rPr>
          <w:lang w:val="en-US"/>
        </w:rPr>
        <w:t>[ xP1 ][ yP1 ]</w:t>
      </w:r>
      <w:r w:rsidR="007E1516" w:rsidRPr="001E7D4B">
        <w:rPr>
          <w:lang w:val="en-US" w:eastAsia="ko-KR"/>
        </w:rPr>
        <w:t xml:space="preserve"> )</w:t>
      </w:r>
      <w:r w:rsidR="007E1516" w:rsidRPr="001E7D4B">
        <w:rPr>
          <w:lang w:val="en-US" w:eastAsia="ko-KR"/>
        </w:rPr>
        <w:br/>
      </w:r>
      <w:r w:rsidR="007E1516" w:rsidRPr="001E7D4B">
        <w:rPr>
          <w:lang w:val="en-US" w:eastAsia="ko-KR"/>
        </w:rPr>
        <w:tab/>
        <w:t xml:space="preserve">  = =  ( refDepPels</w:t>
      </w:r>
      <w:r w:rsidR="007E1516" w:rsidRPr="001E7D4B">
        <w:rPr>
          <w:lang w:val="en-US"/>
        </w:rPr>
        <w:t>[ xP1 ][ yP0 ]</w:t>
      </w:r>
      <w:r w:rsidR="007E1516" w:rsidRPr="001E7D4B">
        <w:rPr>
          <w:lang w:val="en-US" w:eastAsia="ko-KR"/>
        </w:rPr>
        <w:t xml:space="preserve"> </w:t>
      </w:r>
      <w:r w:rsidR="007E1516">
        <w:rPr>
          <w:lang w:val="en-US" w:eastAsia="ko-KR"/>
        </w:rPr>
        <w:t>&lt;</w:t>
      </w:r>
      <w:r w:rsidR="007E1516" w:rsidRPr="001E7D4B">
        <w:rPr>
          <w:lang w:val="en-US" w:eastAsia="ko-KR"/>
        </w:rPr>
        <w:t xml:space="preserve"> refDepPels</w:t>
      </w:r>
      <w:r w:rsidR="007E1516" w:rsidRPr="001E7D4B">
        <w:rPr>
          <w:lang w:val="en-US"/>
        </w:rPr>
        <w:t>[ xP0 ][ yP1]</w:t>
      </w:r>
      <w:r w:rsidR="007E1516" w:rsidRPr="001E7D4B">
        <w:rPr>
          <w:lang w:val="en-US" w:eastAsia="ko-KR"/>
        </w:rPr>
        <w:t> ) )</w:t>
      </w:r>
      <w:r w:rsidR="007E1516" w:rsidRPr="001E7D4B">
        <w:rPr>
          <w:lang w:val="en-US" w:eastAsia="ko-KR"/>
        </w:rPr>
        <w:tab/>
      </w:r>
      <w:r w:rsidR="007E1516" w:rsidRPr="001E7D4B">
        <w:rPr>
          <w:lang w:val="en-US"/>
        </w:rPr>
        <w:t>(</w:t>
      </w:r>
      <w:r w:rsidR="00BE341E" w:rsidRPr="001E7D4B">
        <w:rPr>
          <w:lang w:val="en-US" w:eastAsia="ko-KR"/>
        </w:rPr>
        <w:fldChar w:fldCharType="begin" w:fldLock="1"/>
      </w:r>
      <w:r w:rsidR="007E1516"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sidR="007E1516">
        <w:rPr>
          <w:lang w:val="en-US" w:eastAsia="ko-KR"/>
        </w:rPr>
        <w:t>I</w:t>
      </w:r>
      <w:r w:rsidR="00BE341E" w:rsidRPr="001E7D4B">
        <w:rPr>
          <w:lang w:val="en-US" w:eastAsia="ko-KR"/>
        </w:rPr>
        <w:fldChar w:fldCharType="end"/>
      </w:r>
      <w:r w:rsidR="007E1516" w:rsidRPr="001E7D4B">
        <w:rPr>
          <w:lang w:val="en-US"/>
        </w:rPr>
        <w:noBreakHyphen/>
      </w:r>
      <w:r w:rsidR="00BE341E" w:rsidRPr="001E7D4B">
        <w:rPr>
          <w:lang w:val="en-US"/>
        </w:rPr>
        <w:fldChar w:fldCharType="begin" w:fldLock="1"/>
      </w:r>
      <w:r w:rsidR="007E1516" w:rsidRPr="001E7D4B">
        <w:rPr>
          <w:lang w:val="en-US"/>
        </w:rPr>
        <w:instrText xml:space="preserve"> SEQ Equation \* ARABIC </w:instrText>
      </w:r>
      <w:r w:rsidR="00BE341E" w:rsidRPr="001E7D4B">
        <w:rPr>
          <w:lang w:val="en-US"/>
        </w:rPr>
        <w:fldChar w:fldCharType="separate"/>
      </w:r>
      <w:r w:rsidR="007E1516">
        <w:rPr>
          <w:noProof/>
          <w:lang w:val="en-US"/>
        </w:rPr>
        <w:t>293</w:t>
      </w:r>
      <w:r w:rsidR="00BE341E" w:rsidRPr="001E7D4B">
        <w:rPr>
          <w:lang w:val="en-US"/>
        </w:rPr>
        <w:fldChar w:fldCharType="end"/>
      </w:r>
      <w:r w:rsidR="007E1516" w:rsidRPr="001E7D4B">
        <w:rPr>
          <w:lang w:val="en-US"/>
        </w:rPr>
        <w:t>)</w:t>
      </w:r>
    </w:p>
    <w:p w:rsidR="007E1516" w:rsidRPr="001E7D4B" w:rsidRDefault="007E1516" w:rsidP="007E1516">
      <w:pPr>
        <w:pStyle w:val="3D1"/>
        <w:rPr>
          <w:lang w:val="en-US"/>
        </w:rPr>
      </w:pPr>
      <w:r w:rsidRPr="001E7D4B">
        <w:rPr>
          <w:lang w:val="en-US"/>
        </w:rPr>
        <w:t xml:space="preserve">The variables nSubBlkW and nSubBlkH are modified as specified in the following: </w:t>
      </w:r>
    </w:p>
    <w:p w:rsidR="007E1516" w:rsidRPr="001E7D4B" w:rsidRDefault="007E1516" w:rsidP="007E1516">
      <w:pPr>
        <w:pStyle w:val="3E3"/>
        <w:rPr>
          <w:lang w:val="en-US" w:eastAsia="ko-KR"/>
        </w:rPr>
      </w:pPr>
      <w:r w:rsidRPr="001E7D4B">
        <w:rPr>
          <w:lang w:val="en-US" w:eastAsia="ko-KR"/>
        </w:rPr>
        <w:t>nSubBlkW = horSplitFlag ? 8 : 4</w:t>
      </w:r>
      <w:r w:rsidRPr="001E7D4B">
        <w:rPr>
          <w:lang w:val="en-US" w:eastAsia="ko-KR"/>
        </w:rPr>
        <w:tab/>
      </w:r>
      <w:r w:rsidRPr="001E7D4B">
        <w:rPr>
          <w:lang w:val="en-US" w:eastAsia="ko-KR"/>
        </w:rPr>
        <w:tab/>
      </w:r>
      <w:r w:rsidRPr="001E7D4B">
        <w:rPr>
          <w:lang w:val="en-US"/>
        </w:rPr>
        <w:t>(</w:t>
      </w:r>
      <w:r w:rsidR="00BE341E" w:rsidRPr="001E7D4B">
        <w:rPr>
          <w:lang w:val="en-US" w:eastAsia="ko-KR"/>
        </w:rPr>
        <w:fldChar w:fldCharType="begin" w:fldLock="1"/>
      </w:r>
      <w:r w:rsidRPr="001E7D4B">
        <w:rPr>
          <w:lang w:val="en-US" w:eastAsia="ko-KR"/>
        </w:rPr>
        <w:instrText xml:space="preserve"> REF H \h </w:instrText>
      </w:r>
      <w:r w:rsidR="00BE341E" w:rsidRPr="001E7D4B">
        <w:rPr>
          <w:lang w:val="en-US" w:eastAsia="ko-KR"/>
        </w:rPr>
      </w:r>
      <w:r w:rsidR="00BE341E" w:rsidRPr="001E7D4B">
        <w:rPr>
          <w:lang w:val="en-US" w:eastAsia="ko-KR"/>
        </w:rPr>
        <w:fldChar w:fldCharType="separate"/>
      </w:r>
      <w:r>
        <w:rPr>
          <w:lang w:val="en-US" w:eastAsia="ko-KR"/>
        </w:rPr>
        <w:t>I</w:t>
      </w:r>
      <w:r w:rsidR="00BE341E" w:rsidRPr="001E7D4B">
        <w:rPr>
          <w:lang w:val="en-US" w:eastAsia="ko-KR"/>
        </w:rPr>
        <w:fldChar w:fldCharType="end"/>
      </w:r>
      <w:r w:rsidRPr="001E7D4B">
        <w:rPr>
          <w:lang w:val="en-US"/>
        </w:rPr>
        <w:noBreakHyphen/>
      </w:r>
      <w:r w:rsidR="00BE341E" w:rsidRPr="001E7D4B">
        <w:rPr>
          <w:lang w:val="en-US"/>
        </w:rPr>
        <w:fldChar w:fldCharType="begin" w:fldLock="1"/>
      </w:r>
      <w:r w:rsidRPr="001E7D4B">
        <w:rPr>
          <w:lang w:val="en-US"/>
        </w:rPr>
        <w:instrText xml:space="preserve"> SEQ Equation \* ARABIC </w:instrText>
      </w:r>
      <w:r w:rsidR="00BE341E" w:rsidRPr="001E7D4B">
        <w:rPr>
          <w:lang w:val="en-US"/>
        </w:rPr>
        <w:fldChar w:fldCharType="separate"/>
      </w:r>
      <w:r>
        <w:rPr>
          <w:noProof/>
          <w:lang w:val="en-US"/>
        </w:rPr>
        <w:t>294</w:t>
      </w:r>
      <w:r w:rsidR="00BE341E" w:rsidRPr="001E7D4B">
        <w:rPr>
          <w:lang w:val="en-US"/>
        </w:rPr>
        <w:fldChar w:fldCharType="end"/>
      </w:r>
      <w:r w:rsidRPr="001E7D4B">
        <w:rPr>
          <w:lang w:val="en-US"/>
        </w:rPr>
        <w:t>)</w:t>
      </w:r>
    </w:p>
    <w:p w:rsidR="007E1516" w:rsidRPr="0099656B" w:rsidRDefault="007E1516" w:rsidP="007E1516">
      <w:pPr>
        <w:pStyle w:val="3D0"/>
        <w:numPr>
          <w:ilvl w:val="0"/>
          <w:numId w:val="0"/>
        </w:numPr>
        <w:ind w:left="357" w:hanging="357"/>
        <w:rPr>
          <w:rFonts w:eastAsiaTheme="minorEastAsia"/>
          <w:lang w:val="en-US" w:eastAsia="zh-CN"/>
        </w:rPr>
      </w:pPr>
      <w:r>
        <w:rPr>
          <w:rFonts w:eastAsiaTheme="minorEastAsia" w:hint="eastAsia"/>
          <w:lang w:val="en-US" w:eastAsia="zh-CN"/>
        </w:rPr>
        <w:t xml:space="preserve">                     </w:t>
      </w:r>
      <w:r w:rsidRPr="001E7D4B">
        <w:rPr>
          <w:lang w:val="en-US" w:eastAsia="ko-KR"/>
        </w:rPr>
        <w:t>nSubBlkH =  horSplitFlag ? 4 : 8</w:t>
      </w:r>
    </w:p>
    <w:p w:rsidR="007E1516" w:rsidRPr="007E1516" w:rsidRDefault="007E1516" w:rsidP="007E1516">
      <w:pPr>
        <w:pStyle w:val="3D0"/>
        <w:numPr>
          <w:ilvl w:val="0"/>
          <w:numId w:val="0"/>
        </w:numPr>
        <w:ind w:left="357" w:hanging="357"/>
        <w:rPr>
          <w:lang w:val="en-US" w:eastAsia="ko-KR"/>
        </w:rPr>
      </w:pPr>
    </w:p>
    <w:p w:rsidR="00B82493" w:rsidRDefault="00B82493"/>
    <w:sectPr w:rsidR="00B82493" w:rsidSect="00E0344C">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FE5" w:rsidRDefault="00B91FE5" w:rsidP="00B91FE5">
      <w:pPr>
        <w:spacing w:after="0" w:line="240" w:lineRule="auto"/>
      </w:pPr>
      <w:r>
        <w:separator/>
      </w:r>
    </w:p>
  </w:endnote>
  <w:endnote w:type="continuationSeparator" w:id="0">
    <w:p w:rsidR="00B91FE5" w:rsidRDefault="00B91FE5" w:rsidP="00B91F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FE5" w:rsidRDefault="00B91FE5" w:rsidP="00B91FE5">
      <w:pPr>
        <w:spacing w:after="0" w:line="240" w:lineRule="auto"/>
      </w:pPr>
      <w:r>
        <w:separator/>
      </w:r>
    </w:p>
  </w:footnote>
  <w:footnote w:type="continuationSeparator" w:id="0">
    <w:p w:rsidR="00B91FE5" w:rsidRDefault="00B91FE5" w:rsidP="00B91F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1">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
    <w:nsid w:val="39FD582C"/>
    <w:multiLevelType w:val="multilevel"/>
    <w:tmpl w:val="3A82E334"/>
    <w:numStyleLink w:val="3DEquation"/>
  </w:abstractNum>
  <w:abstractNum w:abstractNumId="3">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num w:numId="1">
    <w:abstractNumId w:val="3"/>
  </w:num>
  <w:num w:numId="2">
    <w:abstractNumId w:val="0"/>
  </w:num>
  <w:num w:numId="3">
    <w:abstractNumId w:val="1"/>
  </w:num>
  <w:num w:numId="4">
    <w:abstractNumId w:val="2"/>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4337"/>
  </w:hdrShapeDefaults>
  <w:footnotePr>
    <w:footnote w:id="-1"/>
    <w:footnote w:id="0"/>
  </w:footnotePr>
  <w:endnotePr>
    <w:endnote w:id="-1"/>
    <w:endnote w:id="0"/>
  </w:endnotePr>
  <w:compat>
    <w:useFELayout/>
  </w:compat>
  <w:rsids>
    <w:rsidRoot w:val="00B82493"/>
    <w:rsid w:val="002467AF"/>
    <w:rsid w:val="0036739F"/>
    <w:rsid w:val="00373D19"/>
    <w:rsid w:val="00472C0B"/>
    <w:rsid w:val="004A6D2A"/>
    <w:rsid w:val="005918E2"/>
    <w:rsid w:val="00722E47"/>
    <w:rsid w:val="007E1516"/>
    <w:rsid w:val="008F6D7D"/>
    <w:rsid w:val="00B82493"/>
    <w:rsid w:val="00B91FE5"/>
    <w:rsid w:val="00BE341E"/>
    <w:rsid w:val="00CD328B"/>
    <w:rsid w:val="00E0344C"/>
    <w:rsid w:val="00F31D86"/>
    <w:rsid w:val="00FD7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N0">
    <w:name w:val="3N0"/>
    <w:basedOn w:val="a"/>
    <w:link w:val="3N0Char"/>
    <w:qFormat/>
    <w:rsid w:val="00B82493"/>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0Char">
    <w:name w:val="3N0 Char"/>
    <w:link w:val="3N0"/>
    <w:rsid w:val="00B82493"/>
    <w:rPr>
      <w:rFonts w:ascii="Times New Roman" w:eastAsia="Malgun Gothic" w:hAnsi="Times New Roman" w:cs="Times New Roman"/>
      <w:sz w:val="20"/>
      <w:szCs w:val="20"/>
      <w:lang w:val="en-GB" w:eastAsia="en-US"/>
    </w:rPr>
  </w:style>
  <w:style w:type="paragraph" w:customStyle="1" w:styleId="3D0">
    <w:name w:val="3D0"/>
    <w:basedOn w:val="3N0"/>
    <w:link w:val="3D0Char"/>
    <w:qFormat/>
    <w:rsid w:val="00B82493"/>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B82493"/>
    <w:pPr>
      <w:numPr>
        <w:ilvl w:val="1"/>
      </w:numPr>
    </w:pPr>
  </w:style>
  <w:style w:type="character" w:customStyle="1" w:styleId="3D0Char">
    <w:name w:val="3D0 Char"/>
    <w:link w:val="3D0"/>
    <w:rsid w:val="00B82493"/>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B82493"/>
    <w:pPr>
      <w:numPr>
        <w:ilvl w:val="2"/>
      </w:numPr>
      <w:tabs>
        <w:tab w:val="clear" w:pos="340"/>
        <w:tab w:val="clear" w:pos="794"/>
        <w:tab w:val="num" w:pos="1072"/>
        <w:tab w:val="num" w:pos="1191"/>
      </w:tabs>
      <w:ind w:left="1071"/>
    </w:pPr>
  </w:style>
  <w:style w:type="character" w:customStyle="1" w:styleId="3D1Char">
    <w:name w:val="3D1 Char"/>
    <w:link w:val="3D1"/>
    <w:rsid w:val="00B82493"/>
    <w:rPr>
      <w:rFonts w:ascii="Times New Roman" w:eastAsia="Malgun Gothic" w:hAnsi="Times New Roman" w:cs="Times New Roman"/>
      <w:sz w:val="20"/>
      <w:szCs w:val="20"/>
      <w:lang w:val="en-GB" w:eastAsia="en-US"/>
    </w:rPr>
  </w:style>
  <w:style w:type="paragraph" w:customStyle="1" w:styleId="3D3">
    <w:name w:val="3D3"/>
    <w:basedOn w:val="3D2"/>
    <w:qFormat/>
    <w:rsid w:val="00B82493"/>
    <w:pPr>
      <w:numPr>
        <w:ilvl w:val="3"/>
      </w:numPr>
      <w:tabs>
        <w:tab w:val="num" w:pos="360"/>
        <w:tab w:val="num" w:pos="1191"/>
      </w:tabs>
    </w:pPr>
  </w:style>
  <w:style w:type="character" w:customStyle="1" w:styleId="3D2Char">
    <w:name w:val="3D2 Char"/>
    <w:link w:val="3D2"/>
    <w:rsid w:val="00B82493"/>
    <w:rPr>
      <w:rFonts w:ascii="Times New Roman" w:eastAsia="Malgun Gothic" w:hAnsi="Times New Roman" w:cs="Times New Roman"/>
      <w:sz w:val="20"/>
      <w:szCs w:val="20"/>
      <w:lang w:val="en-GB" w:eastAsia="en-US"/>
    </w:rPr>
  </w:style>
  <w:style w:type="paragraph" w:customStyle="1" w:styleId="3D4">
    <w:name w:val="3D4"/>
    <w:basedOn w:val="3D3"/>
    <w:qFormat/>
    <w:rsid w:val="00B82493"/>
    <w:pPr>
      <w:numPr>
        <w:ilvl w:val="4"/>
      </w:numPr>
      <w:tabs>
        <w:tab w:val="clear" w:pos="1588"/>
        <w:tab w:val="num" w:pos="360"/>
        <w:tab w:val="num" w:pos="1191"/>
      </w:tabs>
    </w:pPr>
  </w:style>
  <w:style w:type="paragraph" w:customStyle="1" w:styleId="3D5">
    <w:name w:val="3D5"/>
    <w:basedOn w:val="3D4"/>
    <w:qFormat/>
    <w:rsid w:val="00B82493"/>
    <w:pPr>
      <w:numPr>
        <w:ilvl w:val="5"/>
      </w:numPr>
      <w:tabs>
        <w:tab w:val="clear" w:pos="1985"/>
        <w:tab w:val="num" w:pos="360"/>
        <w:tab w:val="num" w:pos="1191"/>
      </w:tabs>
    </w:pPr>
  </w:style>
  <w:style w:type="paragraph" w:customStyle="1" w:styleId="3D6">
    <w:name w:val="3D6"/>
    <w:basedOn w:val="3D5"/>
    <w:qFormat/>
    <w:rsid w:val="00B82493"/>
    <w:pPr>
      <w:numPr>
        <w:ilvl w:val="6"/>
      </w:numPr>
      <w:tabs>
        <w:tab w:val="clear" w:pos="2381"/>
        <w:tab w:val="num" w:pos="360"/>
        <w:tab w:val="num" w:pos="1191"/>
      </w:tabs>
    </w:pPr>
  </w:style>
  <w:style w:type="paragraph" w:customStyle="1" w:styleId="3D7">
    <w:name w:val="3D7"/>
    <w:basedOn w:val="a"/>
    <w:rsid w:val="00B82493"/>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8">
    <w:name w:val="3D8"/>
    <w:basedOn w:val="a"/>
    <w:rsid w:val="00B82493"/>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a3">
    <w:name w:val="Document Map"/>
    <w:basedOn w:val="a"/>
    <w:link w:val="Char"/>
    <w:uiPriority w:val="99"/>
    <w:semiHidden/>
    <w:unhideWhenUsed/>
    <w:rsid w:val="00B91FE5"/>
    <w:pPr>
      <w:spacing w:after="0" w:line="240" w:lineRule="auto"/>
    </w:pPr>
    <w:rPr>
      <w:rFonts w:ascii="宋体" w:eastAsia="宋体"/>
      <w:sz w:val="18"/>
      <w:szCs w:val="18"/>
    </w:rPr>
  </w:style>
  <w:style w:type="character" w:customStyle="1" w:styleId="Char">
    <w:name w:val="文档结构图 Char"/>
    <w:basedOn w:val="a0"/>
    <w:link w:val="a3"/>
    <w:uiPriority w:val="99"/>
    <w:semiHidden/>
    <w:rsid w:val="00B91FE5"/>
    <w:rPr>
      <w:rFonts w:ascii="宋体" w:eastAsia="宋体"/>
      <w:sz w:val="18"/>
      <w:szCs w:val="18"/>
    </w:rPr>
  </w:style>
  <w:style w:type="paragraph" w:styleId="a4">
    <w:name w:val="header"/>
    <w:basedOn w:val="a"/>
    <w:link w:val="Char0"/>
    <w:uiPriority w:val="99"/>
    <w:semiHidden/>
    <w:unhideWhenUsed/>
    <w:rsid w:val="00B91FE5"/>
    <w:pPr>
      <w:tabs>
        <w:tab w:val="center" w:pos="4320"/>
        <w:tab w:val="right" w:pos="8640"/>
      </w:tabs>
      <w:spacing w:after="0" w:line="240" w:lineRule="auto"/>
    </w:pPr>
  </w:style>
  <w:style w:type="character" w:customStyle="1" w:styleId="Char0">
    <w:name w:val="页眉 Char"/>
    <w:basedOn w:val="a0"/>
    <w:link w:val="a4"/>
    <w:uiPriority w:val="99"/>
    <w:semiHidden/>
    <w:rsid w:val="00B91FE5"/>
  </w:style>
  <w:style w:type="paragraph" w:styleId="a5">
    <w:name w:val="footer"/>
    <w:basedOn w:val="a"/>
    <w:link w:val="Char1"/>
    <w:uiPriority w:val="99"/>
    <w:semiHidden/>
    <w:unhideWhenUsed/>
    <w:rsid w:val="00B91FE5"/>
    <w:pPr>
      <w:tabs>
        <w:tab w:val="center" w:pos="4320"/>
        <w:tab w:val="right" w:pos="8640"/>
      </w:tabs>
      <w:spacing w:after="0" w:line="240" w:lineRule="auto"/>
    </w:pPr>
  </w:style>
  <w:style w:type="character" w:customStyle="1" w:styleId="Char1">
    <w:name w:val="页脚 Char"/>
    <w:basedOn w:val="a0"/>
    <w:link w:val="a5"/>
    <w:uiPriority w:val="99"/>
    <w:semiHidden/>
    <w:rsid w:val="00B91FE5"/>
  </w:style>
  <w:style w:type="paragraph" w:customStyle="1" w:styleId="3H0">
    <w:name w:val="3H0"/>
    <w:next w:val="3N0"/>
    <w:qFormat/>
    <w:rsid w:val="00B91FE5"/>
    <w:pPr>
      <w:keepNext/>
      <w:keepLines/>
      <w:numPr>
        <w:ilvl w:val="1"/>
        <w:numId w:val="2"/>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0"/>
    <w:qFormat/>
    <w:rsid w:val="00B91FE5"/>
    <w:pPr>
      <w:numPr>
        <w:ilvl w:val="2"/>
      </w:numPr>
      <w:spacing w:before="181"/>
      <w:outlineLvl w:val="2"/>
    </w:pPr>
    <w:rPr>
      <w:sz w:val="20"/>
    </w:rPr>
  </w:style>
  <w:style w:type="paragraph" w:customStyle="1" w:styleId="3H2">
    <w:name w:val="3H2"/>
    <w:basedOn w:val="3H1"/>
    <w:next w:val="3N0"/>
    <w:qFormat/>
    <w:rsid w:val="00B91FE5"/>
    <w:pPr>
      <w:numPr>
        <w:ilvl w:val="3"/>
      </w:numPr>
      <w:outlineLvl w:val="3"/>
    </w:pPr>
  </w:style>
  <w:style w:type="paragraph" w:customStyle="1" w:styleId="3H3">
    <w:name w:val="3H3"/>
    <w:basedOn w:val="3H2"/>
    <w:next w:val="3N0"/>
    <w:link w:val="3H3Char"/>
    <w:qFormat/>
    <w:rsid w:val="00B91FE5"/>
    <w:pPr>
      <w:numPr>
        <w:ilvl w:val="4"/>
      </w:numPr>
      <w:outlineLvl w:val="4"/>
    </w:pPr>
  </w:style>
  <w:style w:type="paragraph" w:customStyle="1" w:styleId="3H4">
    <w:name w:val="3H4"/>
    <w:basedOn w:val="3H3"/>
    <w:next w:val="3N0"/>
    <w:link w:val="3H4Char"/>
    <w:qFormat/>
    <w:rsid w:val="00B91FE5"/>
    <w:pPr>
      <w:numPr>
        <w:ilvl w:val="5"/>
      </w:numPr>
      <w:tabs>
        <w:tab w:val="clear" w:pos="794"/>
        <w:tab w:val="num" w:pos="360"/>
      </w:tabs>
      <w:outlineLvl w:val="5"/>
    </w:pPr>
  </w:style>
  <w:style w:type="character" w:customStyle="1" w:styleId="3H3Char">
    <w:name w:val="3H3 Char"/>
    <w:link w:val="3H3"/>
    <w:rsid w:val="00B91FE5"/>
    <w:rPr>
      <w:rFonts w:ascii="Times New Roman" w:eastAsia="Malgun Gothic" w:hAnsi="Times New Roman" w:cs="Times New Roman"/>
      <w:b/>
      <w:sz w:val="20"/>
      <w:szCs w:val="20"/>
      <w:lang w:val="en-GB" w:eastAsia="en-US"/>
    </w:rPr>
  </w:style>
  <w:style w:type="paragraph" w:customStyle="1" w:styleId="3H5">
    <w:name w:val="3H5"/>
    <w:basedOn w:val="3H4"/>
    <w:next w:val="3N0"/>
    <w:qFormat/>
    <w:rsid w:val="00B91FE5"/>
    <w:pPr>
      <w:numPr>
        <w:ilvl w:val="6"/>
      </w:numPr>
      <w:tabs>
        <w:tab w:val="clear" w:pos="794"/>
        <w:tab w:val="num" w:pos="360"/>
      </w:tabs>
    </w:pPr>
  </w:style>
  <w:style w:type="paragraph" w:customStyle="1" w:styleId="3H6">
    <w:name w:val="3H6"/>
    <w:basedOn w:val="a"/>
    <w:rsid w:val="00B91FE5"/>
    <w:pPr>
      <w:numPr>
        <w:ilvl w:val="7"/>
        <w:numId w:val="2"/>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7">
    <w:name w:val="3H7"/>
    <w:basedOn w:val="a"/>
    <w:rsid w:val="00B91FE5"/>
    <w:pPr>
      <w:numPr>
        <w:ilvl w:val="8"/>
        <w:numId w:val="2"/>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Annex">
    <w:name w:val="3HAnnex"/>
    <w:basedOn w:val="a"/>
    <w:qFormat/>
    <w:rsid w:val="00B91FE5"/>
    <w:pPr>
      <w:keepNext/>
      <w:keepLines/>
      <w:numPr>
        <w:numId w:val="2"/>
      </w:numPr>
      <w:tabs>
        <w:tab w:val="left" w:pos="1191"/>
        <w:tab w:val="left" w:pos="1588"/>
        <w:tab w:val="left" w:pos="1985"/>
      </w:tabs>
      <w:overflowPunct w:val="0"/>
      <w:autoSpaceDE w:val="0"/>
      <w:autoSpaceDN w:val="0"/>
      <w:adjustRightInd w:val="0"/>
      <w:spacing w:before="480" w:after="0" w:line="240" w:lineRule="auto"/>
      <w:jc w:val="center"/>
      <w:textAlignment w:val="baseline"/>
      <w:outlineLvl w:val="0"/>
    </w:pPr>
    <w:rPr>
      <w:rFonts w:ascii="Times New Roman" w:eastAsia="Malgun Gothic" w:hAnsi="Times New Roman" w:cs="Times New Roman"/>
      <w:b/>
      <w:noProof/>
      <w:sz w:val="24"/>
      <w:szCs w:val="24"/>
      <w:lang w:val="en-GB" w:eastAsia="en-US"/>
    </w:rPr>
  </w:style>
  <w:style w:type="character" w:customStyle="1" w:styleId="3H4Char">
    <w:name w:val="3H4 Char"/>
    <w:link w:val="3H4"/>
    <w:rsid w:val="007E1516"/>
    <w:rPr>
      <w:rFonts w:ascii="Times New Roman" w:eastAsia="Malgun Gothic" w:hAnsi="Times New Roman" w:cs="Times New Roman"/>
      <w:b/>
      <w:sz w:val="20"/>
      <w:szCs w:val="20"/>
      <w:lang w:val="en-GB" w:eastAsia="en-US"/>
    </w:rPr>
  </w:style>
  <w:style w:type="paragraph" w:customStyle="1" w:styleId="3E0">
    <w:name w:val="3E0"/>
    <w:basedOn w:val="3N0"/>
    <w:qFormat/>
    <w:rsid w:val="007E1516"/>
    <w:pPr>
      <w:numPr>
        <w:numId w:val="4"/>
      </w:numPr>
      <w:tabs>
        <w:tab w:val="num" w:pos="360"/>
        <w:tab w:val="center" w:pos="4865"/>
        <w:tab w:val="right" w:pos="9730"/>
      </w:tabs>
      <w:jc w:val="left"/>
    </w:pPr>
  </w:style>
  <w:style w:type="paragraph" w:customStyle="1" w:styleId="3E1">
    <w:name w:val="3E1"/>
    <w:basedOn w:val="3E0"/>
    <w:qFormat/>
    <w:rsid w:val="007E1516"/>
    <w:pPr>
      <w:numPr>
        <w:ilvl w:val="1"/>
      </w:numPr>
      <w:tabs>
        <w:tab w:val="num" w:pos="360"/>
      </w:tabs>
    </w:pPr>
  </w:style>
  <w:style w:type="paragraph" w:customStyle="1" w:styleId="3E2">
    <w:name w:val="3E2"/>
    <w:basedOn w:val="3E1"/>
    <w:qFormat/>
    <w:rsid w:val="007E1516"/>
    <w:pPr>
      <w:numPr>
        <w:ilvl w:val="2"/>
      </w:numPr>
      <w:tabs>
        <w:tab w:val="num" w:pos="360"/>
      </w:tabs>
    </w:pPr>
  </w:style>
  <w:style w:type="paragraph" w:customStyle="1" w:styleId="3E3">
    <w:name w:val="3E3"/>
    <w:basedOn w:val="a"/>
    <w:qFormat/>
    <w:rsid w:val="007E1516"/>
    <w:pPr>
      <w:numPr>
        <w:ilvl w:val="3"/>
        <w:numId w:val="4"/>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4">
    <w:name w:val="3E4"/>
    <w:basedOn w:val="a"/>
    <w:qFormat/>
    <w:rsid w:val="007E1516"/>
    <w:pPr>
      <w:numPr>
        <w:ilvl w:val="4"/>
        <w:numId w:val="4"/>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5">
    <w:name w:val="3E5"/>
    <w:basedOn w:val="a"/>
    <w:qFormat/>
    <w:rsid w:val="007E1516"/>
    <w:pPr>
      <w:numPr>
        <w:ilvl w:val="5"/>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6">
    <w:name w:val="3E6"/>
    <w:basedOn w:val="a"/>
    <w:qFormat/>
    <w:rsid w:val="007E1516"/>
    <w:pPr>
      <w:numPr>
        <w:ilvl w:val="6"/>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7">
    <w:name w:val="3E7"/>
    <w:basedOn w:val="a"/>
    <w:qFormat/>
    <w:rsid w:val="007E1516"/>
    <w:pPr>
      <w:numPr>
        <w:ilvl w:val="7"/>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8">
    <w:name w:val="3E8"/>
    <w:basedOn w:val="a"/>
    <w:qFormat/>
    <w:rsid w:val="007E1516"/>
    <w:pPr>
      <w:numPr>
        <w:ilvl w:val="8"/>
        <w:numId w:val="4"/>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numbering" w:customStyle="1" w:styleId="3DEquation">
    <w:name w:val="3D Equation"/>
    <w:uiPriority w:val="99"/>
    <w:rsid w:val="007E1516"/>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 Huang</dc:creator>
  <cp:lastModifiedBy>Han Huang</cp:lastModifiedBy>
  <cp:revision>8</cp:revision>
  <dcterms:created xsi:type="dcterms:W3CDTF">2014-03-18T03:05:00Z</dcterms:created>
  <dcterms:modified xsi:type="dcterms:W3CDTF">2014-03-21T08:16:00Z</dcterms:modified>
</cp:coreProperties>
</file>