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3700DA">
        <w:tc>
          <w:tcPr>
            <w:tcW w:w="6408" w:type="dxa"/>
          </w:tcPr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3700DA" w:rsidRDefault="00865179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7th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San José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 xml:space="preserve"> US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11–17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A66DB7" w:rsidRPr="003700DA" w:rsidRDefault="008E50F3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>
              <w:rPr>
                <w:lang w:val="en-CA"/>
              </w:rPr>
              <w:t>Document: JCT3V-</w:t>
            </w:r>
            <w:r w:rsidR="00EF32A4">
              <w:rPr>
                <w:rFonts w:hint="eastAsia"/>
                <w:lang w:val="en-CA" w:eastAsia="ja-JP"/>
              </w:rPr>
              <w:t>G</w:t>
            </w:r>
            <w:r w:rsidR="00D61717">
              <w:rPr>
                <w:rFonts w:hint="eastAsia"/>
                <w:u w:val="single"/>
                <w:lang w:val="en-CA" w:eastAsia="ja-JP"/>
              </w:rPr>
              <w:t>0035</w:t>
            </w:r>
          </w:p>
        </w:tc>
      </w:tr>
    </w:tbl>
    <w:p w:rsidR="00E61DAC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700DA" w:rsidRDefault="00D4244F" w:rsidP="008C481E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VSP depth access simplification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szCs w:val="22"/>
                <w:lang w:val="en-CA"/>
              </w:rPr>
              <w:t xml:space="preserve">Input Document to </w:t>
            </w:r>
            <w:r w:rsidR="00690052" w:rsidRPr="003700DA">
              <w:rPr>
                <w:szCs w:val="22"/>
                <w:lang w:val="en-CA"/>
              </w:rPr>
              <w:t>JCT-3V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t>Proposal</w:t>
            </w:r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Author(s) or</w:t>
            </w:r>
            <w:r w:rsidRPr="003700D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1CF6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rFonts w:hint="eastAsia"/>
                <w:szCs w:val="22"/>
                <w:lang w:eastAsia="ja-JP"/>
              </w:rPr>
              <w:t>Tomohiro Ikai</w:t>
            </w:r>
            <w:r w:rsidRPr="000F0B83">
              <w:rPr>
                <w:szCs w:val="22"/>
                <w:lang w:val="en-CA"/>
              </w:rPr>
              <w:br/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1-9-2 Nakase, Mihama-ku, Chiba-shi,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0F0B83">
              <w:rPr>
                <w:szCs w:val="22"/>
                <w:lang w:eastAsia="ja-JP"/>
              </w:rPr>
              <w:t>Chiba 261-8520</w:t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3700DA" w:rsidRDefault="00935613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  <w:t>Tel:</w:t>
            </w:r>
            <w:r w:rsidRPr="003700D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3700DA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</w:r>
            <w:r w:rsidRPr="000F0B83">
              <w:rPr>
                <w:szCs w:val="22"/>
              </w:rPr>
              <w:t>+81-43-299-8526</w:t>
            </w:r>
            <w:r w:rsidRPr="000F0B83">
              <w:rPr>
                <w:szCs w:val="22"/>
                <w:lang w:val="en-CA"/>
              </w:rPr>
              <w:br/>
            </w:r>
            <w:hyperlink r:id="rId7" w:history="1">
              <w:r w:rsidRPr="000F0B83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3700DA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C77B30" w:rsidRDefault="00C77B30" w:rsidP="000E4B0D">
      <w:pPr>
        <w:rPr>
          <w:lang w:val="en-CA" w:eastAsia="ja-JP"/>
        </w:rPr>
      </w:pPr>
      <w:r>
        <w:rPr>
          <w:rFonts w:hint="eastAsia"/>
          <w:lang w:val="en-CA" w:eastAsia="ja-JP"/>
        </w:rPr>
        <w:t>This proposal presents a simplification</w:t>
      </w:r>
      <w:r w:rsidR="000E1BE4">
        <w:rPr>
          <w:rFonts w:hint="eastAsia"/>
          <w:lang w:val="en-CA" w:eastAsia="ja-JP"/>
        </w:rPr>
        <w:t xml:space="preserve"> for VSP. Currently VSP applies to </w:t>
      </w:r>
      <w:r w:rsidR="00906343">
        <w:rPr>
          <w:rFonts w:hint="eastAsia"/>
          <w:lang w:val="en-CA" w:eastAsia="ja-JP"/>
        </w:rPr>
        <w:t xml:space="preserve">8x4 and 8x4 block basis and </w:t>
      </w:r>
      <w:r w:rsidR="003E0633">
        <w:rPr>
          <w:rFonts w:hint="eastAsia"/>
          <w:lang w:val="en-CA" w:eastAsia="ja-JP"/>
        </w:rPr>
        <w:t xml:space="preserve">access four </w:t>
      </w:r>
      <w:r w:rsidR="009201EA">
        <w:rPr>
          <w:rFonts w:hint="eastAsia"/>
          <w:lang w:val="en-CA" w:eastAsia="ja-JP"/>
        </w:rPr>
        <w:t>depth value</w:t>
      </w:r>
      <w:r w:rsidR="003E0633">
        <w:rPr>
          <w:rFonts w:hint="eastAsia"/>
          <w:lang w:val="en-CA" w:eastAsia="ja-JP"/>
        </w:rPr>
        <w:t>s in each block.</w:t>
      </w:r>
      <w:r w:rsidR="00906343">
        <w:rPr>
          <w:rFonts w:hint="eastAsia"/>
          <w:lang w:val="en-CA" w:eastAsia="ja-JP"/>
        </w:rPr>
        <w:t xml:space="preserve"> </w:t>
      </w:r>
      <w:r w:rsidR="003E0633">
        <w:rPr>
          <w:rFonts w:hint="eastAsia"/>
          <w:lang w:val="en-CA" w:eastAsia="ja-JP"/>
        </w:rPr>
        <w:t xml:space="preserve">However </w:t>
      </w:r>
      <w:r w:rsidR="00C60B28">
        <w:rPr>
          <w:rFonts w:hint="eastAsia"/>
          <w:lang w:val="en-CA" w:eastAsia="ja-JP"/>
        </w:rPr>
        <w:t>i</w:t>
      </w:r>
      <w:r w:rsidR="00F71F58">
        <w:rPr>
          <w:rFonts w:hint="eastAsia"/>
          <w:lang w:val="en-CA" w:eastAsia="ja-JP"/>
        </w:rPr>
        <w:t>t is asserted</w:t>
      </w:r>
      <w:r>
        <w:rPr>
          <w:rFonts w:hint="eastAsia"/>
          <w:lang w:val="en-CA" w:eastAsia="ja-JP"/>
        </w:rPr>
        <w:t xml:space="preserve"> such a small block doesn</w:t>
      </w:r>
      <w:r>
        <w:rPr>
          <w:lang w:val="en-CA" w:eastAsia="ja-JP"/>
        </w:rPr>
        <w:t>’</w:t>
      </w:r>
      <w:r>
        <w:rPr>
          <w:rFonts w:hint="eastAsia"/>
          <w:lang w:val="en-CA" w:eastAsia="ja-JP"/>
        </w:rPr>
        <w:t>t need so many</w:t>
      </w:r>
      <w:r w:rsidR="000E4B0D">
        <w:rPr>
          <w:rFonts w:hint="eastAsia"/>
          <w:lang w:val="en-CA" w:eastAsia="ja-JP"/>
        </w:rPr>
        <w:t xml:space="preserve"> accesses and there is more efficient position </w:t>
      </w:r>
      <w:r w:rsidR="000E1BE4">
        <w:rPr>
          <w:rFonts w:hint="eastAsia"/>
          <w:lang w:val="en-CA" w:eastAsia="ja-JP"/>
        </w:rPr>
        <w:t>for</w:t>
      </w:r>
      <w:r w:rsidR="000E4B0D">
        <w:rPr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coding </w:t>
      </w:r>
      <w:r w:rsidR="00906343">
        <w:rPr>
          <w:rFonts w:hint="eastAsia"/>
          <w:lang w:val="en-CA" w:eastAsia="ja-JP"/>
        </w:rPr>
        <w:t>efficiency</w:t>
      </w:r>
      <w:r w:rsidR="000E4B0D">
        <w:rPr>
          <w:rFonts w:hint="eastAsia"/>
          <w:lang w:val="en-CA" w:eastAsia="ja-JP"/>
        </w:rPr>
        <w:t>. This contribution proposes</w:t>
      </w:r>
      <w:r w:rsidR="00F441D5">
        <w:rPr>
          <w:rFonts w:hint="eastAsia"/>
          <w:lang w:val="en-CA" w:eastAsia="ja-JP"/>
        </w:rPr>
        <w:t xml:space="preserve"> </w:t>
      </w:r>
      <w:r w:rsidR="000E4B0D">
        <w:rPr>
          <w:rFonts w:hint="eastAsia"/>
          <w:lang w:val="en-CA" w:eastAsia="ja-JP"/>
        </w:rPr>
        <w:t>one position instead of four corners</w:t>
      </w:r>
      <w:r w:rsidR="007D793E">
        <w:rPr>
          <w:rFonts w:hint="eastAsia"/>
          <w:lang w:val="en-CA" w:eastAsia="ja-JP"/>
        </w:rPr>
        <w:t xml:space="preserve">. </w:t>
      </w:r>
      <w:r>
        <w:rPr>
          <w:rFonts w:hint="eastAsia"/>
          <w:lang w:val="en-CA" w:eastAsia="ja-JP"/>
        </w:rPr>
        <w:t xml:space="preserve">The experiment </w:t>
      </w:r>
      <w:r w:rsidR="001E79FC">
        <w:rPr>
          <w:rFonts w:hint="eastAsia"/>
          <w:lang w:val="en-CA" w:eastAsia="ja-JP"/>
        </w:rPr>
        <w:t xml:space="preserve">result </w:t>
      </w:r>
      <w:r>
        <w:rPr>
          <w:rFonts w:hint="eastAsia"/>
          <w:lang w:val="en-CA" w:eastAsia="ja-JP"/>
        </w:rPr>
        <w:t xml:space="preserve">shows that the BD-rate gain is </w:t>
      </w:r>
      <w:r w:rsidR="00F878BF" w:rsidRPr="00C45015">
        <w:rPr>
          <w:rFonts w:hint="eastAsia"/>
          <w:lang w:val="en-CA" w:eastAsia="ja-JP"/>
        </w:rPr>
        <w:t>0.07</w:t>
      </w:r>
      <w:r w:rsidRPr="00C45015">
        <w:rPr>
          <w:rFonts w:hint="eastAsia"/>
          <w:lang w:val="en-CA" w:eastAsia="ja-JP"/>
        </w:rPr>
        <w:t xml:space="preserve"> %, 0.</w:t>
      </w:r>
      <w:r w:rsidR="00F878BF" w:rsidRPr="00C45015">
        <w:rPr>
          <w:rFonts w:hint="eastAsia"/>
          <w:lang w:val="en-CA" w:eastAsia="ja-JP"/>
        </w:rPr>
        <w:t>07</w:t>
      </w:r>
      <w:r w:rsidRPr="00C45015">
        <w:rPr>
          <w:rFonts w:hint="eastAsia"/>
          <w:lang w:val="en-CA" w:eastAsia="ja-JP"/>
        </w:rPr>
        <w:t xml:space="preserve"> % and </w:t>
      </w:r>
      <w:r w:rsidR="00CF6A26" w:rsidRPr="00C45015">
        <w:rPr>
          <w:rFonts w:hint="eastAsia"/>
          <w:lang w:val="en-CA" w:eastAsia="ja-JP"/>
        </w:rPr>
        <w:t>0.0</w:t>
      </w:r>
      <w:r w:rsidR="00F878BF" w:rsidRPr="00C45015">
        <w:rPr>
          <w:rFonts w:hint="eastAsia"/>
          <w:lang w:val="en-CA" w:eastAsia="ja-JP"/>
        </w:rPr>
        <w:t>5</w:t>
      </w:r>
      <w:r w:rsidRPr="00C45015">
        <w:rPr>
          <w:rFonts w:hint="eastAsia"/>
          <w:lang w:val="en-CA" w:eastAsia="ja-JP"/>
        </w:rPr>
        <w:t xml:space="preserve"> %</w:t>
      </w:r>
      <w:r>
        <w:rPr>
          <w:rFonts w:hint="eastAsia"/>
          <w:lang w:val="en-CA" w:eastAsia="ja-JP"/>
        </w:rPr>
        <w:t xml:space="preserve"> in video, total video and synthesis respectively.</w:t>
      </w:r>
    </w:p>
    <w:p w:rsidR="00C77B30" w:rsidRDefault="00C77B30" w:rsidP="00C77B30">
      <w:pPr>
        <w:rPr>
          <w:lang w:val="en-CA" w:eastAsia="ja-JP"/>
        </w:rPr>
      </w:pPr>
    </w:p>
    <w:p w:rsidR="00C77B30" w:rsidRDefault="00C77B30" w:rsidP="00C77B30">
      <w:pPr>
        <w:pStyle w:val="1"/>
        <w:rPr>
          <w:lang w:val="en-CA" w:eastAsia="ja-JP"/>
        </w:rPr>
      </w:pPr>
      <w:r w:rsidRPr="005B217D">
        <w:rPr>
          <w:lang w:val="en-CA"/>
        </w:rPr>
        <w:t>Introduction</w:t>
      </w:r>
    </w:p>
    <w:p w:rsidR="00C77B30" w:rsidRDefault="00677661" w:rsidP="00C77B30">
      <w:pPr>
        <w:rPr>
          <w:lang w:val="en-CA" w:eastAsia="ja-JP"/>
        </w:rPr>
      </w:pPr>
      <w:r>
        <w:rPr>
          <w:rFonts w:hint="eastAsia"/>
          <w:lang w:val="en-CA" w:eastAsia="ja-JP"/>
        </w:rPr>
        <w:t>Currently VSP applies 8x4 and 8x4 block basis and in each block the maximum of four corners is derived to get a representing depth value</w:t>
      </w:r>
      <w:r w:rsidR="00C77B30">
        <w:rPr>
          <w:rFonts w:hint="eastAsia"/>
          <w:lang w:val="en-CA" w:eastAsia="ja-JP"/>
        </w:rPr>
        <w:t>. However it can be con</w:t>
      </w:r>
      <w:r w:rsidR="006A3F9E">
        <w:rPr>
          <w:rFonts w:hint="eastAsia"/>
          <w:lang w:val="en-CA" w:eastAsia="ja-JP"/>
        </w:rPr>
        <w:t xml:space="preserve">siderable that so many access </w:t>
      </w:r>
      <w:r w:rsidR="000565F7">
        <w:rPr>
          <w:rFonts w:hint="eastAsia"/>
          <w:lang w:val="en-CA" w:eastAsia="ja-JP"/>
        </w:rPr>
        <w:t>is</w:t>
      </w:r>
      <w:r w:rsidR="00C77B30">
        <w:rPr>
          <w:rFonts w:hint="eastAsia"/>
          <w:lang w:val="en-CA" w:eastAsia="ja-JP"/>
        </w:rPr>
        <w:t xml:space="preserve"> not needed for such a small block. Besides, the maximum of four corner</w:t>
      </w:r>
      <w:r w:rsidR="002F770B">
        <w:rPr>
          <w:rFonts w:hint="eastAsia"/>
          <w:lang w:val="en-CA" w:eastAsia="ja-JP"/>
        </w:rPr>
        <w:t>s</w:t>
      </w:r>
      <w:r w:rsidR="00C77B30">
        <w:rPr>
          <w:rFonts w:hint="eastAsia"/>
          <w:lang w:val="en-CA" w:eastAsia="ja-JP"/>
        </w:rPr>
        <w:t xml:space="preserve"> generate so similar depth values that it can </w:t>
      </w:r>
      <w:r w:rsidR="00C77B30" w:rsidRPr="004440E0">
        <w:rPr>
          <w:lang w:val="en-CA" w:eastAsia="ja-JP"/>
        </w:rPr>
        <w:t>exacerbate</w:t>
      </w:r>
      <w:r w:rsidR="00C77B30" w:rsidRPr="004440E0">
        <w:rPr>
          <w:rFonts w:hint="eastAsia"/>
          <w:lang w:val="en-CA" w:eastAsia="ja-JP"/>
        </w:rPr>
        <w:t xml:space="preserve"> </w:t>
      </w:r>
      <w:r w:rsidR="00C77B30">
        <w:rPr>
          <w:rFonts w:hint="eastAsia"/>
          <w:lang w:val="en-CA" w:eastAsia="ja-JP"/>
        </w:rPr>
        <w:t xml:space="preserve">coding efficiency. </w:t>
      </w:r>
    </w:p>
    <w:p w:rsidR="00C77B30" w:rsidRPr="008409CC" w:rsidRDefault="00C77B30" w:rsidP="00C77B3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Note: The four corner concept is quite reasonable in DoNBDV, in which block can be large </w:t>
      </w:r>
      <w:r w:rsidR="004544BD">
        <w:rPr>
          <w:rFonts w:hint="eastAsia"/>
          <w:lang w:val="en-CA" w:eastAsia="ja-JP"/>
        </w:rPr>
        <w:t>as much as 64x64</w:t>
      </w:r>
      <w:r w:rsidR="00951F07">
        <w:rPr>
          <w:rFonts w:hint="eastAsia"/>
          <w:lang w:val="en-CA" w:eastAsia="ja-JP"/>
        </w:rPr>
        <w:t xml:space="preserve"> and the robustness from the concept is </w:t>
      </w:r>
      <w:r w:rsidR="00951F07">
        <w:rPr>
          <w:lang w:val="en-CA" w:eastAsia="ja-JP"/>
        </w:rPr>
        <w:t>important</w:t>
      </w:r>
      <w:r w:rsidR="00951F07">
        <w:rPr>
          <w:rFonts w:hint="eastAsia"/>
          <w:lang w:val="en-CA" w:eastAsia="ja-JP"/>
        </w:rPr>
        <w:t xml:space="preserve">. </w:t>
      </w:r>
    </w:p>
    <w:p w:rsidR="00C77B30" w:rsidRDefault="00C77B30" w:rsidP="00C77B30">
      <w:pPr>
        <w:jc w:val="center"/>
        <w:rPr>
          <w:lang w:val="en-CA" w:eastAsia="ja-JP"/>
        </w:rPr>
      </w:pPr>
      <w:r>
        <w:rPr>
          <w:b/>
          <w:noProof/>
          <w:szCs w:val="22"/>
          <w:lang w:eastAsia="ja-JP"/>
        </w:rPr>
        <w:drawing>
          <wp:inline distT="0" distB="0" distL="0" distR="0">
            <wp:extent cx="2432051" cy="992160"/>
            <wp:effectExtent l="19050" t="0" r="6349" b="0"/>
            <wp:docPr id="1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1" cy="99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B30" w:rsidRDefault="00C77B30" w:rsidP="00C77B30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Fig. 1 VSP depth access (HTM9)</w:t>
      </w:r>
    </w:p>
    <w:p w:rsidR="00C77B30" w:rsidRDefault="00C77B30" w:rsidP="00C77B30">
      <w:pPr>
        <w:rPr>
          <w:lang w:val="en-CA" w:eastAsia="ja-JP"/>
        </w:rPr>
      </w:pPr>
    </w:p>
    <w:p w:rsidR="00C77B30" w:rsidRPr="0001586A" w:rsidRDefault="00C77B30" w:rsidP="00C77B30">
      <w:pPr>
        <w:rPr>
          <w:lang w:val="en-CA" w:eastAsia="ja-JP"/>
        </w:rPr>
      </w:pPr>
    </w:p>
    <w:p w:rsidR="00C77B30" w:rsidRDefault="00C77B30" w:rsidP="00C77B30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Proposal</w:t>
      </w:r>
    </w:p>
    <w:p w:rsidR="00494EAA" w:rsidRPr="00494EAA" w:rsidRDefault="00E21C3A" w:rsidP="00494EA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 depth pixel, in which </w:t>
      </w:r>
      <w:r w:rsidR="00722FAD" w:rsidRPr="00722FAD">
        <w:rPr>
          <w:lang w:val="en-CA" w:eastAsia="ja-JP"/>
        </w:rPr>
        <w:t>coordination</w:t>
      </w:r>
      <w:r>
        <w:rPr>
          <w:rFonts w:hint="eastAsia"/>
          <w:lang w:val="en-CA" w:eastAsia="ja-JP"/>
        </w:rPr>
        <w:t xml:space="preserve"> is</w:t>
      </w:r>
      <w:r w:rsidR="00494EAA">
        <w:rPr>
          <w:rFonts w:hint="eastAsia"/>
          <w:lang w:val="en-CA" w:eastAsia="ja-JP"/>
        </w:rPr>
        <w:t xml:space="preserve"> (x + 2, y + 2)</w:t>
      </w:r>
      <w:r>
        <w:rPr>
          <w:rFonts w:hint="eastAsia"/>
          <w:lang w:val="en-CA" w:eastAsia="ja-JP"/>
        </w:rPr>
        <w:t>, is used to get the representing depth value.</w:t>
      </w:r>
    </w:p>
    <w:p w:rsidR="00C77B30" w:rsidRDefault="00C77B30" w:rsidP="00C77B30">
      <w:pPr>
        <w:jc w:val="center"/>
        <w:rPr>
          <w:lang w:val="en-CA" w:eastAsia="ja-JP"/>
        </w:rPr>
      </w:pPr>
    </w:p>
    <w:p w:rsidR="005759BA" w:rsidRPr="003843EE" w:rsidRDefault="003843EE" w:rsidP="00C77B30">
      <w:pPr>
        <w:jc w:val="center"/>
        <w:rPr>
          <w:lang w:val="en-CA" w:eastAsia="ja-JP"/>
        </w:rPr>
      </w:pPr>
      <w:r w:rsidRPr="003843EE">
        <w:rPr>
          <w:rFonts w:hint="eastAsia"/>
          <w:noProof/>
          <w:lang w:eastAsia="ja-JP"/>
        </w:rPr>
        <w:lastRenderedPageBreak/>
        <w:drawing>
          <wp:inline distT="0" distB="0" distL="0" distR="0">
            <wp:extent cx="2806701" cy="1392840"/>
            <wp:effectExtent l="19050" t="0" r="0" b="0"/>
            <wp:docPr id="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1" cy="1392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B30" w:rsidRDefault="00C77B30" w:rsidP="00C77B30">
      <w:pPr>
        <w:jc w:val="center"/>
        <w:rPr>
          <w:lang w:val="en-CA" w:eastAsia="ja-JP"/>
        </w:rPr>
      </w:pPr>
      <w:r w:rsidRPr="003843EE">
        <w:rPr>
          <w:rFonts w:hint="eastAsia"/>
          <w:lang w:val="en-CA" w:eastAsia="ja-JP"/>
        </w:rPr>
        <w:t>Fig. 1 VSP depth access (propose)</w:t>
      </w:r>
    </w:p>
    <w:p w:rsidR="00C77B30" w:rsidRDefault="00C77B30" w:rsidP="00C77B30">
      <w:pPr>
        <w:jc w:val="center"/>
        <w:rPr>
          <w:lang w:val="en-CA" w:eastAsia="ja-JP"/>
        </w:rPr>
      </w:pPr>
    </w:p>
    <w:p w:rsidR="00145A7D" w:rsidRDefault="00145A7D" w:rsidP="00C77B3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Note: The center </w:t>
      </w:r>
      <w:r>
        <w:rPr>
          <w:lang w:val="en-CA" w:eastAsia="ja-JP"/>
        </w:rPr>
        <w:t>position</w:t>
      </w:r>
      <w:r>
        <w:rPr>
          <w:rFonts w:hint="eastAsia"/>
          <w:lang w:val="en-CA" w:eastAsia="ja-JP"/>
        </w:rPr>
        <w:t xml:space="preserve"> (</w:t>
      </w:r>
      <w:r>
        <w:rPr>
          <w:lang w:val="en-CA" w:eastAsia="ja-JP"/>
        </w:rPr>
        <w:t>x + width/2 , y + height/2)</w:t>
      </w:r>
      <w:r>
        <w:rPr>
          <w:rFonts w:hint="eastAsia"/>
          <w:lang w:val="en-CA" w:eastAsia="ja-JP"/>
        </w:rPr>
        <w:t xml:space="preserve"> has been also tested </w:t>
      </w:r>
      <w:r w:rsidR="00442B4A">
        <w:rPr>
          <w:rFonts w:hint="eastAsia"/>
          <w:lang w:val="en-CA" w:eastAsia="ja-JP"/>
        </w:rPr>
        <w:t xml:space="preserve">by </w:t>
      </w:r>
      <w:r w:rsidR="00116CBD">
        <w:rPr>
          <w:rFonts w:hint="eastAsia"/>
          <w:lang w:val="en-CA" w:eastAsia="ja-JP"/>
        </w:rPr>
        <w:t xml:space="preserve">the </w:t>
      </w:r>
      <w:r w:rsidR="00442B4A">
        <w:rPr>
          <w:rFonts w:hint="eastAsia"/>
          <w:lang w:val="en-CA" w:eastAsia="ja-JP"/>
        </w:rPr>
        <w:t xml:space="preserve">proponent </w:t>
      </w:r>
      <w:r>
        <w:rPr>
          <w:rFonts w:hint="eastAsia"/>
          <w:lang w:val="en-CA" w:eastAsia="ja-JP"/>
        </w:rPr>
        <w:t xml:space="preserve">and </w:t>
      </w:r>
      <w:r w:rsidR="00884196">
        <w:rPr>
          <w:rFonts w:hint="eastAsia"/>
          <w:lang w:val="en-CA" w:eastAsia="ja-JP"/>
        </w:rPr>
        <w:t xml:space="preserve">found that </w:t>
      </w:r>
      <w:r>
        <w:rPr>
          <w:rFonts w:hint="eastAsia"/>
          <w:lang w:val="en-CA" w:eastAsia="ja-JP"/>
        </w:rPr>
        <w:t xml:space="preserve">the results are almost the same </w:t>
      </w:r>
      <w:r w:rsidR="00323B54">
        <w:rPr>
          <w:rFonts w:hint="eastAsia"/>
          <w:lang w:val="en-CA" w:eastAsia="ja-JP"/>
        </w:rPr>
        <w:t>as the proposal</w:t>
      </w:r>
      <w:r>
        <w:rPr>
          <w:rFonts w:hint="eastAsia"/>
          <w:lang w:val="en-CA" w:eastAsia="ja-JP"/>
        </w:rPr>
        <w:t xml:space="preserve">. </w:t>
      </w:r>
      <w:r w:rsidR="00E956B4">
        <w:rPr>
          <w:rFonts w:hint="eastAsia"/>
          <w:lang w:val="en-CA" w:eastAsia="ja-JP"/>
        </w:rPr>
        <w:t>Considering</w:t>
      </w:r>
      <w:r w:rsidR="00396D9F">
        <w:rPr>
          <w:rFonts w:hint="eastAsia"/>
          <w:lang w:val="en-CA" w:eastAsia="ja-JP"/>
        </w:rPr>
        <w:t xml:space="preserve"> </w:t>
      </w:r>
      <w:r w:rsidR="00F141A2">
        <w:rPr>
          <w:rFonts w:hint="eastAsia"/>
          <w:lang w:val="en-CA" w:eastAsia="ja-JP"/>
        </w:rPr>
        <w:t xml:space="preserve">easiness of </w:t>
      </w:r>
      <w:r w:rsidR="00396D9F">
        <w:rPr>
          <w:rFonts w:hint="eastAsia"/>
          <w:lang w:val="en-CA" w:eastAsia="ja-JP"/>
        </w:rPr>
        <w:t>constant position, the</w:t>
      </w:r>
      <w:r w:rsidR="00923EFE">
        <w:rPr>
          <w:rFonts w:hint="eastAsia"/>
          <w:lang w:val="en-CA" w:eastAsia="ja-JP"/>
        </w:rPr>
        <w:t xml:space="preserve"> position (x+2, y+2) was chosen</w:t>
      </w:r>
      <w:r w:rsidR="00325A9A">
        <w:rPr>
          <w:rFonts w:hint="eastAsia"/>
          <w:lang w:val="en-CA" w:eastAsia="ja-JP"/>
        </w:rPr>
        <w:t>.</w:t>
      </w:r>
    </w:p>
    <w:p w:rsidR="00886074" w:rsidRDefault="00886074" w:rsidP="00C77B30">
      <w:pPr>
        <w:rPr>
          <w:lang w:val="en-CA" w:eastAsia="ja-JP"/>
        </w:rPr>
      </w:pPr>
    </w:p>
    <w:p w:rsidR="00C77B30" w:rsidRPr="00995245" w:rsidRDefault="00C77B30" w:rsidP="00C77B30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Text</w:t>
      </w:r>
    </w:p>
    <w:p w:rsidR="00C77B30" w:rsidRPr="004A52A3" w:rsidRDefault="00C77B30" w:rsidP="00C77B30">
      <w:pPr>
        <w:pStyle w:val="3N0"/>
        <w:rPr>
          <w:lang w:eastAsia="ko-KR"/>
        </w:rPr>
      </w:pPr>
      <w:r w:rsidRPr="004A52A3">
        <w:t xml:space="preserve">The array disparitySamples is </w:t>
      </w:r>
      <w:r>
        <w:t xml:space="preserve">derived </w:t>
      </w:r>
      <w:r w:rsidRPr="004A52A3">
        <w:t xml:space="preserve">as specified in the following: </w:t>
      </w:r>
    </w:p>
    <w:p w:rsidR="00C77B30" w:rsidRPr="004A52A3" w:rsidRDefault="00C77B30" w:rsidP="00C77B30">
      <w:pPr>
        <w:pStyle w:val="3D0"/>
      </w:pPr>
      <w:r w:rsidRPr="004A52A3">
        <w:rPr>
          <w:lang w:eastAsia="ko-KR"/>
        </w:rPr>
        <w:t>For sBy in the range of 0 to ( ( n</w:t>
      </w:r>
      <w:r>
        <w:rPr>
          <w:lang w:eastAsia="ko-KR"/>
        </w:rPr>
        <w:t>PSH</w:t>
      </w:r>
      <w:r w:rsidRPr="004A52A3">
        <w:rPr>
          <w:lang w:eastAsia="ko-KR"/>
        </w:rPr>
        <w:t> / n</w:t>
      </w:r>
      <w:r>
        <w:rPr>
          <w:lang w:eastAsia="ko-KR"/>
        </w:rPr>
        <w:t>Sub</w:t>
      </w:r>
      <w:r w:rsidRPr="004A52A3">
        <w:rPr>
          <w:lang w:eastAsia="ko-KR"/>
        </w:rPr>
        <w:t>BlkH) </w:t>
      </w:r>
      <w:r w:rsidRPr="004A52A3">
        <w:t xml:space="preserve">–1 ), inclusive, the following applies: </w:t>
      </w:r>
    </w:p>
    <w:p w:rsidR="00C77B30" w:rsidRPr="004A52A3" w:rsidRDefault="00C77B30" w:rsidP="00C77B30">
      <w:pPr>
        <w:pStyle w:val="3D1"/>
        <w:rPr>
          <w:lang w:eastAsia="ko-KR"/>
        </w:rPr>
      </w:pPr>
      <w:r w:rsidRPr="004A52A3">
        <w:rPr>
          <w:lang w:eastAsia="ko-KR"/>
        </w:rPr>
        <w:t>For sBx in the range of 0 to ( ( n</w:t>
      </w:r>
      <w:r>
        <w:rPr>
          <w:lang w:eastAsia="ko-KR"/>
        </w:rPr>
        <w:t>PSW</w:t>
      </w:r>
      <w:r w:rsidRPr="004A52A3">
        <w:rPr>
          <w:lang w:eastAsia="ko-KR"/>
        </w:rPr>
        <w:t> / nSubBlkW) </w:t>
      </w:r>
      <w:r w:rsidRPr="004A52A3">
        <w:t xml:space="preserve">–1 ), inclusive, the following applies: </w:t>
      </w:r>
    </w:p>
    <w:p w:rsidR="00C77B30" w:rsidRPr="005759BA" w:rsidRDefault="00C77B30" w:rsidP="00C77B30">
      <w:pPr>
        <w:pStyle w:val="3D2"/>
        <w:rPr>
          <w:highlight w:val="green"/>
          <w:lang w:eastAsia="ko-KR"/>
        </w:rPr>
      </w:pPr>
      <w:r w:rsidRPr="005759BA">
        <w:rPr>
          <w:highlight w:val="green"/>
        </w:rPr>
        <w:t>When splitFlag is equal to 1</w:t>
      </w:r>
      <w:r w:rsidRPr="005759BA">
        <w:rPr>
          <w:rFonts w:eastAsiaTheme="minorEastAsia" w:hint="eastAsia"/>
          <w:highlight w:val="green"/>
          <w:lang w:eastAsia="ja-JP"/>
        </w:rPr>
        <w:t xml:space="preserve">, </w:t>
      </w:r>
      <w:r w:rsidRPr="005759BA">
        <w:rPr>
          <w:highlight w:val="green"/>
          <w:lang w:eastAsia="ko-KR"/>
        </w:rPr>
        <w:t>The variable maxDep</w:t>
      </w:r>
      <w:r w:rsidRPr="005759BA">
        <w:rPr>
          <w:rFonts w:eastAsiaTheme="minorEastAsia" w:hint="eastAsia"/>
          <w:highlight w:val="green"/>
          <w:lang w:eastAsia="ja-JP"/>
        </w:rPr>
        <w:t xml:space="preserve"> is derived as follows</w:t>
      </w:r>
    </w:p>
    <w:p w:rsidR="00C77B30" w:rsidRPr="005759BA" w:rsidRDefault="00C77B30" w:rsidP="00C77B30">
      <w:pPr>
        <w:pStyle w:val="3Tabs"/>
        <w:rPr>
          <w:rFonts w:eastAsiaTheme="minorEastAsia"/>
          <w:highlight w:val="green"/>
          <w:lang w:eastAsia="ja-JP"/>
        </w:rPr>
      </w:pPr>
      <w:r w:rsidRPr="005759BA">
        <w:rPr>
          <w:highlight w:val="green"/>
          <w:lang w:eastAsia="ko-KR"/>
        </w:rPr>
        <w:tab/>
      </w:r>
      <w:r w:rsidRPr="005759BA">
        <w:rPr>
          <w:highlight w:val="green"/>
          <w:lang w:eastAsia="ko-KR"/>
        </w:rPr>
        <w:tab/>
        <w:t>xSubB = sBx * nSubBlkW</w:t>
      </w:r>
      <w:r w:rsidRPr="005759BA">
        <w:rPr>
          <w:highlight w:val="green"/>
          <w:lang w:eastAsia="ko-KR"/>
        </w:rPr>
        <w:br/>
      </w:r>
      <w:r w:rsidRPr="005759BA">
        <w:rPr>
          <w:highlight w:val="green"/>
          <w:lang w:eastAsia="ko-KR"/>
        </w:rPr>
        <w:tab/>
      </w:r>
      <w:r w:rsidRPr="005759BA">
        <w:rPr>
          <w:highlight w:val="green"/>
          <w:lang w:eastAsia="ko-KR"/>
        </w:rPr>
        <w:tab/>
        <w:t>ySubB = sBy * nSubBlkH</w:t>
      </w:r>
      <w:r w:rsidRPr="005759BA">
        <w:rPr>
          <w:highlight w:val="green"/>
          <w:lang w:eastAsia="ko-KR"/>
        </w:rPr>
        <w:br/>
      </w:r>
      <w:r w:rsidRPr="005759BA">
        <w:rPr>
          <w:rFonts w:eastAsiaTheme="minorEastAsia" w:hint="eastAsia"/>
          <w:highlight w:val="green"/>
          <w:lang w:eastAsia="ja-JP"/>
        </w:rPr>
        <w:tab/>
      </w:r>
      <w:r w:rsidRPr="005759BA">
        <w:rPr>
          <w:rFonts w:eastAsiaTheme="minorEastAsia" w:hint="eastAsia"/>
          <w:highlight w:val="green"/>
          <w:lang w:eastAsia="ja-JP"/>
        </w:rPr>
        <w:tab/>
      </w:r>
      <w:r w:rsidRPr="005759BA">
        <w:rPr>
          <w:highlight w:val="green"/>
          <w:lang w:eastAsia="ko-KR"/>
        </w:rPr>
        <w:t>xP0 = Clip3( 0, pic_width_in_luma_samples – 1, x</w:t>
      </w:r>
      <w:r w:rsidRPr="005759BA">
        <w:rPr>
          <w:highlight w:val="green"/>
          <w:vertAlign w:val="subscript"/>
          <w:lang w:eastAsia="ko-KR"/>
        </w:rPr>
        <w:t>TL</w:t>
      </w:r>
      <w:r w:rsidRPr="005759BA">
        <w:rPr>
          <w:highlight w:val="green"/>
          <w:lang w:eastAsia="ko-KR"/>
        </w:rPr>
        <w:t xml:space="preserve"> + xSubB</w:t>
      </w:r>
      <w:r w:rsidRPr="005759BA">
        <w:rPr>
          <w:rFonts w:eastAsiaTheme="minorEastAsia" w:hint="eastAsia"/>
          <w:highlight w:val="green"/>
          <w:lang w:eastAsia="ja-JP"/>
        </w:rPr>
        <w:t xml:space="preserve"> </w:t>
      </w:r>
      <w:r w:rsidRPr="005759BA">
        <w:rPr>
          <w:highlight w:val="green"/>
          <w:lang w:eastAsia="ko-KR"/>
        </w:rPr>
        <w:t>+</w:t>
      </w:r>
      <w:r w:rsidRPr="005759BA">
        <w:rPr>
          <w:rFonts w:eastAsiaTheme="minorEastAsia" w:hint="eastAsia"/>
          <w:highlight w:val="green"/>
          <w:lang w:eastAsia="ja-JP"/>
        </w:rPr>
        <w:t xml:space="preserve"> 2</w:t>
      </w:r>
      <w:r w:rsidRPr="005759BA">
        <w:rPr>
          <w:highlight w:val="green"/>
          <w:lang w:eastAsia="ko-KR"/>
        </w:rPr>
        <w:t xml:space="preserve"> )</w:t>
      </w:r>
      <w:r w:rsidRPr="005759BA">
        <w:rPr>
          <w:highlight w:val="green"/>
          <w:lang w:eastAsia="ko-KR"/>
        </w:rPr>
        <w:br/>
      </w:r>
      <w:r w:rsidRPr="005759BA">
        <w:rPr>
          <w:highlight w:val="green"/>
          <w:lang w:eastAsia="ko-KR"/>
        </w:rPr>
        <w:tab/>
      </w:r>
      <w:r w:rsidRPr="005759BA">
        <w:rPr>
          <w:rFonts w:eastAsiaTheme="minorEastAsia" w:hint="eastAsia"/>
          <w:highlight w:val="green"/>
          <w:lang w:eastAsia="ja-JP"/>
        </w:rPr>
        <w:tab/>
      </w:r>
      <w:r w:rsidRPr="005759BA">
        <w:rPr>
          <w:highlight w:val="green"/>
          <w:lang w:eastAsia="ko-KR"/>
        </w:rPr>
        <w:t>yP0 = Clip3( 0, pic_height_in_luma_samples – 1, y</w:t>
      </w:r>
      <w:r w:rsidRPr="005759BA">
        <w:rPr>
          <w:highlight w:val="green"/>
          <w:vertAlign w:val="subscript"/>
          <w:lang w:eastAsia="ko-KR"/>
        </w:rPr>
        <w:t>TL</w:t>
      </w:r>
      <w:r w:rsidRPr="005759BA">
        <w:rPr>
          <w:highlight w:val="green"/>
          <w:lang w:eastAsia="ko-KR"/>
        </w:rPr>
        <w:t xml:space="preserve"> + ySubB +</w:t>
      </w:r>
      <w:r w:rsidRPr="005759BA">
        <w:rPr>
          <w:rFonts w:eastAsiaTheme="minorEastAsia" w:hint="eastAsia"/>
          <w:highlight w:val="green"/>
          <w:lang w:eastAsia="ja-JP"/>
        </w:rPr>
        <w:t>2</w:t>
      </w:r>
      <w:r w:rsidR="00C714E9">
        <w:rPr>
          <w:rFonts w:eastAsiaTheme="minorEastAsia" w:hint="eastAsia"/>
          <w:highlight w:val="green"/>
          <w:lang w:eastAsia="ja-JP"/>
        </w:rPr>
        <w:t xml:space="preserve"> </w:t>
      </w:r>
      <w:r w:rsidRPr="005759BA">
        <w:rPr>
          <w:highlight w:val="green"/>
          <w:lang w:eastAsia="ko-KR"/>
        </w:rPr>
        <w:t>)</w:t>
      </w:r>
      <w:r w:rsidRPr="005759BA">
        <w:rPr>
          <w:highlight w:val="green"/>
          <w:lang w:eastAsia="ko-KR"/>
        </w:rPr>
        <w:br/>
      </w:r>
      <w:r w:rsidRPr="005759BA">
        <w:rPr>
          <w:highlight w:val="green"/>
          <w:lang w:eastAsia="ko-KR"/>
        </w:rPr>
        <w:tab/>
      </w:r>
      <w:r w:rsidRPr="005759BA">
        <w:rPr>
          <w:rFonts w:eastAsiaTheme="minorEastAsia" w:hint="eastAsia"/>
          <w:highlight w:val="green"/>
          <w:lang w:eastAsia="ja-JP"/>
        </w:rPr>
        <w:tab/>
      </w:r>
      <w:r w:rsidRPr="005759BA">
        <w:rPr>
          <w:highlight w:val="green"/>
        </w:rPr>
        <w:t xml:space="preserve">maxDep = </w:t>
      </w:r>
      <w:r w:rsidRPr="005759BA">
        <w:rPr>
          <w:highlight w:val="green"/>
          <w:lang w:eastAsia="ko-KR"/>
        </w:rPr>
        <w:t>refDepPels</w:t>
      </w:r>
      <w:r w:rsidRPr="005759BA">
        <w:rPr>
          <w:highlight w:val="green"/>
        </w:rPr>
        <w:t>[ xP0 ][ yP0 ]</w:t>
      </w:r>
    </w:p>
    <w:p w:rsidR="00C77B30" w:rsidRPr="00BC7FEE" w:rsidRDefault="00C77B30" w:rsidP="00C77B30">
      <w:pPr>
        <w:pStyle w:val="3D2"/>
        <w:rPr>
          <w:lang w:eastAsia="ko-KR"/>
        </w:rPr>
      </w:pPr>
      <w:r w:rsidRPr="005759BA">
        <w:rPr>
          <w:rFonts w:eastAsiaTheme="minorEastAsia" w:hint="eastAsia"/>
          <w:highlight w:val="green"/>
          <w:lang w:eastAsia="ja-JP"/>
        </w:rPr>
        <w:t>Otherwise (splitFlag is equal t</w:t>
      </w:r>
      <w:r w:rsidRPr="006226F1">
        <w:rPr>
          <w:rFonts w:eastAsiaTheme="minorEastAsia" w:hint="eastAsia"/>
          <w:highlight w:val="green"/>
          <w:lang w:eastAsia="ja-JP"/>
        </w:rPr>
        <w:t>o 0),</w:t>
      </w:r>
      <w:r>
        <w:rPr>
          <w:rFonts w:eastAsiaTheme="minorEastAsia" w:hint="eastAsia"/>
          <w:lang w:eastAsia="ko-KR"/>
        </w:rPr>
        <w:t xml:space="preserve"> </w:t>
      </w:r>
      <w:r w:rsidRPr="004A52A3">
        <w:rPr>
          <w:lang w:eastAsia="ko-KR"/>
        </w:rPr>
        <w:t xml:space="preserve">The variable maxDep is set equal to –1 and modified as specified in the following. </w:t>
      </w:r>
    </w:p>
    <w:p w:rsidR="00C77B30" w:rsidRPr="004A52A3" w:rsidRDefault="00C77B30" w:rsidP="00C77B30">
      <w:pPr>
        <w:pStyle w:val="3Tabs"/>
      </w:pPr>
      <w:r w:rsidRPr="004A52A3">
        <w:rPr>
          <w:lang w:eastAsia="ko-KR"/>
        </w:rPr>
        <w:tab/>
      </w:r>
      <w:r w:rsidRPr="004A52A3">
        <w:rPr>
          <w:lang w:eastAsia="ko-KR"/>
        </w:rPr>
        <w:tab/>
        <w:t>x</w:t>
      </w:r>
      <w:r>
        <w:rPr>
          <w:lang w:eastAsia="ko-KR"/>
        </w:rPr>
        <w:t>SubB</w:t>
      </w:r>
      <w:r w:rsidRPr="004A52A3">
        <w:rPr>
          <w:lang w:eastAsia="ko-KR"/>
        </w:rPr>
        <w:t xml:space="preserve"> = sBx * n</w:t>
      </w:r>
      <w:r>
        <w:rPr>
          <w:lang w:eastAsia="ko-KR"/>
        </w:rPr>
        <w:t>Sub</w:t>
      </w:r>
      <w:r w:rsidRPr="004A52A3">
        <w:rPr>
          <w:lang w:eastAsia="ko-KR"/>
        </w:rPr>
        <w:t>BlkW</w:t>
      </w:r>
      <w:r w:rsidRPr="004A52A3">
        <w:rPr>
          <w:lang w:eastAsia="ko-KR"/>
        </w:rPr>
        <w:br/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>
        <w:rPr>
          <w:lang w:eastAsia="ko-KR"/>
        </w:rPr>
        <w:t>ySubB</w:t>
      </w:r>
      <w:r w:rsidRPr="004A52A3">
        <w:rPr>
          <w:lang w:eastAsia="ko-KR"/>
        </w:rPr>
        <w:t xml:space="preserve"> = sB</w:t>
      </w:r>
      <w:r>
        <w:rPr>
          <w:lang w:eastAsia="ko-KR"/>
        </w:rPr>
        <w:t>y</w:t>
      </w:r>
      <w:r w:rsidRPr="004A52A3">
        <w:rPr>
          <w:lang w:eastAsia="ko-KR"/>
        </w:rPr>
        <w:t xml:space="preserve"> * n</w:t>
      </w:r>
      <w:r>
        <w:rPr>
          <w:lang w:eastAsia="ko-KR"/>
        </w:rPr>
        <w:t>Sub</w:t>
      </w:r>
      <w:r w:rsidRPr="004A52A3">
        <w:rPr>
          <w:lang w:eastAsia="ko-KR"/>
        </w:rPr>
        <w:t>Blk</w:t>
      </w:r>
      <w:r>
        <w:rPr>
          <w:lang w:eastAsia="ko-KR"/>
        </w:rPr>
        <w:t>H</w:t>
      </w:r>
      <w:r w:rsidRPr="004A52A3">
        <w:rPr>
          <w:lang w:eastAsia="ko-KR"/>
        </w:rPr>
        <w:br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x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>0, pic_width_in_luma_samples – 1,</w:t>
      </w:r>
      <w:r>
        <w:rPr>
          <w:lang w:eastAsia="ko-KR"/>
        </w:rPr>
        <w:t xml:space="preserve"> </w:t>
      </w:r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r w:rsidRPr="004A52A3">
        <w:rPr>
          <w:lang w:eastAsia="ko-KR"/>
        </w:rPr>
        <w:t xml:space="preserve"> + </w:t>
      </w:r>
      <w:r>
        <w:rPr>
          <w:lang w:eastAsia="ko-KR"/>
        </w:rPr>
        <w:t>xSubB )</w:t>
      </w:r>
      <w:r w:rsidRPr="004A52A3">
        <w:rPr>
          <w:lang w:eastAsia="ko-KR"/>
        </w:rPr>
        <w:br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y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>0, pic_</w:t>
      </w:r>
      <w:r>
        <w:rPr>
          <w:lang w:eastAsia="ko-KR"/>
        </w:rPr>
        <w:t>height</w:t>
      </w:r>
      <w:r w:rsidRPr="00CB44FB">
        <w:rPr>
          <w:lang w:eastAsia="ko-KR"/>
        </w:rPr>
        <w:t>_in_luma_samples – 1,</w:t>
      </w:r>
      <w:r>
        <w:rPr>
          <w:lang w:eastAsia="ko-KR"/>
        </w:rPr>
        <w:t xml:space="preserve"> </w:t>
      </w:r>
      <w:r w:rsidRPr="004A52A3"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r w:rsidRPr="004A52A3">
        <w:rPr>
          <w:lang w:eastAsia="ko-KR"/>
        </w:rPr>
        <w:t xml:space="preserve"> + </w:t>
      </w:r>
      <w:r>
        <w:rPr>
          <w:lang w:eastAsia="ko-KR"/>
        </w:rPr>
        <w:t xml:space="preserve">ySubB ) 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  <w:t>xP1 = Clip3( 0, pic_width_in_luma_samples – 1, x</w:t>
      </w:r>
      <w:r w:rsidRPr="004A52A3">
        <w:rPr>
          <w:vertAlign w:val="subscript"/>
          <w:lang w:eastAsia="ko-KR"/>
        </w:rPr>
        <w:t>TL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+ </w:t>
      </w:r>
      <w:r>
        <w:rPr>
          <w:lang w:eastAsia="ko-KR"/>
        </w:rPr>
        <w:t>xSubB + nSubBlkW – 1 )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  <w:t>yP1 = Clip3( 0, pic_height_in_luma_samples – 1, y</w:t>
      </w:r>
      <w:r w:rsidRPr="004A52A3">
        <w:rPr>
          <w:vertAlign w:val="subscript"/>
          <w:lang w:eastAsia="ko-KR"/>
        </w:rPr>
        <w:t>TL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+ </w:t>
      </w:r>
      <w:r>
        <w:rPr>
          <w:lang w:eastAsia="ko-KR"/>
        </w:rPr>
        <w:t xml:space="preserve">ySubB + nSubBlkH </w:t>
      </w:r>
      <w:r w:rsidRPr="00BD4FB2">
        <w:rPr>
          <w:lang w:eastAsia="ko-KR"/>
        </w:rPr>
        <w:t xml:space="preserve">– 1 </w:t>
      </w:r>
      <w:r>
        <w:rPr>
          <w:lang w:eastAsia="ko-KR"/>
        </w:rPr>
        <w:t>)</w:t>
      </w:r>
      <w:r w:rsidRPr="004A52A3">
        <w:rPr>
          <w:lang w:eastAsia="ko-KR"/>
        </w:rPr>
        <w:br/>
      </w:r>
      <w:r w:rsidRPr="004A52A3">
        <w:tab/>
      </w:r>
      <w:r w:rsidRPr="004A52A3">
        <w:tab/>
        <w:t xml:space="preserve">maxDep = Max( maxDep, </w:t>
      </w:r>
      <w:r w:rsidRPr="004A52A3">
        <w:rPr>
          <w:lang w:eastAsia="ko-KR"/>
        </w:rPr>
        <w:t>refDepPels</w:t>
      </w:r>
      <w:r w:rsidRPr="004A52A3">
        <w:t>[ x</w:t>
      </w:r>
      <w:r>
        <w:t>P0</w:t>
      </w:r>
      <w:r w:rsidRPr="004A52A3">
        <w:t> ][ y</w:t>
      </w:r>
      <w:r>
        <w:t>P0</w:t>
      </w:r>
      <w:r w:rsidRPr="004A52A3">
        <w:t> ] )</w:t>
      </w:r>
      <w:r w:rsidRPr="004A52A3">
        <w:br/>
      </w:r>
      <w:r w:rsidRPr="004A52A3">
        <w:tab/>
      </w:r>
      <w:r w:rsidRPr="004A52A3">
        <w:tab/>
        <w:t xml:space="preserve">maxDep = Max( maxDep, </w:t>
      </w:r>
      <w:r w:rsidRPr="004A52A3">
        <w:rPr>
          <w:lang w:eastAsia="ko-KR"/>
        </w:rPr>
        <w:t>refDepPels</w:t>
      </w:r>
      <w:r w:rsidRPr="004A52A3">
        <w:t>[ x</w:t>
      </w:r>
      <w:r>
        <w:t>P0</w:t>
      </w:r>
      <w:r w:rsidRPr="004A52A3">
        <w:t> ][ y</w:t>
      </w:r>
      <w:r>
        <w:t>P</w:t>
      </w:r>
      <w:r w:rsidRPr="004A52A3">
        <w:t>1] )</w:t>
      </w:r>
      <w:r w:rsidRPr="004A52A3">
        <w:br/>
      </w:r>
      <w:r w:rsidRPr="004A52A3">
        <w:tab/>
      </w:r>
      <w:r w:rsidRPr="004A52A3">
        <w:tab/>
        <w:t xml:space="preserve">maxDep = Max( maxDep, </w:t>
      </w:r>
      <w:r w:rsidRPr="004A52A3">
        <w:rPr>
          <w:lang w:eastAsia="ko-KR"/>
        </w:rPr>
        <w:t>refDepPels</w:t>
      </w:r>
      <w:r w:rsidRPr="004A52A3">
        <w:t>[ </w:t>
      </w:r>
      <w:r>
        <w:t>xP</w:t>
      </w:r>
      <w:r w:rsidRPr="004A52A3">
        <w:t>1][ y</w:t>
      </w:r>
      <w:r>
        <w:t>P0</w:t>
      </w:r>
      <w:r w:rsidRPr="004A52A3">
        <w:t> ] )</w:t>
      </w:r>
      <w:r w:rsidRPr="004A52A3">
        <w:br/>
      </w:r>
      <w:r w:rsidRPr="004A52A3">
        <w:tab/>
      </w:r>
      <w:r w:rsidRPr="004A52A3">
        <w:tab/>
        <w:t xml:space="preserve">maxDep = Max( maxDep, </w:t>
      </w:r>
      <w:r w:rsidRPr="004A52A3">
        <w:rPr>
          <w:lang w:eastAsia="ko-KR"/>
        </w:rPr>
        <w:t>refDepPels</w:t>
      </w:r>
      <w:r w:rsidRPr="004A52A3">
        <w:t>[ x</w:t>
      </w:r>
      <w:r>
        <w:t>P</w:t>
      </w:r>
      <w:r w:rsidRPr="004A52A3">
        <w:t>1][ y</w:t>
      </w:r>
      <w:r>
        <w:t>P1 </w:t>
      </w:r>
      <w:r w:rsidRPr="004A52A3">
        <w:t>] )</w:t>
      </w:r>
    </w:p>
    <w:p w:rsidR="00C77B30" w:rsidRPr="004A52A3" w:rsidRDefault="00C77B30" w:rsidP="00C77B30">
      <w:pPr>
        <w:pStyle w:val="3D2"/>
        <w:rPr>
          <w:lang w:eastAsia="ko-KR"/>
        </w:rPr>
      </w:pPr>
      <w:r w:rsidRPr="004A52A3">
        <w:rPr>
          <w:lang w:eastAsia="ko-KR"/>
        </w:rPr>
        <w:t xml:space="preserve">The values of the array depthSamples are </w:t>
      </w:r>
      <w:r>
        <w:rPr>
          <w:lang w:eastAsia="ko-KR"/>
        </w:rPr>
        <w:t>modified</w:t>
      </w:r>
      <w:r w:rsidRPr="004A52A3">
        <w:rPr>
          <w:lang w:eastAsia="ko-KR"/>
        </w:rPr>
        <w:t xml:space="preserve"> as specified in the following:  </w:t>
      </w:r>
    </w:p>
    <w:p w:rsidR="00C77B30" w:rsidRDefault="00C77B30" w:rsidP="00C77B30">
      <w:pPr>
        <w:pStyle w:val="3Tabs"/>
        <w:rPr>
          <w:rFonts w:eastAsiaTheme="minorEastAsia"/>
          <w:lang w:eastAsia="ja-JP"/>
        </w:rPr>
      </w:pPr>
      <w:r w:rsidRPr="004A52A3">
        <w:rPr>
          <w:lang w:eastAsia="ko-KR"/>
        </w:rPr>
        <w:tab/>
      </w:r>
      <w:r w:rsidRPr="004A52A3">
        <w:rPr>
          <w:lang w:eastAsia="ko-KR"/>
        </w:rPr>
        <w:tab/>
        <w:t>for ( yOff = 0; yOff &lt; n</w:t>
      </w:r>
      <w:r>
        <w:rPr>
          <w:lang w:eastAsia="ko-KR"/>
        </w:rPr>
        <w:t>Sub</w:t>
      </w:r>
      <w:r w:rsidRPr="004A52A3">
        <w:rPr>
          <w:lang w:eastAsia="ko-KR"/>
        </w:rPr>
        <w:t>BlkH; yOff++</w:t>
      </w:r>
      <w:r w:rsidRPr="004A52A3">
        <w:t xml:space="preserve"> </w:t>
      </w:r>
      <w:r w:rsidRPr="004A52A3">
        <w:rPr>
          <w:lang w:eastAsia="ko-KR"/>
        </w:rPr>
        <w:t>)</w:t>
      </w:r>
      <w:r w:rsidRPr="004A52A3">
        <w:rPr>
          <w:lang w:eastAsia="ko-KR"/>
        </w:rPr>
        <w:br/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for( xOff = 0; xOff &lt; n</w:t>
      </w:r>
      <w:r>
        <w:rPr>
          <w:lang w:eastAsia="ko-KR"/>
        </w:rPr>
        <w:t>Sub</w:t>
      </w:r>
      <w:r w:rsidRPr="004A52A3">
        <w:rPr>
          <w:lang w:eastAsia="ko-KR"/>
        </w:rPr>
        <w:t>BlkW; x</w:t>
      </w:r>
      <w:r w:rsidRPr="001400E2">
        <w:rPr>
          <w:lang w:eastAsia="ko-KR"/>
        </w:rPr>
        <w:t>Off++ ) {</w:t>
      </w:r>
      <w:r w:rsidRPr="001400E2">
        <w:rPr>
          <w:lang w:eastAsia="ko-KR"/>
        </w:rPr>
        <w:br/>
      </w:r>
      <w:r w:rsidRPr="001400E2">
        <w:rPr>
          <w:lang w:eastAsia="ko-KR"/>
        </w:rPr>
        <w:tab/>
      </w:r>
      <w:r w:rsidRPr="001400E2">
        <w:rPr>
          <w:lang w:eastAsia="ko-KR"/>
        </w:rPr>
        <w:tab/>
      </w:r>
      <w:r w:rsidRPr="001400E2">
        <w:rPr>
          <w:lang w:eastAsia="ko-KR"/>
        </w:rPr>
        <w:tab/>
      </w:r>
      <w:r w:rsidRPr="001400E2">
        <w:rPr>
          <w:lang w:eastAsia="ko-KR"/>
        </w:rPr>
        <w:tab/>
        <w:t xml:space="preserve">x = xSubB + xOff </w:t>
      </w:r>
      <w:r w:rsidRPr="001400E2">
        <w:rPr>
          <w:lang w:eastAsia="ko-KR"/>
        </w:rPr>
        <w:br/>
      </w:r>
      <w:r w:rsidRPr="001400E2">
        <w:rPr>
          <w:lang w:eastAsia="ko-KR"/>
        </w:rPr>
        <w:tab/>
      </w:r>
      <w:r w:rsidRPr="001400E2">
        <w:rPr>
          <w:lang w:eastAsia="ko-KR"/>
        </w:rPr>
        <w:tab/>
      </w:r>
      <w:r w:rsidRPr="001400E2">
        <w:rPr>
          <w:lang w:eastAsia="ko-KR"/>
        </w:rPr>
        <w:tab/>
      </w:r>
      <w:r w:rsidRPr="001400E2">
        <w:rPr>
          <w:lang w:eastAsia="ko-KR"/>
        </w:rPr>
        <w:tab/>
        <w:t xml:space="preserve">y = ySubB + yOff </w:t>
      </w:r>
      <w:r w:rsidRPr="001400E2">
        <w:rPr>
          <w:lang w:eastAsia="ko-KR"/>
        </w:rPr>
        <w:br/>
      </w:r>
      <w:r w:rsidRPr="001400E2">
        <w:rPr>
          <w:lang w:eastAsia="ko-KR"/>
        </w:rPr>
        <w:tab/>
      </w:r>
      <w:r w:rsidRPr="001400E2">
        <w:rPr>
          <w:lang w:eastAsia="ko-KR"/>
        </w:rPr>
        <w:tab/>
      </w:r>
      <w:r w:rsidRPr="001400E2">
        <w:rPr>
          <w:lang w:eastAsia="ko-KR"/>
        </w:rPr>
        <w:tab/>
      </w:r>
      <w:r w:rsidRPr="001400E2">
        <w:rPr>
          <w:lang w:eastAsia="ko-KR"/>
        </w:rPr>
        <w:tab/>
      </w:r>
      <w:r w:rsidRPr="001400E2">
        <w:t>disparitySamples</w:t>
      </w:r>
      <w:r w:rsidRPr="001400E2">
        <w:rPr>
          <w:lang w:eastAsia="ko-KR"/>
        </w:rPr>
        <w:t xml:space="preserve">[ x ][ y ] = </w:t>
      </w:r>
      <w:r w:rsidRPr="001400E2">
        <w:t>DepthToDisparityB[ refViewIdx</w:t>
      </w:r>
      <w:r w:rsidRPr="004A52A3">
        <w:t> ][ maxDep ]</w:t>
      </w:r>
      <w:r w:rsidRPr="004A52A3">
        <w:rPr>
          <w:lang w:eastAsia="ko-KR"/>
        </w:rPr>
        <w:br/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}</w:t>
      </w:r>
    </w:p>
    <w:p w:rsidR="00C77B30" w:rsidRPr="005131DC" w:rsidRDefault="00C77B30" w:rsidP="00C77B30">
      <w:pPr>
        <w:rPr>
          <w:lang w:val="en-CA" w:eastAsia="ja-JP"/>
        </w:rPr>
      </w:pPr>
    </w:p>
    <w:p w:rsidR="00C77B30" w:rsidRDefault="00C77B30" w:rsidP="00C77B30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lastRenderedPageBreak/>
        <w:t>Simulation results</w:t>
      </w:r>
    </w:p>
    <w:tbl>
      <w:tblPr>
        <w:tblW w:w="9000" w:type="dxa"/>
        <w:tblInd w:w="86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9"/>
        <w:gridCol w:w="819"/>
        <w:gridCol w:w="819"/>
        <w:gridCol w:w="900"/>
        <w:gridCol w:w="900"/>
        <w:gridCol w:w="900"/>
      </w:tblGrid>
      <w:tr w:rsidR="005759BA" w:rsidRPr="005759BA" w:rsidTr="005759BA">
        <w:trPr>
          <w:trHeight w:val="582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5759BA" w:rsidRPr="005759BA" w:rsidTr="005759BA">
        <w:trPr>
          <w:trHeight w:val="300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5759BA" w:rsidRPr="005759BA" w:rsidTr="005759B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97.4%</w:t>
            </w:r>
          </w:p>
        </w:tc>
      </w:tr>
      <w:tr w:rsidR="005759BA" w:rsidRPr="005759BA" w:rsidTr="005759B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5759BA" w:rsidRPr="005759BA" w:rsidTr="005759B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5759BA" w:rsidRPr="005759BA" w:rsidTr="005759B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</w:tr>
      <w:tr w:rsidR="005759BA" w:rsidRPr="005759BA" w:rsidTr="005759B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5759BA" w:rsidRPr="005759BA" w:rsidTr="005759B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5759BA" w:rsidRPr="005759BA" w:rsidTr="005759BA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</w:tr>
      <w:tr w:rsidR="005759BA" w:rsidRPr="005759BA" w:rsidTr="005759B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</w:tr>
      <w:tr w:rsidR="005759BA" w:rsidRPr="005759BA" w:rsidTr="005759BA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5759BA" w:rsidRPr="005759BA" w:rsidTr="005759BA">
        <w:trPr>
          <w:trHeight w:val="300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-0.07%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-0.07%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101.3%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59BA" w:rsidRPr="005759BA" w:rsidRDefault="005759BA" w:rsidP="005759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759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99.7%</w:t>
            </w:r>
          </w:p>
        </w:tc>
      </w:tr>
    </w:tbl>
    <w:p w:rsidR="00C77B30" w:rsidRDefault="00C77B30" w:rsidP="00C77B30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Conclusion</w:t>
      </w:r>
    </w:p>
    <w:p w:rsidR="00C77B30" w:rsidRDefault="00100919" w:rsidP="00C77B3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proposes </w:t>
      </w:r>
      <w:r w:rsidR="00152B02">
        <w:rPr>
          <w:rFonts w:hint="eastAsia"/>
          <w:lang w:val="en-CA" w:eastAsia="ja-JP"/>
        </w:rPr>
        <w:t>one position to get a representing depth value in 8x4 / 4x8 VSP block</w:t>
      </w:r>
      <w:r w:rsidR="00C77B30">
        <w:rPr>
          <w:rFonts w:hint="eastAsia"/>
          <w:lang w:val="en-CA" w:eastAsia="ja-JP"/>
        </w:rPr>
        <w:t xml:space="preserve">. </w:t>
      </w:r>
      <w:r w:rsidR="00203480">
        <w:rPr>
          <w:rFonts w:hint="eastAsia"/>
          <w:lang w:val="en-CA" w:eastAsia="ja-JP"/>
        </w:rPr>
        <w:t xml:space="preserve">This reduce the number of access to one forth compared with the current design. </w:t>
      </w:r>
      <w:r w:rsidR="00C77B30">
        <w:rPr>
          <w:rFonts w:hint="eastAsia"/>
          <w:lang w:val="en-CA" w:eastAsia="ja-JP"/>
        </w:rPr>
        <w:t>It is recommended to adopt this method in 3D-HEVC.</w:t>
      </w:r>
    </w:p>
    <w:p w:rsidR="00C77B30" w:rsidRDefault="00C77B30" w:rsidP="00C77B3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C77B30" w:rsidRPr="005B217D" w:rsidRDefault="00C77B30" w:rsidP="00C77B30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C77B30" w:rsidRPr="005B217D" w:rsidRDefault="00C77B30" w:rsidP="00C77B30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Sharp 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C77B30" w:rsidRPr="005B217D" w:rsidRDefault="00C77B30" w:rsidP="00C77B30">
      <w:pPr>
        <w:jc w:val="both"/>
        <w:rPr>
          <w:szCs w:val="22"/>
          <w:lang w:val="en-CA"/>
        </w:rPr>
      </w:pPr>
    </w:p>
    <w:p w:rsidR="00883BA1" w:rsidRPr="00883BA1" w:rsidRDefault="00883BA1" w:rsidP="00883BA1">
      <w:pPr>
        <w:rPr>
          <w:lang w:val="en-CA" w:eastAsia="ja-JP"/>
        </w:rPr>
      </w:pPr>
    </w:p>
    <w:sectPr w:rsidR="00883BA1" w:rsidRPr="00883BA1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6BA" w:rsidRDefault="009C56BA">
      <w:r>
        <w:separator/>
      </w:r>
    </w:p>
  </w:endnote>
  <w:endnote w:type="continuationSeparator" w:id="0">
    <w:p w:rsidR="009C56BA" w:rsidRDefault="009C5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6BA" w:rsidRDefault="009C56B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D3E30">
      <w:rPr>
        <w:rStyle w:val="a5"/>
      </w:rPr>
      <w:fldChar w:fldCharType="begin"/>
    </w:r>
    <w:r>
      <w:rPr>
        <w:rStyle w:val="a5"/>
      </w:rPr>
      <w:instrText xml:space="preserve"> PAGE </w:instrText>
    </w:r>
    <w:r w:rsidR="009D3E30">
      <w:rPr>
        <w:rStyle w:val="a5"/>
      </w:rPr>
      <w:fldChar w:fldCharType="separate"/>
    </w:r>
    <w:r w:rsidR="00D61717">
      <w:rPr>
        <w:rStyle w:val="a5"/>
        <w:noProof/>
      </w:rPr>
      <w:t>1</w:t>
    </w:r>
    <w:r w:rsidR="009D3E30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D3E30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D3E30">
      <w:rPr>
        <w:rStyle w:val="a5"/>
      </w:rPr>
      <w:fldChar w:fldCharType="separate"/>
    </w:r>
    <w:r w:rsidR="00D61717">
      <w:rPr>
        <w:rStyle w:val="a5"/>
        <w:noProof/>
      </w:rPr>
      <w:t>2013-12-27</w:t>
    </w:r>
    <w:r w:rsidR="009D3E30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6BA" w:rsidRDefault="009C56BA">
      <w:r>
        <w:separator/>
      </w:r>
    </w:p>
  </w:footnote>
  <w:footnote w:type="continuationSeparator" w:id="0">
    <w:p w:rsidR="009C56BA" w:rsidRDefault="009C56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D057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9842C62"/>
    <w:multiLevelType w:val="hybridMultilevel"/>
    <w:tmpl w:val="D2D4C7B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4498E"/>
    <w:multiLevelType w:val="hybridMultilevel"/>
    <w:tmpl w:val="0D608914"/>
    <w:lvl w:ilvl="0" w:tplc="21343AA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A41D7"/>
    <w:multiLevelType w:val="hybridMultilevel"/>
    <w:tmpl w:val="B3262FAE"/>
    <w:lvl w:ilvl="0" w:tplc="6BDC569A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4BC6A78"/>
    <w:multiLevelType w:val="hybridMultilevel"/>
    <w:tmpl w:val="8D989306"/>
    <w:lvl w:ilvl="0" w:tplc="441AF504">
      <w:start w:val="2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3">
    <w:nsid w:val="2D137E0B"/>
    <w:multiLevelType w:val="hybridMultilevel"/>
    <w:tmpl w:val="9C865D56"/>
    <w:lvl w:ilvl="0" w:tplc="389E764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A5DC8746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E9BEBA7A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76786A1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E79A8A6C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DF56827A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14CAF700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847E588C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767E51FC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5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D582C"/>
    <w:multiLevelType w:val="multilevel"/>
    <w:tmpl w:val="3A82E334"/>
    <w:numStyleLink w:val="3DEquation"/>
  </w:abstractNum>
  <w:abstractNum w:abstractNumId="1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9">
    <w:nsid w:val="4B04284E"/>
    <w:multiLevelType w:val="hybridMultilevel"/>
    <w:tmpl w:val="9FD41F8E"/>
    <w:lvl w:ilvl="0" w:tplc="9C4A4AF0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388A622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C831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D60AF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8D0F3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93E185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A06490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640FE0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C4B3B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BA242D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EA85227"/>
    <w:multiLevelType w:val="hybridMultilevel"/>
    <w:tmpl w:val="9DB6CF60"/>
    <w:lvl w:ilvl="0" w:tplc="633E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6C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A87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AEA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86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78AF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05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6AE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63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5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6">
    <w:nsid w:val="57F76BB0"/>
    <w:multiLevelType w:val="hybridMultilevel"/>
    <w:tmpl w:val="7FAA43FE"/>
    <w:lvl w:ilvl="0" w:tplc="8D3E26DC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2D3CC78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8D098C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16BC6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998E8E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C68F8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A961BE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FF0D6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E9E630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E860EA7"/>
    <w:multiLevelType w:val="multilevel"/>
    <w:tmpl w:val="EE04B4FE"/>
    <w:numStyleLink w:val="3DNumbering"/>
  </w:abstractNum>
  <w:abstractNum w:abstractNumId="28">
    <w:nsid w:val="67D0699A"/>
    <w:multiLevelType w:val="hybridMultilevel"/>
    <w:tmpl w:val="1D5213BE"/>
    <w:lvl w:ilvl="0" w:tplc="6846BF8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6EFA297F"/>
    <w:multiLevelType w:val="hybridMultilevel"/>
    <w:tmpl w:val="1B503E7E"/>
    <w:lvl w:ilvl="0" w:tplc="538ED8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3"/>
  </w:num>
  <w:num w:numId="4">
    <w:abstractNumId w:val="21"/>
  </w:num>
  <w:num w:numId="5">
    <w:abstractNumId w:val="22"/>
  </w:num>
  <w:num w:numId="6">
    <w:abstractNumId w:val="10"/>
  </w:num>
  <w:num w:numId="7">
    <w:abstractNumId w:val="16"/>
  </w:num>
  <w:num w:numId="8">
    <w:abstractNumId w:val="10"/>
  </w:num>
  <w:num w:numId="9">
    <w:abstractNumId w:val="1"/>
  </w:num>
  <w:num w:numId="10">
    <w:abstractNumId w:val="8"/>
  </w:num>
  <w:num w:numId="11">
    <w:abstractNumId w:val="5"/>
  </w:num>
  <w:num w:numId="12">
    <w:abstractNumId w:val="13"/>
  </w:num>
  <w:num w:numId="13">
    <w:abstractNumId w:val="6"/>
  </w:num>
  <w:num w:numId="14">
    <w:abstractNumId w:val="24"/>
  </w:num>
  <w:num w:numId="15">
    <w:abstractNumId w:val="31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1"/>
  </w:num>
  <w:num w:numId="17">
    <w:abstractNumId w:val="25"/>
  </w:num>
  <w:num w:numId="18">
    <w:abstractNumId w:val="26"/>
  </w:num>
  <w:num w:numId="19">
    <w:abstractNumId w:val="10"/>
  </w:num>
  <w:num w:numId="20">
    <w:abstractNumId w:val="18"/>
  </w:num>
  <w:num w:numId="21">
    <w:abstractNumId w:val="14"/>
  </w:num>
  <w:num w:numId="2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19"/>
  </w:num>
  <w:num w:numId="26">
    <w:abstractNumId w:val="12"/>
  </w:num>
  <w:num w:numId="27">
    <w:abstractNumId w:val="2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8">
    <w:abstractNumId w:val="2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9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0">
    <w:abstractNumId w:val="4"/>
  </w:num>
  <w:num w:numId="31">
    <w:abstractNumId w:val="9"/>
  </w:num>
  <w:num w:numId="3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4">
    <w:abstractNumId w:val="30"/>
  </w:num>
  <w:num w:numId="35">
    <w:abstractNumId w:val="28"/>
  </w:num>
  <w:num w:numId="36">
    <w:abstractNumId w:val="7"/>
  </w:num>
  <w:num w:numId="37">
    <w:abstractNumId w:val="11"/>
  </w:num>
  <w:num w:numId="38">
    <w:abstractNumId w:val="20"/>
  </w:num>
  <w:num w:numId="39">
    <w:abstractNumId w:val="3"/>
  </w:num>
  <w:num w:numId="40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1">
    <w:abstractNumId w:val="18"/>
  </w:num>
  <w:num w:numId="42">
    <w:abstractNumId w:val="15"/>
  </w:num>
  <w:num w:numId="4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369"/>
    <w:rsid w:val="00002C01"/>
    <w:rsid w:val="00002CA6"/>
    <w:rsid w:val="00003059"/>
    <w:rsid w:val="000059E4"/>
    <w:rsid w:val="00006B16"/>
    <w:rsid w:val="00014D05"/>
    <w:rsid w:val="00015EA3"/>
    <w:rsid w:val="00020AF7"/>
    <w:rsid w:val="00022260"/>
    <w:rsid w:val="000243AA"/>
    <w:rsid w:val="00024851"/>
    <w:rsid w:val="00032C1D"/>
    <w:rsid w:val="00032E83"/>
    <w:rsid w:val="00033DBF"/>
    <w:rsid w:val="000344DB"/>
    <w:rsid w:val="000350EC"/>
    <w:rsid w:val="00035AF5"/>
    <w:rsid w:val="00035F4F"/>
    <w:rsid w:val="00037286"/>
    <w:rsid w:val="00037EA1"/>
    <w:rsid w:val="00040B1D"/>
    <w:rsid w:val="000422EA"/>
    <w:rsid w:val="00043878"/>
    <w:rsid w:val="0004451E"/>
    <w:rsid w:val="0004518B"/>
    <w:rsid w:val="000458BC"/>
    <w:rsid w:val="00045C41"/>
    <w:rsid w:val="000467B0"/>
    <w:rsid w:val="00046C03"/>
    <w:rsid w:val="00051553"/>
    <w:rsid w:val="00051A73"/>
    <w:rsid w:val="00053667"/>
    <w:rsid w:val="00055182"/>
    <w:rsid w:val="000565F7"/>
    <w:rsid w:val="00057DB4"/>
    <w:rsid w:val="00061F84"/>
    <w:rsid w:val="00071717"/>
    <w:rsid w:val="000728ED"/>
    <w:rsid w:val="0007414C"/>
    <w:rsid w:val="000741F6"/>
    <w:rsid w:val="00074687"/>
    <w:rsid w:val="0007614F"/>
    <w:rsid w:val="00077239"/>
    <w:rsid w:val="0007752D"/>
    <w:rsid w:val="00077E2F"/>
    <w:rsid w:val="00080C8E"/>
    <w:rsid w:val="0008115D"/>
    <w:rsid w:val="00081943"/>
    <w:rsid w:val="00082AB3"/>
    <w:rsid w:val="000845CC"/>
    <w:rsid w:val="00084BAD"/>
    <w:rsid w:val="0008582C"/>
    <w:rsid w:val="00086B7D"/>
    <w:rsid w:val="000873E6"/>
    <w:rsid w:val="00087C73"/>
    <w:rsid w:val="00092CDA"/>
    <w:rsid w:val="00093044"/>
    <w:rsid w:val="00095F18"/>
    <w:rsid w:val="000973D1"/>
    <w:rsid w:val="00097CE0"/>
    <w:rsid w:val="000A202A"/>
    <w:rsid w:val="000A2357"/>
    <w:rsid w:val="000A4C67"/>
    <w:rsid w:val="000A6E34"/>
    <w:rsid w:val="000B17DD"/>
    <w:rsid w:val="000B1C6B"/>
    <w:rsid w:val="000B38A1"/>
    <w:rsid w:val="000B4034"/>
    <w:rsid w:val="000B4FF9"/>
    <w:rsid w:val="000B5A90"/>
    <w:rsid w:val="000B74BD"/>
    <w:rsid w:val="000B751F"/>
    <w:rsid w:val="000C09AC"/>
    <w:rsid w:val="000C0F52"/>
    <w:rsid w:val="000C1B8F"/>
    <w:rsid w:val="000C2C36"/>
    <w:rsid w:val="000C4B21"/>
    <w:rsid w:val="000C52FA"/>
    <w:rsid w:val="000D0411"/>
    <w:rsid w:val="000D0E1E"/>
    <w:rsid w:val="000D1E2B"/>
    <w:rsid w:val="000D35B6"/>
    <w:rsid w:val="000E00F3"/>
    <w:rsid w:val="000E0FBB"/>
    <w:rsid w:val="000E174D"/>
    <w:rsid w:val="000E1BE4"/>
    <w:rsid w:val="000E1C45"/>
    <w:rsid w:val="000E26F7"/>
    <w:rsid w:val="000E2A76"/>
    <w:rsid w:val="000E35E4"/>
    <w:rsid w:val="000E4B0D"/>
    <w:rsid w:val="000E4B53"/>
    <w:rsid w:val="000E6C9B"/>
    <w:rsid w:val="000F0395"/>
    <w:rsid w:val="000F0DF4"/>
    <w:rsid w:val="000F158C"/>
    <w:rsid w:val="000F1D48"/>
    <w:rsid w:val="000F26FC"/>
    <w:rsid w:val="000F38FF"/>
    <w:rsid w:val="000F5B57"/>
    <w:rsid w:val="000F79F3"/>
    <w:rsid w:val="000F7D3A"/>
    <w:rsid w:val="00100919"/>
    <w:rsid w:val="00102F3D"/>
    <w:rsid w:val="00113ED4"/>
    <w:rsid w:val="00116330"/>
    <w:rsid w:val="00116CBD"/>
    <w:rsid w:val="001202B7"/>
    <w:rsid w:val="00120665"/>
    <w:rsid w:val="00120798"/>
    <w:rsid w:val="00122184"/>
    <w:rsid w:val="00123A42"/>
    <w:rsid w:val="00124796"/>
    <w:rsid w:val="00124E38"/>
    <w:rsid w:val="0012580B"/>
    <w:rsid w:val="00127574"/>
    <w:rsid w:val="00127DEF"/>
    <w:rsid w:val="00130C72"/>
    <w:rsid w:val="00130E11"/>
    <w:rsid w:val="00131F90"/>
    <w:rsid w:val="001322B1"/>
    <w:rsid w:val="001324CD"/>
    <w:rsid w:val="00133D53"/>
    <w:rsid w:val="00133D6E"/>
    <w:rsid w:val="00134C6F"/>
    <w:rsid w:val="0013526E"/>
    <w:rsid w:val="00137B0D"/>
    <w:rsid w:val="00137DB8"/>
    <w:rsid w:val="0014032A"/>
    <w:rsid w:val="001423FC"/>
    <w:rsid w:val="0014489F"/>
    <w:rsid w:val="00144CE3"/>
    <w:rsid w:val="00145A7D"/>
    <w:rsid w:val="00145B30"/>
    <w:rsid w:val="00146266"/>
    <w:rsid w:val="00146A6C"/>
    <w:rsid w:val="00146E71"/>
    <w:rsid w:val="001473B9"/>
    <w:rsid w:val="001524E7"/>
    <w:rsid w:val="00152B02"/>
    <w:rsid w:val="0015610B"/>
    <w:rsid w:val="0015733A"/>
    <w:rsid w:val="001609B5"/>
    <w:rsid w:val="00160FBC"/>
    <w:rsid w:val="0016389F"/>
    <w:rsid w:val="0016458A"/>
    <w:rsid w:val="00165CF7"/>
    <w:rsid w:val="00167CE8"/>
    <w:rsid w:val="00170122"/>
    <w:rsid w:val="0017046D"/>
    <w:rsid w:val="00171371"/>
    <w:rsid w:val="00171DDF"/>
    <w:rsid w:val="001750D9"/>
    <w:rsid w:val="00175921"/>
    <w:rsid w:val="00175A24"/>
    <w:rsid w:val="001768F4"/>
    <w:rsid w:val="00181A28"/>
    <w:rsid w:val="00181D6A"/>
    <w:rsid w:val="00187BCF"/>
    <w:rsid w:val="00187E58"/>
    <w:rsid w:val="00190198"/>
    <w:rsid w:val="001914EA"/>
    <w:rsid w:val="0019191D"/>
    <w:rsid w:val="00193F17"/>
    <w:rsid w:val="001955EB"/>
    <w:rsid w:val="001A297E"/>
    <w:rsid w:val="001A368E"/>
    <w:rsid w:val="001A4624"/>
    <w:rsid w:val="001A4741"/>
    <w:rsid w:val="001A4EB5"/>
    <w:rsid w:val="001A7329"/>
    <w:rsid w:val="001B0394"/>
    <w:rsid w:val="001B06E9"/>
    <w:rsid w:val="001B09C2"/>
    <w:rsid w:val="001B183D"/>
    <w:rsid w:val="001B3D6C"/>
    <w:rsid w:val="001B4E28"/>
    <w:rsid w:val="001C15FE"/>
    <w:rsid w:val="001C2EC5"/>
    <w:rsid w:val="001C3377"/>
    <w:rsid w:val="001C3525"/>
    <w:rsid w:val="001C662E"/>
    <w:rsid w:val="001C6B81"/>
    <w:rsid w:val="001D0421"/>
    <w:rsid w:val="001D1387"/>
    <w:rsid w:val="001D1BD2"/>
    <w:rsid w:val="001D1F06"/>
    <w:rsid w:val="001D509B"/>
    <w:rsid w:val="001D6479"/>
    <w:rsid w:val="001D6745"/>
    <w:rsid w:val="001E02BE"/>
    <w:rsid w:val="001E041C"/>
    <w:rsid w:val="001E0ACB"/>
    <w:rsid w:val="001E105B"/>
    <w:rsid w:val="001E13EB"/>
    <w:rsid w:val="001E3B37"/>
    <w:rsid w:val="001E649A"/>
    <w:rsid w:val="001E7031"/>
    <w:rsid w:val="001E79FC"/>
    <w:rsid w:val="001F24CC"/>
    <w:rsid w:val="001F2594"/>
    <w:rsid w:val="001F3304"/>
    <w:rsid w:val="001F3606"/>
    <w:rsid w:val="001F3667"/>
    <w:rsid w:val="001F4F47"/>
    <w:rsid w:val="001F6BC9"/>
    <w:rsid w:val="001F749B"/>
    <w:rsid w:val="001F7DE2"/>
    <w:rsid w:val="00200950"/>
    <w:rsid w:val="00201E78"/>
    <w:rsid w:val="0020307D"/>
    <w:rsid w:val="00203480"/>
    <w:rsid w:val="00204FCD"/>
    <w:rsid w:val="00204FED"/>
    <w:rsid w:val="002055A6"/>
    <w:rsid w:val="00206460"/>
    <w:rsid w:val="002069B4"/>
    <w:rsid w:val="00210486"/>
    <w:rsid w:val="00215BA9"/>
    <w:rsid w:val="00215C30"/>
    <w:rsid w:val="00215DFC"/>
    <w:rsid w:val="0021689F"/>
    <w:rsid w:val="002212DF"/>
    <w:rsid w:val="00222CD4"/>
    <w:rsid w:val="00223256"/>
    <w:rsid w:val="00223AD5"/>
    <w:rsid w:val="002264A6"/>
    <w:rsid w:val="00227BA7"/>
    <w:rsid w:val="0023011C"/>
    <w:rsid w:val="00233618"/>
    <w:rsid w:val="0023537B"/>
    <w:rsid w:val="002355A2"/>
    <w:rsid w:val="00235F54"/>
    <w:rsid w:val="00241D0A"/>
    <w:rsid w:val="00243272"/>
    <w:rsid w:val="00245226"/>
    <w:rsid w:val="00250F70"/>
    <w:rsid w:val="002529B0"/>
    <w:rsid w:val="0025375E"/>
    <w:rsid w:val="00253EFB"/>
    <w:rsid w:val="00253FF1"/>
    <w:rsid w:val="00256A14"/>
    <w:rsid w:val="00261A63"/>
    <w:rsid w:val="002625C3"/>
    <w:rsid w:val="0026338E"/>
    <w:rsid w:val="00263398"/>
    <w:rsid w:val="00265EDA"/>
    <w:rsid w:val="00270469"/>
    <w:rsid w:val="00271732"/>
    <w:rsid w:val="00271AB3"/>
    <w:rsid w:val="00275BCF"/>
    <w:rsid w:val="00281CB5"/>
    <w:rsid w:val="002823CF"/>
    <w:rsid w:val="00283F59"/>
    <w:rsid w:val="00285632"/>
    <w:rsid w:val="00285DCD"/>
    <w:rsid w:val="00287873"/>
    <w:rsid w:val="00290514"/>
    <w:rsid w:val="00292257"/>
    <w:rsid w:val="00292B39"/>
    <w:rsid w:val="002934EF"/>
    <w:rsid w:val="00295A6A"/>
    <w:rsid w:val="002A001B"/>
    <w:rsid w:val="002A012B"/>
    <w:rsid w:val="002A042B"/>
    <w:rsid w:val="002A0EBD"/>
    <w:rsid w:val="002A13C7"/>
    <w:rsid w:val="002A303E"/>
    <w:rsid w:val="002A332B"/>
    <w:rsid w:val="002A54E0"/>
    <w:rsid w:val="002A5E15"/>
    <w:rsid w:val="002B1595"/>
    <w:rsid w:val="002B191D"/>
    <w:rsid w:val="002C0812"/>
    <w:rsid w:val="002C1DDF"/>
    <w:rsid w:val="002C1E0E"/>
    <w:rsid w:val="002C31C2"/>
    <w:rsid w:val="002C49AA"/>
    <w:rsid w:val="002C5371"/>
    <w:rsid w:val="002C6E39"/>
    <w:rsid w:val="002D06CF"/>
    <w:rsid w:val="002D0AF6"/>
    <w:rsid w:val="002D0B1D"/>
    <w:rsid w:val="002D1790"/>
    <w:rsid w:val="002D1D59"/>
    <w:rsid w:val="002D4367"/>
    <w:rsid w:val="002D50BC"/>
    <w:rsid w:val="002D724B"/>
    <w:rsid w:val="002E0241"/>
    <w:rsid w:val="002E17B5"/>
    <w:rsid w:val="002E2009"/>
    <w:rsid w:val="002E2494"/>
    <w:rsid w:val="002E4170"/>
    <w:rsid w:val="002E6A0B"/>
    <w:rsid w:val="002F03F8"/>
    <w:rsid w:val="002F089B"/>
    <w:rsid w:val="002F164D"/>
    <w:rsid w:val="002F34C7"/>
    <w:rsid w:val="002F555B"/>
    <w:rsid w:val="002F5ADE"/>
    <w:rsid w:val="002F628F"/>
    <w:rsid w:val="002F7623"/>
    <w:rsid w:val="002F770B"/>
    <w:rsid w:val="002F785D"/>
    <w:rsid w:val="002F7F80"/>
    <w:rsid w:val="0030074A"/>
    <w:rsid w:val="00301A0A"/>
    <w:rsid w:val="00302BEC"/>
    <w:rsid w:val="00306206"/>
    <w:rsid w:val="00307BD0"/>
    <w:rsid w:val="00311D4A"/>
    <w:rsid w:val="00312130"/>
    <w:rsid w:val="00312149"/>
    <w:rsid w:val="00312A99"/>
    <w:rsid w:val="00313472"/>
    <w:rsid w:val="00316399"/>
    <w:rsid w:val="003167E7"/>
    <w:rsid w:val="00316B88"/>
    <w:rsid w:val="00317B9D"/>
    <w:rsid w:val="00317D85"/>
    <w:rsid w:val="003208BF"/>
    <w:rsid w:val="00323B54"/>
    <w:rsid w:val="00324B82"/>
    <w:rsid w:val="003252E0"/>
    <w:rsid w:val="00325A9A"/>
    <w:rsid w:val="00326771"/>
    <w:rsid w:val="00327C56"/>
    <w:rsid w:val="003315A1"/>
    <w:rsid w:val="00335945"/>
    <w:rsid w:val="003373EC"/>
    <w:rsid w:val="00340940"/>
    <w:rsid w:val="00340F29"/>
    <w:rsid w:val="003418E5"/>
    <w:rsid w:val="00342FF4"/>
    <w:rsid w:val="00343922"/>
    <w:rsid w:val="003464C8"/>
    <w:rsid w:val="00352913"/>
    <w:rsid w:val="00360F07"/>
    <w:rsid w:val="00365048"/>
    <w:rsid w:val="003669EA"/>
    <w:rsid w:val="003674B3"/>
    <w:rsid w:val="003700DA"/>
    <w:rsid w:val="003706CC"/>
    <w:rsid w:val="00377710"/>
    <w:rsid w:val="00377F09"/>
    <w:rsid w:val="00380E1B"/>
    <w:rsid w:val="003843EE"/>
    <w:rsid w:val="00386156"/>
    <w:rsid w:val="00392B02"/>
    <w:rsid w:val="00396373"/>
    <w:rsid w:val="00396D9F"/>
    <w:rsid w:val="00397908"/>
    <w:rsid w:val="003A2D8E"/>
    <w:rsid w:val="003A33A8"/>
    <w:rsid w:val="003A3955"/>
    <w:rsid w:val="003B1CEC"/>
    <w:rsid w:val="003B3314"/>
    <w:rsid w:val="003B3331"/>
    <w:rsid w:val="003B7B9C"/>
    <w:rsid w:val="003C20E4"/>
    <w:rsid w:val="003C7022"/>
    <w:rsid w:val="003D3F42"/>
    <w:rsid w:val="003D58B4"/>
    <w:rsid w:val="003D5E09"/>
    <w:rsid w:val="003D7683"/>
    <w:rsid w:val="003E0633"/>
    <w:rsid w:val="003E230C"/>
    <w:rsid w:val="003E250A"/>
    <w:rsid w:val="003E5EDA"/>
    <w:rsid w:val="003E6F90"/>
    <w:rsid w:val="003F1937"/>
    <w:rsid w:val="003F3F79"/>
    <w:rsid w:val="003F401D"/>
    <w:rsid w:val="003F4173"/>
    <w:rsid w:val="003F5D0F"/>
    <w:rsid w:val="003F5E23"/>
    <w:rsid w:val="003F6744"/>
    <w:rsid w:val="00401BE5"/>
    <w:rsid w:val="00403CDF"/>
    <w:rsid w:val="004070A7"/>
    <w:rsid w:val="0040795D"/>
    <w:rsid w:val="00411279"/>
    <w:rsid w:val="00413319"/>
    <w:rsid w:val="00414101"/>
    <w:rsid w:val="0041627E"/>
    <w:rsid w:val="004224A9"/>
    <w:rsid w:val="00422E5A"/>
    <w:rsid w:val="00426558"/>
    <w:rsid w:val="00431145"/>
    <w:rsid w:val="00432C25"/>
    <w:rsid w:val="00433DDB"/>
    <w:rsid w:val="00434EEF"/>
    <w:rsid w:val="00435B0B"/>
    <w:rsid w:val="00437619"/>
    <w:rsid w:val="00441588"/>
    <w:rsid w:val="004417E1"/>
    <w:rsid w:val="004429D6"/>
    <w:rsid w:val="00442B4A"/>
    <w:rsid w:val="00444B95"/>
    <w:rsid w:val="00444E44"/>
    <w:rsid w:val="00446CEF"/>
    <w:rsid w:val="004544BD"/>
    <w:rsid w:val="00456204"/>
    <w:rsid w:val="004615FF"/>
    <w:rsid w:val="00463F9A"/>
    <w:rsid w:val="004664A8"/>
    <w:rsid w:val="00467BE5"/>
    <w:rsid w:val="004706CE"/>
    <w:rsid w:val="004752AE"/>
    <w:rsid w:val="00475BE9"/>
    <w:rsid w:val="00475DE6"/>
    <w:rsid w:val="004805EC"/>
    <w:rsid w:val="004829B7"/>
    <w:rsid w:val="00483D24"/>
    <w:rsid w:val="0048603B"/>
    <w:rsid w:val="004905D2"/>
    <w:rsid w:val="004935F0"/>
    <w:rsid w:val="0049392C"/>
    <w:rsid w:val="004940A5"/>
    <w:rsid w:val="00494EAA"/>
    <w:rsid w:val="00495E47"/>
    <w:rsid w:val="00496F55"/>
    <w:rsid w:val="004A2A63"/>
    <w:rsid w:val="004A42E0"/>
    <w:rsid w:val="004A7E1F"/>
    <w:rsid w:val="004B16F3"/>
    <w:rsid w:val="004B210C"/>
    <w:rsid w:val="004B29ED"/>
    <w:rsid w:val="004C1CDE"/>
    <w:rsid w:val="004C3685"/>
    <w:rsid w:val="004C3A72"/>
    <w:rsid w:val="004C643B"/>
    <w:rsid w:val="004C6B10"/>
    <w:rsid w:val="004D094D"/>
    <w:rsid w:val="004D405F"/>
    <w:rsid w:val="004D5432"/>
    <w:rsid w:val="004D5BC3"/>
    <w:rsid w:val="004E12D5"/>
    <w:rsid w:val="004E215E"/>
    <w:rsid w:val="004E4D29"/>
    <w:rsid w:val="004E4F4F"/>
    <w:rsid w:val="004E6789"/>
    <w:rsid w:val="004E72F5"/>
    <w:rsid w:val="004F0090"/>
    <w:rsid w:val="004F2B2B"/>
    <w:rsid w:val="004F32F2"/>
    <w:rsid w:val="004F37BF"/>
    <w:rsid w:val="004F39B0"/>
    <w:rsid w:val="004F5583"/>
    <w:rsid w:val="004F61E3"/>
    <w:rsid w:val="004F7FEE"/>
    <w:rsid w:val="0050147A"/>
    <w:rsid w:val="00502BBF"/>
    <w:rsid w:val="00502E10"/>
    <w:rsid w:val="00503E7B"/>
    <w:rsid w:val="00504699"/>
    <w:rsid w:val="005048EE"/>
    <w:rsid w:val="005060F0"/>
    <w:rsid w:val="005069D2"/>
    <w:rsid w:val="00507961"/>
    <w:rsid w:val="0051015C"/>
    <w:rsid w:val="0051073D"/>
    <w:rsid w:val="00510C8E"/>
    <w:rsid w:val="005119FE"/>
    <w:rsid w:val="00511AAA"/>
    <w:rsid w:val="00511B6F"/>
    <w:rsid w:val="00511EFB"/>
    <w:rsid w:val="005131DC"/>
    <w:rsid w:val="00516013"/>
    <w:rsid w:val="00516CF1"/>
    <w:rsid w:val="00516F39"/>
    <w:rsid w:val="00517393"/>
    <w:rsid w:val="00520E7A"/>
    <w:rsid w:val="0052167D"/>
    <w:rsid w:val="005219B1"/>
    <w:rsid w:val="00522D40"/>
    <w:rsid w:val="00524F01"/>
    <w:rsid w:val="00525FC7"/>
    <w:rsid w:val="00526415"/>
    <w:rsid w:val="0053051B"/>
    <w:rsid w:val="00530D8B"/>
    <w:rsid w:val="00530EA8"/>
    <w:rsid w:val="00531301"/>
    <w:rsid w:val="00531AE9"/>
    <w:rsid w:val="0053261B"/>
    <w:rsid w:val="00532C02"/>
    <w:rsid w:val="00536049"/>
    <w:rsid w:val="005374E1"/>
    <w:rsid w:val="005407EE"/>
    <w:rsid w:val="00542A44"/>
    <w:rsid w:val="005469E9"/>
    <w:rsid w:val="00547852"/>
    <w:rsid w:val="00550105"/>
    <w:rsid w:val="00550A66"/>
    <w:rsid w:val="00551100"/>
    <w:rsid w:val="00555164"/>
    <w:rsid w:val="00557850"/>
    <w:rsid w:val="00557889"/>
    <w:rsid w:val="00560205"/>
    <w:rsid w:val="00560F59"/>
    <w:rsid w:val="00562FCC"/>
    <w:rsid w:val="00564522"/>
    <w:rsid w:val="00564CAF"/>
    <w:rsid w:val="00566D9B"/>
    <w:rsid w:val="005673E4"/>
    <w:rsid w:val="00567EC7"/>
    <w:rsid w:val="00570013"/>
    <w:rsid w:val="00571525"/>
    <w:rsid w:val="005718E0"/>
    <w:rsid w:val="005759BA"/>
    <w:rsid w:val="00575D3D"/>
    <w:rsid w:val="00576269"/>
    <w:rsid w:val="00577022"/>
    <w:rsid w:val="0057733A"/>
    <w:rsid w:val="005801A2"/>
    <w:rsid w:val="005827E8"/>
    <w:rsid w:val="0058284D"/>
    <w:rsid w:val="005829F9"/>
    <w:rsid w:val="0058344A"/>
    <w:rsid w:val="00584B7C"/>
    <w:rsid w:val="0058683C"/>
    <w:rsid w:val="00586C90"/>
    <w:rsid w:val="005914EF"/>
    <w:rsid w:val="00591666"/>
    <w:rsid w:val="00594A46"/>
    <w:rsid w:val="00594DCB"/>
    <w:rsid w:val="005952A5"/>
    <w:rsid w:val="00595F0C"/>
    <w:rsid w:val="00597353"/>
    <w:rsid w:val="00597898"/>
    <w:rsid w:val="005A1097"/>
    <w:rsid w:val="005A2188"/>
    <w:rsid w:val="005A33A1"/>
    <w:rsid w:val="005A3E60"/>
    <w:rsid w:val="005A3F92"/>
    <w:rsid w:val="005A417D"/>
    <w:rsid w:val="005A7609"/>
    <w:rsid w:val="005B0D2F"/>
    <w:rsid w:val="005B0F8C"/>
    <w:rsid w:val="005B217D"/>
    <w:rsid w:val="005B2E10"/>
    <w:rsid w:val="005B5901"/>
    <w:rsid w:val="005B5AAE"/>
    <w:rsid w:val="005B7DD0"/>
    <w:rsid w:val="005C03BF"/>
    <w:rsid w:val="005C0A9D"/>
    <w:rsid w:val="005C0C53"/>
    <w:rsid w:val="005C1E06"/>
    <w:rsid w:val="005C385F"/>
    <w:rsid w:val="005C4B0C"/>
    <w:rsid w:val="005C5193"/>
    <w:rsid w:val="005C5234"/>
    <w:rsid w:val="005C5314"/>
    <w:rsid w:val="005C68EC"/>
    <w:rsid w:val="005C782C"/>
    <w:rsid w:val="005D1C38"/>
    <w:rsid w:val="005D2714"/>
    <w:rsid w:val="005D2991"/>
    <w:rsid w:val="005E10BE"/>
    <w:rsid w:val="005E1AC6"/>
    <w:rsid w:val="005E3FA9"/>
    <w:rsid w:val="005E639E"/>
    <w:rsid w:val="005E7CAF"/>
    <w:rsid w:val="005F0716"/>
    <w:rsid w:val="005F2692"/>
    <w:rsid w:val="005F3FA7"/>
    <w:rsid w:val="005F4913"/>
    <w:rsid w:val="005F50A8"/>
    <w:rsid w:val="005F6F1B"/>
    <w:rsid w:val="00601171"/>
    <w:rsid w:val="00601648"/>
    <w:rsid w:val="00602232"/>
    <w:rsid w:val="00603562"/>
    <w:rsid w:val="0060573A"/>
    <w:rsid w:val="00612A5B"/>
    <w:rsid w:val="0061382C"/>
    <w:rsid w:val="00614B33"/>
    <w:rsid w:val="00615FFC"/>
    <w:rsid w:val="006226F1"/>
    <w:rsid w:val="00624B33"/>
    <w:rsid w:val="006254DF"/>
    <w:rsid w:val="00627000"/>
    <w:rsid w:val="00630AA2"/>
    <w:rsid w:val="00632C51"/>
    <w:rsid w:val="00634396"/>
    <w:rsid w:val="006357C2"/>
    <w:rsid w:val="0063692C"/>
    <w:rsid w:val="006376C7"/>
    <w:rsid w:val="0064066C"/>
    <w:rsid w:val="00641052"/>
    <w:rsid w:val="00641D58"/>
    <w:rsid w:val="00643B08"/>
    <w:rsid w:val="0064638B"/>
    <w:rsid w:val="00646707"/>
    <w:rsid w:val="006471F7"/>
    <w:rsid w:val="0064755F"/>
    <w:rsid w:val="00650AC0"/>
    <w:rsid w:val="0065362D"/>
    <w:rsid w:val="006560FE"/>
    <w:rsid w:val="00656D7C"/>
    <w:rsid w:val="0065766A"/>
    <w:rsid w:val="00661ADA"/>
    <w:rsid w:val="00662E58"/>
    <w:rsid w:val="00664DCF"/>
    <w:rsid w:val="00665424"/>
    <w:rsid w:val="00665FD2"/>
    <w:rsid w:val="006745A7"/>
    <w:rsid w:val="0067551C"/>
    <w:rsid w:val="006755DD"/>
    <w:rsid w:val="006766AA"/>
    <w:rsid w:val="00677661"/>
    <w:rsid w:val="00682244"/>
    <w:rsid w:val="006823FD"/>
    <w:rsid w:val="006838EC"/>
    <w:rsid w:val="00683E1D"/>
    <w:rsid w:val="00690052"/>
    <w:rsid w:val="006901A7"/>
    <w:rsid w:val="00691FB8"/>
    <w:rsid w:val="0069299A"/>
    <w:rsid w:val="00692D8C"/>
    <w:rsid w:val="00693EB6"/>
    <w:rsid w:val="0069517F"/>
    <w:rsid w:val="006958E8"/>
    <w:rsid w:val="0069648E"/>
    <w:rsid w:val="006965D4"/>
    <w:rsid w:val="00696811"/>
    <w:rsid w:val="006A01D2"/>
    <w:rsid w:val="006A1F76"/>
    <w:rsid w:val="006A3D64"/>
    <w:rsid w:val="006A3F9E"/>
    <w:rsid w:val="006A4ED4"/>
    <w:rsid w:val="006A71DE"/>
    <w:rsid w:val="006B0813"/>
    <w:rsid w:val="006B16C5"/>
    <w:rsid w:val="006B58F8"/>
    <w:rsid w:val="006C14ED"/>
    <w:rsid w:val="006C1C74"/>
    <w:rsid w:val="006C28BC"/>
    <w:rsid w:val="006C493B"/>
    <w:rsid w:val="006C5A36"/>
    <w:rsid w:val="006C5D39"/>
    <w:rsid w:val="006D47B0"/>
    <w:rsid w:val="006D50FD"/>
    <w:rsid w:val="006D5581"/>
    <w:rsid w:val="006D5EEE"/>
    <w:rsid w:val="006E0D4C"/>
    <w:rsid w:val="006E1505"/>
    <w:rsid w:val="006E1C2A"/>
    <w:rsid w:val="006E2810"/>
    <w:rsid w:val="006E5417"/>
    <w:rsid w:val="006E56B4"/>
    <w:rsid w:val="006E751B"/>
    <w:rsid w:val="006F0020"/>
    <w:rsid w:val="006F0429"/>
    <w:rsid w:val="006F35AB"/>
    <w:rsid w:val="006F370A"/>
    <w:rsid w:val="006F402F"/>
    <w:rsid w:val="006F5779"/>
    <w:rsid w:val="006F777E"/>
    <w:rsid w:val="00700822"/>
    <w:rsid w:val="00705A22"/>
    <w:rsid w:val="00706DCD"/>
    <w:rsid w:val="00711675"/>
    <w:rsid w:val="00712F60"/>
    <w:rsid w:val="00714A50"/>
    <w:rsid w:val="007208C3"/>
    <w:rsid w:val="00720E3B"/>
    <w:rsid w:val="00722C5C"/>
    <w:rsid w:val="00722FAD"/>
    <w:rsid w:val="0072332F"/>
    <w:rsid w:val="00723784"/>
    <w:rsid w:val="007244D6"/>
    <w:rsid w:val="00725F01"/>
    <w:rsid w:val="007266C1"/>
    <w:rsid w:val="007271CC"/>
    <w:rsid w:val="00727E16"/>
    <w:rsid w:val="00732538"/>
    <w:rsid w:val="00733085"/>
    <w:rsid w:val="0073478B"/>
    <w:rsid w:val="007365E9"/>
    <w:rsid w:val="00742903"/>
    <w:rsid w:val="00742ADE"/>
    <w:rsid w:val="00742DC4"/>
    <w:rsid w:val="00742FB5"/>
    <w:rsid w:val="00745F49"/>
    <w:rsid w:val="00745F6B"/>
    <w:rsid w:val="0074659C"/>
    <w:rsid w:val="00746EE8"/>
    <w:rsid w:val="007478D2"/>
    <w:rsid w:val="00751309"/>
    <w:rsid w:val="00753F14"/>
    <w:rsid w:val="00754F61"/>
    <w:rsid w:val="0075585E"/>
    <w:rsid w:val="0075704B"/>
    <w:rsid w:val="00757118"/>
    <w:rsid w:val="007607B8"/>
    <w:rsid w:val="00761CFA"/>
    <w:rsid w:val="00761D20"/>
    <w:rsid w:val="0076220E"/>
    <w:rsid w:val="00762D4A"/>
    <w:rsid w:val="00763038"/>
    <w:rsid w:val="00763976"/>
    <w:rsid w:val="00770571"/>
    <w:rsid w:val="00770D9F"/>
    <w:rsid w:val="00774450"/>
    <w:rsid w:val="0077471A"/>
    <w:rsid w:val="00774B48"/>
    <w:rsid w:val="00776561"/>
    <w:rsid w:val="007768FF"/>
    <w:rsid w:val="007819FD"/>
    <w:rsid w:val="007824D3"/>
    <w:rsid w:val="0078483C"/>
    <w:rsid w:val="007954C7"/>
    <w:rsid w:val="00796EE3"/>
    <w:rsid w:val="007A069A"/>
    <w:rsid w:val="007A379D"/>
    <w:rsid w:val="007A6921"/>
    <w:rsid w:val="007A70CE"/>
    <w:rsid w:val="007A7D29"/>
    <w:rsid w:val="007B0546"/>
    <w:rsid w:val="007B4501"/>
    <w:rsid w:val="007B4AB8"/>
    <w:rsid w:val="007B4E74"/>
    <w:rsid w:val="007B5A6A"/>
    <w:rsid w:val="007C3F53"/>
    <w:rsid w:val="007C45EB"/>
    <w:rsid w:val="007C4D1B"/>
    <w:rsid w:val="007C51C6"/>
    <w:rsid w:val="007C521B"/>
    <w:rsid w:val="007D106C"/>
    <w:rsid w:val="007D188D"/>
    <w:rsid w:val="007D4C51"/>
    <w:rsid w:val="007D4F73"/>
    <w:rsid w:val="007D57D9"/>
    <w:rsid w:val="007D793E"/>
    <w:rsid w:val="007E0B71"/>
    <w:rsid w:val="007E1201"/>
    <w:rsid w:val="007E153D"/>
    <w:rsid w:val="007E5267"/>
    <w:rsid w:val="007E66AD"/>
    <w:rsid w:val="007F1F8B"/>
    <w:rsid w:val="007F67A1"/>
    <w:rsid w:val="007F6C61"/>
    <w:rsid w:val="0080199C"/>
    <w:rsid w:val="008021AC"/>
    <w:rsid w:val="008032EB"/>
    <w:rsid w:val="00804209"/>
    <w:rsid w:val="00804A6D"/>
    <w:rsid w:val="00806F90"/>
    <w:rsid w:val="00811C05"/>
    <w:rsid w:val="00812050"/>
    <w:rsid w:val="00813A40"/>
    <w:rsid w:val="008151A4"/>
    <w:rsid w:val="008176C5"/>
    <w:rsid w:val="008206C8"/>
    <w:rsid w:val="0082085B"/>
    <w:rsid w:val="008222E4"/>
    <w:rsid w:val="00822F7D"/>
    <w:rsid w:val="0082496A"/>
    <w:rsid w:val="00833A68"/>
    <w:rsid w:val="0083550B"/>
    <w:rsid w:val="00836321"/>
    <w:rsid w:val="00836711"/>
    <w:rsid w:val="00837B67"/>
    <w:rsid w:val="0084130C"/>
    <w:rsid w:val="008428A1"/>
    <w:rsid w:val="00842FEE"/>
    <w:rsid w:val="00846912"/>
    <w:rsid w:val="00846C36"/>
    <w:rsid w:val="00847450"/>
    <w:rsid w:val="00850E50"/>
    <w:rsid w:val="00851E18"/>
    <w:rsid w:val="008530FE"/>
    <w:rsid w:val="00857DF0"/>
    <w:rsid w:val="0086025E"/>
    <w:rsid w:val="00860341"/>
    <w:rsid w:val="008618E9"/>
    <w:rsid w:val="008626CD"/>
    <w:rsid w:val="008633E6"/>
    <w:rsid w:val="0086387C"/>
    <w:rsid w:val="00864912"/>
    <w:rsid w:val="00865179"/>
    <w:rsid w:val="00866566"/>
    <w:rsid w:val="008665CE"/>
    <w:rsid w:val="0086747F"/>
    <w:rsid w:val="008703E2"/>
    <w:rsid w:val="0087057C"/>
    <w:rsid w:val="00871ABA"/>
    <w:rsid w:val="00874A6C"/>
    <w:rsid w:val="00875837"/>
    <w:rsid w:val="00876C65"/>
    <w:rsid w:val="00880E27"/>
    <w:rsid w:val="00883BA1"/>
    <w:rsid w:val="00884196"/>
    <w:rsid w:val="00884B2D"/>
    <w:rsid w:val="00886074"/>
    <w:rsid w:val="008879F9"/>
    <w:rsid w:val="008917BD"/>
    <w:rsid w:val="008936C9"/>
    <w:rsid w:val="00896A26"/>
    <w:rsid w:val="00896A9B"/>
    <w:rsid w:val="008A2651"/>
    <w:rsid w:val="008A297F"/>
    <w:rsid w:val="008A44B9"/>
    <w:rsid w:val="008A4AAD"/>
    <w:rsid w:val="008A4B4C"/>
    <w:rsid w:val="008A57CA"/>
    <w:rsid w:val="008A57E3"/>
    <w:rsid w:val="008B0E70"/>
    <w:rsid w:val="008B12FF"/>
    <w:rsid w:val="008B25A4"/>
    <w:rsid w:val="008B4279"/>
    <w:rsid w:val="008B693D"/>
    <w:rsid w:val="008C239F"/>
    <w:rsid w:val="008C3128"/>
    <w:rsid w:val="008C481E"/>
    <w:rsid w:val="008C4EDE"/>
    <w:rsid w:val="008C6146"/>
    <w:rsid w:val="008C67E2"/>
    <w:rsid w:val="008D1758"/>
    <w:rsid w:val="008D2033"/>
    <w:rsid w:val="008D7522"/>
    <w:rsid w:val="008D7E68"/>
    <w:rsid w:val="008E1EC9"/>
    <w:rsid w:val="008E2E68"/>
    <w:rsid w:val="008E4037"/>
    <w:rsid w:val="008E463F"/>
    <w:rsid w:val="008E480C"/>
    <w:rsid w:val="008E4BB8"/>
    <w:rsid w:val="008E50F3"/>
    <w:rsid w:val="008E618C"/>
    <w:rsid w:val="008E62E3"/>
    <w:rsid w:val="008E780F"/>
    <w:rsid w:val="008F0D21"/>
    <w:rsid w:val="008F149C"/>
    <w:rsid w:val="008F3343"/>
    <w:rsid w:val="008F6447"/>
    <w:rsid w:val="008F6957"/>
    <w:rsid w:val="00900D25"/>
    <w:rsid w:val="00902350"/>
    <w:rsid w:val="0090285D"/>
    <w:rsid w:val="00903EAE"/>
    <w:rsid w:val="00906343"/>
    <w:rsid w:val="00907757"/>
    <w:rsid w:val="009110EE"/>
    <w:rsid w:val="00914F0F"/>
    <w:rsid w:val="00915EC5"/>
    <w:rsid w:val="00916A27"/>
    <w:rsid w:val="009201EA"/>
    <w:rsid w:val="009212B0"/>
    <w:rsid w:val="009234A5"/>
    <w:rsid w:val="00923EFE"/>
    <w:rsid w:val="00924900"/>
    <w:rsid w:val="0092678E"/>
    <w:rsid w:val="00927A6A"/>
    <w:rsid w:val="00930091"/>
    <w:rsid w:val="009336F7"/>
    <w:rsid w:val="00934301"/>
    <w:rsid w:val="009354CF"/>
    <w:rsid w:val="00935613"/>
    <w:rsid w:val="009374A7"/>
    <w:rsid w:val="0094025F"/>
    <w:rsid w:val="00941D71"/>
    <w:rsid w:val="00942212"/>
    <w:rsid w:val="00942416"/>
    <w:rsid w:val="009433A6"/>
    <w:rsid w:val="00943CF8"/>
    <w:rsid w:val="00945F7A"/>
    <w:rsid w:val="00946AB6"/>
    <w:rsid w:val="00950AC9"/>
    <w:rsid w:val="00950EEC"/>
    <w:rsid w:val="00951F07"/>
    <w:rsid w:val="00952238"/>
    <w:rsid w:val="0095268F"/>
    <w:rsid w:val="0095370A"/>
    <w:rsid w:val="0095577E"/>
    <w:rsid w:val="00956CA7"/>
    <w:rsid w:val="009600B5"/>
    <w:rsid w:val="00960D49"/>
    <w:rsid w:val="00961820"/>
    <w:rsid w:val="00963F12"/>
    <w:rsid w:val="00966867"/>
    <w:rsid w:val="009759F1"/>
    <w:rsid w:val="009779FB"/>
    <w:rsid w:val="00981A67"/>
    <w:rsid w:val="00982F52"/>
    <w:rsid w:val="0098551D"/>
    <w:rsid w:val="00985D2F"/>
    <w:rsid w:val="00985E1A"/>
    <w:rsid w:val="009901AC"/>
    <w:rsid w:val="009903DF"/>
    <w:rsid w:val="00990AC9"/>
    <w:rsid w:val="009936C9"/>
    <w:rsid w:val="0099518F"/>
    <w:rsid w:val="009967F7"/>
    <w:rsid w:val="00996BD4"/>
    <w:rsid w:val="00996DAA"/>
    <w:rsid w:val="00997AD8"/>
    <w:rsid w:val="009A0F55"/>
    <w:rsid w:val="009A0FBB"/>
    <w:rsid w:val="009A24D3"/>
    <w:rsid w:val="009A3AE8"/>
    <w:rsid w:val="009A4B71"/>
    <w:rsid w:val="009A523D"/>
    <w:rsid w:val="009A5621"/>
    <w:rsid w:val="009A6534"/>
    <w:rsid w:val="009A69FF"/>
    <w:rsid w:val="009A7467"/>
    <w:rsid w:val="009B012A"/>
    <w:rsid w:val="009B23A2"/>
    <w:rsid w:val="009B514A"/>
    <w:rsid w:val="009B76DB"/>
    <w:rsid w:val="009C00C5"/>
    <w:rsid w:val="009C0D36"/>
    <w:rsid w:val="009C56BA"/>
    <w:rsid w:val="009D1DBF"/>
    <w:rsid w:val="009D1FA8"/>
    <w:rsid w:val="009D2D9F"/>
    <w:rsid w:val="009D3380"/>
    <w:rsid w:val="009D3E30"/>
    <w:rsid w:val="009D41DD"/>
    <w:rsid w:val="009D6BDC"/>
    <w:rsid w:val="009E0430"/>
    <w:rsid w:val="009E0729"/>
    <w:rsid w:val="009E1091"/>
    <w:rsid w:val="009E2322"/>
    <w:rsid w:val="009E31B5"/>
    <w:rsid w:val="009E5B8B"/>
    <w:rsid w:val="009E611F"/>
    <w:rsid w:val="009E67F0"/>
    <w:rsid w:val="009E7ACE"/>
    <w:rsid w:val="009F04B3"/>
    <w:rsid w:val="009F24E1"/>
    <w:rsid w:val="009F3836"/>
    <w:rsid w:val="009F496B"/>
    <w:rsid w:val="009F4ACA"/>
    <w:rsid w:val="009F4D17"/>
    <w:rsid w:val="009F570A"/>
    <w:rsid w:val="009F6B4B"/>
    <w:rsid w:val="00A01439"/>
    <w:rsid w:val="00A02623"/>
    <w:rsid w:val="00A02E61"/>
    <w:rsid w:val="00A059B7"/>
    <w:rsid w:val="00A05CFF"/>
    <w:rsid w:val="00A10FF9"/>
    <w:rsid w:val="00A135DA"/>
    <w:rsid w:val="00A20174"/>
    <w:rsid w:val="00A202F9"/>
    <w:rsid w:val="00A22F0C"/>
    <w:rsid w:val="00A25BD8"/>
    <w:rsid w:val="00A27AF1"/>
    <w:rsid w:val="00A31E2D"/>
    <w:rsid w:val="00A32114"/>
    <w:rsid w:val="00A340F4"/>
    <w:rsid w:val="00A3531C"/>
    <w:rsid w:val="00A375B9"/>
    <w:rsid w:val="00A3768D"/>
    <w:rsid w:val="00A377F5"/>
    <w:rsid w:val="00A37C33"/>
    <w:rsid w:val="00A42A03"/>
    <w:rsid w:val="00A50795"/>
    <w:rsid w:val="00A50E06"/>
    <w:rsid w:val="00A525AA"/>
    <w:rsid w:val="00A52608"/>
    <w:rsid w:val="00A54662"/>
    <w:rsid w:val="00A553A2"/>
    <w:rsid w:val="00A5548B"/>
    <w:rsid w:val="00A55AC8"/>
    <w:rsid w:val="00A562ED"/>
    <w:rsid w:val="00A56B97"/>
    <w:rsid w:val="00A6093D"/>
    <w:rsid w:val="00A616CD"/>
    <w:rsid w:val="00A61720"/>
    <w:rsid w:val="00A62835"/>
    <w:rsid w:val="00A66DB7"/>
    <w:rsid w:val="00A6746B"/>
    <w:rsid w:val="00A74148"/>
    <w:rsid w:val="00A74729"/>
    <w:rsid w:val="00A76A6D"/>
    <w:rsid w:val="00A773A1"/>
    <w:rsid w:val="00A77521"/>
    <w:rsid w:val="00A83253"/>
    <w:rsid w:val="00A84B41"/>
    <w:rsid w:val="00A8610C"/>
    <w:rsid w:val="00A8683C"/>
    <w:rsid w:val="00A87793"/>
    <w:rsid w:val="00A903A1"/>
    <w:rsid w:val="00A94A44"/>
    <w:rsid w:val="00A95368"/>
    <w:rsid w:val="00A96878"/>
    <w:rsid w:val="00A96BD4"/>
    <w:rsid w:val="00A9756C"/>
    <w:rsid w:val="00AA171B"/>
    <w:rsid w:val="00AA1BCC"/>
    <w:rsid w:val="00AA1E99"/>
    <w:rsid w:val="00AA265C"/>
    <w:rsid w:val="00AA3FDB"/>
    <w:rsid w:val="00AA4250"/>
    <w:rsid w:val="00AA6E84"/>
    <w:rsid w:val="00AA79C8"/>
    <w:rsid w:val="00AB0C84"/>
    <w:rsid w:val="00AB3A95"/>
    <w:rsid w:val="00AB3C1C"/>
    <w:rsid w:val="00AB3D16"/>
    <w:rsid w:val="00AB4023"/>
    <w:rsid w:val="00AB718C"/>
    <w:rsid w:val="00AC13BF"/>
    <w:rsid w:val="00AC35BC"/>
    <w:rsid w:val="00AC3611"/>
    <w:rsid w:val="00AC495F"/>
    <w:rsid w:val="00AC5F0C"/>
    <w:rsid w:val="00AC6E25"/>
    <w:rsid w:val="00AD4127"/>
    <w:rsid w:val="00AD4485"/>
    <w:rsid w:val="00AE24B3"/>
    <w:rsid w:val="00AE341B"/>
    <w:rsid w:val="00AE3AAA"/>
    <w:rsid w:val="00AE3E7E"/>
    <w:rsid w:val="00AE467B"/>
    <w:rsid w:val="00AE66D1"/>
    <w:rsid w:val="00AE78B5"/>
    <w:rsid w:val="00AF1A60"/>
    <w:rsid w:val="00AF519B"/>
    <w:rsid w:val="00AF66E2"/>
    <w:rsid w:val="00AF6C18"/>
    <w:rsid w:val="00AF70EF"/>
    <w:rsid w:val="00B003CA"/>
    <w:rsid w:val="00B03301"/>
    <w:rsid w:val="00B0346B"/>
    <w:rsid w:val="00B04027"/>
    <w:rsid w:val="00B04192"/>
    <w:rsid w:val="00B07CA7"/>
    <w:rsid w:val="00B10B26"/>
    <w:rsid w:val="00B11C3F"/>
    <w:rsid w:val="00B1279A"/>
    <w:rsid w:val="00B14803"/>
    <w:rsid w:val="00B22EA1"/>
    <w:rsid w:val="00B2746F"/>
    <w:rsid w:val="00B27832"/>
    <w:rsid w:val="00B36594"/>
    <w:rsid w:val="00B40530"/>
    <w:rsid w:val="00B40C3C"/>
    <w:rsid w:val="00B4194A"/>
    <w:rsid w:val="00B4210D"/>
    <w:rsid w:val="00B42574"/>
    <w:rsid w:val="00B42CE8"/>
    <w:rsid w:val="00B43B53"/>
    <w:rsid w:val="00B46245"/>
    <w:rsid w:val="00B475CA"/>
    <w:rsid w:val="00B515A9"/>
    <w:rsid w:val="00B5222E"/>
    <w:rsid w:val="00B5262D"/>
    <w:rsid w:val="00B53179"/>
    <w:rsid w:val="00B53AF4"/>
    <w:rsid w:val="00B53CF7"/>
    <w:rsid w:val="00B555A5"/>
    <w:rsid w:val="00B56424"/>
    <w:rsid w:val="00B570C7"/>
    <w:rsid w:val="00B5734D"/>
    <w:rsid w:val="00B60D3A"/>
    <w:rsid w:val="00B61C96"/>
    <w:rsid w:val="00B6239F"/>
    <w:rsid w:val="00B6285E"/>
    <w:rsid w:val="00B64916"/>
    <w:rsid w:val="00B65AD4"/>
    <w:rsid w:val="00B704D2"/>
    <w:rsid w:val="00B70B4C"/>
    <w:rsid w:val="00B73A2A"/>
    <w:rsid w:val="00B75554"/>
    <w:rsid w:val="00B75F84"/>
    <w:rsid w:val="00B76063"/>
    <w:rsid w:val="00B76664"/>
    <w:rsid w:val="00B76867"/>
    <w:rsid w:val="00B81913"/>
    <w:rsid w:val="00B82713"/>
    <w:rsid w:val="00B82CB9"/>
    <w:rsid w:val="00B8542B"/>
    <w:rsid w:val="00B87752"/>
    <w:rsid w:val="00B879CD"/>
    <w:rsid w:val="00B91924"/>
    <w:rsid w:val="00B92C46"/>
    <w:rsid w:val="00B94B06"/>
    <w:rsid w:val="00B94C28"/>
    <w:rsid w:val="00B95B9E"/>
    <w:rsid w:val="00B97101"/>
    <w:rsid w:val="00BA3321"/>
    <w:rsid w:val="00BA59DA"/>
    <w:rsid w:val="00BB0BCD"/>
    <w:rsid w:val="00BB4E2D"/>
    <w:rsid w:val="00BB54B7"/>
    <w:rsid w:val="00BB5E76"/>
    <w:rsid w:val="00BB5F6A"/>
    <w:rsid w:val="00BB65D1"/>
    <w:rsid w:val="00BB682F"/>
    <w:rsid w:val="00BB6AAE"/>
    <w:rsid w:val="00BB6E9A"/>
    <w:rsid w:val="00BC01F4"/>
    <w:rsid w:val="00BC102D"/>
    <w:rsid w:val="00BC10BA"/>
    <w:rsid w:val="00BC45D8"/>
    <w:rsid w:val="00BC498B"/>
    <w:rsid w:val="00BC5AFD"/>
    <w:rsid w:val="00BC7FEE"/>
    <w:rsid w:val="00BD2B55"/>
    <w:rsid w:val="00BD4E00"/>
    <w:rsid w:val="00BD4FB2"/>
    <w:rsid w:val="00BD6B8F"/>
    <w:rsid w:val="00BE0EA6"/>
    <w:rsid w:val="00BE227B"/>
    <w:rsid w:val="00BE4547"/>
    <w:rsid w:val="00BE5394"/>
    <w:rsid w:val="00BE5658"/>
    <w:rsid w:val="00BE6500"/>
    <w:rsid w:val="00BE6B28"/>
    <w:rsid w:val="00BE7FE6"/>
    <w:rsid w:val="00BF2305"/>
    <w:rsid w:val="00BF3DA4"/>
    <w:rsid w:val="00BF3DC2"/>
    <w:rsid w:val="00BF4332"/>
    <w:rsid w:val="00BF757C"/>
    <w:rsid w:val="00C04F43"/>
    <w:rsid w:val="00C0609D"/>
    <w:rsid w:val="00C06C9F"/>
    <w:rsid w:val="00C0756A"/>
    <w:rsid w:val="00C077C0"/>
    <w:rsid w:val="00C077F0"/>
    <w:rsid w:val="00C07D7A"/>
    <w:rsid w:val="00C115AB"/>
    <w:rsid w:val="00C16B1D"/>
    <w:rsid w:val="00C1709E"/>
    <w:rsid w:val="00C173B1"/>
    <w:rsid w:val="00C20F48"/>
    <w:rsid w:val="00C21236"/>
    <w:rsid w:val="00C212D9"/>
    <w:rsid w:val="00C21F96"/>
    <w:rsid w:val="00C228A3"/>
    <w:rsid w:val="00C2617F"/>
    <w:rsid w:val="00C270FE"/>
    <w:rsid w:val="00C30249"/>
    <w:rsid w:val="00C31971"/>
    <w:rsid w:val="00C32AB1"/>
    <w:rsid w:val="00C34227"/>
    <w:rsid w:val="00C34FBA"/>
    <w:rsid w:val="00C352A2"/>
    <w:rsid w:val="00C3723B"/>
    <w:rsid w:val="00C4126D"/>
    <w:rsid w:val="00C434F2"/>
    <w:rsid w:val="00C45015"/>
    <w:rsid w:val="00C50653"/>
    <w:rsid w:val="00C50967"/>
    <w:rsid w:val="00C516C4"/>
    <w:rsid w:val="00C5189A"/>
    <w:rsid w:val="00C56FE6"/>
    <w:rsid w:val="00C606C9"/>
    <w:rsid w:val="00C60B28"/>
    <w:rsid w:val="00C6403F"/>
    <w:rsid w:val="00C658DA"/>
    <w:rsid w:val="00C65A9B"/>
    <w:rsid w:val="00C70F3F"/>
    <w:rsid w:val="00C714E9"/>
    <w:rsid w:val="00C71D95"/>
    <w:rsid w:val="00C77B30"/>
    <w:rsid w:val="00C80288"/>
    <w:rsid w:val="00C833B1"/>
    <w:rsid w:val="00C84003"/>
    <w:rsid w:val="00C90650"/>
    <w:rsid w:val="00C9364A"/>
    <w:rsid w:val="00C941AA"/>
    <w:rsid w:val="00C94C29"/>
    <w:rsid w:val="00C97421"/>
    <w:rsid w:val="00C97921"/>
    <w:rsid w:val="00C97B8E"/>
    <w:rsid w:val="00C97D78"/>
    <w:rsid w:val="00CA272B"/>
    <w:rsid w:val="00CA5CDE"/>
    <w:rsid w:val="00CA7D05"/>
    <w:rsid w:val="00CB08E0"/>
    <w:rsid w:val="00CB3892"/>
    <w:rsid w:val="00CB3A92"/>
    <w:rsid w:val="00CB65DD"/>
    <w:rsid w:val="00CB65F3"/>
    <w:rsid w:val="00CB77CE"/>
    <w:rsid w:val="00CC15EC"/>
    <w:rsid w:val="00CC2AAE"/>
    <w:rsid w:val="00CC566F"/>
    <w:rsid w:val="00CC5A42"/>
    <w:rsid w:val="00CC5A8F"/>
    <w:rsid w:val="00CD0EAB"/>
    <w:rsid w:val="00CD17D5"/>
    <w:rsid w:val="00CD7959"/>
    <w:rsid w:val="00CE0900"/>
    <w:rsid w:val="00CE3CB8"/>
    <w:rsid w:val="00CE45DE"/>
    <w:rsid w:val="00CE6996"/>
    <w:rsid w:val="00CF21A4"/>
    <w:rsid w:val="00CF34DB"/>
    <w:rsid w:val="00CF558F"/>
    <w:rsid w:val="00CF6A26"/>
    <w:rsid w:val="00D01CF6"/>
    <w:rsid w:val="00D03113"/>
    <w:rsid w:val="00D04C0B"/>
    <w:rsid w:val="00D056BD"/>
    <w:rsid w:val="00D05CC0"/>
    <w:rsid w:val="00D06380"/>
    <w:rsid w:val="00D073E2"/>
    <w:rsid w:val="00D07885"/>
    <w:rsid w:val="00D12785"/>
    <w:rsid w:val="00D138F4"/>
    <w:rsid w:val="00D13FF0"/>
    <w:rsid w:val="00D14269"/>
    <w:rsid w:val="00D1540A"/>
    <w:rsid w:val="00D15D65"/>
    <w:rsid w:val="00D20F04"/>
    <w:rsid w:val="00D238C4"/>
    <w:rsid w:val="00D248C3"/>
    <w:rsid w:val="00D24C40"/>
    <w:rsid w:val="00D322EA"/>
    <w:rsid w:val="00D32C0C"/>
    <w:rsid w:val="00D349E5"/>
    <w:rsid w:val="00D3635D"/>
    <w:rsid w:val="00D371AA"/>
    <w:rsid w:val="00D375FB"/>
    <w:rsid w:val="00D41C4A"/>
    <w:rsid w:val="00D4244F"/>
    <w:rsid w:val="00D42738"/>
    <w:rsid w:val="00D4413C"/>
    <w:rsid w:val="00D4424E"/>
    <w:rsid w:val="00D446EC"/>
    <w:rsid w:val="00D44855"/>
    <w:rsid w:val="00D449C3"/>
    <w:rsid w:val="00D44DB2"/>
    <w:rsid w:val="00D4723F"/>
    <w:rsid w:val="00D51BF0"/>
    <w:rsid w:val="00D53693"/>
    <w:rsid w:val="00D53F2C"/>
    <w:rsid w:val="00D55942"/>
    <w:rsid w:val="00D5788B"/>
    <w:rsid w:val="00D57E5A"/>
    <w:rsid w:val="00D61717"/>
    <w:rsid w:val="00D6370C"/>
    <w:rsid w:val="00D64012"/>
    <w:rsid w:val="00D64D97"/>
    <w:rsid w:val="00D6593F"/>
    <w:rsid w:val="00D65D0D"/>
    <w:rsid w:val="00D67564"/>
    <w:rsid w:val="00D73AB2"/>
    <w:rsid w:val="00D74C97"/>
    <w:rsid w:val="00D768BE"/>
    <w:rsid w:val="00D807BF"/>
    <w:rsid w:val="00D809E0"/>
    <w:rsid w:val="00D818B6"/>
    <w:rsid w:val="00D82FCC"/>
    <w:rsid w:val="00D848F7"/>
    <w:rsid w:val="00D84CC8"/>
    <w:rsid w:val="00D85D66"/>
    <w:rsid w:val="00D9000D"/>
    <w:rsid w:val="00D90324"/>
    <w:rsid w:val="00D90EE5"/>
    <w:rsid w:val="00D90F7C"/>
    <w:rsid w:val="00D92FEE"/>
    <w:rsid w:val="00D93BD0"/>
    <w:rsid w:val="00D94C9A"/>
    <w:rsid w:val="00D95B7A"/>
    <w:rsid w:val="00DA0FC3"/>
    <w:rsid w:val="00DA1255"/>
    <w:rsid w:val="00DA17FC"/>
    <w:rsid w:val="00DA206A"/>
    <w:rsid w:val="00DA47FC"/>
    <w:rsid w:val="00DA6C8F"/>
    <w:rsid w:val="00DA7887"/>
    <w:rsid w:val="00DA7D41"/>
    <w:rsid w:val="00DB2C26"/>
    <w:rsid w:val="00DB4529"/>
    <w:rsid w:val="00DB5139"/>
    <w:rsid w:val="00DB5749"/>
    <w:rsid w:val="00DB5799"/>
    <w:rsid w:val="00DB60A2"/>
    <w:rsid w:val="00DB6F46"/>
    <w:rsid w:val="00DC0769"/>
    <w:rsid w:val="00DC0A3B"/>
    <w:rsid w:val="00DC29FF"/>
    <w:rsid w:val="00DC3E85"/>
    <w:rsid w:val="00DC65AF"/>
    <w:rsid w:val="00DD050A"/>
    <w:rsid w:val="00DD7C5C"/>
    <w:rsid w:val="00DE0441"/>
    <w:rsid w:val="00DE1F1C"/>
    <w:rsid w:val="00DE4259"/>
    <w:rsid w:val="00DE6B43"/>
    <w:rsid w:val="00DF0844"/>
    <w:rsid w:val="00DF1A18"/>
    <w:rsid w:val="00DF28C8"/>
    <w:rsid w:val="00DF35BA"/>
    <w:rsid w:val="00DF430F"/>
    <w:rsid w:val="00DF5B39"/>
    <w:rsid w:val="00E04A43"/>
    <w:rsid w:val="00E04B42"/>
    <w:rsid w:val="00E04B8E"/>
    <w:rsid w:val="00E05B0C"/>
    <w:rsid w:val="00E07303"/>
    <w:rsid w:val="00E07679"/>
    <w:rsid w:val="00E11923"/>
    <w:rsid w:val="00E14364"/>
    <w:rsid w:val="00E14DE6"/>
    <w:rsid w:val="00E16822"/>
    <w:rsid w:val="00E17B3F"/>
    <w:rsid w:val="00E202F2"/>
    <w:rsid w:val="00E210D9"/>
    <w:rsid w:val="00E21C3A"/>
    <w:rsid w:val="00E23025"/>
    <w:rsid w:val="00E23FDA"/>
    <w:rsid w:val="00E245B5"/>
    <w:rsid w:val="00E2607F"/>
    <w:rsid w:val="00E262D4"/>
    <w:rsid w:val="00E26819"/>
    <w:rsid w:val="00E27238"/>
    <w:rsid w:val="00E338B4"/>
    <w:rsid w:val="00E35132"/>
    <w:rsid w:val="00E3603F"/>
    <w:rsid w:val="00E36250"/>
    <w:rsid w:val="00E37300"/>
    <w:rsid w:val="00E373F5"/>
    <w:rsid w:val="00E375B3"/>
    <w:rsid w:val="00E37E30"/>
    <w:rsid w:val="00E410D3"/>
    <w:rsid w:val="00E42CBE"/>
    <w:rsid w:val="00E45027"/>
    <w:rsid w:val="00E455DC"/>
    <w:rsid w:val="00E46B5E"/>
    <w:rsid w:val="00E505E4"/>
    <w:rsid w:val="00E50673"/>
    <w:rsid w:val="00E54511"/>
    <w:rsid w:val="00E57C97"/>
    <w:rsid w:val="00E61915"/>
    <w:rsid w:val="00E61DAC"/>
    <w:rsid w:val="00E6490C"/>
    <w:rsid w:val="00E669A7"/>
    <w:rsid w:val="00E67C57"/>
    <w:rsid w:val="00E71804"/>
    <w:rsid w:val="00E72B80"/>
    <w:rsid w:val="00E75FE3"/>
    <w:rsid w:val="00E7727F"/>
    <w:rsid w:val="00E816ED"/>
    <w:rsid w:val="00E86C4C"/>
    <w:rsid w:val="00E86F52"/>
    <w:rsid w:val="00E91B94"/>
    <w:rsid w:val="00E93E87"/>
    <w:rsid w:val="00E94A82"/>
    <w:rsid w:val="00E956B4"/>
    <w:rsid w:val="00E95C99"/>
    <w:rsid w:val="00E95D0B"/>
    <w:rsid w:val="00EA3003"/>
    <w:rsid w:val="00EA5F3F"/>
    <w:rsid w:val="00EA5F5E"/>
    <w:rsid w:val="00EB1E49"/>
    <w:rsid w:val="00EB27D5"/>
    <w:rsid w:val="00EB7AB1"/>
    <w:rsid w:val="00EC557A"/>
    <w:rsid w:val="00EC5AD8"/>
    <w:rsid w:val="00EC7744"/>
    <w:rsid w:val="00ED00A7"/>
    <w:rsid w:val="00ED19FD"/>
    <w:rsid w:val="00ED4684"/>
    <w:rsid w:val="00ED5F39"/>
    <w:rsid w:val="00ED7253"/>
    <w:rsid w:val="00EE4F2A"/>
    <w:rsid w:val="00EE51DF"/>
    <w:rsid w:val="00EE52AC"/>
    <w:rsid w:val="00EE7EA0"/>
    <w:rsid w:val="00EF2D99"/>
    <w:rsid w:val="00EF32A4"/>
    <w:rsid w:val="00EF48CC"/>
    <w:rsid w:val="00EF7055"/>
    <w:rsid w:val="00EF7822"/>
    <w:rsid w:val="00F00DEB"/>
    <w:rsid w:val="00F0269D"/>
    <w:rsid w:val="00F02918"/>
    <w:rsid w:val="00F02B92"/>
    <w:rsid w:val="00F05C1E"/>
    <w:rsid w:val="00F07128"/>
    <w:rsid w:val="00F10BAD"/>
    <w:rsid w:val="00F10C67"/>
    <w:rsid w:val="00F1123F"/>
    <w:rsid w:val="00F118E6"/>
    <w:rsid w:val="00F1396D"/>
    <w:rsid w:val="00F13BEB"/>
    <w:rsid w:val="00F13CD6"/>
    <w:rsid w:val="00F141A2"/>
    <w:rsid w:val="00F2089C"/>
    <w:rsid w:val="00F23025"/>
    <w:rsid w:val="00F23EA9"/>
    <w:rsid w:val="00F24AA5"/>
    <w:rsid w:val="00F26713"/>
    <w:rsid w:val="00F304DC"/>
    <w:rsid w:val="00F3263A"/>
    <w:rsid w:val="00F33FDA"/>
    <w:rsid w:val="00F432F1"/>
    <w:rsid w:val="00F441D5"/>
    <w:rsid w:val="00F46B6E"/>
    <w:rsid w:val="00F506E6"/>
    <w:rsid w:val="00F50957"/>
    <w:rsid w:val="00F56D4B"/>
    <w:rsid w:val="00F643F6"/>
    <w:rsid w:val="00F64933"/>
    <w:rsid w:val="00F67D81"/>
    <w:rsid w:val="00F71F58"/>
    <w:rsid w:val="00F73032"/>
    <w:rsid w:val="00F76478"/>
    <w:rsid w:val="00F77923"/>
    <w:rsid w:val="00F838C0"/>
    <w:rsid w:val="00F83DDC"/>
    <w:rsid w:val="00F848FC"/>
    <w:rsid w:val="00F878BF"/>
    <w:rsid w:val="00F87CE4"/>
    <w:rsid w:val="00F9282A"/>
    <w:rsid w:val="00F93AF6"/>
    <w:rsid w:val="00F93EEF"/>
    <w:rsid w:val="00F96BAD"/>
    <w:rsid w:val="00F974D2"/>
    <w:rsid w:val="00F977BA"/>
    <w:rsid w:val="00F97C94"/>
    <w:rsid w:val="00FA01D1"/>
    <w:rsid w:val="00FA0B15"/>
    <w:rsid w:val="00FA139D"/>
    <w:rsid w:val="00FA1613"/>
    <w:rsid w:val="00FA30C1"/>
    <w:rsid w:val="00FA3E60"/>
    <w:rsid w:val="00FA488E"/>
    <w:rsid w:val="00FA5708"/>
    <w:rsid w:val="00FB0CF0"/>
    <w:rsid w:val="00FB0E84"/>
    <w:rsid w:val="00FB22F8"/>
    <w:rsid w:val="00FB6BC0"/>
    <w:rsid w:val="00FB6F9A"/>
    <w:rsid w:val="00FB729C"/>
    <w:rsid w:val="00FC290F"/>
    <w:rsid w:val="00FC3438"/>
    <w:rsid w:val="00FD01C2"/>
    <w:rsid w:val="00FD0730"/>
    <w:rsid w:val="00FD1985"/>
    <w:rsid w:val="00FD2795"/>
    <w:rsid w:val="00FD2AA0"/>
    <w:rsid w:val="00FD600B"/>
    <w:rsid w:val="00FD6719"/>
    <w:rsid w:val="00FD675E"/>
    <w:rsid w:val="00FD703B"/>
    <w:rsid w:val="00FD7F34"/>
    <w:rsid w:val="00FE1132"/>
    <w:rsid w:val="00FE2DC3"/>
    <w:rsid w:val="00FE58B9"/>
    <w:rsid w:val="00FE682D"/>
    <w:rsid w:val="00FE6DDC"/>
    <w:rsid w:val="00FE766F"/>
    <w:rsid w:val="00FE7844"/>
    <w:rsid w:val="00FE7B63"/>
    <w:rsid w:val="00FF0CE3"/>
    <w:rsid w:val="00FF253A"/>
    <w:rsid w:val="00FF3A1B"/>
    <w:rsid w:val="00FF418A"/>
    <w:rsid w:val="00FF63D8"/>
    <w:rsid w:val="00FF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uiPriority w:val="59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paragraph" w:customStyle="1" w:styleId="3U1">
    <w:name w:val="3U1"/>
    <w:basedOn w:val="3N0"/>
    <w:qFormat/>
    <w:rsid w:val="009F04B3"/>
    <w:pPr>
      <w:numPr>
        <w:ilvl w:val="1"/>
        <w:numId w:val="27"/>
      </w:numPr>
    </w:pPr>
  </w:style>
  <w:style w:type="paragraph" w:customStyle="1" w:styleId="3U0">
    <w:name w:val="3U0"/>
    <w:basedOn w:val="3N0"/>
    <w:qFormat/>
    <w:rsid w:val="009F04B3"/>
    <w:pPr>
      <w:numPr>
        <w:numId w:val="27"/>
      </w:numPr>
    </w:pPr>
  </w:style>
  <w:style w:type="paragraph" w:customStyle="1" w:styleId="3U2">
    <w:name w:val="3U2"/>
    <w:basedOn w:val="3U1"/>
    <w:qFormat/>
    <w:rsid w:val="009F04B3"/>
    <w:pPr>
      <w:numPr>
        <w:ilvl w:val="2"/>
      </w:numPr>
    </w:pPr>
  </w:style>
  <w:style w:type="paragraph" w:customStyle="1" w:styleId="3U3">
    <w:name w:val="3U3"/>
    <w:basedOn w:val="3U2"/>
    <w:qFormat/>
    <w:rsid w:val="009F04B3"/>
    <w:pPr>
      <w:numPr>
        <w:ilvl w:val="3"/>
      </w:numPr>
    </w:pPr>
  </w:style>
  <w:style w:type="paragraph" w:customStyle="1" w:styleId="3U4">
    <w:name w:val="3U4"/>
    <w:basedOn w:val="3U3"/>
    <w:qFormat/>
    <w:rsid w:val="009F04B3"/>
    <w:pPr>
      <w:numPr>
        <w:ilvl w:val="4"/>
      </w:numPr>
    </w:pPr>
  </w:style>
  <w:style w:type="paragraph" w:customStyle="1" w:styleId="3U5">
    <w:name w:val="3U5"/>
    <w:basedOn w:val="3U4"/>
    <w:qFormat/>
    <w:rsid w:val="009F04B3"/>
    <w:pPr>
      <w:numPr>
        <w:ilvl w:val="5"/>
      </w:numPr>
    </w:pPr>
  </w:style>
  <w:style w:type="paragraph" w:customStyle="1" w:styleId="3U6">
    <w:name w:val="3U6"/>
    <w:basedOn w:val="3U5"/>
    <w:qFormat/>
    <w:rsid w:val="009F04B3"/>
    <w:pPr>
      <w:numPr>
        <w:ilvl w:val="6"/>
      </w:numPr>
    </w:pPr>
  </w:style>
  <w:style w:type="paragraph" w:customStyle="1" w:styleId="3U7">
    <w:name w:val="3U7"/>
    <w:basedOn w:val="a"/>
    <w:qFormat/>
    <w:rsid w:val="009F04B3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9F04B3"/>
    <w:pPr>
      <w:numPr>
        <w:ilvl w:val="8"/>
      </w:numPr>
    </w:pPr>
  </w:style>
  <w:style w:type="numbering" w:customStyle="1" w:styleId="3DNumbering">
    <w:name w:val="3D Numbering"/>
    <w:uiPriority w:val="99"/>
    <w:rsid w:val="009F04B3"/>
    <w:pPr>
      <w:numPr>
        <w:numId w:val="26"/>
      </w:numPr>
    </w:pPr>
  </w:style>
  <w:style w:type="paragraph" w:customStyle="1" w:styleId="3H8">
    <w:name w:val="3H8"/>
    <w:basedOn w:val="a"/>
    <w:rsid w:val="00077E2F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077E2F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077E2F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77E2F"/>
    <w:rPr>
      <w:rFonts w:eastAsia="Malgun Gothic"/>
      <w:lang w:val="en-GB" w:eastAsia="en-US"/>
    </w:rPr>
  </w:style>
  <w:style w:type="paragraph" w:customStyle="1" w:styleId="3Tabs">
    <w:name w:val="3 Tabs"/>
    <w:basedOn w:val="3N0"/>
    <w:link w:val="3TabsChar"/>
    <w:qFormat/>
    <w:rsid w:val="00077E2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077E2F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6F35AB"/>
    <w:rPr>
      <w:rFonts w:eastAsia="Malgun Gothic"/>
      <w:b/>
      <w:lang w:val="en-CA" w:eastAsia="zh-CN"/>
    </w:rPr>
  </w:style>
  <w:style w:type="paragraph" w:customStyle="1" w:styleId="3DVCnormal">
    <w:name w:val="3DVC normal"/>
    <w:basedOn w:val="a"/>
    <w:link w:val="3DVCnormalChar"/>
    <w:qFormat/>
    <w:rsid w:val="00E0767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E07679"/>
    <w:rPr>
      <w:rFonts w:eastAsia="Malgun Gothic"/>
      <w:lang w:val="en-GB" w:eastAsia="en-US"/>
    </w:rPr>
  </w:style>
  <w:style w:type="character" w:styleId="af">
    <w:name w:val="annotation reference"/>
    <w:basedOn w:val="a0"/>
    <w:uiPriority w:val="99"/>
    <w:rsid w:val="00F1396D"/>
    <w:rPr>
      <w:sz w:val="18"/>
      <w:szCs w:val="18"/>
    </w:rPr>
  </w:style>
  <w:style w:type="paragraph" w:styleId="af0">
    <w:name w:val="annotation text"/>
    <w:basedOn w:val="a"/>
    <w:link w:val="af1"/>
    <w:uiPriority w:val="99"/>
    <w:rsid w:val="00F1396D"/>
  </w:style>
  <w:style w:type="character" w:customStyle="1" w:styleId="af1">
    <w:name w:val="コメント文字列 (文字)"/>
    <w:basedOn w:val="a0"/>
    <w:link w:val="af0"/>
    <w:uiPriority w:val="99"/>
    <w:rsid w:val="00F1396D"/>
    <w:rPr>
      <w:sz w:val="22"/>
      <w:lang w:eastAsia="en-US"/>
    </w:rPr>
  </w:style>
  <w:style w:type="paragraph" w:styleId="af2">
    <w:name w:val="annotation subject"/>
    <w:basedOn w:val="af0"/>
    <w:next w:val="af0"/>
    <w:link w:val="af3"/>
    <w:rsid w:val="00F1396D"/>
    <w:rPr>
      <w:b/>
      <w:bCs/>
    </w:rPr>
  </w:style>
  <w:style w:type="character" w:customStyle="1" w:styleId="af3">
    <w:name w:val="コメント内容 (文字)"/>
    <w:basedOn w:val="af1"/>
    <w:link w:val="af2"/>
    <w:rsid w:val="00F1396D"/>
    <w:rPr>
      <w:b/>
      <w:bCs/>
    </w:rPr>
  </w:style>
  <w:style w:type="character" w:customStyle="1" w:styleId="3D4Char">
    <w:name w:val="3D4 Char"/>
    <w:link w:val="3D4"/>
    <w:rsid w:val="002355A2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2355A2"/>
    <w:pPr>
      <w:ind w:left="1429"/>
    </w:pPr>
  </w:style>
  <w:style w:type="paragraph" w:customStyle="1" w:styleId="3N3">
    <w:name w:val="3N3"/>
    <w:basedOn w:val="3N4"/>
    <w:link w:val="3N3Char"/>
    <w:qFormat/>
    <w:rsid w:val="002355A2"/>
    <w:pPr>
      <w:ind w:left="1072"/>
    </w:pPr>
  </w:style>
  <w:style w:type="character" w:customStyle="1" w:styleId="3N4Char">
    <w:name w:val="3N4 Char"/>
    <w:link w:val="3N4"/>
    <w:rsid w:val="002355A2"/>
    <w:rPr>
      <w:rFonts w:eastAsia="Malgun Gothic"/>
      <w:lang w:val="en-GB" w:eastAsia="en-US"/>
    </w:rPr>
  </w:style>
  <w:style w:type="character" w:customStyle="1" w:styleId="3N3Char">
    <w:name w:val="3N3 Char"/>
    <w:link w:val="3N3"/>
    <w:rsid w:val="002355A2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ikai.tomohiro@sharp.co.j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745</Words>
  <Characters>4249</Characters>
  <Application>Microsoft Office Word</Application>
  <DocSecurity>0</DocSecurity>
  <Lines>35</Lines>
  <Paragraphs>9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4985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65</cp:revision>
  <cp:lastPrinted>2013-12-12T00:53:00Z</cp:lastPrinted>
  <dcterms:created xsi:type="dcterms:W3CDTF">2013-12-05T05:36:00Z</dcterms:created>
  <dcterms:modified xsi:type="dcterms:W3CDTF">2013-12-27T07:31:00Z</dcterms:modified>
</cp:coreProperties>
</file>