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683" w:rsidRDefault="00D42683" w:rsidP="00D42683">
      <w:pPr>
        <w:pStyle w:val="3H4"/>
        <w:numPr>
          <w:ilvl w:val="0"/>
          <w:numId w:val="0"/>
        </w:numPr>
        <w:rPr>
          <w:rFonts w:eastAsia="新細明體"/>
          <w:lang w:eastAsia="zh-TW"/>
        </w:rPr>
      </w:pPr>
      <w:bookmarkStart w:id="0" w:name="_Ref342862596"/>
    </w:p>
    <w:p w:rsidR="00920C0D" w:rsidRPr="0033788B" w:rsidRDefault="00917958" w:rsidP="00917958">
      <w:pPr>
        <w:pStyle w:val="3H3"/>
        <w:numPr>
          <w:ilvl w:val="0"/>
          <w:numId w:val="0"/>
        </w:numPr>
      </w:pPr>
      <w:bookmarkStart w:id="1" w:name="_Toc365463573"/>
      <w:bookmarkStart w:id="2" w:name="_Toc331592202"/>
      <w:bookmarkStart w:id="3" w:name="OLE_LINK1"/>
      <w:bookmarkStart w:id="4" w:name="OLE_LINK2"/>
      <w:r>
        <w:t xml:space="preserve">H.7.4.9.5.1 </w:t>
      </w:r>
      <w:r w:rsidR="00920C0D" w:rsidRPr="0033788B">
        <w:t>Depth mode parameter semantics</w:t>
      </w:r>
      <w:bookmarkEnd w:id="3"/>
      <w:bookmarkEnd w:id="4"/>
      <w:r w:rsidR="00920C0D" w:rsidRPr="0033788B">
        <w:t xml:space="preserve"> </w:t>
      </w:r>
    </w:p>
    <w:p w:rsidR="00920C0D" w:rsidRPr="0033788B" w:rsidRDefault="00920C0D" w:rsidP="00920C0D">
      <w:pPr>
        <w:pStyle w:val="3N0"/>
      </w:pPr>
      <w:r w:rsidRPr="0033788B">
        <w:t>The variable Log2MaxDmmCbSize</w:t>
      </w:r>
      <w:r w:rsidRPr="0033788B">
        <w:rPr>
          <w:lang w:eastAsia="ko-KR"/>
        </w:rPr>
        <w:t xml:space="preserve"> is set equal to 5. </w:t>
      </w:r>
    </w:p>
    <w:p w:rsidR="00920C0D" w:rsidRPr="0033788B" w:rsidRDefault="00920C0D" w:rsidP="00920C0D">
      <w:pPr>
        <w:pStyle w:val="3S0"/>
      </w:pPr>
      <w:proofErr w:type="spellStart"/>
      <w:proofErr w:type="gramStart"/>
      <w:r w:rsidRPr="0033788B">
        <w:rPr>
          <w:b/>
        </w:rPr>
        <w:t>depth_intra_mode_set_indication_flag</w:t>
      </w:r>
      <w:proofErr w:type="spellEnd"/>
      <w:proofErr w:type="gramEnd"/>
      <w:r w:rsidRPr="0033788B">
        <w:t xml:space="preserve"> indicates the set of possible depth intra modes. </w:t>
      </w:r>
    </w:p>
    <w:p w:rsidR="00920C0D" w:rsidRPr="0033788B" w:rsidRDefault="00920C0D" w:rsidP="00920C0D">
      <w:pPr>
        <w:pStyle w:val="3S0"/>
      </w:pPr>
      <w:r w:rsidRPr="0033788B">
        <w:t xml:space="preserve">The variables </w:t>
      </w:r>
      <w:proofErr w:type="spellStart"/>
      <w:r w:rsidRPr="0033788B">
        <w:t>depthIntraModeSet</w:t>
      </w:r>
      <w:proofErr w:type="spellEnd"/>
      <w:r w:rsidRPr="0033788B">
        <w:t xml:space="preserve"> is derived as specified in the following: </w:t>
      </w:r>
    </w:p>
    <w:p w:rsidR="00920C0D" w:rsidRPr="0033788B" w:rsidRDefault="00920C0D" w:rsidP="00920C0D">
      <w:pPr>
        <w:pStyle w:val="3D0"/>
      </w:pPr>
      <w:r w:rsidRPr="0033788B">
        <w:t xml:space="preserve">If cLog2CbSize is equal to 6, </w:t>
      </w:r>
      <w:proofErr w:type="spellStart"/>
      <w:r w:rsidRPr="0033788B">
        <w:t>depthIntraModeSet</w:t>
      </w:r>
      <w:proofErr w:type="spellEnd"/>
      <w:r w:rsidRPr="0033788B">
        <w:t xml:space="preserve"> is set equal to 0.</w:t>
      </w:r>
    </w:p>
    <w:p w:rsidR="00920C0D" w:rsidRPr="0033788B" w:rsidRDefault="00920C0D" w:rsidP="00920C0D">
      <w:pPr>
        <w:pStyle w:val="3D0"/>
      </w:pPr>
      <w:r w:rsidRPr="0033788B">
        <w:t xml:space="preserve">Otherwise, if cLog2CbSize is equal to 3 and </w:t>
      </w:r>
      <w:proofErr w:type="spellStart"/>
      <w:proofErr w:type="gramStart"/>
      <w:r w:rsidRPr="0033788B">
        <w:t>PartMode</w:t>
      </w:r>
      <w:proofErr w:type="spellEnd"/>
      <w:r w:rsidRPr="0033788B">
        <w:t>[</w:t>
      </w:r>
      <w:proofErr w:type="gramEnd"/>
      <w:r w:rsidRPr="0033788B">
        <w:t> </w:t>
      </w:r>
      <w:proofErr w:type="spellStart"/>
      <w:r w:rsidRPr="0033788B">
        <w:t>xC</w:t>
      </w:r>
      <w:proofErr w:type="spellEnd"/>
      <w:r w:rsidRPr="0033788B">
        <w:t> ][ </w:t>
      </w:r>
      <w:proofErr w:type="spellStart"/>
      <w:r w:rsidRPr="0033788B">
        <w:t>yC</w:t>
      </w:r>
      <w:proofErr w:type="spellEnd"/>
      <w:r w:rsidRPr="0033788B">
        <w:t xml:space="preserve"> ] is equal to </w:t>
      </w:r>
      <w:proofErr w:type="spellStart"/>
      <w:r w:rsidRPr="0033788B">
        <w:t>PART_NxN</w:t>
      </w:r>
      <w:proofErr w:type="spellEnd"/>
      <w:r w:rsidRPr="0033788B">
        <w:t xml:space="preserve">, </w:t>
      </w:r>
      <w:proofErr w:type="spellStart"/>
      <w:r w:rsidRPr="0033788B">
        <w:t>depthIntraModeSet</w:t>
      </w:r>
      <w:proofErr w:type="spellEnd"/>
      <w:r w:rsidRPr="0033788B">
        <w:t xml:space="preserve"> is set equal to 1. </w:t>
      </w:r>
    </w:p>
    <w:p w:rsidR="00920C0D" w:rsidRPr="0033788B" w:rsidRDefault="00920C0D" w:rsidP="00920C0D">
      <w:pPr>
        <w:pStyle w:val="3D0"/>
      </w:pPr>
      <w:r w:rsidRPr="0033788B">
        <w:t xml:space="preserve">Otherwise ( (cLog2CbSize = = 3 &amp;&amp; PartMode[ xC ][ yC ]  = =  PART_2Nx2N) || (cLog2CbSize &gt; 3 &amp;&amp; cLog2CbSize &lt; 6 ), the following applies: </w:t>
      </w:r>
    </w:p>
    <w:p w:rsidR="00920C0D" w:rsidRPr="0033788B" w:rsidRDefault="00920C0D" w:rsidP="00920C0D">
      <w:pPr>
        <w:pStyle w:val="3D1"/>
      </w:pPr>
      <w:r w:rsidRPr="0033788B">
        <w:t xml:space="preserve">If </w:t>
      </w:r>
      <w:proofErr w:type="spellStart"/>
      <w:r w:rsidRPr="0033788B">
        <w:t>depth_intra_mode_set_indication_flag</w:t>
      </w:r>
      <w:proofErr w:type="spellEnd"/>
      <w:r w:rsidRPr="0033788B">
        <w:t xml:space="preserve"> is equal to 1, </w:t>
      </w:r>
      <w:proofErr w:type="spellStart"/>
      <w:r w:rsidRPr="0033788B">
        <w:t>depthIntraModeSet</w:t>
      </w:r>
      <w:proofErr w:type="spellEnd"/>
      <w:r w:rsidRPr="0033788B">
        <w:t xml:space="preserve"> is set equal to 2.</w:t>
      </w:r>
    </w:p>
    <w:p w:rsidR="00920C0D" w:rsidRPr="0033788B" w:rsidRDefault="00920C0D" w:rsidP="00920C0D">
      <w:pPr>
        <w:pStyle w:val="3D1"/>
      </w:pPr>
      <w:r w:rsidRPr="0033788B">
        <w:t xml:space="preserve">Otherwise </w:t>
      </w:r>
      <w:proofErr w:type="gramStart"/>
      <w:r w:rsidRPr="0033788B">
        <w:t xml:space="preserve">( </w:t>
      </w:r>
      <w:proofErr w:type="spellStart"/>
      <w:r w:rsidRPr="0033788B">
        <w:t>depth</w:t>
      </w:r>
      <w:proofErr w:type="gramEnd"/>
      <w:r w:rsidRPr="0033788B">
        <w:t>_intra_mode_set_indication_flag</w:t>
      </w:r>
      <w:proofErr w:type="spellEnd"/>
      <w:r w:rsidRPr="0033788B">
        <w:t xml:space="preserve"> is equal to 0 ), </w:t>
      </w:r>
      <w:proofErr w:type="spellStart"/>
      <w:r w:rsidRPr="0033788B">
        <w:t>depthIntraModeSet</w:t>
      </w:r>
      <w:proofErr w:type="spellEnd"/>
      <w:r w:rsidRPr="0033788B">
        <w:t xml:space="preserve"> is set equal to 3.</w:t>
      </w:r>
    </w:p>
    <w:p w:rsidR="00920C0D" w:rsidRPr="0033788B" w:rsidRDefault="00920C0D" w:rsidP="00920C0D">
      <w:pPr>
        <w:pStyle w:val="3S0"/>
      </w:pPr>
      <w:proofErr w:type="spellStart"/>
      <w:r w:rsidRPr="0033788B">
        <w:rPr>
          <w:b/>
        </w:rPr>
        <w:t>depth_intra_mode</w:t>
      </w:r>
      <w:proofErr w:type="spellEnd"/>
      <w:proofErr w:type="gramStart"/>
      <w:r w:rsidRPr="0033788B">
        <w:t>[ x0</w:t>
      </w:r>
      <w:proofErr w:type="gramEnd"/>
      <w:r w:rsidRPr="0033788B">
        <w:t xml:space="preserve"> ][ y0 ] specifies the depth intra mode of the current prediction unit. </w:t>
      </w:r>
      <w:fldSimple w:instr=" REF _Ref358817834 \h  \* MERGEFORMAT " w:fldLock="1">
        <w:r w:rsidRPr="0033788B">
          <w:t>Table </w:t>
        </w:r>
        <w:r w:rsidRPr="0033788B">
          <w:rPr>
            <w:lang w:eastAsia="ko-KR"/>
          </w:rPr>
          <w:t>H</w:t>
        </w:r>
        <w:r w:rsidRPr="0033788B">
          <w:noBreakHyphen/>
        </w:r>
        <w:r w:rsidRPr="0033788B">
          <w:rPr>
            <w:noProof/>
          </w:rPr>
          <w:t>2</w:t>
        </w:r>
      </w:fldSimple>
      <w:r w:rsidRPr="0033788B">
        <w:t xml:space="preserve"> specifies the value of the variable </w:t>
      </w:r>
      <w:proofErr w:type="spellStart"/>
      <w:r w:rsidRPr="0033788B">
        <w:t>depthIntraModeMaxLen</w:t>
      </w:r>
      <w:proofErr w:type="spellEnd"/>
      <w:r w:rsidRPr="0033788B">
        <w:t xml:space="preserve"> depending on </w:t>
      </w:r>
      <w:proofErr w:type="spellStart"/>
      <w:r w:rsidRPr="0033788B">
        <w:t>depthIntraModeSet</w:t>
      </w:r>
      <w:proofErr w:type="spellEnd"/>
      <w:r w:rsidRPr="0033788B">
        <w:t xml:space="preserve"> and the value of the variable </w:t>
      </w:r>
      <w:proofErr w:type="spellStart"/>
      <w:r w:rsidRPr="0033788B">
        <w:t>DepthIntraMode</w:t>
      </w:r>
      <w:proofErr w:type="spellEnd"/>
      <w:r w:rsidRPr="0033788B">
        <w:t xml:space="preserve"> and the associated name depending </w:t>
      </w:r>
      <w:proofErr w:type="gramStart"/>
      <w:r w:rsidRPr="0033788B">
        <w:t>an the</w:t>
      </w:r>
      <w:proofErr w:type="gramEnd"/>
      <w:r w:rsidRPr="0033788B">
        <w:t xml:space="preserve"> on </w:t>
      </w:r>
      <w:proofErr w:type="spellStart"/>
      <w:r w:rsidRPr="0033788B">
        <w:t>depth_intra_mode</w:t>
      </w:r>
      <w:proofErr w:type="spellEnd"/>
      <w:r w:rsidRPr="0033788B">
        <w:t xml:space="preserve"> and </w:t>
      </w:r>
      <w:proofErr w:type="spellStart"/>
      <w:r w:rsidRPr="0033788B">
        <w:t>depthIntraModeSet</w:t>
      </w:r>
      <w:proofErr w:type="spellEnd"/>
      <w:r w:rsidRPr="0033788B">
        <w:t>.</w:t>
      </w:r>
    </w:p>
    <w:p w:rsidR="00920C0D" w:rsidRPr="00B92481" w:rsidRDefault="00920C0D" w:rsidP="00920C0D">
      <w:pPr>
        <w:pStyle w:val="3S0"/>
      </w:pPr>
      <w:r w:rsidRPr="00B92481">
        <w:t xml:space="preserve">The variable </w:t>
      </w:r>
      <w:proofErr w:type="spellStart"/>
      <w:r w:rsidRPr="00B92481">
        <w:t>SdcFlag</w:t>
      </w:r>
      <w:proofErr w:type="spellEnd"/>
      <w:proofErr w:type="gramStart"/>
      <w:r w:rsidRPr="00B92481">
        <w:t>[ x0</w:t>
      </w:r>
      <w:proofErr w:type="gramEnd"/>
      <w:r w:rsidRPr="00B92481">
        <w:t xml:space="preserve"> ][ y0 ] is derived as specified in the following: </w:t>
      </w:r>
    </w:p>
    <w:p w:rsidR="00920C0D" w:rsidRPr="00B92481" w:rsidRDefault="00920C0D" w:rsidP="00920C0D">
      <w:pPr>
        <w:pStyle w:val="3E1"/>
        <w:tabs>
          <w:tab w:val="clear" w:pos="360"/>
          <w:tab w:val="left" w:pos="2268"/>
        </w:tabs>
      </w:pPr>
      <w:bookmarkStart w:id="5" w:name="OLE_LINK83"/>
      <w:bookmarkStart w:id="6" w:name="OLE_LINK84"/>
      <w:proofErr w:type="spellStart"/>
      <w:r w:rsidRPr="00B92481">
        <w:t>SdcFlag</w:t>
      </w:r>
      <w:bookmarkEnd w:id="5"/>
      <w:bookmarkEnd w:id="6"/>
      <w:proofErr w:type="spellEnd"/>
      <w:r w:rsidRPr="00B92481">
        <w:t>[ x0 ][ y0 ] =</w:t>
      </w:r>
      <w:r w:rsidRPr="00B92481">
        <w:tab/>
      </w:r>
      <w:bookmarkStart w:id="7" w:name="OLE_LINK63"/>
      <w:bookmarkStart w:id="8" w:name="OLE_LINK64"/>
      <w:r w:rsidRPr="00B92481">
        <w:t>( </w:t>
      </w:r>
      <w:proofErr w:type="spellStart"/>
      <w:r w:rsidRPr="00B92481">
        <w:t>DepthIntraMode</w:t>
      </w:r>
      <w:proofErr w:type="spellEnd"/>
      <w:r w:rsidRPr="00B92481">
        <w:t>[ x0 ][ y0 ]  = =  </w:t>
      </w:r>
      <w:bookmarkStart w:id="9" w:name="OLE_LINK61"/>
      <w:bookmarkStart w:id="10" w:name="OLE_LINK62"/>
      <w:r w:rsidRPr="00B92481">
        <w:t>INTRA_DEP_SDC_PLANAR</w:t>
      </w:r>
      <w:bookmarkEnd w:id="9"/>
      <w:bookmarkEnd w:id="10"/>
      <w:r w:rsidRPr="00B92481">
        <w:t> )  | |  </w:t>
      </w:r>
      <w:bookmarkEnd w:id="7"/>
      <w:bookmarkEnd w:id="8"/>
      <w:r w:rsidRPr="00B92481">
        <w:tab/>
      </w:r>
      <w:r w:rsidRPr="00B92481">
        <w:rPr>
          <w:lang w:eastAsia="ko-KR"/>
        </w:rPr>
        <w:t>(</w:t>
      </w:r>
      <w:fldSimple w:instr=" REF H \h  \* MERGEFORMAT " w:fldLock="1">
        <w:r w:rsidRPr="00B92481">
          <w:rPr>
            <w:lang w:eastAsia="ko-KR"/>
          </w:rPr>
          <w:t>H</w:t>
        </w:r>
      </w:fldSimple>
      <w:r w:rsidRPr="00B92481">
        <w:rPr>
          <w:lang w:eastAsia="ko-KR"/>
        </w:rPr>
        <w:noBreakHyphen/>
      </w:r>
      <w:r w:rsidR="000413C0" w:rsidRPr="00B92481">
        <w:rPr>
          <w:lang w:eastAsia="ko-KR"/>
        </w:rPr>
        <w:fldChar w:fldCharType="begin" w:fldLock="1"/>
      </w:r>
      <w:r w:rsidRPr="00B92481">
        <w:rPr>
          <w:lang w:eastAsia="ko-KR"/>
        </w:rPr>
        <w:instrText xml:space="preserve"> SEQ Equation \* ARABIC </w:instrText>
      </w:r>
      <w:r w:rsidR="000413C0" w:rsidRPr="00B92481">
        <w:rPr>
          <w:lang w:eastAsia="ko-KR"/>
        </w:rPr>
        <w:fldChar w:fldCharType="separate"/>
      </w:r>
      <w:r w:rsidRPr="00B92481">
        <w:rPr>
          <w:noProof/>
          <w:lang w:eastAsia="ko-KR"/>
        </w:rPr>
        <w:t>17</w:t>
      </w:r>
      <w:r w:rsidR="000413C0" w:rsidRPr="00B92481">
        <w:rPr>
          <w:lang w:eastAsia="ko-KR"/>
        </w:rPr>
        <w:fldChar w:fldCharType="end"/>
      </w:r>
      <w:r w:rsidRPr="00B92481">
        <w:rPr>
          <w:lang w:eastAsia="ko-KR"/>
        </w:rPr>
        <w:t>)</w:t>
      </w:r>
      <w:r w:rsidRPr="00B92481">
        <w:br/>
      </w:r>
      <w:r w:rsidRPr="00B92481">
        <w:tab/>
        <w:t>( </w:t>
      </w:r>
      <w:proofErr w:type="spellStart"/>
      <w:r w:rsidRPr="00B92481">
        <w:t>DepthIntraMode</w:t>
      </w:r>
      <w:proofErr w:type="spellEnd"/>
      <w:r w:rsidRPr="00B92481">
        <w:t>[ x0 ][ y0 ]  = =  INTRA_DEP_SDC_DMM_WFULL )</w:t>
      </w:r>
      <w:r w:rsidR="0033788B" w:rsidRPr="00B92481">
        <w:rPr>
          <w:rFonts w:eastAsia="新細明體" w:hint="eastAsia"/>
          <w:lang w:eastAsia="zh-TW"/>
        </w:rPr>
        <w:t xml:space="preserve"> </w:t>
      </w:r>
      <w:r w:rsidR="0033788B" w:rsidRPr="00B92481">
        <w:t>  </w:t>
      </w:r>
      <w:r w:rsidR="0033788B" w:rsidRPr="00B92481">
        <w:rPr>
          <w:highlight w:val="yellow"/>
        </w:rPr>
        <w:t>| |</w:t>
      </w:r>
      <w:r w:rsidR="0033788B" w:rsidRPr="00B92481">
        <w:t>  </w:t>
      </w:r>
    </w:p>
    <w:p w:rsidR="0033788B" w:rsidRPr="00B92481" w:rsidRDefault="0033788B" w:rsidP="00B92481">
      <w:pPr>
        <w:pStyle w:val="3E1"/>
        <w:numPr>
          <w:ilvl w:val="0"/>
          <w:numId w:val="0"/>
        </w:numPr>
        <w:tabs>
          <w:tab w:val="left" w:pos="2268"/>
        </w:tabs>
        <w:ind w:firstLineChars="300" w:firstLine="600"/>
        <w:rPr>
          <w:highlight w:val="yellow"/>
        </w:rPr>
      </w:pPr>
      <w:r w:rsidRPr="00B92481">
        <w:rPr>
          <w:rFonts w:eastAsia="新細明體" w:hint="eastAsia"/>
          <w:lang w:eastAsia="zh-TW"/>
        </w:rPr>
        <w:t xml:space="preserve">                                  </w:t>
      </w:r>
      <w:proofErr w:type="gramStart"/>
      <w:r w:rsidRPr="00B92481">
        <w:rPr>
          <w:highlight w:val="yellow"/>
        </w:rPr>
        <w:t>( </w:t>
      </w:r>
      <w:proofErr w:type="spellStart"/>
      <w:r w:rsidRPr="00B92481">
        <w:rPr>
          <w:highlight w:val="yellow"/>
        </w:rPr>
        <w:t>DepthIntraMode</w:t>
      </w:r>
      <w:proofErr w:type="spellEnd"/>
      <w:proofErr w:type="gramEnd"/>
      <w:r w:rsidRPr="00B92481">
        <w:rPr>
          <w:highlight w:val="yellow"/>
        </w:rPr>
        <w:t>[ x0 ][ y0 ]  = =  INTRA_DEP_SDC_</w:t>
      </w:r>
      <w:r w:rsidR="00330AF7" w:rsidRPr="00B92481">
        <w:rPr>
          <w:rFonts w:eastAsia="新細明體" w:hint="eastAsia"/>
          <w:highlight w:val="yellow"/>
          <w:lang w:eastAsia="zh-TW"/>
        </w:rPr>
        <w:t>HOR</w:t>
      </w:r>
      <w:r w:rsidRPr="00B92481">
        <w:rPr>
          <w:highlight w:val="yellow"/>
        </w:rPr>
        <w:t> )  | |  </w:t>
      </w:r>
    </w:p>
    <w:p w:rsidR="0033788B" w:rsidRPr="00B92481" w:rsidRDefault="0033788B" w:rsidP="00920C0D">
      <w:pPr>
        <w:pStyle w:val="3E1"/>
        <w:tabs>
          <w:tab w:val="clear" w:pos="360"/>
          <w:tab w:val="left" w:pos="2268"/>
        </w:tabs>
      </w:pPr>
      <w:r w:rsidRPr="00B92481">
        <w:rPr>
          <w:rFonts w:eastAsia="新細明體" w:hint="eastAsia"/>
          <w:highlight w:val="yellow"/>
          <w:lang w:eastAsia="zh-TW"/>
        </w:rPr>
        <w:t xml:space="preserve"> </w:t>
      </w:r>
      <w:r w:rsidRPr="00B92481">
        <w:rPr>
          <w:highlight w:val="yellow"/>
        </w:rPr>
        <w:t>( </w:t>
      </w:r>
      <w:proofErr w:type="spellStart"/>
      <w:r w:rsidRPr="00B92481">
        <w:rPr>
          <w:highlight w:val="yellow"/>
        </w:rPr>
        <w:t>DepthIntraMode</w:t>
      </w:r>
      <w:proofErr w:type="spellEnd"/>
      <w:r w:rsidRPr="00B92481">
        <w:rPr>
          <w:highlight w:val="yellow"/>
        </w:rPr>
        <w:t>[ x0 ][ y0 ]  = =  INTRA_DEP_SDC_</w:t>
      </w:r>
      <w:r w:rsidR="00330AF7" w:rsidRPr="00B92481">
        <w:rPr>
          <w:rFonts w:eastAsia="新細明體" w:hint="eastAsia"/>
          <w:highlight w:val="yellow"/>
          <w:lang w:eastAsia="zh-TW"/>
        </w:rPr>
        <w:t>VER</w:t>
      </w:r>
      <w:r w:rsidRPr="00B92481">
        <w:rPr>
          <w:highlight w:val="yellow"/>
        </w:rPr>
        <w:t>)</w:t>
      </w:r>
    </w:p>
    <w:p w:rsidR="00812A8B" w:rsidRPr="003B3A0F" w:rsidRDefault="00812A8B" w:rsidP="00812A8B">
      <w:pPr>
        <w:pStyle w:val="3E0"/>
        <w:tabs>
          <w:tab w:val="clear" w:pos="360"/>
        </w:tabs>
      </w:pPr>
      <w:bookmarkStart w:id="11" w:name="_Ref358817834"/>
      <w:bookmarkStart w:id="12" w:name="_Toc365463608"/>
      <w:r w:rsidRPr="003B3A0F">
        <w:t>Table </w:t>
      </w:r>
      <w:fldSimple w:instr=" REF H \h  \* MERGEFORMAT " w:fldLock="1">
        <w:r w:rsidRPr="003B3A0F">
          <w:rPr>
            <w:lang w:eastAsia="ko-KR"/>
          </w:rPr>
          <w:t>H</w:t>
        </w:r>
      </w:fldSimple>
      <w:r w:rsidRPr="003B3A0F">
        <w:noBreakHyphen/>
      </w:r>
      <w:r w:rsidR="000413C0" w:rsidRPr="003B3A0F">
        <w:fldChar w:fldCharType="begin" w:fldLock="1"/>
      </w:r>
      <w:r w:rsidRPr="003B3A0F">
        <w:instrText xml:space="preserve"> SEQ Table \* ARABIC \s 1 </w:instrText>
      </w:r>
      <w:r w:rsidR="000413C0" w:rsidRPr="003B3A0F">
        <w:fldChar w:fldCharType="separate"/>
      </w:r>
      <w:r w:rsidRPr="003B3A0F">
        <w:rPr>
          <w:noProof/>
        </w:rPr>
        <w:t>2</w:t>
      </w:r>
      <w:r w:rsidR="000413C0" w:rsidRPr="003B3A0F">
        <w:fldChar w:fldCharType="end"/>
      </w:r>
      <w:bookmarkEnd w:id="11"/>
      <w:r w:rsidRPr="003B3A0F">
        <w:rPr>
          <w:lang w:eastAsia="ko-KR"/>
        </w:rPr>
        <w:t xml:space="preserve"> </w:t>
      </w:r>
      <w:r w:rsidRPr="003B3A0F">
        <w:t xml:space="preserve">– </w:t>
      </w:r>
      <w:r w:rsidRPr="003B3A0F">
        <w:rPr>
          <w:lang w:eastAsia="ko-KR"/>
        </w:rPr>
        <w:t xml:space="preserve">Specification of </w:t>
      </w:r>
      <w:proofErr w:type="spellStart"/>
      <w:r w:rsidRPr="003B3A0F">
        <w:t>DepthIntraMode</w:t>
      </w:r>
      <w:proofErr w:type="spellEnd"/>
      <w:r w:rsidRPr="003B3A0F">
        <w:rPr>
          <w:lang w:eastAsia="ko-KR"/>
        </w:rPr>
        <w:t xml:space="preserve"> and associated name depending on </w:t>
      </w:r>
      <w:proofErr w:type="spellStart"/>
      <w:r w:rsidRPr="003B3A0F">
        <w:rPr>
          <w:lang w:eastAsia="ko-KR"/>
        </w:rPr>
        <w:t>depthIntraModeSet</w:t>
      </w:r>
      <w:proofErr w:type="spellEnd"/>
      <w:r w:rsidRPr="003B3A0F">
        <w:rPr>
          <w:lang w:eastAsia="ko-KR"/>
        </w:rPr>
        <w:t xml:space="preserve"> and </w:t>
      </w:r>
      <w:proofErr w:type="spellStart"/>
      <w:r w:rsidRPr="003B3A0F">
        <w:rPr>
          <w:lang w:eastAsia="ko-KR"/>
        </w:rPr>
        <w:t>depth_intra_mode</w:t>
      </w:r>
      <w:proofErr w:type="spellEnd"/>
      <w:r w:rsidRPr="003B3A0F">
        <w:rPr>
          <w:lang w:eastAsia="ko-KR"/>
        </w:rPr>
        <w:t xml:space="preserve"> </w:t>
      </w:r>
      <w:r w:rsidRPr="003B3A0F">
        <w:t xml:space="preserve">and specification of </w:t>
      </w:r>
      <w:r w:rsidRPr="003B3A0F">
        <w:rPr>
          <w:lang w:eastAsia="ko-KR"/>
        </w:rPr>
        <w:t xml:space="preserve">and </w:t>
      </w:r>
      <w:proofErr w:type="spellStart"/>
      <w:r w:rsidRPr="003B3A0F">
        <w:rPr>
          <w:lang w:eastAsia="ko-KR"/>
        </w:rPr>
        <w:t>depthIntraModeMaxLen</w:t>
      </w:r>
      <w:proofErr w:type="spellEnd"/>
      <w:r w:rsidRPr="003B3A0F">
        <w:rPr>
          <w:lang w:eastAsia="ko-KR"/>
        </w:rPr>
        <w:t xml:space="preserve"> </w:t>
      </w:r>
      <w:proofErr w:type="spellStart"/>
      <w:r w:rsidRPr="003B3A0F">
        <w:rPr>
          <w:lang w:eastAsia="ko-KR"/>
        </w:rPr>
        <w:t>depdending</w:t>
      </w:r>
      <w:proofErr w:type="spellEnd"/>
      <w:r w:rsidRPr="003B3A0F">
        <w:rPr>
          <w:lang w:eastAsia="ko-KR"/>
        </w:rPr>
        <w:t xml:space="preserve"> on </w:t>
      </w:r>
      <w:proofErr w:type="spellStart"/>
      <w:r w:rsidRPr="003B3A0F">
        <w:rPr>
          <w:lang w:eastAsia="ko-KR"/>
        </w:rPr>
        <w:t>depthIntraModeSet</w:t>
      </w:r>
      <w:bookmarkEnd w:id="12"/>
      <w:proofErr w:type="spellEnd"/>
    </w:p>
    <w:tbl>
      <w:tblPr>
        <w:tblW w:w="9180" w:type="dxa"/>
        <w:jc w:val="center"/>
        <w:tblInd w:w="589" w:type="dxa"/>
        <w:tblLayout w:type="fixed"/>
        <w:tblCellMar>
          <w:left w:w="80" w:type="dxa"/>
          <w:right w:w="80" w:type="dxa"/>
        </w:tblCellMar>
        <w:tblLook w:val="04A0"/>
      </w:tblPr>
      <w:tblGrid>
        <w:gridCol w:w="1666"/>
        <w:gridCol w:w="3259"/>
        <w:gridCol w:w="1063"/>
        <w:gridCol w:w="1064"/>
        <w:gridCol w:w="1064"/>
        <w:gridCol w:w="1064"/>
      </w:tblGrid>
      <w:tr w:rsidR="00812A8B" w:rsidRPr="003B3A0F" w:rsidTr="003B3A0F">
        <w:trPr>
          <w:cantSplit/>
          <w:trHeight w:val="318"/>
          <w:jc w:val="center"/>
        </w:trPr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812A8B" w:rsidRPr="003B3A0F" w:rsidRDefault="00812A8B">
            <w:pPr>
              <w:pStyle w:val="3N0"/>
              <w:jc w:val="center"/>
              <w:rPr>
                <w:b/>
              </w:rPr>
            </w:pP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  <w:rPr>
                <w:b/>
              </w:rPr>
            </w:pPr>
            <w:proofErr w:type="spellStart"/>
            <w:r w:rsidRPr="003B3A0F">
              <w:rPr>
                <w:b/>
              </w:rPr>
              <w:t>depthIntraModeSet</w:t>
            </w:r>
            <w:proofErr w:type="spellEnd"/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  <w:rPr>
                <w:b/>
              </w:rPr>
            </w:pPr>
            <w:r w:rsidRPr="003B3A0F">
              <w:rPr>
                <w:b/>
              </w:rPr>
              <w:t>0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  <w:rPr>
                <w:b/>
              </w:rPr>
            </w:pPr>
            <w:r w:rsidRPr="003B3A0F">
              <w:rPr>
                <w:b/>
              </w:rPr>
              <w:t>1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  <w:rPr>
                <w:b/>
              </w:rPr>
            </w:pPr>
            <w:r w:rsidRPr="003B3A0F">
              <w:rPr>
                <w:b/>
              </w:rPr>
              <w:t>2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  <w:rPr>
                <w:b/>
              </w:rPr>
            </w:pPr>
            <w:r w:rsidRPr="003B3A0F">
              <w:rPr>
                <w:b/>
              </w:rPr>
              <w:t>3</w:t>
            </w:r>
          </w:p>
        </w:tc>
      </w:tr>
      <w:tr w:rsidR="00812A8B" w:rsidRPr="003B3A0F" w:rsidTr="003B3A0F">
        <w:trPr>
          <w:cantSplit/>
          <w:trHeight w:val="318"/>
          <w:jc w:val="center"/>
        </w:trPr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812A8B" w:rsidRPr="003B3A0F" w:rsidRDefault="00812A8B">
            <w:pPr>
              <w:pStyle w:val="3N0"/>
              <w:jc w:val="center"/>
              <w:rPr>
                <w:b/>
              </w:rPr>
            </w:pP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  <w:rPr>
                <w:b/>
              </w:rPr>
            </w:pPr>
            <w:proofErr w:type="spellStart"/>
            <w:r w:rsidRPr="003B3A0F">
              <w:rPr>
                <w:b/>
              </w:rPr>
              <w:t>depthIntraModeMaxLen</w:t>
            </w:r>
            <w:proofErr w:type="spellEnd"/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  <w:rPr>
                <w:b/>
              </w:rPr>
            </w:pPr>
            <w:r w:rsidRPr="003B3A0F">
              <w:rPr>
                <w:b/>
              </w:rPr>
              <w:t>1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  <w:rPr>
                <w:b/>
              </w:rPr>
            </w:pPr>
            <w:r w:rsidRPr="003B3A0F">
              <w:rPr>
                <w:b/>
              </w:rPr>
              <w:t>3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  <w:rPr>
                <w:b/>
              </w:rPr>
            </w:pPr>
            <w:r w:rsidRPr="003B3A0F">
              <w:rPr>
                <w:b/>
              </w:rPr>
              <w:t>3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  <w:rPr>
                <w:b/>
              </w:rPr>
            </w:pPr>
            <w:r w:rsidRPr="003B3A0F">
              <w:rPr>
                <w:b/>
              </w:rPr>
              <w:t>2</w:t>
            </w:r>
          </w:p>
        </w:tc>
      </w:tr>
      <w:tr w:rsidR="00812A8B" w:rsidRPr="003B3A0F" w:rsidTr="003B3A0F">
        <w:trPr>
          <w:cantSplit/>
          <w:trHeight w:val="318"/>
          <w:jc w:val="center"/>
        </w:trPr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  <w:rPr>
                <w:b/>
              </w:rPr>
            </w:pPr>
            <w:proofErr w:type="spellStart"/>
            <w:r w:rsidRPr="003B3A0F">
              <w:rPr>
                <w:b/>
              </w:rPr>
              <w:t>DepthIntraMode</w:t>
            </w:r>
            <w:proofErr w:type="spellEnd"/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  <w:rPr>
                <w:b/>
              </w:rPr>
            </w:pPr>
            <w:r w:rsidRPr="003B3A0F">
              <w:rPr>
                <w:b/>
              </w:rPr>
              <w:t>Associated name</w:t>
            </w:r>
          </w:p>
        </w:tc>
        <w:tc>
          <w:tcPr>
            <w:tcW w:w="4255" w:type="dxa"/>
            <w:gridSpan w:val="4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  <w:rPr>
                <w:b/>
              </w:rPr>
            </w:pPr>
            <w:proofErr w:type="spellStart"/>
            <w:r w:rsidRPr="003B3A0F">
              <w:rPr>
                <w:b/>
              </w:rPr>
              <w:t>depth_intra_mode</w:t>
            </w:r>
            <w:proofErr w:type="spellEnd"/>
          </w:p>
        </w:tc>
      </w:tr>
      <w:tr w:rsidR="00812A8B" w:rsidRPr="003B3A0F" w:rsidTr="003B3A0F">
        <w:trPr>
          <w:cantSplit/>
          <w:trHeight w:val="175"/>
          <w:jc w:val="center"/>
        </w:trPr>
        <w:tc>
          <w:tcPr>
            <w:tcW w:w="166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2A8B" w:rsidRPr="003B3A0F" w:rsidRDefault="00812A8B">
            <w:pPr>
              <w:pStyle w:val="3N0"/>
              <w:jc w:val="center"/>
            </w:pPr>
            <w:r w:rsidRPr="003B3A0F">
              <w:t>0</w:t>
            </w:r>
          </w:p>
        </w:tc>
        <w:tc>
          <w:tcPr>
            <w:tcW w:w="325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2A8B" w:rsidRPr="003B3A0F" w:rsidRDefault="00812A8B">
            <w:pPr>
              <w:pStyle w:val="3N0"/>
            </w:pPr>
            <w:r w:rsidRPr="003B3A0F">
              <w:t>INTRA_DEP_SDC_PLANAR</w:t>
            </w:r>
          </w:p>
        </w:tc>
        <w:tc>
          <w:tcPr>
            <w:tcW w:w="106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</w:pPr>
            <w:r w:rsidRPr="003B3A0F">
              <w:t>0</w:t>
            </w:r>
          </w:p>
        </w:tc>
        <w:tc>
          <w:tcPr>
            <w:tcW w:w="106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</w:pPr>
            <w:r w:rsidRPr="003B3A0F">
              <w:t>-</w:t>
            </w:r>
          </w:p>
        </w:tc>
        <w:tc>
          <w:tcPr>
            <w:tcW w:w="106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</w:pPr>
            <w:r w:rsidRPr="003B3A0F">
              <w:t>0</w:t>
            </w:r>
          </w:p>
        </w:tc>
        <w:tc>
          <w:tcPr>
            <w:tcW w:w="106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</w:pPr>
            <w:r w:rsidRPr="003B3A0F">
              <w:t>-</w:t>
            </w:r>
          </w:p>
        </w:tc>
      </w:tr>
      <w:tr w:rsidR="00812A8B" w:rsidRPr="003B3A0F" w:rsidTr="003B3A0F">
        <w:trPr>
          <w:cantSplit/>
          <w:trHeight w:val="184"/>
          <w:jc w:val="center"/>
        </w:trPr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</w:pPr>
            <w:r w:rsidRPr="003B3A0F">
              <w:t>1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</w:pPr>
            <w:r w:rsidRPr="003B3A0F">
              <w:t>INTRA_DEP_NONE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</w:pPr>
            <w:r w:rsidRPr="003B3A0F">
              <w:t>1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</w:pPr>
            <w:r w:rsidRPr="003B3A0F">
              <w:t>0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</w:pPr>
            <w:r w:rsidRPr="003B3A0F">
              <w:t>-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</w:pPr>
            <w:r w:rsidRPr="003B3A0F">
              <w:t>0</w:t>
            </w:r>
          </w:p>
        </w:tc>
      </w:tr>
      <w:tr w:rsidR="00812A8B" w:rsidRPr="003B3A0F" w:rsidTr="003B3A0F">
        <w:trPr>
          <w:cantSplit/>
          <w:trHeight w:val="184"/>
          <w:jc w:val="center"/>
        </w:trPr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</w:pPr>
            <w:r w:rsidRPr="003B3A0F">
              <w:t>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</w:pPr>
            <w:r w:rsidRPr="003B3A0F">
              <w:t>INTRA_DEP_SDC_DMM_WFULL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</w:pPr>
            <w:r w:rsidRPr="003B3A0F">
              <w:t>-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</w:pPr>
            <w:r w:rsidRPr="003B3A0F">
              <w:t>-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</w:pPr>
            <w:r w:rsidRPr="003B3A0F">
              <w:t>-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</w:pPr>
            <w:r w:rsidRPr="003B3A0F">
              <w:t>1</w:t>
            </w:r>
          </w:p>
        </w:tc>
      </w:tr>
      <w:tr w:rsidR="00812A8B" w:rsidRPr="003B3A0F" w:rsidTr="003B3A0F">
        <w:trPr>
          <w:cantSplit/>
          <w:trHeight w:val="184"/>
          <w:jc w:val="center"/>
        </w:trPr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</w:pPr>
            <w:r w:rsidRPr="003B3A0F">
              <w:t>3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</w:pPr>
            <w:r w:rsidRPr="003B3A0F">
              <w:t>INTRA_DEP_DMM_WFULL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</w:pPr>
            <w:r w:rsidRPr="003B3A0F">
              <w:t>-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</w:pPr>
            <w:r w:rsidRPr="003B3A0F">
              <w:t>1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</w:pPr>
            <w:r w:rsidRPr="003B3A0F">
              <w:t>3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</w:pPr>
            <w:r w:rsidRPr="003B3A0F">
              <w:t>-</w:t>
            </w:r>
          </w:p>
        </w:tc>
      </w:tr>
      <w:tr w:rsidR="00812A8B" w:rsidRPr="003B3A0F" w:rsidTr="003B3A0F">
        <w:trPr>
          <w:cantSplit/>
          <w:trHeight w:val="184"/>
          <w:jc w:val="center"/>
        </w:trPr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</w:pPr>
            <w:r w:rsidRPr="003B3A0F">
              <w:t>4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</w:pPr>
            <w:r w:rsidRPr="003B3A0F">
              <w:t>INTRA_DEP_DMM_CPREDTEX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</w:pPr>
            <w:r w:rsidRPr="003B3A0F">
              <w:t>-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</w:pPr>
            <w:r w:rsidRPr="003B3A0F">
              <w:t>-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</w:pPr>
            <w:r w:rsidRPr="003B3A0F">
              <w:t>-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</w:pPr>
            <w:r w:rsidRPr="003B3A0F">
              <w:t>2</w:t>
            </w:r>
          </w:p>
        </w:tc>
      </w:tr>
      <w:tr w:rsidR="00812A8B" w:rsidRPr="003B3A0F" w:rsidTr="003B3A0F">
        <w:trPr>
          <w:cantSplit/>
          <w:trHeight w:val="184"/>
          <w:jc w:val="center"/>
        </w:trPr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</w:pPr>
            <w:r w:rsidRPr="003B3A0F">
              <w:t>5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</w:pPr>
            <w:r w:rsidRPr="003B3A0F">
              <w:t>INTRA_DEP_DMM_WPREDTEX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</w:pPr>
            <w:r w:rsidRPr="003B3A0F">
              <w:t>-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</w:pPr>
            <w:r w:rsidRPr="003B3A0F">
              <w:t>2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</w:pPr>
            <w:r w:rsidRPr="003B3A0F">
              <w:t>2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</w:pPr>
            <w:r w:rsidRPr="003B3A0F">
              <w:t>-</w:t>
            </w:r>
          </w:p>
        </w:tc>
      </w:tr>
      <w:tr w:rsidR="00812A8B" w:rsidRPr="003B3A0F" w:rsidTr="003B3A0F">
        <w:trPr>
          <w:cantSplit/>
          <w:trHeight w:val="184"/>
          <w:jc w:val="center"/>
        </w:trPr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</w:pPr>
            <w:r w:rsidRPr="003B3A0F">
              <w:t>6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</w:pPr>
            <w:r w:rsidRPr="003B3A0F">
              <w:t>INTRA_DEP_CHAIN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</w:pPr>
            <w:r w:rsidRPr="003B3A0F">
              <w:t>-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</w:pPr>
            <w:r w:rsidRPr="003B3A0F">
              <w:t>3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</w:pPr>
            <w:r w:rsidRPr="003B3A0F">
              <w:t>1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2A8B" w:rsidRPr="003B3A0F" w:rsidRDefault="00812A8B">
            <w:pPr>
              <w:pStyle w:val="3N0"/>
              <w:jc w:val="center"/>
            </w:pPr>
            <w:r w:rsidRPr="003B3A0F">
              <w:t>-</w:t>
            </w:r>
          </w:p>
        </w:tc>
      </w:tr>
      <w:tr w:rsidR="003B3A0F" w:rsidTr="003B3A0F">
        <w:trPr>
          <w:cantSplit/>
          <w:trHeight w:val="184"/>
          <w:jc w:val="center"/>
        </w:trPr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3A0F" w:rsidRPr="003B3A0F" w:rsidRDefault="003B3A0F" w:rsidP="003B3A0F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  <w:highlight w:val="yellow"/>
                <w:lang w:eastAsia="zh-CN"/>
              </w:rPr>
            </w:pPr>
            <w:r w:rsidRPr="003B3A0F">
              <w:rPr>
                <w:rFonts w:eastAsiaTheme="minorEastAsia"/>
                <w:highlight w:val="yellow"/>
                <w:lang w:eastAsia="zh-CN"/>
              </w:rPr>
              <w:lastRenderedPageBreak/>
              <w:t>7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3A0F" w:rsidRPr="003B3A0F" w:rsidRDefault="003B3A0F" w:rsidP="003B3A0F">
            <w:pPr>
              <w:spacing w:line="360" w:lineRule="auto"/>
              <w:jc w:val="left"/>
              <w:rPr>
                <w:rFonts w:eastAsiaTheme="minorEastAsia"/>
                <w:sz w:val="24"/>
                <w:szCs w:val="24"/>
                <w:highlight w:val="yellow"/>
                <w:lang w:eastAsia="zh-CN"/>
              </w:rPr>
            </w:pPr>
            <w:r w:rsidRPr="003B3A0F">
              <w:rPr>
                <w:rFonts w:eastAsiaTheme="minorEastAsia"/>
                <w:highlight w:val="yellow"/>
                <w:lang w:eastAsia="zh-CN"/>
              </w:rPr>
              <w:t>INTRA_DEP_SDC_HOR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3A0F" w:rsidRPr="003B3A0F" w:rsidRDefault="003B3A0F" w:rsidP="003B3A0F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  <w:highlight w:val="yellow"/>
                <w:lang w:eastAsia="zh-CN"/>
              </w:rPr>
            </w:pPr>
            <w:r w:rsidRPr="003B3A0F">
              <w:rPr>
                <w:rFonts w:eastAsiaTheme="minorEastAsia"/>
                <w:highlight w:val="yellow"/>
                <w:lang w:eastAsia="zh-CN"/>
              </w:rPr>
              <w:t>2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3A0F" w:rsidRPr="003B3A0F" w:rsidRDefault="003B3A0F" w:rsidP="003B3A0F">
            <w:pPr>
              <w:spacing w:line="276" w:lineRule="auto"/>
              <w:jc w:val="center"/>
              <w:rPr>
                <w:rFonts w:asciiTheme="minorHAnsi" w:eastAsia="新細明體" w:hAnsiTheme="minorHAnsi"/>
                <w:sz w:val="22"/>
                <w:szCs w:val="22"/>
                <w:highlight w:val="yellow"/>
                <w:lang w:eastAsia="zh-TW"/>
              </w:rPr>
            </w:pPr>
            <w:r>
              <w:rPr>
                <w:rFonts w:asciiTheme="minorHAnsi" w:eastAsia="新細明體" w:hAnsiTheme="minorHAnsi" w:hint="eastAsia"/>
                <w:sz w:val="22"/>
                <w:szCs w:val="22"/>
                <w:highlight w:val="yellow"/>
                <w:lang w:eastAsia="zh-TW"/>
              </w:rPr>
              <w:t>-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3A0F" w:rsidRPr="003B3A0F" w:rsidRDefault="003B3A0F" w:rsidP="003B3A0F">
            <w:pPr>
              <w:spacing w:line="276" w:lineRule="auto"/>
              <w:jc w:val="center"/>
              <w:rPr>
                <w:rFonts w:asciiTheme="minorHAnsi" w:eastAsia="新細明體" w:hAnsiTheme="minorHAnsi"/>
                <w:sz w:val="22"/>
                <w:szCs w:val="22"/>
                <w:highlight w:val="yellow"/>
                <w:lang w:eastAsia="zh-TW"/>
              </w:rPr>
            </w:pPr>
            <w:r>
              <w:rPr>
                <w:rFonts w:asciiTheme="minorHAnsi" w:eastAsia="新細明體" w:hAnsiTheme="minorHAnsi" w:hint="eastAsia"/>
                <w:sz w:val="22"/>
                <w:szCs w:val="22"/>
                <w:highlight w:val="yellow"/>
                <w:lang w:eastAsia="zh-TW"/>
              </w:rPr>
              <w:t>-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3A0F" w:rsidRPr="003B3A0F" w:rsidRDefault="003B3A0F" w:rsidP="003B3A0F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  <w:highlight w:val="yellow"/>
                <w:lang w:eastAsia="zh-CN"/>
              </w:rPr>
            </w:pPr>
            <w:r w:rsidRPr="003B3A0F">
              <w:rPr>
                <w:rFonts w:eastAsiaTheme="minorEastAsia"/>
                <w:highlight w:val="yellow"/>
                <w:lang w:eastAsia="zh-CN"/>
              </w:rPr>
              <w:t>3</w:t>
            </w:r>
          </w:p>
        </w:tc>
      </w:tr>
      <w:tr w:rsidR="003B3A0F" w:rsidRPr="00B92481" w:rsidTr="003B3A0F">
        <w:trPr>
          <w:cantSplit/>
          <w:trHeight w:val="184"/>
          <w:jc w:val="center"/>
        </w:trPr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3A0F" w:rsidRPr="00B92481" w:rsidRDefault="003B3A0F" w:rsidP="003B3A0F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  <w:highlight w:val="yellow"/>
                <w:lang w:eastAsia="zh-CN"/>
              </w:rPr>
            </w:pPr>
            <w:r w:rsidRPr="00B92481">
              <w:rPr>
                <w:rFonts w:eastAsiaTheme="minorEastAsia"/>
                <w:highlight w:val="yellow"/>
                <w:lang w:eastAsia="zh-CN"/>
              </w:rPr>
              <w:t>8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3A0F" w:rsidRPr="00B92481" w:rsidRDefault="003B3A0F" w:rsidP="003B3A0F">
            <w:pPr>
              <w:spacing w:line="360" w:lineRule="auto"/>
              <w:jc w:val="left"/>
              <w:rPr>
                <w:rFonts w:eastAsiaTheme="minorEastAsia"/>
                <w:sz w:val="24"/>
                <w:szCs w:val="24"/>
                <w:highlight w:val="yellow"/>
                <w:lang w:eastAsia="zh-CN"/>
              </w:rPr>
            </w:pPr>
            <w:r w:rsidRPr="00B92481">
              <w:rPr>
                <w:rFonts w:eastAsiaTheme="minorEastAsia"/>
                <w:highlight w:val="yellow"/>
                <w:lang w:eastAsia="zh-CN"/>
              </w:rPr>
              <w:t>INTRA_DEP_SDC_VER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3A0F" w:rsidRPr="00B92481" w:rsidRDefault="003B3A0F" w:rsidP="003B3A0F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  <w:highlight w:val="yellow"/>
                <w:lang w:eastAsia="zh-CN"/>
              </w:rPr>
            </w:pPr>
            <w:r w:rsidRPr="00B92481">
              <w:rPr>
                <w:rFonts w:eastAsiaTheme="minorEastAsia"/>
                <w:highlight w:val="yellow"/>
                <w:lang w:eastAsia="zh-CN"/>
              </w:rPr>
              <w:t>3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3A0F" w:rsidRPr="00B92481" w:rsidRDefault="003B3A0F" w:rsidP="003B3A0F">
            <w:pPr>
              <w:spacing w:line="276" w:lineRule="auto"/>
              <w:jc w:val="center"/>
              <w:rPr>
                <w:rFonts w:asciiTheme="minorHAnsi" w:eastAsia="新細明體" w:hAnsiTheme="minorHAnsi"/>
                <w:sz w:val="22"/>
                <w:szCs w:val="22"/>
                <w:highlight w:val="yellow"/>
                <w:lang w:eastAsia="zh-TW"/>
              </w:rPr>
            </w:pPr>
            <w:r w:rsidRPr="00B92481">
              <w:rPr>
                <w:rFonts w:asciiTheme="minorHAnsi" w:eastAsia="新細明體" w:hAnsiTheme="minorHAnsi" w:hint="eastAsia"/>
                <w:sz w:val="22"/>
                <w:szCs w:val="22"/>
                <w:highlight w:val="yellow"/>
                <w:lang w:eastAsia="zh-TW"/>
              </w:rPr>
              <w:t>-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3A0F" w:rsidRPr="00B92481" w:rsidRDefault="003B3A0F" w:rsidP="003B3A0F">
            <w:pPr>
              <w:spacing w:line="276" w:lineRule="auto"/>
              <w:jc w:val="center"/>
              <w:rPr>
                <w:rFonts w:asciiTheme="minorHAnsi" w:eastAsia="新細明體" w:hAnsiTheme="minorHAnsi"/>
                <w:sz w:val="22"/>
                <w:szCs w:val="22"/>
                <w:highlight w:val="yellow"/>
                <w:lang w:eastAsia="zh-TW"/>
              </w:rPr>
            </w:pPr>
            <w:r w:rsidRPr="00B92481">
              <w:rPr>
                <w:rFonts w:asciiTheme="minorHAnsi" w:eastAsia="新細明體" w:hAnsiTheme="minorHAnsi" w:hint="eastAsia"/>
                <w:sz w:val="22"/>
                <w:szCs w:val="22"/>
                <w:highlight w:val="yellow"/>
                <w:lang w:eastAsia="zh-TW"/>
              </w:rPr>
              <w:t>-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3A0F" w:rsidRPr="00B92481" w:rsidRDefault="003B3A0F" w:rsidP="003B3A0F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  <w:highlight w:val="yellow"/>
                <w:lang w:eastAsia="zh-CN"/>
              </w:rPr>
            </w:pPr>
            <w:r w:rsidRPr="00B92481">
              <w:rPr>
                <w:rFonts w:eastAsiaTheme="minorEastAsia"/>
                <w:highlight w:val="yellow"/>
                <w:lang w:eastAsia="zh-CN"/>
              </w:rPr>
              <w:t>4</w:t>
            </w:r>
          </w:p>
        </w:tc>
      </w:tr>
    </w:tbl>
    <w:p w:rsidR="00812A8B" w:rsidRPr="00B92481" w:rsidRDefault="00812A8B" w:rsidP="00812A8B">
      <w:pPr>
        <w:pStyle w:val="3E0"/>
        <w:tabs>
          <w:tab w:val="clear" w:pos="360"/>
          <w:tab w:val="left" w:pos="2268"/>
        </w:tabs>
      </w:pPr>
    </w:p>
    <w:p w:rsidR="00920C0D" w:rsidRPr="0033788B" w:rsidRDefault="00920C0D" w:rsidP="00920C0D">
      <w:pPr>
        <w:pStyle w:val="3H2"/>
        <w:numPr>
          <w:ilvl w:val="0"/>
          <w:numId w:val="0"/>
        </w:numPr>
        <w:rPr>
          <w:rFonts w:eastAsia="新細明體"/>
          <w:lang w:eastAsia="zh-TW"/>
        </w:rPr>
      </w:pPr>
    </w:p>
    <w:p w:rsidR="00920C0D" w:rsidRPr="0033788B" w:rsidRDefault="00920C0D" w:rsidP="00920C0D">
      <w:pPr>
        <w:pStyle w:val="3N0"/>
        <w:rPr>
          <w:rFonts w:eastAsia="新細明體"/>
          <w:lang w:eastAsia="zh-TW"/>
        </w:rPr>
      </w:pPr>
    </w:p>
    <w:p w:rsidR="00D42683" w:rsidRPr="0033788B" w:rsidRDefault="00812A8B" w:rsidP="00920C0D">
      <w:pPr>
        <w:pStyle w:val="3H2"/>
        <w:numPr>
          <w:ilvl w:val="0"/>
          <w:numId w:val="0"/>
        </w:numPr>
      </w:pPr>
      <w:r>
        <w:rPr>
          <w:rFonts w:eastAsia="新細明體" w:hint="eastAsia"/>
          <w:lang w:eastAsia="zh-TW"/>
        </w:rPr>
        <w:t xml:space="preserve">H.8.4.2 </w:t>
      </w:r>
      <w:r w:rsidR="00D42683" w:rsidRPr="0033788B">
        <w:t>Derivation</w:t>
      </w:r>
      <w:bookmarkStart w:id="13" w:name="OLE_LINK69"/>
      <w:bookmarkStart w:id="14" w:name="OLE_LINK70"/>
      <w:r w:rsidR="00D42683" w:rsidRPr="0033788B">
        <w:t xml:space="preserve"> process for luma intra prediction mode</w:t>
      </w:r>
      <w:bookmarkEnd w:id="1"/>
      <w:bookmarkEnd w:id="2"/>
      <w:bookmarkEnd w:id="13"/>
      <w:bookmarkEnd w:id="14"/>
    </w:p>
    <w:p w:rsidR="00D42683" w:rsidRPr="0033788B" w:rsidRDefault="00D42683" w:rsidP="00D42683">
      <w:pPr>
        <w:pStyle w:val="3N0"/>
      </w:pPr>
      <w:r w:rsidRPr="0033788B">
        <w:t>Inputs to this process are:</w:t>
      </w:r>
    </w:p>
    <w:p w:rsidR="00D42683" w:rsidRPr="0033788B" w:rsidRDefault="00D42683" w:rsidP="00D42683">
      <w:pPr>
        <w:tabs>
          <w:tab w:val="left" w:pos="284"/>
        </w:tabs>
        <w:ind w:left="284" w:hanging="284"/>
        <w:rPr>
          <w:lang w:eastAsia="ko-KR"/>
        </w:rPr>
      </w:pPr>
      <w:r w:rsidRPr="0033788B">
        <w:t>–</w:t>
      </w:r>
      <w:r w:rsidRPr="0033788B">
        <w:tab/>
        <w:t>a luma location ( </w:t>
      </w:r>
      <w:proofErr w:type="spellStart"/>
      <w:r w:rsidRPr="0033788B">
        <w:t>xB</w:t>
      </w:r>
      <w:proofErr w:type="spellEnd"/>
      <w:r w:rsidRPr="0033788B">
        <w:t>, </w:t>
      </w:r>
      <w:proofErr w:type="spellStart"/>
      <w:r w:rsidRPr="0033788B">
        <w:t>yB</w:t>
      </w:r>
      <w:proofErr w:type="spellEnd"/>
      <w:r w:rsidRPr="0033788B">
        <w:t> ) specifying the top-left luma sample of the current block relative to the top</w:t>
      </w:r>
      <w:r w:rsidRPr="0033788B">
        <w:noBreakHyphen/>
      </w:r>
      <w:proofErr w:type="spellStart"/>
      <w:r w:rsidRPr="0033788B">
        <w:t>left</w:t>
      </w:r>
      <w:proofErr w:type="spellEnd"/>
      <w:r w:rsidRPr="0033788B">
        <w:t xml:space="preserve"> luma sample of the current picture,</w:t>
      </w:r>
    </w:p>
    <w:p w:rsidR="00D42683" w:rsidRPr="0033788B" w:rsidRDefault="00D42683" w:rsidP="00D42683">
      <w:pPr>
        <w:tabs>
          <w:tab w:val="left" w:pos="284"/>
        </w:tabs>
        <w:ind w:left="284" w:hanging="284"/>
        <w:rPr>
          <w:lang w:eastAsia="ko-KR"/>
        </w:rPr>
      </w:pPr>
      <w:r w:rsidRPr="0033788B">
        <w:t>–</w:t>
      </w:r>
      <w:r w:rsidRPr="0033788B">
        <w:tab/>
      </w:r>
      <w:proofErr w:type="gramStart"/>
      <w:r w:rsidRPr="0033788B">
        <w:t>a</w:t>
      </w:r>
      <w:proofErr w:type="gramEnd"/>
      <w:r w:rsidRPr="0033788B">
        <w:t xml:space="preserve"> </w:t>
      </w:r>
      <w:r w:rsidRPr="0033788B">
        <w:rPr>
          <w:lang w:eastAsia="ko-KR"/>
        </w:rPr>
        <w:t>variable log2PbSize specifying the size of the current luma prediction block</w:t>
      </w:r>
      <w:r w:rsidRPr="0033788B">
        <w:t>.</w:t>
      </w:r>
    </w:p>
    <w:p w:rsidR="00D42683" w:rsidRPr="0033788B" w:rsidRDefault="000413C0" w:rsidP="00D42683">
      <w:pPr>
        <w:tabs>
          <w:tab w:val="left" w:pos="284"/>
        </w:tabs>
        <w:ind w:left="284" w:hanging="284"/>
        <w:rPr>
          <w:lang w:eastAsia="ko-KR"/>
        </w:rPr>
      </w:pPr>
      <w:fldSimple w:instr=" REF _Ref296946888 \h \ * MERGEFORMAT \* MERGEFORMAT " w:fldLock="1">
        <w:r w:rsidR="00D42683" w:rsidRPr="0033788B">
          <w:rPr>
            <w:bCs/>
          </w:rPr>
          <w:t>Table H</w:t>
        </w:r>
        <w:r w:rsidR="00D42683" w:rsidRPr="0033788B">
          <w:rPr>
            <w:bCs/>
          </w:rPr>
          <w:noBreakHyphen/>
          <w:t>4</w:t>
        </w:r>
      </w:fldSimple>
      <w:r w:rsidR="00D42683" w:rsidRPr="0033788B">
        <w:rPr>
          <w:lang w:eastAsia="ko-KR"/>
        </w:rPr>
        <w:t xml:space="preserve"> specifies the value for the intra prediction mode and the associated names.</w:t>
      </w:r>
    </w:p>
    <w:p w:rsidR="00D42683" w:rsidRPr="0033788B" w:rsidRDefault="00D42683" w:rsidP="00D42683">
      <w:pPr>
        <w:pStyle w:val="Caption"/>
        <w:rPr>
          <w:lang w:val="en-GB"/>
        </w:rPr>
      </w:pPr>
      <w:bookmarkStart w:id="15" w:name="_Ref296946888"/>
      <w:bookmarkStart w:id="16" w:name="_Toc365463609"/>
      <w:bookmarkStart w:id="17" w:name="_Toc331592243"/>
      <w:bookmarkStart w:id="18" w:name="_Ref331527393"/>
      <w:bookmarkStart w:id="19" w:name="_Toc331260035"/>
      <w:r w:rsidRPr="0033788B">
        <w:rPr>
          <w:lang w:val="en-GB"/>
        </w:rPr>
        <w:t>Table </w:t>
      </w:r>
      <w:fldSimple w:instr=" REF H \h  \* MERGEFORMAT " w:fldLock="1">
        <w:r w:rsidRPr="0033788B">
          <w:rPr>
            <w:lang w:eastAsia="ko-KR"/>
          </w:rPr>
          <w:t>H</w:t>
        </w:r>
      </w:fldSimple>
      <w:r w:rsidRPr="0033788B">
        <w:rPr>
          <w:lang w:val="en-GB"/>
        </w:rPr>
        <w:noBreakHyphen/>
      </w:r>
      <w:r w:rsidR="000413C0" w:rsidRPr="0033788B">
        <w:fldChar w:fldCharType="begin" w:fldLock="1"/>
      </w:r>
      <w:r w:rsidRPr="0033788B">
        <w:rPr>
          <w:lang w:val="en-GB"/>
        </w:rPr>
        <w:instrText xml:space="preserve"> SEQ Table \* ARABIC \s 1 </w:instrText>
      </w:r>
      <w:r w:rsidR="000413C0" w:rsidRPr="0033788B">
        <w:fldChar w:fldCharType="separate"/>
      </w:r>
      <w:r w:rsidRPr="0033788B">
        <w:rPr>
          <w:noProof/>
          <w:lang w:val="en-GB"/>
        </w:rPr>
        <w:t>4</w:t>
      </w:r>
      <w:r w:rsidR="000413C0" w:rsidRPr="0033788B">
        <w:fldChar w:fldCharType="end"/>
      </w:r>
      <w:bookmarkEnd w:id="15"/>
      <w:r w:rsidRPr="0033788B">
        <w:rPr>
          <w:lang w:val="en-GB" w:eastAsia="ko-KR"/>
        </w:rPr>
        <w:t xml:space="preserve"> </w:t>
      </w:r>
      <w:r w:rsidRPr="0033788B">
        <w:rPr>
          <w:lang w:val="en-GB"/>
        </w:rPr>
        <w:t>– Specification of intra prediction mode and associated names</w:t>
      </w:r>
      <w:bookmarkEnd w:id="16"/>
      <w:bookmarkEnd w:id="17"/>
      <w:bookmarkEnd w:id="18"/>
      <w:bookmarkEnd w:id="19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05"/>
        <w:gridCol w:w="1899"/>
      </w:tblGrid>
      <w:tr w:rsidR="00D42683" w:rsidRPr="0033788B" w:rsidTr="00D4268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83" w:rsidRPr="0033788B" w:rsidRDefault="00D42683" w:rsidP="00B92481">
            <w:pPr>
              <w:keepNext/>
              <w:keepLines/>
              <w:spacing w:beforeLines="25" w:afterLines="25"/>
              <w:jc w:val="center"/>
              <w:rPr>
                <w:b/>
                <w:bCs/>
                <w:sz w:val="24"/>
                <w:szCs w:val="24"/>
                <w:lang w:eastAsia="ko-KR"/>
              </w:rPr>
            </w:pPr>
            <w:r w:rsidRPr="0033788B">
              <w:rPr>
                <w:b/>
                <w:bCs/>
                <w:lang w:eastAsia="ko-KR"/>
              </w:rPr>
              <w:t>Intra prediction mode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83" w:rsidRPr="0033788B" w:rsidRDefault="00D42683" w:rsidP="00B92481">
            <w:pPr>
              <w:keepNext/>
              <w:keepLines/>
              <w:spacing w:beforeLines="25" w:afterLines="25"/>
              <w:jc w:val="center"/>
              <w:rPr>
                <w:b/>
                <w:bCs/>
                <w:sz w:val="24"/>
                <w:szCs w:val="24"/>
                <w:lang w:eastAsia="ko-KR"/>
              </w:rPr>
            </w:pPr>
            <w:r w:rsidRPr="0033788B">
              <w:rPr>
                <w:b/>
                <w:bCs/>
                <w:lang w:eastAsia="ko-KR"/>
              </w:rPr>
              <w:t>Associated names</w:t>
            </w:r>
          </w:p>
        </w:tc>
      </w:tr>
      <w:tr w:rsidR="00D42683" w:rsidRPr="0033788B" w:rsidTr="00D4268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83" w:rsidRPr="0033788B" w:rsidRDefault="00D42683" w:rsidP="00B92481">
            <w:pPr>
              <w:keepNext/>
              <w:keepLines/>
              <w:spacing w:beforeLines="25" w:afterLines="25"/>
              <w:jc w:val="center"/>
              <w:rPr>
                <w:b/>
                <w:bCs/>
                <w:sz w:val="24"/>
                <w:szCs w:val="24"/>
                <w:lang w:eastAsia="ko-KR"/>
              </w:rPr>
            </w:pPr>
            <w:r w:rsidRPr="0033788B">
              <w:rPr>
                <w:lang w:eastAsia="ko-KR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83" w:rsidRPr="0033788B" w:rsidRDefault="00D42683" w:rsidP="00B92481">
            <w:pPr>
              <w:keepNext/>
              <w:keepLines/>
              <w:spacing w:beforeLines="25" w:afterLines="25"/>
              <w:jc w:val="left"/>
              <w:rPr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33788B">
              <w:rPr>
                <w:lang w:eastAsia="ko-KR"/>
              </w:rPr>
              <w:t>Intra_Planar</w:t>
            </w:r>
            <w:proofErr w:type="spellEnd"/>
          </w:p>
        </w:tc>
      </w:tr>
      <w:tr w:rsidR="00D42683" w:rsidRPr="0033788B" w:rsidTr="00D4268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83" w:rsidRPr="0033788B" w:rsidRDefault="00D42683" w:rsidP="00B92481">
            <w:pPr>
              <w:keepNext/>
              <w:keepLines/>
              <w:spacing w:beforeLines="25" w:afterLines="25"/>
              <w:jc w:val="center"/>
              <w:rPr>
                <w:b/>
                <w:bCs/>
                <w:sz w:val="24"/>
                <w:szCs w:val="24"/>
                <w:lang w:eastAsia="ko-KR"/>
              </w:rPr>
            </w:pPr>
            <w:r w:rsidRPr="0033788B"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83" w:rsidRPr="0033788B" w:rsidRDefault="00D42683" w:rsidP="00B92481">
            <w:pPr>
              <w:keepNext/>
              <w:keepLines/>
              <w:spacing w:beforeLines="25" w:afterLines="25"/>
              <w:jc w:val="left"/>
              <w:rPr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33788B">
              <w:rPr>
                <w:lang w:eastAsia="ko-KR"/>
              </w:rPr>
              <w:t>Intra_DC</w:t>
            </w:r>
            <w:proofErr w:type="spellEnd"/>
          </w:p>
        </w:tc>
      </w:tr>
      <w:tr w:rsidR="00D42683" w:rsidRPr="0033788B" w:rsidTr="00D4268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83" w:rsidRPr="0033788B" w:rsidRDefault="00D42683" w:rsidP="00B92481">
            <w:pPr>
              <w:keepNext/>
              <w:keepLines/>
              <w:spacing w:beforeLines="25" w:afterLines="25"/>
              <w:jc w:val="center"/>
              <w:rPr>
                <w:b/>
                <w:bCs/>
                <w:sz w:val="24"/>
                <w:szCs w:val="24"/>
                <w:lang w:eastAsia="ko-KR"/>
              </w:rPr>
            </w:pPr>
            <w:r w:rsidRPr="0033788B">
              <w:rPr>
                <w:lang w:eastAsia="ko-KR"/>
              </w:rPr>
              <w:t>2..34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83" w:rsidRPr="0033788B" w:rsidRDefault="00D42683" w:rsidP="00B92481">
            <w:pPr>
              <w:keepNext/>
              <w:keepLines/>
              <w:spacing w:beforeLines="25" w:afterLines="25"/>
              <w:jc w:val="left"/>
              <w:rPr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33788B">
              <w:rPr>
                <w:lang w:eastAsia="ko-KR"/>
              </w:rPr>
              <w:t>Intra_Angular</w:t>
            </w:r>
            <w:proofErr w:type="spellEnd"/>
          </w:p>
        </w:tc>
      </w:tr>
      <w:tr w:rsidR="00D42683" w:rsidRPr="0033788B" w:rsidTr="00D4268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83" w:rsidRPr="0033788B" w:rsidRDefault="00D42683" w:rsidP="00B92481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33788B">
              <w:rPr>
                <w:lang w:eastAsia="ko-KR"/>
              </w:rPr>
              <w:t>35...40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83" w:rsidRPr="0033788B" w:rsidRDefault="00D42683" w:rsidP="00B92481">
            <w:pPr>
              <w:keepNext/>
              <w:keepLines/>
              <w:spacing w:beforeLines="25" w:afterLines="25"/>
              <w:jc w:val="left"/>
              <w:rPr>
                <w:lang w:eastAsia="ko-KR"/>
              </w:rPr>
            </w:pPr>
            <w:proofErr w:type="spellStart"/>
            <w:r w:rsidRPr="0033788B">
              <w:rPr>
                <w:lang w:eastAsia="ko-KR"/>
              </w:rPr>
              <w:t>Intra_DepthPartition</w:t>
            </w:r>
            <w:proofErr w:type="spellEnd"/>
            <w:r w:rsidRPr="0033788B">
              <w:rPr>
                <w:lang w:eastAsia="ko-KR"/>
              </w:rPr>
              <w:br/>
              <w:t>(used only for depth)</w:t>
            </w:r>
          </w:p>
        </w:tc>
      </w:tr>
      <w:tr w:rsidR="00D42683" w:rsidRPr="0033788B" w:rsidTr="00D4268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83" w:rsidRPr="0033788B" w:rsidRDefault="00D42683" w:rsidP="00B92481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33788B">
              <w:rPr>
                <w:lang w:eastAsia="ko-KR"/>
              </w:rPr>
              <w:t>Otherwise (41, 42)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83" w:rsidRPr="0033788B" w:rsidRDefault="00D42683" w:rsidP="00B92481">
            <w:pPr>
              <w:keepNext/>
              <w:keepLines/>
              <w:spacing w:beforeLines="25" w:afterLines="25"/>
              <w:jc w:val="left"/>
              <w:rPr>
                <w:lang w:eastAsia="ko-KR"/>
              </w:rPr>
            </w:pPr>
            <w:proofErr w:type="spellStart"/>
            <w:r w:rsidRPr="0033788B">
              <w:rPr>
                <w:lang w:eastAsia="ko-KR"/>
              </w:rPr>
              <w:t>Intra_Chain</w:t>
            </w:r>
            <w:proofErr w:type="spellEnd"/>
            <w:r w:rsidRPr="0033788B">
              <w:rPr>
                <w:lang w:eastAsia="ko-KR"/>
              </w:rPr>
              <w:br/>
              <w:t>(used only for depth)</w:t>
            </w:r>
          </w:p>
        </w:tc>
      </w:tr>
    </w:tbl>
    <w:p w:rsidR="00D42683" w:rsidRPr="0033788B" w:rsidRDefault="00D42683" w:rsidP="00D42683">
      <w:pPr>
        <w:pStyle w:val="3N0"/>
        <w:rPr>
          <w:lang w:eastAsia="ko-KR"/>
        </w:rPr>
      </w:pPr>
      <w:r w:rsidRPr="0033788B">
        <w:rPr>
          <w:lang w:eastAsia="ko-KR"/>
        </w:rPr>
        <w:t xml:space="preserve">[Ed. (GT): Since the </w:t>
      </w:r>
      <w:proofErr w:type="spellStart"/>
      <w:r w:rsidRPr="0033788B">
        <w:t>Intra</w:t>
      </w:r>
      <w:r w:rsidRPr="0033788B">
        <w:rPr>
          <w:lang w:eastAsia="ko-KR"/>
        </w:rPr>
        <w:t>_FromLuma</w:t>
      </w:r>
      <w:proofErr w:type="spellEnd"/>
      <w:r w:rsidRPr="0033788B">
        <w:rPr>
          <w:lang w:eastAsia="ko-KR"/>
        </w:rPr>
        <w:t xml:space="preserve"> mode has been removed in the HEVC text spec used as base for this document, the </w:t>
      </w:r>
      <w:proofErr w:type="spellStart"/>
      <w:r w:rsidRPr="0033788B">
        <w:rPr>
          <w:lang w:eastAsia="ko-KR"/>
        </w:rPr>
        <w:t>dmm</w:t>
      </w:r>
      <w:proofErr w:type="spellEnd"/>
      <w:r w:rsidRPr="0033788B">
        <w:rPr>
          <w:lang w:eastAsia="ko-KR"/>
        </w:rPr>
        <w:t xml:space="preserve"> mode and intra chain numbers are here decremented by 1 compared to HTM-7.0.]</w:t>
      </w:r>
    </w:p>
    <w:p w:rsidR="00D42683" w:rsidRPr="0033788B" w:rsidRDefault="00D42683" w:rsidP="00D42683">
      <w:pPr>
        <w:pStyle w:val="3N0"/>
        <w:rPr>
          <w:lang w:eastAsia="ko-KR"/>
        </w:rPr>
      </w:pPr>
      <w:r w:rsidRPr="0033788B">
        <w:rPr>
          <w:lang w:eastAsia="ko-KR"/>
        </w:rPr>
        <w:t xml:space="preserve">[Ed. (GT): Consider reducing number of possible </w:t>
      </w:r>
      <w:proofErr w:type="spellStart"/>
      <w:r w:rsidRPr="0033788B">
        <w:rPr>
          <w:lang w:eastAsia="ko-KR"/>
        </w:rPr>
        <w:t>IntraPredMode</w:t>
      </w:r>
      <w:proofErr w:type="spellEnd"/>
      <w:r w:rsidRPr="0033788B">
        <w:rPr>
          <w:lang w:eastAsia="ko-KR"/>
        </w:rPr>
        <w:t xml:space="preserve"> values by using </w:t>
      </w:r>
      <w:proofErr w:type="spellStart"/>
      <w:r w:rsidRPr="0033788B">
        <w:rPr>
          <w:lang w:eastAsia="ko-KR"/>
        </w:rPr>
        <w:t>dmm_dc_flag</w:t>
      </w:r>
      <w:proofErr w:type="spellEnd"/>
      <w:r w:rsidRPr="0033788B">
        <w:rPr>
          <w:lang w:eastAsia="ko-KR"/>
        </w:rPr>
        <w:t xml:space="preserve"> and </w:t>
      </w:r>
      <w:proofErr w:type="spellStart"/>
      <w:r w:rsidRPr="0033788B">
        <w:rPr>
          <w:lang w:eastAsia="ko-KR"/>
        </w:rPr>
        <w:t>edge_dc_flag</w:t>
      </w:r>
      <w:proofErr w:type="spellEnd"/>
      <w:r w:rsidRPr="0033788B">
        <w:rPr>
          <w:lang w:eastAsia="ko-KR"/>
        </w:rPr>
        <w:t xml:space="preserve"> explicitly</w:t>
      </w:r>
      <w:proofErr w:type="gramStart"/>
      <w:r w:rsidRPr="0033788B">
        <w:rPr>
          <w:lang w:eastAsia="ko-KR"/>
        </w:rPr>
        <w:t>. ]</w:t>
      </w:r>
      <w:proofErr w:type="gramEnd"/>
    </w:p>
    <w:p w:rsidR="00D42683" w:rsidRPr="0033788B" w:rsidRDefault="00D42683" w:rsidP="00D42683">
      <w:pPr>
        <w:pStyle w:val="3N0"/>
        <w:rPr>
          <w:lang w:eastAsia="ko-KR"/>
        </w:rPr>
      </w:pPr>
      <w:proofErr w:type="spellStart"/>
      <w:proofErr w:type="gramStart"/>
      <w:r w:rsidRPr="0033788B">
        <w:t>IntraPredMode</w:t>
      </w:r>
      <w:proofErr w:type="spellEnd"/>
      <w:r w:rsidRPr="0033788B">
        <w:rPr>
          <w:lang w:eastAsia="ko-KR"/>
        </w:rPr>
        <w:t>[</w:t>
      </w:r>
      <w:proofErr w:type="gramEnd"/>
      <w:r w:rsidRPr="0033788B">
        <w:rPr>
          <w:lang w:eastAsia="ko-KR"/>
        </w:rPr>
        <w:t> </w:t>
      </w:r>
      <w:proofErr w:type="spellStart"/>
      <w:r w:rsidRPr="0033788B">
        <w:rPr>
          <w:lang w:eastAsia="ko-KR"/>
        </w:rPr>
        <w:t>xB</w:t>
      </w:r>
      <w:proofErr w:type="spellEnd"/>
      <w:r w:rsidRPr="0033788B">
        <w:rPr>
          <w:lang w:eastAsia="ko-KR"/>
        </w:rPr>
        <w:t> ][ </w:t>
      </w:r>
      <w:proofErr w:type="spellStart"/>
      <w:r w:rsidRPr="0033788B">
        <w:rPr>
          <w:lang w:eastAsia="ko-KR"/>
        </w:rPr>
        <w:t>yB</w:t>
      </w:r>
      <w:proofErr w:type="spellEnd"/>
      <w:r w:rsidRPr="0033788B">
        <w:rPr>
          <w:lang w:eastAsia="ko-KR"/>
        </w:rPr>
        <w:t> ] labelled 0..34 represents directions of predictions as illustrated in Figure 8-1.</w:t>
      </w:r>
    </w:p>
    <w:p w:rsidR="00D42683" w:rsidRPr="00AB7EC3" w:rsidRDefault="00D42683" w:rsidP="00D42683">
      <w:pPr>
        <w:pStyle w:val="3D0"/>
      </w:pPr>
      <w:bookmarkStart w:id="20" w:name="OLE_LINK71"/>
      <w:bookmarkStart w:id="21" w:name="OLE_LINK72"/>
      <w:r w:rsidRPr="0033788B">
        <w:t xml:space="preserve">If </w:t>
      </w:r>
      <w:proofErr w:type="spellStart"/>
      <w:r w:rsidRPr="0033788B">
        <w:t>DepthIntraMode</w:t>
      </w:r>
      <w:proofErr w:type="spellEnd"/>
      <w:r w:rsidRPr="0033788B">
        <w:t>[ </w:t>
      </w:r>
      <w:proofErr w:type="spellStart"/>
      <w:r w:rsidRPr="0033788B">
        <w:t>xB</w:t>
      </w:r>
      <w:proofErr w:type="spellEnd"/>
      <w:r w:rsidRPr="0033788B">
        <w:t> ][ </w:t>
      </w:r>
      <w:proofErr w:type="spellStart"/>
      <w:r w:rsidRPr="0033788B">
        <w:t>yB</w:t>
      </w:r>
      <w:proofErr w:type="spellEnd"/>
      <w:r w:rsidRPr="0033788B">
        <w:t xml:space="preserve"> ] is equal to INTRA_DEP_SDC_PLANAR, </w:t>
      </w:r>
      <w:proofErr w:type="spellStart"/>
      <w:r w:rsidRPr="0033788B">
        <w:t>IntraPredMode</w:t>
      </w:r>
      <w:proofErr w:type="spellEnd"/>
      <w:r w:rsidRPr="0033788B">
        <w:t>[ </w:t>
      </w:r>
      <w:proofErr w:type="spellStart"/>
      <w:r w:rsidRPr="0033788B">
        <w:t>xB</w:t>
      </w:r>
      <w:proofErr w:type="spellEnd"/>
      <w:r w:rsidRPr="0033788B">
        <w:t> ][ </w:t>
      </w:r>
      <w:proofErr w:type="spellStart"/>
      <w:r w:rsidRPr="0033788B">
        <w:t>yB</w:t>
      </w:r>
      <w:proofErr w:type="spellEnd"/>
      <w:r w:rsidRPr="0033788B">
        <w:t xml:space="preserve"> ] is set equal to </w:t>
      </w:r>
      <w:proofErr w:type="spellStart"/>
      <w:r w:rsidRPr="0033788B">
        <w:t>Intra_Planar</w:t>
      </w:r>
      <w:proofErr w:type="spellEnd"/>
      <w:r w:rsidRPr="0033788B">
        <w:t>.</w:t>
      </w:r>
      <w:bookmarkEnd w:id="20"/>
      <w:bookmarkEnd w:id="21"/>
    </w:p>
    <w:p w:rsidR="00AB7EC3" w:rsidRPr="00AB7EC3" w:rsidRDefault="00AB7EC3" w:rsidP="00D42683">
      <w:pPr>
        <w:pStyle w:val="3D0"/>
        <w:rPr>
          <w:highlight w:val="yellow"/>
        </w:rPr>
      </w:pPr>
      <w:bookmarkStart w:id="22" w:name="OLE_LINK73"/>
      <w:bookmarkStart w:id="23" w:name="OLE_LINK74"/>
      <w:r w:rsidRPr="00AB7EC3">
        <w:rPr>
          <w:rFonts w:eastAsia="新細明體" w:hint="eastAsia"/>
          <w:highlight w:val="yellow"/>
          <w:lang w:eastAsia="zh-TW"/>
        </w:rPr>
        <w:t>Otherwise, i</w:t>
      </w:r>
      <w:r w:rsidRPr="00AB7EC3">
        <w:rPr>
          <w:highlight w:val="yellow"/>
        </w:rPr>
        <w:t xml:space="preserve">f </w:t>
      </w:r>
      <w:proofErr w:type="spellStart"/>
      <w:r w:rsidRPr="00AB7EC3">
        <w:rPr>
          <w:highlight w:val="yellow"/>
        </w:rPr>
        <w:t>DepthIntraMode</w:t>
      </w:r>
      <w:proofErr w:type="spellEnd"/>
      <w:r w:rsidRPr="00AB7EC3">
        <w:rPr>
          <w:highlight w:val="yellow"/>
        </w:rPr>
        <w:t>[ </w:t>
      </w:r>
      <w:proofErr w:type="spellStart"/>
      <w:r w:rsidRPr="00AB7EC3">
        <w:rPr>
          <w:highlight w:val="yellow"/>
        </w:rPr>
        <w:t>xB</w:t>
      </w:r>
      <w:proofErr w:type="spellEnd"/>
      <w:r w:rsidRPr="00AB7EC3">
        <w:rPr>
          <w:highlight w:val="yellow"/>
        </w:rPr>
        <w:t> ][ </w:t>
      </w:r>
      <w:proofErr w:type="spellStart"/>
      <w:r w:rsidRPr="00AB7EC3">
        <w:rPr>
          <w:highlight w:val="yellow"/>
        </w:rPr>
        <w:t>yB</w:t>
      </w:r>
      <w:proofErr w:type="spellEnd"/>
      <w:r w:rsidRPr="00AB7EC3">
        <w:rPr>
          <w:highlight w:val="yellow"/>
        </w:rPr>
        <w:t> ] is equal to INTRA_DEP_SDC_</w:t>
      </w:r>
      <w:bookmarkStart w:id="24" w:name="OLE_LINK86"/>
      <w:bookmarkStart w:id="25" w:name="OLE_LINK87"/>
      <w:r w:rsidRPr="00AB7EC3">
        <w:rPr>
          <w:rFonts w:eastAsia="新細明體" w:hint="eastAsia"/>
          <w:highlight w:val="yellow"/>
          <w:lang w:eastAsia="zh-TW"/>
        </w:rPr>
        <w:t>HOR</w:t>
      </w:r>
      <w:bookmarkEnd w:id="24"/>
      <w:bookmarkEnd w:id="25"/>
      <w:r w:rsidRPr="00AB7EC3">
        <w:rPr>
          <w:highlight w:val="yellow"/>
        </w:rPr>
        <w:t xml:space="preserve">, </w:t>
      </w:r>
      <w:proofErr w:type="spellStart"/>
      <w:r w:rsidRPr="00AB7EC3">
        <w:rPr>
          <w:highlight w:val="yellow"/>
        </w:rPr>
        <w:t>IntraPredMode</w:t>
      </w:r>
      <w:proofErr w:type="spellEnd"/>
      <w:r w:rsidRPr="00AB7EC3">
        <w:rPr>
          <w:highlight w:val="yellow"/>
        </w:rPr>
        <w:t>[ </w:t>
      </w:r>
      <w:proofErr w:type="spellStart"/>
      <w:r w:rsidRPr="00AB7EC3">
        <w:rPr>
          <w:highlight w:val="yellow"/>
        </w:rPr>
        <w:t>xB</w:t>
      </w:r>
      <w:proofErr w:type="spellEnd"/>
      <w:r w:rsidRPr="00AB7EC3">
        <w:rPr>
          <w:highlight w:val="yellow"/>
        </w:rPr>
        <w:t> ][ </w:t>
      </w:r>
      <w:proofErr w:type="spellStart"/>
      <w:r w:rsidRPr="00AB7EC3">
        <w:rPr>
          <w:highlight w:val="yellow"/>
        </w:rPr>
        <w:t>yB</w:t>
      </w:r>
      <w:proofErr w:type="spellEnd"/>
      <w:r w:rsidRPr="00AB7EC3">
        <w:rPr>
          <w:highlight w:val="yellow"/>
        </w:rPr>
        <w:t xml:space="preserve"> ] is set equal to </w:t>
      </w:r>
      <w:proofErr w:type="spellStart"/>
      <w:r w:rsidR="003C1792">
        <w:rPr>
          <w:highlight w:val="yellow"/>
          <w:lang w:eastAsia="ko-KR"/>
        </w:rPr>
        <w:t>Intra_Angular</w:t>
      </w:r>
      <w:proofErr w:type="spellEnd"/>
      <w:r w:rsidR="003C1792">
        <w:rPr>
          <w:highlight w:val="yellow"/>
          <w:lang w:eastAsia="ko-KR"/>
        </w:rPr>
        <w:t xml:space="preserve"> (</w:t>
      </w:r>
      <w:r w:rsidR="003C1792">
        <w:rPr>
          <w:rFonts w:eastAsia="新細明體" w:hint="eastAsia"/>
          <w:highlight w:val="yellow"/>
          <w:lang w:eastAsia="zh-TW"/>
        </w:rPr>
        <w:t>10</w:t>
      </w:r>
      <w:r w:rsidR="003C1792">
        <w:rPr>
          <w:highlight w:val="yellow"/>
          <w:lang w:eastAsia="ko-KR"/>
        </w:rPr>
        <w:t>)</w:t>
      </w:r>
      <w:r w:rsidRPr="00AB7EC3">
        <w:rPr>
          <w:highlight w:val="yellow"/>
        </w:rPr>
        <w:t>.</w:t>
      </w:r>
    </w:p>
    <w:p w:rsidR="00AB7EC3" w:rsidRPr="0033788B" w:rsidRDefault="00AB7EC3" w:rsidP="00AB7EC3">
      <w:pPr>
        <w:pStyle w:val="3D0"/>
      </w:pPr>
      <w:r w:rsidRPr="00AB7EC3">
        <w:rPr>
          <w:rFonts w:eastAsia="新細明體"/>
          <w:highlight w:val="yellow"/>
          <w:lang w:eastAsia="zh-TW"/>
        </w:rPr>
        <w:t>Otherwise, i</w:t>
      </w:r>
      <w:r w:rsidRPr="00AB7EC3">
        <w:rPr>
          <w:highlight w:val="yellow"/>
        </w:rPr>
        <w:t xml:space="preserve">f </w:t>
      </w:r>
      <w:proofErr w:type="spellStart"/>
      <w:r w:rsidRPr="00AB7EC3">
        <w:rPr>
          <w:highlight w:val="yellow"/>
        </w:rPr>
        <w:t>DepthIntraMode</w:t>
      </w:r>
      <w:proofErr w:type="spellEnd"/>
      <w:r w:rsidRPr="00AB7EC3">
        <w:rPr>
          <w:highlight w:val="yellow"/>
        </w:rPr>
        <w:t>[ </w:t>
      </w:r>
      <w:proofErr w:type="spellStart"/>
      <w:r w:rsidRPr="00AB7EC3">
        <w:rPr>
          <w:highlight w:val="yellow"/>
        </w:rPr>
        <w:t>xB</w:t>
      </w:r>
      <w:proofErr w:type="spellEnd"/>
      <w:r w:rsidRPr="00AB7EC3">
        <w:rPr>
          <w:highlight w:val="yellow"/>
        </w:rPr>
        <w:t> ][ </w:t>
      </w:r>
      <w:proofErr w:type="spellStart"/>
      <w:r w:rsidRPr="00AB7EC3">
        <w:rPr>
          <w:highlight w:val="yellow"/>
        </w:rPr>
        <w:t>yB</w:t>
      </w:r>
      <w:proofErr w:type="spellEnd"/>
      <w:r w:rsidRPr="00AB7EC3">
        <w:rPr>
          <w:highlight w:val="yellow"/>
        </w:rPr>
        <w:t> ] is equal to INTRA_DEP_SDC_</w:t>
      </w:r>
      <w:r w:rsidRPr="00AB7EC3">
        <w:rPr>
          <w:rFonts w:eastAsia="新細明體" w:hint="eastAsia"/>
          <w:highlight w:val="yellow"/>
          <w:lang w:eastAsia="zh-TW"/>
        </w:rPr>
        <w:t>VER</w:t>
      </w:r>
      <w:r w:rsidRPr="00AB7EC3">
        <w:rPr>
          <w:highlight w:val="yellow"/>
        </w:rPr>
        <w:t xml:space="preserve">, </w:t>
      </w:r>
      <w:proofErr w:type="spellStart"/>
      <w:r w:rsidRPr="00AB7EC3">
        <w:rPr>
          <w:highlight w:val="yellow"/>
        </w:rPr>
        <w:t>IntraPredMode</w:t>
      </w:r>
      <w:proofErr w:type="spellEnd"/>
      <w:r w:rsidRPr="00AB7EC3">
        <w:rPr>
          <w:highlight w:val="yellow"/>
        </w:rPr>
        <w:t>[ </w:t>
      </w:r>
      <w:proofErr w:type="spellStart"/>
      <w:r w:rsidRPr="00AB7EC3">
        <w:rPr>
          <w:highlight w:val="yellow"/>
        </w:rPr>
        <w:t>xB</w:t>
      </w:r>
      <w:proofErr w:type="spellEnd"/>
      <w:r w:rsidRPr="00AB7EC3">
        <w:rPr>
          <w:highlight w:val="yellow"/>
        </w:rPr>
        <w:t> ][ </w:t>
      </w:r>
      <w:proofErr w:type="spellStart"/>
      <w:r w:rsidRPr="00AB7EC3">
        <w:rPr>
          <w:highlight w:val="yellow"/>
        </w:rPr>
        <w:t>yB</w:t>
      </w:r>
      <w:proofErr w:type="spellEnd"/>
      <w:r w:rsidRPr="00AB7EC3">
        <w:rPr>
          <w:highlight w:val="yellow"/>
        </w:rPr>
        <w:t xml:space="preserve"> ] is set equal to </w:t>
      </w:r>
      <w:proofErr w:type="spellStart"/>
      <w:r w:rsidR="003C1792">
        <w:rPr>
          <w:highlight w:val="yellow"/>
          <w:lang w:eastAsia="ko-KR"/>
        </w:rPr>
        <w:t>Intra_Angular</w:t>
      </w:r>
      <w:proofErr w:type="spellEnd"/>
      <w:r w:rsidR="003C1792">
        <w:rPr>
          <w:highlight w:val="yellow"/>
          <w:lang w:eastAsia="ko-KR"/>
        </w:rPr>
        <w:t xml:space="preserve"> (26)</w:t>
      </w:r>
      <w:r>
        <w:t>.</w:t>
      </w:r>
    </w:p>
    <w:bookmarkEnd w:id="22"/>
    <w:bookmarkEnd w:id="23"/>
    <w:p w:rsidR="00D42683" w:rsidRPr="0033788B" w:rsidRDefault="00D42683" w:rsidP="00D42683">
      <w:pPr>
        <w:pStyle w:val="3D0"/>
      </w:pPr>
      <w:r w:rsidRPr="0033788B">
        <w:t xml:space="preserve">Otherwise, if </w:t>
      </w:r>
      <w:proofErr w:type="spellStart"/>
      <w:r w:rsidRPr="0033788B">
        <w:t>DepthIntraMode</w:t>
      </w:r>
      <w:proofErr w:type="spellEnd"/>
      <w:r w:rsidRPr="0033788B">
        <w:t>[ </w:t>
      </w:r>
      <w:proofErr w:type="spellStart"/>
      <w:r w:rsidRPr="0033788B">
        <w:t>xB</w:t>
      </w:r>
      <w:proofErr w:type="spellEnd"/>
      <w:r w:rsidRPr="0033788B">
        <w:t> ][ </w:t>
      </w:r>
      <w:proofErr w:type="spellStart"/>
      <w:r w:rsidRPr="0033788B">
        <w:t>yB</w:t>
      </w:r>
      <w:proofErr w:type="spellEnd"/>
      <w:r w:rsidRPr="0033788B">
        <w:t xml:space="preserve"> ] is equal to INTRA_DEP_SDC_DMM_WFULL, </w:t>
      </w:r>
      <w:proofErr w:type="spellStart"/>
      <w:r w:rsidRPr="0033788B">
        <w:t>IntraPredMode</w:t>
      </w:r>
      <w:proofErr w:type="spellEnd"/>
      <w:r w:rsidRPr="0033788B">
        <w:t>[ </w:t>
      </w:r>
      <w:proofErr w:type="spellStart"/>
      <w:r w:rsidRPr="0033788B">
        <w:t>xB</w:t>
      </w:r>
      <w:proofErr w:type="spellEnd"/>
      <w:r w:rsidRPr="0033788B">
        <w:t> ][ </w:t>
      </w:r>
      <w:proofErr w:type="spellStart"/>
      <w:r w:rsidRPr="0033788B">
        <w:t>yB</w:t>
      </w:r>
      <w:proofErr w:type="spellEnd"/>
      <w:r w:rsidRPr="0033788B">
        <w:t xml:space="preserve"> ] is set equal to </w:t>
      </w:r>
      <w:proofErr w:type="spellStart"/>
      <w:r w:rsidRPr="0033788B">
        <w:t>Intra_DepthPartition</w:t>
      </w:r>
      <w:proofErr w:type="spellEnd"/>
      <w:r w:rsidRPr="0033788B">
        <w:t>( 35 ).</w:t>
      </w:r>
    </w:p>
    <w:p w:rsidR="00D42683" w:rsidRPr="0033788B" w:rsidRDefault="00D42683" w:rsidP="00D42683">
      <w:pPr>
        <w:pStyle w:val="3D0"/>
      </w:pPr>
      <w:r w:rsidRPr="0033788B">
        <w:t xml:space="preserve">Otherwise, if </w:t>
      </w:r>
      <w:proofErr w:type="spellStart"/>
      <w:r w:rsidRPr="0033788B">
        <w:t>DepthIntraMode</w:t>
      </w:r>
      <w:proofErr w:type="spellEnd"/>
      <w:r w:rsidRPr="0033788B">
        <w:t>[ </w:t>
      </w:r>
      <w:proofErr w:type="spellStart"/>
      <w:r w:rsidRPr="0033788B">
        <w:t>xB</w:t>
      </w:r>
      <w:proofErr w:type="spellEnd"/>
      <w:r w:rsidRPr="0033788B">
        <w:t> ][ </w:t>
      </w:r>
      <w:proofErr w:type="spellStart"/>
      <w:r w:rsidRPr="0033788B">
        <w:t>yB</w:t>
      </w:r>
      <w:proofErr w:type="spellEnd"/>
      <w:r w:rsidRPr="0033788B">
        <w:t xml:space="preserve"> ] is equal to INTRA_DEP_DMM_WFULL, </w:t>
      </w:r>
      <w:proofErr w:type="spellStart"/>
      <w:r w:rsidRPr="0033788B">
        <w:t>IntraPredMode</w:t>
      </w:r>
      <w:proofErr w:type="spellEnd"/>
      <w:r w:rsidRPr="0033788B">
        <w:t>[ </w:t>
      </w:r>
      <w:proofErr w:type="spellStart"/>
      <w:r w:rsidRPr="0033788B">
        <w:t>xB</w:t>
      </w:r>
      <w:proofErr w:type="spellEnd"/>
      <w:r w:rsidRPr="0033788B">
        <w:t> ][ </w:t>
      </w:r>
      <w:proofErr w:type="spellStart"/>
      <w:r w:rsidRPr="0033788B">
        <w:t>yB</w:t>
      </w:r>
      <w:proofErr w:type="spellEnd"/>
      <w:r w:rsidRPr="0033788B">
        <w:t xml:space="preserve"> ] is set equal to </w:t>
      </w:r>
      <w:proofErr w:type="spellStart"/>
      <w:r w:rsidRPr="0033788B">
        <w:t>Intra_DepthPartition</w:t>
      </w:r>
      <w:proofErr w:type="spellEnd"/>
      <w:r w:rsidRPr="0033788B">
        <w:t>( 35 + </w:t>
      </w:r>
      <w:proofErr w:type="spellStart"/>
      <w:r w:rsidRPr="0033788B">
        <w:t>dmm_dc_flag</w:t>
      </w:r>
      <w:proofErr w:type="spellEnd"/>
      <w:r w:rsidRPr="0033788B">
        <w:t>[ </w:t>
      </w:r>
      <w:proofErr w:type="spellStart"/>
      <w:r w:rsidRPr="0033788B">
        <w:t>xB</w:t>
      </w:r>
      <w:proofErr w:type="spellEnd"/>
      <w:r w:rsidRPr="0033788B">
        <w:t> ][ </w:t>
      </w:r>
      <w:proofErr w:type="spellStart"/>
      <w:r w:rsidRPr="0033788B">
        <w:t>yB</w:t>
      </w:r>
      <w:proofErr w:type="spellEnd"/>
      <w:r w:rsidRPr="0033788B">
        <w:t> ] ) .</w:t>
      </w:r>
    </w:p>
    <w:p w:rsidR="00D42683" w:rsidRPr="0033788B" w:rsidRDefault="00D42683" w:rsidP="00D42683">
      <w:pPr>
        <w:pStyle w:val="3D0"/>
      </w:pPr>
      <w:r w:rsidRPr="0033788B">
        <w:t xml:space="preserve">Otherwise, if </w:t>
      </w:r>
      <w:proofErr w:type="spellStart"/>
      <w:r w:rsidRPr="0033788B">
        <w:t>DepthIntraMode</w:t>
      </w:r>
      <w:proofErr w:type="spellEnd"/>
      <w:r w:rsidRPr="0033788B">
        <w:t>[ </w:t>
      </w:r>
      <w:proofErr w:type="spellStart"/>
      <w:r w:rsidRPr="0033788B">
        <w:t>xB</w:t>
      </w:r>
      <w:proofErr w:type="spellEnd"/>
      <w:r w:rsidRPr="0033788B">
        <w:t> ][ </w:t>
      </w:r>
      <w:proofErr w:type="spellStart"/>
      <w:r w:rsidRPr="0033788B">
        <w:t>yB</w:t>
      </w:r>
      <w:proofErr w:type="spellEnd"/>
      <w:r w:rsidRPr="0033788B">
        <w:t> ] is equal to INTRA_DEP_DMM_W</w:t>
      </w:r>
      <w:r w:rsidRPr="0033788B">
        <w:rPr>
          <w:rFonts w:eastAsia="SimSun"/>
          <w:lang w:eastAsia="zh-CN"/>
        </w:rPr>
        <w:t>PREDTEX</w:t>
      </w:r>
      <w:r w:rsidRPr="0033788B">
        <w:t xml:space="preserve">, </w:t>
      </w:r>
      <w:proofErr w:type="spellStart"/>
      <w:r w:rsidRPr="0033788B">
        <w:t>IntraPredMode</w:t>
      </w:r>
      <w:proofErr w:type="spellEnd"/>
      <w:r w:rsidRPr="0033788B">
        <w:t>[ </w:t>
      </w:r>
      <w:proofErr w:type="spellStart"/>
      <w:r w:rsidRPr="0033788B">
        <w:t>xB</w:t>
      </w:r>
      <w:proofErr w:type="spellEnd"/>
      <w:r w:rsidRPr="0033788B">
        <w:t> ][ </w:t>
      </w:r>
      <w:proofErr w:type="spellStart"/>
      <w:r w:rsidRPr="0033788B">
        <w:t>yB</w:t>
      </w:r>
      <w:proofErr w:type="spellEnd"/>
      <w:r w:rsidRPr="0033788B">
        <w:t xml:space="preserve"> ] is set equal to </w:t>
      </w:r>
      <w:proofErr w:type="spellStart"/>
      <w:r w:rsidRPr="0033788B">
        <w:t>Intra_DepthPartition</w:t>
      </w:r>
      <w:proofErr w:type="spellEnd"/>
      <w:r w:rsidRPr="0033788B">
        <w:t xml:space="preserve">( 37 + </w:t>
      </w:r>
      <w:proofErr w:type="spellStart"/>
      <w:r w:rsidRPr="0033788B">
        <w:t>dmm_dc_flag</w:t>
      </w:r>
      <w:proofErr w:type="spellEnd"/>
      <w:r w:rsidRPr="0033788B">
        <w:t>[ </w:t>
      </w:r>
      <w:proofErr w:type="spellStart"/>
      <w:r w:rsidRPr="0033788B">
        <w:t>xB</w:t>
      </w:r>
      <w:proofErr w:type="spellEnd"/>
      <w:r w:rsidRPr="0033788B">
        <w:t> ][ </w:t>
      </w:r>
      <w:proofErr w:type="spellStart"/>
      <w:r w:rsidRPr="0033788B">
        <w:t>yB</w:t>
      </w:r>
      <w:proofErr w:type="spellEnd"/>
      <w:r w:rsidRPr="0033788B">
        <w:t> ] ) .</w:t>
      </w:r>
    </w:p>
    <w:p w:rsidR="00D42683" w:rsidRPr="0033788B" w:rsidRDefault="00D42683" w:rsidP="00D42683">
      <w:pPr>
        <w:pStyle w:val="3D0"/>
      </w:pPr>
      <w:r w:rsidRPr="0033788B">
        <w:lastRenderedPageBreak/>
        <w:t xml:space="preserve">Otherwise if </w:t>
      </w:r>
      <w:proofErr w:type="spellStart"/>
      <w:r w:rsidRPr="0033788B">
        <w:t>DepthIntraMode</w:t>
      </w:r>
      <w:proofErr w:type="spellEnd"/>
      <w:r w:rsidRPr="0033788B">
        <w:t>[ </w:t>
      </w:r>
      <w:proofErr w:type="spellStart"/>
      <w:r w:rsidRPr="0033788B">
        <w:t>xB</w:t>
      </w:r>
      <w:proofErr w:type="spellEnd"/>
      <w:r w:rsidRPr="0033788B">
        <w:t> ][ </w:t>
      </w:r>
      <w:proofErr w:type="spellStart"/>
      <w:r w:rsidRPr="0033788B">
        <w:t>yB</w:t>
      </w:r>
      <w:proofErr w:type="spellEnd"/>
      <w:r w:rsidRPr="0033788B">
        <w:t xml:space="preserve"> ] is equal to INTRA_DEP_DMM_CPREDTEX, </w:t>
      </w:r>
      <w:proofErr w:type="spellStart"/>
      <w:r w:rsidRPr="0033788B">
        <w:t>IntraPredMode</w:t>
      </w:r>
      <w:proofErr w:type="spellEnd"/>
      <w:r w:rsidRPr="0033788B">
        <w:t>[ </w:t>
      </w:r>
      <w:proofErr w:type="spellStart"/>
      <w:r w:rsidRPr="0033788B">
        <w:t>xB</w:t>
      </w:r>
      <w:proofErr w:type="spellEnd"/>
      <w:r w:rsidRPr="0033788B">
        <w:t> ][ </w:t>
      </w:r>
      <w:proofErr w:type="spellStart"/>
      <w:r w:rsidRPr="0033788B">
        <w:t>yB</w:t>
      </w:r>
      <w:proofErr w:type="spellEnd"/>
      <w:r w:rsidRPr="0033788B">
        <w:t xml:space="preserve"> ] is set equal to </w:t>
      </w:r>
      <w:proofErr w:type="spellStart"/>
      <w:r w:rsidRPr="0033788B">
        <w:t>Intra_DepthPartition</w:t>
      </w:r>
      <w:proofErr w:type="spellEnd"/>
      <w:r w:rsidRPr="0033788B">
        <w:t xml:space="preserve">( 39 + </w:t>
      </w:r>
      <w:proofErr w:type="spellStart"/>
      <w:r w:rsidRPr="0033788B">
        <w:t>dmm_dc_flag</w:t>
      </w:r>
      <w:proofErr w:type="spellEnd"/>
      <w:r w:rsidRPr="0033788B">
        <w:t>[ </w:t>
      </w:r>
      <w:proofErr w:type="spellStart"/>
      <w:r w:rsidRPr="0033788B">
        <w:t>xB</w:t>
      </w:r>
      <w:proofErr w:type="spellEnd"/>
      <w:r w:rsidRPr="0033788B">
        <w:t> ][ </w:t>
      </w:r>
      <w:proofErr w:type="spellStart"/>
      <w:r w:rsidRPr="0033788B">
        <w:t>yB</w:t>
      </w:r>
      <w:proofErr w:type="spellEnd"/>
      <w:r w:rsidRPr="0033788B">
        <w:t> ] ) .</w:t>
      </w:r>
    </w:p>
    <w:p w:rsidR="00D42683" w:rsidRPr="0033788B" w:rsidRDefault="00D42683" w:rsidP="00D42683">
      <w:pPr>
        <w:pStyle w:val="3D0"/>
      </w:pPr>
      <w:r w:rsidRPr="0033788B">
        <w:t xml:space="preserve">Otherwise if </w:t>
      </w:r>
      <w:proofErr w:type="spellStart"/>
      <w:r w:rsidRPr="0033788B">
        <w:t>DepthIntraMode</w:t>
      </w:r>
      <w:proofErr w:type="spellEnd"/>
      <w:r w:rsidRPr="0033788B">
        <w:t>[ </w:t>
      </w:r>
      <w:proofErr w:type="spellStart"/>
      <w:r w:rsidRPr="0033788B">
        <w:t>xB</w:t>
      </w:r>
      <w:proofErr w:type="spellEnd"/>
      <w:r w:rsidRPr="0033788B">
        <w:t> ][ </w:t>
      </w:r>
      <w:proofErr w:type="spellStart"/>
      <w:r w:rsidRPr="0033788B">
        <w:t>yB</w:t>
      </w:r>
      <w:proofErr w:type="spellEnd"/>
      <w:r w:rsidRPr="0033788B">
        <w:t xml:space="preserve"> ] is equal to INTRA_DEP_CHAIN, </w:t>
      </w:r>
      <w:proofErr w:type="spellStart"/>
      <w:r w:rsidRPr="0033788B">
        <w:t>IntraPredMode</w:t>
      </w:r>
      <w:proofErr w:type="spellEnd"/>
      <w:r w:rsidRPr="0033788B">
        <w:t>[ </w:t>
      </w:r>
      <w:proofErr w:type="spellStart"/>
      <w:r w:rsidRPr="0033788B">
        <w:t>xB</w:t>
      </w:r>
      <w:proofErr w:type="spellEnd"/>
      <w:r w:rsidRPr="0033788B">
        <w:t> ][ </w:t>
      </w:r>
      <w:proofErr w:type="spellStart"/>
      <w:r w:rsidRPr="0033788B">
        <w:t>yB</w:t>
      </w:r>
      <w:proofErr w:type="spellEnd"/>
      <w:r w:rsidRPr="0033788B">
        <w:t xml:space="preserve"> ] is set equal to </w:t>
      </w:r>
      <w:proofErr w:type="spellStart"/>
      <w:r w:rsidRPr="0033788B">
        <w:rPr>
          <w:lang w:eastAsia="ko-KR"/>
        </w:rPr>
        <w:t>Intra_Chain</w:t>
      </w:r>
      <w:proofErr w:type="spellEnd"/>
      <w:r w:rsidRPr="0033788B">
        <w:rPr>
          <w:lang w:eastAsia="ko-KR"/>
        </w:rPr>
        <w:t xml:space="preserve">( </w:t>
      </w:r>
      <w:r w:rsidRPr="0033788B">
        <w:t xml:space="preserve">41  + </w:t>
      </w:r>
      <w:proofErr w:type="spellStart"/>
      <w:r w:rsidRPr="0033788B">
        <w:t>edge_dc_flag</w:t>
      </w:r>
      <w:proofErr w:type="spellEnd"/>
      <w:r w:rsidRPr="0033788B">
        <w:t>[ </w:t>
      </w:r>
      <w:proofErr w:type="spellStart"/>
      <w:r w:rsidRPr="0033788B">
        <w:t>xB</w:t>
      </w:r>
      <w:proofErr w:type="spellEnd"/>
      <w:r w:rsidRPr="0033788B">
        <w:t> ][ </w:t>
      </w:r>
      <w:proofErr w:type="spellStart"/>
      <w:r w:rsidRPr="0033788B">
        <w:t>yB</w:t>
      </w:r>
      <w:proofErr w:type="spellEnd"/>
      <w:r w:rsidRPr="0033788B">
        <w:t> ] ).</w:t>
      </w:r>
    </w:p>
    <w:p w:rsidR="00D42683" w:rsidRPr="0033788B" w:rsidRDefault="00D42683" w:rsidP="00D42683">
      <w:pPr>
        <w:pStyle w:val="3D0"/>
        <w:rPr>
          <w:lang w:eastAsia="ko-KR"/>
        </w:rPr>
      </w:pPr>
      <w:r w:rsidRPr="0033788B">
        <w:t>Otherwise ( </w:t>
      </w:r>
      <w:proofErr w:type="spellStart"/>
      <w:r w:rsidRPr="0033788B">
        <w:t>DepthIntraMode</w:t>
      </w:r>
      <w:proofErr w:type="spellEnd"/>
      <w:r w:rsidRPr="0033788B">
        <w:t>[ </w:t>
      </w:r>
      <w:proofErr w:type="spellStart"/>
      <w:r w:rsidRPr="0033788B">
        <w:t>xB</w:t>
      </w:r>
      <w:proofErr w:type="spellEnd"/>
      <w:r w:rsidRPr="0033788B">
        <w:t> ][ </w:t>
      </w:r>
      <w:proofErr w:type="spellStart"/>
      <w:r w:rsidRPr="0033788B">
        <w:t>yB</w:t>
      </w:r>
      <w:proofErr w:type="spellEnd"/>
      <w:r w:rsidRPr="0033788B">
        <w:t xml:space="preserve"> ] is equal to INTRA_DEP_NONE ), </w:t>
      </w:r>
      <w:proofErr w:type="spellStart"/>
      <w:r w:rsidRPr="0033788B">
        <w:rPr>
          <w:lang w:eastAsia="ko-KR"/>
        </w:rPr>
        <w:t>IntraPredMode</w:t>
      </w:r>
      <w:proofErr w:type="spellEnd"/>
      <w:r w:rsidRPr="0033788B">
        <w:rPr>
          <w:lang w:eastAsia="ko-KR"/>
        </w:rPr>
        <w:t>[ </w:t>
      </w:r>
      <w:proofErr w:type="spellStart"/>
      <w:r w:rsidRPr="0033788B">
        <w:rPr>
          <w:lang w:eastAsia="ko-KR"/>
        </w:rPr>
        <w:t>xB</w:t>
      </w:r>
      <w:proofErr w:type="spellEnd"/>
      <w:r w:rsidRPr="0033788B">
        <w:rPr>
          <w:lang w:eastAsia="ko-KR"/>
        </w:rPr>
        <w:t> ][ </w:t>
      </w:r>
      <w:proofErr w:type="spellStart"/>
      <w:r w:rsidRPr="0033788B">
        <w:rPr>
          <w:lang w:eastAsia="ko-KR"/>
        </w:rPr>
        <w:t>yB</w:t>
      </w:r>
      <w:proofErr w:type="spellEnd"/>
      <w:r w:rsidRPr="0033788B">
        <w:rPr>
          <w:lang w:eastAsia="ko-KR"/>
        </w:rPr>
        <w:t xml:space="preserve"> ] is derived as the following ordered steps. </w:t>
      </w:r>
    </w:p>
    <w:p w:rsidR="00D42683" w:rsidRPr="0033788B" w:rsidRDefault="00D42683" w:rsidP="00D42683">
      <w:pPr>
        <w:pStyle w:val="3U1"/>
        <w:numPr>
          <w:ilvl w:val="1"/>
          <w:numId w:val="6"/>
        </w:numPr>
        <w:tabs>
          <w:tab w:val="left" w:pos="720"/>
        </w:tabs>
      </w:pPr>
      <w:r w:rsidRPr="0033788B">
        <w:rPr>
          <w:lang w:eastAsia="ko-KR"/>
        </w:rPr>
        <w:t xml:space="preserve">The neighbouring locations </w:t>
      </w:r>
      <w:proofErr w:type="gramStart"/>
      <w:r w:rsidRPr="0033788B">
        <w:rPr>
          <w:lang w:eastAsia="ko-KR"/>
        </w:rPr>
        <w:t>(</w:t>
      </w:r>
      <w:r w:rsidRPr="0033788B">
        <w:t> </w:t>
      </w:r>
      <w:proofErr w:type="spellStart"/>
      <w:r w:rsidRPr="0033788B">
        <w:rPr>
          <w:lang w:eastAsia="ko-KR"/>
        </w:rPr>
        <w:t>xBA</w:t>
      </w:r>
      <w:proofErr w:type="spellEnd"/>
      <w:proofErr w:type="gramEnd"/>
      <w:r w:rsidRPr="0033788B">
        <w:rPr>
          <w:lang w:eastAsia="ko-KR"/>
        </w:rPr>
        <w:t>,</w:t>
      </w:r>
      <w:r w:rsidRPr="0033788B">
        <w:t> </w:t>
      </w:r>
      <w:proofErr w:type="spellStart"/>
      <w:r w:rsidRPr="0033788B">
        <w:rPr>
          <w:lang w:eastAsia="ko-KR"/>
        </w:rPr>
        <w:t>yBA</w:t>
      </w:r>
      <w:proofErr w:type="spellEnd"/>
      <w:r w:rsidRPr="0033788B">
        <w:t> </w:t>
      </w:r>
      <w:r w:rsidRPr="0033788B">
        <w:rPr>
          <w:lang w:eastAsia="ko-KR"/>
        </w:rPr>
        <w:t>) and (</w:t>
      </w:r>
      <w:r w:rsidRPr="0033788B">
        <w:t> </w:t>
      </w:r>
      <w:proofErr w:type="spellStart"/>
      <w:r w:rsidRPr="0033788B">
        <w:rPr>
          <w:lang w:eastAsia="ko-KR"/>
        </w:rPr>
        <w:t>xBB</w:t>
      </w:r>
      <w:proofErr w:type="spellEnd"/>
      <w:r w:rsidRPr="0033788B">
        <w:rPr>
          <w:lang w:eastAsia="ko-KR"/>
        </w:rPr>
        <w:t>,</w:t>
      </w:r>
      <w:r w:rsidRPr="0033788B">
        <w:t> </w:t>
      </w:r>
      <w:proofErr w:type="spellStart"/>
      <w:r w:rsidRPr="0033788B">
        <w:rPr>
          <w:lang w:eastAsia="ko-KR"/>
        </w:rPr>
        <w:t>yBB</w:t>
      </w:r>
      <w:proofErr w:type="spellEnd"/>
      <w:r w:rsidRPr="0033788B">
        <w:t> </w:t>
      </w:r>
      <w:r w:rsidRPr="0033788B">
        <w:rPr>
          <w:lang w:eastAsia="ko-KR"/>
        </w:rPr>
        <w:t>) are set equal to (</w:t>
      </w:r>
      <w:r w:rsidRPr="0033788B">
        <w:t> </w:t>
      </w:r>
      <w:r w:rsidRPr="0033788B">
        <w:rPr>
          <w:lang w:eastAsia="ko-KR"/>
        </w:rPr>
        <w:t>xB−1,</w:t>
      </w:r>
      <w:r w:rsidRPr="0033788B">
        <w:t> </w:t>
      </w:r>
      <w:proofErr w:type="spellStart"/>
      <w:r w:rsidRPr="0033788B">
        <w:rPr>
          <w:lang w:eastAsia="ko-KR"/>
        </w:rPr>
        <w:t>yB</w:t>
      </w:r>
      <w:proofErr w:type="spellEnd"/>
      <w:r w:rsidRPr="0033788B">
        <w:t> </w:t>
      </w:r>
      <w:r w:rsidRPr="0033788B">
        <w:rPr>
          <w:lang w:eastAsia="ko-KR"/>
        </w:rPr>
        <w:t>) and (</w:t>
      </w:r>
      <w:r w:rsidRPr="0033788B">
        <w:t> </w:t>
      </w:r>
      <w:proofErr w:type="spellStart"/>
      <w:r w:rsidRPr="0033788B">
        <w:rPr>
          <w:lang w:eastAsia="ko-KR"/>
        </w:rPr>
        <w:t>xB</w:t>
      </w:r>
      <w:proofErr w:type="spellEnd"/>
      <w:r w:rsidRPr="0033788B">
        <w:rPr>
          <w:lang w:eastAsia="ko-KR"/>
        </w:rPr>
        <w:t>,</w:t>
      </w:r>
      <w:r w:rsidRPr="0033788B">
        <w:t> </w:t>
      </w:r>
      <w:r w:rsidRPr="0033788B">
        <w:rPr>
          <w:lang w:eastAsia="ko-KR"/>
        </w:rPr>
        <w:t>yB−1</w:t>
      </w:r>
      <w:r w:rsidRPr="0033788B">
        <w:t> </w:t>
      </w:r>
      <w:r w:rsidRPr="0033788B">
        <w:rPr>
          <w:lang w:eastAsia="ko-KR"/>
        </w:rPr>
        <w:t>), respectively.</w:t>
      </w:r>
    </w:p>
    <w:p w:rsidR="00D42683" w:rsidRPr="0033788B" w:rsidRDefault="00D42683" w:rsidP="00D42683">
      <w:pPr>
        <w:pStyle w:val="3U1"/>
        <w:numPr>
          <w:ilvl w:val="1"/>
          <w:numId w:val="6"/>
        </w:numPr>
        <w:tabs>
          <w:tab w:val="left" w:pos="720"/>
        </w:tabs>
        <w:rPr>
          <w:lang w:eastAsia="ko-KR"/>
        </w:rPr>
      </w:pPr>
      <w:r w:rsidRPr="0033788B">
        <w:rPr>
          <w:lang w:eastAsia="ko-KR"/>
        </w:rPr>
        <w:t xml:space="preserve">For N being either replaced A or B, the variables </w:t>
      </w:r>
      <w:proofErr w:type="spellStart"/>
      <w:r w:rsidRPr="0033788B">
        <w:rPr>
          <w:lang w:eastAsia="ko-KR"/>
        </w:rPr>
        <w:t>candIntraPredModeN</w:t>
      </w:r>
      <w:proofErr w:type="spellEnd"/>
      <w:r w:rsidRPr="0033788B">
        <w:rPr>
          <w:lang w:eastAsia="ko-KR"/>
        </w:rPr>
        <w:t xml:space="preserve"> are derived as follows.</w:t>
      </w:r>
    </w:p>
    <w:p w:rsidR="00D42683" w:rsidRPr="0033788B" w:rsidRDefault="00D42683" w:rsidP="00D42683">
      <w:pPr>
        <w:pStyle w:val="3D2"/>
        <w:rPr>
          <w:lang w:eastAsia="ko-KR"/>
        </w:rPr>
      </w:pPr>
      <w:r w:rsidRPr="0033788B">
        <w:rPr>
          <w:lang w:eastAsia="ko-KR"/>
        </w:rPr>
        <w:t xml:space="preserve">The availability derivation process for a block in z-scan order as specified in </w:t>
      </w:r>
      <w:proofErr w:type="spellStart"/>
      <w:r w:rsidRPr="0033788B">
        <w:rPr>
          <w:lang w:eastAsia="ko-KR"/>
        </w:rPr>
        <w:t>subclause</w:t>
      </w:r>
      <w:proofErr w:type="spellEnd"/>
      <w:r w:rsidRPr="0033788B">
        <w:rPr>
          <w:lang w:eastAsia="ko-KR"/>
        </w:rPr>
        <w:t xml:space="preserve"> 6.4.1 is invoked with </w:t>
      </w:r>
      <w:r w:rsidRPr="0033788B">
        <w:t xml:space="preserve">the location </w:t>
      </w:r>
      <w:r w:rsidRPr="0033788B">
        <w:rPr>
          <w:lang w:eastAsia="ko-KR"/>
        </w:rPr>
        <w:t>( </w:t>
      </w:r>
      <w:proofErr w:type="spellStart"/>
      <w:r w:rsidRPr="0033788B">
        <w:rPr>
          <w:lang w:eastAsia="ko-KR"/>
        </w:rPr>
        <w:t>xCurr</w:t>
      </w:r>
      <w:proofErr w:type="spellEnd"/>
      <w:r w:rsidRPr="0033788B">
        <w:rPr>
          <w:lang w:eastAsia="ko-KR"/>
        </w:rPr>
        <w:t>, </w:t>
      </w:r>
      <w:proofErr w:type="spellStart"/>
      <w:r w:rsidRPr="0033788B">
        <w:rPr>
          <w:lang w:eastAsia="ko-KR"/>
        </w:rPr>
        <w:t>yCurr</w:t>
      </w:r>
      <w:proofErr w:type="spellEnd"/>
      <w:r w:rsidRPr="0033788B">
        <w:rPr>
          <w:lang w:eastAsia="ko-KR"/>
        </w:rPr>
        <w:t> ) set equal to ( </w:t>
      </w:r>
      <w:proofErr w:type="spellStart"/>
      <w:r w:rsidRPr="0033788B">
        <w:rPr>
          <w:lang w:eastAsia="ko-KR"/>
        </w:rPr>
        <w:t>xB</w:t>
      </w:r>
      <w:proofErr w:type="spellEnd"/>
      <w:r w:rsidRPr="0033788B">
        <w:rPr>
          <w:lang w:eastAsia="ko-KR"/>
        </w:rPr>
        <w:t>, </w:t>
      </w:r>
      <w:proofErr w:type="spellStart"/>
      <w:r w:rsidRPr="0033788B">
        <w:rPr>
          <w:lang w:eastAsia="ko-KR"/>
        </w:rPr>
        <w:t>yB</w:t>
      </w:r>
      <w:proofErr w:type="spellEnd"/>
      <w:r w:rsidRPr="0033788B">
        <w:rPr>
          <w:lang w:eastAsia="ko-KR"/>
        </w:rPr>
        <w:t> ) and the neighbouring location ( </w:t>
      </w:r>
      <w:proofErr w:type="spellStart"/>
      <w:r w:rsidRPr="0033788B">
        <w:rPr>
          <w:lang w:eastAsia="ko-KR"/>
        </w:rPr>
        <w:t>xN</w:t>
      </w:r>
      <w:proofErr w:type="spellEnd"/>
      <w:r w:rsidRPr="0033788B">
        <w:rPr>
          <w:lang w:eastAsia="ko-KR"/>
        </w:rPr>
        <w:t>, </w:t>
      </w:r>
      <w:proofErr w:type="spellStart"/>
      <w:r w:rsidRPr="0033788B">
        <w:rPr>
          <w:lang w:eastAsia="ko-KR"/>
        </w:rPr>
        <w:t>yN</w:t>
      </w:r>
      <w:proofErr w:type="spellEnd"/>
      <w:r w:rsidRPr="0033788B">
        <w:rPr>
          <w:lang w:eastAsia="ko-KR"/>
        </w:rPr>
        <w:t> ) set equal to ( </w:t>
      </w:r>
      <w:proofErr w:type="spellStart"/>
      <w:r w:rsidRPr="0033788B">
        <w:rPr>
          <w:lang w:eastAsia="ko-KR"/>
        </w:rPr>
        <w:t>xBN</w:t>
      </w:r>
      <w:proofErr w:type="spellEnd"/>
      <w:r w:rsidRPr="0033788B">
        <w:rPr>
          <w:lang w:eastAsia="ko-KR"/>
        </w:rPr>
        <w:t>, </w:t>
      </w:r>
      <w:proofErr w:type="spellStart"/>
      <w:r w:rsidRPr="0033788B">
        <w:rPr>
          <w:lang w:eastAsia="ko-KR"/>
        </w:rPr>
        <w:t>yBN</w:t>
      </w:r>
      <w:proofErr w:type="spellEnd"/>
      <w:r w:rsidRPr="0033788B">
        <w:rPr>
          <w:lang w:eastAsia="ko-KR"/>
        </w:rPr>
        <w:t xml:space="preserve"> ) as the input and the output is assigned to </w:t>
      </w:r>
      <w:proofErr w:type="spellStart"/>
      <w:r w:rsidRPr="0033788B">
        <w:rPr>
          <w:lang w:eastAsia="ko-KR"/>
        </w:rPr>
        <w:t>availableN</w:t>
      </w:r>
      <w:proofErr w:type="spellEnd"/>
      <w:r w:rsidRPr="0033788B">
        <w:rPr>
          <w:lang w:eastAsia="ko-KR"/>
        </w:rPr>
        <w:t>.</w:t>
      </w:r>
    </w:p>
    <w:p w:rsidR="00D42683" w:rsidRPr="0033788B" w:rsidRDefault="00D42683" w:rsidP="00D42683">
      <w:pPr>
        <w:pStyle w:val="3D2"/>
        <w:rPr>
          <w:lang w:eastAsia="ko-KR"/>
        </w:rPr>
      </w:pPr>
      <w:r w:rsidRPr="0033788B">
        <w:rPr>
          <w:lang w:eastAsia="ko-KR"/>
        </w:rPr>
        <w:t xml:space="preserve">The candidate intra prediction mode </w:t>
      </w:r>
      <w:proofErr w:type="spellStart"/>
      <w:r w:rsidRPr="0033788B">
        <w:rPr>
          <w:lang w:eastAsia="ko-KR"/>
        </w:rPr>
        <w:t>candIntraPredModeN</w:t>
      </w:r>
      <w:proofErr w:type="spellEnd"/>
      <w:r w:rsidRPr="0033788B">
        <w:rPr>
          <w:lang w:eastAsia="ko-KR"/>
        </w:rPr>
        <w:t xml:space="preserve"> is derived as follows.</w:t>
      </w:r>
    </w:p>
    <w:p w:rsidR="00D42683" w:rsidRPr="0033788B" w:rsidRDefault="00D42683" w:rsidP="00D42683">
      <w:pPr>
        <w:pStyle w:val="3D3"/>
        <w:tabs>
          <w:tab w:val="clear" w:pos="360"/>
        </w:tabs>
        <w:rPr>
          <w:lang w:eastAsia="ko-KR"/>
        </w:rPr>
      </w:pPr>
      <w:r w:rsidRPr="0033788B">
        <w:rPr>
          <w:lang w:eastAsia="ko-KR"/>
        </w:rPr>
        <w:t xml:space="preserve">If </w:t>
      </w:r>
      <w:proofErr w:type="spellStart"/>
      <w:r w:rsidRPr="0033788B">
        <w:rPr>
          <w:lang w:eastAsia="ko-KR"/>
        </w:rPr>
        <w:t>availableN</w:t>
      </w:r>
      <w:proofErr w:type="spellEnd"/>
      <w:r w:rsidRPr="0033788B">
        <w:rPr>
          <w:lang w:eastAsia="ko-KR"/>
        </w:rPr>
        <w:t xml:space="preserve"> is equal to FALSE, </w:t>
      </w:r>
      <w:proofErr w:type="spellStart"/>
      <w:r w:rsidRPr="0033788B">
        <w:rPr>
          <w:lang w:eastAsia="ko-KR"/>
        </w:rPr>
        <w:t>candIntraPredModeN</w:t>
      </w:r>
      <w:proofErr w:type="spellEnd"/>
      <w:r w:rsidRPr="0033788B">
        <w:rPr>
          <w:lang w:eastAsia="ko-KR"/>
        </w:rPr>
        <w:t xml:space="preserve"> is set equal to </w:t>
      </w:r>
      <w:proofErr w:type="spellStart"/>
      <w:r w:rsidRPr="0033788B">
        <w:rPr>
          <w:lang w:eastAsia="ko-KR"/>
        </w:rPr>
        <w:t>Intra_DC</w:t>
      </w:r>
      <w:proofErr w:type="spellEnd"/>
      <w:r w:rsidRPr="0033788B">
        <w:rPr>
          <w:lang w:eastAsia="ko-KR"/>
        </w:rPr>
        <w:t>.</w:t>
      </w:r>
    </w:p>
    <w:p w:rsidR="00D42683" w:rsidRPr="0033788B" w:rsidRDefault="00D42683" w:rsidP="00D42683">
      <w:pPr>
        <w:pStyle w:val="3D3"/>
        <w:tabs>
          <w:tab w:val="clear" w:pos="360"/>
        </w:tabs>
        <w:rPr>
          <w:lang w:eastAsia="ko-KR"/>
        </w:rPr>
      </w:pPr>
      <w:r w:rsidRPr="0033788B">
        <w:rPr>
          <w:lang w:eastAsia="ko-KR"/>
        </w:rPr>
        <w:t xml:space="preserve">Otherwise, if </w:t>
      </w:r>
      <w:proofErr w:type="spellStart"/>
      <w:r w:rsidRPr="0033788B">
        <w:rPr>
          <w:lang w:eastAsia="ko-KR"/>
        </w:rPr>
        <w:t>PredMode</w:t>
      </w:r>
      <w:proofErr w:type="spellEnd"/>
      <w:r w:rsidRPr="0033788B">
        <w:t>[ </w:t>
      </w:r>
      <w:proofErr w:type="spellStart"/>
      <w:r w:rsidRPr="0033788B">
        <w:t>xBN</w:t>
      </w:r>
      <w:proofErr w:type="spellEnd"/>
      <w:r w:rsidRPr="0033788B">
        <w:t> ][ </w:t>
      </w:r>
      <w:proofErr w:type="spellStart"/>
      <w:r w:rsidRPr="0033788B">
        <w:t>yBN</w:t>
      </w:r>
      <w:proofErr w:type="spellEnd"/>
      <w:r w:rsidRPr="0033788B">
        <w:t> ]</w:t>
      </w:r>
      <w:r w:rsidRPr="0033788B">
        <w:rPr>
          <w:lang w:eastAsia="ko-KR"/>
        </w:rPr>
        <w:t xml:space="preserve"> is not equal to MODE_INTRA, </w:t>
      </w:r>
      <w:proofErr w:type="spellStart"/>
      <w:r w:rsidRPr="0033788B">
        <w:rPr>
          <w:lang w:eastAsia="ko-KR"/>
        </w:rPr>
        <w:t>candIntraPredModeN</w:t>
      </w:r>
      <w:proofErr w:type="spellEnd"/>
      <w:r w:rsidRPr="0033788B">
        <w:rPr>
          <w:lang w:eastAsia="ko-KR"/>
        </w:rPr>
        <w:t xml:space="preserve"> is set equal to </w:t>
      </w:r>
      <w:proofErr w:type="spellStart"/>
      <w:r w:rsidRPr="0033788B">
        <w:rPr>
          <w:lang w:eastAsia="ko-KR"/>
        </w:rPr>
        <w:t>Intra_DC</w:t>
      </w:r>
      <w:proofErr w:type="spellEnd"/>
      <w:r w:rsidRPr="0033788B">
        <w:rPr>
          <w:lang w:eastAsia="ko-KR"/>
        </w:rPr>
        <w:t>,</w:t>
      </w:r>
    </w:p>
    <w:p w:rsidR="00D42683" w:rsidRPr="0033788B" w:rsidRDefault="00D42683" w:rsidP="00D42683">
      <w:pPr>
        <w:pStyle w:val="3D3"/>
        <w:tabs>
          <w:tab w:val="clear" w:pos="360"/>
        </w:tabs>
        <w:rPr>
          <w:lang w:eastAsia="ko-KR"/>
        </w:rPr>
      </w:pPr>
      <w:r w:rsidRPr="0033788B">
        <w:rPr>
          <w:lang w:eastAsia="ko-KR"/>
        </w:rPr>
        <w:t xml:space="preserve">Otherwise, if N is equal to B and </w:t>
      </w:r>
      <w:proofErr w:type="spellStart"/>
      <w:r w:rsidRPr="0033788B">
        <w:rPr>
          <w:lang w:eastAsia="ko-KR"/>
        </w:rPr>
        <w:t>yB</w:t>
      </w:r>
      <w:proofErr w:type="spellEnd"/>
      <w:r w:rsidRPr="0033788B">
        <w:rPr>
          <w:lang w:eastAsia="ko-KR"/>
        </w:rPr>
        <w:t xml:space="preserve"> − 1 is less than (</w:t>
      </w:r>
      <w:proofErr w:type="gramStart"/>
      <w:r w:rsidRPr="0033788B">
        <w:rPr>
          <w:lang w:eastAsia="ko-KR"/>
        </w:rPr>
        <w:t>( </w:t>
      </w:r>
      <w:proofErr w:type="spellStart"/>
      <w:r w:rsidRPr="0033788B">
        <w:rPr>
          <w:lang w:eastAsia="ko-KR"/>
        </w:rPr>
        <w:t>yB</w:t>
      </w:r>
      <w:proofErr w:type="spellEnd"/>
      <w:proofErr w:type="gramEnd"/>
      <w:r w:rsidRPr="0033788B">
        <w:rPr>
          <w:lang w:eastAsia="ko-KR"/>
        </w:rPr>
        <w:t xml:space="preserve"> &gt;&gt; Log2CtbSizeY ) &lt;&lt; Log2CtbSizeY), </w:t>
      </w:r>
      <w:proofErr w:type="spellStart"/>
      <w:r w:rsidRPr="0033788B">
        <w:rPr>
          <w:lang w:eastAsia="ko-KR"/>
        </w:rPr>
        <w:t>intraPredModeB</w:t>
      </w:r>
      <w:proofErr w:type="spellEnd"/>
      <w:r w:rsidRPr="0033788B">
        <w:rPr>
          <w:lang w:eastAsia="ko-KR"/>
        </w:rPr>
        <w:t xml:space="preserve"> is set equal to </w:t>
      </w:r>
      <w:proofErr w:type="spellStart"/>
      <w:r w:rsidRPr="0033788B">
        <w:rPr>
          <w:lang w:eastAsia="ko-KR"/>
        </w:rPr>
        <w:t>Intra_DC</w:t>
      </w:r>
      <w:proofErr w:type="spellEnd"/>
      <w:r w:rsidRPr="0033788B">
        <w:rPr>
          <w:lang w:eastAsia="ko-KR"/>
        </w:rPr>
        <w:t>.</w:t>
      </w:r>
    </w:p>
    <w:p w:rsidR="00D42683" w:rsidRPr="0033788B" w:rsidRDefault="00D42683" w:rsidP="00D42683">
      <w:pPr>
        <w:pStyle w:val="3D3"/>
        <w:tabs>
          <w:tab w:val="clear" w:pos="360"/>
        </w:tabs>
        <w:rPr>
          <w:lang w:eastAsia="ko-KR"/>
        </w:rPr>
      </w:pPr>
      <w:r w:rsidRPr="0033788B">
        <w:rPr>
          <w:lang w:eastAsia="ko-KR"/>
        </w:rPr>
        <w:t xml:space="preserve">Otherwise, if </w:t>
      </w:r>
      <w:proofErr w:type="spellStart"/>
      <w:r w:rsidRPr="0033788B">
        <w:rPr>
          <w:lang w:eastAsia="ko-KR"/>
        </w:rPr>
        <w:t>candIntraPredModeN</w:t>
      </w:r>
      <w:proofErr w:type="spellEnd"/>
      <w:r w:rsidRPr="0033788B">
        <w:rPr>
          <w:lang w:eastAsia="ko-KR"/>
        </w:rPr>
        <w:t xml:space="preserve"> is larger than 34, </w:t>
      </w:r>
      <w:proofErr w:type="spellStart"/>
      <w:r w:rsidRPr="0033788B">
        <w:rPr>
          <w:lang w:eastAsia="ko-KR"/>
        </w:rPr>
        <w:t>candIntraPredModeN</w:t>
      </w:r>
      <w:proofErr w:type="spellEnd"/>
      <w:r w:rsidRPr="0033788B">
        <w:rPr>
          <w:lang w:eastAsia="ko-KR"/>
        </w:rPr>
        <w:t xml:space="preserve"> is set equal to </w:t>
      </w:r>
      <w:proofErr w:type="spellStart"/>
      <w:r w:rsidRPr="0033788B">
        <w:rPr>
          <w:lang w:eastAsia="ko-KR"/>
        </w:rPr>
        <w:t>Intra_DC</w:t>
      </w:r>
      <w:proofErr w:type="spellEnd"/>
      <w:r w:rsidRPr="0033788B">
        <w:rPr>
          <w:lang w:eastAsia="ko-KR"/>
        </w:rPr>
        <w:t>.</w:t>
      </w:r>
    </w:p>
    <w:p w:rsidR="00D42683" w:rsidRPr="0033788B" w:rsidRDefault="00D42683" w:rsidP="00D42683">
      <w:pPr>
        <w:pStyle w:val="3D3"/>
        <w:tabs>
          <w:tab w:val="clear" w:pos="360"/>
        </w:tabs>
        <w:rPr>
          <w:lang w:eastAsia="ko-KR"/>
        </w:rPr>
      </w:pPr>
      <w:r w:rsidRPr="0033788B">
        <w:rPr>
          <w:lang w:eastAsia="ko-KR"/>
        </w:rPr>
        <w:t xml:space="preserve">Otherwise, </w:t>
      </w:r>
      <w:proofErr w:type="spellStart"/>
      <w:r w:rsidRPr="0033788B">
        <w:rPr>
          <w:lang w:eastAsia="ko-KR"/>
        </w:rPr>
        <w:t>candIntraPredModeN</w:t>
      </w:r>
      <w:proofErr w:type="spellEnd"/>
      <w:r w:rsidRPr="0033788B">
        <w:rPr>
          <w:lang w:eastAsia="ko-KR"/>
        </w:rPr>
        <w:t xml:space="preserve"> is set equal to </w:t>
      </w:r>
      <w:proofErr w:type="spellStart"/>
      <w:proofErr w:type="gramStart"/>
      <w:r w:rsidRPr="0033788B">
        <w:rPr>
          <w:lang w:eastAsia="ko-KR"/>
        </w:rPr>
        <w:t>IntraPredMode</w:t>
      </w:r>
      <w:proofErr w:type="spellEnd"/>
      <w:r w:rsidRPr="0033788B">
        <w:rPr>
          <w:lang w:eastAsia="ko-KR"/>
        </w:rPr>
        <w:t>[</w:t>
      </w:r>
      <w:proofErr w:type="gramEnd"/>
      <w:r w:rsidRPr="0033788B">
        <w:rPr>
          <w:lang w:eastAsia="ko-KR"/>
        </w:rPr>
        <w:t> </w:t>
      </w:r>
      <w:proofErr w:type="spellStart"/>
      <w:r w:rsidRPr="0033788B">
        <w:rPr>
          <w:lang w:eastAsia="ko-KR"/>
        </w:rPr>
        <w:t>xBN</w:t>
      </w:r>
      <w:proofErr w:type="spellEnd"/>
      <w:r w:rsidRPr="0033788B">
        <w:rPr>
          <w:lang w:eastAsia="ko-KR"/>
        </w:rPr>
        <w:t> ][ </w:t>
      </w:r>
      <w:proofErr w:type="spellStart"/>
      <w:r w:rsidRPr="0033788B">
        <w:rPr>
          <w:lang w:eastAsia="ko-KR"/>
        </w:rPr>
        <w:t>yBN</w:t>
      </w:r>
      <w:proofErr w:type="spellEnd"/>
      <w:r w:rsidRPr="0033788B">
        <w:rPr>
          <w:lang w:eastAsia="ko-KR"/>
        </w:rPr>
        <w:t> ].</w:t>
      </w:r>
    </w:p>
    <w:p w:rsidR="00D42683" w:rsidRPr="0033788B" w:rsidRDefault="00D42683" w:rsidP="00D42683">
      <w:pPr>
        <w:pStyle w:val="3H4"/>
        <w:numPr>
          <w:ilvl w:val="0"/>
          <w:numId w:val="0"/>
        </w:numPr>
        <w:rPr>
          <w:rFonts w:eastAsia="新細明體"/>
          <w:lang w:eastAsia="zh-TW"/>
        </w:rPr>
      </w:pPr>
    </w:p>
    <w:bookmarkEnd w:id="0"/>
    <w:p w:rsidR="003B3A0F" w:rsidRDefault="003B3A0F" w:rsidP="00D42683">
      <w:pPr>
        <w:rPr>
          <w:rFonts w:eastAsia="新細明體"/>
          <w:lang w:eastAsia="zh-TW"/>
        </w:rPr>
      </w:pPr>
    </w:p>
    <w:p w:rsidR="003B3A0F" w:rsidRDefault="001F537F" w:rsidP="001F537F">
      <w:pPr>
        <w:pStyle w:val="3H3"/>
        <w:numPr>
          <w:ilvl w:val="0"/>
          <w:numId w:val="0"/>
        </w:numPr>
      </w:pPr>
      <w:bookmarkStart w:id="26" w:name="_Ref341698999"/>
      <w:bookmarkStart w:id="27" w:name="OLE_LINK85"/>
      <w:r>
        <w:rPr>
          <w:rFonts w:eastAsia="新細明體" w:hint="eastAsia"/>
          <w:lang w:eastAsia="zh-TW"/>
        </w:rPr>
        <w:t xml:space="preserve">H.8.4.4.3 </w:t>
      </w:r>
      <w:r w:rsidR="003B3A0F">
        <w:t>Depth value reconstruction process</w:t>
      </w:r>
      <w:bookmarkEnd w:id="26"/>
      <w:bookmarkEnd w:id="27"/>
    </w:p>
    <w:p w:rsidR="003B3A0F" w:rsidRDefault="003B3A0F" w:rsidP="003B3A0F">
      <w:pPr>
        <w:pStyle w:val="3N0"/>
      </w:pPr>
      <w:r>
        <w:t>Inputs to this process are:</w:t>
      </w:r>
    </w:p>
    <w:p w:rsidR="003B3A0F" w:rsidRDefault="003B3A0F" w:rsidP="003B3A0F">
      <w:pPr>
        <w:pStyle w:val="3D0"/>
      </w:pPr>
      <w:r>
        <w:t>a luma location ( </w:t>
      </w:r>
      <w:proofErr w:type="spellStart"/>
      <w:r>
        <w:t>xB</w:t>
      </w:r>
      <w:proofErr w:type="spellEnd"/>
      <w:r>
        <w:t>, </w:t>
      </w:r>
      <w:proofErr w:type="spellStart"/>
      <w:r>
        <w:t>yB</w:t>
      </w:r>
      <w:proofErr w:type="spellEnd"/>
      <w:r>
        <w:t> ) specifying the top-left luma sample of the current block relative to the top-left luma sample of the current picture,</w:t>
      </w:r>
    </w:p>
    <w:p w:rsidR="003B3A0F" w:rsidRDefault="003B3A0F" w:rsidP="003B3A0F">
      <w:pPr>
        <w:pStyle w:val="3D0"/>
        <w:rPr>
          <w:lang w:eastAsia="ko-KR"/>
        </w:rPr>
      </w:pPr>
      <w:r>
        <w:t>a v</w:t>
      </w:r>
      <w:r>
        <w:rPr>
          <w:lang w:eastAsia="ko-KR"/>
        </w:rPr>
        <w:t xml:space="preserve">ariable </w:t>
      </w:r>
      <w:proofErr w:type="spellStart"/>
      <w:r>
        <w:rPr>
          <w:lang w:eastAsia="ko-KR"/>
        </w:rPr>
        <w:t>nT</w:t>
      </w:r>
      <w:proofErr w:type="spellEnd"/>
      <w:r>
        <w:rPr>
          <w:lang w:eastAsia="ko-KR"/>
        </w:rPr>
        <w:t xml:space="preserve"> specifying the prediction size</w:t>
      </w:r>
    </w:p>
    <w:p w:rsidR="003B3A0F" w:rsidRDefault="003B3A0F" w:rsidP="003B3A0F">
      <w:pPr>
        <w:pStyle w:val="3D0"/>
        <w:rPr>
          <w:lang w:eastAsia="ko-KR"/>
        </w:rPr>
      </w:pPr>
      <w:r>
        <w:rPr>
          <w:lang w:eastAsia="ko-KR"/>
        </w:rPr>
        <w:t xml:space="preserve">predicted samples </w:t>
      </w:r>
      <w:proofErr w:type="spellStart"/>
      <w:r>
        <w:rPr>
          <w:lang w:eastAsia="ko-KR"/>
        </w:rPr>
        <w:t>predSamples</w:t>
      </w:r>
      <w:proofErr w:type="spellEnd"/>
      <w:r>
        <w:rPr>
          <w:lang w:eastAsia="ko-KR"/>
        </w:rPr>
        <w:t>[ x </w:t>
      </w:r>
      <w:r>
        <w:rPr>
          <w:lang w:eastAsia="de-DE"/>
        </w:rPr>
        <w:t>][ </w:t>
      </w:r>
      <w:r>
        <w:rPr>
          <w:lang w:eastAsia="ko-KR"/>
        </w:rPr>
        <w:t>y ], with x, y =0..nT−1</w:t>
      </w:r>
    </w:p>
    <w:p w:rsidR="003B3A0F" w:rsidRDefault="003B3A0F" w:rsidP="003B3A0F">
      <w:pPr>
        <w:pStyle w:val="3D0"/>
        <w:rPr>
          <w:lang w:eastAsia="ko-KR"/>
        </w:rPr>
      </w:pPr>
      <w:r>
        <w:t xml:space="preserve">a variable </w:t>
      </w:r>
      <w:proofErr w:type="spellStart"/>
      <w:r>
        <w:t>intraPredMode</w:t>
      </w:r>
      <w:proofErr w:type="spellEnd"/>
      <w:r>
        <w:t xml:space="preserve"> specifying the prediction mode of the current prediction block</w:t>
      </w:r>
    </w:p>
    <w:p w:rsidR="003B3A0F" w:rsidRDefault="003B3A0F" w:rsidP="003B3A0F">
      <w:pPr>
        <w:pStyle w:val="3N0"/>
      </w:pPr>
      <w:r>
        <w:t>Output of this process is:</w:t>
      </w:r>
    </w:p>
    <w:p w:rsidR="003B3A0F" w:rsidRDefault="003B3A0F" w:rsidP="003B3A0F">
      <w:pPr>
        <w:pStyle w:val="3D0"/>
      </w:pPr>
      <w:proofErr w:type="gramStart"/>
      <w:r>
        <w:rPr>
          <w:lang w:eastAsia="ko-KR"/>
        </w:rPr>
        <w:t>reconstructed</w:t>
      </w:r>
      <w:proofErr w:type="gramEnd"/>
      <w:r>
        <w:rPr>
          <w:lang w:eastAsia="ko-KR"/>
        </w:rPr>
        <w:t xml:space="preserve"> depth value samples </w:t>
      </w:r>
      <w:proofErr w:type="spellStart"/>
      <w:r>
        <w:rPr>
          <w:lang w:eastAsia="ko-KR"/>
        </w:rPr>
        <w:t>resSamples</w:t>
      </w:r>
      <w:proofErr w:type="spellEnd"/>
      <w:r>
        <w:rPr>
          <w:lang w:eastAsia="ko-KR"/>
        </w:rPr>
        <w:t>[ x </w:t>
      </w:r>
      <w:r>
        <w:rPr>
          <w:lang w:eastAsia="de-DE"/>
        </w:rPr>
        <w:t>][</w:t>
      </w:r>
      <w:r>
        <w:rPr>
          <w:lang w:eastAsia="ko-KR"/>
        </w:rPr>
        <w:t> y ], with x, y = −1..2*nT−1.</w:t>
      </w:r>
    </w:p>
    <w:p w:rsidR="003B3A0F" w:rsidRDefault="003B3A0F" w:rsidP="003B3A0F">
      <w:pPr>
        <w:pStyle w:val="3N0"/>
      </w:pPr>
      <w:r>
        <w:t xml:space="preserve">Depending on </w:t>
      </w:r>
      <w:proofErr w:type="spellStart"/>
      <w:r>
        <w:t>intraPredMode</w:t>
      </w:r>
      <w:proofErr w:type="spellEnd"/>
      <w:r>
        <w:t xml:space="preserve"> the array </w:t>
      </w:r>
      <w:proofErr w:type="spellStart"/>
      <w:r>
        <w:t>wedgePattern</w:t>
      </w:r>
      <w:proofErr w:type="spellEnd"/>
      <w:proofErr w:type="gramStart"/>
      <w:r>
        <w:t>[ x</w:t>
      </w:r>
      <w:proofErr w:type="gramEnd"/>
      <w:r>
        <w:t> </w:t>
      </w:r>
      <w:r>
        <w:rPr>
          <w:lang w:eastAsia="de-DE"/>
        </w:rPr>
        <w:t>][</w:t>
      </w:r>
      <w:r>
        <w:t xml:space="preserve"> y ] with x, y =0..nT−1 specifying the binary segmentation pattern is derived as follows. </w:t>
      </w:r>
    </w:p>
    <w:p w:rsidR="003B3A0F" w:rsidRDefault="003B3A0F" w:rsidP="003B3A0F">
      <w:pPr>
        <w:pStyle w:val="3D0"/>
      </w:pPr>
      <w:r>
        <w:t xml:space="preserve">If </w:t>
      </w:r>
      <w:proofErr w:type="spellStart"/>
      <w:r>
        <w:t>intraPredMode</w:t>
      </w:r>
      <w:proofErr w:type="spellEnd"/>
      <w:r>
        <w:t xml:space="preserve"> is equal to </w:t>
      </w:r>
      <w:proofErr w:type="spellStart"/>
      <w:r>
        <w:rPr>
          <w:lang w:eastAsia="ko-KR"/>
        </w:rPr>
        <w:t>Intra_</w:t>
      </w:r>
      <w:proofErr w:type="gramStart"/>
      <w:r>
        <w:rPr>
          <w:lang w:eastAsia="ko-KR"/>
        </w:rPr>
        <w:t>DepthPartition</w:t>
      </w:r>
      <w:proofErr w:type="spellEnd"/>
      <w:r>
        <w:rPr>
          <w:lang w:eastAsia="ko-KR"/>
        </w:rPr>
        <w:t>(</w:t>
      </w:r>
      <w:proofErr w:type="gramEnd"/>
      <w:r>
        <w:rPr>
          <w:lang w:eastAsia="ko-KR"/>
        </w:rPr>
        <w:t> 35 )</w:t>
      </w:r>
      <w:r>
        <w:t>, t</w:t>
      </w:r>
      <w:r>
        <w:rPr>
          <w:lang w:eastAsia="ko-KR"/>
        </w:rPr>
        <w:t xml:space="preserve">he following applies. </w:t>
      </w:r>
    </w:p>
    <w:p w:rsidR="003B3A0F" w:rsidRDefault="003B3A0F" w:rsidP="003B3A0F">
      <w:pPr>
        <w:pStyle w:val="3E2"/>
        <w:tabs>
          <w:tab w:val="clear" w:pos="360"/>
        </w:tabs>
        <w:rPr>
          <w:lang w:eastAsia="de-DE"/>
        </w:rPr>
      </w:pPr>
      <w:proofErr w:type="spellStart"/>
      <w:r>
        <w:rPr>
          <w:lang w:eastAsia="ko-KR"/>
        </w:rPr>
        <w:t>w</w:t>
      </w:r>
      <w:r>
        <w:rPr>
          <w:lang w:eastAsia="de-DE"/>
        </w:rPr>
        <w:t>edgePattern</w:t>
      </w:r>
      <w:proofErr w:type="spellEnd"/>
      <w:r>
        <w:rPr>
          <w:lang w:eastAsia="de-DE"/>
        </w:rPr>
        <w:t xml:space="preserve"> = WedgePatternTable[ Log2( nT) ][ wedge_full_tab_idx[</w:t>
      </w:r>
      <w:r>
        <w:rPr>
          <w:lang w:eastAsia="ko-KR"/>
        </w:rPr>
        <w:t> </w:t>
      </w:r>
      <w:r>
        <w:rPr>
          <w:lang w:eastAsia="de-DE"/>
        </w:rPr>
        <w:t>xB</w:t>
      </w:r>
      <w:r>
        <w:rPr>
          <w:lang w:eastAsia="ko-KR"/>
        </w:rPr>
        <w:t> </w:t>
      </w:r>
      <w:r>
        <w:rPr>
          <w:lang w:eastAsia="de-DE"/>
        </w:rPr>
        <w:t>][</w:t>
      </w:r>
      <w:r>
        <w:rPr>
          <w:lang w:eastAsia="ko-KR"/>
        </w:rPr>
        <w:t> </w:t>
      </w:r>
      <w:r>
        <w:rPr>
          <w:lang w:eastAsia="de-DE"/>
        </w:rPr>
        <w:t>yB</w:t>
      </w:r>
      <w:r>
        <w:rPr>
          <w:lang w:eastAsia="ko-KR"/>
        </w:rPr>
        <w:t> </w:t>
      </w:r>
      <w:r>
        <w:rPr>
          <w:lang w:eastAsia="de-DE"/>
        </w:rPr>
        <w:t>] ] </w:t>
      </w:r>
    </w:p>
    <w:p w:rsidR="003B3A0F" w:rsidRDefault="003B3A0F" w:rsidP="003B3A0F">
      <w:pPr>
        <w:pStyle w:val="3D0"/>
      </w:pPr>
      <w:r>
        <w:lastRenderedPageBreak/>
        <w:t xml:space="preserve">Otherwise </w:t>
      </w:r>
      <w:proofErr w:type="gramStart"/>
      <w:r>
        <w:t xml:space="preserve">( </w:t>
      </w:r>
      <w:proofErr w:type="spellStart"/>
      <w:r>
        <w:t>intraPredMode</w:t>
      </w:r>
      <w:proofErr w:type="spellEnd"/>
      <w:proofErr w:type="gramEnd"/>
      <w:r>
        <w:t xml:space="preserve"> is not equal to </w:t>
      </w:r>
      <w:proofErr w:type="spellStart"/>
      <w:r>
        <w:rPr>
          <w:lang w:eastAsia="ko-KR"/>
        </w:rPr>
        <w:t>Intra_DepthPartition</w:t>
      </w:r>
      <w:proofErr w:type="spellEnd"/>
      <w:r>
        <w:rPr>
          <w:lang w:eastAsia="ko-KR"/>
        </w:rPr>
        <w:t xml:space="preserve">( 35 ) </w:t>
      </w:r>
      <w:r>
        <w:t xml:space="preserve">), the following applies. </w:t>
      </w:r>
    </w:p>
    <w:p w:rsidR="003B3A0F" w:rsidRDefault="003B3A0F" w:rsidP="003B3A0F">
      <w:pPr>
        <w:pStyle w:val="3D1"/>
      </w:pPr>
      <w:r>
        <w:rPr>
          <w:lang w:eastAsia="ko-KR"/>
        </w:rPr>
        <w:t>For x, y = 0</w:t>
      </w:r>
      <w:proofErr w:type="gramStart"/>
      <w:r>
        <w:rPr>
          <w:lang w:eastAsia="ko-KR"/>
        </w:rPr>
        <w:t>..nT</w:t>
      </w:r>
      <w:proofErr w:type="gramEnd"/>
      <w:r>
        <w:rPr>
          <w:lang w:eastAsia="ko-KR"/>
        </w:rPr>
        <w:t xml:space="preserve"> − 1 </w:t>
      </w:r>
      <w:proofErr w:type="spellStart"/>
      <w:r>
        <w:t>wedgePattern</w:t>
      </w:r>
      <w:proofErr w:type="spellEnd"/>
      <w:r>
        <w:rPr>
          <w:lang w:eastAsia="de-DE"/>
        </w:rPr>
        <w:t>[ x</w:t>
      </w:r>
      <w:r>
        <w:rPr>
          <w:lang w:eastAsia="ko-KR"/>
        </w:rPr>
        <w:t> </w:t>
      </w:r>
      <w:r>
        <w:rPr>
          <w:lang w:eastAsia="de-DE"/>
        </w:rPr>
        <w:t xml:space="preserve">][ y ] is set equal to 0. </w:t>
      </w:r>
    </w:p>
    <w:p w:rsidR="003B3A0F" w:rsidRDefault="003B3A0F" w:rsidP="003B3A0F">
      <w:pPr>
        <w:pStyle w:val="3N0"/>
        <w:rPr>
          <w:lang w:eastAsia="ko-KR"/>
        </w:rPr>
      </w:pPr>
      <w:r>
        <w:rPr>
          <w:lang w:eastAsia="ko-KR"/>
        </w:rPr>
        <w:t xml:space="preserve">Depending on </w:t>
      </w:r>
      <w:proofErr w:type="spellStart"/>
      <w:r>
        <w:t>dlt_</w:t>
      </w:r>
      <w:proofErr w:type="gramStart"/>
      <w:r>
        <w:t>flag</w:t>
      </w:r>
      <w:proofErr w:type="spellEnd"/>
      <w:r>
        <w:t>[</w:t>
      </w:r>
      <w:proofErr w:type="gramEnd"/>
      <w:r>
        <w:t> </w:t>
      </w:r>
      <w:proofErr w:type="spellStart"/>
      <w:r>
        <w:t>nuh_layer_id</w:t>
      </w:r>
      <w:proofErr w:type="spellEnd"/>
      <w:r>
        <w:t xml:space="preserve"> ] the </w:t>
      </w:r>
      <w:r>
        <w:rPr>
          <w:lang w:eastAsia="ko-KR"/>
        </w:rPr>
        <w:t xml:space="preserve">reconstructed depth value samples </w:t>
      </w:r>
      <w:proofErr w:type="spellStart"/>
      <w:r>
        <w:rPr>
          <w:lang w:eastAsia="ko-KR"/>
        </w:rPr>
        <w:t>resSamples</w:t>
      </w:r>
      <w:proofErr w:type="spellEnd"/>
      <w:r>
        <w:rPr>
          <w:lang w:eastAsia="ko-KR"/>
        </w:rPr>
        <w:t>[ x </w:t>
      </w:r>
      <w:r>
        <w:rPr>
          <w:lang w:eastAsia="de-DE"/>
        </w:rPr>
        <w:t>][</w:t>
      </w:r>
      <w:r>
        <w:rPr>
          <w:lang w:eastAsia="ko-KR"/>
        </w:rPr>
        <w:t xml:space="preserve"> y ] are derived as specified in the following: </w:t>
      </w:r>
    </w:p>
    <w:p w:rsidR="003B3A0F" w:rsidRDefault="003B3A0F" w:rsidP="003B3A0F">
      <w:pPr>
        <w:pStyle w:val="3D0"/>
        <w:rPr>
          <w:lang w:eastAsia="ko-KR"/>
        </w:rPr>
      </w:pPr>
      <w:r>
        <w:rPr>
          <w:lang w:eastAsia="de-DE"/>
        </w:rPr>
        <w:t xml:space="preserve">If </w:t>
      </w:r>
      <w:proofErr w:type="spellStart"/>
      <w:r>
        <w:t>dlt_flag</w:t>
      </w:r>
      <w:proofErr w:type="spellEnd"/>
      <w:r>
        <w:t>[ </w:t>
      </w:r>
      <w:proofErr w:type="spellStart"/>
      <w:r>
        <w:t>nuh_layer_id</w:t>
      </w:r>
      <w:proofErr w:type="spellEnd"/>
      <w:r>
        <w:t> ]</w:t>
      </w:r>
      <w:r>
        <w:rPr>
          <w:lang w:eastAsia="de-DE"/>
        </w:rPr>
        <w:t xml:space="preserve"> is equal to 0, the following applies:</w:t>
      </w:r>
    </w:p>
    <w:p w:rsidR="003B3A0F" w:rsidRDefault="003B3A0F" w:rsidP="003B3A0F">
      <w:pPr>
        <w:pStyle w:val="3D1"/>
        <w:rPr>
          <w:lang w:eastAsia="ko-KR"/>
        </w:rPr>
      </w:pPr>
      <w:r>
        <w:rPr>
          <w:lang w:eastAsia="ko-KR"/>
        </w:rPr>
        <w:t>For x, y = 0..nT</w:t>
      </w:r>
      <w:r>
        <w:t> </w:t>
      </w:r>
      <w:r>
        <w:rPr>
          <w:lang w:eastAsia="ko-KR"/>
        </w:rPr>
        <w:t xml:space="preserve">− 1, the reconstructed depth value samples </w:t>
      </w:r>
      <w:proofErr w:type="spellStart"/>
      <w:r>
        <w:t>resSamples</w:t>
      </w:r>
      <w:proofErr w:type="spellEnd"/>
      <w:r>
        <w:rPr>
          <w:lang w:eastAsia="ko-KR"/>
        </w:rPr>
        <w:t>[ x </w:t>
      </w:r>
      <w:r>
        <w:rPr>
          <w:lang w:eastAsia="de-DE"/>
        </w:rPr>
        <w:t>][</w:t>
      </w:r>
      <w:r>
        <w:rPr>
          <w:lang w:eastAsia="ko-KR"/>
        </w:rPr>
        <w:t> y ] are derived as specified in the following:</w:t>
      </w:r>
    </w:p>
    <w:p w:rsidR="003B3A0F" w:rsidRDefault="003B3A0F" w:rsidP="003B3A0F">
      <w:pPr>
        <w:pStyle w:val="3E3"/>
        <w:rPr>
          <w:lang w:eastAsia="ko-KR"/>
        </w:rPr>
      </w:pPr>
      <w:proofErr w:type="spellStart"/>
      <w:r>
        <w:t>resSamples</w:t>
      </w:r>
      <w:proofErr w:type="spellEnd"/>
      <w:r>
        <w:t>[ x</w:t>
      </w:r>
      <w:r>
        <w:rPr>
          <w:lang w:eastAsia="ko-KR"/>
        </w:rPr>
        <w:t> </w:t>
      </w:r>
      <w:r>
        <w:rPr>
          <w:lang w:eastAsia="de-DE"/>
        </w:rPr>
        <w:t>][</w:t>
      </w:r>
      <w:r>
        <w:t xml:space="preserve"> y ] = </w:t>
      </w:r>
      <w:proofErr w:type="spellStart"/>
      <w:r>
        <w:t>predSamples</w:t>
      </w:r>
      <w:proofErr w:type="spellEnd"/>
      <w:r>
        <w:rPr>
          <w:lang w:eastAsia="de-DE"/>
        </w:rPr>
        <w:t>[ x</w:t>
      </w:r>
      <w:r>
        <w:rPr>
          <w:lang w:eastAsia="ko-KR"/>
        </w:rPr>
        <w:t> </w:t>
      </w:r>
      <w:r>
        <w:rPr>
          <w:lang w:eastAsia="de-DE"/>
        </w:rPr>
        <w:t>][ y ]</w:t>
      </w:r>
      <w:r>
        <w:rPr>
          <w:lang w:eastAsia="ko-KR"/>
        </w:rPr>
        <w:t xml:space="preserve"> + </w:t>
      </w:r>
      <w:r>
        <w:rPr>
          <w:lang w:eastAsia="ko-KR"/>
        </w:rPr>
        <w:tab/>
      </w:r>
      <w:proofErr w:type="spellStart"/>
      <w:r>
        <w:t>SdcResidual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xB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yB</w:t>
      </w:r>
      <w:proofErr w:type="spellEnd"/>
      <w:r>
        <w:rPr>
          <w:lang w:eastAsia="ko-KR"/>
        </w:rPr>
        <w:t> ]</w:t>
      </w:r>
      <w:r>
        <w:t>[</w:t>
      </w:r>
      <w:r>
        <w:rPr>
          <w:b/>
        </w:rPr>
        <w:t> </w:t>
      </w:r>
      <w:proofErr w:type="spellStart"/>
      <w:r>
        <w:t>wedgePattern</w:t>
      </w:r>
      <w:proofErr w:type="spellEnd"/>
      <w:r>
        <w:rPr>
          <w:lang w:eastAsia="de-DE"/>
        </w:rPr>
        <w:t>[ x</w:t>
      </w:r>
      <w:r>
        <w:rPr>
          <w:lang w:eastAsia="ko-KR"/>
        </w:rPr>
        <w:t> </w:t>
      </w:r>
      <w:r>
        <w:rPr>
          <w:lang w:eastAsia="de-DE"/>
        </w:rPr>
        <w:t>][ y ] </w:t>
      </w:r>
      <w:r>
        <w:t>]</w:t>
      </w:r>
      <w:r>
        <w:rPr>
          <w:lang w:eastAsia="ko-KR"/>
        </w:rPr>
        <w:tab/>
        <w:t>(</w:t>
      </w:r>
      <w:r w:rsidR="000413C0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0413C0">
        <w:rPr>
          <w:lang w:eastAsia="ko-KR"/>
        </w:rPr>
      </w:r>
      <w:r w:rsidR="000413C0">
        <w:rPr>
          <w:lang w:eastAsia="ko-KR"/>
        </w:rPr>
        <w:fldChar w:fldCharType="separate"/>
      </w:r>
      <w:r>
        <w:rPr>
          <w:lang w:eastAsia="ko-KR"/>
        </w:rPr>
        <w:t>H</w:t>
      </w:r>
      <w:r w:rsidR="000413C0">
        <w:rPr>
          <w:lang w:eastAsia="ko-KR"/>
        </w:rPr>
        <w:fldChar w:fldCharType="end"/>
      </w:r>
      <w:r>
        <w:rPr>
          <w:lang w:eastAsia="ko-KR"/>
        </w:rPr>
        <w:noBreakHyphen/>
      </w:r>
      <w:r w:rsidR="000413C0"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 w:rsidR="000413C0">
        <w:rPr>
          <w:lang w:eastAsia="ko-KR"/>
        </w:rPr>
        <w:fldChar w:fldCharType="separate"/>
      </w:r>
      <w:r>
        <w:rPr>
          <w:noProof/>
          <w:lang w:eastAsia="ko-KR"/>
        </w:rPr>
        <w:t>54</w:t>
      </w:r>
      <w:r w:rsidR="000413C0">
        <w:rPr>
          <w:lang w:eastAsia="ko-KR"/>
        </w:rPr>
        <w:fldChar w:fldCharType="end"/>
      </w:r>
      <w:r>
        <w:rPr>
          <w:lang w:eastAsia="ko-KR"/>
        </w:rPr>
        <w:t>)</w:t>
      </w:r>
    </w:p>
    <w:p w:rsidR="003B3A0F" w:rsidRDefault="003B3A0F" w:rsidP="003B3A0F">
      <w:pPr>
        <w:pStyle w:val="3D0"/>
        <w:rPr>
          <w:lang w:eastAsia="ko-KR"/>
        </w:rPr>
      </w:pPr>
      <w:r>
        <w:rPr>
          <w:lang w:eastAsia="ko-KR"/>
        </w:rPr>
        <w:t xml:space="preserve">Otherwise ( </w:t>
      </w:r>
      <w:proofErr w:type="spellStart"/>
      <w:r>
        <w:t>dlt_flag</w:t>
      </w:r>
      <w:proofErr w:type="spellEnd"/>
      <w:r>
        <w:t>[ </w:t>
      </w:r>
      <w:proofErr w:type="spellStart"/>
      <w:r>
        <w:t>nuh_layer_id</w:t>
      </w:r>
      <w:proofErr w:type="spellEnd"/>
      <w:r>
        <w:t> ]</w:t>
      </w:r>
      <w:r>
        <w:rPr>
          <w:lang w:eastAsia="ko-KR"/>
        </w:rPr>
        <w:t xml:space="preserve"> is equal to 1 ), the following applies:</w:t>
      </w:r>
    </w:p>
    <w:p w:rsidR="003B3A0F" w:rsidRDefault="003B3A0F" w:rsidP="003B3A0F">
      <w:pPr>
        <w:pStyle w:val="3D1"/>
      </w:pPr>
      <w:r>
        <w:t xml:space="preserve">The variables </w:t>
      </w:r>
      <w:proofErr w:type="spellStart"/>
      <w:r>
        <w:t>dcPred</w:t>
      </w:r>
      <w:proofErr w:type="spellEnd"/>
      <w:r>
        <w:t xml:space="preserve">[ 0 ] and </w:t>
      </w:r>
      <w:proofErr w:type="spellStart"/>
      <w:r>
        <w:t>dcPred</w:t>
      </w:r>
      <w:proofErr w:type="spellEnd"/>
      <w:r>
        <w:t xml:space="preserve">[ 1 ] are derived as specified in the following: </w:t>
      </w:r>
    </w:p>
    <w:p w:rsidR="003B3A0F" w:rsidRDefault="003B3A0F" w:rsidP="003B3A0F">
      <w:pPr>
        <w:pStyle w:val="3D2"/>
      </w:pPr>
      <w:r>
        <w:t xml:space="preserve">If </w:t>
      </w:r>
      <w:proofErr w:type="spellStart"/>
      <w:r>
        <w:t>intraPredMode</w:t>
      </w:r>
      <w:proofErr w:type="spellEnd"/>
      <w:r>
        <w:t xml:space="preserve"> is equal to </w:t>
      </w:r>
      <w:proofErr w:type="spellStart"/>
      <w:r>
        <w:t>Intra_DC</w:t>
      </w:r>
      <w:proofErr w:type="spellEnd"/>
      <w:r>
        <w:t>, the following applies:</w:t>
      </w:r>
    </w:p>
    <w:p w:rsidR="003B3A0F" w:rsidRDefault="003B3A0F" w:rsidP="003B3A0F">
      <w:pPr>
        <w:pStyle w:val="3E4"/>
        <w:tabs>
          <w:tab w:val="right" w:pos="9072"/>
        </w:tabs>
      </w:pPr>
      <w:proofErr w:type="spellStart"/>
      <w:r>
        <w:t>dcPred</w:t>
      </w:r>
      <w:proofErr w:type="spellEnd"/>
      <w:r>
        <w:t xml:space="preserve">[ 0 ] = </w:t>
      </w:r>
      <w:proofErr w:type="spellStart"/>
      <w:r>
        <w:t>predSamples</w:t>
      </w:r>
      <w:proofErr w:type="spellEnd"/>
      <w:r>
        <w:t>[ </w:t>
      </w:r>
      <w:proofErr w:type="spellStart"/>
      <w:r>
        <w:t>nT</w:t>
      </w:r>
      <w:proofErr w:type="spellEnd"/>
      <w:r>
        <w:t> </w:t>
      </w:r>
      <w:r>
        <w:rPr>
          <w:lang w:eastAsia="ko-KR"/>
        </w:rPr>
        <w:t>− </w:t>
      </w:r>
      <w:r>
        <w:t>1 ][ </w:t>
      </w:r>
      <w:proofErr w:type="spellStart"/>
      <w:r>
        <w:t>nT</w:t>
      </w:r>
      <w:proofErr w:type="spellEnd"/>
      <w:r>
        <w:t> </w:t>
      </w:r>
      <w:r>
        <w:rPr>
          <w:lang w:eastAsia="ko-KR"/>
        </w:rPr>
        <w:t>− </w:t>
      </w:r>
      <w:r>
        <w:t>1 ]</w:t>
      </w:r>
      <w:r>
        <w:rPr>
          <w:lang w:eastAsia="ko-KR"/>
        </w:rPr>
        <w:tab/>
      </w:r>
      <w:r>
        <w:rPr>
          <w:lang w:eastAsia="ko-KR"/>
        </w:rPr>
        <w:tab/>
        <w:t>(</w:t>
      </w:r>
      <w:r w:rsidR="000413C0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0413C0">
        <w:rPr>
          <w:lang w:eastAsia="ko-KR"/>
        </w:rPr>
      </w:r>
      <w:r w:rsidR="000413C0">
        <w:rPr>
          <w:lang w:eastAsia="ko-KR"/>
        </w:rPr>
        <w:fldChar w:fldCharType="separate"/>
      </w:r>
      <w:r>
        <w:rPr>
          <w:lang w:eastAsia="ko-KR"/>
        </w:rPr>
        <w:t>H</w:t>
      </w:r>
      <w:r w:rsidR="000413C0">
        <w:rPr>
          <w:lang w:eastAsia="ko-KR"/>
        </w:rPr>
        <w:fldChar w:fldCharType="end"/>
      </w:r>
      <w:r>
        <w:rPr>
          <w:lang w:eastAsia="ko-KR"/>
        </w:rPr>
        <w:noBreakHyphen/>
      </w:r>
      <w:r w:rsidR="000413C0"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 w:rsidR="000413C0">
        <w:rPr>
          <w:lang w:eastAsia="ko-KR"/>
        </w:rPr>
        <w:fldChar w:fldCharType="separate"/>
      </w:r>
      <w:r>
        <w:rPr>
          <w:noProof/>
          <w:lang w:eastAsia="ko-KR"/>
        </w:rPr>
        <w:t>55</w:t>
      </w:r>
      <w:r w:rsidR="000413C0">
        <w:rPr>
          <w:lang w:eastAsia="ko-KR"/>
        </w:rPr>
        <w:fldChar w:fldCharType="end"/>
      </w:r>
      <w:r>
        <w:rPr>
          <w:lang w:eastAsia="ko-KR"/>
        </w:rPr>
        <w:t>)</w:t>
      </w:r>
    </w:p>
    <w:p w:rsidR="003B3A0F" w:rsidRDefault="003B3A0F" w:rsidP="003B3A0F">
      <w:pPr>
        <w:pStyle w:val="3D2"/>
      </w:pPr>
      <w:bookmarkStart w:id="28" w:name="OLE_LINK81"/>
      <w:bookmarkStart w:id="29" w:name="OLE_LINK82"/>
      <w:r>
        <w:t xml:space="preserve">Otherwise, if </w:t>
      </w:r>
      <w:proofErr w:type="spellStart"/>
      <w:r>
        <w:t>intraPredMode</w:t>
      </w:r>
      <w:proofErr w:type="spellEnd"/>
      <w:r>
        <w:t xml:space="preserve"> is equal to </w:t>
      </w:r>
      <w:bookmarkStart w:id="30" w:name="OLE_LINK88"/>
      <w:bookmarkStart w:id="31" w:name="OLE_LINK89"/>
      <w:proofErr w:type="spellStart"/>
      <w:r>
        <w:t>Intra_Planar</w:t>
      </w:r>
      <w:bookmarkEnd w:id="30"/>
      <w:bookmarkEnd w:id="31"/>
      <w:proofErr w:type="spellEnd"/>
      <w:r>
        <w:t>, the following applies:</w:t>
      </w:r>
    </w:p>
    <w:p w:rsidR="003B3A0F" w:rsidRPr="003B3A0F" w:rsidRDefault="003B3A0F" w:rsidP="003B3A0F">
      <w:pPr>
        <w:pStyle w:val="3E4"/>
        <w:tabs>
          <w:tab w:val="right" w:pos="8931"/>
        </w:tabs>
        <w:jc w:val="left"/>
      </w:pPr>
      <w:proofErr w:type="spellStart"/>
      <w:r>
        <w:t>dcPred</w:t>
      </w:r>
      <w:proofErr w:type="spellEnd"/>
      <w:r>
        <w:t xml:space="preserve">[ 0 ] = ( </w:t>
      </w:r>
      <w:proofErr w:type="spellStart"/>
      <w:r>
        <w:t>predSamples</w:t>
      </w:r>
      <w:proofErr w:type="spellEnd"/>
      <w:r>
        <w:t xml:space="preserve">[ 0 ][ 0 ] + </w:t>
      </w:r>
      <w:proofErr w:type="spellStart"/>
      <w:r>
        <w:t>predSamples</w:t>
      </w:r>
      <w:proofErr w:type="spellEnd"/>
      <w:r>
        <w:t>[ 0 ][ </w:t>
      </w:r>
      <w:proofErr w:type="spellStart"/>
      <w:r>
        <w:t>nT</w:t>
      </w:r>
      <w:proofErr w:type="spellEnd"/>
      <w:r>
        <w:t> </w:t>
      </w:r>
      <w:r>
        <w:rPr>
          <w:lang w:eastAsia="ko-KR"/>
        </w:rPr>
        <w:t>− </w:t>
      </w:r>
      <w:r>
        <w:t xml:space="preserve">1 ] + </w:t>
      </w:r>
      <w:proofErr w:type="spellStart"/>
      <w:r>
        <w:t>predSamples</w:t>
      </w:r>
      <w:proofErr w:type="spellEnd"/>
      <w:r>
        <w:t>[ </w:t>
      </w:r>
      <w:proofErr w:type="spellStart"/>
      <w:r>
        <w:t>nT</w:t>
      </w:r>
      <w:proofErr w:type="spellEnd"/>
      <w:r>
        <w:t> </w:t>
      </w:r>
      <w:r>
        <w:rPr>
          <w:lang w:eastAsia="ko-KR"/>
        </w:rPr>
        <w:t>− </w:t>
      </w:r>
      <w:r>
        <w:t>1 ][ 0 ]</w:t>
      </w:r>
      <w:r>
        <w:br/>
      </w:r>
      <w:r>
        <w:tab/>
      </w:r>
      <w:r>
        <w:tab/>
        <w:t xml:space="preserve">+ </w:t>
      </w:r>
      <w:proofErr w:type="spellStart"/>
      <w:r>
        <w:t>predSamples</w:t>
      </w:r>
      <w:proofErr w:type="spellEnd"/>
      <w:r>
        <w:t>[ </w:t>
      </w:r>
      <w:proofErr w:type="spellStart"/>
      <w:r>
        <w:t>nT</w:t>
      </w:r>
      <w:proofErr w:type="spellEnd"/>
      <w:r>
        <w:t> </w:t>
      </w:r>
      <w:r>
        <w:rPr>
          <w:lang w:eastAsia="ko-KR"/>
        </w:rPr>
        <w:t>− </w:t>
      </w:r>
      <w:r>
        <w:t>1 ][ </w:t>
      </w:r>
      <w:proofErr w:type="spellStart"/>
      <w:r>
        <w:t>nT</w:t>
      </w:r>
      <w:proofErr w:type="spellEnd"/>
      <w:r>
        <w:t> </w:t>
      </w:r>
      <w:r>
        <w:rPr>
          <w:lang w:eastAsia="ko-KR"/>
        </w:rPr>
        <w:t>− </w:t>
      </w:r>
      <w:r>
        <w:t>1 ] + 2 )  &gt;&gt;  2</w:t>
      </w:r>
      <w:r>
        <w:rPr>
          <w:lang w:eastAsia="ko-KR"/>
        </w:rPr>
        <w:tab/>
        <w:t>(</w:t>
      </w:r>
      <w:r w:rsidR="000413C0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0413C0">
        <w:rPr>
          <w:lang w:eastAsia="ko-KR"/>
        </w:rPr>
      </w:r>
      <w:r w:rsidR="000413C0">
        <w:rPr>
          <w:lang w:eastAsia="ko-KR"/>
        </w:rPr>
        <w:fldChar w:fldCharType="separate"/>
      </w:r>
      <w:r>
        <w:rPr>
          <w:lang w:eastAsia="ko-KR"/>
        </w:rPr>
        <w:t>H</w:t>
      </w:r>
      <w:r w:rsidR="000413C0">
        <w:rPr>
          <w:lang w:eastAsia="ko-KR"/>
        </w:rPr>
        <w:fldChar w:fldCharType="end"/>
      </w:r>
      <w:r>
        <w:rPr>
          <w:lang w:eastAsia="ko-KR"/>
        </w:rPr>
        <w:noBreakHyphen/>
      </w:r>
      <w:r w:rsidR="000413C0"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 w:rsidR="000413C0">
        <w:rPr>
          <w:lang w:eastAsia="ko-KR"/>
        </w:rPr>
        <w:fldChar w:fldCharType="separate"/>
      </w:r>
      <w:r>
        <w:rPr>
          <w:noProof/>
          <w:lang w:eastAsia="ko-KR"/>
        </w:rPr>
        <w:t>56</w:t>
      </w:r>
      <w:r w:rsidR="000413C0">
        <w:rPr>
          <w:lang w:eastAsia="ko-KR"/>
        </w:rPr>
        <w:fldChar w:fldCharType="end"/>
      </w:r>
      <w:r>
        <w:rPr>
          <w:lang w:eastAsia="ko-KR"/>
        </w:rPr>
        <w:t>)</w:t>
      </w:r>
    </w:p>
    <w:p w:rsidR="003B3A0F" w:rsidRPr="003B3A0F" w:rsidRDefault="003B3A0F" w:rsidP="003B3A0F">
      <w:pPr>
        <w:pStyle w:val="3D2"/>
        <w:rPr>
          <w:highlight w:val="yellow"/>
        </w:rPr>
      </w:pPr>
      <w:r w:rsidRPr="003C1792">
        <w:rPr>
          <w:highlight w:val="yellow"/>
        </w:rPr>
        <w:t xml:space="preserve">Otherwise, if </w:t>
      </w:r>
      <w:proofErr w:type="spellStart"/>
      <w:r w:rsidRPr="003C1792">
        <w:rPr>
          <w:highlight w:val="yellow"/>
        </w:rPr>
        <w:t>intraPredMode</w:t>
      </w:r>
      <w:proofErr w:type="spellEnd"/>
      <w:r w:rsidRPr="003C1792">
        <w:rPr>
          <w:highlight w:val="yellow"/>
        </w:rPr>
        <w:t xml:space="preserve"> is equal to </w:t>
      </w:r>
      <w:proofErr w:type="spellStart"/>
      <w:r w:rsidR="003C1792" w:rsidRPr="003C1792">
        <w:rPr>
          <w:highlight w:val="yellow"/>
          <w:lang w:eastAsia="ko-KR"/>
        </w:rPr>
        <w:t>Intra_Angular</w:t>
      </w:r>
      <w:proofErr w:type="spellEnd"/>
      <w:r w:rsidR="003C1792" w:rsidRPr="003C1792">
        <w:rPr>
          <w:highlight w:val="yellow"/>
          <w:lang w:eastAsia="ko-KR"/>
        </w:rPr>
        <w:t xml:space="preserve"> (</w:t>
      </w:r>
      <w:r w:rsidR="003C1792" w:rsidRPr="003C1792">
        <w:rPr>
          <w:rFonts w:eastAsia="新細明體" w:hint="eastAsia"/>
          <w:highlight w:val="yellow"/>
          <w:lang w:eastAsia="zh-TW"/>
        </w:rPr>
        <w:t>10</w:t>
      </w:r>
      <w:r w:rsidR="003C1792" w:rsidRPr="003C1792">
        <w:rPr>
          <w:highlight w:val="yellow"/>
          <w:lang w:eastAsia="ko-KR"/>
        </w:rPr>
        <w:t>)</w:t>
      </w:r>
      <w:r w:rsidRPr="003C1792">
        <w:rPr>
          <w:highlight w:val="yellow"/>
        </w:rPr>
        <w:t>,</w:t>
      </w:r>
      <w:r w:rsidRPr="003B3A0F">
        <w:rPr>
          <w:highlight w:val="yellow"/>
        </w:rPr>
        <w:t xml:space="preserve"> the following applies:</w:t>
      </w:r>
    </w:p>
    <w:p w:rsidR="003B3A0F" w:rsidRPr="003B3A0F" w:rsidRDefault="003B3A0F" w:rsidP="003B3A0F">
      <w:pPr>
        <w:pStyle w:val="3E4"/>
        <w:tabs>
          <w:tab w:val="right" w:pos="8931"/>
        </w:tabs>
        <w:jc w:val="left"/>
        <w:rPr>
          <w:highlight w:val="yellow"/>
        </w:rPr>
      </w:pPr>
      <w:proofErr w:type="spellStart"/>
      <w:r w:rsidRPr="003B3A0F">
        <w:rPr>
          <w:highlight w:val="yellow"/>
        </w:rPr>
        <w:t>dcPred</w:t>
      </w:r>
      <w:proofErr w:type="spellEnd"/>
      <w:r w:rsidRPr="003B3A0F">
        <w:rPr>
          <w:highlight w:val="yellow"/>
        </w:rPr>
        <w:t xml:space="preserve">[ 0 ] = ( </w:t>
      </w:r>
      <w:proofErr w:type="spellStart"/>
      <w:r w:rsidRPr="003B3A0F">
        <w:rPr>
          <w:highlight w:val="yellow"/>
        </w:rPr>
        <w:t>predSamples</w:t>
      </w:r>
      <w:proofErr w:type="spellEnd"/>
      <w:r w:rsidRPr="003B3A0F">
        <w:rPr>
          <w:highlight w:val="yellow"/>
        </w:rPr>
        <w:t xml:space="preserve">[ 0 ][ 0 ] + </w:t>
      </w:r>
      <w:proofErr w:type="spellStart"/>
      <w:r w:rsidRPr="003B3A0F">
        <w:rPr>
          <w:highlight w:val="yellow"/>
        </w:rPr>
        <w:t>predSamples</w:t>
      </w:r>
      <w:proofErr w:type="spellEnd"/>
      <w:r w:rsidRPr="003B3A0F">
        <w:rPr>
          <w:highlight w:val="yellow"/>
        </w:rPr>
        <w:t>[ 0 ][ </w:t>
      </w:r>
      <w:proofErr w:type="spellStart"/>
      <w:r w:rsidRPr="003B3A0F">
        <w:rPr>
          <w:highlight w:val="yellow"/>
        </w:rPr>
        <w:t>nT</w:t>
      </w:r>
      <w:proofErr w:type="spellEnd"/>
      <w:r w:rsidRPr="003B3A0F">
        <w:rPr>
          <w:highlight w:val="yellow"/>
        </w:rPr>
        <w:t> </w:t>
      </w:r>
      <w:r w:rsidRPr="003B3A0F">
        <w:rPr>
          <w:highlight w:val="yellow"/>
          <w:lang w:eastAsia="ko-KR"/>
        </w:rPr>
        <w:t>− </w:t>
      </w:r>
      <w:r w:rsidRPr="003B3A0F">
        <w:rPr>
          <w:highlight w:val="yellow"/>
        </w:rPr>
        <w:t xml:space="preserve">1 ] + </w:t>
      </w:r>
      <w:r>
        <w:rPr>
          <w:rFonts w:eastAsia="新細明體" w:hint="eastAsia"/>
          <w:highlight w:val="yellow"/>
          <w:lang w:eastAsia="zh-TW"/>
        </w:rPr>
        <w:t>1</w:t>
      </w:r>
      <w:r w:rsidRPr="003B3A0F">
        <w:rPr>
          <w:highlight w:val="yellow"/>
        </w:rPr>
        <w:t xml:space="preserve"> )  &gt;&gt; </w:t>
      </w:r>
      <w:r>
        <w:rPr>
          <w:rFonts w:eastAsia="新細明體" w:hint="eastAsia"/>
          <w:highlight w:val="yellow"/>
          <w:lang w:eastAsia="zh-TW"/>
        </w:rPr>
        <w:t>1</w:t>
      </w:r>
      <w:r w:rsidRPr="003B3A0F">
        <w:rPr>
          <w:highlight w:val="yellow"/>
          <w:lang w:eastAsia="ko-KR"/>
        </w:rPr>
        <w:tab/>
        <w:t>(</w:t>
      </w:r>
      <w:fldSimple w:instr=" REF H \h  \* MERGEFORMAT " w:fldLock="1">
        <w:r w:rsidRPr="003B3A0F">
          <w:rPr>
            <w:highlight w:val="yellow"/>
            <w:lang w:eastAsia="ko-KR"/>
          </w:rPr>
          <w:t>H</w:t>
        </w:r>
      </w:fldSimple>
      <w:r w:rsidRPr="003B3A0F">
        <w:rPr>
          <w:highlight w:val="yellow"/>
          <w:lang w:eastAsia="ko-KR"/>
        </w:rPr>
        <w:noBreakHyphen/>
      </w:r>
      <w:r w:rsidR="000413C0" w:rsidRPr="003B3A0F">
        <w:rPr>
          <w:highlight w:val="yellow"/>
          <w:lang w:eastAsia="ko-KR"/>
        </w:rPr>
        <w:fldChar w:fldCharType="begin" w:fldLock="1"/>
      </w:r>
      <w:r w:rsidRPr="003B3A0F">
        <w:rPr>
          <w:highlight w:val="yellow"/>
          <w:lang w:eastAsia="ko-KR"/>
        </w:rPr>
        <w:instrText xml:space="preserve"> SEQ Equation \* ARABIC </w:instrText>
      </w:r>
      <w:r w:rsidR="000413C0" w:rsidRPr="003B3A0F">
        <w:rPr>
          <w:highlight w:val="yellow"/>
          <w:lang w:eastAsia="ko-KR"/>
        </w:rPr>
        <w:fldChar w:fldCharType="separate"/>
      </w:r>
      <w:r w:rsidRPr="003B3A0F">
        <w:rPr>
          <w:noProof/>
          <w:highlight w:val="yellow"/>
          <w:lang w:eastAsia="ko-KR"/>
        </w:rPr>
        <w:t>56</w:t>
      </w:r>
      <w:r w:rsidR="000413C0" w:rsidRPr="003B3A0F">
        <w:rPr>
          <w:highlight w:val="yellow"/>
          <w:lang w:eastAsia="ko-KR"/>
        </w:rPr>
        <w:fldChar w:fldCharType="end"/>
      </w:r>
      <w:r w:rsidRPr="003B3A0F">
        <w:rPr>
          <w:highlight w:val="yellow"/>
          <w:lang w:eastAsia="ko-KR"/>
        </w:rPr>
        <w:t>)</w:t>
      </w:r>
    </w:p>
    <w:p w:rsidR="003B3A0F" w:rsidRPr="003B3A0F" w:rsidRDefault="003B3A0F" w:rsidP="003B3A0F">
      <w:pPr>
        <w:pStyle w:val="3D2"/>
        <w:rPr>
          <w:highlight w:val="yellow"/>
        </w:rPr>
      </w:pPr>
      <w:r w:rsidRPr="003B3A0F">
        <w:rPr>
          <w:highlight w:val="yellow"/>
        </w:rPr>
        <w:t xml:space="preserve">Otherwise, if </w:t>
      </w:r>
      <w:proofErr w:type="spellStart"/>
      <w:r w:rsidRPr="003B3A0F">
        <w:rPr>
          <w:highlight w:val="yellow"/>
        </w:rPr>
        <w:t>intraPredMode</w:t>
      </w:r>
      <w:proofErr w:type="spellEnd"/>
      <w:r w:rsidRPr="003B3A0F">
        <w:rPr>
          <w:highlight w:val="yellow"/>
        </w:rPr>
        <w:t xml:space="preserve"> is equal </w:t>
      </w:r>
      <w:r w:rsidRPr="003C1792">
        <w:rPr>
          <w:highlight w:val="yellow"/>
        </w:rPr>
        <w:t xml:space="preserve">to </w:t>
      </w:r>
      <w:bookmarkStart w:id="32" w:name="OLE_LINK94"/>
      <w:bookmarkStart w:id="33" w:name="OLE_LINK95"/>
      <w:proofErr w:type="spellStart"/>
      <w:r w:rsidR="003C1792" w:rsidRPr="003C1792">
        <w:rPr>
          <w:highlight w:val="yellow"/>
          <w:lang w:eastAsia="ko-KR"/>
        </w:rPr>
        <w:t>Intra_Angular</w:t>
      </w:r>
      <w:proofErr w:type="spellEnd"/>
      <w:r w:rsidR="003C1792" w:rsidRPr="003C1792">
        <w:rPr>
          <w:highlight w:val="yellow"/>
          <w:lang w:eastAsia="ko-KR"/>
        </w:rPr>
        <w:t xml:space="preserve"> (26)</w:t>
      </w:r>
      <w:bookmarkEnd w:id="32"/>
      <w:bookmarkEnd w:id="33"/>
      <w:r w:rsidRPr="003C1792">
        <w:rPr>
          <w:highlight w:val="yellow"/>
        </w:rPr>
        <w:t xml:space="preserve">, the </w:t>
      </w:r>
      <w:r w:rsidRPr="003B3A0F">
        <w:rPr>
          <w:highlight w:val="yellow"/>
        </w:rPr>
        <w:t>following applies:</w:t>
      </w:r>
    </w:p>
    <w:p w:rsidR="003B3A0F" w:rsidRPr="003B3A0F" w:rsidRDefault="003B3A0F" w:rsidP="003B3A0F">
      <w:pPr>
        <w:pStyle w:val="3E4"/>
        <w:tabs>
          <w:tab w:val="right" w:pos="8931"/>
        </w:tabs>
        <w:jc w:val="left"/>
        <w:rPr>
          <w:highlight w:val="yellow"/>
        </w:rPr>
      </w:pPr>
      <w:proofErr w:type="spellStart"/>
      <w:r w:rsidRPr="003B3A0F">
        <w:rPr>
          <w:highlight w:val="yellow"/>
        </w:rPr>
        <w:t>dcPred</w:t>
      </w:r>
      <w:proofErr w:type="spellEnd"/>
      <w:r w:rsidRPr="003B3A0F">
        <w:rPr>
          <w:highlight w:val="yellow"/>
        </w:rPr>
        <w:t xml:space="preserve">[ 0 ] = ( </w:t>
      </w:r>
      <w:proofErr w:type="spellStart"/>
      <w:r w:rsidRPr="003B3A0F">
        <w:rPr>
          <w:highlight w:val="yellow"/>
        </w:rPr>
        <w:t>predSamples</w:t>
      </w:r>
      <w:proofErr w:type="spellEnd"/>
      <w:r w:rsidRPr="003B3A0F">
        <w:rPr>
          <w:highlight w:val="yellow"/>
        </w:rPr>
        <w:t xml:space="preserve">[ 0 ][ 0 ] + </w:t>
      </w:r>
      <w:proofErr w:type="spellStart"/>
      <w:r w:rsidRPr="003B3A0F">
        <w:rPr>
          <w:highlight w:val="yellow"/>
        </w:rPr>
        <w:t>predSamples</w:t>
      </w:r>
      <w:proofErr w:type="spellEnd"/>
      <w:r w:rsidRPr="003B3A0F">
        <w:rPr>
          <w:highlight w:val="yellow"/>
        </w:rPr>
        <w:t>[ </w:t>
      </w:r>
      <w:proofErr w:type="spellStart"/>
      <w:r w:rsidRPr="003B3A0F">
        <w:rPr>
          <w:highlight w:val="yellow"/>
        </w:rPr>
        <w:t>nT</w:t>
      </w:r>
      <w:proofErr w:type="spellEnd"/>
      <w:r w:rsidRPr="003B3A0F">
        <w:rPr>
          <w:highlight w:val="yellow"/>
        </w:rPr>
        <w:t> </w:t>
      </w:r>
      <w:r w:rsidRPr="003B3A0F">
        <w:rPr>
          <w:highlight w:val="yellow"/>
          <w:lang w:eastAsia="ko-KR"/>
        </w:rPr>
        <w:t>− </w:t>
      </w:r>
      <w:r w:rsidRPr="003B3A0F">
        <w:rPr>
          <w:highlight w:val="yellow"/>
        </w:rPr>
        <w:t xml:space="preserve">1 ][ 0 ] + </w:t>
      </w:r>
      <w:r>
        <w:rPr>
          <w:rFonts w:eastAsia="新細明體" w:hint="eastAsia"/>
          <w:highlight w:val="yellow"/>
          <w:lang w:eastAsia="zh-TW"/>
        </w:rPr>
        <w:t>1</w:t>
      </w:r>
      <w:r w:rsidRPr="003B3A0F">
        <w:rPr>
          <w:highlight w:val="yellow"/>
        </w:rPr>
        <w:t xml:space="preserve"> )  &gt;&gt; </w:t>
      </w:r>
      <w:r>
        <w:rPr>
          <w:rFonts w:eastAsia="新細明體" w:hint="eastAsia"/>
          <w:highlight w:val="yellow"/>
          <w:lang w:eastAsia="zh-TW"/>
        </w:rPr>
        <w:t>1</w:t>
      </w:r>
      <w:r w:rsidRPr="003B3A0F">
        <w:rPr>
          <w:highlight w:val="yellow"/>
          <w:lang w:eastAsia="ko-KR"/>
        </w:rPr>
        <w:tab/>
        <w:t>(</w:t>
      </w:r>
      <w:fldSimple w:instr=" REF H \h  \* MERGEFORMAT " w:fldLock="1">
        <w:r w:rsidRPr="003B3A0F">
          <w:rPr>
            <w:highlight w:val="yellow"/>
            <w:lang w:eastAsia="ko-KR"/>
          </w:rPr>
          <w:t>H</w:t>
        </w:r>
      </w:fldSimple>
      <w:r w:rsidRPr="003B3A0F">
        <w:rPr>
          <w:highlight w:val="yellow"/>
          <w:lang w:eastAsia="ko-KR"/>
        </w:rPr>
        <w:noBreakHyphen/>
      </w:r>
      <w:r w:rsidR="000413C0" w:rsidRPr="003B3A0F">
        <w:rPr>
          <w:highlight w:val="yellow"/>
          <w:lang w:eastAsia="ko-KR"/>
        </w:rPr>
        <w:fldChar w:fldCharType="begin" w:fldLock="1"/>
      </w:r>
      <w:r w:rsidRPr="003B3A0F">
        <w:rPr>
          <w:highlight w:val="yellow"/>
          <w:lang w:eastAsia="ko-KR"/>
        </w:rPr>
        <w:instrText xml:space="preserve"> SEQ Equation \* ARABIC </w:instrText>
      </w:r>
      <w:r w:rsidR="000413C0" w:rsidRPr="003B3A0F">
        <w:rPr>
          <w:highlight w:val="yellow"/>
          <w:lang w:eastAsia="ko-KR"/>
        </w:rPr>
        <w:fldChar w:fldCharType="separate"/>
      </w:r>
      <w:r w:rsidRPr="003B3A0F">
        <w:rPr>
          <w:noProof/>
          <w:highlight w:val="yellow"/>
          <w:lang w:eastAsia="ko-KR"/>
        </w:rPr>
        <w:t>56</w:t>
      </w:r>
      <w:r w:rsidR="000413C0" w:rsidRPr="003B3A0F">
        <w:rPr>
          <w:highlight w:val="yellow"/>
          <w:lang w:eastAsia="ko-KR"/>
        </w:rPr>
        <w:fldChar w:fldCharType="end"/>
      </w:r>
      <w:r w:rsidRPr="003B3A0F">
        <w:rPr>
          <w:highlight w:val="yellow"/>
          <w:lang w:eastAsia="ko-KR"/>
        </w:rPr>
        <w:t>)</w:t>
      </w:r>
    </w:p>
    <w:bookmarkEnd w:id="28"/>
    <w:bookmarkEnd w:id="29"/>
    <w:p w:rsidR="003B3A0F" w:rsidRDefault="003B3A0F" w:rsidP="003B3A0F">
      <w:pPr>
        <w:pStyle w:val="3D2"/>
      </w:pPr>
      <w:r>
        <w:t xml:space="preserve">Otherwise, </w:t>
      </w:r>
      <w:proofErr w:type="gramStart"/>
      <w:r>
        <w:t xml:space="preserve">( </w:t>
      </w:r>
      <w:proofErr w:type="spellStart"/>
      <w:r>
        <w:t>intraPredMode</w:t>
      </w:r>
      <w:proofErr w:type="spellEnd"/>
      <w:proofErr w:type="gramEnd"/>
      <w:r>
        <w:t xml:space="preserve"> is equal to </w:t>
      </w:r>
      <w:proofErr w:type="spellStart"/>
      <w:r>
        <w:t>Intra_DepthPartition</w:t>
      </w:r>
      <w:proofErr w:type="spellEnd"/>
      <w:r>
        <w:t>( 35 ) ), the following applies.</w:t>
      </w:r>
    </w:p>
    <w:p w:rsidR="003B3A0F" w:rsidRDefault="003B3A0F" w:rsidP="003B3A0F">
      <w:pPr>
        <w:pStyle w:val="3E4"/>
      </w:pPr>
      <w:proofErr w:type="spellStart"/>
      <w:r>
        <w:t>dcPred</w:t>
      </w:r>
      <w:proofErr w:type="spellEnd"/>
      <w:r>
        <w:t>[ </w:t>
      </w:r>
      <w:proofErr w:type="spellStart"/>
      <w:r>
        <w:t>wedgePattern</w:t>
      </w:r>
      <w:proofErr w:type="spellEnd"/>
      <w:r>
        <w:t xml:space="preserve">[ 0 ][ 0 ] ] = </w:t>
      </w:r>
      <w:proofErr w:type="spellStart"/>
      <w:r>
        <w:t>predSamples</w:t>
      </w:r>
      <w:proofErr w:type="spellEnd"/>
      <w:r>
        <w:t>[ 0 ][ 0 ]</w:t>
      </w:r>
      <w:r>
        <w:rPr>
          <w:lang w:eastAsia="ko-KR"/>
        </w:rPr>
        <w:tab/>
        <w:t>(</w:t>
      </w:r>
      <w:r w:rsidR="000413C0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0413C0">
        <w:rPr>
          <w:lang w:eastAsia="ko-KR"/>
        </w:rPr>
      </w:r>
      <w:r w:rsidR="000413C0">
        <w:rPr>
          <w:lang w:eastAsia="ko-KR"/>
        </w:rPr>
        <w:fldChar w:fldCharType="separate"/>
      </w:r>
      <w:r>
        <w:rPr>
          <w:lang w:eastAsia="ko-KR"/>
        </w:rPr>
        <w:t>H</w:t>
      </w:r>
      <w:r w:rsidR="000413C0">
        <w:rPr>
          <w:lang w:eastAsia="ko-KR"/>
        </w:rPr>
        <w:fldChar w:fldCharType="end"/>
      </w:r>
      <w:r>
        <w:rPr>
          <w:lang w:eastAsia="ko-KR"/>
        </w:rPr>
        <w:noBreakHyphen/>
      </w:r>
      <w:r w:rsidR="000413C0"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 w:rsidR="000413C0">
        <w:rPr>
          <w:lang w:eastAsia="ko-KR"/>
        </w:rPr>
        <w:fldChar w:fldCharType="separate"/>
      </w:r>
      <w:r>
        <w:rPr>
          <w:noProof/>
          <w:lang w:eastAsia="ko-KR"/>
        </w:rPr>
        <w:t>57</w:t>
      </w:r>
      <w:r w:rsidR="000413C0">
        <w:rPr>
          <w:lang w:eastAsia="ko-KR"/>
        </w:rPr>
        <w:fldChar w:fldCharType="end"/>
      </w:r>
      <w:r>
        <w:rPr>
          <w:lang w:eastAsia="ko-KR"/>
        </w:rPr>
        <w:t>)</w:t>
      </w:r>
    </w:p>
    <w:p w:rsidR="003B3A0F" w:rsidRDefault="003B3A0F" w:rsidP="003B3A0F">
      <w:pPr>
        <w:pStyle w:val="3E4"/>
      </w:pPr>
      <w:proofErr w:type="spellStart"/>
      <w:r>
        <w:t>dcPred</w:t>
      </w:r>
      <w:proofErr w:type="spellEnd"/>
      <w:r>
        <w:t>[ </w:t>
      </w:r>
      <w:proofErr w:type="spellStart"/>
      <w:r>
        <w:t>wedgePattern</w:t>
      </w:r>
      <w:proofErr w:type="spellEnd"/>
      <w:r>
        <w:t>[ </w:t>
      </w:r>
      <w:proofErr w:type="spellStart"/>
      <w:r>
        <w:t>nT</w:t>
      </w:r>
      <w:proofErr w:type="spellEnd"/>
      <w:r>
        <w:t> </w:t>
      </w:r>
      <w:r>
        <w:rPr>
          <w:lang w:eastAsia="ko-KR"/>
        </w:rPr>
        <w:t>− </w:t>
      </w:r>
      <w:r>
        <w:t xml:space="preserve">1 ][ 0 ] ] = </w:t>
      </w:r>
      <w:proofErr w:type="spellStart"/>
      <w:r>
        <w:t>predSamples</w:t>
      </w:r>
      <w:proofErr w:type="spellEnd"/>
      <w:r>
        <w:t>[ </w:t>
      </w:r>
      <w:proofErr w:type="spellStart"/>
      <w:r>
        <w:t>nT</w:t>
      </w:r>
      <w:proofErr w:type="spellEnd"/>
      <w:r>
        <w:t> </w:t>
      </w:r>
      <w:r>
        <w:rPr>
          <w:lang w:eastAsia="ko-KR"/>
        </w:rPr>
        <w:t>− </w:t>
      </w:r>
      <w:r>
        <w:t>1 ][ 0 ]</w:t>
      </w:r>
      <w:r>
        <w:rPr>
          <w:lang w:eastAsia="ko-KR"/>
        </w:rPr>
        <w:tab/>
        <w:t>(</w:t>
      </w:r>
      <w:r w:rsidR="000413C0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0413C0">
        <w:rPr>
          <w:lang w:eastAsia="ko-KR"/>
        </w:rPr>
      </w:r>
      <w:r w:rsidR="000413C0">
        <w:rPr>
          <w:lang w:eastAsia="ko-KR"/>
        </w:rPr>
        <w:fldChar w:fldCharType="separate"/>
      </w:r>
      <w:r>
        <w:rPr>
          <w:lang w:eastAsia="ko-KR"/>
        </w:rPr>
        <w:t>H</w:t>
      </w:r>
      <w:r w:rsidR="000413C0">
        <w:rPr>
          <w:lang w:eastAsia="ko-KR"/>
        </w:rPr>
        <w:fldChar w:fldCharType="end"/>
      </w:r>
      <w:r>
        <w:rPr>
          <w:lang w:eastAsia="ko-KR"/>
        </w:rPr>
        <w:noBreakHyphen/>
      </w:r>
      <w:r w:rsidR="000413C0"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 w:rsidR="000413C0">
        <w:rPr>
          <w:lang w:eastAsia="ko-KR"/>
        </w:rPr>
        <w:fldChar w:fldCharType="separate"/>
      </w:r>
      <w:r>
        <w:rPr>
          <w:noProof/>
          <w:lang w:eastAsia="ko-KR"/>
        </w:rPr>
        <w:t>58</w:t>
      </w:r>
      <w:r w:rsidR="000413C0">
        <w:rPr>
          <w:lang w:eastAsia="ko-KR"/>
        </w:rPr>
        <w:fldChar w:fldCharType="end"/>
      </w:r>
      <w:r>
        <w:rPr>
          <w:lang w:eastAsia="ko-KR"/>
        </w:rPr>
        <w:t>)</w:t>
      </w:r>
    </w:p>
    <w:p w:rsidR="003B3A0F" w:rsidRDefault="003B3A0F" w:rsidP="003B3A0F">
      <w:pPr>
        <w:pStyle w:val="3E4"/>
      </w:pPr>
      <w:proofErr w:type="spellStart"/>
      <w:r>
        <w:t>dcPred</w:t>
      </w:r>
      <w:proofErr w:type="spellEnd"/>
      <w:r>
        <w:t>[ </w:t>
      </w:r>
      <w:proofErr w:type="spellStart"/>
      <w:r>
        <w:t>wedgePattern</w:t>
      </w:r>
      <w:proofErr w:type="spellEnd"/>
      <w:r>
        <w:t>[ 0 ][ </w:t>
      </w:r>
      <w:proofErr w:type="spellStart"/>
      <w:r>
        <w:t>nT</w:t>
      </w:r>
      <w:proofErr w:type="spellEnd"/>
      <w:r>
        <w:t> </w:t>
      </w:r>
      <w:r>
        <w:rPr>
          <w:lang w:eastAsia="ko-KR"/>
        </w:rPr>
        <w:t>− </w:t>
      </w:r>
      <w:r>
        <w:t xml:space="preserve">1 ] ] = </w:t>
      </w:r>
      <w:proofErr w:type="spellStart"/>
      <w:r>
        <w:t>predSamples</w:t>
      </w:r>
      <w:proofErr w:type="spellEnd"/>
      <w:r>
        <w:t>[ 0 ][ </w:t>
      </w:r>
      <w:proofErr w:type="spellStart"/>
      <w:r>
        <w:t>nT</w:t>
      </w:r>
      <w:proofErr w:type="spellEnd"/>
      <w:r>
        <w:t> </w:t>
      </w:r>
      <w:r>
        <w:rPr>
          <w:lang w:eastAsia="ko-KR"/>
        </w:rPr>
        <w:t>− </w:t>
      </w:r>
      <w:r>
        <w:t>1 ]</w:t>
      </w:r>
      <w:r>
        <w:rPr>
          <w:lang w:eastAsia="ko-KR"/>
        </w:rPr>
        <w:tab/>
        <w:t>(</w:t>
      </w:r>
      <w:r w:rsidR="000413C0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0413C0">
        <w:rPr>
          <w:lang w:eastAsia="ko-KR"/>
        </w:rPr>
      </w:r>
      <w:r w:rsidR="000413C0">
        <w:rPr>
          <w:lang w:eastAsia="ko-KR"/>
        </w:rPr>
        <w:fldChar w:fldCharType="separate"/>
      </w:r>
      <w:r>
        <w:rPr>
          <w:lang w:eastAsia="ko-KR"/>
        </w:rPr>
        <w:t>H</w:t>
      </w:r>
      <w:r w:rsidR="000413C0">
        <w:rPr>
          <w:lang w:eastAsia="ko-KR"/>
        </w:rPr>
        <w:fldChar w:fldCharType="end"/>
      </w:r>
      <w:r>
        <w:rPr>
          <w:lang w:eastAsia="ko-KR"/>
        </w:rPr>
        <w:noBreakHyphen/>
      </w:r>
      <w:r w:rsidR="000413C0"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 w:rsidR="000413C0">
        <w:rPr>
          <w:lang w:eastAsia="ko-KR"/>
        </w:rPr>
        <w:fldChar w:fldCharType="separate"/>
      </w:r>
      <w:r>
        <w:rPr>
          <w:noProof/>
          <w:lang w:eastAsia="ko-KR"/>
        </w:rPr>
        <w:t>59</w:t>
      </w:r>
      <w:r w:rsidR="000413C0">
        <w:rPr>
          <w:lang w:eastAsia="ko-KR"/>
        </w:rPr>
        <w:fldChar w:fldCharType="end"/>
      </w:r>
      <w:r>
        <w:rPr>
          <w:lang w:eastAsia="ko-KR"/>
        </w:rPr>
        <w:t>)</w:t>
      </w:r>
    </w:p>
    <w:p w:rsidR="003B3A0F" w:rsidRDefault="003B3A0F" w:rsidP="003B3A0F">
      <w:pPr>
        <w:pStyle w:val="3E4"/>
      </w:pPr>
      <w:proofErr w:type="spellStart"/>
      <w:r>
        <w:t>dcPred</w:t>
      </w:r>
      <w:proofErr w:type="spellEnd"/>
      <w:r>
        <w:t>[ </w:t>
      </w:r>
      <w:proofErr w:type="spellStart"/>
      <w:r>
        <w:t>wedgePattern</w:t>
      </w:r>
      <w:proofErr w:type="spellEnd"/>
      <w:r>
        <w:t>[ </w:t>
      </w:r>
      <w:proofErr w:type="spellStart"/>
      <w:r>
        <w:t>nT</w:t>
      </w:r>
      <w:proofErr w:type="spellEnd"/>
      <w:r>
        <w:t> </w:t>
      </w:r>
      <w:r>
        <w:rPr>
          <w:lang w:eastAsia="ko-KR"/>
        </w:rPr>
        <w:t>− </w:t>
      </w:r>
      <w:r>
        <w:t>1 ][ </w:t>
      </w:r>
      <w:proofErr w:type="spellStart"/>
      <w:r>
        <w:t>nT</w:t>
      </w:r>
      <w:proofErr w:type="spellEnd"/>
      <w:r>
        <w:t> </w:t>
      </w:r>
      <w:r>
        <w:rPr>
          <w:lang w:eastAsia="ko-KR"/>
        </w:rPr>
        <w:t>− </w:t>
      </w:r>
      <w:r>
        <w:t xml:space="preserve">1 ] ] = </w:t>
      </w:r>
      <w:proofErr w:type="spellStart"/>
      <w:r>
        <w:t>predSamples</w:t>
      </w:r>
      <w:proofErr w:type="spellEnd"/>
      <w:r>
        <w:t>[ </w:t>
      </w:r>
      <w:proofErr w:type="spellStart"/>
      <w:r>
        <w:t>nT</w:t>
      </w:r>
      <w:proofErr w:type="spellEnd"/>
      <w:r>
        <w:t> </w:t>
      </w:r>
      <w:r>
        <w:rPr>
          <w:lang w:eastAsia="ko-KR"/>
        </w:rPr>
        <w:t>− </w:t>
      </w:r>
      <w:r>
        <w:t>1 ][ </w:t>
      </w:r>
      <w:proofErr w:type="spellStart"/>
      <w:r>
        <w:t>nT</w:t>
      </w:r>
      <w:proofErr w:type="spellEnd"/>
      <w:r>
        <w:t> </w:t>
      </w:r>
      <w:r>
        <w:rPr>
          <w:lang w:eastAsia="ko-KR"/>
        </w:rPr>
        <w:t>− </w:t>
      </w:r>
      <w:r>
        <w:t>1 ]</w:t>
      </w:r>
      <w:r>
        <w:rPr>
          <w:lang w:eastAsia="ko-KR"/>
        </w:rPr>
        <w:tab/>
        <w:t>(</w:t>
      </w:r>
      <w:r w:rsidR="000413C0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0413C0">
        <w:rPr>
          <w:lang w:eastAsia="ko-KR"/>
        </w:rPr>
      </w:r>
      <w:r w:rsidR="000413C0">
        <w:rPr>
          <w:lang w:eastAsia="ko-KR"/>
        </w:rPr>
        <w:fldChar w:fldCharType="separate"/>
      </w:r>
      <w:r>
        <w:rPr>
          <w:lang w:eastAsia="ko-KR"/>
        </w:rPr>
        <w:t>H</w:t>
      </w:r>
      <w:r w:rsidR="000413C0">
        <w:rPr>
          <w:lang w:eastAsia="ko-KR"/>
        </w:rPr>
        <w:fldChar w:fldCharType="end"/>
      </w:r>
      <w:r>
        <w:rPr>
          <w:lang w:eastAsia="ko-KR"/>
        </w:rPr>
        <w:noBreakHyphen/>
      </w:r>
      <w:r w:rsidR="000413C0"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 w:rsidR="000413C0">
        <w:rPr>
          <w:lang w:eastAsia="ko-KR"/>
        </w:rPr>
        <w:fldChar w:fldCharType="separate"/>
      </w:r>
      <w:r>
        <w:rPr>
          <w:noProof/>
          <w:lang w:eastAsia="ko-KR"/>
        </w:rPr>
        <w:t>60</w:t>
      </w:r>
      <w:r w:rsidR="000413C0">
        <w:rPr>
          <w:lang w:eastAsia="ko-KR"/>
        </w:rPr>
        <w:fldChar w:fldCharType="end"/>
      </w:r>
      <w:r>
        <w:rPr>
          <w:lang w:eastAsia="ko-KR"/>
        </w:rPr>
        <w:t>)</w:t>
      </w:r>
    </w:p>
    <w:p w:rsidR="003B3A0F" w:rsidRDefault="003B3A0F" w:rsidP="003B3A0F">
      <w:pPr>
        <w:pStyle w:val="3D1"/>
      </w:pPr>
      <w:r>
        <w:rPr>
          <w:lang w:eastAsia="ko-KR"/>
        </w:rPr>
        <w:t xml:space="preserve">For x, y = 0..nT − 1, the reconstructed depth value samples </w:t>
      </w:r>
      <w:proofErr w:type="spellStart"/>
      <w:r>
        <w:t>resSamples</w:t>
      </w:r>
      <w:proofErr w:type="spellEnd"/>
      <w:r>
        <w:rPr>
          <w:lang w:eastAsia="ko-KR"/>
        </w:rPr>
        <w:t>[ x </w:t>
      </w:r>
      <w:r>
        <w:rPr>
          <w:lang w:eastAsia="de-DE"/>
        </w:rPr>
        <w:t>][</w:t>
      </w:r>
      <w:r>
        <w:rPr>
          <w:lang w:eastAsia="ko-KR"/>
        </w:rPr>
        <w:t> y ] are derived as specified in the following:</w:t>
      </w:r>
    </w:p>
    <w:p w:rsidR="003B3A0F" w:rsidRPr="003B3A0F" w:rsidRDefault="003B3A0F" w:rsidP="003B3A0F">
      <w:pPr>
        <w:rPr>
          <w:rFonts w:eastAsia="新細明體"/>
          <w:lang w:eastAsia="zh-TW"/>
        </w:rPr>
      </w:pPr>
      <w:proofErr w:type="spellStart"/>
      <w:r>
        <w:rPr>
          <w:lang w:eastAsia="ko-KR"/>
        </w:rPr>
        <w:t>dltIdxPred</w:t>
      </w:r>
      <w:proofErr w:type="spellEnd"/>
      <w:r>
        <w:rPr>
          <w:lang w:eastAsia="ko-KR"/>
        </w:rPr>
        <w:t xml:space="preserve"> = </w:t>
      </w:r>
      <w:r>
        <w:t>DepthValue2Idx[ </w:t>
      </w:r>
      <w:proofErr w:type="spellStart"/>
      <w:r>
        <w:t>dcPred</w:t>
      </w:r>
      <w:proofErr w:type="spellEnd"/>
      <w:r>
        <w:t>[ </w:t>
      </w:r>
      <w:proofErr w:type="spellStart"/>
      <w:r>
        <w:t>wedgePattern</w:t>
      </w:r>
      <w:proofErr w:type="spellEnd"/>
      <w:r>
        <w:rPr>
          <w:lang w:eastAsia="de-DE"/>
        </w:rPr>
        <w:t>[ x</w:t>
      </w:r>
      <w:r>
        <w:rPr>
          <w:lang w:eastAsia="ko-KR"/>
        </w:rPr>
        <w:t> </w:t>
      </w:r>
      <w:r>
        <w:rPr>
          <w:lang w:eastAsia="de-DE"/>
        </w:rPr>
        <w:t>][ y ]</w:t>
      </w:r>
      <w:r>
        <w:t> ] ]</w:t>
      </w:r>
      <w:r>
        <w:rPr>
          <w:lang w:eastAsia="ko-KR"/>
        </w:rPr>
        <w:t xml:space="preserve"> </w:t>
      </w:r>
      <w:r>
        <w:rPr>
          <w:lang w:eastAsia="ko-KR"/>
        </w:rPr>
        <w:tab/>
        <w:t>(</w:t>
      </w:r>
      <w:r w:rsidR="000413C0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0413C0">
        <w:rPr>
          <w:lang w:eastAsia="ko-KR"/>
        </w:rPr>
      </w:r>
      <w:r w:rsidR="000413C0">
        <w:rPr>
          <w:lang w:eastAsia="ko-KR"/>
        </w:rPr>
        <w:fldChar w:fldCharType="separate"/>
      </w:r>
      <w:r>
        <w:rPr>
          <w:lang w:eastAsia="ko-KR"/>
        </w:rPr>
        <w:t>H</w:t>
      </w:r>
      <w:r w:rsidR="000413C0">
        <w:rPr>
          <w:lang w:eastAsia="ko-KR"/>
        </w:rPr>
        <w:fldChar w:fldCharType="end"/>
      </w:r>
      <w:r>
        <w:rPr>
          <w:lang w:eastAsia="ko-KR"/>
        </w:rPr>
        <w:noBreakHyphen/>
      </w:r>
      <w:r w:rsidR="000413C0"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 w:rsidR="000413C0">
        <w:rPr>
          <w:lang w:eastAsia="ko-KR"/>
        </w:rPr>
        <w:fldChar w:fldCharType="separate"/>
      </w:r>
      <w:r>
        <w:rPr>
          <w:noProof/>
          <w:lang w:eastAsia="ko-KR"/>
        </w:rPr>
        <w:t>61</w:t>
      </w:r>
      <w:r w:rsidR="000413C0">
        <w:rPr>
          <w:lang w:eastAsia="ko-KR"/>
        </w:rPr>
        <w:fldChar w:fldCharType="end"/>
      </w:r>
      <w:r>
        <w:rPr>
          <w:lang w:eastAsia="ko-KR"/>
        </w:rPr>
        <w:t>)</w:t>
      </w:r>
      <w:r>
        <w:br/>
      </w:r>
      <w:proofErr w:type="spellStart"/>
      <w:r>
        <w:rPr>
          <w:lang w:eastAsia="ko-KR"/>
        </w:rPr>
        <w:t>dltIdxResi</w:t>
      </w:r>
      <w:proofErr w:type="spellEnd"/>
      <w:r>
        <w:rPr>
          <w:lang w:eastAsia="ko-KR"/>
        </w:rPr>
        <w:t xml:space="preserve"> = </w:t>
      </w:r>
      <w:proofErr w:type="spellStart"/>
      <w:r>
        <w:t>SdcResidual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xB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yB</w:t>
      </w:r>
      <w:proofErr w:type="spellEnd"/>
      <w:r>
        <w:rPr>
          <w:lang w:eastAsia="ko-KR"/>
        </w:rPr>
        <w:t> ][</w:t>
      </w:r>
      <w:r>
        <w:rPr>
          <w:b/>
          <w:lang w:eastAsia="ko-KR"/>
        </w:rPr>
        <w:t> </w:t>
      </w:r>
      <w:proofErr w:type="spellStart"/>
      <w:r>
        <w:t>wedgePattern</w:t>
      </w:r>
      <w:proofErr w:type="spellEnd"/>
      <w:r>
        <w:rPr>
          <w:lang w:eastAsia="de-DE"/>
        </w:rPr>
        <w:t>[ x</w:t>
      </w:r>
      <w:r>
        <w:rPr>
          <w:lang w:eastAsia="ko-KR"/>
        </w:rPr>
        <w:t> </w:t>
      </w:r>
      <w:r>
        <w:rPr>
          <w:lang w:eastAsia="de-DE"/>
        </w:rPr>
        <w:t>][ y ] </w:t>
      </w:r>
      <w:r>
        <w:rPr>
          <w:lang w:eastAsia="ko-KR"/>
        </w:rPr>
        <w:t>]</w:t>
      </w:r>
      <w:r>
        <w:rPr>
          <w:lang w:eastAsia="ko-KR"/>
        </w:rPr>
        <w:tab/>
        <w:t>(</w:t>
      </w:r>
      <w:r w:rsidR="000413C0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0413C0">
        <w:rPr>
          <w:lang w:eastAsia="ko-KR"/>
        </w:rPr>
      </w:r>
      <w:r w:rsidR="000413C0">
        <w:rPr>
          <w:lang w:eastAsia="ko-KR"/>
        </w:rPr>
        <w:fldChar w:fldCharType="separate"/>
      </w:r>
      <w:r>
        <w:rPr>
          <w:lang w:eastAsia="ko-KR"/>
        </w:rPr>
        <w:t>H</w:t>
      </w:r>
      <w:r w:rsidR="000413C0">
        <w:rPr>
          <w:lang w:eastAsia="ko-KR"/>
        </w:rPr>
        <w:fldChar w:fldCharType="end"/>
      </w:r>
      <w:r>
        <w:rPr>
          <w:lang w:eastAsia="ko-KR"/>
        </w:rPr>
        <w:noBreakHyphen/>
      </w:r>
      <w:r w:rsidR="000413C0"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 w:rsidR="000413C0">
        <w:rPr>
          <w:lang w:eastAsia="ko-KR"/>
        </w:rPr>
        <w:fldChar w:fldCharType="separate"/>
      </w:r>
      <w:r>
        <w:rPr>
          <w:noProof/>
          <w:lang w:eastAsia="ko-KR"/>
        </w:rPr>
        <w:t>62</w:t>
      </w:r>
      <w:r w:rsidR="000413C0">
        <w:rPr>
          <w:lang w:eastAsia="ko-KR"/>
        </w:rPr>
        <w:fldChar w:fldCharType="end"/>
      </w:r>
      <w:r>
        <w:rPr>
          <w:lang w:eastAsia="ko-KR"/>
        </w:rPr>
        <w:t>)</w:t>
      </w:r>
      <w:r>
        <w:rPr>
          <w:lang w:eastAsia="ko-KR"/>
        </w:rPr>
        <w:br/>
      </w:r>
      <w:proofErr w:type="spellStart"/>
      <w:r>
        <w:rPr>
          <w:lang w:eastAsia="ko-KR"/>
        </w:rPr>
        <w:t>resSamples</w:t>
      </w:r>
      <w:proofErr w:type="spellEnd"/>
      <w:r>
        <w:rPr>
          <w:lang w:eastAsia="ko-KR"/>
        </w:rPr>
        <w:t>[ x </w:t>
      </w:r>
      <w:r>
        <w:rPr>
          <w:lang w:eastAsia="de-DE"/>
        </w:rPr>
        <w:t>][</w:t>
      </w:r>
      <w:r>
        <w:rPr>
          <w:lang w:eastAsia="ko-KR"/>
        </w:rPr>
        <w:t> </w:t>
      </w:r>
      <w:r>
        <w:t>y ] =</w:t>
      </w:r>
      <w:r>
        <w:rPr>
          <w:lang w:eastAsia="ko-KR"/>
        </w:rPr>
        <w:tab/>
      </w:r>
      <w:proofErr w:type="spellStart"/>
      <w:r>
        <w:rPr>
          <w:lang w:eastAsia="ko-KR"/>
        </w:rPr>
        <w:t>predSamples</w:t>
      </w:r>
      <w:proofErr w:type="spellEnd"/>
      <w:r>
        <w:rPr>
          <w:lang w:eastAsia="de-DE"/>
        </w:rPr>
        <w:t>[ x</w:t>
      </w:r>
      <w:r>
        <w:rPr>
          <w:lang w:eastAsia="ko-KR"/>
        </w:rPr>
        <w:t> </w:t>
      </w:r>
      <w:r>
        <w:rPr>
          <w:lang w:eastAsia="de-DE"/>
        </w:rPr>
        <w:t xml:space="preserve">][ y ]  + </w:t>
      </w:r>
      <w:r>
        <w:rPr>
          <w:lang w:eastAsia="de-DE"/>
        </w:rPr>
        <w:tab/>
      </w:r>
      <w:r>
        <w:rPr>
          <w:lang w:eastAsia="ko-KR"/>
        </w:rPr>
        <w:t>Idx2DepthValue[ </w:t>
      </w:r>
      <w:proofErr w:type="spellStart"/>
      <w:r>
        <w:rPr>
          <w:lang w:eastAsia="ko-KR"/>
        </w:rPr>
        <w:t>dltIdxPred</w:t>
      </w:r>
      <w:proofErr w:type="spellEnd"/>
      <w:r>
        <w:rPr>
          <w:lang w:eastAsia="ko-KR"/>
        </w:rPr>
        <w:t> + </w:t>
      </w:r>
      <w:proofErr w:type="spellStart"/>
      <w:r>
        <w:rPr>
          <w:lang w:eastAsia="ko-KR"/>
        </w:rPr>
        <w:t>dltIdxResi</w:t>
      </w:r>
      <w:proofErr w:type="spellEnd"/>
      <w:r>
        <w:t> ]  </w:t>
      </w:r>
      <w:r>
        <w:rPr>
          <w:lang w:eastAsia="ko-KR"/>
        </w:rPr>
        <w:t>− </w:t>
      </w:r>
      <w:r>
        <w:rPr>
          <w:lang w:eastAsia="ko-KR"/>
        </w:rPr>
        <w:br/>
      </w:r>
      <w:r>
        <w:rPr>
          <w:lang w:eastAsia="ko-KR"/>
        </w:rPr>
        <w:tab/>
      </w:r>
      <w:proofErr w:type="spellStart"/>
      <w:r>
        <w:t>dcPred</w:t>
      </w:r>
      <w:proofErr w:type="spellEnd"/>
      <w:r>
        <w:t>[ </w:t>
      </w:r>
      <w:proofErr w:type="spellStart"/>
      <w:r>
        <w:t>wedgePattern</w:t>
      </w:r>
      <w:proofErr w:type="spellEnd"/>
      <w:r>
        <w:t>[ x ][ y ] ]</w:t>
      </w:r>
      <w:r>
        <w:rPr>
          <w:lang w:eastAsia="ko-KR"/>
        </w:rPr>
        <w:tab/>
        <w:t>(</w:t>
      </w:r>
      <w:r w:rsidR="000413C0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0413C0">
        <w:rPr>
          <w:lang w:eastAsia="ko-KR"/>
        </w:rPr>
      </w:r>
      <w:r w:rsidR="000413C0">
        <w:rPr>
          <w:lang w:eastAsia="ko-KR"/>
        </w:rPr>
        <w:fldChar w:fldCharType="separate"/>
      </w:r>
      <w:r>
        <w:rPr>
          <w:lang w:eastAsia="ko-KR"/>
        </w:rPr>
        <w:t>H</w:t>
      </w:r>
      <w:r w:rsidR="000413C0">
        <w:rPr>
          <w:lang w:eastAsia="ko-KR"/>
        </w:rPr>
        <w:fldChar w:fldCharType="end"/>
      </w:r>
      <w:r>
        <w:rPr>
          <w:lang w:eastAsia="ko-KR"/>
        </w:rPr>
        <w:noBreakHyphen/>
      </w:r>
      <w:r w:rsidR="000413C0"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 w:rsidR="000413C0">
        <w:rPr>
          <w:lang w:eastAsia="ko-KR"/>
        </w:rPr>
        <w:fldChar w:fldCharType="separate"/>
      </w:r>
      <w:r>
        <w:rPr>
          <w:noProof/>
          <w:lang w:eastAsia="ko-KR"/>
        </w:rPr>
        <w:t>63</w:t>
      </w:r>
      <w:r w:rsidR="000413C0">
        <w:rPr>
          <w:lang w:eastAsia="ko-KR"/>
        </w:rPr>
        <w:fldChar w:fldCharType="end"/>
      </w:r>
      <w:r>
        <w:rPr>
          <w:lang w:eastAsia="ko-KR"/>
        </w:rPr>
        <w:t>)</w:t>
      </w:r>
    </w:p>
    <w:sectPr w:rsidR="003B3A0F" w:rsidRPr="003B3A0F" w:rsidSect="000734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094" w:rsidRDefault="002A6094" w:rsidP="00B92481">
      <w:pPr>
        <w:spacing w:before="0"/>
      </w:pPr>
      <w:r>
        <w:separator/>
      </w:r>
    </w:p>
  </w:endnote>
  <w:endnote w:type="continuationSeparator" w:id="0">
    <w:p w:rsidR="002A6094" w:rsidRDefault="002A6094" w:rsidP="00B92481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094" w:rsidRDefault="002A6094" w:rsidP="00B92481">
      <w:pPr>
        <w:spacing w:before="0"/>
      </w:pPr>
      <w:r>
        <w:separator/>
      </w:r>
    </w:p>
  </w:footnote>
  <w:footnote w:type="continuationSeparator" w:id="0">
    <w:p w:rsidR="002A6094" w:rsidRDefault="002A6094" w:rsidP="00B92481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7005E"/>
    <w:multiLevelType w:val="multilevel"/>
    <w:tmpl w:val="34E6AECC"/>
    <w:numStyleLink w:val="3DHeading"/>
  </w:abstractNum>
  <w:abstractNum w:abstractNumId="1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</w:lvl>
    <w:lvl w:ilvl="1">
      <w:start w:val="1"/>
      <w:numFmt w:val="decimal"/>
      <w:pStyle w:val="3U1"/>
      <w:lvlText w:val="%2."/>
      <w:lvlJc w:val="left"/>
      <w:pPr>
        <w:ind w:left="714" w:hanging="357"/>
      </w:pPr>
    </w:lvl>
    <w:lvl w:ilvl="2">
      <w:start w:val="1"/>
      <w:numFmt w:val="decimal"/>
      <w:pStyle w:val="3U2"/>
      <w:lvlText w:val="%3."/>
      <w:lvlJc w:val="left"/>
      <w:pPr>
        <w:ind w:left="1071" w:hanging="357"/>
      </w:pPr>
    </w:lvl>
    <w:lvl w:ilvl="3">
      <w:start w:val="1"/>
      <w:numFmt w:val="decimal"/>
      <w:pStyle w:val="3U3"/>
      <w:lvlText w:val="%4."/>
      <w:lvlJc w:val="left"/>
      <w:pPr>
        <w:ind w:left="1428" w:hanging="357"/>
      </w:pPr>
    </w:lvl>
    <w:lvl w:ilvl="4">
      <w:start w:val="1"/>
      <w:numFmt w:val="decimal"/>
      <w:pStyle w:val="3U4"/>
      <w:lvlText w:val="%5."/>
      <w:lvlJc w:val="left"/>
      <w:pPr>
        <w:ind w:left="1785" w:hanging="357"/>
      </w:pPr>
    </w:lvl>
    <w:lvl w:ilvl="5">
      <w:start w:val="1"/>
      <w:numFmt w:val="decimal"/>
      <w:pStyle w:val="3U5"/>
      <w:lvlText w:val="%6."/>
      <w:lvlJc w:val="left"/>
      <w:pPr>
        <w:ind w:left="2142" w:hanging="357"/>
      </w:pPr>
    </w:lvl>
    <w:lvl w:ilvl="6">
      <w:start w:val="1"/>
      <w:numFmt w:val="decimal"/>
      <w:pStyle w:val="3U6"/>
      <w:lvlText w:val="%7."/>
      <w:lvlJc w:val="left"/>
      <w:pPr>
        <w:ind w:left="2499" w:hanging="357"/>
      </w:pPr>
    </w:lvl>
    <w:lvl w:ilvl="7">
      <w:start w:val="1"/>
      <w:numFmt w:val="decimal"/>
      <w:pStyle w:val="3U7"/>
      <w:lvlText w:val="%8."/>
      <w:lvlJc w:val="left"/>
      <w:pPr>
        <w:ind w:left="2856" w:hanging="357"/>
      </w:pPr>
    </w:lvl>
    <w:lvl w:ilvl="8">
      <w:start w:val="1"/>
      <w:numFmt w:val="decimal"/>
      <w:pStyle w:val="3U8"/>
      <w:lvlText w:val="%9."/>
      <w:lvlJc w:val="left"/>
      <w:pPr>
        <w:ind w:left="3213" w:hanging="357"/>
      </w:pPr>
    </w:lvl>
  </w:abstractNum>
  <w:abstractNum w:abstractNumId="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3">
    <w:nsid w:val="39FD582C"/>
    <w:multiLevelType w:val="multilevel"/>
    <w:tmpl w:val="3A82E334"/>
    <w:numStyleLink w:val="3DEquation"/>
  </w:abstractNum>
  <w:abstractNum w:abstractNumId="4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5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6">
    <w:nsid w:val="5E860EA7"/>
    <w:multiLevelType w:val="multilevel"/>
    <w:tmpl w:val="EE04B4FE"/>
    <w:numStyleLink w:val="3DNumbering"/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1"/>
      <w:lvl w:ilvl="0">
        <w:start w:val="1"/>
        <w:numFmt w:val="decimal"/>
        <w:pStyle w:val="3E0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3E1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3E2"/>
        <w:lvlText w:val=""/>
        <w:lvlJc w:val="left"/>
      </w:lvl>
    </w:lvlOverride>
    <w:lvlOverride w:ilvl="3">
      <w:startOverride w:val="1"/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pStyle w:val="3E5"/>
        <w:lvlText w:val=""/>
        <w:lvlJc w:val="left"/>
      </w:lvl>
    </w:lvlOverride>
    <w:lvlOverride w:ilvl="6">
      <w:startOverride w:val="1"/>
      <w:lvl w:ilvl="6">
        <w:start w:val="1"/>
        <w:numFmt w:val="decimal"/>
        <w:pStyle w:val="3E6"/>
        <w:lvlText w:val=""/>
        <w:lvlJc w:val="left"/>
      </w:lvl>
    </w:lvlOverride>
    <w:lvlOverride w:ilvl="7">
      <w:startOverride w:val="1"/>
      <w:lvl w:ilvl="7">
        <w:start w:val="1"/>
        <w:numFmt w:val="decimal"/>
        <w:pStyle w:val="3E7"/>
        <w:lvlText w:val=""/>
        <w:lvlJc w:val="left"/>
      </w:lvl>
    </w:lvlOverride>
    <w:lvlOverride w:ilvl="8">
      <w:startOverride w:val="1"/>
      <w:lvl w:ilvl="8">
        <w:start w:val="1"/>
        <w:numFmt w:val="decimal"/>
        <w:pStyle w:val="3E8"/>
        <w:lvlText w:val=""/>
        <w:lvlJc w:val="left"/>
      </w:lvl>
    </w:lvlOverride>
  </w:num>
  <w:num w:numId="4">
    <w:abstractNumId w:val="2"/>
  </w:num>
  <w:num w:numId="5">
    <w:abstractNumId w:val="5"/>
  </w:num>
  <w:num w:numId="6">
    <w:abstractNumId w:val="6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42683"/>
    <w:rsid w:val="000413C0"/>
    <w:rsid w:val="00073462"/>
    <w:rsid w:val="001F537F"/>
    <w:rsid w:val="002A6094"/>
    <w:rsid w:val="00330AF7"/>
    <w:rsid w:val="0033788B"/>
    <w:rsid w:val="003B3A0F"/>
    <w:rsid w:val="003C1792"/>
    <w:rsid w:val="00812A8B"/>
    <w:rsid w:val="00917958"/>
    <w:rsid w:val="00920C0D"/>
    <w:rsid w:val="00AB7EC3"/>
    <w:rsid w:val="00B92481"/>
    <w:rsid w:val="00D06320"/>
    <w:rsid w:val="00D42683"/>
    <w:rsid w:val="00D87C2A"/>
    <w:rsid w:val="00E62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683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N0">
    <w:name w:val="3N0"/>
    <w:basedOn w:val="Normal"/>
    <w:link w:val="3N0Char"/>
    <w:qFormat/>
    <w:rsid w:val="00D42683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paragraph" w:customStyle="1" w:styleId="3H0">
    <w:name w:val="3H0"/>
    <w:next w:val="3N0"/>
    <w:qFormat/>
    <w:rsid w:val="00D42683"/>
    <w:pPr>
      <w:keepNext/>
      <w:keepLines/>
      <w:numPr>
        <w:numId w:val="1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character" w:customStyle="1" w:styleId="3N0Char">
    <w:name w:val="3N0 Char"/>
    <w:link w:val="3N0"/>
    <w:locked/>
    <w:rsid w:val="00D42683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D42683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3N0"/>
    <w:link w:val="3H2Char"/>
    <w:qFormat/>
    <w:rsid w:val="00D42683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link w:val="3H3Char"/>
    <w:qFormat/>
    <w:rsid w:val="00D42683"/>
    <w:pPr>
      <w:numPr>
        <w:ilvl w:val="3"/>
      </w:numPr>
      <w:outlineLvl w:val="4"/>
    </w:pPr>
  </w:style>
  <w:style w:type="character" w:customStyle="1" w:styleId="3H4Char">
    <w:name w:val="3H4 Char"/>
    <w:link w:val="3H4"/>
    <w:locked/>
    <w:rsid w:val="00D42683"/>
    <w:rPr>
      <w:rFonts w:ascii="Times New Roman" w:hAnsi="Times New Roman" w:cs="Times New Roman"/>
      <w:b/>
      <w:lang w:val="en-GB" w:eastAsia="en-US"/>
    </w:rPr>
  </w:style>
  <w:style w:type="paragraph" w:customStyle="1" w:styleId="3H4">
    <w:name w:val="3H4"/>
    <w:basedOn w:val="3H3"/>
    <w:next w:val="3N0"/>
    <w:link w:val="3H4Char"/>
    <w:qFormat/>
    <w:rsid w:val="00D42683"/>
    <w:pPr>
      <w:numPr>
        <w:ilvl w:val="4"/>
      </w:numPr>
      <w:outlineLvl w:val="5"/>
    </w:pPr>
    <w:rPr>
      <w:rFonts w:eastAsiaTheme="minorEastAsia"/>
      <w:sz w:val="22"/>
      <w:szCs w:val="22"/>
    </w:rPr>
  </w:style>
  <w:style w:type="paragraph" w:customStyle="1" w:styleId="3H5">
    <w:name w:val="3H5"/>
    <w:basedOn w:val="3H4"/>
    <w:next w:val="3N0"/>
    <w:qFormat/>
    <w:rsid w:val="00D42683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Normal"/>
    <w:rsid w:val="00D42683"/>
    <w:pPr>
      <w:numPr>
        <w:ilvl w:val="6"/>
        <w:numId w:val="1"/>
      </w:numPr>
    </w:pPr>
  </w:style>
  <w:style w:type="paragraph" w:customStyle="1" w:styleId="3H7">
    <w:name w:val="3H7"/>
    <w:basedOn w:val="Normal"/>
    <w:rsid w:val="00D42683"/>
    <w:pPr>
      <w:numPr>
        <w:ilvl w:val="7"/>
        <w:numId w:val="1"/>
      </w:numPr>
    </w:pPr>
  </w:style>
  <w:style w:type="paragraph" w:customStyle="1" w:styleId="3H8">
    <w:name w:val="3H8"/>
    <w:basedOn w:val="Normal"/>
    <w:rsid w:val="00D42683"/>
    <w:pPr>
      <w:numPr>
        <w:ilvl w:val="8"/>
        <w:numId w:val="1"/>
      </w:numPr>
    </w:pPr>
  </w:style>
  <w:style w:type="character" w:customStyle="1" w:styleId="3D0Char">
    <w:name w:val="3D0 Char"/>
    <w:link w:val="3D0"/>
    <w:locked/>
    <w:rsid w:val="00D42683"/>
    <w:rPr>
      <w:rFonts w:ascii="Times New Roman" w:hAnsi="Times New Roman" w:cs="Times New Roman"/>
      <w:lang w:val="en-GB" w:eastAsia="en-US"/>
    </w:rPr>
  </w:style>
  <w:style w:type="paragraph" w:customStyle="1" w:styleId="3D0">
    <w:name w:val="3D0"/>
    <w:basedOn w:val="3N0"/>
    <w:link w:val="3D0Char"/>
    <w:qFormat/>
    <w:rsid w:val="00D42683"/>
    <w:pPr>
      <w:numPr>
        <w:numId w:val="2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  <w:rPr>
      <w:rFonts w:eastAsiaTheme="minorEastAsia"/>
      <w:sz w:val="22"/>
      <w:szCs w:val="22"/>
    </w:rPr>
  </w:style>
  <w:style w:type="character" w:customStyle="1" w:styleId="3D1Char">
    <w:name w:val="3D1 Char"/>
    <w:link w:val="3D1"/>
    <w:locked/>
    <w:rsid w:val="00D42683"/>
    <w:rPr>
      <w:rFonts w:ascii="Times New Roman" w:hAnsi="Times New Roman" w:cs="Times New Roman"/>
      <w:lang w:val="en-GB" w:eastAsia="en-US"/>
    </w:rPr>
  </w:style>
  <w:style w:type="paragraph" w:customStyle="1" w:styleId="3D1">
    <w:name w:val="3D1"/>
    <w:basedOn w:val="3D0"/>
    <w:link w:val="3D1Char"/>
    <w:qFormat/>
    <w:rsid w:val="00D42683"/>
    <w:pPr>
      <w:numPr>
        <w:ilvl w:val="1"/>
      </w:numPr>
    </w:pPr>
  </w:style>
  <w:style w:type="character" w:customStyle="1" w:styleId="3D2Char">
    <w:name w:val="3D2 Char"/>
    <w:link w:val="3D2"/>
    <w:locked/>
    <w:rsid w:val="00D42683"/>
    <w:rPr>
      <w:rFonts w:ascii="Times New Roman" w:hAnsi="Times New Roman" w:cs="Times New Roman"/>
      <w:lang w:val="en-GB" w:eastAsia="en-US"/>
    </w:rPr>
  </w:style>
  <w:style w:type="paragraph" w:customStyle="1" w:styleId="3D2">
    <w:name w:val="3D2"/>
    <w:basedOn w:val="3D1"/>
    <w:link w:val="3D2Char"/>
    <w:qFormat/>
    <w:rsid w:val="00D42683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D42683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qFormat/>
    <w:rsid w:val="00D42683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qFormat/>
    <w:rsid w:val="00D42683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D42683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Normal"/>
    <w:rsid w:val="00D42683"/>
    <w:pPr>
      <w:numPr>
        <w:ilvl w:val="7"/>
        <w:numId w:val="2"/>
      </w:numPr>
    </w:pPr>
  </w:style>
  <w:style w:type="paragraph" w:customStyle="1" w:styleId="3D8">
    <w:name w:val="3D8"/>
    <w:basedOn w:val="Normal"/>
    <w:rsid w:val="00D42683"/>
    <w:pPr>
      <w:numPr>
        <w:ilvl w:val="8"/>
        <w:numId w:val="2"/>
      </w:numPr>
    </w:pPr>
  </w:style>
  <w:style w:type="paragraph" w:customStyle="1" w:styleId="3E0">
    <w:name w:val="3E0"/>
    <w:basedOn w:val="3N0"/>
    <w:qFormat/>
    <w:rsid w:val="00D42683"/>
    <w:pPr>
      <w:numPr>
        <w:numId w:val="3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D42683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D42683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Normal"/>
    <w:qFormat/>
    <w:rsid w:val="00D42683"/>
    <w:pPr>
      <w:numPr>
        <w:ilvl w:val="3"/>
        <w:numId w:val="3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Normal"/>
    <w:qFormat/>
    <w:rsid w:val="00D42683"/>
    <w:pPr>
      <w:numPr>
        <w:ilvl w:val="4"/>
        <w:numId w:val="3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Normal"/>
    <w:qFormat/>
    <w:rsid w:val="00D42683"/>
    <w:pPr>
      <w:numPr>
        <w:ilvl w:val="5"/>
        <w:numId w:val="3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Normal"/>
    <w:qFormat/>
    <w:rsid w:val="00D42683"/>
    <w:pPr>
      <w:numPr>
        <w:ilvl w:val="6"/>
        <w:numId w:val="3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Normal"/>
    <w:qFormat/>
    <w:rsid w:val="00D42683"/>
    <w:pPr>
      <w:numPr>
        <w:ilvl w:val="7"/>
        <w:numId w:val="3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Normal"/>
    <w:qFormat/>
    <w:rsid w:val="00D42683"/>
    <w:pPr>
      <w:numPr>
        <w:ilvl w:val="8"/>
        <w:numId w:val="3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D42683"/>
    <w:pPr>
      <w:numPr>
        <w:numId w:val="4"/>
      </w:numPr>
    </w:pPr>
  </w:style>
  <w:style w:type="numbering" w:customStyle="1" w:styleId="3DHeading">
    <w:name w:val="3D Heading"/>
    <w:uiPriority w:val="99"/>
    <w:rsid w:val="00D42683"/>
    <w:pPr>
      <w:numPr>
        <w:numId w:val="5"/>
      </w:numPr>
    </w:pPr>
  </w:style>
  <w:style w:type="character" w:customStyle="1" w:styleId="CaptionChar">
    <w:name w:val="Caption Char"/>
    <w:link w:val="Caption"/>
    <w:semiHidden/>
    <w:locked/>
    <w:rsid w:val="00D42683"/>
    <w:rPr>
      <w:rFonts w:ascii="Times New Roman" w:hAnsi="Times New Roman" w:cs="Times New Roman"/>
      <w:b/>
      <w:bCs/>
      <w:lang w:eastAsia="en-US"/>
    </w:rPr>
  </w:style>
  <w:style w:type="paragraph" w:styleId="Caption">
    <w:name w:val="caption"/>
    <w:basedOn w:val="Normal"/>
    <w:next w:val="Normal"/>
    <w:link w:val="CaptionChar"/>
    <w:semiHidden/>
    <w:unhideWhenUsed/>
    <w:qFormat/>
    <w:rsid w:val="00D42683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rFonts w:eastAsiaTheme="minorEastAsia"/>
      <w:b/>
      <w:bCs/>
      <w:sz w:val="22"/>
      <w:szCs w:val="22"/>
      <w:lang w:val="en-US"/>
    </w:rPr>
  </w:style>
  <w:style w:type="character" w:customStyle="1" w:styleId="3H2Char">
    <w:name w:val="3H2 Char"/>
    <w:link w:val="3H2"/>
    <w:locked/>
    <w:rsid w:val="00D42683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character" w:customStyle="1" w:styleId="3D3Char">
    <w:name w:val="3D3 Char"/>
    <w:link w:val="3D3"/>
    <w:locked/>
    <w:rsid w:val="00D42683"/>
    <w:rPr>
      <w:rFonts w:ascii="Times New Roman" w:hAnsi="Times New Roman" w:cs="Times New Roman"/>
      <w:lang w:val="en-GB" w:eastAsia="en-US"/>
    </w:rPr>
  </w:style>
  <w:style w:type="paragraph" w:customStyle="1" w:styleId="3U1">
    <w:name w:val="3U1"/>
    <w:basedOn w:val="3N0"/>
    <w:qFormat/>
    <w:rsid w:val="00D42683"/>
    <w:pPr>
      <w:numPr>
        <w:ilvl w:val="1"/>
        <w:numId w:val="7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D42683"/>
    <w:pPr>
      <w:numPr>
        <w:numId w:val="7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D42683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D42683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D42683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D42683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D42683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Normal"/>
    <w:qFormat/>
    <w:rsid w:val="00D42683"/>
    <w:pPr>
      <w:numPr>
        <w:ilvl w:val="7"/>
        <w:numId w:val="7"/>
      </w:numPr>
    </w:pPr>
  </w:style>
  <w:style w:type="paragraph" w:customStyle="1" w:styleId="3U8">
    <w:name w:val="3U8"/>
    <w:basedOn w:val="3U7"/>
    <w:qFormat/>
    <w:rsid w:val="00D42683"/>
    <w:pPr>
      <w:numPr>
        <w:ilvl w:val="8"/>
      </w:numPr>
    </w:pPr>
  </w:style>
  <w:style w:type="numbering" w:customStyle="1" w:styleId="3DNumbering">
    <w:name w:val="3D Numbering"/>
    <w:uiPriority w:val="99"/>
    <w:rsid w:val="00D42683"/>
    <w:pPr>
      <w:numPr>
        <w:numId w:val="7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2683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683"/>
    <w:rPr>
      <w:rFonts w:ascii="Tahoma" w:eastAsia="Malgun Gothic" w:hAnsi="Tahoma" w:cs="Tahoma"/>
      <w:sz w:val="16"/>
      <w:szCs w:val="16"/>
      <w:lang w:val="en-GB" w:eastAsia="en-US"/>
    </w:rPr>
  </w:style>
  <w:style w:type="character" w:customStyle="1" w:styleId="3H3Char">
    <w:name w:val="3H3 Char"/>
    <w:link w:val="3H3"/>
    <w:locked/>
    <w:rsid w:val="00920C0D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character" w:customStyle="1" w:styleId="3S0Char">
    <w:name w:val="3S0 Char"/>
    <w:link w:val="3S0"/>
    <w:locked/>
    <w:rsid w:val="00920C0D"/>
    <w:rPr>
      <w:rFonts w:ascii="Times New Roman" w:hAnsi="Times New Roman" w:cs="Times New Roman"/>
      <w:lang w:val="en-GB" w:eastAsia="en-US"/>
    </w:rPr>
  </w:style>
  <w:style w:type="paragraph" w:customStyle="1" w:styleId="3S0">
    <w:name w:val="3S0"/>
    <w:basedOn w:val="Normal"/>
    <w:link w:val="3S0Char"/>
    <w:qFormat/>
    <w:rsid w:val="00920C0D"/>
    <w:rPr>
      <w:rFonts w:eastAsiaTheme="minorEastAsia"/>
      <w:sz w:val="22"/>
      <w:szCs w:val="22"/>
    </w:rPr>
  </w:style>
  <w:style w:type="character" w:customStyle="1" w:styleId="3TabsChar">
    <w:name w:val="3 Tabs Char"/>
    <w:link w:val="3Tabs"/>
    <w:locked/>
    <w:rsid w:val="003B3A0F"/>
    <w:rPr>
      <w:rFonts w:ascii="Times New Roman" w:hAnsi="Times New Roman" w:cs="Times New Roman"/>
      <w:lang w:val="en-GB" w:eastAsia="en-US"/>
    </w:rPr>
  </w:style>
  <w:style w:type="paragraph" w:customStyle="1" w:styleId="3Tabs">
    <w:name w:val="3 Tabs"/>
    <w:basedOn w:val="3N0"/>
    <w:link w:val="3TabsChar"/>
    <w:qFormat/>
    <w:rsid w:val="003B3A0F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</w:tabs>
      <w:spacing w:before="120" w:after="120"/>
      <w:ind w:left="357"/>
      <w:jc w:val="left"/>
    </w:pPr>
    <w:rPr>
      <w:rFonts w:eastAsiaTheme="minorEastAsia"/>
      <w:sz w:val="22"/>
      <w:szCs w:val="22"/>
    </w:rPr>
  </w:style>
  <w:style w:type="character" w:customStyle="1" w:styleId="3N2Char">
    <w:name w:val="3N2 Char"/>
    <w:link w:val="3N2"/>
    <w:locked/>
    <w:rsid w:val="003B3A0F"/>
    <w:rPr>
      <w:rFonts w:ascii="Times New Roman" w:hAnsi="Times New Roman" w:cs="Times New Roman"/>
      <w:lang w:val="en-GB" w:eastAsia="ko-KR"/>
    </w:rPr>
  </w:style>
  <w:style w:type="paragraph" w:customStyle="1" w:styleId="3N2">
    <w:name w:val="3N2"/>
    <w:basedOn w:val="Normal"/>
    <w:link w:val="3N2Char"/>
    <w:qFormat/>
    <w:rsid w:val="003B3A0F"/>
    <w:pPr>
      <w:widowControl w:val="0"/>
      <w:tabs>
        <w:tab w:val="clear" w:pos="794"/>
        <w:tab w:val="clear" w:pos="1191"/>
        <w:tab w:val="clear" w:pos="1588"/>
        <w:tab w:val="clear" w:pos="1985"/>
      </w:tabs>
      <w:ind w:left="714"/>
    </w:pPr>
    <w:rPr>
      <w:rFonts w:eastAsiaTheme="minorEastAsia"/>
      <w:sz w:val="22"/>
      <w:szCs w:val="22"/>
      <w:lang w:eastAsia="ko-KR"/>
    </w:rPr>
  </w:style>
  <w:style w:type="paragraph" w:styleId="Header">
    <w:name w:val="header"/>
    <w:basedOn w:val="Normal"/>
    <w:link w:val="HeaderChar"/>
    <w:uiPriority w:val="99"/>
    <w:semiHidden/>
    <w:unhideWhenUsed/>
    <w:rsid w:val="00B92481"/>
    <w:pPr>
      <w:tabs>
        <w:tab w:val="clear" w:pos="794"/>
        <w:tab w:val="clear" w:pos="1191"/>
        <w:tab w:val="clear" w:pos="1588"/>
        <w:tab w:val="clear" w:pos="1985"/>
        <w:tab w:val="center" w:pos="4153"/>
        <w:tab w:val="right" w:pos="830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2481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B92481"/>
    <w:pPr>
      <w:tabs>
        <w:tab w:val="clear" w:pos="794"/>
        <w:tab w:val="clear" w:pos="1191"/>
        <w:tab w:val="clear" w:pos="1588"/>
        <w:tab w:val="clear" w:pos="1985"/>
        <w:tab w:val="center" w:pos="4153"/>
        <w:tab w:val="right" w:pos="830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92481"/>
    <w:rPr>
      <w:rFonts w:ascii="Times New Roman" w:eastAsia="Malgun Gothic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7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1410</Words>
  <Characters>8043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MediaTek Inc.</Company>
  <LinksUpToDate>false</LinksUpToDate>
  <CharactersWithSpaces>9435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MTK03795 - YiWen Chen (陳渏紋)</dc:creator>
  <cp:keywords/>
  <dc:description/>
  <cp:lastModifiedBy>mtk02478</cp:lastModifiedBy>
  <cp:revision>13</cp:revision>
  <dcterms:created xsi:type="dcterms:W3CDTF">2013-10-19T03:42:00Z</dcterms:created>
  <dcterms:modified xsi:type="dcterms:W3CDTF">2013-10-19T04:28:00Z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-346791136</vt:i4>
  </property>
  <property fmtid="{D5CDD505-2E9C-101B-9397-08002B2CF9AE}" pid="3" name="_NewReviewCycle">
    <vt:lpwstr/>
  </property>
  <property fmtid="{D5CDD505-2E9C-101B-9397-08002B2CF9AE}" pid="4" name="_EmailSubject">
    <vt:lpwstr>WD for extended SDC F0117</vt:lpwstr>
  </property>
  <property fmtid="{D5CDD505-2E9C-101B-9397-08002B2CF9AE}" pid="5" name="_AuthorEmail">
    <vt:lpwstr>yiwen.chen@mediatek.com</vt:lpwstr>
  </property>
  <property fmtid="{D5CDD505-2E9C-101B-9397-08002B2CF9AE}" pid="6" name="_AuthorEmailDisplayName">
    <vt:lpwstr>YiWen Chen (陳渏紋)</vt:lpwstr>
  </property>
  <property fmtid="{D5CDD505-2E9C-101B-9397-08002B2CF9AE}" pid="7" name="_ReviewingToolsShownOnce">
    <vt:lpwstr/>
  </property>
</Properties>
</file>