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3F6AFF" w:rsidRPr="003F6AFF" w:rsidTr="00595939">
        <w:tc>
          <w:tcPr>
            <w:tcW w:w="6858" w:type="dxa"/>
          </w:tcPr>
          <w:p w:rsidR="003F6AFF" w:rsidRPr="003F6AFF" w:rsidRDefault="00BC0BFC" w:rsidP="003F6AFF">
            <w:pPr>
              <w:tabs>
                <w:tab w:val="left" w:pos="360"/>
                <w:tab w:val="left" w:pos="720"/>
                <w:tab w:val="left" w:pos="1080"/>
                <w:tab w:val="left" w:pos="1440"/>
                <w:tab w:val="left" w:pos="7200"/>
              </w:tabs>
              <w:rPr>
                <w:rFonts w:eastAsia="Times New Roman"/>
                <w:b/>
                <w:sz w:val="22"/>
                <w:szCs w:val="22"/>
                <w:lang w:val="en-CA"/>
              </w:rPr>
            </w:pPr>
            <w:bookmarkStart w:id="0" w:name="Title"/>
            <w:bookmarkStart w:id="1" w:name="_GoBack"/>
            <w:bookmarkEnd w:id="1"/>
            <w:r>
              <w:rPr>
                <w:noProof/>
              </w:rPr>
              <mc:AlternateContent>
                <mc:Choice Requires="wpg">
                  <w:drawing>
                    <wp:anchor distT="0" distB="0" distL="114300" distR="114300" simplePos="0" relativeHeight="251652096"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6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7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209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1RgM6sAANp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dPmMIAAADbAAAADwAAAGRycy9kb3ducmV2LnhtbESPUWvCQBCE34X+h2MLfdNLS9ESPaW0&#10;FESkaCw+r7k1Ceb2Qm5N4r/vFQo+DjPzDbNYDa5WHbWh8mzgeZKAIs69rbgw8HP4Gr+BCoJssfZM&#10;Bm4UYLV8GC0wtb7nPXWZFCpCOKRooBRpUq1DXpLDMPENcfTOvnUoUbaFti32Ee5q/ZIkU+2w4rhQ&#10;YkMfJeWX7OoMYMcnOfT4fZSm9xs7C5fd59aYp8fhfQ5KaJB7+L+9tgZmr/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RdPmM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lvqA8IAAADbAAAADwAAAGRycy9kb3ducmV2LnhtbESPUWvCQBCE34X+h2MLfdNLC9USPaW0&#10;FESkaCw+r7k1Ceb2Qm5N4r/vFQo+DjPzDbNYDa5WHbWh8mzgeZKAIs69rbgw8HP4Gr+BCoJssfZM&#10;Bm4UYLV8GC0wtb7nPXWZFCpCOKRooBRpUq1DXpLDMPENcfTOvnUoUbaFti32Ee5q/ZIkU+2w4rhQ&#10;YkMfJeWX7OoMYMcnOfT4fZSm9xs7C5fd59aYp8fhfQ5KaJB7+L+9tgZmr/D3Jf4Av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lvqA8IAAADbAAAADwAAAAAAAAAAAAAA&#10;AAChAgAAZHJzL2Rvd25yZXYueG1sUEsFBgAAAAAEAAQA+QAAAJADA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WIDjcUAAADbAAAADwAAAGRycy9kb3ducmV2LnhtbESPQWsCMRSE70L/Q3iF3jSrLSpbo5SC&#10;YEEFVwWPz83rZnHzsm6irv++KQgeh5n5hpnMWluJKzW+dKyg30tAEOdOl1wo2G3n3TEIH5A1Vo5J&#10;wZ08zKYvnQmm2t14Q9csFCJC2KeowIRQp1L63JBF33M1cfR+XWMxRNkUUjd4i3BbyUGSDKXFkuOC&#10;wZq+DeWn7GIVnOtT21+Nxu/L6miyn6Vdfxz2F6XeXtuvTxCB2vAMP9oLrWA0hP8v8QfI6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WIDjcUAAADbAAAADwAAAAAAAAAA&#10;AAAAAAChAgAAZHJzL2Rvd25yZXYueG1sUEsFBgAAAAAEAAQA+QAAAJMDA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EyZMIAAADbAAAADwAAAGRycy9kb3ducmV2LnhtbERPXWvCMBR9F/wP4Qq+2dQ5VDqjjMFg&#10;AxXWKfh4be6aYnPTNVHrvzcPgo+H871YdbYWF2p95VjBOElBEBdOV1wq2P1+juYgfEDWWDsmBTfy&#10;sFr2ewvMtLvyD13yUIoYwj5DBSaEJpPSF4Ys+sQ1xJH7c63FEGFbSt3iNYbbWr6k6VRarDg2GGzo&#10;w1Bxys9WwX9z6sab2Xyyro8m/17b7ethf1ZqOOje30AE6sJT/HB/aQWzODZ+iT9A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7EyZMIAAADbAAAADwAAAAAAAAAAAAAA&#10;AAChAgAAZHJzL2Rvd25yZXYueG1sUEsFBgAAAAAEAAQA+QAAAJADA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bgBsIAAADbAAAADwAAAGRycy9kb3ducmV2LnhtbESPQWvCQBSE70L/w/IKvemmPVQbXaW0&#10;FEoR0Vg8P7PPJJh9G7KvSfrvXUHwOMzMN8xiNbhaddSGyrOB50kCijj3tuLCwO/+azwDFQTZYu2Z&#10;DPxTgNXyYbTA1Pqed9RlUqgI4ZCigVKkSbUOeUkOw8Q3xNE7+dahRNkW2rbYR7ir9UuSvGqHFceF&#10;Ehv6KCk/Z3/OAHZ8lH2Pm4M0vf+x03Defq6NeXoc3ueghAa5h2/tb2tg+gbXL/EH6OU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bgBs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zcOr8A&#10;AADbAAAADwAAAGRycy9kb3ducmV2LnhtbESPzYrCMBSF9wO+Q7iCuzGtC5VqlGFAEXe2ur8016ZM&#10;c9Npolaf3giCy8P5+TjLdW8bcaXO144VpOMEBHHpdM2VgmOx+Z6D8AFZY+OYFNzJw3o1+Fpipt2N&#10;D3TNQyXiCPsMFZgQ2kxKXxqy6MeuJY7e2XUWQ5RdJXWHtzhuGzlJkqm0WHMkGGzp11D5l19s5Obp&#10;yR7of/aoiu1ee92bwhmlRsP+ZwEiUB8+4Xd7pxXMU3h9iT9Ar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rNw6vwAAANs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Wh8MA&#10;AADbAAAADwAAAGRycy9kb3ducmV2LnhtbESPT4vCMBTE74LfITzBm6brn1WqUZYFRREP23rx9mje&#10;tt1tXkoTtX57Iwgeh5n5DbNct6YSV2pcaVnBxzACQZxZXXKu4JRuBnMQziNrrCyTgjs5WK+6nSXG&#10;2t74h66Jz0WAsItRQeF9HUvpsoIMuqGtiYP3axuDPsgml7rBW4CbSo6i6FMaLDksFFjTd0HZf3Ix&#10;CsZbP632CUfHVOqJ+ZtND607K9XvtV8LEJ5a/w6/2jutYD6C55fwA+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Wh8MAAADbAAAADwAAAAAAAAAAAAAAAACYAgAAZHJzL2Rv&#10;d25yZXYueG1sUEsFBgAAAAAEAAQA9QAAAIg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fbtMQA&#10;AADbAAAADwAAAGRycy9kb3ducmV2LnhtbESPzWrDMBCE74G+g9hCbrGcuLTGsRJCSokPvdQtPS/W&#10;+odYK2MpsZOnrwqFHoeZ+YbJ97PpxZVG11lWsI5iEMSV1R03Cr4+31YpCOeRNfaWScGNHOx3D4sc&#10;M20n/qBr6RsRIOwyVNB6P2RSuqolgy6yA3Hwajsa9EGOjdQjTgFuermJ42dpsOOw0OJAx5aqc3kx&#10;Cr7T6WVTz+fXyz19QiwLbt6Tk1LLx/mwBeFp9v/hv3ahFaQJ/H4JP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H27TEAAAA2wAAAA8AAAAAAAAAAAAAAAAAmAIAAGRycy9k&#10;b3ducmV2LnhtbFBLBQYAAAAABAAEAPUAAACJAw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xusUA&#10;AADbAAAADwAAAGRycy9kb3ducmV2LnhtbESPQWvCQBSE7wX/w/KEXopuWkRsdBPUEvSi0FRaj4/s&#10;Mwlm34bsqvHfdwtCj8PMfMMs0t404kqdqy0reB1HIIgLq2suFRy+stEMhPPIGhvLpOBODtJk8LTA&#10;WNsbf9I196UIEHYxKqi8b2MpXVGRQTe2LXHwTrYz6IPsSqk7vAW4aeRbFE2lwZrDQoUtrSsqzvnF&#10;KMh/Nsf3zX512ZVTs8WP7+xlnWVKPQ/75RyEp97/hx/trVYwm8Dfl/ADZPI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ybG6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ZZ/MQA&#10;AADbAAAADwAAAGRycy9kb3ducmV2LnhtbESPT4vCMBTE78J+h/CEvW1TBd1SjSKC4MGLf0C9PZtn&#10;W21euk1Wq5/eLCx4HGbmN8x42ppK3KhxpWUFvSgGQZxZXXKuYLddfCUgnEfWWFkmBQ9yMJ18dMaY&#10;anvnNd02PhcBwi5FBYX3dSqlywoy6CJbEwfvbBuDPsgml7rBe4CbSvbjeCgNlhwWCqxpXlB23fwa&#10;BYPv525/yVZ4+lkcjnE9T4jkSqnPbjsbgfDU+nf4v73UCpIB/H0JP0BO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WWfz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UATcIA&#10;AADbAAAADwAAAGRycy9kb3ducmV2LnhtbESPQYvCMBSE78L+h/AEb5rqgnS7RpEFccGTVZC9PZpn&#10;U7Z5KU2s1V9vBMHjMDPfMItVb2vRUesrxwqmkwQEceF0xaWC42EzTkH4gKyxdkwKbuRhtfwYLDDT&#10;7sp76vJQighhn6ECE0KTSekLQxb9xDXE0Tu71mKIsi2lbvEa4baWsySZS4sVxwWDDf0YKv7zi1Xw&#10;121zyV/rxGp5+kzp1J93d6PUaNivv0EE6sM7/Gr/agXpHJ5f4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tQBNwgAAANsAAAAPAAAAAAAAAAAAAAAAAJgCAABkcnMvZG93&#10;bnJldi54bWxQSwUGAAAAAAQABAD1AAAAhw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qUcMQA&#10;AADbAAAADwAAAGRycy9kb3ducmV2LnhtbESPzWsCMRTE74X+D+EVvBTN6kFla5RSEDzZ1g/U22Pz&#10;9oNuXkISdf3vTUHwOMzMb5jZojOtuJAPjWUFw0EGgriwuuFKwW677E9BhIissbVMCm4UYDF/fZlh&#10;ru2Vf+myiZVIEA45KqhjdLmUoajJYBhYR5y80nqDMUlfSe3xmuCmlaMsG0uDDaeFGh191VT8bc5G&#10;gW783pW7b398v63Dsjycuh/vlOq9dZ8fICJ18Rl+tFdawXQC/1/SD5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qlHD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5jlcMA&#10;AADbAAAADwAAAGRycy9kb3ducmV2LnhtbERPy2rCQBTdC/7DcIXudOIDH2lGkVJLFxVbI3R7yVwz&#10;wcydNDNq+vedRcHl4byzTWdrcaPWV44VjEcJCOLC6YpLBad8N1yC8AFZY+2YFPySh82638sw1e7O&#10;X3Q7hlLEEPYpKjAhNKmUvjBk0Y9cQxy5s2sthgjbUuoW7zHc1nKSJHNpseLYYLChF0PF5Xi1Cj7m&#10;h/308Pozmb2tZo2hfPqZLL6Vehp022cQgbrwEP+737WCZRwbv8Qf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5jl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jOT8IA&#10;AADbAAAADwAAAGRycy9kb3ducmV2LnhtbESPT4vCMBTE7wt+h/AEb9tUD6LVtPgHweNuLeLx0Tzb&#10;YvNSmqjVT79ZWNjjMDO/YdbZYFrxoN41lhVMoxgEcWl1w5WC4nT4XIBwHllja5kUvMhBlo4+1pho&#10;++RveuS+EgHCLkEFtfddIqUrazLoItsRB+9qe4M+yL6SusdngJtWzuJ4Lg02HBZq7GhXU3nL70bB&#10;e3/FLUnH73NbfBX7S16ZMldqMh42KxCeBv8f/msftYLFEn6/hB8g0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mM5PwgAAANsAAAAPAAAAAAAAAAAAAAAAAJgCAABkcnMvZG93&#10;bnJldi54bWxQSwUGAAAAAAQABAD1AAAAhw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kXOMMA&#10;AADbAAAADwAAAGRycy9kb3ducmV2LnhtbERPu2rDMBTdA/0HcQtdQiw7Q0gcK6a0FILbJY8l20W6&#10;tZ1aV8ZSYrdfXw2FjofzLsrJduJOg28dK8iSFASxdqblWsH59LZYg/AB2WDnmBR8k4dy9zArMDdu&#10;5APdj6EWMYR9jgqaEPpcSq8bsugT1xNH7tMNFkOEQy3NgGMMt51cpulKWmw5NjTY00tD+ut4swqq&#10;1QfqOV+q+vJz0tf35es546tST4/T8xZEoCn8i//ce6NgE9fHL/EHyN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kXOM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V/QsIA&#10;AADbAAAADwAAAGRycy9kb3ducmV2LnhtbESPwWrDMBBE74H+g9hAb4kcl4TWjRLqQKE3E7cfsLU2&#10;tom1MpJiq39fBQo9DjPzhtkfoxnERM73lhVs1hkI4sbqnlsFX5/vq2cQPiBrHCyTgh/ycDw8LPZY&#10;aDvzmaY6tCJB2BeooAthLKT0TUcG/dqOxMm7WGcwJOlaqR3OCW4GmWfZThrsOS10ONKpo+Za34yC&#10;7ycdZZV7vtSuiW2ZV6bcSqUel/HtFUSgGP7Df+0PreBlA/cv6Qf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BX9CwgAAANsAAAAPAAAAAAAAAAAAAAAAAJgCAABkcnMvZG93&#10;bnJldi54bWxQSwUGAAAAAAQABAD1AAAAhw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tIasMA&#10;AADbAAAADwAAAGRycy9kb3ducmV2LnhtbESPQWvCQBSE74L/YXlCb7ppA6LRVYoSqOAlUQ+9vWaf&#10;STD7Nma3Gv+9Wyh4HGbmG2a57k0jbtS52rKC90kEgriwuuZSwfGQjmcgnEfW2FgmBQ9ysF4NB0tM&#10;tL1zRrfclyJA2CWooPK+TaR0RUUG3cS2xME7286gD7Irpe7wHuCmkR9RNJUGaw4LFba0qai45L8m&#10;UFDG133a/mxPm2/b+12dne1DqbdR/7kA4an3r/B/+0srmMfw9yX8AL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tIas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X08UA&#10;AADbAAAADwAAAGRycy9kb3ducmV2LnhtbESPT2vCQBTE74V+h+UVvNWNfyqauooIgmgvjdFen9nX&#10;JDT7NmZXjd/eFQoeh5n5DTOdt6YSF2pcaVlBrxuBIM6sLjlXkO5W72MQziNrrCyTghs5mM9eX6YY&#10;a3vlb7okPhcBwi5GBYX3dSylywoy6Lq2Jg7er20M+iCbXOoGrwFuKtmPopE0WHJYKLCmZUHZX3I2&#10;Cvr79COV+WDzdfpJDttjbxMdtyOlOm/t4hOEp9Y/w//ttVYwGcLjS/gBcn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lfTxQAAANsAAAAPAAAAAAAAAAAAAAAAAJgCAABkcnMv&#10;ZG93bnJldi54bWxQSwUGAAAAAAQABAD1AAAAig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59KMQA&#10;AADbAAAADwAAAGRycy9kb3ducmV2LnhtbESPQWvCQBSE7wX/w/IEb3XTglLTbKQIQkAiNC3q8ZF9&#10;zQazb0N2q/Hfu0Khx2FmvmGy9Wg7caHBt44VvMwTEMS10y03Cr6/ts9vIHxA1tg5JgU38rDOJ08Z&#10;ptpd+ZMuVWhEhLBPUYEJoU+l9LUhi37ueuLo/bjBYohyaKQe8BrhtpOvSbKUFluOCwZ72hiqz9Wv&#10;VXDYnarClKY46uV4OO+L8lZWK6Vm0/HjHUSgMfyH/9qFVrBawONL/AEy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OfSj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xPLcIA&#10;AADbAAAADwAAAGRycy9kb3ducmV2LnhtbESPQWvCQBSE7wX/w/IEb3XTHiRNXUWUgB4bxV4f2dds&#10;YvZtyG6T+O+7gtDjMDPfMOvtZFsxUO9rxwrelgkI4tLpmisFl3P+moLwAVlj65gU3MnDdjN7WWOm&#10;3chfNBShEhHCPkMFJoQuk9KXhiz6peuIo/fjeoshyr6Suscxwm0r35NkJS3WHBcMdrQ3VN6KX6vg&#10;cMqbQjb73Xc73g5NnkpzTQelFvNp9wki0BT+w8/2USv4WMHjS/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3E8t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fzysUA&#10;AADbAAAADwAAAGRycy9kb3ducmV2LnhtbESPzWrDMBCE74G8g9hAb7Xc/LSNGyWE0JRcWrDbB1is&#10;rW1irRxL/snbV4FCjsPMfMNsdqOpRU+tqywreIpiEMS51RUXCn6+j4+vIJxH1lhbJgVXcrDbTicb&#10;TLQdOKU+84UIEHYJKii9bxIpXV6SQRfZhjh4v7Y16INsC6lbHALc1HIex8/SYMVhocSGDiXl56wz&#10;gbI+Ly75Se+/uvc4/Vh9LjPZL5V6mI37NxCeRn8P/7dPWsH6BW5fw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N/PKxQAAANsAAAAPAAAAAAAAAAAAAAAAAJgCAABkcnMv&#10;ZG93bnJldi54bWxQSwUGAAAAAAQABAD1AAAAigM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xLjMIA&#10;AADbAAAADwAAAGRycy9kb3ducmV2LnhtbERPz2vCMBS+D/Y/hDfYTVPFyVaNIjJhsIOdDr0+mmdT&#10;2ryUJLPd/npzEHb8+H4v14NtxZV8qB0rmIwzEMSl0zVXCr6Pu9EriBCRNbaOScEvBVivHh+WmGvX&#10;8xddD7ESKYRDjgpMjF0uZSgNWQxj1xEn7uK8xZigr6T22Kdw28ppls2lxZpTg8GOtobK5vBjFdj9&#10;7GSm+3NTvZ9ePo/+r2j6olDq+WnYLEBEGuK/+O7+0Are0tj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TEuM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IpcQA&#10;AADbAAAADwAAAGRycy9kb3ducmV2LnhtbESP3WoCMRSE7wXfIRzBm6LZCi3uahRbKFQogqsPcEjO&#10;/ujmZNlE3fr0TUHwcpiZb5jlureNuFLna8cKXqcJCGLtTM2lguPhazIH4QOywcYxKfglD+vVcLDE&#10;zLgb7+mah1JECPsMFVQhtJmUXldk0U9dSxy9wnUWQ5RdKU2Htwi3jZwlybu0WHNcqLClz4r0Ob9Y&#10;BfolLU73snB+u/3Ru/uHecsvqVLjUb9ZgAjUh2f40f42CtIU/r/E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WCKX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4144"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3120"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3F6AFF" w:rsidRPr="003F6AFF">
              <w:rPr>
                <w:rFonts w:eastAsia="Times New Roman"/>
                <w:b/>
                <w:sz w:val="22"/>
                <w:szCs w:val="22"/>
                <w:lang w:val="en-CA"/>
              </w:rPr>
              <w:t>Joint Collaborative Team on 3D Video Coding Extension Development</w:t>
            </w:r>
          </w:p>
          <w:p w:rsidR="003F6AFF" w:rsidRPr="003F6AFF" w:rsidRDefault="003F6AFF" w:rsidP="003F6AFF">
            <w:pPr>
              <w:tabs>
                <w:tab w:val="left" w:pos="360"/>
                <w:tab w:val="left" w:pos="720"/>
                <w:tab w:val="left" w:pos="1080"/>
                <w:tab w:val="left" w:pos="1440"/>
                <w:tab w:val="left" w:pos="7200"/>
              </w:tabs>
              <w:rPr>
                <w:rFonts w:eastAsia="Times New Roman"/>
                <w:b/>
                <w:sz w:val="22"/>
                <w:szCs w:val="22"/>
                <w:lang w:val="en-CA"/>
              </w:rPr>
            </w:pPr>
            <w:r w:rsidRPr="003F6AFF">
              <w:rPr>
                <w:rFonts w:eastAsia="Times New Roman"/>
                <w:b/>
                <w:sz w:val="22"/>
                <w:szCs w:val="22"/>
                <w:lang w:val="en-CA"/>
              </w:rPr>
              <w:t>of ITU-T SG 16 WP 3 and ISO/IEC JTC 1/SC 29/WG 11</w:t>
            </w:r>
          </w:p>
          <w:p w:rsidR="003F6AFF" w:rsidRPr="003F6AFF" w:rsidRDefault="003F140B" w:rsidP="003F6AFF">
            <w:pPr>
              <w:tabs>
                <w:tab w:val="left" w:pos="360"/>
                <w:tab w:val="left" w:pos="720"/>
                <w:tab w:val="left" w:pos="1080"/>
                <w:tab w:val="left" w:pos="1440"/>
                <w:tab w:val="left" w:pos="7200"/>
              </w:tabs>
              <w:rPr>
                <w:rFonts w:eastAsia="Times New Roman"/>
                <w:b/>
                <w:sz w:val="22"/>
                <w:szCs w:val="22"/>
                <w:lang w:val="en-CA"/>
              </w:rPr>
            </w:pPr>
            <w:r w:rsidRPr="003F140B">
              <w:rPr>
                <w:rFonts w:eastAsia="Times New Roman"/>
                <w:sz w:val="22"/>
                <w:szCs w:val="22"/>
                <w:lang w:val="en-CA"/>
              </w:rPr>
              <w:t>3rd Meeting: Geneva, CH, 17–23 Jan. 2013</w:t>
            </w:r>
          </w:p>
        </w:tc>
        <w:tc>
          <w:tcPr>
            <w:tcW w:w="2718" w:type="dxa"/>
          </w:tcPr>
          <w:p w:rsidR="003F6AFF" w:rsidRPr="003F6AFF" w:rsidRDefault="003F6AFF" w:rsidP="00CB0AD0">
            <w:pPr>
              <w:tabs>
                <w:tab w:val="left" w:pos="360"/>
                <w:tab w:val="left" w:pos="720"/>
                <w:tab w:val="left" w:pos="1080"/>
                <w:tab w:val="left" w:pos="1440"/>
                <w:tab w:val="left" w:pos="7200"/>
              </w:tabs>
              <w:spacing w:before="136"/>
              <w:rPr>
                <w:rFonts w:eastAsia="Times New Roman"/>
                <w:sz w:val="22"/>
                <w:u w:val="single"/>
                <w:lang w:val="en-CA"/>
              </w:rPr>
            </w:pPr>
            <w:r w:rsidRPr="003F6AFF">
              <w:rPr>
                <w:rFonts w:eastAsia="Times New Roman"/>
                <w:sz w:val="22"/>
                <w:lang w:val="en-CA"/>
              </w:rPr>
              <w:t>Document: JCT</w:t>
            </w:r>
            <w:r w:rsidR="00A42511">
              <w:rPr>
                <w:rFonts w:eastAsia="Times New Roman"/>
                <w:sz w:val="22"/>
                <w:lang w:val="en-CA"/>
              </w:rPr>
              <w:t>3V</w:t>
            </w:r>
            <w:r w:rsidRPr="003F6AFF">
              <w:rPr>
                <w:rFonts w:eastAsia="Times New Roman"/>
                <w:sz w:val="22"/>
                <w:lang w:val="en-CA"/>
              </w:rPr>
              <w:t>-</w:t>
            </w:r>
            <w:r w:rsidR="003F140B">
              <w:rPr>
                <w:rFonts w:eastAsia="Times New Roman"/>
                <w:sz w:val="22"/>
                <w:lang w:val="en-CA"/>
              </w:rPr>
              <w:t>C</w:t>
            </w:r>
            <w:r w:rsidR="00C1462E">
              <w:rPr>
                <w:rFonts w:eastAsia="Times New Roman"/>
                <w:sz w:val="22"/>
                <w:u w:val="single"/>
                <w:lang w:val="en-CA"/>
              </w:rPr>
              <w:t>1</w:t>
            </w:r>
            <w:r w:rsidRPr="003F6AFF">
              <w:rPr>
                <w:rFonts w:eastAsia="Times New Roman"/>
                <w:sz w:val="22"/>
                <w:u w:val="single"/>
                <w:lang w:val="en-CA"/>
              </w:rPr>
              <w:t>0</w:t>
            </w:r>
            <w:r w:rsidR="00C1462E">
              <w:rPr>
                <w:rFonts w:eastAsia="Times New Roman"/>
                <w:sz w:val="22"/>
                <w:u w:val="single"/>
                <w:lang w:val="en-CA"/>
              </w:rPr>
              <w:t>0</w:t>
            </w:r>
            <w:r w:rsidR="00CB0AD0">
              <w:rPr>
                <w:rFonts w:eastAsia="Times New Roman"/>
                <w:sz w:val="22"/>
                <w:u w:val="single"/>
                <w:lang w:val="en-CA"/>
              </w:rPr>
              <w:t>3</w:t>
            </w:r>
          </w:p>
        </w:tc>
      </w:tr>
    </w:tbl>
    <w:p w:rsidR="003F6AFF" w:rsidRPr="003F6AFF" w:rsidRDefault="003F6AFF" w:rsidP="003F6AFF">
      <w:pPr>
        <w:tabs>
          <w:tab w:val="left" w:pos="360"/>
          <w:tab w:val="left" w:pos="720"/>
          <w:tab w:val="left" w:pos="1080"/>
          <w:tab w:val="left" w:pos="1440"/>
        </w:tabs>
        <w:rPr>
          <w:rFonts w:eastAsia="Times New Roman"/>
          <w:sz w:val="22"/>
          <w:lang w:val="en-CA"/>
        </w:rPr>
      </w:pPr>
    </w:p>
    <w:tbl>
      <w:tblPr>
        <w:tblW w:w="0" w:type="auto"/>
        <w:tblLayout w:type="fixed"/>
        <w:tblLook w:val="0000" w:firstRow="0" w:lastRow="0" w:firstColumn="0" w:lastColumn="0" w:noHBand="0" w:noVBand="0"/>
      </w:tblPr>
      <w:tblGrid>
        <w:gridCol w:w="1458"/>
        <w:gridCol w:w="4050"/>
        <w:gridCol w:w="900"/>
        <w:gridCol w:w="3168"/>
      </w:tblGrid>
      <w:tr w:rsidR="003F6AFF" w:rsidRPr="003F6AFF" w:rsidTr="00595939">
        <w:tc>
          <w:tcPr>
            <w:tcW w:w="1458" w:type="dxa"/>
          </w:tcPr>
          <w:p w:rsidR="003F6AFF" w:rsidRPr="003F6AFF" w:rsidRDefault="003F6AFF" w:rsidP="003F6AFF">
            <w:pPr>
              <w:tabs>
                <w:tab w:val="left" w:pos="360"/>
                <w:tab w:val="left" w:pos="720"/>
                <w:tab w:val="left" w:pos="1080"/>
                <w:tab w:val="left" w:pos="1440"/>
              </w:tabs>
              <w:spacing w:before="60" w:after="60"/>
              <w:rPr>
                <w:rFonts w:eastAsia="Times New Roman"/>
                <w:i/>
                <w:sz w:val="22"/>
                <w:szCs w:val="22"/>
                <w:lang w:val="en-CA"/>
              </w:rPr>
            </w:pPr>
            <w:r w:rsidRPr="003F6AFF">
              <w:rPr>
                <w:rFonts w:eastAsia="Times New Roman"/>
                <w:i/>
                <w:sz w:val="22"/>
                <w:szCs w:val="22"/>
                <w:lang w:val="en-CA"/>
              </w:rPr>
              <w:t>Title:</w:t>
            </w:r>
          </w:p>
        </w:tc>
        <w:tc>
          <w:tcPr>
            <w:tcW w:w="8118" w:type="dxa"/>
            <w:gridSpan w:val="3"/>
          </w:tcPr>
          <w:p w:rsidR="003F6AFF" w:rsidRPr="003F6AFF" w:rsidRDefault="00CB0AD0" w:rsidP="003F6AFF">
            <w:pPr>
              <w:tabs>
                <w:tab w:val="left" w:pos="360"/>
                <w:tab w:val="left" w:pos="720"/>
                <w:tab w:val="left" w:pos="1080"/>
                <w:tab w:val="left" w:pos="1440"/>
              </w:tabs>
              <w:spacing w:before="60" w:after="60"/>
              <w:rPr>
                <w:rFonts w:eastAsia="Times New Roman"/>
                <w:b/>
                <w:sz w:val="22"/>
                <w:szCs w:val="22"/>
                <w:lang w:val="en-CA"/>
              </w:rPr>
            </w:pPr>
            <w:r w:rsidRPr="001D42C0">
              <w:rPr>
                <w:b/>
                <w:szCs w:val="22"/>
                <w:lang w:val="en-CA"/>
              </w:rPr>
              <w:t>3D-AVC Test Model 5</w:t>
            </w:r>
          </w:p>
        </w:tc>
      </w:tr>
      <w:tr w:rsidR="003F6AFF" w:rsidRPr="003F6AFF" w:rsidTr="00595939">
        <w:tc>
          <w:tcPr>
            <w:tcW w:w="1458" w:type="dxa"/>
          </w:tcPr>
          <w:p w:rsidR="003F6AFF" w:rsidRPr="003F6AFF" w:rsidRDefault="003F6AFF" w:rsidP="003F6AFF">
            <w:pPr>
              <w:tabs>
                <w:tab w:val="left" w:pos="360"/>
                <w:tab w:val="left" w:pos="720"/>
                <w:tab w:val="left" w:pos="1080"/>
                <w:tab w:val="left" w:pos="1440"/>
              </w:tabs>
              <w:spacing w:before="60" w:after="60"/>
              <w:rPr>
                <w:rFonts w:eastAsia="Times New Roman"/>
                <w:i/>
                <w:sz w:val="22"/>
                <w:szCs w:val="22"/>
                <w:lang w:val="en-CA"/>
              </w:rPr>
            </w:pPr>
            <w:r w:rsidRPr="003F6AFF">
              <w:rPr>
                <w:rFonts w:eastAsia="Times New Roman"/>
                <w:i/>
                <w:sz w:val="22"/>
                <w:szCs w:val="22"/>
                <w:lang w:val="en-CA"/>
              </w:rPr>
              <w:t>Status:</w:t>
            </w:r>
          </w:p>
        </w:tc>
        <w:tc>
          <w:tcPr>
            <w:tcW w:w="8118" w:type="dxa"/>
            <w:gridSpan w:val="3"/>
          </w:tcPr>
          <w:p w:rsidR="003F6AFF" w:rsidRPr="003F6AFF" w:rsidRDefault="003F140B" w:rsidP="00C1462E">
            <w:pPr>
              <w:tabs>
                <w:tab w:val="left" w:pos="360"/>
                <w:tab w:val="left" w:pos="720"/>
                <w:tab w:val="left" w:pos="1080"/>
                <w:tab w:val="left" w:pos="1440"/>
              </w:tabs>
              <w:spacing w:before="60" w:after="60"/>
              <w:rPr>
                <w:rFonts w:eastAsia="Times New Roman"/>
                <w:sz w:val="22"/>
                <w:szCs w:val="22"/>
                <w:lang w:val="en-CA"/>
              </w:rPr>
            </w:pPr>
            <w:r w:rsidRPr="003F140B">
              <w:rPr>
                <w:rFonts w:eastAsia="Times New Roman"/>
                <w:sz w:val="22"/>
                <w:szCs w:val="22"/>
                <w:highlight w:val="yellow"/>
                <w:lang w:val="en-CA"/>
              </w:rPr>
              <w:t>Draft</w:t>
            </w:r>
            <w:r>
              <w:rPr>
                <w:rFonts w:eastAsia="Times New Roman"/>
                <w:sz w:val="22"/>
                <w:szCs w:val="22"/>
                <w:lang w:val="en-CA"/>
              </w:rPr>
              <w:t xml:space="preserve"> </w:t>
            </w:r>
            <w:r w:rsidR="00C1462E">
              <w:rPr>
                <w:rFonts w:eastAsia="Times New Roman"/>
                <w:sz w:val="22"/>
                <w:szCs w:val="22"/>
                <w:lang w:val="en-CA"/>
              </w:rPr>
              <w:t>Output Document of JCT-3V</w:t>
            </w:r>
          </w:p>
        </w:tc>
      </w:tr>
      <w:tr w:rsidR="003F6AFF" w:rsidRPr="003F6AFF" w:rsidTr="00595939">
        <w:tc>
          <w:tcPr>
            <w:tcW w:w="1458" w:type="dxa"/>
          </w:tcPr>
          <w:p w:rsidR="003F6AFF" w:rsidRPr="003F6AFF" w:rsidRDefault="003F6AFF" w:rsidP="003F6AFF">
            <w:pPr>
              <w:tabs>
                <w:tab w:val="left" w:pos="360"/>
                <w:tab w:val="left" w:pos="720"/>
                <w:tab w:val="left" w:pos="1080"/>
                <w:tab w:val="left" w:pos="1440"/>
              </w:tabs>
              <w:spacing w:before="60" w:after="60"/>
              <w:rPr>
                <w:rFonts w:eastAsia="Times New Roman"/>
                <w:i/>
                <w:sz w:val="22"/>
                <w:szCs w:val="22"/>
                <w:lang w:val="en-CA"/>
              </w:rPr>
            </w:pPr>
            <w:r w:rsidRPr="003F6AFF">
              <w:rPr>
                <w:rFonts w:eastAsia="Times New Roman"/>
                <w:i/>
                <w:sz w:val="22"/>
                <w:szCs w:val="22"/>
                <w:lang w:val="en-CA"/>
              </w:rPr>
              <w:t>Purpose:</w:t>
            </w:r>
          </w:p>
        </w:tc>
        <w:tc>
          <w:tcPr>
            <w:tcW w:w="8118" w:type="dxa"/>
            <w:gridSpan w:val="3"/>
          </w:tcPr>
          <w:p w:rsidR="003F6AFF" w:rsidRPr="003F6AFF" w:rsidRDefault="00CB0AD0" w:rsidP="00C1462E">
            <w:pPr>
              <w:tabs>
                <w:tab w:val="left" w:pos="360"/>
                <w:tab w:val="left" w:pos="720"/>
                <w:tab w:val="left" w:pos="1080"/>
                <w:tab w:val="left" w:pos="1440"/>
              </w:tabs>
              <w:spacing w:before="60" w:after="60"/>
              <w:rPr>
                <w:rFonts w:eastAsia="Times New Roman"/>
                <w:sz w:val="22"/>
                <w:szCs w:val="22"/>
                <w:lang w:val="en-CA"/>
              </w:rPr>
            </w:pPr>
            <w:r w:rsidRPr="001D42C0">
              <w:rPr>
                <w:szCs w:val="22"/>
                <w:lang w:val="en-CA"/>
              </w:rPr>
              <w:t>Test model description</w:t>
            </w:r>
          </w:p>
        </w:tc>
      </w:tr>
      <w:tr w:rsidR="003F6AFF" w:rsidRPr="003F6AFF" w:rsidTr="00595939">
        <w:trPr>
          <w:trHeight w:val="2097"/>
        </w:trPr>
        <w:tc>
          <w:tcPr>
            <w:tcW w:w="1458" w:type="dxa"/>
          </w:tcPr>
          <w:p w:rsidR="003F6AFF" w:rsidRPr="003F6AFF" w:rsidRDefault="003F6AFF" w:rsidP="003F6AFF">
            <w:pPr>
              <w:tabs>
                <w:tab w:val="left" w:pos="360"/>
                <w:tab w:val="left" w:pos="720"/>
                <w:tab w:val="left" w:pos="1080"/>
                <w:tab w:val="left" w:pos="1440"/>
              </w:tabs>
              <w:spacing w:before="60" w:after="60"/>
              <w:rPr>
                <w:rFonts w:eastAsia="Times New Roman"/>
                <w:i/>
                <w:sz w:val="22"/>
                <w:szCs w:val="22"/>
                <w:lang w:val="en-CA"/>
              </w:rPr>
            </w:pPr>
            <w:r w:rsidRPr="003F6AFF">
              <w:rPr>
                <w:rFonts w:eastAsia="Times New Roman"/>
                <w:i/>
                <w:sz w:val="22"/>
                <w:szCs w:val="22"/>
                <w:lang w:val="en-CA"/>
              </w:rPr>
              <w:t>Author(s) or</w:t>
            </w:r>
            <w:r w:rsidRPr="003F6AFF">
              <w:rPr>
                <w:rFonts w:eastAsia="Times New Roman"/>
                <w:i/>
                <w:sz w:val="22"/>
                <w:szCs w:val="22"/>
                <w:lang w:val="en-CA"/>
              </w:rPr>
              <w:br/>
              <w:t>Contact(s):</w:t>
            </w:r>
          </w:p>
        </w:tc>
        <w:tc>
          <w:tcPr>
            <w:tcW w:w="4050" w:type="dxa"/>
          </w:tcPr>
          <w:p w:rsidR="00015B9F" w:rsidRPr="003F6AFF" w:rsidRDefault="00CB0AD0" w:rsidP="00CB0AD0">
            <w:pPr>
              <w:tabs>
                <w:tab w:val="left" w:pos="360"/>
                <w:tab w:val="left" w:pos="720"/>
                <w:tab w:val="left" w:pos="1080"/>
                <w:tab w:val="left" w:pos="1440"/>
              </w:tabs>
              <w:spacing w:before="60"/>
              <w:rPr>
                <w:rFonts w:eastAsia="Times New Roman"/>
                <w:sz w:val="22"/>
                <w:szCs w:val="22"/>
                <w:lang w:val="en-CA"/>
              </w:rPr>
            </w:pPr>
            <w:r w:rsidRPr="001D42C0">
              <w:rPr>
                <w:szCs w:val="22"/>
              </w:rPr>
              <w:t>Dmytro Rusanovskyy</w:t>
            </w:r>
            <w:r w:rsidRPr="001D42C0" w:rsidDel="0013495D">
              <w:rPr>
                <w:szCs w:val="22"/>
              </w:rPr>
              <w:t xml:space="preserve"> </w:t>
            </w:r>
            <w:r w:rsidRPr="001D42C0">
              <w:rPr>
                <w:szCs w:val="22"/>
              </w:rPr>
              <w:br/>
            </w:r>
            <w:hyperlink r:id="rId11" w:history="1">
              <w:r w:rsidRPr="001D42C0">
                <w:rPr>
                  <w:szCs w:val="22"/>
                </w:rPr>
                <w:t>Fang-Chu Chen</w:t>
              </w:r>
            </w:hyperlink>
            <w:r w:rsidRPr="001D42C0" w:rsidDel="0048396F">
              <w:rPr>
                <w:szCs w:val="22"/>
              </w:rPr>
              <w:t xml:space="preserve"> </w:t>
            </w:r>
            <w:r w:rsidR="00040E81" w:rsidRPr="001D42C0">
              <w:rPr>
                <w:szCs w:val="22"/>
              </w:rPr>
              <w:br/>
            </w:r>
            <w:r w:rsidRPr="001D42C0">
              <w:rPr>
                <w:szCs w:val="22"/>
              </w:rPr>
              <w:t>Li Zhang</w:t>
            </w:r>
            <w:r w:rsidRPr="001D42C0">
              <w:rPr>
                <w:szCs w:val="22"/>
              </w:rPr>
              <w:br/>
              <w:t>Teruhiko Suzuki</w:t>
            </w:r>
          </w:p>
        </w:tc>
        <w:tc>
          <w:tcPr>
            <w:tcW w:w="900" w:type="dxa"/>
          </w:tcPr>
          <w:p w:rsidR="003F6AFF" w:rsidRPr="003F6AFF" w:rsidRDefault="003F6AFF" w:rsidP="003F6AFF">
            <w:pPr>
              <w:tabs>
                <w:tab w:val="left" w:pos="360"/>
                <w:tab w:val="left" w:pos="720"/>
                <w:tab w:val="left" w:pos="1080"/>
                <w:tab w:val="left" w:pos="1440"/>
              </w:tabs>
              <w:spacing w:before="60" w:after="60"/>
              <w:rPr>
                <w:rFonts w:eastAsia="Times New Roman"/>
                <w:sz w:val="22"/>
                <w:szCs w:val="22"/>
                <w:lang w:val="en-CA"/>
              </w:rPr>
            </w:pPr>
            <w:r w:rsidRPr="003F6AFF">
              <w:rPr>
                <w:rFonts w:eastAsia="Times New Roman"/>
                <w:sz w:val="22"/>
                <w:szCs w:val="22"/>
                <w:lang w:val="en-CA"/>
              </w:rPr>
              <w:t>Email:</w:t>
            </w:r>
          </w:p>
        </w:tc>
        <w:tc>
          <w:tcPr>
            <w:tcW w:w="3168" w:type="dxa"/>
          </w:tcPr>
          <w:p w:rsidR="00796642" w:rsidRPr="003F6AFF" w:rsidRDefault="00CB0AD0" w:rsidP="004E7D19">
            <w:pPr>
              <w:tabs>
                <w:tab w:val="left" w:pos="360"/>
                <w:tab w:val="left" w:pos="720"/>
                <w:tab w:val="left" w:pos="1080"/>
                <w:tab w:val="left" w:pos="1440"/>
              </w:tabs>
              <w:spacing w:before="60" w:after="60"/>
              <w:rPr>
                <w:rFonts w:eastAsia="Times New Roman"/>
                <w:sz w:val="22"/>
                <w:szCs w:val="22"/>
              </w:rPr>
            </w:pPr>
            <w:r w:rsidRPr="001D42C0">
              <w:rPr>
                <w:szCs w:val="22"/>
                <w:lang w:val="en-CA"/>
              </w:rPr>
              <w:t>dmytro.rusanovskyy@nokia.com</w:t>
            </w:r>
            <w:r w:rsidRPr="001D42C0">
              <w:rPr>
                <w:szCs w:val="22"/>
                <w:lang w:val="en-CA"/>
              </w:rPr>
              <w:br/>
              <w:t>fcchen@itri.org.tw</w:t>
            </w:r>
            <w:r w:rsidRPr="001D42C0">
              <w:rPr>
                <w:szCs w:val="22"/>
                <w:lang w:val="en-CA"/>
              </w:rPr>
              <w:br/>
              <w:t>lizhang@qti.qualcomm.com</w:t>
            </w:r>
            <w:r w:rsidRPr="001D42C0">
              <w:rPr>
                <w:szCs w:val="22"/>
                <w:lang w:val="en-CA"/>
              </w:rPr>
              <w:br/>
              <w:t>teruhikos@jp.sony.com</w:t>
            </w:r>
            <w:r w:rsidRPr="003F6AFF">
              <w:rPr>
                <w:rFonts w:eastAsia="Times New Roman"/>
                <w:sz w:val="22"/>
                <w:szCs w:val="22"/>
              </w:rPr>
              <w:t xml:space="preserve"> </w:t>
            </w:r>
          </w:p>
        </w:tc>
      </w:tr>
      <w:tr w:rsidR="003F6AFF" w:rsidRPr="003F6AFF" w:rsidTr="00595939">
        <w:tc>
          <w:tcPr>
            <w:tcW w:w="1458" w:type="dxa"/>
          </w:tcPr>
          <w:p w:rsidR="003F6AFF" w:rsidRPr="003F6AFF" w:rsidRDefault="003F6AFF" w:rsidP="003F6AFF">
            <w:pPr>
              <w:tabs>
                <w:tab w:val="left" w:pos="360"/>
                <w:tab w:val="left" w:pos="720"/>
                <w:tab w:val="left" w:pos="1080"/>
                <w:tab w:val="left" w:pos="1440"/>
              </w:tabs>
              <w:spacing w:before="60" w:after="60"/>
              <w:rPr>
                <w:rFonts w:eastAsia="Times New Roman"/>
                <w:i/>
                <w:sz w:val="22"/>
                <w:szCs w:val="22"/>
                <w:lang w:val="en-CA"/>
              </w:rPr>
            </w:pPr>
            <w:r w:rsidRPr="003F6AFF">
              <w:rPr>
                <w:rFonts w:eastAsia="Times New Roman"/>
                <w:i/>
                <w:sz w:val="22"/>
                <w:szCs w:val="22"/>
                <w:lang w:val="en-CA"/>
              </w:rPr>
              <w:t>Source:</w:t>
            </w:r>
          </w:p>
        </w:tc>
        <w:tc>
          <w:tcPr>
            <w:tcW w:w="8118" w:type="dxa"/>
            <w:gridSpan w:val="3"/>
          </w:tcPr>
          <w:p w:rsidR="003F6AFF" w:rsidRPr="003F6AFF" w:rsidRDefault="00053F63" w:rsidP="003F6AFF">
            <w:pPr>
              <w:tabs>
                <w:tab w:val="left" w:pos="360"/>
                <w:tab w:val="left" w:pos="720"/>
                <w:tab w:val="left" w:pos="1080"/>
                <w:tab w:val="left" w:pos="1440"/>
              </w:tabs>
              <w:spacing w:before="60" w:after="60"/>
              <w:rPr>
                <w:rFonts w:eastAsia="Times New Roman"/>
                <w:sz w:val="22"/>
                <w:szCs w:val="22"/>
                <w:lang w:val="en-CA"/>
              </w:rPr>
            </w:pPr>
            <w:r>
              <w:rPr>
                <w:rFonts w:eastAsia="Times New Roman"/>
                <w:sz w:val="22"/>
                <w:szCs w:val="22"/>
              </w:rPr>
              <w:t>Editors</w:t>
            </w:r>
          </w:p>
        </w:tc>
      </w:tr>
    </w:tbl>
    <w:p w:rsidR="003F6AFF" w:rsidRPr="003F6AFF" w:rsidRDefault="003F6AFF" w:rsidP="003F6AFF">
      <w:pPr>
        <w:tabs>
          <w:tab w:val="left" w:pos="360"/>
          <w:tab w:val="left" w:pos="720"/>
          <w:tab w:val="left" w:pos="1080"/>
          <w:tab w:val="left" w:pos="1440"/>
          <w:tab w:val="left" w:pos="1800"/>
          <w:tab w:val="right" w:pos="9360"/>
        </w:tabs>
        <w:spacing w:before="120" w:after="240"/>
        <w:jc w:val="center"/>
        <w:rPr>
          <w:rFonts w:eastAsia="Times New Roman"/>
          <w:sz w:val="22"/>
          <w:szCs w:val="22"/>
          <w:lang w:val="en-CA"/>
        </w:rPr>
      </w:pPr>
      <w:r w:rsidRPr="003F6AFF">
        <w:rPr>
          <w:rFonts w:eastAsia="Times New Roman"/>
          <w:sz w:val="22"/>
          <w:szCs w:val="22"/>
          <w:u w:val="single"/>
          <w:lang w:val="en-CA"/>
        </w:rPr>
        <w:t>_____________________________</w:t>
      </w:r>
    </w:p>
    <w:p w:rsidR="003F6AFF" w:rsidRPr="003F6AFF" w:rsidRDefault="003F6AFF" w:rsidP="003F6AFF">
      <w:pPr>
        <w:keepNext/>
        <w:tabs>
          <w:tab w:val="left" w:pos="360"/>
          <w:tab w:val="left" w:pos="720"/>
          <w:tab w:val="left" w:pos="1080"/>
          <w:tab w:val="left" w:pos="1440"/>
        </w:tabs>
        <w:spacing w:before="240" w:after="60"/>
        <w:ind w:left="432" w:hanging="432"/>
        <w:outlineLvl w:val="0"/>
        <w:rPr>
          <w:rFonts w:eastAsia="Times New Roman" w:cs="Arial"/>
          <w:b/>
          <w:bCs/>
          <w:kern w:val="32"/>
          <w:sz w:val="32"/>
          <w:szCs w:val="32"/>
          <w:lang w:val="en-CA"/>
        </w:rPr>
      </w:pPr>
      <w:r w:rsidRPr="003F6AFF">
        <w:rPr>
          <w:rFonts w:eastAsia="Times New Roman" w:cs="Arial"/>
          <w:b/>
          <w:bCs/>
          <w:kern w:val="32"/>
          <w:sz w:val="32"/>
          <w:szCs w:val="32"/>
          <w:lang w:val="en-CA"/>
        </w:rPr>
        <w:t>Abstract</w:t>
      </w:r>
    </w:p>
    <w:p w:rsidR="00CB0AD0" w:rsidRDefault="00CB0AD0" w:rsidP="00642F4F">
      <w:pPr>
        <w:tabs>
          <w:tab w:val="left" w:pos="794"/>
          <w:tab w:val="left" w:pos="1191"/>
          <w:tab w:val="left" w:pos="1588"/>
          <w:tab w:val="left" w:pos="1985"/>
        </w:tabs>
      </w:pPr>
    </w:p>
    <w:p w:rsidR="00CB0AD0" w:rsidRPr="001D42C0" w:rsidRDefault="00CB0AD0" w:rsidP="00CB0AD0">
      <w:pPr>
        <w:rPr>
          <w:szCs w:val="22"/>
        </w:rPr>
      </w:pPr>
      <w:r w:rsidRPr="001D42C0">
        <w:rPr>
          <w:szCs w:val="22"/>
          <w:lang w:eastAsia="ja-JP"/>
        </w:rPr>
        <w:t>This document serves as a source of general tutorial information on 3D-ATM Reference Test Model for MVC+D and 3D-AVC specifications and describes encoding operations.</w:t>
      </w:r>
    </w:p>
    <w:p w:rsidR="00CB0AD0" w:rsidRDefault="00CB0AD0" w:rsidP="00642F4F">
      <w:pPr>
        <w:tabs>
          <w:tab w:val="left" w:pos="794"/>
          <w:tab w:val="left" w:pos="1191"/>
          <w:tab w:val="left" w:pos="1588"/>
          <w:tab w:val="left" w:pos="1985"/>
        </w:tabs>
      </w:pPr>
    </w:p>
    <w:p w:rsidR="00CB0AD0" w:rsidRPr="001D42C0" w:rsidRDefault="00CB0AD0" w:rsidP="00CB0AD0">
      <w:pPr>
        <w:tabs>
          <w:tab w:val="left" w:pos="794"/>
          <w:tab w:val="left" w:pos="1191"/>
          <w:tab w:val="left" w:pos="1588"/>
          <w:tab w:val="left" w:pos="1985"/>
        </w:tabs>
        <w:rPr>
          <w:b/>
          <w:sz w:val="24"/>
          <w:szCs w:val="24"/>
        </w:rPr>
      </w:pPr>
      <w:r w:rsidRPr="001D42C0">
        <w:rPr>
          <w:b/>
          <w:sz w:val="24"/>
          <w:szCs w:val="24"/>
        </w:rPr>
        <w:br w:type="page"/>
      </w:r>
      <w:r w:rsidRPr="001D42C0">
        <w:rPr>
          <w:b/>
          <w:sz w:val="24"/>
          <w:szCs w:val="24"/>
        </w:rPr>
        <w:lastRenderedPageBreak/>
        <w:t>Editing status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2066"/>
      </w:tblGrid>
      <w:tr w:rsidR="00CB0AD0" w:rsidRPr="001D42C0" w:rsidTr="00912FBC">
        <w:tc>
          <w:tcPr>
            <w:tcW w:w="7398" w:type="dxa"/>
            <w:shd w:val="clear" w:color="auto" w:fill="auto"/>
          </w:tcPr>
          <w:p w:rsidR="00CB0AD0" w:rsidRPr="001D42C0" w:rsidRDefault="00CB0AD0" w:rsidP="00912FBC">
            <w:pPr>
              <w:rPr>
                <w:lang w:val="en-CA"/>
              </w:rPr>
            </w:pPr>
            <w:r>
              <w:rPr>
                <w:lang w:val="en-CA"/>
              </w:rPr>
              <w:t>General comments, bug-fix and editorial inputs</w:t>
            </w:r>
          </w:p>
        </w:tc>
        <w:tc>
          <w:tcPr>
            <w:tcW w:w="2066" w:type="dxa"/>
            <w:tcBorders>
              <w:bottom w:val="single" w:sz="4" w:space="0" w:color="auto"/>
            </w:tcBorders>
            <w:shd w:val="clear" w:color="auto" w:fill="auto"/>
          </w:tcPr>
          <w:p w:rsidR="00CB0AD0" w:rsidRPr="001D42C0" w:rsidRDefault="00CB0AD0" w:rsidP="00912FBC">
            <w:pPr>
              <w:rPr>
                <w:lang w:val="en-CA"/>
              </w:rPr>
            </w:pPr>
            <w:r w:rsidRPr="001D42C0">
              <w:rPr>
                <w:lang w:val="en-CA"/>
              </w:rPr>
              <w:t>Status in TM doc</w:t>
            </w:r>
          </w:p>
        </w:tc>
      </w:tr>
      <w:tr w:rsidR="00CB0AD0" w:rsidRPr="001D42C0" w:rsidTr="00912FBC">
        <w:tc>
          <w:tcPr>
            <w:tcW w:w="7398" w:type="dxa"/>
            <w:shd w:val="clear" w:color="auto" w:fill="auto"/>
          </w:tcPr>
          <w:p w:rsidR="00CB0AD0" w:rsidRDefault="00CB0AD0" w:rsidP="00912FBC">
            <w:r>
              <w:t>Section describing SEI messages is missing. Currently NLDR SEI and GVR SEI are briefly described in corresponding sections. Depth acquisition, representation, sampling SEI are missing.</w:t>
            </w:r>
          </w:p>
          <w:p w:rsidR="00CB0AD0" w:rsidRPr="001D42C0" w:rsidRDefault="00CB0AD0" w:rsidP="00912FBC">
            <w:pPr>
              <w:rPr>
                <w:lang w:val="en-CA"/>
              </w:rPr>
            </w:pPr>
          </w:p>
        </w:tc>
        <w:tc>
          <w:tcPr>
            <w:tcW w:w="2066" w:type="dxa"/>
            <w:shd w:val="clear" w:color="auto" w:fill="FF0000"/>
          </w:tcPr>
          <w:p w:rsidR="00CB0AD0" w:rsidRPr="001D42C0" w:rsidRDefault="00CB0AD0" w:rsidP="00912FBC">
            <w:pPr>
              <w:rPr>
                <w:lang w:val="en-CA"/>
              </w:rPr>
            </w:pPr>
            <w:r>
              <w:rPr>
                <w:lang w:val="en-CA"/>
              </w:rPr>
              <w:t>TBD</w:t>
            </w:r>
          </w:p>
        </w:tc>
      </w:tr>
    </w:tbl>
    <w:p w:rsidR="00CB0AD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Summary of adoptions for 3D-AVC (from JCT3V-C_Notes_d7) and their status 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8"/>
        <w:gridCol w:w="2066"/>
      </w:tblGrid>
      <w:tr w:rsidR="00CB0AD0" w:rsidRPr="001D42C0" w:rsidTr="00912FBC">
        <w:tc>
          <w:tcPr>
            <w:tcW w:w="7398" w:type="dxa"/>
            <w:shd w:val="clear" w:color="auto" w:fill="auto"/>
          </w:tcPr>
          <w:p w:rsidR="00CB0AD0" w:rsidRPr="001D42C0" w:rsidRDefault="00CB0AD0" w:rsidP="00912FBC">
            <w:pPr>
              <w:rPr>
                <w:lang w:val="en-CA"/>
              </w:rPr>
            </w:pPr>
            <w:r w:rsidRPr="001D42C0">
              <w:rPr>
                <w:lang w:val="en-CA"/>
              </w:rPr>
              <w:t>Contribution</w:t>
            </w:r>
          </w:p>
        </w:tc>
        <w:tc>
          <w:tcPr>
            <w:tcW w:w="2066" w:type="dxa"/>
            <w:tcBorders>
              <w:bottom w:val="single" w:sz="4" w:space="0" w:color="auto"/>
            </w:tcBorders>
            <w:shd w:val="clear" w:color="auto" w:fill="auto"/>
          </w:tcPr>
          <w:p w:rsidR="00CB0AD0" w:rsidRPr="001D42C0" w:rsidRDefault="00CB0AD0" w:rsidP="00912FBC">
            <w:pPr>
              <w:rPr>
                <w:lang w:val="en-CA"/>
              </w:rPr>
            </w:pPr>
            <w:r w:rsidRPr="001D42C0">
              <w:rPr>
                <w:lang w:val="en-CA"/>
              </w:rPr>
              <w:t>Status in TM doc</w:t>
            </w:r>
          </w:p>
        </w:tc>
      </w:tr>
      <w:tr w:rsidR="00CB0AD0" w:rsidRPr="001D42C0" w:rsidTr="00912FBC">
        <w:tc>
          <w:tcPr>
            <w:tcW w:w="7398" w:type="dxa"/>
            <w:shd w:val="clear" w:color="auto" w:fill="auto"/>
          </w:tcPr>
          <w:p w:rsidR="00CB0AD0" w:rsidRPr="001D42C0" w:rsidRDefault="00CB0AD0" w:rsidP="00912FBC">
            <w:pPr>
              <w:rPr>
                <w:lang w:val="en-CA"/>
              </w:rPr>
            </w:pPr>
            <w:hyperlink r:id="rId12" w:history="1">
              <w:r w:rsidRPr="001D42C0">
                <w:rPr>
                  <w:rStyle w:val="Hyperlink"/>
                </w:rPr>
                <w:t>JCT3V-C0094</w:t>
              </w:r>
            </w:hyperlink>
            <w:r w:rsidRPr="001D42C0">
              <w:t>: 3D-CE7.a Improved Nonlinear Depth Representation [</w:t>
            </w:r>
            <w:hyperlink r:id="rId13" w:history="1">
              <w:r w:rsidRPr="001D42C0">
                <w:t>I. Lim</w:t>
              </w:r>
            </w:hyperlink>
            <w:r w:rsidRPr="001D42C0">
              <w:t xml:space="preserve">, </w:t>
            </w:r>
            <w:hyperlink r:id="rId14" w:history="1">
              <w:r w:rsidRPr="001D42C0">
                <w:t>H.-C. Wey</w:t>
              </w:r>
            </w:hyperlink>
            <w:r w:rsidRPr="001D42C0">
              <w:t xml:space="preserve">, </w:t>
            </w:r>
            <w:hyperlink r:id="rId15" w:history="1">
              <w:r w:rsidRPr="001D42C0">
                <w:t>D.-S. Park (Samsung)</w:t>
              </w:r>
            </w:hyperlink>
            <w:r w:rsidRPr="001D42C0">
              <w:t>]</w:t>
            </w:r>
          </w:p>
        </w:tc>
        <w:tc>
          <w:tcPr>
            <w:tcW w:w="2066"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398" w:type="dxa"/>
            <w:tcBorders>
              <w:top w:val="single" w:sz="4" w:space="0" w:color="auto"/>
              <w:left w:val="single" w:sz="4" w:space="0" w:color="auto"/>
              <w:bottom w:val="single" w:sz="4" w:space="0" w:color="auto"/>
              <w:right w:val="single" w:sz="4" w:space="0" w:color="auto"/>
            </w:tcBorders>
            <w:shd w:val="clear" w:color="auto" w:fill="auto"/>
          </w:tcPr>
          <w:p w:rsidR="00CB0AD0" w:rsidRPr="001D42C0" w:rsidRDefault="00CB0AD0" w:rsidP="00912FBC">
            <w:hyperlink r:id="rId16" w:history="1">
              <w:r w:rsidRPr="001D42C0">
                <w:rPr>
                  <w:rStyle w:val="Hyperlink"/>
                </w:rPr>
                <w:t>JCT3V-C0054</w:t>
              </w:r>
            </w:hyperlink>
            <w:r w:rsidRPr="001D42C0">
              <w:t>: Simplifications for adaptive luminance compensation in 3D-AVC [</w:t>
            </w:r>
            <w:hyperlink r:id="rId17" w:history="1">
              <w:r w:rsidRPr="001D42C0">
                <w:t>J. Kang</w:t>
              </w:r>
            </w:hyperlink>
            <w:r w:rsidRPr="001D42C0">
              <w:t xml:space="preserve">, </w:t>
            </w:r>
            <w:hyperlink r:id="rId18" w:history="1">
              <w:r w:rsidRPr="001D42C0">
                <w:t>Y. Chen</w:t>
              </w:r>
            </w:hyperlink>
            <w:r w:rsidRPr="001D42C0">
              <w:t xml:space="preserve">, </w:t>
            </w:r>
            <w:hyperlink r:id="rId19" w:history="1">
              <w:r w:rsidRPr="001D42C0">
                <w:t>L. Zhang</w:t>
              </w:r>
            </w:hyperlink>
            <w:r w:rsidRPr="001D42C0">
              <w:t xml:space="preserve">, </w:t>
            </w:r>
            <w:hyperlink r:id="rId20" w:history="1">
              <w:r w:rsidRPr="001D42C0">
                <w:t>M. Karczewicz(Qualcomm)</w:t>
              </w:r>
            </w:hyperlink>
            <w:r w:rsidRPr="001D42C0">
              <w:t>]</w:t>
            </w:r>
          </w:p>
        </w:tc>
        <w:tc>
          <w:tcPr>
            <w:tcW w:w="2066" w:type="dxa"/>
            <w:tcBorders>
              <w:top w:val="single" w:sz="4" w:space="0" w:color="auto"/>
              <w:left w:val="single" w:sz="4" w:space="0" w:color="auto"/>
              <w:bottom w:val="single" w:sz="4" w:space="0" w:color="auto"/>
              <w:right w:val="single" w:sz="4" w:space="0" w:color="auto"/>
            </w:tcBorders>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398" w:type="dxa"/>
            <w:tcBorders>
              <w:top w:val="single" w:sz="4" w:space="0" w:color="auto"/>
              <w:left w:val="single" w:sz="4" w:space="0" w:color="auto"/>
              <w:bottom w:val="single" w:sz="4" w:space="0" w:color="auto"/>
              <w:right w:val="single" w:sz="4" w:space="0" w:color="auto"/>
            </w:tcBorders>
            <w:shd w:val="clear" w:color="auto" w:fill="auto"/>
          </w:tcPr>
          <w:p w:rsidR="00CB0AD0" w:rsidRPr="001D42C0" w:rsidRDefault="00CB0AD0" w:rsidP="00912FBC">
            <w:hyperlink r:id="rId21" w:history="1">
              <w:r w:rsidRPr="001D42C0">
                <w:rPr>
                  <w:rStyle w:val="Hyperlink"/>
                </w:rPr>
                <w:t>JCT3V-C0133</w:t>
              </w:r>
            </w:hyperlink>
            <w:r w:rsidRPr="001D42C0">
              <w:t>: CE2.a: Results on simplification of the Inter-view candidate derivation [</w:t>
            </w:r>
            <w:hyperlink r:id="rId22" w:history="1">
              <w:r w:rsidRPr="001D42C0">
                <w:t>J.-L. Lin</w:t>
              </w:r>
            </w:hyperlink>
            <w:r w:rsidRPr="001D42C0">
              <w:t xml:space="preserve">, </w:t>
            </w:r>
            <w:hyperlink r:id="rId23" w:history="1">
              <w:r w:rsidRPr="001D42C0">
                <w:t>Y.-W. Chen</w:t>
              </w:r>
            </w:hyperlink>
            <w:r w:rsidRPr="001D42C0">
              <w:t xml:space="preserve">, </w:t>
            </w:r>
            <w:hyperlink r:id="rId24" w:history="1">
              <w:r w:rsidRPr="001D42C0">
                <w:t>Y.-W. Huang</w:t>
              </w:r>
            </w:hyperlink>
            <w:r w:rsidRPr="001D42C0">
              <w:t xml:space="preserve">, </w:t>
            </w:r>
            <w:hyperlink r:id="rId25" w:history="1">
              <w:r w:rsidRPr="001D42C0">
                <w:t>S. Lei (MediaTek)</w:t>
              </w:r>
            </w:hyperlink>
            <w:r w:rsidRPr="001D42C0">
              <w:t>]</w:t>
            </w:r>
          </w:p>
        </w:tc>
        <w:tc>
          <w:tcPr>
            <w:tcW w:w="2066" w:type="dxa"/>
            <w:tcBorders>
              <w:top w:val="single" w:sz="4" w:space="0" w:color="auto"/>
              <w:left w:val="single" w:sz="4" w:space="0" w:color="auto"/>
              <w:bottom w:val="single" w:sz="4" w:space="0" w:color="auto"/>
              <w:right w:val="single" w:sz="4" w:space="0" w:color="auto"/>
            </w:tcBorders>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398" w:type="dxa"/>
            <w:tcBorders>
              <w:top w:val="single" w:sz="4" w:space="0" w:color="auto"/>
              <w:left w:val="single" w:sz="4" w:space="0" w:color="auto"/>
              <w:bottom w:val="single" w:sz="4" w:space="0" w:color="auto"/>
              <w:right w:val="single" w:sz="4" w:space="0" w:color="auto"/>
            </w:tcBorders>
            <w:shd w:val="clear" w:color="auto" w:fill="auto"/>
          </w:tcPr>
          <w:p w:rsidR="00CB0AD0" w:rsidRPr="001D42C0" w:rsidRDefault="00CB0AD0" w:rsidP="00912FBC">
            <w:hyperlink r:id="rId26" w:history="1">
              <w:r w:rsidRPr="001D42C0">
                <w:rPr>
                  <w:rStyle w:val="Hyperlink"/>
                </w:rPr>
                <w:t>JCT3V-C0136</w:t>
              </w:r>
            </w:hyperlink>
            <w:r w:rsidRPr="001D42C0">
              <w:t>: CE3.a related: Unconstrained inside-view motion prediction in 3D video coding [</w:t>
            </w:r>
            <w:hyperlink r:id="rId27" w:history="1">
              <w:r w:rsidRPr="001D42C0">
                <w:t>J.-L. Lin</w:t>
              </w:r>
            </w:hyperlink>
            <w:r w:rsidRPr="001D42C0">
              <w:t xml:space="preserve">, </w:t>
            </w:r>
            <w:hyperlink r:id="rId28" w:history="1">
              <w:r w:rsidRPr="001D42C0">
                <w:t>Y.-W. Chen</w:t>
              </w:r>
            </w:hyperlink>
            <w:r w:rsidRPr="001D42C0">
              <w:t xml:space="preserve">, </w:t>
            </w:r>
            <w:hyperlink r:id="rId29" w:history="1">
              <w:r w:rsidRPr="001D42C0">
                <w:t>Y.-W. Huang</w:t>
              </w:r>
            </w:hyperlink>
            <w:r w:rsidRPr="001D42C0">
              <w:t xml:space="preserve">, </w:t>
            </w:r>
            <w:hyperlink r:id="rId30" w:history="1">
              <w:r w:rsidRPr="001D42C0">
                <w:t>S. Lei (MediaTek)</w:t>
              </w:r>
            </w:hyperlink>
            <w:r w:rsidRPr="001D42C0">
              <w:t>]</w:t>
            </w:r>
          </w:p>
        </w:tc>
        <w:tc>
          <w:tcPr>
            <w:tcW w:w="2066" w:type="dxa"/>
            <w:tcBorders>
              <w:top w:val="single" w:sz="4" w:space="0" w:color="auto"/>
              <w:left w:val="single" w:sz="4" w:space="0" w:color="auto"/>
              <w:bottom w:val="single" w:sz="4" w:space="0" w:color="auto"/>
              <w:right w:val="single" w:sz="4" w:space="0" w:color="auto"/>
            </w:tcBorders>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398" w:type="dxa"/>
            <w:tcBorders>
              <w:top w:val="single" w:sz="4" w:space="0" w:color="auto"/>
              <w:left w:val="single" w:sz="4" w:space="0" w:color="auto"/>
              <w:bottom w:val="single" w:sz="4" w:space="0" w:color="auto"/>
              <w:right w:val="single" w:sz="4" w:space="0" w:color="auto"/>
            </w:tcBorders>
            <w:shd w:val="clear" w:color="auto" w:fill="auto"/>
          </w:tcPr>
          <w:p w:rsidR="00CB0AD0" w:rsidRPr="001D42C0" w:rsidRDefault="00CB0AD0" w:rsidP="00912FBC">
            <w:hyperlink r:id="rId31" w:history="1">
              <w:r w:rsidRPr="001D42C0">
                <w:rPr>
                  <w:rStyle w:val="Hyperlink"/>
                </w:rPr>
                <w:t>JCT3V-C0140</w:t>
              </w:r>
            </w:hyperlink>
            <w:r w:rsidRPr="001D42C0">
              <w:t>: CE5.a related: Direct MVP derivation with reduced complexity [</w:t>
            </w:r>
            <w:hyperlink r:id="rId32" w:history="1">
              <w:r w:rsidRPr="001D42C0">
                <w:rPr>
                  <w:lang w:val="en-CA"/>
                </w:rPr>
                <w:t>J.-L. Lin</w:t>
              </w:r>
            </w:hyperlink>
            <w:r w:rsidRPr="001D42C0">
              <w:rPr>
                <w:lang w:val="en-CA"/>
              </w:rPr>
              <w:t xml:space="preserve">, </w:t>
            </w:r>
            <w:hyperlink r:id="rId33" w:history="1">
              <w:r w:rsidRPr="001D42C0">
                <w:rPr>
                  <w:lang w:val="en-CA"/>
                </w:rPr>
                <w:t>Y.-W. Chen</w:t>
              </w:r>
            </w:hyperlink>
            <w:r w:rsidRPr="001D42C0">
              <w:rPr>
                <w:lang w:val="en-CA"/>
              </w:rPr>
              <w:t xml:space="preserve">, </w:t>
            </w:r>
            <w:hyperlink r:id="rId34" w:history="1">
              <w:r w:rsidRPr="001D42C0">
                <w:rPr>
                  <w:lang w:val="en-CA"/>
                </w:rPr>
                <w:t>Y.-W. Huang</w:t>
              </w:r>
            </w:hyperlink>
            <w:r w:rsidRPr="001D42C0">
              <w:rPr>
                <w:lang w:val="en-CA"/>
              </w:rPr>
              <w:t xml:space="preserve">, </w:t>
            </w:r>
            <w:hyperlink r:id="rId35" w:history="1">
              <w:r w:rsidRPr="001D42C0">
                <w:rPr>
                  <w:lang w:val="en-CA"/>
                </w:rPr>
                <w:t>S. Lei (MediaTek)</w:t>
              </w:r>
            </w:hyperlink>
            <w:r w:rsidRPr="001D42C0">
              <w:rPr>
                <w:lang w:val="en-CA"/>
              </w:rPr>
              <w:t>]</w:t>
            </w:r>
          </w:p>
        </w:tc>
        <w:tc>
          <w:tcPr>
            <w:tcW w:w="2066" w:type="dxa"/>
            <w:tcBorders>
              <w:top w:val="single" w:sz="4" w:space="0" w:color="auto"/>
              <w:left w:val="single" w:sz="4" w:space="0" w:color="auto"/>
              <w:bottom w:val="single" w:sz="4" w:space="0" w:color="auto"/>
              <w:right w:val="single" w:sz="4" w:space="0" w:color="auto"/>
            </w:tcBorders>
            <w:shd w:val="clear" w:color="auto" w:fill="92D050"/>
          </w:tcPr>
          <w:p w:rsidR="00CB0AD0" w:rsidRPr="001D42C0" w:rsidRDefault="00CB0AD0" w:rsidP="00912FBC">
            <w:pPr>
              <w:rPr>
                <w:lang w:val="en-CA"/>
              </w:rPr>
            </w:pPr>
            <w:r w:rsidRPr="001D42C0">
              <w:rPr>
                <w:lang w:val="en-CA"/>
              </w:rPr>
              <w:t>Done</w:t>
            </w:r>
          </w:p>
        </w:tc>
      </w:tr>
    </w:tbl>
    <w:p w:rsidR="00CB0AD0" w:rsidRPr="001D42C0" w:rsidRDefault="00CB0AD0" w:rsidP="00CB0AD0">
      <w:pPr>
        <w:overflowPunct/>
        <w:autoSpaceDE/>
        <w:autoSpaceDN/>
        <w:adjustRightInd/>
        <w:jc w:val="both"/>
        <w:textAlignment w:val="auto"/>
        <w:rPr>
          <w:sz w:val="24"/>
          <w:szCs w:val="24"/>
          <w:lang w:val="en-CA"/>
        </w:rPr>
      </w:pPr>
    </w:p>
    <w:p w:rsidR="00CB0AD0" w:rsidRPr="001D42C0" w:rsidRDefault="00CB0AD0" w:rsidP="00CB0AD0">
      <w:pPr>
        <w:overflowPunct/>
        <w:autoSpaceDE/>
        <w:autoSpaceDN/>
        <w:adjustRightInd/>
        <w:jc w:val="both"/>
        <w:textAlignment w:val="auto"/>
        <w:rPr>
          <w:sz w:val="24"/>
          <w:szCs w:val="24"/>
          <w:lang w:val="en-CA"/>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Summary of adoptions for 3D-AVC (from JCT3V-B_Notes_d7) and their status 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1"/>
        <w:gridCol w:w="2165"/>
      </w:tblGrid>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Contribution</w:t>
            </w:r>
          </w:p>
        </w:tc>
        <w:tc>
          <w:tcPr>
            <w:tcW w:w="2165" w:type="dxa"/>
            <w:tcBorders>
              <w:bottom w:val="single" w:sz="4" w:space="0" w:color="auto"/>
            </w:tcBorders>
            <w:shd w:val="clear" w:color="auto" w:fill="auto"/>
          </w:tcPr>
          <w:p w:rsidR="00CB0AD0" w:rsidRPr="001D42C0" w:rsidRDefault="00CB0AD0" w:rsidP="00912FBC">
            <w:pPr>
              <w:rPr>
                <w:lang w:val="en-CA"/>
              </w:rPr>
            </w:pPr>
            <w:r w:rsidRPr="001D42C0">
              <w:rPr>
                <w:lang w:val="en-CA"/>
              </w:rPr>
              <w:t>Status in TM doc</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 xml:space="preserve">JCT3V-B0031: CE2.A results on inter-view coding with adaptive luminance compensation [M. Mishurovskiy, A. Fartukov, I. Kovliga, J. Lee (Samsung)] </w:t>
            </w:r>
          </w:p>
        </w:tc>
        <w:tc>
          <w:tcPr>
            <w:tcW w:w="2165"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JCT3V-B0057: 3D-CE3.a related: On inside-view motion prediction for 3D-AVC (removal of dependency in IVMP) [L. Zhang, Y. Chen, L. He (Qualcomm)]</w:t>
            </w:r>
          </w:p>
        </w:tc>
        <w:tc>
          <w:tcPr>
            <w:tcW w:w="2165" w:type="dxa"/>
            <w:tcBorders>
              <w:bottom w:val="single" w:sz="4" w:space="0" w:color="auto"/>
            </w:tcBorders>
            <w:shd w:val="clear" w:color="auto" w:fill="92D050"/>
          </w:tcPr>
          <w:p w:rsidR="00CB0AD0" w:rsidRPr="001D42C0" w:rsidRDefault="00CB0AD0" w:rsidP="00912FBC">
            <w:pPr>
              <w:rPr>
                <w:lang w:val="en-CA"/>
              </w:rPr>
            </w:pPr>
            <w:r w:rsidRPr="001D42C0">
              <w:rPr>
                <w:lang w:val="en-CA"/>
              </w:rPr>
              <w:t>Removed by</w:t>
            </w:r>
            <w:hyperlink r:id="rId36" w:history="1">
              <w:r w:rsidRPr="001D42C0">
                <w:rPr>
                  <w:rStyle w:val="Hyperlink"/>
                </w:rPr>
                <w:t>JCT3V-C0136</w:t>
              </w:r>
            </w:hyperlink>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 xml:space="preserve">JCT3V-B0081: 3D-CE5.a: Unification of the depth to DV conversion [Jian-Liang Lin, Yi-Wen Chen, Yu-Wen Huang, Shawmin Lei (Mediatek)] </w:t>
            </w:r>
          </w:p>
        </w:tc>
        <w:tc>
          <w:tcPr>
            <w:tcW w:w="2165" w:type="dxa"/>
            <w:tcBorders>
              <w:bottom w:val="single" w:sz="4" w:space="0" w:color="auto"/>
            </w:tcBorders>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JCT3V-B0149: CE5.a results on inter-view motion vector derivation using max disparity in skip and direct modes [J. Y. Lee, J. Lee, D.-S. Park (Samsung)] (partial search)</w:t>
            </w:r>
          </w:p>
        </w:tc>
        <w:tc>
          <w:tcPr>
            <w:tcW w:w="2165"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rPr>
          <w:trHeight w:val="863"/>
        </w:trPr>
        <w:tc>
          <w:tcPr>
            <w:tcW w:w="7411" w:type="dxa"/>
            <w:shd w:val="clear" w:color="auto" w:fill="auto"/>
          </w:tcPr>
          <w:p w:rsidR="00CB0AD0" w:rsidRPr="001D42C0" w:rsidRDefault="00CB0AD0" w:rsidP="00912FBC">
            <w:pPr>
              <w:rPr>
                <w:lang w:val="en-CA"/>
              </w:rPr>
            </w:pPr>
            <w:r w:rsidRPr="001D42C0">
              <w:rPr>
                <w:lang w:val="en-CA"/>
              </w:rPr>
              <w:t>JCT3V-B0079: 3D-CE5.a related: Draft text for the adopted simplified disparity vector derivation proposed in JCT3V-A0046 [Jian-Liang Lin, Yi-Wen Chen, Yu-Wen Huang, S. Lei (Mediatek)]</w:t>
            </w:r>
          </w:p>
        </w:tc>
        <w:tc>
          <w:tcPr>
            <w:tcW w:w="2165" w:type="dxa"/>
            <w:tcBorders>
              <w:bottom w:val="single" w:sz="4" w:space="0" w:color="auto"/>
            </w:tcBorders>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JCT3V-B0150: 3DV-ATM: Simplified Calculations of Disparity [Lulu Chen (USTC), Dmytro Rusanovskyy, Miska M. Hannuksela (Nokia)]</w:t>
            </w:r>
          </w:p>
        </w:tc>
        <w:tc>
          <w:tcPr>
            <w:tcW w:w="2165" w:type="dxa"/>
            <w:tcBorders>
              <w:bottom w:val="single" w:sz="4" w:space="0" w:color="auto"/>
            </w:tcBorders>
            <w:shd w:val="clear" w:color="auto" w:fill="92D050"/>
          </w:tcPr>
          <w:p w:rsidR="00CB0AD0" w:rsidRPr="001D42C0" w:rsidRDefault="00CB0AD0" w:rsidP="00912FBC">
            <w:pPr>
              <w:rPr>
                <w:lang w:val="fi-FI"/>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JCT3V-B0151: 3D-CE5.a related results on median-based skip and direct motion vector prediction [J. Y. Lee, J. Lee, D.-S. Park (Samsung)]</w:t>
            </w:r>
          </w:p>
        </w:tc>
        <w:tc>
          <w:tcPr>
            <w:tcW w:w="2165"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JCT3V-B0153: 3D-CE5.a related results on temporal motion vector prediction in dependent view [J. Y. Lee, K.-J. Oh, J. Lee, D.-S. Park (Samsung)]</w:t>
            </w:r>
          </w:p>
        </w:tc>
        <w:tc>
          <w:tcPr>
            <w:tcW w:w="2165"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7411" w:type="dxa"/>
            <w:shd w:val="clear" w:color="auto" w:fill="auto"/>
          </w:tcPr>
          <w:p w:rsidR="00CB0AD0" w:rsidRPr="001D42C0" w:rsidRDefault="00CB0AD0" w:rsidP="00912FBC">
            <w:pPr>
              <w:rPr>
                <w:lang w:val="en-CA"/>
              </w:rPr>
            </w:pPr>
            <w:r w:rsidRPr="001D42C0">
              <w:rPr>
                <w:lang w:val="en-CA"/>
              </w:rPr>
              <w:t>JCT3V-B0033: AHG7 3D-AVC: Loss Detection of Depth Parameter Sets [M. M. Hannuksela (Nokia)] (SEI message)</w:t>
            </w:r>
          </w:p>
        </w:tc>
        <w:tc>
          <w:tcPr>
            <w:tcW w:w="2165" w:type="dxa"/>
            <w:shd w:val="clear" w:color="auto" w:fill="92D050"/>
          </w:tcPr>
          <w:p w:rsidR="00CB0AD0" w:rsidRPr="001D42C0" w:rsidRDefault="00CB0AD0" w:rsidP="00912FBC">
            <w:pPr>
              <w:rPr>
                <w:lang w:val="en-CA"/>
              </w:rPr>
            </w:pPr>
            <w:r w:rsidRPr="001D42C0">
              <w:rPr>
                <w:lang w:val="en-CA"/>
              </w:rPr>
              <w:t>Included</w:t>
            </w:r>
          </w:p>
        </w:tc>
      </w:tr>
      <w:tr w:rsidR="00CB0AD0" w:rsidRPr="001D42C0" w:rsidTr="00912FBC">
        <w:tc>
          <w:tcPr>
            <w:tcW w:w="7411" w:type="dxa"/>
            <w:shd w:val="clear" w:color="auto" w:fill="auto"/>
          </w:tcPr>
          <w:p w:rsidR="00CB0AD0" w:rsidRPr="001D42C0" w:rsidRDefault="00CB0AD0" w:rsidP="00912FBC">
            <w:pPr>
              <w:rPr>
                <w:lang w:val="en-CA"/>
              </w:rPr>
            </w:pPr>
            <w:r w:rsidRPr="001D42C0">
              <w:t>JCT3V-B0224: 3DV-ATM: Working draft text for B-VSP [D. Rusanovskyy, M.M. Hannuksela (Nokia)]</w:t>
            </w:r>
          </w:p>
        </w:tc>
        <w:tc>
          <w:tcPr>
            <w:tcW w:w="2165" w:type="dxa"/>
            <w:tcBorders>
              <w:bottom w:val="single" w:sz="4" w:space="0" w:color="auto"/>
            </w:tcBorders>
            <w:shd w:val="clear" w:color="auto" w:fill="92D050"/>
          </w:tcPr>
          <w:p w:rsidR="00CB0AD0" w:rsidRPr="001D42C0" w:rsidRDefault="00CB0AD0" w:rsidP="00912FBC">
            <w:pPr>
              <w:rPr>
                <w:lang w:val="en-CA"/>
              </w:rPr>
            </w:pPr>
            <w:r w:rsidRPr="001D42C0">
              <w:rPr>
                <w:lang w:val="en-CA"/>
              </w:rPr>
              <w:t>Included</w:t>
            </w:r>
          </w:p>
        </w:tc>
      </w:tr>
      <w:tr w:rsidR="00CB0AD0" w:rsidRPr="001D42C0" w:rsidTr="00912FBC">
        <w:tc>
          <w:tcPr>
            <w:tcW w:w="7411" w:type="dxa"/>
            <w:shd w:val="clear" w:color="auto" w:fill="auto"/>
          </w:tcPr>
          <w:p w:rsidR="00CB0AD0" w:rsidRPr="001D42C0" w:rsidRDefault="00CB0AD0" w:rsidP="00912FBC">
            <w:r w:rsidRPr="001D42C0">
              <w:rPr>
                <w:lang w:val="en-CA"/>
              </w:rPr>
              <w:t>JCT3V-B0094: 4x4 motion compensation for VSP (non CTC)</w:t>
            </w:r>
          </w:p>
        </w:tc>
        <w:tc>
          <w:tcPr>
            <w:tcW w:w="2165" w:type="dxa"/>
            <w:shd w:val="clear" w:color="auto" w:fill="92D050"/>
          </w:tcPr>
          <w:p w:rsidR="00CB0AD0" w:rsidRPr="001D42C0" w:rsidRDefault="00CB0AD0" w:rsidP="00912FBC">
            <w:pPr>
              <w:rPr>
                <w:lang w:val="en-CA"/>
              </w:rPr>
            </w:pPr>
            <w:r w:rsidRPr="001D42C0">
              <w:rPr>
                <w:lang w:val="en-CA"/>
              </w:rPr>
              <w:t>Done</w:t>
            </w:r>
          </w:p>
        </w:tc>
      </w:tr>
    </w:tbl>
    <w:p w:rsidR="00CB0AD0" w:rsidRPr="001D42C0" w:rsidRDefault="00CB0AD0" w:rsidP="00CB0AD0">
      <w:pPr>
        <w:overflowPunct/>
        <w:autoSpaceDE/>
        <w:autoSpaceDN/>
        <w:adjustRightInd/>
        <w:jc w:val="both"/>
        <w:textAlignment w:val="auto"/>
        <w:rPr>
          <w:sz w:val="24"/>
          <w:szCs w:val="24"/>
          <w:lang w:val="en-CA"/>
        </w:rPr>
      </w:pPr>
    </w:p>
    <w:p w:rsidR="00CB0AD0" w:rsidRPr="001D42C0" w:rsidRDefault="00CB0AD0" w:rsidP="00CB0AD0">
      <w:pPr>
        <w:overflowPunct/>
        <w:autoSpaceDE/>
        <w:autoSpaceDN/>
        <w:adjustRightInd/>
        <w:jc w:val="both"/>
        <w:textAlignment w:val="auto"/>
        <w:rPr>
          <w:sz w:val="24"/>
          <w:szCs w:val="24"/>
          <w:lang w:val="en-CA"/>
        </w:rPr>
      </w:pPr>
      <w:r w:rsidRPr="001D42C0">
        <w:rPr>
          <w:sz w:val="24"/>
          <w:szCs w:val="24"/>
          <w:lang w:val="en-CA"/>
        </w:rPr>
        <w:t>Summary of adoptions from earlier meetings that have not been included in this document: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8"/>
        <w:gridCol w:w="1316"/>
      </w:tblGrid>
      <w:tr w:rsidR="00CB0AD0" w:rsidRPr="001D42C0" w:rsidTr="00912FBC">
        <w:tc>
          <w:tcPr>
            <w:tcW w:w="8188" w:type="dxa"/>
            <w:shd w:val="clear" w:color="auto" w:fill="auto"/>
          </w:tcPr>
          <w:p w:rsidR="00CB0AD0" w:rsidRPr="001D42C0" w:rsidRDefault="00CB0AD0" w:rsidP="00912FBC">
            <w:pPr>
              <w:rPr>
                <w:lang w:val="en-CA"/>
              </w:rPr>
            </w:pPr>
            <w:r w:rsidRPr="001D42C0">
              <w:rPr>
                <w:lang w:val="en-CA"/>
              </w:rPr>
              <w:t>Contribution</w:t>
            </w:r>
          </w:p>
        </w:tc>
        <w:tc>
          <w:tcPr>
            <w:tcW w:w="1316" w:type="dxa"/>
            <w:tcBorders>
              <w:bottom w:val="single" w:sz="4" w:space="0" w:color="auto"/>
            </w:tcBorders>
            <w:shd w:val="clear" w:color="auto" w:fill="auto"/>
          </w:tcPr>
          <w:p w:rsidR="00CB0AD0" w:rsidRPr="001D42C0" w:rsidRDefault="00CB0AD0" w:rsidP="00912FBC">
            <w:pPr>
              <w:rPr>
                <w:lang w:val="en-CA"/>
              </w:rPr>
            </w:pPr>
            <w:r w:rsidRPr="001D42C0">
              <w:rPr>
                <w:lang w:val="en-CA"/>
              </w:rPr>
              <w:t>Status in TM doc</w:t>
            </w:r>
          </w:p>
        </w:tc>
      </w:tr>
      <w:tr w:rsidR="00CB0AD0" w:rsidRPr="001D42C0" w:rsidTr="00912FBC">
        <w:tc>
          <w:tcPr>
            <w:tcW w:w="8188" w:type="dxa"/>
            <w:shd w:val="clear" w:color="auto" w:fill="auto"/>
          </w:tcPr>
          <w:p w:rsidR="00CB0AD0" w:rsidRPr="001D42C0" w:rsidRDefault="00CB0AD0" w:rsidP="00912FBC">
            <w:r w:rsidRPr="001D42C0">
              <w:rPr>
                <w:szCs w:val="24"/>
              </w:rPr>
              <w:t>JCT2-A0045/m25916: 3D-CE5.a results on motion vector competition-based Skip/Direct mode with explicit signaling (MediaTek)</w:t>
            </w:r>
          </w:p>
        </w:tc>
        <w:tc>
          <w:tcPr>
            <w:tcW w:w="1316" w:type="dxa"/>
            <w:shd w:val="clear" w:color="auto" w:fill="92D050"/>
          </w:tcPr>
          <w:p w:rsidR="00CB0AD0" w:rsidRPr="001D42C0" w:rsidRDefault="00CB0AD0" w:rsidP="00912FBC">
            <w:pPr>
              <w:rPr>
                <w:lang w:val="en-CA"/>
              </w:rPr>
            </w:pPr>
            <w:r w:rsidRPr="001D42C0">
              <w:rPr>
                <w:lang w:val="en-CA"/>
              </w:rPr>
              <w:t>Done</w:t>
            </w:r>
          </w:p>
        </w:tc>
      </w:tr>
      <w:tr w:rsidR="00CB0AD0" w:rsidRPr="001D42C0" w:rsidTr="00912FBC">
        <w:tc>
          <w:tcPr>
            <w:tcW w:w="8188" w:type="dxa"/>
            <w:shd w:val="clear" w:color="auto" w:fill="auto"/>
          </w:tcPr>
          <w:p w:rsidR="00CB0AD0" w:rsidRPr="001D42C0" w:rsidRDefault="00CB0AD0" w:rsidP="00912FBC">
            <w:pPr>
              <w:rPr>
                <w:szCs w:val="24"/>
              </w:rPr>
            </w:pPr>
            <w:r w:rsidRPr="001D42C0">
              <w:rPr>
                <w:szCs w:val="24"/>
                <w:lang w:val="en-CA"/>
              </w:rPr>
              <w:t>JCT2-A0046/m25917: 3D-CE5.a related: Simplification on the disparity vector derivation for AVC-based 3D video coding (MediaTek)</w:t>
            </w:r>
          </w:p>
        </w:tc>
        <w:tc>
          <w:tcPr>
            <w:tcW w:w="1316" w:type="dxa"/>
            <w:shd w:val="clear" w:color="auto" w:fill="92D050"/>
          </w:tcPr>
          <w:p w:rsidR="00CB0AD0" w:rsidRPr="001D42C0" w:rsidRDefault="00CB0AD0" w:rsidP="00912FBC">
            <w:pPr>
              <w:rPr>
                <w:lang w:val="en-CA"/>
              </w:rPr>
            </w:pPr>
            <w:r w:rsidRPr="001D42C0">
              <w:rPr>
                <w:lang w:val="en-CA"/>
              </w:rPr>
              <w:t>Done</w:t>
            </w:r>
          </w:p>
        </w:tc>
      </w:tr>
    </w:tbl>
    <w:p w:rsidR="00CB0AD0" w:rsidRPr="001D42C0" w:rsidRDefault="00CB0AD0" w:rsidP="00CB0AD0">
      <w:pPr>
        <w:overflowPunct/>
        <w:autoSpaceDE/>
        <w:autoSpaceDN/>
        <w:adjustRightInd/>
        <w:contextualSpacing/>
        <w:jc w:val="both"/>
        <w:textAlignment w:val="auto"/>
        <w:rPr>
          <w:szCs w:val="24"/>
        </w:rPr>
      </w:pP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ind w:firstLine="720"/>
        <w:jc w:val="both"/>
        <w:textAlignment w:val="auto"/>
        <w:rPr>
          <w:b/>
          <w:sz w:val="24"/>
          <w:szCs w:val="24"/>
        </w:rPr>
      </w:pPr>
      <w:r w:rsidRPr="001D42C0">
        <w:rPr>
          <w:b/>
          <w:sz w:val="24"/>
          <w:szCs w:val="24"/>
        </w:rPr>
        <w:br w:type="page"/>
      </w:r>
      <w:r w:rsidRPr="001D42C0">
        <w:rPr>
          <w:b/>
          <w:sz w:val="24"/>
          <w:szCs w:val="24"/>
        </w:rPr>
        <w:lastRenderedPageBreak/>
        <w:t>Foreword</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This document describes major operations of 3DV-ATM which serves as a reference test model for </w:t>
      </w:r>
      <w:r w:rsidRPr="001D42C0">
        <w:rPr>
          <w:sz w:val="24"/>
          <w:szCs w:val="24"/>
          <w:lang w:val="en-GB"/>
        </w:rPr>
        <w:t>“</w:t>
      </w:r>
      <w:r w:rsidRPr="001D42C0">
        <w:rPr>
          <w:sz w:val="24"/>
          <w:szCs w:val="24"/>
        </w:rPr>
        <w:t>MVC Extension for Inclusion of Depth Maps (MVC+D)</w:t>
      </w:r>
      <w:r w:rsidRPr="001D42C0">
        <w:rPr>
          <w:sz w:val="24"/>
          <w:szCs w:val="24"/>
          <w:lang w:val="en-GB"/>
        </w:rPr>
        <w:t xml:space="preserve">” (JCT3V-C1001) and </w:t>
      </w:r>
      <w:r w:rsidRPr="001D42C0">
        <w:rPr>
          <w:sz w:val="24"/>
          <w:szCs w:val="24"/>
        </w:rPr>
        <w:t>3D-AVC</w:t>
      </w:r>
      <w:r w:rsidRPr="001D42C0">
        <w:rPr>
          <w:sz w:val="24"/>
          <w:szCs w:val="24"/>
          <w:lang w:val="en-GB"/>
        </w:rPr>
        <w:t xml:space="preserve"> (JCT3V-C1002) specification</w:t>
      </w:r>
      <w:r>
        <w:rPr>
          <w:sz w:val="24"/>
          <w:szCs w:val="24"/>
          <w:lang w:val="en-GB"/>
        </w:rPr>
        <w:t>s</w:t>
      </w:r>
      <w:r w:rsidRPr="001D42C0">
        <w:rPr>
          <w:sz w:val="24"/>
          <w:szCs w:val="24"/>
          <w:lang w:val="en-GB"/>
        </w:rPr>
        <w:t>. The document also provides an encoder-side description of 3D-AVC Test Model (3DV-ATM) software as well as a description of decoder-side post-processing tools.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lang w:val="en-GB"/>
        </w:rPr>
      </w:pPr>
      <w:r w:rsidRPr="001D42C0">
        <w:rPr>
          <w:sz w:val="24"/>
          <w:szCs w:val="24"/>
          <w:lang w:val="en-GB"/>
        </w:rPr>
        <w:t>3DV-ATM test model can be configured to follow two specifications:</w:t>
      </w:r>
    </w:p>
    <w:p w:rsidR="00CB0AD0" w:rsidRPr="001D42C0" w:rsidRDefault="00CB0AD0" w:rsidP="00912FBC">
      <w:pPr>
        <w:numPr>
          <w:ilvl w:val="0"/>
          <w:numId w:val="25"/>
        </w:numPr>
        <w:overflowPunct/>
        <w:autoSpaceDE/>
        <w:autoSpaceDN/>
        <w:adjustRightInd/>
        <w:jc w:val="both"/>
        <w:textAlignment w:val="auto"/>
        <w:rPr>
          <w:sz w:val="24"/>
          <w:szCs w:val="24"/>
          <w:lang w:val="en-GB"/>
        </w:rPr>
      </w:pPr>
      <w:r w:rsidRPr="001D42C0">
        <w:rPr>
          <w:sz w:val="24"/>
          <w:szCs w:val="24"/>
          <w:lang w:val="en-GB"/>
        </w:rPr>
        <w:t xml:space="preserve">“MVC+D” configuration corresponds to “MVC extension for inclusion of depth maps”. </w:t>
      </w:r>
    </w:p>
    <w:p w:rsidR="00CB0AD0" w:rsidRPr="001D42C0" w:rsidRDefault="00CB0AD0" w:rsidP="00CB0AD0">
      <w:pPr>
        <w:overflowPunct/>
        <w:autoSpaceDE/>
        <w:autoSpaceDN/>
        <w:adjustRightInd/>
        <w:ind w:left="720"/>
        <w:jc w:val="both"/>
        <w:textAlignment w:val="auto"/>
        <w:rPr>
          <w:sz w:val="24"/>
          <w:szCs w:val="24"/>
          <w:lang w:val="en-GB"/>
        </w:rPr>
      </w:pPr>
    </w:p>
    <w:p w:rsidR="00CB0AD0" w:rsidRDefault="00CB0AD0" w:rsidP="00CB0AD0">
      <w:pPr>
        <w:overflowPunct/>
        <w:autoSpaceDE/>
        <w:autoSpaceDN/>
        <w:adjustRightInd/>
        <w:ind w:left="720"/>
        <w:jc w:val="both"/>
        <w:textAlignment w:val="auto"/>
        <w:rPr>
          <w:sz w:val="24"/>
          <w:szCs w:val="24"/>
        </w:rPr>
      </w:pPr>
      <w:r w:rsidRPr="001D42C0">
        <w:rPr>
          <w:sz w:val="24"/>
          <w:szCs w:val="24"/>
        </w:rPr>
        <w:t xml:space="preserve">This encoding configuration follows the specification of JCT-3V document </w:t>
      </w:r>
      <w:hyperlink r:id="rId37" w:history="1">
        <w:r w:rsidRPr="001D42C0">
          <w:rPr>
            <w:rStyle w:val="Hyperlink"/>
          </w:rPr>
          <w:t>JCT3V-C1001</w:t>
        </w:r>
      </w:hyperlink>
      <w:r w:rsidRPr="001D42C0">
        <w:t xml:space="preserve"> and produces a complied bitstream</w:t>
      </w:r>
      <w:r w:rsidRPr="001D42C0">
        <w:rPr>
          <w:sz w:val="24"/>
          <w:szCs w:val="24"/>
        </w:rPr>
        <w:t>. The method is invoking an independent second stream for the representation of a depth map as if it were monochrome video data, as well as high-level syntax signaling of the necessary information to express the interpretation of the depth data and its association with the video data. Macroblock-level changes to the AVC or MVC syntax, semantics and decoding processes are not considered.</w:t>
      </w:r>
    </w:p>
    <w:p w:rsidR="00CB0AD0" w:rsidRPr="001D42C0" w:rsidRDefault="00CB0AD0" w:rsidP="00CB0AD0">
      <w:pPr>
        <w:overflowPunct/>
        <w:autoSpaceDE/>
        <w:autoSpaceDN/>
        <w:adjustRightInd/>
        <w:ind w:left="720"/>
        <w:jc w:val="both"/>
        <w:textAlignment w:val="auto"/>
        <w:rPr>
          <w:sz w:val="24"/>
          <w:szCs w:val="24"/>
        </w:rPr>
      </w:pPr>
      <w:r>
        <w:rPr>
          <w:rFonts w:eastAsia="PMingLiU"/>
          <w:sz w:val="24"/>
          <w:szCs w:val="24"/>
          <w:lang w:eastAsia="zh-TW"/>
        </w:rPr>
        <w:t>MVC+D specification defines i</w:t>
      </w:r>
      <w:r>
        <w:rPr>
          <w:rFonts w:eastAsia="PMingLiU" w:hint="eastAsia"/>
          <w:sz w:val="24"/>
          <w:szCs w:val="24"/>
          <w:lang w:eastAsia="zh-TW"/>
        </w:rPr>
        <w:t xml:space="preserve">nterlace coding for texture or depth. </w:t>
      </w:r>
      <w:r w:rsidRPr="001A58C9">
        <w:rPr>
          <w:rFonts w:eastAsia="PMingLiU"/>
          <w:sz w:val="24"/>
          <w:szCs w:val="24"/>
          <w:highlight w:val="yellow"/>
          <w:lang w:eastAsia="zh-TW"/>
        </w:rPr>
        <w:t>Work on enabling support of this functionality in 3D-ATM is currently undergoing.</w:t>
      </w:r>
      <w:r>
        <w:rPr>
          <w:rFonts w:eastAsia="PMingLiU"/>
          <w:sz w:val="24"/>
          <w:szCs w:val="24"/>
          <w:lang w:eastAsia="zh-TW"/>
        </w:rPr>
        <w:t xml:space="preserve"> </w:t>
      </w:r>
    </w:p>
    <w:p w:rsidR="00CB0AD0" w:rsidRPr="001D42C0" w:rsidRDefault="00CB0AD0" w:rsidP="00912FBC">
      <w:pPr>
        <w:numPr>
          <w:ilvl w:val="0"/>
          <w:numId w:val="25"/>
        </w:numPr>
        <w:overflowPunct/>
        <w:autoSpaceDE/>
        <w:autoSpaceDN/>
        <w:adjustRightInd/>
        <w:jc w:val="both"/>
        <w:textAlignment w:val="auto"/>
        <w:rPr>
          <w:sz w:val="24"/>
          <w:szCs w:val="24"/>
          <w:lang w:val="en-GB"/>
        </w:rPr>
      </w:pPr>
      <w:r w:rsidRPr="001D42C0">
        <w:rPr>
          <w:sz w:val="24"/>
          <w:szCs w:val="24"/>
          <w:lang w:val="en-GB"/>
        </w:rPr>
        <w:t xml:space="preserve">“3D-AVC” configuration follows the specification of “AVC compatible video-plus-depth extension” as outlined in JCT-3V document </w:t>
      </w:r>
      <w:hyperlink r:id="rId38" w:history="1">
        <w:r w:rsidRPr="001D42C0">
          <w:rPr>
            <w:rStyle w:val="Hyperlink"/>
          </w:rPr>
          <w:t>JCT3V-C1002</w:t>
        </w:r>
      </w:hyperlink>
      <w:r w:rsidRPr="001D42C0">
        <w:rPr>
          <w:sz w:val="24"/>
          <w:szCs w:val="24"/>
          <w:lang w:val="en-GB"/>
        </w:rPr>
        <w:t>, also known as 3D-AVC.</w:t>
      </w:r>
    </w:p>
    <w:p w:rsidR="00CB0AD0" w:rsidRPr="001D42C0" w:rsidRDefault="00CB0AD0" w:rsidP="00CB0AD0">
      <w:pPr>
        <w:overflowPunct/>
        <w:autoSpaceDE/>
        <w:autoSpaceDN/>
        <w:adjustRightInd/>
        <w:ind w:left="720"/>
        <w:jc w:val="both"/>
        <w:textAlignment w:val="auto"/>
        <w:rPr>
          <w:sz w:val="24"/>
          <w:szCs w:val="24"/>
          <w:lang w:val="en-GB"/>
        </w:rPr>
      </w:pPr>
    </w:p>
    <w:p w:rsidR="00CB0AD0" w:rsidRPr="001D42C0" w:rsidRDefault="00CB0AD0" w:rsidP="00CB0AD0">
      <w:pPr>
        <w:overflowPunct/>
        <w:autoSpaceDE/>
        <w:autoSpaceDN/>
        <w:adjustRightInd/>
        <w:ind w:left="720"/>
        <w:jc w:val="both"/>
        <w:textAlignment w:val="auto"/>
        <w:rPr>
          <w:sz w:val="24"/>
          <w:szCs w:val="24"/>
        </w:rPr>
      </w:pPr>
      <w:r w:rsidRPr="001D42C0">
        <w:rPr>
          <w:sz w:val="24"/>
          <w:szCs w:val="24"/>
        </w:rPr>
        <w:t xml:space="preserve">The 3D-AVC specifies monoscopic H.264/AVC compatibility for a base texture view. For dependent (non-base) texture views and depth views, an advanced coding process defined that improves compression efficiency compare to the MVC+D specification. </w:t>
      </w:r>
    </w:p>
    <w:p w:rsidR="00CB0AD0" w:rsidRPr="004819DC" w:rsidRDefault="00CB0AD0" w:rsidP="00CB0AD0">
      <w:pPr>
        <w:overflowPunct/>
        <w:autoSpaceDE/>
        <w:autoSpaceDN/>
        <w:adjustRightInd/>
        <w:ind w:left="720"/>
        <w:jc w:val="both"/>
        <w:textAlignment w:val="auto"/>
        <w:rPr>
          <w:rFonts w:eastAsia="PMingLiU"/>
          <w:sz w:val="24"/>
          <w:szCs w:val="24"/>
          <w:lang w:eastAsia="zh-TW"/>
        </w:rPr>
      </w:pPr>
      <w:r>
        <w:rPr>
          <w:rFonts w:eastAsia="PMingLiU" w:hint="eastAsia"/>
          <w:sz w:val="24"/>
          <w:szCs w:val="24"/>
          <w:lang w:eastAsia="zh-TW"/>
        </w:rPr>
        <w:t>The advanced coding tools do not support interlace coding.</w:t>
      </w:r>
    </w:p>
    <w:p w:rsidR="00CB0AD0" w:rsidRPr="001D42C0" w:rsidRDefault="00CB0AD0" w:rsidP="00CB0AD0">
      <w:pPr>
        <w:overflowPunct/>
        <w:autoSpaceDE/>
        <w:autoSpaceDN/>
        <w:adjustRightInd/>
        <w:ind w:left="720"/>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C012F">
        <w:rPr>
          <w:sz w:val="24"/>
          <w:szCs w:val="24"/>
        </w:rPr>
        <w:t>It should be noted, that</w:t>
      </w:r>
      <w:r w:rsidRPr="001A58C9">
        <w:rPr>
          <w:rFonts w:eastAsia="PMingLiU" w:hint="eastAsia"/>
          <w:sz w:val="24"/>
          <w:szCs w:val="24"/>
          <w:lang w:eastAsia="zh-TW"/>
        </w:rPr>
        <w:t>, except for the interlace coding,</w:t>
      </w:r>
      <w:r w:rsidRPr="001A58C9">
        <w:rPr>
          <w:sz w:val="24"/>
          <w:szCs w:val="24"/>
        </w:rPr>
        <w:t xml:space="preserve"> </w:t>
      </w:r>
      <w:r w:rsidRPr="001D42C0">
        <w:rPr>
          <w:sz w:val="24"/>
          <w:szCs w:val="24"/>
        </w:rPr>
        <w:t xml:space="preserve"> 3D-AVC specification is a superset of the MVC+D. That is, a decoder supporting 3D-AVC can also decode MVC+D bitstreams. This document describes coding operations of 3D-AVC, and a special note is given if the certain tool is applicable for MVC+D specification.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keepNext/>
        <w:keepLines/>
        <w:overflowPunct/>
        <w:autoSpaceDE/>
        <w:autoSpaceDN/>
        <w:adjustRightInd/>
        <w:spacing w:before="480" w:line="276" w:lineRule="auto"/>
        <w:textAlignment w:val="auto"/>
        <w:rPr>
          <w:rFonts w:ascii="Cambria" w:hAnsi="Cambria"/>
          <w:b/>
          <w:bCs/>
          <w:color w:val="365F91"/>
          <w:sz w:val="28"/>
          <w:szCs w:val="28"/>
        </w:rPr>
      </w:pPr>
      <w:r w:rsidRPr="001D42C0">
        <w:rPr>
          <w:rFonts w:ascii="Cambria" w:hAnsi="Cambria"/>
          <w:b/>
          <w:bCs/>
          <w:color w:val="365F91"/>
          <w:sz w:val="28"/>
          <w:szCs w:val="28"/>
        </w:rPr>
        <w:br w:type="page"/>
      </w:r>
      <w:r w:rsidRPr="001D42C0">
        <w:rPr>
          <w:rFonts w:ascii="Cambria" w:hAnsi="Cambria"/>
          <w:b/>
          <w:bCs/>
          <w:color w:val="365F91"/>
          <w:sz w:val="28"/>
          <w:szCs w:val="28"/>
        </w:rPr>
        <w:lastRenderedPageBreak/>
        <w:t>Table of Contents</w:t>
      </w:r>
    </w:p>
    <w:p w:rsidR="00CB0AD0" w:rsidRPr="00CB0AD0" w:rsidRDefault="00CB0AD0" w:rsidP="00CB0AD0">
      <w:pPr>
        <w:pStyle w:val="TOC1"/>
        <w:tabs>
          <w:tab w:val="right" w:leader="dot" w:pos="9350"/>
        </w:tabs>
        <w:rPr>
          <w:rFonts w:ascii="Calibri" w:eastAsia="Times New Roman" w:hAnsi="Calibri"/>
          <w:noProof/>
          <w:sz w:val="22"/>
          <w:szCs w:val="22"/>
        </w:rPr>
      </w:pPr>
      <w:r w:rsidRPr="001D42C0">
        <w:fldChar w:fldCharType="begin"/>
      </w:r>
      <w:r w:rsidRPr="001D42C0">
        <w:instrText xml:space="preserve"> TOC \o "1-3" \h \z \u </w:instrText>
      </w:r>
      <w:r w:rsidRPr="001D42C0">
        <w:fldChar w:fldCharType="separate"/>
      </w:r>
      <w:hyperlink w:anchor="_Toc351632992" w:history="1">
        <w:r w:rsidRPr="00184333">
          <w:rPr>
            <w:rStyle w:val="Hyperlink"/>
            <w:noProof/>
            <w:lang w:val="en-GB"/>
          </w:rPr>
          <w:t>Abstract</w:t>
        </w:r>
        <w:r>
          <w:rPr>
            <w:noProof/>
            <w:webHidden/>
          </w:rPr>
          <w:tab/>
        </w:r>
        <w:r>
          <w:rPr>
            <w:noProof/>
            <w:webHidden/>
          </w:rPr>
          <w:fldChar w:fldCharType="begin"/>
        </w:r>
        <w:r>
          <w:rPr>
            <w:noProof/>
            <w:webHidden/>
          </w:rPr>
          <w:instrText xml:space="preserve"> PAGEREF _Toc351632992 \h </w:instrText>
        </w:r>
        <w:r>
          <w:rPr>
            <w:noProof/>
            <w:webHidden/>
          </w:rPr>
        </w:r>
        <w:r>
          <w:rPr>
            <w:noProof/>
            <w:webHidden/>
          </w:rPr>
          <w:fldChar w:fldCharType="separate"/>
        </w:r>
        <w:r>
          <w:rPr>
            <w:noProof/>
            <w:webHidden/>
          </w:rPr>
          <w:t>1</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2993" w:history="1">
        <w:r w:rsidRPr="00184333">
          <w:rPr>
            <w:rStyle w:val="Hyperlink"/>
            <w:rFonts w:ascii="Calibri" w:hAnsi="Calibri"/>
            <w:b/>
            <w:bCs/>
            <w:noProof/>
            <w:kern w:val="32"/>
          </w:rPr>
          <w:t>1</w:t>
        </w:r>
        <w:r w:rsidRPr="00CB0AD0">
          <w:rPr>
            <w:rFonts w:ascii="Calibri" w:eastAsia="Times New Roman" w:hAnsi="Calibri"/>
            <w:noProof/>
            <w:sz w:val="22"/>
            <w:szCs w:val="22"/>
          </w:rPr>
          <w:tab/>
        </w:r>
        <w:r w:rsidRPr="00184333">
          <w:rPr>
            <w:rStyle w:val="Hyperlink"/>
            <w:rFonts w:ascii="Calibri" w:hAnsi="Calibri"/>
            <w:b/>
            <w:bCs/>
            <w:noProof/>
            <w:kern w:val="32"/>
          </w:rPr>
          <w:t>Introduction</w:t>
        </w:r>
        <w:r>
          <w:rPr>
            <w:noProof/>
            <w:webHidden/>
          </w:rPr>
          <w:tab/>
        </w:r>
        <w:r>
          <w:rPr>
            <w:noProof/>
            <w:webHidden/>
          </w:rPr>
          <w:fldChar w:fldCharType="begin"/>
        </w:r>
        <w:r>
          <w:rPr>
            <w:noProof/>
            <w:webHidden/>
          </w:rPr>
          <w:instrText xml:space="preserve"> PAGEREF _Toc351632993 \h </w:instrText>
        </w:r>
        <w:r>
          <w:rPr>
            <w:noProof/>
            <w:webHidden/>
          </w:rPr>
        </w:r>
        <w:r>
          <w:rPr>
            <w:noProof/>
            <w:webHidden/>
          </w:rPr>
          <w:fldChar w:fldCharType="separate"/>
        </w:r>
        <w:r>
          <w:rPr>
            <w:noProof/>
            <w:webHidden/>
          </w:rPr>
          <w:t>6</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2994" w:history="1">
        <w:r w:rsidRPr="00184333">
          <w:rPr>
            <w:rStyle w:val="Hyperlink"/>
            <w:rFonts w:ascii="Calibri" w:hAnsi="Calibri"/>
            <w:b/>
            <w:bCs/>
            <w:i/>
            <w:iCs/>
            <w:noProof/>
          </w:rPr>
          <w:t>1.1</w:t>
        </w:r>
        <w:r w:rsidRPr="00CB0AD0">
          <w:rPr>
            <w:rFonts w:ascii="Calibri" w:eastAsia="Times New Roman" w:hAnsi="Calibri"/>
            <w:noProof/>
            <w:sz w:val="22"/>
            <w:szCs w:val="22"/>
          </w:rPr>
          <w:tab/>
        </w:r>
        <w:r w:rsidRPr="00184333">
          <w:rPr>
            <w:rStyle w:val="Hyperlink"/>
            <w:rFonts w:ascii="Calibri" w:hAnsi="Calibri"/>
            <w:b/>
            <w:bCs/>
            <w:i/>
            <w:iCs/>
            <w:noProof/>
          </w:rPr>
          <w:t>General Architecture of 3DV-ATM</w:t>
        </w:r>
        <w:r>
          <w:rPr>
            <w:noProof/>
            <w:webHidden/>
          </w:rPr>
          <w:tab/>
        </w:r>
        <w:r>
          <w:rPr>
            <w:noProof/>
            <w:webHidden/>
          </w:rPr>
          <w:fldChar w:fldCharType="begin"/>
        </w:r>
        <w:r>
          <w:rPr>
            <w:noProof/>
            <w:webHidden/>
          </w:rPr>
          <w:instrText xml:space="preserve"> PAGEREF _Toc351632994 \h </w:instrText>
        </w:r>
        <w:r>
          <w:rPr>
            <w:noProof/>
            <w:webHidden/>
          </w:rPr>
        </w:r>
        <w:r>
          <w:rPr>
            <w:noProof/>
            <w:webHidden/>
          </w:rPr>
          <w:fldChar w:fldCharType="separate"/>
        </w:r>
        <w:r>
          <w:rPr>
            <w:noProof/>
            <w:webHidden/>
          </w:rPr>
          <w:t>6</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2995" w:history="1">
        <w:r w:rsidRPr="00184333">
          <w:rPr>
            <w:rStyle w:val="Hyperlink"/>
            <w:rFonts w:ascii="Calibri" w:hAnsi="Calibri"/>
            <w:b/>
            <w:bCs/>
            <w:i/>
            <w:iCs/>
            <w:noProof/>
          </w:rPr>
          <w:t>1.2</w:t>
        </w:r>
        <w:r w:rsidRPr="00CB0AD0">
          <w:rPr>
            <w:rFonts w:ascii="Calibri" w:eastAsia="Times New Roman" w:hAnsi="Calibri"/>
            <w:noProof/>
            <w:sz w:val="22"/>
            <w:szCs w:val="22"/>
          </w:rPr>
          <w:tab/>
        </w:r>
        <w:r w:rsidRPr="00184333">
          <w:rPr>
            <w:rStyle w:val="Hyperlink"/>
            <w:rFonts w:ascii="Calibri" w:hAnsi="Calibri"/>
            <w:b/>
            <w:bCs/>
            <w:i/>
            <w:iCs/>
            <w:noProof/>
          </w:rPr>
          <w:t>Elementary coding units and coding order</w:t>
        </w:r>
        <w:r>
          <w:rPr>
            <w:noProof/>
            <w:webHidden/>
          </w:rPr>
          <w:tab/>
        </w:r>
        <w:r>
          <w:rPr>
            <w:noProof/>
            <w:webHidden/>
          </w:rPr>
          <w:fldChar w:fldCharType="begin"/>
        </w:r>
        <w:r>
          <w:rPr>
            <w:noProof/>
            <w:webHidden/>
          </w:rPr>
          <w:instrText xml:space="preserve"> PAGEREF _Toc351632995 \h </w:instrText>
        </w:r>
        <w:r>
          <w:rPr>
            <w:noProof/>
            <w:webHidden/>
          </w:rPr>
        </w:r>
        <w:r>
          <w:rPr>
            <w:noProof/>
            <w:webHidden/>
          </w:rPr>
          <w:fldChar w:fldCharType="separate"/>
        </w:r>
        <w:r>
          <w:rPr>
            <w:noProof/>
            <w:webHidden/>
          </w:rPr>
          <w:t>7</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2996" w:history="1">
        <w:r w:rsidRPr="00184333">
          <w:rPr>
            <w:rStyle w:val="Hyperlink"/>
            <w:rFonts w:ascii="Calibri" w:hAnsi="Calibri"/>
            <w:b/>
            <w:bCs/>
            <w:i/>
            <w:iCs/>
            <w:noProof/>
          </w:rPr>
          <w:t>1.3</w:t>
        </w:r>
        <w:r w:rsidRPr="00CB0AD0">
          <w:rPr>
            <w:rFonts w:ascii="Calibri" w:eastAsia="Times New Roman" w:hAnsi="Calibri"/>
            <w:noProof/>
            <w:sz w:val="22"/>
            <w:szCs w:val="22"/>
          </w:rPr>
          <w:tab/>
        </w:r>
        <w:r w:rsidRPr="00184333">
          <w:rPr>
            <w:rStyle w:val="Hyperlink"/>
            <w:rFonts w:ascii="Calibri" w:hAnsi="Calibri"/>
            <w:b/>
            <w:bCs/>
            <w:i/>
            <w:iCs/>
            <w:noProof/>
          </w:rPr>
          <w:t>Coding tools</w:t>
        </w:r>
        <w:r>
          <w:rPr>
            <w:noProof/>
            <w:webHidden/>
          </w:rPr>
          <w:tab/>
        </w:r>
        <w:r>
          <w:rPr>
            <w:noProof/>
            <w:webHidden/>
          </w:rPr>
          <w:fldChar w:fldCharType="begin"/>
        </w:r>
        <w:r>
          <w:rPr>
            <w:noProof/>
            <w:webHidden/>
          </w:rPr>
          <w:instrText xml:space="preserve"> PAGEREF _Toc351632996 \h </w:instrText>
        </w:r>
        <w:r>
          <w:rPr>
            <w:noProof/>
            <w:webHidden/>
          </w:rPr>
        </w:r>
        <w:r>
          <w:rPr>
            <w:noProof/>
            <w:webHidden/>
          </w:rPr>
          <w:fldChar w:fldCharType="separate"/>
        </w:r>
        <w:r>
          <w:rPr>
            <w:noProof/>
            <w:webHidden/>
          </w:rPr>
          <w:t>8</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2997" w:history="1">
        <w:r w:rsidRPr="00184333">
          <w:rPr>
            <w:rStyle w:val="Hyperlink"/>
            <w:rFonts w:ascii="Calibri" w:hAnsi="Calibri"/>
            <w:b/>
            <w:bCs/>
            <w:i/>
            <w:iCs/>
            <w:noProof/>
          </w:rPr>
          <w:t>1.4</w:t>
        </w:r>
        <w:r w:rsidRPr="00CB0AD0">
          <w:rPr>
            <w:rFonts w:ascii="Calibri" w:eastAsia="Times New Roman" w:hAnsi="Calibri"/>
            <w:noProof/>
            <w:sz w:val="22"/>
            <w:szCs w:val="22"/>
          </w:rPr>
          <w:tab/>
        </w:r>
        <w:r w:rsidRPr="00184333">
          <w:rPr>
            <w:rStyle w:val="Hyperlink"/>
            <w:rFonts w:ascii="Calibri" w:hAnsi="Calibri"/>
            <w:b/>
            <w:bCs/>
            <w:i/>
            <w:iCs/>
            <w:noProof/>
          </w:rPr>
          <w:t>Inter-component dependencies</w:t>
        </w:r>
        <w:r>
          <w:rPr>
            <w:noProof/>
            <w:webHidden/>
          </w:rPr>
          <w:tab/>
        </w:r>
        <w:r>
          <w:rPr>
            <w:noProof/>
            <w:webHidden/>
          </w:rPr>
          <w:fldChar w:fldCharType="begin"/>
        </w:r>
        <w:r>
          <w:rPr>
            <w:noProof/>
            <w:webHidden/>
          </w:rPr>
          <w:instrText xml:space="preserve"> PAGEREF _Toc351632997 \h </w:instrText>
        </w:r>
        <w:r>
          <w:rPr>
            <w:noProof/>
            <w:webHidden/>
          </w:rPr>
        </w:r>
        <w:r>
          <w:rPr>
            <w:noProof/>
            <w:webHidden/>
          </w:rPr>
          <w:fldChar w:fldCharType="separate"/>
        </w:r>
        <w:r>
          <w:rPr>
            <w:noProof/>
            <w:webHidden/>
          </w:rPr>
          <w:t>9</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2998" w:history="1">
        <w:r w:rsidRPr="00184333">
          <w:rPr>
            <w:rStyle w:val="Hyperlink"/>
            <w:rFonts w:ascii="Calibri" w:hAnsi="Calibri"/>
            <w:b/>
            <w:noProof/>
            <w:lang w:eastAsia="ko-KR"/>
          </w:rPr>
          <w:t>1.4.1</w:t>
        </w:r>
        <w:r w:rsidRPr="00CB0AD0">
          <w:rPr>
            <w:rFonts w:ascii="Calibri" w:eastAsia="Times New Roman" w:hAnsi="Calibri"/>
            <w:noProof/>
            <w:szCs w:val="22"/>
          </w:rPr>
          <w:tab/>
        </w:r>
        <w:r w:rsidRPr="00184333">
          <w:rPr>
            <w:rStyle w:val="Hyperlink"/>
            <w:rFonts w:ascii="Calibri" w:hAnsi="Calibri"/>
            <w:b/>
            <w:bCs/>
            <w:noProof/>
            <w:lang w:eastAsia="ko-KR"/>
          </w:rPr>
          <w:t>Motion Information Inheritance</w:t>
        </w:r>
        <w:r>
          <w:rPr>
            <w:noProof/>
            <w:webHidden/>
          </w:rPr>
          <w:tab/>
        </w:r>
        <w:r>
          <w:rPr>
            <w:noProof/>
            <w:webHidden/>
          </w:rPr>
          <w:fldChar w:fldCharType="begin"/>
        </w:r>
        <w:r>
          <w:rPr>
            <w:noProof/>
            <w:webHidden/>
          </w:rPr>
          <w:instrText xml:space="preserve"> PAGEREF _Toc351632998 \h </w:instrText>
        </w:r>
        <w:r>
          <w:rPr>
            <w:noProof/>
            <w:webHidden/>
          </w:rPr>
        </w:r>
        <w:r>
          <w:rPr>
            <w:noProof/>
            <w:webHidden/>
          </w:rPr>
          <w:fldChar w:fldCharType="separate"/>
        </w:r>
        <w:r>
          <w:rPr>
            <w:noProof/>
            <w:webHidden/>
          </w:rPr>
          <w:t>9</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2999" w:history="1">
        <w:r w:rsidRPr="00184333">
          <w:rPr>
            <w:rStyle w:val="Hyperlink"/>
            <w:rFonts w:ascii="Calibri" w:hAnsi="Calibri"/>
            <w:b/>
            <w:noProof/>
            <w:lang w:eastAsia="ko-KR"/>
          </w:rPr>
          <w:t>1.4.2</w:t>
        </w:r>
        <w:r w:rsidRPr="00CB0AD0">
          <w:rPr>
            <w:rFonts w:ascii="Calibri" w:eastAsia="Times New Roman" w:hAnsi="Calibri"/>
            <w:noProof/>
            <w:szCs w:val="22"/>
          </w:rPr>
          <w:tab/>
        </w:r>
        <w:r w:rsidRPr="00184333">
          <w:rPr>
            <w:rStyle w:val="Hyperlink"/>
            <w:rFonts w:ascii="Calibri" w:hAnsi="Calibri"/>
            <w:b/>
            <w:bCs/>
            <w:noProof/>
            <w:lang w:eastAsia="ko-KR"/>
          </w:rPr>
          <w:t>Disparity derivation</w:t>
        </w:r>
        <w:r>
          <w:rPr>
            <w:noProof/>
            <w:webHidden/>
          </w:rPr>
          <w:tab/>
        </w:r>
        <w:r>
          <w:rPr>
            <w:noProof/>
            <w:webHidden/>
          </w:rPr>
          <w:fldChar w:fldCharType="begin"/>
        </w:r>
        <w:r>
          <w:rPr>
            <w:noProof/>
            <w:webHidden/>
          </w:rPr>
          <w:instrText xml:space="preserve"> PAGEREF _Toc351632999 \h </w:instrText>
        </w:r>
        <w:r>
          <w:rPr>
            <w:noProof/>
            <w:webHidden/>
          </w:rPr>
        </w:r>
        <w:r>
          <w:rPr>
            <w:noProof/>
            <w:webHidden/>
          </w:rPr>
          <w:fldChar w:fldCharType="separate"/>
        </w:r>
        <w:r>
          <w:rPr>
            <w:noProof/>
            <w:webHidden/>
          </w:rPr>
          <w:t>9</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00" w:history="1">
        <w:r w:rsidRPr="00184333">
          <w:rPr>
            <w:rStyle w:val="Hyperlink"/>
            <w:rFonts w:ascii="Calibri" w:hAnsi="Calibri"/>
            <w:b/>
            <w:bCs/>
            <w:i/>
            <w:noProof/>
            <w:kern w:val="32"/>
          </w:rPr>
          <w:t>2</w:t>
        </w:r>
        <w:r w:rsidRPr="00CB0AD0">
          <w:rPr>
            <w:rFonts w:ascii="Calibri" w:eastAsia="Times New Roman" w:hAnsi="Calibri"/>
            <w:noProof/>
            <w:sz w:val="22"/>
            <w:szCs w:val="22"/>
          </w:rPr>
          <w:tab/>
        </w:r>
        <w:r w:rsidRPr="00184333">
          <w:rPr>
            <w:rStyle w:val="Hyperlink"/>
            <w:rFonts w:ascii="Calibri" w:hAnsi="Calibri"/>
            <w:b/>
            <w:bCs/>
            <w:noProof/>
            <w:kern w:val="32"/>
          </w:rPr>
          <w:t>Baseline depth coding</w:t>
        </w:r>
        <w:r>
          <w:rPr>
            <w:noProof/>
            <w:webHidden/>
          </w:rPr>
          <w:tab/>
        </w:r>
        <w:r>
          <w:rPr>
            <w:noProof/>
            <w:webHidden/>
          </w:rPr>
          <w:fldChar w:fldCharType="begin"/>
        </w:r>
        <w:r>
          <w:rPr>
            <w:noProof/>
            <w:webHidden/>
          </w:rPr>
          <w:instrText xml:space="preserve"> PAGEREF _Toc351633000 \h </w:instrText>
        </w:r>
        <w:r>
          <w:rPr>
            <w:noProof/>
            <w:webHidden/>
          </w:rPr>
        </w:r>
        <w:r>
          <w:rPr>
            <w:noProof/>
            <w:webHidden/>
          </w:rPr>
          <w:fldChar w:fldCharType="separate"/>
        </w:r>
        <w:r>
          <w:rPr>
            <w:noProof/>
            <w:webHidden/>
          </w:rPr>
          <w:t>11</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1" w:history="1">
        <w:r w:rsidRPr="00184333">
          <w:rPr>
            <w:rStyle w:val="Hyperlink"/>
            <w:rFonts w:ascii="Calibri" w:hAnsi="Calibri"/>
            <w:b/>
            <w:bCs/>
            <w:i/>
            <w:iCs/>
            <w:noProof/>
          </w:rPr>
          <w:t>2.1</w:t>
        </w:r>
        <w:r w:rsidRPr="00CB0AD0">
          <w:rPr>
            <w:rFonts w:ascii="Calibri" w:eastAsia="Times New Roman" w:hAnsi="Calibri"/>
            <w:noProof/>
            <w:sz w:val="22"/>
            <w:szCs w:val="22"/>
          </w:rPr>
          <w:tab/>
        </w:r>
        <w:r w:rsidRPr="00184333">
          <w:rPr>
            <w:rStyle w:val="Hyperlink"/>
            <w:rFonts w:ascii="Calibri" w:hAnsi="Calibri"/>
            <w:b/>
            <w:bCs/>
            <w:i/>
            <w:iCs/>
            <w:noProof/>
          </w:rPr>
          <w:t>Non-linear depth representation (NDR)</w:t>
        </w:r>
        <w:r>
          <w:rPr>
            <w:noProof/>
            <w:webHidden/>
          </w:rPr>
          <w:tab/>
        </w:r>
        <w:r>
          <w:rPr>
            <w:noProof/>
            <w:webHidden/>
          </w:rPr>
          <w:fldChar w:fldCharType="begin"/>
        </w:r>
        <w:r>
          <w:rPr>
            <w:noProof/>
            <w:webHidden/>
          </w:rPr>
          <w:instrText xml:space="preserve"> PAGEREF _Toc351633001 \h </w:instrText>
        </w:r>
        <w:r>
          <w:rPr>
            <w:noProof/>
            <w:webHidden/>
          </w:rPr>
        </w:r>
        <w:r>
          <w:rPr>
            <w:noProof/>
            <w:webHidden/>
          </w:rPr>
          <w:fldChar w:fldCharType="separate"/>
        </w:r>
        <w:r>
          <w:rPr>
            <w:noProof/>
            <w:webHidden/>
          </w:rPr>
          <w:t>11</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02" w:history="1">
        <w:r w:rsidRPr="00184333">
          <w:rPr>
            <w:rStyle w:val="Hyperlink"/>
            <w:rFonts w:ascii="Calibri" w:hAnsi="Calibri"/>
            <w:b/>
            <w:bCs/>
            <w:i/>
            <w:noProof/>
            <w:kern w:val="32"/>
          </w:rPr>
          <w:t>3</w:t>
        </w:r>
        <w:r w:rsidRPr="00CB0AD0">
          <w:rPr>
            <w:rFonts w:ascii="Calibri" w:eastAsia="Times New Roman" w:hAnsi="Calibri"/>
            <w:noProof/>
            <w:sz w:val="22"/>
            <w:szCs w:val="22"/>
          </w:rPr>
          <w:tab/>
        </w:r>
        <w:r w:rsidRPr="00184333">
          <w:rPr>
            <w:rStyle w:val="Hyperlink"/>
            <w:rFonts w:ascii="Calibri" w:hAnsi="Calibri"/>
            <w:b/>
            <w:bCs/>
            <w:noProof/>
            <w:kern w:val="32"/>
          </w:rPr>
          <w:t>Common tools for enhanced depth and texture coding</w:t>
        </w:r>
        <w:r>
          <w:rPr>
            <w:noProof/>
            <w:webHidden/>
          </w:rPr>
          <w:tab/>
        </w:r>
        <w:r>
          <w:rPr>
            <w:noProof/>
            <w:webHidden/>
          </w:rPr>
          <w:fldChar w:fldCharType="begin"/>
        </w:r>
        <w:r>
          <w:rPr>
            <w:noProof/>
            <w:webHidden/>
          </w:rPr>
          <w:instrText xml:space="preserve"> PAGEREF _Toc351633002 \h </w:instrText>
        </w:r>
        <w:r>
          <w:rPr>
            <w:noProof/>
            <w:webHidden/>
          </w:rPr>
        </w:r>
        <w:r>
          <w:rPr>
            <w:noProof/>
            <w:webHidden/>
          </w:rPr>
          <w:fldChar w:fldCharType="separate"/>
        </w:r>
        <w:r>
          <w:rPr>
            <w:noProof/>
            <w:webHidden/>
          </w:rPr>
          <w:t>13</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3" w:history="1">
        <w:r w:rsidRPr="00184333">
          <w:rPr>
            <w:rStyle w:val="Hyperlink"/>
            <w:rFonts w:ascii="Calibri" w:hAnsi="Calibri"/>
            <w:b/>
            <w:bCs/>
            <w:i/>
            <w:iCs/>
            <w:noProof/>
          </w:rPr>
          <w:t>3.1</w:t>
        </w:r>
        <w:r w:rsidRPr="00CB0AD0">
          <w:rPr>
            <w:rFonts w:ascii="Calibri" w:eastAsia="Times New Roman" w:hAnsi="Calibri"/>
            <w:noProof/>
            <w:sz w:val="22"/>
            <w:szCs w:val="22"/>
          </w:rPr>
          <w:tab/>
        </w:r>
        <w:r w:rsidRPr="00184333">
          <w:rPr>
            <w:rStyle w:val="Hyperlink"/>
            <w:rFonts w:ascii="Calibri" w:hAnsi="Calibri"/>
            <w:b/>
            <w:bCs/>
            <w:i/>
            <w:iCs/>
            <w:noProof/>
          </w:rPr>
          <w:t>Slice header prediction</w:t>
        </w:r>
        <w:r>
          <w:rPr>
            <w:noProof/>
            <w:webHidden/>
          </w:rPr>
          <w:tab/>
        </w:r>
        <w:r>
          <w:rPr>
            <w:noProof/>
            <w:webHidden/>
          </w:rPr>
          <w:fldChar w:fldCharType="begin"/>
        </w:r>
        <w:r>
          <w:rPr>
            <w:noProof/>
            <w:webHidden/>
          </w:rPr>
          <w:instrText xml:space="preserve"> PAGEREF _Toc351633003 \h </w:instrText>
        </w:r>
        <w:r>
          <w:rPr>
            <w:noProof/>
            <w:webHidden/>
          </w:rPr>
        </w:r>
        <w:r>
          <w:rPr>
            <w:noProof/>
            <w:webHidden/>
          </w:rPr>
          <w:fldChar w:fldCharType="separate"/>
        </w:r>
        <w:r>
          <w:rPr>
            <w:noProof/>
            <w:webHidden/>
          </w:rPr>
          <w:t>13</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04" w:history="1">
        <w:r w:rsidRPr="00184333">
          <w:rPr>
            <w:rStyle w:val="Hyperlink"/>
            <w:rFonts w:ascii="Calibri" w:hAnsi="Calibri"/>
            <w:b/>
            <w:bCs/>
            <w:i/>
            <w:noProof/>
            <w:kern w:val="32"/>
          </w:rPr>
          <w:t>4</w:t>
        </w:r>
        <w:r w:rsidRPr="00CB0AD0">
          <w:rPr>
            <w:rFonts w:ascii="Calibri" w:eastAsia="Times New Roman" w:hAnsi="Calibri"/>
            <w:noProof/>
            <w:sz w:val="22"/>
            <w:szCs w:val="22"/>
          </w:rPr>
          <w:tab/>
        </w:r>
        <w:r w:rsidRPr="00184333">
          <w:rPr>
            <w:rStyle w:val="Hyperlink"/>
            <w:rFonts w:ascii="Calibri" w:hAnsi="Calibri"/>
            <w:b/>
            <w:bCs/>
            <w:noProof/>
            <w:kern w:val="32"/>
          </w:rPr>
          <w:t>Enhanced depth coding</w:t>
        </w:r>
        <w:r>
          <w:rPr>
            <w:noProof/>
            <w:webHidden/>
          </w:rPr>
          <w:tab/>
        </w:r>
        <w:r>
          <w:rPr>
            <w:noProof/>
            <w:webHidden/>
          </w:rPr>
          <w:fldChar w:fldCharType="begin"/>
        </w:r>
        <w:r>
          <w:rPr>
            <w:noProof/>
            <w:webHidden/>
          </w:rPr>
          <w:instrText xml:space="preserve"> PAGEREF _Toc351633004 \h </w:instrText>
        </w:r>
        <w:r>
          <w:rPr>
            <w:noProof/>
            <w:webHidden/>
          </w:rPr>
        </w:r>
        <w:r>
          <w:rPr>
            <w:noProof/>
            <w:webHidden/>
          </w:rPr>
          <w:fldChar w:fldCharType="separate"/>
        </w:r>
        <w:r>
          <w:rPr>
            <w:noProof/>
            <w:webHidden/>
          </w:rPr>
          <w:t>14</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5" w:history="1">
        <w:r w:rsidRPr="00184333">
          <w:rPr>
            <w:rStyle w:val="Hyperlink"/>
            <w:rFonts w:ascii="Calibri" w:hAnsi="Calibri"/>
            <w:b/>
            <w:bCs/>
            <w:i/>
            <w:iCs/>
            <w:noProof/>
          </w:rPr>
          <w:t>4.1</w:t>
        </w:r>
        <w:r w:rsidRPr="00CB0AD0">
          <w:rPr>
            <w:rFonts w:ascii="Calibri" w:eastAsia="Times New Roman" w:hAnsi="Calibri"/>
            <w:noProof/>
            <w:sz w:val="22"/>
            <w:szCs w:val="22"/>
          </w:rPr>
          <w:tab/>
        </w:r>
        <w:r w:rsidRPr="00184333">
          <w:rPr>
            <w:rStyle w:val="Hyperlink"/>
            <w:rFonts w:ascii="Calibri" w:hAnsi="Calibri"/>
            <w:b/>
            <w:bCs/>
            <w:i/>
            <w:iCs/>
            <w:noProof/>
          </w:rPr>
          <w:t>Introduction</w:t>
        </w:r>
        <w:r>
          <w:rPr>
            <w:noProof/>
            <w:webHidden/>
          </w:rPr>
          <w:tab/>
        </w:r>
        <w:r>
          <w:rPr>
            <w:noProof/>
            <w:webHidden/>
          </w:rPr>
          <w:fldChar w:fldCharType="begin"/>
        </w:r>
        <w:r>
          <w:rPr>
            <w:noProof/>
            <w:webHidden/>
          </w:rPr>
          <w:instrText xml:space="preserve"> PAGEREF _Toc351633005 \h </w:instrText>
        </w:r>
        <w:r>
          <w:rPr>
            <w:noProof/>
            <w:webHidden/>
          </w:rPr>
        </w:r>
        <w:r>
          <w:rPr>
            <w:noProof/>
            <w:webHidden/>
          </w:rPr>
          <w:fldChar w:fldCharType="separate"/>
        </w:r>
        <w:r>
          <w:rPr>
            <w:noProof/>
            <w:webHidden/>
          </w:rPr>
          <w:t>14</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6" w:history="1">
        <w:r w:rsidRPr="00184333">
          <w:rPr>
            <w:rStyle w:val="Hyperlink"/>
            <w:rFonts w:ascii="Calibri" w:hAnsi="Calibri"/>
            <w:b/>
            <w:bCs/>
            <w:i/>
            <w:iCs/>
            <w:noProof/>
          </w:rPr>
          <w:t>4.2</w:t>
        </w:r>
        <w:r w:rsidRPr="00CB0AD0">
          <w:rPr>
            <w:rFonts w:ascii="Calibri" w:eastAsia="Times New Roman" w:hAnsi="Calibri"/>
            <w:noProof/>
            <w:sz w:val="22"/>
            <w:szCs w:val="22"/>
          </w:rPr>
          <w:tab/>
        </w:r>
        <w:r w:rsidRPr="00184333">
          <w:rPr>
            <w:rStyle w:val="Hyperlink"/>
            <w:rFonts w:ascii="Calibri" w:hAnsi="Calibri"/>
            <w:b/>
            <w:bCs/>
            <w:i/>
            <w:iCs/>
            <w:noProof/>
          </w:rPr>
          <w:t>Depth Range Based Weighted Prediction (DRWP)</w:t>
        </w:r>
        <w:r>
          <w:rPr>
            <w:noProof/>
            <w:webHidden/>
          </w:rPr>
          <w:tab/>
        </w:r>
        <w:r>
          <w:rPr>
            <w:noProof/>
            <w:webHidden/>
          </w:rPr>
          <w:fldChar w:fldCharType="begin"/>
        </w:r>
        <w:r>
          <w:rPr>
            <w:noProof/>
            <w:webHidden/>
          </w:rPr>
          <w:instrText xml:space="preserve"> PAGEREF _Toc351633006 \h </w:instrText>
        </w:r>
        <w:r>
          <w:rPr>
            <w:noProof/>
            <w:webHidden/>
          </w:rPr>
        </w:r>
        <w:r>
          <w:rPr>
            <w:noProof/>
            <w:webHidden/>
          </w:rPr>
          <w:fldChar w:fldCharType="separate"/>
        </w:r>
        <w:r>
          <w:rPr>
            <w:noProof/>
            <w:webHidden/>
          </w:rPr>
          <w:t>14</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7" w:history="1">
        <w:r w:rsidRPr="00184333">
          <w:rPr>
            <w:rStyle w:val="Hyperlink"/>
            <w:rFonts w:ascii="Calibri" w:hAnsi="Calibri"/>
            <w:b/>
            <w:bCs/>
            <w:i/>
            <w:iCs/>
            <w:noProof/>
          </w:rPr>
          <w:t>4.3</w:t>
        </w:r>
        <w:r w:rsidRPr="00CB0AD0">
          <w:rPr>
            <w:rFonts w:ascii="Calibri" w:eastAsia="Times New Roman" w:hAnsi="Calibri"/>
            <w:noProof/>
            <w:sz w:val="22"/>
            <w:szCs w:val="22"/>
          </w:rPr>
          <w:tab/>
        </w:r>
        <w:r w:rsidRPr="00184333">
          <w:rPr>
            <w:rStyle w:val="Hyperlink"/>
            <w:rFonts w:ascii="Calibri" w:hAnsi="Calibri"/>
            <w:b/>
            <w:bCs/>
            <w:i/>
            <w:iCs/>
            <w:noProof/>
          </w:rPr>
          <w:t>In-loop Joint inter-View Depth Filtering (JVDF)</w:t>
        </w:r>
        <w:r>
          <w:rPr>
            <w:noProof/>
            <w:webHidden/>
          </w:rPr>
          <w:tab/>
        </w:r>
        <w:r>
          <w:rPr>
            <w:noProof/>
            <w:webHidden/>
          </w:rPr>
          <w:fldChar w:fldCharType="begin"/>
        </w:r>
        <w:r>
          <w:rPr>
            <w:noProof/>
            <w:webHidden/>
          </w:rPr>
          <w:instrText xml:space="preserve"> PAGEREF _Toc351633007 \h </w:instrText>
        </w:r>
        <w:r>
          <w:rPr>
            <w:noProof/>
            <w:webHidden/>
          </w:rPr>
        </w:r>
        <w:r>
          <w:rPr>
            <w:noProof/>
            <w:webHidden/>
          </w:rPr>
          <w:fldChar w:fldCharType="separate"/>
        </w:r>
        <w:r>
          <w:rPr>
            <w:noProof/>
            <w:webHidden/>
          </w:rPr>
          <w:t>17</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8" w:history="1">
        <w:r w:rsidRPr="00184333">
          <w:rPr>
            <w:rStyle w:val="Hyperlink"/>
            <w:rFonts w:ascii="Calibri" w:hAnsi="Calibri"/>
            <w:b/>
            <w:bCs/>
            <w:i/>
            <w:iCs/>
            <w:noProof/>
          </w:rPr>
          <w:t>4.4</w:t>
        </w:r>
        <w:r w:rsidRPr="00CB0AD0">
          <w:rPr>
            <w:rFonts w:ascii="Calibri" w:eastAsia="Times New Roman" w:hAnsi="Calibri"/>
            <w:noProof/>
            <w:sz w:val="22"/>
            <w:szCs w:val="22"/>
          </w:rPr>
          <w:tab/>
        </w:r>
        <w:r w:rsidRPr="00184333">
          <w:rPr>
            <w:rStyle w:val="Hyperlink"/>
            <w:rFonts w:ascii="Calibri" w:hAnsi="Calibri"/>
            <w:b/>
            <w:bCs/>
            <w:i/>
            <w:iCs/>
            <w:noProof/>
          </w:rPr>
          <w:t>Motion prediction from texture to depth</w:t>
        </w:r>
        <w:r>
          <w:rPr>
            <w:noProof/>
            <w:webHidden/>
          </w:rPr>
          <w:tab/>
        </w:r>
        <w:r>
          <w:rPr>
            <w:noProof/>
            <w:webHidden/>
          </w:rPr>
          <w:fldChar w:fldCharType="begin"/>
        </w:r>
        <w:r>
          <w:rPr>
            <w:noProof/>
            <w:webHidden/>
          </w:rPr>
          <w:instrText xml:space="preserve"> PAGEREF _Toc351633008 \h </w:instrText>
        </w:r>
        <w:r>
          <w:rPr>
            <w:noProof/>
            <w:webHidden/>
          </w:rPr>
        </w:r>
        <w:r>
          <w:rPr>
            <w:noProof/>
            <w:webHidden/>
          </w:rPr>
          <w:fldChar w:fldCharType="separate"/>
        </w:r>
        <w:r>
          <w:rPr>
            <w:noProof/>
            <w:webHidden/>
          </w:rPr>
          <w:t>18</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09" w:history="1">
        <w:r w:rsidRPr="00184333">
          <w:rPr>
            <w:rStyle w:val="Hyperlink"/>
            <w:rFonts w:ascii="Calibri" w:hAnsi="Calibri"/>
            <w:b/>
            <w:bCs/>
            <w:i/>
            <w:iCs/>
            <w:noProof/>
          </w:rPr>
          <w:t>4.5</w:t>
        </w:r>
        <w:r w:rsidRPr="00CB0AD0">
          <w:rPr>
            <w:rFonts w:ascii="Calibri" w:eastAsia="Times New Roman" w:hAnsi="Calibri"/>
            <w:noProof/>
            <w:sz w:val="22"/>
            <w:szCs w:val="22"/>
          </w:rPr>
          <w:tab/>
        </w:r>
        <w:r w:rsidRPr="00184333">
          <w:rPr>
            <w:rStyle w:val="Hyperlink"/>
            <w:rFonts w:ascii="Calibri" w:hAnsi="Calibri"/>
            <w:b/>
            <w:bCs/>
            <w:i/>
            <w:iCs/>
            <w:noProof/>
            <w:lang w:eastAsia="ko-KR"/>
          </w:rPr>
          <w:t>Depth Intra Prediction</w:t>
        </w:r>
        <w:r>
          <w:rPr>
            <w:noProof/>
            <w:webHidden/>
          </w:rPr>
          <w:tab/>
        </w:r>
        <w:r>
          <w:rPr>
            <w:noProof/>
            <w:webHidden/>
          </w:rPr>
          <w:fldChar w:fldCharType="begin"/>
        </w:r>
        <w:r>
          <w:rPr>
            <w:noProof/>
            <w:webHidden/>
          </w:rPr>
          <w:instrText xml:space="preserve"> PAGEREF _Toc351633009 \h </w:instrText>
        </w:r>
        <w:r>
          <w:rPr>
            <w:noProof/>
            <w:webHidden/>
          </w:rPr>
        </w:r>
        <w:r>
          <w:rPr>
            <w:noProof/>
            <w:webHidden/>
          </w:rPr>
          <w:fldChar w:fldCharType="separate"/>
        </w:r>
        <w:r>
          <w:rPr>
            <w:noProof/>
            <w:webHidden/>
          </w:rPr>
          <w:t>19</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3010" w:history="1">
        <w:r w:rsidRPr="00184333">
          <w:rPr>
            <w:rStyle w:val="Hyperlink"/>
            <w:rFonts w:ascii="Calibri" w:hAnsi="Calibri"/>
            <w:b/>
            <w:bCs/>
            <w:noProof/>
          </w:rPr>
          <w:t>4.5.1</w:t>
        </w:r>
        <w:r w:rsidRPr="00CB0AD0">
          <w:rPr>
            <w:rFonts w:ascii="Calibri" w:eastAsia="Times New Roman" w:hAnsi="Calibri"/>
            <w:noProof/>
            <w:szCs w:val="22"/>
          </w:rPr>
          <w:tab/>
        </w:r>
        <w:r w:rsidRPr="00184333">
          <w:rPr>
            <w:rStyle w:val="Hyperlink"/>
            <w:rFonts w:ascii="Calibri" w:hAnsi="Calibri"/>
            <w:b/>
            <w:bCs/>
            <w:noProof/>
            <w:lang w:eastAsia="ko-KR"/>
          </w:rPr>
          <w:t>Depth Intra Skip Prediction</w:t>
        </w:r>
        <w:r>
          <w:rPr>
            <w:noProof/>
            <w:webHidden/>
          </w:rPr>
          <w:tab/>
        </w:r>
        <w:r>
          <w:rPr>
            <w:noProof/>
            <w:webHidden/>
          </w:rPr>
          <w:fldChar w:fldCharType="begin"/>
        </w:r>
        <w:r>
          <w:rPr>
            <w:noProof/>
            <w:webHidden/>
          </w:rPr>
          <w:instrText xml:space="preserve"> PAGEREF _Toc351633010 \h </w:instrText>
        </w:r>
        <w:r>
          <w:rPr>
            <w:noProof/>
            <w:webHidden/>
          </w:rPr>
        </w:r>
        <w:r>
          <w:rPr>
            <w:noProof/>
            <w:webHidden/>
          </w:rPr>
          <w:fldChar w:fldCharType="separate"/>
        </w:r>
        <w:r>
          <w:rPr>
            <w:noProof/>
            <w:webHidden/>
          </w:rPr>
          <w:t>19</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3011" w:history="1">
        <w:r w:rsidRPr="00184333">
          <w:rPr>
            <w:rStyle w:val="Hyperlink"/>
            <w:rFonts w:ascii="Calibri" w:hAnsi="Calibri"/>
            <w:b/>
            <w:bCs/>
            <w:noProof/>
            <w:lang w:eastAsia="ko-KR"/>
          </w:rPr>
          <w:t>4.5.2</w:t>
        </w:r>
        <w:r w:rsidRPr="00CB0AD0">
          <w:rPr>
            <w:rFonts w:ascii="Calibri" w:eastAsia="Times New Roman" w:hAnsi="Calibri"/>
            <w:noProof/>
            <w:szCs w:val="22"/>
          </w:rPr>
          <w:tab/>
        </w:r>
        <w:r w:rsidRPr="00184333">
          <w:rPr>
            <w:rStyle w:val="Hyperlink"/>
            <w:rFonts w:ascii="Calibri" w:hAnsi="Calibri"/>
            <w:b/>
            <w:bCs/>
            <w:noProof/>
            <w:lang w:eastAsia="ko-KR"/>
          </w:rPr>
          <w:t>Plane Segmentation based Intra Prediction (PSIP)</w:t>
        </w:r>
        <w:r>
          <w:rPr>
            <w:noProof/>
            <w:webHidden/>
          </w:rPr>
          <w:tab/>
        </w:r>
        <w:r>
          <w:rPr>
            <w:noProof/>
            <w:webHidden/>
          </w:rPr>
          <w:fldChar w:fldCharType="begin"/>
        </w:r>
        <w:r>
          <w:rPr>
            <w:noProof/>
            <w:webHidden/>
          </w:rPr>
          <w:instrText xml:space="preserve"> PAGEREF _Toc351633011 \h </w:instrText>
        </w:r>
        <w:r>
          <w:rPr>
            <w:noProof/>
            <w:webHidden/>
          </w:rPr>
        </w:r>
        <w:r>
          <w:rPr>
            <w:noProof/>
            <w:webHidden/>
          </w:rPr>
          <w:fldChar w:fldCharType="separate"/>
        </w:r>
        <w:r>
          <w:rPr>
            <w:noProof/>
            <w:webHidden/>
          </w:rPr>
          <w:t>20</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12" w:history="1">
        <w:r w:rsidRPr="00184333">
          <w:rPr>
            <w:rStyle w:val="Hyperlink"/>
            <w:rFonts w:ascii="Calibri" w:hAnsi="Calibri"/>
            <w:b/>
            <w:bCs/>
            <w:i/>
            <w:noProof/>
            <w:kern w:val="32"/>
          </w:rPr>
          <w:t>5</w:t>
        </w:r>
        <w:r w:rsidRPr="00CB0AD0">
          <w:rPr>
            <w:rFonts w:ascii="Calibri" w:eastAsia="Times New Roman" w:hAnsi="Calibri"/>
            <w:noProof/>
            <w:sz w:val="22"/>
            <w:szCs w:val="22"/>
          </w:rPr>
          <w:tab/>
        </w:r>
        <w:r w:rsidRPr="00184333">
          <w:rPr>
            <w:rStyle w:val="Hyperlink"/>
            <w:rFonts w:ascii="Calibri" w:hAnsi="Calibri"/>
            <w:b/>
            <w:bCs/>
            <w:noProof/>
            <w:kern w:val="32"/>
          </w:rPr>
          <w:t>Enhanced texture coding</w:t>
        </w:r>
        <w:r>
          <w:rPr>
            <w:noProof/>
            <w:webHidden/>
          </w:rPr>
          <w:tab/>
        </w:r>
        <w:r>
          <w:rPr>
            <w:noProof/>
            <w:webHidden/>
          </w:rPr>
          <w:fldChar w:fldCharType="begin"/>
        </w:r>
        <w:r>
          <w:rPr>
            <w:noProof/>
            <w:webHidden/>
          </w:rPr>
          <w:instrText xml:space="preserve"> PAGEREF _Toc351633012 \h </w:instrText>
        </w:r>
        <w:r>
          <w:rPr>
            <w:noProof/>
            <w:webHidden/>
          </w:rPr>
        </w:r>
        <w:r>
          <w:rPr>
            <w:noProof/>
            <w:webHidden/>
          </w:rPr>
          <w:fldChar w:fldCharType="separate"/>
        </w:r>
        <w:r>
          <w:rPr>
            <w:noProof/>
            <w:webHidden/>
          </w:rPr>
          <w:t>22</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13" w:history="1">
        <w:r w:rsidRPr="00184333">
          <w:rPr>
            <w:rStyle w:val="Hyperlink"/>
            <w:rFonts w:ascii="Calibri" w:hAnsi="Calibri"/>
            <w:b/>
            <w:bCs/>
            <w:i/>
            <w:iCs/>
            <w:noProof/>
          </w:rPr>
          <w:t>5.1</w:t>
        </w:r>
        <w:r w:rsidRPr="00CB0AD0">
          <w:rPr>
            <w:rFonts w:ascii="Calibri" w:eastAsia="Times New Roman" w:hAnsi="Calibri"/>
            <w:noProof/>
            <w:sz w:val="22"/>
            <w:szCs w:val="22"/>
          </w:rPr>
          <w:tab/>
        </w:r>
        <w:r w:rsidRPr="00184333">
          <w:rPr>
            <w:rStyle w:val="Hyperlink"/>
            <w:rFonts w:ascii="Calibri" w:hAnsi="Calibri"/>
            <w:b/>
            <w:bCs/>
            <w:i/>
            <w:iCs/>
            <w:noProof/>
          </w:rPr>
          <w:t>Introduction</w:t>
        </w:r>
        <w:r>
          <w:rPr>
            <w:noProof/>
            <w:webHidden/>
          </w:rPr>
          <w:tab/>
        </w:r>
        <w:r>
          <w:rPr>
            <w:noProof/>
            <w:webHidden/>
          </w:rPr>
          <w:fldChar w:fldCharType="begin"/>
        </w:r>
        <w:r>
          <w:rPr>
            <w:noProof/>
            <w:webHidden/>
          </w:rPr>
          <w:instrText xml:space="preserve"> PAGEREF _Toc351633013 \h </w:instrText>
        </w:r>
        <w:r>
          <w:rPr>
            <w:noProof/>
            <w:webHidden/>
          </w:rPr>
        </w:r>
        <w:r>
          <w:rPr>
            <w:noProof/>
            <w:webHidden/>
          </w:rPr>
          <w:fldChar w:fldCharType="separate"/>
        </w:r>
        <w:r>
          <w:rPr>
            <w:noProof/>
            <w:webHidden/>
          </w:rPr>
          <w:t>22</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14" w:history="1">
        <w:r w:rsidRPr="00184333">
          <w:rPr>
            <w:rStyle w:val="Hyperlink"/>
            <w:rFonts w:ascii="Calibri" w:hAnsi="Calibri"/>
            <w:b/>
            <w:bCs/>
            <w:i/>
            <w:iCs/>
            <w:noProof/>
          </w:rPr>
          <w:t>5.2</w:t>
        </w:r>
        <w:r w:rsidRPr="00CB0AD0">
          <w:rPr>
            <w:rFonts w:ascii="Calibri" w:eastAsia="Times New Roman" w:hAnsi="Calibri"/>
            <w:noProof/>
            <w:sz w:val="22"/>
            <w:szCs w:val="22"/>
          </w:rPr>
          <w:tab/>
        </w:r>
        <w:r w:rsidRPr="00184333">
          <w:rPr>
            <w:rStyle w:val="Hyperlink"/>
            <w:rFonts w:ascii="Calibri" w:hAnsi="Calibri"/>
            <w:b/>
            <w:bCs/>
            <w:i/>
            <w:iCs/>
            <w:noProof/>
          </w:rPr>
          <w:t>In-loop view synthesis-based inter-view prediction (VSP)</w:t>
        </w:r>
        <w:r>
          <w:rPr>
            <w:noProof/>
            <w:webHidden/>
          </w:rPr>
          <w:tab/>
        </w:r>
        <w:r>
          <w:rPr>
            <w:noProof/>
            <w:webHidden/>
          </w:rPr>
          <w:fldChar w:fldCharType="begin"/>
        </w:r>
        <w:r>
          <w:rPr>
            <w:noProof/>
            <w:webHidden/>
          </w:rPr>
          <w:instrText xml:space="preserve"> PAGEREF _Toc351633014 \h </w:instrText>
        </w:r>
        <w:r>
          <w:rPr>
            <w:noProof/>
            <w:webHidden/>
          </w:rPr>
        </w:r>
        <w:r>
          <w:rPr>
            <w:noProof/>
            <w:webHidden/>
          </w:rPr>
          <w:fldChar w:fldCharType="separate"/>
        </w:r>
        <w:r>
          <w:rPr>
            <w:noProof/>
            <w:webHidden/>
          </w:rPr>
          <w:t>23</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15" w:history="1">
        <w:r w:rsidRPr="00184333">
          <w:rPr>
            <w:rStyle w:val="Hyperlink"/>
            <w:rFonts w:ascii="Calibri" w:hAnsi="Calibri"/>
            <w:b/>
            <w:bCs/>
            <w:i/>
            <w:iCs/>
            <w:noProof/>
          </w:rPr>
          <w:t>5.3</w:t>
        </w:r>
        <w:r w:rsidRPr="00CB0AD0">
          <w:rPr>
            <w:rFonts w:ascii="Calibri" w:eastAsia="Times New Roman" w:hAnsi="Calibri"/>
            <w:noProof/>
            <w:sz w:val="22"/>
            <w:szCs w:val="22"/>
          </w:rPr>
          <w:tab/>
        </w:r>
        <w:r w:rsidRPr="00184333">
          <w:rPr>
            <w:rStyle w:val="Hyperlink"/>
            <w:rFonts w:ascii="Calibri" w:hAnsi="Calibri"/>
            <w:b/>
            <w:bCs/>
            <w:i/>
            <w:iCs/>
            <w:noProof/>
          </w:rPr>
          <w:t>Depth-based Motion Vector Prediction (DMVP)</w:t>
        </w:r>
        <w:r>
          <w:rPr>
            <w:noProof/>
            <w:webHidden/>
          </w:rPr>
          <w:tab/>
        </w:r>
        <w:r>
          <w:rPr>
            <w:noProof/>
            <w:webHidden/>
          </w:rPr>
          <w:fldChar w:fldCharType="begin"/>
        </w:r>
        <w:r>
          <w:rPr>
            <w:noProof/>
            <w:webHidden/>
          </w:rPr>
          <w:instrText xml:space="preserve"> PAGEREF _Toc351633015 \h </w:instrText>
        </w:r>
        <w:r>
          <w:rPr>
            <w:noProof/>
            <w:webHidden/>
          </w:rPr>
        </w:r>
        <w:r>
          <w:rPr>
            <w:noProof/>
            <w:webHidden/>
          </w:rPr>
          <w:fldChar w:fldCharType="separate"/>
        </w:r>
        <w:r>
          <w:rPr>
            <w:noProof/>
            <w:webHidden/>
          </w:rPr>
          <w:t>24</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3016" w:history="1">
        <w:r w:rsidRPr="00184333">
          <w:rPr>
            <w:rStyle w:val="Hyperlink"/>
            <w:rFonts w:ascii="Calibri" w:hAnsi="Calibri"/>
            <w:b/>
            <w:noProof/>
            <w:lang w:eastAsia="ko-KR"/>
          </w:rPr>
          <w:t>5.3.1</w:t>
        </w:r>
        <w:r w:rsidRPr="00CB0AD0">
          <w:rPr>
            <w:rFonts w:ascii="Calibri" w:eastAsia="Times New Roman" w:hAnsi="Calibri"/>
            <w:noProof/>
            <w:szCs w:val="22"/>
          </w:rPr>
          <w:tab/>
        </w:r>
        <w:r w:rsidRPr="00184333">
          <w:rPr>
            <w:rStyle w:val="Hyperlink"/>
            <w:rFonts w:ascii="Calibri" w:hAnsi="Calibri"/>
            <w:b/>
            <w:bCs/>
            <w:noProof/>
            <w:lang w:eastAsia="ko-KR"/>
          </w:rPr>
          <w:t>Direction-Separated MVP (DS-MVP)</w:t>
        </w:r>
        <w:r>
          <w:rPr>
            <w:noProof/>
            <w:webHidden/>
          </w:rPr>
          <w:tab/>
        </w:r>
        <w:r>
          <w:rPr>
            <w:noProof/>
            <w:webHidden/>
          </w:rPr>
          <w:fldChar w:fldCharType="begin"/>
        </w:r>
        <w:r>
          <w:rPr>
            <w:noProof/>
            <w:webHidden/>
          </w:rPr>
          <w:instrText xml:space="preserve"> PAGEREF _Toc351633016 \h </w:instrText>
        </w:r>
        <w:r>
          <w:rPr>
            <w:noProof/>
            <w:webHidden/>
          </w:rPr>
        </w:r>
        <w:r>
          <w:rPr>
            <w:noProof/>
            <w:webHidden/>
          </w:rPr>
          <w:fldChar w:fldCharType="separate"/>
        </w:r>
        <w:r>
          <w:rPr>
            <w:noProof/>
            <w:webHidden/>
          </w:rPr>
          <w:t>24</w:t>
        </w:r>
        <w:r>
          <w:rPr>
            <w:noProof/>
            <w:webHidden/>
          </w:rPr>
          <w:fldChar w:fldCharType="end"/>
        </w:r>
      </w:hyperlink>
    </w:p>
    <w:p w:rsidR="00CB0AD0" w:rsidRPr="00CB0AD0" w:rsidRDefault="00CB0AD0" w:rsidP="00CB0AD0">
      <w:pPr>
        <w:pStyle w:val="TOC3"/>
        <w:tabs>
          <w:tab w:val="left" w:pos="1320"/>
          <w:tab w:val="right" w:leader="dot" w:pos="9350"/>
        </w:tabs>
        <w:rPr>
          <w:rFonts w:ascii="Calibri" w:eastAsia="Times New Roman" w:hAnsi="Calibri"/>
          <w:noProof/>
          <w:szCs w:val="22"/>
        </w:rPr>
      </w:pPr>
      <w:hyperlink w:anchor="_Toc351633017" w:history="1">
        <w:r w:rsidRPr="00184333">
          <w:rPr>
            <w:rStyle w:val="Hyperlink"/>
            <w:rFonts w:ascii="Calibri" w:hAnsi="Calibri"/>
            <w:b/>
            <w:noProof/>
            <w:lang w:eastAsia="ko-KR"/>
          </w:rPr>
          <w:t>5.3.2</w:t>
        </w:r>
        <w:r w:rsidRPr="00CB0AD0">
          <w:rPr>
            <w:rFonts w:ascii="Calibri" w:eastAsia="Times New Roman" w:hAnsi="Calibri"/>
            <w:noProof/>
            <w:szCs w:val="22"/>
          </w:rPr>
          <w:tab/>
        </w:r>
        <w:r w:rsidRPr="00184333">
          <w:rPr>
            <w:rStyle w:val="Hyperlink"/>
            <w:rFonts w:ascii="Calibri" w:hAnsi="Calibri"/>
            <w:b/>
            <w:bCs/>
            <w:noProof/>
            <w:lang w:eastAsia="ko-KR"/>
          </w:rPr>
          <w:t>Disparity-based Skip and Direct modes</w:t>
        </w:r>
        <w:r>
          <w:rPr>
            <w:noProof/>
            <w:webHidden/>
          </w:rPr>
          <w:tab/>
        </w:r>
        <w:r>
          <w:rPr>
            <w:noProof/>
            <w:webHidden/>
          </w:rPr>
          <w:fldChar w:fldCharType="begin"/>
        </w:r>
        <w:r>
          <w:rPr>
            <w:noProof/>
            <w:webHidden/>
          </w:rPr>
          <w:instrText xml:space="preserve"> PAGEREF _Toc351633017 \h </w:instrText>
        </w:r>
        <w:r>
          <w:rPr>
            <w:noProof/>
            <w:webHidden/>
          </w:rPr>
        </w:r>
        <w:r>
          <w:rPr>
            <w:noProof/>
            <w:webHidden/>
          </w:rPr>
          <w:fldChar w:fldCharType="separate"/>
        </w:r>
        <w:r>
          <w:rPr>
            <w:noProof/>
            <w:webHidden/>
          </w:rPr>
          <w:t>25</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18" w:history="1">
        <w:r w:rsidRPr="00184333">
          <w:rPr>
            <w:rStyle w:val="Hyperlink"/>
            <w:rFonts w:ascii="Calibri" w:hAnsi="Calibri"/>
            <w:b/>
            <w:bCs/>
            <w:i/>
            <w:iCs/>
            <w:noProof/>
          </w:rPr>
          <w:t>5.4</w:t>
        </w:r>
        <w:r w:rsidRPr="00CB0AD0">
          <w:rPr>
            <w:rFonts w:ascii="Calibri" w:eastAsia="Times New Roman" w:hAnsi="Calibri"/>
            <w:noProof/>
            <w:sz w:val="22"/>
            <w:szCs w:val="22"/>
          </w:rPr>
          <w:tab/>
        </w:r>
        <w:r w:rsidRPr="00184333">
          <w:rPr>
            <w:rStyle w:val="Hyperlink"/>
            <w:rFonts w:ascii="Calibri" w:hAnsi="Calibri"/>
            <w:b/>
            <w:bCs/>
            <w:i/>
            <w:iCs/>
            <w:noProof/>
          </w:rPr>
          <w:t>Adaptive Luminance Compensation (ALC)</w:t>
        </w:r>
        <w:r>
          <w:rPr>
            <w:noProof/>
            <w:webHidden/>
          </w:rPr>
          <w:tab/>
        </w:r>
        <w:r>
          <w:rPr>
            <w:noProof/>
            <w:webHidden/>
          </w:rPr>
          <w:fldChar w:fldCharType="begin"/>
        </w:r>
        <w:r>
          <w:rPr>
            <w:noProof/>
            <w:webHidden/>
          </w:rPr>
          <w:instrText xml:space="preserve"> PAGEREF _Toc351633018 \h </w:instrText>
        </w:r>
        <w:r>
          <w:rPr>
            <w:noProof/>
            <w:webHidden/>
          </w:rPr>
        </w:r>
        <w:r>
          <w:rPr>
            <w:noProof/>
            <w:webHidden/>
          </w:rPr>
          <w:fldChar w:fldCharType="separate"/>
        </w:r>
        <w:r>
          <w:rPr>
            <w:noProof/>
            <w:webHidden/>
          </w:rPr>
          <w:t>26</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19" w:history="1">
        <w:r w:rsidRPr="00184333">
          <w:rPr>
            <w:rStyle w:val="Hyperlink"/>
            <w:rFonts w:ascii="Calibri" w:hAnsi="Calibri"/>
            <w:b/>
            <w:bCs/>
            <w:i/>
            <w:noProof/>
            <w:kern w:val="32"/>
          </w:rPr>
          <w:t>6</w:t>
        </w:r>
        <w:r w:rsidRPr="00CB0AD0">
          <w:rPr>
            <w:rFonts w:ascii="Calibri" w:eastAsia="Times New Roman" w:hAnsi="Calibri"/>
            <w:noProof/>
            <w:sz w:val="22"/>
            <w:szCs w:val="22"/>
          </w:rPr>
          <w:tab/>
        </w:r>
        <w:r w:rsidRPr="00184333">
          <w:rPr>
            <w:rStyle w:val="Hyperlink"/>
            <w:rFonts w:ascii="Calibri" w:hAnsi="Calibri"/>
            <w:b/>
            <w:bCs/>
            <w:noProof/>
            <w:kern w:val="32"/>
          </w:rPr>
          <w:t>Supplemental enhancement information</w:t>
        </w:r>
        <w:r>
          <w:rPr>
            <w:noProof/>
            <w:webHidden/>
          </w:rPr>
          <w:tab/>
        </w:r>
        <w:r>
          <w:rPr>
            <w:noProof/>
            <w:webHidden/>
          </w:rPr>
          <w:fldChar w:fldCharType="begin"/>
        </w:r>
        <w:r>
          <w:rPr>
            <w:noProof/>
            <w:webHidden/>
          </w:rPr>
          <w:instrText xml:space="preserve"> PAGEREF _Toc351633019 \h </w:instrText>
        </w:r>
        <w:r>
          <w:rPr>
            <w:noProof/>
            <w:webHidden/>
          </w:rPr>
        </w:r>
        <w:r>
          <w:rPr>
            <w:noProof/>
            <w:webHidden/>
          </w:rPr>
          <w:fldChar w:fldCharType="separate"/>
        </w:r>
        <w:r>
          <w:rPr>
            <w:noProof/>
            <w:webHidden/>
          </w:rPr>
          <w:t>30</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0" w:history="1">
        <w:r w:rsidRPr="00184333">
          <w:rPr>
            <w:rStyle w:val="Hyperlink"/>
            <w:rFonts w:ascii="Calibri" w:hAnsi="Calibri"/>
            <w:b/>
            <w:bCs/>
            <w:i/>
            <w:iCs/>
            <w:noProof/>
          </w:rPr>
          <w:t>6.1</w:t>
        </w:r>
        <w:r w:rsidRPr="00CB0AD0">
          <w:rPr>
            <w:rFonts w:ascii="Calibri" w:eastAsia="Times New Roman" w:hAnsi="Calibri"/>
            <w:noProof/>
            <w:sz w:val="22"/>
            <w:szCs w:val="22"/>
          </w:rPr>
          <w:tab/>
        </w:r>
        <w:r w:rsidRPr="00184333">
          <w:rPr>
            <w:rStyle w:val="Hyperlink"/>
            <w:rFonts w:ascii="Calibri" w:hAnsi="Calibri"/>
            <w:b/>
            <w:bCs/>
            <w:i/>
            <w:iCs/>
            <w:noProof/>
          </w:rPr>
          <w:t>Gradual View Refresh (GVR)</w:t>
        </w:r>
        <w:r>
          <w:rPr>
            <w:noProof/>
            <w:webHidden/>
          </w:rPr>
          <w:tab/>
        </w:r>
        <w:r>
          <w:rPr>
            <w:noProof/>
            <w:webHidden/>
          </w:rPr>
          <w:fldChar w:fldCharType="begin"/>
        </w:r>
        <w:r>
          <w:rPr>
            <w:noProof/>
            <w:webHidden/>
          </w:rPr>
          <w:instrText xml:space="preserve"> PAGEREF _Toc351633020 \h </w:instrText>
        </w:r>
        <w:r>
          <w:rPr>
            <w:noProof/>
            <w:webHidden/>
          </w:rPr>
        </w:r>
        <w:r>
          <w:rPr>
            <w:noProof/>
            <w:webHidden/>
          </w:rPr>
          <w:fldChar w:fldCharType="separate"/>
        </w:r>
        <w:r>
          <w:rPr>
            <w:noProof/>
            <w:webHidden/>
          </w:rPr>
          <w:t>30</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1" w:history="1">
        <w:r w:rsidRPr="00184333">
          <w:rPr>
            <w:rStyle w:val="Hyperlink"/>
            <w:rFonts w:ascii="Calibri" w:hAnsi="Calibri"/>
            <w:b/>
            <w:bCs/>
            <w:i/>
            <w:iCs/>
            <w:noProof/>
          </w:rPr>
          <w:t>6.2</w:t>
        </w:r>
        <w:r w:rsidRPr="00CB0AD0">
          <w:rPr>
            <w:rFonts w:ascii="Calibri" w:eastAsia="Times New Roman" w:hAnsi="Calibri"/>
            <w:noProof/>
            <w:sz w:val="22"/>
            <w:szCs w:val="22"/>
          </w:rPr>
          <w:tab/>
        </w:r>
        <w:r w:rsidRPr="00184333">
          <w:rPr>
            <w:rStyle w:val="Hyperlink"/>
            <w:rFonts w:ascii="Calibri" w:hAnsi="Calibri"/>
            <w:b/>
            <w:bCs/>
            <w:i/>
            <w:iCs/>
            <w:noProof/>
          </w:rPr>
          <w:t>Loss detection of depth parameter sets</w:t>
        </w:r>
        <w:r>
          <w:rPr>
            <w:noProof/>
            <w:webHidden/>
          </w:rPr>
          <w:tab/>
        </w:r>
        <w:r>
          <w:rPr>
            <w:noProof/>
            <w:webHidden/>
          </w:rPr>
          <w:fldChar w:fldCharType="begin"/>
        </w:r>
        <w:r>
          <w:rPr>
            <w:noProof/>
            <w:webHidden/>
          </w:rPr>
          <w:instrText xml:space="preserve"> PAGEREF _Toc351633021 \h </w:instrText>
        </w:r>
        <w:r>
          <w:rPr>
            <w:noProof/>
            <w:webHidden/>
          </w:rPr>
        </w:r>
        <w:r>
          <w:rPr>
            <w:noProof/>
            <w:webHidden/>
          </w:rPr>
          <w:fldChar w:fldCharType="separate"/>
        </w:r>
        <w:r>
          <w:rPr>
            <w:noProof/>
            <w:webHidden/>
          </w:rPr>
          <w:t>31</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22" w:history="1">
        <w:r w:rsidRPr="00184333">
          <w:rPr>
            <w:rStyle w:val="Hyperlink"/>
            <w:rFonts w:ascii="Calibri" w:hAnsi="Calibri"/>
            <w:b/>
            <w:bCs/>
            <w:noProof/>
            <w:kern w:val="32"/>
          </w:rPr>
          <w:t>7</w:t>
        </w:r>
        <w:r w:rsidRPr="00CB0AD0">
          <w:rPr>
            <w:rFonts w:ascii="Calibri" w:eastAsia="Times New Roman" w:hAnsi="Calibri"/>
            <w:noProof/>
            <w:sz w:val="22"/>
            <w:szCs w:val="22"/>
          </w:rPr>
          <w:tab/>
        </w:r>
        <w:r w:rsidRPr="00184333">
          <w:rPr>
            <w:rStyle w:val="Hyperlink"/>
            <w:rFonts w:ascii="Calibri" w:hAnsi="Calibri"/>
            <w:b/>
            <w:bCs/>
            <w:noProof/>
            <w:kern w:val="32"/>
          </w:rPr>
          <w:t>Encoding algorithms</w:t>
        </w:r>
        <w:r>
          <w:rPr>
            <w:noProof/>
            <w:webHidden/>
          </w:rPr>
          <w:tab/>
        </w:r>
        <w:r>
          <w:rPr>
            <w:noProof/>
            <w:webHidden/>
          </w:rPr>
          <w:fldChar w:fldCharType="begin"/>
        </w:r>
        <w:r>
          <w:rPr>
            <w:noProof/>
            <w:webHidden/>
          </w:rPr>
          <w:instrText xml:space="preserve"> PAGEREF _Toc351633022 \h </w:instrText>
        </w:r>
        <w:r>
          <w:rPr>
            <w:noProof/>
            <w:webHidden/>
          </w:rPr>
        </w:r>
        <w:r>
          <w:rPr>
            <w:noProof/>
            <w:webHidden/>
          </w:rPr>
          <w:fldChar w:fldCharType="separate"/>
        </w:r>
        <w:r>
          <w:rPr>
            <w:noProof/>
            <w:webHidden/>
          </w:rPr>
          <w:t>31</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3" w:history="1">
        <w:r w:rsidRPr="00184333">
          <w:rPr>
            <w:rStyle w:val="Hyperlink"/>
            <w:rFonts w:ascii="Calibri" w:hAnsi="Calibri"/>
            <w:b/>
            <w:bCs/>
            <w:i/>
            <w:iCs/>
            <w:noProof/>
          </w:rPr>
          <w:t>7.1</w:t>
        </w:r>
        <w:r w:rsidRPr="00CB0AD0">
          <w:rPr>
            <w:rFonts w:ascii="Calibri" w:eastAsia="Times New Roman" w:hAnsi="Calibri"/>
            <w:noProof/>
            <w:sz w:val="22"/>
            <w:szCs w:val="22"/>
          </w:rPr>
          <w:tab/>
        </w:r>
        <w:r w:rsidRPr="00184333">
          <w:rPr>
            <w:rStyle w:val="Hyperlink"/>
            <w:rFonts w:ascii="Calibri" w:hAnsi="Calibri"/>
            <w:b/>
            <w:i/>
            <w:iCs/>
            <w:noProof/>
          </w:rPr>
          <w:t>Rate-distortion optimization through view synthesis distortion</w:t>
        </w:r>
        <w:r>
          <w:rPr>
            <w:noProof/>
            <w:webHidden/>
          </w:rPr>
          <w:tab/>
        </w:r>
        <w:r>
          <w:rPr>
            <w:noProof/>
            <w:webHidden/>
          </w:rPr>
          <w:fldChar w:fldCharType="begin"/>
        </w:r>
        <w:r>
          <w:rPr>
            <w:noProof/>
            <w:webHidden/>
          </w:rPr>
          <w:instrText xml:space="preserve"> PAGEREF _Toc351633023 \h </w:instrText>
        </w:r>
        <w:r>
          <w:rPr>
            <w:noProof/>
            <w:webHidden/>
          </w:rPr>
        </w:r>
        <w:r>
          <w:rPr>
            <w:noProof/>
            <w:webHidden/>
          </w:rPr>
          <w:fldChar w:fldCharType="separate"/>
        </w:r>
        <w:r>
          <w:rPr>
            <w:noProof/>
            <w:webHidden/>
          </w:rPr>
          <w:t>31</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4" w:history="1">
        <w:r w:rsidRPr="00184333">
          <w:rPr>
            <w:rStyle w:val="Hyperlink"/>
            <w:rFonts w:ascii="Calibri" w:hAnsi="Calibri"/>
            <w:b/>
            <w:i/>
            <w:iCs/>
            <w:noProof/>
          </w:rPr>
          <w:t>7.2</w:t>
        </w:r>
        <w:r w:rsidRPr="00CB0AD0">
          <w:rPr>
            <w:rFonts w:ascii="Calibri" w:eastAsia="Times New Roman" w:hAnsi="Calibri"/>
            <w:noProof/>
            <w:sz w:val="22"/>
            <w:szCs w:val="22"/>
          </w:rPr>
          <w:tab/>
        </w:r>
        <w:r w:rsidRPr="00184333">
          <w:rPr>
            <w:rStyle w:val="Hyperlink"/>
            <w:rFonts w:ascii="Calibri" w:hAnsi="Calibri"/>
            <w:b/>
            <w:i/>
            <w:iCs/>
            <w:noProof/>
          </w:rPr>
          <w:t>Modified distortion metric for disparity estimation procedure for ALC</w:t>
        </w:r>
        <w:r>
          <w:rPr>
            <w:noProof/>
            <w:webHidden/>
          </w:rPr>
          <w:tab/>
        </w:r>
        <w:r>
          <w:rPr>
            <w:noProof/>
            <w:webHidden/>
          </w:rPr>
          <w:fldChar w:fldCharType="begin"/>
        </w:r>
        <w:r>
          <w:rPr>
            <w:noProof/>
            <w:webHidden/>
          </w:rPr>
          <w:instrText xml:space="preserve"> PAGEREF _Toc351633024 \h </w:instrText>
        </w:r>
        <w:r>
          <w:rPr>
            <w:noProof/>
            <w:webHidden/>
          </w:rPr>
        </w:r>
        <w:r>
          <w:rPr>
            <w:noProof/>
            <w:webHidden/>
          </w:rPr>
          <w:fldChar w:fldCharType="separate"/>
        </w:r>
        <w:r>
          <w:rPr>
            <w:noProof/>
            <w:webHidden/>
          </w:rPr>
          <w:t>33</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5" w:history="1">
        <w:r w:rsidRPr="00184333">
          <w:rPr>
            <w:rStyle w:val="Hyperlink"/>
            <w:rFonts w:ascii="Calibri" w:hAnsi="Calibri"/>
            <w:b/>
            <w:i/>
            <w:iCs/>
            <w:noProof/>
          </w:rPr>
          <w:t>7.3</w:t>
        </w:r>
        <w:r w:rsidRPr="00CB0AD0">
          <w:rPr>
            <w:rFonts w:ascii="Calibri" w:eastAsia="Times New Roman" w:hAnsi="Calibri"/>
            <w:noProof/>
            <w:sz w:val="22"/>
            <w:szCs w:val="22"/>
          </w:rPr>
          <w:tab/>
        </w:r>
        <w:r w:rsidRPr="00184333">
          <w:rPr>
            <w:rStyle w:val="Hyperlink"/>
            <w:rFonts w:ascii="Calibri" w:hAnsi="Calibri"/>
            <w:b/>
            <w:i/>
            <w:iCs/>
            <w:noProof/>
          </w:rPr>
          <w:t>Search zone parameters for disparity estimation procedure for ALC</w:t>
        </w:r>
        <w:r>
          <w:rPr>
            <w:noProof/>
            <w:webHidden/>
          </w:rPr>
          <w:tab/>
        </w:r>
        <w:r>
          <w:rPr>
            <w:noProof/>
            <w:webHidden/>
          </w:rPr>
          <w:fldChar w:fldCharType="begin"/>
        </w:r>
        <w:r>
          <w:rPr>
            <w:noProof/>
            <w:webHidden/>
          </w:rPr>
          <w:instrText xml:space="preserve"> PAGEREF _Toc351633025 \h </w:instrText>
        </w:r>
        <w:r>
          <w:rPr>
            <w:noProof/>
            <w:webHidden/>
          </w:rPr>
        </w:r>
        <w:r>
          <w:rPr>
            <w:noProof/>
            <w:webHidden/>
          </w:rPr>
          <w:fldChar w:fldCharType="separate"/>
        </w:r>
        <w:r>
          <w:rPr>
            <w:noProof/>
            <w:webHidden/>
          </w:rPr>
          <w:t>34</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6" w:history="1">
        <w:r w:rsidRPr="00184333">
          <w:rPr>
            <w:rStyle w:val="Hyperlink"/>
            <w:rFonts w:ascii="Calibri" w:hAnsi="Calibri"/>
            <w:b/>
            <w:bCs/>
            <w:i/>
            <w:iCs/>
            <w:noProof/>
          </w:rPr>
          <w:t>7.4</w:t>
        </w:r>
        <w:r w:rsidRPr="00CB0AD0">
          <w:rPr>
            <w:rFonts w:ascii="Calibri" w:eastAsia="Times New Roman" w:hAnsi="Calibri"/>
            <w:noProof/>
            <w:sz w:val="22"/>
            <w:szCs w:val="22"/>
          </w:rPr>
          <w:tab/>
        </w:r>
        <w:r w:rsidRPr="00184333">
          <w:rPr>
            <w:rStyle w:val="Hyperlink"/>
            <w:rFonts w:ascii="Calibri" w:hAnsi="Calibri"/>
            <w:b/>
            <w:i/>
            <w:iCs/>
            <w:noProof/>
          </w:rPr>
          <w:t>Rate-distortion optimization through ALC in the Skip mode</w:t>
        </w:r>
        <w:r>
          <w:rPr>
            <w:noProof/>
            <w:webHidden/>
          </w:rPr>
          <w:tab/>
        </w:r>
        <w:r>
          <w:rPr>
            <w:noProof/>
            <w:webHidden/>
          </w:rPr>
          <w:fldChar w:fldCharType="begin"/>
        </w:r>
        <w:r>
          <w:rPr>
            <w:noProof/>
            <w:webHidden/>
          </w:rPr>
          <w:instrText xml:space="preserve"> PAGEREF _Toc351633026 \h </w:instrText>
        </w:r>
        <w:r>
          <w:rPr>
            <w:noProof/>
            <w:webHidden/>
          </w:rPr>
        </w:r>
        <w:r>
          <w:rPr>
            <w:noProof/>
            <w:webHidden/>
          </w:rPr>
          <w:fldChar w:fldCharType="separate"/>
        </w:r>
        <w:r>
          <w:rPr>
            <w:noProof/>
            <w:webHidden/>
          </w:rPr>
          <w:t>34</w:t>
        </w:r>
        <w:r>
          <w:rPr>
            <w:noProof/>
            <w:webHidden/>
          </w:rPr>
          <w:fldChar w:fldCharType="end"/>
        </w:r>
      </w:hyperlink>
    </w:p>
    <w:p w:rsidR="00CB0AD0" w:rsidRPr="00CB0AD0" w:rsidRDefault="00CB0AD0" w:rsidP="00CB0AD0">
      <w:pPr>
        <w:pStyle w:val="TOC1"/>
        <w:tabs>
          <w:tab w:val="left" w:pos="440"/>
          <w:tab w:val="right" w:leader="dot" w:pos="9350"/>
        </w:tabs>
        <w:rPr>
          <w:rFonts w:ascii="Calibri" w:eastAsia="Times New Roman" w:hAnsi="Calibri"/>
          <w:noProof/>
          <w:sz w:val="22"/>
          <w:szCs w:val="22"/>
        </w:rPr>
      </w:pPr>
      <w:hyperlink w:anchor="_Toc351633027" w:history="1">
        <w:r w:rsidRPr="00184333">
          <w:rPr>
            <w:rStyle w:val="Hyperlink"/>
            <w:rFonts w:ascii="Calibri" w:hAnsi="Calibri"/>
            <w:b/>
            <w:bCs/>
            <w:noProof/>
            <w:kern w:val="32"/>
          </w:rPr>
          <w:t>8</w:t>
        </w:r>
        <w:r w:rsidRPr="00CB0AD0">
          <w:rPr>
            <w:rFonts w:ascii="Calibri" w:eastAsia="Times New Roman" w:hAnsi="Calibri"/>
            <w:noProof/>
            <w:sz w:val="22"/>
            <w:szCs w:val="22"/>
          </w:rPr>
          <w:tab/>
        </w:r>
        <w:r w:rsidRPr="00184333">
          <w:rPr>
            <w:rStyle w:val="Hyperlink"/>
            <w:rFonts w:ascii="Calibri" w:hAnsi="Calibri"/>
            <w:b/>
            <w:bCs/>
            <w:noProof/>
            <w:kern w:val="32"/>
          </w:rPr>
          <w:t>Post processing</w:t>
        </w:r>
        <w:r>
          <w:rPr>
            <w:noProof/>
            <w:webHidden/>
          </w:rPr>
          <w:tab/>
        </w:r>
        <w:r>
          <w:rPr>
            <w:noProof/>
            <w:webHidden/>
          </w:rPr>
          <w:fldChar w:fldCharType="begin"/>
        </w:r>
        <w:r>
          <w:rPr>
            <w:noProof/>
            <w:webHidden/>
          </w:rPr>
          <w:instrText xml:space="preserve"> PAGEREF _Toc351633027 \h </w:instrText>
        </w:r>
        <w:r>
          <w:rPr>
            <w:noProof/>
            <w:webHidden/>
          </w:rPr>
        </w:r>
        <w:r>
          <w:rPr>
            <w:noProof/>
            <w:webHidden/>
          </w:rPr>
          <w:fldChar w:fldCharType="separate"/>
        </w:r>
        <w:r>
          <w:rPr>
            <w:noProof/>
            <w:webHidden/>
          </w:rPr>
          <w:t>34</w:t>
        </w:r>
        <w:r>
          <w:rPr>
            <w:noProof/>
            <w:webHidden/>
          </w:rPr>
          <w:fldChar w:fldCharType="end"/>
        </w:r>
      </w:hyperlink>
    </w:p>
    <w:p w:rsidR="00CB0AD0" w:rsidRPr="00CB0AD0" w:rsidRDefault="00CB0AD0" w:rsidP="00CB0AD0">
      <w:pPr>
        <w:pStyle w:val="TOC2"/>
        <w:tabs>
          <w:tab w:val="left" w:pos="880"/>
          <w:tab w:val="right" w:leader="dot" w:pos="9350"/>
        </w:tabs>
        <w:rPr>
          <w:rFonts w:ascii="Calibri" w:eastAsia="Times New Roman" w:hAnsi="Calibri"/>
          <w:noProof/>
          <w:sz w:val="22"/>
          <w:szCs w:val="22"/>
        </w:rPr>
      </w:pPr>
      <w:hyperlink w:anchor="_Toc351633028" w:history="1">
        <w:r w:rsidRPr="00184333">
          <w:rPr>
            <w:rStyle w:val="Hyperlink"/>
            <w:rFonts w:ascii="Calibri" w:hAnsi="Calibri"/>
            <w:b/>
            <w:i/>
            <w:iCs/>
            <w:noProof/>
          </w:rPr>
          <w:t>8.1</w:t>
        </w:r>
        <w:r w:rsidRPr="00CB0AD0">
          <w:rPr>
            <w:rFonts w:ascii="Calibri" w:eastAsia="Times New Roman" w:hAnsi="Calibri"/>
            <w:noProof/>
            <w:sz w:val="22"/>
            <w:szCs w:val="22"/>
          </w:rPr>
          <w:tab/>
        </w:r>
        <w:r w:rsidRPr="00184333">
          <w:rPr>
            <w:rStyle w:val="Hyperlink"/>
            <w:rFonts w:ascii="Calibri" w:hAnsi="Calibri"/>
            <w:b/>
            <w:i/>
            <w:iCs/>
            <w:noProof/>
          </w:rPr>
          <w:t>Depth dilation filter</w:t>
        </w:r>
        <w:r>
          <w:rPr>
            <w:noProof/>
            <w:webHidden/>
          </w:rPr>
          <w:tab/>
        </w:r>
        <w:r>
          <w:rPr>
            <w:noProof/>
            <w:webHidden/>
          </w:rPr>
          <w:fldChar w:fldCharType="begin"/>
        </w:r>
        <w:r>
          <w:rPr>
            <w:noProof/>
            <w:webHidden/>
          </w:rPr>
          <w:instrText xml:space="preserve"> PAGEREF _Toc351633028 \h </w:instrText>
        </w:r>
        <w:r>
          <w:rPr>
            <w:noProof/>
            <w:webHidden/>
          </w:rPr>
        </w:r>
        <w:r>
          <w:rPr>
            <w:noProof/>
            <w:webHidden/>
          </w:rPr>
          <w:fldChar w:fldCharType="separate"/>
        </w:r>
        <w:r>
          <w:rPr>
            <w:noProof/>
            <w:webHidden/>
          </w:rPr>
          <w:t>34</w:t>
        </w:r>
        <w:r>
          <w:rPr>
            <w:noProof/>
            <w:webHidden/>
          </w:rPr>
          <w:fldChar w:fldCharType="end"/>
        </w:r>
      </w:hyperlink>
    </w:p>
    <w:p w:rsidR="00CB0AD0" w:rsidRPr="00CB0AD0" w:rsidRDefault="00CB0AD0" w:rsidP="00CB0AD0">
      <w:pPr>
        <w:pStyle w:val="TOC1"/>
        <w:tabs>
          <w:tab w:val="right" w:leader="dot" w:pos="9350"/>
        </w:tabs>
        <w:rPr>
          <w:rFonts w:ascii="Calibri" w:eastAsia="Times New Roman" w:hAnsi="Calibri"/>
          <w:noProof/>
          <w:sz w:val="22"/>
          <w:szCs w:val="22"/>
        </w:rPr>
      </w:pPr>
      <w:hyperlink w:anchor="_Toc351633029" w:history="1">
        <w:r w:rsidRPr="00184333">
          <w:rPr>
            <w:rStyle w:val="Hyperlink"/>
            <w:rFonts w:ascii="Calibri" w:hAnsi="Calibri"/>
            <w:b/>
            <w:bCs/>
            <w:noProof/>
            <w:kern w:val="32"/>
          </w:rPr>
          <w:t>Annex A: List of Contributors</w:t>
        </w:r>
        <w:r>
          <w:rPr>
            <w:noProof/>
            <w:webHidden/>
          </w:rPr>
          <w:tab/>
        </w:r>
        <w:r>
          <w:rPr>
            <w:noProof/>
            <w:webHidden/>
          </w:rPr>
          <w:fldChar w:fldCharType="begin"/>
        </w:r>
        <w:r>
          <w:rPr>
            <w:noProof/>
            <w:webHidden/>
          </w:rPr>
          <w:instrText xml:space="preserve"> PAGEREF _Toc351633029 \h </w:instrText>
        </w:r>
        <w:r>
          <w:rPr>
            <w:noProof/>
            <w:webHidden/>
          </w:rPr>
        </w:r>
        <w:r>
          <w:rPr>
            <w:noProof/>
            <w:webHidden/>
          </w:rPr>
          <w:fldChar w:fldCharType="separate"/>
        </w:r>
        <w:r>
          <w:rPr>
            <w:noProof/>
            <w:webHidden/>
          </w:rPr>
          <w:t>36</w:t>
        </w:r>
        <w:r>
          <w:rPr>
            <w:noProof/>
            <w:webHidden/>
          </w:rPr>
          <w:fldChar w:fldCharType="end"/>
        </w:r>
      </w:hyperlink>
    </w:p>
    <w:p w:rsidR="00CB0AD0" w:rsidRPr="001D42C0" w:rsidRDefault="00CB0AD0" w:rsidP="00CB0AD0">
      <w:pPr>
        <w:overflowPunct/>
        <w:autoSpaceDE/>
        <w:autoSpaceDN/>
        <w:adjustRightInd/>
        <w:jc w:val="both"/>
        <w:textAlignment w:val="auto"/>
        <w:rPr>
          <w:sz w:val="24"/>
          <w:szCs w:val="24"/>
        </w:rPr>
      </w:pPr>
      <w:r w:rsidRPr="001D42C0">
        <w:rPr>
          <w:sz w:val="24"/>
          <w:szCs w:val="24"/>
        </w:rPr>
        <w:fldChar w:fldCharType="end"/>
      </w:r>
    </w:p>
    <w:p w:rsidR="00CB0AD0" w:rsidRPr="001D42C0" w:rsidRDefault="00CB0AD0" w:rsidP="00CB0AD0">
      <w:pPr>
        <w:overflowPunct/>
        <w:autoSpaceDE/>
        <w:autoSpaceDN/>
        <w:adjustRightInd/>
        <w:jc w:val="both"/>
        <w:textAlignment w:val="auto"/>
        <w:rPr>
          <w:sz w:val="24"/>
          <w:szCs w:val="24"/>
          <w:lang w:val="en-GB"/>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kern w:val="32"/>
          <w:sz w:val="32"/>
          <w:szCs w:val="32"/>
        </w:rPr>
      </w:pPr>
      <w:r w:rsidRPr="001D42C0">
        <w:rPr>
          <w:rFonts w:ascii="Calibri" w:hAnsi="Calibri"/>
          <w:b/>
          <w:bCs/>
          <w:kern w:val="32"/>
          <w:sz w:val="32"/>
          <w:szCs w:val="32"/>
        </w:rPr>
        <w:br w:type="page"/>
      </w:r>
      <w:bookmarkStart w:id="2" w:name="_Toc351632993"/>
      <w:r w:rsidRPr="001D42C0">
        <w:rPr>
          <w:rFonts w:ascii="Calibri" w:hAnsi="Calibri"/>
          <w:b/>
          <w:bCs/>
          <w:kern w:val="32"/>
          <w:sz w:val="32"/>
          <w:szCs w:val="32"/>
        </w:rPr>
        <w:t>Introduction</w:t>
      </w:r>
      <w:bookmarkEnd w:id="2"/>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3" w:name="_Toc309756583"/>
      <w:bookmarkStart w:id="4" w:name="_Toc351632994"/>
      <w:r w:rsidRPr="001D42C0">
        <w:rPr>
          <w:rFonts w:ascii="Calibri" w:hAnsi="Calibri"/>
          <w:b/>
          <w:bCs/>
          <w:i/>
          <w:iCs/>
          <w:sz w:val="28"/>
          <w:szCs w:val="28"/>
        </w:rPr>
        <w:t>General Architecture of 3DV-ATM</w:t>
      </w:r>
      <w:bookmarkEnd w:id="3"/>
      <w:bookmarkEnd w:id="4"/>
      <w:r w:rsidRPr="001D42C0">
        <w:rPr>
          <w:rFonts w:ascii="Calibri" w:hAnsi="Calibri"/>
          <w:b/>
          <w:bCs/>
          <w:i/>
          <w:iCs/>
          <w:sz w:val="28"/>
          <w:szCs w:val="28"/>
        </w:rPr>
        <w:t xml:space="preserve"> </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3DV-ATM codec is configurable for two coding modes, which are called “MVC+D” and “3D-AVC” in this document and follows MVC+D and 3D-AVC specifications respectively.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lang w:val="en-GB"/>
        </w:rPr>
      </w:pPr>
      <w:r w:rsidRPr="001D42C0">
        <w:rPr>
          <w:sz w:val="24"/>
          <w:szCs w:val="24"/>
        </w:rPr>
        <w:t>The “MVC+D” configuration provides H.264/MVC compatibility for texture views and implies that texture and depth map data is coded independently into a single coded bitstream. The difference of this configuration from H.264/MVC specification is limited to high level syntax and respective semantics as well as high-level decoder operation</w:t>
      </w:r>
      <w:r w:rsidRPr="001D42C0">
        <w:rPr>
          <w:sz w:val="24"/>
          <w:szCs w:val="24"/>
          <w:lang w:val="en-GB"/>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“3D-AVC” configuration provides H.264/AVC compatible solution for a texture view and implies joint coding of texture and depth map data into a single bitstream. In this configuration, the texture data of base views (H.264/AVC compatible) is utilized for coding of the associated depth map data, and depth map data of enhancement views is utilized for coding of associated texture views. In this document, coding operations of 3D-AVC configuration (3D-AVC) are described. When certain tools are applicable for MVC+D configuration, a special note is given.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High level flow charts of 3DV-ATM encoder and decoder are presented in </w:t>
      </w:r>
      <w:r w:rsidRPr="001D42C0">
        <w:rPr>
          <w:sz w:val="24"/>
          <w:szCs w:val="24"/>
        </w:rPr>
        <w:fldChar w:fldCharType="begin"/>
      </w:r>
      <w:r w:rsidRPr="001D42C0">
        <w:rPr>
          <w:sz w:val="24"/>
          <w:szCs w:val="24"/>
        </w:rPr>
        <w:instrText xml:space="preserve"> REF _Ref317855804 \h  \* MERGEFORMAT </w:instrText>
      </w:r>
      <w:r w:rsidRPr="001D42C0">
        <w:rPr>
          <w:sz w:val="24"/>
          <w:szCs w:val="24"/>
        </w:rPr>
      </w:r>
      <w:r w:rsidRPr="001D42C0">
        <w:rPr>
          <w:sz w:val="24"/>
          <w:szCs w:val="24"/>
        </w:rPr>
        <w:fldChar w:fldCharType="separate"/>
      </w:r>
      <w:r w:rsidRPr="001D42C0">
        <w:rPr>
          <w:sz w:val="24"/>
          <w:szCs w:val="24"/>
        </w:rPr>
        <w:t>Figure 1</w:t>
      </w:r>
      <w:r w:rsidRPr="001D42C0">
        <w:rPr>
          <w:sz w:val="24"/>
          <w:szCs w:val="24"/>
        </w:rPr>
        <w:fldChar w:fldCharType="end"/>
      </w:r>
      <w:r w:rsidRPr="001D42C0">
        <w:rPr>
          <w:sz w:val="24"/>
          <w:szCs w:val="24"/>
        </w:rPr>
        <w:t xml:space="preserve"> and </w:t>
      </w:r>
      <w:r w:rsidRPr="001D42C0">
        <w:rPr>
          <w:sz w:val="24"/>
          <w:szCs w:val="24"/>
        </w:rPr>
        <w:fldChar w:fldCharType="begin"/>
      </w:r>
      <w:r w:rsidRPr="001D42C0">
        <w:rPr>
          <w:sz w:val="24"/>
          <w:szCs w:val="24"/>
        </w:rPr>
        <w:instrText xml:space="preserve"> REF _Ref350508393 \h  \* MERGEFORMAT </w:instrText>
      </w:r>
      <w:r w:rsidRPr="001D42C0">
        <w:rPr>
          <w:sz w:val="24"/>
          <w:szCs w:val="24"/>
        </w:rPr>
      </w:r>
      <w:r w:rsidRPr="001D42C0">
        <w:rPr>
          <w:sz w:val="24"/>
          <w:szCs w:val="24"/>
        </w:rPr>
        <w:fldChar w:fldCharType="separate"/>
      </w:r>
      <w:r w:rsidRPr="001D42C0">
        <w:rPr>
          <w:sz w:val="24"/>
          <w:szCs w:val="24"/>
        </w:rPr>
        <w:t>Figure 2</w:t>
      </w:r>
      <w:r w:rsidRPr="001D42C0">
        <w:rPr>
          <w:sz w:val="24"/>
          <w:szCs w:val="24"/>
        </w:rPr>
        <w:fldChar w:fldCharType="end"/>
      </w:r>
      <w:r w:rsidRPr="001D42C0">
        <w:rPr>
          <w:sz w:val="24"/>
          <w:szCs w:val="24"/>
        </w:rPr>
        <w:t xml:space="preserve">  respectively. On the figures below, solid lines depict general data flow and dashed lines show control information signaling. Dashed line A specifies utilization of depth information for advanced texture coding, and dashed line B specifies utilization of texture information (its parameters) for advanced depth coding. </w:t>
      </w:r>
    </w:p>
    <w:p w:rsidR="00CB0AD0" w:rsidRPr="001D42C0" w:rsidRDefault="00CB0AD0" w:rsidP="00CB0AD0">
      <w:pPr>
        <w:overflowPunct/>
        <w:autoSpaceDE/>
        <w:autoSpaceDN/>
        <w:adjustRightInd/>
        <w:jc w:val="both"/>
        <w:textAlignment w:val="auto"/>
        <w:rPr>
          <w:sz w:val="24"/>
          <w:szCs w:val="24"/>
        </w:rPr>
      </w:pPr>
      <w:r w:rsidRPr="001D42C0">
        <w:rPr>
          <w:sz w:val="24"/>
          <w:szCs w:val="24"/>
        </w:rPr>
        <w:t>Note, that 3DV-ATM includes pre-processing tool (Non-linear depth representation) and post-processing tools (Post-processing Dilatational Filtering) which are integral part of current 3DV system design but may be not a normative part of MVC+D and 3D-AVC specification text.</w:t>
      </w:r>
    </w:p>
    <w:p w:rsidR="00CB0AD0" w:rsidRDefault="00CB0AD0" w:rsidP="00CB0AD0">
      <w:pPr>
        <w:overflowPunct/>
        <w:autoSpaceDE/>
        <w:autoSpaceDN/>
        <w:adjustRightInd/>
        <w:jc w:val="both"/>
        <w:textAlignment w:val="auto"/>
        <w:rPr>
          <w:sz w:val="24"/>
          <w:szCs w:val="24"/>
        </w:rPr>
      </w:pPr>
    </w:p>
    <w:p w:rsidR="00CB0AD0" w:rsidRDefault="00CB0AD0" w:rsidP="00CB0AD0">
      <w:pPr>
        <w:overflowPunct/>
        <w:autoSpaceDE/>
        <w:autoSpaceDN/>
        <w:adjustRightInd/>
        <w:jc w:val="both"/>
        <w:textAlignment w:val="auto"/>
        <w:rPr>
          <w:rFonts w:eastAsia="PMingLiU"/>
          <w:sz w:val="24"/>
          <w:szCs w:val="24"/>
          <w:lang w:eastAsia="zh-TW"/>
        </w:rPr>
      </w:pPr>
      <w:r>
        <w:rPr>
          <w:rFonts w:eastAsia="PMingLiU"/>
          <w:sz w:val="24"/>
          <w:szCs w:val="24"/>
          <w:lang w:eastAsia="zh-TW"/>
        </w:rPr>
        <w:t xml:space="preserve">It should be noted, that </w:t>
      </w:r>
      <w:r>
        <w:rPr>
          <w:rFonts w:eastAsia="PMingLiU" w:hint="eastAsia"/>
          <w:sz w:val="24"/>
          <w:szCs w:val="24"/>
          <w:lang w:eastAsia="zh-TW"/>
        </w:rPr>
        <w:t xml:space="preserve">MVC+D </w:t>
      </w:r>
      <w:r>
        <w:rPr>
          <w:rFonts w:eastAsia="PMingLiU"/>
          <w:sz w:val="24"/>
          <w:szCs w:val="24"/>
          <w:lang w:eastAsia="zh-TW"/>
        </w:rPr>
        <w:t xml:space="preserve">specification defines </w:t>
      </w:r>
      <w:r>
        <w:rPr>
          <w:rFonts w:eastAsia="PMingLiU" w:hint="eastAsia"/>
          <w:sz w:val="24"/>
          <w:szCs w:val="24"/>
          <w:lang w:eastAsia="zh-TW"/>
        </w:rPr>
        <w:t>interlace coding for texture and depth component</w:t>
      </w:r>
      <w:r>
        <w:rPr>
          <w:rFonts w:eastAsia="PMingLiU"/>
          <w:sz w:val="24"/>
          <w:szCs w:val="24"/>
          <w:lang w:eastAsia="zh-TW"/>
        </w:rPr>
        <w:t>. Efforts on enabling this functionality in 3D-ATM are currently undergoing, and description will be provided in this document</w:t>
      </w:r>
      <w:r>
        <w:rPr>
          <w:rFonts w:eastAsia="PMingLiU" w:hint="eastAsia"/>
          <w:sz w:val="24"/>
          <w:szCs w:val="24"/>
          <w:lang w:eastAsia="zh-TW"/>
        </w:rPr>
        <w:t xml:space="preserve">.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center"/>
        <w:textAlignment w:val="auto"/>
        <w:rPr>
          <w:sz w:val="24"/>
          <w:szCs w:val="24"/>
        </w:rPr>
      </w:pPr>
      <w:r w:rsidRPr="001D42C0">
        <w:object w:dxaOrig="6235" w:dyaOrig="3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75pt;height:169.5pt" o:ole="">
            <v:imagedata r:id="rId39" o:title=""/>
          </v:shape>
          <o:OLEObject Type="Embed" ProgID="Visio.Drawing.11" ShapeID="_x0000_i1025" DrawAspect="Content" ObjectID="_1426008581" r:id="rId40"/>
        </w:object>
      </w:r>
    </w:p>
    <w:p w:rsidR="00CB0AD0" w:rsidRPr="001D42C0" w:rsidRDefault="00CB0AD0" w:rsidP="00CB0AD0">
      <w:pPr>
        <w:keepNext/>
        <w:overflowPunct/>
        <w:autoSpaceDE/>
        <w:autoSpaceDN/>
        <w:adjustRightInd/>
        <w:jc w:val="center"/>
        <w:textAlignment w:val="auto"/>
        <w:rPr>
          <w:sz w:val="24"/>
          <w:szCs w:val="24"/>
        </w:rPr>
      </w:pPr>
    </w:p>
    <w:p w:rsidR="00CB0AD0" w:rsidRPr="001D42C0" w:rsidRDefault="00CB0AD0" w:rsidP="00CB0AD0">
      <w:pPr>
        <w:overflowPunct/>
        <w:autoSpaceDE/>
        <w:autoSpaceDN/>
        <w:adjustRightInd/>
        <w:jc w:val="center"/>
        <w:textAlignment w:val="auto"/>
        <w:rPr>
          <w:rFonts w:eastAsia="SimSun"/>
          <w:b/>
          <w:bCs/>
          <w:lang w:eastAsia="zh-CN"/>
        </w:rPr>
      </w:pPr>
      <w:bookmarkStart w:id="5" w:name="_Ref317855804"/>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1</w:t>
      </w:r>
      <w:r w:rsidRPr="001D42C0">
        <w:rPr>
          <w:rFonts w:eastAsia="SimSun"/>
          <w:b/>
          <w:bCs/>
          <w:lang w:eastAsia="zh-CN"/>
        </w:rPr>
        <w:fldChar w:fldCharType="end"/>
      </w:r>
      <w:bookmarkEnd w:id="5"/>
      <w:r w:rsidRPr="001D42C0">
        <w:rPr>
          <w:rFonts w:eastAsia="SimSun"/>
          <w:b/>
          <w:bCs/>
          <w:lang w:eastAsia="zh-CN"/>
        </w:rPr>
        <w:t>. High-level flow chart of 3DV-ATM encoder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keepNext/>
        <w:overflowPunct/>
        <w:autoSpaceDE/>
        <w:autoSpaceDN/>
        <w:adjustRightInd/>
        <w:jc w:val="center"/>
        <w:textAlignment w:val="auto"/>
        <w:rPr>
          <w:sz w:val="24"/>
          <w:szCs w:val="24"/>
        </w:rPr>
      </w:pPr>
      <w:r w:rsidRPr="001D42C0">
        <w:object w:dxaOrig="6744" w:dyaOrig="3128">
          <v:shape id="_x0000_i1026" type="#_x0000_t75" style="width:409.5pt;height:187.5pt" o:ole="">
            <v:imagedata r:id="rId41" o:title=""/>
          </v:shape>
          <o:OLEObject Type="Embed" ProgID="Visio.Drawing.11" ShapeID="_x0000_i1026" DrawAspect="Content" ObjectID="_1426008582" r:id="rId42"/>
        </w:object>
      </w:r>
    </w:p>
    <w:p w:rsidR="00CB0AD0" w:rsidRPr="001D42C0" w:rsidRDefault="00CB0AD0" w:rsidP="00CB0AD0">
      <w:pPr>
        <w:overflowPunct/>
        <w:autoSpaceDE/>
        <w:autoSpaceDN/>
        <w:adjustRightInd/>
        <w:jc w:val="center"/>
        <w:textAlignment w:val="auto"/>
        <w:rPr>
          <w:rFonts w:eastAsia="SimSun"/>
          <w:b/>
          <w:bCs/>
          <w:lang w:eastAsia="zh-CN"/>
        </w:rPr>
      </w:pPr>
      <w:bookmarkStart w:id="6" w:name="_Ref350508393"/>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2</w:t>
      </w:r>
      <w:r w:rsidRPr="001D42C0">
        <w:rPr>
          <w:rFonts w:eastAsia="SimSun"/>
          <w:b/>
          <w:bCs/>
          <w:lang w:eastAsia="zh-CN"/>
        </w:rPr>
        <w:fldChar w:fldCharType="end"/>
      </w:r>
      <w:bookmarkEnd w:id="6"/>
      <w:r w:rsidRPr="001D42C0">
        <w:rPr>
          <w:rFonts w:eastAsia="SimSun"/>
          <w:b/>
          <w:bCs/>
          <w:lang w:eastAsia="zh-CN"/>
        </w:rPr>
        <w:t>. High-level flow chart of 3DV-ATM decoder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7" w:name="_Toc309756582"/>
      <w:bookmarkStart w:id="8" w:name="_Toc351632995"/>
      <w:r w:rsidRPr="001D42C0">
        <w:rPr>
          <w:rFonts w:ascii="Calibri" w:hAnsi="Calibri"/>
          <w:b/>
          <w:bCs/>
          <w:i/>
          <w:iCs/>
          <w:sz w:val="28"/>
          <w:szCs w:val="28"/>
        </w:rPr>
        <w:t>Elementary coding units and coding order</w:t>
      </w:r>
      <w:bookmarkEnd w:id="7"/>
      <w:bookmarkEnd w:id="8"/>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3DV-ATM specifies that all texture and depth map view components which describe 3D scene at a particular moment of time form an access unit. A coded view component is represented by one or more Network Abstraction Layer (NAL) units similarly to AVC/MVC. The data of a coded view component is not interleaved by any other coded view component, and the data for an access unit is not interleaved by any other access unit in the bitstream/decoding order. See </w:t>
      </w:r>
      <w:r w:rsidRPr="001D42C0">
        <w:rPr>
          <w:sz w:val="24"/>
          <w:szCs w:val="24"/>
        </w:rPr>
        <w:fldChar w:fldCharType="begin"/>
      </w:r>
      <w:r w:rsidRPr="001D42C0">
        <w:rPr>
          <w:sz w:val="24"/>
          <w:szCs w:val="24"/>
        </w:rPr>
        <w:instrText xml:space="preserve"> REF _Ref350508414 \h  \* MERGEFORMAT </w:instrText>
      </w:r>
      <w:r w:rsidRPr="001D42C0">
        <w:rPr>
          <w:sz w:val="24"/>
          <w:szCs w:val="24"/>
        </w:rPr>
      </w:r>
      <w:r w:rsidRPr="001D42C0">
        <w:rPr>
          <w:sz w:val="24"/>
          <w:szCs w:val="24"/>
        </w:rPr>
        <w:fldChar w:fldCharType="separate"/>
      </w:r>
      <w:r w:rsidRPr="001D42C0">
        <w:rPr>
          <w:rFonts w:eastAsia="SimSun"/>
          <w:bCs/>
          <w:sz w:val="24"/>
          <w:szCs w:val="24"/>
          <w:lang w:eastAsia="zh-CN"/>
        </w:rPr>
        <w:t xml:space="preserve">Figure </w:t>
      </w:r>
      <w:r w:rsidRPr="001D42C0">
        <w:rPr>
          <w:rFonts w:eastAsia="SimSun"/>
          <w:bCs/>
          <w:noProof/>
          <w:sz w:val="24"/>
          <w:szCs w:val="24"/>
          <w:lang w:eastAsia="zh-CN"/>
        </w:rPr>
        <w:t>3</w:t>
      </w:r>
      <w:r w:rsidRPr="001D42C0">
        <w:rPr>
          <w:sz w:val="24"/>
          <w:szCs w:val="24"/>
        </w:rPr>
        <w:fldChar w:fldCharType="end"/>
      </w:r>
      <w:r w:rsidRPr="001D42C0">
        <w:rPr>
          <w:sz w:val="24"/>
          <w:szCs w:val="24"/>
        </w:rPr>
        <w:t xml:space="preserve"> for an example, where access unit </w:t>
      </w:r>
      <w:r w:rsidRPr="001D42C0">
        <w:rPr>
          <w:i/>
          <w:sz w:val="24"/>
          <w:szCs w:val="24"/>
        </w:rPr>
        <w:t>t</w:t>
      </w:r>
      <w:r w:rsidRPr="001D42C0">
        <w:rPr>
          <w:sz w:val="24"/>
          <w:szCs w:val="24"/>
        </w:rPr>
        <w:t xml:space="preserve"> consisting of texture and depth view components (T0</w:t>
      </w:r>
      <w:r w:rsidRPr="001D42C0">
        <w:rPr>
          <w:sz w:val="24"/>
          <w:szCs w:val="24"/>
          <w:vertAlign w:val="subscript"/>
        </w:rPr>
        <w:t>t</w:t>
      </w:r>
      <w:r w:rsidRPr="001D42C0">
        <w:rPr>
          <w:sz w:val="24"/>
          <w:szCs w:val="24"/>
        </w:rPr>
        <w:t>, T1</w:t>
      </w:r>
      <w:r w:rsidRPr="001D42C0">
        <w:rPr>
          <w:sz w:val="24"/>
          <w:szCs w:val="24"/>
          <w:vertAlign w:val="subscript"/>
        </w:rPr>
        <w:t>t</w:t>
      </w:r>
      <w:r w:rsidRPr="001D42C0">
        <w:rPr>
          <w:sz w:val="24"/>
          <w:szCs w:val="24"/>
        </w:rPr>
        <w:t>, D0</w:t>
      </w:r>
      <w:r w:rsidRPr="001D42C0">
        <w:rPr>
          <w:sz w:val="24"/>
          <w:szCs w:val="24"/>
          <w:vertAlign w:val="subscript"/>
        </w:rPr>
        <w:t>t</w:t>
      </w:r>
      <w:r w:rsidRPr="001D42C0">
        <w:rPr>
          <w:sz w:val="24"/>
          <w:szCs w:val="24"/>
        </w:rPr>
        <w:t>, D1</w:t>
      </w:r>
      <w:r w:rsidRPr="001D42C0">
        <w:rPr>
          <w:sz w:val="24"/>
          <w:szCs w:val="24"/>
          <w:vertAlign w:val="subscript"/>
        </w:rPr>
        <w:t>t</w:t>
      </w:r>
      <w:r w:rsidRPr="001D42C0">
        <w:rPr>
          <w:sz w:val="24"/>
          <w:szCs w:val="24"/>
        </w:rPr>
        <w:t xml:space="preserve">) precede in bitstream and decoding order access unit </w:t>
      </w:r>
      <w:r w:rsidRPr="001D42C0">
        <w:rPr>
          <w:i/>
          <w:sz w:val="24"/>
          <w:szCs w:val="24"/>
        </w:rPr>
        <w:t>t+1</w:t>
      </w:r>
      <w:r w:rsidRPr="001D42C0">
        <w:rPr>
          <w:sz w:val="24"/>
          <w:szCs w:val="24"/>
        </w:rPr>
        <w:t xml:space="preserve"> consisting of texture and depth view components (T0</w:t>
      </w:r>
      <w:r w:rsidRPr="001D42C0">
        <w:rPr>
          <w:sz w:val="24"/>
          <w:szCs w:val="24"/>
          <w:vertAlign w:val="subscript"/>
        </w:rPr>
        <w:t>t+1</w:t>
      </w:r>
      <w:r w:rsidRPr="001D42C0">
        <w:rPr>
          <w:sz w:val="24"/>
          <w:szCs w:val="24"/>
        </w:rPr>
        <w:t>,T1</w:t>
      </w:r>
      <w:r w:rsidRPr="001D42C0">
        <w:rPr>
          <w:sz w:val="24"/>
          <w:szCs w:val="24"/>
          <w:vertAlign w:val="subscript"/>
        </w:rPr>
        <w:t>t+1</w:t>
      </w:r>
      <w:r w:rsidRPr="001D42C0">
        <w:rPr>
          <w:sz w:val="24"/>
          <w:szCs w:val="24"/>
        </w:rPr>
        <w:t xml:space="preserve"> ,D0</w:t>
      </w:r>
      <w:r w:rsidRPr="001D42C0">
        <w:rPr>
          <w:sz w:val="24"/>
          <w:szCs w:val="24"/>
          <w:vertAlign w:val="subscript"/>
        </w:rPr>
        <w:t>t+1</w:t>
      </w:r>
      <w:r w:rsidRPr="001D42C0">
        <w:rPr>
          <w:sz w:val="24"/>
          <w:szCs w:val="24"/>
        </w:rPr>
        <w:t>,D1</w:t>
      </w:r>
      <w:r w:rsidRPr="001D42C0">
        <w:rPr>
          <w:sz w:val="24"/>
          <w:szCs w:val="24"/>
          <w:vertAlign w:val="subscript"/>
        </w:rPr>
        <w:t>t+1</w:t>
      </w:r>
      <w:r w:rsidRPr="001D42C0">
        <w:rPr>
          <w:sz w:val="24"/>
          <w:szCs w:val="24"/>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3269615" cy="39941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269615" cy="3994150"/>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rFonts w:eastAsia="SimSun"/>
          <w:b/>
          <w:bCs/>
          <w:lang w:eastAsia="zh-CN"/>
        </w:rPr>
      </w:pPr>
      <w:bookmarkStart w:id="9" w:name="_Ref350508414"/>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3</w:t>
      </w:r>
      <w:r w:rsidRPr="001D42C0">
        <w:rPr>
          <w:rFonts w:eastAsia="SimSun"/>
          <w:b/>
          <w:bCs/>
          <w:lang w:eastAsia="zh-CN"/>
        </w:rPr>
        <w:fldChar w:fldCharType="end"/>
      </w:r>
      <w:bookmarkEnd w:id="9"/>
      <w:r w:rsidRPr="001D42C0">
        <w:rPr>
          <w:rFonts w:eastAsia="SimSun"/>
          <w:b/>
          <w:bCs/>
          <w:lang w:eastAsia="zh-CN"/>
        </w:rPr>
        <w:t>. Definition and coding order of access units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Each texture view component for the AVC/MVC-compatible views is coded before the respective depth view component. Each texture view component of enhanced texture views is coded after the respective depth view component. The texture and depth view components of the same access units are coded in view dependency order. Texture and depth view components can be ordered in any order with respect to each other as long as the ordering obeys the mentioned constraints. Examples of coding order for an access unit include but are not limited to the following:  </w:t>
      </w:r>
    </w:p>
    <w:p w:rsidR="00CB0AD0" w:rsidRPr="001D42C0" w:rsidRDefault="00CB0AD0" w:rsidP="00912FBC">
      <w:pPr>
        <w:numPr>
          <w:ilvl w:val="0"/>
          <w:numId w:val="23"/>
        </w:numPr>
        <w:overflowPunct/>
        <w:autoSpaceDE/>
        <w:autoSpaceDN/>
        <w:adjustRightInd/>
        <w:contextualSpacing/>
        <w:jc w:val="both"/>
        <w:textAlignment w:val="auto"/>
        <w:rPr>
          <w:szCs w:val="24"/>
        </w:rPr>
      </w:pPr>
      <w:r w:rsidRPr="001D42C0">
        <w:rPr>
          <w:szCs w:val="24"/>
        </w:rPr>
        <w:t>T0, T1, D0, D1,  (two AVC/MVC compatible texture views)</w:t>
      </w:r>
    </w:p>
    <w:p w:rsidR="00CB0AD0" w:rsidRPr="001D42C0" w:rsidRDefault="00CB0AD0" w:rsidP="00912FBC">
      <w:pPr>
        <w:numPr>
          <w:ilvl w:val="0"/>
          <w:numId w:val="23"/>
        </w:numPr>
        <w:overflowPunct/>
        <w:autoSpaceDE/>
        <w:autoSpaceDN/>
        <w:adjustRightInd/>
        <w:contextualSpacing/>
        <w:jc w:val="both"/>
        <w:textAlignment w:val="auto"/>
        <w:rPr>
          <w:szCs w:val="24"/>
        </w:rPr>
      </w:pPr>
      <w:r w:rsidRPr="001D42C0">
        <w:rPr>
          <w:szCs w:val="24"/>
        </w:rPr>
        <w:t>T0, D0, T1, D1…(two AVC/MVC compatible texture views)</w:t>
      </w:r>
    </w:p>
    <w:p w:rsidR="00CB0AD0" w:rsidRPr="001D42C0" w:rsidRDefault="00CB0AD0" w:rsidP="00912FBC">
      <w:pPr>
        <w:numPr>
          <w:ilvl w:val="0"/>
          <w:numId w:val="23"/>
        </w:numPr>
        <w:overflowPunct/>
        <w:autoSpaceDE/>
        <w:autoSpaceDN/>
        <w:adjustRightInd/>
        <w:contextualSpacing/>
        <w:jc w:val="both"/>
        <w:textAlignment w:val="auto"/>
        <w:rPr>
          <w:szCs w:val="24"/>
        </w:rPr>
      </w:pPr>
      <w:r w:rsidRPr="001D42C0">
        <w:rPr>
          <w:szCs w:val="24"/>
        </w:rPr>
        <w:t>T0, D0, D1, T1… (one AVC compatible texture view, one enhanced texture view)</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respective order of texture and depth view components of the same view_id is indicated in the sequence parameter set. This indicated order controls the presence of certain syntax elements, such as flags for turning on/off texture-based coding tools for depth (e.g. IVMP).</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0" w:name="_Toc351632996"/>
      <w:r w:rsidRPr="001D42C0">
        <w:rPr>
          <w:rFonts w:ascii="Calibri" w:hAnsi="Calibri"/>
          <w:b/>
          <w:bCs/>
          <w:i/>
          <w:iCs/>
          <w:sz w:val="28"/>
          <w:szCs w:val="28"/>
        </w:rPr>
        <w:t>Coding tools</w:t>
      </w:r>
      <w:bookmarkEnd w:id="10"/>
    </w:p>
    <w:p w:rsidR="00CB0AD0" w:rsidRPr="001D42C0" w:rsidRDefault="00CB0AD0" w:rsidP="00CB0AD0">
      <w:pPr>
        <w:keepNext/>
        <w:overflowPunct/>
        <w:autoSpaceDE/>
        <w:autoSpaceDN/>
        <w:adjustRightInd/>
        <w:jc w:val="both"/>
        <w:textAlignment w:val="auto"/>
        <w:rPr>
          <w:sz w:val="24"/>
          <w:szCs w:val="24"/>
        </w:rPr>
      </w:pPr>
      <w:r w:rsidRPr="001D42C0">
        <w:rPr>
          <w:sz w:val="24"/>
          <w:szCs w:val="24"/>
        </w:rPr>
        <w:t xml:space="preserve">The MVC+D and 3D-AVC configurations include the following baseline depth coding tools (for further information, see Section </w:t>
      </w:r>
      <w:r w:rsidRPr="001D42C0">
        <w:rPr>
          <w:sz w:val="24"/>
          <w:szCs w:val="24"/>
        </w:rPr>
        <w:fldChar w:fldCharType="begin"/>
      </w:r>
      <w:r w:rsidRPr="001D42C0">
        <w:rPr>
          <w:sz w:val="24"/>
          <w:szCs w:val="24"/>
        </w:rPr>
        <w:instrText xml:space="preserve"> REF _Ref317682240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2</w:t>
      </w:r>
      <w:r w:rsidRPr="001D42C0">
        <w:rPr>
          <w:sz w:val="24"/>
          <w:szCs w:val="24"/>
        </w:rPr>
        <w:fldChar w:fldCharType="end"/>
      </w:r>
      <w:r w:rsidRPr="001D42C0">
        <w:rPr>
          <w:sz w:val="24"/>
          <w:szCs w:val="24"/>
        </w:rPr>
        <w:t>):</w:t>
      </w:r>
    </w:p>
    <w:p w:rsidR="00CB0AD0" w:rsidRPr="001D42C0" w:rsidRDefault="00CB0AD0" w:rsidP="00912FBC">
      <w:pPr>
        <w:numPr>
          <w:ilvl w:val="0"/>
          <w:numId w:val="24"/>
        </w:numPr>
        <w:overflowPunct/>
        <w:autoSpaceDE/>
        <w:autoSpaceDN/>
        <w:adjustRightInd/>
        <w:jc w:val="both"/>
        <w:textAlignment w:val="auto"/>
        <w:rPr>
          <w:sz w:val="24"/>
          <w:szCs w:val="24"/>
        </w:rPr>
      </w:pPr>
      <w:r w:rsidRPr="001D42C0">
        <w:rPr>
          <w:sz w:val="24"/>
          <w:szCs w:val="24"/>
        </w:rPr>
        <w:t xml:space="preserve">Non-linear depth representation </w:t>
      </w:r>
    </w:p>
    <w:p w:rsidR="00CB0AD0" w:rsidRPr="001D42C0" w:rsidRDefault="00CB0AD0" w:rsidP="00912FBC">
      <w:pPr>
        <w:numPr>
          <w:ilvl w:val="1"/>
          <w:numId w:val="24"/>
        </w:numPr>
        <w:overflowPunct/>
        <w:autoSpaceDE/>
        <w:autoSpaceDN/>
        <w:adjustRightInd/>
        <w:jc w:val="both"/>
        <w:textAlignment w:val="auto"/>
        <w:rPr>
          <w:sz w:val="24"/>
          <w:szCs w:val="24"/>
        </w:rPr>
      </w:pPr>
      <w:r w:rsidRPr="001D42C0">
        <w:rPr>
          <w:sz w:val="24"/>
          <w:szCs w:val="24"/>
        </w:rPr>
        <w:t>Normative part of 3D-AVC spec</w:t>
      </w:r>
    </w:p>
    <w:p w:rsidR="00CB0AD0" w:rsidRPr="001D42C0" w:rsidRDefault="00CB0AD0" w:rsidP="00912FBC">
      <w:pPr>
        <w:numPr>
          <w:ilvl w:val="1"/>
          <w:numId w:val="24"/>
        </w:numPr>
        <w:overflowPunct/>
        <w:autoSpaceDE/>
        <w:autoSpaceDN/>
        <w:adjustRightInd/>
        <w:jc w:val="both"/>
        <w:textAlignment w:val="auto"/>
        <w:rPr>
          <w:sz w:val="24"/>
          <w:szCs w:val="24"/>
        </w:rPr>
      </w:pPr>
      <w:r w:rsidRPr="001D42C0">
        <w:rPr>
          <w:sz w:val="24"/>
          <w:szCs w:val="24"/>
        </w:rPr>
        <w:t xml:space="preserve">Not-normative part (SEI) of MVC+D </w:t>
      </w:r>
    </w:p>
    <w:p w:rsidR="00CB0AD0" w:rsidRPr="001D42C0" w:rsidRDefault="00CB0AD0" w:rsidP="00912FBC">
      <w:pPr>
        <w:numPr>
          <w:ilvl w:val="0"/>
          <w:numId w:val="24"/>
        </w:numPr>
        <w:overflowPunct/>
        <w:autoSpaceDE/>
        <w:autoSpaceDN/>
        <w:adjustRightInd/>
        <w:jc w:val="both"/>
        <w:textAlignment w:val="auto"/>
        <w:rPr>
          <w:sz w:val="24"/>
          <w:szCs w:val="24"/>
        </w:rPr>
      </w:pPr>
      <w:r w:rsidRPr="001D42C0">
        <w:rPr>
          <w:sz w:val="24"/>
          <w:szCs w:val="24"/>
        </w:rPr>
        <w:t>Reduced-resolution depth coding</w:t>
      </w:r>
    </w:p>
    <w:p w:rsidR="00CB0AD0" w:rsidRPr="001D42C0" w:rsidRDefault="00CB0AD0" w:rsidP="00CB0AD0">
      <w:pPr>
        <w:overflowPunct/>
        <w:autoSpaceDE/>
        <w:autoSpaceDN/>
        <w:adjustRightInd/>
        <w:textAlignment w:val="auto"/>
        <w:rPr>
          <w:sz w:val="24"/>
          <w:szCs w:val="24"/>
        </w:rPr>
      </w:pPr>
    </w:p>
    <w:p w:rsidR="00CB0AD0" w:rsidRPr="001D42C0" w:rsidRDefault="00CB0AD0" w:rsidP="00CB0AD0">
      <w:pPr>
        <w:keepNext/>
        <w:overflowPunct/>
        <w:autoSpaceDE/>
        <w:autoSpaceDN/>
        <w:adjustRightInd/>
        <w:textAlignment w:val="auto"/>
        <w:rPr>
          <w:sz w:val="24"/>
          <w:szCs w:val="24"/>
        </w:rPr>
      </w:pPr>
      <w:r w:rsidRPr="001D42C0">
        <w:rPr>
          <w:sz w:val="24"/>
          <w:szCs w:val="24"/>
        </w:rPr>
        <w:t xml:space="preserve">The 3D-AVC configuration additionally includes the following coding tools which can be used for both enhanced depth views and enhanced texture views (for further information, see Section </w:t>
      </w:r>
      <w:r w:rsidRPr="001D42C0">
        <w:rPr>
          <w:sz w:val="24"/>
          <w:szCs w:val="24"/>
        </w:rPr>
        <w:fldChar w:fldCharType="begin"/>
      </w:r>
      <w:r w:rsidRPr="001D42C0">
        <w:rPr>
          <w:sz w:val="24"/>
          <w:szCs w:val="24"/>
        </w:rPr>
        <w:instrText xml:space="preserve"> REF _Ref327358572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3</w:t>
      </w:r>
      <w:r w:rsidRPr="001D42C0">
        <w:rPr>
          <w:sz w:val="24"/>
          <w:szCs w:val="24"/>
        </w:rPr>
        <w:fldChar w:fldCharType="end"/>
      </w:r>
      <w:r w:rsidRPr="001D42C0">
        <w:rPr>
          <w:sz w:val="24"/>
          <w:szCs w:val="24"/>
        </w:rPr>
        <w:t>):</w:t>
      </w:r>
    </w:p>
    <w:p w:rsidR="00CB0AD0" w:rsidRPr="001D42C0" w:rsidRDefault="00CB0AD0" w:rsidP="00912FBC">
      <w:pPr>
        <w:numPr>
          <w:ilvl w:val="0"/>
          <w:numId w:val="28"/>
        </w:numPr>
        <w:overflowPunct/>
        <w:autoSpaceDE/>
        <w:autoSpaceDN/>
        <w:adjustRightInd/>
        <w:jc w:val="both"/>
        <w:textAlignment w:val="auto"/>
        <w:rPr>
          <w:sz w:val="24"/>
          <w:szCs w:val="24"/>
        </w:rPr>
      </w:pPr>
      <w:r w:rsidRPr="001D42C0">
        <w:rPr>
          <w:sz w:val="24"/>
          <w:szCs w:val="24"/>
        </w:rPr>
        <w:t xml:space="preserve">Slice header prediction </w:t>
      </w:r>
    </w:p>
    <w:p w:rsidR="00CB0AD0" w:rsidRPr="001D42C0" w:rsidRDefault="00CB0AD0" w:rsidP="00CB0AD0">
      <w:pPr>
        <w:overflowPunct/>
        <w:autoSpaceDE/>
        <w:autoSpaceDN/>
        <w:adjustRightInd/>
        <w:textAlignment w:val="auto"/>
        <w:rPr>
          <w:sz w:val="24"/>
          <w:szCs w:val="24"/>
        </w:rPr>
      </w:pPr>
    </w:p>
    <w:p w:rsidR="00CB0AD0" w:rsidRPr="001D42C0" w:rsidRDefault="00CB0AD0" w:rsidP="00CB0AD0">
      <w:pPr>
        <w:overflowPunct/>
        <w:autoSpaceDE/>
        <w:autoSpaceDN/>
        <w:adjustRightInd/>
        <w:textAlignment w:val="auto"/>
        <w:rPr>
          <w:sz w:val="24"/>
          <w:szCs w:val="24"/>
        </w:rPr>
      </w:pPr>
      <w:r w:rsidRPr="001D42C0">
        <w:rPr>
          <w:sz w:val="24"/>
          <w:szCs w:val="24"/>
        </w:rPr>
        <w:t xml:space="preserve">The 3D-AVC configuration additionally includes the following depth coding tools (for further information, see Section </w:t>
      </w:r>
      <w:r w:rsidRPr="001D42C0">
        <w:rPr>
          <w:sz w:val="24"/>
          <w:szCs w:val="24"/>
        </w:rPr>
        <w:fldChar w:fldCharType="begin"/>
      </w:r>
      <w:r w:rsidRPr="001D42C0">
        <w:rPr>
          <w:sz w:val="24"/>
          <w:szCs w:val="24"/>
        </w:rPr>
        <w:instrText xml:space="preserve"> REF _Ref317682415 \r \h  \* MERGEFORMAT </w:instrText>
      </w:r>
      <w:r w:rsidRPr="001D42C0">
        <w:rPr>
          <w:sz w:val="24"/>
          <w:szCs w:val="24"/>
        </w:rPr>
      </w:r>
      <w:r w:rsidRPr="001D42C0">
        <w:rPr>
          <w:sz w:val="24"/>
          <w:szCs w:val="24"/>
        </w:rPr>
        <w:fldChar w:fldCharType="separate"/>
      </w:r>
      <w:r w:rsidRPr="001D42C0">
        <w:rPr>
          <w:sz w:val="24"/>
          <w:szCs w:val="24"/>
        </w:rPr>
        <w:t>4</w:t>
      </w:r>
      <w:r w:rsidRPr="001D42C0">
        <w:rPr>
          <w:sz w:val="24"/>
          <w:szCs w:val="24"/>
        </w:rPr>
        <w:fldChar w:fldCharType="end"/>
      </w:r>
      <w:r w:rsidRPr="001D42C0">
        <w:rPr>
          <w:sz w:val="24"/>
          <w:szCs w:val="24"/>
        </w:rPr>
        <w:t>):</w:t>
      </w:r>
    </w:p>
    <w:p w:rsidR="00CB0AD0" w:rsidRPr="001D42C0" w:rsidRDefault="00CB0AD0" w:rsidP="00912FBC">
      <w:pPr>
        <w:numPr>
          <w:ilvl w:val="0"/>
          <w:numId w:val="27"/>
        </w:numPr>
        <w:overflowPunct/>
        <w:autoSpaceDE/>
        <w:autoSpaceDN/>
        <w:adjustRightInd/>
        <w:jc w:val="both"/>
        <w:textAlignment w:val="auto"/>
        <w:rPr>
          <w:sz w:val="24"/>
          <w:szCs w:val="24"/>
        </w:rPr>
      </w:pPr>
      <w:r w:rsidRPr="001D42C0">
        <w:rPr>
          <w:sz w:val="24"/>
          <w:szCs w:val="24"/>
        </w:rPr>
        <w:t>Depth-range-based weighted prediction (DRWP) for depth coding</w:t>
      </w:r>
    </w:p>
    <w:p w:rsidR="00CB0AD0" w:rsidRPr="001D42C0" w:rsidRDefault="00CB0AD0" w:rsidP="00912FBC">
      <w:pPr>
        <w:numPr>
          <w:ilvl w:val="0"/>
          <w:numId w:val="27"/>
        </w:numPr>
        <w:overflowPunct/>
        <w:autoSpaceDE/>
        <w:autoSpaceDN/>
        <w:adjustRightInd/>
        <w:jc w:val="both"/>
        <w:textAlignment w:val="auto"/>
        <w:rPr>
          <w:sz w:val="24"/>
          <w:szCs w:val="24"/>
        </w:rPr>
      </w:pPr>
      <w:r w:rsidRPr="001D42C0">
        <w:rPr>
          <w:sz w:val="24"/>
          <w:szCs w:val="24"/>
        </w:rPr>
        <w:t>In-loop Joint inter-View Depth Filtering (JVDF)</w:t>
      </w:r>
    </w:p>
    <w:p w:rsidR="00CB0AD0" w:rsidRPr="001D42C0" w:rsidRDefault="00CB0AD0" w:rsidP="00912FBC">
      <w:pPr>
        <w:numPr>
          <w:ilvl w:val="0"/>
          <w:numId w:val="27"/>
        </w:numPr>
        <w:overflowPunct/>
        <w:autoSpaceDE/>
        <w:autoSpaceDN/>
        <w:adjustRightInd/>
        <w:jc w:val="both"/>
        <w:textAlignment w:val="auto"/>
        <w:rPr>
          <w:sz w:val="24"/>
          <w:szCs w:val="24"/>
        </w:rPr>
      </w:pPr>
      <w:r w:rsidRPr="001D42C0">
        <w:rPr>
          <w:sz w:val="24"/>
          <w:szCs w:val="24"/>
        </w:rPr>
        <w:t>Motion prediction from texture to depth (a.k.a. Inside View Motion Prediction, IVMP)</w:t>
      </w:r>
    </w:p>
    <w:p w:rsidR="00CB0AD0" w:rsidRPr="001D42C0" w:rsidRDefault="00CB0AD0" w:rsidP="00912FBC">
      <w:pPr>
        <w:numPr>
          <w:ilvl w:val="0"/>
          <w:numId w:val="27"/>
        </w:numPr>
        <w:overflowPunct/>
        <w:autoSpaceDE/>
        <w:autoSpaceDN/>
        <w:adjustRightInd/>
        <w:jc w:val="both"/>
        <w:textAlignment w:val="auto"/>
        <w:rPr>
          <w:sz w:val="24"/>
          <w:szCs w:val="24"/>
        </w:rPr>
      </w:pPr>
      <w:r w:rsidRPr="001D42C0">
        <w:rPr>
          <w:sz w:val="24"/>
          <w:szCs w:val="24"/>
        </w:rPr>
        <w:t>Depth intra prediction: intra skip and plane segmentation based intra prediction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Note, that IVMP performs joint texture and depth coding, where parameters of coded texture (motion information) is utilized for efficient coding of depth data. This introduces an inter-component dependency, which is detailed in the Section 1.4.</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The 3D-AVC configuration additionally includes the following texture coding tools (for further information, see Section </w:t>
      </w:r>
      <w:r w:rsidRPr="001D42C0">
        <w:rPr>
          <w:sz w:val="24"/>
          <w:szCs w:val="24"/>
        </w:rPr>
        <w:fldChar w:fldCharType="begin"/>
      </w:r>
      <w:r w:rsidRPr="001D42C0">
        <w:rPr>
          <w:sz w:val="24"/>
          <w:szCs w:val="24"/>
        </w:rPr>
        <w:instrText xml:space="preserve"> REF _Ref317682419 \r \h  \* MERGEFORMAT </w:instrText>
      </w:r>
      <w:r w:rsidRPr="001D42C0">
        <w:rPr>
          <w:sz w:val="24"/>
          <w:szCs w:val="24"/>
        </w:rPr>
      </w:r>
      <w:r w:rsidRPr="001D42C0">
        <w:rPr>
          <w:sz w:val="24"/>
          <w:szCs w:val="24"/>
        </w:rPr>
        <w:fldChar w:fldCharType="separate"/>
      </w:r>
      <w:r w:rsidRPr="001D42C0">
        <w:rPr>
          <w:sz w:val="24"/>
          <w:szCs w:val="24"/>
        </w:rPr>
        <w:t>5</w:t>
      </w:r>
      <w:r w:rsidRPr="001D42C0">
        <w:rPr>
          <w:sz w:val="24"/>
          <w:szCs w:val="24"/>
        </w:rPr>
        <w:fldChar w:fldCharType="end"/>
      </w:r>
      <w:r w:rsidRPr="001D42C0">
        <w:rPr>
          <w:sz w:val="24"/>
          <w:szCs w:val="24"/>
        </w:rPr>
        <w:t>) applicable for dependent texture views:</w:t>
      </w:r>
    </w:p>
    <w:p w:rsidR="00CB0AD0" w:rsidRPr="001D42C0" w:rsidRDefault="00CB0AD0" w:rsidP="00912FBC">
      <w:pPr>
        <w:numPr>
          <w:ilvl w:val="0"/>
          <w:numId w:val="30"/>
        </w:numPr>
        <w:overflowPunct/>
        <w:autoSpaceDE/>
        <w:autoSpaceDN/>
        <w:adjustRightInd/>
        <w:jc w:val="both"/>
        <w:textAlignment w:val="auto"/>
        <w:rPr>
          <w:sz w:val="24"/>
          <w:szCs w:val="24"/>
        </w:rPr>
      </w:pPr>
      <w:r w:rsidRPr="001D42C0">
        <w:rPr>
          <w:sz w:val="24"/>
          <w:szCs w:val="24"/>
        </w:rPr>
        <w:t xml:space="preserve">In-loop Block-based View Synthesis Prediction (VSP) </w:t>
      </w:r>
    </w:p>
    <w:p w:rsidR="00CB0AD0" w:rsidRPr="001D42C0" w:rsidRDefault="00CB0AD0" w:rsidP="00912FBC">
      <w:pPr>
        <w:numPr>
          <w:ilvl w:val="0"/>
          <w:numId w:val="30"/>
        </w:numPr>
        <w:overflowPunct/>
        <w:autoSpaceDE/>
        <w:autoSpaceDN/>
        <w:adjustRightInd/>
        <w:jc w:val="both"/>
        <w:textAlignment w:val="auto"/>
        <w:rPr>
          <w:sz w:val="24"/>
          <w:szCs w:val="24"/>
        </w:rPr>
      </w:pPr>
      <w:r w:rsidRPr="001D42C0">
        <w:rPr>
          <w:sz w:val="24"/>
          <w:szCs w:val="24"/>
        </w:rPr>
        <w:t>Depth-based Motion Vector Prediction (</w:t>
      </w:r>
      <w:r>
        <w:rPr>
          <w:sz w:val="24"/>
          <w:szCs w:val="24"/>
        </w:rPr>
        <w:t>DMVP</w:t>
      </w:r>
      <w:r w:rsidRPr="001D42C0">
        <w:rPr>
          <w:sz w:val="24"/>
          <w:szCs w:val="24"/>
        </w:rPr>
        <w:t>)</w:t>
      </w:r>
    </w:p>
    <w:p w:rsidR="00CB0AD0" w:rsidRPr="001D42C0" w:rsidRDefault="00CB0AD0" w:rsidP="00912FBC">
      <w:pPr>
        <w:numPr>
          <w:ilvl w:val="0"/>
          <w:numId w:val="30"/>
        </w:numPr>
        <w:overflowPunct/>
        <w:autoSpaceDE/>
        <w:autoSpaceDN/>
        <w:adjustRightInd/>
        <w:jc w:val="both"/>
        <w:textAlignment w:val="auto"/>
        <w:rPr>
          <w:sz w:val="24"/>
          <w:szCs w:val="24"/>
        </w:rPr>
      </w:pPr>
      <w:r w:rsidRPr="001D42C0">
        <w:rPr>
          <w:sz w:val="24"/>
          <w:szCs w:val="24"/>
        </w:rPr>
        <w:t>Inter-view coding with Adaptive Luminance Compensation (ALC)</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Note, that </w:t>
      </w:r>
      <w:r>
        <w:rPr>
          <w:sz w:val="24"/>
          <w:szCs w:val="24"/>
        </w:rPr>
        <w:t>DMVP</w:t>
      </w:r>
      <w:r w:rsidRPr="001D42C0">
        <w:rPr>
          <w:sz w:val="24"/>
          <w:szCs w:val="24"/>
        </w:rPr>
        <w:t xml:space="preserve"> and VSP performs joint texture and depth coding, where samples of depth data are utilized for efficient coding of texture. This introduces an inter-component dependency, which is detailed in the Section </w:t>
      </w:r>
      <w:r w:rsidRPr="001D42C0">
        <w:rPr>
          <w:sz w:val="24"/>
          <w:szCs w:val="24"/>
        </w:rPr>
        <w:fldChar w:fldCharType="begin"/>
      </w:r>
      <w:r w:rsidRPr="001D42C0">
        <w:rPr>
          <w:sz w:val="24"/>
          <w:szCs w:val="24"/>
        </w:rPr>
        <w:instrText xml:space="preserve"> REF _Ref350508495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1.4</w:t>
      </w:r>
      <w:r w:rsidRPr="001D42C0">
        <w:rPr>
          <w:sz w:val="24"/>
          <w:szCs w:val="24"/>
        </w:rPr>
        <w:fldChar w:fldCharType="end"/>
      </w:r>
      <w:r w:rsidRPr="001D42C0">
        <w:rPr>
          <w:sz w:val="24"/>
          <w:szCs w:val="24"/>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Additionally, 3D-ATM includes the following non-normative tools and used by default with MVC+D and 3D-AVC configurations (for further information, see Sections </w:t>
      </w:r>
      <w:r w:rsidRPr="001D42C0">
        <w:rPr>
          <w:sz w:val="24"/>
          <w:szCs w:val="24"/>
        </w:rPr>
        <w:fldChar w:fldCharType="begin"/>
      </w:r>
      <w:r w:rsidRPr="001D42C0">
        <w:rPr>
          <w:sz w:val="24"/>
          <w:szCs w:val="24"/>
        </w:rPr>
        <w:instrText xml:space="preserve"> REF _Ref317682423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6</w:t>
      </w:r>
      <w:r w:rsidRPr="001D42C0">
        <w:rPr>
          <w:sz w:val="24"/>
          <w:szCs w:val="24"/>
        </w:rPr>
        <w:fldChar w:fldCharType="end"/>
      </w:r>
      <w:r w:rsidRPr="001D42C0">
        <w:rPr>
          <w:sz w:val="24"/>
          <w:szCs w:val="24"/>
        </w:rPr>
        <w:t xml:space="preserve">, </w:t>
      </w:r>
      <w:r w:rsidRPr="001D42C0">
        <w:rPr>
          <w:sz w:val="24"/>
          <w:szCs w:val="24"/>
        </w:rPr>
        <w:fldChar w:fldCharType="begin"/>
      </w:r>
      <w:r w:rsidRPr="001D42C0">
        <w:rPr>
          <w:sz w:val="24"/>
          <w:szCs w:val="24"/>
        </w:rPr>
        <w:instrText xml:space="preserve"> REF _Ref317682425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7</w:t>
      </w:r>
      <w:r w:rsidRPr="001D42C0">
        <w:rPr>
          <w:sz w:val="24"/>
          <w:szCs w:val="24"/>
        </w:rPr>
        <w:fldChar w:fldCharType="end"/>
      </w:r>
      <w:r w:rsidRPr="001D42C0">
        <w:rPr>
          <w:sz w:val="24"/>
          <w:szCs w:val="24"/>
        </w:rPr>
        <w:t xml:space="preserve"> and </w:t>
      </w:r>
      <w:r w:rsidRPr="001D42C0">
        <w:rPr>
          <w:sz w:val="24"/>
          <w:szCs w:val="24"/>
        </w:rPr>
        <w:fldChar w:fldCharType="begin"/>
      </w:r>
      <w:r w:rsidRPr="001D42C0">
        <w:rPr>
          <w:sz w:val="24"/>
          <w:szCs w:val="24"/>
        </w:rPr>
        <w:instrText xml:space="preserve"> REF _Ref343845176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8</w:t>
      </w:r>
      <w:r w:rsidRPr="001D42C0">
        <w:rPr>
          <w:sz w:val="24"/>
          <w:szCs w:val="24"/>
        </w:rPr>
        <w:fldChar w:fldCharType="end"/>
      </w:r>
      <w:r w:rsidRPr="001D42C0">
        <w:rPr>
          <w:sz w:val="24"/>
          <w:szCs w:val="24"/>
        </w:rPr>
        <w:t>):</w:t>
      </w:r>
    </w:p>
    <w:p w:rsidR="00CB0AD0" w:rsidRPr="001D42C0" w:rsidRDefault="00CB0AD0" w:rsidP="00912FBC">
      <w:pPr>
        <w:numPr>
          <w:ilvl w:val="0"/>
          <w:numId w:val="31"/>
        </w:numPr>
        <w:overflowPunct/>
        <w:autoSpaceDE/>
        <w:autoSpaceDN/>
        <w:adjustRightInd/>
        <w:jc w:val="both"/>
        <w:textAlignment w:val="auto"/>
        <w:rPr>
          <w:sz w:val="24"/>
          <w:szCs w:val="24"/>
        </w:rPr>
      </w:pPr>
      <w:r w:rsidRPr="001D42C0">
        <w:rPr>
          <w:sz w:val="24"/>
          <w:szCs w:val="24"/>
        </w:rPr>
        <w:t>Gradual view refresh (GVR) for texture and depth coding</w:t>
      </w:r>
    </w:p>
    <w:p w:rsidR="00CB0AD0" w:rsidRPr="001D42C0" w:rsidRDefault="00CB0AD0" w:rsidP="00912FBC">
      <w:pPr>
        <w:numPr>
          <w:ilvl w:val="0"/>
          <w:numId w:val="31"/>
        </w:numPr>
        <w:overflowPunct/>
        <w:autoSpaceDE/>
        <w:autoSpaceDN/>
        <w:adjustRightInd/>
        <w:jc w:val="both"/>
        <w:textAlignment w:val="auto"/>
        <w:rPr>
          <w:sz w:val="24"/>
          <w:szCs w:val="24"/>
        </w:rPr>
      </w:pPr>
      <w:r w:rsidRPr="001D42C0">
        <w:rPr>
          <w:bCs/>
          <w:sz w:val="24"/>
          <w:szCs w:val="24"/>
        </w:rPr>
        <w:t>Rate-distortion optimization through View Synthesis Distortion (VSD)</w:t>
      </w:r>
    </w:p>
    <w:p w:rsidR="00CB0AD0" w:rsidRPr="001D42C0" w:rsidRDefault="00CB0AD0" w:rsidP="00912FBC">
      <w:pPr>
        <w:numPr>
          <w:ilvl w:val="0"/>
          <w:numId w:val="31"/>
        </w:numPr>
        <w:overflowPunct/>
        <w:autoSpaceDE/>
        <w:autoSpaceDN/>
        <w:adjustRightInd/>
        <w:jc w:val="both"/>
        <w:textAlignment w:val="auto"/>
        <w:rPr>
          <w:sz w:val="24"/>
          <w:szCs w:val="24"/>
        </w:rPr>
      </w:pPr>
      <w:r w:rsidRPr="001D42C0">
        <w:rPr>
          <w:bCs/>
          <w:sz w:val="24"/>
          <w:szCs w:val="24"/>
        </w:rPr>
        <w:t xml:space="preserve">Post-processing Dilation Filtering (PDF) for depth map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1" w:name="_Ref350508495"/>
      <w:bookmarkStart w:id="12" w:name="_Toc351632997"/>
      <w:r w:rsidRPr="001D42C0">
        <w:rPr>
          <w:rFonts w:ascii="Calibri" w:hAnsi="Calibri"/>
          <w:b/>
          <w:bCs/>
          <w:i/>
          <w:iCs/>
          <w:sz w:val="28"/>
          <w:szCs w:val="28"/>
        </w:rPr>
        <w:t>Inter-component dependencies</w:t>
      </w:r>
      <w:bookmarkEnd w:id="11"/>
      <w:bookmarkEnd w:id="12"/>
    </w:p>
    <w:p w:rsidR="00CB0AD0" w:rsidRPr="001D42C0" w:rsidRDefault="00CB0AD0" w:rsidP="00CB0AD0">
      <w:pPr>
        <w:rPr>
          <w:b/>
          <w:bCs/>
          <w:i/>
          <w:iCs/>
          <w:vanish/>
          <w:sz w:val="28"/>
          <w:szCs w:val="28"/>
          <w:lang w:val="x-none"/>
        </w:rPr>
      </w:pPr>
      <w:r w:rsidRPr="001D42C0">
        <w:rPr>
          <w:sz w:val="24"/>
          <w:szCs w:val="24"/>
        </w:rPr>
        <w:t xml:space="preserve">Certain tools of 3D-AVC specification (IVMP, VSP, </w:t>
      </w:r>
      <w:r>
        <w:rPr>
          <w:sz w:val="24"/>
          <w:szCs w:val="24"/>
        </w:rPr>
        <w:t>DMVP</w:t>
      </w:r>
      <w:r w:rsidRPr="001D42C0">
        <w:rPr>
          <w:sz w:val="24"/>
          <w:szCs w:val="24"/>
        </w:rPr>
        <w:t>) are performing joint coding of texture and depth and thus introduce inter-component dependencies, which are clarified in this section.</w:t>
      </w:r>
      <w:bookmarkStart w:id="13" w:name="_Toc350424166"/>
      <w:bookmarkStart w:id="14" w:name="_Toc350452365"/>
      <w:bookmarkStart w:id="15" w:name="_Toc350454638"/>
      <w:bookmarkStart w:id="16" w:name="_Toc350424167"/>
      <w:bookmarkStart w:id="17" w:name="_Toc350452366"/>
      <w:bookmarkStart w:id="18" w:name="_Toc350454639"/>
      <w:bookmarkStart w:id="19" w:name="_Toc350424168"/>
      <w:bookmarkStart w:id="20" w:name="_Toc350452367"/>
      <w:bookmarkStart w:id="21" w:name="_Toc350454640"/>
      <w:bookmarkStart w:id="22" w:name="_Toc350424169"/>
      <w:bookmarkStart w:id="23" w:name="_Toc350452368"/>
      <w:bookmarkStart w:id="24" w:name="_Toc350454641"/>
      <w:bookmarkStart w:id="25" w:name="_Toc350424170"/>
      <w:bookmarkStart w:id="26" w:name="_Toc350452369"/>
      <w:bookmarkStart w:id="27" w:name="_Toc35045464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lang w:eastAsia="ko-KR"/>
        </w:rPr>
      </w:pPr>
      <w:bookmarkStart w:id="28" w:name="_Toc351632998"/>
      <w:r w:rsidRPr="001D42C0">
        <w:rPr>
          <w:rFonts w:ascii="Calibri" w:hAnsi="Calibri"/>
          <w:b/>
          <w:bCs/>
          <w:sz w:val="26"/>
          <w:szCs w:val="26"/>
          <w:lang w:eastAsia="ko-KR"/>
        </w:rPr>
        <w:t>Motion Information Inheritance</w:t>
      </w:r>
      <w:bookmarkEnd w:id="28"/>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Inside View Motion Prediction (see Section </w:t>
      </w:r>
      <w:r w:rsidRPr="001D42C0">
        <w:rPr>
          <w:sz w:val="24"/>
          <w:szCs w:val="24"/>
        </w:rPr>
        <w:fldChar w:fldCharType="begin"/>
      </w:r>
      <w:r w:rsidRPr="001D42C0">
        <w:rPr>
          <w:sz w:val="24"/>
          <w:szCs w:val="24"/>
        </w:rPr>
        <w:instrText xml:space="preserve"> REF _Ref350503122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4.4</w:t>
      </w:r>
      <w:r w:rsidRPr="001D42C0">
        <w:rPr>
          <w:sz w:val="24"/>
          <w:szCs w:val="24"/>
        </w:rPr>
        <w:fldChar w:fldCharType="end"/>
      </w:r>
      <w:r w:rsidRPr="001D42C0">
        <w:rPr>
          <w:sz w:val="24"/>
          <w:szCs w:val="24"/>
        </w:rPr>
        <w:t>) requires motion information from coded texture to be available for coding of associated depth. In IVMP mode, the motion information resulting from texture data coding, including mb_type, sub_mb_type, reference indices and motion vectors of the co-located MB in texture view component is stored and reused by the depth view component of the same view.</w:t>
      </w:r>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lang w:eastAsia="ko-KR"/>
        </w:rPr>
      </w:pPr>
      <w:bookmarkStart w:id="29" w:name="_Toc351632999"/>
      <w:r w:rsidRPr="001D42C0">
        <w:rPr>
          <w:rFonts w:ascii="Calibri" w:hAnsi="Calibri"/>
          <w:b/>
          <w:bCs/>
          <w:sz w:val="26"/>
          <w:szCs w:val="26"/>
          <w:lang w:eastAsia="ko-KR"/>
        </w:rPr>
        <w:t>Disparity derivation</w:t>
      </w:r>
      <w:bookmarkEnd w:id="29"/>
      <w:r w:rsidRPr="001D42C0">
        <w:rPr>
          <w:rFonts w:ascii="Calibri" w:hAnsi="Calibri"/>
          <w:b/>
          <w:bCs/>
          <w:sz w:val="26"/>
          <w:szCs w:val="26"/>
          <w:lang w:eastAsia="ko-KR"/>
        </w:rPr>
        <w:t xml:space="preserve"> </w:t>
      </w:r>
    </w:p>
    <w:p w:rsidR="00CB0AD0" w:rsidRPr="001D42C0" w:rsidRDefault="00CB0AD0" w:rsidP="00CB0AD0">
      <w:pPr>
        <w:overflowPunct/>
        <w:autoSpaceDE/>
        <w:autoSpaceDN/>
        <w:adjustRightInd/>
        <w:jc w:val="both"/>
        <w:textAlignment w:val="auto"/>
        <w:rPr>
          <w:spacing w:val="-1"/>
          <w:sz w:val="24"/>
        </w:rPr>
      </w:pPr>
      <w:r w:rsidRPr="001D42C0">
        <w:rPr>
          <w:spacing w:val="-1"/>
          <w:sz w:val="24"/>
        </w:rPr>
        <w:t xml:space="preserve">3D-AVC specifies </w:t>
      </w:r>
      <w:r>
        <w:rPr>
          <w:spacing w:val="-1"/>
          <w:sz w:val="24"/>
        </w:rPr>
        <w:t>DMVP</w:t>
      </w:r>
      <w:r w:rsidRPr="001D42C0">
        <w:rPr>
          <w:spacing w:val="-1"/>
          <w:sz w:val="24"/>
        </w:rPr>
        <w:t xml:space="preserve"> and VSP coding tools that applied for coding of texture samples of dependent views with help of associated depth map samples. For these purposes, selected depth map samples are converted to disparity vectors and utilized by </w:t>
      </w:r>
      <w:r>
        <w:rPr>
          <w:spacing w:val="-1"/>
          <w:sz w:val="24"/>
        </w:rPr>
        <w:t>DMVP</w:t>
      </w:r>
      <w:r w:rsidRPr="001D42C0">
        <w:rPr>
          <w:spacing w:val="-1"/>
          <w:sz w:val="24"/>
        </w:rPr>
        <w:t xml:space="preserve"> and VSP. </w:t>
      </w:r>
    </w:p>
    <w:p w:rsidR="00CB0AD0" w:rsidRPr="001D42C0" w:rsidRDefault="00CB0AD0" w:rsidP="00CB0AD0">
      <w:pPr>
        <w:overflowPunct/>
        <w:autoSpaceDE/>
        <w:autoSpaceDN/>
        <w:adjustRightInd/>
        <w:jc w:val="both"/>
        <w:textAlignment w:val="auto"/>
        <w:rPr>
          <w:spacing w:val="-1"/>
          <w:sz w:val="24"/>
        </w:rPr>
      </w:pPr>
    </w:p>
    <w:p w:rsidR="00CB0AD0" w:rsidRPr="001D42C0" w:rsidRDefault="00CB0AD0" w:rsidP="00CB0AD0">
      <w:pPr>
        <w:overflowPunct/>
        <w:autoSpaceDE/>
        <w:autoSpaceDN/>
        <w:adjustRightInd/>
        <w:jc w:val="both"/>
        <w:textAlignment w:val="auto"/>
        <w:rPr>
          <w:sz w:val="24"/>
          <w:szCs w:val="24"/>
          <w:lang w:eastAsia="ko-KR"/>
        </w:rPr>
      </w:pPr>
      <w:r w:rsidRPr="001D42C0">
        <w:rPr>
          <w:sz w:val="24"/>
          <w:szCs w:val="24"/>
          <w:lang w:eastAsia="ko-KR"/>
        </w:rPr>
        <w:t xml:space="preserve">Disparity value D has a linear relationship with depth map value d as equation </w:t>
      </w:r>
      <w:r w:rsidRPr="001D42C0">
        <w:rPr>
          <w:rFonts w:hint="eastAsia"/>
          <w:sz w:val="24"/>
          <w:szCs w:val="24"/>
          <w:lang w:eastAsia="ko-KR"/>
        </w:rPr>
        <w:t>(</w:t>
      </w:r>
      <w:r w:rsidRPr="001D42C0">
        <w:rPr>
          <w:sz w:val="24"/>
          <w:szCs w:val="24"/>
          <w:lang w:eastAsia="ko-KR"/>
        </w:rPr>
        <w:t>1</w:t>
      </w:r>
      <w:r w:rsidRPr="001D42C0">
        <w:rPr>
          <w:rFonts w:hint="eastAsia"/>
          <w:sz w:val="24"/>
          <w:szCs w:val="24"/>
          <w:lang w:eastAsia="ko-KR"/>
        </w:rPr>
        <w:t>)</w:t>
      </w:r>
      <w:r w:rsidRPr="00CB0AD0">
        <w:rPr>
          <w:rFonts w:eastAsia="Times New Roman" w:hint="eastAsia"/>
          <w:sz w:val="24"/>
          <w:szCs w:val="24"/>
          <w:lang w:eastAsia="zh-CN"/>
        </w:rPr>
        <w:t xml:space="preserve"> shows</w:t>
      </w:r>
      <w:r w:rsidRPr="00CB0AD0">
        <w:rPr>
          <w:rFonts w:eastAsia="Times New Roman"/>
          <w:sz w:val="24"/>
          <w:szCs w:val="24"/>
          <w:lang w:eastAsia="zh-CN"/>
        </w:rPr>
        <w:t>:</w:t>
      </w:r>
      <w:r w:rsidRPr="001D42C0">
        <w:rPr>
          <w:sz w:val="24"/>
          <w:szCs w:val="24"/>
          <w:lang w:eastAsia="ko-KR"/>
        </w:rPr>
        <w:t xml:space="preserve"> </w:t>
      </w:r>
    </w:p>
    <w:p w:rsidR="00CB0AD0" w:rsidRPr="001D42C0" w:rsidRDefault="00CB0AD0" w:rsidP="00CB0AD0">
      <w:pPr>
        <w:keepNext/>
        <w:overflowPunct/>
        <w:autoSpaceDE/>
        <w:autoSpaceDN/>
        <w:adjustRightInd/>
        <w:jc w:val="right"/>
        <w:textAlignment w:val="auto"/>
      </w:pPr>
      <w:r w:rsidRPr="001D42C0">
        <w:rPr>
          <w:position w:val="-36"/>
          <w:sz w:val="24"/>
          <w:szCs w:val="24"/>
          <w:lang w:eastAsia="ko-KR"/>
        </w:rPr>
        <w:object w:dxaOrig="4400" w:dyaOrig="840">
          <v:shape id="_x0000_i1027" type="#_x0000_t75" style="width:219.75pt;height:42.75pt" o:ole="">
            <v:imagedata r:id="rId44" o:title=""/>
          </v:shape>
          <o:OLEObject Type="Embed" ProgID="Equation.3" ShapeID="_x0000_i1027" DrawAspect="Content" ObjectID="_1426008583" r:id="rId45"/>
        </w:object>
      </w:r>
      <w:r w:rsidRPr="001D42C0">
        <w:rPr>
          <w:sz w:val="24"/>
          <w:szCs w:val="24"/>
          <w:lang w:eastAsia="ko-KR"/>
        </w:rPr>
        <w:tab/>
      </w:r>
      <w:r w:rsidRPr="001D42C0">
        <w:rPr>
          <w:sz w:val="24"/>
          <w:szCs w:val="24"/>
          <w:lang w:eastAsia="ko-KR"/>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1</w:t>
      </w:r>
      <w:r w:rsidRPr="001D42C0">
        <w:rPr>
          <w:szCs w:val="22"/>
        </w:rPr>
        <w:fldChar w:fldCharType="end"/>
      </w:r>
      <w:r w:rsidRPr="001D42C0">
        <w:rPr>
          <w:szCs w:val="22"/>
        </w:rPr>
        <w:t>)</w:t>
      </w:r>
    </w:p>
    <w:p w:rsidR="00CB0AD0" w:rsidRPr="001D42C0" w:rsidRDefault="00CB0AD0" w:rsidP="00CB0AD0">
      <w:pPr>
        <w:overflowPunct/>
        <w:autoSpaceDE/>
        <w:autoSpaceDN/>
        <w:adjustRightInd/>
        <w:jc w:val="both"/>
        <w:textAlignment w:val="auto"/>
        <w:rPr>
          <w:sz w:val="24"/>
          <w:szCs w:val="24"/>
          <w:lang w:eastAsia="ko-KR"/>
        </w:rPr>
      </w:pPr>
      <w:r w:rsidRPr="001D42C0">
        <w:rPr>
          <w:sz w:val="24"/>
          <w:szCs w:val="24"/>
          <w:lang w:eastAsia="ko-KR"/>
        </w:rPr>
        <w:t xml:space="preserve">Depth to disparity conversion can be performed as in </w:t>
      </w:r>
      <w:bookmarkStart w:id="30" w:name="OLE_LINK60"/>
      <w:bookmarkStart w:id="31" w:name="OLE_LINK61"/>
      <w:bookmarkStart w:id="32" w:name="OLE_LINK62"/>
      <w:r w:rsidRPr="001D42C0">
        <w:rPr>
          <w:sz w:val="24"/>
          <w:szCs w:val="24"/>
          <w:lang w:eastAsia="ko-KR"/>
        </w:rPr>
        <w:t>equation (1)</w:t>
      </w:r>
      <w:bookmarkEnd w:id="30"/>
      <w:bookmarkEnd w:id="31"/>
      <w:bookmarkEnd w:id="32"/>
      <w:r w:rsidRPr="001D42C0">
        <w:rPr>
          <w:sz w:val="24"/>
          <w:szCs w:val="24"/>
          <w:lang w:eastAsia="ko-KR"/>
        </w:rPr>
        <w:t xml:space="preserve"> and requires such camera parameters as Znear, Zfar</w:t>
      </w:r>
      <w:bookmarkStart w:id="33" w:name="OLE_LINK27"/>
      <w:bookmarkStart w:id="34" w:name="OLE_LINK28"/>
      <w:r w:rsidRPr="001D42C0">
        <w:rPr>
          <w:sz w:val="24"/>
          <w:szCs w:val="24"/>
          <w:lang w:eastAsia="ko-KR"/>
        </w:rPr>
        <w:t xml:space="preserve">, </w:t>
      </w:r>
      <w:bookmarkEnd w:id="33"/>
      <w:bookmarkEnd w:id="34"/>
      <w:r w:rsidRPr="001D42C0">
        <w:rPr>
          <w:sz w:val="24"/>
          <w:szCs w:val="24"/>
          <w:lang w:eastAsia="ko-KR"/>
        </w:rPr>
        <w:t xml:space="preserve">focal length </w:t>
      </w:r>
      <w:r w:rsidRPr="001D42C0">
        <w:rPr>
          <w:i/>
          <w:sz w:val="24"/>
          <w:szCs w:val="24"/>
          <w:lang w:eastAsia="ko-KR"/>
        </w:rPr>
        <w:t xml:space="preserve">f </w:t>
      </w:r>
      <w:r w:rsidRPr="001D42C0">
        <w:rPr>
          <w:sz w:val="24"/>
          <w:szCs w:val="24"/>
          <w:lang w:eastAsia="ko-KR"/>
        </w:rPr>
        <w:t xml:space="preserve">and translation between views </w:t>
      </w:r>
      <w:r w:rsidRPr="001D42C0">
        <w:rPr>
          <w:i/>
          <w:sz w:val="24"/>
          <w:szCs w:val="24"/>
          <w:lang w:eastAsia="ko-KR"/>
        </w:rPr>
        <w:t>l</w:t>
      </w:r>
      <w:r w:rsidRPr="001D42C0">
        <w:rPr>
          <w:sz w:val="24"/>
          <w:szCs w:val="24"/>
          <w:lang w:eastAsia="ko-KR"/>
        </w:rPr>
        <w:t>. This method preserves a floating point representation of information and thus provides a high accuracy. However, such high accuracy of representation may be considered as un-necessary complicated as it requires floating point representation.</w:t>
      </w:r>
    </w:p>
    <w:p w:rsidR="00CB0AD0" w:rsidRPr="00CB0AD0" w:rsidRDefault="00CB0AD0" w:rsidP="00CB0AD0">
      <w:pPr>
        <w:overflowPunct/>
        <w:autoSpaceDE/>
        <w:autoSpaceDN/>
        <w:adjustRightInd/>
        <w:jc w:val="both"/>
        <w:textAlignment w:val="auto"/>
        <w:rPr>
          <w:rFonts w:eastAsia="Times New Roman"/>
          <w:sz w:val="24"/>
          <w:szCs w:val="24"/>
          <w:lang w:eastAsia="zh-CN"/>
        </w:rPr>
      </w:pPr>
    </w:p>
    <w:p w:rsidR="00CB0AD0" w:rsidRPr="001D42C0" w:rsidRDefault="00CB0AD0" w:rsidP="00CB0AD0">
      <w:pPr>
        <w:overflowPunct/>
        <w:autoSpaceDE/>
        <w:autoSpaceDN/>
        <w:adjustRightInd/>
        <w:jc w:val="both"/>
        <w:textAlignment w:val="auto"/>
        <w:rPr>
          <w:sz w:val="24"/>
          <w:szCs w:val="24"/>
          <w:lang w:eastAsia="ko-KR"/>
        </w:rPr>
      </w:pPr>
      <w:r w:rsidRPr="001D42C0">
        <w:rPr>
          <w:sz w:val="24"/>
          <w:szCs w:val="24"/>
          <w:lang w:eastAsia="ko-KR"/>
        </w:rPr>
        <w:t xml:space="preserve">Simplified Calculations of Disparity </w:t>
      </w:r>
      <w:bookmarkStart w:id="35" w:name="OLE_LINK41"/>
      <w:bookmarkStart w:id="36" w:name="OLE_LINK42"/>
      <w:r w:rsidRPr="001D42C0">
        <w:rPr>
          <w:sz w:val="24"/>
          <w:szCs w:val="24"/>
          <w:lang w:eastAsia="ko-KR"/>
        </w:rPr>
        <w:t xml:space="preserve">utilizes </w:t>
      </w:r>
      <w:bookmarkEnd w:id="35"/>
      <w:bookmarkEnd w:id="36"/>
      <w:r w:rsidRPr="001D42C0">
        <w:rPr>
          <w:sz w:val="24"/>
          <w:szCs w:val="24"/>
          <w:lang w:eastAsia="ko-KR"/>
        </w:rPr>
        <w:t xml:space="preserve">a </w:t>
      </w:r>
      <w:bookmarkStart w:id="37" w:name="OLE_LINK21"/>
      <w:bookmarkStart w:id="38" w:name="OLE_LINK22"/>
      <w:r w:rsidRPr="001D42C0">
        <w:rPr>
          <w:sz w:val="24"/>
          <w:szCs w:val="24"/>
          <w:lang w:eastAsia="ko-KR"/>
        </w:rPr>
        <w:t>linear</w:t>
      </w:r>
      <w:bookmarkEnd w:id="37"/>
      <w:bookmarkEnd w:id="38"/>
      <w:r w:rsidRPr="001D42C0">
        <w:rPr>
          <w:sz w:val="24"/>
          <w:szCs w:val="24"/>
          <w:lang w:eastAsia="ko-KR"/>
        </w:rPr>
        <w:t xml:space="preserve"> model to establish correspondence between depth map value d and disparity D as it shown in (2):</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right"/>
        <w:textAlignment w:val="auto"/>
      </w:pPr>
      <w:r w:rsidRPr="001D42C0">
        <w:rPr>
          <w:i/>
          <w:lang w:eastAsia="ja-JP"/>
        </w:rPr>
        <w:t>D</w:t>
      </w:r>
      <w:r w:rsidRPr="001D42C0">
        <w:t xml:space="preserve"> = ( </w:t>
      </w:r>
      <w:r w:rsidRPr="00CB0AD0">
        <w:rPr>
          <w:rFonts w:eastAsia="Times New Roman" w:hint="eastAsia"/>
          <w:lang w:eastAsia="zh-CN"/>
        </w:rPr>
        <w:t>d</w:t>
      </w:r>
      <w:r w:rsidRPr="001D42C0">
        <w:t xml:space="preserve"> * </w:t>
      </w:r>
      <w:bookmarkStart w:id="39" w:name="OLE_LINK33"/>
      <w:bookmarkStart w:id="40" w:name="OLE_LINK34"/>
      <w:bookmarkStart w:id="41" w:name="OLE_LINK39"/>
      <w:r w:rsidRPr="001D42C0">
        <w:t xml:space="preserve">DisparityScale </w:t>
      </w:r>
      <w:bookmarkEnd w:id="39"/>
      <w:bookmarkEnd w:id="40"/>
      <w:bookmarkEnd w:id="41"/>
      <w:r w:rsidRPr="001D42C0">
        <w:t xml:space="preserve">+ </w:t>
      </w:r>
      <w:bookmarkStart w:id="42" w:name="OLE_LINK35"/>
      <w:bookmarkStart w:id="43" w:name="OLE_LINK36"/>
      <w:bookmarkStart w:id="44" w:name="OLE_LINK40"/>
      <w:r w:rsidRPr="001D42C0">
        <w:t xml:space="preserve">DisparityOffset </w:t>
      </w:r>
      <w:bookmarkEnd w:id="42"/>
      <w:bookmarkEnd w:id="43"/>
      <w:bookmarkEnd w:id="44"/>
      <w:r w:rsidRPr="001D42C0">
        <w:t xml:space="preserve">&lt;&lt; </w:t>
      </w:r>
      <w:bookmarkStart w:id="45" w:name="OLE_LINK49"/>
      <w:bookmarkStart w:id="46" w:name="OLE_LINK50"/>
      <w:r w:rsidRPr="001D42C0">
        <w:t>BitDepth</w:t>
      </w:r>
      <w:bookmarkEnd w:id="45"/>
      <w:bookmarkEnd w:id="46"/>
      <w:r w:rsidRPr="001D42C0">
        <w:t xml:space="preserve"> ) + ( 1 &lt;&lt; ( log2Div – 1 ) ) ) &gt;&gt; </w:t>
      </w:r>
      <w:bookmarkStart w:id="47" w:name="OLE_LINK37"/>
      <w:bookmarkStart w:id="48" w:name="OLE_LINK38"/>
      <w:r w:rsidRPr="001D42C0">
        <w:t>log2Div</w:t>
      </w:r>
      <w:bookmarkEnd w:id="47"/>
      <w:bookmarkEnd w:id="48"/>
      <w:r w:rsidRPr="001D42C0">
        <w:tab/>
      </w:r>
      <w:r w:rsidRPr="00CB0AD0">
        <w:rPr>
          <w:rFonts w:eastAsia="Times New Roman" w:hint="eastAsia"/>
          <w:lang w:eastAsia="zh-CN"/>
        </w:rPr>
        <w:t xml:space="preserve">  </w:t>
      </w:r>
      <w:r w:rsidRPr="001D42C0">
        <w:t xml:space="preserve"> </w:t>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2</w:t>
      </w:r>
      <w:r w:rsidRPr="001D42C0">
        <w:rPr>
          <w:szCs w:val="22"/>
        </w:rPr>
        <w:fldChar w:fldCharType="end"/>
      </w:r>
      <w:r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where d is a depth sample value derived by NDR lookup table as shown in Section 2.1.</w:t>
      </w:r>
    </w:p>
    <w:p w:rsidR="00CB0AD0" w:rsidRPr="001D42C0" w:rsidRDefault="00CB0AD0" w:rsidP="00CB0AD0">
      <w:pPr>
        <w:spacing w:before="120"/>
        <w:rPr>
          <w:sz w:val="24"/>
          <w:szCs w:val="24"/>
        </w:rPr>
      </w:pPr>
      <w:r w:rsidRPr="001D42C0">
        <w:rPr>
          <w:sz w:val="24"/>
          <w:szCs w:val="24"/>
        </w:rPr>
        <w:t xml:space="preserve">DisparityScale is a scale factor, DisparityOffset is an offset value, BitDepth is equal to 8 and log2Div is a shift parameter that depends on the required accuracy of the disparity vectors. Parameters of conversion </w:t>
      </w:r>
      <w:bookmarkStart w:id="49" w:name="OLE_LINK56"/>
      <w:bookmarkStart w:id="50" w:name="OLE_LINK57"/>
      <w:r w:rsidRPr="001D42C0">
        <w:rPr>
          <w:sz w:val="24"/>
          <w:szCs w:val="24"/>
        </w:rPr>
        <w:t xml:space="preserve">DisparityScale </w:t>
      </w:r>
      <w:bookmarkEnd w:id="49"/>
      <w:bookmarkEnd w:id="50"/>
      <w:r w:rsidRPr="001D42C0">
        <w:rPr>
          <w:sz w:val="24"/>
          <w:szCs w:val="24"/>
        </w:rPr>
        <w:t xml:space="preserve">and </w:t>
      </w:r>
      <w:bookmarkStart w:id="51" w:name="OLE_LINK58"/>
      <w:bookmarkStart w:id="52" w:name="OLE_LINK59"/>
      <w:r w:rsidRPr="001D42C0">
        <w:rPr>
          <w:sz w:val="24"/>
          <w:szCs w:val="24"/>
        </w:rPr>
        <w:t xml:space="preserve">DisparityOffset </w:t>
      </w:r>
      <w:bookmarkEnd w:id="51"/>
      <w:bookmarkEnd w:id="52"/>
      <w:r w:rsidRPr="001D42C0">
        <w:rPr>
          <w:sz w:val="24"/>
          <w:szCs w:val="24"/>
        </w:rPr>
        <w:t>are transmitted within a bitstream with conventional variable length coding. For every pair of views (source view and target view) utilized in joint coding an independent set of parameters DisparityScale and DisparityOffset are transmitted.</w:t>
      </w:r>
    </w:p>
    <w:p w:rsidR="00CB0AD0" w:rsidRPr="001D42C0" w:rsidRDefault="00CB0AD0" w:rsidP="00CB0AD0">
      <w:pPr>
        <w:overflowPunct/>
        <w:autoSpaceDE/>
        <w:autoSpaceDN/>
        <w:adjustRightInd/>
        <w:jc w:val="both"/>
        <w:textAlignment w:val="auto"/>
        <w:rPr>
          <w:spacing w:val="-1"/>
          <w:sz w:val="24"/>
        </w:rPr>
      </w:pPr>
    </w:p>
    <w:p w:rsidR="00CB0AD0" w:rsidRPr="001D42C0" w:rsidRDefault="00CB0AD0" w:rsidP="00CB0AD0">
      <w:pPr>
        <w:overflowPunct/>
        <w:autoSpaceDE/>
        <w:autoSpaceDN/>
        <w:adjustRightInd/>
        <w:jc w:val="both"/>
        <w:textAlignment w:val="auto"/>
        <w:rPr>
          <w:spacing w:val="-1"/>
          <w:sz w:val="24"/>
        </w:rPr>
      </w:pPr>
    </w:p>
    <w:p w:rsidR="00CB0AD0" w:rsidRPr="001D42C0" w:rsidRDefault="00CB0AD0" w:rsidP="00CB0AD0">
      <w:pPr>
        <w:overflowPunct/>
        <w:autoSpaceDE/>
        <w:autoSpaceDN/>
        <w:adjustRightInd/>
        <w:jc w:val="both"/>
        <w:textAlignment w:val="auto"/>
        <w:rPr>
          <w:spacing w:val="-1"/>
          <w:sz w:val="24"/>
        </w:rPr>
      </w:pPr>
      <w:r w:rsidRPr="001D42C0">
        <w:rPr>
          <w:spacing w:val="-1"/>
          <w:sz w:val="24"/>
        </w:rPr>
        <w:t>To perform depth to disparity derivation (2), the association between block texture samples and depth samples of interest is established through 2 alternatives:</w:t>
      </w:r>
    </w:p>
    <w:p w:rsidR="00CB0AD0" w:rsidRPr="001D42C0" w:rsidRDefault="00CB0AD0" w:rsidP="00912FBC">
      <w:pPr>
        <w:pStyle w:val="Heading4"/>
        <w:numPr>
          <w:ilvl w:val="3"/>
          <w:numId w:val="21"/>
        </w:numPr>
        <w:tabs>
          <w:tab w:val="left" w:pos="360"/>
          <w:tab w:val="left" w:pos="720"/>
          <w:tab w:val="left" w:pos="1080"/>
          <w:tab w:val="left" w:pos="1440"/>
        </w:tabs>
        <w:rPr>
          <w:sz w:val="24"/>
          <w:szCs w:val="24"/>
        </w:rPr>
      </w:pPr>
      <w:bookmarkStart w:id="53" w:name="_Ref350503723"/>
      <w:r w:rsidRPr="001D42C0">
        <w:rPr>
          <w:sz w:val="24"/>
          <w:szCs w:val="24"/>
        </w:rPr>
        <w:t>Maximal Out of Four Corners</w:t>
      </w:r>
      <w:bookmarkEnd w:id="53"/>
      <w:r w:rsidRPr="001D42C0">
        <w:rPr>
          <w:rFonts w:eastAsia="MS Mincho"/>
          <w:sz w:val="24"/>
          <w:szCs w:val="24"/>
        </w:rPr>
        <w:t xml:space="preserve"> </w:t>
      </w:r>
    </w:p>
    <w:p w:rsidR="00CB0AD0" w:rsidRPr="001D42C0" w:rsidRDefault="00CB0AD0" w:rsidP="00CB0AD0">
      <w:pPr>
        <w:overflowPunct/>
        <w:autoSpaceDE/>
        <w:autoSpaceDN/>
        <w:adjustRightInd/>
        <w:jc w:val="both"/>
        <w:textAlignment w:val="auto"/>
        <w:rPr>
          <w:spacing w:val="-1"/>
          <w:sz w:val="24"/>
        </w:rPr>
      </w:pPr>
      <w:r>
        <w:rPr>
          <w:spacing w:val="-1"/>
          <w:sz w:val="24"/>
        </w:rPr>
        <w:t xml:space="preserve">Current disparity derivation method is utilized for </w:t>
      </w:r>
      <w:r w:rsidRPr="001D42C0">
        <w:rPr>
          <w:spacing w:val="-1"/>
          <w:sz w:val="24"/>
        </w:rPr>
        <w:t xml:space="preserve">VSP (specified in Section 5.2) </w:t>
      </w:r>
      <w:r>
        <w:rPr>
          <w:spacing w:val="-1"/>
          <w:sz w:val="24"/>
        </w:rPr>
        <w:t xml:space="preserve">and </w:t>
      </w:r>
      <w:r w:rsidRPr="001D42C0">
        <w:rPr>
          <w:spacing w:val="-1"/>
          <w:sz w:val="24"/>
        </w:rPr>
        <w:t>DMVP (specified in Section 5.3) coding modes</w:t>
      </w:r>
      <w:r>
        <w:rPr>
          <w:spacing w:val="-1"/>
          <w:sz w:val="24"/>
        </w:rPr>
        <w:t xml:space="preserve">. The </w:t>
      </w:r>
      <w:r w:rsidRPr="001D42C0">
        <w:rPr>
          <w:spacing w:val="-1"/>
          <w:sz w:val="24"/>
        </w:rPr>
        <w:t xml:space="preserve">disparity </w:t>
      </w:r>
      <w:r>
        <w:rPr>
          <w:spacing w:val="-1"/>
          <w:sz w:val="24"/>
        </w:rPr>
        <w:t>for currently coded texture block Cb vector</w:t>
      </w:r>
      <w:r w:rsidRPr="001D42C0">
        <w:rPr>
          <w:spacing w:val="-1"/>
          <w:sz w:val="24"/>
        </w:rPr>
        <w:t xml:space="preserve"> is derived from </w:t>
      </w:r>
      <w:r>
        <w:rPr>
          <w:spacing w:val="-1"/>
          <w:sz w:val="24"/>
        </w:rPr>
        <w:t xml:space="preserve">block of </w:t>
      </w:r>
      <w:r w:rsidRPr="001D42C0">
        <w:rPr>
          <w:spacing w:val="-1"/>
          <w:sz w:val="24"/>
        </w:rPr>
        <w:t xml:space="preserve">depth map </w:t>
      </w:r>
      <w:r>
        <w:rPr>
          <w:spacing w:val="-1"/>
          <w:sz w:val="24"/>
        </w:rPr>
        <w:t xml:space="preserve">data d(Cb) associated with currently coded texture block Cb. Depth map </w:t>
      </w:r>
      <w:r w:rsidRPr="001D42C0">
        <w:rPr>
          <w:spacing w:val="-1"/>
          <w:sz w:val="24"/>
        </w:rPr>
        <w:t>samples located at spatial coordinates of four corners</w:t>
      </w:r>
      <w:r>
        <w:rPr>
          <w:spacing w:val="-1"/>
          <w:sz w:val="24"/>
        </w:rPr>
        <w:t xml:space="preserve"> (top-left, top-right, bottom-left, bottom-right)</w:t>
      </w:r>
      <w:r w:rsidRPr="001D42C0">
        <w:rPr>
          <w:spacing w:val="-1"/>
          <w:sz w:val="24"/>
        </w:rPr>
        <w:t xml:space="preserve"> of </w:t>
      </w:r>
      <w:r>
        <w:rPr>
          <w:spacing w:val="-1"/>
          <w:sz w:val="24"/>
        </w:rPr>
        <w:t>d(Cb) are compared against each other and maximal depth map value among them is converted to disparity value, as specified in equation (2)</w:t>
      </w:r>
      <w:r w:rsidRPr="001D42C0">
        <w:rPr>
          <w:spacing w:val="-1"/>
          <w:sz w:val="24"/>
        </w:rPr>
        <w:t>. In the case of reduced resolution depth map, spatial coordinates of texture’s block corners are downscaled to meet depth map resolution.</w:t>
      </w:r>
    </w:p>
    <w:p w:rsidR="00CB0AD0" w:rsidRPr="001D42C0" w:rsidRDefault="00CB0AD0" w:rsidP="00CB0AD0">
      <w:pPr>
        <w:overflowPunct/>
        <w:autoSpaceDE/>
        <w:autoSpaceDN/>
        <w:adjustRightInd/>
        <w:jc w:val="both"/>
        <w:textAlignment w:val="auto"/>
        <w:rPr>
          <w:spacing w:val="-1"/>
          <w:sz w:val="24"/>
        </w:rPr>
      </w:pPr>
    </w:p>
    <w:p w:rsidR="00CB0AD0" w:rsidRPr="009546CA" w:rsidRDefault="00CB0AD0" w:rsidP="00912FBC">
      <w:pPr>
        <w:pStyle w:val="Heading4"/>
        <w:numPr>
          <w:ilvl w:val="3"/>
          <w:numId w:val="21"/>
        </w:numPr>
        <w:tabs>
          <w:tab w:val="left" w:pos="360"/>
          <w:tab w:val="left" w:pos="720"/>
          <w:tab w:val="left" w:pos="1080"/>
          <w:tab w:val="left" w:pos="1440"/>
        </w:tabs>
        <w:ind w:left="1080" w:hanging="1080"/>
        <w:rPr>
          <w:sz w:val="26"/>
          <w:szCs w:val="26"/>
        </w:rPr>
      </w:pPr>
      <w:r>
        <w:rPr>
          <w:lang w:val="en-US"/>
        </w:rPr>
        <w:t xml:space="preserve"> </w:t>
      </w:r>
      <w:bookmarkStart w:id="54" w:name="_Ref351629300"/>
      <w:r>
        <w:rPr>
          <w:lang w:val="en-US"/>
        </w:rPr>
        <w:t>Neighboring blocks based derivation</w:t>
      </w:r>
      <w:bookmarkEnd w:id="54"/>
    </w:p>
    <w:p w:rsidR="00CB0AD0" w:rsidRDefault="00CB0AD0" w:rsidP="00CB0AD0">
      <w:pPr>
        <w:jc w:val="both"/>
        <w:rPr>
          <w:spacing w:val="-1"/>
          <w:sz w:val="24"/>
        </w:rPr>
      </w:pPr>
      <w:r>
        <w:rPr>
          <w:spacing w:val="-1"/>
          <w:sz w:val="24"/>
        </w:rPr>
        <w:t>Another approach to derive disparity vector is utilized in Disparity</w:t>
      </w:r>
      <w:r w:rsidRPr="005F738B">
        <w:rPr>
          <w:spacing w:val="-1"/>
          <w:sz w:val="24"/>
        </w:rPr>
        <w:t xml:space="preserve"> based Skip and Direct modes</w:t>
      </w:r>
      <w:r w:rsidRPr="009546CA">
        <w:rPr>
          <w:spacing w:val="-1"/>
          <w:sz w:val="24"/>
        </w:rPr>
        <w:t xml:space="preserve"> (specified in Section</w:t>
      </w:r>
      <w:r>
        <w:rPr>
          <w:spacing w:val="-1"/>
          <w:sz w:val="24"/>
        </w:rPr>
        <w:t xml:space="preserve"> </w:t>
      </w:r>
      <w:r>
        <w:rPr>
          <w:spacing w:val="-1"/>
          <w:sz w:val="24"/>
        </w:rPr>
        <w:fldChar w:fldCharType="begin"/>
      </w:r>
      <w:r>
        <w:rPr>
          <w:spacing w:val="-1"/>
          <w:sz w:val="24"/>
        </w:rPr>
        <w:instrText xml:space="preserve"> REF _Ref351627709 \n \h </w:instrText>
      </w:r>
      <w:r>
        <w:rPr>
          <w:spacing w:val="-1"/>
          <w:sz w:val="24"/>
        </w:rPr>
      </w:r>
      <w:r>
        <w:rPr>
          <w:spacing w:val="-1"/>
          <w:sz w:val="24"/>
        </w:rPr>
        <w:fldChar w:fldCharType="separate"/>
      </w:r>
      <w:r>
        <w:rPr>
          <w:spacing w:val="-1"/>
          <w:sz w:val="24"/>
        </w:rPr>
        <w:t>5.3.2</w:t>
      </w:r>
      <w:r>
        <w:rPr>
          <w:spacing w:val="-1"/>
          <w:sz w:val="24"/>
        </w:rPr>
        <w:fldChar w:fldCharType="end"/>
      </w:r>
      <w:r w:rsidRPr="009546CA">
        <w:rPr>
          <w:spacing w:val="-1"/>
          <w:sz w:val="24"/>
        </w:rPr>
        <w:t>)</w:t>
      </w:r>
      <w:r>
        <w:rPr>
          <w:spacing w:val="-1"/>
          <w:sz w:val="24"/>
        </w:rPr>
        <w:t xml:space="preserve">. The disparity vector is derived from motion information of blocks neighboring to the current Cb block and from the associated block d(Cb) of depth data. The block naming convention utilized in this section is shown in </w:t>
      </w:r>
      <w:r>
        <w:rPr>
          <w:rFonts w:eastAsia="SimSun"/>
          <w:b/>
          <w:bCs/>
          <w:lang w:eastAsia="zh-CN"/>
        </w:rPr>
        <w:fldChar w:fldCharType="begin"/>
      </w:r>
      <w:r>
        <w:rPr>
          <w:spacing w:val="-1"/>
          <w:sz w:val="24"/>
        </w:rPr>
        <w:instrText xml:space="preserve"> REF _Ref351629106 \h </w:instrText>
      </w:r>
      <w:r>
        <w:rPr>
          <w:rFonts w:eastAsia="SimSun"/>
          <w:b/>
          <w:bCs/>
          <w:lang w:eastAsia="zh-CN"/>
        </w:rPr>
      </w:r>
      <w:r>
        <w:rPr>
          <w:rFonts w:eastAsia="SimSun"/>
          <w:b/>
          <w:bCs/>
          <w:lang w:eastAsia="zh-CN"/>
        </w:rPr>
        <w:fldChar w:fldCharType="separate"/>
      </w:r>
      <w:r w:rsidRPr="001D42C0">
        <w:rPr>
          <w:rFonts w:eastAsia="SimSun"/>
          <w:b/>
          <w:bCs/>
          <w:lang w:eastAsia="zh-CN"/>
        </w:rPr>
        <w:t xml:space="preserve">Figure </w:t>
      </w:r>
      <w:r>
        <w:rPr>
          <w:rFonts w:eastAsia="SimSun"/>
          <w:b/>
          <w:bCs/>
          <w:noProof/>
          <w:lang w:eastAsia="zh-CN"/>
        </w:rPr>
        <w:t>4</w:t>
      </w:r>
      <w:r>
        <w:rPr>
          <w:rFonts w:eastAsia="SimSun"/>
          <w:b/>
          <w:bCs/>
          <w:lang w:eastAsia="zh-CN"/>
        </w:rPr>
        <w:fldChar w:fldCharType="end"/>
      </w:r>
      <w:r>
        <w:rPr>
          <w:rFonts w:eastAsia="SimSun"/>
          <w:b/>
          <w:bCs/>
          <w:lang w:eastAsia="zh-CN"/>
        </w:rPr>
        <w:t xml:space="preserve">. </w:t>
      </w:r>
      <w:r>
        <w:rPr>
          <w:spacing w:val="-1"/>
          <w:sz w:val="24"/>
        </w:rPr>
        <w:t xml:space="preserve">The flowchart of derivation procedure is given in </w:t>
      </w:r>
      <w:r>
        <w:rPr>
          <w:spacing w:val="-1"/>
          <w:sz w:val="24"/>
        </w:rPr>
        <w:fldChar w:fldCharType="begin"/>
      </w:r>
      <w:r>
        <w:rPr>
          <w:spacing w:val="-1"/>
          <w:sz w:val="24"/>
        </w:rPr>
        <w:instrText xml:space="preserve"> REF _Ref351630342 \h </w:instrText>
      </w:r>
      <w:r>
        <w:rPr>
          <w:spacing w:val="-1"/>
          <w:sz w:val="24"/>
        </w:rPr>
      </w:r>
      <w:r>
        <w:rPr>
          <w:spacing w:val="-1"/>
          <w:sz w:val="24"/>
        </w:rPr>
        <w:fldChar w:fldCharType="separate"/>
      </w:r>
      <w:r w:rsidRPr="001D42C0">
        <w:rPr>
          <w:rFonts w:eastAsia="SimSun"/>
          <w:b/>
          <w:bCs/>
          <w:lang w:eastAsia="zh-CN"/>
        </w:rPr>
        <w:t xml:space="preserve">Figure </w:t>
      </w:r>
      <w:r>
        <w:rPr>
          <w:rFonts w:eastAsia="SimSun"/>
          <w:b/>
          <w:bCs/>
          <w:noProof/>
          <w:lang w:eastAsia="zh-CN"/>
        </w:rPr>
        <w:t>5</w:t>
      </w:r>
      <w:r w:rsidRPr="001D42C0">
        <w:rPr>
          <w:rFonts w:eastAsia="SimSun"/>
          <w:b/>
          <w:bCs/>
          <w:lang w:eastAsia="zh-CN"/>
        </w:rPr>
        <w:t xml:space="preserve">. </w:t>
      </w:r>
      <w:r>
        <w:rPr>
          <w:spacing w:val="-1"/>
          <w:sz w:val="24"/>
        </w:rPr>
        <w:fldChar w:fldCharType="end"/>
      </w:r>
    </w:p>
    <w:p w:rsidR="00CB0AD0" w:rsidRDefault="00CB0AD0" w:rsidP="00CB0AD0">
      <w:pPr>
        <w:jc w:val="both"/>
        <w:rPr>
          <w:spacing w:val="-1"/>
          <w:sz w:val="24"/>
        </w:rPr>
      </w:pPr>
      <w:r>
        <w:rPr>
          <w:spacing w:val="-1"/>
          <w:sz w:val="24"/>
        </w:rPr>
        <w:t xml:space="preserve">Specifically, the disparity vector is derived from the motion vectors of neighboring blocks A, B, and C (D). If only one of the neighboring blocks was coded with inter-view prediction, its motion vector is interpreted as disparity vector for current Cb. If multiple inter-view prediction vectors are available in blocks A, B, C (D), the disparity vector is derived as a median of available alternatives. If none of neighboring blocks A,B,C(D) was coded with inter-view prediction, derivation procedure specified in Section </w:t>
      </w:r>
      <w:r>
        <w:rPr>
          <w:spacing w:val="-1"/>
          <w:sz w:val="24"/>
        </w:rPr>
        <w:fldChar w:fldCharType="begin"/>
      </w:r>
      <w:r>
        <w:rPr>
          <w:spacing w:val="-1"/>
          <w:sz w:val="24"/>
        </w:rPr>
        <w:instrText xml:space="preserve"> REF _Ref350503723 \w \h </w:instrText>
      </w:r>
      <w:r>
        <w:rPr>
          <w:spacing w:val="-1"/>
          <w:sz w:val="24"/>
        </w:rPr>
      </w:r>
      <w:r>
        <w:rPr>
          <w:spacing w:val="-1"/>
          <w:sz w:val="24"/>
        </w:rPr>
        <w:fldChar w:fldCharType="separate"/>
      </w:r>
      <w:r>
        <w:rPr>
          <w:spacing w:val="-1"/>
          <w:sz w:val="24"/>
        </w:rPr>
        <w:t>1.4.2.1</w:t>
      </w:r>
      <w:r>
        <w:rPr>
          <w:spacing w:val="-1"/>
          <w:sz w:val="24"/>
        </w:rPr>
        <w:fldChar w:fldCharType="end"/>
      </w:r>
      <w:r>
        <w:rPr>
          <w:spacing w:val="-1"/>
          <w:sz w:val="24"/>
        </w:rPr>
        <w:t xml:space="preserve"> is utilized to derive disparity from depth map. </w:t>
      </w:r>
    </w:p>
    <w:p w:rsidR="00CB0AD0" w:rsidRDefault="00CB0AD0" w:rsidP="00CB0AD0">
      <w:pPr>
        <w:overflowPunct/>
        <w:autoSpaceDE/>
        <w:autoSpaceDN/>
        <w:adjustRightInd/>
        <w:jc w:val="both"/>
        <w:textAlignment w:val="auto"/>
        <w:rPr>
          <w:sz w:val="24"/>
          <w:szCs w:val="24"/>
        </w:rPr>
      </w:pPr>
      <w:r>
        <w:rPr>
          <w:sz w:val="24"/>
          <w:szCs w:val="24"/>
        </w:rPr>
        <w:t>At the same time, if any</w:t>
      </w:r>
    </w:p>
    <w:p w:rsidR="00CB0AD0" w:rsidRDefault="00BC0BFC" w:rsidP="00CB0AD0">
      <w:pPr>
        <w:jc w:val="center"/>
      </w:pPr>
      <w:r>
        <w:rPr>
          <w:noProof/>
        </w:rPr>
        <w:drawing>
          <wp:inline distT="0" distB="0" distL="0" distR="0">
            <wp:extent cx="5934710" cy="2052955"/>
            <wp:effectExtent l="0" t="0" r="0" b="0"/>
            <wp:docPr id="5"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34710" cy="2052955"/>
                    </a:xfrm>
                    <a:prstGeom prst="rect">
                      <a:avLst/>
                    </a:prstGeom>
                    <a:noFill/>
                    <a:ln>
                      <a:noFill/>
                    </a:ln>
                  </pic:spPr>
                </pic:pic>
              </a:graphicData>
            </a:graphic>
          </wp:inline>
        </w:drawing>
      </w:r>
    </w:p>
    <w:p w:rsidR="00CB0AD0" w:rsidRPr="00F3000B" w:rsidRDefault="00CB0AD0" w:rsidP="00CB0AD0">
      <w:pPr>
        <w:overflowPunct/>
        <w:autoSpaceDE/>
        <w:autoSpaceDN/>
        <w:adjustRightInd/>
        <w:jc w:val="center"/>
        <w:textAlignment w:val="auto"/>
        <w:rPr>
          <w:rFonts w:eastAsia="SimSun"/>
          <w:b/>
          <w:bCs/>
          <w:lang w:eastAsia="zh-CN"/>
        </w:rPr>
      </w:pPr>
      <w:bookmarkStart w:id="55" w:name="_Ref351629106"/>
      <w:bookmarkStart w:id="56" w:name="_Ref351627895"/>
      <w:bookmarkStart w:id="57" w:name="_Ref351632117"/>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Pr>
          <w:rFonts w:eastAsia="SimSun"/>
          <w:b/>
          <w:bCs/>
          <w:noProof/>
          <w:lang w:eastAsia="zh-CN"/>
        </w:rPr>
        <w:t>4</w:t>
      </w:r>
      <w:r w:rsidRPr="001D42C0">
        <w:rPr>
          <w:rFonts w:eastAsia="SimSun"/>
          <w:b/>
          <w:bCs/>
          <w:lang w:eastAsia="zh-CN"/>
        </w:rPr>
        <w:fldChar w:fldCharType="end"/>
      </w:r>
      <w:bookmarkEnd w:id="55"/>
      <w:r w:rsidRPr="001D42C0">
        <w:rPr>
          <w:rFonts w:eastAsia="SimSun"/>
          <w:b/>
          <w:bCs/>
          <w:lang w:eastAsia="zh-CN"/>
        </w:rPr>
        <w:t xml:space="preserve">. </w:t>
      </w:r>
      <w:r>
        <w:rPr>
          <w:rFonts w:eastAsia="SimSun"/>
          <w:b/>
          <w:bCs/>
          <w:lang w:eastAsia="zh-CN"/>
        </w:rPr>
        <w:t>Naming convention</w:t>
      </w:r>
      <w:bookmarkEnd w:id="56"/>
      <w:r>
        <w:rPr>
          <w:rFonts w:eastAsia="SimSun"/>
          <w:b/>
          <w:bCs/>
          <w:lang w:eastAsia="zh-CN"/>
        </w:rPr>
        <w:t xml:space="preserve"> utilized in neighboring blocks based disparity derivation</w:t>
      </w:r>
      <w:bookmarkEnd w:id="57"/>
    </w:p>
    <w:p w:rsidR="00CB0AD0" w:rsidRPr="001D42C0" w:rsidRDefault="00BC0BFC" w:rsidP="00CB0AD0">
      <w:pPr>
        <w:jc w:val="center"/>
        <w:rPr>
          <w:szCs w:val="22"/>
          <w:lang w:val="en-CA" w:eastAsia="ko-KR"/>
        </w:rPr>
      </w:pPr>
      <w:r>
        <w:rPr>
          <w:noProof/>
          <w:szCs w:val="22"/>
        </w:rPr>
        <w:drawing>
          <wp:inline distT="0" distB="0" distL="0" distR="0">
            <wp:extent cx="4805045" cy="3778250"/>
            <wp:effectExtent l="0" t="0" r="0" b="0"/>
            <wp:docPr id="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805045" cy="3778250"/>
                    </a:xfrm>
                    <a:prstGeom prst="rect">
                      <a:avLst/>
                    </a:prstGeom>
                    <a:noFill/>
                    <a:ln>
                      <a:noFill/>
                    </a:ln>
                  </pic:spPr>
                </pic:pic>
              </a:graphicData>
            </a:graphic>
          </wp:inline>
        </w:drawing>
      </w:r>
    </w:p>
    <w:p w:rsidR="00CB0AD0" w:rsidRPr="001D42C0" w:rsidRDefault="00CB0AD0" w:rsidP="00CB0AD0">
      <w:pPr>
        <w:overflowPunct/>
        <w:autoSpaceDE/>
        <w:autoSpaceDN/>
        <w:adjustRightInd/>
        <w:spacing w:after="120" w:line="228" w:lineRule="auto"/>
        <w:jc w:val="center"/>
        <w:textAlignment w:val="auto"/>
        <w:rPr>
          <w:spacing w:val="-1"/>
          <w:sz w:val="24"/>
          <w:lang w:eastAsia="ko-KR"/>
        </w:rPr>
      </w:pPr>
      <w:bookmarkStart w:id="58" w:name="_Ref351630342"/>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Pr>
          <w:rFonts w:eastAsia="SimSun"/>
          <w:b/>
          <w:bCs/>
          <w:noProof/>
          <w:lang w:eastAsia="zh-CN"/>
        </w:rPr>
        <w:t>5</w:t>
      </w:r>
      <w:r w:rsidRPr="001D42C0">
        <w:rPr>
          <w:rFonts w:eastAsia="SimSun"/>
          <w:b/>
          <w:bCs/>
          <w:lang w:eastAsia="zh-CN"/>
        </w:rPr>
        <w:fldChar w:fldCharType="end"/>
      </w:r>
      <w:r w:rsidRPr="001D42C0">
        <w:rPr>
          <w:rFonts w:eastAsia="SimSun"/>
          <w:b/>
          <w:bCs/>
          <w:lang w:eastAsia="zh-CN"/>
        </w:rPr>
        <w:t xml:space="preserve">. </w:t>
      </w:r>
      <w:bookmarkEnd w:id="58"/>
      <w:r w:rsidRPr="001A58C9">
        <w:rPr>
          <w:rFonts w:eastAsia="SimSun"/>
          <w:bCs/>
          <w:lang w:eastAsia="zh-CN"/>
        </w:rPr>
        <w:t xml:space="preserve">Disparity vector derivation </w:t>
      </w:r>
      <w:r>
        <w:rPr>
          <w:rFonts w:eastAsia="SimSun"/>
          <w:bCs/>
          <w:lang w:eastAsia="zh-CN"/>
        </w:rPr>
        <w:t xml:space="preserve">procedure </w:t>
      </w:r>
      <w:r w:rsidRPr="001A58C9">
        <w:rPr>
          <w:rFonts w:eastAsia="SimSun"/>
          <w:bCs/>
          <w:lang w:eastAsia="zh-CN"/>
        </w:rPr>
        <w:t xml:space="preserve">for </w:t>
      </w:r>
      <w:r w:rsidRPr="0020731A">
        <w:rPr>
          <w:lang w:eastAsia="ko-KR"/>
        </w:rPr>
        <w:t>S</w:t>
      </w:r>
      <w:r w:rsidRPr="0020731A">
        <w:rPr>
          <w:rFonts w:hint="eastAsia"/>
          <w:lang w:eastAsia="ko-KR"/>
        </w:rPr>
        <w:t>kip/</w:t>
      </w:r>
      <w:r w:rsidRPr="0020731A">
        <w:rPr>
          <w:lang w:eastAsia="ko-KR"/>
        </w:rPr>
        <w:t>D</w:t>
      </w:r>
      <w:r w:rsidRPr="0020731A">
        <w:rPr>
          <w:rFonts w:hint="eastAsia"/>
          <w:lang w:eastAsia="ko-KR"/>
        </w:rPr>
        <w:t>irect motion</w:t>
      </w:r>
      <w:r w:rsidRPr="001D42C0">
        <w:rPr>
          <w:rFonts w:hint="eastAsia"/>
          <w:lang w:eastAsia="ko-KR"/>
        </w:rPr>
        <w:t xml:space="preserve"> vector prediction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i/>
          <w:kern w:val="32"/>
          <w:sz w:val="32"/>
          <w:szCs w:val="32"/>
        </w:rPr>
      </w:pPr>
      <w:bookmarkStart w:id="59" w:name="_Ref317682240"/>
      <w:bookmarkStart w:id="60" w:name="_Toc351633000"/>
      <w:r w:rsidRPr="001D42C0">
        <w:rPr>
          <w:rFonts w:ascii="Calibri" w:hAnsi="Calibri"/>
          <w:b/>
          <w:bCs/>
          <w:kern w:val="32"/>
          <w:sz w:val="32"/>
          <w:szCs w:val="32"/>
        </w:rPr>
        <w:t>Baseline depth coding</w:t>
      </w:r>
      <w:bookmarkEnd w:id="59"/>
      <w:bookmarkEnd w:id="60"/>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61" w:name="_Toc330151030"/>
      <w:bookmarkStart w:id="62" w:name="_Toc351633001"/>
      <w:r w:rsidRPr="001D42C0">
        <w:rPr>
          <w:rFonts w:ascii="Calibri" w:hAnsi="Calibri"/>
          <w:b/>
          <w:bCs/>
          <w:i/>
          <w:iCs/>
          <w:sz w:val="28"/>
          <w:szCs w:val="28"/>
        </w:rPr>
        <w:t>Non-linear depth representation</w:t>
      </w:r>
      <w:bookmarkEnd w:id="61"/>
      <w:r w:rsidRPr="001D42C0">
        <w:rPr>
          <w:rFonts w:ascii="Calibri" w:hAnsi="Calibri"/>
          <w:b/>
          <w:bCs/>
          <w:i/>
          <w:iCs/>
          <w:sz w:val="28"/>
          <w:szCs w:val="28"/>
        </w:rPr>
        <w:t xml:space="preserve"> (NDR)</w:t>
      </w:r>
      <w:bookmarkEnd w:id="62"/>
    </w:p>
    <w:p w:rsidR="00CB0AD0" w:rsidRPr="001D42C0" w:rsidRDefault="00CB0AD0" w:rsidP="00CB0AD0">
      <w:pPr>
        <w:overflowPunct/>
        <w:autoSpaceDE/>
        <w:autoSpaceDN/>
        <w:adjustRightInd/>
        <w:jc w:val="both"/>
        <w:textAlignment w:val="auto"/>
        <w:rPr>
          <w:sz w:val="24"/>
          <w:szCs w:val="24"/>
        </w:rPr>
      </w:pPr>
      <w:r w:rsidRPr="001D42C0">
        <w:rPr>
          <w:sz w:val="24"/>
          <w:szCs w:val="24"/>
        </w:rPr>
        <w:t>The idea of NDR tool is to represent closer objects more accurately than the distant ones. This is attained by encoding of non-linearly mapped disparity, normalized in range 0..255, instead of generic depth map values. The depth map is nonlinearly mapped through forward lookup table at the preprocessing stage of encoder and inversely mapped back to original representation at the post-processing stage of decoder.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decoded depth is transformed, with inverse lookup table, back to linear disparity in range 0..255. The exact shape of forward and inverse transforms is defined by means of line-segment-approximation in two-dimensional linear-disparity-to-nonlinear-disparity space. The first (0, 0) and the last (255, 255) nodes of the curve are predefined (</w:t>
      </w:r>
      <w:r w:rsidRPr="001D42C0">
        <w:rPr>
          <w:sz w:val="24"/>
          <w:szCs w:val="24"/>
        </w:rPr>
        <w:fldChar w:fldCharType="begin"/>
      </w:r>
      <w:r w:rsidRPr="001D42C0">
        <w:rPr>
          <w:sz w:val="24"/>
          <w:szCs w:val="24"/>
        </w:rPr>
        <w:instrText xml:space="preserve"> REF _Ref337476908 \h </w:instrText>
      </w:r>
      <w:r>
        <w:rPr>
          <w:sz w:val="24"/>
          <w:szCs w:val="24"/>
        </w:rPr>
        <w:instrText xml:space="preserve"> \* MERGEFORMAT </w:instrText>
      </w:r>
      <w:r w:rsidRPr="001D42C0">
        <w:rPr>
          <w:sz w:val="24"/>
          <w:szCs w:val="24"/>
        </w:rPr>
      </w:r>
      <w:r w:rsidRPr="001D42C0">
        <w:rPr>
          <w:sz w:val="24"/>
          <w:szCs w:val="24"/>
        </w:rPr>
        <w:fldChar w:fldCharType="separate"/>
      </w:r>
      <w:r w:rsidRPr="001D42C0">
        <w:t xml:space="preserve">Figure </w:t>
      </w:r>
      <w:r w:rsidRPr="001D42C0">
        <w:rPr>
          <w:noProof/>
        </w:rPr>
        <w:t>4</w:t>
      </w:r>
      <w:r w:rsidRPr="001D42C0">
        <w:rPr>
          <w:sz w:val="24"/>
          <w:szCs w:val="24"/>
        </w:rPr>
        <w:fldChar w:fldCharType="end"/>
      </w:r>
      <w:r w:rsidRPr="001D42C0">
        <w:rPr>
          <w:sz w:val="24"/>
          <w:szCs w:val="24"/>
        </w:rPr>
        <w:t>). Positions of additional nodes are defined in form of deviations (NonlinearDepthPoints[i]) from the straight-line curve. These deviations are uniformly distributed along the whole range of 0 to 255 diagonal, with spacing depending on the number of points (NonlinearDepthNum).</w:t>
      </w:r>
    </w:p>
    <w:p w:rsidR="00CB0AD0" w:rsidRPr="001D42C0" w:rsidRDefault="00CB0AD0" w:rsidP="00CB0AD0">
      <w:pPr>
        <w:rPr>
          <w:lang w:val="en-GB"/>
        </w:rPr>
      </w:pPr>
    </w:p>
    <w:p w:rsidR="00CB0AD0" w:rsidRPr="001D42C0" w:rsidRDefault="00BC0BFC" w:rsidP="00CB0AD0">
      <w:pPr>
        <w:keepNext/>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4404995</wp:posOffset>
                </wp:positionH>
                <wp:positionV relativeFrom="paragraph">
                  <wp:posOffset>802005</wp:posOffset>
                </wp:positionV>
                <wp:extent cx="237490" cy="290195"/>
                <wp:effectExtent l="0" t="0" r="67310" b="52705"/>
                <wp:wrapNone/>
                <wp:docPr id="57"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37490" cy="290195"/>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5" o:spid="_x0000_s1026" type="#_x0000_t32" style="position:absolute;margin-left:346.85pt;margin-top:63.15pt;width:18.7pt;height:22.85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" strokeweight="1.5pt">
                <v:stroke startarrow="ope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3614420</wp:posOffset>
                </wp:positionH>
                <wp:positionV relativeFrom="paragraph">
                  <wp:posOffset>1478280</wp:posOffset>
                </wp:positionV>
                <wp:extent cx="347345" cy="433070"/>
                <wp:effectExtent l="0" t="0" r="71755" b="62230"/>
                <wp:wrapNone/>
                <wp:docPr id="56"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7345" cy="433070"/>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284.6pt;margin-top:116.4pt;width:27.35pt;height:34.1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" strokeweight="1.5pt">
                <v:stroke startarrow="open"/>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2795270</wp:posOffset>
                </wp:positionH>
                <wp:positionV relativeFrom="paragraph">
                  <wp:posOffset>2183130</wp:posOffset>
                </wp:positionV>
                <wp:extent cx="314325" cy="404495"/>
                <wp:effectExtent l="0" t="0" r="47625" b="52705"/>
                <wp:wrapNone/>
                <wp:docPr id="55"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14325" cy="404495"/>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20.1pt;margin-top:171.9pt;width:24.75pt;height:31.85pt;flip:x 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" strokeweight="1.5pt">
                <v:stroke startarrow="open"/>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1957070</wp:posOffset>
                </wp:positionH>
                <wp:positionV relativeFrom="paragraph">
                  <wp:posOffset>2921000</wp:posOffset>
                </wp:positionV>
                <wp:extent cx="195580" cy="257175"/>
                <wp:effectExtent l="0" t="0" r="71120" b="47625"/>
                <wp:wrapNone/>
                <wp:docPr id="53"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5580" cy="257175"/>
                        </a:xfrm>
                        <a:prstGeom prst="straightConnector1">
                          <a:avLst/>
                        </a:prstGeom>
                        <a:noFill/>
                        <a:ln w="19050">
                          <a:solidFill>
                            <a:srgbClr val="000000"/>
                          </a:solidFill>
                          <a:round/>
                          <a:headEnd type="arrow"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154.1pt;margin-top:230pt;width:15.4pt;height:20.2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" strokeweight="1.5pt">
                <v:stroke startarrow="open"/>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1128395</wp:posOffset>
                </wp:positionH>
                <wp:positionV relativeFrom="paragraph">
                  <wp:posOffset>168275</wp:posOffset>
                </wp:positionV>
                <wp:extent cx="3996055" cy="3462655"/>
                <wp:effectExtent l="0" t="0" r="23495" b="23495"/>
                <wp:wrapNone/>
                <wp:docPr id="49"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996055" cy="3462655"/>
                        </a:xfrm>
                        <a:prstGeom prst="straightConnector1">
                          <a:avLst/>
                        </a:prstGeom>
                        <a:noFill/>
                        <a:ln w="9525" cap="flat">
                          <a:solidFill>
                            <a:srgbClr val="000000"/>
                          </a:solidFill>
                          <a:prstDash val="dash"/>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8" o:spid="_x0000_s1026" type="#_x0000_t32" style="position:absolute;margin-left:88.85pt;margin-top:13.25pt;width:314.65pt;height:272.65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">
                <v:stroke dashstyle="dash"/>
              </v:shape>
            </w:pict>
          </mc:Fallback>
        </mc:AlternateContent>
      </w:r>
      <w:r>
        <w:rPr>
          <w:noProof/>
        </w:rPr>
        <w:drawing>
          <wp:inline distT="0" distB="0" distL="0" distR="0">
            <wp:extent cx="4839335" cy="4140835"/>
            <wp:effectExtent l="0" t="0" r="0" b="0"/>
            <wp:docPr id="7"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839335" cy="4140835"/>
                    </a:xfrm>
                    <a:prstGeom prst="rect">
                      <a:avLst/>
                    </a:prstGeom>
                    <a:noFill/>
                    <a:ln>
                      <a:noFill/>
                    </a:ln>
                  </pic:spPr>
                </pic:pic>
              </a:graphicData>
            </a:graphic>
          </wp:inline>
        </w:drawing>
      </w:r>
    </w:p>
    <w:p w:rsidR="00CB0AD0" w:rsidRPr="001D42C0" w:rsidRDefault="00CB0AD0" w:rsidP="00CB0AD0">
      <w:pPr>
        <w:pStyle w:val="Caption"/>
        <w:jc w:val="center"/>
      </w:pPr>
      <w:bookmarkStart w:id="63" w:name="_Ref337476908"/>
      <w:r w:rsidRPr="001D42C0">
        <w:t xml:space="preserve">Figure </w:t>
      </w:r>
      <w:r w:rsidRPr="001D42C0">
        <w:fldChar w:fldCharType="begin"/>
      </w:r>
      <w:r w:rsidRPr="001D42C0">
        <w:instrText xml:space="preserve"> SEQ Figure \* ARABIC </w:instrText>
      </w:r>
      <w:r w:rsidRPr="001D42C0">
        <w:fldChar w:fldCharType="separate"/>
      </w:r>
      <w:r w:rsidRPr="001D42C0">
        <w:rPr>
          <w:noProof/>
        </w:rPr>
        <w:t>4</w:t>
      </w:r>
      <w:r w:rsidRPr="001D42C0">
        <w:fldChar w:fldCharType="end"/>
      </w:r>
      <w:bookmarkEnd w:id="63"/>
      <w:r w:rsidRPr="001D42C0">
        <w:t>. Piecewise linear segments for mapping of depth values in Non-linear Depth Representation tool. Arrows mark deviations from uniformly distributed points along straight mapping, which are signalled in the bitstream.</w:t>
      </w:r>
    </w:p>
    <w:p w:rsidR="00CB0AD0" w:rsidRPr="001D42C0" w:rsidRDefault="00CB0AD0" w:rsidP="00CB0AD0">
      <w:pPr>
        <w:overflowPunct/>
        <w:autoSpaceDE/>
        <w:autoSpaceDN/>
        <w:adjustRightInd/>
        <w:jc w:val="both"/>
        <w:textAlignment w:val="auto"/>
        <w:rPr>
          <w:sz w:val="24"/>
          <w:szCs w:val="24"/>
          <w:lang w:val="en-AU"/>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Encoder analyzes input depth map statistics and performs decision making on utilization of the NDR based on properties of original depth map histogram. Two parameters of depth map histogram, namely disparity_center and disparity_concentration are derived as following</w:t>
      </w:r>
      <w:r w:rsidRPr="001D42C0">
        <w:rPr>
          <w:sz w:val="24"/>
          <w:szCs w:val="24"/>
          <w:lang w:val="en-GB" w:eastAsia="ko-KR"/>
        </w:rPr>
        <w:t>:</w:t>
      </w:r>
    </w:p>
    <w:p w:rsidR="00CB0AD0" w:rsidRPr="001D42C0" w:rsidRDefault="00CB0AD0" w:rsidP="00CB0AD0">
      <w:pPr>
        <w:tabs>
          <w:tab w:val="left" w:pos="800"/>
        </w:tabs>
        <w:overflowPunct/>
        <w:autoSpaceDE/>
        <w:adjustRightInd/>
        <w:jc w:val="right"/>
        <w:rPr>
          <w:sz w:val="24"/>
          <w:szCs w:val="24"/>
          <w:lang w:eastAsia="ko-KR"/>
        </w:rPr>
      </w:pPr>
      <w:r w:rsidRPr="001D42C0">
        <w:rPr>
          <w:position w:val="-48"/>
          <w:sz w:val="24"/>
          <w:szCs w:val="24"/>
          <w:lang w:eastAsia="ko-KR"/>
        </w:rPr>
        <w:object w:dxaOrig="4580" w:dyaOrig="1080">
          <v:shape id="_x0000_i1028" type="#_x0000_t75" style="width:243pt;height:54.75pt" o:ole="">
            <v:imagedata r:id="rId49" o:title=""/>
          </v:shape>
          <o:OLEObject Type="Embed" ProgID="Equation.3" ShapeID="_x0000_i1028" DrawAspect="Content" ObjectID="_1426008584" r:id="rId50"/>
        </w:object>
      </w: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3</w:t>
      </w:r>
      <w:r w:rsidRPr="001D42C0">
        <w:rPr>
          <w:szCs w:val="22"/>
        </w:rPr>
        <w:fldChar w:fldCharType="end"/>
      </w:r>
      <w:r w:rsidRPr="001D42C0">
        <w:rPr>
          <w:szCs w:val="22"/>
        </w:rPr>
        <w:t>)</w:t>
      </w:r>
    </w:p>
    <w:p w:rsidR="00CB0AD0" w:rsidRPr="001D42C0" w:rsidRDefault="00CB0AD0" w:rsidP="00CB0AD0">
      <w:pPr>
        <w:jc w:val="both"/>
        <w:rPr>
          <w:sz w:val="24"/>
          <w:szCs w:val="24"/>
          <w:lang w:eastAsia="ko-KR"/>
        </w:rPr>
      </w:pPr>
      <w:r w:rsidRPr="001D42C0">
        <w:rPr>
          <w:sz w:val="24"/>
          <w:szCs w:val="24"/>
          <w:lang w:eastAsia="ko-KR"/>
        </w:rPr>
        <w:t xml:space="preserve">where disparity_histogram( i ) is a histogram of the current frame of depth map. And </w:t>
      </w:r>
    </w:p>
    <w:p w:rsidR="00CB0AD0" w:rsidRPr="001D42C0" w:rsidRDefault="00CB0AD0" w:rsidP="00CB0AD0">
      <w:pPr>
        <w:tabs>
          <w:tab w:val="left" w:pos="800"/>
        </w:tabs>
        <w:overflowPunct/>
        <w:autoSpaceDE/>
        <w:adjustRightInd/>
        <w:jc w:val="center"/>
        <w:rPr>
          <w:sz w:val="24"/>
          <w:szCs w:val="24"/>
          <w:lang w:eastAsia="ko-KR"/>
        </w:rPr>
      </w:pPr>
    </w:p>
    <w:p w:rsidR="00CB0AD0" w:rsidRPr="001D42C0" w:rsidRDefault="00CB0AD0" w:rsidP="00CB0AD0">
      <w:pPr>
        <w:tabs>
          <w:tab w:val="left" w:pos="800"/>
        </w:tabs>
        <w:overflowPunct/>
        <w:autoSpaceDE/>
        <w:adjustRightInd/>
        <w:jc w:val="right"/>
        <w:rPr>
          <w:sz w:val="24"/>
          <w:szCs w:val="24"/>
          <w:lang w:eastAsia="ko-KR"/>
        </w:rPr>
      </w:pPr>
      <w:r w:rsidRPr="001D42C0">
        <w:rPr>
          <w:position w:val="-30"/>
          <w:sz w:val="24"/>
          <w:szCs w:val="24"/>
          <w:lang w:eastAsia="ko-KR"/>
        </w:rPr>
        <w:object w:dxaOrig="7080" w:dyaOrig="680">
          <v:shape id="_x0000_i1029" type="#_x0000_t75" style="width:370.5pt;height:33.75pt" o:ole="">
            <v:imagedata r:id="rId51" o:title=""/>
          </v:shape>
          <o:OLEObject Type="Embed" ProgID="Equation.3" ShapeID="_x0000_i1029" DrawAspect="Content" ObjectID="_1426008585" r:id="rId52"/>
        </w:object>
      </w:r>
      <w:r w:rsidRPr="001D42C0">
        <w:rPr>
          <w:sz w:val="24"/>
          <w:szCs w:val="24"/>
          <w:lang w:eastAsia="ko-KR"/>
        </w:rPr>
        <w:tab/>
      </w:r>
      <w:r w:rsidRPr="001D42C0">
        <w:rPr>
          <w:sz w:val="24"/>
          <w:szCs w:val="24"/>
          <w:lang w:eastAsia="ko-KR"/>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4</w:t>
      </w:r>
      <w:r w:rsidRPr="001D42C0">
        <w:rPr>
          <w:szCs w:val="22"/>
        </w:rPr>
        <w:fldChar w:fldCharType="end"/>
      </w:r>
      <w:r w:rsidRPr="001D42C0">
        <w:rPr>
          <w:szCs w:val="22"/>
        </w:rPr>
        <w:t>)</w:t>
      </w:r>
    </w:p>
    <w:p w:rsidR="00CB0AD0" w:rsidRPr="001D42C0" w:rsidRDefault="00CB0AD0" w:rsidP="00CB0AD0">
      <w:pPr>
        <w:jc w:val="both"/>
        <w:rPr>
          <w:sz w:val="24"/>
          <w:szCs w:val="24"/>
          <w:lang w:eastAsia="ko-KR"/>
        </w:rPr>
      </w:pPr>
      <w:r w:rsidRPr="001D42C0">
        <w:rPr>
          <w:sz w:val="24"/>
          <w:szCs w:val="24"/>
          <w:lang w:eastAsia="ko-KR"/>
        </w:rPr>
        <w:t xml:space="preserve">where </w:t>
      </w:r>
      <w:r w:rsidRPr="001D42C0">
        <w:rPr>
          <w:rFonts w:hint="eastAsia"/>
          <w:sz w:val="24"/>
          <w:szCs w:val="24"/>
          <w:lang w:eastAsia="ko-KR"/>
        </w:rPr>
        <w:t>t</w:t>
      </w:r>
      <w:r w:rsidRPr="001D42C0">
        <w:rPr>
          <w:sz w:val="24"/>
          <w:szCs w:val="24"/>
          <w:lang w:eastAsia="ko-KR"/>
        </w:rPr>
        <w:t xml:space="preserve">he effective bin is defined as the bin with more </w:t>
      </w:r>
      <w:r w:rsidRPr="001D42C0">
        <w:rPr>
          <w:rFonts w:hint="eastAsia"/>
          <w:sz w:val="24"/>
          <w:szCs w:val="24"/>
          <w:lang w:eastAsia="ko-KR"/>
        </w:rPr>
        <w:t xml:space="preserve">count </w:t>
      </w:r>
      <w:r w:rsidRPr="001D42C0">
        <w:rPr>
          <w:sz w:val="24"/>
          <w:szCs w:val="24"/>
          <w:lang w:eastAsia="ko-KR"/>
        </w:rPr>
        <w:t>than</w:t>
      </w:r>
      <w:r w:rsidRPr="001D42C0">
        <w:rPr>
          <w:rFonts w:hint="eastAsia"/>
          <w:sz w:val="24"/>
          <w:szCs w:val="24"/>
          <w:lang w:eastAsia="ko-KR"/>
        </w:rPr>
        <w:t xml:space="preserve"> the</w:t>
      </w:r>
      <w:r w:rsidRPr="001D42C0">
        <w:rPr>
          <w:sz w:val="24"/>
          <w:szCs w:val="24"/>
          <w:lang w:eastAsia="ko-KR"/>
        </w:rPr>
        <w:t xml:space="preserve"> threshold</w:t>
      </w:r>
      <w:r w:rsidRPr="001D42C0">
        <w:rPr>
          <w:rFonts w:hint="eastAsia"/>
          <w:sz w:val="24"/>
          <w:szCs w:val="24"/>
          <w:lang w:eastAsia="ko-KR"/>
        </w:rPr>
        <w:t xml:space="preserve"> </w:t>
      </w:r>
      <w:r w:rsidRPr="001D42C0">
        <w:rPr>
          <w:sz w:val="24"/>
          <w:szCs w:val="24"/>
          <w:lang w:eastAsia="ko-KR"/>
        </w:rPr>
        <w:t>(height</w:t>
      </w:r>
      <w:r w:rsidRPr="001D42C0">
        <w:rPr>
          <w:rFonts w:hAnsi="Malgun Gothic"/>
          <w:sz w:val="24"/>
          <w:szCs w:val="24"/>
          <w:lang w:eastAsia="ko-KR"/>
        </w:rPr>
        <w:t>ⅹ</w:t>
      </w:r>
      <w:r w:rsidRPr="001D42C0">
        <w:rPr>
          <w:sz w:val="24"/>
          <w:szCs w:val="24"/>
          <w:lang w:eastAsia="ko-KR"/>
        </w:rPr>
        <w:t>width</w:t>
      </w:r>
      <w:r w:rsidRPr="001D42C0">
        <w:rPr>
          <w:rFonts w:hAnsi="Malgun Gothic"/>
          <w:sz w:val="24"/>
          <w:szCs w:val="24"/>
          <w:lang w:eastAsia="ko-KR"/>
        </w:rPr>
        <w:t>ⅹ</w:t>
      </w:r>
      <w:r w:rsidRPr="001D42C0">
        <w:rPr>
          <w:sz w:val="24"/>
          <w:szCs w:val="24"/>
          <w:lang w:eastAsia="ko-KR"/>
        </w:rPr>
        <w:t>0.002</w:t>
      </w:r>
      <w:r w:rsidRPr="001D42C0">
        <w:rPr>
          <w:rFonts w:hint="eastAsia"/>
          <w:sz w:val="24"/>
          <w:szCs w:val="24"/>
          <w:lang w:eastAsia="ko-KR"/>
        </w:rPr>
        <w:t>)</w:t>
      </w:r>
      <w:r w:rsidRPr="001D42C0">
        <w:rPr>
          <w:sz w:val="24"/>
          <w:szCs w:val="24"/>
          <w:lang w:eastAsia="ko-KR"/>
        </w:rPr>
        <w:t xml:space="preserve"> and base histogram is defined as histogram ranging from the lowest effective bin and through the highest effective bin.</w:t>
      </w:r>
    </w:p>
    <w:p w:rsidR="00CB0AD0" w:rsidRPr="001D42C0" w:rsidRDefault="00CB0AD0" w:rsidP="00CB0AD0">
      <w:pPr>
        <w:jc w:val="both"/>
        <w:rPr>
          <w:sz w:val="24"/>
          <w:szCs w:val="24"/>
          <w:lang w:eastAsia="ko-KR"/>
        </w:rPr>
      </w:pPr>
      <w:r w:rsidRPr="001D42C0">
        <w:rPr>
          <w:sz w:val="24"/>
          <w:szCs w:val="24"/>
          <w:lang w:eastAsia="ko-KR"/>
        </w:rPr>
        <w:t xml:space="preserve">Following this, decision making on enabled NDR is performed as specified in (4): </w:t>
      </w:r>
    </w:p>
    <w:p w:rsidR="00CB0AD0" w:rsidRPr="001D42C0" w:rsidRDefault="00CB0AD0" w:rsidP="00CB0AD0">
      <w:pPr>
        <w:jc w:val="both"/>
        <w:rPr>
          <w:sz w:val="24"/>
          <w:szCs w:val="24"/>
          <w:lang w:eastAsia="ko-KR"/>
        </w:rPr>
      </w:pPr>
      <w:r w:rsidRPr="001D42C0">
        <w:rPr>
          <w:sz w:val="24"/>
          <w:szCs w:val="24"/>
          <w:lang w:eastAsia="ko-KR"/>
        </w:rPr>
        <w:tab/>
      </w:r>
      <w:r w:rsidRPr="001D42C0">
        <w:rPr>
          <w:sz w:val="24"/>
          <w:szCs w:val="24"/>
          <w:lang w:eastAsia="ko-KR"/>
        </w:rPr>
        <w:tab/>
        <w:t xml:space="preserve">if (disparity_center &gt; 50 &amp; disparity_concentration &gt; 0.6 ) </w:t>
      </w:r>
    </w:p>
    <w:p w:rsidR="00CB0AD0" w:rsidRPr="001D42C0" w:rsidRDefault="00CB0AD0" w:rsidP="00CB0AD0">
      <w:pPr>
        <w:jc w:val="both"/>
        <w:rPr>
          <w:sz w:val="24"/>
          <w:szCs w:val="24"/>
          <w:lang w:eastAsia="ko-KR"/>
        </w:rPr>
      </w:pP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t xml:space="preserve">Enables NDR; </w:t>
      </w:r>
    </w:p>
    <w:p w:rsidR="00CB0AD0" w:rsidRPr="001D42C0" w:rsidRDefault="00CB0AD0" w:rsidP="00CB0AD0">
      <w:pPr>
        <w:jc w:val="both"/>
        <w:rPr>
          <w:sz w:val="24"/>
          <w:szCs w:val="24"/>
          <w:lang w:val="en-GB" w:eastAsia="ko-KR"/>
        </w:rPr>
      </w:pP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val="en-GB" w:eastAsia="ko-KR"/>
        </w:rPr>
        <w:t xml:space="preserve">nonlinear_depth_representation_enable_flag=1 </w:t>
      </w:r>
      <w:r w:rsidRPr="001D42C0">
        <w:rPr>
          <w:sz w:val="24"/>
          <w:szCs w:val="24"/>
          <w:lang w:val="en-GB" w:eastAsia="ko-KR"/>
        </w:rPr>
        <w:tab/>
      </w:r>
      <w:r w:rsidRPr="001D42C0">
        <w:rPr>
          <w:sz w:val="24"/>
          <w:szCs w:val="24"/>
          <w:lang w:val="en-GB" w:eastAsia="ko-KR"/>
        </w:rPr>
        <w:tab/>
      </w:r>
      <w:r w:rsidRPr="001D42C0">
        <w:rPr>
          <w:sz w:val="24"/>
          <w:szCs w:val="24"/>
          <w:lang w:val="en-GB" w:eastAsia="ko-KR"/>
        </w:rPr>
        <w:tab/>
      </w:r>
      <w:r w:rsidRPr="001D42C0">
        <w:rPr>
          <w:sz w:val="24"/>
          <w:szCs w:val="24"/>
          <w:lang w:val="en-GB" w:eastAsia="ko-KR"/>
        </w:rPr>
        <w:tab/>
      </w:r>
      <w:r w:rsidRPr="001D42C0">
        <w:rPr>
          <w:sz w:val="24"/>
          <w:szCs w:val="24"/>
          <w:lang w:val="en-GB" w:eastAsia="ko-KR"/>
        </w:rPr>
        <w:tab/>
      </w:r>
      <w:r w:rsidRPr="001D42C0">
        <w:rPr>
          <w:sz w:val="24"/>
          <w:szCs w:val="24"/>
          <w:lang w:val="en-GB" w:eastAsia="ko-KR"/>
        </w:rPr>
        <w:tab/>
      </w:r>
      <w:r w:rsidRPr="001D42C0">
        <w:rPr>
          <w:sz w:val="24"/>
          <w:szCs w:val="24"/>
          <w:lang w:val="en-GB" w:eastAsia="ko-KR"/>
        </w:rPr>
        <w:tab/>
        <w:t>else</w:t>
      </w:r>
    </w:p>
    <w:p w:rsidR="00CB0AD0" w:rsidRPr="001D42C0" w:rsidRDefault="00CB0AD0" w:rsidP="00CB0AD0">
      <w:pPr>
        <w:jc w:val="both"/>
        <w:rPr>
          <w:sz w:val="24"/>
          <w:szCs w:val="24"/>
          <w:lang w:eastAsia="ko-KR"/>
        </w:rPr>
      </w:pP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t xml:space="preserve">Disable NDR; </w:t>
      </w:r>
    </w:p>
    <w:p w:rsidR="00CB0AD0" w:rsidRPr="001D42C0" w:rsidRDefault="00CB0AD0" w:rsidP="00CB0AD0">
      <w:pPr>
        <w:jc w:val="both"/>
        <w:rPr>
          <w:sz w:val="24"/>
          <w:szCs w:val="24"/>
          <w:lang w:val="en-GB" w:eastAsia="ko-KR"/>
        </w:rPr>
      </w:pP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val="en-GB" w:eastAsia="ko-KR"/>
        </w:rPr>
        <w:t xml:space="preserve">nonlinear_depth_representation_enable_flag=0 </w:t>
      </w:r>
    </w:p>
    <w:p w:rsidR="00CB0AD0" w:rsidRPr="001D42C0" w:rsidRDefault="00CB0AD0" w:rsidP="00CB0AD0">
      <w:pPr>
        <w:jc w:val="both"/>
        <w:rPr>
          <w:sz w:val="24"/>
          <w:szCs w:val="24"/>
          <w:lang w:val="en-GB" w:eastAsia="ko-KR"/>
        </w:rPr>
      </w:pPr>
      <w:r w:rsidRPr="001D42C0">
        <w:rPr>
          <w:sz w:val="24"/>
          <w:szCs w:val="24"/>
          <w:lang w:val="en-GB" w:eastAsia="ko-KR"/>
        </w:rPr>
        <w:tab/>
      </w:r>
      <w:r w:rsidRPr="001D42C0">
        <w:rPr>
          <w:sz w:val="24"/>
          <w:szCs w:val="24"/>
          <w:lang w:val="en-GB" w:eastAsia="ko-KR"/>
        </w:rPr>
        <w:tab/>
        <w:t>end;</w:t>
      </w:r>
    </w:p>
    <w:p w:rsidR="00CB0AD0" w:rsidRPr="001D42C0" w:rsidRDefault="00CB0AD0" w:rsidP="00CB0AD0">
      <w:pPr>
        <w:overflowPunct/>
        <w:autoSpaceDE/>
        <w:autoSpaceDN/>
        <w:adjustRightInd/>
        <w:jc w:val="both"/>
        <w:textAlignment w:val="auto"/>
        <w:rPr>
          <w:sz w:val="24"/>
          <w:szCs w:val="24"/>
        </w:rPr>
      </w:pPr>
      <w:r w:rsidRPr="001D42C0">
        <w:rPr>
          <w:sz w:val="24"/>
          <w:szCs w:val="24"/>
          <w:lang w:eastAsia="ko-KR"/>
        </w:rPr>
        <w:t>The rationale behind this decision making is that the dense disparity in histogram cannot be represented effectively in the non-linear representation. Because there is big quantization error during nonlinear mapping and nonlinear re-maping and this quantization error is more serious in the dense disparity. On the contrary, the sparse disparity can be represented effectively in non-uniform quantization and the quantization error is negligibly small. Therefore, not only the disparity center, but also the disparity concentration is considered in deciding NDR on/off decision.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lang w:eastAsia="ko-KR"/>
        </w:rPr>
        <w:t xml:space="preserve">In the 3D-AVC coding configuration, the flag </w:t>
      </w:r>
      <w:r w:rsidRPr="001D42C0">
        <w:rPr>
          <w:sz w:val="24"/>
          <w:szCs w:val="24"/>
          <w:lang w:val="en-GB" w:eastAsia="ko-KR"/>
        </w:rPr>
        <w:t xml:space="preserve">nonlinear_depth_representation_enable_flag is signalled in the slice header of depth views </w:t>
      </w:r>
      <w:r w:rsidRPr="001D42C0">
        <w:rPr>
          <w:sz w:val="24"/>
          <w:szCs w:val="24"/>
        </w:rPr>
        <w:t xml:space="preserve">(profile_idc=139) </w:t>
      </w:r>
      <w:r w:rsidRPr="001D42C0">
        <w:rPr>
          <w:sz w:val="24"/>
          <w:szCs w:val="24"/>
          <w:lang w:val="en-GB" w:eastAsia="ko-KR"/>
        </w:rPr>
        <w:t xml:space="preserve">and defines decoding operations in coding loop. </w:t>
      </w:r>
      <w:r w:rsidRPr="001D42C0">
        <w:rPr>
          <w:sz w:val="24"/>
          <w:szCs w:val="24"/>
          <w:lang w:eastAsia="ko-KR"/>
        </w:rPr>
        <w:t>Parameters of piecewise linear model (nonlinear_depth_representation_num, nonlinear_depth_representation_model[i])</w:t>
      </w:r>
      <w:r w:rsidRPr="001D42C0">
        <w:rPr>
          <w:sz w:val="24"/>
          <w:szCs w:val="24"/>
        </w:rPr>
        <w:t xml:space="preserve"> are signaled inside of the SPS of the depth component.</w:t>
      </w:r>
      <w:r w:rsidRPr="001D42C0">
        <w:rPr>
          <w:rFonts w:hint="eastAsia"/>
          <w:sz w:val="24"/>
          <w:szCs w:val="24"/>
          <w:lang w:eastAsia="ko-KR"/>
        </w:rPr>
        <w:t xml:space="preserve"> </w:t>
      </w:r>
      <w:r w:rsidRPr="001D42C0">
        <w:rPr>
          <w:sz w:val="24"/>
          <w:szCs w:val="24"/>
          <w:lang w:eastAsia="ko-KR"/>
        </w:rPr>
        <w:t xml:space="preserve"> Encoder/decoder performs conversion between NDR and original representation of depth for purposes of </w:t>
      </w:r>
      <w:r>
        <w:rPr>
          <w:sz w:val="24"/>
          <w:szCs w:val="24"/>
          <w:lang w:eastAsia="ko-KR"/>
        </w:rPr>
        <w:t>DMVP</w:t>
      </w:r>
      <w:r w:rsidRPr="001D42C0">
        <w:rPr>
          <w:sz w:val="24"/>
          <w:szCs w:val="24"/>
          <w:lang w:eastAsia="ko-KR"/>
        </w:rPr>
        <w:t xml:space="preserve"> and VSP coding of dependent textures.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In the MVC+D configuration, NDR is applied at pre-processing and post-processing stage only and it is signaled through “Depth Representation SEI message”, specified in </w:t>
      </w:r>
      <w:r w:rsidRPr="0040490D">
        <w:rPr>
          <w:sz w:val="24"/>
          <w:szCs w:val="24"/>
          <w:highlight w:val="yellow"/>
        </w:rPr>
        <w:t>Section TBD</w:t>
      </w:r>
      <w:r w:rsidRPr="001D42C0">
        <w:rPr>
          <w:sz w:val="24"/>
          <w:szCs w:val="24"/>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i/>
          <w:kern w:val="32"/>
          <w:sz w:val="32"/>
          <w:szCs w:val="32"/>
        </w:rPr>
      </w:pPr>
      <w:bookmarkStart w:id="64" w:name="_Ref327358572"/>
      <w:bookmarkStart w:id="65" w:name="_Toc351633002"/>
      <w:r w:rsidRPr="001D42C0">
        <w:rPr>
          <w:rFonts w:ascii="Calibri" w:hAnsi="Calibri"/>
          <w:b/>
          <w:bCs/>
          <w:kern w:val="32"/>
          <w:sz w:val="32"/>
          <w:szCs w:val="32"/>
        </w:rPr>
        <w:t>Common tools for enhanced depth and texture coding</w:t>
      </w:r>
      <w:bookmarkEnd w:id="64"/>
      <w:bookmarkEnd w:id="65"/>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66" w:name="_Toc351633003"/>
      <w:r w:rsidRPr="001D42C0">
        <w:rPr>
          <w:rFonts w:ascii="Calibri" w:hAnsi="Calibri"/>
          <w:b/>
          <w:bCs/>
          <w:i/>
          <w:iCs/>
          <w:sz w:val="28"/>
          <w:szCs w:val="28"/>
        </w:rPr>
        <w:t>Slice header prediction</w:t>
      </w:r>
      <w:bookmarkEnd w:id="66"/>
    </w:p>
    <w:p w:rsidR="00CB0AD0" w:rsidRPr="001D42C0" w:rsidRDefault="00CB0AD0" w:rsidP="00CB0AD0">
      <w:pPr>
        <w:overflowPunct/>
        <w:autoSpaceDE/>
        <w:autoSpaceDN/>
        <w:adjustRightInd/>
        <w:jc w:val="both"/>
        <w:textAlignment w:val="auto"/>
        <w:rPr>
          <w:sz w:val="24"/>
          <w:szCs w:val="24"/>
        </w:rPr>
      </w:pPr>
      <w:r w:rsidRPr="001D42C0">
        <w:rPr>
          <w:sz w:val="24"/>
          <w:szCs w:val="24"/>
        </w:rPr>
        <w:t>This tool can be applied only for enhanced texture and depth view components.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There may be redundancy between the slice headers of depth view components and texture view components. This coding tool is used to avoid repetitive coding of the same syntax element values in the view components of the same access unit.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slice header prediction mechanism enables copying values for the syntax elements in the following categories:</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Reference picture list related syntax elements</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Prediction weight table related syntax elements</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Decoded reference picture marking related syntax elements</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All other syntax elements of the slice header except first_mb_in_slice, slice_type, pic_parameter_set_id and slice_qp_delta</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syntax elements in each mentioned category can be selectively copied from an earlier slice header of the same access unit or included in the current slice header. The source of the syntax element values can be selected separately for each category from the following:</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The previous view component of the same type (texture or depth)</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The view component of an opposite type having the same view_id</w:t>
      </w:r>
    </w:p>
    <w:p w:rsidR="00CB0AD0" w:rsidRPr="001D42C0" w:rsidRDefault="00CB0AD0" w:rsidP="00912FBC">
      <w:pPr>
        <w:numPr>
          <w:ilvl w:val="0"/>
          <w:numId w:val="26"/>
        </w:numPr>
        <w:overflowPunct/>
        <w:autoSpaceDE/>
        <w:autoSpaceDN/>
        <w:adjustRightInd/>
        <w:contextualSpacing/>
        <w:jc w:val="both"/>
        <w:textAlignment w:val="auto"/>
        <w:rPr>
          <w:szCs w:val="24"/>
        </w:rPr>
      </w:pPr>
      <w:r w:rsidRPr="001D42C0">
        <w:rPr>
          <w:szCs w:val="24"/>
        </w:rPr>
        <w:t>The first view component of the same type (texture or depth)</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i/>
          <w:kern w:val="32"/>
          <w:sz w:val="32"/>
          <w:szCs w:val="32"/>
        </w:rPr>
      </w:pPr>
      <w:bookmarkStart w:id="67" w:name="_Ref317682415"/>
      <w:bookmarkStart w:id="68" w:name="_Toc351633004"/>
      <w:r w:rsidRPr="001D42C0">
        <w:rPr>
          <w:rFonts w:ascii="Calibri" w:hAnsi="Calibri"/>
          <w:b/>
          <w:bCs/>
          <w:kern w:val="32"/>
          <w:sz w:val="32"/>
          <w:szCs w:val="32"/>
        </w:rPr>
        <w:t>Enhanced depth coding</w:t>
      </w:r>
      <w:bookmarkEnd w:id="67"/>
      <w:bookmarkEnd w:id="68"/>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69" w:name="_Toc351633005"/>
      <w:r w:rsidRPr="001D42C0">
        <w:rPr>
          <w:rFonts w:ascii="Calibri" w:hAnsi="Calibri"/>
          <w:b/>
          <w:bCs/>
          <w:i/>
          <w:iCs/>
          <w:sz w:val="28"/>
          <w:szCs w:val="28"/>
        </w:rPr>
        <w:t>Introduction</w:t>
      </w:r>
      <w:bookmarkEnd w:id="69"/>
    </w:p>
    <w:p w:rsidR="00CB0AD0" w:rsidRPr="001D42C0" w:rsidRDefault="00CB0AD0" w:rsidP="00CB0AD0">
      <w:pPr>
        <w:overflowPunct/>
        <w:autoSpaceDE/>
        <w:autoSpaceDN/>
        <w:adjustRightInd/>
        <w:jc w:val="both"/>
        <w:textAlignment w:val="auto"/>
        <w:rPr>
          <w:sz w:val="24"/>
          <w:szCs w:val="24"/>
        </w:rPr>
      </w:pPr>
      <w:r w:rsidRPr="001D42C0">
        <w:rPr>
          <w:sz w:val="24"/>
          <w:szCs w:val="24"/>
        </w:rPr>
        <w:fldChar w:fldCharType="begin"/>
      </w:r>
      <w:r w:rsidRPr="001D42C0">
        <w:rPr>
          <w:sz w:val="24"/>
          <w:szCs w:val="24"/>
        </w:rPr>
        <w:instrText xml:space="preserve"> REF _Ref317855862 \h  \* MERGEFORMAT </w:instrText>
      </w:r>
      <w:r w:rsidRPr="001D42C0">
        <w:rPr>
          <w:sz w:val="24"/>
          <w:szCs w:val="24"/>
        </w:rPr>
      </w:r>
      <w:r w:rsidRPr="001D42C0">
        <w:rPr>
          <w:sz w:val="24"/>
          <w:szCs w:val="24"/>
        </w:rPr>
        <w:fldChar w:fldCharType="separate"/>
      </w:r>
      <w:r w:rsidRPr="001D42C0">
        <w:rPr>
          <w:sz w:val="24"/>
          <w:szCs w:val="24"/>
        </w:rPr>
        <w:t>Figure 5</w:t>
      </w:r>
      <w:r w:rsidRPr="001D42C0">
        <w:rPr>
          <w:sz w:val="24"/>
          <w:szCs w:val="24"/>
        </w:rPr>
        <w:fldChar w:fldCharType="end"/>
      </w:r>
      <w:r w:rsidRPr="001D42C0">
        <w:rPr>
          <w:sz w:val="24"/>
          <w:szCs w:val="24"/>
        </w:rPr>
        <w:t xml:space="preserve"> shows processing flow for dependent depth views in 3DV-ATM. The processing modules which are marked in red indicate the changes in original H.264/AVC design. </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For example, in the Motion Compensated Prediction (MCP) block is modified by introducing the  DRWP (see Section 4.2). In the reference Frame Buffer, number of reference pictures is increased by introducing a virtual VSP frame (see Section </w:t>
      </w:r>
      <w:r w:rsidRPr="001D42C0">
        <w:rPr>
          <w:sz w:val="24"/>
          <w:szCs w:val="24"/>
        </w:rPr>
        <w:fldChar w:fldCharType="begin"/>
      </w:r>
      <w:r w:rsidRPr="001D42C0">
        <w:rPr>
          <w:sz w:val="24"/>
          <w:szCs w:val="24"/>
        </w:rPr>
        <w:instrText xml:space="preserve"> REF _Ref309473559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5.2</w:t>
      </w:r>
      <w:r w:rsidRPr="001D42C0">
        <w:rPr>
          <w:sz w:val="24"/>
          <w:szCs w:val="24"/>
        </w:rPr>
        <w:fldChar w:fldCharType="end"/>
      </w:r>
      <w:r w:rsidRPr="001D42C0">
        <w:rPr>
          <w:sz w:val="24"/>
          <w:szCs w:val="24"/>
        </w:rPr>
        <w:t xml:space="preserve">) and decoded depth pictures are filtered with in-loop JVDF process (see Section </w:t>
      </w:r>
      <w:r w:rsidRPr="001D42C0">
        <w:rPr>
          <w:sz w:val="24"/>
          <w:szCs w:val="24"/>
        </w:rPr>
        <w:fldChar w:fldCharType="begin"/>
      </w:r>
      <w:r w:rsidRPr="001D42C0">
        <w:rPr>
          <w:sz w:val="24"/>
          <w:szCs w:val="24"/>
        </w:rPr>
        <w:instrText xml:space="preserve"> REF _Ref350503323 \r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4.3</w:t>
      </w:r>
      <w:r w:rsidRPr="001D42C0">
        <w:rPr>
          <w:sz w:val="24"/>
          <w:szCs w:val="24"/>
        </w:rPr>
        <w:fldChar w:fldCharType="end"/>
      </w:r>
      <w:r w:rsidRPr="001D42C0">
        <w:rPr>
          <w:sz w:val="24"/>
          <w:szCs w:val="24"/>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3804285" cy="33813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804285" cy="3381375"/>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rFonts w:eastAsia="SimSun"/>
          <w:b/>
          <w:bCs/>
          <w:lang w:val="en-AU" w:eastAsia="zh-CN"/>
        </w:rPr>
      </w:pPr>
      <w:bookmarkStart w:id="70" w:name="_Ref317855862"/>
      <w:r w:rsidRPr="001D42C0">
        <w:rPr>
          <w:rFonts w:eastAsia="SimSun"/>
          <w:b/>
          <w:bCs/>
          <w:lang w:val="en-AU" w:eastAsia="zh-CN"/>
        </w:rPr>
        <w:t xml:space="preserve">Figure </w:t>
      </w:r>
      <w:r w:rsidRPr="001D42C0">
        <w:rPr>
          <w:rFonts w:eastAsia="SimSun"/>
          <w:b/>
          <w:bCs/>
          <w:lang w:val="en-AU" w:eastAsia="zh-CN"/>
        </w:rPr>
        <w:fldChar w:fldCharType="begin"/>
      </w:r>
      <w:r w:rsidRPr="001D42C0">
        <w:rPr>
          <w:rFonts w:eastAsia="SimSun"/>
          <w:b/>
          <w:bCs/>
          <w:lang w:val="en-AU" w:eastAsia="zh-CN"/>
        </w:rPr>
        <w:instrText xml:space="preserve"> SEQ Figure \* ARABIC </w:instrText>
      </w:r>
      <w:r w:rsidRPr="001D42C0">
        <w:rPr>
          <w:rFonts w:eastAsia="SimSun"/>
          <w:b/>
          <w:bCs/>
          <w:lang w:val="en-AU" w:eastAsia="zh-CN"/>
        </w:rPr>
        <w:fldChar w:fldCharType="separate"/>
      </w:r>
      <w:r w:rsidRPr="001D42C0">
        <w:rPr>
          <w:rFonts w:eastAsia="SimSun"/>
          <w:b/>
          <w:bCs/>
          <w:noProof/>
          <w:lang w:val="en-AU" w:eastAsia="zh-CN"/>
        </w:rPr>
        <w:t>5</w:t>
      </w:r>
      <w:r w:rsidRPr="001D42C0">
        <w:rPr>
          <w:rFonts w:eastAsia="SimSun"/>
          <w:b/>
          <w:bCs/>
          <w:lang w:val="en-AU" w:eastAsia="zh-CN"/>
        </w:rPr>
        <w:fldChar w:fldCharType="end"/>
      </w:r>
      <w:bookmarkEnd w:id="70"/>
      <w:r w:rsidRPr="001D42C0">
        <w:rPr>
          <w:rFonts w:eastAsia="SimSun"/>
          <w:b/>
          <w:bCs/>
          <w:lang w:val="en-AU" w:eastAsia="zh-CN"/>
        </w:rPr>
        <w:t xml:space="preserve">. </w:t>
      </w:r>
      <w:r w:rsidRPr="001D42C0">
        <w:rPr>
          <w:rFonts w:eastAsia="SimSun"/>
          <w:b/>
          <w:bCs/>
          <w:lang w:eastAsia="zh-CN"/>
        </w:rPr>
        <w:t>Flow chart of depth map coding in 3DV-ATM</w:t>
      </w: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71" w:name="_Toc309756604"/>
      <w:bookmarkStart w:id="72" w:name="_Toc351633006"/>
      <w:bookmarkStart w:id="73" w:name="_Toc309756603"/>
      <w:r w:rsidRPr="001D42C0">
        <w:rPr>
          <w:rFonts w:ascii="Calibri" w:hAnsi="Calibri"/>
          <w:b/>
          <w:bCs/>
          <w:i/>
          <w:iCs/>
          <w:sz w:val="28"/>
          <w:szCs w:val="28"/>
        </w:rPr>
        <w:t>Depth Range Based Weighted Prediction (DRWP)</w:t>
      </w:r>
      <w:bookmarkEnd w:id="71"/>
      <w:bookmarkEnd w:id="72"/>
      <w:r w:rsidRPr="001D42C0">
        <w:rPr>
          <w:rFonts w:ascii="Calibri" w:hAnsi="Calibri"/>
          <w:b/>
          <w:bCs/>
          <w:i/>
          <w:iCs/>
          <w:sz w:val="28"/>
          <w:szCs w:val="28"/>
        </w:rPr>
        <w:t xml:space="preserve"> </w:t>
      </w:r>
    </w:p>
    <w:p w:rsidR="00CB0AD0" w:rsidRPr="001D42C0" w:rsidRDefault="00CB0AD0" w:rsidP="00CB0AD0">
      <w:pPr>
        <w:overflowPunct/>
        <w:autoSpaceDE/>
        <w:autoSpaceDN/>
        <w:adjustRightInd/>
        <w:jc w:val="both"/>
        <w:textAlignment w:val="auto"/>
        <w:rPr>
          <w:sz w:val="24"/>
          <w:szCs w:val="24"/>
        </w:rPr>
      </w:pPr>
      <w:r w:rsidRPr="001D42C0">
        <w:rPr>
          <w:sz w:val="24"/>
          <w:szCs w:val="24"/>
        </w:rPr>
        <w:t>DRWP performs a non-linear compensation of the depth map inconsistency which is caused by use of different Z</w:t>
      </w:r>
      <w:r w:rsidRPr="001D42C0">
        <w:rPr>
          <w:sz w:val="24"/>
          <w:szCs w:val="24"/>
          <w:vertAlign w:val="subscript"/>
        </w:rPr>
        <w:t>near</w:t>
      </w:r>
      <w:r w:rsidRPr="001D42C0">
        <w:rPr>
          <w:sz w:val="24"/>
          <w:szCs w:val="24"/>
        </w:rPr>
        <w:t>/Z</w:t>
      </w:r>
      <w:r w:rsidRPr="001D42C0">
        <w:rPr>
          <w:sz w:val="24"/>
          <w:szCs w:val="24"/>
          <w:vertAlign w:val="subscript"/>
        </w:rPr>
        <w:t>far</w:t>
      </w:r>
      <w:r w:rsidRPr="001D42C0">
        <w:rPr>
          <w:sz w:val="24"/>
          <w:szCs w:val="24"/>
        </w:rPr>
        <w:t xml:space="preserve"> values in the conversion from the depth values z to the respective depth map samples v. This compensation process is described as follows.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For each depth map value v</w:t>
      </w:r>
      <w:r w:rsidRPr="001D42C0">
        <w:rPr>
          <w:sz w:val="24"/>
          <w:szCs w:val="24"/>
          <w:vertAlign w:val="subscript"/>
        </w:rPr>
        <w:t>1</w:t>
      </w:r>
      <w:r w:rsidRPr="001D42C0">
        <w:rPr>
          <w:sz w:val="24"/>
          <w:szCs w:val="24"/>
        </w:rPr>
        <w:t xml:space="preserve"> (was produced with </w:t>
      </w:r>
      <w:r w:rsidRPr="001D42C0">
        <w:rPr>
          <w:i/>
          <w:sz w:val="24"/>
          <w:szCs w:val="24"/>
        </w:rPr>
        <w:t>Z1</w:t>
      </w:r>
      <w:r w:rsidRPr="001D42C0">
        <w:rPr>
          <w:i/>
          <w:sz w:val="24"/>
          <w:szCs w:val="24"/>
          <w:vertAlign w:val="subscript"/>
        </w:rPr>
        <w:t>near</w:t>
      </w:r>
      <w:r w:rsidRPr="001D42C0">
        <w:rPr>
          <w:i/>
          <w:sz w:val="24"/>
          <w:szCs w:val="24"/>
        </w:rPr>
        <w:t>/Z1</w:t>
      </w:r>
      <w:r w:rsidRPr="001D42C0">
        <w:rPr>
          <w:i/>
          <w:sz w:val="24"/>
          <w:szCs w:val="24"/>
          <w:vertAlign w:val="subscript"/>
        </w:rPr>
        <w:t>far</w:t>
      </w:r>
      <w:r w:rsidRPr="001D42C0">
        <w:rPr>
          <w:sz w:val="24"/>
          <w:szCs w:val="24"/>
        </w:rPr>
        <w:t>) we compute corresponding z depth value:</w:t>
      </w:r>
    </w:p>
    <w:p w:rsidR="00CB0AD0" w:rsidRPr="001D42C0" w:rsidRDefault="00CB0AD0" w:rsidP="00CB0AD0">
      <w:pPr>
        <w:overflowPunct/>
        <w:autoSpaceDE/>
        <w:autoSpaceDN/>
        <w:adjustRightInd/>
        <w:jc w:val="right"/>
        <w:textAlignment w:val="auto"/>
        <w:rPr>
          <w:szCs w:val="22"/>
        </w:rPr>
      </w:pPr>
      <w:r w:rsidRPr="001D42C0">
        <w:rPr>
          <w:position w:val="-64"/>
          <w:sz w:val="24"/>
          <w:szCs w:val="24"/>
          <w:lang w:eastAsia="ko-KR"/>
        </w:rPr>
        <w:object w:dxaOrig="2940" w:dyaOrig="1020">
          <v:shape id="_x0000_i1030" type="#_x0000_t75" style="width:156.75pt;height:51.75pt" o:ole="">
            <v:imagedata r:id="rId54" o:title=""/>
          </v:shape>
          <o:OLEObject Type="Embed" ProgID="Equation.3" ShapeID="_x0000_i1030" DrawAspect="Content" ObjectID="_1426008586" r:id="rId55"/>
        </w:object>
      </w:r>
      <w:r w:rsidRPr="001D42C0">
        <w:rPr>
          <w:sz w:val="24"/>
          <w:szCs w:val="24"/>
        </w:rPr>
        <w:tab/>
      </w:r>
      <w:r w:rsidRPr="001D42C0">
        <w:rPr>
          <w:sz w:val="24"/>
          <w:szCs w:val="24"/>
        </w:rPr>
        <w:tab/>
      </w:r>
      <w:r w:rsidRPr="001D42C0">
        <w:rPr>
          <w:sz w:val="24"/>
          <w:szCs w:val="24"/>
        </w:rPr>
        <w:tab/>
      </w:r>
      <w:r w:rsidRPr="001D42C0">
        <w:rPr>
          <w:sz w:val="24"/>
          <w:szCs w:val="24"/>
        </w:rPr>
        <w:tab/>
      </w:r>
      <w:r w:rsidRPr="001D42C0">
        <w:rPr>
          <w:sz w:val="24"/>
          <w:szCs w:val="24"/>
        </w:rPr>
        <w:tab/>
      </w:r>
      <w:bookmarkStart w:id="74" w:name="eqn_depth_map_value_to_z"/>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5</w:t>
      </w:r>
      <w:r w:rsidRPr="001D42C0">
        <w:rPr>
          <w:szCs w:val="22"/>
        </w:rPr>
        <w:fldChar w:fldCharType="end"/>
      </w:r>
      <w:r w:rsidRPr="001D42C0">
        <w:rPr>
          <w:szCs w:val="22"/>
        </w:rPr>
        <w:t>)</w:t>
      </w:r>
    </w:p>
    <w:bookmarkEnd w:id="74"/>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Following this, we compute depth map value v2 representation for current depth value z and with new depth range (Z2near/Z2far):</w:t>
      </w:r>
    </w:p>
    <w:p w:rsidR="00CB0AD0" w:rsidRPr="001D42C0" w:rsidRDefault="00CB0AD0" w:rsidP="00CB0AD0">
      <w:pPr>
        <w:overflowPunct/>
        <w:autoSpaceDE/>
        <w:autoSpaceDN/>
        <w:adjustRightInd/>
        <w:jc w:val="right"/>
        <w:textAlignment w:val="auto"/>
        <w:rPr>
          <w:sz w:val="24"/>
          <w:szCs w:val="24"/>
        </w:rPr>
      </w:pPr>
      <w:r w:rsidRPr="001D42C0">
        <w:rPr>
          <w:position w:val="-66"/>
          <w:sz w:val="24"/>
          <w:szCs w:val="24"/>
          <w:lang w:eastAsia="ko-KR"/>
        </w:rPr>
        <w:object w:dxaOrig="3340" w:dyaOrig="1440">
          <v:shape id="_x0000_i1031" type="#_x0000_t75" style="width:176.25pt;height:72.75pt" o:ole="">
            <v:imagedata r:id="rId56" o:title=""/>
          </v:shape>
          <o:OLEObject Type="Embed" ProgID="Equation.3" ShapeID="_x0000_i1031" DrawAspect="Content" ObjectID="_1426008587" r:id="rId57"/>
        </w:object>
      </w: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r>
      <w:r w:rsidRPr="001D42C0">
        <w:rPr>
          <w:sz w:val="24"/>
          <w:szCs w:val="24"/>
          <w:lang w:eastAsia="ko-KR"/>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6</w:t>
      </w:r>
      <w:r w:rsidRPr="001D42C0">
        <w:rPr>
          <w:szCs w:val="22"/>
        </w:rPr>
        <w:fldChar w:fldCharType="end"/>
      </w:r>
      <w:r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To enable DRWP in 3DV-ATM, the compensation process was implemented as a form of weighted prediction as follows. Let us choose two sampling points of the remapping function whose difference is a power of two in the input sample values. The input sample values of these sampling points are denoted a and a + 2d, where d is a positive integer. The output sample values y</w:t>
      </w:r>
      <w:r w:rsidRPr="001D42C0">
        <w:rPr>
          <w:sz w:val="24"/>
          <w:szCs w:val="24"/>
          <w:vertAlign w:val="subscript"/>
        </w:rPr>
        <w:t>1</w:t>
      </w:r>
      <w:r w:rsidRPr="001D42C0">
        <w:rPr>
          <w:sz w:val="24"/>
          <w:szCs w:val="24"/>
        </w:rPr>
        <w:t xml:space="preserve"> and y</w:t>
      </w:r>
      <w:r w:rsidRPr="001D42C0">
        <w:rPr>
          <w:sz w:val="24"/>
          <w:szCs w:val="24"/>
          <w:vertAlign w:val="subscript"/>
        </w:rPr>
        <w:t>2</w:t>
      </w:r>
      <w:r w:rsidRPr="001D42C0">
        <w:rPr>
          <w:sz w:val="24"/>
          <w:szCs w:val="24"/>
        </w:rPr>
        <w:t xml:space="preserve">, respectively, for these sampling points should be as close as possible to integer values to avoid quantization error.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output sample value y then becomes a linear function of the input sample value x:</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y=round(</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x-a</m:t>
            </m:r>
          </m:num>
          <m:den>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d</m:t>
                </m:r>
              </m:sup>
            </m:sSup>
          </m:den>
        </m:f>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2</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e>
        </m:d>
        <m:r>
          <m:rPr>
            <m:sty m:val="p"/>
          </m:rPr>
          <w:rPr>
            <w:rFonts w:ascii="Cambria Math" w:hAnsi="Cambria Math"/>
            <w:sz w:val="24"/>
            <w:szCs w:val="24"/>
          </w:rPr>
          <m:t>)</m:t>
        </m:r>
      </m:oMath>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7</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sz w:val="24"/>
          <w:szCs w:val="24"/>
        </w:rPr>
        <w:t>where round is a function returning the closest integer.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This function can be counted with integer arithmetic as follows:</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y=</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r>
          <m:rPr>
            <m:sty m:val="p"/>
          </m:rPr>
          <w:rPr>
            <w:rFonts w:ascii="Cambria Math" w:hAnsi="Cambria Math"/>
            <w:sz w:val="24"/>
            <w:szCs w:val="24"/>
          </w:rPr>
          <m:t>+</m:t>
        </m:r>
        <m:d>
          <m:dPr>
            <m:ctrlPr>
              <w:rPr>
                <w:rFonts w:ascii="Cambria Math" w:hAnsi="Cambria Math"/>
                <w:sz w:val="24"/>
                <w:szCs w:val="24"/>
              </w:rPr>
            </m:ctrlPr>
          </m:dPr>
          <m:e>
            <m:d>
              <m:dPr>
                <m:ctrlPr>
                  <w:rPr>
                    <w:rFonts w:ascii="Cambria Math" w:hAnsi="Cambria Math"/>
                    <w:sz w:val="24"/>
                    <w:szCs w:val="24"/>
                  </w:rPr>
                </m:ctrlPr>
              </m:dPr>
              <m:e>
                <m:d>
                  <m:dPr>
                    <m:ctrlPr>
                      <w:rPr>
                        <w:rFonts w:ascii="Cambria Math" w:hAnsi="Cambria Math"/>
                        <w:sz w:val="24"/>
                        <w:szCs w:val="24"/>
                      </w:rPr>
                    </m:ctrlPr>
                  </m:dPr>
                  <m:e>
                    <m:r>
                      <m:rPr>
                        <m:sty m:val="p"/>
                      </m:rPr>
                      <w:rPr>
                        <w:rFonts w:ascii="Cambria Math" w:hAnsi="Cambria Math"/>
                        <w:sz w:val="24"/>
                        <w:szCs w:val="24"/>
                      </w:rPr>
                      <m:t>x-a</m:t>
                    </m:r>
                  </m:e>
                </m:d>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2</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d-1</m:t>
                    </m:r>
                  </m:sup>
                </m:sSup>
              </m:e>
            </m:d>
            <m:r>
              <m:rPr>
                <m:sty m:val="p"/>
              </m:rPr>
              <w:rPr>
                <w:rFonts w:ascii="Cambria Math" w:hAnsi="Cambria Math"/>
                <w:sz w:val="24"/>
                <w:szCs w:val="24"/>
              </w:rPr>
              <m:t>≫d</m:t>
            </m:r>
          </m:e>
        </m:d>
      </m:oMath>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8</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sz w:val="24"/>
          <w:szCs w:val="24"/>
        </w:rPr>
        <w:t>where &gt;&gt; denotes a right bit-shift operation.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When offset o is defined as</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o=</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r>
          <m:rPr>
            <m:sty m:val="p"/>
          </m:rPr>
          <w:rPr>
            <w:rFonts w:ascii="Cambria Math" w:hAnsi="Cambria Math"/>
            <w:sz w:val="24"/>
            <w:szCs w:val="24"/>
          </w:rPr>
          <m:t>+</m:t>
        </m:r>
        <m:d>
          <m:dPr>
            <m:ctrlPr>
              <w:rPr>
                <w:rFonts w:ascii="Cambria Math" w:hAnsi="Cambria Math"/>
                <w:sz w:val="24"/>
                <w:szCs w:val="24"/>
              </w:rPr>
            </m:ctrlPr>
          </m:dPr>
          <m:e>
            <m:d>
              <m:dPr>
                <m:ctrlPr>
                  <w:rPr>
                    <w:rFonts w:ascii="Cambria Math" w:hAnsi="Cambria Math"/>
                    <w:sz w:val="24"/>
                    <w:szCs w:val="24"/>
                  </w:rPr>
                </m:ctrlPr>
              </m:dPr>
              <m:e>
                <m:d>
                  <m:dPr>
                    <m:ctrlPr>
                      <w:rPr>
                        <w:rFonts w:ascii="Cambria Math" w:hAnsi="Cambria Math"/>
                        <w:sz w:val="24"/>
                        <w:szCs w:val="24"/>
                      </w:rPr>
                    </m:ctrlPr>
                  </m:dPr>
                  <m:e>
                    <m:r>
                      <m:rPr>
                        <m:sty m:val="p"/>
                      </m:rPr>
                      <w:rPr>
                        <w:rFonts w:ascii="Cambria Math" w:hAnsi="Cambria Math"/>
                        <w:sz w:val="24"/>
                        <w:szCs w:val="24"/>
                      </w:rPr>
                      <m:t>-a</m:t>
                    </m:r>
                  </m:e>
                </m:d>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2</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d-1</m:t>
                    </m:r>
                  </m:sup>
                </m:sSup>
              </m:e>
            </m:d>
            <m:r>
              <m:rPr>
                <m:sty m:val="p"/>
              </m:rPr>
              <w:rPr>
                <w:rFonts w:ascii="Cambria Math" w:hAnsi="Cambria Math"/>
                <w:sz w:val="24"/>
                <w:szCs w:val="24"/>
              </w:rPr>
              <m:t>≫d</m:t>
            </m:r>
          </m:e>
        </m:d>
      </m:oMath>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9</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sz w:val="24"/>
          <w:szCs w:val="24"/>
        </w:rPr>
        <w:t>and weight w is defined as</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w=</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2</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oMath>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10</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sz w:val="24"/>
          <w:szCs w:val="24"/>
        </w:rPr>
        <w:t>this function becomes identical to explicit weighted prediction:</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y=</m:t>
        </m:r>
        <m:d>
          <m:dPr>
            <m:ctrlPr>
              <w:rPr>
                <w:rFonts w:ascii="Cambria Math" w:hAnsi="Cambria Math"/>
                <w:sz w:val="24"/>
                <w:szCs w:val="24"/>
              </w:rPr>
            </m:ctrlPr>
          </m:dPr>
          <m:e>
            <m:r>
              <m:rPr>
                <m:sty m:val="p"/>
              </m:rPr>
              <w:rPr>
                <w:rFonts w:ascii="Cambria Math" w:hAnsi="Cambria Math"/>
                <w:sz w:val="24"/>
                <w:szCs w:val="24"/>
              </w:rPr>
              <m:t>x×w+</m:t>
            </m:r>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d-1</m:t>
                </m:r>
              </m:sup>
            </m:sSup>
          </m:e>
        </m:d>
        <m:r>
          <m:rPr>
            <m:sty m:val="p"/>
          </m:rPr>
          <w:rPr>
            <w:rFonts w:ascii="Cambria Math" w:hAnsi="Cambria Math"/>
            <w:sz w:val="24"/>
            <w:szCs w:val="24"/>
          </w:rPr>
          <m:t>≫d+o</m:t>
        </m:r>
      </m:oMath>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11</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If values y</w:t>
      </w:r>
      <w:r w:rsidRPr="001D42C0">
        <w:rPr>
          <w:sz w:val="24"/>
          <w:szCs w:val="24"/>
          <w:vertAlign w:val="subscript"/>
        </w:rPr>
        <w:t>1</w:t>
      </w:r>
      <w:r w:rsidRPr="001D42C0">
        <w:rPr>
          <w:sz w:val="24"/>
          <w:szCs w:val="24"/>
        </w:rPr>
        <w:t xml:space="preserve"> and y</w:t>
      </w:r>
      <w:r w:rsidRPr="001D42C0">
        <w:rPr>
          <w:sz w:val="24"/>
          <w:szCs w:val="24"/>
          <w:vertAlign w:val="subscript"/>
        </w:rPr>
        <w:t>2</w:t>
      </w:r>
      <w:r w:rsidRPr="001D42C0">
        <w:rPr>
          <w:sz w:val="24"/>
          <w:szCs w:val="24"/>
        </w:rPr>
        <w:t xml:space="preserve"> are indicated as fixed-point values Qf, where f represents the number of fractional bits, the quantization error in the depth map quantization rescaling may be reduced. The function then becomes</w:t>
      </w:r>
    </w:p>
    <w:p w:rsidR="00CB0AD0" w:rsidRPr="001D42C0" w:rsidRDefault="00BC0BFC" w:rsidP="00CB0AD0">
      <w:pPr>
        <w:overflowPunct/>
        <w:autoSpaceDE/>
        <w:autoSpaceDN/>
        <w:adjustRightInd/>
        <w:jc w:val="right"/>
        <w:textAlignment w:val="auto"/>
        <w:rPr>
          <w:sz w:val="24"/>
          <w:szCs w:val="24"/>
        </w:rPr>
      </w:pPr>
      <m:oMath>
        <m:r>
          <m:rPr>
            <m:sty m:val="p"/>
          </m:rPr>
          <w:rPr>
            <w:rFonts w:ascii="Cambria Math" w:hAnsi="Cambria Math"/>
            <w:sz w:val="24"/>
            <w:szCs w:val="24"/>
          </w:rPr>
          <m:t>y=</m:t>
        </m:r>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r>
              <m:rPr>
                <m:sty m:val="p"/>
              </m:rPr>
              <w:rPr>
                <w:rFonts w:ascii="Cambria Math" w:hAnsi="Cambria Math"/>
                <w:sz w:val="24"/>
                <w:szCs w:val="24"/>
              </w:rPr>
              <m:t>+</m:t>
            </m:r>
            <m:d>
              <m:dPr>
                <m:ctrlPr>
                  <w:rPr>
                    <w:rFonts w:ascii="Cambria Math" w:hAnsi="Cambria Math"/>
                    <w:sz w:val="24"/>
                    <w:szCs w:val="24"/>
                  </w:rPr>
                </m:ctrlPr>
              </m:dPr>
              <m:e>
                <m:d>
                  <m:dPr>
                    <m:ctrlPr>
                      <w:rPr>
                        <w:rFonts w:ascii="Cambria Math" w:hAnsi="Cambria Math"/>
                        <w:sz w:val="24"/>
                        <w:szCs w:val="24"/>
                      </w:rPr>
                    </m:ctrlPr>
                  </m:dPr>
                  <m:e>
                    <m:d>
                      <m:dPr>
                        <m:ctrlPr>
                          <w:rPr>
                            <w:rFonts w:ascii="Cambria Math" w:hAnsi="Cambria Math"/>
                            <w:sz w:val="24"/>
                            <w:szCs w:val="24"/>
                          </w:rPr>
                        </m:ctrlPr>
                      </m:dPr>
                      <m:e>
                        <m:r>
                          <m:rPr>
                            <m:sty m:val="p"/>
                          </m:rPr>
                          <w:rPr>
                            <w:rFonts w:ascii="Cambria Math" w:hAnsi="Cambria Math"/>
                            <w:sz w:val="24"/>
                            <w:szCs w:val="24"/>
                          </w:rPr>
                          <m:t>x-a</m:t>
                        </m:r>
                      </m:e>
                    </m:d>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2</m:t>
                            </m:r>
                          </m:sub>
                        </m:sSub>
                        <m:r>
                          <m:rPr>
                            <m:sty m:val="p"/>
                          </m:rPr>
                          <w:rPr>
                            <w:rFonts w:ascii="Cambria Math" w:hAnsi="Cambria Math"/>
                            <w:sz w:val="24"/>
                            <w:szCs w:val="24"/>
                          </w:rPr>
                          <m:t>-</m:t>
                        </m:r>
                        <m:sSub>
                          <m:sSubPr>
                            <m:ctrlPr>
                              <w:rPr>
                                <w:rFonts w:ascii="Cambria Math" w:hAnsi="Cambria Math"/>
                                <w:sz w:val="24"/>
                                <w:szCs w:val="24"/>
                              </w:rPr>
                            </m:ctrlPr>
                          </m:sSubPr>
                          <m:e>
                            <m:r>
                              <m:rPr>
                                <m:sty m:val="p"/>
                              </m:rPr>
                              <w:rPr>
                                <w:rFonts w:ascii="Cambria Math" w:hAnsi="Cambria Math"/>
                                <w:sz w:val="24"/>
                                <w:szCs w:val="24"/>
                              </w:rPr>
                              <m:t>y</m:t>
                            </m:r>
                          </m:e>
                          <m:sub>
                            <m:r>
                              <m:rPr>
                                <m:sty m:val="p"/>
                              </m:rPr>
                              <w:rPr>
                                <w:rFonts w:ascii="Cambria Math" w:hAnsi="Cambria Math"/>
                                <w:sz w:val="24"/>
                                <w:szCs w:val="24"/>
                              </w:rPr>
                              <m:t>1</m:t>
                            </m:r>
                          </m:sub>
                        </m:sSub>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d-1</m:t>
                        </m:r>
                      </m:sup>
                    </m:sSup>
                  </m:e>
                </m:d>
                <m:r>
                  <m:rPr>
                    <m:sty m:val="p"/>
                  </m:rPr>
                  <w:rPr>
                    <w:rFonts w:ascii="Cambria Math" w:hAnsi="Cambria Math"/>
                    <w:sz w:val="24"/>
                    <w:szCs w:val="24"/>
                  </w:rPr>
                  <m:t>≫d</m:t>
                </m:r>
              </m:e>
            </m:d>
            <m:r>
              <m:rPr>
                <m:sty m:val="p"/>
              </m:rPr>
              <w:rPr>
                <w:rFonts w:ascii="Cambria Math" w:hAnsi="Cambria Math"/>
                <w:sz w:val="24"/>
                <w:szCs w:val="24"/>
              </w:rPr>
              <m:t>+</m:t>
            </m:r>
            <m:sSup>
              <m:sSupPr>
                <m:ctrlPr>
                  <w:rPr>
                    <w:rFonts w:ascii="Cambria Math" w:hAnsi="Cambria Math"/>
                    <w:sz w:val="24"/>
                    <w:szCs w:val="24"/>
                  </w:rPr>
                </m:ctrlPr>
              </m:sSupPr>
              <m:e>
                <m:r>
                  <m:rPr>
                    <m:sty m:val="p"/>
                  </m:rPr>
                  <w:rPr>
                    <w:rFonts w:ascii="Cambria Math" w:hAnsi="Cambria Math"/>
                    <w:sz w:val="24"/>
                    <w:szCs w:val="24"/>
                  </w:rPr>
                  <m:t>2</m:t>
                </m:r>
              </m:e>
              <m:sup>
                <m:r>
                  <m:rPr>
                    <m:sty m:val="p"/>
                  </m:rPr>
                  <w:rPr>
                    <w:rFonts w:ascii="Cambria Math" w:hAnsi="Cambria Math"/>
                    <w:sz w:val="24"/>
                    <w:szCs w:val="24"/>
                  </w:rPr>
                  <m:t>f-1</m:t>
                </m:r>
              </m:sup>
            </m:sSup>
          </m:e>
        </m:d>
        <m:r>
          <m:rPr>
            <m:sty m:val="p"/>
          </m:rPr>
          <w:rPr>
            <w:rFonts w:ascii="Cambria Math" w:hAnsi="Cambria Math"/>
            <w:sz w:val="24"/>
            <w:szCs w:val="24"/>
          </w:rPr>
          <m:t>≫f</m:t>
        </m:r>
      </m:oMath>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12</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encoder and the decoder derive the values of a, d, y</w:t>
      </w:r>
      <w:r w:rsidRPr="001D42C0">
        <w:rPr>
          <w:sz w:val="24"/>
          <w:szCs w:val="24"/>
          <w:vertAlign w:val="subscript"/>
        </w:rPr>
        <w:t>1</w:t>
      </w:r>
      <w:r w:rsidRPr="001D42C0">
        <w:rPr>
          <w:sz w:val="24"/>
          <w:szCs w:val="24"/>
        </w:rPr>
        <w:t>, and y</w:t>
      </w:r>
      <w:r w:rsidRPr="001D42C0">
        <w:rPr>
          <w:sz w:val="24"/>
          <w:szCs w:val="24"/>
          <w:vertAlign w:val="subscript"/>
        </w:rPr>
        <w:t>2</w:t>
      </w:r>
      <w:r w:rsidRPr="001D42C0">
        <w:rPr>
          <w:sz w:val="24"/>
          <w:szCs w:val="24"/>
        </w:rPr>
        <w:t xml:space="preserve"> from the camera and view synthesis parameters included in the bitstream.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In 3DV-ATM, the use of DRWP is automatically enabled at the encoder and decoder sides when there is a difference in depth map range appearing in two consequent frames.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In 3DV-ATM, linear function of weighted prediction is expressed through a pair of values gradient (</w:t>
      </w:r>
      <w:r w:rsidRPr="001D42C0">
        <w:rPr>
          <w:i/>
          <w:sz w:val="24"/>
          <w:szCs w:val="24"/>
        </w:rPr>
        <w:t>w</w:t>
      </w:r>
      <w:r w:rsidRPr="001D42C0">
        <w:rPr>
          <w:sz w:val="24"/>
          <w:szCs w:val="24"/>
        </w:rPr>
        <w:t>) and offset (</w:t>
      </w:r>
      <w:r w:rsidRPr="001D42C0">
        <w:rPr>
          <w:i/>
          <w:sz w:val="24"/>
          <w:szCs w:val="24"/>
        </w:rPr>
        <w:t>o</w:t>
      </w:r>
      <w:r w:rsidRPr="001D42C0">
        <w:rPr>
          <w:sz w:val="24"/>
          <w:szCs w:val="24"/>
        </w:rPr>
        <w:t>), which computed as:</w:t>
      </w:r>
    </w:p>
    <w:p w:rsidR="00CB0AD0" w:rsidRPr="001D42C0" w:rsidRDefault="00BC0BFC" w:rsidP="00CB0AD0">
      <w:pPr>
        <w:overflowPunct/>
        <w:autoSpaceDE/>
        <w:autoSpaceDN/>
        <w:adjustRightInd/>
        <w:jc w:val="right"/>
        <w:textAlignment w:val="auto"/>
        <w:rPr>
          <w:sz w:val="24"/>
          <w:szCs w:val="24"/>
          <w:lang w:eastAsia="ja-JP"/>
        </w:rPr>
      </w:pPr>
      <w:r>
        <w:rPr>
          <w:noProof/>
          <w:position w:val="-66"/>
          <w:sz w:val="24"/>
          <w:szCs w:val="24"/>
        </w:rPr>
        <w:drawing>
          <wp:inline distT="0" distB="0" distL="0" distR="0">
            <wp:extent cx="2026920" cy="9144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026920" cy="914400"/>
                    </a:xfrm>
                    <a:prstGeom prst="rect">
                      <a:avLst/>
                    </a:prstGeom>
                    <a:noFill/>
                    <a:ln>
                      <a:noFill/>
                    </a:ln>
                  </pic:spPr>
                </pic:pic>
              </a:graphicData>
            </a:graphic>
          </wp:inline>
        </w:drawing>
      </w:r>
      <w:r w:rsidR="00CB0AD0" w:rsidRPr="001D42C0">
        <w:rPr>
          <w:sz w:val="24"/>
          <w:szCs w:val="24"/>
          <w:lang w:eastAsia="ja-JP"/>
        </w:rPr>
        <w:t xml:space="preserve">,      </w:t>
      </w:r>
      <w:r>
        <w:rPr>
          <w:noProof/>
          <w:position w:val="-66"/>
          <w:sz w:val="24"/>
          <w:szCs w:val="24"/>
        </w:rPr>
        <w:drawing>
          <wp:inline distT="0" distB="0" distL="0" distR="0">
            <wp:extent cx="1682115" cy="914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682115" cy="914400"/>
                    </a:xfrm>
                    <a:prstGeom prst="rect">
                      <a:avLst/>
                    </a:prstGeom>
                    <a:noFill/>
                    <a:ln>
                      <a:noFill/>
                    </a:ln>
                  </pic:spPr>
                </pic:pic>
              </a:graphicData>
            </a:graphic>
          </wp:inline>
        </w:drawing>
      </w:r>
      <w:r w:rsidR="00CB0AD0" w:rsidRPr="001D42C0">
        <w:rPr>
          <w:sz w:val="24"/>
          <w:szCs w:val="24"/>
          <w:lang w:eastAsia="ja-JP"/>
        </w:rPr>
        <w:t xml:space="preserve"> </w:t>
      </w:r>
      <w:r w:rsidR="00CB0AD0" w:rsidRPr="001D42C0">
        <w:rPr>
          <w:sz w:val="24"/>
          <w:szCs w:val="24"/>
          <w:lang w:eastAsia="ja-JP"/>
        </w:rPr>
        <w:tab/>
      </w:r>
      <w:r w:rsidR="00CB0AD0" w:rsidRPr="001D42C0">
        <w:rPr>
          <w:sz w:val="24"/>
          <w:szCs w:val="24"/>
          <w:lang w:eastAsia="ja-JP"/>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13</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computed values of w and o are used as weights in AVC/MVC weighted prediction process. The encoder signals usage of the DRWP in the slice header.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In order to avoid potential rounding errors resulting from floating point arithmetic, the values of wX and oX (where X is 0 or 1, indicating reference picture list 0 or 1, respectively) are derived with the following fixed-point arithmetic version of the calculations above.</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numPr>
          <w:ilvl w:val="1"/>
          <w:numId w:val="20"/>
        </w:numPr>
        <w:overflowPunct/>
        <w:autoSpaceDE/>
        <w:autoSpaceDN/>
        <w:adjustRightInd/>
        <w:jc w:val="both"/>
        <w:textAlignment w:val="auto"/>
        <w:rPr>
          <w:sz w:val="24"/>
          <w:szCs w:val="24"/>
        </w:rPr>
      </w:pPr>
      <w:r w:rsidRPr="001D42C0">
        <w:rPr>
          <w:sz w:val="24"/>
          <w:szCs w:val="24"/>
        </w:rPr>
        <w:t>Initialize intermediate variables with default values</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scale_w=8;</w:t>
      </w:r>
    </w:p>
    <w:p w:rsidR="00CB0AD0" w:rsidRPr="001D42C0" w:rsidRDefault="00CB0AD0" w:rsidP="00912FBC">
      <w:pPr>
        <w:numPr>
          <w:ilvl w:val="1"/>
          <w:numId w:val="20"/>
        </w:numPr>
        <w:overflowPunct/>
        <w:autoSpaceDE/>
        <w:autoSpaceDN/>
        <w:adjustRightInd/>
        <w:jc w:val="both"/>
        <w:textAlignment w:val="auto"/>
        <w:rPr>
          <w:sz w:val="24"/>
          <w:szCs w:val="24"/>
        </w:rPr>
      </w:pPr>
      <w:r w:rsidRPr="001D42C0">
        <w:rPr>
          <w:sz w:val="24"/>
          <w:szCs w:val="24"/>
        </w:rPr>
        <w:t>Calculate variable W_factora:</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temp1 = ZF2 - ZN2;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temp2 = ZF2;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x = ( temp1 + ( temp2 &gt;&gt; 1 ) ) / temp2;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sign = ( (temp1 - x * temp2) &lt; 0 ) ? -1 : 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W_factora = (x&lt;&lt;scale_w);</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W_factora += ( ((temp1 - x * temp2) &lt;&lt; scale_w) + sign * (temp2 &gt;&gt; 1) ) / temp2;</w:t>
      </w:r>
    </w:p>
    <w:p w:rsidR="00CB0AD0" w:rsidRPr="001D42C0" w:rsidRDefault="00CB0AD0" w:rsidP="00912FBC">
      <w:pPr>
        <w:numPr>
          <w:ilvl w:val="1"/>
          <w:numId w:val="20"/>
        </w:numPr>
        <w:overflowPunct/>
        <w:autoSpaceDE/>
        <w:autoSpaceDN/>
        <w:adjustRightInd/>
        <w:jc w:val="both"/>
        <w:textAlignment w:val="auto"/>
        <w:rPr>
          <w:sz w:val="24"/>
          <w:szCs w:val="24"/>
        </w:rPr>
      </w:pPr>
      <w:r w:rsidRPr="001D42C0">
        <w:rPr>
          <w:sz w:val="24"/>
          <w:szCs w:val="24"/>
        </w:rPr>
        <w:t>Calculate variable W_factorb:</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temp1 = ZF1;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temp2 = ZF1 – ZN1;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x = ( temp1 + ( temp2 &gt;&gt; 1 ) ) / temp2;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sign = ( (temp1 - x * temp2) &lt; 0 ) ? -1 : 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W_factorb = (x&lt;&lt;scale_w);</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W_factorb += ( ((temp1 - x * temp2) &lt;&lt; scale_w) + sign * (temp2 &gt;&gt; 1) ) / temp2;</w:t>
      </w:r>
    </w:p>
    <w:p w:rsidR="00CB0AD0" w:rsidRPr="001D42C0" w:rsidRDefault="00CB0AD0" w:rsidP="00912FBC">
      <w:pPr>
        <w:numPr>
          <w:ilvl w:val="1"/>
          <w:numId w:val="20"/>
        </w:numPr>
        <w:overflowPunct/>
        <w:autoSpaceDE/>
        <w:autoSpaceDN/>
        <w:adjustRightInd/>
        <w:jc w:val="both"/>
        <w:textAlignment w:val="auto"/>
        <w:rPr>
          <w:sz w:val="24"/>
          <w:szCs w:val="24"/>
        </w:rPr>
      </w:pPr>
      <w:r w:rsidRPr="001D42C0">
        <w:rPr>
          <w:sz w:val="24"/>
          <w:szCs w:val="24"/>
        </w:rPr>
        <w:t>Calculate variable W_factorc:</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temp1 = ZN1;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temp2 = ZN2;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x = ( temp1 + ( temp2 &gt;&gt; 1 ) ) / temp2;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sign = ( (temp1 - x * temp2) &lt; 0 ) ? -1 : 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W_factorc = (x&lt;&lt;scale_w);</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W_factorc += ( ((temp1 - x * temp2) &lt;&lt; scale_w) + sign * (temp2 &gt;&gt; 1) ) / temp2;</w:t>
      </w:r>
    </w:p>
    <w:p w:rsidR="00CB0AD0" w:rsidRPr="001D42C0" w:rsidRDefault="00CB0AD0" w:rsidP="00912FBC">
      <w:pPr>
        <w:numPr>
          <w:ilvl w:val="1"/>
          <w:numId w:val="20"/>
        </w:numPr>
        <w:overflowPunct/>
        <w:autoSpaceDE/>
        <w:autoSpaceDN/>
        <w:adjustRightInd/>
        <w:jc w:val="both"/>
        <w:textAlignment w:val="auto"/>
        <w:rPr>
          <w:sz w:val="24"/>
          <w:szCs w:val="24"/>
        </w:rPr>
      </w:pPr>
      <w:r w:rsidRPr="001D42C0">
        <w:rPr>
          <w:sz w:val="24"/>
          <w:szCs w:val="24"/>
        </w:rPr>
        <w:t>Calculate variable wX:</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wX= (W_factora*W_factorb*W_factorc + (1&lt;&lt;(scale_w*3- logWD-1)) ) &gt;&gt; (scale_w*3- logWD);</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wX=Clip(-127,128,wX);</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Variable oX is calculated through the following derivation process.</w:t>
      </w:r>
    </w:p>
    <w:p w:rsidR="00CB0AD0" w:rsidRPr="001D42C0" w:rsidRDefault="00CB0AD0" w:rsidP="00912FBC">
      <w:pPr>
        <w:numPr>
          <w:ilvl w:val="0"/>
          <w:numId w:val="29"/>
        </w:numPr>
        <w:overflowPunct/>
        <w:autoSpaceDE/>
        <w:autoSpaceDN/>
        <w:adjustRightInd/>
        <w:jc w:val="both"/>
        <w:textAlignment w:val="auto"/>
        <w:rPr>
          <w:sz w:val="24"/>
          <w:szCs w:val="24"/>
        </w:rPr>
      </w:pPr>
      <w:r w:rsidRPr="001D42C0">
        <w:rPr>
          <w:sz w:val="24"/>
          <w:szCs w:val="24"/>
        </w:rPr>
        <w:t>Initialize intermediate variable with default value:</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scale_o=8;</w:t>
      </w:r>
    </w:p>
    <w:p w:rsidR="00CB0AD0" w:rsidRPr="001D42C0" w:rsidRDefault="00CB0AD0" w:rsidP="00912FBC">
      <w:pPr>
        <w:numPr>
          <w:ilvl w:val="0"/>
          <w:numId w:val="29"/>
        </w:numPr>
        <w:overflowPunct/>
        <w:autoSpaceDE/>
        <w:autoSpaceDN/>
        <w:adjustRightInd/>
        <w:jc w:val="both"/>
        <w:textAlignment w:val="auto"/>
        <w:rPr>
          <w:sz w:val="24"/>
          <w:szCs w:val="24"/>
        </w:rPr>
      </w:pPr>
      <w:r w:rsidRPr="001D42C0">
        <w:rPr>
          <w:sz w:val="24"/>
          <w:szCs w:val="24"/>
        </w:rPr>
        <w:t>Calculate variable O_factora:</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O_factora=( (ZN1&lt;&lt;(scale_o))+( ZF2&gt;&gt;1) ) / ZF2;</w:t>
      </w:r>
    </w:p>
    <w:p w:rsidR="00CB0AD0" w:rsidRPr="001D42C0" w:rsidRDefault="00CB0AD0" w:rsidP="00912FBC">
      <w:pPr>
        <w:numPr>
          <w:ilvl w:val="0"/>
          <w:numId w:val="29"/>
        </w:numPr>
        <w:overflowPunct/>
        <w:autoSpaceDE/>
        <w:autoSpaceDN/>
        <w:adjustRightInd/>
        <w:jc w:val="both"/>
        <w:textAlignment w:val="auto"/>
        <w:rPr>
          <w:sz w:val="24"/>
          <w:szCs w:val="24"/>
        </w:rPr>
      </w:pPr>
      <w:r w:rsidRPr="001D42C0">
        <w:rPr>
          <w:sz w:val="24"/>
          <w:szCs w:val="24"/>
        </w:rPr>
        <w:t>Calculate variable O_factorb:</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temp1 = ZF1- ZF2;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temp2 = ZF1- ZN1;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sign= (temp1 &lt; 0) ? -1 : 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x = ( temp1 + sign * ( temp2 &gt;&gt; 1 ) ) / temp2;</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sign = ( (temp1 - x * temp2) &lt; 0 ) ? -1 : 1;</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O_factorb = (x&lt;&lt;scale_o);</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O_factorb += ( ((temp1 - x * temp2) &lt;&lt; scale_o) + sign * (temp2 &gt;&gt; 1) ) / temp2;</w:t>
      </w:r>
    </w:p>
    <w:p w:rsidR="00CB0AD0" w:rsidRPr="001D42C0" w:rsidRDefault="00CB0AD0" w:rsidP="00912FBC">
      <w:pPr>
        <w:numPr>
          <w:ilvl w:val="0"/>
          <w:numId w:val="29"/>
        </w:numPr>
        <w:overflowPunct/>
        <w:autoSpaceDE/>
        <w:autoSpaceDN/>
        <w:adjustRightInd/>
        <w:jc w:val="both"/>
        <w:textAlignment w:val="auto"/>
        <w:rPr>
          <w:sz w:val="24"/>
          <w:szCs w:val="24"/>
        </w:rPr>
      </w:pPr>
      <w:r w:rsidRPr="001D42C0">
        <w:rPr>
          <w:sz w:val="24"/>
          <w:szCs w:val="24"/>
        </w:rPr>
        <w:t>Calculate variable o0:</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oX=( O_factora*O_factorb + (1&lt;&lt;(scale_o*2-8-1)) ) &gt;&gt; (scale_o*2-8);</w:t>
      </w:r>
    </w:p>
    <w:p w:rsidR="00CB0AD0" w:rsidRPr="001D42C0" w:rsidRDefault="00CB0AD0" w:rsidP="00CB0AD0">
      <w:pPr>
        <w:overflowPunct/>
        <w:autoSpaceDE/>
        <w:autoSpaceDN/>
        <w:adjustRightInd/>
        <w:ind w:left="1030"/>
        <w:jc w:val="both"/>
        <w:textAlignment w:val="auto"/>
        <w:rPr>
          <w:sz w:val="24"/>
          <w:szCs w:val="24"/>
        </w:rPr>
      </w:pPr>
      <w:r w:rsidRPr="001D42C0">
        <w:rPr>
          <w:sz w:val="24"/>
          <w:szCs w:val="24"/>
        </w:rPr>
        <w:t xml:space="preserve">      oX =Clip(-127,128, oX);</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75" w:name="_Ref350503323"/>
      <w:bookmarkStart w:id="76" w:name="_Toc351633007"/>
      <w:r w:rsidRPr="001D42C0">
        <w:rPr>
          <w:rFonts w:ascii="Calibri" w:hAnsi="Calibri"/>
          <w:b/>
          <w:bCs/>
          <w:i/>
          <w:iCs/>
          <w:sz w:val="28"/>
          <w:szCs w:val="28"/>
        </w:rPr>
        <w:t>In-loop Joint inter-View Depth Filtering (JVDF)</w:t>
      </w:r>
      <w:bookmarkEnd w:id="73"/>
      <w:bookmarkEnd w:id="75"/>
      <w:bookmarkEnd w:id="76"/>
      <w:r w:rsidRPr="001D42C0">
        <w:rPr>
          <w:rFonts w:ascii="Calibri" w:hAnsi="Calibri"/>
          <w:b/>
          <w:bCs/>
          <w:i/>
          <w:iCs/>
          <w:sz w:val="28"/>
          <w:szCs w:val="28"/>
        </w:rPr>
        <w:t xml:space="preserve"> </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Depth map images of available views are filtered jointly. The depth map of the currently processed view </w:t>
      </w:r>
      <w:r w:rsidRPr="001D42C0">
        <w:rPr>
          <w:i/>
          <w:sz w:val="24"/>
          <w:szCs w:val="24"/>
        </w:rPr>
        <w:t>V</w:t>
      </w:r>
      <w:r w:rsidRPr="001D42C0">
        <w:rPr>
          <w:i/>
          <w:sz w:val="24"/>
          <w:szCs w:val="24"/>
          <w:vertAlign w:val="subscript"/>
        </w:rPr>
        <w:t>c</w:t>
      </w:r>
      <w:r w:rsidRPr="001D42C0">
        <w:rPr>
          <w:sz w:val="24"/>
          <w:szCs w:val="24"/>
        </w:rPr>
        <w:t xml:space="preserve"> is converted into the depth space (Z-space) as it shown in </w:t>
      </w:r>
      <w:r w:rsidRPr="001D42C0">
        <w:rPr>
          <w:sz w:val="24"/>
          <w:szCs w:val="24"/>
        </w:rPr>
        <w:fldChar w:fldCharType="begin"/>
      </w:r>
      <w:r w:rsidRPr="001D42C0">
        <w:rPr>
          <w:sz w:val="24"/>
          <w:szCs w:val="24"/>
        </w:rPr>
        <w:instrText xml:space="preserve"> REF eqn_depth_map_value_to_z \h </w:instrText>
      </w:r>
      <w:r>
        <w:rPr>
          <w:sz w:val="24"/>
          <w:szCs w:val="24"/>
        </w:rPr>
        <w:instrText xml:space="preserve"> \* MERGEFORMAT </w:instrText>
      </w:r>
      <w:r w:rsidRPr="001D42C0">
        <w:rPr>
          <w:sz w:val="24"/>
          <w:szCs w:val="24"/>
        </w:rPr>
      </w:r>
      <w:r w:rsidRPr="001D42C0">
        <w:rPr>
          <w:sz w:val="24"/>
          <w:szCs w:val="24"/>
        </w:rPr>
        <w:fldChar w:fldCharType="separate"/>
      </w:r>
      <w:r w:rsidRPr="001D42C0">
        <w:rPr>
          <w:sz w:val="24"/>
          <w:szCs w:val="24"/>
        </w:rPr>
        <w:t>(5)</w:t>
      </w:r>
      <w:r w:rsidRPr="001D42C0">
        <w:rPr>
          <w:sz w:val="24"/>
          <w:szCs w:val="24"/>
        </w:rPr>
        <w:fldChar w:fldCharType="end"/>
      </w:r>
      <w:r w:rsidRPr="001D42C0">
        <w:rPr>
          <w:sz w:val="24"/>
          <w:szCs w:val="24"/>
        </w:rPr>
        <w:t>. Following this, depth map images of other available views (</w:t>
      </w:r>
      <w:r w:rsidRPr="001D42C0">
        <w:rPr>
          <w:i/>
          <w:sz w:val="24"/>
          <w:szCs w:val="24"/>
        </w:rPr>
        <w:t>V</w:t>
      </w:r>
      <w:r w:rsidRPr="001D42C0">
        <w:rPr>
          <w:i/>
          <w:sz w:val="24"/>
          <w:szCs w:val="24"/>
          <w:vertAlign w:val="subscript"/>
        </w:rPr>
        <w:t>a1</w:t>
      </w:r>
      <w:r w:rsidRPr="001D42C0">
        <w:rPr>
          <w:i/>
          <w:sz w:val="24"/>
          <w:szCs w:val="24"/>
        </w:rPr>
        <w:t>, V</w:t>
      </w:r>
      <w:r w:rsidRPr="001D42C0">
        <w:rPr>
          <w:i/>
          <w:sz w:val="24"/>
          <w:szCs w:val="24"/>
          <w:vertAlign w:val="subscript"/>
        </w:rPr>
        <w:t>a2</w:t>
      </w:r>
      <w:r w:rsidRPr="001D42C0">
        <w:rPr>
          <w:sz w:val="24"/>
          <w:szCs w:val="24"/>
        </w:rPr>
        <w:t xml:space="preserve">) are converted to the depth space and projected to  the currently processed view </w:t>
      </w:r>
      <w:r w:rsidRPr="001D42C0">
        <w:rPr>
          <w:i/>
          <w:sz w:val="24"/>
          <w:szCs w:val="24"/>
        </w:rPr>
        <w:t>V</w:t>
      </w:r>
      <w:r w:rsidRPr="001D42C0">
        <w:rPr>
          <w:i/>
          <w:sz w:val="24"/>
          <w:szCs w:val="24"/>
          <w:vertAlign w:val="subscript"/>
        </w:rPr>
        <w:t>c</w:t>
      </w:r>
      <w:r w:rsidRPr="001D42C0">
        <w:rPr>
          <w:sz w:val="24"/>
          <w:szCs w:val="24"/>
        </w:rPr>
        <w:t xml:space="preserve">. Projections create several estimates of the real depth value, which are averaged in order to produce a denoised estimate of the real depth value. Filtered depth value </w:t>
      </w:r>
      <w:r w:rsidR="00BC0BFC">
        <w:rPr>
          <w:noProof/>
          <w:position w:val="-12"/>
          <w:sz w:val="24"/>
          <w:szCs w:val="24"/>
        </w:rPr>
        <w:drawing>
          <wp:inline distT="0" distB="0" distL="0" distR="0">
            <wp:extent cx="146685" cy="233045"/>
            <wp:effectExtent l="0" t="0" r="571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6685" cy="233045"/>
                    </a:xfrm>
                    <a:prstGeom prst="rect">
                      <a:avLst/>
                    </a:prstGeom>
                    <a:noFill/>
                    <a:ln>
                      <a:noFill/>
                    </a:ln>
                  </pic:spPr>
                </pic:pic>
              </a:graphicData>
            </a:graphic>
          </wp:inline>
        </w:drawing>
      </w:r>
      <w:r w:rsidRPr="001D42C0">
        <w:rPr>
          <w:sz w:val="24"/>
          <w:szCs w:val="24"/>
        </w:rPr>
        <w:t xml:space="preserve"> of current view </w:t>
      </w:r>
      <w:r w:rsidRPr="001D42C0">
        <w:rPr>
          <w:i/>
          <w:sz w:val="24"/>
          <w:szCs w:val="24"/>
        </w:rPr>
        <w:t>V</w:t>
      </w:r>
      <w:r w:rsidRPr="001D42C0">
        <w:rPr>
          <w:i/>
          <w:sz w:val="24"/>
          <w:szCs w:val="24"/>
          <w:vertAlign w:val="subscript"/>
        </w:rPr>
        <w:t>c</w:t>
      </w:r>
      <w:r w:rsidRPr="001D42C0">
        <w:rPr>
          <w:sz w:val="24"/>
          <w:szCs w:val="24"/>
        </w:rPr>
        <w:t xml:space="preserve"> is produced through a weighted average with depth estimate values </w:t>
      </w:r>
      <w:r w:rsidR="00BC0BFC">
        <w:rPr>
          <w:noProof/>
          <w:position w:val="-12"/>
          <w:sz w:val="24"/>
          <w:szCs w:val="24"/>
        </w:rPr>
        <w:drawing>
          <wp:inline distT="0" distB="0" distL="0" distR="0">
            <wp:extent cx="396875" cy="233045"/>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96875" cy="233045"/>
                    </a:xfrm>
                    <a:prstGeom prst="rect">
                      <a:avLst/>
                    </a:prstGeom>
                    <a:noFill/>
                    <a:ln>
                      <a:noFill/>
                    </a:ln>
                  </pic:spPr>
                </pic:pic>
              </a:graphicData>
            </a:graphic>
          </wp:inline>
        </w:drawing>
      </w:r>
      <w:r w:rsidRPr="001D42C0">
        <w:rPr>
          <w:sz w:val="24"/>
          <w:szCs w:val="24"/>
        </w:rPr>
        <w:t xml:space="preserve"> projected from an available views </w:t>
      </w:r>
      <w:r w:rsidRPr="001D42C0">
        <w:rPr>
          <w:i/>
          <w:sz w:val="24"/>
          <w:szCs w:val="24"/>
        </w:rPr>
        <w:t>V</w:t>
      </w:r>
      <w:r w:rsidRPr="001D42C0">
        <w:rPr>
          <w:i/>
          <w:sz w:val="24"/>
          <w:szCs w:val="24"/>
          <w:vertAlign w:val="subscript"/>
        </w:rPr>
        <w:t>a</w:t>
      </w:r>
      <w:r w:rsidRPr="001D42C0">
        <w:rPr>
          <w:sz w:val="24"/>
          <w:szCs w:val="24"/>
        </w:rPr>
        <w:t xml:space="preserve"> to a currently processed view </w:t>
      </w:r>
      <w:r w:rsidRPr="001D42C0">
        <w:rPr>
          <w:i/>
          <w:sz w:val="24"/>
          <w:szCs w:val="24"/>
        </w:rPr>
        <w:t>V</w:t>
      </w:r>
      <w:r w:rsidRPr="001D42C0">
        <w:rPr>
          <w:i/>
          <w:sz w:val="24"/>
          <w:szCs w:val="24"/>
          <w:vertAlign w:val="subscript"/>
        </w:rPr>
        <w:t>c</w:t>
      </w:r>
      <w:r w:rsidRPr="001D42C0">
        <w:rPr>
          <w:i/>
          <w:sz w:val="24"/>
          <w:szCs w:val="24"/>
        </w:rPr>
        <w:t>.</w:t>
      </w:r>
    </w:p>
    <w:p w:rsidR="00CB0AD0" w:rsidRPr="001D42C0" w:rsidRDefault="00BC0BFC" w:rsidP="00CB0AD0">
      <w:pPr>
        <w:overflowPunct/>
        <w:autoSpaceDE/>
        <w:autoSpaceDN/>
        <w:adjustRightInd/>
        <w:jc w:val="right"/>
        <w:textAlignment w:val="auto"/>
        <w:rPr>
          <w:i/>
          <w:sz w:val="24"/>
          <w:szCs w:val="24"/>
        </w:rPr>
      </w:pPr>
      <w:r>
        <w:rPr>
          <w:noProof/>
          <w:position w:val="-12"/>
          <w:sz w:val="24"/>
          <w:szCs w:val="24"/>
        </w:rPr>
        <w:drawing>
          <wp:inline distT="0" distB="0" distL="0" distR="0">
            <wp:extent cx="1492250" cy="23304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492250" cy="233045"/>
                    </a:xfrm>
                    <a:prstGeom prst="rect">
                      <a:avLst/>
                    </a:prstGeom>
                    <a:noFill/>
                    <a:ln>
                      <a:noFill/>
                    </a:ln>
                  </pic:spPr>
                </pic:pic>
              </a:graphicData>
            </a:graphic>
          </wp:inline>
        </w:drawing>
      </w:r>
      <w:r w:rsidR="00CB0AD0" w:rsidRPr="001D42C0">
        <w:rPr>
          <w:sz w:val="24"/>
          <w:szCs w:val="24"/>
        </w:rPr>
        <w:tab/>
      </w:r>
      <w:r w:rsidR="00CB0AD0" w:rsidRPr="001D42C0">
        <w:rPr>
          <w:sz w:val="24"/>
          <w:szCs w:val="24"/>
        </w:rPr>
        <w:tab/>
      </w:r>
      <w:r w:rsidR="00CB0AD0" w:rsidRPr="001D42C0">
        <w:rPr>
          <w:sz w:val="24"/>
          <w:szCs w:val="24"/>
        </w:rPr>
        <w:tab/>
      </w:r>
      <w:r w:rsidR="00CB0AD0" w:rsidRPr="001D42C0">
        <w:rPr>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14</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where </w:t>
      </w:r>
      <w:r w:rsidRPr="001D42C0">
        <w:rPr>
          <w:i/>
          <w:sz w:val="24"/>
          <w:szCs w:val="24"/>
        </w:rPr>
        <w:t>{w</w:t>
      </w:r>
      <w:r w:rsidRPr="001D42C0">
        <w:rPr>
          <w:i/>
          <w:sz w:val="24"/>
          <w:szCs w:val="24"/>
          <w:vertAlign w:val="subscript"/>
        </w:rPr>
        <w:t>1</w:t>
      </w:r>
      <w:r w:rsidRPr="001D42C0">
        <w:rPr>
          <w:i/>
          <w:sz w:val="24"/>
          <w:szCs w:val="24"/>
        </w:rPr>
        <w:t>, w</w:t>
      </w:r>
      <w:r w:rsidRPr="001D42C0">
        <w:rPr>
          <w:i/>
          <w:sz w:val="24"/>
          <w:szCs w:val="24"/>
          <w:vertAlign w:val="subscript"/>
        </w:rPr>
        <w:t>2</w:t>
      </w:r>
      <w:r w:rsidRPr="001D42C0">
        <w:rPr>
          <w:i/>
          <w:sz w:val="24"/>
          <w:szCs w:val="24"/>
        </w:rPr>
        <w:t>}</w:t>
      </w:r>
      <w:r w:rsidRPr="001D42C0">
        <w:rPr>
          <w:sz w:val="24"/>
          <w:szCs w:val="24"/>
        </w:rPr>
        <w:t xml:space="preserve"> are weighting factors or filter coefficients for the depth values of different views or view projections.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Filtering is applied if depth value estimates belong to a certain confidence interval, in other words, if the absolute difference between estimates is below a particular threshold (</w:t>
      </w:r>
      <w:r w:rsidRPr="001D42C0">
        <w:rPr>
          <w:i/>
          <w:sz w:val="24"/>
          <w:szCs w:val="24"/>
        </w:rPr>
        <w:t>Th</w:t>
      </w:r>
      <w:r w:rsidRPr="001D42C0">
        <w:rPr>
          <w:sz w:val="24"/>
          <w:szCs w:val="24"/>
        </w:rPr>
        <w:t xml:space="preserve">): </w:t>
      </w:r>
    </w:p>
    <w:p w:rsidR="00CB0AD0" w:rsidRPr="001D42C0" w:rsidRDefault="00CB0AD0" w:rsidP="00CB0AD0">
      <w:pPr>
        <w:overflowPunct/>
        <w:autoSpaceDE/>
        <w:autoSpaceDN/>
        <w:adjustRightInd/>
        <w:ind w:left="720" w:firstLine="720"/>
        <w:jc w:val="right"/>
        <w:textAlignment w:val="auto"/>
        <w:rPr>
          <w:sz w:val="24"/>
          <w:szCs w:val="24"/>
        </w:rPr>
      </w:pPr>
      <w:r w:rsidRPr="001D42C0">
        <w:rPr>
          <w:sz w:val="24"/>
          <w:szCs w:val="24"/>
        </w:rPr>
        <w:t xml:space="preserve">If </w:t>
      </w:r>
      <w:r w:rsidRPr="001D42C0">
        <w:rPr>
          <w:i/>
          <w:sz w:val="24"/>
          <w:szCs w:val="24"/>
        </w:rPr>
        <w:t>|z</w:t>
      </w:r>
      <w:r w:rsidRPr="001D42C0">
        <w:rPr>
          <w:i/>
          <w:sz w:val="24"/>
          <w:szCs w:val="24"/>
          <w:vertAlign w:val="subscript"/>
        </w:rPr>
        <w:t xml:space="preserve">a→c </w:t>
      </w:r>
      <w:r w:rsidRPr="001D42C0">
        <w:rPr>
          <w:i/>
          <w:sz w:val="24"/>
          <w:szCs w:val="24"/>
        </w:rPr>
        <w:t>– z</w:t>
      </w:r>
      <w:r w:rsidRPr="001D42C0">
        <w:rPr>
          <w:i/>
          <w:sz w:val="24"/>
          <w:szCs w:val="24"/>
          <w:vertAlign w:val="subscript"/>
        </w:rPr>
        <w:t>c</w:t>
      </w:r>
      <w:r w:rsidRPr="001D42C0">
        <w:rPr>
          <w:i/>
          <w:sz w:val="24"/>
          <w:szCs w:val="24"/>
        </w:rPr>
        <w:t xml:space="preserve"> |&lt;Th</w:t>
      </w:r>
      <w:r w:rsidRPr="001D42C0">
        <w:rPr>
          <w:sz w:val="24"/>
          <w:szCs w:val="24"/>
        </w:rPr>
        <w:tab/>
        <w:t xml:space="preserve">, </w:t>
      </w:r>
      <w:r w:rsidRPr="001D42C0">
        <w:rPr>
          <w:i/>
          <w:sz w:val="24"/>
          <w:szCs w:val="24"/>
        </w:rPr>
        <w:t>w</w:t>
      </w:r>
      <w:r w:rsidRPr="001D42C0">
        <w:rPr>
          <w:i/>
          <w:sz w:val="24"/>
          <w:szCs w:val="24"/>
          <w:vertAlign w:val="subscript"/>
        </w:rPr>
        <w:t>1</w:t>
      </w:r>
      <w:r w:rsidRPr="001D42C0">
        <w:rPr>
          <w:i/>
          <w:sz w:val="24"/>
          <w:szCs w:val="24"/>
        </w:rPr>
        <w:t>=w</w:t>
      </w:r>
      <w:r w:rsidRPr="001D42C0">
        <w:rPr>
          <w:i/>
          <w:sz w:val="24"/>
          <w:szCs w:val="24"/>
          <w:vertAlign w:val="subscript"/>
        </w:rPr>
        <w:t>2</w:t>
      </w:r>
      <w:r w:rsidRPr="001D42C0">
        <w:rPr>
          <w:i/>
          <w:sz w:val="24"/>
          <w:szCs w:val="24"/>
        </w:rPr>
        <w:t>=0.5</w:t>
      </w:r>
      <w:r w:rsidRPr="001D42C0">
        <w:rPr>
          <w:i/>
          <w:sz w:val="24"/>
          <w:szCs w:val="24"/>
        </w:rPr>
        <w:tab/>
      </w:r>
      <w:r w:rsidRPr="001D42C0">
        <w:rPr>
          <w:i/>
          <w:sz w:val="24"/>
          <w:szCs w:val="24"/>
        </w:rPr>
        <w:tab/>
      </w:r>
      <w:r w:rsidRPr="001D42C0">
        <w:rPr>
          <w:i/>
          <w:sz w:val="24"/>
          <w:szCs w:val="24"/>
        </w:rPr>
        <w:tab/>
      </w:r>
      <w:r w:rsidRPr="001D42C0">
        <w:rPr>
          <w:i/>
          <w:sz w:val="24"/>
          <w:szCs w:val="24"/>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15</w:t>
      </w:r>
      <w:r w:rsidRPr="001D42C0">
        <w:rPr>
          <w:szCs w:val="22"/>
        </w:rPr>
        <w:fldChar w:fldCharType="end"/>
      </w:r>
      <w:r w:rsidRPr="001D42C0">
        <w:rPr>
          <w:szCs w:val="22"/>
        </w:rPr>
        <w:t>)</w:t>
      </w:r>
    </w:p>
    <w:p w:rsidR="00CB0AD0" w:rsidRPr="001D42C0" w:rsidDel="00FD416D" w:rsidRDefault="00CB0AD0" w:rsidP="00CB0AD0">
      <w:pPr>
        <w:overflowPunct/>
        <w:autoSpaceDE/>
        <w:autoSpaceDN/>
        <w:adjustRightInd/>
        <w:ind w:left="720" w:firstLine="720"/>
        <w:textAlignment w:val="auto"/>
        <w:rPr>
          <w:i/>
          <w:sz w:val="24"/>
          <w:szCs w:val="24"/>
        </w:rPr>
      </w:pPr>
      <w:r w:rsidRPr="001D42C0">
        <w:rPr>
          <w:sz w:val="24"/>
          <w:szCs w:val="24"/>
        </w:rPr>
        <w:tab/>
      </w:r>
      <w:r w:rsidRPr="001D42C0">
        <w:rPr>
          <w:sz w:val="24"/>
          <w:szCs w:val="24"/>
        </w:rPr>
        <w:tab/>
      </w:r>
      <w:r w:rsidRPr="001D42C0">
        <w:rPr>
          <w:sz w:val="24"/>
          <w:szCs w:val="24"/>
        </w:rPr>
        <w:tab/>
        <w:t>Otherwise,</w:t>
      </w:r>
      <w:r w:rsidRPr="001D42C0">
        <w:rPr>
          <w:i/>
          <w:sz w:val="24"/>
          <w:szCs w:val="24"/>
        </w:rPr>
        <w:t xml:space="preserve"> w</w:t>
      </w:r>
      <w:r w:rsidRPr="001D42C0">
        <w:rPr>
          <w:i/>
          <w:sz w:val="24"/>
          <w:szCs w:val="24"/>
          <w:vertAlign w:val="subscript"/>
        </w:rPr>
        <w:t xml:space="preserve">1 </w:t>
      </w:r>
      <w:r w:rsidRPr="001D42C0">
        <w:rPr>
          <w:i/>
          <w:sz w:val="24"/>
          <w:szCs w:val="24"/>
        </w:rPr>
        <w:t>= 1, w</w:t>
      </w:r>
      <w:r w:rsidRPr="001D42C0">
        <w:rPr>
          <w:i/>
          <w:sz w:val="24"/>
          <w:szCs w:val="24"/>
          <w:vertAlign w:val="subscript"/>
        </w:rPr>
        <w:t>2</w:t>
      </w:r>
      <w:r w:rsidRPr="001D42C0">
        <w:rPr>
          <w:i/>
          <w:sz w:val="24"/>
          <w:szCs w:val="24"/>
        </w:rPr>
        <w:t xml:space="preserve"> = 0 </w:t>
      </w:r>
      <w:r w:rsidRPr="001D42C0">
        <w:rPr>
          <w:i/>
          <w:sz w:val="24"/>
          <w:szCs w:val="24"/>
        </w:rPr>
        <w:tab/>
      </w:r>
    </w:p>
    <w:p w:rsidR="00CB0AD0" w:rsidRPr="001D42C0" w:rsidRDefault="00CB0AD0" w:rsidP="00CB0AD0">
      <w:pPr>
        <w:overflowPunct/>
        <w:autoSpaceDE/>
        <w:autoSpaceDN/>
        <w:adjustRightInd/>
        <w:ind w:left="720" w:firstLine="720"/>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fldChar w:fldCharType="begin"/>
      </w:r>
      <w:r w:rsidRPr="001D42C0">
        <w:rPr>
          <w:sz w:val="24"/>
          <w:szCs w:val="24"/>
        </w:rPr>
        <w:instrText xml:space="preserve"> REF _Ref317855912 \h  \* MERGEFORMAT </w:instrText>
      </w:r>
      <w:r w:rsidRPr="001D42C0">
        <w:rPr>
          <w:sz w:val="24"/>
          <w:szCs w:val="24"/>
        </w:rPr>
      </w:r>
      <w:r w:rsidRPr="001D42C0">
        <w:rPr>
          <w:sz w:val="24"/>
          <w:szCs w:val="24"/>
        </w:rPr>
        <w:fldChar w:fldCharType="separate"/>
      </w:r>
      <w:r w:rsidRPr="001D42C0">
        <w:rPr>
          <w:sz w:val="24"/>
          <w:szCs w:val="24"/>
        </w:rPr>
        <w:t>Figure 6</w:t>
      </w:r>
      <w:r w:rsidRPr="001D42C0">
        <w:rPr>
          <w:sz w:val="24"/>
          <w:szCs w:val="24"/>
        </w:rPr>
        <w:fldChar w:fldCharType="end"/>
      </w:r>
      <w:r w:rsidRPr="001D42C0">
        <w:rPr>
          <w:sz w:val="24"/>
          <w:szCs w:val="24"/>
        </w:rPr>
        <w:t xml:space="preserve"> shows the coding of two depth map views with in-loop implementation of JVDF. The AVC coding algorithm is depicted within a dashed line box, marked in black color. The JVDF is depicted in the solid-line box marked in red color. The parameter Th is transmitted to the decoder within a sequence parameter set extension.  </w:t>
      </w: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3053715" cy="443420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3053715" cy="4434205"/>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rFonts w:eastAsia="SimSun"/>
          <w:b/>
          <w:bCs/>
          <w:lang w:val="en-AU" w:eastAsia="zh-CN"/>
        </w:rPr>
      </w:pPr>
      <w:bookmarkStart w:id="77" w:name="_Ref317855912"/>
      <w:r w:rsidRPr="001D42C0">
        <w:rPr>
          <w:rFonts w:eastAsia="SimSun"/>
          <w:b/>
          <w:bCs/>
          <w:lang w:val="en-AU" w:eastAsia="zh-CN"/>
        </w:rPr>
        <w:t xml:space="preserve">Figure </w:t>
      </w:r>
      <w:r w:rsidRPr="001D42C0">
        <w:rPr>
          <w:rFonts w:eastAsia="SimSun"/>
          <w:b/>
          <w:bCs/>
          <w:lang w:val="en-AU" w:eastAsia="zh-CN"/>
        </w:rPr>
        <w:fldChar w:fldCharType="begin"/>
      </w:r>
      <w:r w:rsidRPr="001D42C0">
        <w:rPr>
          <w:rFonts w:eastAsia="SimSun"/>
          <w:b/>
          <w:bCs/>
          <w:lang w:val="en-AU" w:eastAsia="zh-CN"/>
        </w:rPr>
        <w:instrText xml:space="preserve"> SEQ Figure \* ARABIC </w:instrText>
      </w:r>
      <w:r w:rsidRPr="001D42C0">
        <w:rPr>
          <w:rFonts w:eastAsia="SimSun"/>
          <w:b/>
          <w:bCs/>
          <w:lang w:val="en-AU" w:eastAsia="zh-CN"/>
        </w:rPr>
        <w:fldChar w:fldCharType="separate"/>
      </w:r>
      <w:r w:rsidRPr="001D42C0">
        <w:rPr>
          <w:rFonts w:eastAsia="SimSun"/>
          <w:b/>
          <w:bCs/>
          <w:noProof/>
          <w:lang w:val="en-AU" w:eastAsia="zh-CN"/>
        </w:rPr>
        <w:t>6</w:t>
      </w:r>
      <w:r w:rsidRPr="001D42C0">
        <w:rPr>
          <w:rFonts w:eastAsia="SimSun"/>
          <w:b/>
          <w:bCs/>
          <w:lang w:val="en-AU" w:eastAsia="zh-CN"/>
        </w:rPr>
        <w:fldChar w:fldCharType="end"/>
      </w:r>
      <w:bookmarkEnd w:id="77"/>
      <w:r w:rsidRPr="001D42C0">
        <w:rPr>
          <w:rFonts w:eastAsia="SimSun"/>
          <w:b/>
          <w:bCs/>
          <w:lang w:val="en-AU" w:eastAsia="zh-CN"/>
        </w:rPr>
        <w:t>. In-loop JVDF of 2-view depth map coding.</w:t>
      </w: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78" w:name="_Ref350503122"/>
      <w:bookmarkStart w:id="79" w:name="_Toc351633008"/>
      <w:r w:rsidRPr="001D42C0">
        <w:rPr>
          <w:rFonts w:ascii="Calibri" w:hAnsi="Calibri"/>
          <w:b/>
          <w:bCs/>
          <w:i/>
          <w:iCs/>
          <w:sz w:val="28"/>
          <w:szCs w:val="28"/>
        </w:rPr>
        <w:t>Motion prediction from texture to depth</w:t>
      </w:r>
      <w:bookmarkEnd w:id="78"/>
      <w:bookmarkEnd w:id="79"/>
    </w:p>
    <w:p w:rsidR="00CB0AD0" w:rsidRPr="001D42C0" w:rsidRDefault="00CB0AD0" w:rsidP="00CB0AD0">
      <w:pPr>
        <w:overflowPunct/>
        <w:autoSpaceDE/>
        <w:autoSpaceDN/>
        <w:adjustRightInd/>
        <w:jc w:val="both"/>
        <w:textAlignment w:val="auto"/>
        <w:rPr>
          <w:sz w:val="24"/>
          <w:szCs w:val="24"/>
        </w:rPr>
      </w:pPr>
      <w:r w:rsidRPr="001D42C0">
        <w:rPr>
          <w:sz w:val="24"/>
          <w:szCs w:val="24"/>
        </w:rPr>
        <w:t>This tool can be applied only for depth view components for AVC/MVC compatible texture views.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Since the texture view component and its associated depth view component have similar object silhouette, they may have similar object movement, thus there is redundancy in their motion fields. Therefore, motion prediction from a texture view component to the associated depth view component is enabled as a new mode in the proposed codec. An Inside View Motion Prediction (IVMP) mode is enabled for an Inter coded MB only in depth view components. In IVMP mode, the motion information, including mb_type, sub_mb_type, reference indices and motion vectors of the co-located MB in texture view component is reused by the depth view component of the same view. A flag is signaled in each MB to indicate whether it uses the IVMP mode. As shown in </w:t>
      </w:r>
      <w:r w:rsidRPr="001D42C0">
        <w:rPr>
          <w:sz w:val="24"/>
          <w:szCs w:val="24"/>
        </w:rPr>
        <w:fldChar w:fldCharType="begin"/>
      </w:r>
      <w:r w:rsidRPr="001D42C0">
        <w:rPr>
          <w:sz w:val="24"/>
          <w:szCs w:val="24"/>
        </w:rPr>
        <w:instrText xml:space="preserve"> REF _Ref317855974 \h  \* MERGEFORMAT </w:instrText>
      </w:r>
      <w:r w:rsidRPr="001D42C0">
        <w:rPr>
          <w:sz w:val="24"/>
          <w:szCs w:val="24"/>
        </w:rPr>
      </w:r>
      <w:r w:rsidRPr="001D42C0">
        <w:rPr>
          <w:sz w:val="24"/>
          <w:szCs w:val="24"/>
        </w:rPr>
        <w:fldChar w:fldCharType="separate"/>
      </w:r>
      <w:r w:rsidRPr="001D42C0">
        <w:rPr>
          <w:sz w:val="24"/>
          <w:szCs w:val="24"/>
        </w:rPr>
        <w:t>Figure 7</w:t>
      </w:r>
      <w:r w:rsidRPr="001D42C0">
        <w:rPr>
          <w:sz w:val="24"/>
          <w:szCs w:val="24"/>
        </w:rPr>
        <w:fldChar w:fldCharType="end"/>
      </w:r>
      <w:r w:rsidRPr="001D42C0">
        <w:rPr>
          <w:sz w:val="24"/>
          <w:szCs w:val="24"/>
        </w:rPr>
        <w:t xml:space="preserve">, the flag is true for the highlighted MB in the 4-th picture of the depth view and the motion vector of the co-located MB in the 4-th picture of the texture view (in red) is reused for the highlighted MB in the depth view component. Note that, in current implementation, IVMP mode applies only to non-anchor pictures. </w:t>
      </w:r>
    </w:p>
    <w:p w:rsidR="00CB0AD0" w:rsidRPr="001D42C0" w:rsidRDefault="00CB0AD0" w:rsidP="00CB0AD0">
      <w:pPr>
        <w:overflowPunct/>
        <w:autoSpaceDE/>
        <w:autoSpaceDN/>
        <w:adjustRightInd/>
        <w:jc w:val="both"/>
        <w:textAlignment w:val="auto"/>
        <w:rPr>
          <w:sz w:val="24"/>
          <w:szCs w:val="24"/>
          <w:lang w:eastAsia="zh-CN"/>
        </w:rPr>
      </w:pP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2950210" cy="169926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2950210" cy="1699260"/>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rFonts w:eastAsia="SimSun"/>
          <w:b/>
          <w:bCs/>
          <w:lang w:val="en-AU" w:eastAsia="zh-CN"/>
        </w:rPr>
      </w:pPr>
      <w:bookmarkStart w:id="80" w:name="_Ref317855974"/>
      <w:r w:rsidRPr="001D42C0">
        <w:rPr>
          <w:rFonts w:eastAsia="SimSun"/>
          <w:b/>
          <w:bCs/>
          <w:lang w:val="en-AU" w:eastAsia="zh-CN"/>
        </w:rPr>
        <w:t xml:space="preserve">Figure </w:t>
      </w:r>
      <w:r w:rsidRPr="001D42C0">
        <w:rPr>
          <w:rFonts w:eastAsia="SimSun"/>
          <w:b/>
          <w:bCs/>
          <w:lang w:val="en-AU" w:eastAsia="zh-CN"/>
        </w:rPr>
        <w:fldChar w:fldCharType="begin"/>
      </w:r>
      <w:r w:rsidRPr="001D42C0">
        <w:rPr>
          <w:rFonts w:eastAsia="SimSun"/>
          <w:b/>
          <w:bCs/>
          <w:lang w:val="en-AU" w:eastAsia="zh-CN"/>
        </w:rPr>
        <w:instrText xml:space="preserve"> SEQ Figure \* ARABIC </w:instrText>
      </w:r>
      <w:r w:rsidRPr="001D42C0">
        <w:rPr>
          <w:rFonts w:eastAsia="SimSun"/>
          <w:b/>
          <w:bCs/>
          <w:lang w:val="en-AU" w:eastAsia="zh-CN"/>
        </w:rPr>
        <w:fldChar w:fldCharType="separate"/>
      </w:r>
      <w:r w:rsidRPr="001D42C0">
        <w:rPr>
          <w:rFonts w:eastAsia="SimSun"/>
          <w:b/>
          <w:bCs/>
          <w:noProof/>
          <w:lang w:val="en-AU" w:eastAsia="zh-CN"/>
        </w:rPr>
        <w:t>7</w:t>
      </w:r>
      <w:r w:rsidRPr="001D42C0">
        <w:rPr>
          <w:rFonts w:eastAsia="SimSun"/>
          <w:b/>
          <w:bCs/>
          <w:lang w:val="en-AU" w:eastAsia="zh-CN"/>
        </w:rPr>
        <w:fldChar w:fldCharType="end"/>
      </w:r>
      <w:bookmarkEnd w:id="80"/>
      <w:r w:rsidRPr="001D42C0">
        <w:rPr>
          <w:rFonts w:eastAsia="SimSun"/>
          <w:b/>
          <w:bCs/>
          <w:lang w:val="en-AU" w:eastAsia="zh-CN"/>
        </w:rPr>
        <w:t>. Motion prediction from texture to depth.</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81" w:name="_Toc351633009"/>
      <w:r w:rsidRPr="001D42C0">
        <w:rPr>
          <w:rFonts w:ascii="Calibri" w:hAnsi="Calibri" w:hint="eastAsia"/>
          <w:b/>
          <w:bCs/>
          <w:i/>
          <w:iCs/>
          <w:sz w:val="28"/>
          <w:szCs w:val="28"/>
          <w:lang w:eastAsia="ko-KR"/>
        </w:rPr>
        <w:t>Depth Intra Prediction</w:t>
      </w:r>
      <w:bookmarkEnd w:id="81"/>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Following two depth intra prediction tools are applied for depth view components. </w:t>
      </w:r>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b/>
          <w:bCs/>
          <w:sz w:val="26"/>
          <w:szCs w:val="26"/>
        </w:rPr>
      </w:pPr>
      <w:bookmarkStart w:id="82" w:name="_Toc351633010"/>
      <w:r w:rsidRPr="001D42C0">
        <w:rPr>
          <w:rFonts w:ascii="Calibri" w:hAnsi="Calibri" w:hint="eastAsia"/>
          <w:b/>
          <w:bCs/>
          <w:sz w:val="26"/>
          <w:szCs w:val="26"/>
          <w:lang w:eastAsia="ko-KR"/>
        </w:rPr>
        <w:t>Depth Intra Skip Prediction</w:t>
      </w:r>
      <w:bookmarkEnd w:id="82"/>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Since the depth images have high spatial correlation, efficient high priority intra prediction can be </w:t>
      </w:r>
      <w:r w:rsidRPr="001D42C0">
        <w:rPr>
          <w:sz w:val="24"/>
          <w:szCs w:val="24"/>
          <w:lang w:eastAsia="ko-KR"/>
        </w:rPr>
        <w:t>useful</w:t>
      </w:r>
      <w:r w:rsidRPr="001D42C0">
        <w:rPr>
          <w:rFonts w:hint="eastAsia"/>
          <w:sz w:val="24"/>
          <w:szCs w:val="24"/>
          <w:lang w:eastAsia="ko-KR"/>
        </w:rPr>
        <w:t xml:space="preserve"> for depth image coding. The depth intra skip prediction (DISP) is designed based on conventional intra 16x16 prediction. However, it </w:t>
      </w:r>
      <w:r w:rsidRPr="001D42C0">
        <w:rPr>
          <w:sz w:val="24"/>
          <w:szCs w:val="24"/>
          <w:lang w:eastAsia="ko-KR"/>
        </w:rPr>
        <w:t>uses the estimated prediction direction both at the encoder and decoder sides as well as does not encode any residual data</w:t>
      </w:r>
      <w:r w:rsidRPr="001D42C0">
        <w:rPr>
          <w:rFonts w:hint="eastAsia"/>
          <w:sz w:val="24"/>
          <w:szCs w:val="24"/>
          <w:lang w:eastAsia="ko-KR"/>
        </w:rPr>
        <w:t xml:space="preserve">. For the estimation of prediction direction, adjacent above and left lines are used. The number of changes (NOC) value of left line (NOC(L)) is calculated by </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overflowPunct/>
        <w:autoSpaceDE/>
        <w:autoSpaceDN/>
        <w:adjustRightInd/>
        <w:jc w:val="right"/>
        <w:textAlignment w:val="auto"/>
        <w:rPr>
          <w:sz w:val="24"/>
          <w:szCs w:val="24"/>
          <w:lang w:eastAsia="ko-KR"/>
        </w:rPr>
      </w:pPr>
      <w:r>
        <w:rPr>
          <w:noProof/>
          <w:position w:val="-32"/>
          <w:sz w:val="24"/>
          <w:szCs w:val="24"/>
        </w:rPr>
        <w:drawing>
          <wp:inline distT="0" distB="0" distL="0" distR="0">
            <wp:extent cx="4227195" cy="474345"/>
            <wp:effectExtent l="0" t="0" r="1905" b="190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4227195" cy="474345"/>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16</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NOC(A) is calculated in the same way. From the calculated NOC(L) and NOC(A), prediction direction is derived as follows.</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keepNext/>
        <w:overflowPunct/>
        <w:autoSpaceDE/>
        <w:autoSpaceDN/>
        <w:adjustRightInd/>
        <w:jc w:val="center"/>
        <w:textAlignment w:val="auto"/>
      </w:pPr>
      <w:r>
        <w:rPr>
          <w:noProof/>
          <w:sz w:val="24"/>
          <w:szCs w:val="24"/>
        </w:rPr>
        <w:drawing>
          <wp:inline distT="0" distB="0" distL="0" distR="0">
            <wp:extent cx="3476625" cy="3217545"/>
            <wp:effectExtent l="0" t="0" r="9525" b="1905"/>
            <wp:docPr id="33"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3"/>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3476625" cy="3217545"/>
                    </a:xfrm>
                    <a:prstGeom prst="rect">
                      <a:avLst/>
                    </a:prstGeom>
                    <a:noFill/>
                    <a:ln>
                      <a:noFill/>
                    </a:ln>
                  </pic:spPr>
                </pic:pic>
              </a:graphicData>
            </a:graphic>
          </wp:inline>
        </w:drawing>
      </w:r>
    </w:p>
    <w:p w:rsidR="00CB0AD0" w:rsidRPr="001D42C0" w:rsidRDefault="00CB0AD0" w:rsidP="00CB0AD0">
      <w:pPr>
        <w:pStyle w:val="Caption"/>
        <w:jc w:val="center"/>
        <w:rPr>
          <w:szCs w:val="24"/>
          <w:lang w:eastAsia="ko-KR"/>
        </w:rPr>
      </w:pPr>
      <w:bookmarkStart w:id="83" w:name="_Ref337483901"/>
      <w:r w:rsidRPr="001D42C0">
        <w:t xml:space="preserve">Figure </w:t>
      </w:r>
      <w:r w:rsidRPr="001D42C0">
        <w:fldChar w:fldCharType="begin"/>
      </w:r>
      <w:r w:rsidRPr="001D42C0">
        <w:instrText xml:space="preserve"> SEQ Figure \* ARABIC </w:instrText>
      </w:r>
      <w:r w:rsidRPr="001D42C0">
        <w:fldChar w:fldCharType="separate"/>
      </w:r>
      <w:r w:rsidRPr="001D42C0">
        <w:rPr>
          <w:noProof/>
        </w:rPr>
        <w:t>8</w:t>
      </w:r>
      <w:r w:rsidRPr="001D42C0">
        <w:fldChar w:fldCharType="end"/>
      </w:r>
      <w:bookmarkEnd w:id="83"/>
      <w:r w:rsidRPr="001D42C0">
        <w:t xml:space="preserve">. </w:t>
      </w:r>
      <w:r w:rsidRPr="001D42C0">
        <w:rPr>
          <w:rFonts w:hint="eastAsia"/>
        </w:rPr>
        <w:t>Flow diagr</w:t>
      </w:r>
      <w:r w:rsidRPr="001D42C0">
        <w:t>a</w:t>
      </w:r>
      <w:r w:rsidRPr="001D42C0">
        <w:rPr>
          <w:rFonts w:hint="eastAsia"/>
        </w:rPr>
        <w:t>m of estimation of prediction direction</w:t>
      </w:r>
      <w:r w:rsidRPr="001D42C0">
        <w:t>.</w:t>
      </w:r>
    </w:p>
    <w:p w:rsidR="00CB0AD0" w:rsidRPr="001D42C0" w:rsidRDefault="00CB0AD0" w:rsidP="00CB0AD0">
      <w:pPr>
        <w:overflowPunct/>
        <w:autoSpaceDE/>
        <w:autoSpaceDN/>
        <w:adjustRightInd/>
        <w:jc w:val="both"/>
        <w:textAlignment w:val="auto"/>
        <w:rPr>
          <w:sz w:val="24"/>
          <w:szCs w:val="24"/>
          <w:lang w:val="en-AU" w:eastAsia="ko-KR"/>
        </w:rPr>
      </w:pPr>
    </w:p>
    <w:p w:rsidR="00CB0AD0" w:rsidRPr="001D42C0" w:rsidRDefault="00CB0AD0" w:rsidP="00CB0AD0">
      <w:pPr>
        <w:overflowPunct/>
        <w:autoSpaceDE/>
        <w:autoSpaceDN/>
        <w:adjustRightInd/>
        <w:jc w:val="both"/>
        <w:textAlignment w:val="auto"/>
        <w:rPr>
          <w:sz w:val="24"/>
          <w:szCs w:val="24"/>
          <w:lang w:val="en-AU" w:eastAsia="ko-KR"/>
        </w:rPr>
      </w:pPr>
      <w:r w:rsidRPr="001D42C0">
        <w:rPr>
          <w:rFonts w:hint="eastAsia"/>
          <w:sz w:val="24"/>
          <w:szCs w:val="24"/>
          <w:lang w:val="en-AU" w:eastAsia="ko-KR"/>
        </w:rPr>
        <w:t xml:space="preserve">Rule 1 and rule 2 in </w:t>
      </w:r>
      <w:r w:rsidRPr="001D42C0">
        <w:rPr>
          <w:sz w:val="24"/>
          <w:szCs w:val="24"/>
          <w:lang w:val="en-AU" w:eastAsia="ko-KR"/>
        </w:rPr>
        <w:fldChar w:fldCharType="begin"/>
      </w:r>
      <w:r w:rsidRPr="001D42C0">
        <w:rPr>
          <w:sz w:val="24"/>
          <w:szCs w:val="24"/>
          <w:lang w:val="en-AU" w:eastAsia="ko-KR"/>
        </w:rPr>
        <w:instrText xml:space="preserve"> </w:instrText>
      </w:r>
      <w:r w:rsidRPr="001D42C0">
        <w:rPr>
          <w:rFonts w:hint="eastAsia"/>
          <w:sz w:val="24"/>
          <w:szCs w:val="24"/>
          <w:lang w:val="en-AU" w:eastAsia="ko-KR"/>
        </w:rPr>
        <w:instrText>REF _Ref337483901 \h</w:instrText>
      </w:r>
      <w:r w:rsidRPr="001D42C0">
        <w:rPr>
          <w:sz w:val="24"/>
          <w:szCs w:val="24"/>
          <w:lang w:val="en-AU" w:eastAsia="ko-KR"/>
        </w:rPr>
        <w:instrText xml:space="preserve"> </w:instrText>
      </w:r>
      <w:r>
        <w:rPr>
          <w:sz w:val="24"/>
          <w:szCs w:val="24"/>
          <w:lang w:val="en-AU" w:eastAsia="ko-KR"/>
        </w:rPr>
        <w:instrText xml:space="preserve"> \* MERGEFORMAT </w:instrText>
      </w:r>
      <w:r w:rsidRPr="001D42C0">
        <w:rPr>
          <w:sz w:val="24"/>
          <w:szCs w:val="24"/>
          <w:lang w:val="en-AU" w:eastAsia="ko-KR"/>
        </w:rPr>
      </w:r>
      <w:r w:rsidRPr="001D42C0">
        <w:rPr>
          <w:sz w:val="24"/>
          <w:szCs w:val="24"/>
          <w:lang w:val="en-AU" w:eastAsia="ko-KR"/>
        </w:rPr>
        <w:fldChar w:fldCharType="separate"/>
      </w:r>
      <w:r w:rsidRPr="001D42C0">
        <w:t xml:space="preserve">Figure </w:t>
      </w:r>
      <w:r w:rsidRPr="001D42C0">
        <w:rPr>
          <w:noProof/>
        </w:rPr>
        <w:t>8</w:t>
      </w:r>
      <w:r w:rsidRPr="001D42C0">
        <w:rPr>
          <w:sz w:val="24"/>
          <w:szCs w:val="24"/>
          <w:lang w:val="en-AU" w:eastAsia="ko-KR"/>
        </w:rPr>
        <w:fldChar w:fldCharType="end"/>
      </w:r>
      <w:r w:rsidRPr="001D42C0">
        <w:rPr>
          <w:rFonts w:hint="eastAsia"/>
          <w:sz w:val="24"/>
          <w:szCs w:val="24"/>
          <w:lang w:val="en-AU" w:eastAsia="ko-KR"/>
        </w:rPr>
        <w:t xml:space="preserve"> are defined as follows:</w:t>
      </w:r>
    </w:p>
    <w:p w:rsidR="00CB0AD0" w:rsidRPr="001D42C0" w:rsidRDefault="00CB0AD0" w:rsidP="00CB0AD0">
      <w:pPr>
        <w:overflowPunct/>
        <w:autoSpaceDE/>
        <w:autoSpaceDN/>
        <w:adjustRightInd/>
        <w:jc w:val="both"/>
        <w:textAlignment w:val="auto"/>
        <w:rPr>
          <w:sz w:val="24"/>
          <w:szCs w:val="24"/>
          <w:lang w:val="en-AU" w:eastAsia="ko-KR"/>
        </w:rPr>
      </w:pPr>
    </w:p>
    <w:p w:rsidR="00CB0AD0" w:rsidRPr="001D42C0" w:rsidRDefault="00BC0BFC" w:rsidP="00CB0AD0">
      <w:pPr>
        <w:overflowPunct/>
        <w:autoSpaceDE/>
        <w:autoSpaceDN/>
        <w:adjustRightInd/>
        <w:jc w:val="both"/>
        <w:textAlignment w:val="auto"/>
        <w:rPr>
          <w:sz w:val="24"/>
          <w:szCs w:val="24"/>
          <w:lang w:eastAsia="ko-KR"/>
        </w:rPr>
      </w:pPr>
      <w:r>
        <w:rPr>
          <w:noProof/>
        </w:rPr>
        <mc:AlternateContent>
          <mc:Choice Requires="wps">
            <w:drawing>
              <wp:inline distT="0" distB="0" distL="0" distR="0">
                <wp:extent cx="4146550" cy="2917825"/>
                <wp:effectExtent l="0" t="0" r="25400" b="15875"/>
                <wp:docPr id="4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6550" cy="2917825"/>
                        </a:xfrm>
                        <a:prstGeom prst="rect">
                          <a:avLst/>
                        </a:prstGeom>
                        <a:solidFill>
                          <a:srgbClr val="FFFFFF"/>
                        </a:solidFill>
                        <a:ln w="9525">
                          <a:solidFill>
                            <a:srgbClr val="000000"/>
                          </a:solidFill>
                          <a:miter lim="800000"/>
                          <a:headEnd/>
                          <a:tailEnd/>
                        </a:ln>
                      </wps:spPr>
                      <wps:txbx>
                        <w:txbxContent>
                          <w:p w:rsidR="00CB0AD0" w:rsidRPr="00563156" w:rsidRDefault="00CB0AD0" w:rsidP="00CB0AD0">
                            <w:pPr>
                              <w:rPr>
                                <w:lang w:eastAsia="ko-KR"/>
                              </w:rPr>
                            </w:pPr>
                            <w:r w:rsidRPr="00563156">
                              <w:rPr>
                                <w:rFonts w:hint="eastAsia"/>
                                <w:lang w:eastAsia="ko-KR"/>
                              </w:rPr>
                              <w:t>&lt;Rule 1&gt;</w:t>
                            </w:r>
                          </w:p>
                          <w:p w:rsidR="00CB0AD0" w:rsidRPr="00563156" w:rsidRDefault="00CB0AD0" w:rsidP="00CB0AD0">
                            <w:pPr>
                              <w:rPr>
                                <w:lang w:eastAsia="ko-KR"/>
                              </w:rPr>
                            </w:pPr>
                          </w:p>
                          <w:p w:rsidR="00CB0AD0" w:rsidRPr="00563156" w:rsidRDefault="00CB0AD0" w:rsidP="00CB0AD0">
                            <w:pPr>
                              <w:rPr>
                                <w:lang w:eastAsia="ko-KR"/>
                              </w:rPr>
                            </w:pPr>
                            <w:r w:rsidRPr="00563156">
                              <w:rPr>
                                <w:rFonts w:hint="eastAsia"/>
                                <w:lang w:eastAsia="ko-KR"/>
                              </w:rPr>
                              <w:t xml:space="preserve">if (left MB = ver I16x16 mode &amp; above MB = ver I16x16 mode) </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else if(left MB = hor I16x16 mode &amp; above MB = hor I16x16 mode)</w:t>
                            </w:r>
                          </w:p>
                          <w:p w:rsidR="00CB0AD0" w:rsidRPr="00563156" w:rsidRDefault="00CB0AD0" w:rsidP="00CB0AD0">
                            <w:pPr>
                              <w:rPr>
                                <w:lang w:eastAsia="ko-KR"/>
                              </w:rPr>
                            </w:pPr>
                            <w:r w:rsidRPr="00563156">
                              <w:rPr>
                                <w:rFonts w:hint="eastAsia"/>
                                <w:lang w:eastAsia="ko-KR"/>
                              </w:rPr>
                              <w:t>: horizontal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if(left[0] &lt; up[0])</w:t>
                            </w:r>
                          </w:p>
                          <w:p w:rsidR="00CB0AD0" w:rsidRPr="00655C40" w:rsidRDefault="00CB0AD0" w:rsidP="00CB0AD0">
                            <w:pPr>
                              <w:rPr>
                                <w:lang w:eastAsia="ko-KR"/>
                              </w:rPr>
                            </w:pPr>
                            <w:r w:rsidRPr="00655C40">
                              <w:rPr>
                                <w:rFonts w:hint="eastAsia"/>
                                <w:lang w:eastAsia="ko-KR"/>
                              </w:rPr>
                              <w:t>: vertical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if(left[0] &gt; up[0])</w:t>
                            </w:r>
                          </w:p>
                          <w:p w:rsidR="00CB0AD0" w:rsidRPr="00655C40" w:rsidRDefault="00CB0AD0" w:rsidP="00CB0AD0">
                            <w:pPr>
                              <w:rPr>
                                <w:lang w:eastAsia="ko-KR"/>
                              </w:rPr>
                            </w:pPr>
                            <w:r w:rsidRPr="00655C40">
                              <w:rPr>
                                <w:rFonts w:hint="eastAsia"/>
                                <w:lang w:eastAsia="ko-KR"/>
                              </w:rPr>
                              <w:t>: horizontal direction</w:t>
                            </w:r>
                          </w:p>
                          <w:p w:rsidR="00CB0AD0" w:rsidRPr="00655C40" w:rsidRDefault="00CB0AD0" w:rsidP="00CB0AD0">
                            <w:pPr>
                              <w:rPr>
                                <w:lang w:eastAsia="ko-KR"/>
                              </w:rPr>
                            </w:pPr>
                            <w:r w:rsidRPr="00655C40">
                              <w:rPr>
                                <w:rFonts w:hint="eastAsia"/>
                                <w:lang w:eastAsia="ko-KR"/>
                              </w:rPr>
                              <w:t>else</w:t>
                            </w:r>
                          </w:p>
                          <w:p w:rsidR="00CB0AD0" w:rsidRPr="00563156" w:rsidRDefault="00CB0AD0" w:rsidP="00CB0AD0">
                            <w:pPr>
                              <w:rPr>
                                <w:lang w:eastAsia="ko-KR"/>
                              </w:rPr>
                            </w:pPr>
                            <w:r w:rsidRPr="00563156">
                              <w:rPr>
                                <w:rFonts w:hint="eastAsia"/>
                                <w:lang w:eastAsia="ko-KR"/>
                              </w:rPr>
                              <w:t>: DC direction</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1" o:spid="_x0000_s1026" type="#_x0000_t202" style="width:326.5pt;height:22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">
                <v:textbox>
                  <w:txbxContent>
                    <w:p w:rsidR="00CB0AD0" w:rsidRPr="00563156" w:rsidRDefault="00CB0AD0" w:rsidP="00CB0AD0">
                      <w:pPr>
                        <w:rPr>
                          <w:lang w:eastAsia="ko-KR"/>
                        </w:rPr>
                      </w:pPr>
                      <w:r w:rsidRPr="00563156">
                        <w:rPr>
                          <w:rFonts w:hint="eastAsia"/>
                          <w:lang w:eastAsia="ko-KR"/>
                        </w:rPr>
                        <w:t>&lt;Rule 1&gt;</w:t>
                      </w:r>
                    </w:p>
                    <w:p w:rsidR="00CB0AD0" w:rsidRPr="00563156" w:rsidRDefault="00CB0AD0" w:rsidP="00CB0AD0">
                      <w:pPr>
                        <w:rPr>
                          <w:lang w:eastAsia="ko-KR"/>
                        </w:rPr>
                      </w:pPr>
                    </w:p>
                    <w:p w:rsidR="00CB0AD0" w:rsidRPr="00563156" w:rsidRDefault="00CB0AD0" w:rsidP="00CB0AD0">
                      <w:pPr>
                        <w:rPr>
                          <w:lang w:eastAsia="ko-KR"/>
                        </w:rPr>
                      </w:pPr>
                      <w:r w:rsidRPr="00563156">
                        <w:rPr>
                          <w:rFonts w:hint="eastAsia"/>
                          <w:lang w:eastAsia="ko-KR"/>
                        </w:rPr>
                        <w:t xml:space="preserve">if (left MB = ver I16x16 mode &amp; above MB = ver I16x16 mode) </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else if(left MB = hor I16x16 mode &amp; above MB = hor I16x16 mode)</w:t>
                      </w:r>
                    </w:p>
                    <w:p w:rsidR="00CB0AD0" w:rsidRPr="00563156" w:rsidRDefault="00CB0AD0" w:rsidP="00CB0AD0">
                      <w:pPr>
                        <w:rPr>
                          <w:lang w:eastAsia="ko-KR"/>
                        </w:rPr>
                      </w:pPr>
                      <w:r w:rsidRPr="00563156">
                        <w:rPr>
                          <w:rFonts w:hint="eastAsia"/>
                          <w:lang w:eastAsia="ko-KR"/>
                        </w:rPr>
                        <w:t>: horizontal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if(left[0] &lt; up[0])</w:t>
                      </w:r>
                    </w:p>
                    <w:p w:rsidR="00CB0AD0" w:rsidRPr="00655C40" w:rsidRDefault="00CB0AD0" w:rsidP="00CB0AD0">
                      <w:pPr>
                        <w:rPr>
                          <w:lang w:eastAsia="ko-KR"/>
                        </w:rPr>
                      </w:pPr>
                      <w:r w:rsidRPr="00655C40">
                        <w:rPr>
                          <w:rFonts w:hint="eastAsia"/>
                          <w:lang w:eastAsia="ko-KR"/>
                        </w:rPr>
                        <w:t>: vertical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if(left[0] &gt; up[0])</w:t>
                      </w:r>
                    </w:p>
                    <w:p w:rsidR="00CB0AD0" w:rsidRPr="00655C40" w:rsidRDefault="00CB0AD0" w:rsidP="00CB0AD0">
                      <w:pPr>
                        <w:rPr>
                          <w:lang w:eastAsia="ko-KR"/>
                        </w:rPr>
                      </w:pPr>
                      <w:r w:rsidRPr="00655C40">
                        <w:rPr>
                          <w:rFonts w:hint="eastAsia"/>
                          <w:lang w:eastAsia="ko-KR"/>
                        </w:rPr>
                        <w:t>: horizontal direction</w:t>
                      </w:r>
                    </w:p>
                    <w:p w:rsidR="00CB0AD0" w:rsidRPr="00655C40" w:rsidRDefault="00CB0AD0" w:rsidP="00CB0AD0">
                      <w:pPr>
                        <w:rPr>
                          <w:lang w:eastAsia="ko-KR"/>
                        </w:rPr>
                      </w:pPr>
                      <w:r w:rsidRPr="00655C40">
                        <w:rPr>
                          <w:rFonts w:hint="eastAsia"/>
                          <w:lang w:eastAsia="ko-KR"/>
                        </w:rPr>
                        <w:t>else</w:t>
                      </w:r>
                    </w:p>
                    <w:p w:rsidR="00CB0AD0" w:rsidRPr="00563156" w:rsidRDefault="00CB0AD0" w:rsidP="00CB0AD0">
                      <w:pPr>
                        <w:rPr>
                          <w:lang w:eastAsia="ko-KR"/>
                        </w:rPr>
                      </w:pPr>
                      <w:r w:rsidRPr="00563156">
                        <w:rPr>
                          <w:rFonts w:hint="eastAsia"/>
                          <w:lang w:eastAsia="ko-KR"/>
                        </w:rPr>
                        <w:t>: DC direction</w:t>
                      </w:r>
                    </w:p>
                  </w:txbxContent>
                </v:textbox>
                <w10:anchorlock/>
              </v:shape>
            </w:pict>
          </mc:Fallback>
        </mc:AlternateConten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overflowPunct/>
        <w:autoSpaceDE/>
        <w:autoSpaceDN/>
        <w:adjustRightInd/>
        <w:jc w:val="both"/>
        <w:textAlignment w:val="auto"/>
        <w:rPr>
          <w:sz w:val="24"/>
          <w:szCs w:val="24"/>
          <w:lang w:eastAsia="ko-KR"/>
        </w:rPr>
      </w:pPr>
      <w:r>
        <w:rPr>
          <w:noProof/>
        </w:rPr>
        <mc:AlternateContent>
          <mc:Choice Requires="wps">
            <w:drawing>
              <wp:inline distT="0" distB="0" distL="0" distR="0">
                <wp:extent cx="4146550" cy="3079750"/>
                <wp:effectExtent l="0" t="0" r="25400" b="25400"/>
                <wp:docPr id="4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6550" cy="3079750"/>
                        </a:xfrm>
                        <a:prstGeom prst="rect">
                          <a:avLst/>
                        </a:prstGeom>
                        <a:solidFill>
                          <a:srgbClr val="FFFFFF"/>
                        </a:solidFill>
                        <a:ln w="9525">
                          <a:solidFill>
                            <a:srgbClr val="000000"/>
                          </a:solidFill>
                          <a:miter lim="800000"/>
                          <a:headEnd/>
                          <a:tailEnd/>
                        </a:ln>
                      </wps:spPr>
                      <wps:txbx>
                        <w:txbxContent>
                          <w:p w:rsidR="00CB0AD0" w:rsidRPr="00563156" w:rsidRDefault="00CB0AD0" w:rsidP="00CB0AD0">
                            <w:pPr>
                              <w:rPr>
                                <w:lang w:eastAsia="ko-KR"/>
                              </w:rPr>
                            </w:pPr>
                            <w:r w:rsidRPr="00563156">
                              <w:rPr>
                                <w:rFonts w:hint="eastAsia"/>
                                <w:lang w:eastAsia="ko-KR"/>
                              </w:rPr>
                              <w:t>&lt;Rule 2&gt;</w:t>
                            </w:r>
                          </w:p>
                          <w:p w:rsidR="00CB0AD0" w:rsidRPr="00563156" w:rsidRDefault="00CB0AD0" w:rsidP="00CB0AD0">
                            <w:pPr>
                              <w:rPr>
                                <w:lang w:eastAsia="ko-KR"/>
                              </w:rPr>
                            </w:pPr>
                          </w:p>
                          <w:p w:rsidR="00CB0AD0" w:rsidRPr="00563156" w:rsidRDefault="00CB0AD0" w:rsidP="00CB0AD0">
                            <w:pPr>
                              <w:rPr>
                                <w:lang w:eastAsia="ko-KR"/>
                              </w:rPr>
                            </w:pPr>
                            <w:r w:rsidRPr="00563156">
                              <w:rPr>
                                <w:rFonts w:hint="eastAsia"/>
                                <w:lang w:eastAsia="ko-KR"/>
                              </w:rPr>
                              <w:t xml:space="preserve">if (left MB = ver I16x16 mode &amp; above MB = ver I16x16 mode) </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else if(left MB = hor I16x16 mode &amp; above MB = hor I16x16 mode)</w:t>
                            </w:r>
                          </w:p>
                          <w:p w:rsidR="00CB0AD0" w:rsidRPr="00563156" w:rsidRDefault="00CB0AD0" w:rsidP="00CB0AD0">
                            <w:pPr>
                              <w:rPr>
                                <w:lang w:eastAsia="ko-KR"/>
                              </w:rPr>
                            </w:pPr>
                            <w:r w:rsidRPr="00563156">
                              <w:rPr>
                                <w:rFonts w:hint="eastAsia"/>
                                <w:lang w:eastAsia="ko-KR"/>
                              </w:rPr>
                              <w:t>: horizontal direction</w:t>
                            </w:r>
                          </w:p>
                          <w:p w:rsidR="00CB0AD0" w:rsidRPr="00563156" w:rsidRDefault="00CB0AD0" w:rsidP="00CB0AD0">
                            <w:pPr>
                              <w:rPr>
                                <w:lang w:eastAsia="ko-KR"/>
                              </w:rPr>
                            </w:pPr>
                            <w:r w:rsidRPr="00563156">
                              <w:rPr>
                                <w:rFonts w:hint="eastAsia"/>
                                <w:lang w:eastAsia="ko-KR"/>
                              </w:rPr>
                              <w:t xml:space="preserve">else if (left MB </w:t>
                            </w:r>
                            <w:r w:rsidRPr="00563156">
                              <w:rPr>
                                <w:rFonts w:hint="eastAsia"/>
                                <w:lang w:eastAsia="ko-KR"/>
                              </w:rPr>
                              <w:t>≠</w:t>
                            </w:r>
                            <w:r w:rsidRPr="00563156">
                              <w:rPr>
                                <w:rFonts w:hint="eastAsia"/>
                                <w:lang w:eastAsia="ko-KR"/>
                              </w:rPr>
                              <w:t xml:space="preserve"> </w:t>
                            </w:r>
                            <w:r w:rsidRPr="00BD0408">
                              <w:rPr>
                                <w:rFonts w:hint="eastAsia"/>
                                <w:lang w:eastAsia="ko-KR"/>
                              </w:rPr>
                              <w:t xml:space="preserve">hor </w:t>
                            </w:r>
                            <w:r w:rsidRPr="00563156">
                              <w:rPr>
                                <w:rFonts w:hint="eastAsia"/>
                                <w:lang w:eastAsia="ko-KR"/>
                              </w:rPr>
                              <w:t>I16x16 mode &amp; above MB = ver I16x16 mode)</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 xml:space="preserve">else if (left MB </w:t>
                            </w:r>
                            <w:r w:rsidRPr="00A51C02">
                              <w:rPr>
                                <w:rFonts w:hint="eastAsia"/>
                                <w:lang w:eastAsia="ko-KR"/>
                              </w:rPr>
                              <w:t>=</w:t>
                            </w:r>
                            <w:r w:rsidRPr="00563156">
                              <w:rPr>
                                <w:rFonts w:hint="eastAsia"/>
                                <w:lang w:eastAsia="ko-KR"/>
                              </w:rPr>
                              <w:t xml:space="preserve"> </w:t>
                            </w:r>
                            <w:r w:rsidRPr="00A51C02">
                              <w:rPr>
                                <w:rFonts w:hint="eastAsia"/>
                                <w:lang w:eastAsia="ko-KR"/>
                              </w:rPr>
                              <w:t xml:space="preserve">hor </w:t>
                            </w:r>
                            <w:r w:rsidRPr="00563156">
                              <w:rPr>
                                <w:rFonts w:hint="eastAsia"/>
                                <w:lang w:eastAsia="ko-KR"/>
                              </w:rPr>
                              <w:t xml:space="preserve">I16x16 mode &amp; above MB </w:t>
                            </w:r>
                            <w:r w:rsidRPr="00563156">
                              <w:rPr>
                                <w:rFonts w:hint="eastAsia"/>
                                <w:lang w:eastAsia="ko-KR"/>
                              </w:rPr>
                              <w:t>≠</w:t>
                            </w:r>
                            <w:r w:rsidRPr="00563156">
                              <w:rPr>
                                <w:rFonts w:hint="eastAsia"/>
                                <w:lang w:eastAsia="ko-KR"/>
                              </w:rPr>
                              <w:t xml:space="preserve"> </w:t>
                            </w:r>
                            <w:r w:rsidRPr="00BD0408">
                              <w:rPr>
                                <w:rFonts w:hint="eastAsia"/>
                                <w:lang w:eastAsia="ko-KR"/>
                              </w:rPr>
                              <w:t xml:space="preserve">ver </w:t>
                            </w:r>
                            <w:r w:rsidRPr="00563156">
                              <w:rPr>
                                <w:rFonts w:hint="eastAsia"/>
                                <w:lang w:eastAsia="ko-KR"/>
                              </w:rPr>
                              <w:t xml:space="preserve">I16x16 mode) </w:t>
                            </w:r>
                          </w:p>
                          <w:p w:rsidR="00CB0AD0" w:rsidRPr="00655C40" w:rsidRDefault="00CB0AD0" w:rsidP="00CB0AD0">
                            <w:pPr>
                              <w:rPr>
                                <w:lang w:eastAsia="ko-KR"/>
                              </w:rPr>
                            </w:pPr>
                            <w:r w:rsidRPr="00563156">
                              <w:rPr>
                                <w:rFonts w:hint="eastAsia"/>
                                <w:lang w:eastAsia="ko-KR"/>
                              </w:rPr>
                              <w:t>: horizontal direction</w:t>
                            </w:r>
                          </w:p>
                          <w:p w:rsidR="00CB0AD0" w:rsidRPr="00655C40" w:rsidRDefault="00CB0AD0" w:rsidP="00CB0AD0">
                            <w:pPr>
                              <w:rPr>
                                <w:lang w:eastAsia="ko-KR"/>
                              </w:rPr>
                            </w:pPr>
                            <w:r w:rsidRPr="00655C40">
                              <w:rPr>
                                <w:rFonts w:hint="eastAsia"/>
                                <w:lang w:eastAsia="ko-KR"/>
                              </w:rPr>
                              <w:t>else if (NOC(L) &lt; NOC(A))</w:t>
                            </w:r>
                          </w:p>
                          <w:p w:rsidR="00CB0AD0" w:rsidRPr="00655C40" w:rsidRDefault="00CB0AD0" w:rsidP="00CB0AD0">
                            <w:pPr>
                              <w:rPr>
                                <w:lang w:eastAsia="ko-KR"/>
                              </w:rPr>
                            </w:pPr>
                            <w:r w:rsidRPr="00655C40">
                              <w:rPr>
                                <w:rFonts w:hint="eastAsia"/>
                                <w:lang w:eastAsia="ko-KR"/>
                              </w:rPr>
                              <w:t>: vertical direction</w:t>
                            </w:r>
                          </w:p>
                          <w:p w:rsidR="00CB0AD0" w:rsidRPr="00655C40" w:rsidRDefault="00CB0AD0" w:rsidP="00CB0AD0">
                            <w:pPr>
                              <w:rPr>
                                <w:lang w:eastAsia="ko-KR"/>
                              </w:rPr>
                            </w:pPr>
                            <w:r w:rsidRPr="00655C40">
                              <w:rPr>
                                <w:rFonts w:hint="eastAsia"/>
                                <w:lang w:eastAsia="ko-KR"/>
                              </w:rPr>
                              <w:t>else if (NOC(L) &gt; NOC(A))</w:t>
                            </w:r>
                          </w:p>
                          <w:p w:rsidR="00CB0AD0" w:rsidRPr="00655C40" w:rsidRDefault="00CB0AD0" w:rsidP="00CB0AD0">
                            <w:pPr>
                              <w:rPr>
                                <w:lang w:eastAsia="ko-KR"/>
                              </w:rPr>
                            </w:pPr>
                            <w:r w:rsidRPr="00655C40">
                              <w:rPr>
                                <w:rFonts w:hint="eastAsia"/>
                                <w:lang w:eastAsia="ko-KR"/>
                              </w:rPr>
                              <w:t>: horizontal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 abs(above[0] </w:t>
                            </w:r>
                            <w:r w:rsidRPr="00655C40">
                              <w:rPr>
                                <w:lang w:eastAsia="ko-KR"/>
                              </w:rPr>
                              <w:t>–</w:t>
                            </w:r>
                            <w:r w:rsidRPr="00655C40">
                              <w:rPr>
                                <w:rFonts w:hint="eastAsia"/>
                                <w:lang w:eastAsia="ko-KR"/>
                              </w:rPr>
                              <w:t xml:space="preserve"> above[15]) &gt; abs(left[0] </w:t>
                            </w:r>
                            <w:r w:rsidRPr="00655C40">
                              <w:rPr>
                                <w:lang w:eastAsia="ko-KR"/>
                              </w:rPr>
                              <w:t>–</w:t>
                            </w:r>
                            <w:r w:rsidRPr="00655C40">
                              <w:rPr>
                                <w:rFonts w:hint="eastAsia"/>
                                <w:lang w:eastAsia="ko-KR"/>
                              </w:rPr>
                              <w:t xml:space="preserve"> left[15])</w:t>
                            </w:r>
                          </w:p>
                          <w:p w:rsidR="00CB0AD0" w:rsidRPr="00655C40" w:rsidRDefault="00CB0AD0" w:rsidP="00CB0AD0">
                            <w:pPr>
                              <w:rPr>
                                <w:lang w:eastAsia="ko-KR"/>
                              </w:rPr>
                            </w:pPr>
                            <w:r w:rsidRPr="00563156">
                              <w:rPr>
                                <w:rFonts w:hint="eastAsia"/>
                                <w:lang w:eastAsia="ko-KR"/>
                              </w:rPr>
                              <w:t xml:space="preserve">: </w:t>
                            </w:r>
                            <w:r w:rsidRPr="00655C40">
                              <w:rPr>
                                <w:rFonts w:hint="eastAsia"/>
                                <w:lang w:eastAsia="ko-KR"/>
                              </w:rPr>
                              <w:t>vertical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 abs(left[0] </w:t>
                            </w:r>
                            <w:r w:rsidRPr="00655C40">
                              <w:rPr>
                                <w:lang w:eastAsia="ko-KR"/>
                              </w:rPr>
                              <w:t>–</w:t>
                            </w:r>
                            <w:r w:rsidRPr="00655C40">
                              <w:rPr>
                                <w:rFonts w:hint="eastAsia"/>
                                <w:lang w:eastAsia="ko-KR"/>
                              </w:rPr>
                              <w:t xml:space="preserve"> left[15]) &gt; abs(above[0] </w:t>
                            </w:r>
                            <w:r w:rsidRPr="00655C40">
                              <w:rPr>
                                <w:lang w:eastAsia="ko-KR"/>
                              </w:rPr>
                              <w:t>–</w:t>
                            </w:r>
                            <w:r w:rsidRPr="00655C40">
                              <w:rPr>
                                <w:rFonts w:hint="eastAsia"/>
                                <w:lang w:eastAsia="ko-KR"/>
                              </w:rPr>
                              <w:t xml:space="preserve"> above[15])</w:t>
                            </w:r>
                          </w:p>
                          <w:p w:rsidR="00CB0AD0" w:rsidRPr="00655C40" w:rsidRDefault="00CB0AD0" w:rsidP="00CB0AD0">
                            <w:pPr>
                              <w:rPr>
                                <w:lang w:eastAsia="ko-KR"/>
                              </w:rPr>
                            </w:pPr>
                            <w:r w:rsidRPr="00563156">
                              <w:rPr>
                                <w:rFonts w:hint="eastAsia"/>
                                <w:lang w:eastAsia="ko-KR"/>
                              </w:rPr>
                              <w:t xml:space="preserve">: </w:t>
                            </w:r>
                            <w:r w:rsidRPr="00655C40">
                              <w:rPr>
                                <w:rFonts w:hint="eastAsia"/>
                                <w:lang w:eastAsia="ko-KR"/>
                              </w:rPr>
                              <w:t>horizontal direction</w:t>
                            </w:r>
                          </w:p>
                          <w:p w:rsidR="00CB0AD0" w:rsidRPr="00655C40" w:rsidRDefault="00CB0AD0" w:rsidP="00CB0AD0">
                            <w:pPr>
                              <w:rPr>
                                <w:lang w:eastAsia="ko-KR"/>
                              </w:rPr>
                            </w:pPr>
                            <w:r w:rsidRPr="00655C40">
                              <w:rPr>
                                <w:rFonts w:hint="eastAsia"/>
                                <w:lang w:eastAsia="ko-KR"/>
                              </w:rPr>
                              <w:t>else</w:t>
                            </w:r>
                          </w:p>
                          <w:p w:rsidR="00CB0AD0" w:rsidRPr="00655C40" w:rsidRDefault="00CB0AD0" w:rsidP="00CB0AD0">
                            <w:pPr>
                              <w:rPr>
                                <w:lang w:eastAsia="ko-KR"/>
                              </w:rPr>
                            </w:pPr>
                            <w:r w:rsidRPr="00655C40">
                              <w:rPr>
                                <w:rFonts w:hint="eastAsia"/>
                                <w:lang w:eastAsia="ko-KR"/>
                              </w:rPr>
                              <w:t>: DC direction</w:t>
                            </w:r>
                          </w:p>
                        </w:txbxContent>
                      </wps:txbx>
                      <wps:bodyPr rot="0" vert="horz" wrap="square" lIns="91440" tIns="45720" rIns="91440" bIns="45720" anchor="t" anchorCtr="0" upright="1">
                        <a:noAutofit/>
                      </wps:bodyPr>
                    </wps:wsp>
                  </a:graphicData>
                </a:graphic>
              </wp:inline>
            </w:drawing>
          </mc:Choice>
          <mc:Fallback>
            <w:pict>
              <v:shape id="Text Box 30" o:spid="_x0000_s1027" type="#_x0000_t202" style="width:326.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">
                <v:textbox>
                  <w:txbxContent>
                    <w:p w:rsidR="00CB0AD0" w:rsidRPr="00563156" w:rsidRDefault="00CB0AD0" w:rsidP="00CB0AD0">
                      <w:pPr>
                        <w:rPr>
                          <w:lang w:eastAsia="ko-KR"/>
                        </w:rPr>
                      </w:pPr>
                      <w:r w:rsidRPr="00563156">
                        <w:rPr>
                          <w:rFonts w:hint="eastAsia"/>
                          <w:lang w:eastAsia="ko-KR"/>
                        </w:rPr>
                        <w:t>&lt;Rule 2&gt;</w:t>
                      </w:r>
                    </w:p>
                    <w:p w:rsidR="00CB0AD0" w:rsidRPr="00563156" w:rsidRDefault="00CB0AD0" w:rsidP="00CB0AD0">
                      <w:pPr>
                        <w:rPr>
                          <w:lang w:eastAsia="ko-KR"/>
                        </w:rPr>
                      </w:pPr>
                    </w:p>
                    <w:p w:rsidR="00CB0AD0" w:rsidRPr="00563156" w:rsidRDefault="00CB0AD0" w:rsidP="00CB0AD0">
                      <w:pPr>
                        <w:rPr>
                          <w:lang w:eastAsia="ko-KR"/>
                        </w:rPr>
                      </w:pPr>
                      <w:r w:rsidRPr="00563156">
                        <w:rPr>
                          <w:rFonts w:hint="eastAsia"/>
                          <w:lang w:eastAsia="ko-KR"/>
                        </w:rPr>
                        <w:t xml:space="preserve">if (left MB = ver I16x16 mode &amp; above MB = ver I16x16 mode) </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else if(left MB = hor I16x16 mode &amp; above MB = hor I16x16 mode)</w:t>
                      </w:r>
                    </w:p>
                    <w:p w:rsidR="00CB0AD0" w:rsidRPr="00563156" w:rsidRDefault="00CB0AD0" w:rsidP="00CB0AD0">
                      <w:pPr>
                        <w:rPr>
                          <w:lang w:eastAsia="ko-KR"/>
                        </w:rPr>
                      </w:pPr>
                      <w:r w:rsidRPr="00563156">
                        <w:rPr>
                          <w:rFonts w:hint="eastAsia"/>
                          <w:lang w:eastAsia="ko-KR"/>
                        </w:rPr>
                        <w:t>: horizontal direction</w:t>
                      </w:r>
                    </w:p>
                    <w:p w:rsidR="00CB0AD0" w:rsidRPr="00563156" w:rsidRDefault="00CB0AD0" w:rsidP="00CB0AD0">
                      <w:pPr>
                        <w:rPr>
                          <w:lang w:eastAsia="ko-KR"/>
                        </w:rPr>
                      </w:pPr>
                      <w:r w:rsidRPr="00563156">
                        <w:rPr>
                          <w:rFonts w:hint="eastAsia"/>
                          <w:lang w:eastAsia="ko-KR"/>
                        </w:rPr>
                        <w:t xml:space="preserve">else if (left MB </w:t>
                      </w:r>
                      <w:r w:rsidRPr="00563156">
                        <w:rPr>
                          <w:rFonts w:hint="eastAsia"/>
                          <w:lang w:eastAsia="ko-KR"/>
                        </w:rPr>
                        <w:t>≠</w:t>
                      </w:r>
                      <w:r w:rsidRPr="00563156">
                        <w:rPr>
                          <w:rFonts w:hint="eastAsia"/>
                          <w:lang w:eastAsia="ko-KR"/>
                        </w:rPr>
                        <w:t xml:space="preserve"> </w:t>
                      </w:r>
                      <w:r w:rsidRPr="00BD0408">
                        <w:rPr>
                          <w:rFonts w:hint="eastAsia"/>
                          <w:lang w:eastAsia="ko-KR"/>
                        </w:rPr>
                        <w:t xml:space="preserve">hor </w:t>
                      </w:r>
                      <w:r w:rsidRPr="00563156">
                        <w:rPr>
                          <w:rFonts w:hint="eastAsia"/>
                          <w:lang w:eastAsia="ko-KR"/>
                        </w:rPr>
                        <w:t>I16x16 mode &amp; above MB = ver I16x16 mode)</w:t>
                      </w:r>
                    </w:p>
                    <w:p w:rsidR="00CB0AD0" w:rsidRPr="00563156" w:rsidRDefault="00CB0AD0" w:rsidP="00CB0AD0">
                      <w:pPr>
                        <w:rPr>
                          <w:lang w:eastAsia="ko-KR"/>
                        </w:rPr>
                      </w:pPr>
                      <w:r w:rsidRPr="00563156">
                        <w:rPr>
                          <w:rFonts w:hint="eastAsia"/>
                          <w:lang w:eastAsia="ko-KR"/>
                        </w:rPr>
                        <w:t>: vertical direction</w:t>
                      </w:r>
                    </w:p>
                    <w:p w:rsidR="00CB0AD0" w:rsidRPr="00563156" w:rsidRDefault="00CB0AD0" w:rsidP="00CB0AD0">
                      <w:pPr>
                        <w:rPr>
                          <w:lang w:eastAsia="ko-KR"/>
                        </w:rPr>
                      </w:pPr>
                      <w:r w:rsidRPr="00563156">
                        <w:rPr>
                          <w:rFonts w:hint="eastAsia"/>
                          <w:lang w:eastAsia="ko-KR"/>
                        </w:rPr>
                        <w:t xml:space="preserve">else if (left MB </w:t>
                      </w:r>
                      <w:r w:rsidRPr="00A51C02">
                        <w:rPr>
                          <w:rFonts w:hint="eastAsia"/>
                          <w:lang w:eastAsia="ko-KR"/>
                        </w:rPr>
                        <w:t>=</w:t>
                      </w:r>
                      <w:r w:rsidRPr="00563156">
                        <w:rPr>
                          <w:rFonts w:hint="eastAsia"/>
                          <w:lang w:eastAsia="ko-KR"/>
                        </w:rPr>
                        <w:t xml:space="preserve"> </w:t>
                      </w:r>
                      <w:r w:rsidRPr="00A51C02">
                        <w:rPr>
                          <w:rFonts w:hint="eastAsia"/>
                          <w:lang w:eastAsia="ko-KR"/>
                        </w:rPr>
                        <w:t xml:space="preserve">hor </w:t>
                      </w:r>
                      <w:r w:rsidRPr="00563156">
                        <w:rPr>
                          <w:rFonts w:hint="eastAsia"/>
                          <w:lang w:eastAsia="ko-KR"/>
                        </w:rPr>
                        <w:t xml:space="preserve">I16x16 mode &amp; above MB </w:t>
                      </w:r>
                      <w:r w:rsidRPr="00563156">
                        <w:rPr>
                          <w:rFonts w:hint="eastAsia"/>
                          <w:lang w:eastAsia="ko-KR"/>
                        </w:rPr>
                        <w:t>≠</w:t>
                      </w:r>
                      <w:r w:rsidRPr="00563156">
                        <w:rPr>
                          <w:rFonts w:hint="eastAsia"/>
                          <w:lang w:eastAsia="ko-KR"/>
                        </w:rPr>
                        <w:t xml:space="preserve"> </w:t>
                      </w:r>
                      <w:r w:rsidRPr="00BD0408">
                        <w:rPr>
                          <w:rFonts w:hint="eastAsia"/>
                          <w:lang w:eastAsia="ko-KR"/>
                        </w:rPr>
                        <w:t xml:space="preserve">ver </w:t>
                      </w:r>
                      <w:r w:rsidRPr="00563156">
                        <w:rPr>
                          <w:rFonts w:hint="eastAsia"/>
                          <w:lang w:eastAsia="ko-KR"/>
                        </w:rPr>
                        <w:t xml:space="preserve">I16x16 mode) </w:t>
                      </w:r>
                    </w:p>
                    <w:p w:rsidR="00CB0AD0" w:rsidRPr="00655C40" w:rsidRDefault="00CB0AD0" w:rsidP="00CB0AD0">
                      <w:pPr>
                        <w:rPr>
                          <w:lang w:eastAsia="ko-KR"/>
                        </w:rPr>
                      </w:pPr>
                      <w:r w:rsidRPr="00563156">
                        <w:rPr>
                          <w:rFonts w:hint="eastAsia"/>
                          <w:lang w:eastAsia="ko-KR"/>
                        </w:rPr>
                        <w:t>: horizontal direction</w:t>
                      </w:r>
                    </w:p>
                    <w:p w:rsidR="00CB0AD0" w:rsidRPr="00655C40" w:rsidRDefault="00CB0AD0" w:rsidP="00CB0AD0">
                      <w:pPr>
                        <w:rPr>
                          <w:lang w:eastAsia="ko-KR"/>
                        </w:rPr>
                      </w:pPr>
                      <w:r w:rsidRPr="00655C40">
                        <w:rPr>
                          <w:rFonts w:hint="eastAsia"/>
                          <w:lang w:eastAsia="ko-KR"/>
                        </w:rPr>
                        <w:t>else if (NOC(L) &lt; NOC(A))</w:t>
                      </w:r>
                    </w:p>
                    <w:p w:rsidR="00CB0AD0" w:rsidRPr="00655C40" w:rsidRDefault="00CB0AD0" w:rsidP="00CB0AD0">
                      <w:pPr>
                        <w:rPr>
                          <w:lang w:eastAsia="ko-KR"/>
                        </w:rPr>
                      </w:pPr>
                      <w:r w:rsidRPr="00655C40">
                        <w:rPr>
                          <w:rFonts w:hint="eastAsia"/>
                          <w:lang w:eastAsia="ko-KR"/>
                        </w:rPr>
                        <w:t>: vertical direction</w:t>
                      </w:r>
                    </w:p>
                    <w:p w:rsidR="00CB0AD0" w:rsidRPr="00655C40" w:rsidRDefault="00CB0AD0" w:rsidP="00CB0AD0">
                      <w:pPr>
                        <w:rPr>
                          <w:lang w:eastAsia="ko-KR"/>
                        </w:rPr>
                      </w:pPr>
                      <w:r w:rsidRPr="00655C40">
                        <w:rPr>
                          <w:rFonts w:hint="eastAsia"/>
                          <w:lang w:eastAsia="ko-KR"/>
                        </w:rPr>
                        <w:t>else if (NOC(L) &gt; NOC(A))</w:t>
                      </w:r>
                    </w:p>
                    <w:p w:rsidR="00CB0AD0" w:rsidRPr="00655C40" w:rsidRDefault="00CB0AD0" w:rsidP="00CB0AD0">
                      <w:pPr>
                        <w:rPr>
                          <w:lang w:eastAsia="ko-KR"/>
                        </w:rPr>
                      </w:pPr>
                      <w:r w:rsidRPr="00655C40">
                        <w:rPr>
                          <w:rFonts w:hint="eastAsia"/>
                          <w:lang w:eastAsia="ko-KR"/>
                        </w:rPr>
                        <w:t>: horizontal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 abs(above[0] </w:t>
                      </w:r>
                      <w:r w:rsidRPr="00655C40">
                        <w:rPr>
                          <w:lang w:eastAsia="ko-KR"/>
                        </w:rPr>
                        <w:t>–</w:t>
                      </w:r>
                      <w:r w:rsidRPr="00655C40">
                        <w:rPr>
                          <w:rFonts w:hint="eastAsia"/>
                          <w:lang w:eastAsia="ko-KR"/>
                        </w:rPr>
                        <w:t xml:space="preserve"> above[15]) &gt; abs(left[0] </w:t>
                      </w:r>
                      <w:r w:rsidRPr="00655C40">
                        <w:rPr>
                          <w:lang w:eastAsia="ko-KR"/>
                        </w:rPr>
                        <w:t>–</w:t>
                      </w:r>
                      <w:r w:rsidRPr="00655C40">
                        <w:rPr>
                          <w:rFonts w:hint="eastAsia"/>
                          <w:lang w:eastAsia="ko-KR"/>
                        </w:rPr>
                        <w:t xml:space="preserve"> left[15])</w:t>
                      </w:r>
                    </w:p>
                    <w:p w:rsidR="00CB0AD0" w:rsidRPr="00655C40" w:rsidRDefault="00CB0AD0" w:rsidP="00CB0AD0">
                      <w:pPr>
                        <w:rPr>
                          <w:lang w:eastAsia="ko-KR"/>
                        </w:rPr>
                      </w:pPr>
                      <w:r w:rsidRPr="00563156">
                        <w:rPr>
                          <w:rFonts w:hint="eastAsia"/>
                          <w:lang w:eastAsia="ko-KR"/>
                        </w:rPr>
                        <w:t xml:space="preserve">: </w:t>
                      </w:r>
                      <w:r w:rsidRPr="00655C40">
                        <w:rPr>
                          <w:rFonts w:hint="eastAsia"/>
                          <w:lang w:eastAsia="ko-KR"/>
                        </w:rPr>
                        <w:t>vertical direction</w:t>
                      </w:r>
                    </w:p>
                    <w:p w:rsidR="00CB0AD0" w:rsidRPr="00655C40" w:rsidRDefault="00CB0AD0" w:rsidP="00CB0AD0">
                      <w:pPr>
                        <w:rPr>
                          <w:lang w:eastAsia="ko-KR"/>
                        </w:rPr>
                      </w:pPr>
                      <w:r w:rsidRPr="00563156">
                        <w:rPr>
                          <w:rFonts w:hint="eastAsia"/>
                          <w:lang w:eastAsia="ko-KR"/>
                        </w:rPr>
                        <w:t>else</w:t>
                      </w:r>
                      <w:r w:rsidRPr="00655C40">
                        <w:rPr>
                          <w:rFonts w:hint="eastAsia"/>
                          <w:lang w:eastAsia="ko-KR"/>
                        </w:rPr>
                        <w:t xml:space="preserve"> if( abs(left[0] </w:t>
                      </w:r>
                      <w:r w:rsidRPr="00655C40">
                        <w:rPr>
                          <w:lang w:eastAsia="ko-KR"/>
                        </w:rPr>
                        <w:t>–</w:t>
                      </w:r>
                      <w:r w:rsidRPr="00655C40">
                        <w:rPr>
                          <w:rFonts w:hint="eastAsia"/>
                          <w:lang w:eastAsia="ko-KR"/>
                        </w:rPr>
                        <w:t xml:space="preserve"> left[15]) &gt; abs(above[0] </w:t>
                      </w:r>
                      <w:r w:rsidRPr="00655C40">
                        <w:rPr>
                          <w:lang w:eastAsia="ko-KR"/>
                        </w:rPr>
                        <w:t>–</w:t>
                      </w:r>
                      <w:r w:rsidRPr="00655C40">
                        <w:rPr>
                          <w:rFonts w:hint="eastAsia"/>
                          <w:lang w:eastAsia="ko-KR"/>
                        </w:rPr>
                        <w:t xml:space="preserve"> above[15])</w:t>
                      </w:r>
                    </w:p>
                    <w:p w:rsidR="00CB0AD0" w:rsidRPr="00655C40" w:rsidRDefault="00CB0AD0" w:rsidP="00CB0AD0">
                      <w:pPr>
                        <w:rPr>
                          <w:lang w:eastAsia="ko-KR"/>
                        </w:rPr>
                      </w:pPr>
                      <w:r w:rsidRPr="00563156">
                        <w:rPr>
                          <w:rFonts w:hint="eastAsia"/>
                          <w:lang w:eastAsia="ko-KR"/>
                        </w:rPr>
                        <w:t xml:space="preserve">: </w:t>
                      </w:r>
                      <w:r w:rsidRPr="00655C40">
                        <w:rPr>
                          <w:rFonts w:hint="eastAsia"/>
                          <w:lang w:eastAsia="ko-KR"/>
                        </w:rPr>
                        <w:t>horizontal direction</w:t>
                      </w:r>
                    </w:p>
                    <w:p w:rsidR="00CB0AD0" w:rsidRPr="00655C40" w:rsidRDefault="00CB0AD0" w:rsidP="00CB0AD0">
                      <w:pPr>
                        <w:rPr>
                          <w:lang w:eastAsia="ko-KR"/>
                        </w:rPr>
                      </w:pPr>
                      <w:r w:rsidRPr="00655C40">
                        <w:rPr>
                          <w:rFonts w:hint="eastAsia"/>
                          <w:lang w:eastAsia="ko-KR"/>
                        </w:rPr>
                        <w:t>else</w:t>
                      </w:r>
                    </w:p>
                    <w:p w:rsidR="00CB0AD0" w:rsidRPr="00655C40" w:rsidRDefault="00CB0AD0" w:rsidP="00CB0AD0">
                      <w:pPr>
                        <w:rPr>
                          <w:lang w:eastAsia="ko-KR"/>
                        </w:rPr>
                      </w:pPr>
                      <w:r w:rsidRPr="00655C40">
                        <w:rPr>
                          <w:rFonts w:hint="eastAsia"/>
                          <w:lang w:eastAsia="ko-KR"/>
                        </w:rPr>
                        <w:t>: DC direction</w:t>
                      </w:r>
                    </w:p>
                  </w:txbxContent>
                </v:textbox>
                <w10:anchorlock/>
              </v:shape>
            </w:pict>
          </mc:Fallback>
        </mc:AlternateConten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DISP is only applied for </w:t>
      </w:r>
      <w:r w:rsidRPr="001D42C0">
        <w:rPr>
          <w:sz w:val="24"/>
          <w:szCs w:val="24"/>
          <w:lang w:eastAsia="ko-KR"/>
        </w:rPr>
        <w:t>depth</w:t>
      </w:r>
      <w:r w:rsidRPr="001D42C0">
        <w:rPr>
          <w:rFonts w:hint="eastAsia"/>
          <w:sz w:val="24"/>
          <w:szCs w:val="24"/>
          <w:lang w:eastAsia="ko-KR"/>
        </w:rPr>
        <w:t xml:space="preserve"> views and a flag to indicate the DISP mode is signaled in each macroblock. In addition, boundary </w:t>
      </w:r>
      <w:r w:rsidRPr="001D42C0">
        <w:rPr>
          <w:sz w:val="24"/>
          <w:szCs w:val="24"/>
          <w:lang w:eastAsia="ko-KR"/>
        </w:rPr>
        <w:t>strength</w:t>
      </w:r>
      <w:r w:rsidRPr="001D42C0">
        <w:rPr>
          <w:rFonts w:hint="eastAsia"/>
          <w:sz w:val="24"/>
          <w:szCs w:val="24"/>
          <w:lang w:eastAsia="ko-KR"/>
        </w:rPr>
        <w:t xml:space="preserve"> (Bs) of deblocking filter is adjusted when current macroblock is coded as DISP mode. </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b/>
          <w:bCs/>
          <w:sz w:val="26"/>
          <w:szCs w:val="26"/>
          <w:lang w:eastAsia="ko-KR"/>
        </w:rPr>
      </w:pPr>
      <w:bookmarkStart w:id="84" w:name="_Toc351633011"/>
      <w:r w:rsidRPr="001D42C0">
        <w:rPr>
          <w:rFonts w:ascii="Calibri" w:hAnsi="Calibri" w:hint="eastAsia"/>
          <w:b/>
          <w:bCs/>
          <w:sz w:val="26"/>
          <w:szCs w:val="26"/>
          <w:lang w:eastAsia="ko-KR"/>
        </w:rPr>
        <w:t>Plane Segmentation based Intra Prediction (PSIP)</w:t>
      </w:r>
      <w:bookmarkEnd w:id="84"/>
    </w:p>
    <w:p w:rsidR="00CB0AD0" w:rsidRPr="001D42C0" w:rsidRDefault="00CB0AD0" w:rsidP="00CB0AD0">
      <w:pPr>
        <w:overflowPunct/>
        <w:autoSpaceDE/>
        <w:autoSpaceDN/>
        <w:adjustRightInd/>
        <w:jc w:val="both"/>
        <w:textAlignment w:val="auto"/>
        <w:rPr>
          <w:sz w:val="24"/>
          <w:szCs w:val="24"/>
          <w:lang w:val="en-GB" w:eastAsia="ko-KR"/>
        </w:rPr>
      </w:pPr>
      <w:r w:rsidRPr="001D42C0">
        <w:rPr>
          <w:rFonts w:hint="eastAsia"/>
          <w:sz w:val="24"/>
          <w:szCs w:val="24"/>
          <w:lang w:val="en-GB" w:eastAsia="ko-KR"/>
        </w:rPr>
        <w:t xml:space="preserve">Since it is </w:t>
      </w:r>
      <w:r w:rsidRPr="001D42C0">
        <w:rPr>
          <w:sz w:val="24"/>
          <w:szCs w:val="24"/>
          <w:lang w:val="en-GB" w:eastAsia="ko-KR"/>
        </w:rPr>
        <w:t>important to keep the quality of sharp edge in depth map</w:t>
      </w:r>
      <w:r w:rsidRPr="001D42C0">
        <w:rPr>
          <w:rFonts w:hint="eastAsia"/>
          <w:sz w:val="24"/>
          <w:szCs w:val="24"/>
          <w:lang w:val="en-GB" w:eastAsia="ko-KR"/>
        </w:rPr>
        <w:t xml:space="preserve">, a new intra prediction scheme is designed to keep sharp edge </w:t>
      </w:r>
      <w:r w:rsidRPr="001D42C0">
        <w:rPr>
          <w:sz w:val="24"/>
          <w:szCs w:val="24"/>
          <w:lang w:val="en-GB" w:eastAsia="ko-KR"/>
        </w:rPr>
        <w:t>boundary</w:t>
      </w:r>
      <w:r w:rsidRPr="001D42C0">
        <w:rPr>
          <w:rFonts w:hint="eastAsia"/>
          <w:sz w:val="24"/>
          <w:szCs w:val="24"/>
          <w:lang w:val="en-GB" w:eastAsia="ko-KR"/>
        </w:rPr>
        <w:t xml:space="preserve"> by </w:t>
      </w:r>
      <w:r w:rsidRPr="001D42C0">
        <w:rPr>
          <w:sz w:val="24"/>
          <w:szCs w:val="24"/>
          <w:lang w:val="en-GB" w:eastAsia="ko-KR"/>
        </w:rPr>
        <w:t>assigning</w:t>
      </w:r>
      <w:r w:rsidRPr="001D42C0">
        <w:rPr>
          <w:rFonts w:hint="eastAsia"/>
          <w:sz w:val="24"/>
          <w:szCs w:val="24"/>
          <w:lang w:val="en-GB" w:eastAsia="ko-KR"/>
        </w:rPr>
        <w:t xml:space="preserve"> more bits for edge. The idea of PSIP is to </w:t>
      </w:r>
      <w:r w:rsidRPr="001D42C0">
        <w:rPr>
          <w:sz w:val="24"/>
          <w:szCs w:val="24"/>
          <w:lang w:val="en-GB" w:eastAsia="ko-KR"/>
        </w:rPr>
        <w:t>segment each</w:t>
      </w:r>
      <w:r w:rsidRPr="001D42C0">
        <w:rPr>
          <w:rFonts w:hint="eastAsia"/>
          <w:sz w:val="24"/>
          <w:szCs w:val="24"/>
          <w:lang w:val="en-GB" w:eastAsia="ko-KR"/>
        </w:rPr>
        <w:t xml:space="preserve"> depth</w:t>
      </w:r>
      <w:r w:rsidRPr="001D42C0">
        <w:rPr>
          <w:sz w:val="24"/>
          <w:szCs w:val="24"/>
          <w:lang w:val="en-GB" w:eastAsia="ko-KR"/>
        </w:rPr>
        <w:t xml:space="preserve"> block</w:t>
      </w:r>
      <w:r w:rsidRPr="001D42C0">
        <w:rPr>
          <w:rFonts w:hint="eastAsia"/>
          <w:sz w:val="24"/>
          <w:szCs w:val="24"/>
          <w:lang w:val="en-GB" w:eastAsia="ko-KR"/>
        </w:rPr>
        <w:t xml:space="preserve"> </w:t>
      </w:r>
      <w:r w:rsidRPr="001D42C0">
        <w:rPr>
          <w:sz w:val="24"/>
          <w:szCs w:val="24"/>
          <w:lang w:val="en-GB" w:eastAsia="ko-KR"/>
        </w:rPr>
        <w:t xml:space="preserve">into </w:t>
      </w:r>
      <w:r w:rsidRPr="001D42C0">
        <w:rPr>
          <w:rFonts w:hint="eastAsia"/>
          <w:sz w:val="24"/>
          <w:szCs w:val="24"/>
          <w:lang w:val="en-GB" w:eastAsia="ko-KR"/>
        </w:rPr>
        <w:t xml:space="preserve">two </w:t>
      </w:r>
      <w:r w:rsidRPr="001D42C0">
        <w:rPr>
          <w:sz w:val="24"/>
          <w:szCs w:val="24"/>
          <w:lang w:val="en-GB" w:eastAsia="ko-KR"/>
        </w:rPr>
        <w:t>regions, and apply different prediction for each</w:t>
      </w:r>
      <w:r w:rsidRPr="001D42C0">
        <w:rPr>
          <w:rFonts w:hint="eastAsia"/>
          <w:sz w:val="24"/>
          <w:szCs w:val="24"/>
          <w:lang w:val="en-GB" w:eastAsia="ko-KR"/>
        </w:rPr>
        <w:t xml:space="preserve"> segmented</w:t>
      </w:r>
      <w:r w:rsidRPr="001D42C0">
        <w:rPr>
          <w:sz w:val="24"/>
          <w:szCs w:val="24"/>
          <w:lang w:val="en-GB" w:eastAsia="ko-KR"/>
        </w:rPr>
        <w:t xml:space="preserve"> </w:t>
      </w:r>
      <w:r w:rsidRPr="001D42C0">
        <w:rPr>
          <w:rFonts w:hint="eastAsia"/>
          <w:sz w:val="24"/>
          <w:szCs w:val="24"/>
          <w:lang w:val="en-GB" w:eastAsia="ko-KR"/>
        </w:rPr>
        <w:t>region</w:t>
      </w:r>
      <w:r w:rsidRPr="001D42C0">
        <w:rPr>
          <w:sz w:val="24"/>
          <w:szCs w:val="24"/>
          <w:lang w:val="en-GB" w:eastAsia="ko-KR"/>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rFonts w:hint="eastAsia"/>
          <w:sz w:val="24"/>
          <w:szCs w:val="24"/>
          <w:lang w:val="en-GB" w:eastAsia="ko-KR"/>
        </w:rPr>
        <w:t>For each</w:t>
      </w:r>
      <w:r w:rsidRPr="001D42C0">
        <w:rPr>
          <w:sz w:val="24"/>
          <w:szCs w:val="24"/>
          <w:lang w:val="en-GB" w:eastAsia="ko-KR"/>
        </w:rPr>
        <w:t xml:space="preserve"> </w:t>
      </w:r>
      <w:r w:rsidRPr="001D42C0">
        <w:rPr>
          <w:rFonts w:hint="eastAsia"/>
          <w:sz w:val="24"/>
          <w:szCs w:val="24"/>
          <w:lang w:val="en-GB" w:eastAsia="ko-KR"/>
        </w:rPr>
        <w:t>N</w:t>
      </w:r>
      <w:r w:rsidRPr="001D42C0">
        <w:rPr>
          <w:sz w:val="24"/>
          <w:szCs w:val="24"/>
          <w:lang w:val="en-GB" w:eastAsia="ko-KR"/>
        </w:rPr>
        <w:t>×</w:t>
      </w:r>
      <w:r w:rsidRPr="001D42C0">
        <w:rPr>
          <w:rFonts w:hint="eastAsia"/>
          <w:sz w:val="24"/>
          <w:szCs w:val="24"/>
          <w:lang w:val="en-GB" w:eastAsia="ko-KR"/>
        </w:rPr>
        <w:t>N</w:t>
      </w:r>
      <w:r w:rsidRPr="001D42C0">
        <w:rPr>
          <w:sz w:val="24"/>
          <w:szCs w:val="24"/>
          <w:lang w:val="en-GB" w:eastAsia="ko-KR"/>
        </w:rPr>
        <w:t xml:space="preserve"> depth map block</w:t>
      </w:r>
      <w:r w:rsidRPr="001D42C0">
        <w:rPr>
          <w:rFonts w:hint="eastAsia"/>
          <w:sz w:val="24"/>
          <w:szCs w:val="24"/>
          <w:lang w:val="en-GB" w:eastAsia="ko-KR"/>
        </w:rPr>
        <w:t xml:space="preserve">, as shown in </w:t>
      </w:r>
      <w:r w:rsidRPr="001D42C0">
        <w:rPr>
          <w:sz w:val="24"/>
          <w:szCs w:val="24"/>
          <w:lang w:val="en-GB" w:eastAsia="ko-KR"/>
        </w:rPr>
        <w:fldChar w:fldCharType="begin"/>
      </w:r>
      <w:r w:rsidRPr="001D42C0">
        <w:rPr>
          <w:sz w:val="24"/>
          <w:szCs w:val="24"/>
          <w:lang w:val="en-GB" w:eastAsia="ko-KR"/>
        </w:rPr>
        <w:instrText xml:space="preserve"> </w:instrText>
      </w:r>
      <w:r w:rsidRPr="001D42C0">
        <w:rPr>
          <w:rFonts w:hint="eastAsia"/>
          <w:sz w:val="24"/>
          <w:szCs w:val="24"/>
          <w:lang w:val="en-GB" w:eastAsia="ko-KR"/>
        </w:rPr>
        <w:instrText>REF _Ref337483948 \h</w:instrText>
      </w:r>
      <w:r w:rsidRPr="001D42C0">
        <w:rPr>
          <w:sz w:val="24"/>
          <w:szCs w:val="24"/>
          <w:lang w:val="en-GB" w:eastAsia="ko-KR"/>
        </w:rPr>
        <w:instrText xml:space="preserve"> </w:instrText>
      </w:r>
      <w:r>
        <w:rPr>
          <w:sz w:val="24"/>
          <w:szCs w:val="24"/>
          <w:lang w:val="en-GB" w:eastAsia="ko-KR"/>
        </w:rPr>
        <w:instrText xml:space="preserve"> \* MERGEFORMAT </w:instrText>
      </w:r>
      <w:r w:rsidRPr="001D42C0">
        <w:rPr>
          <w:sz w:val="24"/>
          <w:szCs w:val="24"/>
          <w:lang w:val="en-GB" w:eastAsia="ko-KR"/>
        </w:rPr>
      </w:r>
      <w:r w:rsidRPr="001D42C0">
        <w:rPr>
          <w:sz w:val="24"/>
          <w:szCs w:val="24"/>
          <w:lang w:val="en-GB" w:eastAsia="ko-KR"/>
        </w:rPr>
        <w:fldChar w:fldCharType="separate"/>
      </w:r>
      <w:r w:rsidRPr="001D42C0">
        <w:t xml:space="preserve">Figure </w:t>
      </w:r>
      <w:r w:rsidRPr="001D42C0">
        <w:rPr>
          <w:noProof/>
        </w:rPr>
        <w:t>9</w:t>
      </w:r>
      <w:r w:rsidRPr="001D42C0">
        <w:rPr>
          <w:sz w:val="24"/>
          <w:szCs w:val="24"/>
          <w:lang w:val="en-GB" w:eastAsia="ko-KR"/>
        </w:rPr>
        <w:fldChar w:fldCharType="end"/>
      </w:r>
      <w:r w:rsidRPr="001D42C0">
        <w:rPr>
          <w:rFonts w:hint="eastAsia"/>
          <w:sz w:val="24"/>
          <w:szCs w:val="24"/>
          <w:lang w:val="en-GB" w:eastAsia="ko-KR"/>
        </w:rPr>
        <w:t xml:space="preserve">, it first segments its upper and left available pixels into two groups, and determine two </w:t>
      </w:r>
      <w:r w:rsidRPr="001D42C0">
        <w:rPr>
          <w:sz w:val="24"/>
          <w:szCs w:val="24"/>
          <w:lang w:val="en-GB" w:eastAsia="ko-KR"/>
        </w:rPr>
        <w:t>representative</w:t>
      </w:r>
      <w:r w:rsidRPr="001D42C0">
        <w:rPr>
          <w:rFonts w:hint="eastAsia"/>
          <w:sz w:val="24"/>
          <w:szCs w:val="24"/>
          <w:lang w:val="en-GB" w:eastAsia="ko-KR"/>
        </w:rPr>
        <w:t xml:space="preserve"> values, </w:t>
      </w:r>
      <w:r w:rsidRPr="001D42C0">
        <w:rPr>
          <w:sz w:val="24"/>
          <w:szCs w:val="24"/>
          <w:lang w:val="en-GB" w:eastAsia="ko-KR"/>
        </w:rPr>
        <w:t>P</w:t>
      </w:r>
      <w:r w:rsidRPr="001D42C0">
        <w:rPr>
          <w:sz w:val="24"/>
          <w:szCs w:val="24"/>
          <w:vertAlign w:val="subscript"/>
          <w:lang w:val="en-GB" w:eastAsia="ko-KR"/>
        </w:rPr>
        <w:t>1</w:t>
      </w:r>
      <w:r w:rsidRPr="001D42C0">
        <w:rPr>
          <w:sz w:val="24"/>
          <w:szCs w:val="24"/>
          <w:lang w:val="en-GB" w:eastAsia="ko-KR"/>
        </w:rPr>
        <w:t>,</w:t>
      </w:r>
      <w:r w:rsidRPr="001D42C0">
        <w:rPr>
          <w:rFonts w:hint="eastAsia"/>
          <w:sz w:val="24"/>
          <w:szCs w:val="24"/>
          <w:lang w:val="en-GB" w:eastAsia="ko-KR"/>
        </w:rPr>
        <w:t xml:space="preserve"> </w:t>
      </w:r>
      <w:r w:rsidRPr="001D42C0">
        <w:rPr>
          <w:sz w:val="24"/>
          <w:szCs w:val="24"/>
          <w:lang w:val="en-GB" w:eastAsia="ko-KR"/>
        </w:rPr>
        <w:t>P</w:t>
      </w:r>
      <w:r w:rsidRPr="001D42C0">
        <w:rPr>
          <w:rFonts w:hint="eastAsia"/>
          <w:i/>
          <w:sz w:val="24"/>
          <w:szCs w:val="24"/>
          <w:vertAlign w:val="subscript"/>
          <w:lang w:val="en-GB" w:eastAsia="ko-KR"/>
        </w:rPr>
        <w:t>2</w:t>
      </w:r>
      <w:r w:rsidRPr="001D42C0">
        <w:rPr>
          <w:rFonts w:hint="eastAsia"/>
          <w:sz w:val="24"/>
          <w:szCs w:val="24"/>
          <w:lang w:val="en-GB" w:eastAsia="ko-KR"/>
        </w:rPr>
        <w:t xml:space="preserve"> by averaging each group of pixels. Then, each target pixels, </w:t>
      </w:r>
      <w:r w:rsidRPr="001D42C0">
        <w:rPr>
          <w:sz w:val="24"/>
          <w:szCs w:val="24"/>
          <w:lang w:val="en-GB" w:eastAsia="ko-KR"/>
        </w:rPr>
        <w:t>C</w:t>
      </w:r>
      <w:r w:rsidRPr="001D42C0">
        <w:rPr>
          <w:rFonts w:hint="eastAsia"/>
          <w:sz w:val="24"/>
          <w:szCs w:val="24"/>
          <w:vertAlign w:val="subscript"/>
          <w:lang w:val="en-GB" w:eastAsia="ko-KR"/>
        </w:rPr>
        <w:t>i</w:t>
      </w:r>
      <w:r w:rsidRPr="001D42C0">
        <w:rPr>
          <w:rFonts w:hint="eastAsia"/>
          <w:sz w:val="24"/>
          <w:szCs w:val="24"/>
          <w:lang w:val="en-GB" w:eastAsia="ko-KR"/>
        </w:rPr>
        <w:t>, are predicted</w:t>
      </w:r>
      <w:r w:rsidRPr="001D42C0">
        <w:rPr>
          <w:sz w:val="24"/>
          <w:szCs w:val="24"/>
          <w:lang w:val="en-GB" w:eastAsia="ko-KR"/>
        </w:rPr>
        <w:t xml:space="preserve"> by its closest representative value, </w:t>
      </w:r>
      <w:r w:rsidRPr="001D42C0">
        <w:rPr>
          <w:i/>
          <w:sz w:val="24"/>
          <w:szCs w:val="24"/>
          <w:lang w:val="en-GB" w:eastAsia="ko-KR"/>
        </w:rPr>
        <w:t>i.e.</w:t>
      </w:r>
      <w:r w:rsidRPr="001D42C0">
        <w:rPr>
          <w:sz w:val="24"/>
          <w:szCs w:val="24"/>
          <w:lang w:val="en-GB" w:eastAsia="ko-KR"/>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18"/>
          <w:lang w:eastAsia="ko-KR"/>
        </w:rPr>
      </w:pPr>
      <w:r w:rsidRPr="001D42C0">
        <w:rPr>
          <w:rFonts w:hint="eastAsia"/>
          <w:sz w:val="24"/>
          <w:szCs w:val="24"/>
          <w:lang w:eastAsia="ko-KR"/>
        </w:rPr>
        <w:t xml:space="preserve">               </w:t>
      </w:r>
      <w:r w:rsidR="00BC0BFC">
        <w:rPr>
          <w:noProof/>
          <w:position w:val="-16"/>
          <w:sz w:val="24"/>
          <w:szCs w:val="24"/>
        </w:rPr>
        <w:drawing>
          <wp:inline distT="0" distB="0" distL="0" distR="0">
            <wp:extent cx="2173605" cy="259080"/>
            <wp:effectExtent l="0" t="0" r="0" b="762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73605" cy="259080"/>
                    </a:xfrm>
                    <a:prstGeom prst="rect">
                      <a:avLst/>
                    </a:prstGeom>
                    <a:noFill/>
                    <a:ln>
                      <a:noFill/>
                    </a:ln>
                  </pic:spPr>
                </pic:pic>
              </a:graphicData>
            </a:graphic>
          </wp:inline>
        </w:drawing>
      </w:r>
      <w:r w:rsidRPr="001D42C0">
        <w:rPr>
          <w:rFonts w:hint="eastAsia"/>
          <w:sz w:val="24"/>
          <w:szCs w:val="18"/>
          <w:lang w:eastAsia="ko-KR"/>
        </w:rPr>
        <w:t xml:space="preserve">                             </w:t>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17</w:t>
      </w:r>
      <w:r w:rsidRPr="001D42C0">
        <w:rPr>
          <w:szCs w:val="22"/>
        </w:rPr>
        <w:fldChar w:fldCharType="end"/>
      </w:r>
      <w:r w:rsidRPr="001D42C0">
        <w:rPr>
          <w:szCs w:val="22"/>
        </w:rPr>
        <w:t>)</w:t>
      </w:r>
    </w:p>
    <w:p w:rsidR="00CB0AD0" w:rsidRPr="001D42C0" w:rsidRDefault="00CB0AD0" w:rsidP="00CB0AD0">
      <w:pPr>
        <w:widowControl w:val="0"/>
        <w:overflowPunct/>
        <w:adjustRightInd/>
        <w:spacing w:line="240" w:lineRule="atLeast"/>
        <w:jc w:val="both"/>
        <w:textAlignment w:val="auto"/>
        <w:rPr>
          <w:rFonts w:eastAsia="Batang"/>
          <w:sz w:val="24"/>
          <w:szCs w:val="24"/>
          <w:lang w:eastAsia="ko-KR"/>
        </w:rPr>
      </w:pPr>
      <w:r w:rsidRPr="001D42C0">
        <w:rPr>
          <w:rFonts w:eastAsia="Batang"/>
          <w:sz w:val="24"/>
          <w:szCs w:val="24"/>
        </w:rPr>
        <w:t xml:space="preserve">where </w:t>
      </w:r>
      <w:r w:rsidR="00BC0BFC">
        <w:rPr>
          <w:rFonts w:eastAsia="Batang"/>
          <w:noProof/>
          <w:position w:val="-12"/>
          <w:sz w:val="24"/>
          <w:szCs w:val="24"/>
        </w:rPr>
        <w:drawing>
          <wp:inline distT="0" distB="0" distL="0" distR="0">
            <wp:extent cx="163830" cy="259080"/>
            <wp:effectExtent l="0" t="0" r="7620" b="762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63830" cy="259080"/>
                    </a:xfrm>
                    <a:prstGeom prst="rect">
                      <a:avLst/>
                    </a:prstGeom>
                    <a:noFill/>
                    <a:ln>
                      <a:noFill/>
                    </a:ln>
                  </pic:spPr>
                </pic:pic>
              </a:graphicData>
            </a:graphic>
          </wp:inline>
        </w:drawing>
      </w:r>
      <w:r w:rsidRPr="001D42C0">
        <w:rPr>
          <w:rFonts w:eastAsia="Batang" w:hint="eastAsia"/>
          <w:sz w:val="24"/>
          <w:szCs w:val="24"/>
        </w:rPr>
        <w:t xml:space="preserve"> is</w:t>
      </w:r>
      <w:r w:rsidRPr="001D42C0">
        <w:rPr>
          <w:rFonts w:eastAsia="Batang"/>
          <w:sz w:val="24"/>
          <w:szCs w:val="24"/>
        </w:rPr>
        <w:t xml:space="preserve"> predicted pixel value.</w:t>
      </w:r>
      <w:r w:rsidRPr="001D42C0">
        <w:rPr>
          <w:rFonts w:eastAsia="Batang" w:hint="eastAsia"/>
          <w:sz w:val="24"/>
          <w:szCs w:val="24"/>
        </w:rPr>
        <w:t xml:space="preserve"> </w:t>
      </w:r>
    </w:p>
    <w:p w:rsidR="00CB0AD0" w:rsidRPr="001D42C0" w:rsidRDefault="00CB0AD0" w:rsidP="00CB0AD0">
      <w:pPr>
        <w:overflowPunct/>
        <w:autoSpaceDE/>
        <w:autoSpaceDN/>
        <w:adjustRightInd/>
        <w:jc w:val="both"/>
        <w:textAlignment w:val="auto"/>
        <w:rPr>
          <w:sz w:val="24"/>
          <w:szCs w:val="18"/>
          <w:lang w:eastAsia="ko-KR"/>
        </w:rPr>
      </w:pPr>
      <w:r w:rsidRPr="001D42C0">
        <w:rPr>
          <w:rFonts w:hint="eastAsia"/>
          <w:sz w:val="24"/>
          <w:szCs w:val="18"/>
          <w:lang w:eastAsia="ko-KR"/>
        </w:rPr>
        <w:t xml:space="preserve">                                                         </w:t>
      </w:r>
    </w:p>
    <w:p w:rsidR="00CB0AD0" w:rsidRPr="001D42C0" w:rsidRDefault="00BC0BFC" w:rsidP="00CB0AD0">
      <w:pPr>
        <w:keepNext/>
        <w:overflowPunct/>
        <w:autoSpaceDE/>
        <w:autoSpaceDN/>
        <w:adjustRightInd/>
        <w:jc w:val="center"/>
        <w:textAlignment w:val="auto"/>
      </w:pPr>
      <w:r>
        <w:rPr>
          <w:noProof/>
          <w:sz w:val="24"/>
          <w:szCs w:val="18"/>
        </w:rPr>
        <w:drawing>
          <wp:inline distT="0" distB="0" distL="0" distR="0">
            <wp:extent cx="2458720" cy="2545080"/>
            <wp:effectExtent l="0" t="0" r="0" b="0"/>
            <wp:docPr id="38" name="그림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5"/>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458720" cy="2545080"/>
                    </a:xfrm>
                    <a:prstGeom prst="rect">
                      <a:avLst/>
                    </a:prstGeom>
                    <a:noFill/>
                    <a:ln>
                      <a:noFill/>
                    </a:ln>
                  </pic:spPr>
                </pic:pic>
              </a:graphicData>
            </a:graphic>
          </wp:inline>
        </w:drawing>
      </w:r>
    </w:p>
    <w:p w:rsidR="00CB0AD0" w:rsidRPr="001D42C0" w:rsidRDefault="00CB0AD0" w:rsidP="00CB0AD0">
      <w:pPr>
        <w:pStyle w:val="Caption"/>
        <w:jc w:val="center"/>
        <w:rPr>
          <w:rFonts w:eastAsia="Malgun Gothic"/>
          <w:szCs w:val="18"/>
          <w:lang w:eastAsia="ko-KR"/>
        </w:rPr>
      </w:pPr>
      <w:bookmarkStart w:id="85" w:name="_Ref337483948"/>
      <w:r w:rsidRPr="001D42C0">
        <w:t xml:space="preserve">Figure </w:t>
      </w:r>
      <w:r w:rsidRPr="001D42C0">
        <w:fldChar w:fldCharType="begin"/>
      </w:r>
      <w:r w:rsidRPr="001D42C0">
        <w:instrText xml:space="preserve"> SEQ Figure \* ARABIC </w:instrText>
      </w:r>
      <w:r w:rsidRPr="001D42C0">
        <w:fldChar w:fldCharType="separate"/>
      </w:r>
      <w:r w:rsidRPr="001D42C0">
        <w:rPr>
          <w:noProof/>
        </w:rPr>
        <w:t>9</w:t>
      </w:r>
      <w:r w:rsidRPr="001D42C0">
        <w:fldChar w:fldCharType="end"/>
      </w:r>
      <w:bookmarkEnd w:id="85"/>
      <w:r w:rsidRPr="001D42C0">
        <w:t>. Example of k-region segmentation (k=2)</w:t>
      </w:r>
    </w:p>
    <w:p w:rsidR="00CB0AD0" w:rsidRPr="001D42C0" w:rsidRDefault="00CB0AD0" w:rsidP="00CB0AD0">
      <w:pPr>
        <w:widowControl w:val="0"/>
        <w:overflowPunct/>
        <w:adjustRightInd/>
        <w:ind w:firstLine="202"/>
        <w:jc w:val="center"/>
        <w:textAlignment w:val="auto"/>
        <w:rPr>
          <w:rFonts w:eastAsia="Batang"/>
          <w:szCs w:val="18"/>
          <w:lang w:eastAsia="ko-KR"/>
        </w:rPr>
      </w:pPr>
    </w:p>
    <w:p w:rsidR="00CB0AD0" w:rsidRPr="001D42C0" w:rsidRDefault="00BC0BFC" w:rsidP="00CB0AD0">
      <w:pPr>
        <w:keepNext/>
        <w:widowControl w:val="0"/>
        <w:overflowPunct/>
        <w:adjustRightInd/>
        <w:jc w:val="center"/>
        <w:textAlignment w:val="auto"/>
      </w:pPr>
      <w:r>
        <w:rPr>
          <w:rFonts w:eastAsia="Batang"/>
          <w:noProof/>
          <w:szCs w:val="18"/>
        </w:rPr>
        <w:drawing>
          <wp:inline distT="0" distB="0" distL="0" distR="0">
            <wp:extent cx="1776730" cy="1776730"/>
            <wp:effectExtent l="0" t="0" r="0" b="0"/>
            <wp:docPr id="39" name="그림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776730" cy="1776730"/>
                    </a:xfrm>
                    <a:prstGeom prst="rect">
                      <a:avLst/>
                    </a:prstGeom>
                    <a:noFill/>
                    <a:ln>
                      <a:noFill/>
                    </a:ln>
                  </pic:spPr>
                </pic:pic>
              </a:graphicData>
            </a:graphic>
          </wp:inline>
        </w:drawing>
      </w:r>
    </w:p>
    <w:p w:rsidR="00CB0AD0" w:rsidRPr="001D42C0" w:rsidRDefault="00CB0AD0" w:rsidP="00CB0AD0">
      <w:pPr>
        <w:pStyle w:val="Caption"/>
        <w:jc w:val="center"/>
        <w:rPr>
          <w:rFonts w:eastAsia="Batang"/>
          <w:szCs w:val="18"/>
          <w:lang w:eastAsia="ko-KR"/>
        </w:rPr>
      </w:pPr>
      <w:bookmarkStart w:id="86" w:name="_Ref337484103"/>
      <w:r w:rsidRPr="001D42C0">
        <w:t xml:space="preserve">Figure </w:t>
      </w:r>
      <w:r w:rsidRPr="001D42C0">
        <w:fldChar w:fldCharType="begin"/>
      </w:r>
      <w:r w:rsidRPr="001D42C0">
        <w:instrText xml:space="preserve"> SEQ Figure \* ARABIC </w:instrText>
      </w:r>
      <w:r w:rsidRPr="001D42C0">
        <w:fldChar w:fldCharType="separate"/>
      </w:r>
      <w:r w:rsidRPr="001D42C0">
        <w:rPr>
          <w:noProof/>
        </w:rPr>
        <w:t>10</w:t>
      </w:r>
      <w:r w:rsidRPr="001D42C0">
        <w:fldChar w:fldCharType="end"/>
      </w:r>
      <w:bookmarkEnd w:id="86"/>
      <w:r w:rsidRPr="001D42C0">
        <w:t xml:space="preserve">. Example of prediction map for </w:t>
      </w:r>
      <w:r w:rsidRPr="001D42C0">
        <w:fldChar w:fldCharType="begin"/>
      </w:r>
      <w:r w:rsidRPr="001D42C0">
        <w:instrText xml:space="preserve"> REF _Ref337483948 \h </w:instrText>
      </w:r>
      <w:r>
        <w:instrText xml:space="preserve"> \* MERGEFORMAT </w:instrText>
      </w:r>
      <w:r w:rsidRPr="001D42C0">
        <w:fldChar w:fldCharType="separate"/>
      </w:r>
      <w:r w:rsidRPr="001D42C0">
        <w:t xml:space="preserve">Figure </w:t>
      </w:r>
      <w:r w:rsidRPr="001D42C0">
        <w:rPr>
          <w:noProof/>
        </w:rPr>
        <w:t>9</w:t>
      </w:r>
      <w:r w:rsidRPr="001D42C0">
        <w:fldChar w:fldCharType="end"/>
      </w:r>
      <w:r w:rsidRPr="001D42C0">
        <w:t>.</w:t>
      </w:r>
    </w:p>
    <w:p w:rsidR="00CB0AD0" w:rsidRPr="001D42C0" w:rsidRDefault="00CB0AD0" w:rsidP="00CB0AD0">
      <w:pPr>
        <w:overflowPunct/>
        <w:autoSpaceDE/>
        <w:autoSpaceDN/>
        <w:adjustRightInd/>
        <w:jc w:val="both"/>
        <w:textAlignment w:val="auto"/>
        <w:rPr>
          <w:sz w:val="24"/>
          <w:szCs w:val="18"/>
          <w:lang w:eastAsia="ko-KR"/>
        </w:rPr>
      </w:pPr>
    </w:p>
    <w:p w:rsidR="00CB0AD0" w:rsidRPr="001D42C0" w:rsidRDefault="00BC0BFC" w:rsidP="00CB0AD0">
      <w:pPr>
        <w:keepNext/>
        <w:overflowPunct/>
        <w:autoSpaceDE/>
        <w:autoSpaceDN/>
        <w:adjustRightInd/>
        <w:jc w:val="center"/>
        <w:textAlignment w:val="auto"/>
      </w:pPr>
      <w:r>
        <w:rPr>
          <w:noProof/>
          <w:sz w:val="24"/>
          <w:szCs w:val="18"/>
        </w:rPr>
        <w:drawing>
          <wp:inline distT="0" distB="0" distL="0" distR="0">
            <wp:extent cx="2863850" cy="2182495"/>
            <wp:effectExtent l="0" t="0" r="0" b="8255"/>
            <wp:docPr id="40" name="그림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863850" cy="2182495"/>
                    </a:xfrm>
                    <a:prstGeom prst="rect">
                      <a:avLst/>
                    </a:prstGeom>
                    <a:noFill/>
                    <a:ln>
                      <a:noFill/>
                    </a:ln>
                  </pic:spPr>
                </pic:pic>
              </a:graphicData>
            </a:graphic>
          </wp:inline>
        </w:drawing>
      </w:r>
    </w:p>
    <w:p w:rsidR="00CB0AD0" w:rsidRPr="001D42C0" w:rsidRDefault="00CB0AD0" w:rsidP="00CB0AD0">
      <w:pPr>
        <w:pStyle w:val="Caption"/>
        <w:jc w:val="center"/>
        <w:rPr>
          <w:rFonts w:eastAsia="Malgun Gothic"/>
          <w:szCs w:val="18"/>
          <w:lang w:eastAsia="ko-KR"/>
        </w:rPr>
      </w:pPr>
      <w:bookmarkStart w:id="87" w:name="_Ref337484118"/>
      <w:r w:rsidRPr="001D42C0">
        <w:t xml:space="preserve">Figure </w:t>
      </w:r>
      <w:r w:rsidRPr="001D42C0">
        <w:fldChar w:fldCharType="begin"/>
      </w:r>
      <w:r w:rsidRPr="001D42C0">
        <w:instrText xml:space="preserve"> SEQ Figure \* ARABIC </w:instrText>
      </w:r>
      <w:r w:rsidRPr="001D42C0">
        <w:fldChar w:fldCharType="separate"/>
      </w:r>
      <w:r w:rsidRPr="001D42C0">
        <w:rPr>
          <w:noProof/>
        </w:rPr>
        <w:t>11</w:t>
      </w:r>
      <w:r w:rsidRPr="001D42C0">
        <w:fldChar w:fldCharType="end"/>
      </w:r>
      <w:bookmarkEnd w:id="87"/>
      <w:r w:rsidRPr="001D42C0">
        <w:t>. Example of pattern table for 4×4 block.</w:t>
      </w:r>
    </w:p>
    <w:p w:rsidR="00CB0AD0" w:rsidRPr="001D42C0" w:rsidRDefault="00CB0AD0" w:rsidP="00CB0AD0">
      <w:pPr>
        <w:overflowPunct/>
        <w:autoSpaceDE/>
        <w:autoSpaceDN/>
        <w:adjustRightInd/>
        <w:jc w:val="both"/>
        <w:textAlignment w:val="auto"/>
        <w:rPr>
          <w:sz w:val="24"/>
          <w:szCs w:val="18"/>
          <w:lang w:val="en-AU"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rFonts w:hint="eastAsia"/>
          <w:sz w:val="24"/>
          <w:szCs w:val="18"/>
          <w:lang w:eastAsia="ko-KR"/>
        </w:rPr>
        <w:t xml:space="preserve">During PSIP prediction, it is additionally required to encode the edge information, say, prediction map, which is NxN binary information as shown in </w:t>
      </w:r>
      <w:r w:rsidRPr="001D42C0">
        <w:rPr>
          <w:sz w:val="24"/>
          <w:szCs w:val="18"/>
          <w:lang w:eastAsia="ko-KR"/>
        </w:rPr>
        <w:fldChar w:fldCharType="begin"/>
      </w:r>
      <w:r w:rsidRPr="001D42C0">
        <w:rPr>
          <w:sz w:val="24"/>
          <w:szCs w:val="18"/>
          <w:lang w:eastAsia="ko-KR"/>
        </w:rPr>
        <w:instrText xml:space="preserve"> </w:instrText>
      </w:r>
      <w:r w:rsidRPr="001D42C0">
        <w:rPr>
          <w:rFonts w:hint="eastAsia"/>
          <w:sz w:val="24"/>
          <w:szCs w:val="18"/>
          <w:lang w:eastAsia="ko-KR"/>
        </w:rPr>
        <w:instrText>REF _Ref337484103 \h</w:instrText>
      </w:r>
      <w:r w:rsidRPr="001D42C0">
        <w:rPr>
          <w:sz w:val="24"/>
          <w:szCs w:val="18"/>
          <w:lang w:eastAsia="ko-KR"/>
        </w:rPr>
        <w:instrText xml:space="preserve"> </w:instrText>
      </w:r>
      <w:r>
        <w:rPr>
          <w:sz w:val="24"/>
          <w:szCs w:val="18"/>
          <w:lang w:eastAsia="ko-KR"/>
        </w:rPr>
        <w:instrText xml:space="preserve"> \* MERGEFORMAT </w:instrText>
      </w:r>
      <w:r w:rsidRPr="001D42C0">
        <w:rPr>
          <w:sz w:val="24"/>
          <w:szCs w:val="18"/>
          <w:lang w:eastAsia="ko-KR"/>
        </w:rPr>
      </w:r>
      <w:r w:rsidRPr="001D42C0">
        <w:rPr>
          <w:sz w:val="24"/>
          <w:szCs w:val="18"/>
          <w:lang w:eastAsia="ko-KR"/>
        </w:rPr>
        <w:fldChar w:fldCharType="separate"/>
      </w:r>
      <w:r w:rsidRPr="001D42C0">
        <w:t xml:space="preserve">Figure </w:t>
      </w:r>
      <w:r w:rsidRPr="001D42C0">
        <w:rPr>
          <w:noProof/>
        </w:rPr>
        <w:t>10</w:t>
      </w:r>
      <w:r w:rsidRPr="001D42C0">
        <w:rPr>
          <w:sz w:val="24"/>
          <w:szCs w:val="18"/>
          <w:lang w:eastAsia="ko-KR"/>
        </w:rPr>
        <w:fldChar w:fldCharType="end"/>
      </w:r>
      <w:r w:rsidRPr="001D42C0">
        <w:rPr>
          <w:rFonts w:hint="eastAsia"/>
          <w:sz w:val="24"/>
          <w:szCs w:val="18"/>
          <w:lang w:eastAsia="ko-KR"/>
        </w:rPr>
        <w:t xml:space="preserve">. </w:t>
      </w:r>
      <w:r w:rsidRPr="001D42C0">
        <w:rPr>
          <w:rFonts w:hint="eastAsia"/>
          <w:sz w:val="24"/>
          <w:szCs w:val="24"/>
          <w:lang w:val="en-GB" w:eastAsia="ko-KR"/>
        </w:rPr>
        <w:t>In PSIP, each 1xN row (or 1</w:t>
      </w:r>
      <w:r w:rsidRPr="001D42C0">
        <w:rPr>
          <w:sz w:val="24"/>
          <w:szCs w:val="24"/>
          <w:lang w:val="en-GB" w:eastAsia="ko-KR"/>
        </w:rPr>
        <w:t xml:space="preserve"> </w:t>
      </w:r>
      <w:r w:rsidRPr="001D42C0">
        <w:rPr>
          <w:rFonts w:hint="eastAsia"/>
          <w:sz w:val="24"/>
          <w:szCs w:val="24"/>
          <w:lang w:val="en-GB" w:eastAsia="ko-KR"/>
        </w:rPr>
        <w:t>x</w:t>
      </w:r>
      <w:r w:rsidRPr="00CB0AD0">
        <w:rPr>
          <w:rFonts w:eastAsia="Times New Roman"/>
          <w:sz w:val="24"/>
          <w:szCs w:val="24"/>
          <w:lang w:eastAsia="zh-CN"/>
        </w:rPr>
        <w:t xml:space="preserve"> </w:t>
      </w:r>
      <w:r w:rsidRPr="001D42C0">
        <w:rPr>
          <w:rFonts w:hint="eastAsia"/>
          <w:sz w:val="24"/>
          <w:szCs w:val="24"/>
          <w:lang w:val="en-GB" w:eastAsia="ko-KR"/>
        </w:rPr>
        <w:t xml:space="preserve">N column) is coded according to the pre-determined pattern table as shown in </w:t>
      </w:r>
      <w:r w:rsidRPr="001D42C0">
        <w:rPr>
          <w:sz w:val="24"/>
          <w:szCs w:val="24"/>
          <w:lang w:val="en-GB" w:eastAsia="ko-KR"/>
        </w:rPr>
        <w:fldChar w:fldCharType="begin"/>
      </w:r>
      <w:r w:rsidRPr="001D42C0">
        <w:rPr>
          <w:sz w:val="24"/>
          <w:szCs w:val="24"/>
          <w:lang w:val="en-GB" w:eastAsia="ko-KR"/>
        </w:rPr>
        <w:instrText xml:space="preserve"> </w:instrText>
      </w:r>
      <w:r w:rsidRPr="001D42C0">
        <w:rPr>
          <w:rFonts w:hint="eastAsia"/>
          <w:sz w:val="24"/>
          <w:szCs w:val="24"/>
          <w:lang w:val="en-GB" w:eastAsia="ko-KR"/>
        </w:rPr>
        <w:instrText>REF _Ref337484118 \h</w:instrText>
      </w:r>
      <w:r w:rsidRPr="001D42C0">
        <w:rPr>
          <w:sz w:val="24"/>
          <w:szCs w:val="24"/>
          <w:lang w:val="en-GB" w:eastAsia="ko-KR"/>
        </w:rPr>
        <w:instrText xml:space="preserve"> </w:instrText>
      </w:r>
      <w:r>
        <w:rPr>
          <w:sz w:val="24"/>
          <w:szCs w:val="24"/>
          <w:lang w:val="en-GB" w:eastAsia="ko-KR"/>
        </w:rPr>
        <w:instrText xml:space="preserve"> \* MERGEFORMAT </w:instrText>
      </w:r>
      <w:r w:rsidRPr="001D42C0">
        <w:rPr>
          <w:sz w:val="24"/>
          <w:szCs w:val="24"/>
          <w:lang w:val="en-GB" w:eastAsia="ko-KR"/>
        </w:rPr>
      </w:r>
      <w:r w:rsidRPr="001D42C0">
        <w:rPr>
          <w:sz w:val="24"/>
          <w:szCs w:val="24"/>
          <w:lang w:val="en-GB" w:eastAsia="ko-KR"/>
        </w:rPr>
        <w:fldChar w:fldCharType="separate"/>
      </w:r>
      <w:r w:rsidRPr="001D42C0">
        <w:t xml:space="preserve">Figure </w:t>
      </w:r>
      <w:r w:rsidRPr="001D42C0">
        <w:rPr>
          <w:noProof/>
        </w:rPr>
        <w:t>11</w:t>
      </w:r>
      <w:r w:rsidRPr="001D42C0">
        <w:rPr>
          <w:sz w:val="24"/>
          <w:szCs w:val="24"/>
          <w:lang w:val="en-GB" w:eastAsia="ko-KR"/>
        </w:rPr>
        <w:fldChar w:fldCharType="end"/>
      </w:r>
      <w:r w:rsidRPr="001D42C0">
        <w:rPr>
          <w:rFonts w:hint="eastAsia"/>
          <w:sz w:val="24"/>
          <w:szCs w:val="24"/>
          <w:lang w:val="en-GB" w:eastAsia="ko-KR"/>
        </w:rPr>
        <w:t xml:space="preserve">, where patterns with </w:t>
      </w:r>
      <w:r w:rsidRPr="001D42C0">
        <w:rPr>
          <w:sz w:val="24"/>
          <w:szCs w:val="24"/>
        </w:rPr>
        <w:t>more than two bit-transition</w:t>
      </w:r>
      <w:r w:rsidRPr="001D42C0">
        <w:rPr>
          <w:rFonts w:hint="eastAsia"/>
          <w:sz w:val="24"/>
          <w:szCs w:val="24"/>
          <w:lang w:eastAsia="ko-KR"/>
        </w:rPr>
        <w:t>s are excluded. Finally, the difference between adjacent rows (or columns) is encoded</w:t>
      </w:r>
      <w:r w:rsidRPr="001D42C0">
        <w:rPr>
          <w:sz w:val="24"/>
          <w:szCs w:val="24"/>
          <w:lang w:val="en-GB" w:eastAsia="ko-KR"/>
        </w:rPr>
        <w:t xml:space="preserve">, since difference value will be </w:t>
      </w:r>
      <w:r w:rsidRPr="001D42C0">
        <w:rPr>
          <w:rFonts w:hint="eastAsia"/>
          <w:sz w:val="24"/>
          <w:szCs w:val="24"/>
          <w:lang w:val="en-GB" w:eastAsia="ko-KR"/>
        </w:rPr>
        <w:t>closed to</w:t>
      </w:r>
      <w:r w:rsidRPr="001D42C0">
        <w:rPr>
          <w:sz w:val="24"/>
          <w:szCs w:val="24"/>
          <w:lang w:val="en-GB" w:eastAsia="ko-KR"/>
        </w:rPr>
        <w:t xml:space="preserve"> 0. The difference </w:t>
      </w:r>
      <w:r w:rsidRPr="001D42C0">
        <w:rPr>
          <w:rFonts w:hint="eastAsia"/>
          <w:sz w:val="24"/>
          <w:szCs w:val="24"/>
          <w:lang w:val="en-GB" w:eastAsia="ko-KR"/>
        </w:rPr>
        <w:t>is</w:t>
      </w:r>
      <w:r w:rsidRPr="001D42C0">
        <w:rPr>
          <w:sz w:val="24"/>
          <w:szCs w:val="24"/>
          <w:lang w:val="en-GB" w:eastAsia="ko-KR"/>
        </w:rPr>
        <w:t xml:space="preserve"> computed as</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jc w:val="right"/>
        <w:textAlignment w:val="auto"/>
        <w:rPr>
          <w:sz w:val="24"/>
          <w:szCs w:val="24"/>
          <w:lang w:val="en-GB" w:eastAsia="ko-KR"/>
        </w:rPr>
      </w:pPr>
      <w:r>
        <w:rPr>
          <w:noProof/>
          <w:position w:val="-12"/>
          <w:sz w:val="24"/>
          <w:szCs w:val="24"/>
        </w:rPr>
        <w:drawing>
          <wp:inline distT="0" distB="0" distL="0" distR="0">
            <wp:extent cx="2579370" cy="233045"/>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2579370" cy="233045"/>
                    </a:xfrm>
                    <a:prstGeom prst="rect">
                      <a:avLst/>
                    </a:prstGeom>
                    <a:noFill/>
                    <a:ln>
                      <a:noFill/>
                    </a:ln>
                  </pic:spPr>
                </pic:pic>
              </a:graphicData>
            </a:graphic>
          </wp:inline>
        </w:drawing>
      </w:r>
      <w:r w:rsidR="00CB0AD0" w:rsidRPr="001D42C0">
        <w:rPr>
          <w:rFonts w:hint="eastAsia"/>
          <w:sz w:val="24"/>
          <w:szCs w:val="24"/>
          <w:lang w:val="en-GB"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18</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val="en-GB" w:eastAsia="ko-KR"/>
        </w:rPr>
      </w:pPr>
      <w:r w:rsidRPr="001D42C0">
        <w:rPr>
          <w:sz w:val="24"/>
          <w:szCs w:val="24"/>
          <w:lang w:val="en-GB" w:eastAsia="ko-KR"/>
        </w:rPr>
        <w:t>where MOD indicates modul</w:t>
      </w:r>
      <w:r w:rsidRPr="001D42C0">
        <w:rPr>
          <w:rFonts w:hint="eastAsia"/>
          <w:sz w:val="24"/>
          <w:szCs w:val="24"/>
          <w:lang w:val="en-GB" w:eastAsia="ko-KR"/>
        </w:rPr>
        <w:t>o</w:t>
      </w:r>
      <w:r w:rsidRPr="001D42C0">
        <w:rPr>
          <w:sz w:val="24"/>
          <w:szCs w:val="24"/>
          <w:lang w:val="en-GB" w:eastAsia="ko-KR"/>
        </w:rPr>
        <w:t xml:space="preserve"> operator, and </w:t>
      </w:r>
      <w:r w:rsidRPr="001D42C0">
        <w:rPr>
          <w:i/>
          <w:sz w:val="24"/>
          <w:szCs w:val="24"/>
          <w:lang w:val="en-GB" w:eastAsia="ko-KR"/>
        </w:rPr>
        <w:t>s</w:t>
      </w:r>
      <w:r w:rsidRPr="001D42C0">
        <w:rPr>
          <w:i/>
          <w:sz w:val="24"/>
          <w:szCs w:val="24"/>
          <w:vertAlign w:val="subscript"/>
          <w:lang w:val="en-GB" w:eastAsia="ko-KR"/>
        </w:rPr>
        <w:t>i</w:t>
      </w:r>
      <w:r w:rsidRPr="001D42C0">
        <w:rPr>
          <w:sz w:val="24"/>
          <w:szCs w:val="24"/>
          <w:lang w:val="en-GB" w:eastAsia="ko-KR"/>
        </w:rPr>
        <w:t xml:space="preserve"> represents </w:t>
      </w:r>
      <w:r w:rsidRPr="001D42C0">
        <w:rPr>
          <w:i/>
          <w:sz w:val="24"/>
          <w:szCs w:val="24"/>
          <w:lang w:val="en-GB" w:eastAsia="ko-KR"/>
        </w:rPr>
        <w:t>i</w:t>
      </w:r>
      <w:r w:rsidRPr="001D42C0">
        <w:rPr>
          <w:rFonts w:hint="eastAsia"/>
          <w:sz w:val="24"/>
          <w:szCs w:val="24"/>
          <w:vertAlign w:val="superscript"/>
          <w:lang w:val="en-GB" w:eastAsia="ko-KR"/>
        </w:rPr>
        <w:t>th</w:t>
      </w:r>
      <w:r w:rsidRPr="001D42C0">
        <w:rPr>
          <w:sz w:val="24"/>
          <w:szCs w:val="24"/>
          <w:lang w:val="en-GB" w:eastAsia="ko-KR"/>
        </w:rPr>
        <w:t xml:space="preserve"> row </w:t>
      </w:r>
      <w:r w:rsidRPr="001D42C0">
        <w:rPr>
          <w:rFonts w:hint="eastAsia"/>
          <w:sz w:val="24"/>
          <w:szCs w:val="24"/>
          <w:lang w:val="en-GB" w:eastAsia="ko-KR"/>
        </w:rPr>
        <w:t xml:space="preserve">(or column) </w:t>
      </w:r>
      <w:r w:rsidRPr="001D42C0">
        <w:rPr>
          <w:sz w:val="24"/>
          <w:szCs w:val="24"/>
          <w:lang w:val="en-GB" w:eastAsia="ko-KR"/>
        </w:rPr>
        <w:t>pattern code</w:t>
      </w:r>
      <w:r w:rsidRPr="001D42C0">
        <w:rPr>
          <w:rFonts w:hint="eastAsia"/>
          <w:sz w:val="24"/>
          <w:szCs w:val="24"/>
          <w:lang w:val="en-GB" w:eastAsia="ko-KR"/>
        </w:rPr>
        <w:t xml:space="preserve"> (</w:t>
      </w:r>
      <w:r w:rsidRPr="001D42C0">
        <w:rPr>
          <w:i/>
          <w:sz w:val="24"/>
          <w:szCs w:val="24"/>
          <w:lang w:val="en-GB" w:eastAsia="ko-KR"/>
        </w:rPr>
        <w:t>s</w:t>
      </w:r>
      <w:r w:rsidRPr="001D42C0">
        <w:rPr>
          <w:sz w:val="24"/>
          <w:szCs w:val="24"/>
          <w:vertAlign w:val="subscript"/>
          <w:lang w:val="en-GB" w:eastAsia="ko-KR"/>
        </w:rPr>
        <w:t>0</w:t>
      </w:r>
      <w:r w:rsidRPr="001D42C0">
        <w:rPr>
          <w:sz w:val="24"/>
          <w:szCs w:val="24"/>
          <w:lang w:val="en-GB" w:eastAsia="ko-KR"/>
        </w:rPr>
        <w:t xml:space="preserve"> means a pattern code for neighbourhood pixels</w:t>
      </w:r>
      <w:r w:rsidRPr="001D42C0">
        <w:rPr>
          <w:rFonts w:hint="eastAsia"/>
          <w:sz w:val="24"/>
          <w:szCs w:val="24"/>
          <w:lang w:val="en-GB" w:eastAsia="ko-KR"/>
        </w:rPr>
        <w:t>)</w:t>
      </w:r>
      <w:r w:rsidRPr="001D42C0">
        <w:rPr>
          <w:sz w:val="24"/>
          <w:szCs w:val="24"/>
          <w:lang w:val="en-GB" w:eastAsia="ko-KR"/>
        </w:rPr>
        <w:t>.</w:t>
      </w:r>
    </w:p>
    <w:p w:rsidR="00CB0AD0" w:rsidRPr="001D42C0" w:rsidRDefault="00CB0AD0" w:rsidP="00CB0AD0">
      <w:pPr>
        <w:overflowPunct/>
        <w:autoSpaceDE/>
        <w:autoSpaceDN/>
        <w:adjustRightInd/>
        <w:jc w:val="both"/>
        <w:textAlignment w:val="auto"/>
        <w:rPr>
          <w:sz w:val="24"/>
          <w:szCs w:val="24"/>
          <w:lang w:val="en-GB"/>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i/>
          <w:kern w:val="32"/>
          <w:sz w:val="32"/>
          <w:szCs w:val="32"/>
        </w:rPr>
      </w:pPr>
      <w:bookmarkStart w:id="88" w:name="_Toc327358798"/>
      <w:bookmarkStart w:id="89" w:name="_Toc327358799"/>
      <w:bookmarkStart w:id="90" w:name="_Toc327358800"/>
      <w:bookmarkStart w:id="91" w:name="_Toc327358801"/>
      <w:bookmarkStart w:id="92" w:name="_Toc327358802"/>
      <w:bookmarkStart w:id="93" w:name="_Toc327358803"/>
      <w:bookmarkStart w:id="94" w:name="_Toc327358804"/>
      <w:bookmarkStart w:id="95" w:name="_Ref317682419"/>
      <w:bookmarkStart w:id="96" w:name="_Toc351633012"/>
      <w:bookmarkEnd w:id="88"/>
      <w:bookmarkEnd w:id="89"/>
      <w:bookmarkEnd w:id="90"/>
      <w:bookmarkEnd w:id="91"/>
      <w:bookmarkEnd w:id="92"/>
      <w:bookmarkEnd w:id="93"/>
      <w:bookmarkEnd w:id="94"/>
      <w:r w:rsidRPr="001D42C0">
        <w:rPr>
          <w:rFonts w:ascii="Calibri" w:hAnsi="Calibri"/>
          <w:b/>
          <w:bCs/>
          <w:kern w:val="32"/>
          <w:sz w:val="32"/>
          <w:szCs w:val="32"/>
        </w:rPr>
        <w:t>Enhanced texture coding</w:t>
      </w:r>
      <w:bookmarkEnd w:id="95"/>
      <w:bookmarkEnd w:id="96"/>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97" w:name="_Toc351633013"/>
      <w:r w:rsidRPr="001D42C0">
        <w:rPr>
          <w:rFonts w:ascii="Calibri" w:hAnsi="Calibri"/>
          <w:b/>
          <w:bCs/>
          <w:i/>
          <w:iCs/>
          <w:sz w:val="28"/>
          <w:szCs w:val="28"/>
        </w:rPr>
        <w:t>Introduction</w:t>
      </w:r>
      <w:bookmarkEnd w:id="97"/>
    </w:p>
    <w:p w:rsidR="00CB0AD0" w:rsidRPr="001D42C0" w:rsidRDefault="00CB0AD0" w:rsidP="00CB0AD0">
      <w:pPr>
        <w:overflowPunct/>
        <w:autoSpaceDE/>
        <w:autoSpaceDN/>
        <w:adjustRightInd/>
        <w:jc w:val="both"/>
        <w:textAlignment w:val="auto"/>
        <w:rPr>
          <w:sz w:val="24"/>
          <w:szCs w:val="24"/>
        </w:rPr>
      </w:pPr>
      <w:r w:rsidRPr="001D42C0">
        <w:rPr>
          <w:sz w:val="24"/>
          <w:szCs w:val="24"/>
        </w:rPr>
        <w:fldChar w:fldCharType="begin"/>
      </w:r>
      <w:r w:rsidRPr="001D42C0">
        <w:rPr>
          <w:sz w:val="24"/>
          <w:szCs w:val="24"/>
        </w:rPr>
        <w:instrText xml:space="preserve"> REF _Ref317856034 \h  \* MERGEFORMAT </w:instrText>
      </w:r>
      <w:r w:rsidRPr="001D42C0">
        <w:rPr>
          <w:sz w:val="24"/>
          <w:szCs w:val="24"/>
        </w:rPr>
      </w:r>
      <w:r w:rsidRPr="001D42C0">
        <w:rPr>
          <w:sz w:val="24"/>
          <w:szCs w:val="24"/>
        </w:rPr>
        <w:fldChar w:fldCharType="separate"/>
      </w:r>
      <w:r w:rsidRPr="001D42C0">
        <w:rPr>
          <w:rFonts w:eastAsia="SimSun"/>
          <w:bCs/>
          <w:sz w:val="24"/>
          <w:szCs w:val="24"/>
          <w:lang w:val="en-AU" w:eastAsia="zh-CN"/>
        </w:rPr>
        <w:t xml:space="preserve">Figure </w:t>
      </w:r>
      <w:r w:rsidRPr="001D42C0">
        <w:rPr>
          <w:rFonts w:eastAsia="SimSun"/>
          <w:bCs/>
          <w:noProof/>
          <w:sz w:val="24"/>
          <w:szCs w:val="24"/>
          <w:lang w:val="en-AU" w:eastAsia="zh-CN"/>
        </w:rPr>
        <w:t>12</w:t>
      </w:r>
      <w:r w:rsidRPr="001D42C0">
        <w:rPr>
          <w:sz w:val="24"/>
          <w:szCs w:val="24"/>
        </w:rPr>
        <w:fldChar w:fldCharType="end"/>
      </w:r>
      <w:r w:rsidRPr="001D42C0">
        <w:rPr>
          <w:sz w:val="24"/>
          <w:szCs w:val="24"/>
        </w:rPr>
        <w:t xml:space="preserve"> shows enhanced texture coding in 3DV-ATM. The processing modules which are marked in red indicate the novel coding tools of 3DV-ATM when compared to AVC/MVC.</w:t>
      </w:r>
    </w:p>
    <w:p w:rsidR="00CB0AD0" w:rsidRPr="001D42C0" w:rsidRDefault="00CB0AD0" w:rsidP="00CB0AD0">
      <w:pPr>
        <w:overflowPunct/>
        <w:autoSpaceDE/>
        <w:autoSpaceDN/>
        <w:adjustRightInd/>
        <w:jc w:val="both"/>
        <w:textAlignment w:val="auto"/>
        <w:rPr>
          <w:sz w:val="24"/>
          <w:szCs w:val="24"/>
        </w:rPr>
      </w:pP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3804285" cy="4123690"/>
            <wp:effectExtent l="0" t="0" r="5715" b="0"/>
            <wp:docPr id="42" name="Picture 71" descr="FlowChartEnhTexCo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lowChartEnhTexCodi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804285" cy="4123690"/>
                    </a:xfrm>
                    <a:prstGeom prst="rect">
                      <a:avLst/>
                    </a:prstGeom>
                    <a:noFill/>
                    <a:ln>
                      <a:noFill/>
                    </a:ln>
                  </pic:spPr>
                </pic:pic>
              </a:graphicData>
            </a:graphic>
          </wp:inline>
        </w:drawing>
      </w:r>
    </w:p>
    <w:p w:rsidR="00CB0AD0" w:rsidRPr="001D42C0" w:rsidRDefault="00CB0AD0" w:rsidP="00CB0AD0">
      <w:pPr>
        <w:keepNext/>
        <w:overflowPunct/>
        <w:autoSpaceDE/>
        <w:autoSpaceDN/>
        <w:adjustRightInd/>
        <w:jc w:val="center"/>
        <w:textAlignment w:val="auto"/>
        <w:rPr>
          <w:sz w:val="24"/>
          <w:szCs w:val="24"/>
          <w:lang w:val="en-AU"/>
        </w:rPr>
      </w:pPr>
    </w:p>
    <w:p w:rsidR="00CB0AD0" w:rsidRPr="001D42C0" w:rsidRDefault="00CB0AD0" w:rsidP="00CB0AD0">
      <w:pPr>
        <w:overflowPunct/>
        <w:autoSpaceDE/>
        <w:autoSpaceDN/>
        <w:adjustRightInd/>
        <w:jc w:val="center"/>
        <w:textAlignment w:val="auto"/>
        <w:rPr>
          <w:rFonts w:eastAsia="SimSun"/>
          <w:b/>
          <w:bCs/>
          <w:lang w:val="en-AU" w:eastAsia="zh-CN"/>
        </w:rPr>
      </w:pPr>
      <w:bookmarkStart w:id="98" w:name="_Ref317856034"/>
      <w:r w:rsidRPr="001D42C0">
        <w:rPr>
          <w:rFonts w:eastAsia="SimSun"/>
          <w:b/>
          <w:bCs/>
          <w:lang w:val="en-AU" w:eastAsia="zh-CN"/>
        </w:rPr>
        <w:t xml:space="preserve">Figure </w:t>
      </w:r>
      <w:r w:rsidRPr="001D42C0">
        <w:rPr>
          <w:rFonts w:eastAsia="SimSun"/>
          <w:b/>
          <w:bCs/>
          <w:lang w:val="en-AU" w:eastAsia="zh-CN"/>
        </w:rPr>
        <w:fldChar w:fldCharType="begin"/>
      </w:r>
      <w:r w:rsidRPr="001D42C0">
        <w:rPr>
          <w:rFonts w:eastAsia="SimSun"/>
          <w:b/>
          <w:bCs/>
          <w:lang w:val="en-AU" w:eastAsia="zh-CN"/>
        </w:rPr>
        <w:instrText xml:space="preserve"> SEQ Figure \* ARABIC </w:instrText>
      </w:r>
      <w:r w:rsidRPr="001D42C0">
        <w:rPr>
          <w:rFonts w:eastAsia="SimSun"/>
          <w:b/>
          <w:bCs/>
          <w:lang w:val="en-AU" w:eastAsia="zh-CN"/>
        </w:rPr>
        <w:fldChar w:fldCharType="separate"/>
      </w:r>
      <w:r w:rsidRPr="001D42C0">
        <w:rPr>
          <w:rFonts w:eastAsia="SimSun"/>
          <w:b/>
          <w:bCs/>
          <w:noProof/>
          <w:lang w:val="en-AU" w:eastAsia="zh-CN"/>
        </w:rPr>
        <w:t>12</w:t>
      </w:r>
      <w:r w:rsidRPr="001D42C0">
        <w:rPr>
          <w:rFonts w:eastAsia="SimSun"/>
          <w:b/>
          <w:bCs/>
          <w:lang w:val="en-AU" w:eastAsia="zh-CN"/>
        </w:rPr>
        <w:fldChar w:fldCharType="end"/>
      </w:r>
      <w:bookmarkEnd w:id="98"/>
      <w:r w:rsidRPr="001D42C0">
        <w:rPr>
          <w:rFonts w:eastAsia="SimSun"/>
          <w:b/>
          <w:bCs/>
          <w:lang w:val="en-AU" w:eastAsia="zh-CN"/>
        </w:rPr>
        <w:t>. Flow chart of enhanced texture coding in 3DV-ATM.</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Adaptive Luminance Compensation (ALC) provides additional compression gain by interview motion vector estimation followed by motion compensated prediction which includes a particular correction of luminance components of a reference block.</w:t>
      </w: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99" w:name="_Ref309473559"/>
      <w:bookmarkStart w:id="100" w:name="_Toc309756599"/>
      <w:bookmarkStart w:id="101" w:name="_Toc351633014"/>
      <w:r w:rsidRPr="001D42C0">
        <w:rPr>
          <w:rFonts w:ascii="Calibri" w:hAnsi="Calibri"/>
          <w:b/>
          <w:bCs/>
          <w:i/>
          <w:iCs/>
          <w:sz w:val="28"/>
          <w:szCs w:val="28"/>
        </w:rPr>
        <w:t>In-loop view synthesis-based inter-view prediction (VSP)</w:t>
      </w:r>
      <w:bookmarkEnd w:id="99"/>
      <w:bookmarkEnd w:id="100"/>
      <w:bookmarkEnd w:id="101"/>
    </w:p>
    <w:p w:rsidR="00CB0AD0" w:rsidRPr="001D42C0" w:rsidRDefault="00CB0AD0" w:rsidP="00CB0AD0">
      <w:pPr>
        <w:overflowPunct/>
        <w:autoSpaceDE/>
        <w:autoSpaceDN/>
        <w:adjustRightInd/>
        <w:jc w:val="both"/>
        <w:textAlignment w:val="auto"/>
        <w:rPr>
          <w:rFonts w:eastAsia="SimSun"/>
          <w:spacing w:val="-1"/>
          <w:sz w:val="24"/>
        </w:rPr>
      </w:pPr>
      <w:r w:rsidRPr="001D42C0">
        <w:rPr>
          <w:sz w:val="24"/>
          <w:szCs w:val="24"/>
        </w:rPr>
        <w:t xml:space="preserve">In-loop block-based View Synthesis Prediction (VSP) is supported in 3DV-ATM for enhanced texture coding. VSP utilizes backward warping (VSP), as illustrated below in </w:t>
      </w:r>
      <w:r w:rsidRPr="001D42C0">
        <w:rPr>
          <w:sz w:val="24"/>
          <w:szCs w:val="24"/>
        </w:rPr>
        <w:fldChar w:fldCharType="begin"/>
      </w:r>
      <w:r w:rsidRPr="001D42C0">
        <w:rPr>
          <w:sz w:val="24"/>
          <w:szCs w:val="24"/>
        </w:rPr>
        <w:instrText xml:space="preserve"> REF _Ref343845776 \h  \* MERGEFORMAT </w:instrText>
      </w:r>
      <w:r w:rsidRPr="001D42C0">
        <w:rPr>
          <w:sz w:val="24"/>
          <w:szCs w:val="24"/>
        </w:rPr>
      </w:r>
      <w:r w:rsidRPr="001D42C0">
        <w:rPr>
          <w:sz w:val="24"/>
          <w:szCs w:val="24"/>
        </w:rPr>
        <w:fldChar w:fldCharType="separate"/>
      </w:r>
      <w:r w:rsidRPr="001D42C0">
        <w:rPr>
          <w:sz w:val="24"/>
          <w:szCs w:val="24"/>
        </w:rPr>
        <w:t>Figure 13</w:t>
      </w:r>
      <w:r w:rsidRPr="001D42C0">
        <w:rPr>
          <w:sz w:val="24"/>
          <w:szCs w:val="24"/>
        </w:rPr>
        <w:fldChar w:fldCharType="end"/>
      </w:r>
      <w:r w:rsidRPr="001D42C0">
        <w:rPr>
          <w:sz w:val="24"/>
          <w:szCs w:val="24"/>
        </w:rPr>
        <w:t xml:space="preserve">. In the example </w:t>
      </w:r>
      <w:r w:rsidRPr="001D42C0">
        <w:rPr>
          <w:rFonts w:eastAsia="SimSun"/>
          <w:spacing w:val="-1"/>
          <w:sz w:val="24"/>
        </w:rPr>
        <w:t xml:space="preserve">the following coding order is utilized: (T0, D0, D1, T1). Texture component T0 is a base view and T1 is dependent view coded with the VSP. Depth map components D0 and D1 are the depth maps associated with T0 and T1, respectively. </w:t>
      </w:r>
    </w:p>
    <w:p w:rsidR="00CB0AD0" w:rsidRPr="001D42C0" w:rsidRDefault="00CB0AD0" w:rsidP="00CB0AD0">
      <w:pPr>
        <w:overflowPunct/>
        <w:autoSpaceDE/>
        <w:autoSpaceDN/>
        <w:adjustRightInd/>
        <w:jc w:val="both"/>
        <w:textAlignment w:val="auto"/>
        <w:rPr>
          <w:rFonts w:eastAsia="SimSun"/>
          <w:spacing w:val="-1"/>
          <w:sz w:val="24"/>
        </w:rPr>
      </w:pPr>
    </w:p>
    <w:p w:rsidR="00CB0AD0" w:rsidRPr="001D42C0" w:rsidRDefault="00CB0AD0" w:rsidP="00CB0AD0">
      <w:pPr>
        <w:pStyle w:val="Text"/>
        <w:ind w:firstLine="0"/>
        <w:rPr>
          <w:sz w:val="24"/>
          <w:szCs w:val="24"/>
          <w:lang w:val="en-GB"/>
        </w:rPr>
      </w:pPr>
      <w:r w:rsidRPr="001D42C0">
        <w:rPr>
          <w:sz w:val="24"/>
          <w:szCs w:val="24"/>
          <w:lang w:val="en-GB"/>
        </w:rPr>
        <w:t xml:space="preserve">Following this, denote </w:t>
      </w:r>
      <w:r w:rsidRPr="001D42C0">
        <w:rPr>
          <w:i/>
          <w:sz w:val="24"/>
          <w:szCs w:val="24"/>
          <w:lang w:val="en-GB"/>
        </w:rPr>
        <w:t>x</w:t>
      </w:r>
      <w:r w:rsidRPr="001D42C0">
        <w:rPr>
          <w:sz w:val="24"/>
          <w:szCs w:val="24"/>
          <w:lang w:val="en-GB"/>
        </w:rPr>
        <w:t xml:space="preserve"> and </w:t>
      </w:r>
      <w:r w:rsidRPr="001D42C0">
        <w:rPr>
          <w:i/>
          <w:sz w:val="24"/>
          <w:szCs w:val="24"/>
          <w:lang w:val="en-GB"/>
        </w:rPr>
        <w:t>y</w:t>
      </w:r>
      <w:r w:rsidRPr="001D42C0">
        <w:rPr>
          <w:sz w:val="24"/>
          <w:szCs w:val="24"/>
          <w:lang w:val="en-GB"/>
        </w:rPr>
        <w:t xml:space="preserve"> are absolute spatial coordinates of the samples consisting of currently coded Cb within dependent texture view T1. Samples of synthesized reference block R(Cb) can be retrieved from a source image </w:t>
      </w:r>
      <w:r w:rsidRPr="001D42C0">
        <w:rPr>
          <w:i/>
          <w:sz w:val="24"/>
          <w:szCs w:val="24"/>
          <w:lang w:val="en-GB"/>
        </w:rPr>
        <w:t>s(x,y)</w:t>
      </w:r>
      <w:r w:rsidRPr="001D42C0">
        <w:rPr>
          <w:sz w:val="24"/>
          <w:szCs w:val="24"/>
          <w:lang w:val="en-GB"/>
        </w:rPr>
        <w:t xml:space="preserve"> T0 with disparity vector D that is derived from depth data d(Cb) which is associated with Cb. Applying the vector D to spatial coordinates of Cb provides coordinates of source samples R(Cb) in view T0</w:t>
      </w:r>
      <w:r w:rsidRPr="001D42C0" w:rsidDel="00F9278D">
        <w:rPr>
          <w:sz w:val="24"/>
          <w:szCs w:val="24"/>
          <w:lang w:val="en-GB"/>
        </w:rPr>
        <w:t xml:space="preserve"> </w:t>
      </w:r>
      <w:r w:rsidRPr="001D42C0">
        <w:rPr>
          <w:sz w:val="24"/>
          <w:szCs w:val="24"/>
          <w:lang w:val="en-GB"/>
        </w:rPr>
        <w:t>:</w:t>
      </w:r>
    </w:p>
    <w:p w:rsidR="00CB0AD0" w:rsidRPr="001D42C0" w:rsidRDefault="00BC0BFC" w:rsidP="00CB0AD0">
      <w:pPr>
        <w:jc w:val="right"/>
        <w:rPr>
          <w:lang w:eastAsia="zh-CN"/>
        </w:rPr>
      </w:pPr>
      <m:oMath>
        <m:r>
          <w:rPr>
            <w:rFonts w:ascii="Cambria Math" w:hAnsi="Cambria Math"/>
            <w:lang w:eastAsia="zh-CN"/>
          </w:rPr>
          <m:t>R</m:t>
        </m:r>
        <m:d>
          <m:dPr>
            <m:ctrlPr>
              <w:rPr>
                <w:rFonts w:ascii="Cambria Math" w:hAnsi="Cambria Math"/>
                <w:i/>
                <w:lang w:eastAsia="zh-CN"/>
              </w:rPr>
            </m:ctrlPr>
          </m:dPr>
          <m:e>
            <m:r>
              <w:rPr>
                <w:rFonts w:ascii="Cambria Math" w:hAnsi="Cambria Math"/>
                <w:lang w:eastAsia="zh-CN"/>
              </w:rPr>
              <m:t>Cb</m:t>
            </m:r>
          </m:e>
        </m:d>
        <m:r>
          <w:rPr>
            <w:rFonts w:ascii="Cambria Math" w:hAnsi="Cambria Math"/>
            <w:lang w:eastAsia="zh-CN"/>
          </w:rPr>
          <m:t>=s</m:t>
        </m:r>
        <m:d>
          <m:dPr>
            <m:ctrlPr>
              <w:rPr>
                <w:rFonts w:ascii="Cambria Math" w:hAnsi="Cambria Math"/>
                <w:i/>
                <w:lang w:eastAsia="zh-CN"/>
              </w:rPr>
            </m:ctrlPr>
          </m:dPr>
          <m:e>
            <m:r>
              <w:rPr>
                <w:rFonts w:ascii="Cambria Math" w:hAnsi="Cambria Math"/>
                <w:lang w:eastAsia="zh-CN"/>
              </w:rPr>
              <m:t>x+D,y</m:t>
            </m:r>
          </m:e>
        </m:d>
        <m:r>
          <w:rPr>
            <w:rFonts w:ascii="Cambria Math" w:hAnsi="Cambria Math"/>
            <w:lang w:eastAsia="zh-CN"/>
          </w:rPr>
          <m:t>,    s∈T0</m:t>
        </m:r>
      </m:oMath>
      <w:r w:rsidR="00CB0AD0" w:rsidRPr="001D42C0">
        <w:rPr>
          <w:lang w:eastAsia="zh-CN"/>
        </w:rPr>
        <w:tab/>
      </w:r>
      <w:r w:rsidR="00CB0AD0" w:rsidRPr="001D42C0">
        <w:rPr>
          <w:lang w:eastAsia="zh-CN"/>
        </w:rPr>
        <w:tab/>
      </w:r>
      <w:r w:rsidR="00CB0AD0" w:rsidRPr="001D42C0">
        <w:rPr>
          <w:lang w:eastAsia="zh-CN"/>
        </w:rPr>
        <w:tab/>
      </w:r>
      <w:r w:rsidR="00CB0AD0" w:rsidRPr="001D42C0">
        <w:rPr>
          <w:lang w:eastAsia="zh-CN"/>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19</w:t>
      </w:r>
      <w:r w:rsidR="00CB0AD0" w:rsidRPr="001D42C0">
        <w:rPr>
          <w:szCs w:val="22"/>
        </w:rPr>
        <w:fldChar w:fldCharType="end"/>
      </w:r>
      <w:r w:rsidR="00CB0AD0" w:rsidRPr="001D42C0">
        <w:rPr>
          <w:szCs w:val="22"/>
        </w:rPr>
        <w:t>)</w:t>
      </w:r>
    </w:p>
    <w:p w:rsidR="00CB0AD0" w:rsidRPr="001D42C0" w:rsidRDefault="00CB0AD0" w:rsidP="00CB0AD0">
      <w:pPr>
        <w:pStyle w:val="Text"/>
        <w:ind w:firstLine="0"/>
        <w:rPr>
          <w:sz w:val="24"/>
          <w:szCs w:val="24"/>
          <w:lang w:val="en-GB"/>
        </w:rPr>
      </w:pPr>
      <w:r w:rsidRPr="001D42C0">
        <w:rPr>
          <w:sz w:val="24"/>
          <w:szCs w:val="24"/>
        </w:rPr>
        <w:t xml:space="preserve">In such implementation, </w:t>
      </w:r>
      <w:r w:rsidRPr="001D42C0">
        <w:rPr>
          <w:sz w:val="24"/>
          <w:szCs w:val="24"/>
          <w:lang w:val="en-GB"/>
        </w:rPr>
        <w:t xml:space="preserve">residual signal </w:t>
      </w:r>
      <w:r w:rsidRPr="001D42C0">
        <w:rPr>
          <w:i/>
          <w:sz w:val="24"/>
          <w:szCs w:val="24"/>
          <w:lang w:val="en-GB"/>
        </w:rPr>
        <w:t>r(Cb)</w:t>
      </w:r>
      <w:r w:rsidRPr="001D42C0">
        <w:rPr>
          <w:sz w:val="24"/>
          <w:szCs w:val="24"/>
          <w:lang w:val="en-GB"/>
        </w:rPr>
        <w:t xml:space="preserve"> predicted from the synthesised R(Cb) are derived with a tradition Motion Compensated Prediction (MCP) module where displacement (motion) vectors are replaced with disparity vectors. </w:t>
      </w:r>
    </w:p>
    <w:p w:rsidR="00CB0AD0" w:rsidRPr="001D42C0" w:rsidRDefault="00BC0BFC" w:rsidP="00CB0AD0">
      <w:pPr>
        <w:jc w:val="right"/>
        <w:rPr>
          <w:lang w:eastAsia="zh-CN"/>
        </w:rPr>
      </w:pPr>
      <m:oMath>
        <m:r>
          <w:rPr>
            <w:rFonts w:ascii="Cambria Math" w:hAnsi="Cambria Math"/>
            <w:lang w:eastAsia="zh-CN"/>
          </w:rPr>
          <m:t>r</m:t>
        </m:r>
        <m:d>
          <m:dPr>
            <m:ctrlPr>
              <w:rPr>
                <w:rFonts w:ascii="Cambria Math" w:hAnsi="Cambria Math"/>
                <w:i/>
                <w:lang w:eastAsia="zh-CN"/>
              </w:rPr>
            </m:ctrlPr>
          </m:dPr>
          <m:e>
            <m:r>
              <w:rPr>
                <w:rFonts w:ascii="Cambria Math" w:hAnsi="Cambria Math"/>
                <w:lang w:eastAsia="zh-CN"/>
              </w:rPr>
              <m:t>Cb</m:t>
            </m:r>
          </m:e>
        </m:d>
        <m:r>
          <w:rPr>
            <w:rFonts w:ascii="Cambria Math" w:hAnsi="Cambria Math"/>
            <w:lang w:eastAsia="zh-CN"/>
          </w:rPr>
          <m:t>=Cb-R</m:t>
        </m:r>
        <m:d>
          <m:dPr>
            <m:ctrlPr>
              <w:rPr>
                <w:rFonts w:ascii="Cambria Math" w:hAnsi="Cambria Math"/>
                <w:i/>
                <w:lang w:eastAsia="zh-CN"/>
              </w:rPr>
            </m:ctrlPr>
          </m:dPr>
          <m:e>
            <m:r>
              <w:rPr>
                <w:rFonts w:ascii="Cambria Math" w:hAnsi="Cambria Math"/>
                <w:lang w:eastAsia="zh-CN"/>
              </w:rPr>
              <m:t>Cb</m:t>
            </m:r>
          </m:e>
        </m:d>
        <m:r>
          <w:rPr>
            <w:rFonts w:ascii="Cambria Math" w:hAnsi="Cambria Math"/>
            <w:lang w:eastAsia="zh-CN"/>
          </w:rPr>
          <m:t xml:space="preserve">,    </m:t>
        </m:r>
        <m:r>
          <m:rPr>
            <m:sty m:val="p"/>
          </m:rPr>
          <w:rPr>
            <w:rFonts w:ascii="Cambria Math" w:hAnsi="Cambria Math"/>
            <w:lang w:eastAsia="zh-CN"/>
          </w:rPr>
          <m:t>Cb∈T1, R(Cb)∈T0</m:t>
        </m:r>
      </m:oMath>
      <w:r w:rsidR="00CB0AD0" w:rsidRPr="001D42C0">
        <w:rPr>
          <w:lang w:eastAsia="zh-CN"/>
        </w:rPr>
        <w:tab/>
      </w:r>
      <w:r w:rsidR="00CB0AD0" w:rsidRPr="001D42C0">
        <w:rPr>
          <w:lang w:eastAsia="zh-CN"/>
        </w:rPr>
        <w:tab/>
      </w:r>
      <w:r w:rsidR="00CB0AD0" w:rsidRPr="001D42C0">
        <w:rPr>
          <w:lang w:eastAsia="zh-CN"/>
        </w:rPr>
        <w:tab/>
      </w:r>
      <w:r w:rsidR="00CB0AD0" w:rsidRPr="001D42C0">
        <w:rPr>
          <w:lang w:eastAsia="zh-CN"/>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20</w:t>
      </w:r>
      <w:r w:rsidR="00CB0AD0" w:rsidRPr="001D42C0">
        <w:rPr>
          <w:szCs w:val="22"/>
        </w:rPr>
        <w:fldChar w:fldCharType="end"/>
      </w:r>
      <w:r w:rsidR="00CB0AD0" w:rsidRPr="001D42C0">
        <w:rPr>
          <w:szCs w:val="22"/>
        </w:rPr>
        <w:t>)</w:t>
      </w:r>
    </w:p>
    <w:p w:rsidR="00CB0AD0" w:rsidRPr="001D42C0" w:rsidRDefault="00CB0AD0" w:rsidP="00CB0AD0">
      <w:pPr>
        <w:pStyle w:val="Text"/>
        <w:ind w:firstLine="0"/>
        <w:rPr>
          <w:sz w:val="24"/>
          <w:szCs w:val="24"/>
          <w:lang w:val="en-GB"/>
        </w:rPr>
      </w:pPr>
      <w:r w:rsidRPr="001D42C0">
        <w:rPr>
          <w:sz w:val="24"/>
          <w:szCs w:val="24"/>
          <w:lang w:val="en-GB"/>
        </w:rPr>
        <w:t xml:space="preserve">Visualization of this process is shown in </w:t>
      </w:r>
      <w:r w:rsidRPr="001D42C0">
        <w:rPr>
          <w:sz w:val="24"/>
          <w:szCs w:val="24"/>
          <w:lang w:val="en-GB"/>
        </w:rPr>
        <w:fldChar w:fldCharType="begin"/>
      </w:r>
      <w:r w:rsidRPr="001D42C0">
        <w:rPr>
          <w:sz w:val="24"/>
          <w:szCs w:val="24"/>
          <w:lang w:val="en-GB"/>
        </w:rPr>
        <w:instrText xml:space="preserve"> REF _Ref343845776 \h </w:instrText>
      </w:r>
      <w:r>
        <w:rPr>
          <w:sz w:val="24"/>
          <w:szCs w:val="24"/>
          <w:lang w:val="en-GB"/>
        </w:rPr>
        <w:instrText xml:space="preserve"> \* MERGEFORMAT </w:instrText>
      </w:r>
      <w:r w:rsidRPr="001D42C0">
        <w:rPr>
          <w:sz w:val="24"/>
          <w:szCs w:val="24"/>
          <w:lang w:val="en-GB"/>
        </w:rPr>
      </w:r>
      <w:r w:rsidRPr="001D42C0">
        <w:rPr>
          <w:sz w:val="24"/>
          <w:szCs w:val="24"/>
          <w:lang w:val="en-GB"/>
        </w:rPr>
        <w:fldChar w:fldCharType="separate"/>
      </w:r>
      <w:r w:rsidRPr="001D42C0">
        <w:rPr>
          <w:rFonts w:eastAsia="SimSun"/>
          <w:b/>
          <w:bCs/>
          <w:lang w:val="en-AU" w:eastAsia="zh-CN"/>
        </w:rPr>
        <w:t xml:space="preserve">Figure </w:t>
      </w:r>
      <w:r w:rsidRPr="001D42C0">
        <w:rPr>
          <w:rFonts w:eastAsia="SimSun"/>
          <w:b/>
          <w:bCs/>
          <w:noProof/>
          <w:lang w:val="en-AU" w:eastAsia="zh-CN"/>
        </w:rPr>
        <w:t>13</w:t>
      </w:r>
      <w:r w:rsidRPr="001D42C0">
        <w:rPr>
          <w:sz w:val="24"/>
          <w:szCs w:val="24"/>
          <w:lang w:val="en-GB"/>
        </w:rPr>
        <w:fldChar w:fldCharType="end"/>
      </w:r>
    </w:p>
    <w:p w:rsidR="00CB0AD0" w:rsidRPr="001D42C0" w:rsidRDefault="00CB0AD0" w:rsidP="00CB0AD0">
      <w:pPr>
        <w:pStyle w:val="Text"/>
        <w:ind w:firstLine="0"/>
        <w:rPr>
          <w:sz w:val="24"/>
          <w:szCs w:val="24"/>
          <w:lang w:val="en-GB"/>
        </w:rPr>
      </w:pPr>
      <w:r w:rsidRPr="001D42C0">
        <w:rPr>
          <w:sz w:val="24"/>
          <w:szCs w:val="24"/>
          <w:lang w:val="en-GB"/>
        </w:rPr>
        <w:t>In the case of parallel camera arrangement which is assumed to be a common 3DV use case, different views of MVD data are rectified, thus vertical component of the displacement between different views is equal to zero and disparity D as a horizontal component of motion vector is sufficient to derive prediction signal R(Cb) as it is shown in (14), thus</w:t>
      </w:r>
    </w:p>
    <w:p w:rsidR="00CB0AD0" w:rsidRPr="001D42C0" w:rsidRDefault="00BC0BFC" w:rsidP="00CB0AD0">
      <w:pPr>
        <w:pStyle w:val="Text"/>
        <w:ind w:firstLine="0"/>
        <w:jc w:val="right"/>
        <w:rPr>
          <w:szCs w:val="18"/>
          <w:lang w:val="en-GB"/>
        </w:rPr>
      </w:pPr>
      <m:oMath>
        <m:r>
          <w:rPr>
            <w:rFonts w:ascii="Cambria Math" w:hAnsi="Cambria Math"/>
            <w:lang w:eastAsia="zh-CN"/>
          </w:rPr>
          <m:t>MV=</m:t>
        </m:r>
        <m:d>
          <m:dPr>
            <m:ctrlPr>
              <w:rPr>
                <w:rFonts w:ascii="Cambria Math" w:hAnsi="Cambria Math"/>
                <w:i/>
                <w:lang w:eastAsia="zh-CN"/>
              </w:rPr>
            </m:ctrlPr>
          </m:dPr>
          <m:e>
            <m:sSub>
              <m:sSubPr>
                <m:ctrlPr>
                  <w:rPr>
                    <w:rFonts w:ascii="Cambria Math" w:hAnsi="Cambria Math"/>
                    <w:i/>
                    <w:lang w:eastAsia="zh-CN"/>
                  </w:rPr>
                </m:ctrlPr>
              </m:sSubPr>
              <m:e>
                <m:sSub>
                  <m:sSubPr>
                    <m:ctrlPr>
                      <w:rPr>
                        <w:rFonts w:ascii="Cambria Math" w:hAnsi="Cambria Math"/>
                        <w:i/>
                        <w:lang w:eastAsia="zh-CN"/>
                      </w:rPr>
                    </m:ctrlPr>
                  </m:sSubPr>
                  <m:e>
                    <m:r>
                      <w:rPr>
                        <w:rFonts w:ascii="Cambria Math" w:hAnsi="Cambria Math"/>
                        <w:lang w:eastAsia="zh-CN"/>
                      </w:rPr>
                      <m:t>MV</m:t>
                    </m:r>
                  </m:e>
                  <m:sub>
                    <m:r>
                      <w:rPr>
                        <w:rFonts w:ascii="Cambria Math" w:hAnsi="Cambria Math"/>
                        <w:lang w:eastAsia="zh-CN"/>
                      </w:rPr>
                      <m:t>y</m:t>
                    </m:r>
                  </m:sub>
                </m:sSub>
                <m:r>
                  <w:rPr>
                    <w:rFonts w:ascii="Cambria Math" w:hAnsi="Cambria Math"/>
                    <w:lang w:eastAsia="zh-CN"/>
                  </w:rPr>
                  <m:t>,MV</m:t>
                </m:r>
              </m:e>
              <m:sub>
                <m:r>
                  <w:rPr>
                    <w:rFonts w:ascii="Cambria Math" w:hAnsi="Cambria Math"/>
                    <w:lang w:eastAsia="zh-CN"/>
                  </w:rPr>
                  <m:t>x</m:t>
                </m:r>
              </m:sub>
            </m:sSub>
            <m:r>
              <w:rPr>
                <w:rFonts w:ascii="Cambria Math" w:hAnsi="Cambria Math"/>
                <w:lang w:eastAsia="zh-CN"/>
              </w:rPr>
              <m:t xml:space="preserve"> </m:t>
            </m:r>
          </m:e>
        </m:d>
        <m:r>
          <w:rPr>
            <w:rFonts w:ascii="Cambria Math" w:hAnsi="Cambria Math"/>
            <w:lang w:eastAsia="zh-CN"/>
          </w:rPr>
          <m:t>=(0, D)</m:t>
        </m:r>
      </m:oMath>
      <w:r w:rsidR="00CB0AD0" w:rsidRPr="001D42C0">
        <w:rPr>
          <w:lang w:eastAsia="zh-CN"/>
        </w:rPr>
        <w:tab/>
      </w:r>
      <w:r w:rsidR="00CB0AD0" w:rsidRPr="001D42C0">
        <w:rPr>
          <w:lang w:eastAsia="zh-CN"/>
        </w:rPr>
        <w:tab/>
      </w:r>
      <w:r w:rsidR="00CB0AD0" w:rsidRPr="001D42C0">
        <w:rPr>
          <w:lang w:eastAsia="zh-CN"/>
        </w:rPr>
        <w:tab/>
      </w:r>
      <w:r w:rsidR="00CB0AD0" w:rsidRPr="001D42C0">
        <w:rPr>
          <w:lang w:eastAsia="zh-CN"/>
        </w:rPr>
        <w:tab/>
      </w:r>
      <w:r w:rsidR="00CB0AD0" w:rsidRPr="001D42C0">
        <w:rPr>
          <w:sz w:val="22"/>
          <w:szCs w:val="22"/>
          <w:lang w:eastAsia="ko-KR"/>
        </w:rPr>
        <w:t>(</w:t>
      </w:r>
      <w:r w:rsidR="00CB0AD0" w:rsidRPr="001D42C0">
        <w:rPr>
          <w:sz w:val="22"/>
          <w:szCs w:val="22"/>
        </w:rPr>
        <w:fldChar w:fldCharType="begin"/>
      </w:r>
      <w:r w:rsidR="00CB0AD0" w:rsidRPr="001D42C0">
        <w:rPr>
          <w:sz w:val="22"/>
          <w:szCs w:val="22"/>
        </w:rPr>
        <w:instrText xml:space="preserve"> SEQ Equation \* ARABIC </w:instrText>
      </w:r>
      <w:r w:rsidR="00CB0AD0" w:rsidRPr="001D42C0">
        <w:rPr>
          <w:sz w:val="22"/>
          <w:szCs w:val="22"/>
        </w:rPr>
        <w:fldChar w:fldCharType="separate"/>
      </w:r>
      <w:r w:rsidR="00CB0AD0" w:rsidRPr="001D42C0">
        <w:rPr>
          <w:noProof/>
          <w:sz w:val="22"/>
          <w:szCs w:val="22"/>
        </w:rPr>
        <w:t>21</w:t>
      </w:r>
      <w:r w:rsidR="00CB0AD0" w:rsidRPr="001D42C0">
        <w:rPr>
          <w:sz w:val="22"/>
          <w:szCs w:val="22"/>
        </w:rPr>
        <w:fldChar w:fldCharType="end"/>
      </w:r>
      <w:r w:rsidR="00CB0AD0" w:rsidRPr="001D42C0">
        <w:rPr>
          <w:sz w:val="22"/>
          <w:szCs w:val="22"/>
        </w:rPr>
        <w:t>)</w:t>
      </w:r>
    </w:p>
    <w:p w:rsidR="00CB0AD0" w:rsidRPr="001D42C0" w:rsidRDefault="00CB0AD0" w:rsidP="00CB0AD0">
      <w:pPr>
        <w:rPr>
          <w:sz w:val="24"/>
          <w:szCs w:val="24"/>
          <w:lang w:val="en-GB"/>
        </w:rPr>
      </w:pPr>
      <w:r w:rsidRPr="001D42C0">
        <w:rPr>
          <w:sz w:val="24"/>
          <w:szCs w:val="24"/>
          <w:lang w:val="en-GB"/>
        </w:rPr>
        <w:t xml:space="preserve">Disparity vector value D is derived as described in Section </w:t>
      </w:r>
      <w:r w:rsidRPr="001D42C0">
        <w:rPr>
          <w:sz w:val="24"/>
          <w:szCs w:val="24"/>
          <w:lang w:val="en-GB"/>
        </w:rPr>
        <w:fldChar w:fldCharType="begin"/>
      </w:r>
      <w:r w:rsidRPr="001D42C0">
        <w:rPr>
          <w:sz w:val="24"/>
          <w:szCs w:val="24"/>
          <w:lang w:val="en-GB"/>
        </w:rPr>
        <w:instrText xml:space="preserve"> REF _Ref350503723 \r \h  \* MERGEFORMAT </w:instrText>
      </w:r>
      <w:r w:rsidRPr="001D42C0">
        <w:rPr>
          <w:sz w:val="24"/>
          <w:szCs w:val="24"/>
          <w:lang w:val="en-GB"/>
        </w:rPr>
      </w:r>
      <w:r w:rsidRPr="001D42C0">
        <w:rPr>
          <w:sz w:val="24"/>
          <w:szCs w:val="24"/>
          <w:lang w:val="en-GB"/>
        </w:rPr>
        <w:fldChar w:fldCharType="separate"/>
      </w:r>
      <w:r w:rsidRPr="001D42C0">
        <w:rPr>
          <w:sz w:val="24"/>
          <w:szCs w:val="24"/>
          <w:lang w:val="en-GB"/>
        </w:rPr>
        <w:t>1.4.2.1</w:t>
      </w:r>
      <w:r w:rsidRPr="001D42C0">
        <w:rPr>
          <w:sz w:val="24"/>
          <w:szCs w:val="24"/>
          <w:lang w:val="en-GB"/>
        </w:rPr>
        <w:fldChar w:fldCharType="end"/>
      </w:r>
      <w:r w:rsidRPr="001D42C0">
        <w:rPr>
          <w:sz w:val="24"/>
          <w:szCs w:val="24"/>
          <w:lang w:val="en-GB"/>
        </w:rPr>
        <w:t>. This derviation is performed at the encoder and decoder side through an identical process, thus no signalling is performed. The reference index RefIdx is transmitted to specify the image that serves as a source for B-VSP process.</w:t>
      </w:r>
    </w:p>
    <w:p w:rsidR="00CB0AD0" w:rsidRPr="001D42C0" w:rsidRDefault="00CB0AD0" w:rsidP="00CB0AD0">
      <w:pPr>
        <w:overflowPunct/>
        <w:autoSpaceDE/>
        <w:autoSpaceDN/>
        <w:adjustRightInd/>
        <w:textAlignment w:val="auto"/>
        <w:rPr>
          <w:rFonts w:eastAsia="SimSun"/>
          <w:spacing w:val="-1"/>
          <w:sz w:val="24"/>
        </w:rPr>
      </w:pPr>
    </w:p>
    <w:p w:rsidR="00CB0AD0" w:rsidRPr="001D42C0" w:rsidRDefault="00CB0AD0" w:rsidP="00CB0AD0">
      <w:pPr>
        <w:overflowPunct/>
        <w:autoSpaceDE/>
        <w:autoSpaceDN/>
        <w:adjustRightInd/>
        <w:jc w:val="center"/>
        <w:textAlignment w:val="auto"/>
        <w:rPr>
          <w:rFonts w:eastAsia="SimSun"/>
          <w:spacing w:val="-1"/>
          <w:sz w:val="24"/>
        </w:rPr>
      </w:pPr>
      <w:r w:rsidRPr="001D42C0">
        <w:rPr>
          <w:rFonts w:eastAsia="SimSun"/>
          <w:spacing w:val="-1"/>
          <w:sz w:val="24"/>
        </w:rPr>
        <w:object w:dxaOrig="11138" w:dyaOrig="6601">
          <v:shape id="_x0000_i1032" type="#_x0000_t75" style="width:408pt;height:241.5pt" o:ole="">
            <v:imagedata r:id="rId74" o:title=""/>
          </v:shape>
          <o:OLEObject Type="Embed" ProgID="Visio.Drawing.11" ShapeID="_x0000_i1032" DrawAspect="Content" ObjectID="_1426008588" r:id="rId75"/>
        </w:object>
      </w:r>
    </w:p>
    <w:p w:rsidR="00CB0AD0" w:rsidRPr="001D42C0" w:rsidRDefault="00CB0AD0" w:rsidP="00CB0AD0">
      <w:pPr>
        <w:overflowPunct/>
        <w:autoSpaceDE/>
        <w:autoSpaceDN/>
        <w:adjustRightInd/>
        <w:jc w:val="center"/>
        <w:textAlignment w:val="auto"/>
        <w:rPr>
          <w:rFonts w:eastAsia="SimSun"/>
          <w:b/>
          <w:bCs/>
          <w:lang w:val="en-AU" w:eastAsia="zh-CN"/>
        </w:rPr>
      </w:pPr>
      <w:bookmarkStart w:id="102" w:name="_Ref343845776"/>
      <w:bookmarkStart w:id="103" w:name="_Ref350506298"/>
      <w:r w:rsidRPr="001D42C0">
        <w:rPr>
          <w:rFonts w:eastAsia="SimSun"/>
          <w:b/>
          <w:bCs/>
          <w:lang w:val="en-AU" w:eastAsia="zh-CN"/>
        </w:rPr>
        <w:t xml:space="preserve">Figure </w:t>
      </w:r>
      <w:r w:rsidRPr="001D42C0">
        <w:rPr>
          <w:rFonts w:eastAsia="SimSun"/>
          <w:b/>
          <w:bCs/>
          <w:lang w:val="en-AU" w:eastAsia="zh-CN"/>
        </w:rPr>
        <w:fldChar w:fldCharType="begin"/>
      </w:r>
      <w:r w:rsidRPr="001D42C0">
        <w:rPr>
          <w:rFonts w:eastAsia="SimSun"/>
          <w:b/>
          <w:bCs/>
          <w:lang w:val="en-AU" w:eastAsia="zh-CN"/>
        </w:rPr>
        <w:instrText xml:space="preserve"> SEQ Figure \* ARABIC </w:instrText>
      </w:r>
      <w:r w:rsidRPr="001D42C0">
        <w:rPr>
          <w:rFonts w:eastAsia="SimSun"/>
          <w:b/>
          <w:bCs/>
          <w:lang w:val="en-AU" w:eastAsia="zh-CN"/>
        </w:rPr>
        <w:fldChar w:fldCharType="separate"/>
      </w:r>
      <w:r w:rsidRPr="001D42C0">
        <w:rPr>
          <w:rFonts w:eastAsia="SimSun"/>
          <w:b/>
          <w:bCs/>
          <w:noProof/>
          <w:lang w:val="en-AU" w:eastAsia="zh-CN"/>
        </w:rPr>
        <w:t>13</w:t>
      </w:r>
      <w:r w:rsidRPr="001D42C0">
        <w:rPr>
          <w:rFonts w:eastAsia="SimSun"/>
          <w:b/>
          <w:bCs/>
          <w:lang w:val="en-AU" w:eastAsia="zh-CN"/>
        </w:rPr>
        <w:fldChar w:fldCharType="end"/>
      </w:r>
      <w:bookmarkEnd w:id="102"/>
      <w:r w:rsidRPr="001D42C0">
        <w:rPr>
          <w:rFonts w:eastAsia="SimSun"/>
          <w:b/>
          <w:bCs/>
          <w:lang w:val="en-AU" w:eastAsia="zh-CN"/>
        </w:rPr>
        <w:t xml:space="preserve">. </w:t>
      </w:r>
      <w:r w:rsidRPr="001D42C0">
        <w:rPr>
          <w:rFonts w:eastAsia="SimSun"/>
          <w:b/>
          <w:bCs/>
          <w:lang w:eastAsia="zh-CN"/>
        </w:rPr>
        <w:t>Visualization of view synthesis prediction based on backward warping</w:t>
      </w:r>
      <w:r w:rsidRPr="001D42C0">
        <w:rPr>
          <w:rFonts w:eastAsia="SimSun"/>
          <w:b/>
          <w:bCs/>
          <w:lang w:val="en-AU" w:eastAsia="zh-CN"/>
        </w:rPr>
        <w:t>.</w:t>
      </w:r>
      <w:bookmarkEnd w:id="103"/>
    </w:p>
    <w:p w:rsidR="00CB0AD0" w:rsidRPr="001D42C0" w:rsidRDefault="00CB0AD0" w:rsidP="00CB0AD0">
      <w:pPr>
        <w:overflowPunct/>
        <w:autoSpaceDE/>
        <w:autoSpaceDN/>
        <w:adjustRightInd/>
        <w:textAlignment w:val="auto"/>
        <w:rPr>
          <w:rFonts w:eastAsia="SimSun"/>
          <w:spacing w:val="-1"/>
          <w:sz w:val="24"/>
        </w:rPr>
      </w:pPr>
    </w:p>
    <w:p w:rsidR="00CB0AD0" w:rsidRPr="001D42C0" w:rsidRDefault="00CB0AD0" w:rsidP="00CB0AD0">
      <w:pPr>
        <w:overflowPunct/>
        <w:autoSpaceDE/>
        <w:autoSpaceDN/>
        <w:adjustRightInd/>
        <w:textAlignment w:val="auto"/>
        <w:rPr>
          <w:rFonts w:eastAsia="SimSun"/>
          <w:spacing w:val="-1"/>
          <w:sz w:val="24"/>
        </w:rPr>
      </w:pPr>
      <w:r w:rsidRPr="001D42C0">
        <w:rPr>
          <w:rFonts w:eastAsia="SimSun"/>
          <w:spacing w:val="-1"/>
          <w:sz w:val="24"/>
        </w:rPr>
        <w:t xml:space="preserve">Process B-VSP creates a virtual synthesized picture that does not require an actual memory allocation, instead it is mapped through the existing source image refered by RefIdx. However, to improve the codec functionlaity and benefit from encoder side reference picture management (i.e., RPLR commands), synthesized virtual picture index is inserted in the initial reference picture lists List0 and List1 following temporal and inter-view reference frames. Reference picture list modification syntax (i.e., RPLR commands) are extended to support VSP reference pictures, thus any ordering of reference picture lists is allowed. </w:t>
      </w:r>
    </w:p>
    <w:p w:rsidR="00CB0AD0" w:rsidRPr="001D42C0" w:rsidRDefault="00CB0AD0" w:rsidP="00CB0AD0">
      <w:pPr>
        <w:overflowPunct/>
        <w:autoSpaceDE/>
        <w:autoSpaceDN/>
        <w:adjustRightInd/>
        <w:jc w:val="both"/>
        <w:textAlignment w:val="auto"/>
        <w:rPr>
          <w:rFonts w:eastAsia="SimSun"/>
          <w:spacing w:val="-1"/>
          <w:sz w:val="24"/>
        </w:rPr>
      </w:pPr>
    </w:p>
    <w:p w:rsidR="00CB0AD0" w:rsidRPr="001D42C0" w:rsidRDefault="00CB0AD0" w:rsidP="00CB0AD0">
      <w:pPr>
        <w:overflowPunct/>
        <w:autoSpaceDE/>
        <w:autoSpaceDN/>
        <w:adjustRightInd/>
        <w:jc w:val="both"/>
        <w:textAlignment w:val="auto"/>
        <w:rPr>
          <w:rFonts w:eastAsia="SimSun"/>
          <w:spacing w:val="-1"/>
          <w:sz w:val="24"/>
        </w:rPr>
      </w:pPr>
      <w:r w:rsidRPr="001D42C0">
        <w:rPr>
          <w:rFonts w:eastAsia="SimSun"/>
          <w:spacing w:val="-1"/>
          <w:sz w:val="24"/>
        </w:rPr>
        <w:t xml:space="preserve">In addition to MCP prediction from VSP frame, 3D-AVC defines the VSP skip/direct mode. </w:t>
      </w:r>
      <w:r w:rsidRPr="001D42C0">
        <w:rPr>
          <w:rFonts w:hint="eastAsia"/>
          <w:spacing w:val="-1"/>
          <w:sz w:val="24"/>
          <w:lang w:eastAsia="ko-KR"/>
        </w:rPr>
        <w:t>VSP skip/direct</w:t>
      </w:r>
      <w:r w:rsidRPr="001D42C0">
        <w:rPr>
          <w:spacing w:val="-1"/>
          <w:sz w:val="24"/>
          <w:lang w:eastAsia="ko-KR"/>
        </w:rPr>
        <w:t xml:space="preserve"> mode is signaled with</w:t>
      </w:r>
      <w:r w:rsidRPr="001D42C0">
        <w:rPr>
          <w:rFonts w:hint="eastAsia"/>
          <w:spacing w:val="-1"/>
          <w:sz w:val="24"/>
          <w:lang w:eastAsia="ko-KR"/>
        </w:rPr>
        <w:t xml:space="preserve"> two additional flags. First, a VSP skip flag is signaled to distinguish the VSP skip mode from the conventional skip one. The VSP skip flag can be placed ahead of or behind the conventional skip flag based on mode information of the neighboring blocks </w:t>
      </w:r>
      <w:r w:rsidRPr="001D42C0">
        <w:rPr>
          <w:spacing w:val="-1"/>
          <w:sz w:val="24"/>
          <w:lang w:eastAsia="ko-KR"/>
        </w:rPr>
        <w:t>around</w:t>
      </w:r>
      <w:r w:rsidRPr="001D42C0">
        <w:rPr>
          <w:rFonts w:hint="eastAsia"/>
          <w:spacing w:val="-1"/>
          <w:sz w:val="24"/>
          <w:lang w:eastAsia="ko-KR"/>
        </w:rPr>
        <w:t xml:space="preserve"> the current blo</w:t>
      </w:r>
      <w:r w:rsidRPr="001D42C0">
        <w:rPr>
          <w:spacing w:val="-1"/>
          <w:sz w:val="24"/>
          <w:lang w:eastAsia="ko-KR"/>
        </w:rPr>
        <w:t>c</w:t>
      </w:r>
      <w:r w:rsidRPr="001D42C0">
        <w:rPr>
          <w:rFonts w:hint="eastAsia"/>
          <w:spacing w:val="-1"/>
          <w:sz w:val="24"/>
          <w:lang w:eastAsia="ko-KR"/>
        </w:rPr>
        <w:t>k</w:t>
      </w:r>
      <w:r w:rsidRPr="001D42C0">
        <w:rPr>
          <w:spacing w:val="-1"/>
          <w:sz w:val="24"/>
          <w:lang w:eastAsia="ko-KR"/>
        </w:rPr>
        <w:t>.</w:t>
      </w:r>
      <w:r w:rsidRPr="001D42C0">
        <w:rPr>
          <w:rFonts w:hint="eastAsia"/>
          <w:spacing w:val="-1"/>
          <w:sz w:val="24"/>
          <w:lang w:eastAsia="ko-KR"/>
        </w:rPr>
        <w:t xml:space="preserve"> Second, if</w:t>
      </w:r>
      <w:r w:rsidRPr="001D42C0">
        <w:rPr>
          <w:rFonts w:eastAsia="SimSun"/>
          <w:spacing w:val="-1"/>
          <w:sz w:val="24"/>
        </w:rPr>
        <w:t xml:space="preserve"> an MB is signaled as </w:t>
      </w:r>
      <w:r w:rsidRPr="001D42C0">
        <w:rPr>
          <w:rFonts w:hint="eastAsia"/>
          <w:spacing w:val="-1"/>
          <w:sz w:val="24"/>
          <w:lang w:eastAsia="ko-KR"/>
        </w:rPr>
        <w:t>the conventional or VSP</w:t>
      </w:r>
      <w:r w:rsidRPr="001D42C0">
        <w:rPr>
          <w:rFonts w:eastAsia="SimSun"/>
          <w:spacing w:val="-1"/>
          <w:sz w:val="24"/>
        </w:rPr>
        <w:t xml:space="preserve">direct mode, </w:t>
      </w:r>
      <w:r w:rsidRPr="001D42C0">
        <w:rPr>
          <w:rFonts w:hint="eastAsia"/>
          <w:spacing w:val="-1"/>
          <w:sz w:val="24"/>
          <w:lang w:eastAsia="ko-KR"/>
        </w:rPr>
        <w:t>a direct type flag</w:t>
      </w:r>
      <w:r w:rsidRPr="001D42C0">
        <w:rPr>
          <w:rFonts w:eastAsia="SimSun"/>
          <w:spacing w:val="-1"/>
          <w:sz w:val="24"/>
        </w:rPr>
        <w:t xml:space="preserve"> is further signaled whether a VSP frame is forced to be used as reference.</w:t>
      </w:r>
    </w:p>
    <w:p w:rsidR="00CB0AD0" w:rsidRPr="001D42C0" w:rsidRDefault="00CB0AD0" w:rsidP="00CB0AD0">
      <w:pPr>
        <w:overflowPunct/>
        <w:autoSpaceDE/>
        <w:autoSpaceDN/>
        <w:adjustRightInd/>
        <w:jc w:val="both"/>
        <w:textAlignment w:val="auto"/>
        <w:rPr>
          <w:rFonts w:eastAsia="SimSun"/>
          <w:spacing w:val="-1"/>
          <w:sz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04" w:name="_Toc309756602"/>
      <w:bookmarkStart w:id="105" w:name="_Toc351633015"/>
      <w:r w:rsidRPr="001D42C0">
        <w:rPr>
          <w:rFonts w:ascii="Calibri" w:hAnsi="Calibri"/>
          <w:b/>
          <w:bCs/>
          <w:i/>
          <w:iCs/>
          <w:sz w:val="28"/>
          <w:szCs w:val="28"/>
        </w:rPr>
        <w:t>Depth-based Motion Vector Prediction (</w:t>
      </w:r>
      <w:r>
        <w:rPr>
          <w:rFonts w:ascii="Calibri" w:hAnsi="Calibri"/>
          <w:b/>
          <w:bCs/>
          <w:i/>
          <w:iCs/>
          <w:sz w:val="28"/>
          <w:szCs w:val="28"/>
        </w:rPr>
        <w:t>DMVP</w:t>
      </w:r>
      <w:r w:rsidRPr="001D42C0">
        <w:rPr>
          <w:rFonts w:ascii="Calibri" w:hAnsi="Calibri"/>
          <w:b/>
          <w:bCs/>
          <w:i/>
          <w:iCs/>
          <w:sz w:val="28"/>
          <w:szCs w:val="28"/>
        </w:rPr>
        <w:t>)</w:t>
      </w:r>
      <w:bookmarkEnd w:id="104"/>
      <w:bookmarkEnd w:id="105"/>
    </w:p>
    <w:p w:rsidR="00CB0AD0" w:rsidRPr="001D42C0" w:rsidRDefault="00CB0AD0" w:rsidP="00CB0AD0">
      <w:pPr>
        <w:overflowPunct/>
        <w:autoSpaceDE/>
        <w:autoSpaceDN/>
        <w:adjustRightInd/>
        <w:jc w:val="both"/>
        <w:textAlignment w:val="auto"/>
        <w:rPr>
          <w:sz w:val="24"/>
          <w:szCs w:val="24"/>
        </w:rPr>
      </w:pPr>
      <w:r w:rsidRPr="001D42C0">
        <w:rPr>
          <w:sz w:val="24"/>
          <w:szCs w:val="24"/>
        </w:rPr>
        <w:t>Depth-based motion vector prediction (</w:t>
      </w:r>
      <w:r>
        <w:rPr>
          <w:sz w:val="24"/>
          <w:szCs w:val="24"/>
        </w:rPr>
        <w:t>DMVP</w:t>
      </w:r>
      <w:r w:rsidRPr="001D42C0">
        <w:rPr>
          <w:sz w:val="24"/>
          <w:szCs w:val="24"/>
        </w:rPr>
        <w:t xml:space="preserve">) is a coding tool which takes in use available depth map data and utilizes it for coding/decoding of the associated with depth map texture data.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This coding tool is enabled for enhanced texture coding and requires depth map data to be coded prior to the texture data.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rFonts w:eastAsia="SimSun"/>
          <w:spacing w:val="-1"/>
          <w:sz w:val="24"/>
        </w:rPr>
      </w:pPr>
      <w:r w:rsidRPr="001D42C0">
        <w:rPr>
          <w:sz w:val="24"/>
          <w:szCs w:val="24"/>
        </w:rPr>
        <w:t xml:space="preserve">The </w:t>
      </w:r>
      <w:r>
        <w:rPr>
          <w:sz w:val="24"/>
          <w:szCs w:val="24"/>
        </w:rPr>
        <w:t>DMVP</w:t>
      </w:r>
      <w:r w:rsidRPr="001D42C0">
        <w:rPr>
          <w:sz w:val="24"/>
          <w:szCs w:val="24"/>
        </w:rPr>
        <w:t xml:space="preserve"> tool consists of two parts, direction-separated MVP </w:t>
      </w:r>
      <w:r>
        <w:rPr>
          <w:sz w:val="24"/>
          <w:szCs w:val="24"/>
        </w:rPr>
        <w:t>for the Inter mode</w:t>
      </w:r>
      <w:r w:rsidRPr="001D42C0">
        <w:rPr>
          <w:sz w:val="24"/>
          <w:szCs w:val="24"/>
        </w:rPr>
        <w:t xml:space="preserve"> and </w:t>
      </w:r>
      <w:r w:rsidRPr="001D42C0">
        <w:rPr>
          <w:rFonts w:hint="eastAsia"/>
          <w:spacing w:val="-1"/>
          <w:sz w:val="24"/>
          <w:lang w:eastAsia="ko-KR"/>
        </w:rPr>
        <w:t>disparity</w:t>
      </w:r>
      <w:r w:rsidRPr="001D42C0">
        <w:rPr>
          <w:rFonts w:eastAsia="SimSun"/>
          <w:spacing w:val="-1"/>
          <w:sz w:val="24"/>
        </w:rPr>
        <w:t>-based Skip and Direct modes, which are described next.</w:t>
      </w:r>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lang w:eastAsia="ko-KR"/>
        </w:rPr>
      </w:pPr>
      <w:bookmarkStart w:id="106" w:name="_Toc350502870"/>
      <w:bookmarkStart w:id="107" w:name="_Toc350508363"/>
      <w:bookmarkStart w:id="108" w:name="_Toc350424189"/>
      <w:bookmarkStart w:id="109" w:name="_Toc350452388"/>
      <w:bookmarkStart w:id="110" w:name="_Toc350454661"/>
      <w:bookmarkStart w:id="111" w:name="_Toc350502596"/>
      <w:bookmarkStart w:id="112" w:name="_Toc350502871"/>
      <w:bookmarkStart w:id="113" w:name="_Toc350508364"/>
      <w:bookmarkStart w:id="114" w:name="_Toc350764289"/>
      <w:bookmarkStart w:id="115" w:name="_Toc350424190"/>
      <w:bookmarkStart w:id="116" w:name="_Toc350452389"/>
      <w:bookmarkStart w:id="117" w:name="_Toc350454662"/>
      <w:bookmarkStart w:id="118" w:name="_Toc350502597"/>
      <w:bookmarkStart w:id="119" w:name="_Toc350502872"/>
      <w:bookmarkStart w:id="120" w:name="_Toc350508365"/>
      <w:bookmarkStart w:id="121" w:name="_Toc350764290"/>
      <w:bookmarkStart w:id="122" w:name="_Toc350424191"/>
      <w:bookmarkStart w:id="123" w:name="_Toc350452390"/>
      <w:bookmarkStart w:id="124" w:name="_Toc350454663"/>
      <w:bookmarkStart w:id="125" w:name="_Toc350502598"/>
      <w:bookmarkStart w:id="126" w:name="_Toc350502873"/>
      <w:bookmarkStart w:id="127" w:name="_Toc350508366"/>
      <w:bookmarkStart w:id="128" w:name="_Toc350764291"/>
      <w:bookmarkStart w:id="129" w:name="_Toc350424192"/>
      <w:bookmarkStart w:id="130" w:name="_Toc350452391"/>
      <w:bookmarkStart w:id="131" w:name="_Toc350454664"/>
      <w:bookmarkStart w:id="132" w:name="_Toc350502599"/>
      <w:bookmarkStart w:id="133" w:name="_Toc350502874"/>
      <w:bookmarkStart w:id="134" w:name="_Toc350508367"/>
      <w:bookmarkStart w:id="135" w:name="_Toc350764292"/>
      <w:bookmarkStart w:id="136" w:name="_Toc350424193"/>
      <w:bookmarkStart w:id="137" w:name="_Toc350452392"/>
      <w:bookmarkStart w:id="138" w:name="_Toc350454665"/>
      <w:bookmarkStart w:id="139" w:name="_Toc350502600"/>
      <w:bookmarkStart w:id="140" w:name="_Toc350502875"/>
      <w:bookmarkStart w:id="141" w:name="_Toc350508368"/>
      <w:bookmarkStart w:id="142" w:name="_Toc350764293"/>
      <w:bookmarkStart w:id="143" w:name="_Toc350424194"/>
      <w:bookmarkStart w:id="144" w:name="_Toc350452393"/>
      <w:bookmarkStart w:id="145" w:name="_Toc350454666"/>
      <w:bookmarkStart w:id="146" w:name="_Toc350502601"/>
      <w:bookmarkStart w:id="147" w:name="_Toc350502876"/>
      <w:bookmarkStart w:id="148" w:name="_Toc350508369"/>
      <w:bookmarkStart w:id="149" w:name="_Toc350764294"/>
      <w:bookmarkStart w:id="150" w:name="_Toc350424195"/>
      <w:bookmarkStart w:id="151" w:name="_Toc350452394"/>
      <w:bookmarkStart w:id="152" w:name="_Toc350454667"/>
      <w:bookmarkStart w:id="153" w:name="_Toc350502602"/>
      <w:bookmarkStart w:id="154" w:name="_Toc350502877"/>
      <w:bookmarkStart w:id="155" w:name="_Toc350508370"/>
      <w:bookmarkStart w:id="156" w:name="_Toc350764295"/>
      <w:bookmarkStart w:id="157" w:name="_Ref351627522"/>
      <w:bookmarkStart w:id="158" w:name="_Toc351633016"/>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1D42C0">
        <w:rPr>
          <w:rFonts w:ascii="Calibri" w:hAnsi="Calibri"/>
          <w:b/>
          <w:bCs/>
          <w:sz w:val="26"/>
          <w:szCs w:val="26"/>
          <w:lang w:eastAsia="ko-KR"/>
        </w:rPr>
        <w:t>Direction-Separated MVP (DS-MVP)</w:t>
      </w:r>
      <w:bookmarkEnd w:id="157"/>
      <w:bookmarkEnd w:id="158"/>
    </w:p>
    <w:p w:rsidR="00CB0AD0" w:rsidRPr="001D42C0" w:rsidRDefault="00CB0AD0" w:rsidP="00CB0AD0">
      <w:pPr>
        <w:overflowPunct/>
        <w:autoSpaceDE/>
        <w:autoSpaceDN/>
        <w:adjustRightInd/>
        <w:spacing w:after="120" w:line="228" w:lineRule="auto"/>
        <w:jc w:val="both"/>
        <w:textAlignment w:val="auto"/>
        <w:rPr>
          <w:spacing w:val="-1"/>
          <w:sz w:val="24"/>
        </w:rPr>
      </w:pPr>
      <w:r w:rsidRPr="001D42C0">
        <w:rPr>
          <w:spacing w:val="-1"/>
          <w:sz w:val="24"/>
        </w:rPr>
        <w:t>Conventional median</w:t>
      </w:r>
      <w:r w:rsidRPr="001D42C0">
        <w:rPr>
          <w:rFonts w:hint="eastAsia"/>
          <w:spacing w:val="-1"/>
          <w:sz w:val="24"/>
          <w:lang w:eastAsia="ko-KR"/>
        </w:rPr>
        <w:t>-based</w:t>
      </w:r>
      <w:r w:rsidRPr="001D42C0">
        <w:rPr>
          <w:spacing w:val="-1"/>
          <w:sz w:val="24"/>
        </w:rPr>
        <w:t xml:space="preserve"> MVP of H.264/AVC is restricted to identical prediction directions of motion vector candidates. All available neighboring blocks are classified according to the direction of their prediction (temporal or inter-view). </w:t>
      </w:r>
    </w:p>
    <w:p w:rsidR="00CB0AD0" w:rsidRPr="001D42C0" w:rsidRDefault="00CB0AD0" w:rsidP="00CB0AD0">
      <w:pPr>
        <w:overflowPunct/>
        <w:autoSpaceDE/>
        <w:autoSpaceDN/>
        <w:adjustRightInd/>
        <w:spacing w:after="120" w:line="228" w:lineRule="auto"/>
        <w:jc w:val="both"/>
        <w:textAlignment w:val="auto"/>
        <w:rPr>
          <w:b/>
          <w:i/>
          <w:spacing w:val="-1"/>
          <w:sz w:val="24"/>
        </w:rPr>
      </w:pPr>
      <w:r w:rsidRPr="001D42C0">
        <w:rPr>
          <w:b/>
          <w:i/>
          <w:spacing w:val="-1"/>
          <w:sz w:val="24"/>
        </w:rPr>
        <w:t>Inter-view prediction</w:t>
      </w:r>
    </w:p>
    <w:p w:rsidR="00CB0AD0" w:rsidRPr="001D42C0" w:rsidRDefault="00CB0AD0" w:rsidP="00CB0AD0">
      <w:pPr>
        <w:overflowPunct/>
        <w:autoSpaceDE/>
        <w:autoSpaceDN/>
        <w:adjustRightInd/>
        <w:spacing w:after="120" w:line="228" w:lineRule="auto"/>
        <w:jc w:val="both"/>
        <w:textAlignment w:val="auto"/>
        <w:rPr>
          <w:spacing w:val="-1"/>
          <w:sz w:val="24"/>
          <w:lang w:eastAsia="ko-KR"/>
        </w:rPr>
      </w:pPr>
      <w:r w:rsidRPr="001D42C0">
        <w:rPr>
          <w:spacing w:val="-1"/>
          <w:sz w:val="24"/>
        </w:rPr>
        <w:t xml:space="preserve">If the current block Cb, see </w:t>
      </w:r>
      <w:r w:rsidRPr="001D42C0">
        <w:rPr>
          <w:rFonts w:hint="eastAsia"/>
          <w:spacing w:val="-1"/>
          <w:sz w:val="24"/>
          <w:lang w:eastAsia="ko-KR"/>
        </w:rPr>
        <w:t>Fig</w:t>
      </w:r>
      <w:r w:rsidRPr="001D42C0">
        <w:rPr>
          <w:spacing w:val="-1"/>
          <w:sz w:val="24"/>
          <w:lang w:eastAsia="ko-KR"/>
        </w:rPr>
        <w:t>u</w:t>
      </w:r>
      <w:r w:rsidRPr="001D42C0">
        <w:rPr>
          <w:rFonts w:hint="eastAsia"/>
          <w:spacing w:val="-1"/>
          <w:sz w:val="24"/>
          <w:lang w:eastAsia="ko-KR"/>
        </w:rPr>
        <w:t>re 1</w:t>
      </w:r>
      <w:r w:rsidRPr="001D42C0">
        <w:rPr>
          <w:spacing w:val="-1"/>
          <w:sz w:val="24"/>
          <w:lang w:eastAsia="ko-KR"/>
        </w:rPr>
        <w:t>6</w:t>
      </w:r>
      <w:r w:rsidRPr="001D42C0">
        <w:rPr>
          <w:spacing w:val="-1"/>
          <w:sz w:val="24"/>
        </w:rPr>
        <w:t>, uses an inter-view reference picture, all neighboring blocks which do not utilize inter-view prediction are marked as not-available for MVP.</w:t>
      </w:r>
      <w:r w:rsidRPr="001D42C0">
        <w:rPr>
          <w:rFonts w:hint="eastAsia"/>
          <w:spacing w:val="-1"/>
          <w:sz w:val="24"/>
        </w:rPr>
        <w:t xml:space="preserve"> Motion vectors of the neighboring blocks marked as not-available are replaced with </w:t>
      </w:r>
      <w:r w:rsidRPr="001D42C0">
        <w:rPr>
          <w:spacing w:val="-1"/>
          <w:sz w:val="24"/>
        </w:rPr>
        <w:t xml:space="preserve">disparity vector derived from depth data </w:t>
      </w:r>
      <w:r w:rsidRPr="001D42C0">
        <w:rPr>
          <w:rFonts w:hint="eastAsia"/>
          <w:spacing w:val="-1"/>
          <w:sz w:val="24"/>
        </w:rPr>
        <w:t>associated with Cb instead of a zero motion vector and then considered in the median MVP of H.264/AVC.</w:t>
      </w:r>
      <w:r w:rsidRPr="001D42C0">
        <w:rPr>
          <w:spacing w:val="-1"/>
          <w:sz w:val="24"/>
        </w:rPr>
        <w:t xml:space="preserve"> The disparity vector is derived as it specified in Section </w:t>
      </w:r>
      <w:r w:rsidRPr="001D42C0">
        <w:rPr>
          <w:spacing w:val="-1"/>
          <w:sz w:val="24"/>
        </w:rPr>
        <w:fldChar w:fldCharType="begin"/>
      </w:r>
      <w:r w:rsidRPr="001D42C0">
        <w:rPr>
          <w:spacing w:val="-1"/>
          <w:sz w:val="24"/>
        </w:rPr>
        <w:instrText xml:space="preserve"> REF _Ref350503723 \r \h </w:instrText>
      </w:r>
      <w:r>
        <w:rPr>
          <w:spacing w:val="-1"/>
          <w:sz w:val="24"/>
        </w:rPr>
        <w:instrText xml:space="preserve"> \* MERGEFORMAT </w:instrText>
      </w:r>
      <w:r w:rsidRPr="001D42C0">
        <w:rPr>
          <w:spacing w:val="-1"/>
          <w:sz w:val="24"/>
        </w:rPr>
      </w:r>
      <w:r w:rsidRPr="001D42C0">
        <w:rPr>
          <w:spacing w:val="-1"/>
          <w:sz w:val="24"/>
        </w:rPr>
        <w:fldChar w:fldCharType="separate"/>
      </w:r>
      <w:r w:rsidRPr="001D42C0">
        <w:rPr>
          <w:spacing w:val="-1"/>
          <w:sz w:val="24"/>
        </w:rPr>
        <w:t>1.4.2.1</w:t>
      </w:r>
      <w:r w:rsidRPr="001D42C0">
        <w:rPr>
          <w:spacing w:val="-1"/>
          <w:sz w:val="24"/>
        </w:rPr>
        <w:fldChar w:fldCharType="end"/>
      </w:r>
      <w:r w:rsidRPr="001D42C0">
        <w:rPr>
          <w:spacing w:val="-1"/>
          <w:sz w:val="24"/>
        </w:rPr>
        <w:t xml:space="preserve">. The flowchart of this process is depicted in </w:t>
      </w:r>
      <w:r w:rsidRPr="001D42C0">
        <w:rPr>
          <w:spacing w:val="-1"/>
          <w:sz w:val="24"/>
        </w:rPr>
        <w:fldChar w:fldCharType="begin"/>
      </w:r>
      <w:r w:rsidRPr="001D42C0">
        <w:rPr>
          <w:spacing w:val="-1"/>
          <w:sz w:val="24"/>
        </w:rPr>
        <w:instrText xml:space="preserve"> REF _Ref350508713 \h  \* MERGEFORMAT </w:instrText>
      </w:r>
      <w:r w:rsidRPr="001D42C0">
        <w:rPr>
          <w:spacing w:val="-1"/>
          <w:sz w:val="24"/>
        </w:rPr>
      </w:r>
      <w:r w:rsidRPr="001D42C0">
        <w:rPr>
          <w:spacing w:val="-1"/>
          <w:sz w:val="24"/>
        </w:rPr>
        <w:fldChar w:fldCharType="separate"/>
      </w:r>
      <w:r w:rsidRPr="001D42C0">
        <w:rPr>
          <w:spacing w:val="-1"/>
          <w:sz w:val="24"/>
        </w:rPr>
        <w:t>Figure 14</w:t>
      </w:r>
      <w:r w:rsidRPr="001D42C0">
        <w:rPr>
          <w:spacing w:val="-1"/>
          <w:sz w:val="24"/>
        </w:rPr>
        <w:fldChar w:fldCharType="end"/>
      </w:r>
      <w:r w:rsidRPr="001D42C0">
        <w:rPr>
          <w:spacing w:val="-1"/>
          <w:sz w:val="24"/>
        </w:rPr>
        <w:t>.</w:t>
      </w:r>
    </w:p>
    <w:p w:rsidR="00CB0AD0" w:rsidRPr="001D42C0" w:rsidRDefault="00CB0AD0" w:rsidP="00CB0AD0">
      <w:pPr>
        <w:overflowPunct/>
        <w:autoSpaceDE/>
        <w:autoSpaceDN/>
        <w:adjustRightInd/>
        <w:spacing w:after="120" w:line="228" w:lineRule="auto"/>
        <w:jc w:val="both"/>
        <w:textAlignment w:val="auto"/>
        <w:rPr>
          <w:b/>
          <w:i/>
          <w:spacing w:val="-1"/>
          <w:sz w:val="24"/>
        </w:rPr>
      </w:pPr>
    </w:p>
    <w:p w:rsidR="00CB0AD0" w:rsidRPr="001D42C0" w:rsidRDefault="00CB0AD0" w:rsidP="00CB0AD0">
      <w:pPr>
        <w:overflowPunct/>
        <w:autoSpaceDE/>
        <w:autoSpaceDN/>
        <w:adjustRightInd/>
        <w:spacing w:after="120" w:line="228" w:lineRule="auto"/>
        <w:jc w:val="both"/>
        <w:textAlignment w:val="auto"/>
        <w:rPr>
          <w:b/>
          <w:i/>
          <w:spacing w:val="-1"/>
          <w:sz w:val="24"/>
        </w:rPr>
      </w:pPr>
      <w:r w:rsidRPr="001D42C0">
        <w:rPr>
          <w:b/>
          <w:i/>
          <w:spacing w:val="-1"/>
          <w:sz w:val="24"/>
        </w:rPr>
        <w:t>Inter prediction</w:t>
      </w:r>
    </w:p>
    <w:p w:rsidR="00CB0AD0" w:rsidRPr="001D42C0" w:rsidRDefault="00CB0AD0" w:rsidP="00CB0AD0">
      <w:pPr>
        <w:overflowPunct/>
        <w:autoSpaceDE/>
        <w:autoSpaceDN/>
        <w:adjustRightInd/>
        <w:spacing w:after="120" w:line="228" w:lineRule="auto"/>
        <w:jc w:val="both"/>
        <w:textAlignment w:val="auto"/>
        <w:rPr>
          <w:spacing w:val="-1"/>
          <w:sz w:val="24"/>
          <w:lang w:eastAsia="ko-KR"/>
        </w:rPr>
      </w:pPr>
      <w:r w:rsidRPr="001D42C0">
        <w:rPr>
          <w:spacing w:val="-1"/>
          <w:sz w:val="24"/>
        </w:rPr>
        <w:t>If Cb uses temporal prediction, neighboring blocks that used inter-view reference frames are marked as not-available for MVP.</w:t>
      </w:r>
      <w:r w:rsidRPr="001D42C0">
        <w:rPr>
          <w:rFonts w:hint="eastAsia"/>
          <w:spacing w:val="-1"/>
          <w:sz w:val="24"/>
          <w:lang w:eastAsia="ko-KR"/>
        </w:rPr>
        <w:t xml:space="preserve"> </w:t>
      </w:r>
      <w:r w:rsidRPr="001D42C0">
        <w:rPr>
          <w:rFonts w:hint="eastAsia"/>
          <w:spacing w:val="-1"/>
          <w:sz w:val="24"/>
        </w:rPr>
        <w:t xml:space="preserve">Motion vectors of the neighboring blocks marked as not-available are replaced with </w:t>
      </w:r>
      <w:r w:rsidRPr="001D42C0">
        <w:rPr>
          <w:rFonts w:hint="eastAsia"/>
          <w:spacing w:val="-1"/>
          <w:sz w:val="24"/>
          <w:lang w:val="en-GB"/>
        </w:rPr>
        <w:t>a motion vector of a corresponding block in a reference view</w:t>
      </w:r>
      <w:r w:rsidRPr="001D42C0">
        <w:rPr>
          <w:rFonts w:hint="eastAsia"/>
          <w:spacing w:val="-1"/>
          <w:sz w:val="24"/>
        </w:rPr>
        <w:t>.</w:t>
      </w:r>
      <w:r w:rsidRPr="001D42C0">
        <w:rPr>
          <w:spacing w:val="-1"/>
          <w:sz w:val="24"/>
        </w:rPr>
        <w:t xml:space="preserve"> </w:t>
      </w:r>
      <w:r w:rsidRPr="001D42C0">
        <w:rPr>
          <w:rFonts w:hint="eastAsia"/>
          <w:spacing w:val="-1"/>
          <w:sz w:val="24"/>
          <w:lang w:val="en-GB"/>
        </w:rPr>
        <w:t xml:space="preserve">The corresponding block is derived by </w:t>
      </w:r>
      <w:r w:rsidRPr="001D42C0">
        <w:rPr>
          <w:spacing w:val="-1"/>
          <w:sz w:val="24"/>
          <w:lang w:val="en-GB"/>
        </w:rPr>
        <w:t xml:space="preserve">applying disparity vector D to the coordinates of the current texture block. </w:t>
      </w:r>
      <w:r w:rsidRPr="001D42C0">
        <w:rPr>
          <w:spacing w:val="-1"/>
          <w:sz w:val="24"/>
        </w:rPr>
        <w:t xml:space="preserve">The disparity vector is derived as it specified in Section </w:t>
      </w:r>
      <w:r w:rsidRPr="001D42C0">
        <w:rPr>
          <w:spacing w:val="-1"/>
          <w:sz w:val="24"/>
        </w:rPr>
        <w:fldChar w:fldCharType="begin"/>
      </w:r>
      <w:r w:rsidRPr="001D42C0">
        <w:rPr>
          <w:spacing w:val="-1"/>
          <w:sz w:val="24"/>
        </w:rPr>
        <w:instrText xml:space="preserve"> REF _Ref350503723 \r \h </w:instrText>
      </w:r>
      <w:r>
        <w:rPr>
          <w:spacing w:val="-1"/>
          <w:sz w:val="24"/>
        </w:rPr>
        <w:instrText xml:space="preserve"> \* MERGEFORMAT </w:instrText>
      </w:r>
      <w:r w:rsidRPr="001D42C0">
        <w:rPr>
          <w:spacing w:val="-1"/>
          <w:sz w:val="24"/>
        </w:rPr>
      </w:r>
      <w:r w:rsidRPr="001D42C0">
        <w:rPr>
          <w:spacing w:val="-1"/>
          <w:sz w:val="24"/>
        </w:rPr>
        <w:fldChar w:fldCharType="separate"/>
      </w:r>
      <w:r w:rsidRPr="001D42C0">
        <w:rPr>
          <w:spacing w:val="-1"/>
          <w:sz w:val="24"/>
        </w:rPr>
        <w:t>1.4.2.1</w:t>
      </w:r>
      <w:r w:rsidRPr="001D42C0">
        <w:rPr>
          <w:spacing w:val="-1"/>
          <w:sz w:val="24"/>
        </w:rPr>
        <w:fldChar w:fldCharType="end"/>
      </w:r>
      <w:r w:rsidRPr="001D42C0">
        <w:rPr>
          <w:spacing w:val="-1"/>
          <w:sz w:val="24"/>
        </w:rPr>
        <w:t>. If corresponding block is not coded with inter-prediction (does not have motion information)</w:t>
      </w:r>
      <w:r w:rsidRPr="001D42C0">
        <w:rPr>
          <w:rFonts w:hint="eastAsia"/>
          <w:spacing w:val="-1"/>
          <w:sz w:val="24"/>
          <w:lang w:val="en-GB"/>
        </w:rPr>
        <w:t xml:space="preserve">, a zero vector is considered. </w:t>
      </w:r>
      <w:r w:rsidRPr="001D42C0">
        <w:rPr>
          <w:spacing w:val="-1"/>
          <w:sz w:val="24"/>
        </w:rPr>
        <w:t xml:space="preserve">The flowchart of this process </w:t>
      </w:r>
      <w:r w:rsidRPr="001D42C0">
        <w:rPr>
          <w:spacing w:val="-1"/>
          <w:sz w:val="24"/>
          <w:szCs w:val="24"/>
        </w:rPr>
        <w:t xml:space="preserve">is depicted in </w:t>
      </w:r>
      <w:r w:rsidRPr="001D42C0">
        <w:rPr>
          <w:spacing w:val="-1"/>
          <w:sz w:val="24"/>
          <w:szCs w:val="24"/>
          <w:lang w:eastAsia="ko-KR"/>
        </w:rPr>
        <w:fldChar w:fldCharType="begin"/>
      </w:r>
      <w:r w:rsidRPr="001D42C0">
        <w:rPr>
          <w:spacing w:val="-1"/>
          <w:sz w:val="24"/>
          <w:szCs w:val="24"/>
        </w:rPr>
        <w:instrText xml:space="preserve"> REF _Ref350508735 \h </w:instrText>
      </w:r>
      <w:r w:rsidRPr="001D42C0">
        <w:rPr>
          <w:spacing w:val="-1"/>
          <w:sz w:val="24"/>
          <w:szCs w:val="24"/>
          <w:lang w:eastAsia="ko-KR"/>
        </w:rPr>
        <w:instrText xml:space="preserve"> \* MERGEFORMAT </w:instrText>
      </w:r>
      <w:r w:rsidRPr="001D42C0">
        <w:rPr>
          <w:spacing w:val="-1"/>
          <w:sz w:val="24"/>
          <w:szCs w:val="24"/>
          <w:lang w:eastAsia="ko-KR"/>
        </w:rPr>
      </w:r>
      <w:r w:rsidRPr="001D42C0">
        <w:rPr>
          <w:spacing w:val="-1"/>
          <w:sz w:val="24"/>
          <w:szCs w:val="24"/>
          <w:lang w:eastAsia="ko-KR"/>
        </w:rPr>
        <w:fldChar w:fldCharType="separate"/>
      </w:r>
      <w:r w:rsidRPr="001D42C0">
        <w:rPr>
          <w:rFonts w:eastAsia="SimSun"/>
          <w:bCs/>
          <w:sz w:val="24"/>
          <w:szCs w:val="24"/>
          <w:lang w:eastAsia="zh-CN"/>
        </w:rPr>
        <w:t xml:space="preserve">Figure </w:t>
      </w:r>
      <w:r w:rsidRPr="001D42C0">
        <w:rPr>
          <w:rFonts w:eastAsia="SimSun"/>
          <w:bCs/>
          <w:noProof/>
          <w:sz w:val="24"/>
          <w:szCs w:val="24"/>
          <w:lang w:eastAsia="zh-CN"/>
        </w:rPr>
        <w:t>15</w:t>
      </w:r>
      <w:r w:rsidRPr="001D42C0">
        <w:rPr>
          <w:spacing w:val="-1"/>
          <w:sz w:val="24"/>
          <w:szCs w:val="24"/>
          <w:lang w:eastAsia="ko-KR"/>
        </w:rPr>
        <w:fldChar w:fldCharType="end"/>
      </w:r>
      <w:r w:rsidRPr="001D42C0">
        <w:rPr>
          <w:spacing w:val="-1"/>
          <w:sz w:val="24"/>
          <w:szCs w:val="24"/>
        </w:rPr>
        <w:t>.</w:t>
      </w:r>
      <w:r w:rsidRPr="001D42C0">
        <w:rPr>
          <w:spacing w:val="-1"/>
          <w:sz w:val="24"/>
        </w:rPr>
        <w:t xml:space="preserve"> </w:t>
      </w:r>
    </w:p>
    <w:p w:rsidR="00CB0AD0" w:rsidRPr="001D42C0" w:rsidRDefault="00BC0BFC" w:rsidP="00CB0AD0">
      <w:pPr>
        <w:overflowPunct/>
        <w:autoSpaceDE/>
        <w:autoSpaceDN/>
        <w:adjustRightInd/>
        <w:spacing w:after="120" w:line="228" w:lineRule="auto"/>
        <w:jc w:val="center"/>
        <w:textAlignment w:val="auto"/>
        <w:rPr>
          <w:spacing w:val="-1"/>
          <w:sz w:val="24"/>
          <w:lang w:eastAsia="ko-KR"/>
        </w:rPr>
      </w:pPr>
      <w:r>
        <w:rPr>
          <w:noProof/>
          <w:spacing w:val="-1"/>
          <w:sz w:val="24"/>
        </w:rPr>
        <w:drawing>
          <wp:inline distT="0" distB="0" distL="0" distR="0">
            <wp:extent cx="4805045" cy="3174365"/>
            <wp:effectExtent l="0" t="0" r="0" b="6985"/>
            <wp:docPr id="50"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4805045" cy="3174365"/>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rFonts w:eastAsia="SimSun"/>
          <w:b/>
          <w:bCs/>
          <w:lang w:val="en-AU" w:eastAsia="zh-CN"/>
        </w:rPr>
      </w:pPr>
      <w:bookmarkStart w:id="159" w:name="_Ref351627129"/>
      <w:bookmarkStart w:id="160" w:name="_Ref350508713"/>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14</w:t>
      </w:r>
      <w:r w:rsidRPr="001D42C0">
        <w:rPr>
          <w:rFonts w:eastAsia="SimSun"/>
          <w:b/>
          <w:bCs/>
          <w:lang w:eastAsia="zh-CN"/>
        </w:rPr>
        <w:fldChar w:fldCharType="end"/>
      </w:r>
      <w:bookmarkEnd w:id="159"/>
      <w:r w:rsidRPr="001D42C0">
        <w:rPr>
          <w:rFonts w:eastAsia="SimSun"/>
          <w:b/>
          <w:bCs/>
          <w:lang w:eastAsia="zh-CN"/>
        </w:rPr>
        <w:t>.</w:t>
      </w:r>
      <w:r w:rsidRPr="001D42C0">
        <w:rPr>
          <w:rFonts w:eastAsia="SimSun"/>
          <w:b/>
          <w:bCs/>
          <w:lang w:val="en-AU" w:eastAsia="zh-CN"/>
        </w:rPr>
        <w:t xml:space="preserve"> Flow chart of </w:t>
      </w:r>
      <w:r w:rsidRPr="001D42C0">
        <w:rPr>
          <w:rFonts w:hint="eastAsia"/>
          <w:b/>
          <w:bCs/>
          <w:lang w:val="en-AU" w:eastAsia="ko-KR"/>
        </w:rPr>
        <w:t>inter-view pre</w:t>
      </w:r>
      <w:r w:rsidRPr="001D42C0">
        <w:rPr>
          <w:b/>
          <w:bCs/>
          <w:lang w:val="en-AU" w:eastAsia="ko-KR"/>
        </w:rPr>
        <w:t>di</w:t>
      </w:r>
      <w:r w:rsidRPr="001D42C0">
        <w:rPr>
          <w:rFonts w:hint="eastAsia"/>
          <w:b/>
          <w:bCs/>
          <w:lang w:val="en-AU" w:eastAsia="ko-KR"/>
        </w:rPr>
        <w:t>ction</w:t>
      </w:r>
      <w:r w:rsidRPr="001D42C0">
        <w:rPr>
          <w:rFonts w:eastAsia="SimSun"/>
          <w:b/>
          <w:bCs/>
          <w:lang w:val="en-AU" w:eastAsia="zh-CN"/>
        </w:rPr>
        <w:t>.</w:t>
      </w:r>
      <w:bookmarkEnd w:id="160"/>
    </w:p>
    <w:p w:rsidR="00CB0AD0" w:rsidRPr="001D42C0" w:rsidRDefault="00CB0AD0" w:rsidP="00CB0AD0">
      <w:pPr>
        <w:overflowPunct/>
        <w:autoSpaceDE/>
        <w:autoSpaceDN/>
        <w:adjustRightInd/>
        <w:spacing w:after="120" w:line="228" w:lineRule="auto"/>
        <w:jc w:val="both"/>
        <w:textAlignment w:val="auto"/>
        <w:rPr>
          <w:spacing w:val="-1"/>
          <w:sz w:val="24"/>
          <w:lang w:val="en-AU" w:eastAsia="ko-KR"/>
        </w:rPr>
      </w:pPr>
    </w:p>
    <w:p w:rsidR="00CB0AD0" w:rsidRPr="001D42C0" w:rsidRDefault="00BC0BFC" w:rsidP="00CB0AD0">
      <w:pPr>
        <w:overflowPunct/>
        <w:autoSpaceDE/>
        <w:autoSpaceDN/>
        <w:adjustRightInd/>
        <w:spacing w:after="120" w:line="228" w:lineRule="auto"/>
        <w:jc w:val="center"/>
        <w:textAlignment w:val="auto"/>
        <w:rPr>
          <w:spacing w:val="-1"/>
          <w:sz w:val="24"/>
          <w:lang w:val="en-AU" w:eastAsia="ko-KR"/>
        </w:rPr>
      </w:pPr>
      <w:r>
        <w:rPr>
          <w:noProof/>
          <w:spacing w:val="-1"/>
          <w:sz w:val="24"/>
        </w:rPr>
        <w:drawing>
          <wp:inline distT="0" distB="0" distL="0" distR="0">
            <wp:extent cx="4805045" cy="3209290"/>
            <wp:effectExtent l="0" t="0" r="0" b="0"/>
            <wp:docPr id="51"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4805045" cy="3209290"/>
                    </a:xfrm>
                    <a:prstGeom prst="rect">
                      <a:avLst/>
                    </a:prstGeom>
                    <a:noFill/>
                    <a:ln>
                      <a:noFill/>
                    </a:ln>
                  </pic:spPr>
                </pic:pic>
              </a:graphicData>
            </a:graphic>
          </wp:inline>
        </w:drawing>
      </w:r>
    </w:p>
    <w:p w:rsidR="00CB0AD0" w:rsidRPr="001D42C0" w:rsidRDefault="00CB0AD0" w:rsidP="00CB0AD0">
      <w:pPr>
        <w:overflowPunct/>
        <w:autoSpaceDE/>
        <w:autoSpaceDN/>
        <w:adjustRightInd/>
        <w:spacing w:after="120" w:line="228" w:lineRule="auto"/>
        <w:jc w:val="center"/>
        <w:textAlignment w:val="auto"/>
        <w:rPr>
          <w:spacing w:val="-1"/>
          <w:sz w:val="24"/>
          <w:lang w:val="en-AU" w:eastAsia="ko-KR"/>
        </w:rPr>
      </w:pPr>
      <w:bookmarkStart w:id="161" w:name="_Ref350508735"/>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15</w:t>
      </w:r>
      <w:r w:rsidRPr="001D42C0">
        <w:rPr>
          <w:rFonts w:eastAsia="SimSun"/>
          <w:b/>
          <w:bCs/>
          <w:lang w:eastAsia="zh-CN"/>
        </w:rPr>
        <w:fldChar w:fldCharType="end"/>
      </w:r>
      <w:r w:rsidRPr="001D42C0">
        <w:rPr>
          <w:rFonts w:eastAsia="SimSun"/>
          <w:b/>
          <w:bCs/>
          <w:lang w:eastAsia="zh-CN"/>
        </w:rPr>
        <w:t>.</w:t>
      </w:r>
      <w:r w:rsidRPr="001D42C0">
        <w:rPr>
          <w:rFonts w:eastAsia="SimSun"/>
          <w:b/>
          <w:bCs/>
          <w:lang w:val="en-AU" w:eastAsia="zh-CN"/>
        </w:rPr>
        <w:t xml:space="preserve"> Flow chart of </w:t>
      </w:r>
      <w:r w:rsidRPr="001D42C0">
        <w:rPr>
          <w:rFonts w:hint="eastAsia"/>
          <w:b/>
          <w:bCs/>
          <w:lang w:val="en-AU" w:eastAsia="ko-KR"/>
        </w:rPr>
        <w:t>temporal prediction</w:t>
      </w:r>
      <w:bookmarkEnd w:id="161"/>
    </w:p>
    <w:p w:rsidR="00CB0AD0" w:rsidRPr="001D42C0" w:rsidRDefault="00CB0AD0" w:rsidP="00912FBC">
      <w:pPr>
        <w:keepNext/>
        <w:numPr>
          <w:ilvl w:val="2"/>
          <w:numId w:val="22"/>
        </w:numPr>
        <w:overflowPunct/>
        <w:autoSpaceDE/>
        <w:autoSpaceDN/>
        <w:adjustRightInd/>
        <w:spacing w:before="240" w:after="60"/>
        <w:jc w:val="both"/>
        <w:textAlignment w:val="auto"/>
        <w:outlineLvl w:val="2"/>
        <w:rPr>
          <w:rFonts w:ascii="Calibri" w:hAnsi="Calibri"/>
          <w:lang w:eastAsia="ko-KR"/>
        </w:rPr>
      </w:pPr>
      <w:bookmarkStart w:id="162" w:name="_Toc350502879"/>
      <w:bookmarkStart w:id="163" w:name="_Toc350508372"/>
      <w:bookmarkStart w:id="164" w:name="_Toc350502880"/>
      <w:bookmarkStart w:id="165" w:name="_Toc350508373"/>
      <w:bookmarkStart w:id="166" w:name="_Toc350502881"/>
      <w:bookmarkStart w:id="167" w:name="_Toc350508374"/>
      <w:bookmarkStart w:id="168" w:name="_Ref351627709"/>
      <w:bookmarkStart w:id="169" w:name="_Toc351633017"/>
      <w:bookmarkEnd w:id="162"/>
      <w:bookmarkEnd w:id="163"/>
      <w:bookmarkEnd w:id="164"/>
      <w:bookmarkEnd w:id="165"/>
      <w:bookmarkEnd w:id="166"/>
      <w:bookmarkEnd w:id="167"/>
      <w:r w:rsidRPr="001D42C0">
        <w:rPr>
          <w:rFonts w:ascii="Calibri" w:hAnsi="Calibri"/>
          <w:b/>
          <w:bCs/>
          <w:sz w:val="26"/>
          <w:szCs w:val="26"/>
          <w:lang w:eastAsia="ko-KR"/>
        </w:rPr>
        <w:t>Disparity-based Skip and Direct modes</w:t>
      </w:r>
      <w:bookmarkEnd w:id="168"/>
      <w:bookmarkEnd w:id="169"/>
    </w:p>
    <w:p w:rsidR="00CB0AD0" w:rsidRDefault="00CB0AD0" w:rsidP="00CB0AD0">
      <w:pPr>
        <w:jc w:val="both"/>
        <w:rPr>
          <w:spacing w:val="-1"/>
          <w:sz w:val="24"/>
        </w:rPr>
      </w:pPr>
      <w:r>
        <w:rPr>
          <w:spacing w:val="-1"/>
          <w:sz w:val="24"/>
        </w:rPr>
        <w:t xml:space="preserve">In the </w:t>
      </w:r>
      <w:r w:rsidRPr="00F3000B">
        <w:rPr>
          <w:spacing w:val="-1"/>
          <w:sz w:val="24"/>
        </w:rPr>
        <w:t>Skip/Direct mode</w:t>
      </w:r>
      <w:r>
        <w:rPr>
          <w:spacing w:val="-1"/>
          <w:sz w:val="24"/>
        </w:rPr>
        <w:t xml:space="preserve">s motion </w:t>
      </w:r>
      <w:r w:rsidRPr="0005079F">
        <w:rPr>
          <w:spacing w:val="-1"/>
          <w:sz w:val="24"/>
        </w:rPr>
        <w:t xml:space="preserve">information is not coded, instead it is derived at both sides through an identical process. Motion information for coding of the current block Cb in Skip/Direct modes is derived from motion information of the corresponding block in the base view. The correspondence between Cb and corresponding block in the base view is established through a disparity vector which is applied at the central sample of block Cb, see </w:t>
      </w:r>
      <w:r w:rsidRPr="0005079F">
        <w:rPr>
          <w:spacing w:val="-1"/>
          <w:sz w:val="24"/>
        </w:rPr>
        <w:fldChar w:fldCharType="begin"/>
      </w:r>
      <w:r w:rsidRPr="0005079F">
        <w:rPr>
          <w:spacing w:val="-1"/>
          <w:sz w:val="24"/>
        </w:rPr>
        <w:instrText xml:space="preserve"> REF _Ref351629106 \h </w:instrText>
      </w:r>
      <w:r>
        <w:rPr>
          <w:spacing w:val="-1"/>
          <w:sz w:val="24"/>
        </w:rPr>
        <w:instrText xml:space="preserve"> \* MERGEFORMAT </w:instrText>
      </w:r>
      <w:r w:rsidRPr="0005079F">
        <w:rPr>
          <w:spacing w:val="-1"/>
          <w:sz w:val="24"/>
        </w:rPr>
      </w:r>
      <w:r w:rsidRPr="0005079F">
        <w:rPr>
          <w:spacing w:val="-1"/>
          <w:sz w:val="24"/>
        </w:rPr>
        <w:fldChar w:fldCharType="separate"/>
      </w:r>
      <w:r w:rsidRPr="0005079F">
        <w:rPr>
          <w:rFonts w:eastAsia="SimSun"/>
          <w:b/>
          <w:bCs/>
          <w:lang w:eastAsia="zh-CN"/>
        </w:rPr>
        <w:t xml:space="preserve">Figure </w:t>
      </w:r>
      <w:r w:rsidRPr="0005079F">
        <w:rPr>
          <w:rFonts w:eastAsia="SimSun"/>
          <w:b/>
          <w:bCs/>
          <w:noProof/>
          <w:lang w:eastAsia="zh-CN"/>
        </w:rPr>
        <w:t>4</w:t>
      </w:r>
      <w:r w:rsidRPr="0005079F">
        <w:rPr>
          <w:spacing w:val="-1"/>
          <w:sz w:val="24"/>
        </w:rPr>
        <w:fldChar w:fldCharType="end"/>
      </w:r>
      <w:r w:rsidRPr="0005079F">
        <w:rPr>
          <w:spacing w:val="-1"/>
          <w:sz w:val="24"/>
        </w:rPr>
        <w:t>. A motion partition referenced by this vector in the base view provides motion information (reference index and motion vectors) for coding of the current Cb.</w:t>
      </w:r>
      <w:r>
        <w:rPr>
          <w:spacing w:val="-1"/>
          <w:sz w:val="24"/>
        </w:rPr>
        <w:t xml:space="preserve"> </w:t>
      </w:r>
    </w:p>
    <w:p w:rsidR="00CB0AD0" w:rsidRDefault="00CB0AD0" w:rsidP="00CB0AD0">
      <w:pPr>
        <w:jc w:val="both"/>
        <w:rPr>
          <w:spacing w:val="-1"/>
          <w:sz w:val="24"/>
        </w:rPr>
      </w:pPr>
      <w:r>
        <w:rPr>
          <w:spacing w:val="-1"/>
          <w:sz w:val="24"/>
        </w:rPr>
        <w:t xml:space="preserve">The disparity derivation procedure for this mode is specified in Section </w:t>
      </w:r>
      <w:r>
        <w:rPr>
          <w:spacing w:val="-1"/>
          <w:sz w:val="24"/>
        </w:rPr>
        <w:fldChar w:fldCharType="begin"/>
      </w:r>
      <w:r>
        <w:rPr>
          <w:spacing w:val="-1"/>
          <w:sz w:val="24"/>
        </w:rPr>
        <w:instrText xml:space="preserve"> REF _Ref351629300 \w \h </w:instrText>
      </w:r>
      <w:r>
        <w:rPr>
          <w:spacing w:val="-1"/>
          <w:sz w:val="24"/>
        </w:rPr>
      </w:r>
      <w:r>
        <w:rPr>
          <w:spacing w:val="-1"/>
          <w:sz w:val="24"/>
        </w:rPr>
        <w:fldChar w:fldCharType="separate"/>
      </w:r>
      <w:r>
        <w:rPr>
          <w:spacing w:val="-1"/>
          <w:sz w:val="24"/>
        </w:rPr>
        <w:t>1.4.2.2</w:t>
      </w:r>
      <w:r>
        <w:rPr>
          <w:spacing w:val="-1"/>
          <w:sz w:val="24"/>
        </w:rPr>
        <w:fldChar w:fldCharType="end"/>
      </w:r>
      <w:r>
        <w:rPr>
          <w:spacing w:val="-1"/>
          <w:sz w:val="24"/>
        </w:rPr>
        <w:t xml:space="preserve"> and the flow chart of the motion information derivation is provided in </w:t>
      </w:r>
      <w:r>
        <w:rPr>
          <w:spacing w:val="-1"/>
          <w:sz w:val="24"/>
        </w:rPr>
        <w:fldChar w:fldCharType="begin"/>
      </w:r>
      <w:r>
        <w:rPr>
          <w:spacing w:val="-1"/>
          <w:sz w:val="24"/>
        </w:rPr>
        <w:instrText xml:space="preserve"> REF _Ref351628222 \h </w:instrText>
      </w:r>
      <w:r>
        <w:rPr>
          <w:spacing w:val="-1"/>
          <w:sz w:val="24"/>
        </w:rPr>
      </w:r>
      <w:r>
        <w:rPr>
          <w:spacing w:val="-1"/>
          <w:sz w:val="24"/>
        </w:rPr>
        <w:fldChar w:fldCharType="separate"/>
      </w:r>
      <w:r w:rsidRPr="001D42C0">
        <w:rPr>
          <w:rFonts w:eastAsia="SimSun"/>
          <w:b/>
          <w:bCs/>
          <w:lang w:eastAsia="zh-CN"/>
        </w:rPr>
        <w:t xml:space="preserve">Figure </w:t>
      </w:r>
      <w:r w:rsidRPr="001D42C0">
        <w:rPr>
          <w:rFonts w:eastAsia="SimSun"/>
          <w:b/>
          <w:bCs/>
          <w:noProof/>
          <w:lang w:eastAsia="zh-CN"/>
        </w:rPr>
        <w:t>16</w:t>
      </w:r>
      <w:r>
        <w:rPr>
          <w:spacing w:val="-1"/>
          <w:sz w:val="24"/>
        </w:rPr>
        <w:fldChar w:fldCharType="end"/>
      </w:r>
      <w:r>
        <w:rPr>
          <w:spacing w:val="-1"/>
          <w:sz w:val="24"/>
        </w:rPr>
        <w:t xml:space="preserve">. </w:t>
      </w:r>
    </w:p>
    <w:p w:rsidR="00CB0AD0" w:rsidRPr="003562FB" w:rsidRDefault="00CB0AD0" w:rsidP="00CB0AD0">
      <w:pPr>
        <w:jc w:val="both"/>
        <w:rPr>
          <w:spacing w:val="-1"/>
          <w:sz w:val="24"/>
        </w:rPr>
      </w:pPr>
      <w:r>
        <w:rPr>
          <w:spacing w:val="-1"/>
          <w:sz w:val="24"/>
        </w:rPr>
        <w:t xml:space="preserve">If corresponding block in base view is not available, the direction-separated MVP derivation as described in Section </w:t>
      </w:r>
      <w:r>
        <w:rPr>
          <w:spacing w:val="-1"/>
          <w:sz w:val="24"/>
        </w:rPr>
        <w:fldChar w:fldCharType="begin"/>
      </w:r>
      <w:r>
        <w:rPr>
          <w:spacing w:val="-1"/>
          <w:sz w:val="24"/>
        </w:rPr>
        <w:instrText xml:space="preserve"> REF _Ref351627522 \n \h </w:instrText>
      </w:r>
      <w:r>
        <w:rPr>
          <w:spacing w:val="-1"/>
          <w:sz w:val="24"/>
        </w:rPr>
      </w:r>
      <w:r>
        <w:rPr>
          <w:spacing w:val="-1"/>
          <w:sz w:val="24"/>
        </w:rPr>
        <w:fldChar w:fldCharType="separate"/>
      </w:r>
      <w:r>
        <w:rPr>
          <w:spacing w:val="-1"/>
          <w:sz w:val="24"/>
        </w:rPr>
        <w:t>5.3.1</w:t>
      </w:r>
      <w:r>
        <w:rPr>
          <w:spacing w:val="-1"/>
          <w:sz w:val="24"/>
        </w:rPr>
        <w:fldChar w:fldCharType="end"/>
      </w:r>
      <w:r>
        <w:rPr>
          <w:spacing w:val="-1"/>
          <w:sz w:val="24"/>
        </w:rPr>
        <w:t xml:space="preserve"> with reference index equal to zero is used.</w:t>
      </w:r>
    </w:p>
    <w:p w:rsidR="00CB0AD0" w:rsidRPr="001D42C0" w:rsidRDefault="00CB0AD0" w:rsidP="00CB0AD0">
      <w:pPr>
        <w:jc w:val="center"/>
        <w:rPr>
          <w:lang w:eastAsia="ko-KR"/>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70" w:name="_Toc350502883"/>
      <w:bookmarkStart w:id="171" w:name="_Toc350508376"/>
      <w:bookmarkStart w:id="172" w:name="_Toc350502884"/>
      <w:bookmarkStart w:id="173" w:name="_Toc350508377"/>
      <w:bookmarkStart w:id="174" w:name="_Toc350502885"/>
      <w:bookmarkStart w:id="175" w:name="_Toc350508378"/>
      <w:bookmarkStart w:id="176" w:name="_Toc351633018"/>
      <w:bookmarkEnd w:id="170"/>
      <w:bookmarkEnd w:id="171"/>
      <w:bookmarkEnd w:id="172"/>
      <w:bookmarkEnd w:id="173"/>
      <w:bookmarkEnd w:id="174"/>
      <w:bookmarkEnd w:id="175"/>
      <w:r w:rsidRPr="001D42C0">
        <w:rPr>
          <w:rFonts w:ascii="Calibri" w:hAnsi="Calibri"/>
          <w:b/>
          <w:bCs/>
          <w:i/>
          <w:iCs/>
          <w:sz w:val="28"/>
          <w:szCs w:val="28"/>
        </w:rPr>
        <w:t>Adaptive Luminance Compensation (ALC)</w:t>
      </w:r>
      <w:bookmarkEnd w:id="176"/>
    </w:p>
    <w:p w:rsidR="00CB0AD0" w:rsidRPr="001D42C0" w:rsidRDefault="00CB0AD0" w:rsidP="00CB0AD0">
      <w:pPr>
        <w:overflowPunct/>
        <w:autoSpaceDE/>
        <w:autoSpaceDN/>
        <w:adjustRightInd/>
        <w:jc w:val="both"/>
        <w:textAlignment w:val="auto"/>
        <w:rPr>
          <w:sz w:val="24"/>
          <w:szCs w:val="24"/>
        </w:rPr>
      </w:pPr>
      <w:r w:rsidRPr="001D42C0">
        <w:rPr>
          <w:sz w:val="24"/>
          <w:szCs w:val="24"/>
        </w:rPr>
        <w:t>Adaptive luminance compensation (ALC) is a coding tool which suppresses local illumination changes between encoded macroblock and predicted blocks that belong to an interview reference frame. This technology covers several aspects: compensation model, luminance discrepancy estimation process, motion (disparity) vector derivation and signaling mechanism.</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It’s well known that the majority of natural multi-view sequences and even some of synthesized multi-view sequences usually demonstrate inter-view mismatches in particular, local luminance discrepancy between object projections captured by adjacent cameras of 3D capturing system even if they are geometrically matched accurately. Suppressing of a luminance discrepancy allows increasing the quality of interview prediction of blocks. It decreases rate of residuals and results in PSNR increase of encoded frames. </w:t>
      </w:r>
    </w:p>
    <w:p w:rsidR="00CB0AD0" w:rsidRPr="001D42C0" w:rsidRDefault="00CB0AD0" w:rsidP="00CB0AD0">
      <w:pPr>
        <w:jc w:val="both"/>
        <w:rPr>
          <w:sz w:val="24"/>
          <w:szCs w:val="24"/>
          <w:lang w:val="en-CA"/>
        </w:rPr>
      </w:pPr>
      <w:r w:rsidRPr="001D42C0">
        <w:rPr>
          <w:sz w:val="24"/>
          <w:szCs w:val="24"/>
        </w:rPr>
        <w:t xml:space="preserve">Main stages of ALC technology are depicted in </w:t>
      </w:r>
      <w:r w:rsidRPr="001D42C0">
        <w:rPr>
          <w:sz w:val="24"/>
          <w:szCs w:val="24"/>
        </w:rPr>
        <w:fldChar w:fldCharType="begin"/>
      </w:r>
      <w:r w:rsidRPr="001D42C0">
        <w:rPr>
          <w:sz w:val="24"/>
          <w:szCs w:val="24"/>
        </w:rPr>
        <w:instrText xml:space="preserve"> REF _Ref350505563 \h  \* MERGEFORMAT </w:instrText>
      </w:r>
      <w:r w:rsidRPr="001D42C0">
        <w:rPr>
          <w:sz w:val="24"/>
          <w:szCs w:val="24"/>
        </w:rPr>
      </w:r>
      <w:r w:rsidRPr="001D42C0">
        <w:rPr>
          <w:sz w:val="24"/>
          <w:szCs w:val="24"/>
        </w:rPr>
        <w:fldChar w:fldCharType="separate"/>
      </w:r>
      <w:r w:rsidRPr="001D42C0">
        <w:rPr>
          <w:sz w:val="24"/>
          <w:szCs w:val="24"/>
        </w:rPr>
        <w:t>Figure 17</w:t>
      </w:r>
      <w:r w:rsidRPr="001D42C0">
        <w:rPr>
          <w:sz w:val="24"/>
          <w:szCs w:val="24"/>
        </w:rPr>
        <w:fldChar w:fldCharType="end"/>
      </w:r>
      <w:r w:rsidRPr="001D42C0">
        <w:rPr>
          <w:sz w:val="24"/>
          <w:szCs w:val="24"/>
        </w:rPr>
        <w:t xml:space="preserve">. All inter macroblock modes in P-slices of depended views are checked with ALC enabled and disabled, then the best mode is chosen by RDO part of the encoder. The </w:t>
      </w:r>
      <w:r w:rsidRPr="001D42C0">
        <w:rPr>
          <w:sz w:val="24"/>
          <w:szCs w:val="24"/>
          <w:lang w:val="en-CA"/>
        </w:rPr>
        <w:t>decoded image parts are used for ALC parameters calculation and for making correction. One-bit flag for each inter macroblock is signalled to indicate the usages of ALC, including macroblocks encoded in P-Skip mode, and that belongs to dependent views of texture component of multiview + depth video.</w:t>
      </w:r>
    </w:p>
    <w:p w:rsidR="00CB0AD0" w:rsidRPr="001D42C0" w:rsidRDefault="00CB0AD0" w:rsidP="00CB0AD0">
      <w:pPr>
        <w:jc w:val="both"/>
        <w:rPr>
          <w:sz w:val="24"/>
          <w:szCs w:val="24"/>
          <w:lang w:val="en-CA"/>
        </w:rPr>
      </w:pPr>
      <w:r w:rsidRPr="001D42C0">
        <w:rPr>
          <w:sz w:val="24"/>
          <w:szCs w:val="24"/>
        </w:rPr>
        <w:t xml:space="preserve">Because of ALC is applied for interview reference frames only, reference indexes are not signaled into bitstream. Instead, motion vector prediction aligned for inter-view motion vector prediction is used for P_SKIP mode if ALC is turned on for the macroblock. In particular, </w:t>
      </w:r>
      <w:r w:rsidRPr="001D42C0">
        <w:rPr>
          <w:sz w:val="24"/>
          <w:szCs w:val="24"/>
          <w:lang w:val="en-CA"/>
        </w:rPr>
        <w:t>If ALC tool is used, reference index refIdxL0 is derived as an interview picture that appears first in RefPicList0. The depth-based derivation process for median luma motion vector prediction in subclause J.8.3.1.8 of 3D-AVC specification is invoked for deriving motion vector prediction mvpL0 for P_Skip.</w:t>
      </w:r>
    </w:p>
    <w:p w:rsidR="00CB0AD0" w:rsidRPr="001D42C0" w:rsidRDefault="00CB0AD0" w:rsidP="00CB0AD0">
      <w:pPr>
        <w:overflowPunct/>
        <w:autoSpaceDE/>
        <w:autoSpaceDN/>
        <w:adjustRightInd/>
        <w:jc w:val="both"/>
        <w:textAlignment w:val="auto"/>
        <w:rPr>
          <w:sz w:val="24"/>
          <w:szCs w:val="24"/>
        </w:rPr>
      </w:pPr>
      <w:r w:rsidRPr="001D42C0" w:rsidDel="00036008">
        <w:rPr>
          <w:sz w:val="24"/>
          <w:szCs w:val="24"/>
        </w:rPr>
        <w:t xml:space="preserve"> </w:t>
      </w:r>
      <w:r w:rsidR="00BC0BFC">
        <w:rPr>
          <w:noProof/>
          <w:sz w:val="24"/>
          <w:szCs w:val="24"/>
        </w:rPr>
        <w:drawing>
          <wp:inline distT="0" distB="0" distL="0" distR="0">
            <wp:extent cx="5934710" cy="3459480"/>
            <wp:effectExtent l="0" t="0" r="8890" b="7620"/>
            <wp:docPr id="52" name="Picture 74" descr="ALC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ALC structure"/>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934710" cy="3459480"/>
                    </a:xfrm>
                    <a:prstGeom prst="rect">
                      <a:avLst/>
                    </a:prstGeom>
                    <a:noFill/>
                    <a:ln>
                      <a:noFill/>
                    </a:ln>
                  </pic:spPr>
                </pic:pic>
              </a:graphicData>
            </a:graphic>
          </wp:inline>
        </w:drawing>
      </w:r>
    </w:p>
    <w:p w:rsidR="00CB0AD0" w:rsidRPr="001D42C0" w:rsidRDefault="00CB0AD0" w:rsidP="00CB0AD0">
      <w:pPr>
        <w:overflowPunct/>
        <w:autoSpaceDE/>
        <w:autoSpaceDN/>
        <w:adjustRightInd/>
        <w:jc w:val="center"/>
        <w:textAlignment w:val="auto"/>
        <w:rPr>
          <w:sz w:val="24"/>
          <w:szCs w:val="24"/>
        </w:rPr>
      </w:pPr>
      <w:bookmarkStart w:id="177" w:name="_Ref350505563"/>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17</w:t>
      </w:r>
      <w:r w:rsidRPr="001D42C0">
        <w:rPr>
          <w:rFonts w:eastAsia="SimSun"/>
          <w:b/>
          <w:bCs/>
          <w:lang w:eastAsia="zh-CN"/>
        </w:rPr>
        <w:fldChar w:fldCharType="end"/>
      </w:r>
      <w:bookmarkEnd w:id="177"/>
      <w:r w:rsidRPr="001D42C0">
        <w:rPr>
          <w:rFonts w:eastAsia="SimSun"/>
          <w:b/>
          <w:bCs/>
          <w:lang w:eastAsia="zh-CN"/>
        </w:rPr>
        <w:t>. General scheme of mackroblock encoding in various macroblock modes with help of ALC technology.</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jc w:val="both"/>
        <w:rPr>
          <w:sz w:val="24"/>
          <w:szCs w:val="24"/>
        </w:rPr>
      </w:pPr>
      <w:r w:rsidRPr="001D42C0">
        <w:rPr>
          <w:sz w:val="24"/>
          <w:szCs w:val="24"/>
        </w:rPr>
        <w:t xml:space="preserve">The motion estimation process for ALC compensation is shown on </w:t>
      </w:r>
      <w:r w:rsidRPr="001D42C0">
        <w:rPr>
          <w:sz w:val="24"/>
          <w:szCs w:val="24"/>
        </w:rPr>
        <w:fldChar w:fldCharType="begin"/>
      </w:r>
      <w:r w:rsidRPr="001D42C0">
        <w:rPr>
          <w:sz w:val="24"/>
          <w:szCs w:val="24"/>
        </w:rPr>
        <w:instrText xml:space="preserve"> REF _Ref350508789 \h  \* MERGEFORMAT </w:instrText>
      </w:r>
      <w:r w:rsidRPr="001D42C0">
        <w:rPr>
          <w:sz w:val="24"/>
          <w:szCs w:val="24"/>
        </w:rPr>
      </w:r>
      <w:r w:rsidRPr="001D42C0">
        <w:rPr>
          <w:sz w:val="24"/>
          <w:szCs w:val="24"/>
        </w:rPr>
        <w:fldChar w:fldCharType="separate"/>
      </w:r>
      <w:r w:rsidRPr="001D42C0">
        <w:rPr>
          <w:rFonts w:eastAsia="SimSun"/>
          <w:bCs/>
          <w:sz w:val="24"/>
          <w:szCs w:val="24"/>
          <w:lang w:eastAsia="zh-CN"/>
        </w:rPr>
        <w:t xml:space="preserve">Figure </w:t>
      </w:r>
      <w:r w:rsidRPr="001D42C0">
        <w:rPr>
          <w:rFonts w:eastAsia="SimSun"/>
          <w:bCs/>
          <w:noProof/>
          <w:sz w:val="24"/>
          <w:szCs w:val="24"/>
          <w:lang w:eastAsia="zh-CN"/>
        </w:rPr>
        <w:t>18</w:t>
      </w:r>
      <w:r w:rsidRPr="001D42C0">
        <w:rPr>
          <w:sz w:val="24"/>
          <w:szCs w:val="24"/>
        </w:rPr>
        <w:fldChar w:fldCharType="end"/>
      </w:r>
      <w:r w:rsidRPr="001D42C0">
        <w:rPr>
          <w:sz w:val="24"/>
          <w:szCs w:val="24"/>
        </w:rPr>
        <w:t>.</w:t>
      </w:r>
    </w:p>
    <w:p w:rsidR="00CB0AD0" w:rsidRPr="001D42C0" w:rsidRDefault="00BC0BFC" w:rsidP="00CB0AD0">
      <w:pPr>
        <w:jc w:val="both"/>
        <w:rPr>
          <w:sz w:val="24"/>
          <w:szCs w:val="24"/>
        </w:rPr>
      </w:pPr>
      <w:r>
        <w:rPr>
          <w:noProof/>
        </w:rPr>
        <mc:AlternateContent>
          <mc:Choice Requires="wpc">
            <w:drawing>
              <wp:inline distT="0" distB="0" distL="0" distR="0">
                <wp:extent cx="5080000" cy="3950335"/>
                <wp:effectExtent l="0" t="0" r="0" b="0"/>
                <wp:docPr id="92" name="Canvas 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6" name="Rectangle 39"/>
                        <wps:cNvSpPr>
                          <a:spLocks noChangeArrowheads="1"/>
                        </wps:cNvSpPr>
                        <wps:spPr bwMode="auto">
                          <a:xfrm>
                            <a:off x="1687194" y="2305050"/>
                            <a:ext cx="2092325" cy="1369912"/>
                          </a:xfrm>
                          <a:prstGeom prst="rect">
                            <a:avLst/>
                          </a:prstGeom>
                          <a:solidFill>
                            <a:srgbClr val="FFFFFF"/>
                          </a:solidFill>
                          <a:ln w="9525">
                            <a:solidFill>
                              <a:srgbClr val="000000"/>
                            </a:solidFill>
                            <a:miter lim="800000"/>
                            <a:headEnd/>
                            <a:tailEnd/>
                          </a:ln>
                        </wps:spPr>
                        <wps:txbx>
                          <w:txbxContent>
                            <w:p w:rsidR="00CB0AD0" w:rsidRDefault="00CB0AD0" w:rsidP="00CB0AD0">
                              <w:pPr>
                                <w:jc w:val="right"/>
                              </w:pPr>
                              <w:r>
                                <w:t>Encoded Frame</w:t>
                              </w:r>
                            </w:p>
                          </w:txbxContent>
                        </wps:txbx>
                        <wps:bodyPr rot="0" vert="horz" wrap="square" lIns="91440" tIns="45720" rIns="91440" bIns="45720" anchor="t" anchorCtr="0" upright="1">
                          <a:noAutofit/>
                        </wps:bodyPr>
                      </wps:wsp>
                      <wps:wsp>
                        <wps:cNvPr id="17" name="Rectangle 40"/>
                        <wps:cNvSpPr>
                          <a:spLocks noChangeArrowheads="1"/>
                        </wps:cNvSpPr>
                        <wps:spPr bwMode="auto">
                          <a:xfrm>
                            <a:off x="1724628" y="85090"/>
                            <a:ext cx="2054892" cy="1771650"/>
                          </a:xfrm>
                          <a:prstGeom prst="rect">
                            <a:avLst/>
                          </a:prstGeom>
                          <a:solidFill>
                            <a:srgbClr val="FFFFFF"/>
                          </a:solidFill>
                          <a:ln w="9525">
                            <a:solidFill>
                              <a:srgbClr val="000000"/>
                            </a:solidFill>
                            <a:miter lim="800000"/>
                            <a:headEnd/>
                            <a:tailEnd/>
                          </a:ln>
                        </wps:spPr>
                        <wps:txbx>
                          <w:txbxContent>
                            <w:p w:rsidR="00CB0AD0" w:rsidRDefault="00CB0AD0" w:rsidP="00CB0AD0">
                              <w:pPr>
                                <w:jc w:val="right"/>
                              </w:pPr>
                              <w:r>
                                <w:t>Interview Reference Frame</w:t>
                              </w:r>
                            </w:p>
                          </w:txbxContent>
                        </wps:txbx>
                        <wps:bodyPr rot="0" vert="horz" wrap="square" lIns="91440" tIns="45720" rIns="91440" bIns="45720" anchor="t" anchorCtr="0" upright="1">
                          <a:noAutofit/>
                        </wps:bodyPr>
                      </wps:wsp>
                      <wps:wsp>
                        <wps:cNvPr id="18" name="Rectangle 41"/>
                        <wps:cNvSpPr>
                          <a:spLocks noChangeArrowheads="1"/>
                        </wps:cNvSpPr>
                        <wps:spPr bwMode="auto">
                          <a:xfrm>
                            <a:off x="2717800" y="3056255"/>
                            <a:ext cx="317500" cy="38989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D8D8D8"/>
                                </a:solidFill>
                              </a14:hiddenFill>
                            </a:ext>
                          </a:extLst>
                        </wps:spPr>
                        <wps:txbx>
                          <w:txbxContent>
                            <w:p w:rsidR="00CB0AD0" w:rsidRDefault="00CB0AD0" w:rsidP="00CB0AD0">
                              <w:pPr>
                                <w:jc w:val="center"/>
                              </w:pPr>
                            </w:p>
                          </w:txbxContent>
                        </wps:txbx>
                        <wps:bodyPr rot="0" vert="horz" wrap="square" lIns="91440" tIns="45720" rIns="91440" bIns="45720" anchor="t" anchorCtr="0" upright="1">
                          <a:noAutofit/>
                        </wps:bodyPr>
                      </wps:wsp>
                      <wps:wsp>
                        <wps:cNvPr id="19" name="Rectangle 42" descr="Divot"/>
                        <wps:cNvSpPr>
                          <a:spLocks noChangeArrowheads="1"/>
                        </wps:cNvSpPr>
                        <wps:spPr bwMode="auto">
                          <a:xfrm>
                            <a:off x="2010410" y="943610"/>
                            <a:ext cx="750570" cy="478790"/>
                          </a:xfrm>
                          <a:prstGeom prst="rect">
                            <a:avLst/>
                          </a:prstGeom>
                          <a:pattFill prst="divot">
                            <a:fgClr>
                              <a:srgbClr val="000000"/>
                            </a:fgClr>
                            <a:bgClr>
                              <a:srgbClr val="FFFFFF"/>
                            </a:bgClr>
                          </a:pattFill>
                          <a:ln w="9525">
                            <a:solidFill>
                              <a:srgbClr val="000000"/>
                            </a:solidFill>
                            <a:miter lim="800000"/>
                            <a:headEnd/>
                            <a:tailEnd/>
                          </a:ln>
                        </wps:spPr>
                        <wps:txbx>
                          <w:txbxContent>
                            <w:p w:rsidR="00CB0AD0" w:rsidRDefault="00CB0AD0" w:rsidP="00CB0AD0">
                              <w:pPr>
                                <w:jc w:val="center"/>
                              </w:pPr>
                            </w:p>
                          </w:txbxContent>
                        </wps:txbx>
                        <wps:bodyPr rot="0" vert="horz" wrap="square" lIns="91440" tIns="45720" rIns="91440" bIns="45720" anchor="t" anchorCtr="0" upright="1">
                          <a:noAutofit/>
                        </wps:bodyPr>
                      </wps:wsp>
                      <wps:wsp>
                        <wps:cNvPr id="20" name="Text Box 43"/>
                        <wps:cNvSpPr txBox="1">
                          <a:spLocks noChangeArrowheads="1"/>
                        </wps:cNvSpPr>
                        <wps:spPr bwMode="auto">
                          <a:xfrm>
                            <a:off x="2853690" y="2000885"/>
                            <a:ext cx="1416685"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Displacement Vector</w:t>
                              </w:r>
                            </w:p>
                          </w:txbxContent>
                        </wps:txbx>
                        <wps:bodyPr rot="0" vert="horz" wrap="square" lIns="91440" tIns="0" rIns="91440" bIns="0" anchor="t" anchorCtr="0" upright="1">
                          <a:noAutofit/>
                        </wps:bodyPr>
                      </wps:wsp>
                      <wps:wsp>
                        <wps:cNvPr id="21" name="Rectangle 44"/>
                        <wps:cNvSpPr>
                          <a:spLocks noChangeArrowheads="1"/>
                        </wps:cNvSpPr>
                        <wps:spPr bwMode="auto">
                          <a:xfrm>
                            <a:off x="2509520" y="1043305"/>
                            <a:ext cx="318135" cy="38989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D8D8D8"/>
                                </a:solidFill>
                              </a14:hiddenFill>
                            </a:ext>
                          </a:extLst>
                        </wps:spPr>
                        <wps:txbx>
                          <w:txbxContent>
                            <w:p w:rsidR="00CB0AD0" w:rsidRDefault="00CB0AD0" w:rsidP="00CB0AD0">
                              <w:pPr>
                                <w:jc w:val="center"/>
                              </w:pPr>
                            </w:p>
                          </w:txbxContent>
                        </wps:txbx>
                        <wps:bodyPr rot="0" vert="horz" wrap="square" lIns="91440" tIns="45720" rIns="91440" bIns="45720" anchor="t" anchorCtr="0" upright="1">
                          <a:noAutofit/>
                        </wps:bodyPr>
                      </wps:wsp>
                      <wps:wsp>
                        <wps:cNvPr id="22" name="AutoShape 45"/>
                        <wps:cNvCnPr>
                          <a:cxnSpLocks noChangeShapeType="1"/>
                        </wps:cNvCnPr>
                        <wps:spPr bwMode="auto">
                          <a:xfrm flipH="1" flipV="1">
                            <a:off x="2513330" y="1066800"/>
                            <a:ext cx="207010" cy="1981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46"/>
                        <wps:cNvSpPr>
                          <a:spLocks/>
                        </wps:cNvSpPr>
                        <wps:spPr bwMode="auto">
                          <a:xfrm>
                            <a:off x="1807210" y="943610"/>
                            <a:ext cx="66040" cy="478790"/>
                          </a:xfrm>
                          <a:prstGeom prst="leftBrace">
                            <a:avLst>
                              <a:gd name="adj1" fmla="val 60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AutoShape 47"/>
                        <wps:cNvSpPr>
                          <a:spLocks/>
                        </wps:cNvSpPr>
                        <wps:spPr bwMode="auto">
                          <a:xfrm rot="5400000">
                            <a:off x="2312035" y="433705"/>
                            <a:ext cx="152400" cy="745490"/>
                          </a:xfrm>
                          <a:prstGeom prst="leftBrace">
                            <a:avLst>
                              <a:gd name="adj1" fmla="val 4076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Text Box 48"/>
                        <wps:cNvSpPr txBox="1">
                          <a:spLocks noChangeArrowheads="1"/>
                        </wps:cNvSpPr>
                        <wps:spPr bwMode="auto">
                          <a:xfrm>
                            <a:off x="1911350" y="470535"/>
                            <a:ext cx="151257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2 x Search Zone Width</w:t>
                              </w:r>
                            </w:p>
                          </w:txbxContent>
                        </wps:txbx>
                        <wps:bodyPr rot="0" vert="horz" wrap="square" lIns="91440" tIns="0" rIns="91440" bIns="0" anchor="t" anchorCtr="0" upright="1">
                          <a:noAutofit/>
                        </wps:bodyPr>
                      </wps:wsp>
                      <wps:wsp>
                        <wps:cNvPr id="35" name="Text Box 49"/>
                        <wps:cNvSpPr txBox="1">
                          <a:spLocks noChangeArrowheads="1"/>
                        </wps:cNvSpPr>
                        <wps:spPr bwMode="auto">
                          <a:xfrm>
                            <a:off x="1687195" y="1482090"/>
                            <a:ext cx="976630" cy="37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2 x Search Zone Height</w:t>
                              </w:r>
                            </w:p>
                          </w:txbxContent>
                        </wps:txbx>
                        <wps:bodyPr rot="0" vert="horz" wrap="square" lIns="91440" tIns="0" rIns="91440" bIns="0" anchor="t" anchorCtr="0" upright="1">
                          <a:noAutofit/>
                        </wps:bodyPr>
                      </wps:wsp>
                      <wps:wsp>
                        <wps:cNvPr id="43" name="Text Box 50"/>
                        <wps:cNvSpPr txBox="1">
                          <a:spLocks noChangeArrowheads="1"/>
                        </wps:cNvSpPr>
                        <wps:spPr bwMode="auto">
                          <a:xfrm>
                            <a:off x="2902585" y="1099185"/>
                            <a:ext cx="708660" cy="382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Predicted block</w:t>
                              </w:r>
                            </w:p>
                          </w:txbxContent>
                        </wps:txbx>
                        <wps:bodyPr rot="0" vert="horz" wrap="square" lIns="91440" tIns="0" rIns="91440" bIns="0" anchor="t" anchorCtr="0" upright="1">
                          <a:noAutofit/>
                        </wps:bodyPr>
                      </wps:wsp>
                      <wps:wsp>
                        <wps:cNvPr id="44" name="Text Box 51"/>
                        <wps:cNvSpPr txBox="1">
                          <a:spLocks noChangeArrowheads="1"/>
                        </wps:cNvSpPr>
                        <wps:spPr bwMode="auto">
                          <a:xfrm>
                            <a:off x="3074035" y="3067685"/>
                            <a:ext cx="662305" cy="382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Encoded block</w:t>
                              </w:r>
                            </w:p>
                          </w:txbxContent>
                        </wps:txbx>
                        <wps:bodyPr rot="0" vert="horz" wrap="square" lIns="91440" tIns="0" rIns="91440" bIns="0" anchor="t" anchorCtr="0" upright="1">
                          <a:noAutofit/>
                        </wps:bodyPr>
                      </wps:wsp>
                      <wps:wsp>
                        <wps:cNvPr id="45" name="AutoShape 52"/>
                        <wps:cNvSpPr>
                          <a:spLocks noChangeArrowheads="1"/>
                        </wps:cNvSpPr>
                        <wps:spPr bwMode="auto">
                          <a:xfrm>
                            <a:off x="2699385" y="3048000"/>
                            <a:ext cx="41910" cy="57150"/>
                          </a:xfrm>
                          <a:prstGeom prst="flowChartSummingJunction">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 name="AutoShape 53"/>
                        <wps:cNvSpPr>
                          <a:spLocks noChangeArrowheads="1"/>
                        </wps:cNvSpPr>
                        <wps:spPr bwMode="auto">
                          <a:xfrm>
                            <a:off x="2492375" y="1009650"/>
                            <a:ext cx="41910" cy="57150"/>
                          </a:xfrm>
                          <a:prstGeom prst="flowChartSummingJunction">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c:wpc>
                  </a:graphicData>
                </a:graphic>
              </wp:inline>
            </w:drawing>
          </mc:Choice>
          <mc:Fallback>
            <w:pict>
              <v:group id="Canvas 37" o:spid="_x0000_s1028" editas="canvas" style="width:400pt;height:311.05pt;mso-position-horizontal-relative:char;mso-position-vertical-relative:line" coordsize="50800,39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">
                <v:shape id="_x0000_s1029" type="#_x0000_t75" style="position:absolute;width:50800;height:39503;visibility:visible;mso-wrap-style:square">
                  <v:fill o:detectmouseclick="t"/>
                  <v:path o:connecttype="none"/>
                </v:shape>
                <v:rect id="Rectangle 39" o:spid="_x0000_s1030" style="position:absolute;left:16871;top:23050;width:20924;height:13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CB0AD0" w:rsidRDefault="00CB0AD0" w:rsidP="00CB0AD0">
                        <w:pPr>
                          <w:jc w:val="right"/>
                        </w:pPr>
                        <w:r>
                          <w:t>Encoded Frame</w:t>
                        </w:r>
                      </w:p>
                    </w:txbxContent>
                  </v:textbox>
                </v:rect>
                <v:rect id="Rectangle 40" o:spid="_x0000_s1031" style="position:absolute;left:17246;top:850;width:20549;height:17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CB0AD0" w:rsidRDefault="00CB0AD0" w:rsidP="00CB0AD0">
                        <w:pPr>
                          <w:jc w:val="right"/>
                        </w:pPr>
                        <w:r>
                          <w:t>Interview Reference Frame</w:t>
                        </w:r>
                      </w:p>
                    </w:txbxContent>
                  </v:textbox>
                </v:rect>
                <v:rect id="Rectangle 41" o:spid="_x0000_s1032" style="position:absolute;left:27178;top:30562;width:3175;height:3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jxfMMA&#10;AADbAAAADwAAAGRycy9kb3ducmV2LnhtbESPQW/CMAyF75P4D5GRdhspCG1QCIghVZp2G5vgahrT&#10;VjROl4TS/fv5MGk3W+/5vc/r7eBa1VOIjWcD00kGirj0tuHKwNdn8bQAFROyxdYzGfihCNvN6GGN&#10;ufV3/qD+kColIRxzNFCn1OVax7Imh3HiO2LRLj44TLKGStuAdwl3rZ5l2bN22LA01NjRvqbyerg5&#10;A8cinY6vZeEX+vslzJfn99hXaMzjeNitQCUa0r/57/rNCr7Ayi8ygN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jxfMMAAADbAAAADwAAAAAAAAAAAAAAAACYAgAAZHJzL2Rv&#10;d25yZXYueG1sUEsFBgAAAAAEAAQA9QAAAIgDAAAAAA==&#10;" filled="f" fillcolor="#d8d8d8" strokeweight="1pt">
                  <v:stroke dashstyle="dash"/>
                  <v:textbox>
                    <w:txbxContent>
                      <w:p w:rsidR="00CB0AD0" w:rsidRDefault="00CB0AD0" w:rsidP="00CB0AD0">
                        <w:pPr>
                          <w:jc w:val="center"/>
                        </w:pPr>
                      </w:p>
                    </w:txbxContent>
                  </v:textbox>
                </v:rect>
                <v:rect id="Rectangle 42" o:spid="_x0000_s1033" alt="Divot" style="position:absolute;left:20104;top:9436;width:7505;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CMcAA&#10;AADbAAAADwAAAGRycy9kb3ducmV2LnhtbESPzarCMBCF94LvEEZwp6kuxFuNIv6g2+sVdDk0Y1Nt&#10;JqWJtb79jSC4m+E7c86Z+bK1pWio9oVjBaNhAoI4c7rgXMHpbzeYgvABWWPpmBS8yMNy0e3MMdXu&#10;yb/UHEMuogn7FBWYEKpUSp8ZsuiHriKO7OpqiyGudS51jc9obks5TpKJtFhwTDBY0dpQdj8+rILG&#10;bGRxy2h7v1aXyf4W2Tk8lOr32tUMRKA2fMWf64OO9X/g/UscQC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a/CMcAAAADbAAAADwAAAAAAAAAAAAAAAACYAgAAZHJzL2Rvd25y&#10;ZXYueG1sUEsFBgAAAAAEAAQA9QAAAIUDAAAAAA==&#10;" fillcolor="black">
                  <v:fill r:id="rId79" o:title="" type="pattern"/>
                  <v:textbox>
                    <w:txbxContent>
                      <w:p w:rsidR="00CB0AD0" w:rsidRDefault="00CB0AD0" w:rsidP="00CB0AD0">
                        <w:pPr>
                          <w:jc w:val="center"/>
                        </w:pPr>
                      </w:p>
                    </w:txbxContent>
                  </v:textbox>
                </v:rect>
                <v:shape id="Text Box 43" o:spid="_x0000_s1034" type="#_x0000_t202" style="position:absolute;left:28536;top:20008;width:14167;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AxHr4A&#10;AADbAAAADwAAAGRycy9kb3ducmV2LnhtbERPTYvCMBC9C/6HMII3TS0iUo0ioqAnWd2Lt9lmbKvN&#10;pCRRq79+cxA8Pt73fNmaWjzI+cqygtEwAUGcW11xoeD3tB1MQfiArLG2TApe5GG56HbmmGn75B96&#10;HEMhYgj7DBWUITSZlD4vyaAf2oY4chfrDIYIXSG1w2cMN7VMk2QiDVYcG0psaF1SfjvejYL92R02&#10;Z5+8bfoX1tf8Zk9vOVaq32tXMxCB2vAVf9w7rSCN6+OX+APk4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PAMR6+AAAA2wAAAA8AAAAAAAAAAAAAAAAAmAIAAGRycy9kb3ducmV2&#10;LnhtbFBLBQYAAAAABAAEAPUAAACDAwAAAAA=&#10;" stroked="f">
                  <v:textbox inset=",0,,0">
                    <w:txbxContent>
                      <w:p w:rsidR="00CB0AD0" w:rsidRPr="00D408E3" w:rsidRDefault="00CB0AD0" w:rsidP="00CB0AD0">
                        <w:r>
                          <w:t>Displacement Vector</w:t>
                        </w:r>
                      </w:p>
                    </w:txbxContent>
                  </v:textbox>
                </v:shape>
                <v:rect id="Rectangle 44" o:spid="_x0000_s1035" style="position:absolute;left:25095;top:10433;width:3181;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6SXMIA&#10;AADbAAAADwAAAGRycy9kb3ducmV2LnhtbESPT4vCMBTE74LfITzB25oqsqvVKO5CYdmbf9Drs3m2&#10;xealm2Rr99sbQfA4zMxvmOW6M7VoyfnKsoLxKAFBnFtdcaHgsM/eZiB8QNZYWyYF/+Rhver3lphq&#10;e+MttbtQiAhhn6KCMoQmldLnJRn0I9sQR+9incEQpSukdniLcFPLSZK8S4MVx4USG/oqKb/u/oyC&#10;YxZOx888szP5++Gm8/OPbwtUajjoNgsQgbrwCj/b31rBZAyPL/E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HpJcwgAAANsAAAAPAAAAAAAAAAAAAAAAAJgCAABkcnMvZG93&#10;bnJldi54bWxQSwUGAAAAAAQABAD1AAAAhwMAAAAA&#10;" filled="f" fillcolor="#d8d8d8" strokeweight="1pt">
                  <v:stroke dashstyle="dash"/>
                  <v:textbox>
                    <w:txbxContent>
                      <w:p w:rsidR="00CB0AD0" w:rsidRDefault="00CB0AD0" w:rsidP="00CB0AD0">
                        <w:pPr>
                          <w:jc w:val="center"/>
                        </w:pPr>
                      </w:p>
                    </w:txbxContent>
                  </v:textbox>
                </v:rect>
                <v:shape id="AutoShape 45" o:spid="_x0000_s1036" type="#_x0000_t32" style="position:absolute;left:25133;top:10668;width:2070;height:1981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vywMMAAADbAAAADwAAAGRycy9kb3ducmV2LnhtbESPzWrDMBCE74G+g9hCb4lcYULjRgkl&#10;oVBCL/k59LhYW9nUWhlrmzhvHwUKPQ4z8w2zXI+hU2caUhvZwvOsAEVcR9eyt3A6vk9fQCVBdthF&#10;JgtXSrBePUyWWLl44T2dD+JVhnCq0EIj0ldap7qhgGkWe+LsfcchoGQ5eO0GvGR46LQpirkO2HJe&#10;aLCnTUP1z+E3WPg6hc+FKbfBl/4oe6Fda8q5tU+P49srKKFR/sN/7Q9nwRi4f8k/QK9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y78sDDAAAA2wAAAA8AAAAAAAAAAAAA&#10;AAAAoQIAAGRycy9kb3ducmV2LnhtbFBLBQYAAAAABAAEAPkAAACRAwAAAAA=&#10;">
                  <v:stroke endarrow="block"/>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6" o:spid="_x0000_s1037" type="#_x0000_t87" style="position:absolute;left:18072;top:9436;width:660;height:4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0CQcUA&#10;AADbAAAADwAAAGRycy9kb3ducmV2LnhtbESPQWvCQBSE74X+h+UVeinNJhakRDehCAHroaK2nh/Z&#10;1yQk+zZmt5r6611B8DjMzDfMPB9NJ440uMaygiSKQRCXVjdcKfjeFa/vIJxH1thZJgX/5CDPHh/m&#10;mGp74g0dt74SAcIuRQW1930qpStrMugi2xMH79cOBn2QQyX1gKcAN52cxPFUGmw4LNTY06Kmst3+&#10;GQX+J/kqx7M9YPG5j5fJy2qzbldKPT+NHzMQnkZ/D9/aS61g8gbXL+EHyO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nQJBxQAAANsAAAAPAAAAAAAAAAAAAAAAAJgCAABkcnMv&#10;ZG93bnJldi54bWxQSwUGAAAAAAQABAD1AAAAigMAAAAA&#10;"/>
                <v:shape id="AutoShape 47" o:spid="_x0000_s1038" type="#_x0000_t87" style="position:absolute;left:23120;top:4336;width:1524;height:7455;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V6KsMA&#10;AADbAAAADwAAAGRycy9kb3ducmV2LnhtbESPQWvCQBSE74L/YXmCN90YRCR1FRUqXixoe7C3R/Y1&#10;G5p9m2bXJP77riB4HGbmG2a16W0lWmp86VjBbJqAIM6dLrlQ8PX5PlmC8AFZY+WYFNzJw2Y9HKww&#10;067jM7WXUIgIYZ+hAhNCnUnpc0MW/dTVxNH7cY3FEGVTSN1gF+G2kmmSLKTFkuOCwZr2hvLfy80q&#10;6D7suZzR9zY9nK5XPvztzLI1So1H/fYNRKA+vMLP9lErSOfw+BJ/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V6KsMAAADbAAAADwAAAAAAAAAAAAAAAACYAgAAZHJzL2Rv&#10;d25yZXYueG1sUEsFBgAAAAAEAAQA9QAAAIgDAAAAAA==&#10;"/>
                <v:shape id="Text Box 48" o:spid="_x0000_s1039" type="#_x0000_t202" style="position:absolute;left:19113;top:4705;width:15126;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KhwMQA&#10;AADbAAAADwAAAGRycy9kb3ducmV2LnhtbESPQWvCQBSE7wX/w/KE3ppNbZCSukqRFvQkjb14e82+&#10;JqnZt2F3NTG/3i0IHoeZ+YZZrAbTijM531hW8JykIIhLqxuuFHzvP59eQfiArLG1TAou5GG1nDws&#10;MNe25y86F6ESEcI+RwV1CF0upS9rMugT2xFH79c6gyFKV0ntsI9w08pZms6lwYbjQo0drWsqj8XJ&#10;KNge3O7j4NPRzn7C+q882v0oM6Uep8P7G4hAQ7iHb+2NVvCSwf+X+AP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ocDEAAAA2wAAAA8AAAAAAAAAAAAAAAAAmAIAAGRycy9k&#10;b3ducmV2LnhtbFBLBQYAAAAABAAEAPUAAACJAwAAAAA=&#10;" stroked="f">
                  <v:textbox inset=",0,,0">
                    <w:txbxContent>
                      <w:p w:rsidR="00CB0AD0" w:rsidRPr="00D408E3" w:rsidRDefault="00CB0AD0" w:rsidP="00CB0AD0">
                        <w:r>
                          <w:t>2 x Search Zone Width</w:t>
                        </w:r>
                      </w:p>
                    </w:txbxContent>
                  </v:textbox>
                </v:shape>
                <v:shape id="Text Box 49" o:spid="_x0000_s1040" type="#_x0000_t202" style="position:absolute;left:16871;top:14820;width:9767;height:37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4EW8MA&#10;AADbAAAADwAAAGRycy9kb3ducmV2LnhtbESPT4vCMBTE74LfITzBm6bqKkvXKCIK7mnxz8Xb2+Zt&#10;W21eShK1+uk3guBxmJnfMNN5YypxJedLywoG/QQEcWZ1ybmCw37d+wThA7LGyjIpuJOH+azdmmKq&#10;7Y23dN2FXEQI+xQVFCHUqZQ+K8ig79uaOHp/1hkMUbpcaoe3CDeVHCbJRBosOS4UWNOyoOy8uxgF&#10;30f3szr65GGHv2F5ys52/5AfSnU7zeILRKAmvMOv9kYrGI3h+SX+ADn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m4EW8MAAADbAAAADwAAAAAAAAAAAAAAAACYAgAAZHJzL2Rv&#10;d25yZXYueG1sUEsFBgAAAAAEAAQA9QAAAIgDAAAAAA==&#10;" stroked="f">
                  <v:textbox inset=",0,,0">
                    <w:txbxContent>
                      <w:p w:rsidR="00CB0AD0" w:rsidRPr="00D408E3" w:rsidRDefault="00CB0AD0" w:rsidP="00CB0AD0">
                        <w:r>
                          <w:t>2 x Search Zone Height</w:t>
                        </w:r>
                      </w:p>
                    </w:txbxContent>
                  </v:textbox>
                </v:shape>
                <v:shape id="Text Box 50" o:spid="_x0000_s1041" type="#_x0000_t202" style="position:absolute;left:29025;top:10991;width:7087;height:3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1KycQA&#10;AADbAAAADwAAAGRycy9kb3ducmV2LnhtbESPQWvCQBSE7wX/w/KE3ppNbZCSukqRFvQkjb14e82+&#10;JqnZt2F3NTG/3i0IHoeZ+YZZrAbTijM531hW8JykIIhLqxuuFHzvP59eQfiArLG1TAou5GG1nDws&#10;MNe25y86F6ESEcI+RwV1CF0upS9rMugT2xFH79c6gyFKV0ntsI9w08pZms6lwYbjQo0drWsqj8XJ&#10;KNge3O7j4NPRzn7C+q882v0oM6Uep8P7G4hAQ7iHb+2NVpC9wP+X+APk8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NSsnEAAAA2wAAAA8AAAAAAAAAAAAAAAAAmAIAAGRycy9k&#10;b3ducmV2LnhtbFBLBQYAAAAABAAEAPUAAACJAwAAAAA=&#10;" stroked="f">
                  <v:textbox inset=",0,,0">
                    <w:txbxContent>
                      <w:p w:rsidR="00CB0AD0" w:rsidRPr="00D408E3" w:rsidRDefault="00CB0AD0" w:rsidP="00CB0AD0">
                        <w:r>
                          <w:t>Predicted block</w:t>
                        </w:r>
                      </w:p>
                    </w:txbxContent>
                  </v:textbox>
                </v:shape>
                <v:shape id="Text Box 51" o:spid="_x0000_s1042" type="#_x0000_t202" style="position:absolute;left:30740;top:30676;width:6623;height:38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TSvcIA&#10;AADbAAAADwAAAGRycy9kb3ducmV2LnhtbESPT4vCMBTE7wt+h/CEva2pUkSqUURc0JP45+Lt2Tzb&#10;avNSkqx2/fRGEDwOM/MbZjJrTS1u5HxlWUG/l4Agzq2uuFBw2P/+jED4gKyxtkwK/snDbNr5mmCm&#10;7Z23dNuFQkQI+wwVlCE0mZQ+L8mg79mGOHpn6wyGKF0htcN7hJtaDpJkKA1WHBdKbGhRUn7d/RkF&#10;66PbLI8+edjBKSwu+dXuHzJV6rvbzscgArXhE363V1pBmsLrS/wBcvo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JNK9wgAAANsAAAAPAAAAAAAAAAAAAAAAAJgCAABkcnMvZG93&#10;bnJldi54bWxQSwUGAAAAAAQABAD1AAAAhwMAAAAA&#10;" stroked="f">
                  <v:textbox inset=",0,,0">
                    <w:txbxContent>
                      <w:p w:rsidR="00CB0AD0" w:rsidRPr="00D408E3" w:rsidRDefault="00CB0AD0" w:rsidP="00CB0AD0">
                        <w:r>
                          <w:t>Encoded block</w:t>
                        </w:r>
                      </w:p>
                    </w:txbxContent>
                  </v:textbox>
                </v:shape>
                <v:shapetyp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52" o:spid="_x0000_s1043" type="#_x0000_t123" style="position:absolute;left:26993;top:30480;width:419;height: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ma8UA&#10;AADbAAAADwAAAGRycy9kb3ducmV2LnhtbESPQWsCMRSE74X+h/AK3mq2teq6NUppKSp4cfXg8ZG8&#10;bhY3L8smrtt/3xQKPQ4z8w2zXA+uET11ofas4GmcgSDW3tRcKTgdPx9zECEiG2w8k4JvCrBe3d8t&#10;sTD+xgfqy1iJBOFQoAIbY1tIGbQlh2HsW+LkffnOYUyyq6Tp8JbgrpHPWTaTDmtOCxZberekL+XV&#10;Kcj1x2a+OPtJf9naXbnvN7meTpQaPQxvryAiDfE//NfeGgUvU/j9kn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WaZrxQAAANsAAAAPAAAAAAAAAAAAAAAAAJgCAABkcnMv&#10;ZG93bnJldi54bWxQSwUGAAAAAAQABAD1AAAAigMAAAAA&#10;" fillcolor="black"/>
                <v:shape id="AutoShape 53" o:spid="_x0000_s1044" type="#_x0000_t123" style="position:absolute;left:24923;top:10096;width:419;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s4HMUA&#10;AADbAAAADwAAAGRycy9kb3ducmV2LnhtbESPQWsCMRSE70L/Q3iF3mrW2up2NUqpFBV66erB4yN5&#10;3SxuXpZNXLf/vikUPA4z8w2zXA+uET11ofasYDLOQBBrb2quFBwPH485iBCRDTaeScEPBViv7kZL&#10;LIy/8hf1ZaxEgnAoUIGNsS2kDNqSwzD2LXHyvn3nMCbZVdJ0eE1w18inLJtJhzWnBYstvVvS5/Li&#10;FOR6s52/nvy0P+/svvzst7l+mSr1cD+8LUBEGuIt/N/eGQXPM/j7kn6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izgcxQAAANsAAAAPAAAAAAAAAAAAAAAAAJgCAABkcnMv&#10;ZG93bnJldi54bWxQSwUGAAAAAAQABAD1AAAAigMAAAAA&#10;" fillcolor="black"/>
                <w10:anchorlock/>
              </v:group>
            </w:pict>
          </mc:Fallback>
        </mc:AlternateContent>
      </w:r>
    </w:p>
    <w:p w:rsidR="00CB0AD0" w:rsidRPr="001D42C0" w:rsidRDefault="00CB0AD0" w:rsidP="00CB0AD0">
      <w:pPr>
        <w:overflowPunct/>
        <w:autoSpaceDE/>
        <w:autoSpaceDN/>
        <w:adjustRightInd/>
        <w:jc w:val="center"/>
        <w:textAlignment w:val="auto"/>
        <w:rPr>
          <w:sz w:val="24"/>
          <w:szCs w:val="24"/>
        </w:rPr>
      </w:pPr>
      <w:bookmarkStart w:id="178" w:name="_Ref350508789"/>
      <w:bookmarkStart w:id="179" w:name="_Ref350505349"/>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18</w:t>
      </w:r>
      <w:r w:rsidRPr="001D42C0">
        <w:rPr>
          <w:rFonts w:eastAsia="SimSun"/>
          <w:b/>
          <w:bCs/>
          <w:lang w:eastAsia="zh-CN"/>
        </w:rPr>
        <w:fldChar w:fldCharType="end"/>
      </w:r>
      <w:bookmarkEnd w:id="178"/>
      <w:r w:rsidRPr="001D42C0">
        <w:rPr>
          <w:rFonts w:eastAsia="SimSun"/>
          <w:b/>
          <w:bCs/>
          <w:lang w:eastAsia="zh-CN"/>
        </w:rPr>
        <w:t>. Disparity vector search scheme for ALC-compensated block.</w:t>
      </w:r>
      <w:bookmarkEnd w:id="179"/>
    </w:p>
    <w:p w:rsidR="00CB0AD0" w:rsidRPr="001D42C0" w:rsidRDefault="00CB0AD0" w:rsidP="00CB0AD0">
      <w:pPr>
        <w:overflowPunct/>
        <w:autoSpaceDE/>
        <w:autoSpaceDN/>
        <w:adjustRightInd/>
        <w:jc w:val="both"/>
        <w:textAlignment w:val="auto"/>
        <w:rPr>
          <w:sz w:val="24"/>
          <w:szCs w:val="24"/>
          <w:lang w:val="ru-RU"/>
        </w:rPr>
      </w:pPr>
    </w:p>
    <w:p w:rsidR="00CB0AD0" w:rsidRPr="001D42C0" w:rsidRDefault="00CB0AD0" w:rsidP="00CB0AD0">
      <w:pPr>
        <w:overflowPunct/>
        <w:autoSpaceDE/>
        <w:autoSpaceDN/>
        <w:adjustRightInd/>
        <w:jc w:val="both"/>
        <w:textAlignment w:val="auto"/>
        <w:rPr>
          <w:sz w:val="24"/>
          <w:szCs w:val="24"/>
          <w:lang w:val="en-CA"/>
        </w:rPr>
      </w:pPr>
      <w:r w:rsidRPr="001D42C0">
        <w:rPr>
          <w:sz w:val="24"/>
          <w:szCs w:val="24"/>
          <w:lang w:val="en-CA"/>
        </w:rPr>
        <w:t>In order to perform motion estimation procedure that generates displacement (disparity) vector, “limited” search zone is defined based on an assumption that an input multiview video sequence is already rectified. In particular, search zone sizes are defined as follows:</w:t>
      </w:r>
    </w:p>
    <w:p w:rsidR="00CB0AD0" w:rsidRPr="001D42C0" w:rsidRDefault="00CB0AD0" w:rsidP="00912FBC">
      <w:pPr>
        <w:numPr>
          <w:ilvl w:val="0"/>
          <w:numId w:val="26"/>
        </w:numPr>
        <w:overflowPunct/>
        <w:autoSpaceDE/>
        <w:autoSpaceDN/>
        <w:adjustRightInd/>
        <w:jc w:val="both"/>
        <w:textAlignment w:val="auto"/>
        <w:rPr>
          <w:sz w:val="24"/>
          <w:szCs w:val="24"/>
        </w:rPr>
      </w:pPr>
      <w:r w:rsidRPr="001D42C0">
        <w:rPr>
          <w:sz w:val="24"/>
          <w:szCs w:val="24"/>
          <w:lang w:val="en-CA"/>
        </w:rPr>
        <w:t>Search Zone Height is defined to be equal to 6 quarter pixel positions</w:t>
      </w:r>
    </w:p>
    <w:p w:rsidR="00CB0AD0" w:rsidRPr="001D42C0" w:rsidRDefault="00CB0AD0" w:rsidP="00912FBC">
      <w:pPr>
        <w:numPr>
          <w:ilvl w:val="0"/>
          <w:numId w:val="26"/>
        </w:numPr>
        <w:overflowPunct/>
        <w:autoSpaceDE/>
        <w:autoSpaceDN/>
        <w:adjustRightInd/>
        <w:jc w:val="both"/>
        <w:textAlignment w:val="auto"/>
        <w:rPr>
          <w:sz w:val="24"/>
          <w:szCs w:val="24"/>
        </w:rPr>
      </w:pPr>
      <w:r w:rsidRPr="001D42C0">
        <w:rPr>
          <w:sz w:val="24"/>
          <w:szCs w:val="24"/>
          <w:lang w:val="en-CA"/>
        </w:rPr>
        <w:t>Search Zone Width is defined to be equal to 20 quarter pixel positions.</w:t>
      </w:r>
    </w:p>
    <w:p w:rsidR="00CB0AD0" w:rsidRPr="001D42C0" w:rsidRDefault="00CB0AD0" w:rsidP="00CB0AD0">
      <w:pPr>
        <w:overflowPunct/>
        <w:autoSpaceDE/>
        <w:autoSpaceDN/>
        <w:adjustRightInd/>
        <w:jc w:val="both"/>
        <w:textAlignment w:val="auto"/>
        <w:rPr>
          <w:sz w:val="24"/>
          <w:szCs w:val="24"/>
        </w:rPr>
      </w:pPr>
      <w:r w:rsidRPr="001D42C0">
        <w:rPr>
          <w:sz w:val="24"/>
          <w:szCs w:val="24"/>
        </w:rPr>
        <w:t>In order to provide higher precision of displacement vector determination so-called “Fast Full Search” might be used at the encoder side for ALC encoding modes.</w:t>
      </w:r>
    </w:p>
    <w:p w:rsidR="00CB0AD0" w:rsidRPr="001D42C0" w:rsidRDefault="00CB0AD0" w:rsidP="00CB0AD0">
      <w:pPr>
        <w:jc w:val="both"/>
        <w:rPr>
          <w:sz w:val="24"/>
          <w:szCs w:val="24"/>
        </w:rPr>
      </w:pPr>
      <w:r w:rsidRPr="001D42C0">
        <w:rPr>
          <w:sz w:val="24"/>
          <w:szCs w:val="24"/>
        </w:rPr>
        <w:t>To improve accuracy of disparity vector estimation, considering potential discrepancy of luminance between encoded and predicted blocks, it’s proposed to modify distortion metric from SAD to so-called MR_SAD4x4_DC. This change deals with encoder part only and is an informative component of ALC technology.</w:t>
      </w:r>
    </w:p>
    <w:p w:rsidR="00CB0AD0" w:rsidRPr="001D42C0" w:rsidRDefault="00CB0AD0" w:rsidP="00CB0AD0">
      <w:pPr>
        <w:jc w:val="both"/>
        <w:rPr>
          <w:sz w:val="24"/>
          <w:szCs w:val="24"/>
        </w:rPr>
      </w:pPr>
      <w:r w:rsidRPr="001D42C0">
        <w:rPr>
          <w:sz w:val="24"/>
          <w:szCs w:val="24"/>
        </w:rPr>
        <w:t>First, MR_SAD4x4 is defined as a sum of mean-removed SADs over all sub-blocks 4x4 comprising currently encoded block which sizes are (H, W):</w:t>
      </w:r>
    </w:p>
    <w:p w:rsidR="00CB0AD0" w:rsidRPr="001D42C0" w:rsidRDefault="00BC0BFC" w:rsidP="00CB0AD0">
      <w:pPr>
        <w:rPr>
          <w:rFonts w:eastAsia="Gulim"/>
          <w:sz w:val="24"/>
          <w:szCs w:val="24"/>
          <w:lang w:eastAsia="ko-KR"/>
        </w:rPr>
      </w:pPr>
      <w:r>
        <w:rPr>
          <w:rFonts w:eastAsia="Gulim"/>
          <w:noProof/>
          <w:position w:val="-32"/>
          <w:sz w:val="24"/>
          <w:szCs w:val="24"/>
        </w:rPr>
        <w:drawing>
          <wp:inline distT="0" distB="0" distL="0" distR="0">
            <wp:extent cx="5702300" cy="46609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5702300" cy="466090"/>
                    </a:xfrm>
                    <a:prstGeom prst="rect">
                      <a:avLst/>
                    </a:prstGeom>
                    <a:noFill/>
                    <a:ln>
                      <a:noFill/>
                    </a:ln>
                  </pic:spPr>
                </pic:pic>
              </a:graphicData>
            </a:graphic>
          </wp:inline>
        </w:drawing>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22</w:t>
      </w:r>
      <w:r w:rsidR="00CB0AD0" w:rsidRPr="001D42C0">
        <w:rPr>
          <w:szCs w:val="22"/>
        </w:rPr>
        <w:fldChar w:fldCharType="end"/>
      </w:r>
      <w:r w:rsidR="00CB0AD0" w:rsidRPr="001D42C0">
        <w:rPr>
          <w:szCs w:val="22"/>
        </w:rPr>
        <w:t>)</w:t>
      </w:r>
      <w:r w:rsidR="00CB0AD0" w:rsidRPr="001D42C0">
        <w:rPr>
          <w:rFonts w:eastAsia="Gulim"/>
          <w:sz w:val="24"/>
          <w:szCs w:val="24"/>
          <w:lang w:eastAsia="ko-KR"/>
        </w:rPr>
        <w:t xml:space="preserve"> </w:t>
      </w:r>
    </w:p>
    <w:p w:rsidR="00CB0AD0" w:rsidRPr="001D42C0" w:rsidRDefault="00CB0AD0" w:rsidP="00CB0AD0">
      <w:pPr>
        <w:jc w:val="right"/>
        <w:rPr>
          <w:sz w:val="24"/>
          <w:szCs w:val="24"/>
        </w:rPr>
      </w:pPr>
      <w:r w:rsidRPr="001D42C0">
        <w:rPr>
          <w:position w:val="-34"/>
          <w:sz w:val="24"/>
          <w:szCs w:val="24"/>
        </w:rPr>
        <w:object w:dxaOrig="2940" w:dyaOrig="780">
          <v:shape id="_x0000_i1033" type="#_x0000_t75" style="width:146.25pt;height:40.5pt" o:ole="">
            <v:imagedata r:id="rId81" o:title=""/>
          </v:shape>
          <o:OLEObject Type="Embed" ProgID="Equation.3" ShapeID="_x0000_i1033" DrawAspect="Content" ObjectID="_1426008589" r:id="rId82"/>
        </w:object>
      </w:r>
      <w:r w:rsidRPr="001D42C0">
        <w:rPr>
          <w:sz w:val="24"/>
          <w:szCs w:val="24"/>
        </w:rPr>
        <w:t xml:space="preserve">, </w:t>
      </w:r>
      <w:r w:rsidRPr="001D42C0">
        <w:rPr>
          <w:sz w:val="24"/>
          <w:szCs w:val="24"/>
        </w:rPr>
        <w:tab/>
      </w:r>
      <w:r w:rsidRPr="001D42C0">
        <w:rPr>
          <w:sz w:val="24"/>
          <w:szCs w:val="24"/>
        </w:rPr>
        <w:tab/>
      </w:r>
      <w:r w:rsidRPr="001D42C0">
        <w:rPr>
          <w:sz w:val="24"/>
          <w:szCs w:val="24"/>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23</w:t>
      </w:r>
      <w:r w:rsidRPr="001D42C0">
        <w:rPr>
          <w:szCs w:val="22"/>
        </w:rPr>
        <w:fldChar w:fldCharType="end"/>
      </w:r>
      <w:r w:rsidRPr="001D42C0">
        <w:rPr>
          <w:szCs w:val="22"/>
        </w:rPr>
        <w:t>)</w:t>
      </w:r>
    </w:p>
    <w:p w:rsidR="00CB0AD0" w:rsidRPr="001D42C0" w:rsidRDefault="00CB0AD0" w:rsidP="00CB0AD0">
      <w:pPr>
        <w:rPr>
          <w:sz w:val="24"/>
          <w:szCs w:val="24"/>
        </w:rPr>
      </w:pPr>
      <w:r w:rsidRPr="001D42C0">
        <w:rPr>
          <w:rFonts w:eastAsia="Gulim"/>
          <w:sz w:val="24"/>
          <w:szCs w:val="24"/>
          <w:lang w:eastAsia="ko-KR"/>
        </w:rPr>
        <w:t xml:space="preserve">Here: </w:t>
      </w:r>
      <w:r w:rsidRPr="001D42C0">
        <w:rPr>
          <w:sz w:val="24"/>
          <w:szCs w:val="24"/>
        </w:rPr>
        <w:t>R – reference frame; X- encoded frame; H – height of an encoded block; W – width of an encoded block.</w:t>
      </w:r>
    </w:p>
    <w:p w:rsidR="00CB0AD0" w:rsidRPr="001D42C0" w:rsidRDefault="00CB0AD0" w:rsidP="00CB0AD0">
      <w:pPr>
        <w:jc w:val="both"/>
        <w:rPr>
          <w:sz w:val="24"/>
          <w:szCs w:val="24"/>
        </w:rPr>
      </w:pPr>
      <w:r w:rsidRPr="001D42C0">
        <w:rPr>
          <w:sz w:val="24"/>
          <w:szCs w:val="24"/>
        </w:rPr>
        <w:t>Then, taking into account possible DC differences, the following modification is being done, making distortion metric to be sensitive to both DC differences and mean-removed differences:</w:t>
      </w:r>
    </w:p>
    <w:p w:rsidR="00CB0AD0" w:rsidRPr="001D42C0" w:rsidRDefault="00CB0AD0" w:rsidP="00CB0AD0">
      <w:pPr>
        <w:jc w:val="center"/>
        <w:rPr>
          <w:rFonts w:eastAsia="Gulim"/>
          <w:sz w:val="24"/>
          <w:szCs w:val="24"/>
          <w:lang w:eastAsia="ko-KR"/>
        </w:rPr>
      </w:pPr>
      <w:r w:rsidRPr="001D42C0">
        <w:rPr>
          <w:rFonts w:eastAsia="Gulim"/>
          <w:position w:val="-30"/>
          <w:sz w:val="24"/>
          <w:szCs w:val="24"/>
          <w:lang w:eastAsia="ko-KR"/>
        </w:rPr>
        <w:object w:dxaOrig="8680" w:dyaOrig="700">
          <v:shape id="_x0000_i1034" type="#_x0000_t75" style="width:438pt;height:37.5pt" o:ole="">
            <v:imagedata r:id="rId83" o:title=""/>
          </v:shape>
          <o:OLEObject Type="Embed" ProgID="Equation.3" ShapeID="_x0000_i1034" DrawAspect="Content" ObjectID="_1426008590" r:id="rId84"/>
        </w:object>
      </w:r>
      <w:r w:rsidRPr="001D42C0">
        <w:rPr>
          <w:rFonts w:eastAsia="Gulim"/>
          <w:sz w:val="24"/>
          <w:szCs w:val="24"/>
          <w:lang w:eastAsia="ko-KR"/>
        </w:rPr>
        <w:t>.</w:t>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24</w:t>
      </w:r>
      <w:r w:rsidRPr="001D42C0">
        <w:rPr>
          <w:szCs w:val="22"/>
        </w:rPr>
        <w:fldChar w:fldCharType="end"/>
      </w:r>
      <w:r w:rsidRPr="001D42C0">
        <w:rPr>
          <w:szCs w:val="22"/>
        </w:rPr>
        <w:t>)</w:t>
      </w:r>
    </w:p>
    <w:p w:rsidR="00CB0AD0" w:rsidRPr="001D42C0" w:rsidRDefault="00CB0AD0" w:rsidP="00CB0AD0">
      <w:pPr>
        <w:jc w:val="both"/>
        <w:rPr>
          <w:rFonts w:eastAsia="Gulim"/>
          <w:sz w:val="24"/>
          <w:szCs w:val="24"/>
          <w:lang w:eastAsia="ko-KR"/>
        </w:rPr>
      </w:pPr>
      <w:r w:rsidRPr="001D42C0">
        <w:rPr>
          <w:rFonts w:eastAsia="Gulim"/>
          <w:sz w:val="24"/>
          <w:szCs w:val="24"/>
          <w:lang w:eastAsia="ko-KR"/>
        </w:rPr>
        <w:t xml:space="preserve">Experiments show that whereas complexity of the encoder is not increased due-to use of MR_SAD4x4_DC instead of SAD metric, compression gain may slightly go up.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ALC compensation is applicable for luma samples only. For each prediction mode to be tested in P-Slices of texture dependent views, a macroblock is divided into non-overlapped blocks referred further as </w:t>
      </w:r>
      <w:r w:rsidRPr="001D42C0">
        <w:rPr>
          <w:i/>
          <w:sz w:val="24"/>
          <w:szCs w:val="24"/>
        </w:rPr>
        <w:t>predPart</w:t>
      </w:r>
      <w:r w:rsidRPr="001D42C0">
        <w:rPr>
          <w:i/>
          <w:sz w:val="24"/>
          <w:szCs w:val="24"/>
          <w:vertAlign w:val="subscript"/>
        </w:rPr>
        <w:t>i</w:t>
      </w:r>
      <w:r w:rsidRPr="001D42C0">
        <w:rPr>
          <w:i/>
          <w:sz w:val="24"/>
          <w:szCs w:val="24"/>
        </w:rPr>
        <w:t>[ x , y ]</w:t>
      </w:r>
      <w:r w:rsidRPr="001D42C0">
        <w:rPr>
          <w:sz w:val="24"/>
          <w:szCs w:val="24"/>
        </w:rPr>
        <w:t xml:space="preserve">, such that these non-overlapped blocks are ordered in a decoding order, and ALC is applied for each </w:t>
      </w:r>
      <w:r w:rsidRPr="001D42C0">
        <w:rPr>
          <w:i/>
          <w:sz w:val="24"/>
          <w:szCs w:val="24"/>
        </w:rPr>
        <w:t>predPart</w:t>
      </w:r>
      <w:r w:rsidRPr="001D42C0">
        <w:rPr>
          <w:i/>
          <w:sz w:val="24"/>
          <w:szCs w:val="24"/>
          <w:vertAlign w:val="subscript"/>
        </w:rPr>
        <w:t>i</w:t>
      </w:r>
      <w:r w:rsidRPr="001D42C0">
        <w:rPr>
          <w:i/>
          <w:sz w:val="24"/>
          <w:szCs w:val="24"/>
        </w:rPr>
        <w:t>[ x, y ]</w:t>
      </w:r>
      <w:r w:rsidRPr="001D42C0">
        <w:rPr>
          <w:sz w:val="24"/>
          <w:szCs w:val="24"/>
        </w:rPr>
        <w:t xml:space="preserve"> sequentially. To derive a weight factor, the two template blocks (i.e., the above and the left blocks) as shown in </w:t>
      </w:r>
      <w:r w:rsidRPr="001D42C0">
        <w:rPr>
          <w:sz w:val="24"/>
          <w:szCs w:val="24"/>
        </w:rPr>
        <w:fldChar w:fldCharType="begin"/>
      </w:r>
      <w:r w:rsidRPr="001D42C0">
        <w:rPr>
          <w:sz w:val="24"/>
          <w:szCs w:val="24"/>
        </w:rPr>
        <w:instrText xml:space="preserve"> REF _Ref350505716 \h  \* MERGEFORMAT </w:instrText>
      </w:r>
      <w:r w:rsidRPr="001D42C0">
        <w:rPr>
          <w:sz w:val="24"/>
          <w:szCs w:val="24"/>
        </w:rPr>
      </w:r>
      <w:r w:rsidRPr="001D42C0">
        <w:rPr>
          <w:sz w:val="24"/>
          <w:szCs w:val="24"/>
        </w:rPr>
        <w:fldChar w:fldCharType="separate"/>
      </w:r>
      <w:r w:rsidRPr="001D42C0">
        <w:rPr>
          <w:rFonts w:eastAsia="SimSun"/>
          <w:bCs/>
          <w:sz w:val="24"/>
          <w:szCs w:val="24"/>
          <w:lang w:eastAsia="zh-CN"/>
        </w:rPr>
        <w:t xml:space="preserve">Figure </w:t>
      </w:r>
      <w:r w:rsidRPr="001D42C0">
        <w:rPr>
          <w:rFonts w:eastAsia="SimSun"/>
          <w:bCs/>
          <w:noProof/>
          <w:sz w:val="24"/>
          <w:szCs w:val="24"/>
          <w:lang w:eastAsia="zh-CN"/>
        </w:rPr>
        <w:t>19</w:t>
      </w:r>
      <w:r w:rsidRPr="001D42C0">
        <w:rPr>
          <w:sz w:val="24"/>
          <w:szCs w:val="24"/>
        </w:rPr>
        <w:fldChar w:fldCharType="end"/>
      </w:r>
      <w:r w:rsidRPr="001D42C0">
        <w:rPr>
          <w:sz w:val="24"/>
          <w:szCs w:val="24"/>
        </w:rPr>
        <w:t xml:space="preserve">, are selected. The respective template block sizes (psx, 4) and (4, psy) of </w:t>
      </w:r>
      <w:r w:rsidRPr="001D42C0">
        <w:rPr>
          <w:i/>
          <w:sz w:val="24"/>
          <w:szCs w:val="24"/>
        </w:rPr>
        <w:t>predPart</w:t>
      </w:r>
      <w:r w:rsidRPr="001D42C0">
        <w:rPr>
          <w:i/>
          <w:sz w:val="24"/>
          <w:szCs w:val="24"/>
          <w:vertAlign w:val="subscript"/>
        </w:rPr>
        <w:t>i</w:t>
      </w:r>
      <w:r w:rsidRPr="001D42C0">
        <w:rPr>
          <w:i/>
          <w:sz w:val="24"/>
          <w:szCs w:val="24"/>
        </w:rPr>
        <w:t>[ x , y ]</w:t>
      </w:r>
      <w:r w:rsidRPr="001D42C0" w:rsidDel="00EC63CA">
        <w:rPr>
          <w:i/>
          <w:sz w:val="24"/>
          <w:szCs w:val="24"/>
        </w:rPr>
        <w:t xml:space="preserve"> </w:t>
      </w:r>
      <w:r w:rsidRPr="001D42C0">
        <w:rPr>
          <w:sz w:val="24"/>
          <w:szCs w:val="24"/>
        </w:rPr>
        <w:t xml:space="preserve">may depend on a macroblock type. </w:t>
      </w:r>
      <w:r w:rsidRPr="001D42C0">
        <w:rPr>
          <w:sz w:val="24"/>
          <w:szCs w:val="24"/>
        </w:rPr>
        <w:fldChar w:fldCharType="begin"/>
      </w:r>
      <w:r w:rsidRPr="001D42C0">
        <w:rPr>
          <w:sz w:val="24"/>
          <w:szCs w:val="24"/>
        </w:rPr>
        <w:instrText xml:space="preserve"> REF _Ref316556395 \h  \* MERGEFORMAT </w:instrText>
      </w:r>
      <w:r w:rsidRPr="001D42C0">
        <w:rPr>
          <w:sz w:val="24"/>
          <w:szCs w:val="24"/>
        </w:rPr>
      </w:r>
      <w:r w:rsidRPr="001D42C0">
        <w:rPr>
          <w:sz w:val="24"/>
          <w:szCs w:val="24"/>
        </w:rPr>
        <w:fldChar w:fldCharType="separate"/>
      </w:r>
      <w:r w:rsidRPr="001D42C0">
        <w:rPr>
          <w:lang w:val="en-GB"/>
        </w:rPr>
        <w:t xml:space="preserve">Table </w:t>
      </w:r>
      <w:r w:rsidRPr="001D42C0">
        <w:rPr>
          <w:noProof/>
          <w:lang w:val="en-GB"/>
        </w:rPr>
        <w:t>1</w:t>
      </w:r>
      <w:r w:rsidRPr="001D42C0">
        <w:rPr>
          <w:sz w:val="24"/>
          <w:szCs w:val="24"/>
        </w:rPr>
        <w:fldChar w:fldCharType="end"/>
      </w:r>
      <w:r w:rsidRPr="001D42C0">
        <w:rPr>
          <w:sz w:val="24"/>
          <w:szCs w:val="24"/>
        </w:rPr>
        <w:t xml:space="preserve"> below shows how block sizes are defined based on mb_type value:</w:t>
      </w:r>
    </w:p>
    <w:p w:rsidR="00CB0AD0" w:rsidRPr="001D42C0" w:rsidRDefault="00CB0AD0" w:rsidP="00CB0AD0">
      <w:pPr>
        <w:pStyle w:val="Caption"/>
        <w:jc w:val="center"/>
        <w:rPr>
          <w:lang w:val="en-GB"/>
        </w:rPr>
      </w:pPr>
      <w:r w:rsidRPr="001D42C0">
        <w:t xml:space="preserve">Table </w:t>
      </w:r>
      <w:r w:rsidRPr="001D42C0">
        <w:fldChar w:fldCharType="begin"/>
      </w:r>
      <w:r w:rsidRPr="001D42C0">
        <w:instrText xml:space="preserve"> SEQ Table \* ARABIC </w:instrText>
      </w:r>
      <w:r w:rsidRPr="001D42C0">
        <w:fldChar w:fldCharType="separate"/>
      </w:r>
      <w:r w:rsidRPr="001D42C0">
        <w:rPr>
          <w:noProof/>
        </w:rPr>
        <w:t>1</w:t>
      </w:r>
      <w:r w:rsidRPr="001D42C0">
        <w:fldChar w:fldCharType="end"/>
      </w:r>
      <w:r w:rsidRPr="001D42C0">
        <w:t xml:space="preserve">: </w:t>
      </w:r>
      <w:r w:rsidRPr="001D42C0">
        <w:rPr>
          <w:lang w:val="en-GB" w:eastAsia="ja-JP"/>
        </w:rPr>
        <w:t>Parameters (psx and psy) definition of the width and height of the top and left regions for weights derivation.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7"/>
        <w:gridCol w:w="971"/>
        <w:gridCol w:w="900"/>
        <w:gridCol w:w="1080"/>
        <w:gridCol w:w="1080"/>
        <w:gridCol w:w="900"/>
        <w:gridCol w:w="1080"/>
      </w:tblGrid>
      <w:tr w:rsidR="00CB0AD0" w:rsidRPr="001D42C0" w:rsidTr="00912FBC">
        <w:trPr>
          <w:trHeight w:val="413"/>
          <w:jc w:val="center"/>
        </w:trPr>
        <w:tc>
          <w:tcPr>
            <w:tcW w:w="1747"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b/>
                <w:lang w:eastAsia="ru-RU"/>
              </w:rPr>
            </w:pPr>
            <w:r w:rsidRPr="001D42C0">
              <w:rPr>
                <w:rFonts w:ascii="TimesNewRoman" w:eastAsia="SimSun" w:hAnsi="TimesNewRoman" w:cs="TimesNewRoman"/>
                <w:b/>
                <w:lang w:eastAsia="ru-RU"/>
              </w:rPr>
              <w:t xml:space="preserve">mb_type </w:t>
            </w:r>
          </w:p>
        </w:tc>
        <w:tc>
          <w:tcPr>
            <w:tcW w:w="971" w:type="dxa"/>
            <w:tcBorders>
              <w:top w:val="single" w:sz="4" w:space="0" w:color="auto"/>
              <w:left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b/>
                <w:lang w:eastAsia="ru-RU"/>
              </w:rPr>
            </w:pPr>
            <w:r w:rsidRPr="001D42C0">
              <w:rPr>
                <w:rFonts w:ascii="TimesNewRoman" w:eastAsia="SimSun" w:hAnsi="TimesNewRoman" w:cs="TimesNewRoman"/>
                <w:b/>
                <w:lang w:eastAsia="ru-RU"/>
              </w:rPr>
              <w:t>psx</w:t>
            </w:r>
          </w:p>
        </w:tc>
        <w:tc>
          <w:tcPr>
            <w:tcW w:w="900" w:type="dxa"/>
            <w:tcBorders>
              <w:top w:val="single" w:sz="4" w:space="0" w:color="auto"/>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b/>
                <w:lang w:val="ru-RU" w:eastAsia="ru-RU"/>
              </w:rPr>
            </w:pPr>
            <w:r w:rsidRPr="001D42C0">
              <w:rPr>
                <w:rFonts w:ascii="TimesNewRoman" w:eastAsia="SimSun" w:hAnsi="TimesNewRoman" w:cs="TimesNewRoman"/>
                <w:b/>
                <w:lang w:eastAsia="ru-RU"/>
              </w:rPr>
              <w:t>psy</w:t>
            </w:r>
          </w:p>
        </w:tc>
        <w:tc>
          <w:tcPr>
            <w:tcW w:w="2160" w:type="dxa"/>
            <w:gridSpan w:val="2"/>
            <w:tcBorders>
              <w:top w:val="single" w:sz="4" w:space="0" w:color="auto"/>
              <w:left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b/>
                <w:lang w:eastAsia="ru-RU"/>
              </w:rPr>
              <w:t>mb_type (sub_mb_type)</w:t>
            </w:r>
          </w:p>
        </w:tc>
        <w:tc>
          <w:tcPr>
            <w:tcW w:w="900" w:type="dxa"/>
            <w:tcBorders>
              <w:top w:val="single" w:sz="4" w:space="0" w:color="auto"/>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b/>
                <w:lang w:eastAsia="ru-RU"/>
              </w:rPr>
            </w:pPr>
            <w:r w:rsidRPr="001D42C0">
              <w:rPr>
                <w:rFonts w:ascii="TimesNewRoman" w:eastAsia="SimSun" w:hAnsi="TimesNewRoman" w:cs="TimesNewRoman"/>
                <w:b/>
                <w:lang w:eastAsia="ru-RU"/>
              </w:rPr>
              <w:t>psx</w:t>
            </w:r>
          </w:p>
        </w:tc>
        <w:tc>
          <w:tcPr>
            <w:tcW w:w="1080" w:type="dxa"/>
            <w:tcBorders>
              <w:top w:val="single" w:sz="4" w:space="0" w:color="auto"/>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b/>
                <w:lang w:val="ru-RU" w:eastAsia="ru-RU"/>
              </w:rPr>
            </w:pPr>
            <w:r w:rsidRPr="001D42C0">
              <w:rPr>
                <w:rFonts w:ascii="TimesNewRoman" w:eastAsia="SimSun" w:hAnsi="TimesNewRoman" w:cs="TimesNewRoman"/>
                <w:b/>
                <w:lang w:eastAsia="ru-RU"/>
              </w:rPr>
              <w:t>psy</w:t>
            </w:r>
          </w:p>
        </w:tc>
      </w:tr>
      <w:tr w:rsidR="00CB0AD0" w:rsidRPr="001D42C0" w:rsidTr="00912FBC">
        <w:trPr>
          <w:trHeight w:val="332"/>
          <w:jc w:val="center"/>
        </w:trPr>
        <w:tc>
          <w:tcPr>
            <w:tcW w:w="1747"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rPr>
                <w:rFonts w:ascii="TimesNewRoman" w:eastAsia="SimSun" w:hAnsi="TimesNewRoman" w:cs="TimesNewRoman"/>
                <w:lang w:eastAsia="ru-RU"/>
              </w:rPr>
            </w:pPr>
            <w:r w:rsidRPr="001D42C0">
              <w:rPr>
                <w:rFonts w:eastAsia="SimSun"/>
                <w:lang w:val="en-CA"/>
              </w:rPr>
              <w:t>P_L0_16x16</w:t>
            </w:r>
          </w:p>
        </w:tc>
        <w:tc>
          <w:tcPr>
            <w:tcW w:w="9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900"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1080" w:type="dxa"/>
            <w:vMerge w:val="restart"/>
            <w:tcBorders>
              <w:left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r w:rsidRPr="001D42C0">
              <w:rPr>
                <w:rFonts w:eastAsia="SimSun"/>
                <w:color w:val="000000"/>
                <w:lang w:val="en-CA"/>
              </w:rPr>
              <w:t xml:space="preserve">P_8x8, </w:t>
            </w:r>
            <w:r w:rsidRPr="001D42C0">
              <w:rPr>
                <w:rFonts w:eastAsia="SimSun"/>
                <w:color w:val="000000"/>
                <w:lang w:val="en-GB"/>
              </w:rPr>
              <w:t>P_8x8ref0</w:t>
            </w:r>
          </w:p>
        </w:tc>
        <w:tc>
          <w:tcPr>
            <w:tcW w:w="1080" w:type="dxa"/>
            <w:tcBorders>
              <w:left w:val="single" w:sz="4" w:space="0" w:color="auto"/>
              <w:right w:val="single" w:sz="4" w:space="0" w:color="auto"/>
            </w:tcBorders>
          </w:tcPr>
          <w:p w:rsidR="00CB0AD0" w:rsidRPr="001D42C0" w:rsidRDefault="00CB0AD0" w:rsidP="00912FBC">
            <w:pPr>
              <w:pStyle w:val="TableText"/>
              <w:jc w:val="left"/>
              <w:rPr>
                <w:rFonts w:ascii="TimesNewRoman" w:hAnsi="TimesNewRoman" w:cs="TimesNewRoman"/>
                <w:lang w:eastAsia="ru-RU"/>
              </w:rPr>
            </w:pPr>
            <w:r w:rsidRPr="001D42C0">
              <w:t>P_L0_8x8</w:t>
            </w:r>
          </w:p>
        </w:tc>
        <w:tc>
          <w:tcPr>
            <w:tcW w:w="90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8</w:t>
            </w:r>
          </w:p>
        </w:tc>
        <w:tc>
          <w:tcPr>
            <w:tcW w:w="108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8</w:t>
            </w:r>
          </w:p>
        </w:tc>
      </w:tr>
      <w:tr w:rsidR="00CB0AD0" w:rsidRPr="001D42C0" w:rsidTr="00912FBC">
        <w:trPr>
          <w:trHeight w:val="314"/>
          <w:jc w:val="center"/>
        </w:trPr>
        <w:tc>
          <w:tcPr>
            <w:tcW w:w="1747"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rPr>
                <w:rFonts w:ascii="TimesNewRoman" w:eastAsia="SimSun" w:hAnsi="TimesNewRoman" w:cs="TimesNewRoman"/>
                <w:lang w:eastAsia="ru-RU"/>
              </w:rPr>
            </w:pPr>
            <w:r w:rsidRPr="001D42C0">
              <w:rPr>
                <w:rFonts w:eastAsia="SimSun"/>
                <w:lang w:val="en-CA"/>
              </w:rPr>
              <w:t>P_L0_L0_16x8</w:t>
            </w:r>
          </w:p>
        </w:tc>
        <w:tc>
          <w:tcPr>
            <w:tcW w:w="9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900"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8</w:t>
            </w:r>
          </w:p>
        </w:tc>
        <w:tc>
          <w:tcPr>
            <w:tcW w:w="1080" w:type="dxa"/>
            <w:vMerge/>
            <w:tcBorders>
              <w:left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p>
        </w:tc>
        <w:tc>
          <w:tcPr>
            <w:tcW w:w="1080" w:type="dxa"/>
            <w:tcBorders>
              <w:left w:val="single" w:sz="4" w:space="0" w:color="auto"/>
              <w:right w:val="single" w:sz="4" w:space="0" w:color="auto"/>
            </w:tcBorders>
          </w:tcPr>
          <w:p w:rsidR="00CB0AD0" w:rsidRPr="001D42C0" w:rsidRDefault="00CB0AD0" w:rsidP="00912FBC">
            <w:pPr>
              <w:pStyle w:val="TableText"/>
              <w:jc w:val="left"/>
              <w:rPr>
                <w:rFonts w:ascii="TimesNewRoman" w:hAnsi="TimesNewRoman" w:cs="TimesNewRoman"/>
                <w:lang w:eastAsia="ru-RU"/>
              </w:rPr>
            </w:pPr>
            <w:r w:rsidRPr="001D42C0">
              <w:t>P_L0_8x4</w:t>
            </w:r>
          </w:p>
        </w:tc>
        <w:tc>
          <w:tcPr>
            <w:tcW w:w="90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c>
          <w:tcPr>
            <w:tcW w:w="108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r>
      <w:tr w:rsidR="00CB0AD0" w:rsidRPr="001D42C0" w:rsidTr="00912FBC">
        <w:trPr>
          <w:trHeight w:val="206"/>
          <w:jc w:val="center"/>
        </w:trPr>
        <w:tc>
          <w:tcPr>
            <w:tcW w:w="1747"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rPr>
                <w:rFonts w:ascii="TimesNewRoman" w:eastAsia="SimSun" w:hAnsi="TimesNewRoman" w:cs="TimesNewRoman"/>
                <w:lang w:eastAsia="ru-RU"/>
              </w:rPr>
            </w:pPr>
            <w:r w:rsidRPr="001D42C0">
              <w:rPr>
                <w:rFonts w:eastAsia="SimSun"/>
                <w:lang w:val="en-CA"/>
              </w:rPr>
              <w:t>P_L0_L0_8x16</w:t>
            </w:r>
          </w:p>
        </w:tc>
        <w:tc>
          <w:tcPr>
            <w:tcW w:w="9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8</w:t>
            </w:r>
          </w:p>
        </w:tc>
        <w:tc>
          <w:tcPr>
            <w:tcW w:w="900"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1080" w:type="dxa"/>
            <w:vMerge/>
            <w:tcBorders>
              <w:left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p>
        </w:tc>
        <w:tc>
          <w:tcPr>
            <w:tcW w:w="1080" w:type="dxa"/>
            <w:tcBorders>
              <w:left w:val="single" w:sz="4" w:space="0" w:color="auto"/>
              <w:right w:val="single" w:sz="4" w:space="0" w:color="auto"/>
            </w:tcBorders>
          </w:tcPr>
          <w:p w:rsidR="00CB0AD0" w:rsidRPr="001D42C0" w:rsidRDefault="00CB0AD0" w:rsidP="00912FBC">
            <w:pPr>
              <w:pStyle w:val="TableText"/>
              <w:jc w:val="left"/>
              <w:rPr>
                <w:rFonts w:ascii="TimesNewRoman" w:hAnsi="TimesNewRoman" w:cs="TimesNewRoman"/>
                <w:lang w:eastAsia="ru-RU"/>
              </w:rPr>
            </w:pPr>
            <w:r w:rsidRPr="001D42C0">
              <w:t>P_L0_4x8</w:t>
            </w:r>
          </w:p>
        </w:tc>
        <w:tc>
          <w:tcPr>
            <w:tcW w:w="90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c>
          <w:tcPr>
            <w:tcW w:w="1080" w:type="dxa"/>
            <w:tcBorders>
              <w:left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r>
      <w:tr w:rsidR="00CB0AD0" w:rsidRPr="001D42C0" w:rsidTr="00912FBC">
        <w:trPr>
          <w:trHeight w:val="278"/>
          <w:jc w:val="center"/>
        </w:trPr>
        <w:tc>
          <w:tcPr>
            <w:tcW w:w="1747"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rPr>
                <w:rFonts w:ascii="TimesNewRoman" w:eastAsia="SimSun" w:hAnsi="TimesNewRoman" w:cs="TimesNewRoman"/>
                <w:lang w:eastAsia="ru-RU"/>
              </w:rPr>
            </w:pPr>
            <w:r w:rsidRPr="001D42C0">
              <w:rPr>
                <w:rFonts w:eastAsia="SimSun"/>
                <w:lang w:val="en-CA"/>
              </w:rPr>
              <w:t>P_Skip</w:t>
            </w:r>
          </w:p>
        </w:tc>
        <w:tc>
          <w:tcPr>
            <w:tcW w:w="9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900" w:type="dxa"/>
            <w:tcBorders>
              <w:top w:val="single" w:sz="4" w:space="0" w:color="auto"/>
              <w:left w:val="single" w:sz="4" w:space="0" w:color="auto"/>
              <w:bottom w:val="single" w:sz="4" w:space="0" w:color="auto"/>
              <w:right w:val="single" w:sz="4" w:space="0" w:color="auto"/>
            </w:tcBorders>
            <w:hideMark/>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16</w:t>
            </w:r>
          </w:p>
        </w:tc>
        <w:tc>
          <w:tcPr>
            <w:tcW w:w="1080" w:type="dxa"/>
            <w:vMerge/>
            <w:tcBorders>
              <w:left w:val="single" w:sz="4" w:space="0" w:color="auto"/>
              <w:bottom w:val="single" w:sz="4" w:space="0" w:color="auto"/>
              <w:right w:val="single" w:sz="4" w:space="0" w:color="auto"/>
            </w:tcBorders>
            <w:tcMar>
              <w:top w:w="0" w:type="dxa"/>
              <w:left w:w="0" w:type="dxa"/>
              <w:bottom w:w="0" w:type="dxa"/>
              <w:right w:w="0" w:type="dxa"/>
            </w:tcMar>
            <w:hideMark/>
          </w:tcPr>
          <w:p w:rsidR="00CB0AD0" w:rsidRPr="001D42C0" w:rsidRDefault="00CB0AD0" w:rsidP="00912FBC">
            <w:pPr>
              <w:jc w:val="center"/>
              <w:rPr>
                <w:rFonts w:ascii="TimesNewRoman" w:eastAsia="SimSun" w:hAnsi="TimesNewRoman" w:cs="TimesNewRoman"/>
                <w:lang w:eastAsia="ru-RU"/>
              </w:rPr>
            </w:pPr>
          </w:p>
        </w:tc>
        <w:tc>
          <w:tcPr>
            <w:tcW w:w="1080" w:type="dxa"/>
            <w:tcBorders>
              <w:left w:val="single" w:sz="4" w:space="0" w:color="auto"/>
              <w:bottom w:val="single" w:sz="4" w:space="0" w:color="auto"/>
              <w:right w:val="single" w:sz="4" w:space="0" w:color="auto"/>
            </w:tcBorders>
          </w:tcPr>
          <w:p w:rsidR="00CB0AD0" w:rsidRPr="001D42C0" w:rsidRDefault="00CB0AD0" w:rsidP="00912FBC">
            <w:pPr>
              <w:pStyle w:val="TableText"/>
              <w:jc w:val="left"/>
              <w:rPr>
                <w:rFonts w:ascii="TimesNewRoman" w:hAnsi="TimesNewRoman" w:cs="TimesNewRoman"/>
                <w:lang w:eastAsia="ru-RU"/>
              </w:rPr>
            </w:pPr>
            <w:r w:rsidRPr="001D42C0">
              <w:t>P_L0_4x4</w:t>
            </w:r>
          </w:p>
        </w:tc>
        <w:tc>
          <w:tcPr>
            <w:tcW w:w="900" w:type="dxa"/>
            <w:tcBorders>
              <w:left w:val="single" w:sz="4" w:space="0" w:color="auto"/>
              <w:bottom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c>
          <w:tcPr>
            <w:tcW w:w="1080" w:type="dxa"/>
            <w:tcBorders>
              <w:left w:val="single" w:sz="4" w:space="0" w:color="auto"/>
              <w:bottom w:val="single" w:sz="4" w:space="0" w:color="auto"/>
              <w:right w:val="single" w:sz="4" w:space="0" w:color="auto"/>
            </w:tcBorders>
          </w:tcPr>
          <w:p w:rsidR="00CB0AD0" w:rsidRPr="001D42C0" w:rsidRDefault="00CB0AD0" w:rsidP="00912FBC">
            <w:pPr>
              <w:jc w:val="center"/>
              <w:rPr>
                <w:rFonts w:ascii="TimesNewRoman" w:eastAsia="SimSun" w:hAnsi="TimesNewRoman" w:cs="TimesNewRoman"/>
                <w:lang w:eastAsia="ru-RU"/>
              </w:rPr>
            </w:pPr>
            <w:r w:rsidRPr="001D42C0">
              <w:rPr>
                <w:rFonts w:ascii="TimesNewRoman" w:eastAsia="SimSun" w:hAnsi="TimesNewRoman" w:cs="TimesNewRoman"/>
                <w:lang w:eastAsia="ru-RU"/>
              </w:rPr>
              <w:t>4</w:t>
            </w:r>
          </w:p>
        </w:tc>
      </w:tr>
    </w:tbl>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To perform ALC, for each </w:t>
      </w:r>
      <w:r w:rsidRPr="001D42C0">
        <w:rPr>
          <w:i/>
          <w:sz w:val="24"/>
          <w:szCs w:val="24"/>
        </w:rPr>
        <w:t>predPart</w:t>
      </w:r>
      <w:r w:rsidRPr="001D42C0">
        <w:rPr>
          <w:i/>
          <w:sz w:val="24"/>
          <w:szCs w:val="24"/>
          <w:vertAlign w:val="subscript"/>
        </w:rPr>
        <w:t>i</w:t>
      </w:r>
      <w:r w:rsidRPr="001D42C0">
        <w:rPr>
          <w:i/>
          <w:sz w:val="24"/>
          <w:szCs w:val="24"/>
        </w:rPr>
        <w:t>[ x , y ]</w:t>
      </w:r>
      <w:r w:rsidRPr="001D42C0">
        <w:rPr>
          <w:sz w:val="24"/>
          <w:szCs w:val="24"/>
        </w:rPr>
        <w:t>, weight factor W is calculated as follows: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numPr>
          <w:ilvl w:val="0"/>
          <w:numId w:val="32"/>
        </w:numPr>
        <w:overflowPunct/>
        <w:autoSpaceDE/>
        <w:autoSpaceDN/>
        <w:adjustRightInd/>
        <w:jc w:val="both"/>
        <w:textAlignment w:val="auto"/>
        <w:rPr>
          <w:sz w:val="24"/>
          <w:szCs w:val="24"/>
        </w:rPr>
      </w:pPr>
      <w:r w:rsidRPr="001D42C0">
        <w:rPr>
          <w:sz w:val="24"/>
          <w:szCs w:val="24"/>
        </w:rPr>
        <w:t>Two intermediate variables Ref_Dec and Ref_Ref are calculated:</w:t>
      </w:r>
    </w:p>
    <w:p w:rsidR="00CB0AD0" w:rsidRPr="001D42C0" w:rsidRDefault="00CB0AD0" w:rsidP="00CB0AD0">
      <w:pPr>
        <w:overflowPunct/>
        <w:autoSpaceDE/>
        <w:autoSpaceDN/>
        <w:adjustRightInd/>
        <w:jc w:val="right"/>
        <w:textAlignment w:val="auto"/>
        <w:rPr>
          <w:sz w:val="24"/>
          <w:szCs w:val="24"/>
        </w:rPr>
      </w:pPr>
      <w:r w:rsidRPr="001D42C0">
        <w:rPr>
          <w:position w:val="-144"/>
          <w:sz w:val="24"/>
          <w:szCs w:val="24"/>
        </w:rPr>
        <w:object w:dxaOrig="7240" w:dyaOrig="2980">
          <v:shape id="_x0000_i1035" type="#_x0000_t75" style="width:362.25pt;height:141pt" o:ole="">
            <v:imagedata r:id="rId85" o:title=""/>
          </v:shape>
          <o:OLEObject Type="Embed" ProgID="Equation.3" ShapeID="_x0000_i1035" DrawAspect="Content" ObjectID="_1426008591" r:id="rId86"/>
        </w:object>
      </w:r>
      <w:r w:rsidRPr="001D42C0">
        <w:rPr>
          <w:sz w:val="24"/>
          <w:szCs w:val="24"/>
        </w:rPr>
        <w:t xml:space="preserve"> </w:t>
      </w:r>
      <w:r w:rsidRPr="001D42C0">
        <w:rPr>
          <w:sz w:val="24"/>
          <w:szCs w:val="24"/>
        </w:rPr>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25</w:t>
      </w:r>
      <w:r w:rsidRPr="001D42C0">
        <w:rPr>
          <w:szCs w:val="22"/>
        </w:rPr>
        <w:fldChar w:fldCharType="end"/>
      </w:r>
      <w:r w:rsidRPr="001D42C0">
        <w:rPr>
          <w:szCs w:val="22"/>
        </w:rPr>
        <w: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numPr>
          <w:ilvl w:val="0"/>
          <w:numId w:val="32"/>
        </w:numPr>
        <w:overflowPunct/>
        <w:autoSpaceDE/>
        <w:autoSpaceDN/>
        <w:adjustRightInd/>
        <w:jc w:val="both"/>
        <w:textAlignment w:val="auto"/>
        <w:rPr>
          <w:sz w:val="24"/>
          <w:szCs w:val="24"/>
        </w:rPr>
      </w:pPr>
      <w:r w:rsidRPr="001D42C0">
        <w:rPr>
          <w:sz w:val="24"/>
          <w:szCs w:val="24"/>
        </w:rPr>
        <w:t>weight W is calculated as follows:</w:t>
      </w:r>
    </w:p>
    <w:p w:rsidR="00CB0AD0" w:rsidRPr="001D42C0" w:rsidRDefault="00CB0AD0" w:rsidP="00CB0AD0">
      <w:pPr>
        <w:overflowPunct/>
        <w:autoSpaceDE/>
        <w:autoSpaceDN/>
        <w:adjustRightInd/>
        <w:jc w:val="center"/>
        <w:textAlignment w:val="auto"/>
        <w:rPr>
          <w:sz w:val="24"/>
          <w:szCs w:val="24"/>
        </w:rPr>
      </w:pPr>
      <w:r w:rsidRPr="001D42C0">
        <w:rPr>
          <w:position w:val="-32"/>
          <w:sz w:val="24"/>
          <w:szCs w:val="24"/>
        </w:rPr>
        <w:object w:dxaOrig="7800" w:dyaOrig="760">
          <v:shape id="_x0000_i1036" type="#_x0000_t75" style="width:390pt;height:38.25pt" o:ole="">
            <v:imagedata r:id="rId87" o:title=""/>
          </v:shape>
          <o:OLEObject Type="Embed" ProgID="Equation.3" ShapeID="_x0000_i1036" DrawAspect="Content" ObjectID="_1426008592" r:id="rId88"/>
        </w:object>
      </w:r>
    </w:p>
    <w:p w:rsidR="00CB0AD0" w:rsidRPr="001D42C0" w:rsidRDefault="00CB0AD0" w:rsidP="00CB0AD0">
      <w:pPr>
        <w:jc w:val="both"/>
        <w:rPr>
          <w:sz w:val="24"/>
          <w:szCs w:val="24"/>
          <w:lang w:val="en-CA"/>
        </w:rPr>
      </w:pPr>
      <w:r w:rsidRPr="001D42C0">
        <w:rPr>
          <w:sz w:val="24"/>
          <w:szCs w:val="24"/>
          <w:lang w:val="en-CA"/>
        </w:rPr>
        <w:t xml:space="preserve">where / - is an integer division with rounding to zero, </w:t>
      </w:r>
      <w:r w:rsidRPr="001D42C0">
        <w:rPr>
          <w:sz w:val="24"/>
          <w:szCs w:val="24"/>
        </w:rPr>
        <w:t xml:space="preserve">TH - is a predefined threshold that is set to be equal 30; CUT_TH – is another predefined threshold that is equal to 4. Blocks </w:t>
      </w:r>
      <w:r w:rsidRPr="001D42C0">
        <w:rPr>
          <w:i/>
          <w:sz w:val="24"/>
          <w:szCs w:val="24"/>
          <w:lang w:val="en-CA"/>
        </w:rPr>
        <w:t>LTRef</w:t>
      </w:r>
      <w:r w:rsidRPr="001D42C0">
        <w:rPr>
          <w:rFonts w:ascii="TimesNewRoman" w:hAnsi="TimesNewRoman" w:cs="TimesNewRoman"/>
          <w:i/>
          <w:sz w:val="24"/>
          <w:szCs w:val="24"/>
        </w:rPr>
        <w:t>i</w:t>
      </w:r>
      <w:r w:rsidRPr="001D42C0">
        <w:rPr>
          <w:sz w:val="24"/>
          <w:szCs w:val="24"/>
          <w:lang w:val="en-CA"/>
        </w:rPr>
        <w:t xml:space="preserve"> -</w:t>
      </w:r>
      <w:r w:rsidRPr="001D42C0">
        <w:rPr>
          <w:i/>
          <w:sz w:val="24"/>
          <w:szCs w:val="24"/>
          <w:lang w:val="en-CA"/>
        </w:rPr>
        <w:t xml:space="preserve"> UTRef</w:t>
      </w:r>
      <w:r w:rsidRPr="001D42C0">
        <w:rPr>
          <w:rFonts w:ascii="TimesNewRoman" w:hAnsi="TimesNewRoman" w:cs="TimesNewRoman"/>
          <w:i/>
          <w:sz w:val="24"/>
          <w:szCs w:val="24"/>
        </w:rPr>
        <w:t>i</w:t>
      </w:r>
      <w:r w:rsidRPr="001D42C0">
        <w:rPr>
          <w:sz w:val="24"/>
          <w:szCs w:val="24"/>
          <w:lang w:val="en-CA"/>
        </w:rPr>
        <w:t xml:space="preserve"> -</w:t>
      </w:r>
      <w:r w:rsidRPr="001D42C0">
        <w:rPr>
          <w:i/>
          <w:sz w:val="24"/>
          <w:szCs w:val="24"/>
          <w:lang w:val="en-CA"/>
        </w:rPr>
        <w:t xml:space="preserve"> LTDec</w:t>
      </w:r>
      <w:r w:rsidRPr="001D42C0">
        <w:rPr>
          <w:rFonts w:ascii="TimesNewRoman" w:hAnsi="TimesNewRoman" w:cs="TimesNewRoman"/>
          <w:i/>
          <w:sz w:val="24"/>
          <w:szCs w:val="24"/>
        </w:rPr>
        <w:t>i</w:t>
      </w:r>
      <w:r w:rsidRPr="001D42C0">
        <w:rPr>
          <w:sz w:val="24"/>
          <w:szCs w:val="24"/>
          <w:lang w:val="en-CA"/>
        </w:rPr>
        <w:t xml:space="preserve"> -</w:t>
      </w:r>
      <w:r w:rsidRPr="001D42C0">
        <w:rPr>
          <w:i/>
          <w:sz w:val="24"/>
          <w:szCs w:val="24"/>
          <w:lang w:val="en-CA"/>
        </w:rPr>
        <w:t xml:space="preserve"> UTDec</w:t>
      </w:r>
      <w:r w:rsidRPr="001D42C0">
        <w:rPr>
          <w:rFonts w:ascii="TimesNewRoman" w:hAnsi="TimesNewRoman" w:cs="TimesNewRoman"/>
          <w:i/>
          <w:sz w:val="24"/>
          <w:szCs w:val="24"/>
        </w:rPr>
        <w:t>i</w:t>
      </w:r>
      <w:r w:rsidRPr="001D42C0">
        <w:rPr>
          <w:sz w:val="24"/>
          <w:szCs w:val="24"/>
          <w:lang w:val="en-CA"/>
        </w:rPr>
        <w:t xml:space="preserve"> –depicted in figure xx.</w:t>
      </w:r>
    </w:p>
    <w:p w:rsidR="00CB0AD0" w:rsidRPr="001D42C0" w:rsidRDefault="00BC0BFC" w:rsidP="00CB0AD0">
      <w:pPr>
        <w:jc w:val="center"/>
        <w:rPr>
          <w:sz w:val="24"/>
          <w:szCs w:val="24"/>
        </w:rPr>
      </w:pPr>
      <w:r>
        <w:rPr>
          <w:noProof/>
        </w:rPr>
        <mc:AlternateContent>
          <mc:Choice Requires="wpc">
            <w:drawing>
              <wp:anchor distT="0" distB="0" distL="114300" distR="114300" simplePos="0" relativeHeight="251660288" behindDoc="0" locked="0" layoutInCell="1" allowOverlap="1">
                <wp:simplePos x="0" y="0"/>
                <wp:positionH relativeFrom="column">
                  <wp:posOffset>0</wp:posOffset>
                </wp:positionH>
                <wp:positionV relativeFrom="paragraph">
                  <wp:posOffset>177800</wp:posOffset>
                </wp:positionV>
                <wp:extent cx="5892165" cy="1828800"/>
                <wp:effectExtent l="0" t="0" r="0" b="0"/>
                <wp:wrapSquare wrapText="bothSides"/>
                <wp:docPr id="80" name="Canvas 5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56"/>
                        <wps:cNvSpPr>
                          <a:spLocks noChangeArrowheads="1"/>
                        </wps:cNvSpPr>
                        <wps:spPr bwMode="auto">
                          <a:xfrm>
                            <a:off x="3136900" y="0"/>
                            <a:ext cx="2617470" cy="1685925"/>
                          </a:xfrm>
                          <a:prstGeom prst="rect">
                            <a:avLst/>
                          </a:prstGeom>
                          <a:solidFill>
                            <a:srgbClr val="FFFFFF"/>
                          </a:solidFill>
                          <a:ln w="9525">
                            <a:solidFill>
                              <a:srgbClr val="000000"/>
                            </a:solidFill>
                            <a:miter lim="800000"/>
                            <a:headEnd/>
                            <a:tailEnd/>
                          </a:ln>
                        </wps:spPr>
                        <wps:txbx>
                          <w:txbxContent>
                            <w:p w:rsidR="00CB0AD0" w:rsidRDefault="00CB0AD0" w:rsidP="00CB0AD0">
                              <w:pPr>
                                <w:jc w:val="right"/>
                              </w:pPr>
                            </w:p>
                            <w:p w:rsidR="00CB0AD0" w:rsidRDefault="00CB0AD0" w:rsidP="00CB0AD0">
                              <w:pPr>
                                <w:jc w:val="right"/>
                              </w:pPr>
                            </w:p>
                            <w:p w:rsidR="00CB0AD0" w:rsidRDefault="00CB0AD0" w:rsidP="00CB0AD0">
                              <w:pPr>
                                <w:jc w:val="right"/>
                              </w:pPr>
                            </w:p>
                            <w:p w:rsidR="00CB0AD0" w:rsidRPr="004C7E61" w:rsidRDefault="00CB0AD0" w:rsidP="00CB0AD0">
                              <w:pPr>
                                <w:jc w:val="right"/>
                                <w:rPr>
                                  <w:i/>
                                </w:rPr>
                              </w:pPr>
                            </w:p>
                            <w:p w:rsidR="00CB0AD0" w:rsidRPr="004C7E61" w:rsidRDefault="00CB0AD0" w:rsidP="00CB0AD0">
                              <w:pPr>
                                <w:jc w:val="right"/>
                                <w:rPr>
                                  <w:i/>
                                </w:rPr>
                              </w:pPr>
                            </w:p>
                            <w:p w:rsidR="00CB0AD0" w:rsidRPr="004C7E61" w:rsidRDefault="00CB0AD0" w:rsidP="00CB0AD0">
                              <w:pPr>
                                <w:jc w:val="right"/>
                                <w:rPr>
                                  <w:i/>
                                </w:rPr>
                              </w:pPr>
                              <w:r w:rsidRPr="004C7E61">
                                <w:rPr>
                                  <w:i/>
                                </w:rPr>
                                <w:t>Decoded Frame</w:t>
                              </w:r>
                            </w:p>
                          </w:txbxContent>
                        </wps:txbx>
                        <wps:bodyPr rot="0" vert="horz" wrap="square" lIns="91440" tIns="45720" rIns="91440" bIns="45720" anchor="t" anchorCtr="0" upright="1">
                          <a:noAutofit/>
                        </wps:bodyPr>
                      </wps:wsp>
                      <wps:wsp>
                        <wps:cNvPr id="2" name="Rectangle 57"/>
                        <wps:cNvSpPr>
                          <a:spLocks noChangeArrowheads="1"/>
                        </wps:cNvSpPr>
                        <wps:spPr bwMode="auto">
                          <a:xfrm>
                            <a:off x="45720" y="0"/>
                            <a:ext cx="2689225" cy="1723390"/>
                          </a:xfrm>
                          <a:prstGeom prst="rect">
                            <a:avLst/>
                          </a:prstGeom>
                          <a:solidFill>
                            <a:srgbClr val="FFFFFF"/>
                          </a:solidFill>
                          <a:ln w="9525">
                            <a:solidFill>
                              <a:srgbClr val="000000"/>
                            </a:solidFill>
                            <a:miter lim="800000"/>
                            <a:headEnd/>
                            <a:tailEnd/>
                          </a:ln>
                        </wps:spPr>
                        <wps:txbx>
                          <w:txbxContent>
                            <w:p w:rsidR="00CB0AD0" w:rsidRPr="0033331C" w:rsidRDefault="00CB0AD0" w:rsidP="00CB0AD0">
                              <w:pPr>
                                <w:jc w:val="right"/>
                                <w:rPr>
                                  <w:i/>
                                </w:rPr>
                              </w:pPr>
                              <w:r w:rsidRPr="0033331C">
                                <w:rPr>
                                  <w:i/>
                                </w:rPr>
                                <w:t>Interview Reference Frame</w:t>
                              </w:r>
                            </w:p>
                          </w:txbxContent>
                        </wps:txbx>
                        <wps:bodyPr rot="0" vert="horz" wrap="square" lIns="91440" tIns="45720" rIns="91440" bIns="45720" anchor="t" anchorCtr="0" upright="1">
                          <a:noAutofit/>
                        </wps:bodyPr>
                      </wps:wsp>
                      <wps:wsp>
                        <wps:cNvPr id="4" name="Rectangle 58"/>
                        <wps:cNvSpPr>
                          <a:spLocks noChangeArrowheads="1"/>
                        </wps:cNvSpPr>
                        <wps:spPr bwMode="auto">
                          <a:xfrm>
                            <a:off x="4266565" y="685800"/>
                            <a:ext cx="609600" cy="609600"/>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D8D8D8"/>
                                </a:solidFill>
                              </a14:hiddenFill>
                            </a:ext>
                          </a:extLst>
                        </wps:spPr>
                        <wps:txbx>
                          <w:txbxContent>
                            <w:p w:rsidR="00CB0AD0" w:rsidRPr="00703F5C" w:rsidRDefault="00CB0AD0" w:rsidP="00CB0AD0">
                              <w:pPr>
                                <w:jc w:val="center"/>
                                <w:rPr>
                                  <w:sz w:val="16"/>
                                  <w:szCs w:val="16"/>
                                </w:rPr>
                              </w:pPr>
                              <w:r>
                                <w:rPr>
                                  <w:rFonts w:ascii="TimesNewRoman" w:hAnsi="TimesNewRoman" w:cs="TimesNewRoman"/>
                                  <w:i/>
                                  <w:sz w:val="16"/>
                                  <w:szCs w:val="16"/>
                                </w:rPr>
                                <w:t xml:space="preserve">Decoded block correspond </w:t>
                              </w:r>
                              <w:r w:rsidRPr="00703F5C">
                                <w:rPr>
                                  <w:rFonts w:ascii="TimesNewRoman" w:hAnsi="TimesNewRoman" w:cs="TimesNewRoman"/>
                                  <w:i/>
                                  <w:sz w:val="16"/>
                                  <w:szCs w:val="16"/>
                                </w:rPr>
                                <w:t>predPart</w:t>
                              </w:r>
                              <w:r w:rsidRPr="008D4BA8">
                                <w:rPr>
                                  <w:rFonts w:ascii="TimesNewRoman" w:hAnsi="TimesNewRoman" w:cs="TimesNewRoman"/>
                                  <w:i/>
                                  <w:vertAlign w:val="subscript"/>
                                </w:rPr>
                                <w:t>i</w:t>
                              </w:r>
                            </w:p>
                            <w:p w:rsidR="00CB0AD0" w:rsidRPr="00703F5C" w:rsidRDefault="00CB0AD0" w:rsidP="00CB0AD0"/>
                          </w:txbxContent>
                        </wps:txbx>
                        <wps:bodyPr rot="0" vert="horz" wrap="square" lIns="0" tIns="0" rIns="0" bIns="0" anchor="t" anchorCtr="0" upright="1">
                          <a:noAutofit/>
                        </wps:bodyPr>
                      </wps:wsp>
                      <wps:wsp>
                        <wps:cNvPr id="8" name="Rectangle 59"/>
                        <wps:cNvSpPr>
                          <a:spLocks noChangeArrowheads="1"/>
                        </wps:cNvSpPr>
                        <wps:spPr bwMode="auto">
                          <a:xfrm>
                            <a:off x="670560" y="685800"/>
                            <a:ext cx="609600" cy="609600"/>
                          </a:xfrm>
                          <a:prstGeom prst="rect">
                            <a:avLst/>
                          </a:prstGeom>
                          <a:solidFill>
                            <a:srgbClr val="D8D8D8"/>
                          </a:solidFill>
                          <a:ln w="9525">
                            <a:solidFill>
                              <a:srgbClr val="000000"/>
                            </a:solidFill>
                            <a:miter lim="800000"/>
                            <a:headEnd/>
                            <a:tailEnd/>
                          </a:ln>
                        </wps:spPr>
                        <wps:txbx>
                          <w:txbxContent>
                            <w:p w:rsidR="00CB0AD0" w:rsidRPr="00703F5C" w:rsidRDefault="00CB0AD0" w:rsidP="00CB0AD0">
                              <w:pPr>
                                <w:rPr>
                                  <w:sz w:val="16"/>
                                  <w:szCs w:val="16"/>
                                </w:rPr>
                              </w:pPr>
                              <w:r w:rsidRPr="00703F5C">
                                <w:rPr>
                                  <w:rFonts w:ascii="TimesNewRoman" w:hAnsi="TimesNewRoman" w:cs="TimesNewRoman"/>
                                  <w:i/>
                                  <w:sz w:val="16"/>
                                  <w:szCs w:val="16"/>
                                </w:rPr>
                                <w:t>predPart</w:t>
                              </w:r>
                              <w:r w:rsidRPr="00703F5C">
                                <w:rPr>
                                  <w:rFonts w:ascii="TimesNewRoman" w:hAnsi="TimesNewRoman" w:cs="TimesNewRoman"/>
                                  <w:i/>
                                  <w:sz w:val="12"/>
                                  <w:szCs w:val="12"/>
                                </w:rPr>
                                <w:t>i</w:t>
                              </w:r>
                            </w:p>
                          </w:txbxContent>
                        </wps:txbx>
                        <wps:bodyPr rot="0" vert="horz" wrap="square" lIns="91440" tIns="45720" rIns="91440" bIns="45720" anchor="t" anchorCtr="0" upright="1">
                          <a:noAutofit/>
                        </wps:bodyPr>
                      </wps:wsp>
                      <wps:wsp>
                        <wps:cNvPr id="9" name="Rectangle 60" descr="Light downward diagonal"/>
                        <wps:cNvSpPr>
                          <a:spLocks noChangeArrowheads="1"/>
                        </wps:cNvSpPr>
                        <wps:spPr bwMode="auto">
                          <a:xfrm>
                            <a:off x="3809365" y="685800"/>
                            <a:ext cx="457200" cy="609600"/>
                          </a:xfrm>
                          <a:prstGeom prst="rect">
                            <a:avLst/>
                          </a:prstGeom>
                          <a:pattFill prst="ltDnDiag">
                            <a:fgClr>
                              <a:srgbClr val="000000"/>
                            </a:fgClr>
                            <a:bgClr>
                              <a:srgbClr val="FFFFFF"/>
                            </a:bgClr>
                          </a:pattFill>
                          <a:ln w="12700">
                            <a:solidFill>
                              <a:srgbClr val="000000"/>
                            </a:solidFill>
                            <a:prstDash val="dash"/>
                            <a:miter lim="800000"/>
                            <a:headEnd/>
                            <a:tailEnd/>
                          </a:ln>
                        </wps:spPr>
                        <wps:txbx>
                          <w:txbxContent>
                            <w:p w:rsidR="00CB0AD0" w:rsidRPr="00703F5C" w:rsidRDefault="00CB0AD0" w:rsidP="00CB0AD0">
                              <w:r>
                                <w:rPr>
                                  <w:i/>
                                  <w:highlight w:val="yellow"/>
                                  <w:lang w:val="en-CA"/>
                                </w:rPr>
                                <w:t>L</w:t>
                              </w:r>
                              <w:r w:rsidRPr="00703F5C">
                                <w:rPr>
                                  <w:i/>
                                  <w:highlight w:val="yellow"/>
                                  <w:lang w:val="en-CA"/>
                                </w:rPr>
                                <w:t>T</w:t>
                              </w:r>
                              <w:r>
                                <w:rPr>
                                  <w:i/>
                                  <w:highlight w:val="yellow"/>
                                  <w:lang w:val="en-CA"/>
                                </w:rPr>
                                <w:br/>
                              </w:r>
                              <w:r w:rsidRPr="00703F5C">
                                <w:rPr>
                                  <w:i/>
                                  <w:highlight w:val="yellow"/>
                                  <w:lang w:val="en-CA"/>
                                </w:rPr>
                                <w:t>Dec</w:t>
                              </w:r>
                              <w:r w:rsidRPr="00703F5C">
                                <w:rPr>
                                  <w:rFonts w:ascii="TimesNewRoman" w:hAnsi="TimesNewRoman" w:cs="TimesNewRoman"/>
                                  <w:i/>
                                  <w:sz w:val="13"/>
                                  <w:szCs w:val="13"/>
                                  <w:highlight w:val="yellow"/>
                                </w:rPr>
                                <w:t>i</w:t>
                              </w:r>
                            </w:p>
                          </w:txbxContent>
                        </wps:txbx>
                        <wps:bodyPr rot="0" vert="horz" wrap="square" lIns="91440" tIns="45720" rIns="91440" bIns="45720" anchor="t" anchorCtr="0" upright="1">
                          <a:noAutofit/>
                        </wps:bodyPr>
                      </wps:wsp>
                      <wps:wsp>
                        <wps:cNvPr id="11" name="Rectangle 61" descr="Light upward diagonal"/>
                        <wps:cNvSpPr>
                          <a:spLocks noChangeArrowheads="1"/>
                        </wps:cNvSpPr>
                        <wps:spPr bwMode="auto">
                          <a:xfrm>
                            <a:off x="4266565" y="304800"/>
                            <a:ext cx="609600" cy="389890"/>
                          </a:xfrm>
                          <a:prstGeom prst="rect">
                            <a:avLst/>
                          </a:prstGeom>
                          <a:pattFill prst="ltUpDiag">
                            <a:fgClr>
                              <a:srgbClr val="000000"/>
                            </a:fgClr>
                            <a:bgClr>
                              <a:srgbClr val="FFFFFF"/>
                            </a:bgClr>
                          </a:pattFill>
                          <a:ln w="12700">
                            <a:solidFill>
                              <a:srgbClr val="000000"/>
                            </a:solidFill>
                            <a:prstDash val="dash"/>
                            <a:miter lim="800000"/>
                            <a:headEnd/>
                            <a:tailEnd/>
                          </a:ln>
                        </wps:spPr>
                        <wps:txbx>
                          <w:txbxContent>
                            <w:p w:rsidR="00CB0AD0" w:rsidRPr="00703F5C" w:rsidRDefault="00CB0AD0" w:rsidP="00CB0AD0">
                              <w:pPr>
                                <w:jc w:val="center"/>
                              </w:pPr>
                              <w:r w:rsidRPr="00703F5C">
                                <w:rPr>
                                  <w:i/>
                                  <w:highlight w:val="yellow"/>
                                  <w:lang w:val="en-CA"/>
                                </w:rPr>
                                <w:t>UTDec</w:t>
                              </w:r>
                              <w:r w:rsidRPr="00703F5C">
                                <w:rPr>
                                  <w:rFonts w:ascii="TimesNewRoman" w:hAnsi="TimesNewRoman" w:cs="TimesNewRoman"/>
                                  <w:i/>
                                  <w:sz w:val="13"/>
                                  <w:szCs w:val="13"/>
                                  <w:highlight w:val="yellow"/>
                                </w:rPr>
                                <w:t>i</w:t>
                              </w:r>
                            </w:p>
                          </w:txbxContent>
                        </wps:txbx>
                        <wps:bodyPr rot="0" vert="horz" wrap="square" lIns="0" tIns="45720" rIns="0" bIns="45720" anchor="t" anchorCtr="0" upright="1">
                          <a:noAutofit/>
                        </wps:bodyPr>
                      </wps:wsp>
                      <wps:wsp>
                        <wps:cNvPr id="12" name="Rectangle 62" descr="Wide downward diagonal"/>
                        <wps:cNvSpPr>
                          <a:spLocks noChangeArrowheads="1"/>
                        </wps:cNvSpPr>
                        <wps:spPr bwMode="auto">
                          <a:xfrm>
                            <a:off x="206375" y="685800"/>
                            <a:ext cx="464185" cy="609600"/>
                          </a:xfrm>
                          <a:prstGeom prst="rect">
                            <a:avLst/>
                          </a:prstGeom>
                          <a:pattFill prst="wdDnDiag">
                            <a:fgClr>
                              <a:srgbClr val="000000"/>
                            </a:fgClr>
                            <a:bgClr>
                              <a:srgbClr val="FFFFFF"/>
                            </a:bgClr>
                          </a:pattFill>
                          <a:ln w="12700">
                            <a:solidFill>
                              <a:srgbClr val="000000"/>
                            </a:solidFill>
                            <a:prstDash val="dash"/>
                            <a:miter lim="800000"/>
                            <a:headEnd/>
                            <a:tailEnd/>
                          </a:ln>
                        </wps:spPr>
                        <wps:txbx>
                          <w:txbxContent>
                            <w:p w:rsidR="00CB0AD0" w:rsidRPr="00703F5C" w:rsidRDefault="00CB0AD0" w:rsidP="00CB0AD0">
                              <w:r w:rsidRPr="00703F5C">
                                <w:rPr>
                                  <w:i/>
                                  <w:highlight w:val="yellow"/>
                                  <w:lang w:val="en-CA"/>
                                </w:rPr>
                                <w:t>LT</w:t>
                              </w:r>
                              <w:r>
                                <w:rPr>
                                  <w:i/>
                                  <w:highlight w:val="yellow"/>
                                  <w:lang w:val="en-CA"/>
                                </w:rPr>
                                <w:br/>
                              </w:r>
                              <w:r w:rsidRPr="00703F5C">
                                <w:rPr>
                                  <w:i/>
                                  <w:highlight w:val="yellow"/>
                                  <w:lang w:val="en-CA"/>
                                </w:rPr>
                                <w:t>Ref</w:t>
                              </w:r>
                              <w:r w:rsidRPr="00703F5C">
                                <w:rPr>
                                  <w:rFonts w:ascii="TimesNewRoman" w:hAnsi="TimesNewRoman" w:cs="TimesNewRoman"/>
                                  <w:i/>
                                  <w:sz w:val="13"/>
                                  <w:szCs w:val="13"/>
                                  <w:highlight w:val="yellow"/>
                                </w:rPr>
                                <w:t>i</w:t>
                              </w:r>
                            </w:p>
                          </w:txbxContent>
                        </wps:txbx>
                        <wps:bodyPr rot="0" vert="horz" wrap="square" lIns="91440" tIns="45720" rIns="91440" bIns="45720" anchor="t" anchorCtr="0" upright="1">
                          <a:noAutofit/>
                        </wps:bodyPr>
                      </wps:wsp>
                      <wps:wsp>
                        <wps:cNvPr id="13" name="Rectangle 63" descr="Wide upward diagonal"/>
                        <wps:cNvSpPr>
                          <a:spLocks noChangeArrowheads="1"/>
                        </wps:cNvSpPr>
                        <wps:spPr bwMode="auto">
                          <a:xfrm>
                            <a:off x="670560" y="308610"/>
                            <a:ext cx="609600" cy="377190"/>
                          </a:xfrm>
                          <a:prstGeom prst="rect">
                            <a:avLst/>
                          </a:prstGeom>
                          <a:pattFill prst="wdUpDiag">
                            <a:fgClr>
                              <a:srgbClr val="000000"/>
                            </a:fgClr>
                            <a:bgClr>
                              <a:srgbClr val="FFFFFF"/>
                            </a:bgClr>
                          </a:pattFill>
                          <a:ln w="12700">
                            <a:solidFill>
                              <a:srgbClr val="000000"/>
                            </a:solidFill>
                            <a:prstDash val="dash"/>
                            <a:miter lim="800000"/>
                            <a:headEnd/>
                            <a:tailEnd/>
                          </a:ln>
                        </wps:spPr>
                        <wps:txbx>
                          <w:txbxContent>
                            <w:p w:rsidR="00CB0AD0" w:rsidRPr="00703F5C" w:rsidRDefault="00CB0AD0" w:rsidP="00CB0AD0">
                              <w:r w:rsidRPr="00703F5C">
                                <w:rPr>
                                  <w:i/>
                                  <w:highlight w:val="yellow"/>
                                  <w:lang w:val="en-CA"/>
                                </w:rPr>
                                <w:t>UTRef</w:t>
                              </w:r>
                              <w:r w:rsidRPr="00703F5C">
                                <w:rPr>
                                  <w:rFonts w:ascii="TimesNewRoman" w:hAnsi="TimesNewRoman" w:cs="TimesNewRoman"/>
                                  <w:i/>
                                  <w:sz w:val="13"/>
                                  <w:szCs w:val="13"/>
                                  <w:highlight w:val="yellow"/>
                                </w:rPr>
                                <w:t>i</w:t>
                              </w:r>
                            </w:p>
                          </w:txbxContent>
                        </wps:txbx>
                        <wps:bodyPr rot="0" vert="horz" wrap="square" lIns="91440" tIns="45720" rIns="91440" bIns="45720" anchor="t" anchorCtr="0" upright="1">
                          <a:noAutofit/>
                        </wps:bodyPr>
                      </wps:wsp>
                      <wps:wsp>
                        <wps:cNvPr id="14" name="Text Box 64"/>
                        <wps:cNvSpPr txBox="1">
                          <a:spLocks noChangeArrowheads="1"/>
                        </wps:cNvSpPr>
                        <wps:spPr bwMode="auto">
                          <a:xfrm>
                            <a:off x="1493520" y="990600"/>
                            <a:ext cx="1143000" cy="270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0AD0" w:rsidRPr="00D408E3" w:rsidRDefault="00CB0AD0" w:rsidP="00CB0AD0">
                              <w:r>
                                <w:t>Motion Vector</w:t>
                              </w:r>
                            </w:p>
                          </w:txbxContent>
                        </wps:txbx>
                        <wps:bodyPr rot="0" vert="horz" wrap="square" lIns="91440" tIns="0" rIns="91440" bIns="0" anchor="t" anchorCtr="0" upright="1">
                          <a:noAutofit/>
                        </wps:bodyPr>
                      </wps:wsp>
                      <wps:wsp>
                        <wps:cNvPr id="15" name="AutoShape 65"/>
                        <wps:cNvCnPr>
                          <a:cxnSpLocks noChangeShapeType="1"/>
                        </wps:cNvCnPr>
                        <wps:spPr bwMode="auto">
                          <a:xfrm flipH="1">
                            <a:off x="1280160" y="990600"/>
                            <a:ext cx="359600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14:sizeRelH relativeFrom="page">
                  <wp14:pctWidth>0</wp14:pctWidth>
                </wp14:sizeRelH>
                <wp14:sizeRelV relativeFrom="page">
                  <wp14:pctHeight>0</wp14:pctHeight>
                </wp14:sizeRelV>
              </wp:anchor>
            </w:drawing>
          </mc:Choice>
          <mc:Fallback>
            <w:pict>
              <v:group id="Canvas 54" o:spid="_x0000_s1045" editas="canvas" style="position:absolute;left:0;text-align:left;margin-left:0;margin-top:14pt;width:463.95pt;height:2in;z-index:251660288;mso-position-horizontal-relative:text;mso-position-vertical-relative:text" coordsize="58921,18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">
                <v:shape id="_x0000_s1046" type="#_x0000_t75" style="position:absolute;width:58921;height:18288;visibility:visible;mso-wrap-style:square">
                  <v:fill o:detectmouseclick="t"/>
                  <v:path o:connecttype="none"/>
                </v:shape>
                <v:rect id="Rectangle 56" o:spid="_x0000_s1047" style="position:absolute;left:31369;width:26174;height:1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CB0AD0" w:rsidRDefault="00CB0AD0" w:rsidP="00CB0AD0">
                        <w:pPr>
                          <w:jc w:val="right"/>
                        </w:pPr>
                      </w:p>
                      <w:p w:rsidR="00CB0AD0" w:rsidRDefault="00CB0AD0" w:rsidP="00CB0AD0">
                        <w:pPr>
                          <w:jc w:val="right"/>
                        </w:pPr>
                      </w:p>
                      <w:p w:rsidR="00CB0AD0" w:rsidRDefault="00CB0AD0" w:rsidP="00CB0AD0">
                        <w:pPr>
                          <w:jc w:val="right"/>
                        </w:pPr>
                      </w:p>
                      <w:p w:rsidR="00CB0AD0" w:rsidRPr="004C7E61" w:rsidRDefault="00CB0AD0" w:rsidP="00CB0AD0">
                        <w:pPr>
                          <w:jc w:val="right"/>
                          <w:rPr>
                            <w:i/>
                          </w:rPr>
                        </w:pPr>
                      </w:p>
                      <w:p w:rsidR="00CB0AD0" w:rsidRPr="004C7E61" w:rsidRDefault="00CB0AD0" w:rsidP="00CB0AD0">
                        <w:pPr>
                          <w:jc w:val="right"/>
                          <w:rPr>
                            <w:i/>
                          </w:rPr>
                        </w:pPr>
                      </w:p>
                      <w:p w:rsidR="00CB0AD0" w:rsidRPr="004C7E61" w:rsidRDefault="00CB0AD0" w:rsidP="00CB0AD0">
                        <w:pPr>
                          <w:jc w:val="right"/>
                          <w:rPr>
                            <w:i/>
                          </w:rPr>
                        </w:pPr>
                        <w:r w:rsidRPr="004C7E61">
                          <w:rPr>
                            <w:i/>
                          </w:rPr>
                          <w:t>Decoded Frame</w:t>
                        </w:r>
                      </w:p>
                    </w:txbxContent>
                  </v:textbox>
                </v:rect>
                <v:rect id="Rectangle 57" o:spid="_x0000_s1048" style="position:absolute;left:457;width:26892;height:17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CB0AD0" w:rsidRPr="0033331C" w:rsidRDefault="00CB0AD0" w:rsidP="00CB0AD0">
                        <w:pPr>
                          <w:jc w:val="right"/>
                          <w:rPr>
                            <w:i/>
                          </w:rPr>
                        </w:pPr>
                        <w:r w:rsidRPr="0033331C">
                          <w:rPr>
                            <w:i/>
                          </w:rPr>
                          <w:t>Interview Reference Frame</w:t>
                        </w:r>
                      </w:p>
                    </w:txbxContent>
                  </v:textbox>
                </v:rect>
                <v:rect id="Rectangle 58" o:spid="_x0000_s1049" style="position:absolute;left:42665;top:6858;width:6096;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HVsMUA&#10;AADaAAAADwAAAGRycy9kb3ducmV2LnhtbESP3WrCQBSE74W+w3IK3hTdVIqU6CYU24oUwfqHt4fs&#10;aRLMng27a0zfvisUvBxm5htmnvemER05X1tW8DxOQBAXVtdcKjjsP0evIHxA1thYJgW/5CHPHgZz&#10;TLW98pa6XShFhLBPUUEVQptK6YuKDPqxbYmj92OdwRClK6V2eI1w08hJkkylwZrjQoUtLSoqzruL&#10;UfBxLL+/juuTa7vFZt1N9NN5+U5KDR/7txmIQH24h//bK63gBW5X4g2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AdWwxQAAANoAAAAPAAAAAAAAAAAAAAAAAJgCAABkcnMv&#10;ZG93bnJldi54bWxQSwUGAAAAAAQABAD1AAAAigMAAAAA&#10;" filled="f" fillcolor="#d8d8d8" strokeweight="1pt">
                  <v:stroke dashstyle="dash"/>
                  <v:textbox inset="0,0,0,0">
                    <w:txbxContent>
                      <w:p w:rsidR="00CB0AD0" w:rsidRPr="00703F5C" w:rsidRDefault="00CB0AD0" w:rsidP="00CB0AD0">
                        <w:pPr>
                          <w:jc w:val="center"/>
                          <w:rPr>
                            <w:sz w:val="16"/>
                            <w:szCs w:val="16"/>
                          </w:rPr>
                        </w:pPr>
                        <w:r>
                          <w:rPr>
                            <w:rFonts w:ascii="TimesNewRoman" w:hAnsi="TimesNewRoman" w:cs="TimesNewRoman"/>
                            <w:i/>
                            <w:sz w:val="16"/>
                            <w:szCs w:val="16"/>
                          </w:rPr>
                          <w:t xml:space="preserve">Decoded block correspond </w:t>
                        </w:r>
                        <w:r w:rsidRPr="00703F5C">
                          <w:rPr>
                            <w:rFonts w:ascii="TimesNewRoman" w:hAnsi="TimesNewRoman" w:cs="TimesNewRoman"/>
                            <w:i/>
                            <w:sz w:val="16"/>
                            <w:szCs w:val="16"/>
                          </w:rPr>
                          <w:t>predPart</w:t>
                        </w:r>
                        <w:r w:rsidRPr="008D4BA8">
                          <w:rPr>
                            <w:rFonts w:ascii="TimesNewRoman" w:hAnsi="TimesNewRoman" w:cs="TimesNewRoman"/>
                            <w:i/>
                            <w:vertAlign w:val="subscript"/>
                          </w:rPr>
                          <w:t>i</w:t>
                        </w:r>
                      </w:p>
                      <w:p w:rsidR="00CB0AD0" w:rsidRPr="00703F5C" w:rsidRDefault="00CB0AD0" w:rsidP="00CB0AD0"/>
                    </w:txbxContent>
                  </v:textbox>
                </v:rect>
                <v:rect id="Rectangle 59" o:spid="_x0000_s1050" style="position:absolute;left:6705;top:6858;width:6096;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YT/8AA&#10;AADaAAAADwAAAGRycy9kb3ducmV2LnhtbERPy4rCMBTdD/gP4QruxlQdRKpRZGBQmFn41uWlubbV&#10;5qY0sXb8erMQXB7OezJrTCFqqlxuWUGvG4EgTqzOOVWw2/58jkA4j6yxsEwK/snBbNr6mGCs7Z3X&#10;VG98KkIIuxgVZN6XsZQuycig69qSOHBnWxn0AVap1BXeQ7gpZD+KhtJgzqEhw5K+M0qum5tR8Kfx&#10;91A85nu3KOvV4Lj6OlxGJ6U67WY+BuGp8W/xy73UCsLWcCXcAD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YT/8AAAADaAAAADwAAAAAAAAAAAAAAAACYAgAAZHJzL2Rvd25y&#10;ZXYueG1sUEsFBgAAAAAEAAQA9QAAAIUDAAAAAA==&#10;" fillcolor="#d8d8d8">
                  <v:textbox>
                    <w:txbxContent>
                      <w:p w:rsidR="00CB0AD0" w:rsidRPr="00703F5C" w:rsidRDefault="00CB0AD0" w:rsidP="00CB0AD0">
                        <w:pPr>
                          <w:rPr>
                            <w:sz w:val="16"/>
                            <w:szCs w:val="16"/>
                          </w:rPr>
                        </w:pPr>
                        <w:r w:rsidRPr="00703F5C">
                          <w:rPr>
                            <w:rFonts w:ascii="TimesNewRoman" w:hAnsi="TimesNewRoman" w:cs="TimesNewRoman"/>
                            <w:i/>
                            <w:sz w:val="16"/>
                            <w:szCs w:val="16"/>
                          </w:rPr>
                          <w:t>predPart</w:t>
                        </w:r>
                        <w:r w:rsidRPr="00703F5C">
                          <w:rPr>
                            <w:rFonts w:ascii="TimesNewRoman" w:hAnsi="TimesNewRoman" w:cs="TimesNewRoman"/>
                            <w:i/>
                            <w:sz w:val="12"/>
                            <w:szCs w:val="12"/>
                          </w:rPr>
                          <w:t>i</w:t>
                        </w:r>
                      </w:p>
                    </w:txbxContent>
                  </v:textbox>
                </v:rect>
                <v:rect id="Rectangle 60" o:spid="_x0000_s1051" alt="Light downward diagonal" style="position:absolute;left:38093;top:6858;width:4572;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ynV8QA&#10;AADaAAAADwAAAGRycy9kb3ducmV2LnhtbESPS2sCQRCE74L/YWghN53VQ4irowQfIIGI2eTirdnp&#10;fZCdnnWn1c2/dwKBHIuq+oparnvXqBt1ofZsYDpJQBHn3tZcGvj63I9fQAVBtth4JgM/FGC9Gg6W&#10;mFp/5w+6ZVKqCOGQooFKpE21DnlFDsPEt8TRK3znUKLsSm07vEe4a/QsSZ61w5rjQoUtbSrKv7Or&#10;MyDFZnd9O7WXc3G0h13IZFtP3415GvWvC1BCvfyH/9oHa2AOv1fiDd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Mp1fEAAAA2gAAAA8AAAAAAAAAAAAAAAAAmAIAAGRycy9k&#10;b3ducmV2LnhtbFBLBQYAAAAABAAEAPUAAACJAwAAAAA=&#10;" fillcolor="black" strokeweight="1pt">
                  <v:fill r:id="rId89" o:title="" type="pattern"/>
                  <v:stroke dashstyle="dash"/>
                  <v:textbox>
                    <w:txbxContent>
                      <w:p w:rsidR="00CB0AD0" w:rsidRPr="00703F5C" w:rsidRDefault="00CB0AD0" w:rsidP="00CB0AD0">
                        <w:r>
                          <w:rPr>
                            <w:i/>
                            <w:highlight w:val="yellow"/>
                            <w:lang w:val="en-CA"/>
                          </w:rPr>
                          <w:t>L</w:t>
                        </w:r>
                        <w:r w:rsidRPr="00703F5C">
                          <w:rPr>
                            <w:i/>
                            <w:highlight w:val="yellow"/>
                            <w:lang w:val="en-CA"/>
                          </w:rPr>
                          <w:t>T</w:t>
                        </w:r>
                        <w:r>
                          <w:rPr>
                            <w:i/>
                            <w:highlight w:val="yellow"/>
                            <w:lang w:val="en-CA"/>
                          </w:rPr>
                          <w:br/>
                        </w:r>
                        <w:r w:rsidRPr="00703F5C">
                          <w:rPr>
                            <w:i/>
                            <w:highlight w:val="yellow"/>
                            <w:lang w:val="en-CA"/>
                          </w:rPr>
                          <w:t>Dec</w:t>
                        </w:r>
                        <w:r w:rsidRPr="00703F5C">
                          <w:rPr>
                            <w:rFonts w:ascii="TimesNewRoman" w:hAnsi="TimesNewRoman" w:cs="TimesNewRoman"/>
                            <w:i/>
                            <w:sz w:val="13"/>
                            <w:szCs w:val="13"/>
                            <w:highlight w:val="yellow"/>
                          </w:rPr>
                          <w:t>i</w:t>
                        </w:r>
                      </w:p>
                    </w:txbxContent>
                  </v:textbox>
                </v:rect>
                <v:rect id="Rectangle 61" o:spid="_x0000_s1052" alt="Light upward diagonal" style="position:absolute;left:42665;top:3048;width:6096;height:38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En38AA&#10;AADbAAAADwAAAGRycy9kb3ducmV2LnhtbERPS2vCQBC+F/wPywi91U16KG10Da1SqEdTQY/j7piH&#10;2dmQ3cb4792C4G0+vucs8tG2YqDe144VpLMEBLF2puZSwe73++UdhA/IBlvHpOBKHvLl5GmBmXEX&#10;3tJQhFLEEPYZKqhC6DIpva7Iop+5jjhyJ9dbDBH2pTQ9XmK4beVrkrxJizXHhgo7WlWkz8WfVVAM&#10;a/rYp8dGNvS1MQddb3VxVep5On7OQQQaw0N8d/+YOD+F/1/iAXJ5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BEn38AAAADbAAAADwAAAAAAAAAAAAAAAACYAgAAZHJzL2Rvd25y&#10;ZXYueG1sUEsFBgAAAAAEAAQA9QAAAIUDAAAAAA==&#10;" fillcolor="black" strokeweight="1pt">
                  <v:fill r:id="rId90" o:title="" type="pattern"/>
                  <v:stroke dashstyle="dash"/>
                  <v:textbox inset="0,,0">
                    <w:txbxContent>
                      <w:p w:rsidR="00CB0AD0" w:rsidRPr="00703F5C" w:rsidRDefault="00CB0AD0" w:rsidP="00CB0AD0">
                        <w:pPr>
                          <w:jc w:val="center"/>
                        </w:pPr>
                        <w:r w:rsidRPr="00703F5C">
                          <w:rPr>
                            <w:i/>
                            <w:highlight w:val="yellow"/>
                            <w:lang w:val="en-CA"/>
                          </w:rPr>
                          <w:t>UTDec</w:t>
                        </w:r>
                        <w:r w:rsidRPr="00703F5C">
                          <w:rPr>
                            <w:rFonts w:ascii="TimesNewRoman" w:hAnsi="TimesNewRoman" w:cs="TimesNewRoman"/>
                            <w:i/>
                            <w:sz w:val="13"/>
                            <w:szCs w:val="13"/>
                            <w:highlight w:val="yellow"/>
                          </w:rPr>
                          <w:t>i</w:t>
                        </w:r>
                      </w:p>
                    </w:txbxContent>
                  </v:textbox>
                </v:rect>
                <v:rect id="Rectangle 62" o:spid="_x0000_s1053" alt="Wide downward diagonal" style="position:absolute;left:2063;top:6858;width:4642;height:6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r97MEA&#10;AADbAAAADwAAAGRycy9kb3ducmV2LnhtbERP24rCMBB9X9h/CLPgm6brgko1ihQKwoJ429XHoRmb&#10;YjMpTVbr3xtB2Lc5nOvMFp2txZVaXzlW8DlIQBAXTldcKjjs8/4EhA/IGmvHpOBOHhbz97cZptrd&#10;eEvXXShFDGGfogITQpNK6QtDFv3ANcSRO7vWYoiwLaVu8RbDbS2HSTKSFiuODQYbygwVl92fVfC1&#10;Om7WhzwJv/kpG5vvn0w390qp3ke3nIII1IV/8cu90nH+EJ6/xAPk/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L6/ezBAAAA2wAAAA8AAAAAAAAAAAAAAAAAmAIAAGRycy9kb3du&#10;cmV2LnhtbFBLBQYAAAAABAAEAPUAAACGAwAAAAA=&#10;" fillcolor="black" strokeweight="1pt">
                  <v:fill r:id="rId91" o:title="" type="pattern"/>
                  <v:stroke dashstyle="dash"/>
                  <v:textbox>
                    <w:txbxContent>
                      <w:p w:rsidR="00CB0AD0" w:rsidRPr="00703F5C" w:rsidRDefault="00CB0AD0" w:rsidP="00CB0AD0">
                        <w:r w:rsidRPr="00703F5C">
                          <w:rPr>
                            <w:i/>
                            <w:highlight w:val="yellow"/>
                            <w:lang w:val="en-CA"/>
                          </w:rPr>
                          <w:t>LT</w:t>
                        </w:r>
                        <w:r>
                          <w:rPr>
                            <w:i/>
                            <w:highlight w:val="yellow"/>
                            <w:lang w:val="en-CA"/>
                          </w:rPr>
                          <w:br/>
                        </w:r>
                        <w:r w:rsidRPr="00703F5C">
                          <w:rPr>
                            <w:i/>
                            <w:highlight w:val="yellow"/>
                            <w:lang w:val="en-CA"/>
                          </w:rPr>
                          <w:t>Ref</w:t>
                        </w:r>
                        <w:r w:rsidRPr="00703F5C">
                          <w:rPr>
                            <w:rFonts w:ascii="TimesNewRoman" w:hAnsi="TimesNewRoman" w:cs="TimesNewRoman"/>
                            <w:i/>
                            <w:sz w:val="13"/>
                            <w:szCs w:val="13"/>
                            <w:highlight w:val="yellow"/>
                          </w:rPr>
                          <w:t>i</w:t>
                        </w:r>
                      </w:p>
                    </w:txbxContent>
                  </v:textbox>
                </v:rect>
                <v:rect id="Rectangle 63" o:spid="_x0000_s1054" alt="Wide upward diagonal" style="position:absolute;left:6705;top:3086;width:6096;height:3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4Ml8IA&#10;AADbAAAADwAAAGRycy9kb3ducmV2LnhtbERP3WrCMBS+H+wdwhF2N1PnFO2MMgaFbiDY6gMcmmNb&#10;1pyUJrbZ2y+DgXfn4/s9u0MwnRhpcK1lBYt5AoK4srrlWsHlnD1vQDiPrLGzTAp+yMFh//iww1Tb&#10;iQsaS1+LGMIuRQWN930qpasaMujmtieO3NUOBn2EQy31gFMMN518SZK1NNhybGiwp4+Gqu/yZhTc&#10;vurSh23+aU5JtjyuVqF6DYVST7Pw/gbCU/B38b8713H+Ev5+iQ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rgyXwgAAANsAAAAPAAAAAAAAAAAAAAAAAJgCAABkcnMvZG93&#10;bnJldi54bWxQSwUGAAAAAAQABAD1AAAAhwMAAAAA&#10;" fillcolor="black" strokeweight="1pt">
                  <v:fill r:id="rId92" o:title="" type="pattern"/>
                  <v:stroke dashstyle="dash"/>
                  <v:textbox>
                    <w:txbxContent>
                      <w:p w:rsidR="00CB0AD0" w:rsidRPr="00703F5C" w:rsidRDefault="00CB0AD0" w:rsidP="00CB0AD0">
                        <w:r w:rsidRPr="00703F5C">
                          <w:rPr>
                            <w:i/>
                            <w:highlight w:val="yellow"/>
                            <w:lang w:val="en-CA"/>
                          </w:rPr>
                          <w:t>UTRef</w:t>
                        </w:r>
                        <w:r w:rsidRPr="00703F5C">
                          <w:rPr>
                            <w:rFonts w:ascii="TimesNewRoman" w:hAnsi="TimesNewRoman" w:cs="TimesNewRoman"/>
                            <w:i/>
                            <w:sz w:val="13"/>
                            <w:szCs w:val="13"/>
                            <w:highlight w:val="yellow"/>
                          </w:rPr>
                          <w:t>i</w:t>
                        </w:r>
                      </w:p>
                    </w:txbxContent>
                  </v:textbox>
                </v:rect>
                <v:shape id="Text Box 64" o:spid="_x0000_s1055" type="#_x0000_t202" style="position:absolute;left:14935;top:9906;width:11430;height:2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f9oMEA&#10;AADbAAAADwAAAGRycy9kb3ducmV2LnhtbERPTWvCQBC9F/wPywjemo0ipURXEbGgJ2nSS27T7JhE&#10;s7Nhd6vRX+8WCr3N433Ocj2YTlzJ+daygmmSgiCurG65VvBVfLy+g/ABWWNnmRTcycN6NXpZYqbt&#10;jT/pmodaxBD2GSpoQugzKX3VkEGf2J44cifrDIYIXS21w1sMN52cpembNNhybGiwp21D1SX/MQoO&#10;pTvuSp8+7Ow7bM/VxRYPOVdqMh42CxCBhvAv/nPvdZw/h99f4gF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aDBAAAA2wAAAA8AAAAAAAAAAAAAAAAAmAIAAGRycy9kb3du&#10;cmV2LnhtbFBLBQYAAAAABAAEAPUAAACGAwAAAAA=&#10;" stroked="f">
                  <v:textbox inset=",0,,0">
                    <w:txbxContent>
                      <w:p w:rsidR="00CB0AD0" w:rsidRPr="00D408E3" w:rsidRDefault="00CB0AD0" w:rsidP="00CB0AD0">
                        <w:r>
                          <w:t>Motion Vector</w:t>
                        </w:r>
                      </w:p>
                    </w:txbxContent>
                  </v:textbox>
                </v:shape>
                <v:shape id="AutoShape 65" o:spid="_x0000_s1056" type="#_x0000_t32" style="position:absolute;left:12801;top:9906;width:35960;height: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2zw78AAADbAAAADwAAAGRycy9kb3ducmV2LnhtbERPS4vCMBC+C/sfwix409QFRapRVFgQ&#10;L4sP2D0OzdgGm0lpYlP/vVkQvM3H95zlure16Kj1xrGCyTgDQVw4bbhUcDl/j+YgfEDWWDsmBQ/y&#10;sF59DJaYaxf5SN0plCKFsM9RQRVCk0vpi4os+rFriBN3da3FkGBbSt1iTOG2ll9ZNpMWDaeGChva&#10;VVTcTnerwMQf0zX7Xdwefv+8jmQeU2eUGn72mwWIQH14i1/uvU7zp/D/SzpArp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w2zw78AAADbAAAADwAAAAAAAAAAAAAAAACh&#10;AgAAZHJzL2Rvd25yZXYueG1sUEsFBgAAAAAEAAQA+QAAAI0DAAAAAA==&#10;">
                  <v:stroke endarrow="block"/>
                </v:shape>
                <w10:wrap type="square"/>
              </v:group>
            </w:pict>
          </mc:Fallback>
        </mc:AlternateContent>
      </w:r>
      <w:bookmarkStart w:id="180" w:name="_Ref350505716"/>
      <w:r w:rsidR="00CB0AD0" w:rsidRPr="001D42C0">
        <w:rPr>
          <w:rFonts w:eastAsia="SimSun"/>
          <w:b/>
          <w:bCs/>
          <w:lang w:eastAsia="zh-CN"/>
        </w:rPr>
        <w:t xml:space="preserve">Figure </w:t>
      </w:r>
      <w:r w:rsidR="00CB0AD0" w:rsidRPr="001D42C0">
        <w:rPr>
          <w:rFonts w:eastAsia="SimSun"/>
          <w:b/>
          <w:bCs/>
          <w:lang w:eastAsia="zh-CN"/>
        </w:rPr>
        <w:fldChar w:fldCharType="begin"/>
      </w:r>
      <w:r w:rsidR="00CB0AD0" w:rsidRPr="001D42C0">
        <w:rPr>
          <w:rFonts w:eastAsia="SimSun"/>
          <w:b/>
          <w:bCs/>
          <w:lang w:eastAsia="zh-CN"/>
        </w:rPr>
        <w:instrText xml:space="preserve"> SEQ Figure \* ARABIC </w:instrText>
      </w:r>
      <w:r w:rsidR="00CB0AD0" w:rsidRPr="001D42C0">
        <w:rPr>
          <w:rFonts w:eastAsia="SimSun"/>
          <w:b/>
          <w:bCs/>
          <w:lang w:eastAsia="zh-CN"/>
        </w:rPr>
        <w:fldChar w:fldCharType="separate"/>
      </w:r>
      <w:r w:rsidR="00CB0AD0" w:rsidRPr="001D42C0">
        <w:rPr>
          <w:rFonts w:eastAsia="SimSun"/>
          <w:b/>
          <w:bCs/>
          <w:noProof/>
          <w:lang w:eastAsia="zh-CN"/>
        </w:rPr>
        <w:t>19</w:t>
      </w:r>
      <w:r w:rsidR="00CB0AD0" w:rsidRPr="001D42C0">
        <w:rPr>
          <w:rFonts w:eastAsia="SimSun"/>
          <w:b/>
          <w:bCs/>
          <w:lang w:eastAsia="zh-CN"/>
        </w:rPr>
        <w:fldChar w:fldCharType="end"/>
      </w:r>
      <w:bookmarkEnd w:id="180"/>
      <w:r w:rsidR="00CB0AD0" w:rsidRPr="001D42C0">
        <w:rPr>
          <w:rFonts w:eastAsia="SimSun"/>
          <w:b/>
          <w:bCs/>
          <w:lang w:eastAsia="zh-CN"/>
        </w:rPr>
        <w:t>.</w:t>
      </w:r>
      <w:r w:rsidR="00CB0AD0" w:rsidRPr="001D42C0">
        <w:rPr>
          <w:rFonts w:eastAsia="SimSun"/>
          <w:b/>
          <w:bCs/>
          <w:sz w:val="24"/>
          <w:szCs w:val="24"/>
          <w:lang w:eastAsia="zh-CN"/>
        </w:rPr>
        <w:t xml:space="preserve"> Relative position of templates and block from the prediction area.</w:t>
      </w:r>
      <w:r w:rsidR="00CB0AD0" w:rsidRPr="001D42C0">
        <w:rPr>
          <w:sz w:val="24"/>
          <w:szCs w:val="24"/>
        </w:rPr>
        <w:t xml:space="preserve"> </w:t>
      </w:r>
    </w:p>
    <w:p w:rsidR="00CB0AD0" w:rsidRPr="001D42C0" w:rsidRDefault="00CB0AD0" w:rsidP="00CB0AD0">
      <w:pPr>
        <w:overflowPunct/>
        <w:jc w:val="both"/>
        <w:textAlignment w:val="auto"/>
        <w:rPr>
          <w:rFonts w:ascii="TimesNewRoman" w:hAnsi="TimesNewRoman" w:cs="TimesNewRoman"/>
          <w:sz w:val="24"/>
          <w:szCs w:val="24"/>
        </w:rPr>
      </w:pPr>
    </w:p>
    <w:p w:rsidR="00CB0AD0" w:rsidRPr="001D42C0" w:rsidRDefault="00CB0AD0" w:rsidP="00CB0AD0">
      <w:pPr>
        <w:overflowPunct/>
        <w:jc w:val="both"/>
        <w:textAlignment w:val="auto"/>
        <w:rPr>
          <w:rFonts w:ascii="TimesNewRoman" w:hAnsi="TimesNewRoman" w:cs="TimesNewRoman"/>
          <w:sz w:val="24"/>
          <w:szCs w:val="24"/>
        </w:rPr>
      </w:pPr>
      <w:r w:rsidRPr="001D42C0">
        <w:rPr>
          <w:rFonts w:ascii="TimesNewRoman" w:hAnsi="TimesNewRoman" w:cs="TimesNewRoman"/>
          <w:sz w:val="24"/>
          <w:szCs w:val="24"/>
        </w:rPr>
        <w:t xml:space="preserve">ALC is performed for all values of each </w:t>
      </w:r>
      <w:r w:rsidRPr="001D42C0">
        <w:rPr>
          <w:rFonts w:ascii="TimesNewRoman" w:hAnsi="TimesNewRoman" w:cs="TimesNewRoman"/>
          <w:i/>
          <w:sz w:val="24"/>
          <w:szCs w:val="24"/>
        </w:rPr>
        <w:t>predPart</w:t>
      </w:r>
      <w:r w:rsidRPr="001D42C0">
        <w:rPr>
          <w:rFonts w:ascii="TimesNewRoman" w:hAnsi="TimesNewRoman" w:cs="TimesNewRoman"/>
          <w:i/>
          <w:sz w:val="24"/>
          <w:szCs w:val="24"/>
          <w:vertAlign w:val="subscript"/>
        </w:rPr>
        <w:t>i</w:t>
      </w:r>
      <w:r w:rsidRPr="001D42C0">
        <w:rPr>
          <w:rFonts w:ascii="TimesNewRoman" w:hAnsi="TimesNewRoman" w:cs="TimesNewRoman"/>
          <w:i/>
          <w:sz w:val="24"/>
          <w:szCs w:val="24"/>
        </w:rPr>
        <w:t>[ x, y ]</w:t>
      </w:r>
      <w:r w:rsidRPr="001D42C0">
        <w:rPr>
          <w:rFonts w:ascii="TimesNewRoman" w:hAnsi="TimesNewRoman" w:cs="TimesNewRoman"/>
          <w:sz w:val="24"/>
          <w:szCs w:val="24"/>
        </w:rPr>
        <w:t xml:space="preserve"> of the macroblock (i=1..n). Predicted samples </w:t>
      </w:r>
      <w:r w:rsidRPr="001D42C0">
        <w:rPr>
          <w:rFonts w:ascii="TimesNewRoman" w:hAnsi="TimesNewRoman" w:cs="TimesNewRoman"/>
          <w:i/>
          <w:sz w:val="24"/>
          <w:szCs w:val="24"/>
        </w:rPr>
        <w:t>predPartALC</w:t>
      </w:r>
      <w:r w:rsidRPr="001D42C0">
        <w:rPr>
          <w:rFonts w:ascii="TimesNewRoman" w:hAnsi="TimesNewRoman" w:cs="TimesNewRoman"/>
          <w:i/>
          <w:sz w:val="24"/>
          <w:szCs w:val="24"/>
          <w:vertAlign w:val="subscript"/>
        </w:rPr>
        <w:t>i</w:t>
      </w:r>
      <w:r w:rsidRPr="001D42C0">
        <w:rPr>
          <w:rFonts w:ascii="TimesNewRoman" w:hAnsi="TimesNewRoman" w:cs="TimesNewRoman"/>
          <w:i/>
          <w:sz w:val="24"/>
          <w:szCs w:val="24"/>
        </w:rPr>
        <w:t xml:space="preserve"> [ x, y ]</w:t>
      </w:r>
      <w:r w:rsidRPr="001D42C0">
        <w:rPr>
          <w:rFonts w:ascii="TimesNewRoman" w:hAnsi="TimesNewRoman" w:cs="TimesNewRoman"/>
          <w:sz w:val="24"/>
          <w:szCs w:val="24"/>
        </w:rPr>
        <w:t xml:space="preserve"> are derived as follows:</w:t>
      </w:r>
    </w:p>
    <w:p w:rsidR="00CB0AD0" w:rsidRPr="001D42C0" w:rsidRDefault="00CB0AD0" w:rsidP="00CB0AD0">
      <w:pPr>
        <w:overflowPunct/>
        <w:jc w:val="both"/>
        <w:textAlignment w:val="auto"/>
        <w:rPr>
          <w:sz w:val="24"/>
          <w:szCs w:val="24"/>
        </w:rPr>
      </w:pPr>
    </w:p>
    <w:p w:rsidR="00CB0AD0" w:rsidRPr="001D42C0" w:rsidRDefault="00CB0AD0" w:rsidP="00CB0AD0">
      <w:pPr>
        <w:overflowPunct/>
        <w:jc w:val="center"/>
        <w:textAlignment w:val="auto"/>
        <w:rPr>
          <w:rFonts w:ascii="Calibri" w:hAnsi="Calibri" w:cs="TimesNewRoman"/>
          <w:i/>
          <w:sz w:val="24"/>
          <w:szCs w:val="24"/>
        </w:rPr>
      </w:pPr>
      <w:r w:rsidRPr="001D42C0">
        <w:rPr>
          <w:rFonts w:ascii="TimesNewRoman" w:hAnsi="TimesNewRoman" w:cs="TimesNewRoman"/>
          <w:i/>
          <w:sz w:val="24"/>
          <w:szCs w:val="24"/>
        </w:rPr>
        <w:t>predPartALC</w:t>
      </w:r>
      <w:r w:rsidRPr="001D42C0">
        <w:rPr>
          <w:rFonts w:ascii="TimesNewRoman" w:hAnsi="TimesNewRoman" w:cs="TimesNewRoman"/>
          <w:i/>
          <w:sz w:val="24"/>
          <w:szCs w:val="24"/>
          <w:vertAlign w:val="subscript"/>
        </w:rPr>
        <w:t xml:space="preserve">i </w:t>
      </w:r>
      <w:r w:rsidRPr="001D42C0">
        <w:rPr>
          <w:rFonts w:ascii="TimesNewRoman" w:hAnsi="TimesNewRoman" w:cs="TimesNewRoman"/>
          <w:i/>
          <w:sz w:val="24"/>
          <w:szCs w:val="24"/>
        </w:rPr>
        <w:t>[ x, y ] =Min(255,  ( predPart</w:t>
      </w:r>
      <w:r w:rsidRPr="001D42C0">
        <w:rPr>
          <w:rFonts w:ascii="TimesNewRoman" w:hAnsi="TimesNewRoman" w:cs="TimesNewRoman"/>
          <w:i/>
          <w:sz w:val="24"/>
          <w:szCs w:val="24"/>
          <w:vertAlign w:val="subscript"/>
        </w:rPr>
        <w:t>i</w:t>
      </w:r>
      <w:r w:rsidRPr="001D42C0">
        <w:rPr>
          <w:rFonts w:ascii="TimesNewRoman" w:hAnsi="TimesNewRoman" w:cs="TimesNewRoman"/>
          <w:i/>
          <w:sz w:val="24"/>
          <w:szCs w:val="24"/>
        </w:rPr>
        <w:t xml:space="preserve"> [ x, y ] * W + 2</w:t>
      </w:r>
      <w:r w:rsidRPr="001D42C0">
        <w:rPr>
          <w:rFonts w:ascii="TimesNewRoman" w:hAnsi="TimesNewRoman" w:cs="TimesNewRoman"/>
          <w:i/>
          <w:sz w:val="24"/>
          <w:szCs w:val="24"/>
          <w:vertAlign w:val="superscript"/>
        </w:rPr>
        <w:t>logWDC − 1</w:t>
      </w:r>
      <w:r w:rsidRPr="001D42C0">
        <w:rPr>
          <w:rFonts w:ascii="TimesNewRoman" w:hAnsi="TimesNewRoman" w:cs="TimesNewRoman"/>
          <w:i/>
          <w:sz w:val="24"/>
          <w:szCs w:val="24"/>
        </w:rPr>
        <w:t xml:space="preserve"> ) &gt;&gt; logWDC )</w:t>
      </w:r>
    </w:p>
    <w:p w:rsidR="00CB0AD0" w:rsidRPr="001D42C0" w:rsidRDefault="00CB0AD0" w:rsidP="00CB0AD0">
      <w:pPr>
        <w:rPr>
          <w:sz w:val="24"/>
          <w:szCs w:val="24"/>
        </w:rPr>
      </w:pPr>
      <w:r w:rsidRPr="001D42C0">
        <w:rPr>
          <w:sz w:val="24"/>
          <w:szCs w:val="24"/>
        </w:rPr>
        <w:t>where logWDC is equal to 15 and &gt;&gt; means arithmetic right shift.</w:t>
      </w:r>
    </w:p>
    <w:p w:rsidR="00CB0AD0" w:rsidRPr="001D42C0" w:rsidRDefault="00CB0AD0" w:rsidP="00CB0AD0">
      <w:pPr>
        <w:jc w:val="both"/>
        <w:rPr>
          <w:rFonts w:ascii="TimesNewRoman" w:hAnsi="TimesNewRoman" w:cs="TimesNewRoman"/>
          <w:sz w:val="24"/>
          <w:szCs w:val="24"/>
        </w:rPr>
      </w:pPr>
      <w:r w:rsidRPr="001D42C0">
        <w:rPr>
          <w:sz w:val="24"/>
          <w:szCs w:val="24"/>
          <w:lang w:val="en-CA"/>
        </w:rPr>
        <w:t>Eventually, corrected blocks</w:t>
      </w:r>
      <w:r w:rsidRPr="001D42C0">
        <w:rPr>
          <w:rFonts w:ascii="TimesNewRoman" w:hAnsi="TimesNewRoman" w:cs="TimesNewRoman"/>
          <w:i/>
          <w:sz w:val="24"/>
          <w:szCs w:val="24"/>
        </w:rPr>
        <w:t xml:space="preserve"> predPartALC</w:t>
      </w:r>
      <w:r w:rsidRPr="001D42C0">
        <w:rPr>
          <w:rFonts w:ascii="TimesNewRoman" w:hAnsi="TimesNewRoman" w:cs="TimesNewRoman"/>
          <w:i/>
          <w:sz w:val="24"/>
          <w:szCs w:val="24"/>
          <w:vertAlign w:val="subscript"/>
        </w:rPr>
        <w:t>i</w:t>
      </w:r>
      <w:r w:rsidRPr="001D42C0">
        <w:rPr>
          <w:rFonts w:ascii="TimesNewRoman" w:hAnsi="TimesNewRoman" w:cs="TimesNewRoman"/>
          <w:i/>
          <w:sz w:val="24"/>
          <w:szCs w:val="24"/>
        </w:rPr>
        <w:t xml:space="preserve">[ x, y ] </w:t>
      </w:r>
      <w:r w:rsidRPr="001D42C0">
        <w:rPr>
          <w:rFonts w:ascii="TimesNewRoman" w:hAnsi="TimesNewRoman" w:cs="TimesNewRoman"/>
          <w:sz w:val="24"/>
          <w:szCs w:val="24"/>
        </w:rPr>
        <w:t xml:space="preserve">are used for compensation of encoded (decoded) macroblock that spatially corresponds to </w:t>
      </w:r>
      <w:r w:rsidRPr="001D42C0">
        <w:rPr>
          <w:rFonts w:ascii="TimesNewRoman" w:hAnsi="TimesNewRoman" w:cs="TimesNewRoman"/>
          <w:i/>
          <w:sz w:val="24"/>
          <w:szCs w:val="24"/>
        </w:rPr>
        <w:t>predPartALC</w:t>
      </w:r>
      <w:r w:rsidRPr="001D42C0">
        <w:rPr>
          <w:rFonts w:ascii="TimesNewRoman" w:hAnsi="TimesNewRoman" w:cs="TimesNewRoman"/>
          <w:i/>
          <w:sz w:val="24"/>
          <w:szCs w:val="24"/>
          <w:vertAlign w:val="subscript"/>
        </w:rPr>
        <w:t>i</w:t>
      </w:r>
      <w:r w:rsidRPr="001D42C0">
        <w:rPr>
          <w:rFonts w:ascii="TimesNewRoman" w:hAnsi="TimesNewRoman" w:cs="TimesNewRoman"/>
          <w:i/>
          <w:sz w:val="24"/>
          <w:szCs w:val="24"/>
        </w:rPr>
        <w:t>[ x, y ]</w:t>
      </w:r>
      <w:r w:rsidRPr="001D42C0">
        <w:rPr>
          <w:rFonts w:ascii="TimesNewRoman" w:hAnsi="TimesNewRoman" w:cs="TimesNewRoman"/>
          <w:sz w:val="24"/>
          <w:szCs w:val="24"/>
        </w:rPr>
        <w:t xml:space="preserve">. </w:t>
      </w:r>
    </w:p>
    <w:p w:rsidR="00CB0AD0" w:rsidRPr="001D42C0" w:rsidRDefault="00CB0AD0" w:rsidP="00CB0AD0">
      <w:pPr>
        <w:jc w:val="both"/>
        <w:rPr>
          <w:rFonts w:ascii="TimesNewRoman" w:hAnsi="TimesNewRoman" w:cs="TimesNewRoman"/>
          <w:sz w:val="24"/>
          <w:szCs w:val="24"/>
        </w:rPr>
      </w:pPr>
      <w:r w:rsidRPr="001D42C0">
        <w:rPr>
          <w:rFonts w:ascii="TimesNewRoman" w:hAnsi="TimesNewRoman" w:cs="TimesNewRoman"/>
          <w:sz w:val="24"/>
          <w:szCs w:val="24"/>
        </w:rPr>
        <w:t xml:space="preserve">For the practical reasons, ALC correction is not performed if </w:t>
      </w:r>
      <w:r w:rsidRPr="001D42C0">
        <w:rPr>
          <w:position w:val="-12"/>
        </w:rPr>
        <w:object w:dxaOrig="5400" w:dyaOrig="360">
          <v:shape id="_x0000_i1037" type="#_x0000_t75" style="width:271.5pt;height:18pt" o:ole="">
            <v:imagedata r:id="rId93" o:title=""/>
          </v:shape>
          <o:OLEObject Type="Embed" ProgID="Equation.3" ShapeID="_x0000_i1037" DrawAspect="Content" ObjectID="_1426008593" r:id="rId94"/>
        </w:object>
      </w:r>
      <w:r w:rsidRPr="001D42C0">
        <w:rPr>
          <w:rFonts w:ascii="TimesNewRoman" w:hAnsi="TimesNewRoman" w:cs="TimesNewRoman"/>
          <w:sz w:val="24"/>
          <w:szCs w:val="24"/>
        </w:rPr>
        <w:t xml:space="preserve">, meaning that pixels in a reference template area and decoded template area are quite similar. The same condition in the weight W calculation leads to W to be equal to </w:t>
      </w:r>
      <w:r w:rsidRPr="001D42C0">
        <w:rPr>
          <w:position w:val="-10"/>
          <w:sz w:val="24"/>
          <w:szCs w:val="24"/>
        </w:rPr>
        <w:object w:dxaOrig="1460" w:dyaOrig="320">
          <v:shape id="_x0000_i1038" type="#_x0000_t75" style="width:72.75pt;height:15.75pt" o:ole="">
            <v:imagedata r:id="rId95" o:title=""/>
          </v:shape>
          <o:OLEObject Type="Embed" ProgID="Equation.3" ShapeID="_x0000_i1038" DrawAspect="Content" ObjectID="_1426008594" r:id="rId96"/>
        </w:object>
      </w:r>
      <w:r w:rsidRPr="001D42C0">
        <w:rPr>
          <w:sz w:val="24"/>
          <w:szCs w:val="24"/>
        </w:rPr>
        <w:t>, that again means absence of ALC correction for the current block.</w:t>
      </w:r>
    </w:p>
    <w:p w:rsidR="00CB0AD0" w:rsidRPr="001D42C0" w:rsidRDefault="00CB0AD0" w:rsidP="00CB0AD0">
      <w:pPr>
        <w:overflowPunct/>
        <w:autoSpaceDE/>
        <w:autoSpaceDN/>
        <w:adjustRightInd/>
        <w:jc w:val="both"/>
        <w:textAlignment w:val="auto"/>
        <w:rPr>
          <w:sz w:val="24"/>
          <w:szCs w:val="24"/>
          <w:lang w:val="en-CA"/>
        </w:rPr>
      </w:pPr>
    </w:p>
    <w:p w:rsidR="00CB0AD0" w:rsidRPr="001D42C0" w:rsidRDefault="00CB0AD0" w:rsidP="00CB0AD0">
      <w:pPr>
        <w:overflowPunct/>
        <w:autoSpaceDE/>
        <w:autoSpaceDN/>
        <w:adjustRightInd/>
        <w:jc w:val="both"/>
        <w:textAlignment w:val="auto"/>
        <w:rPr>
          <w:sz w:val="24"/>
          <w:szCs w:val="24"/>
          <w:lang w:val="en-CA"/>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i/>
          <w:kern w:val="32"/>
          <w:sz w:val="32"/>
          <w:szCs w:val="32"/>
        </w:rPr>
      </w:pPr>
      <w:bookmarkStart w:id="181" w:name="_Ref317682423"/>
      <w:bookmarkStart w:id="182" w:name="_Toc351633019"/>
      <w:r w:rsidRPr="001D42C0">
        <w:rPr>
          <w:rFonts w:ascii="Calibri" w:hAnsi="Calibri"/>
          <w:b/>
          <w:bCs/>
          <w:kern w:val="32"/>
          <w:sz w:val="32"/>
          <w:szCs w:val="32"/>
        </w:rPr>
        <w:t>Supplemental enhancement information</w:t>
      </w:r>
      <w:bookmarkEnd w:id="181"/>
      <w:bookmarkEnd w:id="182"/>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83" w:name="_Ref309729715"/>
      <w:bookmarkStart w:id="184" w:name="_Toc309756600"/>
      <w:bookmarkStart w:id="185" w:name="_Toc351633020"/>
      <w:r w:rsidRPr="001D42C0">
        <w:rPr>
          <w:rFonts w:ascii="Calibri" w:hAnsi="Calibri"/>
          <w:b/>
          <w:bCs/>
          <w:i/>
          <w:iCs/>
          <w:sz w:val="28"/>
          <w:szCs w:val="28"/>
        </w:rPr>
        <w:t>Gradual View Refresh (GVR)</w:t>
      </w:r>
      <w:bookmarkEnd w:id="183"/>
      <w:bookmarkEnd w:id="184"/>
      <w:bookmarkEnd w:id="185"/>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When decoding is started from a GVR point, a subset of the views can be accurately decoded, while the remaining views can be approximately reconstructed using view synthesis. Perfect reconstruction of all views can be reached at a subsequent random access point.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While no inter prediction is applied in IDR and anchor access units, GVR access units are coded in a manner that inter prediction is selectively enabled and hence compression improvement compared to IDR and anchor access units may be reached. The encoder selects which views are refreshed in a GVR access units and codes these view components in the GVR access unit without inter prediction, while the remaining non-refreshed views may use both inter and inter-view prediction. The selection of refreshed views is done in a manner that each view becomes refreshed within a reasonable period, which may depend on the targeted application but is typically up to few seconds at most. To allow decoders to detect the possibility of starting decoding, GVR access units may be indicated in the NAL unit header or slice header similarly to anchor access units.</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fldChar w:fldCharType="begin"/>
      </w:r>
      <w:r w:rsidRPr="001D42C0">
        <w:rPr>
          <w:sz w:val="24"/>
          <w:szCs w:val="24"/>
        </w:rPr>
        <w:instrText xml:space="preserve"> REF _Ref309722010 \h  \* MERGEFORMAT </w:instrText>
      </w:r>
      <w:r w:rsidRPr="001D42C0">
        <w:rPr>
          <w:sz w:val="24"/>
          <w:szCs w:val="24"/>
        </w:rPr>
      </w:r>
      <w:r w:rsidRPr="001D42C0">
        <w:rPr>
          <w:sz w:val="24"/>
          <w:szCs w:val="24"/>
        </w:rPr>
        <w:fldChar w:fldCharType="separate"/>
      </w:r>
      <w:r w:rsidRPr="001D42C0">
        <w:rPr>
          <w:sz w:val="24"/>
          <w:szCs w:val="24"/>
        </w:rPr>
        <w:t>Figure 20</w:t>
      </w:r>
      <w:r w:rsidRPr="001D42C0">
        <w:rPr>
          <w:sz w:val="24"/>
          <w:szCs w:val="24"/>
        </w:rPr>
        <w:fldChar w:fldCharType="end"/>
      </w:r>
      <w:r w:rsidRPr="001D42C0">
        <w:rPr>
          <w:sz w:val="24"/>
          <w:szCs w:val="24"/>
        </w:rPr>
        <w:t xml:space="preserve"> presents a configuration of using GVR access units at every other random access point. It is assumed in </w:t>
      </w:r>
      <w:r w:rsidRPr="001D42C0">
        <w:rPr>
          <w:sz w:val="24"/>
          <w:szCs w:val="24"/>
        </w:rPr>
        <w:fldChar w:fldCharType="begin"/>
      </w:r>
      <w:r w:rsidRPr="001D42C0">
        <w:rPr>
          <w:sz w:val="24"/>
          <w:szCs w:val="24"/>
        </w:rPr>
        <w:instrText xml:space="preserve"> REF _Ref309722010 \h  \* MERGEFORMAT </w:instrText>
      </w:r>
      <w:r w:rsidRPr="001D42C0">
        <w:rPr>
          <w:sz w:val="24"/>
          <w:szCs w:val="24"/>
        </w:rPr>
      </w:r>
      <w:r w:rsidRPr="001D42C0">
        <w:rPr>
          <w:sz w:val="24"/>
          <w:szCs w:val="24"/>
        </w:rPr>
        <w:fldChar w:fldCharType="separate"/>
      </w:r>
      <w:r w:rsidRPr="001D42C0">
        <w:rPr>
          <w:sz w:val="24"/>
          <w:szCs w:val="24"/>
        </w:rPr>
        <w:t>Figure 15</w:t>
      </w:r>
      <w:r w:rsidRPr="001D42C0">
        <w:rPr>
          <w:sz w:val="24"/>
          <w:szCs w:val="24"/>
        </w:rPr>
        <w:fldChar w:fldCharType="end"/>
      </w:r>
      <w:r w:rsidRPr="001D42C0">
        <w:rPr>
          <w:sz w:val="24"/>
          <w:szCs w:val="24"/>
        </w:rPr>
        <w:t xml:space="preserve"> that the frame rate is 30 Hz and random access points are coded every half a second. GVR access units refresh the base view only, while the non-base views are refreshed once per second with anchor access units. </w:t>
      </w:r>
    </w:p>
    <w:p w:rsidR="00CB0AD0" w:rsidRPr="001D42C0" w:rsidRDefault="00BC0BFC" w:rsidP="00CB0AD0">
      <w:pPr>
        <w:keepNext/>
        <w:overflowPunct/>
        <w:autoSpaceDE/>
        <w:autoSpaceDN/>
        <w:adjustRightInd/>
        <w:textAlignment w:val="auto"/>
        <w:rPr>
          <w:sz w:val="24"/>
          <w:szCs w:val="24"/>
        </w:rPr>
      </w:pPr>
      <w:r>
        <w:rPr>
          <w:noProof/>
          <w:sz w:val="24"/>
          <w:szCs w:val="24"/>
        </w:rPr>
        <w:drawing>
          <wp:inline distT="0" distB="0" distL="0" distR="0">
            <wp:extent cx="2812415" cy="681355"/>
            <wp:effectExtent l="0" t="0" r="0" b="444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2812415" cy="681355"/>
                    </a:xfrm>
                    <a:prstGeom prst="rect">
                      <a:avLst/>
                    </a:prstGeom>
                    <a:noFill/>
                    <a:ln>
                      <a:noFill/>
                    </a:ln>
                  </pic:spPr>
                </pic:pic>
              </a:graphicData>
            </a:graphic>
          </wp:inline>
        </w:drawing>
      </w:r>
      <w:r>
        <w:rPr>
          <w:noProof/>
          <w:sz w:val="24"/>
          <w:szCs w:val="24"/>
        </w:rPr>
        <w:drawing>
          <wp:inline distT="0" distB="0" distL="0" distR="0">
            <wp:extent cx="2933065" cy="1000760"/>
            <wp:effectExtent l="0" t="0" r="635" b="889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2933065" cy="1000760"/>
                    </a:xfrm>
                    <a:prstGeom prst="rect">
                      <a:avLst/>
                    </a:prstGeom>
                    <a:noFill/>
                    <a:ln>
                      <a:noFill/>
                    </a:ln>
                  </pic:spPr>
                </pic:pic>
              </a:graphicData>
            </a:graphic>
          </wp:inline>
        </w:drawing>
      </w:r>
    </w:p>
    <w:p w:rsidR="00CB0AD0" w:rsidRPr="001D42C0" w:rsidRDefault="00CB0AD0" w:rsidP="00CB0AD0">
      <w:pPr>
        <w:overflowPunct/>
        <w:autoSpaceDE/>
        <w:autoSpaceDN/>
        <w:adjustRightInd/>
        <w:ind w:left="360"/>
        <w:textAlignment w:val="auto"/>
        <w:rPr>
          <w:sz w:val="24"/>
          <w:szCs w:val="24"/>
        </w:rPr>
      </w:pPr>
      <w:r w:rsidRPr="001D42C0">
        <w:rPr>
          <w:sz w:val="24"/>
          <w:szCs w:val="24"/>
        </w:rPr>
        <w:tab/>
      </w:r>
      <w:r w:rsidRPr="001D42C0">
        <w:rPr>
          <w:sz w:val="24"/>
          <w:szCs w:val="24"/>
        </w:rPr>
        <w:tab/>
      </w:r>
      <w:r w:rsidRPr="001D42C0">
        <w:rPr>
          <w:sz w:val="24"/>
          <w:szCs w:val="24"/>
        </w:rPr>
        <w:tab/>
        <w:t>a)</w:t>
      </w:r>
      <w:r w:rsidRPr="001D42C0">
        <w:rPr>
          <w:sz w:val="24"/>
          <w:szCs w:val="24"/>
        </w:rPr>
        <w:tab/>
      </w:r>
      <w:r w:rsidRPr="001D42C0">
        <w:rPr>
          <w:sz w:val="24"/>
          <w:szCs w:val="24"/>
        </w:rPr>
        <w:tab/>
      </w:r>
      <w:r w:rsidRPr="001D42C0">
        <w:rPr>
          <w:sz w:val="24"/>
          <w:szCs w:val="24"/>
        </w:rPr>
        <w:tab/>
      </w:r>
      <w:r w:rsidRPr="001D42C0">
        <w:rPr>
          <w:sz w:val="24"/>
          <w:szCs w:val="24"/>
        </w:rPr>
        <w:tab/>
      </w:r>
      <w:r w:rsidRPr="001D42C0">
        <w:rPr>
          <w:sz w:val="24"/>
          <w:szCs w:val="24"/>
        </w:rPr>
        <w:tab/>
      </w:r>
      <w:r w:rsidRPr="001D42C0">
        <w:rPr>
          <w:sz w:val="24"/>
          <w:szCs w:val="24"/>
        </w:rPr>
        <w:tab/>
      </w:r>
      <w:r w:rsidRPr="001D42C0">
        <w:rPr>
          <w:sz w:val="24"/>
          <w:szCs w:val="24"/>
        </w:rPr>
        <w:tab/>
        <w:t xml:space="preserve">b) </w:t>
      </w:r>
    </w:p>
    <w:p w:rsidR="00CB0AD0" w:rsidRPr="001D42C0" w:rsidRDefault="00CB0AD0" w:rsidP="00CB0AD0">
      <w:pPr>
        <w:overflowPunct/>
        <w:autoSpaceDE/>
        <w:autoSpaceDN/>
        <w:adjustRightInd/>
        <w:textAlignment w:val="auto"/>
        <w:rPr>
          <w:rFonts w:eastAsia="SimSun"/>
          <w:b/>
          <w:bCs/>
          <w:lang w:eastAsia="zh-CN"/>
        </w:rPr>
      </w:pPr>
      <w:bookmarkStart w:id="186" w:name="_Ref309722010"/>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20</w:t>
      </w:r>
      <w:r w:rsidRPr="001D42C0">
        <w:rPr>
          <w:rFonts w:eastAsia="SimSun"/>
          <w:b/>
          <w:bCs/>
          <w:lang w:eastAsia="zh-CN"/>
        </w:rPr>
        <w:fldChar w:fldCharType="end"/>
      </w:r>
      <w:bookmarkEnd w:id="186"/>
      <w:r w:rsidRPr="001D42C0">
        <w:rPr>
          <w:rFonts w:eastAsia="SimSun"/>
          <w:b/>
          <w:bCs/>
          <w:lang w:eastAsia="zh-CN"/>
        </w:rPr>
        <w:t>. Examples of GVR access units (picture order count 15 and 45) coded at every other random access point; a) Two-view coding, b) Three-view coding with PIP inter-view prediction hierarchy.</w:t>
      </w:r>
    </w:p>
    <w:p w:rsidR="00CB0AD0" w:rsidRPr="001D42C0" w:rsidRDefault="00CB0AD0" w:rsidP="00CB0AD0">
      <w:pPr>
        <w:overflowPunct/>
        <w:autoSpaceDE/>
        <w:autoSpaceDN/>
        <w:adjustRightInd/>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When decoding is started from a GVR access unit, the texture and depth view components which do not use inter prediction are decoded, and the remaining “non-refreshed” views are approximately reconstructed using view synthesis (a.k.a. depth-image-based rendering, DIBR). Decoding of the non-refreshed views can be started at subsequent IDR, anchor, or GVR access units. </w:t>
      </w:r>
      <w:r w:rsidRPr="001D42C0">
        <w:rPr>
          <w:sz w:val="24"/>
          <w:szCs w:val="24"/>
        </w:rPr>
        <w:fldChar w:fldCharType="begin"/>
      </w:r>
      <w:r w:rsidRPr="001D42C0">
        <w:rPr>
          <w:sz w:val="24"/>
          <w:szCs w:val="24"/>
        </w:rPr>
        <w:instrText xml:space="preserve"> REF _Ref309725169 \h  \* MERGEFORMAT </w:instrText>
      </w:r>
      <w:r w:rsidRPr="001D42C0">
        <w:rPr>
          <w:sz w:val="24"/>
          <w:szCs w:val="24"/>
        </w:rPr>
      </w:r>
      <w:r w:rsidRPr="001D42C0">
        <w:rPr>
          <w:sz w:val="24"/>
          <w:szCs w:val="24"/>
        </w:rPr>
        <w:fldChar w:fldCharType="separate"/>
      </w:r>
      <w:r w:rsidRPr="001D42C0">
        <w:rPr>
          <w:sz w:val="24"/>
          <w:szCs w:val="24"/>
        </w:rPr>
        <w:t>Figure 21</w:t>
      </w:r>
      <w:r w:rsidRPr="001D42C0">
        <w:rPr>
          <w:sz w:val="24"/>
          <w:szCs w:val="24"/>
        </w:rPr>
        <w:fldChar w:fldCharType="end"/>
      </w:r>
      <w:r w:rsidRPr="001D42C0">
        <w:rPr>
          <w:sz w:val="24"/>
          <w:szCs w:val="24"/>
        </w:rPr>
        <w:t xml:space="preserve"> presents an example of the decoder side operation when decoding is started at a GVR access unit of the bitstream presented in </w:t>
      </w:r>
      <w:r w:rsidRPr="001D42C0">
        <w:rPr>
          <w:sz w:val="24"/>
          <w:szCs w:val="24"/>
        </w:rPr>
        <w:fldChar w:fldCharType="begin"/>
      </w:r>
      <w:r w:rsidRPr="001D42C0">
        <w:rPr>
          <w:sz w:val="24"/>
          <w:szCs w:val="24"/>
        </w:rPr>
        <w:instrText xml:space="preserve"> REF _Ref309722010 \h  \* MERGEFORMAT </w:instrText>
      </w:r>
      <w:r w:rsidRPr="001D42C0">
        <w:rPr>
          <w:sz w:val="24"/>
          <w:szCs w:val="24"/>
        </w:rPr>
      </w:r>
      <w:r w:rsidRPr="001D42C0">
        <w:rPr>
          <w:sz w:val="24"/>
          <w:szCs w:val="24"/>
        </w:rPr>
        <w:fldChar w:fldCharType="separate"/>
      </w:r>
      <w:r w:rsidRPr="001D42C0">
        <w:rPr>
          <w:sz w:val="24"/>
          <w:szCs w:val="24"/>
        </w:rPr>
        <w:t>Figure 15</w:t>
      </w:r>
      <w:r w:rsidRPr="001D42C0">
        <w:rPr>
          <w:sz w:val="24"/>
          <w:szCs w:val="24"/>
        </w:rPr>
        <w:fldChar w:fldCharType="end"/>
      </w:r>
      <w:r w:rsidRPr="001D42C0">
        <w:rPr>
          <w:sz w:val="24"/>
          <w:szCs w:val="24"/>
        </w:rPr>
        <w:t>a.</w:t>
      </w:r>
    </w:p>
    <w:p w:rsidR="00CB0AD0" w:rsidRPr="001D42C0" w:rsidRDefault="00BC0BFC" w:rsidP="00CB0AD0">
      <w:pPr>
        <w:keepNext/>
        <w:overflowPunct/>
        <w:autoSpaceDE/>
        <w:autoSpaceDN/>
        <w:adjustRightInd/>
        <w:jc w:val="center"/>
        <w:textAlignment w:val="auto"/>
        <w:rPr>
          <w:sz w:val="24"/>
          <w:szCs w:val="24"/>
        </w:rPr>
      </w:pPr>
      <w:r>
        <w:rPr>
          <w:noProof/>
          <w:sz w:val="24"/>
          <w:szCs w:val="24"/>
        </w:rPr>
        <w:drawing>
          <wp:inline distT="0" distB="0" distL="0" distR="0">
            <wp:extent cx="3269615" cy="81089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3269615" cy="810895"/>
                    </a:xfrm>
                    <a:prstGeom prst="rect">
                      <a:avLst/>
                    </a:prstGeom>
                    <a:noFill/>
                    <a:ln>
                      <a:noFill/>
                    </a:ln>
                  </pic:spPr>
                </pic:pic>
              </a:graphicData>
            </a:graphic>
          </wp:inline>
        </w:drawing>
      </w:r>
    </w:p>
    <w:p w:rsidR="00CB0AD0" w:rsidRPr="001D42C0" w:rsidRDefault="00CB0AD0" w:rsidP="00CB0AD0">
      <w:pPr>
        <w:overflowPunct/>
        <w:autoSpaceDE/>
        <w:autoSpaceDN/>
        <w:adjustRightInd/>
        <w:textAlignment w:val="auto"/>
        <w:rPr>
          <w:rFonts w:eastAsia="SimSun"/>
          <w:b/>
          <w:bCs/>
          <w:lang w:eastAsia="zh-CN"/>
        </w:rPr>
      </w:pPr>
      <w:bookmarkStart w:id="187" w:name="_Ref309725169"/>
      <w:r w:rsidRPr="001D42C0">
        <w:rPr>
          <w:rFonts w:eastAsia="SimSun"/>
          <w:b/>
          <w:bCs/>
          <w:lang w:eastAsia="zh-CN"/>
        </w:rPr>
        <w:t xml:space="preserve">Figure </w:t>
      </w:r>
      <w:r w:rsidRPr="001D42C0">
        <w:rPr>
          <w:rFonts w:eastAsia="SimSun"/>
          <w:b/>
          <w:bCs/>
          <w:lang w:eastAsia="zh-CN"/>
        </w:rPr>
        <w:fldChar w:fldCharType="begin"/>
      </w:r>
      <w:r w:rsidRPr="001D42C0">
        <w:rPr>
          <w:rFonts w:eastAsia="SimSun"/>
          <w:b/>
          <w:bCs/>
          <w:lang w:eastAsia="zh-CN"/>
        </w:rPr>
        <w:instrText xml:space="preserve"> SEQ Figure \* ARABIC </w:instrText>
      </w:r>
      <w:r w:rsidRPr="001D42C0">
        <w:rPr>
          <w:rFonts w:eastAsia="SimSun"/>
          <w:b/>
          <w:bCs/>
          <w:lang w:eastAsia="zh-CN"/>
        </w:rPr>
        <w:fldChar w:fldCharType="separate"/>
      </w:r>
      <w:r w:rsidRPr="001D42C0">
        <w:rPr>
          <w:rFonts w:eastAsia="SimSun"/>
          <w:b/>
          <w:bCs/>
          <w:noProof/>
          <w:lang w:eastAsia="zh-CN"/>
        </w:rPr>
        <w:t>21</w:t>
      </w:r>
      <w:r w:rsidRPr="001D42C0">
        <w:rPr>
          <w:rFonts w:eastAsia="SimSun"/>
          <w:b/>
          <w:bCs/>
          <w:lang w:eastAsia="zh-CN"/>
        </w:rPr>
        <w:fldChar w:fldCharType="end"/>
      </w:r>
      <w:bookmarkEnd w:id="187"/>
      <w:r w:rsidRPr="001D42C0">
        <w:rPr>
          <w:rFonts w:eastAsia="SimSun"/>
          <w:b/>
          <w:bCs/>
          <w:lang w:eastAsia="zh-CN"/>
        </w:rPr>
        <w:t>. Decoder operation when starting decoding from GVR access unit at picture order count 15.</w:t>
      </w:r>
    </w:p>
    <w:p w:rsidR="00CB0AD0" w:rsidRPr="001D42C0" w:rsidRDefault="00CB0AD0" w:rsidP="00CB0AD0">
      <w:pPr>
        <w:overflowPunct/>
        <w:autoSpaceDE/>
        <w:autoSpaceDN/>
        <w:adjustRightInd/>
        <w:textAlignment w:val="auto"/>
        <w:rPr>
          <w:sz w:val="24"/>
          <w:szCs w:val="24"/>
        </w:rPr>
      </w:pPr>
    </w:p>
    <w:p w:rsidR="00CB0AD0" w:rsidRPr="001D42C0" w:rsidRDefault="00CB0AD0" w:rsidP="00CB0AD0">
      <w:pPr>
        <w:overflowPunct/>
        <w:autoSpaceDE/>
        <w:autoSpaceDN/>
        <w:adjustRightInd/>
        <w:textAlignment w:val="auto"/>
        <w:rPr>
          <w:sz w:val="24"/>
          <w:szCs w:val="24"/>
        </w:rPr>
      </w:pPr>
      <w:r w:rsidRPr="001D42C0">
        <w:rPr>
          <w:sz w:val="24"/>
          <w:szCs w:val="24"/>
        </w:rPr>
        <w:t>The GVR functionality can be realized by including a recovery point SEI message into a 3DVC scalable nesting SEI message, in which the views that are refereshed are indicated.</w:t>
      </w:r>
    </w:p>
    <w:p w:rsidR="00CB0AD0" w:rsidRPr="001D42C0" w:rsidRDefault="00CB0AD0" w:rsidP="00CB0AD0">
      <w:pPr>
        <w:overflowPunct/>
        <w:autoSpaceDE/>
        <w:autoSpaceDN/>
        <w:adjustRightInd/>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88" w:name="_Toc351633021"/>
      <w:r w:rsidRPr="001D42C0">
        <w:rPr>
          <w:rFonts w:ascii="Calibri" w:hAnsi="Calibri"/>
          <w:b/>
          <w:bCs/>
          <w:i/>
          <w:iCs/>
          <w:sz w:val="28"/>
          <w:szCs w:val="28"/>
        </w:rPr>
        <w:t>Loss detection of depth parameter sets</w:t>
      </w:r>
      <w:bookmarkEnd w:id="188"/>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Depth parameter sets convey information for the closest and farthest depth as well as parameters related to view synthesis prediction. While parameter sets enable loss-resilient transmission of parameters, for example through retransmission possibility, it is not possible to detect a loss of a depth parameter set without external means (e.g. loss detection provided by the systems layer) or using the constrained depth parameter set identifier SEI message. If the depth_parameter_set_id value of a lost depth parameter set NAL unit has been used previously by another depth parameter set NAL unit, the decoder would continue decoding using the previously received depth parameter set NAL unit. After that any reference to the parameter set ID value used in the lost parameter set NAL unit points to the previous parameter set NAL unit using the same ID value. Therefore wrong syntax element values would be used in the decoding process, which would be likely to result into clearly visible artifacts.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When present, the constrained depth parameter set identifier SEI message is associated with an IDR access unit and its semantics are valid for a coded video sequence. In the constrained depth parameter identifier SEI message the encoder specifies the value range of depth_parameter_set_id values with the max_dps_id syntax element. In other words, the value of depth_parameter_set_id included in the depth parameter set RBSP shall be in the range of 1 to max_dps_id, inclusive. Value 0 of depth_parameter_set_id is inferred to refer to the depth parameters provided in the active sequence parameter set.</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The encoder also specifies a range of depth_parameter_set_id values that are considered “used” and indicates that range to the decoder in max_dps_id_diff. The range is relative to the greatest depth_parameter_set_id (in modulo sliding-window arithmetic) among activated depth parameter set NAL units and hence specifies a kind of a sliding window of valid depth_parameter_set_id values. Depth parameter set NAL units that have an depth_parameter_set_id value outside the sliding-window range are considered “unused” and a new depth parameter set NAL unit with the same depth_parameter_set_id value may be transmitted. Depth parameter set NAL units having an depth_parameter_set_id value in the “used” range must repeat the content of the previous depth parameter set NAL unit of the same depth_parameter_set_id value. It is recommended that encoders increment the depth_parameter_set_id value of activated depth parameter sets by 1. As depth_parameter_set_id values may wrap over, modulo arithmetic is used in determining the depth_parameter_set_id values within the sliding-window range. The depth_parameter_set_id constraint is “reset” at IDR access units.</w:t>
      </w:r>
    </w:p>
    <w:p w:rsidR="00CB0AD0" w:rsidRPr="001D42C0" w:rsidRDefault="00CB0AD0" w:rsidP="00CB0AD0">
      <w:pPr>
        <w:overflowPunct/>
        <w:autoSpaceDE/>
        <w:autoSpaceDN/>
        <w:adjustRightInd/>
        <w:textAlignment w:val="auto"/>
        <w:rPr>
          <w:sz w:val="24"/>
          <w:szCs w:val="24"/>
          <w:lang w:val="en-CA"/>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kern w:val="32"/>
          <w:sz w:val="32"/>
          <w:szCs w:val="32"/>
        </w:rPr>
      </w:pPr>
      <w:bookmarkStart w:id="189" w:name="_Ref317682425"/>
      <w:bookmarkStart w:id="190" w:name="_Toc351633022"/>
      <w:r w:rsidRPr="001D42C0">
        <w:rPr>
          <w:rFonts w:ascii="Calibri" w:hAnsi="Calibri"/>
          <w:b/>
          <w:bCs/>
          <w:kern w:val="32"/>
          <w:sz w:val="32"/>
          <w:szCs w:val="32"/>
        </w:rPr>
        <w:t>Encoding algorithms</w:t>
      </w:r>
      <w:bookmarkEnd w:id="189"/>
      <w:bookmarkEnd w:id="190"/>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As the 3DV-ATM software is built on top of the JM reference software of the H.264/AVC, the encoding algorithms utilized in 3DV-ATM are identical to those implemented in the JM. Encoding side algorithms which are solely serving 3DV coding are described below. </w:t>
      </w: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91" w:name="_Toc351633023"/>
      <w:r w:rsidRPr="001D42C0">
        <w:rPr>
          <w:rFonts w:ascii="Calibri" w:hAnsi="Calibri"/>
          <w:b/>
          <w:i/>
          <w:iCs/>
          <w:sz w:val="28"/>
          <w:szCs w:val="28"/>
        </w:rPr>
        <w:t>Rate-distortion optimization through view synthesis distortion</w:t>
      </w:r>
      <w:bookmarkEnd w:id="191"/>
    </w:p>
    <w:p w:rsidR="00CB0AD0" w:rsidRPr="001D42C0" w:rsidRDefault="00CB0AD0" w:rsidP="00CB0AD0">
      <w:pPr>
        <w:overflowPunct/>
        <w:autoSpaceDE/>
        <w:autoSpaceDN/>
        <w:adjustRightInd/>
        <w:jc w:val="both"/>
        <w:textAlignment w:val="auto"/>
        <w:rPr>
          <w:sz w:val="24"/>
          <w:szCs w:val="24"/>
          <w:lang w:val="en-GB" w:eastAsia="ko-KR"/>
        </w:rPr>
      </w:pPr>
      <w:r w:rsidRPr="001D42C0">
        <w:rPr>
          <w:sz w:val="24"/>
          <w:szCs w:val="24"/>
          <w:lang w:val="en-GB" w:eastAsia="ko-KR"/>
        </w:rPr>
        <w:t xml:space="preserve">The coding distortion in depth map does not linearly affect the synthesis distortion, and the impact of depth map distortions </w:t>
      </w:r>
      <w:r w:rsidRPr="001D42C0">
        <w:rPr>
          <w:rFonts w:hint="eastAsia"/>
          <w:sz w:val="24"/>
          <w:szCs w:val="24"/>
          <w:lang w:val="en-GB" w:eastAsia="ko-KR"/>
        </w:rPr>
        <w:t>varies</w:t>
      </w:r>
      <w:r w:rsidRPr="001D42C0">
        <w:rPr>
          <w:sz w:val="24"/>
          <w:szCs w:val="24"/>
          <w:lang w:val="en-GB" w:eastAsia="ko-KR"/>
        </w:rPr>
        <w:t xml:space="preserve"> according to the corresponding</w:t>
      </w:r>
      <w:r w:rsidRPr="001D42C0">
        <w:rPr>
          <w:rFonts w:hint="eastAsia"/>
          <w:sz w:val="24"/>
          <w:szCs w:val="24"/>
          <w:lang w:val="en-GB" w:eastAsia="ko-KR"/>
        </w:rPr>
        <w:t xml:space="preserve"> texture </w:t>
      </w:r>
      <w:r w:rsidRPr="001D42C0">
        <w:rPr>
          <w:sz w:val="24"/>
          <w:szCs w:val="24"/>
          <w:lang w:val="en-GB" w:eastAsia="ko-KR"/>
        </w:rPr>
        <w:t xml:space="preserve">information. For example, the </w:t>
      </w:r>
      <w:r w:rsidRPr="001D42C0">
        <w:rPr>
          <w:rFonts w:eastAsia="SimSun"/>
          <w:sz w:val="24"/>
          <w:szCs w:val="24"/>
          <w:lang w:eastAsia="zh-CN"/>
        </w:rPr>
        <w:t>s</w:t>
      </w:r>
      <w:r w:rsidRPr="001D42C0">
        <w:rPr>
          <w:rFonts w:eastAsia="SimSun" w:hint="eastAsia"/>
          <w:sz w:val="24"/>
          <w:szCs w:val="24"/>
          <w:lang w:eastAsia="zh-CN"/>
        </w:rPr>
        <w:t xml:space="preserve">ame depth </w:t>
      </w:r>
      <w:r w:rsidRPr="001D42C0">
        <w:rPr>
          <w:rFonts w:eastAsia="SimSun"/>
          <w:sz w:val="24"/>
          <w:szCs w:val="24"/>
          <w:lang w:eastAsia="zh-CN"/>
        </w:rPr>
        <w:t>distortions</w:t>
      </w:r>
      <w:r w:rsidRPr="001D42C0">
        <w:rPr>
          <w:rFonts w:eastAsia="SimSun" w:hint="eastAsia"/>
          <w:sz w:val="24"/>
          <w:szCs w:val="24"/>
          <w:lang w:eastAsia="zh-CN"/>
        </w:rPr>
        <w:t xml:space="preserve"> on textured and textureless regions lead to </w:t>
      </w:r>
      <w:r w:rsidRPr="001D42C0">
        <w:rPr>
          <w:rFonts w:eastAsia="SimSun"/>
          <w:sz w:val="24"/>
          <w:szCs w:val="24"/>
          <w:lang w:eastAsia="zh-CN"/>
        </w:rPr>
        <w:t>different</w:t>
      </w:r>
      <w:r w:rsidRPr="001D42C0">
        <w:rPr>
          <w:rFonts w:eastAsia="SimSun" w:hint="eastAsia"/>
          <w:sz w:val="24"/>
          <w:szCs w:val="24"/>
          <w:lang w:eastAsia="zh-CN"/>
        </w:rPr>
        <w:t xml:space="preserve"> synthesis distortions. </w:t>
      </w:r>
      <w:r w:rsidRPr="001D42C0">
        <w:rPr>
          <w:rFonts w:eastAsia="SimSun"/>
          <w:sz w:val="24"/>
          <w:szCs w:val="24"/>
          <w:lang w:eastAsia="zh-CN"/>
        </w:rPr>
        <w:t>For efficient rate-distortion optim</w:t>
      </w:r>
      <w:r w:rsidRPr="001D42C0">
        <w:rPr>
          <w:rFonts w:hint="eastAsia"/>
          <w:sz w:val="24"/>
          <w:szCs w:val="24"/>
          <w:lang w:eastAsia="ko-KR"/>
        </w:rPr>
        <w:t>i</w:t>
      </w:r>
      <w:r w:rsidRPr="001D42C0">
        <w:rPr>
          <w:rFonts w:eastAsia="SimSun"/>
          <w:sz w:val="24"/>
          <w:szCs w:val="24"/>
          <w:lang w:eastAsia="zh-CN"/>
        </w:rPr>
        <w:t>zation of depth-enhanced 3D video coding</w:t>
      </w:r>
      <w:r w:rsidRPr="001D42C0">
        <w:rPr>
          <w:rFonts w:hint="eastAsia"/>
          <w:sz w:val="24"/>
          <w:szCs w:val="24"/>
          <w:lang w:eastAsia="ko-KR"/>
        </w:rPr>
        <w:t>,</w:t>
      </w:r>
      <w:r w:rsidRPr="001D42C0">
        <w:rPr>
          <w:rFonts w:hint="eastAsia"/>
          <w:sz w:val="24"/>
          <w:szCs w:val="24"/>
          <w:lang w:val="en-GB" w:eastAsia="ko-KR"/>
        </w:rPr>
        <w:t xml:space="preserve"> </w:t>
      </w:r>
      <w:r w:rsidRPr="001D42C0">
        <w:rPr>
          <w:sz w:val="24"/>
          <w:szCs w:val="24"/>
          <w:lang w:val="en-GB" w:eastAsia="ko-KR"/>
        </w:rPr>
        <w:t>a</w:t>
      </w:r>
      <w:r w:rsidRPr="001D42C0">
        <w:rPr>
          <w:rFonts w:hint="eastAsia"/>
          <w:sz w:val="24"/>
          <w:szCs w:val="24"/>
          <w:lang w:val="en-GB" w:eastAsia="ko-KR"/>
        </w:rPr>
        <w:t xml:space="preserve"> new</w:t>
      </w:r>
      <w:r w:rsidRPr="001D42C0">
        <w:rPr>
          <w:sz w:val="24"/>
          <w:szCs w:val="24"/>
          <w:lang w:val="en-GB" w:eastAsia="ko-KR"/>
        </w:rPr>
        <w:t xml:space="preserve"> distortion function measuring the synthesized view distortion by analyzing view warping / rendering process</w:t>
      </w:r>
      <w:r w:rsidRPr="001D42C0">
        <w:rPr>
          <w:rFonts w:hint="eastAsia"/>
          <w:sz w:val="24"/>
          <w:szCs w:val="24"/>
          <w:lang w:val="en-GB" w:eastAsia="ko-KR"/>
        </w:rPr>
        <w:t xml:space="preserve"> is required</w:t>
      </w:r>
      <w:r w:rsidRPr="001D42C0">
        <w:rPr>
          <w:sz w:val="24"/>
          <w:szCs w:val="24"/>
          <w:lang w:val="en-GB" w:eastAsia="ko-KR"/>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sz w:val="24"/>
          <w:szCs w:val="24"/>
          <w:lang w:val="en-GB" w:eastAsia="ko-KR"/>
        </w:rPr>
        <w:t>In a conventional video coding system, one commonly used distortion function is the sum of squared differences (SSD), which is defined between original and encoded depth block as</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jc w:val="right"/>
        <w:textAlignment w:val="auto"/>
        <w:rPr>
          <w:sz w:val="24"/>
          <w:szCs w:val="24"/>
          <w:lang w:val="en-GB" w:eastAsia="ko-KR"/>
        </w:rPr>
      </w:pPr>
      <w:r>
        <w:rPr>
          <w:noProof/>
          <w:position w:val="-30"/>
          <w:sz w:val="24"/>
          <w:szCs w:val="24"/>
        </w:rPr>
        <w:drawing>
          <wp:inline distT="0" distB="0" distL="0" distR="0">
            <wp:extent cx="1682115" cy="37084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1682115" cy="370840"/>
                    </a:xfrm>
                    <a:prstGeom prst="rect">
                      <a:avLst/>
                    </a:prstGeom>
                    <a:noFill/>
                    <a:ln>
                      <a:noFill/>
                    </a:ln>
                  </pic:spPr>
                </pic:pic>
              </a:graphicData>
            </a:graphic>
          </wp:inline>
        </w:drawing>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26</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sz w:val="24"/>
          <w:szCs w:val="24"/>
          <w:lang w:val="en-GB" w:eastAsia="ko-KR"/>
        </w:rPr>
        <w:t xml:space="preserve">where </w:t>
      </w:r>
      <w:r w:rsidRPr="001D42C0">
        <w:rPr>
          <w:i/>
          <w:sz w:val="24"/>
          <w:szCs w:val="24"/>
          <w:lang w:val="en-GB" w:eastAsia="ko-KR"/>
        </w:rPr>
        <w:t>D</w:t>
      </w:r>
      <w:r w:rsidRPr="001D42C0">
        <w:rPr>
          <w:sz w:val="24"/>
          <w:szCs w:val="24"/>
          <w:lang w:val="en-GB" w:eastAsia="ko-KR"/>
        </w:rPr>
        <w:t xml:space="preserve"> and </w:t>
      </w:r>
      <w:r w:rsidR="00BC0BFC">
        <w:rPr>
          <w:noProof/>
          <w:position w:val="-4"/>
          <w:sz w:val="24"/>
          <w:szCs w:val="24"/>
        </w:rPr>
        <w:drawing>
          <wp:inline distT="0" distB="0" distL="0" distR="0">
            <wp:extent cx="180975" cy="198120"/>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180975" cy="198120"/>
                    </a:xfrm>
                    <a:prstGeom prst="rect">
                      <a:avLst/>
                    </a:prstGeom>
                    <a:noFill/>
                    <a:ln>
                      <a:noFill/>
                    </a:ln>
                  </pic:spPr>
                </pic:pic>
              </a:graphicData>
            </a:graphic>
          </wp:inline>
        </w:drawing>
      </w:r>
      <w:r w:rsidRPr="001D42C0">
        <w:rPr>
          <w:sz w:val="24"/>
          <w:szCs w:val="24"/>
          <w:lang w:val="en-GB" w:eastAsia="ko-KR"/>
        </w:rPr>
        <w:t xml:space="preserve"> indicate the original and reconstructed depth map, respectively, and (x, y) means the pixel position in a (macro-) block B.</w:t>
      </w:r>
      <w:r w:rsidRPr="001D42C0">
        <w:rPr>
          <w:rFonts w:hint="eastAsia"/>
          <w:sz w:val="24"/>
          <w:szCs w:val="24"/>
          <w:lang w:val="en-GB" w:eastAsia="ko-KR"/>
        </w:rPr>
        <w:t xml:space="preserve"> H</w:t>
      </w:r>
      <w:r w:rsidRPr="001D42C0">
        <w:rPr>
          <w:sz w:val="24"/>
          <w:szCs w:val="24"/>
          <w:lang w:val="en-GB" w:eastAsia="ko-KR"/>
        </w:rPr>
        <w:t xml:space="preserve">owever, the conventional SSD metric does not reflect the synthesized view distortion. Instead, </w:t>
      </w:r>
      <w:r w:rsidRPr="001D42C0">
        <w:rPr>
          <w:rFonts w:hint="eastAsia"/>
          <w:sz w:val="24"/>
          <w:szCs w:val="24"/>
          <w:lang w:val="en-GB" w:eastAsia="ko-KR"/>
        </w:rPr>
        <w:t xml:space="preserve">the following new view synthesis distortion (VSD) metric </w:t>
      </w:r>
      <w:r w:rsidRPr="001D42C0">
        <w:rPr>
          <w:sz w:val="24"/>
          <w:szCs w:val="24"/>
          <w:lang w:val="en-GB" w:eastAsia="ko-KR"/>
        </w:rPr>
        <w:t>is used in 3DV-ATM:</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ind w:firstLineChars="150" w:firstLine="360"/>
        <w:jc w:val="right"/>
        <w:textAlignment w:val="auto"/>
        <w:rPr>
          <w:sz w:val="24"/>
          <w:szCs w:val="24"/>
          <w:lang w:val="en-GB" w:eastAsia="ko-KR"/>
        </w:rPr>
      </w:pPr>
      <w:r>
        <w:rPr>
          <w:noProof/>
          <w:position w:val="-30"/>
          <w:sz w:val="24"/>
          <w:szCs w:val="24"/>
        </w:rPr>
        <w:drawing>
          <wp:inline distT="0" distB="0" distL="0" distR="0">
            <wp:extent cx="4330700" cy="483235"/>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4330700" cy="483235"/>
                    </a:xfrm>
                    <a:prstGeom prst="rect">
                      <a:avLst/>
                    </a:prstGeom>
                    <a:noFill/>
                    <a:ln>
                      <a:noFill/>
                    </a:ln>
                  </pic:spPr>
                </pic:pic>
              </a:graphicData>
            </a:graphic>
          </wp:inline>
        </w:drawing>
      </w:r>
      <w:r w:rsidR="00CB0AD0" w:rsidRPr="001D42C0">
        <w:rPr>
          <w:position w:val="-30"/>
          <w:sz w:val="24"/>
          <w:szCs w:val="24"/>
        </w:rPr>
        <w:tab/>
      </w:r>
      <w:r w:rsidR="00CB0AD0" w:rsidRPr="001D42C0">
        <w:rPr>
          <w:position w:val="-30"/>
          <w:sz w:val="24"/>
          <w:szCs w:val="24"/>
        </w:rPr>
        <w:tab/>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27</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sz w:val="24"/>
          <w:szCs w:val="24"/>
          <w:lang w:val="en-GB" w:eastAsia="ko-KR"/>
        </w:rPr>
        <w:t>where</w:t>
      </w:r>
      <w:r w:rsidRPr="001D42C0">
        <w:rPr>
          <w:rFonts w:hint="eastAsia"/>
          <w:sz w:val="24"/>
          <w:szCs w:val="24"/>
          <w:lang w:val="en-GB" w:eastAsia="ko-KR"/>
        </w:rPr>
        <w:t xml:space="preserve"> </w:t>
      </w:r>
      <w:r w:rsidR="00BC0BFC">
        <w:rPr>
          <w:noProof/>
          <w:position w:val="-6"/>
          <w:sz w:val="24"/>
          <w:szCs w:val="24"/>
        </w:rPr>
        <w:drawing>
          <wp:inline distT="0" distB="0" distL="0" distR="0">
            <wp:extent cx="146685" cy="233045"/>
            <wp:effectExtent l="0" t="0" r="571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146685" cy="233045"/>
                    </a:xfrm>
                    <a:prstGeom prst="rect">
                      <a:avLst/>
                    </a:prstGeom>
                    <a:noFill/>
                    <a:ln>
                      <a:noFill/>
                    </a:ln>
                  </pic:spPr>
                </pic:pic>
              </a:graphicData>
            </a:graphic>
          </wp:inline>
        </w:drawing>
      </w:r>
      <w:r w:rsidRPr="001D42C0">
        <w:rPr>
          <w:rFonts w:hint="eastAsia"/>
          <w:sz w:val="24"/>
          <w:szCs w:val="24"/>
          <w:lang w:eastAsia="ko-KR"/>
        </w:rPr>
        <w:t>indicates the reconstructed texture, and</w:t>
      </w:r>
      <w:r w:rsidRPr="001D42C0">
        <w:rPr>
          <w:sz w:val="24"/>
          <w:szCs w:val="24"/>
          <w:lang w:val="en-GB" w:eastAsia="ko-KR"/>
        </w:rPr>
        <w:t xml:space="preserve"> α is proportional coefficient determined by the following equation</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jc w:val="right"/>
        <w:textAlignment w:val="auto"/>
        <w:rPr>
          <w:sz w:val="24"/>
          <w:szCs w:val="24"/>
          <w:lang w:val="en-GB" w:eastAsia="ko-KR"/>
        </w:rPr>
      </w:pPr>
      <w:r>
        <w:rPr>
          <w:noProof/>
          <w:position w:val="-34"/>
          <w:sz w:val="24"/>
          <w:szCs w:val="24"/>
        </w:rPr>
        <w:drawing>
          <wp:inline distT="0" distB="0" distL="0" distR="0">
            <wp:extent cx="1630680" cy="543560"/>
            <wp:effectExtent l="0" t="0" r="7620" b="889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1630680" cy="543560"/>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28</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val="en-GB" w:eastAsia="ko-KR"/>
        </w:rPr>
        <w:t>where</w:t>
      </w:r>
      <w:r w:rsidRPr="001D42C0">
        <w:rPr>
          <w:sz w:val="24"/>
          <w:szCs w:val="24"/>
          <w:lang w:val="en-GB" w:eastAsia="ko-KR"/>
        </w:rPr>
        <w:t xml:space="preserve"> </w:t>
      </w:r>
      <w:r w:rsidRPr="001D42C0">
        <w:rPr>
          <w:rFonts w:hint="eastAsia"/>
          <w:i/>
          <w:sz w:val="24"/>
          <w:szCs w:val="24"/>
          <w:lang w:val="en-GB" w:eastAsia="ko-KR"/>
        </w:rPr>
        <w:t>f</w:t>
      </w:r>
      <w:r w:rsidRPr="001D42C0">
        <w:rPr>
          <w:sz w:val="24"/>
          <w:szCs w:val="24"/>
          <w:lang w:val="en-GB" w:eastAsia="ko-KR"/>
        </w:rPr>
        <w:t xml:space="preserve"> </w:t>
      </w:r>
      <w:r w:rsidRPr="001D42C0">
        <w:rPr>
          <w:i/>
          <w:sz w:val="24"/>
          <w:szCs w:val="24"/>
          <w:lang w:eastAsia="ko-KR"/>
        </w:rPr>
        <w:t xml:space="preserve"> </w:t>
      </w:r>
      <w:r w:rsidRPr="001D42C0">
        <w:rPr>
          <w:sz w:val="24"/>
          <w:szCs w:val="24"/>
          <w:lang w:eastAsia="ko-KR"/>
        </w:rPr>
        <w:t>is the focal length, L is the baseline between the</w:t>
      </w:r>
      <w:r w:rsidRPr="001D42C0">
        <w:rPr>
          <w:rFonts w:hint="eastAsia"/>
          <w:sz w:val="24"/>
          <w:szCs w:val="24"/>
          <w:lang w:eastAsia="ko-KR"/>
        </w:rPr>
        <w:t xml:space="preserve"> </w:t>
      </w:r>
      <w:r w:rsidRPr="001D42C0">
        <w:rPr>
          <w:sz w:val="24"/>
          <w:szCs w:val="24"/>
          <w:lang w:eastAsia="ko-KR"/>
        </w:rPr>
        <w:t xml:space="preserve">current and the rendered view, </w:t>
      </w:r>
      <w:r w:rsidRPr="001D42C0">
        <w:rPr>
          <w:i/>
          <w:sz w:val="24"/>
          <w:szCs w:val="24"/>
          <w:lang w:eastAsia="ko-KR"/>
        </w:rPr>
        <w:t>Z</w:t>
      </w:r>
      <w:r w:rsidRPr="001D42C0">
        <w:rPr>
          <w:sz w:val="24"/>
          <w:szCs w:val="24"/>
          <w:vertAlign w:val="subscript"/>
          <w:lang w:eastAsia="ko-KR"/>
        </w:rPr>
        <w:t>near</w:t>
      </w:r>
      <w:r w:rsidRPr="001D42C0">
        <w:rPr>
          <w:sz w:val="24"/>
          <w:szCs w:val="24"/>
          <w:lang w:eastAsia="ko-KR"/>
        </w:rPr>
        <w:t xml:space="preserve"> and </w:t>
      </w:r>
      <w:r w:rsidRPr="001D42C0">
        <w:rPr>
          <w:i/>
          <w:sz w:val="24"/>
          <w:szCs w:val="24"/>
          <w:lang w:eastAsia="ko-KR"/>
        </w:rPr>
        <w:t>Z</w:t>
      </w:r>
      <w:r w:rsidRPr="001D42C0">
        <w:rPr>
          <w:sz w:val="24"/>
          <w:szCs w:val="24"/>
          <w:vertAlign w:val="subscript"/>
          <w:lang w:eastAsia="ko-KR"/>
        </w:rPr>
        <w:t>far</w:t>
      </w:r>
      <w:r w:rsidRPr="001D42C0">
        <w:rPr>
          <w:sz w:val="24"/>
          <w:szCs w:val="24"/>
          <w:lang w:eastAsia="ko-KR"/>
        </w:rPr>
        <w:t xml:space="preserve"> are the values</w:t>
      </w:r>
      <w:r w:rsidRPr="001D42C0">
        <w:rPr>
          <w:rFonts w:hint="eastAsia"/>
          <w:sz w:val="24"/>
          <w:szCs w:val="24"/>
          <w:lang w:eastAsia="ko-KR"/>
        </w:rPr>
        <w:t xml:space="preserve"> </w:t>
      </w:r>
      <w:r w:rsidRPr="001D42C0">
        <w:rPr>
          <w:sz w:val="24"/>
          <w:szCs w:val="24"/>
          <w:lang w:eastAsia="ko-KR"/>
        </w:rPr>
        <w:t>of the nearest and farthest depth of the scene, respectively</w:t>
      </w:r>
      <w:r w:rsidRPr="001D42C0">
        <w:rPr>
          <w:rFonts w:hint="eastAsia"/>
          <w:sz w:val="24"/>
          <w:szCs w:val="24"/>
          <w:lang w:eastAsia="ko-KR"/>
        </w:rPr>
        <w:t xml:space="preserve">.  </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If the reconstructed texture is not available </w:t>
      </w:r>
      <w:r w:rsidRPr="001D42C0">
        <w:rPr>
          <w:rFonts w:hint="eastAsia"/>
          <w:i/>
          <w:sz w:val="24"/>
          <w:szCs w:val="24"/>
          <w:lang w:eastAsia="ko-KR"/>
        </w:rPr>
        <w:t>e.g.</w:t>
      </w:r>
      <w:r w:rsidRPr="001D42C0">
        <w:rPr>
          <w:rFonts w:hint="eastAsia"/>
          <w:sz w:val="24"/>
          <w:szCs w:val="24"/>
          <w:lang w:eastAsia="ko-KR"/>
        </w:rPr>
        <w:t xml:space="preserve"> depth map is coded prior to texture view as in </w:t>
      </w:r>
      <w:r w:rsidRPr="001D42C0">
        <w:rPr>
          <w:sz w:val="24"/>
          <w:szCs w:val="24"/>
          <w:lang w:eastAsia="ko-KR"/>
        </w:rPr>
        <w:t>the enhanced texture coding of 3DV-ATM</w:t>
      </w:r>
      <w:r w:rsidRPr="001D42C0">
        <w:rPr>
          <w:rFonts w:hint="eastAsia"/>
          <w:sz w:val="24"/>
          <w:szCs w:val="24"/>
          <w:lang w:eastAsia="ko-KR"/>
        </w:rPr>
        <w:t xml:space="preserve">, then the original texture image </w:t>
      </w:r>
      <w:r w:rsidRPr="001D42C0">
        <w:rPr>
          <w:sz w:val="24"/>
          <w:szCs w:val="24"/>
          <w:lang w:eastAsia="ko-KR"/>
        </w:rPr>
        <w:t xml:space="preserve">is used </w:t>
      </w:r>
      <w:r w:rsidRPr="001D42C0">
        <w:rPr>
          <w:rFonts w:hint="eastAsia"/>
          <w:sz w:val="24"/>
          <w:szCs w:val="24"/>
          <w:lang w:eastAsia="ko-KR"/>
        </w:rPr>
        <w:t xml:space="preserve">instead of the reconstructed one. Since the original texture usually contains more details, the VSD function </w:t>
      </w:r>
      <w:r w:rsidRPr="001D42C0">
        <w:rPr>
          <w:sz w:val="24"/>
          <w:szCs w:val="24"/>
          <w:lang w:eastAsia="ko-KR"/>
        </w:rPr>
        <w:t xml:space="preserve">is modified </w:t>
      </w:r>
      <w:r w:rsidRPr="001D42C0">
        <w:rPr>
          <w:rFonts w:hint="eastAsia"/>
          <w:sz w:val="24"/>
          <w:szCs w:val="24"/>
          <w:lang w:eastAsia="ko-KR"/>
        </w:rPr>
        <w:t>as</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overflowPunct/>
        <w:autoSpaceDE/>
        <w:autoSpaceDN/>
        <w:adjustRightInd/>
        <w:ind w:firstLineChars="150" w:firstLine="360"/>
        <w:jc w:val="right"/>
        <w:textAlignment w:val="auto"/>
        <w:rPr>
          <w:sz w:val="24"/>
          <w:szCs w:val="24"/>
          <w:lang w:eastAsia="ko-KR"/>
        </w:rPr>
      </w:pPr>
      <w:r>
        <w:rPr>
          <w:noProof/>
          <w:position w:val="-30"/>
          <w:sz w:val="24"/>
          <w:szCs w:val="24"/>
        </w:rPr>
        <w:drawing>
          <wp:inline distT="0" distB="0" distL="0" distR="0">
            <wp:extent cx="4606290" cy="483235"/>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4606290" cy="483235"/>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29</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where </w:t>
      </w:r>
      <w:r w:rsidRPr="001D42C0">
        <w:rPr>
          <w:sz w:val="24"/>
          <w:szCs w:val="24"/>
          <w:lang w:eastAsia="ko-KR"/>
        </w:rPr>
        <w:t>ρ</w:t>
      </w:r>
      <w:r w:rsidRPr="001D42C0">
        <w:rPr>
          <w:rFonts w:hint="eastAsia"/>
          <w:sz w:val="24"/>
          <w:szCs w:val="24"/>
          <w:lang w:eastAsia="ko-KR"/>
        </w:rPr>
        <w:t xml:space="preserve"> is the ratio between original and decoded texture in base view as</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overflowPunct/>
        <w:autoSpaceDE/>
        <w:autoSpaceDN/>
        <w:adjustRightInd/>
        <w:jc w:val="right"/>
        <w:textAlignment w:val="auto"/>
        <w:rPr>
          <w:sz w:val="24"/>
          <w:szCs w:val="24"/>
          <w:lang w:eastAsia="ko-KR"/>
        </w:rPr>
      </w:pPr>
      <w:r>
        <w:rPr>
          <w:noProof/>
          <w:position w:val="-34"/>
          <w:sz w:val="24"/>
          <w:szCs w:val="24"/>
        </w:rPr>
        <w:drawing>
          <wp:inline distT="0" distB="0" distL="0" distR="0">
            <wp:extent cx="1457960" cy="543560"/>
            <wp:effectExtent l="0" t="0" r="8890" b="889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6" cstate="print">
                      <a:extLst>
                        <a:ext uri="{28A0092B-C50C-407E-A947-70E740481C1C}">
                          <a14:useLocalDpi xmlns:a14="http://schemas.microsoft.com/office/drawing/2010/main" val="0"/>
                        </a:ext>
                      </a:extLst>
                    </a:blip>
                    <a:srcRect/>
                    <a:stretch>
                      <a:fillRect/>
                    </a:stretch>
                  </pic:blipFill>
                  <pic:spPr bwMode="auto">
                    <a:xfrm>
                      <a:off x="0" y="0"/>
                      <a:ext cx="1457960" cy="543560"/>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30</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where C</w:t>
      </w:r>
      <w:r w:rsidRPr="001D42C0">
        <w:rPr>
          <w:rFonts w:hint="eastAsia"/>
          <w:sz w:val="24"/>
          <w:szCs w:val="24"/>
          <w:vertAlign w:val="superscript"/>
          <w:lang w:eastAsia="ko-KR"/>
        </w:rPr>
        <w:t>I</w:t>
      </w:r>
      <w:r w:rsidRPr="001D42C0">
        <w:rPr>
          <w:rFonts w:hint="eastAsia"/>
          <w:sz w:val="24"/>
          <w:szCs w:val="24"/>
          <w:lang w:eastAsia="ko-KR"/>
        </w:rPr>
        <w:t xml:space="preserve"> represents the texture image in base-view (I-view).  </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 xml:space="preserve">When depth map is half resolution of texure, </w:t>
      </w:r>
      <w:r w:rsidRPr="001D42C0">
        <w:rPr>
          <w:rFonts w:hint="eastAsia"/>
          <w:sz w:val="24"/>
          <w:szCs w:val="24"/>
          <w:lang w:val="en-GB" w:eastAsia="ko-KR"/>
        </w:rPr>
        <w:t xml:space="preserve">it is required to adjust the resolution to apply the above-mentioned VSD function. For more accurate distortion measure, each depth block candidate is up-sampled, by which VSD function in </w:t>
      </w:r>
      <w:r w:rsidRPr="001D42C0">
        <w:rPr>
          <w:sz w:val="24"/>
          <w:szCs w:val="24"/>
          <w:lang w:val="en-GB" w:eastAsia="ko-KR"/>
        </w:rPr>
        <w:fldChar w:fldCharType="begin"/>
      </w:r>
      <w:r w:rsidRPr="001D42C0">
        <w:rPr>
          <w:sz w:val="24"/>
          <w:szCs w:val="24"/>
          <w:lang w:val="en-GB" w:eastAsia="ko-KR"/>
        </w:rPr>
        <w:instrText xml:space="preserve"> REF _Ref350509235 \h  \* MERGEFORMAT </w:instrText>
      </w:r>
      <w:r w:rsidRPr="001D42C0">
        <w:rPr>
          <w:sz w:val="24"/>
          <w:szCs w:val="24"/>
          <w:lang w:val="en-GB" w:eastAsia="ko-KR"/>
        </w:rPr>
      </w:r>
      <w:r w:rsidRPr="001D42C0">
        <w:rPr>
          <w:sz w:val="24"/>
          <w:szCs w:val="24"/>
          <w:lang w:val="en-GB" w:eastAsia="ko-KR"/>
        </w:rPr>
        <w:fldChar w:fldCharType="separate"/>
      </w:r>
      <w:r w:rsidRPr="001D42C0">
        <w:rPr>
          <w:sz w:val="24"/>
          <w:szCs w:val="24"/>
          <w:lang w:eastAsia="ko-KR"/>
        </w:rPr>
        <w:t>(</w:t>
      </w:r>
      <w:r w:rsidRPr="001D42C0">
        <w:rPr>
          <w:noProof/>
          <w:sz w:val="24"/>
          <w:szCs w:val="24"/>
        </w:rPr>
        <w:t>27</w:t>
      </w:r>
      <w:r w:rsidRPr="001D42C0">
        <w:rPr>
          <w:sz w:val="24"/>
          <w:szCs w:val="24"/>
          <w:lang w:val="en-GB" w:eastAsia="ko-KR"/>
        </w:rPr>
        <w:fldChar w:fldCharType="end"/>
      </w:r>
      <w:r w:rsidRPr="001D42C0">
        <w:rPr>
          <w:sz w:val="24"/>
          <w:szCs w:val="24"/>
          <w:lang w:val="en-GB" w:eastAsia="ko-KR"/>
        </w:rPr>
        <w:t>)</w:t>
      </w:r>
      <w:r w:rsidRPr="001D42C0">
        <w:rPr>
          <w:rFonts w:hint="eastAsia"/>
          <w:sz w:val="24"/>
          <w:szCs w:val="24"/>
          <w:lang w:val="en-GB" w:eastAsia="ko-KR"/>
        </w:rPr>
        <w:t xml:space="preserve"> and </w:t>
      </w:r>
      <w:r w:rsidRPr="001D42C0">
        <w:rPr>
          <w:sz w:val="24"/>
          <w:szCs w:val="24"/>
          <w:lang w:val="en-GB" w:eastAsia="ko-KR"/>
        </w:rPr>
        <w:fldChar w:fldCharType="begin"/>
      </w:r>
      <w:r w:rsidRPr="001D42C0">
        <w:rPr>
          <w:sz w:val="24"/>
          <w:szCs w:val="24"/>
          <w:lang w:val="en-GB" w:eastAsia="ko-KR"/>
        </w:rPr>
        <w:instrText xml:space="preserve"> REF _Ref350509202 \h  \* MERGEFORMAT </w:instrText>
      </w:r>
      <w:r w:rsidRPr="001D42C0">
        <w:rPr>
          <w:sz w:val="24"/>
          <w:szCs w:val="24"/>
          <w:lang w:val="en-GB" w:eastAsia="ko-KR"/>
        </w:rPr>
      </w:r>
      <w:r w:rsidRPr="001D42C0">
        <w:rPr>
          <w:sz w:val="24"/>
          <w:szCs w:val="24"/>
          <w:lang w:val="en-GB" w:eastAsia="ko-KR"/>
        </w:rPr>
        <w:fldChar w:fldCharType="separate"/>
      </w:r>
      <w:r w:rsidRPr="001D42C0">
        <w:rPr>
          <w:sz w:val="24"/>
          <w:szCs w:val="24"/>
          <w:lang w:eastAsia="ko-KR"/>
        </w:rPr>
        <w:t>(</w:t>
      </w:r>
      <w:r w:rsidRPr="001D42C0">
        <w:rPr>
          <w:noProof/>
          <w:sz w:val="24"/>
          <w:szCs w:val="24"/>
        </w:rPr>
        <w:t>29</w:t>
      </w:r>
      <w:r w:rsidRPr="001D42C0">
        <w:rPr>
          <w:sz w:val="24"/>
          <w:szCs w:val="24"/>
          <w:lang w:val="en-GB" w:eastAsia="ko-KR"/>
        </w:rPr>
        <w:fldChar w:fldCharType="end"/>
      </w:r>
      <w:r w:rsidRPr="001D42C0">
        <w:rPr>
          <w:rFonts w:hint="eastAsia"/>
          <w:sz w:val="24"/>
          <w:szCs w:val="24"/>
          <w:lang w:val="en-GB" w:eastAsia="ko-KR"/>
        </w:rPr>
        <w:t>) can be used without any modification</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If the information of the synthesized view position is available at the encoder, VSD can be more accurately calculated by considering the rendering distortion for each view position, and averaging them as</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BC0BFC" w:rsidP="00CB0AD0">
      <w:pPr>
        <w:overflowPunct/>
        <w:autoSpaceDE/>
        <w:autoSpaceDN/>
        <w:adjustRightInd/>
        <w:jc w:val="right"/>
        <w:textAlignment w:val="auto"/>
        <w:rPr>
          <w:sz w:val="24"/>
          <w:szCs w:val="24"/>
          <w:lang w:val="en-GB" w:eastAsia="ko-KR"/>
        </w:rPr>
      </w:pPr>
      <w:bookmarkStart w:id="192" w:name="_Ref350509235"/>
      <w:r>
        <w:rPr>
          <w:noProof/>
          <w:position w:val="-28"/>
          <w:sz w:val="24"/>
          <w:szCs w:val="24"/>
        </w:rPr>
        <w:drawing>
          <wp:inline distT="0" distB="0" distL="0" distR="0">
            <wp:extent cx="1354455" cy="44005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354455" cy="440055"/>
                    </a:xfrm>
                    <a:prstGeom prst="rect">
                      <a:avLst/>
                    </a:prstGeom>
                    <a:noFill/>
                    <a:ln>
                      <a:noFill/>
                    </a:ln>
                  </pic:spPr>
                </pic:pic>
              </a:graphicData>
            </a:graphic>
          </wp:inline>
        </w:drawing>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31</w:t>
      </w:r>
      <w:r w:rsidR="00CB0AD0" w:rsidRPr="001D42C0">
        <w:rPr>
          <w:szCs w:val="22"/>
        </w:rPr>
        <w:fldChar w:fldCharType="end"/>
      </w:r>
      <w:bookmarkEnd w:id="192"/>
      <w:r w:rsidR="00CB0AD0" w:rsidRPr="001D42C0">
        <w:rPr>
          <w:szCs w:val="22"/>
        </w:rPr>
        <w:t>)</w:t>
      </w:r>
    </w:p>
    <w:p w:rsidR="00CB0AD0" w:rsidRPr="001D42C0" w:rsidRDefault="00CB0AD0" w:rsidP="00CB0AD0">
      <w:pPr>
        <w:overflowPunct/>
        <w:autoSpaceDE/>
        <w:autoSpaceDN/>
        <w:adjustRightInd/>
        <w:jc w:val="both"/>
        <w:textAlignment w:val="auto"/>
        <w:rPr>
          <w:sz w:val="24"/>
          <w:szCs w:val="24"/>
          <w:lang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rFonts w:hint="eastAsia"/>
          <w:sz w:val="24"/>
          <w:szCs w:val="24"/>
          <w:lang w:eastAsia="ko-KR"/>
        </w:rPr>
        <w:t xml:space="preserve">where </w:t>
      </w:r>
      <w:r w:rsidRPr="001D42C0">
        <w:rPr>
          <w:i/>
          <w:sz w:val="24"/>
          <w:szCs w:val="24"/>
          <w:lang w:eastAsia="ko-KR"/>
        </w:rPr>
        <w:t>w</w:t>
      </w:r>
      <w:r w:rsidRPr="001D42C0">
        <w:rPr>
          <w:i/>
          <w:sz w:val="24"/>
          <w:szCs w:val="24"/>
          <w:vertAlign w:val="subscript"/>
          <w:lang w:eastAsia="ko-KR"/>
        </w:rPr>
        <w:t>i</w:t>
      </w:r>
      <w:r w:rsidRPr="001D42C0">
        <w:rPr>
          <w:rFonts w:hint="eastAsia"/>
          <w:sz w:val="24"/>
          <w:szCs w:val="24"/>
          <w:lang w:eastAsia="ko-KR"/>
        </w:rPr>
        <w:t xml:space="preserve"> indicates the weight factor describing how much the current view contributes the target rendered view, </w:t>
      </w:r>
      <w:r w:rsidRPr="001D42C0">
        <w:rPr>
          <w:i/>
          <w:sz w:val="24"/>
          <w:szCs w:val="24"/>
          <w:lang w:eastAsia="ko-KR"/>
        </w:rPr>
        <w:t>e.g.</w:t>
      </w:r>
      <w:r w:rsidRPr="001D42C0">
        <w:rPr>
          <w:rFonts w:hint="eastAsia"/>
          <w:sz w:val="24"/>
          <w:szCs w:val="24"/>
          <w:lang w:eastAsia="ko-KR"/>
        </w:rPr>
        <w:t xml:space="preserve">, closer target view takes larger weight factor. </w:t>
      </w:r>
      <w:r w:rsidRPr="001D42C0">
        <w:rPr>
          <w:rFonts w:hint="eastAsia"/>
          <w:sz w:val="24"/>
          <w:szCs w:val="24"/>
          <w:lang w:val="en-GB" w:eastAsia="ko-KR"/>
        </w:rPr>
        <w:t xml:space="preserve">Then, the objective cost function with VSD will be </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jc w:val="right"/>
        <w:textAlignment w:val="auto"/>
        <w:rPr>
          <w:sz w:val="24"/>
          <w:szCs w:val="24"/>
          <w:lang w:val="en-GB" w:eastAsia="ko-KR"/>
        </w:rPr>
      </w:pPr>
      <w:r>
        <w:rPr>
          <w:noProof/>
          <w:position w:val="-12"/>
          <w:sz w:val="24"/>
          <w:szCs w:val="24"/>
        </w:rPr>
        <w:drawing>
          <wp:inline distT="0" distB="0" distL="0" distR="0">
            <wp:extent cx="1095375" cy="241300"/>
            <wp:effectExtent l="0" t="0" r="9525" b="635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1095375" cy="241300"/>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 w:val="24"/>
          <w:szCs w:val="24"/>
          <w:lang w:eastAsia="ko-KR"/>
        </w:rPr>
        <w:tab/>
      </w:r>
      <w:r w:rsidR="00CB0AD0" w:rsidRPr="001D42C0">
        <w:rPr>
          <w:sz w:val="24"/>
          <w:szCs w:val="24"/>
          <w:lang w:eastAsia="ko-KR"/>
        </w:rPr>
        <w:tab/>
      </w:r>
      <w:r w:rsidR="00CB0AD0" w:rsidRPr="001D42C0">
        <w:rPr>
          <w:sz w:val="24"/>
          <w:szCs w:val="24"/>
          <w:lang w:eastAsia="ko-KR"/>
        </w:rPr>
        <w:tab/>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32</w:t>
      </w:r>
      <w:r w:rsidR="00CB0AD0" w:rsidRPr="001D42C0">
        <w:rPr>
          <w:szCs w:val="22"/>
        </w:rPr>
        <w:fldChar w:fldCharType="end"/>
      </w:r>
      <w:r w:rsidR="00CB0AD0" w:rsidRPr="001D42C0">
        <w:rPr>
          <w:szCs w:val="22"/>
        </w:rPr>
        <w:t>)</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val="en-GB" w:eastAsia="ko-KR"/>
        </w:rPr>
      </w:pPr>
      <w:r w:rsidRPr="001D42C0">
        <w:rPr>
          <w:rFonts w:hint="eastAsia"/>
          <w:sz w:val="24"/>
          <w:szCs w:val="24"/>
          <w:lang w:val="en-GB" w:eastAsia="ko-KR"/>
        </w:rPr>
        <w:t>where lambda (</w:t>
      </w:r>
      <w:r w:rsidRPr="001D42C0">
        <w:rPr>
          <w:i/>
          <w:sz w:val="24"/>
          <w:szCs w:val="24"/>
          <w:lang w:val="en-GB" w:eastAsia="ko-KR"/>
        </w:rPr>
        <w:t>λ</w:t>
      </w:r>
      <w:r w:rsidRPr="001D42C0">
        <w:rPr>
          <w:rFonts w:hint="eastAsia"/>
          <w:i/>
          <w:sz w:val="24"/>
          <w:szCs w:val="24"/>
          <w:vertAlign w:val="subscript"/>
          <w:lang w:val="en-GB" w:eastAsia="ko-KR"/>
        </w:rPr>
        <w:t>V</w:t>
      </w:r>
      <w:r w:rsidRPr="001D42C0">
        <w:rPr>
          <w:rFonts w:hint="eastAsia"/>
          <w:sz w:val="24"/>
          <w:szCs w:val="24"/>
          <w:lang w:val="en-GB" w:eastAsia="ko-KR"/>
        </w:rPr>
        <w:t xml:space="preserve">) is adjustable </w:t>
      </w:r>
      <w:r w:rsidRPr="001D42C0">
        <w:rPr>
          <w:sz w:val="24"/>
          <w:szCs w:val="24"/>
          <w:lang w:val="en-GB" w:eastAsia="ko-KR"/>
        </w:rPr>
        <w:t xml:space="preserve">value, </w:t>
      </w:r>
      <w:r w:rsidRPr="001D42C0">
        <w:rPr>
          <w:rFonts w:hint="eastAsia"/>
          <w:sz w:val="24"/>
          <w:szCs w:val="24"/>
          <w:lang w:val="en-GB" w:eastAsia="ko-KR"/>
        </w:rPr>
        <w:t>since VSD takes different distortion domain. Finally, objective cost function for R-D mode decision will be obtained by the following equation</w:t>
      </w:r>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BC0BFC" w:rsidP="00CB0AD0">
      <w:pPr>
        <w:overflowPunct/>
        <w:autoSpaceDE/>
        <w:autoSpaceDN/>
        <w:adjustRightInd/>
        <w:jc w:val="right"/>
        <w:textAlignment w:val="auto"/>
        <w:rPr>
          <w:sz w:val="24"/>
          <w:szCs w:val="24"/>
          <w:lang w:val="en-GB" w:eastAsia="ko-KR"/>
        </w:rPr>
      </w:pPr>
      <w:bookmarkStart w:id="193" w:name="_Ref350509202"/>
      <w:r>
        <w:rPr>
          <w:noProof/>
          <w:position w:val="-48"/>
          <w:sz w:val="24"/>
          <w:szCs w:val="24"/>
        </w:rPr>
        <w:drawing>
          <wp:inline distT="0" distB="0" distL="0" distR="0">
            <wp:extent cx="3450590" cy="716280"/>
            <wp:effectExtent l="0" t="0" r="0" b="762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3450590" cy="716280"/>
                    </a:xfrm>
                    <a:prstGeom prst="rect">
                      <a:avLst/>
                    </a:prstGeom>
                    <a:noFill/>
                    <a:ln>
                      <a:noFill/>
                    </a:ln>
                  </pic:spPr>
                </pic:pic>
              </a:graphicData>
            </a:graphic>
          </wp:inline>
        </w:drawing>
      </w:r>
      <w:r w:rsidR="00CB0AD0" w:rsidRPr="001D42C0">
        <w:rPr>
          <w:rFonts w:hint="eastAsia"/>
          <w:sz w:val="24"/>
          <w:szCs w:val="24"/>
          <w:lang w:eastAsia="ko-KR"/>
        </w:rPr>
        <w:t xml:space="preserve">           </w:t>
      </w:r>
      <w:r w:rsidR="00CB0AD0" w:rsidRPr="001D42C0">
        <w:rPr>
          <w:szCs w:val="22"/>
          <w:lang w:eastAsia="ko-KR"/>
        </w:rPr>
        <w:t>(</w:t>
      </w:r>
      <w:r w:rsidR="00CB0AD0" w:rsidRPr="001D42C0">
        <w:rPr>
          <w:szCs w:val="22"/>
        </w:rPr>
        <w:fldChar w:fldCharType="begin"/>
      </w:r>
      <w:r w:rsidR="00CB0AD0" w:rsidRPr="001D42C0">
        <w:rPr>
          <w:szCs w:val="22"/>
        </w:rPr>
        <w:instrText xml:space="preserve"> SEQ Equation \* ARABIC </w:instrText>
      </w:r>
      <w:r w:rsidR="00CB0AD0" w:rsidRPr="001D42C0">
        <w:rPr>
          <w:szCs w:val="22"/>
        </w:rPr>
        <w:fldChar w:fldCharType="separate"/>
      </w:r>
      <w:r w:rsidR="00CB0AD0" w:rsidRPr="001D42C0">
        <w:rPr>
          <w:noProof/>
          <w:szCs w:val="22"/>
        </w:rPr>
        <w:t>33</w:t>
      </w:r>
      <w:r w:rsidR="00CB0AD0" w:rsidRPr="001D42C0">
        <w:rPr>
          <w:szCs w:val="22"/>
        </w:rPr>
        <w:fldChar w:fldCharType="end"/>
      </w:r>
      <w:bookmarkStart w:id="194" w:name="_Ref350509194"/>
      <w:bookmarkEnd w:id="193"/>
      <w:r w:rsidR="00CB0AD0" w:rsidRPr="001D42C0">
        <w:rPr>
          <w:szCs w:val="22"/>
        </w:rPr>
        <w:t>)</w:t>
      </w:r>
      <w:bookmarkEnd w:id="194"/>
    </w:p>
    <w:p w:rsidR="00CB0AD0" w:rsidRPr="001D42C0" w:rsidRDefault="00CB0AD0" w:rsidP="00CB0AD0">
      <w:pPr>
        <w:overflowPunct/>
        <w:autoSpaceDE/>
        <w:autoSpaceDN/>
        <w:adjustRightInd/>
        <w:jc w:val="both"/>
        <w:textAlignment w:val="auto"/>
        <w:rPr>
          <w:sz w:val="24"/>
          <w:szCs w:val="24"/>
          <w:lang w:val="en-GB" w:eastAsia="ko-KR"/>
        </w:rPr>
      </w:pP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val="en-GB" w:eastAsia="ko-KR"/>
        </w:rPr>
        <w:t>where</w:t>
      </w:r>
      <w:r w:rsidRPr="001D42C0">
        <w:rPr>
          <w:rFonts w:hint="eastAsia"/>
          <w:i/>
          <w:sz w:val="24"/>
          <w:szCs w:val="24"/>
          <w:lang w:val="en-GB" w:eastAsia="ko-KR"/>
        </w:rPr>
        <w:t xml:space="preserve"> </w:t>
      </w:r>
      <w:r w:rsidRPr="001D42C0">
        <w:rPr>
          <w:i/>
          <w:sz w:val="24"/>
          <w:szCs w:val="24"/>
          <w:lang w:val="en-GB" w:eastAsia="ko-KR"/>
        </w:rPr>
        <w:t>β</w:t>
      </w:r>
      <w:r w:rsidRPr="001D42C0">
        <w:rPr>
          <w:rFonts w:hint="eastAsia"/>
          <w:i/>
          <w:sz w:val="24"/>
          <w:szCs w:val="24"/>
          <w:lang w:val="en-GB" w:eastAsia="ko-KR"/>
        </w:rPr>
        <w:t xml:space="preserve"> </w:t>
      </w:r>
      <w:r w:rsidRPr="001D42C0">
        <w:rPr>
          <w:rFonts w:hint="eastAsia"/>
          <w:sz w:val="24"/>
          <w:szCs w:val="24"/>
          <w:lang w:val="en-GB" w:eastAsia="ko-KR"/>
        </w:rPr>
        <w:t xml:space="preserve">is provided as encoder configuration. </w:t>
      </w:r>
      <w:r w:rsidRPr="001D42C0">
        <w:rPr>
          <w:rFonts w:eastAsia="SimSun" w:hint="eastAsia"/>
          <w:sz w:val="24"/>
          <w:szCs w:val="24"/>
          <w:lang w:val="en-GB" w:eastAsia="zh-CN"/>
        </w:rPr>
        <w:t>In this way</w:t>
      </w:r>
      <w:r w:rsidRPr="001D42C0">
        <w:rPr>
          <w:rFonts w:eastAsia="SimSun" w:hint="eastAsia"/>
          <w:sz w:val="24"/>
          <w:szCs w:val="24"/>
          <w:lang w:eastAsia="zh-CN"/>
        </w:rPr>
        <w:t>,</w:t>
      </w:r>
      <w:r w:rsidRPr="001D42C0">
        <w:rPr>
          <w:rFonts w:hint="eastAsia"/>
          <w:sz w:val="24"/>
          <w:szCs w:val="24"/>
        </w:rPr>
        <w:t xml:space="preserve"> </w:t>
      </w:r>
      <w:r w:rsidRPr="001D42C0">
        <w:rPr>
          <w:rFonts w:eastAsia="SimSun" w:hint="eastAsia"/>
          <w:sz w:val="24"/>
          <w:szCs w:val="24"/>
          <w:lang w:eastAsia="zh-CN"/>
        </w:rPr>
        <w:t xml:space="preserve">the depth RDO </w:t>
      </w:r>
      <w:r w:rsidRPr="001D42C0">
        <w:rPr>
          <w:rFonts w:hint="eastAsia"/>
          <w:sz w:val="24"/>
          <w:szCs w:val="24"/>
          <w:lang w:eastAsia="ko-KR"/>
        </w:rPr>
        <w:t xml:space="preserve">is enhanced </w:t>
      </w:r>
      <w:r w:rsidRPr="001D42C0">
        <w:rPr>
          <w:rFonts w:eastAsia="SimSun" w:hint="eastAsia"/>
          <w:sz w:val="24"/>
          <w:szCs w:val="24"/>
          <w:lang w:eastAsia="zh-CN"/>
        </w:rPr>
        <w:t>by considering</w:t>
      </w:r>
      <w:r w:rsidRPr="001D42C0">
        <w:rPr>
          <w:rFonts w:hint="eastAsia"/>
          <w:sz w:val="24"/>
          <w:szCs w:val="24"/>
        </w:rPr>
        <w:t xml:space="preserve"> the synthesis distortion</w:t>
      </w:r>
      <w:r w:rsidRPr="001D42C0">
        <w:rPr>
          <w:rFonts w:eastAsia="SimSun" w:hint="eastAsia"/>
          <w:sz w:val="24"/>
          <w:szCs w:val="24"/>
          <w:lang w:eastAsia="zh-CN"/>
        </w:rPr>
        <w:t>s</w:t>
      </w:r>
      <w:r w:rsidRPr="001D42C0">
        <w:rPr>
          <w:rFonts w:eastAsia="SimSun"/>
          <w:sz w:val="24"/>
          <w:szCs w:val="24"/>
          <w:lang w:eastAsia="zh-CN"/>
        </w:rPr>
        <w:t xml:space="preserve">. As can be seen from the presented equations, the </w:t>
      </w:r>
      <w:r w:rsidRPr="001D42C0">
        <w:rPr>
          <w:rFonts w:eastAsia="SimSun" w:hint="eastAsia"/>
          <w:sz w:val="24"/>
          <w:szCs w:val="24"/>
          <w:lang w:eastAsia="zh-CN"/>
        </w:rPr>
        <w:t>new RDO</w:t>
      </w:r>
      <w:r w:rsidRPr="001D42C0">
        <w:rPr>
          <w:rFonts w:hint="eastAsia"/>
          <w:sz w:val="24"/>
          <w:szCs w:val="24"/>
        </w:rPr>
        <w:t xml:space="preserve"> </w:t>
      </w:r>
      <w:r w:rsidRPr="001D42C0">
        <w:rPr>
          <w:rFonts w:eastAsia="SimSun" w:hint="eastAsia"/>
          <w:sz w:val="24"/>
          <w:szCs w:val="24"/>
          <w:lang w:eastAsia="zh-CN"/>
        </w:rPr>
        <w:t xml:space="preserve">method </w:t>
      </w:r>
      <w:r w:rsidRPr="001D42C0">
        <w:rPr>
          <w:sz w:val="24"/>
          <w:szCs w:val="24"/>
        </w:rPr>
        <w:t>takes into account</w:t>
      </w:r>
      <w:r w:rsidRPr="001D42C0">
        <w:rPr>
          <w:rFonts w:eastAsia="SimSun" w:hint="eastAsia"/>
          <w:sz w:val="24"/>
          <w:szCs w:val="24"/>
          <w:lang w:eastAsia="zh-CN"/>
        </w:rPr>
        <w:t xml:space="preserve"> that</w:t>
      </w:r>
      <w:r w:rsidRPr="001D42C0">
        <w:rPr>
          <w:rFonts w:hint="eastAsia"/>
          <w:sz w:val="24"/>
          <w:szCs w:val="24"/>
        </w:rPr>
        <w:t xml:space="preserve"> the depth distortion</w:t>
      </w:r>
      <w:r w:rsidRPr="001D42C0">
        <w:rPr>
          <w:rFonts w:eastAsia="SimSun" w:hint="eastAsia"/>
          <w:sz w:val="24"/>
          <w:szCs w:val="24"/>
          <w:lang w:eastAsia="zh-CN"/>
        </w:rPr>
        <w:t>s</w:t>
      </w:r>
      <w:r w:rsidRPr="001D42C0">
        <w:rPr>
          <w:rFonts w:hint="eastAsia"/>
          <w:sz w:val="24"/>
          <w:szCs w:val="24"/>
        </w:rPr>
        <w:t xml:space="preserve"> in </w:t>
      </w:r>
      <w:r w:rsidRPr="001D42C0">
        <w:rPr>
          <w:rFonts w:eastAsia="SimSun" w:hint="eastAsia"/>
          <w:sz w:val="24"/>
          <w:szCs w:val="24"/>
          <w:lang w:eastAsia="zh-CN"/>
        </w:rPr>
        <w:t>high-texture</w:t>
      </w:r>
      <w:r w:rsidRPr="001D42C0">
        <w:rPr>
          <w:rFonts w:hint="eastAsia"/>
          <w:sz w:val="24"/>
          <w:szCs w:val="24"/>
        </w:rPr>
        <w:t xml:space="preserve"> area</w:t>
      </w:r>
      <w:r w:rsidRPr="001D42C0">
        <w:rPr>
          <w:rFonts w:eastAsia="SimSun" w:hint="eastAsia"/>
          <w:sz w:val="24"/>
          <w:szCs w:val="24"/>
          <w:lang w:eastAsia="zh-CN"/>
        </w:rPr>
        <w:t>s</w:t>
      </w:r>
      <w:r w:rsidRPr="001D42C0">
        <w:rPr>
          <w:rFonts w:hint="eastAsia"/>
          <w:sz w:val="24"/>
          <w:szCs w:val="24"/>
        </w:rPr>
        <w:t xml:space="preserve"> </w:t>
      </w:r>
      <w:r w:rsidRPr="001D42C0">
        <w:rPr>
          <w:rFonts w:eastAsia="SimSun" w:hint="eastAsia"/>
          <w:sz w:val="24"/>
          <w:szCs w:val="24"/>
          <w:lang w:eastAsia="zh-CN"/>
        </w:rPr>
        <w:t>are generally</w:t>
      </w:r>
      <w:r w:rsidRPr="001D42C0">
        <w:rPr>
          <w:rFonts w:hint="eastAsia"/>
          <w:sz w:val="24"/>
          <w:szCs w:val="24"/>
        </w:rPr>
        <w:t xml:space="preserve"> more harmful than th</w:t>
      </w:r>
      <w:r w:rsidRPr="001D42C0">
        <w:rPr>
          <w:rFonts w:eastAsia="SimSun" w:hint="eastAsia"/>
          <w:sz w:val="24"/>
          <w:szCs w:val="24"/>
          <w:lang w:eastAsia="zh-CN"/>
        </w:rPr>
        <w:t>ose</w:t>
      </w:r>
      <w:r w:rsidRPr="001D42C0">
        <w:rPr>
          <w:rFonts w:hint="eastAsia"/>
          <w:sz w:val="24"/>
          <w:szCs w:val="24"/>
        </w:rPr>
        <w:t xml:space="preserve"> in </w:t>
      </w:r>
      <w:r w:rsidRPr="001D42C0">
        <w:rPr>
          <w:rFonts w:eastAsia="SimSun" w:hint="eastAsia"/>
          <w:sz w:val="24"/>
          <w:szCs w:val="24"/>
          <w:lang w:eastAsia="zh-CN"/>
        </w:rPr>
        <w:t xml:space="preserve">low-texture </w:t>
      </w:r>
      <w:r w:rsidRPr="001D42C0">
        <w:rPr>
          <w:rFonts w:hint="eastAsia"/>
          <w:sz w:val="24"/>
          <w:szCs w:val="24"/>
        </w:rPr>
        <w:t>area</w:t>
      </w:r>
      <w:r w:rsidRPr="001D42C0">
        <w:rPr>
          <w:sz w:val="24"/>
          <w:szCs w:val="24"/>
        </w:rPr>
        <w:t>s</w:t>
      </w:r>
      <w:r w:rsidRPr="001D42C0">
        <w:rPr>
          <w:rFonts w:hint="eastAsia"/>
          <w:sz w:val="24"/>
          <w:szCs w:val="24"/>
        </w:rPr>
        <w:t>.</w:t>
      </w:r>
      <w:r w:rsidRPr="001D42C0">
        <w:rPr>
          <w:rFonts w:eastAsia="SimSun" w:hint="eastAsia"/>
          <w:sz w:val="24"/>
          <w:szCs w:val="24"/>
          <w:lang w:eastAsia="zh-CN"/>
        </w:rPr>
        <w:t xml:space="preserve"> </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i/>
          <w:iCs/>
          <w:sz w:val="28"/>
          <w:szCs w:val="28"/>
        </w:rPr>
      </w:pPr>
      <w:bookmarkStart w:id="195" w:name="_Toc351633024"/>
      <w:r w:rsidRPr="001D42C0">
        <w:rPr>
          <w:rFonts w:ascii="Calibri" w:hAnsi="Calibri"/>
          <w:b/>
          <w:i/>
          <w:iCs/>
          <w:sz w:val="28"/>
          <w:szCs w:val="28"/>
        </w:rPr>
        <w:t>Modified distortion metric for disparity estimation procedure for ALC</w:t>
      </w:r>
      <w:bookmarkEnd w:id="195"/>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In order to emphasize potential discrepancy of luminance between encoded and predicted blocks that finally means more accurate estimation, we proposed to modify distortion metric from SAD to Mean-Removed SAD4x4 (MR_SAD4x4) and Mean-Removed SAD4x4_DC (MR_SAD4x4_DC).</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jc w:val="both"/>
        <w:rPr>
          <w:sz w:val="24"/>
          <w:szCs w:val="24"/>
        </w:rPr>
      </w:pPr>
      <w:r w:rsidRPr="001D42C0">
        <w:rPr>
          <w:sz w:val="24"/>
          <w:szCs w:val="24"/>
        </w:rPr>
        <w:t>In particular, MR_SAD4x4 is defined as a sum of mean-removed SADs over all sub-blocks 4x4 included into encoded block with size (H, W):</w:t>
      </w:r>
    </w:p>
    <w:p w:rsidR="00CB0AD0" w:rsidRPr="001D42C0" w:rsidRDefault="00CB0AD0" w:rsidP="00CB0AD0">
      <w:pPr>
        <w:jc w:val="right"/>
        <w:rPr>
          <w:rFonts w:eastAsia="Gulim"/>
          <w:sz w:val="24"/>
          <w:szCs w:val="24"/>
          <w:lang w:eastAsia="ko-KR"/>
        </w:rPr>
      </w:pPr>
      <w:r w:rsidRPr="001D42C0">
        <w:rPr>
          <w:rFonts w:eastAsia="Gulim"/>
          <w:position w:val="-30"/>
          <w:sz w:val="24"/>
          <w:szCs w:val="24"/>
          <w:lang w:eastAsia="ko-KR"/>
        </w:rPr>
        <w:object w:dxaOrig="10540" w:dyaOrig="720">
          <v:shape id="_x0000_i1039" type="#_x0000_t75" style="width:438.75pt;height:33.75pt" o:ole="">
            <v:imagedata r:id="rId110" o:title=""/>
          </v:shape>
          <o:OLEObject Type="Embed" ProgID="Equation.3" ShapeID="_x0000_i1039" DrawAspect="Content" ObjectID="_1426008595" r:id="rId111"/>
        </w:object>
      </w:r>
      <w:r w:rsidRPr="001D42C0">
        <w:rPr>
          <w:rFonts w:eastAsia="Gulim"/>
          <w:sz w:val="24"/>
          <w:szCs w:val="24"/>
          <w:lang w:eastAsia="ko-KR"/>
        </w:rPr>
        <w:t xml:space="preserve"> </w:t>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34</w:t>
      </w:r>
      <w:r w:rsidRPr="001D42C0">
        <w:rPr>
          <w:szCs w:val="22"/>
        </w:rPr>
        <w:fldChar w:fldCharType="end"/>
      </w:r>
      <w:r w:rsidRPr="001D42C0">
        <w:rPr>
          <w:szCs w:val="22"/>
        </w:rPr>
        <w:t>)</w:t>
      </w:r>
    </w:p>
    <w:p w:rsidR="00CB0AD0" w:rsidRPr="001D42C0" w:rsidRDefault="00CB0AD0" w:rsidP="00CB0AD0">
      <w:pPr>
        <w:jc w:val="right"/>
      </w:pPr>
      <w:r w:rsidRPr="001D42C0">
        <w:rPr>
          <w:position w:val="-34"/>
        </w:rPr>
        <w:object w:dxaOrig="2940" w:dyaOrig="780">
          <v:shape id="_x0000_i1040" type="#_x0000_t75" style="width:146.25pt;height:40.5pt" o:ole="">
            <v:imagedata r:id="rId81" o:title=""/>
          </v:shape>
          <o:OLEObject Type="Embed" ProgID="Equation.3" ShapeID="_x0000_i1040" DrawAspect="Content" ObjectID="_1426008596" r:id="rId112"/>
        </w:object>
      </w:r>
      <w:r w:rsidRPr="001D42C0">
        <w:t>,</w:t>
      </w:r>
      <w:r w:rsidRPr="001D42C0">
        <w:tab/>
      </w:r>
      <w:r w:rsidRPr="001D42C0">
        <w:tab/>
      </w:r>
      <w:r w:rsidRPr="001D42C0">
        <w:tab/>
      </w:r>
      <w:r w:rsidRPr="001D42C0">
        <w:tab/>
      </w:r>
      <w:r w:rsidRPr="001D42C0">
        <w:tab/>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35</w:t>
      </w:r>
      <w:r w:rsidRPr="001D42C0">
        <w:rPr>
          <w:szCs w:val="22"/>
        </w:rPr>
        <w:fldChar w:fldCharType="end"/>
      </w:r>
      <w:r w:rsidRPr="001D42C0">
        <w:rPr>
          <w:szCs w:val="22"/>
        </w:rPr>
        <w:t>)</w:t>
      </w:r>
    </w:p>
    <w:p w:rsidR="00CB0AD0" w:rsidRPr="001D42C0" w:rsidRDefault="00CB0AD0" w:rsidP="00CB0AD0">
      <w:pPr>
        <w:rPr>
          <w:sz w:val="24"/>
          <w:szCs w:val="24"/>
        </w:rPr>
      </w:pPr>
      <w:r w:rsidRPr="001D42C0">
        <w:rPr>
          <w:rFonts w:eastAsia="Gulim"/>
          <w:sz w:val="24"/>
          <w:szCs w:val="24"/>
          <w:lang w:eastAsia="ko-KR"/>
        </w:rPr>
        <w:t xml:space="preserve">Here: </w:t>
      </w:r>
      <w:r w:rsidRPr="001D42C0">
        <w:rPr>
          <w:sz w:val="24"/>
          <w:szCs w:val="24"/>
        </w:rPr>
        <w:t>R – reference frame; X- encoded frame; H – height of an encoded block; W – width of an encoded block.</w:t>
      </w:r>
    </w:p>
    <w:p w:rsidR="00CB0AD0" w:rsidRPr="001D42C0" w:rsidRDefault="00CB0AD0" w:rsidP="00CB0AD0">
      <w:pPr>
        <w:jc w:val="both"/>
        <w:rPr>
          <w:sz w:val="24"/>
          <w:szCs w:val="24"/>
        </w:rPr>
      </w:pPr>
      <w:r w:rsidRPr="001D42C0">
        <w:rPr>
          <w:sz w:val="24"/>
          <w:szCs w:val="24"/>
        </w:rPr>
        <w:t>Slightly enhanced distortion metric that uses the difference between middle levels of encoded and reference blocks is refereed as MR_SAD4x4_DC and defined as:</w:t>
      </w:r>
    </w:p>
    <w:p w:rsidR="00CB0AD0" w:rsidRPr="001D42C0" w:rsidRDefault="00CB0AD0" w:rsidP="00CB0AD0">
      <w:pPr>
        <w:jc w:val="right"/>
        <w:rPr>
          <w:rFonts w:eastAsia="Gulim"/>
          <w:sz w:val="24"/>
          <w:szCs w:val="24"/>
          <w:lang w:eastAsia="ko-KR"/>
        </w:rPr>
      </w:pPr>
      <w:r w:rsidRPr="001D42C0">
        <w:rPr>
          <w:rFonts w:eastAsia="Gulim"/>
          <w:position w:val="-30"/>
          <w:sz w:val="24"/>
          <w:szCs w:val="24"/>
          <w:lang w:eastAsia="ko-KR"/>
        </w:rPr>
        <w:object w:dxaOrig="8680" w:dyaOrig="700">
          <v:shape id="_x0000_i1041" type="#_x0000_t75" style="width:390.75pt;height:31.5pt" o:ole="">
            <v:imagedata r:id="rId83" o:title=""/>
          </v:shape>
          <o:OLEObject Type="Embed" ProgID="Equation.3" ShapeID="_x0000_i1041" DrawAspect="Content" ObjectID="_1426008597" r:id="rId113"/>
        </w:object>
      </w:r>
      <w:r w:rsidRPr="001D42C0">
        <w:rPr>
          <w:rFonts w:eastAsia="Gulim"/>
          <w:sz w:val="24"/>
          <w:szCs w:val="24"/>
          <w:lang w:eastAsia="ko-KR"/>
        </w:rPr>
        <w:t xml:space="preserve">. </w:t>
      </w:r>
      <w:r w:rsidRPr="001D42C0">
        <w:rPr>
          <w:szCs w:val="22"/>
          <w:lang w:eastAsia="ko-KR"/>
        </w:rPr>
        <w:t>(</w:t>
      </w:r>
      <w:r w:rsidRPr="001D42C0">
        <w:rPr>
          <w:szCs w:val="22"/>
        </w:rPr>
        <w:fldChar w:fldCharType="begin"/>
      </w:r>
      <w:r w:rsidRPr="001D42C0">
        <w:rPr>
          <w:szCs w:val="22"/>
        </w:rPr>
        <w:instrText xml:space="preserve"> SEQ Equation \* ARABIC </w:instrText>
      </w:r>
      <w:r w:rsidRPr="001D42C0">
        <w:rPr>
          <w:szCs w:val="22"/>
        </w:rPr>
        <w:fldChar w:fldCharType="separate"/>
      </w:r>
      <w:r w:rsidRPr="001D42C0">
        <w:rPr>
          <w:noProof/>
          <w:szCs w:val="22"/>
        </w:rPr>
        <w:t>36</w:t>
      </w:r>
      <w:r w:rsidRPr="001D42C0">
        <w:rPr>
          <w:szCs w:val="22"/>
        </w:rPr>
        <w:fldChar w:fldCharType="end"/>
      </w:r>
      <w:r w:rsidRPr="001D42C0">
        <w:rPr>
          <w:szCs w:val="22"/>
        </w:rPr>
        <w:t>)</w:t>
      </w:r>
    </w:p>
    <w:p w:rsidR="00CB0AD0" w:rsidRPr="001D42C0" w:rsidRDefault="00CB0AD0" w:rsidP="00CB0AD0">
      <w:pPr>
        <w:overflowPunct/>
        <w:autoSpaceDE/>
        <w:autoSpaceDN/>
        <w:adjustRightInd/>
        <w:jc w:val="both"/>
        <w:textAlignment w:val="auto"/>
        <w:rPr>
          <w:sz w:val="24"/>
          <w:szCs w:val="24"/>
        </w:rPr>
      </w:pPr>
      <w:r w:rsidRPr="001D42C0">
        <w:rPr>
          <w:rFonts w:eastAsia="Gulim"/>
          <w:sz w:val="24"/>
          <w:szCs w:val="24"/>
          <w:lang w:eastAsia="ko-KR"/>
        </w:rPr>
        <w:t>Experiments show that whereas complexity of the encoder is not increased significantly in case of use MR_SAD4x4 or MR_SAD4x4_DC instead of SAD metric, compression gain slightly goes up that confirms use of such metrics in encoders. Nevertheless even standard SAD metric can be used effectively in order to define more or less accurate displacement vector.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i/>
          <w:iCs/>
          <w:sz w:val="28"/>
          <w:szCs w:val="28"/>
        </w:rPr>
      </w:pPr>
      <w:bookmarkStart w:id="196" w:name="_Toc351633025"/>
      <w:r w:rsidRPr="001D42C0">
        <w:rPr>
          <w:rFonts w:ascii="Calibri" w:hAnsi="Calibri"/>
          <w:b/>
          <w:i/>
          <w:iCs/>
          <w:sz w:val="28"/>
          <w:szCs w:val="28"/>
        </w:rPr>
        <w:t>Search zone parameters for disparity estimation procedure for ALC</w:t>
      </w:r>
      <w:bookmarkEnd w:id="196"/>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In order to perform motion estimation procedure that generates inter-view motion vector, search zone is defined based on the assumption that multiview video sequence is already rectified. In particular, relatively narrow search zone is implemented that has several quarter-pixels height and several integer pixels width. Recommended values are 20 quarter pixels for horizontal direction and 6 quarter pixels for vertical direction.</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bCs/>
          <w:i/>
          <w:iCs/>
          <w:sz w:val="28"/>
          <w:szCs w:val="28"/>
        </w:rPr>
      </w:pPr>
      <w:bookmarkStart w:id="197" w:name="_Toc351633026"/>
      <w:r w:rsidRPr="001D42C0">
        <w:rPr>
          <w:rFonts w:ascii="Calibri" w:hAnsi="Calibri"/>
          <w:b/>
          <w:i/>
          <w:iCs/>
          <w:sz w:val="28"/>
          <w:szCs w:val="28"/>
        </w:rPr>
        <w:t>Rate-distortion optimization through ALC in the Skip mode</w:t>
      </w:r>
      <w:bookmarkEnd w:id="197"/>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Similar to all standard encoding modes supported by 3D-ATM, macroblock is encoded in each of ALC encoding modes if only it belongs to texture from any of dependent views. Then RD cost is calculated similar to that of standard encoding modes followed by comparison with the best RD cost and the best encoding mode determined so far.</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Following order of checking inter prediction encoding modes, as defined in </w:t>
      </w:r>
      <w:r w:rsidRPr="001D42C0">
        <w:rPr>
          <w:sz w:val="24"/>
          <w:szCs w:val="24"/>
        </w:rPr>
        <w:fldChar w:fldCharType="begin"/>
      </w:r>
      <w:r w:rsidRPr="001D42C0">
        <w:rPr>
          <w:sz w:val="24"/>
          <w:szCs w:val="24"/>
        </w:rPr>
        <w:instrText xml:space="preserve"> REF _Ref350508215 \h  \* MERGEFORMAT </w:instrText>
      </w:r>
      <w:r w:rsidRPr="001D42C0">
        <w:rPr>
          <w:sz w:val="24"/>
          <w:szCs w:val="24"/>
        </w:rPr>
      </w:r>
      <w:r w:rsidRPr="001D42C0">
        <w:rPr>
          <w:sz w:val="24"/>
          <w:szCs w:val="24"/>
        </w:rPr>
        <w:fldChar w:fldCharType="separate"/>
      </w:r>
      <w:r w:rsidRPr="001D42C0">
        <w:rPr>
          <w:sz w:val="24"/>
          <w:szCs w:val="24"/>
        </w:rPr>
        <w:t xml:space="preserve">Table </w:t>
      </w:r>
      <w:r w:rsidRPr="001D42C0">
        <w:rPr>
          <w:noProof/>
          <w:sz w:val="24"/>
          <w:szCs w:val="24"/>
        </w:rPr>
        <w:t>2</w:t>
      </w:r>
      <w:r w:rsidRPr="001D42C0">
        <w:rPr>
          <w:sz w:val="24"/>
          <w:szCs w:val="24"/>
        </w:rPr>
        <w:fldChar w:fldCharType="end"/>
      </w:r>
      <w:r w:rsidRPr="001D42C0">
        <w:rPr>
          <w:sz w:val="24"/>
          <w:szCs w:val="24"/>
        </w:rPr>
        <w:t xml:space="preserve"> is recommended:</w:t>
      </w:r>
    </w:p>
    <w:p w:rsidR="00CB0AD0" w:rsidRPr="001D42C0" w:rsidRDefault="00CB0AD0" w:rsidP="00CB0AD0">
      <w:pPr>
        <w:overflowPunct/>
        <w:autoSpaceDE/>
        <w:autoSpaceDN/>
        <w:adjustRightInd/>
        <w:jc w:val="both"/>
        <w:textAlignment w:val="auto"/>
        <w:rPr>
          <w:sz w:val="24"/>
          <w:szCs w:val="24"/>
        </w:rPr>
      </w:pPr>
    </w:p>
    <w:p w:rsidR="00CB0AD0" w:rsidRPr="001D42C0" w:rsidRDefault="00CB0AD0" w:rsidP="00CB0AD0">
      <w:pPr>
        <w:pStyle w:val="Caption"/>
        <w:jc w:val="center"/>
        <w:rPr>
          <w:szCs w:val="24"/>
        </w:rPr>
      </w:pPr>
      <w:bookmarkStart w:id="198" w:name="_Ref350508215"/>
      <w:r w:rsidRPr="001D42C0">
        <w:t xml:space="preserve">Table </w:t>
      </w:r>
      <w:r w:rsidRPr="001D42C0">
        <w:fldChar w:fldCharType="begin"/>
      </w:r>
      <w:r w:rsidRPr="001D42C0">
        <w:instrText xml:space="preserve"> SEQ Table \* ARABIC </w:instrText>
      </w:r>
      <w:r w:rsidRPr="001D42C0">
        <w:fldChar w:fldCharType="separate"/>
      </w:r>
      <w:r w:rsidRPr="001D42C0">
        <w:rPr>
          <w:noProof/>
        </w:rPr>
        <w:t>2</w:t>
      </w:r>
      <w:r w:rsidRPr="001D42C0">
        <w:fldChar w:fldCharType="end"/>
      </w:r>
      <w:r w:rsidRPr="001D42C0">
        <w:t xml:space="preserve">: </w:t>
      </w:r>
      <w:r w:rsidRPr="001D42C0">
        <w:rPr>
          <w:lang w:val="en-GB" w:eastAsia="ja-JP"/>
        </w:rPr>
        <w:t>checking order of inter-coded modes when ALC is enabled</w:t>
      </w:r>
      <w:bookmarkEnd w:id="19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02"/>
      </w:tblGrid>
      <w:tr w:rsidR="00CB0AD0" w:rsidRPr="001D42C0" w:rsidTr="00912FBC">
        <w:trPr>
          <w:jc w:val="center"/>
        </w:trPr>
        <w:tc>
          <w:tcPr>
            <w:tcW w:w="817" w:type="dxa"/>
          </w:tcPr>
          <w:p w:rsidR="00CB0AD0" w:rsidRPr="001D42C0" w:rsidRDefault="00CB0AD0" w:rsidP="00912FBC">
            <w:pPr>
              <w:overflowPunct/>
              <w:autoSpaceDE/>
              <w:autoSpaceDN/>
              <w:adjustRightInd/>
              <w:textAlignment w:val="auto"/>
              <w:rPr>
                <w:sz w:val="24"/>
                <w:szCs w:val="24"/>
              </w:rPr>
            </w:pPr>
            <w:r w:rsidRPr="001D42C0">
              <w:rPr>
                <w:sz w:val="24"/>
                <w:szCs w:val="24"/>
              </w:rPr>
              <w:t>No.</w:t>
            </w:r>
          </w:p>
        </w:tc>
        <w:tc>
          <w:tcPr>
            <w:tcW w:w="3402" w:type="dxa"/>
          </w:tcPr>
          <w:p w:rsidR="00CB0AD0" w:rsidRPr="001D42C0" w:rsidRDefault="00CB0AD0" w:rsidP="00912FBC">
            <w:pPr>
              <w:overflowPunct/>
              <w:autoSpaceDE/>
              <w:autoSpaceDN/>
              <w:adjustRightInd/>
              <w:jc w:val="center"/>
              <w:textAlignment w:val="auto"/>
              <w:rPr>
                <w:sz w:val="24"/>
                <w:szCs w:val="24"/>
              </w:rPr>
            </w:pPr>
            <w:r w:rsidRPr="001D42C0">
              <w:rPr>
                <w:sz w:val="24"/>
                <w:szCs w:val="24"/>
              </w:rPr>
              <w:t>Mode</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1</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P_Skip with ALC</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2</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P_Skip</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3</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P_L0_16x16</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4</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P_L0_L0_16x8</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5</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P_L0_L0_8x16</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6</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P_8x8, P_8x8ref0</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7</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PVSP_SKIP</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8</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P_L0_16x16 with ALC</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9</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P_L0_L0_16x8 with ALC</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10</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P_L0_L0_8x16 with ALC</w:t>
            </w:r>
          </w:p>
        </w:tc>
      </w:tr>
      <w:tr w:rsidR="00CB0AD0" w:rsidRPr="001D42C0" w:rsidTr="00912FBC">
        <w:trPr>
          <w:jc w:val="center"/>
        </w:trPr>
        <w:tc>
          <w:tcPr>
            <w:tcW w:w="817"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11</w:t>
            </w:r>
          </w:p>
        </w:tc>
        <w:tc>
          <w:tcPr>
            <w:tcW w:w="3402" w:type="dxa"/>
          </w:tcPr>
          <w:p w:rsidR="00CB0AD0" w:rsidRPr="001D42C0" w:rsidRDefault="00CB0AD0" w:rsidP="00912FBC">
            <w:pPr>
              <w:overflowPunct/>
              <w:autoSpaceDE/>
              <w:autoSpaceDN/>
              <w:adjustRightInd/>
              <w:jc w:val="both"/>
              <w:textAlignment w:val="auto"/>
              <w:rPr>
                <w:sz w:val="24"/>
                <w:szCs w:val="24"/>
              </w:rPr>
            </w:pPr>
            <w:r w:rsidRPr="001D42C0">
              <w:rPr>
                <w:sz w:val="24"/>
                <w:szCs w:val="24"/>
              </w:rPr>
              <w:t>P_8x8 with ALC</w:t>
            </w:r>
          </w:p>
        </w:tc>
      </w:tr>
    </w:tbl>
    <w:p w:rsidR="00CB0AD0" w:rsidRPr="001D42C0" w:rsidRDefault="00CB0AD0" w:rsidP="00CB0AD0">
      <w:pPr>
        <w:overflowPunct/>
        <w:autoSpaceDE/>
        <w:autoSpaceDN/>
        <w:adjustRightInd/>
        <w:jc w:val="both"/>
        <w:textAlignment w:val="auto"/>
        <w:rPr>
          <w:sz w:val="24"/>
          <w:szCs w:val="24"/>
        </w:rPr>
      </w:pPr>
    </w:p>
    <w:p w:rsidR="00CB0AD0" w:rsidRPr="001D42C0" w:rsidRDefault="00CB0AD0" w:rsidP="00912FBC">
      <w:pPr>
        <w:keepNext/>
        <w:numPr>
          <w:ilvl w:val="0"/>
          <w:numId w:val="22"/>
        </w:numPr>
        <w:overflowPunct/>
        <w:autoSpaceDE/>
        <w:autoSpaceDN/>
        <w:adjustRightInd/>
        <w:spacing w:before="240" w:after="60"/>
        <w:jc w:val="both"/>
        <w:textAlignment w:val="auto"/>
        <w:outlineLvl w:val="0"/>
        <w:rPr>
          <w:rFonts w:ascii="Calibri" w:hAnsi="Calibri"/>
          <w:b/>
          <w:bCs/>
          <w:kern w:val="32"/>
          <w:sz w:val="32"/>
          <w:szCs w:val="32"/>
        </w:rPr>
      </w:pPr>
      <w:bookmarkStart w:id="199" w:name="_Ref343845176"/>
      <w:bookmarkStart w:id="200" w:name="_Toc351633027"/>
      <w:r w:rsidRPr="001D42C0">
        <w:rPr>
          <w:rFonts w:ascii="Calibri" w:hAnsi="Calibri" w:hint="eastAsia"/>
          <w:b/>
          <w:bCs/>
          <w:kern w:val="32"/>
          <w:sz w:val="32"/>
          <w:szCs w:val="32"/>
        </w:rPr>
        <w:t>Post processing</w:t>
      </w:r>
      <w:bookmarkEnd w:id="199"/>
      <w:bookmarkEnd w:id="200"/>
    </w:p>
    <w:p w:rsidR="00CB0AD0" w:rsidRPr="001D42C0" w:rsidRDefault="00CB0AD0" w:rsidP="00912FBC">
      <w:pPr>
        <w:keepNext/>
        <w:numPr>
          <w:ilvl w:val="1"/>
          <w:numId w:val="22"/>
        </w:numPr>
        <w:overflowPunct/>
        <w:autoSpaceDE/>
        <w:autoSpaceDN/>
        <w:adjustRightInd/>
        <w:spacing w:before="240" w:after="60"/>
        <w:jc w:val="both"/>
        <w:textAlignment w:val="auto"/>
        <w:outlineLvl w:val="1"/>
        <w:rPr>
          <w:rFonts w:ascii="Calibri" w:hAnsi="Calibri"/>
          <w:b/>
          <w:i/>
          <w:iCs/>
          <w:sz w:val="28"/>
          <w:szCs w:val="28"/>
        </w:rPr>
      </w:pPr>
      <w:bookmarkStart w:id="201" w:name="_Toc351633028"/>
      <w:r w:rsidRPr="001D42C0">
        <w:rPr>
          <w:rFonts w:ascii="Calibri" w:hAnsi="Calibri" w:hint="eastAsia"/>
          <w:b/>
          <w:i/>
          <w:iCs/>
          <w:sz w:val="28"/>
          <w:szCs w:val="28"/>
        </w:rPr>
        <w:t>Depth dilation filter</w:t>
      </w:r>
      <w:bookmarkEnd w:id="201"/>
    </w:p>
    <w:p w:rsidR="00CB0AD0" w:rsidRPr="001D42C0" w:rsidRDefault="00CB0AD0" w:rsidP="00CB0AD0">
      <w:pPr>
        <w:overflowPunct/>
        <w:autoSpaceDE/>
        <w:autoSpaceDN/>
        <w:adjustRightInd/>
        <w:jc w:val="both"/>
        <w:textAlignment w:val="auto"/>
        <w:rPr>
          <w:sz w:val="24"/>
          <w:szCs w:val="24"/>
          <w:lang w:val="en-GB"/>
        </w:rPr>
      </w:pPr>
      <w:r w:rsidRPr="001D42C0">
        <w:rPr>
          <w:rFonts w:hint="eastAsia"/>
          <w:sz w:val="24"/>
          <w:szCs w:val="24"/>
          <w:lang w:val="en-GB"/>
        </w:rPr>
        <w:t>After decoding process of depth data, depth is upsampled when the size of depth is smaller than texture resolution and then grey scale dilation filter is applied to the upsampled result (</w:t>
      </w:r>
      <w:r w:rsidRPr="001D42C0">
        <w:rPr>
          <w:sz w:val="24"/>
          <w:szCs w:val="24"/>
          <w:lang w:val="en-GB"/>
        </w:rPr>
        <w:fldChar w:fldCharType="begin"/>
      </w:r>
      <w:r w:rsidRPr="001D42C0">
        <w:rPr>
          <w:sz w:val="24"/>
          <w:szCs w:val="24"/>
          <w:lang w:val="en-GB"/>
        </w:rPr>
        <w:instrText xml:space="preserve"> </w:instrText>
      </w:r>
      <w:r w:rsidRPr="001D42C0">
        <w:rPr>
          <w:rFonts w:hint="eastAsia"/>
          <w:sz w:val="24"/>
          <w:szCs w:val="24"/>
          <w:lang w:val="en-GB"/>
        </w:rPr>
        <w:instrText>REF _Ref350508878 \h</w:instrText>
      </w:r>
      <w:r w:rsidRPr="001D42C0">
        <w:rPr>
          <w:sz w:val="24"/>
          <w:szCs w:val="24"/>
          <w:lang w:val="en-GB"/>
        </w:rPr>
        <w:instrText xml:space="preserve">  \* MERGEFORMAT </w:instrText>
      </w:r>
      <w:r w:rsidRPr="001D42C0">
        <w:rPr>
          <w:sz w:val="24"/>
          <w:szCs w:val="24"/>
          <w:lang w:val="en-GB"/>
        </w:rPr>
      </w:r>
      <w:r w:rsidRPr="001D42C0">
        <w:rPr>
          <w:sz w:val="24"/>
          <w:szCs w:val="24"/>
          <w:lang w:val="en-GB"/>
        </w:rPr>
        <w:fldChar w:fldCharType="separate"/>
      </w:r>
      <w:r w:rsidRPr="001D42C0">
        <w:rPr>
          <w:sz w:val="24"/>
          <w:szCs w:val="24"/>
        </w:rPr>
        <w:t xml:space="preserve">Figure </w:t>
      </w:r>
      <w:r w:rsidRPr="001D42C0">
        <w:rPr>
          <w:noProof/>
          <w:sz w:val="24"/>
          <w:szCs w:val="24"/>
        </w:rPr>
        <w:t>22</w:t>
      </w:r>
      <w:r w:rsidRPr="001D42C0">
        <w:rPr>
          <w:sz w:val="24"/>
          <w:szCs w:val="24"/>
          <w:lang w:val="en-GB"/>
        </w:rPr>
        <w:fldChar w:fldCharType="end"/>
      </w:r>
      <w:r w:rsidRPr="001D42C0">
        <w:rPr>
          <w:sz w:val="24"/>
          <w:szCs w:val="24"/>
          <w:lang w:val="en-GB"/>
        </w:rPr>
        <w:fldChar w:fldCharType="begin"/>
      </w:r>
      <w:r w:rsidRPr="001D42C0">
        <w:rPr>
          <w:sz w:val="24"/>
          <w:szCs w:val="24"/>
          <w:lang w:val="en-GB"/>
        </w:rPr>
        <w:instrText xml:space="preserve"> </w:instrText>
      </w:r>
      <w:r w:rsidRPr="001D42C0">
        <w:rPr>
          <w:rFonts w:hint="eastAsia"/>
          <w:sz w:val="24"/>
          <w:szCs w:val="24"/>
          <w:lang w:val="en-GB"/>
        </w:rPr>
        <w:instrText>REF _Ref337476706 \h</w:instrText>
      </w:r>
      <w:r w:rsidRPr="001D42C0">
        <w:rPr>
          <w:sz w:val="24"/>
          <w:szCs w:val="24"/>
          <w:lang w:val="en-GB"/>
        </w:rPr>
        <w:instrText xml:space="preserve">  \* MERGEFORMAT </w:instrText>
      </w:r>
      <w:r w:rsidRPr="001D42C0">
        <w:rPr>
          <w:sz w:val="24"/>
          <w:szCs w:val="24"/>
          <w:lang w:val="en-GB"/>
        </w:rPr>
      </w:r>
      <w:r w:rsidRPr="001D42C0">
        <w:rPr>
          <w:sz w:val="24"/>
          <w:szCs w:val="24"/>
          <w:lang w:val="en-GB"/>
        </w:rPr>
        <w:fldChar w:fldCharType="end"/>
      </w:r>
      <w:r w:rsidRPr="001D42C0">
        <w:rPr>
          <w:rFonts w:hint="eastAsia"/>
          <w:sz w:val="24"/>
          <w:szCs w:val="24"/>
          <w:lang w:val="en-GB"/>
        </w:rPr>
        <w:t xml:space="preserve">). If resolution of decoded depth is same with texture resolution, dilation filter is applied without upsampling. Grey scale dilation can be done by taking maximum value of </w:t>
      </w:r>
      <w:r w:rsidRPr="001D42C0">
        <w:rPr>
          <w:sz w:val="24"/>
          <w:szCs w:val="24"/>
          <w:lang w:val="en-GB"/>
        </w:rPr>
        <w:t>neighbour</w:t>
      </w:r>
      <w:r w:rsidRPr="001D42C0">
        <w:rPr>
          <w:rFonts w:hint="eastAsia"/>
          <w:sz w:val="24"/>
          <w:szCs w:val="24"/>
          <w:lang w:val="en-GB"/>
        </w:rPr>
        <w:t xml:space="preserve">ing pixels. Most synthesis </w:t>
      </w:r>
      <w:r w:rsidRPr="001D42C0">
        <w:rPr>
          <w:sz w:val="24"/>
          <w:szCs w:val="24"/>
          <w:lang w:val="en-GB"/>
        </w:rPr>
        <w:t>art</w:t>
      </w:r>
      <w:r w:rsidRPr="001D42C0">
        <w:rPr>
          <w:rFonts w:hint="eastAsia"/>
          <w:sz w:val="24"/>
          <w:szCs w:val="24"/>
          <w:lang w:val="en-GB"/>
        </w:rPr>
        <w:t>i</w:t>
      </w:r>
      <w:r w:rsidRPr="001D42C0">
        <w:rPr>
          <w:sz w:val="24"/>
          <w:szCs w:val="24"/>
          <w:lang w:val="en-GB"/>
        </w:rPr>
        <w:t>fact</w:t>
      </w:r>
      <w:r w:rsidRPr="001D42C0">
        <w:rPr>
          <w:rFonts w:hint="eastAsia"/>
          <w:sz w:val="24"/>
          <w:szCs w:val="24"/>
          <w:lang w:val="en-GB"/>
        </w:rPr>
        <w:t xml:space="preserve">s are </w:t>
      </w:r>
      <w:r w:rsidRPr="001D42C0">
        <w:rPr>
          <w:sz w:val="24"/>
          <w:szCs w:val="24"/>
          <w:lang w:val="en-GB"/>
        </w:rPr>
        <w:t>occurred</w:t>
      </w:r>
      <w:r w:rsidRPr="001D42C0">
        <w:rPr>
          <w:rFonts w:hint="eastAsia"/>
          <w:sz w:val="24"/>
          <w:szCs w:val="24"/>
          <w:lang w:val="en-GB"/>
        </w:rPr>
        <w:t xml:space="preserve"> in edge region where foreground and background are met.  By applying dilation filter, foreground region of depth is extended to background regions, and synthesis </w:t>
      </w:r>
      <w:r w:rsidRPr="001D42C0">
        <w:rPr>
          <w:sz w:val="24"/>
          <w:szCs w:val="24"/>
          <w:lang w:val="en-GB"/>
        </w:rPr>
        <w:t xml:space="preserve">artifact </w:t>
      </w:r>
      <w:r w:rsidRPr="001D42C0">
        <w:rPr>
          <w:rFonts w:hint="eastAsia"/>
          <w:sz w:val="24"/>
          <w:szCs w:val="24"/>
          <w:lang w:val="en-GB"/>
        </w:rPr>
        <w:t xml:space="preserve">occurs out of boundary edge. Thus </w:t>
      </w:r>
      <w:r w:rsidRPr="001D42C0">
        <w:rPr>
          <w:sz w:val="24"/>
          <w:szCs w:val="24"/>
          <w:lang w:val="en-GB"/>
        </w:rPr>
        <w:t>objective</w:t>
      </w:r>
      <w:r w:rsidRPr="001D42C0">
        <w:rPr>
          <w:rFonts w:hint="eastAsia"/>
          <w:sz w:val="24"/>
          <w:szCs w:val="24"/>
          <w:lang w:val="en-GB"/>
        </w:rPr>
        <w:t xml:space="preserve"> and subjective quality of view synthesis result is improved. </w:t>
      </w:r>
    </w:p>
    <w:p w:rsidR="00CB0AD0" w:rsidRPr="001D42C0" w:rsidRDefault="00CB0AD0" w:rsidP="00CB0AD0">
      <w:pPr>
        <w:overflowPunct/>
        <w:autoSpaceDE/>
        <w:autoSpaceDN/>
        <w:adjustRightInd/>
        <w:jc w:val="both"/>
        <w:textAlignment w:val="auto"/>
        <w:rPr>
          <w:sz w:val="24"/>
          <w:szCs w:val="24"/>
          <w:lang w:val="en-GB"/>
        </w:rPr>
      </w:pPr>
    </w:p>
    <w:p w:rsidR="00CB0AD0" w:rsidRPr="001D42C0" w:rsidRDefault="00BC0BFC" w:rsidP="00CB0AD0">
      <w:pPr>
        <w:keepNext/>
        <w:overflowPunct/>
        <w:autoSpaceDE/>
        <w:autoSpaceDN/>
        <w:adjustRightInd/>
        <w:jc w:val="center"/>
        <w:textAlignment w:val="auto"/>
      </w:pPr>
      <w:r>
        <w:rPr>
          <w:noProof/>
          <w:sz w:val="24"/>
          <w:szCs w:val="24"/>
        </w:rPr>
        <w:drawing>
          <wp:inline distT="0" distB="0" distL="0" distR="0">
            <wp:extent cx="5123815" cy="500380"/>
            <wp:effectExtent l="0" t="0" r="0" b="0"/>
            <wp:docPr id="77" name="그림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46"/>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123815" cy="500380"/>
                    </a:xfrm>
                    <a:prstGeom prst="rect">
                      <a:avLst/>
                    </a:prstGeom>
                    <a:noFill/>
                    <a:ln>
                      <a:noFill/>
                    </a:ln>
                  </pic:spPr>
                </pic:pic>
              </a:graphicData>
            </a:graphic>
          </wp:inline>
        </w:drawing>
      </w:r>
    </w:p>
    <w:p w:rsidR="00CB0AD0" w:rsidRPr="001D42C0" w:rsidRDefault="00CB0AD0" w:rsidP="00CB0AD0">
      <w:pPr>
        <w:pStyle w:val="Caption"/>
        <w:jc w:val="center"/>
        <w:rPr>
          <w:b w:val="0"/>
          <w:bCs/>
        </w:rPr>
      </w:pPr>
      <w:bookmarkStart w:id="202" w:name="_Ref350508878"/>
      <w:r w:rsidRPr="001D42C0">
        <w:t xml:space="preserve">Figure </w:t>
      </w:r>
      <w:r w:rsidRPr="001D42C0">
        <w:fldChar w:fldCharType="begin"/>
      </w:r>
      <w:r w:rsidRPr="001D42C0">
        <w:instrText xml:space="preserve"> SEQ Figure \* ARABIC </w:instrText>
      </w:r>
      <w:r w:rsidRPr="001D42C0">
        <w:fldChar w:fldCharType="separate"/>
      </w:r>
      <w:r w:rsidRPr="001D42C0">
        <w:rPr>
          <w:noProof/>
        </w:rPr>
        <w:t>22</w:t>
      </w:r>
      <w:r w:rsidRPr="001D42C0">
        <w:fldChar w:fldCharType="end"/>
      </w:r>
      <w:bookmarkEnd w:id="202"/>
      <w:r w:rsidRPr="001D42C0">
        <w:t>. Depth dilation filtering in post process.</w:t>
      </w:r>
    </w:p>
    <w:p w:rsidR="00CB0AD0" w:rsidRPr="001D42C0" w:rsidRDefault="00CB0AD0" w:rsidP="00CB0AD0">
      <w:pPr>
        <w:overflowPunct/>
        <w:autoSpaceDE/>
        <w:autoSpaceDN/>
        <w:adjustRightInd/>
        <w:textAlignment w:val="auto"/>
        <w:rPr>
          <w:rFonts w:eastAsia="SimSun"/>
          <w:b/>
          <w:bCs/>
          <w:lang w:eastAsia="zh-CN"/>
        </w:rPr>
      </w:pPr>
    </w:p>
    <w:p w:rsidR="00CB0AD0" w:rsidRPr="001D42C0" w:rsidRDefault="00CB0AD0" w:rsidP="00CB0AD0">
      <w:pPr>
        <w:keepNext/>
        <w:overflowPunct/>
        <w:autoSpaceDE/>
        <w:autoSpaceDN/>
        <w:adjustRightInd/>
        <w:spacing w:before="240" w:after="60"/>
        <w:ind w:left="432" w:hanging="432"/>
        <w:jc w:val="both"/>
        <w:textAlignment w:val="auto"/>
        <w:outlineLvl w:val="0"/>
        <w:rPr>
          <w:rFonts w:ascii="Calibri" w:hAnsi="Calibri"/>
          <w:b/>
          <w:bCs/>
          <w:kern w:val="32"/>
          <w:sz w:val="32"/>
          <w:szCs w:val="32"/>
        </w:rPr>
      </w:pPr>
      <w:r w:rsidRPr="001D42C0">
        <w:rPr>
          <w:rFonts w:ascii="Calibri" w:hAnsi="Calibri"/>
          <w:b/>
          <w:bCs/>
          <w:kern w:val="32"/>
          <w:sz w:val="32"/>
          <w:szCs w:val="32"/>
        </w:rPr>
        <w:br w:type="page"/>
      </w:r>
      <w:bookmarkStart w:id="203" w:name="_Toc351633029"/>
      <w:r w:rsidRPr="001D42C0">
        <w:rPr>
          <w:rFonts w:ascii="Calibri" w:hAnsi="Calibri"/>
          <w:b/>
          <w:bCs/>
          <w:kern w:val="32"/>
          <w:sz w:val="32"/>
          <w:szCs w:val="32"/>
        </w:rPr>
        <w:t>Annex A: List of Contributors</w:t>
      </w:r>
      <w:bookmarkEnd w:id="203"/>
    </w:p>
    <w:p w:rsidR="00CB0AD0" w:rsidRPr="001D42C0" w:rsidRDefault="00CB0AD0" w:rsidP="00CB0AD0">
      <w:pPr>
        <w:overflowPunct/>
        <w:autoSpaceDE/>
        <w:autoSpaceDN/>
        <w:adjustRightInd/>
        <w:spacing w:after="120"/>
        <w:jc w:val="both"/>
        <w:textAlignment w:val="auto"/>
        <w:rPr>
          <w:sz w:val="24"/>
          <w:szCs w:val="24"/>
        </w:rPr>
      </w:pPr>
      <w:r w:rsidRPr="001D42C0">
        <w:rPr>
          <w:sz w:val="24"/>
          <w:szCs w:val="24"/>
        </w:rPr>
        <w:t>The following people, given in alphabetical order, have contributed to this document:</w:t>
      </w:r>
    </w:p>
    <w:p w:rsidR="00CB0AD0" w:rsidRPr="004819DC" w:rsidRDefault="00CB0AD0" w:rsidP="00CB0AD0">
      <w:pPr>
        <w:overflowPunct/>
        <w:autoSpaceDE/>
        <w:autoSpaceDN/>
        <w:adjustRightInd/>
        <w:jc w:val="both"/>
        <w:textAlignment w:val="auto"/>
        <w:rPr>
          <w:rFonts w:eastAsia="PMingLiU"/>
          <w:sz w:val="24"/>
          <w:szCs w:val="24"/>
          <w:lang w:eastAsia="zh-TW"/>
        </w:rPr>
      </w:pPr>
      <w:r>
        <w:rPr>
          <w:rFonts w:eastAsia="PMingLiU" w:hint="eastAsia"/>
          <w:sz w:val="24"/>
          <w:szCs w:val="24"/>
          <w:lang w:eastAsia="zh-TW"/>
        </w:rPr>
        <w:t>Fang-Chu Chen (Industrial Technology Research Institute)</w:t>
      </w:r>
    </w:p>
    <w:p w:rsidR="00CB0AD0" w:rsidRPr="001D42C0" w:rsidRDefault="00CB0AD0" w:rsidP="00CB0AD0">
      <w:pPr>
        <w:overflowPunct/>
        <w:autoSpaceDE/>
        <w:autoSpaceDN/>
        <w:adjustRightInd/>
        <w:jc w:val="both"/>
        <w:textAlignment w:val="auto"/>
        <w:rPr>
          <w:sz w:val="24"/>
          <w:szCs w:val="24"/>
        </w:rPr>
      </w:pPr>
      <w:r w:rsidRPr="001D42C0">
        <w:rPr>
          <w:sz w:val="24"/>
          <w:szCs w:val="24"/>
        </w:rPr>
        <w:t>Ying Chen (Qualcomm)</w:t>
      </w:r>
    </w:p>
    <w:p w:rsidR="00CB0AD0" w:rsidRPr="001D42C0" w:rsidRDefault="00CB0AD0" w:rsidP="00CB0AD0">
      <w:pPr>
        <w:overflowPunct/>
        <w:autoSpaceDE/>
        <w:autoSpaceDN/>
        <w:adjustRightInd/>
        <w:jc w:val="both"/>
        <w:textAlignment w:val="auto"/>
      </w:pPr>
      <w:r w:rsidRPr="001D42C0">
        <w:t>Alexey Fartukov (Samsung R&amp;D Russia Institute)</w:t>
      </w:r>
    </w:p>
    <w:p w:rsidR="00CB0AD0" w:rsidRPr="001D42C0" w:rsidRDefault="00CB0AD0" w:rsidP="00CB0AD0">
      <w:pPr>
        <w:overflowPunct/>
        <w:autoSpaceDE/>
        <w:autoSpaceDN/>
        <w:adjustRightInd/>
        <w:jc w:val="both"/>
        <w:textAlignment w:val="auto"/>
        <w:rPr>
          <w:rFonts w:eastAsia="SimSun"/>
          <w:sz w:val="24"/>
          <w:szCs w:val="24"/>
          <w:lang w:val="de-DE" w:eastAsia="zh-CN"/>
        </w:rPr>
      </w:pPr>
      <w:r w:rsidRPr="001D42C0">
        <w:rPr>
          <w:rFonts w:eastAsia="SimSun" w:hint="eastAsia"/>
          <w:sz w:val="24"/>
          <w:szCs w:val="24"/>
          <w:lang w:val="de-DE" w:eastAsia="zh-CN"/>
        </w:rPr>
        <w:t>Deliang Fu (Zhejiang University)</w:t>
      </w:r>
    </w:p>
    <w:p w:rsidR="00CB0AD0" w:rsidRPr="001D42C0" w:rsidRDefault="00CB0AD0" w:rsidP="00CB0AD0">
      <w:pPr>
        <w:overflowPunct/>
        <w:autoSpaceDE/>
        <w:autoSpaceDN/>
        <w:adjustRightInd/>
        <w:jc w:val="both"/>
        <w:textAlignment w:val="auto"/>
        <w:rPr>
          <w:sz w:val="24"/>
          <w:szCs w:val="24"/>
        </w:rPr>
      </w:pPr>
      <w:r w:rsidRPr="001D42C0">
        <w:rPr>
          <w:sz w:val="24"/>
          <w:szCs w:val="24"/>
        </w:rPr>
        <w:t>Miska M. Hannuksela (Nokia)</w:t>
      </w:r>
    </w:p>
    <w:p w:rsidR="00CB0AD0" w:rsidRPr="001D42C0" w:rsidRDefault="00CB0AD0" w:rsidP="00CB0AD0">
      <w:pPr>
        <w:overflowPunct/>
        <w:autoSpaceDE/>
        <w:autoSpaceDN/>
        <w:adjustRightInd/>
        <w:jc w:val="both"/>
        <w:textAlignment w:val="auto"/>
        <w:rPr>
          <w:sz w:val="24"/>
          <w:szCs w:val="24"/>
        </w:rPr>
      </w:pPr>
      <w:r w:rsidRPr="001D42C0">
        <w:rPr>
          <w:sz w:val="24"/>
          <w:szCs w:val="24"/>
        </w:rPr>
        <w:t xml:space="preserve">Igor Kovliga (Samsung R&amp;D Russia Institute) </w:t>
      </w:r>
    </w:p>
    <w:p w:rsidR="00CB0AD0" w:rsidRPr="001D42C0" w:rsidRDefault="00CB0AD0" w:rsidP="00CB0AD0">
      <w:pPr>
        <w:overflowPunct/>
        <w:autoSpaceDE/>
        <w:autoSpaceDN/>
        <w:adjustRightInd/>
        <w:jc w:val="both"/>
        <w:textAlignment w:val="auto"/>
        <w:rPr>
          <w:rFonts w:eastAsia="SimSun"/>
          <w:sz w:val="24"/>
          <w:szCs w:val="24"/>
          <w:lang w:val="de-DE" w:eastAsia="zh-CN"/>
        </w:rPr>
      </w:pPr>
      <w:r w:rsidRPr="001D42C0">
        <w:rPr>
          <w:rFonts w:eastAsia="SimSun"/>
          <w:sz w:val="24"/>
          <w:szCs w:val="24"/>
          <w:lang w:val="de-DE" w:eastAsia="zh-CN"/>
        </w:rPr>
        <w:t>Jaejoon Lee</w:t>
      </w:r>
      <w:r w:rsidRPr="001D42C0">
        <w:rPr>
          <w:rFonts w:eastAsia="SimSun" w:hint="eastAsia"/>
          <w:sz w:val="24"/>
          <w:szCs w:val="24"/>
          <w:lang w:val="de-DE" w:eastAsia="zh-CN"/>
        </w:rPr>
        <w:t xml:space="preserve"> (Samsung)</w:t>
      </w: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Jin Young Lee (Samsung)</w:t>
      </w:r>
    </w:p>
    <w:p w:rsidR="00CB0AD0" w:rsidRPr="001D42C0" w:rsidRDefault="00CB0AD0" w:rsidP="00CB0AD0">
      <w:pPr>
        <w:overflowPunct/>
        <w:autoSpaceDE/>
        <w:autoSpaceDN/>
        <w:adjustRightInd/>
        <w:jc w:val="both"/>
        <w:textAlignment w:val="auto"/>
        <w:rPr>
          <w:sz w:val="24"/>
          <w:szCs w:val="24"/>
          <w:lang w:eastAsia="ko-KR"/>
        </w:rPr>
      </w:pPr>
      <w:r w:rsidRPr="001D42C0">
        <w:rPr>
          <w:rFonts w:hint="eastAsia"/>
          <w:sz w:val="24"/>
          <w:szCs w:val="24"/>
          <w:lang w:eastAsia="ko-KR"/>
        </w:rPr>
        <w:t>Seok Lee (Samsung)</w:t>
      </w:r>
    </w:p>
    <w:p w:rsidR="00CB0AD0" w:rsidRPr="001D42C0" w:rsidRDefault="00CB0AD0" w:rsidP="00CB0AD0">
      <w:pPr>
        <w:overflowPunct/>
        <w:autoSpaceDE/>
        <w:autoSpaceDN/>
        <w:adjustRightInd/>
        <w:jc w:val="both"/>
        <w:textAlignment w:val="auto"/>
        <w:rPr>
          <w:sz w:val="24"/>
          <w:szCs w:val="24"/>
        </w:rPr>
      </w:pPr>
      <w:r w:rsidRPr="001D42C0">
        <w:rPr>
          <w:sz w:val="24"/>
          <w:szCs w:val="24"/>
        </w:rPr>
        <w:t>Mikhail Mishurovskiy (Samsung R&amp;D Russia Institute)</w:t>
      </w:r>
    </w:p>
    <w:p w:rsidR="00CB0AD0" w:rsidRPr="001D42C0" w:rsidRDefault="00CB0AD0" w:rsidP="00CB0AD0">
      <w:pPr>
        <w:overflowPunct/>
        <w:autoSpaceDE/>
        <w:autoSpaceDN/>
        <w:adjustRightInd/>
        <w:jc w:val="both"/>
        <w:textAlignment w:val="auto"/>
        <w:rPr>
          <w:rFonts w:eastAsia="SimSun"/>
          <w:sz w:val="24"/>
          <w:szCs w:val="24"/>
          <w:lang w:val="de-DE" w:eastAsia="zh-CN"/>
        </w:rPr>
      </w:pPr>
      <w:r w:rsidRPr="001D42C0">
        <w:rPr>
          <w:rFonts w:eastAsia="SimSun"/>
          <w:sz w:val="24"/>
          <w:szCs w:val="24"/>
          <w:lang w:val="de-DE" w:eastAsia="zh-CN"/>
        </w:rPr>
        <w:t>Byung Tae</w:t>
      </w:r>
      <w:r w:rsidRPr="001D42C0">
        <w:rPr>
          <w:rFonts w:eastAsia="SimSun" w:hint="eastAsia"/>
          <w:sz w:val="24"/>
          <w:szCs w:val="24"/>
          <w:lang w:val="de-DE" w:eastAsia="zh-CN"/>
        </w:rPr>
        <w:t xml:space="preserve"> </w:t>
      </w:r>
      <w:r w:rsidRPr="001D42C0">
        <w:rPr>
          <w:rFonts w:hint="eastAsia"/>
          <w:sz w:val="24"/>
          <w:szCs w:val="24"/>
          <w:lang w:val="de-DE" w:eastAsia="ko-KR"/>
        </w:rPr>
        <w:t xml:space="preserve">Oh </w:t>
      </w:r>
      <w:r w:rsidRPr="001D42C0">
        <w:rPr>
          <w:rFonts w:eastAsia="SimSun" w:hint="eastAsia"/>
          <w:sz w:val="24"/>
          <w:szCs w:val="24"/>
          <w:lang w:val="de-DE" w:eastAsia="zh-CN"/>
        </w:rPr>
        <w:t>(Samsung)</w:t>
      </w:r>
    </w:p>
    <w:p w:rsidR="00CB0AD0" w:rsidRPr="001D42C0" w:rsidRDefault="00CB0AD0" w:rsidP="00CB0AD0">
      <w:pPr>
        <w:overflowPunct/>
        <w:autoSpaceDE/>
        <w:autoSpaceDN/>
        <w:adjustRightInd/>
        <w:jc w:val="both"/>
        <w:textAlignment w:val="auto"/>
        <w:rPr>
          <w:sz w:val="24"/>
          <w:szCs w:val="24"/>
        </w:rPr>
      </w:pPr>
      <w:r w:rsidRPr="001D42C0">
        <w:rPr>
          <w:sz w:val="24"/>
          <w:szCs w:val="24"/>
        </w:rPr>
        <w:t>Dmytro Rusanovskyy (Nokia)</w:t>
      </w:r>
    </w:p>
    <w:p w:rsidR="00CB0AD0" w:rsidRPr="001D42C0" w:rsidRDefault="00CB0AD0" w:rsidP="00CB0AD0">
      <w:pPr>
        <w:overflowPunct/>
        <w:autoSpaceDE/>
        <w:autoSpaceDN/>
        <w:adjustRightInd/>
        <w:jc w:val="both"/>
        <w:textAlignment w:val="auto"/>
        <w:rPr>
          <w:sz w:val="24"/>
          <w:szCs w:val="24"/>
        </w:rPr>
      </w:pPr>
      <w:r w:rsidRPr="001D42C0">
        <w:rPr>
          <w:sz w:val="24"/>
          <w:szCs w:val="24"/>
        </w:rPr>
        <w:t>Olgierd Stankiewicz (Poznan University of Technology)</w:t>
      </w:r>
    </w:p>
    <w:p w:rsidR="00CB0AD0" w:rsidRPr="001D42C0" w:rsidRDefault="00CB0AD0" w:rsidP="00CB0AD0">
      <w:pPr>
        <w:overflowPunct/>
        <w:autoSpaceDE/>
        <w:autoSpaceDN/>
        <w:adjustRightInd/>
        <w:jc w:val="both"/>
        <w:textAlignment w:val="auto"/>
        <w:rPr>
          <w:sz w:val="24"/>
          <w:szCs w:val="24"/>
        </w:rPr>
      </w:pPr>
      <w:r w:rsidRPr="001D42C0">
        <w:rPr>
          <w:sz w:val="24"/>
          <w:szCs w:val="24"/>
        </w:rPr>
        <w:t>Wenyi Su (University of Science and Technology of China)</w:t>
      </w:r>
    </w:p>
    <w:p w:rsidR="00CB0AD0" w:rsidRPr="001D42C0" w:rsidRDefault="00CB0AD0" w:rsidP="00CB0AD0">
      <w:pPr>
        <w:overflowPunct/>
        <w:autoSpaceDE/>
        <w:autoSpaceDN/>
        <w:adjustRightInd/>
        <w:jc w:val="both"/>
        <w:textAlignment w:val="auto"/>
        <w:rPr>
          <w:rFonts w:eastAsia="SimSun"/>
          <w:sz w:val="24"/>
          <w:szCs w:val="24"/>
          <w:lang w:eastAsia="zh-CN"/>
        </w:rPr>
      </w:pPr>
      <w:r w:rsidRPr="001D42C0">
        <w:rPr>
          <w:sz w:val="24"/>
          <w:szCs w:val="24"/>
        </w:rPr>
        <w:t>Dong Tian (Mitsubishi)</w:t>
      </w:r>
    </w:p>
    <w:p w:rsidR="00CB0AD0" w:rsidRPr="001D42C0" w:rsidRDefault="00CB0AD0" w:rsidP="00CB0AD0">
      <w:pPr>
        <w:overflowPunct/>
        <w:autoSpaceDE/>
        <w:autoSpaceDN/>
        <w:adjustRightInd/>
        <w:jc w:val="both"/>
        <w:textAlignment w:val="auto"/>
        <w:rPr>
          <w:rFonts w:eastAsia="SimSun"/>
          <w:sz w:val="24"/>
          <w:szCs w:val="24"/>
          <w:lang w:eastAsia="zh-CN"/>
        </w:rPr>
      </w:pPr>
      <w:r w:rsidRPr="001D42C0">
        <w:rPr>
          <w:rFonts w:eastAsia="SimSun" w:hint="eastAsia"/>
          <w:sz w:val="24"/>
          <w:szCs w:val="24"/>
          <w:lang w:eastAsia="zh-CN"/>
        </w:rPr>
        <w:t>Lu Yu (Zhejiang University)</w:t>
      </w:r>
    </w:p>
    <w:p w:rsidR="00CB0AD0" w:rsidRPr="001D42C0" w:rsidRDefault="00CB0AD0" w:rsidP="00CB0AD0">
      <w:pPr>
        <w:overflowPunct/>
        <w:autoSpaceDE/>
        <w:autoSpaceDN/>
        <w:adjustRightInd/>
        <w:jc w:val="both"/>
        <w:textAlignment w:val="auto"/>
        <w:rPr>
          <w:rFonts w:eastAsia="SimSun"/>
          <w:sz w:val="24"/>
          <w:szCs w:val="24"/>
          <w:lang w:eastAsia="zh-CN"/>
        </w:rPr>
      </w:pPr>
      <w:r w:rsidRPr="001D42C0">
        <w:rPr>
          <w:rFonts w:eastAsia="SimSun"/>
          <w:sz w:val="24"/>
          <w:szCs w:val="24"/>
          <w:lang w:eastAsia="zh-CN"/>
        </w:rPr>
        <w:t>Li Zhang (Qualcomm)</w:t>
      </w:r>
    </w:p>
    <w:p w:rsidR="00CB0AD0" w:rsidRPr="00BD0408" w:rsidRDefault="00CB0AD0" w:rsidP="00CB0AD0">
      <w:pPr>
        <w:overflowPunct/>
        <w:autoSpaceDE/>
        <w:autoSpaceDN/>
        <w:adjustRightInd/>
        <w:jc w:val="both"/>
        <w:textAlignment w:val="auto"/>
        <w:rPr>
          <w:sz w:val="24"/>
          <w:szCs w:val="24"/>
          <w:lang w:eastAsia="ko-KR"/>
        </w:rPr>
      </w:pPr>
      <w:r w:rsidRPr="001D42C0">
        <w:rPr>
          <w:rFonts w:eastAsia="SimSun"/>
          <w:sz w:val="24"/>
          <w:szCs w:val="24"/>
          <w:lang w:eastAsia="zh-CN"/>
        </w:rPr>
        <w:t>Yin Zhao (Zhejiang University)</w:t>
      </w:r>
    </w:p>
    <w:p w:rsidR="00CB0AD0" w:rsidRPr="00BD0408" w:rsidRDefault="00CB0AD0" w:rsidP="00CB0AD0">
      <w:pPr>
        <w:overflowPunct/>
        <w:autoSpaceDE/>
        <w:autoSpaceDN/>
        <w:adjustRightInd/>
        <w:jc w:val="both"/>
        <w:textAlignment w:val="auto"/>
        <w:rPr>
          <w:sz w:val="24"/>
          <w:szCs w:val="24"/>
        </w:rPr>
      </w:pPr>
    </w:p>
    <w:p w:rsidR="00CB0AD0" w:rsidRPr="00BD0408" w:rsidRDefault="00CB0AD0" w:rsidP="00CB0AD0">
      <w:pPr>
        <w:overflowPunct/>
        <w:autoSpaceDE/>
        <w:autoSpaceDN/>
        <w:adjustRightInd/>
        <w:jc w:val="both"/>
        <w:textAlignment w:val="auto"/>
        <w:rPr>
          <w:sz w:val="24"/>
          <w:szCs w:val="24"/>
        </w:rPr>
      </w:pPr>
    </w:p>
    <w:bookmarkEnd w:id="0"/>
    <w:p w:rsidR="00CB0AD0" w:rsidRDefault="00CB0AD0" w:rsidP="00642F4F">
      <w:pPr>
        <w:tabs>
          <w:tab w:val="left" w:pos="794"/>
          <w:tab w:val="left" w:pos="1191"/>
          <w:tab w:val="left" w:pos="1588"/>
          <w:tab w:val="left" w:pos="1985"/>
        </w:tabs>
      </w:pPr>
    </w:p>
    <w:sectPr w:rsidR="00CB0AD0" w:rsidSect="00817301">
      <w:headerReference w:type="default" r:id="rId115"/>
      <w:footerReference w:type="default" r:id="rId116"/>
      <w:footerReference w:type="first" r:id="rId117"/>
      <w:pgSz w:w="11907" w:h="16840" w:code="9"/>
      <w:pgMar w:top="794" w:right="737" w:bottom="567" w:left="851" w:header="709" w:footer="284" w:gutter="567"/>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75E" w:rsidRDefault="004B775E">
      <w:r>
        <w:separator/>
      </w:r>
    </w:p>
  </w:endnote>
  <w:endnote w:type="continuationSeparator" w:id="0">
    <w:p w:rsidR="004B775E" w:rsidRDefault="004B7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Dotum">
    <w:altName w:val="돋움"/>
    <w:panose1 w:val="020B0600000101010101"/>
    <w:charset w:val="81"/>
    <w:family w:val="swiss"/>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39T36Lfz">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charset w:val="00"/>
    <w:family w:val="auto"/>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jc w:val="center"/>
      <w:tblLayout w:type="fixed"/>
      <w:tblCellMar>
        <w:left w:w="0" w:type="dxa"/>
        <w:right w:w="0" w:type="dxa"/>
      </w:tblCellMar>
      <w:tblLook w:val="0000" w:firstRow="0" w:lastRow="0" w:firstColumn="0" w:lastColumn="0" w:noHBand="0" w:noVBand="0"/>
    </w:tblPr>
    <w:tblGrid>
      <w:gridCol w:w="4876"/>
      <w:gridCol w:w="4876"/>
    </w:tblGrid>
    <w:tr w:rsidR="00EC652D" w:rsidRPr="0020353B">
      <w:tblPrEx>
        <w:tblCellMar>
          <w:top w:w="0" w:type="dxa"/>
          <w:left w:w="0" w:type="dxa"/>
          <w:bottom w:w="0" w:type="dxa"/>
          <w:right w:w="0" w:type="dxa"/>
        </w:tblCellMar>
      </w:tblPrEx>
      <w:trPr>
        <w:cantSplit/>
        <w:jc w:val="center"/>
      </w:trPr>
      <w:tc>
        <w:tcPr>
          <w:tcW w:w="4876" w:type="dxa"/>
        </w:tcPr>
        <w:p w:rsidR="00EC652D" w:rsidRPr="00065E47" w:rsidRDefault="00EC652D" w:rsidP="0061637F">
          <w:pPr>
            <w:pStyle w:val="Footer"/>
            <w:tabs>
              <w:tab w:val="clear" w:pos="4320"/>
              <w:tab w:val="clear" w:pos="8640"/>
            </w:tabs>
            <w:overflowPunct/>
            <w:autoSpaceDE/>
            <w:autoSpaceDN/>
            <w:adjustRightInd/>
            <w:spacing w:before="540" w:line="220" w:lineRule="exact"/>
            <w:jc w:val="both"/>
            <w:textAlignment w:val="auto"/>
            <w:rPr>
              <w:rFonts w:ascii="Times New Roman" w:eastAsia="MS Mincho" w:hAnsi="Times New Roman" w:cs="Times New Roman"/>
              <w:b/>
              <w:color w:val="auto"/>
              <w:kern w:val="0"/>
              <w:sz w:val="16"/>
            </w:rPr>
          </w:pPr>
        </w:p>
      </w:tc>
      <w:tc>
        <w:tcPr>
          <w:tcW w:w="4876" w:type="dxa"/>
        </w:tcPr>
        <w:p w:rsidR="00EC652D" w:rsidRPr="00065E47" w:rsidRDefault="00EC652D" w:rsidP="0061637F">
          <w:pPr>
            <w:pStyle w:val="Footer"/>
            <w:tabs>
              <w:tab w:val="clear" w:pos="4320"/>
              <w:tab w:val="clear" w:pos="8640"/>
            </w:tabs>
            <w:overflowPunct/>
            <w:autoSpaceDE/>
            <w:autoSpaceDN/>
            <w:adjustRightInd/>
            <w:spacing w:before="540" w:line="220" w:lineRule="exact"/>
            <w:jc w:val="right"/>
            <w:textAlignment w:val="auto"/>
            <w:rPr>
              <w:rFonts w:eastAsia="MS Mincho" w:cs="Times New Roman"/>
              <w:b/>
              <w:color w:val="auto"/>
              <w:kern w:val="0"/>
              <w:sz w:val="22"/>
              <w:lang w:val="de-DE" w:eastAsia="ja-JP"/>
            </w:rPr>
          </w:pPr>
          <w:r w:rsidRPr="00065E47">
            <w:rPr>
              <w:rFonts w:eastAsia="MS Mincho" w:cs="Times New Roman"/>
              <w:b/>
              <w:color w:val="auto"/>
              <w:kern w:val="0"/>
              <w:sz w:val="22"/>
              <w:lang w:val="de-DE" w:eastAsia="ja-JP"/>
            </w:rPr>
            <w:fldChar w:fldCharType="begin"/>
          </w:r>
          <w:r w:rsidRPr="00065E47">
            <w:rPr>
              <w:rFonts w:eastAsia="MS Mincho" w:cs="Times New Roman"/>
              <w:b/>
              <w:color w:val="auto"/>
              <w:kern w:val="0"/>
              <w:sz w:val="22"/>
              <w:lang w:val="de-DE" w:eastAsia="ja-JP"/>
            </w:rPr>
            <w:instrText xml:space="preserve">PAGE \* ARABIC \* CHARFORMAT </w:instrText>
          </w:r>
          <w:r w:rsidRPr="00065E47">
            <w:rPr>
              <w:rFonts w:eastAsia="MS Mincho" w:cs="Times New Roman"/>
              <w:b/>
              <w:color w:val="auto"/>
              <w:kern w:val="0"/>
              <w:sz w:val="22"/>
              <w:lang w:val="de-DE" w:eastAsia="ja-JP"/>
            </w:rPr>
            <w:fldChar w:fldCharType="separate"/>
          </w:r>
          <w:r w:rsidR="00BC0BFC">
            <w:rPr>
              <w:rFonts w:eastAsia="MS Mincho" w:cs="Times New Roman"/>
              <w:b/>
              <w:noProof/>
              <w:color w:val="auto"/>
              <w:kern w:val="0"/>
              <w:sz w:val="22"/>
              <w:lang w:val="de-DE" w:eastAsia="ja-JP"/>
            </w:rPr>
            <w:t>3</w:t>
          </w:r>
          <w:r w:rsidRPr="00065E47">
            <w:rPr>
              <w:rFonts w:eastAsia="MS Mincho" w:cs="Times New Roman"/>
              <w:b/>
              <w:color w:val="auto"/>
              <w:kern w:val="0"/>
              <w:sz w:val="22"/>
              <w:lang w:val="de-DE" w:eastAsia="ja-JP"/>
            </w:rPr>
            <w:fldChar w:fldCharType="end"/>
          </w:r>
        </w:p>
      </w:tc>
    </w:tr>
  </w:tbl>
  <w:p w:rsidR="00EC652D" w:rsidRPr="0020353B" w:rsidRDefault="00EC652D" w:rsidP="0020353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2" w:type="dxa"/>
      <w:jc w:val="center"/>
      <w:tblLayout w:type="fixed"/>
      <w:tblCellMar>
        <w:left w:w="0" w:type="dxa"/>
        <w:right w:w="0" w:type="dxa"/>
      </w:tblCellMar>
      <w:tblLook w:val="0000" w:firstRow="0" w:lastRow="0" w:firstColumn="0" w:lastColumn="0" w:noHBand="0" w:noVBand="0"/>
    </w:tblPr>
    <w:tblGrid>
      <w:gridCol w:w="4876"/>
      <w:gridCol w:w="4876"/>
    </w:tblGrid>
    <w:tr w:rsidR="00EC652D" w:rsidRPr="0020353B">
      <w:tblPrEx>
        <w:tblCellMar>
          <w:top w:w="0" w:type="dxa"/>
          <w:left w:w="0" w:type="dxa"/>
          <w:bottom w:w="0" w:type="dxa"/>
          <w:right w:w="0" w:type="dxa"/>
        </w:tblCellMar>
      </w:tblPrEx>
      <w:trPr>
        <w:cantSplit/>
        <w:jc w:val="center"/>
      </w:trPr>
      <w:tc>
        <w:tcPr>
          <w:tcW w:w="4876" w:type="dxa"/>
        </w:tcPr>
        <w:p w:rsidR="00EC652D" w:rsidRPr="00065E47" w:rsidRDefault="00EC652D" w:rsidP="0020353B">
          <w:pPr>
            <w:pStyle w:val="Footer"/>
            <w:tabs>
              <w:tab w:val="clear" w:pos="4320"/>
              <w:tab w:val="clear" w:pos="8640"/>
            </w:tabs>
            <w:overflowPunct/>
            <w:autoSpaceDE/>
            <w:autoSpaceDN/>
            <w:adjustRightInd/>
            <w:spacing w:before="540" w:line="220" w:lineRule="exact"/>
            <w:jc w:val="both"/>
            <w:textAlignment w:val="auto"/>
            <w:rPr>
              <w:rFonts w:ascii="Times New Roman" w:eastAsia="MS Mincho" w:hAnsi="Times New Roman" w:cs="Times New Roman"/>
              <w:b/>
              <w:color w:val="auto"/>
              <w:kern w:val="0"/>
              <w:sz w:val="16"/>
            </w:rPr>
          </w:pPr>
        </w:p>
      </w:tc>
      <w:tc>
        <w:tcPr>
          <w:tcW w:w="4876" w:type="dxa"/>
        </w:tcPr>
        <w:p w:rsidR="00EC652D" w:rsidRPr="00065E47" w:rsidRDefault="00EC652D" w:rsidP="0020353B">
          <w:pPr>
            <w:pStyle w:val="Footer"/>
            <w:tabs>
              <w:tab w:val="clear" w:pos="4320"/>
              <w:tab w:val="clear" w:pos="8640"/>
            </w:tabs>
            <w:overflowPunct/>
            <w:autoSpaceDE/>
            <w:autoSpaceDN/>
            <w:adjustRightInd/>
            <w:spacing w:before="540" w:line="220" w:lineRule="exact"/>
            <w:jc w:val="right"/>
            <w:textAlignment w:val="auto"/>
            <w:rPr>
              <w:rFonts w:eastAsia="MS Mincho" w:cs="Times New Roman"/>
              <w:b/>
              <w:color w:val="auto"/>
              <w:kern w:val="0"/>
              <w:sz w:val="22"/>
              <w:lang w:val="de-DE" w:eastAsia="ja-JP"/>
            </w:rPr>
          </w:pPr>
          <w:r w:rsidRPr="00065E47">
            <w:rPr>
              <w:rFonts w:eastAsia="MS Mincho" w:cs="Times New Roman"/>
              <w:b/>
              <w:color w:val="auto"/>
              <w:kern w:val="0"/>
              <w:sz w:val="22"/>
              <w:lang w:val="de-DE" w:eastAsia="ja-JP"/>
            </w:rPr>
            <w:fldChar w:fldCharType="begin"/>
          </w:r>
          <w:r w:rsidRPr="00065E47">
            <w:rPr>
              <w:rFonts w:eastAsia="MS Mincho" w:cs="Times New Roman"/>
              <w:b/>
              <w:color w:val="auto"/>
              <w:kern w:val="0"/>
              <w:sz w:val="22"/>
              <w:lang w:val="de-DE" w:eastAsia="ja-JP"/>
            </w:rPr>
            <w:instrText xml:space="preserve">PAGE \* ARABIC \* CHARFORMAT </w:instrText>
          </w:r>
          <w:r w:rsidRPr="00065E47">
            <w:rPr>
              <w:rFonts w:eastAsia="MS Mincho" w:cs="Times New Roman"/>
              <w:b/>
              <w:color w:val="auto"/>
              <w:kern w:val="0"/>
              <w:sz w:val="22"/>
              <w:lang w:val="de-DE" w:eastAsia="ja-JP"/>
            </w:rPr>
            <w:fldChar w:fldCharType="separate"/>
          </w:r>
          <w:r w:rsidR="00BC0BFC">
            <w:rPr>
              <w:rFonts w:eastAsia="MS Mincho" w:cs="Times New Roman"/>
              <w:b/>
              <w:noProof/>
              <w:color w:val="auto"/>
              <w:kern w:val="0"/>
              <w:sz w:val="22"/>
              <w:lang w:val="de-DE" w:eastAsia="ja-JP"/>
            </w:rPr>
            <w:t>1</w:t>
          </w:r>
          <w:r w:rsidRPr="00065E47">
            <w:rPr>
              <w:rFonts w:eastAsia="MS Mincho" w:cs="Times New Roman"/>
              <w:b/>
              <w:color w:val="auto"/>
              <w:kern w:val="0"/>
              <w:sz w:val="22"/>
              <w:lang w:val="de-DE" w:eastAsia="ja-JP"/>
            </w:rPr>
            <w:fldChar w:fldCharType="end"/>
          </w:r>
        </w:p>
      </w:tc>
    </w:tr>
  </w:tbl>
  <w:p w:rsidR="00EC652D" w:rsidRPr="0020353B" w:rsidRDefault="00EC652D" w:rsidP="0020353B">
    <w:pPr>
      <w:pStyle w:val="Footer"/>
      <w:tabs>
        <w:tab w:val="clear" w:pos="4320"/>
        <w:tab w:val="clear" w:pos="8640"/>
      </w:tabs>
      <w:overflowPunct/>
      <w:autoSpaceDE/>
      <w:autoSpaceDN/>
      <w:adjustRightInd/>
      <w:spacing w:line="220" w:lineRule="exact"/>
      <w:jc w:val="right"/>
      <w:textAlignment w:val="auto"/>
      <w:rPr>
        <w:lang w:val="de-DE" w:eastAsia="ja-JP"/>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75E" w:rsidRDefault="004B775E">
      <w:r>
        <w:separator/>
      </w:r>
    </w:p>
  </w:footnote>
  <w:footnote w:type="continuationSeparator" w:id="0">
    <w:p w:rsidR="004B775E" w:rsidRDefault="004B77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52D" w:rsidRPr="0020353B" w:rsidRDefault="00EC652D" w:rsidP="0020353B">
    <w:pPr>
      <w:pStyle w:val="Header"/>
      <w:tabs>
        <w:tab w:val="clear" w:pos="4320"/>
        <w:tab w:val="clear" w:pos="8640"/>
      </w:tabs>
      <w:overflowPunct/>
      <w:autoSpaceDE/>
      <w:autoSpaceDN/>
      <w:adjustRightInd/>
      <w:spacing w:after="740" w:line="220" w:lineRule="exact"/>
      <w:jc w:val="both"/>
      <w:textAlignment w:val="auto"/>
      <w:rPr>
        <w:rFonts w:hint="eastAsia"/>
        <w:b/>
        <w:sz w:val="22"/>
        <w:lang w:val="de-DE" w:eastAsia="ja-JP"/>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5F252BD"/>
    <w:multiLevelType w:val="singleLevel"/>
    <w:tmpl w:val="77FA1664"/>
    <w:lvl w:ilvl="0">
      <w:start w:val="1"/>
      <w:numFmt w:val="decimal"/>
      <w:pStyle w:val="bibliography"/>
      <w:lvlText w:val="[%1]"/>
      <w:lvlJc w:val="left"/>
      <w:pPr>
        <w:tabs>
          <w:tab w:val="num" w:pos="360"/>
        </w:tabs>
        <w:ind w:left="360" w:hanging="360"/>
      </w:pPr>
    </w:lvl>
  </w:abstractNum>
  <w:abstractNum w:abstractNumId="2">
    <w:nsid w:val="06DC5EAA"/>
    <w:multiLevelType w:val="multilevel"/>
    <w:tmpl w:val="620CCA88"/>
    <w:styleLink w:val="SVCNumbers"/>
    <w:lvl w:ilvl="0">
      <w:start w:val="1"/>
      <w:numFmt w:val="decimal"/>
      <w:pStyle w:val="SVCNumberinglevel1"/>
      <w:lvlText w:val="%1."/>
      <w:lvlJc w:val="left"/>
      <w:pPr>
        <w:tabs>
          <w:tab w:val="num" w:pos="0"/>
        </w:tabs>
        <w:ind w:left="403" w:hanging="403"/>
      </w:pPr>
    </w:lvl>
    <w:lvl w:ilvl="1">
      <w:start w:val="1"/>
      <w:numFmt w:val="decimal"/>
      <w:lvlText w:val="%2)"/>
      <w:lvlJc w:val="left"/>
      <w:pPr>
        <w:tabs>
          <w:tab w:val="num" w:pos="763"/>
        </w:tabs>
        <w:ind w:left="763" w:hanging="360"/>
      </w:pPr>
    </w:lvl>
    <w:lvl w:ilvl="2">
      <w:start w:val="1"/>
      <w:numFmt w:val="lowerLetter"/>
      <w:pStyle w:val="SVCNumberinglevel3"/>
      <w:lvlText w:val="%3."/>
      <w:lvlJc w:val="left"/>
      <w:pPr>
        <w:tabs>
          <w:tab w:val="num" w:pos="0"/>
        </w:tabs>
        <w:ind w:left="1195" w:hanging="403"/>
      </w:pPr>
    </w:lvl>
    <w:lvl w:ilvl="3">
      <w:start w:val="1"/>
      <w:numFmt w:val="lowerRoman"/>
      <w:pStyle w:val="SVCNumberinglevel4"/>
      <w:lvlText w:val="%4."/>
      <w:lvlJc w:val="left"/>
      <w:pPr>
        <w:tabs>
          <w:tab w:val="num" w:pos="0"/>
        </w:tabs>
        <w:ind w:left="1584" w:hanging="389"/>
      </w:pPr>
    </w:lvl>
    <w:lvl w:ilvl="4">
      <w:start w:val="1"/>
      <w:numFmt w:val="lowerRoman"/>
      <w:pStyle w:val="SVCNumberinglevel5"/>
      <w:lvlText w:val="(%5)"/>
      <w:lvlJc w:val="left"/>
      <w:pPr>
        <w:tabs>
          <w:tab w:val="num" w:pos="0"/>
        </w:tabs>
        <w:ind w:left="1987" w:hanging="403"/>
      </w:pPr>
    </w:lvl>
    <w:lvl w:ilvl="5">
      <w:start w:val="1"/>
      <w:numFmt w:val="lowerRoman"/>
      <w:lvlText w:val="%6."/>
      <w:lvlJc w:val="right"/>
      <w:pPr>
        <w:tabs>
          <w:tab w:val="num" w:pos="7830"/>
        </w:tabs>
        <w:ind w:left="7830" w:hanging="180"/>
      </w:pPr>
    </w:lvl>
    <w:lvl w:ilvl="6">
      <w:start w:val="1"/>
      <w:numFmt w:val="decimal"/>
      <w:lvlText w:val="%7."/>
      <w:lvlJc w:val="left"/>
      <w:pPr>
        <w:tabs>
          <w:tab w:val="num" w:pos="8550"/>
        </w:tabs>
        <w:ind w:left="8550" w:hanging="360"/>
      </w:pPr>
    </w:lvl>
    <w:lvl w:ilvl="7">
      <w:start w:val="1"/>
      <w:numFmt w:val="lowerLetter"/>
      <w:lvlText w:val="%8."/>
      <w:lvlJc w:val="left"/>
      <w:pPr>
        <w:tabs>
          <w:tab w:val="num" w:pos="9270"/>
        </w:tabs>
        <w:ind w:left="9270" w:hanging="360"/>
      </w:pPr>
    </w:lvl>
    <w:lvl w:ilvl="8">
      <w:start w:val="1"/>
      <w:numFmt w:val="lowerRoman"/>
      <w:lvlText w:val="%9."/>
      <w:lvlJc w:val="right"/>
      <w:pPr>
        <w:tabs>
          <w:tab w:val="num" w:pos="9990"/>
        </w:tabs>
        <w:ind w:left="9990" w:hanging="180"/>
      </w:pPr>
    </w:lvl>
  </w:abstractNum>
  <w:abstractNum w:abstractNumId="3">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C7F267C"/>
    <w:multiLevelType w:val="hybridMultilevel"/>
    <w:tmpl w:val="9E36F3E6"/>
    <w:lvl w:ilvl="0" w:tplc="0409000F">
      <w:start w:val="1"/>
      <w:numFmt w:val="decimal"/>
      <w:lvlText w:val="%1."/>
      <w:lvlJc w:val="left"/>
      <w:pPr>
        <w:tabs>
          <w:tab w:val="num" w:pos="792"/>
        </w:tabs>
        <w:ind w:left="792" w:hanging="360"/>
      </w:pPr>
      <w:rPr>
        <w:rFonts w:hint="default"/>
      </w:rPr>
    </w:lvl>
    <w:lvl w:ilvl="1" w:tplc="04140003">
      <w:start w:val="1"/>
      <w:numFmt w:val="bullet"/>
      <w:lvlText w:val="o"/>
      <w:lvlJc w:val="left"/>
      <w:pPr>
        <w:tabs>
          <w:tab w:val="num" w:pos="1512"/>
        </w:tabs>
        <w:ind w:left="1512" w:hanging="360"/>
      </w:pPr>
      <w:rPr>
        <w:rFonts w:ascii="Courier New" w:hAnsi="Courier New" w:cs="Courier New" w:hint="default"/>
      </w:rPr>
    </w:lvl>
    <w:lvl w:ilvl="2" w:tplc="04140005" w:tentative="1">
      <w:start w:val="1"/>
      <w:numFmt w:val="bullet"/>
      <w:lvlText w:val=""/>
      <w:lvlJc w:val="left"/>
      <w:pPr>
        <w:tabs>
          <w:tab w:val="num" w:pos="2232"/>
        </w:tabs>
        <w:ind w:left="2232" w:hanging="360"/>
      </w:pPr>
      <w:rPr>
        <w:rFonts w:ascii="Wingdings" w:hAnsi="Wingdings" w:hint="default"/>
      </w:rPr>
    </w:lvl>
    <w:lvl w:ilvl="3" w:tplc="04140001" w:tentative="1">
      <w:start w:val="1"/>
      <w:numFmt w:val="bullet"/>
      <w:lvlText w:val=""/>
      <w:lvlJc w:val="left"/>
      <w:pPr>
        <w:tabs>
          <w:tab w:val="num" w:pos="2952"/>
        </w:tabs>
        <w:ind w:left="2952" w:hanging="360"/>
      </w:pPr>
      <w:rPr>
        <w:rFonts w:ascii="Symbol" w:hAnsi="Symbol" w:hint="default"/>
      </w:rPr>
    </w:lvl>
    <w:lvl w:ilvl="4" w:tplc="04140003" w:tentative="1">
      <w:start w:val="1"/>
      <w:numFmt w:val="bullet"/>
      <w:lvlText w:val="o"/>
      <w:lvlJc w:val="left"/>
      <w:pPr>
        <w:tabs>
          <w:tab w:val="num" w:pos="3672"/>
        </w:tabs>
        <w:ind w:left="3672" w:hanging="360"/>
      </w:pPr>
      <w:rPr>
        <w:rFonts w:ascii="Courier New" w:hAnsi="Courier New" w:cs="Courier New" w:hint="default"/>
      </w:rPr>
    </w:lvl>
    <w:lvl w:ilvl="5" w:tplc="04140005" w:tentative="1">
      <w:start w:val="1"/>
      <w:numFmt w:val="bullet"/>
      <w:lvlText w:val=""/>
      <w:lvlJc w:val="left"/>
      <w:pPr>
        <w:tabs>
          <w:tab w:val="num" w:pos="4392"/>
        </w:tabs>
        <w:ind w:left="4392" w:hanging="360"/>
      </w:pPr>
      <w:rPr>
        <w:rFonts w:ascii="Wingdings" w:hAnsi="Wingdings" w:hint="default"/>
      </w:rPr>
    </w:lvl>
    <w:lvl w:ilvl="6" w:tplc="04140001" w:tentative="1">
      <w:start w:val="1"/>
      <w:numFmt w:val="bullet"/>
      <w:lvlText w:val=""/>
      <w:lvlJc w:val="left"/>
      <w:pPr>
        <w:tabs>
          <w:tab w:val="num" w:pos="5112"/>
        </w:tabs>
        <w:ind w:left="5112" w:hanging="360"/>
      </w:pPr>
      <w:rPr>
        <w:rFonts w:ascii="Symbol" w:hAnsi="Symbol" w:hint="default"/>
      </w:rPr>
    </w:lvl>
    <w:lvl w:ilvl="7" w:tplc="04140003" w:tentative="1">
      <w:start w:val="1"/>
      <w:numFmt w:val="bullet"/>
      <w:lvlText w:val="o"/>
      <w:lvlJc w:val="left"/>
      <w:pPr>
        <w:tabs>
          <w:tab w:val="num" w:pos="5832"/>
        </w:tabs>
        <w:ind w:left="5832" w:hanging="360"/>
      </w:pPr>
      <w:rPr>
        <w:rFonts w:ascii="Courier New" w:hAnsi="Courier New" w:cs="Courier New" w:hint="default"/>
      </w:rPr>
    </w:lvl>
    <w:lvl w:ilvl="8" w:tplc="04140005" w:tentative="1">
      <w:start w:val="1"/>
      <w:numFmt w:val="bullet"/>
      <w:lvlText w:val=""/>
      <w:lvlJc w:val="left"/>
      <w:pPr>
        <w:tabs>
          <w:tab w:val="num" w:pos="6552"/>
        </w:tabs>
        <w:ind w:left="6552" w:hanging="360"/>
      </w:pPr>
      <w:rPr>
        <w:rFonts w:ascii="Wingdings" w:hAnsi="Wingdings" w:hint="default"/>
      </w:rPr>
    </w:lvl>
  </w:abstractNum>
  <w:abstractNum w:abstractNumId="6">
    <w:nsid w:val="0FB55576"/>
    <w:multiLevelType w:val="hybridMultilevel"/>
    <w:tmpl w:val="319822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770FE"/>
    <w:multiLevelType w:val="hybridMultilevel"/>
    <w:tmpl w:val="17C436D4"/>
    <w:lvl w:ilvl="0" w:tplc="FFFFFFFF">
      <w:start w:val="1"/>
      <w:numFmt w:val="decimal"/>
      <w:lvlText w:val="%1."/>
      <w:lvlJc w:val="left"/>
      <w:pPr>
        <w:ind w:left="10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4D1421"/>
    <w:multiLevelType w:val="hybridMultilevel"/>
    <w:tmpl w:val="B7083566"/>
    <w:lvl w:ilvl="0">
      <w:start w:val="1"/>
      <w:numFmt w:val="bullet"/>
      <w:pStyle w:val="AVCBulletlevel6"/>
      <w:lvlText w:val=""/>
      <w:lvlJc w:val="left"/>
      <w:pPr>
        <w:tabs>
          <w:tab w:val="num" w:pos="4690"/>
        </w:tabs>
        <w:ind w:left="4690" w:hanging="2703"/>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1BEB38D0"/>
    <w:multiLevelType w:val="hybridMultilevel"/>
    <w:tmpl w:val="A006B332"/>
    <w:lvl w:ilvl="0" w:tplc="DF2A02D2">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4A7AE6"/>
    <w:multiLevelType w:val="hybridMultilevel"/>
    <w:tmpl w:val="9E36F3E6"/>
    <w:lvl w:ilvl="0" w:tplc="0409000F">
      <w:start w:val="1"/>
      <w:numFmt w:val="decimal"/>
      <w:lvlText w:val="%1."/>
      <w:lvlJc w:val="left"/>
      <w:pPr>
        <w:tabs>
          <w:tab w:val="num" w:pos="792"/>
        </w:tabs>
        <w:ind w:left="792" w:hanging="360"/>
      </w:pPr>
      <w:rPr>
        <w:rFonts w:hint="default"/>
      </w:rPr>
    </w:lvl>
    <w:lvl w:ilvl="1" w:tplc="04140003">
      <w:start w:val="1"/>
      <w:numFmt w:val="bullet"/>
      <w:lvlText w:val="o"/>
      <w:lvlJc w:val="left"/>
      <w:pPr>
        <w:tabs>
          <w:tab w:val="num" w:pos="1512"/>
        </w:tabs>
        <w:ind w:left="1512" w:hanging="360"/>
      </w:pPr>
      <w:rPr>
        <w:rFonts w:ascii="Courier New" w:hAnsi="Courier New" w:cs="Courier New" w:hint="default"/>
      </w:rPr>
    </w:lvl>
    <w:lvl w:ilvl="2" w:tplc="04140005" w:tentative="1">
      <w:start w:val="1"/>
      <w:numFmt w:val="bullet"/>
      <w:lvlText w:val=""/>
      <w:lvlJc w:val="left"/>
      <w:pPr>
        <w:tabs>
          <w:tab w:val="num" w:pos="2232"/>
        </w:tabs>
        <w:ind w:left="2232" w:hanging="360"/>
      </w:pPr>
      <w:rPr>
        <w:rFonts w:ascii="Wingdings" w:hAnsi="Wingdings" w:hint="default"/>
      </w:rPr>
    </w:lvl>
    <w:lvl w:ilvl="3" w:tplc="04140001" w:tentative="1">
      <w:start w:val="1"/>
      <w:numFmt w:val="bullet"/>
      <w:lvlText w:val=""/>
      <w:lvlJc w:val="left"/>
      <w:pPr>
        <w:tabs>
          <w:tab w:val="num" w:pos="2952"/>
        </w:tabs>
        <w:ind w:left="2952" w:hanging="360"/>
      </w:pPr>
      <w:rPr>
        <w:rFonts w:ascii="Symbol" w:hAnsi="Symbol" w:hint="default"/>
      </w:rPr>
    </w:lvl>
    <w:lvl w:ilvl="4" w:tplc="04140003" w:tentative="1">
      <w:start w:val="1"/>
      <w:numFmt w:val="bullet"/>
      <w:lvlText w:val="o"/>
      <w:lvlJc w:val="left"/>
      <w:pPr>
        <w:tabs>
          <w:tab w:val="num" w:pos="3672"/>
        </w:tabs>
        <w:ind w:left="3672" w:hanging="360"/>
      </w:pPr>
      <w:rPr>
        <w:rFonts w:ascii="Courier New" w:hAnsi="Courier New" w:cs="Courier New" w:hint="default"/>
      </w:rPr>
    </w:lvl>
    <w:lvl w:ilvl="5" w:tplc="04140005" w:tentative="1">
      <w:start w:val="1"/>
      <w:numFmt w:val="bullet"/>
      <w:lvlText w:val=""/>
      <w:lvlJc w:val="left"/>
      <w:pPr>
        <w:tabs>
          <w:tab w:val="num" w:pos="4392"/>
        </w:tabs>
        <w:ind w:left="4392" w:hanging="360"/>
      </w:pPr>
      <w:rPr>
        <w:rFonts w:ascii="Wingdings" w:hAnsi="Wingdings" w:hint="default"/>
      </w:rPr>
    </w:lvl>
    <w:lvl w:ilvl="6" w:tplc="04140001" w:tentative="1">
      <w:start w:val="1"/>
      <w:numFmt w:val="bullet"/>
      <w:lvlText w:val=""/>
      <w:lvlJc w:val="left"/>
      <w:pPr>
        <w:tabs>
          <w:tab w:val="num" w:pos="5112"/>
        </w:tabs>
        <w:ind w:left="5112" w:hanging="360"/>
      </w:pPr>
      <w:rPr>
        <w:rFonts w:ascii="Symbol" w:hAnsi="Symbol" w:hint="default"/>
      </w:rPr>
    </w:lvl>
    <w:lvl w:ilvl="7" w:tplc="04140003" w:tentative="1">
      <w:start w:val="1"/>
      <w:numFmt w:val="bullet"/>
      <w:lvlText w:val="o"/>
      <w:lvlJc w:val="left"/>
      <w:pPr>
        <w:tabs>
          <w:tab w:val="num" w:pos="5832"/>
        </w:tabs>
        <w:ind w:left="5832" w:hanging="360"/>
      </w:pPr>
      <w:rPr>
        <w:rFonts w:ascii="Courier New" w:hAnsi="Courier New" w:cs="Courier New" w:hint="default"/>
      </w:rPr>
    </w:lvl>
    <w:lvl w:ilvl="8" w:tplc="04140005" w:tentative="1">
      <w:start w:val="1"/>
      <w:numFmt w:val="bullet"/>
      <w:lvlText w:val=""/>
      <w:lvlJc w:val="left"/>
      <w:pPr>
        <w:tabs>
          <w:tab w:val="num" w:pos="6552"/>
        </w:tabs>
        <w:ind w:left="6552" w:hanging="360"/>
      </w:pPr>
      <w:rPr>
        <w:rFonts w:ascii="Wingdings" w:hAnsi="Wingdings" w:hint="default"/>
      </w:rPr>
    </w:lvl>
  </w:abstractNum>
  <w:abstractNum w:abstractNumId="11">
    <w:nsid w:val="23B80C58"/>
    <w:multiLevelType w:val="multilevel"/>
    <w:tmpl w:val="0BBA2B5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lang w:val="en-US"/>
      </w:rPr>
    </w:lvl>
    <w:lvl w:ilvl="3">
      <w:start w:val="1"/>
      <w:numFmt w:val="decimal"/>
      <w:pStyle w:val="Heading4"/>
      <w:lvlText w:val="%1.4.2.%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27396FBA"/>
    <w:multiLevelType w:val="hybridMultilevel"/>
    <w:tmpl w:val="DE90BF9E"/>
    <w:lvl w:ilvl="0" w:tplc="01CE90E0">
      <w:start w:val="1"/>
      <w:numFmt w:val="decimal"/>
      <w:pStyle w:val="AVCNumberinglevel1"/>
      <w:lvlText w:val="%1."/>
      <w:lvlJc w:val="left"/>
      <w:pPr>
        <w:tabs>
          <w:tab w:val="num" w:pos="720"/>
        </w:tabs>
        <w:ind w:left="720" w:hanging="720"/>
      </w:pPr>
    </w:lvl>
    <w:lvl w:ilvl="1" w:tplc="5422105A">
      <w:start w:val="1"/>
      <w:numFmt w:val="decimal"/>
      <w:lvlText w:val="%2."/>
      <w:lvlJc w:val="left"/>
      <w:pPr>
        <w:tabs>
          <w:tab w:val="num" w:pos="1440"/>
        </w:tabs>
        <w:ind w:left="1440" w:hanging="360"/>
      </w:pPr>
    </w:lvl>
    <w:lvl w:ilvl="2" w:tplc="BD4A5E66">
      <w:start w:val="1"/>
      <w:numFmt w:val="decimal"/>
      <w:lvlText w:val="%3."/>
      <w:lvlJc w:val="left"/>
      <w:pPr>
        <w:tabs>
          <w:tab w:val="num" w:pos="2160"/>
        </w:tabs>
        <w:ind w:left="2160" w:hanging="360"/>
      </w:pPr>
    </w:lvl>
    <w:lvl w:ilvl="3" w:tplc="F0DE393A">
      <w:start w:val="1"/>
      <w:numFmt w:val="decimal"/>
      <w:lvlText w:val="%4."/>
      <w:lvlJc w:val="left"/>
      <w:pPr>
        <w:tabs>
          <w:tab w:val="num" w:pos="2880"/>
        </w:tabs>
        <w:ind w:left="2880" w:hanging="360"/>
      </w:pPr>
    </w:lvl>
    <w:lvl w:ilvl="4" w:tplc="D88E3B00">
      <w:start w:val="1"/>
      <w:numFmt w:val="decimal"/>
      <w:lvlText w:val="%5."/>
      <w:lvlJc w:val="left"/>
      <w:pPr>
        <w:tabs>
          <w:tab w:val="num" w:pos="3600"/>
        </w:tabs>
        <w:ind w:left="3600" w:hanging="360"/>
      </w:pPr>
    </w:lvl>
    <w:lvl w:ilvl="5" w:tplc="BEDC8A98">
      <w:start w:val="1"/>
      <w:numFmt w:val="decimal"/>
      <w:lvlText w:val="%6."/>
      <w:lvlJc w:val="left"/>
      <w:pPr>
        <w:tabs>
          <w:tab w:val="num" w:pos="4320"/>
        </w:tabs>
        <w:ind w:left="4320" w:hanging="360"/>
      </w:pPr>
    </w:lvl>
    <w:lvl w:ilvl="6" w:tplc="708C1352">
      <w:start w:val="1"/>
      <w:numFmt w:val="decimal"/>
      <w:lvlText w:val="%7."/>
      <w:lvlJc w:val="left"/>
      <w:pPr>
        <w:tabs>
          <w:tab w:val="num" w:pos="5040"/>
        </w:tabs>
        <w:ind w:left="5040" w:hanging="360"/>
      </w:pPr>
    </w:lvl>
    <w:lvl w:ilvl="7" w:tplc="B7F26050">
      <w:start w:val="1"/>
      <w:numFmt w:val="decimal"/>
      <w:lvlText w:val="%8."/>
      <w:lvlJc w:val="left"/>
      <w:pPr>
        <w:tabs>
          <w:tab w:val="num" w:pos="5760"/>
        </w:tabs>
        <w:ind w:left="5760" w:hanging="360"/>
      </w:pPr>
    </w:lvl>
    <w:lvl w:ilvl="8" w:tplc="39586C54">
      <w:start w:val="1"/>
      <w:numFmt w:val="decimal"/>
      <w:lvlText w:val="%9."/>
      <w:lvlJc w:val="left"/>
      <w:pPr>
        <w:tabs>
          <w:tab w:val="num" w:pos="6480"/>
        </w:tabs>
        <w:ind w:left="6480" w:hanging="360"/>
      </w:pPr>
    </w:lvl>
  </w:abstractNum>
  <w:abstractNum w:abstractNumId="13">
    <w:nsid w:val="290028B2"/>
    <w:multiLevelType w:val="hybridMultilevel"/>
    <w:tmpl w:val="D66A5E5E"/>
    <w:lvl w:ilvl="0" w:tplc="0407000F">
      <w:start w:val="5"/>
      <w:numFmt w:val="bullet"/>
      <w:pStyle w:val="AVCBulletlevel3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cs="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cs="Courier New" w:hint="default"/>
      </w:rPr>
    </w:lvl>
    <w:lvl w:ilvl="5" w:tplc="0407001B" w:tentative="1">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cs="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nsid w:val="29E27FBB"/>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start w:val="1"/>
      <w:numFmt w:val="lowerRoman"/>
      <w:lvlText w:val="%3."/>
      <w:lvlJc w:val="right"/>
      <w:pPr>
        <w:ind w:left="1750" w:hanging="180"/>
      </w:pPr>
    </w:lvl>
    <w:lvl w:ilvl="3" w:tplc="0409000F">
      <w:start w:val="1"/>
      <w:numFmt w:val="decimal"/>
      <w:lvlText w:val="%4."/>
      <w:lvlJc w:val="left"/>
      <w:pPr>
        <w:ind w:left="2470" w:hanging="360"/>
      </w:pPr>
    </w:lvl>
    <w:lvl w:ilvl="4" w:tplc="04090019">
      <w:start w:val="1"/>
      <w:numFmt w:val="lowerLetter"/>
      <w:lvlText w:val="%5."/>
      <w:lvlJc w:val="left"/>
      <w:pPr>
        <w:ind w:left="3190" w:hanging="360"/>
      </w:pPr>
    </w:lvl>
    <w:lvl w:ilvl="5" w:tplc="0409001B">
      <w:start w:val="1"/>
      <w:numFmt w:val="lowerRoman"/>
      <w:lvlText w:val="%6."/>
      <w:lvlJc w:val="right"/>
      <w:pPr>
        <w:ind w:left="3910" w:hanging="180"/>
      </w:pPr>
    </w:lvl>
    <w:lvl w:ilvl="6" w:tplc="0409000F">
      <w:start w:val="1"/>
      <w:numFmt w:val="decimal"/>
      <w:lvlText w:val="%7."/>
      <w:lvlJc w:val="left"/>
      <w:pPr>
        <w:ind w:left="4630" w:hanging="360"/>
      </w:pPr>
    </w:lvl>
    <w:lvl w:ilvl="7" w:tplc="04090019">
      <w:start w:val="1"/>
      <w:numFmt w:val="lowerLetter"/>
      <w:lvlText w:val="%8."/>
      <w:lvlJc w:val="left"/>
      <w:pPr>
        <w:ind w:left="5350" w:hanging="360"/>
      </w:pPr>
    </w:lvl>
    <w:lvl w:ilvl="8" w:tplc="0409001B">
      <w:start w:val="1"/>
      <w:numFmt w:val="lowerRoman"/>
      <w:lvlText w:val="%9."/>
      <w:lvlJc w:val="right"/>
      <w:pPr>
        <w:ind w:left="6070" w:hanging="180"/>
      </w:pPr>
    </w:lvl>
  </w:abstractNum>
  <w:abstractNum w:abstractNumId="15">
    <w:nsid w:val="2B884D7C"/>
    <w:multiLevelType w:val="hybridMultilevel"/>
    <w:tmpl w:val="9E36F3E6"/>
    <w:lvl w:ilvl="0" w:tplc="0409000F">
      <w:start w:val="1"/>
      <w:numFmt w:val="decimal"/>
      <w:lvlText w:val="%1."/>
      <w:lvlJc w:val="left"/>
      <w:pPr>
        <w:tabs>
          <w:tab w:val="num" w:pos="792"/>
        </w:tabs>
        <w:ind w:left="792" w:hanging="360"/>
      </w:pPr>
      <w:rPr>
        <w:rFonts w:hint="default"/>
      </w:rPr>
    </w:lvl>
    <w:lvl w:ilvl="1" w:tplc="04140003">
      <w:start w:val="1"/>
      <w:numFmt w:val="bullet"/>
      <w:lvlText w:val="o"/>
      <w:lvlJc w:val="left"/>
      <w:pPr>
        <w:tabs>
          <w:tab w:val="num" w:pos="1512"/>
        </w:tabs>
        <w:ind w:left="1512" w:hanging="360"/>
      </w:pPr>
      <w:rPr>
        <w:rFonts w:ascii="Courier New" w:hAnsi="Courier New" w:cs="Courier New" w:hint="default"/>
      </w:rPr>
    </w:lvl>
    <w:lvl w:ilvl="2" w:tplc="04140005" w:tentative="1">
      <w:start w:val="1"/>
      <w:numFmt w:val="bullet"/>
      <w:lvlText w:val=""/>
      <w:lvlJc w:val="left"/>
      <w:pPr>
        <w:tabs>
          <w:tab w:val="num" w:pos="2232"/>
        </w:tabs>
        <w:ind w:left="2232" w:hanging="360"/>
      </w:pPr>
      <w:rPr>
        <w:rFonts w:ascii="Wingdings" w:hAnsi="Wingdings" w:hint="default"/>
      </w:rPr>
    </w:lvl>
    <w:lvl w:ilvl="3" w:tplc="04140001" w:tentative="1">
      <w:start w:val="1"/>
      <w:numFmt w:val="bullet"/>
      <w:lvlText w:val=""/>
      <w:lvlJc w:val="left"/>
      <w:pPr>
        <w:tabs>
          <w:tab w:val="num" w:pos="2952"/>
        </w:tabs>
        <w:ind w:left="2952" w:hanging="360"/>
      </w:pPr>
      <w:rPr>
        <w:rFonts w:ascii="Symbol" w:hAnsi="Symbol" w:hint="default"/>
      </w:rPr>
    </w:lvl>
    <w:lvl w:ilvl="4" w:tplc="04140003" w:tentative="1">
      <w:start w:val="1"/>
      <w:numFmt w:val="bullet"/>
      <w:lvlText w:val="o"/>
      <w:lvlJc w:val="left"/>
      <w:pPr>
        <w:tabs>
          <w:tab w:val="num" w:pos="3672"/>
        </w:tabs>
        <w:ind w:left="3672" w:hanging="360"/>
      </w:pPr>
      <w:rPr>
        <w:rFonts w:ascii="Courier New" w:hAnsi="Courier New" w:cs="Courier New" w:hint="default"/>
      </w:rPr>
    </w:lvl>
    <w:lvl w:ilvl="5" w:tplc="04140005" w:tentative="1">
      <w:start w:val="1"/>
      <w:numFmt w:val="bullet"/>
      <w:lvlText w:val=""/>
      <w:lvlJc w:val="left"/>
      <w:pPr>
        <w:tabs>
          <w:tab w:val="num" w:pos="4392"/>
        </w:tabs>
        <w:ind w:left="4392" w:hanging="360"/>
      </w:pPr>
      <w:rPr>
        <w:rFonts w:ascii="Wingdings" w:hAnsi="Wingdings" w:hint="default"/>
      </w:rPr>
    </w:lvl>
    <w:lvl w:ilvl="6" w:tplc="04140001" w:tentative="1">
      <w:start w:val="1"/>
      <w:numFmt w:val="bullet"/>
      <w:lvlText w:val=""/>
      <w:lvlJc w:val="left"/>
      <w:pPr>
        <w:tabs>
          <w:tab w:val="num" w:pos="5112"/>
        </w:tabs>
        <w:ind w:left="5112" w:hanging="360"/>
      </w:pPr>
      <w:rPr>
        <w:rFonts w:ascii="Symbol" w:hAnsi="Symbol" w:hint="default"/>
      </w:rPr>
    </w:lvl>
    <w:lvl w:ilvl="7" w:tplc="04140003" w:tentative="1">
      <w:start w:val="1"/>
      <w:numFmt w:val="bullet"/>
      <w:lvlText w:val="o"/>
      <w:lvlJc w:val="left"/>
      <w:pPr>
        <w:tabs>
          <w:tab w:val="num" w:pos="5832"/>
        </w:tabs>
        <w:ind w:left="5832" w:hanging="360"/>
      </w:pPr>
      <w:rPr>
        <w:rFonts w:ascii="Courier New" w:hAnsi="Courier New" w:cs="Courier New" w:hint="default"/>
      </w:rPr>
    </w:lvl>
    <w:lvl w:ilvl="8" w:tplc="04140005" w:tentative="1">
      <w:start w:val="1"/>
      <w:numFmt w:val="bullet"/>
      <w:lvlText w:val=""/>
      <w:lvlJc w:val="left"/>
      <w:pPr>
        <w:tabs>
          <w:tab w:val="num" w:pos="6552"/>
        </w:tabs>
        <w:ind w:left="6552" w:hanging="360"/>
      </w:pPr>
      <w:rPr>
        <w:rFonts w:ascii="Wingdings" w:hAnsi="Wingdings" w:hint="default"/>
      </w:rPr>
    </w:lvl>
  </w:abstractNum>
  <w:abstractNum w:abstractNumId="16">
    <w:nsid w:val="32467682"/>
    <w:multiLevelType w:val="hybridMultilevel"/>
    <w:tmpl w:val="9E36F3E6"/>
    <w:lvl w:ilvl="0" w:tplc="0409000F">
      <w:start w:val="1"/>
      <w:numFmt w:val="decimal"/>
      <w:lvlText w:val="%1."/>
      <w:lvlJc w:val="left"/>
      <w:pPr>
        <w:tabs>
          <w:tab w:val="num" w:pos="792"/>
        </w:tabs>
        <w:ind w:left="792" w:hanging="360"/>
      </w:pPr>
      <w:rPr>
        <w:rFonts w:hint="default"/>
      </w:rPr>
    </w:lvl>
    <w:lvl w:ilvl="1" w:tplc="04140003">
      <w:start w:val="1"/>
      <w:numFmt w:val="bullet"/>
      <w:lvlText w:val="o"/>
      <w:lvlJc w:val="left"/>
      <w:pPr>
        <w:tabs>
          <w:tab w:val="num" w:pos="1512"/>
        </w:tabs>
        <w:ind w:left="1512" w:hanging="360"/>
      </w:pPr>
      <w:rPr>
        <w:rFonts w:ascii="Courier New" w:hAnsi="Courier New" w:cs="Courier New" w:hint="default"/>
      </w:rPr>
    </w:lvl>
    <w:lvl w:ilvl="2" w:tplc="04140005" w:tentative="1">
      <w:start w:val="1"/>
      <w:numFmt w:val="bullet"/>
      <w:lvlText w:val=""/>
      <w:lvlJc w:val="left"/>
      <w:pPr>
        <w:tabs>
          <w:tab w:val="num" w:pos="2232"/>
        </w:tabs>
        <w:ind w:left="2232" w:hanging="360"/>
      </w:pPr>
      <w:rPr>
        <w:rFonts w:ascii="Wingdings" w:hAnsi="Wingdings" w:hint="default"/>
      </w:rPr>
    </w:lvl>
    <w:lvl w:ilvl="3" w:tplc="04140001" w:tentative="1">
      <w:start w:val="1"/>
      <w:numFmt w:val="bullet"/>
      <w:lvlText w:val=""/>
      <w:lvlJc w:val="left"/>
      <w:pPr>
        <w:tabs>
          <w:tab w:val="num" w:pos="2952"/>
        </w:tabs>
        <w:ind w:left="2952" w:hanging="360"/>
      </w:pPr>
      <w:rPr>
        <w:rFonts w:ascii="Symbol" w:hAnsi="Symbol" w:hint="default"/>
      </w:rPr>
    </w:lvl>
    <w:lvl w:ilvl="4" w:tplc="04140003" w:tentative="1">
      <w:start w:val="1"/>
      <w:numFmt w:val="bullet"/>
      <w:lvlText w:val="o"/>
      <w:lvlJc w:val="left"/>
      <w:pPr>
        <w:tabs>
          <w:tab w:val="num" w:pos="3672"/>
        </w:tabs>
        <w:ind w:left="3672" w:hanging="360"/>
      </w:pPr>
      <w:rPr>
        <w:rFonts w:ascii="Courier New" w:hAnsi="Courier New" w:cs="Courier New" w:hint="default"/>
      </w:rPr>
    </w:lvl>
    <w:lvl w:ilvl="5" w:tplc="04140005" w:tentative="1">
      <w:start w:val="1"/>
      <w:numFmt w:val="bullet"/>
      <w:lvlText w:val=""/>
      <w:lvlJc w:val="left"/>
      <w:pPr>
        <w:tabs>
          <w:tab w:val="num" w:pos="4392"/>
        </w:tabs>
        <w:ind w:left="4392" w:hanging="360"/>
      </w:pPr>
      <w:rPr>
        <w:rFonts w:ascii="Wingdings" w:hAnsi="Wingdings" w:hint="default"/>
      </w:rPr>
    </w:lvl>
    <w:lvl w:ilvl="6" w:tplc="04140001" w:tentative="1">
      <w:start w:val="1"/>
      <w:numFmt w:val="bullet"/>
      <w:lvlText w:val=""/>
      <w:lvlJc w:val="left"/>
      <w:pPr>
        <w:tabs>
          <w:tab w:val="num" w:pos="5112"/>
        </w:tabs>
        <w:ind w:left="5112" w:hanging="360"/>
      </w:pPr>
      <w:rPr>
        <w:rFonts w:ascii="Symbol" w:hAnsi="Symbol" w:hint="default"/>
      </w:rPr>
    </w:lvl>
    <w:lvl w:ilvl="7" w:tplc="04140003" w:tentative="1">
      <w:start w:val="1"/>
      <w:numFmt w:val="bullet"/>
      <w:lvlText w:val="o"/>
      <w:lvlJc w:val="left"/>
      <w:pPr>
        <w:tabs>
          <w:tab w:val="num" w:pos="5832"/>
        </w:tabs>
        <w:ind w:left="5832" w:hanging="360"/>
      </w:pPr>
      <w:rPr>
        <w:rFonts w:ascii="Courier New" w:hAnsi="Courier New" w:cs="Courier New" w:hint="default"/>
      </w:rPr>
    </w:lvl>
    <w:lvl w:ilvl="8" w:tplc="04140005" w:tentative="1">
      <w:start w:val="1"/>
      <w:numFmt w:val="bullet"/>
      <w:lvlText w:val=""/>
      <w:lvlJc w:val="left"/>
      <w:pPr>
        <w:tabs>
          <w:tab w:val="num" w:pos="6552"/>
        </w:tabs>
        <w:ind w:left="6552" w:hanging="360"/>
      </w:pPr>
      <w:rPr>
        <w:rFonts w:ascii="Wingdings" w:hAnsi="Wingdings" w:hint="default"/>
      </w:rPr>
    </w:lvl>
  </w:abstractNum>
  <w:abstractNum w:abstractNumId="17">
    <w:nsid w:val="38293A6F"/>
    <w:multiLevelType w:val="multilevel"/>
    <w:tmpl w:val="0407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38391F90"/>
    <w:multiLevelType w:val="hybridMultilevel"/>
    <w:tmpl w:val="3C54E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21">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nsid w:val="45F6326D"/>
    <w:multiLevelType w:val="multilevel"/>
    <w:tmpl w:val="B7F8323C"/>
    <w:lvl w:ilvl="0">
      <w:start w:val="1"/>
      <w:numFmt w:val="bullet"/>
      <w:pStyle w:val="SVCBulletslevel1"/>
      <w:lvlText w:val=""/>
      <w:lvlJc w:val="left"/>
      <w:pPr>
        <w:tabs>
          <w:tab w:val="num" w:pos="0"/>
        </w:tabs>
        <w:ind w:left="403" w:hanging="403"/>
      </w:pPr>
      <w:rPr>
        <w:rFonts w:ascii="Symbol" w:hAnsi="Symbol" w:hint="default"/>
      </w:rPr>
    </w:lvl>
    <w:lvl w:ilvl="1">
      <w:start w:val="1"/>
      <w:numFmt w:val="bullet"/>
      <w:pStyle w:val="SVCBulletslevel2"/>
      <w:lvlText w:val=""/>
      <w:lvlJc w:val="left"/>
      <w:pPr>
        <w:tabs>
          <w:tab w:val="num" w:pos="0"/>
        </w:tabs>
        <w:ind w:left="792" w:hanging="389"/>
      </w:pPr>
      <w:rPr>
        <w:rFonts w:ascii="Symbol" w:hAnsi="Symbol" w:hint="default"/>
      </w:rPr>
    </w:lvl>
    <w:lvl w:ilvl="2">
      <w:start w:val="1"/>
      <w:numFmt w:val="bullet"/>
      <w:pStyle w:val="SVCBulletslevel3"/>
      <w:lvlText w:val=""/>
      <w:lvlJc w:val="left"/>
      <w:pPr>
        <w:tabs>
          <w:tab w:val="num" w:pos="-32767"/>
        </w:tabs>
        <w:ind w:left="1195" w:hanging="403"/>
      </w:pPr>
      <w:rPr>
        <w:rFonts w:ascii="Symbol" w:hAnsi="Symbol" w:hint="default"/>
      </w:rPr>
    </w:lvl>
    <w:lvl w:ilvl="3">
      <w:start w:val="1"/>
      <w:numFmt w:val="bullet"/>
      <w:pStyle w:val="SVCBulletslevel4"/>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2767"/>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2767"/>
        </w:tabs>
        <w:ind w:left="3571" w:hanging="403"/>
      </w:pPr>
      <w:rPr>
        <w:rFonts w:ascii="Symbol" w:hAnsi="Symbol" w:hint="default"/>
      </w:rPr>
    </w:lvl>
  </w:abstractNum>
  <w:abstractNum w:abstractNumId="23">
    <w:nsid w:val="4FF82633"/>
    <w:multiLevelType w:val="hybridMultilevel"/>
    <w:tmpl w:val="9E36F3E6"/>
    <w:lvl w:ilvl="0" w:tplc="0409000F">
      <w:start w:val="1"/>
      <w:numFmt w:val="decimal"/>
      <w:lvlText w:val="%1."/>
      <w:lvlJc w:val="left"/>
      <w:pPr>
        <w:tabs>
          <w:tab w:val="num" w:pos="792"/>
        </w:tabs>
        <w:ind w:left="792" w:hanging="360"/>
      </w:pPr>
      <w:rPr>
        <w:rFonts w:hint="default"/>
      </w:rPr>
    </w:lvl>
    <w:lvl w:ilvl="1" w:tplc="04140003">
      <w:start w:val="1"/>
      <w:numFmt w:val="bullet"/>
      <w:lvlText w:val="o"/>
      <w:lvlJc w:val="left"/>
      <w:pPr>
        <w:tabs>
          <w:tab w:val="num" w:pos="1512"/>
        </w:tabs>
        <w:ind w:left="1512" w:hanging="360"/>
      </w:pPr>
      <w:rPr>
        <w:rFonts w:ascii="Courier New" w:hAnsi="Courier New" w:cs="Courier New" w:hint="default"/>
      </w:rPr>
    </w:lvl>
    <w:lvl w:ilvl="2" w:tplc="04140005" w:tentative="1">
      <w:start w:val="1"/>
      <w:numFmt w:val="bullet"/>
      <w:lvlText w:val=""/>
      <w:lvlJc w:val="left"/>
      <w:pPr>
        <w:tabs>
          <w:tab w:val="num" w:pos="2232"/>
        </w:tabs>
        <w:ind w:left="2232" w:hanging="360"/>
      </w:pPr>
      <w:rPr>
        <w:rFonts w:ascii="Wingdings" w:hAnsi="Wingdings" w:hint="default"/>
      </w:rPr>
    </w:lvl>
    <w:lvl w:ilvl="3" w:tplc="04140001" w:tentative="1">
      <w:start w:val="1"/>
      <w:numFmt w:val="bullet"/>
      <w:lvlText w:val=""/>
      <w:lvlJc w:val="left"/>
      <w:pPr>
        <w:tabs>
          <w:tab w:val="num" w:pos="2952"/>
        </w:tabs>
        <w:ind w:left="2952" w:hanging="360"/>
      </w:pPr>
      <w:rPr>
        <w:rFonts w:ascii="Symbol" w:hAnsi="Symbol" w:hint="default"/>
      </w:rPr>
    </w:lvl>
    <w:lvl w:ilvl="4" w:tplc="04140003" w:tentative="1">
      <w:start w:val="1"/>
      <w:numFmt w:val="bullet"/>
      <w:lvlText w:val="o"/>
      <w:lvlJc w:val="left"/>
      <w:pPr>
        <w:tabs>
          <w:tab w:val="num" w:pos="3672"/>
        </w:tabs>
        <w:ind w:left="3672" w:hanging="360"/>
      </w:pPr>
      <w:rPr>
        <w:rFonts w:ascii="Courier New" w:hAnsi="Courier New" w:cs="Courier New" w:hint="default"/>
      </w:rPr>
    </w:lvl>
    <w:lvl w:ilvl="5" w:tplc="04140005" w:tentative="1">
      <w:start w:val="1"/>
      <w:numFmt w:val="bullet"/>
      <w:lvlText w:val=""/>
      <w:lvlJc w:val="left"/>
      <w:pPr>
        <w:tabs>
          <w:tab w:val="num" w:pos="4392"/>
        </w:tabs>
        <w:ind w:left="4392" w:hanging="360"/>
      </w:pPr>
      <w:rPr>
        <w:rFonts w:ascii="Wingdings" w:hAnsi="Wingdings" w:hint="default"/>
      </w:rPr>
    </w:lvl>
    <w:lvl w:ilvl="6" w:tplc="04140001" w:tentative="1">
      <w:start w:val="1"/>
      <w:numFmt w:val="bullet"/>
      <w:lvlText w:val=""/>
      <w:lvlJc w:val="left"/>
      <w:pPr>
        <w:tabs>
          <w:tab w:val="num" w:pos="5112"/>
        </w:tabs>
        <w:ind w:left="5112" w:hanging="360"/>
      </w:pPr>
      <w:rPr>
        <w:rFonts w:ascii="Symbol" w:hAnsi="Symbol" w:hint="default"/>
      </w:rPr>
    </w:lvl>
    <w:lvl w:ilvl="7" w:tplc="04140003" w:tentative="1">
      <w:start w:val="1"/>
      <w:numFmt w:val="bullet"/>
      <w:lvlText w:val="o"/>
      <w:lvlJc w:val="left"/>
      <w:pPr>
        <w:tabs>
          <w:tab w:val="num" w:pos="5832"/>
        </w:tabs>
        <w:ind w:left="5832" w:hanging="360"/>
      </w:pPr>
      <w:rPr>
        <w:rFonts w:ascii="Courier New" w:hAnsi="Courier New" w:cs="Courier New" w:hint="default"/>
      </w:rPr>
    </w:lvl>
    <w:lvl w:ilvl="8" w:tplc="04140005" w:tentative="1">
      <w:start w:val="1"/>
      <w:numFmt w:val="bullet"/>
      <w:lvlText w:val=""/>
      <w:lvlJc w:val="left"/>
      <w:pPr>
        <w:tabs>
          <w:tab w:val="num" w:pos="6552"/>
        </w:tabs>
        <w:ind w:left="6552" w:hanging="360"/>
      </w:pPr>
      <w:rPr>
        <w:rFonts w:ascii="Wingdings" w:hAnsi="Wingdings" w:hint="default"/>
      </w:rPr>
    </w:lvl>
  </w:abstractNum>
  <w:abstractNum w:abstractNumId="24">
    <w:nsid w:val="53407ADE"/>
    <w:multiLevelType w:val="hybridMultilevel"/>
    <w:tmpl w:val="CEE25F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3FB1AF1"/>
    <w:multiLevelType w:val="hybridMultilevel"/>
    <w:tmpl w:val="6EF8AE5E"/>
    <w:lvl w:ilvl="0">
      <w:start w:val="1"/>
      <w:numFmt w:val="bullet"/>
      <w:pStyle w:val="AVCBulletlevel4"/>
      <w:lvlText w:val=""/>
      <w:lvlJc w:val="left"/>
      <w:pPr>
        <w:tabs>
          <w:tab w:val="num" w:pos="1915"/>
        </w:tabs>
        <w:ind w:left="1915"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2767"/>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2767"/>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2767"/>
        </w:tabs>
        <w:ind w:left="3571" w:hanging="403"/>
      </w:pPr>
      <w:rPr>
        <w:rFonts w:ascii="Symbol" w:hAnsi="Symbol" w:hint="default"/>
      </w:rPr>
    </w:lvl>
  </w:abstractNum>
  <w:abstractNum w:abstractNumId="29">
    <w:nsid w:val="75A34068"/>
    <w:multiLevelType w:val="multilevel"/>
    <w:tmpl w:val="CEF07E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nsid w:val="76376353"/>
    <w:multiLevelType w:val="multilevel"/>
    <w:tmpl w:val="4E86E7BA"/>
    <w:styleLink w:val="SVCIndent"/>
    <w:lvl w:ilvl="0">
      <w:start w:val="1"/>
      <w:numFmt w:val="none"/>
      <w:lvlText w:val="%1"/>
      <w:lvlJc w:val="left"/>
      <w:pPr>
        <w:tabs>
          <w:tab w:val="num" w:pos="-32767"/>
        </w:tabs>
        <w:ind w:left="403" w:firstLine="0"/>
      </w:pPr>
      <w:rPr>
        <w:rFonts w:hint="default"/>
      </w:rPr>
    </w:lvl>
    <w:lvl w:ilvl="1">
      <w:start w:val="1"/>
      <w:numFmt w:val="none"/>
      <w:lvlText w:val=""/>
      <w:lvlJc w:val="left"/>
      <w:pPr>
        <w:tabs>
          <w:tab w:val="num" w:pos="-32767"/>
        </w:tabs>
        <w:ind w:left="792" w:firstLine="0"/>
      </w:pPr>
      <w:rPr>
        <w:rFonts w:hint="default"/>
      </w:rPr>
    </w:lvl>
    <w:lvl w:ilvl="2">
      <w:start w:val="1"/>
      <w:numFmt w:val="none"/>
      <w:lvlText w:val=""/>
      <w:lvlJc w:val="left"/>
      <w:pPr>
        <w:tabs>
          <w:tab w:val="num" w:pos="-32767"/>
        </w:tabs>
        <w:ind w:left="1195" w:firstLine="0"/>
      </w:pPr>
      <w:rPr>
        <w:rFonts w:hint="default"/>
      </w:rPr>
    </w:lvl>
    <w:lvl w:ilvl="3">
      <w:start w:val="1"/>
      <w:numFmt w:val="none"/>
      <w:lvlText w:val=""/>
      <w:lvlJc w:val="left"/>
      <w:pPr>
        <w:tabs>
          <w:tab w:val="num" w:pos="-32767"/>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7BC330F5"/>
    <w:multiLevelType w:val="hybridMultilevel"/>
    <w:tmpl w:val="C2769C2A"/>
    <w:lvl w:ilvl="0">
      <w:start w:val="1"/>
      <w:numFmt w:val="bullet"/>
      <w:pStyle w:val="CharCharCharCharCharCharCharCharCharCharCharCharCharCharCharCharCharCharCharCharCharCharCharCharCharCharCharCharCharChar"/>
      <w:lvlText w:val=""/>
      <w:lvlJc w:val="left"/>
      <w:pPr>
        <w:tabs>
          <w:tab w:val="num" w:pos="851"/>
        </w:tabs>
        <w:ind w:left="851" w:hanging="851"/>
      </w:pPr>
      <w:rPr>
        <w:rFonts w:ascii="ZapfDingbats" w:hAnsi="ZapfDingbats" w:hint="default"/>
        <w:b/>
        <w:i w:val="0"/>
        <w:color w:val="70CEF5"/>
        <w:sz w:val="20"/>
        <w:szCs w:val="20"/>
      </w:rPr>
    </w:lvl>
    <w:lvl w:ilvl="1">
      <w:start w:val="1"/>
      <w:numFmt w:val="bullet"/>
      <w:lvlText w:val="o"/>
      <w:lvlJc w:val="left"/>
      <w:pPr>
        <w:tabs>
          <w:tab w:val="num" w:pos="1440"/>
        </w:tabs>
        <w:ind w:left="1440" w:hanging="360"/>
      </w:pPr>
      <w:rPr>
        <w:rFonts w:ascii="Courier New" w:hAnsi="Courier New" w:cs="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Symbol"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Symbol"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
  </w:num>
  <w:num w:numId="3">
    <w:abstractNumId w:val="22"/>
  </w:num>
  <w:num w:numId="4">
    <w:abstractNumId w:val="17"/>
  </w:num>
  <w:num w:numId="5">
    <w:abstractNumId w:val="26"/>
  </w:num>
  <w:num w:numId="6">
    <w:abstractNumId w:val="13"/>
  </w:num>
  <w:num w:numId="7">
    <w:abstractNumId w:val="31"/>
  </w:num>
  <w:num w:numId="8">
    <w:abstractNumId w:val="0"/>
  </w:num>
  <w:num w:numId="9">
    <w:abstractNumId w:val="28"/>
  </w:num>
  <w:num w:numId="10">
    <w:abstractNumId w:val="30"/>
  </w:num>
  <w:num w:numId="11">
    <w:abstractNumId w:val="3"/>
  </w:num>
  <w:num w:numId="12">
    <w:abstractNumId w:val="8"/>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9"/>
  </w:num>
  <w:num w:numId="23">
    <w:abstractNumId w:val="18"/>
  </w:num>
  <w:num w:numId="24">
    <w:abstractNumId w:val="15"/>
  </w:num>
  <w:num w:numId="25">
    <w:abstractNumId w:val="6"/>
  </w:num>
  <w:num w:numId="26">
    <w:abstractNumId w:val="9"/>
  </w:num>
  <w:num w:numId="27">
    <w:abstractNumId w:val="5"/>
  </w:num>
  <w:num w:numId="28">
    <w:abstractNumId w:val="23"/>
  </w:num>
  <w:num w:numId="29">
    <w:abstractNumId w:val="7"/>
  </w:num>
  <w:num w:numId="30">
    <w:abstractNumId w:val="16"/>
  </w:num>
  <w:num w:numId="31">
    <w:abstractNumId w:val="10"/>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hideSpellingErrors/>
  <w:hideGrammaticalErrors/>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ja-JP"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CA" w:vendorID="64" w:dllVersion="131078" w:nlCheck="1" w:checkStyle="1"/>
  <w:activeWritingStyle w:appName="MSWord" w:lang="en-AU"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8B9"/>
    <w:rsid w:val="000005BB"/>
    <w:rsid w:val="0000094C"/>
    <w:rsid w:val="00001877"/>
    <w:rsid w:val="0000225E"/>
    <w:rsid w:val="000027EC"/>
    <w:rsid w:val="000028B0"/>
    <w:rsid w:val="000029A6"/>
    <w:rsid w:val="00003875"/>
    <w:rsid w:val="00003B2E"/>
    <w:rsid w:val="00003B42"/>
    <w:rsid w:val="00003D3C"/>
    <w:rsid w:val="000043EF"/>
    <w:rsid w:val="00004714"/>
    <w:rsid w:val="0001093E"/>
    <w:rsid w:val="00011751"/>
    <w:rsid w:val="00012DC9"/>
    <w:rsid w:val="0001330F"/>
    <w:rsid w:val="00013AF0"/>
    <w:rsid w:val="00014243"/>
    <w:rsid w:val="000146B1"/>
    <w:rsid w:val="00015B9F"/>
    <w:rsid w:val="00015CFF"/>
    <w:rsid w:val="00015DD3"/>
    <w:rsid w:val="00015F13"/>
    <w:rsid w:val="00020C6D"/>
    <w:rsid w:val="00020D00"/>
    <w:rsid w:val="000218D4"/>
    <w:rsid w:val="00022254"/>
    <w:rsid w:val="00023495"/>
    <w:rsid w:val="00023BDE"/>
    <w:rsid w:val="00023EEE"/>
    <w:rsid w:val="00025FE9"/>
    <w:rsid w:val="00026679"/>
    <w:rsid w:val="000269F0"/>
    <w:rsid w:val="000270A3"/>
    <w:rsid w:val="00027685"/>
    <w:rsid w:val="000277BD"/>
    <w:rsid w:val="00027AF4"/>
    <w:rsid w:val="00031387"/>
    <w:rsid w:val="00031820"/>
    <w:rsid w:val="00031F8A"/>
    <w:rsid w:val="000334E1"/>
    <w:rsid w:val="00034726"/>
    <w:rsid w:val="00035951"/>
    <w:rsid w:val="00035E4B"/>
    <w:rsid w:val="00037C13"/>
    <w:rsid w:val="00040446"/>
    <w:rsid w:val="000404CE"/>
    <w:rsid w:val="00040CB6"/>
    <w:rsid w:val="00040E81"/>
    <w:rsid w:val="00041978"/>
    <w:rsid w:val="00042A17"/>
    <w:rsid w:val="0004407B"/>
    <w:rsid w:val="00044EB5"/>
    <w:rsid w:val="00047947"/>
    <w:rsid w:val="00050938"/>
    <w:rsid w:val="00050BE9"/>
    <w:rsid w:val="00053CAC"/>
    <w:rsid w:val="00053F63"/>
    <w:rsid w:val="00054447"/>
    <w:rsid w:val="000578C0"/>
    <w:rsid w:val="00057F48"/>
    <w:rsid w:val="0006011A"/>
    <w:rsid w:val="00061436"/>
    <w:rsid w:val="00063A34"/>
    <w:rsid w:val="00065209"/>
    <w:rsid w:val="00065237"/>
    <w:rsid w:val="00065E47"/>
    <w:rsid w:val="00067BA5"/>
    <w:rsid w:val="0007237E"/>
    <w:rsid w:val="0007424B"/>
    <w:rsid w:val="00074880"/>
    <w:rsid w:val="0007513B"/>
    <w:rsid w:val="000754EB"/>
    <w:rsid w:val="00075767"/>
    <w:rsid w:val="00076334"/>
    <w:rsid w:val="00076609"/>
    <w:rsid w:val="000768B5"/>
    <w:rsid w:val="00076A9D"/>
    <w:rsid w:val="00076E18"/>
    <w:rsid w:val="000779BF"/>
    <w:rsid w:val="00080F77"/>
    <w:rsid w:val="000810EE"/>
    <w:rsid w:val="00081BFB"/>
    <w:rsid w:val="000837FF"/>
    <w:rsid w:val="00085297"/>
    <w:rsid w:val="00085E47"/>
    <w:rsid w:val="00086BC0"/>
    <w:rsid w:val="00086D1A"/>
    <w:rsid w:val="0008770D"/>
    <w:rsid w:val="00087EF0"/>
    <w:rsid w:val="000900F9"/>
    <w:rsid w:val="0009330E"/>
    <w:rsid w:val="00093966"/>
    <w:rsid w:val="000941B5"/>
    <w:rsid w:val="000971B2"/>
    <w:rsid w:val="00097725"/>
    <w:rsid w:val="000977A2"/>
    <w:rsid w:val="00097C11"/>
    <w:rsid w:val="000A12D2"/>
    <w:rsid w:val="000A1D0D"/>
    <w:rsid w:val="000A3791"/>
    <w:rsid w:val="000A3A32"/>
    <w:rsid w:val="000A3C8B"/>
    <w:rsid w:val="000A4A07"/>
    <w:rsid w:val="000A4B91"/>
    <w:rsid w:val="000A4CFB"/>
    <w:rsid w:val="000A4EA5"/>
    <w:rsid w:val="000A6DA7"/>
    <w:rsid w:val="000A71E9"/>
    <w:rsid w:val="000B043F"/>
    <w:rsid w:val="000B0692"/>
    <w:rsid w:val="000B18A4"/>
    <w:rsid w:val="000B1CE9"/>
    <w:rsid w:val="000B261E"/>
    <w:rsid w:val="000B26D0"/>
    <w:rsid w:val="000B2CED"/>
    <w:rsid w:val="000B390D"/>
    <w:rsid w:val="000B456C"/>
    <w:rsid w:val="000B45DE"/>
    <w:rsid w:val="000B5E09"/>
    <w:rsid w:val="000B6741"/>
    <w:rsid w:val="000B68D9"/>
    <w:rsid w:val="000B7572"/>
    <w:rsid w:val="000B7857"/>
    <w:rsid w:val="000C0A6D"/>
    <w:rsid w:val="000C0DAE"/>
    <w:rsid w:val="000C0E6E"/>
    <w:rsid w:val="000C222E"/>
    <w:rsid w:val="000C423F"/>
    <w:rsid w:val="000C5408"/>
    <w:rsid w:val="000C559C"/>
    <w:rsid w:val="000C612A"/>
    <w:rsid w:val="000C641D"/>
    <w:rsid w:val="000C721B"/>
    <w:rsid w:val="000C7943"/>
    <w:rsid w:val="000C7D73"/>
    <w:rsid w:val="000D05CB"/>
    <w:rsid w:val="000D07EB"/>
    <w:rsid w:val="000D0C79"/>
    <w:rsid w:val="000D1B97"/>
    <w:rsid w:val="000D2731"/>
    <w:rsid w:val="000D2732"/>
    <w:rsid w:val="000D3E87"/>
    <w:rsid w:val="000D4335"/>
    <w:rsid w:val="000D4B28"/>
    <w:rsid w:val="000D4D36"/>
    <w:rsid w:val="000D4F92"/>
    <w:rsid w:val="000D50BF"/>
    <w:rsid w:val="000D55FC"/>
    <w:rsid w:val="000D565B"/>
    <w:rsid w:val="000D7204"/>
    <w:rsid w:val="000D73E4"/>
    <w:rsid w:val="000D7BB1"/>
    <w:rsid w:val="000D7F2C"/>
    <w:rsid w:val="000E0013"/>
    <w:rsid w:val="000E0606"/>
    <w:rsid w:val="000E1C22"/>
    <w:rsid w:val="000E254B"/>
    <w:rsid w:val="000E3BE8"/>
    <w:rsid w:val="000E4DC5"/>
    <w:rsid w:val="000E4FF3"/>
    <w:rsid w:val="000E6121"/>
    <w:rsid w:val="000E66FD"/>
    <w:rsid w:val="000E6A76"/>
    <w:rsid w:val="000E6BAD"/>
    <w:rsid w:val="000E6C70"/>
    <w:rsid w:val="000E7709"/>
    <w:rsid w:val="000F0FCE"/>
    <w:rsid w:val="000F1A84"/>
    <w:rsid w:val="000F28CF"/>
    <w:rsid w:val="000F2D1B"/>
    <w:rsid w:val="000F2E32"/>
    <w:rsid w:val="000F39D1"/>
    <w:rsid w:val="000F4493"/>
    <w:rsid w:val="000F4910"/>
    <w:rsid w:val="000F498F"/>
    <w:rsid w:val="000F63A4"/>
    <w:rsid w:val="000F7743"/>
    <w:rsid w:val="000F7783"/>
    <w:rsid w:val="000F7943"/>
    <w:rsid w:val="000F79EA"/>
    <w:rsid w:val="0010040D"/>
    <w:rsid w:val="00100572"/>
    <w:rsid w:val="00101A8A"/>
    <w:rsid w:val="001024E8"/>
    <w:rsid w:val="001032A8"/>
    <w:rsid w:val="00103B64"/>
    <w:rsid w:val="00103E8F"/>
    <w:rsid w:val="00105E01"/>
    <w:rsid w:val="0010764E"/>
    <w:rsid w:val="001116FC"/>
    <w:rsid w:val="00111C9B"/>
    <w:rsid w:val="00112199"/>
    <w:rsid w:val="00112313"/>
    <w:rsid w:val="0011325F"/>
    <w:rsid w:val="00113C55"/>
    <w:rsid w:val="001143F8"/>
    <w:rsid w:val="00114847"/>
    <w:rsid w:val="00114B32"/>
    <w:rsid w:val="001159A2"/>
    <w:rsid w:val="0011633B"/>
    <w:rsid w:val="00123552"/>
    <w:rsid w:val="00123B01"/>
    <w:rsid w:val="00123D1D"/>
    <w:rsid w:val="00124412"/>
    <w:rsid w:val="00125DDD"/>
    <w:rsid w:val="00126CBA"/>
    <w:rsid w:val="00130F44"/>
    <w:rsid w:val="0013117A"/>
    <w:rsid w:val="001322B8"/>
    <w:rsid w:val="00132D33"/>
    <w:rsid w:val="001336CE"/>
    <w:rsid w:val="001340E5"/>
    <w:rsid w:val="00135C82"/>
    <w:rsid w:val="00135EB9"/>
    <w:rsid w:val="0013657B"/>
    <w:rsid w:val="0013697F"/>
    <w:rsid w:val="00136D4E"/>
    <w:rsid w:val="00137A19"/>
    <w:rsid w:val="00137EF2"/>
    <w:rsid w:val="0014054A"/>
    <w:rsid w:val="00141D6F"/>
    <w:rsid w:val="00142816"/>
    <w:rsid w:val="001428FD"/>
    <w:rsid w:val="00142B02"/>
    <w:rsid w:val="00143346"/>
    <w:rsid w:val="00145EEA"/>
    <w:rsid w:val="00146027"/>
    <w:rsid w:val="0014607B"/>
    <w:rsid w:val="0014619B"/>
    <w:rsid w:val="001467F9"/>
    <w:rsid w:val="00146E88"/>
    <w:rsid w:val="00147A28"/>
    <w:rsid w:val="00147C61"/>
    <w:rsid w:val="0015057E"/>
    <w:rsid w:val="0015078F"/>
    <w:rsid w:val="001512AE"/>
    <w:rsid w:val="001518FA"/>
    <w:rsid w:val="001520F8"/>
    <w:rsid w:val="0015424A"/>
    <w:rsid w:val="001549B3"/>
    <w:rsid w:val="00155131"/>
    <w:rsid w:val="001557C7"/>
    <w:rsid w:val="00155C33"/>
    <w:rsid w:val="00155D69"/>
    <w:rsid w:val="001560A8"/>
    <w:rsid w:val="0015635C"/>
    <w:rsid w:val="001564B9"/>
    <w:rsid w:val="00157DC9"/>
    <w:rsid w:val="00157E6B"/>
    <w:rsid w:val="001606C3"/>
    <w:rsid w:val="00160A1F"/>
    <w:rsid w:val="00161162"/>
    <w:rsid w:val="00162A17"/>
    <w:rsid w:val="00163DAE"/>
    <w:rsid w:val="00165D66"/>
    <w:rsid w:val="00167703"/>
    <w:rsid w:val="00167A08"/>
    <w:rsid w:val="0017055C"/>
    <w:rsid w:val="00170FA6"/>
    <w:rsid w:val="001714B6"/>
    <w:rsid w:val="001727FB"/>
    <w:rsid w:val="00172D6F"/>
    <w:rsid w:val="00172DE8"/>
    <w:rsid w:val="00173139"/>
    <w:rsid w:val="0017315E"/>
    <w:rsid w:val="001737A3"/>
    <w:rsid w:val="00175225"/>
    <w:rsid w:val="001756A6"/>
    <w:rsid w:val="0017593B"/>
    <w:rsid w:val="00176195"/>
    <w:rsid w:val="001778D8"/>
    <w:rsid w:val="0018165F"/>
    <w:rsid w:val="001816E6"/>
    <w:rsid w:val="001829D9"/>
    <w:rsid w:val="00182ECB"/>
    <w:rsid w:val="00183995"/>
    <w:rsid w:val="00183F0D"/>
    <w:rsid w:val="00184F1D"/>
    <w:rsid w:val="00187139"/>
    <w:rsid w:val="00187354"/>
    <w:rsid w:val="0018796E"/>
    <w:rsid w:val="00190C6D"/>
    <w:rsid w:val="0019188C"/>
    <w:rsid w:val="001919E3"/>
    <w:rsid w:val="00191C63"/>
    <w:rsid w:val="001934DE"/>
    <w:rsid w:val="00193FAB"/>
    <w:rsid w:val="00195CB5"/>
    <w:rsid w:val="00196B4E"/>
    <w:rsid w:val="001A0576"/>
    <w:rsid w:val="001A0F87"/>
    <w:rsid w:val="001A23C2"/>
    <w:rsid w:val="001A23FB"/>
    <w:rsid w:val="001A27AC"/>
    <w:rsid w:val="001A29D4"/>
    <w:rsid w:val="001A2F4D"/>
    <w:rsid w:val="001A3D77"/>
    <w:rsid w:val="001A503F"/>
    <w:rsid w:val="001A5F7F"/>
    <w:rsid w:val="001A62EA"/>
    <w:rsid w:val="001A77B9"/>
    <w:rsid w:val="001B11D8"/>
    <w:rsid w:val="001B1E30"/>
    <w:rsid w:val="001B268C"/>
    <w:rsid w:val="001B3F13"/>
    <w:rsid w:val="001B53AD"/>
    <w:rsid w:val="001B5433"/>
    <w:rsid w:val="001B75AB"/>
    <w:rsid w:val="001C058A"/>
    <w:rsid w:val="001C0A4F"/>
    <w:rsid w:val="001C1D3E"/>
    <w:rsid w:val="001C266A"/>
    <w:rsid w:val="001C2700"/>
    <w:rsid w:val="001C2D6A"/>
    <w:rsid w:val="001C36ED"/>
    <w:rsid w:val="001C3B99"/>
    <w:rsid w:val="001C3C0C"/>
    <w:rsid w:val="001C47E7"/>
    <w:rsid w:val="001C6A22"/>
    <w:rsid w:val="001C75E3"/>
    <w:rsid w:val="001C7D68"/>
    <w:rsid w:val="001D09F5"/>
    <w:rsid w:val="001D131D"/>
    <w:rsid w:val="001D2B44"/>
    <w:rsid w:val="001D38B3"/>
    <w:rsid w:val="001D39E2"/>
    <w:rsid w:val="001D48DD"/>
    <w:rsid w:val="001D6111"/>
    <w:rsid w:val="001D7122"/>
    <w:rsid w:val="001D7777"/>
    <w:rsid w:val="001D7ADD"/>
    <w:rsid w:val="001E0B91"/>
    <w:rsid w:val="001E1B48"/>
    <w:rsid w:val="001E2013"/>
    <w:rsid w:val="001E2254"/>
    <w:rsid w:val="001E23C1"/>
    <w:rsid w:val="001E2919"/>
    <w:rsid w:val="001E2A59"/>
    <w:rsid w:val="001E2F59"/>
    <w:rsid w:val="001E3854"/>
    <w:rsid w:val="001E4BCF"/>
    <w:rsid w:val="001E4EC1"/>
    <w:rsid w:val="001E52B6"/>
    <w:rsid w:val="001E56A9"/>
    <w:rsid w:val="001E621F"/>
    <w:rsid w:val="001E6A41"/>
    <w:rsid w:val="001E7244"/>
    <w:rsid w:val="001E7562"/>
    <w:rsid w:val="001E791E"/>
    <w:rsid w:val="001F1043"/>
    <w:rsid w:val="001F108E"/>
    <w:rsid w:val="001F1B96"/>
    <w:rsid w:val="001F2BF5"/>
    <w:rsid w:val="001F3375"/>
    <w:rsid w:val="001F5983"/>
    <w:rsid w:val="0020044A"/>
    <w:rsid w:val="002007B9"/>
    <w:rsid w:val="002008AB"/>
    <w:rsid w:val="00201018"/>
    <w:rsid w:val="002011A9"/>
    <w:rsid w:val="00201336"/>
    <w:rsid w:val="002015FB"/>
    <w:rsid w:val="00201761"/>
    <w:rsid w:val="00201968"/>
    <w:rsid w:val="00201A7F"/>
    <w:rsid w:val="0020275D"/>
    <w:rsid w:val="00203257"/>
    <w:rsid w:val="002033CA"/>
    <w:rsid w:val="0020353B"/>
    <w:rsid w:val="00206B89"/>
    <w:rsid w:val="002109E5"/>
    <w:rsid w:val="00210BB7"/>
    <w:rsid w:val="002110E3"/>
    <w:rsid w:val="00211834"/>
    <w:rsid w:val="00212E2F"/>
    <w:rsid w:val="0021390B"/>
    <w:rsid w:val="0021435B"/>
    <w:rsid w:val="00215122"/>
    <w:rsid w:val="0021615A"/>
    <w:rsid w:val="00217A73"/>
    <w:rsid w:val="00217F98"/>
    <w:rsid w:val="00217FA0"/>
    <w:rsid w:val="002209C8"/>
    <w:rsid w:val="00220ADB"/>
    <w:rsid w:val="00220C01"/>
    <w:rsid w:val="00221AA4"/>
    <w:rsid w:val="00225395"/>
    <w:rsid w:val="00225D80"/>
    <w:rsid w:val="00225F7C"/>
    <w:rsid w:val="0022651E"/>
    <w:rsid w:val="00226D38"/>
    <w:rsid w:val="0022790F"/>
    <w:rsid w:val="00230735"/>
    <w:rsid w:val="00230E71"/>
    <w:rsid w:val="0023251A"/>
    <w:rsid w:val="002326AD"/>
    <w:rsid w:val="00232D31"/>
    <w:rsid w:val="00233F51"/>
    <w:rsid w:val="0023662E"/>
    <w:rsid w:val="002369AF"/>
    <w:rsid w:val="00236B20"/>
    <w:rsid w:val="00237179"/>
    <w:rsid w:val="00237C0F"/>
    <w:rsid w:val="00240436"/>
    <w:rsid w:val="00241AC5"/>
    <w:rsid w:val="00242061"/>
    <w:rsid w:val="002423E1"/>
    <w:rsid w:val="002424DE"/>
    <w:rsid w:val="00243B8B"/>
    <w:rsid w:val="00245801"/>
    <w:rsid w:val="00245D58"/>
    <w:rsid w:val="00246A4F"/>
    <w:rsid w:val="00247603"/>
    <w:rsid w:val="002505B0"/>
    <w:rsid w:val="002508C5"/>
    <w:rsid w:val="00251669"/>
    <w:rsid w:val="00251C0F"/>
    <w:rsid w:val="00253003"/>
    <w:rsid w:val="00255F2A"/>
    <w:rsid w:val="0025621D"/>
    <w:rsid w:val="00256282"/>
    <w:rsid w:val="0026067B"/>
    <w:rsid w:val="002612E3"/>
    <w:rsid w:val="00261BD3"/>
    <w:rsid w:val="00262C32"/>
    <w:rsid w:val="00264954"/>
    <w:rsid w:val="002650BB"/>
    <w:rsid w:val="0026553B"/>
    <w:rsid w:val="00270170"/>
    <w:rsid w:val="002703B4"/>
    <w:rsid w:val="00271031"/>
    <w:rsid w:val="00271308"/>
    <w:rsid w:val="00272AE8"/>
    <w:rsid w:val="002742CA"/>
    <w:rsid w:val="00274D98"/>
    <w:rsid w:val="00280240"/>
    <w:rsid w:val="00280C63"/>
    <w:rsid w:val="00281256"/>
    <w:rsid w:val="0028130F"/>
    <w:rsid w:val="0028258B"/>
    <w:rsid w:val="00282A47"/>
    <w:rsid w:val="00282F84"/>
    <w:rsid w:val="002858F4"/>
    <w:rsid w:val="00285A60"/>
    <w:rsid w:val="00285F37"/>
    <w:rsid w:val="00285F67"/>
    <w:rsid w:val="002871CA"/>
    <w:rsid w:val="002907E6"/>
    <w:rsid w:val="00290F42"/>
    <w:rsid w:val="002929AF"/>
    <w:rsid w:val="00293416"/>
    <w:rsid w:val="0029465A"/>
    <w:rsid w:val="00294ABA"/>
    <w:rsid w:val="0029540B"/>
    <w:rsid w:val="00295789"/>
    <w:rsid w:val="002958A8"/>
    <w:rsid w:val="002A05F2"/>
    <w:rsid w:val="002A063B"/>
    <w:rsid w:val="002A1784"/>
    <w:rsid w:val="002A1D96"/>
    <w:rsid w:val="002A270B"/>
    <w:rsid w:val="002A33C4"/>
    <w:rsid w:val="002A4296"/>
    <w:rsid w:val="002A450F"/>
    <w:rsid w:val="002A569E"/>
    <w:rsid w:val="002A6576"/>
    <w:rsid w:val="002A77A3"/>
    <w:rsid w:val="002A7B65"/>
    <w:rsid w:val="002B079A"/>
    <w:rsid w:val="002B0986"/>
    <w:rsid w:val="002B10D5"/>
    <w:rsid w:val="002B256E"/>
    <w:rsid w:val="002B2B01"/>
    <w:rsid w:val="002B2D99"/>
    <w:rsid w:val="002B38F4"/>
    <w:rsid w:val="002B3918"/>
    <w:rsid w:val="002B4D2F"/>
    <w:rsid w:val="002B4D79"/>
    <w:rsid w:val="002B504D"/>
    <w:rsid w:val="002B5504"/>
    <w:rsid w:val="002B6CDC"/>
    <w:rsid w:val="002B7D6C"/>
    <w:rsid w:val="002C065E"/>
    <w:rsid w:val="002C10B4"/>
    <w:rsid w:val="002C2C40"/>
    <w:rsid w:val="002C5FBB"/>
    <w:rsid w:val="002D0303"/>
    <w:rsid w:val="002D04E4"/>
    <w:rsid w:val="002D06DF"/>
    <w:rsid w:val="002D1FAE"/>
    <w:rsid w:val="002D2023"/>
    <w:rsid w:val="002D3664"/>
    <w:rsid w:val="002D41B0"/>
    <w:rsid w:val="002D6831"/>
    <w:rsid w:val="002E02EA"/>
    <w:rsid w:val="002E062A"/>
    <w:rsid w:val="002E1723"/>
    <w:rsid w:val="002E19C8"/>
    <w:rsid w:val="002E2FE2"/>
    <w:rsid w:val="002E3C8B"/>
    <w:rsid w:val="002E3ED8"/>
    <w:rsid w:val="002E49FB"/>
    <w:rsid w:val="002E5684"/>
    <w:rsid w:val="002E6398"/>
    <w:rsid w:val="002E6610"/>
    <w:rsid w:val="002E695E"/>
    <w:rsid w:val="002E699F"/>
    <w:rsid w:val="002E74E1"/>
    <w:rsid w:val="002E7A85"/>
    <w:rsid w:val="002F009A"/>
    <w:rsid w:val="002F051E"/>
    <w:rsid w:val="002F0720"/>
    <w:rsid w:val="002F0FCD"/>
    <w:rsid w:val="002F193D"/>
    <w:rsid w:val="002F199F"/>
    <w:rsid w:val="002F27D9"/>
    <w:rsid w:val="002F3E26"/>
    <w:rsid w:val="002F4024"/>
    <w:rsid w:val="002F4621"/>
    <w:rsid w:val="002F4BC9"/>
    <w:rsid w:val="002F5460"/>
    <w:rsid w:val="002F5AA1"/>
    <w:rsid w:val="002F5F51"/>
    <w:rsid w:val="002F760A"/>
    <w:rsid w:val="002F78F9"/>
    <w:rsid w:val="002F7C0B"/>
    <w:rsid w:val="00300474"/>
    <w:rsid w:val="00300DD5"/>
    <w:rsid w:val="00302563"/>
    <w:rsid w:val="00302698"/>
    <w:rsid w:val="0030331C"/>
    <w:rsid w:val="0030472F"/>
    <w:rsid w:val="00305FDC"/>
    <w:rsid w:val="00306455"/>
    <w:rsid w:val="003065F2"/>
    <w:rsid w:val="00306A0F"/>
    <w:rsid w:val="00306B06"/>
    <w:rsid w:val="003101C7"/>
    <w:rsid w:val="003114BD"/>
    <w:rsid w:val="003115F0"/>
    <w:rsid w:val="0031184C"/>
    <w:rsid w:val="00311A4A"/>
    <w:rsid w:val="00312810"/>
    <w:rsid w:val="0031418C"/>
    <w:rsid w:val="003143AB"/>
    <w:rsid w:val="00314ABD"/>
    <w:rsid w:val="00315488"/>
    <w:rsid w:val="003159E3"/>
    <w:rsid w:val="00315E73"/>
    <w:rsid w:val="003161A3"/>
    <w:rsid w:val="00316892"/>
    <w:rsid w:val="0031774D"/>
    <w:rsid w:val="00317AFC"/>
    <w:rsid w:val="00317E2C"/>
    <w:rsid w:val="00321720"/>
    <w:rsid w:val="003228AE"/>
    <w:rsid w:val="00322A00"/>
    <w:rsid w:val="00324EA0"/>
    <w:rsid w:val="003254D3"/>
    <w:rsid w:val="00325909"/>
    <w:rsid w:val="00325CB0"/>
    <w:rsid w:val="00326C98"/>
    <w:rsid w:val="00326E4E"/>
    <w:rsid w:val="00326EFA"/>
    <w:rsid w:val="00326FDE"/>
    <w:rsid w:val="003271DE"/>
    <w:rsid w:val="003274F4"/>
    <w:rsid w:val="00330BB5"/>
    <w:rsid w:val="00332946"/>
    <w:rsid w:val="0033298A"/>
    <w:rsid w:val="00332BF5"/>
    <w:rsid w:val="00333CBA"/>
    <w:rsid w:val="00334225"/>
    <w:rsid w:val="0033459B"/>
    <w:rsid w:val="0033463D"/>
    <w:rsid w:val="003352B1"/>
    <w:rsid w:val="00335510"/>
    <w:rsid w:val="003359DD"/>
    <w:rsid w:val="00336F79"/>
    <w:rsid w:val="00337815"/>
    <w:rsid w:val="0034006C"/>
    <w:rsid w:val="00340522"/>
    <w:rsid w:val="00340A58"/>
    <w:rsid w:val="00340B0A"/>
    <w:rsid w:val="003439AC"/>
    <w:rsid w:val="00343F2D"/>
    <w:rsid w:val="00343F51"/>
    <w:rsid w:val="00344213"/>
    <w:rsid w:val="00345714"/>
    <w:rsid w:val="00346990"/>
    <w:rsid w:val="00347384"/>
    <w:rsid w:val="0034752E"/>
    <w:rsid w:val="0034773E"/>
    <w:rsid w:val="00347807"/>
    <w:rsid w:val="0035251D"/>
    <w:rsid w:val="00352BB7"/>
    <w:rsid w:val="00353445"/>
    <w:rsid w:val="0035494B"/>
    <w:rsid w:val="00355474"/>
    <w:rsid w:val="0035651F"/>
    <w:rsid w:val="00356E38"/>
    <w:rsid w:val="00356EF4"/>
    <w:rsid w:val="00360606"/>
    <w:rsid w:val="00361279"/>
    <w:rsid w:val="003613A2"/>
    <w:rsid w:val="00361E02"/>
    <w:rsid w:val="00361E64"/>
    <w:rsid w:val="00362090"/>
    <w:rsid w:val="00362C40"/>
    <w:rsid w:val="00362DBA"/>
    <w:rsid w:val="003635AB"/>
    <w:rsid w:val="003670D6"/>
    <w:rsid w:val="00367C4E"/>
    <w:rsid w:val="0037251E"/>
    <w:rsid w:val="0037339B"/>
    <w:rsid w:val="00373D57"/>
    <w:rsid w:val="0037430D"/>
    <w:rsid w:val="00374832"/>
    <w:rsid w:val="00375993"/>
    <w:rsid w:val="0037692B"/>
    <w:rsid w:val="0037749E"/>
    <w:rsid w:val="00377843"/>
    <w:rsid w:val="00381B04"/>
    <w:rsid w:val="00382C8A"/>
    <w:rsid w:val="00382D83"/>
    <w:rsid w:val="003836D6"/>
    <w:rsid w:val="00383FA5"/>
    <w:rsid w:val="003841F3"/>
    <w:rsid w:val="00384A0F"/>
    <w:rsid w:val="00384B25"/>
    <w:rsid w:val="003861CF"/>
    <w:rsid w:val="0038788D"/>
    <w:rsid w:val="00387DF8"/>
    <w:rsid w:val="003912D3"/>
    <w:rsid w:val="0039336A"/>
    <w:rsid w:val="00393974"/>
    <w:rsid w:val="00393D0C"/>
    <w:rsid w:val="003943BF"/>
    <w:rsid w:val="00394ACF"/>
    <w:rsid w:val="00394CBA"/>
    <w:rsid w:val="00394D4F"/>
    <w:rsid w:val="00395573"/>
    <w:rsid w:val="00397BBB"/>
    <w:rsid w:val="00397E48"/>
    <w:rsid w:val="003A081B"/>
    <w:rsid w:val="003A0A42"/>
    <w:rsid w:val="003A0B0A"/>
    <w:rsid w:val="003A0C32"/>
    <w:rsid w:val="003A201D"/>
    <w:rsid w:val="003A2D8E"/>
    <w:rsid w:val="003A3626"/>
    <w:rsid w:val="003A3A1C"/>
    <w:rsid w:val="003A3B5C"/>
    <w:rsid w:val="003A417E"/>
    <w:rsid w:val="003A4A1E"/>
    <w:rsid w:val="003A4DA7"/>
    <w:rsid w:val="003A5121"/>
    <w:rsid w:val="003A543B"/>
    <w:rsid w:val="003A6284"/>
    <w:rsid w:val="003A6958"/>
    <w:rsid w:val="003A746E"/>
    <w:rsid w:val="003A7526"/>
    <w:rsid w:val="003A7546"/>
    <w:rsid w:val="003A76A2"/>
    <w:rsid w:val="003A7E01"/>
    <w:rsid w:val="003B058E"/>
    <w:rsid w:val="003B0B5E"/>
    <w:rsid w:val="003B0E20"/>
    <w:rsid w:val="003B0F51"/>
    <w:rsid w:val="003B1AD5"/>
    <w:rsid w:val="003B38C0"/>
    <w:rsid w:val="003B3C32"/>
    <w:rsid w:val="003B511A"/>
    <w:rsid w:val="003B60E0"/>
    <w:rsid w:val="003B6411"/>
    <w:rsid w:val="003B6B75"/>
    <w:rsid w:val="003B6EA0"/>
    <w:rsid w:val="003B6EC4"/>
    <w:rsid w:val="003C0299"/>
    <w:rsid w:val="003C08EE"/>
    <w:rsid w:val="003C0EF0"/>
    <w:rsid w:val="003C11BC"/>
    <w:rsid w:val="003C1571"/>
    <w:rsid w:val="003C1CDE"/>
    <w:rsid w:val="003C21FD"/>
    <w:rsid w:val="003C26A1"/>
    <w:rsid w:val="003C2D42"/>
    <w:rsid w:val="003C3B9F"/>
    <w:rsid w:val="003C4456"/>
    <w:rsid w:val="003C6697"/>
    <w:rsid w:val="003C7C01"/>
    <w:rsid w:val="003C7E6F"/>
    <w:rsid w:val="003D00E0"/>
    <w:rsid w:val="003D0A38"/>
    <w:rsid w:val="003D18A4"/>
    <w:rsid w:val="003D1B63"/>
    <w:rsid w:val="003D1C4C"/>
    <w:rsid w:val="003D2151"/>
    <w:rsid w:val="003D2EA0"/>
    <w:rsid w:val="003D3E13"/>
    <w:rsid w:val="003D4F69"/>
    <w:rsid w:val="003D5768"/>
    <w:rsid w:val="003D5E3E"/>
    <w:rsid w:val="003D6672"/>
    <w:rsid w:val="003D6759"/>
    <w:rsid w:val="003D6A6D"/>
    <w:rsid w:val="003E0624"/>
    <w:rsid w:val="003E1B10"/>
    <w:rsid w:val="003E3995"/>
    <w:rsid w:val="003E3F93"/>
    <w:rsid w:val="003E46F4"/>
    <w:rsid w:val="003E4906"/>
    <w:rsid w:val="003E6492"/>
    <w:rsid w:val="003F140B"/>
    <w:rsid w:val="003F22A4"/>
    <w:rsid w:val="003F239E"/>
    <w:rsid w:val="003F23D4"/>
    <w:rsid w:val="003F2554"/>
    <w:rsid w:val="003F3762"/>
    <w:rsid w:val="003F3DE9"/>
    <w:rsid w:val="003F4612"/>
    <w:rsid w:val="003F4E1D"/>
    <w:rsid w:val="003F51FA"/>
    <w:rsid w:val="003F544C"/>
    <w:rsid w:val="003F5C0D"/>
    <w:rsid w:val="003F5E85"/>
    <w:rsid w:val="003F64E6"/>
    <w:rsid w:val="003F6AFF"/>
    <w:rsid w:val="003F75BC"/>
    <w:rsid w:val="003F7B48"/>
    <w:rsid w:val="003F7BFD"/>
    <w:rsid w:val="00401BE9"/>
    <w:rsid w:val="0040207D"/>
    <w:rsid w:val="004022D9"/>
    <w:rsid w:val="0040241D"/>
    <w:rsid w:val="00402DA2"/>
    <w:rsid w:val="00403720"/>
    <w:rsid w:val="00403A7C"/>
    <w:rsid w:val="00403B24"/>
    <w:rsid w:val="00403D93"/>
    <w:rsid w:val="00405C32"/>
    <w:rsid w:val="004066B5"/>
    <w:rsid w:val="0040758F"/>
    <w:rsid w:val="0041040D"/>
    <w:rsid w:val="004104C5"/>
    <w:rsid w:val="0041091F"/>
    <w:rsid w:val="004120FF"/>
    <w:rsid w:val="004136B0"/>
    <w:rsid w:val="00414420"/>
    <w:rsid w:val="004153FF"/>
    <w:rsid w:val="00415E05"/>
    <w:rsid w:val="00415F65"/>
    <w:rsid w:val="00416DF0"/>
    <w:rsid w:val="0042020E"/>
    <w:rsid w:val="00420D2D"/>
    <w:rsid w:val="00420E05"/>
    <w:rsid w:val="00421305"/>
    <w:rsid w:val="00421443"/>
    <w:rsid w:val="00421A1F"/>
    <w:rsid w:val="00421E94"/>
    <w:rsid w:val="00421F63"/>
    <w:rsid w:val="00421FCB"/>
    <w:rsid w:val="00422364"/>
    <w:rsid w:val="004224EC"/>
    <w:rsid w:val="00422925"/>
    <w:rsid w:val="00422E6D"/>
    <w:rsid w:val="00422F0A"/>
    <w:rsid w:val="004232D5"/>
    <w:rsid w:val="004237FD"/>
    <w:rsid w:val="00426C1A"/>
    <w:rsid w:val="00426C66"/>
    <w:rsid w:val="00426EB7"/>
    <w:rsid w:val="00431D6F"/>
    <w:rsid w:val="0043243B"/>
    <w:rsid w:val="004330C8"/>
    <w:rsid w:val="0043362C"/>
    <w:rsid w:val="0043373F"/>
    <w:rsid w:val="00433F3D"/>
    <w:rsid w:val="0043649E"/>
    <w:rsid w:val="00436D66"/>
    <w:rsid w:val="004370CB"/>
    <w:rsid w:val="00437F4E"/>
    <w:rsid w:val="00440031"/>
    <w:rsid w:val="00440C61"/>
    <w:rsid w:val="00440E1F"/>
    <w:rsid w:val="00442476"/>
    <w:rsid w:val="00443B08"/>
    <w:rsid w:val="00444C54"/>
    <w:rsid w:val="00444C58"/>
    <w:rsid w:val="00445001"/>
    <w:rsid w:val="00445E3E"/>
    <w:rsid w:val="00446EAA"/>
    <w:rsid w:val="004475D2"/>
    <w:rsid w:val="00447A9E"/>
    <w:rsid w:val="00452A4C"/>
    <w:rsid w:val="00453094"/>
    <w:rsid w:val="00453975"/>
    <w:rsid w:val="00453A5B"/>
    <w:rsid w:val="00453EBA"/>
    <w:rsid w:val="004549D0"/>
    <w:rsid w:val="00455C6B"/>
    <w:rsid w:val="0045692C"/>
    <w:rsid w:val="0045724D"/>
    <w:rsid w:val="004578BE"/>
    <w:rsid w:val="00460244"/>
    <w:rsid w:val="00462439"/>
    <w:rsid w:val="004627FD"/>
    <w:rsid w:val="00463865"/>
    <w:rsid w:val="00464623"/>
    <w:rsid w:val="00464E05"/>
    <w:rsid w:val="00465344"/>
    <w:rsid w:val="004664FF"/>
    <w:rsid w:val="004665C5"/>
    <w:rsid w:val="00466791"/>
    <w:rsid w:val="0046786E"/>
    <w:rsid w:val="00467EBA"/>
    <w:rsid w:val="00470703"/>
    <w:rsid w:val="00470D71"/>
    <w:rsid w:val="0047155A"/>
    <w:rsid w:val="00471CFF"/>
    <w:rsid w:val="0047332A"/>
    <w:rsid w:val="00475587"/>
    <w:rsid w:val="00476D06"/>
    <w:rsid w:val="00476D5C"/>
    <w:rsid w:val="00476DD4"/>
    <w:rsid w:val="004809FD"/>
    <w:rsid w:val="00480B1F"/>
    <w:rsid w:val="00482C70"/>
    <w:rsid w:val="00483946"/>
    <w:rsid w:val="00483A07"/>
    <w:rsid w:val="0048464C"/>
    <w:rsid w:val="00484C98"/>
    <w:rsid w:val="0048537C"/>
    <w:rsid w:val="004864FD"/>
    <w:rsid w:val="0048717F"/>
    <w:rsid w:val="00487DF1"/>
    <w:rsid w:val="00487F6D"/>
    <w:rsid w:val="0049023D"/>
    <w:rsid w:val="004914A7"/>
    <w:rsid w:val="00491B40"/>
    <w:rsid w:val="00495668"/>
    <w:rsid w:val="00495DE0"/>
    <w:rsid w:val="00496E93"/>
    <w:rsid w:val="00497B33"/>
    <w:rsid w:val="00497FEF"/>
    <w:rsid w:val="004A04EA"/>
    <w:rsid w:val="004A08C7"/>
    <w:rsid w:val="004A1251"/>
    <w:rsid w:val="004A1C56"/>
    <w:rsid w:val="004A3CC5"/>
    <w:rsid w:val="004A4187"/>
    <w:rsid w:val="004A46B9"/>
    <w:rsid w:val="004A5A82"/>
    <w:rsid w:val="004A5E6D"/>
    <w:rsid w:val="004A6205"/>
    <w:rsid w:val="004A6302"/>
    <w:rsid w:val="004A74F2"/>
    <w:rsid w:val="004B09C8"/>
    <w:rsid w:val="004B1DEA"/>
    <w:rsid w:val="004B2BE4"/>
    <w:rsid w:val="004B3539"/>
    <w:rsid w:val="004B4022"/>
    <w:rsid w:val="004B54A7"/>
    <w:rsid w:val="004B57E5"/>
    <w:rsid w:val="004B5BA4"/>
    <w:rsid w:val="004B5E21"/>
    <w:rsid w:val="004B6E40"/>
    <w:rsid w:val="004B73B7"/>
    <w:rsid w:val="004B775E"/>
    <w:rsid w:val="004B7C06"/>
    <w:rsid w:val="004C065F"/>
    <w:rsid w:val="004C0E29"/>
    <w:rsid w:val="004C14AC"/>
    <w:rsid w:val="004C1730"/>
    <w:rsid w:val="004C20D4"/>
    <w:rsid w:val="004C2386"/>
    <w:rsid w:val="004C2435"/>
    <w:rsid w:val="004C26FA"/>
    <w:rsid w:val="004C2D4B"/>
    <w:rsid w:val="004C3A59"/>
    <w:rsid w:val="004C48C5"/>
    <w:rsid w:val="004C48D3"/>
    <w:rsid w:val="004C539F"/>
    <w:rsid w:val="004C68D9"/>
    <w:rsid w:val="004C70FC"/>
    <w:rsid w:val="004C796E"/>
    <w:rsid w:val="004C79B4"/>
    <w:rsid w:val="004C7E22"/>
    <w:rsid w:val="004C7EEF"/>
    <w:rsid w:val="004D02FA"/>
    <w:rsid w:val="004D150B"/>
    <w:rsid w:val="004D1E5D"/>
    <w:rsid w:val="004D289A"/>
    <w:rsid w:val="004D38E2"/>
    <w:rsid w:val="004D6144"/>
    <w:rsid w:val="004D6F6D"/>
    <w:rsid w:val="004D7E75"/>
    <w:rsid w:val="004E069C"/>
    <w:rsid w:val="004E0DB0"/>
    <w:rsid w:val="004E0DBF"/>
    <w:rsid w:val="004E0E24"/>
    <w:rsid w:val="004E0FA2"/>
    <w:rsid w:val="004E1CD9"/>
    <w:rsid w:val="004E2598"/>
    <w:rsid w:val="004E25CA"/>
    <w:rsid w:val="004E2AA8"/>
    <w:rsid w:val="004E2EA0"/>
    <w:rsid w:val="004E3644"/>
    <w:rsid w:val="004E3D03"/>
    <w:rsid w:val="004E6530"/>
    <w:rsid w:val="004E65B4"/>
    <w:rsid w:val="004E7D19"/>
    <w:rsid w:val="004F0E7D"/>
    <w:rsid w:val="004F13BA"/>
    <w:rsid w:val="004F4286"/>
    <w:rsid w:val="004F5F40"/>
    <w:rsid w:val="004F6570"/>
    <w:rsid w:val="004F6EFC"/>
    <w:rsid w:val="0050063B"/>
    <w:rsid w:val="005013E5"/>
    <w:rsid w:val="00502065"/>
    <w:rsid w:val="00505762"/>
    <w:rsid w:val="00506212"/>
    <w:rsid w:val="00506818"/>
    <w:rsid w:val="00506A55"/>
    <w:rsid w:val="0050717B"/>
    <w:rsid w:val="00507E9C"/>
    <w:rsid w:val="00511133"/>
    <w:rsid w:val="00512679"/>
    <w:rsid w:val="0051336C"/>
    <w:rsid w:val="00513B0B"/>
    <w:rsid w:val="00514375"/>
    <w:rsid w:val="0051449B"/>
    <w:rsid w:val="00515F51"/>
    <w:rsid w:val="00516083"/>
    <w:rsid w:val="005163C7"/>
    <w:rsid w:val="00516EA8"/>
    <w:rsid w:val="00520849"/>
    <w:rsid w:val="00520A30"/>
    <w:rsid w:val="00520B13"/>
    <w:rsid w:val="005212BF"/>
    <w:rsid w:val="00523B8D"/>
    <w:rsid w:val="00524D4E"/>
    <w:rsid w:val="00526628"/>
    <w:rsid w:val="00526A21"/>
    <w:rsid w:val="00526C93"/>
    <w:rsid w:val="0052763F"/>
    <w:rsid w:val="00527653"/>
    <w:rsid w:val="005279C8"/>
    <w:rsid w:val="00530198"/>
    <w:rsid w:val="0053054C"/>
    <w:rsid w:val="00531953"/>
    <w:rsid w:val="005324BC"/>
    <w:rsid w:val="0053461B"/>
    <w:rsid w:val="00534D4C"/>
    <w:rsid w:val="00535D20"/>
    <w:rsid w:val="00536DA3"/>
    <w:rsid w:val="00540776"/>
    <w:rsid w:val="0054078B"/>
    <w:rsid w:val="00541926"/>
    <w:rsid w:val="00542447"/>
    <w:rsid w:val="005427B6"/>
    <w:rsid w:val="00542A07"/>
    <w:rsid w:val="00542E90"/>
    <w:rsid w:val="00543748"/>
    <w:rsid w:val="00545E6B"/>
    <w:rsid w:val="00546372"/>
    <w:rsid w:val="00546573"/>
    <w:rsid w:val="00546707"/>
    <w:rsid w:val="00546B13"/>
    <w:rsid w:val="00547C8D"/>
    <w:rsid w:val="00550567"/>
    <w:rsid w:val="005505C1"/>
    <w:rsid w:val="00551454"/>
    <w:rsid w:val="005516D8"/>
    <w:rsid w:val="00552527"/>
    <w:rsid w:val="005539C1"/>
    <w:rsid w:val="00554867"/>
    <w:rsid w:val="00555A46"/>
    <w:rsid w:val="00555E2D"/>
    <w:rsid w:val="005560C8"/>
    <w:rsid w:val="0055645A"/>
    <w:rsid w:val="00557753"/>
    <w:rsid w:val="00560CDA"/>
    <w:rsid w:val="00561D6E"/>
    <w:rsid w:val="00561F3D"/>
    <w:rsid w:val="0056211D"/>
    <w:rsid w:val="0056283E"/>
    <w:rsid w:val="0056343C"/>
    <w:rsid w:val="0056362E"/>
    <w:rsid w:val="005636FF"/>
    <w:rsid w:val="00563EB7"/>
    <w:rsid w:val="00564CF1"/>
    <w:rsid w:val="00567523"/>
    <w:rsid w:val="0056778A"/>
    <w:rsid w:val="0057002D"/>
    <w:rsid w:val="0057004F"/>
    <w:rsid w:val="00571EC2"/>
    <w:rsid w:val="00571F42"/>
    <w:rsid w:val="00572DDC"/>
    <w:rsid w:val="0057350C"/>
    <w:rsid w:val="00573869"/>
    <w:rsid w:val="00574553"/>
    <w:rsid w:val="0057498E"/>
    <w:rsid w:val="0057565C"/>
    <w:rsid w:val="00575B1A"/>
    <w:rsid w:val="00575BA7"/>
    <w:rsid w:val="0057633F"/>
    <w:rsid w:val="00576813"/>
    <w:rsid w:val="00576F7A"/>
    <w:rsid w:val="005772B0"/>
    <w:rsid w:val="00577FB1"/>
    <w:rsid w:val="00580C12"/>
    <w:rsid w:val="00581021"/>
    <w:rsid w:val="0058109E"/>
    <w:rsid w:val="0058196F"/>
    <w:rsid w:val="00581E96"/>
    <w:rsid w:val="00582595"/>
    <w:rsid w:val="0058346F"/>
    <w:rsid w:val="005837F0"/>
    <w:rsid w:val="00583F3E"/>
    <w:rsid w:val="00584F25"/>
    <w:rsid w:val="00585368"/>
    <w:rsid w:val="005861F4"/>
    <w:rsid w:val="00586273"/>
    <w:rsid w:val="00586CAE"/>
    <w:rsid w:val="00587916"/>
    <w:rsid w:val="0059063D"/>
    <w:rsid w:val="00590752"/>
    <w:rsid w:val="00591776"/>
    <w:rsid w:val="00591E5E"/>
    <w:rsid w:val="00592A2F"/>
    <w:rsid w:val="00592F2D"/>
    <w:rsid w:val="00593699"/>
    <w:rsid w:val="005942D5"/>
    <w:rsid w:val="00594357"/>
    <w:rsid w:val="0059465A"/>
    <w:rsid w:val="00595939"/>
    <w:rsid w:val="00595DE3"/>
    <w:rsid w:val="00596504"/>
    <w:rsid w:val="00596BBD"/>
    <w:rsid w:val="00597C51"/>
    <w:rsid w:val="00597F3C"/>
    <w:rsid w:val="005A1754"/>
    <w:rsid w:val="005A1C21"/>
    <w:rsid w:val="005A2939"/>
    <w:rsid w:val="005A2A10"/>
    <w:rsid w:val="005A6CD5"/>
    <w:rsid w:val="005A6EDA"/>
    <w:rsid w:val="005B07C5"/>
    <w:rsid w:val="005B1B9E"/>
    <w:rsid w:val="005B3070"/>
    <w:rsid w:val="005B3238"/>
    <w:rsid w:val="005B42F8"/>
    <w:rsid w:val="005B5EAA"/>
    <w:rsid w:val="005B6843"/>
    <w:rsid w:val="005B6A87"/>
    <w:rsid w:val="005B7FAB"/>
    <w:rsid w:val="005B7FDC"/>
    <w:rsid w:val="005C04D8"/>
    <w:rsid w:val="005C0D10"/>
    <w:rsid w:val="005C1C3E"/>
    <w:rsid w:val="005C2C9E"/>
    <w:rsid w:val="005C4496"/>
    <w:rsid w:val="005C4582"/>
    <w:rsid w:val="005C49F1"/>
    <w:rsid w:val="005C4CA2"/>
    <w:rsid w:val="005C4D58"/>
    <w:rsid w:val="005C4EB8"/>
    <w:rsid w:val="005C5941"/>
    <w:rsid w:val="005C5943"/>
    <w:rsid w:val="005C6162"/>
    <w:rsid w:val="005C6600"/>
    <w:rsid w:val="005C6F49"/>
    <w:rsid w:val="005C7210"/>
    <w:rsid w:val="005D0304"/>
    <w:rsid w:val="005D0DCC"/>
    <w:rsid w:val="005D1F3C"/>
    <w:rsid w:val="005D3D3D"/>
    <w:rsid w:val="005D459E"/>
    <w:rsid w:val="005D5A26"/>
    <w:rsid w:val="005D638A"/>
    <w:rsid w:val="005D68A2"/>
    <w:rsid w:val="005D7799"/>
    <w:rsid w:val="005E0F0E"/>
    <w:rsid w:val="005E15F3"/>
    <w:rsid w:val="005E1958"/>
    <w:rsid w:val="005E36F6"/>
    <w:rsid w:val="005E4A14"/>
    <w:rsid w:val="005E52D0"/>
    <w:rsid w:val="005E596F"/>
    <w:rsid w:val="005E5A3F"/>
    <w:rsid w:val="005E6DA3"/>
    <w:rsid w:val="005E70F1"/>
    <w:rsid w:val="005E72CD"/>
    <w:rsid w:val="005E74ED"/>
    <w:rsid w:val="005E77EA"/>
    <w:rsid w:val="005F0E93"/>
    <w:rsid w:val="005F197E"/>
    <w:rsid w:val="005F2B3C"/>
    <w:rsid w:val="005F4CB7"/>
    <w:rsid w:val="005F4FA0"/>
    <w:rsid w:val="005F5766"/>
    <w:rsid w:val="005F5A93"/>
    <w:rsid w:val="005F65A4"/>
    <w:rsid w:val="005F69F9"/>
    <w:rsid w:val="005F6EB9"/>
    <w:rsid w:val="005F7ACB"/>
    <w:rsid w:val="00602706"/>
    <w:rsid w:val="00602CEC"/>
    <w:rsid w:val="00602FCC"/>
    <w:rsid w:val="00603737"/>
    <w:rsid w:val="006043AA"/>
    <w:rsid w:val="00606212"/>
    <w:rsid w:val="006068FA"/>
    <w:rsid w:val="00606A53"/>
    <w:rsid w:val="006105FB"/>
    <w:rsid w:val="00611930"/>
    <w:rsid w:val="00612788"/>
    <w:rsid w:val="00612A38"/>
    <w:rsid w:val="00612BC6"/>
    <w:rsid w:val="00613F45"/>
    <w:rsid w:val="00614F7A"/>
    <w:rsid w:val="00615024"/>
    <w:rsid w:val="00615C89"/>
    <w:rsid w:val="00615F88"/>
    <w:rsid w:val="0061637F"/>
    <w:rsid w:val="00616CE5"/>
    <w:rsid w:val="00617F61"/>
    <w:rsid w:val="00620E9A"/>
    <w:rsid w:val="00622292"/>
    <w:rsid w:val="006223A6"/>
    <w:rsid w:val="00622852"/>
    <w:rsid w:val="006231A1"/>
    <w:rsid w:val="006232A3"/>
    <w:rsid w:val="00623DF6"/>
    <w:rsid w:val="006247A2"/>
    <w:rsid w:val="00625EAA"/>
    <w:rsid w:val="00626439"/>
    <w:rsid w:val="0062674D"/>
    <w:rsid w:val="006270EA"/>
    <w:rsid w:val="00630229"/>
    <w:rsid w:val="00630CC7"/>
    <w:rsid w:val="006311E0"/>
    <w:rsid w:val="00631C95"/>
    <w:rsid w:val="006334AB"/>
    <w:rsid w:val="00633C11"/>
    <w:rsid w:val="00633D84"/>
    <w:rsid w:val="00633FAF"/>
    <w:rsid w:val="0063483F"/>
    <w:rsid w:val="006351DA"/>
    <w:rsid w:val="006355A8"/>
    <w:rsid w:val="0063651C"/>
    <w:rsid w:val="006376DA"/>
    <w:rsid w:val="0064029D"/>
    <w:rsid w:val="006412BA"/>
    <w:rsid w:val="00641CA3"/>
    <w:rsid w:val="00642F0F"/>
    <w:rsid w:val="00642F4F"/>
    <w:rsid w:val="00643028"/>
    <w:rsid w:val="00643C5A"/>
    <w:rsid w:val="006457A1"/>
    <w:rsid w:val="0064647A"/>
    <w:rsid w:val="00646BAC"/>
    <w:rsid w:val="0064711C"/>
    <w:rsid w:val="00647479"/>
    <w:rsid w:val="00651C97"/>
    <w:rsid w:val="0065217B"/>
    <w:rsid w:val="00652C65"/>
    <w:rsid w:val="00652CCB"/>
    <w:rsid w:val="006538C5"/>
    <w:rsid w:val="00653E71"/>
    <w:rsid w:val="00653F55"/>
    <w:rsid w:val="00655F95"/>
    <w:rsid w:val="006561EF"/>
    <w:rsid w:val="006568DA"/>
    <w:rsid w:val="00657597"/>
    <w:rsid w:val="00657884"/>
    <w:rsid w:val="00660712"/>
    <w:rsid w:val="00660A21"/>
    <w:rsid w:val="00660DC0"/>
    <w:rsid w:val="006614FB"/>
    <w:rsid w:val="00661654"/>
    <w:rsid w:val="00663081"/>
    <w:rsid w:val="00664E56"/>
    <w:rsid w:val="0066530E"/>
    <w:rsid w:val="006654FD"/>
    <w:rsid w:val="00665816"/>
    <w:rsid w:val="00665B79"/>
    <w:rsid w:val="00665BB2"/>
    <w:rsid w:val="006671B0"/>
    <w:rsid w:val="006677A3"/>
    <w:rsid w:val="00670429"/>
    <w:rsid w:val="00670895"/>
    <w:rsid w:val="006709B9"/>
    <w:rsid w:val="00671BB2"/>
    <w:rsid w:val="00672743"/>
    <w:rsid w:val="00672CB7"/>
    <w:rsid w:val="00672CE8"/>
    <w:rsid w:val="0067313E"/>
    <w:rsid w:val="00673A56"/>
    <w:rsid w:val="00673DF3"/>
    <w:rsid w:val="006756D8"/>
    <w:rsid w:val="00675A00"/>
    <w:rsid w:val="00675BAA"/>
    <w:rsid w:val="00675FCB"/>
    <w:rsid w:val="0067705B"/>
    <w:rsid w:val="0067779C"/>
    <w:rsid w:val="0068111C"/>
    <w:rsid w:val="0068214B"/>
    <w:rsid w:val="00682DE4"/>
    <w:rsid w:val="00683361"/>
    <w:rsid w:val="00683B44"/>
    <w:rsid w:val="00684A85"/>
    <w:rsid w:val="00685401"/>
    <w:rsid w:val="00686D69"/>
    <w:rsid w:val="00687360"/>
    <w:rsid w:val="0068774B"/>
    <w:rsid w:val="00687857"/>
    <w:rsid w:val="00690072"/>
    <w:rsid w:val="006911D1"/>
    <w:rsid w:val="0069189A"/>
    <w:rsid w:val="00691D46"/>
    <w:rsid w:val="00692782"/>
    <w:rsid w:val="00693AEF"/>
    <w:rsid w:val="00693BCB"/>
    <w:rsid w:val="00694133"/>
    <w:rsid w:val="00694258"/>
    <w:rsid w:val="00694398"/>
    <w:rsid w:val="0069483F"/>
    <w:rsid w:val="0069572D"/>
    <w:rsid w:val="00695AD2"/>
    <w:rsid w:val="00696016"/>
    <w:rsid w:val="006969FC"/>
    <w:rsid w:val="00696B33"/>
    <w:rsid w:val="00697087"/>
    <w:rsid w:val="00697D02"/>
    <w:rsid w:val="00697F3D"/>
    <w:rsid w:val="006A0AEE"/>
    <w:rsid w:val="006A1561"/>
    <w:rsid w:val="006A1A0E"/>
    <w:rsid w:val="006A2585"/>
    <w:rsid w:val="006A3114"/>
    <w:rsid w:val="006A3750"/>
    <w:rsid w:val="006A3BA3"/>
    <w:rsid w:val="006A6E28"/>
    <w:rsid w:val="006A7E96"/>
    <w:rsid w:val="006B11B9"/>
    <w:rsid w:val="006B1D56"/>
    <w:rsid w:val="006B2C25"/>
    <w:rsid w:val="006B3F8C"/>
    <w:rsid w:val="006B4978"/>
    <w:rsid w:val="006B56D4"/>
    <w:rsid w:val="006B5704"/>
    <w:rsid w:val="006B6B3D"/>
    <w:rsid w:val="006B7A0D"/>
    <w:rsid w:val="006C2758"/>
    <w:rsid w:val="006C3E80"/>
    <w:rsid w:val="006C52A6"/>
    <w:rsid w:val="006C5FED"/>
    <w:rsid w:val="006C72D4"/>
    <w:rsid w:val="006C74E6"/>
    <w:rsid w:val="006C756A"/>
    <w:rsid w:val="006D0232"/>
    <w:rsid w:val="006D08F9"/>
    <w:rsid w:val="006D0DC7"/>
    <w:rsid w:val="006D144D"/>
    <w:rsid w:val="006D3B59"/>
    <w:rsid w:val="006D3DF3"/>
    <w:rsid w:val="006D3E7E"/>
    <w:rsid w:val="006D3EB9"/>
    <w:rsid w:val="006D47B3"/>
    <w:rsid w:val="006D48E7"/>
    <w:rsid w:val="006D5536"/>
    <w:rsid w:val="006D5869"/>
    <w:rsid w:val="006D5EA1"/>
    <w:rsid w:val="006D63FD"/>
    <w:rsid w:val="006D69B2"/>
    <w:rsid w:val="006E03C6"/>
    <w:rsid w:val="006E1227"/>
    <w:rsid w:val="006E13B2"/>
    <w:rsid w:val="006E2448"/>
    <w:rsid w:val="006E2902"/>
    <w:rsid w:val="006E30D8"/>
    <w:rsid w:val="006E48BD"/>
    <w:rsid w:val="006E5F3D"/>
    <w:rsid w:val="006E69F0"/>
    <w:rsid w:val="006E6EB2"/>
    <w:rsid w:val="006F050A"/>
    <w:rsid w:val="006F2ACD"/>
    <w:rsid w:val="006F3326"/>
    <w:rsid w:val="006F4649"/>
    <w:rsid w:val="006F7810"/>
    <w:rsid w:val="00700AE9"/>
    <w:rsid w:val="00702053"/>
    <w:rsid w:val="0070343C"/>
    <w:rsid w:val="0070382D"/>
    <w:rsid w:val="00712597"/>
    <w:rsid w:val="0071298C"/>
    <w:rsid w:val="0071343C"/>
    <w:rsid w:val="00713812"/>
    <w:rsid w:val="00713E7D"/>
    <w:rsid w:val="007142B0"/>
    <w:rsid w:val="007155D0"/>
    <w:rsid w:val="0071647A"/>
    <w:rsid w:val="007179F4"/>
    <w:rsid w:val="00720332"/>
    <w:rsid w:val="00720505"/>
    <w:rsid w:val="007207B9"/>
    <w:rsid w:val="00722391"/>
    <w:rsid w:val="0072293B"/>
    <w:rsid w:val="00722ABB"/>
    <w:rsid w:val="00723049"/>
    <w:rsid w:val="007238E8"/>
    <w:rsid w:val="00723C44"/>
    <w:rsid w:val="00723E51"/>
    <w:rsid w:val="0072427F"/>
    <w:rsid w:val="00724B53"/>
    <w:rsid w:val="00724F41"/>
    <w:rsid w:val="00725237"/>
    <w:rsid w:val="00725A24"/>
    <w:rsid w:val="0072740A"/>
    <w:rsid w:val="007305B0"/>
    <w:rsid w:val="00733FF8"/>
    <w:rsid w:val="00734B84"/>
    <w:rsid w:val="00735F73"/>
    <w:rsid w:val="00736DD6"/>
    <w:rsid w:val="00740022"/>
    <w:rsid w:val="007408C4"/>
    <w:rsid w:val="00742103"/>
    <w:rsid w:val="00742724"/>
    <w:rsid w:val="007428D3"/>
    <w:rsid w:val="00744BA2"/>
    <w:rsid w:val="00744D98"/>
    <w:rsid w:val="00745CFA"/>
    <w:rsid w:val="0074630D"/>
    <w:rsid w:val="007463C9"/>
    <w:rsid w:val="00746BE3"/>
    <w:rsid w:val="00746D30"/>
    <w:rsid w:val="00747A8D"/>
    <w:rsid w:val="00752150"/>
    <w:rsid w:val="00752ABE"/>
    <w:rsid w:val="00753C3D"/>
    <w:rsid w:val="00754678"/>
    <w:rsid w:val="00760859"/>
    <w:rsid w:val="007616F4"/>
    <w:rsid w:val="007629E9"/>
    <w:rsid w:val="007631EB"/>
    <w:rsid w:val="00763FCA"/>
    <w:rsid w:val="0076463C"/>
    <w:rsid w:val="0076494F"/>
    <w:rsid w:val="00765626"/>
    <w:rsid w:val="00766307"/>
    <w:rsid w:val="00766D93"/>
    <w:rsid w:val="00767451"/>
    <w:rsid w:val="00767E8B"/>
    <w:rsid w:val="007703F1"/>
    <w:rsid w:val="0077061D"/>
    <w:rsid w:val="00770CDA"/>
    <w:rsid w:val="00771662"/>
    <w:rsid w:val="00771D6E"/>
    <w:rsid w:val="00771F68"/>
    <w:rsid w:val="00772A7D"/>
    <w:rsid w:val="00773C24"/>
    <w:rsid w:val="00774519"/>
    <w:rsid w:val="00774831"/>
    <w:rsid w:val="00774A8D"/>
    <w:rsid w:val="00775342"/>
    <w:rsid w:val="007776EE"/>
    <w:rsid w:val="00777CB9"/>
    <w:rsid w:val="007803D9"/>
    <w:rsid w:val="007807A2"/>
    <w:rsid w:val="00781352"/>
    <w:rsid w:val="00782819"/>
    <w:rsid w:val="0078294A"/>
    <w:rsid w:val="007830C0"/>
    <w:rsid w:val="00783AAE"/>
    <w:rsid w:val="00784129"/>
    <w:rsid w:val="007842CC"/>
    <w:rsid w:val="00785693"/>
    <w:rsid w:val="0078578E"/>
    <w:rsid w:val="007858F0"/>
    <w:rsid w:val="0078778F"/>
    <w:rsid w:val="00790218"/>
    <w:rsid w:val="00790DE6"/>
    <w:rsid w:val="00790F91"/>
    <w:rsid w:val="0079126C"/>
    <w:rsid w:val="0079289C"/>
    <w:rsid w:val="00792AC3"/>
    <w:rsid w:val="00792D90"/>
    <w:rsid w:val="00793D2B"/>
    <w:rsid w:val="007952F5"/>
    <w:rsid w:val="00795B84"/>
    <w:rsid w:val="00795F91"/>
    <w:rsid w:val="00796642"/>
    <w:rsid w:val="00796861"/>
    <w:rsid w:val="00796A52"/>
    <w:rsid w:val="00797999"/>
    <w:rsid w:val="007A18A3"/>
    <w:rsid w:val="007A1A4C"/>
    <w:rsid w:val="007A3D85"/>
    <w:rsid w:val="007A4202"/>
    <w:rsid w:val="007A6E9A"/>
    <w:rsid w:val="007A7CD3"/>
    <w:rsid w:val="007B2437"/>
    <w:rsid w:val="007B29EC"/>
    <w:rsid w:val="007B4180"/>
    <w:rsid w:val="007B4AB6"/>
    <w:rsid w:val="007B52D2"/>
    <w:rsid w:val="007B5EBF"/>
    <w:rsid w:val="007B638E"/>
    <w:rsid w:val="007B68ED"/>
    <w:rsid w:val="007B6C01"/>
    <w:rsid w:val="007B732D"/>
    <w:rsid w:val="007B7346"/>
    <w:rsid w:val="007C0494"/>
    <w:rsid w:val="007C08E5"/>
    <w:rsid w:val="007C1879"/>
    <w:rsid w:val="007C1D25"/>
    <w:rsid w:val="007C27FA"/>
    <w:rsid w:val="007C2E48"/>
    <w:rsid w:val="007C2E9F"/>
    <w:rsid w:val="007C30A9"/>
    <w:rsid w:val="007C5231"/>
    <w:rsid w:val="007C5FC8"/>
    <w:rsid w:val="007C6461"/>
    <w:rsid w:val="007C64FB"/>
    <w:rsid w:val="007C7706"/>
    <w:rsid w:val="007C7874"/>
    <w:rsid w:val="007D0F6A"/>
    <w:rsid w:val="007D1697"/>
    <w:rsid w:val="007D29AD"/>
    <w:rsid w:val="007D3245"/>
    <w:rsid w:val="007D3250"/>
    <w:rsid w:val="007D3A9F"/>
    <w:rsid w:val="007D646F"/>
    <w:rsid w:val="007D6594"/>
    <w:rsid w:val="007D6785"/>
    <w:rsid w:val="007D6DAF"/>
    <w:rsid w:val="007D748C"/>
    <w:rsid w:val="007D7572"/>
    <w:rsid w:val="007D7F0A"/>
    <w:rsid w:val="007E0C21"/>
    <w:rsid w:val="007E0FD8"/>
    <w:rsid w:val="007E1B9C"/>
    <w:rsid w:val="007E1BE7"/>
    <w:rsid w:val="007E1E67"/>
    <w:rsid w:val="007E23C3"/>
    <w:rsid w:val="007E2999"/>
    <w:rsid w:val="007E2D33"/>
    <w:rsid w:val="007E2EF1"/>
    <w:rsid w:val="007E2FD9"/>
    <w:rsid w:val="007E3229"/>
    <w:rsid w:val="007E3FA8"/>
    <w:rsid w:val="007E4837"/>
    <w:rsid w:val="007E4B79"/>
    <w:rsid w:val="007E5A40"/>
    <w:rsid w:val="007E604E"/>
    <w:rsid w:val="007E6C91"/>
    <w:rsid w:val="007F0AF4"/>
    <w:rsid w:val="007F1250"/>
    <w:rsid w:val="007F1625"/>
    <w:rsid w:val="007F1F7A"/>
    <w:rsid w:val="007F2422"/>
    <w:rsid w:val="007F3E72"/>
    <w:rsid w:val="007F49C0"/>
    <w:rsid w:val="007F4BF9"/>
    <w:rsid w:val="007F4C44"/>
    <w:rsid w:val="007F6DAF"/>
    <w:rsid w:val="007F7376"/>
    <w:rsid w:val="00800203"/>
    <w:rsid w:val="00800A65"/>
    <w:rsid w:val="00800A75"/>
    <w:rsid w:val="00801B3A"/>
    <w:rsid w:val="008034BC"/>
    <w:rsid w:val="00804355"/>
    <w:rsid w:val="00804636"/>
    <w:rsid w:val="0080572E"/>
    <w:rsid w:val="00806C6C"/>
    <w:rsid w:val="008115ED"/>
    <w:rsid w:val="00811C50"/>
    <w:rsid w:val="0081202A"/>
    <w:rsid w:val="00812597"/>
    <w:rsid w:val="0081282F"/>
    <w:rsid w:val="00813CEB"/>
    <w:rsid w:val="00813EB1"/>
    <w:rsid w:val="00815172"/>
    <w:rsid w:val="008155F4"/>
    <w:rsid w:val="00815B25"/>
    <w:rsid w:val="00815EBF"/>
    <w:rsid w:val="00817301"/>
    <w:rsid w:val="00817C67"/>
    <w:rsid w:val="008209D0"/>
    <w:rsid w:val="00824500"/>
    <w:rsid w:val="00825D55"/>
    <w:rsid w:val="00825DEA"/>
    <w:rsid w:val="008267DD"/>
    <w:rsid w:val="00830F9D"/>
    <w:rsid w:val="00831441"/>
    <w:rsid w:val="00831700"/>
    <w:rsid w:val="00832743"/>
    <w:rsid w:val="00832E91"/>
    <w:rsid w:val="00833E3E"/>
    <w:rsid w:val="008341D6"/>
    <w:rsid w:val="00834F12"/>
    <w:rsid w:val="008358B9"/>
    <w:rsid w:val="00835CD7"/>
    <w:rsid w:val="00837462"/>
    <w:rsid w:val="00841A11"/>
    <w:rsid w:val="00842880"/>
    <w:rsid w:val="008432C9"/>
    <w:rsid w:val="008435BB"/>
    <w:rsid w:val="00844AF0"/>
    <w:rsid w:val="00844B23"/>
    <w:rsid w:val="00846832"/>
    <w:rsid w:val="00846CE7"/>
    <w:rsid w:val="00850099"/>
    <w:rsid w:val="008505C9"/>
    <w:rsid w:val="0085220F"/>
    <w:rsid w:val="00852795"/>
    <w:rsid w:val="00852D03"/>
    <w:rsid w:val="00855873"/>
    <w:rsid w:val="008561B3"/>
    <w:rsid w:val="0085778E"/>
    <w:rsid w:val="008577E1"/>
    <w:rsid w:val="00861EB5"/>
    <w:rsid w:val="00862BFE"/>
    <w:rsid w:val="00862CB9"/>
    <w:rsid w:val="00862CCF"/>
    <w:rsid w:val="00863E97"/>
    <w:rsid w:val="00863EDC"/>
    <w:rsid w:val="00863F28"/>
    <w:rsid w:val="008643DF"/>
    <w:rsid w:val="00864FFC"/>
    <w:rsid w:val="00865311"/>
    <w:rsid w:val="008653C0"/>
    <w:rsid w:val="00865F85"/>
    <w:rsid w:val="0087034B"/>
    <w:rsid w:val="00870AF2"/>
    <w:rsid w:val="00870F1B"/>
    <w:rsid w:val="008710F0"/>
    <w:rsid w:val="00871D9E"/>
    <w:rsid w:val="0087212A"/>
    <w:rsid w:val="008729F0"/>
    <w:rsid w:val="008741A4"/>
    <w:rsid w:val="00874474"/>
    <w:rsid w:val="008754D3"/>
    <w:rsid w:val="00875B1F"/>
    <w:rsid w:val="008807FC"/>
    <w:rsid w:val="00881509"/>
    <w:rsid w:val="00881AA4"/>
    <w:rsid w:val="00883925"/>
    <w:rsid w:val="0088484C"/>
    <w:rsid w:val="0088502B"/>
    <w:rsid w:val="008851B0"/>
    <w:rsid w:val="00885520"/>
    <w:rsid w:val="0088603D"/>
    <w:rsid w:val="008878A2"/>
    <w:rsid w:val="00887C56"/>
    <w:rsid w:val="008906DE"/>
    <w:rsid w:val="00891882"/>
    <w:rsid w:val="00891C3D"/>
    <w:rsid w:val="00892DF2"/>
    <w:rsid w:val="00893701"/>
    <w:rsid w:val="008939D2"/>
    <w:rsid w:val="00895867"/>
    <w:rsid w:val="00895BAB"/>
    <w:rsid w:val="00895C33"/>
    <w:rsid w:val="008963D7"/>
    <w:rsid w:val="00896920"/>
    <w:rsid w:val="008A029F"/>
    <w:rsid w:val="008A1018"/>
    <w:rsid w:val="008A1307"/>
    <w:rsid w:val="008A1957"/>
    <w:rsid w:val="008A3D74"/>
    <w:rsid w:val="008A4195"/>
    <w:rsid w:val="008A4578"/>
    <w:rsid w:val="008A592F"/>
    <w:rsid w:val="008A6485"/>
    <w:rsid w:val="008A6BDF"/>
    <w:rsid w:val="008A6C9C"/>
    <w:rsid w:val="008A6DF0"/>
    <w:rsid w:val="008A73F1"/>
    <w:rsid w:val="008B0F26"/>
    <w:rsid w:val="008B1488"/>
    <w:rsid w:val="008B269F"/>
    <w:rsid w:val="008B2B49"/>
    <w:rsid w:val="008B414D"/>
    <w:rsid w:val="008B496F"/>
    <w:rsid w:val="008B4E50"/>
    <w:rsid w:val="008B5D07"/>
    <w:rsid w:val="008B7323"/>
    <w:rsid w:val="008B734E"/>
    <w:rsid w:val="008B7E23"/>
    <w:rsid w:val="008C1CA7"/>
    <w:rsid w:val="008C2A30"/>
    <w:rsid w:val="008C3010"/>
    <w:rsid w:val="008C5125"/>
    <w:rsid w:val="008C56C2"/>
    <w:rsid w:val="008C5DA7"/>
    <w:rsid w:val="008C7ABE"/>
    <w:rsid w:val="008D2708"/>
    <w:rsid w:val="008D3264"/>
    <w:rsid w:val="008D3A7F"/>
    <w:rsid w:val="008D54BC"/>
    <w:rsid w:val="008D5A64"/>
    <w:rsid w:val="008D5D8A"/>
    <w:rsid w:val="008D6181"/>
    <w:rsid w:val="008D78B2"/>
    <w:rsid w:val="008E08B0"/>
    <w:rsid w:val="008E1812"/>
    <w:rsid w:val="008E2D20"/>
    <w:rsid w:val="008E3890"/>
    <w:rsid w:val="008E38E8"/>
    <w:rsid w:val="008F18A5"/>
    <w:rsid w:val="008F3448"/>
    <w:rsid w:val="008F4A64"/>
    <w:rsid w:val="008F574D"/>
    <w:rsid w:val="008F6221"/>
    <w:rsid w:val="008F6EA4"/>
    <w:rsid w:val="008F6F71"/>
    <w:rsid w:val="00900CAE"/>
    <w:rsid w:val="00901184"/>
    <w:rsid w:val="00901C72"/>
    <w:rsid w:val="009028E7"/>
    <w:rsid w:val="009034C4"/>
    <w:rsid w:val="00904CCC"/>
    <w:rsid w:val="009060E9"/>
    <w:rsid w:val="00906383"/>
    <w:rsid w:val="009066D8"/>
    <w:rsid w:val="00907AAC"/>
    <w:rsid w:val="009101BC"/>
    <w:rsid w:val="009110F3"/>
    <w:rsid w:val="009119D9"/>
    <w:rsid w:val="009121D1"/>
    <w:rsid w:val="00912AFD"/>
    <w:rsid w:val="00912FBC"/>
    <w:rsid w:val="0091377F"/>
    <w:rsid w:val="00913DCD"/>
    <w:rsid w:val="00914B37"/>
    <w:rsid w:val="00915D36"/>
    <w:rsid w:val="0091602B"/>
    <w:rsid w:val="0092048D"/>
    <w:rsid w:val="00920827"/>
    <w:rsid w:val="00920898"/>
    <w:rsid w:val="0092107D"/>
    <w:rsid w:val="009227B2"/>
    <w:rsid w:val="00923F02"/>
    <w:rsid w:val="009249A2"/>
    <w:rsid w:val="00924E5F"/>
    <w:rsid w:val="0092504B"/>
    <w:rsid w:val="0092546B"/>
    <w:rsid w:val="00925A81"/>
    <w:rsid w:val="00925AC9"/>
    <w:rsid w:val="009261E0"/>
    <w:rsid w:val="009262FF"/>
    <w:rsid w:val="009277FB"/>
    <w:rsid w:val="00927FE9"/>
    <w:rsid w:val="00930CB1"/>
    <w:rsid w:val="00931B3D"/>
    <w:rsid w:val="00931C9A"/>
    <w:rsid w:val="00932118"/>
    <w:rsid w:val="009327EA"/>
    <w:rsid w:val="00933483"/>
    <w:rsid w:val="00933D13"/>
    <w:rsid w:val="0093445B"/>
    <w:rsid w:val="00934660"/>
    <w:rsid w:val="00934895"/>
    <w:rsid w:val="00934FE7"/>
    <w:rsid w:val="0093567C"/>
    <w:rsid w:val="00935B0A"/>
    <w:rsid w:val="00937C86"/>
    <w:rsid w:val="00937DB7"/>
    <w:rsid w:val="00937F0C"/>
    <w:rsid w:val="00940B89"/>
    <w:rsid w:val="009418DC"/>
    <w:rsid w:val="0094206A"/>
    <w:rsid w:val="009450E7"/>
    <w:rsid w:val="00946593"/>
    <w:rsid w:val="00947E48"/>
    <w:rsid w:val="00947F55"/>
    <w:rsid w:val="0095081A"/>
    <w:rsid w:val="00950A2A"/>
    <w:rsid w:val="00950A94"/>
    <w:rsid w:val="0095264C"/>
    <w:rsid w:val="009530A6"/>
    <w:rsid w:val="00953158"/>
    <w:rsid w:val="0095419B"/>
    <w:rsid w:val="00954E70"/>
    <w:rsid w:val="0095500E"/>
    <w:rsid w:val="00955214"/>
    <w:rsid w:val="009553E1"/>
    <w:rsid w:val="00955597"/>
    <w:rsid w:val="00955720"/>
    <w:rsid w:val="00955C98"/>
    <w:rsid w:val="00956A1B"/>
    <w:rsid w:val="00957F2E"/>
    <w:rsid w:val="00960FB6"/>
    <w:rsid w:val="0096192E"/>
    <w:rsid w:val="00962118"/>
    <w:rsid w:val="00964262"/>
    <w:rsid w:val="00965FB3"/>
    <w:rsid w:val="0096647D"/>
    <w:rsid w:val="00970868"/>
    <w:rsid w:val="00970F1C"/>
    <w:rsid w:val="00970FDE"/>
    <w:rsid w:val="009711FD"/>
    <w:rsid w:val="009712EB"/>
    <w:rsid w:val="009724C7"/>
    <w:rsid w:val="00972697"/>
    <w:rsid w:val="00972FA0"/>
    <w:rsid w:val="00973BDE"/>
    <w:rsid w:val="00974B6A"/>
    <w:rsid w:val="00974D0D"/>
    <w:rsid w:val="00974DBF"/>
    <w:rsid w:val="00974ECA"/>
    <w:rsid w:val="00975B66"/>
    <w:rsid w:val="009768CB"/>
    <w:rsid w:val="009770EB"/>
    <w:rsid w:val="00977B69"/>
    <w:rsid w:val="00980412"/>
    <w:rsid w:val="00981185"/>
    <w:rsid w:val="00981BAA"/>
    <w:rsid w:val="00983A70"/>
    <w:rsid w:val="0098409C"/>
    <w:rsid w:val="009868A6"/>
    <w:rsid w:val="00986B25"/>
    <w:rsid w:val="009875C0"/>
    <w:rsid w:val="0099036D"/>
    <w:rsid w:val="00990640"/>
    <w:rsid w:val="00990826"/>
    <w:rsid w:val="0099098D"/>
    <w:rsid w:val="00990D75"/>
    <w:rsid w:val="00990F13"/>
    <w:rsid w:val="00991372"/>
    <w:rsid w:val="00991496"/>
    <w:rsid w:val="0099243C"/>
    <w:rsid w:val="00993553"/>
    <w:rsid w:val="00993ECD"/>
    <w:rsid w:val="009940A9"/>
    <w:rsid w:val="0099429A"/>
    <w:rsid w:val="00994E61"/>
    <w:rsid w:val="0099572E"/>
    <w:rsid w:val="00996733"/>
    <w:rsid w:val="009A11A4"/>
    <w:rsid w:val="009A1489"/>
    <w:rsid w:val="009A1570"/>
    <w:rsid w:val="009A1F43"/>
    <w:rsid w:val="009A3BAD"/>
    <w:rsid w:val="009A46AB"/>
    <w:rsid w:val="009A6171"/>
    <w:rsid w:val="009A626C"/>
    <w:rsid w:val="009A64F7"/>
    <w:rsid w:val="009A6638"/>
    <w:rsid w:val="009A70D4"/>
    <w:rsid w:val="009B01B5"/>
    <w:rsid w:val="009B051E"/>
    <w:rsid w:val="009B0A07"/>
    <w:rsid w:val="009B11CD"/>
    <w:rsid w:val="009B126D"/>
    <w:rsid w:val="009B221B"/>
    <w:rsid w:val="009B2D3D"/>
    <w:rsid w:val="009B46D8"/>
    <w:rsid w:val="009B5423"/>
    <w:rsid w:val="009B56EF"/>
    <w:rsid w:val="009B5B02"/>
    <w:rsid w:val="009B6476"/>
    <w:rsid w:val="009B6C35"/>
    <w:rsid w:val="009B752D"/>
    <w:rsid w:val="009C013C"/>
    <w:rsid w:val="009C32B3"/>
    <w:rsid w:val="009C5A16"/>
    <w:rsid w:val="009C5E1C"/>
    <w:rsid w:val="009C64CA"/>
    <w:rsid w:val="009C6913"/>
    <w:rsid w:val="009C691A"/>
    <w:rsid w:val="009C6BDC"/>
    <w:rsid w:val="009C6D65"/>
    <w:rsid w:val="009C7914"/>
    <w:rsid w:val="009D05CE"/>
    <w:rsid w:val="009D08F8"/>
    <w:rsid w:val="009D1229"/>
    <w:rsid w:val="009D196F"/>
    <w:rsid w:val="009D2A53"/>
    <w:rsid w:val="009D3667"/>
    <w:rsid w:val="009D3D7F"/>
    <w:rsid w:val="009D477C"/>
    <w:rsid w:val="009D4D68"/>
    <w:rsid w:val="009D52E7"/>
    <w:rsid w:val="009D5CB8"/>
    <w:rsid w:val="009D60CF"/>
    <w:rsid w:val="009D62BD"/>
    <w:rsid w:val="009D7160"/>
    <w:rsid w:val="009D75C1"/>
    <w:rsid w:val="009D777C"/>
    <w:rsid w:val="009E0579"/>
    <w:rsid w:val="009E096A"/>
    <w:rsid w:val="009E1E76"/>
    <w:rsid w:val="009E2839"/>
    <w:rsid w:val="009E4384"/>
    <w:rsid w:val="009E4B8B"/>
    <w:rsid w:val="009E56E9"/>
    <w:rsid w:val="009E5CFC"/>
    <w:rsid w:val="009E6303"/>
    <w:rsid w:val="009E778A"/>
    <w:rsid w:val="009E7A3B"/>
    <w:rsid w:val="009F000A"/>
    <w:rsid w:val="009F0068"/>
    <w:rsid w:val="009F0D53"/>
    <w:rsid w:val="009F0E2A"/>
    <w:rsid w:val="009F0F82"/>
    <w:rsid w:val="009F0FDC"/>
    <w:rsid w:val="009F2AFE"/>
    <w:rsid w:val="009F2B1A"/>
    <w:rsid w:val="009F3C87"/>
    <w:rsid w:val="009F3F39"/>
    <w:rsid w:val="009F3FF3"/>
    <w:rsid w:val="009F4159"/>
    <w:rsid w:val="009F45A1"/>
    <w:rsid w:val="009F5DDD"/>
    <w:rsid w:val="009F6648"/>
    <w:rsid w:val="009F6664"/>
    <w:rsid w:val="009F6F86"/>
    <w:rsid w:val="00A00062"/>
    <w:rsid w:val="00A01102"/>
    <w:rsid w:val="00A01C42"/>
    <w:rsid w:val="00A01D1C"/>
    <w:rsid w:val="00A03241"/>
    <w:rsid w:val="00A05223"/>
    <w:rsid w:val="00A054E1"/>
    <w:rsid w:val="00A0613E"/>
    <w:rsid w:val="00A064C0"/>
    <w:rsid w:val="00A1004C"/>
    <w:rsid w:val="00A10211"/>
    <w:rsid w:val="00A120BC"/>
    <w:rsid w:val="00A120E3"/>
    <w:rsid w:val="00A12DE8"/>
    <w:rsid w:val="00A132F2"/>
    <w:rsid w:val="00A15D1A"/>
    <w:rsid w:val="00A1624E"/>
    <w:rsid w:val="00A1646E"/>
    <w:rsid w:val="00A168DB"/>
    <w:rsid w:val="00A17413"/>
    <w:rsid w:val="00A17492"/>
    <w:rsid w:val="00A17D36"/>
    <w:rsid w:val="00A20514"/>
    <w:rsid w:val="00A20901"/>
    <w:rsid w:val="00A2158D"/>
    <w:rsid w:val="00A21FF9"/>
    <w:rsid w:val="00A22205"/>
    <w:rsid w:val="00A22229"/>
    <w:rsid w:val="00A22ABE"/>
    <w:rsid w:val="00A244DC"/>
    <w:rsid w:val="00A247CE"/>
    <w:rsid w:val="00A24EB8"/>
    <w:rsid w:val="00A252F8"/>
    <w:rsid w:val="00A268E5"/>
    <w:rsid w:val="00A26A2F"/>
    <w:rsid w:val="00A278AE"/>
    <w:rsid w:val="00A30301"/>
    <w:rsid w:val="00A30712"/>
    <w:rsid w:val="00A30F12"/>
    <w:rsid w:val="00A313C4"/>
    <w:rsid w:val="00A31C1D"/>
    <w:rsid w:val="00A32F86"/>
    <w:rsid w:val="00A33671"/>
    <w:rsid w:val="00A33752"/>
    <w:rsid w:val="00A344C8"/>
    <w:rsid w:val="00A3479A"/>
    <w:rsid w:val="00A349C9"/>
    <w:rsid w:val="00A354A8"/>
    <w:rsid w:val="00A377B4"/>
    <w:rsid w:val="00A37F81"/>
    <w:rsid w:val="00A37F87"/>
    <w:rsid w:val="00A4170A"/>
    <w:rsid w:val="00A42511"/>
    <w:rsid w:val="00A43790"/>
    <w:rsid w:val="00A4400C"/>
    <w:rsid w:val="00A44AAB"/>
    <w:rsid w:val="00A4558F"/>
    <w:rsid w:val="00A46A9D"/>
    <w:rsid w:val="00A519FC"/>
    <w:rsid w:val="00A5208D"/>
    <w:rsid w:val="00A528F7"/>
    <w:rsid w:val="00A52D60"/>
    <w:rsid w:val="00A5423D"/>
    <w:rsid w:val="00A551E6"/>
    <w:rsid w:val="00A566CF"/>
    <w:rsid w:val="00A60C05"/>
    <w:rsid w:val="00A60CC7"/>
    <w:rsid w:val="00A62B72"/>
    <w:rsid w:val="00A62DD3"/>
    <w:rsid w:val="00A62F6F"/>
    <w:rsid w:val="00A62FC9"/>
    <w:rsid w:val="00A63E65"/>
    <w:rsid w:val="00A64DCC"/>
    <w:rsid w:val="00A64E1B"/>
    <w:rsid w:val="00A65673"/>
    <w:rsid w:val="00A66CDB"/>
    <w:rsid w:val="00A671C7"/>
    <w:rsid w:val="00A67B1E"/>
    <w:rsid w:val="00A67F71"/>
    <w:rsid w:val="00A70843"/>
    <w:rsid w:val="00A70ADB"/>
    <w:rsid w:val="00A71CF9"/>
    <w:rsid w:val="00A71EA1"/>
    <w:rsid w:val="00A72758"/>
    <w:rsid w:val="00A730DF"/>
    <w:rsid w:val="00A73B70"/>
    <w:rsid w:val="00A74119"/>
    <w:rsid w:val="00A75FF1"/>
    <w:rsid w:val="00A76C45"/>
    <w:rsid w:val="00A76EA2"/>
    <w:rsid w:val="00A77D4C"/>
    <w:rsid w:val="00A801CA"/>
    <w:rsid w:val="00A81445"/>
    <w:rsid w:val="00A81E27"/>
    <w:rsid w:val="00A82C00"/>
    <w:rsid w:val="00A82D07"/>
    <w:rsid w:val="00A83880"/>
    <w:rsid w:val="00A83F44"/>
    <w:rsid w:val="00A847F0"/>
    <w:rsid w:val="00A85249"/>
    <w:rsid w:val="00A8671D"/>
    <w:rsid w:val="00A8739C"/>
    <w:rsid w:val="00A877BA"/>
    <w:rsid w:val="00A879B4"/>
    <w:rsid w:val="00A904E4"/>
    <w:rsid w:val="00A93263"/>
    <w:rsid w:val="00A937EE"/>
    <w:rsid w:val="00A944D2"/>
    <w:rsid w:val="00A95653"/>
    <w:rsid w:val="00A95874"/>
    <w:rsid w:val="00A95DF0"/>
    <w:rsid w:val="00A974F5"/>
    <w:rsid w:val="00A9799D"/>
    <w:rsid w:val="00AA0EEF"/>
    <w:rsid w:val="00AA13FE"/>
    <w:rsid w:val="00AA1631"/>
    <w:rsid w:val="00AA1E84"/>
    <w:rsid w:val="00AA32AA"/>
    <w:rsid w:val="00AB1578"/>
    <w:rsid w:val="00AB16EB"/>
    <w:rsid w:val="00AB2397"/>
    <w:rsid w:val="00AB3370"/>
    <w:rsid w:val="00AB400C"/>
    <w:rsid w:val="00AB4B33"/>
    <w:rsid w:val="00AB4F04"/>
    <w:rsid w:val="00AB5FA6"/>
    <w:rsid w:val="00AB69D2"/>
    <w:rsid w:val="00AB7054"/>
    <w:rsid w:val="00AB762C"/>
    <w:rsid w:val="00AC00C1"/>
    <w:rsid w:val="00AC00F9"/>
    <w:rsid w:val="00AC0CA5"/>
    <w:rsid w:val="00AC1611"/>
    <w:rsid w:val="00AC2706"/>
    <w:rsid w:val="00AC2B7F"/>
    <w:rsid w:val="00AC2BCE"/>
    <w:rsid w:val="00AC2F8A"/>
    <w:rsid w:val="00AC304F"/>
    <w:rsid w:val="00AC30ED"/>
    <w:rsid w:val="00AC3E27"/>
    <w:rsid w:val="00AC470D"/>
    <w:rsid w:val="00AC4F02"/>
    <w:rsid w:val="00AC7EA5"/>
    <w:rsid w:val="00AD0A3B"/>
    <w:rsid w:val="00AD0C7B"/>
    <w:rsid w:val="00AD0D76"/>
    <w:rsid w:val="00AD1397"/>
    <w:rsid w:val="00AD14EE"/>
    <w:rsid w:val="00AD1F23"/>
    <w:rsid w:val="00AD1F72"/>
    <w:rsid w:val="00AD3330"/>
    <w:rsid w:val="00AD3AAF"/>
    <w:rsid w:val="00AD3EEC"/>
    <w:rsid w:val="00AD47D5"/>
    <w:rsid w:val="00AD5C69"/>
    <w:rsid w:val="00AD6FB0"/>
    <w:rsid w:val="00AD709E"/>
    <w:rsid w:val="00AD7A5E"/>
    <w:rsid w:val="00AD7D92"/>
    <w:rsid w:val="00AE1553"/>
    <w:rsid w:val="00AE1CC5"/>
    <w:rsid w:val="00AE28E8"/>
    <w:rsid w:val="00AE4B49"/>
    <w:rsid w:val="00AE4CBB"/>
    <w:rsid w:val="00AE4F98"/>
    <w:rsid w:val="00AE5662"/>
    <w:rsid w:val="00AE646E"/>
    <w:rsid w:val="00AE6B0C"/>
    <w:rsid w:val="00AE6F88"/>
    <w:rsid w:val="00AF0BC5"/>
    <w:rsid w:val="00AF0EF8"/>
    <w:rsid w:val="00AF12A9"/>
    <w:rsid w:val="00AF1A41"/>
    <w:rsid w:val="00AF1EB0"/>
    <w:rsid w:val="00AF3DFE"/>
    <w:rsid w:val="00AF44BA"/>
    <w:rsid w:val="00AF4673"/>
    <w:rsid w:val="00AF4BFF"/>
    <w:rsid w:val="00AF6046"/>
    <w:rsid w:val="00AF611E"/>
    <w:rsid w:val="00AF6E9F"/>
    <w:rsid w:val="00B006EA"/>
    <w:rsid w:val="00B00793"/>
    <w:rsid w:val="00B008EC"/>
    <w:rsid w:val="00B00ACC"/>
    <w:rsid w:val="00B00DDD"/>
    <w:rsid w:val="00B01009"/>
    <w:rsid w:val="00B013DC"/>
    <w:rsid w:val="00B0271D"/>
    <w:rsid w:val="00B028DE"/>
    <w:rsid w:val="00B03D8D"/>
    <w:rsid w:val="00B042C5"/>
    <w:rsid w:val="00B04C1E"/>
    <w:rsid w:val="00B050E0"/>
    <w:rsid w:val="00B05260"/>
    <w:rsid w:val="00B05EF8"/>
    <w:rsid w:val="00B06D24"/>
    <w:rsid w:val="00B06DE9"/>
    <w:rsid w:val="00B0761E"/>
    <w:rsid w:val="00B10D38"/>
    <w:rsid w:val="00B10DB9"/>
    <w:rsid w:val="00B10DCC"/>
    <w:rsid w:val="00B11B15"/>
    <w:rsid w:val="00B11CDE"/>
    <w:rsid w:val="00B1206D"/>
    <w:rsid w:val="00B1218F"/>
    <w:rsid w:val="00B13165"/>
    <w:rsid w:val="00B1380F"/>
    <w:rsid w:val="00B14260"/>
    <w:rsid w:val="00B14DBF"/>
    <w:rsid w:val="00B155BE"/>
    <w:rsid w:val="00B1589B"/>
    <w:rsid w:val="00B15FB9"/>
    <w:rsid w:val="00B16114"/>
    <w:rsid w:val="00B1660B"/>
    <w:rsid w:val="00B175F8"/>
    <w:rsid w:val="00B17E11"/>
    <w:rsid w:val="00B17E24"/>
    <w:rsid w:val="00B21C5F"/>
    <w:rsid w:val="00B21E89"/>
    <w:rsid w:val="00B2278B"/>
    <w:rsid w:val="00B22B1B"/>
    <w:rsid w:val="00B25025"/>
    <w:rsid w:val="00B25F5C"/>
    <w:rsid w:val="00B26604"/>
    <w:rsid w:val="00B26613"/>
    <w:rsid w:val="00B268AE"/>
    <w:rsid w:val="00B268C6"/>
    <w:rsid w:val="00B27057"/>
    <w:rsid w:val="00B30430"/>
    <w:rsid w:val="00B309A0"/>
    <w:rsid w:val="00B314E2"/>
    <w:rsid w:val="00B322BA"/>
    <w:rsid w:val="00B328D0"/>
    <w:rsid w:val="00B3427C"/>
    <w:rsid w:val="00B3445F"/>
    <w:rsid w:val="00B3489A"/>
    <w:rsid w:val="00B35622"/>
    <w:rsid w:val="00B35ABC"/>
    <w:rsid w:val="00B35B8A"/>
    <w:rsid w:val="00B362C9"/>
    <w:rsid w:val="00B37643"/>
    <w:rsid w:val="00B37C67"/>
    <w:rsid w:val="00B40196"/>
    <w:rsid w:val="00B4040E"/>
    <w:rsid w:val="00B40974"/>
    <w:rsid w:val="00B41500"/>
    <w:rsid w:val="00B427BF"/>
    <w:rsid w:val="00B42C48"/>
    <w:rsid w:val="00B43F75"/>
    <w:rsid w:val="00B46258"/>
    <w:rsid w:val="00B46D3B"/>
    <w:rsid w:val="00B47A0F"/>
    <w:rsid w:val="00B504D1"/>
    <w:rsid w:val="00B51B1D"/>
    <w:rsid w:val="00B535F1"/>
    <w:rsid w:val="00B55678"/>
    <w:rsid w:val="00B56781"/>
    <w:rsid w:val="00B56CED"/>
    <w:rsid w:val="00B56DEE"/>
    <w:rsid w:val="00B56EAA"/>
    <w:rsid w:val="00B57DB1"/>
    <w:rsid w:val="00B611A7"/>
    <w:rsid w:val="00B615D1"/>
    <w:rsid w:val="00B61CFB"/>
    <w:rsid w:val="00B626D8"/>
    <w:rsid w:val="00B62C98"/>
    <w:rsid w:val="00B62E64"/>
    <w:rsid w:val="00B66351"/>
    <w:rsid w:val="00B6661D"/>
    <w:rsid w:val="00B6702F"/>
    <w:rsid w:val="00B6715E"/>
    <w:rsid w:val="00B67CDF"/>
    <w:rsid w:val="00B70025"/>
    <w:rsid w:val="00B70229"/>
    <w:rsid w:val="00B706ED"/>
    <w:rsid w:val="00B714AD"/>
    <w:rsid w:val="00B715DF"/>
    <w:rsid w:val="00B7194B"/>
    <w:rsid w:val="00B725F4"/>
    <w:rsid w:val="00B72B1D"/>
    <w:rsid w:val="00B72E24"/>
    <w:rsid w:val="00B74BE0"/>
    <w:rsid w:val="00B7540D"/>
    <w:rsid w:val="00B759BF"/>
    <w:rsid w:val="00B77619"/>
    <w:rsid w:val="00B77FDC"/>
    <w:rsid w:val="00B80A8A"/>
    <w:rsid w:val="00B80FCC"/>
    <w:rsid w:val="00B810A3"/>
    <w:rsid w:val="00B81EA3"/>
    <w:rsid w:val="00B8262C"/>
    <w:rsid w:val="00B836CF"/>
    <w:rsid w:val="00B840E1"/>
    <w:rsid w:val="00B847AF"/>
    <w:rsid w:val="00B847F0"/>
    <w:rsid w:val="00B868E9"/>
    <w:rsid w:val="00B87C3F"/>
    <w:rsid w:val="00B90068"/>
    <w:rsid w:val="00B91F0F"/>
    <w:rsid w:val="00B924B2"/>
    <w:rsid w:val="00B92DA3"/>
    <w:rsid w:val="00B945CC"/>
    <w:rsid w:val="00B95D11"/>
    <w:rsid w:val="00B979DB"/>
    <w:rsid w:val="00B97D34"/>
    <w:rsid w:val="00BA0AF2"/>
    <w:rsid w:val="00BA0D12"/>
    <w:rsid w:val="00BA1342"/>
    <w:rsid w:val="00BA18D3"/>
    <w:rsid w:val="00BA1E11"/>
    <w:rsid w:val="00BA3AA9"/>
    <w:rsid w:val="00BA5C4A"/>
    <w:rsid w:val="00BA68B2"/>
    <w:rsid w:val="00BA6D1C"/>
    <w:rsid w:val="00BA6FC7"/>
    <w:rsid w:val="00BA7279"/>
    <w:rsid w:val="00BA77EB"/>
    <w:rsid w:val="00BB0147"/>
    <w:rsid w:val="00BB13D4"/>
    <w:rsid w:val="00BB2E88"/>
    <w:rsid w:val="00BB3690"/>
    <w:rsid w:val="00BB3C1E"/>
    <w:rsid w:val="00BB6E5E"/>
    <w:rsid w:val="00BC0BFC"/>
    <w:rsid w:val="00BC20D6"/>
    <w:rsid w:val="00BC2535"/>
    <w:rsid w:val="00BC2946"/>
    <w:rsid w:val="00BC2CC6"/>
    <w:rsid w:val="00BC359A"/>
    <w:rsid w:val="00BC37C9"/>
    <w:rsid w:val="00BC3F5A"/>
    <w:rsid w:val="00BC4017"/>
    <w:rsid w:val="00BC491B"/>
    <w:rsid w:val="00BC4A4A"/>
    <w:rsid w:val="00BC4FED"/>
    <w:rsid w:val="00BC5100"/>
    <w:rsid w:val="00BC52AB"/>
    <w:rsid w:val="00BC6647"/>
    <w:rsid w:val="00BC6903"/>
    <w:rsid w:val="00BC6EFF"/>
    <w:rsid w:val="00BD02BA"/>
    <w:rsid w:val="00BD0C92"/>
    <w:rsid w:val="00BD1DFD"/>
    <w:rsid w:val="00BD1EA1"/>
    <w:rsid w:val="00BD2424"/>
    <w:rsid w:val="00BD2E0C"/>
    <w:rsid w:val="00BD323D"/>
    <w:rsid w:val="00BD34D6"/>
    <w:rsid w:val="00BD4B66"/>
    <w:rsid w:val="00BD6442"/>
    <w:rsid w:val="00BD6E24"/>
    <w:rsid w:val="00BD73EF"/>
    <w:rsid w:val="00BD79B5"/>
    <w:rsid w:val="00BD79E3"/>
    <w:rsid w:val="00BE1E87"/>
    <w:rsid w:val="00BE1EC8"/>
    <w:rsid w:val="00BE2CF0"/>
    <w:rsid w:val="00BE44AD"/>
    <w:rsid w:val="00BE4CA7"/>
    <w:rsid w:val="00BE4CBA"/>
    <w:rsid w:val="00BE617F"/>
    <w:rsid w:val="00BE6830"/>
    <w:rsid w:val="00BE7325"/>
    <w:rsid w:val="00BF077C"/>
    <w:rsid w:val="00BF09B1"/>
    <w:rsid w:val="00BF199F"/>
    <w:rsid w:val="00BF1A76"/>
    <w:rsid w:val="00BF305F"/>
    <w:rsid w:val="00BF5D4A"/>
    <w:rsid w:val="00BF63CC"/>
    <w:rsid w:val="00C02AAB"/>
    <w:rsid w:val="00C03BED"/>
    <w:rsid w:val="00C03D69"/>
    <w:rsid w:val="00C049ED"/>
    <w:rsid w:val="00C05D93"/>
    <w:rsid w:val="00C05DD7"/>
    <w:rsid w:val="00C06C78"/>
    <w:rsid w:val="00C06ED1"/>
    <w:rsid w:val="00C07B24"/>
    <w:rsid w:val="00C07CDF"/>
    <w:rsid w:val="00C1197F"/>
    <w:rsid w:val="00C11BCE"/>
    <w:rsid w:val="00C1235E"/>
    <w:rsid w:val="00C129A3"/>
    <w:rsid w:val="00C13025"/>
    <w:rsid w:val="00C14119"/>
    <w:rsid w:val="00C1462E"/>
    <w:rsid w:val="00C15987"/>
    <w:rsid w:val="00C16101"/>
    <w:rsid w:val="00C178DD"/>
    <w:rsid w:val="00C21257"/>
    <w:rsid w:val="00C21FDC"/>
    <w:rsid w:val="00C22461"/>
    <w:rsid w:val="00C2249E"/>
    <w:rsid w:val="00C22576"/>
    <w:rsid w:val="00C226CB"/>
    <w:rsid w:val="00C22757"/>
    <w:rsid w:val="00C22D23"/>
    <w:rsid w:val="00C22E3F"/>
    <w:rsid w:val="00C22F00"/>
    <w:rsid w:val="00C23305"/>
    <w:rsid w:val="00C236F2"/>
    <w:rsid w:val="00C23787"/>
    <w:rsid w:val="00C23913"/>
    <w:rsid w:val="00C24208"/>
    <w:rsid w:val="00C247C4"/>
    <w:rsid w:val="00C26F2D"/>
    <w:rsid w:val="00C27534"/>
    <w:rsid w:val="00C27956"/>
    <w:rsid w:val="00C27A37"/>
    <w:rsid w:val="00C27A95"/>
    <w:rsid w:val="00C30866"/>
    <w:rsid w:val="00C3164F"/>
    <w:rsid w:val="00C316B9"/>
    <w:rsid w:val="00C335DB"/>
    <w:rsid w:val="00C33EAD"/>
    <w:rsid w:val="00C34119"/>
    <w:rsid w:val="00C34E82"/>
    <w:rsid w:val="00C36122"/>
    <w:rsid w:val="00C36490"/>
    <w:rsid w:val="00C37A24"/>
    <w:rsid w:val="00C37EC8"/>
    <w:rsid w:val="00C42346"/>
    <w:rsid w:val="00C43192"/>
    <w:rsid w:val="00C436D7"/>
    <w:rsid w:val="00C44C83"/>
    <w:rsid w:val="00C44DA4"/>
    <w:rsid w:val="00C4529E"/>
    <w:rsid w:val="00C4615D"/>
    <w:rsid w:val="00C479CC"/>
    <w:rsid w:val="00C47ABE"/>
    <w:rsid w:val="00C47B33"/>
    <w:rsid w:val="00C50AB5"/>
    <w:rsid w:val="00C513D2"/>
    <w:rsid w:val="00C515C1"/>
    <w:rsid w:val="00C5184A"/>
    <w:rsid w:val="00C51B96"/>
    <w:rsid w:val="00C51DDC"/>
    <w:rsid w:val="00C52A8F"/>
    <w:rsid w:val="00C54945"/>
    <w:rsid w:val="00C54D31"/>
    <w:rsid w:val="00C555FF"/>
    <w:rsid w:val="00C571BF"/>
    <w:rsid w:val="00C574F0"/>
    <w:rsid w:val="00C57660"/>
    <w:rsid w:val="00C6155A"/>
    <w:rsid w:val="00C630C4"/>
    <w:rsid w:val="00C63220"/>
    <w:rsid w:val="00C63B4A"/>
    <w:rsid w:val="00C64A44"/>
    <w:rsid w:val="00C64F07"/>
    <w:rsid w:val="00C6704C"/>
    <w:rsid w:val="00C67FE8"/>
    <w:rsid w:val="00C70CA5"/>
    <w:rsid w:val="00C715A5"/>
    <w:rsid w:val="00C7246D"/>
    <w:rsid w:val="00C74330"/>
    <w:rsid w:val="00C74F73"/>
    <w:rsid w:val="00C755F0"/>
    <w:rsid w:val="00C75E5E"/>
    <w:rsid w:val="00C76A24"/>
    <w:rsid w:val="00C77177"/>
    <w:rsid w:val="00C80342"/>
    <w:rsid w:val="00C82022"/>
    <w:rsid w:val="00C825F5"/>
    <w:rsid w:val="00C83BFE"/>
    <w:rsid w:val="00C847DF"/>
    <w:rsid w:val="00C852AE"/>
    <w:rsid w:val="00C855C0"/>
    <w:rsid w:val="00C85A56"/>
    <w:rsid w:val="00C8610F"/>
    <w:rsid w:val="00C86A69"/>
    <w:rsid w:val="00C86D29"/>
    <w:rsid w:val="00C90024"/>
    <w:rsid w:val="00C9693E"/>
    <w:rsid w:val="00C96D06"/>
    <w:rsid w:val="00C96D1C"/>
    <w:rsid w:val="00CA1167"/>
    <w:rsid w:val="00CA1AE3"/>
    <w:rsid w:val="00CA20B1"/>
    <w:rsid w:val="00CA3720"/>
    <w:rsid w:val="00CA3CB2"/>
    <w:rsid w:val="00CA3E78"/>
    <w:rsid w:val="00CA66DB"/>
    <w:rsid w:val="00CA692F"/>
    <w:rsid w:val="00CA6B39"/>
    <w:rsid w:val="00CA6F68"/>
    <w:rsid w:val="00CB0AD0"/>
    <w:rsid w:val="00CB128C"/>
    <w:rsid w:val="00CB231B"/>
    <w:rsid w:val="00CB2E04"/>
    <w:rsid w:val="00CB39A0"/>
    <w:rsid w:val="00CB6065"/>
    <w:rsid w:val="00CB6826"/>
    <w:rsid w:val="00CB7642"/>
    <w:rsid w:val="00CC090D"/>
    <w:rsid w:val="00CC0BBE"/>
    <w:rsid w:val="00CC1699"/>
    <w:rsid w:val="00CC2A62"/>
    <w:rsid w:val="00CC2AAC"/>
    <w:rsid w:val="00CC2FEA"/>
    <w:rsid w:val="00CC3829"/>
    <w:rsid w:val="00CC46ED"/>
    <w:rsid w:val="00CC4AEF"/>
    <w:rsid w:val="00CC4F60"/>
    <w:rsid w:val="00CC5361"/>
    <w:rsid w:val="00CC555E"/>
    <w:rsid w:val="00CC5F3B"/>
    <w:rsid w:val="00CD1F63"/>
    <w:rsid w:val="00CD2314"/>
    <w:rsid w:val="00CD2C5B"/>
    <w:rsid w:val="00CD3AFF"/>
    <w:rsid w:val="00CD43C2"/>
    <w:rsid w:val="00CD4873"/>
    <w:rsid w:val="00CD4957"/>
    <w:rsid w:val="00CD5137"/>
    <w:rsid w:val="00CD5757"/>
    <w:rsid w:val="00CD5ACD"/>
    <w:rsid w:val="00CD6E76"/>
    <w:rsid w:val="00CD71E5"/>
    <w:rsid w:val="00CD7414"/>
    <w:rsid w:val="00CD7D9D"/>
    <w:rsid w:val="00CE0820"/>
    <w:rsid w:val="00CE0D8A"/>
    <w:rsid w:val="00CE0E8D"/>
    <w:rsid w:val="00CE246E"/>
    <w:rsid w:val="00CE298C"/>
    <w:rsid w:val="00CE29BD"/>
    <w:rsid w:val="00CE47F9"/>
    <w:rsid w:val="00CE6786"/>
    <w:rsid w:val="00CF276A"/>
    <w:rsid w:val="00CF3657"/>
    <w:rsid w:val="00CF38EF"/>
    <w:rsid w:val="00CF4B3D"/>
    <w:rsid w:val="00CF5870"/>
    <w:rsid w:val="00CF596B"/>
    <w:rsid w:val="00D022DC"/>
    <w:rsid w:val="00D0253E"/>
    <w:rsid w:val="00D02F75"/>
    <w:rsid w:val="00D037C0"/>
    <w:rsid w:val="00D039F2"/>
    <w:rsid w:val="00D042A6"/>
    <w:rsid w:val="00D04903"/>
    <w:rsid w:val="00D04D67"/>
    <w:rsid w:val="00D0542C"/>
    <w:rsid w:val="00D064F2"/>
    <w:rsid w:val="00D06A1D"/>
    <w:rsid w:val="00D07407"/>
    <w:rsid w:val="00D07459"/>
    <w:rsid w:val="00D104EF"/>
    <w:rsid w:val="00D1057D"/>
    <w:rsid w:val="00D11B97"/>
    <w:rsid w:val="00D11E7B"/>
    <w:rsid w:val="00D12062"/>
    <w:rsid w:val="00D1292D"/>
    <w:rsid w:val="00D1296D"/>
    <w:rsid w:val="00D135C1"/>
    <w:rsid w:val="00D1423C"/>
    <w:rsid w:val="00D16311"/>
    <w:rsid w:val="00D16840"/>
    <w:rsid w:val="00D17FBB"/>
    <w:rsid w:val="00D207E5"/>
    <w:rsid w:val="00D2080E"/>
    <w:rsid w:val="00D21D58"/>
    <w:rsid w:val="00D23374"/>
    <w:rsid w:val="00D23952"/>
    <w:rsid w:val="00D23DF8"/>
    <w:rsid w:val="00D23EDA"/>
    <w:rsid w:val="00D2534C"/>
    <w:rsid w:val="00D254A1"/>
    <w:rsid w:val="00D259B2"/>
    <w:rsid w:val="00D26E4F"/>
    <w:rsid w:val="00D30869"/>
    <w:rsid w:val="00D30D17"/>
    <w:rsid w:val="00D313F7"/>
    <w:rsid w:val="00D32F14"/>
    <w:rsid w:val="00D33C60"/>
    <w:rsid w:val="00D360A6"/>
    <w:rsid w:val="00D362CC"/>
    <w:rsid w:val="00D4002F"/>
    <w:rsid w:val="00D40A77"/>
    <w:rsid w:val="00D40B14"/>
    <w:rsid w:val="00D40E8E"/>
    <w:rsid w:val="00D4127D"/>
    <w:rsid w:val="00D414BF"/>
    <w:rsid w:val="00D42C53"/>
    <w:rsid w:val="00D4311C"/>
    <w:rsid w:val="00D434FB"/>
    <w:rsid w:val="00D441EE"/>
    <w:rsid w:val="00D45493"/>
    <w:rsid w:val="00D45D00"/>
    <w:rsid w:val="00D46551"/>
    <w:rsid w:val="00D4655B"/>
    <w:rsid w:val="00D46DD2"/>
    <w:rsid w:val="00D5034D"/>
    <w:rsid w:val="00D5048B"/>
    <w:rsid w:val="00D5101E"/>
    <w:rsid w:val="00D513F7"/>
    <w:rsid w:val="00D51486"/>
    <w:rsid w:val="00D52A28"/>
    <w:rsid w:val="00D5342C"/>
    <w:rsid w:val="00D5364C"/>
    <w:rsid w:val="00D55D93"/>
    <w:rsid w:val="00D56956"/>
    <w:rsid w:val="00D56A78"/>
    <w:rsid w:val="00D57568"/>
    <w:rsid w:val="00D614C4"/>
    <w:rsid w:val="00D62328"/>
    <w:rsid w:val="00D624A2"/>
    <w:rsid w:val="00D635A8"/>
    <w:rsid w:val="00D64916"/>
    <w:rsid w:val="00D6513A"/>
    <w:rsid w:val="00D65173"/>
    <w:rsid w:val="00D655AB"/>
    <w:rsid w:val="00D66C02"/>
    <w:rsid w:val="00D675A1"/>
    <w:rsid w:val="00D67D02"/>
    <w:rsid w:val="00D71A74"/>
    <w:rsid w:val="00D72043"/>
    <w:rsid w:val="00D724F7"/>
    <w:rsid w:val="00D73329"/>
    <w:rsid w:val="00D7396B"/>
    <w:rsid w:val="00D73E00"/>
    <w:rsid w:val="00D7452C"/>
    <w:rsid w:val="00D75C57"/>
    <w:rsid w:val="00D767E6"/>
    <w:rsid w:val="00D77218"/>
    <w:rsid w:val="00D77BDF"/>
    <w:rsid w:val="00D77D3D"/>
    <w:rsid w:val="00D802CC"/>
    <w:rsid w:val="00D811D7"/>
    <w:rsid w:val="00D81D06"/>
    <w:rsid w:val="00D82014"/>
    <w:rsid w:val="00D83295"/>
    <w:rsid w:val="00D836A6"/>
    <w:rsid w:val="00D837E7"/>
    <w:rsid w:val="00D844A1"/>
    <w:rsid w:val="00D84E5D"/>
    <w:rsid w:val="00D8510C"/>
    <w:rsid w:val="00D86903"/>
    <w:rsid w:val="00D86F19"/>
    <w:rsid w:val="00D87AC0"/>
    <w:rsid w:val="00D902A6"/>
    <w:rsid w:val="00D90500"/>
    <w:rsid w:val="00D91633"/>
    <w:rsid w:val="00D92692"/>
    <w:rsid w:val="00D94169"/>
    <w:rsid w:val="00D942F0"/>
    <w:rsid w:val="00D9435F"/>
    <w:rsid w:val="00D95D59"/>
    <w:rsid w:val="00D96670"/>
    <w:rsid w:val="00D9738F"/>
    <w:rsid w:val="00D97AD6"/>
    <w:rsid w:val="00D97C58"/>
    <w:rsid w:val="00D97D3F"/>
    <w:rsid w:val="00DA04A8"/>
    <w:rsid w:val="00DA0CDD"/>
    <w:rsid w:val="00DA1092"/>
    <w:rsid w:val="00DA1B5C"/>
    <w:rsid w:val="00DA1CBD"/>
    <w:rsid w:val="00DA1FD7"/>
    <w:rsid w:val="00DA21FF"/>
    <w:rsid w:val="00DA3301"/>
    <w:rsid w:val="00DA48EA"/>
    <w:rsid w:val="00DA52A1"/>
    <w:rsid w:val="00DA547B"/>
    <w:rsid w:val="00DA64F8"/>
    <w:rsid w:val="00DA70F4"/>
    <w:rsid w:val="00DB02D3"/>
    <w:rsid w:val="00DB0407"/>
    <w:rsid w:val="00DB05FA"/>
    <w:rsid w:val="00DB0821"/>
    <w:rsid w:val="00DB0A4F"/>
    <w:rsid w:val="00DB1F26"/>
    <w:rsid w:val="00DB3734"/>
    <w:rsid w:val="00DB4209"/>
    <w:rsid w:val="00DB441E"/>
    <w:rsid w:val="00DB5FB1"/>
    <w:rsid w:val="00DB66BB"/>
    <w:rsid w:val="00DB66E9"/>
    <w:rsid w:val="00DB76BB"/>
    <w:rsid w:val="00DB7860"/>
    <w:rsid w:val="00DC0659"/>
    <w:rsid w:val="00DC0EF1"/>
    <w:rsid w:val="00DC0FF3"/>
    <w:rsid w:val="00DC150C"/>
    <w:rsid w:val="00DC21B7"/>
    <w:rsid w:val="00DC2373"/>
    <w:rsid w:val="00DC2B94"/>
    <w:rsid w:val="00DC348C"/>
    <w:rsid w:val="00DC3BAF"/>
    <w:rsid w:val="00DC472F"/>
    <w:rsid w:val="00DC4846"/>
    <w:rsid w:val="00DC67B0"/>
    <w:rsid w:val="00DD01E3"/>
    <w:rsid w:val="00DD14A2"/>
    <w:rsid w:val="00DD1DF4"/>
    <w:rsid w:val="00DD374A"/>
    <w:rsid w:val="00DD4BAE"/>
    <w:rsid w:val="00DD5D6E"/>
    <w:rsid w:val="00DD76FD"/>
    <w:rsid w:val="00DE0731"/>
    <w:rsid w:val="00DE0A20"/>
    <w:rsid w:val="00DE172B"/>
    <w:rsid w:val="00DE35A6"/>
    <w:rsid w:val="00DE36E3"/>
    <w:rsid w:val="00DE3F61"/>
    <w:rsid w:val="00DE4D65"/>
    <w:rsid w:val="00DE61DD"/>
    <w:rsid w:val="00DE75D2"/>
    <w:rsid w:val="00DE7961"/>
    <w:rsid w:val="00DE7B7E"/>
    <w:rsid w:val="00DF087A"/>
    <w:rsid w:val="00DF1D44"/>
    <w:rsid w:val="00DF2173"/>
    <w:rsid w:val="00DF3B3A"/>
    <w:rsid w:val="00DF3B5C"/>
    <w:rsid w:val="00DF3BB3"/>
    <w:rsid w:val="00DF3F58"/>
    <w:rsid w:val="00DF4924"/>
    <w:rsid w:val="00DF4C18"/>
    <w:rsid w:val="00DF50C5"/>
    <w:rsid w:val="00DF538C"/>
    <w:rsid w:val="00DF6362"/>
    <w:rsid w:val="00DF65DB"/>
    <w:rsid w:val="00DF6914"/>
    <w:rsid w:val="00DF767B"/>
    <w:rsid w:val="00DF7C52"/>
    <w:rsid w:val="00E001C4"/>
    <w:rsid w:val="00E004E8"/>
    <w:rsid w:val="00E005F3"/>
    <w:rsid w:val="00E01308"/>
    <w:rsid w:val="00E01510"/>
    <w:rsid w:val="00E022B4"/>
    <w:rsid w:val="00E03A38"/>
    <w:rsid w:val="00E051F4"/>
    <w:rsid w:val="00E05484"/>
    <w:rsid w:val="00E0566F"/>
    <w:rsid w:val="00E05AAF"/>
    <w:rsid w:val="00E05AE2"/>
    <w:rsid w:val="00E06401"/>
    <w:rsid w:val="00E07371"/>
    <w:rsid w:val="00E074FF"/>
    <w:rsid w:val="00E07548"/>
    <w:rsid w:val="00E100E3"/>
    <w:rsid w:val="00E106F5"/>
    <w:rsid w:val="00E107B7"/>
    <w:rsid w:val="00E1088B"/>
    <w:rsid w:val="00E11FDA"/>
    <w:rsid w:val="00E12238"/>
    <w:rsid w:val="00E12F8B"/>
    <w:rsid w:val="00E15673"/>
    <w:rsid w:val="00E15881"/>
    <w:rsid w:val="00E16107"/>
    <w:rsid w:val="00E1636F"/>
    <w:rsid w:val="00E16CDF"/>
    <w:rsid w:val="00E20B6F"/>
    <w:rsid w:val="00E20CDD"/>
    <w:rsid w:val="00E20E96"/>
    <w:rsid w:val="00E21BA5"/>
    <w:rsid w:val="00E2320B"/>
    <w:rsid w:val="00E2367C"/>
    <w:rsid w:val="00E248E0"/>
    <w:rsid w:val="00E2575F"/>
    <w:rsid w:val="00E25B57"/>
    <w:rsid w:val="00E26B54"/>
    <w:rsid w:val="00E26C6C"/>
    <w:rsid w:val="00E2775D"/>
    <w:rsid w:val="00E27E58"/>
    <w:rsid w:val="00E30BD1"/>
    <w:rsid w:val="00E31209"/>
    <w:rsid w:val="00E31C33"/>
    <w:rsid w:val="00E331C4"/>
    <w:rsid w:val="00E333B0"/>
    <w:rsid w:val="00E334E5"/>
    <w:rsid w:val="00E35C40"/>
    <w:rsid w:val="00E369B9"/>
    <w:rsid w:val="00E369F6"/>
    <w:rsid w:val="00E370BF"/>
    <w:rsid w:val="00E373C2"/>
    <w:rsid w:val="00E40185"/>
    <w:rsid w:val="00E40920"/>
    <w:rsid w:val="00E417D4"/>
    <w:rsid w:val="00E41C1E"/>
    <w:rsid w:val="00E42375"/>
    <w:rsid w:val="00E4260C"/>
    <w:rsid w:val="00E4399C"/>
    <w:rsid w:val="00E447F8"/>
    <w:rsid w:val="00E449F3"/>
    <w:rsid w:val="00E45B1D"/>
    <w:rsid w:val="00E46CCC"/>
    <w:rsid w:val="00E50AF4"/>
    <w:rsid w:val="00E50E2E"/>
    <w:rsid w:val="00E5195C"/>
    <w:rsid w:val="00E52BC5"/>
    <w:rsid w:val="00E531E3"/>
    <w:rsid w:val="00E53633"/>
    <w:rsid w:val="00E5458D"/>
    <w:rsid w:val="00E55FF0"/>
    <w:rsid w:val="00E56A02"/>
    <w:rsid w:val="00E573FC"/>
    <w:rsid w:val="00E60C53"/>
    <w:rsid w:val="00E6473A"/>
    <w:rsid w:val="00E64AEE"/>
    <w:rsid w:val="00E65E98"/>
    <w:rsid w:val="00E6661C"/>
    <w:rsid w:val="00E669B7"/>
    <w:rsid w:val="00E66D2D"/>
    <w:rsid w:val="00E66E89"/>
    <w:rsid w:val="00E67856"/>
    <w:rsid w:val="00E70AF5"/>
    <w:rsid w:val="00E7108A"/>
    <w:rsid w:val="00E72E1E"/>
    <w:rsid w:val="00E74501"/>
    <w:rsid w:val="00E75454"/>
    <w:rsid w:val="00E76D55"/>
    <w:rsid w:val="00E80198"/>
    <w:rsid w:val="00E8125A"/>
    <w:rsid w:val="00E81BB8"/>
    <w:rsid w:val="00E81F63"/>
    <w:rsid w:val="00E82D23"/>
    <w:rsid w:val="00E83AE2"/>
    <w:rsid w:val="00E83D0A"/>
    <w:rsid w:val="00E84586"/>
    <w:rsid w:val="00E84C47"/>
    <w:rsid w:val="00E85896"/>
    <w:rsid w:val="00E85A36"/>
    <w:rsid w:val="00E86039"/>
    <w:rsid w:val="00E8604A"/>
    <w:rsid w:val="00E86A6F"/>
    <w:rsid w:val="00E909A3"/>
    <w:rsid w:val="00E91262"/>
    <w:rsid w:val="00E9155C"/>
    <w:rsid w:val="00E922FB"/>
    <w:rsid w:val="00E926BA"/>
    <w:rsid w:val="00E93C47"/>
    <w:rsid w:val="00E93EB4"/>
    <w:rsid w:val="00E944BC"/>
    <w:rsid w:val="00E94A48"/>
    <w:rsid w:val="00E94CE0"/>
    <w:rsid w:val="00E95209"/>
    <w:rsid w:val="00E95617"/>
    <w:rsid w:val="00E95D35"/>
    <w:rsid w:val="00E964B0"/>
    <w:rsid w:val="00E96599"/>
    <w:rsid w:val="00E96D36"/>
    <w:rsid w:val="00E96F09"/>
    <w:rsid w:val="00E97622"/>
    <w:rsid w:val="00EA0872"/>
    <w:rsid w:val="00EA0923"/>
    <w:rsid w:val="00EA31AD"/>
    <w:rsid w:val="00EA3ED9"/>
    <w:rsid w:val="00EA3FD5"/>
    <w:rsid w:val="00EA4190"/>
    <w:rsid w:val="00EA434D"/>
    <w:rsid w:val="00EA44B6"/>
    <w:rsid w:val="00EA4633"/>
    <w:rsid w:val="00EA477F"/>
    <w:rsid w:val="00EA5806"/>
    <w:rsid w:val="00EA580F"/>
    <w:rsid w:val="00EA698B"/>
    <w:rsid w:val="00EA7698"/>
    <w:rsid w:val="00EA7719"/>
    <w:rsid w:val="00EA7E83"/>
    <w:rsid w:val="00EB0256"/>
    <w:rsid w:val="00EB0B9B"/>
    <w:rsid w:val="00EB1D09"/>
    <w:rsid w:val="00EB6259"/>
    <w:rsid w:val="00EB6D0B"/>
    <w:rsid w:val="00EB75B1"/>
    <w:rsid w:val="00EC032E"/>
    <w:rsid w:val="00EC0C42"/>
    <w:rsid w:val="00EC0E45"/>
    <w:rsid w:val="00EC2875"/>
    <w:rsid w:val="00EC291E"/>
    <w:rsid w:val="00EC42AD"/>
    <w:rsid w:val="00EC4BBE"/>
    <w:rsid w:val="00EC4D0B"/>
    <w:rsid w:val="00EC5650"/>
    <w:rsid w:val="00EC652D"/>
    <w:rsid w:val="00EC7C5A"/>
    <w:rsid w:val="00ED0D09"/>
    <w:rsid w:val="00ED1BD8"/>
    <w:rsid w:val="00ED1E0C"/>
    <w:rsid w:val="00ED1EC1"/>
    <w:rsid w:val="00ED2071"/>
    <w:rsid w:val="00ED2E78"/>
    <w:rsid w:val="00ED3A0A"/>
    <w:rsid w:val="00ED3BB0"/>
    <w:rsid w:val="00ED402C"/>
    <w:rsid w:val="00ED5831"/>
    <w:rsid w:val="00ED5EC7"/>
    <w:rsid w:val="00ED60B9"/>
    <w:rsid w:val="00ED78F8"/>
    <w:rsid w:val="00EE0342"/>
    <w:rsid w:val="00EE1015"/>
    <w:rsid w:val="00EE13CE"/>
    <w:rsid w:val="00EE1FC2"/>
    <w:rsid w:val="00EE32A8"/>
    <w:rsid w:val="00EE35D7"/>
    <w:rsid w:val="00EE435A"/>
    <w:rsid w:val="00EE5EC6"/>
    <w:rsid w:val="00EE65E1"/>
    <w:rsid w:val="00EE661F"/>
    <w:rsid w:val="00EE7D99"/>
    <w:rsid w:val="00EF10FF"/>
    <w:rsid w:val="00EF23F6"/>
    <w:rsid w:val="00EF33E9"/>
    <w:rsid w:val="00EF3E7E"/>
    <w:rsid w:val="00EF4801"/>
    <w:rsid w:val="00EF558E"/>
    <w:rsid w:val="00EF581C"/>
    <w:rsid w:val="00EF5B73"/>
    <w:rsid w:val="00EF6262"/>
    <w:rsid w:val="00EF6E45"/>
    <w:rsid w:val="00EF7588"/>
    <w:rsid w:val="00EF75F7"/>
    <w:rsid w:val="00EF764E"/>
    <w:rsid w:val="00EF7A3B"/>
    <w:rsid w:val="00F045BD"/>
    <w:rsid w:val="00F052EB"/>
    <w:rsid w:val="00F0539E"/>
    <w:rsid w:val="00F05468"/>
    <w:rsid w:val="00F05DE2"/>
    <w:rsid w:val="00F060A1"/>
    <w:rsid w:val="00F06154"/>
    <w:rsid w:val="00F07D29"/>
    <w:rsid w:val="00F1084B"/>
    <w:rsid w:val="00F10D2B"/>
    <w:rsid w:val="00F11AC5"/>
    <w:rsid w:val="00F15986"/>
    <w:rsid w:val="00F16364"/>
    <w:rsid w:val="00F16476"/>
    <w:rsid w:val="00F2142A"/>
    <w:rsid w:val="00F23A75"/>
    <w:rsid w:val="00F242FE"/>
    <w:rsid w:val="00F255B7"/>
    <w:rsid w:val="00F2648D"/>
    <w:rsid w:val="00F271FC"/>
    <w:rsid w:val="00F276F1"/>
    <w:rsid w:val="00F307C5"/>
    <w:rsid w:val="00F30F7A"/>
    <w:rsid w:val="00F3108D"/>
    <w:rsid w:val="00F328DC"/>
    <w:rsid w:val="00F32ABA"/>
    <w:rsid w:val="00F33074"/>
    <w:rsid w:val="00F3307C"/>
    <w:rsid w:val="00F3340A"/>
    <w:rsid w:val="00F33434"/>
    <w:rsid w:val="00F33E7B"/>
    <w:rsid w:val="00F3498C"/>
    <w:rsid w:val="00F35B59"/>
    <w:rsid w:val="00F364C8"/>
    <w:rsid w:val="00F365A7"/>
    <w:rsid w:val="00F368E1"/>
    <w:rsid w:val="00F375CC"/>
    <w:rsid w:val="00F378AC"/>
    <w:rsid w:val="00F37F4E"/>
    <w:rsid w:val="00F40871"/>
    <w:rsid w:val="00F40B9E"/>
    <w:rsid w:val="00F40F77"/>
    <w:rsid w:val="00F41996"/>
    <w:rsid w:val="00F41D46"/>
    <w:rsid w:val="00F421FE"/>
    <w:rsid w:val="00F4273A"/>
    <w:rsid w:val="00F42DAC"/>
    <w:rsid w:val="00F45759"/>
    <w:rsid w:val="00F45C87"/>
    <w:rsid w:val="00F4613B"/>
    <w:rsid w:val="00F46AC7"/>
    <w:rsid w:val="00F47A6B"/>
    <w:rsid w:val="00F47F52"/>
    <w:rsid w:val="00F50C64"/>
    <w:rsid w:val="00F510E2"/>
    <w:rsid w:val="00F51951"/>
    <w:rsid w:val="00F52A44"/>
    <w:rsid w:val="00F52FB7"/>
    <w:rsid w:val="00F53DEE"/>
    <w:rsid w:val="00F551DA"/>
    <w:rsid w:val="00F61324"/>
    <w:rsid w:val="00F62EA4"/>
    <w:rsid w:val="00F63229"/>
    <w:rsid w:val="00F644F9"/>
    <w:rsid w:val="00F66D4B"/>
    <w:rsid w:val="00F66ED4"/>
    <w:rsid w:val="00F71BA0"/>
    <w:rsid w:val="00F720A4"/>
    <w:rsid w:val="00F72F62"/>
    <w:rsid w:val="00F75601"/>
    <w:rsid w:val="00F7595A"/>
    <w:rsid w:val="00F7656B"/>
    <w:rsid w:val="00F77D79"/>
    <w:rsid w:val="00F8044F"/>
    <w:rsid w:val="00F81536"/>
    <w:rsid w:val="00F81703"/>
    <w:rsid w:val="00F8192C"/>
    <w:rsid w:val="00F83417"/>
    <w:rsid w:val="00F83422"/>
    <w:rsid w:val="00F84741"/>
    <w:rsid w:val="00F8588E"/>
    <w:rsid w:val="00F85D3E"/>
    <w:rsid w:val="00F85E8F"/>
    <w:rsid w:val="00F86BD3"/>
    <w:rsid w:val="00F9026A"/>
    <w:rsid w:val="00F90373"/>
    <w:rsid w:val="00F90760"/>
    <w:rsid w:val="00F90FF6"/>
    <w:rsid w:val="00F91650"/>
    <w:rsid w:val="00F92070"/>
    <w:rsid w:val="00F93322"/>
    <w:rsid w:val="00F95558"/>
    <w:rsid w:val="00F95767"/>
    <w:rsid w:val="00F957BB"/>
    <w:rsid w:val="00F9622B"/>
    <w:rsid w:val="00F97865"/>
    <w:rsid w:val="00FA071D"/>
    <w:rsid w:val="00FA2811"/>
    <w:rsid w:val="00FA338E"/>
    <w:rsid w:val="00FA3B3E"/>
    <w:rsid w:val="00FA4749"/>
    <w:rsid w:val="00FA5D68"/>
    <w:rsid w:val="00FA61F6"/>
    <w:rsid w:val="00FA6420"/>
    <w:rsid w:val="00FB0226"/>
    <w:rsid w:val="00FB07AF"/>
    <w:rsid w:val="00FB2F96"/>
    <w:rsid w:val="00FB30D6"/>
    <w:rsid w:val="00FB370E"/>
    <w:rsid w:val="00FB4604"/>
    <w:rsid w:val="00FB5E2E"/>
    <w:rsid w:val="00FB7839"/>
    <w:rsid w:val="00FC0D0A"/>
    <w:rsid w:val="00FC248B"/>
    <w:rsid w:val="00FC2BA6"/>
    <w:rsid w:val="00FC3388"/>
    <w:rsid w:val="00FC3CD1"/>
    <w:rsid w:val="00FC400D"/>
    <w:rsid w:val="00FC4769"/>
    <w:rsid w:val="00FC47E2"/>
    <w:rsid w:val="00FC4DD4"/>
    <w:rsid w:val="00FC5706"/>
    <w:rsid w:val="00FC65B9"/>
    <w:rsid w:val="00FC6965"/>
    <w:rsid w:val="00FC7EE4"/>
    <w:rsid w:val="00FD0EB0"/>
    <w:rsid w:val="00FD1C93"/>
    <w:rsid w:val="00FD2094"/>
    <w:rsid w:val="00FD21C4"/>
    <w:rsid w:val="00FD21EF"/>
    <w:rsid w:val="00FD2D0C"/>
    <w:rsid w:val="00FD43E0"/>
    <w:rsid w:val="00FD44F1"/>
    <w:rsid w:val="00FD4B59"/>
    <w:rsid w:val="00FD7DD1"/>
    <w:rsid w:val="00FE0430"/>
    <w:rsid w:val="00FE0438"/>
    <w:rsid w:val="00FE088F"/>
    <w:rsid w:val="00FE08F5"/>
    <w:rsid w:val="00FE0D29"/>
    <w:rsid w:val="00FE1B13"/>
    <w:rsid w:val="00FE1CE4"/>
    <w:rsid w:val="00FE27F4"/>
    <w:rsid w:val="00FE3B39"/>
    <w:rsid w:val="00FE40AA"/>
    <w:rsid w:val="00FE4DB8"/>
    <w:rsid w:val="00FE511C"/>
    <w:rsid w:val="00FE51B2"/>
    <w:rsid w:val="00FE6A44"/>
    <w:rsid w:val="00FF06F7"/>
    <w:rsid w:val="00FF0DFF"/>
    <w:rsid w:val="00FF17A4"/>
    <w:rsid w:val="00FF25CC"/>
    <w:rsid w:val="00FF2764"/>
    <w:rsid w:val="00FF2C02"/>
    <w:rsid w:val="00FF3129"/>
    <w:rsid w:val="00FF3FFA"/>
    <w:rsid w:val="00FF5F01"/>
    <w:rsid w:val="00FF6091"/>
    <w:rsid w:val="00FF6861"/>
    <w:rsid w:val="00FF760E"/>
    <w:rsid w:val="00FF770B"/>
    <w:rsid w:val="00FF7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7F0C"/>
    <w:pPr>
      <w:overflowPunct w:val="0"/>
      <w:autoSpaceDE w:val="0"/>
      <w:autoSpaceDN w:val="0"/>
      <w:adjustRightInd w:val="0"/>
      <w:textAlignment w:val="baseline"/>
    </w:pPr>
  </w:style>
  <w:style w:type="paragraph" w:styleId="Heading1">
    <w:name w:val="heading 1"/>
    <w:aliases w:val="h1,Heading U,H1,H11,Œ©o‚µ 1,?co??E 1,뙥,?c,?co?ƒÊ 1,?,Œ,Titre 1,µ 2 +...,µ 2,Titre Partie"/>
    <w:basedOn w:val="Normal"/>
    <w:next w:val="Normal"/>
    <w:link w:val="Heading1Char2"/>
    <w:qFormat/>
    <w:pPr>
      <w:keepNext/>
      <w:numPr>
        <w:numId w:val="4"/>
      </w:numPr>
      <w:spacing w:before="240" w:after="60"/>
      <w:outlineLvl w:val="0"/>
    </w:pPr>
    <w:rPr>
      <w:rFonts w:ascii="Arial" w:eastAsia="SimSun" w:hAnsi="Arial"/>
      <w:b/>
      <w:bCs/>
      <w:color w:val="0000FF"/>
      <w:kern w:val="32"/>
      <w:sz w:val="32"/>
      <w:szCs w:val="32"/>
      <w:lang w:val="x-none" w:eastAsia="x-none"/>
    </w:rPr>
  </w:style>
  <w:style w:type="paragraph" w:styleId="Heading2">
    <w:name w:val="heading 2"/>
    <w:aliases w:val="H2,H21,Œ©o‚µ 2,?co??E 2,h2,뙥2,?c1,?co?ƒÊ 2,?2,Œ1,Œ2,Titre 2,Œ©1,Œ©2,©1,Œ©_o‚µ 2"/>
    <w:basedOn w:val="Normal"/>
    <w:next w:val="Normal"/>
    <w:link w:val="Heading2Char"/>
    <w:qFormat/>
    <w:pPr>
      <w:keepNext/>
      <w:numPr>
        <w:ilvl w:val="1"/>
        <w:numId w:val="4"/>
      </w:numPr>
      <w:spacing w:before="240" w:after="60"/>
      <w:outlineLvl w:val="1"/>
    </w:pPr>
    <w:rPr>
      <w:rFonts w:ascii="Arial" w:eastAsia="SimSun" w:hAnsi="Arial"/>
      <w:b/>
      <w:bCs/>
      <w:i/>
      <w:iCs/>
      <w:color w:val="0000FF"/>
      <w:kern w:val="2"/>
      <w:sz w:val="28"/>
      <w:szCs w:val="28"/>
      <w:lang w:val="x-none" w:eastAsia="x-none"/>
    </w:rPr>
  </w:style>
  <w:style w:type="paragraph" w:styleId="Heading3">
    <w:name w:val="heading 3"/>
    <w:aliases w:val="H3,H31,h3,Titre 3"/>
    <w:basedOn w:val="Normal"/>
    <w:next w:val="Normal"/>
    <w:link w:val="Heading3Char"/>
    <w:uiPriority w:val="9"/>
    <w:qFormat/>
    <w:pPr>
      <w:keepNext/>
      <w:numPr>
        <w:ilvl w:val="2"/>
        <w:numId w:val="4"/>
      </w:numPr>
      <w:spacing w:before="240" w:after="60"/>
      <w:outlineLvl w:val="2"/>
    </w:pPr>
    <w:rPr>
      <w:rFonts w:ascii="Arial" w:eastAsia="SimSun" w:hAnsi="Arial"/>
      <w:b/>
      <w:bCs/>
      <w:color w:val="0000FF"/>
      <w:kern w:val="2"/>
      <w:sz w:val="26"/>
      <w:szCs w:val="26"/>
      <w:lang w:val="x-none" w:eastAsia="x-none"/>
    </w:rPr>
  </w:style>
  <w:style w:type="paragraph" w:styleId="Heading4">
    <w:name w:val="heading 4"/>
    <w:aliases w:val="Heading 4 Char1,Heading 4 Char Char,H4,H41,h4,Titre 4"/>
    <w:basedOn w:val="Normal"/>
    <w:next w:val="Normal"/>
    <w:link w:val="Heading4Char"/>
    <w:uiPriority w:val="9"/>
    <w:qFormat/>
    <w:pPr>
      <w:keepNext/>
      <w:numPr>
        <w:ilvl w:val="3"/>
        <w:numId w:val="4"/>
      </w:numPr>
      <w:spacing w:before="240" w:after="60"/>
      <w:outlineLvl w:val="3"/>
    </w:pPr>
    <w:rPr>
      <w:rFonts w:ascii="Arial" w:eastAsia="SimSun" w:hAnsi="Arial"/>
      <w:b/>
      <w:bCs/>
      <w:color w:val="0000FF"/>
      <w:kern w:val="2"/>
      <w:sz w:val="28"/>
      <w:szCs w:val="28"/>
      <w:lang w:val="x-none" w:eastAsia="x-none"/>
    </w:rPr>
  </w:style>
  <w:style w:type="paragraph" w:styleId="Heading5">
    <w:name w:val="heading 5"/>
    <w:aliases w:val="H5,H51,h5,Titre 5"/>
    <w:basedOn w:val="Normal"/>
    <w:next w:val="Normal"/>
    <w:link w:val="Heading5Char"/>
    <w:uiPriority w:val="9"/>
    <w:qFormat/>
    <w:rsid w:val="0020353B"/>
    <w:pPr>
      <w:spacing w:before="240" w:after="60"/>
      <w:outlineLvl w:val="4"/>
    </w:pPr>
    <w:rPr>
      <w:rFonts w:ascii="Arial" w:eastAsia="SimSun" w:hAnsi="Arial" w:cs="Arial"/>
      <w:b/>
      <w:bCs/>
      <w:i/>
      <w:iCs/>
      <w:color w:val="0000FF"/>
      <w:kern w:val="2"/>
      <w:sz w:val="26"/>
      <w:szCs w:val="26"/>
    </w:rPr>
  </w:style>
  <w:style w:type="paragraph" w:styleId="Heading6">
    <w:name w:val="heading 6"/>
    <w:aliases w:val="H6,H61,h6,Titre 6"/>
    <w:basedOn w:val="Normal"/>
    <w:next w:val="Normal"/>
    <w:link w:val="Heading6Char"/>
    <w:uiPriority w:val="9"/>
    <w:qFormat/>
    <w:rsid w:val="0020353B"/>
    <w:pPr>
      <w:spacing w:before="240" w:after="60"/>
      <w:outlineLvl w:val="5"/>
    </w:pPr>
    <w:rPr>
      <w:rFonts w:ascii="Arial" w:eastAsia="SimSun" w:hAnsi="Arial" w:cs="Arial"/>
      <w:b/>
      <w:bCs/>
      <w:color w:val="0000FF"/>
      <w:kern w:val="2"/>
      <w:sz w:val="22"/>
      <w:szCs w:val="22"/>
    </w:rPr>
  </w:style>
  <w:style w:type="paragraph" w:styleId="Heading7">
    <w:name w:val="heading 7"/>
    <w:basedOn w:val="Normal"/>
    <w:next w:val="Normal"/>
    <w:link w:val="Heading7Char"/>
    <w:uiPriority w:val="9"/>
    <w:qFormat/>
    <w:rsid w:val="00A4170A"/>
    <w:pPr>
      <w:spacing w:before="240" w:after="60"/>
      <w:ind w:left="1296" w:hanging="1296"/>
      <w:outlineLvl w:val="6"/>
    </w:pPr>
    <w:rPr>
      <w:rFonts w:ascii="Calibri" w:eastAsia="SimSun" w:hAnsi="Calibri" w:cs="Arial"/>
      <w:color w:val="0000FF"/>
      <w:kern w:val="2"/>
      <w:sz w:val="24"/>
      <w:szCs w:val="24"/>
      <w:lang w:val="x-none" w:eastAsia="x-none"/>
    </w:rPr>
  </w:style>
  <w:style w:type="paragraph" w:styleId="Heading8">
    <w:name w:val="heading 8"/>
    <w:basedOn w:val="Normal"/>
    <w:next w:val="Normal"/>
    <w:link w:val="Heading8Char"/>
    <w:uiPriority w:val="9"/>
    <w:qFormat/>
    <w:rsid w:val="00A4170A"/>
    <w:pPr>
      <w:spacing w:before="240" w:after="60"/>
      <w:ind w:left="1440" w:hanging="1440"/>
      <w:outlineLvl w:val="7"/>
    </w:pPr>
    <w:rPr>
      <w:rFonts w:ascii="Calibri" w:eastAsia="SimSun" w:hAnsi="Calibri" w:cs="Arial"/>
      <w:i/>
      <w:iCs/>
      <w:color w:val="0000FF"/>
      <w:kern w:val="2"/>
      <w:sz w:val="24"/>
      <w:szCs w:val="24"/>
      <w:lang w:val="x-none" w:eastAsia="x-none"/>
    </w:rPr>
  </w:style>
  <w:style w:type="paragraph" w:styleId="Heading9">
    <w:name w:val="heading 9"/>
    <w:basedOn w:val="Normal"/>
    <w:next w:val="Normal"/>
    <w:link w:val="Heading9Char"/>
    <w:uiPriority w:val="9"/>
    <w:qFormat/>
    <w:rsid w:val="00A4170A"/>
    <w:pPr>
      <w:spacing w:before="240" w:after="60"/>
      <w:ind w:left="1584" w:hanging="1584"/>
      <w:outlineLvl w:val="8"/>
    </w:pPr>
    <w:rPr>
      <w:rFonts w:ascii="Cambria" w:eastAsia="SimSun" w:hAnsi="Cambria" w:cs="Arial"/>
      <w:color w:val="0000FF"/>
      <w:kern w:val="2"/>
      <w:sz w:val="22"/>
      <w:szCs w:val="22"/>
      <w:lang w:val="x-none" w:eastAsia="x-none"/>
    </w:rPr>
  </w:style>
  <w:style w:type="character" w:default="1" w:styleId="DefaultParagraphFont">
    <w:name w:val="Default Paragraph Font"/>
    <w:aliases w:val=" Char Char Char Char Char Char Char Char Char Char Char Char Char Char Char Char Char Char Char Char Char (文字) (文字) Char Char Char Char Char Char Char Char Char Char Char1"/>
    <w:semiHidden/>
    <w:rPr>
      <w:rFonts w:ascii="Arial" w:eastAsia="SimSun" w:hAnsi="Arial" w:cs="Arial"/>
      <w:color w:val="0000FF"/>
      <w:kern w:val="2"/>
      <w:lang w:val="en-US" w:eastAsia="zh-CN" w:bidi="ar-SA"/>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w:semiHidden/>
    <w:rsid w:val="001322B8"/>
    <w:pPr>
      <w:keepNext/>
      <w:numPr>
        <w:numId w:val="7"/>
      </w:numPr>
      <w:autoSpaceDE w:val="0"/>
      <w:autoSpaceDN w:val="0"/>
      <w:adjustRightInd w:val="0"/>
      <w:spacing w:before="60" w:after="60"/>
      <w:jc w:val="both"/>
    </w:pPr>
    <w:rPr>
      <w:rFonts w:ascii="Arial" w:eastAsia="SimSun" w:hAnsi="Arial" w:cs="Arial"/>
      <w:color w:val="0000FF"/>
      <w:kern w:val="2"/>
      <w:lang w:eastAsia="zh-CN"/>
    </w:rPr>
  </w:style>
  <w:style w:type="paragraph" w:styleId="Header">
    <w:name w:val="header"/>
    <w:aliases w:val="h,Header/Footer"/>
    <w:basedOn w:val="Normal"/>
    <w:link w:val="HeaderChar"/>
    <w:uiPriority w:val="99"/>
    <w:pPr>
      <w:tabs>
        <w:tab w:val="center" w:pos="4320"/>
        <w:tab w:val="right" w:pos="8640"/>
      </w:tabs>
    </w:pPr>
    <w:rPr>
      <w:rFonts w:ascii="Arial" w:eastAsia="SimSun" w:hAnsi="Arial" w:cs="Arial"/>
      <w:color w:val="0000FF"/>
      <w:kern w:val="2"/>
    </w:rPr>
  </w:style>
  <w:style w:type="paragraph" w:styleId="Footer">
    <w:name w:val="footer"/>
    <w:basedOn w:val="Normal"/>
    <w:link w:val="FooterChar"/>
    <w:uiPriority w:val="99"/>
    <w:pPr>
      <w:tabs>
        <w:tab w:val="center" w:pos="4320"/>
        <w:tab w:val="right" w:pos="8640"/>
      </w:tabs>
    </w:pPr>
    <w:rPr>
      <w:rFonts w:ascii="Arial" w:eastAsia="SimSun" w:hAnsi="Arial" w:cs="Arial"/>
      <w:color w:val="0000FF"/>
      <w:kern w:val="2"/>
    </w:rPr>
  </w:style>
  <w:style w:type="character" w:styleId="PageNumber">
    <w:name w:val="page number"/>
    <w:basedOn w:val="DefaultParagraphFont"/>
    <w:rPr>
      <w:rFonts w:ascii="Arial" w:eastAsia="SimSun" w:hAnsi="Arial" w:cs="Arial"/>
      <w:color w:val="0000FF"/>
      <w:kern w:val="2"/>
      <w:lang w:val="en-US" w:eastAsia="zh-CN" w:bidi="ar-SA"/>
    </w:rPr>
  </w:style>
  <w:style w:type="character" w:styleId="Hyperlink">
    <w:name w:val="Hyperlink"/>
    <w:uiPriority w:val="99"/>
    <w:rPr>
      <w:rFonts w:ascii="Arial" w:eastAsia="SimSun" w:hAnsi="Arial" w:cs="Arial"/>
      <w:color w:val="0000FF"/>
      <w:kern w:val="2"/>
      <w:u w:val="single"/>
      <w:lang w:val="en-US" w:eastAsia="zh-CN" w:bidi="ar-SA"/>
    </w:rPr>
  </w:style>
  <w:style w:type="paragraph" w:customStyle="1" w:styleId="References">
    <w:name w:val="References"/>
    <w:basedOn w:val="Normal"/>
    <w:pPr>
      <w:numPr>
        <w:numId w:val="1"/>
      </w:numPr>
      <w:overflowPunct/>
      <w:autoSpaceDE/>
      <w:autoSpaceDN/>
      <w:adjustRightInd/>
      <w:jc w:val="both"/>
      <w:textAlignment w:val="auto"/>
    </w:pPr>
    <w:rPr>
      <w:sz w:val="16"/>
    </w:rPr>
  </w:style>
  <w:style w:type="paragraph" w:customStyle="1" w:styleId="tableheading">
    <w:name w:val="table heading"/>
    <w:basedOn w:val="Normal"/>
    <w:pPr>
      <w:keepNext/>
      <w:keepLines/>
      <w:spacing w:after="60"/>
      <w:jc w:val="both"/>
    </w:pPr>
    <w:rPr>
      <w:b/>
      <w:bCs/>
      <w:lang w:val="en-GB"/>
    </w:rPr>
  </w:style>
  <w:style w:type="paragraph" w:customStyle="1" w:styleId="tablecell">
    <w:name w:val="table cell"/>
    <w:basedOn w:val="Normal"/>
    <w:pPr>
      <w:keepNext/>
      <w:keepLines/>
      <w:spacing w:after="60"/>
      <w:jc w:val="both"/>
    </w:pPr>
    <w:rPr>
      <w:lang w:val="en-GB"/>
    </w:rPr>
  </w:style>
  <w:style w:type="paragraph" w:customStyle="1" w:styleId="tablesyntax">
    <w:name w:val="table syntax"/>
    <w:basedOn w:val="Normal"/>
    <w:link w:val="tablesyntaxChar"/>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Arial" w:hAnsi="Arial" w:cs="Arial"/>
      <w:color w:val="0000FF"/>
      <w:kern w:val="2"/>
      <w:lang w:val="en-GB"/>
    </w:rPr>
  </w:style>
  <w:style w:type="character" w:customStyle="1" w:styleId="tablesyntaxChar">
    <w:name w:val="table syntax Char"/>
    <w:link w:val="tablesyntax"/>
    <w:rsid w:val="00405C32"/>
    <w:rPr>
      <w:rFonts w:ascii="Arial" w:eastAsia="MS Mincho" w:hAnsi="Arial" w:cs="Arial"/>
      <w:color w:val="0000FF"/>
      <w:kern w:val="2"/>
      <w:lang w:val="en-GB" w:eastAsia="en-US" w:bidi="ar-SA"/>
    </w:rPr>
  </w:style>
  <w:style w:type="paragraph" w:styleId="BalloonText">
    <w:name w:val="Balloon Text"/>
    <w:basedOn w:val="Normal"/>
    <w:link w:val="BalloonTextChar"/>
    <w:uiPriority w:val="99"/>
    <w:semiHidden/>
    <w:rPr>
      <w:rFonts w:ascii="Tahoma" w:eastAsia="SimSun" w:hAnsi="Tahoma" w:cs="Tahoma"/>
      <w:color w:val="0000FF"/>
      <w:kern w:val="2"/>
      <w:sz w:val="16"/>
      <w:szCs w:val="16"/>
    </w:rPr>
  </w:style>
  <w:style w:type="paragraph" w:customStyle="1" w:styleId="Annex1">
    <w:name w:val="Annex 1"/>
    <w:basedOn w:val="Heading1"/>
    <w:next w:val="Normal"/>
    <w:uiPriority w:val="99"/>
    <w:pPr>
      <w:keepLines/>
      <w:numPr>
        <w:numId w:val="0"/>
      </w:numPr>
      <w:tabs>
        <w:tab w:val="left" w:pos="794"/>
        <w:tab w:val="left" w:pos="1191"/>
        <w:tab w:val="left" w:pos="1588"/>
        <w:tab w:val="left" w:pos="1985"/>
      </w:tabs>
      <w:spacing w:before="480" w:after="0"/>
      <w:jc w:val="center"/>
    </w:pPr>
    <w:rPr>
      <w:rFonts w:ascii="Times New Roman" w:hAnsi="Times New Roman"/>
      <w:kern w:val="0"/>
      <w:sz w:val="24"/>
      <w:szCs w:val="24"/>
      <w:lang w:val="en-GB"/>
    </w:rPr>
  </w:style>
  <w:style w:type="paragraph" w:customStyle="1" w:styleId="Annex2">
    <w:name w:val="Annex 2"/>
    <w:basedOn w:val="Normal"/>
    <w:next w:val="Normal"/>
    <w:uiPriority w:val="99"/>
    <w:pPr>
      <w:keepNext/>
      <w:keepLines/>
      <w:tabs>
        <w:tab w:val="left" w:pos="794"/>
        <w:tab w:val="left" w:pos="1191"/>
        <w:tab w:val="left" w:pos="1588"/>
        <w:tab w:val="left" w:pos="1985"/>
      </w:tabs>
      <w:spacing w:before="313"/>
      <w:jc w:val="both"/>
      <w:outlineLvl w:val="1"/>
    </w:pPr>
    <w:rPr>
      <w:b/>
      <w:bCs/>
      <w:sz w:val="22"/>
      <w:szCs w:val="22"/>
      <w:lang w:val="en-GB"/>
    </w:rPr>
  </w:style>
  <w:style w:type="paragraph" w:customStyle="1" w:styleId="Annex3">
    <w:name w:val="Annex 3"/>
    <w:basedOn w:val="Normal"/>
    <w:next w:val="Normal"/>
    <w:uiPriority w:val="99"/>
    <w:pPr>
      <w:keepNext/>
      <w:tabs>
        <w:tab w:val="left" w:pos="794"/>
        <w:tab w:val="left" w:pos="1191"/>
        <w:tab w:val="left" w:pos="1588"/>
        <w:tab w:val="left" w:pos="1985"/>
      </w:tabs>
      <w:spacing w:before="181"/>
      <w:jc w:val="both"/>
      <w:outlineLvl w:val="2"/>
    </w:pPr>
    <w:rPr>
      <w:b/>
      <w:bCs/>
      <w:lang w:val="en-GB"/>
    </w:rPr>
  </w:style>
  <w:style w:type="paragraph" w:customStyle="1" w:styleId="Annex4Char">
    <w:name w:val="Annex 4 Char"/>
    <w:basedOn w:val="Annex3"/>
    <w:next w:val="Normal"/>
    <w:uiPriority w:val="99"/>
    <w:rPr>
      <w:lang w:val="en-US"/>
    </w:rPr>
  </w:style>
  <w:style w:type="paragraph" w:customStyle="1" w:styleId="Annex5">
    <w:name w:val="Annex 5"/>
    <w:basedOn w:val="Normal"/>
    <w:next w:val="Normal"/>
    <w:uiPriority w:val="99"/>
    <w:pPr>
      <w:keepNext/>
      <w:keepLines/>
      <w:tabs>
        <w:tab w:val="left" w:pos="794"/>
        <w:tab w:val="left" w:pos="1191"/>
        <w:tab w:val="left" w:pos="1588"/>
        <w:tab w:val="left" w:pos="1985"/>
      </w:tabs>
      <w:spacing w:before="181"/>
      <w:jc w:val="both"/>
      <w:outlineLvl w:val="4"/>
    </w:pPr>
    <w:rPr>
      <w:b/>
      <w:bCs/>
      <w:lang w:val="en-GB"/>
    </w:rPr>
  </w:style>
  <w:style w:type="character" w:customStyle="1" w:styleId="Annex4CharChar">
    <w:name w:val="Annex 4 Char Char"/>
    <w:rPr>
      <w:rFonts w:ascii="Arial" w:eastAsia="SimSun" w:hAnsi="Arial" w:cs="Arial"/>
      <w:b/>
      <w:bCs/>
      <w:color w:val="0000FF"/>
      <w:kern w:val="2"/>
      <w:lang w:val="en-US" w:eastAsia="en-US" w:bidi="ar-SA"/>
    </w:rPr>
  </w:style>
  <w:style w:type="paragraph" w:customStyle="1" w:styleId="Annex6">
    <w:name w:val="Annex 6"/>
    <w:basedOn w:val="Annex5"/>
    <w:next w:val="Normal"/>
    <w:uiPriority w:val="99"/>
    <w:pPr>
      <w:outlineLvl w:val="5"/>
    </w:pPr>
  </w:style>
  <w:style w:type="character" w:styleId="FollowedHyperlink">
    <w:name w:val="FollowedHyperlink"/>
    <w:rPr>
      <w:rFonts w:ascii="Arial" w:eastAsia="SimSun" w:hAnsi="Arial" w:cs="Arial"/>
      <w:color w:val="800080"/>
      <w:kern w:val="2"/>
      <w:u w:val="single"/>
      <w:lang w:val="en-US" w:eastAsia="zh-CN" w:bidi="ar-SA"/>
    </w:rPr>
  </w:style>
  <w:style w:type="paragraph" w:customStyle="1" w:styleId="bibliography">
    <w:name w:val="bibliography"/>
    <w:basedOn w:val="Normal"/>
    <w:pPr>
      <w:numPr>
        <w:numId w:val="2"/>
      </w:numPr>
      <w:tabs>
        <w:tab w:val="clear" w:pos="360"/>
        <w:tab w:val="left" w:pos="660"/>
      </w:tabs>
      <w:overflowPunct/>
      <w:autoSpaceDE/>
      <w:autoSpaceDN/>
      <w:adjustRightInd/>
      <w:spacing w:after="240" w:line="230" w:lineRule="atLeast"/>
      <w:ind w:left="660" w:hanging="660"/>
      <w:jc w:val="both"/>
      <w:textAlignment w:val="auto"/>
    </w:pPr>
    <w:rPr>
      <w:rFonts w:ascii="Arial" w:hAnsi="Arial"/>
    </w:rPr>
  </w:style>
  <w:style w:type="character" w:styleId="CommentReference">
    <w:name w:val="annotation reference"/>
    <w:uiPriority w:val="99"/>
    <w:rPr>
      <w:rFonts w:ascii="Arial" w:eastAsia="SimSun" w:hAnsi="Arial" w:cs="Arial"/>
      <w:color w:val="0000FF"/>
      <w:kern w:val="2"/>
      <w:sz w:val="16"/>
      <w:szCs w:val="16"/>
      <w:lang w:val="en-US" w:eastAsia="zh-CN" w:bidi="ar-SA"/>
    </w:rPr>
  </w:style>
  <w:style w:type="paragraph" w:styleId="CommentText">
    <w:name w:val="annotation text"/>
    <w:basedOn w:val="Normal"/>
    <w:link w:val="CommentTextChar"/>
    <w:uiPriority w:val="99"/>
    <w:pPr>
      <w:tabs>
        <w:tab w:val="left" w:pos="794"/>
        <w:tab w:val="left" w:pos="1191"/>
        <w:tab w:val="left" w:pos="1588"/>
        <w:tab w:val="left" w:pos="1985"/>
      </w:tabs>
      <w:spacing w:before="136"/>
      <w:jc w:val="both"/>
    </w:pPr>
    <w:rPr>
      <w:rFonts w:ascii="Arial" w:eastAsia="SimSun" w:hAnsi="Arial" w:cs="Arial"/>
      <w:color w:val="0000FF"/>
      <w:kern w:val="2"/>
      <w:lang w:val="en-GB"/>
    </w:rPr>
  </w:style>
  <w:style w:type="paragraph" w:styleId="Index1">
    <w:name w:val="index 1"/>
    <w:basedOn w:val="Normal"/>
    <w:next w:val="Normal"/>
    <w:autoRedefine/>
    <w:semiHidden/>
    <w:pPr>
      <w:keepNext/>
      <w:tabs>
        <w:tab w:val="left" w:pos="794"/>
        <w:tab w:val="left" w:pos="1191"/>
        <w:tab w:val="left" w:pos="1588"/>
        <w:tab w:val="left" w:pos="1985"/>
      </w:tabs>
      <w:spacing w:before="136"/>
      <w:jc w:val="center"/>
    </w:pPr>
    <w:rPr>
      <w:lang w:val="en-G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GB"/>
    </w:rPr>
  </w:style>
  <w:style w:type="paragraph" w:customStyle="1" w:styleId="enumlev3">
    <w:name w:val="enumlev3"/>
    <w:basedOn w:val="enumlev2"/>
    <w:pPr>
      <w:ind w:left="1985"/>
    </w:pPr>
  </w:style>
  <w:style w:type="paragraph" w:customStyle="1" w:styleId="TableTitle">
    <w:name w:val="Table_Title"/>
    <w:basedOn w:val="Normal"/>
    <w:next w:val="Blanc"/>
    <w:pPr>
      <w:keepNext/>
      <w:tabs>
        <w:tab w:val="left" w:pos="794"/>
        <w:tab w:val="left" w:pos="1191"/>
        <w:tab w:val="left" w:pos="1588"/>
        <w:tab w:val="left" w:pos="1985"/>
      </w:tabs>
      <w:spacing w:before="240" w:after="113"/>
      <w:jc w:val="center"/>
    </w:pPr>
    <w:rPr>
      <w:b/>
      <w:bCs/>
      <w:lang w:val="en-GB"/>
    </w:rPr>
  </w:style>
  <w:style w:type="paragraph" w:customStyle="1" w:styleId="Blanc">
    <w:name w:val="Blanc"/>
    <w:basedOn w:val="TableTitle"/>
    <w:next w:val="Normal"/>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pPr>
      <w:spacing w:before="60" w:line="199" w:lineRule="exact"/>
      <w:ind w:left="284"/>
      <w:jc w:val="both"/>
    </w:pPr>
    <w:rPr>
      <w:sz w:val="18"/>
      <w:szCs w:val="18"/>
      <w:lang w:val="en-GB"/>
    </w:rPr>
  </w:style>
  <w:style w:type="paragraph" w:customStyle="1" w:styleId="Note1">
    <w:name w:val="Note 1"/>
    <w:basedOn w:val="Normal"/>
    <w:pPr>
      <w:spacing w:before="60" w:line="199" w:lineRule="exact"/>
      <w:ind w:left="284"/>
      <w:jc w:val="both"/>
    </w:pPr>
    <w:rPr>
      <w:sz w:val="18"/>
      <w:szCs w:val="18"/>
      <w:lang w:val="en-GB"/>
    </w:rPr>
  </w:style>
  <w:style w:type="paragraph" w:customStyle="1" w:styleId="AVCBulletlevel1Char">
    <w:name w:val="AVC Bullet level 1 Char"/>
    <w:basedOn w:val="Normal"/>
    <w:link w:val="AVCBulletlevel1CharChar1"/>
    <w:pPr>
      <w:tabs>
        <w:tab w:val="left" w:pos="792"/>
        <w:tab w:val="left" w:pos="1195"/>
        <w:tab w:val="left" w:pos="1588"/>
        <w:tab w:val="left" w:pos="1985"/>
        <w:tab w:val="left" w:pos="2376"/>
        <w:tab w:val="left" w:pos="2779"/>
      </w:tabs>
      <w:spacing w:before="136"/>
      <w:jc w:val="both"/>
    </w:pPr>
    <w:rPr>
      <w:rFonts w:ascii="Arial" w:hAnsi="Arial"/>
      <w:color w:val="0000FF"/>
      <w:kern w:val="2"/>
      <w:lang w:val="en-GB"/>
    </w:rPr>
  </w:style>
  <w:style w:type="character" w:customStyle="1" w:styleId="AVCBulletlevel1CharChar1">
    <w:name w:val="AVC Bullet level 1 Char Char1"/>
    <w:link w:val="AVCBulletlevel1Char"/>
    <w:rsid w:val="00E46CCC"/>
    <w:rPr>
      <w:rFonts w:ascii="Arial" w:eastAsia="MS Mincho" w:hAnsi="Arial"/>
      <w:color w:val="0000FF"/>
      <w:kern w:val="2"/>
      <w:lang w:val="en-GB" w:eastAsia="en-US" w:bidi="ar-SA"/>
    </w:rPr>
  </w:style>
  <w:style w:type="character" w:customStyle="1" w:styleId="AVCBulletlevel1CharChar">
    <w:name w:val="AVC Bullet level 1 Char Char"/>
    <w:rPr>
      <w:rFonts w:ascii="Arial" w:eastAsia="SimSun" w:hAnsi="Arial" w:cs="Arial"/>
      <w:color w:val="0000FF"/>
      <w:kern w:val="2"/>
      <w:lang w:val="en-GB" w:eastAsia="en-US" w:bidi="ar-SA"/>
    </w:rPr>
  </w:style>
  <w:style w:type="character" w:customStyle="1" w:styleId="TableTitleChar1">
    <w:name w:val="Table_Title Char1"/>
    <w:rPr>
      <w:rFonts w:ascii="Arial" w:eastAsia="SimSun" w:hAnsi="Arial" w:cs="Arial"/>
      <w:b/>
      <w:bCs/>
      <w:color w:val="0000FF"/>
      <w:kern w:val="2"/>
      <w:lang w:val="en-GB" w:eastAsia="en-US" w:bidi="ar-SA"/>
    </w:rPr>
  </w:style>
  <w:style w:type="paragraph" w:customStyle="1" w:styleId="SVCBulletslevel1">
    <w:name w:val="SVC Bullets level 1"/>
    <w:pPr>
      <w:numPr>
        <w:numId w:val="3"/>
      </w:numPr>
      <w:tabs>
        <w:tab w:val="left" w:pos="403"/>
        <w:tab w:val="left" w:pos="792"/>
        <w:tab w:val="left" w:pos="1195"/>
        <w:tab w:val="left" w:pos="1584"/>
        <w:tab w:val="left" w:pos="1987"/>
        <w:tab w:val="left" w:pos="2376"/>
        <w:tab w:val="left" w:pos="2779"/>
        <w:tab w:val="left" w:pos="3168"/>
      </w:tabs>
      <w:spacing w:before="120"/>
      <w:jc w:val="both"/>
    </w:pPr>
    <w:rPr>
      <w:lang w:val="en-GB"/>
    </w:rPr>
  </w:style>
  <w:style w:type="character" w:customStyle="1" w:styleId="BodyTextChar">
    <w:name w:val="Body Text Char"/>
    <w:rsid w:val="005B5EAA"/>
    <w:rPr>
      <w:rFonts w:ascii="Arial" w:eastAsia="Batang" w:hAnsi="Arial" w:cs="Arial"/>
      <w:color w:val="0000FF"/>
      <w:kern w:val="2"/>
      <w:sz w:val="22"/>
      <w:szCs w:val="22"/>
      <w:lang w:val="en-US" w:eastAsia="en-US" w:bidi="ar-SA"/>
    </w:rPr>
  </w:style>
  <w:style w:type="paragraph" w:customStyle="1" w:styleId="SVCBulletslevel2">
    <w:name w:val="SVC Bullets level 2"/>
    <w:basedOn w:val="SVCBulletslevel1"/>
    <w:pPr>
      <w:numPr>
        <w:ilvl w:val="1"/>
      </w:numPr>
      <w:tabs>
        <w:tab w:val="clear" w:pos="0"/>
        <w:tab w:val="num" w:pos="360"/>
      </w:tabs>
      <w:ind w:left="403" w:hanging="403"/>
    </w:pPr>
  </w:style>
  <w:style w:type="paragraph" w:customStyle="1" w:styleId="SVCBulletslevel3">
    <w:name w:val="SVC Bullets level 3"/>
    <w:basedOn w:val="SVCBulletslevel2"/>
    <w:pPr>
      <w:numPr>
        <w:ilvl w:val="2"/>
      </w:numPr>
      <w:tabs>
        <w:tab w:val="clear" w:pos="-32767"/>
        <w:tab w:val="num" w:pos="360"/>
      </w:tabs>
    </w:pPr>
  </w:style>
  <w:style w:type="paragraph" w:customStyle="1" w:styleId="SVCBulletslevel4">
    <w:name w:val="SVC Bullets level 4"/>
    <w:basedOn w:val="SVCBulletslevel3"/>
    <w:pPr>
      <w:numPr>
        <w:ilvl w:val="3"/>
      </w:numPr>
      <w:tabs>
        <w:tab w:val="clear" w:pos="0"/>
        <w:tab w:val="num" w:pos="360"/>
      </w:tabs>
    </w:pPr>
  </w:style>
  <w:style w:type="paragraph" w:customStyle="1" w:styleId="SVCBulletslevel5">
    <w:name w:val="SVC Bullets level 5"/>
    <w:basedOn w:val="SVCBulletslevel4"/>
    <w:pPr>
      <w:numPr>
        <w:ilvl w:val="4"/>
      </w:numPr>
      <w:tabs>
        <w:tab w:val="clear" w:pos="0"/>
        <w:tab w:val="num" w:pos="360"/>
      </w:tabs>
    </w:pPr>
  </w:style>
  <w:style w:type="paragraph" w:customStyle="1" w:styleId="SVCBulletslevel6">
    <w:name w:val="SVC Bullets level 6"/>
    <w:basedOn w:val="SVCBulletslevel5"/>
    <w:pPr>
      <w:numPr>
        <w:ilvl w:val="5"/>
      </w:numPr>
      <w:tabs>
        <w:tab w:val="clear" w:pos="-32767"/>
        <w:tab w:val="num" w:pos="360"/>
      </w:tabs>
    </w:pPr>
  </w:style>
  <w:style w:type="character" w:customStyle="1" w:styleId="SVCBulletslevel1Char">
    <w:name w:val="SVC Bullets level 1 Char"/>
    <w:rPr>
      <w:rFonts w:ascii="Arial" w:eastAsia="SimSun" w:hAnsi="Arial" w:cs="Arial"/>
      <w:color w:val="0000FF"/>
      <w:kern w:val="2"/>
      <w:lang w:val="en-GB" w:eastAsia="en-US" w:bidi="ar-SA"/>
    </w:rPr>
  </w:style>
  <w:style w:type="character" w:customStyle="1" w:styleId="SVCBulletslevel2Char">
    <w:name w:val="SVC Bullets level 2 Char"/>
    <w:basedOn w:val="SVCBulletslevel1Char"/>
    <w:rPr>
      <w:rFonts w:ascii="Arial" w:eastAsia="SimSun" w:hAnsi="Arial" w:cs="Arial"/>
      <w:color w:val="0000FF"/>
      <w:kern w:val="2"/>
      <w:lang w:val="en-GB" w:eastAsia="en-US" w:bidi="ar-SA"/>
    </w:rPr>
  </w:style>
  <w:style w:type="paragraph" w:styleId="Caption">
    <w:name w:val="caption"/>
    <w:basedOn w:val="Normal"/>
    <w:next w:val="Normal"/>
    <w:link w:val="CaptionChar"/>
    <w:qFormat/>
    <w:pPr>
      <w:spacing w:before="120" w:after="120"/>
      <w:ind w:firstLine="284"/>
      <w:jc w:val="both"/>
    </w:pPr>
    <w:rPr>
      <w:b/>
      <w:sz w:val="24"/>
      <w:lang w:eastAsia="de-DE"/>
    </w:rPr>
  </w:style>
  <w:style w:type="paragraph" w:customStyle="1" w:styleId="AnnexRef">
    <w:name w:val="Annex_Ref"/>
    <w:basedOn w:val="Normal"/>
    <w:next w:val="Normal"/>
    <w:pPr>
      <w:tabs>
        <w:tab w:val="left" w:pos="794"/>
        <w:tab w:val="left" w:pos="1191"/>
        <w:tab w:val="left" w:pos="1588"/>
        <w:tab w:val="left" w:pos="1985"/>
      </w:tabs>
      <w:jc w:val="center"/>
    </w:pPr>
    <w:rPr>
      <w:lang w:val="en-GB"/>
    </w:rPr>
  </w:style>
  <w:style w:type="paragraph" w:customStyle="1" w:styleId="AVCIndentlevel2">
    <w:name w:val="AVC Indent level 2"/>
    <w:basedOn w:val="Normal"/>
    <w:pPr>
      <w:tabs>
        <w:tab w:val="left" w:pos="397"/>
        <w:tab w:val="left" w:pos="794"/>
        <w:tab w:val="left" w:pos="1191"/>
        <w:tab w:val="left" w:pos="1588"/>
        <w:tab w:val="left" w:pos="1985"/>
      </w:tabs>
      <w:spacing w:before="136"/>
      <w:ind w:left="794"/>
      <w:jc w:val="both"/>
      <w:textAlignment w:val="auto"/>
    </w:pPr>
    <w:rPr>
      <w:lang w:val="en-GB"/>
    </w:rPr>
  </w:style>
  <w:style w:type="character" w:customStyle="1" w:styleId="Annex3Char1">
    <w:name w:val="Annex 3 Char1"/>
    <w:rPr>
      <w:rFonts w:ascii="Arial" w:eastAsia="SimSun" w:hAnsi="Arial" w:cs="Arial"/>
      <w:b/>
      <w:bCs/>
      <w:color w:val="0000FF"/>
      <w:kern w:val="2"/>
      <w:lang w:val="en-GB" w:eastAsia="en-US" w:bidi="ar-SA"/>
    </w:rPr>
  </w:style>
  <w:style w:type="paragraph" w:styleId="TOC1">
    <w:name w:val="toc 1"/>
    <w:basedOn w:val="Normal"/>
    <w:next w:val="Normal"/>
    <w:autoRedefine/>
    <w:uiPriority w:val="39"/>
    <w:pPr>
      <w:overflowPunct/>
      <w:autoSpaceDE/>
      <w:autoSpaceDN/>
      <w:adjustRightInd/>
      <w:textAlignment w:val="auto"/>
    </w:pPr>
    <w:rPr>
      <w:sz w:val="24"/>
      <w:szCs w:val="24"/>
    </w:rPr>
  </w:style>
  <w:style w:type="paragraph" w:styleId="TOC2">
    <w:name w:val="toc 2"/>
    <w:basedOn w:val="Normal"/>
    <w:next w:val="Normal"/>
    <w:autoRedefine/>
    <w:uiPriority w:val="39"/>
    <w:pPr>
      <w:overflowPunct/>
      <w:autoSpaceDE/>
      <w:autoSpaceDN/>
      <w:adjustRightInd/>
      <w:ind w:left="240"/>
      <w:textAlignment w:val="auto"/>
    </w:pPr>
    <w:rPr>
      <w:sz w:val="24"/>
      <w:szCs w:val="24"/>
    </w:rPr>
  </w:style>
  <w:style w:type="paragraph" w:styleId="TOC3">
    <w:name w:val="toc 3"/>
    <w:basedOn w:val="Normal"/>
    <w:next w:val="Normal"/>
    <w:autoRedefine/>
    <w:uiPriority w:val="39"/>
    <w:pPr>
      <w:overflowPunct/>
      <w:autoSpaceDE/>
      <w:autoSpaceDN/>
      <w:adjustRightInd/>
      <w:ind w:left="480"/>
      <w:textAlignment w:val="auto"/>
    </w:pPr>
    <w:rPr>
      <w:sz w:val="24"/>
      <w:szCs w:val="24"/>
    </w:rPr>
  </w:style>
  <w:style w:type="paragraph" w:styleId="BodyTextIndent">
    <w:name w:val="Body Text Indent"/>
    <w:basedOn w:val="Normal"/>
    <w:link w:val="BodyTextIndentChar"/>
    <w:pPr>
      <w:overflowPunct/>
      <w:autoSpaceDE/>
      <w:autoSpaceDN/>
      <w:adjustRightInd/>
      <w:ind w:left="720"/>
      <w:jc w:val="both"/>
      <w:textAlignment w:val="auto"/>
    </w:pPr>
    <w:rPr>
      <w:rFonts w:ascii="Arial" w:eastAsia="SimSun" w:hAnsi="Arial" w:cs="Arial"/>
      <w:color w:val="0000FF"/>
      <w:kern w:val="2"/>
      <w:sz w:val="24"/>
      <w:szCs w:val="24"/>
      <w:lang w:val="en-GB"/>
    </w:rPr>
  </w:style>
  <w:style w:type="paragraph" w:styleId="CommentSubject">
    <w:name w:val="annotation subject"/>
    <w:basedOn w:val="CommentText"/>
    <w:next w:val="CommentText"/>
    <w:link w:val="CommentSubjectChar"/>
    <w:uiPriority w:val="99"/>
    <w:pPr>
      <w:tabs>
        <w:tab w:val="clear" w:pos="794"/>
        <w:tab w:val="clear" w:pos="1191"/>
        <w:tab w:val="clear" w:pos="1588"/>
        <w:tab w:val="clear" w:pos="1985"/>
      </w:tabs>
      <w:spacing w:before="0"/>
      <w:jc w:val="left"/>
    </w:pPr>
    <w:rPr>
      <w:b/>
      <w:bCs/>
    </w:rPr>
  </w:style>
  <w:style w:type="paragraph" w:customStyle="1" w:styleId="equation">
    <w:name w:val="equation"/>
    <w:basedOn w:val="Normal"/>
    <w:rsid w:val="005B5EAA"/>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210BB7"/>
    <w:pPr>
      <w:tabs>
        <w:tab w:val="left" w:pos="794"/>
        <w:tab w:val="left" w:pos="1588"/>
        <w:tab w:val="center" w:pos="4849"/>
        <w:tab w:val="right" w:pos="9696"/>
      </w:tabs>
      <w:spacing w:before="193" w:after="240"/>
    </w:pPr>
    <w:rPr>
      <w:rFonts w:eastAsia="Times New Roman"/>
      <w:sz w:val="22"/>
      <w:szCs w:val="22"/>
      <w:lang w:val="en-GB"/>
    </w:rPr>
  </w:style>
  <w:style w:type="paragraph" w:customStyle="1" w:styleId="enumlev1">
    <w:name w:val="enumlev1"/>
    <w:basedOn w:val="Normal"/>
    <w:rsid w:val="00511133"/>
    <w:pPr>
      <w:tabs>
        <w:tab w:val="left" w:pos="794"/>
        <w:tab w:val="left" w:pos="1191"/>
        <w:tab w:val="left" w:pos="1588"/>
        <w:tab w:val="left" w:pos="1985"/>
      </w:tabs>
      <w:spacing w:before="86"/>
      <w:ind w:left="1191" w:hanging="397"/>
      <w:jc w:val="both"/>
    </w:pPr>
    <w:rPr>
      <w:rFonts w:eastAsia="Times New Roman"/>
      <w:lang w:val="en-GB"/>
    </w:rPr>
  </w:style>
  <w:style w:type="paragraph" w:styleId="TOC6">
    <w:name w:val="toc 6"/>
    <w:basedOn w:val="TOC3"/>
    <w:autoRedefine/>
    <w:uiPriority w:val="39"/>
    <w:semiHidden/>
    <w:rsid w:val="008432C9"/>
    <w:pPr>
      <w:overflowPunct w:val="0"/>
      <w:autoSpaceDE w:val="0"/>
      <w:autoSpaceDN w:val="0"/>
      <w:adjustRightInd w:val="0"/>
      <w:ind w:left="1000"/>
      <w:textAlignment w:val="baseline"/>
    </w:pPr>
    <w:rPr>
      <w:rFonts w:eastAsia="Times New Roman"/>
      <w:sz w:val="20"/>
      <w:szCs w:val="20"/>
      <w:lang w:val="en-GB"/>
    </w:rPr>
  </w:style>
  <w:style w:type="paragraph" w:customStyle="1" w:styleId="Note2">
    <w:name w:val="Note 2"/>
    <w:basedOn w:val="Normal"/>
    <w:rsid w:val="004A04EA"/>
    <w:pPr>
      <w:spacing w:before="60" w:line="199" w:lineRule="exact"/>
      <w:ind w:left="1077"/>
      <w:jc w:val="both"/>
    </w:pPr>
    <w:rPr>
      <w:rFonts w:eastAsia="Times New Roman"/>
      <w:sz w:val="18"/>
      <w:szCs w:val="18"/>
      <w:lang w:val="en-GB"/>
    </w:rPr>
  </w:style>
  <w:style w:type="paragraph" w:customStyle="1" w:styleId="AVCBulletlevel2">
    <w:name w:val="AVC Bullet level 2"/>
    <w:basedOn w:val="AVCBulletlevel1Char"/>
    <w:link w:val="AVCBulletlevel2Char"/>
    <w:rsid w:val="004A04EA"/>
    <w:pPr>
      <w:tabs>
        <w:tab w:val="clear" w:pos="792"/>
        <w:tab w:val="num" w:pos="432"/>
        <w:tab w:val="num" w:pos="794"/>
      </w:tabs>
      <w:ind w:left="794" w:hanging="391"/>
    </w:pPr>
    <w:rPr>
      <w:rFonts w:eastAsia="Times New Roman" w:cs="Arial"/>
    </w:rPr>
  </w:style>
  <w:style w:type="character" w:customStyle="1" w:styleId="AVCBulletlevel2Char">
    <w:name w:val="AVC Bullet level 2 Char"/>
    <w:link w:val="AVCBulletlevel2"/>
    <w:rsid w:val="004A04EA"/>
    <w:rPr>
      <w:rFonts w:ascii="Arial" w:eastAsia="Times New Roman" w:hAnsi="Arial" w:cs="Arial"/>
      <w:color w:val="0000FF"/>
      <w:kern w:val="2"/>
      <w:lang w:val="en-GB" w:eastAsia="en-US" w:bidi="ar-SA"/>
    </w:rPr>
  </w:style>
  <w:style w:type="paragraph" w:customStyle="1" w:styleId="AVCBulletlevel4">
    <w:name w:val="AVC Bullet level 4"/>
    <w:basedOn w:val="AVCBulletlevel1Char"/>
    <w:rsid w:val="004A04EA"/>
    <w:pPr>
      <w:numPr>
        <w:numId w:val="5"/>
      </w:numPr>
      <w:tabs>
        <w:tab w:val="clear" w:pos="1915"/>
      </w:tabs>
      <w:ind w:left="1598" w:hanging="403"/>
    </w:pPr>
    <w:rPr>
      <w:rFonts w:eastAsia="Times New Roman"/>
    </w:rPr>
  </w:style>
  <w:style w:type="character" w:customStyle="1" w:styleId="AVCBulletlevel3CharCharChar">
    <w:name w:val="AVC Bullet level 3 Char Char Char"/>
    <w:link w:val="AVCBulletlevel3CharChar"/>
    <w:rsid w:val="004A04EA"/>
    <w:rPr>
      <w:rFonts w:ascii="Arial" w:eastAsia="SimSun" w:hAnsi="Arial"/>
      <w:color w:val="0000FF"/>
      <w:kern w:val="2"/>
      <w:lang w:val="en-GB" w:eastAsia="x-none"/>
    </w:rPr>
  </w:style>
  <w:style w:type="paragraph" w:customStyle="1" w:styleId="AVCBulletlevel3CharChar">
    <w:name w:val="AVC Bullet level 3 Char Char"/>
    <w:basedOn w:val="AVCBulletlevel1Char"/>
    <w:link w:val="AVCBulletlevel3CharCharChar"/>
    <w:rsid w:val="004A04EA"/>
    <w:pPr>
      <w:numPr>
        <w:numId w:val="6"/>
      </w:numPr>
      <w:tabs>
        <w:tab w:val="clear" w:pos="1985"/>
      </w:tabs>
    </w:pPr>
    <w:rPr>
      <w:rFonts w:eastAsia="SimSun"/>
      <w:lang w:eastAsia="x-none"/>
    </w:rPr>
  </w:style>
  <w:style w:type="paragraph" w:customStyle="1" w:styleId="TableText">
    <w:name w:val="Table_Text"/>
    <w:basedOn w:val="Normal"/>
    <w:rsid w:val="00F368E1"/>
    <w:pPr>
      <w:keepLines/>
      <w:spacing w:before="100" w:after="100" w:line="190" w:lineRule="exact"/>
      <w:jc w:val="both"/>
    </w:pPr>
    <w:rPr>
      <w:rFonts w:eastAsia="SimSun"/>
      <w:sz w:val="18"/>
      <w:szCs w:val="18"/>
      <w:lang w:val="en-GB"/>
    </w:rPr>
  </w:style>
  <w:style w:type="table" w:styleId="TableGrid">
    <w:name w:val="Table Grid"/>
    <w:basedOn w:val="TableNormal"/>
    <w:rsid w:val="00F368E1"/>
    <w:pPr>
      <w:overflowPunct w:val="0"/>
      <w:autoSpaceDE w:val="0"/>
      <w:autoSpaceDN w:val="0"/>
      <w:adjustRightInd w:val="0"/>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VCBulletlevel1CharCharChar">
    <w:name w:val="AVC Bullet level 1 Char Char Char"/>
    <w:rsid w:val="003F239E"/>
    <w:rPr>
      <w:rFonts w:ascii="Arial" w:eastAsia="SimSun" w:hAnsi="Arial" w:cs="Arial"/>
      <w:color w:val="0000FF"/>
      <w:kern w:val="2"/>
      <w:lang w:val="en-GB" w:eastAsia="en-US" w:bidi="ar-SA"/>
    </w:rPr>
  </w:style>
  <w:style w:type="paragraph" w:styleId="TOC5">
    <w:name w:val="toc 5"/>
    <w:basedOn w:val="Normal"/>
    <w:next w:val="Normal"/>
    <w:autoRedefine/>
    <w:uiPriority w:val="39"/>
    <w:semiHidden/>
    <w:rsid w:val="00163DAE"/>
    <w:pPr>
      <w:ind w:left="800"/>
    </w:pPr>
  </w:style>
  <w:style w:type="paragraph" w:customStyle="1" w:styleId="00BodyText">
    <w:name w:val="00 BodyText"/>
    <w:basedOn w:val="Normal"/>
    <w:link w:val="00BodyTextChar"/>
    <w:rsid w:val="003B1AD5"/>
    <w:pPr>
      <w:spacing w:after="220"/>
    </w:pPr>
    <w:rPr>
      <w:rFonts w:ascii="Arial" w:hAnsi="Arial" w:cs="Arial"/>
      <w:color w:val="0000FF"/>
      <w:kern w:val="2"/>
    </w:rPr>
  </w:style>
  <w:style w:type="character" w:customStyle="1" w:styleId="00BodyTextChar">
    <w:name w:val="00 BodyText Char"/>
    <w:link w:val="00BodyText"/>
    <w:rsid w:val="003B1AD5"/>
    <w:rPr>
      <w:rFonts w:ascii="Arial" w:eastAsia="MS Mincho" w:hAnsi="Arial" w:cs="Arial"/>
      <w:color w:val="0000FF"/>
      <w:kern w:val="2"/>
      <w:lang w:val="en-US" w:eastAsia="en-US" w:bidi="ar-SA"/>
    </w:rPr>
  </w:style>
  <w:style w:type="paragraph" w:styleId="DocumentMap">
    <w:name w:val="Document Map"/>
    <w:basedOn w:val="Normal"/>
    <w:link w:val="DocumentMapChar"/>
    <w:rsid w:val="001322B8"/>
    <w:pPr>
      <w:shd w:val="clear" w:color="auto" w:fill="000080"/>
    </w:pPr>
    <w:rPr>
      <w:rFonts w:ascii="Arial" w:eastAsia="Dotum" w:hAnsi="Arial" w:cs="Arial"/>
      <w:color w:val="0000FF"/>
      <w:kern w:val="2"/>
    </w:rPr>
  </w:style>
  <w:style w:type="paragraph" w:customStyle="1" w:styleId="CharCharCharCharCharCharChar">
    <w:name w:val=" Char Char Char Char Char Char Char"/>
    <w:semiHidden/>
    <w:rsid w:val="009C5E1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w:semiHidden/>
    <w:rsid w:val="00E46CC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igureTitleChar">
    <w:name w:val="Figure_Title Char"/>
    <w:basedOn w:val="Normal"/>
    <w:next w:val="Normal"/>
    <w:rsid w:val="00E46CCC"/>
    <w:pPr>
      <w:keepNext/>
      <w:tabs>
        <w:tab w:val="left" w:pos="794"/>
        <w:tab w:val="left" w:pos="1191"/>
        <w:tab w:val="left" w:pos="1588"/>
        <w:tab w:val="left" w:pos="1985"/>
      </w:tabs>
      <w:spacing w:before="240" w:after="720"/>
      <w:jc w:val="center"/>
    </w:pPr>
    <w:rPr>
      <w:rFonts w:eastAsia="Times New Roman"/>
      <w:b/>
      <w:bCs/>
      <w:lang w:val="en-GB"/>
    </w:rPr>
  </w:style>
  <w:style w:type="paragraph" w:customStyle="1" w:styleId="head">
    <w:name w:val="head"/>
    <w:basedOn w:val="Normal"/>
    <w:next w:val="foot"/>
    <w:rsid w:val="0063483F"/>
    <w:pPr>
      <w:jc w:val="both"/>
    </w:pPr>
    <w:rPr>
      <w:rFonts w:eastAsia="Times New Roman"/>
      <w:color w:val="FFFFFF"/>
      <w:sz w:val="8"/>
      <w:lang w:val="en-GB"/>
    </w:rPr>
  </w:style>
  <w:style w:type="paragraph" w:customStyle="1" w:styleId="foot">
    <w:name w:val="foot"/>
    <w:basedOn w:val="head"/>
    <w:next w:val="Heading1"/>
    <w:rsid w:val="0063483F"/>
  </w:style>
  <w:style w:type="paragraph" w:customStyle="1" w:styleId="RecISO">
    <w:name w:val="Rec_ISO_#"/>
    <w:basedOn w:val="Normal"/>
    <w:rsid w:val="0063483F"/>
    <w:pPr>
      <w:keepNext/>
      <w:keepLines/>
      <w:spacing w:before="720"/>
    </w:pPr>
    <w:rPr>
      <w:rFonts w:eastAsia="Times New Roman"/>
      <w:b/>
      <w:lang w:val="en-GB"/>
    </w:rPr>
  </w:style>
  <w:style w:type="paragraph" w:customStyle="1" w:styleId="RecCCITT">
    <w:name w:val="Rec_CCITT_#"/>
    <w:basedOn w:val="RecISO"/>
    <w:rsid w:val="0063483F"/>
    <w:pPr>
      <w:spacing w:before="0"/>
    </w:pPr>
  </w:style>
  <w:style w:type="paragraph" w:styleId="Title">
    <w:name w:val="Title"/>
    <w:basedOn w:val="Normal"/>
    <w:next w:val="Normal"/>
    <w:link w:val="TitleChar"/>
    <w:qFormat/>
    <w:rsid w:val="0063483F"/>
    <w:pPr>
      <w:tabs>
        <w:tab w:val="left" w:pos="794"/>
        <w:tab w:val="left" w:pos="1191"/>
        <w:tab w:val="left" w:pos="1588"/>
        <w:tab w:val="left" w:pos="1985"/>
      </w:tabs>
      <w:spacing w:before="840" w:after="480"/>
      <w:jc w:val="center"/>
    </w:pPr>
    <w:rPr>
      <w:rFonts w:ascii="Arial" w:eastAsia="Times New Roman" w:hAnsi="Arial" w:cs="Arial"/>
      <w:b/>
      <w:color w:val="0000FF"/>
      <w:kern w:val="2"/>
      <w:sz w:val="24"/>
      <w:lang w:val="en-GB"/>
    </w:rPr>
  </w:style>
  <w:style w:type="paragraph" w:customStyle="1" w:styleId="Foreword">
    <w:name w:val="Foreword"/>
    <w:basedOn w:val="Normal"/>
    <w:next w:val="Normal"/>
    <w:rsid w:val="001E7244"/>
    <w:pPr>
      <w:overflowPunct/>
      <w:autoSpaceDE/>
      <w:autoSpaceDN/>
      <w:adjustRightInd/>
      <w:spacing w:after="240" w:line="230" w:lineRule="atLeast"/>
      <w:jc w:val="both"/>
      <w:textAlignment w:val="auto"/>
    </w:pPr>
    <w:rPr>
      <w:rFonts w:ascii="Arial" w:hAnsi="Arial"/>
      <w:color w:val="0000FF"/>
      <w:lang w:val="en-GB" w:eastAsia="ja-JP"/>
    </w:rPr>
  </w:style>
  <w:style w:type="paragraph" w:styleId="ListBullet4">
    <w:name w:val="List Bullet 4"/>
    <w:basedOn w:val="Normal"/>
    <w:autoRedefine/>
    <w:rsid w:val="001E7244"/>
    <w:pPr>
      <w:numPr>
        <w:numId w:val="8"/>
      </w:numPr>
      <w:overflowPunct/>
      <w:autoSpaceDE/>
      <w:autoSpaceDN/>
      <w:adjustRightInd/>
      <w:spacing w:after="240" w:line="230" w:lineRule="atLeast"/>
      <w:jc w:val="both"/>
      <w:textAlignment w:val="auto"/>
    </w:pPr>
    <w:rPr>
      <w:rFonts w:ascii="Arial" w:hAnsi="Arial"/>
      <w:lang w:val="en-GB" w:eastAsia="ja-JP"/>
    </w:rPr>
  </w:style>
  <w:style w:type="paragraph" w:styleId="ListNumber5">
    <w:name w:val="List Number 5"/>
    <w:basedOn w:val="Normal"/>
    <w:rsid w:val="001E7244"/>
    <w:pPr>
      <w:overflowPunct/>
      <w:autoSpaceDE/>
      <w:autoSpaceDN/>
      <w:adjustRightInd/>
      <w:spacing w:after="240" w:line="230" w:lineRule="atLeast"/>
      <w:jc w:val="both"/>
      <w:textAlignment w:val="auto"/>
    </w:pPr>
    <w:rPr>
      <w:rFonts w:ascii="Arial" w:hAnsi="Arial"/>
      <w:lang w:val="en-GB" w:eastAsia="ja-JP"/>
    </w:rPr>
  </w:style>
  <w:style w:type="paragraph" w:customStyle="1" w:styleId="zzCopyright">
    <w:name w:val="zzCopyright"/>
    <w:basedOn w:val="Normal"/>
    <w:next w:val="Normal"/>
    <w:rsid w:val="001E7244"/>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after="240" w:line="230" w:lineRule="atLeast"/>
      <w:ind w:left="284" w:right="284"/>
      <w:jc w:val="both"/>
      <w:textAlignment w:val="auto"/>
    </w:pPr>
    <w:rPr>
      <w:rFonts w:ascii="Arial" w:hAnsi="Arial"/>
      <w:color w:val="0000FF"/>
      <w:lang w:val="en-GB" w:eastAsia="ja-JP"/>
    </w:rPr>
  </w:style>
  <w:style w:type="paragraph" w:customStyle="1" w:styleId="zzCover">
    <w:name w:val="zzCover"/>
    <w:basedOn w:val="Normal"/>
    <w:rsid w:val="001E7244"/>
    <w:pPr>
      <w:overflowPunct/>
      <w:autoSpaceDE/>
      <w:autoSpaceDN/>
      <w:adjustRightInd/>
      <w:spacing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rsid w:val="001E7244"/>
    <w:pPr>
      <w:keepNext/>
      <w:pageBreakBefore/>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Char"/>
    <w:semiHidden/>
    <w:rsid w:val="006653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
    <w:name w:val="Annex 4"/>
    <w:basedOn w:val="Normal"/>
    <w:next w:val="Normal"/>
    <w:rsid w:val="0066530E"/>
    <w:pPr>
      <w:keepNext/>
      <w:keepLines/>
      <w:tabs>
        <w:tab w:val="num" w:pos="720"/>
        <w:tab w:val="left" w:pos="794"/>
        <w:tab w:val="left" w:pos="1191"/>
        <w:tab w:val="left" w:pos="1588"/>
        <w:tab w:val="left" w:pos="1985"/>
      </w:tabs>
      <w:spacing w:before="181"/>
      <w:ind w:left="1728" w:hanging="1728"/>
      <w:jc w:val="both"/>
      <w:outlineLvl w:val="3"/>
    </w:pPr>
    <w:rPr>
      <w:rFonts w:eastAsia="Times New Roman"/>
      <w:b/>
      <w:bCs/>
      <w:lang w:val="en-GB"/>
    </w:rPr>
  </w:style>
  <w:style w:type="paragraph" w:customStyle="1" w:styleId="Figure">
    <w:name w:val="Figure_#"/>
    <w:basedOn w:val="Normal"/>
    <w:next w:val="FigureTitleChar"/>
    <w:rsid w:val="0066530E"/>
    <w:pPr>
      <w:keepNext/>
      <w:spacing w:before="567" w:after="113"/>
      <w:jc w:val="center"/>
    </w:pPr>
    <w:rPr>
      <w:rFonts w:eastAsia="Times New Roman"/>
    </w:rPr>
  </w:style>
  <w:style w:type="paragraph" w:customStyle="1" w:styleId="annex4char0">
    <w:name w:val="annex4char"/>
    <w:basedOn w:val="Normal"/>
    <w:rsid w:val="0066530E"/>
    <w:pPr>
      <w:overflowPunct/>
      <w:autoSpaceDE/>
      <w:autoSpaceDN/>
      <w:adjustRightInd/>
      <w:spacing w:before="100" w:beforeAutospacing="1" w:after="100" w:afterAutospacing="1"/>
      <w:textAlignment w:val="auto"/>
    </w:pPr>
    <w:rPr>
      <w:sz w:val="24"/>
      <w:szCs w:val="24"/>
      <w:lang w:eastAsia="ja-JP"/>
    </w:rPr>
  </w:style>
  <w:style w:type="paragraph" w:customStyle="1" w:styleId="Annex7">
    <w:name w:val="Annex 7"/>
    <w:basedOn w:val="Annex6"/>
    <w:next w:val="Normal"/>
    <w:rsid w:val="0066530E"/>
    <w:pPr>
      <w:tabs>
        <w:tab w:val="num" w:pos="1080"/>
      </w:tabs>
      <w:ind w:left="3240" w:hanging="3240"/>
      <w:outlineLvl w:val="6"/>
    </w:pPr>
    <w:rPr>
      <w:rFonts w:eastAsia="Times New Roman"/>
    </w:rPr>
  </w:style>
  <w:style w:type="paragraph" w:customStyle="1" w:styleId="Annex4CharCharCharChar">
    <w:name w:val="Annex 4 Char Char Char Char"/>
    <w:basedOn w:val="Normal"/>
    <w:next w:val="Normal"/>
    <w:link w:val="Annex4CharCharCharCharChar"/>
    <w:rsid w:val="0066530E"/>
    <w:pPr>
      <w:keepNext/>
      <w:tabs>
        <w:tab w:val="num" w:pos="720"/>
        <w:tab w:val="left" w:pos="794"/>
        <w:tab w:val="left" w:pos="1191"/>
        <w:tab w:val="left" w:pos="1588"/>
        <w:tab w:val="left" w:pos="1985"/>
      </w:tabs>
      <w:spacing w:before="181"/>
      <w:ind w:left="1728" w:hanging="1728"/>
      <w:jc w:val="both"/>
      <w:outlineLvl w:val="2"/>
    </w:pPr>
    <w:rPr>
      <w:rFonts w:ascii="Arial" w:eastAsia="SimSun" w:hAnsi="Arial" w:cs="Arial"/>
      <w:b/>
      <w:bCs/>
      <w:color w:val="0000FF"/>
      <w:kern w:val="2"/>
    </w:rPr>
  </w:style>
  <w:style w:type="character" w:customStyle="1" w:styleId="Annex4CharCharCharCharChar">
    <w:name w:val="Annex 4 Char Char Char Char Char"/>
    <w:link w:val="Annex4CharCharCharChar"/>
    <w:rsid w:val="0066530E"/>
    <w:rPr>
      <w:rFonts w:ascii="Arial" w:eastAsia="SimSun" w:hAnsi="Arial" w:cs="Arial"/>
      <w:b/>
      <w:bCs/>
      <w:color w:val="0000FF"/>
      <w:kern w:val="2"/>
      <w:lang w:val="en-US" w:eastAsia="en-US" w:bidi="ar-SA"/>
    </w:rPr>
  </w:style>
  <w:style w:type="paragraph" w:customStyle="1" w:styleId="Bulletedo2">
    <w:name w:val="Bulleted o 2"/>
    <w:basedOn w:val="Normal"/>
    <w:rsid w:val="0066530E"/>
    <w:pPr>
      <w:overflowPunct/>
      <w:autoSpaceDE/>
      <w:autoSpaceDN/>
      <w:adjustRightInd/>
      <w:spacing w:after="220"/>
      <w:ind w:left="2954" w:hanging="357"/>
      <w:textAlignment w:val="auto"/>
    </w:pPr>
    <w:rPr>
      <w:rFonts w:ascii="Arial" w:eastAsia="Times New Roman" w:hAnsi="Arial"/>
      <w:sz w:val="22"/>
      <w:lang w:eastAsia="zh-CN"/>
    </w:rPr>
  </w:style>
  <w:style w:type="paragraph" w:customStyle="1" w:styleId="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w:semiHidden/>
    <w:rsid w:val="00225F7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文字) (文字) Char Char Char Char Char Char"/>
    <w:semiHidden/>
    <w:rsid w:val="00225F7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VCBulletslevel1CharCharChar">
    <w:name w:val="SVC Bullets level 1 Char Char Char"/>
    <w:link w:val="SVCBulletslevel1CharCharCharChar"/>
    <w:rsid w:val="00225F7C"/>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Arial" w:eastAsia="Times New Roman" w:hAnsi="Arial" w:cs="Arial"/>
      <w:color w:val="0000FF"/>
      <w:kern w:val="2"/>
      <w:lang w:val="en-GB"/>
    </w:rPr>
  </w:style>
  <w:style w:type="numbering" w:customStyle="1" w:styleId="SVCBullets">
    <w:name w:val="SVC Bullets"/>
    <w:rsid w:val="00225F7C"/>
    <w:pPr>
      <w:numPr>
        <w:numId w:val="9"/>
      </w:numPr>
    </w:pPr>
  </w:style>
  <w:style w:type="character" w:customStyle="1" w:styleId="SVCBulletslevel1CharChar">
    <w:name w:val="SVC Bullets level 1 Char Char"/>
    <w:rsid w:val="00225F7C"/>
    <w:rPr>
      <w:rFonts w:ascii="Arial" w:eastAsia="SimSun" w:hAnsi="Arial" w:cs="Arial"/>
      <w:color w:val="0000FF"/>
      <w:kern w:val="2"/>
      <w:lang w:val="en-GB" w:eastAsia="en-US" w:bidi="ar-SA"/>
    </w:rPr>
  </w:style>
  <w:style w:type="paragraph" w:customStyle="1" w:styleId="SVCBulletslevel4Char">
    <w:name w:val="SVC Bullets level 4 Char"/>
    <w:basedOn w:val="Normal"/>
    <w:link w:val="SVCBulletslevel4CharChar"/>
    <w:rsid w:val="00225F7C"/>
    <w:pPr>
      <w:tabs>
        <w:tab w:val="num" w:pos="360"/>
        <w:tab w:val="left" w:pos="794"/>
        <w:tab w:val="left" w:pos="1191"/>
        <w:tab w:val="left" w:pos="1588"/>
        <w:tab w:val="left" w:pos="1985"/>
        <w:tab w:val="num" w:pos="2880"/>
      </w:tabs>
      <w:spacing w:before="136"/>
      <w:ind w:left="1195" w:hanging="403"/>
      <w:jc w:val="both"/>
    </w:pPr>
    <w:rPr>
      <w:rFonts w:ascii="Arial" w:eastAsia="Times New Roman" w:hAnsi="Arial" w:cs="Arial"/>
      <w:color w:val="0000FF"/>
      <w:kern w:val="2"/>
      <w:lang w:val="en-GB"/>
    </w:rPr>
  </w:style>
  <w:style w:type="numbering" w:customStyle="1" w:styleId="SVCIndent">
    <w:name w:val="SVC Indent"/>
    <w:basedOn w:val="SVCBullets"/>
    <w:rsid w:val="00225F7C"/>
    <w:pPr>
      <w:numPr>
        <w:numId w:val="10"/>
      </w:numPr>
    </w:pPr>
  </w:style>
  <w:style w:type="paragraph" w:styleId="HTMLPreformatted">
    <w:name w:val="HTML Preformatted"/>
    <w:basedOn w:val="Normal"/>
    <w:link w:val="HTMLPreformattedChar"/>
    <w:rsid w:val="0022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SimSun" w:hAnsi="Courier New" w:cs="Courier New"/>
      <w:color w:val="0000FF"/>
      <w:kern w:val="2"/>
      <w:lang w:eastAsia="zh-CN"/>
    </w:rPr>
  </w:style>
  <w:style w:type="paragraph" w:customStyle="1" w:styleId="AVCEquationlevel1CharCharCharChar">
    <w:name w:val="AVC Equation level 1 Char Char Char Char"/>
    <w:basedOn w:val="Normal"/>
    <w:link w:val="AVCEquationlevel1CharCharCharCharChar"/>
    <w:rsid w:val="00225F7C"/>
    <w:pPr>
      <w:tabs>
        <w:tab w:val="left" w:pos="794"/>
        <w:tab w:val="left" w:pos="1588"/>
        <w:tab w:val="right" w:pos="9696"/>
      </w:tabs>
      <w:spacing w:before="200" w:after="240"/>
      <w:ind w:left="794"/>
    </w:pPr>
    <w:rPr>
      <w:rFonts w:ascii="Arial" w:eastAsia="SimSun" w:hAnsi="Arial" w:cs="Arial"/>
      <w:color w:val="0000FF"/>
      <w:kern w:val="2"/>
      <w:szCs w:val="22"/>
      <w:lang w:val="en-GB"/>
    </w:rPr>
  </w:style>
  <w:style w:type="character" w:customStyle="1" w:styleId="AVCEquationlevel1CharCharCharCharChar">
    <w:name w:val="AVC Equation level 1 Char Char Char Char Char"/>
    <w:link w:val="AVCEquationlevel1CharCharCharChar"/>
    <w:rsid w:val="00225F7C"/>
    <w:rPr>
      <w:rFonts w:ascii="Arial" w:eastAsia="SimSun" w:hAnsi="Arial" w:cs="Arial"/>
      <w:color w:val="0000FF"/>
      <w:kern w:val="2"/>
      <w:szCs w:val="22"/>
      <w:lang w:val="en-GB" w:eastAsia="en-US" w:bidi="ar-SA"/>
    </w:rPr>
  </w:style>
  <w:style w:type="paragraph" w:customStyle="1" w:styleId="a2">
    <w:name w:val="a2"/>
    <w:basedOn w:val="Heading2"/>
    <w:next w:val="Normal"/>
    <w:rsid w:val="0020353B"/>
    <w:pPr>
      <w:numPr>
        <w:numId w:val="11"/>
      </w:numPr>
      <w:tabs>
        <w:tab w:val="left" w:pos="500"/>
        <w:tab w:val="left" w:pos="720"/>
      </w:tabs>
      <w:suppressAutoHyphens/>
      <w:overflowPunct/>
      <w:autoSpaceDE/>
      <w:autoSpaceDN/>
      <w:adjustRightInd/>
      <w:spacing w:before="270" w:after="240" w:line="270" w:lineRule="exact"/>
      <w:textAlignment w:val="auto"/>
    </w:pPr>
    <w:rPr>
      <w:bCs w:val="0"/>
      <w:i w:val="0"/>
      <w:iCs w:val="0"/>
      <w:sz w:val="24"/>
      <w:szCs w:val="20"/>
      <w:lang w:val="de-DE" w:eastAsia="ja-JP"/>
    </w:rPr>
  </w:style>
  <w:style w:type="paragraph" w:customStyle="1" w:styleId="a3">
    <w:name w:val="a3"/>
    <w:basedOn w:val="Heading3"/>
    <w:next w:val="Normal"/>
    <w:rsid w:val="0020353B"/>
    <w:pPr>
      <w:numPr>
        <w:numId w:val="11"/>
      </w:numPr>
      <w:tabs>
        <w:tab w:val="left" w:pos="640"/>
        <w:tab w:val="left" w:pos="880"/>
      </w:tabs>
      <w:suppressAutoHyphens/>
      <w:overflowPunct/>
      <w:autoSpaceDE/>
      <w:autoSpaceDN/>
      <w:adjustRightInd/>
      <w:spacing w:before="60" w:after="240" w:line="250" w:lineRule="exact"/>
      <w:textAlignment w:val="auto"/>
    </w:pPr>
    <w:rPr>
      <w:bCs w:val="0"/>
      <w:sz w:val="22"/>
      <w:szCs w:val="20"/>
      <w:lang w:val="de-DE" w:eastAsia="ja-JP"/>
    </w:rPr>
  </w:style>
  <w:style w:type="paragraph" w:customStyle="1" w:styleId="a4">
    <w:name w:val="a4"/>
    <w:basedOn w:val="Heading4"/>
    <w:next w:val="Normal"/>
    <w:rsid w:val="0020353B"/>
    <w:pPr>
      <w:numPr>
        <w:numId w:val="11"/>
      </w:numPr>
      <w:tabs>
        <w:tab w:val="left" w:pos="88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5">
    <w:name w:val="a5"/>
    <w:basedOn w:val="Heading5"/>
    <w:next w:val="Normal"/>
    <w:rsid w:val="0020353B"/>
    <w:pPr>
      <w:keepNext/>
      <w:numPr>
        <w:ilvl w:val="4"/>
        <w:numId w:val="11"/>
      </w:numPr>
      <w:tabs>
        <w:tab w:val="left" w:pos="1140"/>
        <w:tab w:val="left" w:pos="1360"/>
      </w:tabs>
      <w:suppressAutoHyphens/>
      <w:overflowPunct/>
      <w:autoSpaceDE/>
      <w:autoSpaceDN/>
      <w:adjustRightInd/>
      <w:spacing w:before="60" w:after="240" w:line="230" w:lineRule="exact"/>
      <w:textAlignment w:val="auto"/>
    </w:pPr>
    <w:rPr>
      <w:bCs w:val="0"/>
      <w:i w:val="0"/>
      <w:iCs w:val="0"/>
      <w:sz w:val="20"/>
      <w:szCs w:val="20"/>
      <w:lang w:val="de-DE" w:eastAsia="ja-JP"/>
    </w:rPr>
  </w:style>
  <w:style w:type="paragraph" w:customStyle="1" w:styleId="a6">
    <w:name w:val="a6"/>
    <w:basedOn w:val="Heading6"/>
    <w:next w:val="Normal"/>
    <w:rsid w:val="0020353B"/>
    <w:pPr>
      <w:keepNext/>
      <w:numPr>
        <w:ilvl w:val="5"/>
        <w:numId w:val="11"/>
      </w:numPr>
      <w:tabs>
        <w:tab w:val="left" w:pos="1140"/>
        <w:tab w:val="left" w:pos="136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NNEX">
    <w:name w:val="ANNEX"/>
    <w:basedOn w:val="Normal"/>
    <w:next w:val="Normal"/>
    <w:rsid w:val="0020353B"/>
    <w:pPr>
      <w:keepNext/>
      <w:pageBreakBefore/>
      <w:numPr>
        <w:numId w:val="11"/>
      </w:numPr>
      <w:overflowPunct/>
      <w:autoSpaceDE/>
      <w:autoSpaceDN/>
      <w:adjustRightInd/>
      <w:spacing w:after="760" w:line="310" w:lineRule="exact"/>
      <w:jc w:val="center"/>
      <w:textAlignment w:val="auto"/>
      <w:outlineLvl w:val="0"/>
    </w:pPr>
    <w:rPr>
      <w:rFonts w:ascii="Arial" w:hAnsi="Arial"/>
      <w:b/>
      <w:sz w:val="28"/>
      <w:lang w:val="de-DE" w:eastAsia="ja-JP"/>
    </w:rPr>
  </w:style>
  <w:style w:type="paragraph" w:customStyle="1" w:styleId="NormalBold">
    <w:name w:val="Normal + Bold"/>
    <w:basedOn w:val="Normal"/>
    <w:rsid w:val="00DC21B7"/>
    <w:pPr>
      <w:suppressAutoHyphens/>
      <w:overflowPunct/>
      <w:autoSpaceDE/>
      <w:autoSpaceDN/>
      <w:adjustRightInd/>
      <w:textAlignment w:val="auto"/>
    </w:pPr>
    <w:rPr>
      <w:rFonts w:eastAsia="PMingLiU"/>
      <w:b/>
      <w:sz w:val="24"/>
      <w:lang w:eastAsia="ar-SA"/>
    </w:rPr>
  </w:style>
  <w:style w:type="paragraph" w:styleId="BodyText">
    <w:name w:val="Body Text"/>
    <w:basedOn w:val="Normal"/>
    <w:link w:val="BodyTextChar1"/>
    <w:rsid w:val="009249A2"/>
    <w:rPr>
      <w:rFonts w:ascii="Arial" w:eastAsia="SimSun" w:hAnsi="Arial" w:cs="Arial"/>
      <w:color w:val="0000FF"/>
      <w:kern w:val="2"/>
    </w:rPr>
  </w:style>
  <w:style w:type="character" w:customStyle="1" w:styleId="BodyTextChar1">
    <w:name w:val="Body Text Char1"/>
    <w:link w:val="BodyText"/>
    <w:rsid w:val="009249A2"/>
    <w:rPr>
      <w:rFonts w:ascii="Arial" w:eastAsia="SimSun" w:hAnsi="Arial" w:cs="Arial"/>
      <w:color w:val="0000FF"/>
      <w:kern w:val="2"/>
      <w:lang w:val="en-US" w:eastAsia="en-US" w:bidi="ar-SA"/>
    </w:rPr>
  </w:style>
  <w:style w:type="paragraph" w:customStyle="1" w:styleId="Revision1">
    <w:name w:val="Revision1"/>
    <w:hidden/>
    <w:uiPriority w:val="99"/>
    <w:semiHidden/>
    <w:rsid w:val="003D6672"/>
  </w:style>
  <w:style w:type="character" w:customStyle="1" w:styleId="Heading7Char">
    <w:name w:val="Heading 7 Char"/>
    <w:link w:val="Heading7"/>
    <w:uiPriority w:val="9"/>
    <w:rsid w:val="00A4170A"/>
    <w:rPr>
      <w:rFonts w:ascii="Calibri" w:eastAsia="SimSun" w:hAnsi="Calibri" w:cs="Arial"/>
      <w:color w:val="0000FF"/>
      <w:kern w:val="2"/>
      <w:sz w:val="24"/>
      <w:szCs w:val="24"/>
      <w:lang w:val="x-none" w:eastAsia="x-none" w:bidi="ar-SA"/>
    </w:rPr>
  </w:style>
  <w:style w:type="character" w:customStyle="1" w:styleId="Heading8Char">
    <w:name w:val="Heading 8 Char"/>
    <w:link w:val="Heading8"/>
    <w:uiPriority w:val="9"/>
    <w:rsid w:val="00A4170A"/>
    <w:rPr>
      <w:rFonts w:ascii="Calibri" w:eastAsia="SimSun" w:hAnsi="Calibri" w:cs="Arial"/>
      <w:i/>
      <w:iCs/>
      <w:color w:val="0000FF"/>
      <w:kern w:val="2"/>
      <w:sz w:val="24"/>
      <w:szCs w:val="24"/>
      <w:lang w:val="x-none" w:eastAsia="x-none" w:bidi="ar-SA"/>
    </w:rPr>
  </w:style>
  <w:style w:type="character" w:customStyle="1" w:styleId="Heading9Char">
    <w:name w:val="Heading 9 Char"/>
    <w:link w:val="Heading9"/>
    <w:uiPriority w:val="9"/>
    <w:rsid w:val="00A4170A"/>
    <w:rPr>
      <w:rFonts w:ascii="Cambria" w:eastAsia="SimSun" w:hAnsi="Cambria" w:cs="Arial"/>
      <w:color w:val="0000FF"/>
      <w:kern w:val="2"/>
      <w:sz w:val="22"/>
      <w:szCs w:val="22"/>
      <w:lang w:val="x-none" w:eastAsia="x-none" w:bidi="ar-SA"/>
    </w:rPr>
  </w:style>
  <w:style w:type="paragraph" w:customStyle="1" w:styleId="AVCBulletlevel6">
    <w:name w:val="AVC Bullet level 6"/>
    <w:basedOn w:val="Normal"/>
    <w:rsid w:val="00817301"/>
    <w:pPr>
      <w:numPr>
        <w:numId w:val="12"/>
      </w:numPr>
      <w:tabs>
        <w:tab w:val="clear" w:pos="4690"/>
        <w:tab w:val="num" w:pos="720"/>
        <w:tab w:val="left" w:pos="792"/>
        <w:tab w:val="left" w:pos="1195"/>
        <w:tab w:val="left" w:pos="1588"/>
        <w:tab w:val="left" w:pos="1985"/>
        <w:tab w:val="left" w:pos="2381"/>
        <w:tab w:val="left" w:pos="2778"/>
      </w:tabs>
      <w:spacing w:before="136"/>
      <w:ind w:left="720" w:hanging="360"/>
      <w:jc w:val="both"/>
    </w:pPr>
    <w:rPr>
      <w:lang w:val="en-GB"/>
    </w:rPr>
  </w:style>
  <w:style w:type="paragraph" w:styleId="ListParagraph">
    <w:name w:val="List Paragraph"/>
    <w:basedOn w:val="Normal"/>
    <w:uiPriority w:val="34"/>
    <w:qFormat/>
    <w:rsid w:val="00545E6B"/>
    <w:pPr>
      <w:ind w:leftChars="400" w:left="840"/>
    </w:pPr>
  </w:style>
  <w:style w:type="character" w:customStyle="1" w:styleId="Heading1Char2">
    <w:name w:val="Heading 1 Char2"/>
    <w:aliases w:val="h1 Char,Heading U Char,H1 Char,H11 Char,Œ©o‚µ 1 Char,?co??E 1 Char,뙥 Char,?c Char,?co?ƒÊ 1 Char,? Char,Œ Char"/>
    <w:link w:val="Heading1"/>
    <w:rsid w:val="00545E6B"/>
    <w:rPr>
      <w:rFonts w:ascii="Arial" w:eastAsia="SimSun" w:hAnsi="Arial"/>
      <w:b/>
      <w:bCs/>
      <w:color w:val="0000FF"/>
      <w:kern w:val="32"/>
      <w:sz w:val="32"/>
      <w:szCs w:val="32"/>
      <w:lang w:val="x-none" w:eastAsia="x-none"/>
    </w:rPr>
  </w:style>
  <w:style w:type="character" w:customStyle="1" w:styleId="Heading2Char">
    <w:name w:val="Heading 2 Char"/>
    <w:aliases w:val="H2 Char,H21 Char,Œ©o‚µ 2 Char,?co??E 2 Char,h2 Char,뙥2 Char,?c1 Char,?co?ƒÊ 2 Char,?2 Char,Œ1 Char,Œ2 Char,Titre 2 Char,Œ©1 Char,Œ©2 Char,©1 Char,Œ©_o‚µ 2 Char"/>
    <w:link w:val="Heading2"/>
    <w:rsid w:val="00545E6B"/>
    <w:rPr>
      <w:rFonts w:ascii="Arial" w:eastAsia="SimSun" w:hAnsi="Arial"/>
      <w:b/>
      <w:bCs/>
      <w:i/>
      <w:iCs/>
      <w:color w:val="0000FF"/>
      <w:kern w:val="2"/>
      <w:sz w:val="28"/>
      <w:szCs w:val="28"/>
      <w:lang w:val="x-none" w:eastAsia="x-none"/>
    </w:rPr>
  </w:style>
  <w:style w:type="character" w:customStyle="1" w:styleId="Heading3Char">
    <w:name w:val="Heading 3 Char"/>
    <w:aliases w:val="H3 Char,H31 Char,h3 Char,Titre 3 Char"/>
    <w:link w:val="Heading3"/>
    <w:uiPriority w:val="9"/>
    <w:rsid w:val="00545E6B"/>
    <w:rPr>
      <w:rFonts w:ascii="Arial" w:eastAsia="SimSun" w:hAnsi="Arial"/>
      <w:b/>
      <w:bCs/>
      <w:color w:val="0000FF"/>
      <w:kern w:val="2"/>
      <w:sz w:val="26"/>
      <w:szCs w:val="26"/>
      <w:lang w:val="x-none" w:eastAsia="x-none"/>
    </w:rPr>
  </w:style>
  <w:style w:type="character" w:customStyle="1" w:styleId="Heading4Char">
    <w:name w:val="Heading 4 Char"/>
    <w:aliases w:val="Heading 4 Char1 Char,Heading 4 Char Char Char,Heading 4 Char1 Char1,Heading 4 Char Char Char1,H4 Char,H41 Char,h4 Char,Titre 4 Char"/>
    <w:link w:val="Heading4"/>
    <w:uiPriority w:val="9"/>
    <w:rsid w:val="00545E6B"/>
    <w:rPr>
      <w:rFonts w:ascii="Arial" w:eastAsia="SimSun" w:hAnsi="Arial"/>
      <w:b/>
      <w:bCs/>
      <w:color w:val="0000FF"/>
      <w:kern w:val="2"/>
      <w:sz w:val="28"/>
      <w:szCs w:val="28"/>
      <w:lang w:val="x-none" w:eastAsia="x-none"/>
    </w:rPr>
  </w:style>
  <w:style w:type="character" w:customStyle="1" w:styleId="Heading5Char">
    <w:name w:val="Heading 5 Char"/>
    <w:aliases w:val="H5 Char,H51 Char,h5 Char,Titre 5 Char"/>
    <w:link w:val="Heading5"/>
    <w:uiPriority w:val="9"/>
    <w:rsid w:val="00545E6B"/>
    <w:rPr>
      <w:rFonts w:ascii="Arial" w:eastAsia="SimSun" w:hAnsi="Arial" w:cs="Arial"/>
      <w:b/>
      <w:bCs/>
      <w:i/>
      <w:iCs/>
      <w:color w:val="0000FF"/>
      <w:kern w:val="2"/>
      <w:sz w:val="26"/>
      <w:szCs w:val="26"/>
      <w:lang w:val="en-US" w:eastAsia="en-US" w:bidi="ar-SA"/>
    </w:rPr>
  </w:style>
  <w:style w:type="character" w:customStyle="1" w:styleId="Heading6Char">
    <w:name w:val="Heading 6 Char"/>
    <w:aliases w:val="H6 Char,H61 Char,h6 Char,Titre 6 Char"/>
    <w:link w:val="Heading6"/>
    <w:uiPriority w:val="9"/>
    <w:rsid w:val="00545E6B"/>
    <w:rPr>
      <w:rFonts w:ascii="Arial" w:eastAsia="SimSun" w:hAnsi="Arial" w:cs="Arial"/>
      <w:b/>
      <w:bCs/>
      <w:color w:val="0000FF"/>
      <w:kern w:val="2"/>
      <w:sz w:val="22"/>
      <w:szCs w:val="22"/>
      <w:lang w:val="en-US" w:eastAsia="en-US" w:bidi="ar-SA"/>
    </w:rPr>
  </w:style>
  <w:style w:type="character" w:customStyle="1" w:styleId="41">
    <w:name w:val="見出し 4 (文字)1"/>
    <w:aliases w:val="Heading 4 Char1 (文字),Heading 4 Char Char (文字)"/>
    <w:semiHidden/>
    <w:rsid w:val="00545E6B"/>
    <w:rPr>
      <w:rFonts w:ascii="Times New Roman" w:eastAsia="SimSun" w:hAnsi="Times New Roman" w:cs="Arial"/>
      <w:b/>
      <w:bCs/>
      <w:color w:val="0000FF"/>
      <w:kern w:val="2"/>
      <w:lang w:val="en-GB" w:eastAsia="en-US" w:bidi="ar-SA"/>
    </w:rPr>
  </w:style>
  <w:style w:type="character" w:customStyle="1" w:styleId="HTMLPreformattedChar">
    <w:name w:val="HTML Preformatted Char"/>
    <w:link w:val="HTMLPreformatted"/>
    <w:rsid w:val="00545E6B"/>
    <w:rPr>
      <w:rFonts w:ascii="Courier New" w:eastAsia="SimSun" w:hAnsi="Courier New" w:cs="Courier New"/>
      <w:color w:val="0000FF"/>
      <w:kern w:val="2"/>
      <w:lang w:val="en-US" w:eastAsia="zh-CN" w:bidi="ar-SA"/>
    </w:rPr>
  </w:style>
  <w:style w:type="paragraph" w:styleId="Index2">
    <w:name w:val="index 2"/>
    <w:basedOn w:val="Normal"/>
    <w:next w:val="Normal"/>
    <w:autoRedefine/>
    <w:unhideWhenUsed/>
    <w:rsid w:val="00545E6B"/>
    <w:pPr>
      <w:tabs>
        <w:tab w:val="left" w:pos="794"/>
        <w:tab w:val="left" w:pos="1191"/>
        <w:tab w:val="left" w:pos="1588"/>
        <w:tab w:val="left" w:pos="1985"/>
      </w:tabs>
      <w:spacing w:before="136"/>
      <w:ind w:left="283"/>
      <w:jc w:val="both"/>
      <w:textAlignment w:val="auto"/>
    </w:pPr>
    <w:rPr>
      <w:lang w:val="en-GB"/>
    </w:rPr>
  </w:style>
  <w:style w:type="paragraph" w:styleId="Index3">
    <w:name w:val="index 3"/>
    <w:basedOn w:val="Normal"/>
    <w:next w:val="Normal"/>
    <w:autoRedefine/>
    <w:unhideWhenUsed/>
    <w:rsid w:val="00545E6B"/>
    <w:pPr>
      <w:tabs>
        <w:tab w:val="left" w:pos="794"/>
        <w:tab w:val="left" w:pos="1191"/>
        <w:tab w:val="left" w:pos="1588"/>
        <w:tab w:val="left" w:pos="1985"/>
      </w:tabs>
      <w:spacing w:before="136"/>
      <w:ind w:left="566"/>
      <w:jc w:val="both"/>
      <w:textAlignment w:val="auto"/>
    </w:pPr>
    <w:rPr>
      <w:lang w:val="en-GB"/>
    </w:rPr>
  </w:style>
  <w:style w:type="paragraph" w:styleId="Index4">
    <w:name w:val="index 4"/>
    <w:basedOn w:val="Normal"/>
    <w:next w:val="Normal"/>
    <w:autoRedefine/>
    <w:unhideWhenUsed/>
    <w:rsid w:val="00545E6B"/>
    <w:pPr>
      <w:tabs>
        <w:tab w:val="left" w:pos="794"/>
        <w:tab w:val="left" w:pos="1191"/>
        <w:tab w:val="left" w:pos="1588"/>
        <w:tab w:val="left" w:pos="1985"/>
      </w:tabs>
      <w:spacing w:before="136"/>
      <w:ind w:left="849"/>
      <w:jc w:val="both"/>
      <w:textAlignment w:val="auto"/>
    </w:pPr>
    <w:rPr>
      <w:lang w:val="en-GB"/>
    </w:rPr>
  </w:style>
  <w:style w:type="paragraph" w:styleId="Index5">
    <w:name w:val="index 5"/>
    <w:basedOn w:val="Normal"/>
    <w:next w:val="Normal"/>
    <w:autoRedefine/>
    <w:unhideWhenUsed/>
    <w:rsid w:val="00545E6B"/>
    <w:pPr>
      <w:tabs>
        <w:tab w:val="left" w:pos="794"/>
        <w:tab w:val="left" w:pos="1191"/>
        <w:tab w:val="left" w:pos="1588"/>
        <w:tab w:val="left" w:pos="1985"/>
      </w:tabs>
      <w:spacing w:before="136"/>
      <w:ind w:left="1132"/>
      <w:jc w:val="both"/>
      <w:textAlignment w:val="auto"/>
    </w:pPr>
    <w:rPr>
      <w:lang w:val="en-GB"/>
    </w:rPr>
  </w:style>
  <w:style w:type="paragraph" w:styleId="Index6">
    <w:name w:val="index 6"/>
    <w:basedOn w:val="Normal"/>
    <w:next w:val="Normal"/>
    <w:autoRedefine/>
    <w:unhideWhenUsed/>
    <w:rsid w:val="00545E6B"/>
    <w:pPr>
      <w:tabs>
        <w:tab w:val="left" w:pos="794"/>
        <w:tab w:val="left" w:pos="1191"/>
        <w:tab w:val="left" w:pos="1588"/>
        <w:tab w:val="left" w:pos="1985"/>
      </w:tabs>
      <w:spacing w:before="136"/>
      <w:ind w:left="1415"/>
      <w:jc w:val="both"/>
      <w:textAlignment w:val="auto"/>
    </w:pPr>
    <w:rPr>
      <w:lang w:val="en-GB"/>
    </w:rPr>
  </w:style>
  <w:style w:type="paragraph" w:styleId="Index7">
    <w:name w:val="index 7"/>
    <w:basedOn w:val="Normal"/>
    <w:next w:val="Normal"/>
    <w:autoRedefine/>
    <w:unhideWhenUsed/>
    <w:rsid w:val="00545E6B"/>
    <w:pPr>
      <w:tabs>
        <w:tab w:val="left" w:pos="794"/>
        <w:tab w:val="left" w:pos="1191"/>
        <w:tab w:val="left" w:pos="1588"/>
        <w:tab w:val="left" w:pos="1985"/>
      </w:tabs>
      <w:spacing w:before="136"/>
      <w:ind w:left="1698"/>
      <w:jc w:val="both"/>
      <w:textAlignment w:val="auto"/>
    </w:pPr>
    <w:rPr>
      <w:lang w:val="en-GB"/>
    </w:rPr>
  </w:style>
  <w:style w:type="paragraph" w:styleId="TOC4">
    <w:name w:val="toc 4"/>
    <w:basedOn w:val="TOC3"/>
    <w:next w:val="TOC5"/>
    <w:autoRedefine/>
    <w:uiPriority w:val="39"/>
    <w:unhideWhenUsed/>
    <w:rsid w:val="00545E6B"/>
    <w:pPr>
      <w:tabs>
        <w:tab w:val="right" w:leader="dot" w:pos="9629"/>
        <w:tab w:val="left" w:pos="13500"/>
      </w:tabs>
      <w:overflowPunct w:val="0"/>
      <w:autoSpaceDE w:val="0"/>
      <w:autoSpaceDN w:val="0"/>
      <w:adjustRightInd w:val="0"/>
      <w:ind w:left="1502" w:hanging="907"/>
    </w:pPr>
    <w:rPr>
      <w:sz w:val="20"/>
      <w:szCs w:val="20"/>
      <w:lang w:val="en-GB"/>
    </w:rPr>
  </w:style>
  <w:style w:type="paragraph" w:styleId="TOC7">
    <w:name w:val="toc 7"/>
    <w:basedOn w:val="TOC3"/>
    <w:autoRedefine/>
    <w:uiPriority w:val="39"/>
    <w:unhideWhenUsed/>
    <w:rsid w:val="00545E6B"/>
    <w:pPr>
      <w:tabs>
        <w:tab w:val="right" w:leader="dot" w:pos="9629"/>
        <w:tab w:val="left" w:pos="13500"/>
      </w:tabs>
      <w:overflowPunct w:val="0"/>
      <w:autoSpaceDE w:val="0"/>
      <w:autoSpaceDN w:val="0"/>
      <w:adjustRightInd w:val="0"/>
      <w:ind w:left="2382" w:hanging="1191"/>
    </w:pPr>
    <w:rPr>
      <w:sz w:val="20"/>
      <w:szCs w:val="20"/>
      <w:lang w:val="en-GB"/>
    </w:rPr>
  </w:style>
  <w:style w:type="paragraph" w:styleId="TOC8">
    <w:name w:val="toc 8"/>
    <w:basedOn w:val="Normal"/>
    <w:next w:val="Normal"/>
    <w:autoRedefine/>
    <w:uiPriority w:val="39"/>
    <w:unhideWhenUsed/>
    <w:rsid w:val="00545E6B"/>
    <w:pPr>
      <w:ind w:left="1400"/>
      <w:textAlignment w:val="auto"/>
    </w:pPr>
    <w:rPr>
      <w:lang w:val="en-GB"/>
    </w:rPr>
  </w:style>
  <w:style w:type="paragraph" w:styleId="TOC9">
    <w:name w:val="toc 9"/>
    <w:basedOn w:val="Normal"/>
    <w:next w:val="Normal"/>
    <w:autoRedefine/>
    <w:uiPriority w:val="39"/>
    <w:unhideWhenUsed/>
    <w:rsid w:val="00545E6B"/>
    <w:pPr>
      <w:spacing w:before="60"/>
      <w:textAlignment w:val="auto"/>
    </w:pPr>
    <w:rPr>
      <w:bCs/>
      <w:lang w:val="en-GB"/>
    </w:rPr>
  </w:style>
  <w:style w:type="paragraph" w:styleId="NormalIndent">
    <w:name w:val="Normal Indent"/>
    <w:basedOn w:val="Normal"/>
    <w:unhideWhenUsed/>
    <w:rsid w:val="00545E6B"/>
    <w:pPr>
      <w:tabs>
        <w:tab w:val="left" w:pos="794"/>
        <w:tab w:val="left" w:pos="1191"/>
        <w:tab w:val="left" w:pos="1588"/>
        <w:tab w:val="left" w:pos="1985"/>
      </w:tabs>
      <w:spacing w:before="136"/>
      <w:ind w:left="600"/>
      <w:jc w:val="both"/>
      <w:textAlignment w:val="auto"/>
    </w:pPr>
    <w:rPr>
      <w:lang w:val="en-GB"/>
    </w:rPr>
  </w:style>
  <w:style w:type="paragraph" w:styleId="FootnoteText">
    <w:name w:val="footnote text"/>
    <w:basedOn w:val="Normal"/>
    <w:link w:val="FootnoteTextChar"/>
    <w:unhideWhenUsed/>
    <w:rsid w:val="00545E6B"/>
    <w:pPr>
      <w:tabs>
        <w:tab w:val="left" w:pos="256"/>
        <w:tab w:val="left" w:pos="794"/>
        <w:tab w:val="left" w:pos="1191"/>
        <w:tab w:val="left" w:pos="1588"/>
        <w:tab w:val="left" w:pos="1985"/>
      </w:tabs>
      <w:spacing w:before="136"/>
      <w:jc w:val="both"/>
      <w:textAlignment w:val="auto"/>
    </w:pPr>
    <w:rPr>
      <w:rFonts w:ascii="Arial" w:eastAsia="SimSun" w:hAnsi="Arial" w:cs="Arial"/>
      <w:color w:val="0000FF"/>
      <w:kern w:val="2"/>
      <w:sz w:val="18"/>
      <w:szCs w:val="18"/>
      <w:lang w:val="en-GB"/>
    </w:rPr>
  </w:style>
  <w:style w:type="character" w:customStyle="1" w:styleId="FootnoteTextChar">
    <w:name w:val="Footnote Text Char"/>
    <w:link w:val="FootnoteText"/>
    <w:rsid w:val="00545E6B"/>
    <w:rPr>
      <w:rFonts w:ascii="Arial" w:eastAsia="SimSun" w:hAnsi="Arial" w:cs="Arial"/>
      <w:color w:val="0000FF"/>
      <w:kern w:val="2"/>
      <w:sz w:val="18"/>
      <w:szCs w:val="18"/>
      <w:lang w:val="en-GB" w:eastAsia="en-US" w:bidi="ar-SA"/>
    </w:rPr>
  </w:style>
  <w:style w:type="character" w:customStyle="1" w:styleId="CommentTextChar">
    <w:name w:val="Comment Text Char"/>
    <w:link w:val="CommentText"/>
    <w:uiPriority w:val="99"/>
    <w:rsid w:val="00545E6B"/>
    <w:rPr>
      <w:rFonts w:ascii="Arial" w:eastAsia="SimSun" w:hAnsi="Arial" w:cs="Arial"/>
      <w:color w:val="0000FF"/>
      <w:kern w:val="2"/>
      <w:lang w:val="en-GB" w:eastAsia="en-US" w:bidi="ar-SA"/>
    </w:rPr>
  </w:style>
  <w:style w:type="character" w:customStyle="1" w:styleId="HeaderChar">
    <w:name w:val="Header Char"/>
    <w:aliases w:val="h Char,Header/Footer Char"/>
    <w:link w:val="Header"/>
    <w:uiPriority w:val="99"/>
    <w:locked/>
    <w:rsid w:val="00545E6B"/>
    <w:rPr>
      <w:rFonts w:ascii="Arial" w:eastAsia="SimSun" w:hAnsi="Arial" w:cs="Arial"/>
      <w:color w:val="0000FF"/>
      <w:kern w:val="2"/>
      <w:lang w:val="en-US" w:eastAsia="en-US" w:bidi="ar-SA"/>
    </w:rPr>
  </w:style>
  <w:style w:type="character" w:customStyle="1" w:styleId="1">
    <w:name w:val="ヘッダー (文字)1"/>
    <w:aliases w:val="h (文字),Header/Footer (文字)"/>
    <w:semiHidden/>
    <w:rsid w:val="00545E6B"/>
    <w:rPr>
      <w:rFonts w:ascii="Arial" w:eastAsia="SimSun" w:hAnsi="Arial" w:cs="Arial"/>
      <w:color w:val="0000FF"/>
      <w:kern w:val="2"/>
      <w:lang w:val="en-GB" w:eastAsia="en-US" w:bidi="ar-SA"/>
    </w:rPr>
  </w:style>
  <w:style w:type="character" w:customStyle="1" w:styleId="FooterChar">
    <w:name w:val="Footer Char"/>
    <w:link w:val="Footer"/>
    <w:uiPriority w:val="99"/>
    <w:rsid w:val="00545E6B"/>
    <w:rPr>
      <w:rFonts w:ascii="Arial" w:eastAsia="SimSun" w:hAnsi="Arial" w:cs="Arial"/>
      <w:color w:val="0000FF"/>
      <w:kern w:val="2"/>
      <w:lang w:val="en-US" w:eastAsia="en-US" w:bidi="ar-SA"/>
    </w:rPr>
  </w:style>
  <w:style w:type="paragraph" w:styleId="IndexHeading">
    <w:name w:val="index heading"/>
    <w:basedOn w:val="Normal"/>
    <w:next w:val="Index1"/>
    <w:unhideWhenUsed/>
    <w:rsid w:val="00545E6B"/>
    <w:pPr>
      <w:tabs>
        <w:tab w:val="left" w:pos="426"/>
        <w:tab w:val="left" w:pos="851"/>
        <w:tab w:val="left" w:pos="1276"/>
        <w:tab w:val="left" w:pos="1701"/>
        <w:tab w:val="left" w:pos="2127"/>
      </w:tabs>
      <w:spacing w:before="90" w:after="180" w:line="240" w:lineRule="atLeast"/>
      <w:textAlignment w:val="auto"/>
    </w:pPr>
    <w:rPr>
      <w:b/>
      <w:bCs/>
      <w:sz w:val="22"/>
      <w:szCs w:val="22"/>
      <w:lang w:val="en-GB"/>
    </w:rPr>
  </w:style>
  <w:style w:type="paragraph" w:styleId="TableofFigures">
    <w:name w:val="table of figures"/>
    <w:basedOn w:val="Normal"/>
    <w:next w:val="Normal"/>
    <w:uiPriority w:val="99"/>
    <w:unhideWhenUsed/>
    <w:rsid w:val="00545E6B"/>
    <w:pPr>
      <w:spacing w:before="136"/>
      <w:ind w:left="400" w:hanging="400"/>
      <w:jc w:val="both"/>
      <w:textAlignment w:val="auto"/>
    </w:pPr>
    <w:rPr>
      <w:lang w:val="en-GB"/>
    </w:rPr>
  </w:style>
  <w:style w:type="paragraph" w:styleId="EndnoteText">
    <w:name w:val="endnote text"/>
    <w:basedOn w:val="Normal"/>
    <w:link w:val="EndnoteTextChar"/>
    <w:unhideWhenUsed/>
    <w:rsid w:val="00545E6B"/>
    <w:pPr>
      <w:overflowPunct/>
      <w:autoSpaceDE/>
      <w:autoSpaceDN/>
      <w:adjustRightInd/>
      <w:spacing w:after="75"/>
      <w:jc w:val="both"/>
      <w:textAlignment w:val="auto"/>
    </w:pPr>
    <w:rPr>
      <w:rFonts w:ascii="Arial" w:eastAsia="SimSun" w:hAnsi="Arial" w:cs="Arial"/>
      <w:color w:val="0000FF"/>
      <w:kern w:val="2"/>
      <w:sz w:val="24"/>
    </w:rPr>
  </w:style>
  <w:style w:type="character" w:customStyle="1" w:styleId="EndnoteTextChar">
    <w:name w:val="Endnote Text Char"/>
    <w:link w:val="EndnoteText"/>
    <w:rsid w:val="00545E6B"/>
    <w:rPr>
      <w:rFonts w:ascii="Arial" w:eastAsia="SimSun" w:hAnsi="Arial" w:cs="Arial"/>
      <w:color w:val="0000FF"/>
      <w:kern w:val="2"/>
      <w:sz w:val="24"/>
      <w:lang w:val="en-US" w:eastAsia="en-US" w:bidi="ar-SA"/>
    </w:rPr>
  </w:style>
  <w:style w:type="paragraph" w:styleId="ListBullet">
    <w:name w:val="List Bullet"/>
    <w:basedOn w:val="Normal"/>
    <w:unhideWhenUsed/>
    <w:rsid w:val="00545E6B"/>
    <w:pPr>
      <w:tabs>
        <w:tab w:val="left" w:pos="794"/>
        <w:tab w:val="left" w:pos="1191"/>
        <w:tab w:val="left" w:pos="1588"/>
        <w:tab w:val="left" w:pos="1985"/>
      </w:tabs>
      <w:spacing w:before="136"/>
      <w:jc w:val="both"/>
      <w:textAlignment w:val="auto"/>
    </w:pPr>
    <w:rPr>
      <w:lang w:val="en-GB"/>
    </w:rPr>
  </w:style>
  <w:style w:type="paragraph" w:styleId="ListNumber">
    <w:name w:val="List Number"/>
    <w:aliases w:val="OL"/>
    <w:basedOn w:val="Normal"/>
    <w:unhideWhenUsed/>
    <w:rsid w:val="00545E6B"/>
    <w:pPr>
      <w:numPr>
        <w:numId w:val="13"/>
      </w:numPr>
      <w:tabs>
        <w:tab w:val="clear" w:pos="360"/>
        <w:tab w:val="left" w:pos="400"/>
      </w:tabs>
      <w:overflowPunct/>
      <w:autoSpaceDE/>
      <w:autoSpaceDN/>
      <w:adjustRightInd/>
      <w:spacing w:after="240" w:line="230" w:lineRule="atLeast"/>
      <w:jc w:val="both"/>
      <w:textAlignment w:val="auto"/>
    </w:pPr>
    <w:rPr>
      <w:lang w:val="en-GB" w:eastAsia="ja-JP"/>
    </w:rPr>
  </w:style>
  <w:style w:type="paragraph" w:styleId="ListNumber2">
    <w:name w:val="List Number 2"/>
    <w:basedOn w:val="Normal"/>
    <w:unhideWhenUsed/>
    <w:rsid w:val="00545E6B"/>
    <w:pPr>
      <w:numPr>
        <w:ilvl w:val="1"/>
        <w:numId w:val="13"/>
      </w:numPr>
      <w:tabs>
        <w:tab w:val="left" w:pos="800"/>
      </w:tabs>
      <w:overflowPunct/>
      <w:autoSpaceDE/>
      <w:autoSpaceDN/>
      <w:adjustRightInd/>
      <w:spacing w:after="240" w:line="230" w:lineRule="atLeast"/>
      <w:jc w:val="both"/>
      <w:textAlignment w:val="auto"/>
    </w:pPr>
    <w:rPr>
      <w:lang w:val="en-GB" w:eastAsia="ja-JP"/>
    </w:rPr>
  </w:style>
  <w:style w:type="paragraph" w:styleId="ListNumber3">
    <w:name w:val="List Number 3"/>
    <w:basedOn w:val="Normal"/>
    <w:unhideWhenUsed/>
    <w:rsid w:val="00545E6B"/>
    <w:pPr>
      <w:numPr>
        <w:ilvl w:val="2"/>
        <w:numId w:val="13"/>
      </w:numPr>
      <w:tabs>
        <w:tab w:val="left" w:pos="1200"/>
      </w:tabs>
      <w:overflowPunct/>
      <w:autoSpaceDE/>
      <w:autoSpaceDN/>
      <w:adjustRightInd/>
      <w:spacing w:after="240" w:line="230" w:lineRule="atLeast"/>
      <w:jc w:val="both"/>
      <w:textAlignment w:val="auto"/>
    </w:pPr>
    <w:rPr>
      <w:lang w:val="en-GB" w:eastAsia="ja-JP"/>
    </w:rPr>
  </w:style>
  <w:style w:type="paragraph" w:styleId="ListNumber4">
    <w:name w:val="List Number 4"/>
    <w:basedOn w:val="Normal"/>
    <w:unhideWhenUsed/>
    <w:rsid w:val="00545E6B"/>
    <w:pPr>
      <w:numPr>
        <w:ilvl w:val="3"/>
        <w:numId w:val="13"/>
      </w:numPr>
      <w:tabs>
        <w:tab w:val="left" w:pos="1600"/>
      </w:tabs>
      <w:overflowPunct/>
      <w:autoSpaceDE/>
      <w:autoSpaceDN/>
      <w:adjustRightInd/>
      <w:spacing w:after="240" w:line="230" w:lineRule="atLeast"/>
      <w:jc w:val="both"/>
      <w:textAlignment w:val="auto"/>
    </w:pPr>
    <w:rPr>
      <w:lang w:val="en-GB" w:eastAsia="ja-JP"/>
    </w:rPr>
  </w:style>
  <w:style w:type="paragraph" w:customStyle="1" w:styleId="heading1aftertitle">
    <w:name w:val="heading 1aftertitle"/>
    <w:basedOn w:val="Heading1"/>
    <w:next w:val="Normal"/>
    <w:rsid w:val="00545E6B"/>
    <w:pPr>
      <w:keepLines/>
      <w:tabs>
        <w:tab w:val="clear" w:pos="432"/>
        <w:tab w:val="left" w:pos="794"/>
        <w:tab w:val="left" w:pos="1191"/>
        <w:tab w:val="left" w:pos="1588"/>
        <w:tab w:val="left" w:pos="1985"/>
      </w:tabs>
      <w:spacing w:before="1134" w:after="0"/>
      <w:ind w:left="360" w:hanging="360"/>
      <w:textAlignment w:val="auto"/>
      <w:outlineLvl w:val="9"/>
    </w:pPr>
    <w:rPr>
      <w:rFonts w:ascii="Times New Roman" w:hAnsi="Times New Roman"/>
      <w:kern w:val="0"/>
      <w:sz w:val="24"/>
      <w:szCs w:val="24"/>
      <w:lang w:val="en-GB"/>
    </w:rPr>
  </w:style>
  <w:style w:type="character" w:customStyle="1" w:styleId="TitleChar">
    <w:name w:val="Title Char"/>
    <w:link w:val="Title"/>
    <w:rsid w:val="00545E6B"/>
    <w:rPr>
      <w:rFonts w:ascii="Arial" w:eastAsia="Times New Roman" w:hAnsi="Arial" w:cs="Arial"/>
      <w:b/>
      <w:color w:val="0000FF"/>
      <w:kern w:val="2"/>
      <w:sz w:val="24"/>
      <w:lang w:val="en-GB" w:eastAsia="en-US" w:bidi="ar-SA"/>
    </w:rPr>
  </w:style>
  <w:style w:type="character" w:customStyle="1" w:styleId="BodyTextIndentChar">
    <w:name w:val="Body Text Indent Char"/>
    <w:link w:val="BodyTextIndent"/>
    <w:rsid w:val="00545E6B"/>
    <w:rPr>
      <w:rFonts w:ascii="Arial" w:eastAsia="SimSun" w:hAnsi="Arial" w:cs="Arial"/>
      <w:color w:val="0000FF"/>
      <w:kern w:val="2"/>
      <w:sz w:val="24"/>
      <w:szCs w:val="24"/>
      <w:lang w:val="en-GB" w:eastAsia="en-US" w:bidi="ar-SA"/>
    </w:rPr>
  </w:style>
  <w:style w:type="paragraph" w:styleId="ListContinue">
    <w:name w:val="List Continue"/>
    <w:aliases w:val="list 1,list-1"/>
    <w:basedOn w:val="Normal"/>
    <w:unhideWhenUsed/>
    <w:rsid w:val="00545E6B"/>
    <w:pPr>
      <w:numPr>
        <w:numId w:val="14"/>
      </w:numPr>
      <w:tabs>
        <w:tab w:val="left" w:pos="400"/>
      </w:tabs>
      <w:overflowPunct/>
      <w:autoSpaceDE/>
      <w:autoSpaceDN/>
      <w:adjustRightInd/>
      <w:spacing w:after="240" w:line="230" w:lineRule="atLeast"/>
      <w:jc w:val="both"/>
      <w:textAlignment w:val="auto"/>
    </w:pPr>
    <w:rPr>
      <w:lang w:val="en-GB" w:eastAsia="ja-JP"/>
    </w:rPr>
  </w:style>
  <w:style w:type="paragraph" w:styleId="ListContinue2">
    <w:name w:val="List Continue 2"/>
    <w:aliases w:val="list-2"/>
    <w:basedOn w:val="ListContinue"/>
    <w:unhideWhenUsed/>
    <w:rsid w:val="00545E6B"/>
    <w:pPr>
      <w:numPr>
        <w:ilvl w:val="1"/>
      </w:numPr>
      <w:tabs>
        <w:tab w:val="clear" w:pos="400"/>
        <w:tab w:val="left" w:pos="800"/>
      </w:tabs>
    </w:pPr>
  </w:style>
  <w:style w:type="paragraph" w:styleId="ListContinue3">
    <w:name w:val="List Continue 3"/>
    <w:aliases w:val="list-3"/>
    <w:basedOn w:val="ListContinue"/>
    <w:unhideWhenUsed/>
    <w:rsid w:val="00545E6B"/>
    <w:pPr>
      <w:numPr>
        <w:ilvl w:val="2"/>
      </w:numPr>
      <w:tabs>
        <w:tab w:val="clear" w:pos="400"/>
        <w:tab w:val="left" w:pos="1200"/>
      </w:tabs>
    </w:pPr>
  </w:style>
  <w:style w:type="paragraph" w:styleId="ListContinue4">
    <w:name w:val="List Continue 4"/>
    <w:aliases w:val="list-4"/>
    <w:basedOn w:val="ListContinue"/>
    <w:unhideWhenUsed/>
    <w:rsid w:val="00545E6B"/>
    <w:pPr>
      <w:numPr>
        <w:ilvl w:val="3"/>
      </w:numPr>
      <w:tabs>
        <w:tab w:val="clear" w:pos="400"/>
        <w:tab w:val="left" w:pos="1600"/>
      </w:tabs>
    </w:pPr>
  </w:style>
  <w:style w:type="paragraph" w:styleId="Date">
    <w:name w:val="Date"/>
    <w:basedOn w:val="Normal"/>
    <w:next w:val="Normal"/>
    <w:link w:val="DateChar"/>
    <w:unhideWhenUsed/>
    <w:rsid w:val="00545E6B"/>
    <w:pPr>
      <w:tabs>
        <w:tab w:val="left" w:pos="794"/>
        <w:tab w:val="left" w:pos="1191"/>
        <w:tab w:val="left" w:pos="1588"/>
        <w:tab w:val="left" w:pos="1985"/>
      </w:tabs>
      <w:spacing w:before="136"/>
      <w:jc w:val="both"/>
      <w:textAlignment w:val="auto"/>
    </w:pPr>
    <w:rPr>
      <w:rFonts w:ascii="Arial" w:eastAsia="SimSun" w:hAnsi="Arial" w:cs="Arial"/>
      <w:color w:val="0000FF"/>
      <w:kern w:val="2"/>
      <w:lang w:val="en-GB"/>
    </w:rPr>
  </w:style>
  <w:style w:type="character" w:customStyle="1" w:styleId="DateChar">
    <w:name w:val="Date Char"/>
    <w:link w:val="Date"/>
    <w:rsid w:val="00545E6B"/>
    <w:rPr>
      <w:rFonts w:ascii="Arial" w:eastAsia="SimSun" w:hAnsi="Arial" w:cs="Arial"/>
      <w:color w:val="0000FF"/>
      <w:kern w:val="2"/>
      <w:lang w:val="en-GB" w:eastAsia="en-US" w:bidi="ar-SA"/>
    </w:rPr>
  </w:style>
  <w:style w:type="paragraph" w:styleId="BodyText2">
    <w:name w:val="Body Text 2"/>
    <w:basedOn w:val="Normal"/>
    <w:link w:val="BodyText2Char"/>
    <w:unhideWhenUsed/>
    <w:rsid w:val="00545E6B"/>
    <w:pPr>
      <w:tabs>
        <w:tab w:val="left" w:pos="794"/>
        <w:tab w:val="left" w:pos="1191"/>
        <w:tab w:val="left" w:pos="1588"/>
        <w:tab w:val="left" w:pos="1985"/>
      </w:tabs>
      <w:spacing w:before="136" w:after="120" w:line="480" w:lineRule="auto"/>
      <w:jc w:val="both"/>
      <w:textAlignment w:val="auto"/>
    </w:pPr>
    <w:rPr>
      <w:rFonts w:ascii="Arial" w:eastAsia="SimSun" w:hAnsi="Arial" w:cs="Arial"/>
      <w:color w:val="0000FF"/>
      <w:kern w:val="2"/>
      <w:lang w:val="en-GB"/>
    </w:rPr>
  </w:style>
  <w:style w:type="character" w:customStyle="1" w:styleId="BodyText2Char">
    <w:name w:val="Body Text 2 Char"/>
    <w:link w:val="BodyText2"/>
    <w:rsid w:val="00545E6B"/>
    <w:rPr>
      <w:rFonts w:ascii="Arial" w:eastAsia="SimSun" w:hAnsi="Arial" w:cs="Arial"/>
      <w:color w:val="0000FF"/>
      <w:kern w:val="2"/>
      <w:lang w:val="en-GB" w:eastAsia="en-US" w:bidi="ar-SA"/>
    </w:rPr>
  </w:style>
  <w:style w:type="paragraph" w:styleId="BodyText3">
    <w:name w:val="Body Text 3"/>
    <w:basedOn w:val="Normal"/>
    <w:link w:val="BodyText3Char"/>
    <w:unhideWhenUsed/>
    <w:rsid w:val="00545E6B"/>
    <w:pPr>
      <w:tabs>
        <w:tab w:val="left" w:pos="794"/>
        <w:tab w:val="left" w:pos="1191"/>
        <w:tab w:val="left" w:pos="1588"/>
        <w:tab w:val="left" w:pos="1985"/>
      </w:tabs>
      <w:spacing w:before="136" w:after="120"/>
      <w:jc w:val="both"/>
      <w:textAlignment w:val="auto"/>
    </w:pPr>
    <w:rPr>
      <w:rFonts w:ascii="Arial" w:eastAsia="SimSun" w:hAnsi="Arial" w:cs="Arial"/>
      <w:color w:val="0000FF"/>
      <w:kern w:val="2"/>
      <w:sz w:val="16"/>
      <w:szCs w:val="16"/>
      <w:lang w:val="en-GB"/>
    </w:rPr>
  </w:style>
  <w:style w:type="character" w:customStyle="1" w:styleId="BodyText3Char">
    <w:name w:val="Body Text 3 Char"/>
    <w:link w:val="BodyText3"/>
    <w:rsid w:val="00545E6B"/>
    <w:rPr>
      <w:rFonts w:ascii="Arial" w:eastAsia="SimSun" w:hAnsi="Arial" w:cs="Arial"/>
      <w:color w:val="0000FF"/>
      <w:kern w:val="2"/>
      <w:sz w:val="16"/>
      <w:szCs w:val="16"/>
      <w:lang w:val="en-GB" w:eastAsia="en-US" w:bidi="ar-SA"/>
    </w:rPr>
  </w:style>
  <w:style w:type="paragraph" w:styleId="BodyTextIndent2">
    <w:name w:val="Body Text Indent 2"/>
    <w:basedOn w:val="Normal"/>
    <w:link w:val="BodyTextIndent2Char"/>
    <w:unhideWhenUsed/>
    <w:rsid w:val="00545E6B"/>
    <w:pPr>
      <w:tabs>
        <w:tab w:val="left" w:pos="794"/>
        <w:tab w:val="left" w:pos="1191"/>
        <w:tab w:val="left" w:pos="1588"/>
        <w:tab w:val="left" w:pos="1985"/>
      </w:tabs>
      <w:spacing w:before="136" w:after="120" w:line="480" w:lineRule="auto"/>
      <w:ind w:left="283"/>
      <w:jc w:val="both"/>
      <w:textAlignment w:val="auto"/>
    </w:pPr>
    <w:rPr>
      <w:rFonts w:ascii="Arial" w:eastAsia="SimSun" w:hAnsi="Arial" w:cs="Arial"/>
      <w:color w:val="0000FF"/>
      <w:kern w:val="2"/>
      <w:lang w:val="en-GB"/>
    </w:rPr>
  </w:style>
  <w:style w:type="character" w:customStyle="1" w:styleId="BodyTextIndent2Char">
    <w:name w:val="Body Text Indent 2 Char"/>
    <w:link w:val="BodyTextIndent2"/>
    <w:rsid w:val="00545E6B"/>
    <w:rPr>
      <w:rFonts w:ascii="Arial" w:eastAsia="SimSun" w:hAnsi="Arial" w:cs="Arial"/>
      <w:color w:val="0000FF"/>
      <w:kern w:val="2"/>
      <w:lang w:val="en-GB" w:eastAsia="en-US" w:bidi="ar-SA"/>
    </w:rPr>
  </w:style>
  <w:style w:type="paragraph" w:styleId="BodyTextIndent3">
    <w:name w:val="Body Text Indent 3"/>
    <w:basedOn w:val="Normal"/>
    <w:link w:val="BodyTextIndent3Char"/>
    <w:unhideWhenUsed/>
    <w:rsid w:val="00545E6B"/>
    <w:pPr>
      <w:overflowPunct/>
      <w:autoSpaceDE/>
      <w:autoSpaceDN/>
      <w:adjustRightInd/>
      <w:spacing w:before="136"/>
      <w:ind w:left="720"/>
      <w:jc w:val="both"/>
      <w:textAlignment w:val="auto"/>
    </w:pPr>
    <w:rPr>
      <w:rFonts w:ascii="Courier New" w:eastAsia="SimSun" w:hAnsi="Courier New" w:cs="Courier New"/>
      <w:color w:val="0000FF"/>
      <w:kern w:val="2"/>
      <w:lang w:val="en-GB"/>
    </w:rPr>
  </w:style>
  <w:style w:type="character" w:customStyle="1" w:styleId="BodyTextIndent3Char">
    <w:name w:val="Body Text Indent 3 Char"/>
    <w:link w:val="BodyTextIndent3"/>
    <w:rsid w:val="00545E6B"/>
    <w:rPr>
      <w:rFonts w:ascii="Courier New" w:eastAsia="SimSun" w:hAnsi="Courier New" w:cs="Courier New"/>
      <w:color w:val="0000FF"/>
      <w:kern w:val="2"/>
      <w:lang w:val="en-GB" w:eastAsia="en-US" w:bidi="ar-SA"/>
    </w:rPr>
  </w:style>
  <w:style w:type="character" w:customStyle="1" w:styleId="DocumentMapChar">
    <w:name w:val="Document Map Char"/>
    <w:link w:val="DocumentMap"/>
    <w:rsid w:val="00545E6B"/>
    <w:rPr>
      <w:rFonts w:ascii="Arial" w:eastAsia="Dotum" w:hAnsi="Arial" w:cs="Arial"/>
      <w:color w:val="0000FF"/>
      <w:kern w:val="2"/>
      <w:shd w:val="clear" w:color="auto" w:fill="000080"/>
      <w:lang w:val="en-US" w:eastAsia="en-US" w:bidi="ar-SA"/>
    </w:rPr>
  </w:style>
  <w:style w:type="character" w:customStyle="1" w:styleId="CommentSubjectChar">
    <w:name w:val="Comment Subject Char"/>
    <w:link w:val="CommentSubject"/>
    <w:uiPriority w:val="99"/>
    <w:rsid w:val="00545E6B"/>
    <w:rPr>
      <w:rFonts w:ascii="Arial" w:eastAsia="SimSun" w:hAnsi="Arial" w:cs="Arial"/>
      <w:b/>
      <w:bCs/>
      <w:color w:val="0000FF"/>
      <w:kern w:val="2"/>
      <w:lang w:val="en-GB" w:eastAsia="en-US" w:bidi="ar-SA"/>
    </w:rPr>
  </w:style>
  <w:style w:type="character" w:customStyle="1" w:styleId="BalloonTextChar">
    <w:name w:val="Balloon Text Char"/>
    <w:link w:val="BalloonText"/>
    <w:uiPriority w:val="99"/>
    <w:semiHidden/>
    <w:rsid w:val="00545E6B"/>
    <w:rPr>
      <w:rFonts w:ascii="Tahoma" w:eastAsia="SimSun" w:hAnsi="Tahoma" w:cs="Tahoma"/>
      <w:color w:val="0000FF"/>
      <w:kern w:val="2"/>
      <w:sz w:val="16"/>
      <w:szCs w:val="16"/>
      <w:lang w:val="en-US" w:eastAsia="en-US" w:bidi="ar-SA"/>
    </w:rPr>
  </w:style>
  <w:style w:type="paragraph" w:styleId="Revision">
    <w:name w:val="Revision"/>
    <w:uiPriority w:val="99"/>
    <w:semiHidden/>
    <w:rsid w:val="00545E6B"/>
    <w:rPr>
      <w:lang w:val="en-GB"/>
    </w:rPr>
  </w:style>
  <w:style w:type="paragraph" w:customStyle="1" w:styleId="TableLegend">
    <w:name w:val="Table_Legend"/>
    <w:basedOn w:val="Normal"/>
    <w:next w:val="Normal"/>
    <w:rsid w:val="00545E6B"/>
    <w:pPr>
      <w:keepNext/>
      <w:tabs>
        <w:tab w:val="left" w:pos="454"/>
      </w:tabs>
      <w:spacing w:before="86"/>
      <w:jc w:val="both"/>
      <w:textAlignment w:val="auto"/>
    </w:pPr>
    <w:rPr>
      <w:sz w:val="18"/>
      <w:szCs w:val="18"/>
      <w:lang w:val="en-GB"/>
    </w:rPr>
  </w:style>
  <w:style w:type="paragraph" w:customStyle="1" w:styleId="BlancCharChar">
    <w:name w:val="Blanc Char Char"/>
    <w:basedOn w:val="Normal"/>
    <w:next w:val="TableText"/>
    <w:rsid w:val="00545E6B"/>
    <w:pPr>
      <w:keepNext/>
      <w:spacing w:after="57" w:line="12" w:lineRule="exact"/>
      <w:jc w:val="center"/>
      <w:textAlignment w:val="auto"/>
    </w:pPr>
    <w:rPr>
      <w:sz w:val="8"/>
      <w:szCs w:val="8"/>
    </w:rPr>
  </w:style>
  <w:style w:type="paragraph" w:customStyle="1" w:styleId="AnnexTitle">
    <w:name w:val="Annex_Title"/>
    <w:basedOn w:val="Normal"/>
    <w:next w:val="Normal"/>
    <w:rsid w:val="00545E6B"/>
    <w:pPr>
      <w:tabs>
        <w:tab w:val="left" w:pos="794"/>
        <w:tab w:val="left" w:pos="1191"/>
        <w:tab w:val="left" w:pos="1588"/>
        <w:tab w:val="left" w:pos="1985"/>
      </w:tabs>
      <w:spacing w:before="136" w:after="68"/>
      <w:jc w:val="center"/>
      <w:textAlignment w:val="auto"/>
    </w:pPr>
    <w:rPr>
      <w:b/>
      <w:bCs/>
      <w:sz w:val="24"/>
      <w:szCs w:val="24"/>
      <w:lang w:val="en-GB"/>
    </w:rPr>
  </w:style>
  <w:style w:type="paragraph" w:customStyle="1" w:styleId="Fig">
    <w:name w:val="Fig_#"/>
    <w:basedOn w:val="Normal"/>
    <w:next w:val="Normal"/>
    <w:rsid w:val="00545E6B"/>
    <w:pPr>
      <w:tabs>
        <w:tab w:val="left" w:pos="794"/>
        <w:tab w:val="left" w:pos="1191"/>
        <w:tab w:val="left" w:pos="1588"/>
        <w:tab w:val="left" w:pos="1985"/>
      </w:tabs>
      <w:spacing w:before="136"/>
      <w:textAlignment w:val="auto"/>
    </w:pPr>
    <w:rPr>
      <w:color w:val="FF0000"/>
    </w:rPr>
  </w:style>
  <w:style w:type="paragraph" w:customStyle="1" w:styleId="SectionTitle">
    <w:name w:val="Section_Title"/>
    <w:basedOn w:val="Normal"/>
    <w:rsid w:val="00545E6B"/>
    <w:pPr>
      <w:spacing w:before="136"/>
      <w:ind w:left="1418"/>
      <w:textAlignment w:val="auto"/>
    </w:pPr>
    <w:rPr>
      <w:rFonts w:ascii="Arial" w:hAnsi="Arial" w:cs="Arial"/>
      <w:sz w:val="32"/>
      <w:szCs w:val="32"/>
    </w:rPr>
  </w:style>
  <w:style w:type="paragraph" w:customStyle="1" w:styleId="CouvRecTitle">
    <w:name w:val="Couv Rec Title"/>
    <w:basedOn w:val="Normal"/>
    <w:rsid w:val="00545E6B"/>
    <w:pPr>
      <w:keepNext/>
      <w:keepLines/>
      <w:spacing w:before="240"/>
      <w:ind w:left="1418"/>
      <w:textAlignment w:val="auto"/>
    </w:pPr>
    <w:rPr>
      <w:rFonts w:ascii="Arial" w:hAnsi="Arial" w:cs="Arial"/>
      <w:b/>
      <w:bCs/>
      <w:sz w:val="36"/>
      <w:szCs w:val="36"/>
    </w:rPr>
  </w:style>
  <w:style w:type="paragraph" w:customStyle="1" w:styleId="CouvRec">
    <w:name w:val="Couv Rec #"/>
    <w:basedOn w:val="Normal"/>
    <w:rsid w:val="00545E6B"/>
    <w:pPr>
      <w:spacing w:before="6"/>
      <w:ind w:left="1418"/>
      <w:jc w:val="both"/>
      <w:textAlignment w:val="auto"/>
    </w:pPr>
    <w:rPr>
      <w:rFonts w:ascii="Arial" w:hAnsi="Arial" w:cs="Arial"/>
      <w:sz w:val="32"/>
      <w:szCs w:val="32"/>
    </w:rPr>
  </w:style>
  <w:style w:type="paragraph" w:customStyle="1" w:styleId="CouvNote">
    <w:name w:val="Couv Note"/>
    <w:basedOn w:val="Normal"/>
    <w:rsid w:val="00545E6B"/>
    <w:pPr>
      <w:tabs>
        <w:tab w:val="left" w:pos="1134"/>
        <w:tab w:val="left" w:pos="1418"/>
      </w:tabs>
      <w:spacing w:before="200"/>
      <w:jc w:val="both"/>
      <w:textAlignment w:val="auto"/>
    </w:pPr>
    <w:rPr>
      <w:rFonts w:ascii="Arial" w:hAnsi="Arial" w:cs="Arial"/>
    </w:rPr>
  </w:style>
  <w:style w:type="paragraph" w:customStyle="1" w:styleId="headfoot">
    <w:name w:val="head_foot"/>
    <w:basedOn w:val="Normal"/>
    <w:next w:val="Rec"/>
    <w:rsid w:val="00545E6B"/>
    <w:pPr>
      <w:jc w:val="both"/>
      <w:textAlignment w:val="auto"/>
    </w:pPr>
    <w:rPr>
      <w:color w:val="FF0000"/>
      <w:sz w:val="8"/>
      <w:szCs w:val="8"/>
      <w:lang w:val="en-GB"/>
    </w:rPr>
  </w:style>
  <w:style w:type="paragraph" w:customStyle="1" w:styleId="Rec">
    <w:name w:val="Rec #"/>
    <w:basedOn w:val="Normal"/>
    <w:next w:val="headfoot"/>
    <w:rsid w:val="00545E6B"/>
    <w:pPr>
      <w:keepNext/>
      <w:keepLines/>
      <w:tabs>
        <w:tab w:val="left" w:pos="794"/>
        <w:tab w:val="left" w:pos="1191"/>
        <w:tab w:val="left" w:pos="1588"/>
        <w:tab w:val="left" w:pos="1985"/>
      </w:tabs>
      <w:spacing w:before="720"/>
      <w:textAlignment w:val="auto"/>
    </w:pPr>
    <w:rPr>
      <w:b/>
      <w:bCs/>
      <w:lang w:val="en-GB"/>
    </w:rPr>
  </w:style>
  <w:style w:type="paragraph" w:customStyle="1" w:styleId="SAP">
    <w:name w:val="SAP"/>
    <w:basedOn w:val="Normal"/>
    <w:rsid w:val="00545E6B"/>
    <w:pPr>
      <w:tabs>
        <w:tab w:val="left" w:pos="794"/>
        <w:tab w:val="left" w:pos="1191"/>
        <w:tab w:val="left" w:pos="1588"/>
        <w:tab w:val="left" w:pos="1985"/>
      </w:tabs>
      <w:spacing w:before="960" w:after="240"/>
      <w:jc w:val="right"/>
      <w:textAlignment w:val="auto"/>
    </w:pPr>
    <w:rPr>
      <w:rFonts w:ascii="C39T36Lfz" w:hAnsi="C39T36Lfz" w:cs="C39T36Lfz"/>
      <w:sz w:val="104"/>
      <w:szCs w:val="104"/>
      <w:lang w:val="en-GB"/>
    </w:rPr>
  </w:style>
  <w:style w:type="paragraph" w:customStyle="1" w:styleId="ASN1Continue">
    <w:name w:val="ASN.1 Continue"/>
    <w:basedOn w:val="ASN1"/>
    <w:rsid w:val="00545E6B"/>
    <w:pPr>
      <w:spacing w:before="0"/>
    </w:pPr>
  </w:style>
  <w:style w:type="paragraph" w:customStyle="1" w:styleId="ASN1">
    <w:name w:val="ASN.1"/>
    <w:basedOn w:val="Normal"/>
    <w:next w:val="ASN1Continue"/>
    <w:rsid w:val="00545E6B"/>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136"/>
      <w:textAlignment w:val="auto"/>
    </w:pPr>
    <w:rPr>
      <w:b/>
      <w:bCs/>
      <w:sz w:val="18"/>
      <w:szCs w:val="18"/>
      <w:lang w:val="en-GB"/>
    </w:rPr>
  </w:style>
  <w:style w:type="paragraph" w:customStyle="1" w:styleId="ASN1Italic">
    <w:name w:val="ASN.1 Italic"/>
    <w:basedOn w:val="ASN1"/>
    <w:rsid w:val="00545E6B"/>
    <w:pPr>
      <w:spacing w:before="0"/>
    </w:pPr>
    <w:rPr>
      <w:b w:val="0"/>
      <w:bCs w:val="0"/>
      <w:i/>
      <w:iCs/>
      <w:sz w:val="20"/>
      <w:szCs w:val="20"/>
    </w:rPr>
  </w:style>
  <w:style w:type="paragraph" w:customStyle="1" w:styleId="Note">
    <w:name w:val="Note"/>
    <w:basedOn w:val="Normal"/>
    <w:next w:val="Normal"/>
    <w:rsid w:val="00545E6B"/>
    <w:pPr>
      <w:tabs>
        <w:tab w:val="left" w:pos="1191"/>
        <w:tab w:val="left" w:pos="1588"/>
        <w:tab w:val="left" w:pos="1985"/>
      </w:tabs>
      <w:spacing w:before="60" w:line="199" w:lineRule="exact"/>
      <w:ind w:firstLine="794"/>
      <w:jc w:val="both"/>
      <w:textAlignment w:val="auto"/>
    </w:pPr>
    <w:rPr>
      <w:sz w:val="18"/>
      <w:szCs w:val="18"/>
      <w:lang w:val="en-GB"/>
    </w:rPr>
  </w:style>
  <w:style w:type="paragraph" w:customStyle="1" w:styleId="IndexTitle">
    <w:name w:val="Index_Title"/>
    <w:basedOn w:val="AnnexTitle"/>
    <w:rsid w:val="00545E6B"/>
  </w:style>
  <w:style w:type="paragraph" w:customStyle="1" w:styleId="Note3">
    <w:name w:val="Note 3"/>
    <w:basedOn w:val="Note1CharCharCharCharCharChar"/>
    <w:rsid w:val="00545E6B"/>
    <w:pPr>
      <w:ind w:left="1474"/>
      <w:textAlignment w:val="auto"/>
    </w:pPr>
  </w:style>
  <w:style w:type="paragraph" w:customStyle="1" w:styleId="Sprechblasentext1">
    <w:name w:val="Sprechblasentext1"/>
    <w:basedOn w:val="Normal"/>
    <w:semiHidden/>
    <w:rsid w:val="00545E6B"/>
    <w:pPr>
      <w:tabs>
        <w:tab w:val="left" w:pos="794"/>
        <w:tab w:val="left" w:pos="1191"/>
        <w:tab w:val="left" w:pos="1588"/>
        <w:tab w:val="left" w:pos="1985"/>
      </w:tabs>
      <w:spacing w:before="136"/>
      <w:jc w:val="both"/>
      <w:textAlignment w:val="auto"/>
    </w:pPr>
    <w:rPr>
      <w:rFonts w:ascii="Tahoma" w:hAnsi="Tahoma" w:cs="Tahoma"/>
      <w:sz w:val="16"/>
      <w:szCs w:val="16"/>
      <w:lang w:val="en-GB"/>
    </w:rPr>
  </w:style>
  <w:style w:type="paragraph" w:customStyle="1" w:styleId="CourierText">
    <w:name w:val="Courier Text"/>
    <w:basedOn w:val="Normal"/>
    <w:rsid w:val="00545E6B"/>
    <w:pPr>
      <w:numPr>
        <w:ilvl w:val="12"/>
      </w:numPr>
      <w:spacing w:after="60"/>
      <w:textAlignment w:val="auto"/>
    </w:pPr>
    <w:rPr>
      <w:rFonts w:ascii="Courier" w:hAnsi="Courier" w:cs="Courier"/>
      <w:sz w:val="22"/>
      <w:szCs w:val="22"/>
      <w:lang w:val="en-GB"/>
    </w:rPr>
  </w:style>
  <w:style w:type="paragraph" w:customStyle="1" w:styleId="AppendixHeading2">
    <w:name w:val="Appendix Heading 2"/>
    <w:basedOn w:val="Heading2"/>
    <w:rsid w:val="00545E6B"/>
    <w:pPr>
      <w:tabs>
        <w:tab w:val="num" w:pos="720"/>
      </w:tabs>
      <w:textAlignment w:val="auto"/>
    </w:pPr>
    <w:rPr>
      <w:rFonts w:ascii="Times New Roman" w:eastAsia="Batang" w:hAnsi="Times New Roman"/>
      <w:i w:val="0"/>
      <w:iCs w:val="0"/>
      <w:sz w:val="22"/>
      <w:szCs w:val="22"/>
    </w:rPr>
  </w:style>
  <w:style w:type="paragraph" w:customStyle="1" w:styleId="AppendixHeadingI">
    <w:name w:val="Appendix Heading I"/>
    <w:basedOn w:val="Normal"/>
    <w:rsid w:val="00545E6B"/>
    <w:pPr>
      <w:keepNext/>
      <w:tabs>
        <w:tab w:val="num" w:pos="1800"/>
      </w:tabs>
      <w:spacing w:before="240" w:after="60"/>
      <w:ind w:left="284" w:hanging="284"/>
      <w:textAlignment w:val="auto"/>
      <w:outlineLvl w:val="0"/>
    </w:pPr>
    <w:rPr>
      <w:rFonts w:eastAsia="Batang"/>
      <w:b/>
      <w:bCs/>
      <w:kern w:val="28"/>
      <w:sz w:val="28"/>
      <w:szCs w:val="28"/>
      <w:lang w:val="nb-NO"/>
    </w:rPr>
  </w:style>
  <w:style w:type="paragraph" w:customStyle="1" w:styleId="AppendixHeading3">
    <w:name w:val="Appendix Heading 3"/>
    <w:basedOn w:val="Heading3"/>
    <w:rsid w:val="00545E6B"/>
    <w:pPr>
      <w:tabs>
        <w:tab w:val="left" w:pos="794"/>
      </w:tabs>
      <w:textAlignment w:val="auto"/>
    </w:pPr>
    <w:rPr>
      <w:rFonts w:ascii="Times New Roman" w:eastAsia="Batang" w:hAnsi="Times New Roman"/>
      <w:sz w:val="22"/>
      <w:szCs w:val="22"/>
      <w:lang w:val="nb-NO"/>
    </w:rPr>
  </w:style>
  <w:style w:type="paragraph" w:customStyle="1" w:styleId="AppendixHeading4">
    <w:name w:val="Appendix Heading 4"/>
    <w:basedOn w:val="Heading4"/>
    <w:rsid w:val="00545E6B"/>
    <w:pPr>
      <w:tabs>
        <w:tab w:val="left" w:pos="794"/>
      </w:tabs>
      <w:textAlignment w:val="auto"/>
    </w:pPr>
    <w:rPr>
      <w:rFonts w:eastAsia="Batang"/>
      <w:sz w:val="22"/>
      <w:szCs w:val="22"/>
    </w:rPr>
  </w:style>
  <w:style w:type="paragraph" w:customStyle="1" w:styleId="AppendixHeading5">
    <w:name w:val="Appendix Heading 5"/>
    <w:basedOn w:val="Heading5"/>
    <w:rsid w:val="00545E6B"/>
    <w:pPr>
      <w:tabs>
        <w:tab w:val="num" w:pos="792"/>
        <w:tab w:val="num" w:pos="1008"/>
      </w:tabs>
      <w:ind w:left="1008" w:hanging="1008"/>
      <w:textAlignment w:val="auto"/>
    </w:pPr>
    <w:rPr>
      <w:rFonts w:eastAsia="Batang"/>
      <w:i w:val="0"/>
      <w:iCs w:val="0"/>
      <w:sz w:val="22"/>
      <w:szCs w:val="22"/>
    </w:rPr>
  </w:style>
  <w:style w:type="paragraph" w:customStyle="1" w:styleId="BlancChar">
    <w:name w:val="Blanc Char"/>
    <w:basedOn w:val="Normal"/>
    <w:next w:val="TableText"/>
    <w:rsid w:val="00545E6B"/>
    <w:pPr>
      <w:keepNext/>
      <w:spacing w:after="57" w:line="12" w:lineRule="exact"/>
      <w:jc w:val="center"/>
      <w:textAlignment w:val="auto"/>
    </w:pPr>
    <w:rPr>
      <w:b/>
      <w:bCs/>
      <w:sz w:val="8"/>
      <w:szCs w:val="8"/>
    </w:rPr>
  </w:style>
  <w:style w:type="paragraph" w:customStyle="1" w:styleId="11BodyText">
    <w:name w:val="11 BodyText"/>
    <w:basedOn w:val="Normal"/>
    <w:rsid w:val="00545E6B"/>
    <w:pPr>
      <w:tabs>
        <w:tab w:val="left" w:pos="794"/>
        <w:tab w:val="left" w:pos="1191"/>
        <w:tab w:val="left" w:pos="1588"/>
        <w:tab w:val="left" w:pos="1985"/>
      </w:tabs>
      <w:spacing w:after="220"/>
      <w:jc w:val="both"/>
      <w:textAlignment w:val="auto"/>
    </w:pPr>
    <w:rPr>
      <w:lang w:val="en-GB"/>
    </w:rPr>
  </w:style>
  <w:style w:type="paragraph" w:customStyle="1" w:styleId="Kommentarthema1">
    <w:name w:val="Kommentarthema1"/>
    <w:basedOn w:val="CommentText"/>
    <w:next w:val="CommentText"/>
    <w:semiHidden/>
    <w:rsid w:val="00545E6B"/>
    <w:pPr>
      <w:textAlignment w:val="auto"/>
    </w:pPr>
    <w:rPr>
      <w:b/>
      <w:bCs/>
    </w:rPr>
  </w:style>
  <w:style w:type="paragraph" w:customStyle="1" w:styleId="Figure0">
    <w:name w:val="Figure"/>
    <w:basedOn w:val="Normal"/>
    <w:next w:val="Normal"/>
    <w:rsid w:val="00545E6B"/>
    <w:pPr>
      <w:tabs>
        <w:tab w:val="left" w:pos="794"/>
        <w:tab w:val="left" w:pos="1191"/>
        <w:tab w:val="left" w:pos="1588"/>
        <w:tab w:val="left" w:pos="1985"/>
      </w:tabs>
      <w:spacing w:before="240" w:after="480"/>
      <w:jc w:val="center"/>
      <w:textAlignment w:val="auto"/>
    </w:pPr>
    <w:rPr>
      <w:lang w:val="en-GB"/>
    </w:rPr>
  </w:style>
  <w:style w:type="paragraph" w:customStyle="1" w:styleId="FigureLegend">
    <w:name w:val="Figure_Legend"/>
    <w:basedOn w:val="TableLegend"/>
    <w:next w:val="Normal"/>
    <w:rsid w:val="00545E6B"/>
  </w:style>
  <w:style w:type="paragraph" w:customStyle="1" w:styleId="Fig0">
    <w:name w:val="Fig"/>
    <w:basedOn w:val="Figure0"/>
    <w:next w:val="Fig"/>
    <w:rsid w:val="00545E6B"/>
    <w:pPr>
      <w:spacing w:before="136" w:after="0"/>
    </w:pPr>
    <w:rPr>
      <w:lang w:val="en-US"/>
    </w:rPr>
  </w:style>
  <w:style w:type="paragraph" w:customStyle="1" w:styleId="figure1">
    <w:name w:val="figure"/>
    <w:basedOn w:val="Normal"/>
    <w:rsid w:val="00545E6B"/>
    <w:pPr>
      <w:keepNext/>
      <w:overflowPunct/>
      <w:autoSpaceDE/>
      <w:autoSpaceDN/>
      <w:adjustRightInd/>
      <w:spacing w:after="220"/>
      <w:jc w:val="center"/>
      <w:textAlignment w:val="auto"/>
    </w:pPr>
    <w:rPr>
      <w:rFonts w:ascii="Helvetica" w:hAnsi="Helvetica" w:cs="Helvetica"/>
      <w:color w:val="000000"/>
      <w:lang w:val="fr-FR"/>
    </w:rPr>
  </w:style>
  <w:style w:type="paragraph" w:customStyle="1" w:styleId="Normal1">
    <w:name w:val="Normal1"/>
    <w:basedOn w:val="TableTitle"/>
    <w:rsid w:val="00545E6B"/>
    <w:pPr>
      <w:tabs>
        <w:tab w:val="center" w:pos="4864"/>
      </w:tabs>
      <w:jc w:val="both"/>
      <w:textAlignment w:val="auto"/>
    </w:pPr>
  </w:style>
  <w:style w:type="paragraph" w:customStyle="1" w:styleId="AnnexNotitle">
    <w:name w:val="Annex_No &amp; title"/>
    <w:basedOn w:val="Normal"/>
    <w:next w:val="Normal"/>
    <w:rsid w:val="00545E6B"/>
    <w:pPr>
      <w:keepNext/>
      <w:keepLines/>
      <w:tabs>
        <w:tab w:val="left" w:pos="794"/>
        <w:tab w:val="left" w:pos="1191"/>
        <w:tab w:val="left" w:pos="1588"/>
        <w:tab w:val="left" w:pos="1985"/>
      </w:tabs>
      <w:spacing w:before="480"/>
      <w:jc w:val="center"/>
      <w:textAlignment w:val="auto"/>
    </w:pPr>
    <w:rPr>
      <w:b/>
      <w:sz w:val="28"/>
      <w:lang w:val="en-GB"/>
    </w:rPr>
  </w:style>
  <w:style w:type="paragraph" w:customStyle="1" w:styleId="Headingb">
    <w:name w:val="Heading_b"/>
    <w:basedOn w:val="Normal"/>
    <w:next w:val="Normal"/>
    <w:rsid w:val="00545E6B"/>
    <w:pPr>
      <w:keepNext/>
      <w:tabs>
        <w:tab w:val="left" w:pos="794"/>
        <w:tab w:val="left" w:pos="1191"/>
        <w:tab w:val="left" w:pos="1588"/>
        <w:tab w:val="left" w:pos="1985"/>
      </w:tabs>
      <w:spacing w:before="160"/>
      <w:textAlignment w:val="auto"/>
    </w:pPr>
    <w:rPr>
      <w:b/>
      <w:sz w:val="24"/>
      <w:lang w:val="en-GB"/>
    </w:rPr>
  </w:style>
  <w:style w:type="paragraph" w:customStyle="1" w:styleId="TableTitleCharChar">
    <w:name w:val="Table_Title Char Char"/>
    <w:basedOn w:val="Normal"/>
    <w:next w:val="BlancCharChar"/>
    <w:rsid w:val="00545E6B"/>
    <w:pPr>
      <w:keepNext/>
      <w:tabs>
        <w:tab w:val="left" w:pos="794"/>
        <w:tab w:val="left" w:pos="1191"/>
        <w:tab w:val="left" w:pos="1588"/>
        <w:tab w:val="left" w:pos="1985"/>
      </w:tabs>
      <w:spacing w:before="240" w:after="113"/>
      <w:jc w:val="center"/>
      <w:textAlignment w:val="auto"/>
    </w:pPr>
    <w:rPr>
      <w:b/>
      <w:bCs/>
      <w:lang w:val="en-GB"/>
    </w:rPr>
  </w:style>
  <w:style w:type="paragraph" w:customStyle="1" w:styleId="TableTitleChar">
    <w:name w:val="Table_Title Char"/>
    <w:basedOn w:val="Normal"/>
    <w:next w:val="Normal"/>
    <w:rsid w:val="00545E6B"/>
    <w:pPr>
      <w:keepNext/>
      <w:tabs>
        <w:tab w:val="left" w:pos="794"/>
        <w:tab w:val="left" w:pos="1191"/>
        <w:tab w:val="left" w:pos="1588"/>
        <w:tab w:val="left" w:pos="1985"/>
      </w:tabs>
      <w:spacing w:before="240" w:after="113"/>
      <w:jc w:val="center"/>
      <w:textAlignment w:val="auto"/>
    </w:pPr>
    <w:rPr>
      <w:b/>
      <w:bCs/>
      <w:lang w:val="en-GB"/>
    </w:rPr>
  </w:style>
  <w:style w:type="paragraph" w:customStyle="1" w:styleId="toc0">
    <w:name w:val="toc 0"/>
    <w:basedOn w:val="Normal"/>
    <w:next w:val="TOC1"/>
    <w:rsid w:val="00545E6B"/>
    <w:pPr>
      <w:keepLines/>
      <w:tabs>
        <w:tab w:val="right" w:pos="9639"/>
      </w:tabs>
      <w:spacing w:before="120"/>
      <w:textAlignment w:val="auto"/>
    </w:pPr>
    <w:rPr>
      <w:b/>
      <w:sz w:val="24"/>
      <w:lang w:val="en-GB"/>
    </w:rPr>
  </w:style>
  <w:style w:type="paragraph" w:customStyle="1" w:styleId="Rectitle">
    <w:name w:val="Rec_title"/>
    <w:basedOn w:val="Normal"/>
    <w:next w:val="Normal"/>
    <w:rsid w:val="00545E6B"/>
    <w:pPr>
      <w:keepNext/>
      <w:keepLines/>
      <w:tabs>
        <w:tab w:val="left" w:pos="794"/>
        <w:tab w:val="left" w:pos="1191"/>
        <w:tab w:val="left" w:pos="1588"/>
        <w:tab w:val="left" w:pos="1985"/>
      </w:tabs>
      <w:spacing w:before="360"/>
      <w:jc w:val="center"/>
      <w:textAlignment w:val="auto"/>
    </w:pPr>
    <w:rPr>
      <w:b/>
      <w:sz w:val="28"/>
      <w:lang w:val="en-GB"/>
    </w:rPr>
  </w:style>
  <w:style w:type="paragraph" w:customStyle="1" w:styleId="RecNo">
    <w:name w:val="Rec_No"/>
    <w:basedOn w:val="Normal"/>
    <w:next w:val="Rectitle"/>
    <w:rsid w:val="00545E6B"/>
    <w:pPr>
      <w:keepNext/>
      <w:keepLines/>
      <w:tabs>
        <w:tab w:val="left" w:pos="794"/>
        <w:tab w:val="left" w:pos="1191"/>
        <w:tab w:val="left" w:pos="1588"/>
        <w:tab w:val="left" w:pos="1985"/>
      </w:tabs>
      <w:textAlignment w:val="auto"/>
    </w:pPr>
    <w:rPr>
      <w:b/>
      <w:sz w:val="28"/>
      <w:lang w:val="en-GB"/>
    </w:rPr>
  </w:style>
  <w:style w:type="paragraph" w:customStyle="1" w:styleId="FooterQP">
    <w:name w:val="Footer_QP"/>
    <w:basedOn w:val="Normal"/>
    <w:rsid w:val="00545E6B"/>
    <w:pPr>
      <w:tabs>
        <w:tab w:val="left" w:pos="907"/>
        <w:tab w:val="right" w:pos="8789"/>
        <w:tab w:val="right" w:pos="9639"/>
      </w:tabs>
      <w:textAlignment w:val="auto"/>
    </w:pPr>
    <w:rPr>
      <w:b/>
      <w:sz w:val="22"/>
      <w:lang w:val="en-GB"/>
    </w:rPr>
  </w:style>
  <w:style w:type="paragraph" w:customStyle="1" w:styleId="Tabletext0">
    <w:name w:val="Table_text"/>
    <w:basedOn w:val="Normal"/>
    <w:rsid w:val="00545E6B"/>
    <w:pPr>
      <w:keepLines/>
      <w:spacing w:before="40" w:after="40" w:line="190" w:lineRule="exact"/>
      <w:textAlignment w:val="auto"/>
    </w:pPr>
    <w:rPr>
      <w:sz w:val="18"/>
      <w:lang w:val="en-GB"/>
    </w:rPr>
  </w:style>
  <w:style w:type="paragraph" w:customStyle="1" w:styleId="StyleHeading1TimesNewRoman12ptBefore24ptAfter0">
    <w:name w:val="Style Heading 1 + Times New Roman 12 pt Before:  24 pt After:  0..."/>
    <w:basedOn w:val="Heading1"/>
    <w:rsid w:val="00545E6B"/>
    <w:pPr>
      <w:numPr>
        <w:numId w:val="0"/>
      </w:numPr>
      <w:tabs>
        <w:tab w:val="num" w:pos="432"/>
      </w:tabs>
      <w:spacing w:before="480" w:after="0"/>
      <w:ind w:left="432" w:hanging="432"/>
      <w:jc w:val="both"/>
      <w:textAlignment w:val="auto"/>
    </w:pPr>
    <w:rPr>
      <w:rFonts w:ascii="Times New Roman" w:eastAsia="Batang" w:hAnsi="Times New Roman"/>
      <w:kern w:val="0"/>
      <w:sz w:val="24"/>
      <w:szCs w:val="20"/>
      <w:lang w:val="en-GB"/>
    </w:rPr>
  </w:style>
  <w:style w:type="paragraph" w:customStyle="1" w:styleId="StyleHeading2TimesNewRoman11ptNotItalicJustifiedBe">
    <w:name w:val="Style Heading 2 + Times New Roman 11 pt Not Italic Justified Be..."/>
    <w:basedOn w:val="Heading2"/>
    <w:rsid w:val="00545E6B"/>
    <w:pPr>
      <w:numPr>
        <w:ilvl w:val="0"/>
        <w:numId w:val="0"/>
      </w:numPr>
      <w:tabs>
        <w:tab w:val="num" w:pos="720"/>
      </w:tabs>
      <w:spacing w:before="313" w:after="0"/>
      <w:jc w:val="both"/>
      <w:textAlignment w:val="auto"/>
    </w:pPr>
    <w:rPr>
      <w:rFonts w:ascii="Times New Roman" w:eastAsia="Batang" w:hAnsi="Times New Roman"/>
      <w:i w:val="0"/>
      <w:iCs w:val="0"/>
      <w:sz w:val="22"/>
      <w:szCs w:val="20"/>
      <w:lang w:val="en-GB"/>
    </w:rPr>
  </w:style>
  <w:style w:type="paragraph" w:customStyle="1" w:styleId="StyleHeading3TimesNewRoman10ptJustifiedBefore905">
    <w:name w:val="Style Heading 3 + Times New Roman 10 pt Justified Before:  9.05 ..."/>
    <w:basedOn w:val="Heading3"/>
    <w:rsid w:val="00545E6B"/>
    <w:pPr>
      <w:numPr>
        <w:ilvl w:val="0"/>
        <w:numId w:val="0"/>
      </w:numPr>
      <w:tabs>
        <w:tab w:val="num" w:pos="720"/>
      </w:tabs>
      <w:spacing w:before="181" w:after="0"/>
      <w:ind w:left="1224" w:hanging="1224"/>
      <w:jc w:val="both"/>
      <w:textAlignment w:val="auto"/>
    </w:pPr>
    <w:rPr>
      <w:rFonts w:ascii="Times New Roman" w:eastAsia="Batang" w:hAnsi="Times New Roman"/>
      <w:sz w:val="20"/>
      <w:szCs w:val="20"/>
      <w:lang w:val="en-GB"/>
    </w:rPr>
  </w:style>
  <w:style w:type="paragraph" w:customStyle="1" w:styleId="StyletableheadingCentered">
    <w:name w:val="Style table heading + Centered"/>
    <w:basedOn w:val="tableheading"/>
    <w:rsid w:val="00545E6B"/>
    <w:pPr>
      <w:spacing w:before="20" w:after="40"/>
      <w:jc w:val="center"/>
      <w:textAlignment w:val="auto"/>
    </w:pPr>
    <w:rPr>
      <w:rFonts w:eastAsia="Batang"/>
    </w:rPr>
  </w:style>
  <w:style w:type="paragraph" w:customStyle="1" w:styleId="Styleenumlev1Left0Hanging03">
    <w:name w:val="Style enumlev1 + Left:  0&quot; Hanging:  0.3&quot;"/>
    <w:basedOn w:val="enumlev1"/>
    <w:rsid w:val="00545E6B"/>
    <w:pPr>
      <w:spacing w:before="136"/>
      <w:ind w:left="432" w:hanging="432"/>
      <w:textAlignment w:val="auto"/>
    </w:pPr>
    <w:rPr>
      <w:rFonts w:eastAsia="Batang"/>
    </w:rPr>
  </w:style>
  <w:style w:type="paragraph" w:customStyle="1" w:styleId="StyleNote111ptLeft0">
    <w:name w:val="Style Note 1 + 11 pt Left:  0&quot;"/>
    <w:basedOn w:val="Note1"/>
    <w:rsid w:val="00545E6B"/>
    <w:pPr>
      <w:spacing w:before="136" w:line="240" w:lineRule="auto"/>
      <w:ind w:left="0"/>
      <w:textAlignment w:val="auto"/>
    </w:pPr>
    <w:rPr>
      <w:rFonts w:eastAsia="Batang"/>
      <w:sz w:val="22"/>
      <w:szCs w:val="20"/>
    </w:rPr>
  </w:style>
  <w:style w:type="character" w:customStyle="1" w:styleId="Annex3CharCharChar">
    <w:name w:val="Annex 3 Char Char Char"/>
    <w:link w:val="Annex3CharChar"/>
    <w:locked/>
    <w:rsid w:val="00545E6B"/>
    <w:rPr>
      <w:rFonts w:ascii="Arial" w:eastAsia="SimSun" w:hAnsi="Arial" w:cs="Arial"/>
      <w:b/>
      <w:bCs/>
      <w:color w:val="0000FF"/>
      <w:kern w:val="2"/>
      <w:lang w:val="en-GB" w:eastAsia="en-US" w:bidi="ar-SA"/>
    </w:rPr>
  </w:style>
  <w:style w:type="paragraph" w:customStyle="1" w:styleId="Annex3CharChar">
    <w:name w:val="Annex 3 Char Char"/>
    <w:basedOn w:val="Normal"/>
    <w:next w:val="Normal"/>
    <w:link w:val="Annex3CharCharChar"/>
    <w:rsid w:val="00545E6B"/>
    <w:pPr>
      <w:keepNext/>
      <w:tabs>
        <w:tab w:val="num" w:pos="720"/>
        <w:tab w:val="left" w:pos="794"/>
        <w:tab w:val="left" w:pos="1191"/>
        <w:tab w:val="left" w:pos="1588"/>
        <w:tab w:val="left" w:pos="1985"/>
      </w:tabs>
      <w:spacing w:before="181"/>
      <w:ind w:left="1224" w:hanging="1224"/>
      <w:jc w:val="both"/>
      <w:textAlignment w:val="auto"/>
      <w:outlineLvl w:val="2"/>
    </w:pPr>
    <w:rPr>
      <w:rFonts w:ascii="Arial" w:eastAsia="SimSun" w:hAnsi="Arial" w:cs="Arial"/>
      <w:b/>
      <w:bCs/>
      <w:color w:val="0000FF"/>
      <w:kern w:val="2"/>
      <w:lang w:val="en-GB"/>
    </w:rPr>
  </w:style>
  <w:style w:type="character" w:customStyle="1" w:styleId="SVCBulletslevel1CharCharCharChar">
    <w:name w:val="SVC Bullets level 1 Char Char Char Char"/>
    <w:link w:val="SVCBulletslevel1CharCharChar"/>
    <w:locked/>
    <w:rsid w:val="00545E6B"/>
    <w:rPr>
      <w:rFonts w:ascii="Arial" w:eastAsia="Times New Roman" w:hAnsi="Arial" w:cs="Arial"/>
      <w:color w:val="0000FF"/>
      <w:kern w:val="2"/>
      <w:lang w:val="en-GB" w:eastAsia="en-US" w:bidi="ar-SA"/>
    </w:rPr>
  </w:style>
  <w:style w:type="character" w:customStyle="1" w:styleId="SVCBulletslevel2CharCharChar">
    <w:name w:val="SVC Bullets level 2 Char Char Char"/>
    <w:basedOn w:val="SVCBulletslevel1CharChar"/>
    <w:link w:val="SVCBulletslevel2CharChar"/>
    <w:locked/>
    <w:rsid w:val="00545E6B"/>
    <w:rPr>
      <w:rFonts w:ascii="Arial" w:eastAsia="SimSun" w:hAnsi="Arial" w:cs="Arial"/>
      <w:color w:val="0000FF"/>
      <w:kern w:val="2"/>
      <w:lang w:val="en-GB" w:eastAsia="en-US" w:bidi="ar-SA"/>
    </w:rPr>
  </w:style>
  <w:style w:type="paragraph" w:customStyle="1" w:styleId="SVCBulletslevel2CharChar">
    <w:name w:val="SVC Bullets level 2 Char Char"/>
    <w:basedOn w:val="Normal"/>
    <w:link w:val="SVCBulletslevel2CharCharChar"/>
    <w:rsid w:val="00545E6B"/>
    <w:pPr>
      <w:numPr>
        <w:numId w:val="15"/>
      </w:numPr>
      <w:tabs>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ascii="Arial" w:eastAsia="SimSun" w:hAnsi="Arial" w:cs="Arial"/>
      <w:color w:val="0000FF"/>
      <w:kern w:val="2"/>
      <w:lang w:val="en-GB"/>
    </w:rPr>
  </w:style>
  <w:style w:type="character" w:customStyle="1" w:styleId="FigureCharCharChar">
    <w:name w:val="Figure_# Char Char Char"/>
    <w:link w:val="FigureCharChar"/>
    <w:locked/>
    <w:rsid w:val="00545E6B"/>
    <w:rPr>
      <w:rFonts w:ascii="Arial" w:eastAsia="SimSun" w:hAnsi="Arial" w:cs="Arial"/>
      <w:color w:val="0000FF"/>
      <w:kern w:val="2"/>
      <w:lang w:val="en-US" w:eastAsia="en-US" w:bidi="ar-SA"/>
    </w:rPr>
  </w:style>
  <w:style w:type="paragraph" w:customStyle="1" w:styleId="FigureCharChar">
    <w:name w:val="Figure_# Char Char"/>
    <w:basedOn w:val="Normal"/>
    <w:next w:val="FigureTitleChar"/>
    <w:link w:val="FigureCharCharChar"/>
    <w:rsid w:val="00545E6B"/>
    <w:pPr>
      <w:keepNext/>
      <w:spacing w:before="567" w:after="113"/>
      <w:jc w:val="center"/>
      <w:textAlignment w:val="auto"/>
    </w:pPr>
    <w:rPr>
      <w:rFonts w:ascii="Arial" w:eastAsia="SimSun" w:hAnsi="Arial" w:cs="Arial"/>
      <w:color w:val="0000FF"/>
      <w:kern w:val="2"/>
    </w:rPr>
  </w:style>
  <w:style w:type="character" w:customStyle="1" w:styleId="FigureCharCharCharChar">
    <w:name w:val="Figure Char Char Char Char"/>
    <w:link w:val="FigureCharCharChar0"/>
    <w:locked/>
    <w:rsid w:val="00545E6B"/>
    <w:rPr>
      <w:rFonts w:ascii="Arial" w:eastAsia="SimSun" w:hAnsi="Arial" w:cs="Arial"/>
      <w:color w:val="0000FF"/>
      <w:kern w:val="2"/>
      <w:lang w:val="en-GB" w:eastAsia="en-US" w:bidi="ar-SA"/>
    </w:rPr>
  </w:style>
  <w:style w:type="paragraph" w:customStyle="1" w:styleId="FigureCharCharChar0">
    <w:name w:val="Figure Char Char Char"/>
    <w:basedOn w:val="Normal"/>
    <w:next w:val="Normal"/>
    <w:link w:val="FigureCharCharCharChar"/>
    <w:rsid w:val="00545E6B"/>
    <w:pPr>
      <w:tabs>
        <w:tab w:val="left" w:pos="794"/>
        <w:tab w:val="left" w:pos="1191"/>
        <w:tab w:val="left" w:pos="1588"/>
        <w:tab w:val="left" w:pos="1985"/>
      </w:tabs>
      <w:spacing w:before="240" w:after="480"/>
      <w:jc w:val="center"/>
      <w:textAlignment w:val="auto"/>
    </w:pPr>
    <w:rPr>
      <w:rFonts w:ascii="Arial" w:eastAsia="SimSun" w:hAnsi="Arial" w:cs="Arial"/>
      <w:color w:val="0000FF"/>
      <w:kern w:val="2"/>
      <w:lang w:val="en-GB"/>
    </w:rPr>
  </w:style>
  <w:style w:type="character" w:customStyle="1" w:styleId="figureCharCharCharChar0">
    <w:name w:val="figure Char Char Char Char"/>
    <w:link w:val="figureCharCharChar1"/>
    <w:locked/>
    <w:rsid w:val="00545E6B"/>
    <w:rPr>
      <w:rFonts w:ascii="Helvetica" w:eastAsia="SimSun" w:hAnsi="Helvetica" w:cs="Helvetica"/>
      <w:color w:val="000000"/>
      <w:kern w:val="2"/>
      <w:lang w:val="fr-FR" w:eastAsia="en-US" w:bidi="ar-SA"/>
    </w:rPr>
  </w:style>
  <w:style w:type="paragraph" w:customStyle="1" w:styleId="figureCharCharChar1">
    <w:name w:val="figure Char Char Char"/>
    <w:basedOn w:val="Normal"/>
    <w:link w:val="figureCharCharCharChar0"/>
    <w:rsid w:val="00545E6B"/>
    <w:pPr>
      <w:keepNext/>
      <w:overflowPunct/>
      <w:autoSpaceDE/>
      <w:autoSpaceDN/>
      <w:adjustRightInd/>
      <w:spacing w:after="220"/>
      <w:jc w:val="center"/>
      <w:textAlignment w:val="auto"/>
    </w:pPr>
    <w:rPr>
      <w:rFonts w:ascii="Helvetica" w:eastAsia="SimSun" w:hAnsi="Helvetica" w:cs="Helvetica"/>
      <w:color w:val="000000"/>
      <w:kern w:val="2"/>
      <w:lang w:val="fr-FR"/>
    </w:rPr>
  </w:style>
  <w:style w:type="paragraph" w:customStyle="1" w:styleId="AVCIndentlevel1">
    <w:name w:val="AVC Indent level 1"/>
    <w:basedOn w:val="Normal"/>
    <w:rsid w:val="00545E6B"/>
    <w:pPr>
      <w:tabs>
        <w:tab w:val="left" w:pos="397"/>
        <w:tab w:val="left" w:pos="794"/>
        <w:tab w:val="left" w:pos="1191"/>
        <w:tab w:val="left" w:pos="1588"/>
        <w:tab w:val="left" w:pos="1985"/>
      </w:tabs>
      <w:spacing w:before="136"/>
      <w:ind w:left="397"/>
      <w:jc w:val="both"/>
      <w:textAlignment w:val="auto"/>
    </w:pPr>
    <w:rPr>
      <w:lang w:val="en-GB"/>
    </w:rPr>
  </w:style>
  <w:style w:type="paragraph" w:customStyle="1" w:styleId="AVCEquationlevel2">
    <w:name w:val="AVC Equation level 2"/>
    <w:basedOn w:val="AVCEquationlevel1CharCharCharChar"/>
    <w:rsid w:val="00545E6B"/>
    <w:pPr>
      <w:tabs>
        <w:tab w:val="left" w:pos="1191"/>
      </w:tabs>
      <w:ind w:left="1191"/>
      <w:textAlignment w:val="auto"/>
    </w:pPr>
    <w:rPr>
      <w:rFonts w:ascii="Times New Roman" w:eastAsia="MS Mincho" w:hAnsi="Times New Roman" w:cs="Times New Roman"/>
      <w:color w:val="auto"/>
      <w:kern w:val="0"/>
    </w:rPr>
  </w:style>
  <w:style w:type="paragraph" w:customStyle="1" w:styleId="AVCEquationlevel3">
    <w:name w:val="AVC Equation level 3"/>
    <w:basedOn w:val="AVCEquationlevel2"/>
    <w:rsid w:val="00545E6B"/>
    <w:pPr>
      <w:ind w:left="1588"/>
    </w:pPr>
  </w:style>
  <w:style w:type="paragraph" w:customStyle="1" w:styleId="TableTextCentred">
    <w:name w:val="Table_Text_Centred"/>
    <w:basedOn w:val="TableText"/>
    <w:rsid w:val="00545E6B"/>
    <w:pPr>
      <w:jc w:val="center"/>
      <w:textAlignment w:val="auto"/>
    </w:pPr>
    <w:rPr>
      <w:rFonts w:eastAsia="MS Mincho"/>
    </w:rPr>
  </w:style>
  <w:style w:type="paragraph" w:customStyle="1" w:styleId="BalloonText1">
    <w:name w:val="Balloon Text1"/>
    <w:basedOn w:val="Normal"/>
    <w:semiHidden/>
    <w:rsid w:val="00545E6B"/>
    <w:pPr>
      <w:overflowPunct/>
      <w:autoSpaceDE/>
      <w:autoSpaceDN/>
      <w:adjustRightInd/>
      <w:textAlignment w:val="auto"/>
    </w:pPr>
    <w:rPr>
      <w:rFonts w:ascii="Tahoma" w:hAnsi="Tahoma" w:cs="Tahoma"/>
      <w:sz w:val="16"/>
      <w:szCs w:val="16"/>
    </w:rPr>
  </w:style>
  <w:style w:type="paragraph" w:customStyle="1" w:styleId="CommentSubject1">
    <w:name w:val="Comment Subject1"/>
    <w:basedOn w:val="CommentText"/>
    <w:next w:val="CommentText"/>
    <w:semiHidden/>
    <w:rsid w:val="00545E6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5">
    <w:name w:val="AVC Bullet level 5"/>
    <w:basedOn w:val="Normal"/>
    <w:rsid w:val="00545E6B"/>
    <w:pPr>
      <w:numPr>
        <w:numId w:val="16"/>
      </w:numPr>
      <w:tabs>
        <w:tab w:val="clear" w:pos="2705"/>
        <w:tab w:val="num" w:pos="360"/>
        <w:tab w:val="left" w:pos="792"/>
        <w:tab w:val="left" w:pos="1195"/>
        <w:tab w:val="left" w:pos="1588"/>
        <w:tab w:val="left" w:pos="1985"/>
        <w:tab w:val="left" w:pos="2381"/>
        <w:tab w:val="left" w:pos="2779"/>
      </w:tabs>
      <w:spacing w:before="136"/>
      <w:ind w:left="1987" w:hanging="403"/>
      <w:jc w:val="both"/>
      <w:textAlignment w:val="auto"/>
    </w:pPr>
    <w:rPr>
      <w:lang w:val="en-GB"/>
    </w:rPr>
  </w:style>
  <w:style w:type="paragraph" w:customStyle="1" w:styleId="AVCBulletlevel7">
    <w:name w:val="AVC Bullet level 7"/>
    <w:basedOn w:val="Normal"/>
    <w:rsid w:val="00545E6B"/>
    <w:pPr>
      <w:tabs>
        <w:tab w:val="num" w:pos="851"/>
        <w:tab w:val="num" w:pos="1985"/>
        <w:tab w:val="left" w:pos="2381"/>
        <w:tab w:val="left" w:pos="2778"/>
        <w:tab w:val="left" w:pos="3175"/>
      </w:tabs>
      <w:spacing w:before="136"/>
      <w:ind w:left="2779" w:hanging="851"/>
      <w:jc w:val="both"/>
      <w:textAlignment w:val="auto"/>
    </w:pPr>
    <w:rPr>
      <w:lang w:val="en-GB"/>
    </w:rPr>
  </w:style>
  <w:style w:type="paragraph" w:customStyle="1" w:styleId="AVCNumberinglevel1">
    <w:name w:val="AVC Numbering level 1"/>
    <w:basedOn w:val="Normal"/>
    <w:rsid w:val="00545E6B"/>
    <w:pPr>
      <w:numPr>
        <w:numId w:val="17"/>
      </w:numPr>
      <w:tabs>
        <w:tab w:val="left" w:pos="794"/>
        <w:tab w:val="left" w:pos="1191"/>
        <w:tab w:val="left" w:pos="1588"/>
        <w:tab w:val="left" w:pos="1985"/>
      </w:tabs>
      <w:spacing w:before="136"/>
      <w:ind w:left="403" w:hanging="403"/>
      <w:jc w:val="both"/>
      <w:textAlignment w:val="auto"/>
    </w:pPr>
    <w:rPr>
      <w:lang w:val="en-GB"/>
    </w:rPr>
  </w:style>
  <w:style w:type="paragraph" w:customStyle="1" w:styleId="LegendeFigure">
    <w:name w:val="Legende Figure"/>
    <w:basedOn w:val="Caption"/>
    <w:next w:val="Normal"/>
    <w:rsid w:val="00545E6B"/>
    <w:pPr>
      <w:tabs>
        <w:tab w:val="num" w:pos="397"/>
      </w:tabs>
      <w:overflowPunct/>
      <w:autoSpaceDE/>
      <w:autoSpaceDN/>
      <w:adjustRightInd/>
      <w:ind w:left="1633" w:hanging="357"/>
      <w:jc w:val="center"/>
      <w:textAlignment w:val="auto"/>
    </w:pPr>
    <w:rPr>
      <w:rFonts w:ascii="Arial" w:hAnsi="Arial" w:cs="Arial"/>
      <w:b w:val="0"/>
      <w:i/>
      <w:sz w:val="20"/>
      <w:lang w:val="fr-FR" w:eastAsia="en-US"/>
    </w:rPr>
  </w:style>
  <w:style w:type="character" w:customStyle="1" w:styleId="AVCBulletlevel3CharCharCharCharChar">
    <w:name w:val="AVC Bullet level 3 Char Char Char Char Char"/>
    <w:link w:val="AVCBulletlevel3CharCharCharChar"/>
    <w:locked/>
    <w:rsid w:val="00545E6B"/>
    <w:rPr>
      <w:rFonts w:ascii="Arial" w:eastAsia="SimSun" w:hAnsi="Arial" w:cs="Arial"/>
      <w:color w:val="0000FF"/>
      <w:kern w:val="2"/>
      <w:lang w:val="en-GB" w:eastAsia="en-US" w:bidi="ar-SA"/>
    </w:rPr>
  </w:style>
  <w:style w:type="paragraph" w:customStyle="1" w:styleId="AVCBulletlevel3CharCharCharChar">
    <w:name w:val="AVC Bullet level 3 Char Char Char Char"/>
    <w:basedOn w:val="Normal"/>
    <w:link w:val="AVCBulletlevel3CharCharCharCharChar"/>
    <w:rsid w:val="00545E6B"/>
    <w:pPr>
      <w:tabs>
        <w:tab w:val="num" w:pos="360"/>
        <w:tab w:val="num" w:pos="390"/>
        <w:tab w:val="left" w:pos="792"/>
        <w:tab w:val="left" w:pos="1195"/>
        <w:tab w:val="left" w:pos="1588"/>
        <w:tab w:val="left" w:pos="2376"/>
        <w:tab w:val="left" w:pos="2779"/>
      </w:tabs>
      <w:spacing w:before="136"/>
      <w:ind w:left="397" w:hanging="397"/>
      <w:jc w:val="both"/>
      <w:textAlignment w:val="auto"/>
    </w:pPr>
    <w:rPr>
      <w:rFonts w:ascii="Arial" w:eastAsia="SimSun" w:hAnsi="Arial" w:cs="Arial"/>
      <w:color w:val="0000FF"/>
      <w:kern w:val="2"/>
      <w:lang w:val="en-GB"/>
    </w:rPr>
  </w:style>
  <w:style w:type="paragraph" w:customStyle="1" w:styleId="AVCBulletlevel1Char1">
    <w:name w:val="AVC Bullet level 1 Char1"/>
    <w:basedOn w:val="Normal"/>
    <w:rsid w:val="00545E6B"/>
    <w:pPr>
      <w:tabs>
        <w:tab w:val="left" w:pos="397"/>
        <w:tab w:val="num" w:pos="720"/>
        <w:tab w:val="left" w:pos="794"/>
        <w:tab w:val="left" w:pos="1191"/>
        <w:tab w:val="left" w:pos="1588"/>
        <w:tab w:val="left" w:pos="1985"/>
      </w:tabs>
      <w:spacing w:before="136"/>
      <w:ind w:left="397" w:hanging="360"/>
      <w:jc w:val="both"/>
      <w:textAlignment w:val="auto"/>
    </w:pPr>
    <w:rPr>
      <w:lang w:val="en-GB"/>
    </w:rPr>
  </w:style>
  <w:style w:type="paragraph" w:customStyle="1" w:styleId="AVCBulletlevel3">
    <w:name w:val="AVC Bullet level 3"/>
    <w:basedOn w:val="Normal"/>
    <w:rsid w:val="00545E6B"/>
    <w:pPr>
      <w:tabs>
        <w:tab w:val="left" w:pos="397"/>
        <w:tab w:val="left" w:pos="794"/>
        <w:tab w:val="num" w:pos="1191"/>
        <w:tab w:val="left" w:pos="1588"/>
        <w:tab w:val="left" w:pos="1985"/>
      </w:tabs>
      <w:spacing w:before="136"/>
      <w:ind w:left="1191" w:hanging="397"/>
      <w:jc w:val="both"/>
      <w:textAlignment w:val="auto"/>
    </w:pPr>
    <w:rPr>
      <w:lang w:val="en-GB"/>
    </w:rPr>
  </w:style>
  <w:style w:type="paragraph" w:customStyle="1" w:styleId="SVCNumberinglevel1">
    <w:name w:val="SVC Numbering level 1"/>
    <w:basedOn w:val="SVCBulletslevel1CharCharChar"/>
    <w:rsid w:val="00545E6B"/>
    <w:pPr>
      <w:numPr>
        <w:numId w:val="18"/>
      </w:numPr>
      <w:ind w:left="0" w:firstLine="0"/>
    </w:pPr>
    <w:rPr>
      <w:rFonts w:eastAsia="MS Mincho"/>
    </w:rPr>
  </w:style>
  <w:style w:type="paragraph" w:customStyle="1" w:styleId="SVCNumberinglevel2">
    <w:name w:val="SVC Numbering level 2"/>
    <w:basedOn w:val="SVCNumberinglevel1"/>
    <w:rsid w:val="00545E6B"/>
    <w:pPr>
      <w:numPr>
        <w:numId w:val="0"/>
      </w:numPr>
    </w:pPr>
  </w:style>
  <w:style w:type="paragraph" w:customStyle="1" w:styleId="SVCNumberinglevel3">
    <w:name w:val="SVC Numbering level 3"/>
    <w:basedOn w:val="SVCNumberinglevel2"/>
    <w:rsid w:val="00545E6B"/>
    <w:pPr>
      <w:numPr>
        <w:ilvl w:val="2"/>
        <w:numId w:val="18"/>
      </w:numPr>
      <w:tabs>
        <w:tab w:val="num" w:pos="360"/>
      </w:tabs>
      <w:ind w:left="0" w:firstLine="0"/>
    </w:pPr>
  </w:style>
  <w:style w:type="paragraph" w:customStyle="1" w:styleId="SVCNumberinglevel4">
    <w:name w:val="SVC Numbering level 4"/>
    <w:basedOn w:val="SVCNumberinglevel3"/>
    <w:rsid w:val="00545E6B"/>
    <w:pPr>
      <w:numPr>
        <w:ilvl w:val="3"/>
      </w:numPr>
    </w:pPr>
  </w:style>
  <w:style w:type="paragraph" w:customStyle="1" w:styleId="SVCNumberinglevel5">
    <w:name w:val="SVC Numbering level 5"/>
    <w:basedOn w:val="SVCNumberinglevel4"/>
    <w:rsid w:val="00545E6B"/>
    <w:pPr>
      <w:numPr>
        <w:ilvl w:val="4"/>
      </w:numPr>
    </w:pPr>
  </w:style>
  <w:style w:type="paragraph" w:customStyle="1" w:styleId="SVCIndentlevel1">
    <w:name w:val="SVC Indent level 1"/>
    <w:basedOn w:val="SVCBulletslevel1CharCharChar"/>
    <w:rsid w:val="00545E6B"/>
    <w:pPr>
      <w:tabs>
        <w:tab w:val="clear" w:pos="0"/>
        <w:tab w:val="clear" w:pos="403"/>
      </w:tabs>
      <w:ind w:firstLine="0"/>
    </w:pPr>
    <w:rPr>
      <w:rFonts w:eastAsia="MS Mincho"/>
    </w:rPr>
  </w:style>
  <w:style w:type="paragraph" w:customStyle="1" w:styleId="AVCBulletlevel3Char">
    <w:name w:val="AVC Bullet level 3 Char"/>
    <w:basedOn w:val="Normal"/>
    <w:rsid w:val="00545E6B"/>
    <w:pPr>
      <w:tabs>
        <w:tab w:val="left" w:pos="792"/>
        <w:tab w:val="num" w:pos="1182"/>
        <w:tab w:val="left" w:pos="1588"/>
        <w:tab w:val="left" w:pos="2376"/>
        <w:tab w:val="left" w:pos="2779"/>
      </w:tabs>
      <w:spacing w:before="136"/>
      <w:ind w:left="1182" w:hanging="390"/>
      <w:jc w:val="both"/>
      <w:textAlignment w:val="auto"/>
    </w:pPr>
    <w:rPr>
      <w:lang w:val="en-GB"/>
    </w:rPr>
  </w:style>
  <w:style w:type="paragraph" w:customStyle="1" w:styleId="AVCBulletlevel1">
    <w:name w:val="AVC Bullet level 1"/>
    <w:basedOn w:val="Normal"/>
    <w:rsid w:val="00545E6B"/>
    <w:pPr>
      <w:tabs>
        <w:tab w:val="num" w:pos="397"/>
        <w:tab w:val="left" w:pos="792"/>
        <w:tab w:val="left" w:pos="1195"/>
        <w:tab w:val="left" w:pos="1588"/>
        <w:tab w:val="left" w:pos="1985"/>
        <w:tab w:val="left" w:pos="2376"/>
        <w:tab w:val="left" w:pos="2779"/>
      </w:tabs>
      <w:spacing w:before="136"/>
      <w:ind w:left="397" w:hanging="397"/>
      <w:jc w:val="both"/>
      <w:textAlignment w:val="auto"/>
    </w:pPr>
    <w:rPr>
      <w:lang w:val="en-GB"/>
    </w:rPr>
  </w:style>
  <w:style w:type="paragraph" w:customStyle="1" w:styleId="AVCEquationlevel1">
    <w:name w:val="AVC Equation level 1"/>
    <w:basedOn w:val="Equation0"/>
    <w:rsid w:val="00545E6B"/>
    <w:pPr>
      <w:tabs>
        <w:tab w:val="clear" w:pos="4849"/>
      </w:tabs>
      <w:spacing w:before="200"/>
      <w:ind w:left="794"/>
      <w:textAlignment w:val="auto"/>
    </w:pPr>
    <w:rPr>
      <w:rFonts w:eastAsia="MS Mincho"/>
      <w:sz w:val="20"/>
    </w:rPr>
  </w:style>
  <w:style w:type="paragraph" w:customStyle="1" w:styleId="AVCEquationlevel1CharChar">
    <w:name w:val="AVC Equation level 1 Char Char"/>
    <w:basedOn w:val="Equation0"/>
    <w:rsid w:val="00545E6B"/>
    <w:pPr>
      <w:tabs>
        <w:tab w:val="clear" w:pos="4849"/>
      </w:tabs>
      <w:spacing w:before="200"/>
      <w:ind w:left="794"/>
      <w:textAlignment w:val="auto"/>
    </w:pPr>
    <w:rPr>
      <w:rFonts w:eastAsia="MS Mincho"/>
      <w:sz w:val="20"/>
    </w:rPr>
  </w:style>
  <w:style w:type="paragraph" w:customStyle="1" w:styleId="AVCBulletslevel3">
    <w:name w:val="AVC Bullets level 3"/>
    <w:basedOn w:val="SVCBulletslevel3"/>
    <w:rsid w:val="00545E6B"/>
    <w:pPr>
      <w:numPr>
        <w:ilvl w:val="0"/>
        <w:numId w:val="0"/>
      </w:numPr>
      <w:tabs>
        <w:tab w:val="clear" w:pos="403"/>
        <w:tab w:val="clear" w:pos="792"/>
        <w:tab w:val="clear" w:pos="1195"/>
        <w:tab w:val="clear" w:pos="1584"/>
        <w:tab w:val="clear" w:pos="1987"/>
        <w:tab w:val="clear" w:pos="2376"/>
        <w:tab w:val="clear" w:pos="2779"/>
        <w:tab w:val="clear" w:pos="3168"/>
        <w:tab w:val="left" w:pos="794"/>
        <w:tab w:val="left" w:pos="1191"/>
        <w:tab w:val="left" w:pos="1588"/>
        <w:tab w:val="left" w:pos="1985"/>
        <w:tab w:val="num" w:pos="2160"/>
      </w:tabs>
      <w:overflowPunct w:val="0"/>
      <w:autoSpaceDE w:val="0"/>
      <w:autoSpaceDN w:val="0"/>
      <w:adjustRightInd w:val="0"/>
      <w:spacing w:before="136"/>
      <w:ind w:left="2160" w:hanging="360"/>
    </w:pPr>
  </w:style>
  <w:style w:type="paragraph" w:customStyle="1" w:styleId="AVCEquationlevel1CharCharChar">
    <w:name w:val="AVC Equation level 1 Char Char Char"/>
    <w:basedOn w:val="Equation0"/>
    <w:rsid w:val="00545E6B"/>
    <w:pPr>
      <w:tabs>
        <w:tab w:val="clear" w:pos="4849"/>
      </w:tabs>
      <w:spacing w:before="200"/>
      <w:ind w:left="794"/>
      <w:textAlignment w:val="auto"/>
    </w:pPr>
    <w:rPr>
      <w:rFonts w:eastAsia="MS Mincho"/>
      <w:sz w:val="20"/>
    </w:rPr>
  </w:style>
  <w:style w:type="paragraph" w:customStyle="1" w:styleId="SVCBulletslevel3Char">
    <w:name w:val="SVC Bullets level 3 Char"/>
    <w:basedOn w:val="SVCBulletslevel3"/>
    <w:rsid w:val="00545E6B"/>
    <w:pPr>
      <w:numPr>
        <w:ilvl w:val="0"/>
        <w:numId w:val="0"/>
      </w:numPr>
      <w:tabs>
        <w:tab w:val="clear" w:pos="403"/>
        <w:tab w:val="clear" w:pos="792"/>
        <w:tab w:val="clear" w:pos="1195"/>
        <w:tab w:val="clear" w:pos="1584"/>
        <w:tab w:val="clear" w:pos="1987"/>
        <w:tab w:val="clear" w:pos="2376"/>
        <w:tab w:val="clear" w:pos="2779"/>
        <w:tab w:val="clear" w:pos="3168"/>
        <w:tab w:val="num" w:pos="720"/>
        <w:tab w:val="left" w:pos="794"/>
        <w:tab w:val="left" w:pos="1191"/>
        <w:tab w:val="left" w:pos="1588"/>
        <w:tab w:val="left" w:pos="1985"/>
      </w:tabs>
      <w:overflowPunct w:val="0"/>
      <w:autoSpaceDE w:val="0"/>
      <w:autoSpaceDN w:val="0"/>
      <w:adjustRightInd w:val="0"/>
      <w:spacing w:before="136"/>
      <w:ind w:left="1224" w:hanging="1224"/>
    </w:pPr>
  </w:style>
  <w:style w:type="paragraph" w:customStyle="1" w:styleId="CharCharZchnZchnCharCharCarCar">
    <w:name w:val="Char Char Zchn Zchn Char Char Car C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ITU">
    <w:name w:val="Normal_ITU"/>
    <w:basedOn w:val="Normal"/>
    <w:rsid w:val="00545E6B"/>
    <w:pPr>
      <w:overflowPunct/>
      <w:spacing w:before="120"/>
      <w:textAlignment w:val="auto"/>
    </w:pPr>
    <w:rPr>
      <w:rFonts w:cs="Arial"/>
      <w:sz w:val="24"/>
      <w:lang w:eastAsia="ja-JP"/>
    </w:rPr>
  </w:style>
  <w:style w:type="paragraph" w:customStyle="1" w:styleId="XTableEntry">
    <w:name w:val="XTableEntry"/>
    <w:basedOn w:val="Normal"/>
    <w:rsid w:val="00545E6B"/>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textAlignment w:val="auto"/>
    </w:pPr>
    <w:rPr>
      <w:lang w:val="en-GB"/>
    </w:rPr>
  </w:style>
  <w:style w:type="character" w:customStyle="1" w:styleId="XParagraphChar">
    <w:name w:val="XParagraph Char"/>
    <w:link w:val="XParagraph"/>
    <w:locked/>
    <w:rsid w:val="00545E6B"/>
    <w:rPr>
      <w:rFonts w:ascii="Arial" w:eastAsia="SimSun" w:hAnsi="Arial" w:cs="Arial"/>
      <w:color w:val="0000FF"/>
      <w:kern w:val="2"/>
      <w:szCs w:val="22"/>
      <w:lang w:val="en-GB" w:eastAsia="en-US" w:bidi="ar-SA"/>
    </w:rPr>
  </w:style>
  <w:style w:type="paragraph" w:customStyle="1" w:styleId="XParagraph">
    <w:name w:val="XParagraph"/>
    <w:basedOn w:val="Normal"/>
    <w:link w:val="XParagraphChar"/>
    <w:rsid w:val="00545E6B"/>
    <w:pPr>
      <w:tabs>
        <w:tab w:val="left" w:pos="284"/>
        <w:tab w:val="num" w:pos="1191"/>
      </w:tabs>
      <w:spacing w:before="120"/>
      <w:ind w:left="567"/>
      <w:jc w:val="both"/>
      <w:textAlignment w:val="auto"/>
    </w:pPr>
    <w:rPr>
      <w:rFonts w:ascii="Arial" w:eastAsia="SimSun" w:hAnsi="Arial" w:cs="Arial"/>
      <w:color w:val="0000FF"/>
      <w:kern w:val="2"/>
      <w:szCs w:val="22"/>
      <w:lang w:val="en-GB"/>
    </w:rPr>
  </w:style>
  <w:style w:type="paragraph" w:customStyle="1" w:styleId="XBullet1">
    <w:name w:val="XBullet1"/>
    <w:basedOn w:val="Normal"/>
    <w:rsid w:val="00545E6B"/>
    <w:pPr>
      <w:tabs>
        <w:tab w:val="left" w:pos="284"/>
        <w:tab w:val="num" w:pos="21972"/>
      </w:tabs>
      <w:spacing w:before="120"/>
      <w:ind w:left="992" w:hanging="425"/>
      <w:jc w:val="both"/>
      <w:textAlignment w:val="auto"/>
    </w:pPr>
    <w:rPr>
      <w:szCs w:val="22"/>
      <w:lang w:val="en-GB"/>
    </w:rPr>
  </w:style>
  <w:style w:type="paragraph" w:customStyle="1" w:styleId="XBullet2">
    <w:name w:val="XBullet2"/>
    <w:basedOn w:val="XBullet1"/>
    <w:rsid w:val="00545E6B"/>
    <w:pPr>
      <w:ind w:left="1417"/>
    </w:pPr>
  </w:style>
  <w:style w:type="paragraph" w:customStyle="1" w:styleId="XEquation2">
    <w:name w:val="XEquation2"/>
    <w:basedOn w:val="Normal"/>
    <w:rsid w:val="00545E6B"/>
    <w:pPr>
      <w:tabs>
        <w:tab w:val="left" w:pos="794"/>
        <w:tab w:val="left" w:pos="1588"/>
        <w:tab w:val="right" w:pos="9356"/>
        <w:tab w:val="right" w:pos="9696"/>
      </w:tabs>
      <w:spacing w:before="120" w:after="120"/>
      <w:ind w:left="1701"/>
      <w:textAlignment w:val="auto"/>
    </w:pPr>
    <w:rPr>
      <w:szCs w:val="22"/>
      <w:lang w:val="en-GB"/>
    </w:rPr>
  </w:style>
  <w:style w:type="paragraph" w:customStyle="1" w:styleId="note10">
    <w:name w:val="note1"/>
    <w:basedOn w:val="Normal"/>
    <w:rsid w:val="00545E6B"/>
    <w:pPr>
      <w:adjustRightInd/>
      <w:spacing w:before="60" w:line="199" w:lineRule="atLeast"/>
      <w:ind w:left="284"/>
      <w:jc w:val="both"/>
      <w:textAlignment w:val="auto"/>
    </w:pPr>
    <w:rPr>
      <w:sz w:val="18"/>
      <w:szCs w:val="18"/>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ibliography1">
    <w:name w:val="Bibliography1"/>
    <w:basedOn w:val="Normal"/>
    <w:rsid w:val="00545E6B"/>
    <w:pPr>
      <w:tabs>
        <w:tab w:val="left" w:pos="660"/>
      </w:tabs>
      <w:overflowPunct/>
      <w:autoSpaceDE/>
      <w:autoSpaceDN/>
      <w:adjustRightInd/>
      <w:spacing w:after="240" w:line="230" w:lineRule="atLeast"/>
      <w:ind w:left="660" w:hanging="660"/>
      <w:jc w:val="both"/>
      <w:textAlignment w:val="auto"/>
    </w:pPr>
    <w:rPr>
      <w:rFonts w:ascii="Arial" w:hAnsi="Arial"/>
    </w:rPr>
  </w:style>
  <w:style w:type="paragraph" w:customStyle="1" w:styleId="CharCharCharCharCharCharChar0">
    <w:name w:val="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文字) (文字)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aftertitle">
    <w:name w:val="Normal_after_title"/>
    <w:basedOn w:val="Normal"/>
    <w:rsid w:val="00545E6B"/>
    <w:pPr>
      <w:tabs>
        <w:tab w:val="left" w:pos="794"/>
        <w:tab w:val="left" w:pos="1191"/>
        <w:tab w:val="left" w:pos="1588"/>
        <w:tab w:val="left" w:pos="1985"/>
      </w:tabs>
      <w:spacing w:before="480"/>
      <w:jc w:val="both"/>
      <w:textAlignment w:val="auto"/>
    </w:pPr>
    <w:rPr>
      <w:lang w:val="en-GB"/>
    </w:rPr>
  </w:style>
  <w:style w:type="paragraph" w:customStyle="1" w:styleId="Chaptitle">
    <w:name w:val="Chap_title"/>
    <w:basedOn w:val="Normal"/>
    <w:next w:val="Normalaftertitle"/>
    <w:rsid w:val="00545E6B"/>
    <w:pPr>
      <w:keepNext/>
      <w:keepLines/>
      <w:tabs>
        <w:tab w:val="left" w:pos="794"/>
        <w:tab w:val="left" w:pos="1191"/>
        <w:tab w:val="left" w:pos="1588"/>
        <w:tab w:val="left" w:pos="1985"/>
      </w:tabs>
      <w:spacing w:before="240"/>
      <w:jc w:val="center"/>
      <w:textAlignment w:val="auto"/>
    </w:pPr>
    <w:rPr>
      <w:b/>
      <w:sz w:val="28"/>
      <w:lang w:val="en-GB"/>
    </w:rPr>
  </w:style>
  <w:style w:type="paragraph" w:customStyle="1" w:styleId="AnnexNoTitle0">
    <w:name w:val="Annex_NoTitle"/>
    <w:basedOn w:val="Normal"/>
    <w:next w:val="Normalaftertitle"/>
    <w:rsid w:val="00545E6B"/>
    <w:pPr>
      <w:keepNext/>
      <w:keepLines/>
      <w:tabs>
        <w:tab w:val="left" w:pos="794"/>
        <w:tab w:val="left" w:pos="1191"/>
        <w:tab w:val="left" w:pos="1588"/>
        <w:tab w:val="left" w:pos="1985"/>
      </w:tabs>
      <w:spacing w:before="720"/>
      <w:jc w:val="center"/>
      <w:textAlignment w:val="auto"/>
    </w:pPr>
    <w:rPr>
      <w:b/>
      <w:sz w:val="24"/>
      <w:lang w:val="en-GB"/>
    </w:rPr>
  </w:style>
  <w:style w:type="paragraph" w:customStyle="1" w:styleId="AppendixNoTitle">
    <w:name w:val="Appendix_NoTitle"/>
    <w:basedOn w:val="AnnexNoTitle0"/>
    <w:next w:val="Normalaftertitle"/>
    <w:rsid w:val="00545E6B"/>
  </w:style>
  <w:style w:type="paragraph" w:customStyle="1" w:styleId="Reftext">
    <w:name w:val="Ref_text"/>
    <w:basedOn w:val="Normal"/>
    <w:rsid w:val="00545E6B"/>
    <w:pPr>
      <w:tabs>
        <w:tab w:val="left" w:pos="794"/>
        <w:tab w:val="left" w:pos="1191"/>
        <w:tab w:val="left" w:pos="1588"/>
        <w:tab w:val="left" w:pos="1985"/>
      </w:tabs>
      <w:spacing w:before="136"/>
      <w:ind w:left="794" w:hanging="794"/>
      <w:jc w:val="both"/>
      <w:textAlignment w:val="auto"/>
    </w:pPr>
    <w:rPr>
      <w:lang w:val="en-GB"/>
    </w:rPr>
  </w:style>
  <w:style w:type="paragraph" w:customStyle="1" w:styleId="Reftitle">
    <w:name w:val="Ref_title"/>
    <w:basedOn w:val="Heading1"/>
    <w:next w:val="Reftext"/>
    <w:rsid w:val="00545E6B"/>
    <w:pPr>
      <w:keepLines/>
      <w:numPr>
        <w:numId w:val="0"/>
      </w:numPr>
      <w:tabs>
        <w:tab w:val="left" w:pos="794"/>
        <w:tab w:val="left" w:pos="1191"/>
        <w:tab w:val="left" w:pos="1588"/>
        <w:tab w:val="left" w:pos="1985"/>
      </w:tabs>
      <w:spacing w:before="480" w:after="0"/>
      <w:textAlignment w:val="auto"/>
      <w:outlineLvl w:val="9"/>
    </w:pPr>
    <w:rPr>
      <w:rFonts w:ascii="Times New Roman" w:hAnsi="Times New Roman"/>
      <w:bCs w:val="0"/>
      <w:kern w:val="0"/>
      <w:sz w:val="24"/>
      <w:szCs w:val="20"/>
      <w:lang w:val="en-GB"/>
    </w:rPr>
  </w:style>
  <w:style w:type="paragraph" w:customStyle="1" w:styleId="Arttitle">
    <w:name w:val="Art_title"/>
    <w:basedOn w:val="Normal"/>
    <w:next w:val="Normalaftertitle"/>
    <w:rsid w:val="00545E6B"/>
    <w:pPr>
      <w:keepNext/>
      <w:keepLines/>
      <w:tabs>
        <w:tab w:val="left" w:pos="794"/>
        <w:tab w:val="left" w:pos="1191"/>
        <w:tab w:val="left" w:pos="1588"/>
        <w:tab w:val="left" w:pos="1985"/>
      </w:tabs>
      <w:spacing w:before="240"/>
      <w:jc w:val="center"/>
      <w:textAlignment w:val="auto"/>
    </w:pPr>
    <w:rPr>
      <w:b/>
      <w:sz w:val="28"/>
      <w:lang w:val="en-GB"/>
    </w:rPr>
  </w:style>
  <w:style w:type="paragraph" w:customStyle="1" w:styleId="ArtNo">
    <w:name w:val="Art_No"/>
    <w:basedOn w:val="Normal"/>
    <w:next w:val="Arttitle"/>
    <w:rsid w:val="00545E6B"/>
    <w:pPr>
      <w:keepNext/>
      <w:keepLines/>
      <w:tabs>
        <w:tab w:val="left" w:pos="794"/>
        <w:tab w:val="left" w:pos="1191"/>
        <w:tab w:val="left" w:pos="1588"/>
        <w:tab w:val="left" w:pos="1985"/>
      </w:tabs>
      <w:spacing w:before="480"/>
      <w:jc w:val="center"/>
      <w:textAlignment w:val="auto"/>
    </w:pPr>
    <w:rPr>
      <w:caps/>
      <w:sz w:val="28"/>
      <w:lang w:val="en-GB"/>
    </w:rPr>
  </w:style>
  <w:style w:type="paragraph" w:customStyle="1" w:styleId="Call">
    <w:name w:val="Call"/>
    <w:basedOn w:val="Normal"/>
    <w:next w:val="Normal"/>
    <w:rsid w:val="00545E6B"/>
    <w:pPr>
      <w:tabs>
        <w:tab w:val="left" w:pos="794"/>
      </w:tabs>
      <w:spacing w:before="227"/>
      <w:ind w:left="794"/>
      <w:textAlignment w:val="auto"/>
    </w:pPr>
    <w:rPr>
      <w:i/>
      <w:lang w:val="en-GB"/>
    </w:rPr>
  </w:style>
  <w:style w:type="paragraph" w:customStyle="1" w:styleId="ChapNo">
    <w:name w:val="Chap_No"/>
    <w:basedOn w:val="Normal"/>
    <w:next w:val="Chaptitle"/>
    <w:rsid w:val="00545E6B"/>
    <w:pPr>
      <w:keepNext/>
      <w:keepLines/>
      <w:tabs>
        <w:tab w:val="left" w:pos="794"/>
        <w:tab w:val="left" w:pos="1191"/>
        <w:tab w:val="left" w:pos="1588"/>
        <w:tab w:val="left" w:pos="1985"/>
      </w:tabs>
      <w:spacing w:before="480"/>
      <w:jc w:val="center"/>
      <w:textAlignment w:val="auto"/>
    </w:pPr>
    <w:rPr>
      <w:b/>
      <w:caps/>
      <w:sz w:val="28"/>
      <w:lang w:val="en-GB"/>
    </w:rPr>
  </w:style>
  <w:style w:type="paragraph" w:customStyle="1" w:styleId="Equationlegend">
    <w:name w:val="Equation_legend"/>
    <w:basedOn w:val="Normal"/>
    <w:rsid w:val="00545E6B"/>
    <w:pPr>
      <w:tabs>
        <w:tab w:val="right" w:pos="1814"/>
        <w:tab w:val="left" w:pos="1985"/>
      </w:tabs>
      <w:spacing w:before="80"/>
      <w:ind w:left="1985" w:hanging="1985"/>
      <w:jc w:val="both"/>
      <w:textAlignment w:val="auto"/>
    </w:pPr>
    <w:rPr>
      <w:lang w:val="en-GB"/>
    </w:rPr>
  </w:style>
  <w:style w:type="paragraph" w:customStyle="1" w:styleId="Tablelegend0">
    <w:name w:val="Table_legend"/>
    <w:basedOn w:val="Normal"/>
    <w:next w:val="Normal"/>
    <w:rsid w:val="00545E6B"/>
    <w:pPr>
      <w:keepNext/>
      <w:tabs>
        <w:tab w:val="left" w:pos="454"/>
      </w:tabs>
      <w:spacing w:before="86"/>
      <w:jc w:val="both"/>
      <w:textAlignment w:val="auto"/>
    </w:pPr>
    <w:rPr>
      <w:sz w:val="18"/>
      <w:lang w:val="en-GB"/>
    </w:rPr>
  </w:style>
  <w:style w:type="paragraph" w:customStyle="1" w:styleId="FigureNoTitle">
    <w:name w:val="Figure_NoTitle"/>
    <w:basedOn w:val="Normal"/>
    <w:next w:val="Normalaftertitle"/>
    <w:rsid w:val="00545E6B"/>
    <w:pPr>
      <w:keepLines/>
      <w:tabs>
        <w:tab w:val="left" w:pos="794"/>
        <w:tab w:val="left" w:pos="1191"/>
        <w:tab w:val="left" w:pos="1588"/>
        <w:tab w:val="left" w:pos="1985"/>
      </w:tabs>
      <w:spacing w:before="240" w:after="120"/>
      <w:jc w:val="center"/>
      <w:textAlignment w:val="auto"/>
    </w:pPr>
    <w:rPr>
      <w:b/>
      <w:lang w:val="en-GB"/>
    </w:rPr>
  </w:style>
  <w:style w:type="paragraph" w:customStyle="1" w:styleId="Figurewithouttitle">
    <w:name w:val="Figure_without_title"/>
    <w:basedOn w:val="Normal"/>
    <w:next w:val="Normalaftertitle"/>
    <w:rsid w:val="00545E6B"/>
    <w:pPr>
      <w:keepLines/>
      <w:tabs>
        <w:tab w:val="left" w:pos="794"/>
        <w:tab w:val="left" w:pos="1191"/>
        <w:tab w:val="left" w:pos="1588"/>
        <w:tab w:val="left" w:pos="1985"/>
      </w:tabs>
      <w:spacing w:before="240" w:after="120"/>
      <w:jc w:val="center"/>
      <w:textAlignment w:val="auto"/>
    </w:pPr>
    <w:rPr>
      <w:lang w:val="en-GB"/>
    </w:rPr>
  </w:style>
  <w:style w:type="paragraph" w:customStyle="1" w:styleId="FirstFooter">
    <w:name w:val="FirstFooter"/>
    <w:basedOn w:val="Footer"/>
    <w:rsid w:val="00545E6B"/>
    <w:pPr>
      <w:tabs>
        <w:tab w:val="clear" w:pos="4320"/>
        <w:tab w:val="clear" w:pos="8640"/>
        <w:tab w:val="left" w:pos="907"/>
        <w:tab w:val="right" w:pos="8789"/>
        <w:tab w:val="right" w:pos="9725"/>
      </w:tabs>
      <w:overflowPunct/>
      <w:autoSpaceDE/>
      <w:autoSpaceDN/>
      <w:adjustRightInd/>
      <w:spacing w:before="40"/>
      <w:textAlignment w:val="auto"/>
    </w:pPr>
    <w:rPr>
      <w:b/>
      <w:caps/>
      <w:lang w:val="en-GB"/>
    </w:rPr>
  </w:style>
  <w:style w:type="paragraph" w:customStyle="1" w:styleId="Formal">
    <w:name w:val="Formal"/>
    <w:basedOn w:val="Normal"/>
    <w:rsid w:val="00545E6B"/>
    <w:pPr>
      <w:tabs>
        <w:tab w:val="left" w:pos="567"/>
        <w:tab w:val="left" w:pos="1134"/>
        <w:tab w:val="left" w:pos="1701"/>
        <w:tab w:val="left" w:pos="2268"/>
        <w:tab w:val="left" w:pos="2835"/>
        <w:tab w:val="left" w:pos="3402"/>
        <w:tab w:val="left" w:pos="3969"/>
        <w:tab w:val="left" w:pos="4536"/>
        <w:tab w:val="left" w:pos="5103"/>
        <w:tab w:val="left" w:pos="5670"/>
      </w:tabs>
      <w:snapToGrid w:val="0"/>
      <w:textAlignment w:val="auto"/>
    </w:pPr>
    <w:rPr>
      <w:rFonts w:ascii="Courier New" w:hAnsi="Courier New" w:cs="Courier New"/>
      <w:noProof/>
      <w:sz w:val="18"/>
      <w:szCs w:val="18"/>
      <w:lang w:val="en-GB"/>
    </w:rPr>
  </w:style>
  <w:style w:type="paragraph" w:customStyle="1" w:styleId="Headingi">
    <w:name w:val="Heading_i"/>
    <w:basedOn w:val="Heading3"/>
    <w:next w:val="Normal"/>
    <w:rsid w:val="00545E6B"/>
    <w:pPr>
      <w:keepLines/>
      <w:numPr>
        <w:ilvl w:val="0"/>
        <w:numId w:val="0"/>
      </w:numPr>
      <w:tabs>
        <w:tab w:val="left" w:pos="794"/>
        <w:tab w:val="left" w:pos="1191"/>
        <w:tab w:val="left" w:pos="1588"/>
        <w:tab w:val="left" w:pos="1985"/>
      </w:tabs>
      <w:spacing w:before="181" w:after="0"/>
      <w:ind w:left="794" w:hanging="794"/>
      <w:jc w:val="both"/>
      <w:textAlignment w:val="auto"/>
    </w:pPr>
    <w:rPr>
      <w:rFonts w:ascii="Times New Roman" w:hAnsi="Times New Roman"/>
      <w:b w:val="0"/>
      <w:bCs w:val="0"/>
      <w:i/>
      <w:sz w:val="20"/>
      <w:szCs w:val="20"/>
      <w:lang w:val="en-GB"/>
    </w:rPr>
  </w:style>
  <w:style w:type="paragraph" w:customStyle="1" w:styleId="Partref">
    <w:name w:val="Part_ref"/>
    <w:basedOn w:val="Normal"/>
    <w:next w:val="Parttitle"/>
    <w:rsid w:val="00545E6B"/>
    <w:pPr>
      <w:keepNext/>
      <w:keepLines/>
      <w:tabs>
        <w:tab w:val="left" w:pos="794"/>
        <w:tab w:val="left" w:pos="1191"/>
        <w:tab w:val="left" w:pos="1588"/>
        <w:tab w:val="left" w:pos="1985"/>
      </w:tabs>
      <w:spacing w:before="280"/>
      <w:jc w:val="center"/>
      <w:textAlignment w:val="auto"/>
    </w:pPr>
    <w:rPr>
      <w:lang w:val="en-GB"/>
    </w:rPr>
  </w:style>
  <w:style w:type="paragraph" w:customStyle="1" w:styleId="PartNo">
    <w:name w:val="Part_No"/>
    <w:basedOn w:val="Normal"/>
    <w:next w:val="Partref"/>
    <w:rsid w:val="00545E6B"/>
    <w:pPr>
      <w:keepNext/>
      <w:keepLines/>
      <w:tabs>
        <w:tab w:val="left" w:pos="794"/>
        <w:tab w:val="left" w:pos="1191"/>
        <w:tab w:val="left" w:pos="1588"/>
        <w:tab w:val="left" w:pos="1985"/>
      </w:tabs>
      <w:spacing w:before="480" w:after="80"/>
      <w:jc w:val="center"/>
      <w:textAlignment w:val="auto"/>
    </w:pPr>
    <w:rPr>
      <w:caps/>
      <w:sz w:val="28"/>
      <w:lang w:val="en-GB"/>
    </w:rPr>
  </w:style>
  <w:style w:type="paragraph" w:customStyle="1" w:styleId="Parttitle">
    <w:name w:val="Part_title"/>
    <w:basedOn w:val="Normal"/>
    <w:next w:val="Normalaftertitle"/>
    <w:rsid w:val="00545E6B"/>
    <w:pPr>
      <w:keepNext/>
      <w:keepLines/>
      <w:tabs>
        <w:tab w:val="left" w:pos="794"/>
        <w:tab w:val="left" w:pos="1191"/>
        <w:tab w:val="left" w:pos="1588"/>
        <w:tab w:val="left" w:pos="1985"/>
      </w:tabs>
      <w:spacing w:before="240" w:after="280"/>
      <w:jc w:val="center"/>
      <w:textAlignment w:val="auto"/>
    </w:pPr>
    <w:rPr>
      <w:b/>
      <w:sz w:val="28"/>
      <w:lang w:val="en-GB"/>
    </w:rPr>
  </w:style>
  <w:style w:type="paragraph" w:customStyle="1" w:styleId="Recdate">
    <w:name w:val="Rec_date"/>
    <w:basedOn w:val="Normal"/>
    <w:next w:val="Normalaftertitle"/>
    <w:rsid w:val="00545E6B"/>
    <w:pPr>
      <w:keepNext/>
      <w:keepLines/>
      <w:spacing w:before="136"/>
      <w:jc w:val="right"/>
      <w:textAlignment w:val="auto"/>
    </w:pPr>
    <w:rPr>
      <w:i/>
      <w:sz w:val="22"/>
      <w:lang w:val="en-GB"/>
    </w:rPr>
  </w:style>
  <w:style w:type="paragraph" w:customStyle="1" w:styleId="Questiondate">
    <w:name w:val="Question_date"/>
    <w:basedOn w:val="Recdate"/>
    <w:next w:val="Normalaftertitle"/>
    <w:rsid w:val="00545E6B"/>
  </w:style>
  <w:style w:type="paragraph" w:customStyle="1" w:styleId="Questiontitle">
    <w:name w:val="Question_title"/>
    <w:basedOn w:val="Rectitle"/>
    <w:next w:val="Questionref"/>
    <w:rsid w:val="00545E6B"/>
    <w:pPr>
      <w:spacing w:before="240"/>
    </w:pPr>
    <w:rPr>
      <w:rFonts w:ascii="Times New Roman Bold" w:hAnsi="Times New Roman Bold"/>
      <w:sz w:val="24"/>
    </w:rPr>
  </w:style>
  <w:style w:type="paragraph" w:customStyle="1" w:styleId="QuestionNo">
    <w:name w:val="Question_No"/>
    <w:basedOn w:val="RecNo"/>
    <w:next w:val="Questiontitle"/>
    <w:rsid w:val="00545E6B"/>
    <w:rPr>
      <w:rFonts w:ascii="Times New Roman Bold" w:hAnsi="Times New Roman Bold"/>
      <w:sz w:val="20"/>
    </w:rPr>
  </w:style>
  <w:style w:type="paragraph" w:customStyle="1" w:styleId="Questionref">
    <w:name w:val="Question_ref"/>
    <w:basedOn w:val="Recref"/>
    <w:next w:val="Questiondate"/>
    <w:rsid w:val="00545E6B"/>
  </w:style>
  <w:style w:type="paragraph" w:customStyle="1" w:styleId="Recref">
    <w:name w:val="Rec_ref"/>
    <w:basedOn w:val="Normal"/>
    <w:next w:val="Heading1"/>
    <w:rsid w:val="00545E6B"/>
    <w:pPr>
      <w:spacing w:before="136"/>
      <w:jc w:val="center"/>
      <w:textAlignment w:val="auto"/>
    </w:pPr>
    <w:rPr>
      <w:i/>
      <w:lang w:val="en-GB"/>
    </w:rPr>
  </w:style>
  <w:style w:type="paragraph" w:customStyle="1" w:styleId="Repdate">
    <w:name w:val="Rep_date"/>
    <w:basedOn w:val="Recdate"/>
    <w:next w:val="Normalaftertitle"/>
    <w:rsid w:val="00545E6B"/>
  </w:style>
  <w:style w:type="paragraph" w:customStyle="1" w:styleId="Reptitle">
    <w:name w:val="Rep_title"/>
    <w:basedOn w:val="Rectitle"/>
    <w:next w:val="Repref"/>
    <w:rsid w:val="00545E6B"/>
    <w:pPr>
      <w:spacing w:before="240"/>
    </w:pPr>
    <w:rPr>
      <w:rFonts w:ascii="Times New Roman Bold" w:hAnsi="Times New Roman Bold"/>
      <w:sz w:val="24"/>
    </w:rPr>
  </w:style>
  <w:style w:type="paragraph" w:customStyle="1" w:styleId="RepNo">
    <w:name w:val="Rep_No"/>
    <w:basedOn w:val="RecNo"/>
    <w:next w:val="Reptitle"/>
    <w:rsid w:val="00545E6B"/>
    <w:rPr>
      <w:rFonts w:ascii="Times New Roman Bold" w:hAnsi="Times New Roman Bold"/>
      <w:sz w:val="20"/>
    </w:rPr>
  </w:style>
  <w:style w:type="paragraph" w:customStyle="1" w:styleId="Repref">
    <w:name w:val="Rep_ref"/>
    <w:basedOn w:val="Recref"/>
    <w:next w:val="Repdate"/>
    <w:rsid w:val="00545E6B"/>
  </w:style>
  <w:style w:type="paragraph" w:customStyle="1" w:styleId="Resdate">
    <w:name w:val="Res_date"/>
    <w:basedOn w:val="Recdate"/>
    <w:next w:val="Normalaftertitle"/>
    <w:rsid w:val="00545E6B"/>
  </w:style>
  <w:style w:type="paragraph" w:customStyle="1" w:styleId="Restitle">
    <w:name w:val="Res_title"/>
    <w:basedOn w:val="Rectitle"/>
    <w:next w:val="Resref"/>
    <w:rsid w:val="00545E6B"/>
    <w:pPr>
      <w:spacing w:before="240"/>
    </w:pPr>
    <w:rPr>
      <w:rFonts w:ascii="Times New Roman Bold" w:hAnsi="Times New Roman Bold"/>
      <w:sz w:val="24"/>
    </w:rPr>
  </w:style>
  <w:style w:type="paragraph" w:customStyle="1" w:styleId="ResNo">
    <w:name w:val="Res_No"/>
    <w:basedOn w:val="RecNo"/>
    <w:next w:val="Restitle"/>
    <w:rsid w:val="00545E6B"/>
    <w:rPr>
      <w:rFonts w:ascii="Times New Roman Bold" w:hAnsi="Times New Roman Bold"/>
      <w:sz w:val="20"/>
    </w:rPr>
  </w:style>
  <w:style w:type="paragraph" w:customStyle="1" w:styleId="Resref">
    <w:name w:val="Res_ref"/>
    <w:basedOn w:val="Recref"/>
    <w:next w:val="Resdate"/>
    <w:rsid w:val="00545E6B"/>
  </w:style>
  <w:style w:type="paragraph" w:customStyle="1" w:styleId="Section1">
    <w:name w:val="Section_1"/>
    <w:basedOn w:val="Normal"/>
    <w:next w:val="Normal"/>
    <w:rsid w:val="00545E6B"/>
    <w:pPr>
      <w:spacing w:before="624"/>
      <w:jc w:val="center"/>
      <w:textAlignment w:val="auto"/>
    </w:pPr>
    <w:rPr>
      <w:b/>
      <w:lang w:val="en-GB"/>
    </w:rPr>
  </w:style>
  <w:style w:type="paragraph" w:customStyle="1" w:styleId="Section2">
    <w:name w:val="Section_2"/>
    <w:basedOn w:val="Normal"/>
    <w:next w:val="Normal"/>
    <w:rsid w:val="00545E6B"/>
    <w:pPr>
      <w:spacing w:before="240"/>
      <w:jc w:val="center"/>
      <w:textAlignment w:val="auto"/>
    </w:pPr>
    <w:rPr>
      <w:i/>
      <w:lang w:val="en-GB"/>
    </w:rPr>
  </w:style>
  <w:style w:type="paragraph" w:customStyle="1" w:styleId="Sectiontitle0">
    <w:name w:val="Section_title"/>
    <w:basedOn w:val="Normal"/>
    <w:rsid w:val="00545E6B"/>
    <w:pPr>
      <w:spacing w:before="136"/>
      <w:ind w:left="1418"/>
      <w:textAlignment w:val="auto"/>
    </w:pPr>
    <w:rPr>
      <w:rFonts w:ascii="Arial" w:hAnsi="Arial"/>
      <w:sz w:val="32"/>
    </w:rPr>
  </w:style>
  <w:style w:type="paragraph" w:customStyle="1" w:styleId="SectionNo">
    <w:name w:val="Section_No"/>
    <w:basedOn w:val="Normal"/>
    <w:next w:val="Sectiontitle0"/>
    <w:rsid w:val="00545E6B"/>
    <w:pPr>
      <w:keepNext/>
      <w:keepLines/>
      <w:tabs>
        <w:tab w:val="left" w:pos="794"/>
        <w:tab w:val="left" w:pos="1191"/>
        <w:tab w:val="left" w:pos="1588"/>
        <w:tab w:val="left" w:pos="1985"/>
      </w:tabs>
      <w:spacing w:before="480" w:after="80"/>
      <w:jc w:val="center"/>
      <w:textAlignment w:val="auto"/>
    </w:pPr>
    <w:rPr>
      <w:caps/>
      <w:sz w:val="24"/>
      <w:lang w:val="en-GB"/>
    </w:rPr>
  </w:style>
  <w:style w:type="paragraph" w:customStyle="1" w:styleId="Source">
    <w:name w:val="Source"/>
    <w:basedOn w:val="Normal"/>
    <w:next w:val="Normalaftertitle"/>
    <w:rsid w:val="00545E6B"/>
    <w:pPr>
      <w:tabs>
        <w:tab w:val="left" w:pos="794"/>
        <w:tab w:val="left" w:pos="1191"/>
        <w:tab w:val="left" w:pos="1588"/>
        <w:tab w:val="left" w:pos="1985"/>
      </w:tabs>
      <w:spacing w:before="840" w:after="200"/>
      <w:jc w:val="center"/>
      <w:textAlignment w:val="auto"/>
    </w:pPr>
    <w:rPr>
      <w:b/>
      <w:sz w:val="28"/>
      <w:lang w:val="en-GB"/>
    </w:rPr>
  </w:style>
  <w:style w:type="paragraph" w:customStyle="1" w:styleId="SpecialFooter">
    <w:name w:val="Special Footer"/>
    <w:basedOn w:val="Footer"/>
    <w:rsid w:val="00545E6B"/>
    <w:pPr>
      <w:tabs>
        <w:tab w:val="clear" w:pos="4320"/>
        <w:tab w:val="clear" w:pos="8640"/>
        <w:tab w:val="left" w:pos="567"/>
        <w:tab w:val="left" w:pos="907"/>
        <w:tab w:val="left" w:pos="1134"/>
        <w:tab w:val="left" w:pos="1701"/>
        <w:tab w:val="left" w:pos="2268"/>
        <w:tab w:val="left" w:pos="2835"/>
        <w:tab w:val="right" w:pos="8789"/>
        <w:tab w:val="right" w:pos="9725"/>
      </w:tabs>
      <w:spacing w:before="136"/>
      <w:textAlignment w:val="auto"/>
    </w:pPr>
    <w:rPr>
      <w:b/>
      <w:caps/>
      <w:lang w:val="en-GB"/>
    </w:rPr>
  </w:style>
  <w:style w:type="paragraph" w:customStyle="1" w:styleId="Tablehead">
    <w:name w:val="Table_head"/>
    <w:basedOn w:val="Normal"/>
    <w:rsid w:val="00545E6B"/>
    <w:pPr>
      <w:tabs>
        <w:tab w:val="left" w:pos="794"/>
        <w:tab w:val="left" w:pos="1191"/>
        <w:tab w:val="left" w:pos="1588"/>
        <w:tab w:val="left" w:pos="1985"/>
      </w:tabs>
      <w:spacing w:before="136"/>
      <w:jc w:val="both"/>
      <w:textAlignment w:val="auto"/>
    </w:pPr>
    <w:rPr>
      <w:lang w:val="en-GB"/>
    </w:rPr>
  </w:style>
  <w:style w:type="paragraph" w:customStyle="1" w:styleId="TableNoTitle">
    <w:name w:val="Table_NoTitle"/>
    <w:basedOn w:val="Normal"/>
    <w:next w:val="Tablehead"/>
    <w:rsid w:val="00545E6B"/>
    <w:pPr>
      <w:keepNext/>
      <w:keepLines/>
      <w:tabs>
        <w:tab w:val="left" w:pos="794"/>
        <w:tab w:val="left" w:pos="1191"/>
        <w:tab w:val="left" w:pos="1588"/>
        <w:tab w:val="left" w:pos="1985"/>
      </w:tabs>
      <w:spacing w:before="360" w:after="120"/>
      <w:jc w:val="center"/>
      <w:textAlignment w:val="auto"/>
    </w:pPr>
    <w:rPr>
      <w:b/>
      <w:lang w:val="en-GB"/>
    </w:rPr>
  </w:style>
  <w:style w:type="paragraph" w:customStyle="1" w:styleId="Title2">
    <w:name w:val="Title 2"/>
    <w:basedOn w:val="Title1"/>
    <w:next w:val="Title3"/>
    <w:rsid w:val="00545E6B"/>
  </w:style>
  <w:style w:type="paragraph" w:customStyle="1" w:styleId="Title1">
    <w:name w:val="Title 1"/>
    <w:basedOn w:val="Source"/>
    <w:next w:val="Title2"/>
    <w:rsid w:val="00545E6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rsid w:val="00545E6B"/>
    <w:rPr>
      <w:caps w:val="0"/>
    </w:rPr>
  </w:style>
  <w:style w:type="paragraph" w:customStyle="1" w:styleId="Title4">
    <w:name w:val="Title 4"/>
    <w:basedOn w:val="Title3"/>
    <w:next w:val="Heading1"/>
    <w:rsid w:val="00545E6B"/>
    <w:rPr>
      <w:b/>
    </w:rPr>
  </w:style>
  <w:style w:type="paragraph" w:customStyle="1" w:styleId="Artheading">
    <w:name w:val="Art_heading"/>
    <w:basedOn w:val="Normal"/>
    <w:next w:val="Normalaftertitle"/>
    <w:rsid w:val="00545E6B"/>
    <w:pPr>
      <w:tabs>
        <w:tab w:val="left" w:pos="794"/>
        <w:tab w:val="left" w:pos="1191"/>
        <w:tab w:val="left" w:pos="1588"/>
        <w:tab w:val="left" w:pos="1985"/>
      </w:tabs>
      <w:spacing w:before="480"/>
      <w:jc w:val="center"/>
      <w:textAlignment w:val="auto"/>
    </w:pPr>
    <w:rPr>
      <w:b/>
      <w:sz w:val="28"/>
      <w:lang w:val="en-GB"/>
    </w:rPr>
  </w:style>
  <w:style w:type="paragraph" w:customStyle="1" w:styleId="Annexref0">
    <w:name w:val="Annex_ref"/>
    <w:basedOn w:val="Normal"/>
    <w:next w:val="Normal"/>
    <w:rsid w:val="00545E6B"/>
    <w:pPr>
      <w:tabs>
        <w:tab w:val="left" w:pos="794"/>
        <w:tab w:val="left" w:pos="1191"/>
        <w:tab w:val="left" w:pos="1588"/>
        <w:tab w:val="left" w:pos="1985"/>
      </w:tabs>
      <w:jc w:val="center"/>
      <w:textAlignment w:val="auto"/>
    </w:pPr>
    <w:rPr>
      <w:lang w:val="en-GB"/>
    </w:rPr>
  </w:style>
  <w:style w:type="paragraph" w:customStyle="1" w:styleId="Appendixref">
    <w:name w:val="Appendix_ref"/>
    <w:basedOn w:val="Annexref0"/>
    <w:next w:val="Normalaftertitle"/>
    <w:rsid w:val="00545E6B"/>
  </w:style>
  <w:style w:type="paragraph" w:customStyle="1" w:styleId="ASN1continue0">
    <w:name w:val="ASN.1_continue"/>
    <w:basedOn w:val="ASN1"/>
    <w:rsid w:val="00545E6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rsid w:val="00545E6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rsid w:val="00545E6B"/>
    <w:pPr>
      <w:tabs>
        <w:tab w:val="left" w:pos="1134"/>
        <w:tab w:val="left" w:pos="1418"/>
      </w:tabs>
      <w:spacing w:before="200"/>
      <w:jc w:val="both"/>
      <w:textAlignment w:val="auto"/>
    </w:pPr>
    <w:rPr>
      <w:rFonts w:ascii="Arial" w:hAnsi="Arial"/>
      <w:lang w:val="en-GB"/>
    </w:rPr>
  </w:style>
  <w:style w:type="paragraph" w:customStyle="1" w:styleId="CouvrecNo">
    <w:name w:val="Couv_rec_No"/>
    <w:basedOn w:val="Normal"/>
    <w:rsid w:val="00545E6B"/>
    <w:pPr>
      <w:spacing w:before="6"/>
      <w:ind w:left="1418"/>
      <w:jc w:val="both"/>
      <w:textAlignment w:val="auto"/>
    </w:pPr>
    <w:rPr>
      <w:rFonts w:ascii="Arial" w:hAnsi="Arial"/>
      <w:sz w:val="32"/>
      <w:lang w:val="en-GB"/>
    </w:rPr>
  </w:style>
  <w:style w:type="paragraph" w:customStyle="1" w:styleId="Couvrectitle0">
    <w:name w:val="Couv_rec_title"/>
    <w:basedOn w:val="Normal"/>
    <w:rsid w:val="00545E6B"/>
    <w:pPr>
      <w:keepNext/>
      <w:keepLines/>
      <w:spacing w:before="240"/>
      <w:ind w:left="1418"/>
      <w:textAlignment w:val="auto"/>
    </w:pPr>
    <w:rPr>
      <w:rFonts w:ascii="Arial" w:hAnsi="Arial"/>
      <w:b/>
      <w:sz w:val="36"/>
      <w:lang w:val="en-GB"/>
    </w:rPr>
  </w:style>
  <w:style w:type="paragraph" w:customStyle="1" w:styleId="Indextitle0">
    <w:name w:val="Index_title"/>
    <w:basedOn w:val="Normal"/>
    <w:rsid w:val="00545E6B"/>
    <w:pPr>
      <w:tabs>
        <w:tab w:val="left" w:pos="794"/>
        <w:tab w:val="left" w:pos="1191"/>
        <w:tab w:val="left" w:pos="1588"/>
        <w:tab w:val="left" w:pos="1985"/>
      </w:tabs>
      <w:spacing w:before="136" w:after="68"/>
      <w:jc w:val="center"/>
      <w:textAlignment w:val="auto"/>
    </w:pPr>
    <w:rPr>
      <w:b/>
      <w:sz w:val="24"/>
      <w:lang w:val="en-GB"/>
    </w:rPr>
  </w:style>
  <w:style w:type="paragraph" w:customStyle="1" w:styleId="Normalaftertitle0">
    <w:name w:val="Normal after title"/>
    <w:basedOn w:val="Normal"/>
    <w:rsid w:val="00545E6B"/>
    <w:pPr>
      <w:tabs>
        <w:tab w:val="left" w:pos="794"/>
        <w:tab w:val="left" w:pos="1191"/>
        <w:tab w:val="left" w:pos="1588"/>
        <w:tab w:val="left" w:pos="1985"/>
      </w:tabs>
      <w:spacing w:before="480"/>
      <w:jc w:val="both"/>
      <w:textAlignment w:val="auto"/>
    </w:pPr>
    <w:rPr>
      <w:rFonts w:ascii="Times" w:hAnsi="Times"/>
    </w:rPr>
  </w:style>
  <w:style w:type="paragraph" w:customStyle="1" w:styleId="Tablefin">
    <w:name w:val="Table_fin"/>
    <w:basedOn w:val="Normal"/>
    <w:next w:val="Normal"/>
    <w:rsid w:val="00545E6B"/>
    <w:pPr>
      <w:jc w:val="both"/>
      <w:textAlignment w:val="auto"/>
    </w:pPr>
    <w:rPr>
      <w:sz w:val="12"/>
      <w:lang w:val="en-GB"/>
    </w:rPr>
  </w:style>
  <w:style w:type="character" w:styleId="FootnoteReference">
    <w:name w:val="footnote reference"/>
    <w:unhideWhenUsed/>
    <w:rsid w:val="00545E6B"/>
    <w:rPr>
      <w:rFonts w:ascii="Arial" w:eastAsia="SimSun" w:hAnsi="Arial" w:cs="Arial"/>
      <w:color w:val="0000FF"/>
      <w:kern w:val="2"/>
      <w:position w:val="6"/>
      <w:sz w:val="16"/>
      <w:szCs w:val="16"/>
      <w:lang w:val="en-US" w:eastAsia="zh-CN" w:bidi="ar-SA"/>
    </w:rPr>
  </w:style>
  <w:style w:type="character" w:customStyle="1" w:styleId="Heading4CharChar1">
    <w:name w:val="Heading 4 Char Char1"/>
    <w:aliases w:val="Heading 4 Char1 Char Char,Heading 4 Char Char Char Char"/>
    <w:rsid w:val="00545E6B"/>
    <w:rPr>
      <w:rFonts w:ascii="Arial" w:eastAsia="SimSun" w:hAnsi="Arial" w:cs="Arial"/>
      <w:b/>
      <w:bCs/>
      <w:color w:val="0000FF"/>
      <w:kern w:val="2"/>
      <w:lang w:val="en-GB" w:eastAsia="en-US" w:bidi="ar-SA"/>
    </w:rPr>
  </w:style>
  <w:style w:type="character" w:customStyle="1" w:styleId="BlancCharCharChar">
    <w:name w:val="Blanc Char Char Char"/>
    <w:rsid w:val="00545E6B"/>
    <w:rPr>
      <w:rFonts w:ascii="Arial" w:eastAsia="SimSun" w:hAnsi="Arial" w:cs="Arial"/>
      <w:b/>
      <w:bCs/>
      <w:color w:val="0000FF"/>
      <w:kern w:val="2"/>
      <w:sz w:val="8"/>
      <w:szCs w:val="8"/>
      <w:lang w:val="en-US" w:eastAsia="en-US" w:bidi="ar-SA"/>
    </w:rPr>
  </w:style>
  <w:style w:type="character" w:customStyle="1" w:styleId="NoteChar">
    <w:name w:val="Note Char"/>
    <w:rsid w:val="00545E6B"/>
    <w:rPr>
      <w:rFonts w:ascii="Arial" w:eastAsia="SimSun" w:hAnsi="Arial" w:cs="Arial"/>
      <w:color w:val="0000FF"/>
      <w:kern w:val="2"/>
      <w:sz w:val="18"/>
      <w:szCs w:val="18"/>
      <w:lang w:val="en-GB" w:eastAsia="en-US" w:bidi="ar-SA"/>
    </w:rPr>
  </w:style>
  <w:style w:type="character" w:customStyle="1" w:styleId="Note1CharCharCharCharCharCharChar">
    <w:name w:val="Note 1 Char Char Char Char Char Char Char"/>
    <w:basedOn w:val="NoteChar"/>
    <w:rsid w:val="00545E6B"/>
    <w:rPr>
      <w:rFonts w:ascii="Arial" w:eastAsia="SimSun" w:hAnsi="Arial" w:cs="Arial"/>
      <w:color w:val="0000FF"/>
      <w:kern w:val="2"/>
      <w:sz w:val="18"/>
      <w:szCs w:val="18"/>
      <w:lang w:val="en-GB" w:eastAsia="en-US" w:bidi="ar-SA"/>
    </w:rPr>
  </w:style>
  <w:style w:type="character" w:customStyle="1" w:styleId="FigureChar">
    <w:name w:val="Figure_# Char"/>
    <w:rsid w:val="00545E6B"/>
    <w:rPr>
      <w:rFonts w:ascii="Arial" w:eastAsia="SimSun" w:hAnsi="Arial" w:cs="Arial"/>
      <w:color w:val="0000FF"/>
      <w:kern w:val="2"/>
      <w:lang w:val="en-US" w:eastAsia="en-US" w:bidi="ar-SA"/>
    </w:rPr>
  </w:style>
  <w:style w:type="character" w:customStyle="1" w:styleId="CourierTextChar">
    <w:name w:val="Courier Text Char"/>
    <w:rsid w:val="00545E6B"/>
    <w:rPr>
      <w:rFonts w:ascii="Courier" w:eastAsia="SimSun" w:hAnsi="Courier" w:cs="Courier" w:hint="default"/>
      <w:color w:val="0000FF"/>
      <w:kern w:val="2"/>
      <w:sz w:val="22"/>
      <w:szCs w:val="22"/>
      <w:lang w:val="en-GB" w:eastAsia="en-US" w:bidi="ar-SA"/>
    </w:rPr>
  </w:style>
  <w:style w:type="character" w:customStyle="1" w:styleId="TableTitleCharCharChar1">
    <w:name w:val="Table_Title Char Char Char1"/>
    <w:rsid w:val="00545E6B"/>
    <w:rPr>
      <w:rFonts w:ascii="Arial" w:eastAsia="SimSun" w:hAnsi="Arial" w:cs="Arial"/>
      <w:b/>
      <w:bCs/>
      <w:color w:val="0000FF"/>
      <w:kern w:val="2"/>
      <w:lang w:val="en-GB" w:eastAsia="en-US" w:bidi="ar-SA"/>
    </w:rPr>
  </w:style>
  <w:style w:type="character" w:customStyle="1" w:styleId="TableTitleCharCharChar">
    <w:name w:val="Table_Title Char Char Char"/>
    <w:rsid w:val="00545E6B"/>
    <w:rPr>
      <w:rFonts w:ascii="Arial" w:eastAsia="SimSun" w:hAnsi="Arial" w:cs="Arial"/>
      <w:b/>
      <w:bCs/>
      <w:color w:val="0000FF"/>
      <w:kern w:val="2"/>
      <w:lang w:val="en-GB" w:eastAsia="en-US" w:bidi="ar-SA"/>
    </w:rPr>
  </w:style>
  <w:style w:type="character" w:customStyle="1" w:styleId="Annex1Char">
    <w:name w:val="Annex 1 Char"/>
    <w:rsid w:val="00545E6B"/>
    <w:rPr>
      <w:rFonts w:ascii="Arial" w:eastAsia="SimSun" w:hAnsi="Arial" w:cs="Arial"/>
      <w:b/>
      <w:bCs/>
      <w:color w:val="0000FF"/>
      <w:kern w:val="2"/>
      <w:sz w:val="24"/>
      <w:szCs w:val="24"/>
      <w:lang w:val="en-GB" w:eastAsia="en-US" w:bidi="ar-SA"/>
    </w:rPr>
  </w:style>
  <w:style w:type="character" w:customStyle="1" w:styleId="Heading1Char">
    <w:name w:val="Heading 1 Char"/>
    <w:aliases w:val="Titre 1 Char,µ 2 +... Char,µ 2 Char,Titre Partie Char"/>
    <w:rsid w:val="00545E6B"/>
    <w:rPr>
      <w:rFonts w:ascii="Arial" w:eastAsia="SimSun" w:hAnsi="Arial" w:cs="Arial"/>
      <w:b/>
      <w:bCs/>
      <w:color w:val="0000FF"/>
      <w:kern w:val="2"/>
      <w:sz w:val="24"/>
      <w:szCs w:val="24"/>
      <w:lang w:val="en-GB" w:eastAsia="en-US" w:bidi="ar-SA"/>
    </w:rPr>
  </w:style>
  <w:style w:type="character" w:customStyle="1" w:styleId="Annex3Char">
    <w:name w:val="Annex 3 Char"/>
    <w:rsid w:val="00545E6B"/>
    <w:rPr>
      <w:rFonts w:ascii="Arial" w:eastAsia="SimSun" w:hAnsi="Arial" w:cs="Arial"/>
      <w:b/>
      <w:bCs/>
      <w:color w:val="0000FF"/>
      <w:kern w:val="2"/>
      <w:lang w:val="en-GB" w:eastAsia="en-US" w:bidi="ar-SA"/>
    </w:rPr>
  </w:style>
  <w:style w:type="character" w:customStyle="1" w:styleId="Heading1Char1">
    <w:name w:val="Heading 1 Char1"/>
    <w:rsid w:val="00545E6B"/>
    <w:rPr>
      <w:rFonts w:ascii="Arial" w:eastAsia="SimSun" w:hAnsi="Arial" w:cs="Arial"/>
      <w:b/>
      <w:bCs/>
      <w:color w:val="0000FF"/>
      <w:kern w:val="2"/>
      <w:sz w:val="24"/>
      <w:szCs w:val="24"/>
      <w:lang w:val="en-GB" w:eastAsia="en-US" w:bidi="ar-SA"/>
    </w:rPr>
  </w:style>
  <w:style w:type="character" w:customStyle="1" w:styleId="href">
    <w:name w:val="href"/>
    <w:rsid w:val="00545E6B"/>
    <w:rPr>
      <w:rFonts w:ascii="Arial" w:eastAsia="SimSun" w:hAnsi="Arial" w:cs="Arial"/>
      <w:color w:val="0000FF"/>
      <w:kern w:val="2"/>
      <w:lang w:val="fr-FR" w:eastAsia="zh-CN" w:bidi="ar-SA"/>
    </w:rPr>
  </w:style>
  <w:style w:type="character" w:customStyle="1" w:styleId="Head0">
    <w:name w:val="Head"/>
    <w:rsid w:val="00545E6B"/>
    <w:rPr>
      <w:rFonts w:ascii="Arial" w:eastAsia="SimSun" w:hAnsi="Arial" w:cs="Arial"/>
      <w:b/>
      <w:bCs w:val="0"/>
      <w:color w:val="0000FF"/>
      <w:kern w:val="2"/>
      <w:lang w:val="en-US" w:eastAsia="zh-CN" w:bidi="ar-SA"/>
    </w:rPr>
  </w:style>
  <w:style w:type="character" w:customStyle="1" w:styleId="NoteChar1">
    <w:name w:val="Note Char1"/>
    <w:rsid w:val="00545E6B"/>
    <w:rPr>
      <w:rFonts w:ascii="Batang" w:eastAsia="Batang" w:hAnsi="Batang" w:cs="Arial" w:hint="eastAsia"/>
      <w:color w:val="0000FF"/>
      <w:kern w:val="2"/>
      <w:sz w:val="18"/>
      <w:szCs w:val="18"/>
      <w:lang w:val="en-GB" w:eastAsia="en-US" w:bidi="ar-SA"/>
    </w:rPr>
  </w:style>
  <w:style w:type="character" w:customStyle="1" w:styleId="Note1CharCharCharCharCharCharChar1">
    <w:name w:val="Note 1 Char Char Char Char Char Char Char1"/>
    <w:basedOn w:val="NoteChar1"/>
    <w:rsid w:val="00545E6B"/>
    <w:rPr>
      <w:rFonts w:ascii="Batang" w:eastAsia="Batang" w:hAnsi="Batang" w:cs="Arial" w:hint="eastAsia"/>
      <w:color w:val="0000FF"/>
      <w:kern w:val="2"/>
      <w:sz w:val="18"/>
      <w:szCs w:val="18"/>
      <w:lang w:val="en-GB" w:eastAsia="en-US" w:bidi="ar-SA"/>
    </w:rPr>
  </w:style>
  <w:style w:type="character" w:customStyle="1" w:styleId="Note3Char">
    <w:name w:val="Note 3 Char"/>
    <w:basedOn w:val="Note1CharCharCharCharCharCharChar1"/>
    <w:rsid w:val="00545E6B"/>
    <w:rPr>
      <w:rFonts w:ascii="Batang" w:eastAsia="Batang" w:hAnsi="Batang" w:cs="Arial" w:hint="eastAsia"/>
      <w:color w:val="0000FF"/>
      <w:kern w:val="2"/>
      <w:sz w:val="18"/>
      <w:szCs w:val="18"/>
      <w:lang w:val="en-GB" w:eastAsia="en-US" w:bidi="ar-SA"/>
    </w:rPr>
  </w:style>
  <w:style w:type="paragraph" w:customStyle="1" w:styleId="SVCBulletslevel3CharChar">
    <w:name w:val="SVC Bullets level 3 Char Char"/>
    <w:basedOn w:val="Normal"/>
    <w:link w:val="SVCBulletslevel3CharCharChar"/>
    <w:rsid w:val="00545E6B"/>
    <w:pPr>
      <w:tabs>
        <w:tab w:val="left" w:pos="794"/>
        <w:tab w:val="left" w:pos="1191"/>
        <w:tab w:val="left" w:pos="1588"/>
        <w:tab w:val="left" w:pos="1985"/>
      </w:tabs>
      <w:spacing w:before="136"/>
      <w:jc w:val="both"/>
      <w:textAlignment w:val="auto"/>
    </w:pPr>
    <w:rPr>
      <w:rFonts w:ascii="Arial" w:eastAsia="SimSun" w:hAnsi="Arial" w:cs="Arial"/>
      <w:color w:val="0000FF"/>
      <w:kern w:val="2"/>
      <w:lang w:val="en-GB"/>
    </w:rPr>
  </w:style>
  <w:style w:type="character" w:customStyle="1" w:styleId="SVCBulletslevel3CharCharChar">
    <w:name w:val="SVC Bullets level 3 Char Char Char"/>
    <w:link w:val="SVCBulletslevel3CharChar"/>
    <w:locked/>
    <w:rsid w:val="00545E6B"/>
    <w:rPr>
      <w:rFonts w:ascii="Arial" w:eastAsia="SimSun" w:hAnsi="Arial" w:cs="Arial"/>
      <w:color w:val="0000FF"/>
      <w:kern w:val="2"/>
      <w:lang w:val="en-GB" w:eastAsia="en-US" w:bidi="ar-SA"/>
    </w:rPr>
  </w:style>
  <w:style w:type="character" w:customStyle="1" w:styleId="SVCBulletslevel4CharChar">
    <w:name w:val="SVC Bullets level 4 Char Char"/>
    <w:link w:val="SVCBulletslevel4Char"/>
    <w:locked/>
    <w:rsid w:val="00545E6B"/>
    <w:rPr>
      <w:rFonts w:ascii="Arial" w:eastAsia="Times New Roman" w:hAnsi="Arial" w:cs="Arial"/>
      <w:color w:val="0000FF"/>
      <w:kern w:val="2"/>
      <w:lang w:val="en-GB" w:eastAsia="en-US" w:bidi="ar-SA"/>
    </w:rPr>
  </w:style>
  <w:style w:type="character" w:customStyle="1" w:styleId="FigureChar2">
    <w:name w:val="Figure_# Char2"/>
    <w:rsid w:val="00545E6B"/>
    <w:rPr>
      <w:rFonts w:ascii="Arial" w:eastAsia="SimSun" w:hAnsi="Arial" w:cs="Arial"/>
      <w:color w:val="0000FF"/>
      <w:kern w:val="2"/>
      <w:lang w:val="en-US" w:eastAsia="en-US" w:bidi="ar-SA"/>
    </w:rPr>
  </w:style>
  <w:style w:type="character" w:customStyle="1" w:styleId="AVCEquationlevel1Char1">
    <w:name w:val="AVC Equation level 1 Char1"/>
    <w:rsid w:val="00545E6B"/>
    <w:rPr>
      <w:rFonts w:ascii="Arial" w:eastAsia="SimSun" w:hAnsi="Arial" w:cs="Arial"/>
      <w:color w:val="0000FF"/>
      <w:kern w:val="2"/>
      <w:sz w:val="22"/>
      <w:szCs w:val="22"/>
      <w:lang w:val="en-GB" w:eastAsia="en-US" w:bidi="ar-SA"/>
    </w:rPr>
  </w:style>
  <w:style w:type="character" w:customStyle="1" w:styleId="AVCNumberinglevel2Char">
    <w:name w:val="AVC Numbering level 2 Char"/>
    <w:rsid w:val="00545E6B"/>
  </w:style>
  <w:style w:type="character" w:customStyle="1" w:styleId="EquationChar1">
    <w:name w:val="Equation Char1"/>
    <w:rsid w:val="00545E6B"/>
    <w:rPr>
      <w:rFonts w:ascii="Arial" w:eastAsia="SimSun" w:hAnsi="Arial" w:cs="Arial"/>
      <w:color w:val="0000FF"/>
      <w:kern w:val="2"/>
      <w:sz w:val="22"/>
      <w:szCs w:val="22"/>
      <w:lang w:val="en-GB" w:eastAsia="en-US" w:bidi="ar-SA"/>
    </w:rPr>
  </w:style>
  <w:style w:type="character" w:customStyle="1" w:styleId="AVCEquationlevel1Char2">
    <w:name w:val="AVC Equation level 1 Char2"/>
    <w:basedOn w:val="EquationChar1"/>
    <w:locked/>
    <w:rsid w:val="00545E6B"/>
    <w:rPr>
      <w:rFonts w:ascii="Arial" w:eastAsia="SimSun" w:hAnsi="Arial" w:cs="Arial"/>
      <w:color w:val="0000FF"/>
      <w:kern w:val="2"/>
      <w:sz w:val="22"/>
      <w:szCs w:val="22"/>
      <w:lang w:val="en-GB" w:eastAsia="en-US" w:bidi="ar-SA"/>
    </w:rPr>
  </w:style>
  <w:style w:type="character" w:customStyle="1" w:styleId="AVCEquationlevel2Char">
    <w:name w:val="AVC Equation level 2 Char"/>
    <w:rsid w:val="00545E6B"/>
    <w:rPr>
      <w:rFonts w:ascii="Arial" w:eastAsia="SimSun" w:hAnsi="Arial" w:cs="Arial"/>
      <w:color w:val="0000FF"/>
      <w:kern w:val="2"/>
      <w:sz w:val="22"/>
      <w:szCs w:val="22"/>
      <w:lang w:val="en-GB" w:eastAsia="en-US" w:bidi="ar-SA"/>
    </w:rPr>
  </w:style>
  <w:style w:type="character" w:customStyle="1" w:styleId="FigureChar1">
    <w:name w:val="Figure_# Char1"/>
    <w:rsid w:val="00545E6B"/>
    <w:rPr>
      <w:rFonts w:ascii="Arial" w:eastAsia="SimSun" w:hAnsi="Arial" w:cs="Arial"/>
      <w:color w:val="0000FF"/>
      <w:kern w:val="2"/>
      <w:lang w:val="en-US" w:eastAsia="en-US" w:bidi="ar-SA"/>
    </w:rPr>
  </w:style>
  <w:style w:type="character" w:customStyle="1" w:styleId="SVCBulletslevel2CharCharCharCharChar">
    <w:name w:val="SVC Bullets level 2 Char Char Char Char Char"/>
    <w:basedOn w:val="SVCBulletslevel1CharCharCharChar"/>
    <w:rsid w:val="00545E6B"/>
    <w:rPr>
      <w:rFonts w:ascii="Arial" w:eastAsia="Times New Roman" w:hAnsi="Arial" w:cs="Arial"/>
      <w:color w:val="0000FF"/>
      <w:kern w:val="2"/>
      <w:lang w:val="en-GB" w:eastAsia="en-US" w:bidi="ar-SA"/>
    </w:rPr>
  </w:style>
  <w:style w:type="character" w:customStyle="1" w:styleId="AVCBulletlevel1CharCharCharChar">
    <w:name w:val="AVC Bullet level 1 Char Char Char Char"/>
    <w:rsid w:val="00545E6B"/>
    <w:rPr>
      <w:rFonts w:ascii="Arial" w:eastAsia="SimSun" w:hAnsi="Arial" w:cs="Arial"/>
      <w:color w:val="0000FF"/>
      <w:kern w:val="2"/>
      <w:lang w:val="en-GB" w:eastAsia="en-US" w:bidi="ar-SA"/>
    </w:rPr>
  </w:style>
  <w:style w:type="paragraph" w:customStyle="1" w:styleId="AVCBulletlevel2CharChar">
    <w:name w:val="AVC Bullet level 2 Char Char"/>
    <w:basedOn w:val="Normal"/>
    <w:link w:val="AVCBulletlevel2CharCharChar"/>
    <w:rsid w:val="00545E6B"/>
    <w:pPr>
      <w:tabs>
        <w:tab w:val="left" w:pos="794"/>
        <w:tab w:val="left" w:pos="1191"/>
        <w:tab w:val="left" w:pos="1588"/>
        <w:tab w:val="left" w:pos="1985"/>
      </w:tabs>
      <w:spacing w:before="136"/>
      <w:jc w:val="both"/>
      <w:textAlignment w:val="auto"/>
    </w:pPr>
    <w:rPr>
      <w:lang w:val="en-GB"/>
    </w:rPr>
  </w:style>
  <w:style w:type="character" w:customStyle="1" w:styleId="AVCBulletlevel2CharCharChar">
    <w:name w:val="AVC Bullet level 2 Char Char Char"/>
    <w:basedOn w:val="AVCBulletlevel1CharCharChar"/>
    <w:link w:val="AVCBulletlevel2CharChar"/>
    <w:locked/>
    <w:rsid w:val="00545E6B"/>
    <w:rPr>
      <w:rFonts w:ascii="Arial" w:eastAsia="SimSun" w:hAnsi="Arial" w:cs="Arial"/>
      <w:color w:val="0000FF"/>
      <w:kern w:val="2"/>
      <w:lang w:val="en-GB" w:eastAsia="en-US" w:bidi="ar-SA"/>
    </w:rPr>
  </w:style>
  <w:style w:type="character" w:customStyle="1" w:styleId="Appdef">
    <w:name w:val="App_def"/>
    <w:rsid w:val="00545E6B"/>
    <w:rPr>
      <w:rFonts w:ascii="Times New Roman" w:eastAsia="SimSun" w:hAnsi="Times New Roman" w:cs="Times New Roman" w:hint="default"/>
      <w:b/>
      <w:bCs w:val="0"/>
      <w:color w:val="0000FF"/>
      <w:kern w:val="2"/>
      <w:lang w:val="en-US" w:eastAsia="zh-CN" w:bidi="ar-SA"/>
    </w:rPr>
  </w:style>
  <w:style w:type="character" w:customStyle="1" w:styleId="Appref">
    <w:name w:val="App_ref"/>
    <w:basedOn w:val="DefaultParagraphFont"/>
    <w:rsid w:val="00545E6B"/>
    <w:rPr>
      <w:rFonts w:ascii="Arial" w:eastAsia="SimSun" w:hAnsi="Arial" w:cs="Arial"/>
      <w:color w:val="0000FF"/>
      <w:kern w:val="2"/>
      <w:lang w:val="en-US" w:eastAsia="zh-CN" w:bidi="ar-SA"/>
    </w:rPr>
  </w:style>
  <w:style w:type="character" w:customStyle="1" w:styleId="Artdef">
    <w:name w:val="Art_def"/>
    <w:rsid w:val="00545E6B"/>
    <w:rPr>
      <w:rFonts w:ascii="Times New Roman" w:eastAsia="SimSun" w:hAnsi="Times New Roman" w:cs="Times New Roman" w:hint="default"/>
      <w:b/>
      <w:bCs w:val="0"/>
      <w:color w:val="0000FF"/>
      <w:kern w:val="2"/>
      <w:lang w:val="en-US" w:eastAsia="zh-CN" w:bidi="ar-SA"/>
    </w:rPr>
  </w:style>
  <w:style w:type="character" w:customStyle="1" w:styleId="Artref">
    <w:name w:val="Art_ref"/>
    <w:basedOn w:val="DefaultParagraphFont"/>
    <w:rsid w:val="00545E6B"/>
    <w:rPr>
      <w:rFonts w:ascii="Arial" w:eastAsia="SimSun" w:hAnsi="Arial" w:cs="Arial"/>
      <w:color w:val="0000FF"/>
      <w:kern w:val="2"/>
      <w:lang w:val="en-US" w:eastAsia="zh-CN" w:bidi="ar-SA"/>
    </w:rPr>
  </w:style>
  <w:style w:type="character" w:customStyle="1" w:styleId="Resdef">
    <w:name w:val="Res_def"/>
    <w:rsid w:val="00545E6B"/>
    <w:rPr>
      <w:rFonts w:ascii="Times New Roman" w:eastAsia="SimSun" w:hAnsi="Times New Roman" w:cs="Times New Roman" w:hint="default"/>
      <w:b/>
      <w:bCs w:val="0"/>
      <w:color w:val="0000FF"/>
      <w:kern w:val="2"/>
      <w:lang w:val="en-US" w:eastAsia="zh-CN" w:bidi="ar-SA"/>
    </w:rPr>
  </w:style>
  <w:style w:type="character" w:customStyle="1" w:styleId="Tablefreq">
    <w:name w:val="Table_freq"/>
    <w:rsid w:val="00545E6B"/>
    <w:rPr>
      <w:rFonts w:ascii="Arial" w:eastAsia="SimSun" w:hAnsi="Arial" w:cs="Arial"/>
      <w:b/>
      <w:bCs w:val="0"/>
      <w:color w:val="auto"/>
      <w:kern w:val="2"/>
      <w:lang w:val="en-US" w:eastAsia="zh-CN" w:bidi="ar-SA"/>
    </w:rPr>
  </w:style>
  <w:style w:type="paragraph" w:customStyle="1" w:styleId="SVCIndentlevel2">
    <w:name w:val="SVC Indent level 2"/>
    <w:basedOn w:val="SVCIndentlevel1"/>
    <w:rsid w:val="00545E6B"/>
    <w:pPr>
      <w:ind w:left="800"/>
    </w:pPr>
  </w:style>
  <w:style w:type="paragraph" w:customStyle="1" w:styleId="SVCIndentlevel3">
    <w:name w:val="SVC Indent level 3"/>
    <w:basedOn w:val="SVCIndentlevel2"/>
    <w:rsid w:val="00545E6B"/>
    <w:pPr>
      <w:tabs>
        <w:tab w:val="clear" w:pos="792"/>
      </w:tabs>
      <w:ind w:left="1200"/>
    </w:pPr>
  </w:style>
  <w:style w:type="paragraph" w:customStyle="1" w:styleId="SVCIndentlevel4">
    <w:name w:val="SVC Indent level 4"/>
    <w:basedOn w:val="SVCIndentlevel3"/>
    <w:rsid w:val="00545E6B"/>
    <w:pPr>
      <w:tabs>
        <w:tab w:val="clear" w:pos="1195"/>
      </w:tabs>
      <w:ind w:left="1600"/>
    </w:pPr>
  </w:style>
  <w:style w:type="paragraph" w:customStyle="1" w:styleId="SVCIndentlevel5">
    <w:name w:val="SVC Indent level 5"/>
    <w:basedOn w:val="SVCIndentlevel4"/>
    <w:rsid w:val="00545E6B"/>
    <w:pPr>
      <w:tabs>
        <w:tab w:val="clear" w:pos="1584"/>
      </w:tabs>
      <w:ind w:left="2000"/>
    </w:pPr>
  </w:style>
  <w:style w:type="paragraph" w:customStyle="1" w:styleId="AVCNumberinglevel2">
    <w:name w:val="AVC Numbering level 2"/>
    <w:basedOn w:val="AVCNumberinglevel1"/>
    <w:rsid w:val="00545E6B"/>
    <w:pPr>
      <w:tabs>
        <w:tab w:val="left" w:pos="397"/>
      </w:tabs>
      <w:ind w:left="720" w:hanging="720"/>
    </w:pPr>
  </w:style>
  <w:style w:type="paragraph" w:customStyle="1" w:styleId="AVCNumberinglevel3">
    <w:name w:val="AVC Numbering level 3"/>
    <w:basedOn w:val="AVCNumberinglevel2"/>
    <w:rsid w:val="00545E6B"/>
    <w:pPr>
      <w:numPr>
        <w:numId w:val="0"/>
      </w:numPr>
      <w:tabs>
        <w:tab w:val="clear" w:pos="1191"/>
      </w:tabs>
    </w:pPr>
  </w:style>
  <w:style w:type="paragraph" w:customStyle="1" w:styleId="Style1">
    <w:name w:val="Style1"/>
    <w:basedOn w:val="Normal"/>
    <w:rsid w:val="00545E6B"/>
    <w:pPr>
      <w:tabs>
        <w:tab w:val="left" w:pos="792"/>
        <w:tab w:val="num" w:pos="851"/>
        <w:tab w:val="left" w:pos="1195"/>
        <w:tab w:val="left" w:pos="1588"/>
        <w:tab w:val="left" w:pos="1985"/>
        <w:tab w:val="left" w:pos="2376"/>
        <w:tab w:val="left" w:pos="2779"/>
      </w:tabs>
      <w:spacing w:before="136"/>
      <w:ind w:left="2304" w:hanging="403"/>
      <w:jc w:val="both"/>
      <w:textAlignment w:val="auto"/>
    </w:pPr>
    <w:rPr>
      <w:lang w:val="en-GB"/>
    </w:rPr>
  </w:style>
  <w:style w:type="paragraph" w:customStyle="1" w:styleId="SVCBulletslevel7">
    <w:name w:val="SVC Bullets level 7"/>
    <w:basedOn w:val="SVCBulletslevel6"/>
    <w:rsid w:val="00545E6B"/>
    <w:pPr>
      <w:numPr>
        <w:ilvl w:val="0"/>
        <w:numId w:val="0"/>
      </w:numPr>
      <w:tabs>
        <w:tab w:val="clear" w:pos="403"/>
        <w:tab w:val="clear" w:pos="792"/>
        <w:tab w:val="clear" w:pos="1195"/>
        <w:tab w:val="clear" w:pos="1584"/>
        <w:tab w:val="clear" w:pos="1987"/>
        <w:tab w:val="clear" w:pos="2376"/>
        <w:tab w:val="clear" w:pos="2779"/>
        <w:tab w:val="clear" w:pos="3168"/>
        <w:tab w:val="num" w:pos="360"/>
        <w:tab w:val="left" w:pos="794"/>
        <w:tab w:val="left" w:pos="1191"/>
        <w:tab w:val="left" w:pos="1588"/>
        <w:tab w:val="left" w:pos="1985"/>
        <w:tab w:val="left" w:pos="2381"/>
        <w:tab w:val="num" w:pos="2880"/>
        <w:tab w:val="num" w:pos="3600"/>
        <w:tab w:val="num" w:pos="4320"/>
        <w:tab w:val="num" w:pos="5112"/>
      </w:tabs>
      <w:overflowPunct w:val="0"/>
      <w:autoSpaceDE w:val="0"/>
      <w:autoSpaceDN w:val="0"/>
      <w:adjustRightInd w:val="0"/>
      <w:spacing w:before="136"/>
      <w:ind w:left="2772" w:hanging="391"/>
    </w:pPr>
  </w:style>
  <w:style w:type="paragraph" w:customStyle="1" w:styleId="SVCBulletslevel8">
    <w:name w:val="SVC Bullets level 8"/>
    <w:basedOn w:val="SVCBulletslevel7"/>
    <w:rsid w:val="00545E6B"/>
    <w:pPr>
      <w:ind w:left="3168"/>
    </w:pPr>
  </w:style>
  <w:style w:type="paragraph" w:customStyle="1" w:styleId="FigureTitle">
    <w:name w:val="Figure_Title"/>
    <w:basedOn w:val="TableTitle"/>
    <w:next w:val="Normal"/>
    <w:rsid w:val="00545E6B"/>
    <w:pPr>
      <w:spacing w:after="720"/>
      <w:textAlignment w:val="auto"/>
    </w:pPr>
    <w:rPr>
      <w:bCs w:val="0"/>
      <w:lang w:eastAsia="zh-TW"/>
    </w:rPr>
  </w:style>
  <w:style w:type="paragraph" w:customStyle="1" w:styleId="Figurelegend0">
    <w:name w:val="Figure_legend"/>
    <w:basedOn w:val="Tablelegend0"/>
    <w:next w:val="Normal"/>
    <w:rsid w:val="00545E6B"/>
  </w:style>
  <w:style w:type="paragraph" w:customStyle="1" w:styleId="AVCIndentlevel3">
    <w:name w:val="AVC Indent level 3"/>
    <w:basedOn w:val="AVCIndentlevel2"/>
    <w:rsid w:val="00545E6B"/>
    <w:pPr>
      <w:ind w:left="1191"/>
    </w:pPr>
  </w:style>
  <w:style w:type="numbering" w:customStyle="1" w:styleId="SVCNumbers">
    <w:name w:val="SVC Numbers"/>
    <w:rsid w:val="00545E6B"/>
    <w:pPr>
      <w:numPr>
        <w:numId w:val="18"/>
      </w:numPr>
    </w:pPr>
  </w:style>
  <w:style w:type="numbering" w:customStyle="1" w:styleId="AVCBullet">
    <w:name w:val="AVC Bullet"/>
    <w:rsid w:val="00545E6B"/>
    <w:pPr>
      <w:numPr>
        <w:numId w:val="19"/>
      </w:numPr>
    </w:pPr>
  </w:style>
  <w:style w:type="paragraph" w:styleId="NormalWeb">
    <w:name w:val="Normal (Web)"/>
    <w:basedOn w:val="Normal"/>
    <w:uiPriority w:val="99"/>
    <w:unhideWhenUsed/>
    <w:rsid w:val="009A6638"/>
    <w:pPr>
      <w:overflowPunct/>
      <w:autoSpaceDE/>
      <w:autoSpaceDN/>
      <w:adjustRightInd/>
      <w:spacing w:before="100" w:beforeAutospacing="1" w:after="100" w:afterAutospacing="1"/>
      <w:textAlignment w:val="auto"/>
    </w:pPr>
    <w:rPr>
      <w:rFonts w:eastAsia="Times New Roman"/>
      <w:sz w:val="24"/>
      <w:szCs w:val="24"/>
      <w:lang w:eastAsia="zh-CN"/>
    </w:rPr>
  </w:style>
  <w:style w:type="paragraph" w:customStyle="1" w:styleId="StyleHeading1Justified">
    <w:name w:val="Style Heading 1 + Justified"/>
    <w:basedOn w:val="Heading1"/>
    <w:rsid w:val="00CB0AD0"/>
    <w:pPr>
      <w:tabs>
        <w:tab w:val="clear" w:pos="432"/>
        <w:tab w:val="left" w:pos="360"/>
        <w:tab w:val="left" w:pos="720"/>
        <w:tab w:val="left" w:pos="1080"/>
        <w:tab w:val="left" w:pos="1440"/>
      </w:tabs>
      <w:jc w:val="both"/>
    </w:pPr>
    <w:rPr>
      <w:rFonts w:ascii="Times New Roman Bold" w:eastAsia="Malgun Gothic" w:hAnsi="Times New Roman Bold"/>
      <w:color w:val="auto"/>
      <w:szCs w:val="20"/>
    </w:rPr>
  </w:style>
  <w:style w:type="numbering" w:customStyle="1" w:styleId="NoList1">
    <w:name w:val="No List1"/>
    <w:next w:val="NoList"/>
    <w:uiPriority w:val="99"/>
    <w:semiHidden/>
    <w:unhideWhenUsed/>
    <w:rsid w:val="00CB0AD0"/>
  </w:style>
  <w:style w:type="paragraph" w:styleId="TOCHeading">
    <w:name w:val="TOC Heading"/>
    <w:basedOn w:val="Heading1"/>
    <w:next w:val="Normal"/>
    <w:uiPriority w:val="39"/>
    <w:semiHidden/>
    <w:unhideWhenUsed/>
    <w:qFormat/>
    <w:rsid w:val="00CB0AD0"/>
    <w:pPr>
      <w:keepLines/>
      <w:numPr>
        <w:numId w:val="0"/>
      </w:numPr>
      <w:overflowPunct/>
      <w:autoSpaceDE/>
      <w:autoSpaceDN/>
      <w:adjustRightInd/>
      <w:spacing w:before="480" w:after="0" w:line="276" w:lineRule="auto"/>
      <w:textAlignment w:val="auto"/>
      <w:outlineLvl w:val="9"/>
    </w:pPr>
    <w:rPr>
      <w:rFonts w:ascii="Cambria" w:eastAsia="Malgun Gothic" w:hAnsi="Cambria"/>
      <w:color w:val="365F91"/>
      <w:kern w:val="0"/>
      <w:sz w:val="28"/>
      <w:szCs w:val="28"/>
    </w:rPr>
  </w:style>
  <w:style w:type="character" w:styleId="PlaceholderText">
    <w:name w:val="Placeholder Text"/>
    <w:uiPriority w:val="99"/>
    <w:semiHidden/>
    <w:rsid w:val="00CB0AD0"/>
    <w:rPr>
      <w:color w:val="808080"/>
    </w:rPr>
  </w:style>
  <w:style w:type="paragraph" w:customStyle="1" w:styleId="Text">
    <w:name w:val="Text"/>
    <w:basedOn w:val="Normal"/>
    <w:qFormat/>
    <w:rsid w:val="00CB0AD0"/>
    <w:pPr>
      <w:widowControl w:val="0"/>
      <w:overflowPunct/>
      <w:adjustRightInd/>
      <w:spacing w:line="252" w:lineRule="auto"/>
      <w:ind w:firstLine="202"/>
      <w:jc w:val="both"/>
      <w:textAlignment w:val="auto"/>
    </w:pPr>
    <w:rPr>
      <w:rFonts w:eastAsia="Batang"/>
    </w:rPr>
  </w:style>
  <w:style w:type="paragraph" w:styleId="PlainText">
    <w:name w:val="Plain Text"/>
    <w:basedOn w:val="Normal"/>
    <w:link w:val="PlainTextChar"/>
    <w:uiPriority w:val="99"/>
    <w:unhideWhenUsed/>
    <w:rsid w:val="00CB0AD0"/>
    <w:pPr>
      <w:overflowPunct/>
      <w:autoSpaceDE/>
      <w:autoSpaceDN/>
      <w:adjustRightInd/>
      <w:textAlignment w:val="auto"/>
    </w:pPr>
    <w:rPr>
      <w:rFonts w:ascii="Calibri" w:eastAsia="Calibri" w:hAnsi="Calibri"/>
      <w:sz w:val="22"/>
      <w:szCs w:val="21"/>
    </w:rPr>
  </w:style>
  <w:style w:type="character" w:customStyle="1" w:styleId="PlainTextChar">
    <w:name w:val="Plain Text Char"/>
    <w:link w:val="PlainText"/>
    <w:uiPriority w:val="99"/>
    <w:rsid w:val="00CB0AD0"/>
    <w:rPr>
      <w:rFonts w:ascii="Calibri" w:eastAsia="Calibri" w:hAnsi="Calibri" w:cs="Arial"/>
      <w:color w:val="0000FF"/>
      <w:kern w:val="2"/>
      <w:sz w:val="22"/>
      <w:szCs w:val="21"/>
      <w:lang w:val="en-US" w:eastAsia="zh-CN" w:bidi="ar-SA"/>
    </w:rPr>
  </w:style>
  <w:style w:type="character" w:customStyle="1" w:styleId="CaptionChar">
    <w:name w:val="Caption Char"/>
    <w:link w:val="Caption"/>
    <w:locked/>
    <w:rsid w:val="00CB0AD0"/>
    <w:rPr>
      <w:b/>
      <w:sz w:val="24"/>
      <w:lang w:eastAsia="de-DE"/>
    </w:rPr>
  </w:style>
  <w:style w:type="paragraph" w:customStyle="1" w:styleId="3TOCLOFLOT">
    <w:name w:val="3TOCLOFLOT"/>
    <w:basedOn w:val="Normal"/>
    <w:link w:val="3TOCLOFLOTChar"/>
    <w:qFormat/>
    <w:rsid w:val="00CB0AD0"/>
    <w:pPr>
      <w:keepNext/>
      <w:widowControl w:val="0"/>
      <w:spacing w:before="136"/>
      <w:jc w:val="center"/>
      <w:outlineLvl w:val="0"/>
    </w:pPr>
    <w:rPr>
      <w:rFonts w:eastAsia="Malgun Gothic"/>
      <w:b/>
      <w:caps/>
      <w:sz w:val="24"/>
      <w:szCs w:val="24"/>
      <w:lang w:val="en-GB"/>
    </w:rPr>
  </w:style>
  <w:style w:type="character" w:customStyle="1" w:styleId="3TOCLOFLOTChar">
    <w:name w:val="3TOCLOFLOT Char"/>
    <w:link w:val="3TOCLOFLOT"/>
    <w:rsid w:val="00CB0AD0"/>
    <w:rPr>
      <w:rFonts w:eastAsia="Malgun Gothic"/>
      <w:b/>
      <w:caps/>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37F0C"/>
    <w:pPr>
      <w:overflowPunct w:val="0"/>
      <w:autoSpaceDE w:val="0"/>
      <w:autoSpaceDN w:val="0"/>
      <w:adjustRightInd w:val="0"/>
      <w:textAlignment w:val="baseline"/>
    </w:pPr>
  </w:style>
  <w:style w:type="paragraph" w:styleId="Heading1">
    <w:name w:val="heading 1"/>
    <w:aliases w:val="h1,Heading U,H1,H11,Œ©o‚µ 1,?co??E 1,뙥,?c,?co?ƒÊ 1,?,Œ,Titre 1,µ 2 +...,µ 2,Titre Partie"/>
    <w:basedOn w:val="Normal"/>
    <w:next w:val="Normal"/>
    <w:link w:val="Heading1Char2"/>
    <w:qFormat/>
    <w:pPr>
      <w:keepNext/>
      <w:numPr>
        <w:numId w:val="4"/>
      </w:numPr>
      <w:spacing w:before="240" w:after="60"/>
      <w:outlineLvl w:val="0"/>
    </w:pPr>
    <w:rPr>
      <w:rFonts w:ascii="Arial" w:eastAsia="SimSun" w:hAnsi="Arial"/>
      <w:b/>
      <w:bCs/>
      <w:color w:val="0000FF"/>
      <w:kern w:val="32"/>
      <w:sz w:val="32"/>
      <w:szCs w:val="32"/>
      <w:lang w:val="x-none" w:eastAsia="x-none"/>
    </w:rPr>
  </w:style>
  <w:style w:type="paragraph" w:styleId="Heading2">
    <w:name w:val="heading 2"/>
    <w:aliases w:val="H2,H21,Œ©o‚µ 2,?co??E 2,h2,뙥2,?c1,?co?ƒÊ 2,?2,Œ1,Œ2,Titre 2,Œ©1,Œ©2,©1,Œ©_o‚µ 2"/>
    <w:basedOn w:val="Normal"/>
    <w:next w:val="Normal"/>
    <w:link w:val="Heading2Char"/>
    <w:qFormat/>
    <w:pPr>
      <w:keepNext/>
      <w:numPr>
        <w:ilvl w:val="1"/>
        <w:numId w:val="4"/>
      </w:numPr>
      <w:spacing w:before="240" w:after="60"/>
      <w:outlineLvl w:val="1"/>
    </w:pPr>
    <w:rPr>
      <w:rFonts w:ascii="Arial" w:eastAsia="SimSun" w:hAnsi="Arial"/>
      <w:b/>
      <w:bCs/>
      <w:i/>
      <w:iCs/>
      <w:color w:val="0000FF"/>
      <w:kern w:val="2"/>
      <w:sz w:val="28"/>
      <w:szCs w:val="28"/>
      <w:lang w:val="x-none" w:eastAsia="x-none"/>
    </w:rPr>
  </w:style>
  <w:style w:type="paragraph" w:styleId="Heading3">
    <w:name w:val="heading 3"/>
    <w:aliases w:val="H3,H31,h3,Titre 3"/>
    <w:basedOn w:val="Normal"/>
    <w:next w:val="Normal"/>
    <w:link w:val="Heading3Char"/>
    <w:uiPriority w:val="9"/>
    <w:qFormat/>
    <w:pPr>
      <w:keepNext/>
      <w:numPr>
        <w:ilvl w:val="2"/>
        <w:numId w:val="4"/>
      </w:numPr>
      <w:spacing w:before="240" w:after="60"/>
      <w:outlineLvl w:val="2"/>
    </w:pPr>
    <w:rPr>
      <w:rFonts w:ascii="Arial" w:eastAsia="SimSun" w:hAnsi="Arial"/>
      <w:b/>
      <w:bCs/>
      <w:color w:val="0000FF"/>
      <w:kern w:val="2"/>
      <w:sz w:val="26"/>
      <w:szCs w:val="26"/>
      <w:lang w:val="x-none" w:eastAsia="x-none"/>
    </w:rPr>
  </w:style>
  <w:style w:type="paragraph" w:styleId="Heading4">
    <w:name w:val="heading 4"/>
    <w:aliases w:val="Heading 4 Char1,Heading 4 Char Char,H4,H41,h4,Titre 4"/>
    <w:basedOn w:val="Normal"/>
    <w:next w:val="Normal"/>
    <w:link w:val="Heading4Char"/>
    <w:uiPriority w:val="9"/>
    <w:qFormat/>
    <w:pPr>
      <w:keepNext/>
      <w:numPr>
        <w:ilvl w:val="3"/>
        <w:numId w:val="4"/>
      </w:numPr>
      <w:spacing w:before="240" w:after="60"/>
      <w:outlineLvl w:val="3"/>
    </w:pPr>
    <w:rPr>
      <w:rFonts w:ascii="Arial" w:eastAsia="SimSun" w:hAnsi="Arial"/>
      <w:b/>
      <w:bCs/>
      <w:color w:val="0000FF"/>
      <w:kern w:val="2"/>
      <w:sz w:val="28"/>
      <w:szCs w:val="28"/>
      <w:lang w:val="x-none" w:eastAsia="x-none"/>
    </w:rPr>
  </w:style>
  <w:style w:type="paragraph" w:styleId="Heading5">
    <w:name w:val="heading 5"/>
    <w:aliases w:val="H5,H51,h5,Titre 5"/>
    <w:basedOn w:val="Normal"/>
    <w:next w:val="Normal"/>
    <w:link w:val="Heading5Char"/>
    <w:uiPriority w:val="9"/>
    <w:qFormat/>
    <w:rsid w:val="0020353B"/>
    <w:pPr>
      <w:spacing w:before="240" w:after="60"/>
      <w:outlineLvl w:val="4"/>
    </w:pPr>
    <w:rPr>
      <w:rFonts w:ascii="Arial" w:eastAsia="SimSun" w:hAnsi="Arial" w:cs="Arial"/>
      <w:b/>
      <w:bCs/>
      <w:i/>
      <w:iCs/>
      <w:color w:val="0000FF"/>
      <w:kern w:val="2"/>
      <w:sz w:val="26"/>
      <w:szCs w:val="26"/>
    </w:rPr>
  </w:style>
  <w:style w:type="paragraph" w:styleId="Heading6">
    <w:name w:val="heading 6"/>
    <w:aliases w:val="H6,H61,h6,Titre 6"/>
    <w:basedOn w:val="Normal"/>
    <w:next w:val="Normal"/>
    <w:link w:val="Heading6Char"/>
    <w:uiPriority w:val="9"/>
    <w:qFormat/>
    <w:rsid w:val="0020353B"/>
    <w:pPr>
      <w:spacing w:before="240" w:after="60"/>
      <w:outlineLvl w:val="5"/>
    </w:pPr>
    <w:rPr>
      <w:rFonts w:ascii="Arial" w:eastAsia="SimSun" w:hAnsi="Arial" w:cs="Arial"/>
      <w:b/>
      <w:bCs/>
      <w:color w:val="0000FF"/>
      <w:kern w:val="2"/>
      <w:sz w:val="22"/>
      <w:szCs w:val="22"/>
    </w:rPr>
  </w:style>
  <w:style w:type="paragraph" w:styleId="Heading7">
    <w:name w:val="heading 7"/>
    <w:basedOn w:val="Normal"/>
    <w:next w:val="Normal"/>
    <w:link w:val="Heading7Char"/>
    <w:uiPriority w:val="9"/>
    <w:qFormat/>
    <w:rsid w:val="00A4170A"/>
    <w:pPr>
      <w:spacing w:before="240" w:after="60"/>
      <w:ind w:left="1296" w:hanging="1296"/>
      <w:outlineLvl w:val="6"/>
    </w:pPr>
    <w:rPr>
      <w:rFonts w:ascii="Calibri" w:eastAsia="SimSun" w:hAnsi="Calibri" w:cs="Arial"/>
      <w:color w:val="0000FF"/>
      <w:kern w:val="2"/>
      <w:sz w:val="24"/>
      <w:szCs w:val="24"/>
      <w:lang w:val="x-none" w:eastAsia="x-none"/>
    </w:rPr>
  </w:style>
  <w:style w:type="paragraph" w:styleId="Heading8">
    <w:name w:val="heading 8"/>
    <w:basedOn w:val="Normal"/>
    <w:next w:val="Normal"/>
    <w:link w:val="Heading8Char"/>
    <w:uiPriority w:val="9"/>
    <w:qFormat/>
    <w:rsid w:val="00A4170A"/>
    <w:pPr>
      <w:spacing w:before="240" w:after="60"/>
      <w:ind w:left="1440" w:hanging="1440"/>
      <w:outlineLvl w:val="7"/>
    </w:pPr>
    <w:rPr>
      <w:rFonts w:ascii="Calibri" w:eastAsia="SimSun" w:hAnsi="Calibri" w:cs="Arial"/>
      <w:i/>
      <w:iCs/>
      <w:color w:val="0000FF"/>
      <w:kern w:val="2"/>
      <w:sz w:val="24"/>
      <w:szCs w:val="24"/>
      <w:lang w:val="x-none" w:eastAsia="x-none"/>
    </w:rPr>
  </w:style>
  <w:style w:type="paragraph" w:styleId="Heading9">
    <w:name w:val="heading 9"/>
    <w:basedOn w:val="Normal"/>
    <w:next w:val="Normal"/>
    <w:link w:val="Heading9Char"/>
    <w:uiPriority w:val="9"/>
    <w:qFormat/>
    <w:rsid w:val="00A4170A"/>
    <w:pPr>
      <w:spacing w:before="240" w:after="60"/>
      <w:ind w:left="1584" w:hanging="1584"/>
      <w:outlineLvl w:val="8"/>
    </w:pPr>
    <w:rPr>
      <w:rFonts w:ascii="Cambria" w:eastAsia="SimSun" w:hAnsi="Cambria" w:cs="Arial"/>
      <w:color w:val="0000FF"/>
      <w:kern w:val="2"/>
      <w:sz w:val="22"/>
      <w:szCs w:val="22"/>
      <w:lang w:val="x-none" w:eastAsia="x-none"/>
    </w:rPr>
  </w:style>
  <w:style w:type="character" w:default="1" w:styleId="DefaultParagraphFont">
    <w:name w:val="Default Paragraph Font"/>
    <w:aliases w:val=" Char Char Char Char Char Char Char Char Char Char Char Char Char Char Char Char Char Char Char Char Char (文字) (文字) Char Char Char Char Char Char Char Char Char Char Char1"/>
    <w:semiHidden/>
    <w:rPr>
      <w:rFonts w:ascii="Arial" w:eastAsia="SimSun" w:hAnsi="Arial" w:cs="Arial"/>
      <w:color w:val="0000FF"/>
      <w:kern w:val="2"/>
      <w:lang w:val="en-US" w:eastAsia="zh-CN" w:bidi="ar-SA"/>
    </w:rPr>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paragraph" w:customStyle="1" w:styleId="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w:semiHidden/>
    <w:rsid w:val="001322B8"/>
    <w:pPr>
      <w:keepNext/>
      <w:numPr>
        <w:numId w:val="7"/>
      </w:numPr>
      <w:autoSpaceDE w:val="0"/>
      <w:autoSpaceDN w:val="0"/>
      <w:adjustRightInd w:val="0"/>
      <w:spacing w:before="60" w:after="60"/>
      <w:jc w:val="both"/>
    </w:pPr>
    <w:rPr>
      <w:rFonts w:ascii="Arial" w:eastAsia="SimSun" w:hAnsi="Arial" w:cs="Arial"/>
      <w:color w:val="0000FF"/>
      <w:kern w:val="2"/>
      <w:lang w:eastAsia="zh-CN"/>
    </w:rPr>
  </w:style>
  <w:style w:type="paragraph" w:styleId="Header">
    <w:name w:val="header"/>
    <w:aliases w:val="h,Header/Footer"/>
    <w:basedOn w:val="Normal"/>
    <w:link w:val="HeaderChar"/>
    <w:uiPriority w:val="99"/>
    <w:pPr>
      <w:tabs>
        <w:tab w:val="center" w:pos="4320"/>
        <w:tab w:val="right" w:pos="8640"/>
      </w:tabs>
    </w:pPr>
    <w:rPr>
      <w:rFonts w:ascii="Arial" w:eastAsia="SimSun" w:hAnsi="Arial" w:cs="Arial"/>
      <w:color w:val="0000FF"/>
      <w:kern w:val="2"/>
    </w:rPr>
  </w:style>
  <w:style w:type="paragraph" w:styleId="Footer">
    <w:name w:val="footer"/>
    <w:basedOn w:val="Normal"/>
    <w:link w:val="FooterChar"/>
    <w:uiPriority w:val="99"/>
    <w:pPr>
      <w:tabs>
        <w:tab w:val="center" w:pos="4320"/>
        <w:tab w:val="right" w:pos="8640"/>
      </w:tabs>
    </w:pPr>
    <w:rPr>
      <w:rFonts w:ascii="Arial" w:eastAsia="SimSun" w:hAnsi="Arial" w:cs="Arial"/>
      <w:color w:val="0000FF"/>
      <w:kern w:val="2"/>
    </w:rPr>
  </w:style>
  <w:style w:type="character" w:styleId="PageNumber">
    <w:name w:val="page number"/>
    <w:basedOn w:val="DefaultParagraphFont"/>
    <w:rPr>
      <w:rFonts w:ascii="Arial" w:eastAsia="SimSun" w:hAnsi="Arial" w:cs="Arial"/>
      <w:color w:val="0000FF"/>
      <w:kern w:val="2"/>
      <w:lang w:val="en-US" w:eastAsia="zh-CN" w:bidi="ar-SA"/>
    </w:rPr>
  </w:style>
  <w:style w:type="character" w:styleId="Hyperlink">
    <w:name w:val="Hyperlink"/>
    <w:uiPriority w:val="99"/>
    <w:rPr>
      <w:rFonts w:ascii="Arial" w:eastAsia="SimSun" w:hAnsi="Arial" w:cs="Arial"/>
      <w:color w:val="0000FF"/>
      <w:kern w:val="2"/>
      <w:u w:val="single"/>
      <w:lang w:val="en-US" w:eastAsia="zh-CN" w:bidi="ar-SA"/>
    </w:rPr>
  </w:style>
  <w:style w:type="paragraph" w:customStyle="1" w:styleId="References">
    <w:name w:val="References"/>
    <w:basedOn w:val="Normal"/>
    <w:pPr>
      <w:numPr>
        <w:numId w:val="1"/>
      </w:numPr>
      <w:overflowPunct/>
      <w:autoSpaceDE/>
      <w:autoSpaceDN/>
      <w:adjustRightInd/>
      <w:jc w:val="both"/>
      <w:textAlignment w:val="auto"/>
    </w:pPr>
    <w:rPr>
      <w:sz w:val="16"/>
    </w:rPr>
  </w:style>
  <w:style w:type="paragraph" w:customStyle="1" w:styleId="tableheading">
    <w:name w:val="table heading"/>
    <w:basedOn w:val="Normal"/>
    <w:pPr>
      <w:keepNext/>
      <w:keepLines/>
      <w:spacing w:after="60"/>
      <w:jc w:val="both"/>
    </w:pPr>
    <w:rPr>
      <w:b/>
      <w:bCs/>
      <w:lang w:val="en-GB"/>
    </w:rPr>
  </w:style>
  <w:style w:type="paragraph" w:customStyle="1" w:styleId="tablecell">
    <w:name w:val="table cell"/>
    <w:basedOn w:val="Normal"/>
    <w:pPr>
      <w:keepNext/>
      <w:keepLines/>
      <w:spacing w:after="60"/>
      <w:jc w:val="both"/>
    </w:pPr>
    <w:rPr>
      <w:lang w:val="en-GB"/>
    </w:rPr>
  </w:style>
  <w:style w:type="paragraph" w:customStyle="1" w:styleId="tablesyntax">
    <w:name w:val="table syntax"/>
    <w:basedOn w:val="Normal"/>
    <w:link w:val="tablesyntaxChar"/>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Arial" w:hAnsi="Arial" w:cs="Arial"/>
      <w:color w:val="0000FF"/>
      <w:kern w:val="2"/>
      <w:lang w:val="en-GB"/>
    </w:rPr>
  </w:style>
  <w:style w:type="character" w:customStyle="1" w:styleId="tablesyntaxChar">
    <w:name w:val="table syntax Char"/>
    <w:link w:val="tablesyntax"/>
    <w:rsid w:val="00405C32"/>
    <w:rPr>
      <w:rFonts w:ascii="Arial" w:eastAsia="MS Mincho" w:hAnsi="Arial" w:cs="Arial"/>
      <w:color w:val="0000FF"/>
      <w:kern w:val="2"/>
      <w:lang w:val="en-GB" w:eastAsia="en-US" w:bidi="ar-SA"/>
    </w:rPr>
  </w:style>
  <w:style w:type="paragraph" w:styleId="BalloonText">
    <w:name w:val="Balloon Text"/>
    <w:basedOn w:val="Normal"/>
    <w:link w:val="BalloonTextChar"/>
    <w:uiPriority w:val="99"/>
    <w:semiHidden/>
    <w:rPr>
      <w:rFonts w:ascii="Tahoma" w:eastAsia="SimSun" w:hAnsi="Tahoma" w:cs="Tahoma"/>
      <w:color w:val="0000FF"/>
      <w:kern w:val="2"/>
      <w:sz w:val="16"/>
      <w:szCs w:val="16"/>
    </w:rPr>
  </w:style>
  <w:style w:type="paragraph" w:customStyle="1" w:styleId="Annex1">
    <w:name w:val="Annex 1"/>
    <w:basedOn w:val="Heading1"/>
    <w:next w:val="Normal"/>
    <w:uiPriority w:val="99"/>
    <w:pPr>
      <w:keepLines/>
      <w:numPr>
        <w:numId w:val="0"/>
      </w:numPr>
      <w:tabs>
        <w:tab w:val="left" w:pos="794"/>
        <w:tab w:val="left" w:pos="1191"/>
        <w:tab w:val="left" w:pos="1588"/>
        <w:tab w:val="left" w:pos="1985"/>
      </w:tabs>
      <w:spacing w:before="480" w:after="0"/>
      <w:jc w:val="center"/>
    </w:pPr>
    <w:rPr>
      <w:rFonts w:ascii="Times New Roman" w:hAnsi="Times New Roman"/>
      <w:kern w:val="0"/>
      <w:sz w:val="24"/>
      <w:szCs w:val="24"/>
      <w:lang w:val="en-GB"/>
    </w:rPr>
  </w:style>
  <w:style w:type="paragraph" w:customStyle="1" w:styleId="Annex2">
    <w:name w:val="Annex 2"/>
    <w:basedOn w:val="Normal"/>
    <w:next w:val="Normal"/>
    <w:uiPriority w:val="99"/>
    <w:pPr>
      <w:keepNext/>
      <w:keepLines/>
      <w:tabs>
        <w:tab w:val="left" w:pos="794"/>
        <w:tab w:val="left" w:pos="1191"/>
        <w:tab w:val="left" w:pos="1588"/>
        <w:tab w:val="left" w:pos="1985"/>
      </w:tabs>
      <w:spacing w:before="313"/>
      <w:jc w:val="both"/>
      <w:outlineLvl w:val="1"/>
    </w:pPr>
    <w:rPr>
      <w:b/>
      <w:bCs/>
      <w:sz w:val="22"/>
      <w:szCs w:val="22"/>
      <w:lang w:val="en-GB"/>
    </w:rPr>
  </w:style>
  <w:style w:type="paragraph" w:customStyle="1" w:styleId="Annex3">
    <w:name w:val="Annex 3"/>
    <w:basedOn w:val="Normal"/>
    <w:next w:val="Normal"/>
    <w:uiPriority w:val="99"/>
    <w:pPr>
      <w:keepNext/>
      <w:tabs>
        <w:tab w:val="left" w:pos="794"/>
        <w:tab w:val="left" w:pos="1191"/>
        <w:tab w:val="left" w:pos="1588"/>
        <w:tab w:val="left" w:pos="1985"/>
      </w:tabs>
      <w:spacing w:before="181"/>
      <w:jc w:val="both"/>
      <w:outlineLvl w:val="2"/>
    </w:pPr>
    <w:rPr>
      <w:b/>
      <w:bCs/>
      <w:lang w:val="en-GB"/>
    </w:rPr>
  </w:style>
  <w:style w:type="paragraph" w:customStyle="1" w:styleId="Annex4Char">
    <w:name w:val="Annex 4 Char"/>
    <w:basedOn w:val="Annex3"/>
    <w:next w:val="Normal"/>
    <w:uiPriority w:val="99"/>
    <w:rPr>
      <w:lang w:val="en-US"/>
    </w:rPr>
  </w:style>
  <w:style w:type="paragraph" w:customStyle="1" w:styleId="Annex5">
    <w:name w:val="Annex 5"/>
    <w:basedOn w:val="Normal"/>
    <w:next w:val="Normal"/>
    <w:uiPriority w:val="99"/>
    <w:pPr>
      <w:keepNext/>
      <w:keepLines/>
      <w:tabs>
        <w:tab w:val="left" w:pos="794"/>
        <w:tab w:val="left" w:pos="1191"/>
        <w:tab w:val="left" w:pos="1588"/>
        <w:tab w:val="left" w:pos="1985"/>
      </w:tabs>
      <w:spacing w:before="181"/>
      <w:jc w:val="both"/>
      <w:outlineLvl w:val="4"/>
    </w:pPr>
    <w:rPr>
      <w:b/>
      <w:bCs/>
      <w:lang w:val="en-GB"/>
    </w:rPr>
  </w:style>
  <w:style w:type="character" w:customStyle="1" w:styleId="Annex4CharChar">
    <w:name w:val="Annex 4 Char Char"/>
    <w:rPr>
      <w:rFonts w:ascii="Arial" w:eastAsia="SimSun" w:hAnsi="Arial" w:cs="Arial"/>
      <w:b/>
      <w:bCs/>
      <w:color w:val="0000FF"/>
      <w:kern w:val="2"/>
      <w:lang w:val="en-US" w:eastAsia="en-US" w:bidi="ar-SA"/>
    </w:rPr>
  </w:style>
  <w:style w:type="paragraph" w:customStyle="1" w:styleId="Annex6">
    <w:name w:val="Annex 6"/>
    <w:basedOn w:val="Annex5"/>
    <w:next w:val="Normal"/>
    <w:uiPriority w:val="99"/>
    <w:pPr>
      <w:outlineLvl w:val="5"/>
    </w:pPr>
  </w:style>
  <w:style w:type="character" w:styleId="FollowedHyperlink">
    <w:name w:val="FollowedHyperlink"/>
    <w:rPr>
      <w:rFonts w:ascii="Arial" w:eastAsia="SimSun" w:hAnsi="Arial" w:cs="Arial"/>
      <w:color w:val="800080"/>
      <w:kern w:val="2"/>
      <w:u w:val="single"/>
      <w:lang w:val="en-US" w:eastAsia="zh-CN" w:bidi="ar-SA"/>
    </w:rPr>
  </w:style>
  <w:style w:type="paragraph" w:customStyle="1" w:styleId="bibliography">
    <w:name w:val="bibliography"/>
    <w:basedOn w:val="Normal"/>
    <w:pPr>
      <w:numPr>
        <w:numId w:val="2"/>
      </w:numPr>
      <w:tabs>
        <w:tab w:val="clear" w:pos="360"/>
        <w:tab w:val="left" w:pos="660"/>
      </w:tabs>
      <w:overflowPunct/>
      <w:autoSpaceDE/>
      <w:autoSpaceDN/>
      <w:adjustRightInd/>
      <w:spacing w:after="240" w:line="230" w:lineRule="atLeast"/>
      <w:ind w:left="660" w:hanging="660"/>
      <w:jc w:val="both"/>
      <w:textAlignment w:val="auto"/>
    </w:pPr>
    <w:rPr>
      <w:rFonts w:ascii="Arial" w:hAnsi="Arial"/>
    </w:rPr>
  </w:style>
  <w:style w:type="character" w:styleId="CommentReference">
    <w:name w:val="annotation reference"/>
    <w:uiPriority w:val="99"/>
    <w:rPr>
      <w:rFonts w:ascii="Arial" w:eastAsia="SimSun" w:hAnsi="Arial" w:cs="Arial"/>
      <w:color w:val="0000FF"/>
      <w:kern w:val="2"/>
      <w:sz w:val="16"/>
      <w:szCs w:val="16"/>
      <w:lang w:val="en-US" w:eastAsia="zh-CN" w:bidi="ar-SA"/>
    </w:rPr>
  </w:style>
  <w:style w:type="paragraph" w:styleId="CommentText">
    <w:name w:val="annotation text"/>
    <w:basedOn w:val="Normal"/>
    <w:link w:val="CommentTextChar"/>
    <w:uiPriority w:val="99"/>
    <w:pPr>
      <w:tabs>
        <w:tab w:val="left" w:pos="794"/>
        <w:tab w:val="left" w:pos="1191"/>
        <w:tab w:val="left" w:pos="1588"/>
        <w:tab w:val="left" w:pos="1985"/>
      </w:tabs>
      <w:spacing w:before="136"/>
      <w:jc w:val="both"/>
    </w:pPr>
    <w:rPr>
      <w:rFonts w:ascii="Arial" w:eastAsia="SimSun" w:hAnsi="Arial" w:cs="Arial"/>
      <w:color w:val="0000FF"/>
      <w:kern w:val="2"/>
      <w:lang w:val="en-GB"/>
    </w:rPr>
  </w:style>
  <w:style w:type="paragraph" w:styleId="Index1">
    <w:name w:val="index 1"/>
    <w:basedOn w:val="Normal"/>
    <w:next w:val="Normal"/>
    <w:autoRedefine/>
    <w:semiHidden/>
    <w:pPr>
      <w:keepNext/>
      <w:tabs>
        <w:tab w:val="left" w:pos="794"/>
        <w:tab w:val="left" w:pos="1191"/>
        <w:tab w:val="left" w:pos="1588"/>
        <w:tab w:val="left" w:pos="1985"/>
      </w:tabs>
      <w:spacing w:before="136"/>
      <w:jc w:val="center"/>
    </w:pPr>
    <w:rPr>
      <w:lang w:val="en-G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GB"/>
    </w:rPr>
  </w:style>
  <w:style w:type="paragraph" w:customStyle="1" w:styleId="enumlev3">
    <w:name w:val="enumlev3"/>
    <w:basedOn w:val="enumlev2"/>
    <w:pPr>
      <w:ind w:left="1985"/>
    </w:pPr>
  </w:style>
  <w:style w:type="paragraph" w:customStyle="1" w:styleId="TableTitle">
    <w:name w:val="Table_Title"/>
    <w:basedOn w:val="Normal"/>
    <w:next w:val="Blanc"/>
    <w:pPr>
      <w:keepNext/>
      <w:tabs>
        <w:tab w:val="left" w:pos="794"/>
        <w:tab w:val="left" w:pos="1191"/>
        <w:tab w:val="left" w:pos="1588"/>
        <w:tab w:val="left" w:pos="1985"/>
      </w:tabs>
      <w:spacing w:before="240" w:after="113"/>
      <w:jc w:val="center"/>
    </w:pPr>
    <w:rPr>
      <w:b/>
      <w:bCs/>
      <w:lang w:val="en-GB"/>
    </w:rPr>
  </w:style>
  <w:style w:type="paragraph" w:customStyle="1" w:styleId="Blanc">
    <w:name w:val="Blanc"/>
    <w:basedOn w:val="TableTitle"/>
    <w:next w:val="Normal"/>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pPr>
      <w:spacing w:before="60" w:line="199" w:lineRule="exact"/>
      <w:ind w:left="284"/>
      <w:jc w:val="both"/>
    </w:pPr>
    <w:rPr>
      <w:sz w:val="18"/>
      <w:szCs w:val="18"/>
      <w:lang w:val="en-GB"/>
    </w:rPr>
  </w:style>
  <w:style w:type="paragraph" w:customStyle="1" w:styleId="Note1">
    <w:name w:val="Note 1"/>
    <w:basedOn w:val="Normal"/>
    <w:pPr>
      <w:spacing w:before="60" w:line="199" w:lineRule="exact"/>
      <w:ind w:left="284"/>
      <w:jc w:val="both"/>
    </w:pPr>
    <w:rPr>
      <w:sz w:val="18"/>
      <w:szCs w:val="18"/>
      <w:lang w:val="en-GB"/>
    </w:rPr>
  </w:style>
  <w:style w:type="paragraph" w:customStyle="1" w:styleId="AVCBulletlevel1Char">
    <w:name w:val="AVC Bullet level 1 Char"/>
    <w:basedOn w:val="Normal"/>
    <w:link w:val="AVCBulletlevel1CharChar1"/>
    <w:pPr>
      <w:tabs>
        <w:tab w:val="left" w:pos="792"/>
        <w:tab w:val="left" w:pos="1195"/>
        <w:tab w:val="left" w:pos="1588"/>
        <w:tab w:val="left" w:pos="1985"/>
        <w:tab w:val="left" w:pos="2376"/>
        <w:tab w:val="left" w:pos="2779"/>
      </w:tabs>
      <w:spacing w:before="136"/>
      <w:jc w:val="both"/>
    </w:pPr>
    <w:rPr>
      <w:rFonts w:ascii="Arial" w:hAnsi="Arial"/>
      <w:color w:val="0000FF"/>
      <w:kern w:val="2"/>
      <w:lang w:val="en-GB"/>
    </w:rPr>
  </w:style>
  <w:style w:type="character" w:customStyle="1" w:styleId="AVCBulletlevel1CharChar1">
    <w:name w:val="AVC Bullet level 1 Char Char1"/>
    <w:link w:val="AVCBulletlevel1Char"/>
    <w:rsid w:val="00E46CCC"/>
    <w:rPr>
      <w:rFonts w:ascii="Arial" w:eastAsia="MS Mincho" w:hAnsi="Arial"/>
      <w:color w:val="0000FF"/>
      <w:kern w:val="2"/>
      <w:lang w:val="en-GB" w:eastAsia="en-US" w:bidi="ar-SA"/>
    </w:rPr>
  </w:style>
  <w:style w:type="character" w:customStyle="1" w:styleId="AVCBulletlevel1CharChar">
    <w:name w:val="AVC Bullet level 1 Char Char"/>
    <w:rPr>
      <w:rFonts w:ascii="Arial" w:eastAsia="SimSun" w:hAnsi="Arial" w:cs="Arial"/>
      <w:color w:val="0000FF"/>
      <w:kern w:val="2"/>
      <w:lang w:val="en-GB" w:eastAsia="en-US" w:bidi="ar-SA"/>
    </w:rPr>
  </w:style>
  <w:style w:type="character" w:customStyle="1" w:styleId="TableTitleChar1">
    <w:name w:val="Table_Title Char1"/>
    <w:rPr>
      <w:rFonts w:ascii="Arial" w:eastAsia="SimSun" w:hAnsi="Arial" w:cs="Arial"/>
      <w:b/>
      <w:bCs/>
      <w:color w:val="0000FF"/>
      <w:kern w:val="2"/>
      <w:lang w:val="en-GB" w:eastAsia="en-US" w:bidi="ar-SA"/>
    </w:rPr>
  </w:style>
  <w:style w:type="paragraph" w:customStyle="1" w:styleId="SVCBulletslevel1">
    <w:name w:val="SVC Bullets level 1"/>
    <w:pPr>
      <w:numPr>
        <w:numId w:val="3"/>
      </w:numPr>
      <w:tabs>
        <w:tab w:val="left" w:pos="403"/>
        <w:tab w:val="left" w:pos="792"/>
        <w:tab w:val="left" w:pos="1195"/>
        <w:tab w:val="left" w:pos="1584"/>
        <w:tab w:val="left" w:pos="1987"/>
        <w:tab w:val="left" w:pos="2376"/>
        <w:tab w:val="left" w:pos="2779"/>
        <w:tab w:val="left" w:pos="3168"/>
      </w:tabs>
      <w:spacing w:before="120"/>
      <w:jc w:val="both"/>
    </w:pPr>
    <w:rPr>
      <w:lang w:val="en-GB"/>
    </w:rPr>
  </w:style>
  <w:style w:type="character" w:customStyle="1" w:styleId="BodyTextChar">
    <w:name w:val="Body Text Char"/>
    <w:rsid w:val="005B5EAA"/>
    <w:rPr>
      <w:rFonts w:ascii="Arial" w:eastAsia="Batang" w:hAnsi="Arial" w:cs="Arial"/>
      <w:color w:val="0000FF"/>
      <w:kern w:val="2"/>
      <w:sz w:val="22"/>
      <w:szCs w:val="22"/>
      <w:lang w:val="en-US" w:eastAsia="en-US" w:bidi="ar-SA"/>
    </w:rPr>
  </w:style>
  <w:style w:type="paragraph" w:customStyle="1" w:styleId="SVCBulletslevel2">
    <w:name w:val="SVC Bullets level 2"/>
    <w:basedOn w:val="SVCBulletslevel1"/>
    <w:pPr>
      <w:numPr>
        <w:ilvl w:val="1"/>
      </w:numPr>
      <w:tabs>
        <w:tab w:val="clear" w:pos="0"/>
        <w:tab w:val="num" w:pos="360"/>
      </w:tabs>
      <w:ind w:left="403" w:hanging="403"/>
    </w:pPr>
  </w:style>
  <w:style w:type="paragraph" w:customStyle="1" w:styleId="SVCBulletslevel3">
    <w:name w:val="SVC Bullets level 3"/>
    <w:basedOn w:val="SVCBulletslevel2"/>
    <w:pPr>
      <w:numPr>
        <w:ilvl w:val="2"/>
      </w:numPr>
      <w:tabs>
        <w:tab w:val="clear" w:pos="-32767"/>
        <w:tab w:val="num" w:pos="360"/>
      </w:tabs>
    </w:pPr>
  </w:style>
  <w:style w:type="paragraph" w:customStyle="1" w:styleId="SVCBulletslevel4">
    <w:name w:val="SVC Bullets level 4"/>
    <w:basedOn w:val="SVCBulletslevel3"/>
    <w:pPr>
      <w:numPr>
        <w:ilvl w:val="3"/>
      </w:numPr>
      <w:tabs>
        <w:tab w:val="clear" w:pos="0"/>
        <w:tab w:val="num" w:pos="360"/>
      </w:tabs>
    </w:pPr>
  </w:style>
  <w:style w:type="paragraph" w:customStyle="1" w:styleId="SVCBulletslevel5">
    <w:name w:val="SVC Bullets level 5"/>
    <w:basedOn w:val="SVCBulletslevel4"/>
    <w:pPr>
      <w:numPr>
        <w:ilvl w:val="4"/>
      </w:numPr>
      <w:tabs>
        <w:tab w:val="clear" w:pos="0"/>
        <w:tab w:val="num" w:pos="360"/>
      </w:tabs>
    </w:pPr>
  </w:style>
  <w:style w:type="paragraph" w:customStyle="1" w:styleId="SVCBulletslevel6">
    <w:name w:val="SVC Bullets level 6"/>
    <w:basedOn w:val="SVCBulletslevel5"/>
    <w:pPr>
      <w:numPr>
        <w:ilvl w:val="5"/>
      </w:numPr>
      <w:tabs>
        <w:tab w:val="clear" w:pos="-32767"/>
        <w:tab w:val="num" w:pos="360"/>
      </w:tabs>
    </w:pPr>
  </w:style>
  <w:style w:type="character" w:customStyle="1" w:styleId="SVCBulletslevel1Char">
    <w:name w:val="SVC Bullets level 1 Char"/>
    <w:rPr>
      <w:rFonts w:ascii="Arial" w:eastAsia="SimSun" w:hAnsi="Arial" w:cs="Arial"/>
      <w:color w:val="0000FF"/>
      <w:kern w:val="2"/>
      <w:lang w:val="en-GB" w:eastAsia="en-US" w:bidi="ar-SA"/>
    </w:rPr>
  </w:style>
  <w:style w:type="character" w:customStyle="1" w:styleId="SVCBulletslevel2Char">
    <w:name w:val="SVC Bullets level 2 Char"/>
    <w:basedOn w:val="SVCBulletslevel1Char"/>
    <w:rPr>
      <w:rFonts w:ascii="Arial" w:eastAsia="SimSun" w:hAnsi="Arial" w:cs="Arial"/>
      <w:color w:val="0000FF"/>
      <w:kern w:val="2"/>
      <w:lang w:val="en-GB" w:eastAsia="en-US" w:bidi="ar-SA"/>
    </w:rPr>
  </w:style>
  <w:style w:type="paragraph" w:styleId="Caption">
    <w:name w:val="caption"/>
    <w:basedOn w:val="Normal"/>
    <w:next w:val="Normal"/>
    <w:link w:val="CaptionChar"/>
    <w:qFormat/>
    <w:pPr>
      <w:spacing w:before="120" w:after="120"/>
      <w:ind w:firstLine="284"/>
      <w:jc w:val="both"/>
    </w:pPr>
    <w:rPr>
      <w:b/>
      <w:sz w:val="24"/>
      <w:lang w:eastAsia="de-DE"/>
    </w:rPr>
  </w:style>
  <w:style w:type="paragraph" w:customStyle="1" w:styleId="AnnexRef">
    <w:name w:val="Annex_Ref"/>
    <w:basedOn w:val="Normal"/>
    <w:next w:val="Normal"/>
    <w:pPr>
      <w:tabs>
        <w:tab w:val="left" w:pos="794"/>
        <w:tab w:val="left" w:pos="1191"/>
        <w:tab w:val="left" w:pos="1588"/>
        <w:tab w:val="left" w:pos="1985"/>
      </w:tabs>
      <w:jc w:val="center"/>
    </w:pPr>
    <w:rPr>
      <w:lang w:val="en-GB"/>
    </w:rPr>
  </w:style>
  <w:style w:type="paragraph" w:customStyle="1" w:styleId="AVCIndentlevel2">
    <w:name w:val="AVC Indent level 2"/>
    <w:basedOn w:val="Normal"/>
    <w:pPr>
      <w:tabs>
        <w:tab w:val="left" w:pos="397"/>
        <w:tab w:val="left" w:pos="794"/>
        <w:tab w:val="left" w:pos="1191"/>
        <w:tab w:val="left" w:pos="1588"/>
        <w:tab w:val="left" w:pos="1985"/>
      </w:tabs>
      <w:spacing w:before="136"/>
      <w:ind w:left="794"/>
      <w:jc w:val="both"/>
      <w:textAlignment w:val="auto"/>
    </w:pPr>
    <w:rPr>
      <w:lang w:val="en-GB"/>
    </w:rPr>
  </w:style>
  <w:style w:type="character" w:customStyle="1" w:styleId="Annex3Char1">
    <w:name w:val="Annex 3 Char1"/>
    <w:rPr>
      <w:rFonts w:ascii="Arial" w:eastAsia="SimSun" w:hAnsi="Arial" w:cs="Arial"/>
      <w:b/>
      <w:bCs/>
      <w:color w:val="0000FF"/>
      <w:kern w:val="2"/>
      <w:lang w:val="en-GB" w:eastAsia="en-US" w:bidi="ar-SA"/>
    </w:rPr>
  </w:style>
  <w:style w:type="paragraph" w:styleId="TOC1">
    <w:name w:val="toc 1"/>
    <w:basedOn w:val="Normal"/>
    <w:next w:val="Normal"/>
    <w:autoRedefine/>
    <w:uiPriority w:val="39"/>
    <w:pPr>
      <w:overflowPunct/>
      <w:autoSpaceDE/>
      <w:autoSpaceDN/>
      <w:adjustRightInd/>
      <w:textAlignment w:val="auto"/>
    </w:pPr>
    <w:rPr>
      <w:sz w:val="24"/>
      <w:szCs w:val="24"/>
    </w:rPr>
  </w:style>
  <w:style w:type="paragraph" w:styleId="TOC2">
    <w:name w:val="toc 2"/>
    <w:basedOn w:val="Normal"/>
    <w:next w:val="Normal"/>
    <w:autoRedefine/>
    <w:uiPriority w:val="39"/>
    <w:pPr>
      <w:overflowPunct/>
      <w:autoSpaceDE/>
      <w:autoSpaceDN/>
      <w:adjustRightInd/>
      <w:ind w:left="240"/>
      <w:textAlignment w:val="auto"/>
    </w:pPr>
    <w:rPr>
      <w:sz w:val="24"/>
      <w:szCs w:val="24"/>
    </w:rPr>
  </w:style>
  <w:style w:type="paragraph" w:styleId="TOC3">
    <w:name w:val="toc 3"/>
    <w:basedOn w:val="Normal"/>
    <w:next w:val="Normal"/>
    <w:autoRedefine/>
    <w:uiPriority w:val="39"/>
    <w:pPr>
      <w:overflowPunct/>
      <w:autoSpaceDE/>
      <w:autoSpaceDN/>
      <w:adjustRightInd/>
      <w:ind w:left="480"/>
      <w:textAlignment w:val="auto"/>
    </w:pPr>
    <w:rPr>
      <w:sz w:val="24"/>
      <w:szCs w:val="24"/>
    </w:rPr>
  </w:style>
  <w:style w:type="paragraph" w:styleId="BodyTextIndent">
    <w:name w:val="Body Text Indent"/>
    <w:basedOn w:val="Normal"/>
    <w:link w:val="BodyTextIndentChar"/>
    <w:pPr>
      <w:overflowPunct/>
      <w:autoSpaceDE/>
      <w:autoSpaceDN/>
      <w:adjustRightInd/>
      <w:ind w:left="720"/>
      <w:jc w:val="both"/>
      <w:textAlignment w:val="auto"/>
    </w:pPr>
    <w:rPr>
      <w:rFonts w:ascii="Arial" w:eastAsia="SimSun" w:hAnsi="Arial" w:cs="Arial"/>
      <w:color w:val="0000FF"/>
      <w:kern w:val="2"/>
      <w:sz w:val="24"/>
      <w:szCs w:val="24"/>
      <w:lang w:val="en-GB"/>
    </w:rPr>
  </w:style>
  <w:style w:type="paragraph" w:styleId="CommentSubject">
    <w:name w:val="annotation subject"/>
    <w:basedOn w:val="CommentText"/>
    <w:next w:val="CommentText"/>
    <w:link w:val="CommentSubjectChar"/>
    <w:uiPriority w:val="99"/>
    <w:pPr>
      <w:tabs>
        <w:tab w:val="clear" w:pos="794"/>
        <w:tab w:val="clear" w:pos="1191"/>
        <w:tab w:val="clear" w:pos="1588"/>
        <w:tab w:val="clear" w:pos="1985"/>
      </w:tabs>
      <w:spacing w:before="0"/>
      <w:jc w:val="left"/>
    </w:pPr>
    <w:rPr>
      <w:b/>
      <w:bCs/>
    </w:rPr>
  </w:style>
  <w:style w:type="paragraph" w:customStyle="1" w:styleId="equation">
    <w:name w:val="equation"/>
    <w:basedOn w:val="Normal"/>
    <w:rsid w:val="005B5EAA"/>
    <w:pP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210BB7"/>
    <w:pPr>
      <w:tabs>
        <w:tab w:val="left" w:pos="794"/>
        <w:tab w:val="left" w:pos="1588"/>
        <w:tab w:val="center" w:pos="4849"/>
        <w:tab w:val="right" w:pos="9696"/>
      </w:tabs>
      <w:spacing w:before="193" w:after="240"/>
    </w:pPr>
    <w:rPr>
      <w:rFonts w:eastAsia="Times New Roman"/>
      <w:sz w:val="22"/>
      <w:szCs w:val="22"/>
      <w:lang w:val="en-GB"/>
    </w:rPr>
  </w:style>
  <w:style w:type="paragraph" w:customStyle="1" w:styleId="enumlev1">
    <w:name w:val="enumlev1"/>
    <w:basedOn w:val="Normal"/>
    <w:rsid w:val="00511133"/>
    <w:pPr>
      <w:tabs>
        <w:tab w:val="left" w:pos="794"/>
        <w:tab w:val="left" w:pos="1191"/>
        <w:tab w:val="left" w:pos="1588"/>
        <w:tab w:val="left" w:pos="1985"/>
      </w:tabs>
      <w:spacing w:before="86"/>
      <w:ind w:left="1191" w:hanging="397"/>
      <w:jc w:val="both"/>
    </w:pPr>
    <w:rPr>
      <w:rFonts w:eastAsia="Times New Roman"/>
      <w:lang w:val="en-GB"/>
    </w:rPr>
  </w:style>
  <w:style w:type="paragraph" w:styleId="TOC6">
    <w:name w:val="toc 6"/>
    <w:basedOn w:val="TOC3"/>
    <w:autoRedefine/>
    <w:uiPriority w:val="39"/>
    <w:semiHidden/>
    <w:rsid w:val="008432C9"/>
    <w:pPr>
      <w:overflowPunct w:val="0"/>
      <w:autoSpaceDE w:val="0"/>
      <w:autoSpaceDN w:val="0"/>
      <w:adjustRightInd w:val="0"/>
      <w:ind w:left="1000"/>
      <w:textAlignment w:val="baseline"/>
    </w:pPr>
    <w:rPr>
      <w:rFonts w:eastAsia="Times New Roman"/>
      <w:sz w:val="20"/>
      <w:szCs w:val="20"/>
      <w:lang w:val="en-GB"/>
    </w:rPr>
  </w:style>
  <w:style w:type="paragraph" w:customStyle="1" w:styleId="Note2">
    <w:name w:val="Note 2"/>
    <w:basedOn w:val="Normal"/>
    <w:rsid w:val="004A04EA"/>
    <w:pPr>
      <w:spacing w:before="60" w:line="199" w:lineRule="exact"/>
      <w:ind w:left="1077"/>
      <w:jc w:val="both"/>
    </w:pPr>
    <w:rPr>
      <w:rFonts w:eastAsia="Times New Roman"/>
      <w:sz w:val="18"/>
      <w:szCs w:val="18"/>
      <w:lang w:val="en-GB"/>
    </w:rPr>
  </w:style>
  <w:style w:type="paragraph" w:customStyle="1" w:styleId="AVCBulletlevel2">
    <w:name w:val="AVC Bullet level 2"/>
    <w:basedOn w:val="AVCBulletlevel1Char"/>
    <w:link w:val="AVCBulletlevel2Char"/>
    <w:rsid w:val="004A04EA"/>
    <w:pPr>
      <w:tabs>
        <w:tab w:val="clear" w:pos="792"/>
        <w:tab w:val="num" w:pos="432"/>
        <w:tab w:val="num" w:pos="794"/>
      </w:tabs>
      <w:ind w:left="794" w:hanging="391"/>
    </w:pPr>
    <w:rPr>
      <w:rFonts w:eastAsia="Times New Roman" w:cs="Arial"/>
    </w:rPr>
  </w:style>
  <w:style w:type="character" w:customStyle="1" w:styleId="AVCBulletlevel2Char">
    <w:name w:val="AVC Bullet level 2 Char"/>
    <w:link w:val="AVCBulletlevel2"/>
    <w:rsid w:val="004A04EA"/>
    <w:rPr>
      <w:rFonts w:ascii="Arial" w:eastAsia="Times New Roman" w:hAnsi="Arial" w:cs="Arial"/>
      <w:color w:val="0000FF"/>
      <w:kern w:val="2"/>
      <w:lang w:val="en-GB" w:eastAsia="en-US" w:bidi="ar-SA"/>
    </w:rPr>
  </w:style>
  <w:style w:type="paragraph" w:customStyle="1" w:styleId="AVCBulletlevel4">
    <w:name w:val="AVC Bullet level 4"/>
    <w:basedOn w:val="AVCBulletlevel1Char"/>
    <w:rsid w:val="004A04EA"/>
    <w:pPr>
      <w:numPr>
        <w:numId w:val="5"/>
      </w:numPr>
      <w:tabs>
        <w:tab w:val="clear" w:pos="1915"/>
      </w:tabs>
      <w:ind w:left="1598" w:hanging="403"/>
    </w:pPr>
    <w:rPr>
      <w:rFonts w:eastAsia="Times New Roman"/>
    </w:rPr>
  </w:style>
  <w:style w:type="character" w:customStyle="1" w:styleId="AVCBulletlevel3CharCharChar">
    <w:name w:val="AVC Bullet level 3 Char Char Char"/>
    <w:link w:val="AVCBulletlevel3CharChar"/>
    <w:rsid w:val="004A04EA"/>
    <w:rPr>
      <w:rFonts w:ascii="Arial" w:eastAsia="SimSun" w:hAnsi="Arial"/>
      <w:color w:val="0000FF"/>
      <w:kern w:val="2"/>
      <w:lang w:val="en-GB" w:eastAsia="x-none"/>
    </w:rPr>
  </w:style>
  <w:style w:type="paragraph" w:customStyle="1" w:styleId="AVCBulletlevel3CharChar">
    <w:name w:val="AVC Bullet level 3 Char Char"/>
    <w:basedOn w:val="AVCBulletlevel1Char"/>
    <w:link w:val="AVCBulletlevel3CharCharChar"/>
    <w:rsid w:val="004A04EA"/>
    <w:pPr>
      <w:numPr>
        <w:numId w:val="6"/>
      </w:numPr>
      <w:tabs>
        <w:tab w:val="clear" w:pos="1985"/>
      </w:tabs>
    </w:pPr>
    <w:rPr>
      <w:rFonts w:eastAsia="SimSun"/>
      <w:lang w:eastAsia="x-none"/>
    </w:rPr>
  </w:style>
  <w:style w:type="paragraph" w:customStyle="1" w:styleId="TableText">
    <w:name w:val="Table_Text"/>
    <w:basedOn w:val="Normal"/>
    <w:rsid w:val="00F368E1"/>
    <w:pPr>
      <w:keepLines/>
      <w:spacing w:before="100" w:after="100" w:line="190" w:lineRule="exact"/>
      <w:jc w:val="both"/>
    </w:pPr>
    <w:rPr>
      <w:rFonts w:eastAsia="SimSun"/>
      <w:sz w:val="18"/>
      <w:szCs w:val="18"/>
      <w:lang w:val="en-GB"/>
    </w:rPr>
  </w:style>
  <w:style w:type="table" w:styleId="TableGrid">
    <w:name w:val="Table Grid"/>
    <w:basedOn w:val="TableNormal"/>
    <w:rsid w:val="00F368E1"/>
    <w:pPr>
      <w:overflowPunct w:val="0"/>
      <w:autoSpaceDE w:val="0"/>
      <w:autoSpaceDN w:val="0"/>
      <w:adjustRightInd w:val="0"/>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VCBulletlevel1CharCharChar">
    <w:name w:val="AVC Bullet level 1 Char Char Char"/>
    <w:rsid w:val="003F239E"/>
    <w:rPr>
      <w:rFonts w:ascii="Arial" w:eastAsia="SimSun" w:hAnsi="Arial" w:cs="Arial"/>
      <w:color w:val="0000FF"/>
      <w:kern w:val="2"/>
      <w:lang w:val="en-GB" w:eastAsia="en-US" w:bidi="ar-SA"/>
    </w:rPr>
  </w:style>
  <w:style w:type="paragraph" w:styleId="TOC5">
    <w:name w:val="toc 5"/>
    <w:basedOn w:val="Normal"/>
    <w:next w:val="Normal"/>
    <w:autoRedefine/>
    <w:uiPriority w:val="39"/>
    <w:semiHidden/>
    <w:rsid w:val="00163DAE"/>
    <w:pPr>
      <w:ind w:left="800"/>
    </w:pPr>
  </w:style>
  <w:style w:type="paragraph" w:customStyle="1" w:styleId="00BodyText">
    <w:name w:val="00 BodyText"/>
    <w:basedOn w:val="Normal"/>
    <w:link w:val="00BodyTextChar"/>
    <w:rsid w:val="003B1AD5"/>
    <w:pPr>
      <w:spacing w:after="220"/>
    </w:pPr>
    <w:rPr>
      <w:rFonts w:ascii="Arial" w:hAnsi="Arial" w:cs="Arial"/>
      <w:color w:val="0000FF"/>
      <w:kern w:val="2"/>
    </w:rPr>
  </w:style>
  <w:style w:type="character" w:customStyle="1" w:styleId="00BodyTextChar">
    <w:name w:val="00 BodyText Char"/>
    <w:link w:val="00BodyText"/>
    <w:rsid w:val="003B1AD5"/>
    <w:rPr>
      <w:rFonts w:ascii="Arial" w:eastAsia="MS Mincho" w:hAnsi="Arial" w:cs="Arial"/>
      <w:color w:val="0000FF"/>
      <w:kern w:val="2"/>
      <w:lang w:val="en-US" w:eastAsia="en-US" w:bidi="ar-SA"/>
    </w:rPr>
  </w:style>
  <w:style w:type="paragraph" w:styleId="DocumentMap">
    <w:name w:val="Document Map"/>
    <w:basedOn w:val="Normal"/>
    <w:link w:val="DocumentMapChar"/>
    <w:rsid w:val="001322B8"/>
    <w:pPr>
      <w:shd w:val="clear" w:color="auto" w:fill="000080"/>
    </w:pPr>
    <w:rPr>
      <w:rFonts w:ascii="Arial" w:eastAsia="Dotum" w:hAnsi="Arial" w:cs="Arial"/>
      <w:color w:val="0000FF"/>
      <w:kern w:val="2"/>
    </w:rPr>
  </w:style>
  <w:style w:type="paragraph" w:customStyle="1" w:styleId="CharCharCharCharCharCharChar">
    <w:name w:val=" Char Char Char Char Char Char Char"/>
    <w:semiHidden/>
    <w:rsid w:val="009C5E1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w:semiHidden/>
    <w:rsid w:val="00E46CC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igureTitleChar">
    <w:name w:val="Figure_Title Char"/>
    <w:basedOn w:val="Normal"/>
    <w:next w:val="Normal"/>
    <w:rsid w:val="00E46CCC"/>
    <w:pPr>
      <w:keepNext/>
      <w:tabs>
        <w:tab w:val="left" w:pos="794"/>
        <w:tab w:val="left" w:pos="1191"/>
        <w:tab w:val="left" w:pos="1588"/>
        <w:tab w:val="left" w:pos="1985"/>
      </w:tabs>
      <w:spacing w:before="240" w:after="720"/>
      <w:jc w:val="center"/>
    </w:pPr>
    <w:rPr>
      <w:rFonts w:eastAsia="Times New Roman"/>
      <w:b/>
      <w:bCs/>
      <w:lang w:val="en-GB"/>
    </w:rPr>
  </w:style>
  <w:style w:type="paragraph" w:customStyle="1" w:styleId="head">
    <w:name w:val="head"/>
    <w:basedOn w:val="Normal"/>
    <w:next w:val="foot"/>
    <w:rsid w:val="0063483F"/>
    <w:pPr>
      <w:jc w:val="both"/>
    </w:pPr>
    <w:rPr>
      <w:rFonts w:eastAsia="Times New Roman"/>
      <w:color w:val="FFFFFF"/>
      <w:sz w:val="8"/>
      <w:lang w:val="en-GB"/>
    </w:rPr>
  </w:style>
  <w:style w:type="paragraph" w:customStyle="1" w:styleId="foot">
    <w:name w:val="foot"/>
    <w:basedOn w:val="head"/>
    <w:next w:val="Heading1"/>
    <w:rsid w:val="0063483F"/>
  </w:style>
  <w:style w:type="paragraph" w:customStyle="1" w:styleId="RecISO">
    <w:name w:val="Rec_ISO_#"/>
    <w:basedOn w:val="Normal"/>
    <w:rsid w:val="0063483F"/>
    <w:pPr>
      <w:keepNext/>
      <w:keepLines/>
      <w:spacing w:before="720"/>
    </w:pPr>
    <w:rPr>
      <w:rFonts w:eastAsia="Times New Roman"/>
      <w:b/>
      <w:lang w:val="en-GB"/>
    </w:rPr>
  </w:style>
  <w:style w:type="paragraph" w:customStyle="1" w:styleId="RecCCITT">
    <w:name w:val="Rec_CCITT_#"/>
    <w:basedOn w:val="RecISO"/>
    <w:rsid w:val="0063483F"/>
    <w:pPr>
      <w:spacing w:before="0"/>
    </w:pPr>
  </w:style>
  <w:style w:type="paragraph" w:styleId="Title">
    <w:name w:val="Title"/>
    <w:basedOn w:val="Normal"/>
    <w:next w:val="Normal"/>
    <w:link w:val="TitleChar"/>
    <w:qFormat/>
    <w:rsid w:val="0063483F"/>
    <w:pPr>
      <w:tabs>
        <w:tab w:val="left" w:pos="794"/>
        <w:tab w:val="left" w:pos="1191"/>
        <w:tab w:val="left" w:pos="1588"/>
        <w:tab w:val="left" w:pos="1985"/>
      </w:tabs>
      <w:spacing w:before="840" w:after="480"/>
      <w:jc w:val="center"/>
    </w:pPr>
    <w:rPr>
      <w:rFonts w:ascii="Arial" w:eastAsia="Times New Roman" w:hAnsi="Arial" w:cs="Arial"/>
      <w:b/>
      <w:color w:val="0000FF"/>
      <w:kern w:val="2"/>
      <w:sz w:val="24"/>
      <w:lang w:val="en-GB"/>
    </w:rPr>
  </w:style>
  <w:style w:type="paragraph" w:customStyle="1" w:styleId="Foreword">
    <w:name w:val="Foreword"/>
    <w:basedOn w:val="Normal"/>
    <w:next w:val="Normal"/>
    <w:rsid w:val="001E7244"/>
    <w:pPr>
      <w:overflowPunct/>
      <w:autoSpaceDE/>
      <w:autoSpaceDN/>
      <w:adjustRightInd/>
      <w:spacing w:after="240" w:line="230" w:lineRule="atLeast"/>
      <w:jc w:val="both"/>
      <w:textAlignment w:val="auto"/>
    </w:pPr>
    <w:rPr>
      <w:rFonts w:ascii="Arial" w:hAnsi="Arial"/>
      <w:color w:val="0000FF"/>
      <w:lang w:val="en-GB" w:eastAsia="ja-JP"/>
    </w:rPr>
  </w:style>
  <w:style w:type="paragraph" w:styleId="ListBullet4">
    <w:name w:val="List Bullet 4"/>
    <w:basedOn w:val="Normal"/>
    <w:autoRedefine/>
    <w:rsid w:val="001E7244"/>
    <w:pPr>
      <w:numPr>
        <w:numId w:val="8"/>
      </w:numPr>
      <w:overflowPunct/>
      <w:autoSpaceDE/>
      <w:autoSpaceDN/>
      <w:adjustRightInd/>
      <w:spacing w:after="240" w:line="230" w:lineRule="atLeast"/>
      <w:jc w:val="both"/>
      <w:textAlignment w:val="auto"/>
    </w:pPr>
    <w:rPr>
      <w:rFonts w:ascii="Arial" w:hAnsi="Arial"/>
      <w:lang w:val="en-GB" w:eastAsia="ja-JP"/>
    </w:rPr>
  </w:style>
  <w:style w:type="paragraph" w:styleId="ListNumber5">
    <w:name w:val="List Number 5"/>
    <w:basedOn w:val="Normal"/>
    <w:rsid w:val="001E7244"/>
    <w:pPr>
      <w:overflowPunct/>
      <w:autoSpaceDE/>
      <w:autoSpaceDN/>
      <w:adjustRightInd/>
      <w:spacing w:after="240" w:line="230" w:lineRule="atLeast"/>
      <w:jc w:val="both"/>
      <w:textAlignment w:val="auto"/>
    </w:pPr>
    <w:rPr>
      <w:rFonts w:ascii="Arial" w:hAnsi="Arial"/>
      <w:lang w:val="en-GB" w:eastAsia="ja-JP"/>
    </w:rPr>
  </w:style>
  <w:style w:type="paragraph" w:customStyle="1" w:styleId="zzCopyright">
    <w:name w:val="zzCopyright"/>
    <w:basedOn w:val="Normal"/>
    <w:next w:val="Normal"/>
    <w:rsid w:val="001E7244"/>
    <w:pPr>
      <w:pBdr>
        <w:top w:val="single" w:sz="4" w:space="1" w:color="0000FF"/>
        <w:left w:val="single" w:sz="4" w:space="4" w:color="0000FF"/>
        <w:bottom w:val="single" w:sz="4" w:space="1" w:color="0000FF"/>
        <w:right w:val="single" w:sz="4" w:space="4" w:color="0000FF"/>
      </w:pBdr>
      <w:tabs>
        <w:tab w:val="left" w:pos="514"/>
        <w:tab w:val="left" w:pos="9623"/>
      </w:tabs>
      <w:overflowPunct/>
      <w:autoSpaceDE/>
      <w:autoSpaceDN/>
      <w:adjustRightInd/>
      <w:spacing w:after="240" w:line="230" w:lineRule="atLeast"/>
      <w:ind w:left="284" w:right="284"/>
      <w:jc w:val="both"/>
      <w:textAlignment w:val="auto"/>
    </w:pPr>
    <w:rPr>
      <w:rFonts w:ascii="Arial" w:hAnsi="Arial"/>
      <w:color w:val="0000FF"/>
      <w:lang w:val="en-GB" w:eastAsia="ja-JP"/>
    </w:rPr>
  </w:style>
  <w:style w:type="paragraph" w:customStyle="1" w:styleId="zzCover">
    <w:name w:val="zzCover"/>
    <w:basedOn w:val="Normal"/>
    <w:rsid w:val="001E7244"/>
    <w:pPr>
      <w:overflowPunct/>
      <w:autoSpaceDE/>
      <w:autoSpaceDN/>
      <w:adjustRightInd/>
      <w:spacing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rsid w:val="001E7244"/>
    <w:pPr>
      <w:keepNext/>
      <w:pageBreakBefore/>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Char Char"/>
    <w:semiHidden/>
    <w:rsid w:val="006653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
    <w:name w:val="Annex 4"/>
    <w:basedOn w:val="Normal"/>
    <w:next w:val="Normal"/>
    <w:rsid w:val="0066530E"/>
    <w:pPr>
      <w:keepNext/>
      <w:keepLines/>
      <w:tabs>
        <w:tab w:val="num" w:pos="720"/>
        <w:tab w:val="left" w:pos="794"/>
        <w:tab w:val="left" w:pos="1191"/>
        <w:tab w:val="left" w:pos="1588"/>
        <w:tab w:val="left" w:pos="1985"/>
      </w:tabs>
      <w:spacing w:before="181"/>
      <w:ind w:left="1728" w:hanging="1728"/>
      <w:jc w:val="both"/>
      <w:outlineLvl w:val="3"/>
    </w:pPr>
    <w:rPr>
      <w:rFonts w:eastAsia="Times New Roman"/>
      <w:b/>
      <w:bCs/>
      <w:lang w:val="en-GB"/>
    </w:rPr>
  </w:style>
  <w:style w:type="paragraph" w:customStyle="1" w:styleId="Figure">
    <w:name w:val="Figure_#"/>
    <w:basedOn w:val="Normal"/>
    <w:next w:val="FigureTitleChar"/>
    <w:rsid w:val="0066530E"/>
    <w:pPr>
      <w:keepNext/>
      <w:spacing w:before="567" w:after="113"/>
      <w:jc w:val="center"/>
    </w:pPr>
    <w:rPr>
      <w:rFonts w:eastAsia="Times New Roman"/>
    </w:rPr>
  </w:style>
  <w:style w:type="paragraph" w:customStyle="1" w:styleId="annex4char0">
    <w:name w:val="annex4char"/>
    <w:basedOn w:val="Normal"/>
    <w:rsid w:val="0066530E"/>
    <w:pPr>
      <w:overflowPunct/>
      <w:autoSpaceDE/>
      <w:autoSpaceDN/>
      <w:adjustRightInd/>
      <w:spacing w:before="100" w:beforeAutospacing="1" w:after="100" w:afterAutospacing="1"/>
      <w:textAlignment w:val="auto"/>
    </w:pPr>
    <w:rPr>
      <w:sz w:val="24"/>
      <w:szCs w:val="24"/>
      <w:lang w:eastAsia="ja-JP"/>
    </w:rPr>
  </w:style>
  <w:style w:type="paragraph" w:customStyle="1" w:styleId="Annex7">
    <w:name w:val="Annex 7"/>
    <w:basedOn w:val="Annex6"/>
    <w:next w:val="Normal"/>
    <w:rsid w:val="0066530E"/>
    <w:pPr>
      <w:tabs>
        <w:tab w:val="num" w:pos="1080"/>
      </w:tabs>
      <w:ind w:left="3240" w:hanging="3240"/>
      <w:outlineLvl w:val="6"/>
    </w:pPr>
    <w:rPr>
      <w:rFonts w:eastAsia="Times New Roman"/>
    </w:rPr>
  </w:style>
  <w:style w:type="paragraph" w:customStyle="1" w:styleId="Annex4CharCharCharChar">
    <w:name w:val="Annex 4 Char Char Char Char"/>
    <w:basedOn w:val="Normal"/>
    <w:next w:val="Normal"/>
    <w:link w:val="Annex4CharCharCharCharChar"/>
    <w:rsid w:val="0066530E"/>
    <w:pPr>
      <w:keepNext/>
      <w:tabs>
        <w:tab w:val="num" w:pos="720"/>
        <w:tab w:val="left" w:pos="794"/>
        <w:tab w:val="left" w:pos="1191"/>
        <w:tab w:val="left" w:pos="1588"/>
        <w:tab w:val="left" w:pos="1985"/>
      </w:tabs>
      <w:spacing w:before="181"/>
      <w:ind w:left="1728" w:hanging="1728"/>
      <w:jc w:val="both"/>
      <w:outlineLvl w:val="2"/>
    </w:pPr>
    <w:rPr>
      <w:rFonts w:ascii="Arial" w:eastAsia="SimSun" w:hAnsi="Arial" w:cs="Arial"/>
      <w:b/>
      <w:bCs/>
      <w:color w:val="0000FF"/>
      <w:kern w:val="2"/>
    </w:rPr>
  </w:style>
  <w:style w:type="character" w:customStyle="1" w:styleId="Annex4CharCharCharCharChar">
    <w:name w:val="Annex 4 Char Char Char Char Char"/>
    <w:link w:val="Annex4CharCharCharChar"/>
    <w:rsid w:val="0066530E"/>
    <w:rPr>
      <w:rFonts w:ascii="Arial" w:eastAsia="SimSun" w:hAnsi="Arial" w:cs="Arial"/>
      <w:b/>
      <w:bCs/>
      <w:color w:val="0000FF"/>
      <w:kern w:val="2"/>
      <w:lang w:val="en-US" w:eastAsia="en-US" w:bidi="ar-SA"/>
    </w:rPr>
  </w:style>
  <w:style w:type="paragraph" w:customStyle="1" w:styleId="Bulletedo2">
    <w:name w:val="Bulleted o 2"/>
    <w:basedOn w:val="Normal"/>
    <w:rsid w:val="0066530E"/>
    <w:pPr>
      <w:overflowPunct/>
      <w:autoSpaceDE/>
      <w:autoSpaceDN/>
      <w:adjustRightInd/>
      <w:spacing w:after="220"/>
      <w:ind w:left="2954" w:hanging="357"/>
      <w:textAlignment w:val="auto"/>
    </w:pPr>
    <w:rPr>
      <w:rFonts w:ascii="Arial" w:eastAsia="Times New Roman" w:hAnsi="Arial"/>
      <w:sz w:val="22"/>
      <w:lang w:eastAsia="zh-CN"/>
    </w:rPr>
  </w:style>
  <w:style w:type="paragraph" w:customStyle="1" w:styleId="CharCharCharCharCharCharCharCharCharCharCharCharCharCharCharCharCharCharCharCharCharCharCharCharCharCharCharCharCharCharCharChar">
    <w:name w:val=" Char Char Char Char Char Char Char Char Char Char Char Char Char Char Char Char Char Char Char Char Char (文字) (文字) Char Char Char Char Char Char Char Char Char Char Char"/>
    <w:semiHidden/>
    <w:rsid w:val="00225F7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 Char Char Char Char Char Char Char Char Char Char Char Char Char Char Char Char Char Char Char Char Char (文字) (文字) Char Char Char Char Char Char"/>
    <w:semiHidden/>
    <w:rsid w:val="00225F7C"/>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SVCBulletslevel1CharCharChar">
    <w:name w:val="SVC Bullets level 1 Char Char Char"/>
    <w:link w:val="SVCBulletslevel1CharCharCharChar"/>
    <w:rsid w:val="00225F7C"/>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Arial" w:eastAsia="Times New Roman" w:hAnsi="Arial" w:cs="Arial"/>
      <w:color w:val="0000FF"/>
      <w:kern w:val="2"/>
      <w:lang w:val="en-GB"/>
    </w:rPr>
  </w:style>
  <w:style w:type="numbering" w:customStyle="1" w:styleId="SVCBullets">
    <w:name w:val="SVC Bullets"/>
    <w:rsid w:val="00225F7C"/>
    <w:pPr>
      <w:numPr>
        <w:numId w:val="9"/>
      </w:numPr>
    </w:pPr>
  </w:style>
  <w:style w:type="character" w:customStyle="1" w:styleId="SVCBulletslevel1CharChar">
    <w:name w:val="SVC Bullets level 1 Char Char"/>
    <w:rsid w:val="00225F7C"/>
    <w:rPr>
      <w:rFonts w:ascii="Arial" w:eastAsia="SimSun" w:hAnsi="Arial" w:cs="Arial"/>
      <w:color w:val="0000FF"/>
      <w:kern w:val="2"/>
      <w:lang w:val="en-GB" w:eastAsia="en-US" w:bidi="ar-SA"/>
    </w:rPr>
  </w:style>
  <w:style w:type="paragraph" w:customStyle="1" w:styleId="SVCBulletslevel4Char">
    <w:name w:val="SVC Bullets level 4 Char"/>
    <w:basedOn w:val="Normal"/>
    <w:link w:val="SVCBulletslevel4CharChar"/>
    <w:rsid w:val="00225F7C"/>
    <w:pPr>
      <w:tabs>
        <w:tab w:val="num" w:pos="360"/>
        <w:tab w:val="left" w:pos="794"/>
        <w:tab w:val="left" w:pos="1191"/>
        <w:tab w:val="left" w:pos="1588"/>
        <w:tab w:val="left" w:pos="1985"/>
        <w:tab w:val="num" w:pos="2880"/>
      </w:tabs>
      <w:spacing w:before="136"/>
      <w:ind w:left="1195" w:hanging="403"/>
      <w:jc w:val="both"/>
    </w:pPr>
    <w:rPr>
      <w:rFonts w:ascii="Arial" w:eastAsia="Times New Roman" w:hAnsi="Arial" w:cs="Arial"/>
      <w:color w:val="0000FF"/>
      <w:kern w:val="2"/>
      <w:lang w:val="en-GB"/>
    </w:rPr>
  </w:style>
  <w:style w:type="numbering" w:customStyle="1" w:styleId="SVCIndent">
    <w:name w:val="SVC Indent"/>
    <w:basedOn w:val="SVCBullets"/>
    <w:rsid w:val="00225F7C"/>
    <w:pPr>
      <w:numPr>
        <w:numId w:val="10"/>
      </w:numPr>
    </w:pPr>
  </w:style>
  <w:style w:type="paragraph" w:styleId="HTMLPreformatted">
    <w:name w:val="HTML Preformatted"/>
    <w:basedOn w:val="Normal"/>
    <w:link w:val="HTMLPreformattedChar"/>
    <w:rsid w:val="00225F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SimSun" w:hAnsi="Courier New" w:cs="Courier New"/>
      <w:color w:val="0000FF"/>
      <w:kern w:val="2"/>
      <w:lang w:eastAsia="zh-CN"/>
    </w:rPr>
  </w:style>
  <w:style w:type="paragraph" w:customStyle="1" w:styleId="AVCEquationlevel1CharCharCharChar">
    <w:name w:val="AVC Equation level 1 Char Char Char Char"/>
    <w:basedOn w:val="Normal"/>
    <w:link w:val="AVCEquationlevel1CharCharCharCharChar"/>
    <w:rsid w:val="00225F7C"/>
    <w:pPr>
      <w:tabs>
        <w:tab w:val="left" w:pos="794"/>
        <w:tab w:val="left" w:pos="1588"/>
        <w:tab w:val="right" w:pos="9696"/>
      </w:tabs>
      <w:spacing w:before="200" w:after="240"/>
      <w:ind w:left="794"/>
    </w:pPr>
    <w:rPr>
      <w:rFonts w:ascii="Arial" w:eastAsia="SimSun" w:hAnsi="Arial" w:cs="Arial"/>
      <w:color w:val="0000FF"/>
      <w:kern w:val="2"/>
      <w:szCs w:val="22"/>
      <w:lang w:val="en-GB"/>
    </w:rPr>
  </w:style>
  <w:style w:type="character" w:customStyle="1" w:styleId="AVCEquationlevel1CharCharCharCharChar">
    <w:name w:val="AVC Equation level 1 Char Char Char Char Char"/>
    <w:link w:val="AVCEquationlevel1CharCharCharChar"/>
    <w:rsid w:val="00225F7C"/>
    <w:rPr>
      <w:rFonts w:ascii="Arial" w:eastAsia="SimSun" w:hAnsi="Arial" w:cs="Arial"/>
      <w:color w:val="0000FF"/>
      <w:kern w:val="2"/>
      <w:szCs w:val="22"/>
      <w:lang w:val="en-GB" w:eastAsia="en-US" w:bidi="ar-SA"/>
    </w:rPr>
  </w:style>
  <w:style w:type="paragraph" w:customStyle="1" w:styleId="a2">
    <w:name w:val="a2"/>
    <w:basedOn w:val="Heading2"/>
    <w:next w:val="Normal"/>
    <w:rsid w:val="0020353B"/>
    <w:pPr>
      <w:numPr>
        <w:numId w:val="11"/>
      </w:numPr>
      <w:tabs>
        <w:tab w:val="left" w:pos="500"/>
        <w:tab w:val="left" w:pos="720"/>
      </w:tabs>
      <w:suppressAutoHyphens/>
      <w:overflowPunct/>
      <w:autoSpaceDE/>
      <w:autoSpaceDN/>
      <w:adjustRightInd/>
      <w:spacing w:before="270" w:after="240" w:line="270" w:lineRule="exact"/>
      <w:textAlignment w:val="auto"/>
    </w:pPr>
    <w:rPr>
      <w:bCs w:val="0"/>
      <w:i w:val="0"/>
      <w:iCs w:val="0"/>
      <w:sz w:val="24"/>
      <w:szCs w:val="20"/>
      <w:lang w:val="de-DE" w:eastAsia="ja-JP"/>
    </w:rPr>
  </w:style>
  <w:style w:type="paragraph" w:customStyle="1" w:styleId="a3">
    <w:name w:val="a3"/>
    <w:basedOn w:val="Heading3"/>
    <w:next w:val="Normal"/>
    <w:rsid w:val="0020353B"/>
    <w:pPr>
      <w:numPr>
        <w:numId w:val="11"/>
      </w:numPr>
      <w:tabs>
        <w:tab w:val="left" w:pos="640"/>
        <w:tab w:val="left" w:pos="880"/>
      </w:tabs>
      <w:suppressAutoHyphens/>
      <w:overflowPunct/>
      <w:autoSpaceDE/>
      <w:autoSpaceDN/>
      <w:adjustRightInd/>
      <w:spacing w:before="60" w:after="240" w:line="250" w:lineRule="exact"/>
      <w:textAlignment w:val="auto"/>
    </w:pPr>
    <w:rPr>
      <w:bCs w:val="0"/>
      <w:sz w:val="22"/>
      <w:szCs w:val="20"/>
      <w:lang w:val="de-DE" w:eastAsia="ja-JP"/>
    </w:rPr>
  </w:style>
  <w:style w:type="paragraph" w:customStyle="1" w:styleId="a4">
    <w:name w:val="a4"/>
    <w:basedOn w:val="Heading4"/>
    <w:next w:val="Normal"/>
    <w:rsid w:val="0020353B"/>
    <w:pPr>
      <w:numPr>
        <w:numId w:val="11"/>
      </w:numPr>
      <w:tabs>
        <w:tab w:val="left" w:pos="88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5">
    <w:name w:val="a5"/>
    <w:basedOn w:val="Heading5"/>
    <w:next w:val="Normal"/>
    <w:rsid w:val="0020353B"/>
    <w:pPr>
      <w:keepNext/>
      <w:numPr>
        <w:ilvl w:val="4"/>
        <w:numId w:val="11"/>
      </w:numPr>
      <w:tabs>
        <w:tab w:val="left" w:pos="1140"/>
        <w:tab w:val="left" w:pos="1360"/>
      </w:tabs>
      <w:suppressAutoHyphens/>
      <w:overflowPunct/>
      <w:autoSpaceDE/>
      <w:autoSpaceDN/>
      <w:adjustRightInd/>
      <w:spacing w:before="60" w:after="240" w:line="230" w:lineRule="exact"/>
      <w:textAlignment w:val="auto"/>
    </w:pPr>
    <w:rPr>
      <w:bCs w:val="0"/>
      <w:i w:val="0"/>
      <w:iCs w:val="0"/>
      <w:sz w:val="20"/>
      <w:szCs w:val="20"/>
      <w:lang w:val="de-DE" w:eastAsia="ja-JP"/>
    </w:rPr>
  </w:style>
  <w:style w:type="paragraph" w:customStyle="1" w:styleId="a6">
    <w:name w:val="a6"/>
    <w:basedOn w:val="Heading6"/>
    <w:next w:val="Normal"/>
    <w:rsid w:val="0020353B"/>
    <w:pPr>
      <w:keepNext/>
      <w:numPr>
        <w:ilvl w:val="5"/>
        <w:numId w:val="11"/>
      </w:numPr>
      <w:tabs>
        <w:tab w:val="left" w:pos="1140"/>
        <w:tab w:val="left" w:pos="1360"/>
      </w:tabs>
      <w:suppressAutoHyphens/>
      <w:overflowPunct/>
      <w:autoSpaceDE/>
      <w:autoSpaceDN/>
      <w:adjustRightInd/>
      <w:spacing w:before="60" w:after="240" w:line="230" w:lineRule="exact"/>
      <w:textAlignment w:val="auto"/>
    </w:pPr>
    <w:rPr>
      <w:bCs w:val="0"/>
      <w:sz w:val="20"/>
      <w:szCs w:val="20"/>
      <w:lang w:val="de-DE" w:eastAsia="ja-JP"/>
    </w:rPr>
  </w:style>
  <w:style w:type="paragraph" w:customStyle="1" w:styleId="ANNEX">
    <w:name w:val="ANNEX"/>
    <w:basedOn w:val="Normal"/>
    <w:next w:val="Normal"/>
    <w:rsid w:val="0020353B"/>
    <w:pPr>
      <w:keepNext/>
      <w:pageBreakBefore/>
      <w:numPr>
        <w:numId w:val="11"/>
      </w:numPr>
      <w:overflowPunct/>
      <w:autoSpaceDE/>
      <w:autoSpaceDN/>
      <w:adjustRightInd/>
      <w:spacing w:after="760" w:line="310" w:lineRule="exact"/>
      <w:jc w:val="center"/>
      <w:textAlignment w:val="auto"/>
      <w:outlineLvl w:val="0"/>
    </w:pPr>
    <w:rPr>
      <w:rFonts w:ascii="Arial" w:hAnsi="Arial"/>
      <w:b/>
      <w:sz w:val="28"/>
      <w:lang w:val="de-DE" w:eastAsia="ja-JP"/>
    </w:rPr>
  </w:style>
  <w:style w:type="paragraph" w:customStyle="1" w:styleId="NormalBold">
    <w:name w:val="Normal + Bold"/>
    <w:basedOn w:val="Normal"/>
    <w:rsid w:val="00DC21B7"/>
    <w:pPr>
      <w:suppressAutoHyphens/>
      <w:overflowPunct/>
      <w:autoSpaceDE/>
      <w:autoSpaceDN/>
      <w:adjustRightInd/>
      <w:textAlignment w:val="auto"/>
    </w:pPr>
    <w:rPr>
      <w:rFonts w:eastAsia="PMingLiU"/>
      <w:b/>
      <w:sz w:val="24"/>
      <w:lang w:eastAsia="ar-SA"/>
    </w:rPr>
  </w:style>
  <w:style w:type="paragraph" w:styleId="BodyText">
    <w:name w:val="Body Text"/>
    <w:basedOn w:val="Normal"/>
    <w:link w:val="BodyTextChar1"/>
    <w:rsid w:val="009249A2"/>
    <w:rPr>
      <w:rFonts w:ascii="Arial" w:eastAsia="SimSun" w:hAnsi="Arial" w:cs="Arial"/>
      <w:color w:val="0000FF"/>
      <w:kern w:val="2"/>
    </w:rPr>
  </w:style>
  <w:style w:type="character" w:customStyle="1" w:styleId="BodyTextChar1">
    <w:name w:val="Body Text Char1"/>
    <w:link w:val="BodyText"/>
    <w:rsid w:val="009249A2"/>
    <w:rPr>
      <w:rFonts w:ascii="Arial" w:eastAsia="SimSun" w:hAnsi="Arial" w:cs="Arial"/>
      <w:color w:val="0000FF"/>
      <w:kern w:val="2"/>
      <w:lang w:val="en-US" w:eastAsia="en-US" w:bidi="ar-SA"/>
    </w:rPr>
  </w:style>
  <w:style w:type="paragraph" w:customStyle="1" w:styleId="Revision1">
    <w:name w:val="Revision1"/>
    <w:hidden/>
    <w:uiPriority w:val="99"/>
    <w:semiHidden/>
    <w:rsid w:val="003D6672"/>
  </w:style>
  <w:style w:type="character" w:customStyle="1" w:styleId="Heading7Char">
    <w:name w:val="Heading 7 Char"/>
    <w:link w:val="Heading7"/>
    <w:uiPriority w:val="9"/>
    <w:rsid w:val="00A4170A"/>
    <w:rPr>
      <w:rFonts w:ascii="Calibri" w:eastAsia="SimSun" w:hAnsi="Calibri" w:cs="Arial"/>
      <w:color w:val="0000FF"/>
      <w:kern w:val="2"/>
      <w:sz w:val="24"/>
      <w:szCs w:val="24"/>
      <w:lang w:val="x-none" w:eastAsia="x-none" w:bidi="ar-SA"/>
    </w:rPr>
  </w:style>
  <w:style w:type="character" w:customStyle="1" w:styleId="Heading8Char">
    <w:name w:val="Heading 8 Char"/>
    <w:link w:val="Heading8"/>
    <w:uiPriority w:val="9"/>
    <w:rsid w:val="00A4170A"/>
    <w:rPr>
      <w:rFonts w:ascii="Calibri" w:eastAsia="SimSun" w:hAnsi="Calibri" w:cs="Arial"/>
      <w:i/>
      <w:iCs/>
      <w:color w:val="0000FF"/>
      <w:kern w:val="2"/>
      <w:sz w:val="24"/>
      <w:szCs w:val="24"/>
      <w:lang w:val="x-none" w:eastAsia="x-none" w:bidi="ar-SA"/>
    </w:rPr>
  </w:style>
  <w:style w:type="character" w:customStyle="1" w:styleId="Heading9Char">
    <w:name w:val="Heading 9 Char"/>
    <w:link w:val="Heading9"/>
    <w:uiPriority w:val="9"/>
    <w:rsid w:val="00A4170A"/>
    <w:rPr>
      <w:rFonts w:ascii="Cambria" w:eastAsia="SimSun" w:hAnsi="Cambria" w:cs="Arial"/>
      <w:color w:val="0000FF"/>
      <w:kern w:val="2"/>
      <w:sz w:val="22"/>
      <w:szCs w:val="22"/>
      <w:lang w:val="x-none" w:eastAsia="x-none" w:bidi="ar-SA"/>
    </w:rPr>
  </w:style>
  <w:style w:type="paragraph" w:customStyle="1" w:styleId="AVCBulletlevel6">
    <w:name w:val="AVC Bullet level 6"/>
    <w:basedOn w:val="Normal"/>
    <w:rsid w:val="00817301"/>
    <w:pPr>
      <w:numPr>
        <w:numId w:val="12"/>
      </w:numPr>
      <w:tabs>
        <w:tab w:val="clear" w:pos="4690"/>
        <w:tab w:val="num" w:pos="720"/>
        <w:tab w:val="left" w:pos="792"/>
        <w:tab w:val="left" w:pos="1195"/>
        <w:tab w:val="left" w:pos="1588"/>
        <w:tab w:val="left" w:pos="1985"/>
        <w:tab w:val="left" w:pos="2381"/>
        <w:tab w:val="left" w:pos="2778"/>
      </w:tabs>
      <w:spacing w:before="136"/>
      <w:ind w:left="720" w:hanging="360"/>
      <w:jc w:val="both"/>
    </w:pPr>
    <w:rPr>
      <w:lang w:val="en-GB"/>
    </w:rPr>
  </w:style>
  <w:style w:type="paragraph" w:styleId="ListParagraph">
    <w:name w:val="List Paragraph"/>
    <w:basedOn w:val="Normal"/>
    <w:uiPriority w:val="34"/>
    <w:qFormat/>
    <w:rsid w:val="00545E6B"/>
    <w:pPr>
      <w:ind w:leftChars="400" w:left="840"/>
    </w:pPr>
  </w:style>
  <w:style w:type="character" w:customStyle="1" w:styleId="Heading1Char2">
    <w:name w:val="Heading 1 Char2"/>
    <w:aliases w:val="h1 Char,Heading U Char,H1 Char,H11 Char,Œ©o‚µ 1 Char,?co??E 1 Char,뙥 Char,?c Char,?co?ƒÊ 1 Char,? Char,Œ Char"/>
    <w:link w:val="Heading1"/>
    <w:rsid w:val="00545E6B"/>
    <w:rPr>
      <w:rFonts w:ascii="Arial" w:eastAsia="SimSun" w:hAnsi="Arial"/>
      <w:b/>
      <w:bCs/>
      <w:color w:val="0000FF"/>
      <w:kern w:val="32"/>
      <w:sz w:val="32"/>
      <w:szCs w:val="32"/>
      <w:lang w:val="x-none" w:eastAsia="x-none"/>
    </w:rPr>
  </w:style>
  <w:style w:type="character" w:customStyle="1" w:styleId="Heading2Char">
    <w:name w:val="Heading 2 Char"/>
    <w:aliases w:val="H2 Char,H21 Char,Œ©o‚µ 2 Char,?co??E 2 Char,h2 Char,뙥2 Char,?c1 Char,?co?ƒÊ 2 Char,?2 Char,Œ1 Char,Œ2 Char,Titre 2 Char,Œ©1 Char,Œ©2 Char,©1 Char,Œ©_o‚µ 2 Char"/>
    <w:link w:val="Heading2"/>
    <w:rsid w:val="00545E6B"/>
    <w:rPr>
      <w:rFonts w:ascii="Arial" w:eastAsia="SimSun" w:hAnsi="Arial"/>
      <w:b/>
      <w:bCs/>
      <w:i/>
      <w:iCs/>
      <w:color w:val="0000FF"/>
      <w:kern w:val="2"/>
      <w:sz w:val="28"/>
      <w:szCs w:val="28"/>
      <w:lang w:val="x-none" w:eastAsia="x-none"/>
    </w:rPr>
  </w:style>
  <w:style w:type="character" w:customStyle="1" w:styleId="Heading3Char">
    <w:name w:val="Heading 3 Char"/>
    <w:aliases w:val="H3 Char,H31 Char,h3 Char,Titre 3 Char"/>
    <w:link w:val="Heading3"/>
    <w:uiPriority w:val="9"/>
    <w:rsid w:val="00545E6B"/>
    <w:rPr>
      <w:rFonts w:ascii="Arial" w:eastAsia="SimSun" w:hAnsi="Arial"/>
      <w:b/>
      <w:bCs/>
      <w:color w:val="0000FF"/>
      <w:kern w:val="2"/>
      <w:sz w:val="26"/>
      <w:szCs w:val="26"/>
      <w:lang w:val="x-none" w:eastAsia="x-none"/>
    </w:rPr>
  </w:style>
  <w:style w:type="character" w:customStyle="1" w:styleId="Heading4Char">
    <w:name w:val="Heading 4 Char"/>
    <w:aliases w:val="Heading 4 Char1 Char,Heading 4 Char Char Char,Heading 4 Char1 Char1,Heading 4 Char Char Char1,H4 Char,H41 Char,h4 Char,Titre 4 Char"/>
    <w:link w:val="Heading4"/>
    <w:uiPriority w:val="9"/>
    <w:rsid w:val="00545E6B"/>
    <w:rPr>
      <w:rFonts w:ascii="Arial" w:eastAsia="SimSun" w:hAnsi="Arial"/>
      <w:b/>
      <w:bCs/>
      <w:color w:val="0000FF"/>
      <w:kern w:val="2"/>
      <w:sz w:val="28"/>
      <w:szCs w:val="28"/>
      <w:lang w:val="x-none" w:eastAsia="x-none"/>
    </w:rPr>
  </w:style>
  <w:style w:type="character" w:customStyle="1" w:styleId="Heading5Char">
    <w:name w:val="Heading 5 Char"/>
    <w:aliases w:val="H5 Char,H51 Char,h5 Char,Titre 5 Char"/>
    <w:link w:val="Heading5"/>
    <w:uiPriority w:val="9"/>
    <w:rsid w:val="00545E6B"/>
    <w:rPr>
      <w:rFonts w:ascii="Arial" w:eastAsia="SimSun" w:hAnsi="Arial" w:cs="Arial"/>
      <w:b/>
      <w:bCs/>
      <w:i/>
      <w:iCs/>
      <w:color w:val="0000FF"/>
      <w:kern w:val="2"/>
      <w:sz w:val="26"/>
      <w:szCs w:val="26"/>
      <w:lang w:val="en-US" w:eastAsia="en-US" w:bidi="ar-SA"/>
    </w:rPr>
  </w:style>
  <w:style w:type="character" w:customStyle="1" w:styleId="Heading6Char">
    <w:name w:val="Heading 6 Char"/>
    <w:aliases w:val="H6 Char,H61 Char,h6 Char,Titre 6 Char"/>
    <w:link w:val="Heading6"/>
    <w:uiPriority w:val="9"/>
    <w:rsid w:val="00545E6B"/>
    <w:rPr>
      <w:rFonts w:ascii="Arial" w:eastAsia="SimSun" w:hAnsi="Arial" w:cs="Arial"/>
      <w:b/>
      <w:bCs/>
      <w:color w:val="0000FF"/>
      <w:kern w:val="2"/>
      <w:sz w:val="22"/>
      <w:szCs w:val="22"/>
      <w:lang w:val="en-US" w:eastAsia="en-US" w:bidi="ar-SA"/>
    </w:rPr>
  </w:style>
  <w:style w:type="character" w:customStyle="1" w:styleId="41">
    <w:name w:val="見出し 4 (文字)1"/>
    <w:aliases w:val="Heading 4 Char1 (文字),Heading 4 Char Char (文字)"/>
    <w:semiHidden/>
    <w:rsid w:val="00545E6B"/>
    <w:rPr>
      <w:rFonts w:ascii="Times New Roman" w:eastAsia="SimSun" w:hAnsi="Times New Roman" w:cs="Arial"/>
      <w:b/>
      <w:bCs/>
      <w:color w:val="0000FF"/>
      <w:kern w:val="2"/>
      <w:lang w:val="en-GB" w:eastAsia="en-US" w:bidi="ar-SA"/>
    </w:rPr>
  </w:style>
  <w:style w:type="character" w:customStyle="1" w:styleId="HTMLPreformattedChar">
    <w:name w:val="HTML Preformatted Char"/>
    <w:link w:val="HTMLPreformatted"/>
    <w:rsid w:val="00545E6B"/>
    <w:rPr>
      <w:rFonts w:ascii="Courier New" w:eastAsia="SimSun" w:hAnsi="Courier New" w:cs="Courier New"/>
      <w:color w:val="0000FF"/>
      <w:kern w:val="2"/>
      <w:lang w:val="en-US" w:eastAsia="zh-CN" w:bidi="ar-SA"/>
    </w:rPr>
  </w:style>
  <w:style w:type="paragraph" w:styleId="Index2">
    <w:name w:val="index 2"/>
    <w:basedOn w:val="Normal"/>
    <w:next w:val="Normal"/>
    <w:autoRedefine/>
    <w:unhideWhenUsed/>
    <w:rsid w:val="00545E6B"/>
    <w:pPr>
      <w:tabs>
        <w:tab w:val="left" w:pos="794"/>
        <w:tab w:val="left" w:pos="1191"/>
        <w:tab w:val="left" w:pos="1588"/>
        <w:tab w:val="left" w:pos="1985"/>
      </w:tabs>
      <w:spacing w:before="136"/>
      <w:ind w:left="283"/>
      <w:jc w:val="both"/>
      <w:textAlignment w:val="auto"/>
    </w:pPr>
    <w:rPr>
      <w:lang w:val="en-GB"/>
    </w:rPr>
  </w:style>
  <w:style w:type="paragraph" w:styleId="Index3">
    <w:name w:val="index 3"/>
    <w:basedOn w:val="Normal"/>
    <w:next w:val="Normal"/>
    <w:autoRedefine/>
    <w:unhideWhenUsed/>
    <w:rsid w:val="00545E6B"/>
    <w:pPr>
      <w:tabs>
        <w:tab w:val="left" w:pos="794"/>
        <w:tab w:val="left" w:pos="1191"/>
        <w:tab w:val="left" w:pos="1588"/>
        <w:tab w:val="left" w:pos="1985"/>
      </w:tabs>
      <w:spacing w:before="136"/>
      <w:ind w:left="566"/>
      <w:jc w:val="both"/>
      <w:textAlignment w:val="auto"/>
    </w:pPr>
    <w:rPr>
      <w:lang w:val="en-GB"/>
    </w:rPr>
  </w:style>
  <w:style w:type="paragraph" w:styleId="Index4">
    <w:name w:val="index 4"/>
    <w:basedOn w:val="Normal"/>
    <w:next w:val="Normal"/>
    <w:autoRedefine/>
    <w:unhideWhenUsed/>
    <w:rsid w:val="00545E6B"/>
    <w:pPr>
      <w:tabs>
        <w:tab w:val="left" w:pos="794"/>
        <w:tab w:val="left" w:pos="1191"/>
        <w:tab w:val="left" w:pos="1588"/>
        <w:tab w:val="left" w:pos="1985"/>
      </w:tabs>
      <w:spacing w:before="136"/>
      <w:ind w:left="849"/>
      <w:jc w:val="both"/>
      <w:textAlignment w:val="auto"/>
    </w:pPr>
    <w:rPr>
      <w:lang w:val="en-GB"/>
    </w:rPr>
  </w:style>
  <w:style w:type="paragraph" w:styleId="Index5">
    <w:name w:val="index 5"/>
    <w:basedOn w:val="Normal"/>
    <w:next w:val="Normal"/>
    <w:autoRedefine/>
    <w:unhideWhenUsed/>
    <w:rsid w:val="00545E6B"/>
    <w:pPr>
      <w:tabs>
        <w:tab w:val="left" w:pos="794"/>
        <w:tab w:val="left" w:pos="1191"/>
        <w:tab w:val="left" w:pos="1588"/>
        <w:tab w:val="left" w:pos="1985"/>
      </w:tabs>
      <w:spacing w:before="136"/>
      <w:ind w:left="1132"/>
      <w:jc w:val="both"/>
      <w:textAlignment w:val="auto"/>
    </w:pPr>
    <w:rPr>
      <w:lang w:val="en-GB"/>
    </w:rPr>
  </w:style>
  <w:style w:type="paragraph" w:styleId="Index6">
    <w:name w:val="index 6"/>
    <w:basedOn w:val="Normal"/>
    <w:next w:val="Normal"/>
    <w:autoRedefine/>
    <w:unhideWhenUsed/>
    <w:rsid w:val="00545E6B"/>
    <w:pPr>
      <w:tabs>
        <w:tab w:val="left" w:pos="794"/>
        <w:tab w:val="left" w:pos="1191"/>
        <w:tab w:val="left" w:pos="1588"/>
        <w:tab w:val="left" w:pos="1985"/>
      </w:tabs>
      <w:spacing w:before="136"/>
      <w:ind w:left="1415"/>
      <w:jc w:val="both"/>
      <w:textAlignment w:val="auto"/>
    </w:pPr>
    <w:rPr>
      <w:lang w:val="en-GB"/>
    </w:rPr>
  </w:style>
  <w:style w:type="paragraph" w:styleId="Index7">
    <w:name w:val="index 7"/>
    <w:basedOn w:val="Normal"/>
    <w:next w:val="Normal"/>
    <w:autoRedefine/>
    <w:unhideWhenUsed/>
    <w:rsid w:val="00545E6B"/>
    <w:pPr>
      <w:tabs>
        <w:tab w:val="left" w:pos="794"/>
        <w:tab w:val="left" w:pos="1191"/>
        <w:tab w:val="left" w:pos="1588"/>
        <w:tab w:val="left" w:pos="1985"/>
      </w:tabs>
      <w:spacing w:before="136"/>
      <w:ind w:left="1698"/>
      <w:jc w:val="both"/>
      <w:textAlignment w:val="auto"/>
    </w:pPr>
    <w:rPr>
      <w:lang w:val="en-GB"/>
    </w:rPr>
  </w:style>
  <w:style w:type="paragraph" w:styleId="TOC4">
    <w:name w:val="toc 4"/>
    <w:basedOn w:val="TOC3"/>
    <w:next w:val="TOC5"/>
    <w:autoRedefine/>
    <w:uiPriority w:val="39"/>
    <w:unhideWhenUsed/>
    <w:rsid w:val="00545E6B"/>
    <w:pPr>
      <w:tabs>
        <w:tab w:val="right" w:leader="dot" w:pos="9629"/>
        <w:tab w:val="left" w:pos="13500"/>
      </w:tabs>
      <w:overflowPunct w:val="0"/>
      <w:autoSpaceDE w:val="0"/>
      <w:autoSpaceDN w:val="0"/>
      <w:adjustRightInd w:val="0"/>
      <w:ind w:left="1502" w:hanging="907"/>
    </w:pPr>
    <w:rPr>
      <w:sz w:val="20"/>
      <w:szCs w:val="20"/>
      <w:lang w:val="en-GB"/>
    </w:rPr>
  </w:style>
  <w:style w:type="paragraph" w:styleId="TOC7">
    <w:name w:val="toc 7"/>
    <w:basedOn w:val="TOC3"/>
    <w:autoRedefine/>
    <w:uiPriority w:val="39"/>
    <w:unhideWhenUsed/>
    <w:rsid w:val="00545E6B"/>
    <w:pPr>
      <w:tabs>
        <w:tab w:val="right" w:leader="dot" w:pos="9629"/>
        <w:tab w:val="left" w:pos="13500"/>
      </w:tabs>
      <w:overflowPunct w:val="0"/>
      <w:autoSpaceDE w:val="0"/>
      <w:autoSpaceDN w:val="0"/>
      <w:adjustRightInd w:val="0"/>
      <w:ind w:left="2382" w:hanging="1191"/>
    </w:pPr>
    <w:rPr>
      <w:sz w:val="20"/>
      <w:szCs w:val="20"/>
      <w:lang w:val="en-GB"/>
    </w:rPr>
  </w:style>
  <w:style w:type="paragraph" w:styleId="TOC8">
    <w:name w:val="toc 8"/>
    <w:basedOn w:val="Normal"/>
    <w:next w:val="Normal"/>
    <w:autoRedefine/>
    <w:uiPriority w:val="39"/>
    <w:unhideWhenUsed/>
    <w:rsid w:val="00545E6B"/>
    <w:pPr>
      <w:ind w:left="1400"/>
      <w:textAlignment w:val="auto"/>
    </w:pPr>
    <w:rPr>
      <w:lang w:val="en-GB"/>
    </w:rPr>
  </w:style>
  <w:style w:type="paragraph" w:styleId="TOC9">
    <w:name w:val="toc 9"/>
    <w:basedOn w:val="Normal"/>
    <w:next w:val="Normal"/>
    <w:autoRedefine/>
    <w:uiPriority w:val="39"/>
    <w:unhideWhenUsed/>
    <w:rsid w:val="00545E6B"/>
    <w:pPr>
      <w:spacing w:before="60"/>
      <w:textAlignment w:val="auto"/>
    </w:pPr>
    <w:rPr>
      <w:bCs/>
      <w:lang w:val="en-GB"/>
    </w:rPr>
  </w:style>
  <w:style w:type="paragraph" w:styleId="NormalIndent">
    <w:name w:val="Normal Indent"/>
    <w:basedOn w:val="Normal"/>
    <w:unhideWhenUsed/>
    <w:rsid w:val="00545E6B"/>
    <w:pPr>
      <w:tabs>
        <w:tab w:val="left" w:pos="794"/>
        <w:tab w:val="left" w:pos="1191"/>
        <w:tab w:val="left" w:pos="1588"/>
        <w:tab w:val="left" w:pos="1985"/>
      </w:tabs>
      <w:spacing w:before="136"/>
      <w:ind w:left="600"/>
      <w:jc w:val="both"/>
      <w:textAlignment w:val="auto"/>
    </w:pPr>
    <w:rPr>
      <w:lang w:val="en-GB"/>
    </w:rPr>
  </w:style>
  <w:style w:type="paragraph" w:styleId="FootnoteText">
    <w:name w:val="footnote text"/>
    <w:basedOn w:val="Normal"/>
    <w:link w:val="FootnoteTextChar"/>
    <w:unhideWhenUsed/>
    <w:rsid w:val="00545E6B"/>
    <w:pPr>
      <w:tabs>
        <w:tab w:val="left" w:pos="256"/>
        <w:tab w:val="left" w:pos="794"/>
        <w:tab w:val="left" w:pos="1191"/>
        <w:tab w:val="left" w:pos="1588"/>
        <w:tab w:val="left" w:pos="1985"/>
      </w:tabs>
      <w:spacing w:before="136"/>
      <w:jc w:val="both"/>
      <w:textAlignment w:val="auto"/>
    </w:pPr>
    <w:rPr>
      <w:rFonts w:ascii="Arial" w:eastAsia="SimSun" w:hAnsi="Arial" w:cs="Arial"/>
      <w:color w:val="0000FF"/>
      <w:kern w:val="2"/>
      <w:sz w:val="18"/>
      <w:szCs w:val="18"/>
      <w:lang w:val="en-GB"/>
    </w:rPr>
  </w:style>
  <w:style w:type="character" w:customStyle="1" w:styleId="FootnoteTextChar">
    <w:name w:val="Footnote Text Char"/>
    <w:link w:val="FootnoteText"/>
    <w:rsid w:val="00545E6B"/>
    <w:rPr>
      <w:rFonts w:ascii="Arial" w:eastAsia="SimSun" w:hAnsi="Arial" w:cs="Arial"/>
      <w:color w:val="0000FF"/>
      <w:kern w:val="2"/>
      <w:sz w:val="18"/>
      <w:szCs w:val="18"/>
      <w:lang w:val="en-GB" w:eastAsia="en-US" w:bidi="ar-SA"/>
    </w:rPr>
  </w:style>
  <w:style w:type="character" w:customStyle="1" w:styleId="CommentTextChar">
    <w:name w:val="Comment Text Char"/>
    <w:link w:val="CommentText"/>
    <w:uiPriority w:val="99"/>
    <w:rsid w:val="00545E6B"/>
    <w:rPr>
      <w:rFonts w:ascii="Arial" w:eastAsia="SimSun" w:hAnsi="Arial" w:cs="Arial"/>
      <w:color w:val="0000FF"/>
      <w:kern w:val="2"/>
      <w:lang w:val="en-GB" w:eastAsia="en-US" w:bidi="ar-SA"/>
    </w:rPr>
  </w:style>
  <w:style w:type="character" w:customStyle="1" w:styleId="HeaderChar">
    <w:name w:val="Header Char"/>
    <w:aliases w:val="h Char,Header/Footer Char"/>
    <w:link w:val="Header"/>
    <w:uiPriority w:val="99"/>
    <w:locked/>
    <w:rsid w:val="00545E6B"/>
    <w:rPr>
      <w:rFonts w:ascii="Arial" w:eastAsia="SimSun" w:hAnsi="Arial" w:cs="Arial"/>
      <w:color w:val="0000FF"/>
      <w:kern w:val="2"/>
      <w:lang w:val="en-US" w:eastAsia="en-US" w:bidi="ar-SA"/>
    </w:rPr>
  </w:style>
  <w:style w:type="character" w:customStyle="1" w:styleId="1">
    <w:name w:val="ヘッダー (文字)1"/>
    <w:aliases w:val="h (文字),Header/Footer (文字)"/>
    <w:semiHidden/>
    <w:rsid w:val="00545E6B"/>
    <w:rPr>
      <w:rFonts w:ascii="Arial" w:eastAsia="SimSun" w:hAnsi="Arial" w:cs="Arial"/>
      <w:color w:val="0000FF"/>
      <w:kern w:val="2"/>
      <w:lang w:val="en-GB" w:eastAsia="en-US" w:bidi="ar-SA"/>
    </w:rPr>
  </w:style>
  <w:style w:type="character" w:customStyle="1" w:styleId="FooterChar">
    <w:name w:val="Footer Char"/>
    <w:link w:val="Footer"/>
    <w:uiPriority w:val="99"/>
    <w:rsid w:val="00545E6B"/>
    <w:rPr>
      <w:rFonts w:ascii="Arial" w:eastAsia="SimSun" w:hAnsi="Arial" w:cs="Arial"/>
      <w:color w:val="0000FF"/>
      <w:kern w:val="2"/>
      <w:lang w:val="en-US" w:eastAsia="en-US" w:bidi="ar-SA"/>
    </w:rPr>
  </w:style>
  <w:style w:type="paragraph" w:styleId="IndexHeading">
    <w:name w:val="index heading"/>
    <w:basedOn w:val="Normal"/>
    <w:next w:val="Index1"/>
    <w:unhideWhenUsed/>
    <w:rsid w:val="00545E6B"/>
    <w:pPr>
      <w:tabs>
        <w:tab w:val="left" w:pos="426"/>
        <w:tab w:val="left" w:pos="851"/>
        <w:tab w:val="left" w:pos="1276"/>
        <w:tab w:val="left" w:pos="1701"/>
        <w:tab w:val="left" w:pos="2127"/>
      </w:tabs>
      <w:spacing w:before="90" w:after="180" w:line="240" w:lineRule="atLeast"/>
      <w:textAlignment w:val="auto"/>
    </w:pPr>
    <w:rPr>
      <w:b/>
      <w:bCs/>
      <w:sz w:val="22"/>
      <w:szCs w:val="22"/>
      <w:lang w:val="en-GB"/>
    </w:rPr>
  </w:style>
  <w:style w:type="paragraph" w:styleId="TableofFigures">
    <w:name w:val="table of figures"/>
    <w:basedOn w:val="Normal"/>
    <w:next w:val="Normal"/>
    <w:uiPriority w:val="99"/>
    <w:unhideWhenUsed/>
    <w:rsid w:val="00545E6B"/>
    <w:pPr>
      <w:spacing w:before="136"/>
      <w:ind w:left="400" w:hanging="400"/>
      <w:jc w:val="both"/>
      <w:textAlignment w:val="auto"/>
    </w:pPr>
    <w:rPr>
      <w:lang w:val="en-GB"/>
    </w:rPr>
  </w:style>
  <w:style w:type="paragraph" w:styleId="EndnoteText">
    <w:name w:val="endnote text"/>
    <w:basedOn w:val="Normal"/>
    <w:link w:val="EndnoteTextChar"/>
    <w:unhideWhenUsed/>
    <w:rsid w:val="00545E6B"/>
    <w:pPr>
      <w:overflowPunct/>
      <w:autoSpaceDE/>
      <w:autoSpaceDN/>
      <w:adjustRightInd/>
      <w:spacing w:after="75"/>
      <w:jc w:val="both"/>
      <w:textAlignment w:val="auto"/>
    </w:pPr>
    <w:rPr>
      <w:rFonts w:ascii="Arial" w:eastAsia="SimSun" w:hAnsi="Arial" w:cs="Arial"/>
      <w:color w:val="0000FF"/>
      <w:kern w:val="2"/>
      <w:sz w:val="24"/>
    </w:rPr>
  </w:style>
  <w:style w:type="character" w:customStyle="1" w:styleId="EndnoteTextChar">
    <w:name w:val="Endnote Text Char"/>
    <w:link w:val="EndnoteText"/>
    <w:rsid w:val="00545E6B"/>
    <w:rPr>
      <w:rFonts w:ascii="Arial" w:eastAsia="SimSun" w:hAnsi="Arial" w:cs="Arial"/>
      <w:color w:val="0000FF"/>
      <w:kern w:val="2"/>
      <w:sz w:val="24"/>
      <w:lang w:val="en-US" w:eastAsia="en-US" w:bidi="ar-SA"/>
    </w:rPr>
  </w:style>
  <w:style w:type="paragraph" w:styleId="ListBullet">
    <w:name w:val="List Bullet"/>
    <w:basedOn w:val="Normal"/>
    <w:unhideWhenUsed/>
    <w:rsid w:val="00545E6B"/>
    <w:pPr>
      <w:tabs>
        <w:tab w:val="left" w:pos="794"/>
        <w:tab w:val="left" w:pos="1191"/>
        <w:tab w:val="left" w:pos="1588"/>
        <w:tab w:val="left" w:pos="1985"/>
      </w:tabs>
      <w:spacing w:before="136"/>
      <w:jc w:val="both"/>
      <w:textAlignment w:val="auto"/>
    </w:pPr>
    <w:rPr>
      <w:lang w:val="en-GB"/>
    </w:rPr>
  </w:style>
  <w:style w:type="paragraph" w:styleId="ListNumber">
    <w:name w:val="List Number"/>
    <w:aliases w:val="OL"/>
    <w:basedOn w:val="Normal"/>
    <w:unhideWhenUsed/>
    <w:rsid w:val="00545E6B"/>
    <w:pPr>
      <w:numPr>
        <w:numId w:val="13"/>
      </w:numPr>
      <w:tabs>
        <w:tab w:val="clear" w:pos="360"/>
        <w:tab w:val="left" w:pos="400"/>
      </w:tabs>
      <w:overflowPunct/>
      <w:autoSpaceDE/>
      <w:autoSpaceDN/>
      <w:adjustRightInd/>
      <w:spacing w:after="240" w:line="230" w:lineRule="atLeast"/>
      <w:jc w:val="both"/>
      <w:textAlignment w:val="auto"/>
    </w:pPr>
    <w:rPr>
      <w:lang w:val="en-GB" w:eastAsia="ja-JP"/>
    </w:rPr>
  </w:style>
  <w:style w:type="paragraph" w:styleId="ListNumber2">
    <w:name w:val="List Number 2"/>
    <w:basedOn w:val="Normal"/>
    <w:unhideWhenUsed/>
    <w:rsid w:val="00545E6B"/>
    <w:pPr>
      <w:numPr>
        <w:ilvl w:val="1"/>
        <w:numId w:val="13"/>
      </w:numPr>
      <w:tabs>
        <w:tab w:val="left" w:pos="800"/>
      </w:tabs>
      <w:overflowPunct/>
      <w:autoSpaceDE/>
      <w:autoSpaceDN/>
      <w:adjustRightInd/>
      <w:spacing w:after="240" w:line="230" w:lineRule="atLeast"/>
      <w:jc w:val="both"/>
      <w:textAlignment w:val="auto"/>
    </w:pPr>
    <w:rPr>
      <w:lang w:val="en-GB" w:eastAsia="ja-JP"/>
    </w:rPr>
  </w:style>
  <w:style w:type="paragraph" w:styleId="ListNumber3">
    <w:name w:val="List Number 3"/>
    <w:basedOn w:val="Normal"/>
    <w:unhideWhenUsed/>
    <w:rsid w:val="00545E6B"/>
    <w:pPr>
      <w:numPr>
        <w:ilvl w:val="2"/>
        <w:numId w:val="13"/>
      </w:numPr>
      <w:tabs>
        <w:tab w:val="left" w:pos="1200"/>
      </w:tabs>
      <w:overflowPunct/>
      <w:autoSpaceDE/>
      <w:autoSpaceDN/>
      <w:adjustRightInd/>
      <w:spacing w:after="240" w:line="230" w:lineRule="atLeast"/>
      <w:jc w:val="both"/>
      <w:textAlignment w:val="auto"/>
    </w:pPr>
    <w:rPr>
      <w:lang w:val="en-GB" w:eastAsia="ja-JP"/>
    </w:rPr>
  </w:style>
  <w:style w:type="paragraph" w:styleId="ListNumber4">
    <w:name w:val="List Number 4"/>
    <w:basedOn w:val="Normal"/>
    <w:unhideWhenUsed/>
    <w:rsid w:val="00545E6B"/>
    <w:pPr>
      <w:numPr>
        <w:ilvl w:val="3"/>
        <w:numId w:val="13"/>
      </w:numPr>
      <w:tabs>
        <w:tab w:val="left" w:pos="1600"/>
      </w:tabs>
      <w:overflowPunct/>
      <w:autoSpaceDE/>
      <w:autoSpaceDN/>
      <w:adjustRightInd/>
      <w:spacing w:after="240" w:line="230" w:lineRule="atLeast"/>
      <w:jc w:val="both"/>
      <w:textAlignment w:val="auto"/>
    </w:pPr>
    <w:rPr>
      <w:lang w:val="en-GB" w:eastAsia="ja-JP"/>
    </w:rPr>
  </w:style>
  <w:style w:type="paragraph" w:customStyle="1" w:styleId="heading1aftertitle">
    <w:name w:val="heading 1aftertitle"/>
    <w:basedOn w:val="Heading1"/>
    <w:next w:val="Normal"/>
    <w:rsid w:val="00545E6B"/>
    <w:pPr>
      <w:keepLines/>
      <w:tabs>
        <w:tab w:val="clear" w:pos="432"/>
        <w:tab w:val="left" w:pos="794"/>
        <w:tab w:val="left" w:pos="1191"/>
        <w:tab w:val="left" w:pos="1588"/>
        <w:tab w:val="left" w:pos="1985"/>
      </w:tabs>
      <w:spacing w:before="1134" w:after="0"/>
      <w:ind w:left="360" w:hanging="360"/>
      <w:textAlignment w:val="auto"/>
      <w:outlineLvl w:val="9"/>
    </w:pPr>
    <w:rPr>
      <w:rFonts w:ascii="Times New Roman" w:hAnsi="Times New Roman"/>
      <w:kern w:val="0"/>
      <w:sz w:val="24"/>
      <w:szCs w:val="24"/>
      <w:lang w:val="en-GB"/>
    </w:rPr>
  </w:style>
  <w:style w:type="character" w:customStyle="1" w:styleId="TitleChar">
    <w:name w:val="Title Char"/>
    <w:link w:val="Title"/>
    <w:rsid w:val="00545E6B"/>
    <w:rPr>
      <w:rFonts w:ascii="Arial" w:eastAsia="Times New Roman" w:hAnsi="Arial" w:cs="Arial"/>
      <w:b/>
      <w:color w:val="0000FF"/>
      <w:kern w:val="2"/>
      <w:sz w:val="24"/>
      <w:lang w:val="en-GB" w:eastAsia="en-US" w:bidi="ar-SA"/>
    </w:rPr>
  </w:style>
  <w:style w:type="character" w:customStyle="1" w:styleId="BodyTextIndentChar">
    <w:name w:val="Body Text Indent Char"/>
    <w:link w:val="BodyTextIndent"/>
    <w:rsid w:val="00545E6B"/>
    <w:rPr>
      <w:rFonts w:ascii="Arial" w:eastAsia="SimSun" w:hAnsi="Arial" w:cs="Arial"/>
      <w:color w:val="0000FF"/>
      <w:kern w:val="2"/>
      <w:sz w:val="24"/>
      <w:szCs w:val="24"/>
      <w:lang w:val="en-GB" w:eastAsia="en-US" w:bidi="ar-SA"/>
    </w:rPr>
  </w:style>
  <w:style w:type="paragraph" w:styleId="ListContinue">
    <w:name w:val="List Continue"/>
    <w:aliases w:val="list 1,list-1"/>
    <w:basedOn w:val="Normal"/>
    <w:unhideWhenUsed/>
    <w:rsid w:val="00545E6B"/>
    <w:pPr>
      <w:numPr>
        <w:numId w:val="14"/>
      </w:numPr>
      <w:tabs>
        <w:tab w:val="left" w:pos="400"/>
      </w:tabs>
      <w:overflowPunct/>
      <w:autoSpaceDE/>
      <w:autoSpaceDN/>
      <w:adjustRightInd/>
      <w:spacing w:after="240" w:line="230" w:lineRule="atLeast"/>
      <w:jc w:val="both"/>
      <w:textAlignment w:val="auto"/>
    </w:pPr>
    <w:rPr>
      <w:lang w:val="en-GB" w:eastAsia="ja-JP"/>
    </w:rPr>
  </w:style>
  <w:style w:type="paragraph" w:styleId="ListContinue2">
    <w:name w:val="List Continue 2"/>
    <w:aliases w:val="list-2"/>
    <w:basedOn w:val="ListContinue"/>
    <w:unhideWhenUsed/>
    <w:rsid w:val="00545E6B"/>
    <w:pPr>
      <w:numPr>
        <w:ilvl w:val="1"/>
      </w:numPr>
      <w:tabs>
        <w:tab w:val="clear" w:pos="400"/>
        <w:tab w:val="left" w:pos="800"/>
      </w:tabs>
    </w:pPr>
  </w:style>
  <w:style w:type="paragraph" w:styleId="ListContinue3">
    <w:name w:val="List Continue 3"/>
    <w:aliases w:val="list-3"/>
    <w:basedOn w:val="ListContinue"/>
    <w:unhideWhenUsed/>
    <w:rsid w:val="00545E6B"/>
    <w:pPr>
      <w:numPr>
        <w:ilvl w:val="2"/>
      </w:numPr>
      <w:tabs>
        <w:tab w:val="clear" w:pos="400"/>
        <w:tab w:val="left" w:pos="1200"/>
      </w:tabs>
    </w:pPr>
  </w:style>
  <w:style w:type="paragraph" w:styleId="ListContinue4">
    <w:name w:val="List Continue 4"/>
    <w:aliases w:val="list-4"/>
    <w:basedOn w:val="ListContinue"/>
    <w:unhideWhenUsed/>
    <w:rsid w:val="00545E6B"/>
    <w:pPr>
      <w:numPr>
        <w:ilvl w:val="3"/>
      </w:numPr>
      <w:tabs>
        <w:tab w:val="clear" w:pos="400"/>
        <w:tab w:val="left" w:pos="1600"/>
      </w:tabs>
    </w:pPr>
  </w:style>
  <w:style w:type="paragraph" w:styleId="Date">
    <w:name w:val="Date"/>
    <w:basedOn w:val="Normal"/>
    <w:next w:val="Normal"/>
    <w:link w:val="DateChar"/>
    <w:unhideWhenUsed/>
    <w:rsid w:val="00545E6B"/>
    <w:pPr>
      <w:tabs>
        <w:tab w:val="left" w:pos="794"/>
        <w:tab w:val="left" w:pos="1191"/>
        <w:tab w:val="left" w:pos="1588"/>
        <w:tab w:val="left" w:pos="1985"/>
      </w:tabs>
      <w:spacing w:before="136"/>
      <w:jc w:val="both"/>
      <w:textAlignment w:val="auto"/>
    </w:pPr>
    <w:rPr>
      <w:rFonts w:ascii="Arial" w:eastAsia="SimSun" w:hAnsi="Arial" w:cs="Arial"/>
      <w:color w:val="0000FF"/>
      <w:kern w:val="2"/>
      <w:lang w:val="en-GB"/>
    </w:rPr>
  </w:style>
  <w:style w:type="character" w:customStyle="1" w:styleId="DateChar">
    <w:name w:val="Date Char"/>
    <w:link w:val="Date"/>
    <w:rsid w:val="00545E6B"/>
    <w:rPr>
      <w:rFonts w:ascii="Arial" w:eastAsia="SimSun" w:hAnsi="Arial" w:cs="Arial"/>
      <w:color w:val="0000FF"/>
      <w:kern w:val="2"/>
      <w:lang w:val="en-GB" w:eastAsia="en-US" w:bidi="ar-SA"/>
    </w:rPr>
  </w:style>
  <w:style w:type="paragraph" w:styleId="BodyText2">
    <w:name w:val="Body Text 2"/>
    <w:basedOn w:val="Normal"/>
    <w:link w:val="BodyText2Char"/>
    <w:unhideWhenUsed/>
    <w:rsid w:val="00545E6B"/>
    <w:pPr>
      <w:tabs>
        <w:tab w:val="left" w:pos="794"/>
        <w:tab w:val="left" w:pos="1191"/>
        <w:tab w:val="left" w:pos="1588"/>
        <w:tab w:val="left" w:pos="1985"/>
      </w:tabs>
      <w:spacing w:before="136" w:after="120" w:line="480" w:lineRule="auto"/>
      <w:jc w:val="both"/>
      <w:textAlignment w:val="auto"/>
    </w:pPr>
    <w:rPr>
      <w:rFonts w:ascii="Arial" w:eastAsia="SimSun" w:hAnsi="Arial" w:cs="Arial"/>
      <w:color w:val="0000FF"/>
      <w:kern w:val="2"/>
      <w:lang w:val="en-GB"/>
    </w:rPr>
  </w:style>
  <w:style w:type="character" w:customStyle="1" w:styleId="BodyText2Char">
    <w:name w:val="Body Text 2 Char"/>
    <w:link w:val="BodyText2"/>
    <w:rsid w:val="00545E6B"/>
    <w:rPr>
      <w:rFonts w:ascii="Arial" w:eastAsia="SimSun" w:hAnsi="Arial" w:cs="Arial"/>
      <w:color w:val="0000FF"/>
      <w:kern w:val="2"/>
      <w:lang w:val="en-GB" w:eastAsia="en-US" w:bidi="ar-SA"/>
    </w:rPr>
  </w:style>
  <w:style w:type="paragraph" w:styleId="BodyText3">
    <w:name w:val="Body Text 3"/>
    <w:basedOn w:val="Normal"/>
    <w:link w:val="BodyText3Char"/>
    <w:unhideWhenUsed/>
    <w:rsid w:val="00545E6B"/>
    <w:pPr>
      <w:tabs>
        <w:tab w:val="left" w:pos="794"/>
        <w:tab w:val="left" w:pos="1191"/>
        <w:tab w:val="left" w:pos="1588"/>
        <w:tab w:val="left" w:pos="1985"/>
      </w:tabs>
      <w:spacing w:before="136" w:after="120"/>
      <w:jc w:val="both"/>
      <w:textAlignment w:val="auto"/>
    </w:pPr>
    <w:rPr>
      <w:rFonts w:ascii="Arial" w:eastAsia="SimSun" w:hAnsi="Arial" w:cs="Arial"/>
      <w:color w:val="0000FF"/>
      <w:kern w:val="2"/>
      <w:sz w:val="16"/>
      <w:szCs w:val="16"/>
      <w:lang w:val="en-GB"/>
    </w:rPr>
  </w:style>
  <w:style w:type="character" w:customStyle="1" w:styleId="BodyText3Char">
    <w:name w:val="Body Text 3 Char"/>
    <w:link w:val="BodyText3"/>
    <w:rsid w:val="00545E6B"/>
    <w:rPr>
      <w:rFonts w:ascii="Arial" w:eastAsia="SimSun" w:hAnsi="Arial" w:cs="Arial"/>
      <w:color w:val="0000FF"/>
      <w:kern w:val="2"/>
      <w:sz w:val="16"/>
      <w:szCs w:val="16"/>
      <w:lang w:val="en-GB" w:eastAsia="en-US" w:bidi="ar-SA"/>
    </w:rPr>
  </w:style>
  <w:style w:type="paragraph" w:styleId="BodyTextIndent2">
    <w:name w:val="Body Text Indent 2"/>
    <w:basedOn w:val="Normal"/>
    <w:link w:val="BodyTextIndent2Char"/>
    <w:unhideWhenUsed/>
    <w:rsid w:val="00545E6B"/>
    <w:pPr>
      <w:tabs>
        <w:tab w:val="left" w:pos="794"/>
        <w:tab w:val="left" w:pos="1191"/>
        <w:tab w:val="left" w:pos="1588"/>
        <w:tab w:val="left" w:pos="1985"/>
      </w:tabs>
      <w:spacing w:before="136" w:after="120" w:line="480" w:lineRule="auto"/>
      <w:ind w:left="283"/>
      <w:jc w:val="both"/>
      <w:textAlignment w:val="auto"/>
    </w:pPr>
    <w:rPr>
      <w:rFonts w:ascii="Arial" w:eastAsia="SimSun" w:hAnsi="Arial" w:cs="Arial"/>
      <w:color w:val="0000FF"/>
      <w:kern w:val="2"/>
      <w:lang w:val="en-GB"/>
    </w:rPr>
  </w:style>
  <w:style w:type="character" w:customStyle="1" w:styleId="BodyTextIndent2Char">
    <w:name w:val="Body Text Indent 2 Char"/>
    <w:link w:val="BodyTextIndent2"/>
    <w:rsid w:val="00545E6B"/>
    <w:rPr>
      <w:rFonts w:ascii="Arial" w:eastAsia="SimSun" w:hAnsi="Arial" w:cs="Arial"/>
      <w:color w:val="0000FF"/>
      <w:kern w:val="2"/>
      <w:lang w:val="en-GB" w:eastAsia="en-US" w:bidi="ar-SA"/>
    </w:rPr>
  </w:style>
  <w:style w:type="paragraph" w:styleId="BodyTextIndent3">
    <w:name w:val="Body Text Indent 3"/>
    <w:basedOn w:val="Normal"/>
    <w:link w:val="BodyTextIndent3Char"/>
    <w:unhideWhenUsed/>
    <w:rsid w:val="00545E6B"/>
    <w:pPr>
      <w:overflowPunct/>
      <w:autoSpaceDE/>
      <w:autoSpaceDN/>
      <w:adjustRightInd/>
      <w:spacing w:before="136"/>
      <w:ind w:left="720"/>
      <w:jc w:val="both"/>
      <w:textAlignment w:val="auto"/>
    </w:pPr>
    <w:rPr>
      <w:rFonts w:ascii="Courier New" w:eastAsia="SimSun" w:hAnsi="Courier New" w:cs="Courier New"/>
      <w:color w:val="0000FF"/>
      <w:kern w:val="2"/>
      <w:lang w:val="en-GB"/>
    </w:rPr>
  </w:style>
  <w:style w:type="character" w:customStyle="1" w:styleId="BodyTextIndent3Char">
    <w:name w:val="Body Text Indent 3 Char"/>
    <w:link w:val="BodyTextIndent3"/>
    <w:rsid w:val="00545E6B"/>
    <w:rPr>
      <w:rFonts w:ascii="Courier New" w:eastAsia="SimSun" w:hAnsi="Courier New" w:cs="Courier New"/>
      <w:color w:val="0000FF"/>
      <w:kern w:val="2"/>
      <w:lang w:val="en-GB" w:eastAsia="en-US" w:bidi="ar-SA"/>
    </w:rPr>
  </w:style>
  <w:style w:type="character" w:customStyle="1" w:styleId="DocumentMapChar">
    <w:name w:val="Document Map Char"/>
    <w:link w:val="DocumentMap"/>
    <w:rsid w:val="00545E6B"/>
    <w:rPr>
      <w:rFonts w:ascii="Arial" w:eastAsia="Dotum" w:hAnsi="Arial" w:cs="Arial"/>
      <w:color w:val="0000FF"/>
      <w:kern w:val="2"/>
      <w:shd w:val="clear" w:color="auto" w:fill="000080"/>
      <w:lang w:val="en-US" w:eastAsia="en-US" w:bidi="ar-SA"/>
    </w:rPr>
  </w:style>
  <w:style w:type="character" w:customStyle="1" w:styleId="CommentSubjectChar">
    <w:name w:val="Comment Subject Char"/>
    <w:link w:val="CommentSubject"/>
    <w:uiPriority w:val="99"/>
    <w:rsid w:val="00545E6B"/>
    <w:rPr>
      <w:rFonts w:ascii="Arial" w:eastAsia="SimSun" w:hAnsi="Arial" w:cs="Arial"/>
      <w:b/>
      <w:bCs/>
      <w:color w:val="0000FF"/>
      <w:kern w:val="2"/>
      <w:lang w:val="en-GB" w:eastAsia="en-US" w:bidi="ar-SA"/>
    </w:rPr>
  </w:style>
  <w:style w:type="character" w:customStyle="1" w:styleId="BalloonTextChar">
    <w:name w:val="Balloon Text Char"/>
    <w:link w:val="BalloonText"/>
    <w:uiPriority w:val="99"/>
    <w:semiHidden/>
    <w:rsid w:val="00545E6B"/>
    <w:rPr>
      <w:rFonts w:ascii="Tahoma" w:eastAsia="SimSun" w:hAnsi="Tahoma" w:cs="Tahoma"/>
      <w:color w:val="0000FF"/>
      <w:kern w:val="2"/>
      <w:sz w:val="16"/>
      <w:szCs w:val="16"/>
      <w:lang w:val="en-US" w:eastAsia="en-US" w:bidi="ar-SA"/>
    </w:rPr>
  </w:style>
  <w:style w:type="paragraph" w:styleId="Revision">
    <w:name w:val="Revision"/>
    <w:uiPriority w:val="99"/>
    <w:semiHidden/>
    <w:rsid w:val="00545E6B"/>
    <w:rPr>
      <w:lang w:val="en-GB"/>
    </w:rPr>
  </w:style>
  <w:style w:type="paragraph" w:customStyle="1" w:styleId="TableLegend">
    <w:name w:val="Table_Legend"/>
    <w:basedOn w:val="Normal"/>
    <w:next w:val="Normal"/>
    <w:rsid w:val="00545E6B"/>
    <w:pPr>
      <w:keepNext/>
      <w:tabs>
        <w:tab w:val="left" w:pos="454"/>
      </w:tabs>
      <w:spacing w:before="86"/>
      <w:jc w:val="both"/>
      <w:textAlignment w:val="auto"/>
    </w:pPr>
    <w:rPr>
      <w:sz w:val="18"/>
      <w:szCs w:val="18"/>
      <w:lang w:val="en-GB"/>
    </w:rPr>
  </w:style>
  <w:style w:type="paragraph" w:customStyle="1" w:styleId="BlancCharChar">
    <w:name w:val="Blanc Char Char"/>
    <w:basedOn w:val="Normal"/>
    <w:next w:val="TableText"/>
    <w:rsid w:val="00545E6B"/>
    <w:pPr>
      <w:keepNext/>
      <w:spacing w:after="57" w:line="12" w:lineRule="exact"/>
      <w:jc w:val="center"/>
      <w:textAlignment w:val="auto"/>
    </w:pPr>
    <w:rPr>
      <w:sz w:val="8"/>
      <w:szCs w:val="8"/>
    </w:rPr>
  </w:style>
  <w:style w:type="paragraph" w:customStyle="1" w:styleId="AnnexTitle">
    <w:name w:val="Annex_Title"/>
    <w:basedOn w:val="Normal"/>
    <w:next w:val="Normal"/>
    <w:rsid w:val="00545E6B"/>
    <w:pPr>
      <w:tabs>
        <w:tab w:val="left" w:pos="794"/>
        <w:tab w:val="left" w:pos="1191"/>
        <w:tab w:val="left" w:pos="1588"/>
        <w:tab w:val="left" w:pos="1985"/>
      </w:tabs>
      <w:spacing w:before="136" w:after="68"/>
      <w:jc w:val="center"/>
      <w:textAlignment w:val="auto"/>
    </w:pPr>
    <w:rPr>
      <w:b/>
      <w:bCs/>
      <w:sz w:val="24"/>
      <w:szCs w:val="24"/>
      <w:lang w:val="en-GB"/>
    </w:rPr>
  </w:style>
  <w:style w:type="paragraph" w:customStyle="1" w:styleId="Fig">
    <w:name w:val="Fig_#"/>
    <w:basedOn w:val="Normal"/>
    <w:next w:val="Normal"/>
    <w:rsid w:val="00545E6B"/>
    <w:pPr>
      <w:tabs>
        <w:tab w:val="left" w:pos="794"/>
        <w:tab w:val="left" w:pos="1191"/>
        <w:tab w:val="left" w:pos="1588"/>
        <w:tab w:val="left" w:pos="1985"/>
      </w:tabs>
      <w:spacing w:before="136"/>
      <w:textAlignment w:val="auto"/>
    </w:pPr>
    <w:rPr>
      <w:color w:val="FF0000"/>
    </w:rPr>
  </w:style>
  <w:style w:type="paragraph" w:customStyle="1" w:styleId="SectionTitle">
    <w:name w:val="Section_Title"/>
    <w:basedOn w:val="Normal"/>
    <w:rsid w:val="00545E6B"/>
    <w:pPr>
      <w:spacing w:before="136"/>
      <w:ind w:left="1418"/>
      <w:textAlignment w:val="auto"/>
    </w:pPr>
    <w:rPr>
      <w:rFonts w:ascii="Arial" w:hAnsi="Arial" w:cs="Arial"/>
      <w:sz w:val="32"/>
      <w:szCs w:val="32"/>
    </w:rPr>
  </w:style>
  <w:style w:type="paragraph" w:customStyle="1" w:styleId="CouvRecTitle">
    <w:name w:val="Couv Rec Title"/>
    <w:basedOn w:val="Normal"/>
    <w:rsid w:val="00545E6B"/>
    <w:pPr>
      <w:keepNext/>
      <w:keepLines/>
      <w:spacing w:before="240"/>
      <w:ind w:left="1418"/>
      <w:textAlignment w:val="auto"/>
    </w:pPr>
    <w:rPr>
      <w:rFonts w:ascii="Arial" w:hAnsi="Arial" w:cs="Arial"/>
      <w:b/>
      <w:bCs/>
      <w:sz w:val="36"/>
      <w:szCs w:val="36"/>
    </w:rPr>
  </w:style>
  <w:style w:type="paragraph" w:customStyle="1" w:styleId="CouvRec">
    <w:name w:val="Couv Rec #"/>
    <w:basedOn w:val="Normal"/>
    <w:rsid w:val="00545E6B"/>
    <w:pPr>
      <w:spacing w:before="6"/>
      <w:ind w:left="1418"/>
      <w:jc w:val="both"/>
      <w:textAlignment w:val="auto"/>
    </w:pPr>
    <w:rPr>
      <w:rFonts w:ascii="Arial" w:hAnsi="Arial" w:cs="Arial"/>
      <w:sz w:val="32"/>
      <w:szCs w:val="32"/>
    </w:rPr>
  </w:style>
  <w:style w:type="paragraph" w:customStyle="1" w:styleId="CouvNote">
    <w:name w:val="Couv Note"/>
    <w:basedOn w:val="Normal"/>
    <w:rsid w:val="00545E6B"/>
    <w:pPr>
      <w:tabs>
        <w:tab w:val="left" w:pos="1134"/>
        <w:tab w:val="left" w:pos="1418"/>
      </w:tabs>
      <w:spacing w:before="200"/>
      <w:jc w:val="both"/>
      <w:textAlignment w:val="auto"/>
    </w:pPr>
    <w:rPr>
      <w:rFonts w:ascii="Arial" w:hAnsi="Arial" w:cs="Arial"/>
    </w:rPr>
  </w:style>
  <w:style w:type="paragraph" w:customStyle="1" w:styleId="headfoot">
    <w:name w:val="head_foot"/>
    <w:basedOn w:val="Normal"/>
    <w:next w:val="Rec"/>
    <w:rsid w:val="00545E6B"/>
    <w:pPr>
      <w:jc w:val="both"/>
      <w:textAlignment w:val="auto"/>
    </w:pPr>
    <w:rPr>
      <w:color w:val="FF0000"/>
      <w:sz w:val="8"/>
      <w:szCs w:val="8"/>
      <w:lang w:val="en-GB"/>
    </w:rPr>
  </w:style>
  <w:style w:type="paragraph" w:customStyle="1" w:styleId="Rec">
    <w:name w:val="Rec #"/>
    <w:basedOn w:val="Normal"/>
    <w:next w:val="headfoot"/>
    <w:rsid w:val="00545E6B"/>
    <w:pPr>
      <w:keepNext/>
      <w:keepLines/>
      <w:tabs>
        <w:tab w:val="left" w:pos="794"/>
        <w:tab w:val="left" w:pos="1191"/>
        <w:tab w:val="left" w:pos="1588"/>
        <w:tab w:val="left" w:pos="1985"/>
      </w:tabs>
      <w:spacing w:before="720"/>
      <w:textAlignment w:val="auto"/>
    </w:pPr>
    <w:rPr>
      <w:b/>
      <w:bCs/>
      <w:lang w:val="en-GB"/>
    </w:rPr>
  </w:style>
  <w:style w:type="paragraph" w:customStyle="1" w:styleId="SAP">
    <w:name w:val="SAP"/>
    <w:basedOn w:val="Normal"/>
    <w:rsid w:val="00545E6B"/>
    <w:pPr>
      <w:tabs>
        <w:tab w:val="left" w:pos="794"/>
        <w:tab w:val="left" w:pos="1191"/>
        <w:tab w:val="left" w:pos="1588"/>
        <w:tab w:val="left" w:pos="1985"/>
      </w:tabs>
      <w:spacing w:before="960" w:after="240"/>
      <w:jc w:val="right"/>
      <w:textAlignment w:val="auto"/>
    </w:pPr>
    <w:rPr>
      <w:rFonts w:ascii="C39T36Lfz" w:hAnsi="C39T36Lfz" w:cs="C39T36Lfz"/>
      <w:sz w:val="104"/>
      <w:szCs w:val="104"/>
      <w:lang w:val="en-GB"/>
    </w:rPr>
  </w:style>
  <w:style w:type="paragraph" w:customStyle="1" w:styleId="ASN1Continue">
    <w:name w:val="ASN.1 Continue"/>
    <w:basedOn w:val="ASN1"/>
    <w:rsid w:val="00545E6B"/>
    <w:pPr>
      <w:spacing w:before="0"/>
    </w:pPr>
  </w:style>
  <w:style w:type="paragraph" w:customStyle="1" w:styleId="ASN1">
    <w:name w:val="ASN.1"/>
    <w:basedOn w:val="Normal"/>
    <w:next w:val="ASN1Continue"/>
    <w:rsid w:val="00545E6B"/>
    <w:pPr>
      <w:tabs>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spacing w:before="136"/>
      <w:textAlignment w:val="auto"/>
    </w:pPr>
    <w:rPr>
      <w:b/>
      <w:bCs/>
      <w:sz w:val="18"/>
      <w:szCs w:val="18"/>
      <w:lang w:val="en-GB"/>
    </w:rPr>
  </w:style>
  <w:style w:type="paragraph" w:customStyle="1" w:styleId="ASN1Italic">
    <w:name w:val="ASN.1 Italic"/>
    <w:basedOn w:val="ASN1"/>
    <w:rsid w:val="00545E6B"/>
    <w:pPr>
      <w:spacing w:before="0"/>
    </w:pPr>
    <w:rPr>
      <w:b w:val="0"/>
      <w:bCs w:val="0"/>
      <w:i/>
      <w:iCs/>
      <w:sz w:val="20"/>
      <w:szCs w:val="20"/>
    </w:rPr>
  </w:style>
  <w:style w:type="paragraph" w:customStyle="1" w:styleId="Note">
    <w:name w:val="Note"/>
    <w:basedOn w:val="Normal"/>
    <w:next w:val="Normal"/>
    <w:rsid w:val="00545E6B"/>
    <w:pPr>
      <w:tabs>
        <w:tab w:val="left" w:pos="1191"/>
        <w:tab w:val="left" w:pos="1588"/>
        <w:tab w:val="left" w:pos="1985"/>
      </w:tabs>
      <w:spacing w:before="60" w:line="199" w:lineRule="exact"/>
      <w:ind w:firstLine="794"/>
      <w:jc w:val="both"/>
      <w:textAlignment w:val="auto"/>
    </w:pPr>
    <w:rPr>
      <w:sz w:val="18"/>
      <w:szCs w:val="18"/>
      <w:lang w:val="en-GB"/>
    </w:rPr>
  </w:style>
  <w:style w:type="paragraph" w:customStyle="1" w:styleId="IndexTitle">
    <w:name w:val="Index_Title"/>
    <w:basedOn w:val="AnnexTitle"/>
    <w:rsid w:val="00545E6B"/>
  </w:style>
  <w:style w:type="paragraph" w:customStyle="1" w:styleId="Note3">
    <w:name w:val="Note 3"/>
    <w:basedOn w:val="Note1CharCharCharCharCharChar"/>
    <w:rsid w:val="00545E6B"/>
    <w:pPr>
      <w:ind w:left="1474"/>
      <w:textAlignment w:val="auto"/>
    </w:pPr>
  </w:style>
  <w:style w:type="paragraph" w:customStyle="1" w:styleId="Sprechblasentext1">
    <w:name w:val="Sprechblasentext1"/>
    <w:basedOn w:val="Normal"/>
    <w:semiHidden/>
    <w:rsid w:val="00545E6B"/>
    <w:pPr>
      <w:tabs>
        <w:tab w:val="left" w:pos="794"/>
        <w:tab w:val="left" w:pos="1191"/>
        <w:tab w:val="left" w:pos="1588"/>
        <w:tab w:val="left" w:pos="1985"/>
      </w:tabs>
      <w:spacing w:before="136"/>
      <w:jc w:val="both"/>
      <w:textAlignment w:val="auto"/>
    </w:pPr>
    <w:rPr>
      <w:rFonts w:ascii="Tahoma" w:hAnsi="Tahoma" w:cs="Tahoma"/>
      <w:sz w:val="16"/>
      <w:szCs w:val="16"/>
      <w:lang w:val="en-GB"/>
    </w:rPr>
  </w:style>
  <w:style w:type="paragraph" w:customStyle="1" w:styleId="CourierText">
    <w:name w:val="Courier Text"/>
    <w:basedOn w:val="Normal"/>
    <w:rsid w:val="00545E6B"/>
    <w:pPr>
      <w:numPr>
        <w:ilvl w:val="12"/>
      </w:numPr>
      <w:spacing w:after="60"/>
      <w:textAlignment w:val="auto"/>
    </w:pPr>
    <w:rPr>
      <w:rFonts w:ascii="Courier" w:hAnsi="Courier" w:cs="Courier"/>
      <w:sz w:val="22"/>
      <w:szCs w:val="22"/>
      <w:lang w:val="en-GB"/>
    </w:rPr>
  </w:style>
  <w:style w:type="paragraph" w:customStyle="1" w:styleId="AppendixHeading2">
    <w:name w:val="Appendix Heading 2"/>
    <w:basedOn w:val="Heading2"/>
    <w:rsid w:val="00545E6B"/>
    <w:pPr>
      <w:tabs>
        <w:tab w:val="num" w:pos="720"/>
      </w:tabs>
      <w:textAlignment w:val="auto"/>
    </w:pPr>
    <w:rPr>
      <w:rFonts w:ascii="Times New Roman" w:eastAsia="Batang" w:hAnsi="Times New Roman"/>
      <w:i w:val="0"/>
      <w:iCs w:val="0"/>
      <w:sz w:val="22"/>
      <w:szCs w:val="22"/>
    </w:rPr>
  </w:style>
  <w:style w:type="paragraph" w:customStyle="1" w:styleId="AppendixHeadingI">
    <w:name w:val="Appendix Heading I"/>
    <w:basedOn w:val="Normal"/>
    <w:rsid w:val="00545E6B"/>
    <w:pPr>
      <w:keepNext/>
      <w:tabs>
        <w:tab w:val="num" w:pos="1800"/>
      </w:tabs>
      <w:spacing w:before="240" w:after="60"/>
      <w:ind w:left="284" w:hanging="284"/>
      <w:textAlignment w:val="auto"/>
      <w:outlineLvl w:val="0"/>
    </w:pPr>
    <w:rPr>
      <w:rFonts w:eastAsia="Batang"/>
      <w:b/>
      <w:bCs/>
      <w:kern w:val="28"/>
      <w:sz w:val="28"/>
      <w:szCs w:val="28"/>
      <w:lang w:val="nb-NO"/>
    </w:rPr>
  </w:style>
  <w:style w:type="paragraph" w:customStyle="1" w:styleId="AppendixHeading3">
    <w:name w:val="Appendix Heading 3"/>
    <w:basedOn w:val="Heading3"/>
    <w:rsid w:val="00545E6B"/>
    <w:pPr>
      <w:tabs>
        <w:tab w:val="left" w:pos="794"/>
      </w:tabs>
      <w:textAlignment w:val="auto"/>
    </w:pPr>
    <w:rPr>
      <w:rFonts w:ascii="Times New Roman" w:eastAsia="Batang" w:hAnsi="Times New Roman"/>
      <w:sz w:val="22"/>
      <w:szCs w:val="22"/>
      <w:lang w:val="nb-NO"/>
    </w:rPr>
  </w:style>
  <w:style w:type="paragraph" w:customStyle="1" w:styleId="AppendixHeading4">
    <w:name w:val="Appendix Heading 4"/>
    <w:basedOn w:val="Heading4"/>
    <w:rsid w:val="00545E6B"/>
    <w:pPr>
      <w:tabs>
        <w:tab w:val="left" w:pos="794"/>
      </w:tabs>
      <w:textAlignment w:val="auto"/>
    </w:pPr>
    <w:rPr>
      <w:rFonts w:eastAsia="Batang"/>
      <w:sz w:val="22"/>
      <w:szCs w:val="22"/>
    </w:rPr>
  </w:style>
  <w:style w:type="paragraph" w:customStyle="1" w:styleId="AppendixHeading5">
    <w:name w:val="Appendix Heading 5"/>
    <w:basedOn w:val="Heading5"/>
    <w:rsid w:val="00545E6B"/>
    <w:pPr>
      <w:tabs>
        <w:tab w:val="num" w:pos="792"/>
        <w:tab w:val="num" w:pos="1008"/>
      </w:tabs>
      <w:ind w:left="1008" w:hanging="1008"/>
      <w:textAlignment w:val="auto"/>
    </w:pPr>
    <w:rPr>
      <w:rFonts w:eastAsia="Batang"/>
      <w:i w:val="0"/>
      <w:iCs w:val="0"/>
      <w:sz w:val="22"/>
      <w:szCs w:val="22"/>
    </w:rPr>
  </w:style>
  <w:style w:type="paragraph" w:customStyle="1" w:styleId="BlancChar">
    <w:name w:val="Blanc Char"/>
    <w:basedOn w:val="Normal"/>
    <w:next w:val="TableText"/>
    <w:rsid w:val="00545E6B"/>
    <w:pPr>
      <w:keepNext/>
      <w:spacing w:after="57" w:line="12" w:lineRule="exact"/>
      <w:jc w:val="center"/>
      <w:textAlignment w:val="auto"/>
    </w:pPr>
    <w:rPr>
      <w:b/>
      <w:bCs/>
      <w:sz w:val="8"/>
      <w:szCs w:val="8"/>
    </w:rPr>
  </w:style>
  <w:style w:type="paragraph" w:customStyle="1" w:styleId="11BodyText">
    <w:name w:val="11 BodyText"/>
    <w:basedOn w:val="Normal"/>
    <w:rsid w:val="00545E6B"/>
    <w:pPr>
      <w:tabs>
        <w:tab w:val="left" w:pos="794"/>
        <w:tab w:val="left" w:pos="1191"/>
        <w:tab w:val="left" w:pos="1588"/>
        <w:tab w:val="left" w:pos="1985"/>
      </w:tabs>
      <w:spacing w:after="220"/>
      <w:jc w:val="both"/>
      <w:textAlignment w:val="auto"/>
    </w:pPr>
    <w:rPr>
      <w:lang w:val="en-GB"/>
    </w:rPr>
  </w:style>
  <w:style w:type="paragraph" w:customStyle="1" w:styleId="Kommentarthema1">
    <w:name w:val="Kommentarthema1"/>
    <w:basedOn w:val="CommentText"/>
    <w:next w:val="CommentText"/>
    <w:semiHidden/>
    <w:rsid w:val="00545E6B"/>
    <w:pPr>
      <w:textAlignment w:val="auto"/>
    </w:pPr>
    <w:rPr>
      <w:b/>
      <w:bCs/>
    </w:rPr>
  </w:style>
  <w:style w:type="paragraph" w:customStyle="1" w:styleId="Figure0">
    <w:name w:val="Figure"/>
    <w:basedOn w:val="Normal"/>
    <w:next w:val="Normal"/>
    <w:rsid w:val="00545E6B"/>
    <w:pPr>
      <w:tabs>
        <w:tab w:val="left" w:pos="794"/>
        <w:tab w:val="left" w:pos="1191"/>
        <w:tab w:val="left" w:pos="1588"/>
        <w:tab w:val="left" w:pos="1985"/>
      </w:tabs>
      <w:spacing w:before="240" w:after="480"/>
      <w:jc w:val="center"/>
      <w:textAlignment w:val="auto"/>
    </w:pPr>
    <w:rPr>
      <w:lang w:val="en-GB"/>
    </w:rPr>
  </w:style>
  <w:style w:type="paragraph" w:customStyle="1" w:styleId="FigureLegend">
    <w:name w:val="Figure_Legend"/>
    <w:basedOn w:val="TableLegend"/>
    <w:next w:val="Normal"/>
    <w:rsid w:val="00545E6B"/>
  </w:style>
  <w:style w:type="paragraph" w:customStyle="1" w:styleId="Fig0">
    <w:name w:val="Fig"/>
    <w:basedOn w:val="Figure0"/>
    <w:next w:val="Fig"/>
    <w:rsid w:val="00545E6B"/>
    <w:pPr>
      <w:spacing w:before="136" w:after="0"/>
    </w:pPr>
    <w:rPr>
      <w:lang w:val="en-US"/>
    </w:rPr>
  </w:style>
  <w:style w:type="paragraph" w:customStyle="1" w:styleId="figure1">
    <w:name w:val="figure"/>
    <w:basedOn w:val="Normal"/>
    <w:rsid w:val="00545E6B"/>
    <w:pPr>
      <w:keepNext/>
      <w:overflowPunct/>
      <w:autoSpaceDE/>
      <w:autoSpaceDN/>
      <w:adjustRightInd/>
      <w:spacing w:after="220"/>
      <w:jc w:val="center"/>
      <w:textAlignment w:val="auto"/>
    </w:pPr>
    <w:rPr>
      <w:rFonts w:ascii="Helvetica" w:hAnsi="Helvetica" w:cs="Helvetica"/>
      <w:color w:val="000000"/>
      <w:lang w:val="fr-FR"/>
    </w:rPr>
  </w:style>
  <w:style w:type="paragraph" w:customStyle="1" w:styleId="Normal1">
    <w:name w:val="Normal1"/>
    <w:basedOn w:val="TableTitle"/>
    <w:rsid w:val="00545E6B"/>
    <w:pPr>
      <w:tabs>
        <w:tab w:val="center" w:pos="4864"/>
      </w:tabs>
      <w:jc w:val="both"/>
      <w:textAlignment w:val="auto"/>
    </w:pPr>
  </w:style>
  <w:style w:type="paragraph" w:customStyle="1" w:styleId="AnnexNotitle">
    <w:name w:val="Annex_No &amp; title"/>
    <w:basedOn w:val="Normal"/>
    <w:next w:val="Normal"/>
    <w:rsid w:val="00545E6B"/>
    <w:pPr>
      <w:keepNext/>
      <w:keepLines/>
      <w:tabs>
        <w:tab w:val="left" w:pos="794"/>
        <w:tab w:val="left" w:pos="1191"/>
        <w:tab w:val="left" w:pos="1588"/>
        <w:tab w:val="left" w:pos="1985"/>
      </w:tabs>
      <w:spacing w:before="480"/>
      <w:jc w:val="center"/>
      <w:textAlignment w:val="auto"/>
    </w:pPr>
    <w:rPr>
      <w:b/>
      <w:sz w:val="28"/>
      <w:lang w:val="en-GB"/>
    </w:rPr>
  </w:style>
  <w:style w:type="paragraph" w:customStyle="1" w:styleId="Headingb">
    <w:name w:val="Heading_b"/>
    <w:basedOn w:val="Normal"/>
    <w:next w:val="Normal"/>
    <w:rsid w:val="00545E6B"/>
    <w:pPr>
      <w:keepNext/>
      <w:tabs>
        <w:tab w:val="left" w:pos="794"/>
        <w:tab w:val="left" w:pos="1191"/>
        <w:tab w:val="left" w:pos="1588"/>
        <w:tab w:val="left" w:pos="1985"/>
      </w:tabs>
      <w:spacing w:before="160"/>
      <w:textAlignment w:val="auto"/>
    </w:pPr>
    <w:rPr>
      <w:b/>
      <w:sz w:val="24"/>
      <w:lang w:val="en-GB"/>
    </w:rPr>
  </w:style>
  <w:style w:type="paragraph" w:customStyle="1" w:styleId="TableTitleCharChar">
    <w:name w:val="Table_Title Char Char"/>
    <w:basedOn w:val="Normal"/>
    <w:next w:val="BlancCharChar"/>
    <w:rsid w:val="00545E6B"/>
    <w:pPr>
      <w:keepNext/>
      <w:tabs>
        <w:tab w:val="left" w:pos="794"/>
        <w:tab w:val="left" w:pos="1191"/>
        <w:tab w:val="left" w:pos="1588"/>
        <w:tab w:val="left" w:pos="1985"/>
      </w:tabs>
      <w:spacing w:before="240" w:after="113"/>
      <w:jc w:val="center"/>
      <w:textAlignment w:val="auto"/>
    </w:pPr>
    <w:rPr>
      <w:b/>
      <w:bCs/>
      <w:lang w:val="en-GB"/>
    </w:rPr>
  </w:style>
  <w:style w:type="paragraph" w:customStyle="1" w:styleId="TableTitleChar">
    <w:name w:val="Table_Title Char"/>
    <w:basedOn w:val="Normal"/>
    <w:next w:val="Normal"/>
    <w:rsid w:val="00545E6B"/>
    <w:pPr>
      <w:keepNext/>
      <w:tabs>
        <w:tab w:val="left" w:pos="794"/>
        <w:tab w:val="left" w:pos="1191"/>
        <w:tab w:val="left" w:pos="1588"/>
        <w:tab w:val="left" w:pos="1985"/>
      </w:tabs>
      <w:spacing w:before="240" w:after="113"/>
      <w:jc w:val="center"/>
      <w:textAlignment w:val="auto"/>
    </w:pPr>
    <w:rPr>
      <w:b/>
      <w:bCs/>
      <w:lang w:val="en-GB"/>
    </w:rPr>
  </w:style>
  <w:style w:type="paragraph" w:customStyle="1" w:styleId="toc0">
    <w:name w:val="toc 0"/>
    <w:basedOn w:val="Normal"/>
    <w:next w:val="TOC1"/>
    <w:rsid w:val="00545E6B"/>
    <w:pPr>
      <w:keepLines/>
      <w:tabs>
        <w:tab w:val="right" w:pos="9639"/>
      </w:tabs>
      <w:spacing w:before="120"/>
      <w:textAlignment w:val="auto"/>
    </w:pPr>
    <w:rPr>
      <w:b/>
      <w:sz w:val="24"/>
      <w:lang w:val="en-GB"/>
    </w:rPr>
  </w:style>
  <w:style w:type="paragraph" w:customStyle="1" w:styleId="Rectitle">
    <w:name w:val="Rec_title"/>
    <w:basedOn w:val="Normal"/>
    <w:next w:val="Normal"/>
    <w:rsid w:val="00545E6B"/>
    <w:pPr>
      <w:keepNext/>
      <w:keepLines/>
      <w:tabs>
        <w:tab w:val="left" w:pos="794"/>
        <w:tab w:val="left" w:pos="1191"/>
        <w:tab w:val="left" w:pos="1588"/>
        <w:tab w:val="left" w:pos="1985"/>
      </w:tabs>
      <w:spacing w:before="360"/>
      <w:jc w:val="center"/>
      <w:textAlignment w:val="auto"/>
    </w:pPr>
    <w:rPr>
      <w:b/>
      <w:sz w:val="28"/>
      <w:lang w:val="en-GB"/>
    </w:rPr>
  </w:style>
  <w:style w:type="paragraph" w:customStyle="1" w:styleId="RecNo">
    <w:name w:val="Rec_No"/>
    <w:basedOn w:val="Normal"/>
    <w:next w:val="Rectitle"/>
    <w:rsid w:val="00545E6B"/>
    <w:pPr>
      <w:keepNext/>
      <w:keepLines/>
      <w:tabs>
        <w:tab w:val="left" w:pos="794"/>
        <w:tab w:val="left" w:pos="1191"/>
        <w:tab w:val="left" w:pos="1588"/>
        <w:tab w:val="left" w:pos="1985"/>
      </w:tabs>
      <w:textAlignment w:val="auto"/>
    </w:pPr>
    <w:rPr>
      <w:b/>
      <w:sz w:val="28"/>
      <w:lang w:val="en-GB"/>
    </w:rPr>
  </w:style>
  <w:style w:type="paragraph" w:customStyle="1" w:styleId="FooterQP">
    <w:name w:val="Footer_QP"/>
    <w:basedOn w:val="Normal"/>
    <w:rsid w:val="00545E6B"/>
    <w:pPr>
      <w:tabs>
        <w:tab w:val="left" w:pos="907"/>
        <w:tab w:val="right" w:pos="8789"/>
        <w:tab w:val="right" w:pos="9639"/>
      </w:tabs>
      <w:textAlignment w:val="auto"/>
    </w:pPr>
    <w:rPr>
      <w:b/>
      <w:sz w:val="22"/>
      <w:lang w:val="en-GB"/>
    </w:rPr>
  </w:style>
  <w:style w:type="paragraph" w:customStyle="1" w:styleId="Tabletext0">
    <w:name w:val="Table_text"/>
    <w:basedOn w:val="Normal"/>
    <w:rsid w:val="00545E6B"/>
    <w:pPr>
      <w:keepLines/>
      <w:spacing w:before="40" w:after="40" w:line="190" w:lineRule="exact"/>
      <w:textAlignment w:val="auto"/>
    </w:pPr>
    <w:rPr>
      <w:sz w:val="18"/>
      <w:lang w:val="en-GB"/>
    </w:rPr>
  </w:style>
  <w:style w:type="paragraph" w:customStyle="1" w:styleId="StyleHeading1TimesNewRoman12ptBefore24ptAfter0">
    <w:name w:val="Style Heading 1 + Times New Roman 12 pt Before:  24 pt After:  0..."/>
    <w:basedOn w:val="Heading1"/>
    <w:rsid w:val="00545E6B"/>
    <w:pPr>
      <w:numPr>
        <w:numId w:val="0"/>
      </w:numPr>
      <w:tabs>
        <w:tab w:val="num" w:pos="432"/>
      </w:tabs>
      <w:spacing w:before="480" w:after="0"/>
      <w:ind w:left="432" w:hanging="432"/>
      <w:jc w:val="both"/>
      <w:textAlignment w:val="auto"/>
    </w:pPr>
    <w:rPr>
      <w:rFonts w:ascii="Times New Roman" w:eastAsia="Batang" w:hAnsi="Times New Roman"/>
      <w:kern w:val="0"/>
      <w:sz w:val="24"/>
      <w:szCs w:val="20"/>
      <w:lang w:val="en-GB"/>
    </w:rPr>
  </w:style>
  <w:style w:type="paragraph" w:customStyle="1" w:styleId="StyleHeading2TimesNewRoman11ptNotItalicJustifiedBe">
    <w:name w:val="Style Heading 2 + Times New Roman 11 pt Not Italic Justified Be..."/>
    <w:basedOn w:val="Heading2"/>
    <w:rsid w:val="00545E6B"/>
    <w:pPr>
      <w:numPr>
        <w:ilvl w:val="0"/>
        <w:numId w:val="0"/>
      </w:numPr>
      <w:tabs>
        <w:tab w:val="num" w:pos="720"/>
      </w:tabs>
      <w:spacing w:before="313" w:after="0"/>
      <w:jc w:val="both"/>
      <w:textAlignment w:val="auto"/>
    </w:pPr>
    <w:rPr>
      <w:rFonts w:ascii="Times New Roman" w:eastAsia="Batang" w:hAnsi="Times New Roman"/>
      <w:i w:val="0"/>
      <w:iCs w:val="0"/>
      <w:sz w:val="22"/>
      <w:szCs w:val="20"/>
      <w:lang w:val="en-GB"/>
    </w:rPr>
  </w:style>
  <w:style w:type="paragraph" w:customStyle="1" w:styleId="StyleHeading3TimesNewRoman10ptJustifiedBefore905">
    <w:name w:val="Style Heading 3 + Times New Roman 10 pt Justified Before:  9.05 ..."/>
    <w:basedOn w:val="Heading3"/>
    <w:rsid w:val="00545E6B"/>
    <w:pPr>
      <w:numPr>
        <w:ilvl w:val="0"/>
        <w:numId w:val="0"/>
      </w:numPr>
      <w:tabs>
        <w:tab w:val="num" w:pos="720"/>
      </w:tabs>
      <w:spacing w:before="181" w:after="0"/>
      <w:ind w:left="1224" w:hanging="1224"/>
      <w:jc w:val="both"/>
      <w:textAlignment w:val="auto"/>
    </w:pPr>
    <w:rPr>
      <w:rFonts w:ascii="Times New Roman" w:eastAsia="Batang" w:hAnsi="Times New Roman"/>
      <w:sz w:val="20"/>
      <w:szCs w:val="20"/>
      <w:lang w:val="en-GB"/>
    </w:rPr>
  </w:style>
  <w:style w:type="paragraph" w:customStyle="1" w:styleId="StyletableheadingCentered">
    <w:name w:val="Style table heading + Centered"/>
    <w:basedOn w:val="tableheading"/>
    <w:rsid w:val="00545E6B"/>
    <w:pPr>
      <w:spacing w:before="20" w:after="40"/>
      <w:jc w:val="center"/>
      <w:textAlignment w:val="auto"/>
    </w:pPr>
    <w:rPr>
      <w:rFonts w:eastAsia="Batang"/>
    </w:rPr>
  </w:style>
  <w:style w:type="paragraph" w:customStyle="1" w:styleId="Styleenumlev1Left0Hanging03">
    <w:name w:val="Style enumlev1 + Left:  0&quot; Hanging:  0.3&quot;"/>
    <w:basedOn w:val="enumlev1"/>
    <w:rsid w:val="00545E6B"/>
    <w:pPr>
      <w:spacing w:before="136"/>
      <w:ind w:left="432" w:hanging="432"/>
      <w:textAlignment w:val="auto"/>
    </w:pPr>
    <w:rPr>
      <w:rFonts w:eastAsia="Batang"/>
    </w:rPr>
  </w:style>
  <w:style w:type="paragraph" w:customStyle="1" w:styleId="StyleNote111ptLeft0">
    <w:name w:val="Style Note 1 + 11 pt Left:  0&quot;"/>
    <w:basedOn w:val="Note1"/>
    <w:rsid w:val="00545E6B"/>
    <w:pPr>
      <w:spacing w:before="136" w:line="240" w:lineRule="auto"/>
      <w:ind w:left="0"/>
      <w:textAlignment w:val="auto"/>
    </w:pPr>
    <w:rPr>
      <w:rFonts w:eastAsia="Batang"/>
      <w:sz w:val="22"/>
      <w:szCs w:val="20"/>
    </w:rPr>
  </w:style>
  <w:style w:type="character" w:customStyle="1" w:styleId="Annex3CharCharChar">
    <w:name w:val="Annex 3 Char Char Char"/>
    <w:link w:val="Annex3CharChar"/>
    <w:locked/>
    <w:rsid w:val="00545E6B"/>
    <w:rPr>
      <w:rFonts w:ascii="Arial" w:eastAsia="SimSun" w:hAnsi="Arial" w:cs="Arial"/>
      <w:b/>
      <w:bCs/>
      <w:color w:val="0000FF"/>
      <w:kern w:val="2"/>
      <w:lang w:val="en-GB" w:eastAsia="en-US" w:bidi="ar-SA"/>
    </w:rPr>
  </w:style>
  <w:style w:type="paragraph" w:customStyle="1" w:styleId="Annex3CharChar">
    <w:name w:val="Annex 3 Char Char"/>
    <w:basedOn w:val="Normal"/>
    <w:next w:val="Normal"/>
    <w:link w:val="Annex3CharCharChar"/>
    <w:rsid w:val="00545E6B"/>
    <w:pPr>
      <w:keepNext/>
      <w:tabs>
        <w:tab w:val="num" w:pos="720"/>
        <w:tab w:val="left" w:pos="794"/>
        <w:tab w:val="left" w:pos="1191"/>
        <w:tab w:val="left" w:pos="1588"/>
        <w:tab w:val="left" w:pos="1985"/>
      </w:tabs>
      <w:spacing w:before="181"/>
      <w:ind w:left="1224" w:hanging="1224"/>
      <w:jc w:val="both"/>
      <w:textAlignment w:val="auto"/>
      <w:outlineLvl w:val="2"/>
    </w:pPr>
    <w:rPr>
      <w:rFonts w:ascii="Arial" w:eastAsia="SimSun" w:hAnsi="Arial" w:cs="Arial"/>
      <w:b/>
      <w:bCs/>
      <w:color w:val="0000FF"/>
      <w:kern w:val="2"/>
      <w:lang w:val="en-GB"/>
    </w:rPr>
  </w:style>
  <w:style w:type="character" w:customStyle="1" w:styleId="SVCBulletslevel1CharCharCharChar">
    <w:name w:val="SVC Bullets level 1 Char Char Char Char"/>
    <w:link w:val="SVCBulletslevel1CharCharChar"/>
    <w:locked/>
    <w:rsid w:val="00545E6B"/>
    <w:rPr>
      <w:rFonts w:ascii="Arial" w:eastAsia="Times New Roman" w:hAnsi="Arial" w:cs="Arial"/>
      <w:color w:val="0000FF"/>
      <w:kern w:val="2"/>
      <w:lang w:val="en-GB" w:eastAsia="en-US" w:bidi="ar-SA"/>
    </w:rPr>
  </w:style>
  <w:style w:type="character" w:customStyle="1" w:styleId="SVCBulletslevel2CharCharChar">
    <w:name w:val="SVC Bullets level 2 Char Char Char"/>
    <w:basedOn w:val="SVCBulletslevel1CharChar"/>
    <w:link w:val="SVCBulletslevel2CharChar"/>
    <w:locked/>
    <w:rsid w:val="00545E6B"/>
    <w:rPr>
      <w:rFonts w:ascii="Arial" w:eastAsia="SimSun" w:hAnsi="Arial" w:cs="Arial"/>
      <w:color w:val="0000FF"/>
      <w:kern w:val="2"/>
      <w:lang w:val="en-GB" w:eastAsia="en-US" w:bidi="ar-SA"/>
    </w:rPr>
  </w:style>
  <w:style w:type="paragraph" w:customStyle="1" w:styleId="SVCBulletslevel2CharChar">
    <w:name w:val="SVC Bullets level 2 Char Char"/>
    <w:basedOn w:val="Normal"/>
    <w:link w:val="SVCBulletslevel2CharCharChar"/>
    <w:rsid w:val="00545E6B"/>
    <w:pPr>
      <w:numPr>
        <w:numId w:val="15"/>
      </w:numPr>
      <w:tabs>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ascii="Arial" w:eastAsia="SimSun" w:hAnsi="Arial" w:cs="Arial"/>
      <w:color w:val="0000FF"/>
      <w:kern w:val="2"/>
      <w:lang w:val="en-GB"/>
    </w:rPr>
  </w:style>
  <w:style w:type="character" w:customStyle="1" w:styleId="FigureCharCharChar">
    <w:name w:val="Figure_# Char Char Char"/>
    <w:link w:val="FigureCharChar"/>
    <w:locked/>
    <w:rsid w:val="00545E6B"/>
    <w:rPr>
      <w:rFonts w:ascii="Arial" w:eastAsia="SimSun" w:hAnsi="Arial" w:cs="Arial"/>
      <w:color w:val="0000FF"/>
      <w:kern w:val="2"/>
      <w:lang w:val="en-US" w:eastAsia="en-US" w:bidi="ar-SA"/>
    </w:rPr>
  </w:style>
  <w:style w:type="paragraph" w:customStyle="1" w:styleId="FigureCharChar">
    <w:name w:val="Figure_# Char Char"/>
    <w:basedOn w:val="Normal"/>
    <w:next w:val="FigureTitleChar"/>
    <w:link w:val="FigureCharCharChar"/>
    <w:rsid w:val="00545E6B"/>
    <w:pPr>
      <w:keepNext/>
      <w:spacing w:before="567" w:after="113"/>
      <w:jc w:val="center"/>
      <w:textAlignment w:val="auto"/>
    </w:pPr>
    <w:rPr>
      <w:rFonts w:ascii="Arial" w:eastAsia="SimSun" w:hAnsi="Arial" w:cs="Arial"/>
      <w:color w:val="0000FF"/>
      <w:kern w:val="2"/>
    </w:rPr>
  </w:style>
  <w:style w:type="character" w:customStyle="1" w:styleId="FigureCharCharCharChar">
    <w:name w:val="Figure Char Char Char Char"/>
    <w:link w:val="FigureCharCharChar0"/>
    <w:locked/>
    <w:rsid w:val="00545E6B"/>
    <w:rPr>
      <w:rFonts w:ascii="Arial" w:eastAsia="SimSun" w:hAnsi="Arial" w:cs="Arial"/>
      <w:color w:val="0000FF"/>
      <w:kern w:val="2"/>
      <w:lang w:val="en-GB" w:eastAsia="en-US" w:bidi="ar-SA"/>
    </w:rPr>
  </w:style>
  <w:style w:type="paragraph" w:customStyle="1" w:styleId="FigureCharCharChar0">
    <w:name w:val="Figure Char Char Char"/>
    <w:basedOn w:val="Normal"/>
    <w:next w:val="Normal"/>
    <w:link w:val="FigureCharCharCharChar"/>
    <w:rsid w:val="00545E6B"/>
    <w:pPr>
      <w:tabs>
        <w:tab w:val="left" w:pos="794"/>
        <w:tab w:val="left" w:pos="1191"/>
        <w:tab w:val="left" w:pos="1588"/>
        <w:tab w:val="left" w:pos="1985"/>
      </w:tabs>
      <w:spacing w:before="240" w:after="480"/>
      <w:jc w:val="center"/>
      <w:textAlignment w:val="auto"/>
    </w:pPr>
    <w:rPr>
      <w:rFonts w:ascii="Arial" w:eastAsia="SimSun" w:hAnsi="Arial" w:cs="Arial"/>
      <w:color w:val="0000FF"/>
      <w:kern w:val="2"/>
      <w:lang w:val="en-GB"/>
    </w:rPr>
  </w:style>
  <w:style w:type="character" w:customStyle="1" w:styleId="figureCharCharCharChar0">
    <w:name w:val="figure Char Char Char Char"/>
    <w:link w:val="figureCharCharChar1"/>
    <w:locked/>
    <w:rsid w:val="00545E6B"/>
    <w:rPr>
      <w:rFonts w:ascii="Helvetica" w:eastAsia="SimSun" w:hAnsi="Helvetica" w:cs="Helvetica"/>
      <w:color w:val="000000"/>
      <w:kern w:val="2"/>
      <w:lang w:val="fr-FR" w:eastAsia="en-US" w:bidi="ar-SA"/>
    </w:rPr>
  </w:style>
  <w:style w:type="paragraph" w:customStyle="1" w:styleId="figureCharCharChar1">
    <w:name w:val="figure Char Char Char"/>
    <w:basedOn w:val="Normal"/>
    <w:link w:val="figureCharCharCharChar0"/>
    <w:rsid w:val="00545E6B"/>
    <w:pPr>
      <w:keepNext/>
      <w:overflowPunct/>
      <w:autoSpaceDE/>
      <w:autoSpaceDN/>
      <w:adjustRightInd/>
      <w:spacing w:after="220"/>
      <w:jc w:val="center"/>
      <w:textAlignment w:val="auto"/>
    </w:pPr>
    <w:rPr>
      <w:rFonts w:ascii="Helvetica" w:eastAsia="SimSun" w:hAnsi="Helvetica" w:cs="Helvetica"/>
      <w:color w:val="000000"/>
      <w:kern w:val="2"/>
      <w:lang w:val="fr-FR"/>
    </w:rPr>
  </w:style>
  <w:style w:type="paragraph" w:customStyle="1" w:styleId="AVCIndentlevel1">
    <w:name w:val="AVC Indent level 1"/>
    <w:basedOn w:val="Normal"/>
    <w:rsid w:val="00545E6B"/>
    <w:pPr>
      <w:tabs>
        <w:tab w:val="left" w:pos="397"/>
        <w:tab w:val="left" w:pos="794"/>
        <w:tab w:val="left" w:pos="1191"/>
        <w:tab w:val="left" w:pos="1588"/>
        <w:tab w:val="left" w:pos="1985"/>
      </w:tabs>
      <w:spacing w:before="136"/>
      <w:ind w:left="397"/>
      <w:jc w:val="both"/>
      <w:textAlignment w:val="auto"/>
    </w:pPr>
    <w:rPr>
      <w:lang w:val="en-GB"/>
    </w:rPr>
  </w:style>
  <w:style w:type="paragraph" w:customStyle="1" w:styleId="AVCEquationlevel2">
    <w:name w:val="AVC Equation level 2"/>
    <w:basedOn w:val="AVCEquationlevel1CharCharCharChar"/>
    <w:rsid w:val="00545E6B"/>
    <w:pPr>
      <w:tabs>
        <w:tab w:val="left" w:pos="1191"/>
      </w:tabs>
      <w:ind w:left="1191"/>
      <w:textAlignment w:val="auto"/>
    </w:pPr>
    <w:rPr>
      <w:rFonts w:ascii="Times New Roman" w:eastAsia="MS Mincho" w:hAnsi="Times New Roman" w:cs="Times New Roman"/>
      <w:color w:val="auto"/>
      <w:kern w:val="0"/>
    </w:rPr>
  </w:style>
  <w:style w:type="paragraph" w:customStyle="1" w:styleId="AVCEquationlevel3">
    <w:name w:val="AVC Equation level 3"/>
    <w:basedOn w:val="AVCEquationlevel2"/>
    <w:rsid w:val="00545E6B"/>
    <w:pPr>
      <w:ind w:left="1588"/>
    </w:pPr>
  </w:style>
  <w:style w:type="paragraph" w:customStyle="1" w:styleId="TableTextCentred">
    <w:name w:val="Table_Text_Centred"/>
    <w:basedOn w:val="TableText"/>
    <w:rsid w:val="00545E6B"/>
    <w:pPr>
      <w:jc w:val="center"/>
      <w:textAlignment w:val="auto"/>
    </w:pPr>
    <w:rPr>
      <w:rFonts w:eastAsia="MS Mincho"/>
    </w:rPr>
  </w:style>
  <w:style w:type="paragraph" w:customStyle="1" w:styleId="BalloonText1">
    <w:name w:val="Balloon Text1"/>
    <w:basedOn w:val="Normal"/>
    <w:semiHidden/>
    <w:rsid w:val="00545E6B"/>
    <w:pPr>
      <w:overflowPunct/>
      <w:autoSpaceDE/>
      <w:autoSpaceDN/>
      <w:adjustRightInd/>
      <w:textAlignment w:val="auto"/>
    </w:pPr>
    <w:rPr>
      <w:rFonts w:ascii="Tahoma" w:hAnsi="Tahoma" w:cs="Tahoma"/>
      <w:sz w:val="16"/>
      <w:szCs w:val="16"/>
    </w:rPr>
  </w:style>
  <w:style w:type="paragraph" w:customStyle="1" w:styleId="CommentSubject1">
    <w:name w:val="Comment Subject1"/>
    <w:basedOn w:val="CommentText"/>
    <w:next w:val="CommentText"/>
    <w:semiHidden/>
    <w:rsid w:val="00545E6B"/>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5">
    <w:name w:val="AVC Bullet level 5"/>
    <w:basedOn w:val="Normal"/>
    <w:rsid w:val="00545E6B"/>
    <w:pPr>
      <w:numPr>
        <w:numId w:val="16"/>
      </w:numPr>
      <w:tabs>
        <w:tab w:val="clear" w:pos="2705"/>
        <w:tab w:val="num" w:pos="360"/>
        <w:tab w:val="left" w:pos="792"/>
        <w:tab w:val="left" w:pos="1195"/>
        <w:tab w:val="left" w:pos="1588"/>
        <w:tab w:val="left" w:pos="1985"/>
        <w:tab w:val="left" w:pos="2381"/>
        <w:tab w:val="left" w:pos="2779"/>
      </w:tabs>
      <w:spacing w:before="136"/>
      <w:ind w:left="1987" w:hanging="403"/>
      <w:jc w:val="both"/>
      <w:textAlignment w:val="auto"/>
    </w:pPr>
    <w:rPr>
      <w:lang w:val="en-GB"/>
    </w:rPr>
  </w:style>
  <w:style w:type="paragraph" w:customStyle="1" w:styleId="AVCBulletlevel7">
    <w:name w:val="AVC Bullet level 7"/>
    <w:basedOn w:val="Normal"/>
    <w:rsid w:val="00545E6B"/>
    <w:pPr>
      <w:tabs>
        <w:tab w:val="num" w:pos="851"/>
        <w:tab w:val="num" w:pos="1985"/>
        <w:tab w:val="left" w:pos="2381"/>
        <w:tab w:val="left" w:pos="2778"/>
        <w:tab w:val="left" w:pos="3175"/>
      </w:tabs>
      <w:spacing w:before="136"/>
      <w:ind w:left="2779" w:hanging="851"/>
      <w:jc w:val="both"/>
      <w:textAlignment w:val="auto"/>
    </w:pPr>
    <w:rPr>
      <w:lang w:val="en-GB"/>
    </w:rPr>
  </w:style>
  <w:style w:type="paragraph" w:customStyle="1" w:styleId="AVCNumberinglevel1">
    <w:name w:val="AVC Numbering level 1"/>
    <w:basedOn w:val="Normal"/>
    <w:rsid w:val="00545E6B"/>
    <w:pPr>
      <w:numPr>
        <w:numId w:val="17"/>
      </w:numPr>
      <w:tabs>
        <w:tab w:val="left" w:pos="794"/>
        <w:tab w:val="left" w:pos="1191"/>
        <w:tab w:val="left" w:pos="1588"/>
        <w:tab w:val="left" w:pos="1985"/>
      </w:tabs>
      <w:spacing w:before="136"/>
      <w:ind w:left="403" w:hanging="403"/>
      <w:jc w:val="both"/>
      <w:textAlignment w:val="auto"/>
    </w:pPr>
    <w:rPr>
      <w:lang w:val="en-GB"/>
    </w:rPr>
  </w:style>
  <w:style w:type="paragraph" w:customStyle="1" w:styleId="LegendeFigure">
    <w:name w:val="Legende Figure"/>
    <w:basedOn w:val="Caption"/>
    <w:next w:val="Normal"/>
    <w:rsid w:val="00545E6B"/>
    <w:pPr>
      <w:tabs>
        <w:tab w:val="num" w:pos="397"/>
      </w:tabs>
      <w:overflowPunct/>
      <w:autoSpaceDE/>
      <w:autoSpaceDN/>
      <w:adjustRightInd/>
      <w:ind w:left="1633" w:hanging="357"/>
      <w:jc w:val="center"/>
      <w:textAlignment w:val="auto"/>
    </w:pPr>
    <w:rPr>
      <w:rFonts w:ascii="Arial" w:hAnsi="Arial" w:cs="Arial"/>
      <w:b w:val="0"/>
      <w:i/>
      <w:sz w:val="20"/>
      <w:lang w:val="fr-FR" w:eastAsia="en-US"/>
    </w:rPr>
  </w:style>
  <w:style w:type="character" w:customStyle="1" w:styleId="AVCBulletlevel3CharCharCharCharChar">
    <w:name w:val="AVC Bullet level 3 Char Char Char Char Char"/>
    <w:link w:val="AVCBulletlevel3CharCharCharChar"/>
    <w:locked/>
    <w:rsid w:val="00545E6B"/>
    <w:rPr>
      <w:rFonts w:ascii="Arial" w:eastAsia="SimSun" w:hAnsi="Arial" w:cs="Arial"/>
      <w:color w:val="0000FF"/>
      <w:kern w:val="2"/>
      <w:lang w:val="en-GB" w:eastAsia="en-US" w:bidi="ar-SA"/>
    </w:rPr>
  </w:style>
  <w:style w:type="paragraph" w:customStyle="1" w:styleId="AVCBulletlevel3CharCharCharChar">
    <w:name w:val="AVC Bullet level 3 Char Char Char Char"/>
    <w:basedOn w:val="Normal"/>
    <w:link w:val="AVCBulletlevel3CharCharCharCharChar"/>
    <w:rsid w:val="00545E6B"/>
    <w:pPr>
      <w:tabs>
        <w:tab w:val="num" w:pos="360"/>
        <w:tab w:val="num" w:pos="390"/>
        <w:tab w:val="left" w:pos="792"/>
        <w:tab w:val="left" w:pos="1195"/>
        <w:tab w:val="left" w:pos="1588"/>
        <w:tab w:val="left" w:pos="2376"/>
        <w:tab w:val="left" w:pos="2779"/>
      </w:tabs>
      <w:spacing w:before="136"/>
      <w:ind w:left="397" w:hanging="397"/>
      <w:jc w:val="both"/>
      <w:textAlignment w:val="auto"/>
    </w:pPr>
    <w:rPr>
      <w:rFonts w:ascii="Arial" w:eastAsia="SimSun" w:hAnsi="Arial" w:cs="Arial"/>
      <w:color w:val="0000FF"/>
      <w:kern w:val="2"/>
      <w:lang w:val="en-GB"/>
    </w:rPr>
  </w:style>
  <w:style w:type="paragraph" w:customStyle="1" w:styleId="AVCBulletlevel1Char1">
    <w:name w:val="AVC Bullet level 1 Char1"/>
    <w:basedOn w:val="Normal"/>
    <w:rsid w:val="00545E6B"/>
    <w:pPr>
      <w:tabs>
        <w:tab w:val="left" w:pos="397"/>
        <w:tab w:val="num" w:pos="720"/>
        <w:tab w:val="left" w:pos="794"/>
        <w:tab w:val="left" w:pos="1191"/>
        <w:tab w:val="left" w:pos="1588"/>
        <w:tab w:val="left" w:pos="1985"/>
      </w:tabs>
      <w:spacing w:before="136"/>
      <w:ind w:left="397" w:hanging="360"/>
      <w:jc w:val="both"/>
      <w:textAlignment w:val="auto"/>
    </w:pPr>
    <w:rPr>
      <w:lang w:val="en-GB"/>
    </w:rPr>
  </w:style>
  <w:style w:type="paragraph" w:customStyle="1" w:styleId="AVCBulletlevel3">
    <w:name w:val="AVC Bullet level 3"/>
    <w:basedOn w:val="Normal"/>
    <w:rsid w:val="00545E6B"/>
    <w:pPr>
      <w:tabs>
        <w:tab w:val="left" w:pos="397"/>
        <w:tab w:val="left" w:pos="794"/>
        <w:tab w:val="num" w:pos="1191"/>
        <w:tab w:val="left" w:pos="1588"/>
        <w:tab w:val="left" w:pos="1985"/>
      </w:tabs>
      <w:spacing w:before="136"/>
      <w:ind w:left="1191" w:hanging="397"/>
      <w:jc w:val="both"/>
      <w:textAlignment w:val="auto"/>
    </w:pPr>
    <w:rPr>
      <w:lang w:val="en-GB"/>
    </w:rPr>
  </w:style>
  <w:style w:type="paragraph" w:customStyle="1" w:styleId="SVCNumberinglevel1">
    <w:name w:val="SVC Numbering level 1"/>
    <w:basedOn w:val="SVCBulletslevel1CharCharChar"/>
    <w:rsid w:val="00545E6B"/>
    <w:pPr>
      <w:numPr>
        <w:numId w:val="18"/>
      </w:numPr>
      <w:ind w:left="0" w:firstLine="0"/>
    </w:pPr>
    <w:rPr>
      <w:rFonts w:eastAsia="MS Mincho"/>
    </w:rPr>
  </w:style>
  <w:style w:type="paragraph" w:customStyle="1" w:styleId="SVCNumberinglevel2">
    <w:name w:val="SVC Numbering level 2"/>
    <w:basedOn w:val="SVCNumberinglevel1"/>
    <w:rsid w:val="00545E6B"/>
    <w:pPr>
      <w:numPr>
        <w:numId w:val="0"/>
      </w:numPr>
    </w:pPr>
  </w:style>
  <w:style w:type="paragraph" w:customStyle="1" w:styleId="SVCNumberinglevel3">
    <w:name w:val="SVC Numbering level 3"/>
    <w:basedOn w:val="SVCNumberinglevel2"/>
    <w:rsid w:val="00545E6B"/>
    <w:pPr>
      <w:numPr>
        <w:ilvl w:val="2"/>
        <w:numId w:val="18"/>
      </w:numPr>
      <w:tabs>
        <w:tab w:val="num" w:pos="360"/>
      </w:tabs>
      <w:ind w:left="0" w:firstLine="0"/>
    </w:pPr>
  </w:style>
  <w:style w:type="paragraph" w:customStyle="1" w:styleId="SVCNumberinglevel4">
    <w:name w:val="SVC Numbering level 4"/>
    <w:basedOn w:val="SVCNumberinglevel3"/>
    <w:rsid w:val="00545E6B"/>
    <w:pPr>
      <w:numPr>
        <w:ilvl w:val="3"/>
      </w:numPr>
    </w:pPr>
  </w:style>
  <w:style w:type="paragraph" w:customStyle="1" w:styleId="SVCNumberinglevel5">
    <w:name w:val="SVC Numbering level 5"/>
    <w:basedOn w:val="SVCNumberinglevel4"/>
    <w:rsid w:val="00545E6B"/>
    <w:pPr>
      <w:numPr>
        <w:ilvl w:val="4"/>
      </w:numPr>
    </w:pPr>
  </w:style>
  <w:style w:type="paragraph" w:customStyle="1" w:styleId="SVCIndentlevel1">
    <w:name w:val="SVC Indent level 1"/>
    <w:basedOn w:val="SVCBulletslevel1CharCharChar"/>
    <w:rsid w:val="00545E6B"/>
    <w:pPr>
      <w:tabs>
        <w:tab w:val="clear" w:pos="0"/>
        <w:tab w:val="clear" w:pos="403"/>
      </w:tabs>
      <w:ind w:firstLine="0"/>
    </w:pPr>
    <w:rPr>
      <w:rFonts w:eastAsia="MS Mincho"/>
    </w:rPr>
  </w:style>
  <w:style w:type="paragraph" w:customStyle="1" w:styleId="AVCBulletlevel3Char">
    <w:name w:val="AVC Bullet level 3 Char"/>
    <w:basedOn w:val="Normal"/>
    <w:rsid w:val="00545E6B"/>
    <w:pPr>
      <w:tabs>
        <w:tab w:val="left" w:pos="792"/>
        <w:tab w:val="num" w:pos="1182"/>
        <w:tab w:val="left" w:pos="1588"/>
        <w:tab w:val="left" w:pos="2376"/>
        <w:tab w:val="left" w:pos="2779"/>
      </w:tabs>
      <w:spacing w:before="136"/>
      <w:ind w:left="1182" w:hanging="390"/>
      <w:jc w:val="both"/>
      <w:textAlignment w:val="auto"/>
    </w:pPr>
    <w:rPr>
      <w:lang w:val="en-GB"/>
    </w:rPr>
  </w:style>
  <w:style w:type="paragraph" w:customStyle="1" w:styleId="AVCBulletlevel1">
    <w:name w:val="AVC Bullet level 1"/>
    <w:basedOn w:val="Normal"/>
    <w:rsid w:val="00545E6B"/>
    <w:pPr>
      <w:tabs>
        <w:tab w:val="num" w:pos="397"/>
        <w:tab w:val="left" w:pos="792"/>
        <w:tab w:val="left" w:pos="1195"/>
        <w:tab w:val="left" w:pos="1588"/>
        <w:tab w:val="left" w:pos="1985"/>
        <w:tab w:val="left" w:pos="2376"/>
        <w:tab w:val="left" w:pos="2779"/>
      </w:tabs>
      <w:spacing w:before="136"/>
      <w:ind w:left="397" w:hanging="397"/>
      <w:jc w:val="both"/>
      <w:textAlignment w:val="auto"/>
    </w:pPr>
    <w:rPr>
      <w:lang w:val="en-GB"/>
    </w:rPr>
  </w:style>
  <w:style w:type="paragraph" w:customStyle="1" w:styleId="AVCEquationlevel1">
    <w:name w:val="AVC Equation level 1"/>
    <w:basedOn w:val="Equation0"/>
    <w:rsid w:val="00545E6B"/>
    <w:pPr>
      <w:tabs>
        <w:tab w:val="clear" w:pos="4849"/>
      </w:tabs>
      <w:spacing w:before="200"/>
      <w:ind w:left="794"/>
      <w:textAlignment w:val="auto"/>
    </w:pPr>
    <w:rPr>
      <w:rFonts w:eastAsia="MS Mincho"/>
      <w:sz w:val="20"/>
    </w:rPr>
  </w:style>
  <w:style w:type="paragraph" w:customStyle="1" w:styleId="AVCEquationlevel1CharChar">
    <w:name w:val="AVC Equation level 1 Char Char"/>
    <w:basedOn w:val="Equation0"/>
    <w:rsid w:val="00545E6B"/>
    <w:pPr>
      <w:tabs>
        <w:tab w:val="clear" w:pos="4849"/>
      </w:tabs>
      <w:spacing w:before="200"/>
      <w:ind w:left="794"/>
      <w:textAlignment w:val="auto"/>
    </w:pPr>
    <w:rPr>
      <w:rFonts w:eastAsia="MS Mincho"/>
      <w:sz w:val="20"/>
    </w:rPr>
  </w:style>
  <w:style w:type="paragraph" w:customStyle="1" w:styleId="AVCBulletslevel3">
    <w:name w:val="AVC Bullets level 3"/>
    <w:basedOn w:val="SVCBulletslevel3"/>
    <w:rsid w:val="00545E6B"/>
    <w:pPr>
      <w:numPr>
        <w:ilvl w:val="0"/>
        <w:numId w:val="0"/>
      </w:numPr>
      <w:tabs>
        <w:tab w:val="clear" w:pos="403"/>
        <w:tab w:val="clear" w:pos="792"/>
        <w:tab w:val="clear" w:pos="1195"/>
        <w:tab w:val="clear" w:pos="1584"/>
        <w:tab w:val="clear" w:pos="1987"/>
        <w:tab w:val="clear" w:pos="2376"/>
        <w:tab w:val="clear" w:pos="2779"/>
        <w:tab w:val="clear" w:pos="3168"/>
        <w:tab w:val="left" w:pos="794"/>
        <w:tab w:val="left" w:pos="1191"/>
        <w:tab w:val="left" w:pos="1588"/>
        <w:tab w:val="left" w:pos="1985"/>
        <w:tab w:val="num" w:pos="2160"/>
      </w:tabs>
      <w:overflowPunct w:val="0"/>
      <w:autoSpaceDE w:val="0"/>
      <w:autoSpaceDN w:val="0"/>
      <w:adjustRightInd w:val="0"/>
      <w:spacing w:before="136"/>
      <w:ind w:left="2160" w:hanging="360"/>
    </w:pPr>
  </w:style>
  <w:style w:type="paragraph" w:customStyle="1" w:styleId="AVCEquationlevel1CharCharChar">
    <w:name w:val="AVC Equation level 1 Char Char Char"/>
    <w:basedOn w:val="Equation0"/>
    <w:rsid w:val="00545E6B"/>
    <w:pPr>
      <w:tabs>
        <w:tab w:val="clear" w:pos="4849"/>
      </w:tabs>
      <w:spacing w:before="200"/>
      <w:ind w:left="794"/>
      <w:textAlignment w:val="auto"/>
    </w:pPr>
    <w:rPr>
      <w:rFonts w:eastAsia="MS Mincho"/>
      <w:sz w:val="20"/>
    </w:rPr>
  </w:style>
  <w:style w:type="paragraph" w:customStyle="1" w:styleId="SVCBulletslevel3Char">
    <w:name w:val="SVC Bullets level 3 Char"/>
    <w:basedOn w:val="SVCBulletslevel3"/>
    <w:rsid w:val="00545E6B"/>
    <w:pPr>
      <w:numPr>
        <w:ilvl w:val="0"/>
        <w:numId w:val="0"/>
      </w:numPr>
      <w:tabs>
        <w:tab w:val="clear" w:pos="403"/>
        <w:tab w:val="clear" w:pos="792"/>
        <w:tab w:val="clear" w:pos="1195"/>
        <w:tab w:val="clear" w:pos="1584"/>
        <w:tab w:val="clear" w:pos="1987"/>
        <w:tab w:val="clear" w:pos="2376"/>
        <w:tab w:val="clear" w:pos="2779"/>
        <w:tab w:val="clear" w:pos="3168"/>
        <w:tab w:val="num" w:pos="720"/>
        <w:tab w:val="left" w:pos="794"/>
        <w:tab w:val="left" w:pos="1191"/>
        <w:tab w:val="left" w:pos="1588"/>
        <w:tab w:val="left" w:pos="1985"/>
      </w:tabs>
      <w:overflowPunct w:val="0"/>
      <w:autoSpaceDE w:val="0"/>
      <w:autoSpaceDN w:val="0"/>
      <w:adjustRightInd w:val="0"/>
      <w:spacing w:before="136"/>
      <w:ind w:left="1224" w:hanging="1224"/>
    </w:pPr>
  </w:style>
  <w:style w:type="paragraph" w:customStyle="1" w:styleId="CharCharZchnZchnCharCharCarCar">
    <w:name w:val="Char Char Zchn Zchn Char Char Car C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ITU">
    <w:name w:val="Normal_ITU"/>
    <w:basedOn w:val="Normal"/>
    <w:rsid w:val="00545E6B"/>
    <w:pPr>
      <w:overflowPunct/>
      <w:spacing w:before="120"/>
      <w:textAlignment w:val="auto"/>
    </w:pPr>
    <w:rPr>
      <w:rFonts w:cs="Arial"/>
      <w:sz w:val="24"/>
      <w:lang w:eastAsia="ja-JP"/>
    </w:rPr>
  </w:style>
  <w:style w:type="paragraph" w:customStyle="1" w:styleId="XTableEntry">
    <w:name w:val="XTableEntry"/>
    <w:basedOn w:val="Normal"/>
    <w:rsid w:val="00545E6B"/>
    <w:pPr>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textAlignment w:val="auto"/>
    </w:pPr>
    <w:rPr>
      <w:lang w:val="en-GB"/>
    </w:rPr>
  </w:style>
  <w:style w:type="character" w:customStyle="1" w:styleId="XParagraphChar">
    <w:name w:val="XParagraph Char"/>
    <w:link w:val="XParagraph"/>
    <w:locked/>
    <w:rsid w:val="00545E6B"/>
    <w:rPr>
      <w:rFonts w:ascii="Arial" w:eastAsia="SimSun" w:hAnsi="Arial" w:cs="Arial"/>
      <w:color w:val="0000FF"/>
      <w:kern w:val="2"/>
      <w:szCs w:val="22"/>
      <w:lang w:val="en-GB" w:eastAsia="en-US" w:bidi="ar-SA"/>
    </w:rPr>
  </w:style>
  <w:style w:type="paragraph" w:customStyle="1" w:styleId="XParagraph">
    <w:name w:val="XParagraph"/>
    <w:basedOn w:val="Normal"/>
    <w:link w:val="XParagraphChar"/>
    <w:rsid w:val="00545E6B"/>
    <w:pPr>
      <w:tabs>
        <w:tab w:val="left" w:pos="284"/>
        <w:tab w:val="num" w:pos="1191"/>
      </w:tabs>
      <w:spacing w:before="120"/>
      <w:ind w:left="567"/>
      <w:jc w:val="both"/>
      <w:textAlignment w:val="auto"/>
    </w:pPr>
    <w:rPr>
      <w:rFonts w:ascii="Arial" w:eastAsia="SimSun" w:hAnsi="Arial" w:cs="Arial"/>
      <w:color w:val="0000FF"/>
      <w:kern w:val="2"/>
      <w:szCs w:val="22"/>
      <w:lang w:val="en-GB"/>
    </w:rPr>
  </w:style>
  <w:style w:type="paragraph" w:customStyle="1" w:styleId="XBullet1">
    <w:name w:val="XBullet1"/>
    <w:basedOn w:val="Normal"/>
    <w:rsid w:val="00545E6B"/>
    <w:pPr>
      <w:tabs>
        <w:tab w:val="left" w:pos="284"/>
        <w:tab w:val="num" w:pos="21972"/>
      </w:tabs>
      <w:spacing w:before="120"/>
      <w:ind w:left="992" w:hanging="425"/>
      <w:jc w:val="both"/>
      <w:textAlignment w:val="auto"/>
    </w:pPr>
    <w:rPr>
      <w:szCs w:val="22"/>
      <w:lang w:val="en-GB"/>
    </w:rPr>
  </w:style>
  <w:style w:type="paragraph" w:customStyle="1" w:styleId="XBullet2">
    <w:name w:val="XBullet2"/>
    <w:basedOn w:val="XBullet1"/>
    <w:rsid w:val="00545E6B"/>
    <w:pPr>
      <w:ind w:left="1417"/>
    </w:pPr>
  </w:style>
  <w:style w:type="paragraph" w:customStyle="1" w:styleId="XEquation2">
    <w:name w:val="XEquation2"/>
    <w:basedOn w:val="Normal"/>
    <w:rsid w:val="00545E6B"/>
    <w:pPr>
      <w:tabs>
        <w:tab w:val="left" w:pos="794"/>
        <w:tab w:val="left" w:pos="1588"/>
        <w:tab w:val="right" w:pos="9356"/>
        <w:tab w:val="right" w:pos="9696"/>
      </w:tabs>
      <w:spacing w:before="120" w:after="120"/>
      <w:ind w:left="1701"/>
      <w:textAlignment w:val="auto"/>
    </w:pPr>
    <w:rPr>
      <w:szCs w:val="22"/>
      <w:lang w:val="en-GB"/>
    </w:rPr>
  </w:style>
  <w:style w:type="paragraph" w:customStyle="1" w:styleId="note10">
    <w:name w:val="note1"/>
    <w:basedOn w:val="Normal"/>
    <w:rsid w:val="00545E6B"/>
    <w:pPr>
      <w:adjustRightInd/>
      <w:spacing w:before="60" w:line="199" w:lineRule="atLeast"/>
      <w:ind w:left="284"/>
      <w:jc w:val="both"/>
      <w:textAlignment w:val="auto"/>
    </w:pPr>
    <w:rPr>
      <w:sz w:val="18"/>
      <w:szCs w:val="18"/>
    </w:rPr>
  </w:style>
  <w:style w:type="paragraph" w:customStyle="1" w:styleId="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ibliography1">
    <w:name w:val="Bibliography1"/>
    <w:basedOn w:val="Normal"/>
    <w:rsid w:val="00545E6B"/>
    <w:pPr>
      <w:tabs>
        <w:tab w:val="left" w:pos="660"/>
      </w:tabs>
      <w:overflowPunct/>
      <w:autoSpaceDE/>
      <w:autoSpaceDN/>
      <w:adjustRightInd/>
      <w:spacing w:after="240" w:line="230" w:lineRule="atLeast"/>
      <w:ind w:left="660" w:hanging="660"/>
      <w:jc w:val="both"/>
      <w:textAlignment w:val="auto"/>
    </w:pPr>
    <w:rPr>
      <w:rFonts w:ascii="Arial" w:hAnsi="Arial"/>
    </w:rPr>
  </w:style>
  <w:style w:type="paragraph" w:customStyle="1" w:styleId="CharCharCharCharCharCharChar0">
    <w:name w:val="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0">
    <w:name w:val="Char Char Char Char Char Char Char Char Char Char Char Char Char Char Char Char Char Char Char Char Char (文字) (文字) Char Char Char Char Char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文字) (文字) Char Char Char Char Char Char"/>
    <w:semiHidden/>
    <w:rsid w:val="00545E6B"/>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Normalaftertitle">
    <w:name w:val="Normal_after_title"/>
    <w:basedOn w:val="Normal"/>
    <w:rsid w:val="00545E6B"/>
    <w:pPr>
      <w:tabs>
        <w:tab w:val="left" w:pos="794"/>
        <w:tab w:val="left" w:pos="1191"/>
        <w:tab w:val="left" w:pos="1588"/>
        <w:tab w:val="left" w:pos="1985"/>
      </w:tabs>
      <w:spacing w:before="480"/>
      <w:jc w:val="both"/>
      <w:textAlignment w:val="auto"/>
    </w:pPr>
    <w:rPr>
      <w:lang w:val="en-GB"/>
    </w:rPr>
  </w:style>
  <w:style w:type="paragraph" w:customStyle="1" w:styleId="Chaptitle">
    <w:name w:val="Chap_title"/>
    <w:basedOn w:val="Normal"/>
    <w:next w:val="Normalaftertitle"/>
    <w:rsid w:val="00545E6B"/>
    <w:pPr>
      <w:keepNext/>
      <w:keepLines/>
      <w:tabs>
        <w:tab w:val="left" w:pos="794"/>
        <w:tab w:val="left" w:pos="1191"/>
        <w:tab w:val="left" w:pos="1588"/>
        <w:tab w:val="left" w:pos="1985"/>
      </w:tabs>
      <w:spacing w:before="240"/>
      <w:jc w:val="center"/>
      <w:textAlignment w:val="auto"/>
    </w:pPr>
    <w:rPr>
      <w:b/>
      <w:sz w:val="28"/>
      <w:lang w:val="en-GB"/>
    </w:rPr>
  </w:style>
  <w:style w:type="paragraph" w:customStyle="1" w:styleId="AnnexNoTitle0">
    <w:name w:val="Annex_NoTitle"/>
    <w:basedOn w:val="Normal"/>
    <w:next w:val="Normalaftertitle"/>
    <w:rsid w:val="00545E6B"/>
    <w:pPr>
      <w:keepNext/>
      <w:keepLines/>
      <w:tabs>
        <w:tab w:val="left" w:pos="794"/>
        <w:tab w:val="left" w:pos="1191"/>
        <w:tab w:val="left" w:pos="1588"/>
        <w:tab w:val="left" w:pos="1985"/>
      </w:tabs>
      <w:spacing w:before="720"/>
      <w:jc w:val="center"/>
      <w:textAlignment w:val="auto"/>
    </w:pPr>
    <w:rPr>
      <w:b/>
      <w:sz w:val="24"/>
      <w:lang w:val="en-GB"/>
    </w:rPr>
  </w:style>
  <w:style w:type="paragraph" w:customStyle="1" w:styleId="AppendixNoTitle">
    <w:name w:val="Appendix_NoTitle"/>
    <w:basedOn w:val="AnnexNoTitle0"/>
    <w:next w:val="Normalaftertitle"/>
    <w:rsid w:val="00545E6B"/>
  </w:style>
  <w:style w:type="paragraph" w:customStyle="1" w:styleId="Reftext">
    <w:name w:val="Ref_text"/>
    <w:basedOn w:val="Normal"/>
    <w:rsid w:val="00545E6B"/>
    <w:pPr>
      <w:tabs>
        <w:tab w:val="left" w:pos="794"/>
        <w:tab w:val="left" w:pos="1191"/>
        <w:tab w:val="left" w:pos="1588"/>
        <w:tab w:val="left" w:pos="1985"/>
      </w:tabs>
      <w:spacing w:before="136"/>
      <w:ind w:left="794" w:hanging="794"/>
      <w:jc w:val="both"/>
      <w:textAlignment w:val="auto"/>
    </w:pPr>
    <w:rPr>
      <w:lang w:val="en-GB"/>
    </w:rPr>
  </w:style>
  <w:style w:type="paragraph" w:customStyle="1" w:styleId="Reftitle">
    <w:name w:val="Ref_title"/>
    <w:basedOn w:val="Heading1"/>
    <w:next w:val="Reftext"/>
    <w:rsid w:val="00545E6B"/>
    <w:pPr>
      <w:keepLines/>
      <w:numPr>
        <w:numId w:val="0"/>
      </w:numPr>
      <w:tabs>
        <w:tab w:val="left" w:pos="794"/>
        <w:tab w:val="left" w:pos="1191"/>
        <w:tab w:val="left" w:pos="1588"/>
        <w:tab w:val="left" w:pos="1985"/>
      </w:tabs>
      <w:spacing w:before="480" w:after="0"/>
      <w:textAlignment w:val="auto"/>
      <w:outlineLvl w:val="9"/>
    </w:pPr>
    <w:rPr>
      <w:rFonts w:ascii="Times New Roman" w:hAnsi="Times New Roman"/>
      <w:bCs w:val="0"/>
      <w:kern w:val="0"/>
      <w:sz w:val="24"/>
      <w:szCs w:val="20"/>
      <w:lang w:val="en-GB"/>
    </w:rPr>
  </w:style>
  <w:style w:type="paragraph" w:customStyle="1" w:styleId="Arttitle">
    <w:name w:val="Art_title"/>
    <w:basedOn w:val="Normal"/>
    <w:next w:val="Normalaftertitle"/>
    <w:rsid w:val="00545E6B"/>
    <w:pPr>
      <w:keepNext/>
      <w:keepLines/>
      <w:tabs>
        <w:tab w:val="left" w:pos="794"/>
        <w:tab w:val="left" w:pos="1191"/>
        <w:tab w:val="left" w:pos="1588"/>
        <w:tab w:val="left" w:pos="1985"/>
      </w:tabs>
      <w:spacing w:before="240"/>
      <w:jc w:val="center"/>
      <w:textAlignment w:val="auto"/>
    </w:pPr>
    <w:rPr>
      <w:b/>
      <w:sz w:val="28"/>
      <w:lang w:val="en-GB"/>
    </w:rPr>
  </w:style>
  <w:style w:type="paragraph" w:customStyle="1" w:styleId="ArtNo">
    <w:name w:val="Art_No"/>
    <w:basedOn w:val="Normal"/>
    <w:next w:val="Arttitle"/>
    <w:rsid w:val="00545E6B"/>
    <w:pPr>
      <w:keepNext/>
      <w:keepLines/>
      <w:tabs>
        <w:tab w:val="left" w:pos="794"/>
        <w:tab w:val="left" w:pos="1191"/>
        <w:tab w:val="left" w:pos="1588"/>
        <w:tab w:val="left" w:pos="1985"/>
      </w:tabs>
      <w:spacing w:before="480"/>
      <w:jc w:val="center"/>
      <w:textAlignment w:val="auto"/>
    </w:pPr>
    <w:rPr>
      <w:caps/>
      <w:sz w:val="28"/>
      <w:lang w:val="en-GB"/>
    </w:rPr>
  </w:style>
  <w:style w:type="paragraph" w:customStyle="1" w:styleId="Call">
    <w:name w:val="Call"/>
    <w:basedOn w:val="Normal"/>
    <w:next w:val="Normal"/>
    <w:rsid w:val="00545E6B"/>
    <w:pPr>
      <w:tabs>
        <w:tab w:val="left" w:pos="794"/>
      </w:tabs>
      <w:spacing w:before="227"/>
      <w:ind w:left="794"/>
      <w:textAlignment w:val="auto"/>
    </w:pPr>
    <w:rPr>
      <w:i/>
      <w:lang w:val="en-GB"/>
    </w:rPr>
  </w:style>
  <w:style w:type="paragraph" w:customStyle="1" w:styleId="ChapNo">
    <w:name w:val="Chap_No"/>
    <w:basedOn w:val="Normal"/>
    <w:next w:val="Chaptitle"/>
    <w:rsid w:val="00545E6B"/>
    <w:pPr>
      <w:keepNext/>
      <w:keepLines/>
      <w:tabs>
        <w:tab w:val="left" w:pos="794"/>
        <w:tab w:val="left" w:pos="1191"/>
        <w:tab w:val="left" w:pos="1588"/>
        <w:tab w:val="left" w:pos="1985"/>
      </w:tabs>
      <w:spacing w:before="480"/>
      <w:jc w:val="center"/>
      <w:textAlignment w:val="auto"/>
    </w:pPr>
    <w:rPr>
      <w:b/>
      <w:caps/>
      <w:sz w:val="28"/>
      <w:lang w:val="en-GB"/>
    </w:rPr>
  </w:style>
  <w:style w:type="paragraph" w:customStyle="1" w:styleId="Equationlegend">
    <w:name w:val="Equation_legend"/>
    <w:basedOn w:val="Normal"/>
    <w:rsid w:val="00545E6B"/>
    <w:pPr>
      <w:tabs>
        <w:tab w:val="right" w:pos="1814"/>
        <w:tab w:val="left" w:pos="1985"/>
      </w:tabs>
      <w:spacing w:before="80"/>
      <w:ind w:left="1985" w:hanging="1985"/>
      <w:jc w:val="both"/>
      <w:textAlignment w:val="auto"/>
    </w:pPr>
    <w:rPr>
      <w:lang w:val="en-GB"/>
    </w:rPr>
  </w:style>
  <w:style w:type="paragraph" w:customStyle="1" w:styleId="Tablelegend0">
    <w:name w:val="Table_legend"/>
    <w:basedOn w:val="Normal"/>
    <w:next w:val="Normal"/>
    <w:rsid w:val="00545E6B"/>
    <w:pPr>
      <w:keepNext/>
      <w:tabs>
        <w:tab w:val="left" w:pos="454"/>
      </w:tabs>
      <w:spacing w:before="86"/>
      <w:jc w:val="both"/>
      <w:textAlignment w:val="auto"/>
    </w:pPr>
    <w:rPr>
      <w:sz w:val="18"/>
      <w:lang w:val="en-GB"/>
    </w:rPr>
  </w:style>
  <w:style w:type="paragraph" w:customStyle="1" w:styleId="FigureNoTitle">
    <w:name w:val="Figure_NoTitle"/>
    <w:basedOn w:val="Normal"/>
    <w:next w:val="Normalaftertitle"/>
    <w:rsid w:val="00545E6B"/>
    <w:pPr>
      <w:keepLines/>
      <w:tabs>
        <w:tab w:val="left" w:pos="794"/>
        <w:tab w:val="left" w:pos="1191"/>
        <w:tab w:val="left" w:pos="1588"/>
        <w:tab w:val="left" w:pos="1985"/>
      </w:tabs>
      <w:spacing w:before="240" w:after="120"/>
      <w:jc w:val="center"/>
      <w:textAlignment w:val="auto"/>
    </w:pPr>
    <w:rPr>
      <w:b/>
      <w:lang w:val="en-GB"/>
    </w:rPr>
  </w:style>
  <w:style w:type="paragraph" w:customStyle="1" w:styleId="Figurewithouttitle">
    <w:name w:val="Figure_without_title"/>
    <w:basedOn w:val="Normal"/>
    <w:next w:val="Normalaftertitle"/>
    <w:rsid w:val="00545E6B"/>
    <w:pPr>
      <w:keepLines/>
      <w:tabs>
        <w:tab w:val="left" w:pos="794"/>
        <w:tab w:val="left" w:pos="1191"/>
        <w:tab w:val="left" w:pos="1588"/>
        <w:tab w:val="left" w:pos="1985"/>
      </w:tabs>
      <w:spacing w:before="240" w:after="120"/>
      <w:jc w:val="center"/>
      <w:textAlignment w:val="auto"/>
    </w:pPr>
    <w:rPr>
      <w:lang w:val="en-GB"/>
    </w:rPr>
  </w:style>
  <w:style w:type="paragraph" w:customStyle="1" w:styleId="FirstFooter">
    <w:name w:val="FirstFooter"/>
    <w:basedOn w:val="Footer"/>
    <w:rsid w:val="00545E6B"/>
    <w:pPr>
      <w:tabs>
        <w:tab w:val="clear" w:pos="4320"/>
        <w:tab w:val="clear" w:pos="8640"/>
        <w:tab w:val="left" w:pos="907"/>
        <w:tab w:val="right" w:pos="8789"/>
        <w:tab w:val="right" w:pos="9725"/>
      </w:tabs>
      <w:overflowPunct/>
      <w:autoSpaceDE/>
      <w:autoSpaceDN/>
      <w:adjustRightInd/>
      <w:spacing w:before="40"/>
      <w:textAlignment w:val="auto"/>
    </w:pPr>
    <w:rPr>
      <w:b/>
      <w:caps/>
      <w:lang w:val="en-GB"/>
    </w:rPr>
  </w:style>
  <w:style w:type="paragraph" w:customStyle="1" w:styleId="Formal">
    <w:name w:val="Formal"/>
    <w:basedOn w:val="Normal"/>
    <w:rsid w:val="00545E6B"/>
    <w:pPr>
      <w:tabs>
        <w:tab w:val="left" w:pos="567"/>
        <w:tab w:val="left" w:pos="1134"/>
        <w:tab w:val="left" w:pos="1701"/>
        <w:tab w:val="left" w:pos="2268"/>
        <w:tab w:val="left" w:pos="2835"/>
        <w:tab w:val="left" w:pos="3402"/>
        <w:tab w:val="left" w:pos="3969"/>
        <w:tab w:val="left" w:pos="4536"/>
        <w:tab w:val="left" w:pos="5103"/>
        <w:tab w:val="left" w:pos="5670"/>
      </w:tabs>
      <w:snapToGrid w:val="0"/>
      <w:textAlignment w:val="auto"/>
    </w:pPr>
    <w:rPr>
      <w:rFonts w:ascii="Courier New" w:hAnsi="Courier New" w:cs="Courier New"/>
      <w:noProof/>
      <w:sz w:val="18"/>
      <w:szCs w:val="18"/>
      <w:lang w:val="en-GB"/>
    </w:rPr>
  </w:style>
  <w:style w:type="paragraph" w:customStyle="1" w:styleId="Headingi">
    <w:name w:val="Heading_i"/>
    <w:basedOn w:val="Heading3"/>
    <w:next w:val="Normal"/>
    <w:rsid w:val="00545E6B"/>
    <w:pPr>
      <w:keepLines/>
      <w:numPr>
        <w:ilvl w:val="0"/>
        <w:numId w:val="0"/>
      </w:numPr>
      <w:tabs>
        <w:tab w:val="left" w:pos="794"/>
        <w:tab w:val="left" w:pos="1191"/>
        <w:tab w:val="left" w:pos="1588"/>
        <w:tab w:val="left" w:pos="1985"/>
      </w:tabs>
      <w:spacing w:before="181" w:after="0"/>
      <w:ind w:left="794" w:hanging="794"/>
      <w:jc w:val="both"/>
      <w:textAlignment w:val="auto"/>
    </w:pPr>
    <w:rPr>
      <w:rFonts w:ascii="Times New Roman" w:hAnsi="Times New Roman"/>
      <w:b w:val="0"/>
      <w:bCs w:val="0"/>
      <w:i/>
      <w:sz w:val="20"/>
      <w:szCs w:val="20"/>
      <w:lang w:val="en-GB"/>
    </w:rPr>
  </w:style>
  <w:style w:type="paragraph" w:customStyle="1" w:styleId="Partref">
    <w:name w:val="Part_ref"/>
    <w:basedOn w:val="Normal"/>
    <w:next w:val="Parttitle"/>
    <w:rsid w:val="00545E6B"/>
    <w:pPr>
      <w:keepNext/>
      <w:keepLines/>
      <w:tabs>
        <w:tab w:val="left" w:pos="794"/>
        <w:tab w:val="left" w:pos="1191"/>
        <w:tab w:val="left" w:pos="1588"/>
        <w:tab w:val="left" w:pos="1985"/>
      </w:tabs>
      <w:spacing w:before="280"/>
      <w:jc w:val="center"/>
      <w:textAlignment w:val="auto"/>
    </w:pPr>
    <w:rPr>
      <w:lang w:val="en-GB"/>
    </w:rPr>
  </w:style>
  <w:style w:type="paragraph" w:customStyle="1" w:styleId="PartNo">
    <w:name w:val="Part_No"/>
    <w:basedOn w:val="Normal"/>
    <w:next w:val="Partref"/>
    <w:rsid w:val="00545E6B"/>
    <w:pPr>
      <w:keepNext/>
      <w:keepLines/>
      <w:tabs>
        <w:tab w:val="left" w:pos="794"/>
        <w:tab w:val="left" w:pos="1191"/>
        <w:tab w:val="left" w:pos="1588"/>
        <w:tab w:val="left" w:pos="1985"/>
      </w:tabs>
      <w:spacing w:before="480" w:after="80"/>
      <w:jc w:val="center"/>
      <w:textAlignment w:val="auto"/>
    </w:pPr>
    <w:rPr>
      <w:caps/>
      <w:sz w:val="28"/>
      <w:lang w:val="en-GB"/>
    </w:rPr>
  </w:style>
  <w:style w:type="paragraph" w:customStyle="1" w:styleId="Parttitle">
    <w:name w:val="Part_title"/>
    <w:basedOn w:val="Normal"/>
    <w:next w:val="Normalaftertitle"/>
    <w:rsid w:val="00545E6B"/>
    <w:pPr>
      <w:keepNext/>
      <w:keepLines/>
      <w:tabs>
        <w:tab w:val="left" w:pos="794"/>
        <w:tab w:val="left" w:pos="1191"/>
        <w:tab w:val="left" w:pos="1588"/>
        <w:tab w:val="left" w:pos="1985"/>
      </w:tabs>
      <w:spacing w:before="240" w:after="280"/>
      <w:jc w:val="center"/>
      <w:textAlignment w:val="auto"/>
    </w:pPr>
    <w:rPr>
      <w:b/>
      <w:sz w:val="28"/>
      <w:lang w:val="en-GB"/>
    </w:rPr>
  </w:style>
  <w:style w:type="paragraph" w:customStyle="1" w:styleId="Recdate">
    <w:name w:val="Rec_date"/>
    <w:basedOn w:val="Normal"/>
    <w:next w:val="Normalaftertitle"/>
    <w:rsid w:val="00545E6B"/>
    <w:pPr>
      <w:keepNext/>
      <w:keepLines/>
      <w:spacing w:before="136"/>
      <w:jc w:val="right"/>
      <w:textAlignment w:val="auto"/>
    </w:pPr>
    <w:rPr>
      <w:i/>
      <w:sz w:val="22"/>
      <w:lang w:val="en-GB"/>
    </w:rPr>
  </w:style>
  <w:style w:type="paragraph" w:customStyle="1" w:styleId="Questiondate">
    <w:name w:val="Question_date"/>
    <w:basedOn w:val="Recdate"/>
    <w:next w:val="Normalaftertitle"/>
    <w:rsid w:val="00545E6B"/>
  </w:style>
  <w:style w:type="paragraph" w:customStyle="1" w:styleId="Questiontitle">
    <w:name w:val="Question_title"/>
    <w:basedOn w:val="Rectitle"/>
    <w:next w:val="Questionref"/>
    <w:rsid w:val="00545E6B"/>
    <w:pPr>
      <w:spacing w:before="240"/>
    </w:pPr>
    <w:rPr>
      <w:rFonts w:ascii="Times New Roman Bold" w:hAnsi="Times New Roman Bold"/>
      <w:sz w:val="24"/>
    </w:rPr>
  </w:style>
  <w:style w:type="paragraph" w:customStyle="1" w:styleId="QuestionNo">
    <w:name w:val="Question_No"/>
    <w:basedOn w:val="RecNo"/>
    <w:next w:val="Questiontitle"/>
    <w:rsid w:val="00545E6B"/>
    <w:rPr>
      <w:rFonts w:ascii="Times New Roman Bold" w:hAnsi="Times New Roman Bold"/>
      <w:sz w:val="20"/>
    </w:rPr>
  </w:style>
  <w:style w:type="paragraph" w:customStyle="1" w:styleId="Questionref">
    <w:name w:val="Question_ref"/>
    <w:basedOn w:val="Recref"/>
    <w:next w:val="Questiondate"/>
    <w:rsid w:val="00545E6B"/>
  </w:style>
  <w:style w:type="paragraph" w:customStyle="1" w:styleId="Recref">
    <w:name w:val="Rec_ref"/>
    <w:basedOn w:val="Normal"/>
    <w:next w:val="Heading1"/>
    <w:rsid w:val="00545E6B"/>
    <w:pPr>
      <w:spacing w:before="136"/>
      <w:jc w:val="center"/>
      <w:textAlignment w:val="auto"/>
    </w:pPr>
    <w:rPr>
      <w:i/>
      <w:lang w:val="en-GB"/>
    </w:rPr>
  </w:style>
  <w:style w:type="paragraph" w:customStyle="1" w:styleId="Repdate">
    <w:name w:val="Rep_date"/>
    <w:basedOn w:val="Recdate"/>
    <w:next w:val="Normalaftertitle"/>
    <w:rsid w:val="00545E6B"/>
  </w:style>
  <w:style w:type="paragraph" w:customStyle="1" w:styleId="Reptitle">
    <w:name w:val="Rep_title"/>
    <w:basedOn w:val="Rectitle"/>
    <w:next w:val="Repref"/>
    <w:rsid w:val="00545E6B"/>
    <w:pPr>
      <w:spacing w:before="240"/>
    </w:pPr>
    <w:rPr>
      <w:rFonts w:ascii="Times New Roman Bold" w:hAnsi="Times New Roman Bold"/>
      <w:sz w:val="24"/>
    </w:rPr>
  </w:style>
  <w:style w:type="paragraph" w:customStyle="1" w:styleId="RepNo">
    <w:name w:val="Rep_No"/>
    <w:basedOn w:val="RecNo"/>
    <w:next w:val="Reptitle"/>
    <w:rsid w:val="00545E6B"/>
    <w:rPr>
      <w:rFonts w:ascii="Times New Roman Bold" w:hAnsi="Times New Roman Bold"/>
      <w:sz w:val="20"/>
    </w:rPr>
  </w:style>
  <w:style w:type="paragraph" w:customStyle="1" w:styleId="Repref">
    <w:name w:val="Rep_ref"/>
    <w:basedOn w:val="Recref"/>
    <w:next w:val="Repdate"/>
    <w:rsid w:val="00545E6B"/>
  </w:style>
  <w:style w:type="paragraph" w:customStyle="1" w:styleId="Resdate">
    <w:name w:val="Res_date"/>
    <w:basedOn w:val="Recdate"/>
    <w:next w:val="Normalaftertitle"/>
    <w:rsid w:val="00545E6B"/>
  </w:style>
  <w:style w:type="paragraph" w:customStyle="1" w:styleId="Restitle">
    <w:name w:val="Res_title"/>
    <w:basedOn w:val="Rectitle"/>
    <w:next w:val="Resref"/>
    <w:rsid w:val="00545E6B"/>
    <w:pPr>
      <w:spacing w:before="240"/>
    </w:pPr>
    <w:rPr>
      <w:rFonts w:ascii="Times New Roman Bold" w:hAnsi="Times New Roman Bold"/>
      <w:sz w:val="24"/>
    </w:rPr>
  </w:style>
  <w:style w:type="paragraph" w:customStyle="1" w:styleId="ResNo">
    <w:name w:val="Res_No"/>
    <w:basedOn w:val="RecNo"/>
    <w:next w:val="Restitle"/>
    <w:rsid w:val="00545E6B"/>
    <w:rPr>
      <w:rFonts w:ascii="Times New Roman Bold" w:hAnsi="Times New Roman Bold"/>
      <w:sz w:val="20"/>
    </w:rPr>
  </w:style>
  <w:style w:type="paragraph" w:customStyle="1" w:styleId="Resref">
    <w:name w:val="Res_ref"/>
    <w:basedOn w:val="Recref"/>
    <w:next w:val="Resdate"/>
    <w:rsid w:val="00545E6B"/>
  </w:style>
  <w:style w:type="paragraph" w:customStyle="1" w:styleId="Section1">
    <w:name w:val="Section_1"/>
    <w:basedOn w:val="Normal"/>
    <w:next w:val="Normal"/>
    <w:rsid w:val="00545E6B"/>
    <w:pPr>
      <w:spacing w:before="624"/>
      <w:jc w:val="center"/>
      <w:textAlignment w:val="auto"/>
    </w:pPr>
    <w:rPr>
      <w:b/>
      <w:lang w:val="en-GB"/>
    </w:rPr>
  </w:style>
  <w:style w:type="paragraph" w:customStyle="1" w:styleId="Section2">
    <w:name w:val="Section_2"/>
    <w:basedOn w:val="Normal"/>
    <w:next w:val="Normal"/>
    <w:rsid w:val="00545E6B"/>
    <w:pPr>
      <w:spacing w:before="240"/>
      <w:jc w:val="center"/>
      <w:textAlignment w:val="auto"/>
    </w:pPr>
    <w:rPr>
      <w:i/>
      <w:lang w:val="en-GB"/>
    </w:rPr>
  </w:style>
  <w:style w:type="paragraph" w:customStyle="1" w:styleId="Sectiontitle0">
    <w:name w:val="Section_title"/>
    <w:basedOn w:val="Normal"/>
    <w:rsid w:val="00545E6B"/>
    <w:pPr>
      <w:spacing w:before="136"/>
      <w:ind w:left="1418"/>
      <w:textAlignment w:val="auto"/>
    </w:pPr>
    <w:rPr>
      <w:rFonts w:ascii="Arial" w:hAnsi="Arial"/>
      <w:sz w:val="32"/>
    </w:rPr>
  </w:style>
  <w:style w:type="paragraph" w:customStyle="1" w:styleId="SectionNo">
    <w:name w:val="Section_No"/>
    <w:basedOn w:val="Normal"/>
    <w:next w:val="Sectiontitle0"/>
    <w:rsid w:val="00545E6B"/>
    <w:pPr>
      <w:keepNext/>
      <w:keepLines/>
      <w:tabs>
        <w:tab w:val="left" w:pos="794"/>
        <w:tab w:val="left" w:pos="1191"/>
        <w:tab w:val="left" w:pos="1588"/>
        <w:tab w:val="left" w:pos="1985"/>
      </w:tabs>
      <w:spacing w:before="480" w:after="80"/>
      <w:jc w:val="center"/>
      <w:textAlignment w:val="auto"/>
    </w:pPr>
    <w:rPr>
      <w:caps/>
      <w:sz w:val="24"/>
      <w:lang w:val="en-GB"/>
    </w:rPr>
  </w:style>
  <w:style w:type="paragraph" w:customStyle="1" w:styleId="Source">
    <w:name w:val="Source"/>
    <w:basedOn w:val="Normal"/>
    <w:next w:val="Normalaftertitle"/>
    <w:rsid w:val="00545E6B"/>
    <w:pPr>
      <w:tabs>
        <w:tab w:val="left" w:pos="794"/>
        <w:tab w:val="left" w:pos="1191"/>
        <w:tab w:val="left" w:pos="1588"/>
        <w:tab w:val="left" w:pos="1985"/>
      </w:tabs>
      <w:spacing w:before="840" w:after="200"/>
      <w:jc w:val="center"/>
      <w:textAlignment w:val="auto"/>
    </w:pPr>
    <w:rPr>
      <w:b/>
      <w:sz w:val="28"/>
      <w:lang w:val="en-GB"/>
    </w:rPr>
  </w:style>
  <w:style w:type="paragraph" w:customStyle="1" w:styleId="SpecialFooter">
    <w:name w:val="Special Footer"/>
    <w:basedOn w:val="Footer"/>
    <w:rsid w:val="00545E6B"/>
    <w:pPr>
      <w:tabs>
        <w:tab w:val="clear" w:pos="4320"/>
        <w:tab w:val="clear" w:pos="8640"/>
        <w:tab w:val="left" w:pos="567"/>
        <w:tab w:val="left" w:pos="907"/>
        <w:tab w:val="left" w:pos="1134"/>
        <w:tab w:val="left" w:pos="1701"/>
        <w:tab w:val="left" w:pos="2268"/>
        <w:tab w:val="left" w:pos="2835"/>
        <w:tab w:val="right" w:pos="8789"/>
        <w:tab w:val="right" w:pos="9725"/>
      </w:tabs>
      <w:spacing w:before="136"/>
      <w:textAlignment w:val="auto"/>
    </w:pPr>
    <w:rPr>
      <w:b/>
      <w:caps/>
      <w:lang w:val="en-GB"/>
    </w:rPr>
  </w:style>
  <w:style w:type="paragraph" w:customStyle="1" w:styleId="Tablehead">
    <w:name w:val="Table_head"/>
    <w:basedOn w:val="Normal"/>
    <w:rsid w:val="00545E6B"/>
    <w:pPr>
      <w:tabs>
        <w:tab w:val="left" w:pos="794"/>
        <w:tab w:val="left" w:pos="1191"/>
        <w:tab w:val="left" w:pos="1588"/>
        <w:tab w:val="left" w:pos="1985"/>
      </w:tabs>
      <w:spacing w:before="136"/>
      <w:jc w:val="both"/>
      <w:textAlignment w:val="auto"/>
    </w:pPr>
    <w:rPr>
      <w:lang w:val="en-GB"/>
    </w:rPr>
  </w:style>
  <w:style w:type="paragraph" w:customStyle="1" w:styleId="TableNoTitle">
    <w:name w:val="Table_NoTitle"/>
    <w:basedOn w:val="Normal"/>
    <w:next w:val="Tablehead"/>
    <w:rsid w:val="00545E6B"/>
    <w:pPr>
      <w:keepNext/>
      <w:keepLines/>
      <w:tabs>
        <w:tab w:val="left" w:pos="794"/>
        <w:tab w:val="left" w:pos="1191"/>
        <w:tab w:val="left" w:pos="1588"/>
        <w:tab w:val="left" w:pos="1985"/>
      </w:tabs>
      <w:spacing w:before="360" w:after="120"/>
      <w:jc w:val="center"/>
      <w:textAlignment w:val="auto"/>
    </w:pPr>
    <w:rPr>
      <w:b/>
      <w:lang w:val="en-GB"/>
    </w:rPr>
  </w:style>
  <w:style w:type="paragraph" w:customStyle="1" w:styleId="Title2">
    <w:name w:val="Title 2"/>
    <w:basedOn w:val="Title1"/>
    <w:next w:val="Title3"/>
    <w:rsid w:val="00545E6B"/>
  </w:style>
  <w:style w:type="paragraph" w:customStyle="1" w:styleId="Title1">
    <w:name w:val="Title 1"/>
    <w:basedOn w:val="Source"/>
    <w:next w:val="Title2"/>
    <w:rsid w:val="00545E6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rsid w:val="00545E6B"/>
    <w:rPr>
      <w:caps w:val="0"/>
    </w:rPr>
  </w:style>
  <w:style w:type="paragraph" w:customStyle="1" w:styleId="Title4">
    <w:name w:val="Title 4"/>
    <w:basedOn w:val="Title3"/>
    <w:next w:val="Heading1"/>
    <w:rsid w:val="00545E6B"/>
    <w:rPr>
      <w:b/>
    </w:rPr>
  </w:style>
  <w:style w:type="paragraph" w:customStyle="1" w:styleId="Artheading">
    <w:name w:val="Art_heading"/>
    <w:basedOn w:val="Normal"/>
    <w:next w:val="Normalaftertitle"/>
    <w:rsid w:val="00545E6B"/>
    <w:pPr>
      <w:tabs>
        <w:tab w:val="left" w:pos="794"/>
        <w:tab w:val="left" w:pos="1191"/>
        <w:tab w:val="left" w:pos="1588"/>
        <w:tab w:val="left" w:pos="1985"/>
      </w:tabs>
      <w:spacing w:before="480"/>
      <w:jc w:val="center"/>
      <w:textAlignment w:val="auto"/>
    </w:pPr>
    <w:rPr>
      <w:b/>
      <w:sz w:val="28"/>
      <w:lang w:val="en-GB"/>
    </w:rPr>
  </w:style>
  <w:style w:type="paragraph" w:customStyle="1" w:styleId="Annexref0">
    <w:name w:val="Annex_ref"/>
    <w:basedOn w:val="Normal"/>
    <w:next w:val="Normal"/>
    <w:rsid w:val="00545E6B"/>
    <w:pPr>
      <w:tabs>
        <w:tab w:val="left" w:pos="794"/>
        <w:tab w:val="left" w:pos="1191"/>
        <w:tab w:val="left" w:pos="1588"/>
        <w:tab w:val="left" w:pos="1985"/>
      </w:tabs>
      <w:jc w:val="center"/>
      <w:textAlignment w:val="auto"/>
    </w:pPr>
    <w:rPr>
      <w:lang w:val="en-GB"/>
    </w:rPr>
  </w:style>
  <w:style w:type="paragraph" w:customStyle="1" w:styleId="Appendixref">
    <w:name w:val="Appendix_ref"/>
    <w:basedOn w:val="Annexref0"/>
    <w:next w:val="Normalaftertitle"/>
    <w:rsid w:val="00545E6B"/>
  </w:style>
  <w:style w:type="paragraph" w:customStyle="1" w:styleId="ASN1continue0">
    <w:name w:val="ASN.1_continue"/>
    <w:basedOn w:val="ASN1"/>
    <w:rsid w:val="00545E6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rsid w:val="00545E6B"/>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rsid w:val="00545E6B"/>
    <w:pPr>
      <w:tabs>
        <w:tab w:val="left" w:pos="1134"/>
        <w:tab w:val="left" w:pos="1418"/>
      </w:tabs>
      <w:spacing w:before="200"/>
      <w:jc w:val="both"/>
      <w:textAlignment w:val="auto"/>
    </w:pPr>
    <w:rPr>
      <w:rFonts w:ascii="Arial" w:hAnsi="Arial"/>
      <w:lang w:val="en-GB"/>
    </w:rPr>
  </w:style>
  <w:style w:type="paragraph" w:customStyle="1" w:styleId="CouvrecNo">
    <w:name w:val="Couv_rec_No"/>
    <w:basedOn w:val="Normal"/>
    <w:rsid w:val="00545E6B"/>
    <w:pPr>
      <w:spacing w:before="6"/>
      <w:ind w:left="1418"/>
      <w:jc w:val="both"/>
      <w:textAlignment w:val="auto"/>
    </w:pPr>
    <w:rPr>
      <w:rFonts w:ascii="Arial" w:hAnsi="Arial"/>
      <w:sz w:val="32"/>
      <w:lang w:val="en-GB"/>
    </w:rPr>
  </w:style>
  <w:style w:type="paragraph" w:customStyle="1" w:styleId="Couvrectitle0">
    <w:name w:val="Couv_rec_title"/>
    <w:basedOn w:val="Normal"/>
    <w:rsid w:val="00545E6B"/>
    <w:pPr>
      <w:keepNext/>
      <w:keepLines/>
      <w:spacing w:before="240"/>
      <w:ind w:left="1418"/>
      <w:textAlignment w:val="auto"/>
    </w:pPr>
    <w:rPr>
      <w:rFonts w:ascii="Arial" w:hAnsi="Arial"/>
      <w:b/>
      <w:sz w:val="36"/>
      <w:lang w:val="en-GB"/>
    </w:rPr>
  </w:style>
  <w:style w:type="paragraph" w:customStyle="1" w:styleId="Indextitle0">
    <w:name w:val="Index_title"/>
    <w:basedOn w:val="Normal"/>
    <w:rsid w:val="00545E6B"/>
    <w:pPr>
      <w:tabs>
        <w:tab w:val="left" w:pos="794"/>
        <w:tab w:val="left" w:pos="1191"/>
        <w:tab w:val="left" w:pos="1588"/>
        <w:tab w:val="left" w:pos="1985"/>
      </w:tabs>
      <w:spacing w:before="136" w:after="68"/>
      <w:jc w:val="center"/>
      <w:textAlignment w:val="auto"/>
    </w:pPr>
    <w:rPr>
      <w:b/>
      <w:sz w:val="24"/>
      <w:lang w:val="en-GB"/>
    </w:rPr>
  </w:style>
  <w:style w:type="paragraph" w:customStyle="1" w:styleId="Normalaftertitle0">
    <w:name w:val="Normal after title"/>
    <w:basedOn w:val="Normal"/>
    <w:rsid w:val="00545E6B"/>
    <w:pPr>
      <w:tabs>
        <w:tab w:val="left" w:pos="794"/>
        <w:tab w:val="left" w:pos="1191"/>
        <w:tab w:val="left" w:pos="1588"/>
        <w:tab w:val="left" w:pos="1985"/>
      </w:tabs>
      <w:spacing w:before="480"/>
      <w:jc w:val="both"/>
      <w:textAlignment w:val="auto"/>
    </w:pPr>
    <w:rPr>
      <w:rFonts w:ascii="Times" w:hAnsi="Times"/>
    </w:rPr>
  </w:style>
  <w:style w:type="paragraph" w:customStyle="1" w:styleId="Tablefin">
    <w:name w:val="Table_fin"/>
    <w:basedOn w:val="Normal"/>
    <w:next w:val="Normal"/>
    <w:rsid w:val="00545E6B"/>
    <w:pPr>
      <w:jc w:val="both"/>
      <w:textAlignment w:val="auto"/>
    </w:pPr>
    <w:rPr>
      <w:sz w:val="12"/>
      <w:lang w:val="en-GB"/>
    </w:rPr>
  </w:style>
  <w:style w:type="character" w:styleId="FootnoteReference">
    <w:name w:val="footnote reference"/>
    <w:unhideWhenUsed/>
    <w:rsid w:val="00545E6B"/>
    <w:rPr>
      <w:rFonts w:ascii="Arial" w:eastAsia="SimSun" w:hAnsi="Arial" w:cs="Arial"/>
      <w:color w:val="0000FF"/>
      <w:kern w:val="2"/>
      <w:position w:val="6"/>
      <w:sz w:val="16"/>
      <w:szCs w:val="16"/>
      <w:lang w:val="en-US" w:eastAsia="zh-CN" w:bidi="ar-SA"/>
    </w:rPr>
  </w:style>
  <w:style w:type="character" w:customStyle="1" w:styleId="Heading4CharChar1">
    <w:name w:val="Heading 4 Char Char1"/>
    <w:aliases w:val="Heading 4 Char1 Char Char,Heading 4 Char Char Char Char"/>
    <w:rsid w:val="00545E6B"/>
    <w:rPr>
      <w:rFonts w:ascii="Arial" w:eastAsia="SimSun" w:hAnsi="Arial" w:cs="Arial"/>
      <w:b/>
      <w:bCs/>
      <w:color w:val="0000FF"/>
      <w:kern w:val="2"/>
      <w:lang w:val="en-GB" w:eastAsia="en-US" w:bidi="ar-SA"/>
    </w:rPr>
  </w:style>
  <w:style w:type="character" w:customStyle="1" w:styleId="BlancCharCharChar">
    <w:name w:val="Blanc Char Char Char"/>
    <w:rsid w:val="00545E6B"/>
    <w:rPr>
      <w:rFonts w:ascii="Arial" w:eastAsia="SimSun" w:hAnsi="Arial" w:cs="Arial"/>
      <w:b/>
      <w:bCs/>
      <w:color w:val="0000FF"/>
      <w:kern w:val="2"/>
      <w:sz w:val="8"/>
      <w:szCs w:val="8"/>
      <w:lang w:val="en-US" w:eastAsia="en-US" w:bidi="ar-SA"/>
    </w:rPr>
  </w:style>
  <w:style w:type="character" w:customStyle="1" w:styleId="NoteChar">
    <w:name w:val="Note Char"/>
    <w:rsid w:val="00545E6B"/>
    <w:rPr>
      <w:rFonts w:ascii="Arial" w:eastAsia="SimSun" w:hAnsi="Arial" w:cs="Arial"/>
      <w:color w:val="0000FF"/>
      <w:kern w:val="2"/>
      <w:sz w:val="18"/>
      <w:szCs w:val="18"/>
      <w:lang w:val="en-GB" w:eastAsia="en-US" w:bidi="ar-SA"/>
    </w:rPr>
  </w:style>
  <w:style w:type="character" w:customStyle="1" w:styleId="Note1CharCharCharCharCharCharChar">
    <w:name w:val="Note 1 Char Char Char Char Char Char Char"/>
    <w:basedOn w:val="NoteChar"/>
    <w:rsid w:val="00545E6B"/>
    <w:rPr>
      <w:rFonts w:ascii="Arial" w:eastAsia="SimSun" w:hAnsi="Arial" w:cs="Arial"/>
      <w:color w:val="0000FF"/>
      <w:kern w:val="2"/>
      <w:sz w:val="18"/>
      <w:szCs w:val="18"/>
      <w:lang w:val="en-GB" w:eastAsia="en-US" w:bidi="ar-SA"/>
    </w:rPr>
  </w:style>
  <w:style w:type="character" w:customStyle="1" w:styleId="FigureChar">
    <w:name w:val="Figure_# Char"/>
    <w:rsid w:val="00545E6B"/>
    <w:rPr>
      <w:rFonts w:ascii="Arial" w:eastAsia="SimSun" w:hAnsi="Arial" w:cs="Arial"/>
      <w:color w:val="0000FF"/>
      <w:kern w:val="2"/>
      <w:lang w:val="en-US" w:eastAsia="en-US" w:bidi="ar-SA"/>
    </w:rPr>
  </w:style>
  <w:style w:type="character" w:customStyle="1" w:styleId="CourierTextChar">
    <w:name w:val="Courier Text Char"/>
    <w:rsid w:val="00545E6B"/>
    <w:rPr>
      <w:rFonts w:ascii="Courier" w:eastAsia="SimSun" w:hAnsi="Courier" w:cs="Courier" w:hint="default"/>
      <w:color w:val="0000FF"/>
      <w:kern w:val="2"/>
      <w:sz w:val="22"/>
      <w:szCs w:val="22"/>
      <w:lang w:val="en-GB" w:eastAsia="en-US" w:bidi="ar-SA"/>
    </w:rPr>
  </w:style>
  <w:style w:type="character" w:customStyle="1" w:styleId="TableTitleCharCharChar1">
    <w:name w:val="Table_Title Char Char Char1"/>
    <w:rsid w:val="00545E6B"/>
    <w:rPr>
      <w:rFonts w:ascii="Arial" w:eastAsia="SimSun" w:hAnsi="Arial" w:cs="Arial"/>
      <w:b/>
      <w:bCs/>
      <w:color w:val="0000FF"/>
      <w:kern w:val="2"/>
      <w:lang w:val="en-GB" w:eastAsia="en-US" w:bidi="ar-SA"/>
    </w:rPr>
  </w:style>
  <w:style w:type="character" w:customStyle="1" w:styleId="TableTitleCharCharChar">
    <w:name w:val="Table_Title Char Char Char"/>
    <w:rsid w:val="00545E6B"/>
    <w:rPr>
      <w:rFonts w:ascii="Arial" w:eastAsia="SimSun" w:hAnsi="Arial" w:cs="Arial"/>
      <w:b/>
      <w:bCs/>
      <w:color w:val="0000FF"/>
      <w:kern w:val="2"/>
      <w:lang w:val="en-GB" w:eastAsia="en-US" w:bidi="ar-SA"/>
    </w:rPr>
  </w:style>
  <w:style w:type="character" w:customStyle="1" w:styleId="Annex1Char">
    <w:name w:val="Annex 1 Char"/>
    <w:rsid w:val="00545E6B"/>
    <w:rPr>
      <w:rFonts w:ascii="Arial" w:eastAsia="SimSun" w:hAnsi="Arial" w:cs="Arial"/>
      <w:b/>
      <w:bCs/>
      <w:color w:val="0000FF"/>
      <w:kern w:val="2"/>
      <w:sz w:val="24"/>
      <w:szCs w:val="24"/>
      <w:lang w:val="en-GB" w:eastAsia="en-US" w:bidi="ar-SA"/>
    </w:rPr>
  </w:style>
  <w:style w:type="character" w:customStyle="1" w:styleId="Heading1Char">
    <w:name w:val="Heading 1 Char"/>
    <w:aliases w:val="Titre 1 Char,µ 2 +... Char,µ 2 Char,Titre Partie Char"/>
    <w:rsid w:val="00545E6B"/>
    <w:rPr>
      <w:rFonts w:ascii="Arial" w:eastAsia="SimSun" w:hAnsi="Arial" w:cs="Arial"/>
      <w:b/>
      <w:bCs/>
      <w:color w:val="0000FF"/>
      <w:kern w:val="2"/>
      <w:sz w:val="24"/>
      <w:szCs w:val="24"/>
      <w:lang w:val="en-GB" w:eastAsia="en-US" w:bidi="ar-SA"/>
    </w:rPr>
  </w:style>
  <w:style w:type="character" w:customStyle="1" w:styleId="Annex3Char">
    <w:name w:val="Annex 3 Char"/>
    <w:rsid w:val="00545E6B"/>
    <w:rPr>
      <w:rFonts w:ascii="Arial" w:eastAsia="SimSun" w:hAnsi="Arial" w:cs="Arial"/>
      <w:b/>
      <w:bCs/>
      <w:color w:val="0000FF"/>
      <w:kern w:val="2"/>
      <w:lang w:val="en-GB" w:eastAsia="en-US" w:bidi="ar-SA"/>
    </w:rPr>
  </w:style>
  <w:style w:type="character" w:customStyle="1" w:styleId="Heading1Char1">
    <w:name w:val="Heading 1 Char1"/>
    <w:rsid w:val="00545E6B"/>
    <w:rPr>
      <w:rFonts w:ascii="Arial" w:eastAsia="SimSun" w:hAnsi="Arial" w:cs="Arial"/>
      <w:b/>
      <w:bCs/>
      <w:color w:val="0000FF"/>
      <w:kern w:val="2"/>
      <w:sz w:val="24"/>
      <w:szCs w:val="24"/>
      <w:lang w:val="en-GB" w:eastAsia="en-US" w:bidi="ar-SA"/>
    </w:rPr>
  </w:style>
  <w:style w:type="character" w:customStyle="1" w:styleId="href">
    <w:name w:val="href"/>
    <w:rsid w:val="00545E6B"/>
    <w:rPr>
      <w:rFonts w:ascii="Arial" w:eastAsia="SimSun" w:hAnsi="Arial" w:cs="Arial"/>
      <w:color w:val="0000FF"/>
      <w:kern w:val="2"/>
      <w:lang w:val="fr-FR" w:eastAsia="zh-CN" w:bidi="ar-SA"/>
    </w:rPr>
  </w:style>
  <w:style w:type="character" w:customStyle="1" w:styleId="Head0">
    <w:name w:val="Head"/>
    <w:rsid w:val="00545E6B"/>
    <w:rPr>
      <w:rFonts w:ascii="Arial" w:eastAsia="SimSun" w:hAnsi="Arial" w:cs="Arial"/>
      <w:b/>
      <w:bCs w:val="0"/>
      <w:color w:val="0000FF"/>
      <w:kern w:val="2"/>
      <w:lang w:val="en-US" w:eastAsia="zh-CN" w:bidi="ar-SA"/>
    </w:rPr>
  </w:style>
  <w:style w:type="character" w:customStyle="1" w:styleId="NoteChar1">
    <w:name w:val="Note Char1"/>
    <w:rsid w:val="00545E6B"/>
    <w:rPr>
      <w:rFonts w:ascii="Batang" w:eastAsia="Batang" w:hAnsi="Batang" w:cs="Arial" w:hint="eastAsia"/>
      <w:color w:val="0000FF"/>
      <w:kern w:val="2"/>
      <w:sz w:val="18"/>
      <w:szCs w:val="18"/>
      <w:lang w:val="en-GB" w:eastAsia="en-US" w:bidi="ar-SA"/>
    </w:rPr>
  </w:style>
  <w:style w:type="character" w:customStyle="1" w:styleId="Note1CharCharCharCharCharCharChar1">
    <w:name w:val="Note 1 Char Char Char Char Char Char Char1"/>
    <w:basedOn w:val="NoteChar1"/>
    <w:rsid w:val="00545E6B"/>
    <w:rPr>
      <w:rFonts w:ascii="Batang" w:eastAsia="Batang" w:hAnsi="Batang" w:cs="Arial" w:hint="eastAsia"/>
      <w:color w:val="0000FF"/>
      <w:kern w:val="2"/>
      <w:sz w:val="18"/>
      <w:szCs w:val="18"/>
      <w:lang w:val="en-GB" w:eastAsia="en-US" w:bidi="ar-SA"/>
    </w:rPr>
  </w:style>
  <w:style w:type="character" w:customStyle="1" w:styleId="Note3Char">
    <w:name w:val="Note 3 Char"/>
    <w:basedOn w:val="Note1CharCharCharCharCharCharChar1"/>
    <w:rsid w:val="00545E6B"/>
    <w:rPr>
      <w:rFonts w:ascii="Batang" w:eastAsia="Batang" w:hAnsi="Batang" w:cs="Arial" w:hint="eastAsia"/>
      <w:color w:val="0000FF"/>
      <w:kern w:val="2"/>
      <w:sz w:val="18"/>
      <w:szCs w:val="18"/>
      <w:lang w:val="en-GB" w:eastAsia="en-US" w:bidi="ar-SA"/>
    </w:rPr>
  </w:style>
  <w:style w:type="paragraph" w:customStyle="1" w:styleId="SVCBulletslevel3CharChar">
    <w:name w:val="SVC Bullets level 3 Char Char"/>
    <w:basedOn w:val="Normal"/>
    <w:link w:val="SVCBulletslevel3CharCharChar"/>
    <w:rsid w:val="00545E6B"/>
    <w:pPr>
      <w:tabs>
        <w:tab w:val="left" w:pos="794"/>
        <w:tab w:val="left" w:pos="1191"/>
        <w:tab w:val="left" w:pos="1588"/>
        <w:tab w:val="left" w:pos="1985"/>
      </w:tabs>
      <w:spacing w:before="136"/>
      <w:jc w:val="both"/>
      <w:textAlignment w:val="auto"/>
    </w:pPr>
    <w:rPr>
      <w:rFonts w:ascii="Arial" w:eastAsia="SimSun" w:hAnsi="Arial" w:cs="Arial"/>
      <w:color w:val="0000FF"/>
      <w:kern w:val="2"/>
      <w:lang w:val="en-GB"/>
    </w:rPr>
  </w:style>
  <w:style w:type="character" w:customStyle="1" w:styleId="SVCBulletslevel3CharCharChar">
    <w:name w:val="SVC Bullets level 3 Char Char Char"/>
    <w:link w:val="SVCBulletslevel3CharChar"/>
    <w:locked/>
    <w:rsid w:val="00545E6B"/>
    <w:rPr>
      <w:rFonts w:ascii="Arial" w:eastAsia="SimSun" w:hAnsi="Arial" w:cs="Arial"/>
      <w:color w:val="0000FF"/>
      <w:kern w:val="2"/>
      <w:lang w:val="en-GB" w:eastAsia="en-US" w:bidi="ar-SA"/>
    </w:rPr>
  </w:style>
  <w:style w:type="character" w:customStyle="1" w:styleId="SVCBulletslevel4CharChar">
    <w:name w:val="SVC Bullets level 4 Char Char"/>
    <w:link w:val="SVCBulletslevel4Char"/>
    <w:locked/>
    <w:rsid w:val="00545E6B"/>
    <w:rPr>
      <w:rFonts w:ascii="Arial" w:eastAsia="Times New Roman" w:hAnsi="Arial" w:cs="Arial"/>
      <w:color w:val="0000FF"/>
      <w:kern w:val="2"/>
      <w:lang w:val="en-GB" w:eastAsia="en-US" w:bidi="ar-SA"/>
    </w:rPr>
  </w:style>
  <w:style w:type="character" w:customStyle="1" w:styleId="FigureChar2">
    <w:name w:val="Figure_# Char2"/>
    <w:rsid w:val="00545E6B"/>
    <w:rPr>
      <w:rFonts w:ascii="Arial" w:eastAsia="SimSun" w:hAnsi="Arial" w:cs="Arial"/>
      <w:color w:val="0000FF"/>
      <w:kern w:val="2"/>
      <w:lang w:val="en-US" w:eastAsia="en-US" w:bidi="ar-SA"/>
    </w:rPr>
  </w:style>
  <w:style w:type="character" w:customStyle="1" w:styleId="AVCEquationlevel1Char1">
    <w:name w:val="AVC Equation level 1 Char1"/>
    <w:rsid w:val="00545E6B"/>
    <w:rPr>
      <w:rFonts w:ascii="Arial" w:eastAsia="SimSun" w:hAnsi="Arial" w:cs="Arial"/>
      <w:color w:val="0000FF"/>
      <w:kern w:val="2"/>
      <w:sz w:val="22"/>
      <w:szCs w:val="22"/>
      <w:lang w:val="en-GB" w:eastAsia="en-US" w:bidi="ar-SA"/>
    </w:rPr>
  </w:style>
  <w:style w:type="character" w:customStyle="1" w:styleId="AVCNumberinglevel2Char">
    <w:name w:val="AVC Numbering level 2 Char"/>
    <w:rsid w:val="00545E6B"/>
  </w:style>
  <w:style w:type="character" w:customStyle="1" w:styleId="EquationChar1">
    <w:name w:val="Equation Char1"/>
    <w:rsid w:val="00545E6B"/>
    <w:rPr>
      <w:rFonts w:ascii="Arial" w:eastAsia="SimSun" w:hAnsi="Arial" w:cs="Arial"/>
      <w:color w:val="0000FF"/>
      <w:kern w:val="2"/>
      <w:sz w:val="22"/>
      <w:szCs w:val="22"/>
      <w:lang w:val="en-GB" w:eastAsia="en-US" w:bidi="ar-SA"/>
    </w:rPr>
  </w:style>
  <w:style w:type="character" w:customStyle="1" w:styleId="AVCEquationlevel1Char2">
    <w:name w:val="AVC Equation level 1 Char2"/>
    <w:basedOn w:val="EquationChar1"/>
    <w:locked/>
    <w:rsid w:val="00545E6B"/>
    <w:rPr>
      <w:rFonts w:ascii="Arial" w:eastAsia="SimSun" w:hAnsi="Arial" w:cs="Arial"/>
      <w:color w:val="0000FF"/>
      <w:kern w:val="2"/>
      <w:sz w:val="22"/>
      <w:szCs w:val="22"/>
      <w:lang w:val="en-GB" w:eastAsia="en-US" w:bidi="ar-SA"/>
    </w:rPr>
  </w:style>
  <w:style w:type="character" w:customStyle="1" w:styleId="AVCEquationlevel2Char">
    <w:name w:val="AVC Equation level 2 Char"/>
    <w:rsid w:val="00545E6B"/>
    <w:rPr>
      <w:rFonts w:ascii="Arial" w:eastAsia="SimSun" w:hAnsi="Arial" w:cs="Arial"/>
      <w:color w:val="0000FF"/>
      <w:kern w:val="2"/>
      <w:sz w:val="22"/>
      <w:szCs w:val="22"/>
      <w:lang w:val="en-GB" w:eastAsia="en-US" w:bidi="ar-SA"/>
    </w:rPr>
  </w:style>
  <w:style w:type="character" w:customStyle="1" w:styleId="FigureChar1">
    <w:name w:val="Figure_# Char1"/>
    <w:rsid w:val="00545E6B"/>
    <w:rPr>
      <w:rFonts w:ascii="Arial" w:eastAsia="SimSun" w:hAnsi="Arial" w:cs="Arial"/>
      <w:color w:val="0000FF"/>
      <w:kern w:val="2"/>
      <w:lang w:val="en-US" w:eastAsia="en-US" w:bidi="ar-SA"/>
    </w:rPr>
  </w:style>
  <w:style w:type="character" w:customStyle="1" w:styleId="SVCBulletslevel2CharCharCharCharChar">
    <w:name w:val="SVC Bullets level 2 Char Char Char Char Char"/>
    <w:basedOn w:val="SVCBulletslevel1CharCharCharChar"/>
    <w:rsid w:val="00545E6B"/>
    <w:rPr>
      <w:rFonts w:ascii="Arial" w:eastAsia="Times New Roman" w:hAnsi="Arial" w:cs="Arial"/>
      <w:color w:val="0000FF"/>
      <w:kern w:val="2"/>
      <w:lang w:val="en-GB" w:eastAsia="en-US" w:bidi="ar-SA"/>
    </w:rPr>
  </w:style>
  <w:style w:type="character" w:customStyle="1" w:styleId="AVCBulletlevel1CharCharCharChar">
    <w:name w:val="AVC Bullet level 1 Char Char Char Char"/>
    <w:rsid w:val="00545E6B"/>
    <w:rPr>
      <w:rFonts w:ascii="Arial" w:eastAsia="SimSun" w:hAnsi="Arial" w:cs="Arial"/>
      <w:color w:val="0000FF"/>
      <w:kern w:val="2"/>
      <w:lang w:val="en-GB" w:eastAsia="en-US" w:bidi="ar-SA"/>
    </w:rPr>
  </w:style>
  <w:style w:type="paragraph" w:customStyle="1" w:styleId="AVCBulletlevel2CharChar">
    <w:name w:val="AVC Bullet level 2 Char Char"/>
    <w:basedOn w:val="Normal"/>
    <w:link w:val="AVCBulletlevel2CharCharChar"/>
    <w:rsid w:val="00545E6B"/>
    <w:pPr>
      <w:tabs>
        <w:tab w:val="left" w:pos="794"/>
        <w:tab w:val="left" w:pos="1191"/>
        <w:tab w:val="left" w:pos="1588"/>
        <w:tab w:val="left" w:pos="1985"/>
      </w:tabs>
      <w:spacing w:before="136"/>
      <w:jc w:val="both"/>
      <w:textAlignment w:val="auto"/>
    </w:pPr>
    <w:rPr>
      <w:lang w:val="en-GB"/>
    </w:rPr>
  </w:style>
  <w:style w:type="character" w:customStyle="1" w:styleId="AVCBulletlevel2CharCharChar">
    <w:name w:val="AVC Bullet level 2 Char Char Char"/>
    <w:basedOn w:val="AVCBulletlevel1CharCharChar"/>
    <w:link w:val="AVCBulletlevel2CharChar"/>
    <w:locked/>
    <w:rsid w:val="00545E6B"/>
    <w:rPr>
      <w:rFonts w:ascii="Arial" w:eastAsia="SimSun" w:hAnsi="Arial" w:cs="Arial"/>
      <w:color w:val="0000FF"/>
      <w:kern w:val="2"/>
      <w:lang w:val="en-GB" w:eastAsia="en-US" w:bidi="ar-SA"/>
    </w:rPr>
  </w:style>
  <w:style w:type="character" w:customStyle="1" w:styleId="Appdef">
    <w:name w:val="App_def"/>
    <w:rsid w:val="00545E6B"/>
    <w:rPr>
      <w:rFonts w:ascii="Times New Roman" w:eastAsia="SimSun" w:hAnsi="Times New Roman" w:cs="Times New Roman" w:hint="default"/>
      <w:b/>
      <w:bCs w:val="0"/>
      <w:color w:val="0000FF"/>
      <w:kern w:val="2"/>
      <w:lang w:val="en-US" w:eastAsia="zh-CN" w:bidi="ar-SA"/>
    </w:rPr>
  </w:style>
  <w:style w:type="character" w:customStyle="1" w:styleId="Appref">
    <w:name w:val="App_ref"/>
    <w:basedOn w:val="DefaultParagraphFont"/>
    <w:rsid w:val="00545E6B"/>
    <w:rPr>
      <w:rFonts w:ascii="Arial" w:eastAsia="SimSun" w:hAnsi="Arial" w:cs="Arial"/>
      <w:color w:val="0000FF"/>
      <w:kern w:val="2"/>
      <w:lang w:val="en-US" w:eastAsia="zh-CN" w:bidi="ar-SA"/>
    </w:rPr>
  </w:style>
  <w:style w:type="character" w:customStyle="1" w:styleId="Artdef">
    <w:name w:val="Art_def"/>
    <w:rsid w:val="00545E6B"/>
    <w:rPr>
      <w:rFonts w:ascii="Times New Roman" w:eastAsia="SimSun" w:hAnsi="Times New Roman" w:cs="Times New Roman" w:hint="default"/>
      <w:b/>
      <w:bCs w:val="0"/>
      <w:color w:val="0000FF"/>
      <w:kern w:val="2"/>
      <w:lang w:val="en-US" w:eastAsia="zh-CN" w:bidi="ar-SA"/>
    </w:rPr>
  </w:style>
  <w:style w:type="character" w:customStyle="1" w:styleId="Artref">
    <w:name w:val="Art_ref"/>
    <w:basedOn w:val="DefaultParagraphFont"/>
    <w:rsid w:val="00545E6B"/>
    <w:rPr>
      <w:rFonts w:ascii="Arial" w:eastAsia="SimSun" w:hAnsi="Arial" w:cs="Arial"/>
      <w:color w:val="0000FF"/>
      <w:kern w:val="2"/>
      <w:lang w:val="en-US" w:eastAsia="zh-CN" w:bidi="ar-SA"/>
    </w:rPr>
  </w:style>
  <w:style w:type="character" w:customStyle="1" w:styleId="Resdef">
    <w:name w:val="Res_def"/>
    <w:rsid w:val="00545E6B"/>
    <w:rPr>
      <w:rFonts w:ascii="Times New Roman" w:eastAsia="SimSun" w:hAnsi="Times New Roman" w:cs="Times New Roman" w:hint="default"/>
      <w:b/>
      <w:bCs w:val="0"/>
      <w:color w:val="0000FF"/>
      <w:kern w:val="2"/>
      <w:lang w:val="en-US" w:eastAsia="zh-CN" w:bidi="ar-SA"/>
    </w:rPr>
  </w:style>
  <w:style w:type="character" w:customStyle="1" w:styleId="Tablefreq">
    <w:name w:val="Table_freq"/>
    <w:rsid w:val="00545E6B"/>
    <w:rPr>
      <w:rFonts w:ascii="Arial" w:eastAsia="SimSun" w:hAnsi="Arial" w:cs="Arial"/>
      <w:b/>
      <w:bCs w:val="0"/>
      <w:color w:val="auto"/>
      <w:kern w:val="2"/>
      <w:lang w:val="en-US" w:eastAsia="zh-CN" w:bidi="ar-SA"/>
    </w:rPr>
  </w:style>
  <w:style w:type="paragraph" w:customStyle="1" w:styleId="SVCIndentlevel2">
    <w:name w:val="SVC Indent level 2"/>
    <w:basedOn w:val="SVCIndentlevel1"/>
    <w:rsid w:val="00545E6B"/>
    <w:pPr>
      <w:ind w:left="800"/>
    </w:pPr>
  </w:style>
  <w:style w:type="paragraph" w:customStyle="1" w:styleId="SVCIndentlevel3">
    <w:name w:val="SVC Indent level 3"/>
    <w:basedOn w:val="SVCIndentlevel2"/>
    <w:rsid w:val="00545E6B"/>
    <w:pPr>
      <w:tabs>
        <w:tab w:val="clear" w:pos="792"/>
      </w:tabs>
      <w:ind w:left="1200"/>
    </w:pPr>
  </w:style>
  <w:style w:type="paragraph" w:customStyle="1" w:styleId="SVCIndentlevel4">
    <w:name w:val="SVC Indent level 4"/>
    <w:basedOn w:val="SVCIndentlevel3"/>
    <w:rsid w:val="00545E6B"/>
    <w:pPr>
      <w:tabs>
        <w:tab w:val="clear" w:pos="1195"/>
      </w:tabs>
      <w:ind w:left="1600"/>
    </w:pPr>
  </w:style>
  <w:style w:type="paragraph" w:customStyle="1" w:styleId="SVCIndentlevel5">
    <w:name w:val="SVC Indent level 5"/>
    <w:basedOn w:val="SVCIndentlevel4"/>
    <w:rsid w:val="00545E6B"/>
    <w:pPr>
      <w:tabs>
        <w:tab w:val="clear" w:pos="1584"/>
      </w:tabs>
      <w:ind w:left="2000"/>
    </w:pPr>
  </w:style>
  <w:style w:type="paragraph" w:customStyle="1" w:styleId="AVCNumberinglevel2">
    <w:name w:val="AVC Numbering level 2"/>
    <w:basedOn w:val="AVCNumberinglevel1"/>
    <w:rsid w:val="00545E6B"/>
    <w:pPr>
      <w:tabs>
        <w:tab w:val="left" w:pos="397"/>
      </w:tabs>
      <w:ind w:left="720" w:hanging="720"/>
    </w:pPr>
  </w:style>
  <w:style w:type="paragraph" w:customStyle="1" w:styleId="AVCNumberinglevel3">
    <w:name w:val="AVC Numbering level 3"/>
    <w:basedOn w:val="AVCNumberinglevel2"/>
    <w:rsid w:val="00545E6B"/>
    <w:pPr>
      <w:numPr>
        <w:numId w:val="0"/>
      </w:numPr>
      <w:tabs>
        <w:tab w:val="clear" w:pos="1191"/>
      </w:tabs>
    </w:pPr>
  </w:style>
  <w:style w:type="paragraph" w:customStyle="1" w:styleId="Style1">
    <w:name w:val="Style1"/>
    <w:basedOn w:val="Normal"/>
    <w:rsid w:val="00545E6B"/>
    <w:pPr>
      <w:tabs>
        <w:tab w:val="left" w:pos="792"/>
        <w:tab w:val="num" w:pos="851"/>
        <w:tab w:val="left" w:pos="1195"/>
        <w:tab w:val="left" w:pos="1588"/>
        <w:tab w:val="left" w:pos="1985"/>
        <w:tab w:val="left" w:pos="2376"/>
        <w:tab w:val="left" w:pos="2779"/>
      </w:tabs>
      <w:spacing w:before="136"/>
      <w:ind w:left="2304" w:hanging="403"/>
      <w:jc w:val="both"/>
      <w:textAlignment w:val="auto"/>
    </w:pPr>
    <w:rPr>
      <w:lang w:val="en-GB"/>
    </w:rPr>
  </w:style>
  <w:style w:type="paragraph" w:customStyle="1" w:styleId="SVCBulletslevel7">
    <w:name w:val="SVC Bullets level 7"/>
    <w:basedOn w:val="SVCBulletslevel6"/>
    <w:rsid w:val="00545E6B"/>
    <w:pPr>
      <w:numPr>
        <w:ilvl w:val="0"/>
        <w:numId w:val="0"/>
      </w:numPr>
      <w:tabs>
        <w:tab w:val="clear" w:pos="403"/>
        <w:tab w:val="clear" w:pos="792"/>
        <w:tab w:val="clear" w:pos="1195"/>
        <w:tab w:val="clear" w:pos="1584"/>
        <w:tab w:val="clear" w:pos="1987"/>
        <w:tab w:val="clear" w:pos="2376"/>
        <w:tab w:val="clear" w:pos="2779"/>
        <w:tab w:val="clear" w:pos="3168"/>
        <w:tab w:val="num" w:pos="360"/>
        <w:tab w:val="left" w:pos="794"/>
        <w:tab w:val="left" w:pos="1191"/>
        <w:tab w:val="left" w:pos="1588"/>
        <w:tab w:val="left" w:pos="1985"/>
        <w:tab w:val="left" w:pos="2381"/>
        <w:tab w:val="num" w:pos="2880"/>
        <w:tab w:val="num" w:pos="3600"/>
        <w:tab w:val="num" w:pos="4320"/>
        <w:tab w:val="num" w:pos="5112"/>
      </w:tabs>
      <w:overflowPunct w:val="0"/>
      <w:autoSpaceDE w:val="0"/>
      <w:autoSpaceDN w:val="0"/>
      <w:adjustRightInd w:val="0"/>
      <w:spacing w:before="136"/>
      <w:ind w:left="2772" w:hanging="391"/>
    </w:pPr>
  </w:style>
  <w:style w:type="paragraph" w:customStyle="1" w:styleId="SVCBulletslevel8">
    <w:name w:val="SVC Bullets level 8"/>
    <w:basedOn w:val="SVCBulletslevel7"/>
    <w:rsid w:val="00545E6B"/>
    <w:pPr>
      <w:ind w:left="3168"/>
    </w:pPr>
  </w:style>
  <w:style w:type="paragraph" w:customStyle="1" w:styleId="FigureTitle">
    <w:name w:val="Figure_Title"/>
    <w:basedOn w:val="TableTitle"/>
    <w:next w:val="Normal"/>
    <w:rsid w:val="00545E6B"/>
    <w:pPr>
      <w:spacing w:after="720"/>
      <w:textAlignment w:val="auto"/>
    </w:pPr>
    <w:rPr>
      <w:bCs w:val="0"/>
      <w:lang w:eastAsia="zh-TW"/>
    </w:rPr>
  </w:style>
  <w:style w:type="paragraph" w:customStyle="1" w:styleId="Figurelegend0">
    <w:name w:val="Figure_legend"/>
    <w:basedOn w:val="Tablelegend0"/>
    <w:next w:val="Normal"/>
    <w:rsid w:val="00545E6B"/>
  </w:style>
  <w:style w:type="paragraph" w:customStyle="1" w:styleId="AVCIndentlevel3">
    <w:name w:val="AVC Indent level 3"/>
    <w:basedOn w:val="AVCIndentlevel2"/>
    <w:rsid w:val="00545E6B"/>
    <w:pPr>
      <w:ind w:left="1191"/>
    </w:pPr>
  </w:style>
  <w:style w:type="numbering" w:customStyle="1" w:styleId="SVCNumbers">
    <w:name w:val="SVC Numbers"/>
    <w:rsid w:val="00545E6B"/>
    <w:pPr>
      <w:numPr>
        <w:numId w:val="18"/>
      </w:numPr>
    </w:pPr>
  </w:style>
  <w:style w:type="numbering" w:customStyle="1" w:styleId="AVCBullet">
    <w:name w:val="AVC Bullet"/>
    <w:rsid w:val="00545E6B"/>
    <w:pPr>
      <w:numPr>
        <w:numId w:val="19"/>
      </w:numPr>
    </w:pPr>
  </w:style>
  <w:style w:type="paragraph" w:styleId="NormalWeb">
    <w:name w:val="Normal (Web)"/>
    <w:basedOn w:val="Normal"/>
    <w:uiPriority w:val="99"/>
    <w:unhideWhenUsed/>
    <w:rsid w:val="009A6638"/>
    <w:pPr>
      <w:overflowPunct/>
      <w:autoSpaceDE/>
      <w:autoSpaceDN/>
      <w:adjustRightInd/>
      <w:spacing w:before="100" w:beforeAutospacing="1" w:after="100" w:afterAutospacing="1"/>
      <w:textAlignment w:val="auto"/>
    </w:pPr>
    <w:rPr>
      <w:rFonts w:eastAsia="Times New Roman"/>
      <w:sz w:val="24"/>
      <w:szCs w:val="24"/>
      <w:lang w:eastAsia="zh-CN"/>
    </w:rPr>
  </w:style>
  <w:style w:type="paragraph" w:customStyle="1" w:styleId="StyleHeading1Justified">
    <w:name w:val="Style Heading 1 + Justified"/>
    <w:basedOn w:val="Heading1"/>
    <w:rsid w:val="00CB0AD0"/>
    <w:pPr>
      <w:tabs>
        <w:tab w:val="clear" w:pos="432"/>
        <w:tab w:val="left" w:pos="360"/>
        <w:tab w:val="left" w:pos="720"/>
        <w:tab w:val="left" w:pos="1080"/>
        <w:tab w:val="left" w:pos="1440"/>
      </w:tabs>
      <w:jc w:val="both"/>
    </w:pPr>
    <w:rPr>
      <w:rFonts w:ascii="Times New Roman Bold" w:eastAsia="Malgun Gothic" w:hAnsi="Times New Roman Bold"/>
      <w:color w:val="auto"/>
      <w:szCs w:val="20"/>
    </w:rPr>
  </w:style>
  <w:style w:type="numbering" w:customStyle="1" w:styleId="NoList1">
    <w:name w:val="No List1"/>
    <w:next w:val="NoList"/>
    <w:uiPriority w:val="99"/>
    <w:semiHidden/>
    <w:unhideWhenUsed/>
    <w:rsid w:val="00CB0AD0"/>
  </w:style>
  <w:style w:type="paragraph" w:styleId="TOCHeading">
    <w:name w:val="TOC Heading"/>
    <w:basedOn w:val="Heading1"/>
    <w:next w:val="Normal"/>
    <w:uiPriority w:val="39"/>
    <w:semiHidden/>
    <w:unhideWhenUsed/>
    <w:qFormat/>
    <w:rsid w:val="00CB0AD0"/>
    <w:pPr>
      <w:keepLines/>
      <w:numPr>
        <w:numId w:val="0"/>
      </w:numPr>
      <w:overflowPunct/>
      <w:autoSpaceDE/>
      <w:autoSpaceDN/>
      <w:adjustRightInd/>
      <w:spacing w:before="480" w:after="0" w:line="276" w:lineRule="auto"/>
      <w:textAlignment w:val="auto"/>
      <w:outlineLvl w:val="9"/>
    </w:pPr>
    <w:rPr>
      <w:rFonts w:ascii="Cambria" w:eastAsia="Malgun Gothic" w:hAnsi="Cambria"/>
      <w:color w:val="365F91"/>
      <w:kern w:val="0"/>
      <w:sz w:val="28"/>
      <w:szCs w:val="28"/>
    </w:rPr>
  </w:style>
  <w:style w:type="character" w:styleId="PlaceholderText">
    <w:name w:val="Placeholder Text"/>
    <w:uiPriority w:val="99"/>
    <w:semiHidden/>
    <w:rsid w:val="00CB0AD0"/>
    <w:rPr>
      <w:color w:val="808080"/>
    </w:rPr>
  </w:style>
  <w:style w:type="paragraph" w:customStyle="1" w:styleId="Text">
    <w:name w:val="Text"/>
    <w:basedOn w:val="Normal"/>
    <w:qFormat/>
    <w:rsid w:val="00CB0AD0"/>
    <w:pPr>
      <w:widowControl w:val="0"/>
      <w:overflowPunct/>
      <w:adjustRightInd/>
      <w:spacing w:line="252" w:lineRule="auto"/>
      <w:ind w:firstLine="202"/>
      <w:jc w:val="both"/>
      <w:textAlignment w:val="auto"/>
    </w:pPr>
    <w:rPr>
      <w:rFonts w:eastAsia="Batang"/>
    </w:rPr>
  </w:style>
  <w:style w:type="paragraph" w:styleId="PlainText">
    <w:name w:val="Plain Text"/>
    <w:basedOn w:val="Normal"/>
    <w:link w:val="PlainTextChar"/>
    <w:uiPriority w:val="99"/>
    <w:unhideWhenUsed/>
    <w:rsid w:val="00CB0AD0"/>
    <w:pPr>
      <w:overflowPunct/>
      <w:autoSpaceDE/>
      <w:autoSpaceDN/>
      <w:adjustRightInd/>
      <w:textAlignment w:val="auto"/>
    </w:pPr>
    <w:rPr>
      <w:rFonts w:ascii="Calibri" w:eastAsia="Calibri" w:hAnsi="Calibri"/>
      <w:sz w:val="22"/>
      <w:szCs w:val="21"/>
    </w:rPr>
  </w:style>
  <w:style w:type="character" w:customStyle="1" w:styleId="PlainTextChar">
    <w:name w:val="Plain Text Char"/>
    <w:link w:val="PlainText"/>
    <w:uiPriority w:val="99"/>
    <w:rsid w:val="00CB0AD0"/>
    <w:rPr>
      <w:rFonts w:ascii="Calibri" w:eastAsia="Calibri" w:hAnsi="Calibri" w:cs="Arial"/>
      <w:color w:val="0000FF"/>
      <w:kern w:val="2"/>
      <w:sz w:val="22"/>
      <w:szCs w:val="21"/>
      <w:lang w:val="en-US" w:eastAsia="zh-CN" w:bidi="ar-SA"/>
    </w:rPr>
  </w:style>
  <w:style w:type="character" w:customStyle="1" w:styleId="CaptionChar">
    <w:name w:val="Caption Char"/>
    <w:link w:val="Caption"/>
    <w:locked/>
    <w:rsid w:val="00CB0AD0"/>
    <w:rPr>
      <w:b/>
      <w:sz w:val="24"/>
      <w:lang w:eastAsia="de-DE"/>
    </w:rPr>
  </w:style>
  <w:style w:type="paragraph" w:customStyle="1" w:styleId="3TOCLOFLOT">
    <w:name w:val="3TOCLOFLOT"/>
    <w:basedOn w:val="Normal"/>
    <w:link w:val="3TOCLOFLOTChar"/>
    <w:qFormat/>
    <w:rsid w:val="00CB0AD0"/>
    <w:pPr>
      <w:keepNext/>
      <w:widowControl w:val="0"/>
      <w:spacing w:before="136"/>
      <w:jc w:val="center"/>
      <w:outlineLvl w:val="0"/>
    </w:pPr>
    <w:rPr>
      <w:rFonts w:eastAsia="Malgun Gothic"/>
      <w:b/>
      <w:caps/>
      <w:sz w:val="24"/>
      <w:szCs w:val="24"/>
      <w:lang w:val="en-GB"/>
    </w:rPr>
  </w:style>
  <w:style w:type="character" w:customStyle="1" w:styleId="3TOCLOFLOTChar">
    <w:name w:val="3TOCLOFLOT Char"/>
    <w:link w:val="3TOCLOFLOT"/>
    <w:rsid w:val="00CB0AD0"/>
    <w:rPr>
      <w:rFonts w:eastAsia="Malgun Gothic"/>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5217">
      <w:bodyDiv w:val="1"/>
      <w:marLeft w:val="0"/>
      <w:marRight w:val="0"/>
      <w:marTop w:val="0"/>
      <w:marBottom w:val="0"/>
      <w:divBdr>
        <w:top w:val="none" w:sz="0" w:space="0" w:color="auto"/>
        <w:left w:val="none" w:sz="0" w:space="0" w:color="auto"/>
        <w:bottom w:val="none" w:sz="0" w:space="0" w:color="auto"/>
        <w:right w:val="none" w:sz="0" w:space="0" w:color="auto"/>
      </w:divBdr>
    </w:div>
    <w:div w:id="17120560">
      <w:bodyDiv w:val="1"/>
      <w:marLeft w:val="0"/>
      <w:marRight w:val="0"/>
      <w:marTop w:val="0"/>
      <w:marBottom w:val="0"/>
      <w:divBdr>
        <w:top w:val="none" w:sz="0" w:space="0" w:color="auto"/>
        <w:left w:val="none" w:sz="0" w:space="0" w:color="auto"/>
        <w:bottom w:val="none" w:sz="0" w:space="0" w:color="auto"/>
        <w:right w:val="none" w:sz="0" w:space="0" w:color="auto"/>
      </w:divBdr>
    </w:div>
    <w:div w:id="41179346">
      <w:bodyDiv w:val="1"/>
      <w:marLeft w:val="0"/>
      <w:marRight w:val="0"/>
      <w:marTop w:val="0"/>
      <w:marBottom w:val="0"/>
      <w:divBdr>
        <w:top w:val="none" w:sz="0" w:space="0" w:color="auto"/>
        <w:left w:val="none" w:sz="0" w:space="0" w:color="auto"/>
        <w:bottom w:val="none" w:sz="0" w:space="0" w:color="auto"/>
        <w:right w:val="none" w:sz="0" w:space="0" w:color="auto"/>
      </w:divBdr>
    </w:div>
    <w:div w:id="84612471">
      <w:bodyDiv w:val="1"/>
      <w:marLeft w:val="0"/>
      <w:marRight w:val="0"/>
      <w:marTop w:val="0"/>
      <w:marBottom w:val="0"/>
      <w:divBdr>
        <w:top w:val="none" w:sz="0" w:space="0" w:color="auto"/>
        <w:left w:val="none" w:sz="0" w:space="0" w:color="auto"/>
        <w:bottom w:val="none" w:sz="0" w:space="0" w:color="auto"/>
        <w:right w:val="none" w:sz="0" w:space="0" w:color="auto"/>
      </w:divBdr>
    </w:div>
    <w:div w:id="111941917">
      <w:bodyDiv w:val="1"/>
      <w:marLeft w:val="0"/>
      <w:marRight w:val="0"/>
      <w:marTop w:val="0"/>
      <w:marBottom w:val="0"/>
      <w:divBdr>
        <w:top w:val="none" w:sz="0" w:space="0" w:color="auto"/>
        <w:left w:val="none" w:sz="0" w:space="0" w:color="auto"/>
        <w:bottom w:val="none" w:sz="0" w:space="0" w:color="auto"/>
        <w:right w:val="none" w:sz="0" w:space="0" w:color="auto"/>
      </w:divBdr>
    </w:div>
    <w:div w:id="168836978">
      <w:bodyDiv w:val="1"/>
      <w:marLeft w:val="0"/>
      <w:marRight w:val="0"/>
      <w:marTop w:val="0"/>
      <w:marBottom w:val="0"/>
      <w:divBdr>
        <w:top w:val="none" w:sz="0" w:space="0" w:color="auto"/>
        <w:left w:val="none" w:sz="0" w:space="0" w:color="auto"/>
        <w:bottom w:val="none" w:sz="0" w:space="0" w:color="auto"/>
        <w:right w:val="none" w:sz="0" w:space="0" w:color="auto"/>
      </w:divBdr>
    </w:div>
    <w:div w:id="184490810">
      <w:bodyDiv w:val="1"/>
      <w:marLeft w:val="0"/>
      <w:marRight w:val="0"/>
      <w:marTop w:val="0"/>
      <w:marBottom w:val="0"/>
      <w:divBdr>
        <w:top w:val="none" w:sz="0" w:space="0" w:color="auto"/>
        <w:left w:val="none" w:sz="0" w:space="0" w:color="auto"/>
        <w:bottom w:val="none" w:sz="0" w:space="0" w:color="auto"/>
        <w:right w:val="none" w:sz="0" w:space="0" w:color="auto"/>
      </w:divBdr>
    </w:div>
    <w:div w:id="184566598">
      <w:bodyDiv w:val="1"/>
      <w:marLeft w:val="0"/>
      <w:marRight w:val="0"/>
      <w:marTop w:val="0"/>
      <w:marBottom w:val="0"/>
      <w:divBdr>
        <w:top w:val="none" w:sz="0" w:space="0" w:color="auto"/>
        <w:left w:val="none" w:sz="0" w:space="0" w:color="auto"/>
        <w:bottom w:val="none" w:sz="0" w:space="0" w:color="auto"/>
        <w:right w:val="none" w:sz="0" w:space="0" w:color="auto"/>
      </w:divBdr>
    </w:div>
    <w:div w:id="200557058">
      <w:bodyDiv w:val="1"/>
      <w:marLeft w:val="0"/>
      <w:marRight w:val="0"/>
      <w:marTop w:val="0"/>
      <w:marBottom w:val="0"/>
      <w:divBdr>
        <w:top w:val="none" w:sz="0" w:space="0" w:color="auto"/>
        <w:left w:val="none" w:sz="0" w:space="0" w:color="auto"/>
        <w:bottom w:val="none" w:sz="0" w:space="0" w:color="auto"/>
        <w:right w:val="none" w:sz="0" w:space="0" w:color="auto"/>
      </w:divBdr>
    </w:div>
    <w:div w:id="237790791">
      <w:bodyDiv w:val="1"/>
      <w:marLeft w:val="0"/>
      <w:marRight w:val="0"/>
      <w:marTop w:val="0"/>
      <w:marBottom w:val="0"/>
      <w:divBdr>
        <w:top w:val="none" w:sz="0" w:space="0" w:color="auto"/>
        <w:left w:val="none" w:sz="0" w:space="0" w:color="auto"/>
        <w:bottom w:val="none" w:sz="0" w:space="0" w:color="auto"/>
        <w:right w:val="none" w:sz="0" w:space="0" w:color="auto"/>
      </w:divBdr>
    </w:div>
    <w:div w:id="256791317">
      <w:bodyDiv w:val="1"/>
      <w:marLeft w:val="0"/>
      <w:marRight w:val="0"/>
      <w:marTop w:val="0"/>
      <w:marBottom w:val="0"/>
      <w:divBdr>
        <w:top w:val="none" w:sz="0" w:space="0" w:color="auto"/>
        <w:left w:val="none" w:sz="0" w:space="0" w:color="auto"/>
        <w:bottom w:val="none" w:sz="0" w:space="0" w:color="auto"/>
        <w:right w:val="none" w:sz="0" w:space="0" w:color="auto"/>
      </w:divBdr>
    </w:div>
    <w:div w:id="257906108">
      <w:bodyDiv w:val="1"/>
      <w:marLeft w:val="0"/>
      <w:marRight w:val="0"/>
      <w:marTop w:val="0"/>
      <w:marBottom w:val="0"/>
      <w:divBdr>
        <w:top w:val="none" w:sz="0" w:space="0" w:color="auto"/>
        <w:left w:val="none" w:sz="0" w:space="0" w:color="auto"/>
        <w:bottom w:val="none" w:sz="0" w:space="0" w:color="auto"/>
        <w:right w:val="none" w:sz="0" w:space="0" w:color="auto"/>
      </w:divBdr>
    </w:div>
    <w:div w:id="329138398">
      <w:bodyDiv w:val="1"/>
      <w:marLeft w:val="0"/>
      <w:marRight w:val="0"/>
      <w:marTop w:val="0"/>
      <w:marBottom w:val="0"/>
      <w:divBdr>
        <w:top w:val="none" w:sz="0" w:space="0" w:color="auto"/>
        <w:left w:val="none" w:sz="0" w:space="0" w:color="auto"/>
        <w:bottom w:val="none" w:sz="0" w:space="0" w:color="auto"/>
        <w:right w:val="none" w:sz="0" w:space="0" w:color="auto"/>
      </w:divBdr>
    </w:div>
    <w:div w:id="379521098">
      <w:bodyDiv w:val="1"/>
      <w:marLeft w:val="30"/>
      <w:marRight w:val="30"/>
      <w:marTop w:val="0"/>
      <w:marBottom w:val="0"/>
      <w:divBdr>
        <w:top w:val="none" w:sz="0" w:space="0" w:color="auto"/>
        <w:left w:val="none" w:sz="0" w:space="0" w:color="auto"/>
        <w:bottom w:val="none" w:sz="0" w:space="0" w:color="auto"/>
        <w:right w:val="none" w:sz="0" w:space="0" w:color="auto"/>
      </w:divBdr>
      <w:divsChild>
        <w:div w:id="730884000">
          <w:marLeft w:val="0"/>
          <w:marRight w:val="0"/>
          <w:marTop w:val="0"/>
          <w:marBottom w:val="0"/>
          <w:divBdr>
            <w:top w:val="none" w:sz="0" w:space="0" w:color="auto"/>
            <w:left w:val="none" w:sz="0" w:space="0" w:color="auto"/>
            <w:bottom w:val="none" w:sz="0" w:space="0" w:color="auto"/>
            <w:right w:val="none" w:sz="0" w:space="0" w:color="auto"/>
          </w:divBdr>
          <w:divsChild>
            <w:div w:id="1834028548">
              <w:marLeft w:val="0"/>
              <w:marRight w:val="0"/>
              <w:marTop w:val="0"/>
              <w:marBottom w:val="0"/>
              <w:divBdr>
                <w:top w:val="none" w:sz="0" w:space="0" w:color="auto"/>
                <w:left w:val="none" w:sz="0" w:space="0" w:color="auto"/>
                <w:bottom w:val="none" w:sz="0" w:space="0" w:color="auto"/>
                <w:right w:val="none" w:sz="0" w:space="0" w:color="auto"/>
              </w:divBdr>
              <w:divsChild>
                <w:div w:id="798649084">
                  <w:marLeft w:val="180"/>
                  <w:marRight w:val="0"/>
                  <w:marTop w:val="0"/>
                  <w:marBottom w:val="0"/>
                  <w:divBdr>
                    <w:top w:val="none" w:sz="0" w:space="0" w:color="auto"/>
                    <w:left w:val="none" w:sz="0" w:space="0" w:color="auto"/>
                    <w:bottom w:val="none" w:sz="0" w:space="0" w:color="auto"/>
                    <w:right w:val="none" w:sz="0" w:space="0" w:color="auto"/>
                  </w:divBdr>
                  <w:divsChild>
                    <w:div w:id="84104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346511">
      <w:bodyDiv w:val="1"/>
      <w:marLeft w:val="0"/>
      <w:marRight w:val="0"/>
      <w:marTop w:val="0"/>
      <w:marBottom w:val="0"/>
      <w:divBdr>
        <w:top w:val="none" w:sz="0" w:space="0" w:color="auto"/>
        <w:left w:val="none" w:sz="0" w:space="0" w:color="auto"/>
        <w:bottom w:val="none" w:sz="0" w:space="0" w:color="auto"/>
        <w:right w:val="none" w:sz="0" w:space="0" w:color="auto"/>
      </w:divBdr>
    </w:div>
    <w:div w:id="581528443">
      <w:bodyDiv w:val="1"/>
      <w:marLeft w:val="0"/>
      <w:marRight w:val="0"/>
      <w:marTop w:val="0"/>
      <w:marBottom w:val="0"/>
      <w:divBdr>
        <w:top w:val="none" w:sz="0" w:space="0" w:color="auto"/>
        <w:left w:val="none" w:sz="0" w:space="0" w:color="auto"/>
        <w:bottom w:val="none" w:sz="0" w:space="0" w:color="auto"/>
        <w:right w:val="none" w:sz="0" w:space="0" w:color="auto"/>
      </w:divBdr>
    </w:div>
    <w:div w:id="624773442">
      <w:bodyDiv w:val="1"/>
      <w:marLeft w:val="0"/>
      <w:marRight w:val="0"/>
      <w:marTop w:val="0"/>
      <w:marBottom w:val="0"/>
      <w:divBdr>
        <w:top w:val="none" w:sz="0" w:space="0" w:color="auto"/>
        <w:left w:val="none" w:sz="0" w:space="0" w:color="auto"/>
        <w:bottom w:val="none" w:sz="0" w:space="0" w:color="auto"/>
        <w:right w:val="none" w:sz="0" w:space="0" w:color="auto"/>
      </w:divBdr>
    </w:div>
    <w:div w:id="648901751">
      <w:bodyDiv w:val="1"/>
      <w:marLeft w:val="0"/>
      <w:marRight w:val="0"/>
      <w:marTop w:val="0"/>
      <w:marBottom w:val="0"/>
      <w:divBdr>
        <w:top w:val="none" w:sz="0" w:space="0" w:color="auto"/>
        <w:left w:val="none" w:sz="0" w:space="0" w:color="auto"/>
        <w:bottom w:val="none" w:sz="0" w:space="0" w:color="auto"/>
        <w:right w:val="none" w:sz="0" w:space="0" w:color="auto"/>
      </w:divBdr>
    </w:div>
    <w:div w:id="774642418">
      <w:bodyDiv w:val="1"/>
      <w:marLeft w:val="0"/>
      <w:marRight w:val="0"/>
      <w:marTop w:val="0"/>
      <w:marBottom w:val="0"/>
      <w:divBdr>
        <w:top w:val="none" w:sz="0" w:space="0" w:color="auto"/>
        <w:left w:val="none" w:sz="0" w:space="0" w:color="auto"/>
        <w:bottom w:val="none" w:sz="0" w:space="0" w:color="auto"/>
        <w:right w:val="none" w:sz="0" w:space="0" w:color="auto"/>
      </w:divBdr>
    </w:div>
    <w:div w:id="790250842">
      <w:bodyDiv w:val="1"/>
      <w:marLeft w:val="0"/>
      <w:marRight w:val="0"/>
      <w:marTop w:val="0"/>
      <w:marBottom w:val="0"/>
      <w:divBdr>
        <w:top w:val="none" w:sz="0" w:space="0" w:color="auto"/>
        <w:left w:val="none" w:sz="0" w:space="0" w:color="auto"/>
        <w:bottom w:val="none" w:sz="0" w:space="0" w:color="auto"/>
        <w:right w:val="none" w:sz="0" w:space="0" w:color="auto"/>
      </w:divBdr>
    </w:div>
    <w:div w:id="791944078">
      <w:bodyDiv w:val="1"/>
      <w:marLeft w:val="0"/>
      <w:marRight w:val="0"/>
      <w:marTop w:val="0"/>
      <w:marBottom w:val="0"/>
      <w:divBdr>
        <w:top w:val="none" w:sz="0" w:space="0" w:color="auto"/>
        <w:left w:val="none" w:sz="0" w:space="0" w:color="auto"/>
        <w:bottom w:val="none" w:sz="0" w:space="0" w:color="auto"/>
        <w:right w:val="none" w:sz="0" w:space="0" w:color="auto"/>
      </w:divBdr>
    </w:div>
    <w:div w:id="871264609">
      <w:bodyDiv w:val="1"/>
      <w:marLeft w:val="0"/>
      <w:marRight w:val="0"/>
      <w:marTop w:val="0"/>
      <w:marBottom w:val="0"/>
      <w:divBdr>
        <w:top w:val="none" w:sz="0" w:space="0" w:color="auto"/>
        <w:left w:val="none" w:sz="0" w:space="0" w:color="auto"/>
        <w:bottom w:val="none" w:sz="0" w:space="0" w:color="auto"/>
        <w:right w:val="none" w:sz="0" w:space="0" w:color="auto"/>
      </w:divBdr>
    </w:div>
    <w:div w:id="905645936">
      <w:bodyDiv w:val="1"/>
      <w:marLeft w:val="0"/>
      <w:marRight w:val="0"/>
      <w:marTop w:val="0"/>
      <w:marBottom w:val="0"/>
      <w:divBdr>
        <w:top w:val="none" w:sz="0" w:space="0" w:color="auto"/>
        <w:left w:val="none" w:sz="0" w:space="0" w:color="auto"/>
        <w:bottom w:val="none" w:sz="0" w:space="0" w:color="auto"/>
        <w:right w:val="none" w:sz="0" w:space="0" w:color="auto"/>
      </w:divBdr>
    </w:div>
    <w:div w:id="946499130">
      <w:bodyDiv w:val="1"/>
      <w:marLeft w:val="0"/>
      <w:marRight w:val="0"/>
      <w:marTop w:val="0"/>
      <w:marBottom w:val="0"/>
      <w:divBdr>
        <w:top w:val="none" w:sz="0" w:space="0" w:color="auto"/>
        <w:left w:val="none" w:sz="0" w:space="0" w:color="auto"/>
        <w:bottom w:val="none" w:sz="0" w:space="0" w:color="auto"/>
        <w:right w:val="none" w:sz="0" w:space="0" w:color="auto"/>
      </w:divBdr>
    </w:div>
    <w:div w:id="982393000">
      <w:bodyDiv w:val="1"/>
      <w:marLeft w:val="0"/>
      <w:marRight w:val="0"/>
      <w:marTop w:val="0"/>
      <w:marBottom w:val="0"/>
      <w:divBdr>
        <w:top w:val="none" w:sz="0" w:space="0" w:color="auto"/>
        <w:left w:val="none" w:sz="0" w:space="0" w:color="auto"/>
        <w:bottom w:val="none" w:sz="0" w:space="0" w:color="auto"/>
        <w:right w:val="none" w:sz="0" w:space="0" w:color="auto"/>
      </w:divBdr>
    </w:div>
    <w:div w:id="1093432432">
      <w:bodyDiv w:val="1"/>
      <w:marLeft w:val="0"/>
      <w:marRight w:val="0"/>
      <w:marTop w:val="0"/>
      <w:marBottom w:val="0"/>
      <w:divBdr>
        <w:top w:val="none" w:sz="0" w:space="0" w:color="auto"/>
        <w:left w:val="none" w:sz="0" w:space="0" w:color="auto"/>
        <w:bottom w:val="none" w:sz="0" w:space="0" w:color="auto"/>
        <w:right w:val="none" w:sz="0" w:space="0" w:color="auto"/>
      </w:divBdr>
    </w:div>
    <w:div w:id="1114709267">
      <w:bodyDiv w:val="1"/>
      <w:marLeft w:val="0"/>
      <w:marRight w:val="0"/>
      <w:marTop w:val="0"/>
      <w:marBottom w:val="0"/>
      <w:divBdr>
        <w:top w:val="none" w:sz="0" w:space="0" w:color="auto"/>
        <w:left w:val="none" w:sz="0" w:space="0" w:color="auto"/>
        <w:bottom w:val="none" w:sz="0" w:space="0" w:color="auto"/>
        <w:right w:val="none" w:sz="0" w:space="0" w:color="auto"/>
      </w:divBdr>
    </w:div>
    <w:div w:id="1193104961">
      <w:bodyDiv w:val="1"/>
      <w:marLeft w:val="0"/>
      <w:marRight w:val="0"/>
      <w:marTop w:val="0"/>
      <w:marBottom w:val="0"/>
      <w:divBdr>
        <w:top w:val="none" w:sz="0" w:space="0" w:color="auto"/>
        <w:left w:val="none" w:sz="0" w:space="0" w:color="auto"/>
        <w:bottom w:val="none" w:sz="0" w:space="0" w:color="auto"/>
        <w:right w:val="none" w:sz="0" w:space="0" w:color="auto"/>
      </w:divBdr>
    </w:div>
    <w:div w:id="1196964040">
      <w:bodyDiv w:val="1"/>
      <w:marLeft w:val="0"/>
      <w:marRight w:val="0"/>
      <w:marTop w:val="0"/>
      <w:marBottom w:val="0"/>
      <w:divBdr>
        <w:top w:val="none" w:sz="0" w:space="0" w:color="auto"/>
        <w:left w:val="none" w:sz="0" w:space="0" w:color="auto"/>
        <w:bottom w:val="none" w:sz="0" w:space="0" w:color="auto"/>
        <w:right w:val="none" w:sz="0" w:space="0" w:color="auto"/>
      </w:divBdr>
      <w:divsChild>
        <w:div w:id="1708214369">
          <w:marLeft w:val="0"/>
          <w:marRight w:val="0"/>
          <w:marTop w:val="0"/>
          <w:marBottom w:val="0"/>
          <w:divBdr>
            <w:top w:val="none" w:sz="0" w:space="0" w:color="auto"/>
            <w:left w:val="none" w:sz="0" w:space="0" w:color="auto"/>
            <w:bottom w:val="none" w:sz="0" w:space="0" w:color="auto"/>
            <w:right w:val="none" w:sz="0" w:space="0" w:color="auto"/>
          </w:divBdr>
          <w:divsChild>
            <w:div w:id="187256435">
              <w:marLeft w:val="0"/>
              <w:marRight w:val="0"/>
              <w:marTop w:val="0"/>
              <w:marBottom w:val="0"/>
              <w:divBdr>
                <w:top w:val="none" w:sz="0" w:space="0" w:color="auto"/>
                <w:left w:val="none" w:sz="0" w:space="0" w:color="auto"/>
                <w:bottom w:val="none" w:sz="0" w:space="0" w:color="auto"/>
                <w:right w:val="none" w:sz="0" w:space="0" w:color="auto"/>
              </w:divBdr>
            </w:div>
            <w:div w:id="635766389">
              <w:marLeft w:val="0"/>
              <w:marRight w:val="0"/>
              <w:marTop w:val="0"/>
              <w:marBottom w:val="0"/>
              <w:divBdr>
                <w:top w:val="none" w:sz="0" w:space="0" w:color="auto"/>
                <w:left w:val="none" w:sz="0" w:space="0" w:color="auto"/>
                <w:bottom w:val="none" w:sz="0" w:space="0" w:color="auto"/>
                <w:right w:val="none" w:sz="0" w:space="0" w:color="auto"/>
              </w:divBdr>
            </w:div>
            <w:div w:id="8214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3145">
      <w:bodyDiv w:val="1"/>
      <w:marLeft w:val="0"/>
      <w:marRight w:val="0"/>
      <w:marTop w:val="0"/>
      <w:marBottom w:val="0"/>
      <w:divBdr>
        <w:top w:val="none" w:sz="0" w:space="0" w:color="auto"/>
        <w:left w:val="none" w:sz="0" w:space="0" w:color="auto"/>
        <w:bottom w:val="none" w:sz="0" w:space="0" w:color="auto"/>
        <w:right w:val="none" w:sz="0" w:space="0" w:color="auto"/>
      </w:divBdr>
    </w:div>
    <w:div w:id="1270505750">
      <w:bodyDiv w:val="1"/>
      <w:marLeft w:val="0"/>
      <w:marRight w:val="0"/>
      <w:marTop w:val="0"/>
      <w:marBottom w:val="0"/>
      <w:divBdr>
        <w:top w:val="none" w:sz="0" w:space="0" w:color="auto"/>
        <w:left w:val="none" w:sz="0" w:space="0" w:color="auto"/>
        <w:bottom w:val="none" w:sz="0" w:space="0" w:color="auto"/>
        <w:right w:val="none" w:sz="0" w:space="0" w:color="auto"/>
      </w:divBdr>
    </w:div>
    <w:div w:id="1285581381">
      <w:bodyDiv w:val="1"/>
      <w:marLeft w:val="0"/>
      <w:marRight w:val="0"/>
      <w:marTop w:val="0"/>
      <w:marBottom w:val="0"/>
      <w:divBdr>
        <w:top w:val="none" w:sz="0" w:space="0" w:color="auto"/>
        <w:left w:val="none" w:sz="0" w:space="0" w:color="auto"/>
        <w:bottom w:val="none" w:sz="0" w:space="0" w:color="auto"/>
        <w:right w:val="none" w:sz="0" w:space="0" w:color="auto"/>
      </w:divBdr>
    </w:div>
    <w:div w:id="1359696819">
      <w:bodyDiv w:val="1"/>
      <w:marLeft w:val="0"/>
      <w:marRight w:val="0"/>
      <w:marTop w:val="0"/>
      <w:marBottom w:val="0"/>
      <w:divBdr>
        <w:top w:val="none" w:sz="0" w:space="0" w:color="auto"/>
        <w:left w:val="none" w:sz="0" w:space="0" w:color="auto"/>
        <w:bottom w:val="none" w:sz="0" w:space="0" w:color="auto"/>
        <w:right w:val="none" w:sz="0" w:space="0" w:color="auto"/>
      </w:divBdr>
    </w:div>
    <w:div w:id="1421948492">
      <w:bodyDiv w:val="1"/>
      <w:marLeft w:val="0"/>
      <w:marRight w:val="0"/>
      <w:marTop w:val="0"/>
      <w:marBottom w:val="0"/>
      <w:divBdr>
        <w:top w:val="none" w:sz="0" w:space="0" w:color="auto"/>
        <w:left w:val="none" w:sz="0" w:space="0" w:color="auto"/>
        <w:bottom w:val="none" w:sz="0" w:space="0" w:color="auto"/>
        <w:right w:val="none" w:sz="0" w:space="0" w:color="auto"/>
      </w:divBdr>
    </w:div>
    <w:div w:id="1488325984">
      <w:bodyDiv w:val="1"/>
      <w:marLeft w:val="0"/>
      <w:marRight w:val="0"/>
      <w:marTop w:val="0"/>
      <w:marBottom w:val="0"/>
      <w:divBdr>
        <w:top w:val="none" w:sz="0" w:space="0" w:color="auto"/>
        <w:left w:val="none" w:sz="0" w:space="0" w:color="auto"/>
        <w:bottom w:val="none" w:sz="0" w:space="0" w:color="auto"/>
        <w:right w:val="none" w:sz="0" w:space="0" w:color="auto"/>
      </w:divBdr>
      <w:divsChild>
        <w:div w:id="701714059">
          <w:marLeft w:val="0"/>
          <w:marRight w:val="0"/>
          <w:marTop w:val="0"/>
          <w:marBottom w:val="0"/>
          <w:divBdr>
            <w:top w:val="none" w:sz="0" w:space="0" w:color="auto"/>
            <w:left w:val="none" w:sz="0" w:space="0" w:color="auto"/>
            <w:bottom w:val="none" w:sz="0" w:space="0" w:color="auto"/>
            <w:right w:val="none" w:sz="0" w:space="0" w:color="auto"/>
          </w:divBdr>
          <w:divsChild>
            <w:div w:id="96874680">
              <w:marLeft w:val="0"/>
              <w:marRight w:val="0"/>
              <w:marTop w:val="0"/>
              <w:marBottom w:val="0"/>
              <w:divBdr>
                <w:top w:val="none" w:sz="0" w:space="0" w:color="auto"/>
                <w:left w:val="none" w:sz="0" w:space="0" w:color="auto"/>
                <w:bottom w:val="none" w:sz="0" w:space="0" w:color="auto"/>
                <w:right w:val="none" w:sz="0" w:space="0" w:color="auto"/>
              </w:divBdr>
            </w:div>
            <w:div w:id="70151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32179">
      <w:bodyDiv w:val="1"/>
      <w:marLeft w:val="0"/>
      <w:marRight w:val="0"/>
      <w:marTop w:val="0"/>
      <w:marBottom w:val="0"/>
      <w:divBdr>
        <w:top w:val="none" w:sz="0" w:space="0" w:color="auto"/>
        <w:left w:val="none" w:sz="0" w:space="0" w:color="auto"/>
        <w:bottom w:val="none" w:sz="0" w:space="0" w:color="auto"/>
        <w:right w:val="none" w:sz="0" w:space="0" w:color="auto"/>
      </w:divBdr>
    </w:div>
    <w:div w:id="1562253266">
      <w:bodyDiv w:val="1"/>
      <w:marLeft w:val="0"/>
      <w:marRight w:val="0"/>
      <w:marTop w:val="0"/>
      <w:marBottom w:val="0"/>
      <w:divBdr>
        <w:top w:val="none" w:sz="0" w:space="0" w:color="auto"/>
        <w:left w:val="none" w:sz="0" w:space="0" w:color="auto"/>
        <w:bottom w:val="none" w:sz="0" w:space="0" w:color="auto"/>
        <w:right w:val="none" w:sz="0" w:space="0" w:color="auto"/>
      </w:divBdr>
    </w:div>
    <w:div w:id="1572160430">
      <w:bodyDiv w:val="1"/>
      <w:marLeft w:val="0"/>
      <w:marRight w:val="0"/>
      <w:marTop w:val="0"/>
      <w:marBottom w:val="0"/>
      <w:divBdr>
        <w:top w:val="none" w:sz="0" w:space="0" w:color="auto"/>
        <w:left w:val="none" w:sz="0" w:space="0" w:color="auto"/>
        <w:bottom w:val="none" w:sz="0" w:space="0" w:color="auto"/>
        <w:right w:val="none" w:sz="0" w:space="0" w:color="auto"/>
      </w:divBdr>
    </w:div>
    <w:div w:id="1603100198">
      <w:bodyDiv w:val="1"/>
      <w:marLeft w:val="0"/>
      <w:marRight w:val="0"/>
      <w:marTop w:val="0"/>
      <w:marBottom w:val="0"/>
      <w:divBdr>
        <w:top w:val="none" w:sz="0" w:space="0" w:color="auto"/>
        <w:left w:val="none" w:sz="0" w:space="0" w:color="auto"/>
        <w:bottom w:val="none" w:sz="0" w:space="0" w:color="auto"/>
        <w:right w:val="none" w:sz="0" w:space="0" w:color="auto"/>
      </w:divBdr>
    </w:div>
    <w:div w:id="1652758422">
      <w:bodyDiv w:val="1"/>
      <w:marLeft w:val="0"/>
      <w:marRight w:val="0"/>
      <w:marTop w:val="0"/>
      <w:marBottom w:val="0"/>
      <w:divBdr>
        <w:top w:val="none" w:sz="0" w:space="0" w:color="auto"/>
        <w:left w:val="none" w:sz="0" w:space="0" w:color="auto"/>
        <w:bottom w:val="none" w:sz="0" w:space="0" w:color="auto"/>
        <w:right w:val="none" w:sz="0" w:space="0" w:color="auto"/>
      </w:divBdr>
    </w:div>
    <w:div w:id="1655445972">
      <w:bodyDiv w:val="1"/>
      <w:marLeft w:val="0"/>
      <w:marRight w:val="0"/>
      <w:marTop w:val="0"/>
      <w:marBottom w:val="0"/>
      <w:divBdr>
        <w:top w:val="none" w:sz="0" w:space="0" w:color="auto"/>
        <w:left w:val="none" w:sz="0" w:space="0" w:color="auto"/>
        <w:bottom w:val="none" w:sz="0" w:space="0" w:color="auto"/>
        <w:right w:val="none" w:sz="0" w:space="0" w:color="auto"/>
      </w:divBdr>
    </w:div>
    <w:div w:id="1720012594">
      <w:bodyDiv w:val="1"/>
      <w:marLeft w:val="0"/>
      <w:marRight w:val="0"/>
      <w:marTop w:val="0"/>
      <w:marBottom w:val="0"/>
      <w:divBdr>
        <w:top w:val="none" w:sz="0" w:space="0" w:color="auto"/>
        <w:left w:val="none" w:sz="0" w:space="0" w:color="auto"/>
        <w:bottom w:val="none" w:sz="0" w:space="0" w:color="auto"/>
        <w:right w:val="none" w:sz="0" w:space="0" w:color="auto"/>
      </w:divBdr>
    </w:div>
    <w:div w:id="1745836978">
      <w:bodyDiv w:val="1"/>
      <w:marLeft w:val="0"/>
      <w:marRight w:val="0"/>
      <w:marTop w:val="0"/>
      <w:marBottom w:val="0"/>
      <w:divBdr>
        <w:top w:val="none" w:sz="0" w:space="0" w:color="auto"/>
        <w:left w:val="none" w:sz="0" w:space="0" w:color="auto"/>
        <w:bottom w:val="none" w:sz="0" w:space="0" w:color="auto"/>
        <w:right w:val="none" w:sz="0" w:space="0" w:color="auto"/>
      </w:divBdr>
    </w:div>
    <w:div w:id="1830898278">
      <w:bodyDiv w:val="1"/>
      <w:marLeft w:val="0"/>
      <w:marRight w:val="0"/>
      <w:marTop w:val="0"/>
      <w:marBottom w:val="0"/>
      <w:divBdr>
        <w:top w:val="none" w:sz="0" w:space="0" w:color="auto"/>
        <w:left w:val="none" w:sz="0" w:space="0" w:color="auto"/>
        <w:bottom w:val="none" w:sz="0" w:space="0" w:color="auto"/>
        <w:right w:val="none" w:sz="0" w:space="0" w:color="auto"/>
      </w:divBdr>
    </w:div>
    <w:div w:id="1921140161">
      <w:bodyDiv w:val="1"/>
      <w:marLeft w:val="0"/>
      <w:marRight w:val="0"/>
      <w:marTop w:val="0"/>
      <w:marBottom w:val="0"/>
      <w:divBdr>
        <w:top w:val="none" w:sz="0" w:space="0" w:color="auto"/>
        <w:left w:val="none" w:sz="0" w:space="0" w:color="auto"/>
        <w:bottom w:val="none" w:sz="0" w:space="0" w:color="auto"/>
        <w:right w:val="none" w:sz="0" w:space="0" w:color="auto"/>
      </w:divBdr>
    </w:div>
    <w:div w:id="1977907857">
      <w:bodyDiv w:val="1"/>
      <w:marLeft w:val="0"/>
      <w:marRight w:val="0"/>
      <w:marTop w:val="0"/>
      <w:marBottom w:val="0"/>
      <w:divBdr>
        <w:top w:val="none" w:sz="0" w:space="0" w:color="auto"/>
        <w:left w:val="none" w:sz="0" w:space="0" w:color="auto"/>
        <w:bottom w:val="none" w:sz="0" w:space="0" w:color="auto"/>
        <w:right w:val="none" w:sz="0" w:space="0" w:color="auto"/>
      </w:divBdr>
    </w:div>
    <w:div w:id="2033653295">
      <w:bodyDiv w:val="1"/>
      <w:marLeft w:val="0"/>
      <w:marRight w:val="0"/>
      <w:marTop w:val="0"/>
      <w:marBottom w:val="0"/>
      <w:divBdr>
        <w:top w:val="none" w:sz="0" w:space="0" w:color="auto"/>
        <w:left w:val="none" w:sz="0" w:space="0" w:color="auto"/>
        <w:bottom w:val="none" w:sz="0" w:space="0" w:color="auto"/>
        <w:right w:val="none" w:sz="0" w:space="0" w:color="auto"/>
      </w:divBdr>
    </w:div>
    <w:div w:id="2081050959">
      <w:bodyDiv w:val="1"/>
      <w:marLeft w:val="0"/>
      <w:marRight w:val="0"/>
      <w:marTop w:val="0"/>
      <w:marBottom w:val="0"/>
      <w:divBdr>
        <w:top w:val="none" w:sz="0" w:space="0" w:color="auto"/>
        <w:left w:val="none" w:sz="0" w:space="0" w:color="auto"/>
        <w:bottom w:val="none" w:sz="0" w:space="0" w:color="auto"/>
        <w:right w:val="none" w:sz="0" w:space="0" w:color="auto"/>
      </w:divBdr>
    </w:div>
    <w:div w:id="2131362331">
      <w:bodyDiv w:val="1"/>
      <w:marLeft w:val="0"/>
      <w:marRight w:val="0"/>
      <w:marTop w:val="0"/>
      <w:marBottom w:val="0"/>
      <w:divBdr>
        <w:top w:val="none" w:sz="0" w:space="0" w:color="auto"/>
        <w:left w:val="none" w:sz="0" w:space="0" w:color="auto"/>
        <w:bottom w:val="none" w:sz="0" w:space="0" w:color="auto"/>
        <w:right w:val="none" w:sz="0" w:space="0" w:color="auto"/>
      </w:divBdr>
    </w:div>
    <w:div w:id="2142839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26" Type="http://schemas.openxmlformats.org/officeDocument/2006/relationships/hyperlink" Target="http://phenix.int-evry.fr/jct3v/doc_end_user/current_document.php?id=577" TargetMode="External"/><Relationship Id="rId117" Type="http://schemas.openxmlformats.org/officeDocument/2006/relationships/footer" Target="footer2.xml"/><Relationship Id="rId21" Type="http://schemas.openxmlformats.org/officeDocument/2006/relationships/hyperlink" Target="http://phenix.int-evry.fr/jct3v/doc_end_user/current_document.php?id=574" TargetMode="External"/><Relationship Id="rId42" Type="http://schemas.openxmlformats.org/officeDocument/2006/relationships/oleObject" Target="embeddings/oleObject2.bin"/><Relationship Id="rId47" Type="http://schemas.openxmlformats.org/officeDocument/2006/relationships/image" Target="media/image8.png"/><Relationship Id="rId63" Type="http://schemas.openxmlformats.org/officeDocument/2006/relationships/image" Target="media/image20.emf"/><Relationship Id="rId68" Type="http://schemas.openxmlformats.org/officeDocument/2006/relationships/image" Target="media/image25.wmf"/><Relationship Id="rId84" Type="http://schemas.openxmlformats.org/officeDocument/2006/relationships/oleObject" Target="embeddings/oleObject10.bin"/><Relationship Id="rId89" Type="http://schemas.openxmlformats.org/officeDocument/2006/relationships/image" Target="media/image41.gif"/><Relationship Id="rId112" Type="http://schemas.openxmlformats.org/officeDocument/2006/relationships/oleObject" Target="embeddings/oleObject16.bin"/><Relationship Id="rId16" Type="http://schemas.openxmlformats.org/officeDocument/2006/relationships/hyperlink" Target="http://phenix.int-evry.fr/jct3v/doc_end_user/current_document.php?id=492" TargetMode="External"/><Relationship Id="rId107" Type="http://schemas.openxmlformats.org/officeDocument/2006/relationships/image" Target="media/image57.wmf"/><Relationship Id="rId11" Type="http://schemas.openxmlformats.org/officeDocument/2006/relationships/hyperlink" Target="mailto:fcchen@itri.org.tw" TargetMode="External"/><Relationship Id="rId24" Type="http://schemas.openxmlformats.org/officeDocument/2006/relationships/hyperlink" Target="mailto:yuwen.huang@mediatek.com" TargetMode="External"/><Relationship Id="rId32" Type="http://schemas.openxmlformats.org/officeDocument/2006/relationships/hyperlink" Target="mailto:jl.lin@mediatek.com" TargetMode="External"/><Relationship Id="rId37" Type="http://schemas.openxmlformats.org/officeDocument/2006/relationships/hyperlink" Target="http://phenix.int-evry.fr/jct3v/doc_end_user/documents/3_Geneva/wg11/JCT3V-C1001-v1.zip" TargetMode="External"/><Relationship Id="rId40" Type="http://schemas.openxmlformats.org/officeDocument/2006/relationships/oleObject" Target="embeddings/oleObject1.bin"/><Relationship Id="rId45" Type="http://schemas.openxmlformats.org/officeDocument/2006/relationships/oleObject" Target="embeddings/oleObject3.bin"/><Relationship Id="rId53" Type="http://schemas.openxmlformats.org/officeDocument/2006/relationships/image" Target="media/image12.emf"/><Relationship Id="rId58" Type="http://schemas.openxmlformats.org/officeDocument/2006/relationships/image" Target="media/image15.wmf"/><Relationship Id="rId66" Type="http://schemas.openxmlformats.org/officeDocument/2006/relationships/image" Target="media/image23.png"/><Relationship Id="rId74" Type="http://schemas.openxmlformats.org/officeDocument/2006/relationships/image" Target="media/image31.emf"/><Relationship Id="rId79" Type="http://schemas.openxmlformats.org/officeDocument/2006/relationships/image" Target="media/image35.gif"/><Relationship Id="rId87" Type="http://schemas.openxmlformats.org/officeDocument/2006/relationships/image" Target="media/image40.wmf"/><Relationship Id="rId102" Type="http://schemas.openxmlformats.org/officeDocument/2006/relationships/image" Target="media/image52.wmf"/><Relationship Id="rId110" Type="http://schemas.openxmlformats.org/officeDocument/2006/relationships/image" Target="media/image60.wmf"/><Relationship Id="rId115"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image" Target="media/image18.wmf"/><Relationship Id="rId82" Type="http://schemas.openxmlformats.org/officeDocument/2006/relationships/oleObject" Target="embeddings/oleObject9.bin"/><Relationship Id="rId90" Type="http://schemas.openxmlformats.org/officeDocument/2006/relationships/image" Target="media/image42.gif"/><Relationship Id="rId95" Type="http://schemas.openxmlformats.org/officeDocument/2006/relationships/image" Target="media/image46.wmf"/><Relationship Id="rId19" Type="http://schemas.openxmlformats.org/officeDocument/2006/relationships/hyperlink" Target="mailto:lizhang@qti.qualcomm.com" TargetMode="External"/><Relationship Id="rId14" Type="http://schemas.openxmlformats.org/officeDocument/2006/relationships/hyperlink" Target="mailto:hc.wey@samsung.com" TargetMode="External"/><Relationship Id="rId22" Type="http://schemas.openxmlformats.org/officeDocument/2006/relationships/hyperlink" Target="mailto:jl.lin@mediatek.com" TargetMode="External"/><Relationship Id="rId27" Type="http://schemas.openxmlformats.org/officeDocument/2006/relationships/hyperlink" Target="mailto:jl.lin@mediatek.com" TargetMode="External"/><Relationship Id="rId30" Type="http://schemas.openxmlformats.org/officeDocument/2006/relationships/hyperlink" Target="mailto:shawmin.lei@mediatek.com" TargetMode="External"/><Relationship Id="rId35" Type="http://schemas.openxmlformats.org/officeDocument/2006/relationships/hyperlink" Target="mailto:shawmin.lei@mediatek.com" TargetMode="External"/><Relationship Id="rId43" Type="http://schemas.openxmlformats.org/officeDocument/2006/relationships/image" Target="media/image5.emf"/><Relationship Id="rId48" Type="http://schemas.openxmlformats.org/officeDocument/2006/relationships/image" Target="media/image9.emf"/><Relationship Id="rId56" Type="http://schemas.openxmlformats.org/officeDocument/2006/relationships/image" Target="media/image14.wmf"/><Relationship Id="rId64" Type="http://schemas.openxmlformats.org/officeDocument/2006/relationships/image" Target="media/image21.emf"/><Relationship Id="rId69" Type="http://schemas.openxmlformats.org/officeDocument/2006/relationships/image" Target="media/image26.png"/><Relationship Id="rId77" Type="http://schemas.openxmlformats.org/officeDocument/2006/relationships/image" Target="media/image33.png"/><Relationship Id="rId100" Type="http://schemas.openxmlformats.org/officeDocument/2006/relationships/image" Target="media/image50.wmf"/><Relationship Id="rId105" Type="http://schemas.openxmlformats.org/officeDocument/2006/relationships/image" Target="media/image55.wmf"/><Relationship Id="rId113" Type="http://schemas.openxmlformats.org/officeDocument/2006/relationships/oleObject" Target="embeddings/oleObject17.bin"/><Relationship Id="rId118"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11.wmf"/><Relationship Id="rId72" Type="http://schemas.openxmlformats.org/officeDocument/2006/relationships/image" Target="media/image29.wmf"/><Relationship Id="rId80" Type="http://schemas.openxmlformats.org/officeDocument/2006/relationships/image" Target="media/image36.wmf"/><Relationship Id="rId85" Type="http://schemas.openxmlformats.org/officeDocument/2006/relationships/image" Target="media/image39.wmf"/><Relationship Id="rId93" Type="http://schemas.openxmlformats.org/officeDocument/2006/relationships/image" Target="media/image45.wmf"/><Relationship Id="rId98" Type="http://schemas.openxmlformats.org/officeDocument/2006/relationships/image" Target="media/image48.emf"/><Relationship Id="rId3" Type="http://schemas.openxmlformats.org/officeDocument/2006/relationships/styles" Target="styles.xml"/><Relationship Id="rId12" Type="http://schemas.openxmlformats.org/officeDocument/2006/relationships/hyperlink" Target="http://phenix.int-evry.fr/jct3v/doc_end_user/current_document.php?id=533" TargetMode="External"/><Relationship Id="rId17" Type="http://schemas.openxmlformats.org/officeDocument/2006/relationships/hyperlink" Target="mailto:jewonk@qti.qualcomm.com" TargetMode="External"/><Relationship Id="rId25" Type="http://schemas.openxmlformats.org/officeDocument/2006/relationships/hyperlink" Target="mailto:shawmin.lei@mediatek.com" TargetMode="External"/><Relationship Id="rId33" Type="http://schemas.openxmlformats.org/officeDocument/2006/relationships/hyperlink" Target="mailto:yiwen.chen@mediatek.com" TargetMode="External"/><Relationship Id="rId38" Type="http://schemas.openxmlformats.org/officeDocument/2006/relationships/hyperlink" Target="http://phenix.int-evry.fr/jct3v/doc_end_user/documents/3_Geneva/wg11/JCT3V-C1002-v3.zip" TargetMode="External"/><Relationship Id="rId46" Type="http://schemas.openxmlformats.org/officeDocument/2006/relationships/image" Target="media/image7.emf"/><Relationship Id="rId59" Type="http://schemas.openxmlformats.org/officeDocument/2006/relationships/image" Target="media/image16.wmf"/><Relationship Id="rId67" Type="http://schemas.openxmlformats.org/officeDocument/2006/relationships/image" Target="media/image24.wmf"/><Relationship Id="rId103" Type="http://schemas.openxmlformats.org/officeDocument/2006/relationships/image" Target="media/image53.wmf"/><Relationship Id="rId108" Type="http://schemas.openxmlformats.org/officeDocument/2006/relationships/image" Target="media/image58.wmf"/><Relationship Id="rId116" Type="http://schemas.openxmlformats.org/officeDocument/2006/relationships/footer" Target="footer1.xml"/><Relationship Id="rId20" Type="http://schemas.openxmlformats.org/officeDocument/2006/relationships/hyperlink" Target="mailto:martak@qti.qualcomm.com" TargetMode="External"/><Relationship Id="rId41" Type="http://schemas.openxmlformats.org/officeDocument/2006/relationships/image" Target="media/image4.emf"/><Relationship Id="rId54" Type="http://schemas.openxmlformats.org/officeDocument/2006/relationships/image" Target="media/image13.wmf"/><Relationship Id="rId62" Type="http://schemas.openxmlformats.org/officeDocument/2006/relationships/image" Target="media/image19.wmf"/><Relationship Id="rId70" Type="http://schemas.openxmlformats.org/officeDocument/2006/relationships/image" Target="media/image27.png"/><Relationship Id="rId75" Type="http://schemas.openxmlformats.org/officeDocument/2006/relationships/oleObject" Target="embeddings/oleObject8.bin"/><Relationship Id="rId83" Type="http://schemas.openxmlformats.org/officeDocument/2006/relationships/image" Target="media/image38.wmf"/><Relationship Id="rId88" Type="http://schemas.openxmlformats.org/officeDocument/2006/relationships/oleObject" Target="embeddings/oleObject12.bin"/><Relationship Id="rId91" Type="http://schemas.openxmlformats.org/officeDocument/2006/relationships/image" Target="media/image43.gif"/><Relationship Id="rId96" Type="http://schemas.openxmlformats.org/officeDocument/2006/relationships/oleObject" Target="embeddings/oleObject14.bin"/><Relationship Id="rId11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dusikpark@samsung.com" TargetMode="External"/><Relationship Id="rId23" Type="http://schemas.openxmlformats.org/officeDocument/2006/relationships/hyperlink" Target="mailto:yiwen.chen@mediatek.com" TargetMode="External"/><Relationship Id="rId28" Type="http://schemas.openxmlformats.org/officeDocument/2006/relationships/hyperlink" Target="mailto:yiwen.chen@mediatek.com" TargetMode="External"/><Relationship Id="rId36" Type="http://schemas.openxmlformats.org/officeDocument/2006/relationships/hyperlink" Target="http://phenix.int-evry.fr/jct3v/doc_end_user/current_document.php?id=577" TargetMode="External"/><Relationship Id="rId49" Type="http://schemas.openxmlformats.org/officeDocument/2006/relationships/image" Target="media/image10.wmf"/><Relationship Id="rId57" Type="http://schemas.openxmlformats.org/officeDocument/2006/relationships/oleObject" Target="embeddings/oleObject7.bin"/><Relationship Id="rId106" Type="http://schemas.openxmlformats.org/officeDocument/2006/relationships/image" Target="media/image56.wmf"/><Relationship Id="rId114" Type="http://schemas.openxmlformats.org/officeDocument/2006/relationships/image" Target="media/image61.wmf"/><Relationship Id="rId119" Type="http://schemas.openxmlformats.org/officeDocument/2006/relationships/theme" Target="theme/theme1.xml"/><Relationship Id="rId10" Type="http://schemas.openxmlformats.org/officeDocument/2006/relationships/image" Target="media/image2.png"/><Relationship Id="rId31" Type="http://schemas.openxmlformats.org/officeDocument/2006/relationships/hyperlink" Target="http://phenix.int-evry.fr/jct3v/doc_end_user/current_document.php?id=581" TargetMode="External"/><Relationship Id="rId44" Type="http://schemas.openxmlformats.org/officeDocument/2006/relationships/image" Target="media/image6.wmf"/><Relationship Id="rId52" Type="http://schemas.openxmlformats.org/officeDocument/2006/relationships/oleObject" Target="embeddings/oleObject5.bin"/><Relationship Id="rId60" Type="http://schemas.openxmlformats.org/officeDocument/2006/relationships/image" Target="media/image17.wmf"/><Relationship Id="rId65" Type="http://schemas.openxmlformats.org/officeDocument/2006/relationships/image" Target="media/image22.wmf"/><Relationship Id="rId73" Type="http://schemas.openxmlformats.org/officeDocument/2006/relationships/image" Target="media/image30.png"/><Relationship Id="rId78" Type="http://schemas.openxmlformats.org/officeDocument/2006/relationships/image" Target="media/image34.jpeg"/><Relationship Id="rId81" Type="http://schemas.openxmlformats.org/officeDocument/2006/relationships/image" Target="media/image37.wmf"/><Relationship Id="rId86" Type="http://schemas.openxmlformats.org/officeDocument/2006/relationships/oleObject" Target="embeddings/oleObject11.bin"/><Relationship Id="rId94" Type="http://schemas.openxmlformats.org/officeDocument/2006/relationships/oleObject" Target="embeddings/oleObject13.bin"/><Relationship Id="rId99" Type="http://schemas.openxmlformats.org/officeDocument/2006/relationships/image" Target="media/image49.emf"/><Relationship Id="rId101" Type="http://schemas.openxmlformats.org/officeDocument/2006/relationships/image" Target="media/image51.wmf"/><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mailto:ilsoon.lim@samsung.com" TargetMode="External"/><Relationship Id="rId18" Type="http://schemas.openxmlformats.org/officeDocument/2006/relationships/hyperlink" Target="mailto:cheny@qti.qualcomm.com" TargetMode="External"/><Relationship Id="rId39" Type="http://schemas.openxmlformats.org/officeDocument/2006/relationships/image" Target="media/image3.emf"/><Relationship Id="rId109" Type="http://schemas.openxmlformats.org/officeDocument/2006/relationships/image" Target="media/image59.wmf"/><Relationship Id="rId34" Type="http://schemas.openxmlformats.org/officeDocument/2006/relationships/hyperlink" Target="mailto:yuwen.huang@mediatek.com" TargetMode="External"/><Relationship Id="rId50" Type="http://schemas.openxmlformats.org/officeDocument/2006/relationships/oleObject" Target="embeddings/oleObject4.bin"/><Relationship Id="rId55" Type="http://schemas.openxmlformats.org/officeDocument/2006/relationships/oleObject" Target="embeddings/oleObject6.bin"/><Relationship Id="rId76" Type="http://schemas.openxmlformats.org/officeDocument/2006/relationships/image" Target="media/image32.png"/><Relationship Id="rId97" Type="http://schemas.openxmlformats.org/officeDocument/2006/relationships/image" Target="media/image47.emf"/><Relationship Id="rId104" Type="http://schemas.openxmlformats.org/officeDocument/2006/relationships/image" Target="media/image54.wmf"/><Relationship Id="rId7" Type="http://schemas.openxmlformats.org/officeDocument/2006/relationships/footnotes" Target="footnotes.xml"/><Relationship Id="rId71" Type="http://schemas.openxmlformats.org/officeDocument/2006/relationships/image" Target="media/image28.png"/><Relationship Id="rId92" Type="http://schemas.openxmlformats.org/officeDocument/2006/relationships/image" Target="media/image44.gif"/><Relationship Id="rId2" Type="http://schemas.openxmlformats.org/officeDocument/2006/relationships/numbering" Target="numbering.xml"/><Relationship Id="rId29" Type="http://schemas.openxmlformats.org/officeDocument/2006/relationships/hyperlink" Target="mailto:yuwen.huang@mediatek.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TSCJ\Application%20Data\Microsoft\Templates\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6EAAF-4673-46FA-82F6-D70AC357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1</TotalTime>
  <Pages>4</Pages>
  <Words>9996</Words>
  <Characters>56982</Characters>
  <Application>Microsoft Office Word</Application>
  <DocSecurity>0</DocSecurity>
  <Lines>474</Lines>
  <Paragraphs>133</Paragraphs>
  <ScaleCrop>false</ScaleCrop>
  <HeadingPairs>
    <vt:vector size="8" baseType="variant">
      <vt:variant>
        <vt:lpstr>Title</vt:lpstr>
      </vt:variant>
      <vt:variant>
        <vt:i4>1</vt:i4>
      </vt:variant>
      <vt:variant>
        <vt:lpstr>Tytuł</vt:lpstr>
      </vt:variant>
      <vt:variant>
        <vt:i4>1</vt:i4>
      </vt:variant>
      <vt:variant>
        <vt:lpstr>제목</vt:lpstr>
      </vt:variant>
      <vt:variant>
        <vt:i4>1</vt:i4>
      </vt:variant>
      <vt:variant>
        <vt:lpstr>タイトル</vt:lpstr>
      </vt:variant>
      <vt:variant>
        <vt:i4>1</vt:i4>
      </vt:variant>
    </vt:vector>
  </HeadingPairs>
  <TitlesOfParts>
    <vt:vector size="4" baseType="lpstr">
      <vt:lpstr>Joint Video Team (MPEG+ITU) Document</vt:lpstr>
      <vt:lpstr>Joint Video Team (MPEG+ITU) Document</vt:lpstr>
      <vt:lpstr>Joint Video Team (MPEG+ITU) Document</vt:lpstr>
      <vt:lpstr>Joint Video Team (MPEG+ITU) Document</vt:lpstr>
    </vt:vector>
  </TitlesOfParts>
  <Company>JCT-3V</Company>
  <LinksUpToDate>false</LinksUpToDate>
  <CharactersWithSpaces>66845</CharactersWithSpaces>
  <SharedDoc>false</SharedDoc>
  <HLinks>
    <vt:vector size="396" baseType="variant">
      <vt:variant>
        <vt:i4>1376305</vt:i4>
      </vt:variant>
      <vt:variant>
        <vt:i4>308</vt:i4>
      </vt:variant>
      <vt:variant>
        <vt:i4>0</vt:i4>
      </vt:variant>
      <vt:variant>
        <vt:i4>5</vt:i4>
      </vt:variant>
      <vt:variant>
        <vt:lpwstr/>
      </vt:variant>
      <vt:variant>
        <vt:lpwstr>_Toc351633029</vt:lpwstr>
      </vt:variant>
      <vt:variant>
        <vt:i4>1376305</vt:i4>
      </vt:variant>
      <vt:variant>
        <vt:i4>302</vt:i4>
      </vt:variant>
      <vt:variant>
        <vt:i4>0</vt:i4>
      </vt:variant>
      <vt:variant>
        <vt:i4>5</vt:i4>
      </vt:variant>
      <vt:variant>
        <vt:lpwstr/>
      </vt:variant>
      <vt:variant>
        <vt:lpwstr>_Toc351633028</vt:lpwstr>
      </vt:variant>
      <vt:variant>
        <vt:i4>1376305</vt:i4>
      </vt:variant>
      <vt:variant>
        <vt:i4>296</vt:i4>
      </vt:variant>
      <vt:variant>
        <vt:i4>0</vt:i4>
      </vt:variant>
      <vt:variant>
        <vt:i4>5</vt:i4>
      </vt:variant>
      <vt:variant>
        <vt:lpwstr/>
      </vt:variant>
      <vt:variant>
        <vt:lpwstr>_Toc351633027</vt:lpwstr>
      </vt:variant>
      <vt:variant>
        <vt:i4>1376305</vt:i4>
      </vt:variant>
      <vt:variant>
        <vt:i4>290</vt:i4>
      </vt:variant>
      <vt:variant>
        <vt:i4>0</vt:i4>
      </vt:variant>
      <vt:variant>
        <vt:i4>5</vt:i4>
      </vt:variant>
      <vt:variant>
        <vt:lpwstr/>
      </vt:variant>
      <vt:variant>
        <vt:lpwstr>_Toc351633026</vt:lpwstr>
      </vt:variant>
      <vt:variant>
        <vt:i4>1376305</vt:i4>
      </vt:variant>
      <vt:variant>
        <vt:i4>284</vt:i4>
      </vt:variant>
      <vt:variant>
        <vt:i4>0</vt:i4>
      </vt:variant>
      <vt:variant>
        <vt:i4>5</vt:i4>
      </vt:variant>
      <vt:variant>
        <vt:lpwstr/>
      </vt:variant>
      <vt:variant>
        <vt:lpwstr>_Toc351633025</vt:lpwstr>
      </vt:variant>
      <vt:variant>
        <vt:i4>1376305</vt:i4>
      </vt:variant>
      <vt:variant>
        <vt:i4>278</vt:i4>
      </vt:variant>
      <vt:variant>
        <vt:i4>0</vt:i4>
      </vt:variant>
      <vt:variant>
        <vt:i4>5</vt:i4>
      </vt:variant>
      <vt:variant>
        <vt:lpwstr/>
      </vt:variant>
      <vt:variant>
        <vt:lpwstr>_Toc351633024</vt:lpwstr>
      </vt:variant>
      <vt:variant>
        <vt:i4>1376305</vt:i4>
      </vt:variant>
      <vt:variant>
        <vt:i4>272</vt:i4>
      </vt:variant>
      <vt:variant>
        <vt:i4>0</vt:i4>
      </vt:variant>
      <vt:variant>
        <vt:i4>5</vt:i4>
      </vt:variant>
      <vt:variant>
        <vt:lpwstr/>
      </vt:variant>
      <vt:variant>
        <vt:lpwstr>_Toc351633023</vt:lpwstr>
      </vt:variant>
      <vt:variant>
        <vt:i4>1376305</vt:i4>
      </vt:variant>
      <vt:variant>
        <vt:i4>266</vt:i4>
      </vt:variant>
      <vt:variant>
        <vt:i4>0</vt:i4>
      </vt:variant>
      <vt:variant>
        <vt:i4>5</vt:i4>
      </vt:variant>
      <vt:variant>
        <vt:lpwstr/>
      </vt:variant>
      <vt:variant>
        <vt:lpwstr>_Toc351633022</vt:lpwstr>
      </vt:variant>
      <vt:variant>
        <vt:i4>1376305</vt:i4>
      </vt:variant>
      <vt:variant>
        <vt:i4>260</vt:i4>
      </vt:variant>
      <vt:variant>
        <vt:i4>0</vt:i4>
      </vt:variant>
      <vt:variant>
        <vt:i4>5</vt:i4>
      </vt:variant>
      <vt:variant>
        <vt:lpwstr/>
      </vt:variant>
      <vt:variant>
        <vt:lpwstr>_Toc351633021</vt:lpwstr>
      </vt:variant>
      <vt:variant>
        <vt:i4>1376305</vt:i4>
      </vt:variant>
      <vt:variant>
        <vt:i4>254</vt:i4>
      </vt:variant>
      <vt:variant>
        <vt:i4>0</vt:i4>
      </vt:variant>
      <vt:variant>
        <vt:i4>5</vt:i4>
      </vt:variant>
      <vt:variant>
        <vt:lpwstr/>
      </vt:variant>
      <vt:variant>
        <vt:lpwstr>_Toc351633020</vt:lpwstr>
      </vt:variant>
      <vt:variant>
        <vt:i4>1441841</vt:i4>
      </vt:variant>
      <vt:variant>
        <vt:i4>248</vt:i4>
      </vt:variant>
      <vt:variant>
        <vt:i4>0</vt:i4>
      </vt:variant>
      <vt:variant>
        <vt:i4>5</vt:i4>
      </vt:variant>
      <vt:variant>
        <vt:lpwstr/>
      </vt:variant>
      <vt:variant>
        <vt:lpwstr>_Toc351633019</vt:lpwstr>
      </vt:variant>
      <vt:variant>
        <vt:i4>1441841</vt:i4>
      </vt:variant>
      <vt:variant>
        <vt:i4>242</vt:i4>
      </vt:variant>
      <vt:variant>
        <vt:i4>0</vt:i4>
      </vt:variant>
      <vt:variant>
        <vt:i4>5</vt:i4>
      </vt:variant>
      <vt:variant>
        <vt:lpwstr/>
      </vt:variant>
      <vt:variant>
        <vt:lpwstr>_Toc351633018</vt:lpwstr>
      </vt:variant>
      <vt:variant>
        <vt:i4>1441841</vt:i4>
      </vt:variant>
      <vt:variant>
        <vt:i4>236</vt:i4>
      </vt:variant>
      <vt:variant>
        <vt:i4>0</vt:i4>
      </vt:variant>
      <vt:variant>
        <vt:i4>5</vt:i4>
      </vt:variant>
      <vt:variant>
        <vt:lpwstr/>
      </vt:variant>
      <vt:variant>
        <vt:lpwstr>_Toc351633017</vt:lpwstr>
      </vt:variant>
      <vt:variant>
        <vt:i4>1441841</vt:i4>
      </vt:variant>
      <vt:variant>
        <vt:i4>230</vt:i4>
      </vt:variant>
      <vt:variant>
        <vt:i4>0</vt:i4>
      </vt:variant>
      <vt:variant>
        <vt:i4>5</vt:i4>
      </vt:variant>
      <vt:variant>
        <vt:lpwstr/>
      </vt:variant>
      <vt:variant>
        <vt:lpwstr>_Toc351633016</vt:lpwstr>
      </vt:variant>
      <vt:variant>
        <vt:i4>1441841</vt:i4>
      </vt:variant>
      <vt:variant>
        <vt:i4>224</vt:i4>
      </vt:variant>
      <vt:variant>
        <vt:i4>0</vt:i4>
      </vt:variant>
      <vt:variant>
        <vt:i4>5</vt:i4>
      </vt:variant>
      <vt:variant>
        <vt:lpwstr/>
      </vt:variant>
      <vt:variant>
        <vt:lpwstr>_Toc351633015</vt:lpwstr>
      </vt:variant>
      <vt:variant>
        <vt:i4>1441841</vt:i4>
      </vt:variant>
      <vt:variant>
        <vt:i4>218</vt:i4>
      </vt:variant>
      <vt:variant>
        <vt:i4>0</vt:i4>
      </vt:variant>
      <vt:variant>
        <vt:i4>5</vt:i4>
      </vt:variant>
      <vt:variant>
        <vt:lpwstr/>
      </vt:variant>
      <vt:variant>
        <vt:lpwstr>_Toc351633014</vt:lpwstr>
      </vt:variant>
      <vt:variant>
        <vt:i4>1441841</vt:i4>
      </vt:variant>
      <vt:variant>
        <vt:i4>212</vt:i4>
      </vt:variant>
      <vt:variant>
        <vt:i4>0</vt:i4>
      </vt:variant>
      <vt:variant>
        <vt:i4>5</vt:i4>
      </vt:variant>
      <vt:variant>
        <vt:lpwstr/>
      </vt:variant>
      <vt:variant>
        <vt:lpwstr>_Toc351633013</vt:lpwstr>
      </vt:variant>
      <vt:variant>
        <vt:i4>1441841</vt:i4>
      </vt:variant>
      <vt:variant>
        <vt:i4>206</vt:i4>
      </vt:variant>
      <vt:variant>
        <vt:i4>0</vt:i4>
      </vt:variant>
      <vt:variant>
        <vt:i4>5</vt:i4>
      </vt:variant>
      <vt:variant>
        <vt:lpwstr/>
      </vt:variant>
      <vt:variant>
        <vt:lpwstr>_Toc351633012</vt:lpwstr>
      </vt:variant>
      <vt:variant>
        <vt:i4>1441841</vt:i4>
      </vt:variant>
      <vt:variant>
        <vt:i4>200</vt:i4>
      </vt:variant>
      <vt:variant>
        <vt:i4>0</vt:i4>
      </vt:variant>
      <vt:variant>
        <vt:i4>5</vt:i4>
      </vt:variant>
      <vt:variant>
        <vt:lpwstr/>
      </vt:variant>
      <vt:variant>
        <vt:lpwstr>_Toc351633011</vt:lpwstr>
      </vt:variant>
      <vt:variant>
        <vt:i4>1441841</vt:i4>
      </vt:variant>
      <vt:variant>
        <vt:i4>194</vt:i4>
      </vt:variant>
      <vt:variant>
        <vt:i4>0</vt:i4>
      </vt:variant>
      <vt:variant>
        <vt:i4>5</vt:i4>
      </vt:variant>
      <vt:variant>
        <vt:lpwstr/>
      </vt:variant>
      <vt:variant>
        <vt:lpwstr>_Toc351633010</vt:lpwstr>
      </vt:variant>
      <vt:variant>
        <vt:i4>1507377</vt:i4>
      </vt:variant>
      <vt:variant>
        <vt:i4>188</vt:i4>
      </vt:variant>
      <vt:variant>
        <vt:i4>0</vt:i4>
      </vt:variant>
      <vt:variant>
        <vt:i4>5</vt:i4>
      </vt:variant>
      <vt:variant>
        <vt:lpwstr/>
      </vt:variant>
      <vt:variant>
        <vt:lpwstr>_Toc351633009</vt:lpwstr>
      </vt:variant>
      <vt:variant>
        <vt:i4>1507377</vt:i4>
      </vt:variant>
      <vt:variant>
        <vt:i4>182</vt:i4>
      </vt:variant>
      <vt:variant>
        <vt:i4>0</vt:i4>
      </vt:variant>
      <vt:variant>
        <vt:i4>5</vt:i4>
      </vt:variant>
      <vt:variant>
        <vt:lpwstr/>
      </vt:variant>
      <vt:variant>
        <vt:lpwstr>_Toc351633008</vt:lpwstr>
      </vt:variant>
      <vt:variant>
        <vt:i4>1507377</vt:i4>
      </vt:variant>
      <vt:variant>
        <vt:i4>176</vt:i4>
      </vt:variant>
      <vt:variant>
        <vt:i4>0</vt:i4>
      </vt:variant>
      <vt:variant>
        <vt:i4>5</vt:i4>
      </vt:variant>
      <vt:variant>
        <vt:lpwstr/>
      </vt:variant>
      <vt:variant>
        <vt:lpwstr>_Toc351633007</vt:lpwstr>
      </vt:variant>
      <vt:variant>
        <vt:i4>1507377</vt:i4>
      </vt:variant>
      <vt:variant>
        <vt:i4>170</vt:i4>
      </vt:variant>
      <vt:variant>
        <vt:i4>0</vt:i4>
      </vt:variant>
      <vt:variant>
        <vt:i4>5</vt:i4>
      </vt:variant>
      <vt:variant>
        <vt:lpwstr/>
      </vt:variant>
      <vt:variant>
        <vt:lpwstr>_Toc351633006</vt:lpwstr>
      </vt:variant>
      <vt:variant>
        <vt:i4>1507377</vt:i4>
      </vt:variant>
      <vt:variant>
        <vt:i4>164</vt:i4>
      </vt:variant>
      <vt:variant>
        <vt:i4>0</vt:i4>
      </vt:variant>
      <vt:variant>
        <vt:i4>5</vt:i4>
      </vt:variant>
      <vt:variant>
        <vt:lpwstr/>
      </vt:variant>
      <vt:variant>
        <vt:lpwstr>_Toc351633005</vt:lpwstr>
      </vt:variant>
      <vt:variant>
        <vt:i4>1507377</vt:i4>
      </vt:variant>
      <vt:variant>
        <vt:i4>158</vt:i4>
      </vt:variant>
      <vt:variant>
        <vt:i4>0</vt:i4>
      </vt:variant>
      <vt:variant>
        <vt:i4>5</vt:i4>
      </vt:variant>
      <vt:variant>
        <vt:lpwstr/>
      </vt:variant>
      <vt:variant>
        <vt:lpwstr>_Toc351633004</vt:lpwstr>
      </vt:variant>
      <vt:variant>
        <vt:i4>1507377</vt:i4>
      </vt:variant>
      <vt:variant>
        <vt:i4>152</vt:i4>
      </vt:variant>
      <vt:variant>
        <vt:i4>0</vt:i4>
      </vt:variant>
      <vt:variant>
        <vt:i4>5</vt:i4>
      </vt:variant>
      <vt:variant>
        <vt:lpwstr/>
      </vt:variant>
      <vt:variant>
        <vt:lpwstr>_Toc351633003</vt:lpwstr>
      </vt:variant>
      <vt:variant>
        <vt:i4>1507377</vt:i4>
      </vt:variant>
      <vt:variant>
        <vt:i4>146</vt:i4>
      </vt:variant>
      <vt:variant>
        <vt:i4>0</vt:i4>
      </vt:variant>
      <vt:variant>
        <vt:i4>5</vt:i4>
      </vt:variant>
      <vt:variant>
        <vt:lpwstr/>
      </vt:variant>
      <vt:variant>
        <vt:lpwstr>_Toc351633002</vt:lpwstr>
      </vt:variant>
      <vt:variant>
        <vt:i4>1507377</vt:i4>
      </vt:variant>
      <vt:variant>
        <vt:i4>140</vt:i4>
      </vt:variant>
      <vt:variant>
        <vt:i4>0</vt:i4>
      </vt:variant>
      <vt:variant>
        <vt:i4>5</vt:i4>
      </vt:variant>
      <vt:variant>
        <vt:lpwstr/>
      </vt:variant>
      <vt:variant>
        <vt:lpwstr>_Toc351633001</vt:lpwstr>
      </vt:variant>
      <vt:variant>
        <vt:i4>1507377</vt:i4>
      </vt:variant>
      <vt:variant>
        <vt:i4>134</vt:i4>
      </vt:variant>
      <vt:variant>
        <vt:i4>0</vt:i4>
      </vt:variant>
      <vt:variant>
        <vt:i4>5</vt:i4>
      </vt:variant>
      <vt:variant>
        <vt:lpwstr/>
      </vt:variant>
      <vt:variant>
        <vt:lpwstr>_Toc351633000</vt:lpwstr>
      </vt:variant>
      <vt:variant>
        <vt:i4>2031672</vt:i4>
      </vt:variant>
      <vt:variant>
        <vt:i4>128</vt:i4>
      </vt:variant>
      <vt:variant>
        <vt:i4>0</vt:i4>
      </vt:variant>
      <vt:variant>
        <vt:i4>5</vt:i4>
      </vt:variant>
      <vt:variant>
        <vt:lpwstr/>
      </vt:variant>
      <vt:variant>
        <vt:lpwstr>_Toc351632999</vt:lpwstr>
      </vt:variant>
      <vt:variant>
        <vt:i4>2031672</vt:i4>
      </vt:variant>
      <vt:variant>
        <vt:i4>122</vt:i4>
      </vt:variant>
      <vt:variant>
        <vt:i4>0</vt:i4>
      </vt:variant>
      <vt:variant>
        <vt:i4>5</vt:i4>
      </vt:variant>
      <vt:variant>
        <vt:lpwstr/>
      </vt:variant>
      <vt:variant>
        <vt:lpwstr>_Toc351632998</vt:lpwstr>
      </vt:variant>
      <vt:variant>
        <vt:i4>2031672</vt:i4>
      </vt:variant>
      <vt:variant>
        <vt:i4>116</vt:i4>
      </vt:variant>
      <vt:variant>
        <vt:i4>0</vt:i4>
      </vt:variant>
      <vt:variant>
        <vt:i4>5</vt:i4>
      </vt:variant>
      <vt:variant>
        <vt:lpwstr/>
      </vt:variant>
      <vt:variant>
        <vt:lpwstr>_Toc351632997</vt:lpwstr>
      </vt:variant>
      <vt:variant>
        <vt:i4>2031672</vt:i4>
      </vt:variant>
      <vt:variant>
        <vt:i4>110</vt:i4>
      </vt:variant>
      <vt:variant>
        <vt:i4>0</vt:i4>
      </vt:variant>
      <vt:variant>
        <vt:i4>5</vt:i4>
      </vt:variant>
      <vt:variant>
        <vt:lpwstr/>
      </vt:variant>
      <vt:variant>
        <vt:lpwstr>_Toc351632996</vt:lpwstr>
      </vt:variant>
      <vt:variant>
        <vt:i4>2031672</vt:i4>
      </vt:variant>
      <vt:variant>
        <vt:i4>104</vt:i4>
      </vt:variant>
      <vt:variant>
        <vt:i4>0</vt:i4>
      </vt:variant>
      <vt:variant>
        <vt:i4>5</vt:i4>
      </vt:variant>
      <vt:variant>
        <vt:lpwstr/>
      </vt:variant>
      <vt:variant>
        <vt:lpwstr>_Toc351632995</vt:lpwstr>
      </vt:variant>
      <vt:variant>
        <vt:i4>2031672</vt:i4>
      </vt:variant>
      <vt:variant>
        <vt:i4>98</vt:i4>
      </vt:variant>
      <vt:variant>
        <vt:i4>0</vt:i4>
      </vt:variant>
      <vt:variant>
        <vt:i4>5</vt:i4>
      </vt:variant>
      <vt:variant>
        <vt:lpwstr/>
      </vt:variant>
      <vt:variant>
        <vt:lpwstr>_Toc351632994</vt:lpwstr>
      </vt:variant>
      <vt:variant>
        <vt:i4>2031672</vt:i4>
      </vt:variant>
      <vt:variant>
        <vt:i4>92</vt:i4>
      </vt:variant>
      <vt:variant>
        <vt:i4>0</vt:i4>
      </vt:variant>
      <vt:variant>
        <vt:i4>5</vt:i4>
      </vt:variant>
      <vt:variant>
        <vt:lpwstr/>
      </vt:variant>
      <vt:variant>
        <vt:lpwstr>_Toc351632993</vt:lpwstr>
      </vt:variant>
      <vt:variant>
        <vt:i4>2031672</vt:i4>
      </vt:variant>
      <vt:variant>
        <vt:i4>86</vt:i4>
      </vt:variant>
      <vt:variant>
        <vt:i4>0</vt:i4>
      </vt:variant>
      <vt:variant>
        <vt:i4>5</vt:i4>
      </vt:variant>
      <vt:variant>
        <vt:lpwstr/>
      </vt:variant>
      <vt:variant>
        <vt:lpwstr>_Toc351632992</vt:lpwstr>
      </vt:variant>
      <vt:variant>
        <vt:i4>7929883</vt:i4>
      </vt:variant>
      <vt:variant>
        <vt:i4>81</vt:i4>
      </vt:variant>
      <vt:variant>
        <vt:i4>0</vt:i4>
      </vt:variant>
      <vt:variant>
        <vt:i4>5</vt:i4>
      </vt:variant>
      <vt:variant>
        <vt:lpwstr>http://phenix.int-evry.fr/jct3v/doc_end_user/documents/3_Geneva/wg11/JCT3V-C1002-v3.zip</vt:lpwstr>
      </vt:variant>
      <vt:variant>
        <vt:lpwstr/>
      </vt:variant>
      <vt:variant>
        <vt:i4>7995417</vt:i4>
      </vt:variant>
      <vt:variant>
        <vt:i4>78</vt:i4>
      </vt:variant>
      <vt:variant>
        <vt:i4>0</vt:i4>
      </vt:variant>
      <vt:variant>
        <vt:i4>5</vt:i4>
      </vt:variant>
      <vt:variant>
        <vt:lpwstr>http://phenix.int-evry.fr/jct3v/doc_end_user/documents/3_Geneva/wg11/JCT3V-C1001-v1.zip</vt:lpwstr>
      </vt:variant>
      <vt:variant>
        <vt:lpwstr/>
      </vt:variant>
      <vt:variant>
        <vt:i4>1572910</vt:i4>
      </vt:variant>
      <vt:variant>
        <vt:i4>75</vt:i4>
      </vt:variant>
      <vt:variant>
        <vt:i4>0</vt:i4>
      </vt:variant>
      <vt:variant>
        <vt:i4>5</vt:i4>
      </vt:variant>
      <vt:variant>
        <vt:lpwstr>http://phenix.int-evry.fr/jct3v/doc_end_user/current_document.php?id=577</vt:lpwstr>
      </vt:variant>
      <vt:variant>
        <vt:lpwstr/>
      </vt:variant>
      <vt:variant>
        <vt:i4>3801159</vt:i4>
      </vt:variant>
      <vt:variant>
        <vt:i4>72</vt:i4>
      </vt:variant>
      <vt:variant>
        <vt:i4>0</vt:i4>
      </vt:variant>
      <vt:variant>
        <vt:i4>5</vt:i4>
      </vt:variant>
      <vt:variant>
        <vt:lpwstr>mailto:shawmin.lei@mediatek.com</vt:lpwstr>
      </vt:variant>
      <vt:variant>
        <vt:lpwstr/>
      </vt:variant>
      <vt:variant>
        <vt:i4>2097247</vt:i4>
      </vt:variant>
      <vt:variant>
        <vt:i4>69</vt:i4>
      </vt:variant>
      <vt:variant>
        <vt:i4>0</vt:i4>
      </vt:variant>
      <vt:variant>
        <vt:i4>5</vt:i4>
      </vt:variant>
      <vt:variant>
        <vt:lpwstr>mailto:yuwen.huang@mediatek.com</vt:lpwstr>
      </vt:variant>
      <vt:variant>
        <vt:lpwstr/>
      </vt:variant>
      <vt:variant>
        <vt:i4>5832738</vt:i4>
      </vt:variant>
      <vt:variant>
        <vt:i4>66</vt:i4>
      </vt:variant>
      <vt:variant>
        <vt:i4>0</vt:i4>
      </vt:variant>
      <vt:variant>
        <vt:i4>5</vt:i4>
      </vt:variant>
      <vt:variant>
        <vt:lpwstr>mailto:yiwen.chen@mediatek.com</vt:lpwstr>
      </vt:variant>
      <vt:variant>
        <vt:lpwstr/>
      </vt:variant>
      <vt:variant>
        <vt:i4>1179752</vt:i4>
      </vt:variant>
      <vt:variant>
        <vt:i4>63</vt:i4>
      </vt:variant>
      <vt:variant>
        <vt:i4>0</vt:i4>
      </vt:variant>
      <vt:variant>
        <vt:i4>5</vt:i4>
      </vt:variant>
      <vt:variant>
        <vt:lpwstr>mailto:jl.lin@mediatek.com</vt:lpwstr>
      </vt:variant>
      <vt:variant>
        <vt:lpwstr/>
      </vt:variant>
      <vt:variant>
        <vt:i4>1966113</vt:i4>
      </vt:variant>
      <vt:variant>
        <vt:i4>60</vt:i4>
      </vt:variant>
      <vt:variant>
        <vt:i4>0</vt:i4>
      </vt:variant>
      <vt:variant>
        <vt:i4>5</vt:i4>
      </vt:variant>
      <vt:variant>
        <vt:lpwstr>http://phenix.int-evry.fr/jct3v/doc_end_user/current_document.php?id=581</vt:lpwstr>
      </vt:variant>
      <vt:variant>
        <vt:lpwstr/>
      </vt:variant>
      <vt:variant>
        <vt:i4>3801159</vt:i4>
      </vt:variant>
      <vt:variant>
        <vt:i4>57</vt:i4>
      </vt:variant>
      <vt:variant>
        <vt:i4>0</vt:i4>
      </vt:variant>
      <vt:variant>
        <vt:i4>5</vt:i4>
      </vt:variant>
      <vt:variant>
        <vt:lpwstr>mailto:shawmin.lei@mediatek.com</vt:lpwstr>
      </vt:variant>
      <vt:variant>
        <vt:lpwstr/>
      </vt:variant>
      <vt:variant>
        <vt:i4>2097247</vt:i4>
      </vt:variant>
      <vt:variant>
        <vt:i4>54</vt:i4>
      </vt:variant>
      <vt:variant>
        <vt:i4>0</vt:i4>
      </vt:variant>
      <vt:variant>
        <vt:i4>5</vt:i4>
      </vt:variant>
      <vt:variant>
        <vt:lpwstr>mailto:yuwen.huang@mediatek.com</vt:lpwstr>
      </vt:variant>
      <vt:variant>
        <vt:lpwstr/>
      </vt:variant>
      <vt:variant>
        <vt:i4>5832738</vt:i4>
      </vt:variant>
      <vt:variant>
        <vt:i4>51</vt:i4>
      </vt:variant>
      <vt:variant>
        <vt:i4>0</vt:i4>
      </vt:variant>
      <vt:variant>
        <vt:i4>5</vt:i4>
      </vt:variant>
      <vt:variant>
        <vt:lpwstr>mailto:yiwen.chen@mediatek.com</vt:lpwstr>
      </vt:variant>
      <vt:variant>
        <vt:lpwstr/>
      </vt:variant>
      <vt:variant>
        <vt:i4>1179752</vt:i4>
      </vt:variant>
      <vt:variant>
        <vt:i4>48</vt:i4>
      </vt:variant>
      <vt:variant>
        <vt:i4>0</vt:i4>
      </vt:variant>
      <vt:variant>
        <vt:i4>5</vt:i4>
      </vt:variant>
      <vt:variant>
        <vt:lpwstr>mailto:jl.lin@mediatek.com</vt:lpwstr>
      </vt:variant>
      <vt:variant>
        <vt:lpwstr/>
      </vt:variant>
      <vt:variant>
        <vt:i4>1572910</vt:i4>
      </vt:variant>
      <vt:variant>
        <vt:i4>45</vt:i4>
      </vt:variant>
      <vt:variant>
        <vt:i4>0</vt:i4>
      </vt:variant>
      <vt:variant>
        <vt:i4>5</vt:i4>
      </vt:variant>
      <vt:variant>
        <vt:lpwstr>http://phenix.int-evry.fr/jct3v/doc_end_user/current_document.php?id=577</vt:lpwstr>
      </vt:variant>
      <vt:variant>
        <vt:lpwstr/>
      </vt:variant>
      <vt:variant>
        <vt:i4>3801159</vt:i4>
      </vt:variant>
      <vt:variant>
        <vt:i4>42</vt:i4>
      </vt:variant>
      <vt:variant>
        <vt:i4>0</vt:i4>
      </vt:variant>
      <vt:variant>
        <vt:i4>5</vt:i4>
      </vt:variant>
      <vt:variant>
        <vt:lpwstr>mailto:shawmin.lei@mediatek.com</vt:lpwstr>
      </vt:variant>
      <vt:variant>
        <vt:lpwstr/>
      </vt:variant>
      <vt:variant>
        <vt:i4>2097247</vt:i4>
      </vt:variant>
      <vt:variant>
        <vt:i4>39</vt:i4>
      </vt:variant>
      <vt:variant>
        <vt:i4>0</vt:i4>
      </vt:variant>
      <vt:variant>
        <vt:i4>5</vt:i4>
      </vt:variant>
      <vt:variant>
        <vt:lpwstr>mailto:yuwen.huang@mediatek.com</vt:lpwstr>
      </vt:variant>
      <vt:variant>
        <vt:lpwstr/>
      </vt:variant>
      <vt:variant>
        <vt:i4>5832738</vt:i4>
      </vt:variant>
      <vt:variant>
        <vt:i4>36</vt:i4>
      </vt:variant>
      <vt:variant>
        <vt:i4>0</vt:i4>
      </vt:variant>
      <vt:variant>
        <vt:i4>5</vt:i4>
      </vt:variant>
      <vt:variant>
        <vt:lpwstr>mailto:yiwen.chen@mediatek.com</vt:lpwstr>
      </vt:variant>
      <vt:variant>
        <vt:lpwstr/>
      </vt:variant>
      <vt:variant>
        <vt:i4>1179752</vt:i4>
      </vt:variant>
      <vt:variant>
        <vt:i4>33</vt:i4>
      </vt:variant>
      <vt:variant>
        <vt:i4>0</vt:i4>
      </vt:variant>
      <vt:variant>
        <vt:i4>5</vt:i4>
      </vt:variant>
      <vt:variant>
        <vt:lpwstr>mailto:jl.lin@mediatek.com</vt:lpwstr>
      </vt:variant>
      <vt:variant>
        <vt:lpwstr/>
      </vt:variant>
      <vt:variant>
        <vt:i4>1769518</vt:i4>
      </vt:variant>
      <vt:variant>
        <vt:i4>30</vt:i4>
      </vt:variant>
      <vt:variant>
        <vt:i4>0</vt:i4>
      </vt:variant>
      <vt:variant>
        <vt:i4>5</vt:i4>
      </vt:variant>
      <vt:variant>
        <vt:lpwstr>http://phenix.int-evry.fr/jct3v/doc_end_user/current_document.php?id=574</vt:lpwstr>
      </vt:variant>
      <vt:variant>
        <vt:lpwstr/>
      </vt:variant>
      <vt:variant>
        <vt:i4>1245299</vt:i4>
      </vt:variant>
      <vt:variant>
        <vt:i4>27</vt:i4>
      </vt:variant>
      <vt:variant>
        <vt:i4>0</vt:i4>
      </vt:variant>
      <vt:variant>
        <vt:i4>5</vt:i4>
      </vt:variant>
      <vt:variant>
        <vt:lpwstr>mailto:martak@qti.qualcomm.com</vt:lpwstr>
      </vt:variant>
      <vt:variant>
        <vt:lpwstr/>
      </vt:variant>
      <vt:variant>
        <vt:i4>3473479</vt:i4>
      </vt:variant>
      <vt:variant>
        <vt:i4>24</vt:i4>
      </vt:variant>
      <vt:variant>
        <vt:i4>0</vt:i4>
      </vt:variant>
      <vt:variant>
        <vt:i4>5</vt:i4>
      </vt:variant>
      <vt:variant>
        <vt:lpwstr>mailto:lizhang@qti.qualcomm.com</vt:lpwstr>
      </vt:variant>
      <vt:variant>
        <vt:lpwstr/>
      </vt:variant>
      <vt:variant>
        <vt:i4>5898286</vt:i4>
      </vt:variant>
      <vt:variant>
        <vt:i4>21</vt:i4>
      </vt:variant>
      <vt:variant>
        <vt:i4>0</vt:i4>
      </vt:variant>
      <vt:variant>
        <vt:i4>5</vt:i4>
      </vt:variant>
      <vt:variant>
        <vt:lpwstr>mailto:cheny@qti.qualcomm.com</vt:lpwstr>
      </vt:variant>
      <vt:variant>
        <vt:lpwstr/>
      </vt:variant>
      <vt:variant>
        <vt:i4>1966188</vt:i4>
      </vt:variant>
      <vt:variant>
        <vt:i4>18</vt:i4>
      </vt:variant>
      <vt:variant>
        <vt:i4>0</vt:i4>
      </vt:variant>
      <vt:variant>
        <vt:i4>5</vt:i4>
      </vt:variant>
      <vt:variant>
        <vt:lpwstr>mailto:jewonk@qti.qualcomm.com</vt:lpwstr>
      </vt:variant>
      <vt:variant>
        <vt:lpwstr/>
      </vt:variant>
      <vt:variant>
        <vt:i4>1835040</vt:i4>
      </vt:variant>
      <vt:variant>
        <vt:i4>15</vt:i4>
      </vt:variant>
      <vt:variant>
        <vt:i4>0</vt:i4>
      </vt:variant>
      <vt:variant>
        <vt:i4>5</vt:i4>
      </vt:variant>
      <vt:variant>
        <vt:lpwstr>http://phenix.int-evry.fr/jct3v/doc_end_user/current_document.php?id=492</vt:lpwstr>
      </vt:variant>
      <vt:variant>
        <vt:lpwstr/>
      </vt:variant>
      <vt:variant>
        <vt:i4>1441833</vt:i4>
      </vt:variant>
      <vt:variant>
        <vt:i4>12</vt:i4>
      </vt:variant>
      <vt:variant>
        <vt:i4>0</vt:i4>
      </vt:variant>
      <vt:variant>
        <vt:i4>5</vt:i4>
      </vt:variant>
      <vt:variant>
        <vt:lpwstr>mailto:dusikpark@samsung.com</vt:lpwstr>
      </vt:variant>
      <vt:variant>
        <vt:lpwstr/>
      </vt:variant>
      <vt:variant>
        <vt:i4>3932232</vt:i4>
      </vt:variant>
      <vt:variant>
        <vt:i4>9</vt:i4>
      </vt:variant>
      <vt:variant>
        <vt:i4>0</vt:i4>
      </vt:variant>
      <vt:variant>
        <vt:i4>5</vt:i4>
      </vt:variant>
      <vt:variant>
        <vt:lpwstr>mailto:hc.wey@samsung.com</vt:lpwstr>
      </vt:variant>
      <vt:variant>
        <vt:lpwstr/>
      </vt:variant>
      <vt:variant>
        <vt:i4>2949193</vt:i4>
      </vt:variant>
      <vt:variant>
        <vt:i4>6</vt:i4>
      </vt:variant>
      <vt:variant>
        <vt:i4>0</vt:i4>
      </vt:variant>
      <vt:variant>
        <vt:i4>5</vt:i4>
      </vt:variant>
      <vt:variant>
        <vt:lpwstr>mailto:ilsoon.lim@samsung.com</vt:lpwstr>
      </vt:variant>
      <vt:variant>
        <vt:lpwstr/>
      </vt:variant>
      <vt:variant>
        <vt:i4>1835050</vt:i4>
      </vt:variant>
      <vt:variant>
        <vt:i4>3</vt:i4>
      </vt:variant>
      <vt:variant>
        <vt:i4>0</vt:i4>
      </vt:variant>
      <vt:variant>
        <vt:i4>5</vt:i4>
      </vt:variant>
      <vt:variant>
        <vt:lpwstr>http://phenix.int-evry.fr/jct3v/doc_end_user/current_document.php?id=533</vt:lpwstr>
      </vt:variant>
      <vt:variant>
        <vt:lpwstr/>
      </vt:variant>
      <vt:variant>
        <vt:i4>2293830</vt:i4>
      </vt:variant>
      <vt:variant>
        <vt:i4>0</vt:i4>
      </vt:variant>
      <vt:variant>
        <vt:i4>0</vt:i4>
      </vt:variant>
      <vt:variant>
        <vt:i4>5</vt:i4>
      </vt:variant>
      <vt:variant>
        <vt:lpwstr>mailto:fcchen@itri.org.tw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Video Team (MPEG+ITU) Document</dc:title>
  <dc:creator>Ying Chen</dc:creator>
  <cp:lastModifiedBy>Rusanovskyy Dmytro (Nokia-NRC/Tampere)</cp:lastModifiedBy>
  <cp:revision>2</cp:revision>
  <cp:lastPrinted>2008-11-20T07:37:00Z</cp:lastPrinted>
  <dcterms:created xsi:type="dcterms:W3CDTF">2013-03-28T18:42:00Z</dcterms:created>
  <dcterms:modified xsi:type="dcterms:W3CDTF">2013-03-28T18:42:00Z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90fd1588-6af6-4e57-b669-b53abd13e477</vt:lpwstr>
  </property>
  <property fmtid="{D5CDD505-2E9C-101B-9397-08002B2CF9AE}" pid="3" name="_NewReviewCycle">
    <vt:lpwstr/>
  </property>
  <property fmtid="{D5CDD505-2E9C-101B-9397-08002B2CF9AE}" pid="4" name="_AdHocReviewCycleID">
    <vt:i4>1688592184</vt:i4>
  </property>
  <property fmtid="{D5CDD505-2E9C-101B-9397-08002B2CF9AE}" pid="5" name="_EmailSubject">
    <vt:lpwstr>Remaining adoptions (RE: 3D-AVC draft text 5, d1 uploaded)</vt:lpwstr>
  </property>
  <property fmtid="{D5CDD505-2E9C-101B-9397-08002B2CF9AE}" pid="6" name="_AuthorEmail">
    <vt:lpwstr>cheny@qti.qualcomm.com</vt:lpwstr>
  </property>
  <property fmtid="{D5CDD505-2E9C-101B-9397-08002B2CF9AE}" pid="7" name="_AuthorEmailDisplayName">
    <vt:lpwstr>Chen, Ying</vt:lpwstr>
  </property>
  <property fmtid="{D5CDD505-2E9C-101B-9397-08002B2CF9AE}" pid="8" name="_PreviousAdHocReviewCycleID">
    <vt:i4>1806361504</vt:i4>
  </property>
  <property fmtid="{D5CDD505-2E9C-101B-9397-08002B2CF9AE}" pid="9" name="_ReviewingToolsShownOnce">
    <vt:lpwstr/>
  </property>
  <property fmtid="{D5CDD505-2E9C-101B-9397-08002B2CF9AE}" pid="10" name="NokiaConfidentiality">
    <vt:lpwstr>Public</vt:lpwstr>
  </property>
</Properties>
</file>