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1A8783B" wp14:editId="07193A3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6DDB0E18" wp14:editId="07B89ED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50B16136" wp14:editId="3FEB31A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1000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:rsidR="008A4B4C" w:rsidRPr="005B217D" w:rsidRDefault="00E61DAC" w:rsidP="00B24B6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425CD7">
              <w:rPr>
                <w:lang w:val="en-CA"/>
              </w:rPr>
              <w:t>JC</w:t>
            </w:r>
            <w:r w:rsidRPr="00425CD7">
              <w:rPr>
                <w:lang w:val="en-CA"/>
              </w:rPr>
              <w:t>T</w:t>
            </w:r>
            <w:r w:rsidR="00B74ABA" w:rsidRPr="00425CD7">
              <w:rPr>
                <w:lang w:val="en-CA"/>
              </w:rPr>
              <w:t>3V</w:t>
            </w:r>
            <w:r w:rsidRPr="00425CD7">
              <w:rPr>
                <w:lang w:val="en-CA"/>
              </w:rPr>
              <w:t>-</w:t>
            </w:r>
            <w:r w:rsidR="00A05A3A" w:rsidRPr="00425CD7">
              <w:rPr>
                <w:lang w:val="en-CA"/>
              </w:rPr>
              <w:t>C</w:t>
            </w:r>
            <w:r w:rsidR="00A05A3A" w:rsidRPr="00425CD7">
              <w:rPr>
                <w:u w:val="single"/>
                <w:lang w:val="en-CA"/>
              </w:rPr>
              <w:t>0</w:t>
            </w:r>
            <w:r w:rsidR="00A05A3A">
              <w:rPr>
                <w:u w:val="single"/>
                <w:lang w:val="en-CA"/>
              </w:rPr>
              <w:t>20</w:t>
            </w:r>
            <w:r w:rsidR="00B24B64">
              <w:rPr>
                <w:u w:val="single"/>
                <w:lang w:val="en-CA"/>
              </w:rPr>
              <w:t>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05A3A" w:rsidP="00B24B6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</w:t>
            </w:r>
            <w:r w:rsidR="00B24B64">
              <w:rPr>
                <w:b/>
                <w:szCs w:val="22"/>
                <w:lang w:val="en-CA"/>
              </w:rPr>
              <w:t>5</w:t>
            </w:r>
            <w:r>
              <w:rPr>
                <w:b/>
                <w:szCs w:val="22"/>
                <w:lang w:val="en-CA"/>
              </w:rPr>
              <w:t>.h: Cross check of JCT3V-C00</w:t>
            </w:r>
            <w:r w:rsidR="00B24B64">
              <w:rPr>
                <w:b/>
                <w:szCs w:val="22"/>
                <w:lang w:val="en-CA"/>
              </w:rPr>
              <w:t>65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B24B64">
              <w:rPr>
                <w:b/>
                <w:szCs w:val="22"/>
              </w:rPr>
              <w:t>Inter-view SAO process in 3DV coding</w:t>
            </w:r>
            <w:r>
              <w:rPr>
                <w:b/>
                <w:szCs w:val="22"/>
              </w:rPr>
              <w:t xml:space="preserve"> by </w:t>
            </w:r>
            <w:r w:rsidR="00B24B64">
              <w:rPr>
                <w:b/>
                <w:szCs w:val="22"/>
              </w:rPr>
              <w:t>LG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63D0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32201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DF7139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Pr="005B217D" w:rsidRDefault="0029379A" w:rsidP="00B24B64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63D0B" w:rsidRDefault="00163D0B" w:rsidP="00163D0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document reports the cross-check results of </w:t>
      </w:r>
      <w:r w:rsidR="00186200">
        <w:rPr>
          <w:szCs w:val="22"/>
          <w:lang w:val="en-CA"/>
        </w:rPr>
        <w:t>LG</w:t>
      </w:r>
      <w:r>
        <w:rPr>
          <w:szCs w:val="22"/>
          <w:lang w:val="en-CA"/>
        </w:rPr>
        <w:t xml:space="preserve"> proposal JCT3V-C00</w:t>
      </w:r>
      <w:r w:rsidR="00186200">
        <w:rPr>
          <w:szCs w:val="22"/>
          <w:lang w:val="en-CA"/>
        </w:rPr>
        <w:t>65</w:t>
      </w:r>
      <w:r>
        <w:rPr>
          <w:szCs w:val="22"/>
          <w:lang w:val="en-CA"/>
        </w:rPr>
        <w:t>, “</w:t>
      </w:r>
      <w:r>
        <w:t>3D-CE</w:t>
      </w:r>
      <w:r w:rsidR="00186200">
        <w:t>5</w:t>
      </w:r>
      <w:r>
        <w:t xml:space="preserve">.h: </w:t>
      </w:r>
      <w:r w:rsidR="00186200" w:rsidRPr="00186200">
        <w:t>Inter-view SAO process in 3DV</w:t>
      </w:r>
      <w:r w:rsidR="00471B6C">
        <w:t>”</w:t>
      </w:r>
      <w:r>
        <w:t xml:space="preserve"> as compared HTM 5.0.1 [1]</w:t>
      </w:r>
      <w:r w:rsidR="00F016F9">
        <w:t xml:space="preserve"> migrated into HM8.2 based SAO</w:t>
      </w:r>
      <w:r>
        <w:t xml:space="preserve">. </w:t>
      </w:r>
      <w:r w:rsidR="00F016F9">
        <w:t xml:space="preserve">The main change in migration is the CTU-based SAO coding with interleaving. </w:t>
      </w:r>
      <w:r>
        <w:t>Cross-checking is performed</w:t>
      </w:r>
      <w:r w:rsidR="00186200">
        <w:t>, and</w:t>
      </w:r>
      <w:r>
        <w:t xml:space="preserve"> </w:t>
      </w:r>
      <w:r w:rsidR="00186200">
        <w:rPr>
          <w:szCs w:val="22"/>
          <w:lang w:val="en-CA"/>
        </w:rPr>
        <w:t>t</w:t>
      </w:r>
      <w:r>
        <w:rPr>
          <w:szCs w:val="22"/>
          <w:lang w:val="en-CA"/>
        </w:rPr>
        <w:t xml:space="preserve">he PSNR and bitrate results </w:t>
      </w:r>
      <w:r w:rsidR="00471B6C">
        <w:rPr>
          <w:szCs w:val="22"/>
          <w:lang w:val="en-CA"/>
        </w:rPr>
        <w:t>are the same as those</w:t>
      </w:r>
      <w:r>
        <w:rPr>
          <w:szCs w:val="22"/>
          <w:lang w:val="en-CA"/>
        </w:rPr>
        <w:t xml:space="preserve"> provided by the proponents.</w:t>
      </w:r>
    </w:p>
    <w:p w:rsidR="00163D0B" w:rsidRDefault="00163D0B" w:rsidP="00163D0B">
      <w:pPr>
        <w:pStyle w:val="Heading1"/>
        <w:rPr>
          <w:lang w:val="en-CA"/>
        </w:rPr>
      </w:pPr>
      <w:r>
        <w:rPr>
          <w:lang w:val="en-CA"/>
        </w:rPr>
        <w:t xml:space="preserve">Examination of Software </w:t>
      </w:r>
    </w:p>
    <w:p w:rsidR="00163D0B" w:rsidRPr="00F016F9" w:rsidRDefault="00163D0B" w:rsidP="00163D0B">
      <w:pPr>
        <w:rPr>
          <w:szCs w:val="22"/>
          <w:lang w:val="en-CA"/>
        </w:rPr>
      </w:pPr>
      <w:r w:rsidRPr="00F016F9">
        <w:rPr>
          <w:szCs w:val="22"/>
          <w:lang w:val="en-CA"/>
        </w:rPr>
        <w:t xml:space="preserve">The coding performance of the proposed </w:t>
      </w:r>
      <w:r w:rsidR="00471B6C" w:rsidRPr="00F016F9">
        <w:rPr>
          <w:szCs w:val="22"/>
          <w:lang w:val="en-CA"/>
        </w:rPr>
        <w:t xml:space="preserve">method is examined in this evaluation. It is confirmed by the software that the implementations are aligned with the proposal </w:t>
      </w:r>
      <w:r w:rsidR="001D4267" w:rsidRPr="00F016F9">
        <w:rPr>
          <w:szCs w:val="22"/>
          <w:lang w:val="en-CA"/>
        </w:rPr>
        <w:t>provided by the proponent</w:t>
      </w:r>
      <w:r w:rsidR="00471B6C" w:rsidRPr="00F016F9">
        <w:rPr>
          <w:szCs w:val="22"/>
          <w:lang w:val="en-CA"/>
        </w:rPr>
        <w:t xml:space="preserve">, and the PSNR and bit-rates are the same. </w:t>
      </w:r>
    </w:p>
    <w:p w:rsidR="00B057FD" w:rsidRDefault="00B057FD" w:rsidP="00B057FD">
      <w:pPr>
        <w:pStyle w:val="Heading1"/>
      </w:pPr>
      <w:r>
        <w:t>Experimental results</w:t>
      </w:r>
    </w:p>
    <w:p w:rsidR="009165F4" w:rsidRDefault="006F3A31" w:rsidP="006F3A31">
      <w:pPr>
        <w:jc w:val="both"/>
        <w:rPr>
          <w:lang w:val="en-CA"/>
        </w:rPr>
      </w:pPr>
      <w:r>
        <w:rPr>
          <w:lang w:val="en-CA"/>
        </w:rPr>
        <w:t>S</w:t>
      </w:r>
      <w:r w:rsidR="009165F4">
        <w:rPr>
          <w:lang w:val="en-CA"/>
        </w:rPr>
        <w:t xml:space="preserve">imulation results </w:t>
      </w:r>
      <w:r w:rsidR="00F016F9">
        <w:rPr>
          <w:lang w:val="en-CA"/>
        </w:rPr>
        <w:t xml:space="preserve">(“Migration of SAO in HTM5.0.1 </w:t>
      </w:r>
      <w:proofErr w:type="spellStart"/>
      <w:r w:rsidR="00F016F9">
        <w:rPr>
          <w:lang w:val="en-CA"/>
        </w:rPr>
        <w:t>vs</w:t>
      </w:r>
      <w:proofErr w:type="spellEnd"/>
      <w:r w:rsidR="00F016F9">
        <w:rPr>
          <w:lang w:val="en-CA"/>
        </w:rPr>
        <w:t xml:space="preserve"> HTM5.0.1” and “Proposed Inter-view SAO by LG </w:t>
      </w:r>
      <w:proofErr w:type="spellStart"/>
      <w:r w:rsidR="00F016F9">
        <w:rPr>
          <w:lang w:val="en-CA"/>
        </w:rPr>
        <w:t>vs</w:t>
      </w:r>
      <w:proofErr w:type="spellEnd"/>
      <w:r w:rsidR="00F016F9">
        <w:rPr>
          <w:lang w:val="en-CA"/>
        </w:rPr>
        <w:t xml:space="preserve"> the Migration of SAO”) in</w:t>
      </w:r>
      <w:r w:rsidR="009165F4">
        <w:rPr>
          <w:lang w:val="en-CA"/>
        </w:rPr>
        <w:t xml:space="preserve"> </w:t>
      </w:r>
      <w:r w:rsidR="00F016F9">
        <w:rPr>
          <w:lang w:val="en-CA"/>
        </w:rPr>
        <w:t xml:space="preserve">the proposal </w:t>
      </w:r>
      <w:r w:rsidR="00A1788A">
        <w:rPr>
          <w:lang w:val="en-CA"/>
        </w:rPr>
        <w:t xml:space="preserve">are </w:t>
      </w:r>
      <w:r w:rsidR="001D4267">
        <w:rPr>
          <w:lang w:val="en-CA"/>
        </w:rPr>
        <w:t xml:space="preserve">respectively </w:t>
      </w:r>
      <w:r>
        <w:rPr>
          <w:lang w:val="en-CA"/>
        </w:rPr>
        <w:t xml:space="preserve">shown in Table </w:t>
      </w:r>
      <w:r w:rsidR="00A31C5A">
        <w:rPr>
          <w:lang w:val="en-CA"/>
        </w:rPr>
        <w:t>1</w:t>
      </w:r>
      <w:r w:rsidR="00F016F9">
        <w:rPr>
          <w:lang w:val="en-CA"/>
        </w:rPr>
        <w:t xml:space="preserve"> and</w:t>
      </w:r>
      <w:r w:rsidR="001D4267">
        <w:rPr>
          <w:lang w:val="en-CA"/>
        </w:rPr>
        <w:t xml:space="preserve"> Table 2</w:t>
      </w:r>
      <w:r w:rsidR="009165F4">
        <w:rPr>
          <w:lang w:val="en-CA"/>
        </w:rPr>
        <w:t xml:space="preserve">. </w:t>
      </w:r>
      <w:r>
        <w:rPr>
          <w:lang w:val="en-CA"/>
        </w:rPr>
        <w:t xml:space="preserve">The implementation was based </w:t>
      </w:r>
      <w:r w:rsidR="009165F4">
        <w:rPr>
          <w:lang w:val="en-CA"/>
        </w:rPr>
        <w:t>on HTM</w:t>
      </w:r>
      <w:r w:rsidR="00AB02C6">
        <w:rPr>
          <w:lang w:val="en-CA"/>
        </w:rPr>
        <w:t>5</w:t>
      </w:r>
      <w:r w:rsidR="009165F4">
        <w:rPr>
          <w:lang w:val="en-CA"/>
        </w:rPr>
        <w:t>.0</w:t>
      </w:r>
      <w:r w:rsidR="00AB02C6">
        <w:rPr>
          <w:lang w:val="en-CA"/>
        </w:rPr>
        <w:t>.1</w:t>
      </w:r>
      <w:r w:rsidR="00570B42">
        <w:rPr>
          <w:lang w:val="en-CA"/>
        </w:rPr>
        <w:t>, and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>
        <w:rPr>
          <w:lang w:val="en-CA"/>
        </w:rPr>
        <w:t xml:space="preserve">imulations are done </w:t>
      </w:r>
      <w:r w:rsidR="009165F4">
        <w:rPr>
          <w:lang w:val="en-CA"/>
        </w:rPr>
        <w:t xml:space="preserve">under common test conditions. </w:t>
      </w:r>
      <w:r w:rsidR="00F016F9">
        <w:rPr>
          <w:lang w:val="en-CA"/>
        </w:rPr>
        <w:t>The encoding and decoding time can be different due to the hybrid platforms.</w:t>
      </w:r>
    </w:p>
    <w:p w:rsidR="00CB2EBB" w:rsidRDefault="00CB2EBB" w:rsidP="006D7F73">
      <w:pPr>
        <w:jc w:val="both"/>
        <w:rPr>
          <w:lang w:val="en-CA"/>
        </w:rPr>
      </w:pPr>
    </w:p>
    <w:p w:rsidR="00F016F9" w:rsidRPr="00F016F9" w:rsidRDefault="00E74D75" w:rsidP="00F016F9">
      <w:pPr>
        <w:pStyle w:val="Caption"/>
        <w:keepNext/>
        <w:jc w:val="center"/>
        <w:rPr>
          <w:lang w:eastAsia="ko-KR"/>
        </w:rPr>
      </w:pPr>
      <w:proofErr w:type="gramStart"/>
      <w:r w:rsidRPr="00F016F9">
        <w:t xml:space="preserve">Table </w:t>
      </w:r>
      <w:r w:rsidR="00DF7139" w:rsidRPr="00F016F9">
        <w:fldChar w:fldCharType="begin"/>
      </w:r>
      <w:r w:rsidR="00DF7139" w:rsidRPr="00F016F9">
        <w:instrText xml:space="preserve"> SEQ Table \</w:instrText>
      </w:r>
      <w:r w:rsidR="00DF7139" w:rsidRPr="00F016F9">
        <w:instrText xml:space="preserve">* ARABIC </w:instrText>
      </w:r>
      <w:r w:rsidR="00DF7139" w:rsidRPr="00F016F9">
        <w:fldChar w:fldCharType="separate"/>
      </w:r>
      <w:r w:rsidRPr="00F016F9">
        <w:rPr>
          <w:noProof/>
        </w:rPr>
        <w:t>1</w:t>
      </w:r>
      <w:r w:rsidR="00DF7139" w:rsidRPr="00F016F9">
        <w:rPr>
          <w:noProof/>
        </w:rPr>
        <w:fldChar w:fldCharType="end"/>
      </w:r>
      <w:r w:rsidRPr="00F016F9">
        <w:rPr>
          <w:lang w:eastAsia="ko-KR"/>
        </w:rPr>
        <w:t>.</w:t>
      </w:r>
      <w:proofErr w:type="gramEnd"/>
      <w:r w:rsidR="00F016F9" w:rsidRPr="00F016F9">
        <w:rPr>
          <w:lang w:eastAsia="ja-JP"/>
        </w:rPr>
        <w:t xml:space="preserve"> </w:t>
      </w:r>
      <w:r w:rsidR="00F016F9" w:rsidRPr="00F016F9">
        <w:rPr>
          <w:lang w:eastAsia="ja-JP"/>
        </w:rPr>
        <w:t>Rate-distortion results on 3-view coding with depth</w:t>
      </w:r>
      <w:r w:rsidR="00F016F9" w:rsidRPr="00F016F9">
        <w:rPr>
          <w:lang w:eastAsia="ko-KR"/>
        </w:rPr>
        <w:t xml:space="preserve"> of ‘Migration of SAO process of the current 3D HEVC (HTM 5.0.1) to the current HEVC (HM 8.2)’</w:t>
      </w:r>
    </w:p>
    <w:p w:rsidR="00A72EE2" w:rsidRPr="00E74D75" w:rsidRDefault="00F016F9" w:rsidP="00F016F9">
      <w:pPr>
        <w:pStyle w:val="Caption"/>
        <w:keepNext/>
        <w:jc w:val="center"/>
      </w:pPr>
      <w:r w:rsidRPr="00F016F9">
        <w:drawing>
          <wp:inline distT="0" distB="0" distL="0" distR="0" wp14:anchorId="202E1C9E" wp14:editId="240C9FC2">
            <wp:extent cx="5779008" cy="164894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453" cy="164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75" w:rsidRDefault="00E74D75" w:rsidP="006D7F73">
      <w:pPr>
        <w:jc w:val="both"/>
        <w:rPr>
          <w:lang w:val="en-CA"/>
        </w:rPr>
      </w:pPr>
    </w:p>
    <w:p w:rsidR="00F016F9" w:rsidRPr="00F016F9" w:rsidRDefault="001631AE" w:rsidP="00F016F9">
      <w:pPr>
        <w:pStyle w:val="Caption"/>
        <w:keepNext/>
        <w:jc w:val="center"/>
        <w:rPr>
          <w:lang w:eastAsia="ko-KR"/>
        </w:rPr>
      </w:pPr>
      <w:proofErr w:type="gramStart"/>
      <w:r w:rsidRPr="00F016F9">
        <w:lastRenderedPageBreak/>
        <w:t>Table 2</w:t>
      </w:r>
      <w:r w:rsidRPr="00F016F9">
        <w:rPr>
          <w:lang w:eastAsia="ko-KR"/>
        </w:rPr>
        <w:t>.</w:t>
      </w:r>
      <w:proofErr w:type="gramEnd"/>
      <w:r w:rsidR="00F016F9" w:rsidRPr="00F016F9">
        <w:rPr>
          <w:lang w:eastAsia="ja-JP"/>
        </w:rPr>
        <w:t xml:space="preserve"> </w:t>
      </w:r>
      <w:r w:rsidR="00F016F9" w:rsidRPr="00F016F9">
        <w:rPr>
          <w:lang w:eastAsia="ja-JP"/>
        </w:rPr>
        <w:t>Rate-distortion results on 3-view coding with depth</w:t>
      </w:r>
      <w:r w:rsidR="00F016F9" w:rsidRPr="00F016F9">
        <w:rPr>
          <w:lang w:eastAsia="ko-KR"/>
        </w:rPr>
        <w:t xml:space="preserve"> of ‘Inter-view SAO process on the top of migrated SAO </w:t>
      </w:r>
      <w:proofErr w:type="gramStart"/>
      <w:r w:rsidR="00F016F9" w:rsidRPr="00F016F9">
        <w:rPr>
          <w:lang w:eastAsia="ko-KR"/>
        </w:rPr>
        <w:t>process’</w:t>
      </w:r>
      <w:proofErr w:type="gramEnd"/>
    </w:p>
    <w:p w:rsidR="001631AE" w:rsidRPr="001631AE" w:rsidRDefault="001631AE" w:rsidP="00F016F9">
      <w:pPr>
        <w:pStyle w:val="Caption"/>
        <w:keepNext/>
        <w:jc w:val="center"/>
        <w:rPr>
          <w:lang w:eastAsia="ko-KR"/>
        </w:rPr>
      </w:pPr>
    </w:p>
    <w:p w:rsidR="001631AE" w:rsidRDefault="00F016F9" w:rsidP="00F016F9">
      <w:pPr>
        <w:pStyle w:val="Heading1"/>
        <w:numPr>
          <w:ilvl w:val="0"/>
          <w:numId w:val="0"/>
        </w:numPr>
        <w:ind w:left="360"/>
        <w:jc w:val="center"/>
      </w:pPr>
      <w:r w:rsidRPr="00F016F9">
        <w:drawing>
          <wp:inline distT="0" distB="0" distL="0" distR="0" wp14:anchorId="37B9A398" wp14:editId="67C5D9A1">
            <wp:extent cx="5943600" cy="16959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C065A0" w:rsidRDefault="007055EB" w:rsidP="00C065A0">
      <w:pPr>
        <w:numPr>
          <w:ilvl w:val="0"/>
          <w:numId w:val="13"/>
        </w:numPr>
        <w:textAlignment w:val="auto"/>
      </w:pPr>
      <w:r>
        <w:t>G.</w:t>
      </w:r>
      <w:r w:rsidR="00C065A0" w:rsidRPr="00273022">
        <w:t xml:space="preserve"> Tech, </w:t>
      </w:r>
      <w:r>
        <w:t xml:space="preserve">K. </w:t>
      </w:r>
      <w:r w:rsidR="00C065A0" w:rsidRPr="00273022">
        <w:t xml:space="preserve">Wegner, </w:t>
      </w:r>
      <w:r>
        <w:t xml:space="preserve">Y. </w:t>
      </w:r>
      <w:r w:rsidR="00C065A0" w:rsidRPr="00273022">
        <w:t xml:space="preserve">Chen, </w:t>
      </w:r>
      <w:r>
        <w:t xml:space="preserve">S. </w:t>
      </w:r>
      <w:r w:rsidR="00C065A0" w:rsidRPr="00273022">
        <w:t>Yea</w:t>
      </w:r>
      <w:r w:rsidR="00C065A0">
        <w:t xml:space="preserve">, “3D-HEVC Test Model </w:t>
      </w:r>
      <w:r w:rsidR="00075686">
        <w:t>2”, JCT3V</w:t>
      </w:r>
      <w:r>
        <w:t>-</w:t>
      </w:r>
      <w:r w:rsidR="00075686">
        <w:t>B</w:t>
      </w:r>
      <w:r w:rsidR="00C065A0">
        <w:t xml:space="preserve">1005, </w:t>
      </w:r>
      <w:r w:rsidR="00075686">
        <w:t>Oct</w:t>
      </w:r>
      <w:r w:rsidR="00C065A0">
        <w:t>. 2012.</w:t>
      </w:r>
    </w:p>
    <w:p w:rsidR="00082ED0" w:rsidRPr="00D64211" w:rsidRDefault="00082ED0" w:rsidP="009234A5">
      <w:pPr>
        <w:jc w:val="both"/>
        <w:rPr>
          <w:szCs w:val="22"/>
        </w:rPr>
      </w:pP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  <w:bookmarkStart w:id="0" w:name="_GoBack"/>
      <w:bookmarkEnd w:id="0"/>
    </w:p>
    <w:sectPr w:rsidR="00082ED0" w:rsidRPr="00082ED0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139" w:rsidRDefault="00DF7139">
      <w:r>
        <w:separator/>
      </w:r>
    </w:p>
  </w:endnote>
  <w:endnote w:type="continuationSeparator" w:id="0">
    <w:p w:rsidR="00DF7139" w:rsidRDefault="00DF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01A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016F9">
      <w:rPr>
        <w:rStyle w:val="PageNumber"/>
        <w:noProof/>
      </w:rPr>
      <w:t>2013-01-11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139" w:rsidRDefault="00DF7139">
      <w:r>
        <w:separator/>
      </w:r>
    </w:p>
  </w:footnote>
  <w:footnote w:type="continuationSeparator" w:id="0">
    <w:p w:rsidR="00DF7139" w:rsidRDefault="00DF7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155E4"/>
    <w:multiLevelType w:val="hybridMultilevel"/>
    <w:tmpl w:val="8EEA1756"/>
    <w:lvl w:ilvl="0" w:tplc="542EE966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9"/>
  </w:num>
  <w:num w:numId="17">
    <w:abstractNumId w:val="17"/>
  </w:num>
  <w:num w:numId="18">
    <w:abstractNumId w:val="7"/>
  </w:num>
  <w:num w:numId="19">
    <w:abstractNumId w:val="7"/>
  </w:num>
  <w:num w:numId="20">
    <w:abstractNumId w:val="11"/>
  </w:num>
  <w:num w:numId="21">
    <w:abstractNumId w:val="6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42104"/>
    <w:rsid w:val="000458BC"/>
    <w:rsid w:val="00045C41"/>
    <w:rsid w:val="00046C03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61D4"/>
    <w:rsid w:val="00095C49"/>
    <w:rsid w:val="000A2160"/>
    <w:rsid w:val="000A33F9"/>
    <w:rsid w:val="000B1C6B"/>
    <w:rsid w:val="000B4FF9"/>
    <w:rsid w:val="000B6410"/>
    <w:rsid w:val="000B768C"/>
    <w:rsid w:val="000C09AC"/>
    <w:rsid w:val="000C7B98"/>
    <w:rsid w:val="000D3529"/>
    <w:rsid w:val="000D37FF"/>
    <w:rsid w:val="000D5B12"/>
    <w:rsid w:val="000E00F3"/>
    <w:rsid w:val="000E223A"/>
    <w:rsid w:val="000E320D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1AE"/>
    <w:rsid w:val="0016349F"/>
    <w:rsid w:val="00163D0B"/>
    <w:rsid w:val="00163EB3"/>
    <w:rsid w:val="00171371"/>
    <w:rsid w:val="00175A24"/>
    <w:rsid w:val="00186200"/>
    <w:rsid w:val="001865EB"/>
    <w:rsid w:val="00187E58"/>
    <w:rsid w:val="001965EC"/>
    <w:rsid w:val="00197E88"/>
    <w:rsid w:val="001A1813"/>
    <w:rsid w:val="001A297E"/>
    <w:rsid w:val="001A368E"/>
    <w:rsid w:val="001A46D7"/>
    <w:rsid w:val="001A7329"/>
    <w:rsid w:val="001B2619"/>
    <w:rsid w:val="001B4E28"/>
    <w:rsid w:val="001B6BF8"/>
    <w:rsid w:val="001B7446"/>
    <w:rsid w:val="001C3525"/>
    <w:rsid w:val="001C52DF"/>
    <w:rsid w:val="001D1BD2"/>
    <w:rsid w:val="001D4267"/>
    <w:rsid w:val="001E02BE"/>
    <w:rsid w:val="001E3B37"/>
    <w:rsid w:val="001E44E8"/>
    <w:rsid w:val="001F2594"/>
    <w:rsid w:val="001F382B"/>
    <w:rsid w:val="00204451"/>
    <w:rsid w:val="002055A6"/>
    <w:rsid w:val="00206460"/>
    <w:rsid w:val="002069B4"/>
    <w:rsid w:val="00215DFC"/>
    <w:rsid w:val="00216DDD"/>
    <w:rsid w:val="002212DF"/>
    <w:rsid w:val="00227BA7"/>
    <w:rsid w:val="002345F1"/>
    <w:rsid w:val="0024391E"/>
    <w:rsid w:val="00253217"/>
    <w:rsid w:val="0025364D"/>
    <w:rsid w:val="00256C88"/>
    <w:rsid w:val="00263398"/>
    <w:rsid w:val="00271DB9"/>
    <w:rsid w:val="00275BCF"/>
    <w:rsid w:val="002842E2"/>
    <w:rsid w:val="00287387"/>
    <w:rsid w:val="00292257"/>
    <w:rsid w:val="00292B96"/>
    <w:rsid w:val="0029379A"/>
    <w:rsid w:val="002A055C"/>
    <w:rsid w:val="002A0844"/>
    <w:rsid w:val="002A54E0"/>
    <w:rsid w:val="002B1595"/>
    <w:rsid w:val="002B191D"/>
    <w:rsid w:val="002C0B32"/>
    <w:rsid w:val="002D0AF6"/>
    <w:rsid w:val="002D362E"/>
    <w:rsid w:val="002D7053"/>
    <w:rsid w:val="002D70BA"/>
    <w:rsid w:val="002E1B0E"/>
    <w:rsid w:val="002F01A3"/>
    <w:rsid w:val="002F1392"/>
    <w:rsid w:val="002F164D"/>
    <w:rsid w:val="002F48E4"/>
    <w:rsid w:val="002F7201"/>
    <w:rsid w:val="00306206"/>
    <w:rsid w:val="003103C3"/>
    <w:rsid w:val="003122BB"/>
    <w:rsid w:val="00317D85"/>
    <w:rsid w:val="0032201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54396"/>
    <w:rsid w:val="0036702E"/>
    <w:rsid w:val="00367A85"/>
    <w:rsid w:val="003706CC"/>
    <w:rsid w:val="00374D2B"/>
    <w:rsid w:val="00377710"/>
    <w:rsid w:val="00395F1E"/>
    <w:rsid w:val="003A2D8E"/>
    <w:rsid w:val="003A6A82"/>
    <w:rsid w:val="003C20E4"/>
    <w:rsid w:val="003C2BC5"/>
    <w:rsid w:val="003C338F"/>
    <w:rsid w:val="003C6415"/>
    <w:rsid w:val="003E02F0"/>
    <w:rsid w:val="003E6F90"/>
    <w:rsid w:val="003E75F3"/>
    <w:rsid w:val="003F24B4"/>
    <w:rsid w:val="003F2DDF"/>
    <w:rsid w:val="003F5D0F"/>
    <w:rsid w:val="0041188A"/>
    <w:rsid w:val="00414101"/>
    <w:rsid w:val="0041542A"/>
    <w:rsid w:val="0042225D"/>
    <w:rsid w:val="00425CD7"/>
    <w:rsid w:val="00433DDB"/>
    <w:rsid w:val="0043693B"/>
    <w:rsid w:val="00437619"/>
    <w:rsid w:val="00440DA3"/>
    <w:rsid w:val="0044419A"/>
    <w:rsid w:val="00451EA9"/>
    <w:rsid w:val="004538F2"/>
    <w:rsid w:val="00454F53"/>
    <w:rsid w:val="004551CA"/>
    <w:rsid w:val="004640DC"/>
    <w:rsid w:val="00471B6C"/>
    <w:rsid w:val="00483AC3"/>
    <w:rsid w:val="0048451C"/>
    <w:rsid w:val="004921C9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51C5"/>
    <w:rsid w:val="00516CF1"/>
    <w:rsid w:val="00520082"/>
    <w:rsid w:val="00524FB2"/>
    <w:rsid w:val="005253A5"/>
    <w:rsid w:val="005272CA"/>
    <w:rsid w:val="00531AE9"/>
    <w:rsid w:val="005345F4"/>
    <w:rsid w:val="00535674"/>
    <w:rsid w:val="00541BEC"/>
    <w:rsid w:val="005431D4"/>
    <w:rsid w:val="005455AC"/>
    <w:rsid w:val="00550A66"/>
    <w:rsid w:val="00551000"/>
    <w:rsid w:val="00552D05"/>
    <w:rsid w:val="00555BCC"/>
    <w:rsid w:val="005656BD"/>
    <w:rsid w:val="00567EC7"/>
    <w:rsid w:val="00570013"/>
    <w:rsid w:val="00570B42"/>
    <w:rsid w:val="00577F35"/>
    <w:rsid w:val="005801A2"/>
    <w:rsid w:val="00580557"/>
    <w:rsid w:val="00592B3D"/>
    <w:rsid w:val="00593A7E"/>
    <w:rsid w:val="005952A5"/>
    <w:rsid w:val="005A1788"/>
    <w:rsid w:val="005A33A1"/>
    <w:rsid w:val="005B217D"/>
    <w:rsid w:val="005B4D5E"/>
    <w:rsid w:val="005C0ACE"/>
    <w:rsid w:val="005C2C27"/>
    <w:rsid w:val="005C385F"/>
    <w:rsid w:val="005C3CFF"/>
    <w:rsid w:val="005C4797"/>
    <w:rsid w:val="005D4F57"/>
    <w:rsid w:val="005E1AC6"/>
    <w:rsid w:val="005E2E19"/>
    <w:rsid w:val="005F6F1B"/>
    <w:rsid w:val="00602A2C"/>
    <w:rsid w:val="00605234"/>
    <w:rsid w:val="00610D43"/>
    <w:rsid w:val="00613524"/>
    <w:rsid w:val="0061725A"/>
    <w:rsid w:val="00622730"/>
    <w:rsid w:val="00624048"/>
    <w:rsid w:val="00624B33"/>
    <w:rsid w:val="00630AA2"/>
    <w:rsid w:val="00635CB2"/>
    <w:rsid w:val="00637B41"/>
    <w:rsid w:val="00640DF3"/>
    <w:rsid w:val="00646707"/>
    <w:rsid w:val="00656227"/>
    <w:rsid w:val="006563CA"/>
    <w:rsid w:val="0066029C"/>
    <w:rsid w:val="00662E58"/>
    <w:rsid w:val="00663339"/>
    <w:rsid w:val="00664DCF"/>
    <w:rsid w:val="00691ED5"/>
    <w:rsid w:val="00693A9B"/>
    <w:rsid w:val="00694E79"/>
    <w:rsid w:val="006A6F48"/>
    <w:rsid w:val="006B02A4"/>
    <w:rsid w:val="006B2920"/>
    <w:rsid w:val="006C4CE1"/>
    <w:rsid w:val="006C5D39"/>
    <w:rsid w:val="006D4462"/>
    <w:rsid w:val="006D7F73"/>
    <w:rsid w:val="006E2810"/>
    <w:rsid w:val="006E31BB"/>
    <w:rsid w:val="006E5417"/>
    <w:rsid w:val="006F3A31"/>
    <w:rsid w:val="007023EA"/>
    <w:rsid w:val="007055EB"/>
    <w:rsid w:val="00710FF7"/>
    <w:rsid w:val="00712F60"/>
    <w:rsid w:val="00720E3B"/>
    <w:rsid w:val="00731006"/>
    <w:rsid w:val="00741255"/>
    <w:rsid w:val="00745287"/>
    <w:rsid w:val="00745F6B"/>
    <w:rsid w:val="0075585E"/>
    <w:rsid w:val="00770571"/>
    <w:rsid w:val="00772C30"/>
    <w:rsid w:val="007768FF"/>
    <w:rsid w:val="007824D3"/>
    <w:rsid w:val="0079184A"/>
    <w:rsid w:val="00796EE3"/>
    <w:rsid w:val="007A4923"/>
    <w:rsid w:val="007A5B22"/>
    <w:rsid w:val="007A6C58"/>
    <w:rsid w:val="007A7D29"/>
    <w:rsid w:val="007B069B"/>
    <w:rsid w:val="007B4AB8"/>
    <w:rsid w:val="007C0329"/>
    <w:rsid w:val="007D2738"/>
    <w:rsid w:val="007E0E51"/>
    <w:rsid w:val="007F0ACD"/>
    <w:rsid w:val="007F1F8B"/>
    <w:rsid w:val="007F2071"/>
    <w:rsid w:val="007F67A1"/>
    <w:rsid w:val="008014EC"/>
    <w:rsid w:val="0080257C"/>
    <w:rsid w:val="00805295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4758"/>
    <w:rsid w:val="008E28E7"/>
    <w:rsid w:val="008E480C"/>
    <w:rsid w:val="008E6465"/>
    <w:rsid w:val="00902CC0"/>
    <w:rsid w:val="00907757"/>
    <w:rsid w:val="00912B52"/>
    <w:rsid w:val="00914AE0"/>
    <w:rsid w:val="00915CA6"/>
    <w:rsid w:val="009165F4"/>
    <w:rsid w:val="009212B0"/>
    <w:rsid w:val="009234A5"/>
    <w:rsid w:val="00925682"/>
    <w:rsid w:val="00926C2E"/>
    <w:rsid w:val="009336F7"/>
    <w:rsid w:val="009374A7"/>
    <w:rsid w:val="0094193F"/>
    <w:rsid w:val="0094619A"/>
    <w:rsid w:val="00950E90"/>
    <w:rsid w:val="00952E2F"/>
    <w:rsid w:val="00970FBB"/>
    <w:rsid w:val="009728FF"/>
    <w:rsid w:val="00974551"/>
    <w:rsid w:val="00984880"/>
    <w:rsid w:val="0098551D"/>
    <w:rsid w:val="00990706"/>
    <w:rsid w:val="009908BE"/>
    <w:rsid w:val="0099518F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A3A"/>
    <w:rsid w:val="00A05CFF"/>
    <w:rsid w:val="00A0651B"/>
    <w:rsid w:val="00A1788A"/>
    <w:rsid w:val="00A2758E"/>
    <w:rsid w:val="00A30967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2EE2"/>
    <w:rsid w:val="00A731C0"/>
    <w:rsid w:val="00A74CF8"/>
    <w:rsid w:val="00A768C3"/>
    <w:rsid w:val="00A76A6D"/>
    <w:rsid w:val="00A83253"/>
    <w:rsid w:val="00A92770"/>
    <w:rsid w:val="00A9481A"/>
    <w:rsid w:val="00A97D50"/>
    <w:rsid w:val="00AA6E84"/>
    <w:rsid w:val="00AB02C6"/>
    <w:rsid w:val="00AB2494"/>
    <w:rsid w:val="00AC01B9"/>
    <w:rsid w:val="00AC519E"/>
    <w:rsid w:val="00AC7D7F"/>
    <w:rsid w:val="00AD2906"/>
    <w:rsid w:val="00AD4F31"/>
    <w:rsid w:val="00AE341B"/>
    <w:rsid w:val="00AE6676"/>
    <w:rsid w:val="00AE71C2"/>
    <w:rsid w:val="00AF6F72"/>
    <w:rsid w:val="00B057FD"/>
    <w:rsid w:val="00B07CA7"/>
    <w:rsid w:val="00B104A8"/>
    <w:rsid w:val="00B1279A"/>
    <w:rsid w:val="00B14430"/>
    <w:rsid w:val="00B214E5"/>
    <w:rsid w:val="00B21D42"/>
    <w:rsid w:val="00B24B64"/>
    <w:rsid w:val="00B32FE6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3B3"/>
    <w:rsid w:val="00BA7CEC"/>
    <w:rsid w:val="00BB2343"/>
    <w:rsid w:val="00BB45B0"/>
    <w:rsid w:val="00BB46ED"/>
    <w:rsid w:val="00BC10BA"/>
    <w:rsid w:val="00BC5AFD"/>
    <w:rsid w:val="00BD0725"/>
    <w:rsid w:val="00BD16EB"/>
    <w:rsid w:val="00BD2528"/>
    <w:rsid w:val="00BE3B61"/>
    <w:rsid w:val="00BE4604"/>
    <w:rsid w:val="00BF471D"/>
    <w:rsid w:val="00C04F43"/>
    <w:rsid w:val="00C0609D"/>
    <w:rsid w:val="00C065A0"/>
    <w:rsid w:val="00C115AB"/>
    <w:rsid w:val="00C14839"/>
    <w:rsid w:val="00C15CEA"/>
    <w:rsid w:val="00C1624E"/>
    <w:rsid w:val="00C20E02"/>
    <w:rsid w:val="00C23350"/>
    <w:rsid w:val="00C272FD"/>
    <w:rsid w:val="00C30249"/>
    <w:rsid w:val="00C360B1"/>
    <w:rsid w:val="00C3723B"/>
    <w:rsid w:val="00C43D22"/>
    <w:rsid w:val="00C44CA6"/>
    <w:rsid w:val="00C44D2C"/>
    <w:rsid w:val="00C606C9"/>
    <w:rsid w:val="00C6261E"/>
    <w:rsid w:val="00C668D6"/>
    <w:rsid w:val="00C72C94"/>
    <w:rsid w:val="00C72F54"/>
    <w:rsid w:val="00C80288"/>
    <w:rsid w:val="00C84003"/>
    <w:rsid w:val="00C90650"/>
    <w:rsid w:val="00C91F59"/>
    <w:rsid w:val="00C9736B"/>
    <w:rsid w:val="00C97D78"/>
    <w:rsid w:val="00CA4D54"/>
    <w:rsid w:val="00CB2EBB"/>
    <w:rsid w:val="00CC2AAE"/>
    <w:rsid w:val="00CC2D7E"/>
    <w:rsid w:val="00CC3FE5"/>
    <w:rsid w:val="00CC5A42"/>
    <w:rsid w:val="00CD0EAB"/>
    <w:rsid w:val="00CD2CFF"/>
    <w:rsid w:val="00CD6BE0"/>
    <w:rsid w:val="00CE0A4C"/>
    <w:rsid w:val="00CE1C7A"/>
    <w:rsid w:val="00CF34DB"/>
    <w:rsid w:val="00CF4433"/>
    <w:rsid w:val="00CF558F"/>
    <w:rsid w:val="00D058D8"/>
    <w:rsid w:val="00D073E2"/>
    <w:rsid w:val="00D254DB"/>
    <w:rsid w:val="00D26FC5"/>
    <w:rsid w:val="00D31E35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4211"/>
    <w:rsid w:val="00D65CCC"/>
    <w:rsid w:val="00D729AA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51C"/>
    <w:rsid w:val="00DB37A6"/>
    <w:rsid w:val="00DB6269"/>
    <w:rsid w:val="00DD1B8C"/>
    <w:rsid w:val="00DE2835"/>
    <w:rsid w:val="00DE2A1A"/>
    <w:rsid w:val="00DE31DD"/>
    <w:rsid w:val="00DE6B43"/>
    <w:rsid w:val="00DF082C"/>
    <w:rsid w:val="00DF47E0"/>
    <w:rsid w:val="00DF6C4D"/>
    <w:rsid w:val="00DF7139"/>
    <w:rsid w:val="00E100FF"/>
    <w:rsid w:val="00E1148C"/>
    <w:rsid w:val="00E11923"/>
    <w:rsid w:val="00E21F20"/>
    <w:rsid w:val="00E23E7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4D75"/>
    <w:rsid w:val="00E75FE3"/>
    <w:rsid w:val="00E833A3"/>
    <w:rsid w:val="00E83CBF"/>
    <w:rsid w:val="00E86C4C"/>
    <w:rsid w:val="00E90048"/>
    <w:rsid w:val="00E9241A"/>
    <w:rsid w:val="00EA6089"/>
    <w:rsid w:val="00EB1580"/>
    <w:rsid w:val="00EB7AB1"/>
    <w:rsid w:val="00EC4009"/>
    <w:rsid w:val="00EC646C"/>
    <w:rsid w:val="00EF48CC"/>
    <w:rsid w:val="00F00D46"/>
    <w:rsid w:val="00F016F9"/>
    <w:rsid w:val="00F06138"/>
    <w:rsid w:val="00F062C0"/>
    <w:rsid w:val="00F16C52"/>
    <w:rsid w:val="00F17CF6"/>
    <w:rsid w:val="00F206FA"/>
    <w:rsid w:val="00F21E7F"/>
    <w:rsid w:val="00F24020"/>
    <w:rsid w:val="00F2501C"/>
    <w:rsid w:val="00F32DEA"/>
    <w:rsid w:val="00F35C31"/>
    <w:rsid w:val="00F36316"/>
    <w:rsid w:val="00F371CD"/>
    <w:rsid w:val="00F56903"/>
    <w:rsid w:val="00F602E9"/>
    <w:rsid w:val="00F6536D"/>
    <w:rsid w:val="00F73032"/>
    <w:rsid w:val="00F848FC"/>
    <w:rsid w:val="00F9152A"/>
    <w:rsid w:val="00F9282A"/>
    <w:rsid w:val="00F96BAD"/>
    <w:rsid w:val="00FA07E1"/>
    <w:rsid w:val="00FA1F6A"/>
    <w:rsid w:val="00FA2567"/>
    <w:rsid w:val="00FA47AC"/>
    <w:rsid w:val="00FA5793"/>
    <w:rsid w:val="00FB0E84"/>
    <w:rsid w:val="00FB407D"/>
    <w:rsid w:val="00FB665A"/>
    <w:rsid w:val="00FD01C2"/>
    <w:rsid w:val="00FD315C"/>
    <w:rsid w:val="00FD71ED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E74D75"/>
    <w:pPr>
      <w:textAlignment w:val="auto"/>
    </w:pPr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E74D75"/>
    <w:pPr>
      <w:textAlignment w:val="auto"/>
    </w:pPr>
    <w:rPr>
      <w:rFonts w:eastAsia="Malgun Gothic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2AD2-2E86-4BEC-BD87-D47C7D64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2067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JK</cp:lastModifiedBy>
  <cp:revision>15</cp:revision>
  <cp:lastPrinted>2012-10-04T15:32:00Z</cp:lastPrinted>
  <dcterms:created xsi:type="dcterms:W3CDTF">2013-01-10T01:29:00Z</dcterms:created>
  <dcterms:modified xsi:type="dcterms:W3CDTF">2013-01-16T21:31:00Z</dcterms:modified>
</cp:coreProperties>
</file>