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2952E227" w14:textId="77777777" w:rsidTr="00E21F20">
        <w:tc>
          <w:tcPr>
            <w:tcW w:w="6858" w:type="dxa"/>
          </w:tcPr>
          <w:p w14:paraId="1B4D1100" w14:textId="77777777" w:rsidR="006C5D39" w:rsidRPr="005B217D" w:rsidRDefault="00F2639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8D0E894" wp14:editId="61774AE2">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3880A721" wp14:editId="3A986D7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04AC24DB" wp14:editId="5B0EA8FE">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7691EDE3"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6002D7" w14:textId="77777777" w:rsidR="00E61DAC" w:rsidRPr="005B217D" w:rsidRDefault="00461E40" w:rsidP="00461E40">
            <w:pPr>
              <w:tabs>
                <w:tab w:val="left" w:pos="7200"/>
              </w:tabs>
              <w:spacing w:before="0"/>
              <w:rPr>
                <w:b/>
                <w:szCs w:val="22"/>
                <w:lang w:val="en-CA"/>
              </w:rPr>
            </w:pPr>
            <w:r>
              <w:rPr>
                <w:szCs w:val="22"/>
                <w:lang w:val="en-CA"/>
              </w:rPr>
              <w:t>3rd</w:t>
            </w:r>
            <w:r w:rsidR="00B74ABA" w:rsidRPr="005B217D">
              <w:rPr>
                <w:szCs w:val="22"/>
                <w:lang w:val="en-CA"/>
              </w:rPr>
              <w:t xml:space="preserve"> </w:t>
            </w:r>
            <w:r w:rsidR="00E61DAC" w:rsidRPr="005B217D">
              <w:rPr>
                <w:szCs w:val="22"/>
                <w:lang w:val="en-CA"/>
              </w:rPr>
              <w:t xml:space="preserve">Meeting: </w:t>
            </w:r>
            <w:r>
              <w:rPr>
                <w:szCs w:val="22"/>
                <w:lang w:val="en-CA"/>
              </w:rPr>
              <w:t>Geneva</w:t>
            </w:r>
            <w:r w:rsidR="005E1AC6" w:rsidRPr="005E1AC6">
              <w:rPr>
                <w:szCs w:val="22"/>
                <w:lang w:val="en-CA"/>
              </w:rPr>
              <w:t xml:space="preserve">, </w:t>
            </w:r>
            <w:r>
              <w:rPr>
                <w:szCs w:val="22"/>
                <w:lang w:val="en-CA"/>
              </w:rPr>
              <w:t>CH</w:t>
            </w:r>
            <w:r w:rsidR="005E1AC6" w:rsidRPr="005E1AC6">
              <w:rPr>
                <w:szCs w:val="22"/>
                <w:lang w:val="en-CA"/>
              </w:rPr>
              <w:t xml:space="preserve">, </w:t>
            </w:r>
            <w:r>
              <w:rPr>
                <w:szCs w:val="22"/>
                <w:lang w:val="en-CA"/>
              </w:rPr>
              <w:t>17-23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14:paraId="1959E92B" w14:textId="79E5960D" w:rsidR="008A4B4C" w:rsidRPr="005B217D" w:rsidRDefault="00E61DAC" w:rsidP="00FE341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61E40">
              <w:rPr>
                <w:lang w:val="en-CA"/>
              </w:rPr>
              <w:t>C</w:t>
            </w:r>
            <w:r w:rsidR="00FE3412" w:rsidRPr="003E534A">
              <w:rPr>
                <w:lang w:val="en-CA"/>
              </w:rPr>
              <w:t>0143</w:t>
            </w:r>
          </w:p>
        </w:tc>
      </w:tr>
    </w:tbl>
    <w:p w14:paraId="6BBAA93D"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238F2960" w14:textId="77777777">
        <w:tc>
          <w:tcPr>
            <w:tcW w:w="1458" w:type="dxa"/>
          </w:tcPr>
          <w:p w14:paraId="72FB766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3FA4754" w14:textId="77777777" w:rsidR="00E61DAC" w:rsidRPr="005B217D" w:rsidRDefault="00461E40" w:rsidP="00B74ABA">
            <w:pPr>
              <w:spacing w:before="60" w:after="60"/>
              <w:rPr>
                <w:b/>
                <w:szCs w:val="22"/>
                <w:lang w:val="en-CA"/>
              </w:rPr>
            </w:pPr>
            <w:r>
              <w:rPr>
                <w:b/>
                <w:szCs w:val="22"/>
              </w:rPr>
              <w:t>3D-CE6: Simplification of Simplified Depth Coding (SDC)</w:t>
            </w:r>
          </w:p>
        </w:tc>
      </w:tr>
      <w:tr w:rsidR="00E61DAC" w:rsidRPr="005B217D" w14:paraId="06CE4BB8" w14:textId="77777777">
        <w:tc>
          <w:tcPr>
            <w:tcW w:w="1458" w:type="dxa"/>
          </w:tcPr>
          <w:p w14:paraId="463302C5"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DFE1091" w14:textId="77777777" w:rsidR="00E61DAC" w:rsidRPr="005B217D" w:rsidRDefault="00461E40" w:rsidP="00E21F20">
            <w:pPr>
              <w:spacing w:before="60" w:after="60"/>
              <w:rPr>
                <w:szCs w:val="22"/>
                <w:lang w:val="en-CA"/>
              </w:rPr>
            </w:pPr>
            <w:r>
              <w:rPr>
                <w:szCs w:val="22"/>
                <w:lang w:val="en-CA"/>
              </w:rPr>
              <w:t>Input Document</w:t>
            </w:r>
          </w:p>
        </w:tc>
      </w:tr>
      <w:tr w:rsidR="00E61DAC" w:rsidRPr="005B217D" w14:paraId="7BDC9F0F" w14:textId="77777777">
        <w:tc>
          <w:tcPr>
            <w:tcW w:w="1458" w:type="dxa"/>
          </w:tcPr>
          <w:p w14:paraId="333B786F"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8802B5" w14:textId="77777777" w:rsidR="00E61DAC" w:rsidRPr="005B217D" w:rsidRDefault="00461E40" w:rsidP="005E1AC6">
            <w:pPr>
              <w:spacing w:before="60" w:after="60"/>
              <w:rPr>
                <w:szCs w:val="22"/>
                <w:lang w:val="en-CA"/>
              </w:rPr>
            </w:pPr>
            <w:r>
              <w:rPr>
                <w:szCs w:val="22"/>
                <w:lang w:val="en-CA"/>
              </w:rPr>
              <w:t>Proposal</w:t>
            </w:r>
          </w:p>
        </w:tc>
      </w:tr>
      <w:tr w:rsidR="00E61DAC" w:rsidRPr="005B217D" w14:paraId="249B3BB4" w14:textId="77777777">
        <w:tc>
          <w:tcPr>
            <w:tcW w:w="1458" w:type="dxa"/>
          </w:tcPr>
          <w:p w14:paraId="59CF035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75BF712C" w14:textId="77777777" w:rsidR="00E61DAC" w:rsidRDefault="00461E40">
            <w:pPr>
              <w:spacing w:before="60" w:after="60"/>
              <w:rPr>
                <w:szCs w:val="22"/>
                <w:lang w:val="en-CA"/>
              </w:rPr>
            </w:pPr>
            <w:proofErr w:type="spellStart"/>
            <w:r>
              <w:rPr>
                <w:szCs w:val="22"/>
                <w:lang w:val="en-CA"/>
              </w:rPr>
              <w:t>Fabian</w:t>
            </w:r>
            <w:proofErr w:type="spellEnd"/>
            <w:r>
              <w:rPr>
                <w:szCs w:val="22"/>
                <w:lang w:val="en-CA"/>
              </w:rPr>
              <w:t xml:space="preserve"> Jäger</w:t>
            </w:r>
            <w:r>
              <w:rPr>
                <w:szCs w:val="22"/>
                <w:lang w:val="en-CA"/>
              </w:rPr>
              <w:br/>
            </w:r>
            <w:proofErr w:type="spellStart"/>
            <w:r>
              <w:rPr>
                <w:szCs w:val="22"/>
                <w:lang w:val="en-CA"/>
              </w:rPr>
              <w:t>Institut</w:t>
            </w:r>
            <w:proofErr w:type="spellEnd"/>
            <w:r>
              <w:rPr>
                <w:szCs w:val="22"/>
                <w:lang w:val="en-CA"/>
              </w:rPr>
              <w:t xml:space="preserve"> </w:t>
            </w:r>
            <w:proofErr w:type="spellStart"/>
            <w:r>
              <w:rPr>
                <w:szCs w:val="22"/>
                <w:lang w:val="en-CA"/>
              </w:rPr>
              <w:t>für</w:t>
            </w:r>
            <w:proofErr w:type="spellEnd"/>
            <w:r>
              <w:rPr>
                <w:szCs w:val="22"/>
                <w:lang w:val="en-CA"/>
              </w:rPr>
              <w:t xml:space="preserve"> </w:t>
            </w:r>
            <w:proofErr w:type="spellStart"/>
            <w:r>
              <w:rPr>
                <w:szCs w:val="22"/>
                <w:lang w:val="en-CA"/>
              </w:rPr>
              <w:t>Nachrichtentechnik</w:t>
            </w:r>
            <w:proofErr w:type="spellEnd"/>
          </w:p>
          <w:p w14:paraId="4C65A603" w14:textId="77777777" w:rsidR="00461E40" w:rsidRPr="005B217D" w:rsidRDefault="00461E40">
            <w:pPr>
              <w:spacing w:before="60" w:after="60"/>
              <w:rPr>
                <w:szCs w:val="22"/>
                <w:lang w:val="en-CA"/>
              </w:rPr>
            </w:pPr>
            <w:r>
              <w:rPr>
                <w:szCs w:val="22"/>
                <w:lang w:val="en-CA"/>
              </w:rPr>
              <w:t>RWTH Aachen University</w:t>
            </w:r>
          </w:p>
        </w:tc>
        <w:tc>
          <w:tcPr>
            <w:tcW w:w="900" w:type="dxa"/>
          </w:tcPr>
          <w:p w14:paraId="729E92D5"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4873FC1A" w14:textId="77777777" w:rsidR="00E61DAC" w:rsidRPr="005B217D" w:rsidRDefault="00E61DAC" w:rsidP="005952A5">
            <w:pPr>
              <w:spacing w:before="60" w:after="60"/>
              <w:rPr>
                <w:szCs w:val="22"/>
                <w:lang w:val="en-CA"/>
              </w:rPr>
            </w:pPr>
            <w:r w:rsidRPr="005B217D">
              <w:rPr>
                <w:szCs w:val="22"/>
                <w:lang w:val="en-CA"/>
              </w:rPr>
              <w:br/>
            </w:r>
            <w:r w:rsidR="00461E40" w:rsidRPr="00A9215C">
              <w:rPr>
                <w:szCs w:val="22"/>
              </w:rPr>
              <w:t>+49 (0) 241 80 27678</w:t>
            </w:r>
            <w:r w:rsidR="00461E40" w:rsidRPr="00A9215C">
              <w:rPr>
                <w:szCs w:val="22"/>
              </w:rPr>
              <w:br/>
              <w:t>jaeger@ient.rwth-aachen.de</w:t>
            </w:r>
          </w:p>
        </w:tc>
      </w:tr>
      <w:tr w:rsidR="00E61DAC" w:rsidRPr="005B217D" w14:paraId="2B3091ED" w14:textId="77777777">
        <w:tc>
          <w:tcPr>
            <w:tcW w:w="1458" w:type="dxa"/>
          </w:tcPr>
          <w:p w14:paraId="724E1C1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99884EF" w14:textId="77777777" w:rsidR="00E61DAC" w:rsidRPr="005B217D" w:rsidRDefault="00461E40">
            <w:pPr>
              <w:spacing w:before="60" w:after="60"/>
              <w:rPr>
                <w:szCs w:val="22"/>
                <w:lang w:val="en-CA"/>
              </w:rPr>
            </w:pPr>
            <w:r>
              <w:rPr>
                <w:szCs w:val="22"/>
                <w:lang w:val="en-CA"/>
              </w:rPr>
              <w:t>RWTH Aachen University</w:t>
            </w:r>
          </w:p>
        </w:tc>
      </w:tr>
    </w:tbl>
    <w:p w14:paraId="015B076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3850F1"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65D16574" w14:textId="4BC06E73" w:rsidR="005B0F44" w:rsidRDefault="005B0F44" w:rsidP="005B0F44">
      <w:pPr>
        <w:jc w:val="both"/>
        <w:rPr>
          <w:szCs w:val="22"/>
          <w:lang w:val="en-CA"/>
        </w:rPr>
      </w:pPr>
      <w:r>
        <w:rPr>
          <w:szCs w:val="22"/>
          <w:lang w:val="en-CA"/>
        </w:rPr>
        <w:t>This contribution presents a simplification of the Simplified Depth Coding (SDC) tool, which proposed to the 2</w:t>
      </w:r>
      <w:r w:rsidRPr="008E2437">
        <w:rPr>
          <w:szCs w:val="22"/>
          <w:vertAlign w:val="superscript"/>
          <w:lang w:val="en-CA"/>
        </w:rPr>
        <w:t>nd</w:t>
      </w:r>
      <w:r>
        <w:rPr>
          <w:szCs w:val="22"/>
          <w:lang w:val="en-CA"/>
        </w:rPr>
        <w:t xml:space="preserve"> JCT-3V meeting in JCT3V-B0036</w:t>
      </w:r>
      <w:sdt>
        <w:sdtPr>
          <w:rPr>
            <w:szCs w:val="22"/>
            <w:lang w:val="en-CA"/>
          </w:rPr>
          <w:id w:val="-589998879"/>
          <w:citation/>
        </w:sdtPr>
        <w:sdtEndPr/>
        <w:sdtContent>
          <w:r w:rsidR="006A5FB7">
            <w:rPr>
              <w:szCs w:val="22"/>
              <w:lang w:val="en-CA"/>
            </w:rPr>
            <w:fldChar w:fldCharType="begin"/>
          </w:r>
          <w:r w:rsidR="006A5FB7">
            <w:rPr>
              <w:szCs w:val="22"/>
              <w:lang w:val="de-DE"/>
            </w:rPr>
            <w:instrText xml:space="preserve"> CITATION Jäg1213 \l 1031 </w:instrText>
          </w:r>
          <w:r w:rsidR="006A5FB7">
            <w:rPr>
              <w:szCs w:val="22"/>
              <w:lang w:val="en-CA"/>
            </w:rPr>
            <w:fldChar w:fldCharType="separate"/>
          </w:r>
          <w:r w:rsidR="006A5FB7">
            <w:rPr>
              <w:noProof/>
              <w:szCs w:val="22"/>
              <w:lang w:val="de-DE"/>
            </w:rPr>
            <w:t xml:space="preserve"> </w:t>
          </w:r>
          <w:r w:rsidR="006A5FB7" w:rsidRPr="006A5FB7">
            <w:rPr>
              <w:noProof/>
              <w:szCs w:val="22"/>
              <w:lang w:val="de-DE"/>
            </w:rPr>
            <w:t>[</w:t>
          </w:r>
          <w:hyperlink w:anchor="Jäg1213" w:history="1">
            <w:r w:rsidR="006A5FB7" w:rsidRPr="006A5FB7">
              <w:rPr>
                <w:noProof/>
                <w:szCs w:val="22"/>
                <w:lang w:val="de-DE"/>
              </w:rPr>
              <w:t>1</w:t>
            </w:r>
          </w:hyperlink>
          <w:r w:rsidR="006A5FB7" w:rsidRPr="006A5FB7">
            <w:rPr>
              <w:noProof/>
              <w:szCs w:val="22"/>
              <w:lang w:val="de-DE"/>
            </w:rPr>
            <w:t>]</w:t>
          </w:r>
          <w:r w:rsidR="006A5FB7">
            <w:rPr>
              <w:szCs w:val="22"/>
              <w:lang w:val="en-CA"/>
            </w:rPr>
            <w:fldChar w:fldCharType="end"/>
          </w:r>
        </w:sdtContent>
      </w:sdt>
      <w:r>
        <w:rPr>
          <w:szCs w:val="22"/>
          <w:lang w:val="en-CA"/>
        </w:rPr>
        <w:t>. The proposed simplifications affect both, encoder complexity and the number of required CABAC contexts for SDC symbols.</w:t>
      </w:r>
      <w:r>
        <w:rPr>
          <w:szCs w:val="22"/>
          <w:lang w:val="en-CA"/>
        </w:rPr>
        <w:br/>
        <w:t xml:space="preserve">For the reduction of encoder complexity the computed prediction signals are reused when testing SDC coding with and without residual DC offsets. By this modification the encoder runtimes can be reduced by approximately </w:t>
      </w:r>
      <w:r w:rsidR="00C54971">
        <w:rPr>
          <w:szCs w:val="22"/>
          <w:lang w:val="en-CA"/>
        </w:rPr>
        <w:t>18</w:t>
      </w:r>
      <w:r>
        <w:rPr>
          <w:szCs w:val="22"/>
          <w:lang w:val="en-CA"/>
        </w:rPr>
        <w:t>% compared to the HTM 5.0.1 anchor.</w:t>
      </w:r>
    </w:p>
    <w:p w14:paraId="2D2DEE08" w14:textId="77777777" w:rsidR="005B0F44" w:rsidRDefault="005B0F44" w:rsidP="005B0F44">
      <w:pPr>
        <w:jc w:val="both"/>
        <w:rPr>
          <w:szCs w:val="22"/>
          <w:lang w:val="en-CA"/>
        </w:rPr>
      </w:pPr>
      <w:r>
        <w:rPr>
          <w:szCs w:val="22"/>
          <w:lang w:val="en-CA"/>
        </w:rPr>
        <w:t>The second part of this contribution is about the reduction of required CABAC contexts for SDC. In JCT3V-B0036 there were some redundant context allocations and some more contexts were associated to the corresponding segment within SDC. This association is removed in this contribution.</w:t>
      </w:r>
    </w:p>
    <w:p w14:paraId="3785E274" w14:textId="0DF65CB4" w:rsidR="00263398" w:rsidRPr="005B0F44" w:rsidRDefault="005B0F44" w:rsidP="009234A5">
      <w:pPr>
        <w:jc w:val="both"/>
      </w:pPr>
      <w:r>
        <w:rPr>
          <w:szCs w:val="22"/>
          <w:lang w:val="en-CA"/>
        </w:rPr>
        <w:t>For the CTC configuration</w:t>
      </w:r>
      <w:r w:rsidRPr="00B747CB">
        <w:t xml:space="preserve"> </w:t>
      </w:r>
      <w:sdt>
        <w:sdtPr>
          <w:id w:val="2109000632"/>
          <w:citation/>
        </w:sdtPr>
        <w:sdtEndPr/>
        <w:sdtContent>
          <w:r>
            <w:fldChar w:fldCharType="begin"/>
          </w:r>
          <w:r w:rsidR="004131E1">
            <w:rPr>
              <w:lang w:val="de-DE"/>
            </w:rPr>
            <w:instrText xml:space="preserve">CITATION Hei11 \l 1031 </w:instrText>
          </w:r>
          <w:r>
            <w:fldChar w:fldCharType="separate"/>
          </w:r>
          <w:r w:rsidR="004131E1" w:rsidRPr="004131E1">
            <w:rPr>
              <w:noProof/>
              <w:lang w:val="de-DE"/>
            </w:rPr>
            <w:t>[</w:t>
          </w:r>
          <w:hyperlink w:anchor="Hei11" w:history="1">
            <w:r w:rsidR="004131E1" w:rsidRPr="004131E1">
              <w:rPr>
                <w:noProof/>
                <w:lang w:val="de-DE"/>
              </w:rPr>
              <w:t>1</w:t>
            </w:r>
          </w:hyperlink>
          <w:r w:rsidR="004131E1" w:rsidRPr="004131E1">
            <w:rPr>
              <w:noProof/>
              <w:lang w:val="de-DE"/>
            </w:rPr>
            <w:t>]</w:t>
          </w:r>
          <w:r>
            <w:fldChar w:fldCharType="end"/>
          </w:r>
        </w:sdtContent>
      </w:sdt>
      <w:r>
        <w:t xml:space="preserve"> the proposed simplification yields a minor coding gain of 0.1%. This coding gain comes from the improved CABAC state initialization </w:t>
      </w:r>
      <w:r w:rsidR="00FC31BD">
        <w:t>and a minor change to the SDC prediction modes</w:t>
      </w:r>
      <w:r>
        <w:t>. For the CE6 All-Intra coding configuration the proposed simplification results in a minor coding loss of 0.2% compared to the HTM 5.0.1 anchor.</w:t>
      </w:r>
    </w:p>
    <w:p w14:paraId="264D4443" w14:textId="0F875ECD" w:rsidR="00745F6B" w:rsidRDefault="005B0F44" w:rsidP="00E11923">
      <w:pPr>
        <w:pStyle w:val="berschrift1"/>
        <w:rPr>
          <w:lang w:val="en-CA"/>
        </w:rPr>
      </w:pPr>
      <w:r>
        <w:rPr>
          <w:lang w:val="en-CA"/>
        </w:rPr>
        <w:t>General Concept of Simplified Depth Coding</w:t>
      </w:r>
    </w:p>
    <w:p w14:paraId="3E51C526" w14:textId="23AD692B" w:rsidR="005B0F44" w:rsidRPr="00A9215C" w:rsidRDefault="005B0F44" w:rsidP="005B0F44">
      <w:r w:rsidRPr="00A9215C">
        <w:t xml:space="preserve">The </w:t>
      </w:r>
      <w:r>
        <w:t>SDC</w:t>
      </w:r>
      <w:r w:rsidRPr="00A9215C">
        <w:t xml:space="preserve"> coding approach is an extension of the intra coding mode, which is available in the HEVC-based </w:t>
      </w:r>
      <w:proofErr w:type="gramStart"/>
      <w:r w:rsidRPr="00A9215C">
        <w:t>3DV-HTM reference</w:t>
      </w:r>
      <w:proofErr w:type="gramEnd"/>
      <w:r w:rsidRPr="00A9215C">
        <w:t xml:space="preserve"> software. For a</w:t>
      </w:r>
      <w:r>
        <w:t>n</w:t>
      </w:r>
      <w:r w:rsidRPr="00A9215C">
        <w:t xml:space="preserve"> </w:t>
      </w:r>
      <w:r>
        <w:t>SDC</w:t>
      </w:r>
      <w:r w:rsidRPr="00A9215C">
        <w:t xml:space="preserve">-coded block, the prediction mode is still INTRA. An additional </w:t>
      </w:r>
      <w:r>
        <w:t>SDC</w:t>
      </w:r>
      <w:r w:rsidRPr="00A9215C">
        <w:t xml:space="preserve">-Flag signals the usage of </w:t>
      </w:r>
      <w:r>
        <w:t>the Simplified Depth Coding mode</w:t>
      </w:r>
      <w:r w:rsidRPr="00A9215C">
        <w:t xml:space="preserve">. If a block is coded with </w:t>
      </w:r>
      <w:r>
        <w:t>SDC</w:t>
      </w:r>
      <w:r w:rsidRPr="00A9215C">
        <w:t>, partition size is always</w:t>
      </w:r>
      <w:r>
        <w:t xml:space="preserve"> inferred as</w:t>
      </w:r>
      <w:r w:rsidRPr="00A9215C">
        <w:t xml:space="preserve"> 2Nx2N. Instead of coding quantized transform coefficients </w:t>
      </w:r>
      <w:r>
        <w:t>SDC</w:t>
      </w:r>
      <w:r w:rsidRPr="00A9215C">
        <w:t>-coded blocks need to code the following types of information:</w:t>
      </w:r>
    </w:p>
    <w:p w14:paraId="6205160C" w14:textId="77777777" w:rsidR="005B0F44" w:rsidRPr="00A9215C" w:rsidRDefault="005B0F44" w:rsidP="005B0F44">
      <w:pPr>
        <w:pStyle w:val="Listenabsatz"/>
        <w:numPr>
          <w:ilvl w:val="0"/>
          <w:numId w:val="13"/>
        </w:numPr>
      </w:pPr>
      <w:r w:rsidRPr="00A9215C">
        <w:t xml:space="preserve">The </w:t>
      </w:r>
      <w:r w:rsidRPr="00A9215C">
        <w:rPr>
          <w:b/>
        </w:rPr>
        <w:t>type of segmentation/prediction</w:t>
      </w:r>
      <w:r w:rsidRPr="00A9215C">
        <w:t xml:space="preserve"> of the current block. Possible values are</w:t>
      </w:r>
    </w:p>
    <w:p w14:paraId="782BC2FE" w14:textId="77777777" w:rsidR="005B0F44" w:rsidRPr="00A9215C" w:rsidRDefault="005B0F44" w:rsidP="005B0F44">
      <w:pPr>
        <w:pStyle w:val="Listenabsatz"/>
        <w:numPr>
          <w:ilvl w:val="1"/>
          <w:numId w:val="13"/>
        </w:numPr>
      </w:pPr>
      <w:r w:rsidRPr="00A9215C">
        <w:t>DC (</w:t>
      </w:r>
      <w:r>
        <w:t>1 segment</w:t>
      </w:r>
      <w:r w:rsidRPr="00A9215C">
        <w:t>)</w:t>
      </w:r>
    </w:p>
    <w:p w14:paraId="41E4750C" w14:textId="77777777" w:rsidR="005B0F44" w:rsidRPr="002F15A2" w:rsidRDefault="005B0F44" w:rsidP="005B0F44">
      <w:pPr>
        <w:pStyle w:val="Listenabsatz"/>
        <w:numPr>
          <w:ilvl w:val="1"/>
          <w:numId w:val="13"/>
        </w:numPr>
      </w:pPr>
      <w:r w:rsidRPr="002F15A2">
        <w:t xml:space="preserve">DMM Mode 1 – Explicit </w:t>
      </w:r>
      <w:proofErr w:type="spellStart"/>
      <w:r w:rsidRPr="002F15A2">
        <w:t>Wedgelets</w:t>
      </w:r>
      <w:proofErr w:type="spellEnd"/>
      <w:r w:rsidRPr="002F15A2">
        <w:t xml:space="preserve"> (2 segments)</w:t>
      </w:r>
    </w:p>
    <w:p w14:paraId="746B210D" w14:textId="77777777" w:rsidR="005B0F44" w:rsidRPr="002F15A2" w:rsidRDefault="005B0F44" w:rsidP="005B0F44">
      <w:pPr>
        <w:pStyle w:val="Listenabsatz"/>
        <w:numPr>
          <w:ilvl w:val="1"/>
          <w:numId w:val="13"/>
        </w:numPr>
      </w:pPr>
      <w:r w:rsidRPr="002F15A2">
        <w:t xml:space="preserve">DMM Mode 2 – Intra-Predicted </w:t>
      </w:r>
      <w:proofErr w:type="spellStart"/>
      <w:r w:rsidRPr="002F15A2">
        <w:t>Wedgelets</w:t>
      </w:r>
      <w:proofErr w:type="spellEnd"/>
      <w:r w:rsidRPr="002F15A2">
        <w:t xml:space="preserve"> (2 segments)</w:t>
      </w:r>
    </w:p>
    <w:p w14:paraId="4CDFEBCE" w14:textId="77777777" w:rsidR="005B0F44" w:rsidRPr="002F15A2" w:rsidRDefault="005B0F44" w:rsidP="005B0F44">
      <w:pPr>
        <w:pStyle w:val="Listenabsatz"/>
        <w:numPr>
          <w:ilvl w:val="1"/>
          <w:numId w:val="13"/>
        </w:numPr>
      </w:pPr>
      <w:r w:rsidRPr="002F15A2">
        <w:t>Planar (1 segment)</w:t>
      </w:r>
    </w:p>
    <w:p w14:paraId="45660FE2" w14:textId="1618F5C3" w:rsidR="005B0F44" w:rsidRPr="00A9215C" w:rsidRDefault="005B0F44" w:rsidP="005B0F44">
      <w:pPr>
        <w:pStyle w:val="Listenabsatz"/>
        <w:numPr>
          <w:ilvl w:val="0"/>
          <w:numId w:val="13"/>
        </w:numPr>
      </w:pPr>
      <w:r w:rsidRPr="00A9215C">
        <w:t xml:space="preserve">For </w:t>
      </w:r>
      <w:r>
        <w:t xml:space="preserve">the two DMM modes, additional prediction information is coded, as described in </w:t>
      </w:r>
      <w:sdt>
        <w:sdtPr>
          <w:id w:val="-111757568"/>
          <w:citation/>
        </w:sdtPr>
        <w:sdtEndPr/>
        <w:sdtContent>
          <w:r>
            <w:fldChar w:fldCharType="begin"/>
          </w:r>
          <w:r w:rsidR="004131E1">
            <w:rPr>
              <w:lang w:val="de-DE"/>
            </w:rPr>
            <w:instrText xml:space="preserve">CITATION Tec12 \l 1031 </w:instrText>
          </w:r>
          <w:r>
            <w:fldChar w:fldCharType="separate"/>
          </w:r>
          <w:r w:rsidR="004131E1" w:rsidRPr="004131E1">
            <w:rPr>
              <w:noProof/>
              <w:lang w:val="de-DE"/>
            </w:rPr>
            <w:t>[</w:t>
          </w:r>
          <w:hyperlink w:anchor="Tec12" w:history="1">
            <w:r w:rsidR="004131E1" w:rsidRPr="004131E1">
              <w:rPr>
                <w:noProof/>
                <w:lang w:val="de-DE"/>
              </w:rPr>
              <w:t>2</w:t>
            </w:r>
          </w:hyperlink>
          <w:r w:rsidR="004131E1" w:rsidRPr="004131E1">
            <w:rPr>
              <w:noProof/>
              <w:lang w:val="de-DE"/>
            </w:rPr>
            <w:t>]</w:t>
          </w:r>
          <w:r>
            <w:fldChar w:fldCharType="end"/>
          </w:r>
        </w:sdtContent>
      </w:sdt>
    </w:p>
    <w:p w14:paraId="45E135E3" w14:textId="07CE22E0" w:rsidR="005B0F44" w:rsidRDefault="005B0F44" w:rsidP="005B0F44">
      <w:pPr>
        <w:pStyle w:val="Listenabsatz"/>
        <w:numPr>
          <w:ilvl w:val="0"/>
          <w:numId w:val="13"/>
        </w:numPr>
      </w:pPr>
      <w:r w:rsidRPr="00A9215C">
        <w:t>For each</w:t>
      </w:r>
      <w:r>
        <w:t xml:space="preserve"> resulting</w:t>
      </w:r>
      <w:r w:rsidRPr="00A9215C">
        <w:t xml:space="preserve"> segment, a </w:t>
      </w:r>
      <w:r w:rsidRPr="00684E36">
        <w:rPr>
          <w:b/>
        </w:rPr>
        <w:t>residual value</w:t>
      </w:r>
      <w:r w:rsidRPr="00A9215C">
        <w:t xml:space="preserve"> (in the pixel domain) is signaled in the bitstream</w:t>
      </w:r>
    </w:p>
    <w:p w14:paraId="0FBCA53A" w14:textId="7680BDC5" w:rsidR="00040990" w:rsidRDefault="00D21941" w:rsidP="00040990">
      <w:pPr>
        <w:pStyle w:val="berschrift2"/>
      </w:pPr>
      <w:r>
        <w:t xml:space="preserve">Proposed </w:t>
      </w:r>
      <w:r w:rsidR="00040990">
        <w:t>Changes to SDC Coding</w:t>
      </w:r>
    </w:p>
    <w:p w14:paraId="0B19D74C" w14:textId="1E26FDD9" w:rsidR="00040990" w:rsidRDefault="00040990" w:rsidP="00040990">
      <w:r>
        <w:t>In this contribution two minor modifications to the SDC coding scheme as presented in JCT3V-B0036 are proposed. The first one only affects</w:t>
      </w:r>
      <w:bookmarkStart w:id="0" w:name="_GoBack"/>
      <w:bookmarkEnd w:id="0"/>
      <w:r>
        <w:t xml:space="preserve"> the encoder: By re-using the intra prediction signal when testing SDC coding with and without residual DC offsets for each segment, the encoder complexity can be reduced by about 20% as the number of times the encoder needs to compute the particular prediction signal is reduced significantly.</w:t>
      </w:r>
    </w:p>
    <w:p w14:paraId="04DC9AB0" w14:textId="793149E2" w:rsidR="00040990" w:rsidRPr="00040990" w:rsidRDefault="00040990" w:rsidP="00040990">
      <w:r>
        <w:lastRenderedPageBreak/>
        <w:t xml:space="preserve">The second proposed modification affects the order of the available prediction modes for SDC coding. In JCT3V-B0036 the aforementioned order of prediction modes is used. As the </w:t>
      </w:r>
      <w:proofErr w:type="spellStart"/>
      <w:r>
        <w:t>Wedgelet</w:t>
      </w:r>
      <w:proofErr w:type="spellEnd"/>
      <w:r>
        <w:t xml:space="preserve"> prediction modes are less frequently used compared to the </w:t>
      </w:r>
      <w:proofErr w:type="gramStart"/>
      <w:r>
        <w:t>Planar</w:t>
      </w:r>
      <w:proofErr w:type="gramEnd"/>
      <w:r>
        <w:t xml:space="preserve"> prediction, in the proposed modification Planar prediction is shifted to the second position in the list. This results in a shorter coding word for </w:t>
      </w:r>
      <w:proofErr w:type="gramStart"/>
      <w:r>
        <w:t>Planar</w:t>
      </w:r>
      <w:proofErr w:type="gramEnd"/>
      <w:r>
        <w:t xml:space="preserve"> prediction as the used prediction mode in SDC is coded with unary length coding.</w:t>
      </w:r>
    </w:p>
    <w:p w14:paraId="226AD034" w14:textId="0C5D5B7B" w:rsidR="00AD42D5" w:rsidRDefault="00AD42D5" w:rsidP="00AD42D5">
      <w:pPr>
        <w:pStyle w:val="berschrift1"/>
      </w:pPr>
      <w:r>
        <w:t>Modifications to Required CABAC Contexts</w:t>
      </w:r>
    </w:p>
    <w:p w14:paraId="22E6D3F0" w14:textId="03DC850D" w:rsidR="00AD42D5" w:rsidRDefault="00C04E20" w:rsidP="00AD42D5">
      <w:r>
        <w:t xml:space="preserve">The CABAC contexts that are used for SDC as described in JCT3V-B0036 </w:t>
      </w:r>
      <w:r w:rsidR="00565159">
        <w:t xml:space="preserve">are partially redundant, unused or independently defined for each segment of an SDC coded block. In this contribution it is proposed to remove this differentiation of contexts for each segment in a block. Moreover, the </w:t>
      </w:r>
      <w:proofErr w:type="gramStart"/>
      <w:r w:rsidR="00565159">
        <w:t xml:space="preserve">contexts for the </w:t>
      </w:r>
      <w:proofErr w:type="spellStart"/>
      <w:r w:rsidR="00565159" w:rsidRPr="005D4DD8">
        <w:t>sdc_</w:t>
      </w:r>
      <w:r w:rsidR="005D4DD8" w:rsidRPr="005D4DD8">
        <w:t>residual_</w:t>
      </w:r>
      <w:r w:rsidR="00565159" w:rsidRPr="005D4DD8">
        <w:t>sign_flag</w:t>
      </w:r>
      <w:proofErr w:type="spellEnd"/>
      <w:r w:rsidR="00565159">
        <w:t xml:space="preserve"> is</w:t>
      </w:r>
      <w:proofErr w:type="gramEnd"/>
      <w:r w:rsidR="00565159">
        <w:t xml:space="preserve"> removed completely. The number of contexts for </w:t>
      </w:r>
      <w:proofErr w:type="spellStart"/>
      <w:r w:rsidR="00565159" w:rsidRPr="005D4DD8">
        <w:t>sdc_pred_mode</w:t>
      </w:r>
      <w:proofErr w:type="spellEnd"/>
      <w:r w:rsidR="00565159">
        <w:t xml:space="preserve"> and </w:t>
      </w:r>
      <w:r w:rsidR="00565159" w:rsidRPr="005D4DD8">
        <w:t>sdc_residual</w:t>
      </w:r>
      <w:r w:rsidR="005D4DD8" w:rsidRPr="005D4DD8">
        <w:t>_abs_minus1</w:t>
      </w:r>
      <w:r w:rsidR="00565159">
        <w:t xml:space="preserve"> are also reduced.</w:t>
      </w:r>
    </w:p>
    <w:p w14:paraId="1EAE23DA" w14:textId="19A21526" w:rsidR="00DD6AB6" w:rsidRDefault="00DD6AB6" w:rsidP="00DD6AB6">
      <w:pPr>
        <w:pStyle w:val="berschrift1"/>
      </w:pPr>
      <w:r>
        <w:t>Modifications to Syntax and Semantics</w:t>
      </w:r>
    </w:p>
    <w:p w14:paraId="1A5AD080" w14:textId="0D5046FD" w:rsidR="0063692C" w:rsidRDefault="007B6333" w:rsidP="007B6333">
      <w:pPr>
        <w:pStyle w:val="berschrift2"/>
      </w:pPr>
      <w:r w:rsidRPr="00F60F40">
        <w:t>General Coding unit syntax</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52"/>
      </w:tblGrid>
      <w:tr w:rsidR="007B6333" w:rsidRPr="00181461" w14:paraId="4D296CEC" w14:textId="77777777" w:rsidTr="007B6333">
        <w:trPr>
          <w:cantSplit/>
          <w:trHeight w:val="204"/>
          <w:jc w:val="center"/>
        </w:trPr>
        <w:tc>
          <w:tcPr>
            <w:tcW w:w="8600" w:type="dxa"/>
          </w:tcPr>
          <w:p w14:paraId="73619897" w14:textId="2AA49642" w:rsidR="007B6333" w:rsidRPr="00D20A31" w:rsidRDefault="007B6333" w:rsidP="00322F9A">
            <w:pPr>
              <w:pStyle w:val="3Table"/>
            </w:pPr>
            <w:r>
              <w:t>…</w:t>
            </w:r>
          </w:p>
        </w:tc>
        <w:tc>
          <w:tcPr>
            <w:tcW w:w="1152" w:type="dxa"/>
          </w:tcPr>
          <w:p w14:paraId="0227D52A" w14:textId="77777777" w:rsidR="007B6333" w:rsidRPr="00181461" w:rsidRDefault="007B6333" w:rsidP="00322F9A">
            <w:pPr>
              <w:pStyle w:val="3Table"/>
              <w:rPr>
                <w:highlight w:val="cyan"/>
              </w:rPr>
            </w:pPr>
          </w:p>
        </w:tc>
      </w:tr>
      <w:tr w:rsidR="007B6333" w:rsidRPr="00181461" w14:paraId="61EE0615" w14:textId="77777777" w:rsidTr="007B6333">
        <w:trPr>
          <w:cantSplit/>
          <w:trHeight w:val="204"/>
          <w:jc w:val="center"/>
        </w:trPr>
        <w:tc>
          <w:tcPr>
            <w:tcW w:w="8600" w:type="dxa"/>
          </w:tcPr>
          <w:p w14:paraId="6A998C5A" w14:textId="507CC471" w:rsidR="007B6333" w:rsidRPr="007B6333" w:rsidRDefault="007B6333" w:rsidP="00322F9A">
            <w:pPr>
              <w:pStyle w:val="3Table"/>
            </w:pPr>
            <w:r w:rsidRPr="007B6333">
              <w:tab/>
            </w:r>
            <w:r w:rsidRPr="007B6333">
              <w:tab/>
            </w:r>
            <w:r w:rsidRPr="007B6333">
              <w:tab/>
            </w:r>
            <w:proofErr w:type="gramStart"/>
            <w:r w:rsidRPr="007B6333">
              <w:t>if</w:t>
            </w:r>
            <w:proofErr w:type="gramEnd"/>
            <w:r w:rsidRPr="007B6333">
              <w:t xml:space="preserve">( </w:t>
            </w:r>
            <w:proofErr w:type="spellStart"/>
            <w:r w:rsidRPr="007B6333">
              <w:t>sdc_flag</w:t>
            </w:r>
            <w:proofErr w:type="spellEnd"/>
            <w:r w:rsidRPr="007B6333">
              <w:t>[ x0 ][ y0 ] ) {</w:t>
            </w:r>
          </w:p>
        </w:tc>
        <w:tc>
          <w:tcPr>
            <w:tcW w:w="1152" w:type="dxa"/>
          </w:tcPr>
          <w:p w14:paraId="1FAA438C" w14:textId="77777777" w:rsidR="007B6333" w:rsidRPr="007B6333" w:rsidRDefault="007B6333" w:rsidP="00322F9A">
            <w:pPr>
              <w:pStyle w:val="3Table"/>
            </w:pPr>
          </w:p>
        </w:tc>
      </w:tr>
      <w:tr w:rsidR="007B6333" w:rsidRPr="00181461" w14:paraId="42DBA84F" w14:textId="77777777" w:rsidTr="007B6333">
        <w:trPr>
          <w:cantSplit/>
          <w:trHeight w:val="204"/>
          <w:jc w:val="center"/>
        </w:trPr>
        <w:tc>
          <w:tcPr>
            <w:tcW w:w="8600" w:type="dxa"/>
          </w:tcPr>
          <w:p w14:paraId="036C44A0" w14:textId="6F039E56" w:rsidR="007B6333" w:rsidRPr="007B6333" w:rsidRDefault="007B6333" w:rsidP="00322F9A">
            <w:pPr>
              <w:pStyle w:val="3Table"/>
              <w:rPr>
                <w:b/>
              </w:rPr>
            </w:pPr>
            <w:r w:rsidRPr="007B6333">
              <w:tab/>
            </w:r>
            <w:r w:rsidRPr="007B6333">
              <w:tab/>
            </w:r>
            <w:r w:rsidRPr="007B6333">
              <w:tab/>
            </w:r>
            <w:r w:rsidRPr="007B6333">
              <w:tab/>
            </w:r>
            <w:proofErr w:type="spellStart"/>
            <w:proofErr w:type="gramStart"/>
            <w:r w:rsidRPr="007B6333">
              <w:rPr>
                <w:b/>
              </w:rPr>
              <w:t>sdc</w:t>
            </w:r>
            <w:proofErr w:type="gramEnd"/>
            <w:r w:rsidRPr="007B6333">
              <w:rPr>
                <w:b/>
              </w:rPr>
              <w:t>_pred_mode</w:t>
            </w:r>
            <w:proofErr w:type="spellEnd"/>
          </w:p>
        </w:tc>
        <w:tc>
          <w:tcPr>
            <w:tcW w:w="1152" w:type="dxa"/>
          </w:tcPr>
          <w:p w14:paraId="6B915E4D" w14:textId="02866E3C" w:rsidR="007B6333" w:rsidRPr="007B6333" w:rsidRDefault="007B6333" w:rsidP="00322F9A">
            <w:pPr>
              <w:pStyle w:val="3Table"/>
            </w:pPr>
            <w:proofErr w:type="spellStart"/>
            <w:proofErr w:type="gramStart"/>
            <w:r w:rsidRPr="007B6333">
              <w:t>ae</w:t>
            </w:r>
            <w:proofErr w:type="spellEnd"/>
            <w:proofErr w:type="gramEnd"/>
            <w:r w:rsidRPr="007B6333">
              <w:t>(v)</w:t>
            </w:r>
          </w:p>
        </w:tc>
      </w:tr>
      <w:tr w:rsidR="007B6333" w:rsidRPr="00181461" w14:paraId="1971C31F" w14:textId="77777777" w:rsidTr="007B6333">
        <w:trPr>
          <w:cantSplit/>
          <w:trHeight w:val="204"/>
          <w:jc w:val="center"/>
        </w:trPr>
        <w:tc>
          <w:tcPr>
            <w:tcW w:w="8600" w:type="dxa"/>
          </w:tcPr>
          <w:p w14:paraId="7FD4ADBF" w14:textId="3A0DC59F" w:rsidR="007B6333" w:rsidRPr="007B6333" w:rsidRDefault="007B6333" w:rsidP="00545CCE">
            <w:pPr>
              <w:pStyle w:val="3Table"/>
            </w:pPr>
            <w:r w:rsidRPr="007B6333">
              <w:tab/>
            </w:r>
            <w:r w:rsidRPr="007B6333">
              <w:tab/>
            </w:r>
            <w:r w:rsidRPr="007B6333">
              <w:tab/>
            </w:r>
            <w:r w:rsidRPr="007B6333">
              <w:tab/>
            </w:r>
            <w:proofErr w:type="gramStart"/>
            <w:r w:rsidRPr="00545CCE">
              <w:rPr>
                <w:highlight w:val="cyan"/>
              </w:rPr>
              <w:t>if</w:t>
            </w:r>
            <w:proofErr w:type="gramEnd"/>
            <w:r w:rsidRPr="00545CCE">
              <w:rPr>
                <w:highlight w:val="cyan"/>
              </w:rPr>
              <w:t xml:space="preserve">( </w:t>
            </w:r>
            <w:proofErr w:type="spellStart"/>
            <w:r w:rsidRPr="00545CCE">
              <w:rPr>
                <w:highlight w:val="cyan"/>
              </w:rPr>
              <w:t>sdc_pred_mode</w:t>
            </w:r>
            <w:proofErr w:type="spellEnd"/>
            <w:r w:rsidRPr="00545CCE">
              <w:rPr>
                <w:highlight w:val="cyan"/>
              </w:rPr>
              <w:t xml:space="preserve"> = = </w:t>
            </w:r>
            <w:r w:rsidR="00A9424E" w:rsidRPr="00A9424E">
              <w:rPr>
                <w:strike/>
                <w:highlight w:val="cyan"/>
              </w:rPr>
              <w:t>1</w:t>
            </w:r>
            <w:r w:rsidR="00A9424E" w:rsidRPr="00A9424E">
              <w:rPr>
                <w:highlight w:val="cyan"/>
              </w:rPr>
              <w:t xml:space="preserve"> </w:t>
            </w:r>
            <w:r w:rsidR="00545CCE" w:rsidRPr="00545CCE">
              <w:rPr>
                <w:highlight w:val="cyan"/>
              </w:rPr>
              <w:t>2</w:t>
            </w:r>
            <w:r w:rsidRPr="00545CCE">
              <w:rPr>
                <w:highlight w:val="cyan"/>
              </w:rPr>
              <w:t xml:space="preserve"> )</w:t>
            </w:r>
          </w:p>
        </w:tc>
        <w:tc>
          <w:tcPr>
            <w:tcW w:w="1152" w:type="dxa"/>
          </w:tcPr>
          <w:p w14:paraId="1D1A6A6E" w14:textId="77777777" w:rsidR="007B6333" w:rsidRPr="007B6333" w:rsidRDefault="007B6333" w:rsidP="00322F9A">
            <w:pPr>
              <w:pStyle w:val="3Table"/>
            </w:pPr>
          </w:p>
        </w:tc>
      </w:tr>
      <w:tr w:rsidR="007B6333" w:rsidRPr="00181461" w14:paraId="31AF22A4" w14:textId="77777777" w:rsidTr="007B6333">
        <w:trPr>
          <w:cantSplit/>
          <w:trHeight w:val="204"/>
          <w:jc w:val="center"/>
        </w:trPr>
        <w:tc>
          <w:tcPr>
            <w:tcW w:w="8600" w:type="dxa"/>
          </w:tcPr>
          <w:p w14:paraId="3C5748D7" w14:textId="658FFCDA" w:rsidR="007B6333" w:rsidRPr="007B6333" w:rsidRDefault="007B6333" w:rsidP="00322F9A">
            <w:pPr>
              <w:pStyle w:val="3Table"/>
            </w:pPr>
            <w:r w:rsidRPr="007B6333">
              <w:tab/>
            </w:r>
            <w:r w:rsidRPr="007B6333">
              <w:tab/>
            </w:r>
            <w:r w:rsidRPr="007B6333">
              <w:tab/>
            </w:r>
            <w:r w:rsidRPr="007B6333">
              <w:tab/>
            </w:r>
            <w:r w:rsidRPr="007B6333">
              <w:tab/>
            </w:r>
            <w:proofErr w:type="spellStart"/>
            <w:proofErr w:type="gramStart"/>
            <w:r w:rsidRPr="007B6333">
              <w:rPr>
                <w:b/>
              </w:rPr>
              <w:t>wedge</w:t>
            </w:r>
            <w:proofErr w:type="gramEnd"/>
            <w:r w:rsidRPr="007B6333">
              <w:rPr>
                <w:b/>
              </w:rPr>
              <w:t>_full_tab_idx</w:t>
            </w:r>
            <w:proofErr w:type="spellEnd"/>
            <w:r w:rsidRPr="007B6333">
              <w:t>[ x0 ][ y0 ]</w:t>
            </w:r>
          </w:p>
        </w:tc>
        <w:tc>
          <w:tcPr>
            <w:tcW w:w="1152" w:type="dxa"/>
          </w:tcPr>
          <w:p w14:paraId="7B922C01" w14:textId="506D7E64" w:rsidR="007B6333" w:rsidRPr="007B6333" w:rsidRDefault="007B6333" w:rsidP="00322F9A">
            <w:pPr>
              <w:pStyle w:val="3Table"/>
            </w:pPr>
            <w:proofErr w:type="spellStart"/>
            <w:proofErr w:type="gramStart"/>
            <w:r w:rsidRPr="007B6333">
              <w:t>ae</w:t>
            </w:r>
            <w:proofErr w:type="spellEnd"/>
            <w:proofErr w:type="gramEnd"/>
            <w:r w:rsidRPr="007B6333">
              <w:t>(v)</w:t>
            </w:r>
          </w:p>
        </w:tc>
      </w:tr>
      <w:tr w:rsidR="007B6333" w:rsidRPr="00181461" w14:paraId="6E6980A2" w14:textId="77777777" w:rsidTr="007B6333">
        <w:trPr>
          <w:cantSplit/>
          <w:trHeight w:val="204"/>
          <w:jc w:val="center"/>
        </w:trPr>
        <w:tc>
          <w:tcPr>
            <w:tcW w:w="8600" w:type="dxa"/>
          </w:tcPr>
          <w:p w14:paraId="26D0C638" w14:textId="749E61AD" w:rsidR="007B6333" w:rsidRPr="007B6333" w:rsidRDefault="007B6333" w:rsidP="00545CCE">
            <w:pPr>
              <w:pStyle w:val="3Table"/>
            </w:pPr>
            <w:r w:rsidRPr="007B6333">
              <w:tab/>
            </w:r>
            <w:r w:rsidRPr="007B6333">
              <w:tab/>
            </w:r>
            <w:r w:rsidRPr="007B6333">
              <w:tab/>
            </w:r>
            <w:r w:rsidRPr="007B6333">
              <w:tab/>
            </w:r>
            <w:proofErr w:type="gramStart"/>
            <w:r w:rsidRPr="00545CCE">
              <w:rPr>
                <w:highlight w:val="cyan"/>
              </w:rPr>
              <w:t>if</w:t>
            </w:r>
            <w:proofErr w:type="gramEnd"/>
            <w:r w:rsidRPr="00545CCE">
              <w:rPr>
                <w:highlight w:val="cyan"/>
              </w:rPr>
              <w:t xml:space="preserve">( </w:t>
            </w:r>
            <w:proofErr w:type="spellStart"/>
            <w:r w:rsidRPr="00545CCE">
              <w:rPr>
                <w:highlight w:val="cyan"/>
              </w:rPr>
              <w:t>sdc_pred_mode</w:t>
            </w:r>
            <w:proofErr w:type="spellEnd"/>
            <w:r w:rsidRPr="00545CCE">
              <w:rPr>
                <w:highlight w:val="cyan"/>
              </w:rPr>
              <w:t xml:space="preserve"> = = </w:t>
            </w:r>
            <w:r w:rsidR="00A9424E" w:rsidRPr="00A9424E">
              <w:rPr>
                <w:strike/>
                <w:highlight w:val="cyan"/>
              </w:rPr>
              <w:t>2</w:t>
            </w:r>
            <w:r w:rsidR="00A9424E">
              <w:rPr>
                <w:highlight w:val="cyan"/>
              </w:rPr>
              <w:t xml:space="preserve"> </w:t>
            </w:r>
            <w:r w:rsidR="00545CCE" w:rsidRPr="00545CCE">
              <w:rPr>
                <w:highlight w:val="cyan"/>
              </w:rPr>
              <w:t>3</w:t>
            </w:r>
            <w:r w:rsidRPr="00545CCE">
              <w:rPr>
                <w:highlight w:val="cyan"/>
              </w:rPr>
              <w:t>) {</w:t>
            </w:r>
          </w:p>
        </w:tc>
        <w:tc>
          <w:tcPr>
            <w:tcW w:w="1152" w:type="dxa"/>
          </w:tcPr>
          <w:p w14:paraId="3251279D" w14:textId="77777777" w:rsidR="007B6333" w:rsidRPr="007B6333" w:rsidRDefault="007B6333" w:rsidP="00322F9A">
            <w:pPr>
              <w:pStyle w:val="3Table"/>
            </w:pPr>
          </w:p>
        </w:tc>
      </w:tr>
      <w:tr w:rsidR="007B6333" w:rsidRPr="00181461" w14:paraId="4E6CF88F" w14:textId="77777777" w:rsidTr="007B6333">
        <w:trPr>
          <w:cantSplit/>
          <w:trHeight w:val="204"/>
          <w:jc w:val="center"/>
        </w:trPr>
        <w:tc>
          <w:tcPr>
            <w:tcW w:w="8600" w:type="dxa"/>
          </w:tcPr>
          <w:p w14:paraId="6078B572" w14:textId="56E2A3B4" w:rsidR="007B6333" w:rsidRPr="007B6333" w:rsidRDefault="007B6333" w:rsidP="00322F9A">
            <w:pPr>
              <w:pStyle w:val="3Table"/>
            </w:pPr>
            <w:r w:rsidRPr="007B6333">
              <w:tab/>
            </w:r>
            <w:r w:rsidRPr="007B6333">
              <w:tab/>
            </w:r>
            <w:r w:rsidRPr="007B6333">
              <w:tab/>
            </w:r>
            <w:r w:rsidRPr="007B6333">
              <w:tab/>
            </w:r>
            <w:r w:rsidRPr="007B6333">
              <w:tab/>
            </w:r>
            <w:proofErr w:type="spellStart"/>
            <w:proofErr w:type="gramStart"/>
            <w:r w:rsidRPr="007B6333">
              <w:t>dmm</w:t>
            </w:r>
            <w:proofErr w:type="gramEnd"/>
            <w:r w:rsidRPr="007B6333">
              <w:t>_delta_end_flag</w:t>
            </w:r>
            <w:proofErr w:type="spellEnd"/>
            <w:r w:rsidRPr="007B6333">
              <w:t>[ x0 ][ y0 ]</w:t>
            </w:r>
          </w:p>
        </w:tc>
        <w:tc>
          <w:tcPr>
            <w:tcW w:w="1152" w:type="dxa"/>
          </w:tcPr>
          <w:p w14:paraId="11D5B427" w14:textId="08A6F0EE" w:rsidR="007B6333" w:rsidRPr="007B6333" w:rsidRDefault="007B6333" w:rsidP="00322F9A">
            <w:pPr>
              <w:pStyle w:val="3Table"/>
            </w:pPr>
            <w:proofErr w:type="spellStart"/>
            <w:proofErr w:type="gramStart"/>
            <w:r w:rsidRPr="007B6333">
              <w:t>ae</w:t>
            </w:r>
            <w:proofErr w:type="spellEnd"/>
            <w:proofErr w:type="gramEnd"/>
            <w:r w:rsidRPr="007B6333">
              <w:t>(v)</w:t>
            </w:r>
          </w:p>
        </w:tc>
      </w:tr>
      <w:tr w:rsidR="007B6333" w:rsidRPr="00181461" w14:paraId="42FF19F4" w14:textId="77777777" w:rsidTr="007B6333">
        <w:trPr>
          <w:cantSplit/>
          <w:trHeight w:val="204"/>
          <w:jc w:val="center"/>
        </w:trPr>
        <w:tc>
          <w:tcPr>
            <w:tcW w:w="8600" w:type="dxa"/>
          </w:tcPr>
          <w:p w14:paraId="45886F39" w14:textId="42CD6DA1" w:rsidR="007B6333" w:rsidRPr="007B6333" w:rsidRDefault="007B6333" w:rsidP="00322F9A">
            <w:pPr>
              <w:pStyle w:val="3Table"/>
            </w:pPr>
            <w:r w:rsidRPr="007B6333">
              <w:tab/>
            </w:r>
            <w:r w:rsidRPr="007B6333">
              <w:tab/>
            </w:r>
            <w:r w:rsidRPr="007B6333">
              <w:tab/>
            </w:r>
            <w:r w:rsidRPr="007B6333">
              <w:tab/>
            </w:r>
            <w:r w:rsidRPr="007B6333">
              <w:tab/>
            </w:r>
            <w:proofErr w:type="gramStart"/>
            <w:r w:rsidRPr="007B6333">
              <w:t>if</w:t>
            </w:r>
            <w:proofErr w:type="gramEnd"/>
            <w:r w:rsidRPr="007B6333">
              <w:t xml:space="preserve">( </w:t>
            </w:r>
            <w:proofErr w:type="spellStart"/>
            <w:r w:rsidRPr="007B6333">
              <w:rPr>
                <w:b/>
              </w:rPr>
              <w:t>dmm_delta_end_flag</w:t>
            </w:r>
            <w:proofErr w:type="spellEnd"/>
            <w:r w:rsidRPr="007B6333">
              <w:t>[ x0 ][ y0 ] ) {</w:t>
            </w:r>
          </w:p>
        </w:tc>
        <w:tc>
          <w:tcPr>
            <w:tcW w:w="1152" w:type="dxa"/>
          </w:tcPr>
          <w:p w14:paraId="1E1FBF6A" w14:textId="77777777" w:rsidR="007B6333" w:rsidRPr="007B6333" w:rsidRDefault="007B6333" w:rsidP="00322F9A">
            <w:pPr>
              <w:pStyle w:val="3Table"/>
            </w:pPr>
          </w:p>
        </w:tc>
      </w:tr>
      <w:tr w:rsidR="007B6333" w:rsidRPr="00181461" w14:paraId="0A8AD1BE" w14:textId="77777777" w:rsidTr="007B6333">
        <w:trPr>
          <w:cantSplit/>
          <w:trHeight w:val="204"/>
          <w:jc w:val="center"/>
        </w:trPr>
        <w:tc>
          <w:tcPr>
            <w:tcW w:w="8600" w:type="dxa"/>
          </w:tcPr>
          <w:p w14:paraId="4F937451" w14:textId="630BFED6" w:rsidR="007B6333" w:rsidRPr="007B6333" w:rsidRDefault="007B6333" w:rsidP="00322F9A">
            <w:pPr>
              <w:pStyle w:val="3Table"/>
            </w:pPr>
            <w:r w:rsidRPr="007B6333">
              <w:tab/>
            </w:r>
            <w:r w:rsidRPr="007B6333">
              <w:tab/>
            </w:r>
            <w:r w:rsidRPr="007B6333">
              <w:tab/>
            </w:r>
            <w:r w:rsidRPr="007B6333">
              <w:tab/>
            </w:r>
            <w:r w:rsidRPr="007B6333">
              <w:tab/>
            </w:r>
            <w:r w:rsidRPr="007B6333">
              <w:tab/>
            </w:r>
            <w:proofErr w:type="gramStart"/>
            <w:r w:rsidRPr="007B6333">
              <w:rPr>
                <w:b/>
              </w:rPr>
              <w:t>dmm</w:t>
            </w:r>
            <w:proofErr w:type="gramEnd"/>
            <w:r w:rsidRPr="007B6333">
              <w:rPr>
                <w:b/>
              </w:rPr>
              <w:t>_delta_end_abs_minus1</w:t>
            </w:r>
            <w:r w:rsidRPr="007B6333">
              <w:t>[ x0 ][ y0 ]</w:t>
            </w:r>
          </w:p>
        </w:tc>
        <w:tc>
          <w:tcPr>
            <w:tcW w:w="1152" w:type="dxa"/>
          </w:tcPr>
          <w:p w14:paraId="66E2169F" w14:textId="4632D3B5" w:rsidR="007B6333" w:rsidRPr="007B6333" w:rsidRDefault="007B6333" w:rsidP="00322F9A">
            <w:pPr>
              <w:pStyle w:val="3Table"/>
            </w:pPr>
            <w:proofErr w:type="spellStart"/>
            <w:proofErr w:type="gramStart"/>
            <w:r w:rsidRPr="007B6333">
              <w:t>ae</w:t>
            </w:r>
            <w:proofErr w:type="spellEnd"/>
            <w:proofErr w:type="gramEnd"/>
            <w:r w:rsidRPr="007B6333">
              <w:t>(v)</w:t>
            </w:r>
          </w:p>
        </w:tc>
      </w:tr>
      <w:tr w:rsidR="007B6333" w:rsidRPr="00181461" w14:paraId="179C5CD2" w14:textId="77777777" w:rsidTr="007B6333">
        <w:trPr>
          <w:cantSplit/>
          <w:trHeight w:val="204"/>
          <w:jc w:val="center"/>
        </w:trPr>
        <w:tc>
          <w:tcPr>
            <w:tcW w:w="8600" w:type="dxa"/>
          </w:tcPr>
          <w:p w14:paraId="0A9D22CB" w14:textId="76CF6A17" w:rsidR="007B6333" w:rsidRPr="007B6333" w:rsidRDefault="007B6333" w:rsidP="00322F9A">
            <w:pPr>
              <w:pStyle w:val="3Table"/>
            </w:pPr>
            <w:r w:rsidRPr="007B6333">
              <w:tab/>
            </w:r>
            <w:r w:rsidRPr="007B6333">
              <w:tab/>
            </w:r>
            <w:r w:rsidRPr="007B6333">
              <w:tab/>
            </w:r>
            <w:r w:rsidRPr="007B6333">
              <w:tab/>
            </w:r>
            <w:r w:rsidRPr="007B6333">
              <w:tab/>
            </w:r>
            <w:r w:rsidRPr="007B6333">
              <w:tab/>
            </w:r>
            <w:proofErr w:type="spellStart"/>
            <w:proofErr w:type="gramStart"/>
            <w:r w:rsidRPr="007B6333">
              <w:rPr>
                <w:b/>
              </w:rPr>
              <w:t>dmm</w:t>
            </w:r>
            <w:proofErr w:type="gramEnd"/>
            <w:r w:rsidRPr="007B6333">
              <w:rPr>
                <w:b/>
              </w:rPr>
              <w:t>_delta_end_sign</w:t>
            </w:r>
            <w:proofErr w:type="spellEnd"/>
            <w:r w:rsidRPr="007B6333">
              <w:t>[ x0 ][ y0 ]</w:t>
            </w:r>
          </w:p>
        </w:tc>
        <w:tc>
          <w:tcPr>
            <w:tcW w:w="1152" w:type="dxa"/>
          </w:tcPr>
          <w:p w14:paraId="494C8523" w14:textId="5CF97399" w:rsidR="007B6333" w:rsidRPr="007B6333" w:rsidRDefault="007B6333" w:rsidP="00322F9A">
            <w:pPr>
              <w:pStyle w:val="3Table"/>
            </w:pPr>
            <w:proofErr w:type="spellStart"/>
            <w:proofErr w:type="gramStart"/>
            <w:r w:rsidRPr="007B6333">
              <w:t>ae</w:t>
            </w:r>
            <w:proofErr w:type="spellEnd"/>
            <w:proofErr w:type="gramEnd"/>
            <w:r w:rsidRPr="007B6333">
              <w:t>(v)</w:t>
            </w:r>
          </w:p>
        </w:tc>
      </w:tr>
      <w:tr w:rsidR="007B6333" w:rsidRPr="00181461" w14:paraId="760EF8E6" w14:textId="77777777" w:rsidTr="007B6333">
        <w:trPr>
          <w:cantSplit/>
          <w:trHeight w:val="204"/>
          <w:jc w:val="center"/>
        </w:trPr>
        <w:tc>
          <w:tcPr>
            <w:tcW w:w="8600" w:type="dxa"/>
          </w:tcPr>
          <w:p w14:paraId="64A1943E" w14:textId="423F7F2B" w:rsidR="007B6333" w:rsidRPr="007B6333" w:rsidRDefault="007B6333" w:rsidP="00322F9A">
            <w:pPr>
              <w:pStyle w:val="3Table"/>
            </w:pPr>
            <w:r w:rsidRPr="007B6333">
              <w:tab/>
            </w:r>
            <w:r w:rsidRPr="007B6333">
              <w:tab/>
            </w:r>
            <w:r w:rsidRPr="007B6333">
              <w:tab/>
            </w:r>
            <w:r w:rsidRPr="007B6333">
              <w:tab/>
            </w:r>
            <w:r w:rsidRPr="007B6333">
              <w:tab/>
              <w:t>}</w:t>
            </w:r>
          </w:p>
        </w:tc>
        <w:tc>
          <w:tcPr>
            <w:tcW w:w="1152" w:type="dxa"/>
          </w:tcPr>
          <w:p w14:paraId="25C0F1F5" w14:textId="77777777" w:rsidR="007B6333" w:rsidRPr="007B6333" w:rsidRDefault="007B6333" w:rsidP="00322F9A">
            <w:pPr>
              <w:pStyle w:val="3Table"/>
            </w:pPr>
          </w:p>
        </w:tc>
      </w:tr>
      <w:tr w:rsidR="007B6333" w:rsidRPr="00181461" w14:paraId="52DDFCBA" w14:textId="77777777" w:rsidTr="007B6333">
        <w:trPr>
          <w:cantSplit/>
          <w:trHeight w:val="204"/>
          <w:jc w:val="center"/>
        </w:trPr>
        <w:tc>
          <w:tcPr>
            <w:tcW w:w="8600" w:type="dxa"/>
          </w:tcPr>
          <w:p w14:paraId="376F98E6" w14:textId="72176B19" w:rsidR="007B6333" w:rsidRPr="007B6333" w:rsidRDefault="007B6333" w:rsidP="00322F9A">
            <w:pPr>
              <w:pStyle w:val="3Table"/>
            </w:pPr>
            <w:r w:rsidRPr="007B6333">
              <w:tab/>
            </w:r>
            <w:r w:rsidRPr="007B6333">
              <w:tab/>
            </w:r>
            <w:r w:rsidRPr="007B6333">
              <w:tab/>
            </w:r>
            <w:r w:rsidRPr="007B6333">
              <w:tab/>
              <w:t>}</w:t>
            </w:r>
          </w:p>
        </w:tc>
        <w:tc>
          <w:tcPr>
            <w:tcW w:w="1152" w:type="dxa"/>
          </w:tcPr>
          <w:p w14:paraId="4F498772" w14:textId="77777777" w:rsidR="007B6333" w:rsidRPr="007B6333" w:rsidRDefault="007B6333" w:rsidP="00322F9A">
            <w:pPr>
              <w:pStyle w:val="3Table"/>
            </w:pPr>
          </w:p>
        </w:tc>
      </w:tr>
      <w:tr w:rsidR="007B6333" w:rsidRPr="00181461" w14:paraId="1C6F3D90" w14:textId="77777777" w:rsidTr="007B6333">
        <w:trPr>
          <w:cantSplit/>
          <w:trHeight w:val="204"/>
          <w:jc w:val="center"/>
        </w:trPr>
        <w:tc>
          <w:tcPr>
            <w:tcW w:w="8600" w:type="dxa"/>
          </w:tcPr>
          <w:p w14:paraId="29353D05" w14:textId="204DC3D1" w:rsidR="007B6333" w:rsidRPr="007B6333" w:rsidRDefault="007B6333" w:rsidP="00322F9A">
            <w:pPr>
              <w:pStyle w:val="3Table"/>
            </w:pPr>
            <w:r w:rsidRPr="007B6333">
              <w:tab/>
            </w:r>
            <w:r w:rsidRPr="007B6333">
              <w:tab/>
            </w:r>
            <w:r w:rsidRPr="007B6333">
              <w:tab/>
              <w:t xml:space="preserve">} </w:t>
            </w:r>
            <w:proofErr w:type="gramStart"/>
            <w:r w:rsidRPr="007B6333">
              <w:t>else</w:t>
            </w:r>
            <w:proofErr w:type="gramEnd"/>
            <w:r w:rsidRPr="007B6333">
              <w:t xml:space="preserve"> {</w:t>
            </w:r>
          </w:p>
        </w:tc>
        <w:tc>
          <w:tcPr>
            <w:tcW w:w="1152" w:type="dxa"/>
          </w:tcPr>
          <w:p w14:paraId="7A72AD4C" w14:textId="77777777" w:rsidR="007B6333" w:rsidRPr="007B6333" w:rsidRDefault="007B6333" w:rsidP="00322F9A">
            <w:pPr>
              <w:pStyle w:val="3Table"/>
            </w:pPr>
          </w:p>
        </w:tc>
      </w:tr>
      <w:tr w:rsidR="007B6333" w:rsidRPr="00181461" w14:paraId="43F30592" w14:textId="77777777" w:rsidTr="007B6333">
        <w:trPr>
          <w:cantSplit/>
          <w:trHeight w:val="204"/>
          <w:jc w:val="center"/>
        </w:trPr>
        <w:tc>
          <w:tcPr>
            <w:tcW w:w="8600" w:type="dxa"/>
          </w:tcPr>
          <w:p w14:paraId="70788312" w14:textId="77834B83" w:rsidR="007B6333" w:rsidRPr="00D20A31" w:rsidRDefault="007B6333" w:rsidP="00322F9A">
            <w:pPr>
              <w:pStyle w:val="3Table"/>
            </w:pPr>
            <w:r>
              <w:t>…</w:t>
            </w:r>
          </w:p>
        </w:tc>
        <w:tc>
          <w:tcPr>
            <w:tcW w:w="1152" w:type="dxa"/>
          </w:tcPr>
          <w:p w14:paraId="5A492A92" w14:textId="77777777" w:rsidR="007B6333" w:rsidRPr="00181461" w:rsidRDefault="007B6333" w:rsidP="00322F9A">
            <w:pPr>
              <w:pStyle w:val="3Table"/>
              <w:rPr>
                <w:highlight w:val="cyan"/>
              </w:rPr>
            </w:pPr>
          </w:p>
        </w:tc>
      </w:tr>
      <w:tr w:rsidR="00F24209" w:rsidRPr="00181461" w14:paraId="6EF8D3BD" w14:textId="77777777" w:rsidTr="007B6333">
        <w:trPr>
          <w:cantSplit/>
          <w:trHeight w:val="204"/>
          <w:jc w:val="center"/>
        </w:trPr>
        <w:tc>
          <w:tcPr>
            <w:tcW w:w="8600" w:type="dxa"/>
          </w:tcPr>
          <w:p w14:paraId="43143A8F" w14:textId="22CC0907" w:rsidR="00F24209" w:rsidRPr="00F24209" w:rsidRDefault="00F24209" w:rsidP="00322F9A">
            <w:pPr>
              <w:pStyle w:val="3Table"/>
            </w:pPr>
            <w:r w:rsidRPr="00F24209">
              <w:tab/>
            </w:r>
            <w:r w:rsidRPr="00F24209">
              <w:tab/>
            </w:r>
            <w:r w:rsidRPr="00F24209">
              <w:tab/>
            </w:r>
            <w:r w:rsidRPr="00F24209">
              <w:tab/>
            </w:r>
            <w:proofErr w:type="gramStart"/>
            <w:r w:rsidRPr="00F24209">
              <w:t>if</w:t>
            </w:r>
            <w:proofErr w:type="gramEnd"/>
            <w:r w:rsidRPr="00F24209">
              <w:t xml:space="preserve">( </w:t>
            </w:r>
            <w:proofErr w:type="spellStart"/>
            <w:r w:rsidRPr="00F24209">
              <w:t>sdc_flag</w:t>
            </w:r>
            <w:proofErr w:type="spellEnd"/>
            <w:r w:rsidRPr="00F24209">
              <w:t xml:space="preserve"> ) {</w:t>
            </w:r>
          </w:p>
        </w:tc>
        <w:tc>
          <w:tcPr>
            <w:tcW w:w="1152" w:type="dxa"/>
          </w:tcPr>
          <w:p w14:paraId="7A1767DF" w14:textId="77777777" w:rsidR="00F24209" w:rsidRPr="00F24209" w:rsidRDefault="00F24209" w:rsidP="00322F9A">
            <w:pPr>
              <w:pStyle w:val="3Table"/>
            </w:pPr>
          </w:p>
        </w:tc>
      </w:tr>
      <w:tr w:rsidR="00F24209" w:rsidRPr="00181461" w14:paraId="372E7C38" w14:textId="77777777" w:rsidTr="007B6333">
        <w:trPr>
          <w:cantSplit/>
          <w:trHeight w:val="204"/>
          <w:jc w:val="center"/>
        </w:trPr>
        <w:tc>
          <w:tcPr>
            <w:tcW w:w="8600" w:type="dxa"/>
          </w:tcPr>
          <w:p w14:paraId="2E3419C8" w14:textId="456089A2" w:rsidR="00F24209" w:rsidRPr="00F24209" w:rsidRDefault="00F24209" w:rsidP="00F24209">
            <w:pPr>
              <w:pStyle w:val="3Table"/>
            </w:pPr>
            <w:r w:rsidRPr="00F24209">
              <w:tab/>
            </w:r>
            <w:r w:rsidRPr="00F24209">
              <w:tab/>
            </w:r>
            <w:r w:rsidRPr="00F24209">
              <w:tab/>
            </w:r>
            <w:r w:rsidRPr="00F24209">
              <w:tab/>
            </w:r>
            <w:r w:rsidRPr="00F24209">
              <w:tab/>
            </w:r>
            <w:proofErr w:type="spellStart"/>
            <w:proofErr w:type="gramStart"/>
            <w:r w:rsidRPr="00F24209">
              <w:rPr>
                <w:highlight w:val="cyan"/>
              </w:rPr>
              <w:t>sdcNumSegments</w:t>
            </w:r>
            <w:proofErr w:type="spellEnd"/>
            <w:proofErr w:type="gramEnd"/>
            <w:r w:rsidRPr="00F24209">
              <w:rPr>
                <w:highlight w:val="cyan"/>
              </w:rPr>
              <w:t xml:space="preserve"> = ( </w:t>
            </w:r>
            <w:proofErr w:type="spellStart"/>
            <w:r w:rsidRPr="00F24209">
              <w:rPr>
                <w:highlight w:val="cyan"/>
              </w:rPr>
              <w:t>sdc_pred_mode</w:t>
            </w:r>
            <w:proofErr w:type="spellEnd"/>
            <w:r w:rsidRPr="00F24209">
              <w:rPr>
                <w:highlight w:val="cyan"/>
              </w:rPr>
              <w:t xml:space="preserve"> = =</w:t>
            </w:r>
            <w:r w:rsidR="00870328">
              <w:rPr>
                <w:highlight w:val="cyan"/>
              </w:rPr>
              <w:t xml:space="preserve"> </w:t>
            </w:r>
            <w:r w:rsidR="00870328" w:rsidRPr="00870328">
              <w:rPr>
                <w:strike/>
                <w:highlight w:val="cyan"/>
              </w:rPr>
              <w:t>1</w:t>
            </w:r>
            <w:r w:rsidRPr="00F24209">
              <w:rPr>
                <w:highlight w:val="cyan"/>
              </w:rPr>
              <w:t xml:space="preserve"> 2 | | </w:t>
            </w:r>
            <w:proofErr w:type="spellStart"/>
            <w:r w:rsidRPr="00F24209">
              <w:rPr>
                <w:highlight w:val="cyan"/>
              </w:rPr>
              <w:t>sdc_pred_mode</w:t>
            </w:r>
            <w:proofErr w:type="spellEnd"/>
            <w:r w:rsidRPr="00F24209">
              <w:rPr>
                <w:highlight w:val="cyan"/>
              </w:rPr>
              <w:t xml:space="preserve"> = = </w:t>
            </w:r>
            <w:r w:rsidR="00870328" w:rsidRPr="00870328">
              <w:rPr>
                <w:strike/>
                <w:highlight w:val="cyan"/>
              </w:rPr>
              <w:t>2</w:t>
            </w:r>
            <w:r w:rsidR="00870328">
              <w:rPr>
                <w:highlight w:val="cyan"/>
              </w:rPr>
              <w:t xml:space="preserve"> </w:t>
            </w:r>
            <w:r w:rsidRPr="00F24209">
              <w:rPr>
                <w:highlight w:val="cyan"/>
              </w:rPr>
              <w:t xml:space="preserve">3 ) ? </w:t>
            </w:r>
            <w:proofErr w:type="gramStart"/>
            <w:r w:rsidRPr="00F24209">
              <w:rPr>
                <w:highlight w:val="cyan"/>
              </w:rPr>
              <w:t>2 :</w:t>
            </w:r>
            <w:proofErr w:type="gramEnd"/>
            <w:r w:rsidRPr="00F24209">
              <w:rPr>
                <w:highlight w:val="cyan"/>
              </w:rPr>
              <w:t xml:space="preserve"> 1 )</w:t>
            </w:r>
            <w:r w:rsidRPr="00F24209">
              <w:t xml:space="preserve"> </w:t>
            </w:r>
          </w:p>
        </w:tc>
        <w:tc>
          <w:tcPr>
            <w:tcW w:w="1152" w:type="dxa"/>
          </w:tcPr>
          <w:p w14:paraId="1FCDD9EF" w14:textId="77777777" w:rsidR="00F24209" w:rsidRPr="00F24209" w:rsidRDefault="00F24209" w:rsidP="00322F9A">
            <w:pPr>
              <w:pStyle w:val="3Table"/>
            </w:pPr>
          </w:p>
        </w:tc>
      </w:tr>
      <w:tr w:rsidR="00F24209" w:rsidRPr="00181461" w14:paraId="04AF18BF" w14:textId="77777777" w:rsidTr="007B6333">
        <w:trPr>
          <w:cantSplit/>
          <w:trHeight w:val="204"/>
          <w:jc w:val="center"/>
        </w:trPr>
        <w:tc>
          <w:tcPr>
            <w:tcW w:w="8600" w:type="dxa"/>
          </w:tcPr>
          <w:p w14:paraId="6C013B83" w14:textId="4C5509E3" w:rsidR="00F24209" w:rsidRPr="00F24209" w:rsidRDefault="00F24209" w:rsidP="00322F9A">
            <w:pPr>
              <w:pStyle w:val="3Table"/>
            </w:pPr>
            <w:r w:rsidRPr="00F24209">
              <w:tab/>
            </w:r>
            <w:r w:rsidRPr="00F24209">
              <w:tab/>
            </w:r>
            <w:r w:rsidRPr="00F24209">
              <w:tab/>
            </w:r>
            <w:r w:rsidRPr="00F24209">
              <w:tab/>
            </w:r>
            <w:r w:rsidRPr="00F24209">
              <w:tab/>
            </w:r>
            <w:proofErr w:type="gramStart"/>
            <w:r w:rsidRPr="00F24209">
              <w:t>for</w:t>
            </w:r>
            <w:proofErr w:type="gramEnd"/>
            <w:r w:rsidRPr="00F24209">
              <w:t xml:space="preserve"> ( </w:t>
            </w:r>
            <w:proofErr w:type="spellStart"/>
            <w:r w:rsidRPr="00F24209">
              <w:t>i</w:t>
            </w:r>
            <w:proofErr w:type="spellEnd"/>
            <w:r w:rsidRPr="00F24209">
              <w:t xml:space="preserve"> = 0; </w:t>
            </w:r>
            <w:proofErr w:type="spellStart"/>
            <w:r w:rsidRPr="00F24209">
              <w:t>i</w:t>
            </w:r>
            <w:proofErr w:type="spellEnd"/>
            <w:r w:rsidRPr="00F24209">
              <w:t xml:space="preserve"> &lt; </w:t>
            </w:r>
            <w:proofErr w:type="spellStart"/>
            <w:r w:rsidRPr="00F24209">
              <w:t>sdcNumSegments</w:t>
            </w:r>
            <w:proofErr w:type="spellEnd"/>
            <w:r w:rsidRPr="00F24209">
              <w:t xml:space="preserve"> ; </w:t>
            </w:r>
            <w:proofErr w:type="spellStart"/>
            <w:r w:rsidRPr="00F24209">
              <w:t>i</w:t>
            </w:r>
            <w:proofErr w:type="spellEnd"/>
            <w:r w:rsidRPr="00F24209">
              <w:t>++) {</w:t>
            </w:r>
          </w:p>
        </w:tc>
        <w:tc>
          <w:tcPr>
            <w:tcW w:w="1152" w:type="dxa"/>
          </w:tcPr>
          <w:p w14:paraId="0654F7B2" w14:textId="77777777" w:rsidR="00F24209" w:rsidRPr="00F24209" w:rsidRDefault="00F24209" w:rsidP="00322F9A">
            <w:pPr>
              <w:pStyle w:val="3Table"/>
            </w:pPr>
          </w:p>
        </w:tc>
      </w:tr>
      <w:tr w:rsidR="00F24209" w:rsidRPr="00181461" w14:paraId="4E15E9D1" w14:textId="77777777" w:rsidTr="007B6333">
        <w:trPr>
          <w:cantSplit/>
          <w:trHeight w:val="204"/>
          <w:jc w:val="center"/>
        </w:trPr>
        <w:tc>
          <w:tcPr>
            <w:tcW w:w="8600" w:type="dxa"/>
          </w:tcPr>
          <w:p w14:paraId="699A0747" w14:textId="39B7E5D2" w:rsidR="00F24209" w:rsidRPr="00F24209" w:rsidRDefault="00F24209" w:rsidP="00322F9A">
            <w:pPr>
              <w:pStyle w:val="3Table"/>
            </w:pPr>
            <w:r w:rsidRPr="00F24209">
              <w:tab/>
            </w:r>
            <w:r w:rsidRPr="00F24209">
              <w:tab/>
            </w:r>
            <w:r w:rsidRPr="00F24209">
              <w:tab/>
            </w:r>
            <w:r w:rsidRPr="00F24209">
              <w:tab/>
            </w:r>
            <w:r w:rsidRPr="00F24209">
              <w:tab/>
            </w:r>
            <w:r w:rsidRPr="00F24209">
              <w:tab/>
            </w:r>
            <w:proofErr w:type="spellStart"/>
            <w:proofErr w:type="gramStart"/>
            <w:r w:rsidRPr="00F24209">
              <w:rPr>
                <w:b/>
              </w:rPr>
              <w:t>sdc</w:t>
            </w:r>
            <w:proofErr w:type="gramEnd"/>
            <w:r w:rsidRPr="00F24209">
              <w:rPr>
                <w:b/>
              </w:rPr>
              <w:t>_residual_flag</w:t>
            </w:r>
            <w:proofErr w:type="spellEnd"/>
            <w:r w:rsidRPr="00F24209">
              <w:t>[ x0 ][ y0 ][ </w:t>
            </w:r>
            <w:proofErr w:type="spellStart"/>
            <w:r w:rsidRPr="00F24209">
              <w:t>i</w:t>
            </w:r>
            <w:proofErr w:type="spellEnd"/>
            <w:r w:rsidRPr="00F24209">
              <w:t> </w:t>
            </w:r>
          </w:p>
        </w:tc>
        <w:tc>
          <w:tcPr>
            <w:tcW w:w="1152" w:type="dxa"/>
          </w:tcPr>
          <w:p w14:paraId="55162853" w14:textId="5EF87C88" w:rsidR="00F24209" w:rsidRPr="00F24209" w:rsidRDefault="00F24209" w:rsidP="00322F9A">
            <w:pPr>
              <w:pStyle w:val="3Table"/>
            </w:pPr>
            <w:proofErr w:type="spellStart"/>
            <w:proofErr w:type="gramStart"/>
            <w:r w:rsidRPr="00F24209">
              <w:t>ae</w:t>
            </w:r>
            <w:proofErr w:type="spellEnd"/>
            <w:proofErr w:type="gramEnd"/>
            <w:r w:rsidRPr="00F24209">
              <w:t>(v)</w:t>
            </w:r>
          </w:p>
        </w:tc>
      </w:tr>
      <w:tr w:rsidR="00F24209" w:rsidRPr="00181461" w14:paraId="5649E08D" w14:textId="77777777" w:rsidTr="007B6333">
        <w:trPr>
          <w:cantSplit/>
          <w:trHeight w:val="204"/>
          <w:jc w:val="center"/>
        </w:trPr>
        <w:tc>
          <w:tcPr>
            <w:tcW w:w="8600" w:type="dxa"/>
          </w:tcPr>
          <w:p w14:paraId="5571017A" w14:textId="6B3852F8" w:rsidR="00F24209" w:rsidRPr="00F24209" w:rsidRDefault="00F24209" w:rsidP="00322F9A">
            <w:pPr>
              <w:pStyle w:val="3Table"/>
            </w:pPr>
            <w:r w:rsidRPr="00F24209">
              <w:tab/>
            </w:r>
            <w:r w:rsidRPr="00F24209">
              <w:tab/>
            </w:r>
            <w:r w:rsidRPr="00F24209">
              <w:tab/>
            </w:r>
            <w:r w:rsidRPr="00F24209">
              <w:tab/>
            </w:r>
            <w:r w:rsidRPr="00F24209">
              <w:tab/>
            </w:r>
            <w:r w:rsidRPr="00F24209">
              <w:tab/>
            </w:r>
            <w:proofErr w:type="gramStart"/>
            <w:r w:rsidRPr="00F24209">
              <w:t>if</w:t>
            </w:r>
            <w:proofErr w:type="gramEnd"/>
            <w:r w:rsidRPr="00F24209">
              <w:t xml:space="preserve">( </w:t>
            </w:r>
            <w:proofErr w:type="spellStart"/>
            <w:r w:rsidRPr="00F24209">
              <w:t>sdc_residual_flag</w:t>
            </w:r>
            <w:proofErr w:type="spellEnd"/>
            <w:r w:rsidRPr="00F24209">
              <w:t xml:space="preserve"> [ x0 ][ y0 ][ </w:t>
            </w:r>
            <w:proofErr w:type="spellStart"/>
            <w:r w:rsidRPr="00F24209">
              <w:t>i</w:t>
            </w:r>
            <w:proofErr w:type="spellEnd"/>
            <w:r w:rsidRPr="00F24209">
              <w:t> ]) {</w:t>
            </w:r>
          </w:p>
        </w:tc>
        <w:tc>
          <w:tcPr>
            <w:tcW w:w="1152" w:type="dxa"/>
          </w:tcPr>
          <w:p w14:paraId="6B527B1C" w14:textId="77777777" w:rsidR="00F24209" w:rsidRPr="00F24209" w:rsidRDefault="00F24209" w:rsidP="00322F9A">
            <w:pPr>
              <w:pStyle w:val="3Table"/>
            </w:pPr>
          </w:p>
        </w:tc>
      </w:tr>
      <w:tr w:rsidR="00F24209" w:rsidRPr="00181461" w14:paraId="6202D337" w14:textId="77777777" w:rsidTr="007B6333">
        <w:trPr>
          <w:cantSplit/>
          <w:trHeight w:val="204"/>
          <w:jc w:val="center"/>
        </w:trPr>
        <w:tc>
          <w:tcPr>
            <w:tcW w:w="8600" w:type="dxa"/>
          </w:tcPr>
          <w:p w14:paraId="5F6F6CD4" w14:textId="216DDB12" w:rsidR="00F24209" w:rsidRPr="00F24209" w:rsidRDefault="00F24209" w:rsidP="00322F9A">
            <w:pPr>
              <w:pStyle w:val="3Table"/>
            </w:pPr>
            <w:r w:rsidRPr="00F24209">
              <w:tab/>
            </w:r>
            <w:r w:rsidRPr="00F24209">
              <w:tab/>
            </w:r>
            <w:r w:rsidRPr="00F24209">
              <w:tab/>
            </w:r>
            <w:r w:rsidRPr="00F24209">
              <w:tab/>
            </w:r>
            <w:r w:rsidRPr="00F24209">
              <w:tab/>
            </w:r>
            <w:r w:rsidRPr="00F24209">
              <w:tab/>
            </w:r>
            <w:r w:rsidRPr="00F24209">
              <w:tab/>
            </w:r>
            <w:proofErr w:type="spellStart"/>
            <w:proofErr w:type="gramStart"/>
            <w:r w:rsidRPr="00F24209">
              <w:rPr>
                <w:b/>
              </w:rPr>
              <w:t>sdc</w:t>
            </w:r>
            <w:proofErr w:type="gramEnd"/>
            <w:r w:rsidRPr="00F24209">
              <w:rPr>
                <w:b/>
              </w:rPr>
              <w:t>_residual_sign_flag</w:t>
            </w:r>
            <w:proofErr w:type="spellEnd"/>
            <w:r w:rsidRPr="00F24209">
              <w:t>[ x0 ][ y0 ][ </w:t>
            </w:r>
            <w:proofErr w:type="spellStart"/>
            <w:r w:rsidRPr="00F24209">
              <w:t>i</w:t>
            </w:r>
            <w:proofErr w:type="spellEnd"/>
            <w:r w:rsidRPr="00F24209">
              <w:t> ]</w:t>
            </w:r>
          </w:p>
        </w:tc>
        <w:tc>
          <w:tcPr>
            <w:tcW w:w="1152" w:type="dxa"/>
          </w:tcPr>
          <w:p w14:paraId="50AEEE8F" w14:textId="0E79FF35" w:rsidR="00F24209" w:rsidRPr="00F24209" w:rsidRDefault="00F24209" w:rsidP="00322F9A">
            <w:pPr>
              <w:pStyle w:val="3Table"/>
            </w:pPr>
            <w:proofErr w:type="spellStart"/>
            <w:proofErr w:type="gramStart"/>
            <w:r w:rsidRPr="00F24209">
              <w:t>ae</w:t>
            </w:r>
            <w:proofErr w:type="spellEnd"/>
            <w:proofErr w:type="gramEnd"/>
            <w:r w:rsidRPr="00F24209">
              <w:t>(v)</w:t>
            </w:r>
          </w:p>
        </w:tc>
      </w:tr>
      <w:tr w:rsidR="00F24209" w:rsidRPr="00181461" w14:paraId="4584AEE0" w14:textId="77777777" w:rsidTr="007B6333">
        <w:trPr>
          <w:cantSplit/>
          <w:trHeight w:val="204"/>
          <w:jc w:val="center"/>
        </w:trPr>
        <w:tc>
          <w:tcPr>
            <w:tcW w:w="8600" w:type="dxa"/>
          </w:tcPr>
          <w:p w14:paraId="48D0C054" w14:textId="0E359AD9" w:rsidR="00F24209" w:rsidRPr="00F24209" w:rsidRDefault="00F24209" w:rsidP="00322F9A">
            <w:pPr>
              <w:pStyle w:val="3Table"/>
            </w:pPr>
            <w:r w:rsidRPr="00F24209">
              <w:tab/>
            </w:r>
            <w:r w:rsidRPr="00F24209">
              <w:tab/>
            </w:r>
            <w:r w:rsidRPr="00F24209">
              <w:tab/>
            </w:r>
            <w:r w:rsidRPr="00F24209">
              <w:tab/>
            </w:r>
            <w:r w:rsidRPr="00F24209">
              <w:tab/>
            </w:r>
            <w:r w:rsidRPr="00F24209">
              <w:tab/>
            </w:r>
            <w:r w:rsidRPr="00F24209">
              <w:tab/>
            </w:r>
            <w:proofErr w:type="gramStart"/>
            <w:r w:rsidRPr="00F24209">
              <w:rPr>
                <w:b/>
              </w:rPr>
              <w:t>sdc</w:t>
            </w:r>
            <w:proofErr w:type="gramEnd"/>
            <w:r w:rsidRPr="00F24209">
              <w:rPr>
                <w:b/>
              </w:rPr>
              <w:t>_residual_abs_minus1</w:t>
            </w:r>
            <w:r w:rsidRPr="00F24209">
              <w:t>[ x0 ][ y0 ][ </w:t>
            </w:r>
            <w:proofErr w:type="spellStart"/>
            <w:r w:rsidRPr="00F24209">
              <w:t>i</w:t>
            </w:r>
            <w:proofErr w:type="spellEnd"/>
            <w:r w:rsidRPr="00F24209">
              <w:t> ]</w:t>
            </w:r>
          </w:p>
        </w:tc>
        <w:tc>
          <w:tcPr>
            <w:tcW w:w="1152" w:type="dxa"/>
          </w:tcPr>
          <w:p w14:paraId="0B6F3D05" w14:textId="398237A5" w:rsidR="00F24209" w:rsidRPr="00F24209" w:rsidRDefault="00F24209" w:rsidP="00322F9A">
            <w:pPr>
              <w:pStyle w:val="3Table"/>
            </w:pPr>
            <w:proofErr w:type="spellStart"/>
            <w:proofErr w:type="gramStart"/>
            <w:r w:rsidRPr="00F24209">
              <w:t>ae</w:t>
            </w:r>
            <w:proofErr w:type="spellEnd"/>
            <w:proofErr w:type="gramEnd"/>
            <w:r w:rsidRPr="00F24209">
              <w:t>(v)</w:t>
            </w:r>
          </w:p>
        </w:tc>
      </w:tr>
      <w:tr w:rsidR="00F24209" w:rsidRPr="00181461" w14:paraId="59BBA97D" w14:textId="77777777" w:rsidTr="007B6333">
        <w:trPr>
          <w:cantSplit/>
          <w:trHeight w:val="204"/>
          <w:jc w:val="center"/>
        </w:trPr>
        <w:tc>
          <w:tcPr>
            <w:tcW w:w="8600" w:type="dxa"/>
          </w:tcPr>
          <w:p w14:paraId="04F28B3D" w14:textId="0F61F575" w:rsidR="00F24209" w:rsidRPr="00F24209" w:rsidRDefault="00F24209" w:rsidP="00322F9A">
            <w:pPr>
              <w:pStyle w:val="3Table"/>
            </w:pPr>
            <w:r w:rsidRPr="00F24209">
              <w:tab/>
            </w:r>
            <w:r w:rsidRPr="00F24209">
              <w:tab/>
            </w:r>
            <w:r w:rsidRPr="00F24209">
              <w:tab/>
            </w:r>
            <w:r w:rsidRPr="00F24209">
              <w:tab/>
            </w:r>
            <w:r w:rsidRPr="00F24209">
              <w:tab/>
            </w:r>
            <w:r w:rsidRPr="00F24209">
              <w:tab/>
              <w:t>}</w:t>
            </w:r>
          </w:p>
        </w:tc>
        <w:tc>
          <w:tcPr>
            <w:tcW w:w="1152" w:type="dxa"/>
          </w:tcPr>
          <w:p w14:paraId="67D461DF" w14:textId="77777777" w:rsidR="00F24209" w:rsidRPr="00F24209" w:rsidRDefault="00F24209" w:rsidP="00322F9A">
            <w:pPr>
              <w:pStyle w:val="3Table"/>
            </w:pPr>
          </w:p>
        </w:tc>
      </w:tr>
      <w:tr w:rsidR="00F24209" w:rsidRPr="00181461" w14:paraId="4CC6E83E" w14:textId="77777777" w:rsidTr="007B6333">
        <w:trPr>
          <w:cantSplit/>
          <w:trHeight w:val="204"/>
          <w:jc w:val="center"/>
        </w:trPr>
        <w:tc>
          <w:tcPr>
            <w:tcW w:w="8600" w:type="dxa"/>
          </w:tcPr>
          <w:p w14:paraId="1E4511E0" w14:textId="05C86E9D" w:rsidR="00F24209" w:rsidRPr="00F24209" w:rsidRDefault="00F24209" w:rsidP="00322F9A">
            <w:pPr>
              <w:pStyle w:val="3Table"/>
            </w:pPr>
            <w:r w:rsidRPr="00F24209">
              <w:tab/>
            </w:r>
            <w:r w:rsidRPr="00F24209">
              <w:tab/>
            </w:r>
            <w:r w:rsidRPr="00F24209">
              <w:tab/>
            </w:r>
            <w:r w:rsidRPr="00F24209">
              <w:tab/>
            </w:r>
            <w:r w:rsidRPr="00F24209">
              <w:tab/>
              <w:t>}</w:t>
            </w:r>
          </w:p>
        </w:tc>
        <w:tc>
          <w:tcPr>
            <w:tcW w:w="1152" w:type="dxa"/>
          </w:tcPr>
          <w:p w14:paraId="5ACB8555" w14:textId="77777777" w:rsidR="00F24209" w:rsidRPr="00F24209" w:rsidRDefault="00F24209" w:rsidP="00322F9A">
            <w:pPr>
              <w:pStyle w:val="3Table"/>
            </w:pPr>
          </w:p>
        </w:tc>
      </w:tr>
      <w:tr w:rsidR="00F24209" w:rsidRPr="00181461" w14:paraId="15F7B40F" w14:textId="77777777" w:rsidTr="007B6333">
        <w:trPr>
          <w:cantSplit/>
          <w:trHeight w:val="204"/>
          <w:jc w:val="center"/>
        </w:trPr>
        <w:tc>
          <w:tcPr>
            <w:tcW w:w="8600" w:type="dxa"/>
          </w:tcPr>
          <w:p w14:paraId="17586794" w14:textId="5AC36C0E" w:rsidR="00F24209" w:rsidRPr="00F24209" w:rsidRDefault="00F24209" w:rsidP="00322F9A">
            <w:pPr>
              <w:pStyle w:val="3Table"/>
            </w:pPr>
            <w:r w:rsidRPr="00F24209">
              <w:tab/>
            </w:r>
            <w:r w:rsidRPr="00F24209">
              <w:tab/>
            </w:r>
            <w:r w:rsidRPr="00F24209">
              <w:tab/>
            </w:r>
            <w:r w:rsidRPr="00F24209">
              <w:tab/>
              <w:t>}</w:t>
            </w:r>
          </w:p>
        </w:tc>
        <w:tc>
          <w:tcPr>
            <w:tcW w:w="1152" w:type="dxa"/>
          </w:tcPr>
          <w:p w14:paraId="358A4EA4" w14:textId="77777777" w:rsidR="00F24209" w:rsidRPr="00F24209" w:rsidRDefault="00F24209" w:rsidP="00322F9A">
            <w:pPr>
              <w:pStyle w:val="3Table"/>
            </w:pPr>
          </w:p>
        </w:tc>
      </w:tr>
    </w:tbl>
    <w:p w14:paraId="71CBB76E" w14:textId="69CB3594" w:rsidR="00A97B08" w:rsidRDefault="00A97B08" w:rsidP="00A97B08">
      <w:bookmarkStart w:id="1" w:name="_Ref342859264"/>
      <w:bookmarkStart w:id="2" w:name="_Toc344063354"/>
      <w:proofErr w:type="spellStart"/>
      <w:proofErr w:type="gramStart"/>
      <w:r w:rsidRPr="00F60F40">
        <w:rPr>
          <w:b/>
        </w:rPr>
        <w:t>sdc</w:t>
      </w:r>
      <w:proofErr w:type="gramEnd"/>
      <w:r w:rsidRPr="00F60F40">
        <w:rPr>
          <w:b/>
        </w:rPr>
        <w:t>_pred_mode</w:t>
      </w:r>
      <w:proofErr w:type="spellEnd"/>
      <w:r w:rsidRPr="00F60F40">
        <w:rPr>
          <w:b/>
        </w:rPr>
        <w:t xml:space="preserve"> </w:t>
      </w:r>
      <w:r w:rsidRPr="00F60F40">
        <w:t xml:space="preserve">shall be one of the values shown in </w:t>
      </w:r>
      <w:r w:rsidRPr="00F60F40">
        <w:fldChar w:fldCharType="begin" w:fldLock="1"/>
      </w:r>
      <w:r w:rsidRPr="00F60F40">
        <w:instrText xml:space="preserve"> REF _Ref342859264 \h </w:instrText>
      </w:r>
      <w:r w:rsidRPr="00F60F40">
        <w:fldChar w:fldCharType="separate"/>
      </w:r>
      <w:r w:rsidRPr="00F60F40">
        <w:t>Table G</w:t>
      </w:r>
      <w:r w:rsidRPr="00F60F40">
        <w:noBreakHyphen/>
      </w:r>
      <w:r>
        <w:rPr>
          <w:noProof/>
        </w:rPr>
        <w:t>3</w:t>
      </w:r>
      <w:r w:rsidRPr="00F60F40">
        <w:fldChar w:fldCharType="end"/>
      </w:r>
      <w:r w:rsidRPr="00F60F40">
        <w:t xml:space="preserve">. </w:t>
      </w:r>
      <w:proofErr w:type="spellStart"/>
      <w:proofErr w:type="gramStart"/>
      <w:r w:rsidRPr="00F60F40">
        <w:t>sdc</w:t>
      </w:r>
      <w:proofErr w:type="gramEnd"/>
      <w:r w:rsidRPr="00F60F40">
        <w:t>_pred_mode</w:t>
      </w:r>
      <w:proofErr w:type="spellEnd"/>
      <w:r w:rsidRPr="00F60F40">
        <w:t xml:space="preserve"> specifies the intra prediction mode used for simplified depth coding. </w:t>
      </w:r>
    </w:p>
    <w:p w14:paraId="4247A5CA" w14:textId="77777777" w:rsidR="00F07F1C" w:rsidRPr="00F60F40" w:rsidRDefault="00F07F1C" w:rsidP="00F07F1C">
      <w:pPr>
        <w:pStyle w:val="Beschriftung"/>
        <w:rPr>
          <w:lang w:val="en-GB"/>
        </w:rPr>
      </w:pPr>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3</w:t>
      </w:r>
      <w:r w:rsidRPr="00F60F40">
        <w:fldChar w:fldCharType="end"/>
      </w:r>
      <w:bookmarkEnd w:id="1"/>
      <w:r>
        <w:rPr>
          <w:lang w:eastAsia="ko-KR"/>
        </w:rPr>
        <w:t xml:space="preserve"> </w:t>
      </w:r>
      <w:r w:rsidRPr="00F60F40">
        <w:t>–</w:t>
      </w:r>
      <w:r>
        <w:t xml:space="preserve"> </w:t>
      </w:r>
      <w:r w:rsidRPr="00F60F40">
        <w:rPr>
          <w:lang w:val="en-GB"/>
        </w:rPr>
        <w:t xml:space="preserve">Interpretation of </w:t>
      </w:r>
      <w:proofErr w:type="spellStart"/>
      <w:r w:rsidRPr="00F60F40">
        <w:rPr>
          <w:lang w:val="en-GB"/>
        </w:rPr>
        <w:t>sdc_pred_mode</w:t>
      </w:r>
      <w:bookmarkEnd w:id="2"/>
      <w:proofErr w:type="spellEnd"/>
      <w:r>
        <w:rPr>
          <w:lang w:val="en-GB"/>
        </w:rPr>
        <w:t xml:space="preserve"> </w:t>
      </w:r>
    </w:p>
    <w:tbl>
      <w:tblPr>
        <w:tblW w:w="0" w:type="auto"/>
        <w:jc w:val="center"/>
        <w:tblLayout w:type="fixed"/>
        <w:tblCellMar>
          <w:left w:w="80" w:type="dxa"/>
          <w:right w:w="80" w:type="dxa"/>
        </w:tblCellMar>
        <w:tblLook w:val="0000" w:firstRow="0" w:lastRow="0" w:firstColumn="0" w:lastColumn="0" w:noHBand="0" w:noVBand="0"/>
      </w:tblPr>
      <w:tblGrid>
        <w:gridCol w:w="1546"/>
        <w:gridCol w:w="4101"/>
      </w:tblGrid>
      <w:tr w:rsidR="00F07F1C" w:rsidRPr="00F60F40" w14:paraId="71429A4C" w14:textId="77777777" w:rsidTr="00322F9A">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51B01966" w14:textId="77777777" w:rsidR="00F07F1C" w:rsidRPr="00F60F40" w:rsidRDefault="00F07F1C" w:rsidP="00322F9A">
            <w:pPr>
              <w:pStyle w:val="3S0"/>
            </w:pPr>
            <w:proofErr w:type="spellStart"/>
            <w:proofErr w:type="gramStart"/>
            <w:r w:rsidRPr="00F60F40">
              <w:rPr>
                <w:b/>
              </w:rPr>
              <w:t>sdc</w:t>
            </w:r>
            <w:proofErr w:type="gramEnd"/>
            <w:r w:rsidRPr="00F60F40">
              <w:rPr>
                <w:b/>
              </w:rPr>
              <w:t>_pred_mode</w:t>
            </w:r>
            <w:proofErr w:type="spellEnd"/>
          </w:p>
        </w:tc>
        <w:tc>
          <w:tcPr>
            <w:tcW w:w="4101" w:type="dxa"/>
            <w:tcBorders>
              <w:top w:val="single" w:sz="6" w:space="0" w:color="auto"/>
              <w:left w:val="single" w:sz="6" w:space="0" w:color="auto"/>
              <w:bottom w:val="single" w:sz="6" w:space="0" w:color="auto"/>
              <w:right w:val="single" w:sz="6" w:space="0" w:color="auto"/>
            </w:tcBorders>
          </w:tcPr>
          <w:p w14:paraId="6BCB4C7F" w14:textId="77777777" w:rsidR="00F07F1C" w:rsidRPr="00F60F40" w:rsidRDefault="00F07F1C" w:rsidP="00322F9A">
            <w:pPr>
              <w:pStyle w:val="3S0"/>
            </w:pPr>
            <w:r w:rsidRPr="00F60F40">
              <w:t>Associated Intra Prediction Mode</w:t>
            </w:r>
          </w:p>
        </w:tc>
      </w:tr>
      <w:tr w:rsidR="00F07F1C" w:rsidRPr="00F60F40" w14:paraId="58EAB7E4" w14:textId="77777777" w:rsidTr="00322F9A">
        <w:trPr>
          <w:cantSplit/>
          <w:trHeight w:val="292"/>
          <w:jc w:val="center"/>
        </w:trPr>
        <w:tc>
          <w:tcPr>
            <w:tcW w:w="1546" w:type="dxa"/>
            <w:tcBorders>
              <w:top w:val="single" w:sz="6" w:space="0" w:color="auto"/>
              <w:left w:val="single" w:sz="6" w:space="0" w:color="auto"/>
              <w:bottom w:val="single" w:sz="6" w:space="0" w:color="auto"/>
              <w:right w:val="single" w:sz="6" w:space="0" w:color="auto"/>
            </w:tcBorders>
          </w:tcPr>
          <w:p w14:paraId="232640AF" w14:textId="77777777" w:rsidR="00F07F1C" w:rsidRPr="00F60F40" w:rsidRDefault="00F07F1C" w:rsidP="00322F9A">
            <w:pPr>
              <w:pStyle w:val="3S0"/>
            </w:pPr>
            <w:r w:rsidRPr="00F60F40">
              <w:t>0</w:t>
            </w:r>
          </w:p>
        </w:tc>
        <w:tc>
          <w:tcPr>
            <w:tcW w:w="4101" w:type="dxa"/>
            <w:tcBorders>
              <w:top w:val="single" w:sz="6" w:space="0" w:color="auto"/>
              <w:left w:val="single" w:sz="6" w:space="0" w:color="auto"/>
              <w:bottom w:val="single" w:sz="6" w:space="0" w:color="auto"/>
              <w:right w:val="single" w:sz="6" w:space="0" w:color="auto"/>
            </w:tcBorders>
          </w:tcPr>
          <w:p w14:paraId="0D8C42C8" w14:textId="77777777" w:rsidR="00F07F1C" w:rsidRPr="00F60F40" w:rsidRDefault="00F07F1C" w:rsidP="00322F9A">
            <w:pPr>
              <w:pStyle w:val="3S0"/>
            </w:pPr>
            <w:proofErr w:type="spellStart"/>
            <w:r w:rsidRPr="00F60F40">
              <w:rPr>
                <w:lang w:eastAsia="ko-KR"/>
              </w:rPr>
              <w:t>Intra_DC</w:t>
            </w:r>
            <w:proofErr w:type="spellEnd"/>
          </w:p>
        </w:tc>
      </w:tr>
      <w:tr w:rsidR="00F07F1C" w:rsidRPr="00F60F40" w14:paraId="78394A51" w14:textId="77777777" w:rsidTr="00322F9A">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3F9D7960" w14:textId="50E5D504" w:rsidR="00F07F1C" w:rsidRPr="00F07F1C" w:rsidRDefault="00F07F1C" w:rsidP="00322F9A">
            <w:pPr>
              <w:pStyle w:val="3S0"/>
              <w:rPr>
                <w:highlight w:val="cyan"/>
              </w:rPr>
            </w:pPr>
            <w:r w:rsidRPr="00F07F1C">
              <w:rPr>
                <w:strike/>
                <w:highlight w:val="cyan"/>
              </w:rPr>
              <w:t>1</w:t>
            </w:r>
            <w:r w:rsidRPr="00F07F1C">
              <w:rPr>
                <w:highlight w:val="cyan"/>
              </w:rPr>
              <w:t>2</w:t>
            </w:r>
          </w:p>
        </w:tc>
        <w:tc>
          <w:tcPr>
            <w:tcW w:w="4101" w:type="dxa"/>
            <w:tcBorders>
              <w:top w:val="single" w:sz="6" w:space="0" w:color="auto"/>
              <w:left w:val="single" w:sz="6" w:space="0" w:color="auto"/>
              <w:bottom w:val="single" w:sz="6" w:space="0" w:color="auto"/>
              <w:right w:val="single" w:sz="6" w:space="0" w:color="auto"/>
            </w:tcBorders>
          </w:tcPr>
          <w:p w14:paraId="17461FA9" w14:textId="77777777" w:rsidR="00F07F1C" w:rsidRPr="00F60F40" w:rsidRDefault="00F07F1C" w:rsidP="00322F9A">
            <w:pPr>
              <w:pStyle w:val="3S0"/>
            </w:pPr>
            <w:proofErr w:type="spellStart"/>
            <w:r w:rsidRPr="00F60F40">
              <w:rPr>
                <w:lang w:eastAsia="ko-KR"/>
              </w:rPr>
              <w:t>Intra_DepthPartition</w:t>
            </w:r>
            <w:proofErr w:type="spellEnd"/>
            <w:proofErr w:type="gramStart"/>
            <w:r w:rsidRPr="00F60F40">
              <w:rPr>
                <w:lang w:eastAsia="ko-KR"/>
              </w:rPr>
              <w:t>( 35</w:t>
            </w:r>
            <w:proofErr w:type="gramEnd"/>
            <w:r w:rsidRPr="00F60F40">
              <w:rPr>
                <w:lang w:eastAsia="ko-KR"/>
              </w:rPr>
              <w:t xml:space="preserve"> )</w:t>
            </w:r>
            <w:r w:rsidRPr="00F60F40" w:rsidDel="00381822">
              <w:rPr>
                <w:lang w:eastAsia="ko-KR"/>
              </w:rPr>
              <w:t xml:space="preserve"> </w:t>
            </w:r>
          </w:p>
        </w:tc>
      </w:tr>
      <w:tr w:rsidR="00F07F1C" w:rsidRPr="00F60F40" w14:paraId="5B98C62C" w14:textId="77777777" w:rsidTr="00322F9A">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48E500E8" w14:textId="1C29C888" w:rsidR="00F07F1C" w:rsidRPr="00F07F1C" w:rsidRDefault="00F07F1C" w:rsidP="00322F9A">
            <w:pPr>
              <w:pStyle w:val="3S0"/>
              <w:rPr>
                <w:highlight w:val="cyan"/>
              </w:rPr>
            </w:pPr>
            <w:r w:rsidRPr="00F07F1C">
              <w:rPr>
                <w:strike/>
                <w:highlight w:val="cyan"/>
              </w:rPr>
              <w:lastRenderedPageBreak/>
              <w:t>2</w:t>
            </w:r>
            <w:r w:rsidRPr="00F07F1C">
              <w:rPr>
                <w:highlight w:val="cyan"/>
              </w:rPr>
              <w:t>3</w:t>
            </w:r>
          </w:p>
        </w:tc>
        <w:tc>
          <w:tcPr>
            <w:tcW w:w="4101" w:type="dxa"/>
            <w:tcBorders>
              <w:top w:val="single" w:sz="6" w:space="0" w:color="auto"/>
              <w:left w:val="single" w:sz="6" w:space="0" w:color="auto"/>
              <w:bottom w:val="single" w:sz="6" w:space="0" w:color="auto"/>
              <w:right w:val="single" w:sz="6" w:space="0" w:color="auto"/>
            </w:tcBorders>
          </w:tcPr>
          <w:p w14:paraId="1460AB50" w14:textId="77777777" w:rsidR="00F07F1C" w:rsidRPr="00F60F40" w:rsidRDefault="00F07F1C" w:rsidP="00322F9A">
            <w:pPr>
              <w:pStyle w:val="3S0"/>
            </w:pPr>
            <w:proofErr w:type="spellStart"/>
            <w:r w:rsidRPr="00F60F40">
              <w:rPr>
                <w:lang w:eastAsia="ko-KR"/>
              </w:rPr>
              <w:t>Intra_DepthPartition</w:t>
            </w:r>
            <w:proofErr w:type="spellEnd"/>
            <w:proofErr w:type="gramStart"/>
            <w:r w:rsidRPr="00F60F40">
              <w:rPr>
                <w:lang w:eastAsia="ko-KR"/>
              </w:rPr>
              <w:t>( 41</w:t>
            </w:r>
            <w:proofErr w:type="gramEnd"/>
            <w:r w:rsidRPr="00F60F40">
              <w:rPr>
                <w:lang w:eastAsia="ko-KR"/>
              </w:rPr>
              <w:t xml:space="preserve"> )</w:t>
            </w:r>
            <w:r w:rsidRPr="00F60F40" w:rsidDel="00381822">
              <w:t xml:space="preserve"> </w:t>
            </w:r>
          </w:p>
        </w:tc>
      </w:tr>
      <w:tr w:rsidR="00F07F1C" w:rsidRPr="00F60F40" w14:paraId="6CC7EFF2" w14:textId="77777777" w:rsidTr="00322F9A">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0EF762F9" w14:textId="3640E260" w:rsidR="00F07F1C" w:rsidRPr="00F07F1C" w:rsidRDefault="00F07F1C" w:rsidP="00322F9A">
            <w:pPr>
              <w:pStyle w:val="3S0"/>
              <w:rPr>
                <w:highlight w:val="cyan"/>
              </w:rPr>
            </w:pPr>
            <w:r w:rsidRPr="00F07F1C">
              <w:rPr>
                <w:strike/>
                <w:highlight w:val="cyan"/>
              </w:rPr>
              <w:t>3</w:t>
            </w:r>
            <w:r w:rsidRPr="00F07F1C">
              <w:rPr>
                <w:highlight w:val="cyan"/>
              </w:rPr>
              <w:t>1</w:t>
            </w:r>
          </w:p>
        </w:tc>
        <w:tc>
          <w:tcPr>
            <w:tcW w:w="4101" w:type="dxa"/>
            <w:tcBorders>
              <w:top w:val="single" w:sz="6" w:space="0" w:color="auto"/>
              <w:left w:val="single" w:sz="6" w:space="0" w:color="auto"/>
              <w:bottom w:val="single" w:sz="6" w:space="0" w:color="auto"/>
              <w:right w:val="single" w:sz="6" w:space="0" w:color="auto"/>
            </w:tcBorders>
          </w:tcPr>
          <w:p w14:paraId="439CADE5" w14:textId="77777777" w:rsidR="00F07F1C" w:rsidRPr="00F60F40" w:rsidRDefault="00F07F1C" w:rsidP="00322F9A">
            <w:pPr>
              <w:pStyle w:val="3S0"/>
            </w:pPr>
            <w:proofErr w:type="spellStart"/>
            <w:r w:rsidRPr="00F60F40">
              <w:rPr>
                <w:lang w:eastAsia="ko-KR"/>
              </w:rPr>
              <w:t>Intra_Planar</w:t>
            </w:r>
            <w:proofErr w:type="spellEnd"/>
          </w:p>
        </w:tc>
      </w:tr>
    </w:tbl>
    <w:p w14:paraId="7E2DC80C" w14:textId="77777777" w:rsidR="00AA4EAB" w:rsidRPr="00F60F40" w:rsidRDefault="00AA4EAB" w:rsidP="00AA4EAB">
      <w:pPr>
        <w:pStyle w:val="3H2"/>
      </w:pPr>
      <w:bookmarkStart w:id="3" w:name="_Toc331592202"/>
      <w:bookmarkStart w:id="4" w:name="_Toc344063287"/>
      <w:r w:rsidRPr="00F60F40">
        <w:t xml:space="preserve">Derivation process for </w:t>
      </w:r>
      <w:proofErr w:type="spellStart"/>
      <w:r w:rsidRPr="00F60F40">
        <w:t>luma</w:t>
      </w:r>
      <w:proofErr w:type="spellEnd"/>
      <w:r w:rsidRPr="00F60F40">
        <w:t xml:space="preserve"> intra prediction mode</w:t>
      </w:r>
      <w:bookmarkEnd w:id="3"/>
      <w:bookmarkEnd w:id="4"/>
    </w:p>
    <w:p w14:paraId="07F01D4A" w14:textId="77777777" w:rsidR="00AA4EAB" w:rsidRPr="00AA4EAB" w:rsidRDefault="00AA4EAB" w:rsidP="00AA4EAB">
      <w:pPr>
        <w:pStyle w:val="3D0"/>
      </w:pPr>
      <w:r w:rsidRPr="00AA4EAB">
        <w:t xml:space="preserve">If </w:t>
      </w:r>
      <w:proofErr w:type="spellStart"/>
      <w:r w:rsidRPr="00AA4EAB">
        <w:t>sdc_flag</w:t>
      </w:r>
      <w:proofErr w:type="spellEnd"/>
      <w:proofErr w:type="gramStart"/>
      <w:r w:rsidRPr="00AA4EAB">
        <w:t>[ </w:t>
      </w:r>
      <w:proofErr w:type="spellStart"/>
      <w:r w:rsidRPr="00AA4EAB">
        <w:t>xB</w:t>
      </w:r>
      <w:proofErr w:type="spellEnd"/>
      <w:proofErr w:type="gramEnd"/>
      <w:r w:rsidRPr="00AA4EAB">
        <w:t> ][ </w:t>
      </w:r>
      <w:proofErr w:type="spellStart"/>
      <w:r w:rsidRPr="00AA4EAB">
        <w:t>yB</w:t>
      </w:r>
      <w:proofErr w:type="spellEnd"/>
      <w:r w:rsidRPr="00AA4EAB">
        <w:t xml:space="preserve"> ] is equal to 1, </w:t>
      </w:r>
      <w:proofErr w:type="spellStart"/>
      <w:r w:rsidRPr="00AA4EAB">
        <w:t>IntraPredMode</w:t>
      </w:r>
      <w:proofErr w:type="spellEnd"/>
      <w:r w:rsidRPr="00AA4EAB">
        <w:t>[ </w:t>
      </w:r>
      <w:proofErr w:type="spellStart"/>
      <w:r w:rsidRPr="00AA4EAB">
        <w:t>xB</w:t>
      </w:r>
      <w:proofErr w:type="spellEnd"/>
      <w:r w:rsidRPr="00AA4EAB">
        <w:t> ][ </w:t>
      </w:r>
      <w:proofErr w:type="spellStart"/>
      <w:r w:rsidRPr="00AA4EAB">
        <w:t>yB</w:t>
      </w:r>
      <w:proofErr w:type="spellEnd"/>
      <w:r w:rsidRPr="00AA4EAB">
        <w:t> ] is derived as follows.</w:t>
      </w:r>
    </w:p>
    <w:p w14:paraId="21A05BFA" w14:textId="77777777" w:rsidR="00AA4EAB" w:rsidRPr="00AA4EAB" w:rsidRDefault="00AA4EAB" w:rsidP="00AA4EAB">
      <w:pPr>
        <w:pStyle w:val="3D1"/>
      </w:pPr>
      <w:r w:rsidRPr="00AA4EAB">
        <w:t xml:space="preserve">If </w:t>
      </w:r>
      <w:proofErr w:type="spellStart"/>
      <w:r w:rsidRPr="00AA4EAB">
        <w:t>sdc_pred_mode</w:t>
      </w:r>
      <w:proofErr w:type="spellEnd"/>
      <w:proofErr w:type="gramStart"/>
      <w:r w:rsidRPr="00AA4EAB">
        <w:t>[ </w:t>
      </w:r>
      <w:proofErr w:type="spellStart"/>
      <w:r w:rsidRPr="00AA4EAB">
        <w:t>xB</w:t>
      </w:r>
      <w:proofErr w:type="spellEnd"/>
      <w:proofErr w:type="gramEnd"/>
      <w:r w:rsidRPr="00AA4EAB">
        <w:t> ][ </w:t>
      </w:r>
      <w:proofErr w:type="spellStart"/>
      <w:r w:rsidRPr="00AA4EAB">
        <w:t>yB</w:t>
      </w:r>
      <w:proofErr w:type="spellEnd"/>
      <w:r w:rsidRPr="00AA4EAB">
        <w:t xml:space="preserve"> ] is equal to 0, </w:t>
      </w:r>
      <w:proofErr w:type="spellStart"/>
      <w:r w:rsidRPr="00AA4EAB">
        <w:t>IntraPredMode</w:t>
      </w:r>
      <w:proofErr w:type="spellEnd"/>
      <w:r w:rsidRPr="00AA4EAB">
        <w:t>[ </w:t>
      </w:r>
      <w:proofErr w:type="spellStart"/>
      <w:r w:rsidRPr="00AA4EAB">
        <w:t>xB</w:t>
      </w:r>
      <w:proofErr w:type="spellEnd"/>
      <w:r w:rsidRPr="00AA4EAB">
        <w:t> ][ </w:t>
      </w:r>
      <w:proofErr w:type="spellStart"/>
      <w:r w:rsidRPr="00AA4EAB">
        <w:t>yB</w:t>
      </w:r>
      <w:proofErr w:type="spellEnd"/>
      <w:r w:rsidRPr="00AA4EAB">
        <w:t> ] is set equal to 1.</w:t>
      </w:r>
    </w:p>
    <w:p w14:paraId="1FF55339" w14:textId="56A13659" w:rsidR="00AA4EAB" w:rsidRPr="00AA4EAB" w:rsidRDefault="00AA4EAB" w:rsidP="00AA4EAB">
      <w:pPr>
        <w:pStyle w:val="3D1"/>
      </w:pPr>
      <w:r w:rsidRPr="00AA4EAB">
        <w:t xml:space="preserve">Otherwise, if </w:t>
      </w:r>
      <w:proofErr w:type="spellStart"/>
      <w:r w:rsidRPr="00AA4EAB">
        <w:t>sdc_pred_mode</w:t>
      </w:r>
      <w:proofErr w:type="spellEnd"/>
      <w:proofErr w:type="gramStart"/>
      <w:r w:rsidRPr="00AA4EAB">
        <w:t>[ </w:t>
      </w:r>
      <w:proofErr w:type="spellStart"/>
      <w:r w:rsidRPr="00AA4EAB">
        <w:t>xB</w:t>
      </w:r>
      <w:proofErr w:type="spellEnd"/>
      <w:proofErr w:type="gramEnd"/>
      <w:r w:rsidRPr="00AA4EAB">
        <w:t> ][ </w:t>
      </w:r>
      <w:proofErr w:type="spellStart"/>
      <w:r w:rsidRPr="00AA4EAB">
        <w:t>yB</w:t>
      </w:r>
      <w:proofErr w:type="spellEnd"/>
      <w:r w:rsidRPr="00AA4EAB">
        <w:t xml:space="preserve"> ] is equal to 1, </w:t>
      </w:r>
      <w:proofErr w:type="spellStart"/>
      <w:r w:rsidRPr="00AA4EAB">
        <w:t>IntraPredMode</w:t>
      </w:r>
      <w:proofErr w:type="spellEnd"/>
      <w:r w:rsidRPr="00AA4EAB">
        <w:t>[ </w:t>
      </w:r>
      <w:proofErr w:type="spellStart"/>
      <w:r w:rsidRPr="00AA4EAB">
        <w:t>xB</w:t>
      </w:r>
      <w:proofErr w:type="spellEnd"/>
      <w:r w:rsidRPr="00AA4EAB">
        <w:t> ][ </w:t>
      </w:r>
      <w:proofErr w:type="spellStart"/>
      <w:r w:rsidRPr="00AA4EAB">
        <w:t>yB</w:t>
      </w:r>
      <w:proofErr w:type="spellEnd"/>
      <w:r w:rsidRPr="00AA4EAB">
        <w:t xml:space="preserve"> ] is set equal to </w:t>
      </w:r>
      <w:r w:rsidRPr="00AA4EAB">
        <w:rPr>
          <w:strike/>
          <w:highlight w:val="cyan"/>
        </w:rPr>
        <w:t>35</w:t>
      </w:r>
      <w:r w:rsidRPr="00AA4EAB">
        <w:rPr>
          <w:highlight w:val="cyan"/>
        </w:rPr>
        <w:t xml:space="preserve"> 0</w:t>
      </w:r>
      <w:r w:rsidRPr="00AA4EAB">
        <w:t>.</w:t>
      </w:r>
    </w:p>
    <w:p w14:paraId="21867D89" w14:textId="3536CB5A" w:rsidR="00AA4EAB" w:rsidRPr="00AA4EAB" w:rsidRDefault="00AA4EAB" w:rsidP="00AA4EAB">
      <w:pPr>
        <w:pStyle w:val="3D1"/>
      </w:pPr>
      <w:r w:rsidRPr="00AA4EAB">
        <w:t xml:space="preserve">Otherwise, </w:t>
      </w:r>
      <w:proofErr w:type="gramStart"/>
      <w:r w:rsidRPr="00AA4EAB">
        <w:t xml:space="preserve">if  </w:t>
      </w:r>
      <w:proofErr w:type="spellStart"/>
      <w:r w:rsidRPr="00AA4EAB">
        <w:t>sdc</w:t>
      </w:r>
      <w:proofErr w:type="gramEnd"/>
      <w:r w:rsidRPr="00AA4EAB">
        <w:t>_pred_mode</w:t>
      </w:r>
      <w:proofErr w:type="spellEnd"/>
      <w:r w:rsidRPr="00AA4EAB">
        <w:t>[ </w:t>
      </w:r>
      <w:proofErr w:type="spellStart"/>
      <w:r w:rsidRPr="00AA4EAB">
        <w:t>xB</w:t>
      </w:r>
      <w:proofErr w:type="spellEnd"/>
      <w:r w:rsidRPr="00AA4EAB">
        <w:t> ][ </w:t>
      </w:r>
      <w:proofErr w:type="spellStart"/>
      <w:r w:rsidRPr="00AA4EAB">
        <w:t>yB</w:t>
      </w:r>
      <w:proofErr w:type="spellEnd"/>
      <w:r w:rsidRPr="00AA4EAB">
        <w:t xml:space="preserve"> ] is equal to 2, </w:t>
      </w:r>
      <w:proofErr w:type="spellStart"/>
      <w:r w:rsidRPr="00AA4EAB">
        <w:t>IntraPredMode</w:t>
      </w:r>
      <w:proofErr w:type="spellEnd"/>
      <w:r w:rsidRPr="00AA4EAB">
        <w:t>[ </w:t>
      </w:r>
      <w:proofErr w:type="spellStart"/>
      <w:r w:rsidRPr="00AA4EAB">
        <w:t>xB</w:t>
      </w:r>
      <w:proofErr w:type="spellEnd"/>
      <w:r w:rsidRPr="00AA4EAB">
        <w:t> ][ </w:t>
      </w:r>
      <w:proofErr w:type="spellStart"/>
      <w:r w:rsidRPr="00AA4EAB">
        <w:t>yB</w:t>
      </w:r>
      <w:proofErr w:type="spellEnd"/>
      <w:r w:rsidRPr="00AA4EAB">
        <w:t xml:space="preserve"> ] is set equal to </w:t>
      </w:r>
      <w:r w:rsidRPr="00AA4EAB">
        <w:rPr>
          <w:strike/>
          <w:highlight w:val="cyan"/>
        </w:rPr>
        <w:t>41</w:t>
      </w:r>
      <w:r w:rsidRPr="00AA4EAB">
        <w:rPr>
          <w:highlight w:val="cyan"/>
        </w:rPr>
        <w:t xml:space="preserve"> 35</w:t>
      </w:r>
      <w:r w:rsidRPr="00AA4EAB">
        <w:t>.</w:t>
      </w:r>
    </w:p>
    <w:p w14:paraId="3F8AC3B7" w14:textId="01AEDE49" w:rsidR="00AA4EAB" w:rsidRPr="00AA4EAB" w:rsidRDefault="00AA4EAB" w:rsidP="00AA4EAB">
      <w:pPr>
        <w:pStyle w:val="3D1"/>
      </w:pPr>
      <w:r w:rsidRPr="00AA4EAB">
        <w:t xml:space="preserve">Otherwise, if </w:t>
      </w:r>
      <w:proofErr w:type="spellStart"/>
      <w:r w:rsidRPr="00AA4EAB">
        <w:t>sdc_pred_mode</w:t>
      </w:r>
      <w:proofErr w:type="spellEnd"/>
      <w:r w:rsidRPr="00AA4EAB" w:rsidDel="00A6679D">
        <w:t xml:space="preserve"> </w:t>
      </w:r>
      <w:proofErr w:type="gramStart"/>
      <w:r w:rsidRPr="00AA4EAB">
        <w:t>[ </w:t>
      </w:r>
      <w:proofErr w:type="spellStart"/>
      <w:r w:rsidRPr="00AA4EAB">
        <w:t>xB</w:t>
      </w:r>
      <w:proofErr w:type="spellEnd"/>
      <w:proofErr w:type="gramEnd"/>
      <w:r w:rsidRPr="00AA4EAB">
        <w:t> ][ </w:t>
      </w:r>
      <w:proofErr w:type="spellStart"/>
      <w:r w:rsidRPr="00AA4EAB">
        <w:t>yB</w:t>
      </w:r>
      <w:proofErr w:type="spellEnd"/>
      <w:r w:rsidRPr="00AA4EAB">
        <w:t xml:space="preserve"> ] is equal to 3, </w:t>
      </w:r>
      <w:proofErr w:type="spellStart"/>
      <w:r w:rsidRPr="00AA4EAB">
        <w:t>IntraPredMode</w:t>
      </w:r>
      <w:proofErr w:type="spellEnd"/>
      <w:r w:rsidRPr="00AA4EAB">
        <w:t>[ </w:t>
      </w:r>
      <w:proofErr w:type="spellStart"/>
      <w:r w:rsidRPr="00AA4EAB">
        <w:t>xB</w:t>
      </w:r>
      <w:proofErr w:type="spellEnd"/>
      <w:r w:rsidRPr="00AA4EAB">
        <w:t> ][ </w:t>
      </w:r>
      <w:proofErr w:type="spellStart"/>
      <w:r w:rsidRPr="00AA4EAB">
        <w:t>yB</w:t>
      </w:r>
      <w:proofErr w:type="spellEnd"/>
      <w:r w:rsidRPr="00AA4EAB">
        <w:t xml:space="preserve"> ] is set equal to </w:t>
      </w:r>
      <w:r w:rsidRPr="00AA4EAB">
        <w:rPr>
          <w:strike/>
          <w:highlight w:val="cyan"/>
        </w:rPr>
        <w:t>0</w:t>
      </w:r>
      <w:r w:rsidRPr="00AA4EAB">
        <w:rPr>
          <w:highlight w:val="cyan"/>
        </w:rPr>
        <w:t xml:space="preserve"> 41</w:t>
      </w:r>
      <w:r w:rsidRPr="00AA4EAB">
        <w:t>.</w:t>
      </w:r>
    </w:p>
    <w:p w14:paraId="09460D88" w14:textId="77777777" w:rsidR="00C80D1C" w:rsidRPr="00F60F40" w:rsidRDefault="00C80D1C" w:rsidP="00C80D1C">
      <w:pPr>
        <w:pStyle w:val="Beschriftung"/>
        <w:rPr>
          <w:lang w:val="en-GB"/>
        </w:rPr>
      </w:pPr>
      <w:bookmarkStart w:id="5" w:name="_Ref341694597"/>
      <w:bookmarkStart w:id="6" w:name="_Toc344063357"/>
      <w:r w:rsidRPr="00F60F40">
        <w:rPr>
          <w:lang w:val="en-GB"/>
        </w:rPr>
        <w:lastRenderedPageBreak/>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6</w:t>
      </w:r>
      <w:r w:rsidRPr="00F60F40">
        <w:rPr>
          <w:lang w:val="en-GB"/>
        </w:rPr>
        <w:fldChar w:fldCharType="end"/>
      </w:r>
      <w:bookmarkEnd w:id="5"/>
      <w:r w:rsidRPr="00F60F40">
        <w:rPr>
          <w:lang w:val="en-GB"/>
        </w:rPr>
        <w:t xml:space="preserve"> – Association of </w:t>
      </w:r>
      <w:proofErr w:type="spellStart"/>
      <w:r w:rsidRPr="00F60F40">
        <w:rPr>
          <w:lang w:val="en-GB"/>
        </w:rPr>
        <w:t>ctxIdx</w:t>
      </w:r>
      <w:proofErr w:type="spellEnd"/>
      <w:r w:rsidRPr="00F60F40">
        <w:rPr>
          <w:lang w:val="en-GB"/>
        </w:rPr>
        <w:t xml:space="preserve"> and syntax elements for each </w:t>
      </w:r>
      <w:proofErr w:type="spellStart"/>
      <w:r w:rsidRPr="00F60F40">
        <w:rPr>
          <w:lang w:val="en-GB"/>
        </w:rPr>
        <w:t>initializationType</w:t>
      </w:r>
      <w:proofErr w:type="spellEnd"/>
      <w:r w:rsidRPr="00F60F40">
        <w:rPr>
          <w:lang w:val="en-GB"/>
        </w:rPr>
        <w:t xml:space="preserve"> in the initialization process</w:t>
      </w:r>
      <w:bookmarkEnd w:id="6"/>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3393"/>
        <w:gridCol w:w="1043"/>
        <w:gridCol w:w="1052"/>
        <w:gridCol w:w="1088"/>
        <w:gridCol w:w="1122"/>
      </w:tblGrid>
      <w:tr w:rsidR="00C80D1C" w:rsidRPr="00F60F40" w14:paraId="04CB1466" w14:textId="77777777" w:rsidTr="00C80D1C">
        <w:trPr>
          <w:jc w:val="center"/>
        </w:trPr>
        <w:tc>
          <w:tcPr>
            <w:tcW w:w="1770" w:type="dxa"/>
            <w:vMerge w:val="restart"/>
            <w:shd w:val="clear" w:color="auto" w:fill="auto"/>
          </w:tcPr>
          <w:p w14:paraId="5F81BD79" w14:textId="77777777" w:rsidR="00C80D1C" w:rsidRPr="00F60F40" w:rsidRDefault="00C80D1C" w:rsidP="00322F9A">
            <w:pPr>
              <w:keepNext/>
              <w:jc w:val="center"/>
              <w:rPr>
                <w:b/>
                <w:sz w:val="16"/>
                <w:szCs w:val="16"/>
              </w:rPr>
            </w:pPr>
          </w:p>
        </w:tc>
        <w:tc>
          <w:tcPr>
            <w:tcW w:w="3393" w:type="dxa"/>
            <w:vMerge w:val="restart"/>
            <w:shd w:val="clear" w:color="auto" w:fill="auto"/>
            <w:vAlign w:val="center"/>
          </w:tcPr>
          <w:p w14:paraId="0F4EA519" w14:textId="77777777" w:rsidR="00C80D1C" w:rsidRPr="00F60F40" w:rsidRDefault="00C80D1C" w:rsidP="00322F9A">
            <w:pPr>
              <w:keepNext/>
              <w:jc w:val="center"/>
              <w:rPr>
                <w:b/>
                <w:sz w:val="16"/>
                <w:szCs w:val="16"/>
              </w:rPr>
            </w:pPr>
            <w:r w:rsidRPr="00F60F40">
              <w:rPr>
                <w:b/>
                <w:bCs/>
                <w:sz w:val="16"/>
                <w:szCs w:val="16"/>
              </w:rPr>
              <w:t>Syntax element</w:t>
            </w:r>
          </w:p>
        </w:tc>
        <w:tc>
          <w:tcPr>
            <w:tcW w:w="1043" w:type="dxa"/>
            <w:vMerge w:val="restart"/>
            <w:shd w:val="clear" w:color="auto" w:fill="auto"/>
            <w:vAlign w:val="center"/>
          </w:tcPr>
          <w:p w14:paraId="57207743" w14:textId="77777777" w:rsidR="00C80D1C" w:rsidRPr="00F60F40" w:rsidRDefault="00C80D1C" w:rsidP="00322F9A">
            <w:pPr>
              <w:keepNext/>
              <w:jc w:val="center"/>
              <w:rPr>
                <w:b/>
                <w:sz w:val="16"/>
                <w:szCs w:val="16"/>
              </w:rPr>
            </w:pPr>
            <w:proofErr w:type="spellStart"/>
            <w:proofErr w:type="gramStart"/>
            <w:r w:rsidRPr="00F60F40">
              <w:rPr>
                <w:b/>
                <w:bCs/>
                <w:sz w:val="16"/>
                <w:szCs w:val="16"/>
              </w:rPr>
              <w:t>ctxIdxTable</w:t>
            </w:r>
            <w:proofErr w:type="spellEnd"/>
            <w:proofErr w:type="gramEnd"/>
          </w:p>
        </w:tc>
        <w:tc>
          <w:tcPr>
            <w:tcW w:w="3262" w:type="dxa"/>
            <w:gridSpan w:val="3"/>
            <w:shd w:val="clear" w:color="auto" w:fill="auto"/>
          </w:tcPr>
          <w:p w14:paraId="138C349D" w14:textId="77777777" w:rsidR="00C80D1C" w:rsidRPr="00F60F40" w:rsidRDefault="00C80D1C" w:rsidP="00322F9A">
            <w:pPr>
              <w:keepNext/>
              <w:jc w:val="center"/>
              <w:rPr>
                <w:b/>
                <w:sz w:val="16"/>
                <w:szCs w:val="16"/>
              </w:rPr>
            </w:pPr>
            <w:proofErr w:type="spellStart"/>
            <w:proofErr w:type="gramStart"/>
            <w:r w:rsidRPr="00F60F40">
              <w:rPr>
                <w:b/>
                <w:sz w:val="16"/>
                <w:szCs w:val="16"/>
              </w:rPr>
              <w:t>initType</w:t>
            </w:r>
            <w:proofErr w:type="spellEnd"/>
            <w:proofErr w:type="gramEnd"/>
          </w:p>
        </w:tc>
      </w:tr>
      <w:tr w:rsidR="00C80D1C" w:rsidRPr="00F60F40" w14:paraId="21819946" w14:textId="77777777" w:rsidTr="00C80D1C">
        <w:trPr>
          <w:jc w:val="center"/>
        </w:trPr>
        <w:tc>
          <w:tcPr>
            <w:tcW w:w="1770" w:type="dxa"/>
            <w:vMerge/>
            <w:shd w:val="clear" w:color="auto" w:fill="auto"/>
          </w:tcPr>
          <w:p w14:paraId="7DDA4AB8" w14:textId="77777777" w:rsidR="00C80D1C" w:rsidRPr="00F60F40" w:rsidRDefault="00C80D1C" w:rsidP="00322F9A">
            <w:pPr>
              <w:keepNext/>
              <w:jc w:val="center"/>
              <w:rPr>
                <w:sz w:val="16"/>
                <w:szCs w:val="16"/>
              </w:rPr>
            </w:pPr>
          </w:p>
        </w:tc>
        <w:tc>
          <w:tcPr>
            <w:tcW w:w="3393" w:type="dxa"/>
            <w:vMerge/>
            <w:shd w:val="clear" w:color="auto" w:fill="auto"/>
            <w:vAlign w:val="center"/>
          </w:tcPr>
          <w:p w14:paraId="3A71617E" w14:textId="77777777" w:rsidR="00C80D1C" w:rsidRPr="00F60F40" w:rsidRDefault="00C80D1C" w:rsidP="00322F9A">
            <w:pPr>
              <w:keepNext/>
              <w:jc w:val="center"/>
              <w:rPr>
                <w:sz w:val="16"/>
                <w:szCs w:val="16"/>
              </w:rPr>
            </w:pPr>
          </w:p>
        </w:tc>
        <w:tc>
          <w:tcPr>
            <w:tcW w:w="1043" w:type="dxa"/>
            <w:vMerge/>
            <w:shd w:val="clear" w:color="auto" w:fill="auto"/>
            <w:vAlign w:val="center"/>
          </w:tcPr>
          <w:p w14:paraId="2AB5E0F0" w14:textId="77777777" w:rsidR="00C80D1C" w:rsidRPr="00F60F40" w:rsidRDefault="00C80D1C" w:rsidP="00322F9A">
            <w:pPr>
              <w:keepNext/>
              <w:jc w:val="center"/>
              <w:rPr>
                <w:sz w:val="16"/>
                <w:szCs w:val="16"/>
              </w:rPr>
            </w:pPr>
          </w:p>
        </w:tc>
        <w:tc>
          <w:tcPr>
            <w:tcW w:w="1052" w:type="dxa"/>
            <w:shd w:val="clear" w:color="auto" w:fill="auto"/>
          </w:tcPr>
          <w:p w14:paraId="1E831994" w14:textId="77777777" w:rsidR="00C80D1C" w:rsidRPr="00F60F40" w:rsidRDefault="00C80D1C" w:rsidP="00322F9A">
            <w:pPr>
              <w:keepNext/>
              <w:jc w:val="center"/>
              <w:rPr>
                <w:sz w:val="16"/>
                <w:szCs w:val="16"/>
              </w:rPr>
            </w:pPr>
            <w:r w:rsidRPr="00F60F40">
              <w:rPr>
                <w:rFonts w:eastAsia="MS Mincho"/>
                <w:b/>
                <w:sz w:val="16"/>
                <w:szCs w:val="16"/>
                <w:lang w:eastAsia="ja-JP"/>
              </w:rPr>
              <w:t>0</w:t>
            </w:r>
          </w:p>
        </w:tc>
        <w:tc>
          <w:tcPr>
            <w:tcW w:w="1088" w:type="dxa"/>
            <w:shd w:val="clear" w:color="auto" w:fill="auto"/>
          </w:tcPr>
          <w:p w14:paraId="2678F3B2" w14:textId="77777777" w:rsidR="00C80D1C" w:rsidRPr="00F60F40" w:rsidRDefault="00C80D1C" w:rsidP="00322F9A">
            <w:pPr>
              <w:keepNext/>
              <w:jc w:val="center"/>
              <w:rPr>
                <w:sz w:val="16"/>
                <w:szCs w:val="16"/>
              </w:rPr>
            </w:pPr>
            <w:r w:rsidRPr="00F60F40">
              <w:rPr>
                <w:rFonts w:eastAsia="MS Mincho"/>
                <w:b/>
                <w:sz w:val="16"/>
                <w:szCs w:val="16"/>
                <w:lang w:eastAsia="ja-JP"/>
              </w:rPr>
              <w:t>1</w:t>
            </w:r>
          </w:p>
        </w:tc>
        <w:tc>
          <w:tcPr>
            <w:tcW w:w="1122" w:type="dxa"/>
            <w:shd w:val="clear" w:color="auto" w:fill="auto"/>
          </w:tcPr>
          <w:p w14:paraId="0929BE99" w14:textId="77777777" w:rsidR="00C80D1C" w:rsidRPr="00F60F40" w:rsidRDefault="00C80D1C" w:rsidP="00322F9A">
            <w:pPr>
              <w:keepNext/>
              <w:jc w:val="center"/>
              <w:rPr>
                <w:sz w:val="16"/>
                <w:szCs w:val="16"/>
              </w:rPr>
            </w:pPr>
            <w:r w:rsidRPr="00F60F40">
              <w:rPr>
                <w:rFonts w:eastAsia="MS Mincho"/>
                <w:b/>
                <w:sz w:val="16"/>
                <w:szCs w:val="16"/>
                <w:lang w:eastAsia="ja-JP"/>
              </w:rPr>
              <w:t>2</w:t>
            </w:r>
          </w:p>
        </w:tc>
      </w:tr>
      <w:tr w:rsidR="00C80D1C" w:rsidRPr="00F60F40" w14:paraId="175C38DD" w14:textId="77777777" w:rsidTr="00322F9A">
        <w:trPr>
          <w:jc w:val="center"/>
        </w:trPr>
        <w:tc>
          <w:tcPr>
            <w:tcW w:w="1770" w:type="dxa"/>
            <w:vMerge w:val="restart"/>
            <w:shd w:val="clear" w:color="auto" w:fill="auto"/>
          </w:tcPr>
          <w:p w14:paraId="03E1D3EC" w14:textId="77777777" w:rsidR="00C80D1C" w:rsidRPr="00F60F40" w:rsidRDefault="00C80D1C" w:rsidP="00322F9A">
            <w:pPr>
              <w:keepNext/>
              <w:rPr>
                <w:sz w:val="16"/>
                <w:szCs w:val="16"/>
              </w:rPr>
            </w:pPr>
            <w:proofErr w:type="spellStart"/>
            <w:proofErr w:type="gramStart"/>
            <w:r w:rsidRPr="00F60F40">
              <w:rPr>
                <w:sz w:val="16"/>
                <w:szCs w:val="16"/>
              </w:rPr>
              <w:t>coding</w:t>
            </w:r>
            <w:proofErr w:type="gramEnd"/>
            <w:r w:rsidRPr="00F60F40">
              <w:rPr>
                <w:sz w:val="16"/>
                <w:szCs w:val="16"/>
              </w:rPr>
              <w:t>_unit</w:t>
            </w:r>
            <w:proofErr w:type="spellEnd"/>
            <w:r w:rsidRPr="00F60F40">
              <w:rPr>
                <w:sz w:val="16"/>
                <w:szCs w:val="16"/>
              </w:rPr>
              <w:t>()</w:t>
            </w:r>
          </w:p>
        </w:tc>
        <w:tc>
          <w:tcPr>
            <w:tcW w:w="3393" w:type="dxa"/>
            <w:shd w:val="clear" w:color="auto" w:fill="auto"/>
            <w:vAlign w:val="center"/>
          </w:tcPr>
          <w:p w14:paraId="098BAEC6" w14:textId="1650B00B" w:rsidR="00C80D1C" w:rsidRPr="00F60F40" w:rsidRDefault="00C80D1C" w:rsidP="00322F9A">
            <w:pPr>
              <w:keepNext/>
              <w:rPr>
                <w:sz w:val="16"/>
                <w:szCs w:val="16"/>
              </w:rPr>
            </w:pPr>
            <w:proofErr w:type="spellStart"/>
            <w:proofErr w:type="gramStart"/>
            <w:r w:rsidRPr="00F60F40">
              <w:rPr>
                <w:sz w:val="16"/>
                <w:szCs w:val="16"/>
                <w:lang w:eastAsia="ko-KR"/>
              </w:rPr>
              <w:t>sdc</w:t>
            </w:r>
            <w:proofErr w:type="gramEnd"/>
            <w:r w:rsidRPr="00F60F40">
              <w:rPr>
                <w:sz w:val="16"/>
                <w:szCs w:val="16"/>
                <w:lang w:eastAsia="ko-KR"/>
              </w:rPr>
              <w:t>_flag</w:t>
            </w:r>
            <w:proofErr w:type="spellEnd"/>
          </w:p>
        </w:tc>
        <w:tc>
          <w:tcPr>
            <w:tcW w:w="1043" w:type="dxa"/>
            <w:shd w:val="clear" w:color="auto" w:fill="auto"/>
          </w:tcPr>
          <w:p w14:paraId="4EBC9195" w14:textId="77E997B8" w:rsidR="00C80D1C" w:rsidRPr="00F60F40" w:rsidRDefault="00C80D1C" w:rsidP="00322F9A">
            <w:pPr>
              <w:keepNext/>
              <w:rPr>
                <w:sz w:val="16"/>
                <w:szCs w:val="16"/>
              </w:rPr>
            </w:pPr>
            <w:r w:rsidRPr="00F60F40">
              <w:rPr>
                <w:sz w:val="16"/>
                <w:szCs w:val="16"/>
              </w:rPr>
              <w:fldChar w:fldCharType="begin" w:fldLock="1"/>
            </w:r>
            <w:r w:rsidRPr="00F60F40">
              <w:rPr>
                <w:sz w:val="16"/>
                <w:szCs w:val="16"/>
              </w:rPr>
              <w:instrText xml:space="preserve"> REF _Ref341971546 \h  \* MERGEFORMAT </w:instrText>
            </w:r>
            <w:r w:rsidRPr="00F60F40">
              <w:rPr>
                <w:sz w:val="16"/>
                <w:szCs w:val="16"/>
              </w:rPr>
            </w:r>
            <w:r w:rsidRPr="00F60F40">
              <w:rPr>
                <w:sz w:val="16"/>
                <w:szCs w:val="16"/>
              </w:rPr>
              <w:fldChar w:fldCharType="separate"/>
            </w:r>
            <w:r w:rsidRPr="00831B99">
              <w:rPr>
                <w:sz w:val="16"/>
                <w:szCs w:val="16"/>
              </w:rPr>
              <w:t>Table G</w:t>
            </w:r>
            <w:r w:rsidRPr="00831B99">
              <w:rPr>
                <w:sz w:val="16"/>
                <w:szCs w:val="16"/>
              </w:rPr>
              <w:noBreakHyphen/>
              <w:t>15</w:t>
            </w:r>
            <w:r w:rsidRPr="00F60F40">
              <w:rPr>
                <w:sz w:val="16"/>
                <w:szCs w:val="16"/>
              </w:rPr>
              <w:fldChar w:fldCharType="end"/>
            </w:r>
          </w:p>
        </w:tc>
        <w:tc>
          <w:tcPr>
            <w:tcW w:w="1052" w:type="dxa"/>
            <w:shd w:val="clear" w:color="auto" w:fill="auto"/>
          </w:tcPr>
          <w:p w14:paraId="3329EF0D" w14:textId="43DC6462" w:rsidR="00C80D1C" w:rsidRPr="00F60F40" w:rsidRDefault="00C80D1C" w:rsidP="00322F9A">
            <w:pPr>
              <w:keepNext/>
              <w:rPr>
                <w:sz w:val="16"/>
                <w:szCs w:val="16"/>
              </w:rPr>
            </w:pPr>
            <w:r w:rsidRPr="00F60F40">
              <w:rPr>
                <w:sz w:val="16"/>
                <w:szCs w:val="16"/>
              </w:rPr>
              <w:t>0</w:t>
            </w:r>
            <w:proofErr w:type="gramStart"/>
            <w:r w:rsidRPr="00F60F40">
              <w:rPr>
                <w:sz w:val="16"/>
                <w:szCs w:val="16"/>
              </w:rPr>
              <w:t>..</w:t>
            </w:r>
            <w:proofErr w:type="gramEnd"/>
            <w:r w:rsidRPr="00F60F40">
              <w:rPr>
                <w:sz w:val="16"/>
                <w:szCs w:val="16"/>
              </w:rPr>
              <w:t>2</w:t>
            </w:r>
          </w:p>
        </w:tc>
        <w:tc>
          <w:tcPr>
            <w:tcW w:w="1088" w:type="dxa"/>
            <w:shd w:val="clear" w:color="auto" w:fill="auto"/>
          </w:tcPr>
          <w:p w14:paraId="6AC48B1B" w14:textId="2444AA5F" w:rsidR="00C80D1C" w:rsidRPr="00F60F40" w:rsidRDefault="00C80D1C" w:rsidP="00322F9A">
            <w:pPr>
              <w:keepNext/>
              <w:rPr>
                <w:sz w:val="16"/>
                <w:szCs w:val="16"/>
              </w:rPr>
            </w:pPr>
            <w:r w:rsidRPr="00F60F40">
              <w:rPr>
                <w:sz w:val="16"/>
                <w:szCs w:val="16"/>
              </w:rPr>
              <w:t>3</w:t>
            </w:r>
            <w:proofErr w:type="gramStart"/>
            <w:r w:rsidRPr="00F60F40">
              <w:rPr>
                <w:sz w:val="16"/>
                <w:szCs w:val="16"/>
              </w:rPr>
              <w:t>..</w:t>
            </w:r>
            <w:proofErr w:type="gramEnd"/>
            <w:r w:rsidRPr="00F60F40">
              <w:rPr>
                <w:sz w:val="16"/>
                <w:szCs w:val="16"/>
              </w:rPr>
              <w:t>5</w:t>
            </w:r>
          </w:p>
        </w:tc>
        <w:tc>
          <w:tcPr>
            <w:tcW w:w="1122" w:type="dxa"/>
            <w:shd w:val="clear" w:color="auto" w:fill="auto"/>
          </w:tcPr>
          <w:p w14:paraId="11196C4B" w14:textId="77E925A9" w:rsidR="00C80D1C" w:rsidRPr="00F60F40" w:rsidRDefault="00C80D1C" w:rsidP="00322F9A">
            <w:pPr>
              <w:keepNext/>
              <w:rPr>
                <w:sz w:val="16"/>
                <w:szCs w:val="16"/>
              </w:rPr>
            </w:pPr>
            <w:r w:rsidRPr="00F60F40">
              <w:rPr>
                <w:sz w:val="16"/>
                <w:szCs w:val="16"/>
              </w:rPr>
              <w:t>6</w:t>
            </w:r>
            <w:proofErr w:type="gramStart"/>
            <w:r w:rsidRPr="00F60F40">
              <w:rPr>
                <w:sz w:val="16"/>
                <w:szCs w:val="16"/>
              </w:rPr>
              <w:t>..</w:t>
            </w:r>
            <w:proofErr w:type="gramEnd"/>
            <w:r w:rsidRPr="00F60F40">
              <w:rPr>
                <w:sz w:val="16"/>
                <w:szCs w:val="16"/>
              </w:rPr>
              <w:t>8</w:t>
            </w:r>
          </w:p>
        </w:tc>
      </w:tr>
      <w:tr w:rsidR="00C80D1C" w:rsidRPr="00F60F40" w14:paraId="2897676C" w14:textId="77777777" w:rsidTr="00322F9A">
        <w:trPr>
          <w:jc w:val="center"/>
        </w:trPr>
        <w:tc>
          <w:tcPr>
            <w:tcW w:w="1770" w:type="dxa"/>
            <w:vMerge/>
            <w:shd w:val="clear" w:color="auto" w:fill="auto"/>
          </w:tcPr>
          <w:p w14:paraId="47FE31EE" w14:textId="77777777" w:rsidR="00C80D1C" w:rsidRPr="00F60F40" w:rsidRDefault="00C80D1C" w:rsidP="00322F9A">
            <w:pPr>
              <w:keepNext/>
              <w:rPr>
                <w:sz w:val="16"/>
                <w:szCs w:val="16"/>
              </w:rPr>
            </w:pPr>
          </w:p>
        </w:tc>
        <w:tc>
          <w:tcPr>
            <w:tcW w:w="3393" w:type="dxa"/>
            <w:shd w:val="clear" w:color="auto" w:fill="auto"/>
            <w:vAlign w:val="center"/>
          </w:tcPr>
          <w:p w14:paraId="7DCE4169" w14:textId="09A9F45E" w:rsidR="00C80D1C" w:rsidRPr="00F60F40" w:rsidRDefault="00C80D1C" w:rsidP="00322F9A">
            <w:pPr>
              <w:keepNext/>
              <w:rPr>
                <w:sz w:val="16"/>
                <w:szCs w:val="16"/>
              </w:rPr>
            </w:pPr>
            <w:proofErr w:type="spellStart"/>
            <w:proofErr w:type="gramStart"/>
            <w:r w:rsidRPr="00F60F40">
              <w:rPr>
                <w:sz w:val="16"/>
                <w:szCs w:val="16"/>
                <w:lang w:eastAsia="ko-KR"/>
              </w:rPr>
              <w:t>sdc</w:t>
            </w:r>
            <w:proofErr w:type="gramEnd"/>
            <w:r w:rsidRPr="00F60F40">
              <w:rPr>
                <w:sz w:val="16"/>
                <w:szCs w:val="16"/>
                <w:lang w:eastAsia="ko-KR"/>
              </w:rPr>
              <w:t>_residual_flag</w:t>
            </w:r>
            <w:proofErr w:type="spellEnd"/>
          </w:p>
        </w:tc>
        <w:tc>
          <w:tcPr>
            <w:tcW w:w="1043" w:type="dxa"/>
            <w:shd w:val="clear" w:color="auto" w:fill="auto"/>
          </w:tcPr>
          <w:p w14:paraId="6CB0640F" w14:textId="097582DC" w:rsidR="00C80D1C" w:rsidRPr="00F60F40" w:rsidRDefault="00C80D1C" w:rsidP="00322F9A">
            <w:pPr>
              <w:keepNext/>
              <w:rPr>
                <w:sz w:val="16"/>
                <w:szCs w:val="16"/>
              </w:rPr>
            </w:pPr>
            <w:r w:rsidRPr="00F60F40">
              <w:rPr>
                <w:sz w:val="16"/>
                <w:szCs w:val="16"/>
              </w:rPr>
              <w:fldChar w:fldCharType="begin" w:fldLock="1"/>
            </w:r>
            <w:r w:rsidRPr="00F60F40">
              <w:rPr>
                <w:sz w:val="16"/>
                <w:szCs w:val="16"/>
              </w:rPr>
              <w:instrText xml:space="preserve"> REF _Ref341971554 \h  \* MERGEFORMAT </w:instrText>
            </w:r>
            <w:r w:rsidRPr="00F60F40">
              <w:rPr>
                <w:sz w:val="16"/>
                <w:szCs w:val="16"/>
              </w:rPr>
            </w:r>
            <w:r w:rsidRPr="00F60F40">
              <w:rPr>
                <w:sz w:val="16"/>
                <w:szCs w:val="16"/>
              </w:rPr>
              <w:fldChar w:fldCharType="separate"/>
            </w:r>
            <w:r w:rsidRPr="00831B99">
              <w:rPr>
                <w:sz w:val="16"/>
                <w:szCs w:val="16"/>
              </w:rPr>
              <w:t>Table G</w:t>
            </w:r>
            <w:r w:rsidRPr="00831B99">
              <w:rPr>
                <w:sz w:val="16"/>
                <w:szCs w:val="16"/>
              </w:rPr>
              <w:noBreakHyphen/>
              <w:t>16</w:t>
            </w:r>
            <w:r w:rsidRPr="00F60F40">
              <w:rPr>
                <w:sz w:val="16"/>
                <w:szCs w:val="16"/>
              </w:rPr>
              <w:fldChar w:fldCharType="end"/>
            </w:r>
          </w:p>
        </w:tc>
        <w:tc>
          <w:tcPr>
            <w:tcW w:w="1052" w:type="dxa"/>
            <w:shd w:val="clear" w:color="auto" w:fill="auto"/>
          </w:tcPr>
          <w:p w14:paraId="45FB8AA9" w14:textId="35BB1A56" w:rsidR="00C80D1C" w:rsidRPr="00EA4EB8" w:rsidRDefault="00C80D1C" w:rsidP="00322F9A">
            <w:pPr>
              <w:keepNext/>
              <w:rPr>
                <w:sz w:val="16"/>
                <w:szCs w:val="16"/>
                <w:highlight w:val="cyan"/>
              </w:rPr>
            </w:pPr>
            <w:r w:rsidRPr="00EA4EB8">
              <w:rPr>
                <w:strike/>
                <w:sz w:val="16"/>
                <w:szCs w:val="16"/>
                <w:highlight w:val="cyan"/>
              </w:rPr>
              <w:t>0</w:t>
            </w:r>
            <w:proofErr w:type="gramStart"/>
            <w:r w:rsidRPr="00EA4EB8">
              <w:rPr>
                <w:strike/>
                <w:sz w:val="16"/>
                <w:szCs w:val="16"/>
                <w:highlight w:val="cyan"/>
              </w:rPr>
              <w:t>..</w:t>
            </w:r>
            <w:proofErr w:type="gramEnd"/>
            <w:r w:rsidRPr="00EA4EB8">
              <w:rPr>
                <w:strike/>
                <w:sz w:val="16"/>
                <w:szCs w:val="16"/>
                <w:highlight w:val="cyan"/>
              </w:rPr>
              <w:t>1</w:t>
            </w:r>
            <w:r w:rsidR="00EA4EB8" w:rsidRPr="00EA4EB8">
              <w:rPr>
                <w:sz w:val="16"/>
                <w:szCs w:val="16"/>
                <w:highlight w:val="cyan"/>
              </w:rPr>
              <w:t xml:space="preserve"> 0</w:t>
            </w:r>
          </w:p>
        </w:tc>
        <w:tc>
          <w:tcPr>
            <w:tcW w:w="1088" w:type="dxa"/>
            <w:shd w:val="clear" w:color="auto" w:fill="auto"/>
          </w:tcPr>
          <w:p w14:paraId="5E034EEF" w14:textId="65EE2FE7" w:rsidR="00C80D1C" w:rsidRPr="00EA4EB8" w:rsidRDefault="00C80D1C" w:rsidP="00322F9A">
            <w:pPr>
              <w:keepNext/>
              <w:rPr>
                <w:sz w:val="16"/>
                <w:szCs w:val="16"/>
                <w:highlight w:val="cyan"/>
              </w:rPr>
            </w:pPr>
            <w:r w:rsidRPr="00EA4EB8">
              <w:rPr>
                <w:strike/>
                <w:sz w:val="16"/>
                <w:szCs w:val="16"/>
                <w:highlight w:val="cyan"/>
              </w:rPr>
              <w:t>2</w:t>
            </w:r>
            <w:proofErr w:type="gramStart"/>
            <w:r w:rsidRPr="00EA4EB8">
              <w:rPr>
                <w:strike/>
                <w:sz w:val="16"/>
                <w:szCs w:val="16"/>
                <w:highlight w:val="cyan"/>
              </w:rPr>
              <w:t>..</w:t>
            </w:r>
            <w:proofErr w:type="gramEnd"/>
            <w:r w:rsidRPr="00EA4EB8">
              <w:rPr>
                <w:strike/>
                <w:sz w:val="16"/>
                <w:szCs w:val="16"/>
                <w:highlight w:val="cyan"/>
              </w:rPr>
              <w:t>3</w:t>
            </w:r>
            <w:r w:rsidR="00EA4EB8" w:rsidRPr="00EA4EB8">
              <w:rPr>
                <w:sz w:val="16"/>
                <w:szCs w:val="16"/>
                <w:highlight w:val="cyan"/>
              </w:rPr>
              <w:t xml:space="preserve"> 1</w:t>
            </w:r>
          </w:p>
        </w:tc>
        <w:tc>
          <w:tcPr>
            <w:tcW w:w="1122" w:type="dxa"/>
            <w:shd w:val="clear" w:color="auto" w:fill="auto"/>
          </w:tcPr>
          <w:p w14:paraId="3FF802FD" w14:textId="7DB0A8E0" w:rsidR="00C80D1C" w:rsidRPr="00EA4EB8" w:rsidRDefault="00C80D1C" w:rsidP="00322F9A">
            <w:pPr>
              <w:keepNext/>
              <w:rPr>
                <w:sz w:val="16"/>
                <w:szCs w:val="16"/>
                <w:highlight w:val="cyan"/>
              </w:rPr>
            </w:pPr>
            <w:r w:rsidRPr="00EA4EB8">
              <w:rPr>
                <w:strike/>
                <w:sz w:val="16"/>
                <w:szCs w:val="16"/>
                <w:highlight w:val="cyan"/>
              </w:rPr>
              <w:t>4</w:t>
            </w:r>
            <w:proofErr w:type="gramStart"/>
            <w:r w:rsidRPr="00EA4EB8">
              <w:rPr>
                <w:strike/>
                <w:sz w:val="16"/>
                <w:szCs w:val="16"/>
                <w:highlight w:val="cyan"/>
              </w:rPr>
              <w:t>..</w:t>
            </w:r>
            <w:proofErr w:type="gramEnd"/>
            <w:r w:rsidRPr="00EA4EB8">
              <w:rPr>
                <w:strike/>
                <w:sz w:val="16"/>
                <w:szCs w:val="16"/>
                <w:highlight w:val="cyan"/>
              </w:rPr>
              <w:t>5</w:t>
            </w:r>
            <w:r w:rsidR="00EA4EB8" w:rsidRPr="00EA4EB8">
              <w:rPr>
                <w:sz w:val="16"/>
                <w:szCs w:val="16"/>
                <w:highlight w:val="cyan"/>
              </w:rPr>
              <w:t xml:space="preserve"> 2</w:t>
            </w:r>
          </w:p>
        </w:tc>
      </w:tr>
      <w:tr w:rsidR="00C80D1C" w:rsidRPr="00F60F40" w14:paraId="2DEC7313" w14:textId="77777777" w:rsidTr="00322F9A">
        <w:trPr>
          <w:jc w:val="center"/>
        </w:trPr>
        <w:tc>
          <w:tcPr>
            <w:tcW w:w="1770" w:type="dxa"/>
            <w:vMerge/>
            <w:shd w:val="clear" w:color="auto" w:fill="auto"/>
          </w:tcPr>
          <w:p w14:paraId="536766F6" w14:textId="77777777" w:rsidR="00C80D1C" w:rsidRPr="00F60F40" w:rsidRDefault="00C80D1C" w:rsidP="00322F9A">
            <w:pPr>
              <w:keepNext/>
              <w:rPr>
                <w:sz w:val="16"/>
                <w:szCs w:val="16"/>
              </w:rPr>
            </w:pPr>
          </w:p>
        </w:tc>
        <w:tc>
          <w:tcPr>
            <w:tcW w:w="3393" w:type="dxa"/>
            <w:shd w:val="clear" w:color="auto" w:fill="auto"/>
            <w:vAlign w:val="center"/>
          </w:tcPr>
          <w:p w14:paraId="40E5C535" w14:textId="6602F135" w:rsidR="00C80D1C" w:rsidRPr="00C80D1C" w:rsidRDefault="00C80D1C" w:rsidP="00322F9A">
            <w:pPr>
              <w:keepNext/>
              <w:rPr>
                <w:strike/>
                <w:sz w:val="16"/>
                <w:szCs w:val="16"/>
                <w:highlight w:val="cyan"/>
              </w:rPr>
            </w:pPr>
            <w:proofErr w:type="spellStart"/>
            <w:proofErr w:type="gramStart"/>
            <w:r w:rsidRPr="00C80D1C">
              <w:rPr>
                <w:strike/>
                <w:sz w:val="16"/>
                <w:szCs w:val="16"/>
                <w:highlight w:val="cyan"/>
                <w:lang w:eastAsia="ko-KR"/>
              </w:rPr>
              <w:t>sdc</w:t>
            </w:r>
            <w:proofErr w:type="gramEnd"/>
            <w:r w:rsidRPr="00C80D1C">
              <w:rPr>
                <w:strike/>
                <w:sz w:val="16"/>
                <w:szCs w:val="16"/>
                <w:highlight w:val="cyan"/>
                <w:lang w:eastAsia="ko-KR"/>
              </w:rPr>
              <w:t>_residual_sign_flag</w:t>
            </w:r>
            <w:proofErr w:type="spellEnd"/>
          </w:p>
        </w:tc>
        <w:tc>
          <w:tcPr>
            <w:tcW w:w="1043" w:type="dxa"/>
            <w:shd w:val="clear" w:color="auto" w:fill="auto"/>
          </w:tcPr>
          <w:p w14:paraId="49CB53ED" w14:textId="1B837C51" w:rsidR="00C80D1C" w:rsidRPr="00C80D1C" w:rsidRDefault="00C80D1C" w:rsidP="00322F9A">
            <w:pPr>
              <w:keepNext/>
              <w:rPr>
                <w:strike/>
                <w:sz w:val="16"/>
                <w:szCs w:val="16"/>
                <w:highlight w:val="cyan"/>
              </w:rPr>
            </w:pPr>
            <w:r w:rsidRPr="00C80D1C">
              <w:rPr>
                <w:strike/>
                <w:sz w:val="16"/>
                <w:szCs w:val="16"/>
                <w:highlight w:val="cyan"/>
              </w:rPr>
              <w:fldChar w:fldCharType="begin" w:fldLock="1"/>
            </w:r>
            <w:r w:rsidRPr="00C80D1C">
              <w:rPr>
                <w:strike/>
                <w:sz w:val="16"/>
                <w:szCs w:val="16"/>
                <w:highlight w:val="cyan"/>
              </w:rPr>
              <w:instrText xml:space="preserve"> REF _Ref341971561 \h  \* MERGEFORMAT </w:instrText>
            </w:r>
            <w:r w:rsidRPr="00C80D1C">
              <w:rPr>
                <w:strike/>
                <w:sz w:val="16"/>
                <w:szCs w:val="16"/>
                <w:highlight w:val="cyan"/>
              </w:rPr>
            </w:r>
            <w:r w:rsidRPr="00C80D1C">
              <w:rPr>
                <w:strike/>
                <w:sz w:val="16"/>
                <w:szCs w:val="16"/>
                <w:highlight w:val="cyan"/>
              </w:rPr>
              <w:fldChar w:fldCharType="separate"/>
            </w:r>
            <w:r w:rsidRPr="00C80D1C">
              <w:rPr>
                <w:strike/>
                <w:sz w:val="16"/>
                <w:szCs w:val="16"/>
                <w:highlight w:val="cyan"/>
              </w:rPr>
              <w:t>Table G</w:t>
            </w:r>
            <w:r w:rsidRPr="00C80D1C">
              <w:rPr>
                <w:strike/>
                <w:sz w:val="16"/>
                <w:szCs w:val="16"/>
                <w:highlight w:val="cyan"/>
              </w:rPr>
              <w:noBreakHyphen/>
              <w:t>17</w:t>
            </w:r>
            <w:r w:rsidRPr="00C80D1C">
              <w:rPr>
                <w:strike/>
                <w:sz w:val="16"/>
                <w:szCs w:val="16"/>
                <w:highlight w:val="cyan"/>
              </w:rPr>
              <w:fldChar w:fldCharType="end"/>
            </w:r>
          </w:p>
        </w:tc>
        <w:tc>
          <w:tcPr>
            <w:tcW w:w="1052" w:type="dxa"/>
            <w:shd w:val="clear" w:color="auto" w:fill="auto"/>
          </w:tcPr>
          <w:p w14:paraId="185F847D" w14:textId="53686D99" w:rsidR="00C80D1C" w:rsidRPr="00C80D1C" w:rsidRDefault="00C80D1C" w:rsidP="00322F9A">
            <w:pPr>
              <w:keepNext/>
              <w:rPr>
                <w:strike/>
                <w:sz w:val="16"/>
                <w:szCs w:val="16"/>
                <w:highlight w:val="cyan"/>
              </w:rPr>
            </w:pPr>
            <w:r w:rsidRPr="00C80D1C">
              <w:rPr>
                <w:strike/>
                <w:sz w:val="16"/>
                <w:szCs w:val="16"/>
                <w:highlight w:val="cyan"/>
              </w:rPr>
              <w:t>0</w:t>
            </w:r>
          </w:p>
        </w:tc>
        <w:tc>
          <w:tcPr>
            <w:tcW w:w="1088" w:type="dxa"/>
            <w:shd w:val="clear" w:color="auto" w:fill="auto"/>
          </w:tcPr>
          <w:p w14:paraId="236A7DA3" w14:textId="30F16BD4" w:rsidR="00C80D1C" w:rsidRPr="00C80D1C" w:rsidRDefault="00C80D1C" w:rsidP="00322F9A">
            <w:pPr>
              <w:keepNext/>
              <w:rPr>
                <w:strike/>
                <w:sz w:val="16"/>
                <w:szCs w:val="16"/>
                <w:highlight w:val="cyan"/>
              </w:rPr>
            </w:pPr>
            <w:r w:rsidRPr="00C80D1C">
              <w:rPr>
                <w:strike/>
                <w:sz w:val="16"/>
                <w:szCs w:val="16"/>
                <w:highlight w:val="cyan"/>
              </w:rPr>
              <w:t>1</w:t>
            </w:r>
          </w:p>
        </w:tc>
        <w:tc>
          <w:tcPr>
            <w:tcW w:w="1122" w:type="dxa"/>
            <w:shd w:val="clear" w:color="auto" w:fill="auto"/>
          </w:tcPr>
          <w:p w14:paraId="4762A1F8" w14:textId="15638EC3" w:rsidR="00C80D1C" w:rsidRPr="00C80D1C" w:rsidRDefault="00C80D1C" w:rsidP="00322F9A">
            <w:pPr>
              <w:keepNext/>
              <w:rPr>
                <w:strike/>
                <w:sz w:val="16"/>
                <w:szCs w:val="16"/>
                <w:highlight w:val="cyan"/>
              </w:rPr>
            </w:pPr>
            <w:r w:rsidRPr="00C80D1C">
              <w:rPr>
                <w:strike/>
                <w:sz w:val="16"/>
                <w:szCs w:val="16"/>
                <w:highlight w:val="cyan"/>
              </w:rPr>
              <w:t>2</w:t>
            </w:r>
          </w:p>
        </w:tc>
      </w:tr>
      <w:tr w:rsidR="00C80D1C" w:rsidRPr="00F60F40" w14:paraId="1A4F6B1C" w14:textId="77777777" w:rsidTr="00322F9A">
        <w:trPr>
          <w:jc w:val="center"/>
        </w:trPr>
        <w:tc>
          <w:tcPr>
            <w:tcW w:w="1770" w:type="dxa"/>
            <w:vMerge/>
            <w:shd w:val="clear" w:color="auto" w:fill="auto"/>
          </w:tcPr>
          <w:p w14:paraId="63075A6B" w14:textId="77777777" w:rsidR="00C80D1C" w:rsidRPr="00F60F40" w:rsidRDefault="00C80D1C" w:rsidP="00322F9A">
            <w:pPr>
              <w:keepNext/>
              <w:rPr>
                <w:sz w:val="16"/>
                <w:szCs w:val="16"/>
              </w:rPr>
            </w:pPr>
          </w:p>
        </w:tc>
        <w:tc>
          <w:tcPr>
            <w:tcW w:w="3393" w:type="dxa"/>
            <w:shd w:val="clear" w:color="auto" w:fill="auto"/>
            <w:vAlign w:val="center"/>
          </w:tcPr>
          <w:p w14:paraId="2C24B5C1" w14:textId="733622BC" w:rsidR="00C80D1C" w:rsidRPr="00F60F40" w:rsidRDefault="00C80D1C" w:rsidP="00322F9A">
            <w:pPr>
              <w:keepNext/>
              <w:rPr>
                <w:sz w:val="16"/>
                <w:szCs w:val="16"/>
                <w:lang w:eastAsia="ko-KR"/>
              </w:rPr>
            </w:pPr>
            <w:proofErr w:type="gramStart"/>
            <w:r w:rsidRPr="00F60F40">
              <w:rPr>
                <w:sz w:val="16"/>
                <w:szCs w:val="16"/>
                <w:lang w:eastAsia="ko-KR"/>
              </w:rPr>
              <w:t>sdc</w:t>
            </w:r>
            <w:proofErr w:type="gramEnd"/>
            <w:r w:rsidRPr="00F60F40">
              <w:rPr>
                <w:sz w:val="16"/>
                <w:szCs w:val="16"/>
                <w:lang w:eastAsia="ko-KR"/>
              </w:rPr>
              <w:t>_residual_abs_minus1</w:t>
            </w:r>
          </w:p>
        </w:tc>
        <w:tc>
          <w:tcPr>
            <w:tcW w:w="1043" w:type="dxa"/>
            <w:shd w:val="clear" w:color="auto" w:fill="auto"/>
          </w:tcPr>
          <w:p w14:paraId="175D82C2" w14:textId="610984BB" w:rsidR="00C80D1C" w:rsidRPr="00C91575" w:rsidRDefault="00C80D1C" w:rsidP="00322F9A">
            <w:pPr>
              <w:keepNext/>
              <w:rPr>
                <w:sz w:val="16"/>
                <w:szCs w:val="16"/>
                <w:highlight w:val="cyan"/>
              </w:rPr>
            </w:pPr>
            <w:r w:rsidRPr="00C91575">
              <w:rPr>
                <w:sz w:val="16"/>
                <w:szCs w:val="16"/>
                <w:highlight w:val="cyan"/>
              </w:rPr>
              <w:fldChar w:fldCharType="begin" w:fldLock="1"/>
            </w:r>
            <w:r w:rsidRPr="00C91575">
              <w:rPr>
                <w:sz w:val="16"/>
                <w:szCs w:val="16"/>
                <w:highlight w:val="cyan"/>
              </w:rPr>
              <w:instrText xml:space="preserve"> REF _Ref341971568 \h  \* MERGEFORMAT </w:instrText>
            </w:r>
            <w:r w:rsidRPr="00C91575">
              <w:rPr>
                <w:sz w:val="16"/>
                <w:szCs w:val="16"/>
                <w:highlight w:val="cyan"/>
              </w:rPr>
            </w:r>
            <w:r w:rsidRPr="00C91575">
              <w:rPr>
                <w:sz w:val="16"/>
                <w:szCs w:val="16"/>
                <w:highlight w:val="cyan"/>
              </w:rPr>
              <w:fldChar w:fldCharType="separate"/>
            </w:r>
            <w:r w:rsidRPr="00C91575">
              <w:rPr>
                <w:sz w:val="16"/>
                <w:szCs w:val="16"/>
                <w:highlight w:val="cyan"/>
              </w:rPr>
              <w:t>Table G</w:t>
            </w:r>
            <w:r w:rsidRPr="00C91575">
              <w:rPr>
                <w:sz w:val="16"/>
                <w:szCs w:val="16"/>
                <w:highlight w:val="cyan"/>
              </w:rPr>
              <w:noBreakHyphen/>
              <w:t>18</w:t>
            </w:r>
            <w:r w:rsidRPr="00C91575">
              <w:rPr>
                <w:sz w:val="16"/>
                <w:szCs w:val="16"/>
                <w:highlight w:val="cyan"/>
              </w:rPr>
              <w:fldChar w:fldCharType="end"/>
            </w:r>
          </w:p>
        </w:tc>
        <w:tc>
          <w:tcPr>
            <w:tcW w:w="1052" w:type="dxa"/>
            <w:shd w:val="clear" w:color="auto" w:fill="auto"/>
          </w:tcPr>
          <w:p w14:paraId="796E178D" w14:textId="6C80135B" w:rsidR="00C80D1C" w:rsidRPr="00DD31DC" w:rsidRDefault="00C80D1C" w:rsidP="00322F9A">
            <w:pPr>
              <w:keepNext/>
              <w:rPr>
                <w:sz w:val="16"/>
                <w:szCs w:val="16"/>
                <w:highlight w:val="cyan"/>
              </w:rPr>
            </w:pPr>
            <w:r w:rsidRPr="00DD31DC">
              <w:rPr>
                <w:strike/>
                <w:sz w:val="16"/>
                <w:szCs w:val="16"/>
                <w:highlight w:val="cyan"/>
              </w:rPr>
              <w:t>0</w:t>
            </w:r>
            <w:proofErr w:type="gramStart"/>
            <w:r w:rsidRPr="00DD31DC">
              <w:rPr>
                <w:strike/>
                <w:sz w:val="16"/>
                <w:szCs w:val="16"/>
                <w:highlight w:val="cyan"/>
              </w:rPr>
              <w:t>..</w:t>
            </w:r>
            <w:proofErr w:type="gramEnd"/>
            <w:r w:rsidRPr="00DD31DC">
              <w:rPr>
                <w:strike/>
                <w:sz w:val="16"/>
                <w:szCs w:val="16"/>
                <w:highlight w:val="cyan"/>
              </w:rPr>
              <w:t>19</w:t>
            </w:r>
            <w:r w:rsidR="00322F9A" w:rsidRPr="00DD31DC">
              <w:rPr>
                <w:sz w:val="16"/>
                <w:szCs w:val="16"/>
                <w:highlight w:val="cyan"/>
              </w:rPr>
              <w:t xml:space="preserve"> 0</w:t>
            </w:r>
            <w:proofErr w:type="gramStart"/>
            <w:r w:rsidR="00322F9A" w:rsidRPr="00DD31DC">
              <w:rPr>
                <w:sz w:val="16"/>
                <w:szCs w:val="16"/>
                <w:highlight w:val="cyan"/>
              </w:rPr>
              <w:t>..</w:t>
            </w:r>
            <w:proofErr w:type="gramEnd"/>
            <w:r w:rsidR="00322F9A" w:rsidRPr="00DD31DC">
              <w:rPr>
                <w:sz w:val="16"/>
                <w:szCs w:val="16"/>
                <w:highlight w:val="cyan"/>
              </w:rPr>
              <w:t>7</w:t>
            </w:r>
          </w:p>
        </w:tc>
        <w:tc>
          <w:tcPr>
            <w:tcW w:w="1088" w:type="dxa"/>
            <w:shd w:val="clear" w:color="auto" w:fill="auto"/>
          </w:tcPr>
          <w:p w14:paraId="0F8A7C94" w14:textId="4F394FF4" w:rsidR="00C80D1C" w:rsidRPr="00DD31DC" w:rsidRDefault="00C80D1C" w:rsidP="00322F9A">
            <w:pPr>
              <w:keepNext/>
              <w:rPr>
                <w:sz w:val="16"/>
                <w:szCs w:val="16"/>
                <w:highlight w:val="cyan"/>
              </w:rPr>
            </w:pPr>
            <w:r w:rsidRPr="00DD31DC">
              <w:rPr>
                <w:strike/>
                <w:sz w:val="16"/>
                <w:szCs w:val="16"/>
                <w:highlight w:val="cyan"/>
              </w:rPr>
              <w:t>20</w:t>
            </w:r>
            <w:proofErr w:type="gramStart"/>
            <w:r w:rsidRPr="00DD31DC">
              <w:rPr>
                <w:strike/>
                <w:sz w:val="16"/>
                <w:szCs w:val="16"/>
                <w:highlight w:val="cyan"/>
              </w:rPr>
              <w:t>..</w:t>
            </w:r>
            <w:proofErr w:type="gramEnd"/>
            <w:r w:rsidRPr="00DD31DC">
              <w:rPr>
                <w:strike/>
                <w:sz w:val="16"/>
                <w:szCs w:val="16"/>
                <w:highlight w:val="cyan"/>
              </w:rPr>
              <w:t>39</w:t>
            </w:r>
            <w:r w:rsidR="00322F9A" w:rsidRPr="00DD31DC">
              <w:rPr>
                <w:sz w:val="16"/>
                <w:szCs w:val="16"/>
                <w:highlight w:val="cyan"/>
              </w:rPr>
              <w:t xml:space="preserve"> 8</w:t>
            </w:r>
            <w:proofErr w:type="gramStart"/>
            <w:r w:rsidR="00322F9A" w:rsidRPr="00DD31DC">
              <w:rPr>
                <w:sz w:val="16"/>
                <w:szCs w:val="16"/>
                <w:highlight w:val="cyan"/>
              </w:rPr>
              <w:t>..</w:t>
            </w:r>
            <w:proofErr w:type="gramEnd"/>
            <w:r w:rsidR="00322F9A" w:rsidRPr="00DD31DC">
              <w:rPr>
                <w:sz w:val="16"/>
                <w:szCs w:val="16"/>
                <w:highlight w:val="cyan"/>
              </w:rPr>
              <w:t>15</w:t>
            </w:r>
          </w:p>
        </w:tc>
        <w:tc>
          <w:tcPr>
            <w:tcW w:w="1122" w:type="dxa"/>
            <w:shd w:val="clear" w:color="auto" w:fill="auto"/>
          </w:tcPr>
          <w:p w14:paraId="4ED9F316" w14:textId="44747CA0" w:rsidR="00C80D1C" w:rsidRPr="00DD31DC" w:rsidRDefault="00C80D1C" w:rsidP="00322F9A">
            <w:pPr>
              <w:keepNext/>
              <w:rPr>
                <w:sz w:val="16"/>
                <w:szCs w:val="16"/>
                <w:highlight w:val="cyan"/>
              </w:rPr>
            </w:pPr>
            <w:r w:rsidRPr="00DD31DC">
              <w:rPr>
                <w:strike/>
                <w:sz w:val="16"/>
                <w:szCs w:val="16"/>
                <w:highlight w:val="cyan"/>
              </w:rPr>
              <w:t>40</w:t>
            </w:r>
            <w:proofErr w:type="gramStart"/>
            <w:r w:rsidRPr="00DD31DC">
              <w:rPr>
                <w:strike/>
                <w:sz w:val="16"/>
                <w:szCs w:val="16"/>
                <w:highlight w:val="cyan"/>
              </w:rPr>
              <w:t>..</w:t>
            </w:r>
            <w:proofErr w:type="gramEnd"/>
            <w:r w:rsidRPr="00DD31DC">
              <w:rPr>
                <w:strike/>
                <w:sz w:val="16"/>
                <w:szCs w:val="16"/>
                <w:highlight w:val="cyan"/>
              </w:rPr>
              <w:t>59</w:t>
            </w:r>
            <w:r w:rsidR="00322F9A" w:rsidRPr="00DD31DC">
              <w:rPr>
                <w:sz w:val="16"/>
                <w:szCs w:val="16"/>
                <w:highlight w:val="cyan"/>
              </w:rPr>
              <w:t xml:space="preserve"> 16</w:t>
            </w:r>
            <w:proofErr w:type="gramStart"/>
            <w:r w:rsidR="00322F9A" w:rsidRPr="00DD31DC">
              <w:rPr>
                <w:sz w:val="16"/>
                <w:szCs w:val="16"/>
                <w:highlight w:val="cyan"/>
              </w:rPr>
              <w:t>..</w:t>
            </w:r>
            <w:proofErr w:type="gramEnd"/>
            <w:r w:rsidR="00322F9A" w:rsidRPr="00DD31DC">
              <w:rPr>
                <w:sz w:val="16"/>
                <w:szCs w:val="16"/>
                <w:highlight w:val="cyan"/>
              </w:rPr>
              <w:t>23</w:t>
            </w:r>
          </w:p>
        </w:tc>
      </w:tr>
      <w:tr w:rsidR="00C80D1C" w:rsidRPr="00F60F40" w14:paraId="5B65DB54" w14:textId="77777777" w:rsidTr="00322F9A">
        <w:trPr>
          <w:jc w:val="center"/>
        </w:trPr>
        <w:tc>
          <w:tcPr>
            <w:tcW w:w="1770" w:type="dxa"/>
            <w:vMerge/>
            <w:shd w:val="clear" w:color="auto" w:fill="auto"/>
          </w:tcPr>
          <w:p w14:paraId="73CCDC06" w14:textId="77777777" w:rsidR="00C80D1C" w:rsidRPr="00F60F40" w:rsidRDefault="00C80D1C" w:rsidP="00322F9A">
            <w:pPr>
              <w:keepNext/>
              <w:rPr>
                <w:sz w:val="16"/>
                <w:szCs w:val="16"/>
              </w:rPr>
            </w:pPr>
          </w:p>
        </w:tc>
        <w:tc>
          <w:tcPr>
            <w:tcW w:w="3393" w:type="dxa"/>
            <w:shd w:val="clear" w:color="auto" w:fill="auto"/>
            <w:vAlign w:val="center"/>
          </w:tcPr>
          <w:p w14:paraId="1521BDA1" w14:textId="055BFCCF" w:rsidR="00C80D1C" w:rsidRPr="00F60F40" w:rsidRDefault="00C80D1C" w:rsidP="00322F9A">
            <w:pPr>
              <w:keepNext/>
              <w:rPr>
                <w:sz w:val="16"/>
                <w:szCs w:val="16"/>
                <w:lang w:eastAsia="ko-KR"/>
              </w:rPr>
            </w:pPr>
            <w:proofErr w:type="spellStart"/>
            <w:proofErr w:type="gramStart"/>
            <w:r w:rsidRPr="00F60F40">
              <w:rPr>
                <w:sz w:val="16"/>
                <w:szCs w:val="16"/>
                <w:lang w:eastAsia="ko-KR"/>
              </w:rPr>
              <w:t>sdc</w:t>
            </w:r>
            <w:proofErr w:type="gramEnd"/>
            <w:r w:rsidRPr="00F60F40">
              <w:rPr>
                <w:sz w:val="16"/>
                <w:szCs w:val="16"/>
                <w:lang w:eastAsia="ko-KR"/>
              </w:rPr>
              <w:t>_pred_mode</w:t>
            </w:r>
            <w:proofErr w:type="spellEnd"/>
          </w:p>
        </w:tc>
        <w:tc>
          <w:tcPr>
            <w:tcW w:w="1043" w:type="dxa"/>
            <w:shd w:val="clear" w:color="auto" w:fill="auto"/>
          </w:tcPr>
          <w:p w14:paraId="4A748F3F" w14:textId="1867177C" w:rsidR="00C80D1C" w:rsidRPr="00C91575" w:rsidRDefault="00C80D1C" w:rsidP="00322F9A">
            <w:pPr>
              <w:keepNext/>
              <w:rPr>
                <w:sz w:val="16"/>
                <w:szCs w:val="16"/>
                <w:highlight w:val="cyan"/>
              </w:rPr>
            </w:pPr>
            <w:r w:rsidRPr="00C91575">
              <w:rPr>
                <w:sz w:val="16"/>
                <w:szCs w:val="16"/>
                <w:highlight w:val="cyan"/>
              </w:rPr>
              <w:fldChar w:fldCharType="begin" w:fldLock="1"/>
            </w:r>
            <w:r w:rsidRPr="00C91575">
              <w:rPr>
                <w:sz w:val="16"/>
                <w:szCs w:val="16"/>
                <w:highlight w:val="cyan"/>
              </w:rPr>
              <w:instrText xml:space="preserve"> REF _Ref341963532 \h  \* MERGEFORMAT </w:instrText>
            </w:r>
            <w:r w:rsidRPr="00C91575">
              <w:rPr>
                <w:sz w:val="16"/>
                <w:szCs w:val="16"/>
                <w:highlight w:val="cyan"/>
              </w:rPr>
            </w:r>
            <w:r w:rsidRPr="00C91575">
              <w:rPr>
                <w:sz w:val="16"/>
                <w:szCs w:val="16"/>
                <w:highlight w:val="cyan"/>
              </w:rPr>
              <w:fldChar w:fldCharType="separate"/>
            </w:r>
            <w:r w:rsidRPr="00C91575">
              <w:rPr>
                <w:sz w:val="16"/>
                <w:szCs w:val="16"/>
                <w:highlight w:val="cyan"/>
              </w:rPr>
              <w:t>Table G</w:t>
            </w:r>
            <w:r w:rsidRPr="00C91575">
              <w:rPr>
                <w:sz w:val="16"/>
                <w:szCs w:val="16"/>
                <w:highlight w:val="cyan"/>
              </w:rPr>
              <w:noBreakHyphen/>
              <w:t>19</w:t>
            </w:r>
            <w:r w:rsidRPr="00C91575">
              <w:rPr>
                <w:sz w:val="16"/>
                <w:szCs w:val="16"/>
                <w:highlight w:val="cyan"/>
              </w:rPr>
              <w:fldChar w:fldCharType="end"/>
            </w:r>
          </w:p>
        </w:tc>
        <w:tc>
          <w:tcPr>
            <w:tcW w:w="1052" w:type="dxa"/>
            <w:shd w:val="clear" w:color="auto" w:fill="auto"/>
          </w:tcPr>
          <w:p w14:paraId="74A841D8" w14:textId="3236E4A3" w:rsidR="00C80D1C" w:rsidRPr="004C2737" w:rsidRDefault="00C80D1C" w:rsidP="00322F9A">
            <w:pPr>
              <w:keepNext/>
              <w:rPr>
                <w:sz w:val="16"/>
                <w:szCs w:val="16"/>
                <w:highlight w:val="cyan"/>
              </w:rPr>
            </w:pPr>
            <w:r w:rsidRPr="004C2737">
              <w:rPr>
                <w:strike/>
                <w:sz w:val="16"/>
                <w:szCs w:val="16"/>
                <w:highlight w:val="cyan"/>
              </w:rPr>
              <w:t>0</w:t>
            </w:r>
            <w:proofErr w:type="gramStart"/>
            <w:r w:rsidRPr="004C2737">
              <w:rPr>
                <w:strike/>
                <w:sz w:val="16"/>
                <w:szCs w:val="16"/>
                <w:highlight w:val="cyan"/>
              </w:rPr>
              <w:t>..</w:t>
            </w:r>
            <w:proofErr w:type="gramEnd"/>
            <w:r w:rsidRPr="004C2737">
              <w:rPr>
                <w:strike/>
                <w:sz w:val="16"/>
                <w:szCs w:val="16"/>
                <w:highlight w:val="cyan"/>
              </w:rPr>
              <w:t>2</w:t>
            </w:r>
            <w:r w:rsidR="004C2737" w:rsidRPr="004C2737">
              <w:rPr>
                <w:sz w:val="16"/>
                <w:szCs w:val="16"/>
                <w:highlight w:val="cyan"/>
              </w:rPr>
              <w:t xml:space="preserve"> 0</w:t>
            </w:r>
            <w:proofErr w:type="gramStart"/>
            <w:r w:rsidR="004C2737" w:rsidRPr="004C2737">
              <w:rPr>
                <w:sz w:val="16"/>
                <w:szCs w:val="16"/>
                <w:highlight w:val="cyan"/>
              </w:rPr>
              <w:t>..</w:t>
            </w:r>
            <w:proofErr w:type="gramEnd"/>
            <w:r w:rsidR="004C2737" w:rsidRPr="004C2737">
              <w:rPr>
                <w:sz w:val="16"/>
                <w:szCs w:val="16"/>
                <w:highlight w:val="cyan"/>
              </w:rPr>
              <w:t>1</w:t>
            </w:r>
          </w:p>
        </w:tc>
        <w:tc>
          <w:tcPr>
            <w:tcW w:w="1088" w:type="dxa"/>
            <w:shd w:val="clear" w:color="auto" w:fill="auto"/>
          </w:tcPr>
          <w:p w14:paraId="75F2F320" w14:textId="0F881A26" w:rsidR="00C80D1C" w:rsidRPr="004C2737" w:rsidRDefault="00C80D1C" w:rsidP="00322F9A">
            <w:pPr>
              <w:keepNext/>
              <w:rPr>
                <w:sz w:val="16"/>
                <w:szCs w:val="16"/>
                <w:highlight w:val="cyan"/>
              </w:rPr>
            </w:pPr>
            <w:r w:rsidRPr="004C2737">
              <w:rPr>
                <w:strike/>
                <w:sz w:val="16"/>
                <w:szCs w:val="16"/>
                <w:highlight w:val="cyan"/>
              </w:rPr>
              <w:t>3</w:t>
            </w:r>
            <w:proofErr w:type="gramStart"/>
            <w:r w:rsidRPr="004C2737">
              <w:rPr>
                <w:strike/>
                <w:sz w:val="16"/>
                <w:szCs w:val="16"/>
                <w:highlight w:val="cyan"/>
              </w:rPr>
              <w:t>..</w:t>
            </w:r>
            <w:proofErr w:type="gramEnd"/>
            <w:r w:rsidRPr="004C2737">
              <w:rPr>
                <w:strike/>
                <w:sz w:val="16"/>
                <w:szCs w:val="16"/>
                <w:highlight w:val="cyan"/>
              </w:rPr>
              <w:t>5</w:t>
            </w:r>
            <w:r w:rsidR="004C2737" w:rsidRPr="004C2737">
              <w:rPr>
                <w:sz w:val="16"/>
                <w:szCs w:val="16"/>
                <w:highlight w:val="cyan"/>
              </w:rPr>
              <w:t xml:space="preserve"> 2</w:t>
            </w:r>
            <w:proofErr w:type="gramStart"/>
            <w:r w:rsidR="004C2737" w:rsidRPr="004C2737">
              <w:rPr>
                <w:sz w:val="16"/>
                <w:szCs w:val="16"/>
                <w:highlight w:val="cyan"/>
              </w:rPr>
              <w:t>..</w:t>
            </w:r>
            <w:proofErr w:type="gramEnd"/>
            <w:r w:rsidR="004C2737" w:rsidRPr="004C2737">
              <w:rPr>
                <w:sz w:val="16"/>
                <w:szCs w:val="16"/>
                <w:highlight w:val="cyan"/>
              </w:rPr>
              <w:t>3</w:t>
            </w:r>
          </w:p>
        </w:tc>
        <w:tc>
          <w:tcPr>
            <w:tcW w:w="1122" w:type="dxa"/>
            <w:shd w:val="clear" w:color="auto" w:fill="auto"/>
          </w:tcPr>
          <w:p w14:paraId="046615FA" w14:textId="735FE344" w:rsidR="00C80D1C" w:rsidRPr="004C2737" w:rsidRDefault="00C80D1C" w:rsidP="00322F9A">
            <w:pPr>
              <w:keepNext/>
              <w:rPr>
                <w:sz w:val="16"/>
                <w:szCs w:val="16"/>
                <w:highlight w:val="cyan"/>
              </w:rPr>
            </w:pPr>
            <w:r w:rsidRPr="004C2737">
              <w:rPr>
                <w:strike/>
                <w:sz w:val="16"/>
                <w:szCs w:val="16"/>
                <w:highlight w:val="cyan"/>
              </w:rPr>
              <w:t>6</w:t>
            </w:r>
            <w:proofErr w:type="gramStart"/>
            <w:r w:rsidRPr="004C2737">
              <w:rPr>
                <w:strike/>
                <w:sz w:val="16"/>
                <w:szCs w:val="16"/>
                <w:highlight w:val="cyan"/>
              </w:rPr>
              <w:t>..</w:t>
            </w:r>
            <w:proofErr w:type="gramEnd"/>
            <w:r w:rsidRPr="004C2737">
              <w:rPr>
                <w:strike/>
                <w:sz w:val="16"/>
                <w:szCs w:val="16"/>
                <w:highlight w:val="cyan"/>
              </w:rPr>
              <w:t>8</w:t>
            </w:r>
            <w:r w:rsidR="004C2737" w:rsidRPr="004C2737">
              <w:rPr>
                <w:sz w:val="16"/>
                <w:szCs w:val="16"/>
                <w:highlight w:val="cyan"/>
              </w:rPr>
              <w:t xml:space="preserve"> 4</w:t>
            </w:r>
            <w:proofErr w:type="gramStart"/>
            <w:r w:rsidR="004C2737" w:rsidRPr="004C2737">
              <w:rPr>
                <w:sz w:val="16"/>
                <w:szCs w:val="16"/>
                <w:highlight w:val="cyan"/>
              </w:rPr>
              <w:t>..</w:t>
            </w:r>
            <w:proofErr w:type="gramEnd"/>
            <w:r w:rsidR="004C2737" w:rsidRPr="004C2737">
              <w:rPr>
                <w:sz w:val="16"/>
                <w:szCs w:val="16"/>
                <w:highlight w:val="cyan"/>
              </w:rPr>
              <w:t>5</w:t>
            </w:r>
          </w:p>
        </w:tc>
      </w:tr>
    </w:tbl>
    <w:p w14:paraId="3406C218" w14:textId="77777777" w:rsidR="00060A50" w:rsidRPr="00F60F40" w:rsidRDefault="00060A50" w:rsidP="00060A50">
      <w:pPr>
        <w:pStyle w:val="3H3"/>
        <w:tabs>
          <w:tab w:val="clear" w:pos="360"/>
          <w:tab w:val="num" w:pos="1361"/>
        </w:tabs>
      </w:pPr>
      <w:bookmarkStart w:id="7" w:name="_Ref24881362"/>
      <w:bookmarkStart w:id="8" w:name="_Toc77680552"/>
      <w:bookmarkStart w:id="9" w:name="_Toc226456741"/>
      <w:bookmarkStart w:id="10" w:name="_Toc248045376"/>
      <w:bookmarkStart w:id="11" w:name="_Toc287363852"/>
      <w:bookmarkStart w:id="12" w:name="_Toc317198834"/>
      <w:bookmarkStart w:id="13" w:name="_Toc331259882"/>
      <w:bookmarkStart w:id="14" w:name="_Ref341458384"/>
      <w:bookmarkStart w:id="15" w:name="_Toc344063371"/>
      <w:r w:rsidRPr="00F60F40">
        <w:t>Initialization process for context variables</w:t>
      </w:r>
      <w:bookmarkEnd w:id="7"/>
      <w:bookmarkEnd w:id="8"/>
      <w:bookmarkEnd w:id="9"/>
      <w:bookmarkEnd w:id="10"/>
      <w:bookmarkEnd w:id="11"/>
      <w:bookmarkEnd w:id="12"/>
      <w:bookmarkEnd w:id="13"/>
    </w:p>
    <w:p w14:paraId="477F8CF8" w14:textId="77777777" w:rsidR="00060A50" w:rsidRPr="00F60F40" w:rsidRDefault="00060A50" w:rsidP="00060A50">
      <w:pPr>
        <w:pStyle w:val="3H0"/>
      </w:pPr>
      <w:bookmarkStart w:id="16" w:name="_Ref341971546"/>
      <w:bookmarkStart w:id="17" w:name="_Toc344063366"/>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15</w:t>
      </w:r>
      <w:r w:rsidRPr="00F60F40">
        <w:fldChar w:fldCharType="end"/>
      </w:r>
      <w:bookmarkEnd w:id="16"/>
      <w:r w:rsidRPr="00F60F40">
        <w:t xml:space="preserve"> – Values of variable </w:t>
      </w:r>
      <w:proofErr w:type="spellStart"/>
      <w:r w:rsidRPr="00F60F40">
        <w:t>initValue</w:t>
      </w:r>
      <w:proofErr w:type="spellEnd"/>
      <w:r w:rsidRPr="00F60F40">
        <w:t xml:space="preserve"> for </w:t>
      </w:r>
      <w:proofErr w:type="spellStart"/>
      <w:r w:rsidRPr="00F60F40">
        <w:t>sdc_flag</w:t>
      </w:r>
      <w:proofErr w:type="spellEnd"/>
      <w:r w:rsidRPr="00F60F40">
        <w:t xml:space="preserve"> </w:t>
      </w:r>
      <w:proofErr w:type="spellStart"/>
      <w:r w:rsidRPr="00F60F40">
        <w:t>ctxIdx</w:t>
      </w:r>
      <w:bookmarkEnd w:id="17"/>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tblGrid>
      <w:tr w:rsidR="00060A50" w:rsidRPr="00F60F40" w14:paraId="4B4BA899" w14:textId="77777777" w:rsidTr="00155679">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34FEC3A" w14:textId="77777777" w:rsidR="00060A50" w:rsidRPr="00F60F40" w:rsidRDefault="00060A50" w:rsidP="00155679">
            <w:pPr>
              <w:keepNext/>
              <w:keepLines/>
              <w:spacing w:before="100" w:after="100" w:line="190" w:lineRule="exact"/>
              <w:jc w:val="center"/>
              <w:rPr>
                <w:b/>
                <w:kern w:val="2"/>
                <w:sz w:val="16"/>
                <w:szCs w:val="16"/>
              </w:rPr>
            </w:pPr>
            <w:r w:rsidRPr="00F60F40">
              <w:rPr>
                <w:b/>
                <w:kern w:val="2"/>
                <w:sz w:val="16"/>
                <w:szCs w:val="16"/>
              </w:rPr>
              <w:t>Initialization variable</w:t>
            </w:r>
          </w:p>
        </w:tc>
        <w:tc>
          <w:tcPr>
            <w:tcW w:w="5535" w:type="dxa"/>
            <w:gridSpan w:val="9"/>
            <w:tcBorders>
              <w:top w:val="single" w:sz="4" w:space="0" w:color="auto"/>
              <w:left w:val="single" w:sz="4" w:space="0" w:color="auto"/>
              <w:bottom w:val="single" w:sz="4" w:space="0" w:color="auto"/>
              <w:right w:val="single" w:sz="4" w:space="0" w:color="auto"/>
            </w:tcBorders>
            <w:vAlign w:val="center"/>
            <w:hideMark/>
          </w:tcPr>
          <w:p w14:paraId="2C26104A" w14:textId="77777777" w:rsidR="00060A50" w:rsidRPr="00F60F40" w:rsidRDefault="00060A50" w:rsidP="00155679">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_flag</w:t>
            </w:r>
            <w:proofErr w:type="spellEnd"/>
          </w:p>
        </w:tc>
      </w:tr>
      <w:tr w:rsidR="00060A50" w:rsidRPr="00F60F40" w14:paraId="779B10B8" w14:textId="77777777" w:rsidTr="00155679">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308FCB87" w14:textId="77777777" w:rsidR="00060A50" w:rsidRPr="00F60F40" w:rsidRDefault="00060A50" w:rsidP="00155679">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177FBAA2"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1A27A25C"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7D8C5E2A"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0D055AAF"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3</w:t>
            </w:r>
          </w:p>
        </w:tc>
        <w:tc>
          <w:tcPr>
            <w:tcW w:w="615" w:type="dxa"/>
            <w:tcBorders>
              <w:top w:val="single" w:sz="4" w:space="0" w:color="auto"/>
              <w:left w:val="single" w:sz="4" w:space="0" w:color="auto"/>
              <w:bottom w:val="single" w:sz="4" w:space="0" w:color="auto"/>
              <w:right w:val="single" w:sz="4" w:space="0" w:color="auto"/>
            </w:tcBorders>
          </w:tcPr>
          <w:p w14:paraId="2174B4EE"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4</w:t>
            </w:r>
          </w:p>
        </w:tc>
        <w:tc>
          <w:tcPr>
            <w:tcW w:w="615" w:type="dxa"/>
            <w:tcBorders>
              <w:top w:val="single" w:sz="4" w:space="0" w:color="auto"/>
              <w:left w:val="single" w:sz="4" w:space="0" w:color="auto"/>
              <w:bottom w:val="single" w:sz="4" w:space="0" w:color="auto"/>
              <w:right w:val="single" w:sz="4" w:space="0" w:color="auto"/>
            </w:tcBorders>
          </w:tcPr>
          <w:p w14:paraId="154DE1A2"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5</w:t>
            </w:r>
          </w:p>
        </w:tc>
        <w:tc>
          <w:tcPr>
            <w:tcW w:w="615" w:type="dxa"/>
            <w:tcBorders>
              <w:top w:val="single" w:sz="4" w:space="0" w:color="auto"/>
              <w:left w:val="single" w:sz="4" w:space="0" w:color="auto"/>
              <w:bottom w:val="single" w:sz="4" w:space="0" w:color="auto"/>
              <w:right w:val="single" w:sz="4" w:space="0" w:color="auto"/>
            </w:tcBorders>
          </w:tcPr>
          <w:p w14:paraId="67D5CF27"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6</w:t>
            </w:r>
          </w:p>
        </w:tc>
        <w:tc>
          <w:tcPr>
            <w:tcW w:w="615" w:type="dxa"/>
            <w:tcBorders>
              <w:top w:val="single" w:sz="4" w:space="0" w:color="auto"/>
              <w:left w:val="single" w:sz="4" w:space="0" w:color="auto"/>
              <w:bottom w:val="single" w:sz="4" w:space="0" w:color="auto"/>
              <w:right w:val="single" w:sz="4" w:space="0" w:color="auto"/>
            </w:tcBorders>
          </w:tcPr>
          <w:p w14:paraId="1078FA11"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7</w:t>
            </w:r>
          </w:p>
        </w:tc>
        <w:tc>
          <w:tcPr>
            <w:tcW w:w="615" w:type="dxa"/>
            <w:tcBorders>
              <w:top w:val="single" w:sz="4" w:space="0" w:color="auto"/>
              <w:left w:val="single" w:sz="4" w:space="0" w:color="auto"/>
              <w:bottom w:val="single" w:sz="4" w:space="0" w:color="auto"/>
              <w:right w:val="single" w:sz="4" w:space="0" w:color="auto"/>
            </w:tcBorders>
          </w:tcPr>
          <w:p w14:paraId="0C1E0B10"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8</w:t>
            </w:r>
          </w:p>
        </w:tc>
      </w:tr>
      <w:tr w:rsidR="00060A50" w:rsidRPr="00F60F40" w14:paraId="7A13AB79"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12DD4D9F" w14:textId="77777777" w:rsidR="00060A50" w:rsidRPr="00F60F40" w:rsidRDefault="00060A50" w:rsidP="00155679">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4EF77A18" w14:textId="4E42C8C9"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155679" w:rsidRPr="007C70E3">
              <w:rPr>
                <w:rFonts w:eastAsia="PMingLiU"/>
                <w:kern w:val="2"/>
                <w:sz w:val="16"/>
                <w:szCs w:val="16"/>
                <w:highlight w:val="cyan"/>
                <w:lang w:eastAsia="zh-TW"/>
              </w:rPr>
              <w:t xml:space="preserve"> 144</w:t>
            </w:r>
          </w:p>
        </w:tc>
        <w:tc>
          <w:tcPr>
            <w:tcW w:w="615" w:type="dxa"/>
            <w:tcBorders>
              <w:top w:val="single" w:sz="4" w:space="0" w:color="auto"/>
              <w:left w:val="single" w:sz="4" w:space="0" w:color="auto"/>
              <w:bottom w:val="single" w:sz="4" w:space="0" w:color="auto"/>
              <w:right w:val="single" w:sz="4" w:space="0" w:color="auto"/>
            </w:tcBorders>
            <w:vAlign w:val="center"/>
            <w:hideMark/>
          </w:tcPr>
          <w:p w14:paraId="0713C071" w14:textId="0F6DD0D3"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155679" w:rsidRPr="007C70E3">
              <w:rPr>
                <w:rFonts w:eastAsia="PMingLiU"/>
                <w:kern w:val="2"/>
                <w:sz w:val="16"/>
                <w:szCs w:val="16"/>
                <w:highlight w:val="cyan"/>
                <w:lang w:eastAsia="zh-TW"/>
              </w:rPr>
              <w:t xml:space="preserve"> </w:t>
            </w:r>
            <w:r w:rsidR="00ED4303"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1BCA5ABD" w14:textId="1F02DCD6"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64</w:t>
            </w:r>
            <w:r w:rsidR="00ED4303" w:rsidRPr="007C70E3">
              <w:rPr>
                <w:rFonts w:eastAsia="PMingLiU"/>
                <w:kern w:val="2"/>
                <w:sz w:val="16"/>
                <w:szCs w:val="16"/>
                <w:highlight w:val="cyan"/>
                <w:lang w:eastAsia="zh-TW"/>
              </w:rPr>
              <w:t xml:space="preserve"> 153</w:t>
            </w:r>
          </w:p>
        </w:tc>
        <w:tc>
          <w:tcPr>
            <w:tcW w:w="615" w:type="dxa"/>
            <w:tcBorders>
              <w:top w:val="single" w:sz="4" w:space="0" w:color="auto"/>
              <w:left w:val="single" w:sz="4" w:space="0" w:color="auto"/>
              <w:bottom w:val="single" w:sz="4" w:space="0" w:color="auto"/>
              <w:right w:val="single" w:sz="4" w:space="0" w:color="auto"/>
            </w:tcBorders>
          </w:tcPr>
          <w:p w14:paraId="3D07B42A" w14:textId="1B816E74"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ED4303" w:rsidRPr="007C70E3">
              <w:rPr>
                <w:rFonts w:eastAsia="PMingLiU"/>
                <w:kern w:val="2"/>
                <w:sz w:val="16"/>
                <w:szCs w:val="16"/>
                <w:highlight w:val="cyan"/>
                <w:lang w:eastAsia="zh-TW"/>
              </w:rPr>
              <w:t xml:space="preserve"> 141</w:t>
            </w:r>
          </w:p>
        </w:tc>
        <w:tc>
          <w:tcPr>
            <w:tcW w:w="615" w:type="dxa"/>
            <w:tcBorders>
              <w:top w:val="single" w:sz="4" w:space="0" w:color="auto"/>
              <w:left w:val="single" w:sz="4" w:space="0" w:color="auto"/>
              <w:bottom w:val="single" w:sz="4" w:space="0" w:color="auto"/>
              <w:right w:val="single" w:sz="4" w:space="0" w:color="auto"/>
            </w:tcBorders>
          </w:tcPr>
          <w:p w14:paraId="6B978F3D" w14:textId="285BC65C"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ED4303" w:rsidRPr="007C70E3">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305F0B27" w14:textId="48BA6DEB"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ED4303" w:rsidRPr="007C70E3">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493B9189" w14:textId="1A6C6B43"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u w:val="single"/>
                <w:lang w:eastAsia="zh-TW"/>
              </w:rPr>
              <w:t>64</w:t>
            </w:r>
            <w:r w:rsidR="00ED4303" w:rsidRPr="007C70E3">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0D4B21B8" w14:textId="04AC8835"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ED4303" w:rsidRPr="007C70E3">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1659475E" w14:textId="01E18B2A" w:rsidR="00060A50" w:rsidRPr="007C70E3" w:rsidRDefault="00060A50" w:rsidP="00155679">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00ED4303" w:rsidRPr="007C70E3">
              <w:rPr>
                <w:rFonts w:eastAsia="PMingLiU"/>
                <w:kern w:val="2"/>
                <w:sz w:val="16"/>
                <w:szCs w:val="16"/>
                <w:highlight w:val="cyan"/>
                <w:lang w:eastAsia="zh-TW"/>
              </w:rPr>
              <w:t xml:space="preserve"> 143</w:t>
            </w:r>
          </w:p>
        </w:tc>
      </w:tr>
    </w:tbl>
    <w:p w14:paraId="5FA6485A" w14:textId="77777777" w:rsidR="00060A50" w:rsidRPr="00F60F40" w:rsidRDefault="00060A50" w:rsidP="00060A50">
      <w:pPr>
        <w:pStyle w:val="3H0"/>
      </w:pPr>
      <w:bookmarkStart w:id="18" w:name="_Ref341971554"/>
      <w:bookmarkStart w:id="19" w:name="_Toc344063367"/>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16</w:t>
      </w:r>
      <w:r w:rsidRPr="00F60F40">
        <w:fldChar w:fldCharType="end"/>
      </w:r>
      <w:bookmarkEnd w:id="18"/>
      <w:r w:rsidRPr="00F60F40">
        <w:t xml:space="preserve"> – Values of variable </w:t>
      </w:r>
      <w:proofErr w:type="spellStart"/>
      <w:r w:rsidRPr="00F60F40">
        <w:t>initValue</w:t>
      </w:r>
      <w:proofErr w:type="spellEnd"/>
      <w:r w:rsidRPr="00F60F40">
        <w:t xml:space="preserve"> for </w:t>
      </w:r>
      <w:proofErr w:type="spellStart"/>
      <w:r w:rsidRPr="00F60F40">
        <w:t>sdc_residual_flag</w:t>
      </w:r>
      <w:proofErr w:type="spellEnd"/>
      <w:r w:rsidRPr="00F60F40">
        <w:t xml:space="preserve"> </w:t>
      </w:r>
      <w:proofErr w:type="spellStart"/>
      <w:r w:rsidRPr="00F60F40">
        <w:t>ctxIdx</w:t>
      </w:r>
      <w:bookmarkEnd w:id="19"/>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tblGrid>
      <w:tr w:rsidR="00060A50" w:rsidRPr="00F60F40" w14:paraId="630406C1" w14:textId="77777777" w:rsidTr="00155679">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932873B" w14:textId="77777777" w:rsidR="00060A50" w:rsidRPr="00F60F40" w:rsidRDefault="00060A50" w:rsidP="00155679">
            <w:pPr>
              <w:keepNext/>
              <w:keepLines/>
              <w:spacing w:before="100" w:after="100" w:line="190" w:lineRule="exact"/>
              <w:jc w:val="center"/>
              <w:rPr>
                <w:b/>
                <w:kern w:val="2"/>
                <w:sz w:val="16"/>
                <w:szCs w:val="16"/>
              </w:rPr>
            </w:pPr>
            <w:r w:rsidRPr="00F60F40">
              <w:rPr>
                <w:b/>
                <w:kern w:val="2"/>
                <w:sz w:val="16"/>
                <w:szCs w:val="16"/>
              </w:rPr>
              <w:t>Initialization variable</w:t>
            </w:r>
          </w:p>
        </w:tc>
        <w:tc>
          <w:tcPr>
            <w:tcW w:w="3690" w:type="dxa"/>
            <w:gridSpan w:val="6"/>
            <w:tcBorders>
              <w:top w:val="single" w:sz="4" w:space="0" w:color="auto"/>
              <w:left w:val="single" w:sz="4" w:space="0" w:color="auto"/>
              <w:bottom w:val="single" w:sz="4" w:space="0" w:color="auto"/>
              <w:right w:val="single" w:sz="4" w:space="0" w:color="auto"/>
            </w:tcBorders>
            <w:vAlign w:val="center"/>
            <w:hideMark/>
          </w:tcPr>
          <w:p w14:paraId="727A9070" w14:textId="77777777" w:rsidR="00060A50" w:rsidRPr="00F60F40" w:rsidRDefault="00060A50" w:rsidP="00155679">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_residual_flag</w:t>
            </w:r>
            <w:proofErr w:type="spellEnd"/>
          </w:p>
        </w:tc>
      </w:tr>
      <w:tr w:rsidR="00060A50" w:rsidRPr="00F60F40" w14:paraId="35BF9DD0" w14:textId="77777777" w:rsidTr="00155679">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2C8413E0" w14:textId="77777777" w:rsidR="00060A50" w:rsidRPr="00F60F40" w:rsidRDefault="00060A50" w:rsidP="00155679">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61FB3238"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7CC270DF"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4A7115BE"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6F5C083E" w14:textId="77777777" w:rsidR="00060A50" w:rsidRPr="00054C37" w:rsidRDefault="00060A50" w:rsidP="00155679">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38B513C8" w14:textId="77777777" w:rsidR="00060A50" w:rsidRPr="00054C37" w:rsidRDefault="00060A50" w:rsidP="00155679">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15C4B0CE" w14:textId="77777777" w:rsidR="00060A50" w:rsidRPr="00054C37" w:rsidRDefault="00060A50" w:rsidP="00155679">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5</w:t>
            </w:r>
          </w:p>
        </w:tc>
      </w:tr>
      <w:tr w:rsidR="00060A50" w:rsidRPr="00F60F40" w14:paraId="3FE200C8"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1315F946" w14:textId="77777777" w:rsidR="00060A50" w:rsidRPr="00F60F40" w:rsidRDefault="00060A50" w:rsidP="00155679">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4D08BB8F" w14:textId="4B5A7807" w:rsidR="00060A50" w:rsidRPr="00753489" w:rsidRDefault="00060A50" w:rsidP="00155679">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251</w:t>
            </w:r>
            <w:r w:rsidR="00753489" w:rsidRPr="00753489">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vAlign w:val="center"/>
            <w:hideMark/>
          </w:tcPr>
          <w:p w14:paraId="63104193" w14:textId="68BB777D" w:rsidR="00060A50" w:rsidRPr="00753489" w:rsidRDefault="00060A50" w:rsidP="00155679">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255</w:t>
            </w:r>
            <w:r w:rsidR="00753489" w:rsidRPr="00753489">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vAlign w:val="center"/>
            <w:hideMark/>
          </w:tcPr>
          <w:p w14:paraId="01B0A270" w14:textId="7AE3D32B" w:rsidR="00060A50" w:rsidRPr="00753489" w:rsidRDefault="00060A50" w:rsidP="00155679">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0</w:t>
            </w:r>
            <w:r w:rsidR="00753489" w:rsidRPr="00753489">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705443BA" w14:textId="77777777" w:rsidR="00060A50" w:rsidRPr="00753489" w:rsidRDefault="00060A50" w:rsidP="00155679">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BB73ABE" w14:textId="77777777" w:rsidR="00060A50" w:rsidRPr="00753489" w:rsidRDefault="00060A50" w:rsidP="00155679">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56</w:t>
            </w:r>
          </w:p>
        </w:tc>
        <w:tc>
          <w:tcPr>
            <w:tcW w:w="615" w:type="dxa"/>
            <w:tcBorders>
              <w:top w:val="single" w:sz="4" w:space="0" w:color="auto"/>
              <w:left w:val="single" w:sz="4" w:space="0" w:color="auto"/>
              <w:bottom w:val="single" w:sz="4" w:space="0" w:color="auto"/>
              <w:right w:val="single" w:sz="4" w:space="0" w:color="auto"/>
            </w:tcBorders>
          </w:tcPr>
          <w:p w14:paraId="6F558BD3" w14:textId="77777777" w:rsidR="00060A50" w:rsidRPr="00753489" w:rsidRDefault="00060A50" w:rsidP="00155679">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0</w:t>
            </w:r>
          </w:p>
        </w:tc>
      </w:tr>
    </w:tbl>
    <w:p w14:paraId="5C44DE7B" w14:textId="77777777" w:rsidR="00060A50" w:rsidRPr="000705CC" w:rsidRDefault="00060A50" w:rsidP="00060A50">
      <w:pPr>
        <w:pStyle w:val="3H0"/>
        <w:rPr>
          <w:strike/>
          <w:highlight w:val="cyan"/>
        </w:rPr>
      </w:pPr>
      <w:bookmarkStart w:id="20" w:name="_Ref341971561"/>
      <w:bookmarkStart w:id="21" w:name="_Toc344063368"/>
      <w:r w:rsidRPr="000705CC">
        <w:rPr>
          <w:strike/>
          <w:highlight w:val="cyan"/>
        </w:rPr>
        <w:t>Table G</w:t>
      </w:r>
      <w:r w:rsidRPr="000705CC">
        <w:rPr>
          <w:strike/>
          <w:highlight w:val="cyan"/>
        </w:rPr>
        <w:noBreakHyphen/>
      </w:r>
      <w:r w:rsidRPr="000705CC">
        <w:rPr>
          <w:strike/>
          <w:highlight w:val="cyan"/>
        </w:rPr>
        <w:fldChar w:fldCharType="begin" w:fldLock="1"/>
      </w:r>
      <w:r w:rsidRPr="000705CC">
        <w:rPr>
          <w:strike/>
          <w:highlight w:val="cyan"/>
        </w:rPr>
        <w:instrText xml:space="preserve"> SEQ Table \* ARABIC \s 1 </w:instrText>
      </w:r>
      <w:r w:rsidRPr="000705CC">
        <w:rPr>
          <w:strike/>
          <w:highlight w:val="cyan"/>
        </w:rPr>
        <w:fldChar w:fldCharType="separate"/>
      </w:r>
      <w:r w:rsidRPr="000705CC">
        <w:rPr>
          <w:strike/>
          <w:noProof/>
          <w:highlight w:val="cyan"/>
        </w:rPr>
        <w:t>17</w:t>
      </w:r>
      <w:r w:rsidRPr="000705CC">
        <w:rPr>
          <w:strike/>
          <w:highlight w:val="cyan"/>
        </w:rPr>
        <w:fldChar w:fldCharType="end"/>
      </w:r>
      <w:bookmarkEnd w:id="20"/>
      <w:r w:rsidRPr="000705CC">
        <w:rPr>
          <w:strike/>
          <w:highlight w:val="cyan"/>
        </w:rPr>
        <w:t xml:space="preserve"> – Values of variable </w:t>
      </w:r>
      <w:proofErr w:type="spellStart"/>
      <w:r w:rsidRPr="000705CC">
        <w:rPr>
          <w:strike/>
          <w:highlight w:val="cyan"/>
        </w:rPr>
        <w:t>initValue</w:t>
      </w:r>
      <w:proofErr w:type="spellEnd"/>
      <w:r w:rsidRPr="000705CC">
        <w:rPr>
          <w:strike/>
          <w:highlight w:val="cyan"/>
        </w:rPr>
        <w:t xml:space="preserve"> for </w:t>
      </w:r>
      <w:proofErr w:type="spellStart"/>
      <w:r w:rsidRPr="000705CC">
        <w:rPr>
          <w:strike/>
          <w:highlight w:val="cyan"/>
        </w:rPr>
        <w:t>sdc_residual_sign_flag</w:t>
      </w:r>
      <w:proofErr w:type="spellEnd"/>
      <w:r w:rsidRPr="000705CC">
        <w:rPr>
          <w:strike/>
          <w:highlight w:val="cyan"/>
        </w:rPr>
        <w:t xml:space="preserve"> </w:t>
      </w:r>
      <w:proofErr w:type="spellStart"/>
      <w:r w:rsidRPr="000705CC">
        <w:rPr>
          <w:strike/>
          <w:highlight w:val="cyan"/>
        </w:rPr>
        <w:t>ctxIdx</w:t>
      </w:r>
      <w:bookmarkEnd w:id="21"/>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tblGrid>
      <w:tr w:rsidR="00060A50" w:rsidRPr="000705CC" w14:paraId="6A57B085" w14:textId="77777777" w:rsidTr="00155679">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59180F1D" w14:textId="77777777" w:rsidR="00060A50" w:rsidRPr="000705CC" w:rsidRDefault="00060A50" w:rsidP="00155679">
            <w:pPr>
              <w:keepNext/>
              <w:keepLines/>
              <w:spacing w:before="100" w:after="100" w:line="190" w:lineRule="exact"/>
              <w:jc w:val="center"/>
              <w:rPr>
                <w:b/>
                <w:strike/>
                <w:kern w:val="2"/>
                <w:sz w:val="16"/>
                <w:szCs w:val="16"/>
                <w:highlight w:val="cyan"/>
              </w:rPr>
            </w:pPr>
            <w:r w:rsidRPr="000705CC">
              <w:rPr>
                <w:b/>
                <w:strike/>
                <w:kern w:val="2"/>
                <w:sz w:val="16"/>
                <w:szCs w:val="16"/>
                <w:highlight w:val="cyan"/>
              </w:rPr>
              <w:t>Initialization variable</w:t>
            </w:r>
          </w:p>
        </w:tc>
        <w:tc>
          <w:tcPr>
            <w:tcW w:w="3690" w:type="dxa"/>
            <w:gridSpan w:val="6"/>
            <w:tcBorders>
              <w:top w:val="single" w:sz="4" w:space="0" w:color="auto"/>
              <w:left w:val="single" w:sz="4" w:space="0" w:color="auto"/>
              <w:bottom w:val="single" w:sz="4" w:space="0" w:color="auto"/>
              <w:right w:val="single" w:sz="4" w:space="0" w:color="auto"/>
            </w:tcBorders>
            <w:vAlign w:val="center"/>
            <w:hideMark/>
          </w:tcPr>
          <w:p w14:paraId="0B08C419" w14:textId="77777777" w:rsidR="00060A50" w:rsidRPr="000705CC" w:rsidRDefault="00060A50" w:rsidP="00155679">
            <w:pPr>
              <w:keepNext/>
              <w:keepLines/>
              <w:spacing w:before="100" w:after="100" w:line="190" w:lineRule="exact"/>
              <w:jc w:val="center"/>
              <w:rPr>
                <w:rFonts w:eastAsia="PMingLiU"/>
                <w:b/>
                <w:strike/>
                <w:kern w:val="2"/>
                <w:sz w:val="16"/>
                <w:szCs w:val="16"/>
                <w:highlight w:val="cyan"/>
                <w:lang w:eastAsia="zh-TW"/>
              </w:rPr>
            </w:pPr>
            <w:proofErr w:type="spellStart"/>
            <w:proofErr w:type="gramStart"/>
            <w:r w:rsidRPr="000705CC">
              <w:rPr>
                <w:rFonts w:eastAsia="PMingLiU"/>
                <w:b/>
                <w:strike/>
                <w:kern w:val="2"/>
                <w:sz w:val="16"/>
                <w:szCs w:val="16"/>
                <w:highlight w:val="cyan"/>
                <w:lang w:eastAsia="zh-TW"/>
              </w:rPr>
              <w:t>sdc</w:t>
            </w:r>
            <w:proofErr w:type="gramEnd"/>
            <w:r w:rsidRPr="000705CC">
              <w:rPr>
                <w:rFonts w:eastAsia="PMingLiU"/>
                <w:b/>
                <w:strike/>
                <w:kern w:val="2"/>
                <w:sz w:val="16"/>
                <w:szCs w:val="16"/>
                <w:highlight w:val="cyan"/>
                <w:lang w:eastAsia="zh-TW"/>
              </w:rPr>
              <w:t>_residual_sign_flag</w:t>
            </w:r>
            <w:proofErr w:type="spellEnd"/>
          </w:p>
        </w:tc>
      </w:tr>
      <w:tr w:rsidR="00060A50" w:rsidRPr="000705CC" w14:paraId="24AD8F79" w14:textId="77777777" w:rsidTr="00155679">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411BDC6C" w14:textId="77777777" w:rsidR="00060A50" w:rsidRPr="000705CC" w:rsidRDefault="00060A50" w:rsidP="00155679">
            <w:pPr>
              <w:keepNext/>
              <w:overflowPunct/>
              <w:autoSpaceDE/>
              <w:autoSpaceDN/>
              <w:adjustRightInd/>
              <w:spacing w:before="0"/>
              <w:rPr>
                <w:b/>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64E3E99C"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1685DF5D"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28D6B686"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2</w:t>
            </w:r>
          </w:p>
        </w:tc>
        <w:tc>
          <w:tcPr>
            <w:tcW w:w="615" w:type="dxa"/>
            <w:tcBorders>
              <w:top w:val="single" w:sz="4" w:space="0" w:color="auto"/>
              <w:left w:val="single" w:sz="4" w:space="0" w:color="auto"/>
              <w:bottom w:val="single" w:sz="4" w:space="0" w:color="auto"/>
              <w:right w:val="single" w:sz="4" w:space="0" w:color="auto"/>
            </w:tcBorders>
          </w:tcPr>
          <w:p w14:paraId="5024EDF3"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33C950C1"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4D2BCEE9" w14:textId="77777777" w:rsidR="00060A50" w:rsidRPr="000705CC" w:rsidRDefault="00060A50" w:rsidP="00155679">
            <w:pPr>
              <w:keepNext/>
              <w:keepLines/>
              <w:spacing w:before="100" w:after="100" w:line="190" w:lineRule="exact"/>
              <w:jc w:val="center"/>
              <w:rPr>
                <w:b/>
                <w:bCs/>
                <w:strike/>
                <w:kern w:val="2"/>
                <w:sz w:val="16"/>
                <w:szCs w:val="16"/>
                <w:highlight w:val="cyan"/>
              </w:rPr>
            </w:pPr>
            <w:r w:rsidRPr="000705CC">
              <w:rPr>
                <w:b/>
                <w:bCs/>
                <w:strike/>
                <w:kern w:val="2"/>
                <w:sz w:val="16"/>
                <w:szCs w:val="16"/>
                <w:highlight w:val="cyan"/>
              </w:rPr>
              <w:t>5</w:t>
            </w:r>
          </w:p>
        </w:tc>
      </w:tr>
      <w:tr w:rsidR="00060A50" w:rsidRPr="000705CC" w14:paraId="35559821"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3165CBBB" w14:textId="77777777" w:rsidR="00060A50" w:rsidRPr="000705CC" w:rsidRDefault="00060A50" w:rsidP="00155679">
            <w:pPr>
              <w:keepNext/>
              <w:spacing w:before="100" w:after="100" w:line="190" w:lineRule="exact"/>
              <w:rPr>
                <w:b/>
                <w:bCs/>
                <w:strike/>
                <w:kern w:val="2"/>
                <w:sz w:val="16"/>
                <w:szCs w:val="16"/>
                <w:highlight w:val="cyan"/>
              </w:rPr>
            </w:pPr>
            <w:proofErr w:type="spellStart"/>
            <w:proofErr w:type="gramStart"/>
            <w:r w:rsidRPr="000705CC">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2945964F" w14:textId="77777777" w:rsidR="00060A50" w:rsidRPr="000705CC" w:rsidRDefault="00060A50" w:rsidP="00155679">
            <w:pPr>
              <w:keepNext/>
              <w:spacing w:before="100" w:after="100" w:line="190" w:lineRule="exact"/>
              <w:jc w:val="center"/>
              <w:rPr>
                <w:rFonts w:eastAsia="PMingLiU"/>
                <w:strike/>
                <w:kern w:val="2"/>
                <w:sz w:val="16"/>
                <w:szCs w:val="16"/>
                <w:highlight w:val="cyan"/>
                <w:lang w:eastAsia="zh-TW"/>
              </w:rPr>
            </w:pPr>
            <w:r w:rsidRPr="000705CC">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6DA41236" w14:textId="77777777" w:rsidR="00060A50" w:rsidRPr="000705CC" w:rsidRDefault="00060A50" w:rsidP="00155679">
            <w:pPr>
              <w:keepNext/>
              <w:spacing w:before="100" w:after="100" w:line="190" w:lineRule="exact"/>
              <w:jc w:val="center"/>
              <w:rPr>
                <w:rFonts w:eastAsia="PMingLiU"/>
                <w:strike/>
                <w:kern w:val="2"/>
                <w:sz w:val="16"/>
                <w:szCs w:val="16"/>
                <w:highlight w:val="cyan"/>
                <w:lang w:eastAsia="zh-TW"/>
              </w:rPr>
            </w:pPr>
            <w:r w:rsidRPr="000705CC">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4A5BA6B1" w14:textId="77777777" w:rsidR="00060A50" w:rsidRPr="000705CC" w:rsidRDefault="00060A50" w:rsidP="00155679">
            <w:pPr>
              <w:keepNext/>
              <w:spacing w:before="100" w:after="100" w:line="190" w:lineRule="exact"/>
              <w:jc w:val="center"/>
              <w:rPr>
                <w:rFonts w:eastAsia="PMingLiU"/>
                <w:strike/>
                <w:kern w:val="2"/>
                <w:sz w:val="16"/>
                <w:szCs w:val="16"/>
                <w:highlight w:val="cyan"/>
                <w:lang w:eastAsia="zh-TW"/>
              </w:rPr>
            </w:pPr>
            <w:r w:rsidRPr="000705CC">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39169E8E" w14:textId="77777777" w:rsidR="00060A50" w:rsidRPr="000705CC" w:rsidRDefault="00060A50" w:rsidP="00155679">
            <w:pPr>
              <w:keepNext/>
              <w:spacing w:before="100" w:after="100" w:line="190" w:lineRule="exact"/>
              <w:jc w:val="center"/>
              <w:rPr>
                <w:rFonts w:eastAsia="PMingLiU"/>
                <w:strike/>
                <w:kern w:val="2"/>
                <w:sz w:val="16"/>
                <w:szCs w:val="16"/>
                <w:highlight w:val="cyan"/>
                <w:lang w:eastAsia="zh-TW"/>
              </w:rPr>
            </w:pPr>
            <w:r w:rsidRPr="000705CC">
              <w:rPr>
                <w:rFonts w:eastAsia="PMingLiU"/>
                <w:strike/>
                <w:kern w:val="2"/>
                <w:sz w:val="16"/>
                <w:szCs w:val="16"/>
                <w:highlight w:val="cyan"/>
                <w:lang w:eastAsia="zh-TW"/>
              </w:rPr>
              <w:t>252</w:t>
            </w:r>
          </w:p>
        </w:tc>
        <w:tc>
          <w:tcPr>
            <w:tcW w:w="615" w:type="dxa"/>
            <w:tcBorders>
              <w:top w:val="single" w:sz="4" w:space="0" w:color="auto"/>
              <w:left w:val="single" w:sz="4" w:space="0" w:color="auto"/>
              <w:bottom w:val="single" w:sz="4" w:space="0" w:color="auto"/>
              <w:right w:val="single" w:sz="4" w:space="0" w:color="auto"/>
            </w:tcBorders>
          </w:tcPr>
          <w:p w14:paraId="33CD87A7" w14:textId="77777777" w:rsidR="00060A50" w:rsidRPr="000705CC" w:rsidRDefault="00060A50" w:rsidP="00155679">
            <w:pPr>
              <w:keepNext/>
              <w:spacing w:before="100" w:after="100" w:line="190" w:lineRule="exact"/>
              <w:jc w:val="center"/>
              <w:rPr>
                <w:rFonts w:eastAsia="PMingLiU"/>
                <w:strike/>
                <w:kern w:val="2"/>
                <w:sz w:val="16"/>
                <w:szCs w:val="16"/>
                <w:highlight w:val="cyan"/>
                <w:lang w:eastAsia="zh-TW"/>
              </w:rPr>
            </w:pPr>
            <w:r w:rsidRPr="000705CC">
              <w:rPr>
                <w:rFonts w:eastAsia="PMingLiU"/>
                <w:strike/>
                <w:kern w:val="2"/>
                <w:sz w:val="16"/>
                <w:szCs w:val="16"/>
                <w:highlight w:val="cyan"/>
                <w:lang w:eastAsia="zh-TW"/>
              </w:rPr>
              <w:t>55</w:t>
            </w:r>
          </w:p>
        </w:tc>
        <w:tc>
          <w:tcPr>
            <w:tcW w:w="615" w:type="dxa"/>
            <w:tcBorders>
              <w:top w:val="single" w:sz="4" w:space="0" w:color="auto"/>
              <w:left w:val="single" w:sz="4" w:space="0" w:color="auto"/>
              <w:bottom w:val="single" w:sz="4" w:space="0" w:color="auto"/>
              <w:right w:val="single" w:sz="4" w:space="0" w:color="auto"/>
            </w:tcBorders>
          </w:tcPr>
          <w:p w14:paraId="6ED9D1E1" w14:textId="77777777" w:rsidR="00060A50" w:rsidRPr="000705CC" w:rsidRDefault="00060A50" w:rsidP="00155679">
            <w:pPr>
              <w:keepNext/>
              <w:spacing w:before="100" w:after="100" w:line="190" w:lineRule="exact"/>
              <w:jc w:val="center"/>
              <w:rPr>
                <w:rFonts w:eastAsia="PMingLiU"/>
                <w:strike/>
                <w:kern w:val="2"/>
                <w:sz w:val="16"/>
                <w:szCs w:val="16"/>
                <w:lang w:eastAsia="zh-TW"/>
              </w:rPr>
            </w:pPr>
            <w:r w:rsidRPr="000705CC">
              <w:rPr>
                <w:rFonts w:eastAsia="PMingLiU"/>
                <w:strike/>
                <w:kern w:val="2"/>
                <w:sz w:val="16"/>
                <w:szCs w:val="16"/>
                <w:highlight w:val="cyan"/>
                <w:lang w:eastAsia="zh-TW"/>
              </w:rPr>
              <w:t>0</w:t>
            </w:r>
          </w:p>
        </w:tc>
      </w:tr>
    </w:tbl>
    <w:p w14:paraId="2FB9F957" w14:textId="77777777" w:rsidR="00060A50" w:rsidRPr="00F60F40" w:rsidRDefault="00060A50" w:rsidP="00060A50">
      <w:pPr>
        <w:pStyle w:val="3H0"/>
      </w:pPr>
      <w:bookmarkStart w:id="22" w:name="_Ref341971568"/>
      <w:bookmarkStart w:id="23" w:name="_Toc344063369"/>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18</w:t>
      </w:r>
      <w:r w:rsidRPr="00F60F40">
        <w:fldChar w:fldCharType="end"/>
      </w:r>
      <w:bookmarkEnd w:id="22"/>
      <w:r w:rsidRPr="00F60F40">
        <w:t xml:space="preserve"> – Values of variable </w:t>
      </w:r>
      <w:proofErr w:type="spellStart"/>
      <w:r w:rsidRPr="00F60F40">
        <w:t>initValue</w:t>
      </w:r>
      <w:proofErr w:type="spellEnd"/>
      <w:r w:rsidRPr="00F60F40">
        <w:t xml:space="preserve"> for sdc_residual_abs_minus1 </w:t>
      </w:r>
      <w:proofErr w:type="spellStart"/>
      <w:r w:rsidRPr="00F60F40">
        <w:t>ctxIdx</w:t>
      </w:r>
      <w:bookmarkEnd w:id="23"/>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gridCol w:w="615"/>
      </w:tblGrid>
      <w:tr w:rsidR="00060A50" w:rsidRPr="00F60F40" w14:paraId="61CD125A" w14:textId="77777777" w:rsidTr="00155679">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C9F3FCC" w14:textId="77777777" w:rsidR="00060A50" w:rsidRPr="00507803" w:rsidRDefault="00060A50" w:rsidP="00155679">
            <w:pPr>
              <w:keepNext/>
              <w:keepLines/>
              <w:spacing w:before="100" w:after="100" w:line="190" w:lineRule="exact"/>
              <w:jc w:val="center"/>
              <w:rPr>
                <w:b/>
                <w:strike/>
                <w:kern w:val="2"/>
                <w:sz w:val="16"/>
                <w:szCs w:val="16"/>
                <w:highlight w:val="cyan"/>
              </w:rPr>
            </w:pPr>
            <w:r w:rsidRPr="00507803">
              <w:rPr>
                <w:b/>
                <w:strike/>
                <w:kern w:val="2"/>
                <w:sz w:val="16"/>
                <w:szCs w:val="16"/>
                <w:highlight w:val="cyan"/>
              </w:rPr>
              <w:t>Initialization variable</w:t>
            </w:r>
          </w:p>
        </w:tc>
        <w:tc>
          <w:tcPr>
            <w:tcW w:w="6150" w:type="dxa"/>
            <w:gridSpan w:val="10"/>
            <w:tcBorders>
              <w:top w:val="single" w:sz="4" w:space="0" w:color="auto"/>
              <w:left w:val="single" w:sz="4" w:space="0" w:color="auto"/>
              <w:bottom w:val="single" w:sz="4" w:space="0" w:color="auto"/>
              <w:right w:val="single" w:sz="4" w:space="0" w:color="auto"/>
            </w:tcBorders>
            <w:vAlign w:val="center"/>
            <w:hideMark/>
          </w:tcPr>
          <w:p w14:paraId="545F29A2" w14:textId="77777777" w:rsidR="00060A50" w:rsidRPr="00507803" w:rsidRDefault="00060A50" w:rsidP="00155679">
            <w:pPr>
              <w:keepNext/>
              <w:keepLines/>
              <w:spacing w:before="100" w:after="100" w:line="190" w:lineRule="exact"/>
              <w:jc w:val="center"/>
              <w:rPr>
                <w:rFonts w:eastAsia="PMingLiU"/>
                <w:b/>
                <w:strike/>
                <w:kern w:val="2"/>
                <w:sz w:val="16"/>
                <w:szCs w:val="16"/>
                <w:highlight w:val="cyan"/>
                <w:lang w:eastAsia="zh-TW"/>
              </w:rPr>
            </w:pPr>
            <w:proofErr w:type="gramStart"/>
            <w:r w:rsidRPr="00507803">
              <w:rPr>
                <w:rFonts w:eastAsia="PMingLiU"/>
                <w:b/>
                <w:strike/>
                <w:kern w:val="2"/>
                <w:sz w:val="16"/>
                <w:szCs w:val="16"/>
                <w:highlight w:val="cyan"/>
                <w:lang w:eastAsia="zh-TW"/>
              </w:rPr>
              <w:t>sdc</w:t>
            </w:r>
            <w:proofErr w:type="gramEnd"/>
            <w:r w:rsidRPr="00507803">
              <w:rPr>
                <w:rFonts w:eastAsia="PMingLiU"/>
                <w:b/>
                <w:strike/>
                <w:kern w:val="2"/>
                <w:sz w:val="16"/>
                <w:szCs w:val="16"/>
                <w:highlight w:val="cyan"/>
                <w:lang w:eastAsia="zh-TW"/>
              </w:rPr>
              <w:t>_residual_abs_minus1</w:t>
            </w:r>
          </w:p>
        </w:tc>
      </w:tr>
      <w:tr w:rsidR="00060A50" w:rsidRPr="00F60F40" w14:paraId="48481127" w14:textId="77777777" w:rsidTr="00155679">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1345F31F" w14:textId="77777777" w:rsidR="00060A50" w:rsidRPr="00507803" w:rsidRDefault="00060A50" w:rsidP="00155679">
            <w:pPr>
              <w:keepNext/>
              <w:overflowPunct/>
              <w:autoSpaceDE/>
              <w:autoSpaceDN/>
              <w:adjustRightInd/>
              <w:spacing w:before="0"/>
              <w:rPr>
                <w:b/>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7D8C995D"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15E49254"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7CCE58A2"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2</w:t>
            </w:r>
          </w:p>
        </w:tc>
        <w:tc>
          <w:tcPr>
            <w:tcW w:w="615" w:type="dxa"/>
            <w:tcBorders>
              <w:top w:val="single" w:sz="4" w:space="0" w:color="auto"/>
              <w:left w:val="single" w:sz="4" w:space="0" w:color="auto"/>
              <w:bottom w:val="single" w:sz="4" w:space="0" w:color="auto"/>
              <w:right w:val="single" w:sz="4" w:space="0" w:color="auto"/>
            </w:tcBorders>
          </w:tcPr>
          <w:p w14:paraId="132B40EE"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7D66AA85"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66A8BC21"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5</w:t>
            </w:r>
          </w:p>
        </w:tc>
        <w:tc>
          <w:tcPr>
            <w:tcW w:w="615" w:type="dxa"/>
            <w:tcBorders>
              <w:top w:val="single" w:sz="4" w:space="0" w:color="auto"/>
              <w:left w:val="single" w:sz="4" w:space="0" w:color="auto"/>
              <w:bottom w:val="single" w:sz="4" w:space="0" w:color="auto"/>
              <w:right w:val="single" w:sz="4" w:space="0" w:color="auto"/>
            </w:tcBorders>
          </w:tcPr>
          <w:p w14:paraId="72463C17"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0B7C3319"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7</w:t>
            </w:r>
          </w:p>
        </w:tc>
        <w:tc>
          <w:tcPr>
            <w:tcW w:w="615" w:type="dxa"/>
            <w:tcBorders>
              <w:top w:val="single" w:sz="4" w:space="0" w:color="auto"/>
              <w:left w:val="single" w:sz="4" w:space="0" w:color="auto"/>
              <w:bottom w:val="single" w:sz="4" w:space="0" w:color="auto"/>
              <w:right w:val="single" w:sz="4" w:space="0" w:color="auto"/>
            </w:tcBorders>
          </w:tcPr>
          <w:p w14:paraId="36C0F98F"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8</w:t>
            </w:r>
          </w:p>
        </w:tc>
        <w:tc>
          <w:tcPr>
            <w:tcW w:w="615" w:type="dxa"/>
            <w:tcBorders>
              <w:top w:val="single" w:sz="4" w:space="0" w:color="auto"/>
              <w:left w:val="single" w:sz="4" w:space="0" w:color="auto"/>
              <w:bottom w:val="single" w:sz="4" w:space="0" w:color="auto"/>
              <w:right w:val="single" w:sz="4" w:space="0" w:color="auto"/>
            </w:tcBorders>
          </w:tcPr>
          <w:p w14:paraId="2432B4A0" w14:textId="77777777" w:rsidR="00060A50" w:rsidRPr="00507803" w:rsidRDefault="00060A50" w:rsidP="00155679">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9</w:t>
            </w:r>
          </w:p>
        </w:tc>
      </w:tr>
      <w:tr w:rsidR="00060A50" w:rsidRPr="00F60F40" w14:paraId="3D131877"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0FC6D365"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59A89571"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337A0264"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6ABA973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64</w:t>
            </w:r>
          </w:p>
        </w:tc>
        <w:tc>
          <w:tcPr>
            <w:tcW w:w="615" w:type="dxa"/>
            <w:tcBorders>
              <w:top w:val="single" w:sz="4" w:space="0" w:color="auto"/>
              <w:left w:val="single" w:sz="4" w:space="0" w:color="auto"/>
              <w:bottom w:val="single" w:sz="4" w:space="0" w:color="auto"/>
              <w:right w:val="single" w:sz="4" w:space="0" w:color="auto"/>
            </w:tcBorders>
          </w:tcPr>
          <w:p w14:paraId="1347C724"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3AF5F5C"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w:t>
            </w:r>
          </w:p>
        </w:tc>
        <w:tc>
          <w:tcPr>
            <w:tcW w:w="615" w:type="dxa"/>
            <w:tcBorders>
              <w:top w:val="single" w:sz="4" w:space="0" w:color="auto"/>
              <w:left w:val="single" w:sz="4" w:space="0" w:color="auto"/>
              <w:bottom w:val="single" w:sz="4" w:space="0" w:color="auto"/>
              <w:right w:val="single" w:sz="4" w:space="0" w:color="auto"/>
            </w:tcBorders>
          </w:tcPr>
          <w:p w14:paraId="39EA178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494637D"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64</w:t>
            </w:r>
          </w:p>
        </w:tc>
        <w:tc>
          <w:tcPr>
            <w:tcW w:w="615" w:type="dxa"/>
            <w:tcBorders>
              <w:top w:val="single" w:sz="4" w:space="0" w:color="auto"/>
              <w:left w:val="single" w:sz="4" w:space="0" w:color="auto"/>
              <w:bottom w:val="single" w:sz="4" w:space="0" w:color="auto"/>
              <w:right w:val="single" w:sz="4" w:space="0" w:color="auto"/>
            </w:tcBorders>
          </w:tcPr>
          <w:p w14:paraId="2BB9920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9239AF8"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w:t>
            </w:r>
          </w:p>
        </w:tc>
        <w:tc>
          <w:tcPr>
            <w:tcW w:w="615" w:type="dxa"/>
            <w:tcBorders>
              <w:top w:val="single" w:sz="4" w:space="0" w:color="auto"/>
              <w:left w:val="single" w:sz="4" w:space="0" w:color="auto"/>
              <w:bottom w:val="single" w:sz="4" w:space="0" w:color="auto"/>
              <w:right w:val="single" w:sz="4" w:space="0" w:color="auto"/>
            </w:tcBorders>
          </w:tcPr>
          <w:p w14:paraId="35FCC4B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060A50" w:rsidRPr="00F60F40" w14:paraId="1060D874"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209E565D" w14:textId="77777777" w:rsidR="00060A50" w:rsidRPr="00507803" w:rsidRDefault="00060A50" w:rsidP="00155679">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7563EC0C"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10</w:t>
            </w:r>
          </w:p>
        </w:tc>
        <w:tc>
          <w:tcPr>
            <w:tcW w:w="615" w:type="dxa"/>
            <w:tcBorders>
              <w:top w:val="single" w:sz="4" w:space="0" w:color="auto"/>
              <w:left w:val="single" w:sz="4" w:space="0" w:color="auto"/>
              <w:bottom w:val="single" w:sz="4" w:space="0" w:color="auto"/>
              <w:right w:val="single" w:sz="4" w:space="0" w:color="auto"/>
            </w:tcBorders>
            <w:vAlign w:val="center"/>
          </w:tcPr>
          <w:p w14:paraId="1563866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11</w:t>
            </w:r>
          </w:p>
        </w:tc>
        <w:tc>
          <w:tcPr>
            <w:tcW w:w="615" w:type="dxa"/>
            <w:tcBorders>
              <w:top w:val="single" w:sz="4" w:space="0" w:color="auto"/>
              <w:left w:val="single" w:sz="4" w:space="0" w:color="auto"/>
              <w:bottom w:val="single" w:sz="4" w:space="0" w:color="auto"/>
              <w:right w:val="single" w:sz="4" w:space="0" w:color="auto"/>
            </w:tcBorders>
            <w:vAlign w:val="center"/>
          </w:tcPr>
          <w:p w14:paraId="262771E3"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5248D6D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13</w:t>
            </w:r>
          </w:p>
        </w:tc>
        <w:tc>
          <w:tcPr>
            <w:tcW w:w="615" w:type="dxa"/>
            <w:tcBorders>
              <w:top w:val="single" w:sz="4" w:space="0" w:color="auto"/>
              <w:left w:val="single" w:sz="4" w:space="0" w:color="auto"/>
              <w:bottom w:val="single" w:sz="4" w:space="0" w:color="auto"/>
              <w:right w:val="single" w:sz="4" w:space="0" w:color="auto"/>
            </w:tcBorders>
          </w:tcPr>
          <w:p w14:paraId="4F672450"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42E8F6F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15</w:t>
            </w:r>
          </w:p>
        </w:tc>
        <w:tc>
          <w:tcPr>
            <w:tcW w:w="615" w:type="dxa"/>
            <w:tcBorders>
              <w:top w:val="single" w:sz="4" w:space="0" w:color="auto"/>
              <w:left w:val="single" w:sz="4" w:space="0" w:color="auto"/>
              <w:bottom w:val="single" w:sz="4" w:space="0" w:color="auto"/>
              <w:right w:val="single" w:sz="4" w:space="0" w:color="auto"/>
            </w:tcBorders>
          </w:tcPr>
          <w:p w14:paraId="7E573CC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16</w:t>
            </w:r>
          </w:p>
        </w:tc>
        <w:tc>
          <w:tcPr>
            <w:tcW w:w="615" w:type="dxa"/>
            <w:tcBorders>
              <w:top w:val="single" w:sz="4" w:space="0" w:color="auto"/>
              <w:left w:val="single" w:sz="4" w:space="0" w:color="auto"/>
              <w:bottom w:val="single" w:sz="4" w:space="0" w:color="auto"/>
              <w:right w:val="single" w:sz="4" w:space="0" w:color="auto"/>
            </w:tcBorders>
          </w:tcPr>
          <w:p w14:paraId="73C31FA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17</w:t>
            </w:r>
          </w:p>
        </w:tc>
        <w:tc>
          <w:tcPr>
            <w:tcW w:w="615" w:type="dxa"/>
            <w:tcBorders>
              <w:top w:val="single" w:sz="4" w:space="0" w:color="auto"/>
              <w:left w:val="single" w:sz="4" w:space="0" w:color="auto"/>
              <w:bottom w:val="single" w:sz="4" w:space="0" w:color="auto"/>
              <w:right w:val="single" w:sz="4" w:space="0" w:color="auto"/>
            </w:tcBorders>
          </w:tcPr>
          <w:p w14:paraId="1FA1BAE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18</w:t>
            </w:r>
          </w:p>
        </w:tc>
        <w:tc>
          <w:tcPr>
            <w:tcW w:w="615" w:type="dxa"/>
            <w:tcBorders>
              <w:top w:val="single" w:sz="4" w:space="0" w:color="auto"/>
              <w:left w:val="single" w:sz="4" w:space="0" w:color="auto"/>
              <w:bottom w:val="single" w:sz="4" w:space="0" w:color="auto"/>
              <w:right w:val="single" w:sz="4" w:space="0" w:color="auto"/>
            </w:tcBorders>
          </w:tcPr>
          <w:p w14:paraId="1A8C388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19</w:t>
            </w:r>
          </w:p>
        </w:tc>
      </w:tr>
      <w:tr w:rsidR="00060A50" w:rsidRPr="00F60F40" w14:paraId="11B56DE1"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6E5C8BF7"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6F727AEA"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67</w:t>
            </w:r>
          </w:p>
        </w:tc>
        <w:tc>
          <w:tcPr>
            <w:tcW w:w="615" w:type="dxa"/>
            <w:tcBorders>
              <w:top w:val="single" w:sz="4" w:space="0" w:color="auto"/>
              <w:left w:val="single" w:sz="4" w:space="0" w:color="auto"/>
              <w:bottom w:val="single" w:sz="4" w:space="0" w:color="auto"/>
              <w:right w:val="single" w:sz="4" w:space="0" w:color="auto"/>
            </w:tcBorders>
            <w:vAlign w:val="center"/>
          </w:tcPr>
          <w:p w14:paraId="15E24A56"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254A8B4D"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8</w:t>
            </w:r>
          </w:p>
        </w:tc>
        <w:tc>
          <w:tcPr>
            <w:tcW w:w="615" w:type="dxa"/>
            <w:tcBorders>
              <w:top w:val="single" w:sz="4" w:space="0" w:color="auto"/>
              <w:left w:val="single" w:sz="4" w:space="0" w:color="auto"/>
              <w:bottom w:val="single" w:sz="4" w:space="0" w:color="auto"/>
              <w:right w:val="single" w:sz="4" w:space="0" w:color="auto"/>
            </w:tcBorders>
          </w:tcPr>
          <w:p w14:paraId="37CEDC72"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15EBC23B"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61</w:t>
            </w:r>
          </w:p>
        </w:tc>
        <w:tc>
          <w:tcPr>
            <w:tcW w:w="615" w:type="dxa"/>
            <w:tcBorders>
              <w:top w:val="single" w:sz="4" w:space="0" w:color="auto"/>
              <w:left w:val="single" w:sz="4" w:space="0" w:color="auto"/>
              <w:bottom w:val="single" w:sz="4" w:space="0" w:color="auto"/>
              <w:right w:val="single" w:sz="4" w:space="0" w:color="auto"/>
            </w:tcBorders>
          </w:tcPr>
          <w:p w14:paraId="1087097C"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2783886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7</w:t>
            </w:r>
          </w:p>
        </w:tc>
        <w:tc>
          <w:tcPr>
            <w:tcW w:w="615" w:type="dxa"/>
            <w:tcBorders>
              <w:top w:val="single" w:sz="4" w:space="0" w:color="auto"/>
              <w:left w:val="single" w:sz="4" w:space="0" w:color="auto"/>
              <w:bottom w:val="single" w:sz="4" w:space="0" w:color="auto"/>
              <w:right w:val="single" w:sz="4" w:space="0" w:color="auto"/>
            </w:tcBorders>
          </w:tcPr>
          <w:p w14:paraId="7C15A824"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5E0788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47</w:t>
            </w:r>
          </w:p>
        </w:tc>
        <w:tc>
          <w:tcPr>
            <w:tcW w:w="615" w:type="dxa"/>
            <w:tcBorders>
              <w:top w:val="single" w:sz="4" w:space="0" w:color="auto"/>
              <w:left w:val="single" w:sz="4" w:space="0" w:color="auto"/>
              <w:bottom w:val="single" w:sz="4" w:space="0" w:color="auto"/>
              <w:right w:val="single" w:sz="4" w:space="0" w:color="auto"/>
            </w:tcBorders>
          </w:tcPr>
          <w:p w14:paraId="6F7C618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060A50" w:rsidRPr="00F60F40" w14:paraId="1F9E71CC"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7845064F" w14:textId="77777777" w:rsidR="00060A50" w:rsidRPr="00507803" w:rsidRDefault="00060A50" w:rsidP="00155679">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0B10000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20</w:t>
            </w:r>
          </w:p>
        </w:tc>
        <w:tc>
          <w:tcPr>
            <w:tcW w:w="615" w:type="dxa"/>
            <w:tcBorders>
              <w:top w:val="single" w:sz="4" w:space="0" w:color="auto"/>
              <w:left w:val="single" w:sz="4" w:space="0" w:color="auto"/>
              <w:bottom w:val="single" w:sz="4" w:space="0" w:color="auto"/>
              <w:right w:val="single" w:sz="4" w:space="0" w:color="auto"/>
            </w:tcBorders>
            <w:vAlign w:val="center"/>
          </w:tcPr>
          <w:p w14:paraId="7FDE0C2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21</w:t>
            </w:r>
          </w:p>
        </w:tc>
        <w:tc>
          <w:tcPr>
            <w:tcW w:w="615" w:type="dxa"/>
            <w:tcBorders>
              <w:top w:val="single" w:sz="4" w:space="0" w:color="auto"/>
              <w:left w:val="single" w:sz="4" w:space="0" w:color="auto"/>
              <w:bottom w:val="single" w:sz="4" w:space="0" w:color="auto"/>
              <w:right w:val="single" w:sz="4" w:space="0" w:color="auto"/>
            </w:tcBorders>
            <w:vAlign w:val="center"/>
          </w:tcPr>
          <w:p w14:paraId="0484CE1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22</w:t>
            </w:r>
          </w:p>
        </w:tc>
        <w:tc>
          <w:tcPr>
            <w:tcW w:w="615" w:type="dxa"/>
            <w:tcBorders>
              <w:top w:val="single" w:sz="4" w:space="0" w:color="auto"/>
              <w:left w:val="single" w:sz="4" w:space="0" w:color="auto"/>
              <w:bottom w:val="single" w:sz="4" w:space="0" w:color="auto"/>
              <w:right w:val="single" w:sz="4" w:space="0" w:color="auto"/>
            </w:tcBorders>
          </w:tcPr>
          <w:p w14:paraId="75E342DC"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23</w:t>
            </w:r>
          </w:p>
        </w:tc>
        <w:tc>
          <w:tcPr>
            <w:tcW w:w="615" w:type="dxa"/>
            <w:tcBorders>
              <w:top w:val="single" w:sz="4" w:space="0" w:color="auto"/>
              <w:left w:val="single" w:sz="4" w:space="0" w:color="auto"/>
              <w:bottom w:val="single" w:sz="4" w:space="0" w:color="auto"/>
              <w:right w:val="single" w:sz="4" w:space="0" w:color="auto"/>
            </w:tcBorders>
          </w:tcPr>
          <w:p w14:paraId="2A88F17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24</w:t>
            </w:r>
          </w:p>
        </w:tc>
        <w:tc>
          <w:tcPr>
            <w:tcW w:w="615" w:type="dxa"/>
            <w:tcBorders>
              <w:top w:val="single" w:sz="4" w:space="0" w:color="auto"/>
              <w:left w:val="single" w:sz="4" w:space="0" w:color="auto"/>
              <w:bottom w:val="single" w:sz="4" w:space="0" w:color="auto"/>
              <w:right w:val="single" w:sz="4" w:space="0" w:color="auto"/>
            </w:tcBorders>
          </w:tcPr>
          <w:p w14:paraId="62A3A89C"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25</w:t>
            </w:r>
          </w:p>
        </w:tc>
        <w:tc>
          <w:tcPr>
            <w:tcW w:w="615" w:type="dxa"/>
            <w:tcBorders>
              <w:top w:val="single" w:sz="4" w:space="0" w:color="auto"/>
              <w:left w:val="single" w:sz="4" w:space="0" w:color="auto"/>
              <w:bottom w:val="single" w:sz="4" w:space="0" w:color="auto"/>
              <w:right w:val="single" w:sz="4" w:space="0" w:color="auto"/>
            </w:tcBorders>
          </w:tcPr>
          <w:p w14:paraId="3B884EBA"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26</w:t>
            </w:r>
          </w:p>
        </w:tc>
        <w:tc>
          <w:tcPr>
            <w:tcW w:w="615" w:type="dxa"/>
            <w:tcBorders>
              <w:top w:val="single" w:sz="4" w:space="0" w:color="auto"/>
              <w:left w:val="single" w:sz="4" w:space="0" w:color="auto"/>
              <w:bottom w:val="single" w:sz="4" w:space="0" w:color="auto"/>
              <w:right w:val="single" w:sz="4" w:space="0" w:color="auto"/>
            </w:tcBorders>
          </w:tcPr>
          <w:p w14:paraId="7740F82E"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127DE8E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28</w:t>
            </w:r>
          </w:p>
        </w:tc>
        <w:tc>
          <w:tcPr>
            <w:tcW w:w="615" w:type="dxa"/>
            <w:tcBorders>
              <w:top w:val="single" w:sz="4" w:space="0" w:color="auto"/>
              <w:left w:val="single" w:sz="4" w:space="0" w:color="auto"/>
              <w:bottom w:val="single" w:sz="4" w:space="0" w:color="auto"/>
              <w:right w:val="single" w:sz="4" w:space="0" w:color="auto"/>
            </w:tcBorders>
          </w:tcPr>
          <w:p w14:paraId="035CF13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29</w:t>
            </w:r>
          </w:p>
        </w:tc>
      </w:tr>
      <w:tr w:rsidR="00060A50" w:rsidRPr="00F60F40" w14:paraId="02E7012C"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1C805609"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02715038"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243</w:t>
            </w:r>
          </w:p>
        </w:tc>
        <w:tc>
          <w:tcPr>
            <w:tcW w:w="615" w:type="dxa"/>
            <w:tcBorders>
              <w:top w:val="single" w:sz="4" w:space="0" w:color="auto"/>
              <w:left w:val="single" w:sz="4" w:space="0" w:color="auto"/>
              <w:bottom w:val="single" w:sz="4" w:space="0" w:color="auto"/>
              <w:right w:val="single" w:sz="4" w:space="0" w:color="auto"/>
            </w:tcBorders>
            <w:vAlign w:val="center"/>
          </w:tcPr>
          <w:p w14:paraId="501F299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tcPr>
          <w:p w14:paraId="568C71DC"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64F8DF22"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3A950FD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038E7C7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C487E6D"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33</w:t>
            </w:r>
          </w:p>
        </w:tc>
        <w:tc>
          <w:tcPr>
            <w:tcW w:w="615" w:type="dxa"/>
            <w:tcBorders>
              <w:top w:val="single" w:sz="4" w:space="0" w:color="auto"/>
              <w:left w:val="single" w:sz="4" w:space="0" w:color="auto"/>
              <w:bottom w:val="single" w:sz="4" w:space="0" w:color="auto"/>
              <w:right w:val="single" w:sz="4" w:space="0" w:color="auto"/>
            </w:tcBorders>
          </w:tcPr>
          <w:p w14:paraId="5426D5B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70E2B21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243</w:t>
            </w:r>
          </w:p>
        </w:tc>
        <w:tc>
          <w:tcPr>
            <w:tcW w:w="615" w:type="dxa"/>
            <w:tcBorders>
              <w:top w:val="single" w:sz="4" w:space="0" w:color="auto"/>
              <w:left w:val="single" w:sz="4" w:space="0" w:color="auto"/>
              <w:bottom w:val="single" w:sz="4" w:space="0" w:color="auto"/>
              <w:right w:val="single" w:sz="4" w:space="0" w:color="auto"/>
            </w:tcBorders>
          </w:tcPr>
          <w:p w14:paraId="43D5FA1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r>
      <w:tr w:rsidR="00060A50" w:rsidRPr="00F60F40" w14:paraId="008F5920"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7324A1CA" w14:textId="77777777" w:rsidR="00060A50" w:rsidRPr="00507803" w:rsidRDefault="00060A50" w:rsidP="00155679">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5F5FB40D"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30</w:t>
            </w:r>
          </w:p>
        </w:tc>
        <w:tc>
          <w:tcPr>
            <w:tcW w:w="615" w:type="dxa"/>
            <w:tcBorders>
              <w:top w:val="single" w:sz="4" w:space="0" w:color="auto"/>
              <w:left w:val="single" w:sz="4" w:space="0" w:color="auto"/>
              <w:bottom w:val="single" w:sz="4" w:space="0" w:color="auto"/>
              <w:right w:val="single" w:sz="4" w:space="0" w:color="auto"/>
            </w:tcBorders>
            <w:vAlign w:val="center"/>
          </w:tcPr>
          <w:p w14:paraId="758B3641"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31</w:t>
            </w:r>
          </w:p>
        </w:tc>
        <w:tc>
          <w:tcPr>
            <w:tcW w:w="615" w:type="dxa"/>
            <w:tcBorders>
              <w:top w:val="single" w:sz="4" w:space="0" w:color="auto"/>
              <w:left w:val="single" w:sz="4" w:space="0" w:color="auto"/>
              <w:bottom w:val="single" w:sz="4" w:space="0" w:color="auto"/>
              <w:right w:val="single" w:sz="4" w:space="0" w:color="auto"/>
            </w:tcBorders>
            <w:vAlign w:val="center"/>
          </w:tcPr>
          <w:p w14:paraId="78AD4C2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32</w:t>
            </w:r>
          </w:p>
        </w:tc>
        <w:tc>
          <w:tcPr>
            <w:tcW w:w="615" w:type="dxa"/>
            <w:tcBorders>
              <w:top w:val="single" w:sz="4" w:space="0" w:color="auto"/>
              <w:left w:val="single" w:sz="4" w:space="0" w:color="auto"/>
              <w:bottom w:val="single" w:sz="4" w:space="0" w:color="auto"/>
              <w:right w:val="single" w:sz="4" w:space="0" w:color="auto"/>
            </w:tcBorders>
          </w:tcPr>
          <w:p w14:paraId="2B4F6DC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33</w:t>
            </w:r>
          </w:p>
        </w:tc>
        <w:tc>
          <w:tcPr>
            <w:tcW w:w="615" w:type="dxa"/>
            <w:tcBorders>
              <w:top w:val="single" w:sz="4" w:space="0" w:color="auto"/>
              <w:left w:val="single" w:sz="4" w:space="0" w:color="auto"/>
              <w:bottom w:val="single" w:sz="4" w:space="0" w:color="auto"/>
              <w:right w:val="single" w:sz="4" w:space="0" w:color="auto"/>
            </w:tcBorders>
          </w:tcPr>
          <w:p w14:paraId="21333DA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34</w:t>
            </w:r>
          </w:p>
        </w:tc>
        <w:tc>
          <w:tcPr>
            <w:tcW w:w="615" w:type="dxa"/>
            <w:tcBorders>
              <w:top w:val="single" w:sz="4" w:space="0" w:color="auto"/>
              <w:left w:val="single" w:sz="4" w:space="0" w:color="auto"/>
              <w:bottom w:val="single" w:sz="4" w:space="0" w:color="auto"/>
              <w:right w:val="single" w:sz="4" w:space="0" w:color="auto"/>
            </w:tcBorders>
          </w:tcPr>
          <w:p w14:paraId="45D087F5"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35</w:t>
            </w:r>
          </w:p>
        </w:tc>
        <w:tc>
          <w:tcPr>
            <w:tcW w:w="615" w:type="dxa"/>
            <w:tcBorders>
              <w:top w:val="single" w:sz="4" w:space="0" w:color="auto"/>
              <w:left w:val="single" w:sz="4" w:space="0" w:color="auto"/>
              <w:bottom w:val="single" w:sz="4" w:space="0" w:color="auto"/>
              <w:right w:val="single" w:sz="4" w:space="0" w:color="auto"/>
            </w:tcBorders>
          </w:tcPr>
          <w:p w14:paraId="6BFC9180"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36</w:t>
            </w:r>
          </w:p>
        </w:tc>
        <w:tc>
          <w:tcPr>
            <w:tcW w:w="615" w:type="dxa"/>
            <w:tcBorders>
              <w:top w:val="single" w:sz="4" w:space="0" w:color="auto"/>
              <w:left w:val="single" w:sz="4" w:space="0" w:color="auto"/>
              <w:bottom w:val="single" w:sz="4" w:space="0" w:color="auto"/>
              <w:right w:val="single" w:sz="4" w:space="0" w:color="auto"/>
            </w:tcBorders>
          </w:tcPr>
          <w:p w14:paraId="5366D0FD"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37</w:t>
            </w:r>
          </w:p>
        </w:tc>
        <w:tc>
          <w:tcPr>
            <w:tcW w:w="615" w:type="dxa"/>
            <w:tcBorders>
              <w:top w:val="single" w:sz="4" w:space="0" w:color="auto"/>
              <w:left w:val="single" w:sz="4" w:space="0" w:color="auto"/>
              <w:bottom w:val="single" w:sz="4" w:space="0" w:color="auto"/>
              <w:right w:val="single" w:sz="4" w:space="0" w:color="auto"/>
            </w:tcBorders>
          </w:tcPr>
          <w:p w14:paraId="2A6C4C8F"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38</w:t>
            </w:r>
          </w:p>
        </w:tc>
        <w:tc>
          <w:tcPr>
            <w:tcW w:w="615" w:type="dxa"/>
            <w:tcBorders>
              <w:top w:val="single" w:sz="4" w:space="0" w:color="auto"/>
              <w:left w:val="single" w:sz="4" w:space="0" w:color="auto"/>
              <w:bottom w:val="single" w:sz="4" w:space="0" w:color="auto"/>
              <w:right w:val="single" w:sz="4" w:space="0" w:color="auto"/>
            </w:tcBorders>
          </w:tcPr>
          <w:p w14:paraId="17C1CAD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39</w:t>
            </w:r>
          </w:p>
        </w:tc>
      </w:tr>
      <w:tr w:rsidR="00060A50" w:rsidRPr="00F60F40" w14:paraId="2889E886"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165ACAE3"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34262B07"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w:t>
            </w:r>
          </w:p>
        </w:tc>
        <w:tc>
          <w:tcPr>
            <w:tcW w:w="615" w:type="dxa"/>
            <w:tcBorders>
              <w:top w:val="single" w:sz="4" w:space="0" w:color="auto"/>
              <w:left w:val="single" w:sz="4" w:space="0" w:color="auto"/>
              <w:bottom w:val="single" w:sz="4" w:space="0" w:color="auto"/>
              <w:right w:val="single" w:sz="4" w:space="0" w:color="auto"/>
            </w:tcBorders>
            <w:vAlign w:val="center"/>
          </w:tcPr>
          <w:p w14:paraId="374D723D"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31246351"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66</w:t>
            </w:r>
          </w:p>
        </w:tc>
        <w:tc>
          <w:tcPr>
            <w:tcW w:w="615" w:type="dxa"/>
            <w:tcBorders>
              <w:top w:val="single" w:sz="4" w:space="0" w:color="auto"/>
              <w:left w:val="single" w:sz="4" w:space="0" w:color="auto"/>
              <w:bottom w:val="single" w:sz="4" w:space="0" w:color="auto"/>
              <w:right w:val="single" w:sz="4" w:space="0" w:color="auto"/>
            </w:tcBorders>
          </w:tcPr>
          <w:p w14:paraId="5C02F1CA"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7802CAA4"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1E24E3E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846CA3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63</w:t>
            </w:r>
          </w:p>
        </w:tc>
        <w:tc>
          <w:tcPr>
            <w:tcW w:w="615" w:type="dxa"/>
            <w:tcBorders>
              <w:top w:val="single" w:sz="4" w:space="0" w:color="auto"/>
              <w:left w:val="single" w:sz="4" w:space="0" w:color="auto"/>
              <w:bottom w:val="single" w:sz="4" w:space="0" w:color="auto"/>
              <w:right w:val="single" w:sz="4" w:space="0" w:color="auto"/>
            </w:tcBorders>
          </w:tcPr>
          <w:p w14:paraId="1EC9530A"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2C83680C"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w:t>
            </w:r>
          </w:p>
        </w:tc>
        <w:tc>
          <w:tcPr>
            <w:tcW w:w="615" w:type="dxa"/>
            <w:tcBorders>
              <w:top w:val="single" w:sz="4" w:space="0" w:color="auto"/>
              <w:left w:val="single" w:sz="4" w:space="0" w:color="auto"/>
              <w:bottom w:val="single" w:sz="4" w:space="0" w:color="auto"/>
              <w:right w:val="single" w:sz="4" w:space="0" w:color="auto"/>
            </w:tcBorders>
          </w:tcPr>
          <w:p w14:paraId="483B5DCA"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060A50" w:rsidRPr="00F60F40" w14:paraId="15BF9880"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4DAA23DC" w14:textId="77777777" w:rsidR="00060A50" w:rsidRPr="00507803" w:rsidRDefault="00060A50" w:rsidP="00155679">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132E9E32"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40</w:t>
            </w:r>
          </w:p>
        </w:tc>
        <w:tc>
          <w:tcPr>
            <w:tcW w:w="615" w:type="dxa"/>
            <w:tcBorders>
              <w:top w:val="single" w:sz="4" w:space="0" w:color="auto"/>
              <w:left w:val="single" w:sz="4" w:space="0" w:color="auto"/>
              <w:bottom w:val="single" w:sz="4" w:space="0" w:color="auto"/>
              <w:right w:val="single" w:sz="4" w:space="0" w:color="auto"/>
            </w:tcBorders>
            <w:vAlign w:val="center"/>
          </w:tcPr>
          <w:p w14:paraId="7E778D85"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41</w:t>
            </w:r>
          </w:p>
        </w:tc>
        <w:tc>
          <w:tcPr>
            <w:tcW w:w="615" w:type="dxa"/>
            <w:tcBorders>
              <w:top w:val="single" w:sz="4" w:space="0" w:color="auto"/>
              <w:left w:val="single" w:sz="4" w:space="0" w:color="auto"/>
              <w:bottom w:val="single" w:sz="4" w:space="0" w:color="auto"/>
              <w:right w:val="single" w:sz="4" w:space="0" w:color="auto"/>
            </w:tcBorders>
            <w:vAlign w:val="center"/>
          </w:tcPr>
          <w:p w14:paraId="4B7D31B5"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42</w:t>
            </w:r>
          </w:p>
        </w:tc>
        <w:tc>
          <w:tcPr>
            <w:tcW w:w="615" w:type="dxa"/>
            <w:tcBorders>
              <w:top w:val="single" w:sz="4" w:space="0" w:color="auto"/>
              <w:left w:val="single" w:sz="4" w:space="0" w:color="auto"/>
              <w:bottom w:val="single" w:sz="4" w:space="0" w:color="auto"/>
              <w:right w:val="single" w:sz="4" w:space="0" w:color="auto"/>
            </w:tcBorders>
          </w:tcPr>
          <w:p w14:paraId="1CE8D97A"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43</w:t>
            </w:r>
          </w:p>
        </w:tc>
        <w:tc>
          <w:tcPr>
            <w:tcW w:w="615" w:type="dxa"/>
            <w:tcBorders>
              <w:top w:val="single" w:sz="4" w:space="0" w:color="auto"/>
              <w:left w:val="single" w:sz="4" w:space="0" w:color="auto"/>
              <w:bottom w:val="single" w:sz="4" w:space="0" w:color="auto"/>
              <w:right w:val="single" w:sz="4" w:space="0" w:color="auto"/>
            </w:tcBorders>
          </w:tcPr>
          <w:p w14:paraId="2BEBE64D"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44</w:t>
            </w:r>
          </w:p>
        </w:tc>
        <w:tc>
          <w:tcPr>
            <w:tcW w:w="615" w:type="dxa"/>
            <w:tcBorders>
              <w:top w:val="single" w:sz="4" w:space="0" w:color="auto"/>
              <w:left w:val="single" w:sz="4" w:space="0" w:color="auto"/>
              <w:bottom w:val="single" w:sz="4" w:space="0" w:color="auto"/>
              <w:right w:val="single" w:sz="4" w:space="0" w:color="auto"/>
            </w:tcBorders>
          </w:tcPr>
          <w:p w14:paraId="13EEEEAB"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45</w:t>
            </w:r>
          </w:p>
        </w:tc>
        <w:tc>
          <w:tcPr>
            <w:tcW w:w="615" w:type="dxa"/>
            <w:tcBorders>
              <w:top w:val="single" w:sz="4" w:space="0" w:color="auto"/>
              <w:left w:val="single" w:sz="4" w:space="0" w:color="auto"/>
              <w:bottom w:val="single" w:sz="4" w:space="0" w:color="auto"/>
              <w:right w:val="single" w:sz="4" w:space="0" w:color="auto"/>
            </w:tcBorders>
          </w:tcPr>
          <w:p w14:paraId="5046CFAA"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46</w:t>
            </w:r>
          </w:p>
        </w:tc>
        <w:tc>
          <w:tcPr>
            <w:tcW w:w="615" w:type="dxa"/>
            <w:tcBorders>
              <w:top w:val="single" w:sz="4" w:space="0" w:color="auto"/>
              <w:left w:val="single" w:sz="4" w:space="0" w:color="auto"/>
              <w:bottom w:val="single" w:sz="4" w:space="0" w:color="auto"/>
              <w:right w:val="single" w:sz="4" w:space="0" w:color="auto"/>
            </w:tcBorders>
          </w:tcPr>
          <w:p w14:paraId="479999C7"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47</w:t>
            </w:r>
          </w:p>
        </w:tc>
        <w:tc>
          <w:tcPr>
            <w:tcW w:w="615" w:type="dxa"/>
            <w:tcBorders>
              <w:top w:val="single" w:sz="4" w:space="0" w:color="auto"/>
              <w:left w:val="single" w:sz="4" w:space="0" w:color="auto"/>
              <w:bottom w:val="single" w:sz="4" w:space="0" w:color="auto"/>
              <w:right w:val="single" w:sz="4" w:space="0" w:color="auto"/>
            </w:tcBorders>
          </w:tcPr>
          <w:p w14:paraId="6AAD4C25"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48</w:t>
            </w:r>
          </w:p>
        </w:tc>
        <w:tc>
          <w:tcPr>
            <w:tcW w:w="615" w:type="dxa"/>
            <w:tcBorders>
              <w:top w:val="single" w:sz="4" w:space="0" w:color="auto"/>
              <w:left w:val="single" w:sz="4" w:space="0" w:color="auto"/>
              <w:bottom w:val="single" w:sz="4" w:space="0" w:color="auto"/>
              <w:right w:val="single" w:sz="4" w:space="0" w:color="auto"/>
            </w:tcBorders>
          </w:tcPr>
          <w:p w14:paraId="154F140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49</w:t>
            </w:r>
          </w:p>
        </w:tc>
      </w:tr>
      <w:tr w:rsidR="00060A50" w:rsidRPr="00F60F40" w14:paraId="7F45C55D"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724A1F11"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2096D4B3"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vAlign w:val="center"/>
          </w:tcPr>
          <w:p w14:paraId="556AA4E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77441B02"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50</w:t>
            </w:r>
          </w:p>
        </w:tc>
        <w:tc>
          <w:tcPr>
            <w:tcW w:w="615" w:type="dxa"/>
            <w:tcBorders>
              <w:top w:val="single" w:sz="4" w:space="0" w:color="auto"/>
              <w:left w:val="single" w:sz="4" w:space="0" w:color="auto"/>
              <w:bottom w:val="single" w:sz="4" w:space="0" w:color="auto"/>
              <w:right w:val="single" w:sz="4" w:space="0" w:color="auto"/>
            </w:tcBorders>
          </w:tcPr>
          <w:p w14:paraId="0ACD22AD"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7AB7FF91"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7FD44AC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E455364"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149CE57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21CD528"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72A5D31"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060A50" w:rsidRPr="00F60F40" w14:paraId="4D82558C"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32B17334" w14:textId="77777777" w:rsidR="00060A50" w:rsidRPr="00507803" w:rsidRDefault="00060A50" w:rsidP="00155679">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5C9D537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50</w:t>
            </w:r>
          </w:p>
        </w:tc>
        <w:tc>
          <w:tcPr>
            <w:tcW w:w="615" w:type="dxa"/>
            <w:tcBorders>
              <w:top w:val="single" w:sz="4" w:space="0" w:color="auto"/>
              <w:left w:val="single" w:sz="4" w:space="0" w:color="auto"/>
              <w:bottom w:val="single" w:sz="4" w:space="0" w:color="auto"/>
              <w:right w:val="single" w:sz="4" w:space="0" w:color="auto"/>
            </w:tcBorders>
            <w:vAlign w:val="center"/>
          </w:tcPr>
          <w:p w14:paraId="1A976082"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51</w:t>
            </w:r>
          </w:p>
        </w:tc>
        <w:tc>
          <w:tcPr>
            <w:tcW w:w="615" w:type="dxa"/>
            <w:tcBorders>
              <w:top w:val="single" w:sz="4" w:space="0" w:color="auto"/>
              <w:left w:val="single" w:sz="4" w:space="0" w:color="auto"/>
              <w:bottom w:val="single" w:sz="4" w:space="0" w:color="auto"/>
              <w:right w:val="single" w:sz="4" w:space="0" w:color="auto"/>
            </w:tcBorders>
            <w:vAlign w:val="center"/>
          </w:tcPr>
          <w:p w14:paraId="3C5E2D20"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52</w:t>
            </w:r>
          </w:p>
        </w:tc>
        <w:tc>
          <w:tcPr>
            <w:tcW w:w="615" w:type="dxa"/>
            <w:tcBorders>
              <w:top w:val="single" w:sz="4" w:space="0" w:color="auto"/>
              <w:left w:val="single" w:sz="4" w:space="0" w:color="auto"/>
              <w:bottom w:val="single" w:sz="4" w:space="0" w:color="auto"/>
              <w:right w:val="single" w:sz="4" w:space="0" w:color="auto"/>
            </w:tcBorders>
          </w:tcPr>
          <w:p w14:paraId="03F5EC8F"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53</w:t>
            </w:r>
          </w:p>
        </w:tc>
        <w:tc>
          <w:tcPr>
            <w:tcW w:w="615" w:type="dxa"/>
            <w:tcBorders>
              <w:top w:val="single" w:sz="4" w:space="0" w:color="auto"/>
              <w:left w:val="single" w:sz="4" w:space="0" w:color="auto"/>
              <w:bottom w:val="single" w:sz="4" w:space="0" w:color="auto"/>
              <w:right w:val="single" w:sz="4" w:space="0" w:color="auto"/>
            </w:tcBorders>
          </w:tcPr>
          <w:p w14:paraId="0C80EBD1"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54</w:t>
            </w:r>
          </w:p>
        </w:tc>
        <w:tc>
          <w:tcPr>
            <w:tcW w:w="615" w:type="dxa"/>
            <w:tcBorders>
              <w:top w:val="single" w:sz="4" w:space="0" w:color="auto"/>
              <w:left w:val="single" w:sz="4" w:space="0" w:color="auto"/>
              <w:bottom w:val="single" w:sz="4" w:space="0" w:color="auto"/>
              <w:right w:val="single" w:sz="4" w:space="0" w:color="auto"/>
            </w:tcBorders>
          </w:tcPr>
          <w:p w14:paraId="48E35770"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55</w:t>
            </w:r>
          </w:p>
        </w:tc>
        <w:tc>
          <w:tcPr>
            <w:tcW w:w="615" w:type="dxa"/>
            <w:tcBorders>
              <w:top w:val="single" w:sz="4" w:space="0" w:color="auto"/>
              <w:left w:val="single" w:sz="4" w:space="0" w:color="auto"/>
              <w:bottom w:val="single" w:sz="4" w:space="0" w:color="auto"/>
              <w:right w:val="single" w:sz="4" w:space="0" w:color="auto"/>
            </w:tcBorders>
          </w:tcPr>
          <w:p w14:paraId="549E4B76"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56</w:t>
            </w:r>
          </w:p>
        </w:tc>
        <w:tc>
          <w:tcPr>
            <w:tcW w:w="615" w:type="dxa"/>
            <w:tcBorders>
              <w:top w:val="single" w:sz="4" w:space="0" w:color="auto"/>
              <w:left w:val="single" w:sz="4" w:space="0" w:color="auto"/>
              <w:bottom w:val="single" w:sz="4" w:space="0" w:color="auto"/>
              <w:right w:val="single" w:sz="4" w:space="0" w:color="auto"/>
            </w:tcBorders>
          </w:tcPr>
          <w:p w14:paraId="57C1DDA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57</w:t>
            </w:r>
          </w:p>
        </w:tc>
        <w:tc>
          <w:tcPr>
            <w:tcW w:w="615" w:type="dxa"/>
            <w:tcBorders>
              <w:top w:val="single" w:sz="4" w:space="0" w:color="auto"/>
              <w:left w:val="single" w:sz="4" w:space="0" w:color="auto"/>
              <w:bottom w:val="single" w:sz="4" w:space="0" w:color="auto"/>
              <w:right w:val="single" w:sz="4" w:space="0" w:color="auto"/>
            </w:tcBorders>
          </w:tcPr>
          <w:p w14:paraId="43617689"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58</w:t>
            </w:r>
          </w:p>
        </w:tc>
        <w:tc>
          <w:tcPr>
            <w:tcW w:w="615" w:type="dxa"/>
            <w:tcBorders>
              <w:top w:val="single" w:sz="4" w:space="0" w:color="auto"/>
              <w:left w:val="single" w:sz="4" w:space="0" w:color="auto"/>
              <w:bottom w:val="single" w:sz="4" w:space="0" w:color="auto"/>
              <w:right w:val="single" w:sz="4" w:space="0" w:color="auto"/>
            </w:tcBorders>
          </w:tcPr>
          <w:p w14:paraId="0D0D2CF4" w14:textId="77777777" w:rsidR="00060A50" w:rsidRPr="00507803" w:rsidRDefault="00060A50" w:rsidP="00155679">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59</w:t>
            </w:r>
          </w:p>
        </w:tc>
      </w:tr>
      <w:tr w:rsidR="00060A50" w:rsidRPr="00F60F40" w14:paraId="39866FFD"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tcPr>
          <w:p w14:paraId="1C18AB96" w14:textId="77777777" w:rsidR="00060A50" w:rsidRPr="00507803" w:rsidRDefault="00060A50" w:rsidP="00155679">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797B5728"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239</w:t>
            </w:r>
          </w:p>
        </w:tc>
        <w:tc>
          <w:tcPr>
            <w:tcW w:w="615" w:type="dxa"/>
            <w:tcBorders>
              <w:top w:val="single" w:sz="4" w:space="0" w:color="auto"/>
              <w:left w:val="single" w:sz="4" w:space="0" w:color="auto"/>
              <w:bottom w:val="single" w:sz="4" w:space="0" w:color="auto"/>
              <w:right w:val="single" w:sz="4" w:space="0" w:color="auto"/>
            </w:tcBorders>
            <w:vAlign w:val="center"/>
          </w:tcPr>
          <w:p w14:paraId="0BCB862E"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tcPr>
          <w:p w14:paraId="19E754E0"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5AAFD7C3"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9</w:t>
            </w:r>
          </w:p>
        </w:tc>
        <w:tc>
          <w:tcPr>
            <w:tcW w:w="615" w:type="dxa"/>
            <w:tcBorders>
              <w:top w:val="single" w:sz="4" w:space="0" w:color="auto"/>
              <w:left w:val="single" w:sz="4" w:space="0" w:color="auto"/>
              <w:bottom w:val="single" w:sz="4" w:space="0" w:color="auto"/>
              <w:right w:val="single" w:sz="4" w:space="0" w:color="auto"/>
            </w:tcBorders>
          </w:tcPr>
          <w:p w14:paraId="26F52B22"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26848248"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486D035"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2EE691C"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F430136"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239</w:t>
            </w:r>
          </w:p>
        </w:tc>
        <w:tc>
          <w:tcPr>
            <w:tcW w:w="615" w:type="dxa"/>
            <w:tcBorders>
              <w:top w:val="single" w:sz="4" w:space="0" w:color="auto"/>
              <w:left w:val="single" w:sz="4" w:space="0" w:color="auto"/>
              <w:bottom w:val="single" w:sz="4" w:space="0" w:color="auto"/>
              <w:right w:val="single" w:sz="4" w:space="0" w:color="auto"/>
            </w:tcBorders>
          </w:tcPr>
          <w:p w14:paraId="18922447" w14:textId="77777777" w:rsidR="00060A50" w:rsidRPr="00507803" w:rsidRDefault="00060A50" w:rsidP="00155679">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r>
    </w:tbl>
    <w:p w14:paraId="3FD34204" w14:textId="77777777" w:rsidR="00507803" w:rsidRDefault="00507803" w:rsidP="00507803">
      <w:pPr>
        <w:pStyle w:val="3H0"/>
        <w:numPr>
          <w:ilvl w:val="0"/>
          <w:numId w:val="0"/>
        </w:numPr>
      </w:pPr>
      <w:bookmarkStart w:id="24" w:name="_Ref341963532"/>
      <w:bookmarkStart w:id="25" w:name="_Toc3440633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15"/>
      </w:tblGrid>
      <w:tr w:rsidR="00507803" w:rsidRPr="0087477F" w14:paraId="6588249D" w14:textId="77777777" w:rsidTr="009109DE">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34AEA576" w14:textId="77777777" w:rsidR="00507803" w:rsidRPr="0087477F" w:rsidRDefault="00507803" w:rsidP="00E02079">
            <w:pPr>
              <w:keepNext/>
              <w:keepLines/>
              <w:spacing w:before="100" w:after="100" w:line="190" w:lineRule="exact"/>
              <w:jc w:val="center"/>
              <w:rPr>
                <w:b/>
                <w:kern w:val="2"/>
                <w:sz w:val="16"/>
                <w:szCs w:val="16"/>
                <w:highlight w:val="cyan"/>
              </w:rPr>
            </w:pPr>
            <w:r w:rsidRPr="0087477F">
              <w:rPr>
                <w:b/>
                <w:kern w:val="2"/>
                <w:sz w:val="16"/>
                <w:szCs w:val="16"/>
                <w:highlight w:val="cyan"/>
              </w:rPr>
              <w:t>Initialization variable</w:t>
            </w:r>
          </w:p>
        </w:tc>
        <w:tc>
          <w:tcPr>
            <w:tcW w:w="4935" w:type="dxa"/>
            <w:gridSpan w:val="9"/>
            <w:tcBorders>
              <w:top w:val="single" w:sz="4" w:space="0" w:color="auto"/>
              <w:left w:val="single" w:sz="4" w:space="0" w:color="auto"/>
              <w:bottom w:val="single" w:sz="4" w:space="0" w:color="auto"/>
              <w:right w:val="single" w:sz="4" w:space="0" w:color="auto"/>
            </w:tcBorders>
            <w:vAlign w:val="center"/>
            <w:hideMark/>
          </w:tcPr>
          <w:p w14:paraId="2B0E7AC2" w14:textId="77777777" w:rsidR="00507803" w:rsidRPr="0087477F" w:rsidRDefault="00507803" w:rsidP="00E02079">
            <w:pPr>
              <w:keepNext/>
              <w:keepLines/>
              <w:spacing w:before="100" w:after="100" w:line="190" w:lineRule="exact"/>
              <w:jc w:val="center"/>
              <w:rPr>
                <w:rFonts w:eastAsia="PMingLiU"/>
                <w:b/>
                <w:kern w:val="2"/>
                <w:sz w:val="16"/>
                <w:szCs w:val="16"/>
                <w:highlight w:val="cyan"/>
                <w:lang w:eastAsia="zh-TW"/>
              </w:rPr>
            </w:pPr>
            <w:proofErr w:type="gramStart"/>
            <w:r w:rsidRPr="0087477F">
              <w:rPr>
                <w:rFonts w:eastAsia="PMingLiU"/>
                <w:b/>
                <w:kern w:val="2"/>
                <w:sz w:val="16"/>
                <w:szCs w:val="16"/>
                <w:highlight w:val="cyan"/>
                <w:lang w:eastAsia="zh-TW"/>
              </w:rPr>
              <w:t>sdc</w:t>
            </w:r>
            <w:proofErr w:type="gramEnd"/>
            <w:r w:rsidRPr="0087477F">
              <w:rPr>
                <w:rFonts w:eastAsia="PMingLiU"/>
                <w:b/>
                <w:kern w:val="2"/>
                <w:sz w:val="16"/>
                <w:szCs w:val="16"/>
                <w:highlight w:val="cyan"/>
                <w:lang w:eastAsia="zh-TW"/>
              </w:rPr>
              <w:t>_residual_abs_minus1</w:t>
            </w:r>
          </w:p>
        </w:tc>
      </w:tr>
      <w:tr w:rsidR="009109DE" w:rsidRPr="0087477F" w14:paraId="3A6B20C7" w14:textId="77777777" w:rsidTr="00E02079">
        <w:trPr>
          <w:gridAfter w:val="1"/>
          <w:wAfter w:w="15" w:type="dxa"/>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32F18775" w14:textId="77777777" w:rsidR="009109DE" w:rsidRPr="0087477F" w:rsidRDefault="009109DE" w:rsidP="00E02079">
            <w:pPr>
              <w:keepNext/>
              <w:overflowPunct/>
              <w:autoSpaceDE/>
              <w:autoSpaceDN/>
              <w:adjustRightInd/>
              <w:spacing w:before="0"/>
              <w:rPr>
                <w:b/>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76E666F9"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000945A3"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7EC13655"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2</w:t>
            </w:r>
          </w:p>
        </w:tc>
        <w:tc>
          <w:tcPr>
            <w:tcW w:w="615" w:type="dxa"/>
            <w:tcBorders>
              <w:top w:val="single" w:sz="4" w:space="0" w:color="auto"/>
              <w:left w:val="single" w:sz="4" w:space="0" w:color="auto"/>
              <w:bottom w:val="single" w:sz="4" w:space="0" w:color="auto"/>
              <w:right w:val="single" w:sz="4" w:space="0" w:color="auto"/>
            </w:tcBorders>
          </w:tcPr>
          <w:p w14:paraId="554E5CF4"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3A50F0DB"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4E34D0D5"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5</w:t>
            </w:r>
          </w:p>
        </w:tc>
        <w:tc>
          <w:tcPr>
            <w:tcW w:w="615" w:type="dxa"/>
            <w:tcBorders>
              <w:top w:val="single" w:sz="4" w:space="0" w:color="auto"/>
              <w:left w:val="single" w:sz="4" w:space="0" w:color="auto"/>
              <w:bottom w:val="single" w:sz="4" w:space="0" w:color="auto"/>
              <w:right w:val="single" w:sz="4" w:space="0" w:color="auto"/>
            </w:tcBorders>
          </w:tcPr>
          <w:p w14:paraId="5B3C5BF6"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35A0CB61" w14:textId="77777777" w:rsidR="009109DE" w:rsidRPr="0087477F" w:rsidRDefault="009109DE" w:rsidP="00E02079">
            <w:pPr>
              <w:keepNext/>
              <w:keepLines/>
              <w:spacing w:before="100" w:after="100" w:line="190" w:lineRule="exact"/>
              <w:jc w:val="center"/>
              <w:rPr>
                <w:b/>
                <w:bCs/>
                <w:kern w:val="2"/>
                <w:sz w:val="16"/>
                <w:szCs w:val="16"/>
                <w:highlight w:val="cyan"/>
              </w:rPr>
            </w:pPr>
            <w:r w:rsidRPr="0087477F">
              <w:rPr>
                <w:b/>
                <w:bCs/>
                <w:kern w:val="2"/>
                <w:sz w:val="16"/>
                <w:szCs w:val="16"/>
                <w:highlight w:val="cyan"/>
              </w:rPr>
              <w:t>7</w:t>
            </w:r>
          </w:p>
        </w:tc>
      </w:tr>
      <w:tr w:rsidR="009109DE" w:rsidRPr="0087477F" w14:paraId="0BCC8AD3" w14:textId="77777777" w:rsidTr="00E02079">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3AD53F2C" w14:textId="77777777" w:rsidR="009109DE" w:rsidRPr="0087477F" w:rsidRDefault="009109DE" w:rsidP="00E02079">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21E53C66" w14:textId="2FE8FA40"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144</w:t>
            </w:r>
          </w:p>
        </w:tc>
        <w:tc>
          <w:tcPr>
            <w:tcW w:w="615" w:type="dxa"/>
            <w:tcBorders>
              <w:top w:val="single" w:sz="4" w:space="0" w:color="auto"/>
              <w:left w:val="single" w:sz="4" w:space="0" w:color="auto"/>
              <w:bottom w:val="single" w:sz="4" w:space="0" w:color="auto"/>
              <w:right w:val="single" w:sz="4" w:space="0" w:color="auto"/>
            </w:tcBorders>
            <w:vAlign w:val="center"/>
            <w:hideMark/>
          </w:tcPr>
          <w:p w14:paraId="724ADE7B" w14:textId="67F7EF01"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144</w:t>
            </w:r>
          </w:p>
        </w:tc>
        <w:tc>
          <w:tcPr>
            <w:tcW w:w="615" w:type="dxa"/>
            <w:tcBorders>
              <w:top w:val="single" w:sz="4" w:space="0" w:color="auto"/>
              <w:left w:val="single" w:sz="4" w:space="0" w:color="auto"/>
              <w:bottom w:val="single" w:sz="4" w:space="0" w:color="auto"/>
              <w:right w:val="single" w:sz="4" w:space="0" w:color="auto"/>
            </w:tcBorders>
            <w:vAlign w:val="center"/>
            <w:hideMark/>
          </w:tcPr>
          <w:p w14:paraId="3D461530" w14:textId="60A0F1C3"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144</w:t>
            </w:r>
          </w:p>
        </w:tc>
        <w:tc>
          <w:tcPr>
            <w:tcW w:w="615" w:type="dxa"/>
            <w:tcBorders>
              <w:top w:val="single" w:sz="4" w:space="0" w:color="auto"/>
              <w:left w:val="single" w:sz="4" w:space="0" w:color="auto"/>
              <w:bottom w:val="single" w:sz="4" w:space="0" w:color="auto"/>
              <w:right w:val="single" w:sz="4" w:space="0" w:color="auto"/>
            </w:tcBorders>
          </w:tcPr>
          <w:p w14:paraId="44A799B2" w14:textId="38F815C7"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143</w:t>
            </w:r>
          </w:p>
        </w:tc>
        <w:tc>
          <w:tcPr>
            <w:tcW w:w="615" w:type="dxa"/>
            <w:tcBorders>
              <w:top w:val="single" w:sz="4" w:space="0" w:color="auto"/>
              <w:left w:val="single" w:sz="4" w:space="0" w:color="auto"/>
              <w:bottom w:val="single" w:sz="4" w:space="0" w:color="auto"/>
              <w:right w:val="single" w:sz="4" w:space="0" w:color="auto"/>
            </w:tcBorders>
          </w:tcPr>
          <w:p w14:paraId="6CC01189" w14:textId="5C192662"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144</w:t>
            </w:r>
          </w:p>
        </w:tc>
        <w:tc>
          <w:tcPr>
            <w:tcW w:w="615" w:type="dxa"/>
            <w:tcBorders>
              <w:top w:val="single" w:sz="4" w:space="0" w:color="auto"/>
              <w:left w:val="single" w:sz="4" w:space="0" w:color="auto"/>
              <w:bottom w:val="single" w:sz="4" w:space="0" w:color="auto"/>
              <w:right w:val="single" w:sz="4" w:space="0" w:color="auto"/>
            </w:tcBorders>
          </w:tcPr>
          <w:p w14:paraId="1F6DA6BD" w14:textId="49BF27FE"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147</w:t>
            </w:r>
          </w:p>
        </w:tc>
        <w:tc>
          <w:tcPr>
            <w:tcW w:w="615" w:type="dxa"/>
            <w:tcBorders>
              <w:top w:val="single" w:sz="4" w:space="0" w:color="auto"/>
              <w:left w:val="single" w:sz="4" w:space="0" w:color="auto"/>
              <w:bottom w:val="single" w:sz="4" w:space="0" w:color="auto"/>
              <w:right w:val="single" w:sz="4" w:space="0" w:color="auto"/>
            </w:tcBorders>
          </w:tcPr>
          <w:p w14:paraId="4CA25EC6" w14:textId="2B4989EA"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145</w:t>
            </w:r>
          </w:p>
        </w:tc>
        <w:tc>
          <w:tcPr>
            <w:tcW w:w="615" w:type="dxa"/>
            <w:tcBorders>
              <w:top w:val="single" w:sz="4" w:space="0" w:color="auto"/>
              <w:left w:val="single" w:sz="4" w:space="0" w:color="auto"/>
              <w:bottom w:val="single" w:sz="4" w:space="0" w:color="auto"/>
              <w:right w:val="single" w:sz="4" w:space="0" w:color="auto"/>
            </w:tcBorders>
          </w:tcPr>
          <w:p w14:paraId="0C1AC207" w14:textId="15B46F32"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149</w:t>
            </w:r>
          </w:p>
        </w:tc>
      </w:tr>
      <w:tr w:rsidR="009109DE" w:rsidRPr="0087477F" w14:paraId="1B4EBCCB" w14:textId="77777777" w:rsidTr="00E02079">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40F669F0" w14:textId="77777777" w:rsidR="009109DE" w:rsidRPr="0087477F" w:rsidRDefault="009109DE" w:rsidP="00E02079">
            <w:pPr>
              <w:keepNext/>
              <w:spacing w:before="100" w:after="100" w:line="190" w:lineRule="exact"/>
              <w:rPr>
                <w:b/>
                <w:bCs/>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484AF940" w14:textId="28B27357"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8</w:t>
            </w:r>
          </w:p>
        </w:tc>
        <w:tc>
          <w:tcPr>
            <w:tcW w:w="615" w:type="dxa"/>
            <w:tcBorders>
              <w:top w:val="single" w:sz="4" w:space="0" w:color="auto"/>
              <w:left w:val="single" w:sz="4" w:space="0" w:color="auto"/>
              <w:bottom w:val="single" w:sz="4" w:space="0" w:color="auto"/>
              <w:right w:val="single" w:sz="4" w:space="0" w:color="auto"/>
            </w:tcBorders>
            <w:vAlign w:val="center"/>
          </w:tcPr>
          <w:p w14:paraId="7F48D6A6" w14:textId="4812ED6D"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9</w:t>
            </w:r>
          </w:p>
        </w:tc>
        <w:tc>
          <w:tcPr>
            <w:tcW w:w="615" w:type="dxa"/>
            <w:tcBorders>
              <w:top w:val="single" w:sz="4" w:space="0" w:color="auto"/>
              <w:left w:val="single" w:sz="4" w:space="0" w:color="auto"/>
              <w:bottom w:val="single" w:sz="4" w:space="0" w:color="auto"/>
              <w:right w:val="single" w:sz="4" w:space="0" w:color="auto"/>
            </w:tcBorders>
            <w:vAlign w:val="center"/>
          </w:tcPr>
          <w:p w14:paraId="285FACAC" w14:textId="2D8696DA"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10</w:t>
            </w:r>
          </w:p>
        </w:tc>
        <w:tc>
          <w:tcPr>
            <w:tcW w:w="615" w:type="dxa"/>
            <w:tcBorders>
              <w:top w:val="single" w:sz="4" w:space="0" w:color="auto"/>
              <w:left w:val="single" w:sz="4" w:space="0" w:color="auto"/>
              <w:bottom w:val="single" w:sz="4" w:space="0" w:color="auto"/>
              <w:right w:val="single" w:sz="4" w:space="0" w:color="auto"/>
            </w:tcBorders>
          </w:tcPr>
          <w:p w14:paraId="796FFA74" w14:textId="3E7507D6"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11</w:t>
            </w:r>
          </w:p>
        </w:tc>
        <w:tc>
          <w:tcPr>
            <w:tcW w:w="615" w:type="dxa"/>
            <w:tcBorders>
              <w:top w:val="single" w:sz="4" w:space="0" w:color="auto"/>
              <w:left w:val="single" w:sz="4" w:space="0" w:color="auto"/>
              <w:bottom w:val="single" w:sz="4" w:space="0" w:color="auto"/>
              <w:right w:val="single" w:sz="4" w:space="0" w:color="auto"/>
            </w:tcBorders>
          </w:tcPr>
          <w:p w14:paraId="57E82847" w14:textId="4B4D875D"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005E1A9E" w14:textId="064ACCC1"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13</w:t>
            </w:r>
          </w:p>
        </w:tc>
        <w:tc>
          <w:tcPr>
            <w:tcW w:w="615" w:type="dxa"/>
            <w:tcBorders>
              <w:top w:val="single" w:sz="4" w:space="0" w:color="auto"/>
              <w:left w:val="single" w:sz="4" w:space="0" w:color="auto"/>
              <w:bottom w:val="single" w:sz="4" w:space="0" w:color="auto"/>
              <w:right w:val="single" w:sz="4" w:space="0" w:color="auto"/>
            </w:tcBorders>
          </w:tcPr>
          <w:p w14:paraId="352FC550" w14:textId="0380298D"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04B16476" w14:textId="6EC970FA"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15</w:t>
            </w:r>
          </w:p>
        </w:tc>
      </w:tr>
      <w:tr w:rsidR="009109DE" w:rsidRPr="0087477F" w14:paraId="64C2219D" w14:textId="77777777" w:rsidTr="00E02079">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36AD873F" w14:textId="77777777" w:rsidR="009109DE" w:rsidRPr="0087477F" w:rsidRDefault="009109DE" w:rsidP="00E02079">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3A2A4B03" w14:textId="067B69EC"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142</w:t>
            </w:r>
          </w:p>
        </w:tc>
        <w:tc>
          <w:tcPr>
            <w:tcW w:w="615" w:type="dxa"/>
            <w:tcBorders>
              <w:top w:val="single" w:sz="4" w:space="0" w:color="auto"/>
              <w:left w:val="single" w:sz="4" w:space="0" w:color="auto"/>
              <w:bottom w:val="single" w:sz="4" w:space="0" w:color="auto"/>
              <w:right w:val="single" w:sz="4" w:space="0" w:color="auto"/>
            </w:tcBorders>
            <w:vAlign w:val="center"/>
          </w:tcPr>
          <w:p w14:paraId="038C84BD" w14:textId="26989D05"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143</w:t>
            </w:r>
          </w:p>
        </w:tc>
        <w:tc>
          <w:tcPr>
            <w:tcW w:w="615" w:type="dxa"/>
            <w:tcBorders>
              <w:top w:val="single" w:sz="4" w:space="0" w:color="auto"/>
              <w:left w:val="single" w:sz="4" w:space="0" w:color="auto"/>
              <w:bottom w:val="single" w:sz="4" w:space="0" w:color="auto"/>
              <w:right w:val="single" w:sz="4" w:space="0" w:color="auto"/>
            </w:tcBorders>
            <w:vAlign w:val="center"/>
          </w:tcPr>
          <w:p w14:paraId="40CD078C" w14:textId="0AFCD898"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143</w:t>
            </w:r>
          </w:p>
        </w:tc>
        <w:tc>
          <w:tcPr>
            <w:tcW w:w="615" w:type="dxa"/>
            <w:tcBorders>
              <w:top w:val="single" w:sz="4" w:space="0" w:color="auto"/>
              <w:left w:val="single" w:sz="4" w:space="0" w:color="auto"/>
              <w:bottom w:val="single" w:sz="4" w:space="0" w:color="auto"/>
              <w:right w:val="single" w:sz="4" w:space="0" w:color="auto"/>
            </w:tcBorders>
          </w:tcPr>
          <w:p w14:paraId="14A76B3E" w14:textId="2F74E4B7"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150</w:t>
            </w:r>
          </w:p>
        </w:tc>
        <w:tc>
          <w:tcPr>
            <w:tcW w:w="615" w:type="dxa"/>
            <w:tcBorders>
              <w:top w:val="single" w:sz="4" w:space="0" w:color="auto"/>
              <w:left w:val="single" w:sz="4" w:space="0" w:color="auto"/>
              <w:bottom w:val="single" w:sz="4" w:space="0" w:color="auto"/>
              <w:right w:val="single" w:sz="4" w:space="0" w:color="auto"/>
            </w:tcBorders>
          </w:tcPr>
          <w:p w14:paraId="75C9D3C8" w14:textId="1E1CCEC2"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152</w:t>
            </w:r>
          </w:p>
        </w:tc>
        <w:tc>
          <w:tcPr>
            <w:tcW w:w="615" w:type="dxa"/>
            <w:tcBorders>
              <w:top w:val="single" w:sz="4" w:space="0" w:color="auto"/>
              <w:left w:val="single" w:sz="4" w:space="0" w:color="auto"/>
              <w:bottom w:val="single" w:sz="4" w:space="0" w:color="auto"/>
              <w:right w:val="single" w:sz="4" w:space="0" w:color="auto"/>
            </w:tcBorders>
          </w:tcPr>
          <w:p w14:paraId="5ACE8A94" w14:textId="47ABAD2D"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151</w:t>
            </w:r>
          </w:p>
        </w:tc>
        <w:tc>
          <w:tcPr>
            <w:tcW w:w="615" w:type="dxa"/>
            <w:tcBorders>
              <w:top w:val="single" w:sz="4" w:space="0" w:color="auto"/>
              <w:left w:val="single" w:sz="4" w:space="0" w:color="auto"/>
              <w:bottom w:val="single" w:sz="4" w:space="0" w:color="auto"/>
              <w:right w:val="single" w:sz="4" w:space="0" w:color="auto"/>
            </w:tcBorders>
          </w:tcPr>
          <w:p w14:paraId="40A73166" w14:textId="6EB0EDDA"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147</w:t>
            </w:r>
          </w:p>
        </w:tc>
        <w:tc>
          <w:tcPr>
            <w:tcW w:w="615" w:type="dxa"/>
            <w:tcBorders>
              <w:top w:val="single" w:sz="4" w:space="0" w:color="auto"/>
              <w:left w:val="single" w:sz="4" w:space="0" w:color="auto"/>
              <w:bottom w:val="single" w:sz="4" w:space="0" w:color="auto"/>
              <w:right w:val="single" w:sz="4" w:space="0" w:color="auto"/>
            </w:tcBorders>
          </w:tcPr>
          <w:p w14:paraId="691EE387" w14:textId="1B37E2FB"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148</w:t>
            </w:r>
          </w:p>
        </w:tc>
      </w:tr>
      <w:tr w:rsidR="009109DE" w:rsidRPr="0087477F" w14:paraId="66878250" w14:textId="77777777" w:rsidTr="00E02079">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06907BC6" w14:textId="77777777" w:rsidR="009109DE" w:rsidRPr="0087477F" w:rsidRDefault="009109DE" w:rsidP="00E02079">
            <w:pPr>
              <w:keepNext/>
              <w:spacing w:before="100" w:after="100" w:line="190" w:lineRule="exact"/>
              <w:rPr>
                <w:b/>
                <w:bCs/>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6FE91871" w14:textId="3A034FAD"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16</w:t>
            </w:r>
          </w:p>
        </w:tc>
        <w:tc>
          <w:tcPr>
            <w:tcW w:w="615" w:type="dxa"/>
            <w:tcBorders>
              <w:top w:val="single" w:sz="4" w:space="0" w:color="auto"/>
              <w:left w:val="single" w:sz="4" w:space="0" w:color="auto"/>
              <w:bottom w:val="single" w:sz="4" w:space="0" w:color="auto"/>
              <w:right w:val="single" w:sz="4" w:space="0" w:color="auto"/>
            </w:tcBorders>
            <w:vAlign w:val="center"/>
          </w:tcPr>
          <w:p w14:paraId="5C5BAC1F" w14:textId="24BEB274"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17</w:t>
            </w:r>
          </w:p>
        </w:tc>
        <w:tc>
          <w:tcPr>
            <w:tcW w:w="615" w:type="dxa"/>
            <w:tcBorders>
              <w:top w:val="single" w:sz="4" w:space="0" w:color="auto"/>
              <w:left w:val="single" w:sz="4" w:space="0" w:color="auto"/>
              <w:bottom w:val="single" w:sz="4" w:space="0" w:color="auto"/>
              <w:right w:val="single" w:sz="4" w:space="0" w:color="auto"/>
            </w:tcBorders>
            <w:vAlign w:val="center"/>
          </w:tcPr>
          <w:p w14:paraId="43E711E1" w14:textId="5FA6E74C"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18</w:t>
            </w:r>
          </w:p>
        </w:tc>
        <w:tc>
          <w:tcPr>
            <w:tcW w:w="615" w:type="dxa"/>
            <w:tcBorders>
              <w:top w:val="single" w:sz="4" w:space="0" w:color="auto"/>
              <w:left w:val="single" w:sz="4" w:space="0" w:color="auto"/>
              <w:bottom w:val="single" w:sz="4" w:space="0" w:color="auto"/>
              <w:right w:val="single" w:sz="4" w:space="0" w:color="auto"/>
            </w:tcBorders>
          </w:tcPr>
          <w:p w14:paraId="12A5BECE" w14:textId="3BE343A9"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19</w:t>
            </w:r>
          </w:p>
        </w:tc>
        <w:tc>
          <w:tcPr>
            <w:tcW w:w="615" w:type="dxa"/>
            <w:tcBorders>
              <w:top w:val="single" w:sz="4" w:space="0" w:color="auto"/>
              <w:left w:val="single" w:sz="4" w:space="0" w:color="auto"/>
              <w:bottom w:val="single" w:sz="4" w:space="0" w:color="auto"/>
              <w:right w:val="single" w:sz="4" w:space="0" w:color="auto"/>
            </w:tcBorders>
          </w:tcPr>
          <w:p w14:paraId="7B95A50C" w14:textId="6B697BE9"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20</w:t>
            </w:r>
          </w:p>
        </w:tc>
        <w:tc>
          <w:tcPr>
            <w:tcW w:w="615" w:type="dxa"/>
            <w:tcBorders>
              <w:top w:val="single" w:sz="4" w:space="0" w:color="auto"/>
              <w:left w:val="single" w:sz="4" w:space="0" w:color="auto"/>
              <w:bottom w:val="single" w:sz="4" w:space="0" w:color="auto"/>
              <w:right w:val="single" w:sz="4" w:space="0" w:color="auto"/>
            </w:tcBorders>
          </w:tcPr>
          <w:p w14:paraId="36E9B0C0" w14:textId="0EDE7A74"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21</w:t>
            </w:r>
          </w:p>
        </w:tc>
        <w:tc>
          <w:tcPr>
            <w:tcW w:w="615" w:type="dxa"/>
            <w:tcBorders>
              <w:top w:val="single" w:sz="4" w:space="0" w:color="auto"/>
              <w:left w:val="single" w:sz="4" w:space="0" w:color="auto"/>
              <w:bottom w:val="single" w:sz="4" w:space="0" w:color="auto"/>
              <w:right w:val="single" w:sz="4" w:space="0" w:color="auto"/>
            </w:tcBorders>
          </w:tcPr>
          <w:p w14:paraId="3E2E8519" w14:textId="5ED60B3C"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22</w:t>
            </w:r>
          </w:p>
        </w:tc>
        <w:tc>
          <w:tcPr>
            <w:tcW w:w="615" w:type="dxa"/>
            <w:tcBorders>
              <w:top w:val="single" w:sz="4" w:space="0" w:color="auto"/>
              <w:left w:val="single" w:sz="4" w:space="0" w:color="auto"/>
              <w:bottom w:val="single" w:sz="4" w:space="0" w:color="auto"/>
              <w:right w:val="single" w:sz="4" w:space="0" w:color="auto"/>
            </w:tcBorders>
          </w:tcPr>
          <w:p w14:paraId="19B4F7A3" w14:textId="60E9DFDC" w:rsidR="009109DE" w:rsidRPr="0087477F" w:rsidRDefault="009109DE" w:rsidP="00E02079">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23</w:t>
            </w:r>
          </w:p>
        </w:tc>
      </w:tr>
      <w:tr w:rsidR="009109DE" w:rsidRPr="00F60F40" w14:paraId="0B82AE81" w14:textId="77777777" w:rsidTr="00E02079">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779F30E5" w14:textId="77777777" w:rsidR="009109DE" w:rsidRPr="0087477F" w:rsidRDefault="009109DE" w:rsidP="00E02079">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3123A85E" w14:textId="329D4BDA"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151</w:t>
            </w:r>
          </w:p>
        </w:tc>
        <w:tc>
          <w:tcPr>
            <w:tcW w:w="615" w:type="dxa"/>
            <w:tcBorders>
              <w:top w:val="single" w:sz="4" w:space="0" w:color="auto"/>
              <w:left w:val="single" w:sz="4" w:space="0" w:color="auto"/>
              <w:bottom w:val="single" w:sz="4" w:space="0" w:color="auto"/>
              <w:right w:val="single" w:sz="4" w:space="0" w:color="auto"/>
            </w:tcBorders>
            <w:vAlign w:val="center"/>
          </w:tcPr>
          <w:p w14:paraId="3FFEFCA2" w14:textId="0EFDC167"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140</w:t>
            </w:r>
          </w:p>
        </w:tc>
        <w:tc>
          <w:tcPr>
            <w:tcW w:w="615" w:type="dxa"/>
            <w:tcBorders>
              <w:top w:val="single" w:sz="4" w:space="0" w:color="auto"/>
              <w:left w:val="single" w:sz="4" w:space="0" w:color="auto"/>
              <w:bottom w:val="single" w:sz="4" w:space="0" w:color="auto"/>
              <w:right w:val="single" w:sz="4" w:space="0" w:color="auto"/>
            </w:tcBorders>
            <w:vAlign w:val="center"/>
          </w:tcPr>
          <w:p w14:paraId="342EAE91" w14:textId="3D5823ED"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143</w:t>
            </w:r>
          </w:p>
        </w:tc>
        <w:tc>
          <w:tcPr>
            <w:tcW w:w="615" w:type="dxa"/>
            <w:tcBorders>
              <w:top w:val="single" w:sz="4" w:space="0" w:color="auto"/>
              <w:left w:val="single" w:sz="4" w:space="0" w:color="auto"/>
              <w:bottom w:val="single" w:sz="4" w:space="0" w:color="auto"/>
              <w:right w:val="single" w:sz="4" w:space="0" w:color="auto"/>
            </w:tcBorders>
          </w:tcPr>
          <w:p w14:paraId="7DEBB0BC" w14:textId="7F06161C"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151</w:t>
            </w:r>
          </w:p>
        </w:tc>
        <w:tc>
          <w:tcPr>
            <w:tcW w:w="615" w:type="dxa"/>
            <w:tcBorders>
              <w:top w:val="single" w:sz="4" w:space="0" w:color="auto"/>
              <w:left w:val="single" w:sz="4" w:space="0" w:color="auto"/>
              <w:bottom w:val="single" w:sz="4" w:space="0" w:color="auto"/>
              <w:right w:val="single" w:sz="4" w:space="0" w:color="auto"/>
            </w:tcBorders>
          </w:tcPr>
          <w:p w14:paraId="55E8281D" w14:textId="2347138E"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147</w:t>
            </w:r>
          </w:p>
        </w:tc>
        <w:tc>
          <w:tcPr>
            <w:tcW w:w="615" w:type="dxa"/>
            <w:tcBorders>
              <w:top w:val="single" w:sz="4" w:space="0" w:color="auto"/>
              <w:left w:val="single" w:sz="4" w:space="0" w:color="auto"/>
              <w:bottom w:val="single" w:sz="4" w:space="0" w:color="auto"/>
              <w:right w:val="single" w:sz="4" w:space="0" w:color="auto"/>
            </w:tcBorders>
          </w:tcPr>
          <w:p w14:paraId="4657B847" w14:textId="5A6FF221"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139</w:t>
            </w:r>
          </w:p>
        </w:tc>
        <w:tc>
          <w:tcPr>
            <w:tcW w:w="615" w:type="dxa"/>
            <w:tcBorders>
              <w:top w:val="single" w:sz="4" w:space="0" w:color="auto"/>
              <w:left w:val="single" w:sz="4" w:space="0" w:color="auto"/>
              <w:bottom w:val="single" w:sz="4" w:space="0" w:color="auto"/>
              <w:right w:val="single" w:sz="4" w:space="0" w:color="auto"/>
            </w:tcBorders>
          </w:tcPr>
          <w:p w14:paraId="2E454A2B" w14:textId="4D5C74C5" w:rsidR="009109DE" w:rsidRPr="0087477F" w:rsidRDefault="00274BC3" w:rsidP="00E02079">
            <w:pPr>
              <w:keepNext/>
              <w:spacing w:before="100" w:after="100" w:line="190" w:lineRule="exact"/>
              <w:jc w:val="center"/>
              <w:rPr>
                <w:rFonts w:eastAsia="PMingLiU"/>
                <w:kern w:val="2"/>
                <w:sz w:val="16"/>
                <w:szCs w:val="16"/>
                <w:highlight w:val="cyan"/>
                <w:lang w:eastAsia="zh-TW"/>
              </w:rPr>
            </w:pPr>
            <w:r w:rsidRPr="0087477F">
              <w:rPr>
                <w:rFonts w:eastAsia="PMingLiU"/>
                <w:kern w:val="2"/>
                <w:sz w:val="16"/>
                <w:szCs w:val="16"/>
                <w:highlight w:val="cyan"/>
                <w:lang w:eastAsia="zh-TW"/>
              </w:rPr>
              <w:t>147</w:t>
            </w:r>
          </w:p>
        </w:tc>
        <w:tc>
          <w:tcPr>
            <w:tcW w:w="615" w:type="dxa"/>
            <w:tcBorders>
              <w:top w:val="single" w:sz="4" w:space="0" w:color="auto"/>
              <w:left w:val="single" w:sz="4" w:space="0" w:color="auto"/>
              <w:bottom w:val="single" w:sz="4" w:space="0" w:color="auto"/>
              <w:right w:val="single" w:sz="4" w:space="0" w:color="auto"/>
            </w:tcBorders>
          </w:tcPr>
          <w:p w14:paraId="333B2D50" w14:textId="4EBEFF7D" w:rsidR="009109DE" w:rsidRPr="00F60F40" w:rsidRDefault="00274BC3" w:rsidP="00E02079">
            <w:pPr>
              <w:keepNext/>
              <w:spacing w:before="100" w:after="100" w:line="190" w:lineRule="exact"/>
              <w:jc w:val="center"/>
              <w:rPr>
                <w:rFonts w:eastAsia="PMingLiU"/>
                <w:kern w:val="2"/>
                <w:sz w:val="16"/>
                <w:szCs w:val="16"/>
                <w:lang w:eastAsia="zh-TW"/>
              </w:rPr>
            </w:pPr>
            <w:r w:rsidRPr="0087477F">
              <w:rPr>
                <w:rFonts w:eastAsia="PMingLiU"/>
                <w:kern w:val="2"/>
                <w:sz w:val="16"/>
                <w:szCs w:val="16"/>
                <w:highlight w:val="cyan"/>
                <w:lang w:eastAsia="zh-TW"/>
              </w:rPr>
              <w:t>137</w:t>
            </w:r>
          </w:p>
        </w:tc>
      </w:tr>
    </w:tbl>
    <w:p w14:paraId="75831F96" w14:textId="77777777" w:rsidR="00060A50" w:rsidRPr="00F60F40" w:rsidRDefault="00060A50" w:rsidP="00060A50">
      <w:pPr>
        <w:pStyle w:val="3H0"/>
      </w:pPr>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19</w:t>
      </w:r>
      <w:r w:rsidRPr="00F60F40">
        <w:fldChar w:fldCharType="end"/>
      </w:r>
      <w:bookmarkEnd w:id="24"/>
      <w:r w:rsidRPr="00F60F40">
        <w:t xml:space="preserve"> – Values of variable </w:t>
      </w:r>
      <w:proofErr w:type="spellStart"/>
      <w:r w:rsidRPr="00F60F40">
        <w:t>initValue</w:t>
      </w:r>
      <w:proofErr w:type="spellEnd"/>
      <w:r w:rsidRPr="00F60F40">
        <w:t xml:space="preserve"> for </w:t>
      </w:r>
      <w:proofErr w:type="spellStart"/>
      <w:r w:rsidRPr="00F60F40">
        <w:t>sdc_pred_mode</w:t>
      </w:r>
      <w:proofErr w:type="spellEnd"/>
      <w:r w:rsidRPr="00F60F40">
        <w:t xml:space="preserve"> </w:t>
      </w:r>
      <w:proofErr w:type="spellStart"/>
      <w:r w:rsidRPr="00F60F40">
        <w:t>ctxIdx</w:t>
      </w:r>
      <w:bookmarkEnd w:id="25"/>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tblGrid>
      <w:tr w:rsidR="00060A50" w:rsidRPr="00F60F40" w14:paraId="50EFA547" w14:textId="77777777" w:rsidTr="00155679">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425FC629" w14:textId="77777777" w:rsidR="00060A50" w:rsidRPr="00F60F40" w:rsidRDefault="00060A50" w:rsidP="00155679">
            <w:pPr>
              <w:keepNext/>
              <w:keepLines/>
              <w:spacing w:before="100" w:after="100" w:line="190" w:lineRule="exact"/>
              <w:jc w:val="center"/>
              <w:rPr>
                <w:b/>
                <w:kern w:val="2"/>
                <w:sz w:val="16"/>
                <w:szCs w:val="16"/>
              </w:rPr>
            </w:pPr>
            <w:r w:rsidRPr="00F60F40">
              <w:rPr>
                <w:b/>
                <w:kern w:val="2"/>
                <w:sz w:val="16"/>
                <w:szCs w:val="16"/>
              </w:rPr>
              <w:t>Initialization variable</w:t>
            </w:r>
          </w:p>
        </w:tc>
        <w:tc>
          <w:tcPr>
            <w:tcW w:w="5535" w:type="dxa"/>
            <w:gridSpan w:val="9"/>
            <w:tcBorders>
              <w:top w:val="single" w:sz="4" w:space="0" w:color="auto"/>
              <w:left w:val="single" w:sz="4" w:space="0" w:color="auto"/>
              <w:bottom w:val="single" w:sz="4" w:space="0" w:color="auto"/>
              <w:right w:val="single" w:sz="4" w:space="0" w:color="auto"/>
            </w:tcBorders>
            <w:vAlign w:val="center"/>
            <w:hideMark/>
          </w:tcPr>
          <w:p w14:paraId="6F41F8B8" w14:textId="77777777" w:rsidR="00060A50" w:rsidRPr="00F60F40" w:rsidRDefault="00060A50" w:rsidP="00155679">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_pred_mode</w:t>
            </w:r>
            <w:proofErr w:type="spellEnd"/>
          </w:p>
        </w:tc>
      </w:tr>
      <w:tr w:rsidR="00060A50" w:rsidRPr="00F60F40" w14:paraId="311C1C16" w14:textId="77777777" w:rsidTr="00155679">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14A46724" w14:textId="77777777" w:rsidR="00060A50" w:rsidRPr="00F60F40" w:rsidRDefault="00060A50" w:rsidP="00155679">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02159B76"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11F9A702"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3188A07E"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6181C50F"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3</w:t>
            </w:r>
          </w:p>
        </w:tc>
        <w:tc>
          <w:tcPr>
            <w:tcW w:w="615" w:type="dxa"/>
            <w:tcBorders>
              <w:top w:val="single" w:sz="4" w:space="0" w:color="auto"/>
              <w:left w:val="single" w:sz="4" w:space="0" w:color="auto"/>
              <w:bottom w:val="single" w:sz="4" w:space="0" w:color="auto"/>
              <w:right w:val="single" w:sz="4" w:space="0" w:color="auto"/>
            </w:tcBorders>
          </w:tcPr>
          <w:p w14:paraId="4A71AEA2"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4</w:t>
            </w:r>
          </w:p>
        </w:tc>
        <w:tc>
          <w:tcPr>
            <w:tcW w:w="615" w:type="dxa"/>
            <w:tcBorders>
              <w:top w:val="single" w:sz="4" w:space="0" w:color="auto"/>
              <w:left w:val="single" w:sz="4" w:space="0" w:color="auto"/>
              <w:bottom w:val="single" w:sz="4" w:space="0" w:color="auto"/>
              <w:right w:val="single" w:sz="4" w:space="0" w:color="auto"/>
            </w:tcBorders>
          </w:tcPr>
          <w:p w14:paraId="0645630F" w14:textId="77777777" w:rsidR="00060A50" w:rsidRPr="00F60F40" w:rsidRDefault="00060A50" w:rsidP="00155679">
            <w:pPr>
              <w:keepNext/>
              <w:keepLines/>
              <w:spacing w:before="100" w:after="100" w:line="190" w:lineRule="exact"/>
              <w:jc w:val="center"/>
              <w:rPr>
                <w:b/>
                <w:bCs/>
                <w:kern w:val="2"/>
                <w:sz w:val="16"/>
                <w:szCs w:val="16"/>
              </w:rPr>
            </w:pPr>
            <w:r w:rsidRPr="00F60F40">
              <w:rPr>
                <w:b/>
                <w:bCs/>
                <w:kern w:val="2"/>
                <w:sz w:val="16"/>
                <w:szCs w:val="16"/>
              </w:rPr>
              <w:t>5</w:t>
            </w:r>
          </w:p>
        </w:tc>
        <w:tc>
          <w:tcPr>
            <w:tcW w:w="615" w:type="dxa"/>
            <w:tcBorders>
              <w:top w:val="single" w:sz="4" w:space="0" w:color="auto"/>
              <w:left w:val="single" w:sz="4" w:space="0" w:color="auto"/>
              <w:bottom w:val="single" w:sz="4" w:space="0" w:color="auto"/>
              <w:right w:val="single" w:sz="4" w:space="0" w:color="auto"/>
            </w:tcBorders>
          </w:tcPr>
          <w:p w14:paraId="2EF5E0A3" w14:textId="77777777" w:rsidR="00060A50" w:rsidRPr="00092BC7" w:rsidRDefault="00060A50" w:rsidP="00155679">
            <w:pPr>
              <w:keepNext/>
              <w:keepLines/>
              <w:spacing w:before="100" w:after="100" w:line="190" w:lineRule="exact"/>
              <w:jc w:val="center"/>
              <w:rPr>
                <w:b/>
                <w:bCs/>
                <w:strike/>
                <w:kern w:val="2"/>
                <w:sz w:val="16"/>
                <w:szCs w:val="16"/>
                <w:highlight w:val="cyan"/>
              </w:rPr>
            </w:pPr>
            <w:r w:rsidRPr="00092BC7">
              <w:rPr>
                <w:b/>
                <w:bCs/>
                <w:strike/>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29B78ACF" w14:textId="77777777" w:rsidR="00060A50" w:rsidRPr="00092BC7" w:rsidRDefault="00060A50" w:rsidP="00155679">
            <w:pPr>
              <w:keepNext/>
              <w:keepLines/>
              <w:spacing w:before="100" w:after="100" w:line="190" w:lineRule="exact"/>
              <w:jc w:val="center"/>
              <w:rPr>
                <w:b/>
                <w:bCs/>
                <w:strike/>
                <w:kern w:val="2"/>
                <w:sz w:val="16"/>
                <w:szCs w:val="16"/>
                <w:highlight w:val="cyan"/>
              </w:rPr>
            </w:pPr>
            <w:r w:rsidRPr="00092BC7">
              <w:rPr>
                <w:b/>
                <w:bCs/>
                <w:strike/>
                <w:kern w:val="2"/>
                <w:sz w:val="16"/>
                <w:szCs w:val="16"/>
                <w:highlight w:val="cyan"/>
              </w:rPr>
              <w:t>7</w:t>
            </w:r>
          </w:p>
        </w:tc>
        <w:tc>
          <w:tcPr>
            <w:tcW w:w="615" w:type="dxa"/>
            <w:tcBorders>
              <w:top w:val="single" w:sz="4" w:space="0" w:color="auto"/>
              <w:left w:val="single" w:sz="4" w:space="0" w:color="auto"/>
              <w:bottom w:val="single" w:sz="4" w:space="0" w:color="auto"/>
              <w:right w:val="single" w:sz="4" w:space="0" w:color="auto"/>
            </w:tcBorders>
          </w:tcPr>
          <w:p w14:paraId="0154E685" w14:textId="77777777" w:rsidR="00060A50" w:rsidRPr="00092BC7" w:rsidRDefault="00060A50" w:rsidP="00155679">
            <w:pPr>
              <w:keepNext/>
              <w:keepLines/>
              <w:spacing w:before="100" w:after="100" w:line="190" w:lineRule="exact"/>
              <w:jc w:val="center"/>
              <w:rPr>
                <w:b/>
                <w:bCs/>
                <w:strike/>
                <w:kern w:val="2"/>
                <w:sz w:val="16"/>
                <w:szCs w:val="16"/>
                <w:highlight w:val="cyan"/>
              </w:rPr>
            </w:pPr>
            <w:r w:rsidRPr="00092BC7">
              <w:rPr>
                <w:b/>
                <w:bCs/>
                <w:strike/>
                <w:kern w:val="2"/>
                <w:sz w:val="16"/>
                <w:szCs w:val="16"/>
                <w:highlight w:val="cyan"/>
              </w:rPr>
              <w:t>8</w:t>
            </w:r>
          </w:p>
        </w:tc>
      </w:tr>
      <w:tr w:rsidR="00060A50" w:rsidRPr="00F60F40" w14:paraId="25638D26" w14:textId="77777777" w:rsidTr="00155679">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1E6E526F" w14:textId="77777777" w:rsidR="00060A50" w:rsidRPr="00F60F40" w:rsidRDefault="00060A50" w:rsidP="00155679">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095D3485" w14:textId="4A10180F"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9</w:t>
            </w:r>
            <w:r w:rsidR="00092BC7" w:rsidRPr="002D78DD">
              <w:rPr>
                <w:rFonts w:eastAsia="PMingLiU"/>
                <w:kern w:val="2"/>
                <w:sz w:val="16"/>
                <w:szCs w:val="16"/>
                <w:highlight w:val="cyan"/>
                <w:lang w:eastAsia="zh-TW"/>
              </w:rPr>
              <w:t xml:space="preserve"> 141</w:t>
            </w:r>
          </w:p>
        </w:tc>
        <w:tc>
          <w:tcPr>
            <w:tcW w:w="615" w:type="dxa"/>
            <w:tcBorders>
              <w:top w:val="single" w:sz="4" w:space="0" w:color="auto"/>
              <w:left w:val="single" w:sz="4" w:space="0" w:color="auto"/>
              <w:bottom w:val="single" w:sz="4" w:space="0" w:color="auto"/>
              <w:right w:val="single" w:sz="4" w:space="0" w:color="auto"/>
            </w:tcBorders>
            <w:vAlign w:val="center"/>
            <w:hideMark/>
          </w:tcPr>
          <w:p w14:paraId="57B49963" w14:textId="6677CE10"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255</w:t>
            </w:r>
            <w:r w:rsidR="00092BC7" w:rsidRPr="002D78DD">
              <w:rPr>
                <w:rFonts w:eastAsia="PMingLiU"/>
                <w:kern w:val="2"/>
                <w:sz w:val="16"/>
                <w:szCs w:val="16"/>
                <w:highlight w:val="cyan"/>
                <w:lang w:eastAsia="zh-TW"/>
              </w:rPr>
              <w:t xml:space="preserve"> 156</w:t>
            </w:r>
          </w:p>
        </w:tc>
        <w:tc>
          <w:tcPr>
            <w:tcW w:w="615" w:type="dxa"/>
            <w:tcBorders>
              <w:top w:val="single" w:sz="4" w:space="0" w:color="auto"/>
              <w:left w:val="single" w:sz="4" w:space="0" w:color="auto"/>
              <w:bottom w:val="single" w:sz="4" w:space="0" w:color="auto"/>
              <w:right w:val="single" w:sz="4" w:space="0" w:color="auto"/>
            </w:tcBorders>
            <w:vAlign w:val="center"/>
            <w:hideMark/>
          </w:tcPr>
          <w:p w14:paraId="466D3C99" w14:textId="1D293B1E"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70</w:t>
            </w:r>
            <w:r w:rsidR="00092BC7" w:rsidRPr="002D78DD">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67BAA2A1" w14:textId="51CDB8AD"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0</w:t>
            </w:r>
            <w:r w:rsidR="00092BC7" w:rsidRPr="002D78DD">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7DFDEDA6" w14:textId="5C32A953"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9</w:t>
            </w:r>
            <w:r w:rsidR="00092BC7" w:rsidRPr="002D78DD">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1193007A" w14:textId="1E96C53F" w:rsidR="00060A50" w:rsidRPr="002D78DD" w:rsidRDefault="00060A50" w:rsidP="00155679">
            <w:pPr>
              <w:keepNext/>
              <w:spacing w:before="100" w:after="100" w:line="190" w:lineRule="exact"/>
              <w:jc w:val="center"/>
              <w:rPr>
                <w:rFonts w:eastAsia="PMingLiU"/>
                <w:kern w:val="2"/>
                <w:sz w:val="16"/>
                <w:szCs w:val="16"/>
                <w:highlight w:val="cyan"/>
                <w:lang w:eastAsia="zh-TW"/>
              </w:rPr>
            </w:pPr>
            <w:r w:rsidRPr="002D78DD">
              <w:rPr>
                <w:rFonts w:eastAsia="PMingLiU"/>
                <w:strike/>
                <w:kern w:val="2"/>
                <w:sz w:val="16"/>
                <w:szCs w:val="16"/>
                <w:highlight w:val="cyan"/>
                <w:lang w:eastAsia="zh-TW"/>
              </w:rPr>
              <w:t>255</w:t>
            </w:r>
            <w:r w:rsidR="00092BC7" w:rsidRPr="002D78DD">
              <w:rPr>
                <w:rFonts w:eastAsia="PMingLiU"/>
                <w:kern w:val="2"/>
                <w:sz w:val="16"/>
                <w:szCs w:val="16"/>
                <w:highlight w:val="cyan"/>
                <w:lang w:eastAsia="zh-TW"/>
              </w:rPr>
              <w:t xml:space="preserve"> 143</w:t>
            </w:r>
          </w:p>
        </w:tc>
        <w:tc>
          <w:tcPr>
            <w:tcW w:w="615" w:type="dxa"/>
            <w:tcBorders>
              <w:top w:val="single" w:sz="4" w:space="0" w:color="auto"/>
              <w:left w:val="single" w:sz="4" w:space="0" w:color="auto"/>
              <w:bottom w:val="single" w:sz="4" w:space="0" w:color="auto"/>
              <w:right w:val="single" w:sz="4" w:space="0" w:color="auto"/>
            </w:tcBorders>
          </w:tcPr>
          <w:p w14:paraId="4F8615DF" w14:textId="77777777" w:rsidR="00060A50" w:rsidRPr="00092BC7" w:rsidRDefault="00060A50" w:rsidP="00155679">
            <w:pPr>
              <w:keepNext/>
              <w:spacing w:before="100" w:after="100" w:line="190" w:lineRule="exact"/>
              <w:jc w:val="center"/>
              <w:rPr>
                <w:rFonts w:eastAsia="PMingLiU"/>
                <w:strike/>
                <w:kern w:val="2"/>
                <w:sz w:val="16"/>
                <w:szCs w:val="16"/>
                <w:highlight w:val="cyan"/>
                <w:lang w:eastAsia="zh-TW"/>
              </w:rPr>
            </w:pPr>
            <w:r w:rsidRPr="00092BC7">
              <w:rPr>
                <w:rFonts w:eastAsia="PMingLiU"/>
                <w:strike/>
                <w:kern w:val="2"/>
                <w:sz w:val="16"/>
                <w:szCs w:val="16"/>
                <w:highlight w:val="cyan"/>
                <w:lang w:eastAsia="zh-TW"/>
              </w:rPr>
              <w:t>70</w:t>
            </w:r>
          </w:p>
        </w:tc>
        <w:tc>
          <w:tcPr>
            <w:tcW w:w="615" w:type="dxa"/>
            <w:tcBorders>
              <w:top w:val="single" w:sz="4" w:space="0" w:color="auto"/>
              <w:left w:val="single" w:sz="4" w:space="0" w:color="auto"/>
              <w:bottom w:val="single" w:sz="4" w:space="0" w:color="auto"/>
              <w:right w:val="single" w:sz="4" w:space="0" w:color="auto"/>
            </w:tcBorders>
          </w:tcPr>
          <w:p w14:paraId="6601E5C6" w14:textId="77777777" w:rsidR="00060A50" w:rsidRPr="00092BC7" w:rsidRDefault="00060A50" w:rsidP="00155679">
            <w:pPr>
              <w:keepNext/>
              <w:spacing w:before="100" w:after="100" w:line="190" w:lineRule="exact"/>
              <w:jc w:val="center"/>
              <w:rPr>
                <w:rFonts w:eastAsia="PMingLiU"/>
                <w:strike/>
                <w:kern w:val="2"/>
                <w:sz w:val="16"/>
                <w:szCs w:val="16"/>
                <w:highlight w:val="cyan"/>
                <w:lang w:eastAsia="zh-TW"/>
              </w:rPr>
            </w:pPr>
            <w:r w:rsidRPr="00092BC7">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71D8CDFE" w14:textId="77777777" w:rsidR="00060A50" w:rsidRPr="00092BC7" w:rsidRDefault="00060A50" w:rsidP="00155679">
            <w:pPr>
              <w:keepNext/>
              <w:spacing w:before="100" w:after="100" w:line="190" w:lineRule="exact"/>
              <w:jc w:val="center"/>
              <w:rPr>
                <w:rFonts w:eastAsia="PMingLiU"/>
                <w:strike/>
                <w:kern w:val="2"/>
                <w:sz w:val="16"/>
                <w:szCs w:val="16"/>
                <w:highlight w:val="cyan"/>
                <w:lang w:eastAsia="zh-TW"/>
              </w:rPr>
            </w:pPr>
            <w:r w:rsidRPr="00092BC7">
              <w:rPr>
                <w:rFonts w:eastAsia="PMingLiU"/>
                <w:strike/>
                <w:kern w:val="2"/>
                <w:sz w:val="16"/>
                <w:szCs w:val="16"/>
                <w:highlight w:val="cyan"/>
                <w:lang w:eastAsia="zh-TW"/>
              </w:rPr>
              <w:t>9</w:t>
            </w:r>
          </w:p>
        </w:tc>
      </w:tr>
    </w:tbl>
    <w:p w14:paraId="617A832A" w14:textId="77777777" w:rsidR="00060A50" w:rsidRDefault="00060A50" w:rsidP="0010773C">
      <w:pPr>
        <w:pStyle w:val="Beschriftung"/>
        <w:rPr>
          <w:lang w:val="en-GB"/>
        </w:rPr>
      </w:pPr>
    </w:p>
    <w:p w14:paraId="5D85A0CE" w14:textId="77777777" w:rsidR="00636459" w:rsidRDefault="00636459" w:rsidP="0010773C">
      <w:pPr>
        <w:pStyle w:val="Beschriftung"/>
        <w:rPr>
          <w:lang w:val="en-GB"/>
        </w:rPr>
      </w:pPr>
      <w:r w:rsidRPr="00F60F40">
        <w:rPr>
          <w:lang w:val="en-GB"/>
        </w:rPr>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20</w:t>
      </w:r>
      <w:r w:rsidRPr="00F60F40">
        <w:rPr>
          <w:lang w:val="en-GB"/>
        </w:rPr>
        <w:fldChar w:fldCharType="end"/>
      </w:r>
      <w:bookmarkEnd w:id="14"/>
      <w:r w:rsidRPr="00F60F40">
        <w:rPr>
          <w:lang w:val="en-GB"/>
        </w:rPr>
        <w:t xml:space="preserve"> – Syntax elements and associated types of </w:t>
      </w:r>
      <w:proofErr w:type="spellStart"/>
      <w:r w:rsidRPr="00F60F40">
        <w:rPr>
          <w:lang w:val="en-GB"/>
        </w:rPr>
        <w:t>binarization</w:t>
      </w:r>
      <w:proofErr w:type="spellEnd"/>
      <w:r w:rsidRPr="00F60F40">
        <w:rPr>
          <w:lang w:val="en-GB"/>
        </w:rPr>
        <w:t xml:space="preserve">, </w:t>
      </w:r>
      <w:proofErr w:type="spellStart"/>
      <w:r w:rsidRPr="00F60F40">
        <w:rPr>
          <w:lang w:val="en-GB"/>
        </w:rPr>
        <w:t>maxBinIdxCtx</w:t>
      </w:r>
      <w:proofErr w:type="spellEnd"/>
      <w:r w:rsidRPr="00F60F40">
        <w:rPr>
          <w:lang w:val="en-GB"/>
        </w:rPr>
        <w:t xml:space="preserve">, </w:t>
      </w:r>
      <w:proofErr w:type="spellStart"/>
      <w:r w:rsidRPr="00F60F40">
        <w:rPr>
          <w:lang w:val="en-GB"/>
        </w:rPr>
        <w:t>ctxIdxTable</w:t>
      </w:r>
      <w:proofErr w:type="spellEnd"/>
      <w:r w:rsidRPr="00F60F40">
        <w:rPr>
          <w:lang w:val="en-GB"/>
        </w:rPr>
        <w:t xml:space="preserve">, and </w:t>
      </w:r>
      <w:proofErr w:type="spellStart"/>
      <w:r w:rsidRPr="00F60F40">
        <w:rPr>
          <w:lang w:val="en-GB"/>
        </w:rPr>
        <w:t>ctxIdxOffset</w:t>
      </w:r>
      <w:bookmarkEnd w:id="15"/>
      <w:proofErr w:type="spellEnd"/>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838"/>
        <w:gridCol w:w="3088"/>
        <w:gridCol w:w="881"/>
        <w:gridCol w:w="1305"/>
        <w:gridCol w:w="1306"/>
      </w:tblGrid>
      <w:tr w:rsidR="00636459" w:rsidRPr="00F60F40" w14:paraId="1FC67E77" w14:textId="77777777" w:rsidTr="00155679">
        <w:trPr>
          <w:cantSplit/>
          <w:tblHeader/>
          <w:jc w:val="center"/>
        </w:trPr>
        <w:tc>
          <w:tcPr>
            <w:tcW w:w="2269" w:type="dxa"/>
            <w:tcBorders>
              <w:top w:val="single" w:sz="4" w:space="0" w:color="auto"/>
            </w:tcBorders>
            <w:vAlign w:val="center"/>
          </w:tcPr>
          <w:p w14:paraId="41B63414" w14:textId="77777777" w:rsidR="00636459" w:rsidRPr="00F60F40" w:rsidRDefault="00636459" w:rsidP="00155679">
            <w:pPr>
              <w:pStyle w:val="TableText"/>
              <w:keepNext/>
              <w:jc w:val="center"/>
              <w:rPr>
                <w:b/>
                <w:bCs/>
                <w:sz w:val="16"/>
              </w:rPr>
            </w:pPr>
            <w:r w:rsidRPr="00F60F40">
              <w:rPr>
                <w:b/>
                <w:bCs/>
                <w:sz w:val="16"/>
              </w:rPr>
              <w:t>Syntax element</w:t>
            </w:r>
          </w:p>
        </w:tc>
        <w:tc>
          <w:tcPr>
            <w:tcW w:w="838" w:type="dxa"/>
            <w:tcBorders>
              <w:top w:val="single" w:sz="4" w:space="0" w:color="auto"/>
            </w:tcBorders>
          </w:tcPr>
          <w:p w14:paraId="05F8AD86" w14:textId="77777777" w:rsidR="00636459" w:rsidRPr="00F60F40" w:rsidRDefault="00636459" w:rsidP="00155679">
            <w:pPr>
              <w:pStyle w:val="TableText"/>
              <w:keepNext/>
              <w:jc w:val="center"/>
              <w:rPr>
                <w:b/>
                <w:bCs/>
                <w:sz w:val="16"/>
              </w:rPr>
            </w:pPr>
            <w:proofErr w:type="spellStart"/>
            <w:proofErr w:type="gramStart"/>
            <w:r w:rsidRPr="00F60F40">
              <w:rPr>
                <w:b/>
                <w:bCs/>
                <w:sz w:val="16"/>
              </w:rPr>
              <w:t>initType</w:t>
            </w:r>
            <w:proofErr w:type="spellEnd"/>
            <w:proofErr w:type="gramEnd"/>
          </w:p>
        </w:tc>
        <w:tc>
          <w:tcPr>
            <w:tcW w:w="3088" w:type="dxa"/>
            <w:tcBorders>
              <w:top w:val="single" w:sz="4" w:space="0" w:color="auto"/>
            </w:tcBorders>
            <w:vAlign w:val="center"/>
          </w:tcPr>
          <w:p w14:paraId="3025A162" w14:textId="77777777" w:rsidR="00636459" w:rsidRPr="00D80D91" w:rsidRDefault="00636459" w:rsidP="00155679">
            <w:pPr>
              <w:pStyle w:val="TableText"/>
              <w:keepNext/>
              <w:jc w:val="center"/>
              <w:rPr>
                <w:b/>
                <w:bCs/>
                <w:sz w:val="16"/>
                <w:szCs w:val="16"/>
              </w:rPr>
            </w:pPr>
            <w:r w:rsidRPr="00D80D91">
              <w:rPr>
                <w:b/>
                <w:bCs/>
                <w:sz w:val="16"/>
                <w:szCs w:val="16"/>
              </w:rPr>
              <w:t xml:space="preserve">Type of </w:t>
            </w:r>
            <w:proofErr w:type="spellStart"/>
            <w:r w:rsidRPr="00D80D91">
              <w:rPr>
                <w:b/>
                <w:bCs/>
                <w:sz w:val="16"/>
                <w:szCs w:val="16"/>
              </w:rPr>
              <w:t>binarization</w:t>
            </w:r>
            <w:proofErr w:type="spellEnd"/>
          </w:p>
        </w:tc>
        <w:tc>
          <w:tcPr>
            <w:tcW w:w="881" w:type="dxa"/>
            <w:tcBorders>
              <w:top w:val="single" w:sz="4" w:space="0" w:color="auto"/>
            </w:tcBorders>
          </w:tcPr>
          <w:p w14:paraId="2EACECD1" w14:textId="77777777" w:rsidR="00636459" w:rsidRPr="00F60F40" w:rsidRDefault="00636459" w:rsidP="00155679">
            <w:pPr>
              <w:pStyle w:val="TableText"/>
              <w:keepNext/>
              <w:jc w:val="center"/>
              <w:rPr>
                <w:b/>
                <w:bCs/>
                <w:sz w:val="16"/>
              </w:rPr>
            </w:pPr>
            <w:proofErr w:type="spellStart"/>
            <w:proofErr w:type="gramStart"/>
            <w:r w:rsidRPr="00F60F40">
              <w:rPr>
                <w:b/>
                <w:bCs/>
                <w:sz w:val="16"/>
              </w:rPr>
              <w:t>maxBinIdxCtx</w:t>
            </w:r>
            <w:proofErr w:type="spellEnd"/>
            <w:proofErr w:type="gramEnd"/>
          </w:p>
        </w:tc>
        <w:tc>
          <w:tcPr>
            <w:tcW w:w="1305" w:type="dxa"/>
            <w:tcBorders>
              <w:top w:val="single" w:sz="4" w:space="0" w:color="auto"/>
            </w:tcBorders>
          </w:tcPr>
          <w:p w14:paraId="3B05DAF4" w14:textId="77777777" w:rsidR="00636459" w:rsidRPr="00355E63" w:rsidRDefault="00636459" w:rsidP="00155679">
            <w:pPr>
              <w:pStyle w:val="TableText"/>
              <w:keepNext/>
              <w:jc w:val="center"/>
              <w:rPr>
                <w:b/>
                <w:bCs/>
                <w:sz w:val="16"/>
                <w:szCs w:val="16"/>
              </w:rPr>
            </w:pPr>
            <w:proofErr w:type="spellStart"/>
            <w:proofErr w:type="gramStart"/>
            <w:r w:rsidRPr="00355E63">
              <w:rPr>
                <w:b/>
                <w:bCs/>
                <w:sz w:val="16"/>
                <w:szCs w:val="16"/>
              </w:rPr>
              <w:t>ctxIdxTable</w:t>
            </w:r>
            <w:proofErr w:type="spellEnd"/>
            <w:proofErr w:type="gramEnd"/>
          </w:p>
        </w:tc>
        <w:tc>
          <w:tcPr>
            <w:tcW w:w="1306" w:type="dxa"/>
            <w:tcBorders>
              <w:top w:val="single" w:sz="4" w:space="0" w:color="auto"/>
            </w:tcBorders>
          </w:tcPr>
          <w:p w14:paraId="6AAD91FD" w14:textId="77777777" w:rsidR="00636459" w:rsidRPr="00F60F40" w:rsidRDefault="00636459" w:rsidP="00155679">
            <w:pPr>
              <w:pStyle w:val="TableText"/>
              <w:keepNext/>
              <w:jc w:val="center"/>
              <w:rPr>
                <w:b/>
                <w:bCs/>
                <w:sz w:val="16"/>
              </w:rPr>
            </w:pPr>
            <w:proofErr w:type="spellStart"/>
            <w:proofErr w:type="gramStart"/>
            <w:r w:rsidRPr="00F60F40">
              <w:rPr>
                <w:b/>
                <w:bCs/>
                <w:sz w:val="16"/>
              </w:rPr>
              <w:t>ctxIdxOffset</w:t>
            </w:r>
            <w:proofErr w:type="spellEnd"/>
            <w:proofErr w:type="gramEnd"/>
          </w:p>
        </w:tc>
      </w:tr>
      <w:tr w:rsidR="00636459" w:rsidRPr="00F60F40" w14:paraId="7CE9D2DD" w14:textId="77777777" w:rsidTr="00155679">
        <w:trPr>
          <w:cantSplit/>
          <w:trHeight w:val="84"/>
          <w:jc w:val="center"/>
        </w:trPr>
        <w:tc>
          <w:tcPr>
            <w:tcW w:w="2269" w:type="dxa"/>
            <w:vMerge w:val="restart"/>
            <w:vAlign w:val="center"/>
          </w:tcPr>
          <w:p w14:paraId="2EE20C79" w14:textId="77777777" w:rsidR="00636459" w:rsidRPr="00F60F40" w:rsidRDefault="00636459" w:rsidP="00155679">
            <w:pPr>
              <w:pStyle w:val="TableText"/>
              <w:keepNext/>
              <w:jc w:val="center"/>
              <w:rPr>
                <w:bCs/>
                <w:sz w:val="16"/>
                <w:szCs w:val="16"/>
              </w:rPr>
            </w:pPr>
            <w:proofErr w:type="spellStart"/>
            <w:proofErr w:type="gramStart"/>
            <w:r w:rsidRPr="00F60F40">
              <w:rPr>
                <w:bCs/>
                <w:sz w:val="16"/>
                <w:szCs w:val="16"/>
              </w:rPr>
              <w:t>sdc</w:t>
            </w:r>
            <w:proofErr w:type="gramEnd"/>
            <w:r w:rsidRPr="00F60F40">
              <w:rPr>
                <w:bCs/>
                <w:sz w:val="16"/>
                <w:szCs w:val="16"/>
              </w:rPr>
              <w:t>_flag</w:t>
            </w:r>
            <w:proofErr w:type="spellEnd"/>
          </w:p>
        </w:tc>
        <w:tc>
          <w:tcPr>
            <w:tcW w:w="838" w:type="dxa"/>
          </w:tcPr>
          <w:p w14:paraId="31054EE1"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14:paraId="33AFEE2C" w14:textId="77777777" w:rsidR="00636459" w:rsidRPr="00D80D91" w:rsidRDefault="00636459" w:rsidP="00155679">
            <w:pPr>
              <w:pStyle w:val="TableText"/>
              <w:keepNext/>
              <w:jc w:val="center"/>
              <w:rPr>
                <w:bCs/>
                <w:sz w:val="16"/>
                <w:szCs w:val="16"/>
              </w:rPr>
            </w:pPr>
            <w:r w:rsidRPr="00D80D91">
              <w:rPr>
                <w:bCs/>
                <w:sz w:val="16"/>
                <w:szCs w:val="16"/>
              </w:rPr>
              <w:t xml:space="preserve">FL, </w:t>
            </w:r>
            <w:proofErr w:type="spellStart"/>
            <w:r w:rsidRPr="00D80D91">
              <w:rPr>
                <w:bCs/>
                <w:sz w:val="16"/>
                <w:szCs w:val="16"/>
              </w:rPr>
              <w:t>cMax</w:t>
            </w:r>
            <w:proofErr w:type="spellEnd"/>
            <w:r w:rsidRPr="00D80D91">
              <w:rPr>
                <w:bCs/>
                <w:sz w:val="16"/>
                <w:szCs w:val="16"/>
              </w:rPr>
              <w:t xml:space="preserve"> = 1</w:t>
            </w:r>
          </w:p>
        </w:tc>
        <w:tc>
          <w:tcPr>
            <w:tcW w:w="881" w:type="dxa"/>
          </w:tcPr>
          <w:p w14:paraId="7F50DF0E"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5C8A0A74"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_Ref341971546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15</w:t>
            </w:r>
            <w:r w:rsidRPr="00355E63">
              <w:rPr>
                <w:rFonts w:eastAsia="SimSun"/>
                <w:bCs/>
                <w:sz w:val="16"/>
                <w:szCs w:val="16"/>
                <w:lang w:eastAsia="zh-CN"/>
              </w:rPr>
              <w:fldChar w:fldCharType="end"/>
            </w:r>
          </w:p>
        </w:tc>
        <w:tc>
          <w:tcPr>
            <w:tcW w:w="1306" w:type="dxa"/>
          </w:tcPr>
          <w:p w14:paraId="36BFF369" w14:textId="77777777" w:rsidR="00636459" w:rsidRPr="00F60F40" w:rsidRDefault="00636459" w:rsidP="00155679">
            <w:pPr>
              <w:pStyle w:val="TableText"/>
              <w:keepNext/>
              <w:jc w:val="center"/>
              <w:rPr>
                <w:bCs/>
                <w:sz w:val="16"/>
                <w:szCs w:val="16"/>
              </w:rPr>
            </w:pPr>
            <w:r w:rsidRPr="00F60F40">
              <w:rPr>
                <w:bCs/>
                <w:sz w:val="16"/>
                <w:szCs w:val="16"/>
              </w:rPr>
              <w:t>0</w:t>
            </w:r>
          </w:p>
        </w:tc>
      </w:tr>
      <w:tr w:rsidR="00636459" w:rsidRPr="00F60F40" w14:paraId="5173245D" w14:textId="77777777" w:rsidTr="00155679">
        <w:trPr>
          <w:cantSplit/>
          <w:trHeight w:val="82"/>
          <w:jc w:val="center"/>
        </w:trPr>
        <w:tc>
          <w:tcPr>
            <w:tcW w:w="2269" w:type="dxa"/>
            <w:vMerge/>
            <w:vAlign w:val="center"/>
          </w:tcPr>
          <w:p w14:paraId="314B72AE" w14:textId="77777777" w:rsidR="00636459" w:rsidRPr="00F60F40" w:rsidRDefault="00636459" w:rsidP="00155679">
            <w:pPr>
              <w:pStyle w:val="TableText"/>
              <w:keepNext/>
              <w:jc w:val="center"/>
              <w:rPr>
                <w:bCs/>
                <w:sz w:val="16"/>
                <w:szCs w:val="16"/>
              </w:rPr>
            </w:pPr>
          </w:p>
        </w:tc>
        <w:tc>
          <w:tcPr>
            <w:tcW w:w="838" w:type="dxa"/>
          </w:tcPr>
          <w:p w14:paraId="367B4392"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14:paraId="31DC0105" w14:textId="77777777" w:rsidR="00636459" w:rsidRPr="00D80D91" w:rsidRDefault="00636459" w:rsidP="00155679">
            <w:pPr>
              <w:pStyle w:val="TableText"/>
              <w:keepNext/>
              <w:jc w:val="center"/>
              <w:rPr>
                <w:bCs/>
                <w:sz w:val="16"/>
                <w:szCs w:val="16"/>
              </w:rPr>
            </w:pPr>
          </w:p>
        </w:tc>
        <w:tc>
          <w:tcPr>
            <w:tcW w:w="881" w:type="dxa"/>
          </w:tcPr>
          <w:p w14:paraId="601FF382"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44CDA223"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_Ref341971546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15</w:t>
            </w:r>
            <w:r w:rsidRPr="00355E63">
              <w:rPr>
                <w:rFonts w:eastAsia="SimSun"/>
                <w:bCs/>
                <w:sz w:val="16"/>
                <w:szCs w:val="16"/>
                <w:lang w:eastAsia="zh-CN"/>
              </w:rPr>
              <w:fldChar w:fldCharType="end"/>
            </w:r>
          </w:p>
        </w:tc>
        <w:tc>
          <w:tcPr>
            <w:tcW w:w="1306" w:type="dxa"/>
          </w:tcPr>
          <w:p w14:paraId="1FD1DF60" w14:textId="77777777" w:rsidR="00636459" w:rsidRPr="00F60F40" w:rsidRDefault="00636459" w:rsidP="00155679">
            <w:pPr>
              <w:pStyle w:val="TableText"/>
              <w:keepNext/>
              <w:jc w:val="center"/>
              <w:rPr>
                <w:bCs/>
                <w:sz w:val="16"/>
                <w:szCs w:val="16"/>
              </w:rPr>
            </w:pPr>
            <w:r w:rsidRPr="00F60F40">
              <w:rPr>
                <w:bCs/>
                <w:sz w:val="16"/>
                <w:szCs w:val="16"/>
              </w:rPr>
              <w:t>3</w:t>
            </w:r>
          </w:p>
        </w:tc>
      </w:tr>
      <w:tr w:rsidR="00636459" w:rsidRPr="00F60F40" w14:paraId="3E34537C" w14:textId="77777777" w:rsidTr="00155679">
        <w:trPr>
          <w:cantSplit/>
          <w:trHeight w:val="82"/>
          <w:jc w:val="center"/>
        </w:trPr>
        <w:tc>
          <w:tcPr>
            <w:tcW w:w="2269" w:type="dxa"/>
            <w:vMerge/>
            <w:vAlign w:val="center"/>
          </w:tcPr>
          <w:p w14:paraId="4946F05B" w14:textId="77777777" w:rsidR="00636459" w:rsidRPr="00F60F40" w:rsidRDefault="00636459" w:rsidP="00155679">
            <w:pPr>
              <w:pStyle w:val="TableText"/>
              <w:keepNext/>
              <w:jc w:val="center"/>
              <w:rPr>
                <w:bCs/>
                <w:sz w:val="16"/>
                <w:szCs w:val="16"/>
              </w:rPr>
            </w:pPr>
          </w:p>
        </w:tc>
        <w:tc>
          <w:tcPr>
            <w:tcW w:w="838" w:type="dxa"/>
          </w:tcPr>
          <w:p w14:paraId="417FB477"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14:paraId="5B3B182A" w14:textId="77777777" w:rsidR="00636459" w:rsidRPr="00D80D91" w:rsidRDefault="00636459" w:rsidP="00155679">
            <w:pPr>
              <w:pStyle w:val="TableText"/>
              <w:keepNext/>
              <w:jc w:val="center"/>
              <w:rPr>
                <w:bCs/>
                <w:sz w:val="16"/>
                <w:szCs w:val="16"/>
              </w:rPr>
            </w:pPr>
          </w:p>
        </w:tc>
        <w:tc>
          <w:tcPr>
            <w:tcW w:w="881" w:type="dxa"/>
          </w:tcPr>
          <w:p w14:paraId="051AE26C"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736CF092"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_Ref341971546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15</w:t>
            </w:r>
            <w:r w:rsidRPr="00355E63">
              <w:rPr>
                <w:rFonts w:eastAsia="SimSun"/>
                <w:bCs/>
                <w:sz w:val="16"/>
                <w:szCs w:val="16"/>
                <w:lang w:eastAsia="zh-CN"/>
              </w:rPr>
              <w:fldChar w:fldCharType="end"/>
            </w:r>
          </w:p>
        </w:tc>
        <w:tc>
          <w:tcPr>
            <w:tcW w:w="1306" w:type="dxa"/>
          </w:tcPr>
          <w:p w14:paraId="3555F8BE" w14:textId="77777777" w:rsidR="00636459" w:rsidRPr="00F60F40" w:rsidRDefault="00636459" w:rsidP="00155679">
            <w:pPr>
              <w:pStyle w:val="TableText"/>
              <w:keepNext/>
              <w:jc w:val="center"/>
              <w:rPr>
                <w:bCs/>
                <w:sz w:val="16"/>
                <w:szCs w:val="16"/>
              </w:rPr>
            </w:pPr>
            <w:r w:rsidRPr="00F60F40">
              <w:rPr>
                <w:bCs/>
                <w:sz w:val="16"/>
                <w:szCs w:val="16"/>
              </w:rPr>
              <w:t>6</w:t>
            </w:r>
          </w:p>
        </w:tc>
      </w:tr>
      <w:tr w:rsidR="00636459" w:rsidRPr="00F60F40" w14:paraId="00401BC5" w14:textId="77777777" w:rsidTr="00155679">
        <w:trPr>
          <w:cantSplit/>
          <w:trHeight w:val="82"/>
          <w:jc w:val="center"/>
        </w:trPr>
        <w:tc>
          <w:tcPr>
            <w:tcW w:w="2269" w:type="dxa"/>
            <w:vMerge w:val="restart"/>
            <w:vAlign w:val="center"/>
          </w:tcPr>
          <w:p w14:paraId="78739A4E" w14:textId="77777777" w:rsidR="00636459" w:rsidRPr="00F60F40" w:rsidRDefault="00636459" w:rsidP="00155679">
            <w:pPr>
              <w:pStyle w:val="TableText"/>
              <w:keepNext/>
              <w:jc w:val="center"/>
              <w:rPr>
                <w:bCs/>
                <w:sz w:val="16"/>
                <w:szCs w:val="16"/>
              </w:rPr>
            </w:pPr>
            <w:proofErr w:type="spellStart"/>
            <w:proofErr w:type="gramStart"/>
            <w:r w:rsidRPr="00F60F40">
              <w:rPr>
                <w:bCs/>
                <w:sz w:val="16"/>
                <w:szCs w:val="16"/>
              </w:rPr>
              <w:t>sdc</w:t>
            </w:r>
            <w:proofErr w:type="gramEnd"/>
            <w:r w:rsidRPr="00F60F40">
              <w:rPr>
                <w:bCs/>
                <w:sz w:val="16"/>
                <w:szCs w:val="16"/>
              </w:rPr>
              <w:t>_residual_flag</w:t>
            </w:r>
            <w:proofErr w:type="spellEnd"/>
          </w:p>
        </w:tc>
        <w:tc>
          <w:tcPr>
            <w:tcW w:w="838" w:type="dxa"/>
          </w:tcPr>
          <w:p w14:paraId="05F38F83"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14:paraId="6BD53ABA" w14:textId="77777777" w:rsidR="00636459" w:rsidRPr="00D80D91" w:rsidRDefault="00636459" w:rsidP="00155679">
            <w:pPr>
              <w:pStyle w:val="TableText"/>
              <w:keepNext/>
              <w:jc w:val="center"/>
              <w:rPr>
                <w:bCs/>
                <w:sz w:val="16"/>
                <w:szCs w:val="16"/>
              </w:rPr>
            </w:pPr>
            <w:r w:rsidRPr="00D80D91">
              <w:rPr>
                <w:bCs/>
                <w:sz w:val="16"/>
                <w:szCs w:val="16"/>
              </w:rPr>
              <w:t xml:space="preserve">FL, </w:t>
            </w:r>
            <w:proofErr w:type="spellStart"/>
            <w:r w:rsidRPr="00D80D91">
              <w:rPr>
                <w:bCs/>
                <w:sz w:val="16"/>
                <w:szCs w:val="16"/>
              </w:rPr>
              <w:t>cMax</w:t>
            </w:r>
            <w:proofErr w:type="spellEnd"/>
            <w:r w:rsidRPr="00D80D91">
              <w:rPr>
                <w:bCs/>
                <w:sz w:val="16"/>
                <w:szCs w:val="16"/>
              </w:rPr>
              <w:t xml:space="preserve"> = 1</w:t>
            </w:r>
          </w:p>
        </w:tc>
        <w:tc>
          <w:tcPr>
            <w:tcW w:w="881" w:type="dxa"/>
          </w:tcPr>
          <w:p w14:paraId="6E3ADCDD"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63380EAE"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_Ref341971554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16</w:t>
            </w:r>
            <w:r w:rsidRPr="00355E63">
              <w:rPr>
                <w:rFonts w:eastAsia="SimSun"/>
                <w:bCs/>
                <w:sz w:val="16"/>
                <w:szCs w:val="16"/>
                <w:lang w:eastAsia="zh-CN"/>
              </w:rPr>
              <w:fldChar w:fldCharType="end"/>
            </w:r>
          </w:p>
        </w:tc>
        <w:tc>
          <w:tcPr>
            <w:tcW w:w="1306" w:type="dxa"/>
          </w:tcPr>
          <w:p w14:paraId="789827E9" w14:textId="77777777" w:rsidR="00636459" w:rsidRPr="00F60F40" w:rsidRDefault="00636459" w:rsidP="00155679">
            <w:pPr>
              <w:pStyle w:val="TableText"/>
              <w:keepNext/>
              <w:jc w:val="center"/>
              <w:rPr>
                <w:bCs/>
                <w:sz w:val="16"/>
                <w:szCs w:val="16"/>
              </w:rPr>
            </w:pPr>
            <w:r w:rsidRPr="00F60F40">
              <w:rPr>
                <w:bCs/>
                <w:sz w:val="16"/>
                <w:szCs w:val="16"/>
              </w:rPr>
              <w:t>0</w:t>
            </w:r>
          </w:p>
        </w:tc>
      </w:tr>
      <w:tr w:rsidR="00636459" w:rsidRPr="00F60F40" w14:paraId="6C115349" w14:textId="77777777" w:rsidTr="00155679">
        <w:trPr>
          <w:cantSplit/>
          <w:trHeight w:val="82"/>
          <w:jc w:val="center"/>
        </w:trPr>
        <w:tc>
          <w:tcPr>
            <w:tcW w:w="2269" w:type="dxa"/>
            <w:vMerge/>
            <w:vAlign w:val="center"/>
          </w:tcPr>
          <w:p w14:paraId="36760D70" w14:textId="77777777" w:rsidR="00636459" w:rsidRPr="00F60F40" w:rsidRDefault="00636459" w:rsidP="00155679">
            <w:pPr>
              <w:pStyle w:val="TableText"/>
              <w:keepNext/>
              <w:jc w:val="center"/>
              <w:rPr>
                <w:bCs/>
                <w:sz w:val="16"/>
                <w:szCs w:val="16"/>
              </w:rPr>
            </w:pPr>
          </w:p>
        </w:tc>
        <w:tc>
          <w:tcPr>
            <w:tcW w:w="838" w:type="dxa"/>
          </w:tcPr>
          <w:p w14:paraId="69EE565B"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14:paraId="7773D305" w14:textId="77777777" w:rsidR="00636459" w:rsidRPr="00D80D91" w:rsidRDefault="00636459" w:rsidP="00155679">
            <w:pPr>
              <w:pStyle w:val="TableText"/>
              <w:keepNext/>
              <w:jc w:val="center"/>
              <w:rPr>
                <w:bCs/>
                <w:sz w:val="16"/>
                <w:szCs w:val="16"/>
              </w:rPr>
            </w:pPr>
          </w:p>
        </w:tc>
        <w:tc>
          <w:tcPr>
            <w:tcW w:w="881" w:type="dxa"/>
          </w:tcPr>
          <w:p w14:paraId="31737196"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34D94A41"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_Ref341971554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16</w:t>
            </w:r>
            <w:r w:rsidRPr="00355E63">
              <w:rPr>
                <w:rFonts w:eastAsia="SimSun"/>
                <w:bCs/>
                <w:sz w:val="16"/>
                <w:szCs w:val="16"/>
                <w:lang w:eastAsia="zh-CN"/>
              </w:rPr>
              <w:fldChar w:fldCharType="end"/>
            </w:r>
          </w:p>
        </w:tc>
        <w:tc>
          <w:tcPr>
            <w:tcW w:w="1306" w:type="dxa"/>
          </w:tcPr>
          <w:p w14:paraId="0F027363" w14:textId="7ED06B15" w:rsidR="00636459" w:rsidRPr="00636459" w:rsidRDefault="00636459" w:rsidP="00155679">
            <w:pPr>
              <w:pStyle w:val="TableText"/>
              <w:keepNext/>
              <w:jc w:val="center"/>
              <w:rPr>
                <w:bCs/>
                <w:sz w:val="16"/>
                <w:szCs w:val="16"/>
                <w:highlight w:val="cyan"/>
              </w:rPr>
            </w:pPr>
            <w:r w:rsidRPr="00636459">
              <w:rPr>
                <w:bCs/>
                <w:strike/>
                <w:sz w:val="16"/>
                <w:szCs w:val="16"/>
                <w:highlight w:val="cyan"/>
              </w:rPr>
              <w:t>2</w:t>
            </w:r>
            <w:r w:rsidRPr="00636459">
              <w:rPr>
                <w:bCs/>
                <w:sz w:val="16"/>
                <w:szCs w:val="16"/>
                <w:highlight w:val="cyan"/>
              </w:rPr>
              <w:t xml:space="preserve"> 1</w:t>
            </w:r>
          </w:p>
        </w:tc>
      </w:tr>
      <w:tr w:rsidR="00636459" w:rsidRPr="00F60F40" w14:paraId="0BA32820" w14:textId="77777777" w:rsidTr="00155679">
        <w:trPr>
          <w:cantSplit/>
          <w:trHeight w:val="82"/>
          <w:jc w:val="center"/>
        </w:trPr>
        <w:tc>
          <w:tcPr>
            <w:tcW w:w="2269" w:type="dxa"/>
            <w:vMerge/>
            <w:vAlign w:val="center"/>
          </w:tcPr>
          <w:p w14:paraId="6FB50BCE" w14:textId="77777777" w:rsidR="00636459" w:rsidRPr="00F60F40" w:rsidRDefault="00636459" w:rsidP="00155679">
            <w:pPr>
              <w:pStyle w:val="TableText"/>
              <w:keepNext/>
              <w:jc w:val="center"/>
              <w:rPr>
                <w:bCs/>
                <w:sz w:val="16"/>
                <w:szCs w:val="16"/>
              </w:rPr>
            </w:pPr>
          </w:p>
        </w:tc>
        <w:tc>
          <w:tcPr>
            <w:tcW w:w="838" w:type="dxa"/>
          </w:tcPr>
          <w:p w14:paraId="0F92DA72"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14:paraId="0FD2FD97" w14:textId="77777777" w:rsidR="00636459" w:rsidRPr="00D80D91" w:rsidRDefault="00636459" w:rsidP="00155679">
            <w:pPr>
              <w:pStyle w:val="TableText"/>
              <w:keepNext/>
              <w:jc w:val="center"/>
              <w:rPr>
                <w:bCs/>
                <w:sz w:val="16"/>
                <w:szCs w:val="16"/>
              </w:rPr>
            </w:pPr>
          </w:p>
        </w:tc>
        <w:tc>
          <w:tcPr>
            <w:tcW w:w="881" w:type="dxa"/>
          </w:tcPr>
          <w:p w14:paraId="2C5749D9"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2BB8C1F4"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_Ref341971554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16</w:t>
            </w:r>
            <w:r w:rsidRPr="00355E63">
              <w:rPr>
                <w:rFonts w:eastAsia="SimSun"/>
                <w:bCs/>
                <w:sz w:val="16"/>
                <w:szCs w:val="16"/>
                <w:lang w:eastAsia="zh-CN"/>
              </w:rPr>
              <w:fldChar w:fldCharType="end"/>
            </w:r>
          </w:p>
        </w:tc>
        <w:tc>
          <w:tcPr>
            <w:tcW w:w="1306" w:type="dxa"/>
          </w:tcPr>
          <w:p w14:paraId="69F5895A" w14:textId="18E8DCA8" w:rsidR="00636459" w:rsidRPr="00636459" w:rsidRDefault="00636459" w:rsidP="00155679">
            <w:pPr>
              <w:pStyle w:val="TableText"/>
              <w:keepNext/>
              <w:jc w:val="center"/>
              <w:rPr>
                <w:bCs/>
                <w:sz w:val="16"/>
                <w:szCs w:val="16"/>
                <w:highlight w:val="cyan"/>
              </w:rPr>
            </w:pPr>
            <w:r w:rsidRPr="00636459">
              <w:rPr>
                <w:bCs/>
                <w:strike/>
                <w:sz w:val="16"/>
                <w:szCs w:val="16"/>
                <w:highlight w:val="cyan"/>
              </w:rPr>
              <w:t>4</w:t>
            </w:r>
            <w:r w:rsidRPr="00636459">
              <w:rPr>
                <w:bCs/>
                <w:sz w:val="16"/>
                <w:szCs w:val="16"/>
                <w:highlight w:val="cyan"/>
              </w:rPr>
              <w:t xml:space="preserve"> 2</w:t>
            </w:r>
          </w:p>
        </w:tc>
      </w:tr>
      <w:tr w:rsidR="00636459" w:rsidRPr="00F60F40" w14:paraId="1B9A31CE" w14:textId="77777777" w:rsidTr="00155679">
        <w:trPr>
          <w:cantSplit/>
          <w:trHeight w:val="82"/>
          <w:jc w:val="center"/>
        </w:trPr>
        <w:tc>
          <w:tcPr>
            <w:tcW w:w="2269" w:type="dxa"/>
            <w:vMerge w:val="restart"/>
            <w:vAlign w:val="center"/>
          </w:tcPr>
          <w:p w14:paraId="0D4712B8" w14:textId="77777777" w:rsidR="00636459" w:rsidRPr="00B54634" w:rsidRDefault="00636459" w:rsidP="00155679">
            <w:pPr>
              <w:pStyle w:val="TableText"/>
              <w:keepNext/>
              <w:jc w:val="center"/>
              <w:rPr>
                <w:bCs/>
                <w:strike/>
                <w:sz w:val="16"/>
                <w:szCs w:val="16"/>
                <w:highlight w:val="cyan"/>
              </w:rPr>
            </w:pPr>
            <w:proofErr w:type="spellStart"/>
            <w:proofErr w:type="gramStart"/>
            <w:r w:rsidRPr="00B54634">
              <w:rPr>
                <w:bCs/>
                <w:strike/>
                <w:sz w:val="16"/>
                <w:szCs w:val="16"/>
                <w:highlight w:val="cyan"/>
              </w:rPr>
              <w:t>sdc</w:t>
            </w:r>
            <w:proofErr w:type="gramEnd"/>
            <w:r w:rsidRPr="00B54634">
              <w:rPr>
                <w:bCs/>
                <w:strike/>
                <w:sz w:val="16"/>
                <w:szCs w:val="16"/>
                <w:highlight w:val="cyan"/>
              </w:rPr>
              <w:t>_residual_sign_flag</w:t>
            </w:r>
            <w:proofErr w:type="spellEnd"/>
          </w:p>
        </w:tc>
        <w:tc>
          <w:tcPr>
            <w:tcW w:w="838" w:type="dxa"/>
          </w:tcPr>
          <w:p w14:paraId="7AA5CE12" w14:textId="77777777" w:rsidR="00636459" w:rsidRPr="00B54634" w:rsidRDefault="00636459" w:rsidP="00155679">
            <w:pPr>
              <w:pStyle w:val="TableText"/>
              <w:keepNext/>
              <w:jc w:val="center"/>
              <w:rPr>
                <w:rFonts w:eastAsia="MS Mincho"/>
                <w:iCs/>
                <w:strike/>
                <w:kern w:val="2"/>
                <w:sz w:val="16"/>
                <w:highlight w:val="cyan"/>
                <w:lang w:eastAsia="ja-JP"/>
              </w:rPr>
            </w:pPr>
            <w:r w:rsidRPr="00B54634">
              <w:rPr>
                <w:rFonts w:eastAsia="MS Mincho"/>
                <w:iCs/>
                <w:strike/>
                <w:kern w:val="2"/>
                <w:sz w:val="16"/>
                <w:highlight w:val="cyan"/>
                <w:lang w:eastAsia="ja-JP"/>
              </w:rPr>
              <w:t>0</w:t>
            </w:r>
          </w:p>
        </w:tc>
        <w:tc>
          <w:tcPr>
            <w:tcW w:w="3088" w:type="dxa"/>
            <w:vMerge w:val="restart"/>
            <w:vAlign w:val="center"/>
          </w:tcPr>
          <w:p w14:paraId="45DF6F57"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 xml:space="preserve">FL, </w:t>
            </w:r>
            <w:proofErr w:type="spellStart"/>
            <w:r w:rsidRPr="00B54634">
              <w:rPr>
                <w:bCs/>
                <w:strike/>
                <w:sz w:val="16"/>
                <w:szCs w:val="16"/>
                <w:highlight w:val="cyan"/>
              </w:rPr>
              <w:t>cMax</w:t>
            </w:r>
            <w:proofErr w:type="spellEnd"/>
            <w:r w:rsidRPr="00B54634">
              <w:rPr>
                <w:bCs/>
                <w:strike/>
                <w:sz w:val="16"/>
                <w:szCs w:val="16"/>
                <w:highlight w:val="cyan"/>
              </w:rPr>
              <w:t xml:space="preserve"> = 1</w:t>
            </w:r>
          </w:p>
        </w:tc>
        <w:tc>
          <w:tcPr>
            <w:tcW w:w="881" w:type="dxa"/>
          </w:tcPr>
          <w:p w14:paraId="27BF3E8A"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0</w:t>
            </w:r>
          </w:p>
        </w:tc>
        <w:tc>
          <w:tcPr>
            <w:tcW w:w="1305" w:type="dxa"/>
          </w:tcPr>
          <w:p w14:paraId="6ECEF71E" w14:textId="77777777" w:rsidR="00636459" w:rsidRPr="00B54634" w:rsidRDefault="00636459" w:rsidP="00155679">
            <w:pPr>
              <w:pStyle w:val="TableText"/>
              <w:keepNext/>
              <w:jc w:val="center"/>
              <w:rPr>
                <w:rFonts w:eastAsia="SimSun"/>
                <w:bCs/>
                <w:strike/>
                <w:sz w:val="16"/>
                <w:szCs w:val="16"/>
                <w:highlight w:val="cyan"/>
                <w:lang w:eastAsia="zh-CN"/>
              </w:rPr>
            </w:pPr>
            <w:r w:rsidRPr="00B54634">
              <w:rPr>
                <w:rFonts w:eastAsia="SimSun"/>
                <w:bCs/>
                <w:strike/>
                <w:sz w:val="16"/>
                <w:szCs w:val="16"/>
                <w:highlight w:val="cyan"/>
                <w:lang w:eastAsia="zh-CN"/>
              </w:rPr>
              <w:fldChar w:fldCharType="begin" w:fldLock="1"/>
            </w:r>
            <w:r w:rsidRPr="00B54634">
              <w:rPr>
                <w:rFonts w:eastAsia="SimSun"/>
                <w:bCs/>
                <w:strike/>
                <w:sz w:val="16"/>
                <w:szCs w:val="16"/>
                <w:highlight w:val="cyan"/>
                <w:lang w:eastAsia="zh-CN"/>
              </w:rPr>
              <w:instrText xml:space="preserve"> REF _Ref341971561 \h  \* MERGEFORMAT </w:instrText>
            </w:r>
            <w:r w:rsidRPr="00B54634">
              <w:rPr>
                <w:rFonts w:eastAsia="SimSun"/>
                <w:bCs/>
                <w:strike/>
                <w:sz w:val="16"/>
                <w:szCs w:val="16"/>
                <w:highlight w:val="cyan"/>
                <w:lang w:eastAsia="zh-CN"/>
              </w:rPr>
            </w:r>
            <w:r w:rsidRPr="00B54634">
              <w:rPr>
                <w:rFonts w:eastAsia="SimSun"/>
                <w:bCs/>
                <w:strike/>
                <w:sz w:val="16"/>
                <w:szCs w:val="16"/>
                <w:highlight w:val="cyan"/>
                <w:lang w:eastAsia="zh-CN"/>
              </w:rPr>
              <w:fldChar w:fldCharType="separate"/>
            </w:r>
            <w:r w:rsidRPr="00B54634">
              <w:rPr>
                <w:strike/>
                <w:sz w:val="16"/>
                <w:szCs w:val="16"/>
                <w:highlight w:val="cyan"/>
              </w:rPr>
              <w:t>Table G</w:t>
            </w:r>
            <w:r w:rsidRPr="00B54634">
              <w:rPr>
                <w:strike/>
                <w:sz w:val="16"/>
                <w:szCs w:val="16"/>
                <w:highlight w:val="cyan"/>
              </w:rPr>
              <w:noBreakHyphen/>
              <w:t>17</w:t>
            </w:r>
            <w:r w:rsidRPr="00B54634">
              <w:rPr>
                <w:rFonts w:eastAsia="SimSun"/>
                <w:bCs/>
                <w:strike/>
                <w:sz w:val="16"/>
                <w:szCs w:val="16"/>
                <w:highlight w:val="cyan"/>
                <w:lang w:eastAsia="zh-CN"/>
              </w:rPr>
              <w:fldChar w:fldCharType="end"/>
            </w:r>
          </w:p>
        </w:tc>
        <w:tc>
          <w:tcPr>
            <w:tcW w:w="1306" w:type="dxa"/>
          </w:tcPr>
          <w:p w14:paraId="14EB2294"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0</w:t>
            </w:r>
          </w:p>
        </w:tc>
      </w:tr>
      <w:tr w:rsidR="00636459" w:rsidRPr="00F60F40" w14:paraId="0F990B9E" w14:textId="77777777" w:rsidTr="00155679">
        <w:trPr>
          <w:cantSplit/>
          <w:trHeight w:val="82"/>
          <w:jc w:val="center"/>
        </w:trPr>
        <w:tc>
          <w:tcPr>
            <w:tcW w:w="2269" w:type="dxa"/>
            <w:vMerge/>
            <w:vAlign w:val="center"/>
          </w:tcPr>
          <w:p w14:paraId="05755B7F" w14:textId="77777777" w:rsidR="00636459" w:rsidRPr="00B54634" w:rsidRDefault="00636459" w:rsidP="00155679">
            <w:pPr>
              <w:pStyle w:val="TableText"/>
              <w:keepNext/>
              <w:jc w:val="center"/>
              <w:rPr>
                <w:bCs/>
                <w:strike/>
                <w:sz w:val="16"/>
                <w:szCs w:val="16"/>
                <w:highlight w:val="cyan"/>
              </w:rPr>
            </w:pPr>
          </w:p>
        </w:tc>
        <w:tc>
          <w:tcPr>
            <w:tcW w:w="838" w:type="dxa"/>
          </w:tcPr>
          <w:p w14:paraId="0243B856" w14:textId="77777777" w:rsidR="00636459" w:rsidRPr="00B54634" w:rsidRDefault="00636459" w:rsidP="00155679">
            <w:pPr>
              <w:pStyle w:val="TableText"/>
              <w:keepNext/>
              <w:jc w:val="center"/>
              <w:rPr>
                <w:rFonts w:eastAsia="MS Mincho"/>
                <w:iCs/>
                <w:strike/>
                <w:kern w:val="2"/>
                <w:sz w:val="16"/>
                <w:highlight w:val="cyan"/>
                <w:lang w:eastAsia="ja-JP"/>
              </w:rPr>
            </w:pPr>
            <w:r w:rsidRPr="00B54634">
              <w:rPr>
                <w:rFonts w:eastAsia="MS Mincho"/>
                <w:iCs/>
                <w:strike/>
                <w:kern w:val="2"/>
                <w:sz w:val="16"/>
                <w:highlight w:val="cyan"/>
                <w:lang w:eastAsia="ja-JP"/>
              </w:rPr>
              <w:t>1</w:t>
            </w:r>
          </w:p>
        </w:tc>
        <w:tc>
          <w:tcPr>
            <w:tcW w:w="3088" w:type="dxa"/>
            <w:vMerge/>
            <w:vAlign w:val="center"/>
          </w:tcPr>
          <w:p w14:paraId="7B035A42" w14:textId="77777777" w:rsidR="00636459" w:rsidRPr="00B54634" w:rsidRDefault="00636459" w:rsidP="00155679">
            <w:pPr>
              <w:pStyle w:val="TableText"/>
              <w:keepNext/>
              <w:jc w:val="center"/>
              <w:rPr>
                <w:bCs/>
                <w:strike/>
                <w:sz w:val="16"/>
                <w:szCs w:val="16"/>
                <w:highlight w:val="cyan"/>
              </w:rPr>
            </w:pPr>
          </w:p>
        </w:tc>
        <w:tc>
          <w:tcPr>
            <w:tcW w:w="881" w:type="dxa"/>
          </w:tcPr>
          <w:p w14:paraId="4AAA9DD3"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0</w:t>
            </w:r>
          </w:p>
        </w:tc>
        <w:tc>
          <w:tcPr>
            <w:tcW w:w="1305" w:type="dxa"/>
          </w:tcPr>
          <w:p w14:paraId="0E757E33" w14:textId="77777777" w:rsidR="00636459" w:rsidRPr="00B54634" w:rsidRDefault="00636459" w:rsidP="00155679">
            <w:pPr>
              <w:pStyle w:val="TableText"/>
              <w:keepNext/>
              <w:jc w:val="center"/>
              <w:rPr>
                <w:rFonts w:eastAsia="SimSun"/>
                <w:bCs/>
                <w:strike/>
                <w:sz w:val="16"/>
                <w:szCs w:val="16"/>
                <w:highlight w:val="cyan"/>
                <w:lang w:eastAsia="zh-CN"/>
              </w:rPr>
            </w:pPr>
            <w:r w:rsidRPr="00B54634">
              <w:rPr>
                <w:rFonts w:eastAsia="SimSun"/>
                <w:bCs/>
                <w:strike/>
                <w:sz w:val="16"/>
                <w:szCs w:val="16"/>
                <w:highlight w:val="cyan"/>
                <w:lang w:eastAsia="zh-CN"/>
              </w:rPr>
              <w:fldChar w:fldCharType="begin" w:fldLock="1"/>
            </w:r>
            <w:r w:rsidRPr="00B54634">
              <w:rPr>
                <w:rFonts w:eastAsia="SimSun"/>
                <w:bCs/>
                <w:strike/>
                <w:sz w:val="16"/>
                <w:szCs w:val="16"/>
                <w:highlight w:val="cyan"/>
                <w:lang w:eastAsia="zh-CN"/>
              </w:rPr>
              <w:instrText xml:space="preserve"> REF _Ref341971561 \h  \* MERGEFORMAT </w:instrText>
            </w:r>
            <w:r w:rsidRPr="00B54634">
              <w:rPr>
                <w:rFonts w:eastAsia="SimSun"/>
                <w:bCs/>
                <w:strike/>
                <w:sz w:val="16"/>
                <w:szCs w:val="16"/>
                <w:highlight w:val="cyan"/>
                <w:lang w:eastAsia="zh-CN"/>
              </w:rPr>
            </w:r>
            <w:r w:rsidRPr="00B54634">
              <w:rPr>
                <w:rFonts w:eastAsia="SimSun"/>
                <w:bCs/>
                <w:strike/>
                <w:sz w:val="16"/>
                <w:szCs w:val="16"/>
                <w:highlight w:val="cyan"/>
                <w:lang w:eastAsia="zh-CN"/>
              </w:rPr>
              <w:fldChar w:fldCharType="separate"/>
            </w:r>
            <w:r w:rsidRPr="00B54634">
              <w:rPr>
                <w:strike/>
                <w:sz w:val="16"/>
                <w:szCs w:val="16"/>
                <w:highlight w:val="cyan"/>
              </w:rPr>
              <w:t>Table G</w:t>
            </w:r>
            <w:r w:rsidRPr="00B54634">
              <w:rPr>
                <w:strike/>
                <w:sz w:val="16"/>
                <w:szCs w:val="16"/>
                <w:highlight w:val="cyan"/>
              </w:rPr>
              <w:noBreakHyphen/>
              <w:t>17</w:t>
            </w:r>
            <w:r w:rsidRPr="00B54634">
              <w:rPr>
                <w:rFonts w:eastAsia="SimSun"/>
                <w:bCs/>
                <w:strike/>
                <w:sz w:val="16"/>
                <w:szCs w:val="16"/>
                <w:highlight w:val="cyan"/>
                <w:lang w:eastAsia="zh-CN"/>
              </w:rPr>
              <w:fldChar w:fldCharType="end"/>
            </w:r>
          </w:p>
        </w:tc>
        <w:tc>
          <w:tcPr>
            <w:tcW w:w="1306" w:type="dxa"/>
          </w:tcPr>
          <w:p w14:paraId="4C771623"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2</w:t>
            </w:r>
          </w:p>
        </w:tc>
      </w:tr>
      <w:tr w:rsidR="00636459" w:rsidRPr="00F60F40" w14:paraId="1C2511A7" w14:textId="77777777" w:rsidTr="00155679">
        <w:trPr>
          <w:cantSplit/>
          <w:trHeight w:val="82"/>
          <w:jc w:val="center"/>
        </w:trPr>
        <w:tc>
          <w:tcPr>
            <w:tcW w:w="2269" w:type="dxa"/>
            <w:vMerge/>
            <w:vAlign w:val="center"/>
          </w:tcPr>
          <w:p w14:paraId="7D5F6A23" w14:textId="77777777" w:rsidR="00636459" w:rsidRPr="00B54634" w:rsidRDefault="00636459" w:rsidP="00155679">
            <w:pPr>
              <w:pStyle w:val="TableText"/>
              <w:keepNext/>
              <w:jc w:val="center"/>
              <w:rPr>
                <w:bCs/>
                <w:strike/>
                <w:sz w:val="16"/>
                <w:szCs w:val="16"/>
                <w:highlight w:val="cyan"/>
              </w:rPr>
            </w:pPr>
          </w:p>
        </w:tc>
        <w:tc>
          <w:tcPr>
            <w:tcW w:w="838" w:type="dxa"/>
          </w:tcPr>
          <w:p w14:paraId="5077B454" w14:textId="77777777" w:rsidR="00636459" w:rsidRPr="00B54634" w:rsidRDefault="00636459" w:rsidP="00155679">
            <w:pPr>
              <w:pStyle w:val="TableText"/>
              <w:keepNext/>
              <w:jc w:val="center"/>
              <w:rPr>
                <w:rFonts w:eastAsia="MS Mincho"/>
                <w:iCs/>
                <w:strike/>
                <w:kern w:val="2"/>
                <w:sz w:val="16"/>
                <w:highlight w:val="cyan"/>
                <w:lang w:eastAsia="ja-JP"/>
              </w:rPr>
            </w:pPr>
            <w:r w:rsidRPr="00B54634">
              <w:rPr>
                <w:rFonts w:eastAsia="MS Mincho"/>
                <w:iCs/>
                <w:strike/>
                <w:kern w:val="2"/>
                <w:sz w:val="16"/>
                <w:highlight w:val="cyan"/>
                <w:lang w:eastAsia="ja-JP"/>
              </w:rPr>
              <w:t>2</w:t>
            </w:r>
          </w:p>
        </w:tc>
        <w:tc>
          <w:tcPr>
            <w:tcW w:w="3088" w:type="dxa"/>
            <w:vMerge/>
            <w:vAlign w:val="center"/>
          </w:tcPr>
          <w:p w14:paraId="1B4DDED9" w14:textId="77777777" w:rsidR="00636459" w:rsidRPr="00B54634" w:rsidRDefault="00636459" w:rsidP="00155679">
            <w:pPr>
              <w:pStyle w:val="TableText"/>
              <w:keepNext/>
              <w:jc w:val="center"/>
              <w:rPr>
                <w:bCs/>
                <w:strike/>
                <w:sz w:val="16"/>
                <w:szCs w:val="16"/>
                <w:highlight w:val="cyan"/>
              </w:rPr>
            </w:pPr>
          </w:p>
        </w:tc>
        <w:tc>
          <w:tcPr>
            <w:tcW w:w="881" w:type="dxa"/>
          </w:tcPr>
          <w:p w14:paraId="156AE6A1"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0</w:t>
            </w:r>
          </w:p>
        </w:tc>
        <w:tc>
          <w:tcPr>
            <w:tcW w:w="1305" w:type="dxa"/>
          </w:tcPr>
          <w:p w14:paraId="411E6004" w14:textId="77777777" w:rsidR="00636459" w:rsidRPr="00B54634" w:rsidRDefault="00636459" w:rsidP="00155679">
            <w:pPr>
              <w:pStyle w:val="TableText"/>
              <w:keepNext/>
              <w:jc w:val="center"/>
              <w:rPr>
                <w:rFonts w:eastAsia="SimSun"/>
                <w:bCs/>
                <w:strike/>
                <w:sz w:val="16"/>
                <w:szCs w:val="16"/>
                <w:highlight w:val="cyan"/>
                <w:lang w:eastAsia="zh-CN"/>
              </w:rPr>
            </w:pPr>
            <w:r w:rsidRPr="00B54634">
              <w:rPr>
                <w:rFonts w:eastAsia="SimSun"/>
                <w:bCs/>
                <w:strike/>
                <w:sz w:val="16"/>
                <w:szCs w:val="16"/>
                <w:highlight w:val="cyan"/>
                <w:lang w:eastAsia="zh-CN"/>
              </w:rPr>
              <w:fldChar w:fldCharType="begin" w:fldLock="1"/>
            </w:r>
            <w:r w:rsidRPr="00B54634">
              <w:rPr>
                <w:rFonts w:eastAsia="SimSun"/>
                <w:bCs/>
                <w:strike/>
                <w:sz w:val="16"/>
                <w:szCs w:val="16"/>
                <w:highlight w:val="cyan"/>
                <w:lang w:eastAsia="zh-CN"/>
              </w:rPr>
              <w:instrText xml:space="preserve"> REF _Ref341971561 \h  \* MERGEFORMAT </w:instrText>
            </w:r>
            <w:r w:rsidRPr="00B54634">
              <w:rPr>
                <w:rFonts w:eastAsia="SimSun"/>
                <w:bCs/>
                <w:strike/>
                <w:sz w:val="16"/>
                <w:szCs w:val="16"/>
                <w:highlight w:val="cyan"/>
                <w:lang w:eastAsia="zh-CN"/>
              </w:rPr>
            </w:r>
            <w:r w:rsidRPr="00B54634">
              <w:rPr>
                <w:rFonts w:eastAsia="SimSun"/>
                <w:bCs/>
                <w:strike/>
                <w:sz w:val="16"/>
                <w:szCs w:val="16"/>
                <w:highlight w:val="cyan"/>
                <w:lang w:eastAsia="zh-CN"/>
              </w:rPr>
              <w:fldChar w:fldCharType="separate"/>
            </w:r>
            <w:r w:rsidRPr="00B54634">
              <w:rPr>
                <w:strike/>
                <w:sz w:val="16"/>
                <w:szCs w:val="16"/>
                <w:highlight w:val="cyan"/>
              </w:rPr>
              <w:t>Table G</w:t>
            </w:r>
            <w:r w:rsidRPr="00B54634">
              <w:rPr>
                <w:strike/>
                <w:sz w:val="16"/>
                <w:szCs w:val="16"/>
                <w:highlight w:val="cyan"/>
              </w:rPr>
              <w:noBreakHyphen/>
              <w:t>17</w:t>
            </w:r>
            <w:r w:rsidRPr="00B54634">
              <w:rPr>
                <w:rFonts w:eastAsia="SimSun"/>
                <w:bCs/>
                <w:strike/>
                <w:sz w:val="16"/>
                <w:szCs w:val="16"/>
                <w:highlight w:val="cyan"/>
                <w:lang w:eastAsia="zh-CN"/>
              </w:rPr>
              <w:fldChar w:fldCharType="end"/>
            </w:r>
          </w:p>
        </w:tc>
        <w:tc>
          <w:tcPr>
            <w:tcW w:w="1306" w:type="dxa"/>
          </w:tcPr>
          <w:p w14:paraId="455655C4" w14:textId="77777777" w:rsidR="00636459" w:rsidRPr="00B54634" w:rsidRDefault="00636459" w:rsidP="00155679">
            <w:pPr>
              <w:pStyle w:val="TableText"/>
              <w:keepNext/>
              <w:jc w:val="center"/>
              <w:rPr>
                <w:bCs/>
                <w:strike/>
                <w:sz w:val="16"/>
                <w:szCs w:val="16"/>
                <w:highlight w:val="cyan"/>
              </w:rPr>
            </w:pPr>
            <w:r w:rsidRPr="00B54634">
              <w:rPr>
                <w:bCs/>
                <w:strike/>
                <w:sz w:val="16"/>
                <w:szCs w:val="16"/>
                <w:highlight w:val="cyan"/>
              </w:rPr>
              <w:t>4</w:t>
            </w:r>
          </w:p>
        </w:tc>
      </w:tr>
      <w:tr w:rsidR="00636459" w:rsidRPr="00F60F40" w14:paraId="0DAECDBE" w14:textId="77777777" w:rsidTr="00155679">
        <w:trPr>
          <w:cantSplit/>
          <w:trHeight w:val="82"/>
          <w:jc w:val="center"/>
        </w:trPr>
        <w:tc>
          <w:tcPr>
            <w:tcW w:w="2269" w:type="dxa"/>
            <w:vMerge w:val="restart"/>
            <w:vAlign w:val="center"/>
          </w:tcPr>
          <w:p w14:paraId="5522F827" w14:textId="77777777" w:rsidR="00636459" w:rsidRPr="00F60F40" w:rsidRDefault="00636459" w:rsidP="00155679">
            <w:pPr>
              <w:pStyle w:val="TableText"/>
              <w:keepNext/>
              <w:jc w:val="center"/>
              <w:rPr>
                <w:bCs/>
                <w:sz w:val="16"/>
                <w:szCs w:val="16"/>
              </w:rPr>
            </w:pPr>
            <w:proofErr w:type="gramStart"/>
            <w:r w:rsidRPr="00F60F40">
              <w:rPr>
                <w:sz w:val="16"/>
                <w:szCs w:val="16"/>
              </w:rPr>
              <w:t>sdc</w:t>
            </w:r>
            <w:proofErr w:type="gramEnd"/>
            <w:r w:rsidRPr="00F60F40">
              <w:rPr>
                <w:sz w:val="16"/>
                <w:szCs w:val="16"/>
              </w:rPr>
              <w:t>_</w:t>
            </w:r>
            <w:r w:rsidRPr="00F60F40">
              <w:rPr>
                <w:bCs/>
                <w:sz w:val="16"/>
                <w:szCs w:val="16"/>
              </w:rPr>
              <w:t>residual</w:t>
            </w:r>
            <w:r w:rsidRPr="00F60F40">
              <w:rPr>
                <w:sz w:val="16"/>
                <w:szCs w:val="16"/>
              </w:rPr>
              <w:t>_abs_minus1</w:t>
            </w:r>
          </w:p>
        </w:tc>
        <w:tc>
          <w:tcPr>
            <w:tcW w:w="838" w:type="dxa"/>
          </w:tcPr>
          <w:p w14:paraId="3996CAC2"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14:paraId="68ED3F1A" w14:textId="77777777" w:rsidR="00636459" w:rsidRPr="00D80D91" w:rsidRDefault="00636459" w:rsidP="00155679">
            <w:pPr>
              <w:pStyle w:val="TableText"/>
              <w:keepNext/>
              <w:jc w:val="center"/>
              <w:rPr>
                <w:bCs/>
                <w:sz w:val="16"/>
                <w:szCs w:val="16"/>
              </w:rPr>
            </w:pPr>
            <w:r w:rsidRPr="00D80D91">
              <w:rPr>
                <w:bCs/>
                <w:sz w:val="16"/>
                <w:szCs w:val="16"/>
              </w:rPr>
              <w:t xml:space="preserve">FL, </w:t>
            </w:r>
            <w:proofErr w:type="spellStart"/>
            <w:r w:rsidRPr="00D80D91">
              <w:rPr>
                <w:bCs/>
                <w:sz w:val="16"/>
                <w:szCs w:val="16"/>
              </w:rPr>
              <w:t>cMax</w:t>
            </w:r>
            <w:proofErr w:type="spellEnd"/>
            <w:r w:rsidRPr="00D80D91">
              <w:rPr>
                <w:bCs/>
                <w:sz w:val="16"/>
                <w:szCs w:val="16"/>
              </w:rPr>
              <w:t xml:space="preserve"> = </w:t>
            </w:r>
            <w:proofErr w:type="spellStart"/>
            <w:proofErr w:type="gramStart"/>
            <w:r w:rsidRPr="00D80D91">
              <w:rPr>
                <w:bCs/>
                <w:sz w:val="16"/>
                <w:szCs w:val="16"/>
              </w:rPr>
              <w:t>dltFlag</w:t>
            </w:r>
            <w:proofErr w:type="spellEnd"/>
            <w:r w:rsidRPr="00D80D91">
              <w:rPr>
                <w:bCs/>
                <w:sz w:val="16"/>
                <w:szCs w:val="16"/>
              </w:rPr>
              <w:t xml:space="preserve"> ?</w:t>
            </w:r>
            <w:proofErr w:type="gramEnd"/>
            <w:r w:rsidRPr="00D80D91">
              <w:rPr>
                <w:bCs/>
                <w:sz w:val="16"/>
                <w:szCs w:val="16"/>
              </w:rPr>
              <w:t xml:space="preserve"> Floor</w:t>
            </w:r>
            <w:proofErr w:type="gramStart"/>
            <w:r w:rsidRPr="00D80D91">
              <w:rPr>
                <w:bCs/>
                <w:sz w:val="16"/>
                <w:szCs w:val="16"/>
              </w:rPr>
              <w:t>( Log2</w:t>
            </w:r>
            <w:proofErr w:type="gramEnd"/>
            <w:r w:rsidRPr="00D80D91">
              <w:rPr>
                <w:bCs/>
                <w:sz w:val="16"/>
                <w:szCs w:val="16"/>
              </w:rPr>
              <w:t>( </w:t>
            </w:r>
            <w:proofErr w:type="spellStart"/>
            <w:r w:rsidRPr="00D80D91">
              <w:rPr>
                <w:sz w:val="16"/>
                <w:szCs w:val="16"/>
              </w:rPr>
              <w:t>num_depth_values_in_dlt</w:t>
            </w:r>
            <w:proofErr w:type="spellEnd"/>
            <w:r w:rsidRPr="00D80D91">
              <w:rPr>
                <w:sz w:val="16"/>
                <w:szCs w:val="16"/>
              </w:rPr>
              <w:t> </w:t>
            </w:r>
            <w:r w:rsidRPr="00D80D91">
              <w:rPr>
                <w:bCs/>
                <w:sz w:val="16"/>
                <w:szCs w:val="16"/>
              </w:rPr>
              <w:t xml:space="preserve">) : </w:t>
            </w:r>
            <w:proofErr w:type="spellStart"/>
            <w:r w:rsidRPr="00D80D91">
              <w:rPr>
                <w:bCs/>
                <w:sz w:val="16"/>
                <w:szCs w:val="16"/>
              </w:rPr>
              <w:t>BitDepth</w:t>
            </w:r>
            <w:r w:rsidRPr="00D80D91">
              <w:rPr>
                <w:bCs/>
                <w:sz w:val="16"/>
                <w:szCs w:val="16"/>
                <w:vertAlign w:val="subscript"/>
              </w:rPr>
              <w:t>Y</w:t>
            </w:r>
            <w:proofErr w:type="spellEnd"/>
          </w:p>
        </w:tc>
        <w:tc>
          <w:tcPr>
            <w:tcW w:w="881" w:type="dxa"/>
          </w:tcPr>
          <w:p w14:paraId="709AC559" w14:textId="7FC13A2E" w:rsidR="00636459" w:rsidRPr="00F60F40" w:rsidRDefault="00CA5EFD" w:rsidP="00155679">
            <w:pPr>
              <w:pStyle w:val="TableText"/>
              <w:keepNext/>
              <w:jc w:val="center"/>
              <w:rPr>
                <w:bCs/>
                <w:sz w:val="16"/>
                <w:szCs w:val="16"/>
              </w:rPr>
            </w:pPr>
            <w:r>
              <w:rPr>
                <w:bCs/>
                <w:sz w:val="16"/>
                <w:szCs w:val="16"/>
              </w:rPr>
              <w:t>7</w:t>
            </w:r>
          </w:p>
        </w:tc>
        <w:tc>
          <w:tcPr>
            <w:tcW w:w="1305" w:type="dxa"/>
          </w:tcPr>
          <w:p w14:paraId="7C91DFAA"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_Ref341971568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18</w:t>
            </w:r>
            <w:r w:rsidRPr="00355E63">
              <w:rPr>
                <w:rFonts w:eastAsia="SimSun"/>
                <w:bCs/>
                <w:sz w:val="16"/>
                <w:szCs w:val="16"/>
                <w:lang w:eastAsia="zh-CN"/>
              </w:rPr>
              <w:fldChar w:fldCharType="end"/>
            </w:r>
          </w:p>
        </w:tc>
        <w:tc>
          <w:tcPr>
            <w:tcW w:w="1306" w:type="dxa"/>
          </w:tcPr>
          <w:p w14:paraId="033E722D" w14:textId="77777777" w:rsidR="00636459" w:rsidRPr="00F60F40" w:rsidRDefault="00636459" w:rsidP="00155679">
            <w:pPr>
              <w:pStyle w:val="TableText"/>
              <w:keepNext/>
              <w:jc w:val="center"/>
              <w:rPr>
                <w:bCs/>
                <w:sz w:val="16"/>
                <w:szCs w:val="16"/>
              </w:rPr>
            </w:pPr>
            <w:r w:rsidRPr="00F60F40">
              <w:rPr>
                <w:bCs/>
                <w:sz w:val="16"/>
                <w:szCs w:val="16"/>
              </w:rPr>
              <w:t>0</w:t>
            </w:r>
          </w:p>
        </w:tc>
      </w:tr>
      <w:tr w:rsidR="00636459" w:rsidRPr="00F60F40" w14:paraId="56BD9172" w14:textId="77777777" w:rsidTr="00155679">
        <w:trPr>
          <w:cantSplit/>
          <w:trHeight w:val="82"/>
          <w:jc w:val="center"/>
        </w:trPr>
        <w:tc>
          <w:tcPr>
            <w:tcW w:w="2269" w:type="dxa"/>
            <w:vMerge/>
            <w:vAlign w:val="center"/>
          </w:tcPr>
          <w:p w14:paraId="061797A5" w14:textId="77777777" w:rsidR="00636459" w:rsidRPr="00F60F40" w:rsidRDefault="00636459" w:rsidP="00155679">
            <w:pPr>
              <w:pStyle w:val="TableText"/>
              <w:keepNext/>
              <w:jc w:val="center"/>
              <w:rPr>
                <w:bCs/>
                <w:sz w:val="16"/>
                <w:szCs w:val="16"/>
              </w:rPr>
            </w:pPr>
          </w:p>
        </w:tc>
        <w:tc>
          <w:tcPr>
            <w:tcW w:w="838" w:type="dxa"/>
          </w:tcPr>
          <w:p w14:paraId="52214019"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14:paraId="60A4F0E5" w14:textId="77777777" w:rsidR="00636459" w:rsidRPr="00D80D91" w:rsidRDefault="00636459" w:rsidP="00155679">
            <w:pPr>
              <w:pStyle w:val="TableText"/>
              <w:keepNext/>
              <w:jc w:val="center"/>
              <w:rPr>
                <w:bCs/>
                <w:sz w:val="16"/>
                <w:szCs w:val="16"/>
              </w:rPr>
            </w:pPr>
          </w:p>
        </w:tc>
        <w:tc>
          <w:tcPr>
            <w:tcW w:w="881" w:type="dxa"/>
          </w:tcPr>
          <w:p w14:paraId="32BA7E06" w14:textId="1FEA3648" w:rsidR="00636459" w:rsidRPr="00F60F40" w:rsidRDefault="00CA5EFD" w:rsidP="00155679">
            <w:pPr>
              <w:pStyle w:val="TableText"/>
              <w:keepNext/>
              <w:jc w:val="center"/>
              <w:rPr>
                <w:bCs/>
                <w:sz w:val="16"/>
                <w:szCs w:val="16"/>
              </w:rPr>
            </w:pPr>
            <w:r>
              <w:rPr>
                <w:bCs/>
                <w:sz w:val="16"/>
                <w:szCs w:val="16"/>
              </w:rPr>
              <w:t>7</w:t>
            </w:r>
          </w:p>
        </w:tc>
        <w:tc>
          <w:tcPr>
            <w:tcW w:w="1305" w:type="dxa"/>
          </w:tcPr>
          <w:p w14:paraId="3781772F"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_Ref341971568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18</w:t>
            </w:r>
            <w:r w:rsidRPr="00355E63">
              <w:rPr>
                <w:rFonts w:eastAsia="SimSun"/>
                <w:bCs/>
                <w:sz w:val="16"/>
                <w:szCs w:val="16"/>
                <w:lang w:eastAsia="zh-CN"/>
              </w:rPr>
              <w:fldChar w:fldCharType="end"/>
            </w:r>
          </w:p>
        </w:tc>
        <w:tc>
          <w:tcPr>
            <w:tcW w:w="1306" w:type="dxa"/>
          </w:tcPr>
          <w:p w14:paraId="7CC61917" w14:textId="7C5910F7" w:rsidR="00636459" w:rsidRPr="003F4749" w:rsidRDefault="00636459" w:rsidP="00155679">
            <w:pPr>
              <w:pStyle w:val="TableText"/>
              <w:keepNext/>
              <w:jc w:val="center"/>
              <w:rPr>
                <w:bCs/>
                <w:sz w:val="16"/>
                <w:szCs w:val="16"/>
                <w:highlight w:val="cyan"/>
              </w:rPr>
            </w:pPr>
            <w:r w:rsidRPr="003F4749">
              <w:rPr>
                <w:bCs/>
                <w:strike/>
                <w:sz w:val="16"/>
                <w:szCs w:val="16"/>
                <w:highlight w:val="cyan"/>
              </w:rPr>
              <w:t>20</w:t>
            </w:r>
            <w:r w:rsidR="003F4749" w:rsidRPr="003F4749">
              <w:rPr>
                <w:bCs/>
                <w:sz w:val="16"/>
                <w:szCs w:val="16"/>
                <w:highlight w:val="cyan"/>
              </w:rPr>
              <w:t xml:space="preserve"> 8</w:t>
            </w:r>
          </w:p>
        </w:tc>
      </w:tr>
      <w:tr w:rsidR="00636459" w:rsidRPr="00F60F40" w14:paraId="51FB5724" w14:textId="77777777" w:rsidTr="00155679">
        <w:trPr>
          <w:cantSplit/>
          <w:trHeight w:val="82"/>
          <w:jc w:val="center"/>
        </w:trPr>
        <w:tc>
          <w:tcPr>
            <w:tcW w:w="2269" w:type="dxa"/>
            <w:vMerge/>
            <w:vAlign w:val="center"/>
          </w:tcPr>
          <w:p w14:paraId="4181B9A0" w14:textId="77777777" w:rsidR="00636459" w:rsidRPr="00F60F40" w:rsidRDefault="00636459" w:rsidP="00155679">
            <w:pPr>
              <w:pStyle w:val="TableText"/>
              <w:keepNext/>
              <w:jc w:val="center"/>
              <w:rPr>
                <w:bCs/>
                <w:sz w:val="16"/>
                <w:szCs w:val="16"/>
              </w:rPr>
            </w:pPr>
          </w:p>
        </w:tc>
        <w:tc>
          <w:tcPr>
            <w:tcW w:w="838" w:type="dxa"/>
          </w:tcPr>
          <w:p w14:paraId="28BB0897"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14:paraId="2A455E0D" w14:textId="77777777" w:rsidR="00636459" w:rsidRPr="00D80D91" w:rsidRDefault="00636459" w:rsidP="00155679">
            <w:pPr>
              <w:pStyle w:val="TableText"/>
              <w:keepNext/>
              <w:jc w:val="center"/>
              <w:rPr>
                <w:bCs/>
                <w:sz w:val="16"/>
                <w:szCs w:val="16"/>
              </w:rPr>
            </w:pPr>
          </w:p>
        </w:tc>
        <w:tc>
          <w:tcPr>
            <w:tcW w:w="881" w:type="dxa"/>
          </w:tcPr>
          <w:p w14:paraId="4235E05B" w14:textId="31938C4F" w:rsidR="00636459" w:rsidRPr="00F60F40" w:rsidRDefault="00CA5EFD" w:rsidP="00155679">
            <w:pPr>
              <w:pStyle w:val="TableText"/>
              <w:keepNext/>
              <w:jc w:val="center"/>
              <w:rPr>
                <w:bCs/>
                <w:sz w:val="16"/>
                <w:szCs w:val="16"/>
              </w:rPr>
            </w:pPr>
            <w:r>
              <w:rPr>
                <w:bCs/>
                <w:sz w:val="16"/>
                <w:szCs w:val="16"/>
              </w:rPr>
              <w:t>7</w:t>
            </w:r>
          </w:p>
        </w:tc>
        <w:tc>
          <w:tcPr>
            <w:tcW w:w="1305" w:type="dxa"/>
          </w:tcPr>
          <w:p w14:paraId="27ECCF6A"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_Ref341971568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18</w:t>
            </w:r>
            <w:r w:rsidRPr="00355E63">
              <w:rPr>
                <w:rFonts w:eastAsia="SimSun"/>
                <w:bCs/>
                <w:sz w:val="16"/>
                <w:szCs w:val="16"/>
                <w:lang w:eastAsia="zh-CN"/>
              </w:rPr>
              <w:fldChar w:fldCharType="end"/>
            </w:r>
          </w:p>
        </w:tc>
        <w:tc>
          <w:tcPr>
            <w:tcW w:w="1306" w:type="dxa"/>
          </w:tcPr>
          <w:p w14:paraId="42DDCC81" w14:textId="7FECD2E1" w:rsidR="00636459" w:rsidRPr="003F4749" w:rsidRDefault="00636459" w:rsidP="00155679">
            <w:pPr>
              <w:pStyle w:val="TableText"/>
              <w:keepNext/>
              <w:jc w:val="center"/>
              <w:rPr>
                <w:bCs/>
                <w:sz w:val="16"/>
                <w:szCs w:val="16"/>
                <w:highlight w:val="cyan"/>
              </w:rPr>
            </w:pPr>
            <w:r w:rsidRPr="003F4749">
              <w:rPr>
                <w:bCs/>
                <w:strike/>
                <w:sz w:val="16"/>
                <w:szCs w:val="16"/>
                <w:highlight w:val="cyan"/>
              </w:rPr>
              <w:t>40</w:t>
            </w:r>
            <w:r w:rsidR="003F4749" w:rsidRPr="003F4749">
              <w:rPr>
                <w:bCs/>
                <w:sz w:val="16"/>
                <w:szCs w:val="16"/>
                <w:highlight w:val="cyan"/>
              </w:rPr>
              <w:t xml:space="preserve"> 16</w:t>
            </w:r>
          </w:p>
        </w:tc>
      </w:tr>
      <w:tr w:rsidR="00636459" w:rsidRPr="00F60F40" w14:paraId="005D9BD1" w14:textId="77777777" w:rsidTr="00155679">
        <w:trPr>
          <w:cantSplit/>
          <w:trHeight w:val="82"/>
          <w:jc w:val="center"/>
        </w:trPr>
        <w:tc>
          <w:tcPr>
            <w:tcW w:w="2269" w:type="dxa"/>
            <w:vMerge w:val="restart"/>
            <w:vAlign w:val="center"/>
          </w:tcPr>
          <w:p w14:paraId="324AD798" w14:textId="77777777" w:rsidR="00636459" w:rsidRPr="00F60F40" w:rsidRDefault="00636459" w:rsidP="00155679">
            <w:pPr>
              <w:pStyle w:val="TableText"/>
              <w:keepNext/>
              <w:jc w:val="center"/>
              <w:rPr>
                <w:bCs/>
                <w:sz w:val="16"/>
                <w:szCs w:val="16"/>
              </w:rPr>
            </w:pPr>
            <w:proofErr w:type="spellStart"/>
            <w:proofErr w:type="gramStart"/>
            <w:r w:rsidRPr="00F60F40">
              <w:rPr>
                <w:rFonts w:eastAsia="PMingLiU"/>
                <w:kern w:val="2"/>
                <w:sz w:val="16"/>
                <w:szCs w:val="16"/>
                <w:lang w:eastAsia="zh-TW"/>
              </w:rPr>
              <w:t>sdc</w:t>
            </w:r>
            <w:proofErr w:type="gramEnd"/>
            <w:r w:rsidRPr="00F60F40">
              <w:rPr>
                <w:rFonts w:eastAsia="PMingLiU"/>
                <w:kern w:val="2"/>
                <w:sz w:val="16"/>
                <w:szCs w:val="16"/>
                <w:lang w:eastAsia="zh-TW"/>
              </w:rPr>
              <w:t>_pred_mode</w:t>
            </w:r>
            <w:proofErr w:type="spellEnd"/>
          </w:p>
        </w:tc>
        <w:tc>
          <w:tcPr>
            <w:tcW w:w="838" w:type="dxa"/>
          </w:tcPr>
          <w:p w14:paraId="7C3DC20C"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14:paraId="684A52C6" w14:textId="7AA0A7FA" w:rsidR="00636459" w:rsidRPr="00D80D91" w:rsidRDefault="00636459" w:rsidP="00B54634">
            <w:pPr>
              <w:pStyle w:val="TableText"/>
              <w:keepNext/>
              <w:jc w:val="center"/>
              <w:rPr>
                <w:bCs/>
                <w:sz w:val="16"/>
                <w:szCs w:val="16"/>
              </w:rPr>
            </w:pPr>
            <w:r w:rsidRPr="00D80D91">
              <w:rPr>
                <w:bCs/>
                <w:sz w:val="16"/>
                <w:szCs w:val="16"/>
              </w:rPr>
              <w:t>U</w:t>
            </w:r>
          </w:p>
        </w:tc>
        <w:tc>
          <w:tcPr>
            <w:tcW w:w="881" w:type="dxa"/>
          </w:tcPr>
          <w:p w14:paraId="06565F0F"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3A896FDB"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_Ref341963532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19</w:t>
            </w:r>
            <w:r w:rsidRPr="00355E63">
              <w:rPr>
                <w:rFonts w:eastAsia="SimSun"/>
                <w:bCs/>
                <w:sz w:val="16"/>
                <w:szCs w:val="16"/>
                <w:lang w:eastAsia="zh-CN"/>
              </w:rPr>
              <w:fldChar w:fldCharType="end"/>
            </w:r>
          </w:p>
        </w:tc>
        <w:tc>
          <w:tcPr>
            <w:tcW w:w="1306" w:type="dxa"/>
          </w:tcPr>
          <w:p w14:paraId="4595013F" w14:textId="77777777" w:rsidR="00636459" w:rsidRPr="00F60F40" w:rsidRDefault="00636459" w:rsidP="00155679">
            <w:pPr>
              <w:pStyle w:val="TableText"/>
              <w:keepNext/>
              <w:jc w:val="center"/>
              <w:rPr>
                <w:bCs/>
                <w:sz w:val="16"/>
                <w:szCs w:val="16"/>
              </w:rPr>
            </w:pPr>
            <w:r w:rsidRPr="00F60F40">
              <w:rPr>
                <w:bCs/>
                <w:sz w:val="16"/>
                <w:szCs w:val="16"/>
              </w:rPr>
              <w:t>0</w:t>
            </w:r>
          </w:p>
        </w:tc>
      </w:tr>
      <w:tr w:rsidR="00636459" w:rsidRPr="00F60F40" w14:paraId="494675E3" w14:textId="77777777" w:rsidTr="00155679">
        <w:trPr>
          <w:cantSplit/>
          <w:trHeight w:val="82"/>
          <w:jc w:val="center"/>
        </w:trPr>
        <w:tc>
          <w:tcPr>
            <w:tcW w:w="2269" w:type="dxa"/>
            <w:vMerge/>
            <w:vAlign w:val="center"/>
          </w:tcPr>
          <w:p w14:paraId="222F50CF" w14:textId="77777777" w:rsidR="00636459" w:rsidRPr="00F60F40" w:rsidRDefault="00636459" w:rsidP="00155679">
            <w:pPr>
              <w:pStyle w:val="TableText"/>
              <w:keepNext/>
              <w:jc w:val="center"/>
              <w:rPr>
                <w:bCs/>
                <w:sz w:val="16"/>
                <w:szCs w:val="16"/>
              </w:rPr>
            </w:pPr>
          </w:p>
        </w:tc>
        <w:tc>
          <w:tcPr>
            <w:tcW w:w="838" w:type="dxa"/>
          </w:tcPr>
          <w:p w14:paraId="0C3BCB4D"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14:paraId="6CF31060" w14:textId="77777777" w:rsidR="00636459" w:rsidRPr="00D80D91" w:rsidRDefault="00636459" w:rsidP="00155679">
            <w:pPr>
              <w:pStyle w:val="TableText"/>
              <w:keepNext/>
              <w:jc w:val="center"/>
              <w:rPr>
                <w:bCs/>
                <w:sz w:val="16"/>
                <w:szCs w:val="16"/>
              </w:rPr>
            </w:pPr>
          </w:p>
        </w:tc>
        <w:tc>
          <w:tcPr>
            <w:tcW w:w="881" w:type="dxa"/>
          </w:tcPr>
          <w:p w14:paraId="43C8370C"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72F4B115"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_Ref341963532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19</w:t>
            </w:r>
            <w:r w:rsidRPr="00355E63">
              <w:rPr>
                <w:rFonts w:eastAsia="SimSun"/>
                <w:bCs/>
                <w:sz w:val="16"/>
                <w:szCs w:val="16"/>
                <w:lang w:eastAsia="zh-CN"/>
              </w:rPr>
              <w:fldChar w:fldCharType="end"/>
            </w:r>
          </w:p>
        </w:tc>
        <w:tc>
          <w:tcPr>
            <w:tcW w:w="1306" w:type="dxa"/>
          </w:tcPr>
          <w:p w14:paraId="303A57C9" w14:textId="00590C99" w:rsidR="00636459" w:rsidRPr="003F4749" w:rsidRDefault="00636459" w:rsidP="00155679">
            <w:pPr>
              <w:pStyle w:val="TableText"/>
              <w:keepNext/>
              <w:jc w:val="center"/>
              <w:rPr>
                <w:bCs/>
                <w:sz w:val="16"/>
                <w:szCs w:val="16"/>
                <w:highlight w:val="cyan"/>
              </w:rPr>
            </w:pPr>
            <w:r w:rsidRPr="003F4749">
              <w:rPr>
                <w:bCs/>
                <w:strike/>
                <w:sz w:val="16"/>
                <w:szCs w:val="16"/>
                <w:highlight w:val="cyan"/>
              </w:rPr>
              <w:t>3</w:t>
            </w:r>
            <w:r w:rsidR="00B54634" w:rsidRPr="003F4749">
              <w:rPr>
                <w:bCs/>
                <w:sz w:val="16"/>
                <w:szCs w:val="16"/>
                <w:highlight w:val="cyan"/>
              </w:rPr>
              <w:t xml:space="preserve"> 2</w:t>
            </w:r>
          </w:p>
        </w:tc>
      </w:tr>
      <w:tr w:rsidR="00636459" w:rsidRPr="00F60F40" w14:paraId="74236B19" w14:textId="77777777" w:rsidTr="00155679">
        <w:trPr>
          <w:cantSplit/>
          <w:trHeight w:val="82"/>
          <w:jc w:val="center"/>
        </w:trPr>
        <w:tc>
          <w:tcPr>
            <w:tcW w:w="2269" w:type="dxa"/>
            <w:vMerge/>
            <w:vAlign w:val="center"/>
          </w:tcPr>
          <w:p w14:paraId="2F256453" w14:textId="77777777" w:rsidR="00636459" w:rsidRPr="00F60F40" w:rsidRDefault="00636459" w:rsidP="00155679">
            <w:pPr>
              <w:pStyle w:val="TableText"/>
              <w:keepNext/>
              <w:jc w:val="center"/>
              <w:rPr>
                <w:bCs/>
                <w:sz w:val="16"/>
                <w:szCs w:val="16"/>
              </w:rPr>
            </w:pPr>
          </w:p>
        </w:tc>
        <w:tc>
          <w:tcPr>
            <w:tcW w:w="838" w:type="dxa"/>
          </w:tcPr>
          <w:p w14:paraId="48869C58" w14:textId="77777777" w:rsidR="00636459" w:rsidRPr="00F60F40" w:rsidRDefault="00636459" w:rsidP="00155679">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14:paraId="6F28ADCA" w14:textId="77777777" w:rsidR="00636459" w:rsidRPr="00D80D91" w:rsidRDefault="00636459" w:rsidP="00155679">
            <w:pPr>
              <w:pStyle w:val="TableText"/>
              <w:keepNext/>
              <w:jc w:val="center"/>
              <w:rPr>
                <w:bCs/>
                <w:sz w:val="16"/>
                <w:szCs w:val="16"/>
              </w:rPr>
            </w:pPr>
          </w:p>
        </w:tc>
        <w:tc>
          <w:tcPr>
            <w:tcW w:w="881" w:type="dxa"/>
          </w:tcPr>
          <w:p w14:paraId="06A005B6" w14:textId="77777777" w:rsidR="00636459" w:rsidRPr="00F60F40" w:rsidRDefault="00636459" w:rsidP="00155679">
            <w:pPr>
              <w:pStyle w:val="TableText"/>
              <w:keepNext/>
              <w:jc w:val="center"/>
              <w:rPr>
                <w:bCs/>
                <w:sz w:val="16"/>
                <w:szCs w:val="16"/>
              </w:rPr>
            </w:pPr>
            <w:r w:rsidRPr="00F60F40">
              <w:rPr>
                <w:bCs/>
                <w:sz w:val="16"/>
                <w:szCs w:val="16"/>
              </w:rPr>
              <w:t>0</w:t>
            </w:r>
          </w:p>
        </w:tc>
        <w:tc>
          <w:tcPr>
            <w:tcW w:w="1305" w:type="dxa"/>
          </w:tcPr>
          <w:p w14:paraId="4407DD2D" w14:textId="77777777" w:rsidR="00636459" w:rsidRPr="00355E63" w:rsidRDefault="00636459" w:rsidP="00155679">
            <w:pPr>
              <w:pStyle w:val="TableText"/>
              <w:keepNext/>
              <w:jc w:val="center"/>
              <w:rPr>
                <w:rFonts w:eastAsia="SimSun"/>
                <w:bCs/>
                <w:sz w:val="16"/>
                <w:szCs w:val="16"/>
                <w:lang w:eastAsia="zh-CN"/>
              </w:rPr>
            </w:pPr>
            <w:r w:rsidRPr="00355E63">
              <w:rPr>
                <w:rFonts w:eastAsia="SimSun"/>
                <w:bCs/>
                <w:sz w:val="16"/>
                <w:szCs w:val="16"/>
                <w:lang w:eastAsia="zh-CN"/>
              </w:rPr>
              <w:fldChar w:fldCharType="begin" w:fldLock="1"/>
            </w:r>
            <w:r w:rsidRPr="00355E63">
              <w:rPr>
                <w:rFonts w:eastAsia="SimSun"/>
                <w:bCs/>
                <w:sz w:val="16"/>
                <w:szCs w:val="16"/>
                <w:lang w:eastAsia="zh-CN"/>
              </w:rPr>
              <w:instrText xml:space="preserve"> REF _Ref341963532 \h  \* MERGEFORMAT </w:instrText>
            </w:r>
            <w:r w:rsidRPr="00355E63">
              <w:rPr>
                <w:rFonts w:eastAsia="SimSun"/>
                <w:bCs/>
                <w:sz w:val="16"/>
                <w:szCs w:val="16"/>
                <w:lang w:eastAsia="zh-CN"/>
              </w:rPr>
            </w:r>
            <w:r w:rsidRPr="00355E63">
              <w:rPr>
                <w:rFonts w:eastAsia="SimSun"/>
                <w:bCs/>
                <w:sz w:val="16"/>
                <w:szCs w:val="16"/>
                <w:lang w:eastAsia="zh-CN"/>
              </w:rPr>
              <w:fldChar w:fldCharType="separate"/>
            </w:r>
            <w:r w:rsidRPr="00831B99">
              <w:rPr>
                <w:sz w:val="16"/>
                <w:szCs w:val="16"/>
              </w:rPr>
              <w:t>Table G</w:t>
            </w:r>
            <w:r w:rsidRPr="00831B99">
              <w:rPr>
                <w:sz w:val="16"/>
                <w:szCs w:val="16"/>
              </w:rPr>
              <w:noBreakHyphen/>
              <w:t>19</w:t>
            </w:r>
            <w:r w:rsidRPr="00355E63">
              <w:rPr>
                <w:rFonts w:eastAsia="SimSun"/>
                <w:bCs/>
                <w:sz w:val="16"/>
                <w:szCs w:val="16"/>
                <w:lang w:eastAsia="zh-CN"/>
              </w:rPr>
              <w:fldChar w:fldCharType="end"/>
            </w:r>
          </w:p>
        </w:tc>
        <w:tc>
          <w:tcPr>
            <w:tcW w:w="1306" w:type="dxa"/>
          </w:tcPr>
          <w:p w14:paraId="7CBCDAD0" w14:textId="7344F6E9" w:rsidR="00636459" w:rsidRPr="003F4749" w:rsidRDefault="00636459" w:rsidP="00155679">
            <w:pPr>
              <w:pStyle w:val="TableText"/>
              <w:keepNext/>
              <w:jc w:val="center"/>
              <w:rPr>
                <w:bCs/>
                <w:sz w:val="16"/>
                <w:szCs w:val="16"/>
                <w:highlight w:val="cyan"/>
              </w:rPr>
            </w:pPr>
            <w:r w:rsidRPr="003F4749">
              <w:rPr>
                <w:bCs/>
                <w:strike/>
                <w:sz w:val="16"/>
                <w:szCs w:val="16"/>
                <w:highlight w:val="cyan"/>
              </w:rPr>
              <w:t>6</w:t>
            </w:r>
            <w:r w:rsidR="00B54634" w:rsidRPr="003F4749">
              <w:rPr>
                <w:bCs/>
                <w:sz w:val="16"/>
                <w:szCs w:val="16"/>
                <w:highlight w:val="cyan"/>
              </w:rPr>
              <w:t xml:space="preserve"> 4</w:t>
            </w:r>
          </w:p>
        </w:tc>
      </w:tr>
    </w:tbl>
    <w:p w14:paraId="4BED189B" w14:textId="77777777" w:rsidR="0010773C" w:rsidRPr="00F60F40" w:rsidRDefault="0010773C" w:rsidP="0010773C">
      <w:pPr>
        <w:pStyle w:val="Beschriftung"/>
        <w:rPr>
          <w:sz w:val="16"/>
          <w:szCs w:val="16"/>
          <w:lang w:val="en-GB"/>
        </w:rPr>
      </w:pPr>
      <w:bookmarkStart w:id="26" w:name="_Ref341456227"/>
      <w:bookmarkStart w:id="27" w:name="_Toc331260082"/>
      <w:bookmarkStart w:id="28" w:name="_Toc344063372"/>
      <w:r w:rsidRPr="00F60F40">
        <w:rPr>
          <w:lang w:val="en-GB"/>
        </w:rPr>
        <w:lastRenderedPageBreak/>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21</w:t>
      </w:r>
      <w:r w:rsidRPr="00F60F40">
        <w:rPr>
          <w:lang w:val="en-GB"/>
        </w:rPr>
        <w:fldChar w:fldCharType="end"/>
      </w:r>
      <w:bookmarkEnd w:id="26"/>
      <w:r w:rsidRPr="00F60F40">
        <w:rPr>
          <w:lang w:val="en-GB"/>
        </w:rPr>
        <w:t xml:space="preserve"> – Assignment of </w:t>
      </w:r>
      <w:proofErr w:type="spellStart"/>
      <w:r w:rsidRPr="00F60F40">
        <w:rPr>
          <w:lang w:val="en-GB"/>
        </w:rPr>
        <w:t>ctxIdxInc</w:t>
      </w:r>
      <w:proofErr w:type="spellEnd"/>
      <w:r w:rsidRPr="00F60F40">
        <w:rPr>
          <w:lang w:val="en-GB"/>
        </w:rPr>
        <w:t xml:space="preserve"> to syntax elements with context coded bins</w:t>
      </w:r>
      <w:bookmarkEnd w:id="27"/>
      <w:bookmarkEnd w:id="28"/>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264"/>
        <w:gridCol w:w="1697"/>
        <w:gridCol w:w="1098"/>
        <w:gridCol w:w="1153"/>
        <w:gridCol w:w="1153"/>
        <w:gridCol w:w="1153"/>
        <w:gridCol w:w="1153"/>
      </w:tblGrid>
      <w:tr w:rsidR="0010773C" w:rsidRPr="00F60F40" w14:paraId="1E202380" w14:textId="77777777" w:rsidTr="00D97514">
        <w:trPr>
          <w:tblHeader/>
          <w:jc w:val="center"/>
        </w:trPr>
        <w:tc>
          <w:tcPr>
            <w:tcW w:w="2264" w:type="dxa"/>
            <w:vMerge w:val="restart"/>
            <w:vAlign w:val="center"/>
          </w:tcPr>
          <w:p w14:paraId="61D5DAAF" w14:textId="77777777" w:rsidR="0010773C" w:rsidRPr="00F60F40" w:rsidRDefault="0010773C" w:rsidP="00155679">
            <w:pPr>
              <w:keepNext/>
              <w:jc w:val="center"/>
              <w:rPr>
                <w:b/>
                <w:sz w:val="16"/>
                <w:szCs w:val="16"/>
              </w:rPr>
            </w:pPr>
            <w:r w:rsidRPr="00F60F40">
              <w:rPr>
                <w:b/>
                <w:sz w:val="16"/>
                <w:szCs w:val="16"/>
              </w:rPr>
              <w:t>Syntax element</w:t>
            </w:r>
          </w:p>
        </w:tc>
        <w:tc>
          <w:tcPr>
            <w:tcW w:w="7407" w:type="dxa"/>
            <w:gridSpan w:val="6"/>
            <w:shd w:val="clear" w:color="auto" w:fill="auto"/>
            <w:vAlign w:val="center"/>
          </w:tcPr>
          <w:p w14:paraId="64334663" w14:textId="77777777" w:rsidR="0010773C" w:rsidRPr="00F60F40" w:rsidRDefault="0010773C" w:rsidP="00155679">
            <w:pPr>
              <w:keepNext/>
              <w:jc w:val="center"/>
              <w:rPr>
                <w:b/>
                <w:sz w:val="16"/>
                <w:szCs w:val="16"/>
              </w:rPr>
            </w:pPr>
            <w:proofErr w:type="spellStart"/>
            <w:proofErr w:type="gramStart"/>
            <w:r w:rsidRPr="00F60F40">
              <w:rPr>
                <w:b/>
                <w:sz w:val="16"/>
                <w:szCs w:val="16"/>
              </w:rPr>
              <w:t>binIdx</w:t>
            </w:r>
            <w:proofErr w:type="spellEnd"/>
            <w:proofErr w:type="gramEnd"/>
          </w:p>
        </w:tc>
      </w:tr>
      <w:tr w:rsidR="0010773C" w:rsidRPr="00F60F40" w14:paraId="03958B9E" w14:textId="77777777" w:rsidTr="00D97514">
        <w:trPr>
          <w:tblHeader/>
          <w:jc w:val="center"/>
        </w:trPr>
        <w:tc>
          <w:tcPr>
            <w:tcW w:w="2264" w:type="dxa"/>
            <w:vMerge/>
          </w:tcPr>
          <w:p w14:paraId="51FEAFAE" w14:textId="77777777" w:rsidR="0010773C" w:rsidRPr="00F60F40" w:rsidRDefault="0010773C" w:rsidP="00155679">
            <w:pPr>
              <w:keepNext/>
              <w:rPr>
                <w:b/>
                <w:sz w:val="16"/>
                <w:szCs w:val="16"/>
              </w:rPr>
            </w:pPr>
          </w:p>
        </w:tc>
        <w:tc>
          <w:tcPr>
            <w:tcW w:w="1697" w:type="dxa"/>
            <w:shd w:val="clear" w:color="auto" w:fill="auto"/>
            <w:vAlign w:val="center"/>
          </w:tcPr>
          <w:p w14:paraId="32A6794F" w14:textId="77777777" w:rsidR="0010773C" w:rsidRPr="00F60F40" w:rsidRDefault="0010773C" w:rsidP="00155679">
            <w:pPr>
              <w:keepNext/>
              <w:jc w:val="center"/>
              <w:rPr>
                <w:b/>
                <w:sz w:val="16"/>
                <w:szCs w:val="16"/>
              </w:rPr>
            </w:pPr>
            <w:r w:rsidRPr="00F60F40">
              <w:rPr>
                <w:b/>
                <w:sz w:val="16"/>
                <w:szCs w:val="16"/>
              </w:rPr>
              <w:t>0</w:t>
            </w:r>
          </w:p>
        </w:tc>
        <w:tc>
          <w:tcPr>
            <w:tcW w:w="1098" w:type="dxa"/>
            <w:shd w:val="clear" w:color="auto" w:fill="auto"/>
            <w:vAlign w:val="center"/>
          </w:tcPr>
          <w:p w14:paraId="37889009" w14:textId="77777777" w:rsidR="0010773C" w:rsidRPr="00F60F40" w:rsidRDefault="0010773C" w:rsidP="00155679">
            <w:pPr>
              <w:keepNext/>
              <w:jc w:val="center"/>
              <w:rPr>
                <w:b/>
                <w:sz w:val="16"/>
                <w:szCs w:val="16"/>
              </w:rPr>
            </w:pPr>
            <w:r w:rsidRPr="00F60F40">
              <w:rPr>
                <w:b/>
                <w:sz w:val="16"/>
                <w:szCs w:val="16"/>
              </w:rPr>
              <w:t>1</w:t>
            </w:r>
          </w:p>
        </w:tc>
        <w:tc>
          <w:tcPr>
            <w:tcW w:w="1153" w:type="dxa"/>
            <w:shd w:val="clear" w:color="auto" w:fill="auto"/>
            <w:vAlign w:val="center"/>
          </w:tcPr>
          <w:p w14:paraId="0D0A75ED" w14:textId="77777777" w:rsidR="0010773C" w:rsidRPr="00F60F40" w:rsidRDefault="0010773C" w:rsidP="00155679">
            <w:pPr>
              <w:keepNext/>
              <w:jc w:val="center"/>
              <w:rPr>
                <w:b/>
                <w:sz w:val="16"/>
                <w:szCs w:val="16"/>
              </w:rPr>
            </w:pPr>
            <w:r w:rsidRPr="00F60F40">
              <w:rPr>
                <w:b/>
                <w:sz w:val="16"/>
                <w:szCs w:val="16"/>
              </w:rPr>
              <w:t>2</w:t>
            </w:r>
          </w:p>
        </w:tc>
        <w:tc>
          <w:tcPr>
            <w:tcW w:w="1153" w:type="dxa"/>
            <w:shd w:val="clear" w:color="auto" w:fill="auto"/>
            <w:vAlign w:val="center"/>
          </w:tcPr>
          <w:p w14:paraId="655AB19A" w14:textId="77777777" w:rsidR="0010773C" w:rsidRPr="00F60F40" w:rsidRDefault="0010773C" w:rsidP="00155679">
            <w:pPr>
              <w:keepNext/>
              <w:jc w:val="center"/>
              <w:rPr>
                <w:b/>
                <w:sz w:val="16"/>
                <w:szCs w:val="16"/>
              </w:rPr>
            </w:pPr>
            <w:r w:rsidRPr="00F60F40">
              <w:rPr>
                <w:b/>
                <w:sz w:val="16"/>
                <w:szCs w:val="16"/>
              </w:rPr>
              <w:t>3</w:t>
            </w:r>
          </w:p>
        </w:tc>
        <w:tc>
          <w:tcPr>
            <w:tcW w:w="1153" w:type="dxa"/>
            <w:shd w:val="clear" w:color="auto" w:fill="auto"/>
            <w:vAlign w:val="center"/>
          </w:tcPr>
          <w:p w14:paraId="635C5D1A" w14:textId="77777777" w:rsidR="0010773C" w:rsidRPr="00F60F40" w:rsidRDefault="0010773C" w:rsidP="00155679">
            <w:pPr>
              <w:keepNext/>
              <w:jc w:val="center"/>
              <w:rPr>
                <w:b/>
                <w:sz w:val="16"/>
                <w:szCs w:val="16"/>
              </w:rPr>
            </w:pPr>
            <w:r w:rsidRPr="00F60F40">
              <w:rPr>
                <w:b/>
                <w:sz w:val="16"/>
                <w:szCs w:val="16"/>
              </w:rPr>
              <w:t>4</w:t>
            </w:r>
          </w:p>
        </w:tc>
        <w:tc>
          <w:tcPr>
            <w:tcW w:w="1153" w:type="dxa"/>
          </w:tcPr>
          <w:p w14:paraId="696C8775" w14:textId="77777777" w:rsidR="0010773C" w:rsidRPr="00F60F40" w:rsidRDefault="0010773C" w:rsidP="00155679">
            <w:pPr>
              <w:keepNext/>
              <w:jc w:val="center"/>
              <w:rPr>
                <w:b/>
                <w:sz w:val="16"/>
                <w:szCs w:val="16"/>
              </w:rPr>
            </w:pPr>
            <w:r w:rsidRPr="00F60F40">
              <w:rPr>
                <w:b/>
                <w:sz w:val="16"/>
                <w:szCs w:val="16"/>
              </w:rPr>
              <w:t>&gt;=5</w:t>
            </w:r>
          </w:p>
        </w:tc>
      </w:tr>
      <w:tr w:rsidR="0010773C" w:rsidRPr="00F60F40" w14:paraId="35EB0590" w14:textId="77777777" w:rsidTr="00D97514">
        <w:trPr>
          <w:jc w:val="center"/>
        </w:trPr>
        <w:tc>
          <w:tcPr>
            <w:tcW w:w="2264" w:type="dxa"/>
          </w:tcPr>
          <w:p w14:paraId="7B091026" w14:textId="77777777" w:rsidR="0010773C" w:rsidRPr="00F60F40" w:rsidRDefault="0010773C" w:rsidP="00155679">
            <w:pPr>
              <w:keepNext/>
              <w:rPr>
                <w:rFonts w:eastAsia="PMingLiU"/>
                <w:kern w:val="2"/>
                <w:sz w:val="16"/>
                <w:szCs w:val="16"/>
                <w:lang w:eastAsia="zh-TW"/>
              </w:rPr>
            </w:pPr>
            <w:proofErr w:type="spellStart"/>
            <w:proofErr w:type="gramStart"/>
            <w:r w:rsidRPr="00F60F40">
              <w:rPr>
                <w:rFonts w:eastAsia="PMingLiU"/>
                <w:kern w:val="2"/>
                <w:sz w:val="16"/>
                <w:szCs w:val="16"/>
                <w:lang w:eastAsia="zh-TW"/>
              </w:rPr>
              <w:t>sdc</w:t>
            </w:r>
            <w:proofErr w:type="gramEnd"/>
            <w:r w:rsidRPr="00F60F40">
              <w:rPr>
                <w:rFonts w:eastAsia="PMingLiU"/>
                <w:kern w:val="2"/>
                <w:sz w:val="16"/>
                <w:szCs w:val="16"/>
                <w:lang w:eastAsia="zh-TW"/>
              </w:rPr>
              <w:t>_flag</w:t>
            </w:r>
            <w:proofErr w:type="spellEnd"/>
          </w:p>
        </w:tc>
        <w:tc>
          <w:tcPr>
            <w:tcW w:w="1697" w:type="dxa"/>
            <w:shd w:val="clear" w:color="auto" w:fill="auto"/>
          </w:tcPr>
          <w:p w14:paraId="25BD7678" w14:textId="77777777" w:rsidR="0010773C" w:rsidRPr="00F60F40" w:rsidRDefault="0010773C" w:rsidP="00155679">
            <w:pPr>
              <w:keepNext/>
              <w:jc w:val="center"/>
              <w:rPr>
                <w:sz w:val="16"/>
                <w:szCs w:val="16"/>
              </w:rPr>
            </w:pPr>
            <w:r w:rsidRPr="00F60F40">
              <w:rPr>
                <w:sz w:val="16"/>
                <w:szCs w:val="16"/>
              </w:rPr>
              <w:t>0,1,2</w:t>
            </w:r>
            <w:r w:rsidRPr="00F60F40">
              <w:rPr>
                <w:sz w:val="16"/>
                <w:szCs w:val="16"/>
              </w:rPr>
              <w:br/>
            </w:r>
            <w:r w:rsidRPr="00FB0787">
              <w:rPr>
                <w:strike/>
                <w:sz w:val="16"/>
                <w:szCs w:val="16"/>
              </w:rPr>
              <w:t>(</w:t>
            </w:r>
            <w:proofErr w:type="spellStart"/>
            <w:r w:rsidRPr="00FB0787">
              <w:rPr>
                <w:strike/>
                <w:sz w:val="16"/>
                <w:szCs w:val="16"/>
              </w:rPr>
              <w:t>subclause</w:t>
            </w:r>
            <w:proofErr w:type="spellEnd"/>
            <w:r w:rsidRPr="00FB0787">
              <w:rPr>
                <w:strike/>
                <w:sz w:val="16"/>
                <w:szCs w:val="16"/>
              </w:rPr>
              <w:t> G.9.3.3.1.1)</w:t>
            </w:r>
          </w:p>
        </w:tc>
        <w:tc>
          <w:tcPr>
            <w:tcW w:w="1098" w:type="dxa"/>
            <w:shd w:val="clear" w:color="auto" w:fill="auto"/>
            <w:vAlign w:val="center"/>
          </w:tcPr>
          <w:p w14:paraId="7076AC63"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13C04728"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5276804E"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272501B6"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tcPr>
          <w:p w14:paraId="51BF60A2" w14:textId="77777777" w:rsidR="0010773C" w:rsidRPr="00F60F40" w:rsidRDefault="0010773C" w:rsidP="00155679">
            <w:pPr>
              <w:keepNext/>
              <w:jc w:val="center"/>
              <w:rPr>
                <w:sz w:val="16"/>
                <w:szCs w:val="16"/>
              </w:rPr>
            </w:pPr>
            <w:proofErr w:type="spellStart"/>
            <w:proofErr w:type="gramStart"/>
            <w:r w:rsidRPr="00F60F40">
              <w:rPr>
                <w:sz w:val="16"/>
                <w:szCs w:val="16"/>
              </w:rPr>
              <w:t>na</w:t>
            </w:r>
            <w:proofErr w:type="spellEnd"/>
            <w:proofErr w:type="gramEnd"/>
          </w:p>
        </w:tc>
      </w:tr>
      <w:tr w:rsidR="0010773C" w:rsidRPr="00F60F40" w14:paraId="7B8AE499" w14:textId="77777777" w:rsidTr="00D97514">
        <w:trPr>
          <w:jc w:val="center"/>
        </w:trPr>
        <w:tc>
          <w:tcPr>
            <w:tcW w:w="2264" w:type="dxa"/>
          </w:tcPr>
          <w:p w14:paraId="14412F92" w14:textId="77777777" w:rsidR="0010773C" w:rsidRPr="00F60F40" w:rsidRDefault="0010773C" w:rsidP="00155679">
            <w:pPr>
              <w:keepNext/>
              <w:rPr>
                <w:rFonts w:eastAsia="PMingLiU"/>
                <w:kern w:val="2"/>
                <w:sz w:val="16"/>
                <w:szCs w:val="16"/>
                <w:lang w:eastAsia="zh-TW"/>
              </w:rPr>
            </w:pPr>
            <w:proofErr w:type="spellStart"/>
            <w:proofErr w:type="gramStart"/>
            <w:r w:rsidRPr="00F60F40">
              <w:rPr>
                <w:rFonts w:eastAsia="PMingLiU"/>
                <w:kern w:val="2"/>
                <w:sz w:val="16"/>
                <w:szCs w:val="16"/>
                <w:lang w:eastAsia="zh-TW"/>
              </w:rPr>
              <w:t>sdc</w:t>
            </w:r>
            <w:proofErr w:type="gramEnd"/>
            <w:r w:rsidRPr="00F60F40">
              <w:rPr>
                <w:rFonts w:eastAsia="PMingLiU"/>
                <w:kern w:val="2"/>
                <w:sz w:val="16"/>
                <w:szCs w:val="16"/>
                <w:lang w:eastAsia="zh-TW"/>
              </w:rPr>
              <w:t>_residual_flag</w:t>
            </w:r>
            <w:proofErr w:type="spellEnd"/>
          </w:p>
        </w:tc>
        <w:tc>
          <w:tcPr>
            <w:tcW w:w="1697" w:type="dxa"/>
            <w:shd w:val="clear" w:color="auto" w:fill="auto"/>
          </w:tcPr>
          <w:p w14:paraId="23CAA7BE" w14:textId="63B4334D" w:rsidR="0010773C" w:rsidRPr="00F60F40" w:rsidRDefault="0010773C" w:rsidP="00155679">
            <w:pPr>
              <w:keepNext/>
              <w:jc w:val="center"/>
              <w:rPr>
                <w:sz w:val="16"/>
                <w:szCs w:val="16"/>
              </w:rPr>
            </w:pPr>
            <w:r w:rsidRPr="00FB0787">
              <w:rPr>
                <w:strike/>
                <w:sz w:val="16"/>
                <w:szCs w:val="16"/>
                <w:highlight w:val="cyan"/>
              </w:rPr>
              <w:t>0,1</w:t>
            </w:r>
            <w:r w:rsidR="00FB0787" w:rsidRPr="00FB0787">
              <w:rPr>
                <w:sz w:val="16"/>
                <w:szCs w:val="16"/>
                <w:highlight w:val="cyan"/>
              </w:rPr>
              <w:t xml:space="preserve"> 0</w:t>
            </w:r>
            <w:r w:rsidRPr="00F60F40">
              <w:rPr>
                <w:sz w:val="16"/>
                <w:szCs w:val="16"/>
              </w:rPr>
              <w:br/>
            </w:r>
            <w:r w:rsidRPr="00FB0787">
              <w:rPr>
                <w:strike/>
                <w:sz w:val="16"/>
                <w:szCs w:val="16"/>
                <w:highlight w:val="cyan"/>
              </w:rPr>
              <w:t>(</w:t>
            </w:r>
            <w:proofErr w:type="spellStart"/>
            <w:r w:rsidRPr="00FB0787">
              <w:rPr>
                <w:strike/>
                <w:sz w:val="16"/>
                <w:szCs w:val="16"/>
                <w:highlight w:val="cyan"/>
              </w:rPr>
              <w:t>subclause</w:t>
            </w:r>
            <w:proofErr w:type="spellEnd"/>
            <w:r w:rsidRPr="00FB0787">
              <w:rPr>
                <w:strike/>
                <w:sz w:val="16"/>
                <w:szCs w:val="16"/>
                <w:highlight w:val="cyan"/>
              </w:rPr>
              <w:t xml:space="preserve"> G.9.3.3.1.7)</w:t>
            </w:r>
          </w:p>
        </w:tc>
        <w:tc>
          <w:tcPr>
            <w:tcW w:w="1098" w:type="dxa"/>
            <w:shd w:val="clear" w:color="auto" w:fill="auto"/>
            <w:vAlign w:val="center"/>
          </w:tcPr>
          <w:p w14:paraId="3091E43D"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67EDC52F"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27B291CA"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088FB393"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tcPr>
          <w:p w14:paraId="0BE8C2EE" w14:textId="77777777" w:rsidR="0010773C" w:rsidRPr="00F60F40" w:rsidRDefault="0010773C" w:rsidP="00155679">
            <w:pPr>
              <w:keepNext/>
              <w:jc w:val="center"/>
              <w:rPr>
                <w:sz w:val="16"/>
                <w:szCs w:val="16"/>
              </w:rPr>
            </w:pPr>
            <w:proofErr w:type="spellStart"/>
            <w:proofErr w:type="gramStart"/>
            <w:r w:rsidRPr="00F60F40">
              <w:rPr>
                <w:sz w:val="16"/>
                <w:szCs w:val="16"/>
              </w:rPr>
              <w:t>na</w:t>
            </w:r>
            <w:proofErr w:type="spellEnd"/>
            <w:proofErr w:type="gramEnd"/>
          </w:p>
        </w:tc>
      </w:tr>
      <w:tr w:rsidR="0010773C" w:rsidRPr="00D97514" w14:paraId="06A93517" w14:textId="77777777" w:rsidTr="00D97514">
        <w:trPr>
          <w:jc w:val="center"/>
        </w:trPr>
        <w:tc>
          <w:tcPr>
            <w:tcW w:w="2264" w:type="dxa"/>
          </w:tcPr>
          <w:p w14:paraId="1A70AE02" w14:textId="77777777" w:rsidR="0010773C" w:rsidRPr="00D97514" w:rsidRDefault="0010773C" w:rsidP="00155679">
            <w:pPr>
              <w:keepNext/>
              <w:rPr>
                <w:rFonts w:eastAsia="PMingLiU"/>
                <w:strike/>
                <w:kern w:val="2"/>
                <w:sz w:val="16"/>
                <w:szCs w:val="16"/>
                <w:highlight w:val="cyan"/>
                <w:lang w:eastAsia="zh-TW"/>
              </w:rPr>
            </w:pPr>
            <w:proofErr w:type="spellStart"/>
            <w:proofErr w:type="gramStart"/>
            <w:r w:rsidRPr="00D97514">
              <w:rPr>
                <w:rFonts w:eastAsia="PMingLiU"/>
                <w:strike/>
                <w:kern w:val="2"/>
                <w:sz w:val="16"/>
                <w:szCs w:val="16"/>
                <w:highlight w:val="cyan"/>
                <w:lang w:eastAsia="zh-TW"/>
              </w:rPr>
              <w:t>sdc</w:t>
            </w:r>
            <w:proofErr w:type="gramEnd"/>
            <w:r w:rsidRPr="00D97514">
              <w:rPr>
                <w:rFonts w:eastAsia="PMingLiU"/>
                <w:strike/>
                <w:kern w:val="2"/>
                <w:sz w:val="16"/>
                <w:szCs w:val="16"/>
                <w:highlight w:val="cyan"/>
                <w:lang w:eastAsia="zh-TW"/>
              </w:rPr>
              <w:t>_residual_sign_flag</w:t>
            </w:r>
            <w:proofErr w:type="spellEnd"/>
          </w:p>
        </w:tc>
        <w:tc>
          <w:tcPr>
            <w:tcW w:w="1697" w:type="dxa"/>
            <w:shd w:val="clear" w:color="auto" w:fill="auto"/>
          </w:tcPr>
          <w:p w14:paraId="6FD02FE8" w14:textId="77777777" w:rsidR="0010773C" w:rsidRPr="00D97514" w:rsidRDefault="0010773C" w:rsidP="00155679">
            <w:pPr>
              <w:keepNext/>
              <w:jc w:val="center"/>
              <w:rPr>
                <w:strike/>
                <w:sz w:val="16"/>
                <w:szCs w:val="16"/>
                <w:highlight w:val="cyan"/>
              </w:rPr>
            </w:pPr>
            <w:r w:rsidRPr="00D97514">
              <w:rPr>
                <w:strike/>
                <w:sz w:val="16"/>
                <w:szCs w:val="16"/>
                <w:highlight w:val="cyan"/>
              </w:rPr>
              <w:t>0,1</w:t>
            </w:r>
            <w:r w:rsidRPr="00D97514">
              <w:rPr>
                <w:strike/>
                <w:sz w:val="16"/>
                <w:szCs w:val="16"/>
                <w:highlight w:val="cyan"/>
              </w:rPr>
              <w:br/>
              <w:t>(</w:t>
            </w:r>
            <w:proofErr w:type="spellStart"/>
            <w:r w:rsidRPr="00D97514">
              <w:rPr>
                <w:strike/>
                <w:sz w:val="16"/>
                <w:szCs w:val="16"/>
                <w:highlight w:val="cyan"/>
              </w:rPr>
              <w:t>subclause</w:t>
            </w:r>
            <w:proofErr w:type="spellEnd"/>
            <w:r w:rsidRPr="00D97514">
              <w:rPr>
                <w:strike/>
                <w:sz w:val="16"/>
                <w:szCs w:val="16"/>
                <w:highlight w:val="cyan"/>
              </w:rPr>
              <w:t xml:space="preserve"> G.9.3.3.1.7)</w:t>
            </w:r>
          </w:p>
        </w:tc>
        <w:tc>
          <w:tcPr>
            <w:tcW w:w="1098" w:type="dxa"/>
            <w:shd w:val="clear" w:color="auto" w:fill="auto"/>
            <w:vAlign w:val="center"/>
          </w:tcPr>
          <w:p w14:paraId="20CAC56E" w14:textId="77777777" w:rsidR="0010773C" w:rsidRPr="00D97514" w:rsidRDefault="0010773C" w:rsidP="00155679">
            <w:pPr>
              <w:keepNext/>
              <w:jc w:val="center"/>
              <w:rPr>
                <w:strike/>
                <w:kern w:val="2"/>
                <w:sz w:val="16"/>
                <w:szCs w:val="16"/>
                <w:highlight w:val="cyan"/>
              </w:rPr>
            </w:pPr>
            <w:proofErr w:type="spellStart"/>
            <w:proofErr w:type="gramStart"/>
            <w:r w:rsidRPr="00D97514">
              <w:rPr>
                <w:strike/>
                <w:kern w:val="2"/>
                <w:sz w:val="16"/>
                <w:szCs w:val="16"/>
                <w:highlight w:val="cyan"/>
              </w:rPr>
              <w:t>na</w:t>
            </w:r>
            <w:proofErr w:type="spellEnd"/>
            <w:proofErr w:type="gramEnd"/>
          </w:p>
        </w:tc>
        <w:tc>
          <w:tcPr>
            <w:tcW w:w="1153" w:type="dxa"/>
            <w:shd w:val="clear" w:color="auto" w:fill="auto"/>
          </w:tcPr>
          <w:p w14:paraId="1E04C10A" w14:textId="77777777" w:rsidR="0010773C" w:rsidRPr="00D97514" w:rsidRDefault="0010773C" w:rsidP="00155679">
            <w:pPr>
              <w:keepNext/>
              <w:jc w:val="center"/>
              <w:rPr>
                <w:strike/>
                <w:kern w:val="2"/>
                <w:sz w:val="16"/>
                <w:szCs w:val="16"/>
                <w:highlight w:val="cyan"/>
              </w:rPr>
            </w:pPr>
            <w:proofErr w:type="spellStart"/>
            <w:proofErr w:type="gramStart"/>
            <w:r w:rsidRPr="00D97514">
              <w:rPr>
                <w:strike/>
                <w:kern w:val="2"/>
                <w:sz w:val="16"/>
                <w:szCs w:val="16"/>
                <w:highlight w:val="cyan"/>
              </w:rPr>
              <w:t>na</w:t>
            </w:r>
            <w:proofErr w:type="spellEnd"/>
            <w:proofErr w:type="gramEnd"/>
          </w:p>
        </w:tc>
        <w:tc>
          <w:tcPr>
            <w:tcW w:w="1153" w:type="dxa"/>
            <w:shd w:val="clear" w:color="auto" w:fill="auto"/>
          </w:tcPr>
          <w:p w14:paraId="376E5953" w14:textId="77777777" w:rsidR="0010773C" w:rsidRPr="00D97514" w:rsidRDefault="0010773C" w:rsidP="00155679">
            <w:pPr>
              <w:keepNext/>
              <w:jc w:val="center"/>
              <w:rPr>
                <w:strike/>
                <w:kern w:val="2"/>
                <w:sz w:val="16"/>
                <w:szCs w:val="16"/>
                <w:highlight w:val="cyan"/>
              </w:rPr>
            </w:pPr>
            <w:proofErr w:type="spellStart"/>
            <w:proofErr w:type="gramStart"/>
            <w:r w:rsidRPr="00D97514">
              <w:rPr>
                <w:strike/>
                <w:kern w:val="2"/>
                <w:sz w:val="16"/>
                <w:szCs w:val="16"/>
                <w:highlight w:val="cyan"/>
              </w:rPr>
              <w:t>na</w:t>
            </w:r>
            <w:proofErr w:type="spellEnd"/>
            <w:proofErr w:type="gramEnd"/>
          </w:p>
        </w:tc>
        <w:tc>
          <w:tcPr>
            <w:tcW w:w="1153" w:type="dxa"/>
            <w:shd w:val="clear" w:color="auto" w:fill="auto"/>
          </w:tcPr>
          <w:p w14:paraId="1F65A3F0" w14:textId="77777777" w:rsidR="0010773C" w:rsidRPr="00D97514" w:rsidRDefault="0010773C" w:rsidP="00155679">
            <w:pPr>
              <w:keepNext/>
              <w:jc w:val="center"/>
              <w:rPr>
                <w:strike/>
                <w:kern w:val="2"/>
                <w:sz w:val="16"/>
                <w:szCs w:val="16"/>
                <w:highlight w:val="cyan"/>
              </w:rPr>
            </w:pPr>
            <w:proofErr w:type="spellStart"/>
            <w:proofErr w:type="gramStart"/>
            <w:r w:rsidRPr="00D97514">
              <w:rPr>
                <w:strike/>
                <w:kern w:val="2"/>
                <w:sz w:val="16"/>
                <w:szCs w:val="16"/>
                <w:highlight w:val="cyan"/>
              </w:rPr>
              <w:t>na</w:t>
            </w:r>
            <w:proofErr w:type="spellEnd"/>
            <w:proofErr w:type="gramEnd"/>
          </w:p>
        </w:tc>
        <w:tc>
          <w:tcPr>
            <w:tcW w:w="1153" w:type="dxa"/>
          </w:tcPr>
          <w:p w14:paraId="194EFF6A" w14:textId="77777777" w:rsidR="0010773C" w:rsidRPr="00D97514" w:rsidRDefault="0010773C" w:rsidP="00155679">
            <w:pPr>
              <w:keepNext/>
              <w:jc w:val="center"/>
              <w:rPr>
                <w:strike/>
                <w:sz w:val="16"/>
                <w:szCs w:val="16"/>
              </w:rPr>
            </w:pPr>
            <w:proofErr w:type="spellStart"/>
            <w:proofErr w:type="gramStart"/>
            <w:r w:rsidRPr="00D97514">
              <w:rPr>
                <w:strike/>
                <w:sz w:val="16"/>
                <w:szCs w:val="16"/>
                <w:highlight w:val="cyan"/>
              </w:rPr>
              <w:t>na</w:t>
            </w:r>
            <w:proofErr w:type="spellEnd"/>
            <w:proofErr w:type="gramEnd"/>
          </w:p>
        </w:tc>
      </w:tr>
      <w:tr w:rsidR="0010773C" w:rsidRPr="00F60F40" w14:paraId="4833EDFA" w14:textId="77777777" w:rsidTr="00D97514">
        <w:trPr>
          <w:jc w:val="center"/>
        </w:trPr>
        <w:tc>
          <w:tcPr>
            <w:tcW w:w="2264" w:type="dxa"/>
          </w:tcPr>
          <w:p w14:paraId="246673F2" w14:textId="77777777" w:rsidR="0010773C" w:rsidRPr="00F60F40" w:rsidRDefault="0010773C" w:rsidP="00155679">
            <w:pPr>
              <w:keepNext/>
              <w:rPr>
                <w:rFonts w:eastAsia="PMingLiU"/>
                <w:kern w:val="2"/>
                <w:sz w:val="16"/>
                <w:szCs w:val="16"/>
                <w:lang w:eastAsia="zh-TW"/>
              </w:rPr>
            </w:pPr>
            <w:proofErr w:type="gramStart"/>
            <w:r w:rsidRPr="00F60F40">
              <w:rPr>
                <w:rFonts w:eastAsia="PMingLiU"/>
                <w:kern w:val="2"/>
                <w:sz w:val="16"/>
                <w:szCs w:val="16"/>
                <w:lang w:eastAsia="zh-TW"/>
              </w:rPr>
              <w:t>sdc</w:t>
            </w:r>
            <w:proofErr w:type="gramEnd"/>
            <w:r w:rsidRPr="00F60F40">
              <w:rPr>
                <w:rFonts w:eastAsia="PMingLiU"/>
                <w:kern w:val="2"/>
                <w:sz w:val="16"/>
                <w:szCs w:val="16"/>
                <w:lang w:eastAsia="zh-TW"/>
              </w:rPr>
              <w:t>_residual_abs_minus1</w:t>
            </w:r>
          </w:p>
        </w:tc>
        <w:tc>
          <w:tcPr>
            <w:tcW w:w="7407" w:type="dxa"/>
            <w:gridSpan w:val="6"/>
            <w:shd w:val="clear" w:color="auto" w:fill="auto"/>
          </w:tcPr>
          <w:p w14:paraId="097AD46C" w14:textId="505D8676" w:rsidR="0010773C" w:rsidRPr="00F60F40" w:rsidRDefault="0010773C" w:rsidP="00155679">
            <w:pPr>
              <w:keepNext/>
              <w:jc w:val="center"/>
              <w:rPr>
                <w:sz w:val="16"/>
                <w:szCs w:val="16"/>
              </w:rPr>
            </w:pPr>
            <w:r w:rsidRPr="000437B2">
              <w:rPr>
                <w:strike/>
                <w:sz w:val="16"/>
                <w:szCs w:val="16"/>
                <w:highlight w:val="cyan"/>
              </w:rPr>
              <w:t>0,10</w:t>
            </w:r>
            <w:r w:rsidR="000437B2" w:rsidRPr="000437B2">
              <w:rPr>
                <w:sz w:val="16"/>
                <w:szCs w:val="16"/>
                <w:highlight w:val="cyan"/>
              </w:rPr>
              <w:t xml:space="preserve"> 0</w:t>
            </w:r>
            <w:r w:rsidRPr="000437B2">
              <w:rPr>
                <w:sz w:val="16"/>
                <w:szCs w:val="16"/>
                <w:highlight w:val="cyan"/>
              </w:rPr>
              <w:br/>
            </w:r>
            <w:r w:rsidRPr="000437B2">
              <w:rPr>
                <w:strike/>
                <w:sz w:val="16"/>
                <w:szCs w:val="16"/>
                <w:highlight w:val="cyan"/>
              </w:rPr>
              <w:t>(</w:t>
            </w:r>
            <w:proofErr w:type="spellStart"/>
            <w:r w:rsidRPr="000437B2">
              <w:rPr>
                <w:strike/>
                <w:sz w:val="16"/>
                <w:szCs w:val="16"/>
                <w:highlight w:val="cyan"/>
              </w:rPr>
              <w:t>subclause</w:t>
            </w:r>
            <w:proofErr w:type="spellEnd"/>
            <w:r w:rsidRPr="000437B2">
              <w:rPr>
                <w:strike/>
                <w:sz w:val="16"/>
                <w:szCs w:val="16"/>
                <w:highlight w:val="cyan"/>
              </w:rPr>
              <w:t xml:space="preserve"> </w:t>
            </w:r>
            <w:r w:rsidRPr="000437B2">
              <w:rPr>
                <w:strike/>
                <w:sz w:val="16"/>
                <w:szCs w:val="16"/>
                <w:highlight w:val="cyan"/>
              </w:rPr>
              <w:fldChar w:fldCharType="begin" w:fldLock="1"/>
            </w:r>
            <w:r w:rsidRPr="000437B2">
              <w:rPr>
                <w:strike/>
                <w:sz w:val="16"/>
                <w:szCs w:val="16"/>
                <w:highlight w:val="cyan"/>
              </w:rPr>
              <w:instrText xml:space="preserve"> REF _Ref341973789 \r \h </w:instrText>
            </w:r>
            <w:r w:rsidRPr="000437B2">
              <w:rPr>
                <w:strike/>
                <w:sz w:val="16"/>
                <w:szCs w:val="16"/>
                <w:highlight w:val="cyan"/>
              </w:rPr>
            </w:r>
            <w:r w:rsidRPr="000437B2">
              <w:rPr>
                <w:strike/>
                <w:sz w:val="16"/>
                <w:szCs w:val="16"/>
                <w:highlight w:val="cyan"/>
              </w:rPr>
              <w:fldChar w:fldCharType="separate"/>
            </w:r>
            <w:r w:rsidRPr="000437B2">
              <w:rPr>
                <w:strike/>
                <w:sz w:val="16"/>
                <w:szCs w:val="16"/>
                <w:highlight w:val="cyan"/>
              </w:rPr>
              <w:t>G.9.3.3.1.7</w:t>
            </w:r>
            <w:r w:rsidRPr="000437B2">
              <w:rPr>
                <w:strike/>
                <w:sz w:val="16"/>
                <w:szCs w:val="16"/>
                <w:highlight w:val="cyan"/>
              </w:rPr>
              <w:fldChar w:fldCharType="end"/>
            </w:r>
            <w:r w:rsidRPr="000437B2">
              <w:rPr>
                <w:strike/>
                <w:sz w:val="16"/>
                <w:szCs w:val="16"/>
                <w:highlight w:val="cyan"/>
              </w:rPr>
              <w:t>)</w:t>
            </w:r>
          </w:p>
        </w:tc>
      </w:tr>
      <w:tr w:rsidR="0010773C" w:rsidRPr="00F60F40" w14:paraId="1BD17F5A" w14:textId="77777777" w:rsidTr="00D97514">
        <w:trPr>
          <w:jc w:val="center"/>
        </w:trPr>
        <w:tc>
          <w:tcPr>
            <w:tcW w:w="2264" w:type="dxa"/>
          </w:tcPr>
          <w:p w14:paraId="0B3D793F" w14:textId="77777777" w:rsidR="0010773C" w:rsidRPr="00F60F40" w:rsidRDefault="0010773C" w:rsidP="00155679">
            <w:pPr>
              <w:keepNext/>
              <w:rPr>
                <w:rFonts w:eastAsia="PMingLiU"/>
                <w:kern w:val="2"/>
                <w:sz w:val="16"/>
                <w:szCs w:val="16"/>
                <w:lang w:eastAsia="zh-TW"/>
              </w:rPr>
            </w:pPr>
            <w:proofErr w:type="spellStart"/>
            <w:proofErr w:type="gramStart"/>
            <w:r w:rsidRPr="00F60F40">
              <w:rPr>
                <w:rFonts w:eastAsia="PMingLiU"/>
                <w:kern w:val="2"/>
                <w:sz w:val="16"/>
                <w:szCs w:val="16"/>
                <w:lang w:eastAsia="zh-TW"/>
              </w:rPr>
              <w:t>sdc</w:t>
            </w:r>
            <w:proofErr w:type="gramEnd"/>
            <w:r w:rsidRPr="00F60F40">
              <w:rPr>
                <w:rFonts w:eastAsia="PMingLiU"/>
                <w:kern w:val="2"/>
                <w:sz w:val="16"/>
                <w:szCs w:val="16"/>
                <w:lang w:eastAsia="zh-TW"/>
              </w:rPr>
              <w:t>_pred_mode</w:t>
            </w:r>
            <w:proofErr w:type="spellEnd"/>
          </w:p>
        </w:tc>
        <w:tc>
          <w:tcPr>
            <w:tcW w:w="1697" w:type="dxa"/>
            <w:shd w:val="clear" w:color="auto" w:fill="auto"/>
          </w:tcPr>
          <w:p w14:paraId="50612F2A" w14:textId="77777777" w:rsidR="0010773C" w:rsidRPr="00F60F40" w:rsidRDefault="0010773C" w:rsidP="00155679">
            <w:pPr>
              <w:keepNext/>
              <w:jc w:val="center"/>
              <w:rPr>
                <w:sz w:val="16"/>
                <w:szCs w:val="16"/>
              </w:rPr>
            </w:pPr>
            <w:r w:rsidRPr="00F60F40">
              <w:rPr>
                <w:sz w:val="16"/>
                <w:szCs w:val="16"/>
              </w:rPr>
              <w:t>0</w:t>
            </w:r>
          </w:p>
        </w:tc>
        <w:tc>
          <w:tcPr>
            <w:tcW w:w="1098" w:type="dxa"/>
            <w:shd w:val="clear" w:color="auto" w:fill="auto"/>
            <w:vAlign w:val="center"/>
          </w:tcPr>
          <w:p w14:paraId="3B5B50D3" w14:textId="77777777" w:rsidR="0010773C" w:rsidRPr="00F60F40" w:rsidRDefault="0010773C" w:rsidP="00155679">
            <w:pPr>
              <w:keepNext/>
              <w:jc w:val="center"/>
              <w:rPr>
                <w:kern w:val="2"/>
                <w:sz w:val="16"/>
                <w:szCs w:val="16"/>
              </w:rPr>
            </w:pPr>
            <w:r w:rsidRPr="00F60F40">
              <w:rPr>
                <w:kern w:val="2"/>
                <w:sz w:val="16"/>
                <w:szCs w:val="16"/>
              </w:rPr>
              <w:t>1</w:t>
            </w:r>
          </w:p>
        </w:tc>
        <w:tc>
          <w:tcPr>
            <w:tcW w:w="1153" w:type="dxa"/>
            <w:shd w:val="clear" w:color="auto" w:fill="auto"/>
          </w:tcPr>
          <w:p w14:paraId="39387E14" w14:textId="008F2D86" w:rsidR="0010773C" w:rsidRPr="009D5A17" w:rsidRDefault="0010773C" w:rsidP="00155679">
            <w:pPr>
              <w:keepNext/>
              <w:jc w:val="center"/>
              <w:rPr>
                <w:kern w:val="2"/>
                <w:sz w:val="16"/>
                <w:szCs w:val="16"/>
              </w:rPr>
            </w:pPr>
            <w:r w:rsidRPr="009D5A17">
              <w:rPr>
                <w:strike/>
                <w:kern w:val="2"/>
                <w:sz w:val="16"/>
                <w:szCs w:val="16"/>
                <w:highlight w:val="cyan"/>
              </w:rPr>
              <w:t>2</w:t>
            </w:r>
            <w:r w:rsidR="009D5A17" w:rsidRPr="009D5A17">
              <w:rPr>
                <w:kern w:val="2"/>
                <w:sz w:val="16"/>
                <w:szCs w:val="16"/>
                <w:highlight w:val="cyan"/>
              </w:rPr>
              <w:t xml:space="preserve"> </w:t>
            </w:r>
            <w:proofErr w:type="spellStart"/>
            <w:r w:rsidR="009D5A17" w:rsidRPr="009D5A17">
              <w:rPr>
                <w:kern w:val="2"/>
                <w:sz w:val="16"/>
                <w:szCs w:val="16"/>
                <w:highlight w:val="cyan"/>
              </w:rPr>
              <w:t>na</w:t>
            </w:r>
            <w:proofErr w:type="spellEnd"/>
          </w:p>
        </w:tc>
        <w:tc>
          <w:tcPr>
            <w:tcW w:w="1153" w:type="dxa"/>
            <w:shd w:val="clear" w:color="auto" w:fill="auto"/>
          </w:tcPr>
          <w:p w14:paraId="47498D6C"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shd w:val="clear" w:color="auto" w:fill="auto"/>
          </w:tcPr>
          <w:p w14:paraId="6BC33F00" w14:textId="77777777" w:rsidR="0010773C" w:rsidRPr="00F60F40" w:rsidRDefault="0010773C" w:rsidP="00155679">
            <w:pPr>
              <w:keepNext/>
              <w:jc w:val="center"/>
              <w:rPr>
                <w:kern w:val="2"/>
                <w:sz w:val="16"/>
                <w:szCs w:val="16"/>
              </w:rPr>
            </w:pPr>
            <w:proofErr w:type="spellStart"/>
            <w:proofErr w:type="gramStart"/>
            <w:r w:rsidRPr="00F60F40">
              <w:rPr>
                <w:kern w:val="2"/>
                <w:sz w:val="16"/>
                <w:szCs w:val="16"/>
              </w:rPr>
              <w:t>na</w:t>
            </w:r>
            <w:proofErr w:type="spellEnd"/>
            <w:proofErr w:type="gramEnd"/>
          </w:p>
        </w:tc>
        <w:tc>
          <w:tcPr>
            <w:tcW w:w="1153" w:type="dxa"/>
          </w:tcPr>
          <w:p w14:paraId="3C54C9E1" w14:textId="77777777" w:rsidR="0010773C" w:rsidRPr="00F60F40" w:rsidRDefault="0010773C" w:rsidP="00155679">
            <w:pPr>
              <w:keepNext/>
              <w:jc w:val="center"/>
              <w:rPr>
                <w:sz w:val="16"/>
                <w:szCs w:val="16"/>
              </w:rPr>
            </w:pPr>
            <w:proofErr w:type="spellStart"/>
            <w:proofErr w:type="gramStart"/>
            <w:r w:rsidRPr="00F60F40">
              <w:rPr>
                <w:sz w:val="16"/>
                <w:szCs w:val="16"/>
              </w:rPr>
              <w:t>na</w:t>
            </w:r>
            <w:proofErr w:type="spellEnd"/>
            <w:proofErr w:type="gramEnd"/>
          </w:p>
        </w:tc>
      </w:tr>
    </w:tbl>
    <w:p w14:paraId="2332B3E9" w14:textId="77777777" w:rsidR="00CB1270" w:rsidRPr="00CB1270" w:rsidRDefault="00CB1270" w:rsidP="00CB1270">
      <w:pPr>
        <w:pStyle w:val="3H4"/>
        <w:tabs>
          <w:tab w:val="clear" w:pos="360"/>
        </w:tabs>
        <w:rPr>
          <w:strike/>
          <w:highlight w:val="cyan"/>
        </w:rPr>
      </w:pPr>
      <w:bookmarkStart w:id="29" w:name="_Ref341973789"/>
      <w:r w:rsidRPr="00CB1270">
        <w:rPr>
          <w:strike/>
          <w:highlight w:val="cyan"/>
        </w:rPr>
        <w:t xml:space="preserve">Derivation process of </w:t>
      </w:r>
      <w:proofErr w:type="spellStart"/>
      <w:r w:rsidRPr="00CB1270">
        <w:rPr>
          <w:strike/>
          <w:highlight w:val="cyan"/>
        </w:rPr>
        <w:t>ctxIdxInc</w:t>
      </w:r>
      <w:proofErr w:type="spellEnd"/>
      <w:r w:rsidRPr="00CB1270">
        <w:rPr>
          <w:strike/>
          <w:highlight w:val="cyan"/>
        </w:rPr>
        <w:t xml:space="preserve"> using segment index</w:t>
      </w:r>
      <w:bookmarkEnd w:id="29"/>
    </w:p>
    <w:p w14:paraId="6B2CA6C4" w14:textId="77777777" w:rsidR="00CB1270" w:rsidRPr="00CB1270" w:rsidRDefault="00CB1270" w:rsidP="00CB1270">
      <w:pPr>
        <w:keepNext/>
        <w:rPr>
          <w:strike/>
          <w:highlight w:val="cyan"/>
          <w:lang w:eastAsia="ko-KR"/>
        </w:rPr>
      </w:pPr>
      <w:r w:rsidRPr="00CB1270">
        <w:rPr>
          <w:strike/>
          <w:highlight w:val="cyan"/>
        </w:rPr>
        <w:t xml:space="preserve">Input to this process is the </w:t>
      </w:r>
      <w:proofErr w:type="spellStart"/>
      <w:r w:rsidRPr="00CB1270">
        <w:rPr>
          <w:strike/>
          <w:highlight w:val="cyan"/>
        </w:rPr>
        <w:t>luma</w:t>
      </w:r>
      <w:proofErr w:type="spellEnd"/>
      <w:r w:rsidRPr="00CB1270">
        <w:rPr>
          <w:strike/>
          <w:highlight w:val="cyan"/>
        </w:rPr>
        <w:t xml:space="preserve"> location </w:t>
      </w:r>
      <w:proofErr w:type="gramStart"/>
      <w:r w:rsidRPr="00CB1270">
        <w:rPr>
          <w:strike/>
          <w:highlight w:val="cyan"/>
          <w:lang w:eastAsia="ko-KR"/>
        </w:rPr>
        <w:t>( </w:t>
      </w:r>
      <w:proofErr w:type="spellStart"/>
      <w:r w:rsidRPr="00CB1270">
        <w:rPr>
          <w:strike/>
          <w:highlight w:val="cyan"/>
          <w:lang w:eastAsia="ko-KR"/>
        </w:rPr>
        <w:t>xC</w:t>
      </w:r>
      <w:proofErr w:type="spellEnd"/>
      <w:proofErr w:type="gramEnd"/>
      <w:r w:rsidRPr="00CB1270">
        <w:rPr>
          <w:strike/>
          <w:highlight w:val="cyan"/>
          <w:lang w:eastAsia="ko-KR"/>
        </w:rPr>
        <w:t>, </w:t>
      </w:r>
      <w:proofErr w:type="spellStart"/>
      <w:r w:rsidRPr="00CB1270">
        <w:rPr>
          <w:strike/>
          <w:highlight w:val="cyan"/>
          <w:lang w:eastAsia="ko-KR"/>
        </w:rPr>
        <w:t>yC</w:t>
      </w:r>
      <w:proofErr w:type="spellEnd"/>
      <w:r w:rsidRPr="00CB1270">
        <w:rPr>
          <w:strike/>
          <w:highlight w:val="cyan"/>
          <w:lang w:eastAsia="ko-KR"/>
        </w:rPr>
        <w:t> )</w:t>
      </w:r>
      <w:r w:rsidRPr="00CB1270">
        <w:rPr>
          <w:strike/>
          <w:highlight w:val="cyan"/>
        </w:rPr>
        <w:t xml:space="preserve"> </w:t>
      </w:r>
      <w:r w:rsidRPr="00CB1270">
        <w:rPr>
          <w:strike/>
          <w:highlight w:val="cyan"/>
          <w:lang w:eastAsia="ko-KR"/>
        </w:rPr>
        <w:t xml:space="preserve">specifying the top-left </w:t>
      </w:r>
      <w:proofErr w:type="spellStart"/>
      <w:r w:rsidRPr="00CB1270">
        <w:rPr>
          <w:strike/>
          <w:highlight w:val="cyan"/>
          <w:lang w:eastAsia="ko-KR"/>
        </w:rPr>
        <w:t>luma</w:t>
      </w:r>
      <w:proofErr w:type="spellEnd"/>
      <w:r w:rsidRPr="00CB1270">
        <w:rPr>
          <w:strike/>
          <w:highlight w:val="cyan"/>
          <w:lang w:eastAsia="ko-KR"/>
        </w:rPr>
        <w:t xml:space="preserve"> sample of the current </w:t>
      </w:r>
      <w:proofErr w:type="spellStart"/>
      <w:r w:rsidRPr="00CB1270">
        <w:rPr>
          <w:strike/>
          <w:highlight w:val="cyan"/>
          <w:lang w:eastAsia="ko-KR"/>
        </w:rPr>
        <w:t>luma</w:t>
      </w:r>
      <w:proofErr w:type="spellEnd"/>
      <w:r w:rsidRPr="00CB1270">
        <w:rPr>
          <w:strike/>
          <w:highlight w:val="cyan"/>
          <w:lang w:eastAsia="ko-KR"/>
        </w:rPr>
        <w:t xml:space="preserve"> coding block relative to the top-left sample of the current picture.</w:t>
      </w:r>
    </w:p>
    <w:p w14:paraId="2B06A517" w14:textId="77777777" w:rsidR="00CB1270" w:rsidRPr="00CB1270" w:rsidRDefault="00CB1270" w:rsidP="00CB1270">
      <w:pPr>
        <w:rPr>
          <w:strike/>
          <w:highlight w:val="cyan"/>
        </w:rPr>
      </w:pPr>
      <w:r w:rsidRPr="00CB1270">
        <w:rPr>
          <w:strike/>
          <w:highlight w:val="cyan"/>
        </w:rPr>
        <w:t xml:space="preserve">Output of this process is </w:t>
      </w:r>
      <w:proofErr w:type="spellStart"/>
      <w:r w:rsidRPr="00CB1270">
        <w:rPr>
          <w:strike/>
          <w:highlight w:val="cyan"/>
        </w:rPr>
        <w:t>ctxIdxInc</w:t>
      </w:r>
      <w:proofErr w:type="spellEnd"/>
      <w:r w:rsidRPr="00CB1270">
        <w:rPr>
          <w:strike/>
          <w:highlight w:val="cyan"/>
        </w:rPr>
        <w:t>.</w:t>
      </w:r>
    </w:p>
    <w:p w14:paraId="38F82ECF" w14:textId="77777777" w:rsidR="00CB1270" w:rsidRPr="00CB1270" w:rsidRDefault="00CB1270" w:rsidP="00CB1270">
      <w:pPr>
        <w:pStyle w:val="3N0"/>
        <w:rPr>
          <w:strike/>
          <w:highlight w:val="cyan"/>
        </w:rPr>
      </w:pPr>
      <w:r w:rsidRPr="00CB1270">
        <w:rPr>
          <w:strike/>
          <w:highlight w:val="cyan"/>
        </w:rPr>
        <w:t xml:space="preserve">If </w:t>
      </w:r>
      <w:proofErr w:type="spellStart"/>
      <w:r w:rsidRPr="00CB1270">
        <w:rPr>
          <w:strike/>
          <w:highlight w:val="cyan"/>
        </w:rPr>
        <w:t>IntraPredMode</w:t>
      </w:r>
      <w:proofErr w:type="spellEnd"/>
      <w:proofErr w:type="gramStart"/>
      <w:r w:rsidRPr="00CB1270">
        <w:rPr>
          <w:strike/>
          <w:highlight w:val="cyan"/>
        </w:rPr>
        <w:t>[ </w:t>
      </w:r>
      <w:proofErr w:type="spellStart"/>
      <w:r w:rsidRPr="00CB1270">
        <w:rPr>
          <w:strike/>
          <w:highlight w:val="cyan"/>
        </w:rPr>
        <w:t>xC</w:t>
      </w:r>
      <w:proofErr w:type="spellEnd"/>
      <w:proofErr w:type="gramEnd"/>
      <w:r w:rsidRPr="00CB1270">
        <w:rPr>
          <w:strike/>
          <w:highlight w:val="cyan"/>
        </w:rPr>
        <w:t> ][ </w:t>
      </w:r>
      <w:proofErr w:type="spellStart"/>
      <w:r w:rsidRPr="00CB1270">
        <w:rPr>
          <w:strike/>
          <w:highlight w:val="cyan"/>
        </w:rPr>
        <w:t>yC</w:t>
      </w:r>
      <w:proofErr w:type="spellEnd"/>
      <w:r w:rsidRPr="00CB1270">
        <w:rPr>
          <w:strike/>
          <w:highlight w:val="cyan"/>
        </w:rPr>
        <w:t xml:space="preserve"> ] is not equal to 0 and </w:t>
      </w:r>
      <w:proofErr w:type="spellStart"/>
      <w:r w:rsidRPr="00CB1270">
        <w:rPr>
          <w:strike/>
          <w:highlight w:val="cyan"/>
        </w:rPr>
        <w:t>IntraPredMode</w:t>
      </w:r>
      <w:proofErr w:type="spellEnd"/>
      <w:r w:rsidRPr="00CB1270">
        <w:rPr>
          <w:strike/>
          <w:highlight w:val="cyan"/>
        </w:rPr>
        <w:t>[ </w:t>
      </w:r>
      <w:proofErr w:type="spellStart"/>
      <w:r w:rsidRPr="00CB1270">
        <w:rPr>
          <w:strike/>
          <w:highlight w:val="cyan"/>
        </w:rPr>
        <w:t>xC</w:t>
      </w:r>
      <w:proofErr w:type="spellEnd"/>
      <w:r w:rsidRPr="00CB1270">
        <w:rPr>
          <w:strike/>
          <w:highlight w:val="cyan"/>
        </w:rPr>
        <w:t> ][ </w:t>
      </w:r>
      <w:proofErr w:type="spellStart"/>
      <w:r w:rsidRPr="00CB1270">
        <w:rPr>
          <w:strike/>
          <w:highlight w:val="cyan"/>
        </w:rPr>
        <w:t>yC</w:t>
      </w:r>
      <w:proofErr w:type="spellEnd"/>
      <w:r w:rsidRPr="00CB1270">
        <w:rPr>
          <w:strike/>
          <w:highlight w:val="cyan"/>
        </w:rPr>
        <w:t xml:space="preserve"> ] is not equal to 1, </w:t>
      </w:r>
      <w:proofErr w:type="spellStart"/>
      <w:r w:rsidRPr="00CB1270">
        <w:rPr>
          <w:strike/>
          <w:highlight w:val="cyan"/>
        </w:rPr>
        <w:t>ctxIdxInc</w:t>
      </w:r>
      <w:proofErr w:type="spellEnd"/>
      <w:r w:rsidRPr="00CB1270">
        <w:rPr>
          <w:strike/>
          <w:highlight w:val="cyan"/>
        </w:rPr>
        <w:t xml:space="preserve"> depends on the </w:t>
      </w:r>
      <w:proofErr w:type="spellStart"/>
      <w:r w:rsidRPr="00CB1270">
        <w:rPr>
          <w:strike/>
          <w:highlight w:val="cyan"/>
        </w:rPr>
        <w:t>SdcSegmentIndex</w:t>
      </w:r>
      <w:proofErr w:type="spellEnd"/>
      <w:r w:rsidRPr="00CB1270">
        <w:rPr>
          <w:strike/>
          <w:highlight w:val="cyan"/>
        </w:rPr>
        <w:t xml:space="preserve"> = 0..</w:t>
      </w:r>
      <w:proofErr w:type="gramStart"/>
      <w:r w:rsidRPr="00CB1270">
        <w:rPr>
          <w:strike/>
          <w:highlight w:val="cyan"/>
        </w:rPr>
        <w:t xml:space="preserve">1, as specified in </w:t>
      </w:r>
      <w:r w:rsidRPr="00CB1270">
        <w:rPr>
          <w:strike/>
          <w:highlight w:val="cyan"/>
        </w:rPr>
        <w:fldChar w:fldCharType="begin" w:fldLock="1"/>
      </w:r>
      <w:r w:rsidRPr="00CB1270">
        <w:rPr>
          <w:strike/>
          <w:highlight w:val="cyan"/>
        </w:rPr>
        <w:instrText xml:space="preserve"> REF _Ref341972261 \h </w:instrText>
      </w:r>
      <w:r w:rsidRPr="00CB1270">
        <w:rPr>
          <w:strike/>
          <w:highlight w:val="cyan"/>
        </w:rPr>
      </w:r>
      <w:r w:rsidRPr="00CB1270">
        <w:rPr>
          <w:strike/>
          <w:highlight w:val="cyan"/>
        </w:rPr>
        <w:fldChar w:fldCharType="separate"/>
      </w:r>
      <w:r w:rsidRPr="00CB1270">
        <w:rPr>
          <w:strike/>
          <w:highlight w:val="cyan"/>
        </w:rPr>
        <w:t>Table G</w:t>
      </w:r>
      <w:r w:rsidRPr="00CB1270">
        <w:rPr>
          <w:strike/>
          <w:highlight w:val="cyan"/>
        </w:rPr>
        <w:noBreakHyphen/>
      </w:r>
      <w:r w:rsidRPr="00CB1270">
        <w:rPr>
          <w:strike/>
          <w:noProof/>
          <w:highlight w:val="cyan"/>
        </w:rPr>
        <w:t>23</w:t>
      </w:r>
      <w:r w:rsidRPr="00CB1270">
        <w:rPr>
          <w:strike/>
          <w:highlight w:val="cyan"/>
        </w:rPr>
        <w:fldChar w:fldCharType="end"/>
      </w:r>
      <w:r w:rsidRPr="00CB1270">
        <w:rPr>
          <w:strike/>
          <w:highlight w:val="cyan"/>
        </w:rPr>
        <w:t>.</w:t>
      </w:r>
      <w:proofErr w:type="gramEnd"/>
    </w:p>
    <w:p w14:paraId="242891AB" w14:textId="77777777" w:rsidR="00CB1270" w:rsidRPr="00CB1270" w:rsidRDefault="00CB1270" w:rsidP="00CB1270">
      <w:pPr>
        <w:pStyle w:val="3N0"/>
        <w:rPr>
          <w:strike/>
          <w:highlight w:val="cyan"/>
        </w:rPr>
      </w:pPr>
      <w:r w:rsidRPr="00CB1270">
        <w:rPr>
          <w:strike/>
          <w:highlight w:val="cyan"/>
        </w:rPr>
        <w:t xml:space="preserve">Otherwise, the </w:t>
      </w:r>
      <w:proofErr w:type="spellStart"/>
      <w:r w:rsidRPr="00CB1270">
        <w:rPr>
          <w:strike/>
          <w:highlight w:val="cyan"/>
        </w:rPr>
        <w:t>ctxIdxInc</w:t>
      </w:r>
      <w:proofErr w:type="spellEnd"/>
      <w:r w:rsidRPr="00CB1270">
        <w:rPr>
          <w:strike/>
          <w:highlight w:val="cyan"/>
        </w:rPr>
        <w:t xml:space="preserve"> is equal to 0.</w:t>
      </w:r>
    </w:p>
    <w:p w14:paraId="43691820" w14:textId="77777777" w:rsidR="00CB1270" w:rsidRPr="00CB1270" w:rsidRDefault="00CB1270" w:rsidP="00CB1270">
      <w:pPr>
        <w:pStyle w:val="Beschriftung"/>
        <w:rPr>
          <w:strike/>
          <w:highlight w:val="cyan"/>
          <w:lang w:val="en-GB"/>
        </w:rPr>
      </w:pPr>
      <w:bookmarkStart w:id="30" w:name="_Ref341972261"/>
      <w:bookmarkStart w:id="31" w:name="_Toc344063374"/>
      <w:r w:rsidRPr="00CB1270">
        <w:rPr>
          <w:strike/>
          <w:highlight w:val="cyan"/>
          <w:lang w:val="en-GB"/>
        </w:rPr>
        <w:t>Table G</w:t>
      </w:r>
      <w:r w:rsidRPr="00CB1270">
        <w:rPr>
          <w:strike/>
          <w:highlight w:val="cyan"/>
          <w:lang w:val="en-GB"/>
        </w:rPr>
        <w:noBreakHyphen/>
      </w:r>
      <w:r w:rsidRPr="00CB1270">
        <w:rPr>
          <w:strike/>
          <w:highlight w:val="cyan"/>
          <w:lang w:val="en-GB"/>
        </w:rPr>
        <w:fldChar w:fldCharType="begin" w:fldLock="1"/>
      </w:r>
      <w:r w:rsidRPr="00CB1270">
        <w:rPr>
          <w:strike/>
          <w:highlight w:val="cyan"/>
          <w:lang w:val="en-GB"/>
        </w:rPr>
        <w:instrText xml:space="preserve"> SEQ Table \* ARABIC \s 1 </w:instrText>
      </w:r>
      <w:r w:rsidRPr="00CB1270">
        <w:rPr>
          <w:strike/>
          <w:highlight w:val="cyan"/>
          <w:lang w:val="en-GB"/>
        </w:rPr>
        <w:fldChar w:fldCharType="separate"/>
      </w:r>
      <w:r w:rsidRPr="00CB1270">
        <w:rPr>
          <w:strike/>
          <w:noProof/>
          <w:highlight w:val="cyan"/>
          <w:lang w:val="en-GB"/>
        </w:rPr>
        <w:t>23</w:t>
      </w:r>
      <w:r w:rsidRPr="00CB1270">
        <w:rPr>
          <w:strike/>
          <w:highlight w:val="cyan"/>
          <w:lang w:val="en-GB"/>
        </w:rPr>
        <w:fldChar w:fldCharType="end"/>
      </w:r>
      <w:bookmarkEnd w:id="30"/>
      <w:r w:rsidRPr="00CB1270">
        <w:rPr>
          <w:strike/>
          <w:highlight w:val="cyan"/>
          <w:lang w:val="en-GB"/>
        </w:rPr>
        <w:t xml:space="preserve"> – Specification of </w:t>
      </w:r>
      <w:proofErr w:type="spellStart"/>
      <w:r w:rsidRPr="00CB1270">
        <w:rPr>
          <w:strike/>
          <w:highlight w:val="cyan"/>
          <w:lang w:val="en-GB"/>
        </w:rPr>
        <w:t>ctxIdxInc</w:t>
      </w:r>
      <w:proofErr w:type="spellEnd"/>
      <w:r w:rsidRPr="00CB1270">
        <w:rPr>
          <w:strike/>
          <w:highlight w:val="cyan"/>
          <w:lang w:val="en-GB"/>
        </w:rPr>
        <w:t xml:space="preserve"> using segment index</w:t>
      </w:r>
      <w:bookmarkEnd w:id="31"/>
    </w:p>
    <w:tbl>
      <w:tblPr>
        <w:tblW w:w="9674"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4764"/>
        <w:gridCol w:w="1590"/>
        <w:gridCol w:w="1590"/>
      </w:tblGrid>
      <w:tr w:rsidR="00CB1270" w:rsidRPr="00CB1270" w14:paraId="7073AF03" w14:textId="77777777" w:rsidTr="00155679">
        <w:trPr>
          <w:jc w:val="center"/>
        </w:trPr>
        <w:tc>
          <w:tcPr>
            <w:tcW w:w="1730" w:type="dxa"/>
            <w:shd w:val="clear" w:color="auto" w:fill="auto"/>
          </w:tcPr>
          <w:p w14:paraId="31CF56A6" w14:textId="77777777" w:rsidR="00CB1270" w:rsidRPr="00CB1270" w:rsidRDefault="00CB1270" w:rsidP="00155679">
            <w:pPr>
              <w:keepNext/>
              <w:jc w:val="center"/>
              <w:rPr>
                <w:b/>
                <w:strike/>
                <w:sz w:val="16"/>
                <w:szCs w:val="16"/>
                <w:highlight w:val="cyan"/>
              </w:rPr>
            </w:pPr>
            <w:r w:rsidRPr="00CB1270">
              <w:rPr>
                <w:b/>
                <w:strike/>
                <w:sz w:val="16"/>
                <w:szCs w:val="16"/>
                <w:highlight w:val="cyan"/>
              </w:rPr>
              <w:t>Syntax element</w:t>
            </w:r>
          </w:p>
        </w:tc>
        <w:tc>
          <w:tcPr>
            <w:tcW w:w="4764" w:type="dxa"/>
            <w:shd w:val="clear" w:color="auto" w:fill="auto"/>
          </w:tcPr>
          <w:p w14:paraId="7A3BDBAB" w14:textId="77777777" w:rsidR="00CB1270" w:rsidRPr="00CB1270" w:rsidRDefault="00CB1270" w:rsidP="00155679">
            <w:pPr>
              <w:keepNext/>
              <w:jc w:val="center"/>
              <w:rPr>
                <w:b/>
                <w:strike/>
                <w:sz w:val="16"/>
                <w:szCs w:val="16"/>
                <w:highlight w:val="cyan"/>
              </w:rPr>
            </w:pPr>
            <w:proofErr w:type="spellStart"/>
            <w:r w:rsidRPr="00CB1270">
              <w:rPr>
                <w:b/>
                <w:strike/>
                <w:sz w:val="16"/>
                <w:szCs w:val="16"/>
                <w:highlight w:val="cyan"/>
              </w:rPr>
              <w:t>IntraPredMode</w:t>
            </w:r>
            <w:proofErr w:type="spellEnd"/>
          </w:p>
        </w:tc>
        <w:tc>
          <w:tcPr>
            <w:tcW w:w="1590" w:type="dxa"/>
            <w:shd w:val="clear" w:color="auto" w:fill="auto"/>
          </w:tcPr>
          <w:p w14:paraId="65672641" w14:textId="77777777" w:rsidR="00CB1270" w:rsidRPr="00CB1270" w:rsidRDefault="00CB1270" w:rsidP="00155679">
            <w:pPr>
              <w:keepNext/>
              <w:jc w:val="center"/>
              <w:rPr>
                <w:b/>
                <w:strike/>
                <w:sz w:val="16"/>
                <w:szCs w:val="16"/>
                <w:highlight w:val="cyan"/>
              </w:rPr>
            </w:pPr>
            <w:proofErr w:type="spellStart"/>
            <w:r w:rsidRPr="00CB1270">
              <w:rPr>
                <w:b/>
                <w:strike/>
                <w:sz w:val="16"/>
                <w:szCs w:val="16"/>
                <w:highlight w:val="cyan"/>
              </w:rPr>
              <w:t>SdcSegmentIndex</w:t>
            </w:r>
            <w:proofErr w:type="spellEnd"/>
          </w:p>
        </w:tc>
        <w:tc>
          <w:tcPr>
            <w:tcW w:w="1590" w:type="dxa"/>
            <w:shd w:val="clear" w:color="auto" w:fill="auto"/>
          </w:tcPr>
          <w:p w14:paraId="4133849F" w14:textId="77777777" w:rsidR="00CB1270" w:rsidRPr="00CB1270" w:rsidRDefault="00CB1270" w:rsidP="00155679">
            <w:pPr>
              <w:keepNext/>
              <w:jc w:val="center"/>
              <w:rPr>
                <w:b/>
                <w:strike/>
                <w:sz w:val="16"/>
                <w:szCs w:val="16"/>
                <w:highlight w:val="cyan"/>
              </w:rPr>
            </w:pPr>
            <w:proofErr w:type="spellStart"/>
            <w:proofErr w:type="gramStart"/>
            <w:r w:rsidRPr="00CB1270">
              <w:rPr>
                <w:b/>
                <w:strike/>
                <w:sz w:val="16"/>
                <w:szCs w:val="16"/>
                <w:highlight w:val="cyan"/>
              </w:rPr>
              <w:t>ctxIdxInc</w:t>
            </w:r>
            <w:proofErr w:type="spellEnd"/>
            <w:proofErr w:type="gramEnd"/>
          </w:p>
        </w:tc>
      </w:tr>
      <w:tr w:rsidR="00CB1270" w:rsidRPr="00CB1270" w14:paraId="768EC107" w14:textId="77777777" w:rsidTr="00155679">
        <w:trPr>
          <w:trHeight w:val="155"/>
          <w:jc w:val="center"/>
        </w:trPr>
        <w:tc>
          <w:tcPr>
            <w:tcW w:w="1730" w:type="dxa"/>
            <w:vMerge w:val="restart"/>
            <w:shd w:val="clear" w:color="auto" w:fill="auto"/>
          </w:tcPr>
          <w:p w14:paraId="210DEB78" w14:textId="77777777" w:rsidR="00CB1270" w:rsidRPr="00CB1270" w:rsidRDefault="00CB1270" w:rsidP="00155679">
            <w:pPr>
              <w:keepNext/>
              <w:rPr>
                <w:strike/>
                <w:sz w:val="16"/>
                <w:szCs w:val="16"/>
                <w:highlight w:val="cyan"/>
              </w:rPr>
            </w:pPr>
            <w:proofErr w:type="spellStart"/>
            <w:proofErr w:type="gramStart"/>
            <w:r w:rsidRPr="00CB1270">
              <w:rPr>
                <w:rFonts w:eastAsia="PMingLiU"/>
                <w:strike/>
                <w:kern w:val="2"/>
                <w:sz w:val="16"/>
                <w:szCs w:val="16"/>
                <w:highlight w:val="cyan"/>
                <w:lang w:eastAsia="zh-TW"/>
              </w:rPr>
              <w:t>sdc</w:t>
            </w:r>
            <w:proofErr w:type="gramEnd"/>
            <w:r w:rsidRPr="00CB1270">
              <w:rPr>
                <w:rFonts w:eastAsia="PMingLiU"/>
                <w:strike/>
                <w:kern w:val="2"/>
                <w:sz w:val="16"/>
                <w:szCs w:val="16"/>
                <w:highlight w:val="cyan"/>
                <w:lang w:eastAsia="zh-TW"/>
              </w:rPr>
              <w:t>_residual_flag</w:t>
            </w:r>
            <w:proofErr w:type="spellEnd"/>
          </w:p>
        </w:tc>
        <w:tc>
          <w:tcPr>
            <w:tcW w:w="4764" w:type="dxa"/>
            <w:shd w:val="clear" w:color="auto" w:fill="auto"/>
          </w:tcPr>
          <w:p w14:paraId="2E0F2B4B"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16FCA7C7"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75BD345D"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59BDA1A7" w14:textId="77777777" w:rsidTr="00155679">
        <w:trPr>
          <w:trHeight w:val="155"/>
          <w:jc w:val="center"/>
        </w:trPr>
        <w:tc>
          <w:tcPr>
            <w:tcW w:w="1730" w:type="dxa"/>
            <w:vMerge/>
            <w:shd w:val="clear" w:color="auto" w:fill="auto"/>
          </w:tcPr>
          <w:p w14:paraId="5D902373" w14:textId="77777777" w:rsidR="00CB1270" w:rsidRPr="00CB1270" w:rsidRDefault="00CB1270" w:rsidP="00155679">
            <w:pPr>
              <w:keepNext/>
              <w:rPr>
                <w:rFonts w:eastAsia="PMingLiU"/>
                <w:strike/>
                <w:kern w:val="2"/>
                <w:sz w:val="16"/>
                <w:szCs w:val="16"/>
                <w:highlight w:val="cyan"/>
                <w:lang w:eastAsia="zh-TW"/>
              </w:rPr>
            </w:pPr>
          </w:p>
        </w:tc>
        <w:tc>
          <w:tcPr>
            <w:tcW w:w="4764" w:type="dxa"/>
            <w:vMerge w:val="restart"/>
            <w:shd w:val="clear" w:color="auto" w:fill="auto"/>
          </w:tcPr>
          <w:p w14:paraId="7DACE0FE"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&amp;&amp;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6C4077E4"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00445D58"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23CAD6F3" w14:textId="77777777" w:rsidTr="00155679">
        <w:trPr>
          <w:trHeight w:val="155"/>
          <w:jc w:val="center"/>
        </w:trPr>
        <w:tc>
          <w:tcPr>
            <w:tcW w:w="1730" w:type="dxa"/>
            <w:vMerge/>
            <w:shd w:val="clear" w:color="auto" w:fill="auto"/>
          </w:tcPr>
          <w:p w14:paraId="5AEF75B5" w14:textId="77777777" w:rsidR="00CB1270" w:rsidRPr="00CB1270" w:rsidRDefault="00CB1270" w:rsidP="00155679">
            <w:pPr>
              <w:keepNext/>
              <w:rPr>
                <w:rFonts w:eastAsia="PMingLiU"/>
                <w:strike/>
                <w:kern w:val="2"/>
                <w:sz w:val="16"/>
                <w:szCs w:val="16"/>
                <w:highlight w:val="cyan"/>
                <w:lang w:eastAsia="zh-TW"/>
              </w:rPr>
            </w:pPr>
          </w:p>
        </w:tc>
        <w:tc>
          <w:tcPr>
            <w:tcW w:w="4764" w:type="dxa"/>
            <w:vMerge/>
            <w:shd w:val="clear" w:color="auto" w:fill="auto"/>
          </w:tcPr>
          <w:p w14:paraId="2F839A84" w14:textId="77777777" w:rsidR="00CB1270" w:rsidRPr="00CB1270" w:rsidRDefault="00CB1270" w:rsidP="00155679">
            <w:pPr>
              <w:keepNext/>
              <w:rPr>
                <w:strike/>
                <w:sz w:val="16"/>
                <w:szCs w:val="16"/>
                <w:highlight w:val="cyan"/>
              </w:rPr>
            </w:pPr>
          </w:p>
        </w:tc>
        <w:tc>
          <w:tcPr>
            <w:tcW w:w="1590" w:type="dxa"/>
            <w:shd w:val="clear" w:color="auto" w:fill="auto"/>
            <w:vAlign w:val="center"/>
          </w:tcPr>
          <w:p w14:paraId="66CB73CC" w14:textId="77777777" w:rsidR="00CB1270" w:rsidRPr="00CB1270" w:rsidRDefault="00CB1270" w:rsidP="00155679">
            <w:pPr>
              <w:keepNext/>
              <w:jc w:val="center"/>
              <w:rPr>
                <w:strike/>
                <w:sz w:val="16"/>
                <w:szCs w:val="16"/>
                <w:highlight w:val="cyan"/>
              </w:rPr>
            </w:pPr>
            <w:r w:rsidRPr="00CB1270">
              <w:rPr>
                <w:strike/>
                <w:sz w:val="16"/>
                <w:szCs w:val="16"/>
                <w:highlight w:val="cyan"/>
              </w:rPr>
              <w:t>1</w:t>
            </w:r>
          </w:p>
        </w:tc>
        <w:tc>
          <w:tcPr>
            <w:tcW w:w="1590" w:type="dxa"/>
            <w:shd w:val="clear" w:color="auto" w:fill="auto"/>
            <w:vAlign w:val="center"/>
          </w:tcPr>
          <w:p w14:paraId="26263BA4" w14:textId="77777777" w:rsidR="00CB1270" w:rsidRPr="00CB1270" w:rsidRDefault="00CB1270" w:rsidP="00155679">
            <w:pPr>
              <w:keepNext/>
              <w:jc w:val="center"/>
              <w:rPr>
                <w:strike/>
                <w:sz w:val="16"/>
                <w:szCs w:val="16"/>
                <w:highlight w:val="cyan"/>
              </w:rPr>
            </w:pPr>
            <w:r w:rsidRPr="00CB1270">
              <w:rPr>
                <w:strike/>
                <w:sz w:val="16"/>
                <w:szCs w:val="16"/>
                <w:highlight w:val="cyan"/>
              </w:rPr>
              <w:t>1</w:t>
            </w:r>
          </w:p>
        </w:tc>
      </w:tr>
      <w:tr w:rsidR="00CB1270" w:rsidRPr="00CB1270" w14:paraId="509983E4" w14:textId="77777777" w:rsidTr="00155679">
        <w:trPr>
          <w:trHeight w:val="155"/>
          <w:jc w:val="center"/>
        </w:trPr>
        <w:tc>
          <w:tcPr>
            <w:tcW w:w="1730" w:type="dxa"/>
            <w:vMerge w:val="restart"/>
            <w:shd w:val="clear" w:color="auto" w:fill="auto"/>
          </w:tcPr>
          <w:p w14:paraId="37A4EFFC" w14:textId="77777777" w:rsidR="00CB1270" w:rsidRPr="00CB1270" w:rsidRDefault="00CB1270" w:rsidP="00155679">
            <w:pPr>
              <w:keepNext/>
              <w:rPr>
                <w:rFonts w:eastAsia="PMingLiU"/>
                <w:strike/>
                <w:kern w:val="2"/>
                <w:sz w:val="16"/>
                <w:szCs w:val="16"/>
                <w:highlight w:val="cyan"/>
                <w:lang w:eastAsia="zh-TW"/>
              </w:rPr>
            </w:pPr>
            <w:proofErr w:type="spellStart"/>
            <w:proofErr w:type="gramStart"/>
            <w:r w:rsidRPr="00CB1270">
              <w:rPr>
                <w:rFonts w:eastAsia="PMingLiU"/>
                <w:strike/>
                <w:kern w:val="2"/>
                <w:sz w:val="16"/>
                <w:szCs w:val="16"/>
                <w:highlight w:val="cyan"/>
                <w:lang w:eastAsia="zh-TW"/>
              </w:rPr>
              <w:t>sdc</w:t>
            </w:r>
            <w:proofErr w:type="gramEnd"/>
            <w:r w:rsidRPr="00CB1270">
              <w:rPr>
                <w:rFonts w:eastAsia="PMingLiU"/>
                <w:strike/>
                <w:kern w:val="2"/>
                <w:sz w:val="16"/>
                <w:szCs w:val="16"/>
                <w:highlight w:val="cyan"/>
                <w:lang w:eastAsia="zh-TW"/>
              </w:rPr>
              <w:t>_residual_sign_flag</w:t>
            </w:r>
            <w:proofErr w:type="spellEnd"/>
          </w:p>
        </w:tc>
        <w:tc>
          <w:tcPr>
            <w:tcW w:w="4764" w:type="dxa"/>
            <w:shd w:val="clear" w:color="auto" w:fill="auto"/>
          </w:tcPr>
          <w:p w14:paraId="4D9769DE"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44C542E3"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5EA3E51D"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48F4E246" w14:textId="77777777" w:rsidTr="00155679">
        <w:trPr>
          <w:trHeight w:val="155"/>
          <w:jc w:val="center"/>
        </w:trPr>
        <w:tc>
          <w:tcPr>
            <w:tcW w:w="1730" w:type="dxa"/>
            <w:vMerge/>
            <w:shd w:val="clear" w:color="auto" w:fill="auto"/>
          </w:tcPr>
          <w:p w14:paraId="2C65B36C" w14:textId="77777777" w:rsidR="00CB1270" w:rsidRPr="00CB1270" w:rsidRDefault="00CB1270" w:rsidP="00155679">
            <w:pPr>
              <w:keepNext/>
              <w:rPr>
                <w:rFonts w:eastAsia="PMingLiU"/>
                <w:strike/>
                <w:kern w:val="2"/>
                <w:sz w:val="16"/>
                <w:szCs w:val="16"/>
                <w:highlight w:val="cyan"/>
                <w:lang w:eastAsia="zh-TW"/>
              </w:rPr>
            </w:pPr>
          </w:p>
        </w:tc>
        <w:tc>
          <w:tcPr>
            <w:tcW w:w="4764" w:type="dxa"/>
            <w:vMerge w:val="restart"/>
            <w:shd w:val="clear" w:color="auto" w:fill="auto"/>
          </w:tcPr>
          <w:p w14:paraId="54A0F7CC"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&amp;&amp;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3E4F247A"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7D372E37"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777AE5A8" w14:textId="77777777" w:rsidTr="00155679">
        <w:trPr>
          <w:trHeight w:val="155"/>
          <w:jc w:val="center"/>
        </w:trPr>
        <w:tc>
          <w:tcPr>
            <w:tcW w:w="1730" w:type="dxa"/>
            <w:vMerge/>
            <w:shd w:val="clear" w:color="auto" w:fill="auto"/>
          </w:tcPr>
          <w:p w14:paraId="75997FA7" w14:textId="77777777" w:rsidR="00CB1270" w:rsidRPr="00CB1270" w:rsidRDefault="00CB1270" w:rsidP="00155679">
            <w:pPr>
              <w:keepNext/>
              <w:rPr>
                <w:rFonts w:eastAsia="PMingLiU"/>
                <w:strike/>
                <w:kern w:val="2"/>
                <w:sz w:val="16"/>
                <w:szCs w:val="16"/>
                <w:highlight w:val="cyan"/>
                <w:lang w:eastAsia="zh-TW"/>
              </w:rPr>
            </w:pPr>
          </w:p>
        </w:tc>
        <w:tc>
          <w:tcPr>
            <w:tcW w:w="4764" w:type="dxa"/>
            <w:vMerge/>
            <w:shd w:val="clear" w:color="auto" w:fill="auto"/>
          </w:tcPr>
          <w:p w14:paraId="1CC31CE9" w14:textId="77777777" w:rsidR="00CB1270" w:rsidRPr="00CB1270" w:rsidRDefault="00CB1270" w:rsidP="00155679">
            <w:pPr>
              <w:keepNext/>
              <w:rPr>
                <w:strike/>
                <w:sz w:val="16"/>
                <w:szCs w:val="16"/>
                <w:highlight w:val="cyan"/>
              </w:rPr>
            </w:pPr>
          </w:p>
        </w:tc>
        <w:tc>
          <w:tcPr>
            <w:tcW w:w="1590" w:type="dxa"/>
            <w:shd w:val="clear" w:color="auto" w:fill="auto"/>
            <w:vAlign w:val="center"/>
          </w:tcPr>
          <w:p w14:paraId="0438D836" w14:textId="77777777" w:rsidR="00CB1270" w:rsidRPr="00CB1270" w:rsidRDefault="00CB1270" w:rsidP="00155679">
            <w:pPr>
              <w:keepNext/>
              <w:jc w:val="center"/>
              <w:rPr>
                <w:strike/>
                <w:sz w:val="16"/>
                <w:szCs w:val="16"/>
                <w:highlight w:val="cyan"/>
              </w:rPr>
            </w:pPr>
            <w:r w:rsidRPr="00CB1270">
              <w:rPr>
                <w:strike/>
                <w:sz w:val="16"/>
                <w:szCs w:val="16"/>
                <w:highlight w:val="cyan"/>
              </w:rPr>
              <w:t>1</w:t>
            </w:r>
          </w:p>
        </w:tc>
        <w:tc>
          <w:tcPr>
            <w:tcW w:w="1590" w:type="dxa"/>
            <w:shd w:val="clear" w:color="auto" w:fill="auto"/>
            <w:vAlign w:val="center"/>
          </w:tcPr>
          <w:p w14:paraId="13CB40A0" w14:textId="77777777" w:rsidR="00CB1270" w:rsidRPr="00CB1270" w:rsidRDefault="00CB1270" w:rsidP="00155679">
            <w:pPr>
              <w:keepNext/>
              <w:jc w:val="center"/>
              <w:rPr>
                <w:strike/>
                <w:sz w:val="16"/>
                <w:szCs w:val="16"/>
                <w:highlight w:val="cyan"/>
              </w:rPr>
            </w:pPr>
            <w:r w:rsidRPr="00CB1270">
              <w:rPr>
                <w:strike/>
                <w:sz w:val="16"/>
                <w:szCs w:val="16"/>
                <w:highlight w:val="cyan"/>
              </w:rPr>
              <w:t>1</w:t>
            </w:r>
          </w:p>
        </w:tc>
      </w:tr>
      <w:tr w:rsidR="00CB1270" w:rsidRPr="00CB1270" w14:paraId="5EFB507E" w14:textId="77777777" w:rsidTr="00155679">
        <w:trPr>
          <w:trHeight w:val="155"/>
          <w:jc w:val="center"/>
        </w:trPr>
        <w:tc>
          <w:tcPr>
            <w:tcW w:w="1730" w:type="dxa"/>
            <w:vMerge w:val="restart"/>
            <w:shd w:val="clear" w:color="auto" w:fill="auto"/>
          </w:tcPr>
          <w:p w14:paraId="40C94C53" w14:textId="77777777" w:rsidR="00CB1270" w:rsidRPr="00CB1270" w:rsidRDefault="00CB1270" w:rsidP="00155679">
            <w:pPr>
              <w:keepNext/>
              <w:rPr>
                <w:rFonts w:eastAsia="PMingLiU"/>
                <w:strike/>
                <w:kern w:val="2"/>
                <w:sz w:val="16"/>
                <w:szCs w:val="16"/>
                <w:highlight w:val="cyan"/>
                <w:lang w:eastAsia="zh-TW"/>
              </w:rPr>
            </w:pPr>
            <w:proofErr w:type="gramStart"/>
            <w:r w:rsidRPr="00CB1270">
              <w:rPr>
                <w:rFonts w:eastAsia="PMingLiU"/>
                <w:strike/>
                <w:kern w:val="2"/>
                <w:sz w:val="16"/>
                <w:szCs w:val="16"/>
                <w:highlight w:val="cyan"/>
                <w:lang w:eastAsia="zh-TW"/>
              </w:rPr>
              <w:t>sdc</w:t>
            </w:r>
            <w:proofErr w:type="gramEnd"/>
            <w:r w:rsidRPr="00CB1270">
              <w:rPr>
                <w:rFonts w:eastAsia="PMingLiU"/>
                <w:strike/>
                <w:kern w:val="2"/>
                <w:sz w:val="16"/>
                <w:szCs w:val="16"/>
                <w:highlight w:val="cyan"/>
                <w:lang w:eastAsia="zh-TW"/>
              </w:rPr>
              <w:t>_residual_abs_minus1</w:t>
            </w:r>
          </w:p>
        </w:tc>
        <w:tc>
          <w:tcPr>
            <w:tcW w:w="4764" w:type="dxa"/>
            <w:shd w:val="clear" w:color="auto" w:fill="auto"/>
          </w:tcPr>
          <w:p w14:paraId="0581F462"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6588FA1D"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52F0124F"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7BC7F24B" w14:textId="77777777" w:rsidTr="00155679">
        <w:trPr>
          <w:trHeight w:val="155"/>
          <w:jc w:val="center"/>
        </w:trPr>
        <w:tc>
          <w:tcPr>
            <w:tcW w:w="1730" w:type="dxa"/>
            <w:vMerge/>
            <w:shd w:val="clear" w:color="auto" w:fill="auto"/>
          </w:tcPr>
          <w:p w14:paraId="6A4BCBE9" w14:textId="77777777" w:rsidR="00CB1270" w:rsidRPr="00CB1270" w:rsidRDefault="00CB1270" w:rsidP="00155679">
            <w:pPr>
              <w:keepNext/>
              <w:rPr>
                <w:rFonts w:eastAsia="PMingLiU"/>
                <w:strike/>
                <w:kern w:val="2"/>
                <w:sz w:val="16"/>
                <w:szCs w:val="16"/>
                <w:highlight w:val="cyan"/>
                <w:lang w:eastAsia="zh-TW"/>
              </w:rPr>
            </w:pPr>
          </w:p>
        </w:tc>
        <w:tc>
          <w:tcPr>
            <w:tcW w:w="4764" w:type="dxa"/>
            <w:vMerge w:val="restart"/>
            <w:shd w:val="clear" w:color="auto" w:fill="auto"/>
          </w:tcPr>
          <w:p w14:paraId="78DA9730" w14:textId="77777777" w:rsidR="00CB1270" w:rsidRPr="00CB1270" w:rsidRDefault="00CB1270" w:rsidP="00155679">
            <w:pPr>
              <w:keepNext/>
              <w:rPr>
                <w:strike/>
                <w:sz w:val="16"/>
                <w:szCs w:val="16"/>
                <w:highlight w:val="cyan"/>
              </w:rPr>
            </w:pPr>
            <w:proofErr w:type="spellStart"/>
            <w:r w:rsidRPr="00CB1270">
              <w:rPr>
                <w:strike/>
                <w:sz w:val="16"/>
                <w:szCs w:val="16"/>
                <w:highlight w:val="cyan"/>
              </w:rPr>
              <w:t>IntraPredMode</w:t>
            </w:r>
            <w:proofErr w:type="spellEnd"/>
            <w:proofErr w:type="gramStart"/>
            <w:r w:rsidRPr="00CB1270">
              <w:rPr>
                <w:strike/>
                <w:sz w:val="16"/>
                <w:szCs w:val="16"/>
                <w:highlight w:val="cyan"/>
              </w:rPr>
              <w:t>[ </w:t>
            </w:r>
            <w:proofErr w:type="spellStart"/>
            <w:r w:rsidRPr="00CB1270">
              <w:rPr>
                <w:strike/>
                <w:sz w:val="16"/>
                <w:szCs w:val="16"/>
                <w:highlight w:val="cyan"/>
              </w:rPr>
              <w:t>xC</w:t>
            </w:r>
            <w:proofErr w:type="spellEnd"/>
            <w:proofErr w:type="gram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0 &amp;&amp; </w:t>
            </w:r>
            <w:proofErr w:type="spellStart"/>
            <w:r w:rsidRPr="00CB1270">
              <w:rPr>
                <w:strike/>
                <w:sz w:val="16"/>
                <w:szCs w:val="16"/>
                <w:highlight w:val="cyan"/>
              </w:rPr>
              <w:t>IntraPredMode</w:t>
            </w:r>
            <w:proofErr w:type="spellEnd"/>
            <w:r w:rsidRPr="00CB1270">
              <w:rPr>
                <w:strike/>
                <w:sz w:val="16"/>
                <w:szCs w:val="16"/>
                <w:highlight w:val="cyan"/>
              </w:rPr>
              <w:t>[ </w:t>
            </w:r>
            <w:proofErr w:type="spellStart"/>
            <w:r w:rsidRPr="00CB1270">
              <w:rPr>
                <w:strike/>
                <w:sz w:val="16"/>
                <w:szCs w:val="16"/>
                <w:highlight w:val="cyan"/>
              </w:rPr>
              <w:t>xC</w:t>
            </w:r>
            <w:proofErr w:type="spellEnd"/>
            <w:r w:rsidRPr="00CB1270">
              <w:rPr>
                <w:strike/>
                <w:sz w:val="16"/>
                <w:szCs w:val="16"/>
                <w:highlight w:val="cyan"/>
              </w:rPr>
              <w:t> ][ </w:t>
            </w:r>
            <w:proofErr w:type="spellStart"/>
            <w:r w:rsidRPr="00CB1270">
              <w:rPr>
                <w:strike/>
                <w:sz w:val="16"/>
                <w:szCs w:val="16"/>
                <w:highlight w:val="cyan"/>
              </w:rPr>
              <w:t>yC</w:t>
            </w:r>
            <w:proofErr w:type="spellEnd"/>
            <w:r w:rsidRPr="00CB1270">
              <w:rPr>
                <w:strike/>
                <w:sz w:val="16"/>
                <w:szCs w:val="16"/>
                <w:highlight w:val="cyan"/>
              </w:rPr>
              <w:t> ]  !=  1</w:t>
            </w:r>
          </w:p>
        </w:tc>
        <w:tc>
          <w:tcPr>
            <w:tcW w:w="1590" w:type="dxa"/>
            <w:shd w:val="clear" w:color="auto" w:fill="auto"/>
            <w:vAlign w:val="center"/>
          </w:tcPr>
          <w:p w14:paraId="74E6FBB4"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c>
          <w:tcPr>
            <w:tcW w:w="1590" w:type="dxa"/>
            <w:shd w:val="clear" w:color="auto" w:fill="auto"/>
            <w:vAlign w:val="center"/>
          </w:tcPr>
          <w:p w14:paraId="5C531E8D" w14:textId="77777777" w:rsidR="00CB1270" w:rsidRPr="00CB1270" w:rsidRDefault="00CB1270" w:rsidP="00155679">
            <w:pPr>
              <w:keepNext/>
              <w:jc w:val="center"/>
              <w:rPr>
                <w:strike/>
                <w:sz w:val="16"/>
                <w:szCs w:val="16"/>
                <w:highlight w:val="cyan"/>
              </w:rPr>
            </w:pPr>
            <w:r w:rsidRPr="00CB1270">
              <w:rPr>
                <w:strike/>
                <w:sz w:val="16"/>
                <w:szCs w:val="16"/>
                <w:highlight w:val="cyan"/>
              </w:rPr>
              <w:t>0</w:t>
            </w:r>
          </w:p>
        </w:tc>
      </w:tr>
      <w:tr w:rsidR="00CB1270" w:rsidRPr="00CB1270" w14:paraId="536F2D4C" w14:textId="77777777" w:rsidTr="00155679">
        <w:trPr>
          <w:trHeight w:val="155"/>
          <w:jc w:val="center"/>
        </w:trPr>
        <w:tc>
          <w:tcPr>
            <w:tcW w:w="1730" w:type="dxa"/>
            <w:vMerge/>
            <w:shd w:val="clear" w:color="auto" w:fill="auto"/>
          </w:tcPr>
          <w:p w14:paraId="40A716BD" w14:textId="77777777" w:rsidR="00CB1270" w:rsidRPr="00CB1270" w:rsidRDefault="00CB1270" w:rsidP="00155679">
            <w:pPr>
              <w:keepNext/>
              <w:rPr>
                <w:rFonts w:eastAsia="PMingLiU"/>
                <w:strike/>
                <w:kern w:val="2"/>
                <w:sz w:val="16"/>
                <w:szCs w:val="16"/>
                <w:highlight w:val="cyan"/>
                <w:lang w:eastAsia="zh-TW"/>
              </w:rPr>
            </w:pPr>
          </w:p>
        </w:tc>
        <w:tc>
          <w:tcPr>
            <w:tcW w:w="4764" w:type="dxa"/>
            <w:vMerge/>
            <w:shd w:val="clear" w:color="auto" w:fill="auto"/>
          </w:tcPr>
          <w:p w14:paraId="65203549" w14:textId="77777777" w:rsidR="00CB1270" w:rsidRPr="00CB1270" w:rsidRDefault="00CB1270" w:rsidP="00155679">
            <w:pPr>
              <w:keepNext/>
              <w:rPr>
                <w:strike/>
                <w:sz w:val="16"/>
                <w:szCs w:val="16"/>
                <w:highlight w:val="cyan"/>
              </w:rPr>
            </w:pPr>
          </w:p>
        </w:tc>
        <w:tc>
          <w:tcPr>
            <w:tcW w:w="1590" w:type="dxa"/>
            <w:shd w:val="clear" w:color="auto" w:fill="auto"/>
            <w:vAlign w:val="center"/>
          </w:tcPr>
          <w:p w14:paraId="1FA92F8D" w14:textId="77777777" w:rsidR="00CB1270" w:rsidRPr="00CB1270" w:rsidRDefault="00CB1270" w:rsidP="00155679">
            <w:pPr>
              <w:keepNext/>
              <w:jc w:val="center"/>
              <w:rPr>
                <w:strike/>
                <w:sz w:val="16"/>
                <w:szCs w:val="16"/>
                <w:highlight w:val="cyan"/>
              </w:rPr>
            </w:pPr>
            <w:r w:rsidRPr="00CB1270">
              <w:rPr>
                <w:strike/>
                <w:sz w:val="16"/>
                <w:szCs w:val="16"/>
                <w:highlight w:val="cyan"/>
              </w:rPr>
              <w:t>1</w:t>
            </w:r>
          </w:p>
        </w:tc>
        <w:tc>
          <w:tcPr>
            <w:tcW w:w="1590" w:type="dxa"/>
            <w:shd w:val="clear" w:color="auto" w:fill="auto"/>
            <w:vAlign w:val="center"/>
          </w:tcPr>
          <w:p w14:paraId="3891FBA1" w14:textId="77777777" w:rsidR="00CB1270" w:rsidRPr="00CB1270" w:rsidRDefault="00CB1270" w:rsidP="00155679">
            <w:pPr>
              <w:keepNext/>
              <w:jc w:val="center"/>
              <w:rPr>
                <w:strike/>
                <w:sz w:val="16"/>
                <w:szCs w:val="16"/>
              </w:rPr>
            </w:pPr>
            <w:r w:rsidRPr="00CB1270">
              <w:rPr>
                <w:strike/>
                <w:sz w:val="16"/>
                <w:szCs w:val="16"/>
                <w:highlight w:val="cyan"/>
              </w:rPr>
              <w:t>10</w:t>
            </w:r>
          </w:p>
        </w:tc>
      </w:tr>
    </w:tbl>
    <w:p w14:paraId="5BC0083D" w14:textId="14BAE4CC" w:rsidR="007B6333" w:rsidRDefault="002D4004" w:rsidP="002D4004">
      <w:pPr>
        <w:pStyle w:val="berschrift1"/>
      </w:pPr>
      <w:r>
        <w:t>Simulation Results</w:t>
      </w:r>
    </w:p>
    <w:p w14:paraId="535C3DC7" w14:textId="7DA02B98" w:rsidR="002D4004" w:rsidRDefault="00F26D09" w:rsidP="002D4004">
      <w:r>
        <w:t xml:space="preserve">The simulations were performed according the common test conditions </w:t>
      </w:r>
      <w:sdt>
        <w:sdtPr>
          <w:id w:val="951597741"/>
          <w:citation/>
        </w:sdtPr>
        <w:sdtEndPr/>
        <w:sdtContent>
          <w:r>
            <w:fldChar w:fldCharType="begin"/>
          </w:r>
          <w:r w:rsidR="004131E1">
            <w:rPr>
              <w:lang w:val="de-DE"/>
            </w:rPr>
            <w:instrText xml:space="preserve">CITATION Hei11 \l 1031 </w:instrText>
          </w:r>
          <w:r>
            <w:fldChar w:fldCharType="separate"/>
          </w:r>
          <w:r w:rsidR="004131E1" w:rsidRPr="004131E1">
            <w:rPr>
              <w:noProof/>
              <w:lang w:val="de-DE"/>
            </w:rPr>
            <w:t>[</w:t>
          </w:r>
          <w:hyperlink w:anchor="Hei11" w:history="1">
            <w:r w:rsidR="004131E1" w:rsidRPr="004131E1">
              <w:rPr>
                <w:noProof/>
                <w:lang w:val="de-DE"/>
              </w:rPr>
              <w:t>1</w:t>
            </w:r>
          </w:hyperlink>
          <w:r w:rsidR="004131E1" w:rsidRPr="004131E1">
            <w:rPr>
              <w:noProof/>
              <w:lang w:val="de-DE"/>
            </w:rPr>
            <w:t>]</w:t>
          </w:r>
          <w:r>
            <w:fldChar w:fldCharType="end"/>
          </w:r>
        </w:sdtContent>
      </w:sdt>
      <w:r>
        <w:t>. For the All-Intra coding scenario, configuration files from Core Experiment 6 on Depth Map Intra Coding Tools were used.</w:t>
      </w:r>
    </w:p>
    <w:p w14:paraId="431E5E61" w14:textId="5432FB89" w:rsidR="00E62958" w:rsidRDefault="00E62958" w:rsidP="00E62958">
      <w:pPr>
        <w:pStyle w:val="berschrift2"/>
      </w:pPr>
      <w:r>
        <w:t>Random Access Coding Configuration (CTC)</w:t>
      </w:r>
    </w:p>
    <w:tbl>
      <w:tblPr>
        <w:tblW w:w="5000" w:type="pct"/>
        <w:tblCellMar>
          <w:left w:w="70" w:type="dxa"/>
          <w:right w:w="70" w:type="dxa"/>
        </w:tblCellMar>
        <w:tblLook w:val="04A0" w:firstRow="1" w:lastRow="0" w:firstColumn="1" w:lastColumn="0" w:noHBand="0" w:noVBand="1"/>
      </w:tblPr>
      <w:tblGrid>
        <w:gridCol w:w="1255"/>
        <w:gridCol w:w="839"/>
        <w:gridCol w:w="839"/>
        <w:gridCol w:w="840"/>
        <w:gridCol w:w="1027"/>
        <w:gridCol w:w="1351"/>
        <w:gridCol w:w="1652"/>
        <w:gridCol w:w="841"/>
        <w:gridCol w:w="856"/>
      </w:tblGrid>
      <w:tr w:rsidR="00B52F04" w:rsidRPr="00B52F04" w14:paraId="46152EE9" w14:textId="77777777" w:rsidTr="00B52F04">
        <w:trPr>
          <w:trHeight w:val="320"/>
        </w:trPr>
        <w:tc>
          <w:tcPr>
            <w:tcW w:w="573" w:type="pct"/>
            <w:tcBorders>
              <w:top w:val="single" w:sz="8" w:space="0" w:color="auto"/>
              <w:left w:val="single" w:sz="8" w:space="0" w:color="auto"/>
              <w:bottom w:val="nil"/>
              <w:right w:val="nil"/>
            </w:tcBorders>
            <w:shd w:val="clear" w:color="auto" w:fill="auto"/>
            <w:noWrap/>
            <w:vAlign w:val="bottom"/>
            <w:hideMark/>
          </w:tcPr>
          <w:p w14:paraId="5C1F4CD0"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 </w:t>
            </w:r>
          </w:p>
        </w:tc>
        <w:tc>
          <w:tcPr>
            <w:tcW w:w="475" w:type="pct"/>
            <w:tcBorders>
              <w:top w:val="single" w:sz="8" w:space="0" w:color="auto"/>
              <w:left w:val="single" w:sz="8" w:space="0" w:color="auto"/>
              <w:bottom w:val="nil"/>
              <w:right w:val="nil"/>
            </w:tcBorders>
            <w:shd w:val="clear" w:color="auto" w:fill="auto"/>
            <w:noWrap/>
            <w:vAlign w:val="bottom"/>
            <w:hideMark/>
          </w:tcPr>
          <w:p w14:paraId="37D29DC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video</w:t>
            </w:r>
            <w:proofErr w:type="spellEnd"/>
            <w:r w:rsidRPr="00B52F04">
              <w:rPr>
                <w:rFonts w:ascii="Calibri" w:hAnsi="Calibri"/>
                <w:color w:val="000000"/>
                <w:sz w:val="18"/>
                <w:szCs w:val="18"/>
                <w:lang w:val="de-DE" w:eastAsia="de-DE"/>
              </w:rPr>
              <w:t xml:space="preserve"> 0</w:t>
            </w:r>
          </w:p>
        </w:tc>
        <w:tc>
          <w:tcPr>
            <w:tcW w:w="475" w:type="pct"/>
            <w:tcBorders>
              <w:top w:val="single" w:sz="8" w:space="0" w:color="auto"/>
              <w:left w:val="nil"/>
              <w:bottom w:val="nil"/>
              <w:right w:val="nil"/>
            </w:tcBorders>
            <w:shd w:val="clear" w:color="auto" w:fill="auto"/>
            <w:noWrap/>
            <w:vAlign w:val="bottom"/>
            <w:hideMark/>
          </w:tcPr>
          <w:p w14:paraId="25FCC44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video</w:t>
            </w:r>
            <w:proofErr w:type="spellEnd"/>
            <w:r w:rsidRPr="00B52F04">
              <w:rPr>
                <w:rFonts w:ascii="Calibri" w:hAnsi="Calibri"/>
                <w:color w:val="000000"/>
                <w:sz w:val="18"/>
                <w:szCs w:val="18"/>
                <w:lang w:val="de-DE" w:eastAsia="de-DE"/>
              </w:rPr>
              <w:t xml:space="preserve"> 1</w:t>
            </w:r>
          </w:p>
        </w:tc>
        <w:tc>
          <w:tcPr>
            <w:tcW w:w="475" w:type="pct"/>
            <w:tcBorders>
              <w:top w:val="single" w:sz="8" w:space="0" w:color="auto"/>
              <w:left w:val="nil"/>
              <w:bottom w:val="nil"/>
              <w:right w:val="single" w:sz="8" w:space="0" w:color="auto"/>
            </w:tcBorders>
            <w:shd w:val="clear" w:color="auto" w:fill="auto"/>
            <w:noWrap/>
            <w:vAlign w:val="bottom"/>
            <w:hideMark/>
          </w:tcPr>
          <w:p w14:paraId="6D0376F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video</w:t>
            </w:r>
            <w:proofErr w:type="spellEnd"/>
            <w:r w:rsidRPr="00B52F04">
              <w:rPr>
                <w:rFonts w:ascii="Calibri" w:hAnsi="Calibri"/>
                <w:color w:val="000000"/>
                <w:sz w:val="18"/>
                <w:szCs w:val="18"/>
                <w:lang w:val="de-DE" w:eastAsia="de-DE"/>
              </w:rPr>
              <w:t xml:space="preserve"> 2</w:t>
            </w:r>
          </w:p>
        </w:tc>
        <w:tc>
          <w:tcPr>
            <w:tcW w:w="573" w:type="pct"/>
            <w:tcBorders>
              <w:top w:val="single" w:sz="8" w:space="0" w:color="auto"/>
              <w:left w:val="nil"/>
              <w:bottom w:val="nil"/>
              <w:right w:val="nil"/>
            </w:tcBorders>
            <w:shd w:val="clear" w:color="auto" w:fill="auto"/>
            <w:noWrap/>
            <w:vAlign w:val="bottom"/>
            <w:hideMark/>
          </w:tcPr>
          <w:p w14:paraId="38F8D0E1"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video</w:t>
            </w:r>
            <w:proofErr w:type="spellEnd"/>
            <w:r w:rsidRPr="00B52F04">
              <w:rPr>
                <w:rFonts w:ascii="Calibri" w:hAnsi="Calibri"/>
                <w:color w:val="000000"/>
                <w:sz w:val="18"/>
                <w:szCs w:val="18"/>
                <w:lang w:val="de-DE" w:eastAsia="de-DE"/>
              </w:rPr>
              <w:t xml:space="preserve"> </w:t>
            </w:r>
            <w:proofErr w:type="spellStart"/>
            <w:r w:rsidRPr="00B52F04">
              <w:rPr>
                <w:rFonts w:ascii="Calibri" w:hAnsi="Calibri"/>
                <w:color w:val="000000"/>
                <w:sz w:val="18"/>
                <w:szCs w:val="18"/>
                <w:lang w:val="de-DE" w:eastAsia="de-DE"/>
              </w:rPr>
              <w:t>only</w:t>
            </w:r>
            <w:proofErr w:type="spellEnd"/>
          </w:p>
        </w:tc>
        <w:tc>
          <w:tcPr>
            <w:tcW w:w="663" w:type="pct"/>
            <w:tcBorders>
              <w:top w:val="single" w:sz="8" w:space="0" w:color="auto"/>
              <w:left w:val="nil"/>
              <w:bottom w:val="nil"/>
              <w:right w:val="single" w:sz="8" w:space="0" w:color="auto"/>
            </w:tcBorders>
            <w:shd w:val="clear" w:color="auto" w:fill="auto"/>
            <w:noWrap/>
            <w:vAlign w:val="bottom"/>
            <w:hideMark/>
          </w:tcPr>
          <w:p w14:paraId="3C72231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synthesized</w:t>
            </w:r>
            <w:proofErr w:type="spellEnd"/>
            <w:r w:rsidRPr="00B52F04">
              <w:rPr>
                <w:rFonts w:ascii="Calibri" w:hAnsi="Calibri"/>
                <w:color w:val="000000"/>
                <w:sz w:val="18"/>
                <w:szCs w:val="18"/>
                <w:lang w:val="de-DE" w:eastAsia="de-DE"/>
              </w:rPr>
              <w:t xml:space="preserve"> </w:t>
            </w:r>
            <w:proofErr w:type="spellStart"/>
            <w:r w:rsidRPr="00B52F04">
              <w:rPr>
                <w:rFonts w:ascii="Calibri" w:hAnsi="Calibri"/>
                <w:color w:val="000000"/>
                <w:sz w:val="18"/>
                <w:szCs w:val="18"/>
                <w:lang w:val="de-DE" w:eastAsia="de-DE"/>
              </w:rPr>
              <w:t>only</w:t>
            </w:r>
            <w:proofErr w:type="spellEnd"/>
            <w:r w:rsidRPr="00B52F04">
              <w:rPr>
                <w:rFonts w:ascii="Calibri" w:hAnsi="Calibri"/>
                <w:color w:val="000000"/>
                <w:sz w:val="18"/>
                <w:szCs w:val="18"/>
                <w:lang w:val="de-DE" w:eastAsia="de-DE"/>
              </w:rPr>
              <w:t xml:space="preserve"> </w:t>
            </w:r>
          </w:p>
        </w:tc>
        <w:tc>
          <w:tcPr>
            <w:tcW w:w="815" w:type="pct"/>
            <w:tcBorders>
              <w:top w:val="single" w:sz="8" w:space="0" w:color="auto"/>
              <w:left w:val="nil"/>
              <w:bottom w:val="nil"/>
              <w:right w:val="single" w:sz="8" w:space="0" w:color="auto"/>
            </w:tcBorders>
            <w:shd w:val="clear" w:color="auto" w:fill="auto"/>
            <w:noWrap/>
            <w:vAlign w:val="bottom"/>
            <w:hideMark/>
          </w:tcPr>
          <w:p w14:paraId="01B879D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coded</w:t>
            </w:r>
            <w:proofErr w:type="spellEnd"/>
            <w:r w:rsidRPr="00B52F04">
              <w:rPr>
                <w:rFonts w:ascii="Calibri" w:hAnsi="Calibri"/>
                <w:color w:val="000000"/>
                <w:sz w:val="18"/>
                <w:szCs w:val="18"/>
                <w:lang w:val="de-DE" w:eastAsia="de-DE"/>
              </w:rPr>
              <w:t xml:space="preserve"> &amp; </w:t>
            </w:r>
            <w:proofErr w:type="spellStart"/>
            <w:r w:rsidRPr="00B52F04">
              <w:rPr>
                <w:rFonts w:ascii="Calibri" w:hAnsi="Calibri"/>
                <w:color w:val="000000"/>
                <w:sz w:val="18"/>
                <w:szCs w:val="18"/>
                <w:lang w:val="de-DE" w:eastAsia="de-DE"/>
              </w:rPr>
              <w:t>synthesized</w:t>
            </w:r>
            <w:proofErr w:type="spellEnd"/>
          </w:p>
        </w:tc>
        <w:tc>
          <w:tcPr>
            <w:tcW w:w="475" w:type="pct"/>
            <w:tcBorders>
              <w:top w:val="single" w:sz="8" w:space="0" w:color="auto"/>
              <w:left w:val="nil"/>
              <w:bottom w:val="nil"/>
              <w:right w:val="nil"/>
            </w:tcBorders>
            <w:shd w:val="clear" w:color="auto" w:fill="auto"/>
            <w:noWrap/>
            <w:vAlign w:val="bottom"/>
            <w:hideMark/>
          </w:tcPr>
          <w:p w14:paraId="1D2773E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enc</w:t>
            </w:r>
            <w:proofErr w:type="spellEnd"/>
            <w:r w:rsidRPr="00B52F04">
              <w:rPr>
                <w:rFonts w:ascii="Calibri" w:hAnsi="Calibri"/>
                <w:color w:val="000000"/>
                <w:sz w:val="18"/>
                <w:szCs w:val="18"/>
                <w:lang w:val="de-DE" w:eastAsia="de-DE"/>
              </w:rPr>
              <w:t xml:space="preserve"> time</w:t>
            </w:r>
          </w:p>
        </w:tc>
        <w:tc>
          <w:tcPr>
            <w:tcW w:w="475" w:type="pct"/>
            <w:tcBorders>
              <w:top w:val="single" w:sz="8" w:space="0" w:color="auto"/>
              <w:left w:val="single" w:sz="4" w:space="0" w:color="auto"/>
              <w:bottom w:val="nil"/>
              <w:right w:val="single" w:sz="8" w:space="0" w:color="auto"/>
            </w:tcBorders>
            <w:shd w:val="clear" w:color="auto" w:fill="auto"/>
            <w:noWrap/>
            <w:vAlign w:val="bottom"/>
            <w:hideMark/>
          </w:tcPr>
          <w:p w14:paraId="0D95C78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dec</w:t>
            </w:r>
            <w:proofErr w:type="spellEnd"/>
            <w:r w:rsidRPr="00B52F04">
              <w:rPr>
                <w:rFonts w:ascii="Calibri" w:hAnsi="Calibri"/>
                <w:color w:val="000000"/>
                <w:sz w:val="18"/>
                <w:szCs w:val="18"/>
                <w:lang w:val="de-DE" w:eastAsia="de-DE"/>
              </w:rPr>
              <w:t xml:space="preserve"> time</w:t>
            </w:r>
          </w:p>
        </w:tc>
      </w:tr>
      <w:tr w:rsidR="00B52F04" w:rsidRPr="00B52F04" w14:paraId="0563C881" w14:textId="77777777" w:rsidTr="00B52F04">
        <w:trPr>
          <w:trHeight w:val="300"/>
        </w:trPr>
        <w:tc>
          <w:tcPr>
            <w:tcW w:w="573" w:type="pct"/>
            <w:tcBorders>
              <w:top w:val="single" w:sz="8" w:space="0" w:color="auto"/>
              <w:left w:val="single" w:sz="8" w:space="0" w:color="auto"/>
              <w:bottom w:val="nil"/>
              <w:right w:val="nil"/>
            </w:tcBorders>
            <w:shd w:val="clear" w:color="auto" w:fill="auto"/>
            <w:noWrap/>
            <w:vAlign w:val="bottom"/>
            <w:hideMark/>
          </w:tcPr>
          <w:p w14:paraId="35B56D72"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Balloons</w:t>
            </w:r>
            <w:proofErr w:type="spellEnd"/>
          </w:p>
        </w:tc>
        <w:tc>
          <w:tcPr>
            <w:tcW w:w="475" w:type="pct"/>
            <w:tcBorders>
              <w:top w:val="single" w:sz="8" w:space="0" w:color="auto"/>
              <w:left w:val="single" w:sz="8" w:space="0" w:color="auto"/>
              <w:bottom w:val="nil"/>
              <w:right w:val="nil"/>
            </w:tcBorders>
            <w:shd w:val="clear" w:color="auto" w:fill="auto"/>
            <w:noWrap/>
            <w:vAlign w:val="bottom"/>
            <w:hideMark/>
          </w:tcPr>
          <w:p w14:paraId="0C348F3A"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single" w:sz="8" w:space="0" w:color="auto"/>
              <w:left w:val="nil"/>
              <w:bottom w:val="nil"/>
              <w:right w:val="nil"/>
            </w:tcBorders>
            <w:shd w:val="clear" w:color="auto" w:fill="auto"/>
            <w:noWrap/>
            <w:vAlign w:val="bottom"/>
            <w:hideMark/>
          </w:tcPr>
          <w:p w14:paraId="57674B42"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single" w:sz="8" w:space="0" w:color="auto"/>
              <w:left w:val="nil"/>
              <w:bottom w:val="nil"/>
              <w:right w:val="single" w:sz="8" w:space="0" w:color="auto"/>
            </w:tcBorders>
            <w:shd w:val="clear" w:color="auto" w:fill="auto"/>
            <w:noWrap/>
            <w:vAlign w:val="bottom"/>
            <w:hideMark/>
          </w:tcPr>
          <w:p w14:paraId="30BEFCB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single" w:sz="8" w:space="0" w:color="auto"/>
              <w:left w:val="nil"/>
              <w:bottom w:val="nil"/>
              <w:right w:val="nil"/>
            </w:tcBorders>
            <w:shd w:val="clear" w:color="auto" w:fill="auto"/>
            <w:noWrap/>
            <w:vAlign w:val="bottom"/>
            <w:hideMark/>
          </w:tcPr>
          <w:p w14:paraId="29F2CFB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single" w:sz="8" w:space="0" w:color="auto"/>
              <w:left w:val="nil"/>
              <w:bottom w:val="nil"/>
              <w:right w:val="single" w:sz="8" w:space="0" w:color="auto"/>
            </w:tcBorders>
            <w:shd w:val="clear" w:color="auto" w:fill="auto"/>
            <w:noWrap/>
            <w:vAlign w:val="bottom"/>
            <w:hideMark/>
          </w:tcPr>
          <w:p w14:paraId="6317F01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815" w:type="pct"/>
            <w:tcBorders>
              <w:top w:val="single" w:sz="8" w:space="0" w:color="auto"/>
              <w:left w:val="nil"/>
              <w:bottom w:val="nil"/>
              <w:right w:val="single" w:sz="8" w:space="0" w:color="auto"/>
            </w:tcBorders>
            <w:shd w:val="clear" w:color="auto" w:fill="auto"/>
            <w:noWrap/>
            <w:vAlign w:val="bottom"/>
            <w:hideMark/>
          </w:tcPr>
          <w:p w14:paraId="2862237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475" w:type="pct"/>
            <w:tcBorders>
              <w:top w:val="single" w:sz="8" w:space="0" w:color="auto"/>
              <w:left w:val="nil"/>
              <w:bottom w:val="nil"/>
              <w:right w:val="nil"/>
            </w:tcBorders>
            <w:shd w:val="clear" w:color="auto" w:fill="auto"/>
            <w:noWrap/>
            <w:vAlign w:val="bottom"/>
            <w:hideMark/>
          </w:tcPr>
          <w:p w14:paraId="57F7F4F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95,3%</w:t>
            </w:r>
          </w:p>
        </w:tc>
        <w:tc>
          <w:tcPr>
            <w:tcW w:w="475" w:type="pct"/>
            <w:tcBorders>
              <w:top w:val="single" w:sz="8" w:space="0" w:color="auto"/>
              <w:left w:val="single" w:sz="4" w:space="0" w:color="auto"/>
              <w:bottom w:val="nil"/>
              <w:right w:val="single" w:sz="8" w:space="0" w:color="auto"/>
            </w:tcBorders>
            <w:shd w:val="clear" w:color="auto" w:fill="auto"/>
            <w:noWrap/>
            <w:vAlign w:val="bottom"/>
            <w:hideMark/>
          </w:tcPr>
          <w:p w14:paraId="5E7D3B9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101,1%</w:t>
            </w:r>
          </w:p>
        </w:tc>
      </w:tr>
      <w:tr w:rsidR="00B52F04" w:rsidRPr="00B52F04" w14:paraId="0F2F545A"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600FBCA0"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Kendo</w:t>
            </w:r>
          </w:p>
        </w:tc>
        <w:tc>
          <w:tcPr>
            <w:tcW w:w="475" w:type="pct"/>
            <w:tcBorders>
              <w:top w:val="nil"/>
              <w:left w:val="single" w:sz="8" w:space="0" w:color="auto"/>
              <w:bottom w:val="nil"/>
              <w:right w:val="nil"/>
            </w:tcBorders>
            <w:shd w:val="clear" w:color="auto" w:fill="auto"/>
            <w:noWrap/>
            <w:vAlign w:val="bottom"/>
            <w:hideMark/>
          </w:tcPr>
          <w:p w14:paraId="56C43611"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405B1240"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00D8068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7A803F3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2506F63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-0,4%</w:t>
            </w:r>
          </w:p>
        </w:tc>
        <w:tc>
          <w:tcPr>
            <w:tcW w:w="815" w:type="pct"/>
            <w:tcBorders>
              <w:top w:val="nil"/>
              <w:left w:val="nil"/>
              <w:bottom w:val="nil"/>
              <w:right w:val="single" w:sz="8" w:space="0" w:color="auto"/>
            </w:tcBorders>
            <w:shd w:val="clear" w:color="auto" w:fill="auto"/>
            <w:noWrap/>
            <w:vAlign w:val="bottom"/>
            <w:hideMark/>
          </w:tcPr>
          <w:p w14:paraId="1720159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-0,4%</w:t>
            </w:r>
          </w:p>
        </w:tc>
        <w:tc>
          <w:tcPr>
            <w:tcW w:w="475" w:type="pct"/>
            <w:tcBorders>
              <w:top w:val="nil"/>
              <w:left w:val="nil"/>
              <w:bottom w:val="nil"/>
              <w:right w:val="nil"/>
            </w:tcBorders>
            <w:shd w:val="clear" w:color="auto" w:fill="auto"/>
            <w:noWrap/>
            <w:vAlign w:val="bottom"/>
            <w:hideMark/>
          </w:tcPr>
          <w:p w14:paraId="44E9F10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96,1%</w:t>
            </w:r>
          </w:p>
        </w:tc>
        <w:tc>
          <w:tcPr>
            <w:tcW w:w="475" w:type="pct"/>
            <w:tcBorders>
              <w:top w:val="nil"/>
              <w:left w:val="single" w:sz="4" w:space="0" w:color="auto"/>
              <w:bottom w:val="nil"/>
              <w:right w:val="single" w:sz="8" w:space="0" w:color="auto"/>
            </w:tcBorders>
            <w:shd w:val="clear" w:color="auto" w:fill="auto"/>
            <w:noWrap/>
            <w:vAlign w:val="bottom"/>
            <w:hideMark/>
          </w:tcPr>
          <w:p w14:paraId="5DCFFD2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100,2%</w:t>
            </w:r>
          </w:p>
        </w:tc>
      </w:tr>
      <w:tr w:rsidR="00B52F04" w:rsidRPr="00B52F04" w14:paraId="5857E7DD"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25C3C75B"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Newspaper_CC</w:t>
            </w:r>
            <w:proofErr w:type="spellEnd"/>
          </w:p>
        </w:tc>
        <w:tc>
          <w:tcPr>
            <w:tcW w:w="475" w:type="pct"/>
            <w:tcBorders>
              <w:top w:val="nil"/>
              <w:left w:val="single" w:sz="8" w:space="0" w:color="auto"/>
              <w:bottom w:val="nil"/>
              <w:right w:val="nil"/>
            </w:tcBorders>
            <w:shd w:val="clear" w:color="auto" w:fill="auto"/>
            <w:noWrap/>
            <w:vAlign w:val="bottom"/>
            <w:hideMark/>
          </w:tcPr>
          <w:p w14:paraId="62C3AC8C"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07BF636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5456545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0EEF791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1404F9CA"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815" w:type="pct"/>
            <w:tcBorders>
              <w:top w:val="nil"/>
              <w:left w:val="nil"/>
              <w:bottom w:val="nil"/>
              <w:right w:val="single" w:sz="8" w:space="0" w:color="auto"/>
            </w:tcBorders>
            <w:shd w:val="clear" w:color="auto" w:fill="auto"/>
            <w:noWrap/>
            <w:vAlign w:val="bottom"/>
            <w:hideMark/>
          </w:tcPr>
          <w:p w14:paraId="1DEF881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475" w:type="pct"/>
            <w:tcBorders>
              <w:top w:val="nil"/>
              <w:left w:val="nil"/>
              <w:bottom w:val="nil"/>
              <w:right w:val="nil"/>
            </w:tcBorders>
            <w:shd w:val="clear" w:color="auto" w:fill="auto"/>
            <w:noWrap/>
            <w:vAlign w:val="bottom"/>
            <w:hideMark/>
          </w:tcPr>
          <w:p w14:paraId="0944755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93,7%</w:t>
            </w:r>
          </w:p>
        </w:tc>
        <w:tc>
          <w:tcPr>
            <w:tcW w:w="475" w:type="pct"/>
            <w:tcBorders>
              <w:top w:val="nil"/>
              <w:left w:val="single" w:sz="4" w:space="0" w:color="auto"/>
              <w:bottom w:val="nil"/>
              <w:right w:val="single" w:sz="8" w:space="0" w:color="auto"/>
            </w:tcBorders>
            <w:shd w:val="clear" w:color="auto" w:fill="auto"/>
            <w:noWrap/>
            <w:vAlign w:val="bottom"/>
            <w:hideMark/>
          </w:tcPr>
          <w:p w14:paraId="2256005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99,3%</w:t>
            </w:r>
          </w:p>
        </w:tc>
      </w:tr>
      <w:tr w:rsidR="00B52F04" w:rsidRPr="00B52F04" w14:paraId="23BD240C"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3F66F675"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GT_Fly</w:t>
            </w:r>
            <w:proofErr w:type="spellEnd"/>
          </w:p>
        </w:tc>
        <w:tc>
          <w:tcPr>
            <w:tcW w:w="475" w:type="pct"/>
            <w:tcBorders>
              <w:top w:val="nil"/>
              <w:left w:val="single" w:sz="8" w:space="0" w:color="auto"/>
              <w:bottom w:val="nil"/>
              <w:right w:val="nil"/>
            </w:tcBorders>
            <w:shd w:val="clear" w:color="auto" w:fill="auto"/>
            <w:noWrap/>
            <w:vAlign w:val="bottom"/>
            <w:hideMark/>
          </w:tcPr>
          <w:p w14:paraId="6C09B2E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4B2238CA"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7AE97F9C"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6AD188E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037D9189"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815" w:type="pct"/>
            <w:tcBorders>
              <w:top w:val="nil"/>
              <w:left w:val="nil"/>
              <w:bottom w:val="nil"/>
              <w:right w:val="single" w:sz="8" w:space="0" w:color="auto"/>
            </w:tcBorders>
            <w:shd w:val="clear" w:color="auto" w:fill="auto"/>
            <w:noWrap/>
            <w:vAlign w:val="bottom"/>
            <w:hideMark/>
          </w:tcPr>
          <w:p w14:paraId="0344EE3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475" w:type="pct"/>
            <w:tcBorders>
              <w:top w:val="nil"/>
              <w:left w:val="nil"/>
              <w:bottom w:val="nil"/>
              <w:right w:val="nil"/>
            </w:tcBorders>
            <w:shd w:val="clear" w:color="auto" w:fill="auto"/>
            <w:noWrap/>
            <w:vAlign w:val="bottom"/>
            <w:hideMark/>
          </w:tcPr>
          <w:p w14:paraId="06748037"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98,3%</w:t>
            </w:r>
          </w:p>
        </w:tc>
        <w:tc>
          <w:tcPr>
            <w:tcW w:w="475" w:type="pct"/>
            <w:tcBorders>
              <w:top w:val="nil"/>
              <w:left w:val="single" w:sz="4" w:space="0" w:color="auto"/>
              <w:bottom w:val="nil"/>
              <w:right w:val="single" w:sz="8" w:space="0" w:color="auto"/>
            </w:tcBorders>
            <w:shd w:val="clear" w:color="auto" w:fill="auto"/>
            <w:noWrap/>
            <w:vAlign w:val="bottom"/>
            <w:hideMark/>
          </w:tcPr>
          <w:p w14:paraId="3E67809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100,7%</w:t>
            </w:r>
          </w:p>
        </w:tc>
      </w:tr>
      <w:tr w:rsidR="00B52F04" w:rsidRPr="00B52F04" w14:paraId="032C276F"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2A1CACF0"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Poznan_Hall2</w:t>
            </w:r>
          </w:p>
        </w:tc>
        <w:tc>
          <w:tcPr>
            <w:tcW w:w="475" w:type="pct"/>
            <w:tcBorders>
              <w:top w:val="nil"/>
              <w:left w:val="single" w:sz="8" w:space="0" w:color="auto"/>
              <w:bottom w:val="nil"/>
              <w:right w:val="nil"/>
            </w:tcBorders>
            <w:shd w:val="clear" w:color="auto" w:fill="auto"/>
            <w:noWrap/>
            <w:vAlign w:val="bottom"/>
            <w:hideMark/>
          </w:tcPr>
          <w:p w14:paraId="29233F17"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48382F4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2E7A42B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235DEF0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65A787C7"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815" w:type="pct"/>
            <w:tcBorders>
              <w:top w:val="nil"/>
              <w:left w:val="nil"/>
              <w:bottom w:val="nil"/>
              <w:right w:val="single" w:sz="8" w:space="0" w:color="auto"/>
            </w:tcBorders>
            <w:shd w:val="clear" w:color="auto" w:fill="auto"/>
            <w:noWrap/>
            <w:vAlign w:val="bottom"/>
            <w:hideMark/>
          </w:tcPr>
          <w:p w14:paraId="6710CBE3"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475" w:type="pct"/>
            <w:tcBorders>
              <w:top w:val="nil"/>
              <w:left w:val="nil"/>
              <w:bottom w:val="nil"/>
              <w:right w:val="nil"/>
            </w:tcBorders>
            <w:shd w:val="clear" w:color="auto" w:fill="auto"/>
            <w:noWrap/>
            <w:vAlign w:val="bottom"/>
            <w:hideMark/>
          </w:tcPr>
          <w:p w14:paraId="0A6AA13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96,0%</w:t>
            </w:r>
          </w:p>
        </w:tc>
        <w:tc>
          <w:tcPr>
            <w:tcW w:w="475" w:type="pct"/>
            <w:tcBorders>
              <w:top w:val="nil"/>
              <w:left w:val="single" w:sz="4" w:space="0" w:color="auto"/>
              <w:bottom w:val="nil"/>
              <w:right w:val="single" w:sz="8" w:space="0" w:color="auto"/>
            </w:tcBorders>
            <w:shd w:val="clear" w:color="auto" w:fill="auto"/>
            <w:noWrap/>
            <w:vAlign w:val="bottom"/>
            <w:hideMark/>
          </w:tcPr>
          <w:p w14:paraId="37B70449"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99,8%</w:t>
            </w:r>
          </w:p>
        </w:tc>
      </w:tr>
      <w:tr w:rsidR="00B52F04" w:rsidRPr="00B52F04" w14:paraId="030028F4"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4FF188AB"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Poznan_Street</w:t>
            </w:r>
            <w:proofErr w:type="spellEnd"/>
          </w:p>
        </w:tc>
        <w:tc>
          <w:tcPr>
            <w:tcW w:w="475" w:type="pct"/>
            <w:tcBorders>
              <w:top w:val="nil"/>
              <w:left w:val="single" w:sz="8" w:space="0" w:color="auto"/>
              <w:bottom w:val="nil"/>
              <w:right w:val="nil"/>
            </w:tcBorders>
            <w:shd w:val="clear" w:color="auto" w:fill="auto"/>
            <w:noWrap/>
            <w:vAlign w:val="bottom"/>
            <w:hideMark/>
          </w:tcPr>
          <w:p w14:paraId="0014DC92"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3B5E8C5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353B4532"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3DDA50E0"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7B5D86A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815" w:type="pct"/>
            <w:tcBorders>
              <w:top w:val="nil"/>
              <w:left w:val="nil"/>
              <w:bottom w:val="nil"/>
              <w:right w:val="single" w:sz="8" w:space="0" w:color="auto"/>
            </w:tcBorders>
            <w:shd w:val="clear" w:color="auto" w:fill="auto"/>
            <w:noWrap/>
            <w:vAlign w:val="bottom"/>
            <w:hideMark/>
          </w:tcPr>
          <w:p w14:paraId="4E048AD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1F502F6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97,0%</w:t>
            </w:r>
          </w:p>
        </w:tc>
        <w:tc>
          <w:tcPr>
            <w:tcW w:w="475" w:type="pct"/>
            <w:tcBorders>
              <w:top w:val="nil"/>
              <w:left w:val="single" w:sz="4" w:space="0" w:color="auto"/>
              <w:bottom w:val="nil"/>
              <w:right w:val="single" w:sz="8" w:space="0" w:color="auto"/>
            </w:tcBorders>
            <w:shd w:val="clear" w:color="auto" w:fill="auto"/>
            <w:noWrap/>
            <w:vAlign w:val="bottom"/>
            <w:hideMark/>
          </w:tcPr>
          <w:p w14:paraId="62376A91"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97,4%</w:t>
            </w:r>
          </w:p>
        </w:tc>
      </w:tr>
      <w:tr w:rsidR="00B52F04" w:rsidRPr="00B52F04" w14:paraId="1D309141" w14:textId="77777777" w:rsidTr="00B52F04">
        <w:trPr>
          <w:trHeight w:val="320"/>
        </w:trPr>
        <w:tc>
          <w:tcPr>
            <w:tcW w:w="573" w:type="pct"/>
            <w:tcBorders>
              <w:top w:val="nil"/>
              <w:left w:val="single" w:sz="8" w:space="0" w:color="auto"/>
              <w:bottom w:val="single" w:sz="8" w:space="0" w:color="auto"/>
              <w:right w:val="nil"/>
            </w:tcBorders>
            <w:shd w:val="clear" w:color="auto" w:fill="auto"/>
            <w:noWrap/>
            <w:vAlign w:val="bottom"/>
            <w:hideMark/>
          </w:tcPr>
          <w:p w14:paraId="382FB7D0"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52F04">
              <w:rPr>
                <w:rFonts w:ascii="Calibri" w:hAnsi="Calibri"/>
                <w:color w:val="000000"/>
                <w:sz w:val="18"/>
                <w:szCs w:val="18"/>
                <w:lang w:val="de-DE" w:eastAsia="de-DE"/>
              </w:rPr>
              <w:t>Undo_Dancer</w:t>
            </w:r>
            <w:proofErr w:type="spellEnd"/>
          </w:p>
        </w:tc>
        <w:tc>
          <w:tcPr>
            <w:tcW w:w="475" w:type="pct"/>
            <w:tcBorders>
              <w:top w:val="nil"/>
              <w:left w:val="single" w:sz="8" w:space="0" w:color="auto"/>
              <w:bottom w:val="single" w:sz="8" w:space="0" w:color="auto"/>
              <w:right w:val="nil"/>
            </w:tcBorders>
            <w:shd w:val="clear" w:color="auto" w:fill="auto"/>
            <w:noWrap/>
            <w:vAlign w:val="bottom"/>
            <w:hideMark/>
          </w:tcPr>
          <w:p w14:paraId="19AB6F9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single" w:sz="8" w:space="0" w:color="auto"/>
              <w:right w:val="nil"/>
            </w:tcBorders>
            <w:shd w:val="clear" w:color="auto" w:fill="auto"/>
            <w:noWrap/>
            <w:vAlign w:val="bottom"/>
            <w:hideMark/>
          </w:tcPr>
          <w:p w14:paraId="60E5F50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single" w:sz="8" w:space="0" w:color="auto"/>
              <w:right w:val="single" w:sz="8" w:space="0" w:color="auto"/>
            </w:tcBorders>
            <w:shd w:val="clear" w:color="auto" w:fill="auto"/>
            <w:noWrap/>
            <w:vAlign w:val="bottom"/>
            <w:hideMark/>
          </w:tcPr>
          <w:p w14:paraId="70F7398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single" w:sz="8" w:space="0" w:color="auto"/>
              <w:right w:val="nil"/>
            </w:tcBorders>
            <w:shd w:val="clear" w:color="auto" w:fill="auto"/>
            <w:noWrap/>
            <w:vAlign w:val="bottom"/>
            <w:hideMark/>
          </w:tcPr>
          <w:p w14:paraId="576704A0"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single" w:sz="8" w:space="0" w:color="auto"/>
              <w:right w:val="single" w:sz="8" w:space="0" w:color="auto"/>
            </w:tcBorders>
            <w:shd w:val="clear" w:color="auto" w:fill="auto"/>
            <w:noWrap/>
            <w:vAlign w:val="bottom"/>
            <w:hideMark/>
          </w:tcPr>
          <w:p w14:paraId="26294F7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815" w:type="pct"/>
            <w:tcBorders>
              <w:top w:val="nil"/>
              <w:left w:val="nil"/>
              <w:bottom w:val="single" w:sz="8" w:space="0" w:color="auto"/>
              <w:right w:val="single" w:sz="8" w:space="0" w:color="auto"/>
            </w:tcBorders>
            <w:shd w:val="clear" w:color="auto" w:fill="auto"/>
            <w:noWrap/>
            <w:vAlign w:val="bottom"/>
            <w:hideMark/>
          </w:tcPr>
          <w:p w14:paraId="19DA1379"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single" w:sz="8" w:space="0" w:color="auto"/>
              <w:right w:val="nil"/>
            </w:tcBorders>
            <w:shd w:val="clear" w:color="auto" w:fill="auto"/>
            <w:noWrap/>
            <w:vAlign w:val="bottom"/>
            <w:hideMark/>
          </w:tcPr>
          <w:p w14:paraId="5E29C5D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94,6%</w:t>
            </w:r>
          </w:p>
        </w:tc>
        <w:tc>
          <w:tcPr>
            <w:tcW w:w="475" w:type="pct"/>
            <w:tcBorders>
              <w:top w:val="nil"/>
              <w:left w:val="single" w:sz="4" w:space="0" w:color="auto"/>
              <w:bottom w:val="single" w:sz="8" w:space="0" w:color="auto"/>
              <w:right w:val="single" w:sz="8" w:space="0" w:color="auto"/>
            </w:tcBorders>
            <w:shd w:val="clear" w:color="auto" w:fill="auto"/>
            <w:noWrap/>
            <w:vAlign w:val="bottom"/>
            <w:hideMark/>
          </w:tcPr>
          <w:p w14:paraId="0398EFB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102,1%</w:t>
            </w:r>
          </w:p>
        </w:tc>
      </w:tr>
      <w:tr w:rsidR="00B52F04" w:rsidRPr="00B52F04" w14:paraId="4E4FCD3D" w14:textId="77777777" w:rsidTr="00B52F04">
        <w:trPr>
          <w:trHeight w:val="300"/>
        </w:trPr>
        <w:tc>
          <w:tcPr>
            <w:tcW w:w="573" w:type="pct"/>
            <w:tcBorders>
              <w:top w:val="nil"/>
              <w:left w:val="single" w:sz="8" w:space="0" w:color="auto"/>
              <w:bottom w:val="nil"/>
              <w:right w:val="nil"/>
            </w:tcBorders>
            <w:shd w:val="clear" w:color="auto" w:fill="auto"/>
            <w:noWrap/>
            <w:vAlign w:val="bottom"/>
            <w:hideMark/>
          </w:tcPr>
          <w:p w14:paraId="6B411B50"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lastRenderedPageBreak/>
              <w:t>1024x768</w:t>
            </w:r>
          </w:p>
        </w:tc>
        <w:tc>
          <w:tcPr>
            <w:tcW w:w="475" w:type="pct"/>
            <w:tcBorders>
              <w:top w:val="nil"/>
              <w:left w:val="single" w:sz="8" w:space="0" w:color="auto"/>
              <w:bottom w:val="nil"/>
              <w:right w:val="nil"/>
            </w:tcBorders>
            <w:shd w:val="clear" w:color="auto" w:fill="auto"/>
            <w:noWrap/>
            <w:vAlign w:val="bottom"/>
            <w:hideMark/>
          </w:tcPr>
          <w:p w14:paraId="3BC1CED0"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1527DA0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34E5126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nil"/>
              <w:right w:val="nil"/>
            </w:tcBorders>
            <w:shd w:val="clear" w:color="auto" w:fill="auto"/>
            <w:noWrap/>
            <w:vAlign w:val="bottom"/>
            <w:hideMark/>
          </w:tcPr>
          <w:p w14:paraId="530069B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nil"/>
              <w:right w:val="single" w:sz="8" w:space="0" w:color="auto"/>
            </w:tcBorders>
            <w:shd w:val="clear" w:color="auto" w:fill="auto"/>
            <w:noWrap/>
            <w:vAlign w:val="bottom"/>
            <w:hideMark/>
          </w:tcPr>
          <w:p w14:paraId="51E458F6"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-0,2%</w:t>
            </w:r>
          </w:p>
        </w:tc>
        <w:tc>
          <w:tcPr>
            <w:tcW w:w="815" w:type="pct"/>
            <w:tcBorders>
              <w:top w:val="nil"/>
              <w:left w:val="nil"/>
              <w:bottom w:val="nil"/>
              <w:right w:val="single" w:sz="8" w:space="0" w:color="auto"/>
            </w:tcBorders>
            <w:shd w:val="clear" w:color="auto" w:fill="auto"/>
            <w:noWrap/>
            <w:vAlign w:val="bottom"/>
            <w:hideMark/>
          </w:tcPr>
          <w:p w14:paraId="4035BA2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-0,2%</w:t>
            </w:r>
          </w:p>
        </w:tc>
        <w:tc>
          <w:tcPr>
            <w:tcW w:w="475" w:type="pct"/>
            <w:tcBorders>
              <w:top w:val="nil"/>
              <w:left w:val="nil"/>
              <w:bottom w:val="nil"/>
              <w:right w:val="nil"/>
            </w:tcBorders>
            <w:shd w:val="clear" w:color="auto" w:fill="auto"/>
            <w:noWrap/>
            <w:vAlign w:val="bottom"/>
            <w:hideMark/>
          </w:tcPr>
          <w:p w14:paraId="6833030B"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95,0%</w:t>
            </w:r>
          </w:p>
        </w:tc>
        <w:tc>
          <w:tcPr>
            <w:tcW w:w="475" w:type="pct"/>
            <w:tcBorders>
              <w:top w:val="nil"/>
              <w:left w:val="single" w:sz="4" w:space="0" w:color="auto"/>
              <w:bottom w:val="nil"/>
              <w:right w:val="single" w:sz="8" w:space="0" w:color="auto"/>
            </w:tcBorders>
            <w:shd w:val="clear" w:color="auto" w:fill="auto"/>
            <w:noWrap/>
            <w:vAlign w:val="bottom"/>
            <w:hideMark/>
          </w:tcPr>
          <w:p w14:paraId="0808A287"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100,2%</w:t>
            </w:r>
          </w:p>
        </w:tc>
      </w:tr>
      <w:tr w:rsidR="00B52F04" w:rsidRPr="00B52F04" w14:paraId="7E536F83" w14:textId="77777777" w:rsidTr="00B52F04">
        <w:trPr>
          <w:trHeight w:val="320"/>
        </w:trPr>
        <w:tc>
          <w:tcPr>
            <w:tcW w:w="573" w:type="pct"/>
            <w:tcBorders>
              <w:top w:val="nil"/>
              <w:left w:val="single" w:sz="8" w:space="0" w:color="auto"/>
              <w:bottom w:val="nil"/>
              <w:right w:val="nil"/>
            </w:tcBorders>
            <w:shd w:val="clear" w:color="auto" w:fill="auto"/>
            <w:noWrap/>
            <w:vAlign w:val="bottom"/>
            <w:hideMark/>
          </w:tcPr>
          <w:p w14:paraId="66817FD7"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1920x1088</w:t>
            </w:r>
          </w:p>
        </w:tc>
        <w:tc>
          <w:tcPr>
            <w:tcW w:w="475" w:type="pct"/>
            <w:tcBorders>
              <w:top w:val="nil"/>
              <w:left w:val="single" w:sz="8" w:space="0" w:color="auto"/>
              <w:bottom w:val="nil"/>
              <w:right w:val="nil"/>
            </w:tcBorders>
            <w:shd w:val="clear" w:color="auto" w:fill="auto"/>
            <w:noWrap/>
            <w:vAlign w:val="bottom"/>
            <w:hideMark/>
          </w:tcPr>
          <w:p w14:paraId="11123D6A"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nil"/>
            </w:tcBorders>
            <w:shd w:val="clear" w:color="auto" w:fill="auto"/>
            <w:noWrap/>
            <w:vAlign w:val="bottom"/>
            <w:hideMark/>
          </w:tcPr>
          <w:p w14:paraId="03CACAFA"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nil"/>
              <w:right w:val="single" w:sz="8" w:space="0" w:color="auto"/>
            </w:tcBorders>
            <w:shd w:val="clear" w:color="auto" w:fill="auto"/>
            <w:noWrap/>
            <w:vAlign w:val="bottom"/>
            <w:hideMark/>
          </w:tcPr>
          <w:p w14:paraId="15D9868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573" w:type="pct"/>
            <w:tcBorders>
              <w:top w:val="nil"/>
              <w:left w:val="nil"/>
              <w:bottom w:val="single" w:sz="8" w:space="0" w:color="auto"/>
              <w:right w:val="nil"/>
            </w:tcBorders>
            <w:shd w:val="clear" w:color="auto" w:fill="auto"/>
            <w:noWrap/>
            <w:vAlign w:val="bottom"/>
            <w:hideMark/>
          </w:tcPr>
          <w:p w14:paraId="550ABB3D"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663" w:type="pct"/>
            <w:tcBorders>
              <w:top w:val="nil"/>
              <w:left w:val="nil"/>
              <w:bottom w:val="single" w:sz="8" w:space="0" w:color="auto"/>
              <w:right w:val="single" w:sz="8" w:space="0" w:color="auto"/>
            </w:tcBorders>
            <w:shd w:val="clear" w:color="auto" w:fill="auto"/>
            <w:noWrap/>
            <w:vAlign w:val="bottom"/>
            <w:hideMark/>
          </w:tcPr>
          <w:p w14:paraId="17BDF6F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-0,1%</w:t>
            </w:r>
          </w:p>
        </w:tc>
        <w:tc>
          <w:tcPr>
            <w:tcW w:w="815" w:type="pct"/>
            <w:tcBorders>
              <w:top w:val="nil"/>
              <w:left w:val="nil"/>
              <w:bottom w:val="single" w:sz="8" w:space="0" w:color="auto"/>
              <w:right w:val="single" w:sz="8" w:space="0" w:color="auto"/>
            </w:tcBorders>
            <w:shd w:val="clear" w:color="auto" w:fill="auto"/>
            <w:noWrap/>
            <w:vAlign w:val="bottom"/>
            <w:hideMark/>
          </w:tcPr>
          <w:p w14:paraId="6DB8397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52F04">
              <w:rPr>
                <w:rFonts w:ascii="Arial" w:hAnsi="Arial" w:cs="Arial"/>
                <w:color w:val="000000"/>
                <w:sz w:val="18"/>
                <w:szCs w:val="18"/>
                <w:lang w:val="de-DE" w:eastAsia="de-DE"/>
              </w:rPr>
              <w:t>0,0%</w:t>
            </w:r>
          </w:p>
        </w:tc>
        <w:tc>
          <w:tcPr>
            <w:tcW w:w="475" w:type="pct"/>
            <w:tcBorders>
              <w:top w:val="nil"/>
              <w:left w:val="nil"/>
              <w:bottom w:val="single" w:sz="8" w:space="0" w:color="auto"/>
              <w:right w:val="nil"/>
            </w:tcBorders>
            <w:shd w:val="clear" w:color="auto" w:fill="auto"/>
            <w:noWrap/>
            <w:vAlign w:val="bottom"/>
            <w:hideMark/>
          </w:tcPr>
          <w:p w14:paraId="4F81A555"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96,5%</w:t>
            </w:r>
          </w:p>
        </w:tc>
        <w:tc>
          <w:tcPr>
            <w:tcW w:w="475" w:type="pct"/>
            <w:tcBorders>
              <w:top w:val="nil"/>
              <w:left w:val="single" w:sz="4" w:space="0" w:color="auto"/>
              <w:bottom w:val="single" w:sz="8" w:space="0" w:color="auto"/>
              <w:right w:val="single" w:sz="8" w:space="0" w:color="auto"/>
            </w:tcBorders>
            <w:shd w:val="clear" w:color="auto" w:fill="auto"/>
            <w:noWrap/>
            <w:vAlign w:val="bottom"/>
            <w:hideMark/>
          </w:tcPr>
          <w:p w14:paraId="3BB087B8"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B52F04">
              <w:rPr>
                <w:rFonts w:ascii="Calibri" w:hAnsi="Calibri"/>
                <w:color w:val="000000"/>
                <w:sz w:val="18"/>
                <w:szCs w:val="18"/>
                <w:lang w:val="de-DE" w:eastAsia="de-DE"/>
              </w:rPr>
              <w:t>100,0%</w:t>
            </w:r>
          </w:p>
        </w:tc>
      </w:tr>
      <w:tr w:rsidR="00B52F04" w:rsidRPr="00B52F04" w14:paraId="4048C1A6" w14:textId="77777777" w:rsidTr="00B52F04">
        <w:trPr>
          <w:trHeight w:val="320"/>
        </w:trPr>
        <w:tc>
          <w:tcPr>
            <w:tcW w:w="573" w:type="pct"/>
            <w:tcBorders>
              <w:top w:val="single" w:sz="8" w:space="0" w:color="auto"/>
              <w:left w:val="single" w:sz="8" w:space="0" w:color="auto"/>
              <w:bottom w:val="single" w:sz="8" w:space="0" w:color="auto"/>
              <w:right w:val="nil"/>
            </w:tcBorders>
            <w:shd w:val="clear" w:color="auto" w:fill="auto"/>
            <w:noWrap/>
            <w:vAlign w:val="bottom"/>
            <w:hideMark/>
          </w:tcPr>
          <w:p w14:paraId="61E9F457" w14:textId="77777777" w:rsidR="00B52F04" w:rsidRPr="00B52F04" w:rsidRDefault="00B52F04" w:rsidP="00B52F04">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B52F04">
              <w:rPr>
                <w:rFonts w:ascii="Cambria" w:hAnsi="Cambria"/>
                <w:b/>
                <w:bCs/>
                <w:color w:val="000000"/>
                <w:sz w:val="20"/>
                <w:lang w:val="de-DE" w:eastAsia="de-DE"/>
              </w:rPr>
              <w:t>average</w:t>
            </w:r>
            <w:proofErr w:type="spellEnd"/>
          </w:p>
        </w:tc>
        <w:tc>
          <w:tcPr>
            <w:tcW w:w="475" w:type="pct"/>
            <w:tcBorders>
              <w:top w:val="single" w:sz="8" w:space="0" w:color="auto"/>
              <w:left w:val="single" w:sz="8" w:space="0" w:color="auto"/>
              <w:bottom w:val="single" w:sz="8" w:space="0" w:color="auto"/>
              <w:right w:val="nil"/>
            </w:tcBorders>
            <w:shd w:val="clear" w:color="auto" w:fill="auto"/>
            <w:noWrap/>
            <w:vAlign w:val="bottom"/>
            <w:hideMark/>
          </w:tcPr>
          <w:p w14:paraId="674FA244"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0,0%</w:t>
            </w:r>
          </w:p>
        </w:tc>
        <w:tc>
          <w:tcPr>
            <w:tcW w:w="475" w:type="pct"/>
            <w:tcBorders>
              <w:top w:val="single" w:sz="8" w:space="0" w:color="auto"/>
              <w:left w:val="nil"/>
              <w:bottom w:val="single" w:sz="8" w:space="0" w:color="auto"/>
              <w:right w:val="nil"/>
            </w:tcBorders>
            <w:shd w:val="clear" w:color="auto" w:fill="auto"/>
            <w:noWrap/>
            <w:vAlign w:val="bottom"/>
            <w:hideMark/>
          </w:tcPr>
          <w:p w14:paraId="751103C9"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0,0%</w:t>
            </w:r>
          </w:p>
        </w:tc>
        <w:tc>
          <w:tcPr>
            <w:tcW w:w="475" w:type="pct"/>
            <w:tcBorders>
              <w:top w:val="single" w:sz="8" w:space="0" w:color="auto"/>
              <w:left w:val="nil"/>
              <w:bottom w:val="single" w:sz="8" w:space="0" w:color="auto"/>
              <w:right w:val="single" w:sz="8" w:space="0" w:color="auto"/>
            </w:tcBorders>
            <w:shd w:val="clear" w:color="auto" w:fill="auto"/>
            <w:noWrap/>
            <w:vAlign w:val="bottom"/>
            <w:hideMark/>
          </w:tcPr>
          <w:p w14:paraId="28CB243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0,0%</w:t>
            </w:r>
          </w:p>
        </w:tc>
        <w:tc>
          <w:tcPr>
            <w:tcW w:w="573" w:type="pct"/>
            <w:tcBorders>
              <w:top w:val="nil"/>
              <w:left w:val="nil"/>
              <w:bottom w:val="single" w:sz="8" w:space="0" w:color="auto"/>
              <w:right w:val="nil"/>
            </w:tcBorders>
            <w:shd w:val="clear" w:color="auto" w:fill="auto"/>
            <w:noWrap/>
            <w:vAlign w:val="bottom"/>
            <w:hideMark/>
          </w:tcPr>
          <w:p w14:paraId="143A197F"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0,0%</w:t>
            </w:r>
          </w:p>
        </w:tc>
        <w:tc>
          <w:tcPr>
            <w:tcW w:w="663" w:type="pct"/>
            <w:tcBorders>
              <w:top w:val="nil"/>
              <w:left w:val="nil"/>
              <w:bottom w:val="single" w:sz="8" w:space="0" w:color="auto"/>
              <w:right w:val="single" w:sz="8" w:space="0" w:color="auto"/>
            </w:tcBorders>
            <w:shd w:val="clear" w:color="auto" w:fill="auto"/>
            <w:noWrap/>
            <w:vAlign w:val="bottom"/>
            <w:hideMark/>
          </w:tcPr>
          <w:p w14:paraId="13F0CEBE"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-0,1%</w:t>
            </w:r>
          </w:p>
        </w:tc>
        <w:tc>
          <w:tcPr>
            <w:tcW w:w="815" w:type="pct"/>
            <w:tcBorders>
              <w:top w:val="nil"/>
              <w:left w:val="nil"/>
              <w:bottom w:val="single" w:sz="8" w:space="0" w:color="auto"/>
              <w:right w:val="single" w:sz="8" w:space="0" w:color="auto"/>
            </w:tcBorders>
            <w:shd w:val="clear" w:color="auto" w:fill="auto"/>
            <w:noWrap/>
            <w:vAlign w:val="bottom"/>
            <w:hideMark/>
          </w:tcPr>
          <w:p w14:paraId="18380BF1"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-0,1%</w:t>
            </w:r>
          </w:p>
        </w:tc>
        <w:tc>
          <w:tcPr>
            <w:tcW w:w="475" w:type="pct"/>
            <w:tcBorders>
              <w:top w:val="nil"/>
              <w:left w:val="nil"/>
              <w:bottom w:val="single" w:sz="8" w:space="0" w:color="auto"/>
              <w:right w:val="nil"/>
            </w:tcBorders>
            <w:shd w:val="clear" w:color="auto" w:fill="auto"/>
            <w:noWrap/>
            <w:vAlign w:val="bottom"/>
            <w:hideMark/>
          </w:tcPr>
          <w:p w14:paraId="392EE9E1"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95,9%</w:t>
            </w:r>
          </w:p>
        </w:tc>
        <w:tc>
          <w:tcPr>
            <w:tcW w:w="475" w:type="pct"/>
            <w:tcBorders>
              <w:top w:val="nil"/>
              <w:left w:val="single" w:sz="4" w:space="0" w:color="auto"/>
              <w:bottom w:val="single" w:sz="8" w:space="0" w:color="auto"/>
              <w:right w:val="single" w:sz="8" w:space="0" w:color="auto"/>
            </w:tcBorders>
            <w:shd w:val="clear" w:color="auto" w:fill="auto"/>
            <w:noWrap/>
            <w:vAlign w:val="bottom"/>
            <w:hideMark/>
          </w:tcPr>
          <w:p w14:paraId="57CF2199" w14:textId="77777777" w:rsidR="00B52F04" w:rsidRPr="00B52F04" w:rsidRDefault="00B52F04" w:rsidP="00B52F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52F04">
              <w:rPr>
                <w:rFonts w:ascii="Cambria" w:hAnsi="Cambria"/>
                <w:b/>
                <w:bCs/>
                <w:color w:val="000000"/>
                <w:sz w:val="20"/>
                <w:lang w:val="de-DE" w:eastAsia="de-DE"/>
              </w:rPr>
              <w:t>100,1%</w:t>
            </w:r>
          </w:p>
        </w:tc>
      </w:tr>
    </w:tbl>
    <w:p w14:paraId="6E038DB9" w14:textId="340A5CE1" w:rsidR="00E62958" w:rsidRDefault="00E62958" w:rsidP="00E62958">
      <w:pPr>
        <w:pStyle w:val="berschrift2"/>
      </w:pPr>
      <w:r>
        <w:t>All-Intra Coding Configuration (AI)</w:t>
      </w:r>
    </w:p>
    <w:tbl>
      <w:tblPr>
        <w:tblW w:w="5000" w:type="pct"/>
        <w:tblCellMar>
          <w:left w:w="70" w:type="dxa"/>
          <w:right w:w="70" w:type="dxa"/>
        </w:tblCellMar>
        <w:tblLook w:val="04A0" w:firstRow="1" w:lastRow="0" w:firstColumn="1" w:lastColumn="0" w:noHBand="0" w:noVBand="1"/>
      </w:tblPr>
      <w:tblGrid>
        <w:gridCol w:w="1255"/>
        <w:gridCol w:w="829"/>
        <w:gridCol w:w="830"/>
        <w:gridCol w:w="830"/>
        <w:gridCol w:w="1016"/>
        <w:gridCol w:w="1351"/>
        <w:gridCol w:w="1652"/>
        <w:gridCol w:w="881"/>
        <w:gridCol w:w="856"/>
      </w:tblGrid>
      <w:tr w:rsidR="0066076E" w:rsidRPr="0066076E" w14:paraId="7BDBB005" w14:textId="77777777" w:rsidTr="0066076E">
        <w:trPr>
          <w:trHeight w:val="320"/>
        </w:trPr>
        <w:tc>
          <w:tcPr>
            <w:tcW w:w="570" w:type="pct"/>
            <w:tcBorders>
              <w:top w:val="single" w:sz="8" w:space="0" w:color="auto"/>
              <w:left w:val="single" w:sz="8" w:space="0" w:color="auto"/>
              <w:bottom w:val="nil"/>
              <w:right w:val="nil"/>
            </w:tcBorders>
            <w:shd w:val="clear" w:color="auto" w:fill="auto"/>
            <w:noWrap/>
            <w:vAlign w:val="bottom"/>
            <w:hideMark/>
          </w:tcPr>
          <w:p w14:paraId="2A915316"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 </w:t>
            </w:r>
          </w:p>
        </w:tc>
        <w:tc>
          <w:tcPr>
            <w:tcW w:w="472" w:type="pct"/>
            <w:tcBorders>
              <w:top w:val="single" w:sz="8" w:space="0" w:color="auto"/>
              <w:left w:val="single" w:sz="8" w:space="0" w:color="auto"/>
              <w:bottom w:val="nil"/>
              <w:right w:val="nil"/>
            </w:tcBorders>
            <w:shd w:val="clear" w:color="auto" w:fill="auto"/>
            <w:noWrap/>
            <w:vAlign w:val="bottom"/>
            <w:hideMark/>
          </w:tcPr>
          <w:p w14:paraId="242D472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video</w:t>
            </w:r>
            <w:proofErr w:type="spellEnd"/>
            <w:r w:rsidRPr="0066076E">
              <w:rPr>
                <w:rFonts w:ascii="Calibri" w:hAnsi="Calibri"/>
                <w:color w:val="000000"/>
                <w:sz w:val="18"/>
                <w:szCs w:val="18"/>
                <w:lang w:val="de-DE" w:eastAsia="de-DE"/>
              </w:rPr>
              <w:t xml:space="preserve"> 0</w:t>
            </w:r>
          </w:p>
        </w:tc>
        <w:tc>
          <w:tcPr>
            <w:tcW w:w="472" w:type="pct"/>
            <w:tcBorders>
              <w:top w:val="single" w:sz="8" w:space="0" w:color="auto"/>
              <w:left w:val="nil"/>
              <w:bottom w:val="nil"/>
              <w:right w:val="nil"/>
            </w:tcBorders>
            <w:shd w:val="clear" w:color="auto" w:fill="auto"/>
            <w:noWrap/>
            <w:vAlign w:val="bottom"/>
            <w:hideMark/>
          </w:tcPr>
          <w:p w14:paraId="780EE2E0"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video</w:t>
            </w:r>
            <w:proofErr w:type="spellEnd"/>
            <w:r w:rsidRPr="0066076E">
              <w:rPr>
                <w:rFonts w:ascii="Calibri" w:hAnsi="Calibri"/>
                <w:color w:val="000000"/>
                <w:sz w:val="18"/>
                <w:szCs w:val="18"/>
                <w:lang w:val="de-DE" w:eastAsia="de-DE"/>
              </w:rPr>
              <w:t xml:space="preserve"> 1</w:t>
            </w:r>
          </w:p>
        </w:tc>
        <w:tc>
          <w:tcPr>
            <w:tcW w:w="472" w:type="pct"/>
            <w:tcBorders>
              <w:top w:val="single" w:sz="8" w:space="0" w:color="auto"/>
              <w:left w:val="nil"/>
              <w:bottom w:val="nil"/>
              <w:right w:val="single" w:sz="8" w:space="0" w:color="auto"/>
            </w:tcBorders>
            <w:shd w:val="clear" w:color="auto" w:fill="auto"/>
            <w:noWrap/>
            <w:vAlign w:val="bottom"/>
            <w:hideMark/>
          </w:tcPr>
          <w:p w14:paraId="6E22B16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video</w:t>
            </w:r>
            <w:proofErr w:type="spellEnd"/>
            <w:r w:rsidRPr="0066076E">
              <w:rPr>
                <w:rFonts w:ascii="Calibri" w:hAnsi="Calibri"/>
                <w:color w:val="000000"/>
                <w:sz w:val="18"/>
                <w:szCs w:val="18"/>
                <w:lang w:val="de-DE" w:eastAsia="de-DE"/>
              </w:rPr>
              <w:t xml:space="preserve"> 2</w:t>
            </w:r>
          </w:p>
        </w:tc>
        <w:tc>
          <w:tcPr>
            <w:tcW w:w="570" w:type="pct"/>
            <w:tcBorders>
              <w:top w:val="single" w:sz="8" w:space="0" w:color="auto"/>
              <w:left w:val="nil"/>
              <w:bottom w:val="nil"/>
              <w:right w:val="nil"/>
            </w:tcBorders>
            <w:shd w:val="clear" w:color="auto" w:fill="auto"/>
            <w:noWrap/>
            <w:vAlign w:val="bottom"/>
            <w:hideMark/>
          </w:tcPr>
          <w:p w14:paraId="43FD546D"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video</w:t>
            </w:r>
            <w:proofErr w:type="spellEnd"/>
            <w:r w:rsidRPr="0066076E">
              <w:rPr>
                <w:rFonts w:ascii="Calibri" w:hAnsi="Calibri"/>
                <w:color w:val="000000"/>
                <w:sz w:val="18"/>
                <w:szCs w:val="18"/>
                <w:lang w:val="de-DE" w:eastAsia="de-DE"/>
              </w:rPr>
              <w:t xml:space="preserve"> </w:t>
            </w:r>
            <w:proofErr w:type="spellStart"/>
            <w:r w:rsidRPr="0066076E">
              <w:rPr>
                <w:rFonts w:ascii="Calibri" w:hAnsi="Calibri"/>
                <w:color w:val="000000"/>
                <w:sz w:val="18"/>
                <w:szCs w:val="18"/>
                <w:lang w:val="de-DE" w:eastAsia="de-DE"/>
              </w:rPr>
              <w:t>only</w:t>
            </w:r>
            <w:proofErr w:type="spellEnd"/>
          </w:p>
        </w:tc>
        <w:tc>
          <w:tcPr>
            <w:tcW w:w="660" w:type="pct"/>
            <w:tcBorders>
              <w:top w:val="single" w:sz="8" w:space="0" w:color="auto"/>
              <w:left w:val="nil"/>
              <w:bottom w:val="nil"/>
              <w:right w:val="single" w:sz="8" w:space="0" w:color="auto"/>
            </w:tcBorders>
            <w:shd w:val="clear" w:color="auto" w:fill="auto"/>
            <w:noWrap/>
            <w:vAlign w:val="bottom"/>
            <w:hideMark/>
          </w:tcPr>
          <w:p w14:paraId="689CAB7E"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synthesized</w:t>
            </w:r>
            <w:proofErr w:type="spellEnd"/>
            <w:r w:rsidRPr="0066076E">
              <w:rPr>
                <w:rFonts w:ascii="Calibri" w:hAnsi="Calibri"/>
                <w:color w:val="000000"/>
                <w:sz w:val="18"/>
                <w:szCs w:val="18"/>
                <w:lang w:val="de-DE" w:eastAsia="de-DE"/>
              </w:rPr>
              <w:t xml:space="preserve"> </w:t>
            </w:r>
            <w:proofErr w:type="spellStart"/>
            <w:r w:rsidRPr="0066076E">
              <w:rPr>
                <w:rFonts w:ascii="Calibri" w:hAnsi="Calibri"/>
                <w:color w:val="000000"/>
                <w:sz w:val="18"/>
                <w:szCs w:val="18"/>
                <w:lang w:val="de-DE" w:eastAsia="de-DE"/>
              </w:rPr>
              <w:t>only</w:t>
            </w:r>
            <w:proofErr w:type="spellEnd"/>
            <w:r w:rsidRPr="0066076E">
              <w:rPr>
                <w:rFonts w:ascii="Calibri" w:hAnsi="Calibri"/>
                <w:color w:val="000000"/>
                <w:sz w:val="18"/>
                <w:szCs w:val="18"/>
                <w:lang w:val="de-DE" w:eastAsia="de-DE"/>
              </w:rPr>
              <w:t xml:space="preserve"> </w:t>
            </w:r>
          </w:p>
        </w:tc>
        <w:tc>
          <w:tcPr>
            <w:tcW w:w="811" w:type="pct"/>
            <w:tcBorders>
              <w:top w:val="single" w:sz="8" w:space="0" w:color="auto"/>
              <w:left w:val="nil"/>
              <w:bottom w:val="nil"/>
              <w:right w:val="single" w:sz="8" w:space="0" w:color="auto"/>
            </w:tcBorders>
            <w:shd w:val="clear" w:color="auto" w:fill="auto"/>
            <w:noWrap/>
            <w:vAlign w:val="bottom"/>
            <w:hideMark/>
          </w:tcPr>
          <w:p w14:paraId="5D6BEF1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coded</w:t>
            </w:r>
            <w:proofErr w:type="spellEnd"/>
            <w:r w:rsidRPr="0066076E">
              <w:rPr>
                <w:rFonts w:ascii="Calibri" w:hAnsi="Calibri"/>
                <w:color w:val="000000"/>
                <w:sz w:val="18"/>
                <w:szCs w:val="18"/>
                <w:lang w:val="de-DE" w:eastAsia="de-DE"/>
              </w:rPr>
              <w:t xml:space="preserve"> &amp; </w:t>
            </w:r>
            <w:proofErr w:type="spellStart"/>
            <w:r w:rsidRPr="0066076E">
              <w:rPr>
                <w:rFonts w:ascii="Calibri" w:hAnsi="Calibri"/>
                <w:color w:val="000000"/>
                <w:sz w:val="18"/>
                <w:szCs w:val="18"/>
                <w:lang w:val="de-DE" w:eastAsia="de-DE"/>
              </w:rPr>
              <w:t>synthesized</w:t>
            </w:r>
            <w:proofErr w:type="spellEnd"/>
          </w:p>
        </w:tc>
        <w:tc>
          <w:tcPr>
            <w:tcW w:w="499" w:type="pct"/>
            <w:tcBorders>
              <w:top w:val="single" w:sz="8" w:space="0" w:color="auto"/>
              <w:left w:val="nil"/>
              <w:bottom w:val="nil"/>
              <w:right w:val="nil"/>
            </w:tcBorders>
            <w:shd w:val="clear" w:color="auto" w:fill="auto"/>
            <w:noWrap/>
            <w:vAlign w:val="bottom"/>
            <w:hideMark/>
          </w:tcPr>
          <w:p w14:paraId="10BF476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enc</w:t>
            </w:r>
            <w:proofErr w:type="spellEnd"/>
            <w:r w:rsidRPr="0066076E">
              <w:rPr>
                <w:rFonts w:ascii="Calibri" w:hAnsi="Calibri"/>
                <w:color w:val="000000"/>
                <w:sz w:val="18"/>
                <w:szCs w:val="18"/>
                <w:lang w:val="de-DE" w:eastAsia="de-DE"/>
              </w:rPr>
              <w:t xml:space="preserve"> time</w:t>
            </w:r>
          </w:p>
        </w:tc>
        <w:tc>
          <w:tcPr>
            <w:tcW w:w="472" w:type="pct"/>
            <w:tcBorders>
              <w:top w:val="single" w:sz="8" w:space="0" w:color="auto"/>
              <w:left w:val="single" w:sz="4" w:space="0" w:color="auto"/>
              <w:bottom w:val="nil"/>
              <w:right w:val="single" w:sz="8" w:space="0" w:color="auto"/>
            </w:tcBorders>
            <w:shd w:val="clear" w:color="auto" w:fill="auto"/>
            <w:noWrap/>
            <w:vAlign w:val="bottom"/>
            <w:hideMark/>
          </w:tcPr>
          <w:p w14:paraId="1523074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dec</w:t>
            </w:r>
            <w:proofErr w:type="spellEnd"/>
            <w:r w:rsidRPr="0066076E">
              <w:rPr>
                <w:rFonts w:ascii="Calibri" w:hAnsi="Calibri"/>
                <w:color w:val="000000"/>
                <w:sz w:val="18"/>
                <w:szCs w:val="18"/>
                <w:lang w:val="de-DE" w:eastAsia="de-DE"/>
              </w:rPr>
              <w:t xml:space="preserve"> time</w:t>
            </w:r>
          </w:p>
        </w:tc>
      </w:tr>
      <w:tr w:rsidR="0066076E" w:rsidRPr="0066076E" w14:paraId="16F25301" w14:textId="77777777" w:rsidTr="0066076E">
        <w:trPr>
          <w:trHeight w:val="300"/>
        </w:trPr>
        <w:tc>
          <w:tcPr>
            <w:tcW w:w="570" w:type="pct"/>
            <w:tcBorders>
              <w:top w:val="single" w:sz="8" w:space="0" w:color="auto"/>
              <w:left w:val="single" w:sz="8" w:space="0" w:color="auto"/>
              <w:bottom w:val="nil"/>
              <w:right w:val="nil"/>
            </w:tcBorders>
            <w:shd w:val="clear" w:color="auto" w:fill="auto"/>
            <w:noWrap/>
            <w:vAlign w:val="bottom"/>
            <w:hideMark/>
          </w:tcPr>
          <w:p w14:paraId="35FC9F9C"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Balloons</w:t>
            </w:r>
            <w:proofErr w:type="spellEnd"/>
          </w:p>
        </w:tc>
        <w:tc>
          <w:tcPr>
            <w:tcW w:w="472" w:type="pct"/>
            <w:tcBorders>
              <w:top w:val="single" w:sz="8" w:space="0" w:color="auto"/>
              <w:left w:val="single" w:sz="8" w:space="0" w:color="auto"/>
              <w:bottom w:val="nil"/>
              <w:right w:val="nil"/>
            </w:tcBorders>
            <w:shd w:val="clear" w:color="auto" w:fill="auto"/>
            <w:noWrap/>
            <w:vAlign w:val="bottom"/>
            <w:hideMark/>
          </w:tcPr>
          <w:p w14:paraId="3783FDD0"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single" w:sz="8" w:space="0" w:color="auto"/>
              <w:left w:val="nil"/>
              <w:bottom w:val="nil"/>
              <w:right w:val="nil"/>
            </w:tcBorders>
            <w:shd w:val="clear" w:color="auto" w:fill="auto"/>
            <w:noWrap/>
            <w:vAlign w:val="bottom"/>
            <w:hideMark/>
          </w:tcPr>
          <w:p w14:paraId="5DACDBBE"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single" w:sz="8" w:space="0" w:color="auto"/>
              <w:left w:val="nil"/>
              <w:bottom w:val="nil"/>
              <w:right w:val="single" w:sz="8" w:space="0" w:color="auto"/>
            </w:tcBorders>
            <w:shd w:val="clear" w:color="auto" w:fill="auto"/>
            <w:noWrap/>
            <w:vAlign w:val="bottom"/>
            <w:hideMark/>
          </w:tcPr>
          <w:p w14:paraId="4B76F74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single" w:sz="8" w:space="0" w:color="auto"/>
              <w:left w:val="nil"/>
              <w:bottom w:val="nil"/>
              <w:right w:val="nil"/>
            </w:tcBorders>
            <w:shd w:val="clear" w:color="auto" w:fill="auto"/>
            <w:noWrap/>
            <w:vAlign w:val="bottom"/>
            <w:hideMark/>
          </w:tcPr>
          <w:p w14:paraId="2DF9C7F9"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single" w:sz="8" w:space="0" w:color="auto"/>
              <w:left w:val="nil"/>
              <w:bottom w:val="nil"/>
              <w:right w:val="single" w:sz="8" w:space="0" w:color="auto"/>
            </w:tcBorders>
            <w:shd w:val="clear" w:color="auto" w:fill="auto"/>
            <w:noWrap/>
            <w:vAlign w:val="bottom"/>
            <w:hideMark/>
          </w:tcPr>
          <w:p w14:paraId="6279591F"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single" w:sz="8" w:space="0" w:color="auto"/>
              <w:left w:val="nil"/>
              <w:bottom w:val="nil"/>
              <w:right w:val="single" w:sz="8" w:space="0" w:color="auto"/>
            </w:tcBorders>
            <w:shd w:val="clear" w:color="auto" w:fill="auto"/>
            <w:noWrap/>
            <w:vAlign w:val="bottom"/>
            <w:hideMark/>
          </w:tcPr>
          <w:p w14:paraId="645CE6E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499" w:type="pct"/>
            <w:tcBorders>
              <w:top w:val="single" w:sz="8" w:space="0" w:color="auto"/>
              <w:left w:val="nil"/>
              <w:bottom w:val="nil"/>
              <w:right w:val="nil"/>
            </w:tcBorders>
            <w:shd w:val="clear" w:color="auto" w:fill="auto"/>
            <w:noWrap/>
            <w:vAlign w:val="bottom"/>
            <w:hideMark/>
          </w:tcPr>
          <w:p w14:paraId="5B133AA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83,2%</w:t>
            </w:r>
          </w:p>
        </w:tc>
        <w:tc>
          <w:tcPr>
            <w:tcW w:w="472" w:type="pct"/>
            <w:tcBorders>
              <w:top w:val="single" w:sz="8" w:space="0" w:color="auto"/>
              <w:left w:val="single" w:sz="4" w:space="0" w:color="auto"/>
              <w:bottom w:val="nil"/>
              <w:right w:val="single" w:sz="8" w:space="0" w:color="auto"/>
            </w:tcBorders>
            <w:shd w:val="clear" w:color="auto" w:fill="auto"/>
            <w:noWrap/>
            <w:vAlign w:val="bottom"/>
            <w:hideMark/>
          </w:tcPr>
          <w:p w14:paraId="0BBE19D9"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100,7%</w:t>
            </w:r>
          </w:p>
        </w:tc>
      </w:tr>
      <w:tr w:rsidR="0066076E" w:rsidRPr="0066076E" w14:paraId="7F3A1680"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6967178A"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Kendo</w:t>
            </w:r>
          </w:p>
        </w:tc>
        <w:tc>
          <w:tcPr>
            <w:tcW w:w="472" w:type="pct"/>
            <w:tcBorders>
              <w:top w:val="nil"/>
              <w:left w:val="single" w:sz="8" w:space="0" w:color="auto"/>
              <w:bottom w:val="nil"/>
              <w:right w:val="nil"/>
            </w:tcBorders>
            <w:shd w:val="clear" w:color="auto" w:fill="auto"/>
            <w:noWrap/>
            <w:vAlign w:val="bottom"/>
            <w:hideMark/>
          </w:tcPr>
          <w:p w14:paraId="32FF029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7C13458D"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0A60253E"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2581681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7083B09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nil"/>
              <w:left w:val="nil"/>
              <w:bottom w:val="nil"/>
              <w:right w:val="single" w:sz="8" w:space="0" w:color="auto"/>
            </w:tcBorders>
            <w:shd w:val="clear" w:color="auto" w:fill="auto"/>
            <w:noWrap/>
            <w:vAlign w:val="bottom"/>
            <w:hideMark/>
          </w:tcPr>
          <w:p w14:paraId="0719A5F0"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499" w:type="pct"/>
            <w:tcBorders>
              <w:top w:val="nil"/>
              <w:left w:val="nil"/>
              <w:bottom w:val="nil"/>
              <w:right w:val="nil"/>
            </w:tcBorders>
            <w:shd w:val="clear" w:color="auto" w:fill="auto"/>
            <w:noWrap/>
            <w:vAlign w:val="bottom"/>
            <w:hideMark/>
          </w:tcPr>
          <w:p w14:paraId="7DFF940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81,7%</w:t>
            </w:r>
          </w:p>
        </w:tc>
        <w:tc>
          <w:tcPr>
            <w:tcW w:w="472" w:type="pct"/>
            <w:tcBorders>
              <w:top w:val="nil"/>
              <w:left w:val="single" w:sz="4" w:space="0" w:color="auto"/>
              <w:bottom w:val="nil"/>
              <w:right w:val="single" w:sz="8" w:space="0" w:color="auto"/>
            </w:tcBorders>
            <w:shd w:val="clear" w:color="auto" w:fill="auto"/>
            <w:noWrap/>
            <w:vAlign w:val="bottom"/>
            <w:hideMark/>
          </w:tcPr>
          <w:p w14:paraId="50DE679F"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102,1%</w:t>
            </w:r>
          </w:p>
        </w:tc>
      </w:tr>
      <w:tr w:rsidR="0066076E" w:rsidRPr="0066076E" w14:paraId="0F820C81"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727E213C"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Newspaper_CC</w:t>
            </w:r>
            <w:proofErr w:type="spellEnd"/>
          </w:p>
        </w:tc>
        <w:tc>
          <w:tcPr>
            <w:tcW w:w="472" w:type="pct"/>
            <w:tcBorders>
              <w:top w:val="nil"/>
              <w:left w:val="single" w:sz="8" w:space="0" w:color="auto"/>
              <w:bottom w:val="nil"/>
              <w:right w:val="nil"/>
            </w:tcBorders>
            <w:shd w:val="clear" w:color="auto" w:fill="auto"/>
            <w:noWrap/>
            <w:vAlign w:val="bottom"/>
            <w:hideMark/>
          </w:tcPr>
          <w:p w14:paraId="6BCDFAFF"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582300BF"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51E07FD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2C946C5D"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550DF3CA"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811" w:type="pct"/>
            <w:tcBorders>
              <w:top w:val="nil"/>
              <w:left w:val="nil"/>
              <w:bottom w:val="nil"/>
              <w:right w:val="single" w:sz="8" w:space="0" w:color="auto"/>
            </w:tcBorders>
            <w:shd w:val="clear" w:color="auto" w:fill="auto"/>
            <w:noWrap/>
            <w:vAlign w:val="bottom"/>
            <w:hideMark/>
          </w:tcPr>
          <w:p w14:paraId="134E7B9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499" w:type="pct"/>
            <w:tcBorders>
              <w:top w:val="nil"/>
              <w:left w:val="nil"/>
              <w:bottom w:val="nil"/>
              <w:right w:val="nil"/>
            </w:tcBorders>
            <w:shd w:val="clear" w:color="auto" w:fill="auto"/>
            <w:noWrap/>
            <w:vAlign w:val="bottom"/>
            <w:hideMark/>
          </w:tcPr>
          <w:p w14:paraId="44E7A585"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79,2%</w:t>
            </w:r>
          </w:p>
        </w:tc>
        <w:tc>
          <w:tcPr>
            <w:tcW w:w="472" w:type="pct"/>
            <w:tcBorders>
              <w:top w:val="nil"/>
              <w:left w:val="single" w:sz="4" w:space="0" w:color="auto"/>
              <w:bottom w:val="nil"/>
              <w:right w:val="single" w:sz="8" w:space="0" w:color="auto"/>
            </w:tcBorders>
            <w:shd w:val="clear" w:color="auto" w:fill="auto"/>
            <w:noWrap/>
            <w:vAlign w:val="bottom"/>
            <w:hideMark/>
          </w:tcPr>
          <w:p w14:paraId="05C5C77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101,4%</w:t>
            </w:r>
          </w:p>
        </w:tc>
      </w:tr>
      <w:tr w:rsidR="0066076E" w:rsidRPr="0066076E" w14:paraId="1D5979BC"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0B267666"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GT_Fly</w:t>
            </w:r>
            <w:proofErr w:type="spellEnd"/>
          </w:p>
        </w:tc>
        <w:tc>
          <w:tcPr>
            <w:tcW w:w="472" w:type="pct"/>
            <w:tcBorders>
              <w:top w:val="nil"/>
              <w:left w:val="single" w:sz="8" w:space="0" w:color="auto"/>
              <w:bottom w:val="nil"/>
              <w:right w:val="nil"/>
            </w:tcBorders>
            <w:shd w:val="clear" w:color="auto" w:fill="auto"/>
            <w:noWrap/>
            <w:vAlign w:val="bottom"/>
            <w:hideMark/>
          </w:tcPr>
          <w:p w14:paraId="5D98F01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4F403FD5"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6EDDAA2A"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48D5FAA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53FDBA00"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nil"/>
              <w:left w:val="nil"/>
              <w:bottom w:val="nil"/>
              <w:right w:val="single" w:sz="8" w:space="0" w:color="auto"/>
            </w:tcBorders>
            <w:shd w:val="clear" w:color="auto" w:fill="auto"/>
            <w:noWrap/>
            <w:vAlign w:val="bottom"/>
            <w:hideMark/>
          </w:tcPr>
          <w:p w14:paraId="47D569F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499" w:type="pct"/>
            <w:tcBorders>
              <w:top w:val="nil"/>
              <w:left w:val="nil"/>
              <w:bottom w:val="nil"/>
              <w:right w:val="nil"/>
            </w:tcBorders>
            <w:shd w:val="clear" w:color="auto" w:fill="auto"/>
            <w:noWrap/>
            <w:vAlign w:val="bottom"/>
            <w:hideMark/>
          </w:tcPr>
          <w:p w14:paraId="614F0C0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82,5%</w:t>
            </w:r>
          </w:p>
        </w:tc>
        <w:tc>
          <w:tcPr>
            <w:tcW w:w="472" w:type="pct"/>
            <w:tcBorders>
              <w:top w:val="nil"/>
              <w:left w:val="single" w:sz="4" w:space="0" w:color="auto"/>
              <w:bottom w:val="nil"/>
              <w:right w:val="single" w:sz="8" w:space="0" w:color="auto"/>
            </w:tcBorders>
            <w:shd w:val="clear" w:color="auto" w:fill="auto"/>
            <w:noWrap/>
            <w:vAlign w:val="bottom"/>
            <w:hideMark/>
          </w:tcPr>
          <w:p w14:paraId="308C9C6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99,5%</w:t>
            </w:r>
          </w:p>
        </w:tc>
      </w:tr>
      <w:tr w:rsidR="0066076E" w:rsidRPr="0066076E" w14:paraId="27227EC0"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0C9FD201"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Poznan_Hall2</w:t>
            </w:r>
          </w:p>
        </w:tc>
        <w:tc>
          <w:tcPr>
            <w:tcW w:w="472" w:type="pct"/>
            <w:tcBorders>
              <w:top w:val="nil"/>
              <w:left w:val="single" w:sz="8" w:space="0" w:color="auto"/>
              <w:bottom w:val="nil"/>
              <w:right w:val="nil"/>
            </w:tcBorders>
            <w:shd w:val="clear" w:color="auto" w:fill="auto"/>
            <w:noWrap/>
            <w:vAlign w:val="bottom"/>
            <w:hideMark/>
          </w:tcPr>
          <w:p w14:paraId="6A48266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6CF57C6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20B17BF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53ED8DC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5B648CA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nil"/>
              <w:left w:val="nil"/>
              <w:bottom w:val="nil"/>
              <w:right w:val="single" w:sz="8" w:space="0" w:color="auto"/>
            </w:tcBorders>
            <w:shd w:val="clear" w:color="auto" w:fill="auto"/>
            <w:noWrap/>
            <w:vAlign w:val="bottom"/>
            <w:hideMark/>
          </w:tcPr>
          <w:p w14:paraId="3B7453C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499" w:type="pct"/>
            <w:tcBorders>
              <w:top w:val="nil"/>
              <w:left w:val="nil"/>
              <w:bottom w:val="nil"/>
              <w:right w:val="nil"/>
            </w:tcBorders>
            <w:shd w:val="clear" w:color="auto" w:fill="auto"/>
            <w:noWrap/>
            <w:vAlign w:val="bottom"/>
            <w:hideMark/>
          </w:tcPr>
          <w:p w14:paraId="78BE0DB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81,3%</w:t>
            </w:r>
          </w:p>
        </w:tc>
        <w:tc>
          <w:tcPr>
            <w:tcW w:w="472" w:type="pct"/>
            <w:tcBorders>
              <w:top w:val="nil"/>
              <w:left w:val="single" w:sz="4" w:space="0" w:color="auto"/>
              <w:bottom w:val="nil"/>
              <w:right w:val="single" w:sz="8" w:space="0" w:color="auto"/>
            </w:tcBorders>
            <w:shd w:val="clear" w:color="auto" w:fill="auto"/>
            <w:noWrap/>
            <w:vAlign w:val="bottom"/>
            <w:hideMark/>
          </w:tcPr>
          <w:p w14:paraId="2E2045C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98,7%</w:t>
            </w:r>
          </w:p>
        </w:tc>
      </w:tr>
      <w:tr w:rsidR="0066076E" w:rsidRPr="0066076E" w14:paraId="0A2C0FF3"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716544D8"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Poznan_Street</w:t>
            </w:r>
            <w:proofErr w:type="spellEnd"/>
          </w:p>
        </w:tc>
        <w:tc>
          <w:tcPr>
            <w:tcW w:w="472" w:type="pct"/>
            <w:tcBorders>
              <w:top w:val="nil"/>
              <w:left w:val="single" w:sz="8" w:space="0" w:color="auto"/>
              <w:bottom w:val="nil"/>
              <w:right w:val="nil"/>
            </w:tcBorders>
            <w:shd w:val="clear" w:color="auto" w:fill="auto"/>
            <w:noWrap/>
            <w:vAlign w:val="bottom"/>
            <w:hideMark/>
          </w:tcPr>
          <w:p w14:paraId="550EFC0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3AE8094A"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72B926CF"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4412C59D"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1F33FFF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811" w:type="pct"/>
            <w:tcBorders>
              <w:top w:val="nil"/>
              <w:left w:val="nil"/>
              <w:bottom w:val="nil"/>
              <w:right w:val="single" w:sz="8" w:space="0" w:color="auto"/>
            </w:tcBorders>
            <w:shd w:val="clear" w:color="auto" w:fill="auto"/>
            <w:noWrap/>
            <w:vAlign w:val="bottom"/>
            <w:hideMark/>
          </w:tcPr>
          <w:p w14:paraId="28EF57B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499" w:type="pct"/>
            <w:tcBorders>
              <w:top w:val="nil"/>
              <w:left w:val="nil"/>
              <w:bottom w:val="nil"/>
              <w:right w:val="nil"/>
            </w:tcBorders>
            <w:shd w:val="clear" w:color="auto" w:fill="auto"/>
            <w:noWrap/>
            <w:vAlign w:val="bottom"/>
            <w:hideMark/>
          </w:tcPr>
          <w:p w14:paraId="0105993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82,4%</w:t>
            </w:r>
          </w:p>
        </w:tc>
        <w:tc>
          <w:tcPr>
            <w:tcW w:w="472" w:type="pct"/>
            <w:tcBorders>
              <w:top w:val="nil"/>
              <w:left w:val="single" w:sz="4" w:space="0" w:color="auto"/>
              <w:bottom w:val="nil"/>
              <w:right w:val="single" w:sz="8" w:space="0" w:color="auto"/>
            </w:tcBorders>
            <w:shd w:val="clear" w:color="auto" w:fill="auto"/>
            <w:noWrap/>
            <w:vAlign w:val="bottom"/>
            <w:hideMark/>
          </w:tcPr>
          <w:p w14:paraId="4ED2DB1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100,4%</w:t>
            </w:r>
          </w:p>
        </w:tc>
      </w:tr>
      <w:tr w:rsidR="0066076E" w:rsidRPr="0066076E" w14:paraId="4407618F" w14:textId="77777777" w:rsidTr="0066076E">
        <w:trPr>
          <w:trHeight w:val="320"/>
        </w:trPr>
        <w:tc>
          <w:tcPr>
            <w:tcW w:w="570" w:type="pct"/>
            <w:tcBorders>
              <w:top w:val="nil"/>
              <w:left w:val="single" w:sz="8" w:space="0" w:color="auto"/>
              <w:bottom w:val="single" w:sz="8" w:space="0" w:color="auto"/>
              <w:right w:val="nil"/>
            </w:tcBorders>
            <w:shd w:val="clear" w:color="auto" w:fill="auto"/>
            <w:noWrap/>
            <w:vAlign w:val="bottom"/>
            <w:hideMark/>
          </w:tcPr>
          <w:p w14:paraId="576C8F41"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076E">
              <w:rPr>
                <w:rFonts w:ascii="Calibri" w:hAnsi="Calibri"/>
                <w:color w:val="000000"/>
                <w:sz w:val="18"/>
                <w:szCs w:val="18"/>
                <w:lang w:val="de-DE" w:eastAsia="de-DE"/>
              </w:rPr>
              <w:t>Undo_Dancer</w:t>
            </w:r>
            <w:proofErr w:type="spellEnd"/>
          </w:p>
        </w:tc>
        <w:tc>
          <w:tcPr>
            <w:tcW w:w="472" w:type="pct"/>
            <w:tcBorders>
              <w:top w:val="nil"/>
              <w:left w:val="single" w:sz="8" w:space="0" w:color="auto"/>
              <w:bottom w:val="single" w:sz="8" w:space="0" w:color="auto"/>
              <w:right w:val="nil"/>
            </w:tcBorders>
            <w:shd w:val="clear" w:color="auto" w:fill="auto"/>
            <w:noWrap/>
            <w:vAlign w:val="bottom"/>
            <w:hideMark/>
          </w:tcPr>
          <w:p w14:paraId="7AC0905E"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single" w:sz="8" w:space="0" w:color="auto"/>
              <w:right w:val="nil"/>
            </w:tcBorders>
            <w:shd w:val="clear" w:color="auto" w:fill="auto"/>
            <w:noWrap/>
            <w:vAlign w:val="bottom"/>
            <w:hideMark/>
          </w:tcPr>
          <w:p w14:paraId="486F6B9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single" w:sz="8" w:space="0" w:color="auto"/>
              <w:right w:val="single" w:sz="8" w:space="0" w:color="auto"/>
            </w:tcBorders>
            <w:shd w:val="clear" w:color="auto" w:fill="auto"/>
            <w:noWrap/>
            <w:vAlign w:val="bottom"/>
            <w:hideMark/>
          </w:tcPr>
          <w:p w14:paraId="757F936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single" w:sz="8" w:space="0" w:color="auto"/>
              <w:right w:val="nil"/>
            </w:tcBorders>
            <w:shd w:val="clear" w:color="auto" w:fill="auto"/>
            <w:noWrap/>
            <w:vAlign w:val="bottom"/>
            <w:hideMark/>
          </w:tcPr>
          <w:p w14:paraId="3A462FC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single" w:sz="8" w:space="0" w:color="auto"/>
              <w:right w:val="single" w:sz="8" w:space="0" w:color="auto"/>
            </w:tcBorders>
            <w:shd w:val="clear" w:color="auto" w:fill="auto"/>
            <w:noWrap/>
            <w:vAlign w:val="bottom"/>
            <w:hideMark/>
          </w:tcPr>
          <w:p w14:paraId="31A2E37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811" w:type="pct"/>
            <w:tcBorders>
              <w:top w:val="nil"/>
              <w:left w:val="nil"/>
              <w:bottom w:val="single" w:sz="8" w:space="0" w:color="auto"/>
              <w:right w:val="single" w:sz="8" w:space="0" w:color="auto"/>
            </w:tcBorders>
            <w:shd w:val="clear" w:color="auto" w:fill="auto"/>
            <w:noWrap/>
            <w:vAlign w:val="bottom"/>
            <w:hideMark/>
          </w:tcPr>
          <w:p w14:paraId="50FC4835"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499" w:type="pct"/>
            <w:tcBorders>
              <w:top w:val="nil"/>
              <w:left w:val="nil"/>
              <w:bottom w:val="single" w:sz="8" w:space="0" w:color="auto"/>
              <w:right w:val="nil"/>
            </w:tcBorders>
            <w:shd w:val="clear" w:color="auto" w:fill="auto"/>
            <w:noWrap/>
            <w:vAlign w:val="bottom"/>
            <w:hideMark/>
          </w:tcPr>
          <w:p w14:paraId="796AF12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83,0%</w:t>
            </w:r>
          </w:p>
        </w:tc>
        <w:tc>
          <w:tcPr>
            <w:tcW w:w="472" w:type="pct"/>
            <w:tcBorders>
              <w:top w:val="nil"/>
              <w:left w:val="single" w:sz="4" w:space="0" w:color="auto"/>
              <w:bottom w:val="single" w:sz="8" w:space="0" w:color="auto"/>
              <w:right w:val="single" w:sz="8" w:space="0" w:color="auto"/>
            </w:tcBorders>
            <w:shd w:val="clear" w:color="auto" w:fill="auto"/>
            <w:noWrap/>
            <w:vAlign w:val="bottom"/>
            <w:hideMark/>
          </w:tcPr>
          <w:p w14:paraId="16B1F4C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101,6%</w:t>
            </w:r>
          </w:p>
        </w:tc>
      </w:tr>
      <w:tr w:rsidR="0066076E" w:rsidRPr="0066076E" w14:paraId="7BAC4B18" w14:textId="77777777" w:rsidTr="0066076E">
        <w:trPr>
          <w:trHeight w:val="300"/>
        </w:trPr>
        <w:tc>
          <w:tcPr>
            <w:tcW w:w="570" w:type="pct"/>
            <w:tcBorders>
              <w:top w:val="nil"/>
              <w:left w:val="single" w:sz="8" w:space="0" w:color="auto"/>
              <w:bottom w:val="nil"/>
              <w:right w:val="nil"/>
            </w:tcBorders>
            <w:shd w:val="clear" w:color="auto" w:fill="auto"/>
            <w:noWrap/>
            <w:vAlign w:val="bottom"/>
            <w:hideMark/>
          </w:tcPr>
          <w:p w14:paraId="6A3695CB"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1024x768</w:t>
            </w:r>
          </w:p>
        </w:tc>
        <w:tc>
          <w:tcPr>
            <w:tcW w:w="472" w:type="pct"/>
            <w:tcBorders>
              <w:top w:val="nil"/>
              <w:left w:val="single" w:sz="8" w:space="0" w:color="auto"/>
              <w:bottom w:val="nil"/>
              <w:right w:val="nil"/>
            </w:tcBorders>
            <w:shd w:val="clear" w:color="auto" w:fill="auto"/>
            <w:noWrap/>
            <w:vAlign w:val="bottom"/>
            <w:hideMark/>
          </w:tcPr>
          <w:p w14:paraId="4B1D8DB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47D1D6A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5824C19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nil"/>
              <w:right w:val="nil"/>
            </w:tcBorders>
            <w:shd w:val="clear" w:color="auto" w:fill="auto"/>
            <w:noWrap/>
            <w:vAlign w:val="bottom"/>
            <w:hideMark/>
          </w:tcPr>
          <w:p w14:paraId="1522F660"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nil"/>
              <w:right w:val="single" w:sz="8" w:space="0" w:color="auto"/>
            </w:tcBorders>
            <w:shd w:val="clear" w:color="auto" w:fill="auto"/>
            <w:noWrap/>
            <w:vAlign w:val="bottom"/>
            <w:hideMark/>
          </w:tcPr>
          <w:p w14:paraId="79528FC5"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nil"/>
              <w:left w:val="nil"/>
              <w:bottom w:val="nil"/>
              <w:right w:val="single" w:sz="8" w:space="0" w:color="auto"/>
            </w:tcBorders>
            <w:shd w:val="clear" w:color="auto" w:fill="auto"/>
            <w:noWrap/>
            <w:vAlign w:val="bottom"/>
            <w:hideMark/>
          </w:tcPr>
          <w:p w14:paraId="6F628308"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0,1%</w:t>
            </w:r>
          </w:p>
        </w:tc>
        <w:tc>
          <w:tcPr>
            <w:tcW w:w="499" w:type="pct"/>
            <w:tcBorders>
              <w:top w:val="nil"/>
              <w:left w:val="nil"/>
              <w:bottom w:val="nil"/>
              <w:right w:val="nil"/>
            </w:tcBorders>
            <w:shd w:val="clear" w:color="auto" w:fill="auto"/>
            <w:noWrap/>
            <w:vAlign w:val="bottom"/>
            <w:hideMark/>
          </w:tcPr>
          <w:p w14:paraId="3149BD86"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81,4%</w:t>
            </w:r>
          </w:p>
        </w:tc>
        <w:tc>
          <w:tcPr>
            <w:tcW w:w="472" w:type="pct"/>
            <w:tcBorders>
              <w:top w:val="nil"/>
              <w:left w:val="single" w:sz="4" w:space="0" w:color="auto"/>
              <w:bottom w:val="nil"/>
              <w:right w:val="single" w:sz="8" w:space="0" w:color="auto"/>
            </w:tcBorders>
            <w:shd w:val="clear" w:color="auto" w:fill="auto"/>
            <w:noWrap/>
            <w:vAlign w:val="bottom"/>
            <w:hideMark/>
          </w:tcPr>
          <w:p w14:paraId="74F87BA4"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101,4%</w:t>
            </w:r>
          </w:p>
        </w:tc>
      </w:tr>
      <w:tr w:rsidR="0066076E" w:rsidRPr="0066076E" w14:paraId="1B12ED81" w14:textId="77777777" w:rsidTr="0066076E">
        <w:trPr>
          <w:trHeight w:val="320"/>
        </w:trPr>
        <w:tc>
          <w:tcPr>
            <w:tcW w:w="570" w:type="pct"/>
            <w:tcBorders>
              <w:top w:val="nil"/>
              <w:left w:val="single" w:sz="8" w:space="0" w:color="auto"/>
              <w:bottom w:val="nil"/>
              <w:right w:val="nil"/>
            </w:tcBorders>
            <w:shd w:val="clear" w:color="auto" w:fill="auto"/>
            <w:noWrap/>
            <w:vAlign w:val="bottom"/>
            <w:hideMark/>
          </w:tcPr>
          <w:p w14:paraId="1BC9D620"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1920x1088</w:t>
            </w:r>
          </w:p>
        </w:tc>
        <w:tc>
          <w:tcPr>
            <w:tcW w:w="472" w:type="pct"/>
            <w:tcBorders>
              <w:top w:val="nil"/>
              <w:left w:val="single" w:sz="8" w:space="0" w:color="auto"/>
              <w:bottom w:val="nil"/>
              <w:right w:val="nil"/>
            </w:tcBorders>
            <w:shd w:val="clear" w:color="auto" w:fill="auto"/>
            <w:noWrap/>
            <w:vAlign w:val="bottom"/>
            <w:hideMark/>
          </w:tcPr>
          <w:p w14:paraId="29284D96"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nil"/>
            </w:tcBorders>
            <w:shd w:val="clear" w:color="auto" w:fill="auto"/>
            <w:noWrap/>
            <w:vAlign w:val="bottom"/>
            <w:hideMark/>
          </w:tcPr>
          <w:p w14:paraId="0A3543A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472" w:type="pct"/>
            <w:tcBorders>
              <w:top w:val="nil"/>
              <w:left w:val="nil"/>
              <w:bottom w:val="nil"/>
              <w:right w:val="single" w:sz="8" w:space="0" w:color="auto"/>
            </w:tcBorders>
            <w:shd w:val="clear" w:color="auto" w:fill="auto"/>
            <w:noWrap/>
            <w:vAlign w:val="bottom"/>
            <w:hideMark/>
          </w:tcPr>
          <w:p w14:paraId="3871B83C"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570" w:type="pct"/>
            <w:tcBorders>
              <w:top w:val="nil"/>
              <w:left w:val="nil"/>
              <w:bottom w:val="single" w:sz="8" w:space="0" w:color="auto"/>
              <w:right w:val="nil"/>
            </w:tcBorders>
            <w:shd w:val="clear" w:color="auto" w:fill="auto"/>
            <w:noWrap/>
            <w:vAlign w:val="bottom"/>
            <w:hideMark/>
          </w:tcPr>
          <w:p w14:paraId="7DB5A9B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0,0%</w:t>
            </w:r>
          </w:p>
        </w:tc>
        <w:tc>
          <w:tcPr>
            <w:tcW w:w="660" w:type="pct"/>
            <w:tcBorders>
              <w:top w:val="nil"/>
              <w:left w:val="nil"/>
              <w:bottom w:val="single" w:sz="8" w:space="0" w:color="auto"/>
              <w:right w:val="single" w:sz="8" w:space="0" w:color="auto"/>
            </w:tcBorders>
            <w:shd w:val="clear" w:color="auto" w:fill="auto"/>
            <w:noWrap/>
            <w:vAlign w:val="bottom"/>
            <w:hideMark/>
          </w:tcPr>
          <w:p w14:paraId="3D3CBC1B"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811" w:type="pct"/>
            <w:tcBorders>
              <w:top w:val="nil"/>
              <w:left w:val="nil"/>
              <w:bottom w:val="single" w:sz="8" w:space="0" w:color="auto"/>
              <w:right w:val="single" w:sz="8" w:space="0" w:color="auto"/>
            </w:tcBorders>
            <w:shd w:val="clear" w:color="auto" w:fill="auto"/>
            <w:noWrap/>
            <w:vAlign w:val="bottom"/>
            <w:hideMark/>
          </w:tcPr>
          <w:p w14:paraId="5E091D9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076E">
              <w:rPr>
                <w:rFonts w:ascii="Arial" w:hAnsi="Arial" w:cs="Arial"/>
                <w:color w:val="000000"/>
                <w:sz w:val="18"/>
                <w:szCs w:val="18"/>
                <w:lang w:val="de-DE" w:eastAsia="de-DE"/>
              </w:rPr>
              <w:t>0,2%</w:t>
            </w:r>
          </w:p>
        </w:tc>
        <w:tc>
          <w:tcPr>
            <w:tcW w:w="499" w:type="pct"/>
            <w:tcBorders>
              <w:top w:val="nil"/>
              <w:left w:val="nil"/>
              <w:bottom w:val="single" w:sz="8" w:space="0" w:color="auto"/>
              <w:right w:val="nil"/>
            </w:tcBorders>
            <w:shd w:val="clear" w:color="auto" w:fill="auto"/>
            <w:noWrap/>
            <w:vAlign w:val="bottom"/>
            <w:hideMark/>
          </w:tcPr>
          <w:p w14:paraId="1EC021A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82,3%</w:t>
            </w:r>
          </w:p>
        </w:tc>
        <w:tc>
          <w:tcPr>
            <w:tcW w:w="472" w:type="pct"/>
            <w:tcBorders>
              <w:top w:val="nil"/>
              <w:left w:val="single" w:sz="4" w:space="0" w:color="auto"/>
              <w:bottom w:val="single" w:sz="8" w:space="0" w:color="auto"/>
              <w:right w:val="single" w:sz="8" w:space="0" w:color="auto"/>
            </w:tcBorders>
            <w:shd w:val="clear" w:color="auto" w:fill="auto"/>
            <w:noWrap/>
            <w:vAlign w:val="bottom"/>
            <w:hideMark/>
          </w:tcPr>
          <w:p w14:paraId="4BD73B83"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076E">
              <w:rPr>
                <w:rFonts w:ascii="Calibri" w:hAnsi="Calibri"/>
                <w:color w:val="000000"/>
                <w:sz w:val="18"/>
                <w:szCs w:val="18"/>
                <w:lang w:val="de-DE" w:eastAsia="de-DE"/>
              </w:rPr>
              <w:t>100,1%</w:t>
            </w:r>
          </w:p>
        </w:tc>
      </w:tr>
      <w:tr w:rsidR="0066076E" w:rsidRPr="0066076E" w14:paraId="06751D36" w14:textId="77777777" w:rsidTr="0066076E">
        <w:trPr>
          <w:trHeight w:val="320"/>
        </w:trPr>
        <w:tc>
          <w:tcPr>
            <w:tcW w:w="570" w:type="pct"/>
            <w:tcBorders>
              <w:top w:val="single" w:sz="8" w:space="0" w:color="auto"/>
              <w:left w:val="single" w:sz="8" w:space="0" w:color="auto"/>
              <w:bottom w:val="single" w:sz="8" w:space="0" w:color="auto"/>
              <w:right w:val="nil"/>
            </w:tcBorders>
            <w:shd w:val="clear" w:color="auto" w:fill="auto"/>
            <w:noWrap/>
            <w:vAlign w:val="bottom"/>
            <w:hideMark/>
          </w:tcPr>
          <w:p w14:paraId="402E2A55" w14:textId="77777777" w:rsidR="0066076E" w:rsidRPr="0066076E" w:rsidRDefault="0066076E" w:rsidP="0066076E">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66076E">
              <w:rPr>
                <w:rFonts w:ascii="Cambria" w:hAnsi="Cambria"/>
                <w:b/>
                <w:bCs/>
                <w:color w:val="000000"/>
                <w:sz w:val="20"/>
                <w:lang w:val="de-DE" w:eastAsia="de-DE"/>
              </w:rPr>
              <w:t>average</w:t>
            </w:r>
            <w:proofErr w:type="spellEnd"/>
          </w:p>
        </w:tc>
        <w:tc>
          <w:tcPr>
            <w:tcW w:w="472" w:type="pct"/>
            <w:tcBorders>
              <w:top w:val="single" w:sz="8" w:space="0" w:color="auto"/>
              <w:left w:val="single" w:sz="8" w:space="0" w:color="auto"/>
              <w:bottom w:val="single" w:sz="8" w:space="0" w:color="auto"/>
              <w:right w:val="nil"/>
            </w:tcBorders>
            <w:shd w:val="clear" w:color="auto" w:fill="auto"/>
            <w:noWrap/>
            <w:vAlign w:val="bottom"/>
            <w:hideMark/>
          </w:tcPr>
          <w:p w14:paraId="461AC8C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0,0%</w:t>
            </w:r>
          </w:p>
        </w:tc>
        <w:tc>
          <w:tcPr>
            <w:tcW w:w="472" w:type="pct"/>
            <w:tcBorders>
              <w:top w:val="single" w:sz="8" w:space="0" w:color="auto"/>
              <w:left w:val="nil"/>
              <w:bottom w:val="single" w:sz="8" w:space="0" w:color="auto"/>
              <w:right w:val="nil"/>
            </w:tcBorders>
            <w:shd w:val="clear" w:color="auto" w:fill="auto"/>
            <w:noWrap/>
            <w:vAlign w:val="bottom"/>
            <w:hideMark/>
          </w:tcPr>
          <w:p w14:paraId="0C94981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0,0%</w:t>
            </w:r>
          </w:p>
        </w:tc>
        <w:tc>
          <w:tcPr>
            <w:tcW w:w="472" w:type="pct"/>
            <w:tcBorders>
              <w:top w:val="single" w:sz="8" w:space="0" w:color="auto"/>
              <w:left w:val="nil"/>
              <w:bottom w:val="single" w:sz="8" w:space="0" w:color="auto"/>
              <w:right w:val="single" w:sz="8" w:space="0" w:color="auto"/>
            </w:tcBorders>
            <w:shd w:val="clear" w:color="auto" w:fill="auto"/>
            <w:noWrap/>
            <w:vAlign w:val="bottom"/>
            <w:hideMark/>
          </w:tcPr>
          <w:p w14:paraId="3B9A72A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0,0%</w:t>
            </w:r>
          </w:p>
        </w:tc>
        <w:tc>
          <w:tcPr>
            <w:tcW w:w="570" w:type="pct"/>
            <w:tcBorders>
              <w:top w:val="nil"/>
              <w:left w:val="nil"/>
              <w:bottom w:val="single" w:sz="8" w:space="0" w:color="auto"/>
              <w:right w:val="nil"/>
            </w:tcBorders>
            <w:shd w:val="clear" w:color="auto" w:fill="auto"/>
            <w:noWrap/>
            <w:vAlign w:val="bottom"/>
            <w:hideMark/>
          </w:tcPr>
          <w:p w14:paraId="2F2C7C0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0,0%</w:t>
            </w:r>
          </w:p>
        </w:tc>
        <w:tc>
          <w:tcPr>
            <w:tcW w:w="660" w:type="pct"/>
            <w:tcBorders>
              <w:top w:val="nil"/>
              <w:left w:val="nil"/>
              <w:bottom w:val="single" w:sz="8" w:space="0" w:color="auto"/>
              <w:right w:val="single" w:sz="8" w:space="0" w:color="auto"/>
            </w:tcBorders>
            <w:shd w:val="clear" w:color="auto" w:fill="auto"/>
            <w:noWrap/>
            <w:vAlign w:val="bottom"/>
            <w:hideMark/>
          </w:tcPr>
          <w:p w14:paraId="589E1352"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0,2%</w:t>
            </w:r>
          </w:p>
        </w:tc>
        <w:tc>
          <w:tcPr>
            <w:tcW w:w="811" w:type="pct"/>
            <w:tcBorders>
              <w:top w:val="nil"/>
              <w:left w:val="nil"/>
              <w:bottom w:val="single" w:sz="8" w:space="0" w:color="auto"/>
              <w:right w:val="single" w:sz="8" w:space="0" w:color="auto"/>
            </w:tcBorders>
            <w:shd w:val="clear" w:color="auto" w:fill="auto"/>
            <w:noWrap/>
            <w:vAlign w:val="bottom"/>
            <w:hideMark/>
          </w:tcPr>
          <w:p w14:paraId="43580C47"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0,2%</w:t>
            </w:r>
          </w:p>
        </w:tc>
        <w:tc>
          <w:tcPr>
            <w:tcW w:w="499" w:type="pct"/>
            <w:tcBorders>
              <w:top w:val="nil"/>
              <w:left w:val="nil"/>
              <w:bottom w:val="single" w:sz="8" w:space="0" w:color="auto"/>
              <w:right w:val="nil"/>
            </w:tcBorders>
            <w:shd w:val="clear" w:color="auto" w:fill="auto"/>
            <w:noWrap/>
            <w:vAlign w:val="bottom"/>
            <w:hideMark/>
          </w:tcPr>
          <w:p w14:paraId="23DBD15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81,9%</w:t>
            </w:r>
          </w:p>
        </w:tc>
        <w:tc>
          <w:tcPr>
            <w:tcW w:w="472" w:type="pct"/>
            <w:tcBorders>
              <w:top w:val="nil"/>
              <w:left w:val="single" w:sz="4" w:space="0" w:color="auto"/>
              <w:bottom w:val="single" w:sz="8" w:space="0" w:color="auto"/>
              <w:right w:val="single" w:sz="8" w:space="0" w:color="auto"/>
            </w:tcBorders>
            <w:shd w:val="clear" w:color="auto" w:fill="auto"/>
            <w:noWrap/>
            <w:vAlign w:val="bottom"/>
            <w:hideMark/>
          </w:tcPr>
          <w:p w14:paraId="42F9DBE1" w14:textId="77777777" w:rsidR="0066076E" w:rsidRPr="0066076E" w:rsidRDefault="0066076E" w:rsidP="006607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076E">
              <w:rPr>
                <w:rFonts w:ascii="Cambria" w:hAnsi="Cambria"/>
                <w:b/>
                <w:bCs/>
                <w:color w:val="000000"/>
                <w:sz w:val="20"/>
                <w:lang w:val="de-DE" w:eastAsia="de-DE"/>
              </w:rPr>
              <w:t>100,6%</w:t>
            </w:r>
          </w:p>
        </w:tc>
      </w:tr>
    </w:tbl>
    <w:p w14:paraId="21F9E1A3" w14:textId="77777777" w:rsidR="002B1A85" w:rsidRPr="00B24C11" w:rsidRDefault="002B1A85" w:rsidP="002B1A85">
      <w:pPr>
        <w:pStyle w:val="berschrift1"/>
        <w:tabs>
          <w:tab w:val="clear" w:pos="720"/>
          <w:tab w:val="num" w:pos="737"/>
        </w:tabs>
        <w:ind w:left="567" w:hanging="567"/>
      </w:pPr>
      <w:r w:rsidRPr="00B24C11">
        <w:t>Cross Check</w:t>
      </w:r>
    </w:p>
    <w:p w14:paraId="6BA7A59A" w14:textId="77777777" w:rsidR="002B1A85" w:rsidRDefault="002B1A85" w:rsidP="00304FC1">
      <w:r w:rsidRPr="00B24C11">
        <w:t xml:space="preserve">The </w:t>
      </w:r>
      <w:proofErr w:type="gramStart"/>
      <w:r w:rsidRPr="00B24C11">
        <w:t>cross check</w:t>
      </w:r>
      <w:proofErr w:type="gramEnd"/>
      <w:r w:rsidRPr="00B24C11">
        <w:t xml:space="preserve"> of the proposed </w:t>
      </w:r>
      <w:r>
        <w:t>modifications to the SDC tool</w:t>
      </w:r>
      <w:r w:rsidRPr="00B24C11">
        <w:t xml:space="preserve"> was done by </w:t>
      </w:r>
      <w:proofErr w:type="spellStart"/>
      <w:r w:rsidRPr="002B1A85">
        <w:rPr>
          <w:lang w:val="de-DE"/>
        </w:rPr>
        <w:t>Ghent</w:t>
      </w:r>
      <w:proofErr w:type="spellEnd"/>
      <w:r w:rsidRPr="002B1A85">
        <w:rPr>
          <w:lang w:val="de-DE"/>
        </w:rPr>
        <w:t xml:space="preserve"> University</w:t>
      </w:r>
      <w:r w:rsidRPr="00B24C11">
        <w:t>. They investigated the source code modifications and ran the simulations for verification of the presented results.</w:t>
      </w:r>
      <w:r>
        <w:t xml:space="preserve"> </w:t>
      </w:r>
    </w:p>
    <w:p w14:paraId="4097FE0C" w14:textId="35D71450" w:rsidR="002B1A85" w:rsidRDefault="002B1A85" w:rsidP="00304FC1">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06FC2B9F" w14:textId="77777777" w:rsidR="00E02079" w:rsidRPr="007D3DED" w:rsidRDefault="00E02079" w:rsidP="00E02079">
      <w:pPr>
        <w:pStyle w:val="berschrift1"/>
        <w:tabs>
          <w:tab w:val="clear" w:pos="720"/>
          <w:tab w:val="num" w:pos="737"/>
        </w:tabs>
        <w:ind w:left="567" w:hanging="567"/>
      </w:pPr>
      <w:r w:rsidRPr="007D3DED">
        <w:t>Conclusion</w:t>
      </w:r>
    </w:p>
    <w:p w14:paraId="3F0D9439" w14:textId="00442638" w:rsidR="00E02079" w:rsidRDefault="00E02079" w:rsidP="00304FC1">
      <w:r>
        <w:t>In this contribution some modifications and simplifications to the</w:t>
      </w:r>
      <w:r w:rsidRPr="00A9215C">
        <w:t xml:space="preserve"> </w:t>
      </w:r>
      <w:r>
        <w:t>Simplified Depth Coding</w:t>
      </w:r>
      <w:r w:rsidRPr="00A9215C">
        <w:t xml:space="preserve"> method </w:t>
      </w:r>
      <w:r>
        <w:t>are proposed</w:t>
      </w:r>
      <w:r w:rsidRPr="00A9215C">
        <w:t xml:space="preserve">. </w:t>
      </w:r>
      <w:r>
        <w:t>These modifications result in a significantly reduced encoder complexity for the All-Intra coding configuration. Moreover, the coding gain is only slightly reduced for the All-Intra coding configuration and for the configuration following the CTC</w:t>
      </w:r>
      <w:sdt>
        <w:sdtPr>
          <w:id w:val="1587419923"/>
          <w:citation/>
        </w:sdtPr>
        <w:sdtEndPr/>
        <w:sdtContent>
          <w:r w:rsidR="006A5FB7">
            <w:fldChar w:fldCharType="begin"/>
          </w:r>
          <w:r w:rsidR="006A5FB7">
            <w:rPr>
              <w:lang w:val="de-DE"/>
            </w:rPr>
            <w:instrText xml:space="preserve"> CITATION Jäg1213 \l 1031 </w:instrText>
          </w:r>
          <w:r w:rsidR="006A5FB7">
            <w:fldChar w:fldCharType="separate"/>
          </w:r>
          <w:r w:rsidR="006A5FB7">
            <w:rPr>
              <w:noProof/>
              <w:lang w:val="de-DE"/>
            </w:rPr>
            <w:t xml:space="preserve"> </w:t>
          </w:r>
          <w:r w:rsidR="006A5FB7" w:rsidRPr="006A5FB7">
            <w:rPr>
              <w:noProof/>
              <w:lang w:val="de-DE"/>
            </w:rPr>
            <w:t>[</w:t>
          </w:r>
          <w:hyperlink w:anchor="Jäg1213" w:history="1">
            <w:r w:rsidR="006A5FB7" w:rsidRPr="006A5FB7">
              <w:rPr>
                <w:noProof/>
                <w:lang w:val="de-DE"/>
              </w:rPr>
              <w:t>3</w:t>
            </w:r>
          </w:hyperlink>
          <w:r w:rsidR="006A5FB7" w:rsidRPr="006A5FB7">
            <w:rPr>
              <w:noProof/>
              <w:lang w:val="de-DE"/>
            </w:rPr>
            <w:t>]</w:t>
          </w:r>
          <w:r w:rsidR="006A5FB7">
            <w:fldChar w:fldCharType="end"/>
          </w:r>
        </w:sdtContent>
      </w:sdt>
      <w:r>
        <w:t>, coding gain is even slightly increased.</w:t>
      </w:r>
      <w:r w:rsidR="00D74850">
        <w:t xml:space="preserve"> Furthermore, t</w:t>
      </w:r>
      <w:r w:rsidR="008A7B61">
        <w:t>he draft text for the 3D-HEVC Test Model is reduced and simplified significantly by the proposed modifications.</w:t>
      </w:r>
    </w:p>
    <w:p w14:paraId="5ED831E4" w14:textId="63AFA8EB" w:rsidR="00E02079" w:rsidRPr="00304FC1" w:rsidRDefault="00E02079" w:rsidP="00304FC1">
      <w:r>
        <w:t xml:space="preserve">These results </w:t>
      </w:r>
      <w:r w:rsidR="008A7B61">
        <w:t xml:space="preserve">show the benefits of the proposed modifications to the SDC scheme and therefore should be </w:t>
      </w:r>
      <w:proofErr w:type="gramStart"/>
      <w:r w:rsidR="008A7B61">
        <w:t>adopted</w:t>
      </w:r>
      <w:proofErr w:type="gramEnd"/>
      <w:r w:rsidR="008A7B61">
        <w:t xml:space="preserve"> to the 3D-HEVC Test Model</w:t>
      </w:r>
      <w:sdt>
        <w:sdtPr>
          <w:id w:val="-310259225"/>
          <w:citation/>
        </w:sdtPr>
        <w:sdtEndPr/>
        <w:sdtContent>
          <w:r w:rsidR="00381D3B">
            <w:fldChar w:fldCharType="begin"/>
          </w:r>
          <w:r w:rsidR="00381D3B">
            <w:rPr>
              <w:lang w:val="de-DE"/>
            </w:rPr>
            <w:instrText xml:space="preserve"> CITATION Tec12 \l 1031 </w:instrText>
          </w:r>
          <w:r w:rsidR="00381D3B">
            <w:fldChar w:fldCharType="separate"/>
          </w:r>
          <w:r w:rsidR="00381D3B">
            <w:rPr>
              <w:noProof/>
              <w:lang w:val="de-DE"/>
            </w:rPr>
            <w:t xml:space="preserve"> </w:t>
          </w:r>
          <w:r w:rsidR="00381D3B" w:rsidRPr="00381D3B">
            <w:rPr>
              <w:noProof/>
              <w:lang w:val="de-DE"/>
            </w:rPr>
            <w:t>[</w:t>
          </w:r>
          <w:hyperlink w:anchor="Tec12" w:history="1">
            <w:r w:rsidR="00381D3B" w:rsidRPr="00381D3B">
              <w:rPr>
                <w:noProof/>
                <w:lang w:val="de-DE"/>
              </w:rPr>
              <w:t>2</w:t>
            </w:r>
          </w:hyperlink>
          <w:r w:rsidR="00381D3B" w:rsidRPr="00381D3B">
            <w:rPr>
              <w:noProof/>
              <w:lang w:val="de-DE"/>
            </w:rPr>
            <w:t>]</w:t>
          </w:r>
          <w:r w:rsidR="00381D3B">
            <w:fldChar w:fldCharType="end"/>
          </w:r>
        </w:sdtContent>
      </w:sdt>
      <w:r w:rsidR="008A7B61">
        <w:t>.</w:t>
      </w:r>
    </w:p>
    <w:sdt>
      <w:sdtPr>
        <w:rPr>
          <w:rFonts w:cs="Times New Roman"/>
          <w:b w:val="0"/>
          <w:bCs w:val="0"/>
          <w:kern w:val="0"/>
          <w:sz w:val="22"/>
          <w:szCs w:val="20"/>
          <w:lang w:val="de-DE"/>
        </w:rPr>
        <w:id w:val="547026863"/>
        <w:docPartObj>
          <w:docPartGallery w:val="Bibliographies"/>
          <w:docPartUnique/>
        </w:docPartObj>
      </w:sdtPr>
      <w:sdtEndPr>
        <w:rPr>
          <w:lang w:val="en-US"/>
        </w:rPr>
      </w:sdtEndPr>
      <w:sdtContent>
        <w:p w14:paraId="2C7ABD52" w14:textId="7BD177F3" w:rsidR="00707DDE" w:rsidRPr="004131E1" w:rsidRDefault="00707DDE">
          <w:pPr>
            <w:pStyle w:val="berschrift1"/>
          </w:pPr>
          <w:r w:rsidRPr="004131E1">
            <w:rPr>
              <w:lang w:val="de-DE"/>
            </w:rPr>
            <w:t>References</w:t>
          </w:r>
        </w:p>
        <w:sdt>
          <w:sdtPr>
            <w:id w:val="111145805"/>
            <w:bibliography/>
          </w:sdtPr>
          <w:sdtEndPr/>
          <w:sdtContent>
            <w:p w14:paraId="6067C6F7" w14:textId="77777777" w:rsidR="000D2037" w:rsidRDefault="00707DDE" w:rsidP="000D2037">
              <w:pPr>
                <w:pStyle w:val="Literaturverzeichnis"/>
                <w:rPr>
                  <w:noProof/>
                  <w:vanish/>
                </w:rPr>
              </w:pPr>
              <w:r>
                <w:fldChar w:fldCharType="begin"/>
              </w:r>
              <w:r>
                <w:instrText>BIBLIOGRAPHY</w:instrText>
              </w:r>
              <w:r>
                <w:fldChar w:fldCharType="separate"/>
              </w:r>
              <w:r w:rsidR="000D2037">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0D2037" w14:paraId="0E1C9C33" w14:textId="77777777" w:rsidTr="000D2037">
                <w:trPr>
                  <w:tblCellSpacing w:w="15" w:type="dxa"/>
                </w:trPr>
                <w:tc>
                  <w:tcPr>
                    <w:tcW w:w="0" w:type="auto"/>
                    <w:hideMark/>
                  </w:tcPr>
                  <w:p w14:paraId="0848D145" w14:textId="77777777" w:rsidR="000D2037" w:rsidRDefault="000D2037">
                    <w:pPr>
                      <w:pStyle w:val="Literaturverzeichnis"/>
                      <w:jc w:val="right"/>
                      <w:rPr>
                        <w:noProof/>
                      </w:rPr>
                    </w:pPr>
                    <w:bookmarkStart w:id="32" w:name="Jäg1213"/>
                    <w:r>
                      <w:rPr>
                        <w:noProof/>
                      </w:rPr>
                      <w:t>[1]</w:t>
                    </w:r>
                    <w:bookmarkEnd w:id="32"/>
                  </w:p>
                </w:tc>
                <w:tc>
                  <w:tcPr>
                    <w:tcW w:w="0" w:type="auto"/>
                    <w:hideMark/>
                  </w:tcPr>
                  <w:p w14:paraId="6C90E7E1" w14:textId="77777777" w:rsidR="000D2037" w:rsidRDefault="000D2037">
                    <w:pPr>
                      <w:pStyle w:val="Literaturverzeichnis"/>
                      <w:rPr>
                        <w:noProof/>
                      </w:rPr>
                    </w:pPr>
                    <w:r>
                      <w:rPr>
                        <w:noProof/>
                      </w:rPr>
                      <w:t>Fabian Jäger, "3D-CE6.h results on simplified depth coding with an optional depth lookup table," Joint Collaborative Team on 3D Video Coding Extension Development (JCT-3V) of ITU-T VCEG and ISO/IEC MPEG, Shanghai, China, Doc. JCT3V-B0036, 2012.</w:t>
                    </w:r>
                  </w:p>
                </w:tc>
              </w:tr>
              <w:tr w:rsidR="000D2037" w14:paraId="5A1DE9F3" w14:textId="77777777" w:rsidTr="000D2037">
                <w:trPr>
                  <w:tblCellSpacing w:w="15" w:type="dxa"/>
                </w:trPr>
                <w:tc>
                  <w:tcPr>
                    <w:tcW w:w="0" w:type="auto"/>
                    <w:hideMark/>
                  </w:tcPr>
                  <w:p w14:paraId="7AA114EF" w14:textId="77777777" w:rsidR="000D2037" w:rsidRDefault="000D2037">
                    <w:pPr>
                      <w:pStyle w:val="Literaturverzeichnis"/>
                      <w:jc w:val="right"/>
                      <w:rPr>
                        <w:noProof/>
                      </w:rPr>
                    </w:pPr>
                    <w:bookmarkStart w:id="33" w:name="Hei11"/>
                    <w:r>
                      <w:rPr>
                        <w:noProof/>
                      </w:rPr>
                      <w:t>[2]</w:t>
                    </w:r>
                    <w:bookmarkEnd w:id="33"/>
                  </w:p>
                </w:tc>
                <w:tc>
                  <w:tcPr>
                    <w:tcW w:w="0" w:type="auto"/>
                    <w:hideMark/>
                  </w:tcPr>
                  <w:p w14:paraId="10AD0ED0" w14:textId="77777777" w:rsidR="000D2037" w:rsidRDefault="000D2037">
                    <w:pPr>
                      <w:pStyle w:val="Literaturverzeichnis"/>
                      <w:rPr>
                        <w:noProof/>
                      </w:rPr>
                    </w:pPr>
                    <w:r>
                      <w:rPr>
                        <w:noProof/>
                      </w:rPr>
                      <w:t>Heiko Schwarz and Dmytro Rusanovskyy, "Common Test Conditions of 3DV Core Experiments," Joint Collaborative Team on 3D Video Coding Extension Development (JCT-3V) of ITU-T VCEG and ISO/IEC MPEG, Shanghai, China, Doc. JCT3V-B0132, 2012.</w:t>
                    </w:r>
                  </w:p>
                </w:tc>
              </w:tr>
              <w:tr w:rsidR="000D2037" w14:paraId="075276CA" w14:textId="77777777" w:rsidTr="000D2037">
                <w:trPr>
                  <w:tblCellSpacing w:w="15" w:type="dxa"/>
                </w:trPr>
                <w:tc>
                  <w:tcPr>
                    <w:tcW w:w="0" w:type="auto"/>
                    <w:hideMark/>
                  </w:tcPr>
                  <w:p w14:paraId="48A4E572" w14:textId="77777777" w:rsidR="000D2037" w:rsidRDefault="000D2037">
                    <w:pPr>
                      <w:pStyle w:val="Literaturverzeichnis"/>
                      <w:jc w:val="right"/>
                      <w:rPr>
                        <w:noProof/>
                      </w:rPr>
                    </w:pPr>
                    <w:r>
                      <w:rPr>
                        <w:noProof/>
                      </w:rPr>
                      <w:t>[3]</w:t>
                    </w:r>
                  </w:p>
                </w:tc>
                <w:tc>
                  <w:tcPr>
                    <w:tcW w:w="0" w:type="auto"/>
                    <w:hideMark/>
                  </w:tcPr>
                  <w:p w14:paraId="79031BE7" w14:textId="77777777" w:rsidR="000D2037" w:rsidRDefault="000D2037">
                    <w:pPr>
                      <w:pStyle w:val="Literaturverzeichnis"/>
                      <w:rPr>
                        <w:noProof/>
                      </w:rPr>
                    </w:pPr>
                    <w:r>
                      <w:rPr>
                        <w:noProof/>
                      </w:rPr>
                      <w:t>Gerhard Tech, Krzysztof Wegner, Ying Chen, and Sehoon Yea, "3D-HEVC Test Model 2," Joint Collaborative Team on 3D Video Coding Extension Development (JCT-3V) of ITU-T VCEG and ISO/IEC MPEG, Shanghai, China, Doc. JCT3V-B0132, 2012.</w:t>
                    </w:r>
                  </w:p>
                </w:tc>
              </w:tr>
            </w:tbl>
            <w:p w14:paraId="01A3DF41" w14:textId="77777777" w:rsidR="000D2037" w:rsidRDefault="000D2037" w:rsidP="000D2037">
              <w:pPr>
                <w:pStyle w:val="Literaturverzeichnis"/>
                <w:rPr>
                  <w:rFonts w:eastAsiaTheme="minorEastAsia"/>
                  <w:noProof/>
                  <w:vanish/>
                </w:rPr>
              </w:pPr>
              <w:r>
                <w:rPr>
                  <w:noProof/>
                  <w:vanish/>
                </w:rPr>
                <w:lastRenderedPageBreak/>
                <w:t>x</w:t>
              </w:r>
            </w:p>
            <w:p w14:paraId="14BE58ED" w14:textId="2DF38E07" w:rsidR="00707DDE" w:rsidRPr="00707DDE" w:rsidRDefault="00707DDE" w:rsidP="000D2037">
              <w:r>
                <w:rPr>
                  <w:b/>
                  <w:bCs/>
                  <w:noProof/>
                </w:rPr>
                <w:fldChar w:fldCharType="end"/>
              </w:r>
            </w:p>
          </w:sdtContent>
        </w:sdt>
      </w:sdtContent>
    </w:sdt>
    <w:p w14:paraId="2E40FABE" w14:textId="77777777" w:rsidR="001F2594" w:rsidRPr="005B217D" w:rsidRDefault="001F2594" w:rsidP="00E11923">
      <w:pPr>
        <w:pStyle w:val="berschrift1"/>
        <w:rPr>
          <w:lang w:val="en-CA"/>
        </w:rPr>
      </w:pPr>
      <w:r w:rsidRPr="005B217D">
        <w:rPr>
          <w:lang w:val="en-CA"/>
        </w:rPr>
        <w:t>Patent rights declaration</w:t>
      </w:r>
    </w:p>
    <w:p w14:paraId="6A018ED1" w14:textId="37BEEFFE" w:rsidR="007F1F8B" w:rsidRPr="005B217D" w:rsidRDefault="00C4295E" w:rsidP="009234A5">
      <w:pPr>
        <w:jc w:val="both"/>
        <w:rPr>
          <w:szCs w:val="22"/>
          <w:lang w:val="en-CA"/>
        </w:rPr>
      </w:pPr>
      <w:r>
        <w:rPr>
          <w:b/>
          <w:szCs w:val="22"/>
          <w:lang w:val="en-CA"/>
        </w:rPr>
        <w:t>RWTH Aachen University</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5E968" w14:textId="77777777" w:rsidR="00E02079" w:rsidRDefault="00E02079">
      <w:r>
        <w:separator/>
      </w:r>
    </w:p>
  </w:endnote>
  <w:endnote w:type="continuationSeparator" w:id="0">
    <w:p w14:paraId="3CE762EA" w14:textId="77777777" w:rsidR="00E02079" w:rsidRDefault="00E0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D721E" w14:textId="77777777" w:rsidR="00E02079" w:rsidRDefault="00E0207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D21941">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FE3412">
      <w:rPr>
        <w:rStyle w:val="Seitenzahl"/>
        <w:noProof/>
      </w:rPr>
      <w:t>2013-01-10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60465" w14:textId="77777777" w:rsidR="00E02079" w:rsidRDefault="00E02079">
      <w:r>
        <w:separator/>
      </w:r>
    </w:p>
  </w:footnote>
  <w:footnote w:type="continuationSeparator" w:id="0">
    <w:p w14:paraId="51EEFBF7" w14:textId="77777777" w:rsidR="00E02079" w:rsidRDefault="00E0207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222F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A4211"/>
    <w:multiLevelType w:val="multilevel"/>
    <w:tmpl w:val="475E490A"/>
    <w:numStyleLink w:val="3DHeading"/>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9"/>
  </w:num>
  <w:num w:numId="8">
    <w:abstractNumId w:val="7"/>
  </w:num>
  <w:num w:numId="9">
    <w:abstractNumId w:val="2"/>
  </w:num>
  <w:num w:numId="10">
    <w:abstractNumId w:val="6"/>
  </w:num>
  <w:num w:numId="11">
    <w:abstractNumId w:val="4"/>
  </w:num>
  <w:num w:numId="12">
    <w:abstractNumId w:val="0"/>
  </w:num>
  <w:num w:numId="13">
    <w:abstractNumId w:val="8"/>
  </w:num>
  <w:num w:numId="14">
    <w:abstractNumId w:val="14"/>
  </w:num>
  <w:num w:numId="15">
    <w:abstractNumId w:val="5"/>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0990"/>
    <w:rsid w:val="000437B2"/>
    <w:rsid w:val="000458BC"/>
    <w:rsid w:val="00045C41"/>
    <w:rsid w:val="00046C03"/>
    <w:rsid w:val="00054C37"/>
    <w:rsid w:val="00060A50"/>
    <w:rsid w:val="000705CC"/>
    <w:rsid w:val="0007614F"/>
    <w:rsid w:val="00092BC7"/>
    <w:rsid w:val="000B1C6B"/>
    <w:rsid w:val="000B4FF9"/>
    <w:rsid w:val="000C09AC"/>
    <w:rsid w:val="000D2037"/>
    <w:rsid w:val="000E00F3"/>
    <w:rsid w:val="000F158C"/>
    <w:rsid w:val="00102F3D"/>
    <w:rsid w:val="0010643D"/>
    <w:rsid w:val="0010773C"/>
    <w:rsid w:val="00124E38"/>
    <w:rsid w:val="0012580B"/>
    <w:rsid w:val="00131F90"/>
    <w:rsid w:val="0013526E"/>
    <w:rsid w:val="00155679"/>
    <w:rsid w:val="00171371"/>
    <w:rsid w:val="00175A24"/>
    <w:rsid w:val="00187E58"/>
    <w:rsid w:val="001A297E"/>
    <w:rsid w:val="001A368E"/>
    <w:rsid w:val="001A7329"/>
    <w:rsid w:val="001B4E28"/>
    <w:rsid w:val="001C3525"/>
    <w:rsid w:val="001D1BD2"/>
    <w:rsid w:val="001E02BE"/>
    <w:rsid w:val="001E3B37"/>
    <w:rsid w:val="001E7343"/>
    <w:rsid w:val="001F2594"/>
    <w:rsid w:val="002055A6"/>
    <w:rsid w:val="00206460"/>
    <w:rsid w:val="002069B4"/>
    <w:rsid w:val="00215DFC"/>
    <w:rsid w:val="002212DF"/>
    <w:rsid w:val="002265A2"/>
    <w:rsid w:val="00227BA7"/>
    <w:rsid w:val="00263398"/>
    <w:rsid w:val="00274BC3"/>
    <w:rsid w:val="00275BCF"/>
    <w:rsid w:val="00292257"/>
    <w:rsid w:val="002A54E0"/>
    <w:rsid w:val="002B1595"/>
    <w:rsid w:val="002B191D"/>
    <w:rsid w:val="002B1A85"/>
    <w:rsid w:val="002D0AF6"/>
    <w:rsid w:val="002D4004"/>
    <w:rsid w:val="002D78DD"/>
    <w:rsid w:val="002F164D"/>
    <w:rsid w:val="00304FC1"/>
    <w:rsid w:val="00306206"/>
    <w:rsid w:val="00317D85"/>
    <w:rsid w:val="00322F9A"/>
    <w:rsid w:val="00327C56"/>
    <w:rsid w:val="003315A1"/>
    <w:rsid w:val="003373EC"/>
    <w:rsid w:val="00342FF4"/>
    <w:rsid w:val="003706CC"/>
    <w:rsid w:val="00377710"/>
    <w:rsid w:val="00381D3B"/>
    <w:rsid w:val="003870BA"/>
    <w:rsid w:val="0039204A"/>
    <w:rsid w:val="003A2D8E"/>
    <w:rsid w:val="003A3797"/>
    <w:rsid w:val="003C20E4"/>
    <w:rsid w:val="003E534A"/>
    <w:rsid w:val="003E6F90"/>
    <w:rsid w:val="003F4749"/>
    <w:rsid w:val="003F5D0F"/>
    <w:rsid w:val="004131E1"/>
    <w:rsid w:val="00414101"/>
    <w:rsid w:val="00433DDB"/>
    <w:rsid w:val="00437619"/>
    <w:rsid w:val="00461E40"/>
    <w:rsid w:val="004669EB"/>
    <w:rsid w:val="004A2A63"/>
    <w:rsid w:val="004B210C"/>
    <w:rsid w:val="004C2737"/>
    <w:rsid w:val="004D405F"/>
    <w:rsid w:val="004E4F4F"/>
    <w:rsid w:val="004E6789"/>
    <w:rsid w:val="004F61E3"/>
    <w:rsid w:val="00507803"/>
    <w:rsid w:val="0051015C"/>
    <w:rsid w:val="00516CF1"/>
    <w:rsid w:val="00531AE9"/>
    <w:rsid w:val="00545CCE"/>
    <w:rsid w:val="00550A66"/>
    <w:rsid w:val="00565159"/>
    <w:rsid w:val="00567EC7"/>
    <w:rsid w:val="00570013"/>
    <w:rsid w:val="005709FC"/>
    <w:rsid w:val="005801A2"/>
    <w:rsid w:val="005952A5"/>
    <w:rsid w:val="005A33A1"/>
    <w:rsid w:val="005B0F44"/>
    <w:rsid w:val="005B217D"/>
    <w:rsid w:val="005C385F"/>
    <w:rsid w:val="005D4DD8"/>
    <w:rsid w:val="005E1AC6"/>
    <w:rsid w:val="005F6F1B"/>
    <w:rsid w:val="00610D43"/>
    <w:rsid w:val="00624B33"/>
    <w:rsid w:val="00630AA2"/>
    <w:rsid w:val="00636459"/>
    <w:rsid w:val="0063692C"/>
    <w:rsid w:val="00646707"/>
    <w:rsid w:val="0066076E"/>
    <w:rsid w:val="00662E58"/>
    <w:rsid w:val="00664DCF"/>
    <w:rsid w:val="00684E36"/>
    <w:rsid w:val="006A5FB7"/>
    <w:rsid w:val="006C5D39"/>
    <w:rsid w:val="006C6C41"/>
    <w:rsid w:val="006E2810"/>
    <w:rsid w:val="006E5417"/>
    <w:rsid w:val="00707DDE"/>
    <w:rsid w:val="00712F60"/>
    <w:rsid w:val="00720E3B"/>
    <w:rsid w:val="00731C76"/>
    <w:rsid w:val="00745F6B"/>
    <w:rsid w:val="00753489"/>
    <w:rsid w:val="0075585E"/>
    <w:rsid w:val="00770571"/>
    <w:rsid w:val="007768FF"/>
    <w:rsid w:val="007824D3"/>
    <w:rsid w:val="00796EE3"/>
    <w:rsid w:val="007A7D29"/>
    <w:rsid w:val="007B4AB8"/>
    <w:rsid w:val="007B6333"/>
    <w:rsid w:val="007C1849"/>
    <w:rsid w:val="007C70E3"/>
    <w:rsid w:val="007F1F8B"/>
    <w:rsid w:val="007F67A1"/>
    <w:rsid w:val="008206C8"/>
    <w:rsid w:val="008362B4"/>
    <w:rsid w:val="00870328"/>
    <w:rsid w:val="0087477F"/>
    <w:rsid w:val="00874A6C"/>
    <w:rsid w:val="008759E8"/>
    <w:rsid w:val="00876C65"/>
    <w:rsid w:val="008A4B4C"/>
    <w:rsid w:val="008A7B61"/>
    <w:rsid w:val="008C239F"/>
    <w:rsid w:val="008E2437"/>
    <w:rsid w:val="008E480C"/>
    <w:rsid w:val="00907757"/>
    <w:rsid w:val="009109DE"/>
    <w:rsid w:val="009212B0"/>
    <w:rsid w:val="009234A5"/>
    <w:rsid w:val="009336F7"/>
    <w:rsid w:val="009374A7"/>
    <w:rsid w:val="0098551D"/>
    <w:rsid w:val="009864A7"/>
    <w:rsid w:val="0099518F"/>
    <w:rsid w:val="009A523D"/>
    <w:rsid w:val="009D5755"/>
    <w:rsid w:val="009D5A17"/>
    <w:rsid w:val="009F496B"/>
    <w:rsid w:val="009F7338"/>
    <w:rsid w:val="00A01439"/>
    <w:rsid w:val="00A02E61"/>
    <w:rsid w:val="00A05CFF"/>
    <w:rsid w:val="00A2758E"/>
    <w:rsid w:val="00A56B97"/>
    <w:rsid w:val="00A6093D"/>
    <w:rsid w:val="00A76A6D"/>
    <w:rsid w:val="00A83253"/>
    <w:rsid w:val="00A9424E"/>
    <w:rsid w:val="00A97B08"/>
    <w:rsid w:val="00AA4EAB"/>
    <w:rsid w:val="00AA6E84"/>
    <w:rsid w:val="00AB2494"/>
    <w:rsid w:val="00AC0C1E"/>
    <w:rsid w:val="00AD42D5"/>
    <w:rsid w:val="00AE341B"/>
    <w:rsid w:val="00B07CA7"/>
    <w:rsid w:val="00B1279A"/>
    <w:rsid w:val="00B5222E"/>
    <w:rsid w:val="00B52F04"/>
    <w:rsid w:val="00B54634"/>
    <w:rsid w:val="00B61C96"/>
    <w:rsid w:val="00B73A2A"/>
    <w:rsid w:val="00B747CB"/>
    <w:rsid w:val="00B74ABA"/>
    <w:rsid w:val="00B94B06"/>
    <w:rsid w:val="00B94C28"/>
    <w:rsid w:val="00BC10BA"/>
    <w:rsid w:val="00BC5AFD"/>
    <w:rsid w:val="00C04E20"/>
    <w:rsid w:val="00C04F43"/>
    <w:rsid w:val="00C0609D"/>
    <w:rsid w:val="00C115AB"/>
    <w:rsid w:val="00C272FD"/>
    <w:rsid w:val="00C30249"/>
    <w:rsid w:val="00C3723B"/>
    <w:rsid w:val="00C4295E"/>
    <w:rsid w:val="00C54971"/>
    <w:rsid w:val="00C606C9"/>
    <w:rsid w:val="00C80288"/>
    <w:rsid w:val="00C80D1C"/>
    <w:rsid w:val="00C84003"/>
    <w:rsid w:val="00C90650"/>
    <w:rsid w:val="00C91575"/>
    <w:rsid w:val="00C97D78"/>
    <w:rsid w:val="00CA5EFD"/>
    <w:rsid w:val="00CB1270"/>
    <w:rsid w:val="00CB477F"/>
    <w:rsid w:val="00CC2AAE"/>
    <w:rsid w:val="00CC5A42"/>
    <w:rsid w:val="00CD0EAB"/>
    <w:rsid w:val="00CE0A4C"/>
    <w:rsid w:val="00CF34DB"/>
    <w:rsid w:val="00CF558F"/>
    <w:rsid w:val="00D073E2"/>
    <w:rsid w:val="00D21941"/>
    <w:rsid w:val="00D446EC"/>
    <w:rsid w:val="00D51BF0"/>
    <w:rsid w:val="00D55942"/>
    <w:rsid w:val="00D74850"/>
    <w:rsid w:val="00D807BF"/>
    <w:rsid w:val="00D97514"/>
    <w:rsid w:val="00DA7887"/>
    <w:rsid w:val="00DB2C26"/>
    <w:rsid w:val="00DD31DC"/>
    <w:rsid w:val="00DD5F35"/>
    <w:rsid w:val="00DD6AB6"/>
    <w:rsid w:val="00DE6B43"/>
    <w:rsid w:val="00E02079"/>
    <w:rsid w:val="00E11923"/>
    <w:rsid w:val="00E21F20"/>
    <w:rsid w:val="00E262D4"/>
    <w:rsid w:val="00E36250"/>
    <w:rsid w:val="00E463CF"/>
    <w:rsid w:val="00E510A8"/>
    <w:rsid w:val="00E54511"/>
    <w:rsid w:val="00E61DAC"/>
    <w:rsid w:val="00E62958"/>
    <w:rsid w:val="00E72B80"/>
    <w:rsid w:val="00E75FE3"/>
    <w:rsid w:val="00E86C4C"/>
    <w:rsid w:val="00EA4EB8"/>
    <w:rsid w:val="00EA6089"/>
    <w:rsid w:val="00EB7AB1"/>
    <w:rsid w:val="00ED4303"/>
    <w:rsid w:val="00EF48CC"/>
    <w:rsid w:val="00F07F1C"/>
    <w:rsid w:val="00F24209"/>
    <w:rsid w:val="00F26394"/>
    <w:rsid w:val="00F26D09"/>
    <w:rsid w:val="00F3660D"/>
    <w:rsid w:val="00F73032"/>
    <w:rsid w:val="00F848FC"/>
    <w:rsid w:val="00F9282A"/>
    <w:rsid w:val="00F96BAD"/>
    <w:rsid w:val="00FB0787"/>
    <w:rsid w:val="00FB0E84"/>
    <w:rsid w:val="00FB2437"/>
    <w:rsid w:val="00FC31BD"/>
    <w:rsid w:val="00FD01C2"/>
    <w:rsid w:val="00FE341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51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07DDE"/>
    <w:rPr>
      <w:rFonts w:cs="Arial"/>
      <w:b/>
      <w:bCs/>
      <w:kern w:val="32"/>
      <w:sz w:val="32"/>
      <w:szCs w:val="32"/>
      <w:lang w:val="en-US" w:eastAsia="en-US"/>
    </w:rPr>
  </w:style>
  <w:style w:type="paragraph" w:styleId="Literaturverzeichnis">
    <w:name w:val="Bibliography"/>
    <w:basedOn w:val="Standard"/>
    <w:next w:val="Standard"/>
    <w:uiPriority w:val="37"/>
    <w:unhideWhenUsed/>
    <w:rsid w:val="00707DDE"/>
  </w:style>
  <w:style w:type="paragraph" w:styleId="Listenabsatz">
    <w:name w:val="List Paragraph"/>
    <w:basedOn w:val="Standard"/>
    <w:uiPriority w:val="34"/>
    <w:qFormat/>
    <w:rsid w:val="005B0F44"/>
    <w:pPr>
      <w:ind w:left="720"/>
      <w:contextualSpacing/>
    </w:pPr>
  </w:style>
  <w:style w:type="paragraph" w:customStyle="1" w:styleId="3Table">
    <w:name w:val="3Table"/>
    <w:basedOn w:val="Standard"/>
    <w:link w:val="3TableChar"/>
    <w:qFormat/>
    <w:rsid w:val="007B6333"/>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B6333"/>
    <w:rPr>
      <w:rFonts w:eastAsia="Malgun Gothic"/>
      <w:lang w:val="en-GB" w:eastAsia="ko-KR"/>
    </w:rPr>
  </w:style>
  <w:style w:type="paragraph" w:styleId="Beschriftung">
    <w:name w:val="caption"/>
    <w:basedOn w:val="Standard"/>
    <w:next w:val="Standard"/>
    <w:link w:val="BeschriftungZeichen"/>
    <w:qFormat/>
    <w:rsid w:val="00F07F1C"/>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BeschriftungZeichen">
    <w:name w:val="Beschriftung Zeichen"/>
    <w:link w:val="Beschriftung"/>
    <w:uiPriority w:val="35"/>
    <w:locked/>
    <w:rsid w:val="00F07F1C"/>
    <w:rPr>
      <w:rFonts w:eastAsia="Malgun Gothic"/>
      <w:b/>
      <w:bCs/>
      <w:lang w:val="en-US" w:eastAsia="en-US"/>
    </w:rPr>
  </w:style>
  <w:style w:type="paragraph" w:customStyle="1" w:styleId="3S0">
    <w:name w:val="3S0"/>
    <w:basedOn w:val="Standard"/>
    <w:link w:val="3S0Char"/>
    <w:qFormat/>
    <w:rsid w:val="00F07F1C"/>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F07F1C"/>
    <w:rPr>
      <w:rFonts w:eastAsia="Malgun Gothic"/>
      <w:lang w:val="en-GB" w:eastAsia="en-US"/>
    </w:rPr>
  </w:style>
  <w:style w:type="paragraph" w:customStyle="1" w:styleId="3H0">
    <w:name w:val="3H0"/>
    <w:next w:val="Standard"/>
    <w:qFormat/>
    <w:rsid w:val="00AA4EAB"/>
    <w:pPr>
      <w:keepNext/>
      <w:keepLines/>
      <w:numPr>
        <w:numId w:val="15"/>
      </w:numPr>
      <w:spacing w:before="313"/>
      <w:jc w:val="both"/>
      <w:outlineLvl w:val="1"/>
    </w:pPr>
    <w:rPr>
      <w:rFonts w:eastAsia="Malgun Gothic"/>
      <w:b/>
      <w:sz w:val="22"/>
      <w:lang w:val="en-GB" w:eastAsia="en-US"/>
    </w:rPr>
  </w:style>
  <w:style w:type="paragraph" w:customStyle="1" w:styleId="3H1">
    <w:name w:val="3H1"/>
    <w:basedOn w:val="3H0"/>
    <w:next w:val="Standard"/>
    <w:qFormat/>
    <w:rsid w:val="00AA4EAB"/>
    <w:pPr>
      <w:numPr>
        <w:ilvl w:val="1"/>
      </w:numPr>
      <w:spacing w:before="181"/>
      <w:outlineLvl w:val="2"/>
    </w:pPr>
    <w:rPr>
      <w:sz w:val="20"/>
    </w:rPr>
  </w:style>
  <w:style w:type="paragraph" w:customStyle="1" w:styleId="3H2">
    <w:name w:val="3H2"/>
    <w:basedOn w:val="3H1"/>
    <w:next w:val="Standard"/>
    <w:link w:val="3H2Char"/>
    <w:qFormat/>
    <w:rsid w:val="00AA4EAB"/>
    <w:pPr>
      <w:numPr>
        <w:ilvl w:val="2"/>
      </w:numPr>
      <w:outlineLvl w:val="3"/>
    </w:pPr>
  </w:style>
  <w:style w:type="paragraph" w:customStyle="1" w:styleId="3H3">
    <w:name w:val="3H3"/>
    <w:basedOn w:val="3H2"/>
    <w:next w:val="Standard"/>
    <w:link w:val="3H3Char"/>
    <w:qFormat/>
    <w:rsid w:val="00AA4EAB"/>
    <w:pPr>
      <w:numPr>
        <w:ilvl w:val="3"/>
      </w:numPr>
      <w:tabs>
        <w:tab w:val="clear" w:pos="1361"/>
        <w:tab w:val="num" w:pos="360"/>
      </w:tabs>
      <w:ind w:left="0"/>
      <w:outlineLvl w:val="4"/>
    </w:pPr>
  </w:style>
  <w:style w:type="paragraph" w:customStyle="1" w:styleId="3H4">
    <w:name w:val="3H4"/>
    <w:basedOn w:val="3H3"/>
    <w:next w:val="Standard"/>
    <w:link w:val="3H4Char"/>
    <w:qFormat/>
    <w:rsid w:val="00AA4EAB"/>
    <w:pPr>
      <w:numPr>
        <w:ilvl w:val="4"/>
      </w:numPr>
      <w:tabs>
        <w:tab w:val="clear" w:pos="936"/>
        <w:tab w:val="num" w:pos="360"/>
        <w:tab w:val="num" w:pos="794"/>
      </w:tabs>
      <w:ind w:left="0"/>
      <w:outlineLvl w:val="5"/>
    </w:pPr>
  </w:style>
  <w:style w:type="character" w:customStyle="1" w:styleId="3H2Char">
    <w:name w:val="3H2 Char"/>
    <w:link w:val="3H2"/>
    <w:rsid w:val="00AA4EAB"/>
    <w:rPr>
      <w:rFonts w:eastAsia="Malgun Gothic"/>
      <w:b/>
      <w:lang w:val="en-GB" w:eastAsia="en-US"/>
    </w:rPr>
  </w:style>
  <w:style w:type="paragraph" w:customStyle="1" w:styleId="3H5">
    <w:name w:val="3H5"/>
    <w:basedOn w:val="3H4"/>
    <w:next w:val="Standard"/>
    <w:qFormat/>
    <w:rsid w:val="00AA4EAB"/>
    <w:pPr>
      <w:numPr>
        <w:ilvl w:val="5"/>
      </w:numPr>
      <w:tabs>
        <w:tab w:val="clear" w:pos="794"/>
        <w:tab w:val="num" w:pos="360"/>
      </w:tabs>
    </w:pPr>
  </w:style>
  <w:style w:type="numbering" w:customStyle="1" w:styleId="3DHeading">
    <w:name w:val="3D Heading"/>
    <w:uiPriority w:val="99"/>
    <w:rsid w:val="00AA4EAB"/>
    <w:pPr>
      <w:numPr>
        <w:numId w:val="14"/>
      </w:numPr>
    </w:pPr>
  </w:style>
  <w:style w:type="paragraph" w:customStyle="1" w:styleId="3H6">
    <w:name w:val="3H6"/>
    <w:basedOn w:val="Standard"/>
    <w:rsid w:val="00AA4EAB"/>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AA4EAB"/>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Standard"/>
    <w:rsid w:val="00AA4EAB"/>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Standard"/>
    <w:link w:val="3D0Char"/>
    <w:qFormat/>
    <w:rsid w:val="00AA4EAB"/>
    <w:pPr>
      <w:widowControl w:val="0"/>
      <w:numPr>
        <w:numId w:val="16"/>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link w:val="3D1Char"/>
    <w:qFormat/>
    <w:rsid w:val="00AA4EAB"/>
    <w:pPr>
      <w:numPr>
        <w:ilvl w:val="1"/>
      </w:numPr>
    </w:pPr>
  </w:style>
  <w:style w:type="character" w:customStyle="1" w:styleId="3D0Char">
    <w:name w:val="3D0 Char"/>
    <w:basedOn w:val="Absatzstandardschriftart"/>
    <w:link w:val="3D0"/>
    <w:rsid w:val="00AA4EAB"/>
    <w:rPr>
      <w:rFonts w:eastAsia="Malgun Gothic"/>
      <w:lang w:val="en-GB" w:eastAsia="en-US"/>
    </w:rPr>
  </w:style>
  <w:style w:type="paragraph" w:customStyle="1" w:styleId="3D2">
    <w:name w:val="3D2"/>
    <w:basedOn w:val="3D1"/>
    <w:qFormat/>
    <w:rsid w:val="00AA4EAB"/>
    <w:pPr>
      <w:numPr>
        <w:ilvl w:val="2"/>
      </w:numPr>
      <w:tabs>
        <w:tab w:val="clear" w:pos="340"/>
        <w:tab w:val="clear" w:pos="794"/>
        <w:tab w:val="num" w:pos="1191"/>
      </w:tabs>
      <w:ind w:left="1071"/>
    </w:pPr>
  </w:style>
  <w:style w:type="character" w:customStyle="1" w:styleId="3D1Char">
    <w:name w:val="3D1 Char"/>
    <w:basedOn w:val="3D0Char"/>
    <w:link w:val="3D1"/>
    <w:rsid w:val="00AA4EAB"/>
    <w:rPr>
      <w:rFonts w:eastAsia="Malgun Gothic"/>
      <w:lang w:val="en-GB" w:eastAsia="en-US"/>
    </w:rPr>
  </w:style>
  <w:style w:type="paragraph" w:customStyle="1" w:styleId="3D3">
    <w:name w:val="3D3"/>
    <w:basedOn w:val="3D2"/>
    <w:qFormat/>
    <w:rsid w:val="00AA4EAB"/>
    <w:pPr>
      <w:numPr>
        <w:ilvl w:val="3"/>
      </w:numPr>
      <w:tabs>
        <w:tab w:val="clear" w:pos="1411"/>
        <w:tab w:val="num" w:pos="360"/>
      </w:tabs>
    </w:pPr>
  </w:style>
  <w:style w:type="paragraph" w:customStyle="1" w:styleId="3D4">
    <w:name w:val="3D4"/>
    <w:basedOn w:val="3D3"/>
    <w:qFormat/>
    <w:rsid w:val="00AA4EAB"/>
    <w:pPr>
      <w:numPr>
        <w:ilvl w:val="4"/>
      </w:numPr>
      <w:tabs>
        <w:tab w:val="clear" w:pos="1588"/>
        <w:tab w:val="clear" w:pos="1768"/>
        <w:tab w:val="num" w:pos="360"/>
      </w:tabs>
    </w:pPr>
  </w:style>
  <w:style w:type="paragraph" w:customStyle="1" w:styleId="3D5">
    <w:name w:val="3D5"/>
    <w:basedOn w:val="3D4"/>
    <w:qFormat/>
    <w:rsid w:val="00AA4EAB"/>
    <w:pPr>
      <w:numPr>
        <w:ilvl w:val="5"/>
      </w:numPr>
      <w:tabs>
        <w:tab w:val="clear" w:pos="1985"/>
        <w:tab w:val="clear" w:pos="2125"/>
        <w:tab w:val="num" w:pos="360"/>
      </w:tabs>
    </w:pPr>
  </w:style>
  <w:style w:type="paragraph" w:customStyle="1" w:styleId="3D6">
    <w:name w:val="3D6"/>
    <w:basedOn w:val="3D5"/>
    <w:qFormat/>
    <w:rsid w:val="00AA4EAB"/>
    <w:pPr>
      <w:numPr>
        <w:ilvl w:val="6"/>
      </w:numPr>
      <w:tabs>
        <w:tab w:val="clear" w:pos="2381"/>
        <w:tab w:val="clear" w:pos="2482"/>
        <w:tab w:val="num" w:pos="360"/>
      </w:tabs>
    </w:pPr>
  </w:style>
  <w:style w:type="paragraph" w:customStyle="1" w:styleId="3D7">
    <w:name w:val="3D7"/>
    <w:basedOn w:val="Standard"/>
    <w:rsid w:val="00AA4EAB"/>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AA4EAB"/>
    <w:pPr>
      <w:numPr>
        <w:ilvl w:val="8"/>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TableText">
    <w:name w:val="Table_Text"/>
    <w:basedOn w:val="Standard"/>
    <w:rsid w:val="00636459"/>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customStyle="1" w:styleId="Bibliography1">
    <w:name w:val="Bibliography1"/>
    <w:basedOn w:val="Standard"/>
    <w:uiPriority w:val="99"/>
    <w:rsid w:val="00636459"/>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3N0">
    <w:name w:val="3N0"/>
    <w:basedOn w:val="Standard"/>
    <w:link w:val="3N0Char"/>
    <w:qFormat/>
    <w:rsid w:val="00CB1270"/>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CB1270"/>
    <w:rPr>
      <w:rFonts w:eastAsia="Malgun Gothic"/>
      <w:lang w:val="en-GB" w:eastAsia="en-US"/>
    </w:rPr>
  </w:style>
  <w:style w:type="character" w:customStyle="1" w:styleId="3H4Char">
    <w:name w:val="3H4 Char"/>
    <w:basedOn w:val="Absatzstandardschriftart"/>
    <w:link w:val="3H4"/>
    <w:rsid w:val="00CB1270"/>
    <w:rPr>
      <w:rFonts w:eastAsia="Malgun Gothic"/>
      <w:b/>
      <w:lang w:val="en-GB" w:eastAsia="en-US"/>
    </w:rPr>
  </w:style>
  <w:style w:type="character" w:customStyle="1" w:styleId="3H3Char">
    <w:name w:val="3H3 Char"/>
    <w:basedOn w:val="Absatzstandardschriftart"/>
    <w:link w:val="3H3"/>
    <w:rsid w:val="00060A50"/>
    <w:rPr>
      <w:rFonts w:eastAsia="Malgun Gothic"/>
      <w:b/>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07DDE"/>
    <w:rPr>
      <w:rFonts w:cs="Arial"/>
      <w:b/>
      <w:bCs/>
      <w:kern w:val="32"/>
      <w:sz w:val="32"/>
      <w:szCs w:val="32"/>
      <w:lang w:val="en-US" w:eastAsia="en-US"/>
    </w:rPr>
  </w:style>
  <w:style w:type="paragraph" w:styleId="Literaturverzeichnis">
    <w:name w:val="Bibliography"/>
    <w:basedOn w:val="Standard"/>
    <w:next w:val="Standard"/>
    <w:uiPriority w:val="37"/>
    <w:unhideWhenUsed/>
    <w:rsid w:val="00707DDE"/>
  </w:style>
  <w:style w:type="paragraph" w:styleId="Listenabsatz">
    <w:name w:val="List Paragraph"/>
    <w:basedOn w:val="Standard"/>
    <w:uiPriority w:val="34"/>
    <w:qFormat/>
    <w:rsid w:val="005B0F44"/>
    <w:pPr>
      <w:ind w:left="720"/>
      <w:contextualSpacing/>
    </w:pPr>
  </w:style>
  <w:style w:type="paragraph" w:customStyle="1" w:styleId="3Table">
    <w:name w:val="3Table"/>
    <w:basedOn w:val="Standard"/>
    <w:link w:val="3TableChar"/>
    <w:qFormat/>
    <w:rsid w:val="007B6333"/>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B6333"/>
    <w:rPr>
      <w:rFonts w:eastAsia="Malgun Gothic"/>
      <w:lang w:val="en-GB" w:eastAsia="ko-KR"/>
    </w:rPr>
  </w:style>
  <w:style w:type="paragraph" w:styleId="Beschriftung">
    <w:name w:val="caption"/>
    <w:basedOn w:val="Standard"/>
    <w:next w:val="Standard"/>
    <w:link w:val="BeschriftungZeichen"/>
    <w:qFormat/>
    <w:rsid w:val="00F07F1C"/>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BeschriftungZeichen">
    <w:name w:val="Beschriftung Zeichen"/>
    <w:link w:val="Beschriftung"/>
    <w:uiPriority w:val="35"/>
    <w:locked/>
    <w:rsid w:val="00F07F1C"/>
    <w:rPr>
      <w:rFonts w:eastAsia="Malgun Gothic"/>
      <w:b/>
      <w:bCs/>
      <w:lang w:val="en-US" w:eastAsia="en-US"/>
    </w:rPr>
  </w:style>
  <w:style w:type="paragraph" w:customStyle="1" w:styleId="3S0">
    <w:name w:val="3S0"/>
    <w:basedOn w:val="Standard"/>
    <w:link w:val="3S0Char"/>
    <w:qFormat/>
    <w:rsid w:val="00F07F1C"/>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F07F1C"/>
    <w:rPr>
      <w:rFonts w:eastAsia="Malgun Gothic"/>
      <w:lang w:val="en-GB" w:eastAsia="en-US"/>
    </w:rPr>
  </w:style>
  <w:style w:type="paragraph" w:customStyle="1" w:styleId="3H0">
    <w:name w:val="3H0"/>
    <w:next w:val="Standard"/>
    <w:qFormat/>
    <w:rsid w:val="00AA4EAB"/>
    <w:pPr>
      <w:keepNext/>
      <w:keepLines/>
      <w:numPr>
        <w:numId w:val="15"/>
      </w:numPr>
      <w:spacing w:before="313"/>
      <w:jc w:val="both"/>
      <w:outlineLvl w:val="1"/>
    </w:pPr>
    <w:rPr>
      <w:rFonts w:eastAsia="Malgun Gothic"/>
      <w:b/>
      <w:sz w:val="22"/>
      <w:lang w:val="en-GB" w:eastAsia="en-US"/>
    </w:rPr>
  </w:style>
  <w:style w:type="paragraph" w:customStyle="1" w:styleId="3H1">
    <w:name w:val="3H1"/>
    <w:basedOn w:val="3H0"/>
    <w:next w:val="Standard"/>
    <w:qFormat/>
    <w:rsid w:val="00AA4EAB"/>
    <w:pPr>
      <w:numPr>
        <w:ilvl w:val="1"/>
      </w:numPr>
      <w:spacing w:before="181"/>
      <w:outlineLvl w:val="2"/>
    </w:pPr>
    <w:rPr>
      <w:sz w:val="20"/>
    </w:rPr>
  </w:style>
  <w:style w:type="paragraph" w:customStyle="1" w:styleId="3H2">
    <w:name w:val="3H2"/>
    <w:basedOn w:val="3H1"/>
    <w:next w:val="Standard"/>
    <w:link w:val="3H2Char"/>
    <w:qFormat/>
    <w:rsid w:val="00AA4EAB"/>
    <w:pPr>
      <w:numPr>
        <w:ilvl w:val="2"/>
      </w:numPr>
      <w:outlineLvl w:val="3"/>
    </w:pPr>
  </w:style>
  <w:style w:type="paragraph" w:customStyle="1" w:styleId="3H3">
    <w:name w:val="3H3"/>
    <w:basedOn w:val="3H2"/>
    <w:next w:val="Standard"/>
    <w:link w:val="3H3Char"/>
    <w:qFormat/>
    <w:rsid w:val="00AA4EAB"/>
    <w:pPr>
      <w:numPr>
        <w:ilvl w:val="3"/>
      </w:numPr>
      <w:tabs>
        <w:tab w:val="clear" w:pos="1361"/>
        <w:tab w:val="num" w:pos="360"/>
      </w:tabs>
      <w:ind w:left="0"/>
      <w:outlineLvl w:val="4"/>
    </w:pPr>
  </w:style>
  <w:style w:type="paragraph" w:customStyle="1" w:styleId="3H4">
    <w:name w:val="3H4"/>
    <w:basedOn w:val="3H3"/>
    <w:next w:val="Standard"/>
    <w:link w:val="3H4Char"/>
    <w:qFormat/>
    <w:rsid w:val="00AA4EAB"/>
    <w:pPr>
      <w:numPr>
        <w:ilvl w:val="4"/>
      </w:numPr>
      <w:tabs>
        <w:tab w:val="clear" w:pos="936"/>
        <w:tab w:val="num" w:pos="360"/>
        <w:tab w:val="num" w:pos="794"/>
      </w:tabs>
      <w:ind w:left="0"/>
      <w:outlineLvl w:val="5"/>
    </w:pPr>
  </w:style>
  <w:style w:type="character" w:customStyle="1" w:styleId="3H2Char">
    <w:name w:val="3H2 Char"/>
    <w:link w:val="3H2"/>
    <w:rsid w:val="00AA4EAB"/>
    <w:rPr>
      <w:rFonts w:eastAsia="Malgun Gothic"/>
      <w:b/>
      <w:lang w:val="en-GB" w:eastAsia="en-US"/>
    </w:rPr>
  </w:style>
  <w:style w:type="paragraph" w:customStyle="1" w:styleId="3H5">
    <w:name w:val="3H5"/>
    <w:basedOn w:val="3H4"/>
    <w:next w:val="Standard"/>
    <w:qFormat/>
    <w:rsid w:val="00AA4EAB"/>
    <w:pPr>
      <w:numPr>
        <w:ilvl w:val="5"/>
      </w:numPr>
      <w:tabs>
        <w:tab w:val="clear" w:pos="794"/>
        <w:tab w:val="num" w:pos="360"/>
      </w:tabs>
    </w:pPr>
  </w:style>
  <w:style w:type="numbering" w:customStyle="1" w:styleId="3DHeading">
    <w:name w:val="3D Heading"/>
    <w:uiPriority w:val="99"/>
    <w:rsid w:val="00AA4EAB"/>
    <w:pPr>
      <w:numPr>
        <w:numId w:val="14"/>
      </w:numPr>
    </w:pPr>
  </w:style>
  <w:style w:type="paragraph" w:customStyle="1" w:styleId="3H6">
    <w:name w:val="3H6"/>
    <w:basedOn w:val="Standard"/>
    <w:rsid w:val="00AA4EAB"/>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AA4EAB"/>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Standard"/>
    <w:rsid w:val="00AA4EAB"/>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Standard"/>
    <w:link w:val="3D0Char"/>
    <w:qFormat/>
    <w:rsid w:val="00AA4EAB"/>
    <w:pPr>
      <w:widowControl w:val="0"/>
      <w:numPr>
        <w:numId w:val="16"/>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link w:val="3D1Char"/>
    <w:qFormat/>
    <w:rsid w:val="00AA4EAB"/>
    <w:pPr>
      <w:numPr>
        <w:ilvl w:val="1"/>
      </w:numPr>
    </w:pPr>
  </w:style>
  <w:style w:type="character" w:customStyle="1" w:styleId="3D0Char">
    <w:name w:val="3D0 Char"/>
    <w:basedOn w:val="Absatzstandardschriftart"/>
    <w:link w:val="3D0"/>
    <w:rsid w:val="00AA4EAB"/>
    <w:rPr>
      <w:rFonts w:eastAsia="Malgun Gothic"/>
      <w:lang w:val="en-GB" w:eastAsia="en-US"/>
    </w:rPr>
  </w:style>
  <w:style w:type="paragraph" w:customStyle="1" w:styleId="3D2">
    <w:name w:val="3D2"/>
    <w:basedOn w:val="3D1"/>
    <w:qFormat/>
    <w:rsid w:val="00AA4EAB"/>
    <w:pPr>
      <w:numPr>
        <w:ilvl w:val="2"/>
      </w:numPr>
      <w:tabs>
        <w:tab w:val="clear" w:pos="340"/>
        <w:tab w:val="clear" w:pos="794"/>
        <w:tab w:val="num" w:pos="1191"/>
      </w:tabs>
      <w:ind w:left="1071"/>
    </w:pPr>
  </w:style>
  <w:style w:type="character" w:customStyle="1" w:styleId="3D1Char">
    <w:name w:val="3D1 Char"/>
    <w:basedOn w:val="3D0Char"/>
    <w:link w:val="3D1"/>
    <w:rsid w:val="00AA4EAB"/>
    <w:rPr>
      <w:rFonts w:eastAsia="Malgun Gothic"/>
      <w:lang w:val="en-GB" w:eastAsia="en-US"/>
    </w:rPr>
  </w:style>
  <w:style w:type="paragraph" w:customStyle="1" w:styleId="3D3">
    <w:name w:val="3D3"/>
    <w:basedOn w:val="3D2"/>
    <w:qFormat/>
    <w:rsid w:val="00AA4EAB"/>
    <w:pPr>
      <w:numPr>
        <w:ilvl w:val="3"/>
      </w:numPr>
      <w:tabs>
        <w:tab w:val="clear" w:pos="1411"/>
        <w:tab w:val="num" w:pos="360"/>
      </w:tabs>
    </w:pPr>
  </w:style>
  <w:style w:type="paragraph" w:customStyle="1" w:styleId="3D4">
    <w:name w:val="3D4"/>
    <w:basedOn w:val="3D3"/>
    <w:qFormat/>
    <w:rsid w:val="00AA4EAB"/>
    <w:pPr>
      <w:numPr>
        <w:ilvl w:val="4"/>
      </w:numPr>
      <w:tabs>
        <w:tab w:val="clear" w:pos="1588"/>
        <w:tab w:val="clear" w:pos="1768"/>
        <w:tab w:val="num" w:pos="360"/>
      </w:tabs>
    </w:pPr>
  </w:style>
  <w:style w:type="paragraph" w:customStyle="1" w:styleId="3D5">
    <w:name w:val="3D5"/>
    <w:basedOn w:val="3D4"/>
    <w:qFormat/>
    <w:rsid w:val="00AA4EAB"/>
    <w:pPr>
      <w:numPr>
        <w:ilvl w:val="5"/>
      </w:numPr>
      <w:tabs>
        <w:tab w:val="clear" w:pos="1985"/>
        <w:tab w:val="clear" w:pos="2125"/>
        <w:tab w:val="num" w:pos="360"/>
      </w:tabs>
    </w:pPr>
  </w:style>
  <w:style w:type="paragraph" w:customStyle="1" w:styleId="3D6">
    <w:name w:val="3D6"/>
    <w:basedOn w:val="3D5"/>
    <w:qFormat/>
    <w:rsid w:val="00AA4EAB"/>
    <w:pPr>
      <w:numPr>
        <w:ilvl w:val="6"/>
      </w:numPr>
      <w:tabs>
        <w:tab w:val="clear" w:pos="2381"/>
        <w:tab w:val="clear" w:pos="2482"/>
        <w:tab w:val="num" w:pos="360"/>
      </w:tabs>
    </w:pPr>
  </w:style>
  <w:style w:type="paragraph" w:customStyle="1" w:styleId="3D7">
    <w:name w:val="3D7"/>
    <w:basedOn w:val="Standard"/>
    <w:rsid w:val="00AA4EAB"/>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AA4EAB"/>
    <w:pPr>
      <w:numPr>
        <w:ilvl w:val="8"/>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TableText">
    <w:name w:val="Table_Text"/>
    <w:basedOn w:val="Standard"/>
    <w:rsid w:val="00636459"/>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customStyle="1" w:styleId="Bibliography1">
    <w:name w:val="Bibliography1"/>
    <w:basedOn w:val="Standard"/>
    <w:uiPriority w:val="99"/>
    <w:rsid w:val="00636459"/>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3N0">
    <w:name w:val="3N0"/>
    <w:basedOn w:val="Standard"/>
    <w:link w:val="3N0Char"/>
    <w:qFormat/>
    <w:rsid w:val="00CB1270"/>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CB1270"/>
    <w:rPr>
      <w:rFonts w:eastAsia="Malgun Gothic"/>
      <w:lang w:val="en-GB" w:eastAsia="en-US"/>
    </w:rPr>
  </w:style>
  <w:style w:type="character" w:customStyle="1" w:styleId="3H4Char">
    <w:name w:val="3H4 Char"/>
    <w:basedOn w:val="Absatzstandardschriftart"/>
    <w:link w:val="3H4"/>
    <w:rsid w:val="00CB1270"/>
    <w:rPr>
      <w:rFonts w:eastAsia="Malgun Gothic"/>
      <w:b/>
      <w:lang w:val="en-GB" w:eastAsia="en-US"/>
    </w:rPr>
  </w:style>
  <w:style w:type="character" w:customStyle="1" w:styleId="3H3Char">
    <w:name w:val="3H3 Char"/>
    <w:basedOn w:val="Absatzstandardschriftart"/>
    <w:link w:val="3H3"/>
    <w:rsid w:val="00060A50"/>
    <w:rPr>
      <w:rFonts w:eastAsia="Malgun Gothic"/>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316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45782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2</b:RefOrder>
  </b:Source>
  <b:Source>
    <b:Tag>Tec12</b:Tag>
    <b:SourceType>Report</b:SourceType>
    <b:Guid>{5E2F9BD8-8961-DA46-BD62-C17B4DC193D6}</b:Guid>
    <b:Title>3D-HEVC Test Model 2</b:Title>
    <b:Institution>Joint Collaborative Team on 3D Video Coding Extension Development (JCT-3V) of ITU-T VCEG and ISO/IEC MPEG</b:Institution>
    <b:City>Shanghai, China</b:City>
    <b:Year>2012</b:Year>
    <b:StandardNumber>Doc. JCT3V-B0132</b:StandardNumber>
    <b:Author>
      <b:Author>
        <b:NameList>
          <b:Person>
            <b:Last>Tech</b:Last>
            <b:First>Gerhard</b:First>
          </b:Person>
          <b:Person>
            <b:Last>Wegner</b:Last>
            <b:First>Krzysztof</b:First>
          </b:Person>
          <b:Person>
            <b:Last>Chen</b:Last>
            <b:First>Ying</b:First>
          </b:Person>
          <b:Person>
            <b:Last>Yea</b:Last>
            <b:First>Sehoon</b:First>
          </b:Person>
        </b:NameList>
      </b:Author>
    </b:Author>
    <b:RefOrder>3</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1</b:RefOrder>
  </b:Source>
</b:Sources>
</file>

<file path=customXml/itemProps1.xml><?xml version="1.0" encoding="utf-8"?>
<ds:datastoreItem xmlns:ds="http://schemas.openxmlformats.org/officeDocument/2006/customXml" ds:itemID="{15102011-CDC7-DE42-9D32-8CA0DBDAC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2095</Words>
  <Characters>13205</Characters>
  <Application>Microsoft Macintosh Word</Application>
  <DocSecurity>0</DocSecurity>
  <Lines>110</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15270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83</cp:revision>
  <cp:lastPrinted>1900-12-31T23:00:00Z</cp:lastPrinted>
  <dcterms:created xsi:type="dcterms:W3CDTF">2013-01-07T07:48:00Z</dcterms:created>
  <dcterms:modified xsi:type="dcterms:W3CDTF">2013-01-10T15:38:00Z</dcterms:modified>
</cp:coreProperties>
</file>