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9213CE" w:rsidRPr="00B52844" w:rsidTr="00E73A76">
        <w:tc>
          <w:tcPr>
            <w:tcW w:w="6858" w:type="dxa"/>
          </w:tcPr>
          <w:p w:rsidR="009213CE" w:rsidRPr="006B3576" w:rsidRDefault="0084652C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84652C">
              <w:rPr>
                <w:b/>
                <w:noProof/>
                <w:szCs w:val="22"/>
                <w:lang w:eastAsia="ko-KR"/>
              </w:rPr>
              <w:pict>
                <v:group id="그룹 8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Oz98IAAADaAAAADwAAAAAAAAAAAAAA&#10;AAChAgAAZHJzL2Rvd25yZXYueG1sUEsFBgAAAAAEAAQA+QAAAJADAAAAAA=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OsO8IAAADbAAAADwAAAGRycy9kb3ducmV2LnhtbESPQUvDQBCF70L/wzIFb3ajByux2yKK&#10;ICKlpqXnMTsmodnZkB2T+O87h0JvM7w3732z2kyhNQP1qYns4H6RgSEuo2+4cnDYv989gUmC7LGN&#10;TA7+KcFmPbtZYe7jyN80FFIZDeGUo4NapMutTWVNAdMidsSq/cY+oOjaV9b3OGp4aO1Dlj3agA1r&#10;Q40dvdZUnoq/4AAH/pH9iNujdGP89Mt02r19OXc7n16ewQhNcjVfrj+84iu9/qID2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/OsO8IAAADbAAAADwAAAAAAAAAAAAAA&#10;AAChAgAAZHJzL2Rvd25yZXYueG1sUEsFBgAAAAAEAAQA+QAAAJADAAAAAA=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R+WcIAAADbAAAADwAAAGRycy9kb3ducmV2LnhtbERP32vCMBB+F/Y/hBv4pmlVnHRGGYKg&#10;oAO7DfZ4a25NsbnUJmr9781A2Nt9fD9vvuxsLS7U+sqxgnSYgCAunK64VPD5sR7MQPiArLF2TApu&#10;5GG5eOrNMdPuyge65KEUMYR9hgpMCE0mpS8MWfRD1xBH7te1FkOEbSl1i9cYbms5SpKptFhxbDDY&#10;0MpQcczPVsGpOXbp/mU23tU/Jt/u7Pvk++usVP+5e3sFEagL/+KHe6Pj/BT+fo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R+WcIAAADbAAAADwAAAAAAAAAAAAAA&#10;AAChAgAAZHJzL2Rvd25yZXYueG1sUEsFBgAAAAAEAAQA+QAAAJADAAAAAA=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bgLsMAAADbAAAADwAAAGRycy9kb3ducmV2LnhtbERP32vCMBB+H/g/hBN8m6luTKlNRQRh&#10;ghusbuDj2ZxNsbnUJmr33y+Dwd7u4/t52bK3jbhR52vHCibjBARx6XTNlYLP/eZxDsIHZI2NY1Lw&#10;TR6W+eAhw1S7O3/QrQiViCHsU1RgQmhTKX1pyKIfu5Y4cifXWQwRdpXUHd5juG3kNElepMWaY4PB&#10;ltaGynNxtQou7bmfvM3mT7vmaIrtzr4/H76uSo2G/WoBIlAf/sV/7lcd50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G4C7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HqJcAA&#10;AADbAAAADwAAAGRycy9kb3ducmV2LnhtbESPQYvCMBCF7wv+hzDC3tZUEVeqUURQxJut3odmbIrN&#10;pDZRu/56Iwh7m+G9ed+b+bKztbhT6yvHCoaDBARx4XTFpYJjvvmZgvABWWPtmBT8kYflovc1x1S7&#10;Bx/onoVSxBD2KSowITSplL4wZNEPXEMctbNrLYa4tqXULT5iuK3lKEkm0mLFkWCwobWh4pLdbORm&#10;w5M90PX3Webbvfa6M7kzSn33u9UMRKAu/Js/1zsd64/h/Usc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HqJ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bdMEA&#10;AADbAAAADwAAAGRycy9kb3ducmV2LnhtbERPS4vCMBC+L/gfwgjeNPVRd6lGEUFRFg/WvextaMa2&#10;2kxKE7X+e7Mg7G0+vufMl62pxJ0aV1pWMBxEIIgzq0vOFfycNv0vEM4ja6wsk4InOVguOh9zTLR9&#10;8JHuqc9FCGGXoILC+zqR0mUFGXQDWxMH7mwbgz7AJpe6wUcIN5UcRdFUGiw5NBRY07qg7JrejILx&#10;1sfVPuXocJJ6Yi6f8XfrfpXqddvVDISn1v+L3+6dDvNj+PslH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8m3T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tq8AA&#10;AADbAAAADwAAAGRycy9kb3ducmV2LnhtbERPTYvCMBC9C/6HMII3m64uWrpGEZdlPXixiuehGdti&#10;MylNtF1/vVkQvM3jfc5y3Zta3Kl1lWUFH1EMgji3uuJCwen4M0lAOI+ssbZMCv7IwXo1HCwx1bbj&#10;A90zX4gQwi5FBaX3TSqly0sy6CLbEAfuYluDPsC2kLrFLoSbWk7jeC4NVhwaSmxoW1J+zW5GwTnp&#10;FtNLf/2+PZJPxGzHxX72q9R41G++QHjq/Vv8cu90mD+H/1/C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rtq8AAAADbAAAADwAAAAAAAAAAAAAAAACYAgAAZHJzL2Rvd25y&#10;ZXYueG1sUEsFBgAAAAAEAAQA9QAAAIU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6SsQA&#10;AADbAAAADwAAAGRycy9kb3ducmV2LnhtbERPTWvCQBC9C/6HZYReitnYg9XUVWpK0IuFRrE9Dtlp&#10;EpqdDdmNpv/eLRS8zeN9zmozmEZcqHO1ZQWzKAZBXFhdc6ngdMymCxDOI2tsLJOCX3KwWY9HK0y0&#10;vfIHXXJfihDCLkEFlfdtIqUrKjLoItsSB+7bdgZ9gF0pdYfXEG4a+RTHc2mw5tBQYUtpRcVP3hsF&#10;+efua7l73/aHcm72+HbOHtMsU+phMry+gPA0+Lv4373XYf4z/P0SDp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RukrEAAAA2wAAAA8AAAAAAAAAAAAAAAAAmAIAAGRycy9k&#10;b3ducmV2LnhtbFBLBQYAAAAABAAEAPUAAACJAwAAAAA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1j5cQA&#10;AADbAAAADwAAAGRycy9kb3ducmV2LnhtbESPQWvCQBCF70L/wzJCb3WjoJXoKiIIHrzUCra3MTsm&#10;0exsml01+uudQ8HbDO/Ne99M562r1JWaUHo20O8loIgzb0vODey+Vx9jUCEiW6w8k4E7BZjP3jpT&#10;TK2/8RddtzFXEsIhRQNFjHWqdcgKchh6viYW7egbh1HWJte2wZuEu0oPkmSkHZYsDQXWtCwoO28v&#10;zsDw87Hbn7INHv5WP79JvRwT6Y0x7912MQEVqY0v8//12gq+wMovMoCe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dY+X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BuL8A&#10;AADbAAAADwAAAGRycy9kb3ducmV2LnhtbERPTYvCMBC9C/sfwix403QVRKtRRBCFPVkF8TY0Y1O2&#10;mZQm1uqv3wiCt3m8z1msOluJlhpfOlbwM0xAEOdOl1woOB23gykIH5A1Vo5JwYM8rJZfvQWm2t35&#10;QG0WChFD2KeowIRQp1L63JBFP3Q1ceSurrEYImwKqRu8x3BbyVGSTKTFkmODwZo2hvK/7GYVXNpd&#10;Jnm2TqyW5/GUzt3192mU6n936zmIQF34iN/uvY7zZ/D6JR4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IAG4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TPr8A&#10;AADbAAAADwAAAGRycy9kb3ducmV2LnhtbERPy2oCMRTdC/2HcAtuRDN1ITIaRQShK9/SurtM7jxw&#10;chOSqOPfm0Why8N5z5edacWDfGgsK/gaZSCIC6sbrhScT5vhFESIyBpby6TgRQGWi4/eHHNtn3yg&#10;xzFWIoVwyFFBHaPLpQxFTQbDyDrixJXWG4wJ+kpqj88Ublo5zrKJNNhwaqjR0bqm4na8GwW68RdX&#10;nnf+d/Dahk35c+323inV/+xWMxCRuvgv/nN/awXjtD59ST9AL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pVM+vwAAANsAAAAPAAAAAAAAAAAAAAAAAJgCAABkcnMvZG93bnJl&#10;di54bWxQSwUGAAAAAAQABAD1AAAAhA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KVMsUA&#10;AADbAAAADwAAAGRycy9kb3ducmV2LnhtbESPQWsCMRSE7wX/Q3hCbzXrKtquRinFiocWrRa8PjbP&#10;zeLmZd1EXf+9EQo9DjPzDTOdt7YSF2p86VhBv5eAIM6dLrlQ8Lv7fHkF4QOyxsoxKbiRh/ms8zTF&#10;TLsr/9BlGwoRIewzVGBCqDMpfW7Iou+5mjh6B9dYDFE2hdQNXiPcVjJNkpG0WHJcMFjTh6H8uD1b&#10;BV+j9fdgvTilw+XbsDa0G2yS8V6p5277PgERqA3/4b/2SitI+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pUy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DBMIA&#10;AADbAAAADwAAAGRycy9kb3ducmV2LnhtbESPwWrDMBBE74H+g9hCb7FcH0pxIpukodBj45qQ4yJt&#10;bBNrZSw1dv31VaDQ4zAzb5htOdte3Gj0nWMFz0kKglg703GjoP56X7+C8AHZYO+YFPyQh7J4WG0x&#10;N27iI92q0IgIYZ+jgjaEIZfS65Ys+sQNxNG7uNFiiHJspBlxinDbyyxNX6TFjuNCiwO9taSv1bdV&#10;sBwuuCfpeTn19Wd9OFeN1ZVST4/zbgMi0Bz+w3/tD6Mgy+D+Jf4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gMEwgAAANsAAAAPAAAAAAAAAAAAAAAAAJgCAABkcnMvZG93&#10;bnJldi54bWxQSwUGAAAAAAQABAD1AAAAhw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RAqMQA&#10;AADbAAAADwAAAGRycy9kb3ducmV2LnhtbESPT4vCMBTE78J+h/AWvMia2gWRrlGWFUHUi38u3h7J&#10;s602L6WJWv30G0HwOMzMb5jxtLWVuFLjS8cKBv0EBLF2puRcwX43/xqB8AHZYOWYFNzJw3Ty0Rlj&#10;ZtyNN3TdhlxECPsMFRQh1JmUXhdk0fddTRy9o2sshiibXJoGbxFuK5kmyVBaLDkuFFjTX0H6vL1Y&#10;BcvhGnWPD8v88Njp0yqd7Qd8Uqr72f7+gAjUhnf41V4YBek3PL/EHy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0QKj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VPcAA&#10;AADbAAAADwAAAGRycy9kb3ducmV2LnhtbESP3YrCMBSE74V9h3AWvNN06w9LNcoqCN6J1Qc42xzb&#10;YnNSkqjx7Y2wsJfDzHzDLNfRdOJOzreWFXyNMxDEldUt1wrOp93oG4QPyBo7y6TgSR7Wq4/BEgtt&#10;H3ykexlqkSDsC1TQhNAXUvqqIYN+bHvi5F2sMxiSdLXUDh8JbjqZZ9lcGmw5LTTY07ah6lrejILf&#10;iY7ykHu+lK6K9SY/mM1MKjX8jD8LEIFi+A//tfdaQT6F95f0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80VPcAAAADbAAAADwAAAAAAAAAAAAAAAACYAgAAZHJzL2Rvd25y&#10;ZXYueG1sUEsFBgAAAAAEAAQA9QAAAIU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G8YsQA&#10;AADbAAAADwAAAGRycy9kb3ducmV2LnhtbESPQWvCQBSE74X+h+UVvDUbIy0lugliCVTwkrQ9eHtm&#10;n0kw+zbNbjX++64g9DjMzDfMKp9ML840us6ygnkUgyCure64UfD1WTy/gXAeWWNvmRRcyUGePT6s&#10;MNX2wiWdK9+IAGGXooLW+yGV0tUtGXSRHYiDd7SjQR/k2Eg94iXATS+TOH6VBjsOCy0OtGmpPlW/&#10;JlBQLn52xXB4/97s7eS3XXm0V6VmT9N6CcLT5P/D9/aHVpC8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hvGL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+l2MMA&#10;AADbAAAADwAAAGRycy9kb3ducmV2LnhtbESPQWvCQBSE7wX/w/IEb3WjYijRVUQoiHoxjXp9Zp9J&#10;MPs2za6a/vuuUOhxmPlmmPmyM7V4UOsqywpGwwgEcW51xYWC7Ovz/QOE88gaa8uk4IccLBe9tzkm&#10;2j75QI/UFyKUsEtQQel9k0jp8pIMuqFtiIN3ta1BH2RbSN3iM5SbWo6jKJYGKw4LJTa0Lim/pXej&#10;YHzMppksJtv99zk97S6jbXTZxUoN+t1qBsJT5//Df/RGBy6G15fw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+l2M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+PI8MA&#10;AADbAAAADwAAAGRycy9kb3ducmV2LnhtbESPQWvCQBSE7wX/w/IEb3WjB62pqxRBCEgE06I9PrKv&#10;2WD2bciuGv+9Kwg9DjPzDbNc97YRV+p87VjBZJyAIC6drrlS8PO9ff8A4QOyxsYxKbiTh/Vq8LbE&#10;VLsbH+hahEpECPsUFZgQ2lRKXxqy6MeuJY7en+sshii7SuoObxFuGzlNkpm0WHNcMNjSxlB5Li5W&#10;wXH3W2QmN9lJz/rjeZ/l97xYKDUa9l+fIAL14T/8amdawXQOz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+PI8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C3I78A&#10;AADbAAAADwAAAGRycy9kb3ducmV2LnhtbERPTYvCMBC9C/sfwizsTdP1sJRqFFEKerSKXodmbFqb&#10;SWmybf33m8OCx8f7Xm8n24qBel87VvC9SEAQl07XXCm4XvJ5CsIHZI2tY1LwIg/bzcdsjZl2I59p&#10;KEIlYgj7DBWYELpMSl8asugXriOO3MP1FkOEfSV1j2MMt61cJsmPtFhzbDDY0d5Q+Sx+rYLDKW8K&#10;2ex393Z8Hpo8leaWDkp9fU67FYhAU3iL/91HrWAZx8Yv8Qf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sLcjvwAAANsAAAAPAAAAAAAAAAAAAAAAAJgCAABkcnMvZG93bnJl&#10;di54bWxQSwUGAAAAAAQABAD1AAAAhA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LxMMA&#10;AADbAAAADwAAAGRycy9kb3ducmV2LnhtbESP3YrCMBSE74V9h3AWvFtTf3ZZq1FEVLxxoV0f4NAc&#10;22JzUptY69sbQfBymJlvmPmyM5VoqXGlZQXDQQSCOLO65FzB8X/79QvCeWSNlWVScCcHy8VHb46x&#10;tjdOqE19LgKEXYwKCu/rWEqXFWTQDWxNHLyTbQz6IJtc6gZvAW4qOYqiH2mw5LBQYE3rgrJzejWB&#10;Mj2PL9ler/6umyjZfR8mqWwnSvU/u9UMhKfOv8Ov9l4rGE3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sLx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wYsMIA&#10;AADbAAAADwAAAGRycy9kb3ducmV2LnhtbERPz2vCMBS+D/Y/hDfYTVN1jlGNIjJhsIOdDr0+mmdT&#10;2ryUJLPd/npzEHb8+H4v14NtxZV8qB0rmIwzEMSl0zVXCr6Pu9EbiBCRNbaOScEvBVivHh+WmGvX&#10;8xddD7ESKYRDjgpMjF0uZSgNWQxj1xEn7uK8xZigr6T22Kdw28pplr1KizWnBoMdbQ2VzeHHKrD7&#10;l5OZ7s9N9X6afx79X9H0RaHU89OwWYCINMR/8d39oRXM0vr0Jf0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BiwwgAAANsAAAAPAAAAAAAAAAAAAAAAAJgCAABkcnMvZG93&#10;bnJldi54bWxQSwUGAAAAAAQABAD1AAAAhw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ZbmcQA&#10;AADbAAAADwAAAGRycy9kb3ducmV2LnhtbESP3WoCMRSE7wu+QziCN0WzKpa6GsUWBAURuvUBDsnZ&#10;H92cLJuoq0/fFAq9HGbmG2a57mwtbtT6yrGC8SgBQaydqbhQcPreDt9B+IBssHZMCh7kYb3qvSwx&#10;Ne7OX3TLQiEihH2KCsoQmlRKr0uy6EeuIY5e7lqLIcq2kKbFe4TbWk6S5E1arDgulNjQZ0n6kl2t&#10;Av06z8/PInd+vz/o4/PDzLLrXKlBv9ssQATqwn/4r70zCqZj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GW5n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9213C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C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CE" w:rsidRPr="006B3576">
              <w:rPr>
                <w:b/>
                <w:szCs w:val="22"/>
                <w:lang w:val="en-CA"/>
              </w:rPr>
              <w:t>Joint Collaborative Team on 3D Video Coding Extension Development</w:t>
            </w:r>
          </w:p>
          <w:p w:rsidR="009213CE" w:rsidRPr="006B3576" w:rsidRDefault="009213CE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B3576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9213CE" w:rsidRPr="006B3576" w:rsidRDefault="009213CE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B3576">
              <w:rPr>
                <w:szCs w:val="22"/>
                <w:lang w:val="en-CA"/>
              </w:rPr>
              <w:t>3rd Meeting: Geneva, CH, 17–23 Jan. 2013</w:t>
            </w:r>
          </w:p>
        </w:tc>
        <w:tc>
          <w:tcPr>
            <w:tcW w:w="2718" w:type="dxa"/>
          </w:tcPr>
          <w:p w:rsidR="009213CE" w:rsidRPr="00B52844" w:rsidRDefault="009213CE" w:rsidP="00FC3D9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52844">
              <w:rPr>
                <w:lang w:val="en-CA"/>
              </w:rPr>
              <w:t>Document: JCT3V-C</w:t>
            </w:r>
            <w:r w:rsidR="00FC3D9D">
              <w:rPr>
                <w:rFonts w:hint="eastAsia"/>
                <w:lang w:val="en-CA" w:eastAsia="ko-KR"/>
              </w:rPr>
              <w:t>0122</w:t>
            </w:r>
          </w:p>
        </w:tc>
      </w:tr>
    </w:tbl>
    <w:p w:rsidR="009213CE" w:rsidRPr="005B217D" w:rsidRDefault="009213CE" w:rsidP="009213CE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9213CE" w:rsidRPr="006B3576" w:rsidRDefault="005935C8" w:rsidP="00365CD7">
            <w:pPr>
              <w:spacing w:before="60" w:after="60"/>
              <w:rPr>
                <w:b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3D-</w:t>
            </w:r>
            <w:r w:rsidR="009213CE" w:rsidRPr="006B3576">
              <w:rPr>
                <w:b/>
                <w:szCs w:val="22"/>
                <w:lang w:val="en-CA"/>
              </w:rPr>
              <w:t>CE2.a results on simplification on the disparity vector derivation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 xml:space="preserve">Input Document </w:t>
            </w:r>
            <w:r w:rsidRPr="006B3576">
              <w:rPr>
                <w:rFonts w:hint="eastAsia"/>
                <w:szCs w:val="22"/>
                <w:lang w:val="en-CA" w:eastAsia="ko-KR"/>
              </w:rPr>
              <w:t>to</w:t>
            </w:r>
            <w:r w:rsidRPr="006B3576">
              <w:rPr>
                <w:szCs w:val="22"/>
                <w:lang w:val="en-CA"/>
              </w:rPr>
              <w:t xml:space="preserve"> JCT-3V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>Proposal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Author(s) or</w:t>
            </w:r>
            <w:r w:rsidRPr="006B357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 xml:space="preserve">Gun Bang, *Kyung Yong Kim, </w:t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t>*Young Su Heo, *Gwang Hoon Park, Won-</w:t>
            </w:r>
            <w:proofErr w:type="spellStart"/>
            <w:r w:rsidRPr="006B3576">
              <w:rPr>
                <w:szCs w:val="22"/>
                <w:lang w:val="en-CA"/>
              </w:rPr>
              <w:t>Sik</w:t>
            </w:r>
            <w:proofErr w:type="spellEnd"/>
            <w:r w:rsidRPr="006B3576">
              <w:rPr>
                <w:szCs w:val="22"/>
                <w:lang w:val="en-CA"/>
              </w:rPr>
              <w:t xml:space="preserve"> Cheong, </w:t>
            </w:r>
            <w:proofErr w:type="spellStart"/>
            <w:r w:rsidRPr="006B3576">
              <w:rPr>
                <w:szCs w:val="22"/>
                <w:lang w:val="en-CA"/>
              </w:rPr>
              <w:t>Namho</w:t>
            </w:r>
            <w:proofErr w:type="spellEnd"/>
            <w:r w:rsidRPr="006B3576">
              <w:rPr>
                <w:szCs w:val="22"/>
                <w:lang w:val="en-CA"/>
              </w:rPr>
              <w:t xml:space="preserve"> </w:t>
            </w:r>
            <w:proofErr w:type="spellStart"/>
            <w:r w:rsidRPr="006B3576">
              <w:rPr>
                <w:szCs w:val="22"/>
                <w:lang w:val="en-CA"/>
              </w:rPr>
              <w:t>Hur</w:t>
            </w:r>
            <w:proofErr w:type="spellEnd"/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  <w:r w:rsidRPr="006B3576">
              <w:rPr>
                <w:szCs w:val="22"/>
                <w:lang w:val="en-CA"/>
              </w:rPr>
              <w:br/>
            </w:r>
            <w:r w:rsidRPr="006B3576">
              <w:rPr>
                <w:szCs w:val="22"/>
              </w:rPr>
              <w:t xml:space="preserve">ETRI, </w:t>
            </w:r>
            <w:r w:rsidRPr="006B3576">
              <w:rPr>
                <w:rFonts w:hint="eastAsia"/>
                <w:szCs w:val="22"/>
                <w:lang w:eastAsia="ko-KR"/>
              </w:rPr>
              <w:t>21</w:t>
            </w:r>
            <w:r w:rsidRPr="006B3576">
              <w:rPr>
                <w:szCs w:val="22"/>
              </w:rPr>
              <w:t xml:space="preserve">8 </w:t>
            </w:r>
            <w:proofErr w:type="spellStart"/>
            <w:r w:rsidRPr="006B3576">
              <w:rPr>
                <w:szCs w:val="22"/>
              </w:rPr>
              <w:t>Gajeong</w:t>
            </w:r>
            <w:proofErr w:type="spellEnd"/>
            <w:r w:rsidRPr="006B3576">
              <w:rPr>
                <w:szCs w:val="22"/>
              </w:rPr>
              <w:t xml:space="preserve">-Ro, </w:t>
            </w:r>
            <w:proofErr w:type="spellStart"/>
            <w:r w:rsidRPr="006B3576">
              <w:rPr>
                <w:szCs w:val="22"/>
              </w:rPr>
              <w:t>Yuseong-Gu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Daejeon</w:t>
            </w:r>
            <w:proofErr w:type="spellEnd"/>
            <w:r w:rsidRPr="006B3576">
              <w:rPr>
                <w:szCs w:val="22"/>
              </w:rPr>
              <w:t>, 305-700, Korea</w:t>
            </w:r>
          </w:p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br/>
            </w:r>
            <w:r w:rsidRPr="006B3576">
              <w:rPr>
                <w:rFonts w:hint="eastAsia"/>
                <w:szCs w:val="22"/>
                <w:lang w:eastAsia="ko-KR"/>
              </w:rPr>
              <w:t>*</w:t>
            </w:r>
            <w:r w:rsidRPr="006B3576">
              <w:rPr>
                <w:szCs w:val="22"/>
              </w:rPr>
              <w:t xml:space="preserve">Media Lab., Kyung </w:t>
            </w:r>
            <w:proofErr w:type="spellStart"/>
            <w:r w:rsidRPr="006B3576">
              <w:rPr>
                <w:szCs w:val="22"/>
              </w:rPr>
              <w:t>Hee</w:t>
            </w:r>
            <w:proofErr w:type="spellEnd"/>
            <w:r w:rsidRPr="006B3576">
              <w:rPr>
                <w:szCs w:val="22"/>
              </w:rPr>
              <w:t xml:space="preserve"> University 1, </w:t>
            </w:r>
            <w:proofErr w:type="spellStart"/>
            <w:r w:rsidRPr="006B3576">
              <w:rPr>
                <w:szCs w:val="22"/>
              </w:rPr>
              <w:t>Seochun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Kiheung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Youngin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Gyonggi</w:t>
            </w:r>
            <w:proofErr w:type="spellEnd"/>
            <w:r w:rsidRPr="006B3576">
              <w:rPr>
                <w:szCs w:val="22"/>
              </w:rPr>
              <w:t>, 44</w:t>
            </w:r>
            <w:r w:rsidRPr="006B3576">
              <w:rPr>
                <w:rFonts w:hint="eastAsia"/>
                <w:szCs w:val="22"/>
                <w:lang w:eastAsia="ko-KR"/>
              </w:rPr>
              <w:t>6</w:t>
            </w:r>
            <w:r w:rsidRPr="006B3576">
              <w:rPr>
                <w:szCs w:val="22"/>
              </w:rPr>
              <w:t>-701</w:t>
            </w:r>
            <w:r w:rsidRPr="006B3576">
              <w:rPr>
                <w:rFonts w:hint="eastAsia"/>
                <w:szCs w:val="22"/>
                <w:lang w:eastAsia="ko-KR"/>
              </w:rPr>
              <w:t>, Korea</w:t>
            </w:r>
          </w:p>
        </w:tc>
        <w:tc>
          <w:tcPr>
            <w:tcW w:w="900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br/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>Tel:</w:t>
            </w:r>
            <w:r w:rsidRPr="006B357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br/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  <w:r w:rsidRPr="006B3576">
              <w:rPr>
                <w:szCs w:val="22"/>
              </w:rPr>
              <w:t>+82-</w:t>
            </w:r>
            <w:r w:rsidRPr="006B3576">
              <w:rPr>
                <w:rFonts w:hint="eastAsia"/>
                <w:szCs w:val="22"/>
                <w:lang w:eastAsia="ko-KR"/>
              </w:rPr>
              <w:t>4</w:t>
            </w:r>
            <w:r w:rsidRPr="006B3576">
              <w:rPr>
                <w:szCs w:val="22"/>
              </w:rPr>
              <w:t>2-860-</w:t>
            </w:r>
            <w:r w:rsidRPr="006B3576">
              <w:rPr>
                <w:rFonts w:hint="eastAsia"/>
                <w:szCs w:val="22"/>
                <w:lang w:eastAsia="ko-KR"/>
              </w:rPr>
              <w:t>5069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{</w:t>
            </w:r>
            <w:r w:rsidRPr="006B3576">
              <w:rPr>
                <w:rFonts w:hint="eastAsia"/>
                <w:szCs w:val="22"/>
                <w:lang w:eastAsia="ko-KR"/>
              </w:rPr>
              <w:t xml:space="preserve">gbang, wscheong, 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namho</w:t>
            </w:r>
            <w:proofErr w:type="spellEnd"/>
            <w:r w:rsidRPr="006B3576">
              <w:rPr>
                <w:szCs w:val="22"/>
              </w:rPr>
              <w:t>}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@etri.re.kr</w:t>
            </w:r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</w:rPr>
              <w:t>+82-</w:t>
            </w:r>
            <w:r w:rsidRPr="006B3576">
              <w:rPr>
                <w:rFonts w:hint="eastAsia"/>
                <w:szCs w:val="22"/>
                <w:lang w:eastAsia="ko-KR"/>
              </w:rPr>
              <w:t>31</w:t>
            </w:r>
            <w:r w:rsidRPr="006B3576">
              <w:rPr>
                <w:szCs w:val="22"/>
              </w:rPr>
              <w:t>-</w:t>
            </w:r>
            <w:r w:rsidRPr="006B3576">
              <w:rPr>
                <w:rFonts w:hint="eastAsia"/>
                <w:szCs w:val="22"/>
                <w:lang w:eastAsia="ko-KR"/>
              </w:rPr>
              <w:t>201</w:t>
            </w:r>
            <w:r w:rsidRPr="006B3576">
              <w:rPr>
                <w:szCs w:val="22"/>
              </w:rPr>
              <w:t>-</w:t>
            </w:r>
            <w:r w:rsidRPr="006B3576">
              <w:rPr>
                <w:rFonts w:hint="eastAsia"/>
                <w:szCs w:val="22"/>
                <w:lang w:eastAsia="ko-KR"/>
              </w:rPr>
              <w:t>3680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{</w:t>
            </w:r>
            <w:r w:rsidRPr="006B3576">
              <w:rPr>
                <w:rFonts w:hint="eastAsia"/>
                <w:szCs w:val="22"/>
                <w:lang w:eastAsia="ko-KR"/>
              </w:rPr>
              <w:t>*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kimky</w:t>
            </w:r>
            <w:proofErr w:type="spellEnd"/>
            <w:r w:rsidRPr="006B3576">
              <w:rPr>
                <w:rFonts w:hint="eastAsia"/>
                <w:szCs w:val="22"/>
                <w:lang w:eastAsia="ko-KR"/>
              </w:rPr>
              <w:t>, *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medist</w:t>
            </w:r>
            <w:proofErr w:type="spellEnd"/>
            <w:r w:rsidRPr="006B3576">
              <w:rPr>
                <w:rFonts w:hint="eastAsia"/>
                <w:szCs w:val="22"/>
                <w:lang w:eastAsia="ko-KR"/>
              </w:rPr>
              <w:t>, *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ghpark</w:t>
            </w:r>
            <w:proofErr w:type="spellEnd"/>
            <w:r w:rsidRPr="006B3576">
              <w:rPr>
                <w:szCs w:val="22"/>
              </w:rPr>
              <w:t>}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@</w:t>
            </w:r>
            <w:r w:rsidRPr="006B3576">
              <w:rPr>
                <w:rFonts w:hint="eastAsia"/>
                <w:szCs w:val="22"/>
                <w:lang w:eastAsia="ko-KR"/>
              </w:rPr>
              <w:t>khu.ac.kr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 xml:space="preserve">ETRI and Kyung </w:t>
            </w:r>
            <w:proofErr w:type="spellStart"/>
            <w:r w:rsidRPr="006B3576">
              <w:rPr>
                <w:szCs w:val="22"/>
                <w:lang w:val="en-CA"/>
              </w:rPr>
              <w:t>Hee</w:t>
            </w:r>
            <w:proofErr w:type="spellEnd"/>
            <w:r w:rsidRPr="006B3576">
              <w:rPr>
                <w:szCs w:val="22"/>
                <w:lang w:val="en-CA"/>
              </w:rPr>
              <w:t xml:space="preserve"> University</w:t>
            </w:r>
          </w:p>
        </w:tc>
      </w:tr>
    </w:tbl>
    <w:p w:rsidR="009213CE" w:rsidRDefault="009213CE" w:rsidP="009213CE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u w:val="single"/>
          <w:lang w:val="en-CA" w:eastAsia="ko-KR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9213CE" w:rsidRPr="005B217D" w:rsidRDefault="009213CE" w:rsidP="009213CE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 w:eastAsia="ko-KR"/>
        </w:rPr>
      </w:pPr>
    </w:p>
    <w:p w:rsidR="009213CE" w:rsidRPr="005B217D" w:rsidRDefault="009213CE" w:rsidP="009213CE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E1683" w:rsidRPr="00B52844" w:rsidRDefault="00365CD7" w:rsidP="009213CE">
      <w:pPr>
        <w:jc w:val="both"/>
        <w:rPr>
          <w:szCs w:val="22"/>
          <w:lang w:val="en-CA" w:eastAsia="ko-KR"/>
        </w:rPr>
      </w:pPr>
      <w:r w:rsidRPr="00B52844">
        <w:rPr>
          <w:rFonts w:hint="eastAsia"/>
          <w:szCs w:val="22"/>
          <w:lang w:val="en-CA" w:eastAsia="ko-KR"/>
        </w:rPr>
        <w:t xml:space="preserve">This contribution presents the results of the </w:t>
      </w:r>
      <w:r w:rsidR="009213CE" w:rsidRPr="00B52844">
        <w:rPr>
          <w:rFonts w:hint="eastAsia"/>
          <w:szCs w:val="22"/>
          <w:lang w:val="en-CA" w:eastAsia="ko-KR"/>
        </w:rPr>
        <w:t xml:space="preserve">simplified method for disparity vector derivation </w:t>
      </w:r>
      <w:r w:rsidRPr="00B52844">
        <w:rPr>
          <w:rFonts w:hint="eastAsia"/>
          <w:szCs w:val="22"/>
          <w:lang w:val="en-CA" w:eastAsia="ko-KR"/>
        </w:rPr>
        <w:t>in Inter mode proposed by E</w:t>
      </w:r>
      <w:r w:rsidR="001E1683" w:rsidRPr="00B52844">
        <w:rPr>
          <w:rFonts w:hint="eastAsia"/>
          <w:szCs w:val="22"/>
          <w:lang w:val="en-CA" w:eastAsia="ko-KR"/>
        </w:rPr>
        <w:t>TRI and KHU in JCT3V-B0073 [1].</w:t>
      </w:r>
    </w:p>
    <w:p w:rsidR="000B1AD0" w:rsidRPr="00B52844" w:rsidRDefault="00D45C2C" w:rsidP="009213CE">
      <w:pPr>
        <w:jc w:val="both"/>
        <w:rPr>
          <w:szCs w:val="22"/>
          <w:lang w:val="en-CA" w:eastAsia="ko-KR"/>
        </w:rPr>
      </w:pPr>
      <w:r w:rsidRPr="00B52844">
        <w:rPr>
          <w:rFonts w:hint="eastAsia"/>
          <w:szCs w:val="22"/>
          <w:lang w:val="en-CA" w:eastAsia="ko-KR"/>
        </w:rPr>
        <w:t xml:space="preserve">For the half </w:t>
      </w:r>
      <w:r w:rsidR="0077769A" w:rsidRPr="00B52844">
        <w:rPr>
          <w:rFonts w:hint="eastAsia"/>
          <w:szCs w:val="22"/>
          <w:lang w:val="en-CA" w:eastAsia="ko-KR"/>
        </w:rPr>
        <w:t xml:space="preserve">resolution depth </w:t>
      </w:r>
      <w:r w:rsidRPr="00B52844">
        <w:rPr>
          <w:rFonts w:hint="eastAsia"/>
          <w:szCs w:val="22"/>
          <w:lang w:val="en-CA" w:eastAsia="ko-KR"/>
        </w:rPr>
        <w:t xml:space="preserve">and </w:t>
      </w:r>
      <w:r w:rsidR="0077769A" w:rsidRPr="00B52844">
        <w:rPr>
          <w:rFonts w:hint="eastAsia"/>
          <w:szCs w:val="22"/>
          <w:lang w:val="en-CA" w:eastAsia="ko-KR"/>
        </w:rPr>
        <w:t xml:space="preserve">the </w:t>
      </w:r>
      <w:r w:rsidRPr="00B52844">
        <w:rPr>
          <w:rFonts w:hint="eastAsia"/>
          <w:szCs w:val="22"/>
          <w:lang w:val="en-CA" w:eastAsia="ko-KR"/>
        </w:rPr>
        <w:t>full</w:t>
      </w:r>
      <w:bookmarkStart w:id="0" w:name="_GoBack"/>
      <w:bookmarkEnd w:id="0"/>
      <w:r w:rsidRPr="00B52844">
        <w:rPr>
          <w:rFonts w:hint="eastAsia"/>
          <w:szCs w:val="22"/>
          <w:lang w:val="en-CA" w:eastAsia="ko-KR"/>
        </w:rPr>
        <w:t xml:space="preserve"> resolution depth experiment, </w:t>
      </w:r>
      <w:r w:rsidR="00120B8D" w:rsidRPr="00B52844">
        <w:rPr>
          <w:rFonts w:hint="eastAsia"/>
          <w:szCs w:val="22"/>
          <w:lang w:val="en-CA" w:eastAsia="ko-KR"/>
        </w:rPr>
        <w:t xml:space="preserve">the proposed algorithm is tested on inter-view </w:t>
      </w:r>
      <w:r w:rsidR="0077769A" w:rsidRPr="00B52844">
        <w:rPr>
          <w:rFonts w:hint="eastAsia"/>
          <w:szCs w:val="22"/>
          <w:lang w:val="en-CA" w:eastAsia="ko-KR"/>
        </w:rPr>
        <w:t>motion vector prediction</w:t>
      </w:r>
      <w:r w:rsidR="00120B8D" w:rsidRPr="00B52844">
        <w:rPr>
          <w:rFonts w:hint="eastAsia"/>
          <w:szCs w:val="22"/>
          <w:lang w:val="en-CA" w:eastAsia="ko-KR"/>
        </w:rPr>
        <w:t xml:space="preserve"> and temporal </w:t>
      </w:r>
      <w:r w:rsidR="0077769A" w:rsidRPr="00B52844">
        <w:rPr>
          <w:rFonts w:hint="eastAsia"/>
          <w:szCs w:val="22"/>
          <w:lang w:val="en-CA" w:eastAsia="ko-KR"/>
        </w:rPr>
        <w:t>motion vector prediction</w:t>
      </w:r>
      <w:r w:rsidR="00120B8D" w:rsidRPr="00B52844">
        <w:rPr>
          <w:rFonts w:hint="eastAsia"/>
          <w:szCs w:val="22"/>
          <w:lang w:val="en-CA" w:eastAsia="ko-KR"/>
        </w:rPr>
        <w:t xml:space="preserve"> combination. T</w:t>
      </w:r>
      <w:r w:rsidR="00014725" w:rsidRPr="00B52844">
        <w:rPr>
          <w:rFonts w:hint="eastAsia"/>
          <w:szCs w:val="22"/>
          <w:lang w:val="en-CA" w:eastAsia="ko-KR"/>
        </w:rPr>
        <w:t xml:space="preserve">he </w:t>
      </w:r>
      <w:r w:rsidR="00120B8D" w:rsidRPr="00B52844">
        <w:rPr>
          <w:rFonts w:hint="eastAsia"/>
          <w:szCs w:val="22"/>
          <w:lang w:val="en-CA" w:eastAsia="ko-KR"/>
        </w:rPr>
        <w:t>result is shown</w:t>
      </w:r>
      <w:r w:rsidR="00014725" w:rsidRPr="00B52844">
        <w:rPr>
          <w:rFonts w:hint="eastAsia"/>
          <w:szCs w:val="22"/>
          <w:lang w:val="en-CA" w:eastAsia="ko-KR"/>
        </w:rPr>
        <w:t xml:space="preserve"> that the performance is almost same in aspect of texture and </w:t>
      </w:r>
      <w:proofErr w:type="spellStart"/>
      <w:r w:rsidR="00014725" w:rsidRPr="00B52844">
        <w:rPr>
          <w:rFonts w:hint="eastAsia"/>
          <w:szCs w:val="22"/>
          <w:lang w:val="en-CA" w:eastAsia="ko-KR"/>
        </w:rPr>
        <w:t>synthesized</w:t>
      </w:r>
      <w:r w:rsidRPr="00B52844">
        <w:rPr>
          <w:szCs w:val="22"/>
          <w:lang w:val="en-CA" w:eastAsia="ko-KR"/>
        </w:rPr>
        <w:t>’</w:t>
      </w:r>
      <w:r w:rsidRPr="00B52844">
        <w:rPr>
          <w:rFonts w:hint="eastAsia"/>
          <w:szCs w:val="22"/>
          <w:lang w:val="en-CA" w:eastAsia="ko-KR"/>
        </w:rPr>
        <w:t>s</w:t>
      </w:r>
      <w:proofErr w:type="spellEnd"/>
      <w:r w:rsidR="00014725" w:rsidRPr="00B52844">
        <w:rPr>
          <w:rFonts w:hint="eastAsia"/>
          <w:szCs w:val="22"/>
          <w:lang w:val="en-CA" w:eastAsia="ko-KR"/>
        </w:rPr>
        <w:t xml:space="preserve"> BD performances, </w:t>
      </w:r>
      <w:r w:rsidR="00014725" w:rsidRPr="00B52844">
        <w:rPr>
          <w:szCs w:val="22"/>
          <w:lang w:val="en-CA" w:eastAsia="ko-KR"/>
        </w:rPr>
        <w:t>respectively</w:t>
      </w:r>
      <w:r w:rsidR="00014725" w:rsidRPr="00B52844">
        <w:rPr>
          <w:rFonts w:hint="eastAsia"/>
          <w:szCs w:val="22"/>
          <w:lang w:val="en-CA" w:eastAsia="ko-KR"/>
        </w:rPr>
        <w:t>.</w:t>
      </w:r>
      <w:r w:rsidRPr="00B52844">
        <w:rPr>
          <w:rFonts w:hint="eastAsia"/>
          <w:szCs w:val="22"/>
          <w:lang w:val="en-CA" w:eastAsia="ko-KR"/>
        </w:rPr>
        <w:t xml:space="preserve"> Whereas, the encoding time and the decoding time are saved together around 1% in the half resolution depth.</w:t>
      </w:r>
    </w:p>
    <w:p w:rsidR="001E1683" w:rsidRPr="00B52844" w:rsidRDefault="001E1683" w:rsidP="001E1683">
      <w:pPr>
        <w:jc w:val="both"/>
        <w:rPr>
          <w:szCs w:val="22"/>
          <w:lang w:val="en-CA" w:eastAsia="ko-KR"/>
        </w:rPr>
      </w:pPr>
      <w:r w:rsidRPr="00B52844">
        <w:rPr>
          <w:rFonts w:hint="eastAsia"/>
          <w:lang w:eastAsia="ko-KR"/>
        </w:rPr>
        <w:t xml:space="preserve">Consequently, the purpose of the proposed algorithm is to save </w:t>
      </w:r>
      <w:r w:rsidRPr="00B52844">
        <w:rPr>
          <w:rFonts w:hint="eastAsia"/>
          <w:szCs w:val="22"/>
          <w:lang w:val="en-CA" w:eastAsia="ko-KR"/>
        </w:rPr>
        <w:t xml:space="preserve">the memory access bandwidth in the </w:t>
      </w:r>
      <w:r w:rsidRPr="00B52844">
        <w:rPr>
          <w:szCs w:val="22"/>
          <w:lang w:val="en-CA" w:eastAsia="ko-KR"/>
        </w:rPr>
        <w:t>disparity vector</w:t>
      </w:r>
      <w:r w:rsidRPr="00B52844">
        <w:rPr>
          <w:rFonts w:hint="eastAsia"/>
          <w:szCs w:val="22"/>
          <w:lang w:val="en-CA" w:eastAsia="ko-KR"/>
        </w:rPr>
        <w:t xml:space="preserve"> derivation process with </w:t>
      </w:r>
      <w:r w:rsidRPr="00B52844">
        <w:rPr>
          <w:rFonts w:hint="eastAsia"/>
          <w:lang w:eastAsia="ko-KR"/>
        </w:rPr>
        <w:t xml:space="preserve">sharing only one depth sample in each </w:t>
      </w:r>
      <w:r w:rsidRPr="00B52844">
        <w:rPr>
          <w:lang w:eastAsia="ko-KR"/>
        </w:rPr>
        <w:t>sub</w:t>
      </w:r>
      <w:r w:rsidRPr="00B52844">
        <w:rPr>
          <w:szCs w:val="22"/>
          <w:lang w:val="en-CA" w:eastAsia="ko-KR"/>
        </w:rPr>
        <w:t>-block</w:t>
      </w:r>
      <w:r w:rsidRPr="00B52844">
        <w:rPr>
          <w:rFonts w:hint="eastAsia"/>
          <w:szCs w:val="22"/>
          <w:lang w:val="en-CA" w:eastAsia="ko-KR"/>
        </w:rPr>
        <w:t xml:space="preserve"> of MB.</w:t>
      </w:r>
      <w:r w:rsidRPr="00B52844">
        <w:rPr>
          <w:lang w:eastAsia="zh-TW"/>
        </w:rPr>
        <w:t xml:space="preserve"> It is indicated that the proposed approach </w:t>
      </w:r>
      <w:r w:rsidRPr="00B52844">
        <w:rPr>
          <w:rFonts w:hint="eastAsia"/>
          <w:szCs w:val="22"/>
          <w:lang w:val="en-CA" w:eastAsia="ko-KR"/>
        </w:rPr>
        <w:t xml:space="preserve">removes the searching and the comparison operations to find maximum </w:t>
      </w:r>
      <w:r w:rsidRPr="00B52844">
        <w:rPr>
          <w:rFonts w:hint="eastAsia"/>
          <w:szCs w:val="22"/>
          <w:lang w:eastAsia="ko-KR"/>
        </w:rPr>
        <w:t xml:space="preserve">depth sample in each sub-blocks, and </w:t>
      </w:r>
      <w:r w:rsidRPr="00B52844">
        <w:rPr>
          <w:szCs w:val="22"/>
          <w:lang w:eastAsia="ko-KR"/>
        </w:rPr>
        <w:t>additionally</w:t>
      </w:r>
      <w:r w:rsidRPr="00B52844">
        <w:rPr>
          <w:rFonts w:hint="eastAsia"/>
          <w:szCs w:val="22"/>
          <w:lang w:eastAsia="ko-KR"/>
        </w:rPr>
        <w:t xml:space="preserve"> </w:t>
      </w:r>
      <w:r w:rsidRPr="00B52844">
        <w:rPr>
          <w:rFonts w:hint="eastAsia"/>
          <w:lang w:eastAsia="ko-KR"/>
        </w:rPr>
        <w:t>reduces the encoder complexity</w:t>
      </w:r>
      <w:r w:rsidRPr="00B52844">
        <w:rPr>
          <w:rFonts w:hint="eastAsia"/>
          <w:szCs w:val="22"/>
          <w:lang w:val="en-CA" w:eastAsia="ko-KR"/>
        </w:rPr>
        <w:t>.</w:t>
      </w:r>
    </w:p>
    <w:p w:rsidR="00DB46AE" w:rsidRPr="00B52844" w:rsidRDefault="00DB46AE" w:rsidP="009213CE">
      <w:pPr>
        <w:jc w:val="both"/>
        <w:rPr>
          <w:lang w:val="en-CA" w:eastAsia="ko-KR"/>
        </w:rPr>
      </w:pPr>
    </w:p>
    <w:p w:rsidR="00923B99" w:rsidRPr="00B52844" w:rsidRDefault="00923B99" w:rsidP="00923B99">
      <w:pPr>
        <w:pStyle w:val="1"/>
        <w:rPr>
          <w:lang w:val="en-CA"/>
        </w:rPr>
      </w:pPr>
      <w:r w:rsidRPr="00B52844">
        <w:rPr>
          <w:rFonts w:hint="eastAsia"/>
          <w:lang w:val="en-CA" w:eastAsia="ko-KR"/>
        </w:rPr>
        <w:t>Introduction</w:t>
      </w:r>
    </w:p>
    <w:p w:rsidR="00923B99" w:rsidRPr="00B52844" w:rsidRDefault="006F7739" w:rsidP="00923B99">
      <w:pPr>
        <w:jc w:val="both"/>
        <w:rPr>
          <w:szCs w:val="22"/>
          <w:lang w:val="en-CA" w:eastAsia="ko-KR"/>
        </w:rPr>
      </w:pPr>
      <w:r w:rsidRPr="00B52844">
        <w:rPr>
          <w:szCs w:val="22"/>
          <w:lang w:val="en-CA" w:eastAsia="ko-KR"/>
        </w:rPr>
        <w:t>I</w:t>
      </w:r>
      <w:r w:rsidRPr="00B52844">
        <w:rPr>
          <w:rFonts w:hint="eastAsia"/>
          <w:szCs w:val="22"/>
          <w:lang w:val="en-CA" w:eastAsia="ko-KR"/>
        </w:rPr>
        <w:t xml:space="preserve">n the last meeting, </w:t>
      </w:r>
      <w:r w:rsidRPr="00B52844">
        <w:t>a simplified</w:t>
      </w:r>
      <w:bookmarkStart w:id="1" w:name="OLE_LINK230"/>
      <w:bookmarkStart w:id="2" w:name="OLE_LINK231"/>
      <w:r w:rsidRPr="00B52844">
        <w:t xml:space="preserve"> disparity vector derivation</w:t>
      </w:r>
      <w:bookmarkEnd w:id="1"/>
      <w:bookmarkEnd w:id="2"/>
      <w:r w:rsidRPr="00B52844">
        <w:rPr>
          <w:rFonts w:hint="eastAsia"/>
          <w:szCs w:val="22"/>
          <w:lang w:val="en-CA" w:eastAsia="ko-KR"/>
        </w:rPr>
        <w:t xml:space="preserve"> method was proposed by ETRI and KHU [</w:t>
      </w:r>
      <w:r w:rsidR="00A84877" w:rsidRPr="00B52844">
        <w:rPr>
          <w:rFonts w:hint="eastAsia"/>
          <w:szCs w:val="22"/>
          <w:lang w:val="en-CA" w:eastAsia="ko-KR"/>
        </w:rPr>
        <w:t>1</w:t>
      </w:r>
      <w:r w:rsidRPr="00B52844">
        <w:rPr>
          <w:rFonts w:hint="eastAsia"/>
          <w:szCs w:val="22"/>
          <w:lang w:val="en-CA" w:eastAsia="ko-KR"/>
        </w:rPr>
        <w:t xml:space="preserve">] </w:t>
      </w:r>
      <w:r w:rsidR="00923B99" w:rsidRPr="00B52844">
        <w:rPr>
          <w:rFonts w:hint="eastAsia"/>
          <w:szCs w:val="22"/>
          <w:lang w:val="en-CA" w:eastAsia="ko-KR"/>
        </w:rPr>
        <w:t xml:space="preserve">to reduce </w:t>
      </w:r>
      <w:r w:rsidR="00923B99" w:rsidRPr="00B52844">
        <w:rPr>
          <w:szCs w:val="22"/>
          <w:lang w:val="en-CA" w:eastAsia="ko-KR"/>
        </w:rPr>
        <w:t>the memory access bandwidth</w:t>
      </w:r>
      <w:r w:rsidR="00923B99" w:rsidRPr="00B52844">
        <w:rPr>
          <w:rFonts w:hint="eastAsia"/>
          <w:szCs w:val="22"/>
          <w:lang w:val="en-CA" w:eastAsia="ko-KR"/>
        </w:rPr>
        <w:t xml:space="preserve"> using only one depth sample in a 16x16 MB. </w:t>
      </w:r>
    </w:p>
    <w:p w:rsidR="00923B99" w:rsidRPr="00B52844" w:rsidRDefault="00923B99" w:rsidP="00923B99">
      <w:pPr>
        <w:jc w:val="both"/>
        <w:rPr>
          <w:szCs w:val="22"/>
          <w:lang w:val="en-CA" w:eastAsia="ko-KR"/>
        </w:rPr>
      </w:pPr>
    </w:p>
    <w:p w:rsidR="00923B99" w:rsidRPr="00B52844" w:rsidRDefault="00923B99" w:rsidP="00923B99">
      <w:pPr>
        <w:keepNext/>
        <w:jc w:val="center"/>
      </w:pPr>
      <w:r w:rsidRPr="00B52844">
        <w:rPr>
          <w:noProof/>
          <w:lang w:eastAsia="ko-KR"/>
        </w:rPr>
        <w:lastRenderedPageBreak/>
        <w:drawing>
          <wp:inline distT="0" distB="0" distL="0" distR="0">
            <wp:extent cx="1664970" cy="1651635"/>
            <wp:effectExtent l="0" t="0" r="0" b="5715"/>
            <wp:docPr id="35" name="그림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B99" w:rsidRPr="00B52844" w:rsidRDefault="00923B99" w:rsidP="00923B99">
      <w:pPr>
        <w:pStyle w:val="aa"/>
        <w:jc w:val="center"/>
        <w:rPr>
          <w:lang w:eastAsia="ko-KR"/>
        </w:rPr>
      </w:pPr>
      <w:bookmarkStart w:id="3" w:name="_Ref345456495"/>
      <w:proofErr w:type="gramStart"/>
      <w:r w:rsidRPr="00B52844">
        <w:t>Fig.</w:t>
      </w:r>
      <w:proofErr w:type="gramEnd"/>
      <w:r w:rsidRPr="00B52844">
        <w:t xml:space="preserve"> </w:t>
      </w:r>
      <w:r w:rsidR="0084652C" w:rsidRPr="00B52844">
        <w:fldChar w:fldCharType="begin"/>
      </w:r>
      <w:r w:rsidRPr="00B52844">
        <w:instrText xml:space="preserve"> SEQ Fig. \* ARABIC </w:instrText>
      </w:r>
      <w:r w:rsidR="0084652C" w:rsidRPr="00B52844">
        <w:fldChar w:fldCharType="separate"/>
      </w:r>
      <w:r w:rsidR="00DA5050" w:rsidRPr="00B52844">
        <w:rPr>
          <w:noProof/>
        </w:rPr>
        <w:t>1</w:t>
      </w:r>
      <w:r w:rsidR="0084652C" w:rsidRPr="00B52844">
        <w:fldChar w:fldCharType="end"/>
      </w:r>
      <w:bookmarkEnd w:id="3"/>
      <w:r w:rsidRPr="00B52844">
        <w:rPr>
          <w:rFonts w:hint="eastAsia"/>
          <w:lang w:eastAsia="ko-KR"/>
        </w:rPr>
        <w:t xml:space="preserve"> </w:t>
      </w:r>
      <w:r w:rsidRPr="00B52844">
        <w:rPr>
          <w:lang w:eastAsia="ko-KR"/>
        </w:rPr>
        <w:t>Derivation of the depth value</w:t>
      </w:r>
      <w:r w:rsidRPr="00B52844">
        <w:rPr>
          <w:rFonts w:hint="eastAsia"/>
          <w:lang w:eastAsia="ko-KR"/>
        </w:rPr>
        <w:t xml:space="preserve"> </w:t>
      </w:r>
      <w:r w:rsidRPr="00B52844">
        <w:rPr>
          <w:lang w:eastAsia="ko-KR"/>
        </w:rPr>
        <w:t>in case a 16x16 MB is partitioned into 4x4 partitions</w:t>
      </w:r>
    </w:p>
    <w:p w:rsidR="00E73A76" w:rsidRPr="00B52844" w:rsidRDefault="00DB1858" w:rsidP="00C263B9">
      <w:pPr>
        <w:jc w:val="both"/>
        <w:rPr>
          <w:szCs w:val="22"/>
          <w:lang w:val="en-CA" w:eastAsia="ko-KR"/>
        </w:rPr>
      </w:pPr>
      <w:r w:rsidRPr="00B52844">
        <w:rPr>
          <w:rFonts w:hint="eastAsia"/>
          <w:szCs w:val="22"/>
          <w:lang w:val="en-CA" w:eastAsia="ko-KR"/>
        </w:rPr>
        <w:t xml:space="preserve">The 4x4 partition case of the proposed method is shown in </w:t>
      </w:r>
      <w:fldSimple w:instr=" REF _Ref345456495 \h  \* MERGEFORMAT ">
        <w:r w:rsidR="00C263B9" w:rsidRPr="00B52844">
          <w:t xml:space="preserve">Fig. </w:t>
        </w:r>
        <w:r w:rsidR="00C263B9" w:rsidRPr="00B52844">
          <w:rPr>
            <w:noProof/>
          </w:rPr>
          <w:t>1</w:t>
        </w:r>
      </w:fldSimple>
      <w:r w:rsidR="00C263B9" w:rsidRPr="00B52844">
        <w:rPr>
          <w:rFonts w:hint="eastAsia"/>
          <w:szCs w:val="22"/>
          <w:lang w:val="en-CA" w:eastAsia="ko-KR"/>
        </w:rPr>
        <w:t xml:space="preserve">. </w:t>
      </w:r>
      <w:r w:rsidR="00571FB0" w:rsidRPr="00B52844">
        <w:rPr>
          <w:rFonts w:hint="eastAsia"/>
          <w:szCs w:val="22"/>
          <w:lang w:val="en-CA" w:eastAsia="ko-KR"/>
        </w:rPr>
        <w:t>In Fig.1, a</w:t>
      </w:r>
      <w:r w:rsidR="00C263B9" w:rsidRPr="00B52844">
        <w:rPr>
          <w:rFonts w:hint="eastAsia"/>
          <w:szCs w:val="22"/>
          <w:lang w:val="en-CA" w:eastAsia="ko-KR"/>
        </w:rPr>
        <w:t xml:space="preserve"> common depth sample (green pixel) of a right-bottom corner of 16x16 MB </w:t>
      </w:r>
      <w:r w:rsidR="00571FB0" w:rsidRPr="00B52844">
        <w:rPr>
          <w:rFonts w:hint="eastAsia"/>
          <w:szCs w:val="22"/>
          <w:lang w:val="en-CA" w:eastAsia="ko-KR"/>
        </w:rPr>
        <w:t>is given at e</w:t>
      </w:r>
      <w:r w:rsidR="00FA6795" w:rsidRPr="00B52844">
        <w:rPr>
          <w:rFonts w:hint="eastAsia"/>
          <w:szCs w:val="22"/>
          <w:lang w:val="en-CA" w:eastAsia="ko-KR"/>
        </w:rPr>
        <w:t>very</w:t>
      </w:r>
      <w:r w:rsidR="00923B99" w:rsidRPr="00B52844">
        <w:rPr>
          <w:rFonts w:hint="eastAsia"/>
          <w:szCs w:val="22"/>
          <w:lang w:val="en-CA" w:eastAsia="ko-KR"/>
        </w:rPr>
        <w:t xml:space="preserve"> 4x4 partition</w:t>
      </w:r>
      <w:r w:rsidR="00FA6795" w:rsidRPr="00B52844">
        <w:rPr>
          <w:rFonts w:hint="eastAsia"/>
          <w:szCs w:val="22"/>
          <w:lang w:val="en-CA" w:eastAsia="ko-KR"/>
        </w:rPr>
        <w:t xml:space="preserve"> blocks</w:t>
      </w:r>
      <w:r w:rsidR="00923B99" w:rsidRPr="00B52844">
        <w:rPr>
          <w:rFonts w:hint="eastAsia"/>
          <w:szCs w:val="22"/>
          <w:lang w:val="en-CA" w:eastAsia="ko-KR"/>
        </w:rPr>
        <w:t xml:space="preserve"> instead of the </w:t>
      </w:r>
      <w:r w:rsidR="00FA6795" w:rsidRPr="00B52844">
        <w:rPr>
          <w:rFonts w:hint="eastAsia"/>
          <w:szCs w:val="22"/>
          <w:lang w:val="en-CA" w:eastAsia="ko-KR"/>
        </w:rPr>
        <w:t>different</w:t>
      </w:r>
      <w:r w:rsidR="00923B99" w:rsidRPr="00B52844">
        <w:rPr>
          <w:rFonts w:hint="eastAsia"/>
          <w:szCs w:val="22"/>
          <w:lang w:val="en-CA" w:eastAsia="ko-KR"/>
        </w:rPr>
        <w:t xml:space="preserve"> depth samples (gray pixel). Thus, all the partitions inside a 16x16 MB </w:t>
      </w:r>
      <w:r w:rsidR="00571FB0" w:rsidRPr="00B52844">
        <w:rPr>
          <w:rFonts w:hint="eastAsia"/>
          <w:szCs w:val="22"/>
          <w:lang w:val="en-CA" w:eastAsia="ko-KR"/>
        </w:rPr>
        <w:t>take</w:t>
      </w:r>
      <w:r w:rsidR="00923B99" w:rsidRPr="00B52844">
        <w:rPr>
          <w:rFonts w:hint="eastAsia"/>
          <w:szCs w:val="22"/>
          <w:lang w:val="en-CA" w:eastAsia="ko-KR"/>
        </w:rPr>
        <w:t xml:space="preserve"> </w:t>
      </w:r>
      <w:r w:rsidR="00571FB0" w:rsidRPr="00B52844">
        <w:rPr>
          <w:rFonts w:hint="eastAsia"/>
          <w:szCs w:val="22"/>
          <w:lang w:val="en-CA" w:eastAsia="ko-KR"/>
        </w:rPr>
        <w:t>only one</w:t>
      </w:r>
      <w:r w:rsidR="00923B99" w:rsidRPr="00B52844">
        <w:rPr>
          <w:rFonts w:hint="eastAsia"/>
          <w:szCs w:val="22"/>
          <w:lang w:val="en-CA" w:eastAsia="ko-KR"/>
        </w:rPr>
        <w:t xml:space="preserve"> depth sample for deriving the </w:t>
      </w:r>
      <w:r w:rsidR="00923B99" w:rsidRPr="00B52844">
        <w:rPr>
          <w:szCs w:val="22"/>
          <w:lang w:val="en-CA" w:eastAsia="ko-KR"/>
        </w:rPr>
        <w:t>disparity vector</w:t>
      </w:r>
      <w:r w:rsidR="00801234" w:rsidRPr="00B52844">
        <w:rPr>
          <w:rFonts w:hint="eastAsia"/>
          <w:szCs w:val="22"/>
          <w:lang w:val="en-CA" w:eastAsia="ko-KR"/>
        </w:rPr>
        <w:t>.</w:t>
      </w:r>
    </w:p>
    <w:p w:rsidR="009531A9" w:rsidRPr="00B52844" w:rsidRDefault="00C263B9" w:rsidP="009531A9">
      <w:pPr>
        <w:jc w:val="both"/>
        <w:rPr>
          <w:szCs w:val="22"/>
          <w:lang w:val="en-CA" w:eastAsia="ko-KR"/>
        </w:rPr>
      </w:pPr>
      <w:r w:rsidRPr="00B52844">
        <w:rPr>
          <w:rFonts w:hint="eastAsia"/>
          <w:szCs w:val="22"/>
          <w:lang w:val="en-CA" w:eastAsia="ko-KR"/>
        </w:rPr>
        <w:t xml:space="preserve">In </w:t>
      </w:r>
      <w:r w:rsidR="009531A9" w:rsidRPr="00B52844">
        <w:rPr>
          <w:rFonts w:hint="eastAsia"/>
          <w:szCs w:val="22"/>
          <w:lang w:val="en-CA" w:eastAsia="ko-KR"/>
        </w:rPr>
        <w:t>our</w:t>
      </w:r>
      <w:r w:rsidRPr="00B52844">
        <w:rPr>
          <w:rFonts w:hint="eastAsia"/>
          <w:szCs w:val="22"/>
          <w:lang w:val="en-CA" w:eastAsia="ko-KR"/>
        </w:rPr>
        <w:t xml:space="preserve"> contribution, a</w:t>
      </w:r>
      <w:r w:rsidR="00801234" w:rsidRPr="00B52844">
        <w:rPr>
          <w:rFonts w:hint="eastAsia"/>
          <w:szCs w:val="22"/>
          <w:lang w:val="en-CA" w:eastAsia="ko-KR"/>
        </w:rPr>
        <w:t xml:space="preserve">n additional modification is </w:t>
      </w:r>
      <w:r w:rsidRPr="00B52844">
        <w:rPr>
          <w:rFonts w:hint="eastAsia"/>
          <w:szCs w:val="22"/>
          <w:lang w:val="en-CA" w:eastAsia="ko-KR"/>
        </w:rPr>
        <w:t>required</w:t>
      </w:r>
      <w:r w:rsidR="00801234" w:rsidRPr="00B52844">
        <w:rPr>
          <w:rFonts w:hint="eastAsia"/>
          <w:szCs w:val="22"/>
          <w:lang w:val="en-CA" w:eastAsia="ko-KR"/>
        </w:rPr>
        <w:t xml:space="preserve"> because</w:t>
      </w:r>
      <w:r w:rsidR="00D7243B" w:rsidRPr="00B52844">
        <w:rPr>
          <w:rFonts w:hint="eastAsia"/>
          <w:szCs w:val="22"/>
          <w:lang w:val="en-CA" w:eastAsia="ko-KR"/>
        </w:rPr>
        <w:t xml:space="preserve"> </w:t>
      </w:r>
      <w:r w:rsidRPr="00B52844">
        <w:rPr>
          <w:rFonts w:hint="eastAsia"/>
          <w:szCs w:val="22"/>
          <w:lang w:val="en-CA" w:eastAsia="ko-KR"/>
        </w:rPr>
        <w:t xml:space="preserve">the proposal </w:t>
      </w:r>
      <w:r w:rsidRPr="00B52844">
        <w:rPr>
          <w:szCs w:val="22"/>
          <w:lang w:val="en-CA" w:eastAsia="ko-KR"/>
        </w:rPr>
        <w:t>“</w:t>
      </w:r>
      <w:r w:rsidR="00D7243B" w:rsidRPr="00B52844">
        <w:rPr>
          <w:rFonts w:hint="eastAsia"/>
          <w:szCs w:val="22"/>
          <w:lang w:val="en-CA" w:eastAsia="ko-KR"/>
        </w:rPr>
        <w:t>the depth based motion vector prediction method in temporal motion vector prediction</w:t>
      </w:r>
      <w:r w:rsidRPr="00B52844">
        <w:rPr>
          <w:szCs w:val="22"/>
          <w:lang w:val="en-CA" w:eastAsia="ko-KR"/>
        </w:rPr>
        <w:t>”</w:t>
      </w:r>
      <w:r w:rsidR="00D7243B" w:rsidRPr="00B52844">
        <w:rPr>
          <w:rFonts w:hint="eastAsia"/>
          <w:szCs w:val="22"/>
          <w:lang w:val="en-CA" w:eastAsia="ko-KR"/>
        </w:rPr>
        <w:t xml:space="preserve"> </w:t>
      </w:r>
      <w:r w:rsidRPr="00B52844">
        <w:rPr>
          <w:rFonts w:hint="eastAsia"/>
          <w:szCs w:val="22"/>
          <w:lang w:val="en-CA" w:eastAsia="ko-KR"/>
        </w:rPr>
        <w:t>from</w:t>
      </w:r>
      <w:r w:rsidR="00D7243B" w:rsidRPr="00B52844">
        <w:rPr>
          <w:rFonts w:hint="eastAsia"/>
          <w:szCs w:val="22"/>
          <w:lang w:val="en-CA" w:eastAsia="ko-KR"/>
        </w:rPr>
        <w:t xml:space="preserve"> Samsung Electronics Co. Ltd [2] was adopted</w:t>
      </w:r>
      <w:r w:rsidR="00801234" w:rsidRPr="00B52844">
        <w:rPr>
          <w:rFonts w:hint="eastAsia"/>
          <w:szCs w:val="22"/>
          <w:lang w:val="en-CA" w:eastAsia="ko-KR"/>
        </w:rPr>
        <w:t xml:space="preserve"> at the last meeting</w:t>
      </w:r>
      <w:r w:rsidR="00D7243B" w:rsidRPr="00B52844">
        <w:rPr>
          <w:rFonts w:hint="eastAsia"/>
          <w:szCs w:val="22"/>
          <w:lang w:val="en-CA" w:eastAsia="ko-KR"/>
        </w:rPr>
        <w:t>.</w:t>
      </w:r>
      <w:r w:rsidR="00F94F55" w:rsidRPr="00B52844">
        <w:rPr>
          <w:rFonts w:hint="eastAsia"/>
          <w:szCs w:val="22"/>
          <w:lang w:val="en-CA" w:eastAsia="ko-KR"/>
        </w:rPr>
        <w:t xml:space="preserve"> </w:t>
      </w:r>
      <w:r w:rsidR="009531A9" w:rsidRPr="00B52844">
        <w:rPr>
          <w:rFonts w:hint="eastAsia"/>
          <w:szCs w:val="22"/>
          <w:lang w:val="en-CA" w:eastAsia="ko-KR"/>
        </w:rPr>
        <w:t xml:space="preserve">The disparity vector derivation of the temporal motion vector prediction and the </w:t>
      </w:r>
      <w:r w:rsidR="009531A9" w:rsidRPr="00B52844">
        <w:rPr>
          <w:rFonts w:hint="eastAsia"/>
          <w:lang w:eastAsia="ko-KR"/>
        </w:rPr>
        <w:t>inter-view motion is</w:t>
      </w:r>
      <w:r w:rsidR="009531A9" w:rsidRPr="00B52844">
        <w:rPr>
          <w:rFonts w:hint="eastAsia"/>
          <w:szCs w:val="22"/>
          <w:lang w:val="en-CA" w:eastAsia="ko-KR"/>
        </w:rPr>
        <w:t xml:space="preserve"> identical in processing</w:t>
      </w:r>
      <w:r w:rsidR="009531A9" w:rsidRPr="00B52844">
        <w:rPr>
          <w:rFonts w:hint="eastAsia"/>
          <w:lang w:eastAsia="ko-KR"/>
        </w:rPr>
        <w:t>.</w:t>
      </w:r>
      <w:r w:rsidR="009531A9" w:rsidRPr="00B52844">
        <w:t xml:space="preserve"> </w:t>
      </w:r>
      <w:r w:rsidR="009531A9" w:rsidRPr="00B52844">
        <w:rPr>
          <w:rFonts w:hint="eastAsia"/>
          <w:lang w:eastAsia="ko-KR"/>
        </w:rPr>
        <w:t>So, temporal motion vector prediction has</w:t>
      </w:r>
      <w:r w:rsidR="009531A9" w:rsidRPr="00B52844">
        <w:rPr>
          <w:rFonts w:hint="eastAsia"/>
          <w:szCs w:val="22"/>
          <w:lang w:val="en-CA" w:eastAsia="ko-KR"/>
        </w:rPr>
        <w:t xml:space="preserve"> also same problem associated with </w:t>
      </w:r>
      <w:r w:rsidR="009531A9" w:rsidRPr="00B52844">
        <w:rPr>
          <w:szCs w:val="22"/>
          <w:lang w:val="en-CA" w:eastAsia="ko-KR"/>
        </w:rPr>
        <w:t>memory access bandwidth</w:t>
      </w:r>
      <w:r w:rsidR="009531A9" w:rsidRPr="00B52844">
        <w:rPr>
          <w:rFonts w:hint="eastAsia"/>
          <w:szCs w:val="22"/>
          <w:lang w:val="en-CA" w:eastAsia="ko-KR"/>
        </w:rPr>
        <w:t xml:space="preserve">. </w:t>
      </w:r>
    </w:p>
    <w:p w:rsidR="00923B99" w:rsidRPr="00B52844" w:rsidRDefault="00842A65" w:rsidP="00923B99">
      <w:pPr>
        <w:jc w:val="both"/>
        <w:rPr>
          <w:szCs w:val="22"/>
          <w:lang w:val="en-CA" w:eastAsia="ko-KR"/>
        </w:rPr>
      </w:pPr>
      <w:r w:rsidRPr="00B52844">
        <w:rPr>
          <w:rFonts w:hint="eastAsia"/>
          <w:szCs w:val="22"/>
          <w:lang w:val="en-CA" w:eastAsia="ko-KR"/>
        </w:rPr>
        <w:t>Therefore, t</w:t>
      </w:r>
      <w:r w:rsidR="00D7243B" w:rsidRPr="00B52844">
        <w:rPr>
          <w:rFonts w:hint="eastAsia"/>
          <w:szCs w:val="22"/>
          <w:lang w:val="en-CA" w:eastAsia="ko-KR"/>
        </w:rPr>
        <w:t xml:space="preserve">he proposed method was implemented for </w:t>
      </w:r>
      <w:r w:rsidR="00EC4870" w:rsidRPr="00B52844">
        <w:rPr>
          <w:rFonts w:hint="eastAsia"/>
          <w:szCs w:val="22"/>
          <w:lang w:val="en-CA" w:eastAsia="ko-KR"/>
        </w:rPr>
        <w:t xml:space="preserve">the disparity vector derivation of the </w:t>
      </w:r>
      <w:r w:rsidR="00812C64" w:rsidRPr="00B52844">
        <w:rPr>
          <w:rFonts w:hint="eastAsia"/>
          <w:szCs w:val="22"/>
          <w:lang w:val="en-CA" w:eastAsia="ko-KR"/>
        </w:rPr>
        <w:t>inter-view</w:t>
      </w:r>
      <w:r w:rsidR="00D7243B" w:rsidRPr="00B52844">
        <w:rPr>
          <w:rFonts w:hint="eastAsia"/>
          <w:szCs w:val="22"/>
          <w:lang w:val="en-CA" w:eastAsia="ko-KR"/>
        </w:rPr>
        <w:t xml:space="preserve"> motion vector prediction</w:t>
      </w:r>
      <w:r w:rsidR="009531A9" w:rsidRPr="00B52844">
        <w:rPr>
          <w:rFonts w:hint="eastAsia"/>
          <w:szCs w:val="22"/>
          <w:lang w:val="en-CA" w:eastAsia="ko-KR"/>
        </w:rPr>
        <w:t xml:space="preserve"> and</w:t>
      </w:r>
      <w:r w:rsidR="00D7243B" w:rsidRPr="00B52844">
        <w:rPr>
          <w:rFonts w:hint="eastAsia"/>
          <w:szCs w:val="22"/>
          <w:lang w:val="en-CA" w:eastAsia="ko-KR"/>
        </w:rPr>
        <w:t xml:space="preserve"> </w:t>
      </w:r>
      <w:r w:rsidR="00EC4870" w:rsidRPr="00B52844">
        <w:rPr>
          <w:rFonts w:hint="eastAsia"/>
          <w:szCs w:val="22"/>
          <w:lang w:val="en-CA" w:eastAsia="ko-KR"/>
        </w:rPr>
        <w:t xml:space="preserve">the </w:t>
      </w:r>
      <w:r w:rsidR="00D7243B" w:rsidRPr="00B52844">
        <w:rPr>
          <w:rFonts w:hint="eastAsia"/>
          <w:szCs w:val="22"/>
          <w:lang w:val="en-CA" w:eastAsia="ko-KR"/>
        </w:rPr>
        <w:t>temporal motion vector prediction</w:t>
      </w:r>
      <w:r w:rsidR="00EC4870" w:rsidRPr="00B52844">
        <w:rPr>
          <w:rFonts w:hint="eastAsia"/>
          <w:szCs w:val="22"/>
          <w:lang w:val="en-CA" w:eastAsia="ko-KR"/>
        </w:rPr>
        <w:t>, respectively</w:t>
      </w:r>
      <w:r w:rsidR="009531A9" w:rsidRPr="00B52844">
        <w:rPr>
          <w:rFonts w:hint="eastAsia"/>
          <w:szCs w:val="22"/>
          <w:lang w:val="en-CA" w:eastAsia="ko-KR"/>
        </w:rPr>
        <w:t>.</w:t>
      </w:r>
    </w:p>
    <w:p w:rsidR="00923B99" w:rsidRPr="00B52844" w:rsidRDefault="00923B99" w:rsidP="00923B99">
      <w:pPr>
        <w:jc w:val="both"/>
        <w:rPr>
          <w:szCs w:val="22"/>
          <w:lang w:eastAsia="ko-KR"/>
        </w:rPr>
      </w:pPr>
      <w:r w:rsidRPr="00B52844">
        <w:rPr>
          <w:szCs w:val="22"/>
          <w:lang w:eastAsia="ko-KR"/>
        </w:rPr>
        <w:t xml:space="preserve">Main </w:t>
      </w:r>
      <w:r w:rsidRPr="00B52844">
        <w:rPr>
          <w:rFonts w:hint="eastAsia"/>
          <w:szCs w:val="22"/>
          <w:lang w:eastAsia="ko-KR"/>
        </w:rPr>
        <w:t>advantage</w:t>
      </w:r>
      <w:r w:rsidRPr="00B52844">
        <w:rPr>
          <w:szCs w:val="22"/>
          <w:lang w:eastAsia="ko-KR"/>
        </w:rPr>
        <w:t xml:space="preserve">s of </w:t>
      </w:r>
      <w:r w:rsidR="00EC4870" w:rsidRPr="00B52844">
        <w:rPr>
          <w:rFonts w:hint="eastAsia"/>
          <w:szCs w:val="22"/>
          <w:lang w:eastAsia="ko-KR"/>
        </w:rPr>
        <w:t>the proposed method</w:t>
      </w:r>
      <w:r w:rsidRPr="00B52844">
        <w:rPr>
          <w:lang w:eastAsia="zh-TW"/>
        </w:rPr>
        <w:t xml:space="preserve"> </w:t>
      </w:r>
      <w:r w:rsidR="00EC4870" w:rsidRPr="00B52844">
        <w:rPr>
          <w:rFonts w:hint="eastAsia"/>
          <w:szCs w:val="22"/>
          <w:lang w:eastAsia="ko-KR"/>
        </w:rPr>
        <w:t>can be</w:t>
      </w:r>
      <w:r w:rsidRPr="00B52844">
        <w:rPr>
          <w:szCs w:val="22"/>
          <w:lang w:eastAsia="ko-KR"/>
        </w:rPr>
        <w:t xml:space="preserve"> </w:t>
      </w:r>
      <w:r w:rsidRPr="00B52844">
        <w:rPr>
          <w:rFonts w:hint="eastAsia"/>
          <w:szCs w:val="22"/>
          <w:lang w:eastAsia="ko-KR"/>
        </w:rPr>
        <w:t>described</w:t>
      </w:r>
      <w:r w:rsidRPr="00B52844">
        <w:rPr>
          <w:szCs w:val="22"/>
          <w:lang w:eastAsia="ko-KR"/>
        </w:rPr>
        <w:t xml:space="preserve"> as follows:</w:t>
      </w:r>
    </w:p>
    <w:p w:rsidR="00923B99" w:rsidRPr="00B52844" w:rsidRDefault="00923B99" w:rsidP="00923B99">
      <w:pPr>
        <w:numPr>
          <w:ilvl w:val="0"/>
          <w:numId w:val="14"/>
        </w:numPr>
        <w:jc w:val="both"/>
        <w:rPr>
          <w:szCs w:val="22"/>
          <w:lang w:eastAsia="ko-KR"/>
        </w:rPr>
      </w:pPr>
      <w:r w:rsidRPr="00B52844">
        <w:rPr>
          <w:rFonts w:hint="eastAsia"/>
          <w:szCs w:val="22"/>
          <w:lang w:eastAsia="ko-KR"/>
        </w:rPr>
        <w:t xml:space="preserve">Memory access bandwidth reduction: significantly reduce the </w:t>
      </w:r>
      <w:r w:rsidRPr="00B52844">
        <w:rPr>
          <w:szCs w:val="22"/>
          <w:lang w:eastAsia="ko-KR"/>
        </w:rPr>
        <w:t>number of the depth samples to be accessed</w:t>
      </w:r>
      <w:r w:rsidRPr="00B52844">
        <w:rPr>
          <w:rFonts w:hint="eastAsia"/>
          <w:szCs w:val="22"/>
          <w:lang w:eastAsia="ko-KR"/>
        </w:rPr>
        <w:t xml:space="preserve"> (in worst case, from 64 to 1</w:t>
      </w:r>
      <w:r w:rsidR="004D22A2" w:rsidRPr="00B52844">
        <w:rPr>
          <w:rFonts w:hint="eastAsia"/>
          <w:szCs w:val="22"/>
          <w:lang w:eastAsia="ko-KR"/>
        </w:rPr>
        <w:t xml:space="preserve"> as shown in Table </w:t>
      </w:r>
      <w:r w:rsidR="009014DC" w:rsidRPr="00B52844">
        <w:rPr>
          <w:rFonts w:hint="eastAsia"/>
          <w:szCs w:val="22"/>
          <w:lang w:eastAsia="ko-KR"/>
        </w:rPr>
        <w:t>1</w:t>
      </w:r>
      <w:r w:rsidR="004D22A2" w:rsidRPr="00B52844">
        <w:rPr>
          <w:rFonts w:hint="eastAsia"/>
          <w:szCs w:val="22"/>
          <w:lang w:eastAsia="ko-KR"/>
        </w:rPr>
        <w:t>.</w:t>
      </w:r>
      <w:r w:rsidRPr="00B52844">
        <w:rPr>
          <w:rFonts w:hint="eastAsia"/>
          <w:szCs w:val="22"/>
          <w:lang w:eastAsia="ko-KR"/>
        </w:rPr>
        <w:t>)</w:t>
      </w:r>
    </w:p>
    <w:p w:rsidR="00923B99" w:rsidRPr="00B52844" w:rsidRDefault="00923B99" w:rsidP="00923B99">
      <w:pPr>
        <w:numPr>
          <w:ilvl w:val="0"/>
          <w:numId w:val="14"/>
        </w:numPr>
        <w:jc w:val="both"/>
        <w:rPr>
          <w:szCs w:val="22"/>
          <w:lang w:eastAsia="ko-KR"/>
        </w:rPr>
      </w:pPr>
      <w:r w:rsidRPr="00B52844">
        <w:rPr>
          <w:rFonts w:hint="eastAsia"/>
          <w:szCs w:val="22"/>
          <w:lang w:eastAsia="ko-KR"/>
        </w:rPr>
        <w:t xml:space="preserve">Remove the searching operation of the depth samples </w:t>
      </w:r>
      <w:r w:rsidR="00EC4870" w:rsidRPr="00B52844">
        <w:rPr>
          <w:rFonts w:hint="eastAsia"/>
          <w:szCs w:val="22"/>
          <w:lang w:eastAsia="ko-KR"/>
        </w:rPr>
        <w:t>according to the different</w:t>
      </w:r>
      <w:r w:rsidRPr="00B52844">
        <w:rPr>
          <w:rFonts w:hint="eastAsia"/>
          <w:szCs w:val="22"/>
          <w:lang w:eastAsia="ko-KR"/>
        </w:rPr>
        <w:t xml:space="preserve"> partition size</w:t>
      </w:r>
    </w:p>
    <w:p w:rsidR="00923B99" w:rsidRPr="00B52844" w:rsidRDefault="00923B99" w:rsidP="00923B99">
      <w:pPr>
        <w:numPr>
          <w:ilvl w:val="0"/>
          <w:numId w:val="14"/>
        </w:numPr>
        <w:jc w:val="both"/>
        <w:rPr>
          <w:szCs w:val="22"/>
          <w:lang w:eastAsia="ko-KR"/>
        </w:rPr>
      </w:pPr>
      <w:r w:rsidRPr="00B52844">
        <w:rPr>
          <w:rFonts w:hint="eastAsia"/>
          <w:szCs w:val="22"/>
          <w:lang w:eastAsia="ko-KR"/>
        </w:rPr>
        <w:t>Remove the comparing operation of the depth samples</w:t>
      </w:r>
    </w:p>
    <w:p w:rsidR="00A94B63" w:rsidRPr="00B52844" w:rsidRDefault="00923B99" w:rsidP="00923B99">
      <w:pPr>
        <w:numPr>
          <w:ilvl w:val="0"/>
          <w:numId w:val="14"/>
        </w:numPr>
        <w:jc w:val="both"/>
        <w:rPr>
          <w:szCs w:val="22"/>
          <w:lang w:eastAsia="ko-KR"/>
        </w:rPr>
      </w:pPr>
      <w:r w:rsidRPr="00B52844">
        <w:rPr>
          <w:rFonts w:hint="eastAsia"/>
          <w:szCs w:val="22"/>
          <w:lang w:eastAsia="ko-KR"/>
        </w:rPr>
        <w:t>Minor</w:t>
      </w:r>
      <w:r w:rsidRPr="00B52844">
        <w:rPr>
          <w:szCs w:val="22"/>
          <w:lang w:eastAsia="ko-KR"/>
        </w:rPr>
        <w:t xml:space="preserve"> </w:t>
      </w:r>
      <w:r w:rsidRPr="00B52844">
        <w:rPr>
          <w:rFonts w:hint="eastAsia"/>
          <w:szCs w:val="22"/>
          <w:lang w:eastAsia="ko-KR"/>
        </w:rPr>
        <w:t xml:space="preserve">coding </w:t>
      </w:r>
      <w:r w:rsidRPr="00B52844">
        <w:rPr>
          <w:szCs w:val="22"/>
          <w:lang w:eastAsia="ko-KR"/>
        </w:rPr>
        <w:t>loss</w:t>
      </w:r>
    </w:p>
    <w:p w:rsidR="00923B99" w:rsidRPr="00B52844" w:rsidRDefault="00923B99" w:rsidP="00A94B63">
      <w:pPr>
        <w:pStyle w:val="ab"/>
        <w:numPr>
          <w:ilvl w:val="0"/>
          <w:numId w:val="15"/>
        </w:numPr>
        <w:ind w:leftChars="0"/>
        <w:jc w:val="both"/>
        <w:rPr>
          <w:szCs w:val="22"/>
          <w:lang w:eastAsia="ko-KR"/>
        </w:rPr>
      </w:pPr>
      <w:r w:rsidRPr="00B52844">
        <w:rPr>
          <w:szCs w:val="22"/>
          <w:lang w:eastAsia="ko-KR"/>
        </w:rPr>
        <w:t>0.0</w:t>
      </w:r>
      <w:r w:rsidR="00801234" w:rsidRPr="00B52844">
        <w:rPr>
          <w:rFonts w:hint="eastAsia"/>
          <w:szCs w:val="22"/>
          <w:lang w:eastAsia="ko-KR"/>
        </w:rPr>
        <w:t>5</w:t>
      </w:r>
      <w:r w:rsidRPr="00B52844">
        <w:rPr>
          <w:szCs w:val="22"/>
          <w:lang w:eastAsia="ko-KR"/>
        </w:rPr>
        <w:t>%</w:t>
      </w:r>
      <w:r w:rsidRPr="00B52844">
        <w:rPr>
          <w:rFonts w:hint="eastAsia"/>
          <w:szCs w:val="22"/>
          <w:lang w:eastAsia="ko-KR"/>
        </w:rPr>
        <w:t xml:space="preserve"> and 0.02%</w:t>
      </w:r>
      <w:r w:rsidRPr="00B52844">
        <w:rPr>
          <w:szCs w:val="22"/>
          <w:lang w:eastAsia="ko-KR"/>
        </w:rPr>
        <w:t xml:space="preserve"> BD</w:t>
      </w:r>
      <w:r w:rsidRPr="00B52844">
        <w:rPr>
          <w:rFonts w:hint="eastAsia"/>
          <w:szCs w:val="22"/>
          <w:lang w:eastAsia="ko-KR"/>
        </w:rPr>
        <w:t>-</w:t>
      </w:r>
      <w:r w:rsidRPr="00B52844">
        <w:rPr>
          <w:szCs w:val="22"/>
          <w:lang w:eastAsia="ko-KR"/>
        </w:rPr>
        <w:t xml:space="preserve">rate </w:t>
      </w:r>
      <w:r w:rsidRPr="00B52844">
        <w:rPr>
          <w:rFonts w:hint="eastAsia"/>
          <w:szCs w:val="22"/>
          <w:lang w:eastAsia="ko-KR"/>
        </w:rPr>
        <w:t>increase</w:t>
      </w:r>
      <w:r w:rsidRPr="00B52844">
        <w:rPr>
          <w:szCs w:val="22"/>
          <w:lang w:eastAsia="ko-KR"/>
        </w:rPr>
        <w:t xml:space="preserve"> for texture</w:t>
      </w:r>
      <w:r w:rsidRPr="00B52844">
        <w:rPr>
          <w:rFonts w:hint="eastAsia"/>
          <w:szCs w:val="22"/>
          <w:lang w:eastAsia="ko-KR"/>
        </w:rPr>
        <w:t xml:space="preserve"> and </w:t>
      </w:r>
      <w:r w:rsidRPr="00B52844">
        <w:rPr>
          <w:szCs w:val="22"/>
          <w:lang w:eastAsia="ko-KR"/>
        </w:rPr>
        <w:t>synthesized views</w:t>
      </w:r>
      <w:r w:rsidRPr="00B52844">
        <w:rPr>
          <w:rFonts w:hint="eastAsia"/>
          <w:szCs w:val="22"/>
          <w:lang w:eastAsia="ko-KR"/>
        </w:rPr>
        <w:t>, respectively</w:t>
      </w:r>
      <w:r w:rsidR="00C53946" w:rsidRPr="00B52844">
        <w:rPr>
          <w:rFonts w:hint="eastAsia"/>
          <w:szCs w:val="22"/>
          <w:lang w:eastAsia="ko-KR"/>
        </w:rPr>
        <w:t xml:space="preserve"> for half resolution depth.</w:t>
      </w:r>
    </w:p>
    <w:p w:rsidR="00A94B63" w:rsidRPr="00B52844" w:rsidRDefault="00A94B63" w:rsidP="00A94B63">
      <w:pPr>
        <w:pStyle w:val="ab"/>
        <w:numPr>
          <w:ilvl w:val="0"/>
          <w:numId w:val="15"/>
        </w:numPr>
        <w:ind w:leftChars="0"/>
        <w:jc w:val="both"/>
        <w:rPr>
          <w:szCs w:val="22"/>
          <w:lang w:eastAsia="ko-KR"/>
        </w:rPr>
      </w:pPr>
      <w:r w:rsidRPr="00B52844">
        <w:rPr>
          <w:szCs w:val="22"/>
          <w:lang w:eastAsia="ko-KR"/>
        </w:rPr>
        <w:t>0.0</w:t>
      </w:r>
      <w:r w:rsidR="00D46C27" w:rsidRPr="00B52844">
        <w:rPr>
          <w:rFonts w:hint="eastAsia"/>
          <w:szCs w:val="22"/>
          <w:lang w:eastAsia="ko-KR"/>
        </w:rPr>
        <w:t>7</w:t>
      </w:r>
      <w:r w:rsidRPr="00B52844">
        <w:rPr>
          <w:szCs w:val="22"/>
          <w:lang w:eastAsia="ko-KR"/>
        </w:rPr>
        <w:t>%</w:t>
      </w:r>
      <w:r w:rsidRPr="00B52844">
        <w:rPr>
          <w:rFonts w:hint="eastAsia"/>
          <w:szCs w:val="22"/>
          <w:lang w:eastAsia="ko-KR"/>
        </w:rPr>
        <w:t xml:space="preserve"> and 0.0</w:t>
      </w:r>
      <w:r w:rsidR="00D46C27" w:rsidRPr="00B52844">
        <w:rPr>
          <w:rFonts w:hint="eastAsia"/>
          <w:szCs w:val="22"/>
          <w:lang w:eastAsia="ko-KR"/>
        </w:rPr>
        <w:t>4</w:t>
      </w:r>
      <w:r w:rsidRPr="00B52844">
        <w:rPr>
          <w:rFonts w:hint="eastAsia"/>
          <w:szCs w:val="22"/>
          <w:lang w:eastAsia="ko-KR"/>
        </w:rPr>
        <w:t>%</w:t>
      </w:r>
      <w:r w:rsidRPr="00B52844">
        <w:rPr>
          <w:szCs w:val="22"/>
          <w:lang w:eastAsia="ko-KR"/>
        </w:rPr>
        <w:t xml:space="preserve"> BD</w:t>
      </w:r>
      <w:r w:rsidRPr="00B52844">
        <w:rPr>
          <w:rFonts w:hint="eastAsia"/>
          <w:szCs w:val="22"/>
          <w:lang w:eastAsia="ko-KR"/>
        </w:rPr>
        <w:t>-</w:t>
      </w:r>
      <w:r w:rsidRPr="00B52844">
        <w:rPr>
          <w:szCs w:val="22"/>
          <w:lang w:eastAsia="ko-KR"/>
        </w:rPr>
        <w:t xml:space="preserve">rate </w:t>
      </w:r>
      <w:r w:rsidRPr="00B52844">
        <w:rPr>
          <w:rFonts w:hint="eastAsia"/>
          <w:szCs w:val="22"/>
          <w:lang w:eastAsia="ko-KR"/>
        </w:rPr>
        <w:t>increase</w:t>
      </w:r>
      <w:r w:rsidRPr="00B52844">
        <w:rPr>
          <w:szCs w:val="22"/>
          <w:lang w:eastAsia="ko-KR"/>
        </w:rPr>
        <w:t xml:space="preserve"> for texture</w:t>
      </w:r>
      <w:r w:rsidRPr="00B52844">
        <w:rPr>
          <w:rFonts w:hint="eastAsia"/>
          <w:szCs w:val="22"/>
          <w:lang w:eastAsia="ko-KR"/>
        </w:rPr>
        <w:t xml:space="preserve"> and </w:t>
      </w:r>
      <w:r w:rsidRPr="00B52844">
        <w:rPr>
          <w:szCs w:val="22"/>
          <w:lang w:eastAsia="ko-KR"/>
        </w:rPr>
        <w:t>synthesized views</w:t>
      </w:r>
      <w:r w:rsidRPr="00B52844">
        <w:rPr>
          <w:rFonts w:hint="eastAsia"/>
          <w:szCs w:val="22"/>
          <w:lang w:eastAsia="ko-KR"/>
        </w:rPr>
        <w:t>, respectively</w:t>
      </w:r>
      <w:r w:rsidR="00C53946" w:rsidRPr="00B52844">
        <w:rPr>
          <w:rFonts w:hint="eastAsia"/>
          <w:szCs w:val="22"/>
          <w:lang w:eastAsia="ko-KR"/>
        </w:rPr>
        <w:t xml:space="preserve"> for full resolution depth.</w:t>
      </w:r>
    </w:p>
    <w:p w:rsidR="00923B99" w:rsidRPr="00B52844" w:rsidRDefault="00923B99" w:rsidP="00923B99">
      <w:pPr>
        <w:numPr>
          <w:ilvl w:val="0"/>
          <w:numId w:val="14"/>
        </w:numPr>
        <w:jc w:val="both"/>
        <w:rPr>
          <w:szCs w:val="22"/>
          <w:lang w:eastAsia="ko-KR"/>
        </w:rPr>
      </w:pPr>
      <w:r w:rsidRPr="00B52844">
        <w:rPr>
          <w:rFonts w:hint="eastAsia"/>
          <w:szCs w:val="22"/>
          <w:lang w:eastAsia="ko-KR"/>
        </w:rPr>
        <w:t>Complexity Reduction for encoding</w:t>
      </w:r>
    </w:p>
    <w:p w:rsidR="00923B99" w:rsidRPr="00B52844" w:rsidRDefault="00923B99" w:rsidP="00923B99">
      <w:pPr>
        <w:numPr>
          <w:ilvl w:val="0"/>
          <w:numId w:val="14"/>
        </w:numPr>
        <w:jc w:val="both"/>
        <w:rPr>
          <w:szCs w:val="22"/>
          <w:lang w:eastAsia="ko-KR"/>
        </w:rPr>
      </w:pPr>
      <w:r w:rsidRPr="00B52844">
        <w:rPr>
          <w:rFonts w:hint="eastAsia"/>
          <w:szCs w:val="22"/>
          <w:lang w:eastAsia="ko-KR"/>
        </w:rPr>
        <w:t>Simple WD text</w:t>
      </w:r>
      <w:r w:rsidR="00CE1417" w:rsidRPr="00B52844">
        <w:rPr>
          <w:szCs w:val="22"/>
          <w:lang w:eastAsia="ko-KR"/>
        </w:rPr>
        <w:br/>
      </w:r>
    </w:p>
    <w:p w:rsidR="004D22A2" w:rsidRPr="00B52844" w:rsidRDefault="004D22A2" w:rsidP="004D22A2">
      <w:pPr>
        <w:pStyle w:val="aa"/>
        <w:keepNext/>
        <w:ind w:left="760"/>
        <w:jc w:val="center"/>
        <w:rPr>
          <w:lang w:eastAsia="ko-KR"/>
        </w:rPr>
      </w:pPr>
      <w:proofErr w:type="gramStart"/>
      <w:r w:rsidRPr="00B52844">
        <w:t xml:space="preserve">Table </w:t>
      </w:r>
      <w:fldSimple w:instr=" SEQ Table \* ARABIC ">
        <w:r w:rsidR="00DA5050" w:rsidRPr="00B52844">
          <w:rPr>
            <w:noProof/>
          </w:rPr>
          <w:t>1</w:t>
        </w:r>
      </w:fldSimple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rFonts w:hint="eastAsia"/>
          <w:lang w:eastAsia="ko-KR"/>
        </w:rPr>
        <w:t xml:space="preserve"> Comparison of th</w:t>
      </w:r>
      <w:r w:rsidRPr="00B52844">
        <w:rPr>
          <w:lang w:eastAsia="ko-KR"/>
        </w:rPr>
        <w:t>e number of the depth samples to be accessed</w:t>
      </w:r>
      <w:r w:rsidRPr="00B52844">
        <w:rPr>
          <w:rFonts w:hint="eastAsia"/>
          <w:lang w:eastAsia="ko-KR"/>
        </w:rPr>
        <w:t xml:space="preserve"> in a 16x16 MB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0"/>
        <w:gridCol w:w="1500"/>
        <w:gridCol w:w="1501"/>
      </w:tblGrid>
      <w:tr w:rsidR="004D22A2" w:rsidRPr="00B52844" w:rsidTr="00A84877">
        <w:trPr>
          <w:trHeight w:val="359"/>
          <w:jc w:val="center"/>
        </w:trPr>
        <w:tc>
          <w:tcPr>
            <w:tcW w:w="2680" w:type="dxa"/>
            <w:tcBorders>
              <w:bottom w:val="double" w:sz="4" w:space="0" w:color="auto"/>
            </w:tcBorders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partition</w:t>
            </w:r>
            <w:r w:rsidRPr="00B52844">
              <w:rPr>
                <w:szCs w:val="22"/>
                <w:lang w:eastAsia="ko-KR"/>
              </w:rPr>
              <w:t xml:space="preserve"> </w:t>
            </w:r>
            <w:r w:rsidRPr="00B52844">
              <w:rPr>
                <w:rFonts w:hint="eastAsia"/>
                <w:szCs w:val="22"/>
                <w:lang w:eastAsia="ko-KR"/>
              </w:rPr>
              <w:t>size</w:t>
            </w:r>
          </w:p>
        </w:tc>
        <w:tc>
          <w:tcPr>
            <w:tcW w:w="1500" w:type="dxa"/>
            <w:tcBorders>
              <w:bottom w:val="double" w:sz="4" w:space="0" w:color="auto"/>
            </w:tcBorders>
          </w:tcPr>
          <w:p w:rsidR="004D22A2" w:rsidRPr="00B52844" w:rsidRDefault="004D22A2" w:rsidP="005935C8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ATM</w:t>
            </w:r>
            <w:r w:rsidR="005935C8" w:rsidRPr="00B52844">
              <w:rPr>
                <w:rFonts w:hint="eastAsia"/>
                <w:szCs w:val="22"/>
                <w:lang w:eastAsia="ko-KR"/>
              </w:rPr>
              <w:t>6</w:t>
            </w:r>
            <w:r w:rsidRPr="00B52844">
              <w:rPr>
                <w:rFonts w:hint="eastAsia"/>
                <w:szCs w:val="22"/>
                <w:lang w:eastAsia="ko-KR"/>
              </w:rPr>
              <w:t>.0</w:t>
            </w:r>
          </w:p>
        </w:tc>
        <w:tc>
          <w:tcPr>
            <w:tcW w:w="1501" w:type="dxa"/>
            <w:tcBorders>
              <w:bottom w:val="double" w:sz="4" w:space="0" w:color="auto"/>
            </w:tcBorders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Proposed Method</w:t>
            </w:r>
          </w:p>
        </w:tc>
      </w:tr>
      <w:tr w:rsidR="004D22A2" w:rsidRPr="00B52844" w:rsidTr="00A84877">
        <w:trPr>
          <w:jc w:val="center"/>
        </w:trPr>
        <w:tc>
          <w:tcPr>
            <w:tcW w:w="2680" w:type="dxa"/>
            <w:tcBorders>
              <w:top w:val="double" w:sz="4" w:space="0" w:color="auto"/>
            </w:tcBorders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16x16 partitions</w:t>
            </w:r>
          </w:p>
        </w:tc>
        <w:tc>
          <w:tcPr>
            <w:tcW w:w="1500" w:type="dxa"/>
            <w:tcBorders>
              <w:top w:val="double" w:sz="4" w:space="0" w:color="auto"/>
            </w:tcBorders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4</w:t>
            </w:r>
          </w:p>
        </w:tc>
        <w:tc>
          <w:tcPr>
            <w:tcW w:w="1501" w:type="dxa"/>
            <w:tcBorders>
              <w:top w:val="double" w:sz="4" w:space="0" w:color="auto"/>
            </w:tcBorders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1</w:t>
            </w:r>
          </w:p>
        </w:tc>
      </w:tr>
      <w:tr w:rsidR="004D22A2" w:rsidRPr="00B52844" w:rsidTr="00A84877">
        <w:trPr>
          <w:jc w:val="center"/>
        </w:trPr>
        <w:tc>
          <w:tcPr>
            <w:tcW w:w="2680" w:type="dxa"/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8x8 partitions</w:t>
            </w:r>
          </w:p>
        </w:tc>
        <w:tc>
          <w:tcPr>
            <w:tcW w:w="1500" w:type="dxa"/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16</w:t>
            </w:r>
          </w:p>
        </w:tc>
        <w:tc>
          <w:tcPr>
            <w:tcW w:w="1501" w:type="dxa"/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1</w:t>
            </w:r>
          </w:p>
        </w:tc>
      </w:tr>
      <w:tr w:rsidR="004D22A2" w:rsidRPr="00B52844" w:rsidTr="00A84877">
        <w:trPr>
          <w:jc w:val="center"/>
        </w:trPr>
        <w:tc>
          <w:tcPr>
            <w:tcW w:w="2680" w:type="dxa"/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4x4 partitions</w:t>
            </w:r>
          </w:p>
        </w:tc>
        <w:tc>
          <w:tcPr>
            <w:tcW w:w="1500" w:type="dxa"/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64</w:t>
            </w:r>
          </w:p>
        </w:tc>
        <w:tc>
          <w:tcPr>
            <w:tcW w:w="1501" w:type="dxa"/>
          </w:tcPr>
          <w:p w:rsidR="004D22A2" w:rsidRPr="00B52844" w:rsidRDefault="004D22A2" w:rsidP="00A84877">
            <w:pPr>
              <w:jc w:val="center"/>
              <w:rPr>
                <w:lang w:eastAsia="ko-KR"/>
              </w:rPr>
            </w:pPr>
            <w:r w:rsidRPr="00B52844">
              <w:rPr>
                <w:rFonts w:hint="eastAsia"/>
                <w:szCs w:val="22"/>
                <w:lang w:eastAsia="ko-KR"/>
              </w:rPr>
              <w:t>1</w:t>
            </w:r>
          </w:p>
        </w:tc>
      </w:tr>
    </w:tbl>
    <w:p w:rsidR="009213CE" w:rsidRPr="00B52844" w:rsidRDefault="009213CE" w:rsidP="009213CE">
      <w:pPr>
        <w:pStyle w:val="1"/>
        <w:rPr>
          <w:lang w:val="en-CA"/>
        </w:rPr>
      </w:pPr>
      <w:r w:rsidRPr="00B52844">
        <w:rPr>
          <w:rFonts w:hint="eastAsia"/>
          <w:lang w:val="en-CA" w:eastAsia="ko-KR"/>
        </w:rPr>
        <w:lastRenderedPageBreak/>
        <w:t>Simulation Results</w:t>
      </w:r>
    </w:p>
    <w:p w:rsidR="00CE1417" w:rsidRPr="00B52844" w:rsidRDefault="009213CE" w:rsidP="00E73A76">
      <w:pPr>
        <w:jc w:val="both"/>
        <w:rPr>
          <w:szCs w:val="22"/>
          <w:lang w:val="en-CA" w:eastAsia="ko-KR"/>
        </w:rPr>
      </w:pPr>
      <w:r w:rsidRPr="00B52844">
        <w:rPr>
          <w:szCs w:val="22"/>
          <w:lang w:val="en-CA"/>
        </w:rPr>
        <w:t>Common test conditions specified in JCT2-</w:t>
      </w:r>
      <w:r w:rsidRPr="00B52844">
        <w:rPr>
          <w:rFonts w:hint="eastAsia"/>
          <w:szCs w:val="22"/>
          <w:lang w:val="en-CA" w:eastAsia="ko-KR"/>
        </w:rPr>
        <w:t>B</w:t>
      </w:r>
      <w:r w:rsidRPr="00B52844">
        <w:rPr>
          <w:szCs w:val="22"/>
          <w:lang w:val="en-CA"/>
        </w:rPr>
        <w:t>1100 [</w:t>
      </w:r>
      <w:r w:rsidR="006F7739" w:rsidRPr="00B52844">
        <w:rPr>
          <w:rFonts w:hint="eastAsia"/>
          <w:szCs w:val="22"/>
          <w:lang w:val="en-CA" w:eastAsia="ko-KR"/>
        </w:rPr>
        <w:t>3</w:t>
      </w:r>
      <w:r w:rsidRPr="00B52844">
        <w:rPr>
          <w:szCs w:val="22"/>
          <w:lang w:val="en-CA"/>
        </w:rPr>
        <w:t xml:space="preserve">] is used for the evaluation. </w:t>
      </w:r>
      <w:r w:rsidR="00842A65" w:rsidRPr="00B52844">
        <w:rPr>
          <w:rFonts w:hint="eastAsia"/>
          <w:szCs w:val="22"/>
          <w:lang w:val="en-CA" w:eastAsia="ko-KR"/>
        </w:rPr>
        <w:t xml:space="preserve">Two cases (the proposed algorithm applied for the inter-view motion vector prediction, temporal motion vector prediction) were simulated both </w:t>
      </w:r>
      <w:r w:rsidR="00842A65" w:rsidRPr="00B52844">
        <w:rPr>
          <w:szCs w:val="22"/>
          <w:lang w:val="en-CA" w:eastAsia="ko-KR"/>
        </w:rPr>
        <w:t>separately</w:t>
      </w:r>
      <w:r w:rsidR="00842A65" w:rsidRPr="00B52844">
        <w:rPr>
          <w:rFonts w:hint="eastAsia"/>
          <w:szCs w:val="22"/>
          <w:lang w:val="en-CA" w:eastAsia="ko-KR"/>
        </w:rPr>
        <w:t xml:space="preserve"> and together. In addition, the simulation was performed with full depth resolution as well as half depth resolution.</w:t>
      </w:r>
    </w:p>
    <w:p w:rsidR="009213CE" w:rsidRPr="00B52844" w:rsidRDefault="006F7739" w:rsidP="009213CE">
      <w:pPr>
        <w:jc w:val="both"/>
        <w:rPr>
          <w:szCs w:val="22"/>
          <w:lang w:val="en-CA" w:eastAsia="ko-KR"/>
        </w:rPr>
      </w:pPr>
      <w:r w:rsidRPr="00B52844">
        <w:rPr>
          <w:szCs w:val="22"/>
          <w:lang w:val="en-CA"/>
        </w:rPr>
        <w:t xml:space="preserve">The following </w:t>
      </w:r>
      <w:fldSimple w:instr=" REF _Ref345427199 \h  \* MERGEFORMAT ">
        <w:r w:rsidR="00DA5050" w:rsidRPr="00B52844">
          <w:rPr>
            <w:lang w:eastAsia="ko-KR"/>
          </w:rPr>
          <w:t>Table 2</w:t>
        </w:r>
      </w:fldSimple>
      <w:r w:rsidRPr="00B52844">
        <w:rPr>
          <w:szCs w:val="22"/>
          <w:lang w:val="en-CA"/>
        </w:rPr>
        <w:t xml:space="preserve"> shows </w:t>
      </w:r>
      <w:r w:rsidRPr="00B52844">
        <w:rPr>
          <w:rFonts w:hint="eastAsia"/>
          <w:szCs w:val="22"/>
          <w:lang w:val="en-CA" w:eastAsia="ko-KR"/>
        </w:rPr>
        <w:t>test sets</w:t>
      </w:r>
      <w:r w:rsidRPr="00B52844">
        <w:rPr>
          <w:szCs w:val="22"/>
          <w:lang w:val="en-CA"/>
        </w:rPr>
        <w:t>.</w:t>
      </w:r>
    </w:p>
    <w:p w:rsidR="009213CE" w:rsidRPr="00B52844" w:rsidRDefault="009213CE" w:rsidP="009213CE">
      <w:pPr>
        <w:pStyle w:val="aa"/>
        <w:keepNext/>
        <w:jc w:val="center"/>
        <w:rPr>
          <w:lang w:eastAsia="ko-KR"/>
        </w:rPr>
      </w:pPr>
      <w:bookmarkStart w:id="4" w:name="_Ref345427199"/>
      <w:proofErr w:type="gramStart"/>
      <w:r w:rsidRPr="00B52844">
        <w:rPr>
          <w:lang w:eastAsia="ko-KR"/>
        </w:rPr>
        <w:t xml:space="preserve">Table </w:t>
      </w:r>
      <w:r w:rsidR="0084652C"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="0084652C" w:rsidRPr="00B52844">
        <w:rPr>
          <w:lang w:eastAsia="ko-KR"/>
        </w:rPr>
        <w:fldChar w:fldCharType="separate"/>
      </w:r>
      <w:r w:rsidR="00DA5050" w:rsidRPr="00B52844">
        <w:rPr>
          <w:noProof/>
          <w:lang w:eastAsia="ko-KR"/>
        </w:rPr>
        <w:t>2</w:t>
      </w:r>
      <w:r w:rsidR="0084652C" w:rsidRPr="00B52844">
        <w:rPr>
          <w:lang w:eastAsia="ko-KR"/>
        </w:rPr>
        <w:fldChar w:fldCharType="end"/>
      </w:r>
      <w:bookmarkEnd w:id="4"/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Pr="00B52844">
        <w:rPr>
          <w:rFonts w:hint="eastAsia"/>
          <w:lang w:eastAsia="ko-KR"/>
        </w:rPr>
        <w:t xml:space="preserve">Test </w:t>
      </w:r>
      <w:r w:rsidR="00C5056F" w:rsidRPr="00B52844">
        <w:rPr>
          <w:rFonts w:hint="eastAsia"/>
          <w:lang w:eastAsia="ko-KR"/>
        </w:rPr>
        <w:t>sets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126"/>
        <w:gridCol w:w="1587"/>
        <w:gridCol w:w="1588"/>
        <w:gridCol w:w="1587"/>
      </w:tblGrid>
      <w:tr w:rsidR="009213CE" w:rsidRPr="00B52844" w:rsidTr="00C5056F">
        <w:trPr>
          <w:jc w:val="center"/>
        </w:trPr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Inter</w:t>
            </w:r>
          </w:p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(Inter-view)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Inter</w:t>
            </w:r>
          </w:p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(Temporal)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Depth</w:t>
            </w:r>
          </w:p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Resolution</w:t>
            </w:r>
          </w:p>
        </w:tc>
      </w:tr>
      <w:tr w:rsidR="009213CE" w:rsidRPr="00B52844" w:rsidTr="00C5056F">
        <w:trPr>
          <w:jc w:val="center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Test 1.H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  <w:lang w:eastAsia="ko-KR"/>
              </w:rPr>
            </w:pPr>
            <w:r w:rsidRPr="00B52844">
              <w:rPr>
                <w:rFonts w:hint="eastAsia"/>
              </w:rPr>
              <w:t>Bottom</w:t>
            </w:r>
            <w:r w:rsidRPr="00B52844">
              <w:rPr>
                <w:rFonts w:hint="eastAsia"/>
                <w:lang w:eastAsia="ko-KR"/>
              </w:rPr>
              <w:t xml:space="preserve"> r</w:t>
            </w:r>
            <w:r w:rsidRPr="00B52844">
              <w:rPr>
                <w:rFonts w:hint="eastAsia"/>
              </w:rPr>
              <w:t>ight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N/A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Half</w:t>
            </w:r>
          </w:p>
        </w:tc>
      </w:tr>
      <w:tr w:rsidR="009213CE" w:rsidRPr="00B52844" w:rsidTr="00C5056F">
        <w:trPr>
          <w:jc w:val="center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Test 1.F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Bottom</w:t>
            </w:r>
            <w:r w:rsidRPr="00B52844">
              <w:rPr>
                <w:rFonts w:hint="eastAsia"/>
                <w:lang w:eastAsia="ko-KR"/>
              </w:rPr>
              <w:t xml:space="preserve"> r</w:t>
            </w:r>
            <w:r w:rsidRPr="00B52844">
              <w:rPr>
                <w:rFonts w:hint="eastAsia"/>
              </w:rPr>
              <w:t>ight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N/A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Full</w:t>
            </w:r>
          </w:p>
        </w:tc>
      </w:tr>
      <w:tr w:rsidR="009213CE" w:rsidRPr="00B52844" w:rsidTr="00C5056F">
        <w:trPr>
          <w:jc w:val="center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</w:pPr>
            <w:r w:rsidRPr="00B52844">
              <w:rPr>
                <w:rFonts w:hint="eastAsia"/>
              </w:rPr>
              <w:t>Test 2.H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</w:pPr>
            <w:r w:rsidRPr="00B52844">
              <w:rPr>
                <w:rFonts w:hint="eastAsia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</w:pPr>
            <w:r w:rsidRPr="00B52844">
              <w:rPr>
                <w:rFonts w:hint="eastAsia"/>
              </w:rPr>
              <w:t>Bottom</w:t>
            </w:r>
            <w:r w:rsidRPr="00B52844">
              <w:rPr>
                <w:rFonts w:hint="eastAsia"/>
                <w:lang w:eastAsia="ko-KR"/>
              </w:rPr>
              <w:t xml:space="preserve"> r</w:t>
            </w:r>
            <w:r w:rsidRPr="00B52844">
              <w:rPr>
                <w:rFonts w:hint="eastAsia"/>
              </w:rPr>
              <w:t>ight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</w:pPr>
            <w:r w:rsidRPr="00B52844">
              <w:rPr>
                <w:rFonts w:hint="eastAsia"/>
              </w:rPr>
              <w:t>Half</w:t>
            </w:r>
          </w:p>
        </w:tc>
      </w:tr>
      <w:tr w:rsidR="009213CE" w:rsidRPr="00B52844" w:rsidTr="00C5056F">
        <w:trPr>
          <w:jc w:val="center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</w:pPr>
            <w:r w:rsidRPr="00B52844">
              <w:rPr>
                <w:rFonts w:hint="eastAsia"/>
              </w:rPr>
              <w:t>Test 2.F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</w:pPr>
            <w:r w:rsidRPr="00B52844">
              <w:rPr>
                <w:rFonts w:hint="eastAsia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</w:pPr>
            <w:r w:rsidRPr="00B52844">
              <w:rPr>
                <w:rFonts w:hint="eastAsia"/>
              </w:rPr>
              <w:t>Bottom</w:t>
            </w:r>
            <w:r w:rsidRPr="00B52844">
              <w:rPr>
                <w:rFonts w:hint="eastAsia"/>
                <w:lang w:eastAsia="ko-KR"/>
              </w:rPr>
              <w:t xml:space="preserve"> r</w:t>
            </w:r>
            <w:r w:rsidRPr="00B52844">
              <w:rPr>
                <w:rFonts w:hint="eastAsia"/>
              </w:rPr>
              <w:t>ight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</w:pPr>
            <w:r w:rsidRPr="00B52844">
              <w:rPr>
                <w:rFonts w:hint="eastAsia"/>
              </w:rPr>
              <w:t>Full</w:t>
            </w:r>
          </w:p>
        </w:tc>
      </w:tr>
      <w:tr w:rsidR="009213CE" w:rsidRPr="00B52844" w:rsidTr="00C5056F">
        <w:trPr>
          <w:jc w:val="center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Test 3.H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Bottom</w:t>
            </w:r>
            <w:r w:rsidRPr="00B52844">
              <w:rPr>
                <w:rFonts w:hint="eastAsia"/>
                <w:lang w:eastAsia="ko-KR"/>
              </w:rPr>
              <w:t xml:space="preserve"> r</w:t>
            </w:r>
            <w:r w:rsidRPr="00B52844">
              <w:rPr>
                <w:rFonts w:hint="eastAsia"/>
              </w:rPr>
              <w:t>ight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Bottom</w:t>
            </w:r>
            <w:r w:rsidRPr="00B52844">
              <w:rPr>
                <w:rFonts w:hint="eastAsia"/>
                <w:lang w:eastAsia="ko-KR"/>
              </w:rPr>
              <w:t xml:space="preserve"> r</w:t>
            </w:r>
            <w:r w:rsidRPr="00B52844">
              <w:rPr>
                <w:rFonts w:hint="eastAsia"/>
              </w:rPr>
              <w:t>ight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Half</w:t>
            </w:r>
          </w:p>
        </w:tc>
      </w:tr>
      <w:tr w:rsidR="009213CE" w:rsidRPr="00B52844" w:rsidTr="00C5056F">
        <w:trPr>
          <w:jc w:val="center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Test 3.F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Bottom</w:t>
            </w:r>
            <w:r w:rsidRPr="00B52844">
              <w:rPr>
                <w:rFonts w:hint="eastAsia"/>
                <w:lang w:eastAsia="ko-KR"/>
              </w:rPr>
              <w:t xml:space="preserve"> r</w:t>
            </w:r>
            <w:r w:rsidRPr="00B52844">
              <w:rPr>
                <w:rFonts w:hint="eastAsia"/>
              </w:rPr>
              <w:t>ight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Bottom</w:t>
            </w:r>
            <w:r w:rsidRPr="00B52844">
              <w:rPr>
                <w:rFonts w:hint="eastAsia"/>
                <w:lang w:eastAsia="ko-KR"/>
              </w:rPr>
              <w:t xml:space="preserve"> r</w:t>
            </w:r>
            <w:r w:rsidRPr="00B52844">
              <w:rPr>
                <w:rFonts w:hint="eastAsia"/>
              </w:rPr>
              <w:t>ight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3CE" w:rsidRPr="00B52844" w:rsidRDefault="009213CE" w:rsidP="00C5056F">
            <w:pPr>
              <w:wordWrap w:val="0"/>
              <w:jc w:val="center"/>
              <w:rPr>
                <w:rFonts w:ascii="맑은 고딕" w:hAnsi="맑은 고딕" w:cs="굴림"/>
              </w:rPr>
            </w:pPr>
            <w:r w:rsidRPr="00B52844">
              <w:rPr>
                <w:rFonts w:hint="eastAsia"/>
              </w:rPr>
              <w:t>Full</w:t>
            </w:r>
          </w:p>
        </w:tc>
      </w:tr>
    </w:tbl>
    <w:p w:rsidR="009213CE" w:rsidRPr="00B52844" w:rsidRDefault="009213CE" w:rsidP="009213CE">
      <w:pPr>
        <w:jc w:val="both"/>
        <w:rPr>
          <w:szCs w:val="22"/>
          <w:lang w:eastAsia="ko-KR"/>
        </w:rPr>
      </w:pPr>
    </w:p>
    <w:p w:rsidR="009213CE" w:rsidRPr="00B52844" w:rsidRDefault="009213CE" w:rsidP="009213CE">
      <w:pPr>
        <w:jc w:val="both"/>
        <w:rPr>
          <w:szCs w:val="22"/>
          <w:lang w:val="en-CA" w:eastAsia="ko-KR"/>
        </w:rPr>
      </w:pPr>
      <w:r w:rsidRPr="00B52844">
        <w:rPr>
          <w:szCs w:val="22"/>
          <w:lang w:val="en-CA"/>
        </w:rPr>
        <w:t>The following</w:t>
      </w:r>
      <w:r w:rsidR="00C5056F" w:rsidRPr="00B52844">
        <w:rPr>
          <w:rFonts w:hint="eastAsia"/>
          <w:szCs w:val="22"/>
          <w:lang w:val="en-CA" w:eastAsia="ko-KR"/>
        </w:rPr>
        <w:t xml:space="preserve"> tables</w:t>
      </w:r>
      <w:r w:rsidRPr="00B52844">
        <w:rPr>
          <w:szCs w:val="22"/>
          <w:lang w:val="en-CA"/>
        </w:rPr>
        <w:t xml:space="preserve"> show the simulation results of the </w:t>
      </w:r>
      <w:r w:rsidRPr="00B52844">
        <w:rPr>
          <w:rFonts w:hint="eastAsia"/>
          <w:szCs w:val="22"/>
          <w:lang w:val="en-CA" w:eastAsia="ko-KR"/>
        </w:rPr>
        <w:t>test cases</w:t>
      </w:r>
      <w:r w:rsidRPr="00B52844">
        <w:rPr>
          <w:szCs w:val="22"/>
          <w:lang w:val="en-CA"/>
        </w:rPr>
        <w:t>.</w:t>
      </w:r>
      <w:r w:rsidRPr="00B52844">
        <w:rPr>
          <w:rFonts w:hint="eastAsia"/>
          <w:szCs w:val="22"/>
          <w:lang w:val="en-CA" w:eastAsia="ko-KR"/>
        </w:rPr>
        <w:t xml:space="preserve"> </w:t>
      </w:r>
      <w:r w:rsidRPr="00B52844">
        <w:rPr>
          <w:szCs w:val="22"/>
          <w:lang w:val="en-CA"/>
        </w:rPr>
        <w:t>The proposed method brings slight BD rate loss.</w:t>
      </w:r>
      <w:r w:rsidR="00CA7585" w:rsidRPr="00B52844">
        <w:rPr>
          <w:rFonts w:hint="eastAsia"/>
          <w:szCs w:val="22"/>
          <w:lang w:val="en-CA" w:eastAsia="ko-KR"/>
        </w:rPr>
        <w:t xml:space="preserve"> Encoding time is not reliable </w:t>
      </w:r>
      <w:r w:rsidR="00CA7585" w:rsidRPr="00B52844">
        <w:rPr>
          <w:szCs w:val="22"/>
          <w:lang w:val="en-CA" w:eastAsia="ko-KR"/>
        </w:rPr>
        <w:t>because</w:t>
      </w:r>
      <w:r w:rsidR="00CA7585" w:rsidRPr="00B52844">
        <w:rPr>
          <w:rFonts w:hint="eastAsia"/>
          <w:szCs w:val="22"/>
          <w:lang w:val="en-CA" w:eastAsia="ko-KR"/>
        </w:rPr>
        <w:t xml:space="preserve"> all sequences were encoded in parallel.</w:t>
      </w:r>
    </w:p>
    <w:p w:rsidR="009213CE" w:rsidRPr="00B52844" w:rsidRDefault="009213CE" w:rsidP="009213CE">
      <w:pPr>
        <w:jc w:val="both"/>
        <w:rPr>
          <w:szCs w:val="22"/>
          <w:lang w:val="en-CA" w:eastAsia="ko-KR"/>
        </w:rPr>
      </w:pPr>
    </w:p>
    <w:p w:rsidR="00C5056F" w:rsidRPr="00B52844" w:rsidRDefault="00C5056F" w:rsidP="00C5056F">
      <w:pPr>
        <w:jc w:val="both"/>
        <w:rPr>
          <w:lang w:eastAsia="ko-KR"/>
        </w:rPr>
      </w:pPr>
      <w:r w:rsidRPr="00B52844">
        <w:rPr>
          <w:rFonts w:hint="eastAsia"/>
          <w:lang w:eastAsia="ko-KR"/>
        </w:rPr>
        <w:t xml:space="preserve">The following </w:t>
      </w:r>
      <w:r w:rsidR="008D5BCC" w:rsidRPr="00B52844">
        <w:rPr>
          <w:rFonts w:hint="eastAsia"/>
          <w:lang w:eastAsia="ko-KR"/>
        </w:rPr>
        <w:t>t</w:t>
      </w:r>
      <w:r w:rsidRPr="00B52844">
        <w:rPr>
          <w:rFonts w:hint="eastAsia"/>
          <w:lang w:eastAsia="ko-KR"/>
        </w:rPr>
        <w:t xml:space="preserve">able 2 shows the summary of the results of the </w:t>
      </w:r>
      <w:r w:rsidRPr="00B52844">
        <w:rPr>
          <w:lang w:eastAsia="ko-KR"/>
        </w:rPr>
        <w:t>proposed</w:t>
      </w:r>
      <w:r w:rsidRPr="00B52844">
        <w:rPr>
          <w:rFonts w:hint="eastAsia"/>
          <w:lang w:eastAsia="ko-KR"/>
        </w:rPr>
        <w:t xml:space="preserve"> methods. </w:t>
      </w:r>
    </w:p>
    <w:p w:rsidR="00C5056F" w:rsidRPr="00B52844" w:rsidRDefault="00C5056F" w:rsidP="00C5056F">
      <w:pPr>
        <w:jc w:val="both"/>
        <w:rPr>
          <w:lang w:eastAsia="ko-KR"/>
        </w:rPr>
      </w:pPr>
    </w:p>
    <w:p w:rsidR="00C5056F" w:rsidRPr="00B52844" w:rsidRDefault="00C5056F" w:rsidP="00C5056F">
      <w:pPr>
        <w:pStyle w:val="aa"/>
        <w:keepNext/>
        <w:jc w:val="center"/>
        <w:rPr>
          <w:lang w:eastAsia="ko-KR"/>
        </w:rPr>
      </w:pPr>
      <w:proofErr w:type="gramStart"/>
      <w:r w:rsidRPr="00B52844">
        <w:rPr>
          <w:lang w:eastAsia="ko-KR"/>
        </w:rPr>
        <w:t xml:space="preserve">Table </w:t>
      </w:r>
      <w:r w:rsidR="0084652C"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="0084652C" w:rsidRPr="00B52844">
        <w:rPr>
          <w:lang w:eastAsia="ko-KR"/>
        </w:rPr>
        <w:fldChar w:fldCharType="separate"/>
      </w:r>
      <w:r w:rsidR="00DA5050" w:rsidRPr="00B52844">
        <w:rPr>
          <w:noProof/>
          <w:lang w:eastAsia="ko-KR"/>
        </w:rPr>
        <w:t>3</w:t>
      </w:r>
      <w:r w:rsidR="0084652C" w:rsidRPr="00B52844">
        <w:rPr>
          <w:lang w:eastAsia="ko-KR"/>
        </w:rPr>
        <w:fldChar w:fldCharType="end"/>
      </w:r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="00FD6881" w:rsidRPr="00B52844">
        <w:rPr>
          <w:rFonts w:hint="eastAsia"/>
          <w:lang w:eastAsia="ko-KR"/>
        </w:rPr>
        <w:t>Summary of the r</w:t>
      </w:r>
      <w:r w:rsidRPr="00B52844">
        <w:rPr>
          <w:lang w:eastAsia="ko-KR"/>
        </w:rPr>
        <w:t xml:space="preserve">esults of the proposed </w:t>
      </w:r>
      <w:r w:rsidRPr="00B52844">
        <w:rPr>
          <w:rFonts w:hint="eastAsia"/>
          <w:lang w:eastAsia="ko-KR"/>
        </w:rPr>
        <w:t>method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021"/>
        <w:gridCol w:w="642"/>
        <w:gridCol w:w="863"/>
        <w:gridCol w:w="861"/>
        <w:gridCol w:w="863"/>
        <w:gridCol w:w="861"/>
        <w:gridCol w:w="863"/>
        <w:gridCol w:w="861"/>
        <w:gridCol w:w="863"/>
        <w:gridCol w:w="859"/>
        <w:gridCol w:w="859"/>
      </w:tblGrid>
      <w:tr w:rsidR="00C5056F" w:rsidRPr="00B52844" w:rsidTr="0055052F"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</w:p>
        </w:tc>
        <w:tc>
          <w:tcPr>
            <w:tcW w:w="1505" w:type="dxa"/>
            <w:gridSpan w:val="2"/>
            <w:tcBorders>
              <w:bottom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Texture Coding</w:t>
            </w:r>
          </w:p>
        </w:tc>
        <w:tc>
          <w:tcPr>
            <w:tcW w:w="1724" w:type="dxa"/>
            <w:gridSpan w:val="2"/>
            <w:tcBorders>
              <w:bottom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Depth Coding</w:t>
            </w:r>
          </w:p>
        </w:tc>
        <w:tc>
          <w:tcPr>
            <w:tcW w:w="1724" w:type="dxa"/>
            <w:gridSpan w:val="2"/>
            <w:tcBorders>
              <w:bottom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Total (Coded PSNR)</w:t>
            </w:r>
          </w:p>
        </w:tc>
        <w:tc>
          <w:tcPr>
            <w:tcW w:w="1724" w:type="dxa"/>
            <w:gridSpan w:val="2"/>
            <w:tcBorders>
              <w:bottom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 xml:space="preserve">Total </w:t>
            </w:r>
            <w:r w:rsidRPr="00B52844">
              <w:rPr>
                <w:sz w:val="18"/>
                <w:lang w:eastAsia="ko-KR"/>
              </w:rPr>
              <w:br/>
            </w:r>
            <w:r w:rsidRPr="00B52844">
              <w:rPr>
                <w:rFonts w:hint="eastAsia"/>
                <w:sz w:val="18"/>
                <w:lang w:eastAsia="ko-KR"/>
              </w:rPr>
              <w:t>(Synthesized PSNR)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Complexity estimate (ratio to anchor)</w:t>
            </w:r>
          </w:p>
        </w:tc>
      </w:tr>
      <w:tr w:rsidR="00C5056F" w:rsidRPr="00B52844" w:rsidTr="00C5056F">
        <w:tc>
          <w:tcPr>
            <w:tcW w:w="1021" w:type="dxa"/>
            <w:tcBorders>
              <w:top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proofErr w:type="spellStart"/>
            <w:r w:rsidRPr="00B52844">
              <w:rPr>
                <w:rFonts w:hint="eastAsia"/>
                <w:sz w:val="18"/>
                <w:lang w:eastAsia="ko-KR"/>
              </w:rPr>
              <w:t>dBR</w:t>
            </w:r>
            <w:proofErr w:type="spellEnd"/>
          </w:p>
        </w:tc>
        <w:tc>
          <w:tcPr>
            <w:tcW w:w="863" w:type="dxa"/>
            <w:tcBorders>
              <w:top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proofErr w:type="spellStart"/>
            <w:r w:rsidRPr="00B52844">
              <w:rPr>
                <w:rFonts w:hint="eastAsia"/>
                <w:sz w:val="18"/>
                <w:lang w:eastAsia="ko-KR"/>
              </w:rPr>
              <w:t>dPSNR</w:t>
            </w:r>
            <w:proofErr w:type="spellEnd"/>
          </w:p>
        </w:tc>
        <w:tc>
          <w:tcPr>
            <w:tcW w:w="861" w:type="dxa"/>
            <w:tcBorders>
              <w:top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proofErr w:type="spellStart"/>
            <w:r w:rsidRPr="00B52844">
              <w:rPr>
                <w:rFonts w:hint="eastAsia"/>
                <w:sz w:val="18"/>
                <w:lang w:eastAsia="ko-KR"/>
              </w:rPr>
              <w:t>dBR</w:t>
            </w:r>
            <w:proofErr w:type="spellEnd"/>
          </w:p>
        </w:tc>
        <w:tc>
          <w:tcPr>
            <w:tcW w:w="863" w:type="dxa"/>
            <w:tcBorders>
              <w:top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proofErr w:type="spellStart"/>
            <w:r w:rsidRPr="00B52844">
              <w:rPr>
                <w:rFonts w:hint="eastAsia"/>
                <w:sz w:val="18"/>
                <w:lang w:eastAsia="ko-KR"/>
              </w:rPr>
              <w:t>dPSNR</w:t>
            </w:r>
            <w:proofErr w:type="spellEnd"/>
          </w:p>
        </w:tc>
        <w:tc>
          <w:tcPr>
            <w:tcW w:w="861" w:type="dxa"/>
            <w:tcBorders>
              <w:top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proofErr w:type="spellStart"/>
            <w:r w:rsidRPr="00B52844">
              <w:rPr>
                <w:rFonts w:hint="eastAsia"/>
                <w:sz w:val="18"/>
                <w:lang w:eastAsia="ko-KR"/>
              </w:rPr>
              <w:t>dBR</w:t>
            </w:r>
            <w:proofErr w:type="spellEnd"/>
          </w:p>
        </w:tc>
        <w:tc>
          <w:tcPr>
            <w:tcW w:w="863" w:type="dxa"/>
            <w:tcBorders>
              <w:top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proofErr w:type="spellStart"/>
            <w:r w:rsidRPr="00B52844">
              <w:rPr>
                <w:rFonts w:hint="eastAsia"/>
                <w:sz w:val="18"/>
                <w:lang w:eastAsia="ko-KR"/>
              </w:rPr>
              <w:t>dPSNR</w:t>
            </w:r>
            <w:proofErr w:type="spellEnd"/>
          </w:p>
        </w:tc>
        <w:tc>
          <w:tcPr>
            <w:tcW w:w="86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proofErr w:type="spellStart"/>
            <w:r w:rsidRPr="00B52844">
              <w:rPr>
                <w:rFonts w:hint="eastAsia"/>
                <w:sz w:val="18"/>
                <w:lang w:eastAsia="ko-KR"/>
              </w:rPr>
              <w:t>dBR</w:t>
            </w:r>
            <w:proofErr w:type="spellEnd"/>
          </w:p>
        </w:tc>
        <w:tc>
          <w:tcPr>
            <w:tcW w:w="86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proofErr w:type="spellStart"/>
            <w:r w:rsidRPr="00B52844">
              <w:rPr>
                <w:rFonts w:hint="eastAsia"/>
                <w:sz w:val="18"/>
                <w:lang w:eastAsia="ko-KR"/>
              </w:rPr>
              <w:t>dPSNR</w:t>
            </w:r>
            <w:proofErr w:type="spellEnd"/>
          </w:p>
        </w:tc>
        <w:tc>
          <w:tcPr>
            <w:tcW w:w="859" w:type="dxa"/>
            <w:tcBorders>
              <w:top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Enc. time</w:t>
            </w:r>
          </w:p>
        </w:tc>
        <w:tc>
          <w:tcPr>
            <w:tcW w:w="859" w:type="dxa"/>
            <w:tcBorders>
              <w:top w:val="double" w:sz="4" w:space="0" w:color="auto"/>
            </w:tcBorders>
            <w:vAlign w:val="center"/>
          </w:tcPr>
          <w:p w:rsidR="00C5056F" w:rsidRPr="00B52844" w:rsidRDefault="00C5056F" w:rsidP="0055052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Dec. time</w:t>
            </w:r>
          </w:p>
        </w:tc>
      </w:tr>
      <w:tr w:rsidR="009A1FD1" w:rsidRPr="00B52844" w:rsidTr="0055052F">
        <w:tc>
          <w:tcPr>
            <w:tcW w:w="1021" w:type="dxa"/>
            <w:vAlign w:val="center"/>
          </w:tcPr>
          <w:p w:rsidR="009A1FD1" w:rsidRPr="00B52844" w:rsidRDefault="009A1FD1" w:rsidP="00C5056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Test.1 H</w:t>
            </w:r>
          </w:p>
        </w:tc>
        <w:tc>
          <w:tcPr>
            <w:tcW w:w="642" w:type="dxa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863" w:type="dxa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863" w:type="dxa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59" w:type="dxa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859" w:type="dxa"/>
            <w:vAlign w:val="bottom"/>
          </w:tcPr>
          <w:p w:rsidR="009A1FD1" w:rsidRPr="00B52844" w:rsidRDefault="009A1FD1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A1FD1" w:rsidRPr="00B52844" w:rsidTr="0055052F">
        <w:tc>
          <w:tcPr>
            <w:tcW w:w="1021" w:type="dxa"/>
            <w:vAlign w:val="center"/>
          </w:tcPr>
          <w:p w:rsidR="009A1FD1" w:rsidRPr="00B52844" w:rsidRDefault="009A1FD1" w:rsidP="00C5056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Test.1 F</w:t>
            </w:r>
          </w:p>
        </w:tc>
        <w:tc>
          <w:tcPr>
            <w:tcW w:w="642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863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  <w:tc>
          <w:tcPr>
            <w:tcW w:w="863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59" w:type="dxa"/>
            <w:vAlign w:val="bottom"/>
          </w:tcPr>
          <w:p w:rsidR="009A1FD1" w:rsidRPr="00B52844" w:rsidRDefault="00B20DD5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</w:t>
            </w: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0</w:t>
            </w:r>
            <w:r w:rsidR="009A1FD1"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%</w:t>
            </w:r>
          </w:p>
        </w:tc>
        <w:tc>
          <w:tcPr>
            <w:tcW w:w="859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A1FD1" w:rsidRPr="00B52844" w:rsidTr="0055052F">
        <w:tc>
          <w:tcPr>
            <w:tcW w:w="1021" w:type="dxa"/>
            <w:vAlign w:val="center"/>
          </w:tcPr>
          <w:p w:rsidR="009A1FD1" w:rsidRPr="00B52844" w:rsidRDefault="009A1FD1" w:rsidP="00C5056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Test.2 H</w:t>
            </w:r>
          </w:p>
        </w:tc>
        <w:tc>
          <w:tcPr>
            <w:tcW w:w="642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863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3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863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863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59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859" w:type="dxa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A1FD1" w:rsidRPr="00B52844" w:rsidTr="0055052F">
        <w:tc>
          <w:tcPr>
            <w:tcW w:w="1021" w:type="dxa"/>
            <w:shd w:val="clear" w:color="auto" w:fill="auto"/>
            <w:vAlign w:val="center"/>
          </w:tcPr>
          <w:p w:rsidR="009A1FD1" w:rsidRPr="00B52844" w:rsidRDefault="009A1FD1" w:rsidP="00C5056F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Test.2 F</w:t>
            </w:r>
          </w:p>
        </w:tc>
        <w:tc>
          <w:tcPr>
            <w:tcW w:w="642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9A1FD1" w:rsidRPr="00B52844" w:rsidRDefault="009A1FD1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</w:t>
            </w:r>
            <w:r w:rsidR="00B20DD5"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0</w:t>
            </w: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%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</w:tr>
      <w:tr w:rsidR="009A1FD1" w:rsidRPr="00B52844" w:rsidTr="0055052F">
        <w:tc>
          <w:tcPr>
            <w:tcW w:w="1021" w:type="dxa"/>
            <w:shd w:val="clear" w:color="auto" w:fill="auto"/>
            <w:vAlign w:val="center"/>
          </w:tcPr>
          <w:p w:rsidR="009A1FD1" w:rsidRPr="00B52844" w:rsidRDefault="009A1FD1" w:rsidP="009B265D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Test.3 H</w:t>
            </w:r>
          </w:p>
        </w:tc>
        <w:tc>
          <w:tcPr>
            <w:tcW w:w="642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</w:tr>
      <w:tr w:rsidR="009A1FD1" w:rsidRPr="00B52844" w:rsidTr="0055052F">
        <w:tc>
          <w:tcPr>
            <w:tcW w:w="1021" w:type="dxa"/>
            <w:shd w:val="clear" w:color="auto" w:fill="auto"/>
            <w:vAlign w:val="center"/>
          </w:tcPr>
          <w:p w:rsidR="009A1FD1" w:rsidRPr="00B52844" w:rsidRDefault="009A1FD1" w:rsidP="009B265D">
            <w:pPr>
              <w:jc w:val="center"/>
              <w:rPr>
                <w:sz w:val="18"/>
                <w:lang w:eastAsia="ko-KR"/>
              </w:rPr>
            </w:pPr>
            <w:r w:rsidRPr="00B52844">
              <w:rPr>
                <w:rFonts w:hint="eastAsia"/>
                <w:sz w:val="18"/>
                <w:lang w:eastAsia="ko-KR"/>
              </w:rPr>
              <w:t>Test.3 F</w:t>
            </w:r>
          </w:p>
        </w:tc>
        <w:tc>
          <w:tcPr>
            <w:tcW w:w="642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61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9A1FD1" w:rsidRPr="00B52844" w:rsidRDefault="009A1FD1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</w:t>
            </w:r>
            <w:r w:rsidR="00B20DD5"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0</w:t>
            </w: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%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9A1FD1" w:rsidRPr="00B52844" w:rsidRDefault="009A1FD1" w:rsidP="009A1FD1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</w:tr>
    </w:tbl>
    <w:p w:rsidR="00C5056F" w:rsidRPr="00B52844" w:rsidRDefault="00C5056F" w:rsidP="00C5056F">
      <w:pPr>
        <w:jc w:val="both"/>
        <w:rPr>
          <w:lang w:eastAsia="ko-KR"/>
        </w:rPr>
      </w:pPr>
    </w:p>
    <w:p w:rsidR="00C5056F" w:rsidRPr="00B52844" w:rsidRDefault="00C5056F" w:rsidP="009213CE">
      <w:pPr>
        <w:jc w:val="both"/>
        <w:rPr>
          <w:szCs w:val="22"/>
          <w:lang w:val="en-CA" w:eastAsia="ko-KR"/>
        </w:rPr>
      </w:pPr>
    </w:p>
    <w:p w:rsidR="00C5056F" w:rsidRPr="00B52844" w:rsidRDefault="00C5056F" w:rsidP="009213CE">
      <w:pPr>
        <w:jc w:val="both"/>
        <w:rPr>
          <w:szCs w:val="22"/>
          <w:lang w:val="en-CA" w:eastAsia="ko-KR"/>
        </w:rPr>
      </w:pPr>
    </w:p>
    <w:p w:rsidR="00557DCC" w:rsidRPr="00B52844" w:rsidRDefault="00557DCC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jc w:val="both"/>
        <w:textAlignment w:val="auto"/>
        <w:rPr>
          <w:szCs w:val="22"/>
          <w:lang w:val="en-CA"/>
        </w:rPr>
      </w:pPr>
      <w:r w:rsidRPr="00B52844">
        <w:rPr>
          <w:szCs w:val="22"/>
          <w:lang w:val="en-CA"/>
        </w:rPr>
        <w:br w:type="page"/>
      </w:r>
    </w:p>
    <w:p w:rsidR="00C5056F" w:rsidRPr="00B52844" w:rsidRDefault="00C5056F" w:rsidP="009213CE">
      <w:pPr>
        <w:jc w:val="both"/>
        <w:rPr>
          <w:szCs w:val="22"/>
          <w:lang w:val="en-CA" w:eastAsia="ko-KR"/>
        </w:rPr>
      </w:pPr>
      <w:r w:rsidRPr="00B52844">
        <w:rPr>
          <w:szCs w:val="22"/>
          <w:lang w:val="en-CA"/>
        </w:rPr>
        <w:lastRenderedPageBreak/>
        <w:t>The following</w:t>
      </w:r>
      <w:r w:rsidRPr="00B52844">
        <w:rPr>
          <w:rFonts w:hint="eastAsia"/>
          <w:szCs w:val="22"/>
          <w:lang w:val="en-CA" w:eastAsia="ko-KR"/>
        </w:rPr>
        <w:t xml:space="preserve"> tables</w:t>
      </w:r>
      <w:r w:rsidRPr="00B52844">
        <w:rPr>
          <w:szCs w:val="22"/>
          <w:lang w:val="en-CA"/>
        </w:rPr>
        <w:t xml:space="preserve"> show the simulation results of the </w:t>
      </w:r>
      <w:r w:rsidRPr="00B52844">
        <w:rPr>
          <w:rFonts w:hint="eastAsia"/>
          <w:szCs w:val="22"/>
          <w:lang w:val="en-CA" w:eastAsia="ko-KR"/>
        </w:rPr>
        <w:t>test cases</w:t>
      </w:r>
      <w:r w:rsidRPr="00B52844">
        <w:rPr>
          <w:szCs w:val="22"/>
          <w:lang w:val="en-CA"/>
        </w:rPr>
        <w:t>.</w:t>
      </w:r>
    </w:p>
    <w:p w:rsidR="00A74CCE" w:rsidRPr="00B52844" w:rsidRDefault="00A74CCE" w:rsidP="00A74CCE">
      <w:pPr>
        <w:pStyle w:val="aa"/>
        <w:keepNext/>
        <w:jc w:val="center"/>
      </w:pPr>
      <w:proofErr w:type="gramStart"/>
      <w:r w:rsidRPr="00B52844">
        <w:t xml:space="preserve">Table </w:t>
      </w:r>
      <w:fldSimple w:instr=" SEQ Table \* ARABIC ">
        <w:r w:rsidR="00DA5050" w:rsidRPr="00B52844">
          <w:rPr>
            <w:noProof/>
          </w:rPr>
          <w:t>4</w:t>
        </w:r>
      </w:fldSimple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rFonts w:hint="eastAsia"/>
          <w:lang w:eastAsia="ko-KR"/>
        </w:rPr>
        <w:t xml:space="preserve"> </w:t>
      </w:r>
      <w:r w:rsidR="00D92F86" w:rsidRPr="00B52844">
        <w:rPr>
          <w:rFonts w:hint="eastAsia"/>
          <w:lang w:eastAsia="ko-KR"/>
        </w:rPr>
        <w:t>Result of the Test 1.H (Inter-view, Half resolution depth)</w:t>
      </w:r>
    </w:p>
    <w:tbl>
      <w:tblPr>
        <w:tblW w:w="5000" w:type="pct"/>
        <w:tblCellMar>
          <w:left w:w="99" w:type="dxa"/>
          <w:right w:w="99" w:type="dxa"/>
        </w:tblCellMar>
        <w:tblLook w:val="0000"/>
      </w:tblPr>
      <w:tblGrid>
        <w:gridCol w:w="1076"/>
        <w:gridCol w:w="715"/>
        <w:gridCol w:w="840"/>
        <w:gridCol w:w="673"/>
        <w:gridCol w:w="840"/>
        <w:gridCol w:w="715"/>
        <w:gridCol w:w="840"/>
        <w:gridCol w:w="673"/>
        <w:gridCol w:w="840"/>
        <w:gridCol w:w="732"/>
        <w:gridCol w:w="748"/>
        <w:gridCol w:w="866"/>
      </w:tblGrid>
      <w:tr w:rsidR="00A74CCE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</w:t>
            </w: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Synthesed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 PSNR)</w:t>
            </w:r>
          </w:p>
        </w:tc>
        <w:tc>
          <w:tcPr>
            <w:tcW w:w="12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Complexity estimate </w:t>
            </w:r>
          </w:p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(ratio to anchor)</w:t>
            </w:r>
          </w:p>
        </w:tc>
      </w:tr>
      <w:tr w:rsidR="00A74CCE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Decoder Time, %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A74CCE" w:rsidRPr="00B52844" w:rsidRDefault="00A74C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Rendering Time, %</w:t>
            </w:r>
          </w:p>
        </w:tc>
      </w:tr>
      <w:tr w:rsidR="005746D9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746D9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0.09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746D9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0.09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746D9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746D9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0.09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746D9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746D9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746D9" w:rsidRPr="00B52844" w:rsidTr="005746D9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5746D9" w:rsidRPr="00B52844" w:rsidRDefault="005746D9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746D9" w:rsidRPr="00B52844" w:rsidRDefault="005746D9" w:rsidP="005746D9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</w:tbl>
    <w:p w:rsidR="00C5056F" w:rsidRPr="00B52844" w:rsidRDefault="00C5056F" w:rsidP="009213CE">
      <w:pPr>
        <w:jc w:val="both"/>
        <w:rPr>
          <w:szCs w:val="22"/>
          <w:lang w:val="en-CA" w:eastAsia="ko-KR"/>
        </w:rPr>
      </w:pPr>
    </w:p>
    <w:p w:rsidR="00557DCC" w:rsidRPr="00B52844" w:rsidRDefault="00557DCC" w:rsidP="00557DCC">
      <w:pPr>
        <w:pStyle w:val="aa"/>
        <w:keepNext/>
        <w:jc w:val="center"/>
        <w:rPr>
          <w:lang w:eastAsia="ko-KR"/>
        </w:rPr>
      </w:pPr>
      <w:proofErr w:type="gramStart"/>
      <w:r w:rsidRPr="00B52844">
        <w:rPr>
          <w:lang w:eastAsia="ko-KR"/>
        </w:rPr>
        <w:t xml:space="preserve">Table </w:t>
      </w:r>
      <w:r w:rsidR="0084652C"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="0084652C" w:rsidRPr="00B52844">
        <w:rPr>
          <w:lang w:eastAsia="ko-KR"/>
        </w:rPr>
        <w:fldChar w:fldCharType="separate"/>
      </w:r>
      <w:r w:rsidR="00DA5050" w:rsidRPr="00B52844">
        <w:rPr>
          <w:noProof/>
          <w:lang w:eastAsia="ko-KR"/>
        </w:rPr>
        <w:t>5</w:t>
      </w:r>
      <w:r w:rsidR="0084652C" w:rsidRPr="00B52844">
        <w:rPr>
          <w:lang w:eastAsia="ko-KR"/>
        </w:rPr>
        <w:fldChar w:fldCharType="end"/>
      </w:r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Pr="00B52844">
        <w:rPr>
          <w:rFonts w:hint="eastAsia"/>
          <w:lang w:eastAsia="ko-KR"/>
        </w:rPr>
        <w:t>Result of the Test 1.F (Inter-view, Full resolution depth)</w:t>
      </w:r>
    </w:p>
    <w:tbl>
      <w:tblPr>
        <w:tblW w:w="5000" w:type="pct"/>
        <w:tblCellMar>
          <w:left w:w="99" w:type="dxa"/>
          <w:right w:w="99" w:type="dxa"/>
        </w:tblCellMar>
        <w:tblLook w:val="0000"/>
      </w:tblPr>
      <w:tblGrid>
        <w:gridCol w:w="1076"/>
        <w:gridCol w:w="715"/>
        <w:gridCol w:w="840"/>
        <w:gridCol w:w="673"/>
        <w:gridCol w:w="840"/>
        <w:gridCol w:w="715"/>
        <w:gridCol w:w="840"/>
        <w:gridCol w:w="673"/>
        <w:gridCol w:w="840"/>
        <w:gridCol w:w="732"/>
        <w:gridCol w:w="748"/>
        <w:gridCol w:w="866"/>
      </w:tblGrid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</w:t>
            </w: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Synthesed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 PSNR)</w:t>
            </w:r>
          </w:p>
        </w:tc>
        <w:tc>
          <w:tcPr>
            <w:tcW w:w="12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Complexity estimate </w:t>
            </w:r>
          </w:p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(ratio to anchor)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Decoder Time, %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Rendering Time, 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98%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94%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0.09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0.09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91%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0.09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95%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108%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0.09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115%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</w:tbl>
    <w:p w:rsidR="00557DCC" w:rsidRPr="00B52844" w:rsidRDefault="00557DCC" w:rsidP="009213CE">
      <w:pPr>
        <w:jc w:val="both"/>
        <w:rPr>
          <w:szCs w:val="22"/>
          <w:lang w:val="en-CA" w:eastAsia="ko-KR"/>
        </w:rPr>
      </w:pPr>
    </w:p>
    <w:p w:rsidR="00557DCC" w:rsidRPr="00B52844" w:rsidRDefault="00557DCC" w:rsidP="00557DCC">
      <w:pPr>
        <w:pStyle w:val="aa"/>
        <w:keepNext/>
        <w:jc w:val="center"/>
        <w:rPr>
          <w:lang w:eastAsia="ko-KR"/>
        </w:rPr>
      </w:pPr>
      <w:proofErr w:type="gramStart"/>
      <w:r w:rsidRPr="00B52844">
        <w:rPr>
          <w:lang w:eastAsia="ko-KR"/>
        </w:rPr>
        <w:t xml:space="preserve">Table </w:t>
      </w:r>
      <w:r w:rsidR="0084652C"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="0084652C" w:rsidRPr="00B52844">
        <w:rPr>
          <w:lang w:eastAsia="ko-KR"/>
        </w:rPr>
        <w:fldChar w:fldCharType="separate"/>
      </w:r>
      <w:r w:rsidR="00DA5050" w:rsidRPr="00B52844">
        <w:rPr>
          <w:noProof/>
          <w:lang w:eastAsia="ko-KR"/>
        </w:rPr>
        <w:t>6</w:t>
      </w:r>
      <w:r w:rsidR="0084652C" w:rsidRPr="00B52844">
        <w:rPr>
          <w:lang w:eastAsia="ko-KR"/>
        </w:rPr>
        <w:fldChar w:fldCharType="end"/>
      </w:r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Pr="00B52844">
        <w:rPr>
          <w:rFonts w:hint="eastAsia"/>
          <w:lang w:eastAsia="ko-KR"/>
        </w:rPr>
        <w:t>Result of the Test 2.H (Temporal, Half resolution depth)</w:t>
      </w:r>
    </w:p>
    <w:tbl>
      <w:tblPr>
        <w:tblW w:w="5000" w:type="pct"/>
        <w:tblCellMar>
          <w:left w:w="99" w:type="dxa"/>
          <w:right w:w="99" w:type="dxa"/>
        </w:tblCellMar>
        <w:tblLook w:val="0000"/>
      </w:tblPr>
      <w:tblGrid>
        <w:gridCol w:w="1076"/>
        <w:gridCol w:w="715"/>
        <w:gridCol w:w="840"/>
        <w:gridCol w:w="673"/>
        <w:gridCol w:w="840"/>
        <w:gridCol w:w="715"/>
        <w:gridCol w:w="840"/>
        <w:gridCol w:w="673"/>
        <w:gridCol w:w="840"/>
        <w:gridCol w:w="732"/>
        <w:gridCol w:w="748"/>
        <w:gridCol w:w="866"/>
      </w:tblGrid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</w:t>
            </w: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Synthesed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 PSNR)</w:t>
            </w:r>
          </w:p>
        </w:tc>
        <w:tc>
          <w:tcPr>
            <w:tcW w:w="12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Complexity estimate </w:t>
            </w:r>
          </w:p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(ratio to anchor)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Decoder Time, %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Rendering Time, 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96%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97%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97%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97%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98%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</w:tbl>
    <w:p w:rsidR="00557DCC" w:rsidRPr="00B52844" w:rsidRDefault="00557DCC" w:rsidP="00557DCC">
      <w:pPr>
        <w:jc w:val="both"/>
        <w:rPr>
          <w:szCs w:val="22"/>
          <w:lang w:val="en-CA" w:eastAsia="ko-KR"/>
        </w:rPr>
      </w:pPr>
    </w:p>
    <w:p w:rsidR="00557DCC" w:rsidRPr="00B52844" w:rsidRDefault="00557DCC" w:rsidP="00557DCC">
      <w:pPr>
        <w:pStyle w:val="aa"/>
        <w:keepNext/>
        <w:jc w:val="center"/>
        <w:rPr>
          <w:lang w:eastAsia="ko-KR"/>
        </w:rPr>
      </w:pPr>
      <w:proofErr w:type="gramStart"/>
      <w:r w:rsidRPr="00B52844">
        <w:rPr>
          <w:lang w:eastAsia="ko-KR"/>
        </w:rPr>
        <w:t xml:space="preserve">Table </w:t>
      </w:r>
      <w:r w:rsidR="0084652C"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="0084652C" w:rsidRPr="00B52844">
        <w:rPr>
          <w:lang w:eastAsia="ko-KR"/>
        </w:rPr>
        <w:fldChar w:fldCharType="separate"/>
      </w:r>
      <w:r w:rsidR="00DA5050" w:rsidRPr="00B52844">
        <w:rPr>
          <w:noProof/>
          <w:lang w:eastAsia="ko-KR"/>
        </w:rPr>
        <w:t>7</w:t>
      </w:r>
      <w:r w:rsidR="0084652C" w:rsidRPr="00B52844">
        <w:rPr>
          <w:lang w:eastAsia="ko-KR"/>
        </w:rPr>
        <w:fldChar w:fldCharType="end"/>
      </w:r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Pr="00B52844">
        <w:rPr>
          <w:rFonts w:hint="eastAsia"/>
          <w:lang w:eastAsia="ko-KR"/>
        </w:rPr>
        <w:t>Result of the Test 2.F (Temporal, Full resolution depth)</w:t>
      </w:r>
    </w:p>
    <w:tbl>
      <w:tblPr>
        <w:tblW w:w="5000" w:type="pct"/>
        <w:tblCellMar>
          <w:left w:w="99" w:type="dxa"/>
          <w:right w:w="99" w:type="dxa"/>
        </w:tblCellMar>
        <w:tblLook w:val="0000"/>
      </w:tblPr>
      <w:tblGrid>
        <w:gridCol w:w="1076"/>
        <w:gridCol w:w="715"/>
        <w:gridCol w:w="840"/>
        <w:gridCol w:w="673"/>
        <w:gridCol w:w="840"/>
        <w:gridCol w:w="715"/>
        <w:gridCol w:w="840"/>
        <w:gridCol w:w="673"/>
        <w:gridCol w:w="840"/>
        <w:gridCol w:w="732"/>
        <w:gridCol w:w="748"/>
        <w:gridCol w:w="866"/>
      </w:tblGrid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</w:t>
            </w: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Synthesed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 PSNR)</w:t>
            </w:r>
          </w:p>
        </w:tc>
        <w:tc>
          <w:tcPr>
            <w:tcW w:w="12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Complexity estimate </w:t>
            </w:r>
          </w:p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(ratio to anchor)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Decoder Time, %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Rendering Time, 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105%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103%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85%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103%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98%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104%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</w:tbl>
    <w:p w:rsidR="00557DCC" w:rsidRPr="00B52844" w:rsidRDefault="00557DCC" w:rsidP="00557DCC">
      <w:pPr>
        <w:jc w:val="both"/>
        <w:rPr>
          <w:szCs w:val="22"/>
          <w:lang w:val="en-CA" w:eastAsia="ko-KR"/>
        </w:rPr>
      </w:pPr>
    </w:p>
    <w:p w:rsidR="00557DCC" w:rsidRPr="00B52844" w:rsidRDefault="00557DCC" w:rsidP="00557DCC">
      <w:pPr>
        <w:jc w:val="both"/>
        <w:rPr>
          <w:szCs w:val="22"/>
          <w:lang w:val="en-CA" w:eastAsia="ko-KR"/>
        </w:rPr>
      </w:pPr>
    </w:p>
    <w:p w:rsidR="00557DCC" w:rsidRPr="00B52844" w:rsidRDefault="00557DCC" w:rsidP="00557DCC">
      <w:pPr>
        <w:jc w:val="both"/>
        <w:rPr>
          <w:szCs w:val="22"/>
          <w:lang w:val="en-CA" w:eastAsia="ko-KR"/>
        </w:rPr>
      </w:pPr>
    </w:p>
    <w:p w:rsidR="00557DCC" w:rsidRPr="00B52844" w:rsidRDefault="00557DCC" w:rsidP="00557DCC">
      <w:pPr>
        <w:pStyle w:val="aa"/>
        <w:keepNext/>
        <w:jc w:val="center"/>
        <w:rPr>
          <w:lang w:eastAsia="ko-KR"/>
        </w:rPr>
      </w:pPr>
      <w:proofErr w:type="gramStart"/>
      <w:r w:rsidRPr="00B52844">
        <w:rPr>
          <w:lang w:eastAsia="ko-KR"/>
        </w:rPr>
        <w:lastRenderedPageBreak/>
        <w:t xml:space="preserve">Table </w:t>
      </w:r>
      <w:r w:rsidR="0084652C"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="0084652C" w:rsidRPr="00B52844">
        <w:rPr>
          <w:lang w:eastAsia="ko-KR"/>
        </w:rPr>
        <w:fldChar w:fldCharType="separate"/>
      </w:r>
      <w:r w:rsidR="00DA5050" w:rsidRPr="00B52844">
        <w:rPr>
          <w:noProof/>
          <w:lang w:eastAsia="ko-KR"/>
        </w:rPr>
        <w:t>8</w:t>
      </w:r>
      <w:r w:rsidR="0084652C" w:rsidRPr="00B52844">
        <w:rPr>
          <w:lang w:eastAsia="ko-KR"/>
        </w:rPr>
        <w:fldChar w:fldCharType="end"/>
      </w:r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Pr="00B52844">
        <w:rPr>
          <w:rFonts w:hint="eastAsia"/>
          <w:lang w:eastAsia="ko-KR"/>
        </w:rPr>
        <w:t>Result of the Test 3.H (Inter-view + Temporal, Half resolution depth)</w:t>
      </w:r>
    </w:p>
    <w:tbl>
      <w:tblPr>
        <w:tblW w:w="5000" w:type="pct"/>
        <w:tblCellMar>
          <w:left w:w="99" w:type="dxa"/>
          <w:right w:w="99" w:type="dxa"/>
        </w:tblCellMar>
        <w:tblLook w:val="0000"/>
      </w:tblPr>
      <w:tblGrid>
        <w:gridCol w:w="1076"/>
        <w:gridCol w:w="715"/>
        <w:gridCol w:w="840"/>
        <w:gridCol w:w="673"/>
        <w:gridCol w:w="840"/>
        <w:gridCol w:w="715"/>
        <w:gridCol w:w="840"/>
        <w:gridCol w:w="673"/>
        <w:gridCol w:w="840"/>
        <w:gridCol w:w="732"/>
        <w:gridCol w:w="748"/>
        <w:gridCol w:w="866"/>
      </w:tblGrid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</w:t>
            </w: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Synthesed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 PSNR)</w:t>
            </w:r>
          </w:p>
        </w:tc>
        <w:tc>
          <w:tcPr>
            <w:tcW w:w="12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Complexity estimate </w:t>
            </w:r>
          </w:p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(ratio to anchor)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Decoder Time, %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Rendering Time, 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97%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98%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96%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45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557DCC" w:rsidRPr="00B52844" w:rsidRDefault="00557DCC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</w:tbl>
    <w:p w:rsidR="00557DCC" w:rsidRPr="00B52844" w:rsidRDefault="00557DCC" w:rsidP="009213CE">
      <w:pPr>
        <w:jc w:val="both"/>
        <w:rPr>
          <w:szCs w:val="22"/>
          <w:lang w:val="en-CA" w:eastAsia="ko-KR"/>
        </w:rPr>
      </w:pPr>
    </w:p>
    <w:p w:rsidR="00557DCC" w:rsidRPr="00B52844" w:rsidRDefault="00557DCC" w:rsidP="00557DCC">
      <w:pPr>
        <w:pStyle w:val="aa"/>
        <w:keepNext/>
        <w:jc w:val="center"/>
        <w:rPr>
          <w:lang w:eastAsia="ko-KR"/>
        </w:rPr>
      </w:pPr>
      <w:proofErr w:type="gramStart"/>
      <w:r w:rsidRPr="00B52844">
        <w:rPr>
          <w:lang w:eastAsia="ko-KR"/>
        </w:rPr>
        <w:t xml:space="preserve">Table </w:t>
      </w:r>
      <w:r w:rsidR="0084652C"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="0084652C" w:rsidRPr="00B52844">
        <w:rPr>
          <w:lang w:eastAsia="ko-KR"/>
        </w:rPr>
        <w:fldChar w:fldCharType="separate"/>
      </w:r>
      <w:r w:rsidR="00DA5050" w:rsidRPr="00B52844">
        <w:rPr>
          <w:noProof/>
          <w:lang w:eastAsia="ko-KR"/>
        </w:rPr>
        <w:t>9</w:t>
      </w:r>
      <w:r w:rsidR="0084652C" w:rsidRPr="00B52844">
        <w:rPr>
          <w:lang w:eastAsia="ko-KR"/>
        </w:rPr>
        <w:fldChar w:fldCharType="end"/>
      </w:r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Pr="00B52844">
        <w:rPr>
          <w:rFonts w:hint="eastAsia"/>
          <w:lang w:eastAsia="ko-KR"/>
        </w:rPr>
        <w:t>Result of the Test 3.F (Inter-view + Temporal, Full resolution depth)</w:t>
      </w:r>
    </w:p>
    <w:tbl>
      <w:tblPr>
        <w:tblW w:w="5000" w:type="pct"/>
        <w:tblCellMar>
          <w:left w:w="99" w:type="dxa"/>
          <w:right w:w="99" w:type="dxa"/>
        </w:tblCellMar>
        <w:tblLook w:val="0000"/>
      </w:tblPr>
      <w:tblGrid>
        <w:gridCol w:w="1076"/>
        <w:gridCol w:w="715"/>
        <w:gridCol w:w="840"/>
        <w:gridCol w:w="673"/>
        <w:gridCol w:w="840"/>
        <w:gridCol w:w="715"/>
        <w:gridCol w:w="840"/>
        <w:gridCol w:w="673"/>
        <w:gridCol w:w="840"/>
        <w:gridCol w:w="732"/>
        <w:gridCol w:w="748"/>
        <w:gridCol w:w="866"/>
      </w:tblGrid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</w:t>
            </w: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Synthesed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 PSNR)</w:t>
            </w:r>
          </w:p>
        </w:tc>
        <w:tc>
          <w:tcPr>
            <w:tcW w:w="12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Complexity estimate </w:t>
            </w:r>
          </w:p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(ratio to anchor)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Decoder Time, %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Rendering Time, 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-0.07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105%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104%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0.15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0.09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95%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104%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B20DD5" w:rsidRPr="00B52844" w:rsidTr="00DB1858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B20DD5" w:rsidRPr="00B52844" w:rsidRDefault="00B20DD5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B20DD5" w:rsidRPr="00B52844" w:rsidRDefault="00B20DD5" w:rsidP="00B20DD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B20DD5" w:rsidRPr="00B52844" w:rsidRDefault="00B20DD5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</w:tbl>
    <w:p w:rsidR="00557DCC" w:rsidRPr="00B52844" w:rsidRDefault="00557DCC" w:rsidP="009213CE">
      <w:pPr>
        <w:jc w:val="both"/>
        <w:rPr>
          <w:szCs w:val="22"/>
          <w:lang w:val="en-CA" w:eastAsia="ko-KR"/>
        </w:rPr>
      </w:pPr>
    </w:p>
    <w:p w:rsidR="004D22A2" w:rsidRPr="00B52844" w:rsidRDefault="004D22A2" w:rsidP="004D22A2">
      <w:pPr>
        <w:pStyle w:val="1"/>
        <w:rPr>
          <w:lang w:val="en-CA"/>
        </w:rPr>
      </w:pPr>
      <w:r w:rsidRPr="00B52844">
        <w:rPr>
          <w:rFonts w:hint="eastAsia"/>
          <w:lang w:val="en-CA" w:eastAsia="ko-KR"/>
        </w:rPr>
        <w:t>Conclusions</w:t>
      </w:r>
    </w:p>
    <w:p w:rsidR="009213CE" w:rsidRPr="00552855" w:rsidRDefault="0066547B" w:rsidP="009213CE">
      <w:pPr>
        <w:jc w:val="both"/>
        <w:rPr>
          <w:szCs w:val="22"/>
          <w:lang w:val="en-CA" w:eastAsia="ko-KR"/>
        </w:rPr>
      </w:pPr>
      <w:r w:rsidRPr="00B52844">
        <w:rPr>
          <w:rFonts w:hint="eastAsia"/>
          <w:lang w:eastAsia="ko-KR"/>
        </w:rPr>
        <w:t>The</w:t>
      </w:r>
      <w:r w:rsidRPr="00B52844">
        <w:rPr>
          <w:lang w:eastAsia="zh-TW"/>
        </w:rPr>
        <w:t xml:space="preserve"> simplified derivation </w:t>
      </w:r>
      <w:r w:rsidR="00812C64" w:rsidRPr="00B52844">
        <w:rPr>
          <w:rFonts w:hint="eastAsia"/>
          <w:lang w:eastAsia="ko-KR"/>
        </w:rPr>
        <w:t xml:space="preserve">method </w:t>
      </w:r>
      <w:r w:rsidRPr="00B52844">
        <w:rPr>
          <w:lang w:eastAsia="zh-TW"/>
        </w:rPr>
        <w:t xml:space="preserve">of the disparity vector </w:t>
      </w:r>
      <w:r w:rsidRPr="00B52844">
        <w:rPr>
          <w:rFonts w:hint="eastAsia"/>
          <w:lang w:eastAsia="ko-KR"/>
        </w:rPr>
        <w:t>was</w:t>
      </w:r>
      <w:r w:rsidRPr="00B52844">
        <w:rPr>
          <w:lang w:eastAsia="zh-TW"/>
        </w:rPr>
        <w:t xml:space="preserve"> proposed. </w:t>
      </w:r>
      <w:r w:rsidRPr="00B52844">
        <w:rPr>
          <w:rFonts w:hint="eastAsia"/>
          <w:lang w:eastAsia="ko-KR"/>
        </w:rPr>
        <w:t>While</w:t>
      </w:r>
      <w:r w:rsidRPr="00B52844">
        <w:rPr>
          <w:lang w:eastAsia="zh-TW"/>
        </w:rPr>
        <w:t xml:space="preserve"> </w:t>
      </w:r>
      <w:r w:rsidRPr="00B52844">
        <w:rPr>
          <w:rFonts w:hint="eastAsia"/>
          <w:szCs w:val="22"/>
          <w:lang w:eastAsia="ko-KR"/>
        </w:rPr>
        <w:t xml:space="preserve">the </w:t>
      </w:r>
      <w:r w:rsidRPr="00B52844">
        <w:rPr>
          <w:szCs w:val="22"/>
          <w:lang w:eastAsia="zh-TW"/>
        </w:rPr>
        <w:t xml:space="preserve">proposed </w:t>
      </w:r>
      <w:r w:rsidRPr="00B52844">
        <w:rPr>
          <w:rFonts w:hint="eastAsia"/>
          <w:szCs w:val="22"/>
          <w:lang w:eastAsia="ko-KR"/>
        </w:rPr>
        <w:t>method shows negligible</w:t>
      </w:r>
      <w:r w:rsidRPr="00B52844">
        <w:rPr>
          <w:szCs w:val="22"/>
          <w:lang w:eastAsia="ko-KR"/>
        </w:rPr>
        <w:t xml:space="preserve"> BD rate loss</w:t>
      </w:r>
      <w:r w:rsidR="00812C64" w:rsidRPr="00B52844">
        <w:rPr>
          <w:rFonts w:hint="eastAsia"/>
          <w:szCs w:val="22"/>
          <w:lang w:eastAsia="ko-KR"/>
        </w:rPr>
        <w:t xml:space="preserve"> and complexity</w:t>
      </w:r>
      <w:r w:rsidRPr="00B52844">
        <w:rPr>
          <w:rFonts w:hint="eastAsia"/>
          <w:szCs w:val="22"/>
          <w:lang w:eastAsia="ko-KR"/>
        </w:rPr>
        <w:t xml:space="preserve">, it </w:t>
      </w:r>
      <w:r w:rsidRPr="00B52844">
        <w:rPr>
          <w:lang w:eastAsia="zh-TW"/>
        </w:rPr>
        <w:t xml:space="preserve">reduces the </w:t>
      </w:r>
      <w:r w:rsidRPr="00B52844">
        <w:rPr>
          <w:szCs w:val="22"/>
          <w:lang w:val="en-CA" w:eastAsia="ko-KR"/>
        </w:rPr>
        <w:t>memory access bandwidth</w:t>
      </w:r>
      <w:r w:rsidRPr="00B52844">
        <w:rPr>
          <w:rFonts w:hint="eastAsia"/>
          <w:szCs w:val="22"/>
          <w:lang w:val="en-CA" w:eastAsia="ko-KR"/>
        </w:rPr>
        <w:t xml:space="preserve"> and removes </w:t>
      </w:r>
      <w:r w:rsidRPr="00B52844">
        <w:rPr>
          <w:rFonts w:hint="eastAsia"/>
          <w:szCs w:val="22"/>
          <w:lang w:eastAsia="ko-KR"/>
        </w:rPr>
        <w:t xml:space="preserve">the searching and comparing operation of the depth samples </w:t>
      </w:r>
      <w:r w:rsidR="00DB1858" w:rsidRPr="00B52844">
        <w:rPr>
          <w:rFonts w:hint="eastAsia"/>
          <w:szCs w:val="22"/>
          <w:lang w:eastAsia="ko-KR"/>
        </w:rPr>
        <w:t xml:space="preserve">depending on a </w:t>
      </w:r>
      <w:r w:rsidRPr="00B52844">
        <w:rPr>
          <w:rFonts w:hint="eastAsia"/>
          <w:szCs w:val="22"/>
          <w:lang w:eastAsia="ko-KR"/>
        </w:rPr>
        <w:t>partition</w:t>
      </w:r>
      <w:r w:rsidR="00DB1858" w:rsidRPr="00B52844">
        <w:rPr>
          <w:rFonts w:hint="eastAsia"/>
          <w:szCs w:val="22"/>
          <w:lang w:eastAsia="ko-KR"/>
        </w:rPr>
        <w:t xml:space="preserve"> size</w:t>
      </w:r>
      <w:r w:rsidRPr="00B52844">
        <w:rPr>
          <w:rFonts w:hint="eastAsia"/>
          <w:szCs w:val="22"/>
          <w:lang w:val="en-CA" w:eastAsia="ko-KR"/>
        </w:rPr>
        <w:t xml:space="preserve">. </w:t>
      </w:r>
      <w:r w:rsidRPr="00B52844">
        <w:rPr>
          <w:rFonts w:hint="eastAsia"/>
          <w:lang w:eastAsia="ko-KR"/>
        </w:rPr>
        <w:t>So</w:t>
      </w:r>
      <w:r w:rsidRPr="00B52844">
        <w:rPr>
          <w:rFonts w:hint="eastAsia"/>
          <w:szCs w:val="22"/>
          <w:lang w:val="en-CA" w:eastAsia="ko-KR"/>
        </w:rPr>
        <w:t>, it</w:t>
      </w:r>
      <w:r w:rsidRPr="00B52844">
        <w:rPr>
          <w:rFonts w:hint="eastAsia"/>
          <w:lang w:eastAsia="ko-KR"/>
        </w:rPr>
        <w:t xml:space="preserve"> is recommended to adopt the proposed method to the next 3DV-ATM</w:t>
      </w:r>
      <w:r w:rsidR="00552855" w:rsidRPr="00B52844">
        <w:rPr>
          <w:rFonts w:hint="eastAsia"/>
          <w:lang w:eastAsia="ko-KR"/>
        </w:rPr>
        <w:t xml:space="preserve"> and the 3D-AVC WD</w:t>
      </w:r>
      <w:r w:rsidRPr="00B52844">
        <w:rPr>
          <w:rFonts w:hint="eastAsia"/>
          <w:lang w:eastAsia="ko-KR"/>
        </w:rPr>
        <w:t>.</w:t>
      </w:r>
    </w:p>
    <w:p w:rsidR="004D22A2" w:rsidRPr="005B217D" w:rsidRDefault="004D22A2" w:rsidP="009213CE">
      <w:pPr>
        <w:jc w:val="both"/>
        <w:rPr>
          <w:szCs w:val="22"/>
          <w:lang w:val="en-CA" w:eastAsia="ko-KR"/>
        </w:rPr>
      </w:pPr>
    </w:p>
    <w:p w:rsidR="009213CE" w:rsidRPr="005B217D" w:rsidRDefault="009213CE" w:rsidP="009213CE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9213CE" w:rsidRDefault="009213CE" w:rsidP="006F7739">
      <w:pPr>
        <w:spacing w:before="60" w:after="60"/>
        <w:rPr>
          <w:bCs/>
          <w:lang w:eastAsia="ko-KR"/>
        </w:rPr>
      </w:pPr>
      <w:r w:rsidRPr="005229CB">
        <w:rPr>
          <w:rFonts w:hint="eastAsia"/>
          <w:lang w:eastAsia="ko-KR"/>
        </w:rPr>
        <w:t>[</w:t>
      </w:r>
      <w:r w:rsidR="00A84877">
        <w:rPr>
          <w:rFonts w:hint="eastAsia"/>
          <w:lang w:eastAsia="ko-KR"/>
        </w:rPr>
        <w:t>1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>
        <w:rPr>
          <w:rFonts w:hint="eastAsia"/>
          <w:szCs w:val="22"/>
          <w:lang w:eastAsia="ko-KR"/>
        </w:rPr>
        <w:t>G. Bang, K. Y. Kim, Y. S. Heo, G, H. Park, W. Cheong</w:t>
      </w:r>
      <w:r w:rsidRPr="002D748E">
        <w:rPr>
          <w:szCs w:val="22"/>
        </w:rPr>
        <w:t xml:space="preserve"> and </w:t>
      </w:r>
      <w:r>
        <w:rPr>
          <w:rFonts w:hint="eastAsia"/>
          <w:szCs w:val="22"/>
          <w:lang w:eastAsia="ko-KR"/>
        </w:rPr>
        <w:t xml:space="preserve">N. </w:t>
      </w:r>
      <w:proofErr w:type="spellStart"/>
      <w:r>
        <w:rPr>
          <w:rFonts w:hint="eastAsia"/>
          <w:szCs w:val="22"/>
          <w:lang w:eastAsia="ko-KR"/>
        </w:rPr>
        <w:t>Hur</w:t>
      </w:r>
      <w:proofErr w:type="spellEnd"/>
      <w:r w:rsidRPr="005229CB">
        <w:rPr>
          <w:lang w:eastAsia="ja-JP"/>
        </w:rPr>
        <w:t>, “</w:t>
      </w:r>
      <w:r w:rsidRPr="005D302B">
        <w:rPr>
          <w:szCs w:val="22"/>
        </w:rPr>
        <w:t>3D-CE5.a related: Simplification on the disparity vector derivation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>
        <w:rPr>
          <w:rFonts w:hint="eastAsia"/>
          <w:lang w:eastAsia="ko-KR"/>
        </w:rPr>
        <w:t>2nd JCT3V Meeting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JCT3V-B0073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szCs w:val="22"/>
          <w:lang w:val="en-CA" w:eastAsia="ko-KR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CN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Oct.</w:t>
      </w:r>
      <w:r w:rsidRPr="005229CB">
        <w:rPr>
          <w:rFonts w:hint="eastAsia"/>
          <w:bCs/>
          <w:lang w:eastAsia="ko-KR"/>
        </w:rPr>
        <w:t xml:space="preserve"> 2012.</w:t>
      </w:r>
    </w:p>
    <w:p w:rsidR="00A84877" w:rsidRDefault="00A84877" w:rsidP="006F7739">
      <w:pPr>
        <w:spacing w:before="60" w:after="60"/>
        <w:rPr>
          <w:bCs/>
          <w:lang w:eastAsia="ko-KR"/>
        </w:rPr>
      </w:pPr>
      <w:r w:rsidRPr="005229CB">
        <w:rPr>
          <w:rFonts w:hint="eastAsia"/>
          <w:lang w:eastAsia="ko-KR"/>
        </w:rPr>
        <w:t>[</w:t>
      </w:r>
      <w:r>
        <w:rPr>
          <w:rFonts w:hint="eastAsia"/>
          <w:lang w:eastAsia="ko-KR"/>
        </w:rPr>
        <w:t>2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>
        <w:rPr>
          <w:rFonts w:hint="eastAsia"/>
          <w:lang w:eastAsia="ko-KR"/>
        </w:rPr>
        <w:t>J. Y. Lee, K Oh, J. Lee and D. Park</w:t>
      </w:r>
      <w:r w:rsidRPr="005229CB">
        <w:rPr>
          <w:lang w:eastAsia="ja-JP"/>
        </w:rPr>
        <w:t>, “</w:t>
      </w:r>
      <w:r w:rsidRPr="00A84877">
        <w:rPr>
          <w:szCs w:val="22"/>
        </w:rPr>
        <w:t>3D-CE5.a related results on temporal motion vector prediction in dependent view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>
        <w:rPr>
          <w:rFonts w:hint="eastAsia"/>
          <w:lang w:eastAsia="ko-KR"/>
        </w:rPr>
        <w:t>2nd JCT3V Meeting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JCT3V-B0153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szCs w:val="22"/>
          <w:lang w:val="en-CA" w:eastAsia="ko-KR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CN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Oct.</w:t>
      </w:r>
      <w:r w:rsidRPr="005229CB">
        <w:rPr>
          <w:rFonts w:hint="eastAsia"/>
          <w:bCs/>
          <w:lang w:eastAsia="ko-KR"/>
        </w:rPr>
        <w:t xml:space="preserve"> 2012.</w:t>
      </w:r>
    </w:p>
    <w:p w:rsidR="009213CE" w:rsidRPr="005D302B" w:rsidRDefault="009213CE" w:rsidP="009213CE">
      <w:pPr>
        <w:jc w:val="both"/>
        <w:rPr>
          <w:szCs w:val="22"/>
          <w:lang w:eastAsia="ko-KR"/>
        </w:rPr>
      </w:pPr>
      <w:r w:rsidRPr="005229CB">
        <w:rPr>
          <w:rFonts w:hint="eastAsia"/>
          <w:lang w:eastAsia="ko-KR"/>
        </w:rPr>
        <w:t>[</w:t>
      </w:r>
      <w:r w:rsidR="006F7739">
        <w:rPr>
          <w:rFonts w:hint="eastAsia"/>
          <w:lang w:eastAsia="ko-KR"/>
        </w:rPr>
        <w:t>3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 w:rsidRPr="005229CB">
        <w:rPr>
          <w:szCs w:val="22"/>
        </w:rPr>
        <w:t>D</w:t>
      </w:r>
      <w:r w:rsidRPr="005229CB">
        <w:rPr>
          <w:rFonts w:hint="eastAsia"/>
          <w:szCs w:val="22"/>
          <w:lang w:eastAsia="ko-KR"/>
        </w:rPr>
        <w:t>.</w:t>
      </w:r>
      <w:r w:rsidRPr="005229CB">
        <w:rPr>
          <w:szCs w:val="22"/>
        </w:rPr>
        <w:t xml:space="preserve"> </w:t>
      </w:r>
      <w:proofErr w:type="spellStart"/>
      <w:r w:rsidRPr="005229CB">
        <w:rPr>
          <w:szCs w:val="22"/>
        </w:rPr>
        <w:t>Rusanovskyy</w:t>
      </w:r>
      <w:proofErr w:type="spellEnd"/>
      <w:r>
        <w:rPr>
          <w:rFonts w:hint="eastAsia"/>
          <w:szCs w:val="22"/>
          <w:lang w:eastAsia="ko-KR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ko-KR"/>
        </w:rPr>
        <w:t xml:space="preserve"> and </w:t>
      </w:r>
      <w:r w:rsidRPr="006B5D49">
        <w:rPr>
          <w:szCs w:val="22"/>
          <w:lang w:val="de-DE"/>
        </w:rPr>
        <w:t>A</w:t>
      </w:r>
      <w:r>
        <w:rPr>
          <w:rFonts w:hint="eastAsia"/>
          <w:szCs w:val="22"/>
          <w:lang w:val="de-DE" w:eastAsia="ko-KR"/>
        </w:rPr>
        <w:t>.</w:t>
      </w:r>
      <w:r w:rsidRPr="006B5D49">
        <w:rPr>
          <w:szCs w:val="22"/>
          <w:lang w:val="de-DE"/>
        </w:rPr>
        <w:t xml:space="preserve"> Vetro</w:t>
      </w:r>
      <w:r w:rsidRPr="005229CB">
        <w:rPr>
          <w:lang w:eastAsia="ja-JP"/>
        </w:rPr>
        <w:t>, “</w:t>
      </w:r>
      <w:r w:rsidRPr="008A344D">
        <w:rPr>
          <w:szCs w:val="22"/>
        </w:rPr>
        <w:t>Common Test Conditions of 3DV Core Experiments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>
        <w:rPr>
          <w:rFonts w:hint="eastAsia"/>
          <w:lang w:eastAsia="ko-KR"/>
        </w:rPr>
        <w:t>2st JCT3V Meeting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JCT3V-B1100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szCs w:val="22"/>
          <w:lang w:val="en-CA" w:eastAsia="ko-KR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CN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Oct.</w:t>
      </w:r>
      <w:r w:rsidRPr="005229CB">
        <w:rPr>
          <w:rFonts w:hint="eastAsia"/>
          <w:bCs/>
          <w:lang w:eastAsia="ko-KR"/>
        </w:rPr>
        <w:t xml:space="preserve"> 2012.</w:t>
      </w:r>
    </w:p>
    <w:p w:rsidR="009213CE" w:rsidRPr="005B217D" w:rsidRDefault="009213CE" w:rsidP="009213CE">
      <w:pPr>
        <w:jc w:val="both"/>
        <w:rPr>
          <w:szCs w:val="22"/>
          <w:lang w:val="en-CA"/>
        </w:rPr>
      </w:pPr>
    </w:p>
    <w:p w:rsidR="009213CE" w:rsidRPr="005B217D" w:rsidRDefault="009213CE" w:rsidP="009213CE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9213CE" w:rsidRPr="005B217D" w:rsidRDefault="009213CE" w:rsidP="009213CE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 xml:space="preserve">ETRI and </w:t>
      </w:r>
      <w:proofErr w:type="spellStart"/>
      <w:r>
        <w:rPr>
          <w:rFonts w:hint="eastAsia"/>
          <w:b/>
          <w:szCs w:val="22"/>
          <w:lang w:val="en-CA" w:eastAsia="ko-KR"/>
        </w:rPr>
        <w:t>KyungHee</w:t>
      </w:r>
      <w:proofErr w:type="spellEnd"/>
      <w:r>
        <w:rPr>
          <w:rFonts w:hint="eastAsia"/>
          <w:b/>
          <w:szCs w:val="22"/>
          <w:lang w:val="en-CA" w:eastAsia="ko-KR"/>
        </w:rPr>
        <w:t xml:space="preserve"> University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9213CE" w:rsidRPr="005B217D" w:rsidSect="00E73A76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7E0" w:rsidRDefault="007B07E0" w:rsidP="009213CE">
      <w:pPr>
        <w:spacing w:before="0"/>
      </w:pPr>
      <w:r>
        <w:separator/>
      </w:r>
    </w:p>
  </w:endnote>
  <w:endnote w:type="continuationSeparator" w:id="0">
    <w:p w:rsidR="007B07E0" w:rsidRDefault="007B07E0" w:rsidP="009213C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858" w:rsidRDefault="00DB1858" w:rsidP="00E73A76">
    <w:pPr>
      <w:pStyle w:val="a4"/>
      <w:tabs>
        <w:tab w:val="clear" w:pos="360"/>
        <w:tab w:val="clear" w:pos="720"/>
        <w:tab w:val="clear" w:pos="1080"/>
        <w:tab w:val="clear" w:pos="14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4652C">
      <w:rPr>
        <w:rStyle w:val="a5"/>
      </w:rPr>
      <w:fldChar w:fldCharType="begin"/>
    </w:r>
    <w:r>
      <w:rPr>
        <w:rStyle w:val="a5"/>
      </w:rPr>
      <w:instrText xml:space="preserve"> PAGE </w:instrText>
    </w:r>
    <w:r w:rsidR="0084652C">
      <w:rPr>
        <w:rStyle w:val="a5"/>
      </w:rPr>
      <w:fldChar w:fldCharType="separate"/>
    </w:r>
    <w:r w:rsidR="00FC3D9D">
      <w:rPr>
        <w:rStyle w:val="a5"/>
        <w:noProof/>
      </w:rPr>
      <w:t>1</w:t>
    </w:r>
    <w:r w:rsidR="0084652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4652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4652C">
      <w:rPr>
        <w:rStyle w:val="a5"/>
      </w:rPr>
      <w:fldChar w:fldCharType="separate"/>
    </w:r>
    <w:r w:rsidR="00FC3D9D">
      <w:rPr>
        <w:rStyle w:val="a5"/>
        <w:noProof/>
      </w:rPr>
      <w:t>2013-01-10</w:t>
    </w:r>
    <w:r w:rsidR="0084652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7E0" w:rsidRDefault="007B07E0" w:rsidP="009213CE">
      <w:pPr>
        <w:spacing w:before="0"/>
      </w:pPr>
      <w:r>
        <w:separator/>
      </w:r>
    </w:p>
  </w:footnote>
  <w:footnote w:type="continuationSeparator" w:id="0">
    <w:p w:rsidR="007B07E0" w:rsidRDefault="007B07E0" w:rsidP="009213C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1CE7ABC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D05CA"/>
    <w:multiLevelType w:val="hybridMultilevel"/>
    <w:tmpl w:val="2A2057C0"/>
    <w:lvl w:ilvl="0" w:tplc="100057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8CE52BA"/>
    <w:multiLevelType w:val="hybridMultilevel"/>
    <w:tmpl w:val="D03E54DC"/>
    <w:lvl w:ilvl="0" w:tplc="D33EA454">
      <w:numFmt w:val="bullet"/>
      <w:lvlText w:val="-"/>
      <w:lvlJc w:val="left"/>
      <w:pPr>
        <w:ind w:left="15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E85D76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  <w:rPr>
        <w:rFonts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2"/>
  </w:num>
  <w:num w:numId="11">
    <w:abstractNumId w:val="12"/>
  </w:num>
  <w:num w:numId="12">
    <w:abstractNumId w:val="14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438A"/>
    <w:rsid w:val="00014725"/>
    <w:rsid w:val="00064563"/>
    <w:rsid w:val="000801F4"/>
    <w:rsid w:val="000B1AD0"/>
    <w:rsid w:val="00120B8D"/>
    <w:rsid w:val="001C1A7D"/>
    <w:rsid w:val="001C5EF5"/>
    <w:rsid w:val="001E1683"/>
    <w:rsid w:val="002555DC"/>
    <w:rsid w:val="00263626"/>
    <w:rsid w:val="00300D7C"/>
    <w:rsid w:val="00365CD7"/>
    <w:rsid w:val="003C7DD4"/>
    <w:rsid w:val="00445294"/>
    <w:rsid w:val="004A246D"/>
    <w:rsid w:val="004A2D38"/>
    <w:rsid w:val="004B27E4"/>
    <w:rsid w:val="004D22A2"/>
    <w:rsid w:val="0055052F"/>
    <w:rsid w:val="00552855"/>
    <w:rsid w:val="00557DCC"/>
    <w:rsid w:val="00570DB5"/>
    <w:rsid w:val="00571FB0"/>
    <w:rsid w:val="005746D9"/>
    <w:rsid w:val="005935C8"/>
    <w:rsid w:val="005A1B86"/>
    <w:rsid w:val="005E34D4"/>
    <w:rsid w:val="005F51D0"/>
    <w:rsid w:val="00627815"/>
    <w:rsid w:val="0066547B"/>
    <w:rsid w:val="006701E3"/>
    <w:rsid w:val="006F120D"/>
    <w:rsid w:val="006F34A4"/>
    <w:rsid w:val="006F7739"/>
    <w:rsid w:val="007203DB"/>
    <w:rsid w:val="00771539"/>
    <w:rsid w:val="0077769A"/>
    <w:rsid w:val="007B07E0"/>
    <w:rsid w:val="00801234"/>
    <w:rsid w:val="00812C64"/>
    <w:rsid w:val="00842A65"/>
    <w:rsid w:val="0084652C"/>
    <w:rsid w:val="00862EBA"/>
    <w:rsid w:val="008D5BCC"/>
    <w:rsid w:val="009014DC"/>
    <w:rsid w:val="00905A4D"/>
    <w:rsid w:val="009213CE"/>
    <w:rsid w:val="00923B99"/>
    <w:rsid w:val="009531A9"/>
    <w:rsid w:val="009A1FD1"/>
    <w:rsid w:val="009B265D"/>
    <w:rsid w:val="009E28D4"/>
    <w:rsid w:val="00A74CCE"/>
    <w:rsid w:val="00A84877"/>
    <w:rsid w:val="00A94B63"/>
    <w:rsid w:val="00A96E26"/>
    <w:rsid w:val="00AB6539"/>
    <w:rsid w:val="00AC22D4"/>
    <w:rsid w:val="00AD3245"/>
    <w:rsid w:val="00B20DD5"/>
    <w:rsid w:val="00B3265B"/>
    <w:rsid w:val="00B52844"/>
    <w:rsid w:val="00B83324"/>
    <w:rsid w:val="00B9438A"/>
    <w:rsid w:val="00B945E3"/>
    <w:rsid w:val="00BC3740"/>
    <w:rsid w:val="00C02531"/>
    <w:rsid w:val="00C224A4"/>
    <w:rsid w:val="00C263B9"/>
    <w:rsid w:val="00C5056F"/>
    <w:rsid w:val="00C53946"/>
    <w:rsid w:val="00CA7585"/>
    <w:rsid w:val="00CD20A4"/>
    <w:rsid w:val="00CE1417"/>
    <w:rsid w:val="00CE27DA"/>
    <w:rsid w:val="00CE65C0"/>
    <w:rsid w:val="00D45C2C"/>
    <w:rsid w:val="00D46C27"/>
    <w:rsid w:val="00D678D1"/>
    <w:rsid w:val="00D7243B"/>
    <w:rsid w:val="00D92F86"/>
    <w:rsid w:val="00DA5050"/>
    <w:rsid w:val="00DB1858"/>
    <w:rsid w:val="00DB46AE"/>
    <w:rsid w:val="00DC3E32"/>
    <w:rsid w:val="00E212C5"/>
    <w:rsid w:val="00E73A76"/>
    <w:rsid w:val="00EC4870"/>
    <w:rsid w:val="00EE2C0A"/>
    <w:rsid w:val="00F43F15"/>
    <w:rsid w:val="00F94F55"/>
    <w:rsid w:val="00FA6795"/>
    <w:rsid w:val="00FC3D9D"/>
    <w:rsid w:val="00FD6881"/>
    <w:rsid w:val="00FE5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C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9213CE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213CE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9213CE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9213C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13CE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9213CE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9213CE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9213CE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9213CE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213CE"/>
  </w:style>
  <w:style w:type="paragraph" w:styleId="a4">
    <w:name w:val="footer"/>
    <w:basedOn w:val="a"/>
    <w:link w:val="Char0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213CE"/>
  </w:style>
  <w:style w:type="character" w:customStyle="1" w:styleId="1Char">
    <w:name w:val="제목 1 Char"/>
    <w:basedOn w:val="a0"/>
    <w:link w:val="1"/>
    <w:rsid w:val="009213C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9213C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213C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213CE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9213CE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9213C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9213C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213C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9213CE"/>
    <w:rPr>
      <w:rFonts w:ascii="Times New Roman" w:eastAsia="맑은 고딕" w:hAnsi="Times New Roman" w:cs="Times New Roman"/>
      <w:b/>
      <w:kern w:val="0"/>
      <w:sz w:val="22"/>
      <w:lang w:eastAsia="en-US"/>
    </w:rPr>
  </w:style>
  <w:style w:type="character" w:styleId="a5">
    <w:name w:val="page number"/>
    <w:basedOn w:val="a0"/>
    <w:rsid w:val="009213CE"/>
  </w:style>
  <w:style w:type="character" w:styleId="a6">
    <w:name w:val="Hyperlink"/>
    <w:rsid w:val="009213CE"/>
    <w:rPr>
      <w:color w:val="0000FF"/>
      <w:u w:val="single"/>
    </w:rPr>
  </w:style>
  <w:style w:type="paragraph" w:styleId="a7">
    <w:name w:val="Balloon Text"/>
    <w:basedOn w:val="a"/>
    <w:link w:val="Char1"/>
    <w:semiHidden/>
    <w:rsid w:val="009213CE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7"/>
    <w:semiHidden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character" w:styleId="a8">
    <w:name w:val="FollowedHyperlink"/>
    <w:rsid w:val="009213CE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9213CE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2"/>
    <w:rsid w:val="009213CE"/>
    <w:rPr>
      <w:rFonts w:ascii="Tahoma" w:hAnsi="Tahoma" w:cs="Tahoma"/>
      <w:sz w:val="16"/>
      <w:szCs w:val="16"/>
    </w:rPr>
  </w:style>
  <w:style w:type="character" w:customStyle="1" w:styleId="Char2">
    <w:name w:val="문서 구조 Char"/>
    <w:basedOn w:val="a0"/>
    <w:link w:val="a9"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paragraph" w:styleId="aa">
    <w:name w:val="caption"/>
    <w:basedOn w:val="a"/>
    <w:next w:val="a"/>
    <w:unhideWhenUsed/>
    <w:qFormat/>
    <w:rsid w:val="009213CE"/>
    <w:rPr>
      <w:b/>
      <w:bCs/>
      <w:sz w:val="20"/>
    </w:rPr>
  </w:style>
  <w:style w:type="paragraph" w:customStyle="1" w:styleId="Annex3">
    <w:name w:val="Annex 3"/>
    <w:basedOn w:val="a"/>
    <w:next w:val="a"/>
    <w:rsid w:val="009213CE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  <w:style w:type="paragraph" w:customStyle="1" w:styleId="Equation">
    <w:name w:val="Equation"/>
    <w:basedOn w:val="a"/>
    <w:rsid w:val="009213C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paragraph" w:customStyle="1" w:styleId="Note2">
    <w:name w:val="Note 2"/>
    <w:basedOn w:val="a"/>
    <w:rsid w:val="009213CE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  <w:style w:type="paragraph" w:customStyle="1" w:styleId="Annex6">
    <w:name w:val="Annex 6"/>
    <w:basedOn w:val="a"/>
    <w:next w:val="a"/>
    <w:uiPriority w:val="99"/>
    <w:rsid w:val="009213C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MS Mincho"/>
      <w:b/>
      <w:bCs/>
      <w:sz w:val="20"/>
      <w:lang w:val="en-GB"/>
    </w:rPr>
  </w:style>
  <w:style w:type="paragraph" w:customStyle="1" w:styleId="Annex4">
    <w:name w:val="Annex 4"/>
    <w:basedOn w:val="a"/>
    <w:next w:val="a"/>
    <w:rsid w:val="00AC22D4"/>
    <w:pPr>
      <w:keepNext/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sz w:val="20"/>
      <w:lang w:val="en-GB"/>
    </w:rPr>
  </w:style>
  <w:style w:type="paragraph" w:styleId="ab">
    <w:name w:val="List Paragraph"/>
    <w:basedOn w:val="a"/>
    <w:uiPriority w:val="34"/>
    <w:qFormat/>
    <w:rsid w:val="00A94B63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C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9213CE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213CE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9213CE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9213C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13CE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9213CE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9213CE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9213CE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9213CE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213CE"/>
  </w:style>
  <w:style w:type="paragraph" w:styleId="a4">
    <w:name w:val="footer"/>
    <w:basedOn w:val="a"/>
    <w:link w:val="Char0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213CE"/>
  </w:style>
  <w:style w:type="character" w:customStyle="1" w:styleId="1Char">
    <w:name w:val="제목 1 Char"/>
    <w:basedOn w:val="a0"/>
    <w:link w:val="1"/>
    <w:rsid w:val="009213C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9213C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213C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213CE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9213CE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9213C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9213C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213C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9213CE"/>
    <w:rPr>
      <w:rFonts w:ascii="Times New Roman" w:eastAsia="맑은 고딕" w:hAnsi="Times New Roman" w:cs="Times New Roman"/>
      <w:b/>
      <w:kern w:val="0"/>
      <w:sz w:val="22"/>
      <w:lang w:eastAsia="en-US"/>
    </w:rPr>
  </w:style>
  <w:style w:type="character" w:styleId="a5">
    <w:name w:val="page number"/>
    <w:basedOn w:val="a0"/>
    <w:rsid w:val="009213CE"/>
  </w:style>
  <w:style w:type="character" w:styleId="a6">
    <w:name w:val="Hyperlink"/>
    <w:rsid w:val="009213CE"/>
    <w:rPr>
      <w:color w:val="0000FF"/>
      <w:u w:val="single"/>
    </w:rPr>
  </w:style>
  <w:style w:type="paragraph" w:styleId="a7">
    <w:name w:val="Balloon Text"/>
    <w:basedOn w:val="a"/>
    <w:link w:val="Char1"/>
    <w:semiHidden/>
    <w:rsid w:val="009213CE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7"/>
    <w:semiHidden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character" w:styleId="a8">
    <w:name w:val="FollowedHyperlink"/>
    <w:rsid w:val="009213CE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9213CE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2"/>
    <w:rsid w:val="009213CE"/>
    <w:rPr>
      <w:rFonts w:ascii="Tahoma" w:hAnsi="Tahoma" w:cs="Tahoma"/>
      <w:sz w:val="16"/>
      <w:szCs w:val="16"/>
    </w:rPr>
  </w:style>
  <w:style w:type="character" w:customStyle="1" w:styleId="Char2">
    <w:name w:val="문서 구조 Char"/>
    <w:basedOn w:val="a0"/>
    <w:link w:val="a9"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paragraph" w:styleId="aa">
    <w:name w:val="caption"/>
    <w:basedOn w:val="a"/>
    <w:next w:val="a"/>
    <w:unhideWhenUsed/>
    <w:qFormat/>
    <w:rsid w:val="009213CE"/>
    <w:rPr>
      <w:b/>
      <w:bCs/>
      <w:sz w:val="20"/>
    </w:rPr>
  </w:style>
  <w:style w:type="paragraph" w:customStyle="1" w:styleId="Annex3">
    <w:name w:val="Annex 3"/>
    <w:basedOn w:val="a"/>
    <w:next w:val="a"/>
    <w:rsid w:val="009213CE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  <w:style w:type="paragraph" w:customStyle="1" w:styleId="Equation">
    <w:name w:val="Equation"/>
    <w:basedOn w:val="a"/>
    <w:rsid w:val="009213C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paragraph" w:customStyle="1" w:styleId="Note2">
    <w:name w:val="Note 2"/>
    <w:basedOn w:val="a"/>
    <w:rsid w:val="009213CE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  <w:style w:type="paragraph" w:customStyle="1" w:styleId="Annex6">
    <w:name w:val="Annex 6"/>
    <w:basedOn w:val="a"/>
    <w:next w:val="a"/>
    <w:uiPriority w:val="99"/>
    <w:rsid w:val="009213C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MS Mincho"/>
      <w:b/>
      <w:bCs/>
      <w:sz w:val="20"/>
      <w:lang w:val="en-GB"/>
    </w:rPr>
  </w:style>
  <w:style w:type="paragraph" w:customStyle="1" w:styleId="Annex4">
    <w:name w:val="Annex 4"/>
    <w:basedOn w:val="a"/>
    <w:next w:val="a"/>
    <w:rsid w:val="00AC22D4"/>
    <w:pPr>
      <w:keepNext/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sz w:val="20"/>
      <w:lang w:val="en-GB"/>
    </w:rPr>
  </w:style>
  <w:style w:type="paragraph" w:styleId="ab">
    <w:name w:val="List Paragraph"/>
    <w:basedOn w:val="a"/>
    <w:uiPriority w:val="34"/>
    <w:qFormat/>
    <w:rsid w:val="00A94B63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04F8F-602A-4388-A221-FEEFD095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</dc:creator>
  <cp:lastModifiedBy>kimky</cp:lastModifiedBy>
  <cp:revision>6</cp:revision>
  <dcterms:created xsi:type="dcterms:W3CDTF">2013-01-10T00:53:00Z</dcterms:created>
  <dcterms:modified xsi:type="dcterms:W3CDTF">2013-01-10T09:08:00Z</dcterms:modified>
</cp:coreProperties>
</file>