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14:paraId="1D2B2CDE" w14:textId="77777777" w:rsidTr="00E21F20">
        <w:tc>
          <w:tcPr>
            <w:tcW w:w="6858" w:type="dxa"/>
          </w:tcPr>
          <w:p w14:paraId="431C9984" w14:textId="77777777" w:rsidR="006C5D39" w:rsidRPr="005B217D" w:rsidRDefault="00251B0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42F9FAD" wp14:editId="720D9539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Pp/6Pr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0E22A2B2" wp14:editId="61C84B3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5BFAAB43" wp14:editId="3A891636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14:paraId="3B3A397D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43BC56C3" w14:textId="6DBA12D2" w:rsidR="00E61DAC" w:rsidRPr="005B217D" w:rsidRDefault="00A96C98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96C98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14:paraId="2B595553" w14:textId="77E7F605" w:rsidR="008A4B4C" w:rsidRPr="005B217D" w:rsidRDefault="00E61DAC" w:rsidP="00966A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41607B">
              <w:rPr>
                <w:lang w:val="en-CA"/>
              </w:rPr>
              <w:t>C01</w:t>
            </w:r>
            <w:r w:rsidR="00966ABA">
              <w:rPr>
                <w:lang w:val="en-CA"/>
              </w:rPr>
              <w:t>20</w:t>
            </w:r>
          </w:p>
        </w:tc>
      </w:tr>
    </w:tbl>
    <w:p w14:paraId="1C6500B7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4098"/>
      </w:tblGrid>
      <w:tr w:rsidR="00E61DAC" w:rsidRPr="005B217D" w14:paraId="2353A24B" w14:textId="77777777" w:rsidTr="00E936FD">
        <w:tc>
          <w:tcPr>
            <w:tcW w:w="1458" w:type="dxa"/>
          </w:tcPr>
          <w:p w14:paraId="69D92B9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8" w:type="dxa"/>
            <w:gridSpan w:val="2"/>
          </w:tcPr>
          <w:p w14:paraId="4B6957A1" w14:textId="5D74C8D0" w:rsidR="00E61DAC" w:rsidRPr="005B217D" w:rsidRDefault="006508CD" w:rsidP="00E936FD">
            <w:pPr>
              <w:spacing w:before="60" w:after="60"/>
              <w:rPr>
                <w:b/>
                <w:szCs w:val="22"/>
                <w:lang w:val="en-CA"/>
              </w:rPr>
            </w:pPr>
            <w:r w:rsidRPr="006508CD">
              <w:rPr>
                <w:b/>
                <w:szCs w:val="22"/>
                <w:lang w:val="de-DE"/>
              </w:rPr>
              <w:t xml:space="preserve">3D-CE6: Cross check </w:t>
            </w:r>
            <w:proofErr w:type="spellStart"/>
            <w:r w:rsidRPr="006508CD">
              <w:rPr>
                <w:b/>
                <w:szCs w:val="22"/>
                <w:lang w:val="de-DE"/>
              </w:rPr>
              <w:t>of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6508CD">
              <w:rPr>
                <w:b/>
                <w:szCs w:val="22"/>
                <w:lang w:val="de-DE"/>
              </w:rPr>
              <w:t>Modified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Index </w:t>
            </w:r>
            <w:proofErr w:type="spellStart"/>
            <w:r w:rsidRPr="006508CD">
              <w:rPr>
                <w:b/>
                <w:szCs w:val="22"/>
                <w:lang w:val="de-DE"/>
              </w:rPr>
              <w:t>Assignment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6508CD">
              <w:rPr>
                <w:b/>
                <w:szCs w:val="22"/>
                <w:lang w:val="de-DE"/>
              </w:rPr>
              <w:t>of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6508CD">
              <w:rPr>
                <w:b/>
                <w:szCs w:val="22"/>
                <w:lang w:val="de-DE"/>
              </w:rPr>
              <w:t>Depth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6508CD">
              <w:rPr>
                <w:b/>
                <w:szCs w:val="22"/>
                <w:lang w:val="de-DE"/>
              </w:rPr>
              <w:t>Intra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Modes in </w:t>
            </w:r>
            <w:proofErr w:type="spellStart"/>
            <w:r w:rsidRPr="006508CD">
              <w:rPr>
                <w:b/>
                <w:szCs w:val="22"/>
                <w:lang w:val="de-DE"/>
              </w:rPr>
              <w:t>Simplified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6508CD">
              <w:rPr>
                <w:b/>
                <w:szCs w:val="22"/>
                <w:lang w:val="de-DE"/>
              </w:rPr>
              <w:t>Depth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6508CD">
              <w:rPr>
                <w:b/>
                <w:szCs w:val="22"/>
                <w:lang w:val="de-DE"/>
              </w:rPr>
              <w:t>Coding</w:t>
            </w:r>
            <w:proofErr w:type="spellEnd"/>
            <w:r w:rsidRPr="006508CD">
              <w:rPr>
                <w:b/>
                <w:szCs w:val="22"/>
                <w:lang w:val="de-DE"/>
              </w:rPr>
              <w:t xml:space="preserve"> (JCT3V-C0042)</w:t>
            </w:r>
          </w:p>
        </w:tc>
      </w:tr>
      <w:tr w:rsidR="00E61DAC" w:rsidRPr="005B217D" w14:paraId="1246F953" w14:textId="77777777" w:rsidTr="00E936FD">
        <w:tc>
          <w:tcPr>
            <w:tcW w:w="1458" w:type="dxa"/>
          </w:tcPr>
          <w:p w14:paraId="5A85D2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8" w:type="dxa"/>
            <w:gridSpan w:val="2"/>
          </w:tcPr>
          <w:p w14:paraId="5AF55EE9" w14:textId="77777777" w:rsidR="00E61DAC" w:rsidRPr="005B217D" w:rsidRDefault="00E936F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 w14:paraId="39FAB82C" w14:textId="77777777" w:rsidTr="00E936FD">
        <w:tc>
          <w:tcPr>
            <w:tcW w:w="1458" w:type="dxa"/>
          </w:tcPr>
          <w:p w14:paraId="47D78F1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8" w:type="dxa"/>
            <w:gridSpan w:val="2"/>
          </w:tcPr>
          <w:p w14:paraId="339A1A96" w14:textId="218E4A09" w:rsidR="00E61DAC" w:rsidRPr="005B217D" w:rsidRDefault="004C45B8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C1706F" w:rsidRPr="005B217D" w14:paraId="643D6C5A" w14:textId="77777777" w:rsidTr="00E936FD">
        <w:tc>
          <w:tcPr>
            <w:tcW w:w="1458" w:type="dxa"/>
          </w:tcPr>
          <w:p w14:paraId="627834FE" w14:textId="77777777" w:rsidR="00C1706F" w:rsidRPr="005B217D" w:rsidRDefault="00C1706F" w:rsidP="00E936F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95D947" w14:textId="77777777" w:rsidR="00C1706F" w:rsidRPr="00A9215C" w:rsidRDefault="00C1706F" w:rsidP="00E3321A">
            <w:pPr>
              <w:spacing w:before="60" w:after="60"/>
              <w:rPr>
                <w:szCs w:val="22"/>
              </w:rPr>
            </w:pPr>
            <w:r w:rsidRPr="00A9215C">
              <w:rPr>
                <w:szCs w:val="22"/>
              </w:rPr>
              <w:t>Fabian Jäger</w:t>
            </w:r>
            <w:r w:rsidRPr="00A9215C">
              <w:rPr>
                <w:szCs w:val="22"/>
              </w:rPr>
              <w:br/>
            </w:r>
            <w:proofErr w:type="spellStart"/>
            <w:r w:rsidRPr="00A9215C">
              <w:rPr>
                <w:szCs w:val="22"/>
              </w:rPr>
              <w:t>Institut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für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Nachrichtentechnik</w:t>
            </w:r>
            <w:proofErr w:type="spellEnd"/>
            <w:r w:rsidRPr="00A9215C">
              <w:rPr>
                <w:szCs w:val="22"/>
              </w:rPr>
              <w:br/>
              <w:t>RWTH Aachen University</w:t>
            </w:r>
          </w:p>
        </w:tc>
        <w:tc>
          <w:tcPr>
            <w:tcW w:w="4098" w:type="dxa"/>
          </w:tcPr>
          <w:p w14:paraId="67BD4CEF" w14:textId="77777777" w:rsidR="00C1706F" w:rsidRPr="00A9215C" w:rsidRDefault="00C1706F" w:rsidP="00E3321A">
            <w:pPr>
              <w:spacing w:before="60" w:after="60"/>
              <w:rPr>
                <w:szCs w:val="22"/>
              </w:rPr>
            </w:pPr>
            <w:r w:rsidRPr="00A9215C">
              <w:rPr>
                <w:szCs w:val="22"/>
              </w:rPr>
              <w:br/>
              <w:t>+49 (0) 241 80 27678</w:t>
            </w:r>
            <w:r w:rsidRPr="00A9215C">
              <w:rPr>
                <w:szCs w:val="22"/>
              </w:rPr>
              <w:br/>
              <w:t>jaeger@ient.rwth-aachen.de</w:t>
            </w:r>
          </w:p>
        </w:tc>
      </w:tr>
      <w:tr w:rsidR="00E61DAC" w:rsidRPr="005B217D" w14:paraId="5BA402E9" w14:textId="77777777" w:rsidTr="00E936FD">
        <w:tc>
          <w:tcPr>
            <w:tcW w:w="1458" w:type="dxa"/>
          </w:tcPr>
          <w:p w14:paraId="2372986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8" w:type="dxa"/>
            <w:gridSpan w:val="2"/>
          </w:tcPr>
          <w:p w14:paraId="7E4C995A" w14:textId="77777777" w:rsidR="00E61DAC" w:rsidRPr="005B217D" w:rsidRDefault="00C1706F">
            <w:pPr>
              <w:spacing w:before="60" w:after="60"/>
              <w:rPr>
                <w:szCs w:val="22"/>
                <w:lang w:val="en-CA"/>
              </w:rPr>
            </w:pPr>
            <w:r w:rsidRPr="00A9215C">
              <w:rPr>
                <w:szCs w:val="22"/>
              </w:rPr>
              <w:t>RWTH Aachen University</w:t>
            </w:r>
          </w:p>
        </w:tc>
      </w:tr>
    </w:tbl>
    <w:p w14:paraId="3E10902B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C778E33" w14:textId="77777777" w:rsidR="00354C10" w:rsidRPr="00A2392A" w:rsidRDefault="00354C10" w:rsidP="00354C10">
      <w:pPr>
        <w:pStyle w:val="berschrift1"/>
        <w:numPr>
          <w:ilvl w:val="0"/>
          <w:numId w:val="0"/>
        </w:numPr>
        <w:ind w:left="432" w:hanging="432"/>
      </w:pPr>
      <w:r w:rsidRPr="00A2392A">
        <w:t>Abstract</w:t>
      </w:r>
    </w:p>
    <w:p w14:paraId="3EEFA025" w14:textId="400618BE" w:rsidR="00A17C55" w:rsidRPr="00A17C55" w:rsidRDefault="00A17C55" w:rsidP="00A17C55">
      <w:pPr>
        <w:jc w:val="both"/>
      </w:pPr>
      <w:r w:rsidRPr="00A17C55">
        <w:t xml:space="preserve">This document describes RWTH Aachen University's crosscheck of </w:t>
      </w:r>
      <w:r w:rsidR="00336A3C">
        <w:t>LG Electronics</w:t>
      </w:r>
      <w:r w:rsidR="00241FD2">
        <w:t>’</w:t>
      </w:r>
      <w:r>
        <w:t xml:space="preserve"> proposal on</w:t>
      </w:r>
      <w:r w:rsidRPr="00A17C55">
        <w:t xml:space="preserve"> </w:t>
      </w:r>
      <w:r w:rsidR="00507062">
        <w:rPr>
          <w:i/>
        </w:rPr>
        <w:t xml:space="preserve">Improved Simple Depth Coding </w:t>
      </w:r>
      <w:r>
        <w:t>in Core Experiment 6</w:t>
      </w:r>
      <w:r w:rsidRPr="00A17C55">
        <w:t xml:space="preserve"> for High Efficiency Video Coding (HEVC) based 3D Video Coding. The Core Experiment investigates the impact of </w:t>
      </w:r>
      <w:r>
        <w:t>intra coding tools</w:t>
      </w:r>
      <w:r w:rsidRPr="00A17C55">
        <w:t xml:space="preserve"> for depth coding.</w:t>
      </w:r>
    </w:p>
    <w:p w14:paraId="0B505B65" w14:textId="49BAD37E" w:rsidR="00A17C55" w:rsidRDefault="00241FD2" w:rsidP="00A17C55">
      <w:pPr>
        <w:jc w:val="both"/>
        <w:rPr>
          <w:rStyle w:val="Betont"/>
        </w:rPr>
      </w:pPr>
      <w:r>
        <w:t>LG Electronics'</w:t>
      </w:r>
      <w:r w:rsidR="00A17C55" w:rsidRPr="00A17C55">
        <w:t xml:space="preserve"> proposed method was implemented into the 3DV-HTM reference software</w:t>
      </w:r>
      <w:r w:rsidR="00507062">
        <w:t xml:space="preserve"> 5</w:t>
      </w:r>
      <w:r w:rsidR="005F7127">
        <w:t>.0.1</w:t>
      </w:r>
      <w:r w:rsidR="00A17C55" w:rsidRPr="00A17C55">
        <w:t xml:space="preserve"> and evaluated according to the common test con</w:t>
      </w:r>
      <w:bookmarkStart w:id="0" w:name="_GoBack"/>
      <w:bookmarkEnd w:id="0"/>
      <w:r w:rsidR="00A17C55" w:rsidRPr="00A17C55">
        <w:t>ditions</w:t>
      </w:r>
      <w:sdt>
        <w:sdtPr>
          <w:id w:val="368195277"/>
          <w:citation/>
        </w:sdtPr>
        <w:sdtEndPr/>
        <w:sdtContent>
          <w:r w:rsidR="008E67D5">
            <w:fldChar w:fldCharType="begin"/>
          </w:r>
          <w:r w:rsidR="008E67D5">
            <w:rPr>
              <w:lang w:val="de-DE"/>
            </w:rPr>
            <w:instrText xml:space="preserve"> CITATION Hei11 \l 1031 </w:instrText>
          </w:r>
          <w:r w:rsidR="008E67D5">
            <w:fldChar w:fldCharType="separate"/>
          </w:r>
          <w:r w:rsidR="008E67D5">
            <w:rPr>
              <w:noProof/>
              <w:lang w:val="de-DE"/>
            </w:rPr>
            <w:t xml:space="preserve"> </w:t>
          </w:r>
          <w:r w:rsidR="008E67D5" w:rsidRPr="008E67D5">
            <w:rPr>
              <w:noProof/>
              <w:lang w:val="de-DE"/>
            </w:rPr>
            <w:t>[</w:t>
          </w:r>
          <w:hyperlink w:anchor="Hei11" w:history="1">
            <w:r w:rsidR="008E67D5" w:rsidRPr="008E67D5">
              <w:rPr>
                <w:noProof/>
                <w:lang w:val="de-DE"/>
              </w:rPr>
              <w:t>1</w:t>
            </w:r>
          </w:hyperlink>
          <w:r w:rsidR="008E67D5" w:rsidRPr="008E67D5">
            <w:rPr>
              <w:noProof/>
              <w:lang w:val="de-DE"/>
            </w:rPr>
            <w:t>]</w:t>
          </w:r>
          <w:r w:rsidR="008E67D5">
            <w:fldChar w:fldCharType="end"/>
          </w:r>
        </w:sdtContent>
      </w:sdt>
      <w:r w:rsidR="00A17C55" w:rsidRPr="00A17C55">
        <w:t>. The results of the crosscheck are provided in terms of rate and distortion. BD-Rates comparing the proposed method and the anchor encodings are also attached to this document.</w:t>
      </w:r>
    </w:p>
    <w:p w14:paraId="46481836" w14:textId="17A53AC3" w:rsidR="00354C10" w:rsidRDefault="00A17C55" w:rsidP="00A17C5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 w:rsidRPr="00A2392A">
        <w:rPr>
          <w:rFonts w:hint="eastAsia"/>
          <w:lang w:eastAsia="ja-JP"/>
        </w:rPr>
        <w:t xml:space="preserve"> </w:t>
      </w:r>
      <w:r>
        <w:t>Crosscheck Results</w:t>
      </w:r>
    </w:p>
    <w:p w14:paraId="463D9951" w14:textId="60F4725F" w:rsidR="00891C2F" w:rsidRPr="00BF03F4" w:rsidRDefault="00A17C55" w:rsidP="00A17C55">
      <w:pPr>
        <w:pStyle w:val="berschrift2"/>
      </w:pPr>
      <w:r w:rsidRPr="00BF03F4">
        <w:t>Random Access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35"/>
        <w:gridCol w:w="835"/>
        <w:gridCol w:w="837"/>
        <w:gridCol w:w="1023"/>
        <w:gridCol w:w="1351"/>
        <w:gridCol w:w="1652"/>
        <w:gridCol w:w="856"/>
        <w:gridCol w:w="856"/>
      </w:tblGrid>
      <w:tr w:rsidR="00BF03F4" w:rsidRPr="00BF03F4" w14:paraId="55445344" w14:textId="77777777" w:rsidTr="00BF03F4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33C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A033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8EA1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0A8FB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6DA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DF8DB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0BFF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B7AD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33EF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BF03F4" w:rsidRPr="00BF03F4" w14:paraId="5A1DF535" w14:textId="77777777" w:rsidTr="00BF03F4">
        <w:trPr>
          <w:trHeight w:val="30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2C26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7C7B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49E3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43CB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1B9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2156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CC3B3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806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100,3%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77346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99,2%</w:t>
            </w:r>
          </w:p>
        </w:tc>
      </w:tr>
      <w:tr w:rsidR="00BF03F4" w:rsidRPr="00BF03F4" w14:paraId="4BC6ACC5" w14:textId="77777777" w:rsidTr="00BF03F4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D59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95F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0BD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BC1D3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6E2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9B85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1CA3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1C9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99,8%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15FD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98,7%</w:t>
            </w:r>
          </w:p>
        </w:tc>
      </w:tr>
      <w:tr w:rsidR="00BF03F4" w:rsidRPr="00BF03F4" w14:paraId="133CF854" w14:textId="77777777" w:rsidTr="00BF03F4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F076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B21D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D4CF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CCD9B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AD4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CE500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9E0E1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F432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99,3%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927E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102,4%</w:t>
            </w:r>
          </w:p>
        </w:tc>
      </w:tr>
      <w:tr w:rsidR="00BF03F4" w:rsidRPr="00BF03F4" w14:paraId="7F421F5D" w14:textId="77777777" w:rsidTr="00BF03F4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6A76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F05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C0F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1FC7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91C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7BD96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0CB80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ED8D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97,7%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5246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102,3%</w:t>
            </w:r>
          </w:p>
        </w:tc>
      </w:tr>
      <w:tr w:rsidR="00BF03F4" w:rsidRPr="00BF03F4" w14:paraId="5590AEA1" w14:textId="77777777" w:rsidTr="00BF03F4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2979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D601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D667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118C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E27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CA3F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BA93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F63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103,4%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D047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100,5%</w:t>
            </w:r>
          </w:p>
        </w:tc>
      </w:tr>
      <w:tr w:rsidR="00BF03F4" w:rsidRPr="00BF03F4" w14:paraId="7475578B" w14:textId="77777777" w:rsidTr="00BF03F4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442F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95E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1FDB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2D2F9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8010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1A4F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2E961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10E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101,0%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5E9C0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</w:tr>
      <w:tr w:rsidR="00BF03F4" w:rsidRPr="00BF03F4" w14:paraId="67C51E6E" w14:textId="77777777" w:rsidTr="00BF03F4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65CF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A88D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0ADB9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5515F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8812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3FD3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62FA7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ED922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CC16B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98,3%</w:t>
            </w:r>
          </w:p>
        </w:tc>
      </w:tr>
      <w:tr w:rsidR="00BF03F4" w:rsidRPr="00BF03F4" w14:paraId="4552477A" w14:textId="77777777" w:rsidTr="00BF03F4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45D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27D1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472E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089C7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5782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3E341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203F6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DBEB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99,8%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A143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100,1%</w:t>
            </w:r>
          </w:p>
        </w:tc>
      </w:tr>
      <w:tr w:rsidR="00BF03F4" w:rsidRPr="00BF03F4" w14:paraId="1C96673B" w14:textId="77777777" w:rsidTr="00BF03F4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FFBF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EF7E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9BF3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EA32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5DBE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1BA09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A9694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F8528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100,8%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41DC1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BF03F4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100,1%</w:t>
            </w:r>
          </w:p>
        </w:tc>
      </w:tr>
      <w:tr w:rsidR="00BF03F4" w:rsidRPr="00BF03F4" w14:paraId="146EBE72" w14:textId="77777777" w:rsidTr="00BF03F4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30E7C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F92E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351F3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BD3BD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6A1E5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DBCCA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048C2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3F6DE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100,3%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28BED" w14:textId="77777777" w:rsidR="00BF03F4" w:rsidRPr="00BF03F4" w:rsidRDefault="00BF03F4" w:rsidP="00BF03F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BF03F4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100,1%</w:t>
            </w:r>
          </w:p>
        </w:tc>
      </w:tr>
    </w:tbl>
    <w:p w14:paraId="34188954" w14:textId="77777777" w:rsidR="00E31CC9" w:rsidRDefault="00E31CC9" w:rsidP="00E31CC9">
      <w:pPr>
        <w:pStyle w:val="berschrift2"/>
        <w:numPr>
          <w:ilvl w:val="0"/>
          <w:numId w:val="0"/>
        </w:numPr>
      </w:pPr>
    </w:p>
    <w:p w14:paraId="762CCC8C" w14:textId="77777777" w:rsidR="00E31CC9" w:rsidRDefault="00E31CC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i/>
          <w:iCs/>
          <w:sz w:val="28"/>
          <w:szCs w:val="28"/>
        </w:rPr>
      </w:pPr>
      <w:r>
        <w:br w:type="page"/>
      </w:r>
    </w:p>
    <w:p w14:paraId="1AFABFA2" w14:textId="2C593AAD" w:rsidR="00A17C55" w:rsidRPr="00590DBD" w:rsidRDefault="00A17C55" w:rsidP="00A17C55">
      <w:pPr>
        <w:pStyle w:val="berschrift2"/>
      </w:pPr>
      <w:r w:rsidRPr="00590DBD">
        <w:lastRenderedPageBreak/>
        <w:t>All Intra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35"/>
        <w:gridCol w:w="835"/>
        <w:gridCol w:w="837"/>
        <w:gridCol w:w="1023"/>
        <w:gridCol w:w="1351"/>
        <w:gridCol w:w="1652"/>
        <w:gridCol w:w="856"/>
        <w:gridCol w:w="856"/>
      </w:tblGrid>
      <w:tr w:rsidR="00590DBD" w:rsidRPr="00590DBD" w14:paraId="7739059E" w14:textId="77777777" w:rsidTr="00590DBD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0DC8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7BC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B3F7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AF98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6280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39EE5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37B39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3737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1F60C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590DBD" w:rsidRPr="00590DBD" w14:paraId="5676EDD1" w14:textId="77777777" w:rsidTr="00590DBD">
        <w:trPr>
          <w:trHeight w:val="30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87B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5BEA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FC5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7A73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93A5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7FB88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95B09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3ECF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99,2%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48388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102,1%</w:t>
            </w:r>
          </w:p>
        </w:tc>
      </w:tr>
      <w:tr w:rsidR="00590DBD" w:rsidRPr="00590DBD" w14:paraId="552945EF" w14:textId="77777777" w:rsidTr="00590DBD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5CF8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5B1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D973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2E4EC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0AE7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FF93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97147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7BA5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99,1%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35464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99,9%</w:t>
            </w:r>
          </w:p>
        </w:tc>
      </w:tr>
      <w:tr w:rsidR="00590DBD" w:rsidRPr="00590DBD" w14:paraId="7CDC8804" w14:textId="77777777" w:rsidTr="00590DBD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D836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6929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FFB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B132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721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41CB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F76C5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43E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6A535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100,6%</w:t>
            </w:r>
          </w:p>
        </w:tc>
      </w:tr>
      <w:tr w:rsidR="00590DBD" w:rsidRPr="00590DBD" w14:paraId="2A00174D" w14:textId="77777777" w:rsidTr="00590DBD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F046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882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B22F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4A9B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8A74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C7954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768A7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A00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100,7%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6838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97,3%</w:t>
            </w:r>
          </w:p>
        </w:tc>
      </w:tr>
      <w:tr w:rsidR="00590DBD" w:rsidRPr="00590DBD" w14:paraId="3623B4B9" w14:textId="77777777" w:rsidTr="00590DBD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AF3A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1E2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E4E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44B7C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C9C3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8FF1A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F6A4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EE5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DDF7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101,1%</w:t>
            </w:r>
          </w:p>
        </w:tc>
      </w:tr>
      <w:tr w:rsidR="00590DBD" w:rsidRPr="00590DBD" w14:paraId="431BD1C9" w14:textId="77777777" w:rsidTr="00590DBD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EFD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6573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ABCC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15B5F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101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46418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0D998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4CD9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104,2%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8F641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102,0%</w:t>
            </w:r>
          </w:p>
        </w:tc>
      </w:tr>
      <w:tr w:rsidR="00590DBD" w:rsidRPr="00590DBD" w14:paraId="327E947E" w14:textId="77777777" w:rsidTr="00590DBD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BF260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E0500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2865A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8EAC3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2F9E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AF70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49486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2BA9C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100,3%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DDC05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99,2%</w:t>
            </w:r>
          </w:p>
        </w:tc>
      </w:tr>
      <w:tr w:rsidR="00590DBD" w:rsidRPr="00590DBD" w14:paraId="70DD6BF5" w14:textId="77777777" w:rsidTr="00590DBD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7619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6C2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2008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C97E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D104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B343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FBAF6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4F0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100,5%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7DD7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</w:tr>
      <w:tr w:rsidR="00590DBD" w:rsidRPr="00590DBD" w14:paraId="3C8A5D63" w14:textId="77777777" w:rsidTr="00590DBD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8173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04E6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C997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47E20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7440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A89ED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A35D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Arial" w:hAnsi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F8246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100,9%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567C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590DBD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99,9%</w:t>
            </w:r>
          </w:p>
        </w:tc>
      </w:tr>
      <w:tr w:rsidR="00590DBD" w:rsidRPr="00590DBD" w14:paraId="2F3AFEED" w14:textId="77777777" w:rsidTr="00590DBD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D65A0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0699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989B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B53B6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7726A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D2BBE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3ECB1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C25E2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100,7%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611F1" w14:textId="77777777" w:rsidR="00590DBD" w:rsidRPr="00590DBD" w:rsidRDefault="00590DBD" w:rsidP="00590D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590DBD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100,3%</w:t>
            </w:r>
          </w:p>
        </w:tc>
      </w:tr>
    </w:tbl>
    <w:p w14:paraId="2D422333" w14:textId="77777777" w:rsidR="00A17C55" w:rsidRDefault="00A17C55" w:rsidP="00A17C5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>
        <w:t>Investigation of Implementation</w:t>
      </w:r>
    </w:p>
    <w:p w14:paraId="45D70636" w14:textId="2E87D531" w:rsidR="00A17C55" w:rsidRDefault="009B5BF7" w:rsidP="00A17C55">
      <w:r>
        <w:t>LG Electronics</w:t>
      </w:r>
      <w:r w:rsidR="00A17C55">
        <w:t xml:space="preserve"> provided the source code </w:t>
      </w:r>
      <w:proofErr w:type="gramStart"/>
      <w:r w:rsidR="00A17C55">
        <w:t>of their modified 3DV-HTM software together with a short explanation on how to enable and compile the proposed algorithm</w:t>
      </w:r>
      <w:proofErr w:type="gramEnd"/>
      <w:r w:rsidR="00A17C55">
        <w:t>. All the modifications to the reference software were encapsulated in preprocessor statements for conditional compilation. Overall the implementation of the proposed algorithm is done in a clean and maintainable way and does not interfere with other coding tools.</w:t>
      </w:r>
    </w:p>
    <w:sdt>
      <w:sdtPr>
        <w:rPr>
          <w:rFonts w:cs="Times New Roman"/>
          <w:b w:val="0"/>
          <w:bCs w:val="0"/>
          <w:kern w:val="0"/>
          <w:sz w:val="22"/>
          <w:szCs w:val="20"/>
          <w:lang w:val="de-DE"/>
        </w:rPr>
        <w:id w:val="1451738120"/>
        <w:docPartObj>
          <w:docPartGallery w:val="Bibliographies"/>
          <w:docPartUnique/>
        </w:docPartObj>
      </w:sdtPr>
      <w:sdtEndPr>
        <w:rPr>
          <w:lang w:val="en-US"/>
        </w:rPr>
      </w:sdtEndPr>
      <w:sdtContent>
        <w:p w14:paraId="4251A283" w14:textId="5FEFA38A" w:rsidR="00A17C55" w:rsidRPr="004E63EA" w:rsidRDefault="004E63EA">
          <w:pPr>
            <w:pStyle w:val="berschrift1"/>
          </w:pPr>
          <w:r>
            <w:t>References</w:t>
          </w:r>
        </w:p>
        <w:sdt>
          <w:sdtPr>
            <w:id w:val="111145805"/>
            <w:bibliography/>
          </w:sdtPr>
          <w:sdtEndPr/>
          <w:sdtContent>
            <w:p w14:paraId="4A0D10CA" w14:textId="77777777" w:rsidR="00DC12BB" w:rsidRDefault="00A17C55" w:rsidP="00DC12BB">
              <w:pPr>
                <w:pStyle w:val="Literaturverzeichnis"/>
                <w:rPr>
                  <w:noProof/>
                  <w:vanish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DC12BB">
                <w:rPr>
                  <w:noProof/>
                  <w:vanish/>
                </w:rPr>
                <w:t>x</w:t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32"/>
                <w:gridCol w:w="9118"/>
              </w:tblGrid>
              <w:tr w:rsidR="00DC12BB" w14:paraId="7B443B77" w14:textId="77777777" w:rsidTr="00DC12BB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14:paraId="7249E87A" w14:textId="77777777" w:rsidR="00DC12BB" w:rsidRDefault="00DC12BB">
                    <w:pPr>
                      <w:pStyle w:val="Literaturverzeichnis"/>
                      <w:jc w:val="right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[1]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18687B05" w14:textId="77777777" w:rsidR="00DC12BB" w:rsidRDefault="00DC12BB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Heiko Schwarz and Dmytro Rusanovskyy, "Common Test Conditions of 3DV Core Experiments," Joint Collaborative Team on 3D Video Coding Extension Development (JCT-3V) of ITU-T VCEG and ISO/IEC MPEG, Shanghai, China, Doc. JCT3V-B0132, 2012.</w:t>
                    </w:r>
                  </w:p>
                </w:tc>
              </w:tr>
            </w:tbl>
            <w:p w14:paraId="03AA3D78" w14:textId="77777777" w:rsidR="00DC12BB" w:rsidRDefault="00DC12BB" w:rsidP="00DC12BB">
              <w:pPr>
                <w:pStyle w:val="Literaturverzeichnis"/>
                <w:rPr>
                  <w:rFonts w:eastAsiaTheme="minorEastAsia"/>
                  <w:noProof/>
                  <w:vanish/>
                </w:rPr>
              </w:pPr>
              <w:r>
                <w:rPr>
                  <w:noProof/>
                  <w:vanish/>
                </w:rPr>
                <w:t>x</w:t>
              </w:r>
            </w:p>
            <w:p w14:paraId="50D45FC5" w14:textId="10C10209" w:rsidR="00A17C55" w:rsidRDefault="00A17C55" w:rsidP="00DC12BB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18B7885C" w14:textId="77777777" w:rsidR="00A17C55" w:rsidRPr="00A17C55" w:rsidRDefault="00A17C55" w:rsidP="00A17C55"/>
    <w:sectPr w:rsidR="00A17C55" w:rsidRPr="00A17C5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410D3" w14:textId="77777777" w:rsidR="00B46809" w:rsidRDefault="00B46809">
      <w:r>
        <w:separator/>
      </w:r>
    </w:p>
  </w:endnote>
  <w:endnote w:type="continuationSeparator" w:id="0">
    <w:p w14:paraId="5DB634A5" w14:textId="77777777" w:rsidR="00B46809" w:rsidRDefault="00B4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712E3" w14:textId="77777777" w:rsidR="000B4FF9" w:rsidRDefault="000B4FF9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4C45B8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590DBD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4C45B8">
      <w:rPr>
        <w:rStyle w:val="Seitenzahl"/>
      </w:rPr>
      <w:instrText>SAVEDATE</w:instrText>
    </w:r>
    <w:r>
      <w:rPr>
        <w:rStyle w:val="Seitenzahl"/>
      </w:rPr>
      <w:instrText xml:space="preserve">  \@ "</w:instrText>
    </w:r>
    <w:r w:rsidR="004C45B8">
      <w:rPr>
        <w:rStyle w:val="Seitenzahl"/>
      </w:rPr>
      <w:instrText>yyyy-MM-dd</w:instrText>
    </w:r>
    <w:r>
      <w:rPr>
        <w:rStyle w:val="Seitenzahl"/>
      </w:rPr>
      <w:instrText xml:space="preserve">"  \* MERGEFORMAT </w:instrText>
    </w:r>
    <w:r>
      <w:rPr>
        <w:rStyle w:val="Seitenzahl"/>
      </w:rPr>
      <w:fldChar w:fldCharType="separate"/>
    </w:r>
    <w:r w:rsidR="00BF03F4">
      <w:rPr>
        <w:rStyle w:val="Seitenzahl"/>
        <w:noProof/>
      </w:rPr>
      <w:t>2013-01-10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5EC89" w14:textId="77777777" w:rsidR="00B46809" w:rsidRDefault="00B46809">
      <w:r>
        <w:separator/>
      </w:r>
    </w:p>
  </w:footnote>
  <w:footnote w:type="continuationSeparator" w:id="0">
    <w:p w14:paraId="11F7CF01" w14:textId="77777777" w:rsidR="00B46809" w:rsidRDefault="00B46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AA49C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064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6330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1FD2"/>
    <w:rsid w:val="00251B02"/>
    <w:rsid w:val="00263398"/>
    <w:rsid w:val="00275836"/>
    <w:rsid w:val="00275BCF"/>
    <w:rsid w:val="00292257"/>
    <w:rsid w:val="002A54E0"/>
    <w:rsid w:val="002B1595"/>
    <w:rsid w:val="002B191D"/>
    <w:rsid w:val="002D0AF6"/>
    <w:rsid w:val="002F164D"/>
    <w:rsid w:val="00306206"/>
    <w:rsid w:val="00317781"/>
    <w:rsid w:val="00317D85"/>
    <w:rsid w:val="00327C56"/>
    <w:rsid w:val="003315A1"/>
    <w:rsid w:val="00336A3C"/>
    <w:rsid w:val="003373EC"/>
    <w:rsid w:val="00342FF4"/>
    <w:rsid w:val="00354C10"/>
    <w:rsid w:val="003706CC"/>
    <w:rsid w:val="00377710"/>
    <w:rsid w:val="00384A59"/>
    <w:rsid w:val="003A2D8E"/>
    <w:rsid w:val="003C20E4"/>
    <w:rsid w:val="003E6F90"/>
    <w:rsid w:val="003F5D0F"/>
    <w:rsid w:val="00414101"/>
    <w:rsid w:val="0041607B"/>
    <w:rsid w:val="00433DDB"/>
    <w:rsid w:val="00437619"/>
    <w:rsid w:val="004A2A63"/>
    <w:rsid w:val="004B210C"/>
    <w:rsid w:val="004C45B8"/>
    <w:rsid w:val="004D405F"/>
    <w:rsid w:val="004E4F4F"/>
    <w:rsid w:val="004E63EA"/>
    <w:rsid w:val="004E6789"/>
    <w:rsid w:val="004F61E3"/>
    <w:rsid w:val="00507062"/>
    <w:rsid w:val="0051015C"/>
    <w:rsid w:val="00516CF1"/>
    <w:rsid w:val="00531AE9"/>
    <w:rsid w:val="00550A66"/>
    <w:rsid w:val="00567EC7"/>
    <w:rsid w:val="00570013"/>
    <w:rsid w:val="005801A2"/>
    <w:rsid w:val="00590DBD"/>
    <w:rsid w:val="005952A5"/>
    <w:rsid w:val="005A33A1"/>
    <w:rsid w:val="005B217D"/>
    <w:rsid w:val="005C385F"/>
    <w:rsid w:val="005E1AC6"/>
    <w:rsid w:val="005F6F1B"/>
    <w:rsid w:val="005F7127"/>
    <w:rsid w:val="00610D43"/>
    <w:rsid w:val="00624B33"/>
    <w:rsid w:val="00630AA2"/>
    <w:rsid w:val="00646707"/>
    <w:rsid w:val="006508CD"/>
    <w:rsid w:val="00662E58"/>
    <w:rsid w:val="00664DCF"/>
    <w:rsid w:val="006C34F8"/>
    <w:rsid w:val="006C5D39"/>
    <w:rsid w:val="006E2810"/>
    <w:rsid w:val="006E5417"/>
    <w:rsid w:val="00712F60"/>
    <w:rsid w:val="00720E3B"/>
    <w:rsid w:val="007236AD"/>
    <w:rsid w:val="00745F6B"/>
    <w:rsid w:val="0075379A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59E8"/>
    <w:rsid w:val="00876C65"/>
    <w:rsid w:val="008869E3"/>
    <w:rsid w:val="00891C2F"/>
    <w:rsid w:val="008A4B4C"/>
    <w:rsid w:val="008C239F"/>
    <w:rsid w:val="008E480C"/>
    <w:rsid w:val="008E67D5"/>
    <w:rsid w:val="00907757"/>
    <w:rsid w:val="009212B0"/>
    <w:rsid w:val="009234A5"/>
    <w:rsid w:val="009336F7"/>
    <w:rsid w:val="009374A7"/>
    <w:rsid w:val="00966ABA"/>
    <w:rsid w:val="0098551D"/>
    <w:rsid w:val="0099518F"/>
    <w:rsid w:val="009A523D"/>
    <w:rsid w:val="009B5BF7"/>
    <w:rsid w:val="009D5755"/>
    <w:rsid w:val="009F253E"/>
    <w:rsid w:val="009F496B"/>
    <w:rsid w:val="009F7338"/>
    <w:rsid w:val="00A01439"/>
    <w:rsid w:val="00A02E61"/>
    <w:rsid w:val="00A05CFF"/>
    <w:rsid w:val="00A17C55"/>
    <w:rsid w:val="00A2758E"/>
    <w:rsid w:val="00A56B97"/>
    <w:rsid w:val="00A6093D"/>
    <w:rsid w:val="00A76A6D"/>
    <w:rsid w:val="00A83253"/>
    <w:rsid w:val="00A96C98"/>
    <w:rsid w:val="00AA6E84"/>
    <w:rsid w:val="00AB2494"/>
    <w:rsid w:val="00AE341B"/>
    <w:rsid w:val="00B07CA7"/>
    <w:rsid w:val="00B1279A"/>
    <w:rsid w:val="00B46809"/>
    <w:rsid w:val="00B5222E"/>
    <w:rsid w:val="00B61C96"/>
    <w:rsid w:val="00B73A2A"/>
    <w:rsid w:val="00B74ABA"/>
    <w:rsid w:val="00B841B9"/>
    <w:rsid w:val="00B94B06"/>
    <w:rsid w:val="00B94C28"/>
    <w:rsid w:val="00BC10BA"/>
    <w:rsid w:val="00BC5AFD"/>
    <w:rsid w:val="00BF03F4"/>
    <w:rsid w:val="00C04F43"/>
    <w:rsid w:val="00C0609D"/>
    <w:rsid w:val="00C115AB"/>
    <w:rsid w:val="00C1706F"/>
    <w:rsid w:val="00C272FD"/>
    <w:rsid w:val="00C30249"/>
    <w:rsid w:val="00C3723B"/>
    <w:rsid w:val="00C606C9"/>
    <w:rsid w:val="00C80288"/>
    <w:rsid w:val="00C84003"/>
    <w:rsid w:val="00C90650"/>
    <w:rsid w:val="00C97D78"/>
    <w:rsid w:val="00CB3AFB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C12BB"/>
    <w:rsid w:val="00DE6B43"/>
    <w:rsid w:val="00E11923"/>
    <w:rsid w:val="00E21F20"/>
    <w:rsid w:val="00E262D4"/>
    <w:rsid w:val="00E31CC9"/>
    <w:rsid w:val="00E36250"/>
    <w:rsid w:val="00E463CF"/>
    <w:rsid w:val="00E54511"/>
    <w:rsid w:val="00E61DAC"/>
    <w:rsid w:val="00E72B80"/>
    <w:rsid w:val="00E75FE3"/>
    <w:rsid w:val="00E86C4C"/>
    <w:rsid w:val="00E936FD"/>
    <w:rsid w:val="00EA6089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B81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link w:val="berschrift1"/>
    <w:uiPriority w:val="9"/>
    <w:rsid w:val="00354C10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354C10"/>
    <w:rPr>
      <w:b/>
      <w:bCs/>
    </w:rPr>
  </w:style>
  <w:style w:type="paragraph" w:styleId="Literaturverzeichnis">
    <w:name w:val="Bibliography"/>
    <w:basedOn w:val="Standard"/>
    <w:next w:val="Standard"/>
    <w:uiPriority w:val="37"/>
    <w:unhideWhenUsed/>
    <w:rsid w:val="00A17C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link w:val="berschrift1"/>
    <w:uiPriority w:val="9"/>
    <w:rsid w:val="00354C10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354C10"/>
    <w:rPr>
      <w:b/>
      <w:bCs/>
    </w:rPr>
  </w:style>
  <w:style w:type="paragraph" w:styleId="Literaturverzeichnis">
    <w:name w:val="Bibliography"/>
    <w:basedOn w:val="Standard"/>
    <w:next w:val="Standard"/>
    <w:uiPriority w:val="37"/>
    <w:unhideWhenUsed/>
    <w:rsid w:val="00A17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Hei11</b:Tag>
    <b:SourceType>Report</b:SourceType>
    <b:Guid>{B734E065-BDD4-5A4A-AE5E-12FCA6EBFA54}</b:Guid>
    <b:Author>
      <b:Author>
        <b:NameList>
          <b:Person>
            <b:Last>Schwarz</b:Last>
            <b:First>Heiko</b:First>
          </b:Person>
          <b:Person>
            <b:Last>Rusanovskyy</b:Last>
            <b:First>Dmytro</b:First>
          </b:Person>
        </b:NameList>
      </b:Author>
    </b:Author>
    <b:Title>Common Test Conditions of 3DV Core Experiments</b:Title>
    <b:Institution>Joint Collaborative Team on 3D Video Coding Extension Development (JCT-3V) of ITU-T VCEG and ISO/IEC MPEG</b:Institution>
    <b:Year>2012</b:Year>
    <b:City>Shanghai, China</b:City>
    <b:StandardNumber>Doc. JCT3V-B0132</b:StandardNumber>
    <b:RefOrder>1</b:RefOrder>
  </b:Source>
</b:Sources>
</file>

<file path=customXml/itemProps1.xml><?xml version="1.0" encoding="utf-8"?>
<ds:datastoreItem xmlns:ds="http://schemas.openxmlformats.org/officeDocument/2006/customXml" ds:itemID="{FE5D2ADD-03E1-0B4B-8136-E55E1E63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3301</CharactersWithSpaces>
  <SharedDoc>false</SharedDoc>
  <HLinks>
    <vt:vector size="78" baseType="variant">
      <vt:variant>
        <vt:i4>3932253</vt:i4>
      </vt:variant>
      <vt:variant>
        <vt:i4>36</vt:i4>
      </vt:variant>
      <vt:variant>
        <vt:i4>0</vt:i4>
      </vt:variant>
      <vt:variant>
        <vt:i4>5</vt:i4>
      </vt:variant>
      <vt:variant>
        <vt:lpwstr>mailto:joelb.jung@orange.com</vt:lpwstr>
      </vt:variant>
      <vt:variant>
        <vt:lpwstr/>
      </vt:variant>
      <vt:variant>
        <vt:i4>1179652</vt:i4>
      </vt:variant>
      <vt:variant>
        <vt:i4>33</vt:i4>
      </vt:variant>
      <vt:variant>
        <vt:i4>0</vt:i4>
      </vt:variant>
      <vt:variant>
        <vt:i4>5</vt:i4>
      </vt:variant>
      <vt:variant>
        <vt:lpwstr>mailto:zhaoyin@zju.edu.cn</vt:lpwstr>
      </vt:variant>
      <vt:variant>
        <vt:lpwstr/>
      </vt:variant>
      <vt:variant>
        <vt:i4>6684794</vt:i4>
      </vt:variant>
      <vt:variant>
        <vt:i4>30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4063302</vt:i4>
      </vt:variant>
      <vt:variant>
        <vt:i4>27</vt:i4>
      </vt:variant>
      <vt:variant>
        <vt:i4>0</vt:i4>
      </vt:variant>
      <vt:variant>
        <vt:i4>5</vt:i4>
      </vt:variant>
      <vt:variant>
        <vt:lpwstr>mailto:kimky@khu.ac.kr</vt:lpwstr>
      </vt:variant>
      <vt:variant>
        <vt:lpwstr/>
      </vt:variant>
      <vt:variant>
        <vt:i4>3407925</vt:i4>
      </vt:variant>
      <vt:variant>
        <vt:i4>24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2883693</vt:i4>
      </vt:variant>
      <vt:variant>
        <vt:i4>21</vt:i4>
      </vt:variant>
      <vt:variant>
        <vt:i4>0</vt:i4>
      </vt:variant>
      <vt:variant>
        <vt:i4>5</vt:i4>
      </vt:variant>
      <vt:variant>
        <vt:lpwstr>mailto:xinzhao@qualcomm.com</vt:lpwstr>
      </vt:variant>
      <vt:variant>
        <vt:lpwstr/>
      </vt:variant>
      <vt:variant>
        <vt:i4>5570653</vt:i4>
      </vt:variant>
      <vt:variant>
        <vt:i4>18</vt:i4>
      </vt:variant>
      <vt:variant>
        <vt:i4>0</vt:i4>
      </vt:variant>
      <vt:variant>
        <vt:i4>5</vt:i4>
      </vt:variant>
      <vt:variant>
        <vt:lpwstr>mailto:Dmytro.Rusanovskyy@nokia.com</vt:lpwstr>
      </vt:variant>
      <vt:variant>
        <vt:lpwstr/>
      </vt:variant>
      <vt:variant>
        <vt:i4>3145763</vt:i4>
      </vt:variant>
      <vt:variant>
        <vt:i4>15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3145747</vt:i4>
      </vt:variant>
      <vt:variant>
        <vt:i4>12</vt:i4>
      </vt:variant>
      <vt:variant>
        <vt:i4>0</vt:i4>
      </vt:variant>
      <vt:variant>
        <vt:i4>5</vt:i4>
      </vt:variant>
      <vt:variant>
        <vt:lpwstr>mailto:tian@merl.com</vt:lpwstr>
      </vt:variant>
      <vt:variant>
        <vt:lpwstr/>
      </vt:variant>
      <vt:variant>
        <vt:i4>5701717</vt:i4>
      </vt:variant>
      <vt:variant>
        <vt:i4>9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7405604</vt:i4>
      </vt:variant>
      <vt:variant>
        <vt:i4>6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5701717</vt:i4>
      </vt:variant>
      <vt:variant>
        <vt:i4>3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7405604</vt:i4>
      </vt:variant>
      <vt:variant>
        <vt:i4>0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Fabian Jäger</cp:lastModifiedBy>
  <cp:revision>24</cp:revision>
  <cp:lastPrinted>1900-12-31T23:00:00Z</cp:lastPrinted>
  <dcterms:created xsi:type="dcterms:W3CDTF">2012-10-09T07:51:00Z</dcterms:created>
  <dcterms:modified xsi:type="dcterms:W3CDTF">2013-01-14T08:26:00Z</dcterms:modified>
</cp:coreProperties>
</file>