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D9296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9296B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4877A4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3rd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Geneva, CH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17</w:t>
            </w:r>
            <w:r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23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0C7FB7" w:rsidRDefault="00E61DAC" w:rsidP="00B86F1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8B399D">
              <w:rPr>
                <w:rFonts w:hint="eastAsia"/>
                <w:u w:val="single"/>
                <w:lang w:val="en-CA" w:eastAsia="zh-CN"/>
              </w:rPr>
              <w:t>C</w:t>
            </w:r>
            <w:r w:rsidR="004E270B">
              <w:rPr>
                <w:rFonts w:hint="eastAsia"/>
                <w:u w:val="single"/>
                <w:lang w:val="en-CA" w:eastAsia="zh-CN"/>
              </w:rPr>
              <w:t>00</w:t>
            </w:r>
            <w:r w:rsidR="00DA6C3C">
              <w:rPr>
                <w:rFonts w:hint="eastAsia"/>
                <w:u w:val="single"/>
                <w:lang w:val="en-CA" w:eastAsia="zh-CN"/>
              </w:rPr>
              <w:t>8</w:t>
            </w:r>
            <w:r w:rsidR="00B86F18">
              <w:rPr>
                <w:rFonts w:hint="eastAsia"/>
                <w:u w:val="single"/>
                <w:lang w:val="en-CA" w:eastAsia="zh-CN"/>
              </w:rPr>
              <w:t>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bookmarkStart w:id="0" w:name="_Hlk345570353"/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0D69DA" w:rsidP="00AF0944">
            <w:pPr>
              <w:spacing w:before="60" w:after="60"/>
              <w:rPr>
                <w:b/>
                <w:szCs w:val="22"/>
                <w:lang w:val="en-CA"/>
              </w:rPr>
            </w:pPr>
            <w:r w:rsidRPr="000D69DA">
              <w:rPr>
                <w:b/>
                <w:szCs w:val="22"/>
                <w:lang w:val="en-CA" w:eastAsia="zh-CN"/>
              </w:rPr>
              <w:t>CE6.h</w:t>
            </w:r>
            <w:r w:rsidR="003F31D5">
              <w:rPr>
                <w:rFonts w:hint="eastAsia"/>
                <w:b/>
                <w:szCs w:val="22"/>
                <w:lang w:val="en-CA" w:eastAsia="zh-CN"/>
              </w:rPr>
              <w:t xml:space="preserve"> related</w:t>
            </w:r>
            <w:r w:rsidR="00E0718F">
              <w:rPr>
                <w:rFonts w:hint="eastAsia"/>
                <w:b/>
                <w:szCs w:val="22"/>
                <w:lang w:val="en-CA" w:eastAsia="zh-CN"/>
              </w:rPr>
              <w:t>:</w:t>
            </w:r>
            <w:r w:rsidRPr="000D69DA">
              <w:rPr>
                <w:b/>
                <w:szCs w:val="22"/>
                <w:lang w:val="en-CA" w:eastAsia="zh-CN"/>
              </w:rPr>
              <w:t xml:space="preserve"> Crosscheck of </w:t>
            </w:r>
            <w:r w:rsidR="00AF0944">
              <w:rPr>
                <w:rFonts w:hint="eastAsia"/>
                <w:b/>
                <w:szCs w:val="22"/>
                <w:lang w:val="en-CA" w:eastAsia="zh-CN"/>
              </w:rPr>
              <w:t>Hisilicon</w:t>
            </w:r>
            <w:r w:rsidRPr="000D69DA">
              <w:rPr>
                <w:b/>
                <w:szCs w:val="22"/>
                <w:lang w:val="en-CA" w:eastAsia="zh-CN"/>
              </w:rPr>
              <w:t xml:space="preserve">'s proposal on simplification of </w:t>
            </w:r>
            <w:r w:rsidR="00AF0944">
              <w:rPr>
                <w:rFonts w:hint="eastAsia"/>
                <w:b/>
                <w:szCs w:val="22"/>
                <w:lang w:val="en-CA" w:eastAsia="zh-CN"/>
              </w:rPr>
              <w:t>SDC</w:t>
            </w:r>
            <w:r w:rsidRPr="000D69DA">
              <w:rPr>
                <w:b/>
                <w:szCs w:val="22"/>
                <w:lang w:val="en-CA" w:eastAsia="zh-CN"/>
              </w:rPr>
              <w:t xml:space="preserve"> (JCT3V-C</w:t>
            </w:r>
            <w:r w:rsidR="00AF0944">
              <w:rPr>
                <w:rFonts w:hint="eastAsia"/>
                <w:b/>
                <w:szCs w:val="22"/>
                <w:lang w:val="en-CA" w:eastAsia="zh-CN"/>
              </w:rPr>
              <w:t>0155</w:t>
            </w:r>
            <w:r w:rsidRPr="000D69DA">
              <w:rPr>
                <w:b/>
                <w:szCs w:val="22"/>
                <w:lang w:val="en-CA" w:eastAsia="zh-CN"/>
              </w:rPr>
              <w:t>)</w:t>
            </w:r>
          </w:p>
        </w:tc>
      </w:tr>
      <w:bookmarkEnd w:id="0"/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97F4A" w:rsidRPr="000C7FB7" w:rsidRDefault="00E97F4A" w:rsidP="005D65FF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Hongbin Liu (</w:t>
            </w:r>
            <w:hyperlink r:id="rId9" w:history="1">
              <w:r w:rsidRPr="000C7FB7">
                <w:rPr>
                  <w:rStyle w:val="a6"/>
                  <w:rFonts w:hint="eastAsia"/>
                  <w:szCs w:val="22"/>
                  <w:lang w:val="en-CA" w:eastAsia="zh-CN"/>
                </w:rPr>
                <w:t>hongbin.liu@lge.com</w:t>
              </w:r>
            </w:hyperlink>
            <w:r w:rsidRPr="000C7FB7"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0C7FB7" w:rsidRDefault="00E97F4A" w:rsidP="005D65FF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J</w:t>
            </w:r>
            <w:r w:rsidR="006E2C4B">
              <w:rPr>
                <w:rFonts w:hint="eastAsia"/>
                <w:szCs w:val="22"/>
                <w:lang w:val="en-CA" w:eastAsia="zh-CN"/>
              </w:rPr>
              <w:t>iwook Jung</w:t>
            </w:r>
            <w:r w:rsidRPr="000C7FB7">
              <w:rPr>
                <w:rFonts w:hint="eastAsia"/>
                <w:szCs w:val="22"/>
                <w:lang w:val="en-CA" w:eastAsia="zh-CN"/>
              </w:rPr>
              <w:t xml:space="preserve"> (</w:t>
            </w:r>
            <w:hyperlink r:id="rId10" w:history="1">
              <w:r w:rsidR="00DA6C3C" w:rsidRPr="0006649A">
                <w:rPr>
                  <w:rStyle w:val="a6"/>
                  <w:rFonts w:hint="eastAsia"/>
                  <w:szCs w:val="22"/>
                  <w:lang w:val="en-CA" w:eastAsia="zh-CN"/>
                </w:rPr>
                <w:t>jiwook.jung@lge.com</w:t>
              </w:r>
            </w:hyperlink>
            <w:r w:rsidRPr="000C7FB7">
              <w:rPr>
                <w:rFonts w:hint="eastAsia"/>
                <w:szCs w:val="22"/>
                <w:lang w:val="en-CA" w:eastAsia="zh-CN"/>
              </w:rPr>
              <w:t>)</w:t>
            </w:r>
          </w:p>
          <w:p w:rsidR="00901922" w:rsidRPr="000C7FB7" w:rsidRDefault="00901922" w:rsidP="00562C15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 w:rsidP="00063598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3C5EA6" w:rsidRDefault="00ED1BC2" w:rsidP="009C5CB3">
      <w:pPr>
        <w:spacing w:line="360" w:lineRule="auto"/>
        <w:ind w:firstLineChars="100" w:firstLine="220"/>
        <w:jc w:val="both"/>
        <w:rPr>
          <w:lang w:val="en-GB" w:eastAsia="zh-CN"/>
        </w:rPr>
      </w:pPr>
      <w:r>
        <w:rPr>
          <w:rFonts w:hint="eastAsia"/>
          <w:lang w:val="en-GB" w:eastAsia="ja-JP"/>
        </w:rPr>
        <w:t xml:space="preserve">This contribution reports the crosscheck </w:t>
      </w:r>
      <w:r>
        <w:rPr>
          <w:lang w:val="en-GB" w:eastAsia="ja-JP"/>
        </w:rPr>
        <w:t>results</w:t>
      </w:r>
      <w:r w:rsidR="00E90682">
        <w:rPr>
          <w:rFonts w:hint="eastAsia"/>
          <w:lang w:val="en-GB" w:eastAsia="ja-JP"/>
        </w:rPr>
        <w:t xml:space="preserve"> on JCT2-</w:t>
      </w:r>
      <w:r w:rsidR="00E90682">
        <w:rPr>
          <w:rFonts w:hint="eastAsia"/>
          <w:lang w:val="en-GB" w:eastAsia="zh-CN"/>
        </w:rPr>
        <w:t>C</w:t>
      </w:r>
      <w:r>
        <w:rPr>
          <w:rFonts w:hint="eastAsia"/>
          <w:lang w:val="en-GB" w:eastAsia="ja-JP"/>
        </w:rPr>
        <w:t>0</w:t>
      </w:r>
      <w:r w:rsidR="007B7A06">
        <w:rPr>
          <w:rFonts w:hint="eastAsia"/>
          <w:lang w:val="en-GB" w:eastAsia="zh-CN"/>
        </w:rPr>
        <w:t>155</w:t>
      </w:r>
      <w:r>
        <w:rPr>
          <w:rFonts w:hint="eastAsia"/>
          <w:lang w:val="en-GB" w:eastAsia="zh-CN"/>
        </w:rPr>
        <w:t xml:space="preserve"> </w:t>
      </w:r>
      <w:r>
        <w:rPr>
          <w:rFonts w:hint="eastAsia"/>
          <w:lang w:val="en-GB" w:eastAsia="ja-JP"/>
        </w:rPr>
        <w:t xml:space="preserve">proposed by </w:t>
      </w:r>
      <w:r w:rsidR="00681FBB">
        <w:rPr>
          <w:rFonts w:hint="eastAsia"/>
          <w:lang w:val="en-GB" w:eastAsia="zh-CN"/>
        </w:rPr>
        <w:t>Hisilicon</w:t>
      </w:r>
      <w:r>
        <w:rPr>
          <w:rFonts w:hint="eastAsia"/>
          <w:lang w:val="en-GB" w:eastAsia="ja-JP"/>
        </w:rPr>
        <w:t>.</w:t>
      </w:r>
      <w:r>
        <w:rPr>
          <w:rFonts w:hint="eastAsia"/>
          <w:lang w:val="en-GB" w:eastAsia="zh-CN"/>
        </w:rPr>
        <w:t xml:space="preserve"> Simulation is conducted under the common test condition</w:t>
      </w:r>
      <w:r w:rsidR="00E90682">
        <w:rPr>
          <w:rFonts w:hint="eastAsia"/>
          <w:lang w:val="en-GB" w:eastAsia="zh-CN"/>
        </w:rPr>
        <w:t xml:space="preserve"> (CTC) and all intra case</w:t>
      </w:r>
      <w:r>
        <w:rPr>
          <w:rFonts w:hint="eastAsia"/>
          <w:lang w:val="en-GB" w:eastAsia="zh-CN"/>
        </w:rPr>
        <w:t xml:space="preserve">. Both coding and synthesis results match with that provided by </w:t>
      </w:r>
      <w:r w:rsidR="00681FBB">
        <w:rPr>
          <w:rFonts w:hint="eastAsia"/>
          <w:lang w:val="en-GB" w:eastAsia="zh-CN"/>
        </w:rPr>
        <w:t>Hisilicon</w:t>
      </w:r>
      <w:r>
        <w:rPr>
          <w:rFonts w:hint="eastAsia"/>
          <w:lang w:val="en-GB" w:eastAsia="zh-CN"/>
        </w:rPr>
        <w:t xml:space="preserve">. </w:t>
      </w:r>
      <w:bookmarkStart w:id="1" w:name="OLE_LINK1"/>
      <w:bookmarkStart w:id="2" w:name="OLE_LINK2"/>
      <w:r w:rsidR="00AE091D">
        <w:rPr>
          <w:rFonts w:hint="eastAsia"/>
          <w:lang w:val="en-GB" w:eastAsia="zh-CN"/>
        </w:rPr>
        <w:t xml:space="preserve">The source code is also reviewed, it is correctly implemented. </w:t>
      </w:r>
      <w:bookmarkEnd w:id="1"/>
      <w:bookmarkEnd w:id="2"/>
      <w:r>
        <w:rPr>
          <w:rFonts w:hint="eastAsia"/>
          <w:lang w:val="en-GB" w:eastAsia="zh-CN"/>
        </w:rPr>
        <w:t xml:space="preserve">It is also reported that </w:t>
      </w:r>
      <w:r w:rsidR="00681FBB">
        <w:rPr>
          <w:rFonts w:hint="eastAsia"/>
          <w:lang w:val="en-GB" w:eastAsia="zh-CN"/>
        </w:rPr>
        <w:t>Hisilicon</w:t>
      </w:r>
      <w:r>
        <w:rPr>
          <w:lang w:val="en-GB" w:eastAsia="zh-CN"/>
        </w:rPr>
        <w:t>’</w:t>
      </w:r>
      <w:r>
        <w:rPr>
          <w:rFonts w:hint="eastAsia"/>
          <w:lang w:val="en-GB" w:eastAsia="zh-CN"/>
        </w:rPr>
        <w:t>s proposal reduce</w:t>
      </w:r>
      <w:r w:rsidR="00E90682">
        <w:rPr>
          <w:rFonts w:hint="eastAsia"/>
          <w:lang w:val="en-GB" w:eastAsia="zh-CN"/>
        </w:rPr>
        <w:t>s</w:t>
      </w:r>
      <w:r>
        <w:rPr>
          <w:rFonts w:hint="eastAsia"/>
          <w:lang w:val="en-GB" w:eastAsia="zh-CN"/>
        </w:rPr>
        <w:t xml:space="preserve"> the </w:t>
      </w:r>
      <w:r w:rsidR="00B519A4">
        <w:rPr>
          <w:rFonts w:hint="eastAsia"/>
          <w:lang w:val="en-GB" w:eastAsia="zh-CN"/>
        </w:rPr>
        <w:t>encoding</w:t>
      </w:r>
      <w:r>
        <w:rPr>
          <w:rFonts w:hint="eastAsia"/>
          <w:lang w:val="en-GB" w:eastAsia="zh-CN"/>
        </w:rPr>
        <w:t xml:space="preserve"> time </w:t>
      </w:r>
      <w:r w:rsidR="00E90682">
        <w:rPr>
          <w:rFonts w:hint="eastAsia"/>
          <w:lang w:val="en-GB" w:eastAsia="zh-CN"/>
        </w:rPr>
        <w:t xml:space="preserve">by </w:t>
      </w:r>
      <w:r w:rsidR="00B519A4">
        <w:rPr>
          <w:rFonts w:hint="eastAsia"/>
          <w:lang w:val="en-GB" w:eastAsia="zh-CN"/>
        </w:rPr>
        <w:t>2.1</w:t>
      </w:r>
      <w:r>
        <w:rPr>
          <w:rFonts w:hint="eastAsia"/>
          <w:lang w:val="en-GB" w:eastAsia="zh-CN"/>
        </w:rPr>
        <w:t xml:space="preserve">% </w:t>
      </w:r>
      <w:r w:rsidR="00E90682">
        <w:rPr>
          <w:rFonts w:hint="eastAsia"/>
          <w:lang w:val="en-GB" w:eastAsia="zh-CN"/>
        </w:rPr>
        <w:t xml:space="preserve">and </w:t>
      </w:r>
      <w:r w:rsidR="002733C1">
        <w:rPr>
          <w:rFonts w:hint="eastAsia"/>
          <w:lang w:val="en-GB" w:eastAsia="zh-CN"/>
        </w:rPr>
        <w:t>16.5</w:t>
      </w:r>
      <w:r w:rsidR="00E90682">
        <w:rPr>
          <w:rFonts w:hint="eastAsia"/>
          <w:lang w:val="en-GB" w:eastAsia="zh-CN"/>
        </w:rPr>
        <w:t>% in CTC case and all intra case respectively</w:t>
      </w:r>
      <w:r>
        <w:rPr>
          <w:rFonts w:hint="eastAsia"/>
          <w:lang w:val="en-GB" w:eastAsia="zh-CN"/>
        </w:rPr>
        <w:t>.</w:t>
      </w:r>
    </w:p>
    <w:p w:rsidR="00136DCD" w:rsidRDefault="00136DCD" w:rsidP="00136DCD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Theme="minorEastAsia" w:hint="eastAsia"/>
          <w:lang w:eastAsia="zh-CN"/>
        </w:rPr>
        <w:t>Introduction</w:t>
      </w:r>
    </w:p>
    <w:p w:rsidR="00136DCD" w:rsidRPr="006C1920" w:rsidRDefault="00136DCD" w:rsidP="009C5CB3">
      <w:pPr>
        <w:spacing w:line="360" w:lineRule="auto"/>
        <w:ind w:firstLineChars="100" w:firstLine="220"/>
        <w:jc w:val="both"/>
        <w:rPr>
          <w:lang w:val="en-GB" w:eastAsia="zh-CN"/>
        </w:rPr>
      </w:pPr>
      <w:r>
        <w:rPr>
          <w:rFonts w:hint="eastAsia"/>
          <w:lang w:val="en-GB" w:eastAsia="zh-CN"/>
        </w:rPr>
        <w:t>This document reports the cross-verification of JCT3V-C0155.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650F07" w:rsidRDefault="00650F07" w:rsidP="00650F07">
      <w:pPr>
        <w:jc w:val="both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 xml:space="preserve">Simulation is </w:t>
      </w:r>
      <w:r>
        <w:rPr>
          <w:rFonts w:hint="eastAsia"/>
          <w:lang w:val="en-GB" w:eastAsia="zh-CN"/>
        </w:rPr>
        <w:t>conducted under the common test condition [2], and</w:t>
      </w:r>
      <w:r>
        <w:rPr>
          <w:rFonts w:hint="eastAsia"/>
          <w:szCs w:val="22"/>
          <w:lang w:val="en-CA" w:eastAsia="zh-CN"/>
        </w:rPr>
        <w:t xml:space="preserve"> results are shown in Table 1 and Table 2.</w:t>
      </w:r>
    </w:p>
    <w:p w:rsidR="009E0141" w:rsidRDefault="00650F07" w:rsidP="00650F07">
      <w:pPr>
        <w:jc w:val="center"/>
        <w:rPr>
          <w:lang w:eastAsia="zh-CN"/>
        </w:rPr>
      </w:pPr>
      <w:r>
        <w:rPr>
          <w:szCs w:val="22"/>
          <w:lang w:val="en-CA" w:eastAsia="zh-CN"/>
        </w:rPr>
        <w:br/>
      </w:r>
      <w:r w:rsidR="009E0141">
        <w:rPr>
          <w:rFonts w:hint="eastAsia"/>
          <w:lang w:eastAsia="zh-CN"/>
        </w:rPr>
        <w:t xml:space="preserve">Table </w:t>
      </w:r>
      <w:r>
        <w:rPr>
          <w:rFonts w:hint="eastAsia"/>
          <w:lang w:eastAsia="zh-CN"/>
        </w:rPr>
        <w:t>1</w:t>
      </w:r>
      <w:r w:rsidR="009E0141"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 w:rsidR="00872F7E">
        <w:rPr>
          <w:rFonts w:hint="eastAsia"/>
          <w:lang w:eastAsia="zh-CN"/>
        </w:rPr>
        <w:t xml:space="preserve"> with HTM-5.0.1</w:t>
      </w:r>
      <w:r w:rsidR="00153310">
        <w:rPr>
          <w:rFonts w:hint="eastAsia"/>
          <w:lang w:eastAsia="zh-CN"/>
        </w:rPr>
        <w:t xml:space="preserve"> (CTC)</w:t>
      </w:r>
    </w:p>
    <w:tbl>
      <w:tblPr>
        <w:tblW w:w="9081" w:type="dxa"/>
        <w:tblInd w:w="97" w:type="dxa"/>
        <w:tblLook w:val="04A0"/>
      </w:tblPr>
      <w:tblGrid>
        <w:gridCol w:w="1307"/>
        <w:gridCol w:w="830"/>
        <w:gridCol w:w="830"/>
        <w:gridCol w:w="830"/>
        <w:gridCol w:w="999"/>
        <w:gridCol w:w="1138"/>
        <w:gridCol w:w="1415"/>
        <w:gridCol w:w="866"/>
        <w:gridCol w:w="866"/>
      </w:tblGrid>
      <w:tr w:rsidR="001D5F41" w:rsidRPr="00844102" w:rsidTr="009C1E22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41" w:rsidRPr="00844102" w:rsidRDefault="001D5F41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41" w:rsidRPr="00844102" w:rsidRDefault="001D5F41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41" w:rsidRPr="00844102" w:rsidRDefault="001D5F41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F41" w:rsidRPr="00844102" w:rsidRDefault="001D5F41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41" w:rsidRPr="00844102" w:rsidRDefault="001D5F41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F41" w:rsidRPr="00844102" w:rsidRDefault="001D5F41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F41" w:rsidRPr="00844102" w:rsidRDefault="001D5F41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41" w:rsidRPr="00844102" w:rsidRDefault="001D5F41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41" w:rsidRPr="00844102" w:rsidRDefault="001D5F41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9C1E22" w:rsidRPr="00844102" w:rsidTr="009C1E22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96.2%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99.8%</w:t>
            </w:r>
          </w:p>
        </w:tc>
      </w:tr>
      <w:tr w:rsidR="009C1E22" w:rsidRPr="00844102" w:rsidTr="009C1E22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95.2%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100.0%</w:t>
            </w:r>
          </w:p>
        </w:tc>
      </w:tr>
      <w:tr w:rsidR="009C1E22" w:rsidRPr="00844102" w:rsidTr="009C1E22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0.09%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98.1%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100.5%</w:t>
            </w:r>
          </w:p>
        </w:tc>
      </w:tr>
      <w:tr w:rsidR="009C1E22" w:rsidRPr="00844102" w:rsidTr="009C1E22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99.1%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100.4%</w:t>
            </w:r>
          </w:p>
        </w:tc>
      </w:tr>
      <w:tr w:rsidR="009C1E22" w:rsidRPr="00844102" w:rsidTr="009C1E22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100.1%</w:t>
            </w:r>
          </w:p>
        </w:tc>
      </w:tr>
      <w:tr w:rsidR="009C1E22" w:rsidRPr="00844102" w:rsidTr="009C1E22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100.2%</w:t>
            </w:r>
          </w:p>
        </w:tc>
      </w:tr>
      <w:tr w:rsidR="009C1E22" w:rsidRPr="00844102" w:rsidTr="009C1E22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-0.17%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-0.12%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96.8%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99.0%</w:t>
            </w:r>
          </w:p>
        </w:tc>
      </w:tr>
      <w:tr w:rsidR="009C1E22" w:rsidRPr="00844102" w:rsidTr="009C1E22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96.5%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100.1%</w:t>
            </w:r>
          </w:p>
        </w:tc>
      </w:tr>
      <w:tr w:rsidR="009C1E22" w:rsidRPr="00844102" w:rsidTr="009C1E22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98.9%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  <w:tr w:rsidR="009C1E22" w:rsidRPr="00844102" w:rsidTr="009C1E22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44102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844102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D2B0F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D2B0F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8D2B0F" w:rsidRDefault="009C1E22" w:rsidP="001D5F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8D2B0F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97.9%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E22" w:rsidRPr="009C1E22" w:rsidRDefault="009C1E22" w:rsidP="009C1E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C1E2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100.0%</w:t>
            </w:r>
          </w:p>
        </w:tc>
      </w:tr>
    </w:tbl>
    <w:p w:rsidR="001D5F41" w:rsidRPr="009E0141" w:rsidRDefault="001D5F41" w:rsidP="00650F07">
      <w:pPr>
        <w:jc w:val="center"/>
        <w:rPr>
          <w:lang w:eastAsia="zh-CN"/>
        </w:rPr>
      </w:pPr>
    </w:p>
    <w:p w:rsidR="00F73796" w:rsidRDefault="00F73796" w:rsidP="00F73796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D54982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 w:rsidR="00872F7E">
        <w:rPr>
          <w:rFonts w:hint="eastAsia"/>
          <w:lang w:eastAsia="zh-CN"/>
        </w:rPr>
        <w:t xml:space="preserve"> with HTM-5.0.1</w:t>
      </w:r>
      <w:r w:rsidR="00153310">
        <w:rPr>
          <w:rFonts w:hint="eastAsia"/>
          <w:lang w:eastAsia="zh-CN"/>
        </w:rPr>
        <w:t xml:space="preserve"> (all intra)</w:t>
      </w:r>
    </w:p>
    <w:tbl>
      <w:tblPr>
        <w:tblW w:w="9081" w:type="dxa"/>
        <w:tblInd w:w="97" w:type="dxa"/>
        <w:tblLook w:val="04A0"/>
      </w:tblPr>
      <w:tblGrid>
        <w:gridCol w:w="1307"/>
        <w:gridCol w:w="830"/>
        <w:gridCol w:w="830"/>
        <w:gridCol w:w="830"/>
        <w:gridCol w:w="999"/>
        <w:gridCol w:w="1138"/>
        <w:gridCol w:w="1415"/>
        <w:gridCol w:w="866"/>
        <w:gridCol w:w="866"/>
      </w:tblGrid>
      <w:tr w:rsidR="00D94EE8" w:rsidRPr="00844102" w:rsidTr="001944BA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EE8" w:rsidRPr="00844102" w:rsidRDefault="00D94EE8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EE8" w:rsidRPr="00844102" w:rsidRDefault="00D94EE8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EE8" w:rsidRPr="00844102" w:rsidRDefault="00D94EE8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4EE8" w:rsidRPr="00844102" w:rsidRDefault="00D94EE8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EE8" w:rsidRPr="00844102" w:rsidRDefault="00D94EE8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4EE8" w:rsidRPr="00844102" w:rsidRDefault="00D94EE8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4EE8" w:rsidRPr="00844102" w:rsidRDefault="00D94EE8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EE8" w:rsidRPr="00844102" w:rsidRDefault="00D94EE8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EE8" w:rsidRPr="00844102" w:rsidRDefault="00D94EE8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6B6FE9" w:rsidRPr="00844102" w:rsidTr="001944BA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84.5%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96.4%</w:t>
            </w:r>
          </w:p>
        </w:tc>
      </w:tr>
      <w:tr w:rsidR="006B6FE9" w:rsidRPr="00844102" w:rsidTr="001944BA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85.0%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96.4%</w:t>
            </w:r>
          </w:p>
        </w:tc>
      </w:tr>
      <w:tr w:rsidR="006B6FE9" w:rsidRPr="00844102" w:rsidTr="001944BA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81.7%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98.4%</w:t>
            </w:r>
          </w:p>
        </w:tc>
      </w:tr>
      <w:tr w:rsidR="006B6FE9" w:rsidRPr="00844102" w:rsidTr="001944BA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83.8%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97.8%</w:t>
            </w:r>
          </w:p>
        </w:tc>
      </w:tr>
      <w:tr w:rsidR="006B6FE9" w:rsidRPr="00844102" w:rsidTr="001944BA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85.0%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95.3%</w:t>
            </w:r>
          </w:p>
        </w:tc>
      </w:tr>
      <w:tr w:rsidR="006B6FE9" w:rsidRPr="00844102" w:rsidTr="001944BA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81.6%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99.7%</w:t>
            </w:r>
          </w:p>
        </w:tc>
      </w:tr>
      <w:tr w:rsidR="006B6FE9" w:rsidRPr="00844102" w:rsidTr="001944BA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82.9%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98.3%</w:t>
            </w:r>
          </w:p>
        </w:tc>
      </w:tr>
      <w:tr w:rsidR="006B6FE9" w:rsidRPr="00844102" w:rsidTr="001944BA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83.7%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97.1%</w:t>
            </w:r>
          </w:p>
        </w:tc>
      </w:tr>
      <w:tr w:rsidR="006B6FE9" w:rsidRPr="00844102" w:rsidTr="001944BA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83.3%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97.8%</w:t>
            </w:r>
          </w:p>
        </w:tc>
      </w:tr>
      <w:tr w:rsidR="006B6FE9" w:rsidRPr="00844102" w:rsidTr="001944BA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44102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844102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D2B0F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D2B0F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8D2B0F" w:rsidRDefault="006B6FE9" w:rsidP="001944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8D2B0F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520E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83.5%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FE9" w:rsidRPr="006B6FE9" w:rsidRDefault="006B6FE9" w:rsidP="006B6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6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97.5%</w:t>
            </w:r>
          </w:p>
        </w:tc>
      </w:tr>
    </w:tbl>
    <w:p w:rsidR="00195C58" w:rsidRDefault="00195C58" w:rsidP="006A43B9">
      <w:pPr>
        <w:rPr>
          <w:lang w:eastAsia="zh-CN"/>
        </w:rPr>
      </w:pPr>
    </w:p>
    <w:p w:rsidR="000C65E0" w:rsidRDefault="000C65E0" w:rsidP="000C65E0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Theme="minorEastAsia" w:hint="eastAsia"/>
          <w:lang w:eastAsia="zh-CN"/>
        </w:rPr>
        <w:t>Conclusion</w:t>
      </w:r>
    </w:p>
    <w:p w:rsidR="000C65E0" w:rsidRPr="000C65E0" w:rsidRDefault="000C65E0" w:rsidP="000C65E0">
      <w:pPr>
        <w:spacing w:line="360" w:lineRule="auto"/>
        <w:jc w:val="both"/>
        <w:rPr>
          <w:bCs/>
          <w:spacing w:val="5"/>
          <w:lang w:eastAsia="zh-CN"/>
        </w:rPr>
      </w:pPr>
      <w:r w:rsidRPr="006926A6">
        <w:rPr>
          <w:rStyle w:val="ab"/>
          <w:rFonts w:hint="eastAsia"/>
        </w:rPr>
        <w:t xml:space="preserve">Results </w:t>
      </w:r>
      <w:r>
        <w:rPr>
          <w:rStyle w:val="ab"/>
          <w:rFonts w:hint="eastAsia"/>
          <w:lang w:eastAsia="zh-CN"/>
        </w:rPr>
        <w:t>from the</w:t>
      </w:r>
      <w:r w:rsidRPr="006926A6">
        <w:rPr>
          <w:rStyle w:val="ab"/>
          <w:rFonts w:hint="eastAsia"/>
        </w:rPr>
        <w:t xml:space="preserve"> cross</w:t>
      </w:r>
      <w:r>
        <w:rPr>
          <w:rStyle w:val="ab"/>
          <w:rFonts w:hint="eastAsia"/>
          <w:lang w:eastAsia="zh-CN"/>
        </w:rPr>
        <w:t xml:space="preserve"> </w:t>
      </w:r>
      <w:r w:rsidRPr="006926A6">
        <w:rPr>
          <w:rStyle w:val="ab"/>
          <w:rFonts w:hint="eastAsia"/>
        </w:rPr>
        <w:t xml:space="preserve">verification match </w:t>
      </w:r>
      <w:r>
        <w:rPr>
          <w:rStyle w:val="ab"/>
          <w:rFonts w:hint="eastAsia"/>
          <w:lang w:eastAsia="zh-CN"/>
        </w:rPr>
        <w:t>results</w:t>
      </w:r>
      <w:r w:rsidRPr="006926A6">
        <w:rPr>
          <w:rStyle w:val="ab"/>
          <w:rFonts w:hint="eastAsia"/>
        </w:rPr>
        <w:t xml:space="preserve"> </w:t>
      </w:r>
      <w:r>
        <w:rPr>
          <w:rStyle w:val="ab"/>
          <w:rFonts w:hint="eastAsia"/>
          <w:lang w:eastAsia="zh-CN"/>
        </w:rPr>
        <w:t xml:space="preserve">that </w:t>
      </w:r>
      <w:r w:rsidRPr="006926A6">
        <w:rPr>
          <w:rStyle w:val="ab"/>
          <w:rFonts w:hint="eastAsia"/>
        </w:rPr>
        <w:t>provided by the proponents</w:t>
      </w:r>
      <w:r>
        <w:rPr>
          <w:rStyle w:val="ab"/>
          <w:rFonts w:hint="eastAsia"/>
          <w:lang w:eastAsia="zh-CN"/>
        </w:rPr>
        <w:t>.</w:t>
      </w:r>
      <w:r w:rsidRPr="006926A6">
        <w:rPr>
          <w:rStyle w:val="ab"/>
          <w:rFonts w:hint="eastAsia"/>
        </w:rPr>
        <w:t xml:space="preserve"> </w:t>
      </w:r>
      <w:r w:rsidR="00AE091D">
        <w:rPr>
          <w:rStyle w:val="ab"/>
          <w:rFonts w:hint="eastAsia"/>
          <w:lang w:eastAsia="zh-CN"/>
        </w:rPr>
        <w:t>Meanwhile,</w:t>
      </w:r>
      <w:r w:rsidR="00AE091D" w:rsidRPr="006926A6">
        <w:rPr>
          <w:rStyle w:val="ab"/>
          <w:rFonts w:hint="eastAsia"/>
        </w:rPr>
        <w:t xml:space="preserve"> the source code provided by</w:t>
      </w:r>
      <w:r w:rsidR="00AE091D">
        <w:rPr>
          <w:rStyle w:val="ab"/>
          <w:rFonts w:hint="eastAsia"/>
          <w:lang w:eastAsia="zh-CN"/>
        </w:rPr>
        <w:t xml:space="preserve"> the</w:t>
      </w:r>
      <w:r w:rsidR="00AE091D" w:rsidRPr="006926A6">
        <w:rPr>
          <w:rStyle w:val="ab"/>
          <w:rFonts w:hint="eastAsia"/>
        </w:rPr>
        <w:t xml:space="preserve"> </w:t>
      </w:r>
      <w:r w:rsidR="00AE091D">
        <w:rPr>
          <w:rStyle w:val="ab"/>
          <w:lang w:eastAsia="zh-CN"/>
        </w:rPr>
        <w:t>proponent</w:t>
      </w:r>
      <w:r w:rsidR="00AE091D">
        <w:rPr>
          <w:rStyle w:val="ab"/>
          <w:rFonts w:hint="eastAsia"/>
          <w:lang w:eastAsia="zh-CN"/>
        </w:rPr>
        <w:t>s also matches the description document.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Reference</w:t>
      </w:r>
    </w:p>
    <w:p w:rsidR="00E33B07" w:rsidRDefault="0015765F" w:rsidP="005702E7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>[1]</w:t>
      </w:r>
      <w:r w:rsidR="00E33B07">
        <w:rPr>
          <w:rStyle w:val="ab"/>
          <w:rFonts w:hint="eastAsia"/>
          <w:lang w:eastAsia="zh-CN"/>
        </w:rPr>
        <w:t xml:space="preserve"> </w:t>
      </w:r>
      <w:r w:rsidR="00D73025">
        <w:rPr>
          <w:rStyle w:val="ab"/>
          <w:rFonts w:hint="eastAsia"/>
          <w:lang w:eastAsia="zh-CN"/>
        </w:rPr>
        <w:t>X</w:t>
      </w:r>
      <w:r w:rsidR="00E33B07">
        <w:rPr>
          <w:rStyle w:val="ab"/>
          <w:rFonts w:hint="eastAsia"/>
          <w:lang w:eastAsia="zh-CN"/>
        </w:rPr>
        <w:t xml:space="preserve">. </w:t>
      </w:r>
      <w:r w:rsidR="00D73025">
        <w:rPr>
          <w:rStyle w:val="ab"/>
          <w:rFonts w:hint="eastAsia"/>
          <w:lang w:eastAsia="zh-CN"/>
        </w:rPr>
        <w:t>Zheng</w:t>
      </w:r>
      <w:r w:rsidR="00E33B07">
        <w:rPr>
          <w:rStyle w:val="ab"/>
          <w:rFonts w:hint="eastAsia"/>
          <w:lang w:eastAsia="zh-CN"/>
        </w:rPr>
        <w:t xml:space="preserve">, </w:t>
      </w:r>
      <w:r w:rsidR="00D73025">
        <w:rPr>
          <w:rStyle w:val="ab"/>
          <w:rFonts w:hint="eastAsia"/>
          <w:lang w:eastAsia="zh-CN"/>
        </w:rPr>
        <w:t>Y. Lin</w:t>
      </w:r>
      <w:r w:rsidR="00E33B07">
        <w:rPr>
          <w:rStyle w:val="ab"/>
          <w:rFonts w:hint="eastAsia"/>
          <w:lang w:eastAsia="zh-CN"/>
        </w:rPr>
        <w:t xml:space="preserve">, </w:t>
      </w:r>
      <w:r w:rsidR="00D73025">
        <w:rPr>
          <w:rStyle w:val="ab"/>
          <w:rFonts w:hint="eastAsia"/>
          <w:lang w:eastAsia="zh-CN"/>
        </w:rPr>
        <w:t xml:space="preserve">J. Zheng, </w:t>
      </w:r>
      <w:r w:rsidR="00E33B07">
        <w:rPr>
          <w:rStyle w:val="ab"/>
          <w:lang w:eastAsia="zh-CN"/>
        </w:rPr>
        <w:t>“</w:t>
      </w:r>
      <w:r w:rsidR="00D73025" w:rsidRPr="00D73025">
        <w:rPr>
          <w:rStyle w:val="ab"/>
          <w:lang w:eastAsia="zh-CN"/>
        </w:rPr>
        <w:t>CE6.H related: Simplification of SDC signalling</w:t>
      </w:r>
      <w:r w:rsidR="00E33B07">
        <w:rPr>
          <w:rStyle w:val="ab"/>
          <w:lang w:eastAsia="zh-CN"/>
        </w:rPr>
        <w:t>”</w:t>
      </w:r>
      <w:r w:rsidR="009F5832" w:rsidRPr="000B783A">
        <w:rPr>
          <w:rStyle w:val="ab"/>
        </w:rPr>
        <w:t>,</w:t>
      </w:r>
      <w:r w:rsidR="009F5832" w:rsidRPr="000B783A">
        <w:rPr>
          <w:rStyle w:val="ab"/>
          <w:rFonts w:hint="eastAsia"/>
          <w:lang w:eastAsia="ja-JP"/>
        </w:rPr>
        <w:t xml:space="preserve"> </w:t>
      </w:r>
      <w:r w:rsidR="009F5832" w:rsidRPr="0041250E">
        <w:rPr>
          <w:szCs w:val="22"/>
        </w:rPr>
        <w:t>Doc</w:t>
      </w:r>
      <w:r w:rsidR="009F5832" w:rsidRPr="001F783C">
        <w:rPr>
          <w:rFonts w:hint="eastAsia"/>
          <w:szCs w:val="22"/>
        </w:rPr>
        <w:t>.</w:t>
      </w:r>
      <w:r w:rsidR="009F5832">
        <w:rPr>
          <w:rFonts w:hint="eastAsia"/>
          <w:szCs w:val="22"/>
          <w:lang w:eastAsia="zh-CN"/>
        </w:rPr>
        <w:t xml:space="preserve"> </w:t>
      </w:r>
      <w:r w:rsidR="00E31FFE">
        <w:rPr>
          <w:rStyle w:val="ab"/>
          <w:rFonts w:hint="eastAsia"/>
          <w:lang w:eastAsia="zh-CN"/>
        </w:rPr>
        <w:t>JCT3V-</w:t>
      </w:r>
      <w:r w:rsidR="00936537">
        <w:rPr>
          <w:rStyle w:val="ab"/>
          <w:rFonts w:hint="eastAsia"/>
          <w:lang w:eastAsia="zh-CN"/>
        </w:rPr>
        <w:t>C0</w:t>
      </w:r>
      <w:r w:rsidR="00D73025">
        <w:rPr>
          <w:rStyle w:val="ab"/>
          <w:rFonts w:hint="eastAsia"/>
          <w:lang w:eastAsia="zh-CN"/>
        </w:rPr>
        <w:t>155</w:t>
      </w:r>
      <w:r w:rsidR="009F5832">
        <w:rPr>
          <w:rStyle w:val="ab"/>
        </w:rPr>
        <w:t>,</w:t>
      </w:r>
      <w:r w:rsidR="00E31FFE">
        <w:rPr>
          <w:rStyle w:val="ab"/>
        </w:rPr>
        <w:t xml:space="preserve"> </w:t>
      </w:r>
      <w:r w:rsidR="00936537">
        <w:rPr>
          <w:rFonts w:hint="eastAsia"/>
          <w:szCs w:val="22"/>
          <w:lang w:eastAsia="zh-CN"/>
        </w:rPr>
        <w:t>Geneva</w:t>
      </w:r>
      <w:r w:rsidR="00E31FFE" w:rsidRPr="008A6414">
        <w:rPr>
          <w:szCs w:val="22"/>
        </w:rPr>
        <w:t xml:space="preserve">, </w:t>
      </w:r>
      <w:r w:rsidR="00936537">
        <w:rPr>
          <w:rFonts w:hint="eastAsia"/>
          <w:szCs w:val="22"/>
          <w:lang w:eastAsia="zh-CN"/>
        </w:rPr>
        <w:t>Switzerland</w:t>
      </w:r>
      <w:r w:rsidR="00E31FFE">
        <w:rPr>
          <w:rFonts w:hint="eastAsia"/>
          <w:szCs w:val="22"/>
          <w:lang w:eastAsia="zh-CN"/>
        </w:rPr>
        <w:t>,</w:t>
      </w:r>
      <w:r w:rsidR="00E31FFE" w:rsidRPr="008A6414">
        <w:rPr>
          <w:szCs w:val="22"/>
        </w:rPr>
        <w:t xml:space="preserve"> </w:t>
      </w:r>
      <w:r w:rsidR="00936537">
        <w:rPr>
          <w:rFonts w:hint="eastAsia"/>
          <w:szCs w:val="22"/>
          <w:lang w:eastAsia="zh-CN"/>
        </w:rPr>
        <w:t>Jan</w:t>
      </w:r>
      <w:r w:rsidR="00E31FFE" w:rsidRPr="008A6414">
        <w:rPr>
          <w:szCs w:val="22"/>
        </w:rPr>
        <w:t>. 201</w:t>
      </w:r>
      <w:r w:rsidR="00936537">
        <w:rPr>
          <w:rFonts w:hint="eastAsia"/>
          <w:szCs w:val="22"/>
          <w:lang w:eastAsia="zh-CN"/>
        </w:rPr>
        <w:t>3</w:t>
      </w:r>
      <w:r w:rsidR="00E31FFE">
        <w:rPr>
          <w:rFonts w:hint="eastAsia"/>
          <w:szCs w:val="22"/>
          <w:lang w:eastAsia="zh-CN"/>
        </w:rPr>
        <w:t>.</w:t>
      </w:r>
    </w:p>
    <w:p w:rsidR="0015765F" w:rsidRDefault="00E33B07" w:rsidP="0015765F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>[</w:t>
      </w:r>
      <w:r w:rsidR="00755A17">
        <w:rPr>
          <w:rStyle w:val="ab"/>
          <w:rFonts w:hint="eastAsia"/>
          <w:lang w:eastAsia="zh-CN"/>
        </w:rPr>
        <w:t>2</w:t>
      </w:r>
      <w:r>
        <w:rPr>
          <w:rStyle w:val="ab"/>
          <w:rFonts w:hint="eastAsia"/>
          <w:lang w:eastAsia="zh-CN"/>
        </w:rPr>
        <w:t xml:space="preserve">] </w:t>
      </w:r>
      <w:r w:rsidR="0015765F">
        <w:rPr>
          <w:rFonts w:hint="eastAsia"/>
          <w:lang w:eastAsia="zh-CN"/>
        </w:rPr>
        <w:t xml:space="preserve">D. </w:t>
      </w:r>
      <w:r w:rsidR="0015765F" w:rsidRPr="0097504A">
        <w:rPr>
          <w:rStyle w:val="ab"/>
          <w:lang w:eastAsia="ja-JP"/>
        </w:rPr>
        <w:t>Rusanovskyy</w:t>
      </w:r>
      <w:r w:rsidR="0015765F">
        <w:rPr>
          <w:rStyle w:val="ab"/>
          <w:rFonts w:hint="eastAsia"/>
          <w:lang w:eastAsia="zh-CN"/>
        </w:rPr>
        <w:t xml:space="preserve">, K. </w:t>
      </w:r>
      <w:r w:rsidR="0015765F" w:rsidRPr="006B5D49">
        <w:rPr>
          <w:szCs w:val="22"/>
          <w:lang w:val="de-DE"/>
        </w:rPr>
        <w:t>Müller</w:t>
      </w:r>
      <w:r w:rsidR="0015765F">
        <w:rPr>
          <w:rFonts w:hint="eastAsia"/>
          <w:szCs w:val="22"/>
          <w:lang w:val="de-DE" w:eastAsia="zh-CN"/>
        </w:rPr>
        <w:t xml:space="preserve">, A. </w:t>
      </w:r>
      <w:r w:rsidR="0015765F" w:rsidRPr="006B5D49">
        <w:rPr>
          <w:szCs w:val="22"/>
          <w:lang w:val="de-DE"/>
        </w:rPr>
        <w:t>Vetro</w:t>
      </w:r>
      <w:r w:rsidR="0015765F">
        <w:rPr>
          <w:rStyle w:val="ab"/>
          <w:rFonts w:hint="eastAsia"/>
          <w:lang w:eastAsia="zh-CN"/>
        </w:rPr>
        <w:t>,</w:t>
      </w:r>
      <w:r w:rsidR="0015765F" w:rsidRPr="0097504A">
        <w:rPr>
          <w:rStyle w:val="ab"/>
          <w:lang w:eastAsia="ja-JP"/>
        </w:rPr>
        <w:t xml:space="preserve"> </w:t>
      </w:r>
      <w:r w:rsidR="0015765F" w:rsidRPr="000B783A">
        <w:rPr>
          <w:rStyle w:val="ab"/>
        </w:rPr>
        <w:t>“</w:t>
      </w:r>
      <w:r w:rsidR="0015765F" w:rsidRPr="002B2929">
        <w:rPr>
          <w:rStyle w:val="ab"/>
        </w:rPr>
        <w:t>Common Test Conditions of 3DV Core Experiments</w:t>
      </w:r>
      <w:r w:rsidR="0015765F" w:rsidRPr="000B783A">
        <w:rPr>
          <w:rStyle w:val="ab"/>
        </w:rPr>
        <w:t>”,</w:t>
      </w:r>
      <w:r w:rsidR="0015765F" w:rsidRPr="000B783A">
        <w:rPr>
          <w:rStyle w:val="ab"/>
          <w:rFonts w:hint="eastAsia"/>
          <w:lang w:eastAsia="ja-JP"/>
        </w:rPr>
        <w:t xml:space="preserve"> </w:t>
      </w:r>
      <w:r w:rsidR="0015765F" w:rsidRPr="0041250E">
        <w:rPr>
          <w:szCs w:val="22"/>
        </w:rPr>
        <w:t>Doc</w:t>
      </w:r>
      <w:r w:rsidR="0015765F" w:rsidRPr="001F783C">
        <w:rPr>
          <w:rFonts w:hint="eastAsia"/>
          <w:szCs w:val="22"/>
        </w:rPr>
        <w:t>.</w:t>
      </w:r>
      <w:r w:rsidR="0015765F">
        <w:rPr>
          <w:rFonts w:hint="eastAsia"/>
          <w:szCs w:val="22"/>
          <w:lang w:eastAsia="zh-CN"/>
        </w:rPr>
        <w:t xml:space="preserve"> </w:t>
      </w:r>
      <w:r w:rsidR="0015765F">
        <w:rPr>
          <w:rStyle w:val="ab"/>
          <w:rFonts w:hint="eastAsia"/>
          <w:lang w:eastAsia="zh-CN"/>
        </w:rPr>
        <w:t>JCT3V-B1100</w:t>
      </w:r>
      <w:r w:rsidR="0015765F">
        <w:rPr>
          <w:rStyle w:val="ab"/>
        </w:rPr>
        <w:t xml:space="preserve">, </w:t>
      </w:r>
      <w:r w:rsidR="0015765F" w:rsidRPr="008A6414">
        <w:rPr>
          <w:szCs w:val="22"/>
        </w:rPr>
        <w:t>Shanghai, C</w:t>
      </w:r>
      <w:r w:rsidR="00833745">
        <w:rPr>
          <w:rFonts w:hint="eastAsia"/>
          <w:szCs w:val="22"/>
          <w:lang w:eastAsia="zh-CN"/>
        </w:rPr>
        <w:t>hina,</w:t>
      </w:r>
      <w:r w:rsidR="0015765F" w:rsidRPr="008A6414">
        <w:rPr>
          <w:szCs w:val="22"/>
        </w:rPr>
        <w:t xml:space="preserve"> Oct. 2012</w:t>
      </w:r>
      <w:r w:rsidR="0015765F">
        <w:rPr>
          <w:rFonts w:hint="eastAsia"/>
          <w:szCs w:val="22"/>
          <w:lang w:eastAsia="zh-CN"/>
        </w:rPr>
        <w:t>.</w:t>
      </w:r>
    </w:p>
    <w:p w:rsidR="007F1F8B" w:rsidRDefault="007F1F8B" w:rsidP="009234A5">
      <w:pPr>
        <w:jc w:val="both"/>
        <w:rPr>
          <w:szCs w:val="22"/>
          <w:lang w:val="en-CA" w:eastAsia="zh-CN"/>
        </w:rPr>
      </w:pPr>
    </w:p>
    <w:sectPr w:rsidR="007F1F8B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789" w:rsidRDefault="00043789">
      <w:r>
        <w:separator/>
      </w:r>
    </w:p>
  </w:endnote>
  <w:endnote w:type="continuationSeparator" w:id="1">
    <w:p w:rsidR="00043789" w:rsidRDefault="00043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modern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770" w:rsidRDefault="0041577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9296B">
      <w:rPr>
        <w:rStyle w:val="a5"/>
      </w:rPr>
      <w:fldChar w:fldCharType="begin"/>
    </w:r>
    <w:r>
      <w:rPr>
        <w:rStyle w:val="a5"/>
      </w:rPr>
      <w:instrText xml:space="preserve"> PAGE </w:instrText>
    </w:r>
    <w:r w:rsidR="00D9296B">
      <w:rPr>
        <w:rStyle w:val="a5"/>
      </w:rPr>
      <w:fldChar w:fldCharType="separate"/>
    </w:r>
    <w:r w:rsidR="00B86F18">
      <w:rPr>
        <w:rStyle w:val="a5"/>
        <w:noProof/>
      </w:rPr>
      <w:t>1</w:t>
    </w:r>
    <w:r w:rsidR="00D9296B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D9296B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D9296B">
      <w:rPr>
        <w:rStyle w:val="a5"/>
      </w:rPr>
      <w:fldChar w:fldCharType="separate"/>
    </w:r>
    <w:r w:rsidR="00B86F18">
      <w:rPr>
        <w:rStyle w:val="a5"/>
        <w:noProof/>
      </w:rPr>
      <w:t>2013-01-14</w:t>
    </w:r>
    <w:r w:rsidR="00D9296B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789" w:rsidRDefault="00043789">
      <w:r>
        <w:separator/>
      </w:r>
    </w:p>
  </w:footnote>
  <w:footnote w:type="continuationSeparator" w:id="1">
    <w:p w:rsidR="00043789" w:rsidRDefault="000437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3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1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2">
    <w:nsid w:val="76F27275"/>
    <w:multiLevelType w:val="hybridMultilevel"/>
    <w:tmpl w:val="62E8DDC8"/>
    <w:lvl w:ilvl="0" w:tplc="869C9FC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6"/>
  </w:num>
  <w:num w:numId="4">
    <w:abstractNumId w:val="14"/>
  </w:num>
  <w:num w:numId="5">
    <w:abstractNumId w:val="15"/>
  </w:num>
  <w:num w:numId="6">
    <w:abstractNumId w:val="8"/>
  </w:num>
  <w:num w:numId="7">
    <w:abstractNumId w:val="11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8"/>
  </w:num>
  <w:num w:numId="13">
    <w:abstractNumId w:val="2"/>
  </w:num>
  <w:num w:numId="14">
    <w:abstractNumId w:val="13"/>
  </w:num>
  <w:num w:numId="15">
    <w:abstractNumId w:val="9"/>
  </w:num>
  <w:num w:numId="16">
    <w:abstractNumId w:val="21"/>
  </w:num>
  <w:num w:numId="17">
    <w:abstractNumId w:val="6"/>
  </w:num>
  <w:num w:numId="18">
    <w:abstractNumId w:val="10"/>
  </w:num>
  <w:num w:numId="19">
    <w:abstractNumId w:val="17"/>
  </w:num>
  <w:num w:numId="20">
    <w:abstractNumId w:val="20"/>
  </w:num>
  <w:num w:numId="21">
    <w:abstractNumId w:val="3"/>
  </w:num>
  <w:num w:numId="22">
    <w:abstractNumId w:val="5"/>
  </w:num>
  <w:num w:numId="23">
    <w:abstractNumId w:val="8"/>
  </w:num>
  <w:num w:numId="24">
    <w:abstractNumId w:val="22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75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117D2"/>
    <w:rsid w:val="00011A9D"/>
    <w:rsid w:val="00011D3D"/>
    <w:rsid w:val="00026EBF"/>
    <w:rsid w:val="00032372"/>
    <w:rsid w:val="000434A7"/>
    <w:rsid w:val="00043789"/>
    <w:rsid w:val="000458BC"/>
    <w:rsid w:val="00045C41"/>
    <w:rsid w:val="00046C03"/>
    <w:rsid w:val="000540AD"/>
    <w:rsid w:val="00057C59"/>
    <w:rsid w:val="0006048A"/>
    <w:rsid w:val="00061385"/>
    <w:rsid w:val="00063598"/>
    <w:rsid w:val="00072E91"/>
    <w:rsid w:val="0007614F"/>
    <w:rsid w:val="0008095C"/>
    <w:rsid w:val="00080AB2"/>
    <w:rsid w:val="0008290E"/>
    <w:rsid w:val="000849FB"/>
    <w:rsid w:val="00084D5B"/>
    <w:rsid w:val="00085B12"/>
    <w:rsid w:val="00086E21"/>
    <w:rsid w:val="000914C9"/>
    <w:rsid w:val="000927EF"/>
    <w:rsid w:val="00096438"/>
    <w:rsid w:val="000974DD"/>
    <w:rsid w:val="00097FEC"/>
    <w:rsid w:val="000A64E1"/>
    <w:rsid w:val="000B1C6B"/>
    <w:rsid w:val="000B4FF9"/>
    <w:rsid w:val="000B645C"/>
    <w:rsid w:val="000C09AC"/>
    <w:rsid w:val="000C3F04"/>
    <w:rsid w:val="000C59D5"/>
    <w:rsid w:val="000C65E0"/>
    <w:rsid w:val="000C71AE"/>
    <w:rsid w:val="000C7FB7"/>
    <w:rsid w:val="000D4766"/>
    <w:rsid w:val="000D69DA"/>
    <w:rsid w:val="000E00F3"/>
    <w:rsid w:val="000E14E0"/>
    <w:rsid w:val="000E7024"/>
    <w:rsid w:val="000F158C"/>
    <w:rsid w:val="000F2972"/>
    <w:rsid w:val="000F4304"/>
    <w:rsid w:val="00102F3D"/>
    <w:rsid w:val="001042EB"/>
    <w:rsid w:val="001044F7"/>
    <w:rsid w:val="0010643D"/>
    <w:rsid w:val="00107060"/>
    <w:rsid w:val="001119B9"/>
    <w:rsid w:val="001134C3"/>
    <w:rsid w:val="00124E38"/>
    <w:rsid w:val="0012580B"/>
    <w:rsid w:val="00131F90"/>
    <w:rsid w:val="0013526E"/>
    <w:rsid w:val="0013615C"/>
    <w:rsid w:val="00136671"/>
    <w:rsid w:val="00136DCD"/>
    <w:rsid w:val="001372E5"/>
    <w:rsid w:val="0013745C"/>
    <w:rsid w:val="00153310"/>
    <w:rsid w:val="00155D2C"/>
    <w:rsid w:val="00156F6C"/>
    <w:rsid w:val="00157373"/>
    <w:rsid w:val="0015765F"/>
    <w:rsid w:val="00160734"/>
    <w:rsid w:val="00163F2D"/>
    <w:rsid w:val="001645BA"/>
    <w:rsid w:val="001704A1"/>
    <w:rsid w:val="00171371"/>
    <w:rsid w:val="00172A83"/>
    <w:rsid w:val="00175A24"/>
    <w:rsid w:val="001863C6"/>
    <w:rsid w:val="00187E58"/>
    <w:rsid w:val="00187F33"/>
    <w:rsid w:val="001912C5"/>
    <w:rsid w:val="00195C58"/>
    <w:rsid w:val="001A297E"/>
    <w:rsid w:val="001A368E"/>
    <w:rsid w:val="001A4429"/>
    <w:rsid w:val="001A67A3"/>
    <w:rsid w:val="001A7329"/>
    <w:rsid w:val="001B1194"/>
    <w:rsid w:val="001B4D65"/>
    <w:rsid w:val="001B4E28"/>
    <w:rsid w:val="001C063E"/>
    <w:rsid w:val="001C0D44"/>
    <w:rsid w:val="001C1FEE"/>
    <w:rsid w:val="001C34C3"/>
    <w:rsid w:val="001C3525"/>
    <w:rsid w:val="001D0229"/>
    <w:rsid w:val="001D0583"/>
    <w:rsid w:val="001D1BD2"/>
    <w:rsid w:val="001D2984"/>
    <w:rsid w:val="001D4904"/>
    <w:rsid w:val="001D5F41"/>
    <w:rsid w:val="001D71B0"/>
    <w:rsid w:val="001D7D0A"/>
    <w:rsid w:val="001E02BE"/>
    <w:rsid w:val="001E3B37"/>
    <w:rsid w:val="001E4101"/>
    <w:rsid w:val="001E6FAB"/>
    <w:rsid w:val="001F0223"/>
    <w:rsid w:val="001F2594"/>
    <w:rsid w:val="001F55E1"/>
    <w:rsid w:val="002055A6"/>
    <w:rsid w:val="00206460"/>
    <w:rsid w:val="002069B4"/>
    <w:rsid w:val="00207749"/>
    <w:rsid w:val="00211AB3"/>
    <w:rsid w:val="00212839"/>
    <w:rsid w:val="00215DFC"/>
    <w:rsid w:val="00220674"/>
    <w:rsid w:val="002212DF"/>
    <w:rsid w:val="00221A78"/>
    <w:rsid w:val="0022214A"/>
    <w:rsid w:val="00227BA7"/>
    <w:rsid w:val="0023398F"/>
    <w:rsid w:val="0023437B"/>
    <w:rsid w:val="002371B4"/>
    <w:rsid w:val="00242C9B"/>
    <w:rsid w:val="00262716"/>
    <w:rsid w:val="00263398"/>
    <w:rsid w:val="00264C6D"/>
    <w:rsid w:val="00264E8F"/>
    <w:rsid w:val="002733C1"/>
    <w:rsid w:val="0027439D"/>
    <w:rsid w:val="00274685"/>
    <w:rsid w:val="00275BCF"/>
    <w:rsid w:val="002806A6"/>
    <w:rsid w:val="002821C1"/>
    <w:rsid w:val="0028344F"/>
    <w:rsid w:val="00292257"/>
    <w:rsid w:val="00292E6D"/>
    <w:rsid w:val="002A021B"/>
    <w:rsid w:val="002A54E0"/>
    <w:rsid w:val="002A7A20"/>
    <w:rsid w:val="002B1595"/>
    <w:rsid w:val="002B191D"/>
    <w:rsid w:val="002B2929"/>
    <w:rsid w:val="002B352C"/>
    <w:rsid w:val="002B4FEC"/>
    <w:rsid w:val="002B5E00"/>
    <w:rsid w:val="002B7EBE"/>
    <w:rsid w:val="002C23A8"/>
    <w:rsid w:val="002C2C9F"/>
    <w:rsid w:val="002C44B8"/>
    <w:rsid w:val="002D0AF6"/>
    <w:rsid w:val="002D461A"/>
    <w:rsid w:val="002D4B62"/>
    <w:rsid w:val="002E2692"/>
    <w:rsid w:val="002E278D"/>
    <w:rsid w:val="002E3A52"/>
    <w:rsid w:val="002E62E6"/>
    <w:rsid w:val="002E6975"/>
    <w:rsid w:val="002E7AE4"/>
    <w:rsid w:val="002F164D"/>
    <w:rsid w:val="002F1C5A"/>
    <w:rsid w:val="00300B84"/>
    <w:rsid w:val="0030269B"/>
    <w:rsid w:val="003028CA"/>
    <w:rsid w:val="003038E2"/>
    <w:rsid w:val="00306206"/>
    <w:rsid w:val="00311A9D"/>
    <w:rsid w:val="00317812"/>
    <w:rsid w:val="00317D85"/>
    <w:rsid w:val="00323186"/>
    <w:rsid w:val="00327C56"/>
    <w:rsid w:val="003315A1"/>
    <w:rsid w:val="00332F3A"/>
    <w:rsid w:val="0033340C"/>
    <w:rsid w:val="003343F6"/>
    <w:rsid w:val="00337376"/>
    <w:rsid w:val="003373EC"/>
    <w:rsid w:val="00337CC2"/>
    <w:rsid w:val="00342243"/>
    <w:rsid w:val="00342FF4"/>
    <w:rsid w:val="00345089"/>
    <w:rsid w:val="003511CB"/>
    <w:rsid w:val="003530FE"/>
    <w:rsid w:val="00357BAB"/>
    <w:rsid w:val="00364277"/>
    <w:rsid w:val="003706CC"/>
    <w:rsid w:val="003726DF"/>
    <w:rsid w:val="00377710"/>
    <w:rsid w:val="00377868"/>
    <w:rsid w:val="00377A49"/>
    <w:rsid w:val="00380C3A"/>
    <w:rsid w:val="00381957"/>
    <w:rsid w:val="003830E8"/>
    <w:rsid w:val="003926F7"/>
    <w:rsid w:val="00392E32"/>
    <w:rsid w:val="003939FE"/>
    <w:rsid w:val="00395C5A"/>
    <w:rsid w:val="00397BE9"/>
    <w:rsid w:val="003A2A82"/>
    <w:rsid w:val="003A2D8E"/>
    <w:rsid w:val="003B73DE"/>
    <w:rsid w:val="003C20E4"/>
    <w:rsid w:val="003C4525"/>
    <w:rsid w:val="003C5EA6"/>
    <w:rsid w:val="003C5ED6"/>
    <w:rsid w:val="003D0CB8"/>
    <w:rsid w:val="003D2374"/>
    <w:rsid w:val="003D5337"/>
    <w:rsid w:val="003E17FB"/>
    <w:rsid w:val="003E27CD"/>
    <w:rsid w:val="003E6F90"/>
    <w:rsid w:val="003E7FC4"/>
    <w:rsid w:val="003F31D5"/>
    <w:rsid w:val="003F5D0F"/>
    <w:rsid w:val="003F7CE4"/>
    <w:rsid w:val="00401CFB"/>
    <w:rsid w:val="00406AAD"/>
    <w:rsid w:val="00407041"/>
    <w:rsid w:val="00413C57"/>
    <w:rsid w:val="00414101"/>
    <w:rsid w:val="00415770"/>
    <w:rsid w:val="00416059"/>
    <w:rsid w:val="00421169"/>
    <w:rsid w:val="00422F2B"/>
    <w:rsid w:val="00431338"/>
    <w:rsid w:val="00433DDB"/>
    <w:rsid w:val="00434FCB"/>
    <w:rsid w:val="00437619"/>
    <w:rsid w:val="004408F6"/>
    <w:rsid w:val="0044708A"/>
    <w:rsid w:val="00454882"/>
    <w:rsid w:val="004562DF"/>
    <w:rsid w:val="004672DC"/>
    <w:rsid w:val="0047299B"/>
    <w:rsid w:val="00474B40"/>
    <w:rsid w:val="004777B8"/>
    <w:rsid w:val="0047787F"/>
    <w:rsid w:val="00481FCD"/>
    <w:rsid w:val="004825F0"/>
    <w:rsid w:val="004872C3"/>
    <w:rsid w:val="004877A4"/>
    <w:rsid w:val="004A082F"/>
    <w:rsid w:val="004A106D"/>
    <w:rsid w:val="004A2A63"/>
    <w:rsid w:val="004A429C"/>
    <w:rsid w:val="004A64EB"/>
    <w:rsid w:val="004B07EA"/>
    <w:rsid w:val="004B210C"/>
    <w:rsid w:val="004B3094"/>
    <w:rsid w:val="004C0974"/>
    <w:rsid w:val="004C5FDF"/>
    <w:rsid w:val="004D1664"/>
    <w:rsid w:val="004D405F"/>
    <w:rsid w:val="004E270B"/>
    <w:rsid w:val="004E3029"/>
    <w:rsid w:val="004E4F4F"/>
    <w:rsid w:val="004E6789"/>
    <w:rsid w:val="004E6AB2"/>
    <w:rsid w:val="004E6B96"/>
    <w:rsid w:val="004F1722"/>
    <w:rsid w:val="004F4FB8"/>
    <w:rsid w:val="004F61E3"/>
    <w:rsid w:val="00500C8A"/>
    <w:rsid w:val="0050590B"/>
    <w:rsid w:val="0051015C"/>
    <w:rsid w:val="0051353E"/>
    <w:rsid w:val="00516CF1"/>
    <w:rsid w:val="00520321"/>
    <w:rsid w:val="005206C6"/>
    <w:rsid w:val="00520ED2"/>
    <w:rsid w:val="005238C2"/>
    <w:rsid w:val="005250C5"/>
    <w:rsid w:val="005252CB"/>
    <w:rsid w:val="00526623"/>
    <w:rsid w:val="00531AE9"/>
    <w:rsid w:val="00532615"/>
    <w:rsid w:val="005413D0"/>
    <w:rsid w:val="00542089"/>
    <w:rsid w:val="00550A66"/>
    <w:rsid w:val="005515E0"/>
    <w:rsid w:val="00553A9C"/>
    <w:rsid w:val="005602C0"/>
    <w:rsid w:val="00562C15"/>
    <w:rsid w:val="00567968"/>
    <w:rsid w:val="00567EC7"/>
    <w:rsid w:val="00570013"/>
    <w:rsid w:val="005702E7"/>
    <w:rsid w:val="00575832"/>
    <w:rsid w:val="005801A2"/>
    <w:rsid w:val="00582EEF"/>
    <w:rsid w:val="0058329E"/>
    <w:rsid w:val="0058792C"/>
    <w:rsid w:val="005902DD"/>
    <w:rsid w:val="00590E26"/>
    <w:rsid w:val="00594651"/>
    <w:rsid w:val="005952A5"/>
    <w:rsid w:val="005953B6"/>
    <w:rsid w:val="005A33A1"/>
    <w:rsid w:val="005A39A0"/>
    <w:rsid w:val="005A4EC1"/>
    <w:rsid w:val="005A6CDE"/>
    <w:rsid w:val="005B217D"/>
    <w:rsid w:val="005B576A"/>
    <w:rsid w:val="005B7B6B"/>
    <w:rsid w:val="005C385F"/>
    <w:rsid w:val="005C5A79"/>
    <w:rsid w:val="005D5E5D"/>
    <w:rsid w:val="005D65FF"/>
    <w:rsid w:val="005D79E8"/>
    <w:rsid w:val="005E1AC6"/>
    <w:rsid w:val="005E201C"/>
    <w:rsid w:val="005F0682"/>
    <w:rsid w:val="005F2EA0"/>
    <w:rsid w:val="005F3867"/>
    <w:rsid w:val="005F6F1B"/>
    <w:rsid w:val="00600539"/>
    <w:rsid w:val="0060412C"/>
    <w:rsid w:val="00606F32"/>
    <w:rsid w:val="00614A45"/>
    <w:rsid w:val="00616FD9"/>
    <w:rsid w:val="006237B4"/>
    <w:rsid w:val="006247EB"/>
    <w:rsid w:val="00624B33"/>
    <w:rsid w:val="006266A4"/>
    <w:rsid w:val="00630AA2"/>
    <w:rsid w:val="00631EB8"/>
    <w:rsid w:val="006338F1"/>
    <w:rsid w:val="0063609A"/>
    <w:rsid w:val="00642E48"/>
    <w:rsid w:val="00646707"/>
    <w:rsid w:val="0064741C"/>
    <w:rsid w:val="00650959"/>
    <w:rsid w:val="00650F07"/>
    <w:rsid w:val="00652C04"/>
    <w:rsid w:val="006543AC"/>
    <w:rsid w:val="00662E58"/>
    <w:rsid w:val="00664DCF"/>
    <w:rsid w:val="0066523E"/>
    <w:rsid w:val="00666FD3"/>
    <w:rsid w:val="00672F09"/>
    <w:rsid w:val="00673C62"/>
    <w:rsid w:val="00676701"/>
    <w:rsid w:val="00681FBB"/>
    <w:rsid w:val="0068226F"/>
    <w:rsid w:val="00686697"/>
    <w:rsid w:val="00693222"/>
    <w:rsid w:val="006A0AFE"/>
    <w:rsid w:val="006A43B9"/>
    <w:rsid w:val="006A45EA"/>
    <w:rsid w:val="006B29E0"/>
    <w:rsid w:val="006B6FE9"/>
    <w:rsid w:val="006C3E60"/>
    <w:rsid w:val="006C5D39"/>
    <w:rsid w:val="006D2FFB"/>
    <w:rsid w:val="006E075E"/>
    <w:rsid w:val="006E0E14"/>
    <w:rsid w:val="006E172B"/>
    <w:rsid w:val="006E2810"/>
    <w:rsid w:val="006E2C4B"/>
    <w:rsid w:val="006E2C76"/>
    <w:rsid w:val="006E497F"/>
    <w:rsid w:val="006E5417"/>
    <w:rsid w:val="006E5455"/>
    <w:rsid w:val="006E5A3B"/>
    <w:rsid w:val="006E6F96"/>
    <w:rsid w:val="006F4F6C"/>
    <w:rsid w:val="006F6E11"/>
    <w:rsid w:val="00700082"/>
    <w:rsid w:val="007056E2"/>
    <w:rsid w:val="00712D7D"/>
    <w:rsid w:val="00712F60"/>
    <w:rsid w:val="00720789"/>
    <w:rsid w:val="00720E3B"/>
    <w:rsid w:val="0072450A"/>
    <w:rsid w:val="00727726"/>
    <w:rsid w:val="007304A6"/>
    <w:rsid w:val="00730D93"/>
    <w:rsid w:val="007320D6"/>
    <w:rsid w:val="007366EE"/>
    <w:rsid w:val="007371F5"/>
    <w:rsid w:val="0074553D"/>
    <w:rsid w:val="00745F6B"/>
    <w:rsid w:val="0075135C"/>
    <w:rsid w:val="0075585E"/>
    <w:rsid w:val="00755A17"/>
    <w:rsid w:val="00770571"/>
    <w:rsid w:val="007717F3"/>
    <w:rsid w:val="00772B59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3664"/>
    <w:rsid w:val="007B4AB8"/>
    <w:rsid w:val="007B6777"/>
    <w:rsid w:val="007B7A06"/>
    <w:rsid w:val="007C1395"/>
    <w:rsid w:val="007C4830"/>
    <w:rsid w:val="007D210C"/>
    <w:rsid w:val="007D2F54"/>
    <w:rsid w:val="007D3BD4"/>
    <w:rsid w:val="007D4BB8"/>
    <w:rsid w:val="007D67A2"/>
    <w:rsid w:val="007E57AC"/>
    <w:rsid w:val="007F1F8B"/>
    <w:rsid w:val="007F67A1"/>
    <w:rsid w:val="00811609"/>
    <w:rsid w:val="008121F1"/>
    <w:rsid w:val="008123C6"/>
    <w:rsid w:val="008206C8"/>
    <w:rsid w:val="008250D5"/>
    <w:rsid w:val="00833745"/>
    <w:rsid w:val="00833E7C"/>
    <w:rsid w:val="00844102"/>
    <w:rsid w:val="008466D0"/>
    <w:rsid w:val="00851A82"/>
    <w:rsid w:val="00862B99"/>
    <w:rsid w:val="00863EFA"/>
    <w:rsid w:val="008669F2"/>
    <w:rsid w:val="00867288"/>
    <w:rsid w:val="00872F7E"/>
    <w:rsid w:val="008741B2"/>
    <w:rsid w:val="0087481F"/>
    <w:rsid w:val="00874A6C"/>
    <w:rsid w:val="00876C65"/>
    <w:rsid w:val="00891887"/>
    <w:rsid w:val="00891DF9"/>
    <w:rsid w:val="008A1611"/>
    <w:rsid w:val="008A1838"/>
    <w:rsid w:val="008A352C"/>
    <w:rsid w:val="008A4B4C"/>
    <w:rsid w:val="008B241F"/>
    <w:rsid w:val="008B399D"/>
    <w:rsid w:val="008B639B"/>
    <w:rsid w:val="008B6E9B"/>
    <w:rsid w:val="008C08CA"/>
    <w:rsid w:val="008C1F1D"/>
    <w:rsid w:val="008C239F"/>
    <w:rsid w:val="008D2B0F"/>
    <w:rsid w:val="008D37B3"/>
    <w:rsid w:val="008D46E9"/>
    <w:rsid w:val="008D4DE3"/>
    <w:rsid w:val="008E480C"/>
    <w:rsid w:val="008E78CE"/>
    <w:rsid w:val="008F0C22"/>
    <w:rsid w:val="008F1CC8"/>
    <w:rsid w:val="008F57ED"/>
    <w:rsid w:val="00901922"/>
    <w:rsid w:val="00907757"/>
    <w:rsid w:val="0092024B"/>
    <w:rsid w:val="009212B0"/>
    <w:rsid w:val="009234A5"/>
    <w:rsid w:val="00924D55"/>
    <w:rsid w:val="0093300A"/>
    <w:rsid w:val="009336F7"/>
    <w:rsid w:val="00933C17"/>
    <w:rsid w:val="00936537"/>
    <w:rsid w:val="009374A7"/>
    <w:rsid w:val="00940DA4"/>
    <w:rsid w:val="00941E41"/>
    <w:rsid w:val="00942849"/>
    <w:rsid w:val="0094578F"/>
    <w:rsid w:val="00950406"/>
    <w:rsid w:val="0095188C"/>
    <w:rsid w:val="00953CAF"/>
    <w:rsid w:val="00954A9C"/>
    <w:rsid w:val="00961C83"/>
    <w:rsid w:val="00970E36"/>
    <w:rsid w:val="009728D1"/>
    <w:rsid w:val="0097661A"/>
    <w:rsid w:val="00980194"/>
    <w:rsid w:val="00983556"/>
    <w:rsid w:val="0098551D"/>
    <w:rsid w:val="00986E33"/>
    <w:rsid w:val="009920B6"/>
    <w:rsid w:val="0099518F"/>
    <w:rsid w:val="00995736"/>
    <w:rsid w:val="009A08DE"/>
    <w:rsid w:val="009A1013"/>
    <w:rsid w:val="009A1AD0"/>
    <w:rsid w:val="009A523D"/>
    <w:rsid w:val="009A64FE"/>
    <w:rsid w:val="009B27E2"/>
    <w:rsid w:val="009B29E2"/>
    <w:rsid w:val="009C1E22"/>
    <w:rsid w:val="009C2692"/>
    <w:rsid w:val="009C5CB3"/>
    <w:rsid w:val="009C5D02"/>
    <w:rsid w:val="009C60AD"/>
    <w:rsid w:val="009E0141"/>
    <w:rsid w:val="009E1708"/>
    <w:rsid w:val="009E1B83"/>
    <w:rsid w:val="009E22FF"/>
    <w:rsid w:val="009E30DD"/>
    <w:rsid w:val="009E35E7"/>
    <w:rsid w:val="009E7B06"/>
    <w:rsid w:val="009F0836"/>
    <w:rsid w:val="009F1EAF"/>
    <w:rsid w:val="009F496B"/>
    <w:rsid w:val="009F5832"/>
    <w:rsid w:val="009F7338"/>
    <w:rsid w:val="009F7527"/>
    <w:rsid w:val="00A01439"/>
    <w:rsid w:val="00A0145B"/>
    <w:rsid w:val="00A02E61"/>
    <w:rsid w:val="00A05CFF"/>
    <w:rsid w:val="00A10BF2"/>
    <w:rsid w:val="00A13EF2"/>
    <w:rsid w:val="00A14A8A"/>
    <w:rsid w:val="00A210AA"/>
    <w:rsid w:val="00A24813"/>
    <w:rsid w:val="00A269B7"/>
    <w:rsid w:val="00A2758E"/>
    <w:rsid w:val="00A4428F"/>
    <w:rsid w:val="00A502AC"/>
    <w:rsid w:val="00A518C6"/>
    <w:rsid w:val="00A56B97"/>
    <w:rsid w:val="00A6093D"/>
    <w:rsid w:val="00A626A8"/>
    <w:rsid w:val="00A637AE"/>
    <w:rsid w:val="00A73340"/>
    <w:rsid w:val="00A76A6D"/>
    <w:rsid w:val="00A81A85"/>
    <w:rsid w:val="00A83253"/>
    <w:rsid w:val="00A8408F"/>
    <w:rsid w:val="00A84E73"/>
    <w:rsid w:val="00A85B09"/>
    <w:rsid w:val="00A85E06"/>
    <w:rsid w:val="00A901B4"/>
    <w:rsid w:val="00A93F09"/>
    <w:rsid w:val="00A97E8A"/>
    <w:rsid w:val="00AA6E84"/>
    <w:rsid w:val="00AB11BF"/>
    <w:rsid w:val="00AB2494"/>
    <w:rsid w:val="00AB5886"/>
    <w:rsid w:val="00AB6B30"/>
    <w:rsid w:val="00AC0C0A"/>
    <w:rsid w:val="00AC2C35"/>
    <w:rsid w:val="00AD2C58"/>
    <w:rsid w:val="00AE091D"/>
    <w:rsid w:val="00AE2F7D"/>
    <w:rsid w:val="00AE341B"/>
    <w:rsid w:val="00AE4FCB"/>
    <w:rsid w:val="00AF0944"/>
    <w:rsid w:val="00AF3224"/>
    <w:rsid w:val="00AF4AF1"/>
    <w:rsid w:val="00B07116"/>
    <w:rsid w:val="00B07CA7"/>
    <w:rsid w:val="00B1279A"/>
    <w:rsid w:val="00B14FF8"/>
    <w:rsid w:val="00B20709"/>
    <w:rsid w:val="00B22B5A"/>
    <w:rsid w:val="00B347DF"/>
    <w:rsid w:val="00B45554"/>
    <w:rsid w:val="00B51321"/>
    <w:rsid w:val="00B519A4"/>
    <w:rsid w:val="00B5222E"/>
    <w:rsid w:val="00B61C96"/>
    <w:rsid w:val="00B63BD3"/>
    <w:rsid w:val="00B71649"/>
    <w:rsid w:val="00B7240B"/>
    <w:rsid w:val="00B73A2A"/>
    <w:rsid w:val="00B77C94"/>
    <w:rsid w:val="00B84250"/>
    <w:rsid w:val="00B86F18"/>
    <w:rsid w:val="00B91FF1"/>
    <w:rsid w:val="00B93C08"/>
    <w:rsid w:val="00B94461"/>
    <w:rsid w:val="00B94B06"/>
    <w:rsid w:val="00B94C28"/>
    <w:rsid w:val="00B95E13"/>
    <w:rsid w:val="00B96ABD"/>
    <w:rsid w:val="00B97AC7"/>
    <w:rsid w:val="00BA7E5C"/>
    <w:rsid w:val="00BB2F22"/>
    <w:rsid w:val="00BB3B1C"/>
    <w:rsid w:val="00BB3BB7"/>
    <w:rsid w:val="00BB6579"/>
    <w:rsid w:val="00BC10BA"/>
    <w:rsid w:val="00BC4B7B"/>
    <w:rsid w:val="00BC5AFD"/>
    <w:rsid w:val="00BC5D6A"/>
    <w:rsid w:val="00BC6EB5"/>
    <w:rsid w:val="00BD14A4"/>
    <w:rsid w:val="00BD1E0F"/>
    <w:rsid w:val="00BE06CA"/>
    <w:rsid w:val="00BE5858"/>
    <w:rsid w:val="00BE5CD7"/>
    <w:rsid w:val="00BE722F"/>
    <w:rsid w:val="00BE7F0B"/>
    <w:rsid w:val="00BF3088"/>
    <w:rsid w:val="00BF7877"/>
    <w:rsid w:val="00C02D2F"/>
    <w:rsid w:val="00C038F2"/>
    <w:rsid w:val="00C04F43"/>
    <w:rsid w:val="00C0609D"/>
    <w:rsid w:val="00C115AB"/>
    <w:rsid w:val="00C14A5E"/>
    <w:rsid w:val="00C21FE0"/>
    <w:rsid w:val="00C220BB"/>
    <w:rsid w:val="00C235CD"/>
    <w:rsid w:val="00C238BF"/>
    <w:rsid w:val="00C243AC"/>
    <w:rsid w:val="00C262AD"/>
    <w:rsid w:val="00C27E9C"/>
    <w:rsid w:val="00C3008D"/>
    <w:rsid w:val="00C30249"/>
    <w:rsid w:val="00C3208D"/>
    <w:rsid w:val="00C34DC2"/>
    <w:rsid w:val="00C35AB4"/>
    <w:rsid w:val="00C3723B"/>
    <w:rsid w:val="00C45CFC"/>
    <w:rsid w:val="00C4730A"/>
    <w:rsid w:val="00C606C9"/>
    <w:rsid w:val="00C64C60"/>
    <w:rsid w:val="00C7087B"/>
    <w:rsid w:val="00C76741"/>
    <w:rsid w:val="00C80288"/>
    <w:rsid w:val="00C83A4A"/>
    <w:rsid w:val="00C84003"/>
    <w:rsid w:val="00C84C2C"/>
    <w:rsid w:val="00C84C4D"/>
    <w:rsid w:val="00C90650"/>
    <w:rsid w:val="00C92A98"/>
    <w:rsid w:val="00C92BF5"/>
    <w:rsid w:val="00C97585"/>
    <w:rsid w:val="00C97D78"/>
    <w:rsid w:val="00CA2235"/>
    <w:rsid w:val="00CB0175"/>
    <w:rsid w:val="00CB77D4"/>
    <w:rsid w:val="00CC0F75"/>
    <w:rsid w:val="00CC2AAE"/>
    <w:rsid w:val="00CC5A42"/>
    <w:rsid w:val="00CD0EAB"/>
    <w:rsid w:val="00CD14C8"/>
    <w:rsid w:val="00CD6597"/>
    <w:rsid w:val="00CE008D"/>
    <w:rsid w:val="00CE0A4C"/>
    <w:rsid w:val="00CE1B1F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246C9"/>
    <w:rsid w:val="00D26AE2"/>
    <w:rsid w:val="00D30AA2"/>
    <w:rsid w:val="00D375DD"/>
    <w:rsid w:val="00D3767F"/>
    <w:rsid w:val="00D40263"/>
    <w:rsid w:val="00D41EE7"/>
    <w:rsid w:val="00D43B8D"/>
    <w:rsid w:val="00D446EC"/>
    <w:rsid w:val="00D50CAC"/>
    <w:rsid w:val="00D51BF0"/>
    <w:rsid w:val="00D54982"/>
    <w:rsid w:val="00D55942"/>
    <w:rsid w:val="00D73025"/>
    <w:rsid w:val="00D74771"/>
    <w:rsid w:val="00D807BF"/>
    <w:rsid w:val="00D83CCC"/>
    <w:rsid w:val="00D9296B"/>
    <w:rsid w:val="00D92D3A"/>
    <w:rsid w:val="00D94EE8"/>
    <w:rsid w:val="00D96156"/>
    <w:rsid w:val="00D976A1"/>
    <w:rsid w:val="00DA6C3C"/>
    <w:rsid w:val="00DA7887"/>
    <w:rsid w:val="00DB2C26"/>
    <w:rsid w:val="00DB3890"/>
    <w:rsid w:val="00DB5CFD"/>
    <w:rsid w:val="00DC537E"/>
    <w:rsid w:val="00DC7E3D"/>
    <w:rsid w:val="00DD1EC2"/>
    <w:rsid w:val="00DE48CB"/>
    <w:rsid w:val="00DE4C65"/>
    <w:rsid w:val="00DE6B43"/>
    <w:rsid w:val="00DF45C3"/>
    <w:rsid w:val="00DF53BA"/>
    <w:rsid w:val="00E0047A"/>
    <w:rsid w:val="00E03294"/>
    <w:rsid w:val="00E0536D"/>
    <w:rsid w:val="00E06E2F"/>
    <w:rsid w:val="00E0718F"/>
    <w:rsid w:val="00E07370"/>
    <w:rsid w:val="00E0740F"/>
    <w:rsid w:val="00E11923"/>
    <w:rsid w:val="00E2128C"/>
    <w:rsid w:val="00E21F20"/>
    <w:rsid w:val="00E262D4"/>
    <w:rsid w:val="00E26E9B"/>
    <w:rsid w:val="00E27128"/>
    <w:rsid w:val="00E30349"/>
    <w:rsid w:val="00E31FFE"/>
    <w:rsid w:val="00E33B07"/>
    <w:rsid w:val="00E36250"/>
    <w:rsid w:val="00E41102"/>
    <w:rsid w:val="00E45825"/>
    <w:rsid w:val="00E463CF"/>
    <w:rsid w:val="00E54511"/>
    <w:rsid w:val="00E570E0"/>
    <w:rsid w:val="00E61DAC"/>
    <w:rsid w:val="00E66278"/>
    <w:rsid w:val="00E66D9B"/>
    <w:rsid w:val="00E72B80"/>
    <w:rsid w:val="00E730BB"/>
    <w:rsid w:val="00E73AB8"/>
    <w:rsid w:val="00E744D3"/>
    <w:rsid w:val="00E757DE"/>
    <w:rsid w:val="00E75FE3"/>
    <w:rsid w:val="00E76791"/>
    <w:rsid w:val="00E773AE"/>
    <w:rsid w:val="00E80323"/>
    <w:rsid w:val="00E80672"/>
    <w:rsid w:val="00E86C4C"/>
    <w:rsid w:val="00E90682"/>
    <w:rsid w:val="00E92F53"/>
    <w:rsid w:val="00E9686C"/>
    <w:rsid w:val="00E97F4A"/>
    <w:rsid w:val="00EA6089"/>
    <w:rsid w:val="00EA6D01"/>
    <w:rsid w:val="00EA7A79"/>
    <w:rsid w:val="00EA7B39"/>
    <w:rsid w:val="00EB7AB1"/>
    <w:rsid w:val="00EC1142"/>
    <w:rsid w:val="00EC2A22"/>
    <w:rsid w:val="00EC58B7"/>
    <w:rsid w:val="00ED06FD"/>
    <w:rsid w:val="00ED1BC2"/>
    <w:rsid w:val="00ED2635"/>
    <w:rsid w:val="00ED4582"/>
    <w:rsid w:val="00EE44B9"/>
    <w:rsid w:val="00EE547F"/>
    <w:rsid w:val="00EF06E1"/>
    <w:rsid w:val="00EF140B"/>
    <w:rsid w:val="00EF3B35"/>
    <w:rsid w:val="00EF48CC"/>
    <w:rsid w:val="00F009AB"/>
    <w:rsid w:val="00F01BD2"/>
    <w:rsid w:val="00F01FA4"/>
    <w:rsid w:val="00F03994"/>
    <w:rsid w:val="00F04052"/>
    <w:rsid w:val="00F21D75"/>
    <w:rsid w:val="00F24DE8"/>
    <w:rsid w:val="00F31316"/>
    <w:rsid w:val="00F37908"/>
    <w:rsid w:val="00F4672D"/>
    <w:rsid w:val="00F549E8"/>
    <w:rsid w:val="00F55EE1"/>
    <w:rsid w:val="00F56C10"/>
    <w:rsid w:val="00F73032"/>
    <w:rsid w:val="00F73796"/>
    <w:rsid w:val="00F848FC"/>
    <w:rsid w:val="00F855B0"/>
    <w:rsid w:val="00F9282A"/>
    <w:rsid w:val="00F96BAD"/>
    <w:rsid w:val="00F96C54"/>
    <w:rsid w:val="00FA05E1"/>
    <w:rsid w:val="00FA1CDB"/>
    <w:rsid w:val="00FA44E6"/>
    <w:rsid w:val="00FB0AB1"/>
    <w:rsid w:val="00FB0E84"/>
    <w:rsid w:val="00FB2652"/>
    <w:rsid w:val="00FB3150"/>
    <w:rsid w:val="00FB5B3B"/>
    <w:rsid w:val="00FB6943"/>
    <w:rsid w:val="00FB748B"/>
    <w:rsid w:val="00FC708E"/>
    <w:rsid w:val="00FD01C2"/>
    <w:rsid w:val="00FD3A6E"/>
    <w:rsid w:val="00FE0224"/>
    <w:rsid w:val="00FE4268"/>
    <w:rsid w:val="00FF0CE3"/>
    <w:rsid w:val="00FF6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uiPriority w:val="35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S0">
    <w:name w:val="3S0"/>
    <w:basedOn w:val="a"/>
    <w:link w:val="3S0Char"/>
    <w:qFormat/>
    <w:rsid w:val="003939F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3939FE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0914C9"/>
    <w:pPr>
      <w:numPr>
        <w:numId w:val="2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0914C9"/>
    <w:pPr>
      <w:numPr>
        <w:ilvl w:val="1"/>
      </w:numPr>
    </w:pPr>
  </w:style>
  <w:style w:type="character" w:customStyle="1" w:styleId="3D0Char">
    <w:name w:val="3D0 Char"/>
    <w:basedOn w:val="a0"/>
    <w:link w:val="3D0"/>
    <w:rsid w:val="000914C9"/>
    <w:rPr>
      <w:rFonts w:eastAsia="Malgun Gothic"/>
      <w:lang w:val="en-GB" w:eastAsia="en-US"/>
    </w:rPr>
  </w:style>
  <w:style w:type="paragraph" w:customStyle="1" w:styleId="3D2">
    <w:name w:val="3D2"/>
    <w:basedOn w:val="3D1"/>
    <w:qFormat/>
    <w:rsid w:val="000914C9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character" w:customStyle="1" w:styleId="3D1Char">
    <w:name w:val="3D1 Char"/>
    <w:basedOn w:val="3D0Char"/>
    <w:link w:val="3D1"/>
    <w:rsid w:val="000914C9"/>
  </w:style>
  <w:style w:type="paragraph" w:customStyle="1" w:styleId="3D3">
    <w:name w:val="3D3"/>
    <w:basedOn w:val="3D2"/>
    <w:qFormat/>
    <w:rsid w:val="000914C9"/>
    <w:pPr>
      <w:numPr>
        <w:ilvl w:val="3"/>
      </w:numPr>
      <w:tabs>
        <w:tab w:val="clear" w:pos="1411"/>
        <w:tab w:val="num" w:pos="360"/>
      </w:tabs>
    </w:pPr>
  </w:style>
  <w:style w:type="paragraph" w:customStyle="1" w:styleId="3D4">
    <w:name w:val="3D4"/>
    <w:basedOn w:val="3D3"/>
    <w:qFormat/>
    <w:rsid w:val="000914C9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0914C9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0914C9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a"/>
    <w:rsid w:val="000914C9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0914C9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iwook.jung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3065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28</cp:revision>
  <dcterms:created xsi:type="dcterms:W3CDTF">2013-01-05T02:48:00Z</dcterms:created>
  <dcterms:modified xsi:type="dcterms:W3CDTF">2013-01-15T10:43:00Z</dcterms:modified>
</cp:coreProperties>
</file>