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B564CB" w:rsidTr="00E21F20">
        <w:tc>
          <w:tcPr>
            <w:tcW w:w="6858" w:type="dxa"/>
          </w:tcPr>
          <w:p w:rsidR="006C5D39" w:rsidRPr="00B564CB" w:rsidRDefault="00BD1BF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52341E9D" wp14:editId="348753FD">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46ADDA6A" wp14:editId="16A0F59E">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37FB7176" wp14:editId="443C8526">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B564CB">
              <w:rPr>
                <w:b/>
                <w:szCs w:val="22"/>
                <w:lang w:val="en-CA"/>
              </w:rPr>
              <w:t xml:space="preserve">Joint </w:t>
            </w:r>
            <w:r w:rsidR="006C5D39" w:rsidRPr="00B564CB">
              <w:rPr>
                <w:b/>
                <w:szCs w:val="22"/>
                <w:lang w:val="en-CA"/>
              </w:rPr>
              <w:t>Collaborative</w:t>
            </w:r>
            <w:r w:rsidR="00E61DAC" w:rsidRPr="00B564CB">
              <w:rPr>
                <w:b/>
                <w:szCs w:val="22"/>
                <w:lang w:val="en-CA"/>
              </w:rPr>
              <w:t xml:space="preserve"> Team </w:t>
            </w:r>
            <w:r w:rsidR="006C5D39" w:rsidRPr="00B564CB">
              <w:rPr>
                <w:b/>
                <w:szCs w:val="22"/>
                <w:lang w:val="en-CA"/>
              </w:rPr>
              <w:t xml:space="preserve">on </w:t>
            </w:r>
            <w:r w:rsidR="00E21F20" w:rsidRPr="00B564CB">
              <w:rPr>
                <w:b/>
                <w:szCs w:val="22"/>
                <w:lang w:val="en-CA"/>
              </w:rPr>
              <w:t>3D Video Coding Extension Development</w:t>
            </w:r>
          </w:p>
          <w:p w:rsidR="00E61DAC" w:rsidRPr="00B564CB" w:rsidRDefault="00E54511" w:rsidP="00C97D78">
            <w:pPr>
              <w:tabs>
                <w:tab w:val="left" w:pos="7200"/>
              </w:tabs>
              <w:spacing w:before="0"/>
              <w:rPr>
                <w:b/>
                <w:szCs w:val="22"/>
                <w:lang w:val="en-CA"/>
              </w:rPr>
            </w:pPr>
            <w:r w:rsidRPr="00B564CB">
              <w:rPr>
                <w:b/>
                <w:szCs w:val="22"/>
                <w:lang w:val="en-CA"/>
              </w:rPr>
              <w:t xml:space="preserve">of </w:t>
            </w:r>
            <w:r w:rsidR="007F1F8B" w:rsidRPr="00B564CB">
              <w:rPr>
                <w:b/>
                <w:szCs w:val="22"/>
                <w:lang w:val="en-CA"/>
              </w:rPr>
              <w:t>ITU-T SG</w:t>
            </w:r>
            <w:r w:rsidR="005E1AC6" w:rsidRPr="00B564CB">
              <w:rPr>
                <w:b/>
                <w:szCs w:val="22"/>
                <w:lang w:val="en-CA"/>
              </w:rPr>
              <w:t> </w:t>
            </w:r>
            <w:r w:rsidR="007F1F8B" w:rsidRPr="00B564CB">
              <w:rPr>
                <w:b/>
                <w:szCs w:val="22"/>
                <w:lang w:val="en-CA"/>
              </w:rPr>
              <w:t>16 WP</w:t>
            </w:r>
            <w:r w:rsidR="005E1AC6" w:rsidRPr="00B564CB">
              <w:rPr>
                <w:b/>
                <w:szCs w:val="22"/>
                <w:lang w:val="en-CA"/>
              </w:rPr>
              <w:t> </w:t>
            </w:r>
            <w:r w:rsidR="007F1F8B" w:rsidRPr="00B564CB">
              <w:rPr>
                <w:b/>
                <w:szCs w:val="22"/>
                <w:lang w:val="en-CA"/>
              </w:rPr>
              <w:t>3 and ISO/IEC JTC</w:t>
            </w:r>
            <w:r w:rsidR="005E1AC6" w:rsidRPr="00B564CB">
              <w:rPr>
                <w:b/>
                <w:szCs w:val="22"/>
                <w:lang w:val="en-CA"/>
              </w:rPr>
              <w:t> </w:t>
            </w:r>
            <w:r w:rsidR="007F1F8B" w:rsidRPr="00B564CB">
              <w:rPr>
                <w:b/>
                <w:szCs w:val="22"/>
                <w:lang w:val="en-CA"/>
              </w:rPr>
              <w:t>1/SC</w:t>
            </w:r>
            <w:r w:rsidR="005E1AC6" w:rsidRPr="00B564CB">
              <w:rPr>
                <w:b/>
                <w:szCs w:val="22"/>
                <w:lang w:val="en-CA"/>
              </w:rPr>
              <w:t> </w:t>
            </w:r>
            <w:r w:rsidR="007F1F8B" w:rsidRPr="00B564CB">
              <w:rPr>
                <w:b/>
                <w:szCs w:val="22"/>
                <w:lang w:val="en-CA"/>
              </w:rPr>
              <w:t>29/WG</w:t>
            </w:r>
            <w:r w:rsidR="005E1AC6" w:rsidRPr="00B564CB">
              <w:rPr>
                <w:b/>
                <w:szCs w:val="22"/>
                <w:lang w:val="en-CA"/>
              </w:rPr>
              <w:t> </w:t>
            </w:r>
            <w:r w:rsidR="007F1F8B" w:rsidRPr="00B564CB">
              <w:rPr>
                <w:b/>
                <w:szCs w:val="22"/>
                <w:lang w:val="en-CA"/>
              </w:rPr>
              <w:t>11</w:t>
            </w:r>
          </w:p>
          <w:p w:rsidR="00E61DAC" w:rsidRPr="00B564CB" w:rsidRDefault="00B74ABA" w:rsidP="00B74ABA">
            <w:pPr>
              <w:tabs>
                <w:tab w:val="left" w:pos="7200"/>
              </w:tabs>
              <w:spacing w:before="0"/>
              <w:rPr>
                <w:b/>
                <w:szCs w:val="22"/>
                <w:lang w:val="en-CA"/>
              </w:rPr>
            </w:pPr>
            <w:r w:rsidRPr="00B564CB">
              <w:rPr>
                <w:szCs w:val="22"/>
                <w:lang w:val="en-CA"/>
              </w:rPr>
              <w:t xml:space="preserve">2nd </w:t>
            </w:r>
            <w:r w:rsidR="00E61DAC" w:rsidRPr="00B564CB">
              <w:rPr>
                <w:szCs w:val="22"/>
                <w:lang w:val="en-CA"/>
              </w:rPr>
              <w:t xml:space="preserve">Meeting: </w:t>
            </w:r>
            <w:r w:rsidRPr="00B564CB">
              <w:rPr>
                <w:szCs w:val="22"/>
                <w:lang w:val="en-CA"/>
              </w:rPr>
              <w:t>Shanghai</w:t>
            </w:r>
            <w:r w:rsidR="005E1AC6" w:rsidRPr="00B564CB">
              <w:rPr>
                <w:szCs w:val="22"/>
                <w:lang w:val="en-CA"/>
              </w:rPr>
              <w:t xml:space="preserve">, </w:t>
            </w:r>
            <w:r w:rsidRPr="00B564CB">
              <w:rPr>
                <w:szCs w:val="22"/>
                <w:lang w:val="en-CA"/>
              </w:rPr>
              <w:t>CN</w:t>
            </w:r>
            <w:r w:rsidR="005E1AC6" w:rsidRPr="00B564CB">
              <w:rPr>
                <w:szCs w:val="22"/>
                <w:lang w:val="en-CA"/>
              </w:rPr>
              <w:t xml:space="preserve">, </w:t>
            </w:r>
            <w:r w:rsidR="00E21F20" w:rsidRPr="00B564CB">
              <w:rPr>
                <w:szCs w:val="22"/>
                <w:lang w:val="en-CA"/>
              </w:rPr>
              <w:t>1</w:t>
            </w:r>
            <w:r w:rsidRPr="00B564CB">
              <w:rPr>
                <w:szCs w:val="22"/>
                <w:lang w:val="en-CA"/>
              </w:rPr>
              <w:t>3</w:t>
            </w:r>
            <w:r w:rsidR="005E1AC6" w:rsidRPr="00B564CB">
              <w:rPr>
                <w:szCs w:val="22"/>
                <w:lang w:val="en-CA"/>
              </w:rPr>
              <w:t>–</w:t>
            </w:r>
            <w:r w:rsidRPr="00B564CB">
              <w:rPr>
                <w:szCs w:val="22"/>
                <w:lang w:val="en-CA"/>
              </w:rPr>
              <w:t>19</w:t>
            </w:r>
            <w:r w:rsidR="005E1AC6" w:rsidRPr="00B564CB">
              <w:rPr>
                <w:szCs w:val="22"/>
                <w:lang w:val="en-CA"/>
              </w:rPr>
              <w:t xml:space="preserve"> </w:t>
            </w:r>
            <w:r w:rsidRPr="00B564CB">
              <w:rPr>
                <w:szCs w:val="22"/>
                <w:lang w:val="en-CA"/>
              </w:rPr>
              <w:t>Oct.</w:t>
            </w:r>
            <w:r w:rsidR="005E1AC6" w:rsidRPr="00B564CB">
              <w:rPr>
                <w:szCs w:val="22"/>
                <w:lang w:val="en-CA"/>
              </w:rPr>
              <w:t xml:space="preserve"> 2012</w:t>
            </w:r>
          </w:p>
        </w:tc>
        <w:tc>
          <w:tcPr>
            <w:tcW w:w="2718" w:type="dxa"/>
          </w:tcPr>
          <w:p w:rsidR="008A4B4C" w:rsidRPr="00B564CB" w:rsidRDefault="00E61DAC" w:rsidP="00B74ABA">
            <w:pPr>
              <w:tabs>
                <w:tab w:val="left" w:pos="7200"/>
              </w:tabs>
              <w:rPr>
                <w:u w:val="single"/>
                <w:lang w:val="en-CA"/>
              </w:rPr>
            </w:pPr>
            <w:r w:rsidRPr="00B564CB">
              <w:rPr>
                <w:lang w:val="en-CA"/>
              </w:rPr>
              <w:t>Document</w:t>
            </w:r>
            <w:r w:rsidR="006C5D39" w:rsidRPr="00B564CB">
              <w:rPr>
                <w:lang w:val="en-CA"/>
              </w:rPr>
              <w:t>: JC</w:t>
            </w:r>
            <w:r w:rsidRPr="00B564CB">
              <w:rPr>
                <w:lang w:val="en-CA"/>
              </w:rPr>
              <w:t>T</w:t>
            </w:r>
            <w:r w:rsidR="00B74ABA" w:rsidRPr="00B564CB">
              <w:rPr>
                <w:lang w:val="en-CA"/>
              </w:rPr>
              <w:t>3V</w:t>
            </w:r>
            <w:r w:rsidRPr="00B564CB">
              <w:rPr>
                <w:lang w:val="en-CA"/>
              </w:rPr>
              <w:t>-</w:t>
            </w:r>
            <w:r w:rsidR="00B74ABA" w:rsidRPr="00B564CB">
              <w:rPr>
                <w:lang w:val="en-CA"/>
              </w:rPr>
              <w:t>B</w:t>
            </w:r>
            <w:r w:rsidR="00B11A19" w:rsidRPr="00B11A19">
              <w:rPr>
                <w:lang w:val="en-CA"/>
              </w:rPr>
              <w:t>0142</w:t>
            </w:r>
            <w:ins w:id="0" w:author="Steffen Kamp" w:date="2012-10-16T16:41:00Z">
              <w:r w:rsidR="006B6047">
                <w:rPr>
                  <w:lang w:val="en-CA"/>
                </w:rPr>
                <w:t>r1</w:t>
              </w:r>
            </w:ins>
          </w:p>
        </w:tc>
      </w:tr>
    </w:tbl>
    <w:p w:rsidR="00E61DAC" w:rsidRPr="00B564CB"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B564CB">
        <w:tc>
          <w:tcPr>
            <w:tcW w:w="1458" w:type="dxa"/>
          </w:tcPr>
          <w:p w:rsidR="00E61DAC" w:rsidRPr="00B564CB" w:rsidRDefault="00E61DAC">
            <w:pPr>
              <w:spacing w:before="60" w:after="60"/>
              <w:rPr>
                <w:i/>
                <w:szCs w:val="22"/>
                <w:lang w:val="en-CA"/>
              </w:rPr>
            </w:pPr>
            <w:r w:rsidRPr="00B564CB">
              <w:rPr>
                <w:i/>
                <w:szCs w:val="22"/>
                <w:lang w:val="en-CA"/>
              </w:rPr>
              <w:t>Title:</w:t>
            </w:r>
          </w:p>
        </w:tc>
        <w:tc>
          <w:tcPr>
            <w:tcW w:w="8118" w:type="dxa"/>
            <w:gridSpan w:val="3"/>
          </w:tcPr>
          <w:p w:rsidR="00E61DAC" w:rsidRPr="00B564CB" w:rsidRDefault="00084133" w:rsidP="00663BD2">
            <w:pPr>
              <w:spacing w:before="60" w:after="60"/>
              <w:rPr>
                <w:b/>
                <w:szCs w:val="22"/>
                <w:lang w:val="en-CA"/>
              </w:rPr>
            </w:pPr>
            <w:r>
              <w:rPr>
                <w:b/>
                <w:szCs w:val="22"/>
                <w:lang w:val="en-CA"/>
              </w:rPr>
              <w:t>MVC+</w:t>
            </w:r>
            <w:r w:rsidR="00663BD2">
              <w:rPr>
                <w:b/>
                <w:szCs w:val="22"/>
                <w:lang w:val="en-CA"/>
              </w:rPr>
              <w:t>D</w:t>
            </w:r>
            <w:r>
              <w:rPr>
                <w:b/>
                <w:szCs w:val="22"/>
                <w:lang w:val="en-CA"/>
              </w:rPr>
              <w:t>:</w:t>
            </w:r>
            <w:r w:rsidR="00E54155">
              <w:rPr>
                <w:b/>
                <w:szCs w:val="22"/>
                <w:lang w:val="en-CA"/>
              </w:rPr>
              <w:t xml:space="preserve"> </w:t>
            </w:r>
            <w:r w:rsidR="00C14FD5">
              <w:rPr>
                <w:b/>
                <w:szCs w:val="22"/>
                <w:lang w:val="en-CA"/>
              </w:rPr>
              <w:t>On the</w:t>
            </w:r>
            <w:r w:rsidR="005731E8">
              <w:rPr>
                <w:b/>
                <w:szCs w:val="22"/>
                <w:lang w:val="en-CA"/>
              </w:rPr>
              <w:t xml:space="preserve"> 3D</w:t>
            </w:r>
            <w:r w:rsidR="00E54155">
              <w:rPr>
                <w:b/>
                <w:szCs w:val="22"/>
                <w:lang w:val="en-CA"/>
              </w:rPr>
              <w:t xml:space="preserve"> reference displays</w:t>
            </w:r>
            <w:r w:rsidR="00C14FD5">
              <w:rPr>
                <w:b/>
                <w:szCs w:val="22"/>
                <w:lang w:val="en-CA"/>
              </w:rPr>
              <w:t xml:space="preserve"> information SEI</w:t>
            </w:r>
            <w:r w:rsidR="003B097E">
              <w:rPr>
                <w:b/>
                <w:szCs w:val="22"/>
                <w:lang w:val="en-CA"/>
              </w:rPr>
              <w:t xml:space="preserve"> message</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Status:</w:t>
            </w:r>
          </w:p>
        </w:tc>
        <w:tc>
          <w:tcPr>
            <w:tcW w:w="8118" w:type="dxa"/>
            <w:gridSpan w:val="3"/>
          </w:tcPr>
          <w:p w:rsidR="00E61DAC" w:rsidRPr="00B564CB" w:rsidRDefault="00F31D1F" w:rsidP="00E21F20">
            <w:pPr>
              <w:spacing w:before="60" w:after="60"/>
              <w:rPr>
                <w:szCs w:val="22"/>
                <w:lang w:val="en-CA"/>
              </w:rPr>
            </w:pPr>
            <w:r w:rsidRPr="00B564CB">
              <w:rPr>
                <w:szCs w:val="22"/>
                <w:lang w:val="en-CA"/>
              </w:rPr>
              <w:t>Input Document</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Purpose:</w:t>
            </w:r>
          </w:p>
        </w:tc>
        <w:tc>
          <w:tcPr>
            <w:tcW w:w="8118" w:type="dxa"/>
            <w:gridSpan w:val="3"/>
          </w:tcPr>
          <w:p w:rsidR="00E61DAC" w:rsidRPr="00B564CB" w:rsidRDefault="00E61DAC" w:rsidP="00F31D1F">
            <w:pPr>
              <w:spacing w:before="60" w:after="60"/>
              <w:rPr>
                <w:szCs w:val="22"/>
                <w:lang w:val="en-CA"/>
              </w:rPr>
            </w:pPr>
            <w:r w:rsidRPr="00B564CB">
              <w:rPr>
                <w:szCs w:val="22"/>
                <w:lang w:val="en-CA"/>
              </w:rPr>
              <w:t>Proposal</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Author(s) or</w:t>
            </w:r>
            <w:r w:rsidRPr="00B564CB">
              <w:rPr>
                <w:i/>
                <w:szCs w:val="22"/>
                <w:lang w:val="en-CA"/>
              </w:rPr>
              <w:br/>
              <w:t>Contact(s):</w:t>
            </w:r>
          </w:p>
        </w:tc>
        <w:tc>
          <w:tcPr>
            <w:tcW w:w="4050" w:type="dxa"/>
          </w:tcPr>
          <w:p w:rsidR="00C14FD5" w:rsidRPr="00B11A19" w:rsidRDefault="00F31D1F" w:rsidP="000953BB">
            <w:pPr>
              <w:spacing w:before="60" w:after="60"/>
              <w:rPr>
                <w:szCs w:val="22"/>
                <w:lang w:val="de-DE"/>
              </w:rPr>
            </w:pPr>
            <w:r w:rsidRPr="00B11A19">
              <w:rPr>
                <w:szCs w:val="22"/>
                <w:lang w:val="de-DE"/>
              </w:rPr>
              <w:t>Steffen Kamp</w:t>
            </w:r>
          </w:p>
          <w:p w:rsidR="00C14FD5" w:rsidRPr="00B11A19" w:rsidRDefault="00C14FD5" w:rsidP="000953BB">
            <w:pPr>
              <w:spacing w:before="60" w:after="60"/>
              <w:rPr>
                <w:szCs w:val="22"/>
                <w:lang w:val="de-DE"/>
              </w:rPr>
            </w:pPr>
            <w:r w:rsidRPr="00B11A19">
              <w:rPr>
                <w:szCs w:val="22"/>
                <w:lang w:val="de-DE"/>
              </w:rPr>
              <w:t>Matthias Narroschke</w:t>
            </w:r>
          </w:p>
          <w:p w:rsidR="00C14FD5" w:rsidRPr="00B11A19" w:rsidRDefault="00C14FD5" w:rsidP="000953BB">
            <w:pPr>
              <w:spacing w:before="60" w:after="60"/>
              <w:rPr>
                <w:szCs w:val="22"/>
                <w:lang w:val="de-DE"/>
              </w:rPr>
            </w:pPr>
            <w:r w:rsidRPr="00B11A19">
              <w:rPr>
                <w:szCs w:val="22"/>
                <w:lang w:val="de-DE"/>
              </w:rPr>
              <w:t>Thomas Wedi</w:t>
            </w:r>
          </w:p>
          <w:p w:rsidR="00E61DAC" w:rsidRPr="00B11A19" w:rsidRDefault="000953BB" w:rsidP="000953BB">
            <w:pPr>
              <w:spacing w:before="60" w:after="60"/>
              <w:rPr>
                <w:szCs w:val="22"/>
                <w:lang w:val="de-DE"/>
              </w:rPr>
            </w:pPr>
            <w:r w:rsidRPr="00B11A19">
              <w:rPr>
                <w:szCs w:val="22"/>
                <w:lang w:val="de-DE"/>
              </w:rPr>
              <w:t>Monzastraße 4c</w:t>
            </w:r>
            <w:r w:rsidR="00E61DAC" w:rsidRPr="00B11A19">
              <w:rPr>
                <w:szCs w:val="22"/>
                <w:lang w:val="de-DE"/>
              </w:rPr>
              <w:br/>
            </w:r>
            <w:r w:rsidRPr="00B11A19">
              <w:rPr>
                <w:szCs w:val="22"/>
                <w:lang w:val="de-DE"/>
              </w:rPr>
              <w:t>63225 Langen</w:t>
            </w:r>
            <w:r w:rsidR="00E61DAC" w:rsidRPr="00B11A19">
              <w:rPr>
                <w:szCs w:val="22"/>
                <w:lang w:val="de-DE"/>
              </w:rPr>
              <w:br/>
            </w:r>
            <w:r w:rsidRPr="00B11A19">
              <w:rPr>
                <w:szCs w:val="22"/>
                <w:lang w:val="de-DE"/>
              </w:rPr>
              <w:t>Germany</w:t>
            </w:r>
          </w:p>
        </w:tc>
        <w:tc>
          <w:tcPr>
            <w:tcW w:w="900" w:type="dxa"/>
          </w:tcPr>
          <w:p w:rsidR="00E61DAC" w:rsidRPr="00B564CB" w:rsidRDefault="00E61DAC">
            <w:pPr>
              <w:spacing w:before="60" w:after="60"/>
              <w:rPr>
                <w:szCs w:val="22"/>
                <w:lang w:val="en-CA"/>
              </w:rPr>
            </w:pPr>
            <w:r w:rsidRPr="00B11A19">
              <w:rPr>
                <w:szCs w:val="22"/>
                <w:lang w:val="de-DE"/>
              </w:rPr>
              <w:br/>
            </w:r>
            <w:r w:rsidRPr="00B564CB">
              <w:rPr>
                <w:szCs w:val="22"/>
                <w:lang w:val="en-CA"/>
              </w:rPr>
              <w:t>Tel:</w:t>
            </w:r>
            <w:r w:rsidRPr="00B564CB">
              <w:rPr>
                <w:szCs w:val="22"/>
                <w:lang w:val="en-CA"/>
              </w:rPr>
              <w:br/>
              <w:t>Email:</w:t>
            </w:r>
          </w:p>
        </w:tc>
        <w:tc>
          <w:tcPr>
            <w:tcW w:w="3168" w:type="dxa"/>
          </w:tcPr>
          <w:p w:rsidR="00E61DAC" w:rsidRPr="00B564CB" w:rsidRDefault="00E61DAC" w:rsidP="00F31D1F">
            <w:pPr>
              <w:spacing w:before="60" w:after="60"/>
              <w:rPr>
                <w:szCs w:val="22"/>
                <w:lang w:val="en-CA"/>
              </w:rPr>
            </w:pPr>
            <w:r w:rsidRPr="00B564CB">
              <w:rPr>
                <w:szCs w:val="22"/>
                <w:lang w:val="en-CA"/>
              </w:rPr>
              <w:br/>
            </w:r>
            <w:r w:rsidR="00F31D1F" w:rsidRPr="00B564CB">
              <w:rPr>
                <w:szCs w:val="22"/>
                <w:lang w:val="en-CA"/>
              </w:rPr>
              <w:t>+49 6103 766271</w:t>
            </w:r>
            <w:r w:rsidRPr="00B564CB">
              <w:rPr>
                <w:szCs w:val="22"/>
                <w:lang w:val="en-CA"/>
              </w:rPr>
              <w:br/>
            </w:r>
            <w:r w:rsidR="00F31D1F" w:rsidRPr="00B564CB">
              <w:rPr>
                <w:szCs w:val="22"/>
                <w:lang w:val="en-CA"/>
              </w:rPr>
              <w:t>steffen.kamp@eu.panasonic.com</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Source:</w:t>
            </w:r>
          </w:p>
        </w:tc>
        <w:tc>
          <w:tcPr>
            <w:tcW w:w="8118" w:type="dxa"/>
            <w:gridSpan w:val="3"/>
          </w:tcPr>
          <w:p w:rsidR="00E61DAC" w:rsidRPr="00B564CB" w:rsidRDefault="00F31D1F">
            <w:pPr>
              <w:spacing w:before="60" w:after="60"/>
              <w:rPr>
                <w:szCs w:val="22"/>
                <w:lang w:val="en-CA"/>
              </w:rPr>
            </w:pPr>
            <w:r w:rsidRPr="00B564CB">
              <w:rPr>
                <w:szCs w:val="22"/>
                <w:lang w:val="en-CA"/>
              </w:rPr>
              <w:t>Panasonic</w:t>
            </w:r>
            <w:r w:rsidR="000953BB" w:rsidRPr="00B564CB">
              <w:rPr>
                <w:szCs w:val="22"/>
                <w:lang w:val="en-CA"/>
              </w:rPr>
              <w:t xml:space="preserve"> Corporation</w:t>
            </w:r>
          </w:p>
        </w:tc>
      </w:tr>
    </w:tbl>
    <w:p w:rsidR="00E61DAC" w:rsidRPr="00B564CB" w:rsidRDefault="00E61DAC">
      <w:pPr>
        <w:tabs>
          <w:tab w:val="left" w:pos="1800"/>
          <w:tab w:val="right" w:pos="9360"/>
        </w:tabs>
        <w:spacing w:before="120" w:after="240"/>
        <w:jc w:val="center"/>
        <w:rPr>
          <w:szCs w:val="22"/>
          <w:lang w:val="en-CA"/>
        </w:rPr>
      </w:pPr>
      <w:r w:rsidRPr="00B564CB">
        <w:rPr>
          <w:szCs w:val="22"/>
          <w:u w:val="single"/>
          <w:lang w:val="en-CA"/>
        </w:rPr>
        <w:t>_____________________________</w:t>
      </w:r>
    </w:p>
    <w:p w:rsidR="00275BCF" w:rsidRPr="00B564CB" w:rsidRDefault="00275BCF" w:rsidP="009234A5">
      <w:pPr>
        <w:pStyle w:val="Heading1"/>
        <w:numPr>
          <w:ilvl w:val="0"/>
          <w:numId w:val="0"/>
        </w:numPr>
        <w:ind w:left="432" w:hanging="432"/>
        <w:rPr>
          <w:lang w:val="en-CA"/>
        </w:rPr>
      </w:pPr>
      <w:r w:rsidRPr="00B564CB">
        <w:rPr>
          <w:lang w:val="en-CA"/>
        </w:rPr>
        <w:t>Abstract</w:t>
      </w:r>
    </w:p>
    <w:p w:rsidR="00F31D1F" w:rsidRPr="00B564CB" w:rsidRDefault="007E43F5" w:rsidP="00F31D1F">
      <w:pPr>
        <w:rPr>
          <w:lang w:val="en-CA"/>
        </w:rPr>
      </w:pPr>
      <w:r w:rsidRPr="00B564CB">
        <w:rPr>
          <w:lang w:val="en-CA"/>
        </w:rPr>
        <w:t>A</w:t>
      </w:r>
      <w:r w:rsidR="00257A2F">
        <w:rPr>
          <w:lang w:val="en-CA"/>
        </w:rPr>
        <w:t>n extension</w:t>
      </w:r>
      <w:r w:rsidR="00434FD9">
        <w:rPr>
          <w:lang w:val="en-CA"/>
        </w:rPr>
        <w:t xml:space="preserve"> </w:t>
      </w:r>
      <w:r w:rsidRPr="00B564CB">
        <w:rPr>
          <w:lang w:val="en-CA"/>
        </w:rPr>
        <w:t>to the 3d_reference_displays_info SEI message is proposed</w:t>
      </w:r>
      <w:r>
        <w:rPr>
          <w:lang w:val="en-CA"/>
        </w:rPr>
        <w:t xml:space="preserve"> for the MVC Extension for Inclusion of Depth Maps</w:t>
      </w:r>
      <w:r w:rsidRPr="00B564CB">
        <w:rPr>
          <w:lang w:val="en-CA"/>
        </w:rPr>
        <w:t xml:space="preserve">, </w:t>
      </w:r>
      <w:r>
        <w:rPr>
          <w:lang w:val="en-CA"/>
        </w:rPr>
        <w:t>which allows the</w:t>
      </w:r>
      <w:r w:rsidRPr="00B564CB">
        <w:rPr>
          <w:lang w:val="en-CA"/>
        </w:rPr>
        <w:t xml:space="preserve"> explicit</w:t>
      </w:r>
      <w:r>
        <w:rPr>
          <w:lang w:val="en-CA"/>
        </w:rPr>
        <w:t xml:space="preserve"> coding of the</w:t>
      </w:r>
      <w:r w:rsidR="00B047F5">
        <w:rPr>
          <w:lang w:val="en-CA"/>
        </w:rPr>
        <w:t xml:space="preserve"> view_id values</w:t>
      </w:r>
      <w:r w:rsidRPr="00B564CB">
        <w:rPr>
          <w:lang w:val="en-CA"/>
        </w:rPr>
        <w:t xml:space="preserve"> of the preferred views </w:t>
      </w:r>
      <w:r w:rsidR="0025731A">
        <w:rPr>
          <w:lang w:val="en-CA"/>
        </w:rPr>
        <w:t>as part of a</w:t>
      </w:r>
      <w:r w:rsidRPr="00B564CB">
        <w:rPr>
          <w:lang w:val="en-CA"/>
        </w:rPr>
        <w:t xml:space="preserve"> reference display configuration. </w:t>
      </w:r>
      <w:r>
        <w:rPr>
          <w:lang w:val="en-CA"/>
        </w:rPr>
        <w:t>If view_id</w:t>
      </w:r>
      <w:r w:rsidR="00B047F5">
        <w:rPr>
          <w:lang w:val="en-CA"/>
        </w:rPr>
        <w:t xml:space="preserve"> values</w:t>
      </w:r>
      <w:r>
        <w:rPr>
          <w:lang w:val="en-CA"/>
        </w:rPr>
        <w:t xml:space="preserve"> for both left and right view are coded for a reference display configuration in</w:t>
      </w:r>
      <w:r w:rsidRPr="00B564CB">
        <w:rPr>
          <w:lang w:val="en-CA"/>
        </w:rPr>
        <w:t xml:space="preserve"> the </w:t>
      </w:r>
      <w:r>
        <w:rPr>
          <w:lang w:val="en-CA"/>
        </w:rPr>
        <w:t>modified</w:t>
      </w:r>
      <w:r w:rsidRPr="00B564CB">
        <w:rPr>
          <w:lang w:val="en-CA"/>
        </w:rPr>
        <w:t xml:space="preserve"> SEI</w:t>
      </w:r>
      <w:r>
        <w:rPr>
          <w:lang w:val="en-CA"/>
        </w:rPr>
        <w:t>, no camera baseline is coded as part of the reference display configuration, making it</w:t>
      </w:r>
      <w:r w:rsidRPr="00B564CB">
        <w:rPr>
          <w:lang w:val="en-CA"/>
        </w:rPr>
        <w:t xml:space="preserve"> semantically independent of the depth_acquisition_info SEI message. </w:t>
      </w:r>
      <w:r w:rsidR="003C1CC4">
        <w:rPr>
          <w:lang w:val="en-CA"/>
        </w:rPr>
        <w:t>T</w:t>
      </w:r>
      <w:r w:rsidRPr="00B564CB">
        <w:rPr>
          <w:lang w:val="en-CA"/>
        </w:rPr>
        <w:t xml:space="preserve">he explicit signalling </w:t>
      </w:r>
      <w:r w:rsidR="00B047F5">
        <w:rPr>
          <w:lang w:val="en-CA"/>
        </w:rPr>
        <w:t>of either both view_id values</w:t>
      </w:r>
      <w:r>
        <w:rPr>
          <w:lang w:val="en-CA"/>
        </w:rPr>
        <w:t xml:space="preserve"> </w:t>
      </w:r>
      <w:r w:rsidR="0025731A">
        <w:rPr>
          <w:lang w:val="en-CA"/>
        </w:rPr>
        <w:t xml:space="preserve">without camera baseline </w:t>
      </w:r>
      <w:r>
        <w:rPr>
          <w:lang w:val="en-CA"/>
        </w:rPr>
        <w:t>or one view_id</w:t>
      </w:r>
      <w:r w:rsidR="00B047F5">
        <w:rPr>
          <w:lang w:val="en-CA"/>
        </w:rPr>
        <w:t xml:space="preserve"> value</w:t>
      </w:r>
      <w:r>
        <w:rPr>
          <w:lang w:val="en-CA"/>
        </w:rPr>
        <w:t xml:space="preserve"> in combination with a camera baseline </w:t>
      </w:r>
      <w:r w:rsidR="003C1CC4">
        <w:rPr>
          <w:lang w:val="en-CA"/>
        </w:rPr>
        <w:t>can be used by</w:t>
      </w:r>
      <w:r w:rsidR="00B047F5">
        <w:rPr>
          <w:lang w:val="en-CA"/>
        </w:rPr>
        <w:t xml:space="preserve"> decoders </w:t>
      </w:r>
      <w:r w:rsidR="00EB0F7F">
        <w:rPr>
          <w:lang w:val="en-CA"/>
        </w:rPr>
        <w:t xml:space="preserve">and </w:t>
      </w:r>
      <w:r w:rsidR="00B047F5">
        <w:rPr>
          <w:lang w:val="en-CA"/>
        </w:rPr>
        <w:t>rendering devices to decide</w:t>
      </w:r>
      <w:r>
        <w:rPr>
          <w:lang w:val="en-CA"/>
        </w:rPr>
        <w:t xml:space="preserve"> which camera positions should be preferred when choosing a stereo pair.</w:t>
      </w:r>
      <w:r w:rsidR="003C1CC4">
        <w:rPr>
          <w:lang w:val="en-CA"/>
        </w:rPr>
        <w:t xml:space="preserve"> Additionally, a </w:t>
      </w:r>
      <w:r w:rsidR="00C14FD5">
        <w:rPr>
          <w:lang w:val="en-CA"/>
        </w:rPr>
        <w:t xml:space="preserve">modification of the syntax of the horizontal shift parameter and a bug fix </w:t>
      </w:r>
      <w:r w:rsidR="003C1CC4">
        <w:rPr>
          <w:lang w:val="en-CA"/>
        </w:rPr>
        <w:t>o</w:t>
      </w:r>
      <w:r w:rsidR="00C14FD5">
        <w:rPr>
          <w:lang w:val="en-CA"/>
        </w:rPr>
        <w:t>f</w:t>
      </w:r>
      <w:r w:rsidR="003C1CC4">
        <w:rPr>
          <w:lang w:val="en-CA"/>
        </w:rPr>
        <w:t xml:space="preserve"> </w:t>
      </w:r>
      <w:r w:rsidR="00C14FD5">
        <w:rPr>
          <w:lang w:val="en-CA"/>
        </w:rPr>
        <w:t>its</w:t>
      </w:r>
      <w:r w:rsidR="003C1CC4">
        <w:rPr>
          <w:lang w:val="en-CA"/>
        </w:rPr>
        <w:t xml:space="preserve"> semantics </w:t>
      </w:r>
      <w:r w:rsidR="00C14FD5">
        <w:rPr>
          <w:lang w:val="en-CA"/>
        </w:rPr>
        <w:t>are</w:t>
      </w:r>
      <w:r w:rsidR="003C1CC4">
        <w:rPr>
          <w:lang w:val="en-CA"/>
        </w:rPr>
        <w:t xml:space="preserve"> proposed.</w:t>
      </w:r>
    </w:p>
    <w:p w:rsidR="00745F6B" w:rsidRPr="00B564CB" w:rsidRDefault="00745F6B" w:rsidP="00E11923">
      <w:pPr>
        <w:pStyle w:val="Heading1"/>
        <w:rPr>
          <w:lang w:val="en-CA"/>
        </w:rPr>
      </w:pPr>
      <w:r w:rsidRPr="00B564CB">
        <w:rPr>
          <w:lang w:val="en-CA"/>
        </w:rPr>
        <w:t>Introduction</w:t>
      </w:r>
    </w:p>
    <w:p w:rsidR="001F2594" w:rsidRPr="00B564CB" w:rsidRDefault="00F31D1F" w:rsidP="009234A5">
      <w:pPr>
        <w:jc w:val="both"/>
        <w:rPr>
          <w:szCs w:val="22"/>
          <w:lang w:val="en-CA"/>
        </w:rPr>
      </w:pPr>
      <w:r w:rsidRPr="00B564CB">
        <w:rPr>
          <w:szCs w:val="22"/>
          <w:lang w:val="en-CA"/>
        </w:rPr>
        <w:t xml:space="preserve">The 3d_reference_displays_info SEI message proposed in </w:t>
      </w:r>
      <w:r w:rsidR="006A2625" w:rsidRPr="00B564CB">
        <w:rPr>
          <w:szCs w:val="22"/>
          <w:lang w:val="en-CA"/>
        </w:rPr>
        <w:fldChar w:fldCharType="begin"/>
      </w:r>
      <w:r w:rsidR="006A2625" w:rsidRPr="00B564CB">
        <w:rPr>
          <w:szCs w:val="22"/>
          <w:lang w:val="en-CA"/>
        </w:rPr>
        <w:instrText xml:space="preserve"> REF _Ref335379741 \r \h </w:instrText>
      </w:r>
      <w:r w:rsidR="006A2625" w:rsidRPr="00B564CB">
        <w:rPr>
          <w:szCs w:val="22"/>
          <w:lang w:val="en-CA"/>
        </w:rPr>
      </w:r>
      <w:r w:rsidR="006A2625" w:rsidRPr="00B564CB">
        <w:rPr>
          <w:szCs w:val="22"/>
          <w:lang w:val="en-CA"/>
        </w:rPr>
        <w:fldChar w:fldCharType="separate"/>
      </w:r>
      <w:r w:rsidR="006A2625" w:rsidRPr="00B564CB">
        <w:rPr>
          <w:szCs w:val="22"/>
          <w:lang w:val="en-CA"/>
        </w:rPr>
        <w:t>[1]</w:t>
      </w:r>
      <w:r w:rsidR="006A2625" w:rsidRPr="00B564CB">
        <w:rPr>
          <w:szCs w:val="22"/>
          <w:lang w:val="en-CA"/>
        </w:rPr>
        <w:fldChar w:fldCharType="end"/>
      </w:r>
      <w:r w:rsidRPr="00B564CB">
        <w:rPr>
          <w:szCs w:val="22"/>
          <w:lang w:val="en-CA"/>
        </w:rPr>
        <w:t xml:space="preserve"> and adopted to the MVC</w:t>
      </w:r>
      <w:r w:rsidR="0028656D" w:rsidRPr="00B564CB">
        <w:rPr>
          <w:szCs w:val="22"/>
          <w:lang w:val="en-CA"/>
        </w:rPr>
        <w:t xml:space="preserve"> Extension for Inclusion of Depth Maps D</w:t>
      </w:r>
      <w:r w:rsidRPr="00B564CB">
        <w:rPr>
          <w:szCs w:val="22"/>
          <w:lang w:val="en-CA"/>
        </w:rPr>
        <w:t>raft</w:t>
      </w:r>
      <w:r w:rsidR="0028656D" w:rsidRPr="00B564CB">
        <w:rPr>
          <w:szCs w:val="22"/>
          <w:lang w:val="en-CA"/>
        </w:rPr>
        <w:t xml:space="preserve"> </w:t>
      </w:r>
      <w:r w:rsidR="006A2625" w:rsidRPr="00B564CB">
        <w:rPr>
          <w:szCs w:val="22"/>
          <w:lang w:val="en-CA"/>
        </w:rPr>
        <w:fldChar w:fldCharType="begin"/>
      </w:r>
      <w:r w:rsidR="006A2625" w:rsidRPr="00B564CB">
        <w:rPr>
          <w:szCs w:val="22"/>
          <w:lang w:val="en-CA"/>
        </w:rPr>
        <w:instrText xml:space="preserve"> REF _Ref335379746 \r \h </w:instrText>
      </w:r>
      <w:r w:rsidR="006A2625" w:rsidRPr="00B564CB">
        <w:rPr>
          <w:szCs w:val="22"/>
          <w:lang w:val="en-CA"/>
        </w:rPr>
      </w:r>
      <w:r w:rsidR="006A2625" w:rsidRPr="00B564CB">
        <w:rPr>
          <w:szCs w:val="22"/>
          <w:lang w:val="en-CA"/>
        </w:rPr>
        <w:fldChar w:fldCharType="separate"/>
      </w:r>
      <w:r w:rsidR="006A2625" w:rsidRPr="00B564CB">
        <w:rPr>
          <w:szCs w:val="22"/>
          <w:lang w:val="en-CA"/>
        </w:rPr>
        <w:t>[2]</w:t>
      </w:r>
      <w:r w:rsidR="006A2625" w:rsidRPr="00B564CB">
        <w:rPr>
          <w:szCs w:val="22"/>
          <w:lang w:val="en-CA"/>
        </w:rPr>
        <w:fldChar w:fldCharType="end"/>
      </w:r>
      <w:r w:rsidR="006A2625" w:rsidRPr="00B564CB">
        <w:rPr>
          <w:szCs w:val="22"/>
          <w:lang w:val="en-CA"/>
        </w:rPr>
        <w:t xml:space="preserve"> can help decoders and display devices in selecting appropriate stereo view pairs based on the actual viewing conditions. It allows </w:t>
      </w:r>
      <w:r w:rsidR="004C54A5" w:rsidRPr="00B564CB">
        <w:rPr>
          <w:szCs w:val="22"/>
          <w:lang w:val="en-CA"/>
        </w:rPr>
        <w:t>coding of</w:t>
      </w:r>
      <w:r w:rsidR="006A2625" w:rsidRPr="00B564CB">
        <w:rPr>
          <w:szCs w:val="22"/>
          <w:lang w:val="en-CA"/>
        </w:rPr>
        <w:t xml:space="preserve"> a set of reference viewing conditions, each containing a display width, a suggested camera baseline, optionally a horizontal shift suggested to be applied to one of the views, and also optionally the viewing distance between the viewer and the display. A display device that is aware of the actual vie</w:t>
      </w:r>
      <w:r w:rsidR="00D31045" w:rsidRPr="00B564CB">
        <w:rPr>
          <w:szCs w:val="22"/>
          <w:lang w:val="en-CA"/>
        </w:rPr>
        <w:t xml:space="preserve">wing conditions would e.g. select the closest matching reference viewing conditions from the SEI and </w:t>
      </w:r>
      <w:r w:rsidR="004C54A5" w:rsidRPr="00B564CB">
        <w:rPr>
          <w:szCs w:val="22"/>
          <w:lang w:val="en-CA"/>
        </w:rPr>
        <w:t>extract</w:t>
      </w:r>
      <w:r w:rsidR="00D31045" w:rsidRPr="00B564CB">
        <w:rPr>
          <w:szCs w:val="22"/>
          <w:lang w:val="en-CA"/>
        </w:rPr>
        <w:t xml:space="preserve"> the camera baseline and shift parameter</w:t>
      </w:r>
      <w:r w:rsidR="004C54A5" w:rsidRPr="00B564CB">
        <w:rPr>
          <w:szCs w:val="22"/>
          <w:lang w:val="en-CA"/>
        </w:rPr>
        <w:t xml:space="preserve">s. Given the set of views coded in the bitstream and the extracted parameters, the display can select a pair of views for display, using either explicitly coded views or </w:t>
      </w:r>
      <w:r w:rsidR="00434FD9" w:rsidRPr="00B564CB">
        <w:rPr>
          <w:szCs w:val="22"/>
          <w:lang w:val="en-CA"/>
        </w:rPr>
        <w:t>synthesi</w:t>
      </w:r>
      <w:r w:rsidR="00434FD9">
        <w:rPr>
          <w:szCs w:val="22"/>
          <w:lang w:val="en-CA"/>
        </w:rPr>
        <w:t>z</w:t>
      </w:r>
      <w:r w:rsidR="00434FD9" w:rsidRPr="00B564CB">
        <w:rPr>
          <w:szCs w:val="22"/>
          <w:lang w:val="en-CA"/>
        </w:rPr>
        <w:t xml:space="preserve">ed </w:t>
      </w:r>
      <w:r w:rsidR="004C54A5" w:rsidRPr="00B564CB">
        <w:rPr>
          <w:szCs w:val="22"/>
          <w:lang w:val="en-CA"/>
        </w:rPr>
        <w:t>views.</w:t>
      </w:r>
    </w:p>
    <w:p w:rsidR="00991342" w:rsidRPr="00B564CB" w:rsidRDefault="00991342" w:rsidP="00991342">
      <w:pPr>
        <w:pStyle w:val="Heading1"/>
        <w:rPr>
          <w:lang w:val="en-CA"/>
        </w:rPr>
      </w:pPr>
      <w:r w:rsidRPr="00B564CB">
        <w:rPr>
          <w:lang w:val="en-CA"/>
        </w:rPr>
        <w:t>Problem description</w:t>
      </w:r>
    </w:p>
    <w:p w:rsidR="00E34009" w:rsidRPr="00B564CB" w:rsidRDefault="00802D39" w:rsidP="009234A5">
      <w:pPr>
        <w:jc w:val="both"/>
        <w:rPr>
          <w:szCs w:val="22"/>
          <w:lang w:val="en-CA"/>
        </w:rPr>
      </w:pPr>
      <w:r w:rsidRPr="00B564CB">
        <w:rPr>
          <w:szCs w:val="22"/>
          <w:lang w:val="en-CA"/>
        </w:rPr>
        <w:t xml:space="preserve">The camera baseline distance in the 3d_reference_displays_info SEI message </w:t>
      </w:r>
      <w:r w:rsidR="00C53337" w:rsidRPr="00B564CB">
        <w:rPr>
          <w:szCs w:val="22"/>
          <w:lang w:val="en-CA"/>
        </w:rPr>
        <w:t>is coded as</w:t>
      </w:r>
      <w:r w:rsidR="00AC73F1" w:rsidRPr="00B564CB">
        <w:rPr>
          <w:szCs w:val="22"/>
          <w:lang w:val="en-CA"/>
        </w:rPr>
        <w:t xml:space="preserve"> floating point value expressing the distance in </w:t>
      </w:r>
      <w:r w:rsidR="00C53337" w:rsidRPr="00B564CB">
        <w:rPr>
          <w:szCs w:val="22"/>
          <w:lang w:val="en-CA"/>
        </w:rPr>
        <w:t>the same units as the</w:t>
      </w:r>
      <w:r w:rsidR="00AC73F1" w:rsidRPr="00B564CB">
        <w:rPr>
          <w:szCs w:val="22"/>
          <w:lang w:val="en-CA"/>
        </w:rPr>
        <w:t xml:space="preserve"> </w:t>
      </w:r>
      <w:r w:rsidR="008A1843" w:rsidRPr="00B564CB">
        <w:rPr>
          <w:szCs w:val="22"/>
          <w:lang w:val="en-CA"/>
        </w:rPr>
        <w:t xml:space="preserve">horizontal translation parameter in the </w:t>
      </w:r>
      <w:r w:rsidR="00AC73F1" w:rsidRPr="00B564CB">
        <w:rPr>
          <w:szCs w:val="22"/>
          <w:lang w:val="en-CA"/>
        </w:rPr>
        <w:t xml:space="preserve">depth_acquisition_info SEI message. </w:t>
      </w:r>
      <w:r w:rsidR="00CD1585">
        <w:rPr>
          <w:szCs w:val="22"/>
          <w:lang w:val="en-CA"/>
        </w:rPr>
        <w:t>Therefore, i</w:t>
      </w:r>
      <w:r w:rsidR="00C234C8" w:rsidRPr="00B564CB">
        <w:rPr>
          <w:szCs w:val="22"/>
          <w:lang w:val="en-CA"/>
        </w:rPr>
        <w:t xml:space="preserve">n order </w:t>
      </w:r>
      <w:r w:rsidR="00CD1585">
        <w:rPr>
          <w:szCs w:val="22"/>
          <w:lang w:val="en-CA"/>
        </w:rPr>
        <w:t>for the decoder/renderer to interpret the camera baseline distance</w:t>
      </w:r>
      <w:r w:rsidR="00C234C8" w:rsidRPr="00B564CB">
        <w:rPr>
          <w:szCs w:val="22"/>
          <w:lang w:val="en-CA"/>
        </w:rPr>
        <w:t xml:space="preserve"> signalled in the 3d_reference_displays_info SEI message </w:t>
      </w:r>
      <w:r w:rsidR="00CD1585">
        <w:rPr>
          <w:szCs w:val="22"/>
          <w:lang w:val="en-CA"/>
        </w:rPr>
        <w:t xml:space="preserve">(i.e. to map it </w:t>
      </w:r>
      <w:r w:rsidR="00C234C8" w:rsidRPr="00B564CB">
        <w:rPr>
          <w:szCs w:val="22"/>
          <w:lang w:val="en-CA"/>
        </w:rPr>
        <w:t>to actual views or synthesised view positions</w:t>
      </w:r>
      <w:r w:rsidR="00CD1585">
        <w:rPr>
          <w:szCs w:val="22"/>
          <w:lang w:val="en-CA"/>
        </w:rPr>
        <w:t>),</w:t>
      </w:r>
      <w:r w:rsidR="00C53337" w:rsidRPr="00B564CB">
        <w:rPr>
          <w:szCs w:val="22"/>
          <w:lang w:val="en-CA"/>
        </w:rPr>
        <w:t xml:space="preserve"> access units containing a 3d_reference_displays_info SEI message are required to also contain a depth_acquisition_info SEI message</w:t>
      </w:r>
      <w:r w:rsidR="00E34009" w:rsidRPr="00B564CB">
        <w:rPr>
          <w:szCs w:val="22"/>
          <w:lang w:val="en-CA"/>
        </w:rPr>
        <w:t>.</w:t>
      </w:r>
    </w:p>
    <w:p w:rsidR="00802D39" w:rsidRPr="00B564CB" w:rsidRDefault="00E34009" w:rsidP="009234A5">
      <w:pPr>
        <w:jc w:val="both"/>
        <w:rPr>
          <w:szCs w:val="22"/>
          <w:lang w:val="en-CA"/>
        </w:rPr>
      </w:pPr>
      <w:r w:rsidRPr="00B564CB">
        <w:rPr>
          <w:szCs w:val="22"/>
          <w:lang w:val="en-CA"/>
        </w:rPr>
        <w:t>Additionally</w:t>
      </w:r>
      <w:r w:rsidR="005A398E" w:rsidRPr="00B564CB">
        <w:rPr>
          <w:szCs w:val="22"/>
          <w:lang w:val="en-CA"/>
        </w:rPr>
        <w:t>, t</w:t>
      </w:r>
      <w:r w:rsidR="00C53337" w:rsidRPr="00B564CB">
        <w:rPr>
          <w:szCs w:val="22"/>
          <w:lang w:val="en-CA"/>
        </w:rPr>
        <w:t>he 3d_reference_displays_info SEI message</w:t>
      </w:r>
      <w:r w:rsidR="00C234C8" w:rsidRPr="00B564CB">
        <w:rPr>
          <w:szCs w:val="22"/>
          <w:lang w:val="en-CA"/>
        </w:rPr>
        <w:t xml:space="preserve"> </w:t>
      </w:r>
      <w:r w:rsidR="00C53337" w:rsidRPr="00B564CB">
        <w:rPr>
          <w:szCs w:val="22"/>
          <w:lang w:val="en-CA"/>
        </w:rPr>
        <w:t xml:space="preserve">does not allow </w:t>
      </w:r>
      <w:r w:rsidR="00CD1585">
        <w:rPr>
          <w:szCs w:val="22"/>
          <w:lang w:val="en-CA"/>
        </w:rPr>
        <w:t xml:space="preserve">explicit </w:t>
      </w:r>
      <w:r w:rsidR="005A398E" w:rsidRPr="00B564CB">
        <w:rPr>
          <w:szCs w:val="22"/>
          <w:lang w:val="en-CA"/>
        </w:rPr>
        <w:t xml:space="preserve">coding of </w:t>
      </w:r>
      <w:r w:rsidR="00CD1585">
        <w:rPr>
          <w:szCs w:val="22"/>
          <w:lang w:val="en-CA"/>
        </w:rPr>
        <w:t>the</w:t>
      </w:r>
      <w:r w:rsidR="00C53337" w:rsidRPr="00B564CB">
        <w:rPr>
          <w:szCs w:val="22"/>
          <w:lang w:val="en-CA"/>
        </w:rPr>
        <w:t xml:space="preserve"> camera positions.</w:t>
      </w:r>
      <w:r w:rsidR="00991342" w:rsidRPr="00B564CB">
        <w:rPr>
          <w:szCs w:val="22"/>
          <w:lang w:val="en-CA"/>
        </w:rPr>
        <w:t xml:space="preserve"> Therefore, the 3d_reference_displays_info SEI message does not give content providers control over which specific views should be used for display, given a certain viewing condition.</w:t>
      </w:r>
    </w:p>
    <w:p w:rsidR="00C14FD5" w:rsidRPr="00C14FD5" w:rsidRDefault="00C14FD5">
      <w:pPr>
        <w:pStyle w:val="Heading1"/>
        <w:rPr>
          <w:lang w:val="en-CA"/>
        </w:rPr>
      </w:pPr>
      <w:r>
        <w:rPr>
          <w:lang w:val="en-CA"/>
        </w:rPr>
        <w:lastRenderedPageBreak/>
        <w:t>Proposal 1</w:t>
      </w:r>
      <w:r w:rsidR="00DC0649">
        <w:rPr>
          <w:lang w:val="en-CA"/>
        </w:rPr>
        <w:t xml:space="preserve"> – Explicit view signalling</w:t>
      </w:r>
    </w:p>
    <w:p w:rsidR="00E34009" w:rsidRPr="00B564CB" w:rsidRDefault="00ED24FC" w:rsidP="00991342">
      <w:pPr>
        <w:rPr>
          <w:lang w:val="en-CA"/>
        </w:rPr>
      </w:pPr>
      <w:r w:rsidRPr="00B564CB">
        <w:rPr>
          <w:lang w:val="en-CA"/>
        </w:rPr>
        <w:t xml:space="preserve">We propose to </w:t>
      </w:r>
      <w:r w:rsidR="00257A2F">
        <w:rPr>
          <w:lang w:val="en-CA"/>
        </w:rPr>
        <w:t>extend</w:t>
      </w:r>
      <w:r w:rsidR="00257A2F" w:rsidRPr="00B564CB">
        <w:rPr>
          <w:lang w:val="en-CA"/>
        </w:rPr>
        <w:t xml:space="preserve"> </w:t>
      </w:r>
      <w:r w:rsidRPr="00B564CB">
        <w:rPr>
          <w:lang w:val="en-CA"/>
        </w:rPr>
        <w:t>the</w:t>
      </w:r>
      <w:r w:rsidR="00463651" w:rsidRPr="00B564CB">
        <w:rPr>
          <w:lang w:val="en-CA"/>
        </w:rPr>
        <w:t xml:space="preserve"> 3d_reference_displays_info SEI message by</w:t>
      </w:r>
      <w:r w:rsidRPr="00B564CB">
        <w:rPr>
          <w:lang w:val="en-CA"/>
        </w:rPr>
        <w:t xml:space="preserve"> an optional</w:t>
      </w:r>
      <w:r w:rsidR="009D5518" w:rsidRPr="00B564CB">
        <w:rPr>
          <w:lang w:val="en-CA"/>
        </w:rPr>
        <w:t xml:space="preserve"> </w:t>
      </w:r>
      <w:r w:rsidRPr="00B564CB">
        <w:rPr>
          <w:lang w:val="en-CA"/>
        </w:rPr>
        <w:t xml:space="preserve">explicit coding of the preferred left view and/or right view using their respective view_id values. </w:t>
      </w:r>
      <w:r w:rsidR="00E34009" w:rsidRPr="00B564CB">
        <w:rPr>
          <w:lang w:val="en-CA"/>
        </w:rPr>
        <w:t xml:space="preserve">This allows three </w:t>
      </w:r>
      <w:r w:rsidR="0016544A" w:rsidRPr="00B564CB">
        <w:rPr>
          <w:lang w:val="en-CA"/>
        </w:rPr>
        <w:t>modes</w:t>
      </w:r>
      <w:r w:rsidR="00E34009" w:rsidRPr="00B564CB">
        <w:rPr>
          <w:lang w:val="en-CA"/>
        </w:rPr>
        <w:t xml:space="preserve"> that can be selected individually for each reference display coded in the 3d_reference_displays_info SEI message:</w:t>
      </w:r>
    </w:p>
    <w:p w:rsidR="00E34009" w:rsidRPr="00B564CB" w:rsidRDefault="00E34009" w:rsidP="00E34009">
      <w:pPr>
        <w:numPr>
          <w:ilvl w:val="0"/>
          <w:numId w:val="14"/>
        </w:numPr>
        <w:rPr>
          <w:lang w:val="en-CA"/>
        </w:rPr>
      </w:pPr>
      <w:bookmarkStart w:id="1" w:name="_Ref335649421"/>
      <w:r w:rsidRPr="00B564CB">
        <w:rPr>
          <w:lang w:val="en-CA"/>
        </w:rPr>
        <w:t xml:space="preserve">Both, </w:t>
      </w:r>
      <w:r w:rsidR="00CD1585">
        <w:rPr>
          <w:lang w:val="en-CA"/>
        </w:rPr>
        <w:t xml:space="preserve">view_id for </w:t>
      </w:r>
      <w:r w:rsidRPr="00B564CB">
        <w:rPr>
          <w:lang w:val="en-CA"/>
        </w:rPr>
        <w:t xml:space="preserve">left and right </w:t>
      </w:r>
      <w:r w:rsidR="00CD1585">
        <w:rPr>
          <w:lang w:val="en-CA"/>
        </w:rPr>
        <w:t xml:space="preserve">preferred views are coded. Then, </w:t>
      </w:r>
      <w:r w:rsidRPr="00B564CB">
        <w:rPr>
          <w:lang w:val="en-CA"/>
        </w:rPr>
        <w:t>the camera baseline distance is not required anymore and is therefore not coded.</w:t>
      </w:r>
      <w:bookmarkEnd w:id="1"/>
      <w:r w:rsidR="0016544A" w:rsidRPr="00B564CB">
        <w:rPr>
          <w:lang w:val="en-CA"/>
        </w:rPr>
        <w:br/>
        <w:t xml:space="preserve">This would allow displays that are incapable of view synthesis to easily select two of the coded views for display. It </w:t>
      </w:r>
      <w:r w:rsidR="007E43F5">
        <w:rPr>
          <w:lang w:val="en-CA"/>
        </w:rPr>
        <w:t>is</w:t>
      </w:r>
      <w:r w:rsidR="0016544A" w:rsidRPr="00B564CB">
        <w:rPr>
          <w:lang w:val="en-CA"/>
        </w:rPr>
        <w:t xml:space="preserve"> not necessary to parse and interpret depth_acquisition_info SEI messages</w:t>
      </w:r>
      <w:r w:rsidR="00CD1585">
        <w:rPr>
          <w:lang w:val="en-CA"/>
        </w:rPr>
        <w:t xml:space="preserve"> in addition to the 3d_reference_displays_info SEI</w:t>
      </w:r>
      <w:r w:rsidR="00F913AF" w:rsidRPr="00B564CB">
        <w:rPr>
          <w:lang w:val="en-CA"/>
        </w:rPr>
        <w:t>.</w:t>
      </w:r>
    </w:p>
    <w:p w:rsidR="00F913AF" w:rsidRPr="00B564CB" w:rsidRDefault="00E34009" w:rsidP="00F913AF">
      <w:pPr>
        <w:numPr>
          <w:ilvl w:val="0"/>
          <w:numId w:val="14"/>
        </w:numPr>
        <w:rPr>
          <w:lang w:val="en-CA"/>
        </w:rPr>
      </w:pPr>
      <w:r w:rsidRPr="00B564CB">
        <w:rPr>
          <w:lang w:val="en-CA"/>
        </w:rPr>
        <w:t>O</w:t>
      </w:r>
      <w:r w:rsidR="00ED24FC" w:rsidRPr="00B564CB">
        <w:rPr>
          <w:lang w:val="en-CA"/>
        </w:rPr>
        <w:t>nly the</w:t>
      </w:r>
      <w:r w:rsidR="00CD1585">
        <w:rPr>
          <w:lang w:val="en-CA"/>
        </w:rPr>
        <w:t xml:space="preserve"> view_id of the</w:t>
      </w:r>
      <w:r w:rsidR="00ED24FC" w:rsidRPr="00B564CB">
        <w:rPr>
          <w:lang w:val="en-CA"/>
        </w:rPr>
        <w:t xml:space="preserve"> left or the right pre</w:t>
      </w:r>
      <w:r w:rsidRPr="00B564CB">
        <w:rPr>
          <w:lang w:val="en-CA"/>
        </w:rPr>
        <w:t>ferred view is coded explicitly. T</w:t>
      </w:r>
      <w:r w:rsidR="00ED24FC" w:rsidRPr="00B564CB">
        <w:rPr>
          <w:lang w:val="en-CA"/>
        </w:rPr>
        <w:t>he camera baseline distance is</w:t>
      </w:r>
      <w:r w:rsidRPr="00B564CB">
        <w:rPr>
          <w:lang w:val="en-CA"/>
        </w:rPr>
        <w:t xml:space="preserve"> then coded in addition.</w:t>
      </w:r>
      <w:r w:rsidR="00F913AF" w:rsidRPr="00B564CB">
        <w:rPr>
          <w:lang w:val="en-CA"/>
        </w:rPr>
        <w:br/>
        <w:t xml:space="preserve">The explicit coding </w:t>
      </w:r>
      <w:r w:rsidR="00CD1585">
        <w:rPr>
          <w:lang w:val="en-CA"/>
        </w:rPr>
        <w:t xml:space="preserve">of </w:t>
      </w:r>
      <w:r w:rsidR="00F913AF" w:rsidRPr="00B564CB">
        <w:rPr>
          <w:lang w:val="en-CA"/>
        </w:rPr>
        <w:t xml:space="preserve">the view_id of either the left or right view conveys the additional information about which of the views is most suitable for display (e.g. contains </w:t>
      </w:r>
      <w:r w:rsidR="00CD1585">
        <w:rPr>
          <w:lang w:val="en-CA"/>
        </w:rPr>
        <w:t>the most unobstructed</w:t>
      </w:r>
      <w:r w:rsidR="00F913AF" w:rsidRPr="00B564CB">
        <w:rPr>
          <w:lang w:val="en-CA"/>
        </w:rPr>
        <w:t xml:space="preserve"> view of a scene).</w:t>
      </w:r>
    </w:p>
    <w:p w:rsidR="00991342" w:rsidRPr="00B564CB" w:rsidRDefault="00ED24FC" w:rsidP="00E34009">
      <w:pPr>
        <w:numPr>
          <w:ilvl w:val="0"/>
          <w:numId w:val="14"/>
        </w:numPr>
        <w:rPr>
          <w:lang w:val="en-CA"/>
        </w:rPr>
      </w:pPr>
      <w:r w:rsidRPr="00B564CB">
        <w:rPr>
          <w:lang w:val="en-CA"/>
        </w:rPr>
        <w:t>If neither left nor right preferred view is explicitly coded,</w:t>
      </w:r>
      <w:r w:rsidR="00E34009" w:rsidRPr="00B564CB">
        <w:rPr>
          <w:lang w:val="en-CA"/>
        </w:rPr>
        <w:t xml:space="preserve"> only</w:t>
      </w:r>
      <w:r w:rsidRPr="00B564CB">
        <w:rPr>
          <w:lang w:val="en-CA"/>
        </w:rPr>
        <w:t xml:space="preserve"> the camera baseline distance is coded.</w:t>
      </w:r>
      <w:r w:rsidR="00F913AF" w:rsidRPr="00B564CB">
        <w:rPr>
          <w:lang w:val="en-CA"/>
        </w:rPr>
        <w:br/>
      </w:r>
      <w:r w:rsidR="00E34009" w:rsidRPr="00B564CB">
        <w:rPr>
          <w:lang w:val="en-CA"/>
        </w:rPr>
        <w:t xml:space="preserve">This </w:t>
      </w:r>
      <w:r w:rsidR="003C1CC4">
        <w:rPr>
          <w:lang w:val="en-CA"/>
        </w:rPr>
        <w:t>conveys the same information as</w:t>
      </w:r>
      <w:r w:rsidR="00E34009" w:rsidRPr="00B564CB">
        <w:rPr>
          <w:lang w:val="en-CA"/>
        </w:rPr>
        <w:t xml:space="preserve"> the</w:t>
      </w:r>
      <w:r w:rsidR="00CD1585">
        <w:rPr>
          <w:lang w:val="en-CA"/>
        </w:rPr>
        <w:t xml:space="preserve"> current</w:t>
      </w:r>
      <w:r w:rsidR="00E34009" w:rsidRPr="00B564CB">
        <w:rPr>
          <w:lang w:val="en-CA"/>
        </w:rPr>
        <w:t xml:space="preserve"> 3d_reference_displays_info SEI message.</w:t>
      </w:r>
    </w:p>
    <w:p w:rsidR="00B61308" w:rsidRDefault="00B61308">
      <w:pPr>
        <w:pStyle w:val="Heading2"/>
        <w:rPr>
          <w:lang w:val="en-CA"/>
        </w:rPr>
      </w:pPr>
      <w:r w:rsidRPr="00B564CB">
        <w:rPr>
          <w:lang w:val="en-CA"/>
        </w:rPr>
        <w:t>Syntax and Semantics</w:t>
      </w:r>
    </w:p>
    <w:p w:rsidR="001A3A04" w:rsidRPr="001A3A04" w:rsidRDefault="001A3A04" w:rsidP="001A3A04">
      <w:pPr>
        <w:rPr>
          <w:lang w:val="en-CA"/>
        </w:rPr>
      </w:pPr>
      <w:r>
        <w:rPr>
          <w:lang w:val="en-CA"/>
        </w:rPr>
        <w:t xml:space="preserve">[Note: Proposed </w:t>
      </w:r>
      <w:r w:rsidR="00DC0649">
        <w:rPr>
          <w:lang w:val="en-CA"/>
        </w:rPr>
        <w:t xml:space="preserve">text </w:t>
      </w:r>
      <w:r>
        <w:rPr>
          <w:lang w:val="en-CA"/>
        </w:rPr>
        <w:t>ch</w:t>
      </w:r>
      <w:r w:rsidR="00A639CC">
        <w:rPr>
          <w:lang w:val="en-CA"/>
        </w:rPr>
        <w:t>anges</w:t>
      </w:r>
      <w:r w:rsidR="00DC0649">
        <w:rPr>
          <w:lang w:val="en-CA"/>
        </w:rPr>
        <w:t xml:space="preserve"> relative to JCT3V-A1001</w:t>
      </w:r>
      <w:r w:rsidR="00A639CC">
        <w:rPr>
          <w:lang w:val="en-CA"/>
        </w:rPr>
        <w:t xml:space="preserve"> are highlighted in yellow. F</w:t>
      </w:r>
      <w:r>
        <w:rPr>
          <w:lang w:val="en-CA"/>
        </w:rPr>
        <w:t>ixes to typos in the current specification text are highlighted in green.]</w:t>
      </w:r>
    </w:p>
    <w:p w:rsidR="008D25E1" w:rsidRPr="00B564CB" w:rsidRDefault="00B6643B" w:rsidP="00B6643B">
      <w:pPr>
        <w:rPr>
          <w:b/>
          <w:lang w:val="en-CA"/>
        </w:rPr>
      </w:pPr>
      <w:r w:rsidRPr="00B564CB">
        <w:rPr>
          <w:b/>
          <w:lang w:val="en-CA"/>
        </w:rPr>
        <w:t>I.13.1.6</w:t>
      </w:r>
      <w:r w:rsidRPr="00B564CB">
        <w:rPr>
          <w:b/>
          <w:lang w:val="en-CA"/>
        </w:rPr>
        <w:tab/>
        <w:t>3D reference displays information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0"/>
        <w:gridCol w:w="709"/>
        <w:gridCol w:w="1227"/>
      </w:tblGrid>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lastRenderedPageBreak/>
              <w:t>3d_reference_displays_info( payloadSize )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b/>
                <w:bCs/>
                <w:sz w:val="20"/>
                <w:lang w:val="en-CA"/>
              </w:rPr>
            </w:pPr>
            <w:r w:rsidRPr="00B564CB">
              <w:rPr>
                <w:rFonts w:eastAsia="Malgun Gothic"/>
                <w:b/>
                <w:bCs/>
                <w:sz w:val="20"/>
                <w:lang w:val="en-CA"/>
              </w:rPr>
              <w:t>C</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rPr>
                <w:bCs/>
                <w:sz w:val="20"/>
                <w:lang w:val="en-CA"/>
              </w:rPr>
            </w:pPr>
            <w:r w:rsidRPr="00B564CB">
              <w:rPr>
                <w:b/>
                <w:bCs/>
                <w:sz w:val="20"/>
                <w:lang w:val="en-CA"/>
              </w:rPr>
              <w:t>Descriptor</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prec_ref_baseline</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ue(v)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prec_ref_display_width</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ue(v)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ref_viewing_distance_flag</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u(1)</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if( ref_viewing_distance_flag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prec_ref_viewing_dist</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ue(v)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b/>
                <w:sz w:val="20"/>
                <w:lang w:val="en-CA"/>
              </w:rPr>
              <w:t>num_ref_displays_minus1</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sz w:val="20"/>
                <w:lang w:val="en-CA"/>
              </w:rPr>
            </w:pPr>
            <w:r w:rsidRPr="00B564CB">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rPr>
                <w:sz w:val="20"/>
                <w:lang w:val="en-CA"/>
              </w:rPr>
            </w:pPr>
            <w:r w:rsidRPr="00B564CB">
              <w:rPr>
                <w:sz w:val="20"/>
                <w:lang w:val="en-CA"/>
              </w:rPr>
              <w:t>ue(v)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numRefDisplays</w:t>
            </w:r>
            <w:r w:rsidRPr="00B564CB">
              <w:rPr>
                <w:b/>
                <w:sz w:val="20"/>
                <w:lang w:val="en-CA"/>
              </w:rPr>
              <w:t xml:space="preserve"> </w:t>
            </w:r>
            <w:r w:rsidRPr="00B564CB">
              <w:rPr>
                <w:sz w:val="20"/>
                <w:lang w:val="en-CA"/>
              </w:rPr>
              <w:t xml:space="preserve"> = num_ref_displays_minus1 + 1</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for( i = 0; i &lt; numRefDisplays; i++ )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lang w:val="en-CA"/>
              </w:rPr>
              <w:tab/>
            </w:r>
            <w:r w:rsidRPr="00B11A19">
              <w:rPr>
                <w:sz w:val="20"/>
                <w:lang w:val="en-CA"/>
              </w:rPr>
              <w:tab/>
            </w:r>
            <w:r w:rsidR="007D51BA" w:rsidRPr="00B11A19">
              <w:rPr>
                <w:b/>
                <w:sz w:val="20"/>
                <w:highlight w:val="yellow"/>
                <w:lang w:val="en-CA"/>
              </w:rPr>
              <w:t>ref_</w:t>
            </w:r>
            <w:r w:rsidRPr="00B11A19">
              <w:rPr>
                <w:b/>
                <w:sz w:val="20"/>
                <w:highlight w:val="yellow"/>
                <w:lang w:val="en-CA"/>
              </w:rPr>
              <w:t>left_view_id</w:t>
            </w:r>
            <w:r w:rsidR="007D51BA" w:rsidRPr="00167997">
              <w:rPr>
                <w:b/>
                <w:sz w:val="20"/>
                <w:highlight w:val="yellow"/>
                <w:lang w:val="en-CA"/>
              </w:rPr>
              <w:t>_present</w:t>
            </w:r>
            <w:r w:rsidRPr="00167997">
              <w:rPr>
                <w:b/>
                <w:sz w:val="20"/>
                <w:highlight w:val="yellow"/>
                <w:lang w:val="en-CA"/>
              </w:rPr>
              <w:t>_flag</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u(1)</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t xml:space="preserve">if( </w:t>
            </w:r>
            <w:r w:rsidR="007D51BA" w:rsidRPr="00B11A19">
              <w:rPr>
                <w:sz w:val="20"/>
                <w:highlight w:val="yellow"/>
                <w:lang w:val="en-CA"/>
              </w:rPr>
              <w:t>ref</w:t>
            </w:r>
            <w:r w:rsidRPr="00167997">
              <w:rPr>
                <w:sz w:val="20"/>
                <w:highlight w:val="yellow"/>
                <w:lang w:val="en-CA"/>
              </w:rPr>
              <w:t>_left_view_id_</w:t>
            </w:r>
            <w:r w:rsidR="007D51BA" w:rsidRPr="00167997">
              <w:rPr>
                <w:sz w:val="20"/>
                <w:highlight w:val="yellow"/>
                <w:lang w:val="en-CA"/>
              </w:rPr>
              <w:t>present_</w:t>
            </w:r>
            <w:r w:rsidRPr="00167997">
              <w:rPr>
                <w:sz w:val="20"/>
                <w:highlight w:val="yellow"/>
                <w:lang w:val="en-CA"/>
              </w:rPr>
              <w:t>flag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r>
            <w:r w:rsidRPr="00B11A19">
              <w:rPr>
                <w:sz w:val="20"/>
                <w:highlight w:val="yellow"/>
                <w:lang w:val="en-CA"/>
              </w:rPr>
              <w:tab/>
            </w:r>
            <w:r w:rsidR="007D51BA" w:rsidRPr="00B11A19">
              <w:rPr>
                <w:b/>
                <w:sz w:val="20"/>
                <w:highlight w:val="yellow"/>
                <w:lang w:val="en-CA"/>
              </w:rPr>
              <w:t>ref</w:t>
            </w:r>
            <w:r w:rsidRPr="00167997">
              <w:rPr>
                <w:b/>
                <w:sz w:val="20"/>
                <w:highlight w:val="yellow"/>
                <w:lang w:val="en-CA"/>
              </w:rPr>
              <w:t>_left_view_id</w:t>
            </w:r>
            <w:r w:rsidR="00452D1E" w:rsidRPr="00B11A19">
              <w:rPr>
                <w:sz w:val="20"/>
                <w:highlight w:val="yellow"/>
                <w:lang w:val="en-CA"/>
              </w:rPr>
              <w:t>[</w:t>
            </w:r>
            <w:r w:rsidR="002B49C2" w:rsidRPr="00B11A19">
              <w:rPr>
                <w:sz w:val="20"/>
                <w:highlight w:val="yellow"/>
                <w:lang w:val="en-CA"/>
              </w:rPr>
              <w:t> i </w:t>
            </w:r>
            <w:r w:rsidR="00452D1E"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ue(v)</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ab/>
            </w:r>
            <w:r w:rsidRPr="00B11A19">
              <w:rPr>
                <w:sz w:val="20"/>
                <w:highlight w:val="yellow"/>
                <w:lang w:val="en-CA"/>
              </w:rPr>
              <w:tab/>
            </w:r>
            <w:r w:rsidR="007D51BA" w:rsidRPr="00B11A19">
              <w:rPr>
                <w:b/>
                <w:sz w:val="20"/>
                <w:highlight w:val="yellow"/>
                <w:lang w:val="en-CA"/>
              </w:rPr>
              <w:t>ref</w:t>
            </w:r>
            <w:r w:rsidRPr="00167997">
              <w:rPr>
                <w:b/>
                <w:sz w:val="20"/>
                <w:highlight w:val="yellow"/>
                <w:lang w:val="en-CA"/>
              </w:rPr>
              <w:t>_right_view_id_</w:t>
            </w:r>
            <w:r w:rsidR="007D51BA" w:rsidRPr="00167997">
              <w:rPr>
                <w:b/>
                <w:sz w:val="20"/>
                <w:highlight w:val="yellow"/>
                <w:lang w:val="en-CA"/>
              </w:rPr>
              <w:t>present_</w:t>
            </w:r>
            <w:r w:rsidRPr="00167997">
              <w:rPr>
                <w:b/>
                <w:sz w:val="20"/>
                <w:highlight w:val="yellow"/>
                <w:lang w:val="en-CA"/>
              </w:rPr>
              <w:t>flag</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u(1)</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7D51BA"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t>if( ref</w:t>
            </w:r>
            <w:r w:rsidR="00B61308" w:rsidRPr="00B11A19">
              <w:rPr>
                <w:sz w:val="20"/>
                <w:highlight w:val="yellow"/>
                <w:lang w:val="en-CA"/>
              </w:rPr>
              <w:t>_right_view_id_</w:t>
            </w:r>
            <w:r w:rsidRPr="00167997">
              <w:rPr>
                <w:sz w:val="20"/>
                <w:highlight w:val="yellow"/>
                <w:lang w:val="en-CA"/>
              </w:rPr>
              <w:t>present_</w:t>
            </w:r>
            <w:r w:rsidR="00B61308" w:rsidRPr="00167997">
              <w:rPr>
                <w:sz w:val="20"/>
                <w:highlight w:val="yellow"/>
                <w:lang w:val="en-CA"/>
              </w:rPr>
              <w:t>flag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r>
            <w:r w:rsidRPr="00B11A19">
              <w:rPr>
                <w:sz w:val="20"/>
                <w:highlight w:val="yellow"/>
                <w:lang w:val="en-CA"/>
              </w:rPr>
              <w:tab/>
            </w:r>
            <w:r w:rsidRPr="00B11A19">
              <w:rPr>
                <w:b/>
                <w:sz w:val="20"/>
                <w:highlight w:val="yellow"/>
                <w:lang w:val="en-CA"/>
              </w:rPr>
              <w:t>ref_right_view_id</w:t>
            </w:r>
            <w:r w:rsidR="00452D1E" w:rsidRPr="00B11A19">
              <w:rPr>
                <w:sz w:val="20"/>
                <w:highlight w:val="yellow"/>
                <w:lang w:val="en-CA"/>
              </w:rPr>
              <w:t>[</w:t>
            </w:r>
            <w:r w:rsidR="002B49C2" w:rsidRPr="00B11A19">
              <w:rPr>
                <w:sz w:val="20"/>
                <w:highlight w:val="yellow"/>
                <w:lang w:val="en-CA"/>
              </w:rPr>
              <w:t> i </w:t>
            </w:r>
            <w:r w:rsidR="00452D1E"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ue(v)</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lang w:val="en-CA"/>
              </w:rPr>
            </w:pPr>
            <w:r w:rsidRPr="00B11A19">
              <w:rPr>
                <w:sz w:val="20"/>
                <w:highlight w:val="yellow"/>
                <w:lang w:val="en-CA"/>
              </w:rPr>
              <w:tab/>
            </w:r>
            <w:r w:rsidRPr="00B11A19">
              <w:rPr>
                <w:sz w:val="20"/>
                <w:highlight w:val="yellow"/>
                <w:lang w:val="en-CA"/>
              </w:rPr>
              <w:tab/>
              <w:t>if( !ref_left_view</w:t>
            </w:r>
            <w:r w:rsidR="007D51BA" w:rsidRPr="00167997">
              <w:rPr>
                <w:sz w:val="20"/>
                <w:highlight w:val="yellow"/>
                <w:lang w:val="en-CA"/>
              </w:rPr>
              <w:t>_id_present</w:t>
            </w:r>
            <w:r w:rsidRPr="00167997">
              <w:rPr>
                <w:sz w:val="20"/>
                <w:highlight w:val="yellow"/>
                <w:lang w:val="en-CA"/>
              </w:rPr>
              <w:t>_flag  | |  !ref_right_view</w:t>
            </w:r>
            <w:r w:rsidR="007D51BA" w:rsidRPr="00167997">
              <w:rPr>
                <w:sz w:val="20"/>
                <w:highlight w:val="yellow"/>
                <w:lang w:val="en-CA"/>
              </w:rPr>
              <w:t>_id_present</w:t>
            </w:r>
            <w:r w:rsidRPr="00167997">
              <w:rPr>
                <w:sz w:val="20"/>
                <w:highlight w:val="yellow"/>
                <w:lang w:val="en-CA"/>
              </w:rPr>
              <w:t>_flag )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11A19">
              <w:rPr>
                <w:sz w:val="20"/>
                <w:lang w:val="en-CA"/>
              </w:rPr>
              <w:tab/>
            </w:r>
            <w:r w:rsidRPr="00B11A19">
              <w:rPr>
                <w:sz w:val="20"/>
                <w:lang w:val="en-CA"/>
              </w:rPr>
              <w:tab/>
            </w:r>
            <w:r w:rsidR="00B6643B" w:rsidRPr="00B11A19">
              <w:rPr>
                <w:sz w:val="20"/>
                <w:lang w:val="en-CA"/>
              </w:rPr>
              <w:tab/>
            </w:r>
            <w:r w:rsidRPr="00167997">
              <w:rPr>
                <w:b/>
                <w:sz w:val="20"/>
                <w:lang w:val="en-CA"/>
              </w:rPr>
              <w:t>exponent_ref_baseline</w:t>
            </w:r>
            <w:r w:rsidRPr="00B11A19">
              <w:rPr>
                <w:sz w:val="20"/>
                <w:lang w:val="en-CA"/>
              </w:rPr>
              <w:t>[ i ]</w:t>
            </w:r>
          </w:p>
        </w:tc>
        <w:tc>
          <w:tcPr>
            <w:tcW w:w="709" w:type="dxa"/>
            <w:tcBorders>
              <w:top w:val="single" w:sz="4" w:space="0" w:color="auto"/>
              <w:left w:val="single" w:sz="4" w:space="0" w:color="auto"/>
              <w:bottom w:val="single" w:sz="4" w:space="0" w:color="auto"/>
              <w:right w:val="single" w:sz="4" w:space="0" w:color="auto"/>
            </w:tcBorders>
            <w:hideMark/>
          </w:tcPr>
          <w:p w:rsidR="00B61308" w:rsidRPr="00B11A19" w:rsidRDefault="00B61308">
            <w:pPr>
              <w:keepNext/>
              <w:keepLines/>
              <w:spacing w:before="0" w:after="60"/>
              <w:jc w:val="center"/>
              <w:rPr>
                <w:rFonts w:eastAsia="Malgun Gothic"/>
                <w:sz w:val="20"/>
                <w:lang w:val="en-CA"/>
              </w:rPr>
            </w:pPr>
            <w:r w:rsidRPr="00B11A19">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u(6)</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11A19">
              <w:rPr>
                <w:sz w:val="20"/>
                <w:lang w:val="en-CA"/>
              </w:rPr>
              <w:tab/>
            </w:r>
            <w:r w:rsidRPr="00B11A19">
              <w:rPr>
                <w:sz w:val="20"/>
                <w:lang w:val="en-CA"/>
              </w:rPr>
              <w:tab/>
            </w:r>
            <w:r w:rsidR="00B6643B" w:rsidRPr="00B11A19">
              <w:rPr>
                <w:sz w:val="20"/>
                <w:lang w:val="en-CA"/>
              </w:rPr>
              <w:tab/>
            </w:r>
            <w:r w:rsidRPr="00167997">
              <w:rPr>
                <w:b/>
                <w:sz w:val="20"/>
                <w:lang w:val="en-CA"/>
              </w:rPr>
              <w:t>mantissa_ref_baseline</w:t>
            </w:r>
            <w:r w:rsidRPr="00B11A19">
              <w:rPr>
                <w:sz w:val="20"/>
                <w:lang w:val="en-CA"/>
              </w:rPr>
              <w:t>[ i ]</w:t>
            </w:r>
          </w:p>
        </w:tc>
        <w:tc>
          <w:tcPr>
            <w:tcW w:w="709" w:type="dxa"/>
            <w:tcBorders>
              <w:top w:val="single" w:sz="4" w:space="0" w:color="auto"/>
              <w:left w:val="single" w:sz="4" w:space="0" w:color="auto"/>
              <w:bottom w:val="single" w:sz="4" w:space="0" w:color="auto"/>
              <w:right w:val="single" w:sz="4" w:space="0" w:color="auto"/>
            </w:tcBorders>
            <w:hideMark/>
          </w:tcPr>
          <w:p w:rsidR="00B61308" w:rsidRPr="00B11A19" w:rsidRDefault="00B61308">
            <w:pPr>
              <w:keepNext/>
              <w:keepLines/>
              <w:spacing w:before="0" w:after="60"/>
              <w:jc w:val="center"/>
              <w:rPr>
                <w:rFonts w:eastAsia="Malgun Gothic"/>
                <w:sz w:val="20"/>
                <w:lang w:val="en-CA"/>
              </w:rPr>
            </w:pPr>
            <w:r w:rsidRPr="00B11A19">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u(v)</w:t>
            </w:r>
          </w:p>
        </w:tc>
      </w:tr>
      <w:tr w:rsidR="00B6643B" w:rsidRPr="00167997" w:rsidTr="00B6643B">
        <w:trPr>
          <w:cantSplit/>
          <w:jc w:val="center"/>
        </w:trPr>
        <w:tc>
          <w:tcPr>
            <w:tcW w:w="6740"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lang w:val="en-CA"/>
              </w:rPr>
            </w:pPr>
            <w:r w:rsidRPr="00B11A19">
              <w:rPr>
                <w:sz w:val="20"/>
                <w:lang w:val="en-CA"/>
              </w:rPr>
              <w:tab/>
            </w:r>
            <w:r w:rsidRPr="00B11A19">
              <w:rPr>
                <w:sz w:val="20"/>
                <w:lang w:val="en-CA"/>
              </w:rPr>
              <w:tab/>
            </w:r>
            <w:r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spacing w:before="0" w:after="60"/>
              <w:jc w:val="center"/>
              <w:rPr>
                <w:rFonts w:eastAsia="Malgun Gothic"/>
                <w:b/>
                <w:bCs/>
                <w:lang w:val="en-CA"/>
              </w:rPr>
            </w:pPr>
          </w:p>
        </w:tc>
        <w:tc>
          <w:tcPr>
            <w:tcW w:w="1227"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bCs/>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exponent_ref_display_width[ i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u(6)</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mantissa_ref_display_width[ i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t>if( ref_viewing_distance_flag )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t>exponent_ref_viewing_distance[ i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u(6)</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t>mantissa_ref_viewing_distance[ i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r>
            <w:r w:rsidRPr="00B564CB">
              <w:rPr>
                <w:b/>
                <w:sz w:val="20"/>
                <w:lang w:val="en-CA"/>
              </w:rPr>
              <w:t>additional_shift_present_flag</w:t>
            </w:r>
            <w:r w:rsidRPr="00B564CB">
              <w:rPr>
                <w:sz w:val="20"/>
                <w:lang w:val="en-CA"/>
              </w:rPr>
              <w:t>[</w:t>
            </w:r>
            <w:r w:rsidRPr="00B564CB">
              <w:rPr>
                <w:rFonts w:eastAsia="SimSun"/>
                <w:sz w:val="20"/>
                <w:lang w:val="en-CA" w:eastAsia="zh-CN"/>
              </w:rPr>
              <w:t xml:space="preserve"> </w:t>
            </w:r>
            <w:r w:rsidRPr="00B564CB">
              <w:rPr>
                <w:sz w:val="20"/>
                <w:lang w:val="en-CA"/>
              </w:rPr>
              <w:t>i</w:t>
            </w:r>
            <w:r w:rsidRPr="00B564CB">
              <w:rPr>
                <w:rFonts w:eastAsia="SimSun"/>
                <w:sz w:val="20"/>
                <w:lang w:val="en-CA" w:eastAsia="zh-CN"/>
              </w:rPr>
              <w:t xml:space="preserve"> </w:t>
            </w: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bCs/>
                <w:sz w:val="20"/>
                <w:lang w:val="en-CA"/>
              </w:rPr>
            </w:pPr>
            <w:r w:rsidRPr="00B564CB">
              <w:rPr>
                <w:bCs/>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bCs/>
                <w:sz w:val="20"/>
                <w:lang w:val="en-CA"/>
              </w:rPr>
            </w:pPr>
            <w:r w:rsidRPr="00B564CB">
              <w:rPr>
                <w:bCs/>
                <w:sz w:val="20"/>
                <w:lang w:val="en-CA"/>
              </w:rPr>
              <w:t>u(1)</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r>
            <w:r w:rsidRPr="00B564CB">
              <w:rPr>
                <w:sz w:val="20"/>
                <w:lang w:val="en-CA"/>
              </w:rPr>
              <w:tab/>
              <w:t>if ( additional_shift_present</w:t>
            </w:r>
            <w:r w:rsidRPr="00B564CB">
              <w:rPr>
                <w:rFonts w:eastAsia="SimSun"/>
                <w:sz w:val="20"/>
                <w:lang w:val="en-CA" w:eastAsia="zh-CN"/>
              </w:rPr>
              <w:t>[ i ]</w:t>
            </w:r>
            <w:r w:rsidRPr="00B564CB">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eastAsia="zh-CN"/>
              </w:rPr>
            </w:pPr>
            <w:r w:rsidRPr="00B564CB">
              <w:rPr>
                <w:b/>
                <w:sz w:val="20"/>
                <w:lang w:val="en-CA"/>
              </w:rPr>
              <w:tab/>
            </w:r>
            <w:r w:rsidRPr="00B564CB">
              <w:rPr>
                <w:b/>
                <w:sz w:val="20"/>
                <w:lang w:val="en-CA"/>
              </w:rPr>
              <w:tab/>
            </w:r>
            <w:r w:rsidRPr="00B564CB">
              <w:rPr>
                <w:b/>
                <w:sz w:val="20"/>
                <w:lang w:val="en-CA"/>
              </w:rPr>
              <w:tab/>
            </w:r>
            <w:r w:rsidRPr="00B564CB">
              <w:rPr>
                <w:b/>
                <w:sz w:val="20"/>
                <w:lang w:val="en-CA" w:eastAsia="zh-CN"/>
              </w:rPr>
              <w:t>num_pixel_shift_plus128</w:t>
            </w:r>
            <w:r w:rsidRPr="00B564CB">
              <w:rPr>
                <w:sz w:val="20"/>
                <w:lang w:val="en-CA" w:eastAsia="zh-CN"/>
              </w:rPr>
              <w:t>[</w:t>
            </w:r>
            <w:r w:rsidRPr="00B564CB">
              <w:rPr>
                <w:rFonts w:eastAsia="SimSun"/>
                <w:sz w:val="20"/>
                <w:lang w:val="en-CA" w:eastAsia="zh-CN"/>
              </w:rPr>
              <w:t xml:space="preserve"> </w:t>
            </w:r>
            <w:r w:rsidRPr="00B564CB">
              <w:rPr>
                <w:sz w:val="20"/>
                <w:lang w:val="en-CA" w:eastAsia="zh-CN"/>
              </w:rPr>
              <w:t>i</w:t>
            </w:r>
            <w:r w:rsidRPr="00B564CB">
              <w:rPr>
                <w:rFonts w:eastAsia="SimSun"/>
                <w:sz w:val="20"/>
                <w:lang w:val="en-CA" w:eastAsia="zh-CN"/>
              </w:rPr>
              <w:t xml:space="preserve"> </w:t>
            </w:r>
            <w:r w:rsidRPr="00B564CB">
              <w:rPr>
                <w:sz w:val="20"/>
                <w:lang w:val="en-CA" w:eastAsia="zh-CN"/>
              </w:rPr>
              <w:t>]</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sz w:val="20"/>
                <w:lang w:val="en-CA" w:eastAsia="zh-CN"/>
              </w:rPr>
            </w:pPr>
            <w:r w:rsidRPr="00B564CB">
              <w:rPr>
                <w:rFonts w:eastAsia="Malgun Gothic"/>
                <w:sz w:val="20"/>
                <w:lang w:val="en-CA" w:eastAsia="zh-CN"/>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rFonts w:eastAsia="Malgun Gothic"/>
                <w:sz w:val="20"/>
                <w:lang w:val="en-CA" w:eastAsia="zh-CN"/>
              </w:rPr>
            </w:pPr>
            <w:r w:rsidRPr="00B564CB">
              <w:rPr>
                <w:rFonts w:eastAsia="Malgun Gothic"/>
                <w:sz w:val="20"/>
                <w:lang w:val="en-CA" w:eastAsia="zh-CN"/>
              </w:rPr>
              <w:t>u(8)</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eastAsia="zh-CN"/>
              </w:rPr>
            </w:pPr>
            <w:r w:rsidRPr="00B564CB">
              <w:rPr>
                <w:sz w:val="20"/>
                <w:lang w:val="en-CA" w:eastAsia="zh-CN"/>
              </w:rPr>
              <w:tab/>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sz w:val="20"/>
                <w:lang w:val="en-CA" w:eastAsia="zh-CN"/>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rFonts w:eastAsia="Malgun Gothic"/>
                <w:sz w:val="20"/>
                <w:lang w:val="en-CA" w:eastAsia="zh-CN"/>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bl>
    <w:p w:rsidR="00B61308" w:rsidRPr="00B564CB" w:rsidRDefault="00B61308" w:rsidP="00B61308">
      <w:pPr>
        <w:rPr>
          <w:lang w:val="en-CA"/>
        </w:rPr>
      </w:pPr>
    </w:p>
    <w:p w:rsidR="00B61308" w:rsidRPr="00B564CB" w:rsidRDefault="00B6643B" w:rsidP="00B61308">
      <w:pPr>
        <w:rPr>
          <w:b/>
          <w:lang w:val="en-CA"/>
        </w:rPr>
      </w:pPr>
      <w:r w:rsidRPr="00B564CB">
        <w:rPr>
          <w:b/>
          <w:lang w:val="en-CA"/>
        </w:rPr>
        <w:t>I.13.2.6</w:t>
      </w:r>
      <w:r w:rsidRPr="00B564CB">
        <w:rPr>
          <w:b/>
          <w:lang w:val="en-CA"/>
        </w:rPr>
        <w:tab/>
        <w:t>3D reference displays information SEI message semantics</w:t>
      </w:r>
    </w:p>
    <w:p w:rsidR="00A94D72" w:rsidRDefault="00A94D72" w:rsidP="0000332A">
      <w:pPr>
        <w:widowControl w:val="0"/>
        <w:rPr>
          <w:rFonts w:eastAsia="SimSun"/>
          <w:szCs w:val="22"/>
          <w:highlight w:val="yellow"/>
          <w:lang w:val="en-CA" w:eastAsia="zh-CN"/>
        </w:rPr>
      </w:pPr>
      <w:r w:rsidRPr="00B564CB">
        <w:rPr>
          <w:szCs w:val="22"/>
          <w:lang w:val="en-CA"/>
        </w:rPr>
        <w:t xml:space="preserve">When present, this SEI message shall be associated with an IDR access unit. </w:t>
      </w:r>
      <w:r w:rsidRPr="00B564CB">
        <w:rPr>
          <w:bCs/>
          <w:szCs w:val="22"/>
          <w:lang w:val="en-CA"/>
        </w:rPr>
        <w:t xml:space="preserve">A reference displays information message contains </w:t>
      </w:r>
      <w:r w:rsidRPr="00B564CB">
        <w:rPr>
          <w:szCs w:val="22"/>
          <w:lang w:val="en-CA"/>
        </w:rPr>
        <w:t xml:space="preserve">information about the reference display </w:t>
      </w:r>
      <w:r w:rsidRPr="00B564CB">
        <w:rPr>
          <w:rFonts w:eastAsia="SimSun"/>
          <w:szCs w:val="22"/>
          <w:lang w:val="en-CA" w:eastAsia="zh-CN"/>
        </w:rPr>
        <w:t>width</w:t>
      </w:r>
      <w:r w:rsidRPr="00B564CB">
        <w:rPr>
          <w:szCs w:val="22"/>
          <w:lang w:val="en-CA"/>
        </w:rPr>
        <w:t>(s) and reference viewing distance(s) as well as information about the corresponding baseline distance</w:t>
      </w:r>
      <w:r w:rsidRPr="00B564CB">
        <w:rPr>
          <w:rFonts w:eastAsia="SimSun"/>
          <w:szCs w:val="22"/>
          <w:lang w:val="en-CA" w:eastAsia="zh-CN"/>
        </w:rPr>
        <w:t>(</w:t>
      </w:r>
      <w:r w:rsidRPr="00B564CB">
        <w:rPr>
          <w:szCs w:val="22"/>
          <w:lang w:val="en-CA"/>
        </w:rPr>
        <w:t>s</w:t>
      </w:r>
      <w:r w:rsidRPr="00B564CB">
        <w:rPr>
          <w:rFonts w:eastAsia="SimSun"/>
          <w:szCs w:val="22"/>
          <w:lang w:val="en-CA" w:eastAsia="zh-CN"/>
        </w:rPr>
        <w:t>)</w:t>
      </w:r>
      <w:r w:rsidRPr="00B564CB">
        <w:rPr>
          <w:rFonts w:eastAsia="SimSun"/>
          <w:szCs w:val="22"/>
          <w:highlight w:val="yellow"/>
          <w:lang w:val="en-CA" w:eastAsia="zh-CN"/>
        </w:rPr>
        <w:t>, preferred view(s)</w:t>
      </w:r>
      <w:r w:rsidRPr="00B564CB">
        <w:rPr>
          <w:szCs w:val="22"/>
          <w:lang w:val="en-CA"/>
        </w:rPr>
        <w:t xml:space="preserve"> and additional horizontal image shift</w:t>
      </w:r>
      <w:r w:rsidRPr="00B564CB">
        <w:rPr>
          <w:rFonts w:eastAsia="SimSun"/>
          <w:szCs w:val="22"/>
          <w:lang w:val="en-CA" w:eastAsia="zh-CN"/>
        </w:rPr>
        <w:t>(s), which form a stereo-pair for the reference display width and the reference viewing distance</w:t>
      </w:r>
      <w:r w:rsidRPr="00B564CB">
        <w:rPr>
          <w:szCs w:val="22"/>
          <w:lang w:val="en-CA"/>
        </w:rPr>
        <w:t xml:space="preserve">. This information enables a view renderer </w:t>
      </w:r>
      <w:r w:rsidRPr="00B564CB">
        <w:rPr>
          <w:rFonts w:eastAsia="SimSun"/>
          <w:szCs w:val="22"/>
          <w:lang w:val="en-CA" w:eastAsia="zh-CN"/>
        </w:rPr>
        <w:t xml:space="preserve">to </w:t>
      </w:r>
      <w:r w:rsidRPr="00B564CB">
        <w:rPr>
          <w:szCs w:val="22"/>
          <w:lang w:val="en-CA"/>
        </w:rPr>
        <w:t>produce a proper stereo-pair for the target screen width and the viewing distance. The reference display width and viewing distance values are signa</w:t>
      </w:r>
      <w:r w:rsidR="00F66B83" w:rsidRPr="00B564CB">
        <w:rPr>
          <w:szCs w:val="22"/>
          <w:highlight w:val="green"/>
          <w:lang w:val="en-CA"/>
        </w:rPr>
        <w:t>l</w:t>
      </w:r>
      <w:r w:rsidRPr="00B564CB">
        <w:rPr>
          <w:szCs w:val="22"/>
          <w:lang w:val="en-CA"/>
        </w:rPr>
        <w:t>led in units of centimet</w:t>
      </w:r>
      <w:r w:rsidRPr="00B11A19">
        <w:rPr>
          <w:strike/>
          <w:szCs w:val="22"/>
          <w:highlight w:val="green"/>
          <w:lang w:val="en-CA"/>
        </w:rPr>
        <w:t>er</w:t>
      </w:r>
      <w:r w:rsidR="00B70463" w:rsidRPr="00B11A19">
        <w:rPr>
          <w:szCs w:val="22"/>
          <w:highlight w:val="green"/>
          <w:lang w:val="en-CA"/>
        </w:rPr>
        <w:t>re</w:t>
      </w:r>
      <w:r w:rsidRPr="00B564CB">
        <w:rPr>
          <w:szCs w:val="22"/>
          <w:lang w:val="en-CA"/>
        </w:rPr>
        <w:t>s. The reference baseline values shall be signa</w:t>
      </w:r>
      <w:r w:rsidR="000D1756" w:rsidRPr="00B564CB">
        <w:rPr>
          <w:szCs w:val="22"/>
          <w:highlight w:val="green"/>
          <w:lang w:val="en-CA"/>
        </w:rPr>
        <w:t>l</w:t>
      </w:r>
      <w:r w:rsidRPr="00B564CB">
        <w:rPr>
          <w:szCs w:val="22"/>
          <w:lang w:val="en-CA"/>
        </w:rPr>
        <w:t xml:space="preserve">led in the same units as the x component of the translation vector in the </w:t>
      </w:r>
      <w:r w:rsidRPr="00B11A19">
        <w:rPr>
          <w:strike/>
          <w:szCs w:val="22"/>
          <w:highlight w:val="green"/>
          <w:lang w:val="en-CA"/>
        </w:rPr>
        <w:t>SEI message</w:t>
      </w:r>
      <w:r w:rsidRPr="00B564CB">
        <w:rPr>
          <w:szCs w:val="22"/>
          <w:lang w:val="en-CA"/>
        </w:rPr>
        <w:t xml:space="preserve"> depth acquisition information</w:t>
      </w:r>
      <w:r w:rsidR="003C1CC4">
        <w:rPr>
          <w:szCs w:val="22"/>
          <w:lang w:val="en-CA"/>
        </w:rPr>
        <w:t xml:space="preserve"> </w:t>
      </w:r>
      <w:r w:rsidR="003C1CC4" w:rsidRPr="00B11A19">
        <w:rPr>
          <w:szCs w:val="22"/>
          <w:highlight w:val="green"/>
          <w:lang w:val="en-CA"/>
        </w:rPr>
        <w:t>SEI message</w:t>
      </w:r>
      <w:r w:rsidRPr="00B564CB">
        <w:rPr>
          <w:szCs w:val="22"/>
          <w:lang w:val="en-CA"/>
        </w:rPr>
        <w:t xml:space="preserve"> that is valid for the same access unit. When a reference displays information SEI message </w:t>
      </w:r>
      <w:r w:rsidRPr="00B564CB">
        <w:rPr>
          <w:szCs w:val="22"/>
          <w:highlight w:val="yellow"/>
          <w:lang w:val="en-CA"/>
        </w:rPr>
        <w:t>containing reference baseline information</w:t>
      </w:r>
      <w:r w:rsidRPr="00B564CB">
        <w:rPr>
          <w:szCs w:val="22"/>
          <w:lang w:val="en-CA"/>
        </w:rPr>
        <w:t xml:space="preserve"> is present in an access unit, the depth acquisition information SEI message shall also be present in the same access unit.</w:t>
      </w:r>
      <w:r w:rsidR="003F104D" w:rsidRPr="00B564CB">
        <w:rPr>
          <w:szCs w:val="22"/>
          <w:lang w:val="en-CA"/>
        </w:rPr>
        <w:t xml:space="preserve"> </w:t>
      </w:r>
      <w:r w:rsidR="0000332A" w:rsidRPr="00B564CB">
        <w:rPr>
          <w:rFonts w:eastAsia="SimSun"/>
          <w:strike/>
          <w:szCs w:val="22"/>
          <w:highlight w:val="yellow"/>
          <w:lang w:val="en-CA" w:eastAsia="zh-CN"/>
        </w:rPr>
        <w:t>The baseline and shift information signaled for the reference display is valid for all access units they associated with and until the next IDR access unit or the next access unit containing depth acquisition information SEI message or reference displays information SEI message.</w:t>
      </w:r>
      <w:r w:rsidR="0000332A" w:rsidRPr="00B564CB">
        <w:rPr>
          <w:rFonts w:eastAsia="SimSun"/>
          <w:szCs w:val="22"/>
          <w:highlight w:val="yellow"/>
          <w:lang w:val="en-CA" w:eastAsia="zh-CN"/>
        </w:rPr>
        <w:t xml:space="preserve"> </w:t>
      </w:r>
      <w:r w:rsidR="00CD1585" w:rsidRPr="00B564CB">
        <w:rPr>
          <w:szCs w:val="22"/>
          <w:highlight w:val="yellow"/>
          <w:lang w:val="en-CA"/>
        </w:rPr>
        <w:t>The information signalled in the SEI message applies to the coded video sequence.</w:t>
      </w:r>
      <w:r w:rsidR="00CD1585">
        <w:rPr>
          <w:szCs w:val="22"/>
          <w:highlight w:val="yellow"/>
          <w:lang w:val="en-CA"/>
        </w:rPr>
        <w:t xml:space="preserve"> </w:t>
      </w:r>
      <w:r w:rsidR="00D90AEE" w:rsidRPr="00B564CB">
        <w:rPr>
          <w:rFonts w:eastAsia="SimSun"/>
          <w:szCs w:val="22"/>
          <w:highlight w:val="yellow"/>
          <w:lang w:val="en-CA" w:eastAsia="zh-CN"/>
        </w:rPr>
        <w:t>If an access unit following, in decoding order, the access unit the SEI message is associated with contains a depth acquisition information SEI message, the baseline information</w:t>
      </w:r>
      <w:r w:rsidR="00F66B83" w:rsidRPr="00B564CB">
        <w:rPr>
          <w:rFonts w:eastAsia="SimSun"/>
          <w:szCs w:val="22"/>
          <w:highlight w:val="yellow"/>
          <w:lang w:val="en-CA" w:eastAsia="zh-CN"/>
        </w:rPr>
        <w:t xml:space="preserve"> of the reference </w:t>
      </w:r>
      <w:r w:rsidR="00F66B83" w:rsidRPr="00B564CB">
        <w:rPr>
          <w:rFonts w:eastAsia="SimSun"/>
          <w:szCs w:val="22"/>
          <w:highlight w:val="yellow"/>
          <w:lang w:val="en-CA" w:eastAsia="zh-CN"/>
        </w:rPr>
        <w:lastRenderedPageBreak/>
        <w:t>displays, if present</w:t>
      </w:r>
      <w:r w:rsidR="00D90AEE" w:rsidRPr="00B564CB">
        <w:rPr>
          <w:rFonts w:eastAsia="SimSun"/>
          <w:szCs w:val="22"/>
          <w:highlight w:val="yellow"/>
          <w:lang w:val="en-CA" w:eastAsia="zh-CN"/>
        </w:rPr>
        <w:t xml:space="preserve"> in the SEI message</w:t>
      </w:r>
      <w:r w:rsidR="008F2BBD" w:rsidRPr="00B564CB">
        <w:rPr>
          <w:rFonts w:eastAsia="SimSun"/>
          <w:szCs w:val="22"/>
          <w:highlight w:val="yellow"/>
          <w:lang w:val="en-CA" w:eastAsia="zh-CN"/>
        </w:rPr>
        <w:t>,</w:t>
      </w:r>
      <w:r w:rsidR="00D90AEE" w:rsidRPr="00B564CB">
        <w:rPr>
          <w:rFonts w:eastAsia="SimSun"/>
          <w:szCs w:val="22"/>
          <w:highlight w:val="yellow"/>
          <w:lang w:val="en-CA" w:eastAsia="zh-CN"/>
        </w:rPr>
        <w:t xml:space="preserve"> should be upda</w:t>
      </w:r>
      <w:r w:rsidR="00F66B83" w:rsidRPr="00B564CB">
        <w:rPr>
          <w:rFonts w:eastAsia="SimSun"/>
          <w:szCs w:val="22"/>
          <w:highlight w:val="yellow"/>
          <w:lang w:val="en-CA" w:eastAsia="zh-CN"/>
        </w:rPr>
        <w:t>ted accordingly</w:t>
      </w:r>
      <w:r w:rsidR="00D90AEE" w:rsidRPr="00B564CB">
        <w:rPr>
          <w:rFonts w:eastAsia="SimSun"/>
          <w:szCs w:val="22"/>
          <w:highlight w:val="yellow"/>
          <w:lang w:val="en-CA" w:eastAsia="zh-CN"/>
        </w:rPr>
        <w:t>.</w:t>
      </w:r>
    </w:p>
    <w:p w:rsidR="009F22FE" w:rsidRPr="009F22FE" w:rsidRDefault="009F22FE" w:rsidP="009F22FE">
      <w:pPr>
        <w:widowControl w:val="0"/>
        <w:ind w:left="360"/>
        <w:rPr>
          <w:sz w:val="18"/>
          <w:szCs w:val="18"/>
        </w:rPr>
      </w:pPr>
      <w:r w:rsidRPr="009F22FE">
        <w:rPr>
          <w:rFonts w:eastAsia="SimSun"/>
          <w:sz w:val="18"/>
          <w:szCs w:val="18"/>
          <w:lang w:eastAsia="zh-CN"/>
        </w:rPr>
        <w:t xml:space="preserve">NOTE – The reference displays information SEI message specifies display parameters for which the 3D sequence was optimized and the corresponding reference parameters. Each reference display (i.e. a reference display width and possibly a corresponding viewing distance) </w:t>
      </w:r>
      <w:r w:rsidRPr="00C4095C">
        <w:rPr>
          <w:rFonts w:eastAsia="SimSun"/>
          <w:sz w:val="18"/>
          <w:szCs w:val="18"/>
          <w:lang w:eastAsia="zh-CN"/>
        </w:rPr>
        <w:t xml:space="preserve">is </w:t>
      </w:r>
      <w:r w:rsidRPr="009F22FE">
        <w:rPr>
          <w:rFonts w:eastAsia="SimSun"/>
          <w:sz w:val="18"/>
          <w:szCs w:val="18"/>
          <w:lang w:eastAsia="zh-CN"/>
        </w:rPr>
        <w:t>associated with one reference baseline distance</w:t>
      </w:r>
      <w:r w:rsidR="00C4095C">
        <w:rPr>
          <w:rFonts w:eastAsia="SimSun"/>
          <w:sz w:val="18"/>
          <w:szCs w:val="18"/>
          <w:lang w:eastAsia="zh-CN"/>
        </w:rPr>
        <w:t xml:space="preserve"> </w:t>
      </w:r>
      <w:r w:rsidR="00C4095C" w:rsidRPr="00C4095C">
        <w:rPr>
          <w:rFonts w:eastAsia="SimSun"/>
          <w:sz w:val="18"/>
          <w:szCs w:val="18"/>
          <w:highlight w:val="yellow"/>
          <w:lang w:eastAsia="zh-CN"/>
        </w:rPr>
        <w:t xml:space="preserve">and </w:t>
      </w:r>
      <w:r w:rsidR="00C4095C">
        <w:rPr>
          <w:rFonts w:eastAsia="SimSun"/>
          <w:sz w:val="18"/>
          <w:szCs w:val="18"/>
          <w:highlight w:val="yellow"/>
          <w:lang w:eastAsia="zh-CN"/>
        </w:rPr>
        <w:t>optionally</w:t>
      </w:r>
      <w:r w:rsidR="00C4095C" w:rsidRPr="00C4095C">
        <w:rPr>
          <w:rFonts w:eastAsia="SimSun"/>
          <w:sz w:val="18"/>
          <w:szCs w:val="18"/>
          <w:highlight w:val="yellow"/>
          <w:lang w:eastAsia="zh-CN"/>
        </w:rPr>
        <w:t xml:space="preserve"> one preferred </w:t>
      </w:r>
      <w:r w:rsidR="00C4095C">
        <w:rPr>
          <w:rFonts w:eastAsia="SimSun"/>
          <w:sz w:val="18"/>
          <w:szCs w:val="18"/>
          <w:highlight w:val="yellow"/>
          <w:lang w:eastAsia="zh-CN"/>
        </w:rPr>
        <w:t xml:space="preserve">left or right </w:t>
      </w:r>
      <w:r w:rsidR="00C4095C" w:rsidRPr="00C4095C">
        <w:rPr>
          <w:rFonts w:eastAsia="SimSun"/>
          <w:sz w:val="18"/>
          <w:szCs w:val="18"/>
          <w:highlight w:val="yellow"/>
          <w:lang w:eastAsia="zh-CN"/>
        </w:rPr>
        <w:t>view, or</w:t>
      </w:r>
      <w:r w:rsidR="00C4095C">
        <w:rPr>
          <w:rFonts w:eastAsia="SimSun"/>
          <w:sz w:val="18"/>
          <w:szCs w:val="18"/>
          <w:highlight w:val="yellow"/>
          <w:lang w:eastAsia="zh-CN"/>
        </w:rPr>
        <w:t xml:space="preserve"> no reference baseline distance and</w:t>
      </w:r>
      <w:r w:rsidR="00C4095C" w:rsidRPr="00C4095C">
        <w:rPr>
          <w:rFonts w:eastAsia="SimSun"/>
          <w:sz w:val="18"/>
          <w:szCs w:val="18"/>
          <w:highlight w:val="yellow"/>
          <w:lang w:eastAsia="zh-CN"/>
        </w:rPr>
        <w:t xml:space="preserve"> </w:t>
      </w:r>
      <w:r w:rsidR="00C4095C">
        <w:rPr>
          <w:rFonts w:eastAsia="SimSun"/>
          <w:sz w:val="18"/>
          <w:szCs w:val="18"/>
          <w:highlight w:val="yellow"/>
          <w:lang w:eastAsia="zh-CN"/>
        </w:rPr>
        <w:t xml:space="preserve">one </w:t>
      </w:r>
      <w:r w:rsidR="00C4095C" w:rsidRPr="00C4095C">
        <w:rPr>
          <w:rFonts w:eastAsia="SimSun"/>
          <w:sz w:val="18"/>
          <w:szCs w:val="18"/>
          <w:highlight w:val="yellow"/>
          <w:lang w:eastAsia="zh-CN"/>
        </w:rPr>
        <w:t>preferred</w:t>
      </w:r>
      <w:r w:rsidR="00C4095C">
        <w:rPr>
          <w:rFonts w:eastAsia="SimSun"/>
          <w:sz w:val="18"/>
          <w:szCs w:val="18"/>
          <w:highlight w:val="yellow"/>
          <w:lang w:eastAsia="zh-CN"/>
        </w:rPr>
        <w:t xml:space="preserve"> left view and one preferred right view</w:t>
      </w:r>
      <w:r w:rsidRPr="009F22FE">
        <w:rPr>
          <w:rFonts w:eastAsia="SimSun"/>
          <w:sz w:val="18"/>
          <w:szCs w:val="18"/>
          <w:lang w:eastAsia="zh-CN"/>
        </w:rPr>
        <w:t xml:space="preserve">. </w:t>
      </w:r>
    </w:p>
    <w:p w:rsidR="00A94D72" w:rsidRPr="00B564CB" w:rsidRDefault="00A94D72" w:rsidP="00A94D72">
      <w:pPr>
        <w:widowControl w:val="0"/>
        <w:rPr>
          <w:szCs w:val="22"/>
          <w:lang w:val="en-CA"/>
        </w:rPr>
      </w:pPr>
      <w:r w:rsidRPr="00B564CB">
        <w:rPr>
          <w:szCs w:val="22"/>
          <w:lang w:val="en-CA"/>
        </w:rPr>
        <w:t>[…]</w:t>
      </w:r>
    </w:p>
    <w:p w:rsidR="00A94D72" w:rsidRPr="00B564CB" w:rsidRDefault="00A94D72" w:rsidP="00A94D72">
      <w:pPr>
        <w:widowControl w:val="0"/>
        <w:rPr>
          <w:szCs w:val="22"/>
          <w:lang w:val="en-CA"/>
        </w:rPr>
      </w:pPr>
      <w:r w:rsidRPr="00B564CB">
        <w:rPr>
          <w:b/>
          <w:szCs w:val="22"/>
          <w:lang w:val="en-CA"/>
        </w:rPr>
        <w:t xml:space="preserve">num_ref_displays_minus1 </w:t>
      </w:r>
      <w:r w:rsidRPr="00B564CB">
        <w:rPr>
          <w:szCs w:val="22"/>
          <w:lang w:val="en-CA"/>
        </w:rPr>
        <w:t>plus 1 specifies the number of reference displays that are signa</w:t>
      </w:r>
      <w:r w:rsidR="00F913AF" w:rsidRPr="00B564CB">
        <w:rPr>
          <w:szCs w:val="22"/>
          <w:highlight w:val="green"/>
          <w:lang w:val="en-CA"/>
        </w:rPr>
        <w:t>l</w:t>
      </w:r>
      <w:r w:rsidRPr="00B564CB">
        <w:rPr>
          <w:szCs w:val="22"/>
          <w:lang w:val="en-CA"/>
        </w:rPr>
        <w:t>led in the bitstream. The value of num_ref_displays_minus1</w:t>
      </w:r>
      <w:r w:rsidRPr="00B564CB">
        <w:rPr>
          <w:b/>
          <w:szCs w:val="22"/>
          <w:lang w:val="en-CA"/>
        </w:rPr>
        <w:t xml:space="preserve"> </w:t>
      </w:r>
      <w:r w:rsidRPr="00B564CB">
        <w:rPr>
          <w:szCs w:val="22"/>
          <w:lang w:val="en-CA"/>
        </w:rPr>
        <w:t>shall be in the range of 0 to 31, inclusive.</w:t>
      </w:r>
    </w:p>
    <w:p w:rsidR="00B6643B" w:rsidRPr="00B564CB" w:rsidRDefault="00B6643B" w:rsidP="00B6643B">
      <w:pPr>
        <w:widowControl w:val="0"/>
        <w:rPr>
          <w:szCs w:val="22"/>
          <w:highlight w:val="yellow"/>
          <w:lang w:val="en-CA"/>
        </w:rPr>
      </w:pPr>
      <w:r w:rsidRPr="00B564CB">
        <w:rPr>
          <w:b/>
          <w:szCs w:val="22"/>
          <w:highlight w:val="yellow"/>
          <w:lang w:val="en-CA"/>
        </w:rPr>
        <w:t>ref_left_view_id_</w:t>
      </w:r>
      <w:r w:rsidR="007D51BA" w:rsidRPr="00B564CB">
        <w:rPr>
          <w:b/>
          <w:szCs w:val="22"/>
          <w:highlight w:val="yellow"/>
          <w:lang w:val="en-CA"/>
        </w:rPr>
        <w:t>present_</w:t>
      </w:r>
      <w:r w:rsidRPr="00B564CB">
        <w:rPr>
          <w:b/>
          <w:szCs w:val="22"/>
          <w:highlight w:val="yellow"/>
          <w:lang w:val="en-CA"/>
        </w:rPr>
        <w:t xml:space="preserve">flag </w:t>
      </w:r>
      <w:r w:rsidRPr="00B564CB">
        <w:rPr>
          <w:szCs w:val="22"/>
          <w:highlight w:val="yellow"/>
          <w:lang w:val="en-CA"/>
        </w:rPr>
        <w:t xml:space="preserve">equal to 1 indicates that the </w:t>
      </w:r>
      <w:r w:rsidR="00957560" w:rsidRPr="00B564CB">
        <w:rPr>
          <w:szCs w:val="22"/>
          <w:highlight w:val="yellow"/>
          <w:lang w:val="en-CA"/>
        </w:rPr>
        <w:t xml:space="preserve">syntax element ref_left_view_id[ i ] </w:t>
      </w:r>
      <w:r w:rsidRPr="00B564CB">
        <w:rPr>
          <w:szCs w:val="22"/>
          <w:highlight w:val="yellow"/>
          <w:lang w:val="en-CA"/>
        </w:rPr>
        <w:t>is present. ref_left_view_id_</w:t>
      </w:r>
      <w:r w:rsidR="007D51BA" w:rsidRPr="00B564CB">
        <w:rPr>
          <w:szCs w:val="22"/>
          <w:highlight w:val="yellow"/>
          <w:lang w:val="en-CA"/>
        </w:rPr>
        <w:t>present_</w:t>
      </w:r>
      <w:r w:rsidRPr="00B564CB">
        <w:rPr>
          <w:szCs w:val="22"/>
          <w:highlight w:val="yellow"/>
          <w:lang w:val="en-CA"/>
        </w:rPr>
        <w:t>flag</w:t>
      </w:r>
      <w:r w:rsidRPr="00B564CB">
        <w:rPr>
          <w:b/>
          <w:szCs w:val="22"/>
          <w:highlight w:val="yellow"/>
          <w:lang w:val="en-CA"/>
        </w:rPr>
        <w:t xml:space="preserve"> </w:t>
      </w:r>
      <w:r w:rsidRPr="00B564CB">
        <w:rPr>
          <w:szCs w:val="22"/>
          <w:highlight w:val="yellow"/>
          <w:lang w:val="en-CA"/>
        </w:rPr>
        <w:t xml:space="preserve">equal to 0 indicates that </w:t>
      </w:r>
      <w:r w:rsidR="00957560" w:rsidRPr="00B564CB">
        <w:rPr>
          <w:szCs w:val="22"/>
          <w:highlight w:val="yellow"/>
          <w:lang w:val="en-CA"/>
        </w:rPr>
        <w:t>the syntax element r</w:t>
      </w:r>
      <w:r w:rsidR="007D51BA" w:rsidRPr="00B564CB">
        <w:rPr>
          <w:szCs w:val="22"/>
          <w:highlight w:val="yellow"/>
          <w:lang w:val="en-CA"/>
        </w:rPr>
        <w:t>e</w:t>
      </w:r>
      <w:r w:rsidR="00957560" w:rsidRPr="00B564CB">
        <w:rPr>
          <w:szCs w:val="22"/>
          <w:highlight w:val="yellow"/>
          <w:lang w:val="en-CA"/>
        </w:rPr>
        <w:t>f_left_view_id[ i ] is not present</w:t>
      </w:r>
      <w:r w:rsidRPr="00B564CB">
        <w:rPr>
          <w:szCs w:val="22"/>
          <w:highlight w:val="yellow"/>
          <w:lang w:val="en-CA"/>
        </w:rPr>
        <w:t>.</w:t>
      </w:r>
    </w:p>
    <w:p w:rsidR="00B61308" w:rsidRPr="00B564CB" w:rsidRDefault="00F80B88" w:rsidP="00F80B88">
      <w:pPr>
        <w:widowControl w:val="0"/>
        <w:rPr>
          <w:szCs w:val="22"/>
          <w:highlight w:val="yellow"/>
          <w:lang w:val="en-CA"/>
        </w:rPr>
      </w:pPr>
      <w:r w:rsidRPr="00B564CB">
        <w:rPr>
          <w:b/>
          <w:szCs w:val="22"/>
          <w:highlight w:val="yellow"/>
          <w:lang w:val="en-CA"/>
        </w:rPr>
        <w:t>ref_left_view_id</w:t>
      </w:r>
      <w:r w:rsidR="002B49C2" w:rsidRPr="00B564CB">
        <w:rPr>
          <w:b/>
          <w:szCs w:val="22"/>
          <w:highlight w:val="yellow"/>
          <w:lang w:val="en-CA"/>
        </w:rPr>
        <w:t>[ i ]</w:t>
      </w:r>
      <w:r w:rsidRPr="00B564CB">
        <w:rPr>
          <w:b/>
          <w:szCs w:val="22"/>
          <w:highlight w:val="yellow"/>
          <w:lang w:val="en-CA"/>
        </w:rPr>
        <w:t xml:space="preserve"> </w:t>
      </w:r>
      <w:r w:rsidRPr="00B564CB">
        <w:rPr>
          <w:szCs w:val="22"/>
          <w:highlight w:val="yellow"/>
          <w:lang w:val="en-CA"/>
        </w:rPr>
        <w:t>specifies that the view with view_id equal to ref_left_view_id</w:t>
      </w:r>
      <w:r w:rsidR="00C04C50" w:rsidRPr="00B564CB">
        <w:rPr>
          <w:szCs w:val="22"/>
          <w:highlight w:val="yellow"/>
          <w:lang w:val="en-CA"/>
        </w:rPr>
        <w:t>[ i ]</w:t>
      </w:r>
      <w:r w:rsidRPr="00B564CB">
        <w:rPr>
          <w:szCs w:val="22"/>
          <w:highlight w:val="yellow"/>
          <w:lang w:val="en-CA"/>
        </w:rPr>
        <w:t xml:space="preserve"> </w:t>
      </w:r>
      <w:r w:rsidR="002B49C2" w:rsidRPr="00B564CB">
        <w:rPr>
          <w:szCs w:val="22"/>
          <w:highlight w:val="yellow"/>
          <w:lang w:val="en-CA"/>
        </w:rPr>
        <w:t>is the preferred</w:t>
      </w:r>
      <w:r w:rsidRPr="00B564CB">
        <w:rPr>
          <w:szCs w:val="22"/>
          <w:highlight w:val="yellow"/>
          <w:lang w:val="en-CA"/>
        </w:rPr>
        <w:t xml:space="preserve"> left view</w:t>
      </w:r>
      <w:r w:rsidR="002B49C2" w:rsidRPr="00B564CB">
        <w:rPr>
          <w:szCs w:val="22"/>
          <w:highlight w:val="yellow"/>
          <w:lang w:val="en-CA"/>
        </w:rPr>
        <w:t xml:space="preserve"> for the i-th reference display</w:t>
      </w:r>
      <w:r w:rsidRPr="00B564CB">
        <w:rPr>
          <w:szCs w:val="22"/>
          <w:highlight w:val="yellow"/>
          <w:lang w:val="en-CA"/>
        </w:rPr>
        <w:t>.</w:t>
      </w:r>
      <w:r w:rsidR="000D1756" w:rsidRPr="00B564CB">
        <w:rPr>
          <w:szCs w:val="22"/>
          <w:highlight w:val="yellow"/>
          <w:lang w:val="en-CA"/>
        </w:rPr>
        <w:t xml:space="preserve"> </w:t>
      </w:r>
      <w:r w:rsidR="0020425A" w:rsidRPr="00B564CB">
        <w:rPr>
          <w:szCs w:val="22"/>
          <w:highlight w:val="yellow"/>
          <w:lang w:val="en-CA"/>
        </w:rPr>
        <w:t>T</w:t>
      </w:r>
      <w:r w:rsidR="000D1756" w:rsidRPr="00B564CB">
        <w:rPr>
          <w:szCs w:val="22"/>
          <w:highlight w:val="yellow"/>
          <w:lang w:val="en-CA"/>
        </w:rPr>
        <w:t>he value of ref_left_view_id[ i ] shall be in the range of 0 to 1023, inclusive.</w:t>
      </w:r>
      <w:r w:rsidR="008F2BBD" w:rsidRPr="00B564CB">
        <w:rPr>
          <w:szCs w:val="22"/>
          <w:highlight w:val="yellow"/>
          <w:lang w:val="en-CA"/>
        </w:rPr>
        <w:t xml:space="preserve"> When </w:t>
      </w:r>
      <w:r w:rsidR="0020425A" w:rsidRPr="00B564CB">
        <w:rPr>
          <w:szCs w:val="22"/>
          <w:highlight w:val="yellow"/>
          <w:lang w:val="en-CA"/>
        </w:rPr>
        <w:t>ref_left_view_id[ i ]</w:t>
      </w:r>
      <w:r w:rsidR="008F2BBD" w:rsidRPr="00B564CB">
        <w:rPr>
          <w:szCs w:val="22"/>
          <w:highlight w:val="yellow"/>
          <w:lang w:val="en-CA"/>
        </w:rPr>
        <w:t xml:space="preserve"> is </w:t>
      </w:r>
      <w:r w:rsidR="0020425A" w:rsidRPr="00B564CB">
        <w:rPr>
          <w:szCs w:val="22"/>
          <w:highlight w:val="yellow"/>
          <w:lang w:val="en-CA"/>
        </w:rPr>
        <w:t>not present, its value</w:t>
      </w:r>
      <w:r w:rsidR="008F2BBD" w:rsidRPr="00B564CB">
        <w:rPr>
          <w:szCs w:val="22"/>
          <w:highlight w:val="yellow"/>
          <w:lang w:val="en-CA"/>
        </w:rPr>
        <w:t xml:space="preserve"> is unspecified.</w:t>
      </w:r>
    </w:p>
    <w:p w:rsidR="00F80B88" w:rsidRPr="00B564CB" w:rsidRDefault="00F80B88" w:rsidP="00F80B88">
      <w:pPr>
        <w:widowControl w:val="0"/>
        <w:rPr>
          <w:szCs w:val="22"/>
          <w:highlight w:val="yellow"/>
          <w:lang w:val="en-CA"/>
        </w:rPr>
      </w:pPr>
      <w:r w:rsidRPr="00B564CB">
        <w:rPr>
          <w:b/>
          <w:szCs w:val="22"/>
          <w:highlight w:val="yellow"/>
          <w:lang w:val="en-CA"/>
        </w:rPr>
        <w:t>ref_right_view_id_</w:t>
      </w:r>
      <w:r w:rsidR="007D51BA" w:rsidRPr="00B564CB">
        <w:rPr>
          <w:b/>
          <w:szCs w:val="22"/>
          <w:highlight w:val="yellow"/>
          <w:lang w:val="en-CA"/>
        </w:rPr>
        <w:t>present_</w:t>
      </w:r>
      <w:r w:rsidRPr="00B564CB">
        <w:rPr>
          <w:b/>
          <w:szCs w:val="22"/>
          <w:highlight w:val="yellow"/>
          <w:lang w:val="en-CA"/>
        </w:rPr>
        <w:t>flag</w:t>
      </w:r>
      <w:r w:rsidR="00957560" w:rsidRPr="00B564CB">
        <w:rPr>
          <w:b/>
          <w:szCs w:val="22"/>
          <w:highlight w:val="yellow"/>
          <w:lang w:val="en-CA"/>
        </w:rPr>
        <w:t>[ i ]</w:t>
      </w:r>
      <w:r w:rsidRPr="00B564CB">
        <w:rPr>
          <w:b/>
          <w:szCs w:val="22"/>
          <w:highlight w:val="yellow"/>
          <w:lang w:val="en-CA"/>
        </w:rPr>
        <w:t xml:space="preserve"> </w:t>
      </w:r>
      <w:r w:rsidR="00957560" w:rsidRPr="00B564CB">
        <w:rPr>
          <w:szCs w:val="22"/>
          <w:highlight w:val="yellow"/>
          <w:lang w:val="en-CA"/>
        </w:rPr>
        <w:t xml:space="preserve">equal to 1 indicates that the syntax element </w:t>
      </w:r>
      <w:r w:rsidR="0020425A" w:rsidRPr="00B564CB">
        <w:rPr>
          <w:szCs w:val="22"/>
          <w:highlight w:val="yellow"/>
          <w:lang w:val="en-CA"/>
        </w:rPr>
        <w:t>ref</w:t>
      </w:r>
      <w:r w:rsidR="00957560" w:rsidRPr="00B564CB">
        <w:rPr>
          <w:szCs w:val="22"/>
          <w:highlight w:val="yellow"/>
          <w:lang w:val="en-CA"/>
        </w:rPr>
        <w:t>_right_view_id[ i ] is present. ref_left_view_id_</w:t>
      </w:r>
      <w:r w:rsidR="007D51BA" w:rsidRPr="00B564CB">
        <w:rPr>
          <w:szCs w:val="22"/>
          <w:highlight w:val="yellow"/>
          <w:lang w:val="en-CA"/>
        </w:rPr>
        <w:t>present_</w:t>
      </w:r>
      <w:r w:rsidR="00957560" w:rsidRPr="00B564CB">
        <w:rPr>
          <w:szCs w:val="22"/>
          <w:highlight w:val="yellow"/>
          <w:lang w:val="en-CA"/>
        </w:rPr>
        <w:t>flag</w:t>
      </w:r>
      <w:r w:rsidR="00957560" w:rsidRPr="00B564CB">
        <w:rPr>
          <w:b/>
          <w:szCs w:val="22"/>
          <w:highlight w:val="yellow"/>
          <w:lang w:val="en-CA"/>
        </w:rPr>
        <w:t xml:space="preserve"> </w:t>
      </w:r>
      <w:r w:rsidR="00957560" w:rsidRPr="00B564CB">
        <w:rPr>
          <w:szCs w:val="22"/>
          <w:highlight w:val="yellow"/>
          <w:lang w:val="en-CA"/>
        </w:rPr>
        <w:t>equal to 0 indicates that the syntax element ref_right_view_id[ i ] is not present</w:t>
      </w:r>
      <w:r w:rsidRPr="00B564CB">
        <w:rPr>
          <w:szCs w:val="22"/>
          <w:highlight w:val="yellow"/>
          <w:lang w:val="en-CA"/>
        </w:rPr>
        <w:t>.</w:t>
      </w:r>
    </w:p>
    <w:p w:rsidR="00F80B88" w:rsidRPr="00B564CB" w:rsidRDefault="00F80B88" w:rsidP="00F80B88">
      <w:pPr>
        <w:widowControl w:val="0"/>
        <w:rPr>
          <w:szCs w:val="22"/>
          <w:highlight w:val="yellow"/>
          <w:lang w:val="en-CA"/>
        </w:rPr>
      </w:pPr>
      <w:r w:rsidRPr="00B564CB">
        <w:rPr>
          <w:b/>
          <w:szCs w:val="22"/>
          <w:highlight w:val="yellow"/>
          <w:lang w:val="en-CA"/>
        </w:rPr>
        <w:t>ref_right_view_id</w:t>
      </w:r>
      <w:r w:rsidR="002B49C2" w:rsidRPr="00B564CB">
        <w:rPr>
          <w:b/>
          <w:szCs w:val="22"/>
          <w:highlight w:val="yellow"/>
          <w:lang w:val="en-CA"/>
        </w:rPr>
        <w:t>[ i ]</w:t>
      </w:r>
      <w:r w:rsidRPr="00B564CB">
        <w:rPr>
          <w:b/>
          <w:szCs w:val="22"/>
          <w:highlight w:val="yellow"/>
          <w:lang w:val="en-CA"/>
        </w:rPr>
        <w:t xml:space="preserve"> </w:t>
      </w:r>
      <w:r w:rsidRPr="00B564CB">
        <w:rPr>
          <w:szCs w:val="22"/>
          <w:highlight w:val="yellow"/>
          <w:lang w:val="en-CA"/>
        </w:rPr>
        <w:t>specifies that the view with view_id equal to ref_right_view_id</w:t>
      </w:r>
      <w:r w:rsidR="00C04C50" w:rsidRPr="00B564CB">
        <w:rPr>
          <w:szCs w:val="22"/>
          <w:highlight w:val="yellow"/>
          <w:lang w:val="en-CA"/>
        </w:rPr>
        <w:t>[ i ]</w:t>
      </w:r>
      <w:r w:rsidRPr="00B564CB">
        <w:rPr>
          <w:szCs w:val="22"/>
          <w:highlight w:val="yellow"/>
          <w:lang w:val="en-CA"/>
        </w:rPr>
        <w:t xml:space="preserve"> </w:t>
      </w:r>
      <w:r w:rsidR="002B49C2" w:rsidRPr="00B564CB">
        <w:rPr>
          <w:szCs w:val="22"/>
          <w:highlight w:val="yellow"/>
          <w:lang w:val="en-CA"/>
        </w:rPr>
        <w:t>is the preferred</w:t>
      </w:r>
      <w:r w:rsidRPr="00B564CB">
        <w:rPr>
          <w:szCs w:val="22"/>
          <w:highlight w:val="yellow"/>
          <w:lang w:val="en-CA"/>
        </w:rPr>
        <w:t xml:space="preserve"> right view</w:t>
      </w:r>
      <w:r w:rsidR="002B49C2" w:rsidRPr="00B564CB">
        <w:rPr>
          <w:szCs w:val="22"/>
          <w:highlight w:val="yellow"/>
          <w:lang w:val="en-CA"/>
        </w:rPr>
        <w:t xml:space="preserve"> for the i-th reference display</w:t>
      </w:r>
      <w:r w:rsidRPr="00B564CB">
        <w:rPr>
          <w:szCs w:val="22"/>
          <w:highlight w:val="yellow"/>
          <w:lang w:val="en-CA"/>
        </w:rPr>
        <w:t>.</w:t>
      </w:r>
      <w:r w:rsidR="000D1756" w:rsidRPr="00B564CB">
        <w:rPr>
          <w:szCs w:val="22"/>
          <w:highlight w:val="yellow"/>
          <w:lang w:val="en-CA"/>
        </w:rPr>
        <w:t xml:space="preserve"> </w:t>
      </w:r>
      <w:r w:rsidR="0020425A" w:rsidRPr="00B564CB">
        <w:rPr>
          <w:szCs w:val="22"/>
          <w:highlight w:val="yellow"/>
          <w:lang w:val="en-CA"/>
        </w:rPr>
        <w:t>T</w:t>
      </w:r>
      <w:r w:rsidR="000D1756" w:rsidRPr="00B564CB">
        <w:rPr>
          <w:szCs w:val="22"/>
          <w:highlight w:val="yellow"/>
          <w:lang w:val="en-CA"/>
        </w:rPr>
        <w:t>he value of ref_right_view_id[ i ] shall be in the range of 0 to 1023, inclusive.</w:t>
      </w:r>
      <w:r w:rsidR="008F2BBD" w:rsidRPr="00B564CB">
        <w:rPr>
          <w:szCs w:val="22"/>
          <w:highlight w:val="yellow"/>
          <w:lang w:val="en-CA"/>
        </w:rPr>
        <w:t xml:space="preserve"> When </w:t>
      </w:r>
      <w:r w:rsidR="0020425A" w:rsidRPr="00B564CB">
        <w:rPr>
          <w:szCs w:val="22"/>
          <w:highlight w:val="yellow"/>
          <w:lang w:val="en-CA"/>
        </w:rPr>
        <w:t>ref_right_view_id[ i ] is not present, its value</w:t>
      </w:r>
      <w:r w:rsidR="008F2BBD" w:rsidRPr="00B564CB">
        <w:rPr>
          <w:szCs w:val="22"/>
          <w:highlight w:val="yellow"/>
          <w:lang w:val="en-CA"/>
        </w:rPr>
        <w:t xml:space="preserve"> is unspecified.</w:t>
      </w:r>
    </w:p>
    <w:p w:rsidR="00A94D72" w:rsidRPr="00B564CB" w:rsidRDefault="00A94D72" w:rsidP="00A94D72">
      <w:pPr>
        <w:widowControl w:val="0"/>
        <w:tabs>
          <w:tab w:val="left" w:pos="794"/>
          <w:tab w:val="left" w:pos="1191"/>
          <w:tab w:val="left" w:pos="1588"/>
          <w:tab w:val="left" w:pos="1985"/>
        </w:tabs>
        <w:rPr>
          <w:szCs w:val="22"/>
          <w:lang w:val="en-CA"/>
        </w:rPr>
      </w:pPr>
      <w:r w:rsidRPr="00B564CB">
        <w:rPr>
          <w:b/>
          <w:szCs w:val="22"/>
          <w:lang w:val="en-CA"/>
        </w:rPr>
        <w:t>exponent_ref_baseline[ i ]</w:t>
      </w:r>
      <w:r w:rsidRPr="00B564CB">
        <w:rPr>
          <w:szCs w:val="22"/>
          <w:lang w:val="en-CA"/>
        </w:rPr>
        <w:t xml:space="preserve"> specifies the exponent part of the reference baseline</w:t>
      </w:r>
      <w:r w:rsidRPr="00B564CB">
        <w:rPr>
          <w:strike/>
          <w:szCs w:val="22"/>
          <w:lang w:val="en-CA"/>
        </w:rPr>
        <w:t xml:space="preserve"> </w:t>
      </w:r>
      <w:r w:rsidRPr="00B564CB">
        <w:rPr>
          <w:strike/>
          <w:szCs w:val="22"/>
          <w:highlight w:val="green"/>
          <w:lang w:val="en-CA"/>
        </w:rPr>
        <w:t>of the</w:t>
      </w:r>
      <w:r w:rsidRPr="00B564CB">
        <w:rPr>
          <w:szCs w:val="22"/>
          <w:lang w:val="en-CA"/>
        </w:rPr>
        <w:t xml:space="preserve"> </w:t>
      </w:r>
      <w:r w:rsidRPr="00B564CB">
        <w:rPr>
          <w:rFonts w:eastAsia="SimSun"/>
          <w:szCs w:val="22"/>
          <w:lang w:val="en-CA" w:eastAsia="zh-CN"/>
        </w:rPr>
        <w:t xml:space="preserve">for the </w:t>
      </w:r>
      <w:r w:rsidRPr="00B564CB">
        <w:rPr>
          <w:szCs w:val="22"/>
          <w:lang w:val="en-CA"/>
        </w:rPr>
        <w:t xml:space="preserve">i-th </w:t>
      </w:r>
      <w:r w:rsidRPr="00B564CB">
        <w:rPr>
          <w:rFonts w:eastAsia="SimSun"/>
          <w:szCs w:val="22"/>
          <w:lang w:val="en-CA" w:eastAsia="zh-CN"/>
        </w:rPr>
        <w:t>reference display</w:t>
      </w:r>
      <w:r w:rsidR="007D51BA" w:rsidRPr="00B564CB">
        <w:rPr>
          <w:szCs w:val="22"/>
          <w:lang w:val="en-CA"/>
        </w:rPr>
        <w:t xml:space="preserve">. </w:t>
      </w:r>
      <w:r w:rsidR="0020425A" w:rsidRPr="00B564CB">
        <w:rPr>
          <w:szCs w:val="22"/>
          <w:lang w:val="en-CA"/>
        </w:rPr>
        <w:t>T</w:t>
      </w:r>
      <w:r w:rsidRPr="00B564CB">
        <w:rPr>
          <w:szCs w:val="22"/>
          <w:lang w:val="en-CA"/>
        </w:rPr>
        <w:t>he value of exponent_ref_baseline[ i ] shall be in the range of 0 to 62, inclusive. The value 63 is reserved for future use by ITU</w:t>
      </w:r>
      <w:r w:rsidRPr="00B564CB">
        <w:rPr>
          <w:szCs w:val="22"/>
          <w:lang w:val="en-CA"/>
        </w:rPr>
        <w:noBreakHyphen/>
        <w:t>T | ISO/IEC. Decoders shall treat the value 63 as indicating an unspecified reference baseline.</w:t>
      </w:r>
      <w:r w:rsidR="0020425A" w:rsidRPr="00B564CB">
        <w:rPr>
          <w:szCs w:val="22"/>
          <w:lang w:val="en-CA"/>
        </w:rPr>
        <w:t xml:space="preserve"> </w:t>
      </w:r>
      <w:r w:rsidR="00E947B9" w:rsidRPr="00B564CB">
        <w:rPr>
          <w:szCs w:val="22"/>
          <w:highlight w:val="yellow"/>
          <w:lang w:val="en-CA"/>
        </w:rPr>
        <w:t>If</w:t>
      </w:r>
      <w:r w:rsidR="0020425A" w:rsidRPr="00B564CB">
        <w:rPr>
          <w:szCs w:val="22"/>
          <w:highlight w:val="yellow"/>
          <w:lang w:val="en-CA"/>
        </w:rPr>
        <w:t xml:space="preserve"> </w:t>
      </w:r>
      <w:r w:rsidR="00E947B9" w:rsidRPr="00B564CB">
        <w:rPr>
          <w:szCs w:val="22"/>
          <w:highlight w:val="yellow"/>
          <w:lang w:val="en-CA"/>
        </w:rPr>
        <w:t>exponent_ref_baseline[ i ]</w:t>
      </w:r>
      <w:r w:rsidR="0020425A" w:rsidRPr="00B564CB">
        <w:rPr>
          <w:szCs w:val="22"/>
          <w:highlight w:val="yellow"/>
          <w:lang w:val="en-CA"/>
        </w:rPr>
        <w:t xml:space="preserve"> is not present, </w:t>
      </w:r>
      <w:r w:rsidR="00E947B9" w:rsidRPr="00B564CB">
        <w:rPr>
          <w:szCs w:val="22"/>
          <w:highlight w:val="yellow"/>
          <w:lang w:val="en-CA"/>
        </w:rPr>
        <w:t>the reference baseline for the i-th reference display</w:t>
      </w:r>
      <w:r w:rsidR="0020425A" w:rsidRPr="00B564CB">
        <w:rPr>
          <w:szCs w:val="22"/>
          <w:highlight w:val="yellow"/>
          <w:lang w:val="en-CA"/>
        </w:rPr>
        <w:t xml:space="preserve"> is unspecified.</w:t>
      </w:r>
    </w:p>
    <w:p w:rsidR="00F80B88" w:rsidRDefault="0020425A" w:rsidP="00B11A19">
      <w:pPr>
        <w:widowControl w:val="0"/>
        <w:tabs>
          <w:tab w:val="left" w:pos="794"/>
          <w:tab w:val="left" w:pos="1191"/>
          <w:tab w:val="left" w:pos="1588"/>
          <w:tab w:val="left" w:pos="1985"/>
        </w:tabs>
        <w:rPr>
          <w:lang w:val="en-CA"/>
        </w:rPr>
      </w:pPr>
      <w:r w:rsidRPr="00B564CB">
        <w:rPr>
          <w:b/>
          <w:szCs w:val="22"/>
          <w:lang w:val="en-CA"/>
        </w:rPr>
        <w:t>mantissa_ref_baseline[ i ]</w:t>
      </w:r>
      <w:r w:rsidRPr="00B564CB">
        <w:rPr>
          <w:szCs w:val="22"/>
          <w:lang w:val="en-CA"/>
        </w:rPr>
        <w:t xml:space="preserve"> specifies the mantissa part of the reference baseline </w:t>
      </w:r>
      <w:r w:rsidRPr="00B564CB">
        <w:rPr>
          <w:strike/>
          <w:szCs w:val="22"/>
          <w:highlight w:val="green"/>
          <w:lang w:val="en-CA"/>
        </w:rPr>
        <w:t>of the</w:t>
      </w:r>
      <w:r w:rsidRPr="00B564CB">
        <w:rPr>
          <w:szCs w:val="22"/>
          <w:lang w:val="en-CA"/>
        </w:rPr>
        <w:t xml:space="preserve"> </w:t>
      </w:r>
      <w:r w:rsidRPr="00B564CB">
        <w:rPr>
          <w:rFonts w:eastAsia="SimSun"/>
          <w:szCs w:val="22"/>
          <w:lang w:val="en-CA" w:eastAsia="zh-CN"/>
        </w:rPr>
        <w:t xml:space="preserve">for the </w:t>
      </w:r>
      <w:r w:rsidRPr="00B564CB">
        <w:rPr>
          <w:szCs w:val="22"/>
          <w:lang w:val="en-CA"/>
        </w:rPr>
        <w:t xml:space="preserve">i-th </w:t>
      </w:r>
      <w:r w:rsidRPr="00B564CB">
        <w:rPr>
          <w:rFonts w:eastAsia="SimSun"/>
          <w:szCs w:val="22"/>
          <w:lang w:val="en-CA" w:eastAsia="zh-CN"/>
        </w:rPr>
        <w:t>reference display</w:t>
      </w:r>
      <w:r w:rsidRPr="00B564CB">
        <w:rPr>
          <w:szCs w:val="22"/>
          <w:lang w:val="en-CA"/>
        </w:rPr>
        <w:t xml:space="preserve">. </w:t>
      </w:r>
      <w:r w:rsidR="00E947B9" w:rsidRPr="00B564CB">
        <w:rPr>
          <w:szCs w:val="22"/>
          <w:highlight w:val="yellow"/>
          <w:lang w:val="en-CA"/>
        </w:rPr>
        <w:t>If mantissa_ref_baseline[ i ] is not present, the reference baseline for the i-th reference display is unspecified. Otherwise, t</w:t>
      </w:r>
      <w:r w:rsidRPr="00B564CB">
        <w:rPr>
          <w:szCs w:val="22"/>
          <w:lang w:val="en-CA"/>
        </w:rPr>
        <w:t>he length of the mantissa_ref_baseline[ i ] syntax element is variable and determined as follows.</w:t>
      </w:r>
    </w:p>
    <w:p w:rsidR="00C14FD5" w:rsidRDefault="00C14FD5">
      <w:pPr>
        <w:pStyle w:val="Heading1"/>
        <w:rPr>
          <w:lang w:val="en-CA"/>
        </w:rPr>
      </w:pPr>
      <w:r>
        <w:rPr>
          <w:lang w:val="en-CA"/>
        </w:rPr>
        <w:t>Proposal 2</w:t>
      </w:r>
      <w:r w:rsidR="00DC0649">
        <w:rPr>
          <w:lang w:val="en-CA"/>
        </w:rPr>
        <w:t xml:space="preserve"> – Improved coding of horizontal shift</w:t>
      </w:r>
    </w:p>
    <w:p w:rsidR="00C14FD5" w:rsidRDefault="00C14FD5" w:rsidP="00B11A19">
      <w:pPr>
        <w:rPr>
          <w:lang w:val="en-CA"/>
        </w:rPr>
      </w:pPr>
      <w:r>
        <w:rPr>
          <w:lang w:val="en-CA"/>
        </w:rPr>
        <w:t xml:space="preserve">In the current 3d_reference_displays_info SEI message, the horizontal shift parameter </w:t>
      </w:r>
      <w:r w:rsidR="001748FB">
        <w:rPr>
          <w:lang w:val="en-CA"/>
        </w:rPr>
        <w:t xml:space="preserve">num_pixel_shift_plus128 </w:t>
      </w:r>
      <w:r>
        <w:rPr>
          <w:lang w:val="en-CA"/>
        </w:rPr>
        <w:t xml:space="preserve">is coded as 8-bit </w:t>
      </w:r>
      <w:r w:rsidR="001748FB">
        <w:rPr>
          <w:lang w:val="en-CA"/>
        </w:rPr>
        <w:t xml:space="preserve">wide </w:t>
      </w:r>
      <w:r>
        <w:rPr>
          <w:lang w:val="en-CA"/>
        </w:rPr>
        <w:t xml:space="preserve">unsigned </w:t>
      </w:r>
      <w:r w:rsidR="001748FB">
        <w:rPr>
          <w:lang w:val="en-CA"/>
        </w:rPr>
        <w:t>value</w:t>
      </w:r>
      <w:r>
        <w:rPr>
          <w:lang w:val="en-CA"/>
        </w:rPr>
        <w:t>, resulting in an allowed value range of [</w:t>
      </w:r>
      <w:r w:rsidR="001748FB">
        <w:rPr>
          <w:lang w:val="en-CA"/>
        </w:rPr>
        <w:t>−127</w:t>
      </w:r>
      <w:r w:rsidR="00434FD9">
        <w:rPr>
          <w:lang w:val="en-CA"/>
        </w:rPr>
        <w:t>, </w:t>
      </w:r>
      <w:r w:rsidR="001748FB">
        <w:rPr>
          <w:lang w:val="en-CA"/>
        </w:rPr>
        <w:t>128]</w:t>
      </w:r>
      <w:r w:rsidR="00434FD9">
        <w:rPr>
          <w:lang w:val="en-CA"/>
        </w:rPr>
        <w:t xml:space="preserve"> which may be insufficient to represent required horizontal shift values.</w:t>
      </w:r>
      <w:r w:rsidR="001748FB">
        <w:rPr>
          <w:lang w:val="en-CA"/>
        </w:rPr>
        <w:t xml:space="preserve"> </w:t>
      </w:r>
      <w:r w:rsidR="00434FD9">
        <w:rPr>
          <w:lang w:val="en-CA"/>
        </w:rPr>
        <w:t>One example would be</w:t>
      </w:r>
      <w:r w:rsidR="001748FB">
        <w:rPr>
          <w:lang w:val="en-CA"/>
        </w:rPr>
        <w:t xml:space="preserve"> a</w:t>
      </w:r>
      <w:r w:rsidR="00BD1BF7">
        <w:rPr>
          <w:lang w:val="en-CA"/>
        </w:rPr>
        <w:t xml:space="preserve"> 2-view</w:t>
      </w:r>
      <w:r w:rsidR="001748FB">
        <w:rPr>
          <w:lang w:val="en-CA"/>
        </w:rPr>
        <w:t xml:space="preserve"> video signal with 1920 columns</w:t>
      </w:r>
      <w:r w:rsidR="00BD1BF7">
        <w:rPr>
          <w:lang w:val="en-CA"/>
        </w:rPr>
        <w:t xml:space="preserve"> per view and a parallel camera setup (i.e. a point at infinity in 3D scene coordinates would end up at the same 2D view coordinates in both views).</w:t>
      </w:r>
      <w:r w:rsidR="00434FD9">
        <w:rPr>
          <w:lang w:val="en-CA"/>
        </w:rPr>
        <w:t xml:space="preserve"> </w:t>
      </w:r>
      <w:r w:rsidR="00BD1BF7">
        <w:rPr>
          <w:lang w:val="en-CA"/>
        </w:rPr>
        <w:t>T</w:t>
      </w:r>
      <w:r w:rsidR="001748FB">
        <w:rPr>
          <w:lang w:val="en-CA"/>
        </w:rPr>
        <w:t xml:space="preserve">he maximum shift that can be signalled </w:t>
      </w:r>
      <w:r w:rsidR="00434FD9">
        <w:rPr>
          <w:lang w:val="en-CA"/>
        </w:rPr>
        <w:t>corresponds to</w:t>
      </w:r>
      <w:r w:rsidR="001748FB">
        <w:rPr>
          <w:lang w:val="en-CA"/>
        </w:rPr>
        <w:t xml:space="preserve"> 1/15 of the video width or equivalently 1/15 of the display screen width. </w:t>
      </w:r>
      <w:r w:rsidR="00434FD9">
        <w:rPr>
          <w:lang w:val="en-CA"/>
        </w:rPr>
        <w:t>If the sequence was shown on a handheld tablet with a screen width of 20 cm, the maximum possible shift would be 1.33 cm</w:t>
      </w:r>
      <w:r w:rsidR="00BD1BF7">
        <w:rPr>
          <w:lang w:val="en-CA"/>
        </w:rPr>
        <w:t xml:space="preserve">. </w:t>
      </w:r>
      <w:r w:rsidR="00711FA4">
        <w:rPr>
          <w:lang w:val="en-CA"/>
        </w:rPr>
        <w:t>With the assumption</w:t>
      </w:r>
      <w:r w:rsidR="00BD1BF7">
        <w:rPr>
          <w:lang w:val="en-CA"/>
        </w:rPr>
        <w:t xml:space="preserve"> that the display is held at a distance of 40 cm from the eyes</w:t>
      </w:r>
      <w:r w:rsidR="00711FA4">
        <w:rPr>
          <w:lang w:val="en-CA"/>
        </w:rPr>
        <w:t xml:space="preserve"> and an interpupillary distance of 6.5 cm</w:t>
      </w:r>
      <w:r w:rsidR="00BD1BF7">
        <w:rPr>
          <w:lang w:val="en-CA"/>
        </w:rPr>
        <w:t xml:space="preserve">, points at infinity in scene coordinates </w:t>
      </w:r>
      <w:r w:rsidR="00711FA4">
        <w:rPr>
          <w:lang w:val="en-CA"/>
        </w:rPr>
        <w:t>are</w:t>
      </w:r>
      <w:r w:rsidR="00BD1BF7">
        <w:rPr>
          <w:lang w:val="en-CA"/>
        </w:rPr>
        <w:t xml:space="preserve"> projected to</w:t>
      </w:r>
      <w:r w:rsidR="00711FA4">
        <w:rPr>
          <w:lang w:val="en-CA"/>
        </w:rPr>
        <w:t xml:space="preserve"> a depth of</w:t>
      </w:r>
    </w:p>
    <w:p w:rsidR="00BD1BF7" w:rsidRPr="005731E8" w:rsidRDefault="00BD1BF7" w:rsidP="00B11A19">
      <m:oMathPara>
        <m:oMath>
          <m:r>
            <w:rPr>
              <w:rFonts w:ascii="Cambria Math" w:hAnsi="Cambria Math"/>
            </w:rPr>
            <m:t>z=</m:t>
          </m:r>
          <m:f>
            <m:fPr>
              <m:ctrlPr>
                <w:rPr>
                  <w:rFonts w:ascii="Cambria Math" w:hAnsi="Cambria Math"/>
                  <w:i/>
                </w:rPr>
              </m:ctrlPr>
            </m:fPr>
            <m:num>
              <m:r>
                <m:rPr>
                  <m:nor/>
                </m:rPr>
                <m:t>screenDistance</m:t>
              </m:r>
              <m:r>
                <w:rPr>
                  <w:rFonts w:ascii="Cambria Math" w:hAnsi="Cambria Math"/>
                </w:rPr>
                <m:t>∙</m:t>
              </m:r>
              <m:r>
                <m:rPr>
                  <m:nor/>
                </m:rPr>
                <m:t>interpupillaryDistance</m:t>
              </m:r>
            </m:num>
            <m:den>
              <m:r>
                <m:rPr>
                  <m:nor/>
                </m:rPr>
                <m:t>interpupillaryDistance</m:t>
              </m:r>
              <m:r>
                <w:rPr>
                  <w:rFonts w:ascii="Cambria Math" w:hAnsi="Cambria Math"/>
                </w:rPr>
                <m:t>-</m:t>
              </m:r>
              <m:r>
                <m:rPr>
                  <m:nor/>
                </m:rPr>
                <m:t>disparity</m:t>
              </m:r>
            </m:den>
          </m:f>
          <m:r>
            <w:rPr>
              <w:rFonts w:ascii="Cambria Math" w:hAnsi="Cambria Math"/>
            </w:rPr>
            <m:t xml:space="preserve">≈50 </m:t>
          </m:r>
          <m:r>
            <m:rPr>
              <m:nor/>
            </m:rPr>
            <m:t>cm</m:t>
          </m:r>
        </m:oMath>
      </m:oMathPara>
    </w:p>
    <w:p w:rsidR="00711FA4" w:rsidRDefault="00711FA4" w:rsidP="00B11A19">
      <w:r>
        <w:t>which is just 10 cm behind the screen. For higher resolution sequences, this maximum depth is further reduced.</w:t>
      </w:r>
    </w:p>
    <w:p w:rsidR="00711FA4" w:rsidRDefault="00711FA4" w:rsidP="00B11A19">
      <w:r>
        <w:t>It is therefore proposed to code the horizontal shift value usin</w:t>
      </w:r>
      <w:r w:rsidR="008D25E1">
        <w:t>g a signed Exp-Golomb</w:t>
      </w:r>
      <w:r w:rsidR="00CF77A1">
        <w:t xml:space="preserve"> </w:t>
      </w:r>
      <w:r w:rsidR="008D25E1">
        <w:t>value</w:t>
      </w:r>
      <w:r w:rsidR="00BE08D1">
        <w:t xml:space="preserve"> which allows values exceeding the [−127, 128] range and</w:t>
      </w:r>
      <w:r w:rsidR="008D25E1">
        <w:t xml:space="preserve"> restricting the value range based on the sequence width.</w:t>
      </w:r>
    </w:p>
    <w:p w:rsidR="00DC0649" w:rsidRDefault="00E8171F" w:rsidP="00B11A19">
      <w:pPr>
        <w:pStyle w:val="Heading2"/>
        <w:rPr>
          <w:ins w:id="2" w:author="Steffen Kamp" w:date="2012-10-16T16:41:00Z"/>
        </w:rPr>
      </w:pPr>
      <w:ins w:id="3" w:author="Steffen Kamp" w:date="2012-10-16T16:23:00Z">
        <w:r>
          <w:lastRenderedPageBreak/>
          <w:t xml:space="preserve">Originally proposed </w:t>
        </w:r>
      </w:ins>
      <w:r w:rsidR="00DC0649">
        <w:t>Syntax and Semantics</w:t>
      </w:r>
    </w:p>
    <w:p w:rsidR="006B6047" w:rsidRPr="006B6047" w:rsidRDefault="006B6047" w:rsidP="006B6047">
      <w:pPr>
        <w:rPr>
          <w:rPrChange w:id="4" w:author="Steffen Kamp" w:date="2012-10-16T16:41:00Z">
            <w:rPr/>
          </w:rPrChange>
        </w:rPr>
        <w:pPrChange w:id="5" w:author="Steffen Kamp" w:date="2012-10-16T16:41:00Z">
          <w:pPr>
            <w:pStyle w:val="Heading2"/>
          </w:pPr>
        </w:pPrChange>
      </w:pPr>
      <w:ins w:id="6" w:author="Steffen Kamp" w:date="2012-10-16T16:41:00Z">
        <w:r>
          <w:t>The syntax and semantics in this section were originally proposed in this document. During discussion in the BoG on high-level syntax, different syntax and se</w:t>
        </w:r>
      </w:ins>
      <w:ins w:id="7" w:author="Steffen Kamp" w:date="2012-10-16T16:42:00Z">
        <w:r>
          <w:t>mantics were agreed upon</w:t>
        </w:r>
      </w:ins>
      <w:ins w:id="8" w:author="Steffen Kamp" w:date="2012-10-16T16:43:00Z">
        <w:r w:rsidR="00C21775">
          <w:t xml:space="preserve"> which</w:t>
        </w:r>
      </w:ins>
      <w:ins w:id="9" w:author="Steffen Kamp" w:date="2012-10-16T16:42:00Z">
        <w:r>
          <w:t xml:space="preserve"> </w:t>
        </w:r>
      </w:ins>
      <w:ins w:id="10" w:author="Steffen Kamp" w:date="2012-10-16T16:43:00Z">
        <w:r w:rsidR="00C21775">
          <w:t>is</w:t>
        </w:r>
      </w:ins>
      <w:ins w:id="11" w:author="Steffen Kamp" w:date="2012-10-16T16:42:00Z">
        <w:r>
          <w:t xml:space="preserve"> found in section </w:t>
        </w:r>
        <w:r>
          <w:fldChar w:fldCharType="begin"/>
        </w:r>
        <w:r>
          <w:instrText xml:space="preserve"> REF _Ref338169102 \r \h </w:instrText>
        </w:r>
      </w:ins>
      <w:r>
        <w:fldChar w:fldCharType="separate"/>
      </w:r>
      <w:ins w:id="12" w:author="Steffen Kamp" w:date="2012-10-16T16:42:00Z">
        <w:r>
          <w:t>4.2</w:t>
        </w:r>
        <w:r>
          <w:fldChar w:fldCharType="end"/>
        </w:r>
        <w:r>
          <w:t>.</w:t>
        </w:r>
      </w:ins>
    </w:p>
    <w:p w:rsidR="00DC0649" w:rsidRPr="00B11A19" w:rsidRDefault="00DC0649" w:rsidP="00B11A19">
      <w:pPr>
        <w:rPr>
          <w:lang w:val="en-CA"/>
        </w:rPr>
      </w:pPr>
      <w:r>
        <w:rPr>
          <w:lang w:val="en-CA"/>
        </w:rPr>
        <w:t>[Note: Proposed text changes relative to JCT3V-A1001 are highlighted in yellow.]</w:t>
      </w:r>
    </w:p>
    <w:p w:rsidR="008D25E1" w:rsidRDefault="008D25E1" w:rsidP="00B11A19">
      <w:pPr>
        <w:rPr>
          <w:lang w:val="en-CA"/>
        </w:rPr>
      </w:pPr>
      <w:r w:rsidRPr="00B564CB">
        <w:rPr>
          <w:b/>
          <w:lang w:val="en-CA"/>
        </w:rPr>
        <w:t>I.13.1.6</w:t>
      </w:r>
      <w:r w:rsidRPr="00B564CB">
        <w:rPr>
          <w:b/>
          <w:lang w:val="en-CA"/>
        </w:rPr>
        <w:tab/>
        <w:t>3D reference displays information SEI message syntax</w:t>
      </w:r>
    </w:p>
    <w:p w:rsidR="008D25E1" w:rsidRDefault="008D25E1" w:rsidP="00B11A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0"/>
        <w:gridCol w:w="709"/>
        <w:gridCol w:w="1227"/>
      </w:tblGrid>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3d_reference_displays_info( payloadSize )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rFonts w:eastAsia="Malgun Gothic"/>
                <w:b/>
                <w:bCs/>
                <w:sz w:val="20"/>
                <w:lang w:val="en-CA"/>
              </w:rPr>
            </w:pPr>
            <w:r w:rsidRPr="00B564CB">
              <w:rPr>
                <w:rFonts w:eastAsia="Malgun Gothic"/>
                <w:b/>
                <w:bCs/>
                <w:sz w:val="20"/>
                <w:lang w:val="en-CA"/>
              </w:rPr>
              <w:t>C</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rPr>
                <w:bCs/>
                <w:sz w:val="20"/>
                <w:lang w:val="en-CA"/>
              </w:rPr>
            </w:pPr>
            <w:r w:rsidRPr="00B564CB">
              <w:rPr>
                <w:b/>
                <w:bCs/>
                <w:sz w:val="20"/>
                <w:lang w:val="en-CA"/>
              </w:rPr>
              <w:t>Descriptor</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prec_ref_baseline</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prec_ref_display_width</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t>ref_viewing_distance_flag</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u(1)</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if( ref_viewing_distance_flag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prec_ref_viewing_dist</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b/>
                <w:sz w:val="20"/>
                <w:lang w:val="en-CA"/>
              </w:rPr>
              <w:t>num_ref_displays_minus1</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rFonts w:eastAsia="Malgun Gothic"/>
                <w:sz w:val="20"/>
                <w:lang w:val="en-CA"/>
              </w:rPr>
            </w:pPr>
            <w:r w:rsidRPr="00B564CB">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rPr>
                <w:sz w:val="20"/>
                <w:lang w:val="en-CA"/>
              </w:rPr>
            </w:pPr>
            <w:r w:rsidRPr="00B564CB">
              <w:rPr>
                <w:sz w:val="20"/>
                <w:lang w:val="en-CA"/>
              </w:rPr>
              <w:t>ue(v)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numRefDisplays</w:t>
            </w:r>
            <w:r w:rsidRPr="00B564CB">
              <w:rPr>
                <w:b/>
                <w:sz w:val="20"/>
                <w:lang w:val="en-CA"/>
              </w:rPr>
              <w:t xml:space="preserve"> </w:t>
            </w:r>
            <w:r w:rsidRPr="00B564CB">
              <w:rPr>
                <w:sz w:val="20"/>
                <w:lang w:val="en-CA"/>
              </w:rPr>
              <w:t xml:space="preserve"> = num_ref_displays_minus1 + 1</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for( i = 0; i &lt; numRefDisplays; i++ )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exponent_ref_baseline[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mantissa_ref_baseline[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exponent_ref_display_width[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t>mantissa_ref_display_width[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t>if( ref_viewing_distance_flag )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t>exponent_ref_viewing_distance[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t>mantissa_ref_viewing_distance[ i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trike/>
                <w:sz w:val="20"/>
                <w:highlight w:val="yellow"/>
                <w:lang w:val="en-CA"/>
              </w:rPr>
            </w:pPr>
            <w:r w:rsidRPr="00B11A19">
              <w:rPr>
                <w:strike/>
                <w:sz w:val="20"/>
                <w:lang w:val="en-CA"/>
              </w:rPr>
              <w:tab/>
            </w:r>
            <w:r w:rsidRPr="00B11A19">
              <w:rPr>
                <w:strike/>
                <w:sz w:val="20"/>
                <w:lang w:val="en-CA"/>
              </w:rPr>
              <w:tab/>
            </w:r>
            <w:r w:rsidRPr="00B11A19">
              <w:rPr>
                <w:b/>
                <w:strike/>
                <w:sz w:val="20"/>
                <w:highlight w:val="yellow"/>
                <w:lang w:val="en-CA"/>
              </w:rPr>
              <w:t>additional_shift_present_flag</w:t>
            </w:r>
            <w:r w:rsidRPr="00B11A19">
              <w:rPr>
                <w:strike/>
                <w:sz w:val="20"/>
                <w:highlight w:val="yellow"/>
                <w:lang w:val="en-CA"/>
              </w:rPr>
              <w:t>[</w:t>
            </w:r>
            <w:r w:rsidRPr="00B11A19">
              <w:rPr>
                <w:rFonts w:eastAsia="SimSun"/>
                <w:strike/>
                <w:sz w:val="20"/>
                <w:highlight w:val="yellow"/>
                <w:lang w:val="en-CA" w:eastAsia="zh-CN"/>
              </w:rPr>
              <w:t xml:space="preserve"> </w:t>
            </w:r>
            <w:r w:rsidRPr="00B11A19">
              <w:rPr>
                <w:strike/>
                <w:sz w:val="20"/>
                <w:highlight w:val="yellow"/>
                <w:lang w:val="en-CA"/>
              </w:rPr>
              <w:t>i</w:t>
            </w:r>
            <w:r w:rsidRPr="00B11A19">
              <w:rPr>
                <w:rFonts w:eastAsia="SimSun"/>
                <w:strike/>
                <w:sz w:val="20"/>
                <w:highlight w:val="yellow"/>
                <w:lang w:val="en-CA" w:eastAsia="zh-CN"/>
              </w:rPr>
              <w:t xml:space="preserve"> </w:t>
            </w:r>
            <w:r w:rsidRPr="00B11A19">
              <w:rPr>
                <w:strike/>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jc w:val="center"/>
              <w:rPr>
                <w:bCs/>
                <w:strike/>
                <w:sz w:val="20"/>
                <w:highlight w:val="yellow"/>
                <w:lang w:val="en-CA"/>
              </w:rPr>
            </w:pPr>
            <w:r w:rsidRPr="00B11A19">
              <w:rPr>
                <w:bCs/>
                <w:strike/>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rPr>
                <w:bCs/>
                <w:strike/>
                <w:sz w:val="20"/>
                <w:highlight w:val="yellow"/>
                <w:lang w:val="en-CA"/>
              </w:rPr>
            </w:pPr>
            <w:r w:rsidRPr="00B11A19">
              <w:rPr>
                <w:bCs/>
                <w:strike/>
                <w:sz w:val="20"/>
                <w:highlight w:val="yellow"/>
                <w:lang w:val="en-CA"/>
              </w:rPr>
              <w:t>u(1)</w:t>
            </w: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trike/>
                <w:sz w:val="20"/>
                <w:highlight w:val="yellow"/>
                <w:lang w:val="en-CA"/>
              </w:rPr>
            </w:pPr>
            <w:r w:rsidRPr="00B11A19">
              <w:rPr>
                <w:strike/>
                <w:sz w:val="20"/>
                <w:highlight w:val="yellow"/>
                <w:lang w:val="en-CA"/>
              </w:rPr>
              <w:tab/>
            </w:r>
            <w:r w:rsidRPr="00B11A19">
              <w:rPr>
                <w:strike/>
                <w:sz w:val="20"/>
                <w:highlight w:val="yellow"/>
                <w:lang w:val="en-CA"/>
              </w:rPr>
              <w:tab/>
              <w:t>if ( additional_shift_present</w:t>
            </w:r>
            <w:r w:rsidRPr="00B11A19">
              <w:rPr>
                <w:rFonts w:eastAsia="SimSun"/>
                <w:strike/>
                <w:sz w:val="20"/>
                <w:highlight w:val="yellow"/>
                <w:lang w:val="en-CA" w:eastAsia="zh-CN"/>
              </w:rPr>
              <w:t>[ i ]</w:t>
            </w:r>
            <w:r w:rsidRPr="00B11A19">
              <w:rPr>
                <w:strike/>
                <w:sz w:val="20"/>
                <w:highlight w:val="yellow"/>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jc w:val="center"/>
              <w:rPr>
                <w:bCs/>
                <w:strike/>
                <w:sz w:val="20"/>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rPr>
                <w:bCs/>
                <w:strike/>
                <w:sz w:val="20"/>
                <w:highlight w:val="yellow"/>
                <w:lang w:val="en-CA"/>
              </w:rPr>
            </w:pP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trike/>
                <w:sz w:val="20"/>
                <w:highlight w:val="yellow"/>
                <w:lang w:val="en-CA" w:eastAsia="zh-CN"/>
              </w:rPr>
            </w:pPr>
            <w:r w:rsidRPr="00B11A19">
              <w:rPr>
                <w:b/>
                <w:strike/>
                <w:sz w:val="20"/>
                <w:highlight w:val="yellow"/>
                <w:lang w:val="en-CA"/>
              </w:rPr>
              <w:tab/>
            </w:r>
            <w:r w:rsidRPr="00B11A19">
              <w:rPr>
                <w:b/>
                <w:strike/>
                <w:sz w:val="20"/>
                <w:highlight w:val="yellow"/>
                <w:lang w:val="en-CA"/>
              </w:rPr>
              <w:tab/>
            </w:r>
            <w:r w:rsidRPr="00B11A19">
              <w:rPr>
                <w:b/>
                <w:strike/>
                <w:sz w:val="20"/>
                <w:highlight w:val="yellow"/>
                <w:lang w:val="en-CA"/>
              </w:rPr>
              <w:tab/>
            </w:r>
            <w:r w:rsidRPr="00B11A19">
              <w:rPr>
                <w:b/>
                <w:strike/>
                <w:sz w:val="20"/>
                <w:highlight w:val="yellow"/>
                <w:lang w:val="en-CA" w:eastAsia="zh-CN"/>
              </w:rPr>
              <w:t>num_pixel_shift_plus128</w:t>
            </w:r>
            <w:r w:rsidRPr="00B11A19">
              <w:rPr>
                <w:strike/>
                <w:sz w:val="20"/>
                <w:highlight w:val="yellow"/>
                <w:lang w:val="en-CA" w:eastAsia="zh-CN"/>
              </w:rPr>
              <w:t>[</w:t>
            </w:r>
            <w:r w:rsidRPr="00B11A19">
              <w:rPr>
                <w:rFonts w:eastAsia="SimSun"/>
                <w:strike/>
                <w:sz w:val="20"/>
                <w:highlight w:val="yellow"/>
                <w:lang w:val="en-CA" w:eastAsia="zh-CN"/>
              </w:rPr>
              <w:t xml:space="preserve"> </w:t>
            </w:r>
            <w:r w:rsidRPr="00B11A19">
              <w:rPr>
                <w:strike/>
                <w:sz w:val="20"/>
                <w:highlight w:val="yellow"/>
                <w:lang w:val="en-CA" w:eastAsia="zh-CN"/>
              </w:rPr>
              <w:t>i</w:t>
            </w:r>
            <w:r w:rsidRPr="00B11A19">
              <w:rPr>
                <w:rFonts w:eastAsia="SimSun"/>
                <w:strike/>
                <w:sz w:val="20"/>
                <w:highlight w:val="yellow"/>
                <w:lang w:val="en-CA" w:eastAsia="zh-CN"/>
              </w:rPr>
              <w:t xml:space="preserve"> </w:t>
            </w:r>
            <w:r w:rsidRPr="00B11A19">
              <w:rPr>
                <w:strike/>
                <w:sz w:val="20"/>
                <w:highlight w:val="yellow"/>
                <w:lang w:val="en-CA" w:eastAsia="zh-CN"/>
              </w:rPr>
              <w:t>]</w:t>
            </w:r>
          </w:p>
        </w:tc>
        <w:tc>
          <w:tcPr>
            <w:tcW w:w="709"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jc w:val="center"/>
              <w:rPr>
                <w:rFonts w:eastAsia="Malgun Gothic"/>
                <w:strike/>
                <w:sz w:val="20"/>
                <w:highlight w:val="yellow"/>
                <w:lang w:val="en-CA" w:eastAsia="zh-CN"/>
              </w:rPr>
            </w:pPr>
            <w:r w:rsidRPr="00B11A19">
              <w:rPr>
                <w:rFonts w:eastAsia="Malgun Gothic"/>
                <w:strike/>
                <w:sz w:val="20"/>
                <w:highlight w:val="yellow"/>
                <w:lang w:val="en-CA" w:eastAsia="zh-CN"/>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rPr>
                <w:rFonts w:eastAsia="Malgun Gothic"/>
                <w:strike/>
                <w:sz w:val="20"/>
                <w:highlight w:val="yellow"/>
                <w:lang w:val="en-CA" w:eastAsia="zh-CN"/>
              </w:rPr>
            </w:pPr>
            <w:r w:rsidRPr="00B11A19">
              <w:rPr>
                <w:rFonts w:eastAsia="Malgun Gothic"/>
                <w:strike/>
                <w:sz w:val="20"/>
                <w:highlight w:val="yellow"/>
                <w:lang w:val="en-CA" w:eastAsia="zh-CN"/>
              </w:rPr>
              <w:t>u(8)</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tcPr>
          <w:p w:rsidR="008D25E1" w:rsidRPr="00B11A19" w:rsidRDefault="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highlight w:val="yellow"/>
                <w:lang w:val="en-CA"/>
              </w:rPr>
            </w:pPr>
            <w:r w:rsidRPr="00B11A19">
              <w:rPr>
                <w:b/>
                <w:sz w:val="20"/>
                <w:highlight w:val="yellow"/>
                <w:lang w:val="en-CA"/>
              </w:rPr>
              <w:tab/>
            </w:r>
            <w:r w:rsidRPr="00B11A19">
              <w:rPr>
                <w:b/>
                <w:sz w:val="20"/>
                <w:highlight w:val="yellow"/>
                <w:lang w:val="en-CA"/>
              </w:rPr>
              <w:tab/>
              <w:t>num_pixel_shift</w:t>
            </w:r>
            <w:r w:rsidRPr="00B11A19">
              <w:rPr>
                <w:sz w:val="20"/>
                <w:highlight w:val="yellow"/>
                <w:lang w:val="en-CA"/>
              </w:rPr>
              <w:t>[ i ]</w:t>
            </w:r>
          </w:p>
        </w:tc>
        <w:tc>
          <w:tcPr>
            <w:tcW w:w="709"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jc w:val="center"/>
              <w:rPr>
                <w:rFonts w:eastAsia="Malgun Gothic"/>
                <w:sz w:val="20"/>
                <w:highlight w:val="yellow"/>
                <w:lang w:val="en-CA" w:eastAsia="zh-CN"/>
              </w:rPr>
            </w:pPr>
            <w:r w:rsidRPr="00B11A19">
              <w:rPr>
                <w:rFonts w:eastAsia="Malgun Gothic"/>
                <w:sz w:val="20"/>
                <w:highlight w:val="yellow"/>
                <w:lang w:val="en-CA" w:eastAsia="zh-CN"/>
              </w:rPr>
              <w:t>5</w:t>
            </w: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rFonts w:eastAsia="Malgun Gothic"/>
                <w:sz w:val="20"/>
                <w:lang w:val="en-CA" w:eastAsia="zh-CN"/>
              </w:rPr>
            </w:pPr>
            <w:r w:rsidRPr="00B11A19">
              <w:rPr>
                <w:rFonts w:eastAsia="Malgun Gothic"/>
                <w:sz w:val="20"/>
                <w:highlight w:val="yellow"/>
                <w:lang w:val="en-CA" w:eastAsia="zh-CN"/>
              </w:rPr>
              <w:t>se(v)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eastAsia="zh-CN"/>
              </w:rPr>
            </w:pPr>
            <w:r w:rsidRPr="00B564CB">
              <w:rPr>
                <w:sz w:val="20"/>
                <w:lang w:val="en-CA" w:eastAsia="zh-CN"/>
              </w:rPr>
              <w:tab/>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sz w:val="20"/>
                <w:lang w:val="en-CA" w:eastAsia="zh-CN"/>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rFonts w:eastAsia="Malgun Gothic"/>
                <w:sz w:val="20"/>
                <w:lang w:val="en-CA" w:eastAsia="zh-CN"/>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bl>
    <w:p w:rsidR="008D25E1" w:rsidRPr="00B564CB" w:rsidRDefault="008D25E1" w:rsidP="008D25E1">
      <w:pPr>
        <w:rPr>
          <w:b/>
          <w:lang w:val="en-CA"/>
        </w:rPr>
      </w:pPr>
      <w:r w:rsidRPr="00B564CB">
        <w:rPr>
          <w:b/>
          <w:lang w:val="en-CA"/>
        </w:rPr>
        <w:t>I.13.2.6</w:t>
      </w:r>
      <w:r w:rsidRPr="00B564CB">
        <w:rPr>
          <w:b/>
          <w:lang w:val="en-CA"/>
        </w:rPr>
        <w:tab/>
        <w:t>3D reference displays information SEI message semantics</w:t>
      </w:r>
    </w:p>
    <w:p w:rsidR="008D25E1" w:rsidRPr="00B11A19" w:rsidRDefault="008D25E1" w:rsidP="008D25E1">
      <w:pPr>
        <w:rPr>
          <w:strike/>
        </w:rPr>
      </w:pPr>
      <w:r w:rsidRPr="00B11A19">
        <w:rPr>
          <w:b/>
          <w:strike/>
          <w:highlight w:val="yellow"/>
        </w:rPr>
        <w:t>additional_shift_present_flag[ i ]</w:t>
      </w:r>
      <w:r w:rsidRPr="00B11A19">
        <w:rPr>
          <w:strike/>
          <w:highlight w:val="yellow"/>
        </w:rPr>
        <w:t xml:space="preserve"> equal to 1 indicates that the information about additional horizontal shift of the left and right views for the i-th reference display is present in the bitstream. additional_shift_present_flag[ i ] equal to 0 indicates that the information about additional horizontal shift of the left and right views for the i-th reference display is not present in the bitstream.</w:t>
      </w:r>
    </w:p>
    <w:p w:rsidR="008D25E1" w:rsidRDefault="008D25E1" w:rsidP="00B11A19">
      <w:pPr>
        <w:rPr>
          <w:ins w:id="13" w:author="Steffen Kamp" w:date="2012-10-16T16:24:00Z"/>
        </w:rPr>
      </w:pPr>
      <w:r w:rsidRPr="008D25E1">
        <w:rPr>
          <w:b/>
        </w:rPr>
        <w:t>num_pixel_shift</w:t>
      </w:r>
      <w:r w:rsidRPr="00B11A19">
        <w:rPr>
          <w:b/>
          <w:strike/>
          <w:highlight w:val="yellow"/>
        </w:rPr>
        <w:t>_plus128</w:t>
      </w:r>
      <w:r w:rsidRPr="008D25E1">
        <w:rPr>
          <w:b/>
        </w:rPr>
        <w:t>[ i ]</w:t>
      </w:r>
      <w:r w:rsidRPr="008D25E1">
        <w:t xml:space="preserve"> indicates the recommended additional horizontal shift for a stereo-pair corresponding to the i-th </w:t>
      </w:r>
      <w:r w:rsidRPr="008D25E1">
        <w:rPr>
          <w:rFonts w:hint="eastAsia"/>
        </w:rPr>
        <w:t xml:space="preserve">reference </w:t>
      </w:r>
      <w:r w:rsidRPr="008D25E1">
        <w:t xml:space="preserve">baseline and the </w:t>
      </w:r>
      <w:r w:rsidRPr="008D25E1">
        <w:rPr>
          <w:rFonts w:hint="eastAsia"/>
        </w:rPr>
        <w:t xml:space="preserve">i-th </w:t>
      </w:r>
      <w:r w:rsidRPr="008D25E1">
        <w:t xml:space="preserve">reference display. If </w:t>
      </w:r>
      <w:r w:rsidRPr="00B11A19">
        <w:rPr>
          <w:strike/>
          <w:highlight w:val="yellow"/>
        </w:rPr>
        <w:t>(</w:t>
      </w:r>
      <w:r w:rsidRPr="00B11A19">
        <w:rPr>
          <w:strike/>
        </w:rPr>
        <w:t> </w:t>
      </w:r>
      <w:r w:rsidRPr="008D25E1">
        <w:t>num_pixel_shift</w:t>
      </w:r>
      <w:r w:rsidRPr="00B11A19">
        <w:rPr>
          <w:strike/>
          <w:highlight w:val="yellow"/>
        </w:rPr>
        <w:t>_plus128</w:t>
      </w:r>
      <w:r w:rsidRPr="008D25E1">
        <w:t>[ i ]</w:t>
      </w:r>
      <w:r w:rsidRPr="00B11A19">
        <w:rPr>
          <w:strike/>
        </w:rPr>
        <w:t> </w:t>
      </w:r>
      <w:r w:rsidRPr="00B11A19">
        <w:rPr>
          <w:strike/>
          <w:highlight w:val="yellow"/>
        </w:rPr>
        <w:t>− 128 )</w:t>
      </w:r>
      <w:r w:rsidRPr="008D25E1">
        <w:t xml:space="preserve"> is less than 0, it is recommended that the left view of the stereo-pair corresponding to the i-th reference baseline and the </w:t>
      </w:r>
      <w:r w:rsidRPr="008D25E1">
        <w:rPr>
          <w:rFonts w:hint="eastAsia"/>
        </w:rPr>
        <w:t xml:space="preserve">i-th </w:t>
      </w:r>
      <w:r w:rsidRPr="008D25E1">
        <w:t>reference display</w:t>
      </w:r>
      <w:r w:rsidRPr="008D25E1">
        <w:rPr>
          <w:rFonts w:hint="eastAsia"/>
        </w:rPr>
        <w:t xml:space="preserve"> </w:t>
      </w:r>
      <w:r w:rsidRPr="008D25E1">
        <w:t xml:space="preserve">is shifted in the left direction by </w:t>
      </w:r>
      <w:r w:rsidRPr="00B11A19">
        <w:rPr>
          <w:strike/>
          <w:highlight w:val="yellow"/>
        </w:rPr>
        <w:t>( 128</w:t>
      </w:r>
      <w:r w:rsidRPr="00B11A19">
        <w:rPr>
          <w:strike/>
        </w:rPr>
        <w:t> </w:t>
      </w:r>
      <w:r w:rsidRPr="008D25E1">
        <w:t>−num_pixel_shift</w:t>
      </w:r>
      <w:r w:rsidRPr="00B11A19">
        <w:rPr>
          <w:strike/>
          <w:highlight w:val="yellow"/>
        </w:rPr>
        <w:t>_plus128</w:t>
      </w:r>
      <w:r w:rsidRPr="008D25E1">
        <w:t>[ i ]</w:t>
      </w:r>
      <w:r w:rsidRPr="00B11A19">
        <w:rPr>
          <w:strike/>
        </w:rPr>
        <w:t> </w:t>
      </w:r>
      <w:r w:rsidRPr="00B11A19">
        <w:rPr>
          <w:strike/>
          <w:highlight w:val="yellow"/>
        </w:rPr>
        <w:t>)</w:t>
      </w:r>
      <w:r w:rsidRPr="008D25E1">
        <w:t xml:space="preserve"> pixels with respect to the right view of the stereo</w:t>
      </w:r>
      <w:r w:rsidRPr="008D25E1">
        <w:rPr>
          <w:rFonts w:hint="eastAsia"/>
        </w:rPr>
        <w:t>-</w:t>
      </w:r>
      <w:r w:rsidRPr="008D25E1">
        <w:t>pair; if num_pixel_shift</w:t>
      </w:r>
      <w:r w:rsidRPr="00B11A19">
        <w:rPr>
          <w:strike/>
          <w:highlight w:val="yellow"/>
        </w:rPr>
        <w:t>_plus128</w:t>
      </w:r>
      <w:r w:rsidRPr="008D25E1">
        <w:t xml:space="preserve">[ i ] is equal to </w:t>
      </w:r>
      <w:r w:rsidRPr="00B11A19">
        <w:rPr>
          <w:strike/>
          <w:highlight w:val="yellow"/>
        </w:rPr>
        <w:t>128</w:t>
      </w:r>
      <w:r w:rsidRPr="00B11A19">
        <w:rPr>
          <w:highlight w:val="yellow"/>
        </w:rPr>
        <w:t xml:space="preserve"> 0</w:t>
      </w:r>
      <w:r w:rsidRPr="008D25E1">
        <w:t xml:space="preserve">, </w:t>
      </w:r>
      <w:r w:rsidRPr="008D25E1">
        <w:rPr>
          <w:rFonts w:hint="eastAsia"/>
        </w:rPr>
        <w:t xml:space="preserve">it is recommended that </w:t>
      </w:r>
      <w:r w:rsidRPr="008D25E1">
        <w:t>shifting is</w:t>
      </w:r>
      <w:r w:rsidRPr="008D25E1">
        <w:rPr>
          <w:rFonts w:hint="eastAsia"/>
        </w:rPr>
        <w:t xml:space="preserve"> not </w:t>
      </w:r>
      <w:r w:rsidRPr="008D25E1">
        <w:t xml:space="preserve">applied; if </w:t>
      </w:r>
      <w:r w:rsidRPr="00B11A19">
        <w:rPr>
          <w:strike/>
          <w:highlight w:val="yellow"/>
        </w:rPr>
        <w:t>(</w:t>
      </w:r>
      <w:r w:rsidRPr="00B11A19">
        <w:rPr>
          <w:strike/>
        </w:rPr>
        <w:t> </w:t>
      </w:r>
      <w:r w:rsidRPr="008D25E1">
        <w:t>num_pixel_shift</w:t>
      </w:r>
      <w:r w:rsidRPr="00B11A19">
        <w:rPr>
          <w:strike/>
          <w:highlight w:val="yellow"/>
        </w:rPr>
        <w:t>_plus128</w:t>
      </w:r>
      <w:r w:rsidRPr="008D25E1">
        <w:t>[ i ]</w:t>
      </w:r>
      <w:r w:rsidRPr="00B11A19">
        <w:rPr>
          <w:strike/>
        </w:rPr>
        <w:t> </w:t>
      </w:r>
      <w:r w:rsidRPr="00B11A19">
        <w:rPr>
          <w:strike/>
          <w:highlight w:val="yellow"/>
        </w:rPr>
        <w:t>− 128 )</w:t>
      </w:r>
      <w:r w:rsidRPr="008D25E1">
        <w:t xml:space="preserve"> is </w:t>
      </w:r>
      <w:r w:rsidRPr="008D25E1">
        <w:rPr>
          <w:rFonts w:hint="eastAsia"/>
        </w:rPr>
        <w:t>greater</w:t>
      </w:r>
      <w:r w:rsidRPr="008D25E1">
        <w:t xml:space="preserve"> than 0, it is recommended that the left view </w:t>
      </w:r>
      <w:r w:rsidRPr="008D25E1">
        <w:rPr>
          <w:rFonts w:hint="eastAsia"/>
        </w:rPr>
        <w:t>of</w:t>
      </w:r>
      <w:r w:rsidRPr="008D25E1">
        <w:t xml:space="preserve"> the stereo</w:t>
      </w:r>
      <w:r w:rsidRPr="008D25E1">
        <w:rPr>
          <w:rFonts w:hint="eastAsia"/>
        </w:rPr>
        <w:t>-</w:t>
      </w:r>
      <w:r w:rsidRPr="008D25E1">
        <w:t>pair</w:t>
      </w:r>
      <w:r w:rsidRPr="008D25E1">
        <w:rPr>
          <w:rFonts w:hint="eastAsia"/>
        </w:rPr>
        <w:t xml:space="preserve"> </w:t>
      </w:r>
      <w:r w:rsidRPr="008D25E1">
        <w:t xml:space="preserve">corresponding to the i-th reference baseline and the </w:t>
      </w:r>
      <w:r w:rsidRPr="008D25E1">
        <w:rPr>
          <w:rFonts w:hint="eastAsia"/>
        </w:rPr>
        <w:t xml:space="preserve">i-th </w:t>
      </w:r>
      <w:r w:rsidRPr="008D25E1">
        <w:t>reference display</w:t>
      </w:r>
      <w:r w:rsidRPr="008D25E1">
        <w:rPr>
          <w:rFonts w:hint="eastAsia"/>
        </w:rPr>
        <w:t xml:space="preserve"> should be</w:t>
      </w:r>
      <w:r w:rsidRPr="008D25E1">
        <w:t xml:space="preserve"> shifted in the right direction by </w:t>
      </w:r>
      <w:r w:rsidRPr="00B11A19">
        <w:rPr>
          <w:strike/>
          <w:highlight w:val="yellow"/>
        </w:rPr>
        <w:t>(</w:t>
      </w:r>
      <w:r w:rsidRPr="00B11A19">
        <w:rPr>
          <w:strike/>
        </w:rPr>
        <w:t> </w:t>
      </w:r>
      <w:r w:rsidRPr="008D25E1">
        <w:t>num_pixel_shift</w:t>
      </w:r>
      <w:r w:rsidRPr="00B11A19">
        <w:rPr>
          <w:strike/>
          <w:highlight w:val="yellow"/>
        </w:rPr>
        <w:t>_plus128</w:t>
      </w:r>
      <w:r w:rsidRPr="008D25E1">
        <w:t>[ i ]</w:t>
      </w:r>
      <w:r w:rsidRPr="00B11A19">
        <w:rPr>
          <w:strike/>
        </w:rPr>
        <w:t xml:space="preserve"> </w:t>
      </w:r>
      <w:r w:rsidRPr="00B11A19">
        <w:rPr>
          <w:strike/>
          <w:highlight w:val="yellow"/>
        </w:rPr>
        <w:t>− 128 )</w:t>
      </w:r>
      <w:r w:rsidRPr="008D25E1">
        <w:t xml:space="preserve"> pixels with respect to the right view of the stereo</w:t>
      </w:r>
      <w:r w:rsidRPr="008D25E1">
        <w:rPr>
          <w:rFonts w:hint="eastAsia"/>
        </w:rPr>
        <w:t>-</w:t>
      </w:r>
      <w:r w:rsidRPr="008D25E1">
        <w:t>pair. The value of num_pixel_shift</w:t>
      </w:r>
      <w:r w:rsidRPr="00B11A19">
        <w:rPr>
          <w:strike/>
          <w:highlight w:val="yellow"/>
        </w:rPr>
        <w:t>_plus128</w:t>
      </w:r>
      <w:r w:rsidRPr="008D25E1">
        <w:t xml:space="preserve">[ i ] shall be in the range of </w:t>
      </w:r>
      <w:r w:rsidRPr="00B11A19">
        <w:rPr>
          <w:strike/>
          <w:highlight w:val="yellow"/>
        </w:rPr>
        <w:t>0 to 255</w:t>
      </w:r>
      <w:r w:rsidR="00101130" w:rsidRPr="00B11A19">
        <w:rPr>
          <w:highlight w:val="yellow"/>
        </w:rPr>
        <w:t xml:space="preserve"> </w:t>
      </w:r>
      <w:r w:rsidR="00101130">
        <w:rPr>
          <w:highlight w:val="yellow"/>
        </w:rPr>
        <w:t>−16 * ( </w:t>
      </w:r>
      <w:r w:rsidR="00101130" w:rsidRPr="00B11A19">
        <w:rPr>
          <w:highlight w:val="yellow"/>
        </w:rPr>
        <w:t>pic_width_in_mbs_minus1 + 1 ) to 16 * ( pic_width_in_mbs_minus1 + 1 )</w:t>
      </w:r>
      <w:r w:rsidRPr="008D25E1">
        <w:t>, inclusive.</w:t>
      </w:r>
    </w:p>
    <w:p w:rsidR="00E8171F" w:rsidRDefault="00E8171F" w:rsidP="00E8171F">
      <w:pPr>
        <w:pStyle w:val="Heading2"/>
        <w:rPr>
          <w:ins w:id="14" w:author="Steffen Kamp" w:date="2012-10-16T16:24:00Z"/>
        </w:rPr>
      </w:pPr>
      <w:bookmarkStart w:id="15" w:name="_Ref338169102"/>
      <w:ins w:id="16" w:author="Steffen Kamp" w:date="2012-10-16T16:24:00Z">
        <w:r>
          <w:lastRenderedPageBreak/>
          <w:t>Syntax and Semantics</w:t>
        </w:r>
        <w:r>
          <w:t xml:space="preserve"> as decided by the BoG on </w:t>
        </w:r>
      </w:ins>
      <w:ins w:id="17" w:author="Steffen Kamp" w:date="2012-10-16T16:43:00Z">
        <w:r w:rsidR="006A2ABE">
          <w:t>h</w:t>
        </w:r>
      </w:ins>
      <w:ins w:id="18" w:author="Steffen Kamp" w:date="2012-10-16T16:24:00Z">
        <w:r>
          <w:t>igh-level syntax</w:t>
        </w:r>
        <w:bookmarkEnd w:id="15"/>
      </w:ins>
    </w:p>
    <w:p w:rsidR="00E8171F" w:rsidRDefault="00E8171F" w:rsidP="00E8171F">
      <w:pPr>
        <w:rPr>
          <w:ins w:id="19" w:author="Steffen Kamp" w:date="2012-10-16T16:44:00Z"/>
          <w:lang w:val="en-CA"/>
        </w:rPr>
      </w:pPr>
      <w:ins w:id="20" w:author="Steffen Kamp" w:date="2012-10-16T16:24:00Z">
        <w:r>
          <w:rPr>
            <w:lang w:val="en-CA"/>
          </w:rPr>
          <w:t xml:space="preserve">During discussion of the proposal in the BoG on </w:t>
        </w:r>
      </w:ins>
      <w:ins w:id="21" w:author="Steffen Kamp" w:date="2012-10-16T16:43:00Z">
        <w:r w:rsidR="006A2ABE">
          <w:rPr>
            <w:lang w:val="en-CA"/>
          </w:rPr>
          <w:t>h</w:t>
        </w:r>
      </w:ins>
      <w:ins w:id="22" w:author="Steffen Kamp" w:date="2012-10-16T16:24:00Z">
        <w:r>
          <w:rPr>
            <w:lang w:val="en-CA"/>
          </w:rPr>
          <w:t xml:space="preserve">igh-level syntax on </w:t>
        </w:r>
      </w:ins>
      <w:ins w:id="23" w:author="Steffen Kamp" w:date="2012-10-16T16:25:00Z">
        <w:r>
          <w:rPr>
            <w:lang w:val="en-CA"/>
          </w:rPr>
          <w:t>Monday, 16</w:t>
        </w:r>
        <w:r w:rsidRPr="00E8171F">
          <w:rPr>
            <w:vertAlign w:val="superscript"/>
            <w:lang w:val="en-CA"/>
            <w:rPrChange w:id="24" w:author="Steffen Kamp" w:date="2012-10-16T16:25:00Z">
              <w:rPr>
                <w:lang w:val="en-CA"/>
              </w:rPr>
            </w:rPrChange>
          </w:rPr>
          <w:t>th</w:t>
        </w:r>
        <w:r>
          <w:rPr>
            <w:lang w:val="en-CA"/>
          </w:rPr>
          <w:t xml:space="preserve"> October, </w:t>
        </w:r>
        <w:bookmarkStart w:id="25" w:name="_GoBack"/>
        <w:bookmarkEnd w:id="25"/>
        <w:r>
          <w:rPr>
            <w:lang w:val="en-CA"/>
          </w:rPr>
          <w:t>16:00</w:t>
        </w:r>
      </w:ins>
      <w:ins w:id="26" w:author="Steffen Kamp" w:date="2012-10-16T16:55:00Z">
        <w:r w:rsidR="000B33DB">
          <w:rPr>
            <w:lang w:val="en-CA"/>
          </w:rPr>
          <w:t xml:space="preserve"> – </w:t>
        </w:r>
      </w:ins>
      <w:ins w:id="27" w:author="Steffen Kamp" w:date="2012-10-16T16:25:00Z">
        <w:r>
          <w:rPr>
            <w:lang w:val="en-CA"/>
          </w:rPr>
          <w:t>18:00</w:t>
        </w:r>
      </w:ins>
      <w:ins w:id="28" w:author="Steffen Kamp" w:date="2012-10-16T16:55:00Z">
        <w:r w:rsidR="000B33DB">
          <w:rPr>
            <w:lang w:val="en-CA"/>
          </w:rPr>
          <w:t>h</w:t>
        </w:r>
      </w:ins>
      <w:ins w:id="29" w:author="Steffen Kamp" w:date="2012-10-16T16:25:00Z">
        <w:r>
          <w:rPr>
            <w:lang w:val="en-CA"/>
          </w:rPr>
          <w:t xml:space="preserve"> the BoG recommended to adopt </w:t>
        </w:r>
      </w:ins>
      <w:ins w:id="30" w:author="Steffen Kamp" w:date="2012-10-16T16:44:00Z">
        <w:r w:rsidR="006A2ABE">
          <w:rPr>
            <w:lang w:val="en-CA"/>
          </w:rPr>
          <w:t>the</w:t>
        </w:r>
      </w:ins>
      <w:ins w:id="31" w:author="Steffen Kamp" w:date="2012-10-16T16:25:00Z">
        <w:r>
          <w:rPr>
            <w:lang w:val="en-CA"/>
          </w:rPr>
          <w:t xml:space="preserve"> </w:t>
        </w:r>
      </w:ins>
      <w:ins w:id="32" w:author="Steffen Kamp" w:date="2012-10-16T16:44:00Z">
        <w:r w:rsidR="006A2ABE">
          <w:rPr>
            <w:lang w:val="en-CA"/>
          </w:rPr>
          <w:t>second aspect of the</w:t>
        </w:r>
      </w:ins>
      <w:ins w:id="33" w:author="Steffen Kamp" w:date="2012-10-16T16:25:00Z">
        <w:r>
          <w:rPr>
            <w:lang w:val="en-CA"/>
          </w:rPr>
          <w:t xml:space="preserve"> proposal in spirit but </w:t>
        </w:r>
      </w:ins>
      <w:ins w:id="34" w:author="Steffen Kamp" w:date="2012-10-16T16:26:00Z">
        <w:r>
          <w:rPr>
            <w:lang w:val="en-CA"/>
          </w:rPr>
          <w:t xml:space="preserve">using </w:t>
        </w:r>
      </w:ins>
      <w:ins w:id="35" w:author="Steffen Kamp" w:date="2012-10-16T16:27:00Z">
        <w:r>
          <w:rPr>
            <w:lang w:val="en-CA"/>
          </w:rPr>
          <w:t xml:space="preserve">the following </w:t>
        </w:r>
      </w:ins>
      <w:ins w:id="36" w:author="Steffen Kamp" w:date="2012-10-16T16:25:00Z">
        <w:r>
          <w:rPr>
            <w:lang w:val="en-CA"/>
          </w:rPr>
          <w:t>different syntax and semantics</w:t>
        </w:r>
      </w:ins>
      <w:ins w:id="37" w:author="Steffen Kamp" w:date="2012-10-16T16:26:00Z">
        <w:r>
          <w:rPr>
            <w:lang w:val="en-CA"/>
          </w:rPr>
          <w:t>.</w:t>
        </w:r>
      </w:ins>
    </w:p>
    <w:p w:rsidR="006A2ABE" w:rsidRPr="00B11A19" w:rsidRDefault="006A2ABE" w:rsidP="00E8171F">
      <w:pPr>
        <w:rPr>
          <w:ins w:id="38" w:author="Steffen Kamp" w:date="2012-10-16T16:24:00Z"/>
          <w:lang w:val="en-CA"/>
        </w:rPr>
      </w:pPr>
      <w:ins w:id="39" w:author="Steffen Kamp" w:date="2012-10-16T16:44:00Z">
        <w:r>
          <w:rPr>
            <w:lang w:val="en-CA"/>
          </w:rPr>
          <w:t xml:space="preserve">[Note: </w:t>
        </w:r>
      </w:ins>
      <w:ins w:id="40" w:author="Steffen Kamp" w:date="2012-10-16T16:45:00Z">
        <w:r>
          <w:rPr>
            <w:lang w:val="en-CA"/>
          </w:rPr>
          <w:t>T</w:t>
        </w:r>
      </w:ins>
      <w:ins w:id="41" w:author="Steffen Kamp" w:date="2012-10-16T16:44:00Z">
        <w:r>
          <w:rPr>
            <w:lang w:val="en-CA"/>
          </w:rPr>
          <w:t>ext changes relative to JCT3V-A1001 are highlighted in yellow.]</w:t>
        </w:r>
      </w:ins>
    </w:p>
    <w:p w:rsidR="00E8171F" w:rsidRDefault="00E8171F" w:rsidP="00E8171F">
      <w:pPr>
        <w:rPr>
          <w:ins w:id="42" w:author="Steffen Kamp" w:date="2012-10-16T16:24:00Z"/>
          <w:lang w:val="en-CA"/>
        </w:rPr>
      </w:pPr>
      <w:ins w:id="43" w:author="Steffen Kamp" w:date="2012-10-16T16:24:00Z">
        <w:r w:rsidRPr="00B564CB">
          <w:rPr>
            <w:b/>
            <w:lang w:val="en-CA"/>
          </w:rPr>
          <w:t>I.13.1.6</w:t>
        </w:r>
        <w:r w:rsidRPr="00B564CB">
          <w:rPr>
            <w:b/>
            <w:lang w:val="en-CA"/>
          </w:rPr>
          <w:tab/>
          <w:t>3D reference displays information SEI message syntax</w:t>
        </w:r>
      </w:ins>
    </w:p>
    <w:p w:rsidR="00E8171F" w:rsidRDefault="00E8171F" w:rsidP="00E8171F">
      <w:pPr>
        <w:rPr>
          <w:ins w:id="44" w:author="Steffen Kamp" w:date="2012-10-16T16:24: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0"/>
        <w:gridCol w:w="709"/>
        <w:gridCol w:w="1227"/>
      </w:tblGrid>
      <w:tr w:rsidR="00E8171F" w:rsidRPr="00B564CB" w:rsidTr="00640591">
        <w:trPr>
          <w:cantSplit/>
          <w:jc w:val="center"/>
          <w:ins w:id="45"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46" w:author="Steffen Kamp" w:date="2012-10-16T16:24:00Z"/>
                <w:sz w:val="20"/>
                <w:lang w:val="en-CA"/>
              </w:rPr>
            </w:pPr>
            <w:ins w:id="47" w:author="Steffen Kamp" w:date="2012-10-16T16:24:00Z">
              <w:r w:rsidRPr="00B564CB">
                <w:rPr>
                  <w:sz w:val="20"/>
                  <w:lang w:val="en-CA"/>
                </w:rPr>
                <w:t>3d_reference_displays_info( payloadSize )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48" w:author="Steffen Kamp" w:date="2012-10-16T16:24:00Z"/>
                <w:rFonts w:eastAsia="Malgun Gothic"/>
                <w:b/>
                <w:bCs/>
                <w:sz w:val="20"/>
                <w:lang w:val="en-CA"/>
              </w:rPr>
            </w:pPr>
            <w:ins w:id="49" w:author="Steffen Kamp" w:date="2012-10-16T16:24:00Z">
              <w:r w:rsidRPr="00B564CB">
                <w:rPr>
                  <w:rFonts w:eastAsia="Malgun Gothic"/>
                  <w:b/>
                  <w:bCs/>
                  <w:sz w:val="20"/>
                  <w:lang w:val="en-CA"/>
                </w:rPr>
                <w:t>C</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rPr>
                <w:ins w:id="50" w:author="Steffen Kamp" w:date="2012-10-16T16:24:00Z"/>
                <w:bCs/>
                <w:sz w:val="20"/>
                <w:lang w:val="en-CA"/>
              </w:rPr>
            </w:pPr>
            <w:ins w:id="51" w:author="Steffen Kamp" w:date="2012-10-16T16:24:00Z">
              <w:r w:rsidRPr="00B564CB">
                <w:rPr>
                  <w:b/>
                  <w:bCs/>
                  <w:sz w:val="20"/>
                  <w:lang w:val="en-CA"/>
                </w:rPr>
                <w:t>Descriptor</w:t>
              </w:r>
            </w:ins>
          </w:p>
        </w:tc>
      </w:tr>
      <w:tr w:rsidR="00E8171F" w:rsidRPr="00B564CB" w:rsidTr="00640591">
        <w:trPr>
          <w:cantSplit/>
          <w:jc w:val="center"/>
          <w:ins w:id="52"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53" w:author="Steffen Kamp" w:date="2012-10-16T16:24:00Z"/>
                <w:b/>
                <w:sz w:val="20"/>
                <w:lang w:val="en-CA"/>
              </w:rPr>
            </w:pPr>
            <w:ins w:id="54" w:author="Steffen Kamp" w:date="2012-10-16T16:24:00Z">
              <w:r w:rsidRPr="00B564CB">
                <w:rPr>
                  <w:b/>
                  <w:sz w:val="20"/>
                  <w:lang w:val="en-CA"/>
                </w:rPr>
                <w:tab/>
                <w:t>prec_ref_baseline</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55" w:author="Steffen Kamp" w:date="2012-10-16T16:24:00Z"/>
                <w:sz w:val="20"/>
                <w:lang w:val="en-CA"/>
              </w:rPr>
            </w:pPr>
            <w:ins w:id="56"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57" w:author="Steffen Kamp" w:date="2012-10-16T16:24:00Z"/>
                <w:sz w:val="20"/>
                <w:lang w:val="en-CA"/>
              </w:rPr>
            </w:pPr>
            <w:ins w:id="58" w:author="Steffen Kamp" w:date="2012-10-16T16:24:00Z">
              <w:r w:rsidRPr="00B564CB">
                <w:rPr>
                  <w:sz w:val="20"/>
                  <w:lang w:val="en-CA"/>
                </w:rPr>
                <w:t>ue(v)</w:t>
              </w:r>
            </w:ins>
          </w:p>
        </w:tc>
      </w:tr>
      <w:tr w:rsidR="00E8171F" w:rsidRPr="00B564CB" w:rsidTr="00640591">
        <w:trPr>
          <w:cantSplit/>
          <w:jc w:val="center"/>
          <w:ins w:id="59"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60" w:author="Steffen Kamp" w:date="2012-10-16T16:24:00Z"/>
                <w:b/>
                <w:sz w:val="20"/>
                <w:lang w:val="en-CA"/>
              </w:rPr>
            </w:pPr>
            <w:ins w:id="61" w:author="Steffen Kamp" w:date="2012-10-16T16:24:00Z">
              <w:r w:rsidRPr="00B564CB">
                <w:rPr>
                  <w:b/>
                  <w:sz w:val="20"/>
                  <w:lang w:val="en-CA"/>
                </w:rPr>
                <w:tab/>
                <w:t>prec_ref_display_width</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62" w:author="Steffen Kamp" w:date="2012-10-16T16:24:00Z"/>
                <w:sz w:val="20"/>
                <w:lang w:val="en-CA"/>
              </w:rPr>
            </w:pPr>
            <w:ins w:id="63"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64" w:author="Steffen Kamp" w:date="2012-10-16T16:24:00Z"/>
                <w:sz w:val="20"/>
                <w:lang w:val="en-CA"/>
              </w:rPr>
            </w:pPr>
            <w:ins w:id="65" w:author="Steffen Kamp" w:date="2012-10-16T16:24:00Z">
              <w:r w:rsidRPr="00B564CB">
                <w:rPr>
                  <w:sz w:val="20"/>
                  <w:lang w:val="en-CA"/>
                </w:rPr>
                <w:t>ue(v)</w:t>
              </w:r>
            </w:ins>
          </w:p>
        </w:tc>
      </w:tr>
      <w:tr w:rsidR="00E8171F" w:rsidRPr="00B564CB" w:rsidTr="00640591">
        <w:trPr>
          <w:cantSplit/>
          <w:jc w:val="center"/>
          <w:ins w:id="66"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67" w:author="Steffen Kamp" w:date="2012-10-16T16:24:00Z"/>
                <w:b/>
                <w:sz w:val="20"/>
                <w:lang w:val="en-CA"/>
              </w:rPr>
            </w:pPr>
            <w:ins w:id="68" w:author="Steffen Kamp" w:date="2012-10-16T16:24:00Z">
              <w:r w:rsidRPr="00B564CB">
                <w:rPr>
                  <w:b/>
                  <w:sz w:val="20"/>
                  <w:lang w:val="en-CA"/>
                </w:rPr>
                <w:tab/>
                <w:t>ref_viewing_distance_flag</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69" w:author="Steffen Kamp" w:date="2012-10-16T16:24:00Z"/>
                <w:sz w:val="20"/>
                <w:lang w:val="en-CA"/>
              </w:rPr>
            </w:pPr>
            <w:ins w:id="70"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71" w:author="Steffen Kamp" w:date="2012-10-16T16:24:00Z"/>
                <w:sz w:val="20"/>
                <w:lang w:val="en-CA"/>
              </w:rPr>
            </w:pPr>
            <w:ins w:id="72" w:author="Steffen Kamp" w:date="2012-10-16T16:24:00Z">
              <w:r w:rsidRPr="00B564CB">
                <w:rPr>
                  <w:sz w:val="20"/>
                  <w:lang w:val="en-CA"/>
                </w:rPr>
                <w:t>u(1)</w:t>
              </w:r>
            </w:ins>
          </w:p>
        </w:tc>
      </w:tr>
      <w:tr w:rsidR="00E8171F" w:rsidRPr="00B564CB" w:rsidTr="00640591">
        <w:trPr>
          <w:cantSplit/>
          <w:jc w:val="center"/>
          <w:ins w:id="73"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74" w:author="Steffen Kamp" w:date="2012-10-16T16:24:00Z"/>
                <w:sz w:val="20"/>
                <w:lang w:val="en-CA"/>
              </w:rPr>
            </w:pPr>
            <w:ins w:id="75" w:author="Steffen Kamp" w:date="2012-10-16T16:24:00Z">
              <w:r w:rsidRPr="00B564CB">
                <w:rPr>
                  <w:sz w:val="20"/>
                  <w:lang w:val="en-CA"/>
                </w:rPr>
                <w:tab/>
                <w:t>if( ref_viewing_distance_flag )</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76" w:author="Steffen Kamp" w:date="2012-10-16T16:24:00Z"/>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rPr>
                <w:ins w:id="77" w:author="Steffen Kamp" w:date="2012-10-16T16:24:00Z"/>
                <w:sz w:val="20"/>
                <w:lang w:val="en-CA"/>
              </w:rPr>
            </w:pPr>
          </w:p>
        </w:tc>
      </w:tr>
      <w:tr w:rsidR="00E8171F" w:rsidRPr="00B564CB" w:rsidTr="00640591">
        <w:trPr>
          <w:cantSplit/>
          <w:jc w:val="center"/>
          <w:ins w:id="78"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79" w:author="Steffen Kamp" w:date="2012-10-16T16:24:00Z"/>
                <w:b/>
                <w:sz w:val="20"/>
                <w:lang w:val="en-CA"/>
              </w:rPr>
            </w:pPr>
            <w:ins w:id="80" w:author="Steffen Kamp" w:date="2012-10-16T16:24:00Z">
              <w:r w:rsidRPr="00B564CB">
                <w:rPr>
                  <w:b/>
                  <w:sz w:val="20"/>
                  <w:lang w:val="en-CA"/>
                </w:rPr>
                <w:tab/>
              </w:r>
              <w:r w:rsidRPr="00B564CB">
                <w:rPr>
                  <w:b/>
                  <w:sz w:val="20"/>
                  <w:lang w:val="en-CA"/>
                </w:rPr>
                <w:tab/>
                <w:t>prec_ref_viewing_dist</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81" w:author="Steffen Kamp" w:date="2012-10-16T16:24:00Z"/>
                <w:sz w:val="20"/>
                <w:lang w:val="en-CA"/>
              </w:rPr>
            </w:pPr>
            <w:ins w:id="82"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83" w:author="Steffen Kamp" w:date="2012-10-16T16:24:00Z"/>
                <w:sz w:val="20"/>
                <w:lang w:val="en-CA"/>
              </w:rPr>
            </w:pPr>
            <w:ins w:id="84" w:author="Steffen Kamp" w:date="2012-10-16T16:24:00Z">
              <w:r w:rsidRPr="00B564CB">
                <w:rPr>
                  <w:sz w:val="20"/>
                  <w:lang w:val="en-CA"/>
                </w:rPr>
                <w:t>ue(v)</w:t>
              </w:r>
            </w:ins>
          </w:p>
        </w:tc>
      </w:tr>
      <w:tr w:rsidR="00E8171F" w:rsidRPr="00B564CB" w:rsidTr="00640591">
        <w:trPr>
          <w:cantSplit/>
          <w:jc w:val="center"/>
          <w:ins w:id="85"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86" w:author="Steffen Kamp" w:date="2012-10-16T16:24:00Z"/>
                <w:b/>
                <w:sz w:val="20"/>
                <w:lang w:val="en-CA"/>
              </w:rPr>
            </w:pPr>
            <w:ins w:id="87" w:author="Steffen Kamp" w:date="2012-10-16T16:24:00Z">
              <w:r w:rsidRPr="00B564CB">
                <w:rPr>
                  <w:sz w:val="20"/>
                  <w:lang w:val="en-CA"/>
                </w:rPr>
                <w:tab/>
              </w:r>
              <w:r w:rsidRPr="00B564CB">
                <w:rPr>
                  <w:b/>
                  <w:sz w:val="20"/>
                  <w:lang w:val="en-CA"/>
                </w:rPr>
                <w:t>num_ref_displays_minus1</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88" w:author="Steffen Kamp" w:date="2012-10-16T16:24:00Z"/>
                <w:rFonts w:eastAsia="Malgun Gothic"/>
                <w:sz w:val="20"/>
                <w:lang w:val="en-CA"/>
              </w:rPr>
            </w:pPr>
            <w:ins w:id="89" w:author="Steffen Kamp" w:date="2012-10-16T16:24:00Z">
              <w:r w:rsidRPr="00B564CB">
                <w:rPr>
                  <w:rFonts w:eastAsia="Malgun Gothic"/>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rPr>
                <w:ins w:id="90" w:author="Steffen Kamp" w:date="2012-10-16T16:24:00Z"/>
                <w:sz w:val="20"/>
                <w:lang w:val="en-CA"/>
              </w:rPr>
            </w:pPr>
            <w:ins w:id="91" w:author="Steffen Kamp" w:date="2012-10-16T16:24:00Z">
              <w:r w:rsidRPr="00B564CB">
                <w:rPr>
                  <w:sz w:val="20"/>
                  <w:lang w:val="en-CA"/>
                </w:rPr>
                <w:t>ue(v)</w:t>
              </w:r>
            </w:ins>
          </w:p>
        </w:tc>
      </w:tr>
      <w:tr w:rsidR="00E8171F" w:rsidRPr="00B564CB" w:rsidTr="00640591">
        <w:trPr>
          <w:cantSplit/>
          <w:jc w:val="center"/>
          <w:ins w:id="92"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93" w:author="Steffen Kamp" w:date="2012-10-16T16:24:00Z"/>
                <w:sz w:val="20"/>
                <w:lang w:val="en-CA"/>
              </w:rPr>
            </w:pPr>
            <w:ins w:id="94" w:author="Steffen Kamp" w:date="2012-10-16T16:24:00Z">
              <w:r w:rsidRPr="00B564CB">
                <w:rPr>
                  <w:sz w:val="20"/>
                  <w:lang w:val="en-CA"/>
                </w:rPr>
                <w:tab/>
                <w:t>numRefDisplays</w:t>
              </w:r>
              <w:r w:rsidRPr="00B564CB">
                <w:rPr>
                  <w:b/>
                  <w:sz w:val="20"/>
                  <w:lang w:val="en-CA"/>
                </w:rPr>
                <w:t xml:space="preserve"> </w:t>
              </w:r>
              <w:r w:rsidRPr="00B564CB">
                <w:rPr>
                  <w:sz w:val="20"/>
                  <w:lang w:val="en-CA"/>
                </w:rPr>
                <w:t xml:space="preserve"> = num_ref_displays_minus1 + 1</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95" w:author="Steffen Kamp" w:date="2012-10-16T16:24:00Z"/>
                <w:rFonts w:eastAsia="Malgun Gothic"/>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rPr>
                <w:ins w:id="96" w:author="Steffen Kamp" w:date="2012-10-16T16:24:00Z"/>
                <w:sz w:val="20"/>
                <w:lang w:val="en-CA"/>
              </w:rPr>
            </w:pPr>
          </w:p>
        </w:tc>
      </w:tr>
      <w:tr w:rsidR="00E8171F" w:rsidRPr="00B564CB" w:rsidTr="00640591">
        <w:trPr>
          <w:cantSplit/>
          <w:jc w:val="center"/>
          <w:ins w:id="97"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98" w:author="Steffen Kamp" w:date="2012-10-16T16:24:00Z"/>
                <w:sz w:val="20"/>
                <w:lang w:val="en-CA"/>
              </w:rPr>
            </w:pPr>
            <w:ins w:id="99" w:author="Steffen Kamp" w:date="2012-10-16T16:24:00Z">
              <w:r w:rsidRPr="00B564CB">
                <w:rPr>
                  <w:sz w:val="20"/>
                  <w:lang w:val="en-CA"/>
                </w:rPr>
                <w:tab/>
                <w:t>for( i = 0; i &lt; numRefDisplays; i++ ) {</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100" w:author="Steffen Kamp" w:date="2012-10-16T16:24:00Z"/>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rPr>
                <w:ins w:id="101" w:author="Steffen Kamp" w:date="2012-10-16T16:24:00Z"/>
                <w:bCs/>
                <w:sz w:val="20"/>
                <w:lang w:val="en-CA"/>
              </w:rPr>
            </w:pPr>
          </w:p>
        </w:tc>
      </w:tr>
      <w:tr w:rsidR="00E8171F" w:rsidRPr="00B564CB" w:rsidTr="00640591">
        <w:trPr>
          <w:cantSplit/>
          <w:jc w:val="center"/>
          <w:ins w:id="102"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03" w:author="Steffen Kamp" w:date="2012-10-16T16:24:00Z"/>
                <w:sz w:val="20"/>
                <w:lang w:val="en-CA"/>
              </w:rPr>
            </w:pPr>
            <w:ins w:id="104" w:author="Steffen Kamp" w:date="2012-10-16T16:24:00Z">
              <w:r w:rsidRPr="00B564CB">
                <w:rPr>
                  <w:b/>
                  <w:sz w:val="20"/>
                  <w:lang w:val="en-CA"/>
                </w:rPr>
                <w:tab/>
              </w:r>
              <w:r w:rsidRPr="00B564CB">
                <w:rPr>
                  <w:b/>
                  <w:sz w:val="20"/>
                  <w:lang w:val="en-CA"/>
                </w:rPr>
                <w:tab/>
                <w:t>exponent_ref_baseline[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05" w:author="Steffen Kamp" w:date="2012-10-16T16:24:00Z"/>
                <w:sz w:val="20"/>
                <w:lang w:val="en-CA"/>
              </w:rPr>
            </w:pPr>
            <w:ins w:id="106"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07" w:author="Steffen Kamp" w:date="2012-10-16T16:24:00Z"/>
                <w:sz w:val="20"/>
                <w:lang w:val="en-CA"/>
              </w:rPr>
            </w:pPr>
            <w:ins w:id="108" w:author="Steffen Kamp" w:date="2012-10-16T16:24:00Z">
              <w:r w:rsidRPr="00B564CB">
                <w:rPr>
                  <w:sz w:val="20"/>
                  <w:lang w:val="en-CA"/>
                </w:rPr>
                <w:t>u(6)</w:t>
              </w:r>
            </w:ins>
          </w:p>
        </w:tc>
      </w:tr>
      <w:tr w:rsidR="00E8171F" w:rsidRPr="00B564CB" w:rsidTr="00640591">
        <w:trPr>
          <w:cantSplit/>
          <w:jc w:val="center"/>
          <w:ins w:id="109"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10" w:author="Steffen Kamp" w:date="2012-10-16T16:24:00Z"/>
                <w:sz w:val="20"/>
                <w:lang w:val="en-CA"/>
              </w:rPr>
            </w:pPr>
            <w:ins w:id="111" w:author="Steffen Kamp" w:date="2012-10-16T16:24:00Z">
              <w:r w:rsidRPr="00B564CB">
                <w:rPr>
                  <w:b/>
                  <w:sz w:val="20"/>
                  <w:lang w:val="en-CA"/>
                </w:rPr>
                <w:tab/>
              </w:r>
              <w:r w:rsidRPr="00B564CB">
                <w:rPr>
                  <w:b/>
                  <w:sz w:val="20"/>
                  <w:lang w:val="en-CA"/>
                </w:rPr>
                <w:tab/>
                <w:t>mantissa_ref_baseline[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12" w:author="Steffen Kamp" w:date="2012-10-16T16:24:00Z"/>
                <w:sz w:val="20"/>
                <w:lang w:val="en-CA"/>
              </w:rPr>
            </w:pPr>
            <w:ins w:id="113"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14" w:author="Steffen Kamp" w:date="2012-10-16T16:24:00Z"/>
                <w:sz w:val="20"/>
                <w:lang w:val="en-CA"/>
              </w:rPr>
            </w:pPr>
            <w:ins w:id="115" w:author="Steffen Kamp" w:date="2012-10-16T16:24:00Z">
              <w:r w:rsidRPr="00B564CB">
                <w:rPr>
                  <w:sz w:val="20"/>
                  <w:lang w:val="en-CA"/>
                </w:rPr>
                <w:t>u(v)</w:t>
              </w:r>
            </w:ins>
          </w:p>
        </w:tc>
      </w:tr>
      <w:tr w:rsidR="00E8171F" w:rsidRPr="00B564CB" w:rsidTr="00640591">
        <w:trPr>
          <w:cantSplit/>
          <w:jc w:val="center"/>
          <w:ins w:id="116"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17" w:author="Steffen Kamp" w:date="2012-10-16T16:24:00Z"/>
                <w:sz w:val="20"/>
                <w:lang w:val="en-CA"/>
              </w:rPr>
            </w:pPr>
            <w:ins w:id="118" w:author="Steffen Kamp" w:date="2012-10-16T16:24:00Z">
              <w:r w:rsidRPr="00B564CB">
                <w:rPr>
                  <w:b/>
                  <w:sz w:val="20"/>
                  <w:lang w:val="en-CA"/>
                </w:rPr>
                <w:tab/>
              </w:r>
              <w:r w:rsidRPr="00B564CB">
                <w:rPr>
                  <w:b/>
                  <w:sz w:val="20"/>
                  <w:lang w:val="en-CA"/>
                </w:rPr>
                <w:tab/>
                <w:t>exponent_ref_display_width[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19" w:author="Steffen Kamp" w:date="2012-10-16T16:24:00Z"/>
                <w:sz w:val="20"/>
                <w:lang w:val="en-CA"/>
              </w:rPr>
            </w:pPr>
            <w:ins w:id="120"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21" w:author="Steffen Kamp" w:date="2012-10-16T16:24:00Z"/>
                <w:sz w:val="20"/>
                <w:lang w:val="en-CA"/>
              </w:rPr>
            </w:pPr>
            <w:ins w:id="122" w:author="Steffen Kamp" w:date="2012-10-16T16:24:00Z">
              <w:r w:rsidRPr="00B564CB">
                <w:rPr>
                  <w:sz w:val="20"/>
                  <w:lang w:val="en-CA"/>
                </w:rPr>
                <w:t>u(6)</w:t>
              </w:r>
            </w:ins>
          </w:p>
        </w:tc>
      </w:tr>
      <w:tr w:rsidR="00E8171F" w:rsidRPr="00B564CB" w:rsidTr="00640591">
        <w:trPr>
          <w:cantSplit/>
          <w:jc w:val="center"/>
          <w:ins w:id="123"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24" w:author="Steffen Kamp" w:date="2012-10-16T16:24:00Z"/>
                <w:sz w:val="20"/>
                <w:lang w:val="en-CA"/>
              </w:rPr>
            </w:pPr>
            <w:ins w:id="125" w:author="Steffen Kamp" w:date="2012-10-16T16:24:00Z">
              <w:r w:rsidRPr="00B564CB">
                <w:rPr>
                  <w:b/>
                  <w:sz w:val="20"/>
                  <w:lang w:val="en-CA"/>
                </w:rPr>
                <w:tab/>
              </w:r>
              <w:r w:rsidRPr="00B564CB">
                <w:rPr>
                  <w:b/>
                  <w:sz w:val="20"/>
                  <w:lang w:val="en-CA"/>
                </w:rPr>
                <w:tab/>
                <w:t>mantissa_ref_display_width[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26" w:author="Steffen Kamp" w:date="2012-10-16T16:24:00Z"/>
                <w:sz w:val="20"/>
                <w:lang w:val="en-CA"/>
              </w:rPr>
            </w:pPr>
            <w:ins w:id="127"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28" w:author="Steffen Kamp" w:date="2012-10-16T16:24:00Z"/>
                <w:sz w:val="20"/>
                <w:lang w:val="en-CA"/>
              </w:rPr>
            </w:pPr>
            <w:ins w:id="129" w:author="Steffen Kamp" w:date="2012-10-16T16:24:00Z">
              <w:r w:rsidRPr="00B564CB">
                <w:rPr>
                  <w:sz w:val="20"/>
                  <w:lang w:val="en-CA"/>
                </w:rPr>
                <w:t>u(v)</w:t>
              </w:r>
            </w:ins>
          </w:p>
        </w:tc>
      </w:tr>
      <w:tr w:rsidR="00E8171F" w:rsidRPr="00B564CB" w:rsidTr="00640591">
        <w:trPr>
          <w:cantSplit/>
          <w:jc w:val="center"/>
          <w:ins w:id="130"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31" w:author="Steffen Kamp" w:date="2012-10-16T16:24:00Z"/>
                <w:b/>
                <w:sz w:val="20"/>
                <w:lang w:val="en-CA"/>
              </w:rPr>
            </w:pPr>
            <w:ins w:id="132" w:author="Steffen Kamp" w:date="2012-10-16T16:24:00Z">
              <w:r w:rsidRPr="00B564CB">
                <w:rPr>
                  <w:sz w:val="20"/>
                  <w:lang w:val="en-CA"/>
                </w:rPr>
                <w:tab/>
              </w:r>
              <w:r w:rsidRPr="00B564CB">
                <w:rPr>
                  <w:sz w:val="20"/>
                  <w:lang w:val="en-CA"/>
                </w:rPr>
                <w:tab/>
                <w:t>if( ref_viewing_distance_flag ) {</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133" w:author="Steffen Kamp" w:date="2012-10-16T16:24:00Z"/>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rPr>
                <w:ins w:id="134" w:author="Steffen Kamp" w:date="2012-10-16T16:24:00Z"/>
                <w:bCs/>
                <w:sz w:val="20"/>
                <w:lang w:val="en-CA"/>
              </w:rPr>
            </w:pPr>
          </w:p>
        </w:tc>
      </w:tr>
      <w:tr w:rsidR="00E8171F" w:rsidRPr="00B564CB" w:rsidTr="00640591">
        <w:trPr>
          <w:cantSplit/>
          <w:jc w:val="center"/>
          <w:ins w:id="135"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36" w:author="Steffen Kamp" w:date="2012-10-16T16:24:00Z"/>
                <w:sz w:val="20"/>
                <w:lang w:val="en-CA"/>
              </w:rPr>
            </w:pPr>
            <w:ins w:id="137" w:author="Steffen Kamp" w:date="2012-10-16T16:24:00Z">
              <w:r w:rsidRPr="00B564CB">
                <w:rPr>
                  <w:b/>
                  <w:sz w:val="20"/>
                  <w:lang w:val="en-CA"/>
                </w:rPr>
                <w:tab/>
              </w:r>
              <w:r w:rsidRPr="00B564CB">
                <w:rPr>
                  <w:b/>
                  <w:sz w:val="20"/>
                  <w:lang w:val="en-CA"/>
                </w:rPr>
                <w:tab/>
              </w:r>
              <w:r w:rsidRPr="00B564CB">
                <w:rPr>
                  <w:b/>
                  <w:sz w:val="20"/>
                  <w:lang w:val="en-CA"/>
                </w:rPr>
                <w:tab/>
                <w:t>exponent_ref_viewing_distance[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38" w:author="Steffen Kamp" w:date="2012-10-16T16:24:00Z"/>
                <w:sz w:val="20"/>
                <w:lang w:val="en-CA"/>
              </w:rPr>
            </w:pPr>
            <w:ins w:id="139"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40" w:author="Steffen Kamp" w:date="2012-10-16T16:24:00Z"/>
                <w:sz w:val="20"/>
                <w:lang w:val="en-CA"/>
              </w:rPr>
            </w:pPr>
            <w:ins w:id="141" w:author="Steffen Kamp" w:date="2012-10-16T16:24:00Z">
              <w:r w:rsidRPr="00B564CB">
                <w:rPr>
                  <w:sz w:val="20"/>
                  <w:lang w:val="en-CA"/>
                </w:rPr>
                <w:t>u(6)</w:t>
              </w:r>
            </w:ins>
          </w:p>
        </w:tc>
      </w:tr>
      <w:tr w:rsidR="00E8171F" w:rsidRPr="00B564CB" w:rsidTr="00640591">
        <w:trPr>
          <w:cantSplit/>
          <w:jc w:val="center"/>
          <w:ins w:id="142"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43" w:author="Steffen Kamp" w:date="2012-10-16T16:24:00Z"/>
                <w:sz w:val="20"/>
                <w:lang w:val="en-CA"/>
              </w:rPr>
            </w:pPr>
            <w:ins w:id="144" w:author="Steffen Kamp" w:date="2012-10-16T16:24:00Z">
              <w:r w:rsidRPr="00B564CB">
                <w:rPr>
                  <w:b/>
                  <w:sz w:val="20"/>
                  <w:lang w:val="en-CA"/>
                </w:rPr>
                <w:tab/>
              </w:r>
              <w:r w:rsidRPr="00B564CB">
                <w:rPr>
                  <w:b/>
                  <w:sz w:val="20"/>
                  <w:lang w:val="en-CA"/>
                </w:rPr>
                <w:tab/>
              </w:r>
              <w:r w:rsidRPr="00B564CB">
                <w:rPr>
                  <w:b/>
                  <w:sz w:val="20"/>
                  <w:lang w:val="en-CA"/>
                </w:rPr>
                <w:tab/>
                <w:t>mantissa_ref_viewing_distance[ i ]</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jc w:val="center"/>
              <w:rPr>
                <w:ins w:id="145" w:author="Steffen Kamp" w:date="2012-10-16T16:24:00Z"/>
                <w:sz w:val="20"/>
                <w:lang w:val="en-CA"/>
              </w:rPr>
            </w:pPr>
            <w:ins w:id="146" w:author="Steffen Kamp" w:date="2012-10-16T16:24:00Z">
              <w:r w:rsidRPr="00B564CB">
                <w:rPr>
                  <w:sz w:val="20"/>
                  <w:lang w:val="en-CA"/>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spacing w:before="0" w:after="60"/>
              <w:rPr>
                <w:ins w:id="147" w:author="Steffen Kamp" w:date="2012-10-16T16:24:00Z"/>
                <w:sz w:val="20"/>
                <w:lang w:val="en-CA"/>
              </w:rPr>
            </w:pPr>
            <w:ins w:id="148" w:author="Steffen Kamp" w:date="2012-10-16T16:24:00Z">
              <w:r w:rsidRPr="00B564CB">
                <w:rPr>
                  <w:sz w:val="20"/>
                  <w:lang w:val="en-CA"/>
                </w:rPr>
                <w:t>u(v)</w:t>
              </w:r>
            </w:ins>
          </w:p>
        </w:tc>
      </w:tr>
      <w:tr w:rsidR="00E8171F" w:rsidRPr="00B564CB" w:rsidTr="00640591">
        <w:trPr>
          <w:cantSplit/>
          <w:jc w:val="center"/>
          <w:ins w:id="149"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50" w:author="Steffen Kamp" w:date="2012-10-16T16:24:00Z"/>
                <w:b/>
                <w:sz w:val="20"/>
                <w:lang w:val="en-CA"/>
              </w:rPr>
            </w:pPr>
            <w:ins w:id="151" w:author="Steffen Kamp" w:date="2012-10-16T16:24:00Z">
              <w:r w:rsidRPr="00B564CB">
                <w:rPr>
                  <w:b/>
                  <w:sz w:val="20"/>
                  <w:lang w:val="en-CA"/>
                </w:rPr>
                <w:tab/>
              </w:r>
              <w:r w:rsidRPr="00B564CB">
                <w:rPr>
                  <w:b/>
                  <w:sz w:val="20"/>
                  <w:lang w:val="en-CA"/>
                </w:rPr>
                <w:tab/>
                <w:t>}</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rPr>
                <w:ins w:id="152" w:author="Steffen Kamp" w:date="2012-10-16T16:24:00Z"/>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rPr>
                <w:ins w:id="153" w:author="Steffen Kamp" w:date="2012-10-16T16:24:00Z"/>
                <w:bCs/>
                <w:sz w:val="20"/>
                <w:lang w:val="en-CA"/>
              </w:rPr>
            </w:pPr>
          </w:p>
        </w:tc>
      </w:tr>
      <w:tr w:rsidR="00E8171F" w:rsidRPr="00E8171F" w:rsidTr="00640591">
        <w:trPr>
          <w:cantSplit/>
          <w:jc w:val="center"/>
          <w:ins w:id="154"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55" w:author="Steffen Kamp" w:date="2012-10-16T16:24:00Z"/>
                <w:b/>
                <w:sz w:val="20"/>
                <w:lang w:val="en-CA"/>
                <w:rPrChange w:id="156" w:author="Steffen Kamp" w:date="2012-10-16T16:27:00Z">
                  <w:rPr>
                    <w:ins w:id="157" w:author="Steffen Kamp" w:date="2012-10-16T16:24:00Z"/>
                    <w:b/>
                    <w:strike/>
                    <w:sz w:val="20"/>
                    <w:highlight w:val="yellow"/>
                    <w:lang w:val="en-CA"/>
                  </w:rPr>
                </w:rPrChange>
              </w:rPr>
            </w:pPr>
            <w:ins w:id="158" w:author="Steffen Kamp" w:date="2012-10-16T16:24:00Z">
              <w:r w:rsidRPr="00E8171F">
                <w:rPr>
                  <w:sz w:val="20"/>
                  <w:lang w:val="en-CA"/>
                  <w:rPrChange w:id="159" w:author="Steffen Kamp" w:date="2012-10-16T16:27:00Z">
                    <w:rPr>
                      <w:strike/>
                      <w:sz w:val="20"/>
                      <w:lang w:val="en-CA"/>
                    </w:rPr>
                  </w:rPrChange>
                </w:rPr>
                <w:tab/>
              </w:r>
              <w:r w:rsidRPr="00E8171F">
                <w:rPr>
                  <w:sz w:val="20"/>
                  <w:lang w:val="en-CA"/>
                  <w:rPrChange w:id="160" w:author="Steffen Kamp" w:date="2012-10-16T16:27:00Z">
                    <w:rPr>
                      <w:strike/>
                      <w:sz w:val="20"/>
                      <w:lang w:val="en-CA"/>
                    </w:rPr>
                  </w:rPrChange>
                </w:rPr>
                <w:tab/>
              </w:r>
              <w:r w:rsidRPr="00E8171F">
                <w:rPr>
                  <w:b/>
                  <w:sz w:val="20"/>
                  <w:lang w:val="en-CA"/>
                  <w:rPrChange w:id="161" w:author="Steffen Kamp" w:date="2012-10-16T16:27:00Z">
                    <w:rPr>
                      <w:b/>
                      <w:strike/>
                      <w:sz w:val="20"/>
                      <w:highlight w:val="yellow"/>
                      <w:lang w:val="en-CA"/>
                    </w:rPr>
                  </w:rPrChange>
                </w:rPr>
                <w:t>additional_shift_present_flag</w:t>
              </w:r>
              <w:r w:rsidRPr="00E8171F">
                <w:rPr>
                  <w:sz w:val="20"/>
                  <w:lang w:val="en-CA"/>
                  <w:rPrChange w:id="162" w:author="Steffen Kamp" w:date="2012-10-16T16:27:00Z">
                    <w:rPr>
                      <w:strike/>
                      <w:sz w:val="20"/>
                      <w:highlight w:val="yellow"/>
                      <w:lang w:val="en-CA"/>
                    </w:rPr>
                  </w:rPrChange>
                </w:rPr>
                <w:t>[</w:t>
              </w:r>
              <w:r w:rsidRPr="00E8171F">
                <w:rPr>
                  <w:rFonts w:eastAsia="SimSun"/>
                  <w:sz w:val="20"/>
                  <w:lang w:val="en-CA" w:eastAsia="zh-CN"/>
                  <w:rPrChange w:id="163" w:author="Steffen Kamp" w:date="2012-10-16T16:27:00Z">
                    <w:rPr>
                      <w:rFonts w:eastAsia="SimSun"/>
                      <w:strike/>
                      <w:sz w:val="20"/>
                      <w:highlight w:val="yellow"/>
                      <w:lang w:val="en-CA" w:eastAsia="zh-CN"/>
                    </w:rPr>
                  </w:rPrChange>
                </w:rPr>
                <w:t xml:space="preserve"> </w:t>
              </w:r>
              <w:r w:rsidRPr="00E8171F">
                <w:rPr>
                  <w:sz w:val="20"/>
                  <w:lang w:val="en-CA"/>
                  <w:rPrChange w:id="164" w:author="Steffen Kamp" w:date="2012-10-16T16:27:00Z">
                    <w:rPr>
                      <w:strike/>
                      <w:sz w:val="20"/>
                      <w:highlight w:val="yellow"/>
                      <w:lang w:val="en-CA"/>
                    </w:rPr>
                  </w:rPrChange>
                </w:rPr>
                <w:t>i</w:t>
              </w:r>
              <w:r w:rsidRPr="00E8171F">
                <w:rPr>
                  <w:rFonts w:eastAsia="SimSun"/>
                  <w:sz w:val="20"/>
                  <w:lang w:val="en-CA" w:eastAsia="zh-CN"/>
                  <w:rPrChange w:id="165" w:author="Steffen Kamp" w:date="2012-10-16T16:27:00Z">
                    <w:rPr>
                      <w:rFonts w:eastAsia="SimSun"/>
                      <w:strike/>
                      <w:sz w:val="20"/>
                      <w:highlight w:val="yellow"/>
                      <w:lang w:val="en-CA" w:eastAsia="zh-CN"/>
                    </w:rPr>
                  </w:rPrChange>
                </w:rPr>
                <w:t xml:space="preserve"> </w:t>
              </w:r>
              <w:r w:rsidRPr="00E8171F">
                <w:rPr>
                  <w:sz w:val="20"/>
                  <w:lang w:val="en-CA"/>
                  <w:rPrChange w:id="166" w:author="Steffen Kamp" w:date="2012-10-16T16:27:00Z">
                    <w:rPr>
                      <w:strike/>
                      <w:sz w:val="20"/>
                      <w:highlight w:val="yellow"/>
                      <w:lang w:val="en-CA"/>
                    </w:rPr>
                  </w:rPrChange>
                </w:rPr>
                <w:t>]</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spacing w:before="0" w:after="60"/>
              <w:jc w:val="center"/>
              <w:rPr>
                <w:ins w:id="167" w:author="Steffen Kamp" w:date="2012-10-16T16:24:00Z"/>
                <w:bCs/>
                <w:sz w:val="20"/>
                <w:lang w:val="en-CA"/>
                <w:rPrChange w:id="168" w:author="Steffen Kamp" w:date="2012-10-16T16:27:00Z">
                  <w:rPr>
                    <w:ins w:id="169" w:author="Steffen Kamp" w:date="2012-10-16T16:24:00Z"/>
                    <w:bCs/>
                    <w:strike/>
                    <w:sz w:val="20"/>
                    <w:highlight w:val="yellow"/>
                    <w:lang w:val="en-CA"/>
                  </w:rPr>
                </w:rPrChange>
              </w:rPr>
            </w:pPr>
            <w:ins w:id="170" w:author="Steffen Kamp" w:date="2012-10-16T16:24:00Z">
              <w:r w:rsidRPr="00E8171F">
                <w:rPr>
                  <w:bCs/>
                  <w:sz w:val="20"/>
                  <w:lang w:val="en-CA"/>
                  <w:rPrChange w:id="171" w:author="Steffen Kamp" w:date="2012-10-16T16:27:00Z">
                    <w:rPr>
                      <w:bCs/>
                      <w:strike/>
                      <w:sz w:val="20"/>
                      <w:highlight w:val="yellow"/>
                      <w:lang w:val="en-CA"/>
                    </w:rPr>
                  </w:rPrChange>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spacing w:before="0" w:after="60"/>
              <w:rPr>
                <w:ins w:id="172" w:author="Steffen Kamp" w:date="2012-10-16T16:24:00Z"/>
                <w:bCs/>
                <w:sz w:val="20"/>
                <w:lang w:val="en-CA"/>
                <w:rPrChange w:id="173" w:author="Steffen Kamp" w:date="2012-10-16T16:27:00Z">
                  <w:rPr>
                    <w:ins w:id="174" w:author="Steffen Kamp" w:date="2012-10-16T16:24:00Z"/>
                    <w:bCs/>
                    <w:strike/>
                    <w:sz w:val="20"/>
                    <w:highlight w:val="yellow"/>
                    <w:lang w:val="en-CA"/>
                  </w:rPr>
                </w:rPrChange>
              </w:rPr>
            </w:pPr>
            <w:ins w:id="175" w:author="Steffen Kamp" w:date="2012-10-16T16:24:00Z">
              <w:r w:rsidRPr="00E8171F">
                <w:rPr>
                  <w:bCs/>
                  <w:sz w:val="20"/>
                  <w:lang w:val="en-CA"/>
                  <w:rPrChange w:id="176" w:author="Steffen Kamp" w:date="2012-10-16T16:27:00Z">
                    <w:rPr>
                      <w:bCs/>
                      <w:strike/>
                      <w:sz w:val="20"/>
                      <w:highlight w:val="yellow"/>
                      <w:lang w:val="en-CA"/>
                    </w:rPr>
                  </w:rPrChange>
                </w:rPr>
                <w:t>u(1)</w:t>
              </w:r>
            </w:ins>
          </w:p>
        </w:tc>
      </w:tr>
      <w:tr w:rsidR="00E8171F" w:rsidRPr="00E8171F" w:rsidTr="00640591">
        <w:trPr>
          <w:cantSplit/>
          <w:jc w:val="center"/>
          <w:ins w:id="177"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78" w:author="Steffen Kamp" w:date="2012-10-16T16:24:00Z"/>
                <w:sz w:val="20"/>
                <w:lang w:val="en-CA"/>
                <w:rPrChange w:id="179" w:author="Steffen Kamp" w:date="2012-10-16T16:28:00Z">
                  <w:rPr>
                    <w:ins w:id="180" w:author="Steffen Kamp" w:date="2012-10-16T16:24:00Z"/>
                    <w:strike/>
                    <w:sz w:val="20"/>
                    <w:highlight w:val="yellow"/>
                    <w:lang w:val="en-CA"/>
                  </w:rPr>
                </w:rPrChange>
              </w:rPr>
            </w:pPr>
            <w:ins w:id="181" w:author="Steffen Kamp" w:date="2012-10-16T16:24:00Z">
              <w:r w:rsidRPr="00E8171F">
                <w:rPr>
                  <w:sz w:val="20"/>
                  <w:lang w:val="en-CA"/>
                  <w:rPrChange w:id="182" w:author="Steffen Kamp" w:date="2012-10-16T16:28:00Z">
                    <w:rPr>
                      <w:strike/>
                      <w:sz w:val="20"/>
                      <w:highlight w:val="yellow"/>
                      <w:lang w:val="en-CA"/>
                    </w:rPr>
                  </w:rPrChange>
                </w:rPr>
                <w:tab/>
              </w:r>
              <w:r w:rsidRPr="00E8171F">
                <w:rPr>
                  <w:sz w:val="20"/>
                  <w:lang w:val="en-CA"/>
                  <w:rPrChange w:id="183" w:author="Steffen Kamp" w:date="2012-10-16T16:28:00Z">
                    <w:rPr>
                      <w:strike/>
                      <w:sz w:val="20"/>
                      <w:highlight w:val="yellow"/>
                      <w:lang w:val="en-CA"/>
                    </w:rPr>
                  </w:rPrChange>
                </w:rPr>
                <w:tab/>
                <w:t>if ( additional_shift_present</w:t>
              </w:r>
              <w:r w:rsidRPr="00E8171F">
                <w:rPr>
                  <w:rFonts w:eastAsia="SimSun"/>
                  <w:sz w:val="20"/>
                  <w:lang w:val="en-CA" w:eastAsia="zh-CN"/>
                  <w:rPrChange w:id="184" w:author="Steffen Kamp" w:date="2012-10-16T16:28:00Z">
                    <w:rPr>
                      <w:rFonts w:eastAsia="SimSun"/>
                      <w:strike/>
                      <w:sz w:val="20"/>
                      <w:highlight w:val="yellow"/>
                      <w:lang w:val="en-CA" w:eastAsia="zh-CN"/>
                    </w:rPr>
                  </w:rPrChange>
                </w:rPr>
                <w:t>[ i ]</w:t>
              </w:r>
              <w:r w:rsidRPr="00E8171F">
                <w:rPr>
                  <w:sz w:val="20"/>
                  <w:lang w:val="en-CA"/>
                  <w:rPrChange w:id="185" w:author="Steffen Kamp" w:date="2012-10-16T16:28:00Z">
                    <w:rPr>
                      <w:strike/>
                      <w:sz w:val="20"/>
                      <w:highlight w:val="yellow"/>
                      <w:lang w:val="en-CA"/>
                    </w:rPr>
                  </w:rPrChange>
                </w:rPr>
                <w:t xml:space="preserve"> )</w:t>
              </w:r>
            </w:ins>
          </w:p>
        </w:tc>
        <w:tc>
          <w:tcPr>
            <w:tcW w:w="709" w:type="dxa"/>
            <w:tcBorders>
              <w:top w:val="single" w:sz="4" w:space="0" w:color="auto"/>
              <w:left w:val="single" w:sz="4" w:space="0" w:color="auto"/>
              <w:bottom w:val="single" w:sz="4" w:space="0" w:color="auto"/>
              <w:right w:val="single" w:sz="4" w:space="0" w:color="auto"/>
            </w:tcBorders>
          </w:tcPr>
          <w:p w:rsidR="00E8171F" w:rsidRPr="00E8171F" w:rsidRDefault="00E8171F" w:rsidP="00640591">
            <w:pPr>
              <w:keepNext/>
              <w:keepLines/>
              <w:spacing w:before="0" w:after="60"/>
              <w:jc w:val="center"/>
              <w:rPr>
                <w:ins w:id="186" w:author="Steffen Kamp" w:date="2012-10-16T16:24:00Z"/>
                <w:bCs/>
                <w:sz w:val="20"/>
                <w:lang w:val="en-CA"/>
                <w:rPrChange w:id="187" w:author="Steffen Kamp" w:date="2012-10-16T16:28:00Z">
                  <w:rPr>
                    <w:ins w:id="188" w:author="Steffen Kamp" w:date="2012-10-16T16:24:00Z"/>
                    <w:bCs/>
                    <w:strike/>
                    <w:sz w:val="20"/>
                    <w:highlight w:val="yellow"/>
                    <w:lang w:val="en-CA"/>
                  </w:rPr>
                </w:rPrChange>
              </w:rPr>
            </w:pPr>
          </w:p>
        </w:tc>
        <w:tc>
          <w:tcPr>
            <w:tcW w:w="1227" w:type="dxa"/>
            <w:tcBorders>
              <w:top w:val="single" w:sz="4" w:space="0" w:color="auto"/>
              <w:left w:val="single" w:sz="4" w:space="0" w:color="auto"/>
              <w:bottom w:val="single" w:sz="4" w:space="0" w:color="auto"/>
              <w:right w:val="single" w:sz="4" w:space="0" w:color="auto"/>
            </w:tcBorders>
          </w:tcPr>
          <w:p w:rsidR="00E8171F" w:rsidRPr="00E8171F" w:rsidRDefault="00E8171F" w:rsidP="00640591">
            <w:pPr>
              <w:keepNext/>
              <w:keepLines/>
              <w:spacing w:before="0" w:after="60"/>
              <w:rPr>
                <w:ins w:id="189" w:author="Steffen Kamp" w:date="2012-10-16T16:24:00Z"/>
                <w:bCs/>
                <w:sz w:val="20"/>
                <w:lang w:val="en-CA"/>
                <w:rPrChange w:id="190" w:author="Steffen Kamp" w:date="2012-10-16T16:28:00Z">
                  <w:rPr>
                    <w:ins w:id="191" w:author="Steffen Kamp" w:date="2012-10-16T16:24:00Z"/>
                    <w:bCs/>
                    <w:strike/>
                    <w:sz w:val="20"/>
                    <w:highlight w:val="yellow"/>
                    <w:lang w:val="en-CA"/>
                  </w:rPr>
                </w:rPrChange>
              </w:rPr>
            </w:pPr>
          </w:p>
        </w:tc>
      </w:tr>
      <w:tr w:rsidR="00E8171F" w:rsidRPr="00E8171F" w:rsidTr="00640591">
        <w:trPr>
          <w:cantSplit/>
          <w:jc w:val="center"/>
          <w:ins w:id="192"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E8171F" w:rsidRDefault="00E8171F" w:rsidP="00E8171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193" w:author="Steffen Kamp" w:date="2012-10-16T16:24:00Z"/>
                <w:b/>
                <w:sz w:val="20"/>
                <w:lang w:val="en-CA" w:eastAsia="zh-CN"/>
                <w:rPrChange w:id="194" w:author="Steffen Kamp" w:date="2012-10-16T16:28:00Z">
                  <w:rPr>
                    <w:ins w:id="195" w:author="Steffen Kamp" w:date="2012-10-16T16:24:00Z"/>
                    <w:b/>
                    <w:strike/>
                    <w:sz w:val="20"/>
                    <w:highlight w:val="yellow"/>
                    <w:lang w:val="en-CA" w:eastAsia="zh-CN"/>
                  </w:rPr>
                </w:rPrChange>
              </w:rPr>
              <w:pPrChange w:id="196" w:author="Steffen Kamp" w:date="2012-10-16T16:28: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pPrChange>
            </w:pPr>
            <w:ins w:id="197" w:author="Steffen Kamp" w:date="2012-10-16T16:24:00Z">
              <w:r w:rsidRPr="00E8171F">
                <w:rPr>
                  <w:b/>
                  <w:sz w:val="20"/>
                  <w:lang w:val="en-CA"/>
                  <w:rPrChange w:id="198" w:author="Steffen Kamp" w:date="2012-10-16T16:28:00Z">
                    <w:rPr>
                      <w:b/>
                      <w:strike/>
                      <w:sz w:val="20"/>
                      <w:highlight w:val="yellow"/>
                      <w:lang w:val="en-CA"/>
                    </w:rPr>
                  </w:rPrChange>
                </w:rPr>
                <w:tab/>
              </w:r>
              <w:r w:rsidRPr="00E8171F">
                <w:rPr>
                  <w:b/>
                  <w:sz w:val="20"/>
                  <w:lang w:val="en-CA"/>
                  <w:rPrChange w:id="199" w:author="Steffen Kamp" w:date="2012-10-16T16:28:00Z">
                    <w:rPr>
                      <w:b/>
                      <w:strike/>
                      <w:sz w:val="20"/>
                      <w:highlight w:val="yellow"/>
                      <w:lang w:val="en-CA"/>
                    </w:rPr>
                  </w:rPrChange>
                </w:rPr>
                <w:tab/>
              </w:r>
              <w:r w:rsidRPr="00E8171F">
                <w:rPr>
                  <w:b/>
                  <w:sz w:val="20"/>
                  <w:lang w:val="en-CA"/>
                  <w:rPrChange w:id="200" w:author="Steffen Kamp" w:date="2012-10-16T16:28:00Z">
                    <w:rPr>
                      <w:b/>
                      <w:strike/>
                      <w:sz w:val="20"/>
                      <w:highlight w:val="yellow"/>
                      <w:lang w:val="en-CA"/>
                    </w:rPr>
                  </w:rPrChange>
                </w:rPr>
                <w:tab/>
              </w:r>
              <w:r w:rsidRPr="00E8171F">
                <w:rPr>
                  <w:b/>
                  <w:sz w:val="20"/>
                  <w:lang w:val="en-CA" w:eastAsia="zh-CN"/>
                  <w:rPrChange w:id="201" w:author="Steffen Kamp" w:date="2012-10-16T16:28:00Z">
                    <w:rPr>
                      <w:b/>
                      <w:strike/>
                      <w:sz w:val="20"/>
                      <w:highlight w:val="yellow"/>
                      <w:lang w:val="en-CA" w:eastAsia="zh-CN"/>
                    </w:rPr>
                  </w:rPrChange>
                </w:rPr>
                <w:t>num_pixel_shift_plus</w:t>
              </w:r>
            </w:ins>
            <w:ins w:id="202" w:author="Steffen Kamp" w:date="2012-10-16T16:28:00Z">
              <w:r w:rsidRPr="00E8171F">
                <w:rPr>
                  <w:b/>
                  <w:sz w:val="20"/>
                  <w:highlight w:val="yellow"/>
                  <w:lang w:val="en-CA" w:eastAsia="zh-CN"/>
                  <w:rPrChange w:id="203" w:author="Steffen Kamp" w:date="2012-10-16T16:28:00Z">
                    <w:rPr>
                      <w:b/>
                      <w:sz w:val="20"/>
                      <w:lang w:val="en-CA" w:eastAsia="zh-CN"/>
                    </w:rPr>
                  </w:rPrChange>
                </w:rPr>
                <w:t>512</w:t>
              </w:r>
            </w:ins>
            <w:ins w:id="204" w:author="Steffen Kamp" w:date="2012-10-16T16:24:00Z">
              <w:r w:rsidRPr="00E8171F">
                <w:rPr>
                  <w:sz w:val="20"/>
                  <w:lang w:val="en-CA" w:eastAsia="zh-CN"/>
                  <w:rPrChange w:id="205" w:author="Steffen Kamp" w:date="2012-10-16T16:28:00Z">
                    <w:rPr>
                      <w:strike/>
                      <w:sz w:val="20"/>
                      <w:highlight w:val="yellow"/>
                      <w:lang w:val="en-CA" w:eastAsia="zh-CN"/>
                    </w:rPr>
                  </w:rPrChange>
                </w:rPr>
                <w:t>[</w:t>
              </w:r>
              <w:r w:rsidRPr="00E8171F">
                <w:rPr>
                  <w:rFonts w:eastAsia="SimSun"/>
                  <w:sz w:val="20"/>
                  <w:lang w:val="en-CA" w:eastAsia="zh-CN"/>
                  <w:rPrChange w:id="206" w:author="Steffen Kamp" w:date="2012-10-16T16:28:00Z">
                    <w:rPr>
                      <w:rFonts w:eastAsia="SimSun"/>
                      <w:strike/>
                      <w:sz w:val="20"/>
                      <w:highlight w:val="yellow"/>
                      <w:lang w:val="en-CA" w:eastAsia="zh-CN"/>
                    </w:rPr>
                  </w:rPrChange>
                </w:rPr>
                <w:t xml:space="preserve"> </w:t>
              </w:r>
              <w:r w:rsidRPr="00E8171F">
                <w:rPr>
                  <w:sz w:val="20"/>
                  <w:lang w:val="en-CA" w:eastAsia="zh-CN"/>
                  <w:rPrChange w:id="207" w:author="Steffen Kamp" w:date="2012-10-16T16:28:00Z">
                    <w:rPr>
                      <w:strike/>
                      <w:sz w:val="20"/>
                      <w:highlight w:val="yellow"/>
                      <w:lang w:val="en-CA" w:eastAsia="zh-CN"/>
                    </w:rPr>
                  </w:rPrChange>
                </w:rPr>
                <w:t>i</w:t>
              </w:r>
              <w:r w:rsidRPr="00E8171F">
                <w:rPr>
                  <w:rFonts w:eastAsia="SimSun"/>
                  <w:sz w:val="20"/>
                  <w:lang w:val="en-CA" w:eastAsia="zh-CN"/>
                  <w:rPrChange w:id="208" w:author="Steffen Kamp" w:date="2012-10-16T16:28:00Z">
                    <w:rPr>
                      <w:rFonts w:eastAsia="SimSun"/>
                      <w:strike/>
                      <w:sz w:val="20"/>
                      <w:highlight w:val="yellow"/>
                      <w:lang w:val="en-CA" w:eastAsia="zh-CN"/>
                    </w:rPr>
                  </w:rPrChange>
                </w:rPr>
                <w:t xml:space="preserve"> </w:t>
              </w:r>
              <w:r w:rsidRPr="00E8171F">
                <w:rPr>
                  <w:sz w:val="20"/>
                  <w:lang w:val="en-CA" w:eastAsia="zh-CN"/>
                  <w:rPrChange w:id="209" w:author="Steffen Kamp" w:date="2012-10-16T16:28:00Z">
                    <w:rPr>
                      <w:strike/>
                      <w:sz w:val="20"/>
                      <w:highlight w:val="yellow"/>
                      <w:lang w:val="en-CA" w:eastAsia="zh-CN"/>
                    </w:rPr>
                  </w:rPrChange>
                </w:rPr>
                <w:t>]</w:t>
              </w:r>
            </w:ins>
          </w:p>
        </w:tc>
        <w:tc>
          <w:tcPr>
            <w:tcW w:w="709"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spacing w:before="0" w:after="60"/>
              <w:jc w:val="center"/>
              <w:rPr>
                <w:ins w:id="210" w:author="Steffen Kamp" w:date="2012-10-16T16:24:00Z"/>
                <w:rFonts w:eastAsia="Malgun Gothic"/>
                <w:sz w:val="20"/>
                <w:lang w:val="en-CA" w:eastAsia="zh-CN"/>
                <w:rPrChange w:id="211" w:author="Steffen Kamp" w:date="2012-10-16T16:28:00Z">
                  <w:rPr>
                    <w:ins w:id="212" w:author="Steffen Kamp" w:date="2012-10-16T16:24:00Z"/>
                    <w:rFonts w:eastAsia="Malgun Gothic"/>
                    <w:strike/>
                    <w:sz w:val="20"/>
                    <w:highlight w:val="yellow"/>
                    <w:lang w:val="en-CA" w:eastAsia="zh-CN"/>
                  </w:rPr>
                </w:rPrChange>
              </w:rPr>
            </w:pPr>
            <w:ins w:id="213" w:author="Steffen Kamp" w:date="2012-10-16T16:24:00Z">
              <w:r w:rsidRPr="00E8171F">
                <w:rPr>
                  <w:rFonts w:eastAsia="Malgun Gothic"/>
                  <w:sz w:val="20"/>
                  <w:lang w:val="en-CA" w:eastAsia="zh-CN"/>
                  <w:rPrChange w:id="214" w:author="Steffen Kamp" w:date="2012-10-16T16:28:00Z">
                    <w:rPr>
                      <w:rFonts w:eastAsia="Malgun Gothic"/>
                      <w:strike/>
                      <w:sz w:val="20"/>
                      <w:highlight w:val="yellow"/>
                      <w:lang w:val="en-CA" w:eastAsia="zh-CN"/>
                    </w:rPr>
                  </w:rPrChange>
                </w:rPr>
                <w:t>5</w:t>
              </w:r>
            </w:ins>
          </w:p>
        </w:tc>
        <w:tc>
          <w:tcPr>
            <w:tcW w:w="1227" w:type="dxa"/>
            <w:tcBorders>
              <w:top w:val="single" w:sz="4" w:space="0" w:color="auto"/>
              <w:left w:val="single" w:sz="4" w:space="0" w:color="auto"/>
              <w:bottom w:val="single" w:sz="4" w:space="0" w:color="auto"/>
              <w:right w:val="single" w:sz="4" w:space="0" w:color="auto"/>
            </w:tcBorders>
            <w:hideMark/>
          </w:tcPr>
          <w:p w:rsidR="00E8171F" w:rsidRPr="00E8171F" w:rsidRDefault="00E8171F" w:rsidP="00640591">
            <w:pPr>
              <w:keepNext/>
              <w:keepLines/>
              <w:spacing w:before="0" w:after="60"/>
              <w:rPr>
                <w:ins w:id="215" w:author="Steffen Kamp" w:date="2012-10-16T16:24:00Z"/>
                <w:rFonts w:eastAsia="Malgun Gothic"/>
                <w:sz w:val="20"/>
                <w:lang w:val="en-CA" w:eastAsia="zh-CN"/>
                <w:rPrChange w:id="216" w:author="Steffen Kamp" w:date="2012-10-16T16:28:00Z">
                  <w:rPr>
                    <w:ins w:id="217" w:author="Steffen Kamp" w:date="2012-10-16T16:24:00Z"/>
                    <w:rFonts w:eastAsia="Malgun Gothic"/>
                    <w:strike/>
                    <w:sz w:val="20"/>
                    <w:highlight w:val="yellow"/>
                    <w:lang w:val="en-CA" w:eastAsia="zh-CN"/>
                  </w:rPr>
                </w:rPrChange>
              </w:rPr>
            </w:pPr>
            <w:ins w:id="218" w:author="Steffen Kamp" w:date="2012-10-16T16:24:00Z">
              <w:r w:rsidRPr="00E8171F">
                <w:rPr>
                  <w:rFonts w:eastAsia="Malgun Gothic"/>
                  <w:sz w:val="20"/>
                  <w:lang w:val="en-CA" w:eastAsia="zh-CN"/>
                  <w:rPrChange w:id="219" w:author="Steffen Kamp" w:date="2012-10-16T16:28:00Z">
                    <w:rPr>
                      <w:rFonts w:eastAsia="Malgun Gothic"/>
                      <w:strike/>
                      <w:sz w:val="20"/>
                      <w:highlight w:val="yellow"/>
                      <w:lang w:val="en-CA" w:eastAsia="zh-CN"/>
                    </w:rPr>
                  </w:rPrChange>
                </w:rPr>
                <w:t>u(</w:t>
              </w:r>
            </w:ins>
            <w:ins w:id="220" w:author="Steffen Kamp" w:date="2012-10-16T16:28:00Z">
              <w:r w:rsidRPr="00E8171F">
                <w:rPr>
                  <w:rFonts w:eastAsia="Malgun Gothic"/>
                  <w:sz w:val="20"/>
                  <w:highlight w:val="yellow"/>
                  <w:lang w:val="en-CA" w:eastAsia="zh-CN"/>
                  <w:rPrChange w:id="221" w:author="Steffen Kamp" w:date="2012-10-16T16:28:00Z">
                    <w:rPr>
                      <w:rFonts w:eastAsia="Malgun Gothic"/>
                      <w:sz w:val="20"/>
                      <w:lang w:val="en-CA" w:eastAsia="zh-CN"/>
                    </w:rPr>
                  </w:rPrChange>
                </w:rPr>
                <w:t>10</w:t>
              </w:r>
            </w:ins>
            <w:ins w:id="222" w:author="Steffen Kamp" w:date="2012-10-16T16:24:00Z">
              <w:r w:rsidRPr="00E8171F">
                <w:rPr>
                  <w:rFonts w:eastAsia="Malgun Gothic"/>
                  <w:sz w:val="20"/>
                  <w:lang w:val="en-CA" w:eastAsia="zh-CN"/>
                  <w:rPrChange w:id="223" w:author="Steffen Kamp" w:date="2012-10-16T16:28:00Z">
                    <w:rPr>
                      <w:rFonts w:eastAsia="Malgun Gothic"/>
                      <w:strike/>
                      <w:sz w:val="20"/>
                      <w:highlight w:val="yellow"/>
                      <w:lang w:val="en-CA" w:eastAsia="zh-CN"/>
                    </w:rPr>
                  </w:rPrChange>
                </w:rPr>
                <w:t>)</w:t>
              </w:r>
            </w:ins>
          </w:p>
        </w:tc>
      </w:tr>
      <w:tr w:rsidR="00E8171F" w:rsidRPr="00B564CB" w:rsidTr="00640591">
        <w:trPr>
          <w:cantSplit/>
          <w:jc w:val="center"/>
          <w:ins w:id="224"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225" w:author="Steffen Kamp" w:date="2012-10-16T16:24:00Z"/>
                <w:sz w:val="20"/>
                <w:lang w:val="en-CA" w:eastAsia="zh-CN"/>
              </w:rPr>
            </w:pPr>
            <w:ins w:id="226" w:author="Steffen Kamp" w:date="2012-10-16T16:24:00Z">
              <w:r w:rsidRPr="00B564CB">
                <w:rPr>
                  <w:sz w:val="20"/>
                  <w:lang w:val="en-CA" w:eastAsia="zh-CN"/>
                </w:rPr>
                <w:tab/>
                <w:t>}</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227" w:author="Steffen Kamp" w:date="2012-10-16T16:24:00Z"/>
                <w:rFonts w:eastAsia="Malgun Gothic"/>
                <w:sz w:val="20"/>
                <w:lang w:val="en-CA" w:eastAsia="zh-CN"/>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rPr>
                <w:ins w:id="228" w:author="Steffen Kamp" w:date="2012-10-16T16:24:00Z"/>
                <w:rFonts w:eastAsia="Malgun Gothic"/>
                <w:sz w:val="20"/>
                <w:lang w:val="en-CA" w:eastAsia="zh-CN"/>
              </w:rPr>
            </w:pPr>
          </w:p>
        </w:tc>
      </w:tr>
      <w:tr w:rsidR="00C80318" w:rsidRPr="00B564CB" w:rsidTr="00640591">
        <w:trPr>
          <w:cantSplit/>
          <w:jc w:val="center"/>
          <w:ins w:id="229" w:author="Steffen Kamp" w:date="2012-10-16T16:34:00Z"/>
        </w:trPr>
        <w:tc>
          <w:tcPr>
            <w:tcW w:w="6740" w:type="dxa"/>
            <w:tcBorders>
              <w:top w:val="single" w:sz="4" w:space="0" w:color="auto"/>
              <w:left w:val="single" w:sz="4" w:space="0" w:color="auto"/>
              <w:bottom w:val="single" w:sz="4" w:space="0" w:color="auto"/>
              <w:right w:val="single" w:sz="4" w:space="0" w:color="auto"/>
            </w:tcBorders>
          </w:tcPr>
          <w:p w:rsidR="00C80318" w:rsidRPr="00C80318" w:rsidRDefault="00C80318"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230" w:author="Steffen Kamp" w:date="2012-10-16T16:34:00Z"/>
                <w:b/>
                <w:sz w:val="20"/>
                <w:highlight w:val="yellow"/>
                <w:lang w:val="en-CA" w:eastAsia="zh-CN"/>
                <w:rPrChange w:id="231" w:author="Steffen Kamp" w:date="2012-10-16T16:36:00Z">
                  <w:rPr>
                    <w:ins w:id="232" w:author="Steffen Kamp" w:date="2012-10-16T16:34:00Z"/>
                    <w:sz w:val="20"/>
                    <w:lang w:val="en-CA" w:eastAsia="zh-CN"/>
                  </w:rPr>
                </w:rPrChange>
              </w:rPr>
            </w:pPr>
            <w:ins w:id="233" w:author="Steffen Kamp" w:date="2012-10-16T16:34:00Z">
              <w:r>
                <w:rPr>
                  <w:sz w:val="20"/>
                  <w:lang w:val="en-CA" w:eastAsia="zh-CN"/>
                </w:rPr>
                <w:tab/>
              </w:r>
            </w:ins>
            <w:ins w:id="234" w:author="Steffen Kamp" w:date="2012-10-16T16:39:00Z">
              <w:r>
                <w:rPr>
                  <w:b/>
                  <w:sz w:val="20"/>
                  <w:highlight w:val="yellow"/>
                  <w:lang w:val="en-CA" w:eastAsia="zh-CN"/>
                </w:rPr>
                <w:t>3d_reference_displays</w:t>
              </w:r>
            </w:ins>
            <w:ins w:id="235" w:author="Steffen Kamp" w:date="2012-10-16T16:34:00Z">
              <w:r w:rsidRPr="00C80318">
                <w:rPr>
                  <w:b/>
                  <w:sz w:val="20"/>
                  <w:highlight w:val="yellow"/>
                  <w:lang w:val="en-CA" w:eastAsia="zh-CN"/>
                  <w:rPrChange w:id="236" w:author="Steffen Kamp" w:date="2012-10-16T16:36:00Z">
                    <w:rPr>
                      <w:sz w:val="20"/>
                      <w:lang w:val="en-CA" w:eastAsia="zh-CN"/>
                    </w:rPr>
                  </w:rPrChange>
                </w:rPr>
                <w:t>_extension_flag</w:t>
              </w:r>
            </w:ins>
          </w:p>
        </w:tc>
        <w:tc>
          <w:tcPr>
            <w:tcW w:w="709" w:type="dxa"/>
            <w:tcBorders>
              <w:top w:val="single" w:sz="4" w:space="0" w:color="auto"/>
              <w:left w:val="single" w:sz="4" w:space="0" w:color="auto"/>
              <w:bottom w:val="single" w:sz="4" w:space="0" w:color="auto"/>
              <w:right w:val="single" w:sz="4" w:space="0" w:color="auto"/>
            </w:tcBorders>
          </w:tcPr>
          <w:p w:rsidR="00C80318" w:rsidRPr="00C80318" w:rsidRDefault="00C80318" w:rsidP="00640591">
            <w:pPr>
              <w:keepNext/>
              <w:keepLines/>
              <w:spacing w:before="0" w:after="60"/>
              <w:jc w:val="center"/>
              <w:rPr>
                <w:ins w:id="237" w:author="Steffen Kamp" w:date="2012-10-16T16:34:00Z"/>
                <w:rFonts w:eastAsia="Malgun Gothic"/>
                <w:sz w:val="20"/>
                <w:highlight w:val="yellow"/>
                <w:lang w:val="en-CA" w:eastAsia="zh-CN"/>
                <w:rPrChange w:id="238" w:author="Steffen Kamp" w:date="2012-10-16T16:35:00Z">
                  <w:rPr>
                    <w:ins w:id="239" w:author="Steffen Kamp" w:date="2012-10-16T16:34:00Z"/>
                    <w:rFonts w:eastAsia="Malgun Gothic"/>
                    <w:sz w:val="20"/>
                    <w:lang w:val="en-CA" w:eastAsia="zh-CN"/>
                  </w:rPr>
                </w:rPrChange>
              </w:rPr>
            </w:pPr>
            <w:ins w:id="240" w:author="Steffen Kamp" w:date="2012-10-16T16:34:00Z">
              <w:r w:rsidRPr="00C80318">
                <w:rPr>
                  <w:rFonts w:eastAsia="Malgun Gothic"/>
                  <w:sz w:val="20"/>
                  <w:highlight w:val="yellow"/>
                  <w:lang w:val="en-CA" w:eastAsia="zh-CN"/>
                  <w:rPrChange w:id="241" w:author="Steffen Kamp" w:date="2012-10-16T16:35:00Z">
                    <w:rPr>
                      <w:rFonts w:eastAsia="Malgun Gothic"/>
                      <w:sz w:val="20"/>
                      <w:lang w:val="en-CA" w:eastAsia="zh-CN"/>
                    </w:rPr>
                  </w:rPrChange>
                </w:rPr>
                <w:t>5</w:t>
              </w:r>
            </w:ins>
          </w:p>
        </w:tc>
        <w:tc>
          <w:tcPr>
            <w:tcW w:w="1227" w:type="dxa"/>
            <w:tcBorders>
              <w:top w:val="single" w:sz="4" w:space="0" w:color="auto"/>
              <w:left w:val="single" w:sz="4" w:space="0" w:color="auto"/>
              <w:bottom w:val="single" w:sz="4" w:space="0" w:color="auto"/>
              <w:right w:val="single" w:sz="4" w:space="0" w:color="auto"/>
            </w:tcBorders>
          </w:tcPr>
          <w:p w:rsidR="00C80318" w:rsidRPr="00B564CB" w:rsidRDefault="00C80318" w:rsidP="00640591">
            <w:pPr>
              <w:keepNext/>
              <w:keepLines/>
              <w:spacing w:before="0" w:after="60"/>
              <w:rPr>
                <w:ins w:id="242" w:author="Steffen Kamp" w:date="2012-10-16T16:34:00Z"/>
                <w:rFonts w:eastAsia="Malgun Gothic"/>
                <w:sz w:val="20"/>
                <w:lang w:val="en-CA" w:eastAsia="zh-CN"/>
              </w:rPr>
            </w:pPr>
            <w:ins w:id="243" w:author="Steffen Kamp" w:date="2012-10-16T16:34:00Z">
              <w:r w:rsidRPr="00C80318">
                <w:rPr>
                  <w:rFonts w:eastAsia="Malgun Gothic"/>
                  <w:sz w:val="20"/>
                  <w:highlight w:val="yellow"/>
                  <w:lang w:val="en-CA" w:eastAsia="zh-CN"/>
                  <w:rPrChange w:id="244" w:author="Steffen Kamp" w:date="2012-10-16T16:35:00Z">
                    <w:rPr>
                      <w:rFonts w:eastAsia="Malgun Gothic"/>
                      <w:sz w:val="20"/>
                      <w:lang w:val="en-CA" w:eastAsia="zh-CN"/>
                    </w:rPr>
                  </w:rPrChange>
                </w:rPr>
                <w:t>u(1)</w:t>
              </w:r>
            </w:ins>
          </w:p>
        </w:tc>
      </w:tr>
      <w:tr w:rsidR="00E8171F" w:rsidRPr="00B564CB" w:rsidTr="00640591">
        <w:trPr>
          <w:cantSplit/>
          <w:jc w:val="center"/>
          <w:ins w:id="245" w:author="Steffen Kamp" w:date="2012-10-16T16:24:00Z"/>
        </w:trPr>
        <w:tc>
          <w:tcPr>
            <w:tcW w:w="6740" w:type="dxa"/>
            <w:tcBorders>
              <w:top w:val="single" w:sz="4" w:space="0" w:color="auto"/>
              <w:left w:val="single" w:sz="4" w:space="0" w:color="auto"/>
              <w:bottom w:val="single" w:sz="4" w:space="0" w:color="auto"/>
              <w:right w:val="single" w:sz="4" w:space="0" w:color="auto"/>
            </w:tcBorders>
            <w:hideMark/>
          </w:tcPr>
          <w:p w:rsidR="00E8171F" w:rsidRPr="00B564CB" w:rsidRDefault="00E8171F" w:rsidP="0064059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ins w:id="246" w:author="Steffen Kamp" w:date="2012-10-16T16:24:00Z"/>
                <w:sz w:val="20"/>
                <w:lang w:val="en-CA"/>
              </w:rPr>
            </w:pPr>
            <w:ins w:id="247" w:author="Steffen Kamp" w:date="2012-10-16T16:24:00Z">
              <w:r w:rsidRPr="00B564CB">
                <w:rPr>
                  <w:sz w:val="20"/>
                  <w:lang w:val="en-CA"/>
                </w:rPr>
                <w:t>}</w:t>
              </w:r>
            </w:ins>
          </w:p>
        </w:tc>
        <w:tc>
          <w:tcPr>
            <w:tcW w:w="709"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after="60"/>
              <w:jc w:val="center"/>
              <w:rPr>
                <w:ins w:id="248" w:author="Steffen Kamp" w:date="2012-10-16T16:24:00Z"/>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E8171F" w:rsidRPr="00B564CB" w:rsidRDefault="00E8171F" w:rsidP="00640591">
            <w:pPr>
              <w:keepNext/>
              <w:keepLines/>
              <w:spacing w:before="0"/>
              <w:rPr>
                <w:ins w:id="249" w:author="Steffen Kamp" w:date="2012-10-16T16:24:00Z"/>
                <w:bCs/>
                <w:sz w:val="20"/>
                <w:lang w:val="en-CA"/>
              </w:rPr>
            </w:pPr>
          </w:p>
        </w:tc>
      </w:tr>
    </w:tbl>
    <w:p w:rsidR="00E8171F" w:rsidRPr="00B564CB" w:rsidRDefault="00E8171F" w:rsidP="00E8171F">
      <w:pPr>
        <w:rPr>
          <w:ins w:id="250" w:author="Steffen Kamp" w:date="2012-10-16T16:24:00Z"/>
          <w:b/>
          <w:lang w:val="en-CA"/>
        </w:rPr>
      </w:pPr>
      <w:ins w:id="251" w:author="Steffen Kamp" w:date="2012-10-16T16:24:00Z">
        <w:r w:rsidRPr="00B564CB">
          <w:rPr>
            <w:b/>
            <w:lang w:val="en-CA"/>
          </w:rPr>
          <w:t>I.13.2.6</w:t>
        </w:r>
        <w:r w:rsidRPr="00B564CB">
          <w:rPr>
            <w:b/>
            <w:lang w:val="en-CA"/>
          </w:rPr>
          <w:tab/>
          <w:t>3D reference displays information SEI message semantics</w:t>
        </w:r>
      </w:ins>
    </w:p>
    <w:p w:rsidR="00E8171F" w:rsidRDefault="00E8171F" w:rsidP="00E8171F">
      <w:pPr>
        <w:rPr>
          <w:ins w:id="252" w:author="Steffen Kamp" w:date="2012-10-16T16:39:00Z"/>
        </w:rPr>
      </w:pPr>
      <w:ins w:id="253" w:author="Steffen Kamp" w:date="2012-10-16T16:24:00Z">
        <w:r w:rsidRPr="00E8171F">
          <w:rPr>
            <w:b/>
            <w:rPrChange w:id="254" w:author="Steffen Kamp" w:date="2012-10-16T16:29:00Z">
              <w:rPr>
                <w:b/>
              </w:rPr>
            </w:rPrChange>
          </w:rPr>
          <w:t>num_pixel_shift_plus</w:t>
        </w:r>
      </w:ins>
      <w:ins w:id="255" w:author="Steffen Kamp" w:date="2012-10-16T16:29:00Z">
        <w:r w:rsidRPr="00E8171F">
          <w:rPr>
            <w:b/>
            <w:highlight w:val="yellow"/>
            <w:rPrChange w:id="256" w:author="Steffen Kamp" w:date="2012-10-16T16:30:00Z">
              <w:rPr>
                <w:b/>
              </w:rPr>
            </w:rPrChange>
          </w:rPr>
          <w:t>512</w:t>
        </w:r>
      </w:ins>
      <w:ins w:id="257" w:author="Steffen Kamp" w:date="2012-10-16T16:24:00Z">
        <w:r w:rsidRPr="00E8171F">
          <w:rPr>
            <w:b/>
            <w:rPrChange w:id="258" w:author="Steffen Kamp" w:date="2012-10-16T16:29:00Z">
              <w:rPr>
                <w:b/>
              </w:rPr>
            </w:rPrChange>
          </w:rPr>
          <w:t>[ i ]</w:t>
        </w:r>
        <w:r w:rsidRPr="00E8171F">
          <w:rPr>
            <w:rPrChange w:id="259" w:author="Steffen Kamp" w:date="2012-10-16T16:29:00Z">
              <w:rPr/>
            </w:rPrChange>
          </w:rPr>
          <w:t xml:space="preserve"> indicates the recommended additional horizontal shift for a stereo-pair corresponding to the i-th </w:t>
        </w:r>
        <w:r w:rsidRPr="00E8171F">
          <w:rPr>
            <w:rFonts w:hint="eastAsia"/>
            <w:rPrChange w:id="260" w:author="Steffen Kamp" w:date="2012-10-16T16:29:00Z">
              <w:rPr>
                <w:rFonts w:hint="eastAsia"/>
              </w:rPr>
            </w:rPrChange>
          </w:rPr>
          <w:t xml:space="preserve">reference </w:t>
        </w:r>
        <w:r w:rsidRPr="00E8171F">
          <w:rPr>
            <w:rPrChange w:id="261" w:author="Steffen Kamp" w:date="2012-10-16T16:29:00Z">
              <w:rPr/>
            </w:rPrChange>
          </w:rPr>
          <w:t xml:space="preserve">baseline and the </w:t>
        </w:r>
        <w:r w:rsidRPr="00E8171F">
          <w:rPr>
            <w:rFonts w:hint="eastAsia"/>
            <w:rPrChange w:id="262" w:author="Steffen Kamp" w:date="2012-10-16T16:29:00Z">
              <w:rPr>
                <w:rFonts w:hint="eastAsia"/>
              </w:rPr>
            </w:rPrChange>
          </w:rPr>
          <w:t xml:space="preserve">i-th </w:t>
        </w:r>
        <w:r w:rsidRPr="00E8171F">
          <w:rPr>
            <w:rPrChange w:id="263" w:author="Steffen Kamp" w:date="2012-10-16T16:29:00Z">
              <w:rPr/>
            </w:rPrChange>
          </w:rPr>
          <w:t xml:space="preserve">reference display. If </w:t>
        </w:r>
        <w:r w:rsidRPr="00E8171F">
          <w:rPr>
            <w:rPrChange w:id="264" w:author="Steffen Kamp" w:date="2012-10-16T16:30:00Z">
              <w:rPr>
                <w:strike/>
                <w:highlight w:val="yellow"/>
              </w:rPr>
            </w:rPrChange>
          </w:rPr>
          <w:t>(</w:t>
        </w:r>
        <w:r w:rsidRPr="00E8171F">
          <w:rPr>
            <w:rPrChange w:id="265" w:author="Steffen Kamp" w:date="2012-10-16T16:29:00Z">
              <w:rPr>
                <w:strike/>
              </w:rPr>
            </w:rPrChange>
          </w:rPr>
          <w:t> num_pixel_shift</w:t>
        </w:r>
        <w:r w:rsidRPr="00E8171F">
          <w:rPr>
            <w:rPrChange w:id="266" w:author="Steffen Kamp" w:date="2012-10-16T16:30:00Z">
              <w:rPr>
                <w:strike/>
                <w:highlight w:val="yellow"/>
              </w:rPr>
            </w:rPrChange>
          </w:rPr>
          <w:t>_plus</w:t>
        </w:r>
      </w:ins>
      <w:ins w:id="267" w:author="Steffen Kamp" w:date="2012-10-16T16:32:00Z">
        <w:r w:rsidRPr="00E8171F">
          <w:rPr>
            <w:highlight w:val="yellow"/>
            <w:rPrChange w:id="268" w:author="Steffen Kamp" w:date="2012-10-16T16:32:00Z">
              <w:rPr/>
            </w:rPrChange>
          </w:rPr>
          <w:t>512</w:t>
        </w:r>
      </w:ins>
      <w:ins w:id="269" w:author="Steffen Kamp" w:date="2012-10-16T16:24:00Z">
        <w:r w:rsidRPr="00E8171F">
          <w:rPr>
            <w:rPrChange w:id="270" w:author="Steffen Kamp" w:date="2012-10-16T16:29:00Z">
              <w:rPr/>
            </w:rPrChange>
          </w:rPr>
          <w:t>[ i ] </w:t>
        </w:r>
        <w:r w:rsidRPr="00E8171F">
          <w:rPr>
            <w:rPrChange w:id="271" w:author="Steffen Kamp" w:date="2012-10-16T16:30:00Z">
              <w:rPr>
                <w:strike/>
                <w:highlight w:val="yellow"/>
              </w:rPr>
            </w:rPrChange>
          </w:rPr>
          <w:t xml:space="preserve">− </w:t>
        </w:r>
      </w:ins>
      <w:ins w:id="272" w:author="Steffen Kamp" w:date="2012-10-16T16:32:00Z">
        <w:r w:rsidRPr="00E8171F">
          <w:rPr>
            <w:highlight w:val="yellow"/>
            <w:rPrChange w:id="273" w:author="Steffen Kamp" w:date="2012-10-16T16:32:00Z">
              <w:rPr/>
            </w:rPrChange>
          </w:rPr>
          <w:t>512</w:t>
        </w:r>
      </w:ins>
      <w:ins w:id="274" w:author="Steffen Kamp" w:date="2012-10-16T16:24:00Z">
        <w:r w:rsidRPr="00E8171F">
          <w:rPr>
            <w:rPrChange w:id="275" w:author="Steffen Kamp" w:date="2012-10-16T16:30:00Z">
              <w:rPr>
                <w:strike/>
                <w:highlight w:val="yellow"/>
              </w:rPr>
            </w:rPrChange>
          </w:rPr>
          <w:t> )</w:t>
        </w:r>
        <w:r w:rsidRPr="00E8171F">
          <w:rPr>
            <w:rPrChange w:id="276" w:author="Steffen Kamp" w:date="2012-10-16T16:29:00Z">
              <w:rPr/>
            </w:rPrChange>
          </w:rPr>
          <w:t xml:space="preserve"> is less than 0, it is recommended that the left view of the stereo-pair corresponding to the i-th reference baseline and the </w:t>
        </w:r>
        <w:r w:rsidRPr="00E8171F">
          <w:rPr>
            <w:rFonts w:hint="eastAsia"/>
            <w:rPrChange w:id="277" w:author="Steffen Kamp" w:date="2012-10-16T16:29:00Z">
              <w:rPr>
                <w:rFonts w:hint="eastAsia"/>
              </w:rPr>
            </w:rPrChange>
          </w:rPr>
          <w:t xml:space="preserve">i-th </w:t>
        </w:r>
        <w:r w:rsidRPr="00E8171F">
          <w:rPr>
            <w:rPrChange w:id="278" w:author="Steffen Kamp" w:date="2012-10-16T16:29:00Z">
              <w:rPr/>
            </w:rPrChange>
          </w:rPr>
          <w:t>reference display</w:t>
        </w:r>
        <w:r w:rsidRPr="00E8171F">
          <w:rPr>
            <w:rFonts w:hint="eastAsia"/>
            <w:rPrChange w:id="279" w:author="Steffen Kamp" w:date="2012-10-16T16:29:00Z">
              <w:rPr>
                <w:rFonts w:hint="eastAsia"/>
              </w:rPr>
            </w:rPrChange>
          </w:rPr>
          <w:t xml:space="preserve"> </w:t>
        </w:r>
        <w:r w:rsidRPr="00E8171F">
          <w:rPr>
            <w:rPrChange w:id="280" w:author="Steffen Kamp" w:date="2012-10-16T16:29:00Z">
              <w:rPr/>
            </w:rPrChange>
          </w:rPr>
          <w:t xml:space="preserve">is shifted in the left direction by </w:t>
        </w:r>
        <w:r w:rsidRPr="00E8171F">
          <w:rPr>
            <w:rPrChange w:id="281" w:author="Steffen Kamp" w:date="2012-10-16T16:30:00Z">
              <w:rPr>
                <w:strike/>
                <w:highlight w:val="yellow"/>
              </w:rPr>
            </w:rPrChange>
          </w:rPr>
          <w:t>( </w:t>
        </w:r>
      </w:ins>
      <w:ins w:id="282" w:author="Steffen Kamp" w:date="2012-10-16T16:32:00Z">
        <w:r w:rsidR="00C80318" w:rsidRPr="00C80318">
          <w:rPr>
            <w:highlight w:val="yellow"/>
            <w:rPrChange w:id="283" w:author="Steffen Kamp" w:date="2012-10-16T16:32:00Z">
              <w:rPr/>
            </w:rPrChange>
          </w:rPr>
          <w:t>512</w:t>
        </w:r>
      </w:ins>
      <w:ins w:id="284" w:author="Steffen Kamp" w:date="2012-10-16T16:24:00Z">
        <w:r w:rsidRPr="00E8171F">
          <w:rPr>
            <w:rPrChange w:id="285" w:author="Steffen Kamp" w:date="2012-10-16T16:29:00Z">
              <w:rPr>
                <w:strike/>
              </w:rPr>
            </w:rPrChange>
          </w:rPr>
          <w:t> −</w:t>
        </w:r>
      </w:ins>
      <w:ins w:id="286" w:author="Steffen Kamp" w:date="2012-10-16T16:32:00Z">
        <w:r>
          <w:t xml:space="preserve"> </w:t>
        </w:r>
      </w:ins>
      <w:ins w:id="287" w:author="Steffen Kamp" w:date="2012-10-16T16:24:00Z">
        <w:r w:rsidRPr="00E8171F">
          <w:rPr>
            <w:rPrChange w:id="288" w:author="Steffen Kamp" w:date="2012-10-16T16:29:00Z">
              <w:rPr/>
            </w:rPrChange>
          </w:rPr>
          <w:t>num_pixel_shift</w:t>
        </w:r>
        <w:r w:rsidRPr="00E8171F">
          <w:rPr>
            <w:rPrChange w:id="289" w:author="Steffen Kamp" w:date="2012-10-16T16:30:00Z">
              <w:rPr>
                <w:strike/>
                <w:highlight w:val="yellow"/>
              </w:rPr>
            </w:rPrChange>
          </w:rPr>
          <w:t>_plus</w:t>
        </w:r>
      </w:ins>
      <w:ins w:id="290" w:author="Steffen Kamp" w:date="2012-10-16T16:33:00Z">
        <w:r w:rsidR="00C80318" w:rsidRPr="00C80318">
          <w:rPr>
            <w:highlight w:val="yellow"/>
            <w:rPrChange w:id="291" w:author="Steffen Kamp" w:date="2012-10-16T16:33:00Z">
              <w:rPr/>
            </w:rPrChange>
          </w:rPr>
          <w:t>512</w:t>
        </w:r>
      </w:ins>
      <w:ins w:id="292" w:author="Steffen Kamp" w:date="2012-10-16T16:24:00Z">
        <w:r w:rsidRPr="00E8171F">
          <w:rPr>
            <w:rPrChange w:id="293" w:author="Steffen Kamp" w:date="2012-10-16T16:29:00Z">
              <w:rPr/>
            </w:rPrChange>
          </w:rPr>
          <w:t>[ i ] </w:t>
        </w:r>
        <w:r w:rsidRPr="00E8171F">
          <w:rPr>
            <w:rPrChange w:id="294" w:author="Steffen Kamp" w:date="2012-10-16T16:30:00Z">
              <w:rPr>
                <w:strike/>
                <w:highlight w:val="yellow"/>
              </w:rPr>
            </w:rPrChange>
          </w:rPr>
          <w:t>)</w:t>
        </w:r>
        <w:r w:rsidRPr="00E8171F">
          <w:rPr>
            <w:rPrChange w:id="295" w:author="Steffen Kamp" w:date="2012-10-16T16:29:00Z">
              <w:rPr/>
            </w:rPrChange>
          </w:rPr>
          <w:t xml:space="preserve"> pixels with respect to the right view of the stereo</w:t>
        </w:r>
        <w:r w:rsidRPr="00E8171F">
          <w:rPr>
            <w:rFonts w:hint="eastAsia"/>
            <w:rPrChange w:id="296" w:author="Steffen Kamp" w:date="2012-10-16T16:29:00Z">
              <w:rPr>
                <w:rFonts w:hint="eastAsia"/>
              </w:rPr>
            </w:rPrChange>
          </w:rPr>
          <w:t>-</w:t>
        </w:r>
        <w:r w:rsidRPr="00E8171F">
          <w:rPr>
            <w:rPrChange w:id="297" w:author="Steffen Kamp" w:date="2012-10-16T16:29:00Z">
              <w:rPr/>
            </w:rPrChange>
          </w:rPr>
          <w:t>pair; if num_pixel_shift</w:t>
        </w:r>
        <w:r w:rsidRPr="00E8171F">
          <w:rPr>
            <w:rPrChange w:id="298" w:author="Steffen Kamp" w:date="2012-10-16T16:30:00Z">
              <w:rPr>
                <w:strike/>
                <w:highlight w:val="yellow"/>
              </w:rPr>
            </w:rPrChange>
          </w:rPr>
          <w:t>_plus</w:t>
        </w:r>
      </w:ins>
      <w:ins w:id="299" w:author="Steffen Kamp" w:date="2012-10-16T16:33:00Z">
        <w:r w:rsidR="00C80318" w:rsidRPr="00C80318">
          <w:rPr>
            <w:highlight w:val="yellow"/>
            <w:rPrChange w:id="300" w:author="Steffen Kamp" w:date="2012-10-16T16:33:00Z">
              <w:rPr/>
            </w:rPrChange>
          </w:rPr>
          <w:t>512</w:t>
        </w:r>
      </w:ins>
      <w:ins w:id="301" w:author="Steffen Kamp" w:date="2012-10-16T16:24:00Z">
        <w:r w:rsidRPr="00E8171F">
          <w:rPr>
            <w:rPrChange w:id="302" w:author="Steffen Kamp" w:date="2012-10-16T16:29:00Z">
              <w:rPr/>
            </w:rPrChange>
          </w:rPr>
          <w:t xml:space="preserve">[ i ] is equal to </w:t>
        </w:r>
      </w:ins>
      <w:ins w:id="303" w:author="Steffen Kamp" w:date="2012-10-16T16:33:00Z">
        <w:r w:rsidR="00C80318" w:rsidRPr="00C80318">
          <w:rPr>
            <w:highlight w:val="yellow"/>
            <w:rPrChange w:id="304" w:author="Steffen Kamp" w:date="2012-10-16T16:33:00Z">
              <w:rPr/>
            </w:rPrChange>
          </w:rPr>
          <w:t>512</w:t>
        </w:r>
      </w:ins>
      <w:ins w:id="305" w:author="Steffen Kamp" w:date="2012-10-16T16:24:00Z">
        <w:r w:rsidRPr="00E8171F">
          <w:rPr>
            <w:rPrChange w:id="306" w:author="Steffen Kamp" w:date="2012-10-16T16:29:00Z">
              <w:rPr/>
            </w:rPrChange>
          </w:rPr>
          <w:t xml:space="preserve">, </w:t>
        </w:r>
        <w:r w:rsidRPr="00E8171F">
          <w:rPr>
            <w:rFonts w:hint="eastAsia"/>
            <w:rPrChange w:id="307" w:author="Steffen Kamp" w:date="2012-10-16T16:29:00Z">
              <w:rPr>
                <w:rFonts w:hint="eastAsia"/>
              </w:rPr>
            </w:rPrChange>
          </w:rPr>
          <w:t xml:space="preserve">it is recommended that </w:t>
        </w:r>
        <w:r w:rsidRPr="00E8171F">
          <w:rPr>
            <w:rPrChange w:id="308" w:author="Steffen Kamp" w:date="2012-10-16T16:29:00Z">
              <w:rPr/>
            </w:rPrChange>
          </w:rPr>
          <w:t>shifting is</w:t>
        </w:r>
        <w:r w:rsidRPr="00E8171F">
          <w:rPr>
            <w:rFonts w:hint="eastAsia"/>
            <w:rPrChange w:id="309" w:author="Steffen Kamp" w:date="2012-10-16T16:29:00Z">
              <w:rPr>
                <w:rFonts w:hint="eastAsia"/>
              </w:rPr>
            </w:rPrChange>
          </w:rPr>
          <w:t xml:space="preserve"> not </w:t>
        </w:r>
        <w:r w:rsidRPr="00E8171F">
          <w:rPr>
            <w:rPrChange w:id="310" w:author="Steffen Kamp" w:date="2012-10-16T16:29:00Z">
              <w:rPr/>
            </w:rPrChange>
          </w:rPr>
          <w:t xml:space="preserve">applied; if </w:t>
        </w:r>
        <w:r w:rsidRPr="00E8171F">
          <w:rPr>
            <w:rPrChange w:id="311" w:author="Steffen Kamp" w:date="2012-10-16T16:30:00Z">
              <w:rPr>
                <w:strike/>
                <w:highlight w:val="yellow"/>
              </w:rPr>
            </w:rPrChange>
          </w:rPr>
          <w:t>(</w:t>
        </w:r>
        <w:r w:rsidRPr="00E8171F">
          <w:rPr>
            <w:rPrChange w:id="312" w:author="Steffen Kamp" w:date="2012-10-16T16:29:00Z">
              <w:rPr>
                <w:strike/>
              </w:rPr>
            </w:rPrChange>
          </w:rPr>
          <w:t> num_pixel_shift</w:t>
        </w:r>
        <w:r w:rsidRPr="00E8171F">
          <w:rPr>
            <w:rPrChange w:id="313" w:author="Steffen Kamp" w:date="2012-10-16T16:31:00Z">
              <w:rPr>
                <w:strike/>
                <w:highlight w:val="yellow"/>
              </w:rPr>
            </w:rPrChange>
          </w:rPr>
          <w:t>_plus</w:t>
        </w:r>
      </w:ins>
      <w:ins w:id="314" w:author="Steffen Kamp" w:date="2012-10-16T16:33:00Z">
        <w:r w:rsidR="00C80318" w:rsidRPr="00C80318">
          <w:rPr>
            <w:highlight w:val="yellow"/>
            <w:rPrChange w:id="315" w:author="Steffen Kamp" w:date="2012-10-16T16:33:00Z">
              <w:rPr/>
            </w:rPrChange>
          </w:rPr>
          <w:t>512</w:t>
        </w:r>
      </w:ins>
      <w:ins w:id="316" w:author="Steffen Kamp" w:date="2012-10-16T16:24:00Z">
        <w:r w:rsidRPr="00E8171F">
          <w:rPr>
            <w:rPrChange w:id="317" w:author="Steffen Kamp" w:date="2012-10-16T16:29:00Z">
              <w:rPr/>
            </w:rPrChange>
          </w:rPr>
          <w:t>[ i ] </w:t>
        </w:r>
        <w:r w:rsidRPr="00E8171F">
          <w:rPr>
            <w:rPrChange w:id="318" w:author="Steffen Kamp" w:date="2012-10-16T16:31:00Z">
              <w:rPr>
                <w:strike/>
                <w:highlight w:val="yellow"/>
              </w:rPr>
            </w:rPrChange>
          </w:rPr>
          <w:t xml:space="preserve">− </w:t>
        </w:r>
      </w:ins>
      <w:ins w:id="319" w:author="Steffen Kamp" w:date="2012-10-16T16:33:00Z">
        <w:r w:rsidR="00C80318" w:rsidRPr="00C80318">
          <w:rPr>
            <w:highlight w:val="yellow"/>
            <w:rPrChange w:id="320" w:author="Steffen Kamp" w:date="2012-10-16T16:33:00Z">
              <w:rPr/>
            </w:rPrChange>
          </w:rPr>
          <w:t>512</w:t>
        </w:r>
      </w:ins>
      <w:ins w:id="321" w:author="Steffen Kamp" w:date="2012-10-16T16:24:00Z">
        <w:r w:rsidRPr="00E8171F">
          <w:rPr>
            <w:rPrChange w:id="322" w:author="Steffen Kamp" w:date="2012-10-16T16:31:00Z">
              <w:rPr>
                <w:strike/>
                <w:highlight w:val="yellow"/>
              </w:rPr>
            </w:rPrChange>
          </w:rPr>
          <w:t> )</w:t>
        </w:r>
        <w:r w:rsidRPr="00E8171F">
          <w:rPr>
            <w:rPrChange w:id="323" w:author="Steffen Kamp" w:date="2012-10-16T16:29:00Z">
              <w:rPr/>
            </w:rPrChange>
          </w:rPr>
          <w:t xml:space="preserve"> is </w:t>
        </w:r>
        <w:r w:rsidRPr="00E8171F">
          <w:rPr>
            <w:rFonts w:hint="eastAsia"/>
            <w:rPrChange w:id="324" w:author="Steffen Kamp" w:date="2012-10-16T16:29:00Z">
              <w:rPr>
                <w:rFonts w:hint="eastAsia"/>
              </w:rPr>
            </w:rPrChange>
          </w:rPr>
          <w:t>greater</w:t>
        </w:r>
        <w:r w:rsidRPr="00E8171F">
          <w:rPr>
            <w:rPrChange w:id="325" w:author="Steffen Kamp" w:date="2012-10-16T16:29:00Z">
              <w:rPr/>
            </w:rPrChange>
          </w:rPr>
          <w:t xml:space="preserve"> than 0, it is recommended that the left view </w:t>
        </w:r>
        <w:r w:rsidRPr="00E8171F">
          <w:rPr>
            <w:rFonts w:hint="eastAsia"/>
            <w:rPrChange w:id="326" w:author="Steffen Kamp" w:date="2012-10-16T16:29:00Z">
              <w:rPr>
                <w:rFonts w:hint="eastAsia"/>
              </w:rPr>
            </w:rPrChange>
          </w:rPr>
          <w:t>of</w:t>
        </w:r>
        <w:r w:rsidRPr="00E8171F">
          <w:rPr>
            <w:rPrChange w:id="327" w:author="Steffen Kamp" w:date="2012-10-16T16:29:00Z">
              <w:rPr/>
            </w:rPrChange>
          </w:rPr>
          <w:t xml:space="preserve"> the stereo</w:t>
        </w:r>
        <w:r w:rsidRPr="00E8171F">
          <w:rPr>
            <w:rFonts w:hint="eastAsia"/>
            <w:rPrChange w:id="328" w:author="Steffen Kamp" w:date="2012-10-16T16:29:00Z">
              <w:rPr>
                <w:rFonts w:hint="eastAsia"/>
              </w:rPr>
            </w:rPrChange>
          </w:rPr>
          <w:t>-</w:t>
        </w:r>
        <w:r w:rsidRPr="00E8171F">
          <w:rPr>
            <w:rPrChange w:id="329" w:author="Steffen Kamp" w:date="2012-10-16T16:29:00Z">
              <w:rPr/>
            </w:rPrChange>
          </w:rPr>
          <w:t>pair</w:t>
        </w:r>
        <w:r w:rsidRPr="00E8171F">
          <w:rPr>
            <w:rFonts w:hint="eastAsia"/>
            <w:rPrChange w:id="330" w:author="Steffen Kamp" w:date="2012-10-16T16:29:00Z">
              <w:rPr>
                <w:rFonts w:hint="eastAsia"/>
              </w:rPr>
            </w:rPrChange>
          </w:rPr>
          <w:t xml:space="preserve"> </w:t>
        </w:r>
        <w:r w:rsidRPr="00E8171F">
          <w:rPr>
            <w:rPrChange w:id="331" w:author="Steffen Kamp" w:date="2012-10-16T16:29:00Z">
              <w:rPr/>
            </w:rPrChange>
          </w:rPr>
          <w:t xml:space="preserve">corresponding to the i-th reference baseline and the </w:t>
        </w:r>
        <w:r w:rsidRPr="00E8171F">
          <w:rPr>
            <w:rFonts w:hint="eastAsia"/>
            <w:rPrChange w:id="332" w:author="Steffen Kamp" w:date="2012-10-16T16:29:00Z">
              <w:rPr>
                <w:rFonts w:hint="eastAsia"/>
              </w:rPr>
            </w:rPrChange>
          </w:rPr>
          <w:t xml:space="preserve">i-th </w:t>
        </w:r>
        <w:r w:rsidRPr="00E8171F">
          <w:rPr>
            <w:rPrChange w:id="333" w:author="Steffen Kamp" w:date="2012-10-16T16:29:00Z">
              <w:rPr/>
            </w:rPrChange>
          </w:rPr>
          <w:t>reference display</w:t>
        </w:r>
        <w:r w:rsidRPr="00E8171F">
          <w:rPr>
            <w:rFonts w:hint="eastAsia"/>
            <w:rPrChange w:id="334" w:author="Steffen Kamp" w:date="2012-10-16T16:29:00Z">
              <w:rPr>
                <w:rFonts w:hint="eastAsia"/>
              </w:rPr>
            </w:rPrChange>
          </w:rPr>
          <w:t xml:space="preserve"> should be</w:t>
        </w:r>
        <w:r w:rsidRPr="00E8171F">
          <w:rPr>
            <w:rPrChange w:id="335" w:author="Steffen Kamp" w:date="2012-10-16T16:29:00Z">
              <w:rPr/>
            </w:rPrChange>
          </w:rPr>
          <w:t xml:space="preserve"> shifted in the right direction by </w:t>
        </w:r>
        <w:r w:rsidRPr="00E8171F">
          <w:rPr>
            <w:rPrChange w:id="336" w:author="Steffen Kamp" w:date="2012-10-16T16:31:00Z">
              <w:rPr>
                <w:strike/>
                <w:highlight w:val="yellow"/>
              </w:rPr>
            </w:rPrChange>
          </w:rPr>
          <w:t>(</w:t>
        </w:r>
        <w:r w:rsidRPr="00E8171F">
          <w:rPr>
            <w:rPrChange w:id="337" w:author="Steffen Kamp" w:date="2012-10-16T16:29:00Z">
              <w:rPr>
                <w:strike/>
              </w:rPr>
            </w:rPrChange>
          </w:rPr>
          <w:t> num_pixel_shift</w:t>
        </w:r>
        <w:r w:rsidRPr="00E8171F">
          <w:rPr>
            <w:rPrChange w:id="338" w:author="Steffen Kamp" w:date="2012-10-16T16:31:00Z">
              <w:rPr>
                <w:strike/>
                <w:highlight w:val="yellow"/>
              </w:rPr>
            </w:rPrChange>
          </w:rPr>
          <w:t>_plus</w:t>
        </w:r>
      </w:ins>
      <w:ins w:id="339" w:author="Steffen Kamp" w:date="2012-10-16T16:33:00Z">
        <w:r w:rsidR="00C80318" w:rsidRPr="00C80318">
          <w:rPr>
            <w:highlight w:val="yellow"/>
            <w:rPrChange w:id="340" w:author="Steffen Kamp" w:date="2012-10-16T16:33:00Z">
              <w:rPr/>
            </w:rPrChange>
          </w:rPr>
          <w:t>512</w:t>
        </w:r>
      </w:ins>
      <w:ins w:id="341" w:author="Steffen Kamp" w:date="2012-10-16T16:24:00Z">
        <w:r w:rsidRPr="00E8171F">
          <w:rPr>
            <w:rPrChange w:id="342" w:author="Steffen Kamp" w:date="2012-10-16T16:29:00Z">
              <w:rPr/>
            </w:rPrChange>
          </w:rPr>
          <w:t xml:space="preserve">[ i ] </w:t>
        </w:r>
        <w:r w:rsidRPr="00E8171F">
          <w:rPr>
            <w:rPrChange w:id="343" w:author="Steffen Kamp" w:date="2012-10-16T16:32:00Z">
              <w:rPr>
                <w:strike/>
                <w:highlight w:val="yellow"/>
              </w:rPr>
            </w:rPrChange>
          </w:rPr>
          <w:t xml:space="preserve">− </w:t>
        </w:r>
      </w:ins>
      <w:ins w:id="344" w:author="Steffen Kamp" w:date="2012-10-16T16:33:00Z">
        <w:r w:rsidR="00C80318" w:rsidRPr="00C80318">
          <w:rPr>
            <w:highlight w:val="yellow"/>
            <w:rPrChange w:id="345" w:author="Steffen Kamp" w:date="2012-10-16T16:33:00Z">
              <w:rPr/>
            </w:rPrChange>
          </w:rPr>
          <w:t>512</w:t>
        </w:r>
      </w:ins>
      <w:ins w:id="346" w:author="Steffen Kamp" w:date="2012-10-16T16:24:00Z">
        <w:r w:rsidRPr="00E8171F">
          <w:rPr>
            <w:rPrChange w:id="347" w:author="Steffen Kamp" w:date="2012-10-16T16:32:00Z">
              <w:rPr>
                <w:strike/>
                <w:highlight w:val="yellow"/>
              </w:rPr>
            </w:rPrChange>
          </w:rPr>
          <w:t> )</w:t>
        </w:r>
        <w:r w:rsidRPr="00E8171F">
          <w:rPr>
            <w:rPrChange w:id="348" w:author="Steffen Kamp" w:date="2012-10-16T16:29:00Z">
              <w:rPr/>
            </w:rPrChange>
          </w:rPr>
          <w:t xml:space="preserve"> pixels with respect to the right view of the stereo</w:t>
        </w:r>
        <w:r w:rsidRPr="00E8171F">
          <w:rPr>
            <w:rFonts w:hint="eastAsia"/>
            <w:rPrChange w:id="349" w:author="Steffen Kamp" w:date="2012-10-16T16:29:00Z">
              <w:rPr>
                <w:rFonts w:hint="eastAsia"/>
              </w:rPr>
            </w:rPrChange>
          </w:rPr>
          <w:t>-</w:t>
        </w:r>
        <w:r w:rsidRPr="00E8171F">
          <w:rPr>
            <w:rPrChange w:id="350" w:author="Steffen Kamp" w:date="2012-10-16T16:29:00Z">
              <w:rPr/>
            </w:rPrChange>
          </w:rPr>
          <w:t>pair. The value of num_pixel_shift</w:t>
        </w:r>
        <w:r w:rsidRPr="00E8171F">
          <w:rPr>
            <w:rPrChange w:id="351" w:author="Steffen Kamp" w:date="2012-10-16T16:32:00Z">
              <w:rPr>
                <w:strike/>
                <w:highlight w:val="yellow"/>
              </w:rPr>
            </w:rPrChange>
          </w:rPr>
          <w:t>_plus</w:t>
        </w:r>
      </w:ins>
      <w:ins w:id="352" w:author="Steffen Kamp" w:date="2012-10-16T16:33:00Z">
        <w:r w:rsidR="00C80318" w:rsidRPr="00C80318">
          <w:rPr>
            <w:highlight w:val="yellow"/>
            <w:rPrChange w:id="353" w:author="Steffen Kamp" w:date="2012-10-16T16:33:00Z">
              <w:rPr/>
            </w:rPrChange>
          </w:rPr>
          <w:t>512</w:t>
        </w:r>
      </w:ins>
      <w:ins w:id="354" w:author="Steffen Kamp" w:date="2012-10-16T16:24:00Z">
        <w:r w:rsidRPr="00E8171F">
          <w:rPr>
            <w:rPrChange w:id="355" w:author="Steffen Kamp" w:date="2012-10-16T16:29:00Z">
              <w:rPr/>
            </w:rPrChange>
          </w:rPr>
          <w:t xml:space="preserve">[ i ] shall be in the range of </w:t>
        </w:r>
        <w:r w:rsidRPr="00E8171F">
          <w:rPr>
            <w:rPrChange w:id="356" w:author="Steffen Kamp" w:date="2012-10-16T16:32:00Z">
              <w:rPr>
                <w:strike/>
                <w:highlight w:val="yellow"/>
              </w:rPr>
            </w:rPrChange>
          </w:rPr>
          <w:t xml:space="preserve">0 to </w:t>
        </w:r>
      </w:ins>
      <w:ins w:id="357" w:author="Steffen Kamp" w:date="2012-10-16T16:33:00Z">
        <w:r w:rsidR="00C80318" w:rsidRPr="00C80318">
          <w:rPr>
            <w:highlight w:val="yellow"/>
            <w:rPrChange w:id="358" w:author="Steffen Kamp" w:date="2012-10-16T16:33:00Z">
              <w:rPr/>
            </w:rPrChange>
          </w:rPr>
          <w:t>1023</w:t>
        </w:r>
      </w:ins>
      <w:ins w:id="359" w:author="Steffen Kamp" w:date="2012-10-16T16:24:00Z">
        <w:r w:rsidRPr="00E8171F">
          <w:rPr>
            <w:rPrChange w:id="360" w:author="Steffen Kamp" w:date="2012-10-16T16:29:00Z">
              <w:rPr/>
            </w:rPrChange>
          </w:rPr>
          <w:t>, inclusive.</w:t>
        </w:r>
      </w:ins>
    </w:p>
    <w:p w:rsidR="00C80318" w:rsidRPr="00C80318" w:rsidRDefault="00C80318" w:rsidP="00C80318">
      <w:pPr>
        <w:rPr>
          <w:ins w:id="361" w:author="Steffen Kamp" w:date="2012-10-16T16:24:00Z"/>
          <w:rPrChange w:id="362" w:author="Steffen Kamp" w:date="2012-10-16T16:40:00Z">
            <w:rPr>
              <w:ins w:id="363" w:author="Steffen Kamp" w:date="2012-10-16T16:24:00Z"/>
            </w:rPr>
          </w:rPrChange>
        </w:rPr>
      </w:pPr>
      <w:ins w:id="364" w:author="Steffen Kamp" w:date="2012-10-16T16:39:00Z">
        <w:r>
          <w:rPr>
            <w:b/>
            <w:sz w:val="20"/>
            <w:highlight w:val="yellow"/>
            <w:lang w:val="en-CA" w:eastAsia="zh-CN"/>
          </w:rPr>
          <w:t>3d_reference_displays</w:t>
        </w:r>
        <w:r w:rsidRPr="00640591">
          <w:rPr>
            <w:b/>
            <w:sz w:val="20"/>
            <w:highlight w:val="yellow"/>
            <w:lang w:val="en-CA" w:eastAsia="zh-CN"/>
          </w:rPr>
          <w:t>_extens</w:t>
        </w:r>
        <w:r w:rsidRPr="00C80318">
          <w:rPr>
            <w:b/>
            <w:sz w:val="20"/>
            <w:highlight w:val="yellow"/>
            <w:lang w:val="en-CA" w:eastAsia="zh-CN"/>
            <w:rPrChange w:id="365" w:author="Steffen Kamp" w:date="2012-10-16T16:40:00Z">
              <w:rPr>
                <w:b/>
                <w:sz w:val="20"/>
                <w:highlight w:val="yellow"/>
                <w:lang w:val="en-CA" w:eastAsia="zh-CN"/>
              </w:rPr>
            </w:rPrChange>
          </w:rPr>
          <w:t>ion_flag</w:t>
        </w:r>
        <w:r w:rsidRPr="00C80318">
          <w:rPr>
            <w:highlight w:val="yellow"/>
            <w:rPrChange w:id="366" w:author="Steffen Kamp" w:date="2012-10-16T16:40:00Z">
              <w:rPr/>
            </w:rPrChange>
          </w:rPr>
          <w:t xml:space="preserve"> </w:t>
        </w:r>
        <w:r w:rsidRPr="00C80318">
          <w:rPr>
            <w:highlight w:val="yellow"/>
            <w:rPrChange w:id="367" w:author="Steffen Kamp" w:date="2012-10-16T16:40:00Z">
              <w:rPr/>
            </w:rPrChange>
          </w:rPr>
          <w:t xml:space="preserve">equal to 0 indicates that no additional data follows within the </w:t>
        </w:r>
        <w:r w:rsidRPr="00C80318">
          <w:rPr>
            <w:highlight w:val="yellow"/>
            <w:rPrChange w:id="368" w:author="Steffen Kamp" w:date="2012-10-16T16:40:00Z">
              <w:rPr/>
            </w:rPrChange>
          </w:rPr>
          <w:t>reference displays</w:t>
        </w:r>
        <w:r w:rsidRPr="00C80318">
          <w:rPr>
            <w:highlight w:val="yellow"/>
            <w:rPrChange w:id="369" w:author="Steffen Kamp" w:date="2012-10-16T16:40:00Z">
              <w:rPr/>
            </w:rPrChange>
          </w:rPr>
          <w:t xml:space="preserve"> SEI message.</w:t>
        </w:r>
        <w:r w:rsidRPr="00C80318">
          <w:rPr>
            <w:highlight w:val="yellow"/>
            <w:rPrChange w:id="370" w:author="Steffen Kamp" w:date="2012-10-16T16:40:00Z">
              <w:rPr/>
            </w:rPrChange>
          </w:rPr>
          <w:t xml:space="preserve"> </w:t>
        </w:r>
        <w:r w:rsidRPr="00C80318">
          <w:rPr>
            <w:highlight w:val="yellow"/>
            <w:rPrChange w:id="371" w:author="Steffen Kamp" w:date="2012-10-16T16:40:00Z">
              <w:rPr/>
            </w:rPrChange>
          </w:rPr>
          <w:t xml:space="preserve">The value of </w:t>
        </w:r>
      </w:ins>
      <w:ins w:id="372" w:author="Steffen Kamp" w:date="2012-10-16T16:40:00Z">
        <w:r w:rsidRPr="00C80318">
          <w:rPr>
            <w:highlight w:val="yellow"/>
            <w:rPrChange w:id="373" w:author="Steffen Kamp" w:date="2012-10-16T16:40:00Z">
              <w:rPr/>
            </w:rPrChange>
          </w:rPr>
          <w:t>3d_reference_displays</w:t>
        </w:r>
      </w:ins>
      <w:ins w:id="374" w:author="Steffen Kamp" w:date="2012-10-16T16:39:00Z">
        <w:r w:rsidRPr="00C80318">
          <w:rPr>
            <w:highlight w:val="yellow"/>
            <w:rPrChange w:id="375" w:author="Steffen Kamp" w:date="2012-10-16T16:40:00Z">
              <w:rPr/>
            </w:rPrChange>
          </w:rPr>
          <w:t xml:space="preserve">_extension_flag shall be equal to 0. The value of 1 for </w:t>
        </w:r>
      </w:ins>
      <w:ins w:id="376" w:author="Steffen Kamp" w:date="2012-10-16T16:40:00Z">
        <w:r w:rsidRPr="00C80318">
          <w:rPr>
            <w:highlight w:val="yellow"/>
            <w:rPrChange w:id="377" w:author="Steffen Kamp" w:date="2012-10-16T16:40:00Z">
              <w:rPr/>
            </w:rPrChange>
          </w:rPr>
          <w:t>3d_reference_displays_extension_flag</w:t>
        </w:r>
      </w:ins>
      <w:ins w:id="378" w:author="Steffen Kamp" w:date="2012-10-16T16:39:00Z">
        <w:r w:rsidRPr="00C80318">
          <w:rPr>
            <w:highlight w:val="yellow"/>
            <w:rPrChange w:id="379" w:author="Steffen Kamp" w:date="2012-10-16T16:40:00Z">
              <w:rPr/>
            </w:rPrChange>
          </w:rPr>
          <w:t xml:space="preserve"> is reserved for</w:t>
        </w:r>
      </w:ins>
      <w:ins w:id="380" w:author="Steffen Kamp" w:date="2012-10-16T16:40:00Z">
        <w:r w:rsidRPr="00C80318">
          <w:rPr>
            <w:highlight w:val="yellow"/>
            <w:rPrChange w:id="381" w:author="Steffen Kamp" w:date="2012-10-16T16:40:00Z">
              <w:rPr/>
            </w:rPrChange>
          </w:rPr>
          <w:t xml:space="preserve"> </w:t>
        </w:r>
      </w:ins>
      <w:ins w:id="382" w:author="Steffen Kamp" w:date="2012-10-16T16:39:00Z">
        <w:r w:rsidRPr="00C80318">
          <w:rPr>
            <w:highlight w:val="yellow"/>
            <w:rPrChange w:id="383" w:author="Steffen Kamp" w:date="2012-10-16T16:40:00Z">
              <w:rPr/>
            </w:rPrChange>
          </w:rPr>
          <w:t xml:space="preserve">future use by ITU-T | ISO/IEC. Decoders shall ignore all data that follows the value of 1 for </w:t>
        </w:r>
      </w:ins>
      <w:ins w:id="384" w:author="Steffen Kamp" w:date="2012-10-16T16:40:00Z">
        <w:r w:rsidRPr="00C80318">
          <w:rPr>
            <w:highlight w:val="yellow"/>
            <w:rPrChange w:id="385" w:author="Steffen Kamp" w:date="2012-10-16T16:40:00Z">
              <w:rPr/>
            </w:rPrChange>
          </w:rPr>
          <w:t>3d_reference_displays_extension_flag</w:t>
        </w:r>
      </w:ins>
      <w:ins w:id="386" w:author="Steffen Kamp" w:date="2012-10-16T16:39:00Z">
        <w:r w:rsidRPr="00C80318">
          <w:rPr>
            <w:highlight w:val="yellow"/>
            <w:rPrChange w:id="387" w:author="Steffen Kamp" w:date="2012-10-16T16:40:00Z">
              <w:rPr/>
            </w:rPrChange>
          </w:rPr>
          <w:t xml:space="preserve"> in</w:t>
        </w:r>
      </w:ins>
      <w:ins w:id="388" w:author="Steffen Kamp" w:date="2012-10-16T16:40:00Z">
        <w:r w:rsidRPr="00C80318">
          <w:rPr>
            <w:highlight w:val="yellow"/>
            <w:rPrChange w:id="389" w:author="Steffen Kamp" w:date="2012-10-16T16:40:00Z">
              <w:rPr/>
            </w:rPrChange>
          </w:rPr>
          <w:t xml:space="preserve"> </w:t>
        </w:r>
      </w:ins>
      <w:ins w:id="390" w:author="Steffen Kamp" w:date="2012-10-16T16:39:00Z">
        <w:r w:rsidRPr="00C80318">
          <w:rPr>
            <w:highlight w:val="yellow"/>
            <w:rPrChange w:id="391" w:author="Steffen Kamp" w:date="2012-10-16T16:40:00Z">
              <w:rPr/>
            </w:rPrChange>
          </w:rPr>
          <w:t xml:space="preserve">a </w:t>
        </w:r>
      </w:ins>
      <w:ins w:id="392" w:author="Steffen Kamp" w:date="2012-10-16T16:40:00Z">
        <w:r w:rsidRPr="00C80318">
          <w:rPr>
            <w:highlight w:val="yellow"/>
            <w:rPrChange w:id="393" w:author="Steffen Kamp" w:date="2012-10-16T16:40:00Z">
              <w:rPr/>
            </w:rPrChange>
          </w:rPr>
          <w:t>reference displays</w:t>
        </w:r>
      </w:ins>
      <w:ins w:id="394" w:author="Steffen Kamp" w:date="2012-10-16T16:39:00Z">
        <w:r w:rsidRPr="00C80318">
          <w:rPr>
            <w:highlight w:val="yellow"/>
            <w:rPrChange w:id="395" w:author="Steffen Kamp" w:date="2012-10-16T16:40:00Z">
              <w:rPr/>
            </w:rPrChange>
          </w:rPr>
          <w:t xml:space="preserve"> SEI message.</w:t>
        </w:r>
      </w:ins>
    </w:p>
    <w:p w:rsidR="00E8171F" w:rsidRPr="00C80318" w:rsidRDefault="00E8171F" w:rsidP="00B11A19">
      <w:pPr>
        <w:rPr>
          <w:rPrChange w:id="396" w:author="Steffen Kamp" w:date="2012-10-16T16:40:00Z">
            <w:rPr/>
          </w:rPrChange>
        </w:rPr>
      </w:pPr>
    </w:p>
    <w:p w:rsidR="00E54155" w:rsidRDefault="00DC0649">
      <w:pPr>
        <w:pStyle w:val="Heading1"/>
        <w:rPr>
          <w:lang w:val="en-CA"/>
        </w:rPr>
      </w:pPr>
      <w:r>
        <w:rPr>
          <w:lang w:val="en-CA"/>
        </w:rPr>
        <w:t xml:space="preserve">Proposal 3 – </w:t>
      </w:r>
      <w:r w:rsidR="00E54155" w:rsidRPr="00B564CB">
        <w:rPr>
          <w:lang w:val="en-CA"/>
        </w:rPr>
        <w:t>Bug</w:t>
      </w:r>
      <w:r w:rsidR="0086767A">
        <w:rPr>
          <w:lang w:val="en-CA"/>
        </w:rPr>
        <w:t xml:space="preserve"> </w:t>
      </w:r>
      <w:r w:rsidR="00E54155" w:rsidRPr="00B564CB">
        <w:rPr>
          <w:lang w:val="en-CA"/>
        </w:rPr>
        <w:t>fix</w:t>
      </w:r>
      <w:r>
        <w:rPr>
          <w:lang w:val="en-CA"/>
        </w:rPr>
        <w:t xml:space="preserve"> for</w:t>
      </w:r>
      <w:r w:rsidR="00130CF5">
        <w:rPr>
          <w:lang w:val="en-CA"/>
        </w:rPr>
        <w:t xml:space="preserve"> the </w:t>
      </w:r>
      <w:r w:rsidR="00B70463">
        <w:rPr>
          <w:lang w:val="en-CA"/>
        </w:rPr>
        <w:t>horizontal shift</w:t>
      </w:r>
      <w:r w:rsidR="00130CF5">
        <w:rPr>
          <w:lang w:val="en-CA"/>
        </w:rPr>
        <w:t xml:space="preserve"> parameter</w:t>
      </w:r>
      <w:r>
        <w:rPr>
          <w:lang w:val="en-CA"/>
        </w:rPr>
        <w:t xml:space="preserve"> semantics</w:t>
      </w:r>
    </w:p>
    <w:p w:rsidR="00E54155" w:rsidRDefault="00E54155" w:rsidP="00E54155">
      <w:pPr>
        <w:rPr>
          <w:lang w:val="en-CA"/>
        </w:rPr>
      </w:pPr>
      <w:r>
        <w:rPr>
          <w:lang w:val="en-CA"/>
        </w:rPr>
        <w:t>As part of a reference display configuration, the suggested camera baseline distance and a</w:t>
      </w:r>
      <w:r w:rsidR="00F36343">
        <w:rPr>
          <w:lang w:val="en-CA"/>
        </w:rPr>
        <w:t xml:space="preserve"> </w:t>
      </w:r>
      <w:r>
        <w:rPr>
          <w:lang w:val="en-CA"/>
        </w:rPr>
        <w:t>horizontal shift parameter are coded. In Section I.13.2.6 there is a note detailing what adjustments a decoder should perform, if a depth_acquisition_info SEI message is received in an access unit following the access unit containing the 3d_reference_displays_info SEI in decoding order. The last sentence of this note suggests that the horizontal shift parameter should be scaled according to the camera baseline ratio if the camera baseline distance between views is changed by the newly received depth_acquisition_info SEI message. We believe that this is an error in the specification and that the scaling should not actually be performed. The input documents to previous JCT-3V or MPEG meetings leading to the inclusion of the 3d_reference_displays_info SEI message also do not suggest that such a scaling is necessary.</w:t>
      </w:r>
    </w:p>
    <w:p w:rsidR="00E54155" w:rsidRDefault="00E54155" w:rsidP="00E54155">
      <w:pPr>
        <w:rPr>
          <w:lang w:val="en-CA"/>
        </w:rPr>
      </w:pPr>
      <w:r>
        <w:rPr>
          <w:lang w:val="en-CA"/>
        </w:rPr>
        <w:t>Take</w:t>
      </w:r>
      <w:r w:rsidR="003C1CC4">
        <w:rPr>
          <w:lang w:val="en-CA"/>
        </w:rPr>
        <w:t>,</w:t>
      </w:r>
      <w:r>
        <w:rPr>
          <w:lang w:val="en-CA"/>
        </w:rPr>
        <w:t xml:space="preserve"> for example</w:t>
      </w:r>
      <w:r w:rsidR="003C1CC4">
        <w:rPr>
          <w:lang w:val="en-CA"/>
        </w:rPr>
        <w:t>,</w:t>
      </w:r>
      <w:r>
        <w:rPr>
          <w:lang w:val="en-CA"/>
        </w:rPr>
        <w:t xml:space="preserve"> the case where </w:t>
      </w:r>
      <w:r w:rsidR="007A23B5">
        <w:rPr>
          <w:lang w:val="en-CA"/>
        </w:rPr>
        <w:t xml:space="preserve">according to the 3d_reference_displays_info SEI </w:t>
      </w:r>
      <w:r>
        <w:rPr>
          <w:lang w:val="en-CA"/>
        </w:rPr>
        <w:t>the view with view_id equal to 0 is used as left view and the view with view_id equal to 1 is used as right view. Now, if a scene change occurs and a different camera setup has been used for the shot (i.e. different camera baselines)</w:t>
      </w:r>
      <w:r w:rsidR="007A23B5">
        <w:rPr>
          <w:lang w:val="en-CA"/>
        </w:rPr>
        <w:t>, a depth_acquisition_info SEI reflecting the updated camera setup is transmitted.</w:t>
      </w:r>
      <w:r>
        <w:rPr>
          <w:lang w:val="en-CA"/>
        </w:rPr>
        <w:t xml:space="preserve"> </w:t>
      </w:r>
      <w:r w:rsidR="007A23B5">
        <w:rPr>
          <w:lang w:val="en-CA"/>
        </w:rPr>
        <w:t>However, t</w:t>
      </w:r>
      <w:r>
        <w:rPr>
          <w:lang w:val="en-CA"/>
        </w:rPr>
        <w:t>he rendering device should keep using</w:t>
      </w:r>
      <w:r w:rsidR="007A23B5">
        <w:rPr>
          <w:lang w:val="en-CA"/>
        </w:rPr>
        <w:t xml:space="preserve"> the</w:t>
      </w:r>
      <w:r>
        <w:rPr>
          <w:lang w:val="en-CA"/>
        </w:rPr>
        <w:t xml:space="preserve"> views with view_id 0 and 1 for left and right view, as it can be expected that the content was produced such that no view switching is required if the viewing conditions do not change. The scaling in the Note in Section I.13.2.6 is required because the suggested camera baseline distance as coded in the 3d_reference_displays_info should be updated to reflect the new camera setup after the scene change. Staying with the current example, the result of the suggested scaling is the continued usage of views with view_id 0 and 1 for left and right view. According to this understanding, the horizontal shift value should be kept constant when the camera setup is changed (just as the left and right views should continue being view_id 0 and 1).</w:t>
      </w:r>
    </w:p>
    <w:p w:rsidR="00DC0649" w:rsidRDefault="00DC0649" w:rsidP="00B11A19">
      <w:pPr>
        <w:pStyle w:val="Heading2"/>
        <w:rPr>
          <w:lang w:val="en-CA"/>
        </w:rPr>
      </w:pPr>
      <w:r>
        <w:rPr>
          <w:lang w:val="en-CA"/>
        </w:rPr>
        <w:t>Semantics</w:t>
      </w:r>
    </w:p>
    <w:p w:rsidR="00DC0649" w:rsidRPr="001A3A04" w:rsidRDefault="00DC0649" w:rsidP="00DC0649">
      <w:pPr>
        <w:rPr>
          <w:lang w:val="en-CA"/>
        </w:rPr>
      </w:pPr>
      <w:r>
        <w:rPr>
          <w:lang w:val="en-CA"/>
        </w:rPr>
        <w:t>[Note: Proposed text changes relative to JCT3V-A1001 are highlighted in yellow. Fixes to typos in the current specification text are highlighted in green.]</w:t>
      </w:r>
    </w:p>
    <w:p w:rsidR="00E54155" w:rsidRPr="00B564CB" w:rsidRDefault="00E54155" w:rsidP="00E54155">
      <w:pPr>
        <w:rPr>
          <w:b/>
          <w:lang w:val="en-CA"/>
        </w:rPr>
      </w:pPr>
      <w:r w:rsidRPr="00B564CB">
        <w:rPr>
          <w:b/>
          <w:lang w:val="en-CA"/>
        </w:rPr>
        <w:t>I.13.2.6</w:t>
      </w:r>
      <w:r w:rsidRPr="00B564CB">
        <w:rPr>
          <w:b/>
          <w:lang w:val="en-CA"/>
        </w:rPr>
        <w:tab/>
        <w:t>3D reference displays information SEI message semantics</w:t>
      </w:r>
    </w:p>
    <w:p w:rsidR="00E54155" w:rsidRPr="00B564CB" w:rsidRDefault="00E54155" w:rsidP="00E54155">
      <w:pPr>
        <w:rPr>
          <w:lang w:val="en-CA"/>
        </w:rPr>
      </w:pPr>
      <w:r w:rsidRPr="00B564CB">
        <w:rPr>
          <w:lang w:val="en-CA"/>
        </w:rPr>
        <w:t>[…]</w:t>
      </w:r>
    </w:p>
    <w:p w:rsidR="00E54155" w:rsidRPr="00B564CB" w:rsidRDefault="00E54155" w:rsidP="00E54155">
      <w:pPr>
        <w:rPr>
          <w:lang w:val="en-CA"/>
        </w:rPr>
      </w:pPr>
      <w:r w:rsidRPr="00B564CB">
        <w:rPr>
          <w:rFonts w:eastAsia="SimSun"/>
          <w:sz w:val="18"/>
          <w:szCs w:val="18"/>
          <w:lang w:val="en-CA" w:eastAsia="zh-CN"/>
        </w:rPr>
        <w:t>NOTE – […]</w:t>
      </w:r>
    </w:p>
    <w:p w:rsidR="00E54155" w:rsidRPr="00E54155" w:rsidRDefault="00E54155" w:rsidP="00E54155">
      <w:pPr>
        <w:widowControl w:val="0"/>
        <w:ind w:left="360"/>
        <w:rPr>
          <w:rFonts w:eastAsia="SimSun"/>
          <w:sz w:val="18"/>
          <w:szCs w:val="18"/>
          <w:lang w:val="en-CA" w:eastAsia="zh-CN"/>
        </w:rPr>
      </w:pPr>
      <w:r w:rsidRPr="00B564CB">
        <w:rPr>
          <w:rFonts w:eastAsia="SimSun"/>
          <w:sz w:val="18"/>
          <w:szCs w:val="18"/>
          <w:lang w:val="en-CA" w:eastAsia="zh-CN"/>
        </w:rPr>
        <w:t xml:space="preserve">When camera parameters are updated by a depth acquisition information SEI message in a following access unit and the baseline between the views used in the view synthesis process in the following access unit changes relative to that </w:t>
      </w:r>
      <w:r w:rsidRPr="00B11A19">
        <w:rPr>
          <w:rFonts w:eastAsia="SimSun"/>
          <w:strike/>
          <w:sz w:val="18"/>
          <w:szCs w:val="18"/>
          <w:highlight w:val="green"/>
          <w:lang w:val="en-CA" w:eastAsia="zh-CN"/>
        </w:rPr>
        <w:t>in the</w:t>
      </w:r>
      <w:r w:rsidRPr="00B564CB">
        <w:rPr>
          <w:rFonts w:eastAsia="SimSun"/>
          <w:sz w:val="18"/>
          <w:szCs w:val="18"/>
          <w:lang w:val="en-CA" w:eastAsia="zh-CN"/>
        </w:rPr>
        <w:t xml:space="preserve"> in the access unit which the reference displays information SEI belongs to, the baseline</w:t>
      </w:r>
      <w:r w:rsidRPr="00B564CB">
        <w:rPr>
          <w:rFonts w:eastAsia="SimSun"/>
          <w:strike/>
          <w:sz w:val="18"/>
          <w:szCs w:val="18"/>
          <w:lang w:val="en-CA" w:eastAsia="zh-CN"/>
        </w:rPr>
        <w:t xml:space="preserve"> </w:t>
      </w:r>
      <w:r w:rsidRPr="00995818">
        <w:rPr>
          <w:rFonts w:eastAsia="SimSun"/>
          <w:strike/>
          <w:sz w:val="18"/>
          <w:szCs w:val="18"/>
          <w:highlight w:val="yellow"/>
          <w:lang w:val="en-CA" w:eastAsia="zh-CN"/>
        </w:rPr>
        <w:t>and the horizontal shift</w:t>
      </w:r>
      <w:r w:rsidRPr="00B564CB">
        <w:rPr>
          <w:rFonts w:eastAsia="SimSun"/>
          <w:strike/>
          <w:sz w:val="18"/>
          <w:szCs w:val="18"/>
          <w:lang w:val="en-CA" w:eastAsia="zh-CN"/>
        </w:rPr>
        <w:t xml:space="preserve"> </w:t>
      </w:r>
      <w:r w:rsidRPr="00B564CB">
        <w:rPr>
          <w:rFonts w:eastAsia="SimSun"/>
          <w:sz w:val="18"/>
          <w:szCs w:val="18"/>
          <w:lang w:val="en-CA" w:eastAsia="zh-CN"/>
        </w:rPr>
        <w:t xml:space="preserve">for the receiver's display in the following access unit should be modified accordingly. Let the scaling factor </w:t>
      </w:r>
      <w:r w:rsidRPr="00B564CB">
        <w:rPr>
          <w:rFonts w:eastAsia="SimSun"/>
          <w:i/>
          <w:sz w:val="18"/>
          <w:szCs w:val="18"/>
          <w:lang w:val="en-CA" w:eastAsia="zh-CN"/>
        </w:rPr>
        <w:t>s</w:t>
      </w:r>
      <w:r w:rsidRPr="00B564CB">
        <w:rPr>
          <w:rFonts w:eastAsia="SimSun"/>
          <w:sz w:val="18"/>
          <w:szCs w:val="18"/>
          <w:lang w:val="en-CA" w:eastAsia="zh-CN"/>
        </w:rPr>
        <w:t xml:space="preserve"> be equal to the ratio of the baseline between two views in the following access unit and the baseline between the same two views in the access unit, which the reference displays information SEI message belongs to, where the two views are used in the view synthesis process. Then the baseline distance for the receiver's display in the following access unit should be modified with the scaling factor </w:t>
      </w:r>
      <w:r w:rsidRPr="00B564CB">
        <w:rPr>
          <w:rFonts w:eastAsia="SimSun"/>
          <w:i/>
          <w:sz w:val="18"/>
          <w:szCs w:val="18"/>
          <w:lang w:val="en-CA" w:eastAsia="zh-CN"/>
        </w:rPr>
        <w:t>s</w:t>
      </w:r>
      <w:r w:rsidRPr="00B564CB">
        <w:rPr>
          <w:rFonts w:eastAsia="SimSun"/>
          <w:sz w:val="18"/>
          <w:szCs w:val="18"/>
          <w:lang w:val="en-CA" w:eastAsia="zh-CN"/>
        </w:rPr>
        <w:t xml:space="preserve"> relative to the baseline distance for the receiver's display in the access unit which the reference displays information SEI belongs to</w:t>
      </w:r>
      <w:r>
        <w:rPr>
          <w:rFonts w:eastAsia="SimSun"/>
          <w:sz w:val="18"/>
          <w:szCs w:val="18"/>
          <w:lang w:val="en-CA" w:eastAsia="zh-CN"/>
        </w:rPr>
        <w:t xml:space="preserve">. </w:t>
      </w:r>
      <w:r w:rsidRPr="00995818">
        <w:rPr>
          <w:rFonts w:eastAsia="SimSun"/>
          <w:strike/>
          <w:sz w:val="18"/>
          <w:szCs w:val="18"/>
          <w:highlight w:val="yellow"/>
          <w:lang w:val="en-CA" w:eastAsia="zh-CN"/>
        </w:rPr>
        <w:t>The hortiontal shift for the receiver’s display should also be modified by scaling it with the same factor as that used to scale the baseline distance.</w:t>
      </w:r>
    </w:p>
    <w:p w:rsidR="00B564CB" w:rsidRPr="00B564CB" w:rsidRDefault="00B564CB" w:rsidP="00B564CB">
      <w:pPr>
        <w:pStyle w:val="Heading1"/>
        <w:rPr>
          <w:lang w:val="en-CA"/>
        </w:rPr>
      </w:pPr>
      <w:r w:rsidRPr="00B564CB">
        <w:rPr>
          <w:lang w:val="en-CA"/>
        </w:rPr>
        <w:t>Conclusion</w:t>
      </w:r>
    </w:p>
    <w:p w:rsidR="00FA7FB3" w:rsidRPr="00B564CB" w:rsidRDefault="00B047F5" w:rsidP="00FA7FB3">
      <w:pPr>
        <w:rPr>
          <w:lang w:val="en-CA"/>
        </w:rPr>
      </w:pPr>
      <w:r>
        <w:rPr>
          <w:lang w:val="en-CA"/>
        </w:rPr>
        <w:t xml:space="preserve">The proposed explicit coding of preferred views as part of the reference display configuration in the 3d_reference_displays_info SEI message allows </w:t>
      </w:r>
      <w:r w:rsidR="00A639CC">
        <w:rPr>
          <w:lang w:val="en-CA"/>
        </w:rPr>
        <w:t>a coding of</w:t>
      </w:r>
      <w:r>
        <w:rPr>
          <w:lang w:val="en-CA"/>
        </w:rPr>
        <w:t xml:space="preserve"> the SEI that </w:t>
      </w:r>
      <w:r w:rsidR="00A639CC">
        <w:rPr>
          <w:lang w:val="en-CA"/>
        </w:rPr>
        <w:t>makes it</w:t>
      </w:r>
      <w:r>
        <w:rPr>
          <w:lang w:val="en-CA"/>
        </w:rPr>
        <w:t xml:space="preserve"> semantically independent of the depth_acquisition_info SEI message. The coding of explicit view_id values furthermore helps decoders or rendering devices to decide which views from a MVC stream to choose for displaying a stereo pair. </w:t>
      </w:r>
      <w:r w:rsidR="00101130">
        <w:rPr>
          <w:lang w:val="en-CA"/>
        </w:rPr>
        <w:t xml:space="preserve">Additionally, an improved syntax for the horizontal shift parameter and a </w:t>
      </w:r>
      <w:r w:rsidR="00566B97">
        <w:rPr>
          <w:lang w:val="en-CA"/>
        </w:rPr>
        <w:t xml:space="preserve">bug fix </w:t>
      </w:r>
      <w:r w:rsidR="00101130">
        <w:rPr>
          <w:lang w:val="en-CA"/>
        </w:rPr>
        <w:t>to its semantics are</w:t>
      </w:r>
      <w:r w:rsidR="00566B97">
        <w:rPr>
          <w:lang w:val="en-CA"/>
        </w:rPr>
        <w:t xml:space="preserve"> proposed. </w:t>
      </w:r>
      <w:r w:rsidR="001E5A7C">
        <w:rPr>
          <w:lang w:val="en-CA"/>
        </w:rPr>
        <w:t>We suggest</w:t>
      </w:r>
      <w:r>
        <w:rPr>
          <w:lang w:val="en-CA"/>
        </w:rPr>
        <w:t xml:space="preserve"> </w:t>
      </w:r>
      <w:r w:rsidR="00A639CC">
        <w:rPr>
          <w:lang w:val="en-CA"/>
        </w:rPr>
        <w:t>adopting</w:t>
      </w:r>
      <w:r>
        <w:rPr>
          <w:lang w:val="en-CA"/>
        </w:rPr>
        <w:t xml:space="preserve"> the proposed modification</w:t>
      </w:r>
      <w:r w:rsidR="00101130">
        <w:rPr>
          <w:lang w:val="en-CA"/>
        </w:rPr>
        <w:t>s</w:t>
      </w:r>
      <w:r>
        <w:rPr>
          <w:lang w:val="en-CA"/>
        </w:rPr>
        <w:t xml:space="preserve"> to the </w:t>
      </w:r>
      <w:r w:rsidR="001E5A7C">
        <w:rPr>
          <w:lang w:val="en-CA"/>
        </w:rPr>
        <w:t>MVC Extension for Inclusion of Depth Maps draft text.</w:t>
      </w:r>
    </w:p>
    <w:p w:rsidR="0028656D" w:rsidRPr="00B564CB" w:rsidRDefault="0028656D" w:rsidP="0028656D">
      <w:pPr>
        <w:pStyle w:val="Heading1"/>
        <w:rPr>
          <w:lang w:val="en-CA"/>
        </w:rPr>
      </w:pPr>
      <w:r w:rsidRPr="00B564CB">
        <w:rPr>
          <w:lang w:val="en-CA"/>
        </w:rPr>
        <w:lastRenderedPageBreak/>
        <w:t>References</w:t>
      </w:r>
    </w:p>
    <w:p w:rsidR="0028656D" w:rsidRPr="00B564CB" w:rsidRDefault="0028656D" w:rsidP="0028656D">
      <w:pPr>
        <w:numPr>
          <w:ilvl w:val="0"/>
          <w:numId w:val="12"/>
        </w:numPr>
        <w:rPr>
          <w:lang w:val="en-CA"/>
        </w:rPr>
      </w:pPr>
      <w:bookmarkStart w:id="397" w:name="_Ref335379741"/>
      <w:r w:rsidRPr="00B564CB">
        <w:rPr>
          <w:lang w:val="en-CA"/>
        </w:rPr>
        <w:t>A. Norkin, I. Girdziajuskas, Y. Zhao, Y. Lu, “Show-case and syntax for SEI message on reference display information signaling”, JCT3V-A0163, Stockholm, 2012.</w:t>
      </w:r>
      <w:bookmarkEnd w:id="397"/>
    </w:p>
    <w:p w:rsidR="0028656D" w:rsidRPr="00B564CB" w:rsidRDefault="0028656D" w:rsidP="0028656D">
      <w:pPr>
        <w:numPr>
          <w:ilvl w:val="0"/>
          <w:numId w:val="12"/>
        </w:numPr>
        <w:rPr>
          <w:lang w:val="en-CA"/>
        </w:rPr>
      </w:pPr>
      <w:bookmarkStart w:id="398" w:name="_Ref335379746"/>
      <w:r w:rsidRPr="00B564CB">
        <w:rPr>
          <w:lang w:val="en-CA"/>
        </w:rPr>
        <w:t>T. Suzuki, S. Hattori, M. Hannuksela, Y. Chen, G. Sullivan, “MVC Extension for Inclusion of Depth Maps Draft Text 4”, JCT3V-A1001, Stockholm, 2012.</w:t>
      </w:r>
      <w:bookmarkEnd w:id="398"/>
    </w:p>
    <w:p w:rsidR="001F2594" w:rsidRPr="00B564CB" w:rsidRDefault="001F2594" w:rsidP="00E11923">
      <w:pPr>
        <w:pStyle w:val="Heading1"/>
        <w:rPr>
          <w:lang w:val="en-CA"/>
        </w:rPr>
      </w:pPr>
      <w:r w:rsidRPr="00B564CB">
        <w:rPr>
          <w:lang w:val="en-CA"/>
        </w:rPr>
        <w:t>Patent rights declaration</w:t>
      </w:r>
      <w:r w:rsidR="00B94B06" w:rsidRPr="00B564CB">
        <w:rPr>
          <w:lang w:val="en-CA"/>
        </w:rPr>
        <w:t>(s)</w:t>
      </w:r>
    </w:p>
    <w:p w:rsidR="007F1F8B" w:rsidRPr="00B564CB" w:rsidRDefault="00F31D1F" w:rsidP="009234A5">
      <w:pPr>
        <w:jc w:val="both"/>
        <w:rPr>
          <w:szCs w:val="22"/>
          <w:lang w:val="en-CA"/>
        </w:rPr>
      </w:pPr>
      <w:r w:rsidRPr="00B564CB">
        <w:rPr>
          <w:b/>
          <w:szCs w:val="22"/>
          <w:lang w:val="en-CA"/>
        </w:rPr>
        <w:t>Panasonic</w:t>
      </w:r>
      <w:r w:rsidR="000953BB" w:rsidRPr="00B564CB">
        <w:rPr>
          <w:b/>
          <w:szCs w:val="22"/>
          <w:lang w:val="en-CA"/>
        </w:rPr>
        <w:t xml:space="preserve"> Corporation</w:t>
      </w:r>
      <w:r w:rsidR="001F2594" w:rsidRPr="00B564CB">
        <w:rPr>
          <w:b/>
          <w:szCs w:val="22"/>
          <w:lang w:val="en-CA"/>
        </w:rPr>
        <w:t xml:space="preserve"> may have </w:t>
      </w:r>
      <w:r w:rsidR="0098551D" w:rsidRPr="00B564CB">
        <w:rPr>
          <w:b/>
          <w:szCs w:val="22"/>
          <w:lang w:val="en-CA"/>
        </w:rPr>
        <w:t>current or pending</w:t>
      </w:r>
      <w:r w:rsidR="001F2594" w:rsidRPr="00B564CB">
        <w:rPr>
          <w:b/>
          <w:szCs w:val="22"/>
          <w:lang w:val="en-CA"/>
        </w:rPr>
        <w:t xml:space="preserve"> </w:t>
      </w:r>
      <w:r w:rsidR="0098551D" w:rsidRPr="00B564CB">
        <w:rPr>
          <w:b/>
          <w:szCs w:val="22"/>
          <w:lang w:val="en-CA"/>
        </w:rPr>
        <w:t xml:space="preserve">patent rights </w:t>
      </w:r>
      <w:r w:rsidR="001F2594" w:rsidRPr="00B564CB">
        <w:rPr>
          <w:b/>
          <w:szCs w:val="22"/>
          <w:lang w:val="en-CA"/>
        </w:rPr>
        <w:t xml:space="preserve">relating to the technology described </w:t>
      </w:r>
      <w:r w:rsidR="002F164D" w:rsidRPr="00B564CB">
        <w:rPr>
          <w:b/>
          <w:szCs w:val="22"/>
          <w:lang w:val="en-CA"/>
        </w:rPr>
        <w:t xml:space="preserve">in </w:t>
      </w:r>
      <w:r w:rsidR="001F2594" w:rsidRPr="00B564CB">
        <w:rPr>
          <w:b/>
          <w:szCs w:val="22"/>
          <w:lang w:val="en-CA"/>
        </w:rPr>
        <w:t>this contribution and, conditioned on reciprocity, is prepared to grant licenses under reasonable and non-discriminatory terms as necessary for implementation of the resulting ITU-T Recommendation</w:t>
      </w:r>
      <w:r w:rsidR="002F164D" w:rsidRPr="00B564CB">
        <w:rPr>
          <w:b/>
          <w:szCs w:val="22"/>
          <w:lang w:val="en-CA"/>
        </w:rPr>
        <w:t xml:space="preserve"> | ISO/IEC </w:t>
      </w:r>
      <w:r w:rsidR="00A83253" w:rsidRPr="00B564CB">
        <w:rPr>
          <w:b/>
          <w:szCs w:val="22"/>
          <w:lang w:val="en-CA"/>
        </w:rPr>
        <w:t xml:space="preserve">International </w:t>
      </w:r>
      <w:r w:rsidR="002F164D" w:rsidRPr="00B564CB">
        <w:rPr>
          <w:b/>
          <w:szCs w:val="22"/>
          <w:lang w:val="en-CA"/>
        </w:rPr>
        <w:t>Standard</w:t>
      </w:r>
      <w:r w:rsidR="001F2594" w:rsidRPr="00B564CB">
        <w:rPr>
          <w:b/>
          <w:szCs w:val="22"/>
          <w:lang w:val="en-CA"/>
        </w:rPr>
        <w:t xml:space="preserve"> (per box 2 of the ITU-T/ITU-R/ISO/IEC patent statement and licensing declaration form).</w:t>
      </w:r>
    </w:p>
    <w:sectPr w:rsidR="007F1F8B" w:rsidRPr="00B564CB"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7E6" w:rsidRDefault="00AE47E6">
      <w:r>
        <w:separator/>
      </w:r>
    </w:p>
  </w:endnote>
  <w:endnote w:type="continuationSeparator" w:id="0">
    <w:p w:rsidR="00AE47E6" w:rsidRDefault="00AE4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997" w:rsidRDefault="0016799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B33DB">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8171F">
      <w:rPr>
        <w:rStyle w:val="PageNumber"/>
        <w:noProof/>
      </w:rPr>
      <w:t>2012-10-09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7E6" w:rsidRDefault="00AE47E6">
      <w:r>
        <w:separator/>
      </w:r>
    </w:p>
  </w:footnote>
  <w:footnote w:type="continuationSeparator" w:id="0">
    <w:p w:rsidR="00AE47E6" w:rsidRDefault="00AE4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42461"/>
    <w:multiLevelType w:val="hybridMultilevel"/>
    <w:tmpl w:val="A322C8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B5B4E"/>
    <w:multiLevelType w:val="hybridMultilevel"/>
    <w:tmpl w:val="29D413EA"/>
    <w:lvl w:ilvl="0" w:tplc="1DF47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87FB5"/>
    <w:multiLevelType w:val="hybridMultilevel"/>
    <w:tmpl w:val="41BAE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7"/>
  </w:num>
  <w:num w:numId="7">
    <w:abstractNumId w:val="8"/>
  </w:num>
  <w:num w:numId="8">
    <w:abstractNumId w:val="7"/>
  </w:num>
  <w:num w:numId="9">
    <w:abstractNumId w:val="1"/>
  </w:num>
  <w:num w:numId="10">
    <w:abstractNumId w:val="5"/>
  </w:num>
  <w:num w:numId="11">
    <w:abstractNumId w:val="3"/>
  </w:num>
  <w:num w:numId="12">
    <w:abstractNumId w:val="4"/>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32A"/>
    <w:rsid w:val="00036F81"/>
    <w:rsid w:val="000458BC"/>
    <w:rsid w:val="00045C41"/>
    <w:rsid w:val="00046C03"/>
    <w:rsid w:val="000741D8"/>
    <w:rsid w:val="0007614F"/>
    <w:rsid w:val="00084133"/>
    <w:rsid w:val="000953BB"/>
    <w:rsid w:val="000B1C6B"/>
    <w:rsid w:val="000B33DB"/>
    <w:rsid w:val="000B4FF9"/>
    <w:rsid w:val="000C09AC"/>
    <w:rsid w:val="000D1756"/>
    <w:rsid w:val="000E00F3"/>
    <w:rsid w:val="000F158C"/>
    <w:rsid w:val="00101130"/>
    <w:rsid w:val="00102F3D"/>
    <w:rsid w:val="0010643D"/>
    <w:rsid w:val="0012352C"/>
    <w:rsid w:val="00124E38"/>
    <w:rsid w:val="0012580B"/>
    <w:rsid w:val="00130CF5"/>
    <w:rsid w:val="00131F90"/>
    <w:rsid w:val="0013526E"/>
    <w:rsid w:val="0016544A"/>
    <w:rsid w:val="00167997"/>
    <w:rsid w:val="00171371"/>
    <w:rsid w:val="001748FB"/>
    <w:rsid w:val="00175A24"/>
    <w:rsid w:val="00187E58"/>
    <w:rsid w:val="001A297E"/>
    <w:rsid w:val="001A368E"/>
    <w:rsid w:val="001A3A04"/>
    <w:rsid w:val="001A7329"/>
    <w:rsid w:val="001B4E28"/>
    <w:rsid w:val="001C3525"/>
    <w:rsid w:val="001D1BD2"/>
    <w:rsid w:val="001E02BE"/>
    <w:rsid w:val="001E3B37"/>
    <w:rsid w:val="001E5A7C"/>
    <w:rsid w:val="001E5B8A"/>
    <w:rsid w:val="001F2594"/>
    <w:rsid w:val="0020425A"/>
    <w:rsid w:val="002055A6"/>
    <w:rsid w:val="00206460"/>
    <w:rsid w:val="002069B4"/>
    <w:rsid w:val="00207B24"/>
    <w:rsid w:val="00215DFC"/>
    <w:rsid w:val="002212DF"/>
    <w:rsid w:val="0022769D"/>
    <w:rsid w:val="00227BA7"/>
    <w:rsid w:val="0025731A"/>
    <w:rsid w:val="00257A2F"/>
    <w:rsid w:val="00263398"/>
    <w:rsid w:val="00274094"/>
    <w:rsid w:val="00275BCF"/>
    <w:rsid w:val="0028656D"/>
    <w:rsid w:val="00292257"/>
    <w:rsid w:val="002A54E0"/>
    <w:rsid w:val="002A6622"/>
    <w:rsid w:val="002B1595"/>
    <w:rsid w:val="002B191D"/>
    <w:rsid w:val="002B49C2"/>
    <w:rsid w:val="002D0AF6"/>
    <w:rsid w:val="002E04B3"/>
    <w:rsid w:val="002F164D"/>
    <w:rsid w:val="00306206"/>
    <w:rsid w:val="00317D85"/>
    <w:rsid w:val="00327C56"/>
    <w:rsid w:val="003315A1"/>
    <w:rsid w:val="003373EC"/>
    <w:rsid w:val="00342FF4"/>
    <w:rsid w:val="003706CC"/>
    <w:rsid w:val="00377710"/>
    <w:rsid w:val="003A2D8E"/>
    <w:rsid w:val="003B097E"/>
    <w:rsid w:val="003C1CC4"/>
    <w:rsid w:val="003C20E4"/>
    <w:rsid w:val="003E6F90"/>
    <w:rsid w:val="003F104D"/>
    <w:rsid w:val="003F5D0F"/>
    <w:rsid w:val="00414101"/>
    <w:rsid w:val="00433DDB"/>
    <w:rsid w:val="00434FD9"/>
    <w:rsid w:val="00437619"/>
    <w:rsid w:val="00452D1E"/>
    <w:rsid w:val="00463651"/>
    <w:rsid w:val="004A2A63"/>
    <w:rsid w:val="004B210C"/>
    <w:rsid w:val="004C54A5"/>
    <w:rsid w:val="004D405F"/>
    <w:rsid w:val="004E4F4F"/>
    <w:rsid w:val="004E6789"/>
    <w:rsid w:val="004F61E3"/>
    <w:rsid w:val="0051015C"/>
    <w:rsid w:val="00516CF1"/>
    <w:rsid w:val="00531AE9"/>
    <w:rsid w:val="00550A66"/>
    <w:rsid w:val="00566B97"/>
    <w:rsid w:val="00567EC7"/>
    <w:rsid w:val="00570013"/>
    <w:rsid w:val="005731E8"/>
    <w:rsid w:val="005801A2"/>
    <w:rsid w:val="005952A5"/>
    <w:rsid w:val="005A33A1"/>
    <w:rsid w:val="005A398E"/>
    <w:rsid w:val="005B217D"/>
    <w:rsid w:val="005C385F"/>
    <w:rsid w:val="005C6BF3"/>
    <w:rsid w:val="005E1AC6"/>
    <w:rsid w:val="005E2116"/>
    <w:rsid w:val="005F6F1B"/>
    <w:rsid w:val="00610D43"/>
    <w:rsid w:val="00624B33"/>
    <w:rsid w:val="00630AA2"/>
    <w:rsid w:val="00646707"/>
    <w:rsid w:val="00662E58"/>
    <w:rsid w:val="00663BD2"/>
    <w:rsid w:val="00664DCF"/>
    <w:rsid w:val="006A2625"/>
    <w:rsid w:val="006A2ABE"/>
    <w:rsid w:val="006B6047"/>
    <w:rsid w:val="006C5D39"/>
    <w:rsid w:val="006E2810"/>
    <w:rsid w:val="006E5417"/>
    <w:rsid w:val="00711FA4"/>
    <w:rsid w:val="00712F60"/>
    <w:rsid w:val="00720E3B"/>
    <w:rsid w:val="00745F6B"/>
    <w:rsid w:val="0075585E"/>
    <w:rsid w:val="00770571"/>
    <w:rsid w:val="007768FF"/>
    <w:rsid w:val="00781AB6"/>
    <w:rsid w:val="007824D3"/>
    <w:rsid w:val="00796EE3"/>
    <w:rsid w:val="007A23B5"/>
    <w:rsid w:val="007A7D29"/>
    <w:rsid w:val="007B4AB8"/>
    <w:rsid w:val="007D51BA"/>
    <w:rsid w:val="007E43F5"/>
    <w:rsid w:val="007F1F8B"/>
    <w:rsid w:val="007F4EFD"/>
    <w:rsid w:val="007F67A1"/>
    <w:rsid w:val="00802D39"/>
    <w:rsid w:val="008206C8"/>
    <w:rsid w:val="0086767A"/>
    <w:rsid w:val="00874A6C"/>
    <w:rsid w:val="008759E8"/>
    <w:rsid w:val="00876C65"/>
    <w:rsid w:val="008A1843"/>
    <w:rsid w:val="008A4B4C"/>
    <w:rsid w:val="008C239F"/>
    <w:rsid w:val="008D25E1"/>
    <w:rsid w:val="008D50CB"/>
    <w:rsid w:val="008E480C"/>
    <w:rsid w:val="008F2BBD"/>
    <w:rsid w:val="00907757"/>
    <w:rsid w:val="009212B0"/>
    <w:rsid w:val="009234A5"/>
    <w:rsid w:val="009336F7"/>
    <w:rsid w:val="009374A7"/>
    <w:rsid w:val="00957560"/>
    <w:rsid w:val="0098551D"/>
    <w:rsid w:val="00991342"/>
    <w:rsid w:val="0099518F"/>
    <w:rsid w:val="00995818"/>
    <w:rsid w:val="009A523D"/>
    <w:rsid w:val="009D5518"/>
    <w:rsid w:val="009D5755"/>
    <w:rsid w:val="009F22FE"/>
    <w:rsid w:val="009F496B"/>
    <w:rsid w:val="009F7338"/>
    <w:rsid w:val="00A01439"/>
    <w:rsid w:val="00A02E61"/>
    <w:rsid w:val="00A05CFF"/>
    <w:rsid w:val="00A2758E"/>
    <w:rsid w:val="00A56B97"/>
    <w:rsid w:val="00A6093D"/>
    <w:rsid w:val="00A639CC"/>
    <w:rsid w:val="00A76A6D"/>
    <w:rsid w:val="00A83253"/>
    <w:rsid w:val="00A94D72"/>
    <w:rsid w:val="00AA6E84"/>
    <w:rsid w:val="00AB2494"/>
    <w:rsid w:val="00AC73F1"/>
    <w:rsid w:val="00AE341B"/>
    <w:rsid w:val="00AE47E6"/>
    <w:rsid w:val="00AE63E7"/>
    <w:rsid w:val="00B047F5"/>
    <w:rsid w:val="00B07CA7"/>
    <w:rsid w:val="00B11A19"/>
    <w:rsid w:val="00B1279A"/>
    <w:rsid w:val="00B5222E"/>
    <w:rsid w:val="00B564CB"/>
    <w:rsid w:val="00B61308"/>
    <w:rsid w:val="00B61C96"/>
    <w:rsid w:val="00B644A8"/>
    <w:rsid w:val="00B6643B"/>
    <w:rsid w:val="00B70463"/>
    <w:rsid w:val="00B73A2A"/>
    <w:rsid w:val="00B74ABA"/>
    <w:rsid w:val="00B94B06"/>
    <w:rsid w:val="00B94C28"/>
    <w:rsid w:val="00BC10BA"/>
    <w:rsid w:val="00BC5AFD"/>
    <w:rsid w:val="00BD1BF7"/>
    <w:rsid w:val="00BE08D1"/>
    <w:rsid w:val="00C04C50"/>
    <w:rsid w:val="00C04F43"/>
    <w:rsid w:val="00C0609D"/>
    <w:rsid w:val="00C115AB"/>
    <w:rsid w:val="00C14FD5"/>
    <w:rsid w:val="00C21775"/>
    <w:rsid w:val="00C234C8"/>
    <w:rsid w:val="00C272FD"/>
    <w:rsid w:val="00C30249"/>
    <w:rsid w:val="00C3723B"/>
    <w:rsid w:val="00C4095C"/>
    <w:rsid w:val="00C53337"/>
    <w:rsid w:val="00C606C9"/>
    <w:rsid w:val="00C61D48"/>
    <w:rsid w:val="00C80288"/>
    <w:rsid w:val="00C80318"/>
    <w:rsid w:val="00C84003"/>
    <w:rsid w:val="00C90650"/>
    <w:rsid w:val="00C97D78"/>
    <w:rsid w:val="00CC2AAE"/>
    <w:rsid w:val="00CC5A42"/>
    <w:rsid w:val="00CD0EAB"/>
    <w:rsid w:val="00CD1585"/>
    <w:rsid w:val="00CD5CCB"/>
    <w:rsid w:val="00CE0A4C"/>
    <w:rsid w:val="00CF34DB"/>
    <w:rsid w:val="00CF558F"/>
    <w:rsid w:val="00CF77A1"/>
    <w:rsid w:val="00D032F0"/>
    <w:rsid w:val="00D073E2"/>
    <w:rsid w:val="00D31045"/>
    <w:rsid w:val="00D446EC"/>
    <w:rsid w:val="00D51BF0"/>
    <w:rsid w:val="00D55942"/>
    <w:rsid w:val="00D807BF"/>
    <w:rsid w:val="00D90AEE"/>
    <w:rsid w:val="00DA7887"/>
    <w:rsid w:val="00DB2C26"/>
    <w:rsid w:val="00DC0649"/>
    <w:rsid w:val="00DE6B43"/>
    <w:rsid w:val="00E113B3"/>
    <w:rsid w:val="00E11923"/>
    <w:rsid w:val="00E21F20"/>
    <w:rsid w:val="00E262D4"/>
    <w:rsid w:val="00E34009"/>
    <w:rsid w:val="00E36250"/>
    <w:rsid w:val="00E463CF"/>
    <w:rsid w:val="00E54155"/>
    <w:rsid w:val="00E54511"/>
    <w:rsid w:val="00E56A7C"/>
    <w:rsid w:val="00E61DAC"/>
    <w:rsid w:val="00E72B80"/>
    <w:rsid w:val="00E75FE3"/>
    <w:rsid w:val="00E8171F"/>
    <w:rsid w:val="00E86C4C"/>
    <w:rsid w:val="00E947B9"/>
    <w:rsid w:val="00EA441D"/>
    <w:rsid w:val="00EA6089"/>
    <w:rsid w:val="00EB0F7F"/>
    <w:rsid w:val="00EB7AB1"/>
    <w:rsid w:val="00ED24FC"/>
    <w:rsid w:val="00EF48CC"/>
    <w:rsid w:val="00F31D1F"/>
    <w:rsid w:val="00F36343"/>
    <w:rsid w:val="00F66B83"/>
    <w:rsid w:val="00F73032"/>
    <w:rsid w:val="00F80B88"/>
    <w:rsid w:val="00F848FC"/>
    <w:rsid w:val="00F913AF"/>
    <w:rsid w:val="00F9282A"/>
    <w:rsid w:val="00F96BAD"/>
    <w:rsid w:val="00FA7FB3"/>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EndnoteText">
    <w:name w:val="endnote text"/>
    <w:basedOn w:val="Normal"/>
    <w:link w:val="EndnoteTextChar"/>
    <w:rsid w:val="006A2625"/>
    <w:rPr>
      <w:sz w:val="20"/>
    </w:rPr>
  </w:style>
  <w:style w:type="character" w:customStyle="1" w:styleId="EndnoteTextChar">
    <w:name w:val="Endnote Text Char"/>
    <w:basedOn w:val="DefaultParagraphFont"/>
    <w:link w:val="EndnoteText"/>
    <w:rsid w:val="006A2625"/>
  </w:style>
  <w:style w:type="character" w:styleId="EndnoteReference">
    <w:name w:val="endnote reference"/>
    <w:rsid w:val="006A2625"/>
    <w:rPr>
      <w:vertAlign w:val="superscript"/>
    </w:rPr>
  </w:style>
  <w:style w:type="paragraph" w:customStyle="1" w:styleId="tableheading">
    <w:name w:val="table heading"/>
    <w:basedOn w:val="Normal"/>
    <w:rsid w:val="00B61308"/>
    <w:pPr>
      <w:keepNext/>
      <w:keepLines/>
      <w:tabs>
        <w:tab w:val="clear" w:pos="360"/>
        <w:tab w:val="clear" w:pos="720"/>
        <w:tab w:val="clear" w:pos="1080"/>
        <w:tab w:val="clear" w:pos="1440"/>
      </w:tabs>
      <w:spacing w:before="0" w:after="60"/>
      <w:jc w:val="both"/>
      <w:textAlignment w:val="auto"/>
    </w:pPr>
    <w:rPr>
      <w:rFonts w:eastAsia="MS Mincho"/>
      <w:b/>
      <w:bCs/>
      <w:sz w:val="20"/>
      <w:lang w:val="en-GB"/>
    </w:rPr>
  </w:style>
  <w:style w:type="paragraph" w:customStyle="1" w:styleId="tablecell">
    <w:name w:val="table cell"/>
    <w:basedOn w:val="Normal"/>
    <w:rsid w:val="00B61308"/>
    <w:pPr>
      <w:keepNext/>
      <w:keepLines/>
      <w:tabs>
        <w:tab w:val="clear" w:pos="360"/>
        <w:tab w:val="clear" w:pos="720"/>
        <w:tab w:val="clear" w:pos="1080"/>
        <w:tab w:val="clear" w:pos="1440"/>
      </w:tabs>
      <w:spacing w:before="0" w:after="60"/>
      <w:jc w:val="both"/>
      <w:textAlignment w:val="auto"/>
    </w:pPr>
    <w:rPr>
      <w:rFonts w:eastAsia="MS Mincho"/>
      <w:sz w:val="20"/>
      <w:lang w:val="en-GB"/>
    </w:rPr>
  </w:style>
  <w:style w:type="character" w:customStyle="1" w:styleId="tablesyntaxChar">
    <w:name w:val="table syntax Char"/>
    <w:link w:val="tablesyntax"/>
    <w:locked/>
    <w:rsid w:val="00B61308"/>
    <w:rPr>
      <w:rFonts w:ascii="Arial" w:hAnsi="Arial" w:cs="Arial"/>
      <w:color w:val="0000FF"/>
      <w:kern w:val="2"/>
      <w:lang w:val="en-GB"/>
    </w:rPr>
  </w:style>
  <w:style w:type="paragraph" w:customStyle="1" w:styleId="tablesyntax">
    <w:name w:val="table syntax"/>
    <w:basedOn w:val="Normal"/>
    <w:link w:val="tablesyntaxChar"/>
    <w:rsid w:val="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Arial" w:hAnsi="Arial" w:cs="Arial"/>
      <w:color w:val="0000FF"/>
      <w:kern w:val="2"/>
      <w:sz w:val="20"/>
      <w:lang w:val="en-GB"/>
    </w:rPr>
  </w:style>
  <w:style w:type="character" w:styleId="CommentReference">
    <w:name w:val="annotation reference"/>
    <w:rsid w:val="00EB0F7F"/>
    <w:rPr>
      <w:sz w:val="16"/>
      <w:szCs w:val="16"/>
    </w:rPr>
  </w:style>
  <w:style w:type="paragraph" w:styleId="CommentText">
    <w:name w:val="annotation text"/>
    <w:basedOn w:val="Normal"/>
    <w:link w:val="CommentTextChar"/>
    <w:rsid w:val="00EB0F7F"/>
    <w:rPr>
      <w:sz w:val="20"/>
    </w:rPr>
  </w:style>
  <w:style w:type="character" w:customStyle="1" w:styleId="CommentTextChar">
    <w:name w:val="Comment Text Char"/>
    <w:basedOn w:val="DefaultParagraphFont"/>
    <w:link w:val="CommentText"/>
    <w:rsid w:val="00EB0F7F"/>
  </w:style>
  <w:style w:type="paragraph" w:styleId="CommentSubject">
    <w:name w:val="annotation subject"/>
    <w:basedOn w:val="CommentText"/>
    <w:next w:val="CommentText"/>
    <w:link w:val="CommentSubjectChar"/>
    <w:rsid w:val="00EB0F7F"/>
    <w:rPr>
      <w:b/>
      <w:bCs/>
    </w:rPr>
  </w:style>
  <w:style w:type="character" w:customStyle="1" w:styleId="CommentSubjectChar">
    <w:name w:val="Comment Subject Char"/>
    <w:link w:val="CommentSubject"/>
    <w:rsid w:val="00EB0F7F"/>
    <w:rPr>
      <w:b/>
      <w:bCs/>
    </w:rPr>
  </w:style>
  <w:style w:type="character" w:styleId="PlaceholderText">
    <w:name w:val="Placeholder Text"/>
    <w:basedOn w:val="DefaultParagraphFont"/>
    <w:uiPriority w:val="99"/>
    <w:semiHidden/>
    <w:rsid w:val="00BD1BF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EndnoteText">
    <w:name w:val="endnote text"/>
    <w:basedOn w:val="Normal"/>
    <w:link w:val="EndnoteTextChar"/>
    <w:rsid w:val="006A2625"/>
    <w:rPr>
      <w:sz w:val="20"/>
    </w:rPr>
  </w:style>
  <w:style w:type="character" w:customStyle="1" w:styleId="EndnoteTextChar">
    <w:name w:val="Endnote Text Char"/>
    <w:basedOn w:val="DefaultParagraphFont"/>
    <w:link w:val="EndnoteText"/>
    <w:rsid w:val="006A2625"/>
  </w:style>
  <w:style w:type="character" w:styleId="EndnoteReference">
    <w:name w:val="endnote reference"/>
    <w:rsid w:val="006A2625"/>
    <w:rPr>
      <w:vertAlign w:val="superscript"/>
    </w:rPr>
  </w:style>
  <w:style w:type="paragraph" w:customStyle="1" w:styleId="tableheading">
    <w:name w:val="table heading"/>
    <w:basedOn w:val="Normal"/>
    <w:rsid w:val="00B61308"/>
    <w:pPr>
      <w:keepNext/>
      <w:keepLines/>
      <w:tabs>
        <w:tab w:val="clear" w:pos="360"/>
        <w:tab w:val="clear" w:pos="720"/>
        <w:tab w:val="clear" w:pos="1080"/>
        <w:tab w:val="clear" w:pos="1440"/>
      </w:tabs>
      <w:spacing w:before="0" w:after="60"/>
      <w:jc w:val="both"/>
      <w:textAlignment w:val="auto"/>
    </w:pPr>
    <w:rPr>
      <w:rFonts w:eastAsia="MS Mincho"/>
      <w:b/>
      <w:bCs/>
      <w:sz w:val="20"/>
      <w:lang w:val="en-GB"/>
    </w:rPr>
  </w:style>
  <w:style w:type="paragraph" w:customStyle="1" w:styleId="tablecell">
    <w:name w:val="table cell"/>
    <w:basedOn w:val="Normal"/>
    <w:rsid w:val="00B61308"/>
    <w:pPr>
      <w:keepNext/>
      <w:keepLines/>
      <w:tabs>
        <w:tab w:val="clear" w:pos="360"/>
        <w:tab w:val="clear" w:pos="720"/>
        <w:tab w:val="clear" w:pos="1080"/>
        <w:tab w:val="clear" w:pos="1440"/>
      </w:tabs>
      <w:spacing w:before="0" w:after="60"/>
      <w:jc w:val="both"/>
      <w:textAlignment w:val="auto"/>
    </w:pPr>
    <w:rPr>
      <w:rFonts w:eastAsia="MS Mincho"/>
      <w:sz w:val="20"/>
      <w:lang w:val="en-GB"/>
    </w:rPr>
  </w:style>
  <w:style w:type="character" w:customStyle="1" w:styleId="tablesyntaxChar">
    <w:name w:val="table syntax Char"/>
    <w:link w:val="tablesyntax"/>
    <w:locked/>
    <w:rsid w:val="00B61308"/>
    <w:rPr>
      <w:rFonts w:ascii="Arial" w:hAnsi="Arial" w:cs="Arial"/>
      <w:color w:val="0000FF"/>
      <w:kern w:val="2"/>
      <w:lang w:val="en-GB"/>
    </w:rPr>
  </w:style>
  <w:style w:type="paragraph" w:customStyle="1" w:styleId="tablesyntax">
    <w:name w:val="table syntax"/>
    <w:basedOn w:val="Normal"/>
    <w:link w:val="tablesyntaxChar"/>
    <w:rsid w:val="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Arial" w:hAnsi="Arial" w:cs="Arial"/>
      <w:color w:val="0000FF"/>
      <w:kern w:val="2"/>
      <w:sz w:val="20"/>
      <w:lang w:val="en-GB"/>
    </w:rPr>
  </w:style>
  <w:style w:type="character" w:styleId="CommentReference">
    <w:name w:val="annotation reference"/>
    <w:rsid w:val="00EB0F7F"/>
    <w:rPr>
      <w:sz w:val="16"/>
      <w:szCs w:val="16"/>
    </w:rPr>
  </w:style>
  <w:style w:type="paragraph" w:styleId="CommentText">
    <w:name w:val="annotation text"/>
    <w:basedOn w:val="Normal"/>
    <w:link w:val="CommentTextChar"/>
    <w:rsid w:val="00EB0F7F"/>
    <w:rPr>
      <w:sz w:val="20"/>
    </w:rPr>
  </w:style>
  <w:style w:type="character" w:customStyle="1" w:styleId="CommentTextChar">
    <w:name w:val="Comment Text Char"/>
    <w:basedOn w:val="DefaultParagraphFont"/>
    <w:link w:val="CommentText"/>
    <w:rsid w:val="00EB0F7F"/>
  </w:style>
  <w:style w:type="paragraph" w:styleId="CommentSubject">
    <w:name w:val="annotation subject"/>
    <w:basedOn w:val="CommentText"/>
    <w:next w:val="CommentText"/>
    <w:link w:val="CommentSubjectChar"/>
    <w:rsid w:val="00EB0F7F"/>
    <w:rPr>
      <w:b/>
      <w:bCs/>
    </w:rPr>
  </w:style>
  <w:style w:type="character" w:customStyle="1" w:styleId="CommentSubjectChar">
    <w:name w:val="Comment Subject Char"/>
    <w:link w:val="CommentSubject"/>
    <w:rsid w:val="00EB0F7F"/>
    <w:rPr>
      <w:b/>
      <w:bCs/>
    </w:rPr>
  </w:style>
  <w:style w:type="character" w:styleId="PlaceholderText">
    <w:name w:val="Placeholder Text"/>
    <w:basedOn w:val="DefaultParagraphFont"/>
    <w:uiPriority w:val="99"/>
    <w:semiHidden/>
    <w:rsid w:val="00BD1B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6592">
      <w:bodyDiv w:val="1"/>
      <w:marLeft w:val="0"/>
      <w:marRight w:val="0"/>
      <w:marTop w:val="0"/>
      <w:marBottom w:val="0"/>
      <w:divBdr>
        <w:top w:val="none" w:sz="0" w:space="0" w:color="auto"/>
        <w:left w:val="none" w:sz="0" w:space="0" w:color="auto"/>
        <w:bottom w:val="none" w:sz="0" w:space="0" w:color="auto"/>
        <w:right w:val="none" w:sz="0" w:space="0" w:color="auto"/>
      </w:divBdr>
    </w:div>
    <w:div w:id="193079889">
      <w:bodyDiv w:val="1"/>
      <w:marLeft w:val="0"/>
      <w:marRight w:val="0"/>
      <w:marTop w:val="0"/>
      <w:marBottom w:val="0"/>
      <w:divBdr>
        <w:top w:val="none" w:sz="0" w:space="0" w:color="auto"/>
        <w:left w:val="none" w:sz="0" w:space="0" w:color="auto"/>
        <w:bottom w:val="none" w:sz="0" w:space="0" w:color="auto"/>
        <w:right w:val="none" w:sz="0" w:space="0" w:color="auto"/>
      </w:divBdr>
    </w:div>
    <w:div w:id="403528454">
      <w:bodyDiv w:val="1"/>
      <w:marLeft w:val="0"/>
      <w:marRight w:val="0"/>
      <w:marTop w:val="0"/>
      <w:marBottom w:val="0"/>
      <w:divBdr>
        <w:top w:val="none" w:sz="0" w:space="0" w:color="auto"/>
        <w:left w:val="none" w:sz="0" w:space="0" w:color="auto"/>
        <w:bottom w:val="none" w:sz="0" w:space="0" w:color="auto"/>
        <w:right w:val="none" w:sz="0" w:space="0" w:color="auto"/>
      </w:divBdr>
    </w:div>
    <w:div w:id="86062864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C269-FCC2-409F-B22D-34A8E153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3317</Words>
  <Characters>18907</Characters>
  <Application>Microsoft Office Word</Application>
  <DocSecurity>0</DocSecurity>
  <Lines>157</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Steffen Kamp</cp:lastModifiedBy>
  <cp:revision>6</cp:revision>
  <cp:lastPrinted>1900-12-31T22:00:00Z</cp:lastPrinted>
  <dcterms:created xsi:type="dcterms:W3CDTF">2012-10-16T08:41:00Z</dcterms:created>
  <dcterms:modified xsi:type="dcterms:W3CDTF">2012-10-16T08:55:00Z</dcterms:modified>
</cp:coreProperties>
</file>