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A2392A" w14:paraId="719E9BD8" w14:textId="77777777" w:rsidTr="00E21F20">
        <w:tc>
          <w:tcPr>
            <w:tcW w:w="6858" w:type="dxa"/>
          </w:tcPr>
          <w:p w14:paraId="72A0975B" w14:textId="77777777" w:rsidR="006C5D39" w:rsidRPr="00A2392A" w:rsidRDefault="0048589E" w:rsidP="00C97D78">
            <w:pPr>
              <w:tabs>
                <w:tab w:val="left" w:pos="7200"/>
              </w:tabs>
              <w:spacing w:before="0"/>
              <w:rPr>
                <w:b/>
                <w:szCs w:val="22"/>
              </w:rPr>
            </w:pPr>
            <w:r w:rsidRPr="00A2392A">
              <w:rPr>
                <w:b/>
                <w:noProof/>
                <w:szCs w:val="22"/>
                <w:lang w:val="de-DE" w:eastAsia="de-DE"/>
              </w:rPr>
              <mc:AlternateContent>
                <mc:Choice Requires="wpg">
                  <w:drawing>
                    <wp:anchor distT="0" distB="0" distL="114300" distR="114300" simplePos="0" relativeHeight="251656704" behindDoc="0" locked="0" layoutInCell="1" allowOverlap="1" wp14:anchorId="3ECAD804" wp14:editId="06CDEB5F">
                      <wp:simplePos x="0" y="0"/>
                      <wp:positionH relativeFrom="column">
                        <wp:posOffset>-52070</wp:posOffset>
                      </wp:positionH>
                      <wp:positionV relativeFrom="paragraph">
                        <wp:posOffset>-348615</wp:posOffset>
                      </wp:positionV>
                      <wp:extent cx="295910" cy="312420"/>
                      <wp:effectExtent l="0" t="0" r="1016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05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C479A4" w:rsidRPr="00A2392A">
              <w:rPr>
                <w:b/>
                <w:noProof/>
                <w:szCs w:val="22"/>
                <w:lang w:val="de-DE" w:eastAsia="de-DE"/>
              </w:rPr>
              <w:drawing>
                <wp:anchor distT="0" distB="0" distL="114300" distR="114300" simplePos="0" relativeHeight="251658752" behindDoc="0" locked="0" layoutInCell="1" allowOverlap="1" wp14:anchorId="24CB4DCA" wp14:editId="267413A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C479A4" w:rsidRPr="00A2392A">
              <w:rPr>
                <w:b/>
                <w:noProof/>
                <w:szCs w:val="22"/>
                <w:lang w:val="de-DE" w:eastAsia="de-DE"/>
              </w:rPr>
              <w:drawing>
                <wp:anchor distT="0" distB="0" distL="114300" distR="114300" simplePos="0" relativeHeight="251657728" behindDoc="0" locked="0" layoutInCell="1" allowOverlap="1" wp14:anchorId="4E22BC44" wp14:editId="259D6B4D">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A2392A">
              <w:rPr>
                <w:b/>
                <w:szCs w:val="22"/>
              </w:rPr>
              <w:t xml:space="preserve">Joint </w:t>
            </w:r>
            <w:r w:rsidR="006C5D39" w:rsidRPr="00A2392A">
              <w:rPr>
                <w:b/>
                <w:szCs w:val="22"/>
              </w:rPr>
              <w:t>Collaborative</w:t>
            </w:r>
            <w:r w:rsidR="00E61DAC" w:rsidRPr="00A2392A">
              <w:rPr>
                <w:b/>
                <w:szCs w:val="22"/>
              </w:rPr>
              <w:t xml:space="preserve"> Team </w:t>
            </w:r>
            <w:r w:rsidR="006C5D39" w:rsidRPr="00A2392A">
              <w:rPr>
                <w:b/>
                <w:szCs w:val="22"/>
              </w:rPr>
              <w:t xml:space="preserve">on </w:t>
            </w:r>
            <w:r w:rsidR="00E21F20" w:rsidRPr="00A2392A">
              <w:rPr>
                <w:b/>
                <w:szCs w:val="22"/>
              </w:rPr>
              <w:t>3D Video Coding Extension Development</w:t>
            </w:r>
          </w:p>
          <w:p w14:paraId="15DB66F6" w14:textId="77777777" w:rsidR="00E61DAC" w:rsidRPr="00A2392A" w:rsidRDefault="00E54511" w:rsidP="00C97D78">
            <w:pPr>
              <w:tabs>
                <w:tab w:val="left" w:pos="7200"/>
              </w:tabs>
              <w:spacing w:before="0"/>
              <w:rPr>
                <w:b/>
                <w:szCs w:val="22"/>
              </w:rPr>
            </w:pPr>
            <w:proofErr w:type="gramStart"/>
            <w:r w:rsidRPr="00A2392A">
              <w:rPr>
                <w:b/>
                <w:szCs w:val="22"/>
              </w:rPr>
              <w:t>of</w:t>
            </w:r>
            <w:proofErr w:type="gramEnd"/>
            <w:r w:rsidRPr="00A2392A">
              <w:rPr>
                <w:b/>
                <w:szCs w:val="22"/>
              </w:rPr>
              <w:t xml:space="preserve"> </w:t>
            </w:r>
            <w:r w:rsidR="007F1F8B" w:rsidRPr="00A2392A">
              <w:rPr>
                <w:b/>
                <w:szCs w:val="22"/>
              </w:rPr>
              <w:t>ITU-T SG</w:t>
            </w:r>
            <w:r w:rsidR="005E1AC6" w:rsidRPr="00A2392A">
              <w:rPr>
                <w:b/>
                <w:szCs w:val="22"/>
              </w:rPr>
              <w:t> </w:t>
            </w:r>
            <w:r w:rsidR="007F1F8B" w:rsidRPr="00A2392A">
              <w:rPr>
                <w:b/>
                <w:szCs w:val="22"/>
              </w:rPr>
              <w:t>16 WP</w:t>
            </w:r>
            <w:r w:rsidR="005E1AC6" w:rsidRPr="00A2392A">
              <w:rPr>
                <w:b/>
                <w:szCs w:val="22"/>
              </w:rPr>
              <w:t> </w:t>
            </w:r>
            <w:r w:rsidR="007F1F8B" w:rsidRPr="00A2392A">
              <w:rPr>
                <w:b/>
                <w:szCs w:val="22"/>
              </w:rPr>
              <w:t>3 and ISO/IEC JTC</w:t>
            </w:r>
            <w:r w:rsidR="005E1AC6" w:rsidRPr="00A2392A">
              <w:rPr>
                <w:b/>
                <w:szCs w:val="22"/>
              </w:rPr>
              <w:t> </w:t>
            </w:r>
            <w:r w:rsidR="007F1F8B" w:rsidRPr="00A2392A">
              <w:rPr>
                <w:b/>
                <w:szCs w:val="22"/>
              </w:rPr>
              <w:t>1/SC</w:t>
            </w:r>
            <w:r w:rsidR="005E1AC6" w:rsidRPr="00A2392A">
              <w:rPr>
                <w:b/>
                <w:szCs w:val="22"/>
              </w:rPr>
              <w:t> </w:t>
            </w:r>
            <w:r w:rsidR="007F1F8B" w:rsidRPr="00A2392A">
              <w:rPr>
                <w:b/>
                <w:szCs w:val="22"/>
              </w:rPr>
              <w:t>29/WG</w:t>
            </w:r>
            <w:r w:rsidR="005E1AC6" w:rsidRPr="00A2392A">
              <w:rPr>
                <w:b/>
                <w:szCs w:val="22"/>
              </w:rPr>
              <w:t> </w:t>
            </w:r>
            <w:r w:rsidR="007F1F8B" w:rsidRPr="00A2392A">
              <w:rPr>
                <w:b/>
                <w:szCs w:val="22"/>
              </w:rPr>
              <w:t>11</w:t>
            </w:r>
          </w:p>
          <w:p w14:paraId="1D09AA3C" w14:textId="77777777" w:rsidR="00E61DAC" w:rsidRPr="00A2392A" w:rsidRDefault="00E21F20" w:rsidP="000B4FF9">
            <w:pPr>
              <w:tabs>
                <w:tab w:val="left" w:pos="7200"/>
              </w:tabs>
              <w:spacing w:before="0"/>
              <w:rPr>
                <w:b/>
                <w:szCs w:val="22"/>
              </w:rPr>
            </w:pPr>
            <w:r w:rsidRPr="00A2392A">
              <w:rPr>
                <w:szCs w:val="22"/>
              </w:rPr>
              <w:t>1st</w:t>
            </w:r>
            <w:r w:rsidR="00E61DAC" w:rsidRPr="00A2392A">
              <w:rPr>
                <w:szCs w:val="22"/>
              </w:rPr>
              <w:t xml:space="preserve"> Meeting: </w:t>
            </w:r>
            <w:r w:rsidR="000B4FF9" w:rsidRPr="00A2392A">
              <w:rPr>
                <w:szCs w:val="22"/>
              </w:rPr>
              <w:t>Stockholm</w:t>
            </w:r>
            <w:r w:rsidR="005E1AC6" w:rsidRPr="00A2392A">
              <w:rPr>
                <w:szCs w:val="22"/>
              </w:rPr>
              <w:t xml:space="preserve">, </w:t>
            </w:r>
            <w:r w:rsidR="000B4FF9" w:rsidRPr="00A2392A">
              <w:rPr>
                <w:szCs w:val="22"/>
              </w:rPr>
              <w:t>SE</w:t>
            </w:r>
            <w:r w:rsidR="005E1AC6" w:rsidRPr="00A2392A">
              <w:rPr>
                <w:szCs w:val="22"/>
              </w:rPr>
              <w:t xml:space="preserve">, </w:t>
            </w:r>
            <w:r w:rsidRPr="00A2392A">
              <w:rPr>
                <w:szCs w:val="22"/>
              </w:rPr>
              <w:t>16</w:t>
            </w:r>
            <w:r w:rsidR="005E1AC6" w:rsidRPr="00A2392A">
              <w:rPr>
                <w:szCs w:val="22"/>
              </w:rPr>
              <w:t>–</w:t>
            </w:r>
            <w:r w:rsidR="000B4FF9" w:rsidRPr="00A2392A">
              <w:rPr>
                <w:szCs w:val="22"/>
              </w:rPr>
              <w:t>20</w:t>
            </w:r>
            <w:r w:rsidR="005E1AC6" w:rsidRPr="00A2392A">
              <w:rPr>
                <w:szCs w:val="22"/>
              </w:rPr>
              <w:t xml:space="preserve"> </w:t>
            </w:r>
            <w:r w:rsidR="000B4FF9" w:rsidRPr="00A2392A">
              <w:rPr>
                <w:szCs w:val="22"/>
              </w:rPr>
              <w:t>Jul</w:t>
            </w:r>
            <w:r w:rsidR="005E1AC6" w:rsidRPr="00A2392A">
              <w:rPr>
                <w:szCs w:val="22"/>
              </w:rPr>
              <w:t>y 2012</w:t>
            </w:r>
          </w:p>
        </w:tc>
        <w:tc>
          <w:tcPr>
            <w:tcW w:w="2718" w:type="dxa"/>
          </w:tcPr>
          <w:p w14:paraId="16D4827C" w14:textId="77777777" w:rsidR="008A4B4C" w:rsidRPr="00A2392A" w:rsidRDefault="00E61DAC" w:rsidP="005E49CA">
            <w:pPr>
              <w:tabs>
                <w:tab w:val="left" w:pos="7200"/>
              </w:tabs>
              <w:rPr>
                <w:u w:val="single"/>
              </w:rPr>
            </w:pPr>
            <w:r w:rsidRPr="00A2392A">
              <w:t>Document</w:t>
            </w:r>
            <w:r w:rsidR="006C5D39" w:rsidRPr="00A2392A">
              <w:t>: JC</w:t>
            </w:r>
            <w:r w:rsidRPr="00A2392A">
              <w:t>T</w:t>
            </w:r>
            <w:r w:rsidR="00E21F20" w:rsidRPr="00A2392A">
              <w:t>2</w:t>
            </w:r>
            <w:r w:rsidRPr="00A2392A">
              <w:t>-</w:t>
            </w:r>
            <w:r w:rsidR="00E21F20" w:rsidRPr="00A2392A">
              <w:t>A</w:t>
            </w:r>
            <w:r w:rsidR="005E49CA" w:rsidRPr="00A2392A">
              <w:t>1101</w:t>
            </w:r>
          </w:p>
        </w:tc>
      </w:tr>
    </w:tbl>
    <w:p w14:paraId="6CCDB4A3" w14:textId="77777777" w:rsidR="00E61DAC" w:rsidRPr="00A2392A" w:rsidRDefault="00E61DAC" w:rsidP="00531AE9">
      <w:pPr>
        <w:spacing w:before="0"/>
      </w:pPr>
    </w:p>
    <w:tbl>
      <w:tblPr>
        <w:tblpPr w:leftFromText="141" w:rightFromText="141" w:vertAnchor="text" w:tblpY="1"/>
        <w:tblOverlap w:val="never"/>
        <w:tblW w:w="9606" w:type="dxa"/>
        <w:tblLayout w:type="fixed"/>
        <w:tblLook w:val="0000" w:firstRow="0" w:lastRow="0" w:firstColumn="0" w:lastColumn="0" w:noHBand="0" w:noVBand="0"/>
      </w:tblPr>
      <w:tblGrid>
        <w:gridCol w:w="1458"/>
        <w:gridCol w:w="4074"/>
        <w:gridCol w:w="4044"/>
        <w:gridCol w:w="30"/>
      </w:tblGrid>
      <w:tr w:rsidR="00E61DAC" w:rsidRPr="00A2392A" w14:paraId="0D6002B1" w14:textId="77777777" w:rsidTr="007C2F69">
        <w:trPr>
          <w:gridAfter w:val="1"/>
          <w:wAfter w:w="30" w:type="dxa"/>
        </w:trPr>
        <w:tc>
          <w:tcPr>
            <w:tcW w:w="1458" w:type="dxa"/>
          </w:tcPr>
          <w:p w14:paraId="2A97C521" w14:textId="77777777" w:rsidR="00E61DAC" w:rsidRPr="00A2392A" w:rsidRDefault="00E61DAC" w:rsidP="007C2F69">
            <w:pPr>
              <w:spacing w:before="60" w:after="60"/>
              <w:rPr>
                <w:i/>
                <w:szCs w:val="22"/>
              </w:rPr>
            </w:pPr>
            <w:r w:rsidRPr="00A2392A">
              <w:rPr>
                <w:i/>
                <w:szCs w:val="22"/>
              </w:rPr>
              <w:t>Title:</w:t>
            </w:r>
          </w:p>
        </w:tc>
        <w:tc>
          <w:tcPr>
            <w:tcW w:w="8118" w:type="dxa"/>
            <w:gridSpan w:val="2"/>
          </w:tcPr>
          <w:p w14:paraId="1B725CD4" w14:textId="21C6D374" w:rsidR="00E61DAC" w:rsidRPr="00A2392A" w:rsidRDefault="00CF785E" w:rsidP="007C2F69">
            <w:pPr>
              <w:spacing w:before="60" w:after="60"/>
              <w:rPr>
                <w:b/>
                <w:szCs w:val="22"/>
              </w:rPr>
            </w:pPr>
            <w:r w:rsidRPr="00A2392A">
              <w:rPr>
                <w:b/>
                <w:szCs w:val="22"/>
              </w:rPr>
              <w:t>Description of Core Experiment</w:t>
            </w:r>
            <w:r w:rsidR="0048589E" w:rsidRPr="00A2392A">
              <w:rPr>
                <w:b/>
                <w:szCs w:val="22"/>
              </w:rPr>
              <w:t xml:space="preserve"> 1</w:t>
            </w:r>
            <w:r w:rsidR="007C7C80" w:rsidRPr="00A2392A">
              <w:rPr>
                <w:b/>
                <w:szCs w:val="22"/>
              </w:rPr>
              <w:t xml:space="preserve"> (CE1)</w:t>
            </w:r>
            <w:r w:rsidRPr="00A2392A">
              <w:rPr>
                <w:b/>
                <w:szCs w:val="22"/>
              </w:rPr>
              <w:t xml:space="preserve"> on </w:t>
            </w:r>
            <w:r w:rsidR="001B28CA" w:rsidRPr="00A2392A">
              <w:rPr>
                <w:b/>
                <w:szCs w:val="22"/>
              </w:rPr>
              <w:t>View Synthesis Prediction</w:t>
            </w:r>
          </w:p>
        </w:tc>
      </w:tr>
      <w:tr w:rsidR="00E61DAC" w:rsidRPr="00A2392A" w14:paraId="708B63C6" w14:textId="77777777" w:rsidTr="007C2F69">
        <w:trPr>
          <w:gridAfter w:val="1"/>
          <w:wAfter w:w="30" w:type="dxa"/>
        </w:trPr>
        <w:tc>
          <w:tcPr>
            <w:tcW w:w="1458" w:type="dxa"/>
          </w:tcPr>
          <w:p w14:paraId="3753F354" w14:textId="77777777" w:rsidR="00E61DAC" w:rsidRPr="00A2392A" w:rsidRDefault="00E61DAC" w:rsidP="007C2F69">
            <w:pPr>
              <w:spacing w:before="60" w:after="60"/>
              <w:rPr>
                <w:i/>
                <w:szCs w:val="22"/>
              </w:rPr>
            </w:pPr>
            <w:r w:rsidRPr="00A2392A">
              <w:rPr>
                <w:i/>
                <w:szCs w:val="22"/>
              </w:rPr>
              <w:t>Status:</w:t>
            </w:r>
          </w:p>
        </w:tc>
        <w:tc>
          <w:tcPr>
            <w:tcW w:w="8118" w:type="dxa"/>
            <w:gridSpan w:val="2"/>
          </w:tcPr>
          <w:p w14:paraId="2AAAABBE" w14:textId="77777777" w:rsidR="00E61DAC" w:rsidRPr="00A2392A" w:rsidRDefault="001B28CA" w:rsidP="007C2F69">
            <w:pPr>
              <w:spacing w:before="60" w:after="60"/>
              <w:rPr>
                <w:szCs w:val="22"/>
              </w:rPr>
            </w:pPr>
            <w:r w:rsidRPr="00A2392A">
              <w:rPr>
                <w:szCs w:val="22"/>
              </w:rPr>
              <w:t>Output Document</w:t>
            </w:r>
          </w:p>
        </w:tc>
      </w:tr>
      <w:tr w:rsidR="00E61DAC" w:rsidRPr="00A2392A" w14:paraId="42FCF68A" w14:textId="77777777" w:rsidTr="007C2F69">
        <w:trPr>
          <w:gridAfter w:val="1"/>
          <w:wAfter w:w="30" w:type="dxa"/>
        </w:trPr>
        <w:tc>
          <w:tcPr>
            <w:tcW w:w="1458" w:type="dxa"/>
          </w:tcPr>
          <w:p w14:paraId="2E7F9546" w14:textId="77777777" w:rsidR="00E61DAC" w:rsidRPr="00A2392A" w:rsidRDefault="00E61DAC" w:rsidP="007C2F69">
            <w:pPr>
              <w:spacing w:before="60" w:after="60"/>
              <w:rPr>
                <w:i/>
                <w:szCs w:val="22"/>
              </w:rPr>
            </w:pPr>
            <w:r w:rsidRPr="00A2392A">
              <w:rPr>
                <w:i/>
                <w:szCs w:val="22"/>
              </w:rPr>
              <w:t>Purpose:</w:t>
            </w:r>
          </w:p>
        </w:tc>
        <w:tc>
          <w:tcPr>
            <w:tcW w:w="8118" w:type="dxa"/>
            <w:gridSpan w:val="2"/>
          </w:tcPr>
          <w:p w14:paraId="6F8E5919" w14:textId="77777777" w:rsidR="00E61DAC" w:rsidRPr="00A2392A" w:rsidRDefault="001B28CA" w:rsidP="007C2F69">
            <w:pPr>
              <w:spacing w:before="60" w:after="60"/>
              <w:rPr>
                <w:szCs w:val="22"/>
              </w:rPr>
            </w:pPr>
            <w:r w:rsidRPr="00A2392A">
              <w:rPr>
                <w:szCs w:val="22"/>
              </w:rPr>
              <w:t>Core Experiment Description</w:t>
            </w:r>
          </w:p>
        </w:tc>
      </w:tr>
      <w:tr w:rsidR="007C2F69" w:rsidRPr="00A2392A" w14:paraId="68EB9FF3" w14:textId="77777777" w:rsidTr="00727421">
        <w:tc>
          <w:tcPr>
            <w:tcW w:w="1458" w:type="dxa"/>
          </w:tcPr>
          <w:p w14:paraId="7D8AD9AE" w14:textId="77777777" w:rsidR="007C2F69" w:rsidRPr="00A2392A" w:rsidRDefault="007C2F69" w:rsidP="007C2F69">
            <w:pPr>
              <w:spacing w:before="60" w:after="60"/>
              <w:rPr>
                <w:i/>
                <w:szCs w:val="22"/>
              </w:rPr>
            </w:pPr>
            <w:r w:rsidRPr="00A2392A">
              <w:rPr>
                <w:i/>
                <w:szCs w:val="22"/>
              </w:rPr>
              <w:t>Author(s)):</w:t>
            </w:r>
          </w:p>
        </w:tc>
        <w:tc>
          <w:tcPr>
            <w:tcW w:w="4074" w:type="dxa"/>
          </w:tcPr>
          <w:p w14:paraId="52CDE856" w14:textId="77777777" w:rsidR="007C2F69" w:rsidRPr="00A2392A" w:rsidRDefault="007C2F69" w:rsidP="007C2F69">
            <w:pPr>
              <w:spacing w:before="60" w:after="60"/>
              <w:rPr>
                <w:szCs w:val="22"/>
              </w:rPr>
            </w:pPr>
            <w:r w:rsidRPr="00A2392A">
              <w:rPr>
                <w:szCs w:val="22"/>
              </w:rPr>
              <w:t>Fabian Jäger</w:t>
            </w:r>
            <w:r w:rsidRPr="00A2392A">
              <w:rPr>
                <w:szCs w:val="22"/>
              </w:rPr>
              <w:br/>
              <w:t>Shinya Shimizu</w:t>
            </w:r>
          </w:p>
        </w:tc>
        <w:tc>
          <w:tcPr>
            <w:tcW w:w="4074" w:type="dxa"/>
            <w:gridSpan w:val="2"/>
          </w:tcPr>
          <w:p w14:paraId="40571C76" w14:textId="77777777" w:rsidR="007C2F69" w:rsidRPr="00A2392A" w:rsidRDefault="002F5F02" w:rsidP="007C2F69">
            <w:pPr>
              <w:spacing w:before="60" w:after="60"/>
              <w:rPr>
                <w:szCs w:val="22"/>
              </w:rPr>
            </w:pPr>
            <w:hyperlink r:id="rId11" w:history="1">
              <w:r w:rsidR="007C2F69" w:rsidRPr="00A2392A">
                <w:rPr>
                  <w:rStyle w:val="Link"/>
                  <w:szCs w:val="22"/>
                </w:rPr>
                <w:t>jaeger@ient.rwth-aachen.de</w:t>
              </w:r>
            </w:hyperlink>
            <w:r w:rsidR="007C2F69" w:rsidRPr="00A2392A">
              <w:rPr>
                <w:szCs w:val="22"/>
              </w:rPr>
              <w:br/>
            </w:r>
            <w:hyperlink r:id="rId12" w:history="1">
              <w:r w:rsidR="007C2F69" w:rsidRPr="00A2392A">
                <w:rPr>
                  <w:rStyle w:val="Link"/>
                </w:rPr>
                <w:t>shimizu.shinya@lab.ntt.co.jp</w:t>
              </w:r>
            </w:hyperlink>
          </w:p>
        </w:tc>
      </w:tr>
      <w:tr w:rsidR="00E61DAC" w:rsidRPr="00A2392A" w14:paraId="639162F8" w14:textId="77777777" w:rsidTr="007C2F69">
        <w:trPr>
          <w:gridAfter w:val="1"/>
          <w:wAfter w:w="30" w:type="dxa"/>
        </w:trPr>
        <w:tc>
          <w:tcPr>
            <w:tcW w:w="1458" w:type="dxa"/>
          </w:tcPr>
          <w:p w14:paraId="32641940" w14:textId="77777777" w:rsidR="00E61DAC" w:rsidRPr="00A2392A" w:rsidRDefault="00E61DAC" w:rsidP="007C2F69">
            <w:pPr>
              <w:spacing w:before="60" w:after="60"/>
              <w:rPr>
                <w:i/>
                <w:szCs w:val="22"/>
              </w:rPr>
            </w:pPr>
            <w:r w:rsidRPr="00A2392A">
              <w:rPr>
                <w:i/>
                <w:szCs w:val="22"/>
              </w:rPr>
              <w:t>Source:</w:t>
            </w:r>
          </w:p>
        </w:tc>
        <w:tc>
          <w:tcPr>
            <w:tcW w:w="8118" w:type="dxa"/>
            <w:gridSpan w:val="2"/>
          </w:tcPr>
          <w:p w14:paraId="45297C46" w14:textId="1C8C7E4A" w:rsidR="00E61DAC" w:rsidRPr="00A2392A" w:rsidRDefault="001B28CA" w:rsidP="007C2F69">
            <w:pPr>
              <w:spacing w:before="60" w:after="60"/>
              <w:rPr>
                <w:szCs w:val="22"/>
              </w:rPr>
            </w:pPr>
            <w:r w:rsidRPr="00A2392A">
              <w:rPr>
                <w:szCs w:val="22"/>
              </w:rPr>
              <w:t>JCT-3V</w:t>
            </w:r>
            <w:r w:rsidR="007C7C80" w:rsidRPr="00A2392A">
              <w:rPr>
                <w:szCs w:val="22"/>
              </w:rPr>
              <w:t xml:space="preserve"> CE Coordinators</w:t>
            </w:r>
          </w:p>
        </w:tc>
      </w:tr>
    </w:tbl>
    <w:p w14:paraId="5B8EA041" w14:textId="77777777" w:rsidR="00E61DAC" w:rsidRPr="00A2392A" w:rsidRDefault="00E61DAC">
      <w:pPr>
        <w:tabs>
          <w:tab w:val="left" w:pos="1800"/>
          <w:tab w:val="right" w:pos="9360"/>
        </w:tabs>
        <w:spacing w:before="120" w:after="240"/>
        <w:jc w:val="center"/>
        <w:rPr>
          <w:szCs w:val="22"/>
        </w:rPr>
      </w:pPr>
      <w:r w:rsidRPr="00A2392A">
        <w:rPr>
          <w:szCs w:val="22"/>
          <w:u w:val="single"/>
        </w:rPr>
        <w:t>_____________________________</w:t>
      </w:r>
    </w:p>
    <w:p w14:paraId="09A6C77E" w14:textId="77777777" w:rsidR="00275BCF" w:rsidRPr="00A2392A" w:rsidRDefault="00275BCF" w:rsidP="009234A5">
      <w:pPr>
        <w:pStyle w:val="berschrift1"/>
        <w:numPr>
          <w:ilvl w:val="0"/>
          <w:numId w:val="0"/>
        </w:numPr>
        <w:ind w:left="432" w:hanging="432"/>
      </w:pPr>
      <w:r w:rsidRPr="00A2392A">
        <w:t>Abstract</w:t>
      </w:r>
    </w:p>
    <w:p w14:paraId="5E3FD323" w14:textId="77777777" w:rsidR="00263398" w:rsidRPr="00A2392A" w:rsidRDefault="001B28CA" w:rsidP="009234A5">
      <w:pPr>
        <w:jc w:val="both"/>
        <w:rPr>
          <w:szCs w:val="22"/>
        </w:rPr>
      </w:pPr>
      <w:r w:rsidRPr="00A2392A">
        <w:t xml:space="preserve">This document </w:t>
      </w:r>
      <w:r w:rsidR="000A37C0" w:rsidRPr="00A2392A">
        <w:t>describes</w:t>
      </w:r>
      <w:r w:rsidRPr="00A2392A">
        <w:t xml:space="preserve"> Core Experiment 1 (CE1) </w:t>
      </w:r>
      <w:r w:rsidR="001E1352" w:rsidRPr="00A2392A">
        <w:t>of</w:t>
      </w:r>
      <w:r w:rsidRPr="00A2392A">
        <w:t xml:space="preserve"> the development of 3D extensions</w:t>
      </w:r>
      <w:r w:rsidR="001E1352" w:rsidRPr="00A2392A">
        <w:t xml:space="preserve"> for HEVC and AVC. This Core Experiment </w:t>
      </w:r>
      <w:r w:rsidR="000A37C0" w:rsidRPr="00A2392A">
        <w:t>investigates coding methods based on view synthesis p</w:t>
      </w:r>
      <w:r w:rsidR="001E1352" w:rsidRPr="00A2392A">
        <w:t>rediction, which use</w:t>
      </w:r>
      <w:r w:rsidR="000A37C0" w:rsidRPr="00A2392A">
        <w:t>s</w:t>
      </w:r>
      <w:r w:rsidR="001E1352" w:rsidRPr="00A2392A">
        <w:t xml:space="preserve"> texture and depth information of the independent view to construct a synthesized prediction signal for coding the dependent views.</w:t>
      </w:r>
    </w:p>
    <w:p w14:paraId="5193BF8E" w14:textId="77777777" w:rsidR="001B28CA" w:rsidRPr="00A2392A" w:rsidRDefault="001B28CA" w:rsidP="00B16B42">
      <w:pPr>
        <w:pStyle w:val="berschrift1"/>
      </w:pPr>
      <w:r w:rsidRPr="00A2392A">
        <w:t>Participants</w:t>
      </w:r>
    </w:p>
    <w:tbl>
      <w:tblPr>
        <w:tblW w:w="0" w:type="auto"/>
        <w:tblCellMar>
          <w:left w:w="0" w:type="dxa"/>
          <w:right w:w="0" w:type="dxa"/>
        </w:tblCellMar>
        <w:tblLook w:val="0000" w:firstRow="0" w:lastRow="0" w:firstColumn="0" w:lastColumn="0" w:noHBand="0" w:noVBand="0"/>
      </w:tblPr>
      <w:tblGrid>
        <w:gridCol w:w="2622"/>
        <w:gridCol w:w="2427"/>
        <w:gridCol w:w="3061"/>
        <w:gridCol w:w="1125"/>
      </w:tblGrid>
      <w:tr w:rsidR="001B28CA" w:rsidRPr="00A2392A" w14:paraId="24549378" w14:textId="77777777" w:rsidTr="00C37DEF">
        <w:tc>
          <w:tcPr>
            <w:tcW w:w="2622"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14:paraId="2C287C42" w14:textId="77777777" w:rsidR="001B28CA" w:rsidRPr="00A2392A" w:rsidRDefault="001B28CA" w:rsidP="005E49CA">
            <w:pPr>
              <w:keepNext/>
              <w:keepLines/>
            </w:pPr>
            <w:r w:rsidRPr="00A2392A">
              <w:rPr>
                <w:b/>
                <w:bCs/>
                <w:i/>
                <w:iCs/>
              </w:rPr>
              <w:t>Participant</w:t>
            </w:r>
          </w:p>
        </w:tc>
        <w:tc>
          <w:tcPr>
            <w:tcW w:w="242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14:paraId="2833C95E" w14:textId="77777777" w:rsidR="001B28CA" w:rsidRPr="00A2392A" w:rsidRDefault="001B28CA" w:rsidP="005E49CA">
            <w:pPr>
              <w:keepNext/>
              <w:keepLines/>
            </w:pPr>
            <w:r w:rsidRPr="00A2392A">
              <w:rPr>
                <w:b/>
                <w:bCs/>
                <w:i/>
                <w:iCs/>
              </w:rPr>
              <w:t>Contact</w:t>
            </w:r>
          </w:p>
        </w:tc>
        <w:tc>
          <w:tcPr>
            <w:tcW w:w="3061" w:type="dxa"/>
            <w:tcBorders>
              <w:top w:val="single" w:sz="8" w:space="0" w:color="000000"/>
              <w:left w:val="nil"/>
              <w:bottom w:val="single" w:sz="8" w:space="0" w:color="000000"/>
              <w:right w:val="single" w:sz="8" w:space="0" w:color="000000"/>
            </w:tcBorders>
            <w:shd w:val="clear" w:color="auto" w:fill="E0E0E0"/>
          </w:tcPr>
          <w:p w14:paraId="65C0E95F" w14:textId="77777777" w:rsidR="001B28CA" w:rsidRPr="00A2392A" w:rsidRDefault="001B28CA" w:rsidP="005E49CA">
            <w:pPr>
              <w:keepNext/>
              <w:keepLines/>
              <w:rPr>
                <w:b/>
                <w:bCs/>
                <w:i/>
                <w:iCs/>
              </w:rPr>
            </w:pPr>
            <w:r w:rsidRPr="00A2392A">
              <w:rPr>
                <w:b/>
                <w:bCs/>
                <w:i/>
                <w:iCs/>
              </w:rPr>
              <w:t>Email</w:t>
            </w:r>
          </w:p>
        </w:tc>
        <w:tc>
          <w:tcPr>
            <w:tcW w:w="1125" w:type="dxa"/>
            <w:tcBorders>
              <w:top w:val="single" w:sz="8" w:space="0" w:color="000000"/>
              <w:left w:val="nil"/>
              <w:bottom w:val="single" w:sz="8" w:space="0" w:color="000000"/>
              <w:right w:val="single" w:sz="8" w:space="0" w:color="000000"/>
            </w:tcBorders>
            <w:shd w:val="clear" w:color="auto" w:fill="E0E0E0"/>
          </w:tcPr>
          <w:p w14:paraId="34C5D3A1" w14:textId="77777777" w:rsidR="001B28CA" w:rsidRPr="00A2392A" w:rsidRDefault="001B28CA" w:rsidP="005E49CA">
            <w:pPr>
              <w:keepNext/>
              <w:keepLines/>
              <w:rPr>
                <w:b/>
                <w:bCs/>
                <w:i/>
                <w:iCs/>
              </w:rPr>
            </w:pPr>
            <w:r w:rsidRPr="00A2392A">
              <w:rPr>
                <w:b/>
                <w:bCs/>
                <w:i/>
                <w:iCs/>
              </w:rPr>
              <w:t>Proponent</w:t>
            </w:r>
          </w:p>
        </w:tc>
      </w:tr>
      <w:tr w:rsidR="001B28CA" w:rsidRPr="00A2392A" w14:paraId="4F60A614"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BAA1D1D" w14:textId="77777777" w:rsidR="001B28CA" w:rsidRPr="00A2392A" w:rsidRDefault="001B28CA" w:rsidP="005E49CA">
            <w:r w:rsidRPr="00A2392A">
              <w:rPr>
                <w:rFonts w:eastAsia="Malgun Gothic"/>
                <w:lang w:eastAsia="ko-KR"/>
              </w:rPr>
              <w:t>RWTH Aachen University</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82BB60E" w14:textId="77777777" w:rsidR="001B28CA" w:rsidRPr="00A2392A" w:rsidRDefault="001B28CA" w:rsidP="005E49CA">
            <w:pPr>
              <w:rPr>
                <w:rFonts w:eastAsia="Malgun Gothic"/>
                <w:color w:val="0000FF"/>
                <w:lang w:eastAsia="ko-KR"/>
              </w:rPr>
            </w:pPr>
            <w:r w:rsidRPr="00A2392A">
              <w:rPr>
                <w:rFonts w:eastAsia="Malgun Gothic"/>
                <w:lang w:eastAsia="ko-KR"/>
              </w:rPr>
              <w:t>Fabian J</w:t>
            </w:r>
            <w:r w:rsidRPr="00A2392A">
              <w:t>ä</w:t>
            </w:r>
            <w:r w:rsidRPr="00A2392A">
              <w:rPr>
                <w:rFonts w:eastAsia="Malgun Gothic"/>
                <w:lang w:eastAsia="ko-KR"/>
              </w:rPr>
              <w:t>ger</w:t>
            </w:r>
          </w:p>
        </w:tc>
        <w:tc>
          <w:tcPr>
            <w:tcW w:w="3061" w:type="dxa"/>
            <w:tcBorders>
              <w:top w:val="single" w:sz="4" w:space="0" w:color="auto"/>
              <w:left w:val="single" w:sz="4" w:space="0" w:color="auto"/>
              <w:bottom w:val="single" w:sz="4" w:space="0" w:color="auto"/>
              <w:right w:val="single" w:sz="4" w:space="0" w:color="auto"/>
            </w:tcBorders>
          </w:tcPr>
          <w:p w14:paraId="2FF40CBB" w14:textId="77777777" w:rsidR="001B28CA" w:rsidRPr="00A2392A" w:rsidRDefault="002F5F02" w:rsidP="005E49CA">
            <w:pPr>
              <w:keepNext/>
              <w:keepLines/>
              <w:rPr>
                <w:rFonts w:eastAsia="Malgun Gothic"/>
                <w:lang w:eastAsia="ko-KR"/>
              </w:rPr>
            </w:pPr>
            <w:hyperlink r:id="rId13" w:history="1">
              <w:r w:rsidR="001B28CA" w:rsidRPr="00A2392A">
                <w:rPr>
                  <w:rStyle w:val="Link"/>
                </w:rPr>
                <w:t>jaeger@ient.rwth-aachen.de</w:t>
              </w:r>
            </w:hyperlink>
            <w:r w:rsidR="001B28CA" w:rsidRPr="00A2392A">
              <w:t xml:space="preserve"> </w:t>
            </w:r>
          </w:p>
        </w:tc>
        <w:tc>
          <w:tcPr>
            <w:tcW w:w="1125" w:type="dxa"/>
            <w:tcBorders>
              <w:top w:val="single" w:sz="4" w:space="0" w:color="auto"/>
              <w:left w:val="single" w:sz="4" w:space="0" w:color="auto"/>
              <w:bottom w:val="single" w:sz="4" w:space="0" w:color="auto"/>
              <w:right w:val="single" w:sz="4" w:space="0" w:color="auto"/>
            </w:tcBorders>
          </w:tcPr>
          <w:p w14:paraId="40992D03" w14:textId="77777777" w:rsidR="001B28CA" w:rsidRPr="00A2392A" w:rsidRDefault="001B28CA" w:rsidP="005E49CA">
            <w:pPr>
              <w:keepNext/>
              <w:keepLines/>
              <w:jc w:val="center"/>
              <w:rPr>
                <w:lang w:eastAsia="ko-KR"/>
              </w:rPr>
            </w:pPr>
          </w:p>
        </w:tc>
      </w:tr>
      <w:tr w:rsidR="00D53ACC" w:rsidRPr="00A2392A" w14:paraId="1A40E028"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9D02CE0" w14:textId="77777777" w:rsidR="00D53ACC" w:rsidRPr="00A2392A" w:rsidRDefault="00D53ACC" w:rsidP="00804674">
            <w:pPr>
              <w:rPr>
                <w:rFonts w:eastAsia="Malgun Gothic"/>
                <w:lang w:eastAsia="ko-KR"/>
              </w:rPr>
            </w:pPr>
            <w:r w:rsidRPr="00A2392A">
              <w:rPr>
                <w:rFonts w:eastAsia="Malgun Gothic"/>
                <w:lang w:eastAsia="ko-KR"/>
              </w:rPr>
              <w:t>NTT</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2565E86" w14:textId="77777777" w:rsidR="00D53ACC" w:rsidRPr="00A2392A" w:rsidRDefault="00D53ACC" w:rsidP="00804674">
            <w:pPr>
              <w:rPr>
                <w:rFonts w:eastAsia="Malgun Gothic"/>
                <w:lang w:eastAsia="ko-KR"/>
              </w:rPr>
            </w:pPr>
            <w:r w:rsidRPr="00A2392A">
              <w:rPr>
                <w:rFonts w:eastAsia="Malgun Gothic"/>
                <w:lang w:eastAsia="ko-KR"/>
              </w:rPr>
              <w:t>Shinya Shimizu</w:t>
            </w:r>
          </w:p>
        </w:tc>
        <w:tc>
          <w:tcPr>
            <w:tcW w:w="3061" w:type="dxa"/>
            <w:tcBorders>
              <w:top w:val="single" w:sz="4" w:space="0" w:color="auto"/>
              <w:left w:val="single" w:sz="4" w:space="0" w:color="auto"/>
              <w:bottom w:val="single" w:sz="4" w:space="0" w:color="auto"/>
              <w:right w:val="single" w:sz="4" w:space="0" w:color="auto"/>
            </w:tcBorders>
          </w:tcPr>
          <w:p w14:paraId="567509A7" w14:textId="77777777" w:rsidR="00D53ACC" w:rsidRPr="00A2392A" w:rsidRDefault="002F5F02" w:rsidP="00804674">
            <w:pPr>
              <w:keepNext/>
              <w:keepLines/>
            </w:pPr>
            <w:hyperlink r:id="rId14" w:history="1">
              <w:r w:rsidR="00D53ACC" w:rsidRPr="00A2392A">
                <w:rPr>
                  <w:rStyle w:val="Link"/>
                </w:rPr>
                <w:t>shimizu.shinya@lab.ntt.co.jp</w:t>
              </w:r>
            </w:hyperlink>
          </w:p>
        </w:tc>
        <w:tc>
          <w:tcPr>
            <w:tcW w:w="1125" w:type="dxa"/>
            <w:tcBorders>
              <w:top w:val="single" w:sz="4" w:space="0" w:color="auto"/>
              <w:left w:val="single" w:sz="4" w:space="0" w:color="auto"/>
              <w:bottom w:val="single" w:sz="4" w:space="0" w:color="auto"/>
              <w:right w:val="single" w:sz="4" w:space="0" w:color="auto"/>
            </w:tcBorders>
          </w:tcPr>
          <w:p w14:paraId="630036BD" w14:textId="77777777" w:rsidR="00D53ACC" w:rsidRPr="00A2392A" w:rsidRDefault="00D53ACC" w:rsidP="00804674">
            <w:pPr>
              <w:keepNext/>
              <w:keepLines/>
              <w:jc w:val="center"/>
              <w:rPr>
                <w:rFonts w:eastAsia="Malgun Gothic"/>
                <w:lang w:eastAsia="ko-KR"/>
              </w:rPr>
            </w:pPr>
            <w:r w:rsidRPr="00A2392A">
              <w:rPr>
                <w:rFonts w:eastAsia="Malgun Gothic"/>
                <w:lang w:eastAsia="ko-KR"/>
              </w:rPr>
              <w:t>P/C</w:t>
            </w:r>
          </w:p>
        </w:tc>
      </w:tr>
      <w:tr w:rsidR="001B28CA" w:rsidRPr="00A2392A" w14:paraId="1E7EF578"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E41CCC" w14:textId="77777777" w:rsidR="001B28CA" w:rsidRPr="00A2392A" w:rsidRDefault="001B28CA" w:rsidP="005E49CA">
            <w:pPr>
              <w:rPr>
                <w:rFonts w:eastAsia="Malgun Gothic"/>
                <w:lang w:eastAsia="ko-KR"/>
              </w:rPr>
            </w:pPr>
            <w:r w:rsidRPr="00A2392A">
              <w:rPr>
                <w:rFonts w:eastAsia="Malgun Gothic"/>
                <w:lang w:eastAsia="ko-KR"/>
              </w:rPr>
              <w:t>Mitsubishi Electric</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B3195C6" w14:textId="77777777" w:rsidR="001B28CA" w:rsidRPr="00A2392A" w:rsidRDefault="001B28CA" w:rsidP="005E49CA">
            <w:pPr>
              <w:rPr>
                <w:rFonts w:eastAsia="Malgun Gothic"/>
                <w:lang w:eastAsia="ko-KR"/>
              </w:rPr>
            </w:pPr>
            <w:r w:rsidRPr="00A2392A">
              <w:rPr>
                <w:rFonts w:eastAsia="Malgun Gothic"/>
                <w:lang w:eastAsia="ko-KR"/>
              </w:rPr>
              <w:t xml:space="preserve">Dong </w:t>
            </w:r>
            <w:proofErr w:type="spellStart"/>
            <w:r w:rsidRPr="00A2392A">
              <w:rPr>
                <w:rFonts w:eastAsia="Malgun Gothic"/>
                <w:lang w:eastAsia="ko-KR"/>
              </w:rPr>
              <w:t>Tian</w:t>
            </w:r>
            <w:proofErr w:type="spellEnd"/>
          </w:p>
        </w:tc>
        <w:tc>
          <w:tcPr>
            <w:tcW w:w="3061" w:type="dxa"/>
            <w:tcBorders>
              <w:top w:val="single" w:sz="4" w:space="0" w:color="auto"/>
              <w:left w:val="single" w:sz="4" w:space="0" w:color="auto"/>
              <w:bottom w:val="single" w:sz="4" w:space="0" w:color="auto"/>
              <w:right w:val="single" w:sz="4" w:space="0" w:color="auto"/>
            </w:tcBorders>
          </w:tcPr>
          <w:p w14:paraId="184BBAB4" w14:textId="77777777" w:rsidR="001B28CA" w:rsidRPr="00A2392A" w:rsidRDefault="002F5F02" w:rsidP="005E49CA">
            <w:pPr>
              <w:keepNext/>
              <w:keepLines/>
            </w:pPr>
            <w:hyperlink r:id="rId15" w:history="1">
              <w:r w:rsidR="001B28CA" w:rsidRPr="00A2392A">
                <w:rPr>
                  <w:rStyle w:val="Link"/>
                </w:rPr>
                <w:t>tian@merl.com</w:t>
              </w:r>
            </w:hyperlink>
          </w:p>
        </w:tc>
        <w:tc>
          <w:tcPr>
            <w:tcW w:w="1125" w:type="dxa"/>
            <w:tcBorders>
              <w:top w:val="single" w:sz="4" w:space="0" w:color="auto"/>
              <w:left w:val="single" w:sz="4" w:space="0" w:color="auto"/>
              <w:bottom w:val="single" w:sz="4" w:space="0" w:color="auto"/>
              <w:right w:val="single" w:sz="4" w:space="0" w:color="auto"/>
            </w:tcBorders>
          </w:tcPr>
          <w:p w14:paraId="2C4642D7" w14:textId="77777777" w:rsidR="0092626E" w:rsidRPr="00A2392A" w:rsidRDefault="001B28CA" w:rsidP="0092626E">
            <w:pPr>
              <w:keepNext/>
              <w:keepLines/>
              <w:jc w:val="center"/>
              <w:rPr>
                <w:rFonts w:eastAsia="Malgun Gothic"/>
                <w:lang w:eastAsia="ko-KR"/>
              </w:rPr>
            </w:pPr>
            <w:r w:rsidRPr="00A2392A">
              <w:rPr>
                <w:rFonts w:eastAsia="Malgun Gothic"/>
                <w:lang w:eastAsia="ko-KR"/>
              </w:rPr>
              <w:t>P/C</w:t>
            </w:r>
          </w:p>
        </w:tc>
      </w:tr>
      <w:tr w:rsidR="0092626E" w:rsidRPr="00A2392A" w14:paraId="1E65541E"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79BBB63" w14:textId="77777777" w:rsidR="0092626E" w:rsidRPr="00A2392A" w:rsidRDefault="0092626E" w:rsidP="005E49CA">
            <w:pPr>
              <w:rPr>
                <w:rFonts w:eastAsia="Malgun Gothic"/>
                <w:lang w:eastAsia="ko-KR"/>
              </w:rPr>
            </w:pPr>
            <w:proofErr w:type="spellStart"/>
            <w:r w:rsidRPr="00A2392A">
              <w:rPr>
                <w:rFonts w:eastAsia="Malgun Gothic"/>
                <w:lang w:eastAsia="ko-KR"/>
              </w:rPr>
              <w:t>MediaTek</w:t>
            </w:r>
            <w:proofErr w:type="spellEnd"/>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C7080AE" w14:textId="77777777" w:rsidR="0092626E" w:rsidRPr="00A2392A" w:rsidRDefault="0092626E" w:rsidP="005E49CA">
            <w:pPr>
              <w:rPr>
                <w:rFonts w:eastAsia="Malgun Gothic"/>
                <w:lang w:eastAsia="ko-KR"/>
              </w:rPr>
            </w:pPr>
            <w:r w:rsidRPr="00A2392A">
              <w:rPr>
                <w:rFonts w:eastAsia="Malgun Gothic"/>
                <w:lang w:eastAsia="ko-KR"/>
              </w:rPr>
              <w:t>Yu-Lin Chang</w:t>
            </w:r>
          </w:p>
        </w:tc>
        <w:tc>
          <w:tcPr>
            <w:tcW w:w="3061" w:type="dxa"/>
            <w:tcBorders>
              <w:top w:val="single" w:sz="4" w:space="0" w:color="auto"/>
              <w:left w:val="single" w:sz="4" w:space="0" w:color="auto"/>
              <w:bottom w:val="single" w:sz="4" w:space="0" w:color="auto"/>
              <w:right w:val="single" w:sz="4" w:space="0" w:color="auto"/>
            </w:tcBorders>
          </w:tcPr>
          <w:p w14:paraId="03058A80" w14:textId="77777777" w:rsidR="0092626E" w:rsidRPr="00A2392A" w:rsidRDefault="002F5F02" w:rsidP="005E49CA">
            <w:pPr>
              <w:keepNext/>
              <w:keepLines/>
            </w:pPr>
            <w:hyperlink r:id="rId16" w:history="1">
              <w:r w:rsidR="0092626E" w:rsidRPr="00A2392A">
                <w:rPr>
                  <w:rStyle w:val="Link"/>
                </w:rPr>
                <w:t>yulin.chang@mediatek.com</w:t>
              </w:r>
            </w:hyperlink>
          </w:p>
        </w:tc>
        <w:tc>
          <w:tcPr>
            <w:tcW w:w="1125" w:type="dxa"/>
            <w:tcBorders>
              <w:top w:val="single" w:sz="4" w:space="0" w:color="auto"/>
              <w:left w:val="single" w:sz="4" w:space="0" w:color="auto"/>
              <w:bottom w:val="single" w:sz="4" w:space="0" w:color="auto"/>
              <w:right w:val="single" w:sz="4" w:space="0" w:color="auto"/>
            </w:tcBorders>
          </w:tcPr>
          <w:p w14:paraId="069F0A93" w14:textId="77777777" w:rsidR="0092626E" w:rsidRPr="00A2392A" w:rsidRDefault="0092626E" w:rsidP="0092626E">
            <w:pPr>
              <w:keepNext/>
              <w:keepLines/>
              <w:jc w:val="center"/>
              <w:rPr>
                <w:rFonts w:eastAsia="Malgun Gothic"/>
                <w:lang w:eastAsia="ko-KR"/>
              </w:rPr>
            </w:pPr>
            <w:r w:rsidRPr="00A2392A">
              <w:rPr>
                <w:rFonts w:eastAsia="Malgun Gothic"/>
                <w:lang w:eastAsia="ko-KR"/>
              </w:rPr>
              <w:t>P/C</w:t>
            </w:r>
          </w:p>
        </w:tc>
      </w:tr>
      <w:tr w:rsidR="00E7347A" w:rsidRPr="00A2392A" w14:paraId="7F12BE92"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58BB89" w14:textId="77777777" w:rsidR="00E7347A" w:rsidRPr="00A2392A" w:rsidRDefault="00E7347A" w:rsidP="005E49CA">
            <w:pPr>
              <w:rPr>
                <w:lang w:eastAsia="ja-JP"/>
              </w:rPr>
            </w:pPr>
            <w:r w:rsidRPr="00A2392A">
              <w:rPr>
                <w:rFonts w:hint="eastAsia"/>
                <w:lang w:eastAsia="ja-JP"/>
              </w:rPr>
              <w:t>Nokia</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71F4DA6" w14:textId="77777777" w:rsidR="00E7347A" w:rsidRPr="00A2392A" w:rsidRDefault="00E7347A" w:rsidP="005E49CA">
            <w:pPr>
              <w:rPr>
                <w:rFonts w:eastAsia="Malgun Gothic"/>
                <w:lang w:eastAsia="ko-KR"/>
              </w:rPr>
            </w:pPr>
            <w:proofErr w:type="spellStart"/>
            <w:r w:rsidRPr="00A2392A">
              <w:rPr>
                <w:rFonts w:eastAsia="ＭＳ 明朝"/>
                <w:szCs w:val="22"/>
              </w:rPr>
              <w:t>Dmytro</w:t>
            </w:r>
            <w:proofErr w:type="spellEnd"/>
            <w:r w:rsidRPr="00A2392A">
              <w:rPr>
                <w:rFonts w:eastAsia="ＭＳ 明朝"/>
                <w:szCs w:val="22"/>
              </w:rPr>
              <w:t xml:space="preserve"> </w:t>
            </w:r>
            <w:proofErr w:type="spellStart"/>
            <w:r w:rsidRPr="00A2392A">
              <w:rPr>
                <w:rFonts w:eastAsia="ＭＳ 明朝"/>
                <w:szCs w:val="22"/>
              </w:rPr>
              <w:t>Rusanovskyy</w:t>
            </w:r>
            <w:proofErr w:type="spellEnd"/>
          </w:p>
        </w:tc>
        <w:tc>
          <w:tcPr>
            <w:tcW w:w="3061" w:type="dxa"/>
            <w:tcBorders>
              <w:top w:val="single" w:sz="4" w:space="0" w:color="auto"/>
              <w:left w:val="single" w:sz="4" w:space="0" w:color="auto"/>
              <w:bottom w:val="single" w:sz="4" w:space="0" w:color="auto"/>
              <w:right w:val="single" w:sz="4" w:space="0" w:color="auto"/>
            </w:tcBorders>
          </w:tcPr>
          <w:p w14:paraId="66F2B773" w14:textId="77777777" w:rsidR="00E7347A" w:rsidRPr="00A2392A" w:rsidRDefault="002F5F02" w:rsidP="00E7347A">
            <w:pPr>
              <w:keepNext/>
              <w:keepLines/>
              <w:rPr>
                <w:lang w:eastAsia="ja-JP"/>
              </w:rPr>
            </w:pPr>
            <w:hyperlink r:id="rId17" w:history="1">
              <w:r w:rsidR="00E7347A" w:rsidRPr="00A2392A">
                <w:rPr>
                  <w:rStyle w:val="Link"/>
                </w:rPr>
                <w:t>Dmytro.Rusanovskyy@nokia.com</w:t>
              </w:r>
            </w:hyperlink>
          </w:p>
        </w:tc>
        <w:tc>
          <w:tcPr>
            <w:tcW w:w="1125" w:type="dxa"/>
            <w:tcBorders>
              <w:top w:val="single" w:sz="4" w:space="0" w:color="auto"/>
              <w:left w:val="single" w:sz="4" w:space="0" w:color="auto"/>
              <w:bottom w:val="single" w:sz="4" w:space="0" w:color="auto"/>
              <w:right w:val="single" w:sz="4" w:space="0" w:color="auto"/>
            </w:tcBorders>
          </w:tcPr>
          <w:p w14:paraId="0874ACB8" w14:textId="77777777" w:rsidR="00E7347A" w:rsidRPr="00A2392A" w:rsidRDefault="00E7347A" w:rsidP="0092626E">
            <w:pPr>
              <w:keepNext/>
              <w:keepLines/>
              <w:jc w:val="center"/>
              <w:rPr>
                <w:lang w:eastAsia="ja-JP"/>
              </w:rPr>
            </w:pPr>
            <w:r w:rsidRPr="00A2392A">
              <w:rPr>
                <w:rFonts w:hint="eastAsia"/>
                <w:lang w:eastAsia="ja-JP"/>
              </w:rPr>
              <w:t>P/C</w:t>
            </w:r>
          </w:p>
        </w:tc>
      </w:tr>
      <w:tr w:rsidR="00E7347A" w:rsidRPr="00A2392A" w14:paraId="0A310D10"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D25DBEE" w14:textId="77777777" w:rsidR="00E7347A" w:rsidRPr="00A2392A" w:rsidRDefault="00E7347A" w:rsidP="005E49CA">
            <w:pPr>
              <w:rPr>
                <w:lang w:eastAsia="ja-JP"/>
              </w:rPr>
            </w:pPr>
            <w:r w:rsidRPr="00A2392A">
              <w:rPr>
                <w:rFonts w:hint="eastAsia"/>
                <w:lang w:eastAsia="ja-JP"/>
              </w:rPr>
              <w:t>Qualcomm</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072FABA" w14:textId="77777777" w:rsidR="00E7347A" w:rsidRPr="00A2392A" w:rsidRDefault="00E7347A" w:rsidP="005E49CA">
            <w:pPr>
              <w:rPr>
                <w:rFonts w:eastAsia="Malgun Gothic"/>
                <w:lang w:eastAsia="ko-KR"/>
              </w:rPr>
            </w:pPr>
            <w:proofErr w:type="spellStart"/>
            <w:r w:rsidRPr="00A2392A">
              <w:rPr>
                <w:szCs w:val="22"/>
              </w:rPr>
              <w:t>Xin</w:t>
            </w:r>
            <w:proofErr w:type="spellEnd"/>
            <w:r w:rsidRPr="00A2392A">
              <w:rPr>
                <w:szCs w:val="22"/>
              </w:rPr>
              <w:t xml:space="preserve"> Zhao</w:t>
            </w:r>
          </w:p>
        </w:tc>
        <w:tc>
          <w:tcPr>
            <w:tcW w:w="3061" w:type="dxa"/>
            <w:tcBorders>
              <w:top w:val="single" w:sz="4" w:space="0" w:color="auto"/>
              <w:left w:val="single" w:sz="4" w:space="0" w:color="auto"/>
              <w:bottom w:val="single" w:sz="4" w:space="0" w:color="auto"/>
              <w:right w:val="single" w:sz="4" w:space="0" w:color="auto"/>
            </w:tcBorders>
          </w:tcPr>
          <w:p w14:paraId="56096D10" w14:textId="77777777" w:rsidR="00E7347A" w:rsidRPr="00A2392A" w:rsidRDefault="002F5F02" w:rsidP="005E49CA">
            <w:pPr>
              <w:keepNext/>
              <w:keepLines/>
            </w:pPr>
            <w:hyperlink r:id="rId18" w:history="1">
              <w:r w:rsidR="00E7347A" w:rsidRPr="00A2392A">
                <w:rPr>
                  <w:rStyle w:val="Link"/>
                  <w:szCs w:val="22"/>
                </w:rPr>
                <w:t>xinzhao@qualcomm.com</w:t>
              </w:r>
            </w:hyperlink>
          </w:p>
        </w:tc>
        <w:tc>
          <w:tcPr>
            <w:tcW w:w="1125" w:type="dxa"/>
            <w:tcBorders>
              <w:top w:val="single" w:sz="4" w:space="0" w:color="auto"/>
              <w:left w:val="single" w:sz="4" w:space="0" w:color="auto"/>
              <w:bottom w:val="single" w:sz="4" w:space="0" w:color="auto"/>
              <w:right w:val="single" w:sz="4" w:space="0" w:color="auto"/>
            </w:tcBorders>
          </w:tcPr>
          <w:p w14:paraId="42A9E132" w14:textId="77777777" w:rsidR="00E7347A" w:rsidRPr="00A2392A" w:rsidRDefault="00E7347A" w:rsidP="0092626E">
            <w:pPr>
              <w:keepNext/>
              <w:keepLines/>
              <w:jc w:val="center"/>
              <w:rPr>
                <w:lang w:eastAsia="ja-JP"/>
              </w:rPr>
            </w:pPr>
            <w:r w:rsidRPr="00A2392A">
              <w:rPr>
                <w:rFonts w:hint="eastAsia"/>
                <w:lang w:eastAsia="ja-JP"/>
              </w:rPr>
              <w:t>P/C</w:t>
            </w:r>
          </w:p>
        </w:tc>
      </w:tr>
      <w:tr w:rsidR="0092626E" w:rsidRPr="00A2392A" w14:paraId="658F6ED9"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6CEE6BF" w14:textId="77777777" w:rsidR="0092626E" w:rsidRPr="00A2392A" w:rsidRDefault="0092626E" w:rsidP="005E49CA">
            <w:pPr>
              <w:rPr>
                <w:rFonts w:eastAsia="Malgun Gothic"/>
                <w:lang w:eastAsia="ko-KR"/>
              </w:rPr>
            </w:pPr>
            <w:r w:rsidRPr="00A2392A">
              <w:rPr>
                <w:rFonts w:eastAsia="Malgun Gothic"/>
                <w:lang w:eastAsia="ko-KR"/>
              </w:rPr>
              <w:t>ETRI</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A76EF40" w14:textId="77777777" w:rsidR="0092626E" w:rsidRPr="00A2392A" w:rsidRDefault="0092626E" w:rsidP="005E49CA">
            <w:pPr>
              <w:rPr>
                <w:rFonts w:eastAsia="Malgun Gothic"/>
                <w:lang w:eastAsia="ko-KR"/>
              </w:rPr>
            </w:pPr>
            <w:r w:rsidRPr="00A2392A">
              <w:rPr>
                <w:rFonts w:eastAsia="Malgun Gothic"/>
                <w:lang w:eastAsia="ko-KR"/>
              </w:rPr>
              <w:t>Gun Bang</w:t>
            </w:r>
          </w:p>
        </w:tc>
        <w:tc>
          <w:tcPr>
            <w:tcW w:w="3061" w:type="dxa"/>
            <w:tcBorders>
              <w:top w:val="single" w:sz="4" w:space="0" w:color="auto"/>
              <w:left w:val="single" w:sz="4" w:space="0" w:color="auto"/>
              <w:bottom w:val="single" w:sz="4" w:space="0" w:color="auto"/>
              <w:right w:val="single" w:sz="4" w:space="0" w:color="auto"/>
            </w:tcBorders>
          </w:tcPr>
          <w:p w14:paraId="5FC53720" w14:textId="77777777" w:rsidR="0092626E" w:rsidRPr="00A2392A" w:rsidRDefault="002F5F02" w:rsidP="005E49CA">
            <w:pPr>
              <w:keepNext/>
              <w:keepLines/>
            </w:pPr>
            <w:hyperlink r:id="rId19" w:history="1">
              <w:r w:rsidR="0092626E" w:rsidRPr="00A2392A">
                <w:rPr>
                  <w:rStyle w:val="Link"/>
                </w:rPr>
                <w:t>gbang@etri.re.kr</w:t>
              </w:r>
            </w:hyperlink>
          </w:p>
        </w:tc>
        <w:tc>
          <w:tcPr>
            <w:tcW w:w="1125" w:type="dxa"/>
            <w:tcBorders>
              <w:top w:val="single" w:sz="4" w:space="0" w:color="auto"/>
              <w:left w:val="single" w:sz="4" w:space="0" w:color="auto"/>
              <w:bottom w:val="single" w:sz="4" w:space="0" w:color="auto"/>
              <w:right w:val="single" w:sz="4" w:space="0" w:color="auto"/>
            </w:tcBorders>
          </w:tcPr>
          <w:p w14:paraId="2BE0AE67" w14:textId="77777777" w:rsidR="0092626E" w:rsidRPr="00A2392A" w:rsidRDefault="0092626E" w:rsidP="0092626E">
            <w:pPr>
              <w:keepNext/>
              <w:keepLines/>
              <w:jc w:val="center"/>
              <w:rPr>
                <w:rFonts w:eastAsia="Malgun Gothic"/>
                <w:lang w:eastAsia="ko-KR"/>
              </w:rPr>
            </w:pPr>
            <w:r w:rsidRPr="00A2392A">
              <w:rPr>
                <w:rFonts w:eastAsia="Malgun Gothic"/>
                <w:lang w:eastAsia="ko-KR"/>
              </w:rPr>
              <w:t>C</w:t>
            </w:r>
          </w:p>
        </w:tc>
      </w:tr>
      <w:tr w:rsidR="0092626E" w:rsidRPr="00A2392A" w14:paraId="160A0099"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A9C54F8" w14:textId="77777777" w:rsidR="0092626E" w:rsidRPr="00A2392A" w:rsidRDefault="0092626E" w:rsidP="005E49CA">
            <w:pPr>
              <w:rPr>
                <w:rFonts w:eastAsia="Malgun Gothic"/>
                <w:lang w:eastAsia="ko-KR"/>
              </w:rPr>
            </w:pPr>
            <w:r w:rsidRPr="00A2392A">
              <w:rPr>
                <w:rFonts w:eastAsia="Malgun Gothic"/>
                <w:lang w:eastAsia="ko-KR"/>
              </w:rPr>
              <w:t>KHU</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749BA3" w14:textId="77777777" w:rsidR="0092626E" w:rsidRPr="00A2392A" w:rsidRDefault="0092626E" w:rsidP="005E49CA">
            <w:pPr>
              <w:rPr>
                <w:rFonts w:eastAsia="Malgun Gothic"/>
                <w:lang w:eastAsia="ko-KR"/>
              </w:rPr>
            </w:pPr>
            <w:proofErr w:type="spellStart"/>
            <w:r w:rsidRPr="00A2392A">
              <w:rPr>
                <w:rFonts w:eastAsia="Malgun Gothic"/>
                <w:lang w:eastAsia="ko-KR"/>
              </w:rPr>
              <w:t>Y.K.Kim</w:t>
            </w:r>
            <w:proofErr w:type="spellEnd"/>
          </w:p>
        </w:tc>
        <w:tc>
          <w:tcPr>
            <w:tcW w:w="3061" w:type="dxa"/>
            <w:tcBorders>
              <w:top w:val="single" w:sz="4" w:space="0" w:color="auto"/>
              <w:left w:val="single" w:sz="4" w:space="0" w:color="auto"/>
              <w:bottom w:val="single" w:sz="4" w:space="0" w:color="auto"/>
              <w:right w:val="single" w:sz="4" w:space="0" w:color="auto"/>
            </w:tcBorders>
          </w:tcPr>
          <w:p w14:paraId="1683AB7C" w14:textId="77777777" w:rsidR="0092626E" w:rsidRPr="00A2392A" w:rsidRDefault="002F5F02" w:rsidP="005E49CA">
            <w:pPr>
              <w:keepNext/>
              <w:keepLines/>
            </w:pPr>
            <w:hyperlink r:id="rId20" w:history="1">
              <w:r w:rsidR="0092626E" w:rsidRPr="00A2392A">
                <w:rPr>
                  <w:rStyle w:val="Link"/>
                </w:rPr>
                <w:t>kimky@khu.ac.kr</w:t>
              </w:r>
            </w:hyperlink>
          </w:p>
        </w:tc>
        <w:tc>
          <w:tcPr>
            <w:tcW w:w="1125" w:type="dxa"/>
            <w:tcBorders>
              <w:top w:val="single" w:sz="4" w:space="0" w:color="auto"/>
              <w:left w:val="single" w:sz="4" w:space="0" w:color="auto"/>
              <w:bottom w:val="single" w:sz="4" w:space="0" w:color="auto"/>
              <w:right w:val="single" w:sz="4" w:space="0" w:color="auto"/>
            </w:tcBorders>
          </w:tcPr>
          <w:p w14:paraId="545683C5" w14:textId="77777777" w:rsidR="0092626E" w:rsidRPr="00A2392A" w:rsidRDefault="0092626E" w:rsidP="0092626E">
            <w:pPr>
              <w:keepNext/>
              <w:keepLines/>
              <w:jc w:val="center"/>
              <w:rPr>
                <w:rFonts w:eastAsia="Malgun Gothic"/>
                <w:lang w:eastAsia="ko-KR"/>
              </w:rPr>
            </w:pPr>
            <w:r w:rsidRPr="00A2392A">
              <w:rPr>
                <w:rFonts w:eastAsia="Malgun Gothic"/>
                <w:lang w:eastAsia="ko-KR"/>
              </w:rPr>
              <w:t>C</w:t>
            </w:r>
          </w:p>
        </w:tc>
      </w:tr>
      <w:tr w:rsidR="00312D25" w:rsidRPr="00A2392A" w14:paraId="6E8CFE8F"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C5B3DE" w14:textId="77777777" w:rsidR="00312D25" w:rsidRPr="00A2392A" w:rsidRDefault="00312D25" w:rsidP="005E49CA">
            <w:pPr>
              <w:rPr>
                <w:rFonts w:eastAsia="Malgun Gothic"/>
                <w:lang w:eastAsia="ko-KR"/>
              </w:rPr>
            </w:pPr>
            <w:r w:rsidRPr="00A2392A">
              <w:rPr>
                <w:rFonts w:eastAsia="Malgun Gothic"/>
                <w:lang w:eastAsia="ko-KR"/>
              </w:rPr>
              <w:t>Samsung</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3920DA8" w14:textId="77777777" w:rsidR="00312D25" w:rsidRPr="00A2392A" w:rsidRDefault="00312D25" w:rsidP="005E49CA">
            <w:pPr>
              <w:rPr>
                <w:rFonts w:eastAsia="Malgun Gothic"/>
                <w:lang w:eastAsia="ko-KR"/>
              </w:rPr>
            </w:pPr>
            <w:r w:rsidRPr="00A2392A">
              <w:rPr>
                <w:rFonts w:eastAsia="Malgun Gothic"/>
                <w:lang w:eastAsia="ko-KR"/>
              </w:rPr>
              <w:t>Jin Young Lee</w:t>
            </w:r>
          </w:p>
        </w:tc>
        <w:tc>
          <w:tcPr>
            <w:tcW w:w="3061" w:type="dxa"/>
            <w:tcBorders>
              <w:top w:val="single" w:sz="4" w:space="0" w:color="auto"/>
              <w:left w:val="single" w:sz="4" w:space="0" w:color="auto"/>
              <w:bottom w:val="single" w:sz="4" w:space="0" w:color="auto"/>
              <w:right w:val="single" w:sz="4" w:space="0" w:color="auto"/>
            </w:tcBorders>
          </w:tcPr>
          <w:p w14:paraId="4522E735" w14:textId="77777777" w:rsidR="00312D25" w:rsidRPr="00A2392A" w:rsidRDefault="002F5F02" w:rsidP="005E49CA">
            <w:pPr>
              <w:keepNext/>
              <w:keepLines/>
            </w:pPr>
            <w:hyperlink r:id="rId21" w:history="1">
              <w:r w:rsidR="00312D25" w:rsidRPr="00A2392A">
                <w:rPr>
                  <w:rStyle w:val="Link"/>
                </w:rPr>
                <w:t>jinyoung79.lee@samsung.com</w:t>
              </w:r>
            </w:hyperlink>
          </w:p>
        </w:tc>
        <w:tc>
          <w:tcPr>
            <w:tcW w:w="1125" w:type="dxa"/>
            <w:tcBorders>
              <w:top w:val="single" w:sz="4" w:space="0" w:color="auto"/>
              <w:left w:val="single" w:sz="4" w:space="0" w:color="auto"/>
              <w:bottom w:val="single" w:sz="4" w:space="0" w:color="auto"/>
              <w:right w:val="single" w:sz="4" w:space="0" w:color="auto"/>
            </w:tcBorders>
          </w:tcPr>
          <w:p w14:paraId="670CBBC9" w14:textId="77777777" w:rsidR="00312D25" w:rsidRPr="00A2392A" w:rsidRDefault="00312D25" w:rsidP="0092626E">
            <w:pPr>
              <w:keepNext/>
              <w:keepLines/>
              <w:jc w:val="center"/>
              <w:rPr>
                <w:rFonts w:eastAsia="Malgun Gothic"/>
                <w:lang w:eastAsia="ko-KR"/>
              </w:rPr>
            </w:pPr>
          </w:p>
        </w:tc>
      </w:tr>
      <w:tr w:rsidR="00035EDB" w:rsidRPr="00A2392A" w14:paraId="696936EF"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C37769" w14:textId="3113FCE4" w:rsidR="00035EDB" w:rsidRPr="00A2392A" w:rsidRDefault="00035EDB" w:rsidP="005E49CA">
            <w:pPr>
              <w:rPr>
                <w:rFonts w:eastAsia="Malgun Gothic"/>
                <w:lang w:eastAsia="ko-KR"/>
              </w:rPr>
            </w:pPr>
            <w:r w:rsidRPr="00A2392A">
              <w:rPr>
                <w:rFonts w:eastAsia="Malgun Gothic"/>
                <w:lang w:eastAsia="ko-KR"/>
              </w:rPr>
              <w:t>Zhejiang University</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C8BBB4" w14:textId="29BE520D" w:rsidR="00035EDB" w:rsidRPr="00A2392A" w:rsidRDefault="00035EDB" w:rsidP="005E49CA">
            <w:pPr>
              <w:rPr>
                <w:rFonts w:eastAsia="Malgun Gothic"/>
                <w:lang w:eastAsia="ko-KR"/>
              </w:rPr>
            </w:pPr>
            <w:r w:rsidRPr="00A2392A">
              <w:rPr>
                <w:rFonts w:eastAsia="Malgun Gothic"/>
                <w:lang w:eastAsia="ko-KR"/>
              </w:rPr>
              <w:t>Yin Zhao</w:t>
            </w:r>
          </w:p>
        </w:tc>
        <w:tc>
          <w:tcPr>
            <w:tcW w:w="3061" w:type="dxa"/>
            <w:tcBorders>
              <w:top w:val="single" w:sz="4" w:space="0" w:color="auto"/>
              <w:left w:val="single" w:sz="4" w:space="0" w:color="auto"/>
              <w:bottom w:val="single" w:sz="4" w:space="0" w:color="auto"/>
              <w:right w:val="single" w:sz="4" w:space="0" w:color="auto"/>
            </w:tcBorders>
          </w:tcPr>
          <w:p w14:paraId="4CD5C9F2" w14:textId="0B40D51F" w:rsidR="00035EDB" w:rsidRPr="00A2392A" w:rsidRDefault="002F5F02" w:rsidP="005E49CA">
            <w:pPr>
              <w:keepNext/>
              <w:keepLines/>
            </w:pPr>
            <w:hyperlink r:id="rId22" w:history="1">
              <w:r w:rsidR="00035EDB" w:rsidRPr="00A2392A">
                <w:rPr>
                  <w:rStyle w:val="Link"/>
                </w:rPr>
                <w:t>zhaoyin@zju.edu.cn</w:t>
              </w:r>
            </w:hyperlink>
          </w:p>
        </w:tc>
        <w:tc>
          <w:tcPr>
            <w:tcW w:w="1125" w:type="dxa"/>
            <w:tcBorders>
              <w:top w:val="single" w:sz="4" w:space="0" w:color="auto"/>
              <w:left w:val="single" w:sz="4" w:space="0" w:color="auto"/>
              <w:bottom w:val="single" w:sz="4" w:space="0" w:color="auto"/>
              <w:right w:val="single" w:sz="4" w:space="0" w:color="auto"/>
            </w:tcBorders>
          </w:tcPr>
          <w:p w14:paraId="40B135C9" w14:textId="2271D08A" w:rsidR="00035EDB" w:rsidRPr="00A2392A" w:rsidRDefault="00035EDB" w:rsidP="0092626E">
            <w:pPr>
              <w:keepNext/>
              <w:keepLines/>
              <w:jc w:val="center"/>
              <w:rPr>
                <w:rFonts w:eastAsia="Malgun Gothic"/>
                <w:lang w:eastAsia="ko-KR"/>
              </w:rPr>
            </w:pPr>
            <w:r w:rsidRPr="00A2392A">
              <w:rPr>
                <w:rFonts w:eastAsia="Malgun Gothic"/>
                <w:lang w:eastAsia="ko-KR"/>
              </w:rPr>
              <w:t>C</w:t>
            </w:r>
          </w:p>
        </w:tc>
      </w:tr>
      <w:tr w:rsidR="002F5F02" w:rsidRPr="00A2392A" w14:paraId="45A3D7FE" w14:textId="77777777" w:rsidTr="00C37DEF">
        <w:tc>
          <w:tcPr>
            <w:tcW w:w="262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1810F91" w14:textId="39A1F7C7" w:rsidR="002F5F02" w:rsidRPr="00A2392A" w:rsidRDefault="002F5F02" w:rsidP="005E49CA">
            <w:pPr>
              <w:rPr>
                <w:rFonts w:eastAsia="Malgun Gothic"/>
                <w:lang w:eastAsia="ko-KR"/>
              </w:rPr>
            </w:pPr>
            <w:r>
              <w:rPr>
                <w:rFonts w:eastAsia="Malgun Gothic"/>
                <w:lang w:eastAsia="ko-KR"/>
              </w:rPr>
              <w:t>Orange Labs</w:t>
            </w:r>
          </w:p>
        </w:tc>
        <w:tc>
          <w:tcPr>
            <w:tcW w:w="2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F3F23FC" w14:textId="15AB523B" w:rsidR="002F5F02" w:rsidRPr="00A2392A" w:rsidRDefault="002F5F02" w:rsidP="005E49CA">
            <w:pPr>
              <w:rPr>
                <w:rFonts w:eastAsia="Malgun Gothic"/>
                <w:lang w:eastAsia="ko-KR"/>
              </w:rPr>
            </w:pPr>
            <w:r>
              <w:rPr>
                <w:rFonts w:eastAsia="Malgun Gothic"/>
                <w:lang w:eastAsia="ko-KR"/>
              </w:rPr>
              <w:t>Joel Jung</w:t>
            </w:r>
          </w:p>
        </w:tc>
        <w:tc>
          <w:tcPr>
            <w:tcW w:w="3061" w:type="dxa"/>
            <w:tcBorders>
              <w:top w:val="single" w:sz="4" w:space="0" w:color="auto"/>
              <w:left w:val="single" w:sz="4" w:space="0" w:color="auto"/>
              <w:bottom w:val="single" w:sz="4" w:space="0" w:color="auto"/>
              <w:right w:val="single" w:sz="4" w:space="0" w:color="auto"/>
            </w:tcBorders>
          </w:tcPr>
          <w:p w14:paraId="3454738F" w14:textId="42970DEB" w:rsidR="002F5F02" w:rsidRDefault="002F5F02" w:rsidP="005E49CA">
            <w:pPr>
              <w:keepNext/>
              <w:keepLines/>
            </w:pPr>
            <w:hyperlink r:id="rId23" w:history="1">
              <w:r w:rsidRPr="002F5F02">
                <w:rPr>
                  <w:rStyle w:val="Link"/>
                  <w:lang w:val="de-DE"/>
                </w:rPr>
                <w:t>joelb.jung@orange.com</w:t>
              </w:r>
            </w:hyperlink>
          </w:p>
        </w:tc>
        <w:tc>
          <w:tcPr>
            <w:tcW w:w="1125" w:type="dxa"/>
            <w:tcBorders>
              <w:top w:val="single" w:sz="4" w:space="0" w:color="auto"/>
              <w:left w:val="single" w:sz="4" w:space="0" w:color="auto"/>
              <w:bottom w:val="single" w:sz="4" w:space="0" w:color="auto"/>
              <w:right w:val="single" w:sz="4" w:space="0" w:color="auto"/>
            </w:tcBorders>
          </w:tcPr>
          <w:p w14:paraId="26E1F5EA" w14:textId="77777777" w:rsidR="002F5F02" w:rsidRPr="00A2392A" w:rsidRDefault="002F5F02" w:rsidP="0092626E">
            <w:pPr>
              <w:keepNext/>
              <w:keepLines/>
              <w:jc w:val="center"/>
              <w:rPr>
                <w:rFonts w:eastAsia="Malgun Gothic"/>
                <w:lang w:eastAsia="ko-KR"/>
              </w:rPr>
            </w:pPr>
            <w:bookmarkStart w:id="0" w:name="_GoBack"/>
            <w:bookmarkEnd w:id="0"/>
          </w:p>
        </w:tc>
      </w:tr>
    </w:tbl>
    <w:p w14:paraId="44CD695E" w14:textId="7FC66120" w:rsidR="00C37DEF" w:rsidRPr="00A2392A" w:rsidRDefault="00B145E8" w:rsidP="00C37DEF">
      <w:pPr>
        <w:jc w:val="center"/>
      </w:pPr>
      <w:r w:rsidRPr="00A2392A">
        <w:t>(P = proponent, C = cros</w:t>
      </w:r>
      <w:r w:rsidR="00C37DEF" w:rsidRPr="00A2392A">
        <w:t>s checker)</w:t>
      </w:r>
    </w:p>
    <w:p w14:paraId="320EAD69" w14:textId="77777777" w:rsidR="00B16B42" w:rsidRPr="00A2392A" w:rsidRDefault="00B16B42" w:rsidP="00B16B42">
      <w:pPr>
        <w:pStyle w:val="berschrift1"/>
      </w:pPr>
      <w:r w:rsidRPr="00A2392A">
        <w:t>Tools under Investigation</w:t>
      </w:r>
    </w:p>
    <w:p w14:paraId="781F598D" w14:textId="77777777" w:rsidR="00B16B42" w:rsidRPr="00A2392A" w:rsidRDefault="00B16B42" w:rsidP="00B16B42">
      <w:r w:rsidRPr="00A2392A">
        <w:t>The tools to be investigated in this Core Experiment use the decoded texture and depth information from the independent base view to compute a prediction signal for the texture and depth component of the dependent views. This process is done by means of a warping algorithm, which is similar to the non-normative algorithms used in the final view synthesis stage at the receiver.</w:t>
      </w:r>
    </w:p>
    <w:p w14:paraId="65BB7034" w14:textId="77777777" w:rsidR="00B16B42" w:rsidRPr="00A2392A" w:rsidRDefault="00B16B42" w:rsidP="00B16B42">
      <w:pPr>
        <w:jc w:val="both"/>
      </w:pPr>
      <w:r w:rsidRPr="00A2392A">
        <w:t>For the case of view synthesis prediction (VSP), as tested in this CE, the view synthesis algorithm is part of the coding loop and therefore a normative tool.</w:t>
      </w:r>
    </w:p>
    <w:p w14:paraId="62CC7000" w14:textId="77777777" w:rsidR="00BD2E08" w:rsidRPr="00A2392A" w:rsidRDefault="005E49CA" w:rsidP="00B94501">
      <w:pPr>
        <w:pStyle w:val="berschrift2"/>
      </w:pPr>
      <w:r w:rsidRPr="00A2392A">
        <w:lastRenderedPageBreak/>
        <w:t xml:space="preserve">CE1.a: View Synthesis Prediction based on 3D-ATM </w:t>
      </w:r>
    </w:p>
    <w:p w14:paraId="57F1AC88" w14:textId="5D6E1854" w:rsidR="007333F9" w:rsidRPr="00A2392A" w:rsidRDefault="007333F9" w:rsidP="007333F9">
      <w:r w:rsidRPr="00A2392A">
        <w:t xml:space="preserve">The tools to be investigated can be categorized into the following </w:t>
      </w:r>
      <w:r w:rsidRPr="00A2392A">
        <w:rPr>
          <w:rFonts w:hint="eastAsia"/>
        </w:rPr>
        <w:t>three</w:t>
      </w:r>
      <w:r w:rsidRPr="00A2392A">
        <w:t xml:space="preserve"> categories. </w:t>
      </w:r>
      <w:r w:rsidRPr="00A2392A">
        <w:rPr>
          <w:rFonts w:hint="eastAsia"/>
        </w:rPr>
        <w:t>A</w:t>
      </w:r>
      <w:r w:rsidRPr="00A2392A">
        <w:t>ll separable tools should be</w:t>
      </w:r>
      <w:r w:rsidRPr="00A2392A">
        <w:rPr>
          <w:rFonts w:hint="eastAsia"/>
        </w:rPr>
        <w:t xml:space="preserve"> evaluated separately</w:t>
      </w:r>
      <w:r w:rsidR="001849FD" w:rsidRPr="00A2392A">
        <w:t xml:space="preserve"> according to </w:t>
      </w:r>
      <w:r w:rsidR="00AC03D5">
        <w:t>the following</w:t>
      </w:r>
      <w:r w:rsidR="001849FD" w:rsidRPr="00A2392A">
        <w:t xml:space="preserve"> categorization</w:t>
      </w:r>
      <w:r w:rsidR="00AC03D5">
        <w:t xml:space="preserve">. </w:t>
      </w:r>
      <w:r w:rsidRPr="00A2392A">
        <w:t>Reports on combined tools are also encouraged.</w:t>
      </w:r>
    </w:p>
    <w:p w14:paraId="3D2BF922" w14:textId="77777777" w:rsidR="009A3E5E" w:rsidRPr="00A2392A" w:rsidRDefault="009A3E5E" w:rsidP="009A3E5E">
      <w:pPr>
        <w:numPr>
          <w:ilvl w:val="0"/>
          <w:numId w:val="13"/>
        </w:numPr>
      </w:pPr>
      <w:r w:rsidRPr="00A2392A">
        <w:t>B</w:t>
      </w:r>
      <w:r w:rsidRPr="00A2392A">
        <w:rPr>
          <w:rFonts w:hint="eastAsia"/>
        </w:rPr>
        <w:t>lock-based view synthesis using a backward warping (JCT2-A0050, JCT2-A0107)</w:t>
      </w:r>
    </w:p>
    <w:p w14:paraId="5B015D00" w14:textId="77777777" w:rsidR="009A3E5E" w:rsidRPr="00A2392A" w:rsidRDefault="009A3E5E" w:rsidP="009A3E5E">
      <w:pPr>
        <w:numPr>
          <w:ilvl w:val="0"/>
          <w:numId w:val="13"/>
        </w:numPr>
      </w:pPr>
      <w:r w:rsidRPr="00A2392A">
        <w:rPr>
          <w:rFonts w:hint="eastAsia"/>
        </w:rPr>
        <w:t xml:space="preserve">Skipping motion vector </w:t>
      </w:r>
      <w:r w:rsidRPr="00A2392A">
        <w:t>information</w:t>
      </w:r>
      <w:r w:rsidRPr="00A2392A">
        <w:rPr>
          <w:rFonts w:hint="eastAsia"/>
        </w:rPr>
        <w:t xml:space="preserve"> coding (JCT2-A0107)</w:t>
      </w:r>
    </w:p>
    <w:p w14:paraId="5E59A60F" w14:textId="77777777" w:rsidR="009A3E5E" w:rsidRPr="00A2392A" w:rsidRDefault="009A3E5E" w:rsidP="009A3E5E">
      <w:pPr>
        <w:numPr>
          <w:ilvl w:val="0"/>
          <w:numId w:val="13"/>
        </w:numPr>
      </w:pPr>
      <w:r w:rsidRPr="00A2392A">
        <w:rPr>
          <w:rFonts w:hint="eastAsia"/>
          <w:lang w:eastAsia="ja-JP"/>
        </w:rPr>
        <w:t>Removal of VSP picture from the reference picture list (JCT2-A0103, JCT2-A0050)</w:t>
      </w:r>
    </w:p>
    <w:p w14:paraId="30447E38" w14:textId="77777777" w:rsidR="009A3E5E" w:rsidRPr="00A2392A" w:rsidRDefault="009A3E5E" w:rsidP="009A3E5E">
      <w:pPr>
        <w:numPr>
          <w:ilvl w:val="0"/>
          <w:numId w:val="13"/>
        </w:numPr>
      </w:pPr>
      <w:r w:rsidRPr="00A2392A">
        <w:rPr>
          <w:rFonts w:hint="eastAsia"/>
        </w:rPr>
        <w:t>Sub-MB VSP skip/direct (JCT2-A0050, JCT2-A0103)</w:t>
      </w:r>
    </w:p>
    <w:p w14:paraId="6640DC11" w14:textId="77777777" w:rsidR="007333F9" w:rsidRPr="00A2392A" w:rsidRDefault="007333F9" w:rsidP="007333F9">
      <w:pPr>
        <w:pStyle w:val="berschrift3"/>
        <w:rPr>
          <w:lang w:eastAsia="ja-JP"/>
        </w:rPr>
      </w:pPr>
      <w:r w:rsidRPr="00A2392A">
        <w:rPr>
          <w:lang w:eastAsia="ja-JP"/>
        </w:rPr>
        <w:t>JCT2-A0050</w:t>
      </w:r>
      <w:r w:rsidRPr="00A2392A">
        <w:rPr>
          <w:rFonts w:hint="eastAsia"/>
          <w:lang w:eastAsia="ja-JP"/>
        </w:rPr>
        <w:t xml:space="preserve">: </w:t>
      </w:r>
      <w:r w:rsidRPr="00A2392A">
        <w:rPr>
          <w:lang w:eastAsia="ja-JP"/>
        </w:rPr>
        <w:t>Interview Skip mode with sub-partition scheme</w:t>
      </w:r>
    </w:p>
    <w:p w14:paraId="614776BA" w14:textId="77777777" w:rsidR="007333F9" w:rsidRPr="00A2392A" w:rsidRDefault="007333F9" w:rsidP="007333F9">
      <w:pPr>
        <w:rPr>
          <w:lang w:eastAsia="ja-JP"/>
        </w:rPr>
      </w:pPr>
      <w:r w:rsidRPr="00A2392A">
        <w:rPr>
          <w:rFonts w:hint="eastAsia"/>
          <w:lang w:eastAsia="ja-JP"/>
        </w:rPr>
        <w:t xml:space="preserve">The inter-view skip mode is </w:t>
      </w:r>
      <w:r w:rsidRPr="00A2392A">
        <w:rPr>
          <w:rFonts w:hint="eastAsia"/>
          <w:lang w:eastAsia="zh-TW"/>
        </w:rPr>
        <w:t xml:space="preserve">proposed </w:t>
      </w:r>
      <w:r w:rsidRPr="00A2392A">
        <w:rPr>
          <w:lang w:eastAsia="zh-TW"/>
        </w:rPr>
        <w:t>to eliminate full frame view synthesis for reducing the</w:t>
      </w:r>
      <w:r w:rsidRPr="00A2392A">
        <w:rPr>
          <w:rFonts w:hint="eastAsia"/>
          <w:lang w:eastAsia="ja-JP"/>
        </w:rPr>
        <w:t xml:space="preserve"> </w:t>
      </w:r>
      <w:r w:rsidRPr="00A2392A">
        <w:rPr>
          <w:lang w:eastAsia="zh-TW"/>
        </w:rPr>
        <w:t>computational complexity, memory bandwidth, and buffer</w:t>
      </w:r>
      <w:r w:rsidRPr="00A2392A">
        <w:rPr>
          <w:rFonts w:hint="eastAsia"/>
          <w:lang w:eastAsia="zh-TW"/>
        </w:rPr>
        <w:t>.</w:t>
      </w:r>
      <w:r w:rsidRPr="00A2392A">
        <w:rPr>
          <w:rFonts w:hint="eastAsia"/>
          <w:lang w:eastAsia="ja-JP"/>
        </w:rPr>
        <w:t xml:space="preserve"> In contrast to the current VSP design, the inter-view skip mode is to utilize </w:t>
      </w:r>
      <w:r w:rsidRPr="00A2392A">
        <w:t>the depth from the current view and pick up sample predictors from a reference view</w:t>
      </w:r>
      <w:r w:rsidRPr="00A2392A">
        <w:rPr>
          <w:rFonts w:hint="eastAsia"/>
          <w:lang w:eastAsia="ja-JP"/>
        </w:rPr>
        <w:t xml:space="preserve"> by </w:t>
      </w:r>
      <w:r w:rsidRPr="00A2392A">
        <w:rPr>
          <w:lang w:eastAsia="ja-JP"/>
        </w:rPr>
        <w:t>using</w:t>
      </w:r>
      <w:r w:rsidRPr="00A2392A">
        <w:rPr>
          <w:rFonts w:hint="eastAsia"/>
          <w:lang w:eastAsia="ja-JP"/>
        </w:rPr>
        <w:t xml:space="preserve"> a backward warping.</w:t>
      </w:r>
      <w:r w:rsidRPr="00A2392A">
        <w:t xml:space="preserve"> No sample level vector is used, but a maximum depth value in the 4x4 is used for the whole 4x4 block.</w:t>
      </w:r>
    </w:p>
    <w:p w14:paraId="0DA2B5C2" w14:textId="0507D336" w:rsidR="007333F9" w:rsidRPr="00A2392A" w:rsidRDefault="007B30DD" w:rsidP="007333F9">
      <w:pPr>
        <w:rPr>
          <w:b/>
          <w:bCs/>
        </w:rPr>
      </w:pPr>
      <w:r w:rsidRPr="00A2392A">
        <w:rPr>
          <w:rStyle w:val="Betont"/>
        </w:rPr>
        <w:sym w:font="Wingdings" w:char="F0E0"/>
      </w:r>
      <w:r w:rsidR="007333F9" w:rsidRPr="00A2392A">
        <w:rPr>
          <w:rStyle w:val="Betont"/>
          <w:rFonts w:hint="eastAsia"/>
        </w:rPr>
        <w:t xml:space="preserve">This contribution </w:t>
      </w:r>
      <w:r w:rsidR="007333F9" w:rsidRPr="00A2392A">
        <w:rPr>
          <w:rStyle w:val="Betont"/>
        </w:rPr>
        <w:t>should be evaluated in terms of the</w:t>
      </w:r>
      <w:r w:rsidR="007333F9" w:rsidRPr="00A2392A">
        <w:rPr>
          <w:rStyle w:val="Betont"/>
          <w:rFonts w:hint="eastAsia"/>
        </w:rPr>
        <w:t xml:space="preserve"> tool</w:t>
      </w:r>
      <w:r w:rsidR="004658FA" w:rsidRPr="00A2392A">
        <w:rPr>
          <w:rStyle w:val="Betont"/>
        </w:rPr>
        <w:t>s in categories</w:t>
      </w:r>
      <w:r w:rsidR="007333F9" w:rsidRPr="00A2392A">
        <w:rPr>
          <w:rStyle w:val="Betont"/>
          <w:rFonts w:hint="eastAsia"/>
        </w:rPr>
        <w:t xml:space="preserve"> </w:t>
      </w:r>
      <w:r w:rsidR="009A3E5E" w:rsidRPr="00A2392A">
        <w:rPr>
          <w:rStyle w:val="Betont"/>
          <w:rFonts w:hint="eastAsia"/>
        </w:rPr>
        <w:t>(a), (</w:t>
      </w:r>
      <w:r w:rsidR="009A3E5E" w:rsidRPr="00A2392A">
        <w:rPr>
          <w:rStyle w:val="Betont"/>
          <w:rFonts w:hint="eastAsia"/>
          <w:lang w:eastAsia="ja-JP"/>
        </w:rPr>
        <w:t>c</w:t>
      </w:r>
      <w:r w:rsidR="009A3E5E" w:rsidRPr="00A2392A">
        <w:rPr>
          <w:rStyle w:val="Betont"/>
          <w:rFonts w:hint="eastAsia"/>
        </w:rPr>
        <w:t>), and (</w:t>
      </w:r>
      <w:r w:rsidR="009A3E5E" w:rsidRPr="00A2392A">
        <w:rPr>
          <w:rStyle w:val="Betont"/>
          <w:rFonts w:hint="eastAsia"/>
          <w:lang w:eastAsia="ja-JP"/>
        </w:rPr>
        <w:t>d</w:t>
      </w:r>
      <w:r w:rsidR="009A3E5E" w:rsidRPr="00A2392A">
        <w:rPr>
          <w:rStyle w:val="Betont"/>
          <w:rFonts w:hint="eastAsia"/>
        </w:rPr>
        <w:t>)</w:t>
      </w:r>
      <w:r w:rsidR="009A3E5E" w:rsidRPr="00A2392A">
        <w:rPr>
          <w:rStyle w:val="Betont"/>
        </w:rPr>
        <w:t>.</w:t>
      </w:r>
    </w:p>
    <w:p w14:paraId="36239471" w14:textId="77777777" w:rsidR="007333F9" w:rsidRPr="00A2392A" w:rsidRDefault="007333F9" w:rsidP="007333F9">
      <w:pPr>
        <w:pStyle w:val="berschrift3"/>
        <w:rPr>
          <w:lang w:eastAsia="ja-JP"/>
        </w:rPr>
      </w:pPr>
      <w:r w:rsidRPr="00A2392A">
        <w:rPr>
          <w:lang w:eastAsia="ja-JP"/>
        </w:rPr>
        <w:t>JCT2-A0103</w:t>
      </w:r>
      <w:r w:rsidRPr="00A2392A">
        <w:rPr>
          <w:rFonts w:hint="eastAsia"/>
          <w:lang w:eastAsia="ja-JP"/>
        </w:rPr>
        <w:t xml:space="preserve">: </w:t>
      </w:r>
      <w:r w:rsidRPr="00A2392A">
        <w:rPr>
          <w:lang w:eastAsia="ja-JP"/>
        </w:rPr>
        <w:t>Generalized view synthesis prediction (GVSP) mode</w:t>
      </w:r>
    </w:p>
    <w:p w14:paraId="0E02790A" w14:textId="77777777" w:rsidR="007333F9" w:rsidRPr="00A2392A" w:rsidRDefault="007333F9" w:rsidP="007333F9">
      <w:pPr>
        <w:rPr>
          <w:lang w:eastAsia="ja-JP"/>
        </w:rPr>
      </w:pPr>
      <w:r w:rsidRPr="00A2392A">
        <w:rPr>
          <w:rFonts w:hint="eastAsia"/>
          <w:lang w:eastAsia="ja-JP"/>
        </w:rPr>
        <w:t xml:space="preserve">GVSP is </w:t>
      </w:r>
      <w:r w:rsidRPr="00A2392A">
        <w:t>a way to enable sub-MB skip/direct using VSP reference pictures</w:t>
      </w:r>
      <w:r w:rsidRPr="00A2392A">
        <w:rPr>
          <w:rFonts w:hint="eastAsia"/>
          <w:lang w:eastAsia="ja-JP"/>
        </w:rPr>
        <w:t xml:space="preserve">. In </w:t>
      </w:r>
      <w:r w:rsidRPr="00A2392A">
        <w:rPr>
          <w:lang w:eastAsia="ja-JP"/>
        </w:rPr>
        <w:t>addition</w:t>
      </w:r>
      <w:r w:rsidRPr="00A2392A">
        <w:rPr>
          <w:rFonts w:hint="eastAsia"/>
          <w:lang w:eastAsia="ja-JP"/>
        </w:rPr>
        <w:t xml:space="preserve"> to </w:t>
      </w:r>
      <w:r w:rsidRPr="00A2392A">
        <w:t xml:space="preserve">a </w:t>
      </w:r>
      <w:proofErr w:type="spellStart"/>
      <w:r w:rsidRPr="00A2392A">
        <w:t>vsp_flag</w:t>
      </w:r>
      <w:proofErr w:type="spellEnd"/>
      <w:r w:rsidRPr="00A2392A">
        <w:t xml:space="preserve"> at MB level, a smaller partition, up to 8x8 blocks, can be signaled whether it is predicted from a VSP reference picture.</w:t>
      </w:r>
      <w:r w:rsidRPr="00A2392A">
        <w:rPr>
          <w:rFonts w:hint="eastAsia"/>
          <w:lang w:eastAsia="ja-JP"/>
        </w:rPr>
        <w:t xml:space="preserve"> It is also proposed to remove VSP picture from the reference picture list. </w:t>
      </w:r>
    </w:p>
    <w:p w14:paraId="0FEA1AC6" w14:textId="2E7816B8" w:rsidR="007333F9" w:rsidRPr="00A2392A" w:rsidRDefault="007B30DD" w:rsidP="007333F9">
      <w:pPr>
        <w:rPr>
          <w:lang w:eastAsia="ja-JP"/>
        </w:rPr>
      </w:pPr>
      <w:r w:rsidRPr="00A2392A">
        <w:rPr>
          <w:rStyle w:val="Betont"/>
        </w:rPr>
        <w:sym w:font="Wingdings" w:char="F0E0"/>
      </w:r>
      <w:r w:rsidR="007333F9" w:rsidRPr="00A2392A">
        <w:rPr>
          <w:rStyle w:val="Betont"/>
          <w:rFonts w:hint="eastAsia"/>
        </w:rPr>
        <w:t xml:space="preserve">This contribution </w:t>
      </w:r>
      <w:r w:rsidR="007333F9" w:rsidRPr="00A2392A">
        <w:rPr>
          <w:rStyle w:val="Betont"/>
        </w:rPr>
        <w:t>should be evaluated in terms of the</w:t>
      </w:r>
      <w:r w:rsidR="007333F9" w:rsidRPr="00A2392A">
        <w:rPr>
          <w:rStyle w:val="Betont"/>
          <w:rFonts w:hint="eastAsia"/>
        </w:rPr>
        <w:t xml:space="preserve"> tool</w:t>
      </w:r>
      <w:r w:rsidR="004658FA" w:rsidRPr="00A2392A">
        <w:rPr>
          <w:rStyle w:val="Betont"/>
        </w:rPr>
        <w:t>s in categories</w:t>
      </w:r>
      <w:r w:rsidR="007333F9" w:rsidRPr="00A2392A">
        <w:rPr>
          <w:rStyle w:val="Betont"/>
          <w:rFonts w:hint="eastAsia"/>
        </w:rPr>
        <w:t xml:space="preserve"> </w:t>
      </w:r>
      <w:r w:rsidR="009A3E5E" w:rsidRPr="00A2392A">
        <w:rPr>
          <w:rStyle w:val="Betont"/>
          <w:rFonts w:hint="eastAsia"/>
        </w:rPr>
        <w:t>(</w:t>
      </w:r>
      <w:r w:rsidR="009A3E5E" w:rsidRPr="00A2392A">
        <w:rPr>
          <w:rStyle w:val="Betont"/>
          <w:rFonts w:hint="eastAsia"/>
          <w:lang w:eastAsia="ja-JP"/>
        </w:rPr>
        <w:t>c</w:t>
      </w:r>
      <w:r w:rsidR="009A3E5E" w:rsidRPr="00A2392A">
        <w:rPr>
          <w:rStyle w:val="Betont"/>
          <w:rFonts w:hint="eastAsia"/>
        </w:rPr>
        <w:t>) and (</w:t>
      </w:r>
      <w:r w:rsidR="009A3E5E" w:rsidRPr="00A2392A">
        <w:rPr>
          <w:rStyle w:val="Betont"/>
          <w:rFonts w:hint="eastAsia"/>
          <w:lang w:eastAsia="ja-JP"/>
        </w:rPr>
        <w:t>d</w:t>
      </w:r>
      <w:r w:rsidR="009A3E5E" w:rsidRPr="00A2392A">
        <w:rPr>
          <w:rStyle w:val="Betont"/>
          <w:rFonts w:hint="eastAsia"/>
        </w:rPr>
        <w:t>)</w:t>
      </w:r>
      <w:r w:rsidR="009A3E5E" w:rsidRPr="00A2392A">
        <w:rPr>
          <w:rStyle w:val="Betont"/>
        </w:rPr>
        <w:t>.</w:t>
      </w:r>
    </w:p>
    <w:p w14:paraId="2311E2DE" w14:textId="77777777" w:rsidR="007333F9" w:rsidRPr="00A2392A" w:rsidRDefault="007333F9" w:rsidP="007333F9">
      <w:pPr>
        <w:pStyle w:val="berschrift3"/>
        <w:rPr>
          <w:lang w:eastAsia="ja-JP"/>
        </w:rPr>
      </w:pPr>
      <w:r w:rsidRPr="00A2392A">
        <w:rPr>
          <w:lang w:eastAsia="ja-JP"/>
        </w:rPr>
        <w:t>JCT2-A0107: Block-based View Synthesis Prediction for 3DV-ATM</w:t>
      </w:r>
    </w:p>
    <w:p w14:paraId="00391653" w14:textId="77777777" w:rsidR="007333F9" w:rsidRPr="00A2392A" w:rsidRDefault="007333F9" w:rsidP="007333F9">
      <w:pPr>
        <w:jc w:val="both"/>
        <w:rPr>
          <w:rFonts w:cs="Arial"/>
          <w:szCs w:val="24"/>
          <w:lang w:eastAsia="ja-JP"/>
        </w:rPr>
      </w:pPr>
      <w:r w:rsidRPr="00A2392A">
        <w:rPr>
          <w:rFonts w:cs="Arial" w:hint="eastAsia"/>
          <w:szCs w:val="24"/>
          <w:lang w:eastAsia="ja-JP"/>
        </w:rPr>
        <w:t>A</w:t>
      </w:r>
      <w:r w:rsidRPr="00A2392A">
        <w:rPr>
          <w:rFonts w:cs="Arial"/>
          <w:szCs w:val="24"/>
        </w:rPr>
        <w:t xml:space="preserve"> block-based VSP implementation (B-VSP)</w:t>
      </w:r>
      <w:r w:rsidR="007B30DD" w:rsidRPr="00A2392A">
        <w:rPr>
          <w:rFonts w:cs="Arial" w:hint="eastAsia"/>
          <w:szCs w:val="24"/>
          <w:lang w:eastAsia="ja-JP"/>
        </w:rPr>
        <w:t xml:space="preserve"> is proposed</w:t>
      </w:r>
      <w:r w:rsidRPr="00A2392A">
        <w:rPr>
          <w:rFonts w:cs="Arial"/>
          <w:szCs w:val="24"/>
        </w:rPr>
        <w:t>, which is based on a backward warping process.</w:t>
      </w:r>
      <w:r w:rsidRPr="00A2392A">
        <w:rPr>
          <w:rFonts w:cs="Arial" w:hint="eastAsia"/>
          <w:szCs w:val="24"/>
          <w:lang w:eastAsia="ja-JP"/>
        </w:rPr>
        <w:t xml:space="preserve"> </w:t>
      </w:r>
      <w:r w:rsidRPr="00A2392A">
        <w:rPr>
          <w:rFonts w:cs="Arial"/>
          <w:szCs w:val="24"/>
        </w:rPr>
        <w:t xml:space="preserve">With the B-VSP, </w:t>
      </w:r>
      <w:r w:rsidRPr="00A2392A">
        <w:rPr>
          <w:rFonts w:cs="Arial" w:hint="eastAsia"/>
          <w:szCs w:val="24"/>
          <w:lang w:eastAsia="ja-JP"/>
        </w:rPr>
        <w:t>sample predictors are derived directly from the texture pixels of the reference view, not the synthesized VSP-frame. The di</w:t>
      </w:r>
      <w:r w:rsidRPr="00A2392A">
        <w:rPr>
          <w:rFonts w:cs="Arial"/>
          <w:szCs w:val="24"/>
        </w:rPr>
        <w:t xml:space="preserve">splacement vectors required for this process are produced </w:t>
      </w:r>
      <w:r w:rsidRPr="00A2392A">
        <w:rPr>
          <w:rFonts w:cs="Arial" w:hint="eastAsia"/>
          <w:szCs w:val="24"/>
          <w:lang w:eastAsia="ja-JP"/>
        </w:rPr>
        <w:t xml:space="preserve">for each pixel </w:t>
      </w:r>
      <w:r w:rsidRPr="00A2392A">
        <w:rPr>
          <w:rFonts w:cs="Arial"/>
          <w:szCs w:val="24"/>
        </w:rPr>
        <w:t>from the depth map data of the current view.</w:t>
      </w:r>
      <w:r w:rsidRPr="00A2392A">
        <w:rPr>
          <w:rFonts w:cs="Arial" w:hint="eastAsia"/>
          <w:szCs w:val="24"/>
          <w:lang w:eastAsia="ja-JP"/>
        </w:rPr>
        <w:t xml:space="preserve"> No motion information is coded when the reference picture index</w:t>
      </w:r>
      <w:r w:rsidRPr="00A2392A">
        <w:rPr>
          <w:rFonts w:cs="Arial"/>
          <w:szCs w:val="24"/>
          <w:lang w:eastAsia="ja-JP"/>
        </w:rPr>
        <w:t>,</w:t>
      </w:r>
      <w:r w:rsidRPr="00A2392A">
        <w:rPr>
          <w:rFonts w:cs="Arial" w:hint="eastAsia"/>
          <w:szCs w:val="24"/>
          <w:lang w:eastAsia="ja-JP"/>
        </w:rPr>
        <w:t xml:space="preserve"> which corresponds to the VSP</w:t>
      </w:r>
      <w:r w:rsidR="008A6A98" w:rsidRPr="00A2392A">
        <w:rPr>
          <w:rFonts w:cs="Arial"/>
          <w:szCs w:val="24"/>
          <w:lang w:eastAsia="ja-JP"/>
        </w:rPr>
        <w:t>,</w:t>
      </w:r>
      <w:r w:rsidR="008A6A98" w:rsidRPr="00A2392A">
        <w:rPr>
          <w:rFonts w:cs="Arial" w:hint="eastAsia"/>
          <w:szCs w:val="24"/>
          <w:lang w:eastAsia="ja-JP"/>
        </w:rPr>
        <w:t xml:space="preserve"> is coded.</w:t>
      </w:r>
      <w:r w:rsidRPr="00A2392A">
        <w:rPr>
          <w:rFonts w:cs="Arial" w:hint="eastAsia"/>
          <w:szCs w:val="24"/>
          <w:lang w:eastAsia="ja-JP"/>
        </w:rPr>
        <w:t xml:space="preserve"> </w:t>
      </w:r>
      <w:r w:rsidR="008A6A98" w:rsidRPr="00A2392A">
        <w:rPr>
          <w:rFonts w:cs="Arial"/>
          <w:szCs w:val="24"/>
          <w:lang w:eastAsia="ja-JP"/>
        </w:rPr>
        <w:t>Z</w:t>
      </w:r>
      <w:r w:rsidRPr="00A2392A">
        <w:rPr>
          <w:rFonts w:cs="Arial" w:hint="eastAsia"/>
          <w:szCs w:val="24"/>
          <w:lang w:eastAsia="ja-JP"/>
        </w:rPr>
        <w:t xml:space="preserve">ero motion </w:t>
      </w:r>
      <w:r w:rsidRPr="00A2392A">
        <w:rPr>
          <w:rFonts w:cs="Arial"/>
          <w:szCs w:val="24"/>
          <w:lang w:eastAsia="ja-JP"/>
        </w:rPr>
        <w:t>vector</w:t>
      </w:r>
      <w:r w:rsidR="008D49BD" w:rsidRPr="00A2392A">
        <w:rPr>
          <w:rFonts w:cs="Arial"/>
          <w:szCs w:val="24"/>
          <w:lang w:eastAsia="ja-JP"/>
        </w:rPr>
        <w:t>s</w:t>
      </w:r>
      <w:r w:rsidR="008D49BD" w:rsidRPr="00A2392A">
        <w:rPr>
          <w:rFonts w:cs="Arial" w:hint="eastAsia"/>
          <w:szCs w:val="24"/>
          <w:lang w:eastAsia="ja-JP"/>
        </w:rPr>
        <w:t xml:space="preserve"> are</w:t>
      </w:r>
      <w:r w:rsidRPr="00A2392A">
        <w:rPr>
          <w:rFonts w:cs="Arial" w:hint="eastAsia"/>
          <w:szCs w:val="24"/>
          <w:lang w:eastAsia="ja-JP"/>
        </w:rPr>
        <w:t xml:space="preserve"> assumed for such blocks.</w:t>
      </w:r>
    </w:p>
    <w:p w14:paraId="291A200E" w14:textId="06F2926C" w:rsidR="00B94501" w:rsidRPr="00A2392A" w:rsidRDefault="007B30DD" w:rsidP="007333F9">
      <w:pPr>
        <w:rPr>
          <w:rStyle w:val="Betont"/>
        </w:rPr>
      </w:pPr>
      <w:r w:rsidRPr="00A2392A">
        <w:rPr>
          <w:rStyle w:val="Betont"/>
        </w:rPr>
        <w:sym w:font="Wingdings" w:char="F0E0"/>
      </w:r>
      <w:r w:rsidR="007333F9" w:rsidRPr="00A2392A">
        <w:rPr>
          <w:rStyle w:val="Betont"/>
          <w:rFonts w:hint="eastAsia"/>
        </w:rPr>
        <w:t xml:space="preserve">This contribution </w:t>
      </w:r>
      <w:r w:rsidR="007333F9" w:rsidRPr="00A2392A">
        <w:rPr>
          <w:rStyle w:val="Betont"/>
        </w:rPr>
        <w:t>should be evaluated in terms of the</w:t>
      </w:r>
      <w:r w:rsidR="007333F9" w:rsidRPr="00A2392A">
        <w:rPr>
          <w:rStyle w:val="Betont"/>
          <w:rFonts w:hint="eastAsia"/>
        </w:rPr>
        <w:t xml:space="preserve"> tool</w:t>
      </w:r>
      <w:r w:rsidR="004658FA" w:rsidRPr="00A2392A">
        <w:rPr>
          <w:rStyle w:val="Betont"/>
        </w:rPr>
        <w:t>s in categories</w:t>
      </w:r>
      <w:r w:rsidR="007333F9" w:rsidRPr="00A2392A">
        <w:rPr>
          <w:rStyle w:val="Betont"/>
          <w:rFonts w:hint="eastAsia"/>
        </w:rPr>
        <w:t xml:space="preserve"> </w:t>
      </w:r>
      <w:r w:rsidR="009A3E5E" w:rsidRPr="00A2392A">
        <w:rPr>
          <w:rStyle w:val="Betont"/>
          <w:rFonts w:hint="eastAsia"/>
        </w:rPr>
        <w:t>(a) and (b)</w:t>
      </w:r>
      <w:r w:rsidR="009A3E5E" w:rsidRPr="00A2392A">
        <w:rPr>
          <w:rStyle w:val="Betont"/>
        </w:rPr>
        <w:t>.</w:t>
      </w:r>
    </w:p>
    <w:p w14:paraId="6A4C91E0" w14:textId="77777777" w:rsidR="005E49CA" w:rsidRPr="00A2392A" w:rsidRDefault="005E49CA" w:rsidP="005E49CA">
      <w:pPr>
        <w:pStyle w:val="berschrift2"/>
      </w:pPr>
      <w:r w:rsidRPr="00A2392A">
        <w:t>CE1.h: View Synthesis Prediction based on 3D-HTM</w:t>
      </w:r>
    </w:p>
    <w:p w14:paraId="16852FF8" w14:textId="77777777" w:rsidR="00A274C4" w:rsidRPr="00A2392A" w:rsidRDefault="007333F9" w:rsidP="00A274C4">
      <w:pPr>
        <w:pStyle w:val="berschrift3"/>
        <w:rPr>
          <w:rFonts w:eastAsia="MS Mincho"/>
          <w:lang w:eastAsia="de-DE"/>
        </w:rPr>
      </w:pPr>
      <w:r w:rsidRPr="00A2392A">
        <w:rPr>
          <w:lang w:eastAsia="de-DE"/>
        </w:rPr>
        <w:t>JCT2-A0018</w:t>
      </w:r>
      <w:r w:rsidR="00A274C4" w:rsidRPr="00A2392A">
        <w:rPr>
          <w:lang w:eastAsia="de-DE"/>
        </w:rPr>
        <w:t>:</w:t>
      </w:r>
      <w:r w:rsidR="00D020DC" w:rsidRPr="00A2392A">
        <w:rPr>
          <w:lang w:eastAsia="de-DE"/>
        </w:rPr>
        <w:t xml:space="preserve"> </w:t>
      </w:r>
      <w:r w:rsidR="00A274C4" w:rsidRPr="00A2392A">
        <w:rPr>
          <w:rFonts w:eastAsia="MS Mincho"/>
          <w:lang w:eastAsia="de-DE"/>
        </w:rPr>
        <w:t>View Synthesis Prediction for 3D-HTM</w:t>
      </w:r>
    </w:p>
    <w:p w14:paraId="0E8DFEA9" w14:textId="77777777" w:rsidR="00CB4E96" w:rsidRPr="00A2392A" w:rsidRDefault="00CB4E96" w:rsidP="00CB4E96">
      <w:pPr>
        <w:pStyle w:val="berschrift4"/>
        <w:rPr>
          <w:lang w:eastAsia="ja-JP"/>
        </w:rPr>
      </w:pPr>
      <w:bookmarkStart w:id="1" w:name="_Ref204334080"/>
      <w:r w:rsidRPr="00A2392A">
        <w:rPr>
          <w:rFonts w:hint="eastAsia"/>
          <w:lang w:eastAsia="ja-JP"/>
        </w:rPr>
        <w:t>Basic VSP scheme</w:t>
      </w:r>
      <w:bookmarkEnd w:id="1"/>
      <w:r w:rsidRPr="00A2392A">
        <w:rPr>
          <w:rFonts w:hint="eastAsia"/>
          <w:lang w:eastAsia="ja-JP"/>
        </w:rPr>
        <w:t xml:space="preserve"> </w:t>
      </w:r>
    </w:p>
    <w:p w14:paraId="786F4A65" w14:textId="77777777" w:rsidR="00CB4E96" w:rsidRPr="00A2392A" w:rsidRDefault="00CB4E96" w:rsidP="00CB4E96">
      <w:pPr>
        <w:jc w:val="both"/>
        <w:rPr>
          <w:lang w:eastAsia="ja-JP"/>
        </w:rPr>
      </w:pPr>
      <w:r w:rsidRPr="00A2392A">
        <w:rPr>
          <w:lang w:eastAsia="ja-JP"/>
        </w:rPr>
        <w:t>Within a basic implementation of VSP, a synthetic picture is first generated using a decoded texture image and a decoded depth image. The rendering modu</w:t>
      </w:r>
      <w:r w:rsidRPr="00A2392A">
        <w:rPr>
          <w:rFonts w:hint="eastAsia"/>
          <w:lang w:eastAsia="ja-JP"/>
        </w:rPr>
        <w:t>l</w:t>
      </w:r>
      <w:r w:rsidRPr="00A2392A">
        <w:rPr>
          <w:lang w:eastAsia="ja-JP"/>
        </w:rPr>
        <w:t>e in HTM is re-used to generate the synthetic picture in our current implementation.</w:t>
      </w:r>
      <w:r w:rsidR="00D06636" w:rsidRPr="00A2392A">
        <w:rPr>
          <w:lang w:eastAsia="ja-JP"/>
        </w:rPr>
        <w:br/>
        <w:t>In a</w:t>
      </w:r>
      <w:r w:rsidRPr="00A2392A">
        <w:rPr>
          <w:lang w:eastAsia="ja-JP"/>
        </w:rPr>
        <w:t xml:space="preserve"> second step, the synthetic picture</w:t>
      </w:r>
      <w:r w:rsidR="00D06636" w:rsidRPr="00A2392A">
        <w:rPr>
          <w:lang w:eastAsia="ja-JP"/>
        </w:rPr>
        <w:t xml:space="preserve"> is</w:t>
      </w:r>
      <w:r w:rsidRPr="00A2392A">
        <w:rPr>
          <w:lang w:eastAsia="ja-JP"/>
        </w:rPr>
        <w:t xml:space="preserve"> appended to the reference picture lists (LIST_0 and LIST_1). In principle, the synthetic picture can be inserted at the end of the reference picture lists or configured at any position in the lists</w:t>
      </w:r>
      <w:r w:rsidR="00D06636" w:rsidRPr="00A2392A">
        <w:rPr>
          <w:lang w:eastAsia="ja-JP"/>
        </w:rPr>
        <w:t>.</w:t>
      </w:r>
    </w:p>
    <w:p w14:paraId="6085FCF3" w14:textId="77777777" w:rsidR="00D06636" w:rsidRPr="00A2392A" w:rsidRDefault="007B30DD" w:rsidP="00CB4E96">
      <w:pPr>
        <w:jc w:val="both"/>
        <w:rPr>
          <w:rStyle w:val="Betont"/>
        </w:rPr>
      </w:pPr>
      <w:r w:rsidRPr="00A2392A">
        <w:rPr>
          <w:rStyle w:val="Betont"/>
        </w:rPr>
        <w:sym w:font="Wingdings" w:char="F0E0"/>
      </w:r>
      <w:r w:rsidR="00D06636" w:rsidRPr="00A2392A">
        <w:rPr>
          <w:rStyle w:val="Betont"/>
        </w:rPr>
        <w:t>This VSP scheme should be further investigated in this CE to find out to what extent the proposed method can reduce the bitrate of the depending views.</w:t>
      </w:r>
    </w:p>
    <w:p w14:paraId="0F45E4A6" w14:textId="77777777" w:rsidR="00CB4E96" w:rsidRPr="00A2392A" w:rsidRDefault="00CB4E96" w:rsidP="00CB4E96">
      <w:pPr>
        <w:pStyle w:val="berschrift4"/>
        <w:rPr>
          <w:szCs w:val="22"/>
          <w:lang w:eastAsia="ja-JP"/>
        </w:rPr>
      </w:pPr>
      <w:r w:rsidRPr="00A2392A">
        <w:rPr>
          <w:rFonts w:hint="eastAsia"/>
          <w:lang w:eastAsia="ja-JP"/>
        </w:rPr>
        <w:lastRenderedPageBreak/>
        <w:t>VSP skip mode</w:t>
      </w:r>
    </w:p>
    <w:p w14:paraId="07617D24" w14:textId="72F088E6" w:rsidR="00CB4E96" w:rsidRPr="00A2392A" w:rsidRDefault="00CB4E96" w:rsidP="00CB4E96">
      <w:pPr>
        <w:jc w:val="both"/>
        <w:rPr>
          <w:szCs w:val="22"/>
          <w:lang w:eastAsia="ja-JP"/>
        </w:rPr>
      </w:pPr>
      <w:r w:rsidRPr="00A2392A">
        <w:rPr>
          <w:szCs w:val="22"/>
          <w:lang w:eastAsia="ja-JP"/>
        </w:rPr>
        <w:t xml:space="preserve">On top of the basic VSP scheme, VSP skip/direct [2] </w:t>
      </w:r>
      <w:r w:rsidR="00D06636" w:rsidRPr="00A2392A">
        <w:rPr>
          <w:szCs w:val="22"/>
          <w:lang w:eastAsia="ja-JP"/>
        </w:rPr>
        <w:t>is</w:t>
      </w:r>
      <w:r w:rsidRPr="00A2392A">
        <w:rPr>
          <w:szCs w:val="22"/>
          <w:lang w:eastAsia="ja-JP"/>
        </w:rPr>
        <w:t xml:space="preserve"> proposed to enable the use of </w:t>
      </w:r>
      <w:r w:rsidR="00D06636" w:rsidRPr="00A2392A">
        <w:rPr>
          <w:szCs w:val="22"/>
          <w:lang w:eastAsia="ja-JP"/>
        </w:rPr>
        <w:t>a synthesized</w:t>
      </w:r>
      <w:r w:rsidRPr="00A2392A">
        <w:rPr>
          <w:szCs w:val="22"/>
          <w:lang w:eastAsia="ja-JP"/>
        </w:rPr>
        <w:t xml:space="preserve"> picture for skip/direct mode even when the </w:t>
      </w:r>
      <w:r w:rsidR="00D06636" w:rsidRPr="00A2392A">
        <w:rPr>
          <w:szCs w:val="22"/>
          <w:lang w:eastAsia="ja-JP"/>
        </w:rPr>
        <w:t xml:space="preserve">synthesized </w:t>
      </w:r>
      <w:r w:rsidRPr="00A2392A">
        <w:rPr>
          <w:szCs w:val="22"/>
          <w:lang w:eastAsia="ja-JP"/>
        </w:rPr>
        <w:t xml:space="preserve">picture is not placed at the beginning of the reference picture list. </w:t>
      </w:r>
      <w:r w:rsidR="00D06636" w:rsidRPr="00A2392A">
        <w:rPr>
          <w:szCs w:val="22"/>
          <w:lang w:eastAsia="ja-JP"/>
        </w:rPr>
        <w:t>Furthermore, a</w:t>
      </w:r>
      <w:r w:rsidRPr="00A2392A">
        <w:rPr>
          <w:szCs w:val="22"/>
          <w:lang w:eastAsia="ja-JP"/>
        </w:rPr>
        <w:t xml:space="preserve">n adaptive </w:t>
      </w:r>
      <w:r w:rsidR="00BE138D" w:rsidRPr="00A2392A">
        <w:rPr>
          <w:szCs w:val="22"/>
          <w:lang w:eastAsia="ja-JP"/>
        </w:rPr>
        <w:t>signaling</w:t>
      </w:r>
      <w:r w:rsidRPr="00A2392A">
        <w:rPr>
          <w:szCs w:val="22"/>
          <w:lang w:eastAsia="ja-JP"/>
        </w:rPr>
        <w:t xml:space="preserve"> met</w:t>
      </w:r>
      <w:r w:rsidR="00D06636" w:rsidRPr="00A2392A">
        <w:rPr>
          <w:szCs w:val="22"/>
          <w:lang w:eastAsia="ja-JP"/>
        </w:rPr>
        <w:t xml:space="preserve">hod was proposed </w:t>
      </w:r>
      <w:r w:rsidRPr="00A2392A">
        <w:rPr>
          <w:szCs w:val="22"/>
          <w:lang w:eastAsia="ja-JP"/>
        </w:rPr>
        <w:t xml:space="preserve">by re-defining the </w:t>
      </w:r>
      <w:r w:rsidR="00D06636" w:rsidRPr="00A2392A">
        <w:rPr>
          <w:szCs w:val="22"/>
          <w:lang w:eastAsia="ja-JP"/>
        </w:rPr>
        <w:t>semantics of the skip flag</w:t>
      </w:r>
      <w:r w:rsidRPr="00A2392A">
        <w:rPr>
          <w:szCs w:val="22"/>
          <w:lang w:eastAsia="ja-JP"/>
        </w:rPr>
        <w:t>.</w:t>
      </w:r>
    </w:p>
    <w:p w14:paraId="420A7078" w14:textId="77777777" w:rsidR="00D06636" w:rsidRPr="00A2392A" w:rsidRDefault="007B30DD" w:rsidP="00CB4E96">
      <w:pPr>
        <w:jc w:val="both"/>
        <w:rPr>
          <w:rStyle w:val="Betont"/>
        </w:rPr>
      </w:pPr>
      <w:r w:rsidRPr="00A2392A">
        <w:rPr>
          <w:rStyle w:val="Betont"/>
        </w:rPr>
        <w:sym w:font="Wingdings" w:char="F0E0"/>
      </w:r>
      <w:r w:rsidR="00D06636" w:rsidRPr="00A2392A">
        <w:rPr>
          <w:rStyle w:val="Betont"/>
        </w:rPr>
        <w:t xml:space="preserve">In this CE </w:t>
      </w:r>
      <w:r w:rsidR="004A6B6C" w:rsidRPr="00A2392A">
        <w:rPr>
          <w:rStyle w:val="Betont"/>
        </w:rPr>
        <w:t>the improvements of the</w:t>
      </w:r>
      <w:r w:rsidR="00D06636" w:rsidRPr="00A2392A">
        <w:rPr>
          <w:rStyle w:val="Betont"/>
        </w:rPr>
        <w:t xml:space="preserve"> proposed VSP skip mode</w:t>
      </w:r>
      <w:r w:rsidR="004A6B6C" w:rsidRPr="00A2392A">
        <w:rPr>
          <w:rStyle w:val="Betont"/>
        </w:rPr>
        <w:t xml:space="preserve"> should be investigated and evaluated how it</w:t>
      </w:r>
      <w:r w:rsidR="00D06636" w:rsidRPr="00A2392A">
        <w:rPr>
          <w:rStyle w:val="Betont"/>
        </w:rPr>
        <w:t xml:space="preserve"> performs compared to the</w:t>
      </w:r>
      <w:r w:rsidR="004A6B6C" w:rsidRPr="00A2392A">
        <w:rPr>
          <w:rStyle w:val="Betont"/>
        </w:rPr>
        <w:t xml:space="preserve"> basic</w:t>
      </w:r>
      <w:r w:rsidR="00D06636" w:rsidRPr="00A2392A">
        <w:rPr>
          <w:rStyle w:val="Betont"/>
        </w:rPr>
        <w:t xml:space="preserve"> approach</w:t>
      </w:r>
      <w:r w:rsidR="00E67DD3" w:rsidRPr="00A2392A">
        <w:rPr>
          <w:rStyle w:val="Betont"/>
        </w:rPr>
        <w:t xml:space="preserve"> (</w:t>
      </w:r>
      <w:r w:rsidR="006E41DA" w:rsidRPr="00A2392A">
        <w:rPr>
          <w:rStyle w:val="Betont"/>
        </w:rPr>
        <w:fldChar w:fldCharType="begin"/>
      </w:r>
      <w:r w:rsidR="00E67DD3" w:rsidRPr="00A2392A">
        <w:rPr>
          <w:rStyle w:val="Betont"/>
        </w:rPr>
        <w:instrText xml:space="preserve"> REF _Ref204334080 \r \h </w:instrText>
      </w:r>
      <w:r w:rsidR="006E41DA" w:rsidRPr="00A2392A">
        <w:rPr>
          <w:rStyle w:val="Betont"/>
        </w:rPr>
      </w:r>
      <w:r w:rsidR="006E41DA" w:rsidRPr="00A2392A">
        <w:rPr>
          <w:rStyle w:val="Betont"/>
        </w:rPr>
        <w:fldChar w:fldCharType="separate"/>
      </w:r>
      <w:r w:rsidR="001C546D">
        <w:rPr>
          <w:rStyle w:val="Betont"/>
        </w:rPr>
        <w:t>2.2.1.1</w:t>
      </w:r>
      <w:r w:rsidR="006E41DA" w:rsidRPr="00A2392A">
        <w:rPr>
          <w:rStyle w:val="Betont"/>
        </w:rPr>
        <w:fldChar w:fldCharType="end"/>
      </w:r>
      <w:r w:rsidR="00E67DD3" w:rsidRPr="00A2392A">
        <w:rPr>
          <w:rStyle w:val="Betont"/>
        </w:rPr>
        <w:t>)</w:t>
      </w:r>
      <w:r w:rsidR="00D06636" w:rsidRPr="00A2392A">
        <w:rPr>
          <w:rStyle w:val="Betont"/>
        </w:rPr>
        <w:t xml:space="preserve"> of </w:t>
      </w:r>
      <w:r w:rsidR="004A6B6C" w:rsidRPr="00A2392A">
        <w:rPr>
          <w:rStyle w:val="Betont"/>
        </w:rPr>
        <w:t xml:space="preserve">simply </w:t>
      </w:r>
      <w:r w:rsidR="00D06636" w:rsidRPr="00A2392A">
        <w:rPr>
          <w:rStyle w:val="Betont"/>
        </w:rPr>
        <w:t xml:space="preserve">putting the synthesized picture into the reference picture lists. </w:t>
      </w:r>
    </w:p>
    <w:p w14:paraId="258993BF" w14:textId="77777777" w:rsidR="00CB4E96" w:rsidRPr="00A2392A" w:rsidRDefault="00CB4E96" w:rsidP="00CB4E96">
      <w:pPr>
        <w:pStyle w:val="berschrift4"/>
        <w:rPr>
          <w:szCs w:val="32"/>
        </w:rPr>
      </w:pPr>
      <w:r w:rsidRPr="00A2392A">
        <w:rPr>
          <w:rFonts w:hint="eastAsia"/>
          <w:lang w:eastAsia="ja-JP"/>
        </w:rPr>
        <w:t>Simplification of in-loop view synthesis process</w:t>
      </w:r>
    </w:p>
    <w:p w14:paraId="29F5CC4C" w14:textId="77777777" w:rsidR="00742CBF" w:rsidRPr="00A2392A" w:rsidRDefault="00CB4E96" w:rsidP="00D06636">
      <w:pPr>
        <w:jc w:val="both"/>
        <w:rPr>
          <w:szCs w:val="22"/>
          <w:lang w:eastAsia="ja-JP"/>
        </w:rPr>
      </w:pPr>
      <w:r w:rsidRPr="00A2392A">
        <w:rPr>
          <w:szCs w:val="22"/>
          <w:lang w:eastAsia="ja-JP"/>
        </w:rPr>
        <w:t xml:space="preserve">It is noticed that the decoding complexity is </w:t>
      </w:r>
      <w:r w:rsidR="00D06636" w:rsidRPr="00A2392A">
        <w:rPr>
          <w:szCs w:val="22"/>
          <w:lang w:eastAsia="ja-JP"/>
        </w:rPr>
        <w:t xml:space="preserve">significantly </w:t>
      </w:r>
      <w:r w:rsidRPr="00A2392A">
        <w:rPr>
          <w:szCs w:val="22"/>
          <w:lang w:eastAsia="ja-JP"/>
        </w:rPr>
        <w:t>increased by the introduction of VSP prediction</w:t>
      </w:r>
      <w:r w:rsidR="00D06636" w:rsidRPr="00A2392A">
        <w:rPr>
          <w:szCs w:val="22"/>
          <w:lang w:eastAsia="ja-JP"/>
        </w:rPr>
        <w:t>.</w:t>
      </w:r>
      <w:r w:rsidRPr="00A2392A">
        <w:rPr>
          <w:szCs w:val="22"/>
          <w:lang w:eastAsia="ja-JP"/>
        </w:rPr>
        <w:t xml:space="preserve"> </w:t>
      </w:r>
      <w:r w:rsidR="00D06636" w:rsidRPr="00A2392A">
        <w:rPr>
          <w:szCs w:val="22"/>
          <w:lang w:eastAsia="ja-JP"/>
        </w:rPr>
        <w:t xml:space="preserve">This is </w:t>
      </w:r>
      <w:r w:rsidRPr="00A2392A">
        <w:rPr>
          <w:szCs w:val="22"/>
          <w:lang w:eastAsia="ja-JP"/>
        </w:rPr>
        <w:t xml:space="preserve">because of the rendering process for the </w:t>
      </w:r>
      <w:r w:rsidR="00D06636" w:rsidRPr="00A2392A">
        <w:rPr>
          <w:szCs w:val="22"/>
          <w:lang w:eastAsia="ja-JP"/>
        </w:rPr>
        <w:t>synthesized</w:t>
      </w:r>
      <w:r w:rsidRPr="00A2392A">
        <w:rPr>
          <w:szCs w:val="22"/>
          <w:lang w:eastAsia="ja-JP"/>
        </w:rPr>
        <w:t xml:space="preserve"> picture. </w:t>
      </w:r>
      <w:r w:rsidRPr="00A2392A">
        <w:rPr>
          <w:rFonts w:hint="eastAsia"/>
          <w:szCs w:val="22"/>
          <w:lang w:eastAsia="ja-JP"/>
        </w:rPr>
        <w:t xml:space="preserve">The proposed simplification is applied </w:t>
      </w:r>
      <w:r w:rsidR="00D06636" w:rsidRPr="00A2392A">
        <w:rPr>
          <w:szCs w:val="22"/>
          <w:lang w:eastAsia="ja-JP"/>
        </w:rPr>
        <w:t>to</w:t>
      </w:r>
      <w:r w:rsidRPr="00A2392A">
        <w:rPr>
          <w:rFonts w:hint="eastAsia"/>
          <w:szCs w:val="22"/>
          <w:lang w:eastAsia="ja-JP"/>
        </w:rPr>
        <w:t xml:space="preserve"> the </w:t>
      </w:r>
      <w:r w:rsidRPr="00A2392A">
        <w:rPr>
          <w:szCs w:val="22"/>
          <w:lang w:eastAsia="ja-JP"/>
        </w:rPr>
        <w:t>warping</w:t>
      </w:r>
      <w:r w:rsidRPr="00A2392A">
        <w:rPr>
          <w:rFonts w:hint="eastAsia"/>
          <w:szCs w:val="22"/>
          <w:lang w:eastAsia="ja-JP"/>
        </w:rPr>
        <w:t xml:space="preserve"> process</w:t>
      </w:r>
      <w:r w:rsidR="00D06636" w:rsidRPr="00A2392A">
        <w:rPr>
          <w:rFonts w:hint="eastAsia"/>
          <w:szCs w:val="22"/>
          <w:lang w:eastAsia="ja-JP"/>
        </w:rPr>
        <w:t>: N</w:t>
      </w:r>
      <w:r w:rsidRPr="00A2392A">
        <w:rPr>
          <w:rFonts w:hint="eastAsia"/>
          <w:szCs w:val="22"/>
          <w:lang w:eastAsia="ja-JP"/>
        </w:rPr>
        <w:t xml:space="preserve">o interpolation is applied on the disparity filed </w:t>
      </w:r>
      <w:r w:rsidR="00D06636" w:rsidRPr="00A2392A">
        <w:rPr>
          <w:szCs w:val="22"/>
          <w:lang w:eastAsia="ja-JP"/>
        </w:rPr>
        <w:t>in contrast to the</w:t>
      </w:r>
      <w:r w:rsidRPr="00A2392A">
        <w:rPr>
          <w:rFonts w:hint="eastAsia"/>
          <w:szCs w:val="22"/>
          <w:lang w:eastAsia="ja-JP"/>
        </w:rPr>
        <w:t xml:space="preserve"> </w:t>
      </w:r>
      <w:r w:rsidR="00D06636" w:rsidRPr="00A2392A">
        <w:rPr>
          <w:rFonts w:hint="eastAsia"/>
          <w:szCs w:val="22"/>
          <w:lang w:eastAsia="ja-JP"/>
        </w:rPr>
        <w:t>bi-linear interpolation as applied in VSRS-1D-Fast</w:t>
      </w:r>
      <w:r w:rsidRPr="00A2392A">
        <w:rPr>
          <w:rFonts w:hint="eastAsia"/>
          <w:szCs w:val="22"/>
          <w:lang w:eastAsia="ja-JP"/>
        </w:rPr>
        <w:t>.</w:t>
      </w:r>
    </w:p>
    <w:p w14:paraId="55AB4524" w14:textId="77777777" w:rsidR="000F46E5" w:rsidRPr="00A2392A" w:rsidRDefault="007B30DD" w:rsidP="00D06636">
      <w:pPr>
        <w:jc w:val="both"/>
        <w:rPr>
          <w:rStyle w:val="Betont"/>
          <w:rFonts w:eastAsia="MS Mincho"/>
        </w:rPr>
      </w:pPr>
      <w:r w:rsidRPr="00A2392A">
        <w:rPr>
          <w:rStyle w:val="Betont"/>
        </w:rPr>
        <w:sym w:font="Wingdings" w:char="F0E0"/>
      </w:r>
      <w:r w:rsidR="000F46E5" w:rsidRPr="00A2392A">
        <w:rPr>
          <w:rStyle w:val="Betont"/>
        </w:rPr>
        <w:t xml:space="preserve">The proposed simplification of the synthesis algorithm is to be investigated in this CE. </w:t>
      </w:r>
      <w:r w:rsidR="00D66EAE" w:rsidRPr="00A2392A">
        <w:rPr>
          <w:rStyle w:val="Betont"/>
        </w:rPr>
        <w:t xml:space="preserve">Results concerning complexity reductions should be reported in terms of runtimes, but also in terms of </w:t>
      </w:r>
      <w:r w:rsidR="004126C2" w:rsidRPr="00A2392A">
        <w:rPr>
          <w:rStyle w:val="Betont"/>
        </w:rPr>
        <w:t xml:space="preserve">number of </w:t>
      </w:r>
      <w:r w:rsidR="00D66EAE" w:rsidRPr="00A2392A">
        <w:rPr>
          <w:rStyle w:val="Betont"/>
        </w:rPr>
        <w:t>operations and memory requirements.</w:t>
      </w:r>
    </w:p>
    <w:p w14:paraId="26886580" w14:textId="77777777" w:rsidR="00A56856" w:rsidRPr="00A2392A" w:rsidRDefault="00A56856" w:rsidP="00A56856">
      <w:pPr>
        <w:pStyle w:val="berschrift1"/>
      </w:pPr>
      <w:r w:rsidRPr="00A2392A">
        <w:t>Core Experiment Conditions</w:t>
      </w:r>
    </w:p>
    <w:p w14:paraId="59AA96CC" w14:textId="77777777" w:rsidR="00A56856" w:rsidRPr="00A2392A" w:rsidRDefault="00A56856" w:rsidP="001879A0">
      <w:pPr>
        <w:pStyle w:val="berschrift2"/>
      </w:pPr>
      <w:r w:rsidRPr="00A2392A">
        <w:t>Software</w:t>
      </w:r>
    </w:p>
    <w:p w14:paraId="0067EBE7" w14:textId="3303CD11" w:rsidR="00A56856" w:rsidRPr="00A2392A" w:rsidRDefault="00A56856" w:rsidP="00A56856">
      <w:r w:rsidRPr="00A2392A">
        <w:t>The proposed methods for view synthesis prediction (VSP) will be implemented into the 3D-HTM</w:t>
      </w:r>
      <w:r w:rsidR="003018F3">
        <w:t xml:space="preserve"> 4.0</w:t>
      </w:r>
      <w:r w:rsidRPr="00A2392A">
        <w:t xml:space="preserve"> or 3D-ATM</w:t>
      </w:r>
      <w:r w:rsidR="003018F3">
        <w:t xml:space="preserve"> 5.0</w:t>
      </w:r>
      <w:r w:rsidRPr="00A2392A">
        <w:t xml:space="preserve"> software, respectively.</w:t>
      </w:r>
      <w:r w:rsidR="00C37DEF" w:rsidRPr="00A2392A">
        <w:t xml:space="preserve"> Proponents are requested to provide software that can be compiled under Windows and Linux platforms.</w:t>
      </w:r>
    </w:p>
    <w:p w14:paraId="2DD19D97" w14:textId="77777777" w:rsidR="00A56856" w:rsidRPr="00A2392A" w:rsidRDefault="00A56856" w:rsidP="001879A0">
      <w:pPr>
        <w:pStyle w:val="berschrift2"/>
      </w:pPr>
      <w:r w:rsidRPr="00A2392A">
        <w:t>Test Sequences</w:t>
      </w:r>
    </w:p>
    <w:p w14:paraId="5D9764D3" w14:textId="1D44FE96" w:rsidR="00A56856" w:rsidRDefault="00A56856" w:rsidP="00A56856">
      <w:r w:rsidRPr="00A2392A">
        <w:rPr>
          <w:rFonts w:eastAsia="Malgun Gothic"/>
          <w:lang w:eastAsia="ko-KR"/>
        </w:rPr>
        <w:t xml:space="preserve">Test sequences will be used according to common </w:t>
      </w:r>
      <w:r w:rsidRPr="00A2392A">
        <w:rPr>
          <w:rFonts w:eastAsia="Malgun Gothic" w:hint="eastAsia"/>
          <w:lang w:eastAsia="ko-KR"/>
        </w:rPr>
        <w:t xml:space="preserve">test </w:t>
      </w:r>
      <w:r w:rsidRPr="00A2392A">
        <w:rPr>
          <w:rFonts w:eastAsia="Malgun Gothic"/>
          <w:lang w:eastAsia="ko-KR"/>
        </w:rPr>
        <w:t>conditions</w:t>
      </w:r>
      <w:r w:rsidRPr="00A2392A">
        <w:t xml:space="preserve"> </w:t>
      </w:r>
      <w:sdt>
        <w:sdtPr>
          <w:id w:val="1661041249"/>
          <w:citation/>
        </w:sdtPr>
        <w:sdtEndPr/>
        <w:sdtContent>
          <w:r w:rsidR="006E41DA" w:rsidRPr="00A2392A">
            <w:fldChar w:fldCharType="begin"/>
          </w:r>
          <w:r w:rsidR="00727421">
            <w:instrText xml:space="preserve">CITATION DRu12 \l 1031 </w:instrText>
          </w:r>
          <w:r w:rsidR="006E41DA" w:rsidRPr="00A2392A">
            <w:fldChar w:fldCharType="separate"/>
          </w:r>
          <w:r w:rsidR="001C546D">
            <w:rPr>
              <w:noProof/>
            </w:rPr>
            <w:t>[</w:t>
          </w:r>
          <w:hyperlink w:anchor="DRu12" w:history="1">
            <w:r w:rsidR="001C546D">
              <w:rPr>
                <w:noProof/>
              </w:rPr>
              <w:t>1</w:t>
            </w:r>
          </w:hyperlink>
          <w:r w:rsidR="001C546D">
            <w:rPr>
              <w:noProof/>
            </w:rPr>
            <w:t>]</w:t>
          </w:r>
          <w:r w:rsidR="006E41DA" w:rsidRPr="00A2392A">
            <w:fldChar w:fldCharType="end"/>
          </w:r>
        </w:sdtContent>
      </w:sdt>
      <w:r w:rsidRPr="00A2392A">
        <w:t>.</w:t>
      </w:r>
    </w:p>
    <w:p w14:paraId="1CBAC098" w14:textId="2B350F46" w:rsidR="003018F3" w:rsidRPr="00E6746A" w:rsidRDefault="003018F3" w:rsidP="003018F3">
      <w:pPr>
        <w:pStyle w:val="berschrift2"/>
        <w:rPr>
          <w:lang w:eastAsia="ja-JP"/>
        </w:rPr>
      </w:pPr>
      <w:r>
        <w:rPr>
          <w:rFonts w:hint="eastAsia"/>
          <w:lang w:eastAsia="ja-JP"/>
        </w:rPr>
        <w:t>Coding Condition</w:t>
      </w:r>
      <w:r>
        <w:rPr>
          <w:lang w:eastAsia="ja-JP"/>
        </w:rPr>
        <w:t>s</w:t>
      </w:r>
    </w:p>
    <w:p w14:paraId="0ACC75F5" w14:textId="4FA4C06C" w:rsidR="003018F3" w:rsidRPr="00A2392A" w:rsidRDefault="003018F3" w:rsidP="00A56856">
      <w:pPr>
        <w:rPr>
          <w:lang w:eastAsia="ja-JP"/>
        </w:rPr>
      </w:pPr>
      <w:r>
        <w:rPr>
          <w:rFonts w:hint="eastAsia"/>
          <w:lang w:eastAsia="ja-JP"/>
        </w:rPr>
        <w:t xml:space="preserve">The experiments are conducted under the </w:t>
      </w:r>
      <w:r>
        <w:rPr>
          <w:rFonts w:eastAsia="Malgun Gothic"/>
          <w:lang w:eastAsia="ko-KR"/>
        </w:rPr>
        <w:t xml:space="preserve">common </w:t>
      </w:r>
      <w:r>
        <w:rPr>
          <w:rFonts w:eastAsia="Malgun Gothic" w:hint="eastAsia"/>
          <w:lang w:eastAsia="ko-KR"/>
        </w:rPr>
        <w:t xml:space="preserve">test </w:t>
      </w:r>
      <w:r>
        <w:rPr>
          <w:rFonts w:eastAsia="Malgun Gothic"/>
          <w:lang w:eastAsia="ko-KR"/>
        </w:rPr>
        <w:t>conditions</w:t>
      </w:r>
      <w:r>
        <w:t xml:space="preserve"> </w:t>
      </w:r>
      <w:sdt>
        <w:sdtPr>
          <w:id w:val="419126763"/>
          <w:citation/>
        </w:sdtPr>
        <w:sdtEndPr/>
        <w:sdtContent>
          <w:r>
            <w:fldChar w:fldCharType="begin"/>
          </w:r>
          <w:r w:rsidR="00727421">
            <w:rPr>
              <w:lang w:val="de-DE"/>
            </w:rPr>
            <w:instrText xml:space="preserve">CITATION DRu12 \l 1031 </w:instrText>
          </w:r>
          <w:r>
            <w:fldChar w:fldCharType="separate"/>
          </w:r>
          <w:r w:rsidR="001C546D" w:rsidRPr="001C546D">
            <w:rPr>
              <w:noProof/>
              <w:lang w:val="de-DE"/>
            </w:rPr>
            <w:t>[</w:t>
          </w:r>
          <w:hyperlink w:anchor="DRu12" w:history="1">
            <w:r w:rsidR="001C546D" w:rsidRPr="001C546D">
              <w:rPr>
                <w:noProof/>
                <w:lang w:val="de-DE"/>
              </w:rPr>
              <w:t>1</w:t>
            </w:r>
          </w:hyperlink>
          <w:r w:rsidR="001C546D" w:rsidRPr="001C546D">
            <w:rPr>
              <w:noProof/>
              <w:lang w:val="de-DE"/>
            </w:rPr>
            <w:t>]</w:t>
          </w:r>
          <w:r>
            <w:fldChar w:fldCharType="end"/>
          </w:r>
        </w:sdtContent>
      </w:sdt>
      <w:r>
        <w:t>.</w:t>
      </w:r>
    </w:p>
    <w:p w14:paraId="1403D902" w14:textId="77777777" w:rsidR="001879A0" w:rsidRPr="00A2392A" w:rsidRDefault="001879A0" w:rsidP="001879A0">
      <w:pPr>
        <w:pStyle w:val="berschrift2"/>
      </w:pPr>
      <w:r w:rsidRPr="00A2392A">
        <w:t>Evaluation Criteria</w:t>
      </w:r>
    </w:p>
    <w:p w14:paraId="5667560E" w14:textId="34246E0A" w:rsidR="00FD5002" w:rsidRPr="00A2392A" w:rsidRDefault="00A56856" w:rsidP="004E79C3">
      <w:r w:rsidRPr="00A2392A">
        <w:t xml:space="preserve">Evaluation will be done according to the common test conditions </w:t>
      </w:r>
      <w:sdt>
        <w:sdtPr>
          <w:id w:val="1927535571"/>
          <w:citation/>
        </w:sdtPr>
        <w:sdtEndPr/>
        <w:sdtContent>
          <w:r w:rsidR="006E41DA" w:rsidRPr="00A2392A">
            <w:fldChar w:fldCharType="begin"/>
          </w:r>
          <w:r w:rsidR="00727421">
            <w:instrText xml:space="preserve">CITATION DRu12 \l 1031 </w:instrText>
          </w:r>
          <w:r w:rsidR="006E41DA" w:rsidRPr="00A2392A">
            <w:fldChar w:fldCharType="separate"/>
          </w:r>
          <w:r w:rsidR="001C546D">
            <w:rPr>
              <w:noProof/>
            </w:rPr>
            <w:t>[</w:t>
          </w:r>
          <w:hyperlink w:anchor="DRu12" w:history="1">
            <w:r w:rsidR="001C546D">
              <w:rPr>
                <w:noProof/>
              </w:rPr>
              <w:t>1</w:t>
            </w:r>
          </w:hyperlink>
          <w:r w:rsidR="001C546D">
            <w:rPr>
              <w:noProof/>
            </w:rPr>
            <w:t>]</w:t>
          </w:r>
          <w:r w:rsidR="006E41DA" w:rsidRPr="00A2392A">
            <w:fldChar w:fldCharType="end"/>
          </w:r>
        </w:sdtContent>
      </w:sdt>
      <w:r w:rsidRPr="00A2392A">
        <w:t>.</w:t>
      </w:r>
    </w:p>
    <w:p w14:paraId="6BC38978" w14:textId="2EE94FDB" w:rsidR="00FD5002" w:rsidRPr="00A2392A" w:rsidRDefault="00FD5002" w:rsidP="00FD5002">
      <w:pPr>
        <w:jc w:val="both"/>
      </w:pPr>
      <w:r w:rsidRPr="00A2392A">
        <w:rPr>
          <w:b/>
        </w:rPr>
        <w:t xml:space="preserve">Coding Performance Measurements: </w:t>
      </w:r>
      <w:r w:rsidRPr="00A2392A">
        <w:rPr>
          <w:szCs w:val="22"/>
        </w:rPr>
        <w:t>PSNR values shall be computed for the decoded texture views relative to original texture views</w:t>
      </w:r>
      <w:r w:rsidRPr="00A2392A">
        <w:rPr>
          <w:rFonts w:eastAsia="Malgun Gothic" w:hint="eastAsia"/>
          <w:szCs w:val="22"/>
          <w:lang w:eastAsia="ko-KR"/>
        </w:rPr>
        <w:t xml:space="preserve"> and for</w:t>
      </w:r>
      <w:r w:rsidRPr="00A2392A">
        <w:rPr>
          <w:szCs w:val="22"/>
        </w:rPr>
        <w:t xml:space="preserve"> the </w:t>
      </w:r>
      <w:r w:rsidRPr="00A2392A">
        <w:rPr>
          <w:rFonts w:eastAsia="Malgun Gothic" w:hint="eastAsia"/>
          <w:szCs w:val="22"/>
          <w:lang w:eastAsia="ko-KR"/>
        </w:rPr>
        <w:t xml:space="preserve">synthesized views relative to </w:t>
      </w:r>
      <w:r w:rsidRPr="00A2392A">
        <w:rPr>
          <w:rFonts w:eastAsia="Malgun Gothic"/>
          <w:szCs w:val="22"/>
          <w:lang w:eastAsia="ko-KR"/>
        </w:rPr>
        <w:t xml:space="preserve">the </w:t>
      </w:r>
      <w:r w:rsidRPr="00A2392A">
        <w:rPr>
          <w:rFonts w:eastAsia="Malgun Gothic" w:hint="eastAsia"/>
          <w:szCs w:val="22"/>
          <w:lang w:eastAsia="ko-KR"/>
        </w:rPr>
        <w:t>synthesized views</w:t>
      </w:r>
      <w:r w:rsidRPr="00A2392A">
        <w:rPr>
          <w:rFonts w:eastAsia="Malgun Gothic"/>
          <w:szCs w:val="22"/>
          <w:lang w:eastAsia="ko-KR"/>
        </w:rPr>
        <w:t xml:space="preserve"> based on uncompressed texture and depth</w:t>
      </w:r>
      <w:r w:rsidRPr="00A2392A">
        <w:rPr>
          <w:szCs w:val="22"/>
        </w:rPr>
        <w:t xml:space="preserve">. The </w:t>
      </w:r>
      <w:r w:rsidRPr="00A2392A">
        <w:rPr>
          <w:szCs w:val="22"/>
          <w:lang w:eastAsia="ja-JP"/>
        </w:rPr>
        <w:t>4</w:t>
      </w:r>
      <w:r w:rsidRPr="00A2392A">
        <w:rPr>
          <w:szCs w:val="22"/>
        </w:rPr>
        <w:t>-point BD-</w:t>
      </w:r>
      <w:r w:rsidRPr="00A2392A">
        <w:rPr>
          <w:rFonts w:eastAsia="Malgun Gothic" w:hint="eastAsia"/>
          <w:szCs w:val="22"/>
          <w:lang w:eastAsia="ko-KR"/>
        </w:rPr>
        <w:t>r</w:t>
      </w:r>
      <w:r w:rsidRPr="00A2392A">
        <w:rPr>
          <w:szCs w:val="22"/>
        </w:rPr>
        <w:t>ate</w:t>
      </w:r>
      <w:r w:rsidRPr="00A2392A">
        <w:rPr>
          <w:szCs w:val="22"/>
          <w:lang w:eastAsia="ja-JP"/>
        </w:rPr>
        <w:t xml:space="preserve"> according to</w:t>
      </w:r>
      <w:r w:rsidRPr="00A2392A">
        <w:rPr>
          <w:rFonts w:eastAsia="Malgun Gothic" w:hint="eastAsia"/>
          <w:szCs w:val="22"/>
          <w:lang w:eastAsia="ko-KR"/>
        </w:rPr>
        <w:t xml:space="preserve"> </w:t>
      </w:r>
      <w:r w:rsidRPr="00A2392A">
        <w:rPr>
          <w:szCs w:val="22"/>
          <w:lang w:eastAsia="ja-JP"/>
        </w:rPr>
        <w:t xml:space="preserve">common </w:t>
      </w:r>
      <w:r w:rsidRPr="00A2392A">
        <w:rPr>
          <w:rFonts w:eastAsia="Malgun Gothic" w:hint="eastAsia"/>
          <w:szCs w:val="22"/>
          <w:lang w:eastAsia="ko-KR"/>
        </w:rPr>
        <w:t xml:space="preserve">test </w:t>
      </w:r>
      <w:r w:rsidRPr="00A2392A">
        <w:rPr>
          <w:szCs w:val="22"/>
          <w:lang w:eastAsia="ja-JP"/>
        </w:rPr>
        <w:t>conditions is used to report the overall simulation results</w:t>
      </w:r>
      <w:r w:rsidRPr="00A2392A">
        <w:t>.</w:t>
      </w:r>
    </w:p>
    <w:p w14:paraId="3202B0C8" w14:textId="77777777" w:rsidR="004E79C3" w:rsidRPr="00A2392A" w:rsidRDefault="00FD5002" w:rsidP="004E79C3">
      <w:pPr>
        <w:jc w:val="both"/>
      </w:pPr>
      <w:r w:rsidRPr="00A2392A">
        <w:rPr>
          <w:b/>
        </w:rPr>
        <w:t>Complexity measurements:</w:t>
      </w:r>
      <w:r w:rsidRPr="00A2392A">
        <w:t xml:space="preserve"> For the complexity measurement, the reference software and the reference software with the proposed method implemented will be executed on the same machine with the same configuration and the computational time will be measured. A time ratio will then be calculated between the reference software and the reference software with the proposed method implemented.</w:t>
      </w:r>
    </w:p>
    <w:p w14:paraId="65667307" w14:textId="2C44C665" w:rsidR="006B5393" w:rsidRPr="00A2392A" w:rsidRDefault="004E79C3" w:rsidP="004E79C3">
      <w:pPr>
        <w:jc w:val="both"/>
      </w:pPr>
      <w:r w:rsidRPr="00A2392A">
        <w:rPr>
          <w:szCs w:val="22"/>
          <w:lang w:eastAsia="ja-JP"/>
        </w:rPr>
        <w:t>A</w:t>
      </w:r>
      <w:r w:rsidR="006B5393" w:rsidRPr="00A2392A">
        <w:rPr>
          <w:szCs w:val="22"/>
          <w:lang w:eastAsia="ja-JP"/>
        </w:rPr>
        <w:t xml:space="preserve"> corresponding Excel sheet for reporting the simulation results will be provided by the CE coordinators.</w:t>
      </w:r>
    </w:p>
    <w:p w14:paraId="2657BA6C" w14:textId="77777777" w:rsidR="001879A0" w:rsidRPr="00A2392A" w:rsidRDefault="0047734E" w:rsidP="0047734E">
      <w:pPr>
        <w:rPr>
          <w:rFonts w:eastAsia="Malgun Gothic"/>
          <w:lang w:eastAsia="ko-KR"/>
        </w:rPr>
      </w:pPr>
      <w:r w:rsidRPr="00A2392A">
        <w:rPr>
          <w:lang w:eastAsia="ja-JP"/>
        </w:rPr>
        <w:t>Proponents are encouraged to report details about</w:t>
      </w:r>
      <w:r w:rsidR="001879A0" w:rsidRPr="00A2392A">
        <w:rPr>
          <w:rFonts w:hint="eastAsia"/>
          <w:lang w:eastAsia="ja-JP"/>
        </w:rPr>
        <w:t xml:space="preserve"> decoder complexity</w:t>
      </w:r>
      <w:r w:rsidRPr="00A2392A">
        <w:rPr>
          <w:lang w:eastAsia="ja-JP"/>
        </w:rPr>
        <w:t xml:space="preserve"> in terms of number of operations</w:t>
      </w:r>
      <w:r w:rsidR="001879A0" w:rsidRPr="00A2392A">
        <w:rPr>
          <w:rFonts w:hint="eastAsia"/>
          <w:lang w:eastAsia="ja-JP"/>
        </w:rPr>
        <w:t xml:space="preserve"> and memory </w:t>
      </w:r>
      <w:r w:rsidR="001879A0" w:rsidRPr="00A2392A">
        <w:rPr>
          <w:lang w:eastAsia="ja-JP"/>
        </w:rPr>
        <w:t>consumption</w:t>
      </w:r>
      <w:r w:rsidR="001879A0" w:rsidRPr="00A2392A">
        <w:rPr>
          <w:rFonts w:hint="eastAsia"/>
          <w:lang w:eastAsia="ja-JP"/>
        </w:rPr>
        <w:t>.</w:t>
      </w:r>
    </w:p>
    <w:p w14:paraId="0E9783C6" w14:textId="77777777" w:rsidR="001B28CA" w:rsidRPr="00A2392A" w:rsidRDefault="001B28CA" w:rsidP="005930F8">
      <w:pPr>
        <w:pStyle w:val="berschrift2"/>
      </w:pPr>
      <w:r w:rsidRPr="00A2392A">
        <w:lastRenderedPageBreak/>
        <w:t>Timeline</w:t>
      </w:r>
    </w:p>
    <w:p w14:paraId="65A701CB" w14:textId="77777777" w:rsidR="001B28CA" w:rsidRPr="00A2392A" w:rsidRDefault="001B28CA" w:rsidP="001B28CA">
      <w:r w:rsidRPr="00C66653">
        <w:rPr>
          <w:rFonts w:eastAsia="Malgun Gothic"/>
          <w:lang w:eastAsia="ko-KR"/>
        </w:rPr>
        <w:t>2012/</w:t>
      </w:r>
      <w:r w:rsidR="00EF57E1" w:rsidRPr="00C66653">
        <w:rPr>
          <w:rFonts w:eastAsia="Malgun Gothic"/>
          <w:lang w:eastAsia="ko-KR"/>
        </w:rPr>
        <w:t>10/02</w:t>
      </w:r>
      <w:r w:rsidRPr="00C66653">
        <w:tab/>
      </w:r>
      <w:r w:rsidRPr="00C66653">
        <w:tab/>
        <w:t>Make source code and simulation results available for cross check</w:t>
      </w:r>
      <w:r w:rsidR="00FF0DC9" w:rsidRPr="00C66653">
        <w:br/>
        <w:t>2012/1</w:t>
      </w:r>
      <w:r w:rsidR="00EF57E1" w:rsidRPr="00C66653">
        <w:t>0/09</w:t>
      </w:r>
      <w:r w:rsidRPr="00C66653">
        <w:tab/>
      </w:r>
      <w:r w:rsidRPr="00C66653">
        <w:tab/>
        <w:t>Register documents for the 2</w:t>
      </w:r>
      <w:r w:rsidRPr="00C66653">
        <w:rPr>
          <w:vertAlign w:val="superscript"/>
        </w:rPr>
        <w:t>nd</w:t>
      </w:r>
      <w:r w:rsidRPr="00C66653">
        <w:t xml:space="preserve"> JCT-3V meeting</w:t>
      </w:r>
      <w:r w:rsidRPr="00C66653">
        <w:br/>
      </w:r>
      <w:r w:rsidR="00EF57E1" w:rsidRPr="00C66653">
        <w:rPr>
          <w:rFonts w:eastAsia="Malgun Gothic"/>
          <w:lang w:eastAsia="ko-KR"/>
        </w:rPr>
        <w:t>2012/10/09</w:t>
      </w:r>
      <w:r w:rsidRPr="00A2392A">
        <w:tab/>
      </w:r>
      <w:r w:rsidRPr="00A2392A">
        <w:tab/>
        <w:t xml:space="preserve">Upload simulation and cross check results to the JCT-3V document repository </w:t>
      </w:r>
    </w:p>
    <w:sdt>
      <w:sdtPr>
        <w:rPr>
          <w:rFonts w:cs="Times New Roman"/>
          <w:b w:val="0"/>
          <w:bCs w:val="0"/>
          <w:kern w:val="0"/>
          <w:sz w:val="22"/>
          <w:szCs w:val="20"/>
        </w:rPr>
        <w:id w:val="-1521150772"/>
        <w:docPartObj>
          <w:docPartGallery w:val="Bibliographies"/>
          <w:docPartUnique/>
        </w:docPartObj>
      </w:sdtPr>
      <w:sdtEndPr/>
      <w:sdtContent>
        <w:p w14:paraId="52FCB1CB" w14:textId="77777777" w:rsidR="00F0588E" w:rsidRPr="00A2392A" w:rsidRDefault="00F0588E">
          <w:pPr>
            <w:pStyle w:val="berschrift1"/>
          </w:pPr>
          <w:r w:rsidRPr="00A2392A">
            <w:t>References</w:t>
          </w:r>
        </w:p>
        <w:sdt>
          <w:sdtPr>
            <w:id w:val="111145805"/>
            <w:bibliography/>
          </w:sdtPr>
          <w:sdtEndPr/>
          <w:sdtContent>
            <w:p w14:paraId="59969291" w14:textId="77777777" w:rsidR="001C546D" w:rsidRDefault="006E41DA" w:rsidP="001C546D">
              <w:pPr>
                <w:pStyle w:val="Literaturverzeichnis"/>
                <w:rPr>
                  <w:noProof/>
                  <w:vanish/>
                </w:rPr>
              </w:pPr>
              <w:r w:rsidRPr="00A2392A">
                <w:fldChar w:fldCharType="begin"/>
              </w:r>
              <w:r w:rsidR="00F0588E" w:rsidRPr="00A2392A">
                <w:instrText>BIBLIOGRAPHY</w:instrText>
              </w:r>
              <w:r w:rsidRPr="00A2392A">
                <w:fldChar w:fldCharType="separate"/>
              </w:r>
              <w:r w:rsidR="001C546D">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
                <w:gridCol w:w="9118"/>
              </w:tblGrid>
              <w:tr w:rsidR="001C546D" w14:paraId="4211742D" w14:textId="77777777" w:rsidTr="001C546D">
                <w:trPr>
                  <w:tblCellSpacing w:w="15" w:type="dxa"/>
                </w:trPr>
                <w:tc>
                  <w:tcPr>
                    <w:tcW w:w="0" w:type="auto"/>
                    <w:hideMark/>
                  </w:tcPr>
                  <w:p w14:paraId="0081A2DD" w14:textId="77777777" w:rsidR="001C546D" w:rsidRDefault="001C546D">
                    <w:pPr>
                      <w:pStyle w:val="Literaturverzeichnis"/>
                      <w:jc w:val="right"/>
                      <w:rPr>
                        <w:noProof/>
                      </w:rPr>
                    </w:pPr>
                    <w:bookmarkStart w:id="2" w:name="DRu12"/>
                    <w:r>
                      <w:rPr>
                        <w:noProof/>
                      </w:rPr>
                      <w:t>[1]</w:t>
                    </w:r>
                    <w:bookmarkEnd w:id="2"/>
                  </w:p>
                </w:tc>
                <w:tc>
                  <w:tcPr>
                    <w:tcW w:w="0" w:type="auto"/>
                    <w:hideMark/>
                  </w:tcPr>
                  <w:p w14:paraId="0851B821" w14:textId="77777777" w:rsidR="001C546D" w:rsidRDefault="001C546D">
                    <w:pPr>
                      <w:pStyle w:val="Literaturverzeichnis"/>
                      <w:rPr>
                        <w:noProof/>
                      </w:rPr>
                    </w:pPr>
                    <w:r>
                      <w:rPr>
                        <w:noProof/>
                      </w:rPr>
                      <w:t>D. Rusanovksyy, A. Vetro, and K. Müller, "Common Test Conditions for 3D Video Extensions Development," Joint Collaborative Team on 3D Video Coding Extension Development (JCT-3V) of ITU-T VCEG and ISO/IEC MPEG, Stockholm, Sweden, JCT2-A1100 2012.</w:t>
                    </w:r>
                  </w:p>
                </w:tc>
              </w:tr>
            </w:tbl>
            <w:p w14:paraId="32A2AB71" w14:textId="77777777" w:rsidR="001C546D" w:rsidRDefault="001C546D" w:rsidP="001C546D">
              <w:pPr>
                <w:pStyle w:val="Literaturverzeichnis"/>
                <w:rPr>
                  <w:rFonts w:eastAsiaTheme="minorEastAsia"/>
                  <w:noProof/>
                  <w:vanish/>
                </w:rPr>
              </w:pPr>
              <w:r>
                <w:rPr>
                  <w:noProof/>
                  <w:vanish/>
                </w:rPr>
                <w:t>x</w:t>
              </w:r>
            </w:p>
            <w:p w14:paraId="2400E811" w14:textId="77777777" w:rsidR="00F0588E" w:rsidRPr="00A2392A" w:rsidRDefault="006E41DA" w:rsidP="001C546D">
              <w:r w:rsidRPr="00A2392A">
                <w:rPr>
                  <w:b/>
                  <w:bCs/>
                </w:rPr>
                <w:fldChar w:fldCharType="end"/>
              </w:r>
            </w:p>
          </w:sdtContent>
        </w:sdt>
      </w:sdtContent>
    </w:sdt>
    <w:p w14:paraId="51D3A0C0" w14:textId="77777777" w:rsidR="00F0588E" w:rsidRPr="00A2392A" w:rsidRDefault="00F0588E" w:rsidP="00F0588E"/>
    <w:sectPr w:rsidR="00F0588E" w:rsidRPr="00A2392A"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38CC6" w14:textId="77777777" w:rsidR="00727421" w:rsidRDefault="00727421">
      <w:r>
        <w:separator/>
      </w:r>
    </w:p>
  </w:endnote>
  <w:endnote w:type="continuationSeparator" w:id="0">
    <w:p w14:paraId="3E062761" w14:textId="77777777" w:rsidR="00727421" w:rsidRDefault="00727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lgun Gothic">
    <w:altName w:val="굴림"/>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DAE70" w14:textId="77777777" w:rsidR="00727421" w:rsidRDefault="00727421"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2F5F02">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2F5F02">
      <w:rPr>
        <w:rStyle w:val="Seitenzahl"/>
        <w:noProof/>
      </w:rPr>
      <w:t>2012-07-20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2A2059" w14:textId="77777777" w:rsidR="00727421" w:rsidRDefault="00727421">
      <w:r>
        <w:separator/>
      </w:r>
    </w:p>
  </w:footnote>
  <w:footnote w:type="continuationSeparator" w:id="0">
    <w:p w14:paraId="68004C7B" w14:textId="77777777" w:rsidR="00727421" w:rsidRDefault="0072742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B8BD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7D0185"/>
    <w:multiLevelType w:val="hybridMultilevel"/>
    <w:tmpl w:val="EBF6C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E04091C8"/>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2F551D6C"/>
    <w:multiLevelType w:val="hybridMultilevel"/>
    <w:tmpl w:val="ED383E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A65D3E"/>
    <w:multiLevelType w:val="hybridMultilevel"/>
    <w:tmpl w:val="9F2AAF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83336F"/>
    <w:multiLevelType w:val="hybridMultilevel"/>
    <w:tmpl w:val="DE248AEA"/>
    <w:lvl w:ilvl="0" w:tplc="ACD03D6C">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0502859"/>
    <w:multiLevelType w:val="hybridMultilevel"/>
    <w:tmpl w:val="4AB6B7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6"/>
  </w:num>
  <w:num w:numId="7">
    <w:abstractNumId w:val="8"/>
  </w:num>
  <w:num w:numId="8">
    <w:abstractNumId w:val="6"/>
  </w:num>
  <w:num w:numId="9">
    <w:abstractNumId w:val="2"/>
  </w:num>
  <w:num w:numId="10">
    <w:abstractNumId w:val="5"/>
  </w:num>
  <w:num w:numId="11">
    <w:abstractNumId w:val="4"/>
  </w:num>
  <w:num w:numId="12">
    <w:abstractNumId w:val="0"/>
  </w:num>
  <w:num w:numId="13">
    <w:abstractNumId w:val="10"/>
  </w:num>
  <w:num w:numId="14">
    <w:abstractNumId w:val="9"/>
  </w:num>
  <w:num w:numId="15">
    <w:abstractNumId w:val="14"/>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5EDB"/>
    <w:rsid w:val="000458BC"/>
    <w:rsid w:val="00045C41"/>
    <w:rsid w:val="00046C03"/>
    <w:rsid w:val="0007614F"/>
    <w:rsid w:val="000A37C0"/>
    <w:rsid w:val="000B1C6B"/>
    <w:rsid w:val="000B4FF9"/>
    <w:rsid w:val="000C09AC"/>
    <w:rsid w:val="000E00F3"/>
    <w:rsid w:val="000F158C"/>
    <w:rsid w:val="000F46E5"/>
    <w:rsid w:val="00102F3D"/>
    <w:rsid w:val="0010643D"/>
    <w:rsid w:val="00124E38"/>
    <w:rsid w:val="0012580B"/>
    <w:rsid w:val="00131F90"/>
    <w:rsid w:val="0013526E"/>
    <w:rsid w:val="00171371"/>
    <w:rsid w:val="00175A24"/>
    <w:rsid w:val="001849FD"/>
    <w:rsid w:val="001879A0"/>
    <w:rsid w:val="00187E58"/>
    <w:rsid w:val="001A297E"/>
    <w:rsid w:val="001A368E"/>
    <w:rsid w:val="001A7329"/>
    <w:rsid w:val="001B28CA"/>
    <w:rsid w:val="001B4E28"/>
    <w:rsid w:val="001C3525"/>
    <w:rsid w:val="001C546D"/>
    <w:rsid w:val="001D1BD2"/>
    <w:rsid w:val="001E02BE"/>
    <w:rsid w:val="001E1352"/>
    <w:rsid w:val="001E3B37"/>
    <w:rsid w:val="001F2594"/>
    <w:rsid w:val="002055A6"/>
    <w:rsid w:val="00206460"/>
    <w:rsid w:val="002065A2"/>
    <w:rsid w:val="0020694C"/>
    <w:rsid w:val="002069B4"/>
    <w:rsid w:val="00215DFC"/>
    <w:rsid w:val="002212DF"/>
    <w:rsid w:val="00227BA7"/>
    <w:rsid w:val="00231ACC"/>
    <w:rsid w:val="00263398"/>
    <w:rsid w:val="00275BCF"/>
    <w:rsid w:val="00292257"/>
    <w:rsid w:val="002961D1"/>
    <w:rsid w:val="002A074B"/>
    <w:rsid w:val="002A54E0"/>
    <w:rsid w:val="002B1595"/>
    <w:rsid w:val="002B191D"/>
    <w:rsid w:val="002D0AF6"/>
    <w:rsid w:val="002E5D44"/>
    <w:rsid w:val="002F164D"/>
    <w:rsid w:val="002F5F02"/>
    <w:rsid w:val="003018F3"/>
    <w:rsid w:val="00306206"/>
    <w:rsid w:val="00312D25"/>
    <w:rsid w:val="00317D85"/>
    <w:rsid w:val="00327C56"/>
    <w:rsid w:val="003315A1"/>
    <w:rsid w:val="003373EC"/>
    <w:rsid w:val="00342FF4"/>
    <w:rsid w:val="003706CC"/>
    <w:rsid w:val="00377710"/>
    <w:rsid w:val="003A2D8E"/>
    <w:rsid w:val="003C20E4"/>
    <w:rsid w:val="003E6F90"/>
    <w:rsid w:val="003F5D0F"/>
    <w:rsid w:val="004126C2"/>
    <w:rsid w:val="00414101"/>
    <w:rsid w:val="00433DDB"/>
    <w:rsid w:val="00437619"/>
    <w:rsid w:val="004658FA"/>
    <w:rsid w:val="0047734E"/>
    <w:rsid w:val="004814A0"/>
    <w:rsid w:val="0048589E"/>
    <w:rsid w:val="004A2A63"/>
    <w:rsid w:val="004A6B6C"/>
    <w:rsid w:val="004B210C"/>
    <w:rsid w:val="004C12F1"/>
    <w:rsid w:val="004D405F"/>
    <w:rsid w:val="004E24CA"/>
    <w:rsid w:val="004E4F4F"/>
    <w:rsid w:val="004E6789"/>
    <w:rsid w:val="004E79C3"/>
    <w:rsid w:val="004F61E3"/>
    <w:rsid w:val="0051015C"/>
    <w:rsid w:val="00516CF1"/>
    <w:rsid w:val="00531AE9"/>
    <w:rsid w:val="00550A66"/>
    <w:rsid w:val="00567EC7"/>
    <w:rsid w:val="00570013"/>
    <w:rsid w:val="005801A2"/>
    <w:rsid w:val="00581D71"/>
    <w:rsid w:val="005930F8"/>
    <w:rsid w:val="005952A5"/>
    <w:rsid w:val="005A33A1"/>
    <w:rsid w:val="005B217D"/>
    <w:rsid w:val="005C385F"/>
    <w:rsid w:val="005E1AC6"/>
    <w:rsid w:val="005E49CA"/>
    <w:rsid w:val="005F6F1B"/>
    <w:rsid w:val="00624B33"/>
    <w:rsid w:val="00630AA2"/>
    <w:rsid w:val="00646707"/>
    <w:rsid w:val="00662E58"/>
    <w:rsid w:val="00664DCF"/>
    <w:rsid w:val="006B5393"/>
    <w:rsid w:val="006C5D39"/>
    <w:rsid w:val="006E2810"/>
    <w:rsid w:val="006E41DA"/>
    <w:rsid w:val="006E5417"/>
    <w:rsid w:val="00712F60"/>
    <w:rsid w:val="00720E3B"/>
    <w:rsid w:val="00727421"/>
    <w:rsid w:val="007333F9"/>
    <w:rsid w:val="00742CBF"/>
    <w:rsid w:val="00745F6B"/>
    <w:rsid w:val="0075585E"/>
    <w:rsid w:val="00770571"/>
    <w:rsid w:val="007768FF"/>
    <w:rsid w:val="007824D3"/>
    <w:rsid w:val="00796EE3"/>
    <w:rsid w:val="007A7D29"/>
    <w:rsid w:val="007B30DD"/>
    <w:rsid w:val="007B4AB8"/>
    <w:rsid w:val="007C2F69"/>
    <w:rsid w:val="007C7C80"/>
    <w:rsid w:val="007F1F8B"/>
    <w:rsid w:val="007F67A1"/>
    <w:rsid w:val="00804674"/>
    <w:rsid w:val="008206C8"/>
    <w:rsid w:val="00835138"/>
    <w:rsid w:val="008404BF"/>
    <w:rsid w:val="008554C2"/>
    <w:rsid w:val="008660EA"/>
    <w:rsid w:val="00874A6C"/>
    <w:rsid w:val="00876C65"/>
    <w:rsid w:val="00897F1D"/>
    <w:rsid w:val="008A4B4C"/>
    <w:rsid w:val="008A6A98"/>
    <w:rsid w:val="008C239F"/>
    <w:rsid w:val="008D49BD"/>
    <w:rsid w:val="008E480C"/>
    <w:rsid w:val="00907757"/>
    <w:rsid w:val="009212B0"/>
    <w:rsid w:val="009234A5"/>
    <w:rsid w:val="0092626E"/>
    <w:rsid w:val="009336F7"/>
    <w:rsid w:val="009374A7"/>
    <w:rsid w:val="0098551D"/>
    <w:rsid w:val="0099518F"/>
    <w:rsid w:val="009A3E5E"/>
    <w:rsid w:val="009A523D"/>
    <w:rsid w:val="009D0AF5"/>
    <w:rsid w:val="009F496B"/>
    <w:rsid w:val="009F7338"/>
    <w:rsid w:val="00A01439"/>
    <w:rsid w:val="00A02E61"/>
    <w:rsid w:val="00A05CFF"/>
    <w:rsid w:val="00A2392A"/>
    <w:rsid w:val="00A274C4"/>
    <w:rsid w:val="00A2758E"/>
    <w:rsid w:val="00A56856"/>
    <w:rsid w:val="00A56B97"/>
    <w:rsid w:val="00A6093D"/>
    <w:rsid w:val="00A76A6D"/>
    <w:rsid w:val="00A83253"/>
    <w:rsid w:val="00AA6E84"/>
    <w:rsid w:val="00AB2494"/>
    <w:rsid w:val="00AC03D5"/>
    <w:rsid w:val="00AE341B"/>
    <w:rsid w:val="00B07CA7"/>
    <w:rsid w:val="00B1279A"/>
    <w:rsid w:val="00B145E8"/>
    <w:rsid w:val="00B16B42"/>
    <w:rsid w:val="00B5222E"/>
    <w:rsid w:val="00B61C96"/>
    <w:rsid w:val="00B73A2A"/>
    <w:rsid w:val="00B94501"/>
    <w:rsid w:val="00B94B06"/>
    <w:rsid w:val="00B94C28"/>
    <w:rsid w:val="00BC10BA"/>
    <w:rsid w:val="00BC5AFD"/>
    <w:rsid w:val="00BD2E08"/>
    <w:rsid w:val="00BE138D"/>
    <w:rsid w:val="00C04F43"/>
    <w:rsid w:val="00C0609D"/>
    <w:rsid w:val="00C115AB"/>
    <w:rsid w:val="00C30249"/>
    <w:rsid w:val="00C35DD3"/>
    <w:rsid w:val="00C3723B"/>
    <w:rsid w:val="00C37DEF"/>
    <w:rsid w:val="00C479A4"/>
    <w:rsid w:val="00C606C9"/>
    <w:rsid w:val="00C66653"/>
    <w:rsid w:val="00C80288"/>
    <w:rsid w:val="00C84003"/>
    <w:rsid w:val="00C90650"/>
    <w:rsid w:val="00C97D78"/>
    <w:rsid w:val="00CB4E96"/>
    <w:rsid w:val="00CC2AAE"/>
    <w:rsid w:val="00CC5A42"/>
    <w:rsid w:val="00CD0EAB"/>
    <w:rsid w:val="00CE0A4C"/>
    <w:rsid w:val="00CF34DB"/>
    <w:rsid w:val="00CF558F"/>
    <w:rsid w:val="00CF785E"/>
    <w:rsid w:val="00D020DC"/>
    <w:rsid w:val="00D06636"/>
    <w:rsid w:val="00D073E2"/>
    <w:rsid w:val="00D33B60"/>
    <w:rsid w:val="00D446EC"/>
    <w:rsid w:val="00D51BF0"/>
    <w:rsid w:val="00D53ACC"/>
    <w:rsid w:val="00D55942"/>
    <w:rsid w:val="00D66EAE"/>
    <w:rsid w:val="00D807BF"/>
    <w:rsid w:val="00DA7887"/>
    <w:rsid w:val="00DB2C26"/>
    <w:rsid w:val="00DE6B43"/>
    <w:rsid w:val="00E11923"/>
    <w:rsid w:val="00E21F20"/>
    <w:rsid w:val="00E262D4"/>
    <w:rsid w:val="00E36250"/>
    <w:rsid w:val="00E463CF"/>
    <w:rsid w:val="00E54511"/>
    <w:rsid w:val="00E61C44"/>
    <w:rsid w:val="00E61DAC"/>
    <w:rsid w:val="00E67DD3"/>
    <w:rsid w:val="00E72B80"/>
    <w:rsid w:val="00E7347A"/>
    <w:rsid w:val="00E7430D"/>
    <w:rsid w:val="00E75FE3"/>
    <w:rsid w:val="00E86C4C"/>
    <w:rsid w:val="00EA6089"/>
    <w:rsid w:val="00EB7AB1"/>
    <w:rsid w:val="00EF48CC"/>
    <w:rsid w:val="00EF57E1"/>
    <w:rsid w:val="00F0588E"/>
    <w:rsid w:val="00F33619"/>
    <w:rsid w:val="00F73032"/>
    <w:rsid w:val="00F848FC"/>
    <w:rsid w:val="00F86683"/>
    <w:rsid w:val="00F9282A"/>
    <w:rsid w:val="00F96BAD"/>
    <w:rsid w:val="00FB0E84"/>
    <w:rsid w:val="00FD01C2"/>
    <w:rsid w:val="00FD5002"/>
    <w:rsid w:val="00FF0CE3"/>
    <w:rsid w:val="00FF0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68300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0588E"/>
    <w:rPr>
      <w:rFonts w:cs="Arial"/>
      <w:b/>
      <w:bCs/>
      <w:kern w:val="32"/>
      <w:sz w:val="32"/>
      <w:szCs w:val="32"/>
      <w:lang w:val="en-US" w:eastAsia="en-US"/>
    </w:rPr>
  </w:style>
  <w:style w:type="paragraph" w:styleId="Literaturverzeichnis">
    <w:name w:val="Bibliography"/>
    <w:basedOn w:val="Standard"/>
    <w:next w:val="Standard"/>
    <w:uiPriority w:val="37"/>
    <w:unhideWhenUsed/>
    <w:rsid w:val="00F0588E"/>
  </w:style>
  <w:style w:type="character" w:styleId="Betont">
    <w:name w:val="Strong"/>
    <w:basedOn w:val="Absatzstandardschriftart"/>
    <w:qFormat/>
    <w:rsid w:val="00D06636"/>
    <w:rPr>
      <w:b/>
      <w:bCs/>
    </w:rPr>
  </w:style>
  <w:style w:type="paragraph" w:styleId="Listenabsatz">
    <w:name w:val="List Paragraph"/>
    <w:basedOn w:val="Standard"/>
    <w:uiPriority w:val="72"/>
    <w:rsid w:val="001879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0588E"/>
    <w:rPr>
      <w:rFonts w:cs="Arial"/>
      <w:b/>
      <w:bCs/>
      <w:kern w:val="32"/>
      <w:sz w:val="32"/>
      <w:szCs w:val="32"/>
      <w:lang w:val="en-US" w:eastAsia="en-US"/>
    </w:rPr>
  </w:style>
  <w:style w:type="paragraph" w:styleId="Literaturverzeichnis">
    <w:name w:val="Bibliography"/>
    <w:basedOn w:val="Standard"/>
    <w:next w:val="Standard"/>
    <w:uiPriority w:val="37"/>
    <w:unhideWhenUsed/>
    <w:rsid w:val="00F0588E"/>
  </w:style>
  <w:style w:type="character" w:styleId="Betont">
    <w:name w:val="Strong"/>
    <w:basedOn w:val="Absatzstandardschriftart"/>
    <w:qFormat/>
    <w:rsid w:val="00D06636"/>
    <w:rPr>
      <w:b/>
      <w:bCs/>
    </w:rPr>
  </w:style>
  <w:style w:type="paragraph" w:styleId="Listenabsatz">
    <w:name w:val="List Paragraph"/>
    <w:basedOn w:val="Standard"/>
    <w:uiPriority w:val="72"/>
    <w:rsid w:val="001879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mailto:kimky@khu.ac.kr" TargetMode="External"/><Relationship Id="rId21" Type="http://schemas.openxmlformats.org/officeDocument/2006/relationships/hyperlink" Target="mailto:jinyoung79.lee@samsung.com" TargetMode="External"/><Relationship Id="rId22" Type="http://schemas.openxmlformats.org/officeDocument/2006/relationships/hyperlink" Target="mailto:zhaoyin@zju.edu.cn" TargetMode="External"/><Relationship Id="rId23" Type="http://schemas.openxmlformats.org/officeDocument/2006/relationships/hyperlink" Target="mailto:joelb.jung@orange.com" TargetMode="Externa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mailto:jaeger@ient.rwth-aachen.de" TargetMode="External"/><Relationship Id="rId12" Type="http://schemas.openxmlformats.org/officeDocument/2006/relationships/hyperlink" Target="mailto:shimizu.shinya@lab.ntt.co.jp" TargetMode="External"/><Relationship Id="rId13" Type="http://schemas.openxmlformats.org/officeDocument/2006/relationships/hyperlink" Target="mailto:jaeger@ient.rwth-aachen.de" TargetMode="External"/><Relationship Id="rId14" Type="http://schemas.openxmlformats.org/officeDocument/2006/relationships/hyperlink" Target="mailto:shimizu.shinya@lab.ntt.co.jp" TargetMode="External"/><Relationship Id="rId15" Type="http://schemas.openxmlformats.org/officeDocument/2006/relationships/hyperlink" Target="mailto:tian@merl.com" TargetMode="External"/><Relationship Id="rId16" Type="http://schemas.openxmlformats.org/officeDocument/2006/relationships/hyperlink" Target="mailto:yulin.chang@mediatek.com" TargetMode="External"/><Relationship Id="rId17" Type="http://schemas.openxmlformats.org/officeDocument/2006/relationships/hyperlink" Target="mailto:Dmytro.Rusanovskyy@nokia.com" TargetMode="External"/><Relationship Id="rId18" Type="http://schemas.openxmlformats.org/officeDocument/2006/relationships/hyperlink" Target="mailto:xinzhao@qualcomm.com" TargetMode="External"/><Relationship Id="rId19" Type="http://schemas.openxmlformats.org/officeDocument/2006/relationships/hyperlink" Target="mailto:gbang@etri.re.k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DRu12</b:Tag>
    <b:SourceType>Report</b:SourceType>
    <b:Guid>{192323F8-5AF4-344A-974B-B8665891346C}</b:Guid>
    <b:Author>
      <b:Author>
        <b:NameList>
          <b:Person>
            <b:Last>Rusanovksyy</b:Last>
            <b:First>D.</b:First>
          </b:Person>
          <b:Person>
            <b:Last>Vetro</b:Last>
            <b:First>A.</b:First>
          </b:Person>
          <b:Person>
            <b:Last>Müller</b:Last>
            <b:First>K.</b:First>
          </b:Person>
        </b:NameList>
      </b:Author>
    </b:Author>
    <b:Title>Common Test Conditions for 3D Video Extensions Development</b:Title>
    <b:Institution>Joint Collaborative Team on 3D Video Coding Extension Development (JCT-3V) of ITU-T VCEG and ISO/IEC MPEG</b:Institution>
    <b:City>Stockholm, Sweden</b:City>
    <b:ThesisType>JCT2-A1100</b:ThesisType>
    <b:Year>2012</b:Year>
    <b:RefOrder>1</b:RefOrder>
  </b:Source>
</b:Sources>
</file>

<file path=customXml/itemProps1.xml><?xml version="1.0" encoding="utf-8"?>
<ds:datastoreItem xmlns:ds="http://schemas.openxmlformats.org/officeDocument/2006/customXml" ds:itemID="{F4C2B544-5263-1044-856D-0CF6DDFC9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1234</Words>
  <Characters>7781</Characters>
  <Application>Microsoft Macintosh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8998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Fabian Jäger</cp:lastModifiedBy>
  <cp:revision>24</cp:revision>
  <cp:lastPrinted>1900-12-31T23:00:00Z</cp:lastPrinted>
  <dcterms:created xsi:type="dcterms:W3CDTF">2012-07-20T06:17:00Z</dcterms:created>
  <dcterms:modified xsi:type="dcterms:W3CDTF">2012-07-26T09:03:00Z</dcterms:modified>
</cp:coreProperties>
</file>