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blPrEx>
          <w:tblCellMar>
            <w:top w:w="0" w:type="dxa"/>
            <w:bottom w:w="0" w:type="dxa"/>
          </w:tblCellMar>
        </w:tblPrEx>
        <w:tc>
          <w:tcPr>
            <w:tcW w:w="6858" w:type="dxa"/>
          </w:tcPr>
          <w:p w:rsidR="006C5D39" w:rsidRPr="005B217D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055A6"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055A6"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7A022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7A0226" w:rsidRPr="005B72B8">
              <w:rPr>
                <w:lang w:val="en-CA"/>
              </w:rPr>
              <w:t>0176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35126" w:rsidP="00D9608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BoG </w:t>
            </w:r>
            <w:r w:rsidR="003D1B1A">
              <w:rPr>
                <w:b/>
                <w:szCs w:val="22"/>
                <w:lang w:val="en-CA"/>
              </w:rPr>
              <w:t xml:space="preserve">Report </w:t>
            </w:r>
            <w:r>
              <w:rPr>
                <w:b/>
                <w:szCs w:val="22"/>
                <w:lang w:val="en-CA"/>
              </w:rPr>
              <w:t xml:space="preserve">on </w:t>
            </w:r>
            <w:r w:rsidR="00863494">
              <w:rPr>
                <w:b/>
                <w:szCs w:val="22"/>
                <w:lang w:val="en-CA"/>
              </w:rPr>
              <w:t>HEVC-based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="00D9608C">
              <w:rPr>
                <w:b/>
                <w:szCs w:val="22"/>
                <w:lang w:val="en-CA"/>
              </w:rPr>
              <w:t xml:space="preserve"> </w:t>
            </w:r>
            <w:r w:rsidR="00CF519F" w:rsidRPr="00CF519F">
              <w:rPr>
                <w:b/>
                <w:szCs w:val="22"/>
              </w:rPr>
              <w:t>RD Optimization</w:t>
            </w:r>
            <w:r w:rsidR="00CF519F" w:rsidRPr="00B249A8">
              <w:rPr>
                <w:szCs w:val="22"/>
              </w:rPr>
              <w:t xml:space="preserve"> </w:t>
            </w:r>
            <w:r w:rsidR="00863494">
              <w:rPr>
                <w:b/>
                <w:szCs w:val="22"/>
                <w:lang w:val="en-CA"/>
              </w:rPr>
              <w:t>(CE</w:t>
            </w:r>
            <w:r w:rsidR="00D9608C">
              <w:rPr>
                <w:b/>
                <w:szCs w:val="22"/>
                <w:lang w:val="en-CA"/>
              </w:rPr>
              <w:t>8</w:t>
            </w:r>
            <w:r w:rsidR="00863494">
              <w:rPr>
                <w:b/>
                <w:szCs w:val="22"/>
                <w:lang w:val="en-CA"/>
              </w:rPr>
              <w:t>.h)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21F20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335126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 w:rsidTr="00335126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E61DAC" w:rsidRPr="005B217D" w:rsidRDefault="00D9608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Gerhard Tech</w:t>
            </w:r>
          </w:p>
        </w:tc>
        <w:tc>
          <w:tcPr>
            <w:tcW w:w="851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372" w:type="dxa"/>
          </w:tcPr>
          <w:p w:rsidR="00335126" w:rsidRPr="005B217D" w:rsidRDefault="00403E90" w:rsidP="00403E90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Pr="004E5D70">
                <w:rPr>
                  <w:rStyle w:val="Hyperlink"/>
                  <w:szCs w:val="22"/>
                  <w:lang w:val="en-CA"/>
                </w:rPr>
                <w:t>gerhard.tech@hhi.fraunhofer.de</w:t>
              </w:r>
            </w:hyperlink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33512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BoG</w:t>
            </w:r>
            <w:r w:rsidR="003D1B1A">
              <w:rPr>
                <w:szCs w:val="22"/>
                <w:lang w:val="en-CA"/>
              </w:rPr>
              <w:t xml:space="preserve"> chair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45F6B" w:rsidRDefault="007A4EE5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7A4EE5" w:rsidRDefault="007A4EE5" w:rsidP="007A4EE5">
      <w:pPr>
        <w:rPr>
          <w:lang w:val="en-CA"/>
        </w:rPr>
      </w:pPr>
      <w:r>
        <w:rPr>
          <w:lang w:val="en-CA"/>
        </w:rPr>
        <w:t xml:space="preserve">This BoG was formed to </w:t>
      </w:r>
      <w:r w:rsidRPr="007A4EE5">
        <w:rPr>
          <w:lang w:val="en-CA"/>
        </w:rPr>
        <w:t>consider potential adoption and discuss future CE plans</w:t>
      </w:r>
      <w:r>
        <w:rPr>
          <w:lang w:val="en-CA"/>
        </w:rPr>
        <w:t xml:space="preserve"> for CE</w:t>
      </w:r>
      <w:r w:rsidR="00D9608C">
        <w:rPr>
          <w:lang w:val="en-CA"/>
        </w:rPr>
        <w:t>8</w:t>
      </w:r>
      <w:r>
        <w:rPr>
          <w:lang w:val="en-CA"/>
        </w:rPr>
        <w:t>.h.</w:t>
      </w:r>
    </w:p>
    <w:p w:rsidR="0044729A" w:rsidRDefault="006602A9" w:rsidP="007A4EE5">
      <w:pPr>
        <w:rPr>
          <w:lang w:val="en-CA"/>
        </w:rPr>
      </w:pPr>
      <w:r>
        <w:rPr>
          <w:lang w:val="en-CA"/>
        </w:rPr>
        <w:t>The BoG meeting took place on</w:t>
      </w:r>
      <w:r w:rsidR="007860D5">
        <w:rPr>
          <w:lang w:val="en-CA"/>
        </w:rPr>
        <w:t xml:space="preserve"> July 1</w:t>
      </w:r>
      <w:r w:rsidR="00D9608C">
        <w:rPr>
          <w:lang w:val="en-CA"/>
        </w:rPr>
        <w:t>9</w:t>
      </w:r>
      <w:r w:rsidR="007860D5">
        <w:rPr>
          <w:lang w:val="en-CA"/>
        </w:rPr>
        <w:t xml:space="preserve">, 2012 from </w:t>
      </w:r>
      <w:r w:rsidR="00281C1F">
        <w:rPr>
          <w:lang w:val="en-CA"/>
        </w:rPr>
        <w:t>12:30</w:t>
      </w:r>
      <w:r w:rsidR="00403E90">
        <w:rPr>
          <w:lang w:val="en-CA"/>
        </w:rPr>
        <w:t xml:space="preserve"> </w:t>
      </w:r>
      <w:r w:rsidR="007860D5">
        <w:rPr>
          <w:lang w:val="en-CA"/>
        </w:rPr>
        <w:t xml:space="preserve">pm to </w:t>
      </w:r>
      <w:r w:rsidR="00281C1F">
        <w:rPr>
          <w:lang w:val="en-CA"/>
        </w:rPr>
        <w:t>13:10</w:t>
      </w:r>
      <w:r w:rsidR="00644BAA">
        <w:rPr>
          <w:lang w:val="en-CA"/>
        </w:rPr>
        <w:t xml:space="preserve"> </w:t>
      </w:r>
      <w:r w:rsidR="007860D5">
        <w:rPr>
          <w:lang w:val="en-CA"/>
        </w:rPr>
        <w:t xml:space="preserve">pm with about </w:t>
      </w:r>
      <w:r w:rsidR="00281C1F">
        <w:rPr>
          <w:lang w:val="en-CA"/>
        </w:rPr>
        <w:t>9</w:t>
      </w:r>
      <w:r w:rsidR="007860D5">
        <w:rPr>
          <w:lang w:val="en-CA"/>
        </w:rPr>
        <w:t xml:space="preserve"> participants</w:t>
      </w:r>
      <w:r w:rsidR="003D1B1A">
        <w:rPr>
          <w:lang w:val="en-CA"/>
        </w:rPr>
        <w:t xml:space="preserve"> </w:t>
      </w:r>
      <w:r w:rsidR="005D0212">
        <w:rPr>
          <w:lang w:val="en-CA"/>
        </w:rPr>
        <w:t>including</w:t>
      </w:r>
      <w:r w:rsidR="003D1B1A">
        <w:rPr>
          <w:lang w:val="en-CA"/>
        </w:rPr>
        <w:t xml:space="preserve"> representatives </w:t>
      </w:r>
      <w:r w:rsidR="00644BAA">
        <w:rPr>
          <w:lang w:val="en-CA"/>
        </w:rPr>
        <w:t>of</w:t>
      </w:r>
      <w:r w:rsidR="003D1B1A">
        <w:rPr>
          <w:lang w:val="en-CA"/>
        </w:rPr>
        <w:t xml:space="preserve"> all proposals</w:t>
      </w:r>
      <w:r w:rsidR="007860D5">
        <w:rPr>
          <w:lang w:val="en-CA"/>
        </w:rPr>
        <w:t>.</w:t>
      </w:r>
    </w:p>
    <w:p w:rsidR="00D9608C" w:rsidRDefault="00D9608C" w:rsidP="007A4EE5">
      <w:pPr>
        <w:pStyle w:val="Heading1"/>
        <w:rPr>
          <w:lang w:val="en-CA"/>
        </w:rPr>
      </w:pPr>
      <w:r>
        <w:rPr>
          <w:lang w:val="en-CA"/>
        </w:rPr>
        <w:t>Overview</w:t>
      </w:r>
      <w:r w:rsidR="00405ADB">
        <w:rPr>
          <w:lang w:val="en-CA"/>
        </w:rPr>
        <w:t xml:space="preserve"> (w/o crosschecks)</w:t>
      </w:r>
    </w:p>
    <w:p w:rsidR="00405ADB" w:rsidRPr="00405ADB" w:rsidRDefault="00405ADB" w:rsidP="00405ADB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5"/>
        <w:gridCol w:w="4962"/>
        <w:gridCol w:w="1668"/>
      </w:tblGrid>
      <w:tr w:rsidR="00405ADB" w:rsidRPr="007216D4" w:rsidTr="00042D66">
        <w:trPr>
          <w:jc w:val="center"/>
        </w:trPr>
        <w:tc>
          <w:tcPr>
            <w:tcW w:w="1526" w:type="dxa"/>
            <w:shd w:val="clear" w:color="auto" w:fill="BFBFBF"/>
          </w:tcPr>
          <w:p w:rsidR="00405ADB" w:rsidRPr="00BF45F2" w:rsidRDefault="00405ADB" w:rsidP="00042D66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Participant</w:t>
            </w:r>
            <w:r w:rsidRPr="00BF45F2">
              <w:rPr>
                <w:b/>
                <w:szCs w:val="18"/>
                <w:lang w:eastAsia="ko-KR"/>
              </w:rPr>
              <w:t>s</w:t>
            </w:r>
          </w:p>
        </w:tc>
        <w:tc>
          <w:tcPr>
            <w:tcW w:w="1415" w:type="dxa"/>
            <w:shd w:val="clear" w:color="auto" w:fill="BFBFBF"/>
          </w:tcPr>
          <w:p w:rsidR="00405ADB" w:rsidRPr="00BF45F2" w:rsidRDefault="00405ADB" w:rsidP="00042D66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Doc</w:t>
            </w:r>
            <w:r w:rsidRPr="00BF45F2">
              <w:rPr>
                <w:b/>
                <w:szCs w:val="18"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BFBFBF"/>
          </w:tcPr>
          <w:p w:rsidR="00405ADB" w:rsidRPr="007216D4" w:rsidRDefault="00405ADB" w:rsidP="00042D66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Title</w:t>
            </w:r>
          </w:p>
        </w:tc>
        <w:tc>
          <w:tcPr>
            <w:tcW w:w="1668" w:type="dxa"/>
            <w:shd w:val="clear" w:color="auto" w:fill="BFBFBF"/>
          </w:tcPr>
          <w:p w:rsidR="00405ADB" w:rsidRPr="007216D4" w:rsidRDefault="00405ADB" w:rsidP="00042D66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Type</w:t>
            </w:r>
          </w:p>
        </w:tc>
      </w:tr>
      <w:tr w:rsidR="00405ADB" w:rsidRPr="007216D4" w:rsidTr="00042D66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405ADB" w:rsidRDefault="00405ADB" w:rsidP="00042D66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Samsung/HHI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405ADB" w:rsidRDefault="00405ADB" w:rsidP="00042D66">
            <w:pPr>
              <w:rPr>
                <w:lang w:eastAsia="ko-KR"/>
              </w:rPr>
            </w:pPr>
            <w:hyperlink r:id="rId11" w:history="1">
              <w:r>
                <w:rPr>
                  <w:rStyle w:val="Hyperlink"/>
                </w:rPr>
                <w:t>JCT2-A0033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405ADB" w:rsidRPr="007216D4" w:rsidRDefault="00405ADB" w:rsidP="00042D66">
            <w:pPr>
              <w:rPr>
                <w:rFonts w:eastAsiaTheme="minorEastAsia"/>
              </w:rPr>
            </w:pPr>
            <w:r>
              <w:t>3D-CE8.h results on view synthesis optimization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405ADB" w:rsidRPr="007216D4" w:rsidRDefault="00405ADB" w:rsidP="00042D66">
            <w:pPr>
              <w:rPr>
                <w:rFonts w:eastAsiaTheme="minorEastAsia"/>
                <w:szCs w:val="18"/>
                <w:lang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Proposal</w:t>
            </w:r>
          </w:p>
        </w:tc>
      </w:tr>
      <w:tr w:rsidR="00405ADB" w:rsidRPr="007216D4" w:rsidTr="00042D66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405ADB" w:rsidRPr="00BF45F2" w:rsidRDefault="00405ADB" w:rsidP="00042D66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Samsung/HHI/LG/PKU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405ADB" w:rsidRPr="007216D4" w:rsidRDefault="00405ADB" w:rsidP="00042D66">
            <w:pPr>
              <w:rPr>
                <w:rFonts w:eastAsiaTheme="minorEastAsia"/>
                <w:szCs w:val="18"/>
                <w:lang w:val="fr-FR"/>
              </w:rPr>
            </w:pPr>
            <w:hyperlink r:id="rId12" w:history="1">
              <w:r>
                <w:rPr>
                  <w:rStyle w:val="Hyperlink"/>
                </w:rPr>
                <w:t>JCT2-A0093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405ADB" w:rsidRPr="00BF45F2" w:rsidRDefault="00405ADB" w:rsidP="00042D66">
            <w:pPr>
              <w:rPr>
                <w:szCs w:val="18"/>
                <w:lang w:eastAsia="ko-KR"/>
              </w:rPr>
            </w:pPr>
            <w:r>
              <w:t>3D-CE8.h results on view synthesis optimization by Samsung, HHI and LG-PKU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405ADB" w:rsidRPr="007216D4" w:rsidRDefault="00405ADB" w:rsidP="00042D66">
            <w:pPr>
              <w:rPr>
                <w:rFonts w:eastAsiaTheme="minorEastAsia"/>
                <w:szCs w:val="18"/>
                <w:lang w:val="en-GB"/>
              </w:rPr>
            </w:pPr>
            <w:r w:rsidRPr="007216D4">
              <w:rPr>
                <w:rFonts w:eastAsiaTheme="minorEastAsia"/>
                <w:szCs w:val="18"/>
              </w:rPr>
              <w:t>Proposal</w:t>
            </w:r>
          </w:p>
        </w:tc>
      </w:tr>
      <w:tr w:rsidR="00405ADB" w:rsidRPr="007216D4" w:rsidTr="00042D66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ADB" w:rsidRDefault="00405ADB" w:rsidP="00042D66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LG/Yonsei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ADB" w:rsidRPr="007216D4" w:rsidRDefault="00405ADB" w:rsidP="00042D66">
            <w:pPr>
              <w:rPr>
                <w:rFonts w:eastAsiaTheme="minorEastAsia"/>
              </w:rPr>
            </w:pPr>
            <w:hyperlink r:id="rId13" w:history="1">
              <w:r>
                <w:rPr>
                  <w:rStyle w:val="Hyperlink"/>
                </w:rPr>
                <w:t>JCT2-A0119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ADB" w:rsidRPr="007216D4" w:rsidRDefault="00405ADB" w:rsidP="00042D66">
            <w:pPr>
              <w:rPr>
                <w:rFonts w:eastAsiaTheme="minorEastAsia"/>
              </w:rPr>
            </w:pPr>
            <w:r>
              <w:t>CE8.h Depth distortion metric with a weighted depth fidelity term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ADB" w:rsidRPr="00BF45F2" w:rsidRDefault="00405ADB" w:rsidP="00042D66">
            <w:pPr>
              <w:rPr>
                <w:szCs w:val="18"/>
                <w:lang w:val="en-GB" w:eastAsia="ko-KR"/>
              </w:rPr>
            </w:pPr>
            <w:r>
              <w:rPr>
                <w:rFonts w:hint="eastAsia"/>
                <w:szCs w:val="18"/>
                <w:lang w:val="en-GB" w:eastAsia="ko-KR"/>
              </w:rPr>
              <w:t>Proposal</w:t>
            </w:r>
          </w:p>
        </w:tc>
      </w:tr>
      <w:tr w:rsidR="00405ADB" w:rsidRPr="007216D4" w:rsidTr="00042D66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405ADB" w:rsidRDefault="00405ADB" w:rsidP="00042D66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Zhejiang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405ADB" w:rsidRDefault="00405ADB" w:rsidP="00042D66">
            <w:hyperlink r:id="rId14" w:history="1">
              <w:r>
                <w:rPr>
                  <w:rStyle w:val="Hyperlink"/>
                </w:rPr>
                <w:t>JCT2-A0057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405ADB" w:rsidRPr="007216D4" w:rsidRDefault="00405ADB" w:rsidP="00042D66">
            <w:pPr>
              <w:rPr>
                <w:rFonts w:eastAsiaTheme="minorEastAsia"/>
              </w:rPr>
            </w:pPr>
            <w:r>
              <w:t>3D-CE8.h results on JRDO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405ADB" w:rsidRPr="007216D4" w:rsidRDefault="00405ADB" w:rsidP="00042D66">
            <w:pPr>
              <w:rPr>
                <w:rFonts w:eastAsiaTheme="minorEastAsia"/>
                <w:szCs w:val="18"/>
                <w:lang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Proposal</w:t>
            </w:r>
          </w:p>
        </w:tc>
      </w:tr>
      <w:tr w:rsidR="00405ADB" w:rsidRPr="007216D4" w:rsidTr="00042D66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ADB" w:rsidRDefault="00405ADB" w:rsidP="00042D66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PKU/LG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ADB" w:rsidRPr="007216D4" w:rsidRDefault="00405ADB" w:rsidP="00042D66">
            <w:pPr>
              <w:rPr>
                <w:rFonts w:eastAsiaTheme="minorEastAsia"/>
              </w:rPr>
            </w:pPr>
            <w:hyperlink r:id="rId15" w:history="1">
              <w:r>
                <w:rPr>
                  <w:rStyle w:val="Hyperlink"/>
                </w:rPr>
                <w:t>JCT2-A0083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ADB" w:rsidRPr="007216D4" w:rsidRDefault="00405ADB" w:rsidP="00042D66">
            <w:pPr>
              <w:rPr>
                <w:rFonts w:eastAsiaTheme="minorEastAsia"/>
              </w:rPr>
            </w:pPr>
            <w:r>
              <w:t>CE8.h: Results of Simplification of View Synthesis Optimization by Detection of Zero Distortion Change in Synthesized View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ADB" w:rsidRPr="007216D4" w:rsidRDefault="00405ADB" w:rsidP="00042D66">
            <w:pPr>
              <w:rPr>
                <w:rFonts w:eastAsiaTheme="minorEastAsia"/>
                <w:szCs w:val="18"/>
              </w:rPr>
            </w:pPr>
            <w:r>
              <w:rPr>
                <w:rFonts w:hint="eastAsia"/>
                <w:szCs w:val="18"/>
                <w:lang w:val="en-GB" w:eastAsia="ko-KR"/>
              </w:rPr>
              <w:t>Proposal</w:t>
            </w:r>
          </w:p>
        </w:tc>
      </w:tr>
    </w:tbl>
    <w:p w:rsidR="00403E90" w:rsidRDefault="00403E90" w:rsidP="00644BAA">
      <w:pPr>
        <w:rPr>
          <w:lang w:val="en-CA"/>
        </w:rPr>
      </w:pPr>
    </w:p>
    <w:p w:rsidR="007A4EE5" w:rsidRDefault="007A4EE5" w:rsidP="007A4EE5">
      <w:pPr>
        <w:pStyle w:val="Heading1"/>
        <w:rPr>
          <w:lang w:val="en-CA"/>
        </w:rPr>
      </w:pPr>
      <w:r>
        <w:rPr>
          <w:lang w:val="en-CA"/>
        </w:rPr>
        <w:t>Proposals</w:t>
      </w:r>
    </w:p>
    <w:p w:rsidR="003D1B1A" w:rsidRDefault="003D1B1A" w:rsidP="003D1B1A">
      <w:r>
        <w:rPr>
          <w:lang w:val="en-CA"/>
        </w:rPr>
        <w:t xml:space="preserve">All proposals and related proposals were discussed w.r.t. </w:t>
      </w:r>
      <w:r>
        <w:t>the AHG report and notes.</w:t>
      </w:r>
    </w:p>
    <w:p w:rsidR="00405ADB" w:rsidRPr="001A3719" w:rsidRDefault="00405ADB" w:rsidP="00405ADB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268" w:hanging="2268"/>
        <w:outlineLvl w:val="8"/>
        <w:rPr>
          <w:b/>
          <w:sz w:val="24"/>
          <w:szCs w:val="24"/>
          <w:lang w:val="en-CA" w:eastAsia="de-DE"/>
        </w:rPr>
      </w:pPr>
      <w:hyperlink r:id="rId16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JCT2-A0033</w:t>
        </w:r>
      </w:hyperlink>
      <w:r w:rsidRPr="001A3719">
        <w:rPr>
          <w:b/>
          <w:sz w:val="24"/>
          <w:szCs w:val="24"/>
          <w:lang w:val="en-CA" w:eastAsia="de-DE"/>
        </w:rPr>
        <w:t>/</w:t>
      </w:r>
      <w:hyperlink r:id="rId17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m25896</w:t>
        </w:r>
      </w:hyperlink>
      <w:r w:rsidRPr="001A3719">
        <w:rPr>
          <w:b/>
          <w:sz w:val="24"/>
          <w:szCs w:val="24"/>
          <w:lang w:val="en-CA" w:eastAsia="de-DE"/>
        </w:rPr>
        <w:t xml:space="preserve"> </w:t>
      </w:r>
      <w:r w:rsidRPr="001A3719">
        <w:rPr>
          <w:rFonts w:eastAsia="MS Mincho"/>
          <w:b/>
          <w:sz w:val="24"/>
          <w:szCs w:val="24"/>
          <w:lang w:eastAsia="de-DE"/>
        </w:rPr>
        <w:t>3D-CE8.h results on view synthesis optimization</w:t>
      </w:r>
      <w:r w:rsidRPr="001A3719">
        <w:rPr>
          <w:b/>
          <w:sz w:val="24"/>
          <w:szCs w:val="24"/>
          <w:lang w:val="en-CA" w:eastAsia="de-DE"/>
        </w:rPr>
        <w:t xml:space="preserve"> [</w:t>
      </w:r>
      <w:r w:rsidRPr="001A3719">
        <w:rPr>
          <w:rFonts w:eastAsia="MS Mincho"/>
          <w:b/>
          <w:sz w:val="24"/>
          <w:szCs w:val="24"/>
          <w:lang w:val="en-CA" w:eastAsia="de-DE"/>
        </w:rPr>
        <w:t>Byung Tae Oh, Jaejoon Lee, Du Sik Park (Samsung), Gerhard Tech, Karsten Müller, Thomas Wiegand (Fraunhofer HHI)</w:t>
      </w:r>
      <w:r w:rsidRPr="001A3719">
        <w:rPr>
          <w:b/>
          <w:sz w:val="24"/>
          <w:szCs w:val="24"/>
          <w:lang w:val="en-CA" w:eastAsia="de-DE"/>
        </w:rPr>
        <w:t>]</w:t>
      </w:r>
    </w:p>
    <w:p w:rsidR="001104E4" w:rsidRDefault="00405ADB" w:rsidP="00405ADB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val="en-CA" w:eastAsia="de-DE"/>
        </w:rPr>
      </w:pPr>
      <w:r>
        <w:rPr>
          <w:rFonts w:eastAsia="MS Mincho"/>
          <w:sz w:val="24"/>
          <w:lang w:val="en-CA" w:eastAsia="de-DE"/>
        </w:rPr>
        <w:t xml:space="preserve">Remarks: </w:t>
      </w:r>
    </w:p>
    <w:p w:rsidR="00405ADB" w:rsidRDefault="006E2663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val="en-CA" w:eastAsia="de-DE"/>
        </w:rPr>
      </w:pPr>
      <w:r>
        <w:rPr>
          <w:rFonts w:eastAsia="MS Mincho"/>
          <w:sz w:val="24"/>
          <w:lang w:val="en-CA" w:eastAsia="de-DE"/>
        </w:rPr>
        <w:t>P</w:t>
      </w:r>
      <w:r w:rsidR="00405ADB">
        <w:rPr>
          <w:rFonts w:eastAsia="MS Mincho"/>
          <w:sz w:val="24"/>
          <w:lang w:val="en-CA" w:eastAsia="de-DE"/>
        </w:rPr>
        <w:t>roposal</w:t>
      </w:r>
      <w:r>
        <w:rPr>
          <w:rFonts w:eastAsia="MS Mincho"/>
          <w:sz w:val="24"/>
          <w:lang w:val="en-CA" w:eastAsia="de-DE"/>
        </w:rPr>
        <w:t>s</w:t>
      </w:r>
      <w:r w:rsidR="00405ADB">
        <w:rPr>
          <w:rFonts w:eastAsia="MS Mincho"/>
          <w:sz w:val="24"/>
          <w:lang w:val="en-CA" w:eastAsia="de-DE"/>
        </w:rPr>
        <w:t xml:space="preserve"> JCT2-A00</w:t>
      </w:r>
      <w:r w:rsidR="00281C1F">
        <w:rPr>
          <w:rFonts w:eastAsia="MS Mincho"/>
          <w:sz w:val="24"/>
          <w:lang w:val="en-CA" w:eastAsia="de-DE"/>
        </w:rPr>
        <w:t>93</w:t>
      </w:r>
      <w:r w:rsidR="00405ADB">
        <w:rPr>
          <w:rFonts w:eastAsia="MS Mincho"/>
          <w:sz w:val="24"/>
          <w:lang w:val="en-CA" w:eastAsia="de-DE"/>
        </w:rPr>
        <w:t xml:space="preserve"> and JCT2-A0</w:t>
      </w:r>
      <w:r w:rsidR="00281C1F">
        <w:rPr>
          <w:rFonts w:eastAsia="MS Mincho"/>
          <w:sz w:val="24"/>
          <w:lang w:val="en-CA" w:eastAsia="de-DE"/>
        </w:rPr>
        <w:t>119</w:t>
      </w:r>
      <w:r w:rsidR="00405ADB">
        <w:rPr>
          <w:rFonts w:eastAsia="MS Mincho"/>
          <w:sz w:val="24"/>
          <w:lang w:val="en-CA" w:eastAsia="de-DE"/>
        </w:rPr>
        <w:t xml:space="preserve"> </w:t>
      </w:r>
      <w:r w:rsidR="00281C1F">
        <w:rPr>
          <w:rFonts w:eastAsia="MS Mincho"/>
          <w:sz w:val="24"/>
          <w:lang w:val="en-CA" w:eastAsia="de-DE"/>
        </w:rPr>
        <w:t xml:space="preserve">are base on </w:t>
      </w:r>
      <w:r w:rsidR="00405ADB">
        <w:rPr>
          <w:rFonts w:eastAsia="MS Mincho"/>
          <w:sz w:val="24"/>
          <w:lang w:val="en-CA" w:eastAsia="de-DE"/>
        </w:rPr>
        <w:t>this proposal</w:t>
      </w:r>
      <w:r w:rsidR="00281C1F">
        <w:rPr>
          <w:rFonts w:eastAsia="MS Mincho"/>
          <w:sz w:val="24"/>
          <w:lang w:val="en-CA" w:eastAsia="de-DE"/>
        </w:rPr>
        <w:t>.</w:t>
      </w:r>
    </w:p>
    <w:p w:rsidR="001104E4" w:rsidRDefault="00405ADB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val="en-CA" w:eastAsia="de-DE"/>
        </w:rPr>
      </w:pPr>
      <w:r>
        <w:rPr>
          <w:rFonts w:eastAsia="MS Mincho"/>
          <w:sz w:val="24"/>
          <w:lang w:val="en-CA" w:eastAsia="de-DE"/>
        </w:rPr>
        <w:t>Modifications:</w:t>
      </w:r>
    </w:p>
    <w:p w:rsidR="00405ADB" w:rsidRPr="001104E4" w:rsidRDefault="00405ADB" w:rsidP="001104E4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val="en-CA" w:eastAsia="de-DE"/>
        </w:rPr>
      </w:pPr>
      <w:r w:rsidRPr="001104E4">
        <w:rPr>
          <w:rFonts w:eastAsia="MS Mincho"/>
          <w:sz w:val="24"/>
          <w:lang w:eastAsia="de-DE"/>
        </w:rPr>
        <w:t>run-time optimization of VSO algorithm implementation</w:t>
      </w:r>
    </w:p>
    <w:p w:rsidR="001104E4" w:rsidRDefault="00274C39" w:rsidP="001104E4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increa</w:t>
      </w:r>
      <w:r w:rsidR="00405ADB" w:rsidRPr="001104E4">
        <w:rPr>
          <w:rFonts w:eastAsia="MS Mincho"/>
          <w:sz w:val="24"/>
          <w:lang w:eastAsia="de-DE"/>
        </w:rPr>
        <w:t>se of number of views regarded for error computation by a factor of three</w:t>
      </w:r>
    </w:p>
    <w:p w:rsidR="00405ADB" w:rsidRPr="001104E4" w:rsidRDefault="001104E4" w:rsidP="001104E4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bookmarkStart w:id="0" w:name="OLE_LINK1"/>
      <w:bookmarkStart w:id="1" w:name="OLE_LINK2"/>
      <w:r>
        <w:rPr>
          <w:rFonts w:eastAsia="MS Mincho"/>
          <w:sz w:val="24"/>
          <w:lang w:eastAsia="de-DE"/>
        </w:rPr>
        <w:t>m</w:t>
      </w:r>
      <w:r w:rsidR="00405ADB" w:rsidRPr="001104E4">
        <w:rPr>
          <w:rFonts w:eastAsia="MS Mincho"/>
          <w:sz w:val="24"/>
          <w:lang w:eastAsia="de-DE"/>
        </w:rPr>
        <w:t>odel-based view synthesis distortion estimation</w:t>
      </w:r>
      <w:r w:rsidR="00072509" w:rsidRPr="001104E4">
        <w:rPr>
          <w:rFonts w:eastAsia="MS Mincho"/>
          <w:sz w:val="24"/>
          <w:lang w:eastAsia="de-DE"/>
        </w:rPr>
        <w:t xml:space="preserve"> for some encoder decisions</w:t>
      </w:r>
    </w:p>
    <w:bookmarkEnd w:id="0"/>
    <w:bookmarkEnd w:id="1"/>
    <w:p w:rsidR="00405ADB" w:rsidRDefault="001104E4" w:rsidP="00405ADB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lastRenderedPageBreak/>
        <w:t>RD-performance</w:t>
      </w:r>
      <w:r w:rsidR="00405ADB">
        <w:rPr>
          <w:rFonts w:eastAsia="MS Mincho"/>
          <w:sz w:val="24"/>
          <w:lang w:eastAsia="de-DE"/>
        </w:rPr>
        <w:t xml:space="preserve">: </w:t>
      </w:r>
    </w:p>
    <w:p w:rsidR="00405ADB" w:rsidRDefault="00405ADB" w:rsidP="00405ADB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firstLine="720"/>
        <w:jc w:val="both"/>
        <w:rPr>
          <w:rFonts w:eastAsia="MS Mincho"/>
          <w:sz w:val="24"/>
          <w:lang w:eastAsia="de-DE"/>
        </w:rPr>
      </w:pPr>
      <w:r w:rsidRPr="001A3719">
        <w:rPr>
          <w:rFonts w:eastAsia="MS Mincho"/>
          <w:sz w:val="24"/>
          <w:lang w:eastAsia="de-DE"/>
        </w:rPr>
        <w:t xml:space="preserve">2.7% bit rate reduction </w:t>
      </w:r>
      <w:r>
        <w:rPr>
          <w:rFonts w:eastAsia="MS Mincho"/>
          <w:sz w:val="24"/>
          <w:lang w:eastAsia="de-DE"/>
        </w:rPr>
        <w:t>for synthesized views compare to anchors</w:t>
      </w:r>
      <w:r w:rsidR="001104E4">
        <w:rPr>
          <w:rFonts w:eastAsia="MS Mincho"/>
          <w:sz w:val="24"/>
          <w:lang w:eastAsia="de-DE"/>
        </w:rPr>
        <w:t>.</w:t>
      </w:r>
    </w:p>
    <w:p w:rsidR="00405ADB" w:rsidRDefault="00405ADB" w:rsidP="00405ADB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E</w:t>
      </w:r>
      <w:r w:rsidR="00072509">
        <w:rPr>
          <w:rFonts w:eastAsia="MS Mincho"/>
          <w:sz w:val="24"/>
          <w:lang w:eastAsia="de-DE"/>
        </w:rPr>
        <w:t>nc</w:t>
      </w:r>
      <w:r>
        <w:rPr>
          <w:rFonts w:eastAsia="MS Mincho"/>
          <w:sz w:val="24"/>
          <w:lang w:eastAsia="de-DE"/>
        </w:rPr>
        <w:t>oding time:</w:t>
      </w:r>
    </w:p>
    <w:p w:rsidR="00405ADB" w:rsidRDefault="00405ADB" w:rsidP="00405ADB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firstLine="720"/>
        <w:jc w:val="both"/>
        <w:rPr>
          <w:rFonts w:eastAsia="MS Mincho"/>
          <w:sz w:val="24"/>
          <w:lang w:eastAsia="de-DE"/>
        </w:rPr>
      </w:pPr>
      <w:r w:rsidRPr="001A3719">
        <w:rPr>
          <w:rFonts w:eastAsia="MS Mincho"/>
          <w:sz w:val="24"/>
          <w:lang w:eastAsia="de-DE"/>
        </w:rPr>
        <w:t xml:space="preserve">90% </w:t>
      </w:r>
      <w:r>
        <w:rPr>
          <w:rFonts w:eastAsia="MS Mincho"/>
          <w:sz w:val="24"/>
          <w:lang w:eastAsia="de-DE"/>
        </w:rPr>
        <w:t>en</w:t>
      </w:r>
      <w:r w:rsidRPr="001A3719">
        <w:rPr>
          <w:rFonts w:eastAsia="MS Mincho"/>
          <w:sz w:val="24"/>
          <w:lang w:eastAsia="de-DE"/>
        </w:rPr>
        <w:t xml:space="preserve">coding </w:t>
      </w:r>
      <w:r>
        <w:rPr>
          <w:rFonts w:eastAsia="MS Mincho"/>
          <w:sz w:val="24"/>
          <w:lang w:eastAsia="de-DE"/>
        </w:rPr>
        <w:t>time (linux)</w:t>
      </w:r>
    </w:p>
    <w:p w:rsidR="00793B16" w:rsidRDefault="00793B16" w:rsidP="00793B16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Suggestion:</w:t>
      </w:r>
    </w:p>
    <w:p w:rsidR="00D4749D" w:rsidRDefault="00D4749D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It was agreed to adopt all three modification a-c</w:t>
      </w:r>
      <w:r w:rsidR="00281C1F">
        <w:rPr>
          <w:rFonts w:eastAsia="MS Mincho"/>
          <w:sz w:val="24"/>
          <w:lang w:eastAsia="de-DE"/>
        </w:rPr>
        <w:t>.</w:t>
      </w:r>
    </w:p>
    <w:p w:rsidR="00405ADB" w:rsidRDefault="00405ADB" w:rsidP="00405ADB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</w:p>
    <w:p w:rsidR="00405ADB" w:rsidRPr="001A3719" w:rsidRDefault="00405ADB" w:rsidP="00405ADB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268" w:hanging="2268"/>
        <w:outlineLvl w:val="8"/>
        <w:rPr>
          <w:b/>
          <w:sz w:val="24"/>
          <w:szCs w:val="24"/>
          <w:lang w:val="en-CA" w:eastAsia="de-DE"/>
        </w:rPr>
      </w:pPr>
      <w:hyperlink r:id="rId18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JCT2-A0093</w:t>
        </w:r>
      </w:hyperlink>
      <w:r w:rsidRPr="001A3719">
        <w:rPr>
          <w:b/>
          <w:sz w:val="24"/>
          <w:szCs w:val="24"/>
          <w:lang w:val="en-CA" w:eastAsia="de-DE"/>
        </w:rPr>
        <w:t>/</w:t>
      </w:r>
      <w:hyperlink r:id="rId19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m26048</w:t>
        </w:r>
      </w:hyperlink>
      <w:r w:rsidRPr="001A3719">
        <w:rPr>
          <w:b/>
          <w:sz w:val="24"/>
          <w:szCs w:val="24"/>
          <w:lang w:val="en-CA" w:eastAsia="de-DE"/>
        </w:rPr>
        <w:t xml:space="preserve"> </w:t>
      </w:r>
      <w:r w:rsidRPr="001A3719">
        <w:rPr>
          <w:rFonts w:eastAsia="MS Mincho"/>
          <w:b/>
          <w:sz w:val="24"/>
          <w:szCs w:val="24"/>
          <w:lang w:eastAsia="de-DE"/>
        </w:rPr>
        <w:t>3D-CE8.h results on view synthesis optimization by Samsung, HHI and LG-PKU</w:t>
      </w:r>
      <w:r w:rsidRPr="001A3719">
        <w:rPr>
          <w:b/>
          <w:sz w:val="24"/>
          <w:szCs w:val="24"/>
          <w:lang w:val="en-CA" w:eastAsia="de-DE"/>
        </w:rPr>
        <w:t xml:space="preserve"> [</w:t>
      </w:r>
      <w:r w:rsidRPr="001A3719">
        <w:rPr>
          <w:rFonts w:eastAsia="MS Mincho"/>
          <w:b/>
          <w:sz w:val="24"/>
          <w:szCs w:val="24"/>
          <w:lang w:eastAsia="de-DE"/>
        </w:rPr>
        <w:t>H. Liu (</w:t>
      </w:r>
      <w:r w:rsidRPr="001A3719">
        <w:rPr>
          <w:rFonts w:eastAsia="MS Mincho"/>
          <w:b/>
          <w:bCs/>
          <w:sz w:val="24"/>
          <w:szCs w:val="24"/>
          <w:lang w:eastAsia="ja-JP"/>
        </w:rPr>
        <w:t>LG Electronics</w:t>
      </w:r>
      <w:r w:rsidRPr="001A3719">
        <w:rPr>
          <w:rFonts w:eastAsia="MS Mincho"/>
          <w:b/>
          <w:sz w:val="24"/>
          <w:szCs w:val="24"/>
          <w:lang w:eastAsia="de-DE"/>
        </w:rPr>
        <w:t>)</w:t>
      </w:r>
      <w:r w:rsidRPr="001A3719">
        <w:rPr>
          <w:b/>
          <w:sz w:val="24"/>
          <w:szCs w:val="24"/>
          <w:lang w:val="en-CA" w:eastAsia="de-DE"/>
        </w:rPr>
        <w:t>]</w:t>
      </w:r>
    </w:p>
    <w:p w:rsidR="001104E4" w:rsidRDefault="00405ADB" w:rsidP="00405ADB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 xml:space="preserve">Remarks: </w:t>
      </w:r>
    </w:p>
    <w:p w:rsidR="00405ADB" w:rsidRDefault="00072509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Same as A0033 + Simplification</w:t>
      </w:r>
      <w:r w:rsidR="00274C39">
        <w:rPr>
          <w:rFonts w:eastAsia="MS Mincho"/>
          <w:sz w:val="24"/>
          <w:lang w:eastAsia="de-DE"/>
        </w:rPr>
        <w:t xml:space="preserve"> (however: can be done independent from A0033)</w:t>
      </w:r>
    </w:p>
    <w:p w:rsidR="001104E4" w:rsidRDefault="001104E4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Modifications:</w:t>
      </w:r>
    </w:p>
    <w:p w:rsidR="001104E4" w:rsidRDefault="00072509" w:rsidP="001104E4">
      <w:pPr>
        <w:pStyle w:val="ListParagraph"/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run-time optimization of VSO algorithm implementation (same as A0033)</w:t>
      </w:r>
    </w:p>
    <w:p w:rsidR="001104E4" w:rsidRDefault="00072509" w:rsidP="001104E4">
      <w:pPr>
        <w:pStyle w:val="ListParagraph"/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increase of number of views regarded for error computation by a factor of three (same as A0033)</w:t>
      </w:r>
    </w:p>
    <w:p w:rsidR="001104E4" w:rsidRDefault="00072509" w:rsidP="001104E4">
      <w:pPr>
        <w:pStyle w:val="ListParagraph"/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model-based view synthesis distortion estimation for some encoder decisions</w:t>
      </w:r>
      <w:r w:rsidR="00281C1F" w:rsidRPr="001104E4">
        <w:rPr>
          <w:rFonts w:eastAsia="MS Mincho"/>
          <w:sz w:val="24"/>
          <w:lang w:eastAsia="de-DE"/>
        </w:rPr>
        <w:t xml:space="preserve"> </w:t>
      </w:r>
      <w:r w:rsidRPr="001104E4">
        <w:rPr>
          <w:rFonts w:eastAsia="MS Mincho"/>
          <w:sz w:val="24"/>
          <w:lang w:eastAsia="de-DE"/>
        </w:rPr>
        <w:t>(same as A0033)</w:t>
      </w:r>
    </w:p>
    <w:p w:rsidR="00072509" w:rsidRPr="001104E4" w:rsidRDefault="00072509" w:rsidP="001104E4">
      <w:pPr>
        <w:pStyle w:val="ListParagraph"/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 xml:space="preserve">early detection if distortion is zero and skip of distortion computation </w:t>
      </w:r>
    </w:p>
    <w:p w:rsidR="00072509" w:rsidRDefault="001104E4" w:rsidP="0007250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RD-performance</w:t>
      </w:r>
      <w:r w:rsidR="00072509">
        <w:rPr>
          <w:rFonts w:eastAsia="MS Mincho"/>
          <w:sz w:val="24"/>
          <w:lang w:eastAsia="de-DE"/>
        </w:rPr>
        <w:t xml:space="preserve">: </w:t>
      </w:r>
    </w:p>
    <w:p w:rsidR="00072509" w:rsidRDefault="00072509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2.6% bit rate reduction for synthesized views compared to anchors</w:t>
      </w:r>
    </w:p>
    <w:p w:rsidR="00072509" w:rsidRDefault="00072509" w:rsidP="0007250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Encoding time:</w:t>
      </w:r>
    </w:p>
    <w:p w:rsidR="00072509" w:rsidRDefault="00072509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7</w:t>
      </w:r>
      <w:r w:rsidR="00D4749D">
        <w:rPr>
          <w:rFonts w:eastAsia="MS Mincho"/>
          <w:sz w:val="24"/>
          <w:lang w:eastAsia="de-DE"/>
        </w:rPr>
        <w:t>7% (linux</w:t>
      </w:r>
      <w:r>
        <w:rPr>
          <w:rFonts w:eastAsia="MS Mincho"/>
          <w:sz w:val="24"/>
          <w:lang w:eastAsia="de-DE"/>
        </w:rPr>
        <w:t>)</w:t>
      </w:r>
    </w:p>
    <w:p w:rsidR="00D4749D" w:rsidRDefault="00D4749D" w:rsidP="0007250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Suggestion</w:t>
      </w:r>
      <w:r>
        <w:rPr>
          <w:rFonts w:eastAsia="MS Mincho"/>
          <w:sz w:val="24"/>
          <w:lang w:eastAsia="de-DE"/>
        </w:rPr>
        <w:t xml:space="preserve">: </w:t>
      </w:r>
    </w:p>
    <w:p w:rsidR="00D4749D" w:rsidRDefault="00D4749D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It was agreed to adopt all four modification a-d</w:t>
      </w:r>
      <w:r w:rsidR="00281C1F">
        <w:rPr>
          <w:rFonts w:eastAsia="MS Mincho"/>
          <w:sz w:val="24"/>
          <w:lang w:eastAsia="de-DE"/>
        </w:rPr>
        <w:t>.</w:t>
      </w:r>
    </w:p>
    <w:p w:rsidR="001104E4" w:rsidRDefault="001104E4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</w:p>
    <w:p w:rsidR="00072509" w:rsidRPr="001A3719" w:rsidRDefault="00072509" w:rsidP="00072509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268" w:hanging="2268"/>
        <w:outlineLvl w:val="8"/>
        <w:rPr>
          <w:b/>
          <w:sz w:val="24"/>
          <w:szCs w:val="24"/>
          <w:lang w:val="en-CA" w:eastAsia="de-DE"/>
        </w:rPr>
      </w:pPr>
      <w:hyperlink r:id="rId20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JCT2-A0119</w:t>
        </w:r>
      </w:hyperlink>
      <w:r w:rsidRPr="001A3719">
        <w:rPr>
          <w:b/>
          <w:sz w:val="24"/>
          <w:szCs w:val="24"/>
          <w:lang w:val="en-CA" w:eastAsia="de-DE"/>
        </w:rPr>
        <w:t>/</w:t>
      </w:r>
      <w:hyperlink r:id="rId21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m26106</w:t>
        </w:r>
      </w:hyperlink>
      <w:r w:rsidRPr="001A3719">
        <w:rPr>
          <w:b/>
          <w:sz w:val="24"/>
          <w:szCs w:val="24"/>
          <w:lang w:val="en-CA" w:eastAsia="de-DE"/>
        </w:rPr>
        <w:t xml:space="preserve"> </w:t>
      </w:r>
      <w:r w:rsidRPr="001A3719">
        <w:rPr>
          <w:rFonts w:eastAsia="MS Mincho"/>
          <w:b/>
          <w:sz w:val="24"/>
          <w:szCs w:val="24"/>
          <w:lang w:eastAsia="de-DE"/>
        </w:rPr>
        <w:t>CE8.h Depth distortion metric with a weighted depth fidelity term</w:t>
      </w:r>
      <w:r w:rsidRPr="001A3719">
        <w:rPr>
          <w:b/>
          <w:sz w:val="24"/>
          <w:szCs w:val="24"/>
          <w:lang w:val="en-CA" w:eastAsia="de-DE"/>
        </w:rPr>
        <w:t xml:space="preserve"> [</w:t>
      </w:r>
      <w:r w:rsidRPr="001A3719">
        <w:rPr>
          <w:rFonts w:eastAsia="MS Mincho"/>
          <w:b/>
          <w:sz w:val="24"/>
          <w:szCs w:val="24"/>
          <w:lang w:eastAsia="de-DE"/>
        </w:rPr>
        <w:t>Jiwook Jung, Sehoon Yea (LG), Seungchul Ryu, Kwanghoon Sohn (Yonsei Univ.)</w:t>
      </w:r>
      <w:r w:rsidRPr="001A3719">
        <w:rPr>
          <w:b/>
          <w:sz w:val="24"/>
          <w:szCs w:val="24"/>
          <w:lang w:val="en-CA" w:eastAsia="de-DE"/>
        </w:rPr>
        <w:t>]</w:t>
      </w:r>
    </w:p>
    <w:p w:rsidR="001104E4" w:rsidRDefault="00072509" w:rsidP="0007250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Remarks:</w:t>
      </w:r>
    </w:p>
    <w:p w:rsidR="00072509" w:rsidRDefault="006A0366" w:rsidP="001104E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 xml:space="preserve">Same as </w:t>
      </w:r>
      <w:r w:rsidR="00072509">
        <w:rPr>
          <w:rFonts w:eastAsia="MS Mincho"/>
          <w:sz w:val="24"/>
          <w:lang w:eastAsia="de-DE"/>
        </w:rPr>
        <w:t>A0033 + depth fidelity term</w:t>
      </w:r>
      <w:r w:rsidR="00274C39">
        <w:rPr>
          <w:rFonts w:eastAsia="MS Mincho"/>
          <w:sz w:val="24"/>
          <w:lang w:eastAsia="de-DE"/>
        </w:rPr>
        <w:t xml:space="preserve"> (however: </w:t>
      </w:r>
      <w:r w:rsidR="00A37457">
        <w:rPr>
          <w:rFonts w:eastAsia="MS Mincho"/>
          <w:sz w:val="24"/>
          <w:lang w:eastAsia="de-DE"/>
        </w:rPr>
        <w:t>might</w:t>
      </w:r>
      <w:r w:rsidR="00274C39">
        <w:rPr>
          <w:rFonts w:eastAsia="MS Mincho"/>
          <w:sz w:val="24"/>
          <w:lang w:eastAsia="de-DE"/>
        </w:rPr>
        <w:t xml:space="preserve"> be done independent from A0033)</w:t>
      </w:r>
    </w:p>
    <w:p w:rsidR="00072509" w:rsidRDefault="00072509" w:rsidP="0007250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 xml:space="preserve">Modifications: </w:t>
      </w:r>
    </w:p>
    <w:p w:rsidR="001104E4" w:rsidRPr="001104E4" w:rsidRDefault="00072509" w:rsidP="001104E4">
      <w:pPr>
        <w:pStyle w:val="ListParagraph"/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run-time optimization of VSO algorithm implementation (same as A0033)</w:t>
      </w:r>
    </w:p>
    <w:p w:rsidR="00072509" w:rsidRPr="001104E4" w:rsidRDefault="00072509" w:rsidP="001104E4">
      <w:pPr>
        <w:pStyle w:val="ListParagraph"/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increase of number of views regarded for error computation by a factor of three (same as A0033)</w:t>
      </w:r>
    </w:p>
    <w:p w:rsidR="00072509" w:rsidRPr="001104E4" w:rsidRDefault="00072509" w:rsidP="001104E4">
      <w:pPr>
        <w:pStyle w:val="ListParagraph"/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model-based view synthesis distortion estimation for some encoder decisions</w:t>
      </w:r>
      <w:r w:rsidR="00BE2F21" w:rsidRPr="001104E4">
        <w:rPr>
          <w:rFonts w:eastAsia="MS Mincho"/>
          <w:sz w:val="24"/>
          <w:lang w:eastAsia="de-DE"/>
        </w:rPr>
        <w:t xml:space="preserve"> </w:t>
      </w:r>
      <w:r w:rsidRPr="001104E4">
        <w:rPr>
          <w:rFonts w:eastAsia="MS Mincho"/>
          <w:sz w:val="24"/>
          <w:lang w:eastAsia="de-DE"/>
        </w:rPr>
        <w:t>(same as A0033)</w:t>
      </w:r>
    </w:p>
    <w:p w:rsidR="00072509" w:rsidRPr="001104E4" w:rsidRDefault="00072509" w:rsidP="001104E4">
      <w:pPr>
        <w:pStyle w:val="ListParagraph"/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1104E4">
        <w:rPr>
          <w:rFonts w:eastAsia="MS Mincho"/>
          <w:sz w:val="24"/>
          <w:lang w:eastAsia="de-DE"/>
        </w:rPr>
        <w:t>additive depth distortion term, weight</w:t>
      </w:r>
      <w:r w:rsidR="006A0366" w:rsidRPr="001104E4">
        <w:rPr>
          <w:rFonts w:eastAsia="MS Mincho"/>
          <w:sz w:val="24"/>
          <w:lang w:eastAsia="de-DE"/>
        </w:rPr>
        <w:t>s (SV/depth):</w:t>
      </w:r>
      <w:r w:rsidRPr="001104E4">
        <w:rPr>
          <w:rFonts w:eastAsia="MS Mincho"/>
          <w:sz w:val="24"/>
          <w:lang w:eastAsia="de-DE"/>
        </w:rPr>
        <w:t xml:space="preserve"> 1:1 for </w:t>
      </w:r>
      <w:r w:rsidR="006A0366" w:rsidRPr="001104E4">
        <w:rPr>
          <w:rFonts w:eastAsia="MS Mincho"/>
          <w:sz w:val="24"/>
          <w:lang w:eastAsia="de-DE"/>
        </w:rPr>
        <w:t>decisions modified in (c)  10:1 for other decisions</w:t>
      </w:r>
    </w:p>
    <w:p w:rsidR="006A0366" w:rsidRDefault="001104E4" w:rsidP="0007250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RD-performance</w:t>
      </w:r>
      <w:r w:rsidR="00072509">
        <w:rPr>
          <w:rFonts w:eastAsia="MS Mincho"/>
          <w:sz w:val="24"/>
          <w:lang w:eastAsia="de-DE"/>
        </w:rPr>
        <w:t xml:space="preserve"> (not cr</w:t>
      </w:r>
      <w:r w:rsidR="006A0366">
        <w:rPr>
          <w:rFonts w:eastAsia="MS Mincho"/>
          <w:sz w:val="24"/>
          <w:lang w:eastAsia="de-DE"/>
        </w:rPr>
        <w:t>oss checked):</w:t>
      </w:r>
    </w:p>
    <w:p w:rsidR="00072509" w:rsidRDefault="00072509" w:rsidP="000A7F51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lastRenderedPageBreak/>
        <w:t xml:space="preserve">0.4% bit rate increase for synthesized views compared to A0033 with </w:t>
      </w:r>
      <w:r w:rsidR="006A0366">
        <w:rPr>
          <w:rFonts w:eastAsia="MS Mincho"/>
          <w:sz w:val="24"/>
          <w:lang w:eastAsia="de-DE"/>
        </w:rPr>
        <w:t xml:space="preserve">VSRS </w:t>
      </w:r>
      <w:r>
        <w:rPr>
          <w:rFonts w:eastAsia="MS Mincho"/>
          <w:sz w:val="24"/>
          <w:lang w:eastAsia="de-DE"/>
        </w:rPr>
        <w:t>1D-fast</w:t>
      </w:r>
    </w:p>
    <w:p w:rsidR="00072509" w:rsidRDefault="006A0366" w:rsidP="000A7F51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2.4% bit rate reduction for synthesized views compared to A0033 with VSRS 3.5</w:t>
      </w:r>
    </w:p>
    <w:p w:rsidR="00072509" w:rsidRDefault="00BE2F21" w:rsidP="000A7F51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 xml:space="preserve">Depth quality is </w:t>
      </w:r>
      <w:r w:rsidR="000A7F51">
        <w:rPr>
          <w:rFonts w:eastAsia="MS Mincho"/>
          <w:sz w:val="24"/>
          <w:lang w:eastAsia="de-DE"/>
        </w:rPr>
        <w:t xml:space="preserve">better preserved. </w:t>
      </w:r>
    </w:p>
    <w:p w:rsidR="00072509" w:rsidRDefault="00072509" w:rsidP="0007250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Encoding time:</w:t>
      </w:r>
    </w:p>
    <w:p w:rsidR="00072509" w:rsidRDefault="006A0366" w:rsidP="003B688F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101</w:t>
      </w:r>
      <w:r w:rsidR="00072509">
        <w:rPr>
          <w:rFonts w:eastAsia="MS Mincho"/>
          <w:sz w:val="24"/>
          <w:lang w:eastAsia="de-DE"/>
        </w:rPr>
        <w:t>% (linux</w:t>
      </w:r>
      <w:r>
        <w:rPr>
          <w:rFonts w:eastAsia="MS Mincho"/>
          <w:sz w:val="24"/>
          <w:lang w:eastAsia="de-DE"/>
        </w:rPr>
        <w:t>/windows</w:t>
      </w:r>
      <w:r w:rsidR="00072509">
        <w:rPr>
          <w:rFonts w:eastAsia="MS Mincho"/>
          <w:sz w:val="24"/>
          <w:lang w:eastAsia="de-DE"/>
        </w:rPr>
        <w:t>??)</w:t>
      </w:r>
    </w:p>
    <w:p w:rsidR="00D4749D" w:rsidRDefault="00D4749D" w:rsidP="00D4749D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Comments:</w:t>
      </w:r>
    </w:p>
    <w:p w:rsidR="00D4749D" w:rsidRDefault="00D4749D" w:rsidP="000A7F51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Strong support for this proposal.</w:t>
      </w:r>
    </w:p>
    <w:p w:rsidR="00D4749D" w:rsidRDefault="00D4749D" w:rsidP="00D4749D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Suggestion:</w:t>
      </w:r>
    </w:p>
    <w:p w:rsidR="00281C1F" w:rsidRDefault="00D4749D" w:rsidP="000A7F51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 xml:space="preserve">Adopt proposal to HTM and further evaluate weighting between SV-distortion and depth distortion. Continue study in CE8 before using in CTC.  </w:t>
      </w:r>
    </w:p>
    <w:p w:rsidR="001104E4" w:rsidRDefault="001104E4" w:rsidP="000A7F51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</w:p>
    <w:p w:rsidR="006A0366" w:rsidRDefault="006A0366" w:rsidP="00281C1F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b/>
          <w:sz w:val="24"/>
          <w:szCs w:val="24"/>
          <w:lang w:val="en-CA" w:eastAsia="de-DE"/>
        </w:rPr>
      </w:pPr>
      <w:hyperlink r:id="rId22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JCT2-A0083</w:t>
        </w:r>
      </w:hyperlink>
      <w:r w:rsidRPr="001A3719">
        <w:rPr>
          <w:b/>
          <w:sz w:val="24"/>
          <w:szCs w:val="24"/>
          <w:lang w:val="en-CA" w:eastAsia="de-DE"/>
        </w:rPr>
        <w:t>/</w:t>
      </w:r>
      <w:hyperlink r:id="rId23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m26034</w:t>
        </w:r>
      </w:hyperlink>
      <w:r w:rsidRPr="001A3719">
        <w:rPr>
          <w:b/>
          <w:sz w:val="24"/>
          <w:szCs w:val="24"/>
          <w:lang w:val="en-CA" w:eastAsia="de-DE"/>
        </w:rPr>
        <w:t xml:space="preserve"> </w:t>
      </w:r>
      <w:r w:rsidRPr="001A3719">
        <w:rPr>
          <w:rFonts w:eastAsia="MS Mincho"/>
          <w:b/>
          <w:sz w:val="24"/>
          <w:szCs w:val="24"/>
          <w:lang w:eastAsia="de-DE"/>
        </w:rPr>
        <w:t>CE8.h: Results of Simplification of View Synthesis Optimization by Detection of Zero Distortion Change in Synthesized View</w:t>
      </w:r>
      <w:r w:rsidRPr="001A3719">
        <w:rPr>
          <w:b/>
          <w:sz w:val="24"/>
          <w:szCs w:val="24"/>
          <w:lang w:val="en-CA" w:eastAsia="de-DE"/>
        </w:rPr>
        <w:t xml:space="preserve"> [</w:t>
      </w:r>
      <w:r w:rsidRPr="001A3719">
        <w:rPr>
          <w:rFonts w:eastAsia="MS Mincho"/>
          <w:b/>
          <w:bCs/>
          <w:sz w:val="24"/>
          <w:szCs w:val="24"/>
          <w:lang w:eastAsia="ja-JP"/>
        </w:rPr>
        <w:t>S. Wang (Peking Univ.), S. Ma (Peking Univ.), H. Liu (LG Electronics), J. Jia (LG Electronics)</w:t>
      </w:r>
      <w:r w:rsidRPr="001A3719">
        <w:rPr>
          <w:b/>
          <w:sz w:val="24"/>
          <w:szCs w:val="24"/>
          <w:lang w:val="en-CA" w:eastAsia="de-DE"/>
        </w:rPr>
        <w:t>]</w:t>
      </w:r>
    </w:p>
    <w:p w:rsidR="003B688F" w:rsidRDefault="006A0366" w:rsidP="006A0366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268" w:hanging="2268"/>
        <w:outlineLvl w:val="8"/>
        <w:rPr>
          <w:sz w:val="24"/>
          <w:szCs w:val="24"/>
          <w:lang w:val="en-CA" w:eastAsia="de-DE"/>
        </w:rPr>
      </w:pPr>
      <w:r w:rsidRPr="006A0366">
        <w:rPr>
          <w:sz w:val="24"/>
          <w:szCs w:val="24"/>
          <w:lang w:val="en-CA" w:eastAsia="de-DE"/>
        </w:rPr>
        <w:t>Remarks</w:t>
      </w:r>
      <w:r>
        <w:rPr>
          <w:sz w:val="24"/>
          <w:szCs w:val="24"/>
          <w:lang w:val="en-CA" w:eastAsia="de-DE"/>
        </w:rPr>
        <w:t xml:space="preserve">: </w:t>
      </w:r>
    </w:p>
    <w:p w:rsidR="006A0366" w:rsidRDefault="006A0366" w:rsidP="003B688F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988" w:hanging="2268"/>
        <w:outlineLvl w:val="8"/>
        <w:rPr>
          <w:sz w:val="24"/>
          <w:szCs w:val="24"/>
          <w:lang w:val="en-CA" w:eastAsia="de-DE"/>
        </w:rPr>
      </w:pPr>
      <w:r>
        <w:rPr>
          <w:sz w:val="24"/>
          <w:szCs w:val="24"/>
          <w:lang w:val="en-CA" w:eastAsia="de-DE"/>
        </w:rPr>
        <w:t xml:space="preserve">One of the proposed modifications corresponds to modification </w:t>
      </w:r>
      <w:r w:rsidR="00432D13">
        <w:rPr>
          <w:sz w:val="24"/>
          <w:szCs w:val="24"/>
          <w:lang w:val="en-CA" w:eastAsia="de-DE"/>
        </w:rPr>
        <w:t>A0093-d</w:t>
      </w:r>
    </w:p>
    <w:p w:rsidR="003B688F" w:rsidRDefault="00D4749D" w:rsidP="006A0366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268" w:hanging="2268"/>
        <w:outlineLvl w:val="8"/>
        <w:rPr>
          <w:sz w:val="24"/>
          <w:szCs w:val="24"/>
          <w:lang w:val="en-CA" w:eastAsia="de-DE"/>
        </w:rPr>
      </w:pPr>
      <w:r w:rsidRPr="003B688F">
        <w:rPr>
          <w:sz w:val="24"/>
          <w:szCs w:val="24"/>
          <w:lang w:val="en-CA" w:eastAsia="de-DE"/>
        </w:rPr>
        <w:t>Suggestion</w:t>
      </w:r>
      <w:r>
        <w:rPr>
          <w:sz w:val="24"/>
          <w:szCs w:val="24"/>
          <w:lang w:val="en-CA" w:eastAsia="de-DE"/>
        </w:rPr>
        <w:t>:</w:t>
      </w:r>
    </w:p>
    <w:p w:rsidR="00D4749D" w:rsidRDefault="00D4749D" w:rsidP="003B688F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988" w:hanging="2268"/>
        <w:outlineLvl w:val="8"/>
        <w:rPr>
          <w:sz w:val="24"/>
          <w:szCs w:val="24"/>
          <w:lang w:val="en-CA" w:eastAsia="de-DE"/>
        </w:rPr>
      </w:pPr>
      <w:r>
        <w:rPr>
          <w:sz w:val="24"/>
          <w:szCs w:val="24"/>
          <w:lang w:val="en-CA" w:eastAsia="de-DE"/>
        </w:rPr>
        <w:t xml:space="preserve"> No further action. </w:t>
      </w:r>
    </w:p>
    <w:p w:rsidR="00432D13" w:rsidRPr="001A3719" w:rsidRDefault="00432D13" w:rsidP="00432D13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268" w:hanging="2268"/>
        <w:outlineLvl w:val="8"/>
        <w:rPr>
          <w:b/>
          <w:sz w:val="24"/>
          <w:szCs w:val="24"/>
          <w:lang w:val="en-CA" w:eastAsia="de-DE"/>
        </w:rPr>
      </w:pPr>
      <w:hyperlink r:id="rId24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JCT2-A0057</w:t>
        </w:r>
      </w:hyperlink>
      <w:r w:rsidRPr="001A3719">
        <w:rPr>
          <w:b/>
          <w:sz w:val="24"/>
          <w:szCs w:val="24"/>
          <w:lang w:val="en-CA" w:eastAsia="de-DE"/>
        </w:rPr>
        <w:t>/</w:t>
      </w:r>
      <w:hyperlink r:id="rId25" w:history="1">
        <w:r w:rsidRPr="001A3719">
          <w:rPr>
            <w:rFonts w:eastAsia="MS Mincho"/>
            <w:b/>
            <w:color w:val="0000FF"/>
            <w:sz w:val="24"/>
            <w:szCs w:val="24"/>
            <w:u w:val="single"/>
            <w:lang w:eastAsia="de-DE"/>
          </w:rPr>
          <w:t>m25935</w:t>
        </w:r>
      </w:hyperlink>
      <w:r w:rsidRPr="001A3719">
        <w:rPr>
          <w:b/>
          <w:sz w:val="24"/>
          <w:szCs w:val="24"/>
          <w:lang w:val="en-CA" w:eastAsia="de-DE"/>
        </w:rPr>
        <w:t xml:space="preserve"> </w:t>
      </w:r>
      <w:r w:rsidRPr="001A3719">
        <w:rPr>
          <w:rFonts w:eastAsia="MS Mincho"/>
          <w:b/>
          <w:sz w:val="24"/>
          <w:szCs w:val="24"/>
          <w:lang w:eastAsia="de-DE"/>
        </w:rPr>
        <w:t>3D-CE8.h results on JRDO</w:t>
      </w:r>
      <w:r w:rsidRPr="001A3719">
        <w:rPr>
          <w:b/>
          <w:sz w:val="24"/>
          <w:szCs w:val="24"/>
          <w:lang w:val="en-CA" w:eastAsia="de-DE"/>
        </w:rPr>
        <w:t xml:space="preserve"> [</w:t>
      </w:r>
      <w:r w:rsidRPr="001A3719">
        <w:rPr>
          <w:rFonts w:eastAsia="MS Mincho"/>
          <w:b/>
          <w:bCs/>
          <w:sz w:val="24"/>
          <w:szCs w:val="24"/>
          <w:lang w:eastAsia="ja-JP"/>
        </w:rPr>
        <w:t>Li Wang, Lu Yu (Zhejiang Univ.)</w:t>
      </w:r>
      <w:r w:rsidRPr="001A3719">
        <w:rPr>
          <w:b/>
          <w:sz w:val="24"/>
          <w:szCs w:val="24"/>
          <w:lang w:val="en-CA" w:eastAsia="de-DE"/>
        </w:rPr>
        <w:t>] [late]</w:t>
      </w:r>
    </w:p>
    <w:p w:rsidR="00432D13" w:rsidRDefault="00432D13" w:rsidP="006A0366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268" w:hanging="2268"/>
        <w:outlineLvl w:val="8"/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 xml:space="preserve">Remarks: </w:t>
      </w:r>
      <w:r w:rsidR="00274C39">
        <w:rPr>
          <w:sz w:val="24"/>
          <w:szCs w:val="24"/>
          <w:lang w:eastAsia="de-DE"/>
        </w:rPr>
        <w:t>Similar to A0033-(c)</w:t>
      </w:r>
    </w:p>
    <w:p w:rsidR="00432D13" w:rsidRDefault="001104E4" w:rsidP="006A0366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268" w:hanging="2268"/>
        <w:outlineLvl w:val="8"/>
        <w:rPr>
          <w:sz w:val="24"/>
          <w:szCs w:val="24"/>
          <w:lang w:eastAsia="de-DE"/>
        </w:rPr>
      </w:pPr>
      <w:r>
        <w:rPr>
          <w:rFonts w:eastAsia="MS Mincho"/>
          <w:sz w:val="24"/>
          <w:lang w:eastAsia="de-DE"/>
        </w:rPr>
        <w:t>RD-performance</w:t>
      </w:r>
      <w:r w:rsidR="00432D13">
        <w:rPr>
          <w:sz w:val="24"/>
          <w:szCs w:val="24"/>
          <w:lang w:eastAsia="de-DE"/>
        </w:rPr>
        <w:t>:</w:t>
      </w:r>
    </w:p>
    <w:p w:rsidR="001357D2" w:rsidRDefault="001357D2" w:rsidP="003B688F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720"/>
        <w:outlineLvl w:val="8"/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 xml:space="preserve">0.1% reduction for VSRS 1-d fast </w:t>
      </w:r>
      <w:r w:rsidR="00281C1F">
        <w:rPr>
          <w:sz w:val="24"/>
          <w:szCs w:val="24"/>
          <w:lang w:eastAsia="de-DE"/>
        </w:rPr>
        <w:t>compared to anchor</w:t>
      </w:r>
    </w:p>
    <w:p w:rsidR="001357D2" w:rsidRDefault="001357D2" w:rsidP="003B688F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988" w:hanging="2268"/>
        <w:outlineLvl w:val="8"/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>1.1% reduction for VSRS 3.5</w:t>
      </w:r>
      <w:r w:rsidR="00281C1F">
        <w:rPr>
          <w:sz w:val="24"/>
          <w:szCs w:val="24"/>
          <w:lang w:eastAsia="de-DE"/>
        </w:rPr>
        <w:t xml:space="preserve"> compared to anchor</w:t>
      </w:r>
    </w:p>
    <w:p w:rsidR="003B688F" w:rsidRDefault="003B688F" w:rsidP="003B688F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268" w:hanging="2268"/>
        <w:outlineLvl w:val="8"/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>Modifications:</w:t>
      </w:r>
    </w:p>
    <w:p w:rsidR="003B688F" w:rsidRPr="001104E4" w:rsidRDefault="003B688F" w:rsidP="003B688F">
      <w:pPr>
        <w:pStyle w:val="ListParagraph"/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>m</w:t>
      </w:r>
      <w:r w:rsidRPr="001104E4">
        <w:rPr>
          <w:rFonts w:eastAsia="MS Mincho"/>
          <w:sz w:val="24"/>
          <w:lang w:eastAsia="de-DE"/>
        </w:rPr>
        <w:t>odel-based view synthesis distortion estimation for some encoder decisions</w:t>
      </w:r>
    </w:p>
    <w:p w:rsidR="00281C1F" w:rsidRDefault="00432D13" w:rsidP="003B688F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outlineLvl w:val="8"/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 xml:space="preserve">Encoding time: </w:t>
      </w:r>
    </w:p>
    <w:p w:rsidR="001357D2" w:rsidRDefault="001357D2" w:rsidP="003B688F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2988" w:hanging="2268"/>
        <w:outlineLvl w:val="8"/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>Not fully tested.  (about 80%)</w:t>
      </w:r>
    </w:p>
    <w:p w:rsidR="00281C1F" w:rsidRDefault="001357D2" w:rsidP="001357D2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  <w:r w:rsidRPr="00076F20">
        <w:rPr>
          <w:rFonts w:eastAsia="MS Mincho"/>
          <w:sz w:val="24"/>
          <w:lang w:eastAsia="de-DE"/>
        </w:rPr>
        <w:t>Suggestion</w:t>
      </w:r>
      <w:r>
        <w:rPr>
          <w:rFonts w:eastAsia="MS Mincho"/>
          <w:sz w:val="24"/>
          <w:lang w:eastAsia="de-DE"/>
        </w:rPr>
        <w:t>:</w:t>
      </w:r>
    </w:p>
    <w:p w:rsidR="001357D2" w:rsidRDefault="001357D2" w:rsidP="003B688F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="720"/>
        <w:jc w:val="both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t xml:space="preserve">Study further harmonization on top of adopted changes. </w:t>
      </w:r>
    </w:p>
    <w:p w:rsidR="001104E4" w:rsidRDefault="001104E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MS Mincho"/>
          <w:sz w:val="24"/>
          <w:lang w:eastAsia="de-DE"/>
        </w:rPr>
      </w:pPr>
      <w:r>
        <w:rPr>
          <w:rFonts w:eastAsia="MS Mincho"/>
          <w:sz w:val="24"/>
          <w:lang w:eastAsia="de-DE"/>
        </w:rPr>
        <w:br w:type="page"/>
      </w:r>
    </w:p>
    <w:p w:rsidR="00864266" w:rsidRDefault="00864266" w:rsidP="001357D2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MS Mincho"/>
          <w:sz w:val="24"/>
          <w:lang w:eastAsia="de-DE"/>
        </w:rPr>
      </w:pPr>
    </w:p>
    <w:p w:rsidR="00864266" w:rsidRDefault="00864266" w:rsidP="007A4EE5">
      <w:pPr>
        <w:pStyle w:val="Heading1"/>
      </w:pPr>
      <w:r>
        <w:t>Other remarks</w:t>
      </w:r>
    </w:p>
    <w:p w:rsidR="00864266" w:rsidRDefault="00864266" w:rsidP="00864266">
      <w:r>
        <w:t>Several participants recommend</w:t>
      </w:r>
      <w:r w:rsidR="00281C1F">
        <w:t>ed</w:t>
      </w:r>
      <w:r>
        <w:t xml:space="preserve"> to use modifications proposed in A0119 already now for some CEs as an additional option. </w:t>
      </w:r>
    </w:p>
    <w:p w:rsidR="00864266" w:rsidRPr="001357D2" w:rsidRDefault="00864266" w:rsidP="00864266">
      <w:pPr>
        <w:rPr>
          <w:lang w:val="en-CA"/>
        </w:rPr>
      </w:pPr>
      <w:r>
        <w:rPr>
          <w:lang w:val="en-CA"/>
        </w:rPr>
        <w:t>Some participants recommend</w:t>
      </w:r>
      <w:r w:rsidR="00281C1F">
        <w:rPr>
          <w:lang w:val="en-CA"/>
        </w:rPr>
        <w:t>ed</w:t>
      </w:r>
      <w:r>
        <w:rPr>
          <w:lang w:val="en-CA"/>
        </w:rPr>
        <w:t xml:space="preserve"> using different renderers for evaluation of CE8. </w:t>
      </w:r>
    </w:p>
    <w:p w:rsidR="000B7225" w:rsidRDefault="00432D13" w:rsidP="007A4EE5">
      <w:pPr>
        <w:pStyle w:val="Heading1"/>
      </w:pPr>
      <w:r>
        <w:t>Conclusion</w:t>
      </w:r>
    </w:p>
    <w:p w:rsidR="001104E4" w:rsidRDefault="000A7F51" w:rsidP="00864266">
      <w:r>
        <w:t xml:space="preserve">The BOG </w:t>
      </w:r>
      <w:r w:rsidR="001104E4">
        <w:t>suggests</w:t>
      </w:r>
      <w:r>
        <w:t xml:space="preserve"> </w:t>
      </w:r>
    </w:p>
    <w:p w:rsidR="00864266" w:rsidRDefault="000A7F51" w:rsidP="001104E4">
      <w:pPr>
        <w:pStyle w:val="ListParagraph"/>
        <w:numPr>
          <w:ilvl w:val="0"/>
          <w:numId w:val="23"/>
        </w:numPr>
      </w:pPr>
      <w:r>
        <w:t>to adopt proposals A0033 and A0093</w:t>
      </w:r>
      <w:r w:rsidR="001104E4">
        <w:t xml:space="preserve"> in HTM </w:t>
      </w:r>
      <w:r w:rsidR="007A0226">
        <w:t xml:space="preserve">software </w:t>
      </w:r>
      <w:r w:rsidR="001104E4">
        <w:t xml:space="preserve">and </w:t>
      </w:r>
      <w:r w:rsidR="003B688F">
        <w:t xml:space="preserve">for </w:t>
      </w:r>
      <w:r w:rsidR="001104E4">
        <w:t>CTC</w:t>
      </w:r>
      <w:r>
        <w:t xml:space="preserve">. </w:t>
      </w:r>
    </w:p>
    <w:p w:rsidR="001104E4" w:rsidRDefault="001104E4" w:rsidP="001104E4">
      <w:pPr>
        <w:pStyle w:val="ListParagraph"/>
        <w:numPr>
          <w:ilvl w:val="0"/>
          <w:numId w:val="23"/>
        </w:numPr>
      </w:pPr>
      <w:r>
        <w:t>to adopt prop</w:t>
      </w:r>
      <w:r w:rsidR="003B688F">
        <w:t xml:space="preserve">osals </w:t>
      </w:r>
      <w:r>
        <w:t xml:space="preserve">A0119 to HTM </w:t>
      </w:r>
      <w:r w:rsidR="007A0226">
        <w:t xml:space="preserve">software </w:t>
      </w:r>
      <w:r>
        <w:t>for further studies</w:t>
      </w:r>
      <w:r w:rsidR="003B688F">
        <w:t>.</w:t>
      </w:r>
    </w:p>
    <w:p w:rsidR="003B688F" w:rsidRDefault="003B688F" w:rsidP="001104E4">
      <w:pPr>
        <w:pStyle w:val="ListParagraph"/>
        <w:numPr>
          <w:ilvl w:val="0"/>
          <w:numId w:val="23"/>
        </w:numPr>
      </w:pPr>
      <w:r>
        <w:t>to further study harmonization of A0057 with adopted changes.</w:t>
      </w:r>
    </w:p>
    <w:sectPr w:rsidR="003B688F" w:rsidSect="00A01439">
      <w:footerReference w:type="default" r:id="rId2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9C0" w:rsidRDefault="008509C0">
      <w:r>
        <w:separator/>
      </w:r>
    </w:p>
  </w:endnote>
  <w:endnote w:type="continuationSeparator" w:id="1">
    <w:p w:rsidR="008509C0" w:rsidRDefault="00850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E266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F519F">
      <w:rPr>
        <w:rStyle w:val="PageNumber"/>
        <w:noProof/>
      </w:rPr>
      <w:t>2012-07-19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9C0" w:rsidRDefault="008509C0">
      <w:r>
        <w:separator/>
      </w:r>
    </w:p>
  </w:footnote>
  <w:footnote w:type="continuationSeparator" w:id="1">
    <w:p w:rsidR="008509C0" w:rsidRDefault="008509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02A1F"/>
    <w:multiLevelType w:val="hybridMultilevel"/>
    <w:tmpl w:val="98B6FF22"/>
    <w:lvl w:ilvl="0" w:tplc="8A3ECEB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A752C"/>
    <w:multiLevelType w:val="hybridMultilevel"/>
    <w:tmpl w:val="72E65A4C"/>
    <w:lvl w:ilvl="0" w:tplc="7FA68D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7B242B"/>
    <w:multiLevelType w:val="hybridMultilevel"/>
    <w:tmpl w:val="19145564"/>
    <w:lvl w:ilvl="0" w:tplc="C51686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6875D1"/>
    <w:multiLevelType w:val="hybridMultilevel"/>
    <w:tmpl w:val="66843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92851"/>
    <w:multiLevelType w:val="hybridMultilevel"/>
    <w:tmpl w:val="FE081870"/>
    <w:lvl w:ilvl="0" w:tplc="6F8E2F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04481"/>
    <w:multiLevelType w:val="hybridMultilevel"/>
    <w:tmpl w:val="E2162AAE"/>
    <w:lvl w:ilvl="0" w:tplc="8A3ECEB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266E0F"/>
    <w:multiLevelType w:val="hybridMultilevel"/>
    <w:tmpl w:val="08D085F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3D7789"/>
    <w:multiLevelType w:val="hybridMultilevel"/>
    <w:tmpl w:val="CD12E334"/>
    <w:lvl w:ilvl="0" w:tplc="A016EB84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56274A"/>
    <w:multiLevelType w:val="hybridMultilevel"/>
    <w:tmpl w:val="1E0AAE52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9B2509"/>
    <w:multiLevelType w:val="hybridMultilevel"/>
    <w:tmpl w:val="198EA532"/>
    <w:lvl w:ilvl="0" w:tplc="7FA68D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A9A680B"/>
    <w:multiLevelType w:val="hybridMultilevel"/>
    <w:tmpl w:val="97CE59B8"/>
    <w:lvl w:ilvl="0" w:tplc="7FA68D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1D42AA1"/>
    <w:multiLevelType w:val="hybridMultilevel"/>
    <w:tmpl w:val="198EA532"/>
    <w:lvl w:ilvl="0" w:tplc="7FA68D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E4B5ACF"/>
    <w:multiLevelType w:val="hybridMultilevel"/>
    <w:tmpl w:val="97CE59B8"/>
    <w:lvl w:ilvl="0" w:tplc="7FA68D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7"/>
  </w:num>
  <w:num w:numId="7">
    <w:abstractNumId w:val="11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14"/>
  </w:num>
  <w:num w:numId="13">
    <w:abstractNumId w:val="8"/>
  </w:num>
  <w:num w:numId="14">
    <w:abstractNumId w:val="5"/>
  </w:num>
  <w:num w:numId="15">
    <w:abstractNumId w:val="13"/>
  </w:num>
  <w:num w:numId="16">
    <w:abstractNumId w:val="4"/>
  </w:num>
  <w:num w:numId="17">
    <w:abstractNumId w:val="2"/>
  </w:num>
  <w:num w:numId="18">
    <w:abstractNumId w:val="19"/>
  </w:num>
  <w:num w:numId="19">
    <w:abstractNumId w:val="9"/>
  </w:num>
  <w:num w:numId="20">
    <w:abstractNumId w:val="21"/>
  </w:num>
  <w:num w:numId="21">
    <w:abstractNumId w:val="12"/>
  </w:num>
  <w:num w:numId="22">
    <w:abstractNumId w:val="18"/>
  </w:num>
  <w:num w:numId="23">
    <w:abstractNumId w:val="10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C5D39"/>
    <w:rsid w:val="000011EB"/>
    <w:rsid w:val="00042D66"/>
    <w:rsid w:val="000458BC"/>
    <w:rsid w:val="00045C41"/>
    <w:rsid w:val="00046C03"/>
    <w:rsid w:val="00046C7D"/>
    <w:rsid w:val="0005766F"/>
    <w:rsid w:val="00072509"/>
    <w:rsid w:val="0007614F"/>
    <w:rsid w:val="00076F20"/>
    <w:rsid w:val="000A7F51"/>
    <w:rsid w:val="000B1C6B"/>
    <w:rsid w:val="000B4FF9"/>
    <w:rsid w:val="000B7225"/>
    <w:rsid w:val="000C09AC"/>
    <w:rsid w:val="000D5C6A"/>
    <w:rsid w:val="000E00F3"/>
    <w:rsid w:val="000F158C"/>
    <w:rsid w:val="00102F3D"/>
    <w:rsid w:val="0010643D"/>
    <w:rsid w:val="001078EE"/>
    <w:rsid w:val="001104E4"/>
    <w:rsid w:val="00124E38"/>
    <w:rsid w:val="0012580B"/>
    <w:rsid w:val="00131F90"/>
    <w:rsid w:val="0013526E"/>
    <w:rsid w:val="001357D2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0AAC"/>
    <w:rsid w:val="00263398"/>
    <w:rsid w:val="00274C39"/>
    <w:rsid w:val="00275BCF"/>
    <w:rsid w:val="00281C1F"/>
    <w:rsid w:val="00283C5B"/>
    <w:rsid w:val="00292257"/>
    <w:rsid w:val="002A54E0"/>
    <w:rsid w:val="002B1595"/>
    <w:rsid w:val="002B191D"/>
    <w:rsid w:val="002B4E38"/>
    <w:rsid w:val="002D0AF6"/>
    <w:rsid w:val="002F164D"/>
    <w:rsid w:val="002F3B89"/>
    <w:rsid w:val="00300E37"/>
    <w:rsid w:val="00306206"/>
    <w:rsid w:val="00317D85"/>
    <w:rsid w:val="00327C56"/>
    <w:rsid w:val="003315A1"/>
    <w:rsid w:val="00335126"/>
    <w:rsid w:val="003373EC"/>
    <w:rsid w:val="00342FF4"/>
    <w:rsid w:val="003706CC"/>
    <w:rsid w:val="00371E08"/>
    <w:rsid w:val="00377710"/>
    <w:rsid w:val="003813CF"/>
    <w:rsid w:val="003A2D8E"/>
    <w:rsid w:val="003B688F"/>
    <w:rsid w:val="003C20E4"/>
    <w:rsid w:val="003D1B1A"/>
    <w:rsid w:val="003E6F90"/>
    <w:rsid w:val="003F5D0F"/>
    <w:rsid w:val="00403E90"/>
    <w:rsid w:val="00405ADB"/>
    <w:rsid w:val="00414101"/>
    <w:rsid w:val="00432D13"/>
    <w:rsid w:val="00433DDB"/>
    <w:rsid w:val="00437619"/>
    <w:rsid w:val="0044276C"/>
    <w:rsid w:val="0044729A"/>
    <w:rsid w:val="00450FBE"/>
    <w:rsid w:val="00455E80"/>
    <w:rsid w:val="004916F6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B72B8"/>
    <w:rsid w:val="005C385F"/>
    <w:rsid w:val="005D0212"/>
    <w:rsid w:val="005E1AC6"/>
    <w:rsid w:val="005F6F1B"/>
    <w:rsid w:val="006055A6"/>
    <w:rsid w:val="00622694"/>
    <w:rsid w:val="00624B33"/>
    <w:rsid w:val="00630AA2"/>
    <w:rsid w:val="00644BAA"/>
    <w:rsid w:val="00646707"/>
    <w:rsid w:val="006536BB"/>
    <w:rsid w:val="006602A9"/>
    <w:rsid w:val="00662E58"/>
    <w:rsid w:val="00664DCF"/>
    <w:rsid w:val="006A0366"/>
    <w:rsid w:val="006C5D39"/>
    <w:rsid w:val="006E2663"/>
    <w:rsid w:val="006E2810"/>
    <w:rsid w:val="006E3672"/>
    <w:rsid w:val="006E5417"/>
    <w:rsid w:val="00712F60"/>
    <w:rsid w:val="00720E3B"/>
    <w:rsid w:val="00745F6B"/>
    <w:rsid w:val="0075585E"/>
    <w:rsid w:val="00770571"/>
    <w:rsid w:val="007768FF"/>
    <w:rsid w:val="007824D3"/>
    <w:rsid w:val="007860D5"/>
    <w:rsid w:val="00793B16"/>
    <w:rsid w:val="007951A6"/>
    <w:rsid w:val="00796EE3"/>
    <w:rsid w:val="007A0226"/>
    <w:rsid w:val="007A4EE5"/>
    <w:rsid w:val="007A7D29"/>
    <w:rsid w:val="007B4AB8"/>
    <w:rsid w:val="007B590B"/>
    <w:rsid w:val="007F1F8B"/>
    <w:rsid w:val="007F67A1"/>
    <w:rsid w:val="008206C8"/>
    <w:rsid w:val="00844DAE"/>
    <w:rsid w:val="008509C0"/>
    <w:rsid w:val="00851872"/>
    <w:rsid w:val="00863494"/>
    <w:rsid w:val="00864266"/>
    <w:rsid w:val="00874A6C"/>
    <w:rsid w:val="00876C65"/>
    <w:rsid w:val="008A4B4C"/>
    <w:rsid w:val="008C239F"/>
    <w:rsid w:val="008E480C"/>
    <w:rsid w:val="008F0551"/>
    <w:rsid w:val="009014EC"/>
    <w:rsid w:val="00907757"/>
    <w:rsid w:val="009161B4"/>
    <w:rsid w:val="009212B0"/>
    <w:rsid w:val="009234A5"/>
    <w:rsid w:val="009336F7"/>
    <w:rsid w:val="009374A7"/>
    <w:rsid w:val="00974EBA"/>
    <w:rsid w:val="00976157"/>
    <w:rsid w:val="0098551D"/>
    <w:rsid w:val="0099518F"/>
    <w:rsid w:val="009A523D"/>
    <w:rsid w:val="009E77C5"/>
    <w:rsid w:val="009F4293"/>
    <w:rsid w:val="009F496B"/>
    <w:rsid w:val="009F7338"/>
    <w:rsid w:val="00A01439"/>
    <w:rsid w:val="00A02E61"/>
    <w:rsid w:val="00A05CFF"/>
    <w:rsid w:val="00A2758E"/>
    <w:rsid w:val="00A37457"/>
    <w:rsid w:val="00A56B97"/>
    <w:rsid w:val="00A6093D"/>
    <w:rsid w:val="00A76A6D"/>
    <w:rsid w:val="00A83253"/>
    <w:rsid w:val="00AA6E84"/>
    <w:rsid w:val="00AB2494"/>
    <w:rsid w:val="00AE2B76"/>
    <w:rsid w:val="00AE341B"/>
    <w:rsid w:val="00AF0E38"/>
    <w:rsid w:val="00B07CA7"/>
    <w:rsid w:val="00B1279A"/>
    <w:rsid w:val="00B5222E"/>
    <w:rsid w:val="00B61C96"/>
    <w:rsid w:val="00B71FD1"/>
    <w:rsid w:val="00B73A2A"/>
    <w:rsid w:val="00B94B06"/>
    <w:rsid w:val="00B94C28"/>
    <w:rsid w:val="00BC10BA"/>
    <w:rsid w:val="00BC5AFD"/>
    <w:rsid w:val="00BE2F21"/>
    <w:rsid w:val="00BF18E7"/>
    <w:rsid w:val="00C04F43"/>
    <w:rsid w:val="00C0609D"/>
    <w:rsid w:val="00C115AB"/>
    <w:rsid w:val="00C30249"/>
    <w:rsid w:val="00C3723B"/>
    <w:rsid w:val="00C4113D"/>
    <w:rsid w:val="00C606C9"/>
    <w:rsid w:val="00C6216F"/>
    <w:rsid w:val="00C80288"/>
    <w:rsid w:val="00C84003"/>
    <w:rsid w:val="00C90650"/>
    <w:rsid w:val="00C97D78"/>
    <w:rsid w:val="00CC2AAE"/>
    <w:rsid w:val="00CC56E1"/>
    <w:rsid w:val="00CC5A42"/>
    <w:rsid w:val="00CD0EAB"/>
    <w:rsid w:val="00CE0A4C"/>
    <w:rsid w:val="00CF34DB"/>
    <w:rsid w:val="00CF519F"/>
    <w:rsid w:val="00CF558F"/>
    <w:rsid w:val="00D073E2"/>
    <w:rsid w:val="00D446EC"/>
    <w:rsid w:val="00D4749D"/>
    <w:rsid w:val="00D51BF0"/>
    <w:rsid w:val="00D55942"/>
    <w:rsid w:val="00D807BF"/>
    <w:rsid w:val="00D9608C"/>
    <w:rsid w:val="00DA603C"/>
    <w:rsid w:val="00DA7887"/>
    <w:rsid w:val="00DB2C26"/>
    <w:rsid w:val="00DE6B43"/>
    <w:rsid w:val="00E11923"/>
    <w:rsid w:val="00E13EB8"/>
    <w:rsid w:val="00E20F9D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6089"/>
    <w:rsid w:val="00EB7AB1"/>
    <w:rsid w:val="00EF48CC"/>
    <w:rsid w:val="00F03516"/>
    <w:rsid w:val="00F17104"/>
    <w:rsid w:val="00F674F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104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henix.it-sudparis.eu/jct2/doc_end_user/current_document.php?id=135" TargetMode="External"/><Relationship Id="rId18" Type="http://schemas.openxmlformats.org/officeDocument/2006/relationships/hyperlink" Target="http://phenix.int-evry.fr/jct2/doc_end_user/current_document.php?id=85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phenix.int-evry.fr/mpeg/doc_end_user/current_document.php?id=39267&amp;id_meeting=15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henix.it-sudparis.eu/jct2/doc_end_user/current_document.php?id=85" TargetMode="External"/><Relationship Id="rId17" Type="http://schemas.openxmlformats.org/officeDocument/2006/relationships/hyperlink" Target="http://phenix.int-evry.fr/mpeg/doc_end_user/current_document.php?id=39056&amp;id_meeting=153" TargetMode="External"/><Relationship Id="rId25" Type="http://schemas.openxmlformats.org/officeDocument/2006/relationships/hyperlink" Target="http://phenix.int-evry.fr/mpeg/doc_end_user/current_document.php?id=39095&amp;id_meeting=15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henix.int-evry.fr/jct2/doc_end_user/current_document.php?id=25" TargetMode="External"/><Relationship Id="rId20" Type="http://schemas.openxmlformats.org/officeDocument/2006/relationships/hyperlink" Target="http://phenix.int-evry.fr/jct2/doc_end_user/current_document.php?id=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henix.it-sudparis.eu/jct2/doc_end_user/current_document.php?id=25" TargetMode="External"/><Relationship Id="rId24" Type="http://schemas.openxmlformats.org/officeDocument/2006/relationships/hyperlink" Target="http://phenix.int-evry.fr/jct2/doc_end_user/current_document.php?id=4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henix.it-sudparis.eu/jct2/doc_end_user/current_document.php?id=75" TargetMode="External"/><Relationship Id="rId23" Type="http://schemas.openxmlformats.org/officeDocument/2006/relationships/hyperlink" Target="http://phenix.int-evry.fr/mpeg/doc_end_user/current_document.php?id=39194&amp;id_meeting=153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gerhard.tech@hhi.fraunhofer.de" TargetMode="External"/><Relationship Id="rId19" Type="http://schemas.openxmlformats.org/officeDocument/2006/relationships/hyperlink" Target="http://phenix.int-evry.fr/mpeg/doc_end_user/current_document.php?id=39208&amp;id_meeting=15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phenix.it-sudparis.eu/jct2/doc_end_user/current_document.php?id=49" TargetMode="External"/><Relationship Id="rId22" Type="http://schemas.openxmlformats.org/officeDocument/2006/relationships/hyperlink" Target="http://phenix.int-evry.fr/jct2/doc_end_user/current_document.php?id=7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47787-4E79-483F-8F5E-1C93278A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887</Words>
  <Characters>5589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6464</CharactersWithSpaces>
  <SharedDoc>false</SharedDoc>
  <HLinks>
    <vt:vector size="96" baseType="variant">
      <vt:variant>
        <vt:i4>8192104</vt:i4>
      </vt:variant>
      <vt:variant>
        <vt:i4>45</vt:i4>
      </vt:variant>
      <vt:variant>
        <vt:i4>0</vt:i4>
      </vt:variant>
      <vt:variant>
        <vt:i4>5</vt:i4>
      </vt:variant>
      <vt:variant>
        <vt:lpwstr>http://phenix.int-evry.fr/mpeg/doc_end_user/current_document.php?id=39095&amp;id_meeting=153</vt:lpwstr>
      </vt:variant>
      <vt:variant>
        <vt:lpwstr/>
      </vt:variant>
      <vt:variant>
        <vt:i4>4456509</vt:i4>
      </vt:variant>
      <vt:variant>
        <vt:i4>42</vt:i4>
      </vt:variant>
      <vt:variant>
        <vt:i4>0</vt:i4>
      </vt:variant>
      <vt:variant>
        <vt:i4>5</vt:i4>
      </vt:variant>
      <vt:variant>
        <vt:lpwstr>http://phenix.int-evry.fr/jct2/doc_end_user/current_document.php?id=49</vt:lpwstr>
      </vt:variant>
      <vt:variant>
        <vt:lpwstr/>
      </vt:variant>
      <vt:variant>
        <vt:i4>8192104</vt:i4>
      </vt:variant>
      <vt:variant>
        <vt:i4>39</vt:i4>
      </vt:variant>
      <vt:variant>
        <vt:i4>0</vt:i4>
      </vt:variant>
      <vt:variant>
        <vt:i4>5</vt:i4>
      </vt:variant>
      <vt:variant>
        <vt:lpwstr>http://phenix.int-evry.fr/mpeg/doc_end_user/current_document.php?id=39194&amp;id_meeting=153</vt:lpwstr>
      </vt:variant>
      <vt:variant>
        <vt:lpwstr/>
      </vt:variant>
      <vt:variant>
        <vt:i4>4718654</vt:i4>
      </vt:variant>
      <vt:variant>
        <vt:i4>36</vt:i4>
      </vt:variant>
      <vt:variant>
        <vt:i4>0</vt:i4>
      </vt:variant>
      <vt:variant>
        <vt:i4>5</vt:i4>
      </vt:variant>
      <vt:variant>
        <vt:lpwstr>http://phenix.int-evry.fr/jct2/doc_end_user/current_document.php?id=75</vt:lpwstr>
      </vt:variant>
      <vt:variant>
        <vt:lpwstr/>
      </vt:variant>
      <vt:variant>
        <vt:i4>7471208</vt:i4>
      </vt:variant>
      <vt:variant>
        <vt:i4>33</vt:i4>
      </vt:variant>
      <vt:variant>
        <vt:i4>0</vt:i4>
      </vt:variant>
      <vt:variant>
        <vt:i4>5</vt:i4>
      </vt:variant>
      <vt:variant>
        <vt:lpwstr>http://phenix.int-evry.fr/mpeg/doc_end_user/current_document.php?id=39267&amp;id_meeting=153</vt:lpwstr>
      </vt:variant>
      <vt:variant>
        <vt:lpwstr/>
      </vt:variant>
      <vt:variant>
        <vt:i4>5111864</vt:i4>
      </vt:variant>
      <vt:variant>
        <vt:i4>30</vt:i4>
      </vt:variant>
      <vt:variant>
        <vt:i4>0</vt:i4>
      </vt:variant>
      <vt:variant>
        <vt:i4>5</vt:i4>
      </vt:variant>
      <vt:variant>
        <vt:lpwstr>http://phenix.int-evry.fr/jct2/doc_end_user/current_document.php?id=135</vt:lpwstr>
      </vt:variant>
      <vt:variant>
        <vt:lpwstr/>
      </vt:variant>
      <vt:variant>
        <vt:i4>7602279</vt:i4>
      </vt:variant>
      <vt:variant>
        <vt:i4>27</vt:i4>
      </vt:variant>
      <vt:variant>
        <vt:i4>0</vt:i4>
      </vt:variant>
      <vt:variant>
        <vt:i4>5</vt:i4>
      </vt:variant>
      <vt:variant>
        <vt:lpwstr>http://phenix.int-evry.fr/mpeg/doc_end_user/current_document.php?id=39208&amp;id_meeting=153</vt:lpwstr>
      </vt:variant>
      <vt:variant>
        <vt:lpwstr/>
      </vt:variant>
      <vt:variant>
        <vt:i4>4718641</vt:i4>
      </vt:variant>
      <vt:variant>
        <vt:i4>24</vt:i4>
      </vt:variant>
      <vt:variant>
        <vt:i4>0</vt:i4>
      </vt:variant>
      <vt:variant>
        <vt:i4>5</vt:i4>
      </vt:variant>
      <vt:variant>
        <vt:lpwstr>http://phenix.int-evry.fr/jct2/doc_end_user/current_document.php?id=85</vt:lpwstr>
      </vt:variant>
      <vt:variant>
        <vt:lpwstr/>
      </vt:variant>
      <vt:variant>
        <vt:i4>7405675</vt:i4>
      </vt:variant>
      <vt:variant>
        <vt:i4>21</vt:i4>
      </vt:variant>
      <vt:variant>
        <vt:i4>0</vt:i4>
      </vt:variant>
      <vt:variant>
        <vt:i4>5</vt:i4>
      </vt:variant>
      <vt:variant>
        <vt:lpwstr>http://phenix.int-evry.fr/mpeg/doc_end_user/current_document.php?id=39056&amp;id_meeting=153</vt:lpwstr>
      </vt:variant>
      <vt:variant>
        <vt:lpwstr/>
      </vt:variant>
      <vt:variant>
        <vt:i4>4718651</vt:i4>
      </vt:variant>
      <vt:variant>
        <vt:i4>18</vt:i4>
      </vt:variant>
      <vt:variant>
        <vt:i4>0</vt:i4>
      </vt:variant>
      <vt:variant>
        <vt:i4>5</vt:i4>
      </vt:variant>
      <vt:variant>
        <vt:lpwstr>http://phenix.int-evry.fr/jct2/doc_end_user/current_document.php?id=25</vt:lpwstr>
      </vt:variant>
      <vt:variant>
        <vt:lpwstr/>
      </vt:variant>
      <vt:variant>
        <vt:i4>5636220</vt:i4>
      </vt:variant>
      <vt:variant>
        <vt:i4>15</vt:i4>
      </vt:variant>
      <vt:variant>
        <vt:i4>0</vt:i4>
      </vt:variant>
      <vt:variant>
        <vt:i4>5</vt:i4>
      </vt:variant>
      <vt:variant>
        <vt:lpwstr>http://phenix.it-sudparis.eu/jct2/doc_end_user/current_document.php?id=75</vt:lpwstr>
      </vt:variant>
      <vt:variant>
        <vt:lpwstr/>
      </vt:variant>
      <vt:variant>
        <vt:i4>5570684</vt:i4>
      </vt:variant>
      <vt:variant>
        <vt:i4>12</vt:i4>
      </vt:variant>
      <vt:variant>
        <vt:i4>0</vt:i4>
      </vt:variant>
      <vt:variant>
        <vt:i4>5</vt:i4>
      </vt:variant>
      <vt:variant>
        <vt:lpwstr>http://phenix.it-sudparis.eu/jct2/doc_end_user/current_document.php?id=49</vt:lpwstr>
      </vt:variant>
      <vt:variant>
        <vt:lpwstr/>
      </vt:variant>
      <vt:variant>
        <vt:i4>6619215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http://phenix.it-sudparis.eu/jct2/doc_end_user/current_document.php?id=135</vt:lpwstr>
      </vt:variant>
      <vt:variant>
        <vt:lpwstr/>
      </vt:variant>
      <vt:variant>
        <vt:i4>5832828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http://phenix.it-sudparis.eu/jct2/doc_end_user/current_document.php?id=85</vt:lpwstr>
      </vt:variant>
      <vt:variant>
        <vt:lpwstr/>
      </vt:variant>
      <vt:variant>
        <vt:i4>5439612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http://phenix.it-sudparis.eu/jct2/doc_end_user/current_document.php?id=25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tech</cp:lastModifiedBy>
  <cp:revision>3</cp:revision>
  <dcterms:created xsi:type="dcterms:W3CDTF">2012-07-19T11:58:00Z</dcterms:created>
  <dcterms:modified xsi:type="dcterms:W3CDTF">2012-07-19T11:59:00Z</dcterms:modified>
</cp:coreProperties>
</file>