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66773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67735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C278C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861D70">
              <w:rPr>
                <w:rFonts w:hint="eastAsia"/>
                <w:lang w:val="en-CA" w:eastAsia="ko-KR"/>
              </w:rPr>
              <w:t>00</w:t>
            </w:r>
            <w:r w:rsidR="00C278C9">
              <w:rPr>
                <w:rFonts w:hint="eastAsia"/>
                <w:lang w:val="en-CA" w:eastAsia="ko-KR"/>
              </w:rPr>
              <w:t>92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C278C9" w:rsidP="00861D70">
            <w:pPr>
              <w:suppressAutoHyphens/>
              <w:spacing w:before="0"/>
              <w:rPr>
                <w:b/>
              </w:rPr>
            </w:pPr>
            <w:r w:rsidRPr="00C278C9">
              <w:rPr>
                <w:b/>
                <w:lang w:eastAsia="ko-KR"/>
              </w:rPr>
              <w:t>3D-CE1.h: Cross check on Mitsubishi-NTT joint proposal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742E7D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Report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B83D3A" w:rsidRDefault="00403764" w:rsidP="00B83D3A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lang w:eastAsia="ko-KR"/>
              </w:rPr>
              <w:t>Jin Young Lee</w:t>
            </w:r>
            <w:r w:rsidR="00B83D3A">
              <w:rPr>
                <w:rFonts w:hint="eastAsia"/>
                <w:lang w:eastAsia="ko-KR"/>
              </w:rPr>
              <w:t xml:space="preserve">, </w:t>
            </w:r>
            <w:proofErr w:type="spellStart"/>
            <w:r w:rsidR="00B83D3A" w:rsidRPr="007D79A1">
              <w:rPr>
                <w:rFonts w:hint="eastAsia"/>
                <w:szCs w:val="22"/>
                <w:lang w:val="en-CA" w:eastAsia="ko-KR"/>
              </w:rPr>
              <w:t>Ilsoon</w:t>
            </w:r>
            <w:proofErr w:type="spellEnd"/>
            <w:r w:rsidR="00B83D3A" w:rsidRPr="007D79A1">
              <w:rPr>
                <w:rFonts w:hint="eastAsia"/>
                <w:szCs w:val="22"/>
                <w:lang w:val="en-CA" w:eastAsia="ko-KR"/>
              </w:rPr>
              <w:t xml:space="preserve"> Lim</w:t>
            </w:r>
            <w:r w:rsidR="00B83D3A">
              <w:rPr>
                <w:rFonts w:hint="eastAsia"/>
                <w:szCs w:val="22"/>
                <w:lang w:val="en-CA" w:eastAsia="ko-KR"/>
              </w:rPr>
              <w:t>, and</w:t>
            </w:r>
          </w:p>
          <w:p w:rsidR="004D28B9" w:rsidRPr="004D28B9" w:rsidRDefault="00B83D3A" w:rsidP="004D28B9">
            <w:pPr>
              <w:spacing w:before="0"/>
              <w:rPr>
                <w:lang w:eastAsia="ko-KR"/>
              </w:rPr>
            </w:pPr>
            <w:proofErr w:type="spellStart"/>
            <w:r w:rsidRPr="006E6E0B">
              <w:rPr>
                <w:rFonts w:eastAsia="Malgun Gothic" w:hint="eastAsia"/>
                <w:lang w:eastAsia="ja-JP"/>
              </w:rPr>
              <w:t>Byung</w:t>
            </w:r>
            <w:proofErr w:type="spellEnd"/>
            <w:r w:rsidRPr="006E6E0B">
              <w:rPr>
                <w:rFonts w:eastAsia="Malgun Gothic" w:hint="eastAsia"/>
                <w:lang w:eastAsia="ja-JP"/>
              </w:rPr>
              <w:t xml:space="preserve"> Tae Oh</w:t>
            </w: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CF6FFA" w:rsidRPr="005B217D" w:rsidRDefault="00667735" w:rsidP="004D28B9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="004D28B9" w:rsidRPr="00535287">
                <w:rPr>
                  <w:rStyle w:val="a6"/>
                  <w:rFonts w:hint="eastAsia"/>
                  <w:szCs w:val="22"/>
                  <w:lang w:val="en-CA" w:eastAsia="ko-KR"/>
                </w:rPr>
                <w:t>jinyoung79.lee@samsung.com</w:t>
              </w:r>
            </w:hyperlink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 w:rsidR="00C278C9">
        <w:rPr>
          <w:rFonts w:hint="eastAsia"/>
          <w:lang w:eastAsia="ko-KR"/>
        </w:rPr>
        <w:t>v</w:t>
      </w:r>
      <w:proofErr w:type="spellStart"/>
      <w:r w:rsidR="00C278C9" w:rsidRPr="00C278C9">
        <w:rPr>
          <w:rFonts w:eastAsia="맑은 고딕" w:hint="eastAsia"/>
          <w:lang w:val="en-CA" w:eastAsia="ko-KR"/>
        </w:rPr>
        <w:t>iew</w:t>
      </w:r>
      <w:proofErr w:type="spellEnd"/>
      <w:r w:rsidR="00C278C9" w:rsidRPr="00C278C9">
        <w:rPr>
          <w:rFonts w:eastAsia="맑은 고딕" w:hint="eastAsia"/>
          <w:lang w:val="en-CA" w:eastAsia="ko-KR"/>
        </w:rPr>
        <w:t xml:space="preserve"> </w:t>
      </w:r>
      <w:r w:rsidR="00C278C9">
        <w:rPr>
          <w:rFonts w:hint="eastAsia"/>
          <w:lang w:val="en-CA" w:eastAsia="ko-KR"/>
        </w:rPr>
        <w:t>s</w:t>
      </w:r>
      <w:r w:rsidR="00C278C9" w:rsidRPr="00C278C9">
        <w:rPr>
          <w:rFonts w:eastAsia="맑은 고딕" w:hint="eastAsia"/>
          <w:lang w:val="en-CA" w:eastAsia="ko-KR"/>
        </w:rPr>
        <w:t xml:space="preserve">ynthesis </w:t>
      </w:r>
      <w:r w:rsidR="00C278C9">
        <w:rPr>
          <w:rFonts w:hint="eastAsia"/>
          <w:lang w:val="en-CA" w:eastAsia="ko-KR"/>
        </w:rPr>
        <w:t>p</w:t>
      </w:r>
      <w:r w:rsidR="00C278C9" w:rsidRPr="00C278C9">
        <w:rPr>
          <w:rFonts w:eastAsia="맑은 고딕" w:hint="eastAsia"/>
          <w:lang w:val="en-CA" w:eastAsia="ko-KR"/>
        </w:rPr>
        <w:t>rediction</w:t>
      </w:r>
      <w:r w:rsidR="00F65010" w:rsidRPr="00F65010">
        <w:rPr>
          <w:lang w:eastAsia="ko-KR"/>
        </w:rPr>
        <w:t xml:space="preserve"> </w:t>
      </w:r>
      <w:r w:rsidRPr="0062420D">
        <w:rPr>
          <w:lang w:eastAsia="ko-KR"/>
        </w:rPr>
        <w:t xml:space="preserve">by </w:t>
      </w:r>
      <w:r w:rsidR="00C278C9" w:rsidRPr="00C278C9">
        <w:rPr>
          <w:lang w:eastAsia="ko-KR"/>
        </w:rPr>
        <w:t>Mitsubishi-NTT</w:t>
      </w:r>
      <w:r w:rsidRPr="0062420D">
        <w:rPr>
          <w:lang w:eastAsia="ko-KR"/>
        </w:rPr>
        <w:t xml:space="preserve"> are reported. Performance evaluation results reported by the proponent </w:t>
      </w:r>
      <w:r w:rsidR="007A74B7">
        <w:rPr>
          <w:rFonts w:hint="eastAsia"/>
          <w:lang w:eastAsia="ko-KR"/>
        </w:rPr>
        <w:t>(</w:t>
      </w:r>
      <w:r w:rsidR="00C278C9">
        <w:rPr>
          <w:rFonts w:hint="eastAsia"/>
          <w:lang w:eastAsia="ko-KR"/>
        </w:rPr>
        <w:t>Case</w:t>
      </w:r>
      <w:r w:rsidR="007A74B7">
        <w:rPr>
          <w:rFonts w:hint="eastAsia"/>
          <w:lang w:eastAsia="ko-KR"/>
        </w:rPr>
        <w:t xml:space="preserve">s </w:t>
      </w:r>
      <w:r w:rsidR="00C278C9">
        <w:rPr>
          <w:rFonts w:hint="eastAsia"/>
          <w:lang w:eastAsia="ko-KR"/>
        </w:rPr>
        <w:t>0, 1,</w:t>
      </w:r>
      <w:r w:rsidR="007A74B7">
        <w:rPr>
          <w:rFonts w:hint="eastAsia"/>
          <w:lang w:eastAsia="ko-KR"/>
        </w:rPr>
        <w:t xml:space="preserve"> and 2 in JCT2-A00</w:t>
      </w:r>
      <w:r w:rsidR="00C278C9">
        <w:rPr>
          <w:rFonts w:hint="eastAsia"/>
          <w:lang w:eastAsia="ko-KR"/>
        </w:rPr>
        <w:t>1</w:t>
      </w:r>
      <w:r w:rsidR="007A74B7">
        <w:rPr>
          <w:rFonts w:hint="eastAsia"/>
          <w:lang w:eastAsia="ko-KR"/>
        </w:rPr>
        <w:t xml:space="preserve">8) </w:t>
      </w:r>
      <w:r w:rsidRPr="0062420D">
        <w:rPr>
          <w:lang w:eastAsia="ko-KR"/>
        </w:rPr>
        <w:t>were verified.</w:t>
      </w:r>
    </w:p>
    <w:p w:rsidR="004D28B9" w:rsidRDefault="004D28B9" w:rsidP="007276CB">
      <w:pPr>
        <w:jc w:val="both"/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4D28B9" w:rsidRPr="004D28B9" w:rsidRDefault="00C278C9" w:rsidP="004D28B9">
      <w:pPr>
        <w:jc w:val="both"/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>Tests for case</w:t>
      </w:r>
      <w:r w:rsidR="0062420D">
        <w:rPr>
          <w:rFonts w:eastAsia="맑은 고딕" w:hint="eastAsia"/>
          <w:lang w:val="en-GB" w:eastAsia="ko-KR"/>
        </w:rPr>
        <w:t xml:space="preserve">s </w:t>
      </w:r>
      <w:r>
        <w:rPr>
          <w:rFonts w:eastAsia="맑은 고딕" w:hint="eastAsia"/>
          <w:lang w:val="en-GB" w:eastAsia="ko-KR"/>
        </w:rPr>
        <w:t>0</w:t>
      </w:r>
      <w:r w:rsidR="007A74B7">
        <w:rPr>
          <w:rFonts w:eastAsia="맑은 고딕" w:hint="eastAsia"/>
          <w:lang w:val="en-GB" w:eastAsia="ko-KR"/>
        </w:rPr>
        <w:t xml:space="preserve"> </w:t>
      </w:r>
      <w:r>
        <w:rPr>
          <w:rFonts w:eastAsia="맑은 고딕" w:hint="eastAsia"/>
          <w:lang w:val="en-GB" w:eastAsia="ko-KR"/>
        </w:rPr>
        <w:t>to</w:t>
      </w:r>
      <w:r w:rsidR="007A74B7">
        <w:rPr>
          <w:rFonts w:eastAsia="맑은 고딕" w:hint="eastAsia"/>
          <w:lang w:val="en-GB" w:eastAsia="ko-KR"/>
        </w:rPr>
        <w:t xml:space="preserve"> </w:t>
      </w:r>
      <w:r>
        <w:rPr>
          <w:rFonts w:eastAsia="맑은 고딕" w:hint="eastAsia"/>
          <w:lang w:val="en-GB" w:eastAsia="ko-KR"/>
        </w:rPr>
        <w:t>2</w:t>
      </w:r>
      <w:r w:rsidR="007A74B7">
        <w:rPr>
          <w:rFonts w:eastAsia="맑은 고딕" w:hint="eastAsia"/>
          <w:lang w:val="en-GB" w:eastAsia="ko-KR"/>
        </w:rPr>
        <w:t xml:space="preserve"> </w:t>
      </w:r>
      <w:r w:rsidR="0062420D">
        <w:rPr>
          <w:rFonts w:eastAsia="맑은 고딕" w:hint="eastAsia"/>
          <w:lang w:val="en-GB" w:eastAsia="ko-KR"/>
        </w:rPr>
        <w:t xml:space="preserve">were based on the common test conditions and done on a clustered system with Linux OS and GCC 4.1.2 compiler. </w:t>
      </w:r>
      <w:r>
        <w:rPr>
          <w:rFonts w:eastAsia="맑은 고딕" w:hint="eastAsia"/>
          <w:lang w:val="en-GB" w:eastAsia="ko-KR"/>
        </w:rPr>
        <w:t>Test results for case</w:t>
      </w:r>
      <w:r w:rsidR="007A74B7">
        <w:rPr>
          <w:rFonts w:eastAsia="맑은 고딕" w:hint="eastAsia"/>
          <w:lang w:val="en-GB" w:eastAsia="ko-KR"/>
        </w:rPr>
        <w:t>s</w:t>
      </w:r>
      <w:r>
        <w:rPr>
          <w:rFonts w:eastAsia="맑은 고딕" w:hint="eastAsia"/>
          <w:lang w:val="en-GB" w:eastAsia="ko-KR"/>
        </w:rPr>
        <w:t xml:space="preserve"> 0 to 2</w:t>
      </w:r>
      <w:r w:rsidR="0062420D">
        <w:rPr>
          <w:rFonts w:eastAsia="맑은 고딕" w:hint="eastAsia"/>
          <w:lang w:val="en-GB" w:eastAsia="ko-KR"/>
        </w:rPr>
        <w:t xml:space="preserve"> are summarized in Table</w:t>
      </w:r>
      <w:r w:rsidR="007A74B7">
        <w:rPr>
          <w:rFonts w:eastAsia="맑은 고딕" w:hint="eastAsia"/>
          <w:lang w:val="en-GB" w:eastAsia="ko-KR"/>
        </w:rPr>
        <w:t>s</w:t>
      </w:r>
      <w:r w:rsidR="0062420D">
        <w:rPr>
          <w:rFonts w:eastAsia="맑은 고딕" w:hint="eastAsia"/>
          <w:lang w:val="en-GB" w:eastAsia="ko-KR"/>
        </w:rPr>
        <w:t xml:space="preserve"> </w:t>
      </w:r>
      <w:r>
        <w:rPr>
          <w:rFonts w:eastAsia="맑은 고딕" w:hint="eastAsia"/>
          <w:lang w:val="en-GB" w:eastAsia="ko-KR"/>
        </w:rPr>
        <w:t>0</w:t>
      </w:r>
      <w:r w:rsidR="007A74B7">
        <w:rPr>
          <w:rFonts w:eastAsia="맑은 고딕" w:hint="eastAsia"/>
          <w:lang w:val="en-GB" w:eastAsia="ko-KR"/>
        </w:rPr>
        <w:t xml:space="preserve"> </w:t>
      </w:r>
      <w:r>
        <w:rPr>
          <w:rFonts w:eastAsia="맑은 고딕" w:hint="eastAsia"/>
          <w:lang w:val="en-GB" w:eastAsia="ko-KR"/>
        </w:rPr>
        <w:t>to</w:t>
      </w:r>
      <w:r w:rsidR="007A74B7">
        <w:rPr>
          <w:rFonts w:eastAsia="맑은 고딕" w:hint="eastAsia"/>
          <w:lang w:val="en-GB" w:eastAsia="ko-KR"/>
        </w:rPr>
        <w:t xml:space="preserve"> </w:t>
      </w:r>
      <w:r>
        <w:rPr>
          <w:rFonts w:eastAsia="맑은 고딕" w:hint="eastAsia"/>
          <w:lang w:val="en-GB" w:eastAsia="ko-KR"/>
        </w:rPr>
        <w:t>2</w:t>
      </w:r>
      <w:r w:rsidR="007A74B7">
        <w:rPr>
          <w:rFonts w:eastAsia="맑은 고딕" w:hint="eastAsia"/>
          <w:lang w:val="en-GB" w:eastAsia="ko-KR"/>
        </w:rPr>
        <w:t>, respectively</w:t>
      </w:r>
      <w:r w:rsidR="0062420D">
        <w:rPr>
          <w:rFonts w:eastAsia="맑은 고딕" w:hint="eastAsia"/>
          <w:lang w:val="en-GB" w:eastAsia="ko-KR"/>
        </w:rPr>
        <w:t>.</w:t>
      </w:r>
      <w:r w:rsidR="00B83D3A">
        <w:rPr>
          <w:rFonts w:eastAsia="맑은 고딕" w:hint="eastAsia"/>
          <w:lang w:val="en-GB" w:eastAsia="ko-KR"/>
        </w:rPr>
        <w:t xml:space="preserve"> The crosschecking results are slightly different from those provided by proponents because of the different </w:t>
      </w:r>
      <w:proofErr w:type="spellStart"/>
      <w:r w:rsidR="00B83D3A">
        <w:rPr>
          <w:rFonts w:eastAsia="맑은 고딕" w:hint="eastAsia"/>
          <w:lang w:val="en-GB" w:eastAsia="ko-KR"/>
        </w:rPr>
        <w:t>bitrate</w:t>
      </w:r>
      <w:proofErr w:type="spellEnd"/>
      <w:r w:rsidR="00B83D3A">
        <w:rPr>
          <w:rFonts w:eastAsia="맑은 고딕" w:hint="eastAsia"/>
          <w:lang w:val="en-GB" w:eastAsia="ko-KR"/>
        </w:rPr>
        <w:t xml:space="preserve"> calculation. </w:t>
      </w:r>
      <w:r w:rsidR="004F77CB">
        <w:rPr>
          <w:rFonts w:eastAsia="맑은 고딕" w:hint="eastAsia"/>
          <w:lang w:val="en-GB" w:eastAsia="ko-KR"/>
        </w:rPr>
        <w:t xml:space="preserve">When the </w:t>
      </w:r>
      <w:proofErr w:type="spellStart"/>
      <w:r w:rsidR="004F77CB">
        <w:rPr>
          <w:rFonts w:eastAsia="맑은 고딕" w:hint="eastAsia"/>
          <w:lang w:val="en-GB" w:eastAsia="ko-KR"/>
        </w:rPr>
        <w:t>bitrate</w:t>
      </w:r>
      <w:proofErr w:type="spellEnd"/>
      <w:r w:rsidR="004F77CB">
        <w:rPr>
          <w:rFonts w:eastAsia="맑은 고딕" w:hint="eastAsia"/>
          <w:lang w:val="en-GB" w:eastAsia="ko-KR"/>
        </w:rPr>
        <w:t xml:space="preserve"> is calcu</w:t>
      </w:r>
      <w:r w:rsidR="004F77CB">
        <w:rPr>
          <w:rFonts w:eastAsia="맑은 고딕"/>
          <w:lang w:val="en-GB" w:eastAsia="ko-KR"/>
        </w:rPr>
        <w:t>l</w:t>
      </w:r>
      <w:r w:rsidR="004F77CB">
        <w:rPr>
          <w:rFonts w:eastAsia="맑은 고딕" w:hint="eastAsia"/>
          <w:lang w:val="en-GB" w:eastAsia="ko-KR"/>
        </w:rPr>
        <w:t xml:space="preserve">ated, the </w:t>
      </w:r>
      <w:proofErr w:type="spellStart"/>
      <w:r w:rsidR="004F77CB">
        <w:rPr>
          <w:rFonts w:eastAsia="맑은 고딕" w:hint="eastAsia"/>
          <w:lang w:val="en-GB" w:eastAsia="ko-KR"/>
        </w:rPr>
        <w:t>crosscheckers</w:t>
      </w:r>
      <w:proofErr w:type="spellEnd"/>
      <w:r w:rsidR="004F77CB">
        <w:rPr>
          <w:rFonts w:eastAsia="맑은 고딕" w:hint="eastAsia"/>
          <w:lang w:val="en-GB" w:eastAsia="ko-KR"/>
        </w:rPr>
        <w:t xml:space="preserve"> used the </w:t>
      </w:r>
      <w:proofErr w:type="spellStart"/>
      <w:r w:rsidR="004F77CB">
        <w:rPr>
          <w:rFonts w:eastAsia="맑은 고딕" w:hint="eastAsia"/>
          <w:lang w:val="en-GB" w:eastAsia="ko-KR"/>
        </w:rPr>
        <w:t>bitstream</w:t>
      </w:r>
      <w:proofErr w:type="spellEnd"/>
      <w:r w:rsidR="004F77CB">
        <w:rPr>
          <w:rFonts w:eastAsia="맑은 고딕" w:hint="eastAsia"/>
          <w:lang w:val="en-GB" w:eastAsia="ko-KR"/>
        </w:rPr>
        <w:t xml:space="preserve"> file size, while the proponents used the</w:t>
      </w:r>
      <w:r w:rsidR="00B83D3A">
        <w:rPr>
          <w:rFonts w:eastAsia="맑은 고딕" w:hint="eastAsia"/>
          <w:lang w:val="en-GB" w:eastAsia="ko-KR"/>
        </w:rPr>
        <w:t xml:space="preserve"> sum of the bitrates for all views. Also,</w:t>
      </w:r>
      <w:r w:rsidR="0062420D">
        <w:rPr>
          <w:rFonts w:eastAsia="맑은 고딕" w:hint="eastAsia"/>
          <w:lang w:val="en-GB" w:eastAsia="ko-KR"/>
        </w:rPr>
        <w:t xml:space="preserve"> </w:t>
      </w:r>
      <w:r w:rsidR="00B83D3A">
        <w:rPr>
          <w:rFonts w:eastAsia="맑은 고딕" w:hint="eastAsia"/>
          <w:lang w:eastAsia="ko-KR"/>
        </w:rPr>
        <w:t xml:space="preserve">due to </w:t>
      </w:r>
      <w:r w:rsidR="004D28B9">
        <w:rPr>
          <w:rFonts w:eastAsia="맑은 고딕" w:hint="eastAsia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different computing system, </w:t>
      </w:r>
      <w:r w:rsidR="004D28B9" w:rsidRPr="004D28B9">
        <w:rPr>
          <w:rFonts w:eastAsia="맑은 고딕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complexity might be little bit different.</w:t>
      </w: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1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 xml:space="preserve">Summary </w:t>
      </w:r>
      <w:proofErr w:type="gramStart"/>
      <w:r>
        <w:rPr>
          <w:rFonts w:eastAsia="맑은 고딕" w:hint="eastAsia"/>
          <w:lang w:eastAsia="ko-KR"/>
        </w:rPr>
        <w:t>results</w:t>
      </w:r>
      <w:proofErr w:type="gramEnd"/>
      <w:r w:rsidR="007A74B7">
        <w:rPr>
          <w:rFonts w:eastAsia="맑은 고딕" w:hint="eastAsia"/>
          <w:lang w:eastAsia="ko-KR"/>
        </w:rPr>
        <w:t xml:space="preserve"> for </w:t>
      </w:r>
      <w:r w:rsidR="00C278C9">
        <w:rPr>
          <w:rFonts w:eastAsia="맑은 고딕" w:hint="eastAsia"/>
          <w:lang w:eastAsia="ko-KR"/>
        </w:rPr>
        <w:t>case</w:t>
      </w:r>
      <w:r w:rsidR="007A74B7">
        <w:rPr>
          <w:rFonts w:eastAsia="맑은 고딕" w:hint="eastAsia"/>
          <w:lang w:eastAsia="ko-KR"/>
        </w:rPr>
        <w:t xml:space="preserve"> </w:t>
      </w:r>
      <w:r w:rsidR="00C278C9">
        <w:rPr>
          <w:rFonts w:eastAsia="맑은 고딕" w:hint="eastAsia"/>
          <w:lang w:eastAsia="ko-KR"/>
        </w:rPr>
        <w:t>0</w:t>
      </w:r>
    </w:p>
    <w:p w:rsidR="007A74B7" w:rsidRDefault="00B83D3A" w:rsidP="004D28B9">
      <w:pPr>
        <w:spacing w:after="60"/>
        <w:jc w:val="center"/>
        <w:rPr>
          <w:rFonts w:eastAsia="맑은 고딕"/>
          <w:lang w:eastAsia="ko-KR"/>
        </w:rPr>
      </w:pPr>
      <w:r w:rsidRPr="00B83D3A">
        <w:drawing>
          <wp:inline distT="0" distB="0" distL="0" distR="0">
            <wp:extent cx="5943600" cy="2245025"/>
            <wp:effectExtent l="1905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D3A" w:rsidRDefault="00B83D3A" w:rsidP="007A74B7">
      <w:pPr>
        <w:spacing w:after="60"/>
        <w:jc w:val="center"/>
        <w:rPr>
          <w:rFonts w:eastAsia="맑은 고딕" w:hint="eastAsia"/>
          <w:lang w:eastAsia="ko-KR"/>
        </w:rPr>
      </w:pPr>
    </w:p>
    <w:p w:rsidR="00B83D3A" w:rsidRDefault="00B83D3A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맑은 고딕"/>
          <w:lang w:eastAsia="ko-KR"/>
        </w:rPr>
      </w:pPr>
      <w:r>
        <w:rPr>
          <w:rFonts w:eastAsia="맑은 고딕"/>
          <w:lang w:eastAsia="ko-KR"/>
        </w:rPr>
        <w:br w:type="page"/>
      </w:r>
    </w:p>
    <w:p w:rsidR="007A74B7" w:rsidRDefault="007A74B7" w:rsidP="007A74B7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lastRenderedPageBreak/>
        <w:t xml:space="preserve">Table </w:t>
      </w:r>
      <w:r>
        <w:rPr>
          <w:rFonts w:eastAsia="맑은 고딕" w:hint="eastAsia"/>
          <w:lang w:eastAsia="ko-KR"/>
        </w:rPr>
        <w:t>2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 xml:space="preserve">Summary results for test </w:t>
      </w:r>
      <w:r w:rsidR="00C278C9">
        <w:rPr>
          <w:rFonts w:eastAsia="맑은 고딕" w:hint="eastAsia"/>
          <w:lang w:eastAsia="ko-KR"/>
        </w:rPr>
        <w:t>1</w:t>
      </w:r>
    </w:p>
    <w:p w:rsidR="00C278C9" w:rsidRDefault="00B83D3A" w:rsidP="007A74B7">
      <w:pPr>
        <w:spacing w:after="60"/>
        <w:jc w:val="center"/>
        <w:rPr>
          <w:rFonts w:eastAsia="맑은 고딕"/>
          <w:lang w:eastAsia="ko-KR"/>
        </w:rPr>
      </w:pPr>
      <w:r w:rsidRPr="00B83D3A">
        <w:drawing>
          <wp:inline distT="0" distB="0" distL="0" distR="0">
            <wp:extent cx="5943600" cy="2245025"/>
            <wp:effectExtent l="19050" t="0" r="0" b="0"/>
            <wp:docPr id="3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00B" w:rsidRDefault="00BA100B" w:rsidP="00C278C9">
      <w:pPr>
        <w:spacing w:after="60"/>
        <w:jc w:val="center"/>
        <w:rPr>
          <w:rFonts w:eastAsia="맑은 고딕" w:hint="eastAsia"/>
          <w:lang w:eastAsia="ko-KR"/>
        </w:rPr>
      </w:pPr>
    </w:p>
    <w:p w:rsidR="00C278C9" w:rsidRDefault="00C278C9" w:rsidP="00C278C9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3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Summary results for test 2</w:t>
      </w:r>
    </w:p>
    <w:p w:rsidR="002C3B2D" w:rsidRDefault="002C3B2D" w:rsidP="00C278C9">
      <w:pPr>
        <w:spacing w:after="60"/>
        <w:jc w:val="center"/>
        <w:rPr>
          <w:rFonts w:eastAsia="맑은 고딕"/>
          <w:lang w:eastAsia="ko-KR"/>
        </w:rPr>
      </w:pPr>
      <w:r w:rsidRPr="002C3B2D">
        <w:rPr>
          <w:noProof/>
          <w:lang w:eastAsia="ko-KR"/>
        </w:rPr>
        <w:drawing>
          <wp:inline distT="0" distB="0" distL="0" distR="0">
            <wp:extent cx="5943600" cy="2245025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8C9" w:rsidRPr="00C278C9" w:rsidRDefault="00C278C9" w:rsidP="007A74B7">
      <w:pPr>
        <w:spacing w:after="60"/>
        <w:jc w:val="center"/>
        <w:rPr>
          <w:rFonts w:eastAsia="맑은 고딕"/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62420D" w:rsidP="0062420D">
      <w:pPr>
        <w:jc w:val="both"/>
        <w:rPr>
          <w:rFonts w:eastAsia="맑은 고딕"/>
          <w:color w:val="FF0000"/>
          <w:sz w:val="18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 w:rsidR="001C302A">
        <w:rPr>
          <w:rFonts w:hint="eastAsia"/>
          <w:lang w:eastAsia="ko-KR"/>
        </w:rPr>
        <w:t>v</w:t>
      </w:r>
      <w:proofErr w:type="spellStart"/>
      <w:r w:rsidR="001C302A" w:rsidRPr="00C278C9">
        <w:rPr>
          <w:rFonts w:eastAsia="맑은 고딕" w:hint="eastAsia"/>
          <w:lang w:val="en-CA" w:eastAsia="ko-KR"/>
        </w:rPr>
        <w:t>iew</w:t>
      </w:r>
      <w:proofErr w:type="spellEnd"/>
      <w:r w:rsidR="001C302A" w:rsidRPr="00C278C9">
        <w:rPr>
          <w:rFonts w:eastAsia="맑은 고딕" w:hint="eastAsia"/>
          <w:lang w:val="en-CA" w:eastAsia="ko-KR"/>
        </w:rPr>
        <w:t xml:space="preserve"> </w:t>
      </w:r>
      <w:r w:rsidR="001C302A">
        <w:rPr>
          <w:rFonts w:hint="eastAsia"/>
          <w:lang w:val="en-CA" w:eastAsia="ko-KR"/>
        </w:rPr>
        <w:t>s</w:t>
      </w:r>
      <w:r w:rsidR="001C302A" w:rsidRPr="00C278C9">
        <w:rPr>
          <w:rFonts w:eastAsia="맑은 고딕" w:hint="eastAsia"/>
          <w:lang w:val="en-CA" w:eastAsia="ko-KR"/>
        </w:rPr>
        <w:t xml:space="preserve">ynthesis </w:t>
      </w:r>
      <w:r w:rsidR="001C302A">
        <w:rPr>
          <w:rFonts w:hint="eastAsia"/>
          <w:lang w:val="en-CA" w:eastAsia="ko-KR"/>
        </w:rPr>
        <w:t>p</w:t>
      </w:r>
      <w:r w:rsidR="001C302A" w:rsidRPr="00C278C9">
        <w:rPr>
          <w:rFonts w:eastAsia="맑은 고딕" w:hint="eastAsia"/>
          <w:lang w:val="en-CA" w:eastAsia="ko-KR"/>
        </w:rPr>
        <w:t>rediction</w:t>
      </w:r>
      <w:r w:rsidR="001C302A" w:rsidRPr="00F65010">
        <w:rPr>
          <w:lang w:eastAsia="ko-KR"/>
        </w:rPr>
        <w:t xml:space="preserve"> </w:t>
      </w:r>
      <w:r w:rsidR="001C302A" w:rsidRPr="0062420D">
        <w:rPr>
          <w:lang w:eastAsia="ko-KR"/>
        </w:rPr>
        <w:t xml:space="preserve">by </w:t>
      </w:r>
      <w:r w:rsidR="001C302A" w:rsidRPr="00C278C9">
        <w:rPr>
          <w:lang w:eastAsia="ko-KR"/>
        </w:rPr>
        <w:t>Mitsubishi-NTT</w:t>
      </w:r>
      <w:r w:rsidR="001C302A" w:rsidRPr="0062420D">
        <w:rPr>
          <w:lang w:eastAsia="ko-KR"/>
        </w:rPr>
        <w:t xml:space="preserve"> </w:t>
      </w:r>
      <w:r>
        <w:rPr>
          <w:rFonts w:eastAsia="맑은 고딕" w:hint="eastAsia"/>
          <w:lang w:eastAsia="ko-KR"/>
        </w:rPr>
        <w:t xml:space="preserve">were </w:t>
      </w:r>
      <w:r w:rsidR="00BA100B">
        <w:rPr>
          <w:rFonts w:eastAsia="맑은 고딕" w:hint="eastAsia"/>
          <w:lang w:eastAsia="ko-KR"/>
        </w:rPr>
        <w:t>little bit different from</w:t>
      </w:r>
      <w:r>
        <w:rPr>
          <w:rFonts w:eastAsia="맑은 고딕" w:hint="eastAsia"/>
          <w:lang w:eastAsia="ko-KR"/>
        </w:rPr>
        <w:t xml:space="preserve"> those provided by the proponent</w:t>
      </w:r>
      <w:r w:rsidR="00BA100B">
        <w:rPr>
          <w:rFonts w:eastAsia="맑은 고딕" w:hint="eastAsia"/>
          <w:lang w:eastAsia="ko-KR"/>
        </w:rPr>
        <w:t>. However,</w:t>
      </w:r>
      <w:r w:rsidR="004F77CB">
        <w:rPr>
          <w:rFonts w:eastAsia="맑은 고딕" w:hint="eastAsia"/>
          <w:lang w:eastAsia="ko-KR"/>
        </w:rPr>
        <w:t xml:space="preserve"> the </w:t>
      </w:r>
      <w:r w:rsidR="0029788A">
        <w:rPr>
          <w:rFonts w:eastAsia="맑은 고딕" w:hint="eastAsia"/>
          <w:lang w:eastAsia="ko-KR"/>
        </w:rPr>
        <w:t xml:space="preserve">performance </w:t>
      </w:r>
      <w:r w:rsidR="004F77CB">
        <w:rPr>
          <w:rFonts w:eastAsia="맑은 고딕" w:hint="eastAsia"/>
          <w:lang w:eastAsia="ko-KR"/>
        </w:rPr>
        <w:t>difference w</w:t>
      </w:r>
      <w:r w:rsidR="0029788A">
        <w:rPr>
          <w:rFonts w:eastAsia="맑은 고딕" w:hint="eastAsia"/>
          <w:lang w:eastAsia="ko-KR"/>
        </w:rPr>
        <w:t>as</w:t>
      </w:r>
      <w:r w:rsidR="004F77CB">
        <w:rPr>
          <w:rFonts w:eastAsia="맑은 고딕" w:hint="eastAsia"/>
          <w:lang w:eastAsia="ko-KR"/>
        </w:rPr>
        <w:t xml:space="preserve"> negligible and</w:t>
      </w:r>
      <w:r w:rsidR="00BA100B">
        <w:rPr>
          <w:rFonts w:eastAsia="맑은 고딕" w:hint="eastAsia"/>
          <w:lang w:eastAsia="ko-KR"/>
        </w:rPr>
        <w:t xml:space="preserve"> </w:t>
      </w:r>
      <w:r w:rsidR="004F77CB">
        <w:rPr>
          <w:rFonts w:eastAsia="맑은 고딕" w:hint="eastAsia"/>
          <w:lang w:eastAsia="ko-KR"/>
        </w:rPr>
        <w:t>a</w:t>
      </w:r>
      <w:r w:rsidR="00BA100B">
        <w:rPr>
          <w:rFonts w:eastAsia="맑은 고딕" w:hint="eastAsia"/>
          <w:lang w:eastAsia="ko-KR"/>
        </w:rPr>
        <w:t xml:space="preserve">ll </w:t>
      </w:r>
      <w:proofErr w:type="spellStart"/>
      <w:r w:rsidR="00BA100B">
        <w:rPr>
          <w:rFonts w:eastAsia="맑은 고딕" w:hint="eastAsia"/>
          <w:lang w:eastAsia="ko-KR"/>
        </w:rPr>
        <w:t>bitstreams</w:t>
      </w:r>
      <w:proofErr w:type="spellEnd"/>
      <w:r w:rsidR="00BA100B">
        <w:rPr>
          <w:rFonts w:eastAsia="맑은 고딕" w:hint="eastAsia"/>
          <w:lang w:eastAsia="ko-KR"/>
        </w:rPr>
        <w:t xml:space="preserve"> were decodable</w:t>
      </w:r>
      <w:r>
        <w:rPr>
          <w:rFonts w:eastAsia="맑은 고딕" w:hint="eastAsia"/>
          <w:lang w:eastAsia="ko-KR"/>
        </w:rPr>
        <w:t>.</w:t>
      </w:r>
    </w:p>
    <w:sectPr w:rsidR="0062420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BE3" w:rsidRDefault="00FF4BE3">
      <w:r>
        <w:separator/>
      </w:r>
    </w:p>
  </w:endnote>
  <w:endnote w:type="continuationSeparator" w:id="0">
    <w:p w:rsidR="00FF4BE3" w:rsidRDefault="00FF4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altName w:val="맑은 고딕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67735">
      <w:rPr>
        <w:rStyle w:val="a5"/>
      </w:rPr>
      <w:fldChar w:fldCharType="begin"/>
    </w:r>
    <w:r>
      <w:rPr>
        <w:rStyle w:val="a5"/>
      </w:rPr>
      <w:instrText xml:space="preserve"> PAGE </w:instrText>
    </w:r>
    <w:r w:rsidR="00667735">
      <w:rPr>
        <w:rStyle w:val="a5"/>
      </w:rPr>
      <w:fldChar w:fldCharType="separate"/>
    </w:r>
    <w:r w:rsidR="0029788A">
      <w:rPr>
        <w:rStyle w:val="a5"/>
        <w:noProof/>
      </w:rPr>
      <w:t>1</w:t>
    </w:r>
    <w:r w:rsidR="0066773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6773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67735">
      <w:rPr>
        <w:rStyle w:val="a5"/>
      </w:rPr>
      <w:fldChar w:fldCharType="separate"/>
    </w:r>
    <w:r w:rsidR="00B83D3A">
      <w:rPr>
        <w:rStyle w:val="a5"/>
        <w:noProof/>
      </w:rPr>
      <w:t>2012-07-11</w:t>
    </w:r>
    <w:r w:rsidR="0066773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BE3" w:rsidRDefault="00FF4BE3">
      <w:r>
        <w:separator/>
      </w:r>
    </w:p>
  </w:footnote>
  <w:footnote w:type="continuationSeparator" w:id="0">
    <w:p w:rsidR="00FF4BE3" w:rsidRDefault="00FF4B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7614F"/>
    <w:rsid w:val="000A0BE2"/>
    <w:rsid w:val="000B1C6B"/>
    <w:rsid w:val="000B4FF9"/>
    <w:rsid w:val="000B79BC"/>
    <w:rsid w:val="000C00BE"/>
    <w:rsid w:val="000C09AC"/>
    <w:rsid w:val="000D05D5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369B6"/>
    <w:rsid w:val="00151B42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02A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9788A"/>
    <w:rsid w:val="002A54E0"/>
    <w:rsid w:val="002A7DFF"/>
    <w:rsid w:val="002B1595"/>
    <w:rsid w:val="002B191D"/>
    <w:rsid w:val="002C2BD8"/>
    <w:rsid w:val="002C3B2D"/>
    <w:rsid w:val="002D0AF6"/>
    <w:rsid w:val="002F164D"/>
    <w:rsid w:val="00306206"/>
    <w:rsid w:val="00317D85"/>
    <w:rsid w:val="00327C56"/>
    <w:rsid w:val="003315A1"/>
    <w:rsid w:val="003373EC"/>
    <w:rsid w:val="00342FF4"/>
    <w:rsid w:val="00345268"/>
    <w:rsid w:val="003706CC"/>
    <w:rsid w:val="00377710"/>
    <w:rsid w:val="003A2D8E"/>
    <w:rsid w:val="003C20E4"/>
    <w:rsid w:val="003E6F90"/>
    <w:rsid w:val="003F5D0F"/>
    <w:rsid w:val="00403764"/>
    <w:rsid w:val="00414101"/>
    <w:rsid w:val="00433DDB"/>
    <w:rsid w:val="00437619"/>
    <w:rsid w:val="004434CF"/>
    <w:rsid w:val="00447A02"/>
    <w:rsid w:val="004611B4"/>
    <w:rsid w:val="0049006B"/>
    <w:rsid w:val="004909B3"/>
    <w:rsid w:val="004A2A63"/>
    <w:rsid w:val="004A71DC"/>
    <w:rsid w:val="004B210C"/>
    <w:rsid w:val="004D28B9"/>
    <w:rsid w:val="004D405F"/>
    <w:rsid w:val="004E4F4F"/>
    <w:rsid w:val="004E6789"/>
    <w:rsid w:val="004F61E3"/>
    <w:rsid w:val="004F7188"/>
    <w:rsid w:val="004F77CB"/>
    <w:rsid w:val="005020F4"/>
    <w:rsid w:val="0051015C"/>
    <w:rsid w:val="00516CF1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6116"/>
    <w:rsid w:val="005C385F"/>
    <w:rsid w:val="005E1AC6"/>
    <w:rsid w:val="005F6A2A"/>
    <w:rsid w:val="005F6F1B"/>
    <w:rsid w:val="0062420D"/>
    <w:rsid w:val="00624B2F"/>
    <w:rsid w:val="00624B33"/>
    <w:rsid w:val="00630AA2"/>
    <w:rsid w:val="00646707"/>
    <w:rsid w:val="00662E58"/>
    <w:rsid w:val="00663350"/>
    <w:rsid w:val="00664DCF"/>
    <w:rsid w:val="00667735"/>
    <w:rsid w:val="006C5D39"/>
    <w:rsid w:val="006E2810"/>
    <w:rsid w:val="006E5417"/>
    <w:rsid w:val="006E6E0B"/>
    <w:rsid w:val="006F7C6D"/>
    <w:rsid w:val="00712F60"/>
    <w:rsid w:val="00720E3B"/>
    <w:rsid w:val="007276CB"/>
    <w:rsid w:val="00742E7D"/>
    <w:rsid w:val="00744CE2"/>
    <w:rsid w:val="00745F6B"/>
    <w:rsid w:val="00747C2E"/>
    <w:rsid w:val="0075585E"/>
    <w:rsid w:val="007610B7"/>
    <w:rsid w:val="00770571"/>
    <w:rsid w:val="007768FF"/>
    <w:rsid w:val="007824D3"/>
    <w:rsid w:val="00796EE3"/>
    <w:rsid w:val="007A74B7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A4B4C"/>
    <w:rsid w:val="008A6176"/>
    <w:rsid w:val="008C239F"/>
    <w:rsid w:val="008E480C"/>
    <w:rsid w:val="008F3894"/>
    <w:rsid w:val="00907757"/>
    <w:rsid w:val="00914CBB"/>
    <w:rsid w:val="009212B0"/>
    <w:rsid w:val="009234A5"/>
    <w:rsid w:val="009336F7"/>
    <w:rsid w:val="009374A7"/>
    <w:rsid w:val="0098551D"/>
    <w:rsid w:val="00990B8B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25930"/>
    <w:rsid w:val="00B3781F"/>
    <w:rsid w:val="00B5222E"/>
    <w:rsid w:val="00B61C96"/>
    <w:rsid w:val="00B73A2A"/>
    <w:rsid w:val="00B83D3A"/>
    <w:rsid w:val="00B94B06"/>
    <w:rsid w:val="00B94C28"/>
    <w:rsid w:val="00BA100B"/>
    <w:rsid w:val="00BC10BA"/>
    <w:rsid w:val="00BC5AFD"/>
    <w:rsid w:val="00BE2878"/>
    <w:rsid w:val="00C04F43"/>
    <w:rsid w:val="00C0609D"/>
    <w:rsid w:val="00C115AB"/>
    <w:rsid w:val="00C278C9"/>
    <w:rsid w:val="00C30249"/>
    <w:rsid w:val="00C3723B"/>
    <w:rsid w:val="00C606C9"/>
    <w:rsid w:val="00C80288"/>
    <w:rsid w:val="00C84003"/>
    <w:rsid w:val="00C90650"/>
    <w:rsid w:val="00C95B0D"/>
    <w:rsid w:val="00C97D78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2298C"/>
    <w:rsid w:val="00D446EC"/>
    <w:rsid w:val="00D51BF0"/>
    <w:rsid w:val="00D55942"/>
    <w:rsid w:val="00D7584E"/>
    <w:rsid w:val="00D807BF"/>
    <w:rsid w:val="00D849C6"/>
    <w:rsid w:val="00DA7887"/>
    <w:rsid w:val="00DB2C26"/>
    <w:rsid w:val="00DB7133"/>
    <w:rsid w:val="00DE6B43"/>
    <w:rsid w:val="00E11923"/>
    <w:rsid w:val="00E21F20"/>
    <w:rsid w:val="00E262D4"/>
    <w:rsid w:val="00E36250"/>
    <w:rsid w:val="00E54511"/>
    <w:rsid w:val="00E61DAC"/>
    <w:rsid w:val="00E72B80"/>
    <w:rsid w:val="00E75098"/>
    <w:rsid w:val="00E75FE3"/>
    <w:rsid w:val="00E86C4C"/>
    <w:rsid w:val="00EA6089"/>
    <w:rsid w:val="00EB61DC"/>
    <w:rsid w:val="00EB7AB1"/>
    <w:rsid w:val="00EF48CC"/>
    <w:rsid w:val="00F11866"/>
    <w:rsid w:val="00F13CB4"/>
    <w:rsid w:val="00F143FA"/>
    <w:rsid w:val="00F47A5A"/>
    <w:rsid w:val="00F5276D"/>
    <w:rsid w:val="00F65010"/>
    <w:rsid w:val="00F73032"/>
    <w:rsid w:val="00F848FC"/>
    <w:rsid w:val="00F858F1"/>
    <w:rsid w:val="00F85E55"/>
    <w:rsid w:val="00F9282A"/>
    <w:rsid w:val="00F96BAD"/>
    <w:rsid w:val="00FB0E84"/>
    <w:rsid w:val="00FD01C2"/>
    <w:rsid w:val="00FF0CE3"/>
    <w:rsid w:val="00FF47A1"/>
    <w:rsid w:val="00FF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inyoung79.lee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85A85-5FFE-45A9-95CE-A6A8D6B4D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1648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</cp:lastModifiedBy>
  <cp:revision>30</cp:revision>
  <cp:lastPrinted>1601-01-01T00:00:00Z</cp:lastPrinted>
  <dcterms:created xsi:type="dcterms:W3CDTF">2012-07-06T01:06:00Z</dcterms:created>
  <dcterms:modified xsi:type="dcterms:W3CDTF">2012-07-12T06:12:00Z</dcterms:modified>
</cp:coreProperties>
</file>