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45C9C2DB" w14:textId="77777777">
        <w:tc>
          <w:tcPr>
            <w:tcW w:w="6408" w:type="dxa"/>
          </w:tcPr>
          <w:p w14:paraId="092F54BB" w14:textId="77777777" w:rsidR="006C5D39" w:rsidRPr="005B217D" w:rsidRDefault="00AB750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738A018" wp14:editId="72626838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9E5CAC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FF08FC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444532B1" wp14:editId="2DB67E0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F08FC"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D0CADB3" wp14:editId="7A7094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77D24DBE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9FD5A9F" w14:textId="4A82CF2F" w:rsidR="00E61DAC" w:rsidRPr="005B217D" w:rsidRDefault="00B73D60" w:rsidP="00750A2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 xml:space="preserve">24th Meeting: </w:t>
            </w:r>
            <w:r>
              <w:rPr>
                <w:lang w:val="en-CA"/>
              </w:rPr>
              <w:t>Geneva, CH, 26 May – 1 June 2016</w:t>
            </w:r>
          </w:p>
        </w:tc>
        <w:tc>
          <w:tcPr>
            <w:tcW w:w="3168" w:type="dxa"/>
          </w:tcPr>
          <w:p w14:paraId="678A757A" w14:textId="5BC78E78" w:rsidR="008A4B4C" w:rsidRPr="005B217D" w:rsidRDefault="00E61DAC" w:rsidP="007B12A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7B12A1">
              <w:rPr>
                <w:lang w:val="en-CA"/>
              </w:rPr>
              <w:t>X0008</w:t>
            </w:r>
          </w:p>
        </w:tc>
      </w:tr>
    </w:tbl>
    <w:p w14:paraId="684516DC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458"/>
        <w:gridCol w:w="4032"/>
        <w:gridCol w:w="918"/>
        <w:gridCol w:w="3168"/>
      </w:tblGrid>
      <w:tr w:rsidR="00E61DAC" w:rsidRPr="005B217D" w14:paraId="7FFBDF41" w14:textId="77777777" w:rsidTr="006C3B61">
        <w:tc>
          <w:tcPr>
            <w:tcW w:w="1458" w:type="dxa"/>
          </w:tcPr>
          <w:p w14:paraId="3D8AE4D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478F92D" w14:textId="77777777" w:rsidR="00E61DAC" w:rsidRPr="005B217D" w:rsidRDefault="006C3B6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>
              <w:rPr>
                <w:b/>
                <w:bCs/>
                <w:lang w:val="en-CA"/>
              </w:rPr>
              <w:t xml:space="preserve">Screen content extensions software development </w:t>
            </w:r>
            <w:r>
              <w:rPr>
                <w:b/>
                <w:szCs w:val="22"/>
                <w:lang w:val="en-CA"/>
              </w:rPr>
              <w:t>(AHG 8)</w:t>
            </w:r>
          </w:p>
        </w:tc>
      </w:tr>
      <w:tr w:rsidR="00E61DAC" w:rsidRPr="005B217D" w14:paraId="793DD12F" w14:textId="77777777" w:rsidTr="006C3B61">
        <w:tc>
          <w:tcPr>
            <w:tcW w:w="1458" w:type="dxa"/>
          </w:tcPr>
          <w:p w14:paraId="7CB0AB6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0ABC8A9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61545AD2" w14:textId="77777777" w:rsidTr="006C3B61">
        <w:tc>
          <w:tcPr>
            <w:tcW w:w="1458" w:type="dxa"/>
          </w:tcPr>
          <w:p w14:paraId="538EF77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2EB7EEE4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6C3B61" w:rsidRPr="005B217D" w14:paraId="0332EE1E" w14:textId="77777777" w:rsidTr="006C3B61">
        <w:tc>
          <w:tcPr>
            <w:tcW w:w="1458" w:type="dxa"/>
          </w:tcPr>
          <w:p w14:paraId="7C2D1AC1" w14:textId="77777777"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32" w:type="dxa"/>
          </w:tcPr>
          <w:p w14:paraId="6968509A" w14:textId="2AE0ED31" w:rsidR="006C3B61" w:rsidRPr="005B217D" w:rsidRDefault="006C3B61" w:rsidP="00C8370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Bin Li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Xiaoyu Xiu</w:t>
            </w:r>
            <w:r>
              <w:rPr>
                <w:szCs w:val="22"/>
                <w:lang w:val="en-CA"/>
              </w:rPr>
              <w:br/>
            </w:r>
            <w:r>
              <w:rPr>
                <w:lang w:eastAsia="zh-TW"/>
              </w:rPr>
              <w:t>Tzu-Der Chuang</w:t>
            </w:r>
            <w:r>
              <w:rPr>
                <w:lang w:eastAsia="zh-TW"/>
              </w:rPr>
              <w:br/>
            </w:r>
            <w:r w:rsidRPr="00BF4C30">
              <w:rPr>
                <w:szCs w:val="22"/>
                <w:lang w:val="en-CA"/>
              </w:rPr>
              <w:br/>
            </w:r>
          </w:p>
        </w:tc>
        <w:tc>
          <w:tcPr>
            <w:tcW w:w="918" w:type="dxa"/>
          </w:tcPr>
          <w:p w14:paraId="61E912C3" w14:textId="77777777"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4581B57B" w14:textId="77777777"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  <w:p w14:paraId="1C1C0614" w14:textId="77777777"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7A21F14C" w14:textId="11F83C8E" w:rsidR="006C3B61" w:rsidRPr="005B217D" w:rsidRDefault="00227304" w:rsidP="00C8370B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6C3B61" w:rsidRPr="005B58A0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  <w:r w:rsidR="006C3B61">
              <w:br/>
            </w:r>
            <w:hyperlink r:id="rId10" w:history="1">
              <w:r w:rsidR="006C3B61" w:rsidRPr="005B58A0">
                <w:rPr>
                  <w:rStyle w:val="Hyperlink"/>
                  <w:szCs w:val="22"/>
                  <w:lang w:val="en-CA"/>
                </w:rPr>
                <w:t>libin@microsoft.com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1" w:history="1">
              <w:r w:rsidR="006C3B61" w:rsidRPr="005B58A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2" w:history="1">
              <w:r w:rsidR="006C3B61" w:rsidRPr="005B58A0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3" w:history="1">
              <w:r w:rsidR="006C3B61" w:rsidRPr="005B58A0">
                <w:rPr>
                  <w:rStyle w:val="Hyperlink"/>
                  <w:szCs w:val="22"/>
                  <w:lang w:val="en-CA"/>
                </w:rPr>
                <w:t>peter.chuang@mediatek.com</w:t>
              </w:r>
            </w:hyperlink>
            <w:r w:rsidR="006C3B61">
              <w:rPr>
                <w:szCs w:val="22"/>
                <w:lang w:val="en-CA"/>
              </w:rPr>
              <w:br/>
            </w:r>
            <w:r w:rsidR="006C3B61">
              <w:rPr>
                <w:szCs w:val="22"/>
                <w:lang w:val="en-CA"/>
              </w:rPr>
              <w:br/>
            </w:r>
          </w:p>
        </w:tc>
      </w:tr>
      <w:tr w:rsidR="006C3B61" w:rsidRPr="005B217D" w14:paraId="6549A941" w14:textId="77777777" w:rsidTr="006C3B61">
        <w:tc>
          <w:tcPr>
            <w:tcW w:w="1458" w:type="dxa"/>
          </w:tcPr>
          <w:p w14:paraId="53E5B1F7" w14:textId="77777777"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DE92BFF" w14:textId="77777777"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AHG8</w:t>
            </w:r>
          </w:p>
        </w:tc>
      </w:tr>
    </w:tbl>
    <w:p w14:paraId="55EF17B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06E10BD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984F828" w14:textId="68424F44" w:rsidR="006C3B61" w:rsidRDefault="006C3B61" w:rsidP="009234A5">
      <w:pPr>
        <w:jc w:val="both"/>
      </w:pPr>
      <w:r w:rsidRPr="000C53EF">
        <w:rPr>
          <w:lang w:val="en-CA"/>
        </w:rPr>
        <w:t>This report summarizes the activities of Ad Hoc Grou</w:t>
      </w:r>
      <w:r>
        <w:rPr>
          <w:lang w:val="en-CA"/>
        </w:rPr>
        <w:t>p 8</w:t>
      </w:r>
      <w:r w:rsidRPr="000C53EF">
        <w:rPr>
          <w:lang w:val="en-CA"/>
        </w:rPr>
        <w:t xml:space="preserve"> on </w:t>
      </w:r>
      <w:r>
        <w:rPr>
          <w:lang w:val="en-CA"/>
        </w:rPr>
        <w:t>screen content extension</w:t>
      </w:r>
      <w:r w:rsidRPr="0067612B">
        <w:rPr>
          <w:lang w:val="en-CA"/>
        </w:rPr>
        <w:t xml:space="preserve"> </w:t>
      </w:r>
      <w:r>
        <w:rPr>
          <w:lang w:val="en-CA"/>
        </w:rPr>
        <w:t>software (SCM) development</w:t>
      </w:r>
      <w:r w:rsidR="00124FE8">
        <w:rPr>
          <w:lang w:val="en-CA"/>
        </w:rPr>
        <w:t>s</w:t>
      </w:r>
      <w:r>
        <w:rPr>
          <w:lang w:val="en-CA"/>
        </w:rPr>
        <w:t xml:space="preserve"> </w:t>
      </w:r>
      <w:r w:rsidRPr="0067612B">
        <w:rPr>
          <w:lang w:val="en-CA"/>
        </w:rPr>
        <w:t>that</w:t>
      </w:r>
      <w:r>
        <w:rPr>
          <w:lang w:val="en-CA"/>
        </w:rPr>
        <w:t xml:space="preserve"> have taken place </w:t>
      </w:r>
      <w:r w:rsidRPr="00B668A1">
        <w:t xml:space="preserve">between </w:t>
      </w:r>
      <w:r>
        <w:t xml:space="preserve">the </w:t>
      </w:r>
      <w:r w:rsidR="00AF27F6">
        <w:t xml:space="preserve">JCT-VC </w:t>
      </w:r>
      <w:r w:rsidR="007B12A1">
        <w:t>23</w:t>
      </w:r>
      <w:r w:rsidR="007B12A1" w:rsidRPr="00841FBC">
        <w:rPr>
          <w:vertAlign w:val="superscript"/>
        </w:rPr>
        <w:t>rd</w:t>
      </w:r>
      <w:r w:rsidR="007B12A1">
        <w:t xml:space="preserve"> </w:t>
      </w:r>
      <w:r w:rsidR="00AF27F6">
        <w:t xml:space="preserve">meeting in </w:t>
      </w:r>
      <w:r w:rsidR="007B12A1">
        <w:t>San Diego</w:t>
      </w:r>
      <w:r w:rsidR="00AF27F6">
        <w:t xml:space="preserve">, </w:t>
      </w:r>
      <w:r w:rsidR="007B12A1">
        <w:t>USA</w:t>
      </w:r>
      <w:r w:rsidR="00AF27F6">
        <w:t xml:space="preserve">, and the </w:t>
      </w:r>
      <w:r w:rsidR="007B12A1">
        <w:t>24</w:t>
      </w:r>
      <w:r w:rsidR="007B12A1" w:rsidRPr="00841FBC">
        <w:rPr>
          <w:vertAlign w:val="superscript"/>
        </w:rPr>
        <w:t>th</w:t>
      </w:r>
      <w:r w:rsidR="007B12A1">
        <w:t xml:space="preserve"> </w:t>
      </w:r>
      <w:r w:rsidR="00AF27F6">
        <w:t xml:space="preserve">meeting in </w:t>
      </w:r>
      <w:r w:rsidR="007B12A1">
        <w:t>Geneva</w:t>
      </w:r>
      <w:r w:rsidR="00AF27F6">
        <w:t xml:space="preserve">, </w:t>
      </w:r>
      <w:r w:rsidR="007B12A1">
        <w:t>Switzerland</w:t>
      </w:r>
      <w:r>
        <w:t>.</w:t>
      </w:r>
    </w:p>
    <w:p w14:paraId="6D30D3AC" w14:textId="77777777" w:rsidR="000E3A06" w:rsidRDefault="000E3A06" w:rsidP="000E3A06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05354FB8" w14:textId="77777777" w:rsidR="000E3A06" w:rsidRPr="000C53EF" w:rsidRDefault="000E3A06" w:rsidP="000E3A06">
      <w:pPr>
        <w:jc w:val="both"/>
        <w:rPr>
          <w:szCs w:val="22"/>
          <w:lang w:val="en-CA"/>
        </w:rPr>
      </w:pPr>
      <w:r w:rsidRPr="000C53EF">
        <w:rPr>
          <w:szCs w:val="22"/>
          <w:lang w:val="en-CA"/>
        </w:rPr>
        <w:t>The ad hoc group was mandated to:</w:t>
      </w:r>
    </w:p>
    <w:p w14:paraId="693FFE6A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Coordinate development of the HM SCM software and its distribution.</w:t>
      </w:r>
    </w:p>
    <w:p w14:paraId="571007AA" w14:textId="4873CE41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HM 1</w:t>
      </w:r>
      <w:r w:rsidR="00752DB2">
        <w:t>6.</w:t>
      </w:r>
      <w:r w:rsidR="008733AA">
        <w:t>x</w:t>
      </w:r>
      <w:r>
        <w:t>-SCM-</w:t>
      </w:r>
      <w:r w:rsidR="007B12A1">
        <w:t>7</w:t>
      </w:r>
      <w:r>
        <w:t>.0 software version and the reference configuration encodings according to JCTVC-</w:t>
      </w:r>
      <w:r w:rsidR="00B645B2">
        <w:t>U1015</w:t>
      </w:r>
      <w:r>
        <w:t>.</w:t>
      </w:r>
    </w:p>
    <w:p w14:paraId="1D02F8D3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additional "dot" version software releases and software branches as appropriate.</w:t>
      </w:r>
    </w:p>
    <w:p w14:paraId="161077FE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Perform analysis and reconfirmation checks of the behavior of the draft design, and report the results of such analysis.</w:t>
      </w:r>
    </w:p>
    <w:p w14:paraId="10D80DBD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Suggest configuration files for additional testing of tools.</w:t>
      </w:r>
    </w:p>
    <w:p w14:paraId="4B93C38E" w14:textId="77777777" w:rsidR="000E3A06" w:rsidRDefault="00752DB2" w:rsidP="000E3A06">
      <w:pPr>
        <w:numPr>
          <w:ilvl w:val="0"/>
          <w:numId w:val="27"/>
        </w:numPr>
        <w:jc w:val="both"/>
        <w:rPr>
          <w:szCs w:val="22"/>
          <w:lang w:val="en-CA"/>
        </w:rPr>
      </w:pPr>
      <w:r>
        <w:t>Coordinate with AHG7</w:t>
      </w:r>
      <w:r w:rsidR="000E3A06">
        <w:t xml:space="preserve"> to address any identified issues regarding text and software relationship</w:t>
      </w:r>
      <w:r w:rsidR="00B10373">
        <w:t>.</w:t>
      </w:r>
    </w:p>
    <w:p w14:paraId="7EC20BC1" w14:textId="77777777" w:rsidR="001F2594" w:rsidRPr="00802A31" w:rsidRDefault="001F2594" w:rsidP="00994A95">
      <w:pPr>
        <w:spacing w:before="40" w:after="40"/>
        <w:ind w:left="360"/>
      </w:pPr>
    </w:p>
    <w:p w14:paraId="7549DDE7" w14:textId="77777777" w:rsidR="000746A3" w:rsidRPr="000C53EF" w:rsidRDefault="000746A3" w:rsidP="000746A3">
      <w:pPr>
        <w:pStyle w:val="Heading1"/>
        <w:ind w:left="432" w:hanging="432"/>
        <w:rPr>
          <w:lang w:val="en-CA"/>
        </w:rPr>
      </w:pPr>
      <w:r>
        <w:rPr>
          <w:lang w:val="en-CA"/>
        </w:rPr>
        <w:t>Software</w:t>
      </w:r>
      <w:r w:rsidRPr="000C53EF">
        <w:rPr>
          <w:lang w:val="en-CA"/>
        </w:rPr>
        <w:t xml:space="preserve"> revisions</w:t>
      </w:r>
    </w:p>
    <w:p w14:paraId="2DD2CB40" w14:textId="52E7D478" w:rsidR="000746A3" w:rsidRPr="00F856BE" w:rsidRDefault="00841FBC" w:rsidP="000746A3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One software revision (</w:t>
      </w:r>
      <w:r w:rsidR="000746A3">
        <w:rPr>
          <w:szCs w:val="22"/>
          <w:lang w:val="en-CA"/>
        </w:rPr>
        <w:t>HM</w:t>
      </w:r>
      <w:r w:rsidR="007B12A1">
        <w:rPr>
          <w:szCs w:val="22"/>
          <w:lang w:val="en-CA"/>
        </w:rPr>
        <w:t>16.8</w:t>
      </w:r>
      <w:r>
        <w:rPr>
          <w:szCs w:val="22"/>
          <w:lang w:val="en-CA"/>
        </w:rPr>
        <w:t>-</w:t>
      </w:r>
      <w:r w:rsidR="000746A3">
        <w:rPr>
          <w:szCs w:val="22"/>
          <w:lang w:val="en-CA"/>
        </w:rPr>
        <w:t>SCM</w:t>
      </w:r>
      <w:r w:rsidR="007B12A1">
        <w:rPr>
          <w:szCs w:val="22"/>
          <w:lang w:val="en-CA"/>
        </w:rPr>
        <w:t>7.0</w:t>
      </w:r>
      <w:r>
        <w:rPr>
          <w:szCs w:val="22"/>
          <w:lang w:val="en-CA"/>
        </w:rPr>
        <w:t>)</w:t>
      </w:r>
      <w:r w:rsidR="000746A3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was produced </w:t>
      </w:r>
      <w:r w:rsidR="000746A3">
        <w:rPr>
          <w:szCs w:val="22"/>
          <w:lang w:val="en-CA"/>
        </w:rPr>
        <w:t xml:space="preserve">and announced on the JCT-VC email reflector. </w:t>
      </w:r>
      <w:r w:rsidR="000746A3" w:rsidRPr="00F856BE">
        <w:rPr>
          <w:szCs w:val="22"/>
          <w:lang w:val="en-CA"/>
        </w:rPr>
        <w:t xml:space="preserve">The integration details and performance summary </w:t>
      </w:r>
      <w:r>
        <w:rPr>
          <w:szCs w:val="22"/>
          <w:lang w:val="en-CA"/>
        </w:rPr>
        <w:t>is</w:t>
      </w:r>
      <w:r w:rsidR="000746A3" w:rsidRPr="00F856BE">
        <w:rPr>
          <w:szCs w:val="22"/>
          <w:lang w:val="en-CA"/>
        </w:rPr>
        <w:t xml:space="preserve"> provided in the next subsections. The performance results of </w:t>
      </w:r>
      <w:r w:rsidR="00124FE8">
        <w:rPr>
          <w:szCs w:val="22"/>
          <w:lang w:val="en-CA"/>
        </w:rPr>
        <w:t xml:space="preserve">the </w:t>
      </w:r>
      <w:r w:rsidR="000746A3" w:rsidRPr="00F856BE">
        <w:rPr>
          <w:szCs w:val="22"/>
          <w:lang w:val="en-CA"/>
        </w:rPr>
        <w:t xml:space="preserve">software revision </w:t>
      </w:r>
      <w:r w:rsidR="00124FE8">
        <w:rPr>
          <w:szCs w:val="22"/>
          <w:lang w:val="en-CA"/>
        </w:rPr>
        <w:t>was</w:t>
      </w:r>
      <w:r w:rsidR="00124FE8" w:rsidRPr="00F856BE">
        <w:rPr>
          <w:szCs w:val="22"/>
          <w:lang w:val="en-CA"/>
        </w:rPr>
        <w:t xml:space="preserve"> </w:t>
      </w:r>
      <w:r w:rsidR="000746A3" w:rsidRPr="00F856BE">
        <w:rPr>
          <w:szCs w:val="22"/>
          <w:lang w:val="en-CA"/>
        </w:rPr>
        <w:t>observed to be consistent with the adopted techniques.</w:t>
      </w:r>
    </w:p>
    <w:p w14:paraId="0ACC121F" w14:textId="481C2B2B" w:rsidR="000746A3" w:rsidRDefault="00705A1C" w:rsidP="00980712">
      <w:pPr>
        <w:pStyle w:val="Heading2"/>
      </w:pPr>
      <w:r w:rsidRPr="000746A3">
        <w:t>HM-16.</w:t>
      </w:r>
      <w:r w:rsidR="00841FBC">
        <w:t>8</w:t>
      </w:r>
      <w:r w:rsidRPr="000746A3">
        <w:t>_SCM-</w:t>
      </w:r>
      <w:r w:rsidR="00841FBC">
        <w:t>7</w:t>
      </w:r>
      <w:r w:rsidRPr="000746A3">
        <w:t>.</w:t>
      </w:r>
      <w:r w:rsidR="00AC2438">
        <w:t>0</w:t>
      </w:r>
      <w:r w:rsidR="002D1769">
        <w:t xml:space="preserve"> </w:t>
      </w:r>
      <w:r w:rsidR="006322F3">
        <w:t>r</w:t>
      </w:r>
      <w:r w:rsidR="002D1769">
        <w:t>elease</w:t>
      </w:r>
    </w:p>
    <w:p w14:paraId="51DFE7C2" w14:textId="6541563F" w:rsidR="002F6BED" w:rsidRDefault="002F6BED" w:rsidP="00F856BE">
      <w:pPr>
        <w:jc w:val="both"/>
        <w:rPr>
          <w:color w:val="1F497D"/>
        </w:rPr>
      </w:pPr>
      <w:r w:rsidRPr="000746A3">
        <w:rPr>
          <w:szCs w:val="22"/>
          <w:lang w:val="en-CA"/>
        </w:rPr>
        <w:t>HM-16.</w:t>
      </w:r>
      <w:r w:rsidR="00841FBC">
        <w:rPr>
          <w:szCs w:val="22"/>
          <w:lang w:val="en-CA"/>
        </w:rPr>
        <w:t>8</w:t>
      </w:r>
      <w:r w:rsidRPr="000746A3">
        <w:rPr>
          <w:szCs w:val="22"/>
          <w:lang w:val="en-CA"/>
        </w:rPr>
        <w:t>_SCM-</w:t>
      </w:r>
      <w:r w:rsidR="00841FBC">
        <w:rPr>
          <w:szCs w:val="22"/>
          <w:lang w:val="en-CA"/>
        </w:rPr>
        <w:t>7</w:t>
      </w:r>
      <w:r w:rsidRPr="000746A3">
        <w:rPr>
          <w:szCs w:val="22"/>
          <w:lang w:val="en-CA"/>
        </w:rPr>
        <w:t>.0</w:t>
      </w:r>
      <w:r>
        <w:rPr>
          <w:szCs w:val="22"/>
          <w:lang w:val="en-CA"/>
        </w:rPr>
        <w:t xml:space="preserve"> was</w:t>
      </w:r>
      <w:r w:rsidRPr="00E00AE9">
        <w:rPr>
          <w:szCs w:val="22"/>
          <w:lang w:val="en-CA"/>
        </w:rPr>
        <w:t xml:space="preserve"> </w:t>
      </w:r>
      <w:r w:rsidRPr="008729CD">
        <w:t>announced on the email reflector</w:t>
      </w:r>
      <w:r w:rsidRPr="00E00AE9" w:rsidDel="00705A1C">
        <w:rPr>
          <w:lang w:val="en-CA"/>
        </w:rPr>
        <w:t xml:space="preserve"> </w:t>
      </w:r>
      <w:r w:rsidRPr="00E00AE9">
        <w:rPr>
          <w:szCs w:val="22"/>
          <w:lang w:val="en-CA"/>
        </w:rPr>
        <w:t xml:space="preserve">on </w:t>
      </w:r>
      <w:r w:rsidR="00841FBC">
        <w:rPr>
          <w:szCs w:val="22"/>
          <w:lang w:val="en-CA"/>
        </w:rPr>
        <w:t>March 21</w:t>
      </w:r>
      <w:r w:rsidR="00841FBC">
        <w:rPr>
          <w:szCs w:val="22"/>
          <w:vertAlign w:val="superscript"/>
          <w:lang w:val="en-CA"/>
        </w:rPr>
        <w:t xml:space="preserve">st </w:t>
      </w:r>
      <w:r w:rsidR="00841FBC">
        <w:rPr>
          <w:szCs w:val="22"/>
          <w:lang w:val="en-CA"/>
        </w:rPr>
        <w:t>2015</w:t>
      </w:r>
      <w:r w:rsidR="00AC2438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  <w:r w:rsidRPr="008729CD">
        <w:t xml:space="preserve">The software </w:t>
      </w:r>
      <w:r>
        <w:t xml:space="preserve">was tagged as </w:t>
      </w:r>
      <w:hyperlink r:id="rId14" w:history="1">
        <w:r w:rsidR="00841FBC">
          <w:rPr>
            <w:rStyle w:val="Hyperlink"/>
            <w:lang w:eastAsia="zh-CN"/>
          </w:rPr>
          <w:t>https://hevc.hhi.fraunhofer.de/svn/svn_HEVCSoftware/tags/HM-16.8+SCM-7.0/</w:t>
        </w:r>
      </w:hyperlink>
      <w:r w:rsidR="00AC2438">
        <w:t xml:space="preserve"> </w:t>
      </w:r>
      <w:r>
        <w:rPr>
          <w:color w:val="1F497D"/>
        </w:rPr>
        <w:t>.</w:t>
      </w:r>
    </w:p>
    <w:p w14:paraId="15CAD5AC" w14:textId="77777777" w:rsidR="00D7543A" w:rsidRDefault="00D7543A" w:rsidP="00F45FE7">
      <w:pPr>
        <w:pStyle w:val="PlainText"/>
        <w:jc w:val="both"/>
        <w:rPr>
          <w:rFonts w:ascii="Times New Roman" w:eastAsia="PMingLiU" w:hAnsi="Times New Roman"/>
          <w:lang w:val="en-CA"/>
        </w:rPr>
      </w:pPr>
    </w:p>
    <w:p w14:paraId="2173D2F2" w14:textId="7697908D" w:rsidR="000746A3" w:rsidRDefault="002D1769" w:rsidP="000746A3">
      <w:pPr>
        <w:rPr>
          <w:szCs w:val="22"/>
          <w:lang w:val="en-CA"/>
        </w:rPr>
      </w:pPr>
      <w:r w:rsidRPr="000746A3">
        <w:rPr>
          <w:szCs w:val="22"/>
          <w:lang w:val="en-CA"/>
        </w:rPr>
        <w:t>HM-16.</w:t>
      </w:r>
      <w:r w:rsidR="00841FBC">
        <w:rPr>
          <w:szCs w:val="22"/>
          <w:lang w:val="en-CA"/>
        </w:rPr>
        <w:t>8</w:t>
      </w:r>
      <w:r w:rsidRPr="000746A3">
        <w:rPr>
          <w:szCs w:val="22"/>
          <w:lang w:val="en-CA"/>
        </w:rPr>
        <w:t>_SCM-</w:t>
      </w:r>
      <w:r w:rsidR="00841FBC">
        <w:rPr>
          <w:szCs w:val="22"/>
          <w:lang w:val="en-CA"/>
        </w:rPr>
        <w:t>7</w:t>
      </w:r>
      <w:r w:rsidRPr="000746A3">
        <w:rPr>
          <w:szCs w:val="22"/>
          <w:lang w:val="en-CA"/>
        </w:rPr>
        <w:t>.</w:t>
      </w:r>
      <w:r w:rsidR="00EC06C1">
        <w:rPr>
          <w:szCs w:val="22"/>
          <w:lang w:val="en-CA"/>
        </w:rPr>
        <w:t>0</w:t>
      </w:r>
      <w:r>
        <w:rPr>
          <w:szCs w:val="22"/>
          <w:lang w:val="en-CA"/>
        </w:rPr>
        <w:t xml:space="preserve"> incorporates</w:t>
      </w:r>
      <w:r w:rsidR="00705A1C" w:rsidRPr="00E00AE9">
        <w:rPr>
          <w:szCs w:val="22"/>
          <w:lang w:val="en-CA"/>
        </w:rPr>
        <w:t xml:space="preserve"> </w:t>
      </w:r>
      <w:r w:rsidR="000746A3" w:rsidRPr="00E00AE9">
        <w:rPr>
          <w:szCs w:val="22"/>
          <w:lang w:val="en-CA"/>
        </w:rPr>
        <w:t>following adoptions</w:t>
      </w:r>
      <w:r w:rsidR="00EC06C1">
        <w:rPr>
          <w:szCs w:val="22"/>
          <w:lang w:val="en-CA"/>
        </w:rPr>
        <w:t>/</w:t>
      </w:r>
      <w:r w:rsidR="00E46268">
        <w:rPr>
          <w:szCs w:val="22"/>
          <w:lang w:val="en-CA"/>
        </w:rPr>
        <w:t xml:space="preserve">bug </w:t>
      </w:r>
      <w:r w:rsidR="00EC06C1">
        <w:rPr>
          <w:szCs w:val="22"/>
          <w:lang w:val="en-CA"/>
        </w:rPr>
        <w:t>fixes</w:t>
      </w:r>
      <w:r w:rsidR="000746A3" w:rsidRPr="00E00AE9">
        <w:rPr>
          <w:szCs w:val="22"/>
          <w:lang w:val="en-CA"/>
        </w:rPr>
        <w:t>:</w:t>
      </w:r>
    </w:p>
    <w:p w14:paraId="33ECE448" w14:textId="1BD2BE56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 xml:space="preserve">JCTVC-W0075: </w:t>
      </w:r>
      <w:r>
        <w:rPr>
          <w:rFonts w:ascii="Times New Roman" w:eastAsia="PMingLiU" w:hAnsi="Times New Roman"/>
          <w:lang w:val="en-CA"/>
        </w:rPr>
        <w:t xml:space="preserve"> </w:t>
      </w:r>
      <w:r w:rsidRPr="00841FBC">
        <w:rPr>
          <w:rFonts w:ascii="Times New Roman" w:eastAsia="PMingLiU" w:hAnsi="Times New Roman"/>
          <w:lang w:val="en-CA"/>
        </w:rPr>
        <w:t xml:space="preserve">Encoder improvements of PLT in lossless mode. </w:t>
      </w:r>
    </w:p>
    <w:p w14:paraId="21FE7DC4" w14:textId="7EDC9A77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lastRenderedPageBreak/>
        <w:t xml:space="preserve">JCTVC-W0077: </w:t>
      </w:r>
      <w:r>
        <w:rPr>
          <w:rFonts w:ascii="Times New Roman" w:eastAsia="PMingLiU" w:hAnsi="Times New Roman"/>
          <w:lang w:val="en-CA"/>
        </w:rPr>
        <w:t xml:space="preserve"> </w:t>
      </w:r>
      <w:r w:rsidRPr="00841FBC">
        <w:rPr>
          <w:rFonts w:ascii="Times New Roman" w:eastAsia="PMingLiU" w:hAnsi="Times New Roman"/>
          <w:lang w:val="en-CA"/>
        </w:rPr>
        <w:t>DPB process update for CPR.</w:t>
      </w:r>
    </w:p>
    <w:p w14:paraId="3B2B995A" w14:textId="13A2A530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>JCTVC-W0078:</w:t>
      </w:r>
      <w:r>
        <w:rPr>
          <w:rFonts w:ascii="Times New Roman" w:eastAsia="PMingLiU" w:hAnsi="Times New Roman"/>
          <w:lang w:val="en-CA"/>
        </w:rPr>
        <w:t xml:space="preserve"> </w:t>
      </w:r>
      <w:r w:rsidRPr="00841FBC">
        <w:rPr>
          <w:rFonts w:ascii="Times New Roman" w:eastAsia="PMingLiU" w:hAnsi="Times New Roman"/>
          <w:lang w:val="en-CA"/>
        </w:rPr>
        <w:t xml:space="preserve"> Bottom up hash calculation </w:t>
      </w:r>
    </w:p>
    <w:p w14:paraId="12A6E0AC" w14:textId="549E757A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 xml:space="preserve">Software Bug fixes for previous integrations of </w:t>
      </w:r>
      <w:r>
        <w:rPr>
          <w:rFonts w:ascii="Times New Roman" w:eastAsia="PMingLiU" w:hAnsi="Times New Roman"/>
          <w:lang w:val="en-CA"/>
        </w:rPr>
        <w:t>JCTVC-</w:t>
      </w:r>
      <w:r w:rsidRPr="00841FBC">
        <w:rPr>
          <w:rFonts w:ascii="Times New Roman" w:eastAsia="PMingLiU" w:hAnsi="Times New Roman"/>
          <w:lang w:val="en-CA"/>
        </w:rPr>
        <w:t>U0181/</w:t>
      </w:r>
      <w:r>
        <w:rPr>
          <w:rFonts w:ascii="Times New Roman" w:eastAsia="PMingLiU" w:hAnsi="Times New Roman"/>
          <w:lang w:val="en-CA"/>
        </w:rPr>
        <w:t>JCTVC-</w:t>
      </w:r>
      <w:r w:rsidRPr="00841FBC">
        <w:rPr>
          <w:rFonts w:ascii="Times New Roman" w:eastAsia="PMingLiU" w:hAnsi="Times New Roman"/>
          <w:lang w:val="en-CA"/>
        </w:rPr>
        <w:t>V0057</w:t>
      </w:r>
    </w:p>
    <w:p w14:paraId="2705EB32" w14:textId="0C80001F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>Ticket #1422:</w:t>
      </w:r>
      <w:r>
        <w:rPr>
          <w:rFonts w:ascii="Times New Roman" w:eastAsia="PMingLiU" w:hAnsi="Times New Roman"/>
          <w:lang w:val="en-CA"/>
        </w:rPr>
        <w:t xml:space="preserve"> </w:t>
      </w:r>
      <w:r w:rsidRPr="00841FBC">
        <w:rPr>
          <w:rFonts w:ascii="Times New Roman" w:eastAsia="PMingLiU" w:hAnsi="Times New Roman"/>
          <w:lang w:val="en-CA"/>
        </w:rPr>
        <w:t xml:space="preserve"> Parsing order mismatch between spec and software.</w:t>
      </w:r>
    </w:p>
    <w:p w14:paraId="291CA64C" w14:textId="77777777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>Merge to HM 16.8</w:t>
      </w:r>
    </w:p>
    <w:p w14:paraId="4B246FE0" w14:textId="77777777" w:rsidR="00841FBC" w:rsidRPr="00841FBC" w:rsidRDefault="00841FBC" w:rsidP="00841FBC">
      <w:pPr>
        <w:pStyle w:val="PlainText"/>
        <w:numPr>
          <w:ilvl w:val="0"/>
          <w:numId w:val="39"/>
        </w:numPr>
        <w:rPr>
          <w:rFonts w:ascii="Times New Roman" w:eastAsia="PMingLiU" w:hAnsi="Times New Roman"/>
          <w:lang w:val="en-CA"/>
        </w:rPr>
      </w:pPr>
      <w:r w:rsidRPr="00841FBC">
        <w:rPr>
          <w:rFonts w:ascii="Times New Roman" w:eastAsia="PMingLiU" w:hAnsi="Times New Roman"/>
          <w:lang w:val="en-CA"/>
        </w:rPr>
        <w:t>General code cleanup and removal of macro’s related to SCM 6.0.</w:t>
      </w:r>
    </w:p>
    <w:p w14:paraId="0BBB3367" w14:textId="77777777" w:rsidR="00980712" w:rsidRDefault="00980712" w:rsidP="00462CE4">
      <w:pPr>
        <w:pStyle w:val="PlainText"/>
        <w:jc w:val="both"/>
        <w:rPr>
          <w:rFonts w:ascii="Times New Roman" w:eastAsia="PMingLiU" w:hAnsi="Times New Roman"/>
          <w:lang w:val="en-CA"/>
        </w:rPr>
      </w:pPr>
    </w:p>
    <w:p w14:paraId="18F7B146" w14:textId="5342CB5E" w:rsidR="000C148A" w:rsidRDefault="000746A3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The performance </w:t>
      </w:r>
      <w:r w:rsidR="00862D66" w:rsidRPr="008729CD">
        <w:rPr>
          <w:rFonts w:ascii="Times New Roman" w:eastAsia="PMingLiU" w:hAnsi="Times New Roman"/>
          <w:szCs w:val="20"/>
        </w:rPr>
        <w:t>HM-16.</w:t>
      </w:r>
      <w:r w:rsidR="00841FBC">
        <w:rPr>
          <w:rFonts w:ascii="Times New Roman" w:eastAsia="PMingLiU" w:hAnsi="Times New Roman"/>
          <w:szCs w:val="20"/>
        </w:rPr>
        <w:t>8</w:t>
      </w:r>
      <w:r w:rsidR="00980712">
        <w:rPr>
          <w:rFonts w:ascii="Times New Roman" w:eastAsia="PMingLiU" w:hAnsi="Times New Roman"/>
          <w:szCs w:val="20"/>
        </w:rPr>
        <w:t>_</w:t>
      </w:r>
      <w:r w:rsidR="00862D66" w:rsidRPr="008729CD">
        <w:rPr>
          <w:rFonts w:ascii="Times New Roman" w:eastAsia="PMingLiU" w:hAnsi="Times New Roman"/>
          <w:szCs w:val="20"/>
        </w:rPr>
        <w:t>SCM-</w:t>
      </w:r>
      <w:r w:rsidR="00841FBC">
        <w:rPr>
          <w:rFonts w:ascii="Times New Roman" w:eastAsia="PMingLiU" w:hAnsi="Times New Roman"/>
          <w:szCs w:val="20"/>
        </w:rPr>
        <w:t>7</w:t>
      </w:r>
      <w:r w:rsidR="00756E47" w:rsidRPr="008729CD">
        <w:rPr>
          <w:rFonts w:ascii="Times New Roman" w:eastAsia="PMingLiU" w:hAnsi="Times New Roman"/>
          <w:szCs w:val="20"/>
        </w:rPr>
        <w:t>.</w:t>
      </w:r>
      <w:r w:rsidR="00980712">
        <w:rPr>
          <w:rFonts w:ascii="Times New Roman" w:eastAsia="PMingLiU" w:hAnsi="Times New Roman"/>
          <w:szCs w:val="20"/>
        </w:rPr>
        <w:t>0</w:t>
      </w:r>
      <w:r w:rsidR="00F927DF" w:rsidRPr="008729CD">
        <w:rPr>
          <w:rFonts w:ascii="Times New Roman" w:eastAsia="PMingLiU" w:hAnsi="Times New Roman"/>
          <w:szCs w:val="20"/>
        </w:rPr>
        <w:t xml:space="preserve"> </w:t>
      </w:r>
      <w:r w:rsidR="00D7543A">
        <w:rPr>
          <w:rFonts w:ascii="Times New Roman" w:eastAsia="PMingLiU" w:hAnsi="Times New Roman"/>
          <w:szCs w:val="20"/>
        </w:rPr>
        <w:t xml:space="preserve">compared to </w:t>
      </w:r>
      <w:r w:rsidR="00D7543A" w:rsidRPr="008729CD">
        <w:rPr>
          <w:rFonts w:ascii="Times New Roman" w:eastAsia="PMingLiU" w:hAnsi="Times New Roman"/>
          <w:szCs w:val="20"/>
        </w:rPr>
        <w:t>HM-16.</w:t>
      </w:r>
      <w:r w:rsidR="000C148A">
        <w:rPr>
          <w:rFonts w:ascii="Times New Roman" w:eastAsia="PMingLiU" w:hAnsi="Times New Roman"/>
          <w:szCs w:val="20"/>
        </w:rPr>
        <w:t>7</w:t>
      </w:r>
      <w:r w:rsidR="00980712">
        <w:rPr>
          <w:rFonts w:ascii="Times New Roman" w:eastAsia="PMingLiU" w:hAnsi="Times New Roman"/>
          <w:szCs w:val="20"/>
        </w:rPr>
        <w:t>_</w:t>
      </w:r>
      <w:r w:rsidR="00D7543A" w:rsidRPr="008729CD">
        <w:rPr>
          <w:rFonts w:ascii="Times New Roman" w:eastAsia="PMingLiU" w:hAnsi="Times New Roman"/>
          <w:szCs w:val="20"/>
        </w:rPr>
        <w:t>SCM-</w:t>
      </w:r>
      <w:r w:rsidR="000C148A">
        <w:rPr>
          <w:rFonts w:ascii="Times New Roman" w:eastAsia="PMingLiU" w:hAnsi="Times New Roman"/>
          <w:szCs w:val="20"/>
        </w:rPr>
        <w:t>6</w:t>
      </w:r>
      <w:r w:rsidR="00D7543A" w:rsidRPr="008729CD">
        <w:rPr>
          <w:rFonts w:ascii="Times New Roman" w:eastAsia="PMingLiU" w:hAnsi="Times New Roman"/>
          <w:szCs w:val="20"/>
        </w:rPr>
        <w:t>.</w:t>
      </w:r>
      <w:r w:rsidR="000C148A">
        <w:rPr>
          <w:rFonts w:ascii="Times New Roman" w:eastAsia="PMingLiU" w:hAnsi="Times New Roman"/>
          <w:szCs w:val="20"/>
        </w:rPr>
        <w:t>0</w:t>
      </w:r>
      <w:r w:rsidR="00D7543A">
        <w:rPr>
          <w:rFonts w:ascii="Times New Roman" w:eastAsia="PMingLiU" w:hAnsi="Times New Roman"/>
          <w:szCs w:val="20"/>
        </w:rPr>
        <w:t xml:space="preserve"> </w:t>
      </w:r>
      <w:r w:rsidRPr="008729CD">
        <w:rPr>
          <w:rFonts w:ascii="Times New Roman" w:eastAsia="PMingLiU" w:hAnsi="Times New Roman"/>
          <w:szCs w:val="20"/>
        </w:rPr>
        <w:t>was described according to the common test conditions in JCT</w:t>
      </w:r>
      <w:r w:rsidR="00673691">
        <w:rPr>
          <w:rFonts w:ascii="Times New Roman" w:eastAsia="PMingLiU" w:hAnsi="Times New Roman"/>
          <w:szCs w:val="20"/>
        </w:rPr>
        <w:t>VC-</w:t>
      </w:r>
      <w:r w:rsidR="00980712">
        <w:rPr>
          <w:rFonts w:ascii="Times New Roman" w:eastAsia="PMingLiU" w:hAnsi="Times New Roman"/>
          <w:szCs w:val="20"/>
        </w:rPr>
        <w:t>U</w:t>
      </w:r>
      <w:r w:rsidR="00B5603E">
        <w:rPr>
          <w:rFonts w:ascii="Times New Roman" w:eastAsia="PMingLiU" w:hAnsi="Times New Roman"/>
          <w:szCs w:val="20"/>
        </w:rPr>
        <w:t>1015</w:t>
      </w:r>
      <w:r w:rsidRPr="008729CD">
        <w:rPr>
          <w:rFonts w:ascii="Times New Roman" w:eastAsia="PMingLiU" w:hAnsi="Times New Roman"/>
          <w:szCs w:val="20"/>
        </w:rPr>
        <w:t xml:space="preserve">. </w:t>
      </w:r>
      <w:r w:rsidR="000C148A">
        <w:rPr>
          <w:rFonts w:ascii="Times New Roman" w:eastAsia="PMingLiU" w:hAnsi="Times New Roman"/>
          <w:szCs w:val="20"/>
        </w:rPr>
        <w:t>No noticeable performance change was observed f</w:t>
      </w:r>
      <w:r w:rsidRPr="008729CD">
        <w:rPr>
          <w:rFonts w:ascii="Times New Roman" w:eastAsia="PMingLiU" w:hAnsi="Times New Roman"/>
          <w:szCs w:val="20"/>
        </w:rPr>
        <w:t xml:space="preserve">or the lossy </w:t>
      </w:r>
      <w:r w:rsidR="00191E8B" w:rsidRPr="008729CD">
        <w:rPr>
          <w:rFonts w:ascii="Times New Roman" w:eastAsia="PMingLiU" w:hAnsi="Times New Roman"/>
          <w:szCs w:val="20"/>
        </w:rPr>
        <w:t xml:space="preserve">444 </w:t>
      </w:r>
      <w:r w:rsidRPr="008729CD">
        <w:rPr>
          <w:rFonts w:ascii="Times New Roman" w:eastAsia="PMingLiU" w:hAnsi="Times New Roman"/>
          <w:szCs w:val="20"/>
        </w:rPr>
        <w:t>configuration,</w:t>
      </w:r>
      <w:r w:rsidR="000C148A" w:rsidRPr="000C148A">
        <w:rPr>
          <w:rFonts w:ascii="Times New Roman" w:eastAsia="PMingLiU" w:hAnsi="Times New Roman"/>
          <w:szCs w:val="20"/>
        </w:rPr>
        <w:t xml:space="preserve"> </w:t>
      </w:r>
      <w:r w:rsidR="000C148A" w:rsidRPr="008729CD">
        <w:rPr>
          <w:rFonts w:ascii="Times New Roman" w:eastAsia="PMingLiU" w:hAnsi="Times New Roman"/>
          <w:szCs w:val="20"/>
        </w:rPr>
        <w:t>loss</w:t>
      </w:r>
      <w:r w:rsidR="000C148A">
        <w:rPr>
          <w:rFonts w:ascii="Times New Roman" w:eastAsia="PMingLiU" w:hAnsi="Times New Roman"/>
          <w:szCs w:val="20"/>
        </w:rPr>
        <w:t>y</w:t>
      </w:r>
      <w:r w:rsidR="000C148A" w:rsidRPr="008729CD">
        <w:rPr>
          <w:rFonts w:ascii="Times New Roman" w:eastAsia="PMingLiU" w:hAnsi="Times New Roman"/>
          <w:szCs w:val="20"/>
        </w:rPr>
        <w:t xml:space="preserve"> 4</w:t>
      </w:r>
      <w:r w:rsidR="000C148A">
        <w:rPr>
          <w:rFonts w:ascii="Times New Roman" w:eastAsia="PMingLiU" w:hAnsi="Times New Roman"/>
          <w:szCs w:val="20"/>
        </w:rPr>
        <w:t xml:space="preserve">20 </w:t>
      </w:r>
      <w:r w:rsidR="000C148A" w:rsidRPr="008729CD">
        <w:rPr>
          <w:rFonts w:ascii="Times New Roman" w:eastAsia="PMingLiU" w:hAnsi="Times New Roman"/>
          <w:szCs w:val="20"/>
        </w:rPr>
        <w:t>configuration</w:t>
      </w:r>
      <w:r w:rsidR="000C148A">
        <w:rPr>
          <w:rFonts w:ascii="Times New Roman" w:eastAsia="PMingLiU" w:hAnsi="Times New Roman"/>
          <w:szCs w:val="20"/>
        </w:rPr>
        <w:t xml:space="preserve"> and lossless 444 configuration. </w:t>
      </w:r>
    </w:p>
    <w:p w14:paraId="71588BEA" w14:textId="77777777" w:rsidR="000C148A" w:rsidRDefault="000C148A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</w:p>
    <w:p w14:paraId="3C0CEE79" w14:textId="1CBDD35D" w:rsidR="000746A3" w:rsidRPr="008729CD" w:rsidRDefault="000746A3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For the </w:t>
      </w:r>
      <w:r w:rsidR="00F927DF" w:rsidRPr="008729CD">
        <w:rPr>
          <w:rFonts w:ascii="Times New Roman" w:eastAsia="PMingLiU" w:hAnsi="Times New Roman"/>
          <w:szCs w:val="20"/>
        </w:rPr>
        <w:t>loss</w:t>
      </w:r>
      <w:r w:rsidR="000C148A">
        <w:rPr>
          <w:rFonts w:ascii="Times New Roman" w:eastAsia="PMingLiU" w:hAnsi="Times New Roman"/>
          <w:szCs w:val="20"/>
        </w:rPr>
        <w:t>less</w:t>
      </w:r>
      <w:r w:rsidR="00F927DF" w:rsidRPr="008729CD">
        <w:rPr>
          <w:rFonts w:ascii="Times New Roman" w:eastAsia="PMingLiU" w:hAnsi="Times New Roman"/>
          <w:szCs w:val="20"/>
        </w:rPr>
        <w:t xml:space="preserve"> 4</w:t>
      </w:r>
      <w:r w:rsidR="00F927DF">
        <w:rPr>
          <w:rFonts w:ascii="Times New Roman" w:eastAsia="PMingLiU" w:hAnsi="Times New Roman"/>
          <w:szCs w:val="20"/>
        </w:rPr>
        <w:t xml:space="preserve">20 </w:t>
      </w:r>
      <w:r w:rsidR="00F927DF" w:rsidRPr="008729CD">
        <w:rPr>
          <w:rFonts w:ascii="Times New Roman" w:eastAsia="PMingLiU" w:hAnsi="Times New Roman"/>
          <w:szCs w:val="20"/>
        </w:rPr>
        <w:t>configuration</w:t>
      </w:r>
      <w:r w:rsidRPr="008729CD">
        <w:rPr>
          <w:rFonts w:ascii="Times New Roman" w:eastAsia="PMingLiU" w:hAnsi="Times New Roman"/>
          <w:szCs w:val="20"/>
        </w:rPr>
        <w:t xml:space="preserve">, it is </w:t>
      </w:r>
      <w:r w:rsidR="005E0E47">
        <w:rPr>
          <w:rFonts w:ascii="Times New Roman" w:eastAsia="PMingLiU" w:hAnsi="Times New Roman"/>
          <w:szCs w:val="20"/>
        </w:rPr>
        <w:t>observed</w:t>
      </w:r>
      <w:r w:rsidR="005E0E47" w:rsidRPr="008729CD">
        <w:rPr>
          <w:rFonts w:ascii="Times New Roman" w:eastAsia="PMingLiU" w:hAnsi="Times New Roman"/>
          <w:szCs w:val="20"/>
        </w:rPr>
        <w:t xml:space="preserve"> </w:t>
      </w:r>
      <w:r w:rsidRPr="008729CD">
        <w:rPr>
          <w:rFonts w:ascii="Times New Roman" w:eastAsia="PMingLiU" w:hAnsi="Times New Roman"/>
          <w:szCs w:val="20"/>
        </w:rPr>
        <w:t xml:space="preserve">that this version provides BD-rate reduction of </w:t>
      </w:r>
      <w:r w:rsidR="000C148A">
        <w:rPr>
          <w:rFonts w:ascii="Times New Roman" w:eastAsia="PMingLiU" w:hAnsi="Times New Roman"/>
          <w:szCs w:val="20"/>
        </w:rPr>
        <w:t>1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0C148A">
        <w:rPr>
          <w:rFonts w:ascii="Times New Roman" w:eastAsia="PMingLiU" w:hAnsi="Times New Roman"/>
          <w:szCs w:val="20"/>
        </w:rPr>
        <w:t>1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0C148A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C11D49">
        <w:rPr>
          <w:rFonts w:ascii="Times New Roman" w:eastAsia="PMingLiU" w:hAnsi="Times New Roman"/>
          <w:szCs w:val="20"/>
        </w:rPr>
        <w:t>5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0C148A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0C148A">
        <w:rPr>
          <w:rFonts w:ascii="Times New Roman" w:eastAsia="PMingLiU" w:hAnsi="Times New Roman"/>
          <w:szCs w:val="20"/>
        </w:rPr>
        <w:t>5</w:t>
      </w:r>
      <w:r w:rsidRPr="008729CD">
        <w:rPr>
          <w:rFonts w:ascii="Times New Roman" w:eastAsia="PMingLiU" w:hAnsi="Times New Roman"/>
          <w:szCs w:val="20"/>
        </w:rPr>
        <w:t xml:space="preserve">% for </w:t>
      </w:r>
      <w:r w:rsidR="00C026CF">
        <w:rPr>
          <w:rFonts w:ascii="Times New Roman" w:eastAsia="PMingLiU" w:hAnsi="Times New Roman"/>
          <w:szCs w:val="20"/>
        </w:rPr>
        <w:t>YUV</w:t>
      </w:r>
      <w:r w:rsidR="00C026CF" w:rsidRPr="008729CD">
        <w:rPr>
          <w:rFonts w:ascii="Times New Roman" w:eastAsia="PMingLiU" w:hAnsi="Times New Roman"/>
          <w:szCs w:val="20"/>
        </w:rPr>
        <w:t xml:space="preserve"> </w:t>
      </w:r>
      <w:r w:rsidRPr="008729CD">
        <w:rPr>
          <w:rFonts w:ascii="Times New Roman" w:eastAsia="PMingLiU" w:hAnsi="Times New Roman"/>
          <w:szCs w:val="20"/>
        </w:rPr>
        <w:t xml:space="preserve">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>text and graphics category in AI/RA/LB configurations respectively.</w:t>
      </w:r>
    </w:p>
    <w:p w14:paraId="57257428" w14:textId="41B86958" w:rsidR="00D97145" w:rsidRDefault="00811A30" w:rsidP="00D97145">
      <w:pPr>
        <w:jc w:val="both"/>
      </w:pPr>
      <w:r>
        <w:fldChar w:fldCharType="begin"/>
      </w:r>
      <w:r w:rsidR="000746A3">
        <w:instrText xml:space="preserve"> REF _Ref401274928 \h </w:instrText>
      </w:r>
      <w:r>
        <w:fldChar w:fldCharType="separate"/>
      </w:r>
      <w:r w:rsidR="000746A3">
        <w:t xml:space="preserve">Table </w:t>
      </w:r>
      <w:r w:rsidR="000746A3">
        <w:rPr>
          <w:noProof/>
        </w:rPr>
        <w:t>1</w:t>
      </w:r>
      <w:r>
        <w:fldChar w:fldCharType="end"/>
      </w:r>
      <w:r w:rsidR="000746A3">
        <w:t xml:space="preserve"> summarize BD-rate change for loss</w:t>
      </w:r>
      <w:r w:rsidR="000C148A">
        <w:t>less</w:t>
      </w:r>
      <w:r w:rsidR="000746A3">
        <w:t xml:space="preserve"> </w:t>
      </w:r>
      <w:r w:rsidR="0089655B">
        <w:t>4</w:t>
      </w:r>
      <w:r w:rsidR="000C148A">
        <w:t>20</w:t>
      </w:r>
      <w:r w:rsidR="00D97145">
        <w:t>.</w:t>
      </w:r>
    </w:p>
    <w:p w14:paraId="52E5FCBE" w14:textId="77777777" w:rsidR="002219F7" w:rsidRDefault="002219F7" w:rsidP="00D97145">
      <w:pPr>
        <w:jc w:val="both"/>
      </w:pPr>
    </w:p>
    <w:p w14:paraId="5C1DF989" w14:textId="2C44A98F" w:rsidR="000746A3" w:rsidRDefault="000746A3" w:rsidP="000746A3">
      <w:pPr>
        <w:pStyle w:val="Caption"/>
        <w:keepNext/>
        <w:spacing w:after="120"/>
        <w:jc w:val="center"/>
      </w:pPr>
      <w:bookmarkStart w:id="0" w:name="_Ref401274928"/>
      <w:r>
        <w:t xml:space="preserve">Table </w:t>
      </w:r>
      <w:r w:rsidR="00811A30">
        <w:fldChar w:fldCharType="begin"/>
      </w:r>
      <w:r w:rsidR="004C3F2D">
        <w:instrText xml:space="preserve"> SEQ Table \* ARABIC </w:instrText>
      </w:r>
      <w:r w:rsidR="00811A30">
        <w:fldChar w:fldCharType="separate"/>
      </w:r>
      <w:r>
        <w:rPr>
          <w:noProof/>
        </w:rPr>
        <w:t>1</w:t>
      </w:r>
      <w:r w:rsidR="00811A30">
        <w:rPr>
          <w:noProof/>
        </w:rPr>
        <w:fldChar w:fldCharType="end"/>
      </w:r>
      <w:bookmarkEnd w:id="0"/>
      <w:r>
        <w:t xml:space="preserve">. </w:t>
      </w:r>
      <w:r w:rsidRPr="004C198A">
        <w:t xml:space="preserve">BD-Rate </w:t>
      </w:r>
      <w:r>
        <w:t>change</w:t>
      </w:r>
      <w:r w:rsidRPr="004C198A">
        <w:t xml:space="preserve"> in Loss</w:t>
      </w:r>
      <w:r w:rsidR="000848C7">
        <w:t>less</w:t>
      </w:r>
      <w:r w:rsidRPr="004C198A">
        <w:t xml:space="preserve"> </w:t>
      </w:r>
      <w:r w:rsidR="00934EBA">
        <w:t>4</w:t>
      </w:r>
      <w:r w:rsidR="000848C7">
        <w:t>20</w:t>
      </w:r>
      <w:r w:rsidR="00934EBA">
        <w:t xml:space="preserve"> </w:t>
      </w:r>
      <w:r w:rsidRPr="004C198A">
        <w:t>configuration</w:t>
      </w:r>
      <w:r w:rsidR="00ED79EB">
        <w:t xml:space="preserve"> (SCM </w:t>
      </w:r>
      <w:r w:rsidR="000848C7">
        <w:t>7</w:t>
      </w:r>
      <w:r w:rsidR="00ED79EB">
        <w:t>.</w:t>
      </w:r>
      <w:r w:rsidR="00980712">
        <w:t>0</w:t>
      </w:r>
      <w:r w:rsidR="00ED79EB">
        <w:t xml:space="preserve"> Vs SCM </w:t>
      </w:r>
      <w:r w:rsidR="000848C7">
        <w:t>6</w:t>
      </w:r>
      <w:r w:rsidR="00ED79EB">
        <w:t>.</w:t>
      </w:r>
      <w:r w:rsidR="000848C7">
        <w:t>0</w:t>
      </w:r>
      <w:r w:rsidR="00ED79EB">
        <w:t>)</w:t>
      </w:r>
    </w:p>
    <w:p w14:paraId="4A1FD02F" w14:textId="77777777" w:rsidR="000848C7" w:rsidRPr="00BA37EF" w:rsidRDefault="000848C7" w:rsidP="00BA37EF"/>
    <w:p w14:paraId="147F5F80" w14:textId="77777777" w:rsidR="00980712" w:rsidRDefault="00980712" w:rsidP="000746A3">
      <w:pPr>
        <w:jc w:val="center"/>
        <w:rPr>
          <w:szCs w:val="22"/>
          <w:lang w:val="en-CA"/>
        </w:rPr>
      </w:pPr>
    </w:p>
    <w:tbl>
      <w:tblPr>
        <w:tblW w:w="6948" w:type="dxa"/>
        <w:jc w:val="center"/>
        <w:tblLook w:val="04A0" w:firstRow="1" w:lastRow="0" w:firstColumn="1" w:lastColumn="0" w:noHBand="0" w:noVBand="1"/>
      </w:tblPr>
      <w:tblGrid>
        <w:gridCol w:w="3400"/>
        <w:gridCol w:w="855"/>
        <w:gridCol w:w="1042"/>
        <w:gridCol w:w="802"/>
        <w:gridCol w:w="849"/>
      </w:tblGrid>
      <w:tr w:rsidR="000C148A" w:rsidRPr="000C148A" w14:paraId="0F0CFBC0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DCDD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71DEE53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0C148A" w:rsidRPr="000C148A" w14:paraId="6710E382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2BD3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668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45CD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9BE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A2728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0C148A" w:rsidRPr="000C148A" w14:paraId="58CD1BC0" w14:textId="77777777" w:rsidTr="00BA37EF">
        <w:trPr>
          <w:trHeight w:val="442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4E81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8897C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F065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2ABC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E4639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0C148A" w:rsidRPr="000C148A" w14:paraId="260B3B5C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E7FAC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Text &amp; graphics with motion, 1080p &amp; 720p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CB0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2B8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567CAD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sz w:val="18"/>
                <w:szCs w:val="18"/>
              </w:rPr>
              <w:t>-3.2%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E08F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6BAFC62E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0F86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Mixed content, 1440p &amp; 1080p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B2A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A63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D8F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AEE2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45904777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2B58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Animation, 720p &amp; 768p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5F7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A35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4B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6ED0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1A539578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267F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2A358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111%</w:t>
            </w:r>
          </w:p>
        </w:tc>
      </w:tr>
      <w:tr w:rsidR="000C148A" w:rsidRPr="000C148A" w14:paraId="08ACF050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9DCE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BB9E19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105%</w:t>
            </w:r>
          </w:p>
        </w:tc>
      </w:tr>
      <w:tr w:rsidR="000C148A" w:rsidRPr="000C148A" w14:paraId="5A3DEF94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EE9F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477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7ED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142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228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0C148A" w:rsidRPr="000C148A" w14:paraId="78D3AD83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CE18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1003B21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0C148A" w:rsidRPr="000C148A" w14:paraId="1734ED96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6B4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8A3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635F9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3F7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2C7FF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0C148A" w:rsidRPr="000C148A" w14:paraId="78EF16A5" w14:textId="77777777" w:rsidTr="00BA37EF">
        <w:trPr>
          <w:trHeight w:val="429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B4D5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2BEC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D864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5FFA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FE8989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0C148A" w:rsidRPr="000C148A" w14:paraId="47F863D2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4BBE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Text &amp; graphics with motion, 1080p &amp; 720p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EEB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015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D05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BE8A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37D5477E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A486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Mixed content, 1440p &amp; 1080p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89F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31E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4F3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DDFF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19B384D7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47AED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Animation, 720p &amp; 768p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9AE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A03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A51C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F022F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21F71F9C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BF5B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0D22A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102%</w:t>
            </w:r>
          </w:p>
        </w:tc>
      </w:tr>
      <w:tr w:rsidR="000C148A" w:rsidRPr="000C148A" w14:paraId="56D87758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46D5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62F83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98%</w:t>
            </w:r>
          </w:p>
        </w:tc>
      </w:tr>
      <w:tr w:rsidR="000C148A" w:rsidRPr="000C148A" w14:paraId="1C6D577C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5B5C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C3F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E77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98AD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FEC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0C148A" w:rsidRPr="000C148A" w14:paraId="53A80EC4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DEF4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053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E3C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40D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A79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0C148A" w:rsidRPr="000C148A" w14:paraId="4E672A1B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B56E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7251FD1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0C148A" w:rsidRPr="000C148A" w14:paraId="4C38D263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7240D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E33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617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A81C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7720F9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0C148A" w:rsidRPr="000C148A" w14:paraId="57F99A59" w14:textId="77777777" w:rsidTr="00BA37EF">
        <w:trPr>
          <w:trHeight w:val="481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C095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E2ABE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A64F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0E699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4B474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0C148A" w:rsidRPr="000C148A" w14:paraId="6C4E32B2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32D6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Text &amp; graphics with motion, 1080p &amp; 720p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F04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E90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44E1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119F8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1F086E22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D20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Mixed content, 1440p &amp; 1080p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FCE0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0407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54AF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9BD1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62A0136C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5C01B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Animation, 720p &amp; 768p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96A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BCD7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013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07F4A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0C148A" w:rsidRPr="000C148A" w14:paraId="32FFE567" w14:textId="77777777" w:rsidTr="00BA37EF">
        <w:trPr>
          <w:trHeight w:val="2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5F266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00F69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98%</w:t>
            </w:r>
          </w:p>
        </w:tc>
      </w:tr>
      <w:tr w:rsidR="000C148A" w:rsidRPr="000C148A" w14:paraId="1C4544B2" w14:textId="77777777" w:rsidTr="00BA37EF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07A42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2F07A5" w14:textId="77777777" w:rsidR="000C148A" w:rsidRPr="000C148A" w:rsidRDefault="000C148A" w:rsidP="000C14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0C148A">
              <w:rPr>
                <w:rFonts w:ascii="Calibri" w:eastAsia="Times New Roman" w:hAnsi="Calibri"/>
                <w:color w:val="000000"/>
                <w:sz w:val="18"/>
                <w:szCs w:val="18"/>
              </w:rPr>
              <w:t>102%</w:t>
            </w:r>
          </w:p>
        </w:tc>
      </w:tr>
    </w:tbl>
    <w:p w14:paraId="757F5BAF" w14:textId="77777777" w:rsidR="00980712" w:rsidRDefault="00980712" w:rsidP="000746A3">
      <w:pPr>
        <w:jc w:val="center"/>
        <w:rPr>
          <w:szCs w:val="22"/>
          <w:lang w:val="en-CA"/>
        </w:rPr>
      </w:pPr>
    </w:p>
    <w:p w14:paraId="620BFDA2" w14:textId="77777777" w:rsidR="000C2903" w:rsidRDefault="000C2903" w:rsidP="00F856BE">
      <w:pPr>
        <w:pStyle w:val="Heading2"/>
      </w:pPr>
      <w:r>
        <w:rPr>
          <w:rFonts w:eastAsia="Times New Roman"/>
          <w:lang w:val="en-CA"/>
        </w:rPr>
        <w:t xml:space="preserve">Bug tracker </w:t>
      </w:r>
    </w:p>
    <w:p w14:paraId="010E2040" w14:textId="584F0584" w:rsidR="000C2903" w:rsidRDefault="000C2903" w:rsidP="000C2903">
      <w:pPr>
        <w:pStyle w:val="PlainText"/>
        <w:jc w:val="both"/>
        <w:rPr>
          <w:rFonts w:ascii="Times New Roman" w:eastAsia="Times New Roman" w:hAnsi="Times New Roman"/>
          <w:lang w:val="en-CA"/>
        </w:rPr>
      </w:pPr>
      <w:r>
        <w:rPr>
          <w:rFonts w:ascii="Times New Roman" w:eastAsia="Times New Roman" w:hAnsi="Times New Roman"/>
          <w:lang w:val="en-CA"/>
        </w:rPr>
        <w:t xml:space="preserve">The JCT-VC issue tracker at </w:t>
      </w:r>
      <w:hyperlink r:id="rId15" w:history="1">
        <w:r w:rsidRPr="004B3A6F">
          <w:rPr>
            <w:rStyle w:val="Hyperlink"/>
            <w:rFonts w:ascii="Times New Roman" w:eastAsia="Times New Roman" w:hAnsi="Times New Roman"/>
            <w:lang w:val="en-CA"/>
          </w:rPr>
          <w:t>https://hevc.hhi.fraunhofer.de/trac/hevc/</w:t>
        </w:r>
      </w:hyperlink>
      <w:r>
        <w:rPr>
          <w:rFonts w:ascii="Times New Roman" w:eastAsia="Times New Roman" w:hAnsi="Times New Roman"/>
          <w:lang w:val="en-CA"/>
        </w:rPr>
        <w:t xml:space="preserve"> has been updated to allow bug reports to be entered for SCM, currently under milestone HM+SCC-</w:t>
      </w:r>
      <w:r w:rsidR="000848C7">
        <w:rPr>
          <w:rFonts w:ascii="Times New Roman" w:eastAsia="Times New Roman" w:hAnsi="Times New Roman"/>
          <w:lang w:val="en-CA"/>
        </w:rPr>
        <w:t>8</w:t>
      </w:r>
      <w:r>
        <w:rPr>
          <w:rFonts w:ascii="Times New Roman" w:eastAsia="Times New Roman" w:hAnsi="Times New Roman"/>
          <w:lang w:val="en-CA"/>
        </w:rPr>
        <w:t>.0, version SCC-</w:t>
      </w:r>
      <w:r w:rsidR="000848C7">
        <w:rPr>
          <w:rFonts w:ascii="Times New Roman" w:eastAsia="Times New Roman" w:hAnsi="Times New Roman"/>
          <w:lang w:val="en-CA"/>
        </w:rPr>
        <w:t>7</w:t>
      </w:r>
      <w:r>
        <w:rPr>
          <w:rFonts w:ascii="Times New Roman" w:eastAsia="Times New Roman" w:hAnsi="Times New Roman"/>
          <w:lang w:val="en-CA"/>
        </w:rPr>
        <w:t>.0</w:t>
      </w:r>
      <w:r w:rsidR="00BF0B27">
        <w:rPr>
          <w:rFonts w:ascii="Times New Roman" w:eastAsia="Times New Roman" w:hAnsi="Times New Roman"/>
          <w:lang w:val="en-CA"/>
        </w:rPr>
        <w:t xml:space="preserve"> (HM16.</w:t>
      </w:r>
      <w:r w:rsidR="000848C7">
        <w:rPr>
          <w:rFonts w:ascii="Times New Roman" w:eastAsia="Times New Roman" w:hAnsi="Times New Roman"/>
          <w:lang w:val="en-CA"/>
        </w:rPr>
        <w:t>8</w:t>
      </w:r>
      <w:r w:rsidR="00BF0B27">
        <w:rPr>
          <w:rFonts w:ascii="Times New Roman" w:eastAsia="Times New Roman" w:hAnsi="Times New Roman"/>
          <w:lang w:val="en-CA"/>
        </w:rPr>
        <w:t>)</w:t>
      </w:r>
      <w:r>
        <w:rPr>
          <w:rFonts w:ascii="Times New Roman" w:eastAsia="Times New Roman" w:hAnsi="Times New Roman"/>
          <w:lang w:val="en-CA"/>
        </w:rPr>
        <w:t>.</w:t>
      </w:r>
    </w:p>
    <w:p w14:paraId="5FDB56F0" w14:textId="4000F7E3" w:rsidR="000C2903" w:rsidRPr="008B7075" w:rsidRDefault="000848C7" w:rsidP="008B7075">
      <w:r>
        <w:t>T</w:t>
      </w:r>
      <w:r w:rsidR="000C2903" w:rsidRPr="008B7075">
        <w:t xml:space="preserve">ickets </w:t>
      </w:r>
      <w:r>
        <w:t>#1422 was</w:t>
      </w:r>
      <w:r w:rsidR="000C2903" w:rsidRPr="008B7075">
        <w:t xml:space="preserve"> closed during the meeting cycle</w:t>
      </w:r>
      <w:r w:rsidR="00C11D49">
        <w:t>.</w:t>
      </w:r>
      <w:r w:rsidR="00C11D49" w:rsidRPr="008B7075">
        <w:t xml:space="preserve"> Currently there are no open tickets.</w:t>
      </w:r>
    </w:p>
    <w:p w14:paraId="1626E575" w14:textId="77777777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6D3D82DB" w14:textId="2FABDCF5" w:rsidR="00750A28" w:rsidRPr="00462CE4" w:rsidRDefault="0049261E" w:rsidP="00462CE4">
      <w:pPr>
        <w:numPr>
          <w:ilvl w:val="0"/>
          <w:numId w:val="29"/>
        </w:numPr>
        <w:tabs>
          <w:tab w:val="clear" w:pos="720"/>
        </w:tabs>
        <w:ind w:left="360"/>
        <w:jc w:val="both"/>
        <w:textAlignment w:val="auto"/>
        <w:rPr>
          <w:szCs w:val="22"/>
          <w:lang w:val="en-CA"/>
        </w:rPr>
      </w:pPr>
      <w:r w:rsidRPr="00462CE4">
        <w:rPr>
          <w:szCs w:val="22"/>
          <w:lang w:val="en-CA"/>
        </w:rPr>
        <w:t xml:space="preserve">Continue to develop reference software based on </w:t>
      </w:r>
      <w:r w:rsidRPr="00462CE4">
        <w:rPr>
          <w:lang w:val="en-CA"/>
        </w:rPr>
        <w:t>HM16.</w:t>
      </w:r>
      <w:r w:rsidR="000848C7">
        <w:rPr>
          <w:lang w:val="en-CA"/>
        </w:rPr>
        <w:t>8</w:t>
      </w:r>
      <w:r w:rsidRPr="00462CE4">
        <w:rPr>
          <w:lang w:val="en-CA"/>
        </w:rPr>
        <w:t>_</w:t>
      </w:r>
      <w:r w:rsidR="002E064C" w:rsidRPr="00462CE4">
        <w:rPr>
          <w:lang w:val="en-CA"/>
        </w:rPr>
        <w:t>SCM</w:t>
      </w:r>
      <w:r w:rsidR="000848C7">
        <w:rPr>
          <w:lang w:val="en-CA"/>
        </w:rPr>
        <w:t>7</w:t>
      </w:r>
      <w:r w:rsidRPr="00462CE4">
        <w:rPr>
          <w:lang w:val="en-CA"/>
        </w:rPr>
        <w:t>.</w:t>
      </w:r>
      <w:r w:rsidR="002E064C">
        <w:rPr>
          <w:lang w:val="en-CA"/>
        </w:rPr>
        <w:t>0</w:t>
      </w:r>
      <w:r w:rsidR="002E064C" w:rsidRPr="00462CE4">
        <w:rPr>
          <w:szCs w:val="22"/>
          <w:lang w:val="en-CA"/>
        </w:rPr>
        <w:t xml:space="preserve"> </w:t>
      </w:r>
      <w:r w:rsidRPr="00462CE4">
        <w:rPr>
          <w:szCs w:val="22"/>
          <w:lang w:val="en-CA"/>
        </w:rPr>
        <w:t>and improve its quality</w:t>
      </w:r>
      <w:r w:rsidR="00750A28" w:rsidRPr="00462CE4">
        <w:rPr>
          <w:lang w:val="en-CA"/>
        </w:rPr>
        <w:t>.</w:t>
      </w:r>
    </w:p>
    <w:p w14:paraId="6BD20517" w14:textId="77777777" w:rsidR="0049261E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8F19D1">
        <w:rPr>
          <w:szCs w:val="22"/>
          <w:lang w:val="en-CA"/>
        </w:rPr>
        <w:t>Remove macros introduced in previous versions before st</w:t>
      </w:r>
      <w:r>
        <w:rPr>
          <w:szCs w:val="22"/>
          <w:lang w:val="en-CA"/>
        </w:rPr>
        <w:t>arting integration towards SCM-</w:t>
      </w:r>
      <w:r w:rsidR="006322F3">
        <w:rPr>
          <w:szCs w:val="22"/>
          <w:lang w:val="en-CA"/>
        </w:rPr>
        <w:t>6</w:t>
      </w:r>
      <w:r w:rsidRPr="008F19D1">
        <w:rPr>
          <w:szCs w:val="22"/>
          <w:lang w:val="en-CA"/>
        </w:rPr>
        <w:t>.</w:t>
      </w:r>
      <w:r w:rsidR="002E064C">
        <w:rPr>
          <w:szCs w:val="22"/>
          <w:lang w:val="en-CA"/>
        </w:rPr>
        <w:t>x/SCM-7.0</w:t>
      </w:r>
      <w:r w:rsidRPr="008F19D1">
        <w:rPr>
          <w:szCs w:val="22"/>
          <w:lang w:val="en-CA"/>
        </w:rPr>
        <w:t xml:space="preserve"> such as to make the software more readable.</w:t>
      </w:r>
    </w:p>
    <w:p w14:paraId="731A352B" w14:textId="77777777" w:rsidR="0049261E" w:rsidRPr="00AC5DFA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AC5DFA">
        <w:rPr>
          <w:szCs w:val="22"/>
          <w:lang w:val="en-CA"/>
        </w:rPr>
        <w:t>Continue merging with later HM</w:t>
      </w:r>
      <w:r>
        <w:rPr>
          <w:szCs w:val="22"/>
          <w:lang w:val="en-CA"/>
        </w:rPr>
        <w:t xml:space="preserve"> versions.</w:t>
      </w:r>
    </w:p>
    <w:p w14:paraId="4F76AF87" w14:textId="77777777" w:rsidR="007F1F8B" w:rsidRPr="005B217D" w:rsidRDefault="007F1F8B" w:rsidP="0049261E">
      <w:pPr>
        <w:ind w:left="432"/>
        <w:rPr>
          <w:szCs w:val="22"/>
          <w:lang w:val="en-CA"/>
        </w:rPr>
      </w:pPr>
    </w:p>
    <w:sectPr w:rsidR="007F1F8B" w:rsidRPr="005B217D" w:rsidSect="00A0143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D7619" w14:textId="77777777" w:rsidR="00227304" w:rsidRDefault="00227304">
      <w:r>
        <w:separator/>
      </w:r>
    </w:p>
  </w:endnote>
  <w:endnote w:type="continuationSeparator" w:id="0">
    <w:p w14:paraId="3E266980" w14:textId="77777777" w:rsidR="00227304" w:rsidRDefault="0022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6C49B" w14:textId="77777777" w:rsidR="00174852" w:rsidRDefault="001748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8657E" w14:textId="032D2C25" w:rsidR="000C148A" w:rsidRDefault="000C148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485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74852">
      <w:rPr>
        <w:rStyle w:val="PageNumber"/>
        <w:noProof/>
      </w:rPr>
      <w:t>2016-05-25</w:t>
    </w:r>
    <w:bookmarkStart w:id="1" w:name="_GoBack"/>
    <w:bookmarkEnd w:id="1"/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839AB" w14:textId="77777777" w:rsidR="00174852" w:rsidRDefault="001748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1D38D" w14:textId="77777777" w:rsidR="00227304" w:rsidRDefault="00227304">
      <w:r>
        <w:separator/>
      </w:r>
    </w:p>
  </w:footnote>
  <w:footnote w:type="continuationSeparator" w:id="0">
    <w:p w14:paraId="039EDB93" w14:textId="77777777" w:rsidR="00227304" w:rsidRDefault="0022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1FA1D" w14:textId="77777777" w:rsidR="00174852" w:rsidRDefault="001748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3DC63" w14:textId="77777777" w:rsidR="00174852" w:rsidRDefault="001748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D5CEB" w14:textId="77777777" w:rsidR="00174852" w:rsidRDefault="001748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833C6"/>
    <w:multiLevelType w:val="hybridMultilevel"/>
    <w:tmpl w:val="E0666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278E1EEF"/>
    <w:multiLevelType w:val="hybridMultilevel"/>
    <w:tmpl w:val="15E42EE6"/>
    <w:lvl w:ilvl="0" w:tplc="982C47CE">
      <w:start w:val="1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FF1A91"/>
    <w:multiLevelType w:val="hybridMultilevel"/>
    <w:tmpl w:val="EACE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57E27"/>
    <w:multiLevelType w:val="hybridMultilevel"/>
    <w:tmpl w:val="C4D84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23A71"/>
    <w:multiLevelType w:val="hybridMultilevel"/>
    <w:tmpl w:val="9F00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BB1E40"/>
    <w:multiLevelType w:val="hybridMultilevel"/>
    <w:tmpl w:val="67128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D6136"/>
    <w:multiLevelType w:val="hybridMultilevel"/>
    <w:tmpl w:val="56962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970D89"/>
    <w:multiLevelType w:val="hybridMultilevel"/>
    <w:tmpl w:val="E04C7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8D419C"/>
    <w:multiLevelType w:val="hybridMultilevel"/>
    <w:tmpl w:val="A464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0A0672"/>
    <w:multiLevelType w:val="hybridMultilevel"/>
    <w:tmpl w:val="E2CC2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751125"/>
    <w:multiLevelType w:val="hybridMultilevel"/>
    <w:tmpl w:val="E892D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8"/>
  </w:num>
  <w:num w:numId="4">
    <w:abstractNumId w:val="15"/>
  </w:num>
  <w:num w:numId="5">
    <w:abstractNumId w:val="16"/>
  </w:num>
  <w:num w:numId="6">
    <w:abstractNumId w:val="8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21"/>
  </w:num>
  <w:num w:numId="13">
    <w:abstractNumId w:val="7"/>
  </w:num>
  <w:num w:numId="14">
    <w:abstractNumId w:val="9"/>
  </w:num>
  <w:num w:numId="15">
    <w:abstractNumId w:val="4"/>
  </w:num>
  <w:num w:numId="16">
    <w:abstractNumId w:val="25"/>
  </w:num>
  <w:num w:numId="17">
    <w:abstractNumId w:val="8"/>
  </w:num>
  <w:num w:numId="18">
    <w:abstractNumId w:val="19"/>
  </w:num>
  <w:num w:numId="19">
    <w:abstractNumId w:val="5"/>
  </w:num>
  <w:num w:numId="20">
    <w:abstractNumId w:val="28"/>
  </w:num>
  <w:num w:numId="21">
    <w:abstractNumId w:val="8"/>
  </w:num>
  <w:num w:numId="22">
    <w:abstractNumId w:val="8"/>
  </w:num>
  <w:num w:numId="23">
    <w:abstractNumId w:val="13"/>
  </w:num>
  <w:num w:numId="24">
    <w:abstractNumId w:val="26"/>
  </w:num>
  <w:num w:numId="25">
    <w:abstractNumId w:val="8"/>
  </w:num>
  <w:num w:numId="26">
    <w:abstractNumId w:val="29"/>
  </w:num>
  <w:num w:numId="27">
    <w:abstractNumId w:val="17"/>
  </w:num>
  <w:num w:numId="28">
    <w:abstractNumId w:val="30"/>
  </w:num>
  <w:num w:numId="29">
    <w:abstractNumId w:val="22"/>
  </w:num>
  <w:num w:numId="30">
    <w:abstractNumId w:val="11"/>
  </w:num>
  <w:num w:numId="31">
    <w:abstractNumId w:val="10"/>
  </w:num>
  <w:num w:numId="32">
    <w:abstractNumId w:val="2"/>
  </w:num>
  <w:num w:numId="33">
    <w:abstractNumId w:val="12"/>
  </w:num>
  <w:num w:numId="34">
    <w:abstractNumId w:val="8"/>
  </w:num>
  <w:num w:numId="35">
    <w:abstractNumId w:val="23"/>
  </w:num>
  <w:num w:numId="36">
    <w:abstractNumId w:val="10"/>
  </w:num>
  <w:num w:numId="37">
    <w:abstractNumId w:val="27"/>
  </w:num>
  <w:num w:numId="38">
    <w:abstractNumId w:val="20"/>
  </w:num>
  <w:num w:numId="39">
    <w:abstractNumId w:val="10"/>
  </w:num>
  <w:num w:numId="40">
    <w:abstractNumId w:val="20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713"/>
    <w:rsid w:val="00034465"/>
    <w:rsid w:val="000458BC"/>
    <w:rsid w:val="00045C41"/>
    <w:rsid w:val="00046C03"/>
    <w:rsid w:val="00047249"/>
    <w:rsid w:val="00053377"/>
    <w:rsid w:val="00057F44"/>
    <w:rsid w:val="00065039"/>
    <w:rsid w:val="00065F15"/>
    <w:rsid w:val="000671EA"/>
    <w:rsid w:val="000673F9"/>
    <w:rsid w:val="00070E90"/>
    <w:rsid w:val="00071CE4"/>
    <w:rsid w:val="00074211"/>
    <w:rsid w:val="000746A3"/>
    <w:rsid w:val="0007509A"/>
    <w:rsid w:val="0007614F"/>
    <w:rsid w:val="0008395D"/>
    <w:rsid w:val="00083CEC"/>
    <w:rsid w:val="000848C7"/>
    <w:rsid w:val="00093C40"/>
    <w:rsid w:val="00096405"/>
    <w:rsid w:val="000A610F"/>
    <w:rsid w:val="000B1C6B"/>
    <w:rsid w:val="000B41D4"/>
    <w:rsid w:val="000B4FF9"/>
    <w:rsid w:val="000B5376"/>
    <w:rsid w:val="000C09AC"/>
    <w:rsid w:val="000C148A"/>
    <w:rsid w:val="000C1E4F"/>
    <w:rsid w:val="000C2903"/>
    <w:rsid w:val="000E00F3"/>
    <w:rsid w:val="000E1EE9"/>
    <w:rsid w:val="000E2997"/>
    <w:rsid w:val="000E3A06"/>
    <w:rsid w:val="000E3CB1"/>
    <w:rsid w:val="000F158C"/>
    <w:rsid w:val="000F26E2"/>
    <w:rsid w:val="000F3625"/>
    <w:rsid w:val="000F4010"/>
    <w:rsid w:val="000F6246"/>
    <w:rsid w:val="00102F3D"/>
    <w:rsid w:val="001057DD"/>
    <w:rsid w:val="0012100B"/>
    <w:rsid w:val="00124E38"/>
    <w:rsid w:val="00124FE8"/>
    <w:rsid w:val="0012580B"/>
    <w:rsid w:val="00131F90"/>
    <w:rsid w:val="0013526E"/>
    <w:rsid w:val="00137181"/>
    <w:rsid w:val="00155F6B"/>
    <w:rsid w:val="00155F6D"/>
    <w:rsid w:val="00160013"/>
    <w:rsid w:val="001642E9"/>
    <w:rsid w:val="00166340"/>
    <w:rsid w:val="00171371"/>
    <w:rsid w:val="0017190F"/>
    <w:rsid w:val="00174852"/>
    <w:rsid w:val="00175A24"/>
    <w:rsid w:val="00180F99"/>
    <w:rsid w:val="001812FA"/>
    <w:rsid w:val="00187E58"/>
    <w:rsid w:val="00191E8B"/>
    <w:rsid w:val="001A297E"/>
    <w:rsid w:val="001A2EE5"/>
    <w:rsid w:val="001A368E"/>
    <w:rsid w:val="001A4817"/>
    <w:rsid w:val="001A7329"/>
    <w:rsid w:val="001B4E28"/>
    <w:rsid w:val="001C3525"/>
    <w:rsid w:val="001C5008"/>
    <w:rsid w:val="001D0F34"/>
    <w:rsid w:val="001D1BD2"/>
    <w:rsid w:val="001E02BE"/>
    <w:rsid w:val="001E3B37"/>
    <w:rsid w:val="001F2594"/>
    <w:rsid w:val="001F69F6"/>
    <w:rsid w:val="002055A6"/>
    <w:rsid w:val="00206460"/>
    <w:rsid w:val="002069B4"/>
    <w:rsid w:val="00207B63"/>
    <w:rsid w:val="00210912"/>
    <w:rsid w:val="00214402"/>
    <w:rsid w:val="00215DFC"/>
    <w:rsid w:val="002212DF"/>
    <w:rsid w:val="002219F7"/>
    <w:rsid w:val="00222CD4"/>
    <w:rsid w:val="00225016"/>
    <w:rsid w:val="002264A6"/>
    <w:rsid w:val="00226F1D"/>
    <w:rsid w:val="00227304"/>
    <w:rsid w:val="00227BA7"/>
    <w:rsid w:val="0023011C"/>
    <w:rsid w:val="002364BF"/>
    <w:rsid w:val="00236772"/>
    <w:rsid w:val="002375C1"/>
    <w:rsid w:val="00237B93"/>
    <w:rsid w:val="00250247"/>
    <w:rsid w:val="00250A98"/>
    <w:rsid w:val="00251F2C"/>
    <w:rsid w:val="00252737"/>
    <w:rsid w:val="00255669"/>
    <w:rsid w:val="00263398"/>
    <w:rsid w:val="00275BCF"/>
    <w:rsid w:val="0028043A"/>
    <w:rsid w:val="00292257"/>
    <w:rsid w:val="002949A1"/>
    <w:rsid w:val="002A04F6"/>
    <w:rsid w:val="002A54E0"/>
    <w:rsid w:val="002B1595"/>
    <w:rsid w:val="002B191D"/>
    <w:rsid w:val="002B2A9C"/>
    <w:rsid w:val="002C10CF"/>
    <w:rsid w:val="002C76B2"/>
    <w:rsid w:val="002D0AF6"/>
    <w:rsid w:val="002D1769"/>
    <w:rsid w:val="002D54AA"/>
    <w:rsid w:val="002D6077"/>
    <w:rsid w:val="002D671F"/>
    <w:rsid w:val="002E064C"/>
    <w:rsid w:val="002E61E2"/>
    <w:rsid w:val="002F164D"/>
    <w:rsid w:val="002F6BED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69EA"/>
    <w:rsid w:val="003706CC"/>
    <w:rsid w:val="00370AF1"/>
    <w:rsid w:val="00377710"/>
    <w:rsid w:val="003A04A2"/>
    <w:rsid w:val="003A2D8E"/>
    <w:rsid w:val="003B361F"/>
    <w:rsid w:val="003B3C6C"/>
    <w:rsid w:val="003C20E4"/>
    <w:rsid w:val="003C3FAB"/>
    <w:rsid w:val="003E1C8C"/>
    <w:rsid w:val="003E6F90"/>
    <w:rsid w:val="003F4BAD"/>
    <w:rsid w:val="003F5D0F"/>
    <w:rsid w:val="00404AB4"/>
    <w:rsid w:val="00404F42"/>
    <w:rsid w:val="00413B09"/>
    <w:rsid w:val="00414101"/>
    <w:rsid w:val="0042226D"/>
    <w:rsid w:val="004234F0"/>
    <w:rsid w:val="00432209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2CE4"/>
    <w:rsid w:val="00462E9B"/>
    <w:rsid w:val="00465A1E"/>
    <w:rsid w:val="00466F1D"/>
    <w:rsid w:val="004703FC"/>
    <w:rsid w:val="00475197"/>
    <w:rsid w:val="004807B1"/>
    <w:rsid w:val="0049261E"/>
    <w:rsid w:val="004A2A63"/>
    <w:rsid w:val="004B210C"/>
    <w:rsid w:val="004C3F2D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54A"/>
    <w:rsid w:val="00522A8B"/>
    <w:rsid w:val="0052608E"/>
    <w:rsid w:val="00530BBF"/>
    <w:rsid w:val="00531AE9"/>
    <w:rsid w:val="005419E8"/>
    <w:rsid w:val="00542736"/>
    <w:rsid w:val="00550A66"/>
    <w:rsid w:val="00552D08"/>
    <w:rsid w:val="00554461"/>
    <w:rsid w:val="00555EB4"/>
    <w:rsid w:val="005623A9"/>
    <w:rsid w:val="00562E48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44D7"/>
    <w:rsid w:val="005C72F6"/>
    <w:rsid w:val="005C78C8"/>
    <w:rsid w:val="005D7726"/>
    <w:rsid w:val="005E0E47"/>
    <w:rsid w:val="005E1AC6"/>
    <w:rsid w:val="005F6F1B"/>
    <w:rsid w:val="005F7502"/>
    <w:rsid w:val="006069B2"/>
    <w:rsid w:val="00610E99"/>
    <w:rsid w:val="00624B33"/>
    <w:rsid w:val="00626DB0"/>
    <w:rsid w:val="0063041A"/>
    <w:rsid w:val="00630AA2"/>
    <w:rsid w:val="006322F3"/>
    <w:rsid w:val="00637DD1"/>
    <w:rsid w:val="00646707"/>
    <w:rsid w:val="006576B1"/>
    <w:rsid w:val="006626C9"/>
    <w:rsid w:val="00662E58"/>
    <w:rsid w:val="0066410E"/>
    <w:rsid w:val="00664DCF"/>
    <w:rsid w:val="00673691"/>
    <w:rsid w:val="00673868"/>
    <w:rsid w:val="006A1882"/>
    <w:rsid w:val="006A3EAC"/>
    <w:rsid w:val="006A4075"/>
    <w:rsid w:val="006B69CE"/>
    <w:rsid w:val="006C2FBD"/>
    <w:rsid w:val="006C3B61"/>
    <w:rsid w:val="006C5D39"/>
    <w:rsid w:val="006C7B47"/>
    <w:rsid w:val="006D6D9B"/>
    <w:rsid w:val="006E2810"/>
    <w:rsid w:val="006E300F"/>
    <w:rsid w:val="006E5417"/>
    <w:rsid w:val="006F7835"/>
    <w:rsid w:val="00704691"/>
    <w:rsid w:val="00705905"/>
    <w:rsid w:val="00705A1C"/>
    <w:rsid w:val="00706858"/>
    <w:rsid w:val="00712F60"/>
    <w:rsid w:val="00716BE8"/>
    <w:rsid w:val="00720E3B"/>
    <w:rsid w:val="00730E60"/>
    <w:rsid w:val="00734560"/>
    <w:rsid w:val="0074393F"/>
    <w:rsid w:val="00745F6B"/>
    <w:rsid w:val="00750A28"/>
    <w:rsid w:val="00752DB2"/>
    <w:rsid w:val="0075585E"/>
    <w:rsid w:val="00756E47"/>
    <w:rsid w:val="00767944"/>
    <w:rsid w:val="00770571"/>
    <w:rsid w:val="00771B88"/>
    <w:rsid w:val="00776390"/>
    <w:rsid w:val="007768FF"/>
    <w:rsid w:val="00777C6E"/>
    <w:rsid w:val="007824D3"/>
    <w:rsid w:val="00783139"/>
    <w:rsid w:val="00784589"/>
    <w:rsid w:val="00785C73"/>
    <w:rsid w:val="00793D47"/>
    <w:rsid w:val="00796EE3"/>
    <w:rsid w:val="007A3B45"/>
    <w:rsid w:val="007A4775"/>
    <w:rsid w:val="007A7D29"/>
    <w:rsid w:val="007B12A1"/>
    <w:rsid w:val="007B4AB8"/>
    <w:rsid w:val="007D07E9"/>
    <w:rsid w:val="007D0B5C"/>
    <w:rsid w:val="007E01A3"/>
    <w:rsid w:val="007E1313"/>
    <w:rsid w:val="007E4200"/>
    <w:rsid w:val="007E7723"/>
    <w:rsid w:val="007F1F8B"/>
    <w:rsid w:val="007F5962"/>
    <w:rsid w:val="007F5FBB"/>
    <w:rsid w:val="007F67A1"/>
    <w:rsid w:val="007F7D24"/>
    <w:rsid w:val="00802A31"/>
    <w:rsid w:val="00810DB7"/>
    <w:rsid w:val="00811870"/>
    <w:rsid w:val="00811A30"/>
    <w:rsid w:val="00811C05"/>
    <w:rsid w:val="008128DA"/>
    <w:rsid w:val="008206C8"/>
    <w:rsid w:val="00824097"/>
    <w:rsid w:val="0082551B"/>
    <w:rsid w:val="0082586E"/>
    <w:rsid w:val="00833AFF"/>
    <w:rsid w:val="00841FBC"/>
    <w:rsid w:val="00855247"/>
    <w:rsid w:val="00855BD7"/>
    <w:rsid w:val="00862D66"/>
    <w:rsid w:val="0086387C"/>
    <w:rsid w:val="00866BA8"/>
    <w:rsid w:val="0086724F"/>
    <w:rsid w:val="008729CD"/>
    <w:rsid w:val="008733AA"/>
    <w:rsid w:val="00874A6C"/>
    <w:rsid w:val="008758E4"/>
    <w:rsid w:val="00876C65"/>
    <w:rsid w:val="008904F6"/>
    <w:rsid w:val="00895594"/>
    <w:rsid w:val="0089655B"/>
    <w:rsid w:val="008A27C9"/>
    <w:rsid w:val="008A4B4C"/>
    <w:rsid w:val="008B3C3C"/>
    <w:rsid w:val="008B7075"/>
    <w:rsid w:val="008B7C5F"/>
    <w:rsid w:val="008C1768"/>
    <w:rsid w:val="008C239F"/>
    <w:rsid w:val="008C349E"/>
    <w:rsid w:val="008E168F"/>
    <w:rsid w:val="008E366B"/>
    <w:rsid w:val="008E480C"/>
    <w:rsid w:val="008F53A7"/>
    <w:rsid w:val="00901CC6"/>
    <w:rsid w:val="00901E74"/>
    <w:rsid w:val="009042A0"/>
    <w:rsid w:val="00905520"/>
    <w:rsid w:val="00906B35"/>
    <w:rsid w:val="00907757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4EBA"/>
    <w:rsid w:val="0093636C"/>
    <w:rsid w:val="009369DE"/>
    <w:rsid w:val="009374A7"/>
    <w:rsid w:val="00947101"/>
    <w:rsid w:val="009512D2"/>
    <w:rsid w:val="00955C6F"/>
    <w:rsid w:val="00980712"/>
    <w:rsid w:val="0098551D"/>
    <w:rsid w:val="009911A8"/>
    <w:rsid w:val="00994A95"/>
    <w:rsid w:val="0099518F"/>
    <w:rsid w:val="009A523D"/>
    <w:rsid w:val="009B02A1"/>
    <w:rsid w:val="009C3349"/>
    <w:rsid w:val="009C3872"/>
    <w:rsid w:val="009D4DEA"/>
    <w:rsid w:val="009E7562"/>
    <w:rsid w:val="009F1EAF"/>
    <w:rsid w:val="009F496B"/>
    <w:rsid w:val="00A01439"/>
    <w:rsid w:val="00A02E61"/>
    <w:rsid w:val="00A05CFF"/>
    <w:rsid w:val="00A1446A"/>
    <w:rsid w:val="00A157A7"/>
    <w:rsid w:val="00A25DFD"/>
    <w:rsid w:val="00A401ED"/>
    <w:rsid w:val="00A4182D"/>
    <w:rsid w:val="00A43704"/>
    <w:rsid w:val="00A54380"/>
    <w:rsid w:val="00A56B97"/>
    <w:rsid w:val="00A6093D"/>
    <w:rsid w:val="00A70352"/>
    <w:rsid w:val="00A746A0"/>
    <w:rsid w:val="00A76A6D"/>
    <w:rsid w:val="00A81B4B"/>
    <w:rsid w:val="00A83253"/>
    <w:rsid w:val="00A879E8"/>
    <w:rsid w:val="00AA1365"/>
    <w:rsid w:val="00AA3CDA"/>
    <w:rsid w:val="00AA470C"/>
    <w:rsid w:val="00AA6E84"/>
    <w:rsid w:val="00AB4BC9"/>
    <w:rsid w:val="00AB7419"/>
    <w:rsid w:val="00AB750C"/>
    <w:rsid w:val="00AC2438"/>
    <w:rsid w:val="00AC7BA7"/>
    <w:rsid w:val="00AD40FA"/>
    <w:rsid w:val="00AE341B"/>
    <w:rsid w:val="00AE4077"/>
    <w:rsid w:val="00AF015E"/>
    <w:rsid w:val="00AF27F6"/>
    <w:rsid w:val="00AF2FFA"/>
    <w:rsid w:val="00AF5BDD"/>
    <w:rsid w:val="00B070E7"/>
    <w:rsid w:val="00B07CA7"/>
    <w:rsid w:val="00B10373"/>
    <w:rsid w:val="00B1279A"/>
    <w:rsid w:val="00B12F72"/>
    <w:rsid w:val="00B2391C"/>
    <w:rsid w:val="00B3336A"/>
    <w:rsid w:val="00B3607C"/>
    <w:rsid w:val="00B4194A"/>
    <w:rsid w:val="00B5222E"/>
    <w:rsid w:val="00B53179"/>
    <w:rsid w:val="00B5603E"/>
    <w:rsid w:val="00B61C96"/>
    <w:rsid w:val="00B6259F"/>
    <w:rsid w:val="00B645B2"/>
    <w:rsid w:val="00B73A2A"/>
    <w:rsid w:val="00B73D60"/>
    <w:rsid w:val="00B7405A"/>
    <w:rsid w:val="00B769E2"/>
    <w:rsid w:val="00B8070C"/>
    <w:rsid w:val="00B92771"/>
    <w:rsid w:val="00B93172"/>
    <w:rsid w:val="00B94B06"/>
    <w:rsid w:val="00B94C28"/>
    <w:rsid w:val="00BA2E60"/>
    <w:rsid w:val="00BA37EF"/>
    <w:rsid w:val="00BA5ED8"/>
    <w:rsid w:val="00BB1B8B"/>
    <w:rsid w:val="00BB42DD"/>
    <w:rsid w:val="00BC10BA"/>
    <w:rsid w:val="00BC5AFD"/>
    <w:rsid w:val="00BD67CD"/>
    <w:rsid w:val="00BD7576"/>
    <w:rsid w:val="00BE2570"/>
    <w:rsid w:val="00BF0B27"/>
    <w:rsid w:val="00BF0DC6"/>
    <w:rsid w:val="00BF4C7C"/>
    <w:rsid w:val="00C026CF"/>
    <w:rsid w:val="00C04F43"/>
    <w:rsid w:val="00C0609D"/>
    <w:rsid w:val="00C102D8"/>
    <w:rsid w:val="00C115AB"/>
    <w:rsid w:val="00C11D49"/>
    <w:rsid w:val="00C262A6"/>
    <w:rsid w:val="00C30249"/>
    <w:rsid w:val="00C308D5"/>
    <w:rsid w:val="00C3723B"/>
    <w:rsid w:val="00C4304C"/>
    <w:rsid w:val="00C51011"/>
    <w:rsid w:val="00C525C3"/>
    <w:rsid w:val="00C537DB"/>
    <w:rsid w:val="00C542F2"/>
    <w:rsid w:val="00C606C9"/>
    <w:rsid w:val="00C67A4C"/>
    <w:rsid w:val="00C70AF4"/>
    <w:rsid w:val="00C723C8"/>
    <w:rsid w:val="00C80288"/>
    <w:rsid w:val="00C8105E"/>
    <w:rsid w:val="00C824D2"/>
    <w:rsid w:val="00C8370B"/>
    <w:rsid w:val="00C84003"/>
    <w:rsid w:val="00C90650"/>
    <w:rsid w:val="00C94589"/>
    <w:rsid w:val="00C97D78"/>
    <w:rsid w:val="00CC2AAE"/>
    <w:rsid w:val="00CC5A42"/>
    <w:rsid w:val="00CD0EAB"/>
    <w:rsid w:val="00CD2799"/>
    <w:rsid w:val="00CE3A86"/>
    <w:rsid w:val="00CF34DB"/>
    <w:rsid w:val="00CF558F"/>
    <w:rsid w:val="00D051EC"/>
    <w:rsid w:val="00D073E2"/>
    <w:rsid w:val="00D11818"/>
    <w:rsid w:val="00D15540"/>
    <w:rsid w:val="00D22CFC"/>
    <w:rsid w:val="00D32CC0"/>
    <w:rsid w:val="00D366D1"/>
    <w:rsid w:val="00D429B4"/>
    <w:rsid w:val="00D446EC"/>
    <w:rsid w:val="00D51BF0"/>
    <w:rsid w:val="00D53BCC"/>
    <w:rsid w:val="00D5544E"/>
    <w:rsid w:val="00D55942"/>
    <w:rsid w:val="00D7543A"/>
    <w:rsid w:val="00D807BF"/>
    <w:rsid w:val="00D82FCC"/>
    <w:rsid w:val="00D84D14"/>
    <w:rsid w:val="00D97145"/>
    <w:rsid w:val="00DA17FC"/>
    <w:rsid w:val="00DA1EE8"/>
    <w:rsid w:val="00DA3A7D"/>
    <w:rsid w:val="00DA7887"/>
    <w:rsid w:val="00DB2C26"/>
    <w:rsid w:val="00DC0BA3"/>
    <w:rsid w:val="00DD7D60"/>
    <w:rsid w:val="00DE0292"/>
    <w:rsid w:val="00DE6B43"/>
    <w:rsid w:val="00E00AC0"/>
    <w:rsid w:val="00E02D89"/>
    <w:rsid w:val="00E03568"/>
    <w:rsid w:val="00E0627D"/>
    <w:rsid w:val="00E11923"/>
    <w:rsid w:val="00E11992"/>
    <w:rsid w:val="00E12E6C"/>
    <w:rsid w:val="00E2134C"/>
    <w:rsid w:val="00E21BA8"/>
    <w:rsid w:val="00E262D4"/>
    <w:rsid w:val="00E36250"/>
    <w:rsid w:val="00E46268"/>
    <w:rsid w:val="00E54511"/>
    <w:rsid w:val="00E61BA5"/>
    <w:rsid w:val="00E61C1B"/>
    <w:rsid w:val="00E61DAC"/>
    <w:rsid w:val="00E666A6"/>
    <w:rsid w:val="00E667F9"/>
    <w:rsid w:val="00E72A22"/>
    <w:rsid w:val="00E72B80"/>
    <w:rsid w:val="00E75FE3"/>
    <w:rsid w:val="00E86C4C"/>
    <w:rsid w:val="00E93AB4"/>
    <w:rsid w:val="00EB4F68"/>
    <w:rsid w:val="00EB7AB1"/>
    <w:rsid w:val="00EC06C1"/>
    <w:rsid w:val="00EC2325"/>
    <w:rsid w:val="00EC7DAB"/>
    <w:rsid w:val="00ED5601"/>
    <w:rsid w:val="00ED79EB"/>
    <w:rsid w:val="00EE3033"/>
    <w:rsid w:val="00EE7CD8"/>
    <w:rsid w:val="00EF48CC"/>
    <w:rsid w:val="00F02284"/>
    <w:rsid w:val="00F02DB9"/>
    <w:rsid w:val="00F15C2C"/>
    <w:rsid w:val="00F25CB5"/>
    <w:rsid w:val="00F27794"/>
    <w:rsid w:val="00F32D80"/>
    <w:rsid w:val="00F42C16"/>
    <w:rsid w:val="00F4538A"/>
    <w:rsid w:val="00F45FE7"/>
    <w:rsid w:val="00F466EF"/>
    <w:rsid w:val="00F50EFF"/>
    <w:rsid w:val="00F51C2D"/>
    <w:rsid w:val="00F56B2A"/>
    <w:rsid w:val="00F6086A"/>
    <w:rsid w:val="00F73032"/>
    <w:rsid w:val="00F74A3B"/>
    <w:rsid w:val="00F848FC"/>
    <w:rsid w:val="00F856BE"/>
    <w:rsid w:val="00F87028"/>
    <w:rsid w:val="00F91833"/>
    <w:rsid w:val="00F927DF"/>
    <w:rsid w:val="00F9282A"/>
    <w:rsid w:val="00F96BAD"/>
    <w:rsid w:val="00FA139D"/>
    <w:rsid w:val="00FB0AEA"/>
    <w:rsid w:val="00FB0E84"/>
    <w:rsid w:val="00FC5750"/>
    <w:rsid w:val="00FD01C2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B100A3"/>
  <w15:docId w15:val="{E9C460A7-8A56-45CA-8334-3F45213C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34" w:qFormat="1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0746A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0746A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66"/>
    <w:semiHidden/>
    <w:rsid w:val="0028043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eter.chuang@mediatek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mailto:xiaoyu.xiu@interdigital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hen@mer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evc.hhi.fraunhofer.de/trac/hevc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ibin@microsoft.co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krapaka@qti.qualcomm.com" TargetMode="External"/><Relationship Id="rId14" Type="http://schemas.openxmlformats.org/officeDocument/2006/relationships/hyperlink" Target="https://hevc.hhi.fraunhofer.de/svn/svn_HEVCSoftware/tags/HM-16.8+SCM-7.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4921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Rapaka, Krishna</cp:lastModifiedBy>
  <cp:revision>5</cp:revision>
  <dcterms:created xsi:type="dcterms:W3CDTF">2016-05-24T21:44:00Z</dcterms:created>
  <dcterms:modified xsi:type="dcterms:W3CDTF">2016-05-25T17:58:00Z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1434410470</vt:lpwstr>
  </property>
  <property fmtid="{D5CDD505-2E9C-101B-9397-08002B2CF9AE}" pid="4" name="_AdHocReviewCycleID">
    <vt:i4>151914980</vt:i4>
  </property>
  <property fmtid="{D5CDD505-2E9C-101B-9397-08002B2CF9AE}" pid="5" name="_EmailSubject">
    <vt:lpwstr>Draft of AHG8 report - JCTVC-W0008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  <property fmtid="{D5CDD505-2E9C-101B-9397-08002B2CF9AE}" pid="8" name="_PreviousAdHocReviewCycleID">
    <vt:i4>421466644</vt:i4>
  </property>
</Properties>
</file>