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7C8" w:rsidRPr="001C01CF" w:rsidRDefault="00EE07C8" w:rsidP="00EE07C8">
      <w:pPr>
        <w:pStyle w:val="Heading4"/>
        <w:numPr>
          <w:ilvl w:val="0"/>
          <w:numId w:val="0"/>
        </w:numPr>
        <w:ind w:left="1728" w:hanging="1728"/>
        <w:rPr>
          <w:noProof/>
          <w:lang w:val="en-CA"/>
        </w:rPr>
      </w:pPr>
      <w:bookmarkStart w:id="0" w:name="_GoBack"/>
      <w:bookmarkEnd w:id="0"/>
      <w:r>
        <w:t>7.3.8.5</w:t>
      </w:r>
      <w:r>
        <w:tab/>
      </w:r>
      <w:bookmarkStart w:id="1" w:name="_Ref350100876"/>
      <w:bookmarkStart w:id="2" w:name="_Toc390728061"/>
      <w:r w:rsidRPr="001C01CF">
        <w:rPr>
          <w:noProof/>
          <w:lang w:val="en-CA"/>
        </w:rPr>
        <w:t>Coding unit syntax</w:t>
      </w:r>
      <w:bookmarkEnd w:id="1"/>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7"/>
        <w:gridCol w:w="1152"/>
      </w:tblGrid>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coding_</w:t>
            </w:r>
            <w:r w:rsidRPr="001C01CF">
              <w:rPr>
                <w:rFonts w:ascii="Times New Roman" w:hAnsi="Times New Roman"/>
                <w:noProof/>
                <w:lang w:val="en-CA" w:eastAsia="ko-KR"/>
              </w:rPr>
              <w:t>unit</w:t>
            </w:r>
            <w:r w:rsidRPr="001C01CF">
              <w:rPr>
                <w:rFonts w:ascii="Times New Roman" w:hAnsi="Times New Roman"/>
                <w:noProof/>
                <w:lang w:val="en-CA"/>
              </w:rPr>
              <w:t>( x0, y0, log2CbSize ) {</w:t>
            </w:r>
          </w:p>
        </w:tc>
        <w:tc>
          <w:tcPr>
            <w:tcW w:w="1152" w:type="dxa"/>
          </w:tcPr>
          <w:p w:rsidR="00EE07C8" w:rsidRPr="001C01CF" w:rsidRDefault="00EE07C8" w:rsidP="005C5E0D">
            <w:pPr>
              <w:pStyle w:val="tableheading"/>
              <w:spacing w:before="20" w:after="40"/>
              <w:rPr>
                <w:noProof/>
                <w:lang w:val="en-CA"/>
              </w:rPr>
            </w:pPr>
            <w:r w:rsidRPr="001C01CF">
              <w:rPr>
                <w:noProof/>
                <w:lang w:val="en-CA"/>
              </w:rPr>
              <w:t>Descriptor</w:t>
            </w: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eastAsia="ko-KR"/>
              </w:rPr>
              <w:t>if( transquant_bypass_enabled_flag )</w:t>
            </w:r>
          </w:p>
        </w:tc>
        <w:tc>
          <w:tcPr>
            <w:tcW w:w="1152" w:type="dxa"/>
          </w:tcPr>
          <w:p w:rsidR="00EE07C8" w:rsidRPr="001C01CF" w:rsidRDefault="00EE07C8" w:rsidP="005C5E0D">
            <w:pPr>
              <w:pStyle w:val="tableheading"/>
              <w:spacing w:before="20" w:after="40"/>
              <w:rPr>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eastAsia="ko-KR"/>
              </w:rPr>
              <w:tab/>
            </w:r>
            <w:r w:rsidRPr="001C01CF">
              <w:rPr>
                <w:rFonts w:ascii="Times New Roman" w:hAnsi="Times New Roman"/>
                <w:b/>
                <w:bCs/>
                <w:noProof/>
                <w:lang w:val="en-CA" w:eastAsia="ko-KR"/>
              </w:rPr>
              <w:t>cu_transquant_bypass_flag</w:t>
            </w:r>
          </w:p>
        </w:tc>
        <w:tc>
          <w:tcPr>
            <w:tcW w:w="1152" w:type="dxa"/>
          </w:tcPr>
          <w:p w:rsidR="00EE07C8" w:rsidRPr="001C01CF" w:rsidRDefault="00EE07C8" w:rsidP="005C5E0D">
            <w:pPr>
              <w:pStyle w:val="tableheading"/>
              <w:spacing w:before="20" w:after="40"/>
              <w:rPr>
                <w:b w:val="0"/>
                <w:noProof/>
                <w:lang w:val="en-CA"/>
              </w:rPr>
            </w:pPr>
            <w:r w:rsidRPr="001C01CF">
              <w:rPr>
                <w:b w:val="0"/>
                <w:noProof/>
                <w:lang w:val="en-CA"/>
              </w:rPr>
              <w:t>ae(v)</w:t>
            </w: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t>if(</w:t>
            </w:r>
            <w:r w:rsidRPr="001C01CF">
              <w:rPr>
                <w:rFonts w:ascii="Times New Roman" w:hAnsi="Times New Roman"/>
                <w:noProof/>
                <w:lang w:val="en-CA" w:eastAsia="ko-KR"/>
              </w:rPr>
              <w:t xml:space="preserve"> slice_type  !=  I )</w:t>
            </w:r>
          </w:p>
        </w:tc>
        <w:tc>
          <w:tcPr>
            <w:tcW w:w="1152" w:type="dxa"/>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b/>
                <w:noProof/>
                <w:lang w:val="en-CA" w:eastAsia="ko-KR"/>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b/>
                <w:noProof/>
                <w:lang w:val="en-CA"/>
              </w:rPr>
              <w:t>cu_s</w:t>
            </w:r>
            <w:r w:rsidRPr="001C01CF">
              <w:rPr>
                <w:rFonts w:ascii="Times New Roman" w:hAnsi="Times New Roman"/>
                <w:b/>
                <w:noProof/>
                <w:lang w:val="en-CA" w:eastAsia="ko-KR"/>
              </w:rPr>
              <w:t>kip_flag</w:t>
            </w:r>
            <w:r w:rsidRPr="001C01CF">
              <w:rPr>
                <w:rFonts w:ascii="Times New Roman" w:hAnsi="Times New Roman"/>
                <w:noProof/>
                <w:lang w:val="en-CA" w:eastAsia="ko-KR"/>
              </w:rPr>
              <w:t>[ x0 ][ y0 ]</w:t>
            </w:r>
          </w:p>
        </w:tc>
        <w:tc>
          <w:tcPr>
            <w:tcW w:w="1152" w:type="dxa"/>
          </w:tcPr>
          <w:p w:rsidR="00EE07C8" w:rsidRPr="001C01CF" w:rsidRDefault="00EE07C8" w:rsidP="005C5E0D">
            <w:pPr>
              <w:pStyle w:val="tablecell"/>
              <w:spacing w:before="20" w:after="40"/>
              <w:rPr>
                <w:noProof/>
                <w:lang w:val="en-CA"/>
              </w:rPr>
            </w:pPr>
            <w:r w:rsidRPr="001C01CF">
              <w:rPr>
                <w:noProof/>
                <w:lang w:val="en-CA"/>
              </w:rPr>
              <w:t>ae(v)</w:t>
            </w: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t>nCbS = ( 1  &lt;&lt;  log2CbSize )</w:t>
            </w:r>
          </w:p>
        </w:tc>
        <w:tc>
          <w:tcPr>
            <w:tcW w:w="1152" w:type="dxa"/>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rPr>
              <w:tab/>
              <w:t>if( cu_</w:t>
            </w:r>
            <w:r w:rsidRPr="001C01CF">
              <w:rPr>
                <w:rFonts w:ascii="Times New Roman" w:hAnsi="Times New Roman"/>
                <w:noProof/>
                <w:lang w:val="en-CA" w:eastAsia="ko-KR"/>
              </w:rPr>
              <w:t>skip_flag[ x0 ][ y0 ] )</w:t>
            </w:r>
          </w:p>
        </w:tc>
        <w:tc>
          <w:tcPr>
            <w:tcW w:w="1152" w:type="dxa"/>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eastAsia="ko-KR"/>
              </w:rPr>
              <w:t>prediction_unit( x0, y0, nCbS, nCbS )</w:t>
            </w:r>
          </w:p>
        </w:tc>
        <w:tc>
          <w:tcPr>
            <w:tcW w:w="1152" w:type="dxa"/>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t>else {</w:t>
            </w:r>
          </w:p>
        </w:tc>
        <w:tc>
          <w:tcPr>
            <w:tcW w:w="1152" w:type="dxa"/>
          </w:tcPr>
          <w:p w:rsidR="00EE07C8" w:rsidRPr="001C01CF" w:rsidRDefault="00EE07C8" w:rsidP="005C5E0D">
            <w:pPr>
              <w:pStyle w:val="tablecell"/>
              <w:spacing w:before="20" w:after="40"/>
              <w:rPr>
                <w:noProof/>
                <w:lang w:val="en-CA"/>
              </w:rPr>
            </w:pPr>
          </w:p>
        </w:tc>
      </w:tr>
      <w:tr w:rsidR="00EE07C8" w:rsidRPr="0056241E" w:rsidTr="005C5E0D">
        <w:trPr>
          <w:cantSplit/>
          <w:jc w:val="center"/>
        </w:trPr>
        <w:tc>
          <w:tcPr>
            <w:tcW w:w="7917" w:type="dxa"/>
          </w:tcPr>
          <w:p w:rsidR="00EE07C8" w:rsidRPr="0098787B" w:rsidRDefault="00EE07C8" w:rsidP="005C5E0D">
            <w:pPr>
              <w:pStyle w:val="tablesyntax"/>
              <w:rPr>
                <w:rFonts w:ascii="Times New Roman" w:hAnsi="Times New Roman"/>
                <w:b/>
              </w:rPr>
            </w:pPr>
            <w:r>
              <w:rPr>
                <w:rFonts w:ascii="Times New Roman" w:hAnsi="Times New Roman"/>
              </w:rPr>
              <w:tab/>
            </w:r>
            <w:r>
              <w:rPr>
                <w:rFonts w:ascii="Times New Roman" w:hAnsi="Times New Roman"/>
              </w:rPr>
              <w:tab/>
              <w:t xml:space="preserve">if( </w:t>
            </w:r>
            <w:proofErr w:type="spellStart"/>
            <w:r w:rsidRPr="00B45C65">
              <w:rPr>
                <w:rFonts w:ascii="Times New Roman" w:hAnsi="Times New Roman"/>
              </w:rPr>
              <w:t>intra_block_copy_enabled_flag</w:t>
            </w:r>
            <w:proofErr w:type="spellEnd"/>
            <w:r>
              <w:rPr>
                <w:rFonts w:ascii="Times New Roman" w:hAnsi="Times New Roman"/>
              </w:rPr>
              <w:t xml:space="preserve"> ) </w:t>
            </w:r>
            <w:r w:rsidRPr="00EE07C8">
              <w:rPr>
                <w:rFonts w:ascii="Times New Roman" w:hAnsi="Times New Roman"/>
                <w:highlight w:val="yellow"/>
              </w:rPr>
              <w:t>{</w:t>
            </w:r>
          </w:p>
        </w:tc>
        <w:tc>
          <w:tcPr>
            <w:tcW w:w="1152" w:type="dxa"/>
          </w:tcPr>
          <w:p w:rsidR="00EE07C8" w:rsidRPr="0056241E" w:rsidRDefault="00EE07C8" w:rsidP="005C5E0D">
            <w:pPr>
              <w:pStyle w:val="tablecell"/>
              <w:rPr>
                <w:lang w:eastAsia="ko-KR"/>
              </w:rPr>
            </w:pPr>
          </w:p>
        </w:tc>
      </w:tr>
      <w:tr w:rsidR="00EE07C8" w:rsidRPr="0056241E" w:rsidTr="005C5E0D">
        <w:trPr>
          <w:cantSplit/>
          <w:jc w:val="center"/>
        </w:trPr>
        <w:tc>
          <w:tcPr>
            <w:tcW w:w="7917" w:type="dxa"/>
          </w:tcPr>
          <w:p w:rsidR="00EE07C8" w:rsidRPr="000B32FB" w:rsidRDefault="00EE07C8" w:rsidP="005C5E0D">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roofErr w:type="spellStart"/>
            <w:r>
              <w:rPr>
                <w:rFonts w:ascii="Times New Roman" w:hAnsi="Times New Roman"/>
                <w:b/>
              </w:rPr>
              <w:t>intra_bc_flag</w:t>
            </w:r>
            <w:proofErr w:type="spellEnd"/>
            <w:r>
              <w:rPr>
                <w:rFonts w:ascii="Times New Roman" w:hAnsi="Times New Roman"/>
              </w:rPr>
              <w:t>[ x0 ][ y0 ]</w:t>
            </w:r>
          </w:p>
        </w:tc>
        <w:tc>
          <w:tcPr>
            <w:tcW w:w="1152" w:type="dxa"/>
          </w:tcPr>
          <w:p w:rsidR="00EE07C8" w:rsidRPr="0056241E" w:rsidRDefault="00EE07C8" w:rsidP="005C5E0D">
            <w:pPr>
              <w:pStyle w:val="tablecell"/>
              <w:rPr>
                <w:lang w:eastAsia="ko-KR"/>
              </w:rPr>
            </w:pPr>
            <w:r>
              <w:rPr>
                <w:lang w:eastAsia="ko-KR"/>
              </w:rPr>
              <w:t>ae(v)</w:t>
            </w:r>
          </w:p>
        </w:tc>
      </w:tr>
      <w:tr w:rsidR="006D123B" w:rsidRPr="0056241E" w:rsidTr="005C5E0D">
        <w:trPr>
          <w:cantSplit/>
          <w:jc w:val="center"/>
        </w:trPr>
        <w:tc>
          <w:tcPr>
            <w:tcW w:w="7917" w:type="dxa"/>
          </w:tcPr>
          <w:p w:rsidR="006D123B" w:rsidRDefault="007E6036" w:rsidP="005C5E0D">
            <w:pPr>
              <w:pStyle w:val="tablesyntax"/>
              <w:rPr>
                <w:rFonts w:ascii="Times New Roman" w:hAnsi="Times New Roman"/>
              </w:rPr>
            </w:pPr>
            <w:r w:rsidRPr="00EE07C8">
              <w:rPr>
                <w:rFonts w:ascii="Times New Roman" w:hAnsi="Times New Roman"/>
                <w:highlight w:val="yellow"/>
              </w:rPr>
              <w:tab/>
            </w:r>
            <w:r w:rsidRPr="00EE07C8">
              <w:rPr>
                <w:rFonts w:ascii="Times New Roman" w:hAnsi="Times New Roman"/>
                <w:highlight w:val="yellow"/>
              </w:rPr>
              <w:tab/>
            </w:r>
            <w:r w:rsidRPr="00EE07C8">
              <w:rPr>
                <w:rFonts w:ascii="Times New Roman" w:hAnsi="Times New Roman"/>
                <w:highlight w:val="yellow"/>
              </w:rPr>
              <w:tab/>
            </w:r>
            <w:r w:rsidR="006D123B" w:rsidRPr="007E6036">
              <w:rPr>
                <w:rFonts w:ascii="Times New Roman" w:hAnsi="Times New Roman"/>
                <w:highlight w:val="yellow"/>
              </w:rPr>
              <w:t xml:space="preserve">if( </w:t>
            </w:r>
            <w:proofErr w:type="spellStart"/>
            <w:r w:rsidR="006D123B" w:rsidRPr="007E6036">
              <w:rPr>
                <w:rFonts w:ascii="Times New Roman" w:hAnsi="Times New Roman"/>
                <w:highlight w:val="yellow"/>
              </w:rPr>
              <w:t>intra_bc_flag</w:t>
            </w:r>
            <w:proofErr w:type="spellEnd"/>
            <w:r w:rsidR="006D123B" w:rsidRPr="007E6036">
              <w:rPr>
                <w:rFonts w:ascii="Times New Roman" w:hAnsi="Times New Roman"/>
                <w:highlight w:val="yellow"/>
              </w:rPr>
              <w:t>[ x0 ][ y0 ] )</w:t>
            </w:r>
          </w:p>
        </w:tc>
        <w:tc>
          <w:tcPr>
            <w:tcW w:w="1152" w:type="dxa"/>
          </w:tcPr>
          <w:p w:rsidR="006D123B" w:rsidRDefault="006D123B" w:rsidP="005C5E0D">
            <w:pPr>
              <w:pStyle w:val="tablecell"/>
              <w:rPr>
                <w:lang w:eastAsia="ko-KR"/>
              </w:rPr>
            </w:pPr>
          </w:p>
        </w:tc>
      </w:tr>
      <w:tr w:rsidR="00EE07C8" w:rsidRPr="0056241E" w:rsidTr="005C5E0D">
        <w:trPr>
          <w:cantSplit/>
          <w:jc w:val="center"/>
        </w:trPr>
        <w:tc>
          <w:tcPr>
            <w:tcW w:w="7917" w:type="dxa"/>
          </w:tcPr>
          <w:p w:rsidR="00EE07C8" w:rsidRPr="00EE07C8" w:rsidRDefault="00EE07C8" w:rsidP="00875A69">
            <w:pPr>
              <w:pStyle w:val="tablesyntax"/>
              <w:rPr>
                <w:rFonts w:ascii="Times New Roman" w:hAnsi="Times New Roman"/>
                <w:b/>
                <w:highlight w:val="yellow"/>
              </w:rPr>
            </w:pPr>
            <w:r w:rsidRPr="00EE07C8">
              <w:rPr>
                <w:rFonts w:ascii="Times New Roman" w:hAnsi="Times New Roman"/>
                <w:highlight w:val="yellow"/>
              </w:rPr>
              <w:tab/>
            </w:r>
            <w:r w:rsidRPr="00EE07C8">
              <w:rPr>
                <w:rFonts w:ascii="Times New Roman" w:hAnsi="Times New Roman"/>
                <w:highlight w:val="yellow"/>
              </w:rPr>
              <w:tab/>
            </w:r>
            <w:r w:rsidRPr="00EE07C8">
              <w:rPr>
                <w:rFonts w:ascii="Times New Roman" w:hAnsi="Times New Roman"/>
                <w:highlight w:val="yellow"/>
              </w:rPr>
              <w:tab/>
            </w:r>
            <w:r w:rsidR="006D123B">
              <w:rPr>
                <w:rFonts w:ascii="Times New Roman" w:hAnsi="Times New Roman"/>
                <w:highlight w:val="yellow"/>
              </w:rPr>
              <w:tab/>
            </w:r>
            <w:r w:rsidR="007E6036" w:rsidRPr="007E6036">
              <w:rPr>
                <w:b/>
                <w:noProof/>
                <w:highlight w:val="yellow"/>
                <w:lang w:val="en-CA"/>
              </w:rPr>
              <w:t>merge_intra_bc_cu_flag</w:t>
            </w:r>
            <w:r w:rsidRPr="00EE07C8">
              <w:rPr>
                <w:rFonts w:ascii="Times New Roman" w:hAnsi="Times New Roman"/>
                <w:highlight w:val="yellow"/>
              </w:rPr>
              <w:t>[ x0 ][ y0 ]</w:t>
            </w:r>
          </w:p>
        </w:tc>
        <w:tc>
          <w:tcPr>
            <w:tcW w:w="1152" w:type="dxa"/>
          </w:tcPr>
          <w:p w:rsidR="00EE07C8" w:rsidRPr="00EE07C8" w:rsidRDefault="00EE07C8" w:rsidP="005C5E0D">
            <w:pPr>
              <w:pStyle w:val="tablecell"/>
              <w:rPr>
                <w:highlight w:val="yellow"/>
                <w:lang w:eastAsia="ko-KR"/>
              </w:rPr>
            </w:pPr>
            <w:r w:rsidRPr="00EE07C8">
              <w:rPr>
                <w:highlight w:val="yellow"/>
                <w:lang w:eastAsia="ko-KR"/>
              </w:rPr>
              <w:t>ae(v)</w:t>
            </w:r>
          </w:p>
        </w:tc>
      </w:tr>
      <w:tr w:rsidR="00EE07C8" w:rsidRPr="0056241E" w:rsidTr="005C5E0D">
        <w:trPr>
          <w:cantSplit/>
          <w:jc w:val="center"/>
        </w:trPr>
        <w:tc>
          <w:tcPr>
            <w:tcW w:w="7917" w:type="dxa"/>
          </w:tcPr>
          <w:p w:rsidR="00EE07C8" w:rsidRDefault="00EE07C8" w:rsidP="005C5E0D">
            <w:pPr>
              <w:pStyle w:val="tablesyntax"/>
              <w:rPr>
                <w:rFonts w:ascii="Times New Roman" w:hAnsi="Times New Roman"/>
              </w:rPr>
            </w:pPr>
            <w:r w:rsidRPr="00EE07C8">
              <w:rPr>
                <w:rFonts w:ascii="Times New Roman" w:hAnsi="Times New Roman"/>
                <w:highlight w:val="yellow"/>
              </w:rPr>
              <w:tab/>
            </w:r>
            <w:r w:rsidRPr="00EE07C8">
              <w:rPr>
                <w:rFonts w:ascii="Times New Roman" w:hAnsi="Times New Roman"/>
                <w:highlight w:val="yellow"/>
              </w:rPr>
              <w:tab/>
              <w:t>}</w:t>
            </w:r>
          </w:p>
        </w:tc>
        <w:tc>
          <w:tcPr>
            <w:tcW w:w="1152" w:type="dxa"/>
          </w:tcPr>
          <w:p w:rsidR="00EE07C8" w:rsidRDefault="00EE07C8" w:rsidP="005C5E0D">
            <w:pPr>
              <w:pStyle w:val="tablecell"/>
              <w:rPr>
                <w:lang w:eastAsia="ko-KR"/>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t>if( slice_type  !=  I )</w:t>
            </w:r>
          </w:p>
        </w:tc>
        <w:tc>
          <w:tcPr>
            <w:tcW w:w="1152" w:type="dxa"/>
          </w:tcPr>
          <w:p w:rsidR="00EE07C8" w:rsidRPr="001C01CF" w:rsidRDefault="00EE07C8" w:rsidP="005C5E0D">
            <w:pPr>
              <w:pStyle w:val="tablecell"/>
              <w:spacing w:before="20" w:after="40"/>
              <w:rPr>
                <w:noProof/>
                <w:lang w:val="en-CA" w:eastAsia="ko-KR"/>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b/>
                <w:noProof/>
                <w:lang w:val="en-CA"/>
              </w:rPr>
              <w:t>pred_mode_flag</w:t>
            </w:r>
          </w:p>
        </w:tc>
        <w:tc>
          <w:tcPr>
            <w:tcW w:w="1152" w:type="dxa"/>
          </w:tcPr>
          <w:p w:rsidR="00EE07C8" w:rsidRPr="001C01CF" w:rsidRDefault="00EE07C8" w:rsidP="005C5E0D">
            <w:pPr>
              <w:pStyle w:val="tablecell"/>
              <w:spacing w:before="20" w:after="40"/>
              <w:rPr>
                <w:noProof/>
                <w:lang w:val="en-CA" w:eastAsia="ko-KR"/>
              </w:rPr>
            </w:pPr>
            <w:r w:rsidRPr="001C01CF">
              <w:rPr>
                <w:noProof/>
                <w:lang w:val="en-CA" w:eastAsia="ko-KR"/>
              </w:rPr>
              <w:t>ae(v)</w:t>
            </w:r>
          </w:p>
        </w:tc>
      </w:tr>
      <w:tr w:rsidR="00EE07C8" w:rsidRPr="008D10F2" w:rsidTr="005C5E0D">
        <w:trPr>
          <w:cantSplit/>
          <w:jc w:val="center"/>
        </w:trPr>
        <w:tc>
          <w:tcPr>
            <w:tcW w:w="7917" w:type="dxa"/>
          </w:tcPr>
          <w:p w:rsidR="00EE07C8" w:rsidRPr="008D10F2" w:rsidRDefault="00EE07C8" w:rsidP="005C5E0D">
            <w:pPr>
              <w:pStyle w:val="tablesyntax"/>
              <w:rPr>
                <w:rFonts w:ascii="Times New Roman" w:hAnsi="Times New Roman"/>
              </w:rPr>
            </w:pPr>
            <w:r w:rsidRPr="008D10F2">
              <w:rPr>
                <w:rFonts w:ascii="Times New Roman" w:hAnsi="Times New Roman"/>
              </w:rPr>
              <w:tab/>
            </w:r>
            <w:r w:rsidRPr="008D10F2">
              <w:rPr>
                <w:rFonts w:ascii="Times New Roman" w:hAnsi="Times New Roman"/>
              </w:rPr>
              <w:tab/>
              <w:t xml:space="preserve">if( </w:t>
            </w:r>
            <w:proofErr w:type="spellStart"/>
            <w:r w:rsidRPr="008D10F2">
              <w:rPr>
                <w:rFonts w:ascii="Times New Roman" w:hAnsi="Times New Roman"/>
              </w:rPr>
              <w:t>palette_</w:t>
            </w:r>
            <w:r>
              <w:rPr>
                <w:rFonts w:ascii="Times New Roman" w:hAnsi="Times New Roman"/>
              </w:rPr>
              <w:t>mode_</w:t>
            </w:r>
            <w:r w:rsidRPr="008D10F2">
              <w:rPr>
                <w:rFonts w:ascii="Times New Roman" w:hAnsi="Times New Roman"/>
              </w:rPr>
              <w:t>enabled_flag</w:t>
            </w:r>
            <w:proofErr w:type="spellEnd"/>
            <w:r w:rsidRPr="008D10F2">
              <w:rPr>
                <w:rFonts w:ascii="Times New Roman" w:hAnsi="Times New Roman"/>
              </w:rPr>
              <w:t xml:space="preserve">  &amp;&amp;</w:t>
            </w:r>
            <w:r w:rsidRPr="008D10F2">
              <w:rPr>
                <w:rFonts w:ascii="Times New Roman" w:hAnsi="Times New Roman"/>
                <w:noProof/>
              </w:rPr>
              <w:t xml:space="preserve">  ChromaArrayType  =</w:t>
            </w:r>
            <w:r w:rsidRPr="008D10F2">
              <w:rPr>
                <w:rFonts w:ascii="Times New Roman" w:hAnsi="Times New Roman"/>
                <w:lang w:eastAsia="ko-KR"/>
              </w:rPr>
              <w:t> </w:t>
            </w:r>
            <w:r w:rsidRPr="008D10F2">
              <w:rPr>
                <w:rFonts w:ascii="Times New Roman" w:hAnsi="Times New Roman"/>
                <w:noProof/>
              </w:rPr>
              <w:t xml:space="preserve">=  3 </w:t>
            </w:r>
            <w:r w:rsidRPr="008D10F2">
              <w:rPr>
                <w:rFonts w:ascii="Times New Roman" w:hAnsi="Times New Roman"/>
              </w:rPr>
              <w:t xml:space="preserve"> &amp;&amp;  </w:t>
            </w:r>
            <w:r w:rsidRPr="008D10F2">
              <w:rPr>
                <w:rFonts w:ascii="Times New Roman" w:hAnsi="Times New Roman"/>
              </w:rPr>
              <w:br/>
            </w:r>
            <w:r w:rsidRPr="008D10F2">
              <w:rPr>
                <w:rFonts w:ascii="Times New Roman" w:hAnsi="Times New Roman"/>
              </w:rPr>
              <w:tab/>
            </w:r>
            <w:r w:rsidRPr="008D10F2">
              <w:rPr>
                <w:rFonts w:ascii="Times New Roman" w:hAnsi="Times New Roman"/>
              </w:rPr>
              <w:tab/>
            </w:r>
            <w:r w:rsidRPr="008D10F2">
              <w:rPr>
                <w:rFonts w:ascii="Times New Roman" w:hAnsi="Times New Roman"/>
              </w:rPr>
              <w:tab/>
            </w:r>
            <w:proofErr w:type="spellStart"/>
            <w:r w:rsidRPr="008D10F2">
              <w:rPr>
                <w:rFonts w:ascii="Times New Roman" w:hAnsi="Times New Roman"/>
              </w:rPr>
              <w:t>CuPredMode</w:t>
            </w:r>
            <w:proofErr w:type="spellEnd"/>
            <w:r w:rsidRPr="008D10F2">
              <w:rPr>
                <w:rFonts w:ascii="Times New Roman" w:hAnsi="Times New Roman"/>
                <w:lang w:eastAsia="ko-KR"/>
              </w:rPr>
              <w:t>[ x0 ][ y0 ]</w:t>
            </w:r>
            <w:r w:rsidRPr="008D10F2">
              <w:rPr>
                <w:rFonts w:ascii="Times New Roman" w:hAnsi="Times New Roman"/>
              </w:rPr>
              <w:t xml:space="preserve">  =</w:t>
            </w:r>
            <w:r w:rsidRPr="008D10F2">
              <w:rPr>
                <w:rFonts w:ascii="Times New Roman" w:hAnsi="Times New Roman"/>
                <w:lang w:val="fr-FR" w:eastAsia="ko-KR"/>
              </w:rPr>
              <w:t> </w:t>
            </w:r>
            <w:r w:rsidRPr="008D10F2">
              <w:rPr>
                <w:rFonts w:ascii="Times New Roman" w:hAnsi="Times New Roman"/>
              </w:rPr>
              <w:t>=  MODE_INTRA )</w:t>
            </w:r>
          </w:p>
        </w:tc>
        <w:tc>
          <w:tcPr>
            <w:tcW w:w="1152" w:type="dxa"/>
          </w:tcPr>
          <w:p w:rsidR="00EE07C8" w:rsidRPr="008D10F2" w:rsidRDefault="00EE07C8" w:rsidP="005C5E0D">
            <w:pPr>
              <w:pStyle w:val="tablecell"/>
              <w:rPr>
                <w:lang w:eastAsia="ko-KR"/>
              </w:rPr>
            </w:pPr>
          </w:p>
        </w:tc>
      </w:tr>
      <w:tr w:rsidR="00EE07C8" w:rsidRPr="008D10F2" w:rsidTr="005C5E0D">
        <w:trPr>
          <w:cantSplit/>
          <w:jc w:val="center"/>
        </w:trPr>
        <w:tc>
          <w:tcPr>
            <w:tcW w:w="7917" w:type="dxa"/>
          </w:tcPr>
          <w:p w:rsidR="00EE07C8" w:rsidRPr="008D10F2" w:rsidRDefault="00EE07C8" w:rsidP="005C5E0D">
            <w:pPr>
              <w:pStyle w:val="tablesyntax"/>
              <w:rPr>
                <w:rFonts w:ascii="Times New Roman" w:hAnsi="Times New Roman"/>
                <w:noProof/>
                <w:lang w:val="fr-FR"/>
              </w:rPr>
            </w:pPr>
            <w:r w:rsidRPr="008D10F2">
              <w:rPr>
                <w:rFonts w:ascii="Times New Roman" w:hAnsi="Times New Roman"/>
                <w:noProof/>
                <w:lang w:val="fr-FR"/>
              </w:rPr>
              <w:tab/>
            </w:r>
            <w:r w:rsidRPr="008D10F2">
              <w:rPr>
                <w:rFonts w:ascii="Times New Roman" w:hAnsi="Times New Roman"/>
                <w:noProof/>
                <w:lang w:val="fr-FR"/>
              </w:rPr>
              <w:tab/>
            </w:r>
            <w:r w:rsidRPr="008D10F2">
              <w:rPr>
                <w:rFonts w:ascii="Times New Roman" w:hAnsi="Times New Roman"/>
                <w:noProof/>
                <w:lang w:val="fr-FR"/>
              </w:rPr>
              <w:tab/>
            </w:r>
            <w:r w:rsidRPr="008D10F2">
              <w:rPr>
                <w:rFonts w:ascii="Times New Roman" w:hAnsi="Times New Roman"/>
                <w:b/>
                <w:noProof/>
                <w:lang w:val="fr-FR"/>
              </w:rPr>
              <w:t>palette_mode_flag</w:t>
            </w:r>
            <w:proofErr w:type="gramStart"/>
            <w:r w:rsidRPr="008D10F2">
              <w:rPr>
                <w:rFonts w:ascii="Times New Roman" w:hAnsi="Times New Roman"/>
                <w:noProof/>
                <w:lang w:val="fr-FR"/>
              </w:rPr>
              <w:t>[</w:t>
            </w:r>
            <w:r w:rsidRPr="008D10F2">
              <w:rPr>
                <w:rFonts w:ascii="Times New Roman" w:hAnsi="Times New Roman"/>
                <w:lang w:val="fr-FR" w:eastAsia="ko-KR"/>
              </w:rPr>
              <w:t> x0</w:t>
            </w:r>
            <w:proofErr w:type="gramEnd"/>
            <w:r w:rsidRPr="008D10F2">
              <w:rPr>
                <w:rFonts w:ascii="Times New Roman" w:hAnsi="Times New Roman"/>
                <w:lang w:val="fr-FR" w:eastAsia="ko-KR"/>
              </w:rPr>
              <w:t> ][ y0 </w:t>
            </w:r>
            <w:r w:rsidRPr="008D10F2">
              <w:rPr>
                <w:rFonts w:ascii="Times New Roman" w:hAnsi="Times New Roman"/>
                <w:noProof/>
                <w:lang w:val="fr-FR"/>
              </w:rPr>
              <w:t>]</w:t>
            </w:r>
          </w:p>
        </w:tc>
        <w:tc>
          <w:tcPr>
            <w:tcW w:w="1152" w:type="dxa"/>
          </w:tcPr>
          <w:p w:rsidR="00EE07C8" w:rsidRPr="008D10F2" w:rsidRDefault="00EE07C8" w:rsidP="005C5E0D">
            <w:pPr>
              <w:pStyle w:val="tablecell"/>
              <w:rPr>
                <w:noProof/>
                <w:lang w:eastAsia="ko-KR"/>
              </w:rPr>
            </w:pPr>
            <w:r w:rsidRPr="008D10F2">
              <w:rPr>
                <w:noProof/>
                <w:lang w:eastAsia="ko-KR"/>
              </w:rPr>
              <w:t>ae(v)</w:t>
            </w:r>
          </w:p>
        </w:tc>
      </w:tr>
      <w:tr w:rsidR="00EE07C8" w:rsidRPr="008D10F2" w:rsidTr="005C5E0D">
        <w:trPr>
          <w:cantSplit/>
          <w:jc w:val="center"/>
        </w:trPr>
        <w:tc>
          <w:tcPr>
            <w:tcW w:w="7917" w:type="dxa"/>
          </w:tcPr>
          <w:p w:rsidR="00EE07C8" w:rsidRPr="008D10F2" w:rsidRDefault="00EE07C8" w:rsidP="005C5E0D">
            <w:pPr>
              <w:pStyle w:val="tablesyntax"/>
              <w:rPr>
                <w:rFonts w:ascii="Times New Roman" w:hAnsi="Times New Roman"/>
                <w:noProof/>
                <w:lang w:val="fr-FR"/>
              </w:rPr>
            </w:pPr>
            <w:r w:rsidRPr="008D10F2">
              <w:rPr>
                <w:rFonts w:ascii="Times New Roman" w:hAnsi="Times New Roman"/>
                <w:noProof/>
                <w:lang w:val="fr-FR"/>
              </w:rPr>
              <w:tab/>
            </w:r>
            <w:r w:rsidRPr="008D10F2">
              <w:rPr>
                <w:rFonts w:ascii="Times New Roman" w:hAnsi="Times New Roman"/>
                <w:noProof/>
                <w:lang w:val="fr-FR"/>
              </w:rPr>
              <w:tab/>
              <w:t>if( palette_mode_flag</w:t>
            </w:r>
            <w:proofErr w:type="gramStart"/>
            <w:r w:rsidRPr="008D10F2">
              <w:rPr>
                <w:rFonts w:ascii="Times New Roman" w:hAnsi="Times New Roman"/>
                <w:noProof/>
                <w:lang w:val="fr-FR"/>
              </w:rPr>
              <w:t>[</w:t>
            </w:r>
            <w:r w:rsidRPr="008D10F2">
              <w:rPr>
                <w:rFonts w:ascii="Times New Roman" w:hAnsi="Times New Roman"/>
                <w:lang w:val="fr-FR" w:eastAsia="ko-KR"/>
              </w:rPr>
              <w:t> x0</w:t>
            </w:r>
            <w:proofErr w:type="gramEnd"/>
            <w:r w:rsidRPr="008D10F2">
              <w:rPr>
                <w:rFonts w:ascii="Times New Roman" w:hAnsi="Times New Roman"/>
                <w:lang w:val="fr-FR" w:eastAsia="ko-KR"/>
              </w:rPr>
              <w:t> ][ y0 </w:t>
            </w:r>
            <w:r w:rsidRPr="008D10F2">
              <w:rPr>
                <w:rFonts w:ascii="Times New Roman" w:hAnsi="Times New Roman"/>
                <w:noProof/>
                <w:lang w:val="fr-FR"/>
              </w:rPr>
              <w:t>] )</w:t>
            </w:r>
          </w:p>
        </w:tc>
        <w:tc>
          <w:tcPr>
            <w:tcW w:w="1152" w:type="dxa"/>
          </w:tcPr>
          <w:p w:rsidR="00EE07C8" w:rsidRPr="008D10F2" w:rsidRDefault="00EE07C8" w:rsidP="005C5E0D">
            <w:pPr>
              <w:pStyle w:val="tablecell"/>
              <w:rPr>
                <w:noProof/>
                <w:lang w:val="fr-FR" w:eastAsia="ko-KR"/>
              </w:rPr>
            </w:pPr>
          </w:p>
        </w:tc>
      </w:tr>
      <w:tr w:rsidR="00EE07C8" w:rsidRPr="008D10F2" w:rsidTr="005C5E0D">
        <w:trPr>
          <w:cantSplit/>
          <w:jc w:val="center"/>
        </w:trPr>
        <w:tc>
          <w:tcPr>
            <w:tcW w:w="7917" w:type="dxa"/>
          </w:tcPr>
          <w:p w:rsidR="00EE07C8" w:rsidRPr="008D10F2" w:rsidRDefault="00EE07C8" w:rsidP="005C5E0D">
            <w:pPr>
              <w:pStyle w:val="tablesyntax"/>
              <w:rPr>
                <w:rFonts w:ascii="Times New Roman" w:hAnsi="Times New Roman"/>
                <w:noProof/>
                <w:lang w:val="fr-FR"/>
              </w:rPr>
            </w:pPr>
            <w:r w:rsidRPr="008D10F2">
              <w:rPr>
                <w:rFonts w:ascii="Times New Roman" w:hAnsi="Times New Roman"/>
                <w:noProof/>
                <w:lang w:val="fr-FR"/>
              </w:rPr>
              <w:tab/>
            </w:r>
            <w:r w:rsidRPr="008D10F2">
              <w:rPr>
                <w:rFonts w:ascii="Times New Roman" w:hAnsi="Times New Roman"/>
                <w:noProof/>
                <w:lang w:val="fr-FR"/>
              </w:rPr>
              <w:tab/>
            </w:r>
            <w:r w:rsidRPr="008D10F2">
              <w:rPr>
                <w:rFonts w:ascii="Times New Roman" w:hAnsi="Times New Roman"/>
                <w:noProof/>
                <w:lang w:val="fr-FR"/>
              </w:rPr>
              <w:tab/>
              <w:t>palette_coding</w:t>
            </w:r>
            <w:proofErr w:type="gramStart"/>
            <w:r w:rsidRPr="008D10F2">
              <w:rPr>
                <w:rFonts w:ascii="Times New Roman" w:hAnsi="Times New Roman"/>
                <w:noProof/>
                <w:lang w:val="fr-FR"/>
              </w:rPr>
              <w:t>(</w:t>
            </w:r>
            <w:r w:rsidRPr="008D10F2">
              <w:rPr>
                <w:rFonts w:ascii="Times New Roman" w:hAnsi="Times New Roman"/>
                <w:lang w:val="fr-FR" w:eastAsia="ko-KR"/>
              </w:rPr>
              <w:t> </w:t>
            </w:r>
            <w:r w:rsidRPr="008D10F2">
              <w:rPr>
                <w:rFonts w:ascii="Times New Roman" w:hAnsi="Times New Roman"/>
                <w:noProof/>
                <w:lang w:val="fr-FR"/>
              </w:rPr>
              <w:t>x0</w:t>
            </w:r>
            <w:proofErr w:type="gramEnd"/>
            <w:r w:rsidRPr="008D10F2">
              <w:rPr>
                <w:rFonts w:ascii="Times New Roman" w:hAnsi="Times New Roman"/>
                <w:noProof/>
                <w:lang w:val="fr-FR"/>
              </w:rPr>
              <w:t>,</w:t>
            </w:r>
            <w:r w:rsidRPr="008D10F2">
              <w:rPr>
                <w:rFonts w:ascii="Times New Roman" w:hAnsi="Times New Roman"/>
                <w:lang w:val="fr-FR" w:eastAsia="ko-KR"/>
              </w:rPr>
              <w:t> </w:t>
            </w:r>
            <w:r w:rsidRPr="008D10F2">
              <w:rPr>
                <w:rFonts w:ascii="Times New Roman" w:hAnsi="Times New Roman"/>
                <w:noProof/>
                <w:lang w:val="fr-FR"/>
              </w:rPr>
              <w:t>y0,</w:t>
            </w:r>
            <w:r w:rsidRPr="008D10F2">
              <w:rPr>
                <w:rFonts w:ascii="Times New Roman" w:hAnsi="Times New Roman"/>
                <w:lang w:val="fr-FR" w:eastAsia="ko-KR"/>
              </w:rPr>
              <w:t> </w:t>
            </w:r>
            <w:r w:rsidRPr="008D10F2">
              <w:rPr>
                <w:rFonts w:ascii="Times New Roman" w:hAnsi="Times New Roman"/>
                <w:noProof/>
                <w:lang w:val="fr-FR"/>
              </w:rPr>
              <w:t>nCbS</w:t>
            </w:r>
            <w:r>
              <w:rPr>
                <w:rFonts w:ascii="Times New Roman" w:hAnsi="Times New Roman"/>
                <w:noProof/>
                <w:lang w:val="fr-FR"/>
              </w:rPr>
              <w:t> </w:t>
            </w:r>
            <w:r w:rsidRPr="008D10F2">
              <w:rPr>
                <w:rFonts w:ascii="Times New Roman" w:hAnsi="Times New Roman"/>
                <w:noProof/>
                <w:lang w:val="fr-FR"/>
              </w:rPr>
              <w:t>)</w:t>
            </w:r>
          </w:p>
        </w:tc>
        <w:tc>
          <w:tcPr>
            <w:tcW w:w="1152" w:type="dxa"/>
          </w:tcPr>
          <w:p w:rsidR="00EE07C8" w:rsidRPr="008D10F2" w:rsidRDefault="00EE07C8" w:rsidP="005C5E0D">
            <w:pPr>
              <w:pStyle w:val="tablecell"/>
              <w:rPr>
                <w:noProof/>
                <w:lang w:val="fr-FR" w:eastAsia="ko-KR"/>
              </w:rPr>
            </w:pPr>
          </w:p>
        </w:tc>
      </w:tr>
      <w:tr w:rsidR="00EE07C8" w:rsidRPr="008D10F2" w:rsidTr="005C5E0D">
        <w:trPr>
          <w:cantSplit/>
          <w:jc w:val="center"/>
        </w:trPr>
        <w:tc>
          <w:tcPr>
            <w:tcW w:w="7917" w:type="dxa"/>
          </w:tcPr>
          <w:p w:rsidR="00EE07C8" w:rsidRPr="008D10F2" w:rsidRDefault="00EE07C8" w:rsidP="005C5E0D">
            <w:pPr>
              <w:pStyle w:val="tablesyntax"/>
              <w:rPr>
                <w:rFonts w:ascii="Times New Roman" w:hAnsi="Times New Roman"/>
                <w:noProof/>
                <w:lang w:val="fr-FR"/>
              </w:rPr>
            </w:pPr>
            <w:r w:rsidRPr="008D10F2">
              <w:rPr>
                <w:rFonts w:ascii="Times New Roman" w:hAnsi="Times New Roman"/>
                <w:noProof/>
                <w:lang w:val="fr-FR"/>
              </w:rPr>
              <w:tab/>
            </w:r>
            <w:r w:rsidRPr="008D10F2">
              <w:rPr>
                <w:rFonts w:ascii="Times New Roman" w:hAnsi="Times New Roman"/>
                <w:noProof/>
                <w:lang w:val="fr-FR"/>
              </w:rPr>
              <w:tab/>
              <w:t>else {</w:t>
            </w:r>
          </w:p>
        </w:tc>
        <w:tc>
          <w:tcPr>
            <w:tcW w:w="1152" w:type="dxa"/>
          </w:tcPr>
          <w:p w:rsidR="00EE07C8" w:rsidRPr="008D10F2" w:rsidRDefault="00EE07C8" w:rsidP="005C5E0D">
            <w:pPr>
              <w:pStyle w:val="tablecell"/>
              <w:rPr>
                <w:noProof/>
                <w:lang w:val="fr-FR" w:eastAsia="ko-KR"/>
              </w:rPr>
            </w:pPr>
          </w:p>
        </w:tc>
      </w:tr>
      <w:tr w:rsidR="00EE07C8" w:rsidRPr="001C01CF" w:rsidTr="005C5E0D">
        <w:trPr>
          <w:cantSplit/>
          <w:jc w:val="center"/>
        </w:trPr>
        <w:tc>
          <w:tcPr>
            <w:tcW w:w="7917" w:type="dxa"/>
          </w:tcPr>
          <w:p w:rsidR="00AE4516" w:rsidRDefault="00EE07C8" w:rsidP="00AE4516">
            <w:pPr>
              <w:pStyle w:val="tablesyntax"/>
              <w:spacing w:before="20" w:after="40"/>
              <w:rPr>
                <w:rFonts w:ascii="Times New Roman" w:hAnsi="Times New Roman"/>
                <w:highlight w:val="yellow"/>
              </w:rPr>
            </w:pP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if( CuPredMode</w:t>
            </w:r>
            <w:r w:rsidRPr="001C01CF">
              <w:rPr>
                <w:rFonts w:ascii="Times New Roman" w:hAnsi="Times New Roman"/>
                <w:noProof/>
                <w:lang w:val="en-CA" w:eastAsia="ko-KR"/>
              </w:rPr>
              <w:t>[ x0 ][ y0 ]</w:t>
            </w:r>
            <w:r w:rsidRPr="001C01CF">
              <w:rPr>
                <w:rFonts w:ascii="Times New Roman" w:hAnsi="Times New Roman"/>
                <w:noProof/>
                <w:lang w:val="en-CA"/>
              </w:rPr>
              <w:t xml:space="preserve">  !=  MODE_INTRA  | |  </w:t>
            </w:r>
            <w:r w:rsidR="00AE4516">
              <w:rPr>
                <w:rFonts w:ascii="Times New Roman" w:hAnsi="Times New Roman"/>
                <w:noProof/>
                <w:lang w:val="en-CA"/>
              </w:rPr>
              <w:t>(</w:t>
            </w:r>
            <w:proofErr w:type="spellStart"/>
            <w:r>
              <w:rPr>
                <w:rFonts w:ascii="Times New Roman" w:hAnsi="Times New Roman"/>
              </w:rPr>
              <w:t>intra_bc_flag</w:t>
            </w:r>
            <w:proofErr w:type="spellEnd"/>
            <w:r>
              <w:rPr>
                <w:rFonts w:ascii="Times New Roman" w:hAnsi="Times New Roman"/>
              </w:rPr>
              <w:t>[ x0 ][ y0 ]</w:t>
            </w:r>
            <w:r w:rsidR="00AE4516">
              <w:rPr>
                <w:rFonts w:ascii="Times New Roman" w:hAnsi="Times New Roman"/>
              </w:rPr>
              <w:t xml:space="preserve"> </w:t>
            </w:r>
            <w:r w:rsidR="00AE4516" w:rsidRPr="00AE4516">
              <w:rPr>
                <w:rFonts w:ascii="Times New Roman" w:hAnsi="Times New Roman"/>
                <w:highlight w:val="yellow"/>
              </w:rPr>
              <w:t>&amp;&amp;</w:t>
            </w:r>
            <w:r w:rsidR="00AE4516">
              <w:rPr>
                <w:rFonts w:ascii="Times New Roman" w:hAnsi="Times New Roman"/>
                <w:highlight w:val="yellow"/>
              </w:rPr>
              <w:t xml:space="preserve"> </w:t>
            </w:r>
          </w:p>
          <w:p w:rsidR="00EE07C8" w:rsidRPr="001C01CF" w:rsidRDefault="00AE4516" w:rsidP="00875A69">
            <w:pPr>
              <w:pStyle w:val="tablesyntax"/>
              <w:spacing w:before="20" w:after="40"/>
              <w:rPr>
                <w:rFonts w:ascii="Times New Roman" w:hAnsi="Times New Roman"/>
                <w:noProof/>
                <w:lang w:val="en-CA"/>
              </w:rPr>
            </w:pP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Pr>
                <w:rFonts w:ascii="Times New Roman" w:hAnsi="Times New Roman"/>
                <w:highlight w:val="yellow"/>
              </w:rPr>
              <w:tab/>
            </w:r>
            <w:r w:rsidRPr="00AE4516">
              <w:rPr>
                <w:rFonts w:ascii="Times New Roman" w:hAnsi="Times New Roman"/>
                <w:highlight w:val="yellow"/>
              </w:rPr>
              <w:t>!</w:t>
            </w:r>
            <w:r w:rsidR="007E6036" w:rsidRPr="007E6036">
              <w:rPr>
                <w:b/>
                <w:noProof/>
                <w:highlight w:val="yellow"/>
                <w:lang w:val="en-CA"/>
              </w:rPr>
              <w:t xml:space="preserve"> </w:t>
            </w:r>
            <w:r w:rsidR="007E6036" w:rsidRPr="007E6036">
              <w:rPr>
                <w:noProof/>
                <w:highlight w:val="yellow"/>
                <w:lang w:val="en-CA"/>
              </w:rPr>
              <w:t>merge_intra_bc_cu_flag</w:t>
            </w:r>
            <w:r w:rsidRPr="00EE07C8">
              <w:rPr>
                <w:rFonts w:ascii="Times New Roman" w:hAnsi="Times New Roman"/>
                <w:highlight w:val="yellow"/>
              </w:rPr>
              <w:t>[ x0 ][ y0 ]</w:t>
            </w:r>
            <w:r>
              <w:rPr>
                <w:rFonts w:ascii="Times New Roman" w:hAnsi="Times New Roman"/>
              </w:rPr>
              <w:t xml:space="preserve"> )</w:t>
            </w:r>
            <w:r w:rsidR="00EE07C8">
              <w:rPr>
                <w:rFonts w:ascii="Times New Roman" w:hAnsi="Times New Roman"/>
              </w:rPr>
              <w:t xml:space="preserve">  | |  </w:t>
            </w:r>
            <w:r w:rsidR="00EE07C8" w:rsidRPr="001C01CF">
              <w:rPr>
                <w:rFonts w:ascii="Times New Roman" w:hAnsi="Times New Roman"/>
                <w:noProof/>
                <w:lang w:val="en-CA" w:eastAsia="ko-KR"/>
              </w:rPr>
              <w:t xml:space="preserve">log2CbSize  = =  </w:t>
            </w:r>
            <w:r w:rsidR="00EE07C8" w:rsidRPr="001C01CF">
              <w:rPr>
                <w:rFonts w:ascii="Times New Roman" w:hAnsi="Times New Roman"/>
                <w:noProof/>
                <w:lang w:val="en-CA"/>
              </w:rPr>
              <w:t>MinCbLog2SizeY )</w:t>
            </w:r>
          </w:p>
        </w:tc>
        <w:tc>
          <w:tcPr>
            <w:tcW w:w="1152" w:type="dxa"/>
          </w:tcPr>
          <w:p w:rsidR="00EE07C8" w:rsidRPr="001C01CF" w:rsidRDefault="00EE07C8" w:rsidP="005C5E0D">
            <w:pPr>
              <w:pStyle w:val="tablecell"/>
              <w:spacing w:before="20" w:after="40"/>
              <w:rPr>
                <w:noProof/>
                <w:lang w:val="en-CA" w:eastAsia="ko-KR"/>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b/>
                <w:noProof/>
                <w:lang w:val="en-CA"/>
              </w:rPr>
              <w:t>part_mode</w:t>
            </w:r>
          </w:p>
        </w:tc>
        <w:tc>
          <w:tcPr>
            <w:tcW w:w="1152" w:type="dxa"/>
          </w:tcPr>
          <w:p w:rsidR="00EE07C8" w:rsidRPr="001C01CF" w:rsidRDefault="00EE07C8" w:rsidP="005C5E0D">
            <w:pPr>
              <w:pStyle w:val="tablecell"/>
              <w:spacing w:before="20" w:after="40"/>
              <w:rPr>
                <w:noProof/>
                <w:lang w:val="en-CA" w:eastAsia="ko-KR"/>
              </w:rPr>
            </w:pPr>
            <w:r w:rsidRPr="001C01CF">
              <w:rPr>
                <w:noProof/>
                <w:lang w:val="en-CA" w:eastAsia="ko-KR"/>
              </w:rPr>
              <w:t>ae(v)</w:t>
            </w: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if( CuPredMode</w:t>
            </w:r>
            <w:r w:rsidRPr="001C01CF">
              <w:rPr>
                <w:rFonts w:ascii="Times New Roman" w:hAnsi="Times New Roman"/>
                <w:noProof/>
                <w:lang w:val="en-CA" w:eastAsia="ko-KR"/>
              </w:rPr>
              <w:t>[ x0 ][ y0 ]</w:t>
            </w:r>
            <w:r w:rsidRPr="001C01CF">
              <w:rPr>
                <w:rFonts w:ascii="Times New Roman" w:hAnsi="Times New Roman"/>
                <w:noProof/>
                <w:lang w:val="en-CA"/>
              </w:rPr>
              <w:t xml:space="preserve">  = =  MODE_INTRA </w:t>
            </w:r>
            <w:r w:rsidRPr="00040ECD">
              <w:rPr>
                <w:rFonts w:ascii="Times New Roman" w:hAnsi="Times New Roman"/>
                <w:color w:val="000000"/>
              </w:rPr>
              <w:t>&amp;&amp; !</w:t>
            </w:r>
            <w:proofErr w:type="spellStart"/>
            <w:r w:rsidRPr="00040ECD">
              <w:rPr>
                <w:rFonts w:ascii="Times New Roman" w:hAnsi="Times New Roman"/>
                <w:color w:val="000000"/>
              </w:rPr>
              <w:t>intra_bc_flag</w:t>
            </w:r>
            <w:proofErr w:type="spellEnd"/>
            <w:r w:rsidRPr="00040ECD">
              <w:rPr>
                <w:rFonts w:ascii="Times New Roman" w:hAnsi="Times New Roman"/>
                <w:color w:val="000000"/>
                <w:lang w:eastAsia="ko-KR"/>
              </w:rPr>
              <w:t>[ x0 ][ y0 ]</w:t>
            </w:r>
            <w:r>
              <w:rPr>
                <w:rFonts w:ascii="Times New Roman" w:hAnsi="Times New Roman"/>
                <w:color w:val="000000"/>
                <w:lang w:eastAsia="ko-KR"/>
              </w:rPr>
              <w:t xml:space="preserve"> </w:t>
            </w:r>
            <w:r w:rsidRPr="001C01CF">
              <w:rPr>
                <w:rFonts w:ascii="Times New Roman" w:hAnsi="Times New Roman"/>
                <w:noProof/>
                <w:lang w:val="en-CA"/>
              </w:rPr>
              <w: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 xml:space="preserve">if( PartMode  = =  PART_2Nx2N  &amp;&amp;  pcm_enabled_flag  &amp;&amp;  </w:t>
            </w:r>
            <w:r w:rsidRPr="001C01CF">
              <w:rPr>
                <w:rFonts w:ascii="Times New Roman" w:hAnsi="Times New Roman"/>
                <w:noProof/>
                <w:lang w:val="en-CA"/>
              </w:rPr>
              <w:br/>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 xml:space="preserve">log2CbSize  &gt;=  Log2MinIpcmCbSizeY  &amp;&amp;  </w:t>
            </w:r>
          </w:p>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log2CbSize  &lt;=  Log2MaxIpcmCbSizeY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b/>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b/>
                <w:noProof/>
                <w:lang w:val="en-CA"/>
              </w:rPr>
              <w:t>pcm_flag</w:t>
            </w:r>
            <w:r w:rsidRPr="001C01CF">
              <w:rPr>
                <w:rFonts w:ascii="Times New Roman" w:hAnsi="Times New Roman"/>
                <w:noProof/>
                <w:lang w:val="en-CA" w:eastAsia="ko-KR"/>
              </w:rPr>
              <w:t>[ x0 ][ y0 ]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r w:rsidRPr="001C01CF">
              <w:rPr>
                <w:noProof/>
                <w:lang w:val="en-CA"/>
              </w:rPr>
              <w:t>ae(v)</w:t>
            </w: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if( pcm_flag</w:t>
            </w:r>
            <w:r w:rsidRPr="001C01CF">
              <w:rPr>
                <w:rFonts w:ascii="Times New Roman" w:hAnsi="Times New Roman"/>
                <w:noProof/>
                <w:lang w:val="en-CA" w:eastAsia="ko-KR"/>
              </w:rPr>
              <w:t>[ x0 ][ y0 ]</w:t>
            </w:r>
            <w:r w:rsidRPr="001C01CF">
              <w:rPr>
                <w:rFonts w:ascii="Times New Roman" w:hAnsi="Times New Roman"/>
                <w:noProof/>
                <w:lang w:val="en-CA"/>
              </w:rPr>
              <w:t xml:space="preserve"> )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while( !byte_aligned( )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b/>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b/>
                <w:noProof/>
                <w:lang w:val="en-CA"/>
              </w:rPr>
              <w:t>pcm_alignment_zero_bit</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r w:rsidRPr="001C01CF">
              <w:rPr>
                <w:noProof/>
                <w:lang w:val="en-CA"/>
              </w:rPr>
              <w:t>f(1)</w:t>
            </w: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eastAsia="ko-KR"/>
              </w:rPr>
              <w:t>pcm_sample</w:t>
            </w:r>
            <w:r w:rsidRPr="001C01CF">
              <w:rPr>
                <w:rFonts w:ascii="Times New Roman" w:hAnsi="Times New Roman"/>
                <w:noProof/>
                <w:lang w:val="en-CA"/>
              </w:rPr>
              <w:t>( </w:t>
            </w:r>
            <w:r w:rsidRPr="001C01CF">
              <w:rPr>
                <w:rFonts w:ascii="Times New Roman" w:hAnsi="Times New Roman"/>
                <w:noProof/>
                <w:lang w:val="en-CA" w:eastAsia="ko-KR"/>
              </w:rPr>
              <w:t>x0,</w:t>
            </w:r>
            <w:r w:rsidRPr="001C01CF">
              <w:rPr>
                <w:rFonts w:ascii="Times New Roman" w:hAnsi="Times New Roman"/>
                <w:noProof/>
                <w:lang w:val="en-CA"/>
              </w:rPr>
              <w:t> </w:t>
            </w:r>
            <w:r w:rsidRPr="001C01CF">
              <w:rPr>
                <w:rFonts w:ascii="Times New Roman" w:hAnsi="Times New Roman"/>
                <w:noProof/>
                <w:lang w:val="en-CA" w:eastAsia="ko-KR"/>
              </w:rPr>
              <w:t>y0,</w:t>
            </w:r>
            <w:r w:rsidRPr="001C01CF">
              <w:rPr>
                <w:rFonts w:ascii="Times New Roman" w:hAnsi="Times New Roman"/>
                <w:noProof/>
                <w:lang w:val="en-CA"/>
              </w:rPr>
              <w:t> </w:t>
            </w:r>
            <w:r w:rsidRPr="001C01CF">
              <w:rPr>
                <w:rFonts w:ascii="Times New Roman" w:hAnsi="Times New Roman"/>
                <w:noProof/>
                <w:lang w:val="en-CA" w:eastAsia="ko-KR"/>
              </w:rPr>
              <w:t>log2CbSize</w:t>
            </w:r>
            <w:r w:rsidRPr="001C01CF">
              <w:rPr>
                <w:rFonts w:ascii="Times New Roman" w:hAnsi="Times New Roman"/>
                <w:noProof/>
                <w:lang w:val="en-CA"/>
              </w:rPr>
              <w: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 else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pbOffset = ( PartMode  = =  PART_NxN ) ? ( nCbS / 2 ) : nCbS</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b/>
                <w:noProof/>
                <w:lang w:val="en-CA"/>
              </w:rPr>
              <w:t>prev_intra_luma_pred_flag</w:t>
            </w:r>
            <w:r w:rsidRPr="001C01CF">
              <w:rPr>
                <w:rFonts w:ascii="Times New Roman" w:hAnsi="Times New Roman"/>
                <w:noProof/>
                <w:lang w:val="en-CA"/>
              </w:rPr>
              <w:t>[ x0 + i ][ y0 + j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r w:rsidRPr="001C01CF">
              <w:rPr>
                <w:noProof/>
                <w:lang w:val="en-CA"/>
              </w:rPr>
              <w:t>ae(v)</w:t>
            </w: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if( prev_intra_luma_pred_flag[ x0 + i ][ y0 + j ]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lastRenderedPageBreak/>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b/>
                <w:noProof/>
                <w:lang w:val="en-CA"/>
              </w:rPr>
              <w:t>mpm_idx</w:t>
            </w:r>
            <w:r w:rsidRPr="001C01CF">
              <w:rPr>
                <w:rFonts w:ascii="Times New Roman" w:hAnsi="Times New Roman"/>
                <w:noProof/>
                <w:lang w:val="en-CA"/>
              </w:rPr>
              <w:t>[ x0 + i ][ y0 + j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r w:rsidRPr="001C01CF">
              <w:rPr>
                <w:noProof/>
                <w:lang w:val="en-CA"/>
              </w:rPr>
              <w:t>ae(v)</w:t>
            </w: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else</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b/>
                <w:noProof/>
                <w:lang w:val="en-CA"/>
              </w:rPr>
              <w:t>rem_intra_luma_pred_mode</w:t>
            </w:r>
            <w:r w:rsidRPr="001C01CF">
              <w:rPr>
                <w:rFonts w:ascii="Times New Roman" w:hAnsi="Times New Roman"/>
                <w:noProof/>
                <w:lang w:val="en-CA"/>
              </w:rPr>
              <w:t>[ x0 + i ][ y0 + j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r w:rsidRPr="001C01CF">
              <w:rPr>
                <w:noProof/>
                <w:lang w:val="en-CA"/>
              </w:rPr>
              <w:t>ae(v)</w:t>
            </w: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if( ChromaArrayType  = =  3 )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for( j = 0; j &lt; nCbS; j = j + pbOffset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for( i = 0; i &lt; nCbS; i = i + pbOffset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b/>
                <w:noProof/>
                <w:lang w:val="en-CA"/>
              </w:rPr>
              <w:t>intra_chroma_pred_mode</w:t>
            </w:r>
            <w:r w:rsidRPr="001C01CF">
              <w:rPr>
                <w:rFonts w:ascii="Times New Roman" w:hAnsi="Times New Roman"/>
                <w:noProof/>
                <w:lang w:val="en-CA"/>
              </w:rPr>
              <w:t>[ x0 + i ][ y0 + j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r w:rsidRPr="001C01CF">
              <w:rPr>
                <w:noProof/>
                <w:lang w:val="en-CA"/>
              </w:rPr>
              <w:t>ae(v)</w:t>
            </w: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else if( ChromaArrayType  !=  0 )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b/>
                <w:noProof/>
                <w:lang w:val="en-CA"/>
              </w:rPr>
              <w:t>intra_chroma_pred_mode</w:t>
            </w:r>
            <w:r w:rsidRPr="001C01CF">
              <w:rPr>
                <w:rFonts w:ascii="Times New Roman" w:hAnsi="Times New Roman"/>
                <w:noProof/>
                <w:lang w:val="en-CA"/>
              </w:rPr>
              <w:t>[ x0 ][ y0 ]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r w:rsidRPr="001C01CF">
              <w:rPr>
                <w:noProof/>
                <w:lang w:val="en-CA"/>
              </w:rPr>
              <w:t>ae(v)</w:t>
            </w: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 else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if( PartMode  = =  PART_2Nx2N )</w:t>
            </w:r>
          </w:p>
        </w:tc>
        <w:tc>
          <w:tcPr>
            <w:tcW w:w="1152" w:type="dxa"/>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 nCbS, nCbS )</w:t>
            </w:r>
          </w:p>
        </w:tc>
        <w:tc>
          <w:tcPr>
            <w:tcW w:w="1152" w:type="dxa"/>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else if( PartMode  = =  PART_2NxN ) {</w:t>
            </w:r>
          </w:p>
        </w:tc>
        <w:tc>
          <w:tcPr>
            <w:tcW w:w="1152" w:type="dxa"/>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w:t>
            </w:r>
            <w:r w:rsidRPr="001C01CF">
              <w:rPr>
                <w:rFonts w:ascii="Times New Roman" w:hAnsi="Times New Roman"/>
                <w:noProof/>
                <w:lang w:val="en-CA"/>
              </w:rPr>
              <w:t>,</w:t>
            </w:r>
            <w:r w:rsidRPr="001C01CF">
              <w:rPr>
                <w:rFonts w:ascii="Times New Roman" w:hAnsi="Times New Roman"/>
                <w:noProof/>
                <w:lang w:val="en-CA" w:eastAsia="ko-KR"/>
              </w:rPr>
              <w:t> nCbS, </w:t>
            </w:r>
            <w:r w:rsidRPr="001C01CF">
              <w:rPr>
                <w:rFonts w:ascii="Times New Roman" w:hAnsi="Times New Roman"/>
                <w:noProof/>
                <w:lang w:val="en-CA"/>
              </w:rPr>
              <w:t>nCbS / 2</w:t>
            </w:r>
            <w:r w:rsidRPr="001C01CF">
              <w:rPr>
                <w:rFonts w:ascii="Times New Roman" w:hAnsi="Times New Roman"/>
                <w:noProof/>
                <w:lang w:val="en-CA" w:eastAsia="ko-KR"/>
              </w:rPr>
              <w:t>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w:t>
            </w:r>
            <w:r w:rsidRPr="001C01CF">
              <w:rPr>
                <w:rFonts w:ascii="Times New Roman" w:hAnsi="Times New Roman"/>
                <w:noProof/>
                <w:lang w:val="en-CA"/>
              </w:rPr>
              <w:t>y0 + ( nCbS / 2 )</w:t>
            </w:r>
            <w:r w:rsidRPr="001C01CF">
              <w:rPr>
                <w:rFonts w:ascii="Times New Roman" w:hAnsi="Times New Roman"/>
                <w:noProof/>
                <w:lang w:val="en-CA" w:eastAsia="ko-KR"/>
              </w:rPr>
              <w:t>, nCbS, </w:t>
            </w:r>
            <w:r w:rsidRPr="001C01CF">
              <w:rPr>
                <w:rFonts w:ascii="Times New Roman" w:hAnsi="Times New Roman"/>
                <w:noProof/>
                <w:lang w:val="en-CA"/>
              </w:rPr>
              <w:t>nCbS / 2 </w:t>
            </w:r>
            <w:r w:rsidRPr="001C01CF">
              <w:rPr>
                <w:rFonts w:ascii="Times New Roman" w:hAnsi="Times New Roman"/>
                <w:noProof/>
                <w:lang w:val="en-CA" w:eastAsia="ko-KR"/>
              </w:rPr>
              <w:t>)</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 else if( PartMode  = =  PART_Nx2N )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w:t>
            </w:r>
            <w:r w:rsidRPr="001C01CF">
              <w:rPr>
                <w:rFonts w:ascii="Times New Roman" w:hAnsi="Times New Roman"/>
                <w:noProof/>
                <w:lang w:val="en-CA"/>
              </w:rPr>
              <w:t>,</w:t>
            </w:r>
            <w:r w:rsidRPr="001C01CF">
              <w:rPr>
                <w:rFonts w:ascii="Times New Roman" w:hAnsi="Times New Roman"/>
                <w:noProof/>
                <w:lang w:val="en-CA" w:eastAsia="ko-KR"/>
              </w:rPr>
              <w:t> </w:t>
            </w:r>
            <w:r w:rsidRPr="001C01CF">
              <w:rPr>
                <w:rFonts w:ascii="Times New Roman" w:hAnsi="Times New Roman"/>
                <w:noProof/>
                <w:lang w:val="en-CA"/>
              </w:rPr>
              <w:t>nCbS / 2</w:t>
            </w:r>
            <w:r w:rsidRPr="001C01CF">
              <w:rPr>
                <w:rFonts w:ascii="Times New Roman" w:hAnsi="Times New Roman"/>
                <w:noProof/>
                <w:lang w:val="en-CA" w:eastAsia="ko-KR"/>
              </w:rPr>
              <w:t>, nCbS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w:t>
            </w:r>
            <w:r w:rsidRPr="001C01CF">
              <w:rPr>
                <w:rFonts w:ascii="Times New Roman" w:hAnsi="Times New Roman"/>
                <w:noProof/>
                <w:lang w:val="en-CA"/>
              </w:rPr>
              <w:t>x0 + ( nCbS / 2 )</w:t>
            </w:r>
            <w:r w:rsidRPr="001C01CF">
              <w:rPr>
                <w:rFonts w:ascii="Times New Roman" w:hAnsi="Times New Roman"/>
                <w:noProof/>
                <w:lang w:val="en-CA" w:eastAsia="ko-KR"/>
              </w:rPr>
              <w:t>, y0, </w:t>
            </w:r>
            <w:r w:rsidRPr="001C01CF">
              <w:rPr>
                <w:rFonts w:ascii="Times New Roman" w:hAnsi="Times New Roman"/>
                <w:noProof/>
                <w:lang w:val="en-CA"/>
              </w:rPr>
              <w:t>nCbS / 2</w:t>
            </w:r>
            <w:r w:rsidRPr="001C01CF">
              <w:rPr>
                <w:rFonts w:ascii="Times New Roman" w:hAnsi="Times New Roman"/>
                <w:noProof/>
                <w:lang w:val="en-CA" w:eastAsia="ko-KR"/>
              </w:rPr>
              <w:t>, nCbS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 else if( PartMode  = =  PART_2NxnU )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 nCbS, </w:t>
            </w:r>
            <w:r w:rsidRPr="001C01CF">
              <w:rPr>
                <w:rFonts w:ascii="Times New Roman" w:hAnsi="Times New Roman"/>
                <w:noProof/>
                <w:lang w:val="en-CA"/>
              </w:rPr>
              <w:t>nCbS / 4</w:t>
            </w:r>
            <w:r w:rsidRPr="001C01CF">
              <w:rPr>
                <w:rFonts w:ascii="Times New Roman" w:hAnsi="Times New Roman"/>
                <w:noProof/>
                <w:lang w:val="en-CA" w:eastAsia="ko-KR"/>
              </w:rPr>
              <w: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 + ( nCbS / 4 ), nCbS, </w:t>
            </w:r>
            <w:r w:rsidRPr="001C01CF">
              <w:rPr>
                <w:rFonts w:ascii="Times New Roman" w:hAnsi="Times New Roman"/>
                <w:noProof/>
                <w:lang w:val="en-CA"/>
              </w:rPr>
              <w:t>nCbS * 3 / 4</w:t>
            </w:r>
            <w:r w:rsidRPr="001C01CF">
              <w:rPr>
                <w:rFonts w:ascii="Times New Roman" w:hAnsi="Times New Roman"/>
                <w:noProof/>
                <w:lang w:val="en-CA" w:eastAsia="ko-KR"/>
              </w:rPr>
              <w: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 xml:space="preserve">} else if( PartMode  = =  PART_2NxnD ) {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 nCbS, </w:t>
            </w:r>
            <w:r w:rsidRPr="001C01CF">
              <w:rPr>
                <w:rFonts w:ascii="Times New Roman" w:hAnsi="Times New Roman"/>
                <w:noProof/>
                <w:lang w:val="en-CA"/>
              </w:rPr>
              <w:t>nCbS * 3 / 4</w:t>
            </w:r>
            <w:r w:rsidRPr="001C01CF">
              <w:rPr>
                <w:rFonts w:ascii="Times New Roman" w:hAnsi="Times New Roman"/>
                <w:noProof/>
                <w:lang w:val="en-CA" w:eastAsia="ko-KR"/>
              </w:rPr>
              <w: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 + ( nCbS * 3 / 4 ), nCbS, </w:t>
            </w:r>
            <w:r w:rsidRPr="001C01CF">
              <w:rPr>
                <w:rFonts w:ascii="Times New Roman" w:hAnsi="Times New Roman"/>
                <w:noProof/>
                <w:lang w:val="en-CA"/>
              </w:rPr>
              <w:t>nCbS / 4</w:t>
            </w:r>
            <w:r w:rsidRPr="001C01CF">
              <w:rPr>
                <w:rFonts w:ascii="Times New Roman" w:hAnsi="Times New Roman"/>
                <w:noProof/>
                <w:lang w:val="en-CA" w:eastAsia="ko-KR"/>
              </w:rPr>
              <w:t>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 xml:space="preserve">} else if( PartMode  = =  PART_nLx2N ) {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 </w:t>
            </w:r>
            <w:r w:rsidRPr="001C01CF">
              <w:rPr>
                <w:rFonts w:ascii="Times New Roman" w:hAnsi="Times New Roman"/>
                <w:noProof/>
                <w:lang w:val="en-CA"/>
              </w:rPr>
              <w:t>nCbS / 4, </w:t>
            </w:r>
            <w:r w:rsidRPr="001C01CF">
              <w:rPr>
                <w:rFonts w:ascii="Times New Roman" w:hAnsi="Times New Roman"/>
                <w:noProof/>
                <w:lang w:val="en-CA" w:eastAsia="ko-KR"/>
              </w:rPr>
              <w:t>nCbS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w:t>
            </w:r>
            <w:r w:rsidRPr="001C01CF">
              <w:rPr>
                <w:rFonts w:ascii="Times New Roman" w:hAnsi="Times New Roman"/>
                <w:noProof/>
                <w:lang w:val="en-CA"/>
              </w:rPr>
              <w:t>x0 + ( nCbS / 4 )</w:t>
            </w:r>
            <w:r w:rsidRPr="001C01CF">
              <w:rPr>
                <w:rFonts w:ascii="Times New Roman" w:hAnsi="Times New Roman"/>
                <w:noProof/>
                <w:lang w:val="en-CA" w:eastAsia="ko-KR"/>
              </w:rPr>
              <w:t>, y0, </w:t>
            </w:r>
            <w:r w:rsidRPr="001C01CF">
              <w:rPr>
                <w:rFonts w:ascii="Times New Roman" w:hAnsi="Times New Roman"/>
                <w:noProof/>
                <w:lang w:val="en-CA"/>
              </w:rPr>
              <w:t>nCbS * 3 / 4, </w:t>
            </w:r>
            <w:r w:rsidRPr="001C01CF">
              <w:rPr>
                <w:rFonts w:ascii="Times New Roman" w:hAnsi="Times New Roman"/>
                <w:noProof/>
                <w:lang w:val="en-CA" w:eastAsia="ko-KR"/>
              </w:rPr>
              <w:t>nCbS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 xml:space="preserve">} else if( PartMode  = =  PART_nRx2N ) {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 </w:t>
            </w:r>
            <w:r w:rsidRPr="001C01CF">
              <w:rPr>
                <w:rFonts w:ascii="Times New Roman" w:hAnsi="Times New Roman"/>
                <w:noProof/>
                <w:lang w:val="en-CA"/>
              </w:rPr>
              <w:t>nCbS * 3 / 4, </w:t>
            </w:r>
            <w:r w:rsidRPr="001C01CF">
              <w:rPr>
                <w:rFonts w:ascii="Times New Roman" w:hAnsi="Times New Roman"/>
                <w:noProof/>
                <w:lang w:val="en-CA" w:eastAsia="ko-KR"/>
              </w:rPr>
              <w:t>nCbS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 ( nCbS * 3 / 4 ), y0, </w:t>
            </w:r>
            <w:r w:rsidRPr="001C01CF">
              <w:rPr>
                <w:rFonts w:ascii="Times New Roman" w:hAnsi="Times New Roman"/>
                <w:noProof/>
                <w:lang w:val="en-CA"/>
              </w:rPr>
              <w:t>nCbS / 4, </w:t>
            </w:r>
            <w:r w:rsidRPr="001C01CF">
              <w:rPr>
                <w:rFonts w:ascii="Times New Roman" w:hAnsi="Times New Roman"/>
                <w:noProof/>
                <w:lang w:val="en-CA" w:eastAsia="ko-KR"/>
              </w:rPr>
              <w:t>nCbS )</w:t>
            </w:r>
          </w:p>
        </w:tc>
        <w:tc>
          <w:tcPr>
            <w:tcW w:w="1152" w:type="dxa"/>
            <w:tcBorders>
              <w:top w:val="single" w:sz="4" w:space="0" w:color="auto"/>
              <w:left w:val="single" w:sz="4" w:space="0" w:color="auto"/>
              <w:bottom w:val="single" w:sz="4" w:space="0" w:color="auto"/>
              <w:right w:val="single" w:sz="4" w:space="0" w:color="auto"/>
            </w:tcBorders>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 else { /* PART_NxN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y0, </w:t>
            </w:r>
            <w:r w:rsidRPr="001C01CF">
              <w:rPr>
                <w:rFonts w:ascii="Times New Roman" w:hAnsi="Times New Roman"/>
                <w:noProof/>
                <w:lang w:val="en-CA"/>
              </w:rPr>
              <w:t>nCbS / 2</w:t>
            </w:r>
            <w:r w:rsidRPr="001C01CF">
              <w:rPr>
                <w:rFonts w:ascii="Times New Roman" w:hAnsi="Times New Roman"/>
                <w:noProof/>
                <w:lang w:val="en-CA" w:eastAsia="ko-KR"/>
              </w:rPr>
              <w:t>, </w:t>
            </w:r>
            <w:r w:rsidRPr="001C01CF">
              <w:rPr>
                <w:rFonts w:ascii="Times New Roman" w:hAnsi="Times New Roman"/>
                <w:noProof/>
                <w:lang w:val="en-CA"/>
              </w:rPr>
              <w:t>nCbS / 2 </w:t>
            </w:r>
            <w:r w:rsidRPr="001C01CF">
              <w:rPr>
                <w:rFonts w:ascii="Times New Roman" w:hAnsi="Times New Roman"/>
                <w:noProof/>
                <w:lang w:val="en-CA" w:eastAsia="ko-KR"/>
              </w:rPr>
              <w:t>)</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w:t>
            </w:r>
            <w:r w:rsidRPr="001C01CF">
              <w:rPr>
                <w:rFonts w:ascii="Times New Roman" w:hAnsi="Times New Roman"/>
                <w:noProof/>
                <w:lang w:val="en-CA"/>
              </w:rPr>
              <w:t>x0 + ( nCbS / 2 )</w:t>
            </w:r>
            <w:r w:rsidRPr="001C01CF">
              <w:rPr>
                <w:rFonts w:ascii="Times New Roman" w:hAnsi="Times New Roman"/>
                <w:noProof/>
                <w:lang w:val="en-CA" w:eastAsia="ko-KR"/>
              </w:rPr>
              <w:t>, y0, </w:t>
            </w:r>
            <w:r w:rsidRPr="001C01CF">
              <w:rPr>
                <w:rFonts w:ascii="Times New Roman" w:hAnsi="Times New Roman"/>
                <w:noProof/>
                <w:lang w:val="en-CA"/>
              </w:rPr>
              <w:t>nCbS / 2</w:t>
            </w:r>
            <w:r w:rsidRPr="001C01CF">
              <w:rPr>
                <w:rFonts w:ascii="Times New Roman" w:hAnsi="Times New Roman"/>
                <w:noProof/>
                <w:lang w:val="en-CA" w:eastAsia="ko-KR"/>
              </w:rPr>
              <w:t>, </w:t>
            </w:r>
            <w:r w:rsidRPr="001C01CF">
              <w:rPr>
                <w:rFonts w:ascii="Times New Roman" w:hAnsi="Times New Roman"/>
                <w:noProof/>
                <w:lang w:val="en-CA"/>
              </w:rPr>
              <w:t>nCbS / 2</w:t>
            </w:r>
            <w:r w:rsidRPr="001C01CF">
              <w:rPr>
                <w:rFonts w:ascii="Times New Roman" w:hAnsi="Times New Roman"/>
                <w:noProof/>
                <w:lang w:val="en-CA" w:eastAsia="ko-KR"/>
              </w:rPr>
              <w:t>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x0, </w:t>
            </w:r>
            <w:r w:rsidRPr="001C01CF">
              <w:rPr>
                <w:rFonts w:ascii="Times New Roman" w:hAnsi="Times New Roman"/>
                <w:noProof/>
                <w:lang w:val="en-CA"/>
              </w:rPr>
              <w:t>y0 + ( nCbS / 2 )</w:t>
            </w:r>
            <w:r w:rsidRPr="001C01CF">
              <w:rPr>
                <w:rFonts w:ascii="Times New Roman" w:hAnsi="Times New Roman"/>
                <w:noProof/>
                <w:lang w:val="en-CA" w:eastAsia="ko-KR"/>
              </w:rPr>
              <w:t>, </w:t>
            </w:r>
            <w:r w:rsidRPr="001C01CF">
              <w:rPr>
                <w:rFonts w:ascii="Times New Roman" w:hAnsi="Times New Roman"/>
                <w:noProof/>
                <w:lang w:val="en-CA"/>
              </w:rPr>
              <w:t>nCbS / 2</w:t>
            </w:r>
            <w:r w:rsidRPr="001C01CF">
              <w:rPr>
                <w:rFonts w:ascii="Times New Roman" w:hAnsi="Times New Roman"/>
                <w:noProof/>
                <w:lang w:val="en-CA" w:eastAsia="ko-KR"/>
              </w:rPr>
              <w:t>, </w:t>
            </w:r>
            <w:r w:rsidRPr="001C01CF">
              <w:rPr>
                <w:rFonts w:ascii="Times New Roman" w:hAnsi="Times New Roman"/>
                <w:noProof/>
                <w:lang w:val="en-CA"/>
              </w:rPr>
              <w:t>nCbS / 2</w:t>
            </w:r>
            <w:r w:rsidRPr="001C01CF">
              <w:rPr>
                <w:rFonts w:ascii="Times New Roman" w:hAnsi="Times New Roman"/>
                <w:noProof/>
                <w:lang w:val="en-CA" w:eastAsia="ko-KR"/>
              </w:rPr>
              <w:t>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prediction_unit( </w:t>
            </w:r>
            <w:r w:rsidRPr="001C01CF">
              <w:rPr>
                <w:rFonts w:ascii="Times New Roman" w:hAnsi="Times New Roman"/>
                <w:noProof/>
                <w:lang w:val="en-CA"/>
              </w:rPr>
              <w:t>x0 + ( nCbS / 2 )</w:t>
            </w:r>
            <w:r w:rsidRPr="001C01CF">
              <w:rPr>
                <w:rFonts w:ascii="Times New Roman" w:hAnsi="Times New Roman"/>
                <w:noProof/>
                <w:lang w:val="en-CA" w:eastAsia="ko-KR"/>
              </w:rPr>
              <w:t>, </w:t>
            </w:r>
            <w:r w:rsidRPr="001C01CF">
              <w:rPr>
                <w:rFonts w:ascii="Times New Roman" w:hAnsi="Times New Roman"/>
                <w:noProof/>
                <w:lang w:val="en-CA"/>
              </w:rPr>
              <w:t>y0 + ( nCbS / 2 )</w:t>
            </w:r>
            <w:r w:rsidRPr="001C01CF">
              <w:rPr>
                <w:rFonts w:ascii="Times New Roman" w:hAnsi="Times New Roman"/>
                <w:noProof/>
                <w:lang w:val="en-CA" w:eastAsia="ko-KR"/>
              </w:rPr>
              <w:t>, </w:t>
            </w:r>
            <w:r w:rsidRPr="001C01CF">
              <w:rPr>
                <w:rFonts w:ascii="Times New Roman" w:hAnsi="Times New Roman"/>
                <w:noProof/>
                <w:lang w:val="en-CA"/>
              </w:rPr>
              <w:t>nCbS / 2</w:t>
            </w:r>
            <w:r w:rsidRPr="001C01CF">
              <w:rPr>
                <w:rFonts w:ascii="Times New Roman" w:hAnsi="Times New Roman"/>
                <w:noProof/>
                <w:lang w:val="en-CA" w:eastAsia="ko-KR"/>
              </w:rPr>
              <w:t>, </w:t>
            </w:r>
            <w:r w:rsidRPr="001C01CF">
              <w:rPr>
                <w:rFonts w:ascii="Times New Roman" w:hAnsi="Times New Roman"/>
                <w:noProof/>
                <w:lang w:val="en-CA"/>
              </w:rPr>
              <w:t>nCbS / 2</w:t>
            </w:r>
            <w:r w:rsidRPr="001C01CF">
              <w:rPr>
                <w:rFonts w:ascii="Times New Roman" w:hAnsi="Times New Roman"/>
                <w:noProof/>
                <w:lang w:val="en-CA" w:eastAsia="ko-KR"/>
              </w:rPr>
              <w:t>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if( !pcm_flag[ x0 ][ y0 ] )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 xml:space="preserve">if( </w:t>
            </w:r>
            <w:r>
              <w:rPr>
                <w:rFonts w:ascii="Times New Roman" w:hAnsi="Times New Roman"/>
                <w:noProof/>
                <w:lang w:val="en-CA"/>
              </w:rPr>
              <w:t xml:space="preserve">( </w:t>
            </w:r>
            <w:r w:rsidRPr="001C01CF">
              <w:rPr>
                <w:rFonts w:ascii="Times New Roman" w:hAnsi="Times New Roman"/>
                <w:noProof/>
                <w:lang w:val="en-CA"/>
              </w:rPr>
              <w:t>CuPredMode</w:t>
            </w:r>
            <w:r w:rsidRPr="001C01CF">
              <w:rPr>
                <w:rFonts w:ascii="Times New Roman" w:hAnsi="Times New Roman"/>
                <w:noProof/>
                <w:lang w:val="en-CA" w:eastAsia="ko-KR"/>
              </w:rPr>
              <w:t>[ x0 ][ y0 ]</w:t>
            </w:r>
            <w:r w:rsidRPr="001C01CF">
              <w:rPr>
                <w:rFonts w:ascii="Times New Roman" w:hAnsi="Times New Roman"/>
                <w:noProof/>
                <w:lang w:val="en-CA"/>
              </w:rPr>
              <w:t xml:space="preserve">  !=  MODE_INTRA  &amp;&amp;  </w:t>
            </w:r>
            <w:r w:rsidRPr="001C01CF">
              <w:rPr>
                <w:rFonts w:ascii="Times New Roman" w:hAnsi="Times New Roman"/>
                <w:noProof/>
                <w:lang w:val="en-CA"/>
              </w:rPr>
              <w:br/>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 PartMode  = =  PART_2Nx2N  &amp;&amp;  merge_flag[ x0 ][ y0 ] ) )</w:t>
            </w:r>
            <w:r>
              <w:rPr>
                <w:rFonts w:ascii="Times New Roman" w:hAnsi="Times New Roman"/>
                <w:noProof/>
                <w:lang w:val="en-CA"/>
              </w:rPr>
              <w:t xml:space="preserve">  </w:t>
            </w:r>
            <w:r>
              <w:rPr>
                <w:rFonts w:ascii="Times New Roman" w:hAnsi="Times New Roman"/>
              </w:rPr>
              <w:t xml:space="preserve">| |  </w:t>
            </w:r>
            <w:r>
              <w:rPr>
                <w:rFonts w:ascii="Times New Roman" w:hAnsi="Times New Roman"/>
              </w:rPr>
              <w:br/>
            </w:r>
            <w:r>
              <w:rPr>
                <w:rFonts w:ascii="Times New Roman" w:hAnsi="Times New Roman"/>
                <w:noProof/>
                <w:lang w:val="en-CA" w:eastAsia="ko-KR"/>
              </w:rPr>
              <w:tab/>
            </w:r>
            <w:r>
              <w:rPr>
                <w:rFonts w:ascii="Times New Roman" w:hAnsi="Times New Roman"/>
                <w:noProof/>
                <w:lang w:val="en-CA" w:eastAsia="ko-KR"/>
              </w:rPr>
              <w:tab/>
            </w:r>
            <w:r>
              <w:rPr>
                <w:rFonts w:ascii="Times New Roman" w:hAnsi="Times New Roman"/>
                <w:noProof/>
                <w:lang w:val="en-CA" w:eastAsia="ko-KR"/>
              </w:rPr>
              <w:tab/>
            </w:r>
            <w:r>
              <w:rPr>
                <w:rFonts w:ascii="Times New Roman" w:hAnsi="Times New Roman"/>
                <w:noProof/>
                <w:lang w:val="en-CA" w:eastAsia="ko-KR"/>
              </w:rPr>
              <w:tab/>
            </w:r>
            <w:r>
              <w:rPr>
                <w:rFonts w:ascii="Times New Roman" w:hAnsi="Times New Roman"/>
                <w:noProof/>
                <w:lang w:val="en-CA" w:eastAsia="ko-KR"/>
              </w:rPr>
              <w:tab/>
            </w:r>
            <w:r>
              <w:rPr>
                <w:rFonts w:ascii="Times New Roman" w:hAnsi="Times New Roman"/>
              </w:rPr>
              <w:t xml:space="preserve">( </w:t>
            </w:r>
            <w:proofErr w:type="spellStart"/>
            <w:r>
              <w:rPr>
                <w:rFonts w:ascii="Times New Roman" w:hAnsi="Times New Roman"/>
              </w:rPr>
              <w:t>CuPredMode</w:t>
            </w:r>
            <w:proofErr w:type="spellEnd"/>
            <w:r>
              <w:rPr>
                <w:rFonts w:ascii="Times New Roman" w:hAnsi="Times New Roman"/>
              </w:rPr>
              <w:t xml:space="preserve">[ x0 ][ y0 ]  = =  MODE_INTRA  &amp;&amp;  </w:t>
            </w:r>
            <w:proofErr w:type="spellStart"/>
            <w:r>
              <w:rPr>
                <w:rFonts w:ascii="Times New Roman" w:hAnsi="Times New Roman"/>
              </w:rPr>
              <w:t>intra_bc_flag</w:t>
            </w:r>
            <w:proofErr w:type="spellEnd"/>
            <w:r>
              <w:rPr>
                <w:rFonts w:ascii="Times New Roman" w:hAnsi="Times New Roman"/>
              </w:rPr>
              <w:t xml:space="preserve">[ x0 ][ y0 ] </w:t>
            </w:r>
            <w:r w:rsidRPr="0056241E">
              <w:rPr>
                <w:rFonts w:ascii="Times New Roman" w:hAnsi="Times New Roman"/>
                <w:noProof/>
              </w:rPr>
              <w:t>)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b/>
                <w:noProof/>
                <w:lang w:val="en-CA"/>
              </w:rPr>
              <w:t>rqt_root_cbf</w:t>
            </w:r>
          </w:p>
        </w:tc>
        <w:tc>
          <w:tcPr>
            <w:tcW w:w="1152"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rPr>
              <w:t>ae(v)</w:t>
            </w: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rPr>
              <w:lastRenderedPageBreak/>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if( rqt_root_cbf )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56241E" w:rsidTr="005C5E0D">
        <w:trPr>
          <w:cantSplit/>
          <w:jc w:val="center"/>
        </w:trPr>
        <w:tc>
          <w:tcPr>
            <w:tcW w:w="7917" w:type="dxa"/>
          </w:tcPr>
          <w:p w:rsidR="00EE07C8" w:rsidRPr="0056241E" w:rsidRDefault="00EE07C8" w:rsidP="005C5E0D">
            <w:pPr>
              <w:pStyle w:val="tablesyntax"/>
              <w:spacing w:before="20" w:after="40"/>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sidRPr="00DB50DD">
              <w:rPr>
                <w:rFonts w:ascii="Times New Roman" w:hAnsi="Times New Roman"/>
              </w:rPr>
              <w:t xml:space="preserve">if( </w:t>
            </w:r>
            <w:proofErr w:type="spellStart"/>
            <w:r w:rsidRPr="00DB50DD">
              <w:rPr>
                <w:bCs/>
              </w:rPr>
              <w:t>residual_</w:t>
            </w:r>
            <w:r>
              <w:rPr>
                <w:bCs/>
              </w:rPr>
              <w:t>adaptive_colour_transform</w:t>
            </w:r>
            <w:r w:rsidRPr="00DB50DD">
              <w:rPr>
                <w:bCs/>
              </w:rPr>
              <w:t>_enabled_flag</w:t>
            </w:r>
            <w:proofErr w:type="spellEnd"/>
            <w:r>
              <w:rPr>
                <w:bCs/>
              </w:rPr>
              <w:t xml:space="preserve">  </w:t>
            </w:r>
            <w:r w:rsidRPr="00DB50DD">
              <w:rPr>
                <w:bCs/>
              </w:rPr>
              <w:t xml:space="preserve">&amp;&amp; </w:t>
            </w:r>
            <w:r>
              <w:rPr>
                <w:bCs/>
              </w:rPr>
              <w:t xml:space="preserve"> </w:t>
            </w:r>
            <w:r w:rsidRPr="00DB50DD">
              <w:rPr>
                <w:rFonts w:ascii="Times New Roman" w:hAnsi="Times New Roman"/>
              </w:rPr>
              <w:br/>
            </w:r>
            <w:r w:rsidRPr="00DB50DD">
              <w:rPr>
                <w:bCs/>
              </w:rPr>
              <w:tab/>
            </w:r>
            <w:r w:rsidRPr="00DB50DD">
              <w:rPr>
                <w:bCs/>
              </w:rPr>
              <w:tab/>
            </w:r>
            <w:r w:rsidRPr="00DB50DD">
              <w:rPr>
                <w:bCs/>
              </w:rPr>
              <w:tab/>
            </w:r>
            <w:r w:rsidRPr="00DB50DD">
              <w:rPr>
                <w:bCs/>
              </w:rPr>
              <w:tab/>
            </w:r>
            <w:r w:rsidRPr="00DB50DD">
              <w:rPr>
                <w:bCs/>
              </w:rPr>
              <w:tab/>
            </w:r>
            <w:r>
              <w:rPr>
                <w:bCs/>
              </w:rPr>
              <w:tab/>
            </w:r>
            <w:r w:rsidRPr="00DB50DD">
              <w:rPr>
                <w:bCs/>
              </w:rPr>
              <w:t>(</w:t>
            </w:r>
            <w:r>
              <w:rPr>
                <w:bCs/>
              </w:rPr>
              <w:t xml:space="preserve"> </w:t>
            </w:r>
            <w:proofErr w:type="spellStart"/>
            <w:r w:rsidRPr="00DB50DD">
              <w:rPr>
                <w:rFonts w:ascii="Times New Roman" w:hAnsi="Times New Roman"/>
              </w:rPr>
              <w:t>CuPredMode</w:t>
            </w:r>
            <w:proofErr w:type="spellEnd"/>
            <w:r w:rsidRPr="00DB50DD">
              <w:rPr>
                <w:rFonts w:ascii="Times New Roman" w:hAnsi="Times New Roman"/>
              </w:rPr>
              <w:t>[ x0 ][ y0 ]  = =  MODE_INTER</w:t>
            </w:r>
            <w:r>
              <w:rPr>
                <w:rFonts w:ascii="Times New Roman" w:hAnsi="Times New Roman"/>
              </w:rPr>
              <w:t xml:space="preserve"> </w:t>
            </w:r>
            <w:r w:rsidRPr="00DB50DD">
              <w:rPr>
                <w:rFonts w:ascii="Times New Roman" w:hAnsi="Times New Roman"/>
              </w:rPr>
              <w:t xml:space="preserve"> | | </w:t>
            </w:r>
            <w:r>
              <w:rPr>
                <w:rFonts w:ascii="Times New Roman" w:hAnsi="Times New Roman"/>
              </w:rPr>
              <w:t xml:space="preserve"> </w:t>
            </w:r>
            <w:proofErr w:type="spellStart"/>
            <w:r w:rsidRPr="00DB50DD">
              <w:rPr>
                <w:rFonts w:ascii="Times New Roman" w:hAnsi="Times New Roman"/>
                <w:lang w:val="en-US"/>
              </w:rPr>
              <w:t>intra_bc_flag</w:t>
            </w:r>
            <w:proofErr w:type="spellEnd"/>
            <w:r w:rsidRPr="00DB50DD">
              <w:rPr>
                <w:rFonts w:ascii="Times New Roman" w:hAnsi="Times New Roman"/>
                <w:lang w:val="en-US"/>
              </w:rPr>
              <w:t>[ x0 ][ y0 ]</w:t>
            </w:r>
            <w:r>
              <w:rPr>
                <w:rFonts w:ascii="Times New Roman" w:hAnsi="Times New Roman"/>
                <w:lang w:val="en-US"/>
              </w:rPr>
              <w:t xml:space="preserve"> </w:t>
            </w:r>
            <w:r w:rsidRPr="00DB50DD">
              <w:rPr>
                <w:rFonts w:ascii="Times New Roman" w:hAnsi="Times New Roman"/>
                <w:lang w:val="en-US"/>
              </w:rPr>
              <w:t xml:space="preserve"> | | </w:t>
            </w:r>
            <w:r>
              <w:rPr>
                <w:rFonts w:ascii="Times New Roman" w:hAnsi="Times New Roman"/>
                <w:lang w:val="en-US"/>
              </w:rPr>
              <w:t xml:space="preserve"> </w:t>
            </w:r>
            <w:r w:rsidRPr="00DB50DD">
              <w:rPr>
                <w:rFonts w:ascii="Times New Roman" w:hAnsi="Times New Roman"/>
              </w:rPr>
              <w:br/>
            </w:r>
            <w:r w:rsidRPr="00DB50DD">
              <w:rPr>
                <w:rFonts w:ascii="Times New Roman" w:hAnsi="Times New Roman"/>
                <w:lang w:val="en-US"/>
              </w:rPr>
              <w:tab/>
            </w:r>
            <w:r w:rsidRPr="00DB50DD">
              <w:rPr>
                <w:rFonts w:ascii="Times New Roman" w:hAnsi="Times New Roman"/>
                <w:lang w:val="en-US"/>
              </w:rPr>
              <w:tab/>
            </w:r>
            <w:r w:rsidRPr="00DB50DD">
              <w:rPr>
                <w:rFonts w:ascii="Times New Roman" w:hAnsi="Times New Roman"/>
                <w:lang w:val="en-US"/>
              </w:rPr>
              <w:tab/>
            </w:r>
            <w:r w:rsidRPr="00DB50DD">
              <w:rPr>
                <w:rFonts w:ascii="Times New Roman" w:hAnsi="Times New Roman"/>
                <w:lang w:val="en-US"/>
              </w:rPr>
              <w:tab/>
            </w:r>
            <w:r w:rsidRPr="00DB50DD">
              <w:rPr>
                <w:rFonts w:ascii="Times New Roman" w:hAnsi="Times New Roman"/>
                <w:lang w:val="en-US"/>
              </w:rPr>
              <w:tab/>
            </w:r>
            <w:r>
              <w:rPr>
                <w:rFonts w:ascii="Times New Roman" w:hAnsi="Times New Roman"/>
                <w:lang w:val="en-US"/>
              </w:rPr>
              <w:tab/>
            </w:r>
            <w:proofErr w:type="spellStart"/>
            <w:r w:rsidRPr="00DB50DD">
              <w:rPr>
                <w:rFonts w:ascii="Times New Roman" w:hAnsi="Times New Roman"/>
                <w:lang w:val="en-US"/>
              </w:rPr>
              <w:t>intra_chroma_pred_mode</w:t>
            </w:r>
            <w:proofErr w:type="spellEnd"/>
            <w:r w:rsidRPr="00DB50DD">
              <w:rPr>
                <w:rFonts w:ascii="Times New Roman" w:hAnsi="Times New Roman"/>
                <w:lang w:val="en-US"/>
              </w:rPr>
              <w:t xml:space="preserve">[ x0 ][ y0 ] </w:t>
            </w:r>
            <w:r>
              <w:rPr>
                <w:rFonts w:ascii="Times New Roman" w:hAnsi="Times New Roman"/>
                <w:lang w:val="en-US"/>
              </w:rPr>
              <w:t xml:space="preserve"> </w:t>
            </w:r>
            <w:r w:rsidRPr="00DB50DD">
              <w:rPr>
                <w:rFonts w:ascii="Times New Roman" w:hAnsi="Times New Roman"/>
                <w:lang w:val="en-US"/>
              </w:rPr>
              <w:t>=</w:t>
            </w:r>
            <w:r w:rsidRPr="00DB50DD">
              <w:rPr>
                <w:rFonts w:ascii="Times New Roman" w:hAnsi="Times New Roman"/>
              </w:rPr>
              <w:t> </w:t>
            </w:r>
            <w:r w:rsidRPr="00DB50DD">
              <w:rPr>
                <w:rFonts w:ascii="Times New Roman" w:hAnsi="Times New Roman"/>
                <w:lang w:val="en-US"/>
              </w:rPr>
              <w:t xml:space="preserve">= </w:t>
            </w:r>
            <w:r>
              <w:rPr>
                <w:rFonts w:ascii="Times New Roman" w:hAnsi="Times New Roman"/>
                <w:lang w:val="en-US"/>
              </w:rPr>
              <w:t xml:space="preserve"> </w:t>
            </w:r>
            <w:r w:rsidRPr="00DB50DD">
              <w:rPr>
                <w:rFonts w:ascii="Times New Roman" w:hAnsi="Times New Roman"/>
                <w:lang w:val="en-US"/>
              </w:rPr>
              <w:t>4</w:t>
            </w:r>
            <w:r>
              <w:rPr>
                <w:rFonts w:ascii="Times New Roman" w:hAnsi="Times New Roman"/>
                <w:lang w:val="en-US"/>
              </w:rPr>
              <w:t xml:space="preserve"> </w:t>
            </w:r>
            <w:r w:rsidRPr="00DB50DD">
              <w:rPr>
                <w:bCs/>
              </w:rPr>
              <w:t>)</w:t>
            </w:r>
            <w:r>
              <w:rPr>
                <w:bCs/>
              </w:rPr>
              <w:t xml:space="preserve"> </w:t>
            </w:r>
            <w:r w:rsidRPr="00DB50DD">
              <w:t>)</w:t>
            </w:r>
          </w:p>
        </w:tc>
        <w:tc>
          <w:tcPr>
            <w:tcW w:w="1152" w:type="dxa"/>
          </w:tcPr>
          <w:p w:rsidR="00EE07C8" w:rsidRPr="0056241E" w:rsidRDefault="00EE07C8" w:rsidP="005C5E0D">
            <w:pPr>
              <w:pStyle w:val="tablesyntax"/>
              <w:spacing w:before="20" w:after="40"/>
              <w:rPr>
                <w:rFonts w:ascii="Times New Roman" w:hAnsi="Times New Roman"/>
                <w:noProof/>
              </w:rPr>
            </w:pPr>
          </w:p>
        </w:tc>
      </w:tr>
      <w:tr w:rsidR="00EE07C8" w:rsidRPr="0056241E" w:rsidTr="005C5E0D">
        <w:trPr>
          <w:cantSplit/>
          <w:jc w:val="center"/>
        </w:trPr>
        <w:tc>
          <w:tcPr>
            <w:tcW w:w="7917" w:type="dxa"/>
          </w:tcPr>
          <w:p w:rsidR="00EE07C8" w:rsidRDefault="00EE07C8" w:rsidP="005C5E0D">
            <w:pPr>
              <w:pStyle w:val="tablesyntax"/>
              <w:spacing w:before="20" w:after="40"/>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proofErr w:type="spellStart"/>
            <w:r w:rsidRPr="00DB50DD">
              <w:rPr>
                <w:rFonts w:ascii="Times New Roman" w:hAnsi="Times New Roman"/>
                <w:b/>
              </w:rPr>
              <w:t>cu_residual_</w:t>
            </w:r>
            <w:r>
              <w:rPr>
                <w:rFonts w:ascii="Times New Roman" w:hAnsi="Times New Roman"/>
                <w:b/>
              </w:rPr>
              <w:t>act</w:t>
            </w:r>
            <w:r w:rsidRPr="00DB50DD">
              <w:rPr>
                <w:rFonts w:ascii="Times New Roman" w:hAnsi="Times New Roman"/>
                <w:b/>
              </w:rPr>
              <w:t>_flag</w:t>
            </w:r>
            <w:proofErr w:type="spellEnd"/>
          </w:p>
        </w:tc>
        <w:tc>
          <w:tcPr>
            <w:tcW w:w="1152" w:type="dxa"/>
          </w:tcPr>
          <w:p w:rsidR="00EE07C8" w:rsidRPr="0056241E" w:rsidRDefault="00EE07C8" w:rsidP="005C5E0D">
            <w:pPr>
              <w:pStyle w:val="tablesyntax"/>
              <w:spacing w:before="20" w:after="40"/>
              <w:rPr>
                <w:rFonts w:ascii="Times New Roman" w:hAnsi="Times New Roman"/>
                <w:noProof/>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Pr>
                <w:rFonts w:ascii="Times New Roman" w:hAnsi="Times New Roman"/>
                <w:noProof/>
                <w:lang w:val="en-CA"/>
              </w:rPr>
              <w:tab/>
            </w:r>
            <w:r w:rsidRPr="001C01CF">
              <w:rPr>
                <w:rFonts w:ascii="Times New Roman" w:hAnsi="Times New Roman"/>
                <w:noProof/>
                <w:lang w:val="en-CA"/>
              </w:rPr>
              <w:t>MaxTrafoDepth = ( CuPredMode</w:t>
            </w:r>
            <w:r w:rsidRPr="001C01CF">
              <w:rPr>
                <w:rFonts w:ascii="Times New Roman" w:hAnsi="Times New Roman"/>
                <w:noProof/>
                <w:lang w:val="en-CA" w:eastAsia="ko-KR"/>
              </w:rPr>
              <w:t>[ x0 ][ y0 ]</w:t>
            </w:r>
            <w:r w:rsidRPr="001C01CF">
              <w:rPr>
                <w:rFonts w:ascii="Times New Roman" w:hAnsi="Times New Roman"/>
                <w:noProof/>
                <w:lang w:val="en-CA"/>
              </w:rPr>
              <w:t xml:space="preserve">  = =  MODE_INTRA ? </w:t>
            </w:r>
            <w:r w:rsidRPr="001C01CF">
              <w:rPr>
                <w:rFonts w:ascii="Times New Roman" w:hAnsi="Times New Roman"/>
                <w:noProof/>
                <w:lang w:val="en-CA"/>
              </w:rPr>
              <w:br/>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t xml:space="preserve">( max_transform_hierarchy_depth_intra + IntraSplitFlag ) : </w:t>
            </w:r>
            <w:r w:rsidRPr="001C01CF">
              <w:rPr>
                <w:rFonts w:ascii="Times New Roman" w:hAnsi="Times New Roman"/>
                <w:noProof/>
                <w:lang w:val="en-CA"/>
              </w:rPr>
              <w:br/>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r>
            <w:r w:rsidRPr="001C01CF">
              <w:rPr>
                <w:rFonts w:ascii="Times New Roman" w:hAnsi="Times New Roman"/>
                <w:noProof/>
                <w:lang w:val="en-CA"/>
              </w:rPr>
              <w:tab/>
              <w:t>max_transform_hierarchy_depth_inter</w:t>
            </w:r>
            <w:r w:rsidRPr="001C01CF">
              <w:rPr>
                <w:rFonts w:ascii="Times New Roman" w:hAnsi="Times New Roman"/>
                <w:noProof/>
                <w:lang w:val="en-CA" w:eastAsia="ko-KR"/>
              </w:rPr>
              <w:t xml:space="preserve"> </w:t>
            </w:r>
            <w:r w:rsidRPr="001C01CF">
              <w:rPr>
                <w:rFonts w:ascii="Times New Roman" w:hAnsi="Times New Roman"/>
                <w:noProof/>
                <w:lang w:val="en-CA"/>
              </w:rPr>
              <w:t>)</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Del="009C03F6"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transform_tree( x0, y0, x0, y0, log2CbSize, 0, 0 )</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Pr>
                <w:rFonts w:ascii="Times New Roman" w:hAnsi="Times New Roman"/>
                <w:noProof/>
                <w:lang w:val="en-CA" w:eastAsia="ko-KR"/>
              </w:rPr>
              <w:tab/>
            </w:r>
            <w:r w:rsidRPr="001C01CF">
              <w:rPr>
                <w:rFonts w:ascii="Times New Roman" w:hAnsi="Times New Roman"/>
                <w:noProof/>
                <w:lang w:val="en-CA" w:eastAsia="ko-KR"/>
              </w:rPr>
              <w:t>}</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56241E" w:rsidTr="005C5E0D">
        <w:trPr>
          <w:cantSplit/>
          <w:jc w:val="center"/>
        </w:trPr>
        <w:tc>
          <w:tcPr>
            <w:tcW w:w="7917" w:type="dxa"/>
          </w:tcPr>
          <w:p w:rsidR="00EE07C8" w:rsidRPr="0056241E" w:rsidRDefault="00EE07C8" w:rsidP="005C5E0D">
            <w:pPr>
              <w:pStyle w:val="tablesyntax"/>
              <w:spacing w:before="20" w:after="40"/>
              <w:rPr>
                <w:rFonts w:ascii="Times New Roman" w:hAnsi="Times New Roman"/>
                <w:noProof/>
                <w:lang w:eastAsia="ko-KR"/>
              </w:rPr>
            </w:pPr>
            <w:r>
              <w:rPr>
                <w:rFonts w:ascii="Times New Roman" w:hAnsi="Times New Roman"/>
                <w:noProof/>
                <w:lang w:eastAsia="ko-KR"/>
              </w:rPr>
              <w:tab/>
            </w:r>
            <w:r>
              <w:rPr>
                <w:rFonts w:ascii="Times New Roman" w:hAnsi="Times New Roman"/>
                <w:noProof/>
                <w:lang w:eastAsia="ko-KR"/>
              </w:rPr>
              <w:tab/>
              <w:t>}</w:t>
            </w:r>
          </w:p>
        </w:tc>
        <w:tc>
          <w:tcPr>
            <w:tcW w:w="1152" w:type="dxa"/>
          </w:tcPr>
          <w:p w:rsidR="00EE07C8" w:rsidRPr="0056241E" w:rsidRDefault="00EE07C8" w:rsidP="005C5E0D">
            <w:pPr>
              <w:pStyle w:val="tablesyntax"/>
              <w:spacing w:before="20" w:after="40"/>
              <w:rPr>
                <w:rFonts w:ascii="Times New Roman" w:hAnsi="Times New Roman"/>
                <w:noProof/>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t>}</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r w:rsidR="00EE07C8" w:rsidRPr="001C01CF" w:rsidTr="005C5E0D">
        <w:trPr>
          <w:cantSplit/>
          <w:jc w:val="center"/>
        </w:trPr>
        <w:tc>
          <w:tcPr>
            <w:tcW w:w="7917"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w:t>
            </w:r>
          </w:p>
        </w:tc>
        <w:tc>
          <w:tcPr>
            <w:tcW w:w="1152" w:type="dxa"/>
          </w:tcPr>
          <w:p w:rsidR="00EE07C8" w:rsidRPr="001C01CF" w:rsidRDefault="00EE07C8" w:rsidP="005C5E0D">
            <w:pPr>
              <w:pStyle w:val="tablesyntax"/>
              <w:spacing w:before="20" w:after="40"/>
              <w:rPr>
                <w:rFonts w:ascii="Times New Roman" w:hAnsi="Times New Roman"/>
                <w:noProof/>
                <w:lang w:val="en-CA"/>
              </w:rPr>
            </w:pPr>
          </w:p>
        </w:tc>
      </w:tr>
    </w:tbl>
    <w:p w:rsidR="00EE07C8" w:rsidRDefault="00EE07C8"/>
    <w:p w:rsidR="00EE07C8" w:rsidRPr="001C01CF" w:rsidRDefault="00EE07C8" w:rsidP="00EE07C8">
      <w:pPr>
        <w:pStyle w:val="Heading4"/>
        <w:numPr>
          <w:ilvl w:val="3"/>
          <w:numId w:val="3"/>
        </w:numPr>
        <w:rPr>
          <w:noProof/>
          <w:lang w:val="en-CA"/>
        </w:rPr>
      </w:pPr>
      <w:bookmarkStart w:id="3" w:name="_Ref350100884"/>
      <w:bookmarkStart w:id="4" w:name="_Toc390728062"/>
      <w:r w:rsidRPr="001C01CF">
        <w:rPr>
          <w:noProof/>
          <w:lang w:val="en-CA"/>
        </w:rPr>
        <w:lastRenderedPageBreak/>
        <w:t>Prediction unit syntax</w:t>
      </w:r>
      <w:bookmarkEnd w:id="3"/>
      <w:bookmarkEnd w:id="4"/>
    </w:p>
    <w:p w:rsidR="00EE07C8" w:rsidRPr="001C01CF" w:rsidRDefault="00EE07C8" w:rsidP="00EE07C8">
      <w:pPr>
        <w:keepNext/>
        <w:keepLines/>
        <w:rPr>
          <w:noProof/>
          <w:lang w:val="en-CA"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EE07C8" w:rsidRPr="001C01CF" w:rsidTr="005C5E0D">
        <w:trPr>
          <w:cantSplit/>
          <w:jc w:val="center"/>
        </w:trPr>
        <w:tc>
          <w:tcPr>
            <w:tcW w:w="7920" w:type="dxa"/>
          </w:tcPr>
          <w:p w:rsidR="00EE07C8" w:rsidRPr="001C01CF" w:rsidRDefault="00EE07C8" w:rsidP="005C5E0D">
            <w:pPr>
              <w:pStyle w:val="tablesyntax"/>
              <w:spacing w:before="20" w:after="40"/>
              <w:rPr>
                <w:rFonts w:ascii="Times New Roman" w:hAnsi="Times New Roman"/>
                <w:noProof/>
                <w:lang w:val="en-CA"/>
              </w:rPr>
            </w:pPr>
            <w:r w:rsidRPr="001C01CF">
              <w:rPr>
                <w:rFonts w:ascii="Times New Roman" w:hAnsi="Times New Roman"/>
                <w:noProof/>
                <w:lang w:val="en-CA" w:eastAsia="ko-KR"/>
              </w:rPr>
              <w:t>prediction</w:t>
            </w:r>
            <w:r w:rsidRPr="001C01CF">
              <w:rPr>
                <w:rFonts w:ascii="Times New Roman" w:hAnsi="Times New Roman"/>
                <w:noProof/>
                <w:lang w:val="en-CA"/>
              </w:rPr>
              <w:t>_</w:t>
            </w:r>
            <w:r w:rsidRPr="001C01CF">
              <w:rPr>
                <w:rFonts w:ascii="Times New Roman" w:hAnsi="Times New Roman"/>
                <w:noProof/>
                <w:lang w:val="en-CA" w:eastAsia="ko-KR"/>
              </w:rPr>
              <w:t>unit</w:t>
            </w:r>
            <w:r w:rsidRPr="001C01CF">
              <w:rPr>
                <w:rFonts w:ascii="Times New Roman" w:hAnsi="Times New Roman"/>
                <w:noProof/>
                <w:lang w:val="en-CA"/>
              </w:rPr>
              <w:t>( x0, y0</w:t>
            </w:r>
            <w:r w:rsidRPr="001C01CF">
              <w:rPr>
                <w:rFonts w:ascii="Times New Roman" w:hAnsi="Times New Roman"/>
                <w:noProof/>
                <w:lang w:val="en-CA" w:eastAsia="ko-KR"/>
              </w:rPr>
              <w:t>, nPbW, nPbH </w:t>
            </w:r>
            <w:r w:rsidRPr="001C01CF">
              <w:rPr>
                <w:rFonts w:ascii="Times New Roman" w:hAnsi="Times New Roman"/>
                <w:noProof/>
                <w:lang w:val="en-CA"/>
              </w:rPr>
              <w:t>) {</w:t>
            </w:r>
          </w:p>
        </w:tc>
        <w:tc>
          <w:tcPr>
            <w:tcW w:w="1152" w:type="dxa"/>
          </w:tcPr>
          <w:p w:rsidR="00EE07C8" w:rsidRPr="001C01CF" w:rsidRDefault="00EE07C8" w:rsidP="005C5E0D">
            <w:pPr>
              <w:pStyle w:val="tableheading"/>
              <w:spacing w:before="20" w:after="40"/>
              <w:rPr>
                <w:noProof/>
                <w:lang w:val="en-CA"/>
              </w:rPr>
            </w:pPr>
            <w:r w:rsidRPr="001C01CF">
              <w:rPr>
                <w:noProof/>
                <w:lang w:val="en-CA"/>
              </w:rPr>
              <w:t>Descriptor</w:t>
            </w:r>
          </w:p>
        </w:tc>
      </w:tr>
      <w:tr w:rsidR="00EE07C8" w:rsidRPr="001C01CF" w:rsidTr="005C5E0D">
        <w:trPr>
          <w:cantSplit/>
          <w:jc w:val="center"/>
        </w:trPr>
        <w:tc>
          <w:tcPr>
            <w:tcW w:w="7920"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t>if( cu_skip_flag[ x0 ][ y0 ] ) {</w:t>
            </w:r>
          </w:p>
        </w:tc>
        <w:tc>
          <w:tcPr>
            <w:tcW w:w="1152" w:type="dxa"/>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20"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t>if( M</w:t>
            </w:r>
            <w:r w:rsidRPr="001C01CF">
              <w:rPr>
                <w:rFonts w:ascii="Times New Roman" w:hAnsi="Times New Roman"/>
                <w:noProof/>
                <w:lang w:val="en-CA"/>
              </w:rPr>
              <w:t>axNumMergeCand &gt; 1 )</w:t>
            </w:r>
          </w:p>
        </w:tc>
        <w:tc>
          <w:tcPr>
            <w:tcW w:w="1152" w:type="dxa"/>
          </w:tcPr>
          <w:p w:rsidR="00EE07C8" w:rsidRPr="001C01CF" w:rsidRDefault="00EE07C8" w:rsidP="005C5E0D">
            <w:pPr>
              <w:pStyle w:val="tablecell"/>
              <w:spacing w:before="20" w:after="40"/>
              <w:rPr>
                <w:noProof/>
                <w:lang w:val="en-CA"/>
              </w:rPr>
            </w:pPr>
          </w:p>
        </w:tc>
      </w:tr>
      <w:tr w:rsidR="00EE07C8" w:rsidRPr="001C01CF" w:rsidTr="005C5E0D">
        <w:trPr>
          <w:cantSplit/>
          <w:jc w:val="center"/>
        </w:trPr>
        <w:tc>
          <w:tcPr>
            <w:tcW w:w="7920" w:type="dxa"/>
          </w:tcPr>
          <w:p w:rsidR="00EE07C8" w:rsidRPr="001C01CF" w:rsidRDefault="00EE07C8"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b/>
                <w:noProof/>
                <w:lang w:val="en-CA" w:eastAsia="ko-KR"/>
              </w:rPr>
              <w:t>merge_idx</w:t>
            </w:r>
            <w:r w:rsidRPr="001C01CF">
              <w:rPr>
                <w:rFonts w:ascii="Times New Roman" w:hAnsi="Times New Roman"/>
                <w:noProof/>
                <w:lang w:val="en-CA" w:eastAsia="ko-KR"/>
              </w:rPr>
              <w:t>[ x0 ][ y0 ]</w:t>
            </w:r>
          </w:p>
        </w:tc>
        <w:tc>
          <w:tcPr>
            <w:tcW w:w="1152" w:type="dxa"/>
          </w:tcPr>
          <w:p w:rsidR="00EE07C8" w:rsidRPr="001C01CF" w:rsidRDefault="00EE07C8" w:rsidP="005C5E0D">
            <w:pPr>
              <w:pStyle w:val="tablecell"/>
              <w:spacing w:before="20" w:after="40"/>
              <w:rPr>
                <w:noProof/>
                <w:lang w:val="en-CA" w:eastAsia="ko-KR"/>
              </w:rPr>
            </w:pPr>
            <w:r w:rsidRPr="001C01CF">
              <w:rPr>
                <w:noProof/>
                <w:lang w:val="en-CA" w:eastAsia="ko-KR"/>
              </w:rPr>
              <w:t>ae(v)</w:t>
            </w:r>
          </w:p>
        </w:tc>
      </w:tr>
      <w:tr w:rsidR="00EE07C8" w:rsidRPr="0056241E" w:rsidTr="005C5E0D">
        <w:trPr>
          <w:cantSplit/>
          <w:jc w:val="center"/>
        </w:trPr>
        <w:tc>
          <w:tcPr>
            <w:tcW w:w="7920" w:type="dxa"/>
          </w:tcPr>
          <w:p w:rsidR="00EE07C8" w:rsidRPr="0056241E" w:rsidRDefault="00EE07C8" w:rsidP="005C5E0D">
            <w:pPr>
              <w:pStyle w:val="tablesyntax"/>
              <w:spacing w:before="20" w:after="40"/>
              <w:rPr>
                <w:rFonts w:ascii="Times New Roman" w:hAnsi="Times New Roman"/>
                <w:noProof/>
                <w:lang w:eastAsia="ko-KR"/>
              </w:rPr>
            </w:pPr>
            <w:r>
              <w:rPr>
                <w:rFonts w:ascii="Times New Roman" w:hAnsi="Times New Roman"/>
                <w:noProof/>
                <w:lang w:eastAsia="ko-KR"/>
              </w:rPr>
              <w:tab/>
            </w:r>
            <w:r w:rsidRPr="00F76C02">
              <w:rPr>
                <w:rFonts w:ascii="Times New Roman" w:hAnsi="Times New Roman"/>
                <w:noProof/>
                <w:lang w:eastAsia="ko-KR"/>
              </w:rPr>
              <w:t>} else if(</w:t>
            </w:r>
            <w:r>
              <w:rPr>
                <w:rFonts w:ascii="Times New Roman" w:hAnsi="Times New Roman"/>
                <w:noProof/>
                <w:lang w:eastAsia="ko-KR"/>
              </w:rPr>
              <w:t xml:space="preserve"> </w:t>
            </w:r>
            <w:r w:rsidRPr="00F76C02">
              <w:rPr>
                <w:rFonts w:ascii="Times New Roman" w:hAnsi="Times New Roman"/>
                <w:noProof/>
                <w:lang w:eastAsia="ko-KR"/>
              </w:rPr>
              <w:t>intra_bc_flag[</w:t>
            </w:r>
            <w:r>
              <w:rPr>
                <w:rFonts w:ascii="Times New Roman" w:hAnsi="Times New Roman"/>
                <w:noProof/>
                <w:lang w:eastAsia="ko-KR"/>
              </w:rPr>
              <w:t> </w:t>
            </w:r>
            <w:r w:rsidRPr="00F76C02">
              <w:rPr>
                <w:rFonts w:ascii="Times New Roman" w:hAnsi="Times New Roman"/>
                <w:noProof/>
                <w:lang w:eastAsia="ko-KR"/>
              </w:rPr>
              <w:t>x0</w:t>
            </w:r>
            <w:r>
              <w:rPr>
                <w:rFonts w:ascii="Times New Roman" w:hAnsi="Times New Roman"/>
                <w:noProof/>
                <w:lang w:eastAsia="ko-KR"/>
              </w:rPr>
              <w:t> </w:t>
            </w:r>
            <w:r w:rsidRPr="00F76C02">
              <w:rPr>
                <w:rFonts w:ascii="Times New Roman" w:hAnsi="Times New Roman"/>
                <w:noProof/>
                <w:lang w:eastAsia="ko-KR"/>
              </w:rPr>
              <w:t>][</w:t>
            </w:r>
            <w:r>
              <w:rPr>
                <w:rFonts w:ascii="Times New Roman" w:hAnsi="Times New Roman"/>
                <w:noProof/>
                <w:lang w:eastAsia="ko-KR"/>
              </w:rPr>
              <w:t> </w:t>
            </w:r>
            <w:r w:rsidRPr="00F76C02">
              <w:rPr>
                <w:rFonts w:ascii="Times New Roman" w:hAnsi="Times New Roman"/>
                <w:noProof/>
                <w:lang w:eastAsia="ko-KR"/>
              </w:rPr>
              <w:t>y0</w:t>
            </w:r>
            <w:r>
              <w:rPr>
                <w:rFonts w:ascii="Times New Roman" w:hAnsi="Times New Roman"/>
                <w:noProof/>
                <w:lang w:eastAsia="ko-KR"/>
              </w:rPr>
              <w:t> </w:t>
            </w:r>
            <w:r w:rsidRPr="00F76C02">
              <w:rPr>
                <w:rFonts w:ascii="Times New Roman" w:hAnsi="Times New Roman"/>
                <w:noProof/>
                <w:lang w:eastAsia="ko-KR"/>
              </w:rPr>
              <w:t>]</w:t>
            </w:r>
            <w:r>
              <w:rPr>
                <w:rFonts w:ascii="Times New Roman" w:hAnsi="Times New Roman"/>
                <w:noProof/>
                <w:lang w:eastAsia="ko-KR"/>
              </w:rPr>
              <w:t xml:space="preserve"> </w:t>
            </w:r>
            <w:r w:rsidRPr="00F76C02">
              <w:rPr>
                <w:rFonts w:ascii="Times New Roman" w:hAnsi="Times New Roman"/>
                <w:noProof/>
                <w:lang w:eastAsia="ko-KR"/>
              </w:rPr>
              <w:t>)</w:t>
            </w:r>
            <w:r>
              <w:rPr>
                <w:rFonts w:ascii="Times New Roman" w:hAnsi="Times New Roman"/>
                <w:noProof/>
                <w:lang w:eastAsia="ko-KR"/>
              </w:rPr>
              <w:t xml:space="preserve"> </w:t>
            </w:r>
            <w:r w:rsidRPr="00F76C02">
              <w:rPr>
                <w:rFonts w:ascii="Times New Roman" w:hAnsi="Times New Roman"/>
                <w:noProof/>
                <w:lang w:eastAsia="ko-KR"/>
              </w:rPr>
              <w:t>/* Intra BC*/</w:t>
            </w:r>
            <w:r>
              <w:rPr>
                <w:rFonts w:ascii="Times New Roman" w:hAnsi="Times New Roman"/>
                <w:noProof/>
                <w:lang w:eastAsia="ko-KR"/>
              </w:rPr>
              <w:t xml:space="preserve"> </w:t>
            </w:r>
            <w:r w:rsidRPr="00D75366">
              <w:rPr>
                <w:rFonts w:ascii="Times New Roman" w:hAnsi="Times New Roman"/>
                <w:noProof/>
                <w:highlight w:val="yellow"/>
                <w:lang w:eastAsia="ko-KR"/>
              </w:rPr>
              <w:t>{</w:t>
            </w:r>
          </w:p>
        </w:tc>
        <w:tc>
          <w:tcPr>
            <w:tcW w:w="1152" w:type="dxa"/>
          </w:tcPr>
          <w:p w:rsidR="00EE07C8" w:rsidRPr="0056241E" w:rsidRDefault="00EE07C8" w:rsidP="005C5E0D">
            <w:pPr>
              <w:pStyle w:val="tablecell"/>
              <w:spacing w:before="20" w:after="40"/>
              <w:rPr>
                <w:noProof/>
              </w:rPr>
            </w:pPr>
          </w:p>
        </w:tc>
      </w:tr>
      <w:tr w:rsidR="00EE07C8" w:rsidRPr="0056241E" w:rsidTr="005C5E0D">
        <w:trPr>
          <w:cantSplit/>
          <w:jc w:val="center"/>
        </w:trPr>
        <w:tc>
          <w:tcPr>
            <w:tcW w:w="7920" w:type="dxa"/>
          </w:tcPr>
          <w:p w:rsidR="00EE07C8" w:rsidRPr="00D75366" w:rsidRDefault="00EE07C8" w:rsidP="005C5E0D">
            <w:pPr>
              <w:pStyle w:val="tablesyntax"/>
              <w:spacing w:before="20" w:after="40"/>
              <w:rPr>
                <w:rFonts w:ascii="Times New Roman" w:hAnsi="Times New Roman"/>
                <w:noProof/>
                <w:highlight w:val="yellow"/>
                <w:lang w:eastAsia="ko-KR"/>
              </w:rPr>
            </w:pPr>
            <w:r w:rsidRPr="00D75366">
              <w:rPr>
                <w:rFonts w:ascii="Times New Roman" w:hAnsi="Times New Roman"/>
                <w:noProof/>
                <w:highlight w:val="yellow"/>
                <w:lang w:eastAsia="ko-KR"/>
              </w:rPr>
              <w:tab/>
            </w:r>
            <w:r w:rsidRPr="00D75366">
              <w:rPr>
                <w:rFonts w:ascii="Times New Roman" w:hAnsi="Times New Roman"/>
                <w:noProof/>
                <w:highlight w:val="yellow"/>
                <w:lang w:eastAsia="ko-KR"/>
              </w:rPr>
              <w:tab/>
              <w:t>if(</w:t>
            </w:r>
            <w:r w:rsidR="005C5E0D">
              <w:rPr>
                <w:rFonts w:ascii="Times New Roman" w:hAnsi="Times New Roman"/>
                <w:noProof/>
                <w:highlight w:val="yellow"/>
                <w:lang w:eastAsia="ko-KR"/>
              </w:rPr>
              <w:t xml:space="preserve"> </w:t>
            </w:r>
            <w:r w:rsidRPr="00D75366">
              <w:rPr>
                <w:rFonts w:ascii="Times New Roman" w:hAnsi="Times New Roman"/>
                <w:noProof/>
                <w:highlight w:val="yellow"/>
                <w:lang w:val="en-CA" w:eastAsia="ko-KR"/>
              </w:rPr>
              <w:t>PartMode  !=  PART_2Nx2N</w:t>
            </w:r>
            <w:r w:rsidR="005C5E0D">
              <w:rPr>
                <w:rFonts w:ascii="Times New Roman" w:hAnsi="Times New Roman"/>
                <w:noProof/>
                <w:highlight w:val="yellow"/>
                <w:lang w:val="en-CA" w:eastAsia="ko-KR"/>
              </w:rPr>
              <w:t xml:space="preserve"> </w:t>
            </w:r>
            <w:r w:rsidRPr="00D75366">
              <w:rPr>
                <w:rFonts w:ascii="Times New Roman" w:hAnsi="Times New Roman"/>
                <w:noProof/>
                <w:highlight w:val="yellow"/>
                <w:lang w:val="en-CA" w:eastAsia="ko-KR"/>
              </w:rPr>
              <w:t>)</w:t>
            </w:r>
          </w:p>
        </w:tc>
        <w:tc>
          <w:tcPr>
            <w:tcW w:w="1152" w:type="dxa"/>
          </w:tcPr>
          <w:p w:rsidR="00EE07C8" w:rsidRPr="00D75366" w:rsidRDefault="00EE07C8" w:rsidP="005C5E0D">
            <w:pPr>
              <w:pStyle w:val="tablecell"/>
              <w:spacing w:before="20" w:after="40"/>
              <w:rPr>
                <w:noProof/>
                <w:highlight w:val="yellow"/>
              </w:rPr>
            </w:pPr>
          </w:p>
        </w:tc>
      </w:tr>
      <w:tr w:rsidR="00EE07C8" w:rsidRPr="0056241E" w:rsidTr="005C5E0D">
        <w:trPr>
          <w:cantSplit/>
          <w:jc w:val="center"/>
        </w:trPr>
        <w:tc>
          <w:tcPr>
            <w:tcW w:w="7920" w:type="dxa"/>
          </w:tcPr>
          <w:p w:rsidR="00EE07C8" w:rsidRPr="00D75366" w:rsidRDefault="00EE07C8" w:rsidP="007E6036">
            <w:pPr>
              <w:pStyle w:val="tablesyntax"/>
              <w:spacing w:before="20" w:after="40"/>
              <w:rPr>
                <w:rFonts w:ascii="Times New Roman" w:hAnsi="Times New Roman"/>
                <w:b/>
                <w:noProof/>
                <w:highlight w:val="yellow"/>
                <w:lang w:eastAsia="ko-KR"/>
              </w:rPr>
            </w:pPr>
            <w:r w:rsidRPr="00D75366">
              <w:rPr>
                <w:rFonts w:ascii="Times New Roman" w:hAnsi="Times New Roman"/>
                <w:noProof/>
                <w:highlight w:val="yellow"/>
                <w:lang w:eastAsia="ko-KR"/>
              </w:rPr>
              <w:tab/>
            </w:r>
            <w:r w:rsidRPr="00D75366">
              <w:rPr>
                <w:rFonts w:ascii="Times New Roman" w:hAnsi="Times New Roman"/>
                <w:noProof/>
                <w:highlight w:val="yellow"/>
                <w:lang w:eastAsia="ko-KR"/>
              </w:rPr>
              <w:tab/>
            </w:r>
            <w:r w:rsidRPr="00D75366">
              <w:rPr>
                <w:rFonts w:ascii="Times New Roman" w:hAnsi="Times New Roman"/>
                <w:noProof/>
                <w:highlight w:val="yellow"/>
                <w:lang w:eastAsia="ko-KR"/>
              </w:rPr>
              <w:tab/>
            </w:r>
            <w:r w:rsidRPr="00D75366">
              <w:rPr>
                <w:rFonts w:ascii="Times New Roman" w:hAnsi="Times New Roman"/>
                <w:b/>
                <w:noProof/>
                <w:highlight w:val="yellow"/>
                <w:lang w:eastAsia="ko-KR"/>
              </w:rPr>
              <w:t>merge_</w:t>
            </w:r>
            <w:r w:rsidR="007E6036" w:rsidRPr="00D75366">
              <w:rPr>
                <w:rFonts w:ascii="Times New Roman" w:hAnsi="Times New Roman"/>
                <w:b/>
                <w:noProof/>
                <w:highlight w:val="yellow"/>
                <w:lang w:eastAsia="ko-KR"/>
              </w:rPr>
              <w:t>intra_bc</w:t>
            </w:r>
            <w:r w:rsidR="007E6036">
              <w:rPr>
                <w:rFonts w:ascii="Times New Roman" w:hAnsi="Times New Roman"/>
                <w:b/>
                <w:noProof/>
                <w:highlight w:val="yellow"/>
                <w:lang w:eastAsia="ko-KR"/>
              </w:rPr>
              <w:t>_</w:t>
            </w:r>
            <w:r w:rsidRPr="00D75366">
              <w:rPr>
                <w:rFonts w:ascii="Times New Roman" w:hAnsi="Times New Roman"/>
                <w:b/>
                <w:noProof/>
                <w:highlight w:val="yellow"/>
                <w:lang w:eastAsia="ko-KR"/>
              </w:rPr>
              <w:t>flag</w:t>
            </w:r>
            <w:r w:rsidR="00D75366" w:rsidRPr="00D75366">
              <w:rPr>
                <w:rFonts w:ascii="Times New Roman" w:hAnsi="Times New Roman"/>
                <w:noProof/>
                <w:highlight w:val="yellow"/>
                <w:lang w:eastAsia="ko-KR"/>
              </w:rPr>
              <w:t>[x0][y0]</w:t>
            </w:r>
          </w:p>
        </w:tc>
        <w:tc>
          <w:tcPr>
            <w:tcW w:w="1152" w:type="dxa"/>
          </w:tcPr>
          <w:p w:rsidR="00EE07C8" w:rsidRPr="00D75366" w:rsidRDefault="00EE07C8" w:rsidP="005C5E0D">
            <w:pPr>
              <w:pStyle w:val="tablecell"/>
              <w:spacing w:before="20" w:after="40"/>
              <w:rPr>
                <w:noProof/>
                <w:highlight w:val="yellow"/>
              </w:rPr>
            </w:pPr>
            <w:r w:rsidRPr="00D75366">
              <w:rPr>
                <w:noProof/>
                <w:highlight w:val="yellow"/>
              </w:rPr>
              <w:t>ae(v)</w:t>
            </w:r>
          </w:p>
        </w:tc>
      </w:tr>
      <w:tr w:rsidR="00EE07C8" w:rsidRPr="0056241E" w:rsidTr="005C5E0D">
        <w:trPr>
          <w:cantSplit/>
          <w:jc w:val="center"/>
        </w:trPr>
        <w:tc>
          <w:tcPr>
            <w:tcW w:w="7920" w:type="dxa"/>
          </w:tcPr>
          <w:p w:rsidR="00EE07C8" w:rsidRPr="00D75366" w:rsidRDefault="00EE07C8" w:rsidP="00840F5E">
            <w:pPr>
              <w:pStyle w:val="tablesyntax"/>
              <w:spacing w:before="20" w:after="40"/>
              <w:rPr>
                <w:rFonts w:ascii="Times New Roman" w:hAnsi="Times New Roman"/>
                <w:noProof/>
                <w:highlight w:val="yellow"/>
                <w:lang w:eastAsia="ko-KR"/>
              </w:rPr>
            </w:pPr>
            <w:r w:rsidRPr="00D75366">
              <w:rPr>
                <w:rFonts w:ascii="Times New Roman" w:hAnsi="Times New Roman"/>
                <w:noProof/>
                <w:highlight w:val="yellow"/>
                <w:lang w:eastAsia="ko-KR"/>
              </w:rPr>
              <w:tab/>
            </w:r>
            <w:r w:rsidRPr="00573081">
              <w:rPr>
                <w:rFonts w:ascii="Times New Roman" w:hAnsi="Times New Roman"/>
                <w:noProof/>
                <w:highlight w:val="yellow"/>
                <w:lang w:eastAsia="ko-KR"/>
              </w:rPr>
              <w:tab/>
              <w:t>if(</w:t>
            </w:r>
            <w:r w:rsidR="00840F5E">
              <w:rPr>
                <w:rFonts w:ascii="Times New Roman" w:hAnsi="Times New Roman"/>
                <w:noProof/>
                <w:highlight w:val="yellow"/>
                <w:lang w:eastAsia="ko-KR"/>
              </w:rPr>
              <w:t xml:space="preserve"> </w:t>
            </w:r>
            <w:r w:rsidRPr="00573081">
              <w:rPr>
                <w:rFonts w:ascii="Times New Roman" w:hAnsi="Times New Roman"/>
                <w:noProof/>
                <w:highlight w:val="yellow"/>
                <w:lang w:eastAsia="ko-KR"/>
              </w:rPr>
              <w:t>merge</w:t>
            </w:r>
            <w:r w:rsidR="00840F5E">
              <w:rPr>
                <w:rFonts w:ascii="Times New Roman" w:hAnsi="Times New Roman"/>
                <w:noProof/>
                <w:highlight w:val="yellow"/>
                <w:lang w:eastAsia="ko-KR"/>
              </w:rPr>
              <w:t>_</w:t>
            </w:r>
            <w:r w:rsidR="00840F5E" w:rsidRPr="00573081">
              <w:rPr>
                <w:rFonts w:ascii="Times New Roman" w:hAnsi="Times New Roman"/>
                <w:noProof/>
                <w:highlight w:val="yellow"/>
                <w:lang w:eastAsia="ko-KR"/>
              </w:rPr>
              <w:t>intra_bc</w:t>
            </w:r>
            <w:r w:rsidRPr="00573081">
              <w:rPr>
                <w:rFonts w:ascii="Times New Roman" w:hAnsi="Times New Roman"/>
                <w:noProof/>
                <w:highlight w:val="yellow"/>
                <w:lang w:eastAsia="ko-KR"/>
              </w:rPr>
              <w:t>_flag</w:t>
            </w:r>
            <w:r w:rsidR="00D75366" w:rsidRPr="00573081">
              <w:rPr>
                <w:rFonts w:ascii="Times New Roman" w:hAnsi="Times New Roman"/>
                <w:noProof/>
                <w:highlight w:val="yellow"/>
                <w:lang w:eastAsia="ko-KR"/>
              </w:rPr>
              <w:t>[x0][y0]</w:t>
            </w:r>
            <w:r w:rsidR="00875A69" w:rsidRPr="000F34D5">
              <w:rPr>
                <w:rFonts w:ascii="Times New Roman" w:hAnsi="Times New Roman"/>
                <w:noProof/>
                <w:highlight w:val="yellow"/>
                <w:lang w:eastAsia="ko-KR"/>
              </w:rPr>
              <w:t xml:space="preserve"> </w:t>
            </w:r>
            <w:r w:rsidR="00573081" w:rsidRPr="002A5342">
              <w:rPr>
                <w:rFonts w:ascii="Times New Roman" w:hAnsi="Times New Roman"/>
                <w:noProof/>
                <w:highlight w:val="yellow"/>
                <w:lang w:eastAsia="ko-KR"/>
              </w:rPr>
              <w:t>&amp;&amp;</w:t>
            </w:r>
            <w:r w:rsidR="00573081" w:rsidRPr="00573081">
              <w:rPr>
                <w:highlight w:val="yellow"/>
              </w:rPr>
              <w:t xml:space="preserve"> </w:t>
            </w:r>
            <w:r w:rsidR="00573081" w:rsidRPr="00573081">
              <w:rPr>
                <w:rFonts w:ascii="Times New Roman" w:hAnsi="Times New Roman"/>
                <w:noProof/>
                <w:highlight w:val="yellow"/>
                <w:lang w:eastAsia="ko-KR"/>
              </w:rPr>
              <w:t>MaxNumMergeCand &gt; 1</w:t>
            </w:r>
            <w:r w:rsidR="00CB131E" w:rsidRPr="00573081">
              <w:rPr>
                <w:rFonts w:ascii="Times New Roman" w:hAnsi="Times New Roman"/>
                <w:noProof/>
                <w:highlight w:val="yellow"/>
                <w:lang w:eastAsia="ko-KR"/>
              </w:rPr>
              <w:t xml:space="preserve"> </w:t>
            </w:r>
            <w:r w:rsidRPr="00573081">
              <w:rPr>
                <w:rFonts w:ascii="Times New Roman" w:hAnsi="Times New Roman"/>
                <w:noProof/>
                <w:highlight w:val="yellow"/>
                <w:lang w:eastAsia="ko-KR"/>
              </w:rPr>
              <w:t>)</w:t>
            </w:r>
          </w:p>
        </w:tc>
        <w:tc>
          <w:tcPr>
            <w:tcW w:w="1152" w:type="dxa"/>
          </w:tcPr>
          <w:p w:rsidR="00EE07C8" w:rsidRPr="00D75366" w:rsidRDefault="00EE07C8" w:rsidP="005C5E0D">
            <w:pPr>
              <w:pStyle w:val="tablecell"/>
              <w:spacing w:before="20" w:after="40"/>
              <w:rPr>
                <w:noProof/>
                <w:highlight w:val="yellow"/>
              </w:rPr>
            </w:pPr>
          </w:p>
        </w:tc>
      </w:tr>
      <w:tr w:rsidR="00EE07C8" w:rsidRPr="0056241E" w:rsidTr="005C5E0D">
        <w:trPr>
          <w:cantSplit/>
          <w:jc w:val="center"/>
        </w:trPr>
        <w:tc>
          <w:tcPr>
            <w:tcW w:w="7920" w:type="dxa"/>
          </w:tcPr>
          <w:p w:rsidR="00EE07C8" w:rsidRPr="00D75366" w:rsidRDefault="00EE07C8" w:rsidP="00840F5E">
            <w:pPr>
              <w:pStyle w:val="tablesyntax"/>
              <w:spacing w:before="20" w:after="40"/>
              <w:rPr>
                <w:rFonts w:ascii="Times New Roman" w:hAnsi="Times New Roman"/>
                <w:b/>
                <w:noProof/>
                <w:highlight w:val="yellow"/>
                <w:lang w:eastAsia="ko-KR"/>
              </w:rPr>
            </w:pPr>
            <w:r w:rsidRPr="00D75366">
              <w:rPr>
                <w:rFonts w:ascii="Times New Roman" w:hAnsi="Times New Roman"/>
                <w:noProof/>
                <w:highlight w:val="yellow"/>
                <w:lang w:eastAsia="ko-KR"/>
              </w:rPr>
              <w:tab/>
            </w:r>
            <w:r w:rsidRPr="00D75366">
              <w:rPr>
                <w:rFonts w:ascii="Times New Roman" w:hAnsi="Times New Roman"/>
                <w:noProof/>
                <w:highlight w:val="yellow"/>
                <w:lang w:eastAsia="ko-KR"/>
              </w:rPr>
              <w:tab/>
            </w:r>
            <w:r w:rsidRPr="00D75366">
              <w:rPr>
                <w:rFonts w:ascii="Times New Roman" w:hAnsi="Times New Roman"/>
                <w:noProof/>
                <w:highlight w:val="yellow"/>
                <w:lang w:eastAsia="ko-KR"/>
              </w:rPr>
              <w:tab/>
            </w:r>
            <w:r w:rsidRPr="00D75366">
              <w:rPr>
                <w:rFonts w:ascii="Times New Roman" w:hAnsi="Times New Roman"/>
                <w:b/>
                <w:noProof/>
                <w:highlight w:val="yellow"/>
                <w:lang w:eastAsia="ko-KR"/>
              </w:rPr>
              <w:t>merge_</w:t>
            </w:r>
            <w:r w:rsidR="00840F5E" w:rsidRPr="00D75366">
              <w:rPr>
                <w:rFonts w:ascii="Times New Roman" w:hAnsi="Times New Roman"/>
                <w:b/>
                <w:noProof/>
                <w:highlight w:val="yellow"/>
                <w:lang w:eastAsia="ko-KR"/>
              </w:rPr>
              <w:t>intra_bc</w:t>
            </w:r>
            <w:r w:rsidR="00840F5E">
              <w:rPr>
                <w:rFonts w:ascii="Times New Roman" w:hAnsi="Times New Roman"/>
                <w:b/>
                <w:noProof/>
                <w:highlight w:val="yellow"/>
                <w:lang w:eastAsia="ko-KR"/>
              </w:rPr>
              <w:t>_</w:t>
            </w:r>
            <w:r w:rsidRPr="00D75366">
              <w:rPr>
                <w:rFonts w:ascii="Times New Roman" w:hAnsi="Times New Roman"/>
                <w:b/>
                <w:noProof/>
                <w:highlight w:val="yellow"/>
                <w:lang w:eastAsia="ko-KR"/>
              </w:rPr>
              <w:t>idx</w:t>
            </w:r>
            <w:r w:rsidR="00D75366" w:rsidRPr="00D75366">
              <w:rPr>
                <w:rFonts w:ascii="Times New Roman" w:hAnsi="Times New Roman"/>
                <w:noProof/>
                <w:highlight w:val="yellow"/>
                <w:lang w:eastAsia="ko-KR"/>
              </w:rPr>
              <w:t>[x0][y0]</w:t>
            </w:r>
          </w:p>
        </w:tc>
        <w:tc>
          <w:tcPr>
            <w:tcW w:w="1152" w:type="dxa"/>
          </w:tcPr>
          <w:p w:rsidR="00EE07C8" w:rsidRPr="00D75366" w:rsidRDefault="00EE07C8" w:rsidP="005C5E0D">
            <w:pPr>
              <w:pStyle w:val="tablecell"/>
              <w:spacing w:before="20" w:after="40"/>
              <w:rPr>
                <w:noProof/>
                <w:highlight w:val="yellow"/>
              </w:rPr>
            </w:pPr>
            <w:r w:rsidRPr="00D75366">
              <w:rPr>
                <w:noProof/>
                <w:highlight w:val="yellow"/>
              </w:rPr>
              <w:t>ae(v)</w:t>
            </w:r>
          </w:p>
        </w:tc>
      </w:tr>
      <w:tr w:rsidR="00EE07C8" w:rsidRPr="0056241E" w:rsidTr="005C5E0D">
        <w:trPr>
          <w:cantSplit/>
          <w:jc w:val="center"/>
        </w:trPr>
        <w:tc>
          <w:tcPr>
            <w:tcW w:w="7920" w:type="dxa"/>
          </w:tcPr>
          <w:p w:rsidR="00EE07C8" w:rsidRDefault="00EE07C8" w:rsidP="00EE07C8">
            <w:pPr>
              <w:pStyle w:val="tablesyntax"/>
              <w:spacing w:before="20" w:after="40"/>
              <w:rPr>
                <w:rFonts w:ascii="Times New Roman" w:hAnsi="Times New Roman"/>
                <w:noProof/>
                <w:lang w:eastAsia="ko-KR"/>
              </w:rPr>
            </w:pPr>
            <w:r w:rsidRPr="00D75366">
              <w:rPr>
                <w:rFonts w:ascii="Times New Roman" w:hAnsi="Times New Roman"/>
                <w:noProof/>
                <w:highlight w:val="yellow"/>
                <w:lang w:eastAsia="ko-KR"/>
              </w:rPr>
              <w:tab/>
            </w:r>
            <w:r w:rsidRPr="00D75366">
              <w:rPr>
                <w:rFonts w:ascii="Times New Roman" w:hAnsi="Times New Roman"/>
                <w:noProof/>
                <w:highlight w:val="yellow"/>
                <w:lang w:eastAsia="ko-KR"/>
              </w:rPr>
              <w:tab/>
              <w:t>else</w:t>
            </w:r>
            <w:r w:rsidR="0030161B">
              <w:rPr>
                <w:rFonts w:ascii="Times New Roman" w:hAnsi="Times New Roman"/>
                <w:noProof/>
                <w:lang w:eastAsia="ko-KR"/>
              </w:rPr>
              <w:t xml:space="preserve"> {</w:t>
            </w:r>
          </w:p>
        </w:tc>
        <w:tc>
          <w:tcPr>
            <w:tcW w:w="1152" w:type="dxa"/>
          </w:tcPr>
          <w:p w:rsidR="00EE07C8" w:rsidRDefault="00EE07C8" w:rsidP="005C5E0D">
            <w:pPr>
              <w:pStyle w:val="tablecell"/>
              <w:spacing w:before="20" w:after="40"/>
              <w:rPr>
                <w:noProof/>
              </w:rPr>
            </w:pPr>
          </w:p>
        </w:tc>
      </w:tr>
      <w:tr w:rsidR="00EE07C8" w:rsidRPr="0056241E" w:rsidTr="005C5E0D">
        <w:trPr>
          <w:cantSplit/>
          <w:jc w:val="center"/>
        </w:trPr>
        <w:tc>
          <w:tcPr>
            <w:tcW w:w="7920" w:type="dxa"/>
          </w:tcPr>
          <w:p w:rsidR="00EE07C8" w:rsidRPr="0056241E" w:rsidRDefault="00EE07C8" w:rsidP="005C5E0D">
            <w:pPr>
              <w:pStyle w:val="tablesyntax"/>
              <w:spacing w:before="20" w:after="40"/>
              <w:rPr>
                <w:rFonts w:ascii="Times New Roman" w:hAnsi="Times New Roman"/>
                <w:noProof/>
                <w:lang w:eastAsia="ko-KR"/>
              </w:rPr>
            </w:pPr>
            <w:r>
              <w:rPr>
                <w:rFonts w:ascii="Times New Roman" w:hAnsi="Times New Roman"/>
                <w:noProof/>
                <w:lang w:eastAsia="ko-KR"/>
              </w:rPr>
              <w:tab/>
            </w:r>
            <w:r>
              <w:rPr>
                <w:rFonts w:ascii="Times New Roman" w:hAnsi="Times New Roman"/>
                <w:noProof/>
                <w:lang w:eastAsia="ko-KR"/>
              </w:rPr>
              <w:tab/>
            </w:r>
            <w:r>
              <w:rPr>
                <w:rFonts w:ascii="Times New Roman" w:hAnsi="Times New Roman"/>
                <w:noProof/>
                <w:lang w:eastAsia="ko-KR"/>
              </w:rPr>
              <w:tab/>
            </w:r>
            <w:r w:rsidRPr="00F34604">
              <w:rPr>
                <w:rFonts w:ascii="Times New Roman" w:hAnsi="Times New Roman"/>
                <w:noProof/>
                <w:lang w:eastAsia="ko-KR"/>
              </w:rPr>
              <w:t>bvd_coding( x0, y0, 2</w:t>
            </w:r>
            <w:r>
              <w:rPr>
                <w:rFonts w:ascii="Times New Roman" w:hAnsi="Times New Roman"/>
                <w:noProof/>
                <w:lang w:eastAsia="ko-KR"/>
              </w:rPr>
              <w:t xml:space="preserve"> </w:t>
            </w:r>
            <w:r w:rsidRPr="00F34604">
              <w:rPr>
                <w:rFonts w:ascii="Times New Roman" w:hAnsi="Times New Roman"/>
                <w:noProof/>
                <w:lang w:eastAsia="ko-KR"/>
              </w:rPr>
              <w:t>)</w:t>
            </w:r>
          </w:p>
        </w:tc>
        <w:tc>
          <w:tcPr>
            <w:tcW w:w="1152" w:type="dxa"/>
          </w:tcPr>
          <w:p w:rsidR="00EE07C8" w:rsidRPr="0056241E" w:rsidRDefault="00EE07C8" w:rsidP="005C5E0D">
            <w:pPr>
              <w:pStyle w:val="tablecell"/>
              <w:spacing w:before="20" w:after="40"/>
              <w:rPr>
                <w:noProof/>
              </w:rPr>
            </w:pPr>
          </w:p>
        </w:tc>
      </w:tr>
      <w:tr w:rsidR="0030161B" w:rsidRPr="0056241E" w:rsidTr="005C5E0D">
        <w:trPr>
          <w:cantSplit/>
          <w:jc w:val="center"/>
        </w:trPr>
        <w:tc>
          <w:tcPr>
            <w:tcW w:w="7920" w:type="dxa"/>
          </w:tcPr>
          <w:p w:rsidR="0030161B" w:rsidRDefault="0030161B" w:rsidP="005C5E0D">
            <w:pPr>
              <w:pStyle w:val="tablesyntax"/>
              <w:spacing w:before="20" w:after="40"/>
              <w:rPr>
                <w:rFonts w:ascii="Times New Roman" w:hAnsi="Times New Roman"/>
                <w:noProof/>
                <w:lang w:eastAsia="ko-KR"/>
              </w:rPr>
            </w:pPr>
            <w:r>
              <w:rPr>
                <w:rFonts w:ascii="Times New Roman" w:hAnsi="Times New Roman"/>
                <w:b/>
                <w:noProof/>
                <w:lang w:val="en-CA" w:eastAsia="ko-KR"/>
              </w:rPr>
              <w:tab/>
            </w:r>
            <w:r>
              <w:rPr>
                <w:rFonts w:ascii="Times New Roman" w:hAnsi="Times New Roman"/>
                <w:b/>
                <w:noProof/>
                <w:lang w:val="en-CA" w:eastAsia="ko-KR"/>
              </w:rPr>
              <w:tab/>
            </w:r>
            <w:r>
              <w:rPr>
                <w:rFonts w:ascii="Times New Roman" w:hAnsi="Times New Roman"/>
                <w:b/>
                <w:noProof/>
                <w:lang w:val="en-CA" w:eastAsia="ko-KR"/>
              </w:rPr>
              <w:tab/>
              <w:t>bvp</w:t>
            </w:r>
            <w:r w:rsidRPr="001C01CF">
              <w:rPr>
                <w:rFonts w:ascii="Times New Roman" w:hAnsi="Times New Roman"/>
                <w:b/>
                <w:noProof/>
                <w:lang w:val="en-CA" w:eastAsia="ko-KR"/>
              </w:rPr>
              <w:t>_flag</w:t>
            </w:r>
            <w:r w:rsidRPr="001C01CF">
              <w:rPr>
                <w:rFonts w:ascii="Times New Roman" w:hAnsi="Times New Roman"/>
                <w:noProof/>
                <w:lang w:val="en-CA" w:eastAsia="ko-KR"/>
              </w:rPr>
              <w:t>[ x0 ][ y0 ]</w:t>
            </w:r>
          </w:p>
        </w:tc>
        <w:tc>
          <w:tcPr>
            <w:tcW w:w="1152" w:type="dxa"/>
          </w:tcPr>
          <w:p w:rsidR="0030161B" w:rsidRPr="0056241E" w:rsidRDefault="0030161B" w:rsidP="005C5E0D">
            <w:pPr>
              <w:pStyle w:val="tablecell"/>
              <w:spacing w:before="20" w:after="40"/>
              <w:rPr>
                <w:noProof/>
              </w:rPr>
            </w:pPr>
            <w:r>
              <w:rPr>
                <w:noProof/>
              </w:rPr>
              <w:t>ae(v)</w:t>
            </w:r>
          </w:p>
        </w:tc>
      </w:tr>
      <w:tr w:rsidR="0030161B" w:rsidRPr="0056241E" w:rsidTr="005C5E0D">
        <w:trPr>
          <w:cantSplit/>
          <w:jc w:val="center"/>
        </w:trPr>
        <w:tc>
          <w:tcPr>
            <w:tcW w:w="7920" w:type="dxa"/>
          </w:tcPr>
          <w:p w:rsidR="0030161B" w:rsidRDefault="0030161B" w:rsidP="005C5E0D">
            <w:pPr>
              <w:pStyle w:val="tablesyntax"/>
              <w:spacing w:before="20" w:after="40"/>
              <w:rPr>
                <w:rFonts w:ascii="Times New Roman" w:hAnsi="Times New Roman"/>
                <w:b/>
                <w:noProof/>
                <w:lang w:val="en-CA" w:eastAsia="ko-KR"/>
              </w:rPr>
            </w:pPr>
            <w:r>
              <w:rPr>
                <w:rFonts w:ascii="Times New Roman" w:hAnsi="Times New Roman"/>
                <w:b/>
                <w:noProof/>
                <w:lang w:val="en-CA" w:eastAsia="ko-KR"/>
              </w:rPr>
              <w:tab/>
            </w:r>
            <w:r>
              <w:rPr>
                <w:rFonts w:ascii="Times New Roman" w:hAnsi="Times New Roman"/>
                <w:b/>
                <w:noProof/>
                <w:lang w:val="en-CA" w:eastAsia="ko-KR"/>
              </w:rPr>
              <w:tab/>
              <w:t>}</w:t>
            </w:r>
          </w:p>
        </w:tc>
        <w:tc>
          <w:tcPr>
            <w:tcW w:w="1152" w:type="dxa"/>
          </w:tcPr>
          <w:p w:rsidR="0030161B" w:rsidRDefault="0030161B" w:rsidP="005C5E0D">
            <w:pPr>
              <w:pStyle w:val="tablecell"/>
              <w:spacing w:before="20" w:after="40"/>
              <w:rPr>
                <w:noProof/>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rPr>
            </w:pPr>
            <w:r w:rsidRPr="001C01CF">
              <w:rPr>
                <w:rFonts w:ascii="Times New Roman" w:hAnsi="Times New Roman"/>
                <w:noProof/>
                <w:lang w:val="en-CA" w:eastAsia="ko-KR"/>
              </w:rPr>
              <w:tab/>
            </w:r>
            <w:r w:rsidRPr="00D75366">
              <w:rPr>
                <w:rFonts w:ascii="Times New Roman" w:hAnsi="Times New Roman"/>
                <w:noProof/>
                <w:highlight w:val="yellow"/>
                <w:lang w:val="en-CA" w:eastAsia="ko-KR"/>
              </w:rPr>
              <w:t>}</w:t>
            </w:r>
            <w:r>
              <w:rPr>
                <w:rFonts w:ascii="Times New Roman" w:hAnsi="Times New Roman"/>
                <w:noProof/>
                <w:lang w:val="en-CA" w:eastAsia="ko-KR"/>
              </w:rPr>
              <w:t xml:space="preserve"> </w:t>
            </w:r>
            <w:r w:rsidRPr="001C01CF">
              <w:rPr>
                <w:rFonts w:ascii="Times New Roman" w:hAnsi="Times New Roman"/>
                <w:noProof/>
                <w:lang w:val="en-CA" w:eastAsia="ko-KR"/>
              </w:rPr>
              <w:t>else { /* MODE_INTER */</w:t>
            </w:r>
          </w:p>
        </w:tc>
        <w:tc>
          <w:tcPr>
            <w:tcW w:w="1152" w:type="dxa"/>
          </w:tcPr>
          <w:p w:rsidR="00D75366" w:rsidRPr="001C01CF" w:rsidRDefault="00D75366" w:rsidP="005C5E0D">
            <w:pPr>
              <w:pStyle w:val="tablecell"/>
              <w:spacing w:before="20" w:after="40"/>
              <w:rPr>
                <w:noProof/>
                <w:lang w:val="en-CA"/>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b/>
                <w:noProof/>
                <w:lang w:val="en-CA" w:eastAsia="ko-KR"/>
              </w:rPr>
              <w:t>merge_flag</w:t>
            </w:r>
            <w:r w:rsidRPr="001C01CF">
              <w:rPr>
                <w:rFonts w:ascii="Times New Roman" w:hAnsi="Times New Roman"/>
                <w:noProof/>
                <w:lang w:val="en-CA" w:eastAsia="ko-KR"/>
              </w:rPr>
              <w:t>[ x0 ][ y0 ]</w:t>
            </w:r>
          </w:p>
        </w:tc>
        <w:tc>
          <w:tcPr>
            <w:tcW w:w="1152" w:type="dxa"/>
          </w:tcPr>
          <w:p w:rsidR="00D75366" w:rsidRPr="001C01CF" w:rsidRDefault="00D75366" w:rsidP="005C5E0D">
            <w:pPr>
              <w:pStyle w:val="tablecell"/>
              <w:spacing w:before="20" w:after="40"/>
              <w:rPr>
                <w:noProof/>
                <w:lang w:val="en-CA"/>
              </w:rPr>
            </w:pPr>
            <w:r w:rsidRPr="001C01CF">
              <w:rPr>
                <w:noProof/>
                <w:lang w:val="en-CA" w:eastAsia="ko-KR"/>
              </w:rPr>
              <w:t>ae(v)</w:t>
            </w: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t>if( merge_flag[ x0 ][ y0 ] ) {</w:t>
            </w:r>
          </w:p>
        </w:tc>
        <w:tc>
          <w:tcPr>
            <w:tcW w:w="1152" w:type="dxa"/>
          </w:tcPr>
          <w:p w:rsidR="00D75366" w:rsidRPr="001C01CF" w:rsidRDefault="00D75366" w:rsidP="005C5E0D">
            <w:pPr>
              <w:pStyle w:val="tablecell"/>
              <w:spacing w:before="20" w:after="40"/>
              <w:rPr>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if( M</w:t>
            </w:r>
            <w:r w:rsidRPr="001C01CF">
              <w:rPr>
                <w:rFonts w:ascii="Times New Roman" w:hAnsi="Times New Roman"/>
                <w:noProof/>
                <w:lang w:val="en-CA"/>
              </w:rPr>
              <w:t>axNumMergeCand &gt; 1 )</w:t>
            </w:r>
          </w:p>
        </w:tc>
        <w:tc>
          <w:tcPr>
            <w:tcW w:w="1152" w:type="dxa"/>
          </w:tcPr>
          <w:p w:rsidR="00D75366" w:rsidRPr="001C01CF" w:rsidRDefault="00D75366" w:rsidP="005C5E0D">
            <w:pPr>
              <w:pStyle w:val="tablecell"/>
              <w:spacing w:before="20" w:after="40"/>
              <w:rPr>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b/>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b/>
                <w:noProof/>
                <w:lang w:val="en-CA" w:eastAsia="ko-KR"/>
              </w:rPr>
              <w:t>merge_idx</w:t>
            </w:r>
            <w:r w:rsidRPr="001C01CF">
              <w:rPr>
                <w:rFonts w:ascii="Times New Roman" w:hAnsi="Times New Roman"/>
                <w:noProof/>
                <w:lang w:val="en-CA" w:eastAsia="ko-KR"/>
              </w:rPr>
              <w:t>[ x0 ][ y0 ]</w:t>
            </w:r>
          </w:p>
        </w:tc>
        <w:tc>
          <w:tcPr>
            <w:tcW w:w="1152" w:type="dxa"/>
          </w:tcPr>
          <w:p w:rsidR="00D75366" w:rsidRPr="001C01CF" w:rsidRDefault="00D75366" w:rsidP="005C5E0D">
            <w:pPr>
              <w:pStyle w:val="tablecell"/>
              <w:spacing w:before="20" w:after="40"/>
              <w:rPr>
                <w:noProof/>
                <w:lang w:val="en-CA" w:eastAsia="ko-KR"/>
              </w:rPr>
            </w:pPr>
            <w:r w:rsidRPr="001C01CF">
              <w:rPr>
                <w:noProof/>
                <w:lang w:val="en-CA" w:eastAsia="ko-KR"/>
              </w:rPr>
              <w:t>ae(v)</w:t>
            </w: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t>} else {</w:t>
            </w:r>
          </w:p>
        </w:tc>
        <w:tc>
          <w:tcPr>
            <w:tcW w:w="1152" w:type="dxa"/>
          </w:tcPr>
          <w:p w:rsidR="00D75366" w:rsidRPr="001C01CF" w:rsidRDefault="00D75366" w:rsidP="005C5E0D">
            <w:pPr>
              <w:pStyle w:val="tablecell"/>
              <w:spacing w:before="20" w:after="40"/>
              <w:rPr>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if( slice_type  = =  B )</w:t>
            </w:r>
          </w:p>
        </w:tc>
        <w:tc>
          <w:tcPr>
            <w:tcW w:w="1152" w:type="dxa"/>
          </w:tcPr>
          <w:p w:rsidR="00D75366" w:rsidRPr="001C01CF" w:rsidRDefault="00D75366" w:rsidP="005C5E0D">
            <w:pPr>
              <w:pStyle w:val="tablecell"/>
              <w:spacing w:before="20" w:after="40"/>
              <w:rPr>
                <w:noProof/>
                <w:lang w:val="en-CA"/>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b/>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b/>
                <w:noProof/>
                <w:lang w:val="en-CA" w:eastAsia="ko-KR"/>
              </w:rPr>
              <w:t>inter_pred_idc</w:t>
            </w:r>
            <w:r w:rsidRPr="001C01CF">
              <w:rPr>
                <w:rFonts w:ascii="Times New Roman" w:hAnsi="Times New Roman"/>
                <w:noProof/>
                <w:lang w:val="en-CA" w:eastAsia="ko-KR"/>
              </w:rPr>
              <w:t>[ x0 ][ y0 ]</w:t>
            </w:r>
          </w:p>
        </w:tc>
        <w:tc>
          <w:tcPr>
            <w:tcW w:w="1152" w:type="dxa"/>
          </w:tcPr>
          <w:p w:rsidR="00D75366" w:rsidRPr="001C01CF" w:rsidRDefault="00D75366" w:rsidP="005C5E0D">
            <w:pPr>
              <w:pStyle w:val="tablecell"/>
              <w:spacing w:before="20" w:after="40"/>
              <w:rPr>
                <w:noProof/>
                <w:lang w:val="en-CA"/>
              </w:rPr>
            </w:pPr>
            <w:r w:rsidRPr="001C01CF">
              <w:rPr>
                <w:noProof/>
                <w:lang w:val="en-CA" w:eastAsia="ko-KR"/>
              </w:rPr>
              <w:t>ae(v)</w:t>
            </w:r>
          </w:p>
        </w:tc>
      </w:tr>
      <w:tr w:rsidR="00D75366" w:rsidRPr="001C01CF" w:rsidTr="005C5E0D">
        <w:trPr>
          <w:cantSplit/>
          <w:jc w:val="center"/>
        </w:trPr>
        <w:tc>
          <w:tcPr>
            <w:tcW w:w="7920" w:type="dxa"/>
          </w:tcPr>
          <w:p w:rsidR="00D75366" w:rsidRPr="001C01CF" w:rsidDel="00BD1218"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if( inter_pred_idc[ x0 ][ y0 ]  !=  PRED_L1 ) {</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if( num_ref_idx_l0_active_minus1 &gt; 0 )</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b/>
                <w:noProof/>
                <w:lang w:val="en-CA" w:eastAsia="ko-KR"/>
              </w:rPr>
              <w:t>ref_idx_l0</w:t>
            </w:r>
            <w:r w:rsidRPr="001C01CF">
              <w:rPr>
                <w:rFonts w:ascii="Times New Roman" w:hAnsi="Times New Roman"/>
                <w:noProof/>
                <w:lang w:val="en-CA" w:eastAsia="ko-KR"/>
              </w:rPr>
              <w:t>[ x0 ][ y0 ]</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ae(v)</w:t>
            </w: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mvd_coding( x0, y0, 0 )</w:t>
            </w:r>
          </w:p>
        </w:tc>
        <w:tc>
          <w:tcPr>
            <w:tcW w:w="1152" w:type="dxa"/>
          </w:tcPr>
          <w:p w:rsidR="00D75366" w:rsidRPr="001C01CF" w:rsidRDefault="00D75366" w:rsidP="005C5E0D">
            <w:pPr>
              <w:pStyle w:val="tablecell"/>
              <w:spacing w:before="20" w:after="40"/>
              <w:rPr>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b/>
                <w:noProof/>
                <w:lang w:val="en-CA" w:eastAsia="ko-KR"/>
              </w:rPr>
              <w:t>mvp_l0_flag</w:t>
            </w:r>
            <w:r w:rsidRPr="001C01CF">
              <w:rPr>
                <w:rFonts w:ascii="Times New Roman" w:hAnsi="Times New Roman"/>
                <w:noProof/>
                <w:lang w:val="en-CA" w:eastAsia="ko-KR"/>
              </w:rPr>
              <w:t>[ x0 ][ y0 ]</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ae(v)</w:t>
            </w: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if( inter_pred_idc[ x0 ][ y0 ]  !=  PRED_L0 ) {</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if( num_ref_idx_l1_active_minus1 &gt; 0 )</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b/>
                <w:noProof/>
                <w:lang w:val="en-CA" w:eastAsia="ko-KR"/>
              </w:rPr>
              <w:t>ref_idx_l1</w:t>
            </w:r>
            <w:r w:rsidRPr="001C01CF">
              <w:rPr>
                <w:rFonts w:ascii="Times New Roman" w:hAnsi="Times New Roman"/>
                <w:noProof/>
                <w:lang w:val="en-CA" w:eastAsia="ko-KR"/>
              </w:rPr>
              <w:t>[ x0 ][ y0 ]</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ae(v)</w:t>
            </w: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ja-JP"/>
              </w:rPr>
              <w:t xml:space="preserve">if( mvd_l1_zero_flag  &amp;&amp;  </w:t>
            </w:r>
            <w:r w:rsidRPr="001C01CF">
              <w:rPr>
                <w:rFonts w:ascii="Times New Roman" w:hAnsi="Times New Roman"/>
                <w:noProof/>
                <w:lang w:val="en-CA" w:eastAsia="ja-JP"/>
              </w:rPr>
              <w:br/>
            </w:r>
            <w:r w:rsidRPr="001C01CF">
              <w:rPr>
                <w:rFonts w:ascii="Times New Roman" w:hAnsi="Times New Roman"/>
                <w:noProof/>
                <w:lang w:val="en-CA" w:eastAsia="ja-JP"/>
              </w:rPr>
              <w:tab/>
            </w:r>
            <w:r w:rsidRPr="001C01CF">
              <w:rPr>
                <w:rFonts w:ascii="Times New Roman" w:hAnsi="Times New Roman"/>
                <w:noProof/>
                <w:lang w:val="en-CA" w:eastAsia="ja-JP"/>
              </w:rPr>
              <w:tab/>
            </w:r>
            <w:r w:rsidRPr="001C01CF">
              <w:rPr>
                <w:rFonts w:ascii="Times New Roman" w:hAnsi="Times New Roman"/>
                <w:noProof/>
                <w:lang w:val="en-CA" w:eastAsia="ja-JP"/>
              </w:rPr>
              <w:tab/>
            </w:r>
            <w:r w:rsidRPr="001C01CF">
              <w:rPr>
                <w:rFonts w:ascii="Times New Roman" w:hAnsi="Times New Roman"/>
                <w:noProof/>
                <w:lang w:val="en-CA" w:eastAsia="ja-JP"/>
              </w:rPr>
              <w:tab/>
            </w:r>
            <w:r w:rsidRPr="001C01CF">
              <w:rPr>
                <w:rFonts w:ascii="Times New Roman" w:hAnsi="Times New Roman"/>
                <w:noProof/>
                <w:lang w:val="en-CA" w:eastAsia="ja-JP"/>
              </w:rPr>
              <w:tab/>
              <w:t xml:space="preserve"> </w:t>
            </w:r>
            <w:r w:rsidRPr="001C01CF">
              <w:rPr>
                <w:rFonts w:ascii="Times New Roman" w:hAnsi="Times New Roman"/>
                <w:noProof/>
                <w:lang w:val="en-CA" w:eastAsia="ko-KR"/>
              </w:rPr>
              <w:t xml:space="preserve">inter_pred_idc[ x0 ][ y0 ]  = =  PRED_BI </w:t>
            </w:r>
            <w:r w:rsidRPr="001C01CF">
              <w:rPr>
                <w:rFonts w:ascii="Times New Roman" w:hAnsi="Times New Roman"/>
                <w:noProof/>
                <w:lang w:val="en-CA" w:eastAsia="ja-JP"/>
              </w:rPr>
              <w:t>) {</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ja-JP"/>
              </w:rPr>
              <w:t>MvdL</w:t>
            </w:r>
            <w:r w:rsidRPr="001C01CF">
              <w:rPr>
                <w:rFonts w:ascii="Times New Roman" w:hAnsi="Times New Roman"/>
                <w:noProof/>
                <w:lang w:val="en-CA" w:eastAsia="ko-KR"/>
              </w:rPr>
              <w:t>1[ x0 ][ y0 ][ 0 ]</w:t>
            </w:r>
            <w:r w:rsidRPr="001C01CF">
              <w:rPr>
                <w:rFonts w:ascii="Times New Roman" w:hAnsi="Times New Roman"/>
                <w:noProof/>
                <w:lang w:val="en-CA" w:eastAsia="ja-JP"/>
              </w:rPr>
              <w:t xml:space="preserve"> = 0</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ja-JP"/>
              </w:rPr>
              <w:t>MvdL</w:t>
            </w:r>
            <w:r w:rsidRPr="001C01CF">
              <w:rPr>
                <w:rFonts w:ascii="Times New Roman" w:hAnsi="Times New Roman"/>
                <w:noProof/>
                <w:lang w:val="en-CA" w:eastAsia="ko-KR"/>
              </w:rPr>
              <w:t>1[ x0 ][ y0 ][ 1 ]</w:t>
            </w:r>
            <w:r w:rsidRPr="001C01CF">
              <w:rPr>
                <w:rFonts w:ascii="Times New Roman" w:hAnsi="Times New Roman"/>
                <w:noProof/>
                <w:lang w:val="en-CA" w:eastAsia="ja-JP"/>
              </w:rPr>
              <w:t xml:space="preserve"> = 0</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w:t>
            </w:r>
            <w:r w:rsidRPr="001C01CF">
              <w:rPr>
                <w:rFonts w:ascii="Times New Roman" w:hAnsi="Times New Roman"/>
                <w:noProof/>
                <w:lang w:val="en-CA" w:eastAsia="ja-JP"/>
              </w:rPr>
              <w:t xml:space="preserve"> else</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mvd_coding( x0, y0, 1 )</w:t>
            </w:r>
          </w:p>
        </w:tc>
        <w:tc>
          <w:tcPr>
            <w:tcW w:w="1152" w:type="dxa"/>
          </w:tcPr>
          <w:p w:rsidR="00D75366" w:rsidRPr="001C01CF" w:rsidRDefault="00D75366" w:rsidP="005C5E0D">
            <w:pPr>
              <w:pStyle w:val="tablecell"/>
              <w:spacing w:before="20" w:after="40"/>
              <w:rPr>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b/>
                <w:noProof/>
                <w:lang w:val="en-CA" w:eastAsia="ko-KR"/>
              </w:rPr>
              <w:t>mvp_l1_flag</w:t>
            </w:r>
            <w:r w:rsidRPr="001C01CF">
              <w:rPr>
                <w:rFonts w:ascii="Times New Roman" w:hAnsi="Times New Roman"/>
                <w:noProof/>
                <w:lang w:val="en-CA" w:eastAsia="ko-KR"/>
              </w:rPr>
              <w:t>[ x0 ][ y0 ]</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ae(v)</w:t>
            </w: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r>
            <w:r w:rsidRPr="001C01CF">
              <w:rPr>
                <w:rFonts w:ascii="Times New Roman" w:hAnsi="Times New Roman"/>
                <w:noProof/>
                <w:lang w:val="en-CA" w:eastAsia="ko-KR"/>
              </w:rPr>
              <w:tab/>
              <w:t>}</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r>
            <w:r w:rsidRPr="001C01CF">
              <w:rPr>
                <w:rFonts w:ascii="Times New Roman" w:hAnsi="Times New Roman"/>
                <w:noProof/>
                <w:lang w:val="en-CA" w:eastAsia="ko-KR"/>
              </w:rPr>
              <w:tab/>
              <w:t>}</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spacing w:before="20" w:after="40"/>
              <w:rPr>
                <w:rFonts w:ascii="Times New Roman" w:hAnsi="Times New Roman"/>
                <w:noProof/>
                <w:lang w:val="en-CA" w:eastAsia="ko-KR"/>
              </w:rPr>
            </w:pPr>
            <w:r w:rsidRPr="001C01CF">
              <w:rPr>
                <w:rFonts w:ascii="Times New Roman" w:hAnsi="Times New Roman"/>
                <w:noProof/>
                <w:lang w:val="en-CA" w:eastAsia="ko-KR"/>
              </w:rPr>
              <w:tab/>
              <w:t>}</w:t>
            </w:r>
          </w:p>
        </w:tc>
        <w:tc>
          <w:tcPr>
            <w:tcW w:w="1152" w:type="dxa"/>
          </w:tcPr>
          <w:p w:rsidR="00D75366" w:rsidRPr="001C01CF" w:rsidRDefault="00D75366" w:rsidP="005C5E0D">
            <w:pPr>
              <w:pStyle w:val="tablesyntax"/>
              <w:spacing w:before="20" w:after="40"/>
              <w:rPr>
                <w:rFonts w:ascii="Times New Roman" w:hAnsi="Times New Roman"/>
                <w:noProof/>
                <w:lang w:val="en-CA" w:eastAsia="ko-KR"/>
              </w:rPr>
            </w:pPr>
          </w:p>
        </w:tc>
      </w:tr>
      <w:tr w:rsidR="00D75366" w:rsidRPr="001C01CF" w:rsidTr="005C5E0D">
        <w:trPr>
          <w:cantSplit/>
          <w:jc w:val="center"/>
        </w:trPr>
        <w:tc>
          <w:tcPr>
            <w:tcW w:w="7920" w:type="dxa"/>
          </w:tcPr>
          <w:p w:rsidR="00D75366" w:rsidRPr="001C01CF" w:rsidRDefault="00D75366" w:rsidP="005C5E0D">
            <w:pPr>
              <w:pStyle w:val="tablesyntax"/>
              <w:keepNext w:val="0"/>
              <w:spacing w:before="20" w:after="40"/>
              <w:rPr>
                <w:rFonts w:ascii="Times New Roman" w:hAnsi="Times New Roman"/>
                <w:noProof/>
                <w:lang w:val="en-CA" w:eastAsia="ko-KR"/>
              </w:rPr>
            </w:pPr>
            <w:r w:rsidRPr="001C01CF">
              <w:rPr>
                <w:rFonts w:ascii="Times New Roman" w:hAnsi="Times New Roman"/>
                <w:noProof/>
                <w:lang w:val="en-CA" w:eastAsia="ko-KR"/>
              </w:rPr>
              <w:t>}</w:t>
            </w:r>
          </w:p>
        </w:tc>
        <w:tc>
          <w:tcPr>
            <w:tcW w:w="1152" w:type="dxa"/>
          </w:tcPr>
          <w:p w:rsidR="00D75366" w:rsidRPr="001C01CF" w:rsidRDefault="00D75366" w:rsidP="005C5E0D">
            <w:pPr>
              <w:pStyle w:val="tablesyntax"/>
              <w:keepNext w:val="0"/>
              <w:spacing w:before="20" w:after="40"/>
              <w:rPr>
                <w:rFonts w:ascii="Times New Roman" w:hAnsi="Times New Roman"/>
                <w:noProof/>
                <w:lang w:val="en-CA" w:eastAsia="ko-KR"/>
              </w:rPr>
            </w:pPr>
          </w:p>
        </w:tc>
      </w:tr>
    </w:tbl>
    <w:p w:rsidR="00AE4516" w:rsidRPr="001C01CF" w:rsidRDefault="00AE4516" w:rsidP="00C729D2">
      <w:pPr>
        <w:pStyle w:val="Heading4"/>
        <w:numPr>
          <w:ilvl w:val="3"/>
          <w:numId w:val="4"/>
        </w:numPr>
        <w:rPr>
          <w:noProof/>
          <w:lang w:val="en-CA"/>
        </w:rPr>
      </w:pPr>
      <w:bookmarkStart w:id="5" w:name="_Toc390728102"/>
      <w:r w:rsidRPr="001C01CF">
        <w:rPr>
          <w:noProof/>
          <w:lang w:val="en-CA"/>
        </w:rPr>
        <w:lastRenderedPageBreak/>
        <w:t>Coding unit semantics</w:t>
      </w:r>
      <w:bookmarkEnd w:id="5"/>
    </w:p>
    <w:p w:rsidR="00DC68B2" w:rsidRPr="001C01CF" w:rsidRDefault="00DC68B2" w:rsidP="00DC68B2">
      <w:pPr>
        <w:tabs>
          <w:tab w:val="left" w:pos="284"/>
        </w:tabs>
        <w:rPr>
          <w:noProof/>
          <w:lang w:val="en-CA"/>
        </w:rPr>
      </w:pPr>
      <w:r w:rsidRPr="00B0425E">
        <w:rPr>
          <w:b/>
          <w:noProof/>
          <w:highlight w:val="yellow"/>
          <w:lang w:val="en-CA"/>
        </w:rPr>
        <w:t>merge_intra_bc_cu_flag</w:t>
      </w:r>
      <w:r w:rsidRPr="00B0425E">
        <w:rPr>
          <w:noProof/>
          <w:highlight w:val="yellow"/>
          <w:lang w:val="en-CA"/>
        </w:rPr>
        <w:t xml:space="preserve">[ x0 ][ y0 ] specifies whether the intra block copy prediction parameters for the current coding unit are inferred from a neighbouring intra </w:t>
      </w:r>
      <w:r w:rsidR="00D255E5" w:rsidRPr="00B0425E">
        <w:rPr>
          <w:noProof/>
          <w:highlight w:val="yellow"/>
          <w:lang w:val="en-CA"/>
        </w:rPr>
        <w:t xml:space="preserve">block copy </w:t>
      </w:r>
      <w:r w:rsidRPr="00B0425E">
        <w:rPr>
          <w:noProof/>
          <w:highlight w:val="yellow"/>
          <w:lang w:val="en-CA"/>
        </w:rPr>
        <w:t xml:space="preserve">predicted partition. The array indices x0, y0 specify the location ( x0, y0 ) of the top-left luma sample of the considered </w:t>
      </w:r>
      <w:r w:rsidR="00D255E5" w:rsidRPr="00B0425E">
        <w:rPr>
          <w:noProof/>
          <w:highlight w:val="yellow"/>
          <w:lang w:val="en-CA"/>
        </w:rPr>
        <w:t xml:space="preserve">coding </w:t>
      </w:r>
      <w:r w:rsidRPr="00B0425E">
        <w:rPr>
          <w:noProof/>
          <w:highlight w:val="yellow"/>
          <w:lang w:val="en-CA"/>
        </w:rPr>
        <w:t>block relative to the top-left luma sample of the picture.</w:t>
      </w:r>
      <w:r w:rsidR="00573081" w:rsidRPr="00B0425E">
        <w:rPr>
          <w:noProof/>
          <w:highlight w:val="yellow"/>
          <w:lang w:val="en-CA"/>
        </w:rPr>
        <w:t xml:space="preserve"> </w:t>
      </w:r>
      <w:r w:rsidRPr="00B0425E">
        <w:rPr>
          <w:noProof/>
          <w:highlight w:val="yellow"/>
          <w:lang w:val="en-CA"/>
        </w:rPr>
        <w:t>When merge_</w:t>
      </w:r>
      <w:r w:rsidR="00D255E5" w:rsidRPr="00B0425E">
        <w:rPr>
          <w:noProof/>
          <w:highlight w:val="yellow"/>
          <w:lang w:val="en-CA"/>
        </w:rPr>
        <w:t>intra_bc_cu_</w:t>
      </w:r>
      <w:r w:rsidRPr="00B0425E">
        <w:rPr>
          <w:noProof/>
          <w:highlight w:val="yellow"/>
          <w:lang w:val="en-CA"/>
        </w:rPr>
        <w:t xml:space="preserve">flag[ x0 ][ y0 ] is not present, it is inferred </w:t>
      </w:r>
      <w:r w:rsidR="00573081" w:rsidRPr="00B0425E">
        <w:rPr>
          <w:noProof/>
          <w:highlight w:val="yellow"/>
          <w:lang w:val="en-CA"/>
        </w:rPr>
        <w:t>to be equal to 0.</w:t>
      </w:r>
      <w:r w:rsidR="00573081">
        <w:rPr>
          <w:noProof/>
          <w:lang w:val="en-CA"/>
        </w:rPr>
        <w:t xml:space="preserve"> </w:t>
      </w:r>
    </w:p>
    <w:p w:rsidR="00AE4516" w:rsidRDefault="00AE4516" w:rsidP="00AE4516">
      <w:pPr>
        <w:rPr>
          <w:b/>
          <w:highlight w:val="yellow"/>
        </w:rPr>
      </w:pPr>
    </w:p>
    <w:p w:rsidR="0055367A" w:rsidRPr="001C01CF" w:rsidRDefault="0055367A" w:rsidP="0055367A">
      <w:pPr>
        <w:pStyle w:val="Heading4"/>
        <w:numPr>
          <w:ilvl w:val="0"/>
          <w:numId w:val="0"/>
        </w:numPr>
        <w:ind w:left="1728" w:hanging="1728"/>
        <w:rPr>
          <w:noProof/>
          <w:lang w:val="en-CA"/>
        </w:rPr>
      </w:pPr>
      <w:bookmarkStart w:id="6" w:name="_Toc390728103"/>
      <w:r>
        <w:rPr>
          <w:noProof/>
          <w:lang w:val="en-CA"/>
        </w:rPr>
        <w:t>7.4.9.7</w:t>
      </w:r>
      <w:r>
        <w:rPr>
          <w:noProof/>
          <w:lang w:val="en-CA"/>
        </w:rPr>
        <w:tab/>
      </w:r>
      <w:r w:rsidRPr="001C01CF">
        <w:rPr>
          <w:noProof/>
          <w:lang w:val="en-CA"/>
        </w:rPr>
        <w:t>Prediction unit semantics</w:t>
      </w:r>
      <w:bookmarkEnd w:id="6"/>
    </w:p>
    <w:p w:rsidR="00D255E5" w:rsidRPr="00B0425E" w:rsidRDefault="00D255E5" w:rsidP="00D255E5">
      <w:pPr>
        <w:tabs>
          <w:tab w:val="left" w:pos="284"/>
        </w:tabs>
        <w:rPr>
          <w:noProof/>
          <w:highlight w:val="yellow"/>
          <w:lang w:val="en-CA"/>
        </w:rPr>
      </w:pPr>
      <w:r w:rsidRPr="00B0425E">
        <w:rPr>
          <w:b/>
          <w:noProof/>
          <w:highlight w:val="yellow"/>
          <w:lang w:val="en-CA"/>
        </w:rPr>
        <w:t>merge_intra_bc_flag</w:t>
      </w:r>
      <w:r w:rsidRPr="00B0425E">
        <w:rPr>
          <w:noProof/>
          <w:highlight w:val="yellow"/>
          <w:lang w:val="en-CA"/>
        </w:rPr>
        <w:t>[ x0 ][ y0 ] specifies whether the intra block copy prediction parameters for the current prediction unit are inferred from a neighbouring intra block copy predicted partition. The array indices x0, y0 specify the location ( x0, y0 ) of the top-left luma sample of the considered prediction block relative to the top-left luma sample of the picture.</w:t>
      </w:r>
      <w:r w:rsidR="00573081" w:rsidRPr="00B0425E">
        <w:rPr>
          <w:noProof/>
          <w:highlight w:val="yellow"/>
          <w:lang w:val="en-CA"/>
        </w:rPr>
        <w:t xml:space="preserve"> When merge_intra_bc_flag[ x0 ][ y0 ] is not present, it is inferred to be equal to merge_intra_bc_cu_flag[ x0 ][ y0 ].</w:t>
      </w:r>
    </w:p>
    <w:p w:rsidR="00D255E5" w:rsidRPr="00D87991" w:rsidRDefault="00D255E5" w:rsidP="00A37DD6">
      <w:pPr>
        <w:rPr>
          <w:highlight w:val="yellow"/>
        </w:rPr>
      </w:pPr>
    </w:p>
    <w:p w:rsidR="00573081" w:rsidRPr="001C01CF" w:rsidRDefault="00573081" w:rsidP="00B0425E">
      <w:pPr>
        <w:rPr>
          <w:noProof/>
          <w:lang w:val="en-CA" w:eastAsia="ko-KR"/>
        </w:rPr>
      </w:pPr>
      <w:r w:rsidRPr="00B0425E">
        <w:rPr>
          <w:rFonts w:eastAsia="Batang"/>
          <w:b/>
          <w:noProof/>
          <w:highlight w:val="yellow"/>
          <w:lang w:val="en-CA"/>
        </w:rPr>
        <w:t>merge_intra_bc_idx</w:t>
      </w:r>
      <w:r w:rsidRPr="00B0425E">
        <w:rPr>
          <w:noProof/>
          <w:highlight w:val="yellow"/>
          <w:lang w:val="en-CA"/>
        </w:rPr>
        <w:t xml:space="preserve">[ x0 ][ y0 ] </w:t>
      </w:r>
      <w:r w:rsidRPr="00B0425E">
        <w:rPr>
          <w:rFonts w:eastAsia="Batang"/>
          <w:noProof/>
          <w:highlight w:val="yellow"/>
          <w:lang w:val="en-CA"/>
        </w:rPr>
        <w:t>specifies the intra block copy merging candidate index of the intra block copy merging candidate list</w:t>
      </w:r>
      <w:r w:rsidRPr="00B0425E">
        <w:rPr>
          <w:noProof/>
          <w:highlight w:val="yellow"/>
          <w:lang w:val="en-CA"/>
        </w:rPr>
        <w:t xml:space="preserve"> where x0, y0 specify the location ( x0, y0 ) of the top-left luma sample of the considered prediction block relative to the top-left luma sample of the picture. When merge_intra_bc_idx[ x0 ][ y0 ] is not present, it is inferred to be equal to 0.</w:t>
      </w:r>
      <w:r w:rsidR="00840F5E" w:rsidRPr="00B0425E">
        <w:rPr>
          <w:noProof/>
          <w:highlight w:val="yellow"/>
          <w:lang w:val="en-CA"/>
        </w:rPr>
        <w:t xml:space="preserve"> </w:t>
      </w:r>
      <w:proofErr w:type="spellStart"/>
      <w:r w:rsidR="00840F5E" w:rsidRPr="00D87991">
        <w:rPr>
          <w:highlight w:val="yellow"/>
        </w:rPr>
        <w:t>merge_int</w:t>
      </w:r>
      <w:r w:rsidR="00840F5E" w:rsidRPr="00F55677">
        <w:rPr>
          <w:highlight w:val="yellow"/>
        </w:rPr>
        <w:t>ra_bc_index</w:t>
      </w:r>
      <w:proofErr w:type="spellEnd"/>
      <w:proofErr w:type="gramStart"/>
      <w:r w:rsidR="00840F5E" w:rsidRPr="00F55677">
        <w:rPr>
          <w:highlight w:val="yellow"/>
        </w:rPr>
        <w:t>[ x0</w:t>
      </w:r>
      <w:proofErr w:type="gramEnd"/>
      <w:r w:rsidR="00840F5E" w:rsidRPr="00F55677">
        <w:rPr>
          <w:highlight w:val="yellow"/>
        </w:rPr>
        <w:t xml:space="preserve"> ][ y0 ] shall be in the range of 0 to </w:t>
      </w:r>
      <w:r w:rsidR="00840F5E" w:rsidRPr="00B0425E">
        <w:rPr>
          <w:noProof/>
          <w:highlight w:val="yellow"/>
          <w:lang w:val="en-CA"/>
        </w:rPr>
        <w:t>MaxNumMergeCand</w:t>
      </w:r>
      <w:r w:rsidR="00840F5E" w:rsidRPr="00D87991">
        <w:rPr>
          <w:highlight w:val="yellow"/>
        </w:rPr>
        <w:t xml:space="preserve"> minus 1</w:t>
      </w:r>
      <w:r w:rsidR="00D87991" w:rsidRPr="00B0425E">
        <w:rPr>
          <w:highlight w:val="yellow"/>
        </w:rPr>
        <w:t>, inclusive</w:t>
      </w:r>
      <w:r w:rsidR="00877A44" w:rsidRPr="00B0425E">
        <w:rPr>
          <w:highlight w:val="yellow"/>
        </w:rPr>
        <w:t>.</w:t>
      </w:r>
    </w:p>
    <w:p w:rsidR="00EE07C8" w:rsidRDefault="00EE07C8"/>
    <w:p w:rsidR="00E73FFC" w:rsidRPr="001C01CF" w:rsidRDefault="00E73FFC" w:rsidP="00C729D2">
      <w:pPr>
        <w:pStyle w:val="Heading2"/>
        <w:keepLines w:val="0"/>
        <w:numPr>
          <w:ilvl w:val="1"/>
          <w:numId w:val="8"/>
        </w:numPr>
        <w:tabs>
          <w:tab w:val="clear" w:pos="794"/>
          <w:tab w:val="clear" w:pos="1191"/>
          <w:tab w:val="clear" w:pos="1588"/>
          <w:tab w:val="clear" w:pos="1985"/>
          <w:tab w:val="left" w:pos="1080"/>
          <w:tab w:val="left" w:pos="1440"/>
        </w:tabs>
        <w:spacing w:before="240" w:after="60"/>
        <w:jc w:val="left"/>
        <w:rPr>
          <w:noProof/>
          <w:lang w:val="en-CA"/>
        </w:rPr>
      </w:pPr>
      <w:bookmarkStart w:id="7" w:name="_Ref385595722"/>
      <w:bookmarkStart w:id="8" w:name="_Toc390728123"/>
      <w:r w:rsidRPr="001C01CF">
        <w:rPr>
          <w:noProof/>
          <w:lang w:val="en-CA"/>
        </w:rPr>
        <w:t>Decoding process for coding units coded in intra prediction mode</w:t>
      </w:r>
      <w:bookmarkEnd w:id="7"/>
      <w:bookmarkEnd w:id="8"/>
    </w:p>
    <w:p w:rsidR="00D515E6" w:rsidRDefault="00D515E6" w:rsidP="00C729D2">
      <w:pPr>
        <w:pStyle w:val="Heading3"/>
        <w:numPr>
          <w:ilvl w:val="2"/>
          <w:numId w:val="31"/>
        </w:numPr>
        <w:rPr>
          <w:lang w:eastAsia="ko-KR"/>
        </w:rPr>
      </w:pPr>
      <w:r w:rsidRPr="00943A5F">
        <w:rPr>
          <w:lang w:eastAsia="ko-KR"/>
        </w:rPr>
        <w:t xml:space="preserve">Derivation process for </w:t>
      </w:r>
      <w:r>
        <w:rPr>
          <w:lang w:eastAsia="ko-KR"/>
        </w:rPr>
        <w:t xml:space="preserve">block vector components in </w:t>
      </w:r>
      <w:r w:rsidRPr="00943A5F">
        <w:rPr>
          <w:lang w:eastAsia="ko-KR"/>
        </w:rPr>
        <w:t xml:space="preserve">intra </w:t>
      </w:r>
      <w:r>
        <w:rPr>
          <w:lang w:eastAsia="ko-KR"/>
        </w:rPr>
        <w:t>block copying prediction</w:t>
      </w:r>
      <w:r w:rsidRPr="00943A5F">
        <w:rPr>
          <w:lang w:eastAsia="ko-KR"/>
        </w:rPr>
        <w:t xml:space="preserve"> mod</w:t>
      </w:r>
      <w:r>
        <w:rPr>
          <w:lang w:eastAsia="ko-KR"/>
        </w:rPr>
        <w:t>e</w:t>
      </w:r>
    </w:p>
    <w:p w:rsidR="00D515E6" w:rsidRPr="00943A5F" w:rsidRDefault="00D515E6" w:rsidP="00D515E6">
      <w:pPr>
        <w:keepNext/>
        <w:rPr>
          <w:lang w:eastAsia="ko-KR"/>
        </w:rPr>
      </w:pPr>
      <w:r>
        <w:rPr>
          <w:lang w:eastAsia="ko-KR"/>
        </w:rPr>
        <w:t>Inputs</w:t>
      </w:r>
      <w:r w:rsidRPr="00943A5F">
        <w:rPr>
          <w:lang w:eastAsia="ko-KR"/>
        </w:rPr>
        <w:t xml:space="preserve"> to this process are</w:t>
      </w:r>
      <w:r>
        <w:rPr>
          <w:lang w:eastAsia="ko-KR"/>
        </w:rPr>
        <w:t>:</w:t>
      </w:r>
    </w:p>
    <w:p w:rsidR="00D515E6" w:rsidRDefault="00D515E6" w:rsidP="00C729D2">
      <w:pPr>
        <w:numPr>
          <w:ilvl w:val="0"/>
          <w:numId w:val="7"/>
        </w:numPr>
      </w:pPr>
      <w:r w:rsidRPr="003F17AE">
        <w:rPr>
          <w:lang w:eastAsia="ko-KR"/>
        </w:rPr>
        <w:t xml:space="preserve">a </w:t>
      </w:r>
      <w:proofErr w:type="spellStart"/>
      <w:r w:rsidRPr="003F17AE">
        <w:rPr>
          <w:lang w:eastAsia="ko-KR"/>
        </w:rPr>
        <w:t>luma</w:t>
      </w:r>
      <w:proofErr w:type="spellEnd"/>
      <w:r w:rsidRPr="003F17AE">
        <w:rPr>
          <w:lang w:eastAsia="ko-KR"/>
        </w:rPr>
        <w:t xml:space="preserve"> location ( </w:t>
      </w:r>
      <w:proofErr w:type="spellStart"/>
      <w:r w:rsidRPr="003F17AE">
        <w:rPr>
          <w:lang w:eastAsia="ko-KR"/>
        </w:rPr>
        <w:t>x</w:t>
      </w:r>
      <w:r w:rsidRPr="003F17AE">
        <w:rPr>
          <w:rFonts w:hint="eastAsia"/>
          <w:lang w:eastAsia="ko-KR"/>
        </w:rPr>
        <w:t>C</w:t>
      </w:r>
      <w:r>
        <w:rPr>
          <w:lang w:eastAsia="ko-KR"/>
        </w:rPr>
        <w:t>b</w:t>
      </w:r>
      <w:proofErr w:type="spellEnd"/>
      <w:r w:rsidRPr="003F17AE">
        <w:rPr>
          <w:lang w:eastAsia="ko-KR"/>
        </w:rPr>
        <w:t>, </w:t>
      </w:r>
      <w:proofErr w:type="spellStart"/>
      <w:r w:rsidRPr="003F17AE">
        <w:rPr>
          <w:lang w:eastAsia="ko-KR"/>
        </w:rPr>
        <w:t>y</w:t>
      </w:r>
      <w:r w:rsidRPr="003F17AE">
        <w:rPr>
          <w:rFonts w:hint="eastAsia"/>
          <w:lang w:eastAsia="ko-KR"/>
        </w:rPr>
        <w:t>C</w:t>
      </w:r>
      <w:r>
        <w:rPr>
          <w:lang w:eastAsia="ko-KR"/>
        </w:rPr>
        <w:t>b</w:t>
      </w:r>
      <w:proofErr w:type="spellEnd"/>
      <w:r w:rsidRPr="003F17AE">
        <w:rPr>
          <w:lang w:eastAsia="ko-KR"/>
        </w:rPr>
        <w:t xml:space="preserve"> ) of the top-left sample of the current </w:t>
      </w:r>
      <w:proofErr w:type="spellStart"/>
      <w:r>
        <w:rPr>
          <w:lang w:eastAsia="ko-KR"/>
        </w:rPr>
        <w:t>luma</w:t>
      </w:r>
      <w:proofErr w:type="spellEnd"/>
      <w:r>
        <w:rPr>
          <w:lang w:eastAsia="ko-KR"/>
        </w:rPr>
        <w:t xml:space="preserve"> </w:t>
      </w:r>
      <w:r w:rsidRPr="003F17AE">
        <w:rPr>
          <w:rFonts w:hint="eastAsia"/>
          <w:lang w:eastAsia="ko-KR"/>
        </w:rPr>
        <w:t xml:space="preserve">coding </w:t>
      </w:r>
      <w:r>
        <w:rPr>
          <w:lang w:eastAsia="ko-KR"/>
        </w:rPr>
        <w:t>block</w:t>
      </w:r>
      <w:r w:rsidRPr="003F17AE">
        <w:rPr>
          <w:lang w:eastAsia="ko-KR"/>
        </w:rPr>
        <w:t xml:space="preserve"> relative to the top-left </w:t>
      </w:r>
      <w:proofErr w:type="spellStart"/>
      <w:r w:rsidRPr="003F17AE">
        <w:rPr>
          <w:lang w:eastAsia="ko-KR"/>
        </w:rPr>
        <w:t>luma</w:t>
      </w:r>
      <w:proofErr w:type="spellEnd"/>
      <w:r w:rsidRPr="003F17AE">
        <w:rPr>
          <w:lang w:eastAsia="ko-KR"/>
        </w:rPr>
        <w:t xml:space="preserve"> sample of the current picture,</w:t>
      </w:r>
    </w:p>
    <w:p w:rsidR="00D515E6" w:rsidRPr="003F17AE" w:rsidRDefault="00D515E6" w:rsidP="00C729D2">
      <w:pPr>
        <w:numPr>
          <w:ilvl w:val="0"/>
          <w:numId w:val="7"/>
        </w:numPr>
      </w:pPr>
      <w:proofErr w:type="gramStart"/>
      <w:r>
        <w:t>a</w:t>
      </w:r>
      <w:proofErr w:type="gramEnd"/>
      <w:r w:rsidRPr="00943A5F">
        <w:t xml:space="preserve"> variable log2CbSize specifying the size of the current </w:t>
      </w:r>
      <w:proofErr w:type="spellStart"/>
      <w:r w:rsidRPr="00943A5F">
        <w:t>luma</w:t>
      </w:r>
      <w:proofErr w:type="spellEnd"/>
      <w:r w:rsidRPr="00943A5F">
        <w:t xml:space="preserve"> coding block.</w:t>
      </w:r>
    </w:p>
    <w:p w:rsidR="00D515E6" w:rsidRDefault="00D515E6" w:rsidP="00D515E6">
      <w:pPr>
        <w:rPr>
          <w:lang w:eastAsia="ko-KR"/>
        </w:rPr>
      </w:pPr>
      <w:r w:rsidRPr="00943A5F">
        <w:rPr>
          <w:lang w:eastAsia="ko-KR"/>
        </w:rPr>
        <w:t>Output of this process is</w:t>
      </w:r>
      <w:r>
        <w:rPr>
          <w:lang w:eastAsia="ko-KR"/>
        </w:rPr>
        <w:t xml:space="preserve"> </w:t>
      </w:r>
      <w:r w:rsidRPr="00943A5F">
        <w:rPr>
          <w:lang w:eastAsia="ko-KR"/>
        </w:rPr>
        <w:t xml:space="preserve">the </w:t>
      </w:r>
      <w:r>
        <w:rPr>
          <w:lang w:eastAsia="ko-KR"/>
        </w:rPr>
        <w:t>(</w:t>
      </w:r>
      <w:proofErr w:type="spellStart"/>
      <w:r>
        <w:rPr>
          <w:lang w:eastAsia="ko-KR"/>
        </w:rPr>
        <w:t>nCbS</w:t>
      </w:r>
      <w:proofErr w:type="spellEnd"/>
      <w:proofErr w:type="gramStart"/>
      <w:r>
        <w:rPr>
          <w:lang w:eastAsia="ko-KR"/>
        </w:rPr>
        <w:t>)x</w:t>
      </w:r>
      <w:proofErr w:type="gramEnd"/>
      <w:r>
        <w:rPr>
          <w:lang w:eastAsia="ko-KR"/>
        </w:rPr>
        <w:t>(</w:t>
      </w:r>
      <w:proofErr w:type="spellStart"/>
      <w:r>
        <w:rPr>
          <w:lang w:eastAsia="ko-KR"/>
        </w:rPr>
        <w:t>nCbX</w:t>
      </w:r>
      <w:proofErr w:type="spellEnd"/>
      <w:r>
        <w:rPr>
          <w:lang w:eastAsia="ko-KR"/>
        </w:rPr>
        <w:t xml:space="preserve">) array [Ed. some </w:t>
      </w:r>
      <w:proofErr w:type="spellStart"/>
      <w:r>
        <w:rPr>
          <w:lang w:eastAsia="ko-KR"/>
        </w:rPr>
        <w:t>callees</w:t>
      </w:r>
      <w:proofErr w:type="spellEnd"/>
      <w:r>
        <w:rPr>
          <w:lang w:eastAsia="ko-KR"/>
        </w:rPr>
        <w:t xml:space="preserve"> still call this a single vector] of block vectors</w:t>
      </w:r>
      <w:r w:rsidRPr="00943A5F">
        <w:rPr>
          <w:lang w:eastAsia="ko-KR"/>
        </w:rPr>
        <w:t xml:space="preserve"> </w:t>
      </w:r>
      <w:proofErr w:type="spellStart"/>
      <w:r>
        <w:rPr>
          <w:lang w:eastAsia="ko-KR"/>
        </w:rPr>
        <w:t>bvIntra</w:t>
      </w:r>
      <w:proofErr w:type="spellEnd"/>
      <w:r w:rsidRPr="00943A5F">
        <w:rPr>
          <w:lang w:eastAsia="ko-KR"/>
        </w:rPr>
        <w:t>.</w:t>
      </w:r>
    </w:p>
    <w:p w:rsidR="00D515E6" w:rsidRDefault="00D515E6" w:rsidP="00D515E6">
      <w:r w:rsidRPr="00943A5F">
        <w:t>The variable</w:t>
      </w:r>
      <w:r>
        <w:t>s</w:t>
      </w:r>
      <w:r w:rsidRPr="00943A5F">
        <w:t xml:space="preserve"> </w:t>
      </w:r>
      <w:proofErr w:type="spellStart"/>
      <w:r w:rsidRPr="00943A5F">
        <w:t>n</w:t>
      </w:r>
      <w:r w:rsidRPr="00943A5F">
        <w:rPr>
          <w:lang w:eastAsia="ko-KR"/>
        </w:rPr>
        <w:t>C</w:t>
      </w:r>
      <w:r>
        <w:rPr>
          <w:lang w:eastAsia="ko-KR"/>
        </w:rPr>
        <w:t>b</w:t>
      </w:r>
      <w:r w:rsidRPr="00943A5F">
        <w:t>S</w:t>
      </w:r>
      <w:proofErr w:type="spellEnd"/>
      <w:r>
        <w:t xml:space="preserve">, </w:t>
      </w:r>
      <w:proofErr w:type="spellStart"/>
      <w:r>
        <w:t>nPbSw</w:t>
      </w:r>
      <w:proofErr w:type="spellEnd"/>
      <w:r>
        <w:t xml:space="preserve">, and </w:t>
      </w:r>
      <w:proofErr w:type="spellStart"/>
      <w:r>
        <w:t>nPbSh</w:t>
      </w:r>
      <w:proofErr w:type="spellEnd"/>
      <w:r>
        <w:t xml:space="preserve"> are derived as follows:</w:t>
      </w:r>
    </w:p>
    <w:p w:rsidR="00D515E6" w:rsidRDefault="00D515E6" w:rsidP="00D515E6">
      <w:pPr>
        <w:pStyle w:val="Equation"/>
        <w:ind w:left="403"/>
      </w:pPr>
      <w:proofErr w:type="spellStart"/>
      <w:proofErr w:type="gramStart"/>
      <w:r>
        <w:rPr>
          <w:lang w:eastAsia="ko-KR"/>
        </w:rPr>
        <w:t>nCbS</w:t>
      </w:r>
      <w:proofErr w:type="spellEnd"/>
      <w:proofErr w:type="gramEnd"/>
      <w:r w:rsidRPr="00943A5F">
        <w:t xml:space="preserve"> </w:t>
      </w:r>
      <w:r>
        <w:t xml:space="preserve">= </w:t>
      </w:r>
      <w:r w:rsidRPr="00943A5F">
        <w:t>1</w:t>
      </w:r>
      <w:r>
        <w:t>  &lt;&lt;  </w:t>
      </w:r>
      <w:r w:rsidRPr="00943A5F">
        <w:t>log2CbSize</w:t>
      </w:r>
      <w:r>
        <w:tab/>
      </w:r>
      <w:r>
        <w:tab/>
      </w:r>
      <w:r w:rsidRPr="00D1427B">
        <w:t>(</w:t>
      </w:r>
      <w:r w:rsidRPr="00B7155D">
        <w:fldChar w:fldCharType="begin" w:fldLock="1"/>
      </w:r>
      <w:r w:rsidRPr="00EA528D">
        <w:instrText xml:space="preserve"> STYLEREF 1 \s </w:instrText>
      </w:r>
      <w:r w:rsidRPr="00B7155D">
        <w:fldChar w:fldCharType="separate"/>
      </w:r>
      <w:r>
        <w:t>8</w:t>
      </w:r>
      <w:r w:rsidRPr="00B7155D">
        <w:fldChar w:fldCharType="end"/>
      </w:r>
      <w:r w:rsidRPr="000B026C">
        <w:noBreakHyphen/>
      </w:r>
      <w:r w:rsidRPr="005B495A">
        <w:fldChar w:fldCharType="begin" w:fldLock="1"/>
      </w:r>
      <w:r w:rsidRPr="000D1E2E">
        <w:instrText xml:space="preserve"> SEQ Equation \* ARABIC \s 1 </w:instrText>
      </w:r>
      <w:r w:rsidRPr="005B495A">
        <w:fldChar w:fldCharType="separate"/>
      </w:r>
      <w:r>
        <w:t>25</w:t>
      </w:r>
      <w:r w:rsidRPr="005B495A">
        <w:fldChar w:fldCharType="end"/>
      </w:r>
      <w:r w:rsidRPr="005B495A">
        <w:t>)</w:t>
      </w:r>
    </w:p>
    <w:p w:rsidR="00D515E6" w:rsidRDefault="00D515E6" w:rsidP="00D515E6">
      <w:pPr>
        <w:pStyle w:val="Equation"/>
        <w:ind w:left="403"/>
      </w:pPr>
      <w:proofErr w:type="spellStart"/>
      <w:proofErr w:type="gramStart"/>
      <w:r>
        <w:t>nPbSw</w:t>
      </w:r>
      <w:proofErr w:type="spellEnd"/>
      <w:proofErr w:type="gramEnd"/>
      <w:r>
        <w:t xml:space="preserve"> = </w:t>
      </w:r>
      <w:proofErr w:type="spellStart"/>
      <w:r w:rsidRPr="00C95637">
        <w:t>nCbS</w:t>
      </w:r>
      <w:proofErr w:type="spellEnd"/>
      <w:r>
        <w:t xml:space="preserve"> / ( </w:t>
      </w:r>
      <w:proofErr w:type="spellStart"/>
      <w:r>
        <w:t>PartMode</w:t>
      </w:r>
      <w:proofErr w:type="spellEnd"/>
      <w:r>
        <w:t xml:space="preserve"> = </w:t>
      </w:r>
      <w:r w:rsidRPr="00C95637">
        <w:t xml:space="preserve">= PART_2Nx2N </w:t>
      </w:r>
      <w:r>
        <w:t xml:space="preserve"> </w:t>
      </w:r>
      <w:r w:rsidRPr="00C95637">
        <w:t>|</w:t>
      </w:r>
      <w:r>
        <w:t> </w:t>
      </w:r>
      <w:r w:rsidRPr="00C95637">
        <w:t>|</w:t>
      </w:r>
      <w:r>
        <w:t xml:space="preserve">  </w:t>
      </w:r>
      <w:proofErr w:type="spellStart"/>
      <w:r>
        <w:t>PartMode</w:t>
      </w:r>
      <w:proofErr w:type="spellEnd"/>
      <w:r>
        <w:t xml:space="preserve"> = </w:t>
      </w:r>
      <w:r w:rsidRPr="00C95637">
        <w:t>= PART_2NxN ? 1 : 2 )</w:t>
      </w:r>
      <w:r>
        <w:tab/>
      </w:r>
      <w:r w:rsidRPr="00D1427B">
        <w:t>(</w:t>
      </w:r>
      <w:r w:rsidRPr="00B7155D">
        <w:fldChar w:fldCharType="begin" w:fldLock="1"/>
      </w:r>
      <w:r w:rsidRPr="00EA528D">
        <w:instrText xml:space="preserve"> STYLEREF 1 \s </w:instrText>
      </w:r>
      <w:r w:rsidRPr="00B7155D">
        <w:fldChar w:fldCharType="separate"/>
      </w:r>
      <w:r>
        <w:t>8</w:t>
      </w:r>
      <w:r w:rsidRPr="00B7155D">
        <w:fldChar w:fldCharType="end"/>
      </w:r>
      <w:r w:rsidRPr="000B026C">
        <w:noBreakHyphen/>
      </w:r>
      <w:r w:rsidRPr="005B495A">
        <w:fldChar w:fldCharType="begin" w:fldLock="1"/>
      </w:r>
      <w:r w:rsidRPr="000D1E2E">
        <w:instrText xml:space="preserve"> SEQ Equation \* ARABIC \s 1 </w:instrText>
      </w:r>
      <w:r w:rsidRPr="005B495A">
        <w:fldChar w:fldCharType="separate"/>
      </w:r>
      <w:r>
        <w:t>25</w:t>
      </w:r>
      <w:r w:rsidRPr="005B495A">
        <w:fldChar w:fldCharType="end"/>
      </w:r>
      <w:r w:rsidRPr="005B495A">
        <w:t>)</w:t>
      </w:r>
    </w:p>
    <w:p w:rsidR="00D515E6" w:rsidRPr="00943A5F" w:rsidRDefault="00D515E6" w:rsidP="00D515E6">
      <w:pPr>
        <w:pStyle w:val="Equation"/>
        <w:ind w:left="403"/>
        <w:rPr>
          <w:lang w:eastAsia="ko-KR"/>
        </w:rPr>
      </w:pPr>
      <w:proofErr w:type="spellStart"/>
      <w:proofErr w:type="gramStart"/>
      <w:r>
        <w:t>nPbSh</w:t>
      </w:r>
      <w:proofErr w:type="spellEnd"/>
      <w:proofErr w:type="gramEnd"/>
      <w:r>
        <w:t xml:space="preserve"> = </w:t>
      </w:r>
      <w:proofErr w:type="spellStart"/>
      <w:r>
        <w:t>nCbS</w:t>
      </w:r>
      <w:proofErr w:type="spellEnd"/>
      <w:r>
        <w:t xml:space="preserve"> / </w:t>
      </w:r>
      <w:r w:rsidRPr="00C95637">
        <w:t xml:space="preserve">( </w:t>
      </w:r>
      <w:proofErr w:type="spellStart"/>
      <w:r w:rsidRPr="00C95637">
        <w:t>PartMod</w:t>
      </w:r>
      <w:r>
        <w:t>e</w:t>
      </w:r>
      <w:proofErr w:type="spellEnd"/>
      <w:r>
        <w:t xml:space="preserve"> = = PART_2Nx2N  | |  </w:t>
      </w:r>
      <w:proofErr w:type="spellStart"/>
      <w:r>
        <w:t>PartMode</w:t>
      </w:r>
      <w:proofErr w:type="spellEnd"/>
      <w:r>
        <w:t xml:space="preserve"> = </w:t>
      </w:r>
      <w:r w:rsidRPr="00C95637">
        <w:t>= PART_Nx2N ? 1 : 2 )</w:t>
      </w:r>
      <w:r>
        <w:tab/>
      </w:r>
      <w:r w:rsidRPr="00D1427B">
        <w:t>(</w:t>
      </w:r>
      <w:r w:rsidRPr="00B7155D">
        <w:fldChar w:fldCharType="begin" w:fldLock="1"/>
      </w:r>
      <w:r w:rsidRPr="00EA528D">
        <w:instrText xml:space="preserve"> STYLEREF 1 \s </w:instrText>
      </w:r>
      <w:r w:rsidRPr="00B7155D">
        <w:fldChar w:fldCharType="separate"/>
      </w:r>
      <w:r>
        <w:t>8</w:t>
      </w:r>
      <w:r w:rsidRPr="00B7155D">
        <w:fldChar w:fldCharType="end"/>
      </w:r>
      <w:r w:rsidRPr="000B026C">
        <w:noBreakHyphen/>
      </w:r>
      <w:r w:rsidRPr="005B495A">
        <w:fldChar w:fldCharType="begin" w:fldLock="1"/>
      </w:r>
      <w:r w:rsidRPr="000D1E2E">
        <w:instrText xml:space="preserve"> SEQ Equation \* ARABIC \s 1 </w:instrText>
      </w:r>
      <w:r w:rsidRPr="005B495A">
        <w:fldChar w:fldCharType="separate"/>
      </w:r>
      <w:r>
        <w:t>25</w:t>
      </w:r>
      <w:r w:rsidRPr="005B495A">
        <w:fldChar w:fldCharType="end"/>
      </w:r>
      <w:r w:rsidRPr="005B495A">
        <w:t>)</w:t>
      </w:r>
    </w:p>
    <w:p w:rsidR="00D515E6" w:rsidRDefault="00D515E6" w:rsidP="00D515E6">
      <w:pPr>
        <w:tabs>
          <w:tab w:val="clear" w:pos="794"/>
          <w:tab w:val="left" w:pos="400"/>
        </w:tabs>
        <w:rPr>
          <w:rFonts w:ascii="TimesNewRomanPSMT" w:eastAsia="Batang" w:hAnsi="TimesNewRomanPSMT" w:cs="TimesNewRomanPSMT"/>
          <w:color w:val="000000"/>
        </w:rPr>
      </w:pPr>
      <w:r>
        <w:rPr>
          <w:rFonts w:ascii="TimesNewRomanPSMT" w:eastAsia="Batang" w:hAnsi="TimesNewRomanPSMT" w:cs="TimesNewRomanPSMT"/>
          <w:color w:val="000000"/>
        </w:rPr>
        <w:t xml:space="preserve">The variable </w:t>
      </w:r>
      <w:proofErr w:type="spellStart"/>
      <w:proofErr w:type="gramStart"/>
      <w:r>
        <w:rPr>
          <w:rFonts w:ascii="TimesNewRomanPSMT" w:eastAsia="Batang" w:hAnsi="TimesNewRomanPSMT" w:cs="TimesNewRomanPSMT"/>
          <w:color w:val="000000"/>
        </w:rPr>
        <w:t>BvpIntra</w:t>
      </w:r>
      <w:proofErr w:type="spellEnd"/>
      <w:r>
        <w:rPr>
          <w:rFonts w:ascii="TimesNewRomanPSMT" w:eastAsia="Batang" w:hAnsi="TimesNewRomanPSMT" w:cs="TimesNewRomanPSMT"/>
          <w:color w:val="000000"/>
        </w:rPr>
        <w:t>[</w:t>
      </w:r>
      <w:proofErr w:type="gramEnd"/>
      <w:r>
        <w:rPr>
          <w:rFonts w:ascii="TimesNewRomanPSMT" w:eastAsia="Batang" w:hAnsi="TimesNewRomanPSMT" w:cs="TimesNewRomanPSMT"/>
          <w:color w:val="000000"/>
        </w:rPr>
        <w:t> </w:t>
      </w:r>
      <w:proofErr w:type="spellStart"/>
      <w:r>
        <w:rPr>
          <w:rFonts w:ascii="TimesNewRomanPSMT" w:eastAsia="Batang" w:hAnsi="TimesNewRomanPSMT" w:cs="TimesNewRomanPSMT"/>
          <w:color w:val="000000"/>
        </w:rPr>
        <w:t>compIdx</w:t>
      </w:r>
      <w:proofErr w:type="spellEnd"/>
      <w:r>
        <w:rPr>
          <w:rFonts w:ascii="TimesNewRomanPSMT" w:eastAsia="Batang" w:hAnsi="TimesNewRomanPSMT" w:cs="TimesNewRomanPSMT"/>
          <w:color w:val="000000"/>
        </w:rPr>
        <w:t> </w:t>
      </w:r>
      <w:r w:rsidRPr="00A8666C">
        <w:rPr>
          <w:rFonts w:ascii="TimesNewRomanPSMT" w:eastAsia="Batang" w:hAnsi="TimesNewRomanPSMT" w:cs="TimesNewRomanPSMT"/>
          <w:color w:val="000000"/>
        </w:rPr>
        <w:t xml:space="preserve">] specifies </w:t>
      </w:r>
      <w:r>
        <w:rPr>
          <w:rFonts w:ascii="TimesNewRomanPSMT" w:eastAsia="Batang" w:hAnsi="TimesNewRomanPSMT" w:cs="TimesNewRomanPSMT"/>
          <w:color w:val="000000"/>
        </w:rPr>
        <w:t xml:space="preserve">a block vector predictor. </w:t>
      </w:r>
      <w:r w:rsidRPr="00A8666C">
        <w:rPr>
          <w:rFonts w:ascii="TimesNewRomanPSMT" w:eastAsia="Batang" w:hAnsi="TimesNewRomanPSMT" w:cs="TimesNewRomanPSMT"/>
          <w:color w:val="000000"/>
        </w:rPr>
        <w:t xml:space="preserve">The horizontal block vector component is assigned </w:t>
      </w:r>
      <w:proofErr w:type="spellStart"/>
      <w:r w:rsidRPr="00A8666C">
        <w:rPr>
          <w:rFonts w:ascii="TimesNewRomanPSMT" w:eastAsia="Batang" w:hAnsi="TimesNewRomanPSMT" w:cs="TimesNewRomanPSMT"/>
          <w:color w:val="000000"/>
        </w:rPr>
        <w:t>compIdx</w:t>
      </w:r>
      <w:proofErr w:type="spellEnd"/>
      <w:r w:rsidRPr="00A8666C">
        <w:rPr>
          <w:rFonts w:ascii="TimesNewRomanPSMT" w:eastAsia="Batang" w:hAnsi="TimesNewRomanPSMT" w:cs="TimesNewRomanPSMT"/>
          <w:color w:val="000000"/>
        </w:rPr>
        <w:t xml:space="preserve"> = 0 and the vertical block vector component is assigned </w:t>
      </w:r>
      <w:proofErr w:type="spellStart"/>
      <w:r w:rsidRPr="00A8666C">
        <w:rPr>
          <w:rFonts w:ascii="TimesNewRomanPSMT" w:eastAsia="Batang" w:hAnsi="TimesNewRomanPSMT" w:cs="TimesNewRomanPSMT"/>
          <w:color w:val="000000"/>
        </w:rPr>
        <w:t>compIdx</w:t>
      </w:r>
      <w:proofErr w:type="spellEnd"/>
      <w:r w:rsidRPr="00A8666C">
        <w:rPr>
          <w:rFonts w:ascii="TimesNewRomanPSMT" w:eastAsia="Batang" w:hAnsi="TimesNewRomanPSMT" w:cs="TimesNewRomanPSMT"/>
          <w:color w:val="000000"/>
        </w:rPr>
        <w:t xml:space="preserve"> = 1.</w:t>
      </w:r>
    </w:p>
    <w:p w:rsidR="00D515E6" w:rsidRDefault="00D515E6" w:rsidP="00D515E6">
      <w:pPr>
        <w:tabs>
          <w:tab w:val="clear" w:pos="794"/>
          <w:tab w:val="left" w:pos="400"/>
        </w:tabs>
        <w:rPr>
          <w:rFonts w:ascii="TimesNewRomanPSMT" w:eastAsia="Batang" w:hAnsi="TimesNewRomanPSMT" w:cs="TimesNewRomanPSMT"/>
          <w:color w:val="000000"/>
        </w:rPr>
      </w:pPr>
      <w:r>
        <w:rPr>
          <w:rFonts w:ascii="TimesNewRomanPSMT" w:eastAsia="Batang" w:hAnsi="TimesNewRomanPSMT" w:cs="TimesNewRomanPSMT"/>
          <w:color w:val="000000"/>
        </w:rPr>
        <w:t xml:space="preserve">Depending upon </w:t>
      </w:r>
      <w:proofErr w:type="spellStart"/>
      <w:r>
        <w:rPr>
          <w:rFonts w:ascii="TimesNewRomanPSMT" w:eastAsia="Batang" w:hAnsi="TimesNewRomanPSMT" w:cs="TimesNewRomanPSMT"/>
          <w:color w:val="000000"/>
        </w:rPr>
        <w:t>PartMode</w:t>
      </w:r>
      <w:proofErr w:type="spellEnd"/>
      <w:r>
        <w:rPr>
          <w:rFonts w:ascii="TimesNewRomanPSMT" w:eastAsia="Batang" w:hAnsi="TimesNewRomanPSMT" w:cs="TimesNewRomanPSMT"/>
          <w:color w:val="000000"/>
        </w:rPr>
        <w:t xml:space="preserve">, the variable </w:t>
      </w:r>
      <w:proofErr w:type="spellStart"/>
      <w:r>
        <w:rPr>
          <w:rFonts w:ascii="TimesNewRomanPSMT" w:eastAsia="Batang" w:hAnsi="TimesNewRomanPSMT" w:cs="TimesNewRomanPSMT"/>
          <w:color w:val="000000"/>
        </w:rPr>
        <w:t>numPartitions</w:t>
      </w:r>
      <w:proofErr w:type="spellEnd"/>
      <w:r>
        <w:rPr>
          <w:rFonts w:ascii="TimesNewRomanPSMT" w:eastAsia="Batang" w:hAnsi="TimesNewRomanPSMT" w:cs="TimesNewRomanPSMT"/>
          <w:color w:val="000000"/>
        </w:rPr>
        <w:t xml:space="preserve"> is derived as follows:</w:t>
      </w:r>
    </w:p>
    <w:p w:rsidR="00D515E6" w:rsidRDefault="00D515E6" w:rsidP="00D515E6">
      <w:pPr>
        <w:tabs>
          <w:tab w:val="clear" w:pos="794"/>
          <w:tab w:val="left" w:pos="400"/>
        </w:tabs>
        <w:rPr>
          <w:rFonts w:ascii="TimesNewRomanPSMT" w:eastAsia="Batang" w:hAnsi="TimesNewRomanPSMT" w:cs="TimesNewRomanPSMT"/>
          <w:color w:val="000000"/>
        </w:rPr>
      </w:pPr>
      <w:r>
        <w:rPr>
          <w:lang w:eastAsia="ko-KR"/>
        </w:rPr>
        <w:t>–</w:t>
      </w:r>
      <w:r>
        <w:rPr>
          <w:lang w:eastAsia="ko-KR"/>
        </w:rPr>
        <w:tab/>
      </w:r>
      <w:r>
        <w:rPr>
          <w:rFonts w:ascii="TimesNewRomanPSMT" w:eastAsia="Batang" w:hAnsi="TimesNewRomanPSMT" w:cs="TimesNewRomanPSMT"/>
          <w:color w:val="000000"/>
        </w:rPr>
        <w:t xml:space="preserve">If </w:t>
      </w:r>
      <w:proofErr w:type="spellStart"/>
      <w:r>
        <w:rPr>
          <w:rFonts w:ascii="TimesNewRomanPSMT" w:eastAsia="Batang" w:hAnsi="TimesNewRomanPSMT" w:cs="TimesNewRomanPSMT"/>
          <w:color w:val="000000"/>
        </w:rPr>
        <w:t>PartMode</w:t>
      </w:r>
      <w:proofErr w:type="spellEnd"/>
      <w:r>
        <w:rPr>
          <w:rFonts w:ascii="TimesNewRomanPSMT" w:eastAsia="Batang" w:hAnsi="TimesNewRomanPSMT" w:cs="TimesNewRomanPSMT"/>
          <w:color w:val="000000"/>
        </w:rPr>
        <w:t xml:space="preserve"> is equal to PART_2Nx2N, </w:t>
      </w:r>
      <w:proofErr w:type="spellStart"/>
      <w:r>
        <w:rPr>
          <w:rFonts w:ascii="TimesNewRomanPSMT" w:eastAsia="Batang" w:hAnsi="TimesNewRomanPSMT" w:cs="TimesNewRomanPSMT"/>
          <w:color w:val="000000"/>
        </w:rPr>
        <w:t>numPartitions</w:t>
      </w:r>
      <w:proofErr w:type="spellEnd"/>
      <w:r>
        <w:rPr>
          <w:rFonts w:ascii="TimesNewRomanPSMT" w:eastAsia="Batang" w:hAnsi="TimesNewRomanPSMT" w:cs="TimesNewRomanPSMT"/>
          <w:color w:val="000000"/>
        </w:rPr>
        <w:t xml:space="preserve"> is set equal to 1.</w:t>
      </w:r>
    </w:p>
    <w:p w:rsidR="00D515E6" w:rsidRDefault="00D515E6" w:rsidP="00D515E6">
      <w:pPr>
        <w:tabs>
          <w:tab w:val="clear" w:pos="794"/>
          <w:tab w:val="left" w:pos="400"/>
        </w:tabs>
        <w:rPr>
          <w:rFonts w:ascii="TimesNewRomanPSMT" w:eastAsia="Batang" w:hAnsi="TimesNewRomanPSMT" w:cs="TimesNewRomanPSMT"/>
          <w:color w:val="000000"/>
        </w:rPr>
      </w:pPr>
      <w:r>
        <w:rPr>
          <w:lang w:eastAsia="ko-KR"/>
        </w:rPr>
        <w:t>–</w:t>
      </w:r>
      <w:r>
        <w:rPr>
          <w:lang w:eastAsia="ko-KR"/>
        </w:rPr>
        <w:tab/>
      </w:r>
      <w:r>
        <w:rPr>
          <w:rFonts w:ascii="TimesNewRomanPSMT" w:eastAsia="Batang" w:hAnsi="TimesNewRomanPSMT" w:cs="TimesNewRomanPSMT"/>
          <w:color w:val="000000"/>
        </w:rPr>
        <w:t xml:space="preserve">Otherwise, if </w:t>
      </w:r>
      <w:proofErr w:type="spellStart"/>
      <w:r>
        <w:rPr>
          <w:rFonts w:ascii="TimesNewRomanPSMT" w:eastAsia="Batang" w:hAnsi="TimesNewRomanPSMT" w:cs="TimesNewRomanPSMT"/>
          <w:color w:val="000000"/>
        </w:rPr>
        <w:t>PartMode</w:t>
      </w:r>
      <w:proofErr w:type="spellEnd"/>
      <w:r>
        <w:rPr>
          <w:rFonts w:ascii="TimesNewRomanPSMT" w:eastAsia="Batang" w:hAnsi="TimesNewRomanPSMT" w:cs="TimesNewRomanPSMT"/>
          <w:color w:val="000000"/>
        </w:rPr>
        <w:t xml:space="preserve"> is equal to either PART_2NxN or PART_Nx2N, </w:t>
      </w:r>
      <w:proofErr w:type="spellStart"/>
      <w:r>
        <w:rPr>
          <w:rFonts w:ascii="TimesNewRomanPSMT" w:eastAsia="Batang" w:hAnsi="TimesNewRomanPSMT" w:cs="TimesNewRomanPSMT"/>
          <w:color w:val="000000"/>
        </w:rPr>
        <w:t>numPartitions</w:t>
      </w:r>
      <w:proofErr w:type="spellEnd"/>
      <w:r>
        <w:rPr>
          <w:rFonts w:ascii="TimesNewRomanPSMT" w:eastAsia="Batang" w:hAnsi="TimesNewRomanPSMT" w:cs="TimesNewRomanPSMT"/>
          <w:color w:val="000000"/>
        </w:rPr>
        <w:t xml:space="preserve"> is set equal to 2.</w:t>
      </w:r>
    </w:p>
    <w:p w:rsidR="00D515E6" w:rsidRPr="0098787B" w:rsidRDefault="00D515E6" w:rsidP="00D515E6">
      <w:pPr>
        <w:tabs>
          <w:tab w:val="clear" w:pos="794"/>
          <w:tab w:val="left" w:pos="400"/>
        </w:tabs>
        <w:rPr>
          <w:rFonts w:ascii="TimesNewRomanPSMT" w:eastAsia="Batang" w:hAnsi="TimesNewRomanPSMT" w:cs="TimesNewRomanPSMT"/>
          <w:color w:val="000000"/>
        </w:rPr>
      </w:pPr>
      <w:r>
        <w:rPr>
          <w:lang w:eastAsia="ko-KR"/>
        </w:rPr>
        <w:t>–</w:t>
      </w:r>
      <w:r>
        <w:rPr>
          <w:lang w:eastAsia="ko-KR"/>
        </w:rPr>
        <w:tab/>
      </w:r>
      <w:r>
        <w:rPr>
          <w:rFonts w:ascii="TimesNewRomanPSMT" w:eastAsia="Batang" w:hAnsi="TimesNewRomanPSMT" w:cs="TimesNewRomanPSMT"/>
          <w:color w:val="000000"/>
        </w:rPr>
        <w:t>Otherwise (</w:t>
      </w:r>
      <w:proofErr w:type="spellStart"/>
      <w:r>
        <w:rPr>
          <w:rFonts w:ascii="TimesNewRomanPSMT" w:eastAsia="Batang" w:hAnsi="TimesNewRomanPSMT" w:cs="TimesNewRomanPSMT"/>
          <w:color w:val="000000"/>
        </w:rPr>
        <w:t>PartMode</w:t>
      </w:r>
      <w:proofErr w:type="spellEnd"/>
      <w:r>
        <w:rPr>
          <w:rFonts w:ascii="TimesNewRomanPSMT" w:eastAsia="Batang" w:hAnsi="TimesNewRomanPSMT" w:cs="TimesNewRomanPSMT"/>
          <w:color w:val="000000"/>
        </w:rPr>
        <w:t xml:space="preserve"> is equal to </w:t>
      </w:r>
      <w:proofErr w:type="spellStart"/>
      <w:r>
        <w:rPr>
          <w:rFonts w:ascii="TimesNewRomanPSMT" w:eastAsia="Batang" w:hAnsi="TimesNewRomanPSMT" w:cs="TimesNewRomanPSMT"/>
          <w:color w:val="000000"/>
        </w:rPr>
        <w:t>PART_NxN</w:t>
      </w:r>
      <w:proofErr w:type="spellEnd"/>
      <w:r>
        <w:rPr>
          <w:rFonts w:ascii="TimesNewRomanPSMT" w:eastAsia="Batang" w:hAnsi="TimesNewRomanPSMT" w:cs="TimesNewRomanPSMT"/>
          <w:color w:val="000000"/>
        </w:rPr>
        <w:t xml:space="preserve">), </w:t>
      </w:r>
      <w:proofErr w:type="spellStart"/>
      <w:r>
        <w:rPr>
          <w:rFonts w:ascii="TimesNewRomanPSMT" w:eastAsia="Batang" w:hAnsi="TimesNewRomanPSMT" w:cs="TimesNewRomanPSMT"/>
          <w:color w:val="000000"/>
        </w:rPr>
        <w:t>numPartitions</w:t>
      </w:r>
      <w:proofErr w:type="spellEnd"/>
      <w:r>
        <w:rPr>
          <w:rFonts w:ascii="TimesNewRomanPSMT" w:eastAsia="Batang" w:hAnsi="TimesNewRomanPSMT" w:cs="TimesNewRomanPSMT"/>
          <w:color w:val="000000"/>
        </w:rPr>
        <w:t xml:space="preserve"> is set equal to 4.</w:t>
      </w:r>
    </w:p>
    <w:p w:rsidR="00D515E6" w:rsidRDefault="00D515E6" w:rsidP="00D515E6">
      <w:pPr>
        <w:rPr>
          <w:lang w:eastAsia="ko-KR"/>
        </w:rPr>
      </w:pPr>
    </w:p>
    <w:p w:rsidR="00D515E6" w:rsidRDefault="0030161B" w:rsidP="00D515E6">
      <w:pPr>
        <w:rPr>
          <w:lang w:eastAsia="ko-KR"/>
        </w:rPr>
      </w:pPr>
      <w:r>
        <w:rPr>
          <w:lang w:eastAsia="ko-KR"/>
        </w:rPr>
        <w:t>T</w:t>
      </w:r>
      <w:r w:rsidR="00D515E6" w:rsidRPr="00943A5F">
        <w:rPr>
          <w:lang w:eastAsia="ko-KR"/>
        </w:rPr>
        <w:t xml:space="preserve">he </w:t>
      </w:r>
      <w:r w:rsidR="00D515E6">
        <w:rPr>
          <w:lang w:eastAsia="ko-KR"/>
        </w:rPr>
        <w:t>array of block vectors</w:t>
      </w:r>
      <w:r w:rsidR="00D515E6" w:rsidRPr="00943A5F">
        <w:rPr>
          <w:lang w:eastAsia="ko-KR"/>
        </w:rPr>
        <w:t xml:space="preserve"> </w:t>
      </w:r>
      <w:proofErr w:type="spellStart"/>
      <w:r w:rsidR="00D515E6">
        <w:rPr>
          <w:lang w:eastAsia="ko-KR"/>
        </w:rPr>
        <w:t>bvIntra</w:t>
      </w:r>
      <w:proofErr w:type="spellEnd"/>
      <w:r w:rsidR="00D515E6">
        <w:rPr>
          <w:lang w:eastAsia="ko-KR"/>
        </w:rPr>
        <w:t xml:space="preserve"> is derived by</w:t>
      </w:r>
      <w:r w:rsidR="00D515E6" w:rsidRPr="00943A5F">
        <w:rPr>
          <w:lang w:eastAsia="ko-KR"/>
        </w:rPr>
        <w:t xml:space="preserve"> the following ordered steps</w:t>
      </w:r>
      <w:r w:rsidR="00D515E6">
        <w:rPr>
          <w:lang w:eastAsia="ko-KR"/>
        </w:rPr>
        <w:t xml:space="preserve">, for the variable </w:t>
      </w:r>
      <w:proofErr w:type="spellStart"/>
      <w:r w:rsidR="00D515E6">
        <w:rPr>
          <w:lang w:eastAsia="ko-KR"/>
        </w:rPr>
        <w:t>blkIdx</w:t>
      </w:r>
      <w:proofErr w:type="spellEnd"/>
      <w:r w:rsidR="00D515E6">
        <w:rPr>
          <w:lang w:eastAsia="ko-KR"/>
        </w:rPr>
        <w:t xml:space="preserve"> proceeding over the values 0</w:t>
      </w:r>
      <w:proofErr w:type="gramStart"/>
      <w:r w:rsidR="00D515E6">
        <w:rPr>
          <w:lang w:eastAsia="ko-KR"/>
        </w:rPr>
        <w:t>..(</w:t>
      </w:r>
      <w:proofErr w:type="gramEnd"/>
      <w:r w:rsidR="00D515E6">
        <w:rPr>
          <w:lang w:eastAsia="ko-KR"/>
        </w:rPr>
        <w:t xml:space="preserve"> </w:t>
      </w:r>
      <w:proofErr w:type="spellStart"/>
      <w:r w:rsidR="00D515E6">
        <w:rPr>
          <w:lang w:eastAsia="ko-KR"/>
        </w:rPr>
        <w:t>numPartitions</w:t>
      </w:r>
      <w:proofErr w:type="spellEnd"/>
      <w:r w:rsidR="00D515E6">
        <w:rPr>
          <w:lang w:eastAsia="ko-KR"/>
        </w:rPr>
        <w:t xml:space="preserve"> − 1 ):</w:t>
      </w:r>
    </w:p>
    <w:p w:rsidR="00D515E6" w:rsidRDefault="00D515E6" w:rsidP="00C729D2">
      <w:pPr>
        <w:numPr>
          <w:ilvl w:val="0"/>
          <w:numId w:val="9"/>
        </w:numPr>
        <w:tabs>
          <w:tab w:val="clear" w:pos="794"/>
          <w:tab w:val="left" w:pos="284"/>
          <w:tab w:val="left" w:pos="709"/>
        </w:tabs>
        <w:rPr>
          <w:lang w:eastAsia="ko-KR"/>
        </w:rPr>
      </w:pPr>
      <w:r>
        <w:rPr>
          <w:lang w:eastAsia="ko-KR"/>
        </w:rPr>
        <w:lastRenderedPageBreak/>
        <w:t xml:space="preserve">The variable </w:t>
      </w:r>
      <w:proofErr w:type="spellStart"/>
      <w:r>
        <w:rPr>
          <w:lang w:eastAsia="ko-KR"/>
        </w:rPr>
        <w:t>blkInc</w:t>
      </w:r>
      <w:proofErr w:type="spellEnd"/>
      <w:r>
        <w:rPr>
          <w:lang w:eastAsia="ko-KR"/>
        </w:rPr>
        <w:t xml:space="preserve"> is set equal to </w:t>
      </w:r>
      <w:proofErr w:type="gramStart"/>
      <w:r>
        <w:rPr>
          <w:lang w:eastAsia="ko-KR"/>
        </w:rPr>
        <w:t xml:space="preserve">( </w:t>
      </w:r>
      <w:proofErr w:type="spellStart"/>
      <w:r>
        <w:rPr>
          <w:lang w:eastAsia="ko-KR"/>
        </w:rPr>
        <w:t>PartMode</w:t>
      </w:r>
      <w:proofErr w:type="spellEnd"/>
      <w:proofErr w:type="gramEnd"/>
      <w:r>
        <w:rPr>
          <w:lang w:eastAsia="ko-KR"/>
        </w:rPr>
        <w:t xml:space="preserve"> = = PART_2NxN ? 2 : 1 ).</w:t>
      </w:r>
    </w:p>
    <w:p w:rsidR="00D515E6" w:rsidRDefault="00D515E6" w:rsidP="00C729D2">
      <w:pPr>
        <w:numPr>
          <w:ilvl w:val="0"/>
          <w:numId w:val="9"/>
        </w:numPr>
        <w:tabs>
          <w:tab w:val="clear" w:pos="794"/>
          <w:tab w:val="left" w:pos="284"/>
          <w:tab w:val="left" w:pos="709"/>
        </w:tabs>
        <w:rPr>
          <w:lang w:eastAsia="ko-KR"/>
        </w:rPr>
      </w:pPr>
      <w:r>
        <w:rPr>
          <w:lang w:eastAsia="ko-KR"/>
        </w:rPr>
        <w:t xml:space="preserve">The variable </w:t>
      </w:r>
      <w:proofErr w:type="spellStart"/>
      <w:r>
        <w:rPr>
          <w:lang w:eastAsia="ko-KR"/>
        </w:rPr>
        <w:t>xPb</w:t>
      </w:r>
      <w:proofErr w:type="spellEnd"/>
      <w:r>
        <w:rPr>
          <w:lang w:eastAsia="ko-KR"/>
        </w:rPr>
        <w:t xml:space="preserve"> is set equal to </w:t>
      </w:r>
      <w:proofErr w:type="spellStart"/>
      <w:r>
        <w:rPr>
          <w:lang w:eastAsia="ko-KR"/>
        </w:rPr>
        <w:t>xCb</w:t>
      </w:r>
      <w:proofErr w:type="spellEnd"/>
      <w:r>
        <w:rPr>
          <w:lang w:eastAsia="ko-KR"/>
        </w:rPr>
        <w:t xml:space="preserve"> + </w:t>
      </w:r>
      <w:proofErr w:type="spellStart"/>
      <w:r>
        <w:rPr>
          <w:lang w:eastAsia="ko-KR"/>
        </w:rPr>
        <w:t>nPbSw</w:t>
      </w:r>
      <w:proofErr w:type="spellEnd"/>
      <w:r>
        <w:rPr>
          <w:lang w:eastAsia="ko-KR"/>
        </w:rPr>
        <w:t xml:space="preserve"> * </w:t>
      </w:r>
      <w:proofErr w:type="gramStart"/>
      <w:r>
        <w:rPr>
          <w:lang w:eastAsia="ko-KR"/>
        </w:rPr>
        <w:t xml:space="preserve">( </w:t>
      </w:r>
      <w:proofErr w:type="spellStart"/>
      <w:r>
        <w:rPr>
          <w:lang w:eastAsia="ko-KR"/>
        </w:rPr>
        <w:t>blkIdx</w:t>
      </w:r>
      <w:proofErr w:type="spellEnd"/>
      <w:proofErr w:type="gramEnd"/>
      <w:r>
        <w:rPr>
          <w:lang w:eastAsia="ko-KR"/>
        </w:rPr>
        <w:t xml:space="preserve"> * </w:t>
      </w:r>
      <w:proofErr w:type="spellStart"/>
      <w:r>
        <w:rPr>
          <w:lang w:eastAsia="ko-KR"/>
        </w:rPr>
        <w:t>blkInc</w:t>
      </w:r>
      <w:proofErr w:type="spellEnd"/>
      <w:r>
        <w:rPr>
          <w:lang w:eastAsia="ko-KR"/>
        </w:rPr>
        <w:t xml:space="preserve"> % 2 ).</w:t>
      </w:r>
    </w:p>
    <w:p w:rsidR="00D515E6" w:rsidRDefault="00D515E6" w:rsidP="00C729D2">
      <w:pPr>
        <w:numPr>
          <w:ilvl w:val="0"/>
          <w:numId w:val="9"/>
        </w:numPr>
        <w:tabs>
          <w:tab w:val="clear" w:pos="794"/>
          <w:tab w:val="left" w:pos="284"/>
          <w:tab w:val="left" w:pos="709"/>
        </w:tabs>
        <w:rPr>
          <w:lang w:eastAsia="ko-KR"/>
        </w:rPr>
      </w:pPr>
      <w:r>
        <w:rPr>
          <w:lang w:eastAsia="ko-KR"/>
        </w:rPr>
        <w:t xml:space="preserve">The variable </w:t>
      </w:r>
      <w:proofErr w:type="spellStart"/>
      <w:r>
        <w:rPr>
          <w:lang w:eastAsia="ko-KR"/>
        </w:rPr>
        <w:t>yPb</w:t>
      </w:r>
      <w:proofErr w:type="spellEnd"/>
      <w:r>
        <w:rPr>
          <w:lang w:eastAsia="ko-KR"/>
        </w:rPr>
        <w:t xml:space="preserve"> is set equal to </w:t>
      </w:r>
      <w:proofErr w:type="spellStart"/>
      <w:r>
        <w:rPr>
          <w:lang w:eastAsia="ko-KR"/>
        </w:rPr>
        <w:t>yCb</w:t>
      </w:r>
      <w:proofErr w:type="spellEnd"/>
      <w:r>
        <w:rPr>
          <w:lang w:eastAsia="ko-KR"/>
        </w:rPr>
        <w:t xml:space="preserve"> + </w:t>
      </w:r>
      <w:proofErr w:type="spellStart"/>
      <w:r>
        <w:rPr>
          <w:lang w:eastAsia="ko-KR"/>
        </w:rPr>
        <w:t>nPbSh</w:t>
      </w:r>
      <w:proofErr w:type="spellEnd"/>
      <w:r>
        <w:rPr>
          <w:lang w:eastAsia="ko-KR"/>
        </w:rPr>
        <w:t xml:space="preserve"> * ( </w:t>
      </w:r>
      <w:proofErr w:type="spellStart"/>
      <w:r>
        <w:rPr>
          <w:lang w:eastAsia="ko-KR"/>
        </w:rPr>
        <w:t>blkIdx</w:t>
      </w:r>
      <w:proofErr w:type="spellEnd"/>
      <w:r w:rsidR="00A2785F">
        <w:rPr>
          <w:lang w:eastAsia="ko-KR"/>
        </w:rPr>
        <w:t xml:space="preserve">* </w:t>
      </w:r>
      <w:proofErr w:type="spellStart"/>
      <w:r w:rsidR="00A2785F">
        <w:rPr>
          <w:lang w:eastAsia="ko-KR"/>
        </w:rPr>
        <w:t>blkInc</w:t>
      </w:r>
      <w:proofErr w:type="spellEnd"/>
      <w:r>
        <w:rPr>
          <w:lang w:eastAsia="ko-KR"/>
        </w:rPr>
        <w:t xml:space="preserve"> / 2 )</w:t>
      </w:r>
    </w:p>
    <w:p w:rsidR="00D515E6" w:rsidRPr="00ED2AAE" w:rsidRDefault="000155D8" w:rsidP="00580508">
      <w:pPr>
        <w:keepNext/>
        <w:numPr>
          <w:ilvl w:val="0"/>
          <w:numId w:val="9"/>
        </w:numPr>
        <w:rPr>
          <w:lang w:val="x-none" w:eastAsia="ko-KR"/>
        </w:rPr>
      </w:pPr>
      <w:r>
        <w:rPr>
          <w:lang w:eastAsia="ko-KR"/>
        </w:rPr>
        <w:t xml:space="preserve">The </w:t>
      </w:r>
      <w:r w:rsidR="00D515E6">
        <w:rPr>
          <w:lang w:eastAsia="ko-KR"/>
        </w:rPr>
        <w:t xml:space="preserve">following ordered steps apply, for the variable </w:t>
      </w:r>
      <w:proofErr w:type="spellStart"/>
      <w:r w:rsidR="00D515E6">
        <w:rPr>
          <w:lang w:eastAsia="ko-KR"/>
        </w:rPr>
        <w:t>compIdx</w:t>
      </w:r>
      <w:proofErr w:type="spellEnd"/>
      <w:r w:rsidR="00D515E6">
        <w:rPr>
          <w:lang w:eastAsia="ko-KR"/>
        </w:rPr>
        <w:t xml:space="preserve"> proceeding over the values 0..1:</w:t>
      </w:r>
    </w:p>
    <w:p w:rsidR="00D515E6" w:rsidRDefault="0030161B" w:rsidP="00F75986">
      <w:pPr>
        <w:pStyle w:val="ListParagraph"/>
        <w:numPr>
          <w:ilvl w:val="0"/>
          <w:numId w:val="9"/>
        </w:numPr>
        <w:tabs>
          <w:tab w:val="clear" w:pos="794"/>
          <w:tab w:val="left" w:pos="284"/>
          <w:tab w:val="left" w:pos="709"/>
        </w:tabs>
        <w:rPr>
          <w:lang w:eastAsia="ko-KR"/>
        </w:rPr>
      </w:pPr>
      <w:r>
        <w:rPr>
          <w:lang w:eastAsia="ko-KR"/>
        </w:rPr>
        <w:t>T</w:t>
      </w:r>
      <w:r w:rsidR="00D515E6">
        <w:rPr>
          <w:lang w:eastAsia="ko-KR"/>
        </w:rPr>
        <w:t xml:space="preserve">he variable </w:t>
      </w:r>
      <w:proofErr w:type="spellStart"/>
      <w:r w:rsidR="00D515E6">
        <w:rPr>
          <w:lang w:eastAsia="ko-KR"/>
        </w:rPr>
        <w:t>LastBvIntra</w:t>
      </w:r>
      <w:proofErr w:type="spellEnd"/>
      <w:r w:rsidR="00D515E6">
        <w:rPr>
          <w:lang w:eastAsia="ko-KR"/>
        </w:rPr>
        <w:t>[ 0 ][ </w:t>
      </w:r>
      <w:proofErr w:type="spellStart"/>
      <w:r w:rsidR="00D515E6">
        <w:rPr>
          <w:lang w:eastAsia="ko-KR"/>
        </w:rPr>
        <w:t>compIdx</w:t>
      </w:r>
      <w:proofErr w:type="spellEnd"/>
      <w:r w:rsidR="00D515E6">
        <w:rPr>
          <w:lang w:eastAsia="ko-KR"/>
        </w:rPr>
        <w:t xml:space="preserve"> ] and </w:t>
      </w:r>
      <w:proofErr w:type="spellStart"/>
      <w:r w:rsidR="00D515E6">
        <w:rPr>
          <w:lang w:eastAsia="ko-KR"/>
        </w:rPr>
        <w:t>LastBvIntra</w:t>
      </w:r>
      <w:proofErr w:type="spellEnd"/>
      <w:r w:rsidR="00D515E6">
        <w:rPr>
          <w:lang w:eastAsia="ko-KR"/>
        </w:rPr>
        <w:t>[ 1 ][ </w:t>
      </w:r>
      <w:proofErr w:type="spellStart"/>
      <w:r w:rsidR="00D515E6">
        <w:rPr>
          <w:lang w:eastAsia="ko-KR"/>
        </w:rPr>
        <w:t>compIdx</w:t>
      </w:r>
      <w:proofErr w:type="spellEnd"/>
      <w:r w:rsidR="00D515E6">
        <w:rPr>
          <w:lang w:eastAsia="ko-KR"/>
        </w:rPr>
        <w:t xml:space="preserve"> ]specifies the last two block vector predictor. If this process is invoked for the first time for the current coding tree unit, </w:t>
      </w:r>
      <w:proofErr w:type="spellStart"/>
      <w:r w:rsidR="00D515E6">
        <w:rPr>
          <w:lang w:eastAsia="ko-KR"/>
        </w:rPr>
        <w:t>LastBvIntra</w:t>
      </w:r>
      <w:proofErr w:type="spellEnd"/>
      <w:r w:rsidR="00D515E6">
        <w:rPr>
          <w:lang w:eastAsia="ko-KR"/>
        </w:rPr>
        <w:t>[ </w:t>
      </w:r>
      <w:proofErr w:type="spellStart"/>
      <w:r w:rsidR="00D515E6">
        <w:rPr>
          <w:lang w:eastAsia="ko-KR"/>
        </w:rPr>
        <w:t>compIdx</w:t>
      </w:r>
      <w:proofErr w:type="spellEnd"/>
      <w:r w:rsidR="00D515E6">
        <w:rPr>
          <w:lang w:eastAsia="ko-KR"/>
        </w:rPr>
        <w:t> ] is derived as follows:</w:t>
      </w:r>
    </w:p>
    <w:p w:rsidR="00D515E6" w:rsidRDefault="00D515E6" w:rsidP="0030161B">
      <w:pPr>
        <w:tabs>
          <w:tab w:val="clear" w:pos="794"/>
          <w:tab w:val="left" w:pos="284"/>
          <w:tab w:val="left" w:pos="709"/>
        </w:tabs>
        <w:ind w:left="1080"/>
        <w:rPr>
          <w:lang w:eastAsia="ko-KR"/>
        </w:rPr>
      </w:pPr>
      <w:proofErr w:type="spellStart"/>
      <w:r>
        <w:rPr>
          <w:lang w:eastAsia="ko-KR"/>
        </w:rPr>
        <w:t>LastBvIntra</w:t>
      </w:r>
      <w:proofErr w:type="spellEnd"/>
      <w:r>
        <w:rPr>
          <w:lang w:eastAsia="ko-KR"/>
        </w:rPr>
        <w:t xml:space="preserve">[ 0 ][ 0 ] = −2* </w:t>
      </w:r>
      <w:proofErr w:type="spellStart"/>
      <w:r>
        <w:rPr>
          <w:lang w:eastAsia="ko-KR"/>
        </w:rPr>
        <w:t>nCbS</w:t>
      </w:r>
      <w:proofErr w:type="spellEnd"/>
      <w:r>
        <w:rPr>
          <w:lang w:eastAsia="ko-KR"/>
        </w:rPr>
        <w:t xml:space="preserve">; </w:t>
      </w:r>
      <w:proofErr w:type="spellStart"/>
      <w:r>
        <w:rPr>
          <w:lang w:eastAsia="ko-KR"/>
        </w:rPr>
        <w:t>LastBvIntra</w:t>
      </w:r>
      <w:proofErr w:type="spellEnd"/>
      <w:r>
        <w:rPr>
          <w:lang w:eastAsia="ko-KR"/>
        </w:rPr>
        <w:t>[ 0 ][ 1 ] = 0</w:t>
      </w:r>
    </w:p>
    <w:p w:rsidR="00D515E6" w:rsidRDefault="00D515E6" w:rsidP="0030161B">
      <w:pPr>
        <w:tabs>
          <w:tab w:val="clear" w:pos="794"/>
          <w:tab w:val="left" w:pos="284"/>
          <w:tab w:val="left" w:pos="709"/>
        </w:tabs>
        <w:ind w:left="1080"/>
        <w:rPr>
          <w:lang w:eastAsia="ko-KR"/>
        </w:rPr>
      </w:pPr>
      <w:proofErr w:type="spellStart"/>
      <w:r>
        <w:rPr>
          <w:lang w:eastAsia="ko-KR"/>
        </w:rPr>
        <w:t>LastBvIntra</w:t>
      </w:r>
      <w:proofErr w:type="spellEnd"/>
      <w:r>
        <w:rPr>
          <w:lang w:eastAsia="ko-KR"/>
        </w:rPr>
        <w:t>[ 1 ][ 0 ] = −</w:t>
      </w:r>
      <w:proofErr w:type="spellStart"/>
      <w:r>
        <w:rPr>
          <w:lang w:eastAsia="ko-KR"/>
        </w:rPr>
        <w:t>nCbS</w:t>
      </w:r>
      <w:proofErr w:type="spellEnd"/>
      <w:r>
        <w:rPr>
          <w:lang w:eastAsia="ko-KR"/>
        </w:rPr>
        <w:t xml:space="preserve">; </w:t>
      </w:r>
      <w:proofErr w:type="spellStart"/>
      <w:r>
        <w:rPr>
          <w:lang w:eastAsia="ko-KR"/>
        </w:rPr>
        <w:t>LastBvIntra</w:t>
      </w:r>
      <w:proofErr w:type="spellEnd"/>
      <w:r>
        <w:rPr>
          <w:lang w:eastAsia="ko-KR"/>
        </w:rPr>
        <w:t>[ 1 ][ 1 ] = 0</w:t>
      </w:r>
    </w:p>
    <w:p w:rsidR="000155D8" w:rsidRDefault="000155D8" w:rsidP="00840F5E">
      <w:pPr>
        <w:numPr>
          <w:ilvl w:val="1"/>
          <w:numId w:val="34"/>
        </w:numPr>
        <w:tabs>
          <w:tab w:val="clear" w:pos="794"/>
          <w:tab w:val="clear" w:pos="1191"/>
          <w:tab w:val="clear" w:pos="1588"/>
          <w:tab w:val="clear" w:pos="1985"/>
          <w:tab w:val="left" w:pos="709"/>
          <w:tab w:val="left" w:pos="1080"/>
          <w:tab w:val="left" w:pos="2977"/>
        </w:tabs>
        <w:ind w:left="1080"/>
        <w:rPr>
          <w:lang w:eastAsia="ko-KR"/>
        </w:rPr>
      </w:pPr>
      <w:r w:rsidRPr="00293FE6">
        <w:rPr>
          <w:noProof/>
          <w:highlight w:val="yellow"/>
          <w:lang w:val="en-CA" w:eastAsia="ko-KR"/>
        </w:rPr>
        <w:t>If intra_bc_</w:t>
      </w:r>
      <w:r w:rsidRPr="00293FE6">
        <w:rPr>
          <w:rFonts w:eastAsia="MS Mincho"/>
          <w:noProof/>
          <w:highlight w:val="yellow"/>
          <w:lang w:val="en-CA" w:eastAsia="ja-JP"/>
        </w:rPr>
        <w:t>merge_flag[ xPb ][ yPb ] is equal to 1</w:t>
      </w:r>
      <w:r>
        <w:rPr>
          <w:rFonts w:eastAsia="MS Mincho"/>
          <w:noProof/>
          <w:highlight w:val="yellow"/>
          <w:lang w:val="en-CA" w:eastAsia="ja-JP"/>
        </w:rPr>
        <w:t xml:space="preserve"> and </w:t>
      </w:r>
      <w:proofErr w:type="spellStart"/>
      <w:r w:rsidRPr="00840F5E">
        <w:rPr>
          <w:highlight w:val="yellow"/>
          <w:lang w:eastAsia="ko-KR"/>
        </w:rPr>
        <w:t>compIdx</w:t>
      </w:r>
      <w:proofErr w:type="spellEnd"/>
      <w:r w:rsidRPr="00840F5E">
        <w:rPr>
          <w:highlight w:val="yellow"/>
          <w:lang w:eastAsia="ko-KR"/>
        </w:rPr>
        <w:t xml:space="preserve"> is equal to 0</w:t>
      </w:r>
      <w:r w:rsidRPr="00293FE6">
        <w:rPr>
          <w:noProof/>
          <w:highlight w:val="yellow"/>
          <w:lang w:val="en-CA" w:eastAsia="ko-KR"/>
        </w:rPr>
        <w:t xml:space="preserve">, the derivation process for luma block vectors for IntraBC merge mode as specified in subclause </w:t>
      </w:r>
      <w:r w:rsidRPr="00293FE6">
        <w:rPr>
          <w:noProof/>
          <w:highlight w:val="yellow"/>
          <w:lang w:val="en-CA" w:eastAsia="ko-KR"/>
        </w:rPr>
        <w:fldChar w:fldCharType="begin" w:fldLock="1"/>
      </w:r>
      <w:r w:rsidRPr="00293FE6">
        <w:rPr>
          <w:noProof/>
          <w:highlight w:val="yellow"/>
          <w:lang w:val="en-CA" w:eastAsia="ko-KR"/>
        </w:rPr>
        <w:instrText xml:space="preserve"> REF _Ref279147148 \r \h  \* MERGEFORMAT </w:instrText>
      </w:r>
      <w:r w:rsidRPr="00293FE6">
        <w:rPr>
          <w:noProof/>
          <w:highlight w:val="yellow"/>
          <w:lang w:val="en-CA" w:eastAsia="ko-KR"/>
        </w:rPr>
      </w:r>
      <w:r w:rsidRPr="00293FE6">
        <w:rPr>
          <w:noProof/>
          <w:highlight w:val="yellow"/>
          <w:lang w:val="en-CA" w:eastAsia="ko-KR"/>
        </w:rPr>
        <w:fldChar w:fldCharType="separate"/>
      </w:r>
      <w:r w:rsidRPr="00293FE6">
        <w:rPr>
          <w:noProof/>
          <w:highlight w:val="yellow"/>
          <w:lang w:val="en-CA" w:eastAsia="ko-KR"/>
        </w:rPr>
        <w:t>8.4.4.3</w:t>
      </w:r>
      <w:r w:rsidRPr="00293FE6">
        <w:rPr>
          <w:noProof/>
          <w:highlight w:val="yellow"/>
          <w:lang w:val="en-CA" w:eastAsia="ko-KR"/>
        </w:rPr>
        <w:fldChar w:fldCharType="end"/>
      </w:r>
      <w:r w:rsidRPr="00293FE6">
        <w:rPr>
          <w:noProof/>
          <w:highlight w:val="yellow"/>
          <w:lang w:val="en-CA" w:eastAsia="ko-KR"/>
        </w:rPr>
        <w:t xml:space="preserve"> is invoked with the luma coding block locations ( xCb, yCb ), the luma prediction block location ( xPb, yPb ), the coding block size nCbS, </w:t>
      </w:r>
      <w:r w:rsidRPr="00E77DF7">
        <w:rPr>
          <w:noProof/>
          <w:highlight w:val="yellow"/>
          <w:lang w:val="en-CA" w:eastAsia="ko-KR"/>
        </w:rPr>
        <w:t xml:space="preserve">the </w:t>
      </w:r>
      <w:proofErr w:type="spellStart"/>
      <w:r w:rsidRPr="00E77DF7">
        <w:rPr>
          <w:rFonts w:eastAsia="Times New Roman"/>
          <w:highlight w:val="yellow"/>
          <w:lang w:eastAsia="ko-KR"/>
        </w:rPr>
        <w:t>luma</w:t>
      </w:r>
      <w:proofErr w:type="spellEnd"/>
      <w:r w:rsidRPr="00E77DF7">
        <w:rPr>
          <w:rFonts w:eastAsia="Times New Roman"/>
          <w:highlight w:val="yellow"/>
          <w:lang w:eastAsia="ko-KR"/>
        </w:rPr>
        <w:t xml:space="preserve"> prediction block width </w:t>
      </w:r>
      <w:r w:rsidRPr="00293FE6">
        <w:rPr>
          <w:noProof/>
          <w:highlight w:val="yellow"/>
          <w:lang w:val="en-CA" w:eastAsia="ko-KR"/>
        </w:rPr>
        <w:t xml:space="preserve">nPbW, the </w:t>
      </w:r>
      <w:r>
        <w:rPr>
          <w:noProof/>
          <w:highlight w:val="yellow"/>
          <w:lang w:val="en-CA" w:eastAsia="ko-KR"/>
        </w:rPr>
        <w:t xml:space="preserve">luma </w:t>
      </w:r>
      <w:r w:rsidRPr="00293FE6">
        <w:rPr>
          <w:noProof/>
          <w:highlight w:val="yellow"/>
          <w:lang w:val="en-CA" w:eastAsia="ko-KR"/>
        </w:rPr>
        <w:t xml:space="preserve">prediction block height nPbH, and the partition index blkIdx as inputs, and the luma block vectors </w:t>
      </w:r>
      <w:r w:rsidRPr="00293FE6">
        <w:rPr>
          <w:noProof/>
          <w:highlight w:val="yellow"/>
          <w:lang w:eastAsia="ko-KR"/>
        </w:rPr>
        <w:t xml:space="preserve">bvIntra[ xPb ][ yPb ] </w:t>
      </w:r>
      <w:r w:rsidRPr="00293FE6">
        <w:rPr>
          <w:noProof/>
          <w:highlight w:val="yellow"/>
          <w:lang w:val="en-CA" w:eastAsia="ko-KR"/>
        </w:rPr>
        <w:t>as output.</w:t>
      </w:r>
    </w:p>
    <w:p w:rsidR="00ED2AAE" w:rsidRDefault="000155D8" w:rsidP="00840F5E">
      <w:pPr>
        <w:numPr>
          <w:ilvl w:val="1"/>
          <w:numId w:val="34"/>
        </w:numPr>
        <w:tabs>
          <w:tab w:val="clear" w:pos="794"/>
          <w:tab w:val="clear" w:pos="1191"/>
          <w:tab w:val="clear" w:pos="1588"/>
          <w:tab w:val="clear" w:pos="1985"/>
          <w:tab w:val="left" w:pos="709"/>
          <w:tab w:val="left" w:pos="1080"/>
          <w:tab w:val="left" w:pos="2977"/>
        </w:tabs>
        <w:ind w:left="1080"/>
        <w:rPr>
          <w:noProof/>
          <w:lang w:eastAsia="ko-KR"/>
        </w:rPr>
      </w:pPr>
      <w:r w:rsidRPr="00840F5E">
        <w:rPr>
          <w:highlight w:val="yellow"/>
          <w:lang w:eastAsia="ko-KR"/>
        </w:rPr>
        <w:t xml:space="preserve">Otherwise </w:t>
      </w:r>
      <w:r w:rsidR="000F34D5">
        <w:rPr>
          <w:highlight w:val="yellow"/>
          <w:lang w:eastAsia="ko-KR"/>
        </w:rPr>
        <w:t>(</w:t>
      </w:r>
      <w:r w:rsidRPr="00840F5E">
        <w:rPr>
          <w:highlight w:val="yellow"/>
          <w:lang w:eastAsia="ko-KR"/>
        </w:rPr>
        <w:t xml:space="preserve">if </w:t>
      </w:r>
      <w:r w:rsidRPr="000155D8">
        <w:rPr>
          <w:noProof/>
          <w:highlight w:val="yellow"/>
          <w:lang w:val="en-CA" w:eastAsia="ko-KR"/>
        </w:rPr>
        <w:t>intra_bc_</w:t>
      </w:r>
      <w:r w:rsidRPr="000155D8">
        <w:rPr>
          <w:rFonts w:eastAsia="MS Mincho"/>
          <w:noProof/>
          <w:highlight w:val="yellow"/>
          <w:lang w:val="en-CA" w:eastAsia="ja-JP"/>
        </w:rPr>
        <w:t xml:space="preserve">merge_flag[ xPb ][ yPb ] is equal to </w:t>
      </w:r>
      <w:r w:rsidRPr="00840F5E">
        <w:rPr>
          <w:rFonts w:eastAsia="MS Mincho"/>
          <w:noProof/>
          <w:highlight w:val="yellow"/>
          <w:lang w:val="en-CA" w:eastAsia="ja-JP"/>
        </w:rPr>
        <w:t>0</w:t>
      </w:r>
      <w:r w:rsidR="000F34D5">
        <w:rPr>
          <w:rFonts w:eastAsia="MS Mincho"/>
          <w:noProof/>
          <w:highlight w:val="yellow"/>
          <w:lang w:val="en-CA" w:eastAsia="ja-JP"/>
        </w:rPr>
        <w:t>)</w:t>
      </w:r>
      <w:r w:rsidRPr="00840F5E">
        <w:rPr>
          <w:highlight w:val="yellow"/>
          <w:lang w:eastAsia="ko-KR"/>
        </w:rPr>
        <w:t>,</w:t>
      </w:r>
      <w:r>
        <w:rPr>
          <w:lang w:eastAsia="ko-KR"/>
        </w:rPr>
        <w:t xml:space="preserve"> d</w:t>
      </w:r>
      <w:r w:rsidRPr="00040ECD">
        <w:rPr>
          <w:lang w:eastAsia="ko-KR"/>
        </w:rPr>
        <w:t>epending</w:t>
      </w:r>
      <w:r w:rsidRPr="00040ECD">
        <w:rPr>
          <w:noProof/>
          <w:lang w:eastAsia="ko-KR"/>
        </w:rPr>
        <w:t xml:space="preserve"> </w:t>
      </w:r>
      <w:r w:rsidR="00D515E6" w:rsidRPr="00040ECD">
        <w:rPr>
          <w:noProof/>
          <w:lang w:eastAsia="ko-KR"/>
        </w:rPr>
        <w:t>upon the number of times this process has been invoked for the current coding tree unit,</w:t>
      </w:r>
      <w:r w:rsidR="00D515E6">
        <w:rPr>
          <w:noProof/>
          <w:lang w:eastAsia="ko-KR"/>
        </w:rPr>
        <w:t xml:space="preserve"> </w:t>
      </w:r>
      <w:r w:rsidR="00D515E6" w:rsidRPr="00040ECD">
        <w:rPr>
          <w:noProof/>
          <w:lang w:eastAsia="ko-KR"/>
        </w:rPr>
        <w:t>subclause</w:t>
      </w:r>
      <w:r w:rsidR="00D515E6">
        <w:rPr>
          <w:noProof/>
          <w:lang w:eastAsia="ko-KR"/>
        </w:rPr>
        <w:t> </w:t>
      </w:r>
      <w:r w:rsidR="00D515E6" w:rsidRPr="00970BA6">
        <w:rPr>
          <w:noProof/>
          <w:lang w:val="en-CA"/>
        </w:rPr>
        <w:fldChar w:fldCharType="begin" w:fldLock="1"/>
      </w:r>
      <w:r w:rsidR="00D515E6" w:rsidRPr="001263C4">
        <w:rPr>
          <w:noProof/>
          <w:lang w:val="en-CA"/>
        </w:rPr>
        <w:instrText xml:space="preserve"> REF _Ref330805510 \r \h </w:instrText>
      </w:r>
      <w:r w:rsidR="00D515E6" w:rsidRPr="00970BA6">
        <w:rPr>
          <w:noProof/>
          <w:lang w:val="en-CA"/>
        </w:rPr>
      </w:r>
      <w:r w:rsidR="00D515E6" w:rsidRPr="00970BA6">
        <w:rPr>
          <w:noProof/>
          <w:lang w:val="en-CA"/>
        </w:rPr>
        <w:fldChar w:fldCharType="separate"/>
      </w:r>
      <w:r w:rsidR="00D515E6" w:rsidRPr="00970BA6">
        <w:rPr>
          <w:noProof/>
          <w:lang w:val="en-CA"/>
        </w:rPr>
        <w:t>8.4.4.1</w:t>
      </w:r>
      <w:r w:rsidR="00D515E6" w:rsidRPr="00970BA6">
        <w:rPr>
          <w:noProof/>
          <w:lang w:val="en-CA"/>
        </w:rPr>
        <w:fldChar w:fldCharType="end"/>
      </w:r>
      <w:r w:rsidR="00D515E6" w:rsidRPr="00040ECD">
        <w:rPr>
          <w:noProof/>
          <w:lang w:eastAsia="ko-KR"/>
        </w:rPr>
        <w:t xml:space="preserve"> is invoked </w:t>
      </w:r>
      <w:r w:rsidR="00D515E6" w:rsidRPr="00970BA6">
        <w:rPr>
          <w:rFonts w:eastAsia="Times New Roman"/>
          <w:lang w:eastAsia="ko-KR"/>
        </w:rPr>
        <w:t xml:space="preserve">with the </w:t>
      </w:r>
      <w:proofErr w:type="spellStart"/>
      <w:r w:rsidR="00D515E6" w:rsidRPr="00970BA6">
        <w:rPr>
          <w:rFonts w:eastAsia="Times New Roman"/>
          <w:lang w:eastAsia="ko-KR"/>
        </w:rPr>
        <w:t>luma</w:t>
      </w:r>
      <w:proofErr w:type="spellEnd"/>
      <w:r w:rsidR="00D515E6" w:rsidRPr="00970BA6">
        <w:rPr>
          <w:rFonts w:eastAsia="Times New Roman"/>
          <w:lang w:eastAsia="ko-KR"/>
        </w:rPr>
        <w:t xml:space="preserve"> coding block location ( </w:t>
      </w:r>
      <w:proofErr w:type="spellStart"/>
      <w:r w:rsidR="00D515E6" w:rsidRPr="00970BA6">
        <w:rPr>
          <w:rFonts w:eastAsia="Times New Roman"/>
          <w:lang w:eastAsia="ko-KR"/>
        </w:rPr>
        <w:t>xCb</w:t>
      </w:r>
      <w:proofErr w:type="spellEnd"/>
      <w:r w:rsidR="00D515E6" w:rsidRPr="00970BA6">
        <w:rPr>
          <w:rFonts w:eastAsia="Times New Roman"/>
          <w:lang w:eastAsia="ko-KR"/>
        </w:rPr>
        <w:t>, </w:t>
      </w:r>
      <w:proofErr w:type="spellStart"/>
      <w:r w:rsidR="00D515E6" w:rsidRPr="00970BA6">
        <w:rPr>
          <w:rFonts w:eastAsia="Times New Roman"/>
          <w:lang w:eastAsia="ko-KR"/>
        </w:rPr>
        <w:t>yCb</w:t>
      </w:r>
      <w:proofErr w:type="spellEnd"/>
      <w:r w:rsidR="00D515E6" w:rsidRPr="00970BA6">
        <w:rPr>
          <w:rFonts w:eastAsia="Times New Roman"/>
          <w:lang w:eastAsia="ko-KR"/>
        </w:rPr>
        <w:t xml:space="preserve"> ), the coding block size </w:t>
      </w:r>
      <w:proofErr w:type="spellStart"/>
      <w:r w:rsidR="00D515E6" w:rsidRPr="00970BA6">
        <w:rPr>
          <w:rFonts w:eastAsia="Times New Roman"/>
          <w:lang w:eastAsia="ko-KR"/>
        </w:rPr>
        <w:t>nCbS</w:t>
      </w:r>
      <w:proofErr w:type="spellEnd"/>
      <w:r w:rsidR="00D515E6" w:rsidRPr="00970BA6">
        <w:rPr>
          <w:rFonts w:eastAsia="Times New Roman"/>
          <w:lang w:eastAsia="ko-KR"/>
        </w:rPr>
        <w:t xml:space="preserve">, the </w:t>
      </w:r>
      <w:proofErr w:type="spellStart"/>
      <w:r w:rsidR="00D515E6" w:rsidRPr="00970BA6">
        <w:rPr>
          <w:rFonts w:eastAsia="Times New Roman"/>
          <w:lang w:eastAsia="ko-KR"/>
        </w:rPr>
        <w:t>luma</w:t>
      </w:r>
      <w:proofErr w:type="spellEnd"/>
      <w:r w:rsidR="00D515E6" w:rsidRPr="00970BA6">
        <w:rPr>
          <w:rFonts w:eastAsia="Times New Roman"/>
          <w:lang w:eastAsia="ko-KR"/>
        </w:rPr>
        <w:t xml:space="preserve"> prediction block location ( </w:t>
      </w:r>
      <w:proofErr w:type="spellStart"/>
      <w:r w:rsidR="00D515E6" w:rsidRPr="00970BA6">
        <w:rPr>
          <w:rFonts w:eastAsia="Times New Roman"/>
          <w:lang w:eastAsia="ko-KR"/>
        </w:rPr>
        <w:t>xPb</w:t>
      </w:r>
      <w:proofErr w:type="spellEnd"/>
      <w:r w:rsidR="00D515E6" w:rsidRPr="00970BA6">
        <w:rPr>
          <w:rFonts w:eastAsia="Times New Roman"/>
          <w:lang w:eastAsia="ko-KR"/>
        </w:rPr>
        <w:t>, </w:t>
      </w:r>
      <w:proofErr w:type="spellStart"/>
      <w:r w:rsidR="00D515E6" w:rsidRPr="00970BA6">
        <w:rPr>
          <w:rFonts w:eastAsia="Times New Roman"/>
          <w:lang w:eastAsia="ko-KR"/>
        </w:rPr>
        <w:t>yPb</w:t>
      </w:r>
      <w:proofErr w:type="spellEnd"/>
      <w:r w:rsidR="00D515E6" w:rsidRPr="00970BA6">
        <w:rPr>
          <w:rFonts w:eastAsia="Times New Roman"/>
          <w:lang w:eastAsia="ko-KR"/>
        </w:rPr>
        <w:t xml:space="preserve"> ), the </w:t>
      </w:r>
      <w:proofErr w:type="spellStart"/>
      <w:r w:rsidR="00D515E6" w:rsidRPr="00970BA6">
        <w:rPr>
          <w:rFonts w:eastAsia="Times New Roman"/>
          <w:lang w:eastAsia="ko-KR"/>
        </w:rPr>
        <w:t>luma</w:t>
      </w:r>
      <w:proofErr w:type="spellEnd"/>
      <w:r w:rsidR="00D515E6" w:rsidRPr="00970BA6">
        <w:rPr>
          <w:rFonts w:eastAsia="Times New Roman"/>
          <w:lang w:eastAsia="ko-KR"/>
        </w:rPr>
        <w:t xml:space="preserve"> prediction block width </w:t>
      </w:r>
      <w:proofErr w:type="spellStart"/>
      <w:r w:rsidR="00D515E6" w:rsidRPr="00970BA6">
        <w:rPr>
          <w:rFonts w:eastAsia="Times New Roman"/>
          <w:lang w:eastAsia="ko-KR"/>
        </w:rPr>
        <w:t>nPb</w:t>
      </w:r>
      <w:r w:rsidR="00D515E6" w:rsidRPr="00040ECD">
        <w:rPr>
          <w:noProof/>
        </w:rPr>
        <w:t>Sw</w:t>
      </w:r>
      <w:proofErr w:type="spellEnd"/>
      <w:r w:rsidR="00D515E6" w:rsidRPr="00970BA6">
        <w:rPr>
          <w:rFonts w:eastAsia="Times New Roman"/>
          <w:lang w:eastAsia="ko-KR"/>
        </w:rPr>
        <w:t xml:space="preserve">, the </w:t>
      </w:r>
      <w:proofErr w:type="spellStart"/>
      <w:r w:rsidR="00D515E6" w:rsidRPr="00970BA6">
        <w:rPr>
          <w:rFonts w:eastAsia="Times New Roman"/>
          <w:lang w:eastAsia="ko-KR"/>
        </w:rPr>
        <w:t>luma</w:t>
      </w:r>
      <w:proofErr w:type="spellEnd"/>
      <w:r w:rsidR="00D515E6" w:rsidRPr="00970BA6">
        <w:rPr>
          <w:rFonts w:eastAsia="Times New Roman"/>
          <w:lang w:eastAsia="ko-KR"/>
        </w:rPr>
        <w:t xml:space="preserve"> prediction block height </w:t>
      </w:r>
      <w:proofErr w:type="spellStart"/>
      <w:r w:rsidR="00D515E6" w:rsidRPr="00970BA6">
        <w:rPr>
          <w:rFonts w:eastAsia="Times New Roman"/>
          <w:lang w:eastAsia="ko-KR"/>
        </w:rPr>
        <w:t>nPb</w:t>
      </w:r>
      <w:r w:rsidR="00D515E6" w:rsidRPr="00040ECD">
        <w:rPr>
          <w:noProof/>
        </w:rPr>
        <w:t>Sh</w:t>
      </w:r>
      <w:proofErr w:type="spellEnd"/>
      <w:r w:rsidR="00D515E6" w:rsidRPr="00970BA6">
        <w:rPr>
          <w:rFonts w:eastAsia="Times New Roman"/>
          <w:lang w:eastAsia="ko-KR"/>
        </w:rPr>
        <w:t xml:space="preserve">, the last block vectors </w:t>
      </w:r>
      <w:proofErr w:type="spellStart"/>
      <w:r w:rsidR="00D515E6" w:rsidRPr="00970BA6">
        <w:rPr>
          <w:rFonts w:ascii="TimesNewRomanPSMT" w:eastAsia="Batang" w:hAnsi="TimesNewRomanPSMT" w:cs="TimesNewRomanPSMT"/>
          <w:color w:val="000000"/>
        </w:rPr>
        <w:t>LastBvIntra</w:t>
      </w:r>
      <w:proofErr w:type="spellEnd"/>
      <w:r w:rsidR="00D515E6" w:rsidRPr="00970BA6">
        <w:rPr>
          <w:rFonts w:ascii="TimesNewRomanPSMT" w:eastAsia="Batang" w:hAnsi="TimesNewRomanPSMT" w:cs="TimesNewRomanPSMT"/>
          <w:color w:val="000000"/>
        </w:rPr>
        <w:t xml:space="preserve">, </w:t>
      </w:r>
      <w:r w:rsidR="00D515E6" w:rsidRPr="00970BA6">
        <w:rPr>
          <w:rFonts w:eastAsia="Times New Roman"/>
          <w:lang w:eastAsia="ko-KR"/>
        </w:rPr>
        <w:t xml:space="preserve">and the partition index </w:t>
      </w:r>
      <w:r w:rsidR="00D515E6" w:rsidRPr="00040ECD">
        <w:rPr>
          <w:noProof/>
          <w:lang w:eastAsia="ko-KR"/>
        </w:rPr>
        <w:t>blkIdx</w:t>
      </w:r>
      <w:r w:rsidR="00D515E6" w:rsidRPr="00970BA6">
        <w:rPr>
          <w:rFonts w:eastAsia="Times New Roman"/>
          <w:lang w:eastAsia="ko-KR"/>
        </w:rPr>
        <w:t xml:space="preserve"> as inputs, and </w:t>
      </w:r>
      <w:r w:rsidR="00D515E6" w:rsidRPr="00040ECD">
        <w:rPr>
          <w:noProof/>
          <w:lang w:eastAsia="ko-KR"/>
        </w:rPr>
        <w:t>the block vector predictor BvpIntra</w:t>
      </w:r>
      <w:r w:rsidR="00D515E6">
        <w:rPr>
          <w:noProof/>
          <w:lang w:eastAsia="ko-KR"/>
        </w:rPr>
        <w:t>[ </w:t>
      </w:r>
      <w:r w:rsidR="00D515E6" w:rsidRPr="00040ECD">
        <w:rPr>
          <w:noProof/>
          <w:lang w:eastAsia="ko-KR"/>
        </w:rPr>
        <w:t>xPb</w:t>
      </w:r>
      <w:r w:rsidR="00D515E6">
        <w:rPr>
          <w:noProof/>
          <w:lang w:eastAsia="ko-KR"/>
        </w:rPr>
        <w:t> ][ </w:t>
      </w:r>
      <w:r w:rsidR="00D515E6" w:rsidRPr="00040ECD">
        <w:rPr>
          <w:noProof/>
          <w:lang w:eastAsia="ko-KR"/>
        </w:rPr>
        <w:t>yPb</w:t>
      </w:r>
      <w:r w:rsidR="00D515E6">
        <w:rPr>
          <w:noProof/>
          <w:lang w:eastAsia="ko-KR"/>
        </w:rPr>
        <w:t> ]</w:t>
      </w:r>
      <w:r w:rsidR="00D515E6" w:rsidRPr="00040ECD">
        <w:rPr>
          <w:noProof/>
          <w:lang w:eastAsia="ko-KR"/>
        </w:rPr>
        <w:t xml:space="preserve"> as the output</w:t>
      </w:r>
      <w:r w:rsidR="00D515E6">
        <w:rPr>
          <w:noProof/>
          <w:lang w:eastAsia="ko-KR"/>
        </w:rPr>
        <w:t xml:space="preserve">, and </w:t>
      </w:r>
      <w:r w:rsidR="00D515E6" w:rsidRPr="00040ECD">
        <w:rPr>
          <w:noProof/>
          <w:lang w:eastAsia="ko-KR"/>
        </w:rPr>
        <w:t>bvIntra</w:t>
      </w:r>
      <w:r w:rsidR="00D515E6">
        <w:rPr>
          <w:noProof/>
          <w:lang w:eastAsia="ko-KR"/>
        </w:rPr>
        <w:t>[ </w:t>
      </w:r>
      <w:r w:rsidR="00D515E6" w:rsidRPr="00040ECD">
        <w:rPr>
          <w:noProof/>
          <w:lang w:eastAsia="ko-KR"/>
        </w:rPr>
        <w:t>xPb</w:t>
      </w:r>
      <w:r w:rsidR="00D515E6">
        <w:rPr>
          <w:noProof/>
          <w:lang w:eastAsia="ko-KR"/>
        </w:rPr>
        <w:t> ][ </w:t>
      </w:r>
      <w:r w:rsidR="00D515E6" w:rsidRPr="00040ECD">
        <w:rPr>
          <w:noProof/>
          <w:lang w:eastAsia="ko-KR"/>
        </w:rPr>
        <w:t>yPb</w:t>
      </w:r>
      <w:r w:rsidR="00D515E6">
        <w:rPr>
          <w:noProof/>
          <w:lang w:eastAsia="ko-KR"/>
        </w:rPr>
        <w:t> ][ </w:t>
      </w:r>
      <w:r w:rsidR="00D515E6" w:rsidRPr="00040ECD">
        <w:rPr>
          <w:noProof/>
          <w:lang w:eastAsia="ko-KR"/>
        </w:rPr>
        <w:t>compIdx</w:t>
      </w:r>
      <w:r w:rsidR="00D515E6">
        <w:rPr>
          <w:noProof/>
          <w:lang w:eastAsia="ko-KR"/>
        </w:rPr>
        <w:t> ]</w:t>
      </w:r>
      <w:r w:rsidR="00D515E6" w:rsidRPr="00040ECD">
        <w:rPr>
          <w:noProof/>
          <w:lang w:eastAsia="ko-KR"/>
        </w:rPr>
        <w:t xml:space="preserve"> is </w:t>
      </w:r>
      <w:r w:rsidR="00D515E6">
        <w:rPr>
          <w:noProof/>
          <w:lang w:eastAsia="ko-KR"/>
        </w:rPr>
        <w:t>set equal to</w:t>
      </w:r>
      <w:r w:rsidR="00D515E6" w:rsidRPr="00040ECD">
        <w:rPr>
          <w:noProof/>
          <w:lang w:eastAsia="ko-KR"/>
        </w:rPr>
        <w:t xml:space="preserve"> BvdIntra</w:t>
      </w:r>
      <w:r w:rsidR="00D515E6">
        <w:rPr>
          <w:noProof/>
          <w:lang w:eastAsia="ko-KR"/>
        </w:rPr>
        <w:t>[ </w:t>
      </w:r>
      <w:r w:rsidR="00D515E6" w:rsidRPr="00040ECD">
        <w:rPr>
          <w:noProof/>
          <w:lang w:eastAsia="ko-KR"/>
        </w:rPr>
        <w:t>xPb</w:t>
      </w:r>
      <w:r w:rsidR="00D515E6">
        <w:rPr>
          <w:noProof/>
          <w:lang w:eastAsia="ko-KR"/>
        </w:rPr>
        <w:t> ][ </w:t>
      </w:r>
      <w:r w:rsidR="00D515E6" w:rsidRPr="00040ECD">
        <w:rPr>
          <w:noProof/>
          <w:lang w:eastAsia="ko-KR"/>
        </w:rPr>
        <w:t>yPb</w:t>
      </w:r>
      <w:r w:rsidR="00D515E6">
        <w:rPr>
          <w:noProof/>
          <w:lang w:eastAsia="ko-KR"/>
        </w:rPr>
        <w:t> ][ </w:t>
      </w:r>
      <w:r w:rsidR="00D515E6" w:rsidRPr="00040ECD">
        <w:rPr>
          <w:noProof/>
          <w:lang w:eastAsia="ko-KR"/>
        </w:rPr>
        <w:t>compIdx</w:t>
      </w:r>
      <w:r w:rsidR="00D515E6">
        <w:rPr>
          <w:noProof/>
          <w:lang w:eastAsia="ko-KR"/>
        </w:rPr>
        <w:t> ]</w:t>
      </w:r>
      <w:r w:rsidR="00D515E6" w:rsidRPr="00040ECD">
        <w:rPr>
          <w:noProof/>
          <w:lang w:eastAsia="ko-KR"/>
        </w:rPr>
        <w:t xml:space="preserve"> + BvpIntra</w:t>
      </w:r>
      <w:r w:rsidR="00D515E6">
        <w:rPr>
          <w:noProof/>
          <w:lang w:eastAsia="ko-KR"/>
        </w:rPr>
        <w:t>[ </w:t>
      </w:r>
      <w:r w:rsidR="00D515E6" w:rsidRPr="00040ECD">
        <w:rPr>
          <w:noProof/>
          <w:lang w:eastAsia="ko-KR"/>
        </w:rPr>
        <w:t>xPb</w:t>
      </w:r>
      <w:r w:rsidR="00D515E6">
        <w:rPr>
          <w:noProof/>
          <w:lang w:eastAsia="ko-KR"/>
        </w:rPr>
        <w:t> ][ </w:t>
      </w:r>
      <w:r w:rsidR="00D515E6" w:rsidRPr="00040ECD">
        <w:rPr>
          <w:noProof/>
          <w:lang w:eastAsia="ko-KR"/>
        </w:rPr>
        <w:t>yPb</w:t>
      </w:r>
      <w:r w:rsidR="00D515E6">
        <w:rPr>
          <w:noProof/>
          <w:lang w:eastAsia="ko-KR"/>
        </w:rPr>
        <w:t> ]</w:t>
      </w:r>
      <w:r w:rsidR="00D515E6" w:rsidRPr="00040ECD">
        <w:rPr>
          <w:noProof/>
          <w:lang w:eastAsia="ko-KR"/>
        </w:rPr>
        <w:t>[</w:t>
      </w:r>
      <w:r w:rsidR="00D515E6">
        <w:rPr>
          <w:noProof/>
          <w:lang w:eastAsia="ko-KR"/>
        </w:rPr>
        <w:t> </w:t>
      </w:r>
      <w:r w:rsidR="00D515E6" w:rsidRPr="00040ECD">
        <w:rPr>
          <w:noProof/>
          <w:lang w:eastAsia="ko-KR"/>
        </w:rPr>
        <w:t>compIdx</w:t>
      </w:r>
      <w:r w:rsidR="00D515E6">
        <w:rPr>
          <w:noProof/>
          <w:lang w:eastAsia="ko-KR"/>
        </w:rPr>
        <w:t> ] [Ed. (GJS): Needs further formatting cleanup.]</w:t>
      </w:r>
    </w:p>
    <w:p w:rsidR="00D515E6" w:rsidRPr="00ED2AAE" w:rsidRDefault="00D515E6" w:rsidP="00ED2AAE">
      <w:pPr>
        <w:tabs>
          <w:tab w:val="left" w:pos="284"/>
          <w:tab w:val="left" w:pos="709"/>
        </w:tabs>
        <w:ind w:left="1069"/>
        <w:rPr>
          <w:noProof/>
          <w:lang w:eastAsia="ko-KR"/>
        </w:rPr>
      </w:pPr>
      <w:r>
        <w:rPr>
          <w:rFonts w:ascii="TimesNewRomanPSMT" w:eastAsia="Batang" w:hAnsi="TimesNewRomanPSMT" w:cs="TimesNewRomanPSMT"/>
          <w:color w:val="000000"/>
        </w:rPr>
        <w:t>When</w:t>
      </w:r>
      <w:r w:rsidRPr="00040ECD">
        <w:rPr>
          <w:rFonts w:ascii="TimesNewRomanPSMT" w:eastAsia="Batang" w:hAnsi="TimesNewRomanPSMT" w:cs="TimesNewRomanPSMT"/>
          <w:color w:val="000000"/>
        </w:rPr>
        <w:t xml:space="preserve"> </w:t>
      </w:r>
      <w:proofErr w:type="spellStart"/>
      <w:r w:rsidRPr="00040ECD">
        <w:rPr>
          <w:rFonts w:ascii="TimesNewRomanPSMT" w:eastAsia="Batang" w:hAnsi="TimesNewRomanPSMT" w:cs="TimesNewRomanPSMT"/>
          <w:color w:val="000000"/>
        </w:rPr>
        <w:t>bvIntra</w:t>
      </w:r>
      <w:proofErr w:type="spellEnd"/>
      <w:r>
        <w:rPr>
          <w:rFonts w:ascii="TimesNewRomanPSMT" w:eastAsia="Batang" w:hAnsi="TimesNewRomanPSMT" w:cs="TimesNewRomanPSMT"/>
          <w:color w:val="000000"/>
        </w:rPr>
        <w:t>[ </w:t>
      </w:r>
      <w:proofErr w:type="spellStart"/>
      <w:r>
        <w:rPr>
          <w:rFonts w:ascii="TimesNewRomanPSMT" w:eastAsia="Batang" w:hAnsi="TimesNewRomanPSMT" w:cs="TimesNewRomanPSMT"/>
          <w:color w:val="000000"/>
        </w:rPr>
        <w:t>xPb</w:t>
      </w:r>
      <w:proofErr w:type="spellEnd"/>
      <w:r>
        <w:rPr>
          <w:rFonts w:ascii="TimesNewRomanPSMT" w:eastAsia="Batang" w:hAnsi="TimesNewRomanPSMT" w:cs="TimesNewRomanPSMT"/>
          <w:color w:val="000000"/>
        </w:rPr>
        <w:t> ][ </w:t>
      </w:r>
      <w:proofErr w:type="spellStart"/>
      <w:r>
        <w:rPr>
          <w:rFonts w:ascii="TimesNewRomanPSMT" w:eastAsia="Batang" w:hAnsi="TimesNewRomanPSMT" w:cs="TimesNewRomanPSMT"/>
          <w:color w:val="000000"/>
        </w:rPr>
        <w:t>yPb</w:t>
      </w:r>
      <w:proofErr w:type="spellEnd"/>
      <w:r>
        <w:rPr>
          <w:rFonts w:ascii="TimesNewRomanPSMT" w:eastAsia="Batang" w:hAnsi="TimesNewRomanPSMT" w:cs="TimesNewRomanPSMT"/>
          <w:color w:val="000000"/>
        </w:rPr>
        <w:t> ][ 0 ]</w:t>
      </w:r>
      <w:r w:rsidRPr="00040ECD">
        <w:rPr>
          <w:rFonts w:ascii="TimesNewRomanPSMT" w:eastAsia="Batang" w:hAnsi="TimesNewRomanPSMT" w:cs="TimesNewRomanPSMT"/>
          <w:color w:val="000000"/>
        </w:rPr>
        <w:t xml:space="preserve"> </w:t>
      </w:r>
      <w:r>
        <w:rPr>
          <w:rFonts w:ascii="TimesNewRomanPSMT" w:eastAsia="Batang" w:hAnsi="TimesNewRomanPSMT" w:cs="TimesNewRomanPSMT"/>
          <w:color w:val="000000"/>
        </w:rPr>
        <w:t>is not equal to</w:t>
      </w:r>
      <w:r w:rsidRPr="00040ECD">
        <w:rPr>
          <w:rFonts w:ascii="TimesNewRomanPSMT" w:eastAsia="Batang" w:hAnsi="TimesNewRomanPSMT" w:cs="TimesNewRomanPSMT"/>
          <w:color w:val="000000"/>
        </w:rPr>
        <w:t xml:space="preserve"> </w:t>
      </w:r>
      <w:proofErr w:type="spellStart"/>
      <w:r w:rsidRPr="00040ECD">
        <w:rPr>
          <w:rFonts w:ascii="TimesNewRomanPSMT" w:eastAsia="Batang" w:hAnsi="TimesNewRomanPSMT" w:cs="TimesNewRomanPSMT"/>
          <w:color w:val="000000"/>
        </w:rPr>
        <w:t>LastBvIntra</w:t>
      </w:r>
      <w:proofErr w:type="spellEnd"/>
      <w:r>
        <w:rPr>
          <w:rFonts w:ascii="TimesNewRomanPSMT" w:eastAsia="Batang" w:hAnsi="TimesNewRomanPSMT" w:cs="TimesNewRomanPSMT"/>
          <w:color w:val="000000"/>
        </w:rPr>
        <w:t>[ 0 ][ 0 ]</w:t>
      </w:r>
      <w:r w:rsidRPr="00040ECD">
        <w:rPr>
          <w:rFonts w:ascii="TimesNewRomanPSMT" w:eastAsia="Batang" w:hAnsi="TimesNewRomanPSMT" w:cs="TimesNewRomanPSMT"/>
          <w:color w:val="000000"/>
        </w:rPr>
        <w:t xml:space="preserve"> or </w:t>
      </w:r>
      <w:proofErr w:type="spellStart"/>
      <w:r w:rsidRPr="00040ECD">
        <w:rPr>
          <w:rFonts w:ascii="TimesNewRomanPSMT" w:eastAsia="Batang" w:hAnsi="TimesNewRomanPSMT" w:cs="TimesNewRomanPSMT"/>
          <w:color w:val="000000"/>
        </w:rPr>
        <w:t>bvIntra</w:t>
      </w:r>
      <w:proofErr w:type="spellEnd"/>
      <w:r>
        <w:rPr>
          <w:rFonts w:ascii="TimesNewRomanPSMT" w:eastAsia="Batang" w:hAnsi="TimesNewRomanPSMT" w:cs="TimesNewRomanPSMT"/>
          <w:color w:val="000000"/>
        </w:rPr>
        <w:t>[ </w:t>
      </w:r>
      <w:proofErr w:type="spellStart"/>
      <w:r>
        <w:rPr>
          <w:rFonts w:ascii="TimesNewRomanPSMT" w:eastAsia="Batang" w:hAnsi="TimesNewRomanPSMT" w:cs="TimesNewRomanPSMT"/>
          <w:color w:val="000000"/>
        </w:rPr>
        <w:t>xPb</w:t>
      </w:r>
      <w:proofErr w:type="spellEnd"/>
      <w:r>
        <w:rPr>
          <w:rFonts w:ascii="TimesNewRomanPSMT" w:eastAsia="Batang" w:hAnsi="TimesNewRomanPSMT" w:cs="TimesNewRomanPSMT"/>
          <w:color w:val="000000"/>
        </w:rPr>
        <w:t> ][ </w:t>
      </w:r>
      <w:proofErr w:type="spellStart"/>
      <w:r>
        <w:rPr>
          <w:rFonts w:ascii="TimesNewRomanPSMT" w:eastAsia="Batang" w:hAnsi="TimesNewRomanPSMT" w:cs="TimesNewRomanPSMT"/>
          <w:color w:val="000000"/>
        </w:rPr>
        <w:t>yPb</w:t>
      </w:r>
      <w:proofErr w:type="spellEnd"/>
      <w:r>
        <w:rPr>
          <w:rFonts w:ascii="TimesNewRomanPSMT" w:eastAsia="Batang" w:hAnsi="TimesNewRomanPSMT" w:cs="TimesNewRomanPSMT"/>
          <w:color w:val="000000"/>
        </w:rPr>
        <w:t> ][ 1 ]</w:t>
      </w:r>
      <w:r w:rsidRPr="00040ECD">
        <w:rPr>
          <w:rFonts w:ascii="TimesNewRomanPSMT" w:eastAsia="Batang" w:hAnsi="TimesNewRomanPSMT" w:cs="TimesNewRomanPSMT"/>
          <w:color w:val="000000"/>
        </w:rPr>
        <w:t xml:space="preserve"> </w:t>
      </w:r>
      <w:r>
        <w:rPr>
          <w:rFonts w:ascii="TimesNewRomanPSMT" w:eastAsia="Batang" w:hAnsi="TimesNewRomanPSMT" w:cs="TimesNewRomanPSMT"/>
          <w:color w:val="000000"/>
        </w:rPr>
        <w:t>is not equal to</w:t>
      </w:r>
      <w:r w:rsidRPr="00040ECD">
        <w:rPr>
          <w:rFonts w:ascii="TimesNewRomanPSMT" w:eastAsia="Batang" w:hAnsi="TimesNewRomanPSMT" w:cs="TimesNewRomanPSMT"/>
          <w:color w:val="000000"/>
        </w:rPr>
        <w:t xml:space="preserve"> </w:t>
      </w:r>
      <w:proofErr w:type="spellStart"/>
      <w:r w:rsidRPr="00040ECD">
        <w:rPr>
          <w:rFonts w:ascii="TimesNewRomanPSMT" w:eastAsia="Batang" w:hAnsi="TimesNewRomanPSMT" w:cs="TimesNewRomanPSMT"/>
          <w:color w:val="000000"/>
        </w:rPr>
        <w:t>LastBvIntra</w:t>
      </w:r>
      <w:proofErr w:type="spellEnd"/>
      <w:r>
        <w:rPr>
          <w:rFonts w:ascii="TimesNewRomanPSMT" w:eastAsia="Batang" w:hAnsi="TimesNewRomanPSMT" w:cs="TimesNewRomanPSMT"/>
          <w:color w:val="000000"/>
        </w:rPr>
        <w:t>[ 0 ][ 1 ]</w:t>
      </w:r>
      <w:r w:rsidRPr="00040ECD">
        <w:rPr>
          <w:rFonts w:ascii="TimesNewRomanPSMT" w:eastAsia="Batang" w:hAnsi="TimesNewRomanPSMT" w:cs="TimesNewRomanPSMT"/>
          <w:color w:val="000000"/>
        </w:rPr>
        <w:t xml:space="preserve">, the value of </w:t>
      </w:r>
      <w:proofErr w:type="spellStart"/>
      <w:r w:rsidRPr="00040ECD">
        <w:rPr>
          <w:rFonts w:ascii="TimesNewRomanPSMT" w:eastAsia="Batang" w:hAnsi="TimesNewRomanPSMT" w:cs="TimesNewRomanPSMT"/>
          <w:color w:val="000000"/>
        </w:rPr>
        <w:t>LastBvIntra</w:t>
      </w:r>
      <w:proofErr w:type="spellEnd"/>
      <w:r>
        <w:rPr>
          <w:rFonts w:ascii="TimesNewRomanPSMT" w:eastAsia="Batang" w:hAnsi="TimesNewRomanPSMT" w:cs="TimesNewRomanPSMT"/>
          <w:color w:val="000000"/>
        </w:rPr>
        <w:t>[ 1 ]</w:t>
      </w:r>
      <w:r w:rsidRPr="00040ECD">
        <w:rPr>
          <w:rFonts w:ascii="TimesNewRomanPSMT" w:eastAsia="Batang" w:hAnsi="TimesNewRomanPSMT" w:cs="TimesNewRomanPSMT"/>
          <w:color w:val="000000"/>
        </w:rPr>
        <w:t>[ </w:t>
      </w:r>
      <w:proofErr w:type="spellStart"/>
      <w:r w:rsidRPr="00040ECD">
        <w:rPr>
          <w:rFonts w:ascii="TimesNewRomanPSMT" w:eastAsia="Batang" w:hAnsi="TimesNewRomanPSMT" w:cs="TimesNewRomanPSMT"/>
          <w:color w:val="000000"/>
        </w:rPr>
        <w:t>compIdx</w:t>
      </w:r>
      <w:proofErr w:type="spellEnd"/>
      <w:r w:rsidRPr="00040ECD">
        <w:rPr>
          <w:rFonts w:ascii="TimesNewRomanPSMT" w:eastAsia="Batang" w:hAnsi="TimesNewRomanPSMT" w:cs="TimesNewRomanPSMT"/>
          <w:color w:val="000000"/>
        </w:rPr>
        <w:t xml:space="preserve"> ] is updated to be </w:t>
      </w:r>
      <w:proofErr w:type="spellStart"/>
      <w:r w:rsidRPr="00040ECD">
        <w:rPr>
          <w:rFonts w:ascii="TimesNewRomanPSMT" w:eastAsia="Batang" w:hAnsi="TimesNewRomanPSMT" w:cs="TimesNewRomanPSMT"/>
          <w:color w:val="000000"/>
        </w:rPr>
        <w:t>LastBvIntra</w:t>
      </w:r>
      <w:proofErr w:type="spellEnd"/>
      <w:r>
        <w:rPr>
          <w:rFonts w:ascii="TimesNewRomanPSMT" w:eastAsia="Batang" w:hAnsi="TimesNewRomanPSMT" w:cs="TimesNewRomanPSMT"/>
          <w:color w:val="000000"/>
        </w:rPr>
        <w:t>[ 0 ]</w:t>
      </w:r>
      <w:r w:rsidRPr="00040ECD">
        <w:rPr>
          <w:rFonts w:ascii="TimesNewRomanPSMT" w:eastAsia="Batang" w:hAnsi="TimesNewRomanPSMT" w:cs="TimesNewRomanPSMT"/>
          <w:color w:val="000000"/>
        </w:rPr>
        <w:t>[ </w:t>
      </w:r>
      <w:proofErr w:type="spellStart"/>
      <w:r w:rsidRPr="00040ECD">
        <w:rPr>
          <w:rFonts w:ascii="TimesNewRomanPSMT" w:eastAsia="Batang" w:hAnsi="TimesNewRomanPSMT" w:cs="TimesNewRomanPSMT"/>
          <w:color w:val="000000"/>
        </w:rPr>
        <w:t>compIdx</w:t>
      </w:r>
      <w:proofErr w:type="spellEnd"/>
      <w:r w:rsidRPr="00040ECD">
        <w:rPr>
          <w:rFonts w:ascii="TimesNewRomanPSMT" w:eastAsia="Batang" w:hAnsi="TimesNewRomanPSMT" w:cs="TimesNewRomanPSMT"/>
          <w:color w:val="000000"/>
        </w:rPr>
        <w:t xml:space="preserve"> ], and the value of </w:t>
      </w:r>
      <w:proofErr w:type="spellStart"/>
      <w:r w:rsidRPr="00040ECD">
        <w:rPr>
          <w:rFonts w:ascii="TimesNewRomanPSMT" w:eastAsia="Batang" w:hAnsi="TimesNewRomanPSMT" w:cs="TimesNewRomanPSMT"/>
          <w:color w:val="000000"/>
        </w:rPr>
        <w:t>LastBvIntra</w:t>
      </w:r>
      <w:proofErr w:type="spellEnd"/>
      <w:r>
        <w:rPr>
          <w:rFonts w:ascii="TimesNewRomanPSMT" w:eastAsia="Batang" w:hAnsi="TimesNewRomanPSMT" w:cs="TimesNewRomanPSMT"/>
          <w:color w:val="000000"/>
        </w:rPr>
        <w:t>[ 0 ]</w:t>
      </w:r>
      <w:r w:rsidRPr="00040ECD">
        <w:rPr>
          <w:rFonts w:ascii="TimesNewRomanPSMT" w:eastAsia="Batang" w:hAnsi="TimesNewRomanPSMT" w:cs="TimesNewRomanPSMT"/>
          <w:color w:val="000000"/>
        </w:rPr>
        <w:t>[ </w:t>
      </w:r>
      <w:proofErr w:type="spellStart"/>
      <w:r w:rsidRPr="00040ECD">
        <w:rPr>
          <w:rFonts w:ascii="TimesNewRomanPSMT" w:eastAsia="Batang" w:hAnsi="TimesNewRomanPSMT" w:cs="TimesNewRomanPSMT"/>
          <w:color w:val="000000"/>
        </w:rPr>
        <w:t>compIdx</w:t>
      </w:r>
      <w:proofErr w:type="spellEnd"/>
      <w:r w:rsidRPr="00040ECD">
        <w:rPr>
          <w:rFonts w:ascii="TimesNewRomanPSMT" w:eastAsia="Batang" w:hAnsi="TimesNewRomanPSMT" w:cs="TimesNewRomanPSMT"/>
          <w:color w:val="000000"/>
        </w:rPr>
        <w:t xml:space="preserve"> ] is updated to be </w:t>
      </w:r>
      <w:proofErr w:type="spellStart"/>
      <w:r w:rsidRPr="00040ECD">
        <w:rPr>
          <w:rFonts w:ascii="TimesNewRomanPSMT" w:eastAsia="Batang" w:hAnsi="TimesNewRomanPSMT" w:cs="TimesNewRomanPSMT"/>
          <w:color w:val="000000"/>
        </w:rPr>
        <w:t>bvIntra</w:t>
      </w:r>
      <w:proofErr w:type="spellEnd"/>
      <w:r>
        <w:rPr>
          <w:rFonts w:ascii="TimesNewRomanPSMT" w:eastAsia="Batang" w:hAnsi="TimesNewRomanPSMT" w:cs="TimesNewRomanPSMT"/>
          <w:color w:val="000000"/>
        </w:rPr>
        <w:t>[ </w:t>
      </w:r>
      <w:proofErr w:type="spellStart"/>
      <w:r>
        <w:rPr>
          <w:rFonts w:ascii="TimesNewRomanPSMT" w:eastAsia="Batang" w:hAnsi="TimesNewRomanPSMT" w:cs="TimesNewRomanPSMT"/>
          <w:color w:val="000000"/>
        </w:rPr>
        <w:t>xPb</w:t>
      </w:r>
      <w:proofErr w:type="spellEnd"/>
      <w:r>
        <w:rPr>
          <w:rFonts w:ascii="TimesNewRomanPSMT" w:eastAsia="Batang" w:hAnsi="TimesNewRomanPSMT" w:cs="TimesNewRomanPSMT"/>
          <w:color w:val="000000"/>
        </w:rPr>
        <w:t> ][ </w:t>
      </w:r>
      <w:proofErr w:type="spellStart"/>
      <w:r>
        <w:rPr>
          <w:rFonts w:ascii="TimesNewRomanPSMT" w:eastAsia="Batang" w:hAnsi="TimesNewRomanPSMT" w:cs="TimesNewRomanPSMT"/>
          <w:color w:val="000000"/>
        </w:rPr>
        <w:t>yPb</w:t>
      </w:r>
      <w:proofErr w:type="spellEnd"/>
      <w:r>
        <w:rPr>
          <w:rFonts w:ascii="TimesNewRomanPSMT" w:eastAsia="Batang" w:hAnsi="TimesNewRomanPSMT" w:cs="TimesNewRomanPSMT"/>
          <w:color w:val="000000"/>
        </w:rPr>
        <w:t> ]</w:t>
      </w:r>
      <w:r w:rsidRPr="00040ECD">
        <w:rPr>
          <w:rFonts w:ascii="TimesNewRomanPSMT" w:eastAsia="Batang" w:hAnsi="TimesNewRomanPSMT" w:cs="TimesNewRomanPSMT"/>
          <w:color w:val="000000"/>
        </w:rPr>
        <w:t>[ </w:t>
      </w:r>
      <w:proofErr w:type="spellStart"/>
      <w:r w:rsidRPr="00040ECD">
        <w:rPr>
          <w:rFonts w:ascii="TimesNewRomanPSMT" w:eastAsia="Batang" w:hAnsi="TimesNewRomanPSMT" w:cs="TimesNewRomanPSMT"/>
          <w:color w:val="000000"/>
        </w:rPr>
        <w:t>compIdx</w:t>
      </w:r>
      <w:proofErr w:type="spellEnd"/>
      <w:r w:rsidRPr="00040ECD">
        <w:rPr>
          <w:rFonts w:ascii="TimesNewRomanPSMT" w:eastAsia="Batang" w:hAnsi="TimesNewRomanPSMT" w:cs="TimesNewRomanPSMT"/>
          <w:color w:val="000000"/>
        </w:rPr>
        <w:t> ].</w:t>
      </w:r>
    </w:p>
    <w:p w:rsidR="00D515E6" w:rsidRDefault="00D515E6" w:rsidP="00575EB9">
      <w:pPr>
        <w:pStyle w:val="ListParagraph"/>
        <w:numPr>
          <w:ilvl w:val="0"/>
          <w:numId w:val="9"/>
        </w:numPr>
        <w:tabs>
          <w:tab w:val="clear" w:pos="794"/>
          <w:tab w:val="left" w:pos="284"/>
          <w:tab w:val="left" w:pos="709"/>
        </w:tabs>
        <w:rPr>
          <w:lang w:eastAsia="ko-KR"/>
        </w:rPr>
      </w:pPr>
      <w:r w:rsidRPr="00943A5F">
        <w:rPr>
          <w:lang w:eastAsia="ko-KR"/>
        </w:rPr>
        <w:t xml:space="preserve">For use in derivation processes of variables invoked later in the decoding process, the following assignment </w:t>
      </w:r>
      <w:r>
        <w:rPr>
          <w:lang w:eastAsia="ko-KR"/>
        </w:rPr>
        <w:t xml:space="preserve">is </w:t>
      </w:r>
      <w:r w:rsidRPr="00943A5F">
        <w:rPr>
          <w:lang w:eastAsia="ko-KR"/>
        </w:rPr>
        <w:t>made</w:t>
      </w:r>
      <w:r>
        <w:rPr>
          <w:lang w:eastAsia="ko-KR"/>
        </w:rPr>
        <w:t xml:space="preserve"> for x = 0..nPbSw − 1 and y = 0..nPbSh − 1</w:t>
      </w:r>
      <w:r w:rsidRPr="00943A5F">
        <w:rPr>
          <w:lang w:eastAsia="ko-KR"/>
        </w:rPr>
        <w:t>:</w:t>
      </w:r>
    </w:p>
    <w:p w:rsidR="00D515E6" w:rsidRDefault="00D515E6" w:rsidP="00D515E6">
      <w:pPr>
        <w:pStyle w:val="Equation"/>
        <w:tabs>
          <w:tab w:val="clear" w:pos="794"/>
          <w:tab w:val="clear" w:pos="1588"/>
          <w:tab w:val="left" w:pos="851"/>
          <w:tab w:val="left" w:pos="1134"/>
          <w:tab w:val="left" w:pos="1418"/>
        </w:tabs>
        <w:ind w:left="562"/>
        <w:rPr>
          <w:szCs w:val="20"/>
        </w:rPr>
      </w:pPr>
      <w:r>
        <w:rPr>
          <w:lang w:eastAsia="ko-KR"/>
        </w:rPr>
        <w:tab/>
      </w:r>
      <w:r>
        <w:rPr>
          <w:lang w:eastAsia="ko-KR"/>
        </w:rPr>
        <w:tab/>
      </w:r>
      <w:r>
        <w:rPr>
          <w:lang w:eastAsia="ko-KR"/>
        </w:rPr>
        <w:tab/>
      </w:r>
      <w:proofErr w:type="spellStart"/>
      <w:r>
        <w:rPr>
          <w:lang w:eastAsia="ko-KR"/>
        </w:rPr>
        <w:t>bvIntra</w:t>
      </w:r>
      <w:proofErr w:type="spellEnd"/>
      <w:r>
        <w:rPr>
          <w:lang w:eastAsia="ko-KR"/>
        </w:rPr>
        <w:t>[ </w:t>
      </w:r>
      <w:proofErr w:type="spellStart"/>
      <w:r>
        <w:rPr>
          <w:lang w:eastAsia="ko-KR"/>
        </w:rPr>
        <w:t>xPb</w:t>
      </w:r>
      <w:proofErr w:type="spellEnd"/>
      <w:r>
        <w:rPr>
          <w:lang w:eastAsia="ko-KR"/>
        </w:rPr>
        <w:t> + x ][ </w:t>
      </w:r>
      <w:proofErr w:type="spellStart"/>
      <w:r>
        <w:rPr>
          <w:lang w:eastAsia="ko-KR"/>
        </w:rPr>
        <w:t>yPb</w:t>
      </w:r>
      <w:proofErr w:type="spellEnd"/>
      <w:r>
        <w:rPr>
          <w:lang w:eastAsia="ko-KR"/>
        </w:rPr>
        <w:t> + y ][ </w:t>
      </w:r>
      <w:proofErr w:type="spellStart"/>
      <w:r>
        <w:rPr>
          <w:lang w:eastAsia="ko-KR"/>
        </w:rPr>
        <w:t>compIdx</w:t>
      </w:r>
      <w:proofErr w:type="spellEnd"/>
      <w:r>
        <w:rPr>
          <w:lang w:eastAsia="ko-KR"/>
        </w:rPr>
        <w:t xml:space="preserve"> ] = </w:t>
      </w:r>
      <w:proofErr w:type="spellStart"/>
      <w:r>
        <w:rPr>
          <w:lang w:eastAsia="ko-KR"/>
        </w:rPr>
        <w:t>bvIntra</w:t>
      </w:r>
      <w:proofErr w:type="spellEnd"/>
      <w:r>
        <w:rPr>
          <w:lang w:eastAsia="ko-KR"/>
        </w:rPr>
        <w:t>[ </w:t>
      </w:r>
      <w:proofErr w:type="spellStart"/>
      <w:r>
        <w:rPr>
          <w:lang w:eastAsia="ko-KR"/>
        </w:rPr>
        <w:t>xPb</w:t>
      </w:r>
      <w:proofErr w:type="spellEnd"/>
      <w:r>
        <w:rPr>
          <w:lang w:eastAsia="ko-KR"/>
        </w:rPr>
        <w:t> ][ </w:t>
      </w:r>
      <w:proofErr w:type="spellStart"/>
      <w:r>
        <w:rPr>
          <w:lang w:eastAsia="ko-KR"/>
        </w:rPr>
        <w:t>yPb</w:t>
      </w:r>
      <w:proofErr w:type="spellEnd"/>
      <w:r>
        <w:rPr>
          <w:lang w:eastAsia="ko-KR"/>
        </w:rPr>
        <w:t> ][ </w:t>
      </w:r>
      <w:proofErr w:type="spellStart"/>
      <w:r>
        <w:rPr>
          <w:lang w:eastAsia="ko-KR"/>
        </w:rPr>
        <w:t>compIdx</w:t>
      </w:r>
      <w:proofErr w:type="spellEnd"/>
      <w:r>
        <w:rPr>
          <w:lang w:eastAsia="ko-KR"/>
        </w:rPr>
        <w:t> ]</w:t>
      </w:r>
      <w:r>
        <w:rPr>
          <w:lang w:eastAsia="ko-KR"/>
        </w:rPr>
        <w:tab/>
      </w:r>
      <w:r w:rsidRPr="00D1427B">
        <w:rPr>
          <w:szCs w:val="20"/>
        </w:rPr>
        <w:t>(</w:t>
      </w:r>
      <w:r w:rsidRPr="00B7155D">
        <w:rPr>
          <w:szCs w:val="20"/>
        </w:rPr>
        <w:fldChar w:fldCharType="begin" w:fldLock="1"/>
      </w:r>
      <w:r w:rsidRPr="00EA528D">
        <w:rPr>
          <w:szCs w:val="20"/>
        </w:rPr>
        <w:instrText xml:space="preserve"> STYLEREF 1 \s </w:instrText>
      </w:r>
      <w:r w:rsidRPr="00B7155D">
        <w:rPr>
          <w:szCs w:val="20"/>
        </w:rPr>
        <w:fldChar w:fldCharType="separate"/>
      </w:r>
      <w:r>
        <w:rPr>
          <w:szCs w:val="20"/>
        </w:rPr>
        <w:t>8</w:t>
      </w:r>
      <w:r w:rsidRPr="00B7155D">
        <w:rPr>
          <w:szCs w:val="20"/>
        </w:rPr>
        <w:fldChar w:fldCharType="end"/>
      </w:r>
      <w:r w:rsidRPr="000B026C">
        <w:rPr>
          <w:szCs w:val="20"/>
        </w:rPr>
        <w:noBreakHyphen/>
      </w:r>
      <w:r w:rsidRPr="005B495A">
        <w:rPr>
          <w:szCs w:val="20"/>
        </w:rPr>
        <w:fldChar w:fldCharType="begin" w:fldLock="1"/>
      </w:r>
      <w:r w:rsidRPr="000D1E2E">
        <w:rPr>
          <w:szCs w:val="20"/>
        </w:rPr>
        <w:instrText xml:space="preserve"> SEQ Equation \* ARABIC \s 1 </w:instrText>
      </w:r>
      <w:r w:rsidRPr="005B495A">
        <w:rPr>
          <w:szCs w:val="20"/>
        </w:rPr>
        <w:fldChar w:fldCharType="separate"/>
      </w:r>
      <w:r>
        <w:rPr>
          <w:szCs w:val="20"/>
        </w:rPr>
        <w:t>25</w:t>
      </w:r>
      <w:r w:rsidRPr="005B495A">
        <w:rPr>
          <w:szCs w:val="20"/>
        </w:rPr>
        <w:fldChar w:fldCharType="end"/>
      </w:r>
      <w:r w:rsidRPr="005B495A">
        <w:rPr>
          <w:szCs w:val="20"/>
        </w:rPr>
        <w:t>)</w:t>
      </w:r>
    </w:p>
    <w:p w:rsidR="00D515E6" w:rsidRDefault="00D515E6" w:rsidP="00D515E6">
      <w:pPr>
        <w:tabs>
          <w:tab w:val="left" w:pos="284"/>
        </w:tabs>
        <w:ind w:left="284" w:hanging="284"/>
        <w:rPr>
          <w:lang w:eastAsia="ko-KR"/>
        </w:rPr>
      </w:pPr>
      <w:r>
        <w:rPr>
          <w:lang w:eastAsia="ko-KR"/>
        </w:rPr>
        <w:t>–</w:t>
      </w:r>
      <w:r>
        <w:rPr>
          <w:lang w:eastAsia="ko-KR"/>
        </w:rPr>
        <w:tab/>
        <w:t xml:space="preserve">When the derivation process for z-scan order block availability as specified in </w:t>
      </w:r>
      <w:proofErr w:type="spellStart"/>
      <w:r>
        <w:rPr>
          <w:lang w:eastAsia="ko-KR"/>
        </w:rPr>
        <w:t>subclause</w:t>
      </w:r>
      <w:proofErr w:type="spellEnd"/>
      <w:r>
        <w:rPr>
          <w:lang w:eastAsia="ko-KR"/>
        </w:rPr>
        <w:t> </w:t>
      </w:r>
      <w:r>
        <w:rPr>
          <w:lang w:eastAsia="ko-KR"/>
        </w:rPr>
        <w:fldChar w:fldCharType="begin"/>
      </w:r>
      <w:r>
        <w:rPr>
          <w:lang w:eastAsia="ko-KR"/>
        </w:rPr>
        <w:instrText xml:space="preserve"> REF _Ref331179883 \r \h </w:instrText>
      </w:r>
      <w:r>
        <w:rPr>
          <w:lang w:eastAsia="ko-KR"/>
        </w:rPr>
      </w:r>
      <w:r>
        <w:rPr>
          <w:lang w:eastAsia="ko-KR"/>
        </w:rPr>
        <w:fldChar w:fldCharType="separate"/>
      </w:r>
      <w:r>
        <w:rPr>
          <w:lang w:eastAsia="ko-KR"/>
        </w:rPr>
        <w:t>6.4.1</w:t>
      </w:r>
      <w:r>
        <w:rPr>
          <w:lang w:eastAsia="ko-KR"/>
        </w:rPr>
        <w:fldChar w:fldCharType="end"/>
      </w:r>
      <w:r>
        <w:rPr>
          <w:lang w:eastAsia="ko-KR"/>
        </w:rPr>
        <w:t xml:space="preserve"> is invoked with ( </w:t>
      </w:r>
      <w:proofErr w:type="spellStart"/>
      <w:r>
        <w:rPr>
          <w:lang w:eastAsia="ko-KR"/>
        </w:rPr>
        <w:t>xCurr</w:t>
      </w:r>
      <w:proofErr w:type="spellEnd"/>
      <w:r>
        <w:rPr>
          <w:lang w:eastAsia="ko-KR"/>
        </w:rPr>
        <w:t>, </w:t>
      </w:r>
      <w:proofErr w:type="spellStart"/>
      <w:r>
        <w:rPr>
          <w:lang w:eastAsia="ko-KR"/>
        </w:rPr>
        <w:t>yCurr</w:t>
      </w:r>
      <w:proofErr w:type="spellEnd"/>
      <w:r>
        <w:rPr>
          <w:lang w:eastAsia="ko-KR"/>
        </w:rPr>
        <w:t> ) set equal to ( </w:t>
      </w:r>
      <w:proofErr w:type="spellStart"/>
      <w:r>
        <w:rPr>
          <w:lang w:eastAsia="ko-KR"/>
        </w:rPr>
        <w:t>xCb</w:t>
      </w:r>
      <w:proofErr w:type="spellEnd"/>
      <w:r>
        <w:rPr>
          <w:lang w:eastAsia="ko-KR"/>
        </w:rPr>
        <w:t>, </w:t>
      </w:r>
      <w:proofErr w:type="spellStart"/>
      <w:r>
        <w:rPr>
          <w:lang w:eastAsia="ko-KR"/>
        </w:rPr>
        <w:t>yCb</w:t>
      </w:r>
      <w:proofErr w:type="spellEnd"/>
      <w:r>
        <w:rPr>
          <w:lang w:eastAsia="ko-KR"/>
        </w:rPr>
        <w:t xml:space="preserve"> ) and the neighbouring </w:t>
      </w:r>
      <w:proofErr w:type="spellStart"/>
      <w:r>
        <w:rPr>
          <w:lang w:eastAsia="ko-KR"/>
        </w:rPr>
        <w:t>luma</w:t>
      </w:r>
      <w:proofErr w:type="spellEnd"/>
      <w:r>
        <w:rPr>
          <w:lang w:eastAsia="ko-KR"/>
        </w:rPr>
        <w:t xml:space="preserve"> location </w:t>
      </w:r>
      <w:r w:rsidRPr="003F17AE">
        <w:rPr>
          <w:lang w:eastAsia="ko-KR"/>
        </w:rPr>
        <w:t>( </w:t>
      </w:r>
      <w:proofErr w:type="spellStart"/>
      <w:r w:rsidRPr="003F17AE">
        <w:rPr>
          <w:lang w:eastAsia="ko-KR"/>
        </w:rPr>
        <w:t>x</w:t>
      </w:r>
      <w:r>
        <w:rPr>
          <w:lang w:eastAsia="ko-KR"/>
        </w:rPr>
        <w:t>NbY</w:t>
      </w:r>
      <w:proofErr w:type="spellEnd"/>
      <w:r w:rsidRPr="003F17AE">
        <w:rPr>
          <w:lang w:eastAsia="ko-KR"/>
        </w:rPr>
        <w:t>, </w:t>
      </w:r>
      <w:proofErr w:type="spellStart"/>
      <w:r w:rsidRPr="003F17AE">
        <w:rPr>
          <w:lang w:eastAsia="ko-KR"/>
        </w:rPr>
        <w:t>y</w:t>
      </w:r>
      <w:r>
        <w:rPr>
          <w:lang w:eastAsia="ko-KR"/>
        </w:rPr>
        <w:t>NbY</w:t>
      </w:r>
      <w:proofErr w:type="spellEnd"/>
      <w:r w:rsidRPr="003F17AE">
        <w:rPr>
          <w:lang w:eastAsia="ko-KR"/>
        </w:rPr>
        <w:t> )</w:t>
      </w:r>
      <w:r>
        <w:rPr>
          <w:lang w:eastAsia="ko-KR"/>
        </w:rPr>
        <w:t xml:space="preserve"> set equal to ( xPb + bvIntra[ xPb ][ yPb ][ 0 ], yPb + bvIntra[ xPb ][ yPb ][ 1 ] ) as inputs, the output is set equal to TRUE.</w:t>
      </w:r>
    </w:p>
    <w:p w:rsidR="00D515E6" w:rsidRDefault="00D515E6" w:rsidP="00D515E6">
      <w:pPr>
        <w:tabs>
          <w:tab w:val="left" w:pos="284"/>
        </w:tabs>
        <w:ind w:left="284" w:hanging="284"/>
        <w:rPr>
          <w:lang w:eastAsia="ko-KR"/>
        </w:rPr>
      </w:pPr>
      <w:r>
        <w:rPr>
          <w:lang w:eastAsia="ko-KR"/>
        </w:rPr>
        <w:t>–</w:t>
      </w:r>
      <w:r>
        <w:rPr>
          <w:lang w:eastAsia="ko-KR"/>
        </w:rPr>
        <w:tab/>
        <w:t xml:space="preserve">When the derivation process for z-scan order block availability as specified in </w:t>
      </w:r>
      <w:proofErr w:type="spellStart"/>
      <w:r>
        <w:rPr>
          <w:lang w:eastAsia="ko-KR"/>
        </w:rPr>
        <w:t>subclause</w:t>
      </w:r>
      <w:proofErr w:type="spellEnd"/>
      <w:r>
        <w:rPr>
          <w:lang w:eastAsia="ko-KR"/>
        </w:rPr>
        <w:t> </w:t>
      </w:r>
      <w:r>
        <w:rPr>
          <w:lang w:eastAsia="ko-KR"/>
        </w:rPr>
        <w:fldChar w:fldCharType="begin"/>
      </w:r>
      <w:r>
        <w:rPr>
          <w:lang w:eastAsia="ko-KR"/>
        </w:rPr>
        <w:instrText xml:space="preserve"> REF _Ref331179883 \r \h  \* MERGEFORMAT </w:instrText>
      </w:r>
      <w:r>
        <w:rPr>
          <w:lang w:eastAsia="ko-KR"/>
        </w:rPr>
      </w:r>
      <w:r>
        <w:rPr>
          <w:lang w:eastAsia="ko-KR"/>
        </w:rPr>
        <w:fldChar w:fldCharType="separate"/>
      </w:r>
      <w:r>
        <w:rPr>
          <w:lang w:eastAsia="ko-KR"/>
        </w:rPr>
        <w:t>6.4.1</w:t>
      </w:r>
      <w:r>
        <w:rPr>
          <w:lang w:eastAsia="ko-KR"/>
        </w:rPr>
        <w:fldChar w:fldCharType="end"/>
      </w:r>
      <w:r>
        <w:rPr>
          <w:lang w:eastAsia="ko-KR"/>
        </w:rPr>
        <w:t xml:space="preserve"> is invoked with ( </w:t>
      </w:r>
      <w:proofErr w:type="spellStart"/>
      <w:r>
        <w:rPr>
          <w:lang w:eastAsia="ko-KR"/>
        </w:rPr>
        <w:t>xCurr</w:t>
      </w:r>
      <w:proofErr w:type="spellEnd"/>
      <w:r>
        <w:rPr>
          <w:lang w:eastAsia="ko-KR"/>
        </w:rPr>
        <w:t>, </w:t>
      </w:r>
      <w:proofErr w:type="spellStart"/>
      <w:r>
        <w:rPr>
          <w:lang w:eastAsia="ko-KR"/>
        </w:rPr>
        <w:t>yCurr</w:t>
      </w:r>
      <w:proofErr w:type="spellEnd"/>
      <w:r>
        <w:rPr>
          <w:lang w:eastAsia="ko-KR"/>
        </w:rPr>
        <w:t> ) set equal to ( </w:t>
      </w:r>
      <w:proofErr w:type="spellStart"/>
      <w:r>
        <w:rPr>
          <w:lang w:eastAsia="ko-KR"/>
        </w:rPr>
        <w:t>xCb</w:t>
      </w:r>
      <w:proofErr w:type="spellEnd"/>
      <w:r>
        <w:rPr>
          <w:lang w:eastAsia="ko-KR"/>
        </w:rPr>
        <w:t>, </w:t>
      </w:r>
      <w:proofErr w:type="spellStart"/>
      <w:r>
        <w:rPr>
          <w:lang w:eastAsia="ko-KR"/>
        </w:rPr>
        <w:t>yCb</w:t>
      </w:r>
      <w:proofErr w:type="spellEnd"/>
      <w:r>
        <w:rPr>
          <w:lang w:eastAsia="ko-KR"/>
        </w:rPr>
        <w:t xml:space="preserve"> ) and the neighbouring </w:t>
      </w:r>
      <w:proofErr w:type="spellStart"/>
      <w:r>
        <w:rPr>
          <w:lang w:eastAsia="ko-KR"/>
        </w:rPr>
        <w:t>luma</w:t>
      </w:r>
      <w:proofErr w:type="spellEnd"/>
      <w:r>
        <w:rPr>
          <w:lang w:eastAsia="ko-KR"/>
        </w:rPr>
        <w:t xml:space="preserve"> location </w:t>
      </w:r>
      <w:r w:rsidRPr="003F17AE">
        <w:rPr>
          <w:lang w:eastAsia="ko-KR"/>
        </w:rPr>
        <w:t>( </w:t>
      </w:r>
      <w:proofErr w:type="spellStart"/>
      <w:r w:rsidRPr="003F17AE">
        <w:rPr>
          <w:lang w:eastAsia="ko-KR"/>
        </w:rPr>
        <w:t>x</w:t>
      </w:r>
      <w:r>
        <w:rPr>
          <w:lang w:eastAsia="ko-KR"/>
        </w:rPr>
        <w:t>NbY</w:t>
      </w:r>
      <w:proofErr w:type="spellEnd"/>
      <w:r w:rsidRPr="003F17AE">
        <w:rPr>
          <w:lang w:eastAsia="ko-KR"/>
        </w:rPr>
        <w:t>, </w:t>
      </w:r>
      <w:proofErr w:type="spellStart"/>
      <w:r w:rsidRPr="003F17AE">
        <w:rPr>
          <w:lang w:eastAsia="ko-KR"/>
        </w:rPr>
        <w:t>y</w:t>
      </w:r>
      <w:r>
        <w:rPr>
          <w:lang w:eastAsia="ko-KR"/>
        </w:rPr>
        <w:t>NbY</w:t>
      </w:r>
      <w:proofErr w:type="spellEnd"/>
      <w:r w:rsidRPr="003F17AE">
        <w:rPr>
          <w:lang w:eastAsia="ko-KR"/>
        </w:rPr>
        <w:t> )</w:t>
      </w:r>
      <w:r>
        <w:rPr>
          <w:lang w:eastAsia="ko-KR"/>
        </w:rPr>
        <w:t xml:space="preserve"> set equal to ( xPb + bvIntra[ xPb ][ yPb ][ 0 ] + nPbSw − 1, yPb + bvIntra[ xPb ][ yPb ][ 1 ] + nPbSh</w:t>
      </w:r>
      <w:r w:rsidRPr="005F6FE6">
        <w:rPr>
          <w:lang w:eastAsia="ko-KR"/>
        </w:rPr>
        <w:t> – 1</w:t>
      </w:r>
      <w:r>
        <w:rPr>
          <w:lang w:eastAsia="ko-KR"/>
        </w:rPr>
        <w:t> ) as inputs, the output is set equal to TRUE.</w:t>
      </w:r>
    </w:p>
    <w:p w:rsidR="00D515E6" w:rsidRDefault="00D515E6" w:rsidP="00D515E6">
      <w:pPr>
        <w:tabs>
          <w:tab w:val="left" w:pos="284"/>
        </w:tabs>
        <w:ind w:left="284" w:hanging="284"/>
        <w:rPr>
          <w:lang w:eastAsia="ko-KR"/>
        </w:rPr>
      </w:pPr>
      <w:r>
        <w:rPr>
          <w:lang w:eastAsia="ko-KR"/>
        </w:rPr>
        <w:t>–</w:t>
      </w:r>
      <w:r>
        <w:rPr>
          <w:lang w:eastAsia="ko-KR"/>
        </w:rPr>
        <w:tab/>
        <w:t xml:space="preserve">One or both of the following conditions shall be true: [Ed. (GJS): Clarify that this is a </w:t>
      </w:r>
      <w:proofErr w:type="spellStart"/>
      <w:r>
        <w:rPr>
          <w:lang w:eastAsia="ko-KR"/>
        </w:rPr>
        <w:t>bitstream</w:t>
      </w:r>
      <w:proofErr w:type="spellEnd"/>
      <w:r>
        <w:rPr>
          <w:lang w:eastAsia="ko-KR"/>
        </w:rPr>
        <w:t xml:space="preserve"> constraint (if that is the correct interpretation).]</w:t>
      </w:r>
    </w:p>
    <w:p w:rsidR="00D515E6" w:rsidRDefault="00D515E6" w:rsidP="00D515E6">
      <w:pPr>
        <w:tabs>
          <w:tab w:val="clear" w:pos="794"/>
          <w:tab w:val="left" w:pos="284"/>
          <w:tab w:val="left" w:pos="709"/>
        </w:tabs>
        <w:ind w:left="284"/>
        <w:rPr>
          <w:lang w:eastAsia="ko-KR"/>
        </w:rPr>
      </w:pPr>
      <w:r>
        <w:rPr>
          <w:lang w:eastAsia="ko-KR"/>
        </w:rPr>
        <w:t>–</w:t>
      </w:r>
      <w:r>
        <w:rPr>
          <w:lang w:eastAsia="ko-KR"/>
        </w:rPr>
        <w:tab/>
      </w:r>
      <w:proofErr w:type="spellStart"/>
      <w:proofErr w:type="gramStart"/>
      <w:r>
        <w:rPr>
          <w:lang w:eastAsia="ko-KR"/>
        </w:rPr>
        <w:t>bvIntra</w:t>
      </w:r>
      <w:proofErr w:type="spellEnd"/>
      <w:r>
        <w:rPr>
          <w:lang w:eastAsia="ko-KR"/>
        </w:rPr>
        <w:t>[</w:t>
      </w:r>
      <w:proofErr w:type="gramEnd"/>
      <w:r>
        <w:rPr>
          <w:lang w:eastAsia="ko-KR"/>
        </w:rPr>
        <w:t> </w:t>
      </w:r>
      <w:proofErr w:type="spellStart"/>
      <w:r>
        <w:rPr>
          <w:lang w:eastAsia="ko-KR"/>
        </w:rPr>
        <w:t>xPb</w:t>
      </w:r>
      <w:proofErr w:type="spellEnd"/>
      <w:r>
        <w:rPr>
          <w:lang w:eastAsia="ko-KR"/>
        </w:rPr>
        <w:t> ][ </w:t>
      </w:r>
      <w:proofErr w:type="spellStart"/>
      <w:r>
        <w:rPr>
          <w:lang w:eastAsia="ko-KR"/>
        </w:rPr>
        <w:t>yPb</w:t>
      </w:r>
      <w:proofErr w:type="spellEnd"/>
      <w:r>
        <w:rPr>
          <w:lang w:eastAsia="ko-KR"/>
        </w:rPr>
        <w:t xml:space="preserve"> ][ 0 ] + </w:t>
      </w:r>
      <w:proofErr w:type="spellStart"/>
      <w:r>
        <w:rPr>
          <w:lang w:eastAsia="ko-KR"/>
        </w:rPr>
        <w:t>nPbSw</w:t>
      </w:r>
      <w:proofErr w:type="spellEnd"/>
      <w:r>
        <w:rPr>
          <w:lang w:eastAsia="ko-KR"/>
        </w:rPr>
        <w:t xml:space="preserve"> is less than or equal to 0</w:t>
      </w:r>
    </w:p>
    <w:p w:rsidR="00D515E6" w:rsidRDefault="00D515E6" w:rsidP="00D515E6">
      <w:pPr>
        <w:tabs>
          <w:tab w:val="clear" w:pos="794"/>
          <w:tab w:val="left" w:pos="284"/>
          <w:tab w:val="left" w:pos="709"/>
        </w:tabs>
        <w:ind w:left="284"/>
        <w:rPr>
          <w:lang w:eastAsia="ko-KR"/>
        </w:rPr>
      </w:pPr>
      <w:r>
        <w:rPr>
          <w:lang w:eastAsia="ko-KR"/>
        </w:rPr>
        <w:t>–</w:t>
      </w:r>
      <w:r>
        <w:rPr>
          <w:lang w:eastAsia="ko-KR"/>
        </w:rPr>
        <w:tab/>
      </w:r>
      <w:proofErr w:type="spellStart"/>
      <w:proofErr w:type="gramStart"/>
      <w:r>
        <w:rPr>
          <w:lang w:eastAsia="ko-KR"/>
        </w:rPr>
        <w:t>bvIntra</w:t>
      </w:r>
      <w:proofErr w:type="spellEnd"/>
      <w:r>
        <w:rPr>
          <w:lang w:eastAsia="ko-KR"/>
        </w:rPr>
        <w:t>[</w:t>
      </w:r>
      <w:proofErr w:type="gramEnd"/>
      <w:r>
        <w:rPr>
          <w:lang w:eastAsia="ko-KR"/>
        </w:rPr>
        <w:t> </w:t>
      </w:r>
      <w:proofErr w:type="spellStart"/>
      <w:r>
        <w:rPr>
          <w:lang w:eastAsia="ko-KR"/>
        </w:rPr>
        <w:t>xPb</w:t>
      </w:r>
      <w:proofErr w:type="spellEnd"/>
      <w:r>
        <w:rPr>
          <w:lang w:eastAsia="ko-KR"/>
        </w:rPr>
        <w:t> ][ </w:t>
      </w:r>
      <w:proofErr w:type="spellStart"/>
      <w:r>
        <w:rPr>
          <w:lang w:eastAsia="ko-KR"/>
        </w:rPr>
        <w:t>yPb</w:t>
      </w:r>
      <w:proofErr w:type="spellEnd"/>
      <w:r>
        <w:rPr>
          <w:lang w:eastAsia="ko-KR"/>
        </w:rPr>
        <w:t xml:space="preserve"> ][ 1 ] + </w:t>
      </w:r>
      <w:proofErr w:type="spellStart"/>
      <w:r>
        <w:rPr>
          <w:lang w:eastAsia="ko-KR"/>
        </w:rPr>
        <w:t>nPbSh</w:t>
      </w:r>
      <w:proofErr w:type="spellEnd"/>
      <w:r>
        <w:rPr>
          <w:lang w:eastAsia="ko-KR"/>
        </w:rPr>
        <w:t xml:space="preserve"> is less than or equal to 0</w:t>
      </w:r>
    </w:p>
    <w:p w:rsidR="00E73FFC" w:rsidRDefault="00E73FFC"/>
    <w:p w:rsidR="00C93109" w:rsidRPr="001809C8" w:rsidRDefault="00C93109" w:rsidP="00C729D2">
      <w:pPr>
        <w:pStyle w:val="Heading5"/>
        <w:numPr>
          <w:ilvl w:val="3"/>
          <w:numId w:val="32"/>
        </w:numPr>
        <w:rPr>
          <w:noProof/>
          <w:highlight w:val="yellow"/>
          <w:lang w:val="en-CA"/>
        </w:rPr>
      </w:pPr>
      <w:bookmarkStart w:id="9" w:name="_Ref271908485"/>
      <w:bookmarkStart w:id="10" w:name="_Ref279147148"/>
      <w:r w:rsidRPr="001809C8">
        <w:rPr>
          <w:noProof/>
          <w:highlight w:val="yellow"/>
          <w:lang w:val="en-CA"/>
        </w:rPr>
        <w:t xml:space="preserve">Derivation process for luma </w:t>
      </w:r>
      <w:r w:rsidR="00E71E8F" w:rsidRPr="001809C8">
        <w:rPr>
          <w:noProof/>
          <w:highlight w:val="yellow"/>
          <w:lang w:val="en-CA"/>
        </w:rPr>
        <w:t>block</w:t>
      </w:r>
      <w:r w:rsidRPr="001809C8">
        <w:rPr>
          <w:noProof/>
          <w:highlight w:val="yellow"/>
          <w:lang w:val="en-CA"/>
        </w:rPr>
        <w:t xml:space="preserve"> vectors for </w:t>
      </w:r>
      <w:r w:rsidR="00E71E8F" w:rsidRPr="001809C8">
        <w:rPr>
          <w:noProof/>
          <w:highlight w:val="yellow"/>
          <w:lang w:val="en-CA"/>
        </w:rPr>
        <w:t xml:space="preserve">IntraBC </w:t>
      </w:r>
      <w:r w:rsidRPr="001809C8">
        <w:rPr>
          <w:noProof/>
          <w:highlight w:val="yellow"/>
          <w:lang w:val="en-CA"/>
        </w:rPr>
        <w:t>merge</w:t>
      </w:r>
      <w:bookmarkEnd w:id="9"/>
      <w:r w:rsidRPr="001809C8">
        <w:rPr>
          <w:noProof/>
          <w:highlight w:val="yellow"/>
          <w:lang w:val="en-CA"/>
        </w:rPr>
        <w:t xml:space="preserve"> mode</w:t>
      </w:r>
      <w:bookmarkEnd w:id="10"/>
    </w:p>
    <w:p w:rsidR="00C93109" w:rsidRPr="00B0425E" w:rsidRDefault="00C93109" w:rsidP="00C93109">
      <w:pPr>
        <w:rPr>
          <w:noProof/>
          <w:highlight w:val="yellow"/>
          <w:lang w:val="en-CA" w:eastAsia="ko-KR"/>
        </w:rPr>
      </w:pPr>
      <w:r w:rsidRPr="00B0425E">
        <w:rPr>
          <w:noProof/>
          <w:highlight w:val="yellow"/>
          <w:lang w:val="en-CA" w:eastAsia="ko-KR"/>
        </w:rPr>
        <w:t xml:space="preserve">This process is only invoked when </w:t>
      </w:r>
      <w:r w:rsidRPr="00B0425E">
        <w:rPr>
          <w:rFonts w:eastAsia="MS Mincho"/>
          <w:noProof/>
          <w:highlight w:val="yellow"/>
          <w:lang w:val="en-CA" w:eastAsia="ja-JP"/>
        </w:rPr>
        <w:t>merge</w:t>
      </w:r>
      <w:r w:rsidR="00840F5E" w:rsidRPr="00B0425E">
        <w:rPr>
          <w:noProof/>
          <w:highlight w:val="yellow"/>
          <w:lang w:val="en-CA" w:eastAsia="ko-KR"/>
        </w:rPr>
        <w:t>_intra_bc</w:t>
      </w:r>
      <w:r w:rsidRPr="00B0425E">
        <w:rPr>
          <w:rFonts w:eastAsia="MS Mincho"/>
          <w:noProof/>
          <w:highlight w:val="yellow"/>
          <w:lang w:val="en-CA" w:eastAsia="ja-JP"/>
        </w:rPr>
        <w:t xml:space="preserve">_flag[ xPb ][ yPb ] is equal to 1, where </w:t>
      </w:r>
      <w:r w:rsidRPr="00B0425E">
        <w:rPr>
          <w:noProof/>
          <w:highlight w:val="yellow"/>
          <w:lang w:val="en-CA" w:eastAsia="ko-KR"/>
        </w:rPr>
        <w:t>( x</w:t>
      </w:r>
      <w:r w:rsidRPr="00B0425E">
        <w:rPr>
          <w:rFonts w:eastAsia="MS Mincho"/>
          <w:noProof/>
          <w:highlight w:val="yellow"/>
          <w:lang w:val="en-CA" w:eastAsia="ja-JP"/>
        </w:rPr>
        <w:t>Pb</w:t>
      </w:r>
      <w:r w:rsidRPr="00B0425E">
        <w:rPr>
          <w:noProof/>
          <w:highlight w:val="yellow"/>
          <w:lang w:val="en-CA" w:eastAsia="ko-KR"/>
        </w:rPr>
        <w:t>, y</w:t>
      </w:r>
      <w:r w:rsidRPr="00B0425E">
        <w:rPr>
          <w:rFonts w:eastAsia="MS Mincho"/>
          <w:noProof/>
          <w:highlight w:val="yellow"/>
          <w:lang w:val="en-CA" w:eastAsia="ja-JP"/>
        </w:rPr>
        <w:t>Pb</w:t>
      </w:r>
      <w:r w:rsidRPr="00B0425E">
        <w:rPr>
          <w:noProof/>
          <w:highlight w:val="yellow"/>
          <w:lang w:val="en-CA" w:eastAsia="ko-KR"/>
        </w:rPr>
        <w:t xml:space="preserve"> ) </w:t>
      </w:r>
      <w:r w:rsidRPr="00B0425E">
        <w:rPr>
          <w:rFonts w:eastAsia="MS Mincho"/>
          <w:noProof/>
          <w:highlight w:val="yellow"/>
          <w:lang w:val="en-CA" w:eastAsia="ja-JP"/>
        </w:rPr>
        <w:t>specify</w:t>
      </w:r>
      <w:r w:rsidRPr="00B0425E">
        <w:rPr>
          <w:noProof/>
          <w:highlight w:val="yellow"/>
          <w:lang w:val="en-CA" w:eastAsia="ko-KR"/>
        </w:rPr>
        <w:t xml:space="preserve"> the top-left sample of the current luma prediction block relative to the top-left luma sample of the current picture.</w:t>
      </w:r>
    </w:p>
    <w:p w:rsidR="00C93109" w:rsidRPr="00B0425E" w:rsidRDefault="00C93109" w:rsidP="00C93109">
      <w:pPr>
        <w:rPr>
          <w:noProof/>
          <w:highlight w:val="yellow"/>
          <w:lang w:val="en-CA" w:eastAsia="ko-KR"/>
        </w:rPr>
      </w:pPr>
      <w:r w:rsidRPr="00B0425E">
        <w:rPr>
          <w:noProof/>
          <w:highlight w:val="yellow"/>
          <w:lang w:val="en-CA" w:eastAsia="ko-KR"/>
        </w:rPr>
        <w:lastRenderedPageBreak/>
        <w:t>Inputs to this process are:</w:t>
      </w:r>
    </w:p>
    <w:p w:rsidR="00C93109" w:rsidRPr="00B0425E" w:rsidRDefault="00C93109" w:rsidP="00C729D2">
      <w:pPr>
        <w:numPr>
          <w:ilvl w:val="0"/>
          <w:numId w:val="7"/>
        </w:numPr>
        <w:rPr>
          <w:noProof/>
          <w:highlight w:val="yellow"/>
          <w:lang w:val="en-CA"/>
        </w:rPr>
      </w:pPr>
      <w:r w:rsidRPr="00B0425E">
        <w:rPr>
          <w:noProof/>
          <w:highlight w:val="yellow"/>
          <w:lang w:val="en-CA" w:eastAsia="ko-KR"/>
        </w:rPr>
        <w:t>a luma location ( xCb, yCb ) of the top-left sample of the current luma coding block relative to the top-left luma sample of the current picture,</w:t>
      </w:r>
    </w:p>
    <w:p w:rsidR="00C93109" w:rsidRPr="00B0425E" w:rsidRDefault="00C93109" w:rsidP="00C729D2">
      <w:pPr>
        <w:numPr>
          <w:ilvl w:val="0"/>
          <w:numId w:val="7"/>
        </w:numPr>
        <w:rPr>
          <w:noProof/>
          <w:highlight w:val="yellow"/>
          <w:lang w:val="en-CA"/>
        </w:rPr>
      </w:pPr>
      <w:r w:rsidRPr="00B0425E">
        <w:rPr>
          <w:noProof/>
          <w:highlight w:val="yellow"/>
          <w:lang w:val="en-CA" w:eastAsia="ko-KR"/>
        </w:rPr>
        <w:t>a luma location ( xPb, yPb ) of the top-left sample of the current luma prediction block relative to the top-left luma sample of the current picture,</w:t>
      </w:r>
    </w:p>
    <w:p w:rsidR="00C93109" w:rsidRPr="00B0425E" w:rsidRDefault="00C93109" w:rsidP="00C729D2">
      <w:pPr>
        <w:numPr>
          <w:ilvl w:val="0"/>
          <w:numId w:val="7"/>
        </w:numPr>
        <w:rPr>
          <w:noProof/>
          <w:highlight w:val="yellow"/>
          <w:lang w:val="en-CA"/>
        </w:rPr>
      </w:pPr>
      <w:r w:rsidRPr="00B0425E">
        <w:rPr>
          <w:noProof/>
          <w:highlight w:val="yellow"/>
          <w:lang w:val="en-CA" w:eastAsia="ko-KR"/>
        </w:rPr>
        <w:t>a variable nCbS specifying the size of the current luma coding block,</w:t>
      </w:r>
    </w:p>
    <w:p w:rsidR="00C93109" w:rsidRPr="00B0425E" w:rsidRDefault="00C93109" w:rsidP="00C729D2">
      <w:pPr>
        <w:numPr>
          <w:ilvl w:val="0"/>
          <w:numId w:val="7"/>
        </w:numPr>
        <w:rPr>
          <w:noProof/>
          <w:highlight w:val="yellow"/>
          <w:lang w:val="en-CA"/>
        </w:rPr>
      </w:pPr>
      <w:r w:rsidRPr="00B0425E">
        <w:rPr>
          <w:noProof/>
          <w:highlight w:val="yellow"/>
          <w:lang w:val="en-CA"/>
        </w:rPr>
        <w:t>two variables nPbW and nPbH specifying the width and the height of the luma prediction block,</w:t>
      </w:r>
    </w:p>
    <w:p w:rsidR="00C93109" w:rsidRPr="00B0425E" w:rsidRDefault="00C93109" w:rsidP="00C729D2">
      <w:pPr>
        <w:numPr>
          <w:ilvl w:val="0"/>
          <w:numId w:val="7"/>
        </w:numPr>
        <w:rPr>
          <w:noProof/>
          <w:highlight w:val="yellow"/>
          <w:lang w:val="en-CA"/>
        </w:rPr>
      </w:pPr>
      <w:r w:rsidRPr="00B0425E">
        <w:rPr>
          <w:noProof/>
          <w:highlight w:val="yellow"/>
          <w:lang w:val="en-CA"/>
        </w:rPr>
        <w:t>a variable partIdx specifying the index of the current prediction unit within the current coding unit.</w:t>
      </w:r>
    </w:p>
    <w:p w:rsidR="00C93109" w:rsidRPr="00B0425E" w:rsidRDefault="00C93109" w:rsidP="00C93109">
      <w:pPr>
        <w:rPr>
          <w:noProof/>
          <w:highlight w:val="yellow"/>
          <w:lang w:val="en-CA" w:eastAsia="ko-KR"/>
        </w:rPr>
      </w:pPr>
      <w:r w:rsidRPr="00B0425E">
        <w:rPr>
          <w:noProof/>
          <w:highlight w:val="yellow"/>
          <w:lang w:val="en-CA" w:eastAsia="ko-KR"/>
        </w:rPr>
        <w:t>Outputs of this process are:</w:t>
      </w:r>
    </w:p>
    <w:p w:rsidR="00C93109" w:rsidRPr="00B0425E" w:rsidRDefault="00C93109" w:rsidP="00C93109">
      <w:pPr>
        <w:tabs>
          <w:tab w:val="left" w:pos="400"/>
        </w:tabs>
        <w:rPr>
          <w:noProof/>
          <w:highlight w:val="yellow"/>
          <w:lang w:val="en-CA"/>
        </w:rPr>
      </w:pPr>
      <w:r w:rsidRPr="00B0425E">
        <w:rPr>
          <w:noProof/>
          <w:highlight w:val="yellow"/>
          <w:lang w:val="en-CA"/>
        </w:rPr>
        <w:t>–</w:t>
      </w:r>
      <w:r w:rsidRPr="00B0425E">
        <w:rPr>
          <w:noProof/>
          <w:highlight w:val="yellow"/>
          <w:lang w:val="en-CA"/>
        </w:rPr>
        <w:tab/>
        <w:t>the luma</w:t>
      </w:r>
      <w:r w:rsidRPr="00B0425E">
        <w:rPr>
          <w:noProof/>
          <w:highlight w:val="yellow"/>
          <w:lang w:val="en-CA" w:eastAsia="ko-KR"/>
        </w:rPr>
        <w:t xml:space="preserve"> </w:t>
      </w:r>
      <w:r w:rsidR="0065767B" w:rsidRPr="00B0425E">
        <w:rPr>
          <w:noProof/>
          <w:highlight w:val="yellow"/>
          <w:lang w:val="en-CA" w:eastAsia="ko-KR"/>
        </w:rPr>
        <w:t>block</w:t>
      </w:r>
      <w:r w:rsidRPr="00B0425E">
        <w:rPr>
          <w:noProof/>
          <w:highlight w:val="yellow"/>
          <w:lang w:val="en-CA" w:eastAsia="ko-KR"/>
        </w:rPr>
        <w:t xml:space="preserve"> vectors </w:t>
      </w:r>
      <w:r w:rsidR="00662B74" w:rsidRPr="00B0425E">
        <w:rPr>
          <w:noProof/>
          <w:highlight w:val="yellow"/>
          <w:lang w:val="en-CA" w:eastAsia="ko-KR"/>
        </w:rPr>
        <w:t>b</w:t>
      </w:r>
      <w:r w:rsidRPr="00B0425E">
        <w:rPr>
          <w:noProof/>
          <w:highlight w:val="yellow"/>
          <w:lang w:val="en-CA" w:eastAsia="ko-KR"/>
        </w:rPr>
        <w:t>vL</w:t>
      </w:r>
      <w:r w:rsidR="00662B74" w:rsidRPr="00B0425E">
        <w:rPr>
          <w:noProof/>
          <w:highlight w:val="yellow"/>
          <w:lang w:val="en-CA" w:eastAsia="ko-KR"/>
        </w:rPr>
        <w:t>2</w:t>
      </w:r>
    </w:p>
    <w:p w:rsidR="00C93109" w:rsidRPr="00B0425E" w:rsidRDefault="00C93109" w:rsidP="00C93109">
      <w:pPr>
        <w:rPr>
          <w:noProof/>
          <w:highlight w:val="yellow"/>
          <w:lang w:val="en-CA" w:eastAsia="ko-KR"/>
        </w:rPr>
      </w:pPr>
      <w:r w:rsidRPr="00B0425E">
        <w:rPr>
          <w:noProof/>
          <w:highlight w:val="yellow"/>
          <w:lang w:val="en-CA" w:eastAsia="ko-KR"/>
        </w:rPr>
        <w:t>The location ( xOrigP, yOrigP ) and the variables nOrigPbW and nOrigPbH are derived to store the values of ( xPb, yPb ), nPbW, and nPbH as follows:</w:t>
      </w:r>
    </w:p>
    <w:p w:rsidR="00C93109" w:rsidRPr="00B0425E" w:rsidRDefault="00C93109" w:rsidP="00C93109">
      <w:pPr>
        <w:pStyle w:val="Equation"/>
        <w:tabs>
          <w:tab w:val="clear" w:pos="794"/>
          <w:tab w:val="clear" w:pos="1588"/>
          <w:tab w:val="left" w:pos="1134"/>
          <w:tab w:val="left" w:pos="1418"/>
        </w:tabs>
        <w:ind w:left="994"/>
        <w:rPr>
          <w:noProof/>
          <w:szCs w:val="20"/>
          <w:highlight w:val="yellow"/>
          <w:lang w:val="en-CA" w:eastAsia="ko-KR"/>
        </w:rPr>
      </w:pPr>
      <w:r w:rsidRPr="00B0425E">
        <w:rPr>
          <w:noProof/>
          <w:szCs w:val="20"/>
          <w:highlight w:val="yellow"/>
          <w:lang w:val="en-CA" w:eastAsia="ko-KR"/>
        </w:rPr>
        <w:t xml:space="preserve">( xOrigP, yOrigP ) </w:t>
      </w:r>
      <w:r w:rsidR="008E498F" w:rsidRPr="00B0425E">
        <w:rPr>
          <w:noProof/>
          <w:szCs w:val="20"/>
          <w:highlight w:val="yellow"/>
          <w:lang w:val="en-CA" w:eastAsia="ko-KR"/>
        </w:rPr>
        <w:t>=</w:t>
      </w:r>
      <w:r w:rsidRPr="00B0425E">
        <w:rPr>
          <w:noProof/>
          <w:szCs w:val="20"/>
          <w:highlight w:val="yellow"/>
          <w:lang w:val="en-CA" w:eastAsia="ko-KR"/>
        </w:rPr>
        <w:t xml:space="preserve"> ( xPb, yPb )</w:t>
      </w:r>
      <w:r w:rsidRPr="00B0425E">
        <w:rPr>
          <w:noProof/>
          <w:szCs w:val="20"/>
          <w:highlight w:val="yellow"/>
          <w:lang w:val="en-CA" w:eastAsia="ko-KR"/>
        </w:rPr>
        <w:tab/>
      </w:r>
      <w:r w:rsidRPr="00B0425E">
        <w:rPr>
          <w:noProof/>
          <w:szCs w:val="20"/>
          <w:highlight w:val="yellow"/>
          <w:lang w:val="en-CA" w:eastAsia="ko-KR"/>
        </w:rPr>
        <w:tab/>
      </w:r>
      <w:r w:rsidRPr="00B0425E">
        <w:rPr>
          <w:noProof/>
          <w:szCs w:val="20"/>
          <w:highlight w:val="yellow"/>
          <w:lang w:val="en-CA"/>
        </w:rPr>
        <w:t>(</w:t>
      </w:r>
      <w:r w:rsidRPr="00B0425E">
        <w:rPr>
          <w:noProof/>
          <w:szCs w:val="20"/>
          <w:highlight w:val="yellow"/>
          <w:lang w:val="en-CA"/>
        </w:rPr>
        <w:fldChar w:fldCharType="begin" w:fldLock="1"/>
      </w:r>
      <w:r w:rsidRPr="00B0425E">
        <w:rPr>
          <w:noProof/>
          <w:szCs w:val="20"/>
          <w:highlight w:val="yellow"/>
          <w:lang w:val="en-CA"/>
        </w:rPr>
        <w:instrText xml:space="preserve"> STYLEREF 1 \s </w:instrText>
      </w:r>
      <w:r w:rsidRPr="00B0425E">
        <w:rPr>
          <w:noProof/>
          <w:szCs w:val="20"/>
          <w:highlight w:val="yellow"/>
          <w:lang w:val="en-CA"/>
        </w:rPr>
        <w:fldChar w:fldCharType="separate"/>
      </w:r>
      <w:r w:rsidRPr="00B0425E">
        <w:rPr>
          <w:noProof/>
          <w:szCs w:val="20"/>
          <w:highlight w:val="yellow"/>
          <w:lang w:val="en-CA"/>
        </w:rPr>
        <w:t>8</w:t>
      </w:r>
      <w:r w:rsidRPr="00B0425E">
        <w:rPr>
          <w:noProof/>
          <w:szCs w:val="20"/>
          <w:highlight w:val="yellow"/>
          <w:lang w:val="en-CA"/>
        </w:rPr>
        <w:fldChar w:fldCharType="end"/>
      </w:r>
      <w:r w:rsidRPr="00B0425E">
        <w:rPr>
          <w:noProof/>
          <w:szCs w:val="20"/>
          <w:highlight w:val="yellow"/>
          <w:lang w:val="en-CA"/>
        </w:rPr>
        <w:noBreakHyphen/>
      </w:r>
      <w:r w:rsidR="00662B74" w:rsidRPr="00B0425E">
        <w:rPr>
          <w:noProof/>
          <w:szCs w:val="20"/>
          <w:highlight w:val="yellow"/>
          <w:lang w:val="en-CA"/>
        </w:rPr>
        <w:t>xx</w:t>
      </w:r>
      <w:r w:rsidRPr="00B0425E">
        <w:rPr>
          <w:noProof/>
          <w:szCs w:val="20"/>
          <w:highlight w:val="yellow"/>
          <w:lang w:val="en-CA"/>
        </w:rPr>
        <w:t>)</w:t>
      </w:r>
    </w:p>
    <w:p w:rsidR="00C93109" w:rsidRPr="00B0425E" w:rsidRDefault="00C93109" w:rsidP="00C93109">
      <w:pPr>
        <w:pStyle w:val="Equation"/>
        <w:tabs>
          <w:tab w:val="clear" w:pos="794"/>
          <w:tab w:val="clear" w:pos="1588"/>
          <w:tab w:val="left" w:pos="1134"/>
          <w:tab w:val="left" w:pos="1418"/>
        </w:tabs>
        <w:ind w:left="994"/>
        <w:rPr>
          <w:noProof/>
          <w:szCs w:val="20"/>
          <w:highlight w:val="yellow"/>
          <w:lang w:val="en-CA" w:eastAsia="ko-KR"/>
        </w:rPr>
      </w:pPr>
      <w:r w:rsidRPr="00B0425E">
        <w:rPr>
          <w:noProof/>
          <w:szCs w:val="20"/>
          <w:highlight w:val="yellow"/>
          <w:lang w:val="en-CA" w:eastAsia="ko-KR"/>
        </w:rPr>
        <w:t>nOrigPbW = nPbW</w:t>
      </w:r>
      <w:r w:rsidRPr="00B0425E">
        <w:rPr>
          <w:noProof/>
          <w:szCs w:val="20"/>
          <w:highlight w:val="yellow"/>
          <w:lang w:val="en-CA" w:eastAsia="ko-KR"/>
        </w:rPr>
        <w:tab/>
      </w:r>
      <w:r w:rsidRPr="00B0425E">
        <w:rPr>
          <w:noProof/>
          <w:szCs w:val="20"/>
          <w:highlight w:val="yellow"/>
          <w:lang w:val="en-CA" w:eastAsia="ko-KR"/>
        </w:rPr>
        <w:tab/>
      </w:r>
      <w:r w:rsidRPr="00B0425E">
        <w:rPr>
          <w:noProof/>
          <w:szCs w:val="20"/>
          <w:highlight w:val="yellow"/>
          <w:lang w:val="en-CA"/>
        </w:rPr>
        <w:t>(</w:t>
      </w:r>
      <w:r w:rsidRPr="00B0425E">
        <w:rPr>
          <w:noProof/>
          <w:szCs w:val="20"/>
          <w:highlight w:val="yellow"/>
          <w:lang w:val="en-CA"/>
        </w:rPr>
        <w:fldChar w:fldCharType="begin" w:fldLock="1"/>
      </w:r>
      <w:r w:rsidRPr="00B0425E">
        <w:rPr>
          <w:noProof/>
          <w:szCs w:val="20"/>
          <w:highlight w:val="yellow"/>
          <w:lang w:val="en-CA"/>
        </w:rPr>
        <w:instrText xml:space="preserve"> STYLEREF 1 \s </w:instrText>
      </w:r>
      <w:r w:rsidRPr="00B0425E">
        <w:rPr>
          <w:noProof/>
          <w:szCs w:val="20"/>
          <w:highlight w:val="yellow"/>
          <w:lang w:val="en-CA"/>
        </w:rPr>
        <w:fldChar w:fldCharType="separate"/>
      </w:r>
      <w:r w:rsidRPr="00B0425E">
        <w:rPr>
          <w:noProof/>
          <w:szCs w:val="20"/>
          <w:highlight w:val="yellow"/>
          <w:lang w:val="en-CA"/>
        </w:rPr>
        <w:t>8</w:t>
      </w:r>
      <w:r w:rsidRPr="00B0425E">
        <w:rPr>
          <w:noProof/>
          <w:szCs w:val="20"/>
          <w:highlight w:val="yellow"/>
          <w:lang w:val="en-CA"/>
        </w:rPr>
        <w:fldChar w:fldCharType="end"/>
      </w:r>
      <w:r w:rsidRPr="00B0425E">
        <w:rPr>
          <w:noProof/>
          <w:szCs w:val="20"/>
          <w:highlight w:val="yellow"/>
          <w:lang w:val="en-CA"/>
        </w:rPr>
        <w:noBreakHyphen/>
      </w:r>
      <w:r w:rsidR="00662B74" w:rsidRPr="00B0425E">
        <w:rPr>
          <w:noProof/>
          <w:szCs w:val="20"/>
          <w:highlight w:val="yellow"/>
          <w:lang w:val="en-CA"/>
        </w:rPr>
        <w:t>xx</w:t>
      </w:r>
      <w:r w:rsidRPr="00B0425E">
        <w:rPr>
          <w:noProof/>
          <w:szCs w:val="20"/>
          <w:highlight w:val="yellow"/>
          <w:lang w:val="en-CA"/>
        </w:rPr>
        <w:t>)</w:t>
      </w:r>
    </w:p>
    <w:p w:rsidR="00C93109" w:rsidRPr="00B0425E" w:rsidRDefault="00C93109" w:rsidP="00C93109">
      <w:pPr>
        <w:pStyle w:val="Equation"/>
        <w:tabs>
          <w:tab w:val="clear" w:pos="794"/>
          <w:tab w:val="clear" w:pos="1588"/>
          <w:tab w:val="left" w:pos="1134"/>
          <w:tab w:val="left" w:pos="1418"/>
        </w:tabs>
        <w:ind w:left="994"/>
        <w:rPr>
          <w:noProof/>
          <w:szCs w:val="20"/>
          <w:highlight w:val="yellow"/>
          <w:lang w:val="en-CA" w:eastAsia="ko-KR"/>
        </w:rPr>
      </w:pPr>
      <w:r w:rsidRPr="00B0425E">
        <w:rPr>
          <w:noProof/>
          <w:szCs w:val="20"/>
          <w:highlight w:val="yellow"/>
          <w:lang w:val="en-CA" w:eastAsia="ko-KR"/>
        </w:rPr>
        <w:t>nOrigPbH = nPbH</w:t>
      </w:r>
      <w:r w:rsidRPr="00B0425E">
        <w:rPr>
          <w:noProof/>
          <w:szCs w:val="20"/>
          <w:highlight w:val="yellow"/>
          <w:lang w:val="en-CA" w:eastAsia="ko-KR"/>
        </w:rPr>
        <w:tab/>
      </w:r>
      <w:r w:rsidRPr="00B0425E">
        <w:rPr>
          <w:noProof/>
          <w:szCs w:val="20"/>
          <w:highlight w:val="yellow"/>
          <w:lang w:val="en-CA" w:eastAsia="ko-KR"/>
        </w:rPr>
        <w:tab/>
      </w:r>
      <w:r w:rsidRPr="00B0425E">
        <w:rPr>
          <w:noProof/>
          <w:szCs w:val="20"/>
          <w:highlight w:val="yellow"/>
          <w:lang w:val="en-CA"/>
        </w:rPr>
        <w:t>(</w:t>
      </w:r>
      <w:r w:rsidRPr="00B0425E">
        <w:rPr>
          <w:noProof/>
          <w:szCs w:val="20"/>
          <w:highlight w:val="yellow"/>
          <w:lang w:val="en-CA"/>
        </w:rPr>
        <w:fldChar w:fldCharType="begin" w:fldLock="1"/>
      </w:r>
      <w:r w:rsidRPr="00B0425E">
        <w:rPr>
          <w:noProof/>
          <w:szCs w:val="20"/>
          <w:highlight w:val="yellow"/>
          <w:lang w:val="en-CA"/>
        </w:rPr>
        <w:instrText xml:space="preserve"> STYLEREF 1 \s </w:instrText>
      </w:r>
      <w:r w:rsidRPr="00B0425E">
        <w:rPr>
          <w:noProof/>
          <w:szCs w:val="20"/>
          <w:highlight w:val="yellow"/>
          <w:lang w:val="en-CA"/>
        </w:rPr>
        <w:fldChar w:fldCharType="separate"/>
      </w:r>
      <w:r w:rsidRPr="00B0425E">
        <w:rPr>
          <w:noProof/>
          <w:szCs w:val="20"/>
          <w:highlight w:val="yellow"/>
          <w:lang w:val="en-CA"/>
        </w:rPr>
        <w:t>8</w:t>
      </w:r>
      <w:r w:rsidRPr="00B0425E">
        <w:rPr>
          <w:noProof/>
          <w:szCs w:val="20"/>
          <w:highlight w:val="yellow"/>
          <w:lang w:val="en-CA"/>
        </w:rPr>
        <w:fldChar w:fldCharType="end"/>
      </w:r>
      <w:r w:rsidRPr="00B0425E">
        <w:rPr>
          <w:noProof/>
          <w:szCs w:val="20"/>
          <w:highlight w:val="yellow"/>
          <w:lang w:val="en-CA"/>
        </w:rPr>
        <w:noBreakHyphen/>
      </w:r>
      <w:r w:rsidR="00662B74" w:rsidRPr="00B0425E">
        <w:rPr>
          <w:noProof/>
          <w:szCs w:val="20"/>
          <w:highlight w:val="yellow"/>
          <w:lang w:val="en-CA"/>
        </w:rPr>
        <w:t>xx</w:t>
      </w:r>
      <w:r w:rsidRPr="00B0425E">
        <w:rPr>
          <w:noProof/>
          <w:szCs w:val="20"/>
          <w:highlight w:val="yellow"/>
          <w:lang w:val="en-CA"/>
        </w:rPr>
        <w:t>)</w:t>
      </w:r>
    </w:p>
    <w:p w:rsidR="00C93109" w:rsidRPr="00B0425E" w:rsidRDefault="00C93109" w:rsidP="00C93109">
      <w:pPr>
        <w:tabs>
          <w:tab w:val="clear" w:pos="794"/>
          <w:tab w:val="clear" w:pos="1191"/>
          <w:tab w:val="clear" w:pos="1588"/>
          <w:tab w:val="clear" w:pos="1985"/>
          <w:tab w:val="left" w:pos="720"/>
          <w:tab w:val="left" w:pos="1080"/>
          <w:tab w:val="left" w:pos="1440"/>
          <w:tab w:val="left" w:pos="2977"/>
        </w:tabs>
        <w:rPr>
          <w:noProof/>
          <w:highlight w:val="yellow"/>
          <w:lang w:val="en-CA" w:eastAsia="ko-KR"/>
        </w:rPr>
      </w:pPr>
      <w:r w:rsidRPr="00B0425E">
        <w:rPr>
          <w:noProof/>
          <w:highlight w:val="yellow"/>
          <w:lang w:val="en-CA" w:eastAsia="ko-KR"/>
        </w:rPr>
        <w:t>When Log2ParMrgLevel is greater than 2 and nCbS is equal to 8, ( xPb, yPb ), nPbW, nPbH, and partIdx are modified as follows:</w:t>
      </w:r>
    </w:p>
    <w:p w:rsidR="00C93109" w:rsidRPr="00B0425E" w:rsidRDefault="00C93109" w:rsidP="00C93109">
      <w:pPr>
        <w:pStyle w:val="Equation"/>
        <w:tabs>
          <w:tab w:val="clear" w:pos="794"/>
          <w:tab w:val="clear" w:pos="1588"/>
          <w:tab w:val="left" w:pos="1134"/>
          <w:tab w:val="left" w:pos="1418"/>
        </w:tabs>
        <w:ind w:left="994"/>
        <w:rPr>
          <w:noProof/>
          <w:szCs w:val="20"/>
          <w:highlight w:val="yellow"/>
          <w:lang w:val="en-CA" w:eastAsia="ko-KR"/>
        </w:rPr>
      </w:pPr>
      <w:r w:rsidRPr="00B0425E">
        <w:rPr>
          <w:noProof/>
          <w:szCs w:val="20"/>
          <w:highlight w:val="yellow"/>
          <w:lang w:val="en-CA" w:eastAsia="ko-KR"/>
        </w:rPr>
        <w:t>( xPb, yPb ) = ( xCb, yCb )</w:t>
      </w:r>
      <w:r w:rsidRPr="00B0425E">
        <w:rPr>
          <w:noProof/>
          <w:szCs w:val="20"/>
          <w:highlight w:val="yellow"/>
          <w:lang w:val="en-CA" w:eastAsia="ko-KR"/>
        </w:rPr>
        <w:tab/>
      </w:r>
      <w:r w:rsidRPr="00B0425E">
        <w:rPr>
          <w:noProof/>
          <w:szCs w:val="20"/>
          <w:highlight w:val="yellow"/>
          <w:lang w:val="en-CA" w:eastAsia="ko-KR"/>
        </w:rPr>
        <w:tab/>
      </w:r>
      <w:r w:rsidRPr="00B0425E">
        <w:rPr>
          <w:noProof/>
          <w:szCs w:val="20"/>
          <w:highlight w:val="yellow"/>
          <w:lang w:val="en-CA"/>
        </w:rPr>
        <w:t>(</w:t>
      </w:r>
      <w:r w:rsidRPr="00B0425E">
        <w:rPr>
          <w:noProof/>
          <w:szCs w:val="20"/>
          <w:highlight w:val="yellow"/>
          <w:lang w:val="en-CA"/>
        </w:rPr>
        <w:fldChar w:fldCharType="begin" w:fldLock="1"/>
      </w:r>
      <w:r w:rsidRPr="00B0425E">
        <w:rPr>
          <w:noProof/>
          <w:szCs w:val="20"/>
          <w:highlight w:val="yellow"/>
          <w:lang w:val="en-CA"/>
        </w:rPr>
        <w:instrText xml:space="preserve"> STYLEREF 1 \s </w:instrText>
      </w:r>
      <w:r w:rsidRPr="00B0425E">
        <w:rPr>
          <w:noProof/>
          <w:szCs w:val="20"/>
          <w:highlight w:val="yellow"/>
          <w:lang w:val="en-CA"/>
        </w:rPr>
        <w:fldChar w:fldCharType="separate"/>
      </w:r>
      <w:r w:rsidRPr="00B0425E">
        <w:rPr>
          <w:noProof/>
          <w:szCs w:val="20"/>
          <w:highlight w:val="yellow"/>
          <w:lang w:val="en-CA"/>
        </w:rPr>
        <w:t>8</w:t>
      </w:r>
      <w:r w:rsidRPr="00B0425E">
        <w:rPr>
          <w:noProof/>
          <w:szCs w:val="20"/>
          <w:highlight w:val="yellow"/>
          <w:lang w:val="en-CA"/>
        </w:rPr>
        <w:fldChar w:fldCharType="end"/>
      </w:r>
      <w:r w:rsidRPr="00B0425E">
        <w:rPr>
          <w:noProof/>
          <w:szCs w:val="20"/>
          <w:highlight w:val="yellow"/>
          <w:lang w:val="en-CA"/>
        </w:rPr>
        <w:noBreakHyphen/>
      </w:r>
      <w:r w:rsidR="00662B74" w:rsidRPr="00B0425E">
        <w:rPr>
          <w:noProof/>
          <w:szCs w:val="20"/>
          <w:highlight w:val="yellow"/>
          <w:lang w:val="en-CA"/>
        </w:rPr>
        <w:t>xx</w:t>
      </w:r>
      <w:r w:rsidRPr="00B0425E">
        <w:rPr>
          <w:noProof/>
          <w:szCs w:val="20"/>
          <w:highlight w:val="yellow"/>
          <w:lang w:val="en-CA"/>
        </w:rPr>
        <w:t>)</w:t>
      </w:r>
    </w:p>
    <w:p w:rsidR="00C93109" w:rsidRPr="00B0425E" w:rsidRDefault="00C93109" w:rsidP="00C93109">
      <w:pPr>
        <w:pStyle w:val="Equation"/>
        <w:tabs>
          <w:tab w:val="clear" w:pos="794"/>
          <w:tab w:val="clear" w:pos="1588"/>
          <w:tab w:val="left" w:pos="1134"/>
          <w:tab w:val="left" w:pos="1418"/>
        </w:tabs>
        <w:ind w:left="994"/>
        <w:rPr>
          <w:noProof/>
          <w:szCs w:val="20"/>
          <w:highlight w:val="yellow"/>
          <w:lang w:val="en-CA" w:eastAsia="ko-KR"/>
        </w:rPr>
      </w:pPr>
      <w:r w:rsidRPr="00B0425E">
        <w:rPr>
          <w:noProof/>
          <w:szCs w:val="20"/>
          <w:highlight w:val="yellow"/>
          <w:lang w:val="en-CA" w:eastAsia="ko-KR"/>
        </w:rPr>
        <w:t>nPbW = nCbS</w:t>
      </w:r>
      <w:r w:rsidRPr="00B0425E">
        <w:rPr>
          <w:noProof/>
          <w:szCs w:val="20"/>
          <w:highlight w:val="yellow"/>
          <w:lang w:val="en-CA" w:eastAsia="ko-KR"/>
        </w:rPr>
        <w:tab/>
      </w:r>
      <w:r w:rsidRPr="00B0425E">
        <w:rPr>
          <w:noProof/>
          <w:szCs w:val="20"/>
          <w:highlight w:val="yellow"/>
          <w:lang w:val="en-CA" w:eastAsia="ko-KR"/>
        </w:rPr>
        <w:tab/>
      </w:r>
      <w:r w:rsidRPr="00B0425E">
        <w:rPr>
          <w:noProof/>
          <w:szCs w:val="20"/>
          <w:highlight w:val="yellow"/>
          <w:lang w:val="en-CA"/>
        </w:rPr>
        <w:t>(</w:t>
      </w:r>
      <w:r w:rsidRPr="00B0425E">
        <w:rPr>
          <w:noProof/>
          <w:szCs w:val="20"/>
          <w:highlight w:val="yellow"/>
          <w:lang w:val="en-CA"/>
        </w:rPr>
        <w:fldChar w:fldCharType="begin" w:fldLock="1"/>
      </w:r>
      <w:r w:rsidRPr="00B0425E">
        <w:rPr>
          <w:noProof/>
          <w:szCs w:val="20"/>
          <w:highlight w:val="yellow"/>
          <w:lang w:val="en-CA"/>
        </w:rPr>
        <w:instrText xml:space="preserve"> STYLEREF 1 \s </w:instrText>
      </w:r>
      <w:r w:rsidRPr="00B0425E">
        <w:rPr>
          <w:noProof/>
          <w:szCs w:val="20"/>
          <w:highlight w:val="yellow"/>
          <w:lang w:val="en-CA"/>
        </w:rPr>
        <w:fldChar w:fldCharType="separate"/>
      </w:r>
      <w:r w:rsidRPr="00B0425E">
        <w:rPr>
          <w:noProof/>
          <w:szCs w:val="20"/>
          <w:highlight w:val="yellow"/>
          <w:lang w:val="en-CA"/>
        </w:rPr>
        <w:t>8</w:t>
      </w:r>
      <w:r w:rsidRPr="00B0425E">
        <w:rPr>
          <w:noProof/>
          <w:szCs w:val="20"/>
          <w:highlight w:val="yellow"/>
          <w:lang w:val="en-CA"/>
        </w:rPr>
        <w:fldChar w:fldCharType="end"/>
      </w:r>
      <w:r w:rsidRPr="00B0425E">
        <w:rPr>
          <w:noProof/>
          <w:szCs w:val="20"/>
          <w:highlight w:val="yellow"/>
          <w:lang w:val="en-CA"/>
        </w:rPr>
        <w:noBreakHyphen/>
      </w:r>
      <w:r w:rsidR="00662B74" w:rsidRPr="00B0425E">
        <w:rPr>
          <w:noProof/>
          <w:szCs w:val="20"/>
          <w:highlight w:val="yellow"/>
          <w:lang w:val="en-CA"/>
        </w:rPr>
        <w:t>xx</w:t>
      </w:r>
      <w:r w:rsidRPr="00B0425E">
        <w:rPr>
          <w:noProof/>
          <w:szCs w:val="20"/>
          <w:highlight w:val="yellow"/>
          <w:lang w:val="en-CA"/>
        </w:rPr>
        <w:t>)</w:t>
      </w:r>
    </w:p>
    <w:p w:rsidR="00C93109" w:rsidRPr="00B0425E" w:rsidRDefault="00C93109" w:rsidP="00C93109">
      <w:pPr>
        <w:pStyle w:val="Equation"/>
        <w:tabs>
          <w:tab w:val="clear" w:pos="794"/>
          <w:tab w:val="clear" w:pos="1588"/>
          <w:tab w:val="left" w:pos="1134"/>
          <w:tab w:val="left" w:pos="1418"/>
        </w:tabs>
        <w:ind w:left="994"/>
        <w:rPr>
          <w:noProof/>
          <w:szCs w:val="20"/>
          <w:highlight w:val="yellow"/>
          <w:lang w:val="en-CA" w:eastAsia="ko-KR"/>
        </w:rPr>
      </w:pPr>
      <w:r w:rsidRPr="00B0425E">
        <w:rPr>
          <w:noProof/>
          <w:szCs w:val="20"/>
          <w:highlight w:val="yellow"/>
          <w:lang w:val="en-CA" w:eastAsia="ko-KR"/>
        </w:rPr>
        <w:t>nPbH = nCbS</w:t>
      </w:r>
      <w:r w:rsidRPr="00B0425E">
        <w:rPr>
          <w:noProof/>
          <w:szCs w:val="20"/>
          <w:highlight w:val="yellow"/>
          <w:lang w:val="en-CA" w:eastAsia="ko-KR"/>
        </w:rPr>
        <w:tab/>
      </w:r>
      <w:r w:rsidRPr="00B0425E">
        <w:rPr>
          <w:noProof/>
          <w:szCs w:val="20"/>
          <w:highlight w:val="yellow"/>
          <w:lang w:val="en-CA" w:eastAsia="ko-KR"/>
        </w:rPr>
        <w:tab/>
      </w:r>
      <w:r w:rsidRPr="00B0425E">
        <w:rPr>
          <w:noProof/>
          <w:szCs w:val="20"/>
          <w:highlight w:val="yellow"/>
          <w:lang w:val="en-CA"/>
        </w:rPr>
        <w:t>(</w:t>
      </w:r>
      <w:r w:rsidRPr="00B0425E">
        <w:rPr>
          <w:noProof/>
          <w:szCs w:val="20"/>
          <w:highlight w:val="yellow"/>
          <w:lang w:val="en-CA"/>
        </w:rPr>
        <w:fldChar w:fldCharType="begin" w:fldLock="1"/>
      </w:r>
      <w:r w:rsidRPr="00B0425E">
        <w:rPr>
          <w:noProof/>
          <w:szCs w:val="20"/>
          <w:highlight w:val="yellow"/>
          <w:lang w:val="en-CA"/>
        </w:rPr>
        <w:instrText xml:space="preserve"> STYLEREF 1 \s </w:instrText>
      </w:r>
      <w:r w:rsidRPr="00B0425E">
        <w:rPr>
          <w:noProof/>
          <w:szCs w:val="20"/>
          <w:highlight w:val="yellow"/>
          <w:lang w:val="en-CA"/>
        </w:rPr>
        <w:fldChar w:fldCharType="separate"/>
      </w:r>
      <w:r w:rsidRPr="00B0425E">
        <w:rPr>
          <w:noProof/>
          <w:szCs w:val="20"/>
          <w:highlight w:val="yellow"/>
          <w:lang w:val="en-CA"/>
        </w:rPr>
        <w:t>8</w:t>
      </w:r>
      <w:r w:rsidRPr="00B0425E">
        <w:rPr>
          <w:noProof/>
          <w:szCs w:val="20"/>
          <w:highlight w:val="yellow"/>
          <w:lang w:val="en-CA"/>
        </w:rPr>
        <w:fldChar w:fldCharType="end"/>
      </w:r>
      <w:r w:rsidRPr="00B0425E">
        <w:rPr>
          <w:noProof/>
          <w:szCs w:val="20"/>
          <w:highlight w:val="yellow"/>
          <w:lang w:val="en-CA"/>
        </w:rPr>
        <w:noBreakHyphen/>
      </w:r>
      <w:r w:rsidR="00662B74" w:rsidRPr="00B0425E">
        <w:rPr>
          <w:noProof/>
          <w:szCs w:val="20"/>
          <w:highlight w:val="yellow"/>
          <w:lang w:val="en-CA"/>
        </w:rPr>
        <w:t>xx</w:t>
      </w:r>
      <w:r w:rsidRPr="00B0425E">
        <w:rPr>
          <w:noProof/>
          <w:szCs w:val="20"/>
          <w:highlight w:val="yellow"/>
          <w:lang w:val="en-CA"/>
        </w:rPr>
        <w:t>)</w:t>
      </w:r>
    </w:p>
    <w:p w:rsidR="00C93109" w:rsidRPr="00B0425E" w:rsidRDefault="00C93109" w:rsidP="00C93109">
      <w:pPr>
        <w:pStyle w:val="Equation"/>
        <w:tabs>
          <w:tab w:val="clear" w:pos="794"/>
          <w:tab w:val="clear" w:pos="1588"/>
          <w:tab w:val="left" w:pos="1134"/>
          <w:tab w:val="left" w:pos="1418"/>
        </w:tabs>
        <w:ind w:left="994"/>
        <w:rPr>
          <w:noProof/>
          <w:szCs w:val="20"/>
          <w:highlight w:val="yellow"/>
          <w:lang w:val="en-CA" w:eastAsia="ko-KR"/>
        </w:rPr>
      </w:pPr>
      <w:r w:rsidRPr="00B0425E">
        <w:rPr>
          <w:noProof/>
          <w:szCs w:val="20"/>
          <w:highlight w:val="yellow"/>
          <w:lang w:val="en-CA" w:eastAsia="ko-KR"/>
        </w:rPr>
        <w:t>partIdx = 0</w:t>
      </w:r>
      <w:r w:rsidRPr="00B0425E">
        <w:rPr>
          <w:noProof/>
          <w:szCs w:val="20"/>
          <w:highlight w:val="yellow"/>
          <w:lang w:val="en-CA" w:eastAsia="ko-KR"/>
        </w:rPr>
        <w:tab/>
      </w:r>
      <w:r w:rsidRPr="00B0425E">
        <w:rPr>
          <w:noProof/>
          <w:szCs w:val="20"/>
          <w:highlight w:val="yellow"/>
          <w:lang w:val="en-CA" w:eastAsia="ko-KR"/>
        </w:rPr>
        <w:tab/>
      </w:r>
      <w:r w:rsidRPr="00B0425E">
        <w:rPr>
          <w:noProof/>
          <w:szCs w:val="20"/>
          <w:highlight w:val="yellow"/>
          <w:lang w:val="en-CA"/>
        </w:rPr>
        <w:t>(</w:t>
      </w:r>
      <w:r w:rsidRPr="00B0425E">
        <w:rPr>
          <w:noProof/>
          <w:szCs w:val="20"/>
          <w:highlight w:val="yellow"/>
          <w:lang w:val="en-CA"/>
        </w:rPr>
        <w:fldChar w:fldCharType="begin" w:fldLock="1"/>
      </w:r>
      <w:r w:rsidRPr="00B0425E">
        <w:rPr>
          <w:noProof/>
          <w:szCs w:val="20"/>
          <w:highlight w:val="yellow"/>
          <w:lang w:val="en-CA"/>
        </w:rPr>
        <w:instrText xml:space="preserve"> STYLEREF 1 \s </w:instrText>
      </w:r>
      <w:r w:rsidRPr="00B0425E">
        <w:rPr>
          <w:noProof/>
          <w:szCs w:val="20"/>
          <w:highlight w:val="yellow"/>
          <w:lang w:val="en-CA"/>
        </w:rPr>
        <w:fldChar w:fldCharType="separate"/>
      </w:r>
      <w:r w:rsidRPr="00B0425E">
        <w:rPr>
          <w:noProof/>
          <w:szCs w:val="20"/>
          <w:highlight w:val="yellow"/>
          <w:lang w:val="en-CA"/>
        </w:rPr>
        <w:t>8</w:t>
      </w:r>
      <w:r w:rsidRPr="00B0425E">
        <w:rPr>
          <w:noProof/>
          <w:szCs w:val="20"/>
          <w:highlight w:val="yellow"/>
          <w:lang w:val="en-CA"/>
        </w:rPr>
        <w:fldChar w:fldCharType="end"/>
      </w:r>
      <w:r w:rsidRPr="00B0425E">
        <w:rPr>
          <w:noProof/>
          <w:szCs w:val="20"/>
          <w:highlight w:val="yellow"/>
          <w:lang w:val="en-CA"/>
        </w:rPr>
        <w:noBreakHyphen/>
      </w:r>
      <w:r w:rsidR="008107C7" w:rsidRPr="00B0425E">
        <w:rPr>
          <w:noProof/>
          <w:szCs w:val="20"/>
          <w:highlight w:val="yellow"/>
          <w:lang w:val="en-CA"/>
        </w:rPr>
        <w:t>xx</w:t>
      </w:r>
      <w:r w:rsidRPr="00B0425E">
        <w:rPr>
          <w:noProof/>
          <w:szCs w:val="20"/>
          <w:highlight w:val="yellow"/>
          <w:lang w:val="en-CA"/>
        </w:rPr>
        <w:t>)</w:t>
      </w:r>
    </w:p>
    <w:p w:rsidR="00C93109" w:rsidRPr="00B0425E" w:rsidRDefault="00C93109" w:rsidP="00C93109">
      <w:pPr>
        <w:pStyle w:val="Note1"/>
        <w:spacing w:before="120"/>
        <w:rPr>
          <w:noProof/>
          <w:highlight w:val="yellow"/>
          <w:lang w:val="en-CA" w:eastAsia="ko-KR"/>
        </w:rPr>
      </w:pPr>
      <w:r w:rsidRPr="00B0425E">
        <w:rPr>
          <w:noProof/>
          <w:highlight w:val="yellow"/>
          <w:lang w:val="en-CA"/>
        </w:rPr>
        <w:t>NOTE – </w:t>
      </w:r>
      <w:r w:rsidRPr="00B0425E">
        <w:rPr>
          <w:noProof/>
          <w:highlight w:val="yellow"/>
          <w:lang w:val="en-CA" w:eastAsia="ko-KR"/>
        </w:rPr>
        <w:t xml:space="preserve">When Log2ParMrgLevel is greater than 2 and nCbS is equal to 8, </w:t>
      </w:r>
      <w:r w:rsidRPr="00B0425E">
        <w:rPr>
          <w:noProof/>
          <w:highlight w:val="yellow"/>
          <w:lang w:val="en-CA"/>
        </w:rPr>
        <w:t xml:space="preserve">all the </w:t>
      </w:r>
      <w:r w:rsidRPr="00B0425E">
        <w:rPr>
          <w:noProof/>
          <w:highlight w:val="yellow"/>
          <w:lang w:val="en-CA" w:eastAsia="ko-KR"/>
        </w:rPr>
        <w:t>prediction unit</w:t>
      </w:r>
      <w:r w:rsidRPr="00B0425E">
        <w:rPr>
          <w:noProof/>
          <w:highlight w:val="yellow"/>
          <w:lang w:val="en-CA"/>
        </w:rPr>
        <w:t xml:space="preserve">s </w:t>
      </w:r>
      <w:r w:rsidRPr="00B0425E">
        <w:rPr>
          <w:noProof/>
          <w:highlight w:val="yellow"/>
          <w:lang w:val="en-CA" w:eastAsia="ko-KR"/>
        </w:rPr>
        <w:t>of</w:t>
      </w:r>
      <w:r w:rsidRPr="00B0425E">
        <w:rPr>
          <w:noProof/>
          <w:highlight w:val="yellow"/>
          <w:lang w:val="en-CA"/>
        </w:rPr>
        <w:t xml:space="preserve"> </w:t>
      </w:r>
      <w:r w:rsidRPr="00B0425E">
        <w:rPr>
          <w:noProof/>
          <w:highlight w:val="yellow"/>
          <w:lang w:val="en-CA" w:eastAsia="ko-KR"/>
        </w:rPr>
        <w:t xml:space="preserve">the current coding unit share </w:t>
      </w:r>
      <w:r w:rsidRPr="00B0425E">
        <w:rPr>
          <w:noProof/>
          <w:highlight w:val="yellow"/>
          <w:lang w:val="en-CA"/>
        </w:rPr>
        <w:t xml:space="preserve">a </w:t>
      </w:r>
      <w:r w:rsidRPr="00B0425E">
        <w:rPr>
          <w:noProof/>
          <w:highlight w:val="yellow"/>
          <w:lang w:val="en-CA" w:eastAsia="ko-KR"/>
        </w:rPr>
        <w:t>single merge candidate list, which is identical to the merge candidate list of the 2Nx2N prediction unit.</w:t>
      </w:r>
    </w:p>
    <w:p w:rsidR="00C93109" w:rsidRPr="00B0425E" w:rsidRDefault="00C93109" w:rsidP="00C93109">
      <w:pPr>
        <w:rPr>
          <w:noProof/>
          <w:highlight w:val="yellow"/>
          <w:lang w:val="en-CA" w:eastAsia="ko-KR"/>
        </w:rPr>
      </w:pPr>
      <w:r w:rsidRPr="00B0425E">
        <w:rPr>
          <w:noProof/>
          <w:highlight w:val="yellow"/>
          <w:lang w:val="en-CA" w:eastAsia="ko-KR"/>
        </w:rPr>
        <w:t xml:space="preserve">The </w:t>
      </w:r>
      <w:r w:rsidR="008107C7" w:rsidRPr="00B0425E">
        <w:rPr>
          <w:noProof/>
          <w:highlight w:val="yellow"/>
          <w:lang w:val="en-CA" w:eastAsia="ko-KR"/>
        </w:rPr>
        <w:t xml:space="preserve">block </w:t>
      </w:r>
      <w:r w:rsidRPr="00B0425E">
        <w:rPr>
          <w:noProof/>
          <w:highlight w:val="yellow"/>
          <w:lang w:val="en-CA" w:eastAsia="ko-KR"/>
        </w:rPr>
        <w:t xml:space="preserve">vectors </w:t>
      </w:r>
      <w:r w:rsidR="008107C7" w:rsidRPr="00B0425E">
        <w:rPr>
          <w:noProof/>
          <w:highlight w:val="yellow"/>
          <w:lang w:val="en-CA" w:eastAsia="ko-KR"/>
        </w:rPr>
        <w:t>bv</w:t>
      </w:r>
      <w:r w:rsidR="00293FE6" w:rsidRPr="00B0425E">
        <w:rPr>
          <w:noProof/>
          <w:highlight w:val="yellow"/>
          <w:lang w:val="en-CA" w:eastAsia="ko-KR"/>
        </w:rPr>
        <w:t>Merge</w:t>
      </w:r>
      <w:r w:rsidR="001A589B" w:rsidRPr="00B0425E">
        <w:rPr>
          <w:noProof/>
          <w:highlight w:val="yellow"/>
          <w:lang w:val="en-CA" w:eastAsia="ko-KR"/>
        </w:rPr>
        <w:t xml:space="preserve"> </w:t>
      </w:r>
      <w:r w:rsidRPr="00B0425E">
        <w:rPr>
          <w:noProof/>
          <w:highlight w:val="yellow"/>
          <w:lang w:val="en-CA" w:eastAsia="ko-KR"/>
        </w:rPr>
        <w:t>are derived by the following ordered steps:</w:t>
      </w:r>
    </w:p>
    <w:p w:rsidR="00C93109" w:rsidRPr="00B0425E" w:rsidRDefault="00C93109" w:rsidP="00C729D2">
      <w:pPr>
        <w:numPr>
          <w:ilvl w:val="0"/>
          <w:numId w:val="28"/>
        </w:numPr>
        <w:tabs>
          <w:tab w:val="clear" w:pos="794"/>
          <w:tab w:val="clear" w:pos="1588"/>
          <w:tab w:val="clear" w:pos="1985"/>
          <w:tab w:val="left" w:pos="720"/>
          <w:tab w:val="left" w:pos="1080"/>
          <w:tab w:val="left" w:pos="1440"/>
          <w:tab w:val="left" w:pos="2977"/>
        </w:tabs>
        <w:ind w:left="709"/>
        <w:rPr>
          <w:noProof/>
          <w:highlight w:val="yellow"/>
          <w:lang w:val="en-CA" w:eastAsia="ko-KR"/>
        </w:rPr>
      </w:pPr>
      <w:r w:rsidRPr="00B0425E">
        <w:rPr>
          <w:noProof/>
          <w:highlight w:val="yellow"/>
          <w:lang w:val="en-CA" w:eastAsia="ko-KR"/>
        </w:rPr>
        <w:t xml:space="preserve">The derivation process for </w:t>
      </w:r>
      <w:r w:rsidR="008107C7" w:rsidRPr="00B0425E">
        <w:rPr>
          <w:noProof/>
          <w:highlight w:val="yellow"/>
          <w:lang w:val="en-CA" w:eastAsia="ko-KR"/>
        </w:rPr>
        <w:t xml:space="preserve">IntraBC </w:t>
      </w:r>
      <w:r w:rsidRPr="00B0425E">
        <w:rPr>
          <w:noProof/>
          <w:highlight w:val="yellow"/>
          <w:lang w:val="en-CA" w:eastAsia="ko-KR"/>
        </w:rPr>
        <w:t>merging candidates from neighbouring prediction unit partitions in subclause </w:t>
      </w:r>
      <w:r w:rsidR="008107C7" w:rsidRPr="00B0425E">
        <w:rPr>
          <w:noProof/>
          <w:highlight w:val="yellow"/>
          <w:lang w:val="en-CA" w:eastAsia="ko-KR"/>
        </w:rPr>
        <w:t>8.4.4.</w:t>
      </w:r>
      <w:r w:rsidR="00575EB9" w:rsidRPr="00B0425E">
        <w:rPr>
          <w:noProof/>
          <w:highlight w:val="yellow"/>
          <w:lang w:val="en-CA" w:eastAsia="ko-KR"/>
        </w:rPr>
        <w:t>3.1</w:t>
      </w:r>
      <w:r w:rsidRPr="00B0425E">
        <w:rPr>
          <w:noProof/>
          <w:highlight w:val="yellow"/>
          <w:lang w:val="en-CA" w:eastAsia="ko-KR"/>
        </w:rPr>
        <w:t xml:space="preserve"> is invoked with </w:t>
      </w:r>
      <w:r w:rsidRPr="00B0425E">
        <w:rPr>
          <w:highlight w:val="yellow"/>
          <w:lang w:val="en-CA" w:eastAsia="ko-KR"/>
        </w:rPr>
        <w:t xml:space="preserve">the </w:t>
      </w:r>
      <w:proofErr w:type="spellStart"/>
      <w:r w:rsidRPr="00B0425E">
        <w:rPr>
          <w:highlight w:val="yellow"/>
          <w:lang w:val="en-CA" w:eastAsia="ko-KR"/>
        </w:rPr>
        <w:t>luma</w:t>
      </w:r>
      <w:proofErr w:type="spellEnd"/>
      <w:r w:rsidRPr="00B0425E">
        <w:rPr>
          <w:highlight w:val="yellow"/>
          <w:lang w:val="en-CA" w:eastAsia="ko-KR"/>
        </w:rPr>
        <w:t xml:space="preserve"> coding block location ( </w:t>
      </w:r>
      <w:proofErr w:type="spellStart"/>
      <w:r w:rsidRPr="00B0425E">
        <w:rPr>
          <w:highlight w:val="yellow"/>
          <w:lang w:val="en-CA" w:eastAsia="ko-KR"/>
        </w:rPr>
        <w:t>xCb</w:t>
      </w:r>
      <w:proofErr w:type="spellEnd"/>
      <w:r w:rsidRPr="00B0425E">
        <w:rPr>
          <w:highlight w:val="yellow"/>
          <w:lang w:val="en-CA" w:eastAsia="ko-KR"/>
        </w:rPr>
        <w:t>, </w:t>
      </w:r>
      <w:proofErr w:type="spellStart"/>
      <w:r w:rsidRPr="00B0425E">
        <w:rPr>
          <w:highlight w:val="yellow"/>
          <w:lang w:val="en-CA" w:eastAsia="ko-KR"/>
        </w:rPr>
        <w:t>yCb</w:t>
      </w:r>
      <w:proofErr w:type="spellEnd"/>
      <w:r w:rsidRPr="00B0425E">
        <w:rPr>
          <w:highlight w:val="yellow"/>
          <w:lang w:val="en-CA" w:eastAsia="ko-KR"/>
        </w:rPr>
        <w:t xml:space="preserve"> ), the coding block size </w:t>
      </w:r>
      <w:proofErr w:type="spellStart"/>
      <w:r w:rsidRPr="00B0425E">
        <w:rPr>
          <w:highlight w:val="yellow"/>
          <w:lang w:val="en-CA" w:eastAsia="ko-KR"/>
        </w:rPr>
        <w:t>nCbS</w:t>
      </w:r>
      <w:proofErr w:type="spellEnd"/>
      <w:r w:rsidRPr="00B0425E">
        <w:rPr>
          <w:highlight w:val="yellow"/>
          <w:lang w:val="en-CA" w:eastAsia="ko-KR"/>
        </w:rPr>
        <w:t xml:space="preserve">, the </w:t>
      </w:r>
      <w:r w:rsidRPr="00B0425E">
        <w:rPr>
          <w:noProof/>
          <w:highlight w:val="yellow"/>
          <w:lang w:val="en-CA" w:eastAsia="ko-KR"/>
        </w:rPr>
        <w:t xml:space="preserve">luma prediction block location ( xPb, yPb ), the luma prediction block width nPbW, the luma prediction block height nPbH, and the partition index partIdx as inputs, and </w:t>
      </w:r>
      <w:r w:rsidR="00FC6AB0" w:rsidRPr="00B0425E">
        <w:rPr>
          <w:noProof/>
          <w:highlight w:val="yellow"/>
          <w:lang w:val="en-CA" w:eastAsia="ko-KR"/>
        </w:rPr>
        <w:t xml:space="preserve">the number of </w:t>
      </w:r>
      <w:r w:rsidR="007B39E0" w:rsidRPr="00B0425E">
        <w:rPr>
          <w:noProof/>
          <w:highlight w:val="yellow"/>
          <w:lang w:val="en-CA" w:eastAsia="ko-KR"/>
        </w:rPr>
        <w:t xml:space="preserve">spatial </w:t>
      </w:r>
      <w:r w:rsidR="00FC6AB0" w:rsidRPr="00B0425E">
        <w:rPr>
          <w:noProof/>
          <w:highlight w:val="yellow"/>
          <w:lang w:val="en-CA" w:eastAsia="ko-KR"/>
        </w:rPr>
        <w:t xml:space="preserve">block vector candidates numCurrMergeCand and an array bvL2MergeCand containing the spatial block vector candidates </w:t>
      </w:r>
      <w:r w:rsidR="001A589B" w:rsidRPr="00B0425E">
        <w:rPr>
          <w:noProof/>
          <w:highlight w:val="yellow"/>
          <w:vertAlign w:val="subscript"/>
          <w:lang w:val="en-CA" w:eastAsia="ko-KR"/>
        </w:rPr>
        <w:t xml:space="preserve"> </w:t>
      </w:r>
      <w:r w:rsidR="008E498F" w:rsidRPr="00B0425E">
        <w:rPr>
          <w:noProof/>
          <w:highlight w:val="yellow"/>
          <w:lang w:val="en-CA" w:eastAsia="ko-KR"/>
        </w:rPr>
        <w:t>as outputs</w:t>
      </w:r>
      <w:r w:rsidRPr="00B0425E">
        <w:rPr>
          <w:noProof/>
          <w:highlight w:val="yellow"/>
          <w:lang w:val="en-CA" w:eastAsia="ko-KR"/>
        </w:rPr>
        <w:t>.</w:t>
      </w:r>
    </w:p>
    <w:p w:rsidR="001809C8" w:rsidRPr="00B0425E" w:rsidRDefault="0065767B" w:rsidP="00C729D2">
      <w:pPr>
        <w:numPr>
          <w:ilvl w:val="0"/>
          <w:numId w:val="28"/>
        </w:numPr>
        <w:tabs>
          <w:tab w:val="clear" w:pos="794"/>
          <w:tab w:val="clear" w:pos="1588"/>
          <w:tab w:val="clear" w:pos="1985"/>
          <w:tab w:val="left" w:pos="720"/>
          <w:tab w:val="left" w:pos="1080"/>
          <w:tab w:val="left" w:pos="1440"/>
          <w:tab w:val="left" w:pos="2977"/>
        </w:tabs>
        <w:ind w:left="709"/>
        <w:rPr>
          <w:noProof/>
          <w:highlight w:val="yellow"/>
          <w:lang w:val="en-CA" w:eastAsia="ko-KR"/>
        </w:rPr>
      </w:pPr>
      <w:r w:rsidRPr="00B0425E">
        <w:rPr>
          <w:noProof/>
          <w:highlight w:val="yellow"/>
          <w:lang w:val="en-CA" w:eastAsia="ko-KR"/>
        </w:rPr>
        <w:t xml:space="preserve">When numCurrMergeCand is greater than 0, the </w:t>
      </w:r>
      <w:r w:rsidR="00A95CC1" w:rsidRPr="00B0425E">
        <w:rPr>
          <w:noProof/>
          <w:highlight w:val="yellow"/>
          <w:lang w:val="en-CA" w:eastAsia="ko-KR"/>
        </w:rPr>
        <w:t xml:space="preserve">block vector </w:t>
      </w:r>
      <w:r w:rsidRPr="00B0425E">
        <w:rPr>
          <w:noProof/>
          <w:highlight w:val="yellow"/>
          <w:lang w:val="en-CA"/>
        </w:rPr>
        <w:t>derivation process</w:t>
      </w:r>
      <w:r w:rsidRPr="00B0425E">
        <w:rPr>
          <w:noProof/>
          <w:highlight w:val="yellow"/>
          <w:lang w:val="en-CA" w:eastAsia="ko-KR"/>
        </w:rPr>
        <w:t xml:space="preserve"> </w:t>
      </w:r>
      <w:r w:rsidR="00A95CC1" w:rsidRPr="00B0425E">
        <w:rPr>
          <w:noProof/>
          <w:highlight w:val="yellow"/>
          <w:lang w:val="en-CA" w:eastAsia="ko-KR"/>
        </w:rPr>
        <w:t xml:space="preserve">for </w:t>
      </w:r>
      <w:r w:rsidRPr="00B0425E">
        <w:rPr>
          <w:noProof/>
          <w:highlight w:val="yellow"/>
          <w:lang w:val="en-CA" w:eastAsia="ko-KR"/>
        </w:rPr>
        <w:t>merging candidates specified in subclause 8.4.4.</w:t>
      </w:r>
      <w:r w:rsidR="00575EB9" w:rsidRPr="00B0425E">
        <w:rPr>
          <w:noProof/>
          <w:highlight w:val="yellow"/>
          <w:lang w:val="en-CA" w:eastAsia="ko-KR"/>
        </w:rPr>
        <w:t>3.2</w:t>
      </w:r>
      <w:r w:rsidRPr="00B0425E">
        <w:rPr>
          <w:noProof/>
          <w:highlight w:val="yellow"/>
          <w:lang w:val="en-CA" w:eastAsia="ko-KR"/>
        </w:rPr>
        <w:t xml:space="preserve"> is invoked with </w:t>
      </w:r>
      <w:r w:rsidR="003F4AFC" w:rsidRPr="00B0425E">
        <w:rPr>
          <w:highlight w:val="yellow"/>
          <w:lang w:val="en-CA" w:eastAsia="ko-KR"/>
        </w:rPr>
        <w:t xml:space="preserve">the </w:t>
      </w:r>
      <w:proofErr w:type="spellStart"/>
      <w:r w:rsidR="003F4AFC" w:rsidRPr="00B0425E">
        <w:rPr>
          <w:highlight w:val="yellow"/>
          <w:lang w:val="en-CA" w:eastAsia="ko-KR"/>
        </w:rPr>
        <w:t>luma</w:t>
      </w:r>
      <w:proofErr w:type="spellEnd"/>
      <w:r w:rsidR="003F4AFC" w:rsidRPr="00B0425E">
        <w:rPr>
          <w:highlight w:val="yellow"/>
          <w:lang w:val="en-CA" w:eastAsia="ko-KR"/>
        </w:rPr>
        <w:t xml:space="preserve"> coding block location ( </w:t>
      </w:r>
      <w:proofErr w:type="spellStart"/>
      <w:r w:rsidR="003F4AFC" w:rsidRPr="00B0425E">
        <w:rPr>
          <w:highlight w:val="yellow"/>
          <w:lang w:val="en-CA" w:eastAsia="ko-KR"/>
        </w:rPr>
        <w:t>xCb</w:t>
      </w:r>
      <w:proofErr w:type="spellEnd"/>
      <w:r w:rsidR="003F4AFC" w:rsidRPr="00B0425E">
        <w:rPr>
          <w:highlight w:val="yellow"/>
          <w:lang w:val="en-CA" w:eastAsia="ko-KR"/>
        </w:rPr>
        <w:t>, </w:t>
      </w:r>
      <w:proofErr w:type="spellStart"/>
      <w:r w:rsidR="003F4AFC" w:rsidRPr="00B0425E">
        <w:rPr>
          <w:highlight w:val="yellow"/>
          <w:lang w:val="en-CA" w:eastAsia="ko-KR"/>
        </w:rPr>
        <w:t>yCb</w:t>
      </w:r>
      <w:proofErr w:type="spellEnd"/>
      <w:r w:rsidR="003F4AFC" w:rsidRPr="00B0425E">
        <w:rPr>
          <w:highlight w:val="yellow"/>
          <w:lang w:val="en-CA" w:eastAsia="ko-KR"/>
        </w:rPr>
        <w:t xml:space="preserve"> ), the </w:t>
      </w:r>
      <w:r w:rsidR="003F4AFC" w:rsidRPr="00B0425E">
        <w:rPr>
          <w:noProof/>
          <w:highlight w:val="yellow"/>
          <w:lang w:val="en-CA" w:eastAsia="ko-KR"/>
        </w:rPr>
        <w:t xml:space="preserve">luma prediction block location ( xPb, yPb ), the luma prediction block width nPbW, the luma prediction block height nPbH, </w:t>
      </w:r>
      <w:r w:rsidRPr="00B0425E">
        <w:rPr>
          <w:noProof/>
          <w:highlight w:val="yellow"/>
          <w:lang w:val="en-CA" w:eastAsia="ko-KR"/>
        </w:rPr>
        <w:t xml:space="preserve">the </w:t>
      </w:r>
      <w:r w:rsidR="00A95CC1" w:rsidRPr="00B0425E">
        <w:rPr>
          <w:noProof/>
          <w:highlight w:val="yellow"/>
          <w:lang w:val="en-CA" w:eastAsia="ko-KR"/>
        </w:rPr>
        <w:t>block</w:t>
      </w:r>
      <w:r w:rsidRPr="00B0425E">
        <w:rPr>
          <w:noProof/>
          <w:highlight w:val="yellow"/>
          <w:lang w:val="en-CA" w:eastAsia="ko-KR"/>
        </w:rPr>
        <w:t xml:space="preserve"> vector</w:t>
      </w:r>
      <w:r w:rsidR="00FC6AB0" w:rsidRPr="00B0425E">
        <w:rPr>
          <w:noProof/>
          <w:highlight w:val="yellow"/>
          <w:lang w:val="en-CA" w:eastAsia="ko-KR"/>
        </w:rPr>
        <w:t xml:space="preserve"> array bvL2Merg</w:t>
      </w:r>
      <w:r w:rsidR="00F10D29" w:rsidRPr="00B0425E">
        <w:rPr>
          <w:noProof/>
          <w:highlight w:val="yellow"/>
          <w:lang w:val="en-CA" w:eastAsia="ko-KR"/>
        </w:rPr>
        <w:t>e</w:t>
      </w:r>
      <w:r w:rsidR="00FC6AB0" w:rsidRPr="00B0425E">
        <w:rPr>
          <w:noProof/>
          <w:highlight w:val="yellow"/>
          <w:lang w:val="en-CA" w:eastAsia="ko-KR"/>
        </w:rPr>
        <w:t>Cand</w:t>
      </w:r>
      <w:r w:rsidRPr="00B0425E">
        <w:rPr>
          <w:noProof/>
          <w:highlight w:val="yellow"/>
          <w:lang w:val="en-CA"/>
        </w:rPr>
        <w:t>,</w:t>
      </w:r>
      <w:r w:rsidR="002705BD" w:rsidRPr="00B0425E">
        <w:rPr>
          <w:noProof/>
          <w:highlight w:val="yellow"/>
          <w:lang w:val="en-CA"/>
        </w:rPr>
        <w:t xml:space="preserve"> and</w:t>
      </w:r>
      <w:r w:rsidRPr="00B0425E">
        <w:rPr>
          <w:noProof/>
          <w:highlight w:val="yellow"/>
          <w:lang w:val="en-CA" w:eastAsia="ko-KR"/>
        </w:rPr>
        <w:t xml:space="preserve"> numCurrMergeCand as inputs, </w:t>
      </w:r>
      <w:r w:rsidR="001809C8" w:rsidRPr="00B0425E">
        <w:rPr>
          <w:noProof/>
          <w:highlight w:val="yellow"/>
          <w:lang w:val="en-CA" w:eastAsia="ko-KR"/>
        </w:rPr>
        <w:t xml:space="preserve">and </w:t>
      </w:r>
      <w:r w:rsidR="00F10D29" w:rsidRPr="00B0425E">
        <w:rPr>
          <w:noProof/>
          <w:highlight w:val="yellow"/>
          <w:lang w:val="en-CA" w:eastAsia="ko-KR"/>
        </w:rPr>
        <w:t xml:space="preserve">the number of merge candidates numDerivedCand and the </w:t>
      </w:r>
      <w:r w:rsidR="001809C8" w:rsidRPr="00B0425E">
        <w:rPr>
          <w:noProof/>
          <w:highlight w:val="yellow"/>
          <w:lang w:val="en-CA" w:eastAsia="ko-KR"/>
        </w:rPr>
        <w:t xml:space="preserve">derived block vectors array </w:t>
      </w:r>
      <w:r w:rsidR="001809C8" w:rsidRPr="00B0425E">
        <w:rPr>
          <w:noProof/>
          <w:highlight w:val="yellow"/>
          <w:lang w:val="en-CA" w:eastAsia="x-none"/>
        </w:rPr>
        <w:t>bvL2Deri</w:t>
      </w:r>
      <w:r w:rsidR="00F10D29" w:rsidRPr="00B0425E">
        <w:rPr>
          <w:noProof/>
          <w:highlight w:val="yellow"/>
          <w:lang w:val="en-CA" w:eastAsia="x-none"/>
        </w:rPr>
        <w:t>v</w:t>
      </w:r>
      <w:r w:rsidR="001809C8" w:rsidRPr="00B0425E">
        <w:rPr>
          <w:noProof/>
          <w:highlight w:val="yellow"/>
          <w:lang w:val="en-CA" w:eastAsia="x-none"/>
        </w:rPr>
        <w:t>edCand</w:t>
      </w:r>
      <w:r w:rsidR="001809C8" w:rsidRPr="00B0425E">
        <w:rPr>
          <w:noProof/>
          <w:highlight w:val="yellow"/>
          <w:lang w:val="en-CA" w:eastAsia="ko-KR"/>
        </w:rPr>
        <w:t xml:space="preserve"> </w:t>
      </w:r>
      <w:r w:rsidR="008E498F" w:rsidRPr="00B0425E">
        <w:rPr>
          <w:noProof/>
          <w:highlight w:val="yellow"/>
          <w:lang w:val="en-CA" w:eastAsia="ko-KR"/>
        </w:rPr>
        <w:t>as outputs</w:t>
      </w:r>
      <w:r w:rsidRPr="00B0425E">
        <w:rPr>
          <w:noProof/>
          <w:highlight w:val="yellow"/>
          <w:lang w:val="en-CA" w:eastAsia="ko-KR"/>
        </w:rPr>
        <w:t>.</w:t>
      </w:r>
    </w:p>
    <w:p w:rsidR="0065767B" w:rsidRPr="00B0425E" w:rsidRDefault="001809C8" w:rsidP="00C729D2">
      <w:pPr>
        <w:numPr>
          <w:ilvl w:val="0"/>
          <w:numId w:val="28"/>
        </w:numPr>
        <w:tabs>
          <w:tab w:val="clear" w:pos="794"/>
          <w:tab w:val="clear" w:pos="1588"/>
          <w:tab w:val="clear" w:pos="1985"/>
          <w:tab w:val="left" w:pos="720"/>
          <w:tab w:val="left" w:pos="1080"/>
          <w:tab w:val="left" w:pos="1440"/>
          <w:tab w:val="left" w:pos="2977"/>
        </w:tabs>
        <w:ind w:left="709"/>
        <w:rPr>
          <w:noProof/>
          <w:highlight w:val="yellow"/>
          <w:lang w:val="en-CA" w:eastAsia="ko-KR"/>
        </w:rPr>
      </w:pPr>
      <w:r w:rsidRPr="00B0425E">
        <w:rPr>
          <w:noProof/>
          <w:highlight w:val="yellow"/>
          <w:lang w:val="en-CA" w:eastAsia="ko-KR"/>
        </w:rPr>
        <w:t xml:space="preserve">The </w:t>
      </w:r>
      <w:r w:rsidR="00F10D29" w:rsidRPr="00B0425E">
        <w:rPr>
          <w:noProof/>
          <w:highlight w:val="yellow"/>
          <w:lang w:val="en-CA" w:eastAsia="ko-KR"/>
        </w:rPr>
        <w:t xml:space="preserve">array bvL2MergeCand </w:t>
      </w:r>
      <w:r w:rsidRPr="00B0425E">
        <w:rPr>
          <w:noProof/>
          <w:highlight w:val="yellow"/>
          <w:lang w:val="en-CA" w:eastAsia="ko-KR"/>
        </w:rPr>
        <w:t xml:space="preserve">is modified </w:t>
      </w:r>
      <w:r w:rsidR="004075B7" w:rsidRPr="00B0425E">
        <w:rPr>
          <w:noProof/>
          <w:highlight w:val="yellow"/>
          <w:lang w:val="en-CA" w:eastAsia="ko-KR"/>
        </w:rPr>
        <w:t>by appending the derived block vectors</w:t>
      </w:r>
      <w:r w:rsidR="00F10D29" w:rsidRPr="00B0425E">
        <w:rPr>
          <w:noProof/>
          <w:highlight w:val="yellow"/>
          <w:lang w:val="en-CA" w:eastAsia="ko-KR"/>
        </w:rPr>
        <w:t xml:space="preserve"> as follows:</w:t>
      </w:r>
    </w:p>
    <w:p w:rsidR="001A5ECF" w:rsidRPr="00B0425E" w:rsidRDefault="001A5ECF" w:rsidP="001A5ECF">
      <w:pPr>
        <w:tabs>
          <w:tab w:val="clear" w:pos="794"/>
          <w:tab w:val="clear" w:pos="1191"/>
          <w:tab w:val="clear" w:pos="1588"/>
          <w:tab w:val="clear" w:pos="1985"/>
          <w:tab w:val="left" w:pos="720"/>
          <w:tab w:val="left" w:pos="1080"/>
          <w:tab w:val="left" w:pos="1440"/>
          <w:tab w:val="left" w:pos="2977"/>
        </w:tabs>
        <w:ind w:left="709"/>
        <w:rPr>
          <w:noProof/>
          <w:highlight w:val="yellow"/>
          <w:lang w:val="en-CA" w:eastAsia="ko-KR"/>
        </w:rPr>
      </w:pPr>
      <w:r w:rsidRPr="00B0425E">
        <w:rPr>
          <w:noProof/>
          <w:highlight w:val="yellow"/>
          <w:lang w:val="en-CA" w:eastAsia="ko-KR"/>
        </w:rPr>
        <w:t xml:space="preserve">for(i =0 ; i&lt; </w:t>
      </w:r>
      <w:r w:rsidR="004075B7" w:rsidRPr="00B0425E">
        <w:rPr>
          <w:noProof/>
          <w:highlight w:val="yellow"/>
          <w:lang w:val="en-CA" w:eastAsia="ko-KR"/>
        </w:rPr>
        <w:t>numDerivedCand</w:t>
      </w:r>
      <w:r w:rsidRPr="00B0425E">
        <w:rPr>
          <w:noProof/>
          <w:highlight w:val="yellow"/>
          <w:lang w:val="en-CA" w:eastAsia="ko-KR"/>
        </w:rPr>
        <w:t>; i++) {</w:t>
      </w:r>
    </w:p>
    <w:p w:rsidR="001A5ECF" w:rsidRPr="00B0425E" w:rsidRDefault="001A5ECF" w:rsidP="001A5ECF">
      <w:pPr>
        <w:tabs>
          <w:tab w:val="clear" w:pos="794"/>
          <w:tab w:val="clear" w:pos="1191"/>
          <w:tab w:val="clear" w:pos="1588"/>
          <w:tab w:val="clear" w:pos="1985"/>
          <w:tab w:val="left" w:pos="720"/>
          <w:tab w:val="left" w:pos="1080"/>
          <w:tab w:val="left" w:pos="1440"/>
          <w:tab w:val="left" w:pos="2977"/>
        </w:tabs>
        <w:ind w:left="709"/>
        <w:rPr>
          <w:noProof/>
          <w:highlight w:val="yellow"/>
          <w:lang w:val="en-CA" w:eastAsia="x-none"/>
        </w:rPr>
      </w:pPr>
      <w:r w:rsidRPr="00B0425E">
        <w:rPr>
          <w:noProof/>
          <w:highlight w:val="yellow"/>
          <w:lang w:val="en-CA" w:eastAsia="ko-KR"/>
        </w:rPr>
        <w:tab/>
      </w:r>
      <w:r w:rsidRPr="00B0425E">
        <w:rPr>
          <w:noProof/>
          <w:highlight w:val="yellow"/>
          <w:lang w:val="en-CA" w:eastAsia="ko-KR"/>
        </w:rPr>
        <w:tab/>
      </w:r>
      <w:r w:rsidR="00F10D29" w:rsidRPr="00B0425E">
        <w:rPr>
          <w:noProof/>
          <w:highlight w:val="yellow"/>
          <w:lang w:val="en-CA" w:eastAsia="ko-KR"/>
        </w:rPr>
        <w:t>bvL2MergeCand [numCurrMergeCand]</w:t>
      </w:r>
      <w:r w:rsidRPr="00B0425E">
        <w:rPr>
          <w:noProof/>
          <w:highlight w:val="yellow"/>
          <w:lang w:val="en-CA" w:eastAsia="ko-KR"/>
        </w:rPr>
        <w:t xml:space="preserve">[0] = </w:t>
      </w:r>
      <w:r w:rsidRPr="00B0425E">
        <w:rPr>
          <w:noProof/>
          <w:highlight w:val="yellow"/>
          <w:lang w:val="en-CA" w:eastAsia="x-none"/>
        </w:rPr>
        <w:t>bvL2Deri</w:t>
      </w:r>
      <w:r w:rsidR="00F10D29" w:rsidRPr="00B0425E">
        <w:rPr>
          <w:noProof/>
          <w:highlight w:val="yellow"/>
          <w:lang w:val="en-CA" w:eastAsia="x-none"/>
        </w:rPr>
        <w:t>v</w:t>
      </w:r>
      <w:r w:rsidRPr="00B0425E">
        <w:rPr>
          <w:noProof/>
          <w:highlight w:val="yellow"/>
          <w:lang w:val="en-CA" w:eastAsia="x-none"/>
        </w:rPr>
        <w:t>edCand[i][0]</w:t>
      </w:r>
    </w:p>
    <w:p w:rsidR="001A5ECF" w:rsidRPr="00B0425E" w:rsidRDefault="001A5ECF" w:rsidP="001A5ECF">
      <w:pPr>
        <w:tabs>
          <w:tab w:val="clear" w:pos="794"/>
          <w:tab w:val="clear" w:pos="1191"/>
          <w:tab w:val="clear" w:pos="1588"/>
          <w:tab w:val="clear" w:pos="1985"/>
          <w:tab w:val="left" w:pos="720"/>
          <w:tab w:val="left" w:pos="1080"/>
          <w:tab w:val="left" w:pos="1440"/>
          <w:tab w:val="left" w:pos="2977"/>
        </w:tabs>
        <w:ind w:left="709"/>
        <w:rPr>
          <w:noProof/>
          <w:highlight w:val="yellow"/>
          <w:lang w:val="en-CA" w:eastAsia="x-none"/>
        </w:rPr>
      </w:pPr>
      <w:r w:rsidRPr="00B0425E">
        <w:rPr>
          <w:noProof/>
          <w:highlight w:val="yellow"/>
          <w:lang w:val="en-CA" w:eastAsia="ko-KR"/>
        </w:rPr>
        <w:tab/>
      </w:r>
      <w:r w:rsidRPr="00B0425E">
        <w:rPr>
          <w:noProof/>
          <w:highlight w:val="yellow"/>
          <w:lang w:val="en-CA" w:eastAsia="ko-KR"/>
        </w:rPr>
        <w:tab/>
      </w:r>
      <w:r w:rsidR="00F10D29" w:rsidRPr="00B0425E">
        <w:rPr>
          <w:noProof/>
          <w:highlight w:val="yellow"/>
          <w:lang w:val="en-CA" w:eastAsia="ko-KR"/>
        </w:rPr>
        <w:t>bvL2MergeCand [numCurrMergeCand]</w:t>
      </w:r>
      <w:r w:rsidRPr="00B0425E">
        <w:rPr>
          <w:noProof/>
          <w:highlight w:val="yellow"/>
          <w:lang w:val="en-CA" w:eastAsia="ko-KR"/>
        </w:rPr>
        <w:t xml:space="preserve">[1] = </w:t>
      </w:r>
      <w:r w:rsidRPr="00B0425E">
        <w:rPr>
          <w:noProof/>
          <w:highlight w:val="yellow"/>
          <w:lang w:val="en-CA" w:eastAsia="x-none"/>
        </w:rPr>
        <w:t>bvL2Deri</w:t>
      </w:r>
      <w:r w:rsidR="00F10D29" w:rsidRPr="00B0425E">
        <w:rPr>
          <w:noProof/>
          <w:highlight w:val="yellow"/>
          <w:lang w:val="en-CA" w:eastAsia="x-none"/>
        </w:rPr>
        <w:t>v</w:t>
      </w:r>
      <w:r w:rsidRPr="00B0425E">
        <w:rPr>
          <w:noProof/>
          <w:highlight w:val="yellow"/>
          <w:lang w:val="en-CA" w:eastAsia="x-none"/>
        </w:rPr>
        <w:t>edCand[i][1]</w:t>
      </w:r>
    </w:p>
    <w:p w:rsidR="00F10D29" w:rsidRPr="00B0425E" w:rsidRDefault="00F10D29" w:rsidP="001A5ECF">
      <w:pPr>
        <w:tabs>
          <w:tab w:val="clear" w:pos="794"/>
          <w:tab w:val="clear" w:pos="1191"/>
          <w:tab w:val="clear" w:pos="1588"/>
          <w:tab w:val="clear" w:pos="1985"/>
          <w:tab w:val="left" w:pos="720"/>
          <w:tab w:val="left" w:pos="1080"/>
          <w:tab w:val="left" w:pos="1440"/>
          <w:tab w:val="left" w:pos="2977"/>
        </w:tabs>
        <w:ind w:left="709"/>
        <w:rPr>
          <w:noProof/>
          <w:highlight w:val="yellow"/>
          <w:lang w:val="en-CA" w:eastAsia="x-none"/>
        </w:rPr>
      </w:pPr>
      <w:r w:rsidRPr="00B0425E">
        <w:rPr>
          <w:noProof/>
          <w:highlight w:val="yellow"/>
          <w:lang w:val="en-CA" w:eastAsia="ko-KR"/>
        </w:rPr>
        <w:tab/>
      </w:r>
      <w:r w:rsidRPr="00B0425E">
        <w:rPr>
          <w:noProof/>
          <w:highlight w:val="yellow"/>
          <w:lang w:val="en-CA" w:eastAsia="ko-KR"/>
        </w:rPr>
        <w:tab/>
        <w:t>numCurrMergeCand++</w:t>
      </w:r>
    </w:p>
    <w:p w:rsidR="001A5ECF" w:rsidRPr="00B0425E" w:rsidRDefault="001A5ECF" w:rsidP="001A5ECF">
      <w:pPr>
        <w:tabs>
          <w:tab w:val="clear" w:pos="794"/>
          <w:tab w:val="clear" w:pos="1191"/>
          <w:tab w:val="clear" w:pos="1588"/>
          <w:tab w:val="clear" w:pos="1985"/>
          <w:tab w:val="left" w:pos="720"/>
          <w:tab w:val="left" w:pos="1080"/>
          <w:tab w:val="left" w:pos="1440"/>
          <w:tab w:val="left" w:pos="2977"/>
        </w:tabs>
        <w:ind w:left="709"/>
        <w:rPr>
          <w:noProof/>
          <w:highlight w:val="yellow"/>
          <w:lang w:val="en-CA" w:eastAsia="ko-KR"/>
        </w:rPr>
      </w:pPr>
      <w:r w:rsidRPr="00B0425E">
        <w:rPr>
          <w:noProof/>
          <w:highlight w:val="yellow"/>
          <w:lang w:val="en-CA" w:eastAsia="ko-KR"/>
        </w:rPr>
        <w:t>}</w:t>
      </w:r>
    </w:p>
    <w:p w:rsidR="00C93109" w:rsidRPr="00B0425E" w:rsidRDefault="00C93109" w:rsidP="00C729D2">
      <w:pPr>
        <w:numPr>
          <w:ilvl w:val="0"/>
          <w:numId w:val="28"/>
        </w:numPr>
        <w:tabs>
          <w:tab w:val="clear" w:pos="794"/>
          <w:tab w:val="clear" w:pos="1588"/>
          <w:tab w:val="clear" w:pos="1985"/>
          <w:tab w:val="left" w:pos="720"/>
          <w:tab w:val="left" w:pos="1080"/>
          <w:tab w:val="left" w:pos="1440"/>
          <w:tab w:val="left" w:pos="2977"/>
        </w:tabs>
        <w:ind w:left="709"/>
        <w:rPr>
          <w:noProof/>
          <w:highlight w:val="yellow"/>
          <w:lang w:val="en-CA" w:eastAsia="ko-KR"/>
        </w:rPr>
      </w:pPr>
      <w:r w:rsidRPr="00B0425E">
        <w:rPr>
          <w:noProof/>
          <w:highlight w:val="yellow"/>
          <w:lang w:val="en-CA" w:eastAsia="ko-KR"/>
        </w:rPr>
        <w:lastRenderedPageBreak/>
        <w:t xml:space="preserve">The </w:t>
      </w:r>
      <w:r w:rsidR="00FC6AB0" w:rsidRPr="00B0425E">
        <w:rPr>
          <w:noProof/>
          <w:highlight w:val="yellow"/>
          <w:lang w:val="en-CA" w:eastAsia="ko-KR"/>
        </w:rPr>
        <w:t xml:space="preserve">luma block vector bvL2 is derived as follows: </w:t>
      </w:r>
    </w:p>
    <w:p w:rsidR="00E91316" w:rsidRPr="00B0425E" w:rsidRDefault="0065767B" w:rsidP="00E91316">
      <w:pPr>
        <w:pStyle w:val="Equation"/>
        <w:tabs>
          <w:tab w:val="clear" w:pos="794"/>
          <w:tab w:val="clear" w:pos="1588"/>
          <w:tab w:val="left" w:pos="1134"/>
          <w:tab w:val="left" w:pos="1418"/>
        </w:tabs>
        <w:ind w:left="994"/>
        <w:rPr>
          <w:noProof/>
          <w:highlight w:val="yellow"/>
          <w:lang w:val="en-CA" w:eastAsia="ko-KR"/>
        </w:rPr>
      </w:pPr>
      <w:r w:rsidRPr="00B0425E">
        <w:rPr>
          <w:noProof/>
          <w:highlight w:val="yellow"/>
          <w:lang w:val="en-CA" w:eastAsia="ko-KR"/>
        </w:rPr>
        <w:t>bvL2</w:t>
      </w:r>
      <w:r w:rsidR="00ED3206" w:rsidRPr="00B0425E">
        <w:rPr>
          <w:noProof/>
          <w:highlight w:val="yellow"/>
          <w:lang w:val="en-CA" w:eastAsia="ko-KR"/>
        </w:rPr>
        <w:t>[0]</w:t>
      </w:r>
      <w:r w:rsidR="00A95CC1" w:rsidRPr="00B0425E">
        <w:rPr>
          <w:noProof/>
          <w:highlight w:val="yellow"/>
          <w:lang w:val="en-CA" w:eastAsia="ko-KR"/>
        </w:rPr>
        <w:t xml:space="preserve"> = bvL2</w:t>
      </w:r>
      <w:r w:rsidR="00FC6AB0" w:rsidRPr="00B0425E">
        <w:rPr>
          <w:noProof/>
          <w:highlight w:val="yellow"/>
          <w:lang w:val="en-CA" w:eastAsia="ko-KR"/>
        </w:rPr>
        <w:t>MergeCand[merge_intra_bc_idx[ xOrigP ][ yOrigP ]]</w:t>
      </w:r>
      <w:r w:rsidR="00ED3206" w:rsidRPr="00B0425E">
        <w:rPr>
          <w:noProof/>
          <w:highlight w:val="yellow"/>
          <w:lang w:val="en-CA" w:eastAsia="ko-KR"/>
        </w:rPr>
        <w:t>[0]</w:t>
      </w:r>
      <w:r w:rsidR="00E91316" w:rsidRPr="00B0425E">
        <w:rPr>
          <w:noProof/>
          <w:highlight w:val="yellow"/>
          <w:lang w:val="en-CA" w:eastAsia="ko-KR"/>
        </w:rPr>
        <w:tab/>
      </w:r>
      <w:r w:rsidR="00E91316" w:rsidRPr="00B0425E">
        <w:rPr>
          <w:noProof/>
          <w:highlight w:val="yellow"/>
          <w:lang w:val="en-CA" w:eastAsia="ko-KR"/>
        </w:rPr>
        <w:tab/>
        <w:t>(</w:t>
      </w:r>
      <w:r w:rsidR="00E91316" w:rsidRPr="00B0425E">
        <w:rPr>
          <w:noProof/>
          <w:highlight w:val="yellow"/>
          <w:lang w:val="en-CA" w:eastAsia="ko-KR"/>
        </w:rPr>
        <w:fldChar w:fldCharType="begin" w:fldLock="1"/>
      </w:r>
      <w:r w:rsidR="00E91316" w:rsidRPr="00B0425E">
        <w:rPr>
          <w:noProof/>
          <w:highlight w:val="yellow"/>
          <w:lang w:val="en-CA" w:eastAsia="ko-KR"/>
        </w:rPr>
        <w:instrText xml:space="preserve"> STYLEREF 1 \s </w:instrText>
      </w:r>
      <w:r w:rsidR="00E91316" w:rsidRPr="00B0425E">
        <w:rPr>
          <w:noProof/>
          <w:highlight w:val="yellow"/>
          <w:lang w:val="en-CA" w:eastAsia="ko-KR"/>
        </w:rPr>
        <w:fldChar w:fldCharType="separate"/>
      </w:r>
      <w:r w:rsidR="00E91316" w:rsidRPr="00B0425E">
        <w:rPr>
          <w:noProof/>
          <w:highlight w:val="yellow"/>
          <w:lang w:val="en-CA" w:eastAsia="ko-KR"/>
        </w:rPr>
        <w:t>8</w:t>
      </w:r>
      <w:r w:rsidR="00E91316" w:rsidRPr="00B0425E">
        <w:rPr>
          <w:noProof/>
          <w:highlight w:val="yellow"/>
          <w:lang w:val="en-CA" w:eastAsia="ko-KR"/>
        </w:rPr>
        <w:fldChar w:fldCharType="end"/>
      </w:r>
      <w:r w:rsidR="00E91316" w:rsidRPr="00B0425E">
        <w:rPr>
          <w:noProof/>
          <w:highlight w:val="yellow"/>
          <w:lang w:val="en-CA" w:eastAsia="ko-KR"/>
        </w:rPr>
        <w:noBreakHyphen/>
        <w:t>xx)</w:t>
      </w:r>
    </w:p>
    <w:p w:rsidR="00ED3206" w:rsidRPr="00E91316" w:rsidRDefault="00ED3206" w:rsidP="00E91316">
      <w:pPr>
        <w:pStyle w:val="Equation"/>
        <w:tabs>
          <w:tab w:val="clear" w:pos="794"/>
          <w:tab w:val="clear" w:pos="1588"/>
          <w:tab w:val="left" w:pos="1134"/>
          <w:tab w:val="left" w:pos="1418"/>
        </w:tabs>
        <w:ind w:left="994"/>
        <w:rPr>
          <w:noProof/>
          <w:lang w:val="en-CA" w:eastAsia="ko-KR"/>
        </w:rPr>
      </w:pPr>
      <w:r w:rsidRPr="00B0425E">
        <w:rPr>
          <w:noProof/>
          <w:highlight w:val="yellow"/>
          <w:lang w:val="en-CA" w:eastAsia="ko-KR"/>
        </w:rPr>
        <w:t xml:space="preserve">bvL2[1] = </w:t>
      </w:r>
      <w:r w:rsidR="007B39E0" w:rsidRPr="00B0425E">
        <w:rPr>
          <w:noProof/>
          <w:highlight w:val="yellow"/>
          <w:lang w:val="en-CA" w:eastAsia="ko-KR"/>
        </w:rPr>
        <w:t>bvL2MergeCand[merge_intra_bc_idx[ xOrigP ][ yOrigP ]]</w:t>
      </w:r>
      <w:r w:rsidR="007B39E0" w:rsidRPr="00B0425E" w:rsidDel="007B39E0">
        <w:rPr>
          <w:noProof/>
          <w:highlight w:val="yellow"/>
          <w:lang w:val="en-CA" w:eastAsia="ko-KR"/>
        </w:rPr>
        <w:t xml:space="preserve"> </w:t>
      </w:r>
      <w:r w:rsidRPr="00B0425E">
        <w:rPr>
          <w:noProof/>
          <w:highlight w:val="yellow"/>
          <w:lang w:val="en-CA" w:eastAsia="ko-KR"/>
        </w:rPr>
        <w:t>[1]</w:t>
      </w:r>
      <w:r w:rsidRPr="00B0425E">
        <w:rPr>
          <w:noProof/>
          <w:highlight w:val="yellow"/>
          <w:lang w:val="en-CA" w:eastAsia="ko-KR"/>
        </w:rPr>
        <w:tab/>
      </w:r>
      <w:r w:rsidRPr="00B0425E">
        <w:rPr>
          <w:noProof/>
          <w:highlight w:val="yellow"/>
          <w:lang w:val="en-CA" w:eastAsia="ko-KR"/>
        </w:rPr>
        <w:tab/>
        <w:t>(</w:t>
      </w:r>
      <w:r w:rsidRPr="00B0425E">
        <w:rPr>
          <w:noProof/>
          <w:highlight w:val="yellow"/>
          <w:lang w:val="en-CA" w:eastAsia="ko-KR"/>
        </w:rPr>
        <w:fldChar w:fldCharType="begin" w:fldLock="1"/>
      </w:r>
      <w:r w:rsidRPr="00B0425E">
        <w:rPr>
          <w:noProof/>
          <w:highlight w:val="yellow"/>
          <w:lang w:val="en-CA" w:eastAsia="ko-KR"/>
        </w:rPr>
        <w:instrText xml:space="preserve"> STYLEREF 1 \s </w:instrText>
      </w:r>
      <w:r w:rsidRPr="00B0425E">
        <w:rPr>
          <w:noProof/>
          <w:highlight w:val="yellow"/>
          <w:lang w:val="en-CA" w:eastAsia="ko-KR"/>
        </w:rPr>
        <w:fldChar w:fldCharType="separate"/>
      </w:r>
      <w:r w:rsidRPr="00B0425E">
        <w:rPr>
          <w:noProof/>
          <w:highlight w:val="yellow"/>
          <w:lang w:val="en-CA" w:eastAsia="ko-KR"/>
        </w:rPr>
        <w:t>8</w:t>
      </w:r>
      <w:r w:rsidRPr="00B0425E">
        <w:rPr>
          <w:noProof/>
          <w:highlight w:val="yellow"/>
          <w:lang w:val="en-CA" w:eastAsia="ko-KR"/>
        </w:rPr>
        <w:fldChar w:fldCharType="end"/>
      </w:r>
      <w:r w:rsidRPr="00B0425E">
        <w:rPr>
          <w:noProof/>
          <w:highlight w:val="yellow"/>
          <w:lang w:val="en-CA" w:eastAsia="ko-KR"/>
        </w:rPr>
        <w:noBreakHyphen/>
        <w:t>xx)</w:t>
      </w:r>
    </w:p>
    <w:p w:rsidR="00C93109" w:rsidRPr="001A5ECF" w:rsidRDefault="00C93109" w:rsidP="00575EB9">
      <w:pPr>
        <w:pStyle w:val="Heading5"/>
        <w:numPr>
          <w:ilvl w:val="4"/>
          <w:numId w:val="32"/>
        </w:numPr>
        <w:rPr>
          <w:noProof/>
          <w:highlight w:val="yellow"/>
          <w:lang w:val="en-CA"/>
        </w:rPr>
      </w:pPr>
      <w:bookmarkStart w:id="11" w:name="_Ref284496522"/>
      <w:bookmarkStart w:id="12" w:name="_Ref300570027"/>
      <w:bookmarkStart w:id="13" w:name="_Ref331176897"/>
      <w:r w:rsidRPr="001A5ECF">
        <w:rPr>
          <w:noProof/>
          <w:highlight w:val="yellow"/>
          <w:lang w:val="en-CA"/>
        </w:rPr>
        <w:t xml:space="preserve">Derivation process for spatial </w:t>
      </w:r>
      <w:r w:rsidR="00580508" w:rsidRPr="001A5ECF">
        <w:rPr>
          <w:noProof/>
          <w:highlight w:val="yellow"/>
          <w:lang w:val="en-CA"/>
        </w:rPr>
        <w:t xml:space="preserve">IntraBC </w:t>
      </w:r>
      <w:r w:rsidRPr="001A5ECF">
        <w:rPr>
          <w:noProof/>
          <w:highlight w:val="yellow"/>
          <w:lang w:val="en-CA"/>
        </w:rPr>
        <w:t>merging candidates</w:t>
      </w:r>
      <w:bookmarkEnd w:id="11"/>
      <w:bookmarkEnd w:id="12"/>
      <w:bookmarkEnd w:id="13"/>
    </w:p>
    <w:p w:rsidR="00C93109" w:rsidRPr="00B0425E" w:rsidRDefault="00C93109" w:rsidP="00C93109">
      <w:pPr>
        <w:rPr>
          <w:noProof/>
          <w:highlight w:val="yellow"/>
          <w:lang w:val="en-CA" w:eastAsia="ko-KR"/>
        </w:rPr>
      </w:pPr>
      <w:r w:rsidRPr="00B0425E">
        <w:rPr>
          <w:noProof/>
          <w:highlight w:val="yellow"/>
          <w:lang w:val="en-CA" w:eastAsia="ko-KR"/>
        </w:rPr>
        <w:t>Inputs to this process are:</w:t>
      </w:r>
    </w:p>
    <w:p w:rsidR="00C93109" w:rsidRPr="00B0425E" w:rsidRDefault="00C93109" w:rsidP="00C729D2">
      <w:pPr>
        <w:numPr>
          <w:ilvl w:val="0"/>
          <w:numId w:val="7"/>
        </w:numPr>
        <w:rPr>
          <w:highlight w:val="yellow"/>
          <w:lang w:val="en-CA"/>
        </w:rPr>
      </w:pPr>
      <w:r w:rsidRPr="00B0425E">
        <w:rPr>
          <w:highlight w:val="yellow"/>
          <w:lang w:val="en-CA" w:eastAsia="ko-KR"/>
        </w:rPr>
        <w:t xml:space="preserve">a </w:t>
      </w:r>
      <w:proofErr w:type="spellStart"/>
      <w:r w:rsidRPr="00B0425E">
        <w:rPr>
          <w:highlight w:val="yellow"/>
          <w:lang w:val="en-CA" w:eastAsia="ko-KR"/>
        </w:rPr>
        <w:t>luma</w:t>
      </w:r>
      <w:proofErr w:type="spellEnd"/>
      <w:r w:rsidRPr="00B0425E">
        <w:rPr>
          <w:highlight w:val="yellow"/>
          <w:lang w:val="en-CA" w:eastAsia="ko-KR"/>
        </w:rPr>
        <w:t xml:space="preserve"> location ( </w:t>
      </w:r>
      <w:proofErr w:type="spellStart"/>
      <w:r w:rsidRPr="00B0425E">
        <w:rPr>
          <w:highlight w:val="yellow"/>
          <w:lang w:val="en-CA" w:eastAsia="ko-KR"/>
        </w:rPr>
        <w:t>xCb</w:t>
      </w:r>
      <w:proofErr w:type="spellEnd"/>
      <w:r w:rsidRPr="00B0425E">
        <w:rPr>
          <w:highlight w:val="yellow"/>
          <w:lang w:val="en-CA" w:eastAsia="ko-KR"/>
        </w:rPr>
        <w:t>, </w:t>
      </w:r>
      <w:proofErr w:type="spellStart"/>
      <w:r w:rsidRPr="00B0425E">
        <w:rPr>
          <w:highlight w:val="yellow"/>
          <w:lang w:val="en-CA" w:eastAsia="ko-KR"/>
        </w:rPr>
        <w:t>yCb</w:t>
      </w:r>
      <w:proofErr w:type="spellEnd"/>
      <w:r w:rsidRPr="00B0425E">
        <w:rPr>
          <w:highlight w:val="yellow"/>
          <w:lang w:val="en-CA" w:eastAsia="ko-KR"/>
        </w:rPr>
        <w:t xml:space="preserve"> ) of the top-left sample of the current </w:t>
      </w:r>
      <w:proofErr w:type="spellStart"/>
      <w:r w:rsidRPr="00B0425E">
        <w:rPr>
          <w:highlight w:val="yellow"/>
          <w:lang w:val="en-CA" w:eastAsia="ko-KR"/>
        </w:rPr>
        <w:t>luma</w:t>
      </w:r>
      <w:proofErr w:type="spellEnd"/>
      <w:r w:rsidRPr="00B0425E">
        <w:rPr>
          <w:highlight w:val="yellow"/>
          <w:lang w:val="en-CA" w:eastAsia="ko-KR"/>
        </w:rPr>
        <w:t xml:space="preserve"> coding block relative to the top-left </w:t>
      </w:r>
      <w:proofErr w:type="spellStart"/>
      <w:r w:rsidRPr="00B0425E">
        <w:rPr>
          <w:highlight w:val="yellow"/>
          <w:lang w:val="en-CA" w:eastAsia="ko-KR"/>
        </w:rPr>
        <w:t>luma</w:t>
      </w:r>
      <w:proofErr w:type="spellEnd"/>
      <w:r w:rsidRPr="00B0425E">
        <w:rPr>
          <w:highlight w:val="yellow"/>
          <w:lang w:val="en-CA" w:eastAsia="ko-KR"/>
        </w:rPr>
        <w:t xml:space="preserve"> sample of the current picture,</w:t>
      </w:r>
    </w:p>
    <w:p w:rsidR="00C93109" w:rsidRPr="00B0425E" w:rsidRDefault="00C93109" w:rsidP="00C729D2">
      <w:pPr>
        <w:numPr>
          <w:ilvl w:val="0"/>
          <w:numId w:val="7"/>
        </w:numPr>
        <w:rPr>
          <w:highlight w:val="yellow"/>
          <w:lang w:val="en-CA"/>
        </w:rPr>
      </w:pPr>
      <w:r w:rsidRPr="00B0425E">
        <w:rPr>
          <w:highlight w:val="yellow"/>
          <w:lang w:val="en-CA" w:eastAsia="ko-KR"/>
        </w:rPr>
        <w:t xml:space="preserve">a variable </w:t>
      </w:r>
      <w:proofErr w:type="spellStart"/>
      <w:r w:rsidRPr="00B0425E">
        <w:rPr>
          <w:highlight w:val="yellow"/>
          <w:lang w:val="en-CA" w:eastAsia="ko-KR"/>
        </w:rPr>
        <w:t>nCbS</w:t>
      </w:r>
      <w:proofErr w:type="spellEnd"/>
      <w:r w:rsidRPr="00B0425E">
        <w:rPr>
          <w:highlight w:val="yellow"/>
          <w:lang w:val="en-CA" w:eastAsia="ko-KR"/>
        </w:rPr>
        <w:t xml:space="preserve"> specifying the size of the current </w:t>
      </w:r>
      <w:proofErr w:type="spellStart"/>
      <w:r w:rsidRPr="00B0425E">
        <w:rPr>
          <w:highlight w:val="yellow"/>
          <w:lang w:val="en-CA" w:eastAsia="ko-KR"/>
        </w:rPr>
        <w:t>luma</w:t>
      </w:r>
      <w:proofErr w:type="spellEnd"/>
      <w:r w:rsidRPr="00B0425E">
        <w:rPr>
          <w:highlight w:val="yellow"/>
          <w:lang w:val="en-CA" w:eastAsia="ko-KR"/>
        </w:rPr>
        <w:t xml:space="preserve"> coding block,</w:t>
      </w:r>
    </w:p>
    <w:p w:rsidR="00C93109" w:rsidRPr="00B0425E" w:rsidRDefault="00C93109" w:rsidP="00C729D2">
      <w:pPr>
        <w:numPr>
          <w:ilvl w:val="0"/>
          <w:numId w:val="7"/>
        </w:numPr>
        <w:rPr>
          <w:noProof/>
          <w:highlight w:val="yellow"/>
          <w:lang w:val="en-CA" w:eastAsia="ko-KR"/>
        </w:rPr>
      </w:pPr>
      <w:r w:rsidRPr="00B0425E">
        <w:rPr>
          <w:noProof/>
          <w:highlight w:val="yellow"/>
          <w:lang w:val="en-CA" w:eastAsia="ko-KR"/>
        </w:rPr>
        <w:t>a luma location ( xPb, yPb ) specifying the top-left sample of the current luma prediction block relative to the top-left luma sample of the current picture,</w:t>
      </w:r>
    </w:p>
    <w:p w:rsidR="00C93109" w:rsidRPr="00B0425E" w:rsidRDefault="00C93109" w:rsidP="00C729D2">
      <w:pPr>
        <w:numPr>
          <w:ilvl w:val="0"/>
          <w:numId w:val="7"/>
        </w:numPr>
        <w:rPr>
          <w:noProof/>
          <w:highlight w:val="yellow"/>
          <w:lang w:val="en-CA"/>
        </w:rPr>
      </w:pPr>
      <w:r w:rsidRPr="00B0425E">
        <w:rPr>
          <w:noProof/>
          <w:highlight w:val="yellow"/>
          <w:lang w:val="en-CA"/>
        </w:rPr>
        <w:t>two variables nPbW and nPbH specifying the width and the height of the luma prediction block,</w:t>
      </w:r>
    </w:p>
    <w:p w:rsidR="00C93109" w:rsidRPr="00B0425E" w:rsidRDefault="00C93109" w:rsidP="00C729D2">
      <w:pPr>
        <w:numPr>
          <w:ilvl w:val="0"/>
          <w:numId w:val="7"/>
        </w:numPr>
        <w:rPr>
          <w:noProof/>
          <w:highlight w:val="yellow"/>
          <w:lang w:val="en-CA"/>
        </w:rPr>
      </w:pPr>
      <w:r w:rsidRPr="00B0425E">
        <w:rPr>
          <w:noProof/>
          <w:highlight w:val="yellow"/>
          <w:lang w:val="en-CA"/>
        </w:rPr>
        <w:t>a variable partIdx specifying the index of the current prediction unit within the current coding unit.</w:t>
      </w:r>
    </w:p>
    <w:p w:rsidR="00C93109" w:rsidRPr="00B0425E" w:rsidRDefault="00C93109" w:rsidP="00C93109">
      <w:pPr>
        <w:rPr>
          <w:noProof/>
          <w:highlight w:val="yellow"/>
          <w:lang w:val="en-CA" w:eastAsia="ko-KR"/>
        </w:rPr>
      </w:pPr>
      <w:r w:rsidRPr="00B0425E">
        <w:rPr>
          <w:noProof/>
          <w:highlight w:val="yellow"/>
          <w:lang w:val="en-CA" w:eastAsia="ko-KR"/>
        </w:rPr>
        <w:t>Outputs of this process are:</w:t>
      </w:r>
    </w:p>
    <w:p w:rsidR="00C93109" w:rsidRPr="00B0425E" w:rsidRDefault="00C93109" w:rsidP="00C729D2">
      <w:pPr>
        <w:numPr>
          <w:ilvl w:val="0"/>
          <w:numId w:val="7"/>
        </w:numPr>
        <w:tabs>
          <w:tab w:val="clear" w:pos="794"/>
          <w:tab w:val="clear" w:pos="1191"/>
        </w:tabs>
        <w:rPr>
          <w:noProof/>
          <w:highlight w:val="yellow"/>
          <w:lang w:val="en-CA" w:eastAsia="ko-KR"/>
        </w:rPr>
      </w:pPr>
      <w:r w:rsidRPr="00B0425E">
        <w:rPr>
          <w:noProof/>
          <w:highlight w:val="yellow"/>
          <w:lang w:val="en-CA" w:eastAsia="ko-KR"/>
        </w:rPr>
        <w:t xml:space="preserve">the </w:t>
      </w:r>
      <w:r w:rsidR="007B39E0" w:rsidRPr="00B0425E">
        <w:rPr>
          <w:noProof/>
          <w:highlight w:val="yellow"/>
          <w:lang w:val="en-CA" w:eastAsia="ko-KR"/>
        </w:rPr>
        <w:t>number of spatial block vector candidates numCurrMergeCand</w:t>
      </w:r>
      <w:r w:rsidRPr="00B0425E">
        <w:rPr>
          <w:noProof/>
          <w:highlight w:val="yellow"/>
          <w:lang w:val="en-CA" w:eastAsia="ko-KR"/>
        </w:rPr>
        <w:t>,</w:t>
      </w:r>
    </w:p>
    <w:p w:rsidR="00CA300C" w:rsidRPr="00B0425E" w:rsidRDefault="00C93109" w:rsidP="00C729D2">
      <w:pPr>
        <w:numPr>
          <w:ilvl w:val="0"/>
          <w:numId w:val="7"/>
        </w:numPr>
        <w:tabs>
          <w:tab w:val="clear" w:pos="794"/>
        </w:tabs>
        <w:rPr>
          <w:noProof/>
          <w:highlight w:val="yellow"/>
          <w:lang w:val="en-CA" w:eastAsia="ko-KR"/>
        </w:rPr>
      </w:pPr>
      <w:r w:rsidRPr="00B0425E">
        <w:rPr>
          <w:noProof/>
          <w:highlight w:val="yellow"/>
          <w:lang w:val="en-CA" w:eastAsia="ko-KR"/>
        </w:rPr>
        <w:t xml:space="preserve">the </w:t>
      </w:r>
      <w:r w:rsidR="007B39E0" w:rsidRPr="00B0425E">
        <w:rPr>
          <w:noProof/>
          <w:highlight w:val="yellow"/>
          <w:lang w:val="en-CA" w:eastAsia="ko-KR"/>
        </w:rPr>
        <w:t xml:space="preserve">array of sptatial </w:t>
      </w:r>
      <w:r w:rsidR="00A95CC1" w:rsidRPr="00B0425E">
        <w:rPr>
          <w:noProof/>
          <w:highlight w:val="yellow"/>
          <w:lang w:val="en-CA" w:eastAsia="ko-KR"/>
        </w:rPr>
        <w:t>block</w:t>
      </w:r>
      <w:r w:rsidRPr="00B0425E">
        <w:rPr>
          <w:noProof/>
          <w:highlight w:val="yellow"/>
          <w:lang w:val="en-CA" w:eastAsia="ko-KR"/>
        </w:rPr>
        <w:t xml:space="preserve"> vector</w:t>
      </w:r>
      <w:r w:rsidR="007B39E0" w:rsidRPr="00B0425E">
        <w:rPr>
          <w:noProof/>
          <w:highlight w:val="yellow"/>
          <w:lang w:val="en-CA" w:eastAsia="ko-KR"/>
        </w:rPr>
        <w:t xml:space="preserve"> candidate</w:t>
      </w:r>
      <w:r w:rsidRPr="00B0425E">
        <w:rPr>
          <w:noProof/>
          <w:highlight w:val="yellow"/>
          <w:lang w:val="en-CA" w:eastAsia="ko-KR"/>
        </w:rPr>
        <w:t xml:space="preserve">s </w:t>
      </w:r>
      <w:r w:rsidR="007B39E0" w:rsidRPr="00B0425E">
        <w:rPr>
          <w:noProof/>
          <w:highlight w:val="yellow"/>
          <w:lang w:val="en-CA" w:eastAsia="ko-KR"/>
        </w:rPr>
        <w:t>bvL2MergCand</w:t>
      </w:r>
      <w:r w:rsidRPr="00B0425E">
        <w:rPr>
          <w:noProof/>
          <w:highlight w:val="yellow"/>
          <w:lang w:val="en-CA" w:eastAsia="ko-KR"/>
        </w:rPr>
        <w:t>.</w:t>
      </w:r>
    </w:p>
    <w:p w:rsidR="007B39E0" w:rsidRPr="00B0425E" w:rsidRDefault="007B39E0" w:rsidP="00C93109">
      <w:pPr>
        <w:rPr>
          <w:noProof/>
          <w:highlight w:val="yellow"/>
          <w:lang w:val="en-CA" w:eastAsia="ko-KR"/>
        </w:rPr>
      </w:pPr>
      <w:r w:rsidRPr="00B0425E">
        <w:rPr>
          <w:noProof/>
          <w:highlight w:val="yellow"/>
          <w:lang w:val="en-CA" w:eastAsia="ko-KR"/>
        </w:rPr>
        <w:t>A list of availability flags availableFlagA</w:t>
      </w:r>
      <w:r w:rsidRPr="00B0425E">
        <w:rPr>
          <w:noProof/>
          <w:highlight w:val="yellow"/>
          <w:vertAlign w:val="subscript"/>
          <w:lang w:val="en-CA" w:eastAsia="ko-KR"/>
        </w:rPr>
        <w:t>0</w:t>
      </w:r>
      <w:r w:rsidRPr="00B0425E">
        <w:rPr>
          <w:noProof/>
          <w:highlight w:val="yellow"/>
          <w:lang w:val="en-CA" w:eastAsia="ko-KR"/>
        </w:rPr>
        <w:t>, availableFlagA</w:t>
      </w:r>
      <w:r w:rsidRPr="00B0425E">
        <w:rPr>
          <w:noProof/>
          <w:highlight w:val="yellow"/>
          <w:vertAlign w:val="subscript"/>
          <w:lang w:val="en-CA" w:eastAsia="ko-KR"/>
        </w:rPr>
        <w:t>1</w:t>
      </w:r>
      <w:r w:rsidRPr="00B0425E">
        <w:rPr>
          <w:noProof/>
          <w:highlight w:val="yellow"/>
          <w:lang w:val="en-CA" w:eastAsia="ko-KR"/>
        </w:rPr>
        <w:t>, availableFlagB</w:t>
      </w:r>
      <w:r w:rsidRPr="00B0425E">
        <w:rPr>
          <w:noProof/>
          <w:highlight w:val="yellow"/>
          <w:vertAlign w:val="subscript"/>
          <w:lang w:val="en-CA" w:eastAsia="ko-KR"/>
        </w:rPr>
        <w:t>0</w:t>
      </w:r>
      <w:r w:rsidRPr="00B0425E">
        <w:rPr>
          <w:noProof/>
          <w:highlight w:val="yellow"/>
          <w:lang w:val="en-CA" w:eastAsia="ko-KR"/>
        </w:rPr>
        <w:t>, availableFlagB</w:t>
      </w:r>
      <w:r w:rsidRPr="00B0425E">
        <w:rPr>
          <w:noProof/>
          <w:highlight w:val="yellow"/>
          <w:vertAlign w:val="subscript"/>
          <w:lang w:val="en-CA" w:eastAsia="ko-KR"/>
        </w:rPr>
        <w:t>1</w:t>
      </w:r>
      <w:r w:rsidRPr="00B0425E">
        <w:rPr>
          <w:noProof/>
          <w:highlight w:val="yellow"/>
          <w:lang w:val="en-CA" w:eastAsia="ko-KR"/>
        </w:rPr>
        <w:t>, and availableFlagB</w:t>
      </w:r>
      <w:r w:rsidRPr="00B0425E">
        <w:rPr>
          <w:noProof/>
          <w:highlight w:val="yellow"/>
          <w:vertAlign w:val="subscript"/>
          <w:lang w:val="en-CA" w:eastAsia="ko-KR"/>
        </w:rPr>
        <w:t>2</w:t>
      </w:r>
      <w:r w:rsidRPr="00B0425E">
        <w:rPr>
          <w:noProof/>
          <w:highlight w:val="yellow"/>
          <w:lang w:val="en-CA" w:eastAsia="ko-KR"/>
        </w:rPr>
        <w:t xml:space="preserve"> of the block vectors of the neighbouring prediction units, and a list of block vectors bvL2A</w:t>
      </w:r>
      <w:r w:rsidRPr="00B0425E">
        <w:rPr>
          <w:noProof/>
          <w:highlight w:val="yellow"/>
          <w:vertAlign w:val="subscript"/>
          <w:lang w:val="en-CA" w:eastAsia="ko-KR"/>
        </w:rPr>
        <w:t>0</w:t>
      </w:r>
      <w:r w:rsidRPr="00B0425E">
        <w:rPr>
          <w:noProof/>
          <w:highlight w:val="yellow"/>
          <w:lang w:val="en-CA" w:eastAsia="ko-KR"/>
        </w:rPr>
        <w:t>, bvL2A</w:t>
      </w:r>
      <w:r w:rsidRPr="00B0425E">
        <w:rPr>
          <w:noProof/>
          <w:highlight w:val="yellow"/>
          <w:vertAlign w:val="subscript"/>
          <w:lang w:val="en-CA" w:eastAsia="ko-KR"/>
        </w:rPr>
        <w:t>1</w:t>
      </w:r>
      <w:r w:rsidRPr="00B0425E">
        <w:rPr>
          <w:noProof/>
          <w:highlight w:val="yellow"/>
          <w:lang w:val="en-CA" w:eastAsia="ko-KR"/>
        </w:rPr>
        <w:t>, bvL2B</w:t>
      </w:r>
      <w:r w:rsidRPr="00B0425E">
        <w:rPr>
          <w:noProof/>
          <w:highlight w:val="yellow"/>
          <w:vertAlign w:val="subscript"/>
          <w:lang w:val="en-CA" w:eastAsia="ko-KR"/>
        </w:rPr>
        <w:t>0</w:t>
      </w:r>
      <w:r w:rsidRPr="00B0425E">
        <w:rPr>
          <w:noProof/>
          <w:highlight w:val="yellow"/>
          <w:lang w:val="en-CA" w:eastAsia="ko-KR"/>
        </w:rPr>
        <w:t>, bvL2B</w:t>
      </w:r>
      <w:r w:rsidRPr="00B0425E">
        <w:rPr>
          <w:noProof/>
          <w:highlight w:val="yellow"/>
          <w:vertAlign w:val="subscript"/>
          <w:lang w:val="en-CA" w:eastAsia="ko-KR"/>
        </w:rPr>
        <w:t>1</w:t>
      </w:r>
      <w:r w:rsidRPr="00B0425E">
        <w:rPr>
          <w:noProof/>
          <w:highlight w:val="yellow"/>
          <w:lang w:val="en-CA" w:eastAsia="ko-KR"/>
        </w:rPr>
        <w:t>, and bvL2B</w:t>
      </w:r>
      <w:r w:rsidRPr="00B0425E">
        <w:rPr>
          <w:noProof/>
          <w:highlight w:val="yellow"/>
          <w:vertAlign w:val="subscript"/>
          <w:lang w:val="en-CA" w:eastAsia="ko-KR"/>
        </w:rPr>
        <w:t>2</w:t>
      </w:r>
      <w:r w:rsidRPr="00B0425E">
        <w:rPr>
          <w:noProof/>
          <w:highlight w:val="yellow"/>
          <w:lang w:val="en-CA" w:eastAsia="ko-KR"/>
        </w:rPr>
        <w:t xml:space="preserve"> of the neighbouring prediction units are derived as follows. </w:t>
      </w:r>
    </w:p>
    <w:p w:rsidR="00C93109" w:rsidRPr="00B0425E" w:rsidRDefault="00C93109" w:rsidP="00C93109">
      <w:pPr>
        <w:rPr>
          <w:noProof/>
          <w:highlight w:val="yellow"/>
          <w:lang w:val="en-CA" w:eastAsia="ko-KR"/>
        </w:rPr>
      </w:pPr>
      <w:r w:rsidRPr="00B0425E">
        <w:rPr>
          <w:noProof/>
          <w:highlight w:val="yellow"/>
          <w:lang w:val="en-CA" w:eastAsia="ko-KR"/>
        </w:rPr>
        <w:t>For the derivation of availableFlagA</w:t>
      </w:r>
      <w:r w:rsidRPr="00B0425E">
        <w:rPr>
          <w:noProof/>
          <w:highlight w:val="yellow"/>
          <w:vertAlign w:val="subscript"/>
          <w:lang w:val="en-CA" w:eastAsia="ko-KR"/>
        </w:rPr>
        <w:t>1</w:t>
      </w:r>
      <w:r w:rsidRPr="00B0425E">
        <w:rPr>
          <w:noProof/>
          <w:highlight w:val="yellow"/>
          <w:lang w:val="en-CA" w:eastAsia="ko-KR"/>
        </w:rPr>
        <w:t xml:space="preserve"> and </w:t>
      </w:r>
      <w:r w:rsidR="00CA300C" w:rsidRPr="00B0425E">
        <w:rPr>
          <w:noProof/>
          <w:highlight w:val="yellow"/>
          <w:lang w:val="en-CA" w:eastAsia="ko-KR"/>
        </w:rPr>
        <w:t>bvL2A</w:t>
      </w:r>
      <w:r w:rsidR="00CA300C" w:rsidRPr="00B0425E">
        <w:rPr>
          <w:noProof/>
          <w:highlight w:val="yellow"/>
          <w:vertAlign w:val="subscript"/>
          <w:lang w:val="en-CA" w:eastAsia="ko-KR"/>
        </w:rPr>
        <w:t>1</w:t>
      </w:r>
      <w:r w:rsidR="00F55677" w:rsidRPr="00B0425E">
        <w:rPr>
          <w:noProof/>
          <w:highlight w:val="yellow"/>
          <w:lang w:val="en-CA" w:eastAsia="ko-KR"/>
        </w:rPr>
        <w:t xml:space="preserve">, </w:t>
      </w:r>
      <w:r w:rsidRPr="00B0425E">
        <w:rPr>
          <w:noProof/>
          <w:highlight w:val="yellow"/>
          <w:lang w:val="en-CA" w:eastAsia="ko-KR"/>
        </w:rPr>
        <w:t>the following applies:</w:t>
      </w:r>
    </w:p>
    <w:p w:rsidR="00C93109" w:rsidRPr="00B0425E" w:rsidRDefault="00C93109" w:rsidP="00C93109">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r>
      <w:r w:rsidRPr="00B0425E">
        <w:rPr>
          <w:noProof/>
          <w:highlight w:val="yellow"/>
          <w:lang w:val="en-CA" w:eastAsia="ko-KR"/>
        </w:rPr>
        <w:t>The luma location (</w:t>
      </w:r>
      <w:r w:rsidRPr="00B0425E">
        <w:rPr>
          <w:noProof/>
          <w:highlight w:val="yellow"/>
          <w:lang w:val="en-CA"/>
        </w:rPr>
        <w:t> xNb</w:t>
      </w:r>
      <w:r w:rsidRPr="00B0425E">
        <w:rPr>
          <w:noProof/>
          <w:highlight w:val="yellow"/>
          <w:lang w:val="en-CA" w:eastAsia="ko-KR"/>
        </w:rPr>
        <w:t>A</w:t>
      </w:r>
      <w:r w:rsidRPr="00B0425E">
        <w:rPr>
          <w:noProof/>
          <w:highlight w:val="yellow"/>
          <w:vertAlign w:val="subscript"/>
          <w:lang w:val="en-CA" w:eastAsia="ko-KR"/>
        </w:rPr>
        <w:t>1</w:t>
      </w:r>
      <w:r w:rsidRPr="00B0425E">
        <w:rPr>
          <w:noProof/>
          <w:highlight w:val="yellow"/>
          <w:lang w:val="en-CA" w:eastAsia="ko-KR"/>
        </w:rPr>
        <w:t>, yNbA</w:t>
      </w:r>
      <w:r w:rsidRPr="00B0425E">
        <w:rPr>
          <w:noProof/>
          <w:highlight w:val="yellow"/>
          <w:vertAlign w:val="subscript"/>
          <w:lang w:val="en-CA" w:eastAsia="ko-KR"/>
        </w:rPr>
        <w:t>1</w:t>
      </w:r>
      <w:r w:rsidRPr="00B0425E">
        <w:rPr>
          <w:noProof/>
          <w:highlight w:val="yellow"/>
          <w:lang w:val="en-CA" w:eastAsia="ko-KR"/>
        </w:rPr>
        <w:t> ) inside the neighbouring luma coding block is set equal to ( xPb − 1,  yPb ).</w:t>
      </w:r>
    </w:p>
    <w:p w:rsidR="00C93109" w:rsidRPr="00B0425E" w:rsidRDefault="00C93109" w:rsidP="00C93109">
      <w:pPr>
        <w:tabs>
          <w:tab w:val="left" w:pos="450"/>
        </w:tabs>
        <w:ind w:left="426" w:hanging="426"/>
        <w:rPr>
          <w:highlight w:val="yellow"/>
          <w:lang w:val="en-CA" w:eastAsia="ko-KR"/>
        </w:rPr>
      </w:pPr>
      <w:r w:rsidRPr="00B0425E">
        <w:rPr>
          <w:noProof/>
          <w:highlight w:val="yellow"/>
          <w:lang w:val="en-CA"/>
        </w:rPr>
        <w:t>–</w:t>
      </w:r>
      <w:r w:rsidRPr="00B0425E">
        <w:rPr>
          <w:noProof/>
          <w:highlight w:val="yellow"/>
          <w:lang w:val="en-CA"/>
        </w:rPr>
        <w:tab/>
      </w:r>
      <w:r w:rsidRPr="00B0425E">
        <w:rPr>
          <w:highlight w:val="yellow"/>
          <w:lang w:val="en-CA" w:eastAsia="ko-KR"/>
        </w:rPr>
        <w:t xml:space="preserve">The availability derivation process for a prediction block as specified in </w:t>
      </w:r>
      <w:proofErr w:type="spellStart"/>
      <w:r w:rsidRPr="00B0425E">
        <w:rPr>
          <w:highlight w:val="yellow"/>
          <w:lang w:val="en-CA" w:eastAsia="ko-KR"/>
        </w:rPr>
        <w:t>subclause</w:t>
      </w:r>
      <w:proofErr w:type="spellEnd"/>
      <w:r w:rsidRPr="00B0425E">
        <w:rPr>
          <w:highlight w:val="yellow"/>
          <w:lang w:val="en-CA" w:eastAsia="ko-KR"/>
        </w:rPr>
        <w:t> </w:t>
      </w:r>
      <w:r w:rsidRPr="00B0425E">
        <w:rPr>
          <w:highlight w:val="yellow"/>
          <w:lang w:val="en-CA" w:eastAsia="ko-KR"/>
        </w:rPr>
        <w:fldChar w:fldCharType="begin" w:fldLock="1"/>
      </w:r>
      <w:r w:rsidRPr="00B0425E">
        <w:rPr>
          <w:highlight w:val="yellow"/>
          <w:lang w:val="en-CA" w:eastAsia="ko-KR"/>
        </w:rPr>
        <w:instrText xml:space="preserve"> REF _Ref331179996 \r \h </w:instrText>
      </w:r>
      <w:r w:rsidRPr="00B0425E">
        <w:rPr>
          <w:highlight w:val="yellow"/>
          <w:lang w:val="en-CA" w:eastAsia="ko-KR"/>
        </w:rPr>
      </w:r>
      <w:r w:rsidR="00B0425E">
        <w:rPr>
          <w:highlight w:val="yellow"/>
          <w:lang w:val="en-CA" w:eastAsia="ko-KR"/>
        </w:rPr>
        <w:instrText xml:space="preserve"> \* MERGEFORMAT </w:instrText>
      </w:r>
      <w:r w:rsidRPr="00B0425E">
        <w:rPr>
          <w:highlight w:val="yellow"/>
          <w:lang w:val="en-CA" w:eastAsia="ko-KR"/>
        </w:rPr>
        <w:fldChar w:fldCharType="separate"/>
      </w:r>
      <w:r w:rsidRPr="00B0425E">
        <w:rPr>
          <w:highlight w:val="yellow"/>
          <w:lang w:val="en-CA" w:eastAsia="ko-KR"/>
        </w:rPr>
        <w:t>6.4.2</w:t>
      </w:r>
      <w:r w:rsidRPr="00B0425E">
        <w:rPr>
          <w:highlight w:val="yellow"/>
          <w:lang w:val="en-CA" w:eastAsia="ko-KR"/>
        </w:rPr>
        <w:fldChar w:fldCharType="end"/>
      </w:r>
      <w:r w:rsidRPr="00B0425E">
        <w:rPr>
          <w:highlight w:val="yellow"/>
          <w:lang w:val="en-CA" w:eastAsia="ko-KR"/>
        </w:rPr>
        <w:t xml:space="preserve"> is invoked with the </w:t>
      </w:r>
      <w:proofErr w:type="spellStart"/>
      <w:r w:rsidRPr="00B0425E">
        <w:rPr>
          <w:highlight w:val="yellow"/>
          <w:lang w:val="en-CA" w:eastAsia="ko-KR"/>
        </w:rPr>
        <w:t>luma</w:t>
      </w:r>
      <w:proofErr w:type="spellEnd"/>
      <w:r w:rsidRPr="00B0425E">
        <w:rPr>
          <w:highlight w:val="yellow"/>
          <w:lang w:val="en-CA" w:eastAsia="ko-KR"/>
        </w:rPr>
        <w:t xml:space="preserve"> location ( </w:t>
      </w:r>
      <w:proofErr w:type="spellStart"/>
      <w:r w:rsidRPr="00B0425E">
        <w:rPr>
          <w:highlight w:val="yellow"/>
          <w:lang w:val="en-CA" w:eastAsia="ko-KR"/>
        </w:rPr>
        <w:t>xCb</w:t>
      </w:r>
      <w:proofErr w:type="spellEnd"/>
      <w:r w:rsidRPr="00B0425E">
        <w:rPr>
          <w:highlight w:val="yellow"/>
          <w:lang w:val="en-CA" w:eastAsia="ko-KR"/>
        </w:rPr>
        <w:t>, </w:t>
      </w:r>
      <w:proofErr w:type="spellStart"/>
      <w:r w:rsidRPr="00B0425E">
        <w:rPr>
          <w:highlight w:val="yellow"/>
          <w:lang w:val="en-CA" w:eastAsia="ko-KR"/>
        </w:rPr>
        <w:t>yCb</w:t>
      </w:r>
      <w:proofErr w:type="spellEnd"/>
      <w:r w:rsidRPr="00B0425E">
        <w:rPr>
          <w:highlight w:val="yellow"/>
          <w:lang w:val="en-CA" w:eastAsia="ko-KR"/>
        </w:rPr>
        <w:t xml:space="preserve"> ), the current </w:t>
      </w:r>
      <w:proofErr w:type="spellStart"/>
      <w:r w:rsidRPr="00B0425E">
        <w:rPr>
          <w:highlight w:val="yellow"/>
          <w:lang w:val="en-CA" w:eastAsia="ko-KR"/>
        </w:rPr>
        <w:t>luma</w:t>
      </w:r>
      <w:proofErr w:type="spellEnd"/>
      <w:r w:rsidRPr="00B0425E">
        <w:rPr>
          <w:highlight w:val="yellow"/>
          <w:lang w:val="en-CA" w:eastAsia="ko-KR"/>
        </w:rPr>
        <w:t xml:space="preserve"> coding block size </w:t>
      </w:r>
      <w:proofErr w:type="spellStart"/>
      <w:r w:rsidRPr="00B0425E">
        <w:rPr>
          <w:highlight w:val="yellow"/>
          <w:lang w:val="en-CA" w:eastAsia="ko-KR"/>
        </w:rPr>
        <w:t>nCbS</w:t>
      </w:r>
      <w:proofErr w:type="spellEnd"/>
      <w:r w:rsidRPr="00B0425E">
        <w:rPr>
          <w:highlight w:val="yellow"/>
          <w:lang w:val="en-CA" w:eastAsia="ko-KR"/>
        </w:rPr>
        <w:t xml:space="preserve">, the </w:t>
      </w:r>
      <w:proofErr w:type="spellStart"/>
      <w:r w:rsidRPr="00B0425E">
        <w:rPr>
          <w:highlight w:val="yellow"/>
          <w:lang w:val="en-CA"/>
        </w:rPr>
        <w:t>luma</w:t>
      </w:r>
      <w:proofErr w:type="spellEnd"/>
      <w:r w:rsidRPr="00B0425E">
        <w:rPr>
          <w:highlight w:val="yellow"/>
          <w:lang w:val="en-CA" w:eastAsia="ko-KR"/>
        </w:rPr>
        <w:t xml:space="preserve"> prediction block location ( </w:t>
      </w:r>
      <w:proofErr w:type="spellStart"/>
      <w:r w:rsidRPr="00B0425E">
        <w:rPr>
          <w:highlight w:val="yellow"/>
          <w:lang w:val="en-CA" w:eastAsia="ko-KR"/>
        </w:rPr>
        <w:t>xPb</w:t>
      </w:r>
      <w:proofErr w:type="spellEnd"/>
      <w:r w:rsidRPr="00B0425E">
        <w:rPr>
          <w:highlight w:val="yellow"/>
          <w:lang w:val="en-CA" w:eastAsia="ko-KR"/>
        </w:rPr>
        <w:t>, </w:t>
      </w:r>
      <w:proofErr w:type="spellStart"/>
      <w:r w:rsidRPr="00B0425E">
        <w:rPr>
          <w:highlight w:val="yellow"/>
          <w:lang w:val="en-CA" w:eastAsia="ko-KR"/>
        </w:rPr>
        <w:t>yPb</w:t>
      </w:r>
      <w:proofErr w:type="spellEnd"/>
      <w:r w:rsidRPr="00B0425E">
        <w:rPr>
          <w:highlight w:val="yellow"/>
          <w:lang w:val="en-CA" w:eastAsia="ko-KR"/>
        </w:rPr>
        <w:t xml:space="preserve"> ), </w:t>
      </w:r>
      <w:r w:rsidRPr="00B0425E">
        <w:rPr>
          <w:noProof/>
          <w:highlight w:val="yellow"/>
          <w:lang w:val="en-CA" w:eastAsia="ko-KR"/>
        </w:rPr>
        <w:t>the luma prediction block width nPbW, the luma prediction block height nPbH</w:t>
      </w:r>
      <w:r w:rsidRPr="00B0425E">
        <w:rPr>
          <w:highlight w:val="yellow"/>
          <w:lang w:val="en-CA" w:eastAsia="ko-KR"/>
        </w:rPr>
        <w:t xml:space="preserve">, the </w:t>
      </w:r>
      <w:proofErr w:type="spellStart"/>
      <w:r w:rsidRPr="00B0425E">
        <w:rPr>
          <w:highlight w:val="yellow"/>
          <w:lang w:val="en-CA" w:eastAsia="ko-KR"/>
        </w:rPr>
        <w:t>luma</w:t>
      </w:r>
      <w:proofErr w:type="spellEnd"/>
      <w:r w:rsidRPr="00B0425E">
        <w:rPr>
          <w:highlight w:val="yellow"/>
          <w:lang w:val="en-CA" w:eastAsia="ko-KR"/>
        </w:rPr>
        <w:t xml:space="preserve"> location ( xNb</w:t>
      </w:r>
      <w:r w:rsidRPr="00B0425E">
        <w:rPr>
          <w:noProof/>
          <w:highlight w:val="yellow"/>
          <w:lang w:val="en-CA" w:eastAsia="ko-KR"/>
        </w:rPr>
        <w:t>A</w:t>
      </w:r>
      <w:r w:rsidRPr="00B0425E">
        <w:rPr>
          <w:noProof/>
          <w:highlight w:val="yellow"/>
          <w:vertAlign w:val="subscript"/>
          <w:lang w:val="en-CA" w:eastAsia="ko-KR"/>
        </w:rPr>
        <w:t>1</w:t>
      </w:r>
      <w:r w:rsidRPr="00B0425E">
        <w:rPr>
          <w:highlight w:val="yellow"/>
          <w:lang w:val="en-CA" w:eastAsia="ko-KR"/>
        </w:rPr>
        <w:t>, yNb</w:t>
      </w:r>
      <w:r w:rsidRPr="00B0425E">
        <w:rPr>
          <w:noProof/>
          <w:highlight w:val="yellow"/>
          <w:lang w:val="en-CA" w:eastAsia="ko-KR"/>
        </w:rPr>
        <w:t>A</w:t>
      </w:r>
      <w:r w:rsidRPr="00B0425E">
        <w:rPr>
          <w:noProof/>
          <w:highlight w:val="yellow"/>
          <w:vertAlign w:val="subscript"/>
          <w:lang w:val="en-CA" w:eastAsia="ko-KR"/>
        </w:rPr>
        <w:t>1</w:t>
      </w:r>
      <w:r w:rsidRPr="00B0425E">
        <w:rPr>
          <w:highlight w:val="yellow"/>
          <w:lang w:val="en-CA" w:eastAsia="ko-KR"/>
        </w:rPr>
        <w:t xml:space="preserve"> ), and the partition index </w:t>
      </w:r>
      <w:proofErr w:type="spellStart"/>
      <w:r w:rsidRPr="00B0425E">
        <w:rPr>
          <w:highlight w:val="yellow"/>
          <w:lang w:val="en-CA" w:eastAsia="ko-KR"/>
        </w:rPr>
        <w:t>partIdx</w:t>
      </w:r>
      <w:proofErr w:type="spellEnd"/>
      <w:r w:rsidRPr="00B0425E">
        <w:rPr>
          <w:highlight w:val="yellow"/>
          <w:lang w:val="en-CA" w:eastAsia="ko-KR"/>
        </w:rPr>
        <w:t xml:space="preserve"> as inputs, and the output is assigned to the prediction block availability flag available</w:t>
      </w:r>
      <w:r w:rsidRPr="00B0425E">
        <w:rPr>
          <w:noProof/>
          <w:highlight w:val="yellow"/>
          <w:lang w:val="en-CA" w:eastAsia="ko-KR"/>
        </w:rPr>
        <w:t>A</w:t>
      </w:r>
      <w:r w:rsidRPr="00B0425E">
        <w:rPr>
          <w:noProof/>
          <w:highlight w:val="yellow"/>
          <w:vertAlign w:val="subscript"/>
          <w:lang w:val="en-CA" w:eastAsia="ko-KR"/>
        </w:rPr>
        <w:t>1</w:t>
      </w:r>
      <w:r w:rsidRPr="00B0425E">
        <w:rPr>
          <w:highlight w:val="yellow"/>
          <w:lang w:val="en-CA" w:eastAsia="ko-KR"/>
        </w:rPr>
        <w:t>.</w:t>
      </w:r>
    </w:p>
    <w:p w:rsidR="00C93109" w:rsidRPr="00B0425E" w:rsidRDefault="00C93109" w:rsidP="00CA300C">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r>
      <w:r w:rsidRPr="00B0425E">
        <w:rPr>
          <w:highlight w:val="yellow"/>
          <w:lang w:val="en-CA" w:eastAsia="ko-KR"/>
        </w:rPr>
        <w:t xml:space="preserve">When </w:t>
      </w:r>
      <w:r w:rsidR="00D87991" w:rsidRPr="00B0425E">
        <w:rPr>
          <w:noProof/>
          <w:highlight w:val="yellow"/>
          <w:lang w:val="en-CA" w:eastAsia="ko-KR"/>
        </w:rPr>
        <w:t>xPb  &gt;&gt;  Log2ParMrgLevel is equal to xNbA</w:t>
      </w:r>
      <w:r w:rsidR="00D87991" w:rsidRPr="00B0425E">
        <w:rPr>
          <w:noProof/>
          <w:highlight w:val="yellow"/>
          <w:vertAlign w:val="subscript"/>
          <w:lang w:val="en-CA" w:eastAsia="ko-KR"/>
        </w:rPr>
        <w:t>1</w:t>
      </w:r>
      <w:r w:rsidR="00D87991" w:rsidRPr="00B0425E">
        <w:rPr>
          <w:noProof/>
          <w:highlight w:val="yellow"/>
          <w:lang w:val="en-CA" w:eastAsia="ko-KR"/>
        </w:rPr>
        <w:t>  &gt;&gt;  Log2ParMrgLevel and  yPb  &gt;&gt;  Log2ParMrgLevel is equal to yNbA</w:t>
      </w:r>
      <w:r w:rsidR="00D87991" w:rsidRPr="00B0425E">
        <w:rPr>
          <w:noProof/>
          <w:highlight w:val="yellow"/>
          <w:vertAlign w:val="subscript"/>
          <w:lang w:val="en-CA" w:eastAsia="ko-KR"/>
        </w:rPr>
        <w:t>1</w:t>
      </w:r>
      <w:r w:rsidR="00D87991" w:rsidRPr="00B0425E">
        <w:rPr>
          <w:noProof/>
          <w:highlight w:val="yellow"/>
          <w:lang w:val="en-CA" w:eastAsia="ko-KR"/>
        </w:rPr>
        <w:t>  &gt;&gt;  Log2ParMrgLevel</w:t>
      </w:r>
      <w:r w:rsidRPr="00B0425E">
        <w:rPr>
          <w:highlight w:val="yellow"/>
          <w:lang w:val="en-CA" w:eastAsia="ko-KR"/>
        </w:rPr>
        <w:t>, available</w:t>
      </w:r>
      <w:r w:rsidRPr="00B0425E">
        <w:rPr>
          <w:noProof/>
          <w:highlight w:val="yellow"/>
          <w:lang w:val="en-CA" w:eastAsia="ko-KR"/>
        </w:rPr>
        <w:t>A</w:t>
      </w:r>
      <w:r w:rsidRPr="00B0425E">
        <w:rPr>
          <w:noProof/>
          <w:highlight w:val="yellow"/>
          <w:vertAlign w:val="subscript"/>
          <w:lang w:val="en-CA" w:eastAsia="ko-KR"/>
        </w:rPr>
        <w:t>1</w:t>
      </w:r>
      <w:r w:rsidRPr="00B0425E" w:rsidDel="00E33169">
        <w:rPr>
          <w:highlight w:val="yellow"/>
          <w:lang w:val="en-CA"/>
        </w:rPr>
        <w:t xml:space="preserve"> </w:t>
      </w:r>
      <w:r w:rsidRPr="00B0425E">
        <w:rPr>
          <w:highlight w:val="yellow"/>
          <w:lang w:val="en-CA"/>
        </w:rPr>
        <w:t>is set equal to FALSE</w:t>
      </w:r>
      <w:r w:rsidR="00D87991" w:rsidRPr="00B0425E">
        <w:rPr>
          <w:highlight w:val="yellow"/>
          <w:lang w:val="en-CA"/>
        </w:rPr>
        <w:t>.</w:t>
      </w:r>
    </w:p>
    <w:p w:rsidR="00C93109" w:rsidRPr="00B0425E" w:rsidRDefault="00C93109" w:rsidP="007B39E0">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t>The</w:t>
      </w:r>
      <w:r w:rsidRPr="00B0425E">
        <w:rPr>
          <w:noProof/>
          <w:highlight w:val="yellow"/>
          <w:lang w:val="en-CA" w:eastAsia="ko-KR"/>
        </w:rPr>
        <w:t xml:space="preserve"> variables availableFlagA</w:t>
      </w:r>
      <w:r w:rsidRPr="00B0425E">
        <w:rPr>
          <w:noProof/>
          <w:highlight w:val="yellow"/>
          <w:vertAlign w:val="subscript"/>
          <w:lang w:val="en-CA" w:eastAsia="ko-KR"/>
        </w:rPr>
        <w:t>1</w:t>
      </w:r>
      <w:r w:rsidRPr="00B0425E">
        <w:rPr>
          <w:noProof/>
          <w:highlight w:val="yellow"/>
          <w:lang w:val="en-CA" w:eastAsia="ko-KR"/>
        </w:rPr>
        <w:t xml:space="preserve">, </w:t>
      </w:r>
      <w:r w:rsidR="00A81624" w:rsidRPr="00B0425E">
        <w:rPr>
          <w:noProof/>
          <w:highlight w:val="yellow"/>
          <w:lang w:val="en-CA" w:eastAsia="ko-KR"/>
        </w:rPr>
        <w:t>b</w:t>
      </w:r>
      <w:r w:rsidRPr="00B0425E">
        <w:rPr>
          <w:noProof/>
          <w:highlight w:val="yellow"/>
          <w:lang w:val="en-CA" w:eastAsia="ko-KR"/>
        </w:rPr>
        <w:t>vL</w:t>
      </w:r>
      <w:r w:rsidR="00605DC5" w:rsidRPr="00B0425E">
        <w:rPr>
          <w:noProof/>
          <w:highlight w:val="yellow"/>
          <w:lang w:val="en-CA" w:eastAsia="ko-KR"/>
        </w:rPr>
        <w:t>2</w:t>
      </w:r>
      <w:r w:rsidRPr="00B0425E">
        <w:rPr>
          <w:noProof/>
          <w:highlight w:val="yellow"/>
          <w:lang w:val="en-CA" w:eastAsia="ko-KR"/>
        </w:rPr>
        <w:t>A</w:t>
      </w:r>
      <w:r w:rsidRPr="00B0425E">
        <w:rPr>
          <w:noProof/>
          <w:highlight w:val="yellow"/>
          <w:vertAlign w:val="subscript"/>
          <w:lang w:val="en-CA" w:eastAsia="ko-KR"/>
        </w:rPr>
        <w:t>1</w:t>
      </w:r>
      <w:r w:rsidRPr="00B0425E">
        <w:rPr>
          <w:noProof/>
          <w:highlight w:val="yellow"/>
          <w:lang w:val="en-CA" w:eastAsia="ko-KR"/>
        </w:rPr>
        <w:t xml:space="preserve"> are derived as follows:</w:t>
      </w:r>
    </w:p>
    <w:p w:rsidR="00C93109" w:rsidRPr="00B0425E" w:rsidRDefault="00C93109" w:rsidP="007B39E0">
      <w:pPr>
        <w:numPr>
          <w:ilvl w:val="0"/>
          <w:numId w:val="30"/>
        </w:numPr>
        <w:tabs>
          <w:tab w:val="left" w:pos="400"/>
        </w:tabs>
        <w:rPr>
          <w:noProof/>
          <w:highlight w:val="yellow"/>
          <w:lang w:val="en-CA"/>
        </w:rPr>
      </w:pPr>
      <w:r w:rsidRPr="00B0425E">
        <w:rPr>
          <w:noProof/>
          <w:highlight w:val="yellow"/>
          <w:lang w:val="en-CA"/>
        </w:rPr>
        <w:t xml:space="preserve">If </w:t>
      </w:r>
      <w:r w:rsidRPr="00B0425E">
        <w:rPr>
          <w:highlight w:val="yellow"/>
          <w:lang w:val="en-CA" w:eastAsia="ko-KR"/>
        </w:rPr>
        <w:t>available</w:t>
      </w:r>
      <w:r w:rsidRPr="00B0425E">
        <w:rPr>
          <w:noProof/>
          <w:highlight w:val="yellow"/>
          <w:lang w:val="en-CA" w:eastAsia="ko-KR"/>
        </w:rPr>
        <w:t>A</w:t>
      </w:r>
      <w:r w:rsidRPr="00B0425E">
        <w:rPr>
          <w:noProof/>
          <w:highlight w:val="yellow"/>
          <w:vertAlign w:val="subscript"/>
          <w:lang w:val="en-CA" w:eastAsia="ko-KR"/>
        </w:rPr>
        <w:t>1</w:t>
      </w:r>
      <w:r w:rsidRPr="00B0425E">
        <w:rPr>
          <w:highlight w:val="yellow"/>
          <w:lang w:val="en-CA"/>
        </w:rPr>
        <w:t xml:space="preserve"> is equal to FALSE</w:t>
      </w:r>
      <w:r w:rsidRPr="00B0425E">
        <w:rPr>
          <w:noProof/>
          <w:highlight w:val="yellow"/>
          <w:lang w:val="en-CA"/>
        </w:rPr>
        <w:t xml:space="preserve">, </w:t>
      </w:r>
      <w:r w:rsidRPr="00B0425E">
        <w:rPr>
          <w:noProof/>
          <w:highlight w:val="yellow"/>
          <w:lang w:val="en-CA" w:eastAsia="ko-KR"/>
        </w:rPr>
        <w:t>availableFlagA</w:t>
      </w:r>
      <w:r w:rsidRPr="00B0425E">
        <w:rPr>
          <w:noProof/>
          <w:highlight w:val="yellow"/>
          <w:vertAlign w:val="subscript"/>
          <w:lang w:val="en-CA" w:eastAsia="ko-KR"/>
        </w:rPr>
        <w:t>1</w:t>
      </w:r>
      <w:r w:rsidRPr="00B0425E">
        <w:rPr>
          <w:noProof/>
          <w:highlight w:val="yellow"/>
          <w:lang w:val="en-CA"/>
        </w:rPr>
        <w:t xml:space="preserve"> is set equal to 0, both components</w:t>
      </w:r>
      <w:r w:rsidRPr="00B0425E">
        <w:rPr>
          <w:noProof/>
          <w:highlight w:val="yellow"/>
          <w:lang w:val="en-CA" w:eastAsia="ko-KR"/>
        </w:rPr>
        <w:t xml:space="preserve"> of </w:t>
      </w:r>
      <w:r w:rsidR="00A81624" w:rsidRPr="00B0425E">
        <w:rPr>
          <w:noProof/>
          <w:highlight w:val="yellow"/>
          <w:lang w:val="en-CA" w:eastAsia="ko-KR"/>
        </w:rPr>
        <w:t>bvL2A</w:t>
      </w:r>
      <w:r w:rsidR="00A81624" w:rsidRPr="00B0425E">
        <w:rPr>
          <w:noProof/>
          <w:highlight w:val="yellow"/>
          <w:vertAlign w:val="subscript"/>
          <w:lang w:val="en-CA" w:eastAsia="ko-KR"/>
        </w:rPr>
        <w:t>1</w:t>
      </w:r>
      <w:r w:rsidRPr="00B0425E">
        <w:rPr>
          <w:noProof/>
          <w:highlight w:val="yellow"/>
          <w:lang w:val="en-CA" w:eastAsia="ko-KR"/>
        </w:rPr>
        <w:t xml:space="preserve"> are set equal to 0.</w:t>
      </w:r>
    </w:p>
    <w:p w:rsidR="00C93109" w:rsidRPr="00B0425E" w:rsidRDefault="00C93109" w:rsidP="007B39E0">
      <w:pPr>
        <w:numPr>
          <w:ilvl w:val="0"/>
          <w:numId w:val="30"/>
        </w:numPr>
        <w:tabs>
          <w:tab w:val="left" w:pos="400"/>
        </w:tabs>
        <w:rPr>
          <w:noProof/>
          <w:highlight w:val="yellow"/>
          <w:lang w:val="en-CA" w:eastAsia="ko-KR"/>
        </w:rPr>
      </w:pPr>
      <w:r w:rsidRPr="00B0425E">
        <w:rPr>
          <w:noProof/>
          <w:highlight w:val="yellow"/>
          <w:lang w:val="en-CA"/>
        </w:rPr>
        <w:t>Otherwise, availableFlag</w:t>
      </w:r>
      <w:r w:rsidRPr="00B0425E">
        <w:rPr>
          <w:noProof/>
          <w:highlight w:val="yellow"/>
          <w:lang w:val="en-CA" w:eastAsia="ko-KR"/>
        </w:rPr>
        <w:t>A</w:t>
      </w:r>
      <w:r w:rsidRPr="00B0425E">
        <w:rPr>
          <w:noProof/>
          <w:highlight w:val="yellow"/>
          <w:vertAlign w:val="subscript"/>
          <w:lang w:val="en-CA" w:eastAsia="ko-KR"/>
        </w:rPr>
        <w:t>1</w:t>
      </w:r>
      <w:r w:rsidRPr="00B0425E">
        <w:rPr>
          <w:noProof/>
          <w:highlight w:val="yellow"/>
          <w:lang w:val="en-CA"/>
        </w:rPr>
        <w:t xml:space="preserve"> is set equal to 1 and the </w:t>
      </w:r>
      <w:r w:rsidRPr="00B0425E">
        <w:rPr>
          <w:noProof/>
          <w:highlight w:val="yellow"/>
          <w:lang w:val="en-CA" w:eastAsia="ko-KR"/>
        </w:rPr>
        <w:t xml:space="preserve">following </w:t>
      </w:r>
      <w:r w:rsidR="008E498F" w:rsidRPr="00B0425E">
        <w:rPr>
          <w:noProof/>
          <w:highlight w:val="yellow"/>
          <w:lang w:val="en-CA" w:eastAsia="ko-KR"/>
        </w:rPr>
        <w:t>applies</w:t>
      </w:r>
      <w:r w:rsidRPr="00B0425E">
        <w:rPr>
          <w:noProof/>
          <w:highlight w:val="yellow"/>
          <w:lang w:val="en-CA" w:eastAsia="ko-KR"/>
        </w:rPr>
        <w:t>:</w:t>
      </w:r>
    </w:p>
    <w:p w:rsidR="00A81624" w:rsidRPr="00B0425E" w:rsidRDefault="00A81624" w:rsidP="007B39E0">
      <w:pPr>
        <w:pStyle w:val="Equation"/>
        <w:tabs>
          <w:tab w:val="clear" w:pos="794"/>
          <w:tab w:val="clear" w:pos="1588"/>
          <w:tab w:val="left" w:pos="851"/>
          <w:tab w:val="left" w:pos="1134"/>
          <w:tab w:val="left" w:pos="1418"/>
          <w:tab w:val="left" w:pos="1701"/>
          <w:tab w:val="left" w:pos="1985"/>
        </w:tabs>
        <w:ind w:left="907"/>
        <w:rPr>
          <w:noProof/>
          <w:szCs w:val="20"/>
          <w:highlight w:val="yellow"/>
          <w:lang w:val="en-CA" w:eastAsia="ko-KR"/>
        </w:rPr>
      </w:pPr>
      <w:r w:rsidRPr="00B0425E">
        <w:rPr>
          <w:noProof/>
          <w:szCs w:val="20"/>
          <w:highlight w:val="yellow"/>
          <w:lang w:val="en-CA" w:eastAsia="ko-KR"/>
        </w:rPr>
        <w:t>bvL2A</w:t>
      </w:r>
      <w:r w:rsidRPr="00B0425E">
        <w:rPr>
          <w:noProof/>
          <w:szCs w:val="20"/>
          <w:highlight w:val="yellow"/>
          <w:vertAlign w:val="subscript"/>
          <w:lang w:val="en-CA" w:eastAsia="ko-KR"/>
        </w:rPr>
        <w:t>1</w:t>
      </w:r>
      <w:r w:rsidRPr="00B0425E">
        <w:rPr>
          <w:noProof/>
          <w:szCs w:val="20"/>
          <w:highlight w:val="yellow"/>
          <w:lang w:val="en-CA" w:eastAsia="ko-KR"/>
        </w:rPr>
        <w:t xml:space="preserve"> = </w:t>
      </w:r>
      <w:r w:rsidR="00605DC5" w:rsidRPr="00B0425E">
        <w:rPr>
          <w:noProof/>
          <w:szCs w:val="20"/>
          <w:highlight w:val="yellow"/>
          <w:lang w:val="en-CA" w:eastAsia="ko-KR"/>
        </w:rPr>
        <w:t>b</w:t>
      </w:r>
      <w:r w:rsidRPr="00B0425E">
        <w:rPr>
          <w:noProof/>
          <w:szCs w:val="20"/>
          <w:highlight w:val="yellow"/>
          <w:lang w:val="en-CA" w:eastAsia="ko-KR"/>
        </w:rPr>
        <w:t>v</w:t>
      </w:r>
      <w:r w:rsidR="00605DC5" w:rsidRPr="00B0425E">
        <w:rPr>
          <w:noProof/>
          <w:szCs w:val="20"/>
          <w:highlight w:val="yellow"/>
          <w:lang w:val="en-CA" w:eastAsia="ko-KR"/>
        </w:rPr>
        <w:t>Intra</w:t>
      </w:r>
      <w:r w:rsidRPr="00B0425E">
        <w:rPr>
          <w:noProof/>
          <w:szCs w:val="20"/>
          <w:highlight w:val="yellow"/>
          <w:lang w:val="en-CA" w:eastAsia="ko-KR"/>
        </w:rPr>
        <w:t>[</w:t>
      </w:r>
      <w:r w:rsidRPr="00B0425E">
        <w:rPr>
          <w:noProof/>
          <w:szCs w:val="20"/>
          <w:highlight w:val="yellow"/>
          <w:lang w:val="en-CA"/>
        </w:rPr>
        <w:t> xNb</w:t>
      </w:r>
      <w:r w:rsidRPr="00B0425E">
        <w:rPr>
          <w:noProof/>
          <w:highlight w:val="yellow"/>
          <w:lang w:val="en-CA" w:eastAsia="ko-KR"/>
        </w:rPr>
        <w:t>A</w:t>
      </w:r>
      <w:r w:rsidRPr="00B0425E">
        <w:rPr>
          <w:noProof/>
          <w:highlight w:val="yellow"/>
          <w:vertAlign w:val="subscript"/>
          <w:lang w:val="en-CA" w:eastAsia="ko-KR"/>
        </w:rPr>
        <w:t>1</w:t>
      </w:r>
      <w:r w:rsidRPr="00B0425E">
        <w:rPr>
          <w:noProof/>
          <w:szCs w:val="20"/>
          <w:highlight w:val="yellow"/>
          <w:lang w:val="en-CA" w:eastAsia="ko-KR"/>
        </w:rPr>
        <w:t> ][ y</w:t>
      </w:r>
      <w:r w:rsidRPr="00B0425E">
        <w:rPr>
          <w:noProof/>
          <w:szCs w:val="20"/>
          <w:highlight w:val="yellow"/>
          <w:lang w:val="en-CA"/>
        </w:rPr>
        <w:t>Nb</w:t>
      </w:r>
      <w:r w:rsidRPr="00B0425E">
        <w:rPr>
          <w:noProof/>
          <w:highlight w:val="yellow"/>
          <w:lang w:val="en-CA" w:eastAsia="ko-KR"/>
        </w:rPr>
        <w:t>A</w:t>
      </w:r>
      <w:r w:rsidRPr="00B0425E">
        <w:rPr>
          <w:noProof/>
          <w:highlight w:val="yellow"/>
          <w:vertAlign w:val="subscript"/>
          <w:lang w:val="en-CA" w:eastAsia="ko-KR"/>
        </w:rPr>
        <w:t>1</w:t>
      </w:r>
      <w:r w:rsidRPr="00B0425E">
        <w:rPr>
          <w:noProof/>
          <w:szCs w:val="20"/>
          <w:highlight w:val="yellow"/>
          <w:lang w:val="en-CA" w:eastAsia="ko-KR"/>
        </w:rPr>
        <w:t> ]</w:t>
      </w:r>
      <w:r w:rsidR="00E91316" w:rsidRPr="00B0425E">
        <w:rPr>
          <w:noProof/>
          <w:szCs w:val="20"/>
          <w:highlight w:val="yellow"/>
          <w:lang w:val="en-CA" w:eastAsia="ko-KR"/>
        </w:rPr>
        <w:t xml:space="preserve"> </w:t>
      </w:r>
      <w:r w:rsidR="00E91316" w:rsidRPr="00B0425E">
        <w:rPr>
          <w:noProof/>
          <w:szCs w:val="20"/>
          <w:highlight w:val="yellow"/>
          <w:lang w:val="en-CA" w:eastAsia="ko-KR"/>
        </w:rPr>
        <w:tab/>
      </w:r>
      <w:r w:rsidR="00E91316" w:rsidRPr="00B0425E">
        <w:rPr>
          <w:noProof/>
          <w:szCs w:val="20"/>
          <w:highlight w:val="yellow"/>
          <w:lang w:val="en-CA" w:eastAsia="ko-KR"/>
        </w:rPr>
        <w:tab/>
        <w:t>(</w:t>
      </w:r>
      <w:r w:rsidR="00E91316" w:rsidRPr="00B0425E">
        <w:rPr>
          <w:noProof/>
          <w:szCs w:val="20"/>
          <w:highlight w:val="yellow"/>
          <w:lang w:val="en-CA" w:eastAsia="ko-KR"/>
        </w:rPr>
        <w:fldChar w:fldCharType="begin" w:fldLock="1"/>
      </w:r>
      <w:r w:rsidR="00E91316" w:rsidRPr="00B0425E">
        <w:rPr>
          <w:noProof/>
          <w:szCs w:val="20"/>
          <w:highlight w:val="yellow"/>
          <w:lang w:val="en-CA" w:eastAsia="ko-KR"/>
        </w:rPr>
        <w:instrText xml:space="preserve"> STYLEREF 1 \s </w:instrText>
      </w:r>
      <w:r w:rsidR="00E91316" w:rsidRPr="00B0425E">
        <w:rPr>
          <w:noProof/>
          <w:szCs w:val="20"/>
          <w:highlight w:val="yellow"/>
          <w:lang w:val="en-CA" w:eastAsia="ko-KR"/>
        </w:rPr>
        <w:fldChar w:fldCharType="separate"/>
      </w:r>
      <w:r w:rsidR="00E91316" w:rsidRPr="00B0425E">
        <w:rPr>
          <w:noProof/>
          <w:szCs w:val="20"/>
          <w:highlight w:val="yellow"/>
          <w:lang w:val="en-CA" w:eastAsia="ko-KR"/>
        </w:rPr>
        <w:t>8</w:t>
      </w:r>
      <w:r w:rsidR="00E91316" w:rsidRPr="00B0425E">
        <w:rPr>
          <w:noProof/>
          <w:szCs w:val="20"/>
          <w:highlight w:val="yellow"/>
          <w:lang w:val="en-CA" w:eastAsia="ko-KR"/>
        </w:rPr>
        <w:fldChar w:fldCharType="end"/>
      </w:r>
      <w:r w:rsidR="00E91316" w:rsidRPr="00B0425E">
        <w:rPr>
          <w:noProof/>
          <w:szCs w:val="20"/>
          <w:highlight w:val="yellow"/>
          <w:lang w:val="en-CA" w:eastAsia="ko-KR"/>
        </w:rPr>
        <w:noBreakHyphen/>
        <w:t>xx)</w:t>
      </w:r>
    </w:p>
    <w:p w:rsidR="00C93109" w:rsidRPr="00B0425E" w:rsidRDefault="00C93109" w:rsidP="00C93109">
      <w:pPr>
        <w:rPr>
          <w:noProof/>
          <w:highlight w:val="yellow"/>
          <w:lang w:val="en-CA" w:eastAsia="ko-KR"/>
        </w:rPr>
      </w:pPr>
      <w:r w:rsidRPr="00B0425E">
        <w:rPr>
          <w:noProof/>
          <w:highlight w:val="yellow"/>
          <w:lang w:val="en-CA" w:eastAsia="ko-KR"/>
        </w:rPr>
        <w:t>For the derivation of availableFlagB</w:t>
      </w:r>
      <w:r w:rsidRPr="00B0425E">
        <w:rPr>
          <w:noProof/>
          <w:highlight w:val="yellow"/>
          <w:vertAlign w:val="subscript"/>
          <w:lang w:val="en-CA" w:eastAsia="ko-KR"/>
        </w:rPr>
        <w:t>1</w:t>
      </w:r>
      <w:r w:rsidRPr="00B0425E">
        <w:rPr>
          <w:noProof/>
          <w:highlight w:val="yellow"/>
          <w:lang w:val="en-CA" w:eastAsia="ko-KR"/>
        </w:rPr>
        <w:t xml:space="preserve"> and </w:t>
      </w:r>
      <w:r w:rsidR="00A81624" w:rsidRPr="00B0425E">
        <w:rPr>
          <w:noProof/>
          <w:highlight w:val="yellow"/>
          <w:lang w:val="en-CA" w:eastAsia="ko-KR"/>
        </w:rPr>
        <w:t>b</w:t>
      </w:r>
      <w:r w:rsidRPr="00B0425E">
        <w:rPr>
          <w:noProof/>
          <w:highlight w:val="yellow"/>
          <w:lang w:val="en-CA" w:eastAsia="ko-KR"/>
        </w:rPr>
        <w:t>vL</w:t>
      </w:r>
      <w:r w:rsidR="00A81624" w:rsidRPr="00B0425E">
        <w:rPr>
          <w:noProof/>
          <w:highlight w:val="yellow"/>
          <w:lang w:val="en-CA" w:eastAsia="ko-KR"/>
        </w:rPr>
        <w:t>2</w:t>
      </w:r>
      <w:r w:rsidRPr="00B0425E">
        <w:rPr>
          <w:noProof/>
          <w:highlight w:val="yellow"/>
          <w:lang w:val="en-CA" w:eastAsia="ko-KR"/>
        </w:rPr>
        <w:t>B</w:t>
      </w:r>
      <w:r w:rsidRPr="00B0425E">
        <w:rPr>
          <w:noProof/>
          <w:highlight w:val="yellow"/>
          <w:vertAlign w:val="subscript"/>
          <w:lang w:val="en-CA" w:eastAsia="ko-KR"/>
        </w:rPr>
        <w:t>1</w:t>
      </w:r>
      <w:r w:rsidR="00F55677" w:rsidRPr="00B0425E">
        <w:rPr>
          <w:noProof/>
          <w:highlight w:val="yellow"/>
          <w:lang w:val="en-CA" w:eastAsia="ko-KR"/>
        </w:rPr>
        <w:t xml:space="preserve">, </w:t>
      </w:r>
      <w:r w:rsidRPr="00B0425E">
        <w:rPr>
          <w:noProof/>
          <w:highlight w:val="yellow"/>
          <w:lang w:val="en-CA" w:eastAsia="ko-KR"/>
        </w:rPr>
        <w:t>the following applies:</w:t>
      </w:r>
    </w:p>
    <w:p w:rsidR="00C93109" w:rsidRPr="00B0425E" w:rsidRDefault="00C93109" w:rsidP="00C93109">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r>
      <w:r w:rsidRPr="00B0425E">
        <w:rPr>
          <w:noProof/>
          <w:highlight w:val="yellow"/>
          <w:lang w:val="en-CA" w:eastAsia="ko-KR"/>
        </w:rPr>
        <w:t>The luma location (</w:t>
      </w:r>
      <w:r w:rsidRPr="00B0425E">
        <w:rPr>
          <w:noProof/>
          <w:highlight w:val="yellow"/>
          <w:lang w:val="en-CA"/>
        </w:rPr>
        <w:t> xNb</w:t>
      </w:r>
      <w:r w:rsidRPr="00B0425E">
        <w:rPr>
          <w:noProof/>
          <w:highlight w:val="yellow"/>
          <w:lang w:val="en-CA" w:eastAsia="ko-KR"/>
        </w:rPr>
        <w:t>B</w:t>
      </w:r>
      <w:r w:rsidRPr="00B0425E">
        <w:rPr>
          <w:noProof/>
          <w:highlight w:val="yellow"/>
          <w:vertAlign w:val="subscript"/>
          <w:lang w:val="en-CA" w:eastAsia="ko-KR"/>
        </w:rPr>
        <w:t>1</w:t>
      </w:r>
      <w:r w:rsidRPr="00B0425E">
        <w:rPr>
          <w:noProof/>
          <w:highlight w:val="yellow"/>
          <w:lang w:val="en-CA" w:eastAsia="ko-KR"/>
        </w:rPr>
        <w:t>, y</w:t>
      </w:r>
      <w:r w:rsidRPr="00B0425E">
        <w:rPr>
          <w:noProof/>
          <w:highlight w:val="yellow"/>
          <w:lang w:val="en-CA"/>
        </w:rPr>
        <w:t>Nb</w:t>
      </w:r>
      <w:r w:rsidRPr="00B0425E">
        <w:rPr>
          <w:noProof/>
          <w:highlight w:val="yellow"/>
          <w:lang w:val="en-CA" w:eastAsia="ko-KR"/>
        </w:rPr>
        <w:t>B</w:t>
      </w:r>
      <w:r w:rsidRPr="00B0425E">
        <w:rPr>
          <w:noProof/>
          <w:highlight w:val="yellow"/>
          <w:vertAlign w:val="subscript"/>
          <w:lang w:val="en-CA" w:eastAsia="ko-KR"/>
        </w:rPr>
        <w:t>1</w:t>
      </w:r>
      <w:r w:rsidRPr="00B0425E">
        <w:rPr>
          <w:noProof/>
          <w:highlight w:val="yellow"/>
          <w:lang w:val="en-CA" w:eastAsia="ko-KR"/>
        </w:rPr>
        <w:t> ) inside the neighbouring luma coding block is set equal to ( xPb ,  yPb − 1 ).</w:t>
      </w:r>
    </w:p>
    <w:p w:rsidR="00C93109" w:rsidRPr="00B0425E" w:rsidRDefault="00C93109" w:rsidP="00C93109">
      <w:pPr>
        <w:tabs>
          <w:tab w:val="left" w:pos="450"/>
        </w:tabs>
        <w:ind w:left="426" w:hanging="426"/>
        <w:rPr>
          <w:highlight w:val="yellow"/>
          <w:lang w:val="en-CA" w:eastAsia="ko-KR"/>
        </w:rPr>
      </w:pPr>
      <w:r w:rsidRPr="00B0425E">
        <w:rPr>
          <w:noProof/>
          <w:highlight w:val="yellow"/>
          <w:lang w:val="en-CA"/>
        </w:rPr>
        <w:t>–</w:t>
      </w:r>
      <w:r w:rsidRPr="00B0425E">
        <w:rPr>
          <w:noProof/>
          <w:highlight w:val="yellow"/>
          <w:lang w:val="en-CA"/>
        </w:rPr>
        <w:tab/>
      </w:r>
      <w:r w:rsidRPr="00B0425E">
        <w:rPr>
          <w:highlight w:val="yellow"/>
          <w:lang w:val="en-CA" w:eastAsia="ko-KR"/>
        </w:rPr>
        <w:t xml:space="preserve">The availability derivation process for a prediction block as specified in </w:t>
      </w:r>
      <w:proofErr w:type="spellStart"/>
      <w:r w:rsidRPr="00B0425E">
        <w:rPr>
          <w:highlight w:val="yellow"/>
          <w:lang w:val="en-CA" w:eastAsia="ko-KR"/>
        </w:rPr>
        <w:t>subclause</w:t>
      </w:r>
      <w:proofErr w:type="spellEnd"/>
      <w:r w:rsidRPr="00B0425E">
        <w:rPr>
          <w:highlight w:val="yellow"/>
          <w:lang w:val="en-CA" w:eastAsia="ko-KR"/>
        </w:rPr>
        <w:t> </w:t>
      </w:r>
      <w:r w:rsidRPr="00B0425E">
        <w:rPr>
          <w:highlight w:val="yellow"/>
          <w:lang w:val="en-CA" w:eastAsia="ko-KR"/>
        </w:rPr>
        <w:fldChar w:fldCharType="begin" w:fldLock="1"/>
      </w:r>
      <w:r w:rsidRPr="00B0425E">
        <w:rPr>
          <w:highlight w:val="yellow"/>
          <w:lang w:val="en-CA" w:eastAsia="ko-KR"/>
        </w:rPr>
        <w:instrText xml:space="preserve"> REF _Ref331179996 \r \h </w:instrText>
      </w:r>
      <w:r w:rsidRPr="00B0425E">
        <w:rPr>
          <w:highlight w:val="yellow"/>
          <w:lang w:val="en-CA" w:eastAsia="ko-KR"/>
        </w:rPr>
      </w:r>
      <w:r w:rsidR="00B0425E">
        <w:rPr>
          <w:highlight w:val="yellow"/>
          <w:lang w:val="en-CA" w:eastAsia="ko-KR"/>
        </w:rPr>
        <w:instrText xml:space="preserve"> \* MERGEFORMAT </w:instrText>
      </w:r>
      <w:r w:rsidRPr="00B0425E">
        <w:rPr>
          <w:highlight w:val="yellow"/>
          <w:lang w:val="en-CA" w:eastAsia="ko-KR"/>
        </w:rPr>
        <w:fldChar w:fldCharType="separate"/>
      </w:r>
      <w:r w:rsidRPr="00B0425E">
        <w:rPr>
          <w:highlight w:val="yellow"/>
          <w:lang w:val="en-CA" w:eastAsia="ko-KR"/>
        </w:rPr>
        <w:t>6.4.2</w:t>
      </w:r>
      <w:r w:rsidRPr="00B0425E">
        <w:rPr>
          <w:highlight w:val="yellow"/>
          <w:lang w:val="en-CA" w:eastAsia="ko-KR"/>
        </w:rPr>
        <w:fldChar w:fldCharType="end"/>
      </w:r>
      <w:r w:rsidRPr="00B0425E">
        <w:rPr>
          <w:highlight w:val="yellow"/>
          <w:lang w:val="en-CA" w:eastAsia="ko-KR"/>
        </w:rPr>
        <w:t xml:space="preserve"> is invoked with the </w:t>
      </w:r>
      <w:proofErr w:type="spellStart"/>
      <w:r w:rsidRPr="00B0425E">
        <w:rPr>
          <w:highlight w:val="yellow"/>
          <w:lang w:val="en-CA" w:eastAsia="ko-KR"/>
        </w:rPr>
        <w:t>luma</w:t>
      </w:r>
      <w:proofErr w:type="spellEnd"/>
      <w:r w:rsidRPr="00B0425E">
        <w:rPr>
          <w:highlight w:val="yellow"/>
          <w:lang w:val="en-CA" w:eastAsia="ko-KR"/>
        </w:rPr>
        <w:t xml:space="preserve"> location </w:t>
      </w:r>
      <w:proofErr w:type="gramStart"/>
      <w:r w:rsidRPr="00B0425E">
        <w:rPr>
          <w:highlight w:val="yellow"/>
          <w:lang w:val="en-CA" w:eastAsia="ko-KR"/>
        </w:rPr>
        <w:t>( </w:t>
      </w:r>
      <w:proofErr w:type="spellStart"/>
      <w:r w:rsidRPr="00B0425E">
        <w:rPr>
          <w:highlight w:val="yellow"/>
          <w:lang w:val="en-CA" w:eastAsia="ko-KR"/>
        </w:rPr>
        <w:t>xCb</w:t>
      </w:r>
      <w:proofErr w:type="spellEnd"/>
      <w:proofErr w:type="gramEnd"/>
      <w:r w:rsidRPr="00B0425E">
        <w:rPr>
          <w:highlight w:val="yellow"/>
          <w:lang w:val="en-CA" w:eastAsia="ko-KR"/>
        </w:rPr>
        <w:t>, </w:t>
      </w:r>
      <w:proofErr w:type="spellStart"/>
      <w:r w:rsidRPr="00B0425E">
        <w:rPr>
          <w:highlight w:val="yellow"/>
          <w:lang w:val="en-CA" w:eastAsia="ko-KR"/>
        </w:rPr>
        <w:t>yCb</w:t>
      </w:r>
      <w:proofErr w:type="spellEnd"/>
      <w:r w:rsidRPr="00B0425E">
        <w:rPr>
          <w:highlight w:val="yellow"/>
          <w:lang w:val="en-CA" w:eastAsia="ko-KR"/>
        </w:rPr>
        <w:t xml:space="preserve"> ), the current </w:t>
      </w:r>
      <w:proofErr w:type="spellStart"/>
      <w:r w:rsidRPr="00B0425E">
        <w:rPr>
          <w:highlight w:val="yellow"/>
          <w:lang w:val="en-CA" w:eastAsia="ko-KR"/>
        </w:rPr>
        <w:t>luma</w:t>
      </w:r>
      <w:proofErr w:type="spellEnd"/>
      <w:r w:rsidRPr="00B0425E">
        <w:rPr>
          <w:highlight w:val="yellow"/>
          <w:lang w:val="en-CA" w:eastAsia="ko-KR"/>
        </w:rPr>
        <w:t xml:space="preserve"> coding block size </w:t>
      </w:r>
      <w:proofErr w:type="spellStart"/>
      <w:r w:rsidRPr="00B0425E">
        <w:rPr>
          <w:highlight w:val="yellow"/>
          <w:lang w:val="en-CA" w:eastAsia="ko-KR"/>
        </w:rPr>
        <w:t>nCbS</w:t>
      </w:r>
      <w:proofErr w:type="spellEnd"/>
      <w:r w:rsidRPr="00B0425E">
        <w:rPr>
          <w:highlight w:val="yellow"/>
          <w:lang w:val="en-CA" w:eastAsia="ko-KR"/>
        </w:rPr>
        <w:t xml:space="preserve">, the </w:t>
      </w:r>
      <w:proofErr w:type="spellStart"/>
      <w:r w:rsidRPr="00B0425E">
        <w:rPr>
          <w:highlight w:val="yellow"/>
          <w:lang w:val="en-CA"/>
        </w:rPr>
        <w:t>luma</w:t>
      </w:r>
      <w:proofErr w:type="spellEnd"/>
      <w:r w:rsidRPr="00B0425E">
        <w:rPr>
          <w:highlight w:val="yellow"/>
          <w:lang w:val="en-CA" w:eastAsia="ko-KR"/>
        </w:rPr>
        <w:t xml:space="preserve"> prediction block location ( </w:t>
      </w:r>
      <w:proofErr w:type="spellStart"/>
      <w:r w:rsidRPr="00B0425E">
        <w:rPr>
          <w:highlight w:val="yellow"/>
          <w:lang w:val="en-CA" w:eastAsia="ko-KR"/>
        </w:rPr>
        <w:t>xPb</w:t>
      </w:r>
      <w:proofErr w:type="spellEnd"/>
      <w:r w:rsidRPr="00B0425E">
        <w:rPr>
          <w:highlight w:val="yellow"/>
          <w:lang w:val="en-CA" w:eastAsia="ko-KR"/>
        </w:rPr>
        <w:t>, </w:t>
      </w:r>
      <w:proofErr w:type="spellStart"/>
      <w:r w:rsidRPr="00B0425E">
        <w:rPr>
          <w:highlight w:val="yellow"/>
          <w:lang w:val="en-CA" w:eastAsia="ko-KR"/>
        </w:rPr>
        <w:t>yPb</w:t>
      </w:r>
      <w:proofErr w:type="spellEnd"/>
      <w:r w:rsidRPr="00B0425E">
        <w:rPr>
          <w:highlight w:val="yellow"/>
          <w:lang w:val="en-CA" w:eastAsia="ko-KR"/>
        </w:rPr>
        <w:t xml:space="preserve"> ), </w:t>
      </w:r>
      <w:r w:rsidRPr="00B0425E">
        <w:rPr>
          <w:noProof/>
          <w:highlight w:val="yellow"/>
          <w:lang w:val="en-CA" w:eastAsia="ko-KR"/>
        </w:rPr>
        <w:t>the luma prediction block width nPbW, the luma prediction block height nPbH</w:t>
      </w:r>
      <w:r w:rsidRPr="00B0425E">
        <w:rPr>
          <w:highlight w:val="yellow"/>
          <w:lang w:val="en-CA" w:eastAsia="ko-KR"/>
        </w:rPr>
        <w:t xml:space="preserve">, the </w:t>
      </w:r>
      <w:proofErr w:type="spellStart"/>
      <w:r w:rsidRPr="00B0425E">
        <w:rPr>
          <w:highlight w:val="yellow"/>
          <w:lang w:val="en-CA" w:eastAsia="ko-KR"/>
        </w:rPr>
        <w:t>luma</w:t>
      </w:r>
      <w:proofErr w:type="spellEnd"/>
      <w:r w:rsidRPr="00B0425E">
        <w:rPr>
          <w:highlight w:val="yellow"/>
          <w:lang w:val="en-CA" w:eastAsia="ko-KR"/>
        </w:rPr>
        <w:t xml:space="preserve"> location ( x</w:t>
      </w:r>
      <w:r w:rsidRPr="00B0425E">
        <w:rPr>
          <w:noProof/>
          <w:highlight w:val="yellow"/>
          <w:lang w:val="en-CA"/>
        </w:rPr>
        <w:t>Nb</w:t>
      </w:r>
      <w:r w:rsidRPr="00B0425E">
        <w:rPr>
          <w:highlight w:val="yellow"/>
          <w:lang w:val="en-CA" w:eastAsia="ko-KR"/>
        </w:rPr>
        <w:t>B</w:t>
      </w:r>
      <w:r w:rsidRPr="00B0425E">
        <w:rPr>
          <w:noProof/>
          <w:highlight w:val="yellow"/>
          <w:vertAlign w:val="subscript"/>
          <w:lang w:val="en-CA" w:eastAsia="ko-KR"/>
        </w:rPr>
        <w:t>1</w:t>
      </w:r>
      <w:r w:rsidRPr="00B0425E">
        <w:rPr>
          <w:highlight w:val="yellow"/>
          <w:lang w:val="en-CA" w:eastAsia="ko-KR"/>
        </w:rPr>
        <w:t>, y</w:t>
      </w:r>
      <w:r w:rsidRPr="00B0425E">
        <w:rPr>
          <w:noProof/>
          <w:highlight w:val="yellow"/>
          <w:lang w:val="en-CA"/>
        </w:rPr>
        <w:t>Nb</w:t>
      </w:r>
      <w:r w:rsidRPr="00B0425E">
        <w:rPr>
          <w:highlight w:val="yellow"/>
          <w:lang w:val="en-CA" w:eastAsia="ko-KR"/>
        </w:rPr>
        <w:t>B</w:t>
      </w:r>
      <w:r w:rsidRPr="00B0425E">
        <w:rPr>
          <w:noProof/>
          <w:highlight w:val="yellow"/>
          <w:vertAlign w:val="subscript"/>
          <w:lang w:val="en-CA" w:eastAsia="ko-KR"/>
        </w:rPr>
        <w:t>1</w:t>
      </w:r>
      <w:r w:rsidRPr="00B0425E">
        <w:rPr>
          <w:highlight w:val="yellow"/>
          <w:lang w:val="en-CA" w:eastAsia="ko-KR"/>
        </w:rPr>
        <w:t xml:space="preserve"> ), and the partition index </w:t>
      </w:r>
      <w:proofErr w:type="spellStart"/>
      <w:r w:rsidRPr="00B0425E">
        <w:rPr>
          <w:highlight w:val="yellow"/>
          <w:lang w:val="en-CA" w:eastAsia="ko-KR"/>
        </w:rPr>
        <w:t>partIdx</w:t>
      </w:r>
      <w:proofErr w:type="spellEnd"/>
      <w:r w:rsidRPr="00B0425E">
        <w:rPr>
          <w:highlight w:val="yellow"/>
          <w:lang w:val="en-CA" w:eastAsia="ko-KR"/>
        </w:rPr>
        <w:t xml:space="preserve"> as inputs, and the output is assigned to the prediction block availability flag availableB</w:t>
      </w:r>
      <w:r w:rsidRPr="00B0425E">
        <w:rPr>
          <w:noProof/>
          <w:highlight w:val="yellow"/>
          <w:vertAlign w:val="subscript"/>
          <w:lang w:val="en-CA" w:eastAsia="ko-KR"/>
        </w:rPr>
        <w:t>1</w:t>
      </w:r>
      <w:r w:rsidRPr="00B0425E">
        <w:rPr>
          <w:highlight w:val="yellow"/>
          <w:lang w:val="en-CA" w:eastAsia="ko-KR"/>
        </w:rPr>
        <w:t>.</w:t>
      </w:r>
    </w:p>
    <w:p w:rsidR="00C93109" w:rsidRPr="00B0425E" w:rsidRDefault="00C93109" w:rsidP="001A5ECF">
      <w:pPr>
        <w:tabs>
          <w:tab w:val="left" w:pos="450"/>
        </w:tabs>
        <w:ind w:left="426" w:hanging="426"/>
        <w:rPr>
          <w:noProof/>
          <w:highlight w:val="yellow"/>
          <w:lang w:val="en-CA" w:eastAsia="ko-KR"/>
        </w:rPr>
      </w:pPr>
      <w:r w:rsidRPr="00B0425E">
        <w:rPr>
          <w:noProof/>
          <w:highlight w:val="yellow"/>
          <w:lang w:val="en-CA"/>
        </w:rPr>
        <w:lastRenderedPageBreak/>
        <w:t>–</w:t>
      </w:r>
      <w:r w:rsidRPr="00B0425E">
        <w:rPr>
          <w:noProof/>
          <w:highlight w:val="yellow"/>
          <w:lang w:val="en-CA"/>
        </w:rPr>
        <w:tab/>
      </w:r>
      <w:r w:rsidR="00E56DF8" w:rsidRPr="00B0425E">
        <w:rPr>
          <w:highlight w:val="yellow"/>
          <w:lang w:val="en-CA" w:eastAsia="ko-KR"/>
        </w:rPr>
        <w:t xml:space="preserve">When </w:t>
      </w:r>
      <w:r w:rsidR="00E56DF8" w:rsidRPr="00B0425E">
        <w:rPr>
          <w:noProof/>
          <w:highlight w:val="yellow"/>
          <w:lang w:val="en-CA" w:eastAsia="ko-KR"/>
        </w:rPr>
        <w:t>xPb  &gt;&gt;  Log2ParMrgLevel is equal to x</w:t>
      </w:r>
      <w:r w:rsidR="00E56DF8" w:rsidRPr="00B0425E">
        <w:rPr>
          <w:noProof/>
          <w:highlight w:val="yellow"/>
          <w:lang w:val="en-CA"/>
        </w:rPr>
        <w:t>Nb</w:t>
      </w:r>
      <w:r w:rsidR="00E56DF8" w:rsidRPr="00B0425E">
        <w:rPr>
          <w:noProof/>
          <w:highlight w:val="yellow"/>
          <w:lang w:val="en-CA" w:eastAsia="ko-KR"/>
        </w:rPr>
        <w:t>B</w:t>
      </w:r>
      <w:r w:rsidR="00E56DF8" w:rsidRPr="00B0425E">
        <w:rPr>
          <w:noProof/>
          <w:highlight w:val="yellow"/>
          <w:vertAlign w:val="subscript"/>
          <w:lang w:val="en-CA" w:eastAsia="ko-KR"/>
        </w:rPr>
        <w:t>1</w:t>
      </w:r>
      <w:r w:rsidR="00E56DF8" w:rsidRPr="00B0425E">
        <w:rPr>
          <w:noProof/>
          <w:highlight w:val="yellow"/>
          <w:lang w:val="en-CA" w:eastAsia="ko-KR"/>
        </w:rPr>
        <w:t>  &gt;&gt;  Log2ParMrgLevel and yPb  &gt;&gt;  Log2ParMrgLevel is equal to y</w:t>
      </w:r>
      <w:r w:rsidR="00E56DF8" w:rsidRPr="00B0425E">
        <w:rPr>
          <w:noProof/>
          <w:highlight w:val="yellow"/>
          <w:lang w:val="en-CA"/>
        </w:rPr>
        <w:t>Nb</w:t>
      </w:r>
      <w:r w:rsidR="00E56DF8" w:rsidRPr="00B0425E">
        <w:rPr>
          <w:noProof/>
          <w:highlight w:val="yellow"/>
          <w:lang w:val="en-CA" w:eastAsia="ko-KR"/>
        </w:rPr>
        <w:t>B</w:t>
      </w:r>
      <w:r w:rsidR="00E56DF8" w:rsidRPr="00B0425E">
        <w:rPr>
          <w:noProof/>
          <w:highlight w:val="yellow"/>
          <w:vertAlign w:val="subscript"/>
          <w:lang w:val="en-CA" w:eastAsia="ko-KR"/>
        </w:rPr>
        <w:t>1</w:t>
      </w:r>
      <w:r w:rsidR="00E56DF8" w:rsidRPr="00B0425E">
        <w:rPr>
          <w:noProof/>
          <w:highlight w:val="yellow"/>
          <w:lang w:val="en-CA" w:eastAsia="ko-KR"/>
        </w:rPr>
        <w:t>  &gt;&gt;  Log2ParMrgLevel</w:t>
      </w:r>
      <w:r w:rsidRPr="00B0425E">
        <w:rPr>
          <w:highlight w:val="yellow"/>
          <w:lang w:val="en-CA" w:eastAsia="ko-KR"/>
        </w:rPr>
        <w:t>, availableB</w:t>
      </w:r>
      <w:r w:rsidRPr="00B0425E">
        <w:rPr>
          <w:noProof/>
          <w:highlight w:val="yellow"/>
          <w:vertAlign w:val="subscript"/>
          <w:lang w:val="en-CA" w:eastAsia="ko-KR"/>
        </w:rPr>
        <w:t>1</w:t>
      </w:r>
      <w:r w:rsidRPr="00B0425E" w:rsidDel="00E33169">
        <w:rPr>
          <w:highlight w:val="yellow"/>
          <w:lang w:val="en-CA"/>
        </w:rPr>
        <w:t xml:space="preserve"> </w:t>
      </w:r>
      <w:r w:rsidRPr="00B0425E">
        <w:rPr>
          <w:highlight w:val="yellow"/>
          <w:lang w:val="en-CA"/>
        </w:rPr>
        <w:t>is set equal to FALSE</w:t>
      </w:r>
      <w:r w:rsidR="00E56DF8" w:rsidRPr="00B0425E">
        <w:rPr>
          <w:highlight w:val="yellow"/>
          <w:lang w:val="en-CA"/>
        </w:rPr>
        <w:t xml:space="preserve">. </w:t>
      </w:r>
    </w:p>
    <w:p w:rsidR="00C93109" w:rsidRPr="00B0425E" w:rsidRDefault="00C93109" w:rsidP="00C93109">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t>The</w:t>
      </w:r>
      <w:r w:rsidRPr="00B0425E">
        <w:rPr>
          <w:noProof/>
          <w:highlight w:val="yellow"/>
          <w:lang w:val="en-CA" w:eastAsia="ko-KR"/>
        </w:rPr>
        <w:t xml:space="preserve"> variables availableFlagB</w:t>
      </w:r>
      <w:r w:rsidRPr="00B0425E">
        <w:rPr>
          <w:noProof/>
          <w:highlight w:val="yellow"/>
          <w:vertAlign w:val="subscript"/>
          <w:lang w:val="en-CA" w:eastAsia="ko-KR"/>
        </w:rPr>
        <w:t>1</w:t>
      </w:r>
      <w:r w:rsidRPr="00B0425E">
        <w:rPr>
          <w:noProof/>
          <w:highlight w:val="yellow"/>
          <w:lang w:val="en-CA" w:eastAsia="ko-KR"/>
        </w:rPr>
        <w:t xml:space="preserve"> and </w:t>
      </w:r>
      <w:r w:rsidR="00A81624" w:rsidRPr="00B0425E">
        <w:rPr>
          <w:noProof/>
          <w:highlight w:val="yellow"/>
          <w:lang w:val="en-CA" w:eastAsia="ko-KR"/>
        </w:rPr>
        <w:t>b</w:t>
      </w:r>
      <w:r w:rsidRPr="00B0425E">
        <w:rPr>
          <w:noProof/>
          <w:highlight w:val="yellow"/>
          <w:lang w:val="en-CA" w:eastAsia="ko-KR"/>
        </w:rPr>
        <w:t>vL</w:t>
      </w:r>
      <w:r w:rsidR="00A81624" w:rsidRPr="00B0425E">
        <w:rPr>
          <w:noProof/>
          <w:highlight w:val="yellow"/>
          <w:lang w:val="en-CA" w:eastAsia="ko-KR"/>
        </w:rPr>
        <w:t>2</w:t>
      </w:r>
      <w:r w:rsidRPr="00B0425E">
        <w:rPr>
          <w:noProof/>
          <w:highlight w:val="yellow"/>
          <w:lang w:val="en-CA" w:eastAsia="ko-KR"/>
        </w:rPr>
        <w:t>B</w:t>
      </w:r>
      <w:r w:rsidRPr="00B0425E">
        <w:rPr>
          <w:noProof/>
          <w:highlight w:val="yellow"/>
          <w:vertAlign w:val="subscript"/>
          <w:lang w:val="en-CA" w:eastAsia="ko-KR"/>
        </w:rPr>
        <w:t>1</w:t>
      </w:r>
      <w:r w:rsidRPr="00B0425E">
        <w:rPr>
          <w:noProof/>
          <w:highlight w:val="yellow"/>
          <w:lang w:val="en-CA" w:eastAsia="ko-KR"/>
        </w:rPr>
        <w:t xml:space="preserve"> are derived as follows:</w:t>
      </w:r>
    </w:p>
    <w:p w:rsidR="00C93109" w:rsidRPr="00B0425E" w:rsidRDefault="00C93109" w:rsidP="00C729D2">
      <w:pPr>
        <w:numPr>
          <w:ilvl w:val="0"/>
          <w:numId w:val="30"/>
        </w:numPr>
        <w:tabs>
          <w:tab w:val="left" w:pos="400"/>
        </w:tabs>
        <w:rPr>
          <w:noProof/>
          <w:highlight w:val="yellow"/>
          <w:lang w:val="en-CA"/>
        </w:rPr>
      </w:pPr>
      <w:r w:rsidRPr="00B0425E">
        <w:rPr>
          <w:noProof/>
          <w:highlight w:val="yellow"/>
          <w:lang w:val="en-CA"/>
        </w:rPr>
        <w:t xml:space="preserve">If one or more of the following conditions are true, </w:t>
      </w:r>
      <w:r w:rsidRPr="00B0425E">
        <w:rPr>
          <w:noProof/>
          <w:highlight w:val="yellow"/>
          <w:lang w:val="en-CA" w:eastAsia="ko-KR"/>
        </w:rPr>
        <w:t>availableFlagB</w:t>
      </w:r>
      <w:r w:rsidRPr="00B0425E">
        <w:rPr>
          <w:noProof/>
          <w:highlight w:val="yellow"/>
          <w:vertAlign w:val="subscript"/>
          <w:lang w:val="en-CA" w:eastAsia="ko-KR"/>
        </w:rPr>
        <w:t>1</w:t>
      </w:r>
      <w:r w:rsidRPr="00B0425E">
        <w:rPr>
          <w:noProof/>
          <w:highlight w:val="yellow"/>
          <w:lang w:val="en-CA"/>
        </w:rPr>
        <w:t xml:space="preserve"> is set equal to 0, both components</w:t>
      </w:r>
      <w:r w:rsidRPr="00B0425E">
        <w:rPr>
          <w:noProof/>
          <w:highlight w:val="yellow"/>
          <w:lang w:val="en-CA" w:eastAsia="ko-KR"/>
        </w:rPr>
        <w:t xml:space="preserve"> of </w:t>
      </w:r>
      <w:r w:rsidR="00A81624" w:rsidRPr="00B0425E">
        <w:rPr>
          <w:noProof/>
          <w:highlight w:val="yellow"/>
          <w:lang w:val="en-CA" w:eastAsia="ko-KR"/>
        </w:rPr>
        <w:t>b</w:t>
      </w:r>
      <w:r w:rsidRPr="00B0425E">
        <w:rPr>
          <w:noProof/>
          <w:highlight w:val="yellow"/>
          <w:lang w:val="en-CA" w:eastAsia="ko-KR"/>
        </w:rPr>
        <w:t>vL</w:t>
      </w:r>
      <w:r w:rsidR="00A81624" w:rsidRPr="00B0425E">
        <w:rPr>
          <w:noProof/>
          <w:highlight w:val="yellow"/>
          <w:lang w:val="en-CA" w:eastAsia="ko-KR"/>
        </w:rPr>
        <w:t>2</w:t>
      </w:r>
      <w:r w:rsidRPr="00B0425E">
        <w:rPr>
          <w:noProof/>
          <w:highlight w:val="yellow"/>
          <w:lang w:val="en-CA" w:eastAsia="ko-KR"/>
        </w:rPr>
        <w:t>B</w:t>
      </w:r>
      <w:r w:rsidRPr="00B0425E">
        <w:rPr>
          <w:noProof/>
          <w:highlight w:val="yellow"/>
          <w:vertAlign w:val="subscript"/>
          <w:lang w:val="en-CA" w:eastAsia="ko-KR"/>
        </w:rPr>
        <w:t>1</w:t>
      </w:r>
      <w:r w:rsidRPr="00B0425E">
        <w:rPr>
          <w:noProof/>
          <w:highlight w:val="yellow"/>
          <w:lang w:val="en-CA" w:eastAsia="ko-KR"/>
        </w:rPr>
        <w:t xml:space="preserve"> are set equal to 0:</w:t>
      </w:r>
    </w:p>
    <w:p w:rsidR="00C93109" w:rsidRPr="00B0425E" w:rsidRDefault="00C93109" w:rsidP="00C729D2">
      <w:pPr>
        <w:numPr>
          <w:ilvl w:val="2"/>
          <w:numId w:val="7"/>
        </w:numPr>
        <w:tabs>
          <w:tab w:val="clear" w:pos="794"/>
        </w:tabs>
        <w:rPr>
          <w:highlight w:val="yellow"/>
          <w:lang w:val="en-CA" w:eastAsia="ko-KR"/>
        </w:rPr>
      </w:pPr>
      <w:proofErr w:type="gramStart"/>
      <w:r w:rsidRPr="00B0425E">
        <w:rPr>
          <w:highlight w:val="yellow"/>
          <w:lang w:val="en-CA" w:eastAsia="ko-KR"/>
        </w:rPr>
        <w:t>availableB</w:t>
      </w:r>
      <w:r w:rsidRPr="00B0425E">
        <w:rPr>
          <w:noProof/>
          <w:highlight w:val="yellow"/>
          <w:vertAlign w:val="subscript"/>
          <w:lang w:val="en-CA" w:eastAsia="ko-KR"/>
        </w:rPr>
        <w:t>1</w:t>
      </w:r>
      <w:proofErr w:type="gramEnd"/>
      <w:r w:rsidRPr="00B0425E" w:rsidDel="00E33169">
        <w:rPr>
          <w:highlight w:val="yellow"/>
          <w:lang w:val="en-CA"/>
        </w:rPr>
        <w:t xml:space="preserve"> </w:t>
      </w:r>
      <w:r w:rsidRPr="00B0425E">
        <w:rPr>
          <w:highlight w:val="yellow"/>
          <w:lang w:val="en-CA"/>
        </w:rPr>
        <w:t>is equal to FALSE.</w:t>
      </w:r>
    </w:p>
    <w:p w:rsidR="00C93109" w:rsidRPr="00B0425E" w:rsidRDefault="00C93109" w:rsidP="00C729D2">
      <w:pPr>
        <w:numPr>
          <w:ilvl w:val="2"/>
          <w:numId w:val="7"/>
        </w:numPr>
        <w:tabs>
          <w:tab w:val="clear" w:pos="794"/>
        </w:tabs>
        <w:rPr>
          <w:noProof/>
          <w:highlight w:val="yellow"/>
          <w:lang w:val="en-CA"/>
        </w:rPr>
      </w:pPr>
      <w:proofErr w:type="gramStart"/>
      <w:r w:rsidRPr="00B0425E">
        <w:rPr>
          <w:highlight w:val="yellow"/>
          <w:lang w:val="en-CA" w:eastAsia="ko-KR"/>
        </w:rPr>
        <w:t>availableA</w:t>
      </w:r>
      <w:r w:rsidRPr="00B0425E">
        <w:rPr>
          <w:noProof/>
          <w:highlight w:val="yellow"/>
          <w:vertAlign w:val="subscript"/>
          <w:lang w:val="en-CA" w:eastAsia="ko-KR"/>
        </w:rPr>
        <w:t>1</w:t>
      </w:r>
      <w:proofErr w:type="gramEnd"/>
      <w:r w:rsidRPr="00B0425E" w:rsidDel="00E33169">
        <w:rPr>
          <w:highlight w:val="yellow"/>
          <w:lang w:val="en-CA"/>
        </w:rPr>
        <w:t xml:space="preserve"> </w:t>
      </w:r>
      <w:r w:rsidRPr="00B0425E">
        <w:rPr>
          <w:highlight w:val="yellow"/>
          <w:lang w:val="en-CA"/>
        </w:rPr>
        <w:t xml:space="preserve">is equal to TRUE and </w:t>
      </w:r>
      <w:r w:rsidRPr="00B0425E">
        <w:rPr>
          <w:noProof/>
          <w:highlight w:val="yellow"/>
          <w:lang w:val="en-CA"/>
        </w:rPr>
        <w:t>the prediction units covering the luma locations ( xNbA</w:t>
      </w:r>
      <w:r w:rsidRPr="00B0425E">
        <w:rPr>
          <w:noProof/>
          <w:highlight w:val="yellow"/>
          <w:vertAlign w:val="subscript"/>
          <w:lang w:val="en-CA"/>
        </w:rPr>
        <w:t>1</w:t>
      </w:r>
      <w:r w:rsidRPr="00B0425E">
        <w:rPr>
          <w:noProof/>
          <w:highlight w:val="yellow"/>
          <w:lang w:val="en-CA"/>
        </w:rPr>
        <w:t>, yNbA</w:t>
      </w:r>
      <w:r w:rsidRPr="00B0425E">
        <w:rPr>
          <w:noProof/>
          <w:highlight w:val="yellow"/>
          <w:vertAlign w:val="subscript"/>
          <w:lang w:val="en-CA"/>
        </w:rPr>
        <w:t>1</w:t>
      </w:r>
      <w:r w:rsidRPr="00B0425E">
        <w:rPr>
          <w:noProof/>
          <w:highlight w:val="yellow"/>
          <w:lang w:val="en-CA"/>
        </w:rPr>
        <w:t> ) and ( xNbB</w:t>
      </w:r>
      <w:r w:rsidRPr="00B0425E">
        <w:rPr>
          <w:noProof/>
          <w:highlight w:val="yellow"/>
          <w:vertAlign w:val="subscript"/>
          <w:lang w:val="en-CA"/>
        </w:rPr>
        <w:t>1</w:t>
      </w:r>
      <w:r w:rsidRPr="00B0425E">
        <w:rPr>
          <w:noProof/>
          <w:highlight w:val="yellow"/>
          <w:lang w:val="en-CA"/>
        </w:rPr>
        <w:t>, yNbB</w:t>
      </w:r>
      <w:r w:rsidRPr="00B0425E">
        <w:rPr>
          <w:noProof/>
          <w:highlight w:val="yellow"/>
          <w:vertAlign w:val="subscript"/>
          <w:lang w:val="en-CA"/>
        </w:rPr>
        <w:t>1</w:t>
      </w:r>
      <w:r w:rsidRPr="00B0425E">
        <w:rPr>
          <w:noProof/>
          <w:highlight w:val="yellow"/>
          <w:lang w:val="en-CA"/>
        </w:rPr>
        <w:t xml:space="preserve"> ) have the same </w:t>
      </w:r>
      <w:r w:rsidR="00A81624" w:rsidRPr="00B0425E">
        <w:rPr>
          <w:noProof/>
          <w:highlight w:val="yellow"/>
          <w:lang w:val="en-CA"/>
        </w:rPr>
        <w:t>block</w:t>
      </w:r>
      <w:r w:rsidRPr="00B0425E">
        <w:rPr>
          <w:noProof/>
          <w:highlight w:val="yellow"/>
          <w:lang w:val="en-CA"/>
        </w:rPr>
        <w:t xml:space="preserve"> vectors.</w:t>
      </w:r>
    </w:p>
    <w:p w:rsidR="00C93109" w:rsidRPr="00B0425E" w:rsidRDefault="00C93109" w:rsidP="00C729D2">
      <w:pPr>
        <w:numPr>
          <w:ilvl w:val="0"/>
          <w:numId w:val="30"/>
        </w:numPr>
        <w:tabs>
          <w:tab w:val="left" w:pos="400"/>
        </w:tabs>
        <w:rPr>
          <w:noProof/>
          <w:highlight w:val="yellow"/>
          <w:lang w:val="en-CA" w:eastAsia="ko-KR"/>
        </w:rPr>
      </w:pPr>
      <w:r w:rsidRPr="00B0425E">
        <w:rPr>
          <w:noProof/>
          <w:highlight w:val="yellow"/>
          <w:lang w:val="en-CA"/>
        </w:rPr>
        <w:t>Otherwise, availableFlagB</w:t>
      </w:r>
      <w:r w:rsidRPr="00B0425E">
        <w:rPr>
          <w:noProof/>
          <w:highlight w:val="yellow"/>
          <w:vertAlign w:val="subscript"/>
          <w:lang w:val="en-CA" w:eastAsia="ko-KR"/>
        </w:rPr>
        <w:t>1</w:t>
      </w:r>
      <w:r w:rsidRPr="00B0425E">
        <w:rPr>
          <w:noProof/>
          <w:highlight w:val="yellow"/>
          <w:lang w:val="en-CA"/>
        </w:rPr>
        <w:t xml:space="preserve"> is set equal to 1 and the </w:t>
      </w:r>
      <w:r w:rsidRPr="00B0425E">
        <w:rPr>
          <w:noProof/>
          <w:highlight w:val="yellow"/>
          <w:lang w:val="en-CA" w:eastAsia="ko-KR"/>
        </w:rPr>
        <w:t>following assignments are made:</w:t>
      </w:r>
    </w:p>
    <w:p w:rsidR="00A81624" w:rsidRPr="00B0425E" w:rsidRDefault="00A81624" w:rsidP="00C93109">
      <w:pPr>
        <w:pStyle w:val="Equation"/>
        <w:tabs>
          <w:tab w:val="clear" w:pos="794"/>
          <w:tab w:val="clear" w:pos="1588"/>
          <w:tab w:val="left" w:pos="851"/>
          <w:tab w:val="left" w:pos="1134"/>
          <w:tab w:val="left" w:pos="1418"/>
          <w:tab w:val="left" w:pos="1701"/>
          <w:tab w:val="left" w:pos="1985"/>
        </w:tabs>
        <w:ind w:left="907"/>
        <w:rPr>
          <w:noProof/>
          <w:szCs w:val="20"/>
          <w:highlight w:val="yellow"/>
          <w:lang w:val="en-CA" w:eastAsia="ko-KR"/>
        </w:rPr>
      </w:pPr>
      <w:r w:rsidRPr="00B0425E">
        <w:rPr>
          <w:noProof/>
          <w:szCs w:val="20"/>
          <w:highlight w:val="yellow"/>
          <w:lang w:val="en-CA" w:eastAsia="ko-KR"/>
        </w:rPr>
        <w:t>bvL2B</w:t>
      </w:r>
      <w:r w:rsidRPr="00B0425E">
        <w:rPr>
          <w:noProof/>
          <w:highlight w:val="yellow"/>
          <w:vertAlign w:val="subscript"/>
          <w:lang w:val="en-CA" w:eastAsia="ko-KR"/>
        </w:rPr>
        <w:t>1</w:t>
      </w:r>
      <w:r w:rsidRPr="00B0425E">
        <w:rPr>
          <w:noProof/>
          <w:szCs w:val="20"/>
          <w:highlight w:val="yellow"/>
          <w:lang w:val="en-CA" w:eastAsia="ko-KR"/>
        </w:rPr>
        <w:t> = </w:t>
      </w:r>
      <w:r w:rsidR="001A5ECF" w:rsidRPr="00B0425E">
        <w:rPr>
          <w:noProof/>
          <w:szCs w:val="20"/>
          <w:highlight w:val="yellow"/>
          <w:lang w:val="en-CA" w:eastAsia="ko-KR"/>
        </w:rPr>
        <w:t>b</w:t>
      </w:r>
      <w:r w:rsidRPr="00B0425E">
        <w:rPr>
          <w:noProof/>
          <w:szCs w:val="20"/>
          <w:highlight w:val="yellow"/>
          <w:lang w:val="en-CA" w:eastAsia="ko-KR"/>
        </w:rPr>
        <w:t>v</w:t>
      </w:r>
      <w:r w:rsidR="001A5ECF" w:rsidRPr="00B0425E">
        <w:rPr>
          <w:noProof/>
          <w:szCs w:val="20"/>
          <w:highlight w:val="yellow"/>
          <w:lang w:val="en-CA" w:eastAsia="ko-KR"/>
        </w:rPr>
        <w:t>Intra</w:t>
      </w:r>
      <w:r w:rsidRPr="00B0425E">
        <w:rPr>
          <w:noProof/>
          <w:szCs w:val="20"/>
          <w:highlight w:val="yellow"/>
          <w:lang w:val="en-CA" w:eastAsia="ko-KR"/>
        </w:rPr>
        <w:t>[</w:t>
      </w:r>
      <w:r w:rsidRPr="00B0425E">
        <w:rPr>
          <w:noProof/>
          <w:szCs w:val="20"/>
          <w:highlight w:val="yellow"/>
          <w:lang w:val="en-CA"/>
        </w:rPr>
        <w:t> xNbB</w:t>
      </w:r>
      <w:r w:rsidRPr="00B0425E">
        <w:rPr>
          <w:noProof/>
          <w:highlight w:val="yellow"/>
          <w:vertAlign w:val="subscript"/>
          <w:lang w:val="en-CA" w:eastAsia="ko-KR"/>
        </w:rPr>
        <w:t>1</w:t>
      </w:r>
      <w:r w:rsidRPr="00B0425E">
        <w:rPr>
          <w:noProof/>
          <w:szCs w:val="20"/>
          <w:highlight w:val="yellow"/>
          <w:lang w:val="en-CA" w:eastAsia="ko-KR"/>
        </w:rPr>
        <w:t> ][ y</w:t>
      </w:r>
      <w:r w:rsidRPr="00B0425E">
        <w:rPr>
          <w:noProof/>
          <w:szCs w:val="20"/>
          <w:highlight w:val="yellow"/>
          <w:lang w:val="en-CA"/>
        </w:rPr>
        <w:t>Nb</w:t>
      </w:r>
      <w:r w:rsidRPr="00B0425E">
        <w:rPr>
          <w:noProof/>
          <w:highlight w:val="yellow"/>
          <w:lang w:val="en-CA" w:eastAsia="ko-KR"/>
        </w:rPr>
        <w:t>B</w:t>
      </w:r>
      <w:r w:rsidRPr="00B0425E">
        <w:rPr>
          <w:noProof/>
          <w:highlight w:val="yellow"/>
          <w:vertAlign w:val="subscript"/>
          <w:lang w:val="en-CA" w:eastAsia="ko-KR"/>
        </w:rPr>
        <w:t>1</w:t>
      </w:r>
      <w:r w:rsidRPr="00B0425E">
        <w:rPr>
          <w:noProof/>
          <w:szCs w:val="20"/>
          <w:highlight w:val="yellow"/>
          <w:lang w:val="en-CA" w:eastAsia="ko-KR"/>
        </w:rPr>
        <w:t> ]</w:t>
      </w:r>
      <w:r w:rsidR="00E91316" w:rsidRPr="00B0425E">
        <w:rPr>
          <w:noProof/>
          <w:szCs w:val="20"/>
          <w:highlight w:val="yellow"/>
          <w:lang w:val="en-CA" w:eastAsia="ko-KR"/>
        </w:rPr>
        <w:t xml:space="preserve"> </w:t>
      </w:r>
      <w:r w:rsidR="00E91316" w:rsidRPr="00B0425E">
        <w:rPr>
          <w:noProof/>
          <w:szCs w:val="20"/>
          <w:highlight w:val="yellow"/>
          <w:lang w:val="en-CA" w:eastAsia="ko-KR"/>
        </w:rPr>
        <w:tab/>
      </w:r>
      <w:r w:rsidR="00E91316" w:rsidRPr="00B0425E">
        <w:rPr>
          <w:noProof/>
          <w:szCs w:val="20"/>
          <w:highlight w:val="yellow"/>
          <w:lang w:val="en-CA" w:eastAsia="ko-KR"/>
        </w:rPr>
        <w:tab/>
        <w:t>(</w:t>
      </w:r>
      <w:r w:rsidR="00E91316" w:rsidRPr="00B0425E">
        <w:rPr>
          <w:noProof/>
          <w:szCs w:val="20"/>
          <w:highlight w:val="yellow"/>
          <w:lang w:val="en-CA" w:eastAsia="ko-KR"/>
        </w:rPr>
        <w:fldChar w:fldCharType="begin" w:fldLock="1"/>
      </w:r>
      <w:r w:rsidR="00E91316" w:rsidRPr="00B0425E">
        <w:rPr>
          <w:noProof/>
          <w:szCs w:val="20"/>
          <w:highlight w:val="yellow"/>
          <w:lang w:val="en-CA" w:eastAsia="ko-KR"/>
        </w:rPr>
        <w:instrText xml:space="preserve"> STYLEREF 1 \s </w:instrText>
      </w:r>
      <w:r w:rsidR="00E91316" w:rsidRPr="00B0425E">
        <w:rPr>
          <w:noProof/>
          <w:szCs w:val="20"/>
          <w:highlight w:val="yellow"/>
          <w:lang w:val="en-CA" w:eastAsia="ko-KR"/>
        </w:rPr>
        <w:fldChar w:fldCharType="separate"/>
      </w:r>
      <w:r w:rsidR="00E91316" w:rsidRPr="00B0425E">
        <w:rPr>
          <w:noProof/>
          <w:szCs w:val="20"/>
          <w:highlight w:val="yellow"/>
          <w:lang w:val="en-CA" w:eastAsia="ko-KR"/>
        </w:rPr>
        <w:t>8</w:t>
      </w:r>
      <w:r w:rsidR="00E91316" w:rsidRPr="00B0425E">
        <w:rPr>
          <w:noProof/>
          <w:szCs w:val="20"/>
          <w:highlight w:val="yellow"/>
          <w:lang w:val="en-CA" w:eastAsia="ko-KR"/>
        </w:rPr>
        <w:fldChar w:fldCharType="end"/>
      </w:r>
      <w:r w:rsidR="00E91316" w:rsidRPr="00B0425E">
        <w:rPr>
          <w:noProof/>
          <w:szCs w:val="20"/>
          <w:highlight w:val="yellow"/>
          <w:lang w:val="en-CA" w:eastAsia="ko-KR"/>
        </w:rPr>
        <w:noBreakHyphen/>
        <w:t>xx)</w:t>
      </w:r>
    </w:p>
    <w:p w:rsidR="00C93109" w:rsidRPr="00B0425E" w:rsidRDefault="00C93109" w:rsidP="00C93109">
      <w:pPr>
        <w:rPr>
          <w:noProof/>
          <w:highlight w:val="yellow"/>
          <w:lang w:val="en-CA" w:eastAsia="ko-KR"/>
        </w:rPr>
      </w:pPr>
      <w:r w:rsidRPr="00B0425E">
        <w:rPr>
          <w:noProof/>
          <w:highlight w:val="yellow"/>
          <w:lang w:val="en-CA" w:eastAsia="ko-KR"/>
        </w:rPr>
        <w:t>For the derivation of availableFlagB</w:t>
      </w:r>
      <w:r w:rsidRPr="00B0425E">
        <w:rPr>
          <w:noProof/>
          <w:highlight w:val="yellow"/>
          <w:vertAlign w:val="subscript"/>
          <w:lang w:val="en-CA" w:eastAsia="ko-KR"/>
        </w:rPr>
        <w:t>0</w:t>
      </w:r>
      <w:r w:rsidRPr="00B0425E">
        <w:rPr>
          <w:noProof/>
          <w:highlight w:val="yellow"/>
          <w:lang w:val="en-CA" w:eastAsia="ko-KR"/>
        </w:rPr>
        <w:t xml:space="preserve"> </w:t>
      </w:r>
      <w:r w:rsidR="00E91316" w:rsidRPr="00B0425E">
        <w:rPr>
          <w:noProof/>
          <w:highlight w:val="yellow"/>
          <w:lang w:val="en-CA" w:eastAsia="ko-KR"/>
        </w:rPr>
        <w:t>and bvL2B</w:t>
      </w:r>
      <w:r w:rsidR="00E91316" w:rsidRPr="00B0425E">
        <w:rPr>
          <w:noProof/>
          <w:highlight w:val="yellow"/>
          <w:vertAlign w:val="subscript"/>
          <w:lang w:val="en-CA" w:eastAsia="ko-KR"/>
        </w:rPr>
        <w:t>0</w:t>
      </w:r>
      <w:r w:rsidR="00F55677" w:rsidRPr="00B0425E">
        <w:rPr>
          <w:noProof/>
          <w:highlight w:val="yellow"/>
          <w:lang w:val="en-CA" w:eastAsia="ko-KR"/>
        </w:rPr>
        <w:t xml:space="preserve">, </w:t>
      </w:r>
      <w:r w:rsidRPr="00B0425E">
        <w:rPr>
          <w:noProof/>
          <w:highlight w:val="yellow"/>
          <w:lang w:val="en-CA" w:eastAsia="ko-KR"/>
        </w:rPr>
        <w:t>the following applies:</w:t>
      </w:r>
    </w:p>
    <w:p w:rsidR="00C93109" w:rsidRPr="00B0425E" w:rsidRDefault="00C93109" w:rsidP="00C93109">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r>
      <w:r w:rsidRPr="00B0425E">
        <w:rPr>
          <w:noProof/>
          <w:highlight w:val="yellow"/>
          <w:lang w:val="en-CA" w:eastAsia="ko-KR"/>
        </w:rPr>
        <w:t>The luma location (</w:t>
      </w:r>
      <w:r w:rsidRPr="00B0425E">
        <w:rPr>
          <w:noProof/>
          <w:highlight w:val="yellow"/>
          <w:lang w:val="en-CA"/>
        </w:rPr>
        <w:t> xNb</w:t>
      </w:r>
      <w:r w:rsidRPr="00B0425E">
        <w:rPr>
          <w:noProof/>
          <w:highlight w:val="yellow"/>
          <w:lang w:val="en-CA" w:eastAsia="ko-KR"/>
        </w:rPr>
        <w:t>B</w:t>
      </w:r>
      <w:r w:rsidRPr="00B0425E">
        <w:rPr>
          <w:noProof/>
          <w:highlight w:val="yellow"/>
          <w:vertAlign w:val="subscript"/>
          <w:lang w:val="en-CA" w:eastAsia="ko-KR"/>
        </w:rPr>
        <w:t>0</w:t>
      </w:r>
      <w:r w:rsidRPr="00B0425E">
        <w:rPr>
          <w:noProof/>
          <w:highlight w:val="yellow"/>
          <w:lang w:val="en-CA" w:eastAsia="ko-KR"/>
        </w:rPr>
        <w:t>, y</w:t>
      </w:r>
      <w:r w:rsidRPr="00B0425E">
        <w:rPr>
          <w:noProof/>
          <w:highlight w:val="yellow"/>
          <w:lang w:val="en-CA"/>
        </w:rPr>
        <w:t>Nb</w:t>
      </w:r>
      <w:r w:rsidRPr="00B0425E">
        <w:rPr>
          <w:noProof/>
          <w:highlight w:val="yellow"/>
          <w:lang w:val="en-CA" w:eastAsia="ko-KR"/>
        </w:rPr>
        <w:t>B</w:t>
      </w:r>
      <w:r w:rsidRPr="00B0425E">
        <w:rPr>
          <w:noProof/>
          <w:highlight w:val="yellow"/>
          <w:vertAlign w:val="subscript"/>
          <w:lang w:val="en-CA" w:eastAsia="ko-KR"/>
        </w:rPr>
        <w:t>0</w:t>
      </w:r>
      <w:r w:rsidRPr="00B0425E">
        <w:rPr>
          <w:noProof/>
          <w:highlight w:val="yellow"/>
          <w:lang w:val="en-CA" w:eastAsia="ko-KR"/>
        </w:rPr>
        <w:t> ) inside the neighbouring luma coding block is set equal to ( xPb + nPbW,  yPb − 1 ).</w:t>
      </w:r>
    </w:p>
    <w:p w:rsidR="00C93109" w:rsidRPr="00B0425E" w:rsidRDefault="00C93109" w:rsidP="00C93109">
      <w:pPr>
        <w:tabs>
          <w:tab w:val="left" w:pos="450"/>
        </w:tabs>
        <w:ind w:left="426" w:hanging="426"/>
        <w:rPr>
          <w:highlight w:val="yellow"/>
          <w:lang w:val="en-CA" w:eastAsia="ko-KR"/>
        </w:rPr>
      </w:pPr>
      <w:r w:rsidRPr="00B0425E">
        <w:rPr>
          <w:noProof/>
          <w:highlight w:val="yellow"/>
          <w:lang w:val="en-CA"/>
        </w:rPr>
        <w:t>–</w:t>
      </w:r>
      <w:r w:rsidRPr="00B0425E">
        <w:rPr>
          <w:noProof/>
          <w:highlight w:val="yellow"/>
          <w:lang w:val="en-CA"/>
        </w:rPr>
        <w:tab/>
      </w:r>
      <w:r w:rsidRPr="00B0425E">
        <w:rPr>
          <w:highlight w:val="yellow"/>
          <w:lang w:val="en-CA" w:eastAsia="ko-KR"/>
        </w:rPr>
        <w:t xml:space="preserve">The availability derivation process for a prediction block as specified in </w:t>
      </w:r>
      <w:proofErr w:type="spellStart"/>
      <w:r w:rsidRPr="00B0425E">
        <w:rPr>
          <w:highlight w:val="yellow"/>
          <w:lang w:val="en-CA" w:eastAsia="ko-KR"/>
        </w:rPr>
        <w:t>subclause</w:t>
      </w:r>
      <w:proofErr w:type="spellEnd"/>
      <w:r w:rsidRPr="00B0425E">
        <w:rPr>
          <w:highlight w:val="yellow"/>
          <w:lang w:val="en-CA" w:eastAsia="ko-KR"/>
        </w:rPr>
        <w:t> </w:t>
      </w:r>
      <w:r w:rsidRPr="00B0425E">
        <w:rPr>
          <w:highlight w:val="yellow"/>
          <w:lang w:val="en-CA" w:eastAsia="ko-KR"/>
        </w:rPr>
        <w:fldChar w:fldCharType="begin" w:fldLock="1"/>
      </w:r>
      <w:r w:rsidRPr="00B0425E">
        <w:rPr>
          <w:highlight w:val="yellow"/>
          <w:lang w:val="en-CA" w:eastAsia="ko-KR"/>
        </w:rPr>
        <w:instrText xml:space="preserve"> REF _Ref331179996 \r \h </w:instrText>
      </w:r>
      <w:r w:rsidRPr="00B0425E">
        <w:rPr>
          <w:highlight w:val="yellow"/>
          <w:lang w:val="en-CA" w:eastAsia="ko-KR"/>
        </w:rPr>
      </w:r>
      <w:r w:rsidR="00B0425E">
        <w:rPr>
          <w:highlight w:val="yellow"/>
          <w:lang w:val="en-CA" w:eastAsia="ko-KR"/>
        </w:rPr>
        <w:instrText xml:space="preserve"> \* MERGEFORMAT </w:instrText>
      </w:r>
      <w:r w:rsidRPr="00B0425E">
        <w:rPr>
          <w:highlight w:val="yellow"/>
          <w:lang w:val="en-CA" w:eastAsia="ko-KR"/>
        </w:rPr>
        <w:fldChar w:fldCharType="separate"/>
      </w:r>
      <w:r w:rsidRPr="00B0425E">
        <w:rPr>
          <w:highlight w:val="yellow"/>
          <w:lang w:val="en-CA" w:eastAsia="ko-KR"/>
        </w:rPr>
        <w:t>6.4.2</w:t>
      </w:r>
      <w:r w:rsidRPr="00B0425E">
        <w:rPr>
          <w:highlight w:val="yellow"/>
          <w:lang w:val="en-CA" w:eastAsia="ko-KR"/>
        </w:rPr>
        <w:fldChar w:fldCharType="end"/>
      </w:r>
      <w:r w:rsidRPr="00B0425E">
        <w:rPr>
          <w:highlight w:val="yellow"/>
          <w:lang w:val="en-CA" w:eastAsia="ko-KR"/>
        </w:rPr>
        <w:t xml:space="preserve"> is invoked with the </w:t>
      </w:r>
      <w:proofErr w:type="spellStart"/>
      <w:r w:rsidRPr="00B0425E">
        <w:rPr>
          <w:highlight w:val="yellow"/>
          <w:lang w:val="en-CA" w:eastAsia="ko-KR"/>
        </w:rPr>
        <w:t>luma</w:t>
      </w:r>
      <w:proofErr w:type="spellEnd"/>
      <w:r w:rsidRPr="00B0425E">
        <w:rPr>
          <w:highlight w:val="yellow"/>
          <w:lang w:val="en-CA" w:eastAsia="ko-KR"/>
        </w:rPr>
        <w:t xml:space="preserve"> location </w:t>
      </w:r>
      <w:proofErr w:type="gramStart"/>
      <w:r w:rsidRPr="00B0425E">
        <w:rPr>
          <w:highlight w:val="yellow"/>
          <w:lang w:val="en-CA" w:eastAsia="ko-KR"/>
        </w:rPr>
        <w:t>( </w:t>
      </w:r>
      <w:proofErr w:type="spellStart"/>
      <w:r w:rsidRPr="00B0425E">
        <w:rPr>
          <w:highlight w:val="yellow"/>
          <w:lang w:val="en-CA" w:eastAsia="ko-KR"/>
        </w:rPr>
        <w:t>xCb</w:t>
      </w:r>
      <w:proofErr w:type="spellEnd"/>
      <w:proofErr w:type="gramEnd"/>
      <w:r w:rsidRPr="00B0425E">
        <w:rPr>
          <w:highlight w:val="yellow"/>
          <w:lang w:val="en-CA" w:eastAsia="ko-KR"/>
        </w:rPr>
        <w:t>, </w:t>
      </w:r>
      <w:proofErr w:type="spellStart"/>
      <w:r w:rsidRPr="00B0425E">
        <w:rPr>
          <w:highlight w:val="yellow"/>
          <w:lang w:val="en-CA" w:eastAsia="ko-KR"/>
        </w:rPr>
        <w:t>yCb</w:t>
      </w:r>
      <w:proofErr w:type="spellEnd"/>
      <w:r w:rsidRPr="00B0425E">
        <w:rPr>
          <w:highlight w:val="yellow"/>
          <w:lang w:val="en-CA" w:eastAsia="ko-KR"/>
        </w:rPr>
        <w:t xml:space="preserve"> ), the current </w:t>
      </w:r>
      <w:proofErr w:type="spellStart"/>
      <w:r w:rsidRPr="00B0425E">
        <w:rPr>
          <w:highlight w:val="yellow"/>
          <w:lang w:val="en-CA" w:eastAsia="ko-KR"/>
        </w:rPr>
        <w:t>luma</w:t>
      </w:r>
      <w:proofErr w:type="spellEnd"/>
      <w:r w:rsidRPr="00B0425E">
        <w:rPr>
          <w:highlight w:val="yellow"/>
          <w:lang w:val="en-CA" w:eastAsia="ko-KR"/>
        </w:rPr>
        <w:t xml:space="preserve"> coding block size </w:t>
      </w:r>
      <w:proofErr w:type="spellStart"/>
      <w:r w:rsidRPr="00B0425E">
        <w:rPr>
          <w:highlight w:val="yellow"/>
          <w:lang w:val="en-CA" w:eastAsia="ko-KR"/>
        </w:rPr>
        <w:t>nCbS</w:t>
      </w:r>
      <w:proofErr w:type="spellEnd"/>
      <w:r w:rsidRPr="00B0425E">
        <w:rPr>
          <w:highlight w:val="yellow"/>
          <w:lang w:val="en-CA" w:eastAsia="ko-KR"/>
        </w:rPr>
        <w:t xml:space="preserve">, the </w:t>
      </w:r>
      <w:proofErr w:type="spellStart"/>
      <w:r w:rsidRPr="00B0425E">
        <w:rPr>
          <w:highlight w:val="yellow"/>
          <w:lang w:val="en-CA"/>
        </w:rPr>
        <w:t>luma</w:t>
      </w:r>
      <w:proofErr w:type="spellEnd"/>
      <w:r w:rsidRPr="00B0425E">
        <w:rPr>
          <w:highlight w:val="yellow"/>
          <w:lang w:val="en-CA" w:eastAsia="ko-KR"/>
        </w:rPr>
        <w:t xml:space="preserve"> prediction block location ( </w:t>
      </w:r>
      <w:proofErr w:type="spellStart"/>
      <w:r w:rsidRPr="00B0425E">
        <w:rPr>
          <w:highlight w:val="yellow"/>
          <w:lang w:val="en-CA" w:eastAsia="ko-KR"/>
        </w:rPr>
        <w:t>xPb</w:t>
      </w:r>
      <w:proofErr w:type="spellEnd"/>
      <w:r w:rsidRPr="00B0425E">
        <w:rPr>
          <w:highlight w:val="yellow"/>
          <w:lang w:val="en-CA" w:eastAsia="ko-KR"/>
        </w:rPr>
        <w:t>, </w:t>
      </w:r>
      <w:proofErr w:type="spellStart"/>
      <w:r w:rsidRPr="00B0425E">
        <w:rPr>
          <w:highlight w:val="yellow"/>
          <w:lang w:val="en-CA" w:eastAsia="ko-KR"/>
        </w:rPr>
        <w:t>yPb</w:t>
      </w:r>
      <w:proofErr w:type="spellEnd"/>
      <w:r w:rsidRPr="00B0425E">
        <w:rPr>
          <w:highlight w:val="yellow"/>
          <w:lang w:val="en-CA" w:eastAsia="ko-KR"/>
        </w:rPr>
        <w:t xml:space="preserve"> ), </w:t>
      </w:r>
      <w:r w:rsidRPr="00B0425E">
        <w:rPr>
          <w:noProof/>
          <w:highlight w:val="yellow"/>
          <w:lang w:val="en-CA" w:eastAsia="ko-KR"/>
        </w:rPr>
        <w:t>the luma prediction block width nPbW, the luma prediction block height nPbH</w:t>
      </w:r>
      <w:r w:rsidRPr="00B0425E">
        <w:rPr>
          <w:highlight w:val="yellow"/>
          <w:lang w:val="en-CA" w:eastAsia="ko-KR"/>
        </w:rPr>
        <w:t xml:space="preserve">, the </w:t>
      </w:r>
      <w:proofErr w:type="spellStart"/>
      <w:r w:rsidRPr="00B0425E">
        <w:rPr>
          <w:highlight w:val="yellow"/>
          <w:lang w:val="en-CA" w:eastAsia="ko-KR"/>
        </w:rPr>
        <w:t>luma</w:t>
      </w:r>
      <w:proofErr w:type="spellEnd"/>
      <w:r w:rsidRPr="00B0425E">
        <w:rPr>
          <w:highlight w:val="yellow"/>
          <w:lang w:val="en-CA" w:eastAsia="ko-KR"/>
        </w:rPr>
        <w:t xml:space="preserve"> location ( x</w:t>
      </w:r>
      <w:r w:rsidRPr="00B0425E">
        <w:rPr>
          <w:noProof/>
          <w:highlight w:val="yellow"/>
          <w:lang w:val="en-CA"/>
        </w:rPr>
        <w:t>Nb</w:t>
      </w:r>
      <w:r w:rsidRPr="00B0425E">
        <w:rPr>
          <w:highlight w:val="yellow"/>
          <w:lang w:val="en-CA" w:eastAsia="ko-KR"/>
        </w:rPr>
        <w:t>B</w:t>
      </w:r>
      <w:r w:rsidRPr="00B0425E">
        <w:rPr>
          <w:noProof/>
          <w:highlight w:val="yellow"/>
          <w:vertAlign w:val="subscript"/>
          <w:lang w:val="en-CA" w:eastAsia="ko-KR"/>
        </w:rPr>
        <w:t>0</w:t>
      </w:r>
      <w:r w:rsidRPr="00B0425E">
        <w:rPr>
          <w:highlight w:val="yellow"/>
          <w:lang w:val="en-CA" w:eastAsia="ko-KR"/>
        </w:rPr>
        <w:t>, y</w:t>
      </w:r>
      <w:r w:rsidRPr="00B0425E">
        <w:rPr>
          <w:noProof/>
          <w:highlight w:val="yellow"/>
          <w:lang w:val="en-CA"/>
        </w:rPr>
        <w:t>Nb</w:t>
      </w:r>
      <w:r w:rsidRPr="00B0425E">
        <w:rPr>
          <w:highlight w:val="yellow"/>
          <w:lang w:val="en-CA" w:eastAsia="ko-KR"/>
        </w:rPr>
        <w:t>B</w:t>
      </w:r>
      <w:r w:rsidRPr="00B0425E">
        <w:rPr>
          <w:noProof/>
          <w:highlight w:val="yellow"/>
          <w:vertAlign w:val="subscript"/>
          <w:lang w:val="en-CA" w:eastAsia="ko-KR"/>
        </w:rPr>
        <w:t>0</w:t>
      </w:r>
      <w:r w:rsidRPr="00B0425E">
        <w:rPr>
          <w:highlight w:val="yellow"/>
          <w:lang w:val="en-CA" w:eastAsia="ko-KR"/>
        </w:rPr>
        <w:t xml:space="preserve"> ), and the partition index </w:t>
      </w:r>
      <w:proofErr w:type="spellStart"/>
      <w:r w:rsidRPr="00B0425E">
        <w:rPr>
          <w:highlight w:val="yellow"/>
          <w:lang w:val="en-CA" w:eastAsia="ko-KR"/>
        </w:rPr>
        <w:t>partIdx</w:t>
      </w:r>
      <w:proofErr w:type="spellEnd"/>
      <w:r w:rsidRPr="00B0425E">
        <w:rPr>
          <w:highlight w:val="yellow"/>
          <w:lang w:val="en-CA" w:eastAsia="ko-KR"/>
        </w:rPr>
        <w:t xml:space="preserve"> as inputs, and the output is assigned to the prediction block availability flag availableB</w:t>
      </w:r>
      <w:r w:rsidRPr="00B0425E">
        <w:rPr>
          <w:noProof/>
          <w:highlight w:val="yellow"/>
          <w:vertAlign w:val="subscript"/>
          <w:lang w:val="en-CA" w:eastAsia="ko-KR"/>
        </w:rPr>
        <w:t>0</w:t>
      </w:r>
      <w:r w:rsidRPr="00B0425E">
        <w:rPr>
          <w:highlight w:val="yellow"/>
          <w:lang w:val="en-CA" w:eastAsia="ko-KR"/>
        </w:rPr>
        <w:t>.</w:t>
      </w:r>
    </w:p>
    <w:p w:rsidR="00C93109" w:rsidRPr="00B0425E" w:rsidRDefault="00C93109" w:rsidP="00C93109">
      <w:pPr>
        <w:tabs>
          <w:tab w:val="left" w:pos="450"/>
        </w:tabs>
        <w:ind w:left="426" w:hanging="426"/>
        <w:rPr>
          <w:highlight w:val="yellow"/>
          <w:lang w:val="en-CA"/>
        </w:rPr>
      </w:pPr>
      <w:r w:rsidRPr="00B0425E">
        <w:rPr>
          <w:noProof/>
          <w:highlight w:val="yellow"/>
          <w:lang w:val="en-CA"/>
        </w:rPr>
        <w:t>–</w:t>
      </w:r>
      <w:r w:rsidRPr="00B0425E">
        <w:rPr>
          <w:noProof/>
          <w:highlight w:val="yellow"/>
          <w:lang w:val="en-CA"/>
        </w:rPr>
        <w:tab/>
      </w:r>
      <w:r w:rsidRPr="00B0425E">
        <w:rPr>
          <w:highlight w:val="yellow"/>
          <w:lang w:val="en-CA" w:eastAsia="ko-KR"/>
        </w:rPr>
        <w:t xml:space="preserve">When </w:t>
      </w:r>
      <w:r w:rsidRPr="00B0425E">
        <w:rPr>
          <w:noProof/>
          <w:highlight w:val="yellow"/>
          <w:lang w:val="en-CA" w:eastAsia="ko-KR"/>
        </w:rPr>
        <w:t>xPb  &gt;&gt;  Log2ParMrgLevel is equal to xNbB</w:t>
      </w:r>
      <w:r w:rsidRPr="00B0425E">
        <w:rPr>
          <w:noProof/>
          <w:highlight w:val="yellow"/>
          <w:vertAlign w:val="subscript"/>
          <w:lang w:val="en-CA" w:eastAsia="ko-KR"/>
        </w:rPr>
        <w:t>0</w:t>
      </w:r>
      <w:r w:rsidRPr="00B0425E">
        <w:rPr>
          <w:noProof/>
          <w:highlight w:val="yellow"/>
          <w:lang w:val="en-CA" w:eastAsia="ko-KR"/>
        </w:rPr>
        <w:t>  &gt;&gt;  Log2ParMrgLevel and yPb  &gt;&gt;  Log2ParMrgLevel is equal to yNbB</w:t>
      </w:r>
      <w:r w:rsidRPr="00B0425E">
        <w:rPr>
          <w:noProof/>
          <w:highlight w:val="yellow"/>
          <w:vertAlign w:val="subscript"/>
          <w:lang w:val="en-CA" w:eastAsia="ko-KR"/>
        </w:rPr>
        <w:t>0</w:t>
      </w:r>
      <w:r w:rsidRPr="00B0425E">
        <w:rPr>
          <w:noProof/>
          <w:highlight w:val="yellow"/>
          <w:lang w:val="en-CA" w:eastAsia="ko-KR"/>
        </w:rPr>
        <w:t>  &gt;&gt;  Log2ParMrgLevel</w:t>
      </w:r>
      <w:r w:rsidRPr="00B0425E">
        <w:rPr>
          <w:highlight w:val="yellow"/>
          <w:lang w:val="en-CA" w:eastAsia="ko-KR"/>
        </w:rPr>
        <w:t>, availableB</w:t>
      </w:r>
      <w:r w:rsidRPr="00B0425E">
        <w:rPr>
          <w:noProof/>
          <w:highlight w:val="yellow"/>
          <w:vertAlign w:val="subscript"/>
          <w:lang w:val="en-CA" w:eastAsia="ko-KR"/>
        </w:rPr>
        <w:t>0</w:t>
      </w:r>
      <w:r w:rsidRPr="00B0425E" w:rsidDel="00E33169">
        <w:rPr>
          <w:highlight w:val="yellow"/>
          <w:lang w:val="en-CA"/>
        </w:rPr>
        <w:t xml:space="preserve"> </w:t>
      </w:r>
      <w:r w:rsidRPr="00B0425E">
        <w:rPr>
          <w:highlight w:val="yellow"/>
          <w:lang w:val="en-CA"/>
        </w:rPr>
        <w:t>is set equal to FALSE.</w:t>
      </w:r>
    </w:p>
    <w:p w:rsidR="00C93109" w:rsidRPr="00B0425E" w:rsidRDefault="00C93109" w:rsidP="00C93109">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t>The</w:t>
      </w:r>
      <w:r w:rsidRPr="00B0425E">
        <w:rPr>
          <w:noProof/>
          <w:highlight w:val="yellow"/>
          <w:lang w:val="en-CA" w:eastAsia="ko-KR"/>
        </w:rPr>
        <w:t xml:space="preserve"> variables availableFlagB</w:t>
      </w:r>
      <w:r w:rsidRPr="00B0425E">
        <w:rPr>
          <w:noProof/>
          <w:highlight w:val="yellow"/>
          <w:vertAlign w:val="subscript"/>
          <w:lang w:val="en-CA" w:eastAsia="ko-KR"/>
        </w:rPr>
        <w:t>0</w:t>
      </w:r>
      <w:r w:rsidR="00F55677" w:rsidRPr="00B0425E">
        <w:rPr>
          <w:noProof/>
          <w:highlight w:val="yellow"/>
          <w:lang w:val="en-CA" w:eastAsia="ko-KR"/>
        </w:rPr>
        <w:t xml:space="preserve"> a</w:t>
      </w:r>
      <w:r w:rsidRPr="00B0425E">
        <w:rPr>
          <w:noProof/>
          <w:highlight w:val="yellow"/>
          <w:lang w:val="en-CA" w:eastAsia="ko-KR"/>
        </w:rPr>
        <w:t xml:space="preserve">nd </w:t>
      </w:r>
      <w:r w:rsidR="00E55F44" w:rsidRPr="00B0425E">
        <w:rPr>
          <w:noProof/>
          <w:highlight w:val="yellow"/>
          <w:lang w:val="en-CA" w:eastAsia="ko-KR"/>
        </w:rPr>
        <w:t>bvL2</w:t>
      </w:r>
      <w:r w:rsidRPr="00B0425E">
        <w:rPr>
          <w:noProof/>
          <w:highlight w:val="yellow"/>
          <w:lang w:val="en-CA" w:eastAsia="ko-KR"/>
        </w:rPr>
        <w:t>B</w:t>
      </w:r>
      <w:r w:rsidRPr="00B0425E">
        <w:rPr>
          <w:noProof/>
          <w:highlight w:val="yellow"/>
          <w:vertAlign w:val="subscript"/>
          <w:lang w:val="en-CA" w:eastAsia="ko-KR"/>
        </w:rPr>
        <w:t>0</w:t>
      </w:r>
      <w:r w:rsidRPr="00B0425E">
        <w:rPr>
          <w:noProof/>
          <w:highlight w:val="yellow"/>
          <w:lang w:val="en-CA" w:eastAsia="ko-KR"/>
        </w:rPr>
        <w:t xml:space="preserve"> are derived as follows:</w:t>
      </w:r>
    </w:p>
    <w:p w:rsidR="00C93109" w:rsidRPr="00B0425E" w:rsidRDefault="00C93109" w:rsidP="00C729D2">
      <w:pPr>
        <w:numPr>
          <w:ilvl w:val="0"/>
          <w:numId w:val="30"/>
        </w:numPr>
        <w:tabs>
          <w:tab w:val="left" w:pos="400"/>
        </w:tabs>
        <w:rPr>
          <w:noProof/>
          <w:highlight w:val="yellow"/>
          <w:lang w:val="en-CA"/>
        </w:rPr>
      </w:pPr>
      <w:r w:rsidRPr="00B0425E">
        <w:rPr>
          <w:noProof/>
          <w:highlight w:val="yellow"/>
          <w:lang w:val="en-CA"/>
        </w:rPr>
        <w:t xml:space="preserve">If one or more of the following conditions are true, </w:t>
      </w:r>
      <w:r w:rsidRPr="00B0425E">
        <w:rPr>
          <w:noProof/>
          <w:highlight w:val="yellow"/>
          <w:lang w:val="en-CA" w:eastAsia="ko-KR"/>
        </w:rPr>
        <w:t>availableFlagB</w:t>
      </w:r>
      <w:r w:rsidRPr="00B0425E">
        <w:rPr>
          <w:noProof/>
          <w:highlight w:val="yellow"/>
          <w:vertAlign w:val="subscript"/>
          <w:lang w:val="en-CA" w:eastAsia="ko-KR"/>
        </w:rPr>
        <w:t>0</w:t>
      </w:r>
      <w:r w:rsidRPr="00B0425E">
        <w:rPr>
          <w:noProof/>
          <w:highlight w:val="yellow"/>
          <w:lang w:val="en-CA"/>
        </w:rPr>
        <w:t xml:space="preserve"> is set equal to 0, both components</w:t>
      </w:r>
      <w:r w:rsidRPr="00B0425E">
        <w:rPr>
          <w:noProof/>
          <w:highlight w:val="yellow"/>
          <w:lang w:val="en-CA" w:eastAsia="ko-KR"/>
        </w:rPr>
        <w:t xml:space="preserve"> of </w:t>
      </w:r>
      <w:r w:rsidR="00E91316" w:rsidRPr="00B0425E">
        <w:rPr>
          <w:noProof/>
          <w:highlight w:val="yellow"/>
          <w:lang w:val="en-CA" w:eastAsia="ko-KR"/>
        </w:rPr>
        <w:t>b</w:t>
      </w:r>
      <w:r w:rsidRPr="00B0425E">
        <w:rPr>
          <w:noProof/>
          <w:highlight w:val="yellow"/>
          <w:lang w:val="en-CA" w:eastAsia="ko-KR"/>
        </w:rPr>
        <w:t>vL</w:t>
      </w:r>
      <w:r w:rsidR="00E91316" w:rsidRPr="00B0425E">
        <w:rPr>
          <w:noProof/>
          <w:highlight w:val="yellow"/>
          <w:lang w:val="en-CA" w:eastAsia="ko-KR"/>
        </w:rPr>
        <w:t>2</w:t>
      </w:r>
      <w:r w:rsidRPr="00B0425E">
        <w:rPr>
          <w:noProof/>
          <w:highlight w:val="yellow"/>
          <w:lang w:val="en-CA" w:eastAsia="ko-KR"/>
        </w:rPr>
        <w:t>B</w:t>
      </w:r>
      <w:r w:rsidRPr="00B0425E">
        <w:rPr>
          <w:noProof/>
          <w:highlight w:val="yellow"/>
          <w:vertAlign w:val="subscript"/>
          <w:lang w:val="en-CA" w:eastAsia="ko-KR"/>
        </w:rPr>
        <w:t>0</w:t>
      </w:r>
      <w:r w:rsidRPr="00B0425E">
        <w:rPr>
          <w:noProof/>
          <w:highlight w:val="yellow"/>
          <w:lang w:val="en-CA" w:eastAsia="ko-KR"/>
        </w:rPr>
        <w:t xml:space="preserve"> are set equal to 0:</w:t>
      </w:r>
    </w:p>
    <w:p w:rsidR="00C93109" w:rsidRPr="00B0425E" w:rsidRDefault="00C93109" w:rsidP="00C729D2">
      <w:pPr>
        <w:numPr>
          <w:ilvl w:val="2"/>
          <w:numId w:val="7"/>
        </w:numPr>
        <w:tabs>
          <w:tab w:val="clear" w:pos="794"/>
        </w:tabs>
        <w:rPr>
          <w:highlight w:val="yellow"/>
          <w:lang w:val="en-CA" w:eastAsia="ko-KR"/>
        </w:rPr>
      </w:pPr>
      <w:proofErr w:type="gramStart"/>
      <w:r w:rsidRPr="00B0425E">
        <w:rPr>
          <w:highlight w:val="yellow"/>
          <w:lang w:val="en-CA" w:eastAsia="ko-KR"/>
        </w:rPr>
        <w:t>availableB</w:t>
      </w:r>
      <w:r w:rsidRPr="00B0425E">
        <w:rPr>
          <w:noProof/>
          <w:highlight w:val="yellow"/>
          <w:vertAlign w:val="subscript"/>
          <w:lang w:val="en-CA" w:eastAsia="ko-KR"/>
        </w:rPr>
        <w:t>0</w:t>
      </w:r>
      <w:proofErr w:type="gramEnd"/>
      <w:r w:rsidRPr="00B0425E" w:rsidDel="00E33169">
        <w:rPr>
          <w:highlight w:val="yellow"/>
          <w:lang w:val="en-CA"/>
        </w:rPr>
        <w:t xml:space="preserve"> </w:t>
      </w:r>
      <w:r w:rsidRPr="00B0425E">
        <w:rPr>
          <w:highlight w:val="yellow"/>
          <w:lang w:val="en-CA"/>
        </w:rPr>
        <w:t>is equal to FALSE.</w:t>
      </w:r>
    </w:p>
    <w:p w:rsidR="00E56DF8" w:rsidRPr="00B0425E" w:rsidRDefault="00C93109" w:rsidP="00C729D2">
      <w:pPr>
        <w:numPr>
          <w:ilvl w:val="2"/>
          <w:numId w:val="7"/>
        </w:numPr>
        <w:tabs>
          <w:tab w:val="clear" w:pos="794"/>
        </w:tabs>
        <w:rPr>
          <w:noProof/>
          <w:highlight w:val="yellow"/>
          <w:lang w:val="en-CA"/>
        </w:rPr>
      </w:pPr>
      <w:r w:rsidRPr="00B0425E">
        <w:rPr>
          <w:highlight w:val="yellow"/>
          <w:lang w:val="en-CA" w:eastAsia="ko-KR"/>
        </w:rPr>
        <w:t>available</w:t>
      </w:r>
      <w:r w:rsidR="00E56DF8" w:rsidRPr="00B0425E">
        <w:rPr>
          <w:highlight w:val="yellow"/>
          <w:lang w:val="en-CA" w:eastAsia="ko-KR"/>
        </w:rPr>
        <w:t>A</w:t>
      </w:r>
      <w:r w:rsidRPr="00B0425E">
        <w:rPr>
          <w:noProof/>
          <w:highlight w:val="yellow"/>
          <w:vertAlign w:val="subscript"/>
          <w:lang w:val="en-CA" w:eastAsia="ko-KR"/>
        </w:rPr>
        <w:t>1</w:t>
      </w:r>
      <w:r w:rsidRPr="00B0425E" w:rsidDel="00E33169">
        <w:rPr>
          <w:highlight w:val="yellow"/>
          <w:lang w:val="en-CA"/>
        </w:rPr>
        <w:t xml:space="preserve"> </w:t>
      </w:r>
      <w:r w:rsidRPr="00B0425E">
        <w:rPr>
          <w:highlight w:val="yellow"/>
          <w:lang w:val="en-CA"/>
        </w:rPr>
        <w:t xml:space="preserve">is equal to TRUE and </w:t>
      </w:r>
      <w:r w:rsidR="00740433" w:rsidRPr="00B0425E">
        <w:rPr>
          <w:noProof/>
          <w:highlight w:val="yellow"/>
          <w:lang w:val="en-CA"/>
        </w:rPr>
        <w:t>the prediction units covering the luma locations ( xNb</w:t>
      </w:r>
      <w:r w:rsidR="00BB0FE7" w:rsidRPr="00B0425E">
        <w:rPr>
          <w:noProof/>
          <w:highlight w:val="yellow"/>
          <w:lang w:val="en-CA"/>
        </w:rPr>
        <w:t>B</w:t>
      </w:r>
      <w:r w:rsidR="00740433" w:rsidRPr="00B0425E">
        <w:rPr>
          <w:noProof/>
          <w:highlight w:val="yellow"/>
          <w:vertAlign w:val="subscript"/>
          <w:lang w:val="en-CA"/>
        </w:rPr>
        <w:t>0</w:t>
      </w:r>
      <w:r w:rsidR="00740433" w:rsidRPr="00B0425E">
        <w:rPr>
          <w:noProof/>
          <w:highlight w:val="yellow"/>
          <w:lang w:val="en-CA"/>
        </w:rPr>
        <w:t>, yNb</w:t>
      </w:r>
      <w:r w:rsidR="00BB0FE7" w:rsidRPr="00B0425E">
        <w:rPr>
          <w:noProof/>
          <w:highlight w:val="yellow"/>
          <w:lang w:val="en-CA"/>
        </w:rPr>
        <w:t>B</w:t>
      </w:r>
      <w:r w:rsidR="00740433" w:rsidRPr="00B0425E">
        <w:rPr>
          <w:noProof/>
          <w:highlight w:val="yellow"/>
          <w:vertAlign w:val="subscript"/>
          <w:lang w:val="en-CA"/>
        </w:rPr>
        <w:t>0</w:t>
      </w:r>
      <w:r w:rsidR="00740433" w:rsidRPr="00B0425E">
        <w:rPr>
          <w:noProof/>
          <w:highlight w:val="yellow"/>
          <w:lang w:val="en-CA"/>
        </w:rPr>
        <w:t xml:space="preserve"> ) </w:t>
      </w:r>
      <w:r w:rsidR="00E56DF8" w:rsidRPr="00B0425E">
        <w:rPr>
          <w:noProof/>
          <w:highlight w:val="yellow"/>
          <w:lang w:val="en-CA"/>
        </w:rPr>
        <w:t xml:space="preserve">and </w:t>
      </w:r>
      <w:r w:rsidR="00E56DF8" w:rsidRPr="00B0425E">
        <w:rPr>
          <w:noProof/>
          <w:highlight w:val="yellow"/>
          <w:lang w:val="en-CA" w:eastAsia="ko-KR"/>
        </w:rPr>
        <w:t>(</w:t>
      </w:r>
      <w:r w:rsidR="00E56DF8" w:rsidRPr="00B0425E">
        <w:rPr>
          <w:noProof/>
          <w:highlight w:val="yellow"/>
          <w:lang w:val="en-CA"/>
        </w:rPr>
        <w:t> xNb</w:t>
      </w:r>
      <w:r w:rsidR="00E56DF8" w:rsidRPr="00B0425E">
        <w:rPr>
          <w:noProof/>
          <w:highlight w:val="yellow"/>
          <w:lang w:val="en-CA" w:eastAsia="ko-KR"/>
        </w:rPr>
        <w:t>A</w:t>
      </w:r>
      <w:r w:rsidR="00E56DF8" w:rsidRPr="00B0425E">
        <w:rPr>
          <w:noProof/>
          <w:highlight w:val="yellow"/>
          <w:vertAlign w:val="subscript"/>
          <w:lang w:val="en-CA" w:eastAsia="ko-KR"/>
        </w:rPr>
        <w:t>1</w:t>
      </w:r>
      <w:r w:rsidR="00E56DF8" w:rsidRPr="00B0425E">
        <w:rPr>
          <w:noProof/>
          <w:highlight w:val="yellow"/>
          <w:lang w:val="en-CA" w:eastAsia="ko-KR"/>
        </w:rPr>
        <w:t>, yNbA</w:t>
      </w:r>
      <w:r w:rsidR="00E56DF8" w:rsidRPr="00B0425E">
        <w:rPr>
          <w:noProof/>
          <w:highlight w:val="yellow"/>
          <w:vertAlign w:val="subscript"/>
          <w:lang w:val="en-CA" w:eastAsia="ko-KR"/>
        </w:rPr>
        <w:t>1</w:t>
      </w:r>
      <w:r w:rsidR="00E56DF8" w:rsidRPr="00B0425E">
        <w:rPr>
          <w:noProof/>
          <w:highlight w:val="yellow"/>
          <w:lang w:val="en-CA" w:eastAsia="ko-KR"/>
        </w:rPr>
        <w:t xml:space="preserve"> ) </w:t>
      </w:r>
      <w:r w:rsidR="00740433" w:rsidRPr="00B0425E">
        <w:rPr>
          <w:noProof/>
          <w:highlight w:val="yellow"/>
          <w:lang w:val="en-CA"/>
        </w:rPr>
        <w:t>have the same block vector</w:t>
      </w:r>
      <w:r w:rsidR="00E56DF8" w:rsidRPr="00B0425E">
        <w:rPr>
          <w:noProof/>
          <w:highlight w:val="yellow"/>
          <w:lang w:val="en-CA"/>
        </w:rPr>
        <w:t>s</w:t>
      </w:r>
      <w:r w:rsidR="00740433" w:rsidRPr="00B0425E">
        <w:rPr>
          <w:noProof/>
          <w:highlight w:val="yellow"/>
          <w:lang w:val="en-CA"/>
        </w:rPr>
        <w:t xml:space="preserve"> </w:t>
      </w:r>
    </w:p>
    <w:p w:rsidR="00C93109" w:rsidRPr="00B0425E" w:rsidRDefault="00E56DF8" w:rsidP="00C729D2">
      <w:pPr>
        <w:numPr>
          <w:ilvl w:val="2"/>
          <w:numId w:val="7"/>
        </w:numPr>
        <w:tabs>
          <w:tab w:val="clear" w:pos="794"/>
        </w:tabs>
        <w:rPr>
          <w:noProof/>
          <w:highlight w:val="yellow"/>
          <w:lang w:val="en-CA"/>
        </w:rPr>
      </w:pPr>
      <w:proofErr w:type="gramStart"/>
      <w:r w:rsidRPr="00B0425E">
        <w:rPr>
          <w:highlight w:val="yellow"/>
          <w:lang w:val="en-CA" w:eastAsia="ko-KR"/>
        </w:rPr>
        <w:t>availableB</w:t>
      </w:r>
      <w:r w:rsidRPr="00B0425E">
        <w:rPr>
          <w:noProof/>
          <w:highlight w:val="yellow"/>
          <w:vertAlign w:val="subscript"/>
          <w:lang w:val="en-CA" w:eastAsia="ko-KR"/>
        </w:rPr>
        <w:t>1</w:t>
      </w:r>
      <w:proofErr w:type="gramEnd"/>
      <w:r w:rsidRPr="00B0425E" w:rsidDel="00E33169">
        <w:rPr>
          <w:highlight w:val="yellow"/>
          <w:lang w:val="en-CA"/>
        </w:rPr>
        <w:t xml:space="preserve"> </w:t>
      </w:r>
      <w:r w:rsidRPr="00B0425E">
        <w:rPr>
          <w:highlight w:val="yellow"/>
          <w:lang w:val="en-CA"/>
        </w:rPr>
        <w:t xml:space="preserve">is equal to TRUE and </w:t>
      </w:r>
      <w:r w:rsidRPr="00B0425E">
        <w:rPr>
          <w:noProof/>
          <w:highlight w:val="yellow"/>
          <w:lang w:val="en-CA"/>
        </w:rPr>
        <w:t>the prediction units covering the luma locations ( xNbB</w:t>
      </w:r>
      <w:r w:rsidRPr="00B0425E">
        <w:rPr>
          <w:noProof/>
          <w:highlight w:val="yellow"/>
          <w:vertAlign w:val="subscript"/>
          <w:lang w:val="en-CA"/>
        </w:rPr>
        <w:t>0</w:t>
      </w:r>
      <w:r w:rsidRPr="00B0425E">
        <w:rPr>
          <w:noProof/>
          <w:highlight w:val="yellow"/>
          <w:lang w:val="en-CA"/>
        </w:rPr>
        <w:t>, yNbB</w:t>
      </w:r>
      <w:r w:rsidRPr="00B0425E">
        <w:rPr>
          <w:noProof/>
          <w:highlight w:val="yellow"/>
          <w:vertAlign w:val="subscript"/>
          <w:lang w:val="en-CA"/>
        </w:rPr>
        <w:t>0</w:t>
      </w:r>
      <w:r w:rsidRPr="00B0425E">
        <w:rPr>
          <w:noProof/>
          <w:highlight w:val="yellow"/>
          <w:lang w:val="en-CA"/>
        </w:rPr>
        <w:t> )</w:t>
      </w:r>
      <w:r w:rsidR="00740433" w:rsidRPr="00B0425E">
        <w:rPr>
          <w:noProof/>
          <w:highlight w:val="yellow"/>
          <w:lang w:val="en-CA"/>
        </w:rPr>
        <w:t xml:space="preserve"> </w:t>
      </w:r>
      <w:r w:rsidRPr="00B0425E">
        <w:rPr>
          <w:noProof/>
          <w:highlight w:val="yellow"/>
          <w:lang w:val="en-CA"/>
        </w:rPr>
        <w:t xml:space="preserve">and </w:t>
      </w:r>
      <w:r w:rsidR="00740433" w:rsidRPr="00B0425E">
        <w:rPr>
          <w:noProof/>
          <w:highlight w:val="yellow"/>
          <w:lang w:val="en-CA" w:eastAsia="ko-KR"/>
        </w:rPr>
        <w:t>(</w:t>
      </w:r>
      <w:r w:rsidR="00740433" w:rsidRPr="00B0425E">
        <w:rPr>
          <w:noProof/>
          <w:highlight w:val="yellow"/>
          <w:lang w:val="en-CA"/>
        </w:rPr>
        <w:t> xNb</w:t>
      </w:r>
      <w:r w:rsidR="00740433" w:rsidRPr="00B0425E">
        <w:rPr>
          <w:noProof/>
          <w:highlight w:val="yellow"/>
          <w:lang w:val="en-CA" w:eastAsia="ko-KR"/>
        </w:rPr>
        <w:t>B</w:t>
      </w:r>
      <w:r w:rsidR="00740433" w:rsidRPr="00B0425E">
        <w:rPr>
          <w:noProof/>
          <w:highlight w:val="yellow"/>
          <w:vertAlign w:val="subscript"/>
          <w:lang w:val="en-CA" w:eastAsia="ko-KR"/>
        </w:rPr>
        <w:t>1</w:t>
      </w:r>
      <w:r w:rsidR="00740433" w:rsidRPr="00B0425E">
        <w:rPr>
          <w:noProof/>
          <w:highlight w:val="yellow"/>
          <w:lang w:val="en-CA" w:eastAsia="ko-KR"/>
        </w:rPr>
        <w:t>, yNbB</w:t>
      </w:r>
      <w:r w:rsidR="00740433" w:rsidRPr="00B0425E">
        <w:rPr>
          <w:noProof/>
          <w:highlight w:val="yellow"/>
          <w:vertAlign w:val="subscript"/>
          <w:lang w:val="en-CA" w:eastAsia="ko-KR"/>
        </w:rPr>
        <w:t>1</w:t>
      </w:r>
      <w:r w:rsidR="00740433" w:rsidRPr="00B0425E">
        <w:rPr>
          <w:noProof/>
          <w:highlight w:val="yellow"/>
          <w:lang w:val="en-CA" w:eastAsia="ko-KR"/>
        </w:rPr>
        <w:t> )</w:t>
      </w:r>
      <w:r w:rsidRPr="00B0425E">
        <w:rPr>
          <w:noProof/>
          <w:highlight w:val="yellow"/>
          <w:lang w:val="en-CA" w:eastAsia="ko-KR"/>
        </w:rPr>
        <w:t xml:space="preserve"> have the same block vectors</w:t>
      </w:r>
      <w:r w:rsidR="00C93109" w:rsidRPr="00B0425E">
        <w:rPr>
          <w:noProof/>
          <w:highlight w:val="yellow"/>
          <w:lang w:val="en-CA"/>
        </w:rPr>
        <w:t>.</w:t>
      </w:r>
    </w:p>
    <w:p w:rsidR="00C93109" w:rsidRPr="00B0425E" w:rsidRDefault="00C93109" w:rsidP="00C729D2">
      <w:pPr>
        <w:numPr>
          <w:ilvl w:val="0"/>
          <w:numId w:val="30"/>
        </w:numPr>
        <w:tabs>
          <w:tab w:val="left" w:pos="400"/>
        </w:tabs>
        <w:rPr>
          <w:noProof/>
          <w:highlight w:val="yellow"/>
          <w:lang w:val="en-CA" w:eastAsia="ko-KR"/>
        </w:rPr>
      </w:pPr>
      <w:r w:rsidRPr="00B0425E">
        <w:rPr>
          <w:noProof/>
          <w:highlight w:val="yellow"/>
          <w:lang w:val="en-CA"/>
        </w:rPr>
        <w:t>Otherwise, availableFlagB</w:t>
      </w:r>
      <w:r w:rsidRPr="00B0425E">
        <w:rPr>
          <w:noProof/>
          <w:highlight w:val="yellow"/>
          <w:vertAlign w:val="subscript"/>
          <w:lang w:val="en-CA" w:eastAsia="ko-KR"/>
        </w:rPr>
        <w:t>0</w:t>
      </w:r>
      <w:r w:rsidRPr="00B0425E">
        <w:rPr>
          <w:noProof/>
          <w:highlight w:val="yellow"/>
          <w:lang w:val="en-CA"/>
        </w:rPr>
        <w:t xml:space="preserve"> is set equal to 1 and the </w:t>
      </w:r>
      <w:r w:rsidRPr="00B0425E">
        <w:rPr>
          <w:noProof/>
          <w:highlight w:val="yellow"/>
          <w:lang w:val="en-CA" w:eastAsia="ko-KR"/>
        </w:rPr>
        <w:t xml:space="preserve">following </w:t>
      </w:r>
      <w:r w:rsidR="008E498F" w:rsidRPr="00B0425E">
        <w:rPr>
          <w:noProof/>
          <w:highlight w:val="yellow"/>
          <w:lang w:val="en-CA" w:eastAsia="ko-KR"/>
        </w:rPr>
        <w:t>applies</w:t>
      </w:r>
      <w:r w:rsidRPr="00B0425E">
        <w:rPr>
          <w:noProof/>
          <w:highlight w:val="yellow"/>
          <w:lang w:val="en-CA" w:eastAsia="ko-KR"/>
        </w:rPr>
        <w:t>:</w:t>
      </w:r>
    </w:p>
    <w:p w:rsidR="00E91316" w:rsidRPr="00B0425E" w:rsidRDefault="00E91316" w:rsidP="00C93109">
      <w:pPr>
        <w:pStyle w:val="Equation"/>
        <w:tabs>
          <w:tab w:val="clear" w:pos="794"/>
          <w:tab w:val="clear" w:pos="1588"/>
          <w:tab w:val="left" w:pos="851"/>
          <w:tab w:val="left" w:pos="1134"/>
          <w:tab w:val="left" w:pos="1418"/>
          <w:tab w:val="left" w:pos="1701"/>
          <w:tab w:val="left" w:pos="1985"/>
        </w:tabs>
        <w:ind w:left="907"/>
        <w:rPr>
          <w:noProof/>
          <w:szCs w:val="20"/>
          <w:highlight w:val="yellow"/>
          <w:lang w:val="en-CA" w:eastAsia="ko-KR"/>
        </w:rPr>
      </w:pPr>
      <w:r w:rsidRPr="00B0425E">
        <w:rPr>
          <w:noProof/>
          <w:szCs w:val="20"/>
          <w:highlight w:val="yellow"/>
          <w:lang w:val="en-CA" w:eastAsia="ko-KR"/>
        </w:rPr>
        <w:t>bvL2B</w:t>
      </w:r>
      <w:r w:rsidRPr="00B0425E">
        <w:rPr>
          <w:noProof/>
          <w:highlight w:val="yellow"/>
          <w:vertAlign w:val="subscript"/>
          <w:lang w:val="en-CA" w:eastAsia="ko-KR"/>
        </w:rPr>
        <w:t>0</w:t>
      </w:r>
      <w:r w:rsidRPr="00B0425E">
        <w:rPr>
          <w:noProof/>
          <w:szCs w:val="20"/>
          <w:highlight w:val="yellow"/>
          <w:lang w:val="en-CA" w:eastAsia="ko-KR"/>
        </w:rPr>
        <w:t> = </w:t>
      </w:r>
      <w:r w:rsidR="001A5ECF" w:rsidRPr="00B0425E">
        <w:rPr>
          <w:noProof/>
          <w:szCs w:val="20"/>
          <w:highlight w:val="yellow"/>
          <w:lang w:val="en-CA" w:eastAsia="ko-KR"/>
        </w:rPr>
        <w:t>bvIntra</w:t>
      </w:r>
      <w:r w:rsidRPr="00B0425E">
        <w:rPr>
          <w:noProof/>
          <w:szCs w:val="20"/>
          <w:highlight w:val="yellow"/>
          <w:lang w:val="en-CA" w:eastAsia="ko-KR"/>
        </w:rPr>
        <w:t>[</w:t>
      </w:r>
      <w:r w:rsidRPr="00B0425E">
        <w:rPr>
          <w:noProof/>
          <w:szCs w:val="20"/>
          <w:highlight w:val="yellow"/>
          <w:lang w:val="en-CA"/>
        </w:rPr>
        <w:t> xNbB</w:t>
      </w:r>
      <w:r w:rsidRPr="00B0425E">
        <w:rPr>
          <w:noProof/>
          <w:highlight w:val="yellow"/>
          <w:vertAlign w:val="subscript"/>
          <w:lang w:val="en-CA" w:eastAsia="ko-KR"/>
        </w:rPr>
        <w:t>0</w:t>
      </w:r>
      <w:r w:rsidRPr="00B0425E">
        <w:rPr>
          <w:noProof/>
          <w:szCs w:val="20"/>
          <w:highlight w:val="yellow"/>
          <w:lang w:val="en-CA" w:eastAsia="ko-KR"/>
        </w:rPr>
        <w:t> ][ yNb</w:t>
      </w:r>
      <w:r w:rsidRPr="00B0425E">
        <w:rPr>
          <w:noProof/>
          <w:highlight w:val="yellow"/>
          <w:lang w:val="en-CA" w:eastAsia="ko-KR"/>
        </w:rPr>
        <w:t>B</w:t>
      </w:r>
      <w:r w:rsidRPr="00B0425E">
        <w:rPr>
          <w:noProof/>
          <w:highlight w:val="yellow"/>
          <w:vertAlign w:val="subscript"/>
          <w:lang w:val="en-CA" w:eastAsia="ko-KR"/>
        </w:rPr>
        <w:t>0</w:t>
      </w:r>
      <w:r w:rsidRPr="00B0425E">
        <w:rPr>
          <w:noProof/>
          <w:szCs w:val="20"/>
          <w:highlight w:val="yellow"/>
          <w:lang w:val="en-CA" w:eastAsia="ko-KR"/>
        </w:rPr>
        <w:t> ]</w:t>
      </w:r>
      <w:r w:rsidRPr="00B0425E">
        <w:rPr>
          <w:noProof/>
          <w:szCs w:val="20"/>
          <w:highlight w:val="yellow"/>
          <w:lang w:val="en-CA" w:eastAsia="ko-KR"/>
        </w:rPr>
        <w:tab/>
      </w:r>
      <w:r w:rsidRPr="00B0425E">
        <w:rPr>
          <w:noProof/>
          <w:szCs w:val="20"/>
          <w:highlight w:val="yellow"/>
          <w:lang w:val="en-CA" w:eastAsia="ko-KR"/>
        </w:rPr>
        <w:tab/>
        <w:t>(</w:t>
      </w:r>
      <w:r w:rsidRPr="00B0425E">
        <w:rPr>
          <w:noProof/>
          <w:szCs w:val="20"/>
          <w:highlight w:val="yellow"/>
          <w:lang w:val="en-CA" w:eastAsia="ko-KR"/>
        </w:rPr>
        <w:fldChar w:fldCharType="begin" w:fldLock="1"/>
      </w:r>
      <w:r w:rsidRPr="00B0425E">
        <w:rPr>
          <w:noProof/>
          <w:szCs w:val="20"/>
          <w:highlight w:val="yellow"/>
          <w:lang w:val="en-CA" w:eastAsia="ko-KR"/>
        </w:rPr>
        <w:instrText xml:space="preserve"> STYLEREF 1 \s </w:instrText>
      </w:r>
      <w:r w:rsidRPr="00B0425E">
        <w:rPr>
          <w:noProof/>
          <w:szCs w:val="20"/>
          <w:highlight w:val="yellow"/>
          <w:lang w:val="en-CA" w:eastAsia="ko-KR"/>
        </w:rPr>
        <w:fldChar w:fldCharType="separate"/>
      </w:r>
      <w:r w:rsidRPr="00B0425E">
        <w:rPr>
          <w:noProof/>
          <w:szCs w:val="20"/>
          <w:highlight w:val="yellow"/>
          <w:lang w:val="en-CA" w:eastAsia="ko-KR"/>
        </w:rPr>
        <w:t>8</w:t>
      </w:r>
      <w:r w:rsidRPr="00B0425E">
        <w:rPr>
          <w:noProof/>
          <w:szCs w:val="20"/>
          <w:highlight w:val="yellow"/>
          <w:lang w:val="en-CA" w:eastAsia="ko-KR"/>
        </w:rPr>
        <w:fldChar w:fldCharType="end"/>
      </w:r>
      <w:r w:rsidRPr="00B0425E">
        <w:rPr>
          <w:noProof/>
          <w:szCs w:val="20"/>
          <w:highlight w:val="yellow"/>
          <w:lang w:val="en-CA" w:eastAsia="ko-KR"/>
        </w:rPr>
        <w:noBreakHyphen/>
        <w:t>xxx)</w:t>
      </w:r>
    </w:p>
    <w:p w:rsidR="00C93109" w:rsidRPr="00B0425E" w:rsidRDefault="00C93109" w:rsidP="00C93109">
      <w:pPr>
        <w:rPr>
          <w:noProof/>
          <w:highlight w:val="yellow"/>
          <w:lang w:val="en-CA" w:eastAsia="ko-KR"/>
        </w:rPr>
      </w:pPr>
      <w:r w:rsidRPr="00B0425E">
        <w:rPr>
          <w:noProof/>
          <w:highlight w:val="yellow"/>
          <w:lang w:val="en-CA" w:eastAsia="ko-KR"/>
        </w:rPr>
        <w:t>For the derivation of availableFlagA</w:t>
      </w:r>
      <w:r w:rsidRPr="00B0425E">
        <w:rPr>
          <w:noProof/>
          <w:highlight w:val="yellow"/>
          <w:vertAlign w:val="subscript"/>
          <w:lang w:val="en-CA" w:eastAsia="ko-KR"/>
        </w:rPr>
        <w:t>0</w:t>
      </w:r>
      <w:r w:rsidRPr="00B0425E">
        <w:rPr>
          <w:noProof/>
          <w:highlight w:val="yellow"/>
          <w:lang w:val="en-CA" w:eastAsia="ko-KR"/>
        </w:rPr>
        <w:t xml:space="preserve"> </w:t>
      </w:r>
      <w:r w:rsidR="00E91316" w:rsidRPr="00B0425E">
        <w:rPr>
          <w:noProof/>
          <w:highlight w:val="yellow"/>
          <w:lang w:val="en-CA" w:eastAsia="ko-KR"/>
        </w:rPr>
        <w:t>and bvL2A</w:t>
      </w:r>
      <w:r w:rsidR="00E91316" w:rsidRPr="00B0425E">
        <w:rPr>
          <w:noProof/>
          <w:highlight w:val="yellow"/>
          <w:vertAlign w:val="subscript"/>
          <w:lang w:val="en-CA" w:eastAsia="ko-KR"/>
        </w:rPr>
        <w:t>0</w:t>
      </w:r>
      <w:r w:rsidR="00F55677" w:rsidRPr="00B0425E">
        <w:rPr>
          <w:noProof/>
          <w:highlight w:val="yellow"/>
          <w:lang w:val="en-CA" w:eastAsia="ko-KR"/>
        </w:rPr>
        <w:t xml:space="preserve">, </w:t>
      </w:r>
      <w:r w:rsidRPr="00B0425E">
        <w:rPr>
          <w:noProof/>
          <w:highlight w:val="yellow"/>
          <w:lang w:val="en-CA" w:eastAsia="ko-KR"/>
        </w:rPr>
        <w:t>the following applies:</w:t>
      </w:r>
    </w:p>
    <w:p w:rsidR="00C93109" w:rsidRPr="00B0425E" w:rsidRDefault="00C93109" w:rsidP="00C93109">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r>
      <w:r w:rsidRPr="00B0425E">
        <w:rPr>
          <w:noProof/>
          <w:highlight w:val="yellow"/>
          <w:lang w:val="en-CA" w:eastAsia="ko-KR"/>
        </w:rPr>
        <w:t>The luma location (</w:t>
      </w:r>
      <w:r w:rsidRPr="00B0425E">
        <w:rPr>
          <w:noProof/>
          <w:highlight w:val="yellow"/>
          <w:lang w:val="en-CA"/>
        </w:rPr>
        <w:t> xNb</w:t>
      </w:r>
      <w:r w:rsidRPr="00B0425E">
        <w:rPr>
          <w:noProof/>
          <w:highlight w:val="yellow"/>
          <w:lang w:val="en-CA" w:eastAsia="ko-KR"/>
        </w:rPr>
        <w:t>A</w:t>
      </w:r>
      <w:r w:rsidRPr="00B0425E">
        <w:rPr>
          <w:noProof/>
          <w:highlight w:val="yellow"/>
          <w:vertAlign w:val="subscript"/>
          <w:lang w:val="en-CA" w:eastAsia="ko-KR"/>
        </w:rPr>
        <w:t>0</w:t>
      </w:r>
      <w:r w:rsidRPr="00B0425E">
        <w:rPr>
          <w:noProof/>
          <w:highlight w:val="yellow"/>
          <w:lang w:val="en-CA" w:eastAsia="ko-KR"/>
        </w:rPr>
        <w:t>, yNbA</w:t>
      </w:r>
      <w:r w:rsidRPr="00B0425E">
        <w:rPr>
          <w:noProof/>
          <w:highlight w:val="yellow"/>
          <w:vertAlign w:val="subscript"/>
          <w:lang w:val="en-CA" w:eastAsia="ko-KR"/>
        </w:rPr>
        <w:t>0</w:t>
      </w:r>
      <w:r w:rsidRPr="00B0425E">
        <w:rPr>
          <w:noProof/>
          <w:highlight w:val="yellow"/>
          <w:lang w:val="en-CA" w:eastAsia="ko-KR"/>
        </w:rPr>
        <w:t> ) inside the neighbouring luma coding block is set equal to ( xPb − 1,  yPb + nPbH ).</w:t>
      </w:r>
    </w:p>
    <w:p w:rsidR="00C93109" w:rsidRPr="00B0425E" w:rsidRDefault="00C93109" w:rsidP="00C93109">
      <w:pPr>
        <w:tabs>
          <w:tab w:val="left" w:pos="450"/>
        </w:tabs>
        <w:ind w:left="426" w:hanging="426"/>
        <w:rPr>
          <w:highlight w:val="yellow"/>
          <w:lang w:val="en-CA" w:eastAsia="ko-KR"/>
        </w:rPr>
      </w:pPr>
      <w:r w:rsidRPr="00B0425E">
        <w:rPr>
          <w:noProof/>
          <w:highlight w:val="yellow"/>
          <w:lang w:val="en-CA"/>
        </w:rPr>
        <w:t>–</w:t>
      </w:r>
      <w:r w:rsidRPr="00B0425E">
        <w:rPr>
          <w:noProof/>
          <w:highlight w:val="yellow"/>
          <w:lang w:val="en-CA"/>
        </w:rPr>
        <w:tab/>
      </w:r>
      <w:r w:rsidRPr="00B0425E">
        <w:rPr>
          <w:highlight w:val="yellow"/>
          <w:lang w:val="en-CA" w:eastAsia="ko-KR"/>
        </w:rPr>
        <w:t xml:space="preserve">The availability derivation process for a prediction block as specified in </w:t>
      </w:r>
      <w:proofErr w:type="spellStart"/>
      <w:r w:rsidRPr="00B0425E">
        <w:rPr>
          <w:highlight w:val="yellow"/>
          <w:lang w:val="en-CA" w:eastAsia="ko-KR"/>
        </w:rPr>
        <w:t>subclause</w:t>
      </w:r>
      <w:proofErr w:type="spellEnd"/>
      <w:r w:rsidRPr="00B0425E">
        <w:rPr>
          <w:highlight w:val="yellow"/>
          <w:lang w:val="en-CA" w:eastAsia="ko-KR"/>
        </w:rPr>
        <w:t> </w:t>
      </w:r>
      <w:r w:rsidRPr="00B0425E">
        <w:rPr>
          <w:highlight w:val="yellow"/>
          <w:lang w:val="en-CA" w:eastAsia="ko-KR"/>
        </w:rPr>
        <w:fldChar w:fldCharType="begin" w:fldLock="1"/>
      </w:r>
      <w:r w:rsidRPr="00B0425E">
        <w:rPr>
          <w:highlight w:val="yellow"/>
          <w:lang w:val="en-CA" w:eastAsia="ko-KR"/>
        </w:rPr>
        <w:instrText xml:space="preserve"> REF _Ref331179996 \r \h </w:instrText>
      </w:r>
      <w:r w:rsidRPr="00B0425E">
        <w:rPr>
          <w:highlight w:val="yellow"/>
          <w:lang w:val="en-CA" w:eastAsia="ko-KR"/>
        </w:rPr>
      </w:r>
      <w:r w:rsidR="00B0425E">
        <w:rPr>
          <w:highlight w:val="yellow"/>
          <w:lang w:val="en-CA" w:eastAsia="ko-KR"/>
        </w:rPr>
        <w:instrText xml:space="preserve"> \* MERGEFORMAT </w:instrText>
      </w:r>
      <w:r w:rsidRPr="00B0425E">
        <w:rPr>
          <w:highlight w:val="yellow"/>
          <w:lang w:val="en-CA" w:eastAsia="ko-KR"/>
        </w:rPr>
        <w:fldChar w:fldCharType="separate"/>
      </w:r>
      <w:r w:rsidRPr="00B0425E">
        <w:rPr>
          <w:highlight w:val="yellow"/>
          <w:lang w:val="en-CA" w:eastAsia="ko-KR"/>
        </w:rPr>
        <w:t>6.4.2</w:t>
      </w:r>
      <w:r w:rsidRPr="00B0425E">
        <w:rPr>
          <w:highlight w:val="yellow"/>
          <w:lang w:val="en-CA" w:eastAsia="ko-KR"/>
        </w:rPr>
        <w:fldChar w:fldCharType="end"/>
      </w:r>
      <w:r w:rsidRPr="00B0425E">
        <w:rPr>
          <w:highlight w:val="yellow"/>
          <w:lang w:val="en-CA" w:eastAsia="ko-KR"/>
        </w:rPr>
        <w:t xml:space="preserve"> is invoked with the </w:t>
      </w:r>
      <w:proofErr w:type="spellStart"/>
      <w:r w:rsidRPr="00B0425E">
        <w:rPr>
          <w:highlight w:val="yellow"/>
          <w:lang w:val="en-CA" w:eastAsia="ko-KR"/>
        </w:rPr>
        <w:t>luma</w:t>
      </w:r>
      <w:proofErr w:type="spellEnd"/>
      <w:r w:rsidRPr="00B0425E">
        <w:rPr>
          <w:highlight w:val="yellow"/>
          <w:lang w:val="en-CA" w:eastAsia="ko-KR"/>
        </w:rPr>
        <w:t xml:space="preserve"> location </w:t>
      </w:r>
      <w:proofErr w:type="gramStart"/>
      <w:r w:rsidRPr="00B0425E">
        <w:rPr>
          <w:highlight w:val="yellow"/>
          <w:lang w:val="en-CA" w:eastAsia="ko-KR"/>
        </w:rPr>
        <w:t>( </w:t>
      </w:r>
      <w:proofErr w:type="spellStart"/>
      <w:r w:rsidRPr="00B0425E">
        <w:rPr>
          <w:highlight w:val="yellow"/>
          <w:lang w:val="en-CA" w:eastAsia="ko-KR"/>
        </w:rPr>
        <w:t>xCb</w:t>
      </w:r>
      <w:proofErr w:type="spellEnd"/>
      <w:proofErr w:type="gramEnd"/>
      <w:r w:rsidRPr="00B0425E">
        <w:rPr>
          <w:highlight w:val="yellow"/>
          <w:lang w:val="en-CA" w:eastAsia="ko-KR"/>
        </w:rPr>
        <w:t>, </w:t>
      </w:r>
      <w:proofErr w:type="spellStart"/>
      <w:r w:rsidRPr="00B0425E">
        <w:rPr>
          <w:highlight w:val="yellow"/>
          <w:lang w:val="en-CA" w:eastAsia="ko-KR"/>
        </w:rPr>
        <w:t>yCb</w:t>
      </w:r>
      <w:proofErr w:type="spellEnd"/>
      <w:r w:rsidRPr="00B0425E">
        <w:rPr>
          <w:highlight w:val="yellow"/>
          <w:lang w:val="en-CA" w:eastAsia="ko-KR"/>
        </w:rPr>
        <w:t xml:space="preserve"> ), the current </w:t>
      </w:r>
      <w:proofErr w:type="spellStart"/>
      <w:r w:rsidRPr="00B0425E">
        <w:rPr>
          <w:highlight w:val="yellow"/>
          <w:lang w:val="en-CA" w:eastAsia="ko-KR"/>
        </w:rPr>
        <w:t>luma</w:t>
      </w:r>
      <w:proofErr w:type="spellEnd"/>
      <w:r w:rsidRPr="00B0425E">
        <w:rPr>
          <w:highlight w:val="yellow"/>
          <w:lang w:val="en-CA" w:eastAsia="ko-KR"/>
        </w:rPr>
        <w:t xml:space="preserve"> coding block size </w:t>
      </w:r>
      <w:proofErr w:type="spellStart"/>
      <w:r w:rsidRPr="00B0425E">
        <w:rPr>
          <w:highlight w:val="yellow"/>
          <w:lang w:val="en-CA" w:eastAsia="ko-KR"/>
        </w:rPr>
        <w:t>nCbS</w:t>
      </w:r>
      <w:proofErr w:type="spellEnd"/>
      <w:r w:rsidRPr="00B0425E">
        <w:rPr>
          <w:highlight w:val="yellow"/>
          <w:lang w:val="en-CA" w:eastAsia="ko-KR"/>
        </w:rPr>
        <w:t xml:space="preserve">, the </w:t>
      </w:r>
      <w:proofErr w:type="spellStart"/>
      <w:r w:rsidRPr="00B0425E">
        <w:rPr>
          <w:highlight w:val="yellow"/>
          <w:lang w:val="en-CA"/>
        </w:rPr>
        <w:t>luma</w:t>
      </w:r>
      <w:proofErr w:type="spellEnd"/>
      <w:r w:rsidRPr="00B0425E">
        <w:rPr>
          <w:highlight w:val="yellow"/>
          <w:lang w:val="en-CA" w:eastAsia="ko-KR"/>
        </w:rPr>
        <w:t xml:space="preserve"> prediction block location ( </w:t>
      </w:r>
      <w:proofErr w:type="spellStart"/>
      <w:r w:rsidRPr="00B0425E">
        <w:rPr>
          <w:highlight w:val="yellow"/>
          <w:lang w:val="en-CA" w:eastAsia="ko-KR"/>
        </w:rPr>
        <w:t>xPb</w:t>
      </w:r>
      <w:proofErr w:type="spellEnd"/>
      <w:r w:rsidRPr="00B0425E">
        <w:rPr>
          <w:highlight w:val="yellow"/>
          <w:lang w:val="en-CA" w:eastAsia="ko-KR"/>
        </w:rPr>
        <w:t>, </w:t>
      </w:r>
      <w:proofErr w:type="spellStart"/>
      <w:r w:rsidRPr="00B0425E">
        <w:rPr>
          <w:highlight w:val="yellow"/>
          <w:lang w:val="en-CA" w:eastAsia="ko-KR"/>
        </w:rPr>
        <w:t>yPb</w:t>
      </w:r>
      <w:proofErr w:type="spellEnd"/>
      <w:r w:rsidRPr="00B0425E">
        <w:rPr>
          <w:highlight w:val="yellow"/>
          <w:lang w:val="en-CA" w:eastAsia="ko-KR"/>
        </w:rPr>
        <w:t xml:space="preserve"> ), </w:t>
      </w:r>
      <w:r w:rsidRPr="00B0425E">
        <w:rPr>
          <w:noProof/>
          <w:highlight w:val="yellow"/>
          <w:lang w:val="en-CA" w:eastAsia="ko-KR"/>
        </w:rPr>
        <w:t>the luma prediction block width nPbW, the luma prediction block height nPbH</w:t>
      </w:r>
      <w:r w:rsidRPr="00B0425E">
        <w:rPr>
          <w:highlight w:val="yellow"/>
          <w:lang w:val="en-CA" w:eastAsia="ko-KR"/>
        </w:rPr>
        <w:t xml:space="preserve">, the </w:t>
      </w:r>
      <w:proofErr w:type="spellStart"/>
      <w:r w:rsidRPr="00B0425E">
        <w:rPr>
          <w:highlight w:val="yellow"/>
          <w:lang w:val="en-CA" w:eastAsia="ko-KR"/>
        </w:rPr>
        <w:t>luma</w:t>
      </w:r>
      <w:proofErr w:type="spellEnd"/>
      <w:r w:rsidRPr="00B0425E">
        <w:rPr>
          <w:highlight w:val="yellow"/>
          <w:lang w:val="en-CA" w:eastAsia="ko-KR"/>
        </w:rPr>
        <w:t xml:space="preserve"> location ( xNb</w:t>
      </w:r>
      <w:r w:rsidRPr="00B0425E">
        <w:rPr>
          <w:noProof/>
          <w:highlight w:val="yellow"/>
          <w:lang w:val="en-CA" w:eastAsia="ko-KR"/>
        </w:rPr>
        <w:t>A</w:t>
      </w:r>
      <w:r w:rsidRPr="00B0425E">
        <w:rPr>
          <w:noProof/>
          <w:highlight w:val="yellow"/>
          <w:vertAlign w:val="subscript"/>
          <w:lang w:val="en-CA" w:eastAsia="ko-KR"/>
        </w:rPr>
        <w:t>0</w:t>
      </w:r>
      <w:r w:rsidRPr="00B0425E">
        <w:rPr>
          <w:highlight w:val="yellow"/>
          <w:lang w:val="en-CA" w:eastAsia="ko-KR"/>
        </w:rPr>
        <w:t>, yNb</w:t>
      </w:r>
      <w:r w:rsidRPr="00B0425E">
        <w:rPr>
          <w:noProof/>
          <w:highlight w:val="yellow"/>
          <w:lang w:val="en-CA" w:eastAsia="ko-KR"/>
        </w:rPr>
        <w:t>A</w:t>
      </w:r>
      <w:r w:rsidRPr="00B0425E">
        <w:rPr>
          <w:noProof/>
          <w:highlight w:val="yellow"/>
          <w:vertAlign w:val="subscript"/>
          <w:lang w:val="en-CA" w:eastAsia="ko-KR"/>
        </w:rPr>
        <w:t>0</w:t>
      </w:r>
      <w:r w:rsidRPr="00B0425E">
        <w:rPr>
          <w:highlight w:val="yellow"/>
          <w:lang w:val="en-CA" w:eastAsia="ko-KR"/>
        </w:rPr>
        <w:t xml:space="preserve"> ), and the partition index </w:t>
      </w:r>
      <w:proofErr w:type="spellStart"/>
      <w:r w:rsidRPr="00B0425E">
        <w:rPr>
          <w:highlight w:val="yellow"/>
          <w:lang w:val="en-CA" w:eastAsia="ko-KR"/>
        </w:rPr>
        <w:t>partIdx</w:t>
      </w:r>
      <w:proofErr w:type="spellEnd"/>
      <w:r w:rsidRPr="00B0425E">
        <w:rPr>
          <w:highlight w:val="yellow"/>
          <w:lang w:val="en-CA" w:eastAsia="ko-KR"/>
        </w:rPr>
        <w:t xml:space="preserve"> as inputs, and the output is assigned to the prediction block availability flag available</w:t>
      </w:r>
      <w:r w:rsidRPr="00B0425E">
        <w:rPr>
          <w:noProof/>
          <w:highlight w:val="yellow"/>
          <w:lang w:val="en-CA" w:eastAsia="ko-KR"/>
        </w:rPr>
        <w:t>A</w:t>
      </w:r>
      <w:r w:rsidRPr="00B0425E">
        <w:rPr>
          <w:noProof/>
          <w:highlight w:val="yellow"/>
          <w:vertAlign w:val="subscript"/>
          <w:lang w:val="en-CA" w:eastAsia="ko-KR"/>
        </w:rPr>
        <w:t>0</w:t>
      </w:r>
      <w:r w:rsidRPr="00B0425E">
        <w:rPr>
          <w:highlight w:val="yellow"/>
          <w:lang w:val="en-CA" w:eastAsia="ko-KR"/>
        </w:rPr>
        <w:t>.</w:t>
      </w:r>
    </w:p>
    <w:p w:rsidR="00C93109" w:rsidRPr="00B0425E" w:rsidRDefault="00C93109" w:rsidP="00C93109">
      <w:pPr>
        <w:tabs>
          <w:tab w:val="left" w:pos="450"/>
        </w:tabs>
        <w:ind w:left="426" w:hanging="426"/>
        <w:rPr>
          <w:highlight w:val="yellow"/>
          <w:lang w:val="en-CA"/>
        </w:rPr>
      </w:pPr>
      <w:r w:rsidRPr="00B0425E">
        <w:rPr>
          <w:noProof/>
          <w:highlight w:val="yellow"/>
          <w:lang w:val="en-CA"/>
        </w:rPr>
        <w:t>–</w:t>
      </w:r>
      <w:r w:rsidRPr="00B0425E">
        <w:rPr>
          <w:noProof/>
          <w:highlight w:val="yellow"/>
          <w:lang w:val="en-CA"/>
        </w:rPr>
        <w:tab/>
      </w:r>
      <w:r w:rsidRPr="00B0425E">
        <w:rPr>
          <w:highlight w:val="yellow"/>
          <w:lang w:val="en-CA" w:eastAsia="ko-KR"/>
        </w:rPr>
        <w:t xml:space="preserve">When </w:t>
      </w:r>
      <w:r w:rsidRPr="00B0425E">
        <w:rPr>
          <w:noProof/>
          <w:highlight w:val="yellow"/>
          <w:lang w:val="en-CA" w:eastAsia="ko-KR"/>
        </w:rPr>
        <w:t>xPb  &gt;&gt;  Log2ParMrgLevel is equal to xNbA</w:t>
      </w:r>
      <w:r w:rsidRPr="00B0425E">
        <w:rPr>
          <w:noProof/>
          <w:highlight w:val="yellow"/>
          <w:vertAlign w:val="subscript"/>
          <w:lang w:val="en-CA" w:eastAsia="ko-KR"/>
        </w:rPr>
        <w:t>0</w:t>
      </w:r>
      <w:r w:rsidRPr="00B0425E">
        <w:rPr>
          <w:noProof/>
          <w:highlight w:val="yellow"/>
          <w:lang w:val="en-CA" w:eastAsia="ko-KR"/>
        </w:rPr>
        <w:t>  &gt;&gt;  Log2ParMrgLevel and yPb  &gt;&gt;  Log2ParMrgLevel is equal to yA</w:t>
      </w:r>
      <w:r w:rsidRPr="00B0425E">
        <w:rPr>
          <w:noProof/>
          <w:highlight w:val="yellow"/>
          <w:vertAlign w:val="subscript"/>
          <w:lang w:val="en-CA" w:eastAsia="ko-KR"/>
        </w:rPr>
        <w:t>0</w:t>
      </w:r>
      <w:r w:rsidRPr="00B0425E">
        <w:rPr>
          <w:noProof/>
          <w:highlight w:val="yellow"/>
          <w:lang w:val="en-CA" w:eastAsia="ko-KR"/>
        </w:rPr>
        <w:t>  &gt;&gt;  Log2ParMrgLevel</w:t>
      </w:r>
      <w:r w:rsidRPr="00B0425E">
        <w:rPr>
          <w:highlight w:val="yellow"/>
          <w:lang w:val="en-CA" w:eastAsia="ko-KR"/>
        </w:rPr>
        <w:t>, availableA</w:t>
      </w:r>
      <w:r w:rsidRPr="00B0425E">
        <w:rPr>
          <w:noProof/>
          <w:highlight w:val="yellow"/>
          <w:vertAlign w:val="subscript"/>
          <w:lang w:val="en-CA" w:eastAsia="ko-KR"/>
        </w:rPr>
        <w:t>0</w:t>
      </w:r>
      <w:r w:rsidRPr="00B0425E" w:rsidDel="00E33169">
        <w:rPr>
          <w:highlight w:val="yellow"/>
          <w:lang w:val="en-CA"/>
        </w:rPr>
        <w:t xml:space="preserve"> </w:t>
      </w:r>
      <w:r w:rsidRPr="00B0425E">
        <w:rPr>
          <w:highlight w:val="yellow"/>
          <w:lang w:val="en-CA"/>
        </w:rPr>
        <w:t>is set equal to FALSE.</w:t>
      </w:r>
    </w:p>
    <w:p w:rsidR="00C93109" w:rsidRPr="00B0425E" w:rsidRDefault="00C93109" w:rsidP="00C93109">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t>The</w:t>
      </w:r>
      <w:r w:rsidRPr="00B0425E">
        <w:rPr>
          <w:noProof/>
          <w:highlight w:val="yellow"/>
          <w:lang w:val="en-CA" w:eastAsia="ko-KR"/>
        </w:rPr>
        <w:t xml:space="preserve"> variables availableFlagA</w:t>
      </w:r>
      <w:r w:rsidRPr="00B0425E">
        <w:rPr>
          <w:noProof/>
          <w:highlight w:val="yellow"/>
          <w:vertAlign w:val="subscript"/>
          <w:lang w:val="en-CA" w:eastAsia="ko-KR"/>
        </w:rPr>
        <w:t>0</w:t>
      </w:r>
      <w:r w:rsidRPr="00B0425E">
        <w:rPr>
          <w:noProof/>
          <w:highlight w:val="yellow"/>
          <w:lang w:val="en-CA" w:eastAsia="ko-KR"/>
        </w:rPr>
        <w:t xml:space="preserve"> </w:t>
      </w:r>
      <w:r w:rsidR="00E91316" w:rsidRPr="00B0425E">
        <w:rPr>
          <w:noProof/>
          <w:highlight w:val="yellow"/>
          <w:lang w:val="en-CA" w:eastAsia="ko-KR"/>
        </w:rPr>
        <w:t>and bvL2A</w:t>
      </w:r>
      <w:r w:rsidR="00E91316" w:rsidRPr="00B0425E">
        <w:rPr>
          <w:noProof/>
          <w:highlight w:val="yellow"/>
          <w:vertAlign w:val="subscript"/>
          <w:lang w:val="en-CA" w:eastAsia="ko-KR"/>
        </w:rPr>
        <w:t>0</w:t>
      </w:r>
      <w:r w:rsidR="00E91316" w:rsidRPr="00B0425E">
        <w:rPr>
          <w:noProof/>
          <w:highlight w:val="yellow"/>
          <w:lang w:val="en-CA" w:eastAsia="ko-KR"/>
        </w:rPr>
        <w:t xml:space="preserve"> </w:t>
      </w:r>
      <w:r w:rsidRPr="00B0425E">
        <w:rPr>
          <w:noProof/>
          <w:highlight w:val="yellow"/>
          <w:lang w:val="en-CA" w:eastAsia="ko-KR"/>
        </w:rPr>
        <w:t>are derived as follows:</w:t>
      </w:r>
    </w:p>
    <w:p w:rsidR="00C93109" w:rsidRPr="00B0425E" w:rsidRDefault="00C93109" w:rsidP="00C729D2">
      <w:pPr>
        <w:numPr>
          <w:ilvl w:val="0"/>
          <w:numId w:val="30"/>
        </w:numPr>
        <w:tabs>
          <w:tab w:val="left" w:pos="400"/>
        </w:tabs>
        <w:rPr>
          <w:noProof/>
          <w:highlight w:val="yellow"/>
          <w:lang w:val="en-CA"/>
        </w:rPr>
      </w:pPr>
      <w:r w:rsidRPr="00B0425E">
        <w:rPr>
          <w:noProof/>
          <w:highlight w:val="yellow"/>
          <w:lang w:val="en-CA"/>
        </w:rPr>
        <w:lastRenderedPageBreak/>
        <w:t xml:space="preserve">If one or more of the following conditions are true, </w:t>
      </w:r>
      <w:r w:rsidRPr="00B0425E">
        <w:rPr>
          <w:noProof/>
          <w:highlight w:val="yellow"/>
          <w:lang w:val="en-CA" w:eastAsia="ko-KR"/>
        </w:rPr>
        <w:t>availableFlagA</w:t>
      </w:r>
      <w:r w:rsidRPr="00B0425E">
        <w:rPr>
          <w:noProof/>
          <w:highlight w:val="yellow"/>
          <w:vertAlign w:val="subscript"/>
          <w:lang w:val="en-CA" w:eastAsia="ko-KR"/>
        </w:rPr>
        <w:t>0</w:t>
      </w:r>
      <w:r w:rsidRPr="00B0425E">
        <w:rPr>
          <w:noProof/>
          <w:highlight w:val="yellow"/>
          <w:lang w:val="en-CA"/>
        </w:rPr>
        <w:t xml:space="preserve"> is set equal to 0, both components</w:t>
      </w:r>
      <w:r w:rsidRPr="00B0425E">
        <w:rPr>
          <w:noProof/>
          <w:highlight w:val="yellow"/>
          <w:lang w:val="en-CA" w:eastAsia="ko-KR"/>
        </w:rPr>
        <w:t xml:space="preserve"> of </w:t>
      </w:r>
      <w:r w:rsidR="00E91316" w:rsidRPr="00B0425E">
        <w:rPr>
          <w:noProof/>
          <w:highlight w:val="yellow"/>
          <w:lang w:val="en-CA" w:eastAsia="ko-KR"/>
        </w:rPr>
        <w:t>bvL2A</w:t>
      </w:r>
      <w:r w:rsidR="00E91316" w:rsidRPr="00B0425E">
        <w:rPr>
          <w:noProof/>
          <w:highlight w:val="yellow"/>
          <w:vertAlign w:val="subscript"/>
          <w:lang w:val="en-CA" w:eastAsia="ko-KR"/>
        </w:rPr>
        <w:t>0</w:t>
      </w:r>
      <w:r w:rsidRPr="00B0425E">
        <w:rPr>
          <w:noProof/>
          <w:highlight w:val="yellow"/>
          <w:lang w:val="en-CA" w:eastAsia="ko-KR"/>
        </w:rPr>
        <w:t xml:space="preserve"> are set equal to 0:</w:t>
      </w:r>
    </w:p>
    <w:p w:rsidR="00C93109" w:rsidRPr="00B0425E" w:rsidRDefault="00C93109" w:rsidP="00C729D2">
      <w:pPr>
        <w:numPr>
          <w:ilvl w:val="2"/>
          <w:numId w:val="7"/>
        </w:numPr>
        <w:tabs>
          <w:tab w:val="clear" w:pos="794"/>
        </w:tabs>
        <w:rPr>
          <w:highlight w:val="yellow"/>
          <w:lang w:val="en-CA" w:eastAsia="ko-KR"/>
        </w:rPr>
      </w:pPr>
      <w:proofErr w:type="gramStart"/>
      <w:r w:rsidRPr="00B0425E">
        <w:rPr>
          <w:highlight w:val="yellow"/>
          <w:lang w:val="en-CA" w:eastAsia="ko-KR"/>
        </w:rPr>
        <w:t>available</w:t>
      </w:r>
      <w:r w:rsidRPr="00B0425E">
        <w:rPr>
          <w:noProof/>
          <w:highlight w:val="yellow"/>
          <w:lang w:val="en-CA" w:eastAsia="ko-KR"/>
        </w:rPr>
        <w:t>A</w:t>
      </w:r>
      <w:r w:rsidRPr="00B0425E">
        <w:rPr>
          <w:noProof/>
          <w:highlight w:val="yellow"/>
          <w:vertAlign w:val="subscript"/>
          <w:lang w:val="en-CA" w:eastAsia="ko-KR"/>
        </w:rPr>
        <w:t>0</w:t>
      </w:r>
      <w:proofErr w:type="gramEnd"/>
      <w:r w:rsidRPr="00B0425E" w:rsidDel="00E33169">
        <w:rPr>
          <w:highlight w:val="yellow"/>
          <w:lang w:val="en-CA"/>
        </w:rPr>
        <w:t xml:space="preserve"> </w:t>
      </w:r>
      <w:r w:rsidRPr="00B0425E">
        <w:rPr>
          <w:highlight w:val="yellow"/>
          <w:lang w:val="en-CA"/>
        </w:rPr>
        <w:t>is equal to FALSE.</w:t>
      </w:r>
    </w:p>
    <w:p w:rsidR="00E56DF8" w:rsidRPr="00B0425E" w:rsidRDefault="00C93109" w:rsidP="00C729D2">
      <w:pPr>
        <w:numPr>
          <w:ilvl w:val="2"/>
          <w:numId w:val="7"/>
        </w:numPr>
        <w:tabs>
          <w:tab w:val="clear" w:pos="794"/>
        </w:tabs>
        <w:rPr>
          <w:noProof/>
          <w:highlight w:val="yellow"/>
          <w:lang w:val="en-CA"/>
        </w:rPr>
      </w:pPr>
      <w:r w:rsidRPr="00B0425E">
        <w:rPr>
          <w:highlight w:val="yellow"/>
          <w:lang w:val="en-CA" w:eastAsia="ko-KR"/>
        </w:rPr>
        <w:t>availableA</w:t>
      </w:r>
      <w:r w:rsidRPr="00B0425E">
        <w:rPr>
          <w:noProof/>
          <w:highlight w:val="yellow"/>
          <w:vertAlign w:val="subscript"/>
          <w:lang w:val="en-CA" w:eastAsia="ko-KR"/>
        </w:rPr>
        <w:t>1</w:t>
      </w:r>
      <w:r w:rsidRPr="00B0425E" w:rsidDel="00E33169">
        <w:rPr>
          <w:highlight w:val="yellow"/>
          <w:lang w:val="en-CA"/>
        </w:rPr>
        <w:t xml:space="preserve"> </w:t>
      </w:r>
      <w:r w:rsidRPr="00B0425E">
        <w:rPr>
          <w:highlight w:val="yellow"/>
          <w:lang w:val="en-CA"/>
        </w:rPr>
        <w:t>is equal to TRUE and</w:t>
      </w:r>
      <w:r w:rsidRPr="00B0425E">
        <w:rPr>
          <w:noProof/>
          <w:highlight w:val="yellow"/>
          <w:lang w:val="en-CA"/>
        </w:rPr>
        <w:t xml:space="preserve"> </w:t>
      </w:r>
      <w:r w:rsidR="00740433" w:rsidRPr="00B0425E">
        <w:rPr>
          <w:noProof/>
          <w:highlight w:val="yellow"/>
          <w:lang w:val="en-CA"/>
        </w:rPr>
        <w:t>the prediction units covering the luma locations ( xNbA</w:t>
      </w:r>
      <w:r w:rsidR="00740433" w:rsidRPr="00B0425E">
        <w:rPr>
          <w:noProof/>
          <w:highlight w:val="yellow"/>
          <w:vertAlign w:val="subscript"/>
          <w:lang w:val="en-CA"/>
        </w:rPr>
        <w:t>0</w:t>
      </w:r>
      <w:r w:rsidR="00740433" w:rsidRPr="00B0425E">
        <w:rPr>
          <w:noProof/>
          <w:highlight w:val="yellow"/>
          <w:lang w:val="en-CA"/>
        </w:rPr>
        <w:t>, yNbA</w:t>
      </w:r>
      <w:r w:rsidR="00740433" w:rsidRPr="00B0425E">
        <w:rPr>
          <w:noProof/>
          <w:highlight w:val="yellow"/>
          <w:vertAlign w:val="subscript"/>
          <w:lang w:val="en-CA"/>
        </w:rPr>
        <w:t>0</w:t>
      </w:r>
      <w:r w:rsidR="00740433" w:rsidRPr="00B0425E">
        <w:rPr>
          <w:noProof/>
          <w:highlight w:val="yellow"/>
          <w:lang w:val="en-CA"/>
        </w:rPr>
        <w:t xml:space="preserve"> ) </w:t>
      </w:r>
      <w:r w:rsidR="00E56DF8" w:rsidRPr="00B0425E">
        <w:rPr>
          <w:noProof/>
          <w:highlight w:val="yellow"/>
          <w:lang w:val="en-CA"/>
        </w:rPr>
        <w:t>and</w:t>
      </w:r>
      <w:r w:rsidR="00740433" w:rsidRPr="00B0425E">
        <w:rPr>
          <w:noProof/>
          <w:highlight w:val="yellow"/>
          <w:lang w:val="en-CA"/>
        </w:rPr>
        <w:t xml:space="preserve"> </w:t>
      </w:r>
      <w:r w:rsidR="00740433" w:rsidRPr="00B0425E">
        <w:rPr>
          <w:noProof/>
          <w:highlight w:val="yellow"/>
          <w:lang w:val="en-CA" w:eastAsia="ko-KR"/>
        </w:rPr>
        <w:t>(</w:t>
      </w:r>
      <w:r w:rsidR="00740433" w:rsidRPr="00B0425E">
        <w:rPr>
          <w:noProof/>
          <w:highlight w:val="yellow"/>
          <w:lang w:val="en-CA"/>
        </w:rPr>
        <w:t> xNb</w:t>
      </w:r>
      <w:r w:rsidR="00740433" w:rsidRPr="00B0425E">
        <w:rPr>
          <w:noProof/>
          <w:highlight w:val="yellow"/>
          <w:lang w:val="en-CA" w:eastAsia="ko-KR"/>
        </w:rPr>
        <w:t>A</w:t>
      </w:r>
      <w:r w:rsidR="00740433" w:rsidRPr="00B0425E">
        <w:rPr>
          <w:noProof/>
          <w:highlight w:val="yellow"/>
          <w:vertAlign w:val="subscript"/>
          <w:lang w:val="en-CA" w:eastAsia="ko-KR"/>
        </w:rPr>
        <w:t>1</w:t>
      </w:r>
      <w:r w:rsidR="00740433" w:rsidRPr="00B0425E">
        <w:rPr>
          <w:noProof/>
          <w:highlight w:val="yellow"/>
          <w:lang w:val="en-CA" w:eastAsia="ko-KR"/>
        </w:rPr>
        <w:t>, yNbA</w:t>
      </w:r>
      <w:r w:rsidR="00740433" w:rsidRPr="00B0425E">
        <w:rPr>
          <w:noProof/>
          <w:highlight w:val="yellow"/>
          <w:vertAlign w:val="subscript"/>
          <w:lang w:val="en-CA" w:eastAsia="ko-KR"/>
        </w:rPr>
        <w:t>1</w:t>
      </w:r>
      <w:r w:rsidR="00740433" w:rsidRPr="00B0425E">
        <w:rPr>
          <w:noProof/>
          <w:highlight w:val="yellow"/>
          <w:lang w:val="en-CA" w:eastAsia="ko-KR"/>
        </w:rPr>
        <w:t> )</w:t>
      </w:r>
      <w:r w:rsidR="00E56DF8" w:rsidRPr="00B0425E">
        <w:rPr>
          <w:noProof/>
          <w:highlight w:val="yellow"/>
          <w:lang w:val="en-CA" w:eastAsia="ko-KR"/>
        </w:rPr>
        <w:t xml:space="preserve"> have the same block vectors</w:t>
      </w:r>
    </w:p>
    <w:p w:rsidR="00E56DF8" w:rsidRPr="00B0425E" w:rsidRDefault="00E56DF8" w:rsidP="00C729D2">
      <w:pPr>
        <w:numPr>
          <w:ilvl w:val="2"/>
          <w:numId w:val="7"/>
        </w:numPr>
        <w:tabs>
          <w:tab w:val="clear" w:pos="794"/>
        </w:tabs>
        <w:rPr>
          <w:noProof/>
          <w:highlight w:val="yellow"/>
          <w:lang w:val="en-CA"/>
        </w:rPr>
      </w:pPr>
      <w:r w:rsidRPr="00B0425E">
        <w:rPr>
          <w:highlight w:val="yellow"/>
          <w:lang w:val="en-CA" w:eastAsia="ko-KR"/>
        </w:rPr>
        <w:t>availableB</w:t>
      </w:r>
      <w:r w:rsidRPr="00B0425E">
        <w:rPr>
          <w:noProof/>
          <w:highlight w:val="yellow"/>
          <w:vertAlign w:val="subscript"/>
          <w:lang w:val="en-CA" w:eastAsia="ko-KR"/>
        </w:rPr>
        <w:t>1</w:t>
      </w:r>
      <w:r w:rsidRPr="00B0425E" w:rsidDel="00E33169">
        <w:rPr>
          <w:highlight w:val="yellow"/>
          <w:lang w:val="en-CA"/>
        </w:rPr>
        <w:t xml:space="preserve"> </w:t>
      </w:r>
      <w:r w:rsidRPr="00B0425E">
        <w:rPr>
          <w:highlight w:val="yellow"/>
          <w:lang w:val="en-CA"/>
        </w:rPr>
        <w:t>is equal to TRUE and</w:t>
      </w:r>
      <w:r w:rsidRPr="00B0425E">
        <w:rPr>
          <w:noProof/>
          <w:highlight w:val="yellow"/>
          <w:lang w:val="en-CA"/>
        </w:rPr>
        <w:t xml:space="preserve"> the prediction units covering the luma locations ( xNbA</w:t>
      </w:r>
      <w:r w:rsidRPr="00B0425E">
        <w:rPr>
          <w:noProof/>
          <w:highlight w:val="yellow"/>
          <w:vertAlign w:val="subscript"/>
          <w:lang w:val="en-CA"/>
        </w:rPr>
        <w:t>0</w:t>
      </w:r>
      <w:r w:rsidRPr="00B0425E">
        <w:rPr>
          <w:noProof/>
          <w:highlight w:val="yellow"/>
          <w:lang w:val="en-CA"/>
        </w:rPr>
        <w:t>, yNbA</w:t>
      </w:r>
      <w:r w:rsidRPr="00B0425E">
        <w:rPr>
          <w:noProof/>
          <w:highlight w:val="yellow"/>
          <w:vertAlign w:val="subscript"/>
          <w:lang w:val="en-CA"/>
        </w:rPr>
        <w:t>0</w:t>
      </w:r>
      <w:r w:rsidRPr="00B0425E">
        <w:rPr>
          <w:noProof/>
          <w:highlight w:val="yellow"/>
          <w:lang w:val="en-CA"/>
        </w:rPr>
        <w:t> ) and</w:t>
      </w:r>
      <w:r w:rsidR="00740433" w:rsidRPr="00B0425E">
        <w:rPr>
          <w:noProof/>
          <w:highlight w:val="yellow"/>
          <w:lang w:val="en-CA"/>
        </w:rPr>
        <w:t xml:space="preserve"> </w:t>
      </w:r>
      <w:r w:rsidR="00740433" w:rsidRPr="00B0425E">
        <w:rPr>
          <w:noProof/>
          <w:highlight w:val="yellow"/>
          <w:lang w:val="en-CA" w:eastAsia="ko-KR"/>
        </w:rPr>
        <w:t>(</w:t>
      </w:r>
      <w:r w:rsidR="00740433" w:rsidRPr="00B0425E">
        <w:rPr>
          <w:noProof/>
          <w:highlight w:val="yellow"/>
          <w:lang w:val="en-CA"/>
        </w:rPr>
        <w:t> xNb</w:t>
      </w:r>
      <w:r w:rsidR="00740433" w:rsidRPr="00B0425E">
        <w:rPr>
          <w:noProof/>
          <w:highlight w:val="yellow"/>
          <w:lang w:val="en-CA" w:eastAsia="ko-KR"/>
        </w:rPr>
        <w:t>B</w:t>
      </w:r>
      <w:r w:rsidR="00740433" w:rsidRPr="00B0425E">
        <w:rPr>
          <w:noProof/>
          <w:highlight w:val="yellow"/>
          <w:vertAlign w:val="subscript"/>
          <w:lang w:val="en-CA" w:eastAsia="ko-KR"/>
        </w:rPr>
        <w:t>1</w:t>
      </w:r>
      <w:r w:rsidR="00740433" w:rsidRPr="00B0425E">
        <w:rPr>
          <w:noProof/>
          <w:highlight w:val="yellow"/>
          <w:lang w:val="en-CA" w:eastAsia="ko-KR"/>
        </w:rPr>
        <w:t>, yNbB</w:t>
      </w:r>
      <w:r w:rsidR="00740433" w:rsidRPr="00B0425E">
        <w:rPr>
          <w:noProof/>
          <w:highlight w:val="yellow"/>
          <w:vertAlign w:val="subscript"/>
          <w:lang w:val="en-CA" w:eastAsia="ko-KR"/>
        </w:rPr>
        <w:t>1</w:t>
      </w:r>
      <w:r w:rsidR="00740433" w:rsidRPr="00B0425E">
        <w:rPr>
          <w:noProof/>
          <w:highlight w:val="yellow"/>
          <w:lang w:val="en-CA" w:eastAsia="ko-KR"/>
        </w:rPr>
        <w:t> )</w:t>
      </w:r>
      <w:r w:rsidRPr="00B0425E">
        <w:rPr>
          <w:noProof/>
          <w:highlight w:val="yellow"/>
          <w:lang w:val="en-CA" w:eastAsia="ko-KR"/>
        </w:rPr>
        <w:t xml:space="preserve"> have the same block vectors</w:t>
      </w:r>
    </w:p>
    <w:p w:rsidR="00C93109" w:rsidRPr="00B0425E" w:rsidRDefault="00E56DF8" w:rsidP="00C729D2">
      <w:pPr>
        <w:numPr>
          <w:ilvl w:val="2"/>
          <w:numId w:val="7"/>
        </w:numPr>
        <w:tabs>
          <w:tab w:val="clear" w:pos="794"/>
        </w:tabs>
        <w:rPr>
          <w:noProof/>
          <w:highlight w:val="yellow"/>
          <w:lang w:val="en-CA"/>
        </w:rPr>
      </w:pPr>
      <w:proofErr w:type="gramStart"/>
      <w:r w:rsidRPr="00B0425E">
        <w:rPr>
          <w:highlight w:val="yellow"/>
          <w:lang w:val="en-CA" w:eastAsia="ko-KR"/>
        </w:rPr>
        <w:t>availableB</w:t>
      </w:r>
      <w:r w:rsidRPr="00B0425E">
        <w:rPr>
          <w:noProof/>
          <w:highlight w:val="yellow"/>
          <w:vertAlign w:val="subscript"/>
          <w:lang w:val="en-CA" w:eastAsia="ko-KR"/>
        </w:rPr>
        <w:t>0</w:t>
      </w:r>
      <w:proofErr w:type="gramEnd"/>
      <w:r w:rsidRPr="00B0425E" w:rsidDel="00E33169">
        <w:rPr>
          <w:highlight w:val="yellow"/>
          <w:lang w:val="en-CA"/>
        </w:rPr>
        <w:t xml:space="preserve"> </w:t>
      </w:r>
      <w:r w:rsidRPr="00B0425E">
        <w:rPr>
          <w:highlight w:val="yellow"/>
          <w:lang w:val="en-CA"/>
        </w:rPr>
        <w:t>is equal to TRUE and</w:t>
      </w:r>
      <w:r w:rsidRPr="00B0425E">
        <w:rPr>
          <w:noProof/>
          <w:highlight w:val="yellow"/>
          <w:lang w:val="en-CA"/>
        </w:rPr>
        <w:t xml:space="preserve"> the prediction units covering the luma locations ( xNbA</w:t>
      </w:r>
      <w:r w:rsidRPr="00B0425E">
        <w:rPr>
          <w:noProof/>
          <w:highlight w:val="yellow"/>
          <w:vertAlign w:val="subscript"/>
          <w:lang w:val="en-CA"/>
        </w:rPr>
        <w:t>0</w:t>
      </w:r>
      <w:r w:rsidRPr="00B0425E">
        <w:rPr>
          <w:noProof/>
          <w:highlight w:val="yellow"/>
          <w:lang w:val="en-CA"/>
        </w:rPr>
        <w:t>, yNbA</w:t>
      </w:r>
      <w:r w:rsidRPr="00B0425E">
        <w:rPr>
          <w:noProof/>
          <w:highlight w:val="yellow"/>
          <w:vertAlign w:val="subscript"/>
          <w:lang w:val="en-CA"/>
        </w:rPr>
        <w:t>0</w:t>
      </w:r>
      <w:r w:rsidRPr="00B0425E">
        <w:rPr>
          <w:noProof/>
          <w:highlight w:val="yellow"/>
          <w:lang w:val="en-CA"/>
        </w:rPr>
        <w:t xml:space="preserve"> ) </w:t>
      </w:r>
      <w:r w:rsidR="00740433" w:rsidRPr="00B0425E">
        <w:rPr>
          <w:noProof/>
          <w:highlight w:val="yellow"/>
          <w:lang w:val="en-CA" w:eastAsia="ko-KR"/>
        </w:rPr>
        <w:t xml:space="preserve"> and (</w:t>
      </w:r>
      <w:r w:rsidR="00740433" w:rsidRPr="00B0425E">
        <w:rPr>
          <w:noProof/>
          <w:highlight w:val="yellow"/>
          <w:lang w:val="en-CA"/>
        </w:rPr>
        <w:t> xNb</w:t>
      </w:r>
      <w:r w:rsidR="00740433" w:rsidRPr="00B0425E">
        <w:rPr>
          <w:noProof/>
          <w:highlight w:val="yellow"/>
          <w:lang w:val="en-CA" w:eastAsia="ko-KR"/>
        </w:rPr>
        <w:t>B</w:t>
      </w:r>
      <w:r w:rsidR="00740433" w:rsidRPr="00B0425E">
        <w:rPr>
          <w:noProof/>
          <w:highlight w:val="yellow"/>
          <w:vertAlign w:val="subscript"/>
          <w:lang w:val="en-CA" w:eastAsia="ko-KR"/>
        </w:rPr>
        <w:t>0</w:t>
      </w:r>
      <w:r w:rsidR="00740433" w:rsidRPr="00B0425E">
        <w:rPr>
          <w:noProof/>
          <w:highlight w:val="yellow"/>
          <w:lang w:val="en-CA" w:eastAsia="ko-KR"/>
        </w:rPr>
        <w:t>, yNbB</w:t>
      </w:r>
      <w:r w:rsidR="00740433" w:rsidRPr="00B0425E">
        <w:rPr>
          <w:noProof/>
          <w:highlight w:val="yellow"/>
          <w:vertAlign w:val="subscript"/>
          <w:lang w:val="en-CA" w:eastAsia="ko-KR"/>
        </w:rPr>
        <w:t>0</w:t>
      </w:r>
      <w:r w:rsidR="00740433" w:rsidRPr="00B0425E">
        <w:rPr>
          <w:noProof/>
          <w:highlight w:val="yellow"/>
          <w:lang w:val="en-CA" w:eastAsia="ko-KR"/>
        </w:rPr>
        <w:t> )</w:t>
      </w:r>
      <w:r w:rsidRPr="00B0425E">
        <w:rPr>
          <w:noProof/>
          <w:highlight w:val="yellow"/>
          <w:lang w:val="en-CA" w:eastAsia="ko-KR"/>
        </w:rPr>
        <w:t xml:space="preserve"> have the same block vectors</w:t>
      </w:r>
      <w:r w:rsidR="00C93109" w:rsidRPr="00B0425E">
        <w:rPr>
          <w:noProof/>
          <w:highlight w:val="yellow"/>
          <w:lang w:val="en-CA"/>
        </w:rPr>
        <w:t>.</w:t>
      </w:r>
    </w:p>
    <w:p w:rsidR="00C93109" w:rsidRPr="00B0425E" w:rsidRDefault="00C93109" w:rsidP="00C729D2">
      <w:pPr>
        <w:numPr>
          <w:ilvl w:val="0"/>
          <w:numId w:val="30"/>
        </w:numPr>
        <w:tabs>
          <w:tab w:val="left" w:pos="400"/>
        </w:tabs>
        <w:rPr>
          <w:noProof/>
          <w:highlight w:val="yellow"/>
          <w:lang w:val="en-CA" w:eastAsia="ko-KR"/>
        </w:rPr>
      </w:pPr>
      <w:r w:rsidRPr="00B0425E">
        <w:rPr>
          <w:noProof/>
          <w:highlight w:val="yellow"/>
          <w:lang w:val="en-CA"/>
        </w:rPr>
        <w:t>Otherwise, availableFlag</w:t>
      </w:r>
      <w:r w:rsidRPr="00B0425E">
        <w:rPr>
          <w:noProof/>
          <w:highlight w:val="yellow"/>
          <w:lang w:val="en-CA" w:eastAsia="ko-KR"/>
        </w:rPr>
        <w:t>A</w:t>
      </w:r>
      <w:r w:rsidRPr="00B0425E">
        <w:rPr>
          <w:noProof/>
          <w:highlight w:val="yellow"/>
          <w:vertAlign w:val="subscript"/>
          <w:lang w:val="en-CA" w:eastAsia="ko-KR"/>
        </w:rPr>
        <w:t>0</w:t>
      </w:r>
      <w:r w:rsidRPr="00B0425E">
        <w:rPr>
          <w:noProof/>
          <w:highlight w:val="yellow"/>
          <w:lang w:val="en-CA"/>
        </w:rPr>
        <w:t xml:space="preserve"> is set equal to 1 and the </w:t>
      </w:r>
      <w:r w:rsidRPr="00B0425E">
        <w:rPr>
          <w:noProof/>
          <w:highlight w:val="yellow"/>
          <w:lang w:val="en-CA" w:eastAsia="ko-KR"/>
        </w:rPr>
        <w:t>following assignments are made:</w:t>
      </w:r>
    </w:p>
    <w:p w:rsidR="00BB0FE7" w:rsidRPr="00B0425E" w:rsidRDefault="00BB0FE7" w:rsidP="00C93109">
      <w:pPr>
        <w:pStyle w:val="Equation"/>
        <w:tabs>
          <w:tab w:val="clear" w:pos="794"/>
          <w:tab w:val="clear" w:pos="1588"/>
          <w:tab w:val="left" w:pos="851"/>
          <w:tab w:val="left" w:pos="1134"/>
          <w:tab w:val="left" w:pos="1418"/>
          <w:tab w:val="left" w:pos="1701"/>
          <w:tab w:val="left" w:pos="1985"/>
        </w:tabs>
        <w:ind w:left="907"/>
        <w:rPr>
          <w:noProof/>
          <w:szCs w:val="20"/>
          <w:highlight w:val="yellow"/>
          <w:lang w:val="en-CA" w:eastAsia="ko-KR"/>
        </w:rPr>
      </w:pPr>
      <w:r w:rsidRPr="00B0425E">
        <w:rPr>
          <w:noProof/>
          <w:szCs w:val="20"/>
          <w:highlight w:val="yellow"/>
          <w:lang w:val="en-CA" w:eastAsia="ko-KR"/>
        </w:rPr>
        <w:t>bvL2</w:t>
      </w:r>
      <w:r w:rsidRPr="00B0425E">
        <w:rPr>
          <w:noProof/>
          <w:highlight w:val="yellow"/>
          <w:lang w:val="en-CA" w:eastAsia="ko-KR"/>
        </w:rPr>
        <w:t>A</w:t>
      </w:r>
      <w:r w:rsidRPr="00B0425E">
        <w:rPr>
          <w:noProof/>
          <w:highlight w:val="yellow"/>
          <w:vertAlign w:val="subscript"/>
          <w:lang w:val="en-CA" w:eastAsia="ko-KR"/>
        </w:rPr>
        <w:t>0</w:t>
      </w:r>
      <w:r w:rsidRPr="00B0425E">
        <w:rPr>
          <w:noProof/>
          <w:szCs w:val="20"/>
          <w:highlight w:val="yellow"/>
          <w:lang w:val="en-CA" w:eastAsia="ko-KR"/>
        </w:rPr>
        <w:t> = </w:t>
      </w:r>
      <w:r w:rsidR="001A5ECF" w:rsidRPr="00B0425E">
        <w:rPr>
          <w:noProof/>
          <w:szCs w:val="20"/>
          <w:highlight w:val="yellow"/>
          <w:lang w:val="en-CA" w:eastAsia="ko-KR"/>
        </w:rPr>
        <w:t>bvIntra</w:t>
      </w:r>
      <w:r w:rsidRPr="00B0425E">
        <w:rPr>
          <w:noProof/>
          <w:szCs w:val="20"/>
          <w:highlight w:val="yellow"/>
          <w:lang w:val="en-CA" w:eastAsia="ko-KR"/>
        </w:rPr>
        <w:t>[</w:t>
      </w:r>
      <w:r w:rsidRPr="00B0425E">
        <w:rPr>
          <w:noProof/>
          <w:szCs w:val="20"/>
          <w:highlight w:val="yellow"/>
          <w:lang w:val="en-CA"/>
        </w:rPr>
        <w:t> xNb</w:t>
      </w:r>
      <w:r w:rsidRPr="00B0425E">
        <w:rPr>
          <w:noProof/>
          <w:highlight w:val="yellow"/>
          <w:lang w:val="en-CA" w:eastAsia="ko-KR"/>
        </w:rPr>
        <w:t>A</w:t>
      </w:r>
      <w:r w:rsidRPr="00B0425E">
        <w:rPr>
          <w:noProof/>
          <w:highlight w:val="yellow"/>
          <w:vertAlign w:val="subscript"/>
          <w:lang w:val="en-CA" w:eastAsia="ko-KR"/>
        </w:rPr>
        <w:t>0</w:t>
      </w:r>
      <w:r w:rsidRPr="00B0425E">
        <w:rPr>
          <w:noProof/>
          <w:szCs w:val="20"/>
          <w:highlight w:val="yellow"/>
          <w:lang w:val="en-CA" w:eastAsia="ko-KR"/>
        </w:rPr>
        <w:t> ][ yNb</w:t>
      </w:r>
      <w:r w:rsidRPr="00B0425E">
        <w:rPr>
          <w:noProof/>
          <w:highlight w:val="yellow"/>
          <w:lang w:val="en-CA" w:eastAsia="ko-KR"/>
        </w:rPr>
        <w:t>A</w:t>
      </w:r>
      <w:r w:rsidRPr="00B0425E">
        <w:rPr>
          <w:noProof/>
          <w:highlight w:val="yellow"/>
          <w:vertAlign w:val="subscript"/>
          <w:lang w:val="en-CA" w:eastAsia="ko-KR"/>
        </w:rPr>
        <w:t>0</w:t>
      </w:r>
      <w:r w:rsidRPr="00B0425E">
        <w:rPr>
          <w:noProof/>
          <w:szCs w:val="20"/>
          <w:highlight w:val="yellow"/>
          <w:lang w:val="en-CA" w:eastAsia="ko-KR"/>
        </w:rPr>
        <w:t> ]</w:t>
      </w:r>
      <w:r w:rsidRPr="00B0425E">
        <w:rPr>
          <w:noProof/>
          <w:szCs w:val="20"/>
          <w:highlight w:val="yellow"/>
          <w:lang w:val="en-CA" w:eastAsia="ko-KR"/>
        </w:rPr>
        <w:tab/>
      </w:r>
      <w:r w:rsidRPr="00B0425E">
        <w:rPr>
          <w:noProof/>
          <w:szCs w:val="20"/>
          <w:highlight w:val="yellow"/>
          <w:lang w:val="en-CA" w:eastAsia="ko-KR"/>
        </w:rPr>
        <w:tab/>
        <w:t>(</w:t>
      </w:r>
      <w:r w:rsidRPr="00B0425E">
        <w:rPr>
          <w:noProof/>
          <w:szCs w:val="20"/>
          <w:highlight w:val="yellow"/>
          <w:lang w:val="en-CA" w:eastAsia="ko-KR"/>
        </w:rPr>
        <w:fldChar w:fldCharType="begin" w:fldLock="1"/>
      </w:r>
      <w:r w:rsidRPr="00B0425E">
        <w:rPr>
          <w:noProof/>
          <w:szCs w:val="20"/>
          <w:highlight w:val="yellow"/>
          <w:lang w:val="en-CA" w:eastAsia="ko-KR"/>
        </w:rPr>
        <w:instrText xml:space="preserve"> STYLEREF 1 \s </w:instrText>
      </w:r>
      <w:r w:rsidRPr="00B0425E">
        <w:rPr>
          <w:noProof/>
          <w:szCs w:val="20"/>
          <w:highlight w:val="yellow"/>
          <w:lang w:val="en-CA" w:eastAsia="ko-KR"/>
        </w:rPr>
        <w:fldChar w:fldCharType="separate"/>
      </w:r>
      <w:r w:rsidRPr="00B0425E">
        <w:rPr>
          <w:noProof/>
          <w:szCs w:val="20"/>
          <w:highlight w:val="yellow"/>
          <w:lang w:val="en-CA" w:eastAsia="ko-KR"/>
        </w:rPr>
        <w:t>8</w:t>
      </w:r>
      <w:r w:rsidRPr="00B0425E">
        <w:rPr>
          <w:noProof/>
          <w:szCs w:val="20"/>
          <w:highlight w:val="yellow"/>
          <w:lang w:val="en-CA" w:eastAsia="ko-KR"/>
        </w:rPr>
        <w:fldChar w:fldCharType="end"/>
      </w:r>
      <w:r w:rsidRPr="00B0425E">
        <w:rPr>
          <w:noProof/>
          <w:szCs w:val="20"/>
          <w:highlight w:val="yellow"/>
          <w:lang w:val="en-CA" w:eastAsia="ko-KR"/>
        </w:rPr>
        <w:noBreakHyphen/>
        <w:t>xxx)</w:t>
      </w:r>
    </w:p>
    <w:p w:rsidR="00C93109" w:rsidRPr="00B0425E" w:rsidRDefault="00C93109" w:rsidP="00C93109">
      <w:pPr>
        <w:rPr>
          <w:noProof/>
          <w:highlight w:val="yellow"/>
          <w:lang w:val="en-CA" w:eastAsia="ko-KR"/>
        </w:rPr>
      </w:pPr>
      <w:r w:rsidRPr="00B0425E">
        <w:rPr>
          <w:noProof/>
          <w:highlight w:val="yellow"/>
          <w:lang w:val="en-CA" w:eastAsia="ko-KR"/>
        </w:rPr>
        <w:t>For the derivation of availableFlagB</w:t>
      </w:r>
      <w:r w:rsidRPr="00B0425E">
        <w:rPr>
          <w:noProof/>
          <w:highlight w:val="yellow"/>
          <w:vertAlign w:val="subscript"/>
          <w:lang w:val="en-CA" w:eastAsia="ko-KR"/>
        </w:rPr>
        <w:t>2</w:t>
      </w:r>
      <w:r w:rsidRPr="00B0425E">
        <w:rPr>
          <w:noProof/>
          <w:highlight w:val="yellow"/>
          <w:lang w:val="en-CA" w:eastAsia="ko-KR"/>
        </w:rPr>
        <w:t xml:space="preserve"> </w:t>
      </w:r>
      <w:r w:rsidR="00BB0FE7" w:rsidRPr="00B0425E">
        <w:rPr>
          <w:noProof/>
          <w:highlight w:val="yellow"/>
          <w:lang w:val="en-CA" w:eastAsia="ko-KR"/>
        </w:rPr>
        <w:t>and bvL2B</w:t>
      </w:r>
      <w:r w:rsidR="00BB0FE7" w:rsidRPr="00B0425E">
        <w:rPr>
          <w:noProof/>
          <w:highlight w:val="yellow"/>
          <w:vertAlign w:val="subscript"/>
          <w:lang w:val="en-CA" w:eastAsia="ko-KR"/>
        </w:rPr>
        <w:t>2</w:t>
      </w:r>
      <w:r w:rsidR="00F55677" w:rsidRPr="00B0425E">
        <w:rPr>
          <w:noProof/>
          <w:highlight w:val="yellow"/>
          <w:lang w:val="en-CA" w:eastAsia="ko-KR"/>
        </w:rPr>
        <w:t xml:space="preserve">, </w:t>
      </w:r>
      <w:r w:rsidRPr="00B0425E">
        <w:rPr>
          <w:noProof/>
          <w:highlight w:val="yellow"/>
          <w:lang w:val="en-CA" w:eastAsia="ko-KR"/>
        </w:rPr>
        <w:t>the following applies:</w:t>
      </w:r>
    </w:p>
    <w:p w:rsidR="00C93109" w:rsidRPr="00B0425E" w:rsidRDefault="00C93109" w:rsidP="00C93109">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r>
      <w:r w:rsidRPr="00B0425E">
        <w:rPr>
          <w:noProof/>
          <w:highlight w:val="yellow"/>
          <w:lang w:val="en-CA" w:eastAsia="ko-KR"/>
        </w:rPr>
        <w:t>The luma location (</w:t>
      </w:r>
      <w:r w:rsidRPr="00B0425E">
        <w:rPr>
          <w:noProof/>
          <w:highlight w:val="yellow"/>
          <w:lang w:val="en-CA"/>
        </w:rPr>
        <w:t> xNb</w:t>
      </w:r>
      <w:r w:rsidRPr="00B0425E">
        <w:rPr>
          <w:noProof/>
          <w:highlight w:val="yellow"/>
          <w:lang w:val="en-CA" w:eastAsia="ko-KR"/>
        </w:rPr>
        <w:t>B</w:t>
      </w:r>
      <w:r w:rsidRPr="00B0425E">
        <w:rPr>
          <w:noProof/>
          <w:highlight w:val="yellow"/>
          <w:vertAlign w:val="subscript"/>
          <w:lang w:val="en-CA" w:eastAsia="ko-KR"/>
        </w:rPr>
        <w:t>2</w:t>
      </w:r>
      <w:r w:rsidRPr="00B0425E">
        <w:rPr>
          <w:noProof/>
          <w:highlight w:val="yellow"/>
          <w:lang w:val="en-CA" w:eastAsia="ko-KR"/>
        </w:rPr>
        <w:t>, yNbB</w:t>
      </w:r>
      <w:r w:rsidRPr="00B0425E">
        <w:rPr>
          <w:noProof/>
          <w:highlight w:val="yellow"/>
          <w:vertAlign w:val="subscript"/>
          <w:lang w:val="en-CA" w:eastAsia="ko-KR"/>
        </w:rPr>
        <w:t>2</w:t>
      </w:r>
      <w:r w:rsidRPr="00B0425E">
        <w:rPr>
          <w:noProof/>
          <w:highlight w:val="yellow"/>
          <w:lang w:val="en-CA" w:eastAsia="ko-KR"/>
        </w:rPr>
        <w:t> ) inside the neighbouring luma coding block is set equal to ( xPb − 1, yPb − 1 ).</w:t>
      </w:r>
    </w:p>
    <w:p w:rsidR="00C93109" w:rsidRPr="00B0425E" w:rsidRDefault="00C93109" w:rsidP="00C93109">
      <w:pPr>
        <w:tabs>
          <w:tab w:val="left" w:pos="450"/>
        </w:tabs>
        <w:ind w:left="426" w:hanging="426"/>
        <w:rPr>
          <w:highlight w:val="yellow"/>
          <w:lang w:val="en-CA" w:eastAsia="ko-KR"/>
        </w:rPr>
      </w:pPr>
      <w:r w:rsidRPr="00B0425E">
        <w:rPr>
          <w:noProof/>
          <w:highlight w:val="yellow"/>
          <w:lang w:val="en-CA"/>
        </w:rPr>
        <w:t>–</w:t>
      </w:r>
      <w:r w:rsidRPr="00B0425E">
        <w:rPr>
          <w:noProof/>
          <w:highlight w:val="yellow"/>
          <w:lang w:val="en-CA"/>
        </w:rPr>
        <w:tab/>
      </w:r>
      <w:r w:rsidRPr="00B0425E">
        <w:rPr>
          <w:highlight w:val="yellow"/>
          <w:lang w:val="en-CA" w:eastAsia="ko-KR"/>
        </w:rPr>
        <w:t xml:space="preserve">The availability derivation process for a prediction block as specified in </w:t>
      </w:r>
      <w:proofErr w:type="spellStart"/>
      <w:r w:rsidRPr="00B0425E">
        <w:rPr>
          <w:highlight w:val="yellow"/>
          <w:lang w:val="en-CA" w:eastAsia="ko-KR"/>
        </w:rPr>
        <w:t>subclause</w:t>
      </w:r>
      <w:proofErr w:type="spellEnd"/>
      <w:r w:rsidRPr="00B0425E">
        <w:rPr>
          <w:highlight w:val="yellow"/>
          <w:lang w:val="en-CA" w:eastAsia="ko-KR"/>
        </w:rPr>
        <w:t> </w:t>
      </w:r>
      <w:r w:rsidRPr="00B0425E">
        <w:rPr>
          <w:highlight w:val="yellow"/>
          <w:lang w:val="en-CA" w:eastAsia="ko-KR"/>
        </w:rPr>
        <w:fldChar w:fldCharType="begin" w:fldLock="1"/>
      </w:r>
      <w:r w:rsidRPr="00B0425E">
        <w:rPr>
          <w:highlight w:val="yellow"/>
          <w:lang w:val="en-CA" w:eastAsia="ko-KR"/>
        </w:rPr>
        <w:instrText xml:space="preserve"> REF _Ref331179996 \r \h </w:instrText>
      </w:r>
      <w:r w:rsidRPr="00B0425E">
        <w:rPr>
          <w:highlight w:val="yellow"/>
          <w:lang w:val="en-CA" w:eastAsia="ko-KR"/>
        </w:rPr>
      </w:r>
      <w:r w:rsidR="00B0425E">
        <w:rPr>
          <w:highlight w:val="yellow"/>
          <w:lang w:val="en-CA" w:eastAsia="ko-KR"/>
        </w:rPr>
        <w:instrText xml:space="preserve"> \* MERGEFORMAT </w:instrText>
      </w:r>
      <w:r w:rsidRPr="00B0425E">
        <w:rPr>
          <w:highlight w:val="yellow"/>
          <w:lang w:val="en-CA" w:eastAsia="ko-KR"/>
        </w:rPr>
        <w:fldChar w:fldCharType="separate"/>
      </w:r>
      <w:r w:rsidRPr="00B0425E">
        <w:rPr>
          <w:highlight w:val="yellow"/>
          <w:lang w:val="en-CA" w:eastAsia="ko-KR"/>
        </w:rPr>
        <w:t>6.4.2</w:t>
      </w:r>
      <w:r w:rsidRPr="00B0425E">
        <w:rPr>
          <w:highlight w:val="yellow"/>
          <w:lang w:val="en-CA" w:eastAsia="ko-KR"/>
        </w:rPr>
        <w:fldChar w:fldCharType="end"/>
      </w:r>
      <w:r w:rsidRPr="00B0425E">
        <w:rPr>
          <w:highlight w:val="yellow"/>
          <w:lang w:val="en-CA" w:eastAsia="ko-KR"/>
        </w:rPr>
        <w:t xml:space="preserve"> is invoked with the </w:t>
      </w:r>
      <w:proofErr w:type="spellStart"/>
      <w:r w:rsidRPr="00B0425E">
        <w:rPr>
          <w:highlight w:val="yellow"/>
          <w:lang w:val="en-CA" w:eastAsia="ko-KR"/>
        </w:rPr>
        <w:t>luma</w:t>
      </w:r>
      <w:proofErr w:type="spellEnd"/>
      <w:r w:rsidRPr="00B0425E">
        <w:rPr>
          <w:highlight w:val="yellow"/>
          <w:lang w:val="en-CA" w:eastAsia="ko-KR"/>
        </w:rPr>
        <w:t xml:space="preserve"> location </w:t>
      </w:r>
      <w:proofErr w:type="gramStart"/>
      <w:r w:rsidRPr="00B0425E">
        <w:rPr>
          <w:highlight w:val="yellow"/>
          <w:lang w:val="en-CA" w:eastAsia="ko-KR"/>
        </w:rPr>
        <w:t>( </w:t>
      </w:r>
      <w:proofErr w:type="spellStart"/>
      <w:r w:rsidRPr="00B0425E">
        <w:rPr>
          <w:highlight w:val="yellow"/>
          <w:lang w:val="en-CA" w:eastAsia="ko-KR"/>
        </w:rPr>
        <w:t>xCb</w:t>
      </w:r>
      <w:proofErr w:type="spellEnd"/>
      <w:proofErr w:type="gramEnd"/>
      <w:r w:rsidRPr="00B0425E">
        <w:rPr>
          <w:highlight w:val="yellow"/>
          <w:lang w:val="en-CA" w:eastAsia="ko-KR"/>
        </w:rPr>
        <w:t>, </w:t>
      </w:r>
      <w:proofErr w:type="spellStart"/>
      <w:r w:rsidRPr="00B0425E">
        <w:rPr>
          <w:highlight w:val="yellow"/>
          <w:lang w:val="en-CA" w:eastAsia="ko-KR"/>
        </w:rPr>
        <w:t>yCb</w:t>
      </w:r>
      <w:proofErr w:type="spellEnd"/>
      <w:r w:rsidRPr="00B0425E">
        <w:rPr>
          <w:highlight w:val="yellow"/>
          <w:lang w:val="en-CA" w:eastAsia="ko-KR"/>
        </w:rPr>
        <w:t xml:space="preserve"> ), the current </w:t>
      </w:r>
      <w:proofErr w:type="spellStart"/>
      <w:r w:rsidRPr="00B0425E">
        <w:rPr>
          <w:highlight w:val="yellow"/>
          <w:lang w:val="en-CA" w:eastAsia="ko-KR"/>
        </w:rPr>
        <w:t>luma</w:t>
      </w:r>
      <w:proofErr w:type="spellEnd"/>
      <w:r w:rsidRPr="00B0425E">
        <w:rPr>
          <w:highlight w:val="yellow"/>
          <w:lang w:val="en-CA" w:eastAsia="ko-KR"/>
        </w:rPr>
        <w:t xml:space="preserve"> coding block size </w:t>
      </w:r>
      <w:proofErr w:type="spellStart"/>
      <w:r w:rsidRPr="00B0425E">
        <w:rPr>
          <w:highlight w:val="yellow"/>
          <w:lang w:val="en-CA" w:eastAsia="ko-KR"/>
        </w:rPr>
        <w:t>nCbS</w:t>
      </w:r>
      <w:proofErr w:type="spellEnd"/>
      <w:r w:rsidRPr="00B0425E">
        <w:rPr>
          <w:highlight w:val="yellow"/>
          <w:lang w:val="en-CA" w:eastAsia="ko-KR"/>
        </w:rPr>
        <w:t xml:space="preserve">, the </w:t>
      </w:r>
      <w:proofErr w:type="spellStart"/>
      <w:r w:rsidRPr="00B0425E">
        <w:rPr>
          <w:highlight w:val="yellow"/>
          <w:lang w:val="en-CA"/>
        </w:rPr>
        <w:t>luma</w:t>
      </w:r>
      <w:proofErr w:type="spellEnd"/>
      <w:r w:rsidRPr="00B0425E">
        <w:rPr>
          <w:highlight w:val="yellow"/>
          <w:lang w:val="en-CA" w:eastAsia="ko-KR"/>
        </w:rPr>
        <w:t xml:space="preserve"> prediction block location ( </w:t>
      </w:r>
      <w:proofErr w:type="spellStart"/>
      <w:r w:rsidRPr="00B0425E">
        <w:rPr>
          <w:highlight w:val="yellow"/>
          <w:lang w:val="en-CA" w:eastAsia="ko-KR"/>
        </w:rPr>
        <w:t>xPb</w:t>
      </w:r>
      <w:proofErr w:type="spellEnd"/>
      <w:r w:rsidRPr="00B0425E">
        <w:rPr>
          <w:highlight w:val="yellow"/>
          <w:lang w:val="en-CA" w:eastAsia="ko-KR"/>
        </w:rPr>
        <w:t>, </w:t>
      </w:r>
      <w:proofErr w:type="spellStart"/>
      <w:r w:rsidRPr="00B0425E">
        <w:rPr>
          <w:highlight w:val="yellow"/>
          <w:lang w:val="en-CA" w:eastAsia="ko-KR"/>
        </w:rPr>
        <w:t>yPb</w:t>
      </w:r>
      <w:proofErr w:type="spellEnd"/>
      <w:r w:rsidRPr="00B0425E">
        <w:rPr>
          <w:highlight w:val="yellow"/>
          <w:lang w:val="en-CA" w:eastAsia="ko-KR"/>
        </w:rPr>
        <w:t xml:space="preserve"> ), </w:t>
      </w:r>
      <w:r w:rsidRPr="00B0425E">
        <w:rPr>
          <w:noProof/>
          <w:highlight w:val="yellow"/>
          <w:lang w:val="en-CA" w:eastAsia="ko-KR"/>
        </w:rPr>
        <w:t>the luma prediction block width nPbW, the luma prediction block height nPbH</w:t>
      </w:r>
      <w:r w:rsidRPr="00B0425E">
        <w:rPr>
          <w:highlight w:val="yellow"/>
          <w:lang w:val="en-CA" w:eastAsia="ko-KR"/>
        </w:rPr>
        <w:t xml:space="preserve">, the </w:t>
      </w:r>
      <w:proofErr w:type="spellStart"/>
      <w:r w:rsidRPr="00B0425E">
        <w:rPr>
          <w:highlight w:val="yellow"/>
          <w:lang w:val="en-CA" w:eastAsia="ko-KR"/>
        </w:rPr>
        <w:t>luma</w:t>
      </w:r>
      <w:proofErr w:type="spellEnd"/>
      <w:r w:rsidRPr="00B0425E">
        <w:rPr>
          <w:highlight w:val="yellow"/>
          <w:lang w:val="en-CA" w:eastAsia="ko-KR"/>
        </w:rPr>
        <w:t xml:space="preserve"> location ( xNbB</w:t>
      </w:r>
      <w:r w:rsidRPr="00B0425E">
        <w:rPr>
          <w:noProof/>
          <w:highlight w:val="yellow"/>
          <w:vertAlign w:val="subscript"/>
          <w:lang w:val="en-CA" w:eastAsia="ko-KR"/>
        </w:rPr>
        <w:t>2</w:t>
      </w:r>
      <w:r w:rsidRPr="00B0425E">
        <w:rPr>
          <w:highlight w:val="yellow"/>
          <w:lang w:val="en-CA" w:eastAsia="ko-KR"/>
        </w:rPr>
        <w:t>, yNbB</w:t>
      </w:r>
      <w:r w:rsidRPr="00B0425E">
        <w:rPr>
          <w:noProof/>
          <w:highlight w:val="yellow"/>
          <w:vertAlign w:val="subscript"/>
          <w:lang w:val="en-CA" w:eastAsia="ko-KR"/>
        </w:rPr>
        <w:t>2</w:t>
      </w:r>
      <w:r w:rsidRPr="00B0425E">
        <w:rPr>
          <w:highlight w:val="yellow"/>
          <w:lang w:val="en-CA" w:eastAsia="ko-KR"/>
        </w:rPr>
        <w:t xml:space="preserve"> ), and the partition index </w:t>
      </w:r>
      <w:proofErr w:type="spellStart"/>
      <w:r w:rsidRPr="00B0425E">
        <w:rPr>
          <w:highlight w:val="yellow"/>
          <w:lang w:val="en-CA" w:eastAsia="ko-KR"/>
        </w:rPr>
        <w:t>partIdx</w:t>
      </w:r>
      <w:proofErr w:type="spellEnd"/>
      <w:r w:rsidRPr="00B0425E">
        <w:rPr>
          <w:highlight w:val="yellow"/>
          <w:lang w:val="en-CA" w:eastAsia="ko-KR"/>
        </w:rPr>
        <w:t xml:space="preserve"> as inputs, and the output is assigned to the prediction block availability flag availableB</w:t>
      </w:r>
      <w:r w:rsidRPr="00B0425E">
        <w:rPr>
          <w:noProof/>
          <w:highlight w:val="yellow"/>
          <w:vertAlign w:val="subscript"/>
          <w:lang w:val="en-CA" w:eastAsia="ko-KR"/>
        </w:rPr>
        <w:t>2</w:t>
      </w:r>
      <w:r w:rsidRPr="00B0425E">
        <w:rPr>
          <w:highlight w:val="yellow"/>
          <w:lang w:val="en-CA" w:eastAsia="ko-KR"/>
        </w:rPr>
        <w:t>.</w:t>
      </w:r>
    </w:p>
    <w:p w:rsidR="00C93109" w:rsidRPr="00B0425E" w:rsidRDefault="00C93109" w:rsidP="00C93109">
      <w:pPr>
        <w:tabs>
          <w:tab w:val="left" w:pos="450"/>
        </w:tabs>
        <w:ind w:left="426" w:hanging="426"/>
        <w:rPr>
          <w:highlight w:val="yellow"/>
          <w:lang w:val="en-CA"/>
        </w:rPr>
      </w:pPr>
      <w:r w:rsidRPr="00B0425E">
        <w:rPr>
          <w:noProof/>
          <w:highlight w:val="yellow"/>
          <w:lang w:val="en-CA"/>
        </w:rPr>
        <w:t>–</w:t>
      </w:r>
      <w:r w:rsidRPr="00B0425E">
        <w:rPr>
          <w:noProof/>
          <w:highlight w:val="yellow"/>
          <w:lang w:val="en-CA"/>
        </w:rPr>
        <w:tab/>
      </w:r>
      <w:r w:rsidRPr="00B0425E">
        <w:rPr>
          <w:highlight w:val="yellow"/>
          <w:lang w:val="en-CA" w:eastAsia="ko-KR"/>
        </w:rPr>
        <w:t xml:space="preserve">When </w:t>
      </w:r>
      <w:r w:rsidRPr="00B0425E">
        <w:rPr>
          <w:noProof/>
          <w:highlight w:val="yellow"/>
          <w:lang w:val="en-CA" w:eastAsia="ko-KR"/>
        </w:rPr>
        <w:t>xPb &gt;&gt;  Log2ParMrgLevel is equal to xNbB</w:t>
      </w:r>
      <w:r w:rsidRPr="00B0425E">
        <w:rPr>
          <w:noProof/>
          <w:highlight w:val="yellow"/>
          <w:vertAlign w:val="subscript"/>
          <w:lang w:val="en-CA" w:eastAsia="ko-KR"/>
        </w:rPr>
        <w:t>2</w:t>
      </w:r>
      <w:r w:rsidRPr="00B0425E">
        <w:rPr>
          <w:noProof/>
          <w:highlight w:val="yellow"/>
          <w:lang w:val="en-CA" w:eastAsia="ko-KR"/>
        </w:rPr>
        <w:t>  &gt;&gt;  Log2ParMrgLevel and yPb  &gt;&gt;  Log2ParMrgLevel is equal to yNbB</w:t>
      </w:r>
      <w:r w:rsidRPr="00B0425E">
        <w:rPr>
          <w:noProof/>
          <w:highlight w:val="yellow"/>
          <w:vertAlign w:val="subscript"/>
          <w:lang w:val="en-CA" w:eastAsia="ko-KR"/>
        </w:rPr>
        <w:t>2</w:t>
      </w:r>
      <w:r w:rsidRPr="00B0425E">
        <w:rPr>
          <w:noProof/>
          <w:highlight w:val="yellow"/>
          <w:lang w:val="en-CA" w:eastAsia="ko-KR"/>
        </w:rPr>
        <w:t>  &gt;&gt;  Log2ParMrgLevel</w:t>
      </w:r>
      <w:r w:rsidRPr="00B0425E">
        <w:rPr>
          <w:highlight w:val="yellow"/>
          <w:lang w:val="en-CA" w:eastAsia="ko-KR"/>
        </w:rPr>
        <w:t>, availableB</w:t>
      </w:r>
      <w:r w:rsidRPr="00B0425E">
        <w:rPr>
          <w:noProof/>
          <w:highlight w:val="yellow"/>
          <w:vertAlign w:val="subscript"/>
          <w:lang w:val="en-CA" w:eastAsia="ko-KR"/>
        </w:rPr>
        <w:t>2</w:t>
      </w:r>
      <w:r w:rsidRPr="00B0425E" w:rsidDel="00E33169">
        <w:rPr>
          <w:highlight w:val="yellow"/>
          <w:lang w:val="en-CA"/>
        </w:rPr>
        <w:t xml:space="preserve"> </w:t>
      </w:r>
      <w:r w:rsidRPr="00B0425E">
        <w:rPr>
          <w:highlight w:val="yellow"/>
          <w:lang w:val="en-CA"/>
        </w:rPr>
        <w:t>is set equal to FALSE.</w:t>
      </w:r>
    </w:p>
    <w:p w:rsidR="00C93109" w:rsidRPr="00B0425E" w:rsidRDefault="00C93109" w:rsidP="00C93109">
      <w:pPr>
        <w:tabs>
          <w:tab w:val="left" w:pos="450"/>
        </w:tabs>
        <w:ind w:left="426" w:hanging="426"/>
        <w:rPr>
          <w:noProof/>
          <w:highlight w:val="yellow"/>
          <w:lang w:val="en-CA" w:eastAsia="ko-KR"/>
        </w:rPr>
      </w:pPr>
      <w:r w:rsidRPr="00B0425E">
        <w:rPr>
          <w:noProof/>
          <w:highlight w:val="yellow"/>
          <w:lang w:val="en-CA"/>
        </w:rPr>
        <w:t>–</w:t>
      </w:r>
      <w:r w:rsidRPr="00B0425E">
        <w:rPr>
          <w:noProof/>
          <w:highlight w:val="yellow"/>
          <w:lang w:val="en-CA"/>
        </w:rPr>
        <w:tab/>
        <w:t>The</w:t>
      </w:r>
      <w:r w:rsidRPr="00B0425E">
        <w:rPr>
          <w:noProof/>
          <w:highlight w:val="yellow"/>
          <w:lang w:val="en-CA" w:eastAsia="ko-KR"/>
        </w:rPr>
        <w:t xml:space="preserve"> variables availableFlagB</w:t>
      </w:r>
      <w:r w:rsidRPr="00B0425E">
        <w:rPr>
          <w:noProof/>
          <w:highlight w:val="yellow"/>
          <w:vertAlign w:val="subscript"/>
          <w:lang w:val="en-CA" w:eastAsia="ko-KR"/>
        </w:rPr>
        <w:t>2</w:t>
      </w:r>
      <w:r w:rsidR="00E855FE" w:rsidRPr="00B0425E">
        <w:rPr>
          <w:noProof/>
          <w:highlight w:val="yellow"/>
          <w:lang w:val="en-CA" w:eastAsia="ko-KR"/>
        </w:rPr>
        <w:t xml:space="preserve"> </w:t>
      </w:r>
      <w:r w:rsidR="00BB0FE7" w:rsidRPr="00B0425E">
        <w:rPr>
          <w:noProof/>
          <w:highlight w:val="yellow"/>
          <w:lang w:val="en-CA" w:eastAsia="ko-KR"/>
        </w:rPr>
        <w:t>and bvL2B</w:t>
      </w:r>
      <w:r w:rsidR="00BB0FE7" w:rsidRPr="00B0425E">
        <w:rPr>
          <w:noProof/>
          <w:highlight w:val="yellow"/>
          <w:vertAlign w:val="subscript"/>
          <w:lang w:val="en-CA" w:eastAsia="ko-KR"/>
        </w:rPr>
        <w:t xml:space="preserve">2 </w:t>
      </w:r>
      <w:r w:rsidRPr="00B0425E">
        <w:rPr>
          <w:noProof/>
          <w:highlight w:val="yellow"/>
          <w:lang w:val="en-CA" w:eastAsia="ko-KR"/>
        </w:rPr>
        <w:t>are derived as follows:</w:t>
      </w:r>
    </w:p>
    <w:p w:rsidR="00C93109" w:rsidRPr="00B0425E" w:rsidRDefault="00C93109" w:rsidP="00C729D2">
      <w:pPr>
        <w:numPr>
          <w:ilvl w:val="0"/>
          <w:numId w:val="30"/>
        </w:numPr>
        <w:tabs>
          <w:tab w:val="left" w:pos="400"/>
        </w:tabs>
        <w:rPr>
          <w:noProof/>
          <w:highlight w:val="yellow"/>
          <w:lang w:val="en-CA"/>
        </w:rPr>
      </w:pPr>
      <w:r w:rsidRPr="00B0425E">
        <w:rPr>
          <w:noProof/>
          <w:highlight w:val="yellow"/>
          <w:lang w:val="en-CA"/>
        </w:rPr>
        <w:t xml:space="preserve">If one or more of the following conditions are true, </w:t>
      </w:r>
      <w:r w:rsidRPr="00B0425E">
        <w:rPr>
          <w:noProof/>
          <w:highlight w:val="yellow"/>
          <w:lang w:val="en-CA" w:eastAsia="ko-KR"/>
        </w:rPr>
        <w:t>availableFlagB</w:t>
      </w:r>
      <w:r w:rsidRPr="00B0425E">
        <w:rPr>
          <w:noProof/>
          <w:highlight w:val="yellow"/>
          <w:vertAlign w:val="subscript"/>
          <w:lang w:val="en-CA" w:eastAsia="ko-KR"/>
        </w:rPr>
        <w:t>2</w:t>
      </w:r>
      <w:r w:rsidRPr="00B0425E">
        <w:rPr>
          <w:noProof/>
          <w:highlight w:val="yellow"/>
          <w:lang w:val="en-CA"/>
        </w:rPr>
        <w:t xml:space="preserve"> is set equal to 0, both components</w:t>
      </w:r>
      <w:r w:rsidRPr="00B0425E">
        <w:rPr>
          <w:noProof/>
          <w:highlight w:val="yellow"/>
          <w:lang w:val="en-CA" w:eastAsia="ko-KR"/>
        </w:rPr>
        <w:t xml:space="preserve"> of </w:t>
      </w:r>
      <w:r w:rsidR="00BB0FE7" w:rsidRPr="00B0425E">
        <w:rPr>
          <w:noProof/>
          <w:highlight w:val="yellow"/>
          <w:lang w:val="en-CA" w:eastAsia="ko-KR"/>
        </w:rPr>
        <w:t>b</w:t>
      </w:r>
      <w:r w:rsidRPr="00B0425E">
        <w:rPr>
          <w:noProof/>
          <w:highlight w:val="yellow"/>
          <w:lang w:val="en-CA" w:eastAsia="ko-KR"/>
        </w:rPr>
        <w:t>vL</w:t>
      </w:r>
      <w:r w:rsidR="00BB0FE7" w:rsidRPr="00B0425E">
        <w:rPr>
          <w:noProof/>
          <w:highlight w:val="yellow"/>
          <w:lang w:val="en-CA" w:eastAsia="ko-KR"/>
        </w:rPr>
        <w:t>2</w:t>
      </w:r>
      <w:r w:rsidRPr="00B0425E">
        <w:rPr>
          <w:noProof/>
          <w:highlight w:val="yellow"/>
          <w:lang w:val="en-CA" w:eastAsia="ko-KR"/>
        </w:rPr>
        <w:t>B</w:t>
      </w:r>
      <w:r w:rsidRPr="00B0425E">
        <w:rPr>
          <w:noProof/>
          <w:highlight w:val="yellow"/>
          <w:vertAlign w:val="subscript"/>
          <w:lang w:val="en-CA" w:eastAsia="ko-KR"/>
        </w:rPr>
        <w:t>2</w:t>
      </w:r>
      <w:r w:rsidRPr="00B0425E">
        <w:rPr>
          <w:noProof/>
          <w:highlight w:val="yellow"/>
          <w:lang w:val="en-CA" w:eastAsia="ko-KR"/>
        </w:rPr>
        <w:t xml:space="preserve"> are set equal to 0:</w:t>
      </w:r>
    </w:p>
    <w:p w:rsidR="00C93109" w:rsidRPr="00B0425E" w:rsidRDefault="00C93109" w:rsidP="00C729D2">
      <w:pPr>
        <w:numPr>
          <w:ilvl w:val="2"/>
          <w:numId w:val="7"/>
        </w:numPr>
        <w:tabs>
          <w:tab w:val="clear" w:pos="794"/>
        </w:tabs>
        <w:rPr>
          <w:highlight w:val="yellow"/>
          <w:lang w:val="en-CA" w:eastAsia="ko-KR"/>
        </w:rPr>
      </w:pPr>
      <w:proofErr w:type="gramStart"/>
      <w:r w:rsidRPr="00B0425E">
        <w:rPr>
          <w:highlight w:val="yellow"/>
          <w:lang w:val="en-CA" w:eastAsia="ko-KR"/>
        </w:rPr>
        <w:t>availableB</w:t>
      </w:r>
      <w:r w:rsidRPr="00B0425E">
        <w:rPr>
          <w:noProof/>
          <w:highlight w:val="yellow"/>
          <w:vertAlign w:val="subscript"/>
          <w:lang w:val="en-CA" w:eastAsia="ko-KR"/>
        </w:rPr>
        <w:t>2</w:t>
      </w:r>
      <w:proofErr w:type="gramEnd"/>
      <w:r w:rsidRPr="00B0425E" w:rsidDel="00E33169">
        <w:rPr>
          <w:highlight w:val="yellow"/>
          <w:lang w:val="en-CA"/>
        </w:rPr>
        <w:t xml:space="preserve"> </w:t>
      </w:r>
      <w:r w:rsidRPr="00B0425E">
        <w:rPr>
          <w:highlight w:val="yellow"/>
          <w:lang w:val="en-CA"/>
        </w:rPr>
        <w:t>is equal to FALSE.</w:t>
      </w:r>
    </w:p>
    <w:p w:rsidR="00C93109" w:rsidRPr="00B0425E" w:rsidRDefault="00C93109" w:rsidP="00C729D2">
      <w:pPr>
        <w:numPr>
          <w:ilvl w:val="2"/>
          <w:numId w:val="7"/>
        </w:numPr>
        <w:tabs>
          <w:tab w:val="clear" w:pos="794"/>
        </w:tabs>
        <w:rPr>
          <w:noProof/>
          <w:highlight w:val="yellow"/>
          <w:lang w:val="en-CA"/>
        </w:rPr>
      </w:pPr>
      <w:proofErr w:type="gramStart"/>
      <w:r w:rsidRPr="00B0425E">
        <w:rPr>
          <w:highlight w:val="yellow"/>
          <w:lang w:val="en-CA" w:eastAsia="ko-KR"/>
        </w:rPr>
        <w:t>availableA</w:t>
      </w:r>
      <w:r w:rsidRPr="00B0425E">
        <w:rPr>
          <w:noProof/>
          <w:highlight w:val="yellow"/>
          <w:vertAlign w:val="subscript"/>
          <w:lang w:val="en-CA" w:eastAsia="ko-KR"/>
        </w:rPr>
        <w:t>1</w:t>
      </w:r>
      <w:proofErr w:type="gramEnd"/>
      <w:r w:rsidRPr="00B0425E" w:rsidDel="00E33169">
        <w:rPr>
          <w:highlight w:val="yellow"/>
          <w:lang w:val="en-CA"/>
        </w:rPr>
        <w:t xml:space="preserve"> </w:t>
      </w:r>
      <w:r w:rsidRPr="00B0425E">
        <w:rPr>
          <w:highlight w:val="yellow"/>
          <w:lang w:val="en-CA"/>
        </w:rPr>
        <w:t xml:space="preserve">is equal to TRUE and </w:t>
      </w:r>
      <w:r w:rsidRPr="00B0425E">
        <w:rPr>
          <w:noProof/>
          <w:highlight w:val="yellow"/>
          <w:lang w:val="en-CA"/>
        </w:rPr>
        <w:t>prediction units covering the luma locations ( xNbA</w:t>
      </w:r>
      <w:r w:rsidRPr="00B0425E">
        <w:rPr>
          <w:noProof/>
          <w:highlight w:val="yellow"/>
          <w:vertAlign w:val="subscript"/>
          <w:lang w:val="en-CA"/>
        </w:rPr>
        <w:t>1</w:t>
      </w:r>
      <w:r w:rsidRPr="00B0425E">
        <w:rPr>
          <w:noProof/>
          <w:highlight w:val="yellow"/>
          <w:lang w:val="en-CA"/>
        </w:rPr>
        <w:t>, yNbA</w:t>
      </w:r>
      <w:r w:rsidRPr="00B0425E">
        <w:rPr>
          <w:noProof/>
          <w:highlight w:val="yellow"/>
          <w:vertAlign w:val="subscript"/>
          <w:lang w:val="en-CA"/>
        </w:rPr>
        <w:t>1</w:t>
      </w:r>
      <w:r w:rsidRPr="00B0425E">
        <w:rPr>
          <w:noProof/>
          <w:highlight w:val="yellow"/>
          <w:lang w:val="en-CA"/>
        </w:rPr>
        <w:t> ) and ( xNb</w:t>
      </w:r>
      <w:r w:rsidRPr="00B0425E">
        <w:rPr>
          <w:highlight w:val="yellow"/>
          <w:lang w:val="en-CA" w:eastAsia="ko-KR"/>
        </w:rPr>
        <w:t>B</w:t>
      </w:r>
      <w:r w:rsidRPr="00B0425E">
        <w:rPr>
          <w:noProof/>
          <w:highlight w:val="yellow"/>
          <w:vertAlign w:val="subscript"/>
          <w:lang w:val="en-CA" w:eastAsia="ko-KR"/>
        </w:rPr>
        <w:t>2</w:t>
      </w:r>
      <w:r w:rsidRPr="00B0425E">
        <w:rPr>
          <w:noProof/>
          <w:highlight w:val="yellow"/>
          <w:lang w:val="en-CA"/>
        </w:rPr>
        <w:t>, yNb</w:t>
      </w:r>
      <w:r w:rsidRPr="00B0425E">
        <w:rPr>
          <w:highlight w:val="yellow"/>
          <w:lang w:val="en-CA" w:eastAsia="ko-KR"/>
        </w:rPr>
        <w:t>B</w:t>
      </w:r>
      <w:r w:rsidRPr="00B0425E">
        <w:rPr>
          <w:noProof/>
          <w:highlight w:val="yellow"/>
          <w:vertAlign w:val="subscript"/>
          <w:lang w:val="en-CA" w:eastAsia="ko-KR"/>
        </w:rPr>
        <w:t>2</w:t>
      </w:r>
      <w:r w:rsidRPr="00B0425E">
        <w:rPr>
          <w:noProof/>
          <w:highlight w:val="yellow"/>
          <w:lang w:val="en-CA"/>
        </w:rPr>
        <w:t xml:space="preserve"> ) have the same </w:t>
      </w:r>
      <w:r w:rsidR="00BB0FE7" w:rsidRPr="00B0425E">
        <w:rPr>
          <w:noProof/>
          <w:highlight w:val="yellow"/>
          <w:lang w:val="en-CA"/>
        </w:rPr>
        <w:t>block</w:t>
      </w:r>
      <w:r w:rsidRPr="00B0425E">
        <w:rPr>
          <w:noProof/>
          <w:highlight w:val="yellow"/>
          <w:lang w:val="en-CA"/>
        </w:rPr>
        <w:t xml:space="preserve"> vectors.</w:t>
      </w:r>
    </w:p>
    <w:p w:rsidR="00C93109" w:rsidRPr="00B0425E" w:rsidRDefault="00C93109" w:rsidP="00C729D2">
      <w:pPr>
        <w:numPr>
          <w:ilvl w:val="2"/>
          <w:numId w:val="7"/>
        </w:numPr>
        <w:tabs>
          <w:tab w:val="clear" w:pos="794"/>
        </w:tabs>
        <w:rPr>
          <w:noProof/>
          <w:highlight w:val="yellow"/>
          <w:lang w:val="en-CA"/>
        </w:rPr>
      </w:pPr>
      <w:proofErr w:type="gramStart"/>
      <w:r w:rsidRPr="00B0425E">
        <w:rPr>
          <w:highlight w:val="yellow"/>
          <w:lang w:val="en-CA" w:eastAsia="ko-KR"/>
        </w:rPr>
        <w:t>availableB</w:t>
      </w:r>
      <w:r w:rsidRPr="00B0425E">
        <w:rPr>
          <w:noProof/>
          <w:highlight w:val="yellow"/>
          <w:vertAlign w:val="subscript"/>
          <w:lang w:val="en-CA" w:eastAsia="ko-KR"/>
        </w:rPr>
        <w:t>1</w:t>
      </w:r>
      <w:proofErr w:type="gramEnd"/>
      <w:r w:rsidRPr="00B0425E" w:rsidDel="00E33169">
        <w:rPr>
          <w:highlight w:val="yellow"/>
          <w:lang w:val="en-CA"/>
        </w:rPr>
        <w:t xml:space="preserve"> </w:t>
      </w:r>
      <w:r w:rsidRPr="00B0425E">
        <w:rPr>
          <w:highlight w:val="yellow"/>
          <w:lang w:val="en-CA"/>
        </w:rPr>
        <w:t>is equal to TRUE and</w:t>
      </w:r>
      <w:r w:rsidRPr="00B0425E">
        <w:rPr>
          <w:noProof/>
          <w:highlight w:val="yellow"/>
          <w:lang w:val="en-CA"/>
        </w:rPr>
        <w:t xml:space="preserve"> the prediction units covering the luma locations ( xNbB</w:t>
      </w:r>
      <w:r w:rsidRPr="00B0425E">
        <w:rPr>
          <w:noProof/>
          <w:highlight w:val="yellow"/>
          <w:vertAlign w:val="subscript"/>
          <w:lang w:val="en-CA"/>
        </w:rPr>
        <w:t>1</w:t>
      </w:r>
      <w:r w:rsidRPr="00B0425E">
        <w:rPr>
          <w:noProof/>
          <w:highlight w:val="yellow"/>
          <w:lang w:val="en-CA"/>
        </w:rPr>
        <w:t>, yNbB</w:t>
      </w:r>
      <w:r w:rsidRPr="00B0425E">
        <w:rPr>
          <w:noProof/>
          <w:highlight w:val="yellow"/>
          <w:vertAlign w:val="subscript"/>
          <w:lang w:val="en-CA"/>
        </w:rPr>
        <w:t>1</w:t>
      </w:r>
      <w:r w:rsidRPr="00B0425E">
        <w:rPr>
          <w:noProof/>
          <w:highlight w:val="yellow"/>
          <w:lang w:val="en-CA"/>
        </w:rPr>
        <w:t> ) and ( xNb</w:t>
      </w:r>
      <w:r w:rsidRPr="00B0425E">
        <w:rPr>
          <w:highlight w:val="yellow"/>
          <w:lang w:val="en-CA" w:eastAsia="ko-KR"/>
        </w:rPr>
        <w:t>B</w:t>
      </w:r>
      <w:r w:rsidRPr="00B0425E">
        <w:rPr>
          <w:noProof/>
          <w:highlight w:val="yellow"/>
          <w:vertAlign w:val="subscript"/>
          <w:lang w:val="en-CA" w:eastAsia="ko-KR"/>
        </w:rPr>
        <w:t>2</w:t>
      </w:r>
      <w:r w:rsidRPr="00B0425E">
        <w:rPr>
          <w:noProof/>
          <w:highlight w:val="yellow"/>
          <w:lang w:val="en-CA"/>
        </w:rPr>
        <w:t>, yNb</w:t>
      </w:r>
      <w:r w:rsidRPr="00B0425E">
        <w:rPr>
          <w:highlight w:val="yellow"/>
          <w:lang w:val="en-CA" w:eastAsia="ko-KR"/>
        </w:rPr>
        <w:t>B</w:t>
      </w:r>
      <w:r w:rsidRPr="00B0425E">
        <w:rPr>
          <w:noProof/>
          <w:highlight w:val="yellow"/>
          <w:vertAlign w:val="subscript"/>
          <w:lang w:val="en-CA" w:eastAsia="ko-KR"/>
        </w:rPr>
        <w:t>2</w:t>
      </w:r>
      <w:r w:rsidRPr="00B0425E">
        <w:rPr>
          <w:noProof/>
          <w:highlight w:val="yellow"/>
          <w:lang w:val="en-CA"/>
        </w:rPr>
        <w:t xml:space="preserve"> ) have the same </w:t>
      </w:r>
      <w:r w:rsidR="00BB0FE7" w:rsidRPr="00B0425E">
        <w:rPr>
          <w:noProof/>
          <w:highlight w:val="yellow"/>
          <w:lang w:val="en-CA"/>
        </w:rPr>
        <w:t>block</w:t>
      </w:r>
      <w:r w:rsidRPr="00B0425E">
        <w:rPr>
          <w:noProof/>
          <w:highlight w:val="yellow"/>
          <w:lang w:val="en-CA"/>
        </w:rPr>
        <w:t xml:space="preserve"> vectors.</w:t>
      </w:r>
    </w:p>
    <w:p w:rsidR="00BB0FE7" w:rsidRPr="00B0425E" w:rsidRDefault="00BB0FE7" w:rsidP="00C729D2">
      <w:pPr>
        <w:numPr>
          <w:ilvl w:val="2"/>
          <w:numId w:val="7"/>
        </w:numPr>
        <w:tabs>
          <w:tab w:val="clear" w:pos="794"/>
        </w:tabs>
        <w:rPr>
          <w:noProof/>
          <w:highlight w:val="yellow"/>
          <w:lang w:val="en-CA"/>
        </w:rPr>
      </w:pPr>
      <w:proofErr w:type="gramStart"/>
      <w:r w:rsidRPr="00B0425E">
        <w:rPr>
          <w:highlight w:val="yellow"/>
          <w:lang w:val="en-CA" w:eastAsia="ko-KR"/>
        </w:rPr>
        <w:t>availableB</w:t>
      </w:r>
      <w:r w:rsidRPr="00B0425E">
        <w:rPr>
          <w:noProof/>
          <w:highlight w:val="yellow"/>
          <w:vertAlign w:val="subscript"/>
          <w:lang w:val="en-CA" w:eastAsia="ko-KR"/>
        </w:rPr>
        <w:t>0</w:t>
      </w:r>
      <w:proofErr w:type="gramEnd"/>
      <w:r w:rsidRPr="00B0425E" w:rsidDel="00E33169">
        <w:rPr>
          <w:highlight w:val="yellow"/>
          <w:lang w:val="en-CA"/>
        </w:rPr>
        <w:t xml:space="preserve"> </w:t>
      </w:r>
      <w:r w:rsidRPr="00B0425E">
        <w:rPr>
          <w:highlight w:val="yellow"/>
          <w:lang w:val="en-CA"/>
        </w:rPr>
        <w:t xml:space="preserve">is equal to TRUE and </w:t>
      </w:r>
      <w:r w:rsidRPr="00B0425E">
        <w:rPr>
          <w:noProof/>
          <w:highlight w:val="yellow"/>
          <w:lang w:val="en-CA"/>
        </w:rPr>
        <w:t>prediction units covering the luma locations ( xNbB</w:t>
      </w:r>
      <w:r w:rsidRPr="00B0425E">
        <w:rPr>
          <w:noProof/>
          <w:highlight w:val="yellow"/>
          <w:vertAlign w:val="subscript"/>
          <w:lang w:val="en-CA"/>
        </w:rPr>
        <w:t>0</w:t>
      </w:r>
      <w:r w:rsidRPr="00B0425E">
        <w:rPr>
          <w:noProof/>
          <w:highlight w:val="yellow"/>
          <w:lang w:val="en-CA"/>
        </w:rPr>
        <w:t>, yNbB</w:t>
      </w:r>
      <w:r w:rsidRPr="00B0425E">
        <w:rPr>
          <w:noProof/>
          <w:highlight w:val="yellow"/>
          <w:vertAlign w:val="subscript"/>
          <w:lang w:val="en-CA"/>
        </w:rPr>
        <w:t>0</w:t>
      </w:r>
      <w:r w:rsidRPr="00B0425E">
        <w:rPr>
          <w:noProof/>
          <w:highlight w:val="yellow"/>
          <w:lang w:val="en-CA"/>
        </w:rPr>
        <w:t> ) and ( xNb</w:t>
      </w:r>
      <w:r w:rsidRPr="00B0425E">
        <w:rPr>
          <w:highlight w:val="yellow"/>
          <w:lang w:val="en-CA" w:eastAsia="ko-KR"/>
        </w:rPr>
        <w:t>B</w:t>
      </w:r>
      <w:r w:rsidRPr="00B0425E">
        <w:rPr>
          <w:noProof/>
          <w:highlight w:val="yellow"/>
          <w:vertAlign w:val="subscript"/>
          <w:lang w:val="en-CA" w:eastAsia="ko-KR"/>
        </w:rPr>
        <w:t>2</w:t>
      </w:r>
      <w:r w:rsidRPr="00B0425E">
        <w:rPr>
          <w:noProof/>
          <w:highlight w:val="yellow"/>
          <w:lang w:val="en-CA"/>
        </w:rPr>
        <w:t>, yNb</w:t>
      </w:r>
      <w:r w:rsidRPr="00B0425E">
        <w:rPr>
          <w:highlight w:val="yellow"/>
          <w:lang w:val="en-CA" w:eastAsia="ko-KR"/>
        </w:rPr>
        <w:t>B</w:t>
      </w:r>
      <w:r w:rsidRPr="00B0425E">
        <w:rPr>
          <w:noProof/>
          <w:highlight w:val="yellow"/>
          <w:vertAlign w:val="subscript"/>
          <w:lang w:val="en-CA" w:eastAsia="ko-KR"/>
        </w:rPr>
        <w:t>2</w:t>
      </w:r>
      <w:r w:rsidRPr="00B0425E">
        <w:rPr>
          <w:noProof/>
          <w:highlight w:val="yellow"/>
          <w:lang w:val="en-CA"/>
        </w:rPr>
        <w:t> ) have the same block vectors.</w:t>
      </w:r>
    </w:p>
    <w:p w:rsidR="00BB0FE7" w:rsidRPr="00B0425E" w:rsidRDefault="00BB0FE7" w:rsidP="00C729D2">
      <w:pPr>
        <w:numPr>
          <w:ilvl w:val="2"/>
          <w:numId w:val="7"/>
        </w:numPr>
        <w:tabs>
          <w:tab w:val="clear" w:pos="794"/>
        </w:tabs>
        <w:rPr>
          <w:noProof/>
          <w:highlight w:val="yellow"/>
          <w:lang w:val="en-CA"/>
        </w:rPr>
      </w:pPr>
      <w:proofErr w:type="gramStart"/>
      <w:r w:rsidRPr="00B0425E">
        <w:rPr>
          <w:highlight w:val="yellow"/>
          <w:lang w:val="en-CA" w:eastAsia="ko-KR"/>
        </w:rPr>
        <w:t>availableA</w:t>
      </w:r>
      <w:r w:rsidRPr="00B0425E">
        <w:rPr>
          <w:noProof/>
          <w:highlight w:val="yellow"/>
          <w:vertAlign w:val="subscript"/>
          <w:lang w:val="en-CA" w:eastAsia="ko-KR"/>
        </w:rPr>
        <w:t>0</w:t>
      </w:r>
      <w:proofErr w:type="gramEnd"/>
      <w:r w:rsidRPr="00B0425E" w:rsidDel="00E33169">
        <w:rPr>
          <w:highlight w:val="yellow"/>
          <w:lang w:val="en-CA"/>
        </w:rPr>
        <w:t xml:space="preserve"> </w:t>
      </w:r>
      <w:r w:rsidRPr="00B0425E">
        <w:rPr>
          <w:highlight w:val="yellow"/>
          <w:lang w:val="en-CA"/>
        </w:rPr>
        <w:t>is equal to TRUE and</w:t>
      </w:r>
      <w:r w:rsidRPr="00B0425E">
        <w:rPr>
          <w:noProof/>
          <w:highlight w:val="yellow"/>
          <w:lang w:val="en-CA"/>
        </w:rPr>
        <w:t xml:space="preserve"> the prediction units covering the luma locations ( xNbA</w:t>
      </w:r>
      <w:r w:rsidRPr="00B0425E">
        <w:rPr>
          <w:noProof/>
          <w:highlight w:val="yellow"/>
          <w:vertAlign w:val="subscript"/>
          <w:lang w:val="en-CA"/>
        </w:rPr>
        <w:t>0</w:t>
      </w:r>
      <w:r w:rsidRPr="00B0425E">
        <w:rPr>
          <w:noProof/>
          <w:highlight w:val="yellow"/>
          <w:lang w:val="en-CA"/>
        </w:rPr>
        <w:t>, yNbA</w:t>
      </w:r>
      <w:r w:rsidRPr="00B0425E">
        <w:rPr>
          <w:noProof/>
          <w:highlight w:val="yellow"/>
          <w:vertAlign w:val="subscript"/>
          <w:lang w:val="en-CA"/>
        </w:rPr>
        <w:t>0</w:t>
      </w:r>
      <w:r w:rsidRPr="00B0425E">
        <w:rPr>
          <w:noProof/>
          <w:highlight w:val="yellow"/>
          <w:lang w:val="en-CA"/>
        </w:rPr>
        <w:t> ) and ( xNb</w:t>
      </w:r>
      <w:r w:rsidRPr="00B0425E">
        <w:rPr>
          <w:highlight w:val="yellow"/>
          <w:lang w:val="en-CA" w:eastAsia="ko-KR"/>
        </w:rPr>
        <w:t>B</w:t>
      </w:r>
      <w:r w:rsidRPr="00B0425E">
        <w:rPr>
          <w:noProof/>
          <w:highlight w:val="yellow"/>
          <w:vertAlign w:val="subscript"/>
          <w:lang w:val="en-CA" w:eastAsia="ko-KR"/>
        </w:rPr>
        <w:t>2</w:t>
      </w:r>
      <w:r w:rsidRPr="00B0425E">
        <w:rPr>
          <w:noProof/>
          <w:highlight w:val="yellow"/>
          <w:lang w:val="en-CA"/>
        </w:rPr>
        <w:t>, yNb</w:t>
      </w:r>
      <w:r w:rsidRPr="00B0425E">
        <w:rPr>
          <w:highlight w:val="yellow"/>
          <w:lang w:val="en-CA" w:eastAsia="ko-KR"/>
        </w:rPr>
        <w:t>B</w:t>
      </w:r>
      <w:r w:rsidRPr="00B0425E">
        <w:rPr>
          <w:noProof/>
          <w:highlight w:val="yellow"/>
          <w:vertAlign w:val="subscript"/>
          <w:lang w:val="en-CA" w:eastAsia="ko-KR"/>
        </w:rPr>
        <w:t>2</w:t>
      </w:r>
      <w:r w:rsidRPr="00B0425E">
        <w:rPr>
          <w:noProof/>
          <w:highlight w:val="yellow"/>
          <w:lang w:val="en-CA"/>
        </w:rPr>
        <w:t> ) have the same block vectors.</w:t>
      </w:r>
    </w:p>
    <w:p w:rsidR="00C93109" w:rsidRPr="00B0425E" w:rsidRDefault="00C93109" w:rsidP="00C729D2">
      <w:pPr>
        <w:numPr>
          <w:ilvl w:val="2"/>
          <w:numId w:val="7"/>
        </w:numPr>
        <w:tabs>
          <w:tab w:val="clear" w:pos="794"/>
        </w:tabs>
        <w:rPr>
          <w:noProof/>
          <w:highlight w:val="yellow"/>
          <w:lang w:val="en-CA" w:eastAsia="ko-KR"/>
        </w:rPr>
      </w:pPr>
      <w:r w:rsidRPr="00B0425E">
        <w:rPr>
          <w:noProof/>
          <w:highlight w:val="yellow"/>
          <w:lang w:val="en-CA" w:eastAsia="ko-KR"/>
        </w:rPr>
        <w:t>availableFlagA</w:t>
      </w:r>
      <w:r w:rsidRPr="00B0425E">
        <w:rPr>
          <w:noProof/>
          <w:highlight w:val="yellow"/>
          <w:vertAlign w:val="subscript"/>
          <w:lang w:val="en-CA" w:eastAsia="ko-KR"/>
        </w:rPr>
        <w:t>0</w:t>
      </w:r>
      <w:r w:rsidRPr="00B0425E">
        <w:rPr>
          <w:noProof/>
          <w:highlight w:val="yellow"/>
          <w:lang w:val="en-CA" w:eastAsia="ko-KR"/>
        </w:rPr>
        <w:t> + availableFlagA</w:t>
      </w:r>
      <w:r w:rsidRPr="00B0425E">
        <w:rPr>
          <w:noProof/>
          <w:highlight w:val="yellow"/>
          <w:vertAlign w:val="subscript"/>
          <w:lang w:val="en-CA" w:eastAsia="ko-KR"/>
        </w:rPr>
        <w:t>1</w:t>
      </w:r>
      <w:r w:rsidRPr="00B0425E">
        <w:rPr>
          <w:noProof/>
          <w:highlight w:val="yellow"/>
          <w:lang w:val="en-CA" w:eastAsia="ko-KR"/>
        </w:rPr>
        <w:t> + availableFlagB</w:t>
      </w:r>
      <w:r w:rsidRPr="00B0425E">
        <w:rPr>
          <w:noProof/>
          <w:highlight w:val="yellow"/>
          <w:vertAlign w:val="subscript"/>
          <w:lang w:val="en-CA" w:eastAsia="ko-KR"/>
        </w:rPr>
        <w:t>0</w:t>
      </w:r>
      <w:r w:rsidRPr="00B0425E">
        <w:rPr>
          <w:noProof/>
          <w:highlight w:val="yellow"/>
          <w:lang w:val="en-CA" w:eastAsia="ko-KR"/>
        </w:rPr>
        <w:t> + availableFlagB</w:t>
      </w:r>
      <w:r w:rsidRPr="00B0425E">
        <w:rPr>
          <w:noProof/>
          <w:highlight w:val="yellow"/>
          <w:vertAlign w:val="subscript"/>
          <w:lang w:val="en-CA" w:eastAsia="ko-KR"/>
        </w:rPr>
        <w:t>1</w:t>
      </w:r>
      <w:r w:rsidRPr="00B0425E">
        <w:rPr>
          <w:noProof/>
          <w:highlight w:val="yellow"/>
          <w:lang w:val="en-CA" w:eastAsia="ko-KR"/>
        </w:rPr>
        <w:t xml:space="preserve"> is </w:t>
      </w:r>
      <w:r w:rsidR="001A5ECF" w:rsidRPr="00B0425E">
        <w:rPr>
          <w:noProof/>
          <w:highlight w:val="yellow"/>
          <w:lang w:val="en-CA" w:eastAsia="ko-KR"/>
        </w:rPr>
        <w:t>greater than 2</w:t>
      </w:r>
      <w:r w:rsidRPr="00B0425E">
        <w:rPr>
          <w:noProof/>
          <w:highlight w:val="yellow"/>
          <w:lang w:val="en-CA" w:eastAsia="ko-KR"/>
        </w:rPr>
        <w:t>.</w:t>
      </w:r>
    </w:p>
    <w:p w:rsidR="00C93109" w:rsidRPr="00B0425E" w:rsidRDefault="00C93109" w:rsidP="00C729D2">
      <w:pPr>
        <w:numPr>
          <w:ilvl w:val="0"/>
          <w:numId w:val="30"/>
        </w:numPr>
        <w:tabs>
          <w:tab w:val="left" w:pos="400"/>
        </w:tabs>
        <w:rPr>
          <w:noProof/>
          <w:highlight w:val="yellow"/>
          <w:lang w:val="en-CA" w:eastAsia="ko-KR"/>
        </w:rPr>
      </w:pPr>
      <w:r w:rsidRPr="00B0425E">
        <w:rPr>
          <w:noProof/>
          <w:highlight w:val="yellow"/>
          <w:lang w:val="en-CA"/>
        </w:rPr>
        <w:t>Otherwise, availableFlagB</w:t>
      </w:r>
      <w:r w:rsidRPr="00B0425E">
        <w:rPr>
          <w:noProof/>
          <w:highlight w:val="yellow"/>
          <w:vertAlign w:val="subscript"/>
          <w:lang w:val="en-CA" w:eastAsia="ko-KR"/>
        </w:rPr>
        <w:t>2</w:t>
      </w:r>
      <w:r w:rsidRPr="00B0425E">
        <w:rPr>
          <w:noProof/>
          <w:highlight w:val="yellow"/>
          <w:lang w:val="en-CA"/>
        </w:rPr>
        <w:t xml:space="preserve"> is set equal to 1, and the </w:t>
      </w:r>
      <w:r w:rsidRPr="00B0425E">
        <w:rPr>
          <w:noProof/>
          <w:highlight w:val="yellow"/>
          <w:lang w:val="en-CA" w:eastAsia="ko-KR"/>
        </w:rPr>
        <w:t xml:space="preserve">following </w:t>
      </w:r>
      <w:r w:rsidR="004052E4" w:rsidRPr="00B0425E">
        <w:rPr>
          <w:noProof/>
          <w:highlight w:val="yellow"/>
          <w:lang w:val="en-CA" w:eastAsia="ko-KR"/>
        </w:rPr>
        <w:t>applies</w:t>
      </w:r>
      <w:r w:rsidRPr="00B0425E">
        <w:rPr>
          <w:noProof/>
          <w:highlight w:val="yellow"/>
          <w:lang w:val="en-CA" w:eastAsia="ko-KR"/>
        </w:rPr>
        <w:t>:</w:t>
      </w:r>
    </w:p>
    <w:p w:rsidR="00D26927" w:rsidRPr="00B0425E" w:rsidRDefault="00D26927" w:rsidP="00C93109">
      <w:pPr>
        <w:pStyle w:val="Equation"/>
        <w:tabs>
          <w:tab w:val="clear" w:pos="794"/>
          <w:tab w:val="clear" w:pos="1588"/>
          <w:tab w:val="left" w:pos="851"/>
          <w:tab w:val="left" w:pos="1134"/>
          <w:tab w:val="left" w:pos="1418"/>
          <w:tab w:val="left" w:pos="1701"/>
          <w:tab w:val="left" w:pos="1985"/>
        </w:tabs>
        <w:ind w:left="907"/>
        <w:rPr>
          <w:noProof/>
          <w:szCs w:val="20"/>
          <w:highlight w:val="yellow"/>
          <w:lang w:val="en-CA" w:eastAsia="ko-KR"/>
        </w:rPr>
      </w:pPr>
      <w:r w:rsidRPr="00B0425E">
        <w:rPr>
          <w:noProof/>
          <w:szCs w:val="20"/>
          <w:highlight w:val="yellow"/>
          <w:lang w:val="en-CA" w:eastAsia="ko-KR"/>
        </w:rPr>
        <w:t>bvL2B</w:t>
      </w:r>
      <w:r w:rsidRPr="00B0425E">
        <w:rPr>
          <w:noProof/>
          <w:highlight w:val="yellow"/>
          <w:vertAlign w:val="subscript"/>
          <w:lang w:val="en-CA" w:eastAsia="ko-KR"/>
        </w:rPr>
        <w:t>2</w:t>
      </w:r>
      <w:r w:rsidRPr="00B0425E">
        <w:rPr>
          <w:noProof/>
          <w:szCs w:val="20"/>
          <w:highlight w:val="yellow"/>
          <w:lang w:val="en-CA" w:eastAsia="ko-KR"/>
        </w:rPr>
        <w:t> = </w:t>
      </w:r>
      <w:r w:rsidR="00E855FE" w:rsidRPr="00B0425E">
        <w:rPr>
          <w:noProof/>
          <w:szCs w:val="20"/>
          <w:highlight w:val="yellow"/>
          <w:lang w:val="en-CA" w:eastAsia="ko-KR"/>
        </w:rPr>
        <w:t>bvIntra</w:t>
      </w:r>
      <w:r w:rsidRPr="00B0425E">
        <w:rPr>
          <w:noProof/>
          <w:szCs w:val="20"/>
          <w:highlight w:val="yellow"/>
          <w:lang w:val="en-CA" w:eastAsia="ko-KR"/>
        </w:rPr>
        <w:t>[</w:t>
      </w:r>
      <w:r w:rsidRPr="00B0425E">
        <w:rPr>
          <w:noProof/>
          <w:szCs w:val="20"/>
          <w:highlight w:val="yellow"/>
          <w:lang w:val="en-CA"/>
        </w:rPr>
        <w:t> xNbB</w:t>
      </w:r>
      <w:r w:rsidRPr="00B0425E">
        <w:rPr>
          <w:noProof/>
          <w:highlight w:val="yellow"/>
          <w:vertAlign w:val="subscript"/>
          <w:lang w:val="en-CA" w:eastAsia="ko-KR"/>
        </w:rPr>
        <w:t>2</w:t>
      </w:r>
      <w:r w:rsidRPr="00B0425E">
        <w:rPr>
          <w:noProof/>
          <w:szCs w:val="20"/>
          <w:highlight w:val="yellow"/>
          <w:lang w:val="en-CA" w:eastAsia="ko-KR"/>
        </w:rPr>
        <w:t> ][ yNb</w:t>
      </w:r>
      <w:r w:rsidRPr="00B0425E">
        <w:rPr>
          <w:noProof/>
          <w:highlight w:val="yellow"/>
          <w:lang w:val="en-CA" w:eastAsia="ko-KR"/>
        </w:rPr>
        <w:t>B</w:t>
      </w:r>
      <w:r w:rsidRPr="00B0425E">
        <w:rPr>
          <w:noProof/>
          <w:highlight w:val="yellow"/>
          <w:vertAlign w:val="subscript"/>
          <w:lang w:val="en-CA" w:eastAsia="ko-KR"/>
        </w:rPr>
        <w:t>2</w:t>
      </w:r>
      <w:r w:rsidRPr="00B0425E">
        <w:rPr>
          <w:noProof/>
          <w:szCs w:val="20"/>
          <w:highlight w:val="yellow"/>
          <w:lang w:val="en-CA" w:eastAsia="ko-KR"/>
        </w:rPr>
        <w:t> ]</w:t>
      </w:r>
      <w:r w:rsidRPr="00B0425E">
        <w:rPr>
          <w:noProof/>
          <w:szCs w:val="20"/>
          <w:highlight w:val="yellow"/>
          <w:lang w:val="en-CA" w:eastAsia="ko-KR"/>
        </w:rPr>
        <w:tab/>
      </w:r>
      <w:r w:rsidRPr="00B0425E">
        <w:rPr>
          <w:noProof/>
          <w:szCs w:val="20"/>
          <w:highlight w:val="yellow"/>
          <w:lang w:val="en-CA" w:eastAsia="ko-KR"/>
        </w:rPr>
        <w:tab/>
        <w:t>(</w:t>
      </w:r>
      <w:r w:rsidRPr="00B0425E">
        <w:rPr>
          <w:noProof/>
          <w:szCs w:val="20"/>
          <w:highlight w:val="yellow"/>
          <w:lang w:val="en-CA" w:eastAsia="ko-KR"/>
        </w:rPr>
        <w:fldChar w:fldCharType="begin" w:fldLock="1"/>
      </w:r>
      <w:r w:rsidRPr="00B0425E">
        <w:rPr>
          <w:noProof/>
          <w:szCs w:val="20"/>
          <w:highlight w:val="yellow"/>
          <w:lang w:val="en-CA" w:eastAsia="ko-KR"/>
        </w:rPr>
        <w:instrText xml:space="preserve"> STYLEREF 1 \s </w:instrText>
      </w:r>
      <w:r w:rsidRPr="00B0425E">
        <w:rPr>
          <w:noProof/>
          <w:szCs w:val="20"/>
          <w:highlight w:val="yellow"/>
          <w:lang w:val="en-CA" w:eastAsia="ko-KR"/>
        </w:rPr>
        <w:fldChar w:fldCharType="separate"/>
      </w:r>
      <w:r w:rsidRPr="00B0425E">
        <w:rPr>
          <w:noProof/>
          <w:szCs w:val="20"/>
          <w:highlight w:val="yellow"/>
          <w:lang w:val="en-CA" w:eastAsia="ko-KR"/>
        </w:rPr>
        <w:t>8</w:t>
      </w:r>
      <w:r w:rsidRPr="00B0425E">
        <w:rPr>
          <w:noProof/>
          <w:szCs w:val="20"/>
          <w:highlight w:val="yellow"/>
          <w:lang w:val="en-CA" w:eastAsia="ko-KR"/>
        </w:rPr>
        <w:fldChar w:fldCharType="end"/>
      </w:r>
      <w:r w:rsidRPr="00B0425E">
        <w:rPr>
          <w:noProof/>
          <w:szCs w:val="20"/>
          <w:highlight w:val="yellow"/>
          <w:lang w:val="en-CA" w:eastAsia="ko-KR"/>
        </w:rPr>
        <w:noBreakHyphen/>
        <w:t>xxx)</w:t>
      </w:r>
    </w:p>
    <w:p w:rsidR="007B39E0" w:rsidRPr="00B0425E" w:rsidRDefault="007B39E0" w:rsidP="00E855FE">
      <w:pPr>
        <w:tabs>
          <w:tab w:val="clear" w:pos="794"/>
          <w:tab w:val="clear" w:pos="1191"/>
          <w:tab w:val="clear" w:pos="1588"/>
          <w:tab w:val="clear" w:pos="1985"/>
          <w:tab w:val="left" w:pos="720"/>
          <w:tab w:val="left" w:pos="1080"/>
          <w:tab w:val="left" w:pos="1440"/>
          <w:tab w:val="left" w:pos="2977"/>
        </w:tabs>
        <w:rPr>
          <w:noProof/>
          <w:highlight w:val="yellow"/>
          <w:lang w:val="en-CA" w:eastAsia="ko-KR"/>
        </w:rPr>
      </w:pPr>
      <w:r w:rsidRPr="00B0425E">
        <w:rPr>
          <w:noProof/>
          <w:highlight w:val="yellow"/>
          <w:lang w:val="en-CA" w:eastAsia="ko-KR"/>
        </w:rPr>
        <w:t xml:space="preserve">The </w:t>
      </w:r>
      <w:r w:rsidR="00474E04" w:rsidRPr="00B0425E">
        <w:rPr>
          <w:noProof/>
          <w:highlight w:val="yellow"/>
          <w:lang w:val="en-CA" w:eastAsia="ko-KR"/>
        </w:rPr>
        <w:t xml:space="preserve">outputs numCurrMergeCand specifying the number of spatial block vector merge candidates, and the array of spatial block vector candidates bvL2MergeCand are derived </w:t>
      </w:r>
      <w:r w:rsidRPr="00B0425E">
        <w:rPr>
          <w:noProof/>
          <w:highlight w:val="yellow"/>
          <w:lang w:val="en-CA" w:eastAsia="ko-KR"/>
        </w:rPr>
        <w:t>as follows:</w:t>
      </w:r>
    </w:p>
    <w:p w:rsidR="007B39E0" w:rsidRPr="001C01CF" w:rsidRDefault="00474E04" w:rsidP="00E855FE">
      <w:pPr>
        <w:pStyle w:val="Equation"/>
        <w:tabs>
          <w:tab w:val="clear" w:pos="794"/>
          <w:tab w:val="clear" w:pos="1588"/>
          <w:tab w:val="left" w:pos="851"/>
          <w:tab w:val="left" w:pos="1134"/>
          <w:tab w:val="left" w:pos="1418"/>
          <w:tab w:val="left" w:pos="1701"/>
          <w:tab w:val="left" w:pos="1985"/>
        </w:tabs>
        <w:rPr>
          <w:noProof/>
          <w:szCs w:val="20"/>
          <w:lang w:val="en-CA" w:eastAsia="ko-KR"/>
        </w:rPr>
      </w:pPr>
      <w:r w:rsidRPr="00B0425E">
        <w:rPr>
          <w:noProof/>
          <w:highlight w:val="yellow"/>
          <w:lang w:val="en-CA" w:eastAsia="ko-KR"/>
        </w:rPr>
        <w:t>numCurrMergeCand</w:t>
      </w:r>
      <w:r w:rsidR="007B39E0" w:rsidRPr="00B0425E">
        <w:rPr>
          <w:noProof/>
          <w:highlight w:val="yellow"/>
          <w:lang w:val="en-CA" w:eastAsia="ko-KR"/>
        </w:rPr>
        <w:t xml:space="preserve"> = 0</w:t>
      </w:r>
      <w:r w:rsidR="007B39E0" w:rsidRPr="00B0425E">
        <w:rPr>
          <w:noProof/>
          <w:highlight w:val="yellow"/>
          <w:lang w:val="en-CA" w:eastAsia="ko-KR"/>
        </w:rPr>
        <w:br/>
        <w:t>if( availableFlagA</w:t>
      </w:r>
      <w:r w:rsidR="007B39E0" w:rsidRPr="00B0425E">
        <w:rPr>
          <w:noProof/>
          <w:highlight w:val="yellow"/>
          <w:vertAlign w:val="subscript"/>
          <w:lang w:val="en-CA" w:eastAsia="ko-KR"/>
        </w:rPr>
        <w:t>1</w:t>
      </w:r>
      <w:r w:rsidRPr="00B0425E">
        <w:rPr>
          <w:noProof/>
          <w:highlight w:val="yellow"/>
          <w:lang w:val="en-CA" w:eastAsia="ko-KR"/>
        </w:rPr>
        <w:t xml:space="preserve"> )</w:t>
      </w:r>
      <w:r w:rsidRPr="00B0425E">
        <w:rPr>
          <w:noProof/>
          <w:highlight w:val="yellow"/>
          <w:lang w:val="en-CA" w:eastAsia="ko-KR"/>
        </w:rPr>
        <w:br/>
      </w:r>
      <w:r w:rsidRPr="00B0425E">
        <w:rPr>
          <w:noProof/>
          <w:highlight w:val="yellow"/>
          <w:lang w:val="en-CA" w:eastAsia="ko-KR"/>
        </w:rPr>
        <w:tab/>
        <w:t xml:space="preserve">bvL2MergeCand[ numCurrMergeCand </w:t>
      </w:r>
      <w:r w:rsidR="007B39E0" w:rsidRPr="00B0425E">
        <w:rPr>
          <w:noProof/>
          <w:highlight w:val="yellow"/>
          <w:lang w:val="en-CA" w:eastAsia="ko-KR"/>
        </w:rPr>
        <w:t xml:space="preserve">++ ] = </w:t>
      </w:r>
      <w:r w:rsidRPr="00B0425E">
        <w:rPr>
          <w:noProof/>
          <w:highlight w:val="yellow"/>
          <w:lang w:val="en-CA" w:eastAsia="ko-KR"/>
        </w:rPr>
        <w:t>bvL2</w:t>
      </w:r>
      <w:r w:rsidR="007B39E0" w:rsidRPr="00B0425E">
        <w:rPr>
          <w:noProof/>
          <w:highlight w:val="yellow"/>
          <w:lang w:val="en-CA" w:eastAsia="ko-KR"/>
        </w:rPr>
        <w:t>A</w:t>
      </w:r>
      <w:r w:rsidR="007B39E0" w:rsidRPr="00B0425E">
        <w:rPr>
          <w:noProof/>
          <w:highlight w:val="yellow"/>
          <w:vertAlign w:val="subscript"/>
          <w:lang w:val="en-CA" w:eastAsia="ko-KR"/>
        </w:rPr>
        <w:t>1</w:t>
      </w:r>
      <w:r w:rsidR="007B39E0" w:rsidRPr="00B0425E">
        <w:rPr>
          <w:noProof/>
          <w:highlight w:val="yellow"/>
          <w:lang w:val="en-CA" w:eastAsia="ko-KR"/>
        </w:rPr>
        <w:br/>
        <w:t>if( availableFlagB</w:t>
      </w:r>
      <w:r w:rsidR="007B39E0" w:rsidRPr="00B0425E">
        <w:rPr>
          <w:noProof/>
          <w:highlight w:val="yellow"/>
          <w:vertAlign w:val="subscript"/>
          <w:lang w:val="en-CA" w:eastAsia="ko-KR"/>
        </w:rPr>
        <w:t>1</w:t>
      </w:r>
      <w:r w:rsidRPr="00B0425E">
        <w:rPr>
          <w:noProof/>
          <w:highlight w:val="yellow"/>
          <w:lang w:val="en-CA" w:eastAsia="ko-KR"/>
        </w:rPr>
        <w:t xml:space="preserve"> )</w:t>
      </w:r>
      <w:r w:rsidRPr="00B0425E">
        <w:rPr>
          <w:noProof/>
          <w:highlight w:val="yellow"/>
          <w:lang w:val="en-CA" w:eastAsia="ko-KR"/>
        </w:rPr>
        <w:br/>
      </w:r>
      <w:r w:rsidRPr="00B0425E">
        <w:rPr>
          <w:noProof/>
          <w:highlight w:val="yellow"/>
          <w:lang w:val="en-CA" w:eastAsia="ko-KR"/>
        </w:rPr>
        <w:tab/>
        <w:t xml:space="preserve">bvL2MergeCand [ numCurrMergeCand </w:t>
      </w:r>
      <w:r w:rsidR="007B39E0" w:rsidRPr="00B0425E">
        <w:rPr>
          <w:noProof/>
          <w:highlight w:val="yellow"/>
          <w:lang w:val="en-CA" w:eastAsia="ko-KR"/>
        </w:rPr>
        <w:t xml:space="preserve">++ ] = </w:t>
      </w:r>
      <w:r w:rsidRPr="00B0425E">
        <w:rPr>
          <w:noProof/>
          <w:highlight w:val="yellow"/>
          <w:lang w:val="en-CA" w:eastAsia="ko-KR"/>
        </w:rPr>
        <w:t>bvL2</w:t>
      </w:r>
      <w:r w:rsidR="007B39E0" w:rsidRPr="00B0425E">
        <w:rPr>
          <w:noProof/>
          <w:highlight w:val="yellow"/>
          <w:lang w:val="en-CA" w:eastAsia="ko-KR"/>
        </w:rPr>
        <w:t>B</w:t>
      </w:r>
      <w:r w:rsidR="007B39E0" w:rsidRPr="00B0425E">
        <w:rPr>
          <w:noProof/>
          <w:highlight w:val="yellow"/>
          <w:vertAlign w:val="subscript"/>
          <w:lang w:val="en-CA" w:eastAsia="ko-KR"/>
        </w:rPr>
        <w:t>1</w:t>
      </w:r>
      <w:r w:rsidR="007B39E0" w:rsidRPr="00B0425E">
        <w:rPr>
          <w:noProof/>
          <w:highlight w:val="yellow"/>
          <w:vertAlign w:val="subscript"/>
          <w:lang w:val="en-CA" w:eastAsia="ko-KR"/>
        </w:rPr>
        <w:br/>
      </w:r>
      <w:r w:rsidR="007B39E0" w:rsidRPr="00B0425E">
        <w:rPr>
          <w:noProof/>
          <w:highlight w:val="yellow"/>
          <w:lang w:val="en-CA" w:eastAsia="ko-KR"/>
        </w:rPr>
        <w:lastRenderedPageBreak/>
        <w:t>if( availableFlagB</w:t>
      </w:r>
      <w:r w:rsidR="007B39E0" w:rsidRPr="00B0425E">
        <w:rPr>
          <w:noProof/>
          <w:highlight w:val="yellow"/>
          <w:vertAlign w:val="subscript"/>
          <w:lang w:val="en-CA" w:eastAsia="ko-KR"/>
        </w:rPr>
        <w:t>0</w:t>
      </w:r>
      <w:r w:rsidR="007B39E0" w:rsidRPr="00B0425E">
        <w:rPr>
          <w:noProof/>
          <w:highlight w:val="yellow"/>
          <w:lang w:val="en-CA" w:eastAsia="ko-KR"/>
        </w:rPr>
        <w:t xml:space="preserve"> )</w:t>
      </w:r>
      <w:r w:rsidR="007B39E0" w:rsidRPr="00B0425E">
        <w:rPr>
          <w:noProof/>
          <w:highlight w:val="yellow"/>
          <w:lang w:val="en-CA" w:eastAsia="ko-KR"/>
        </w:rPr>
        <w:br/>
      </w:r>
      <w:r w:rsidR="007B39E0" w:rsidRPr="00B0425E">
        <w:rPr>
          <w:noProof/>
          <w:highlight w:val="yellow"/>
          <w:lang w:val="en-CA" w:eastAsia="ko-KR"/>
        </w:rPr>
        <w:tab/>
      </w:r>
      <w:r w:rsidRPr="00B0425E">
        <w:rPr>
          <w:noProof/>
          <w:highlight w:val="yellow"/>
          <w:lang w:val="en-CA" w:eastAsia="ko-KR"/>
        </w:rPr>
        <w:t xml:space="preserve">bvL2MergeCand </w:t>
      </w:r>
      <w:r w:rsidR="007B39E0" w:rsidRPr="00B0425E">
        <w:rPr>
          <w:noProof/>
          <w:highlight w:val="yellow"/>
          <w:lang w:val="en-CA" w:eastAsia="ko-KR"/>
        </w:rPr>
        <w:t>[ </w:t>
      </w:r>
      <w:r w:rsidRPr="00B0425E">
        <w:rPr>
          <w:noProof/>
          <w:highlight w:val="yellow"/>
          <w:lang w:val="en-CA" w:eastAsia="ko-KR"/>
        </w:rPr>
        <w:t xml:space="preserve">numCurrMergeCand </w:t>
      </w:r>
      <w:r w:rsidR="007B39E0" w:rsidRPr="00B0425E">
        <w:rPr>
          <w:noProof/>
          <w:highlight w:val="yellow"/>
          <w:lang w:val="en-CA" w:eastAsia="ko-KR"/>
        </w:rPr>
        <w:t xml:space="preserve">++ ] = </w:t>
      </w:r>
      <w:r w:rsidRPr="00B0425E">
        <w:rPr>
          <w:noProof/>
          <w:highlight w:val="yellow"/>
          <w:lang w:val="en-CA" w:eastAsia="ko-KR"/>
        </w:rPr>
        <w:t>bvL2</w:t>
      </w:r>
      <w:r w:rsidR="007B39E0" w:rsidRPr="00B0425E">
        <w:rPr>
          <w:noProof/>
          <w:highlight w:val="yellow"/>
          <w:lang w:val="en-CA" w:eastAsia="ko-KR"/>
        </w:rPr>
        <w:t>B</w:t>
      </w:r>
      <w:r w:rsidR="007B39E0" w:rsidRPr="00B0425E">
        <w:rPr>
          <w:noProof/>
          <w:highlight w:val="yellow"/>
          <w:vertAlign w:val="subscript"/>
          <w:lang w:val="en-CA" w:eastAsia="ko-KR"/>
        </w:rPr>
        <w:t>0</w:t>
      </w:r>
      <w:r w:rsidR="007B39E0" w:rsidRPr="00B0425E">
        <w:rPr>
          <w:noProof/>
          <w:highlight w:val="yellow"/>
          <w:lang w:val="en-CA" w:eastAsia="ko-KR"/>
        </w:rPr>
        <w:tab/>
      </w:r>
      <w:r w:rsidR="007B39E0" w:rsidRPr="00B0425E">
        <w:rPr>
          <w:noProof/>
          <w:highlight w:val="yellow"/>
          <w:lang w:val="en-CA" w:eastAsia="ko-KR"/>
        </w:rPr>
        <w:tab/>
        <w:t>(</w:t>
      </w:r>
      <w:r w:rsidR="007B39E0" w:rsidRPr="00B0425E">
        <w:rPr>
          <w:noProof/>
          <w:highlight w:val="yellow"/>
          <w:lang w:val="en-CA" w:eastAsia="ko-KR"/>
        </w:rPr>
        <w:fldChar w:fldCharType="begin" w:fldLock="1"/>
      </w:r>
      <w:r w:rsidR="007B39E0" w:rsidRPr="00B0425E">
        <w:rPr>
          <w:noProof/>
          <w:highlight w:val="yellow"/>
          <w:lang w:val="en-CA" w:eastAsia="ko-KR"/>
        </w:rPr>
        <w:instrText xml:space="preserve"> STYLEREF 1 \s </w:instrText>
      </w:r>
      <w:r w:rsidR="007B39E0" w:rsidRPr="00B0425E">
        <w:rPr>
          <w:noProof/>
          <w:highlight w:val="yellow"/>
          <w:lang w:val="en-CA" w:eastAsia="ko-KR"/>
        </w:rPr>
        <w:fldChar w:fldCharType="separate"/>
      </w:r>
      <w:r w:rsidR="007B39E0" w:rsidRPr="00B0425E">
        <w:rPr>
          <w:noProof/>
          <w:highlight w:val="yellow"/>
          <w:lang w:val="en-CA" w:eastAsia="ko-KR"/>
        </w:rPr>
        <w:t>8</w:t>
      </w:r>
      <w:r w:rsidR="007B39E0" w:rsidRPr="00B0425E">
        <w:rPr>
          <w:noProof/>
          <w:highlight w:val="yellow"/>
          <w:lang w:val="en-CA" w:eastAsia="ko-KR"/>
        </w:rPr>
        <w:fldChar w:fldCharType="end"/>
      </w:r>
      <w:r w:rsidR="007B39E0" w:rsidRPr="00B0425E">
        <w:rPr>
          <w:noProof/>
          <w:highlight w:val="yellow"/>
          <w:lang w:val="en-CA" w:eastAsia="ko-KR"/>
        </w:rPr>
        <w:noBreakHyphen/>
        <w:t>xx</w:t>
      </w:r>
      <w:r w:rsidR="007B39E0" w:rsidRPr="00B0425E">
        <w:rPr>
          <w:strike/>
          <w:noProof/>
          <w:highlight w:val="yellow"/>
          <w:lang w:val="en-CA" w:eastAsia="ko-KR"/>
        </w:rPr>
        <w:fldChar w:fldCharType="begin" w:fldLock="1"/>
      </w:r>
      <w:r w:rsidR="007B39E0" w:rsidRPr="00B0425E">
        <w:rPr>
          <w:strike/>
          <w:noProof/>
          <w:highlight w:val="yellow"/>
          <w:lang w:val="en-CA" w:eastAsia="ko-KR"/>
        </w:rPr>
        <w:instrText xml:space="preserve"> SEQ Equation \* ARABIC \s 1 </w:instrText>
      </w:r>
      <w:r w:rsidR="007B39E0" w:rsidRPr="00B0425E">
        <w:rPr>
          <w:strike/>
          <w:noProof/>
          <w:highlight w:val="yellow"/>
          <w:lang w:val="en-CA" w:eastAsia="ko-KR"/>
        </w:rPr>
        <w:fldChar w:fldCharType="separate"/>
      </w:r>
      <w:r w:rsidR="007B39E0" w:rsidRPr="00B0425E">
        <w:rPr>
          <w:strike/>
          <w:noProof/>
          <w:highlight w:val="yellow"/>
          <w:lang w:val="en-CA" w:eastAsia="ko-KR"/>
        </w:rPr>
        <w:t>91</w:t>
      </w:r>
      <w:r w:rsidR="007B39E0" w:rsidRPr="00B0425E">
        <w:rPr>
          <w:strike/>
          <w:noProof/>
          <w:highlight w:val="yellow"/>
          <w:lang w:val="en-CA" w:eastAsia="ko-KR"/>
        </w:rPr>
        <w:fldChar w:fldCharType="end"/>
      </w:r>
      <w:r w:rsidR="007B39E0" w:rsidRPr="00B0425E">
        <w:rPr>
          <w:noProof/>
          <w:highlight w:val="yellow"/>
          <w:lang w:val="en-CA" w:eastAsia="ko-KR"/>
        </w:rPr>
        <w:t>)</w:t>
      </w:r>
      <w:r w:rsidR="007B39E0" w:rsidRPr="00B0425E">
        <w:rPr>
          <w:noProof/>
          <w:highlight w:val="yellow"/>
          <w:vertAlign w:val="subscript"/>
          <w:lang w:val="en-CA" w:eastAsia="ko-KR"/>
        </w:rPr>
        <w:br/>
      </w:r>
      <w:r w:rsidR="007B39E0" w:rsidRPr="00B0425E">
        <w:rPr>
          <w:noProof/>
          <w:highlight w:val="yellow"/>
          <w:lang w:val="en-CA" w:eastAsia="ko-KR"/>
        </w:rPr>
        <w:t>if( availableFlagA</w:t>
      </w:r>
      <w:r w:rsidR="007B39E0" w:rsidRPr="00B0425E">
        <w:rPr>
          <w:noProof/>
          <w:highlight w:val="yellow"/>
          <w:vertAlign w:val="subscript"/>
          <w:lang w:val="en-CA" w:eastAsia="ko-KR"/>
        </w:rPr>
        <w:t>0</w:t>
      </w:r>
      <w:r w:rsidR="007B39E0" w:rsidRPr="00B0425E">
        <w:rPr>
          <w:noProof/>
          <w:highlight w:val="yellow"/>
          <w:lang w:val="en-CA" w:eastAsia="ko-KR"/>
        </w:rPr>
        <w:t xml:space="preserve"> )</w:t>
      </w:r>
      <w:r w:rsidR="007B39E0" w:rsidRPr="00B0425E">
        <w:rPr>
          <w:noProof/>
          <w:highlight w:val="yellow"/>
          <w:lang w:val="en-CA" w:eastAsia="ko-KR"/>
        </w:rPr>
        <w:br/>
      </w:r>
      <w:r w:rsidR="007B39E0" w:rsidRPr="00B0425E">
        <w:rPr>
          <w:noProof/>
          <w:highlight w:val="yellow"/>
          <w:lang w:val="en-CA" w:eastAsia="ko-KR"/>
        </w:rPr>
        <w:tab/>
      </w:r>
      <w:r w:rsidRPr="00B0425E">
        <w:rPr>
          <w:noProof/>
          <w:highlight w:val="yellow"/>
          <w:lang w:val="en-CA" w:eastAsia="ko-KR"/>
        </w:rPr>
        <w:t xml:space="preserve">bvL2MergeCand </w:t>
      </w:r>
      <w:r w:rsidR="007B39E0" w:rsidRPr="00B0425E">
        <w:rPr>
          <w:noProof/>
          <w:highlight w:val="yellow"/>
          <w:lang w:val="en-CA" w:eastAsia="ko-KR"/>
        </w:rPr>
        <w:t>[ </w:t>
      </w:r>
      <w:r w:rsidRPr="00B0425E">
        <w:rPr>
          <w:noProof/>
          <w:highlight w:val="yellow"/>
          <w:lang w:val="en-CA" w:eastAsia="ko-KR"/>
        </w:rPr>
        <w:t xml:space="preserve">numCurrMergeCand </w:t>
      </w:r>
      <w:r w:rsidR="007B39E0" w:rsidRPr="00B0425E">
        <w:rPr>
          <w:noProof/>
          <w:highlight w:val="yellow"/>
          <w:lang w:val="en-CA" w:eastAsia="ko-KR"/>
        </w:rPr>
        <w:t xml:space="preserve">++ ] = </w:t>
      </w:r>
      <w:r w:rsidRPr="00B0425E">
        <w:rPr>
          <w:noProof/>
          <w:highlight w:val="yellow"/>
          <w:lang w:val="en-CA" w:eastAsia="ko-KR"/>
        </w:rPr>
        <w:t>bvL2</w:t>
      </w:r>
      <w:r w:rsidR="007B39E0" w:rsidRPr="00B0425E">
        <w:rPr>
          <w:noProof/>
          <w:highlight w:val="yellow"/>
          <w:lang w:val="en-CA" w:eastAsia="ko-KR"/>
        </w:rPr>
        <w:t>A</w:t>
      </w:r>
      <w:r w:rsidR="007B39E0" w:rsidRPr="00B0425E">
        <w:rPr>
          <w:noProof/>
          <w:highlight w:val="yellow"/>
          <w:vertAlign w:val="subscript"/>
          <w:lang w:val="en-CA" w:eastAsia="ko-KR"/>
        </w:rPr>
        <w:t>0</w:t>
      </w:r>
      <w:r w:rsidR="007B39E0" w:rsidRPr="00B0425E">
        <w:rPr>
          <w:noProof/>
          <w:highlight w:val="yellow"/>
          <w:vertAlign w:val="subscript"/>
          <w:lang w:val="en-CA" w:eastAsia="ko-KR"/>
        </w:rPr>
        <w:br/>
      </w:r>
      <w:r w:rsidR="007B39E0" w:rsidRPr="00B0425E">
        <w:rPr>
          <w:noProof/>
          <w:highlight w:val="yellow"/>
          <w:lang w:val="en-CA" w:eastAsia="ko-KR"/>
        </w:rPr>
        <w:t>if( availableFlagB</w:t>
      </w:r>
      <w:r w:rsidR="007B39E0" w:rsidRPr="00B0425E">
        <w:rPr>
          <w:noProof/>
          <w:highlight w:val="yellow"/>
          <w:vertAlign w:val="subscript"/>
          <w:lang w:val="en-CA" w:eastAsia="ko-KR"/>
        </w:rPr>
        <w:t>2</w:t>
      </w:r>
      <w:r w:rsidR="007B39E0" w:rsidRPr="00B0425E">
        <w:rPr>
          <w:noProof/>
          <w:highlight w:val="yellow"/>
          <w:lang w:val="en-CA" w:eastAsia="ko-KR"/>
        </w:rPr>
        <w:t xml:space="preserve"> )</w:t>
      </w:r>
      <w:r w:rsidR="007B39E0" w:rsidRPr="00B0425E">
        <w:rPr>
          <w:noProof/>
          <w:highlight w:val="yellow"/>
          <w:lang w:val="en-CA" w:eastAsia="ko-KR"/>
        </w:rPr>
        <w:br/>
      </w:r>
      <w:r w:rsidR="007B39E0" w:rsidRPr="00B0425E">
        <w:rPr>
          <w:noProof/>
          <w:highlight w:val="yellow"/>
          <w:lang w:val="en-CA" w:eastAsia="ko-KR"/>
        </w:rPr>
        <w:tab/>
      </w:r>
      <w:r w:rsidRPr="00B0425E">
        <w:rPr>
          <w:noProof/>
          <w:highlight w:val="yellow"/>
          <w:lang w:val="en-CA" w:eastAsia="ko-KR"/>
        </w:rPr>
        <w:t xml:space="preserve">bvL2MergeCand </w:t>
      </w:r>
      <w:r w:rsidR="007B39E0" w:rsidRPr="00B0425E">
        <w:rPr>
          <w:noProof/>
          <w:highlight w:val="yellow"/>
          <w:lang w:val="en-CA" w:eastAsia="ko-KR"/>
        </w:rPr>
        <w:t>[ </w:t>
      </w:r>
      <w:r w:rsidRPr="00B0425E">
        <w:rPr>
          <w:noProof/>
          <w:highlight w:val="yellow"/>
          <w:lang w:val="en-CA" w:eastAsia="ko-KR"/>
        </w:rPr>
        <w:t xml:space="preserve">numCurrMergeCand </w:t>
      </w:r>
      <w:r w:rsidR="007B39E0" w:rsidRPr="00B0425E">
        <w:rPr>
          <w:noProof/>
          <w:highlight w:val="yellow"/>
          <w:lang w:val="en-CA" w:eastAsia="ko-KR"/>
        </w:rPr>
        <w:t xml:space="preserve">++ ] = </w:t>
      </w:r>
      <w:r w:rsidRPr="00B0425E">
        <w:rPr>
          <w:noProof/>
          <w:highlight w:val="yellow"/>
          <w:lang w:val="en-CA" w:eastAsia="ko-KR"/>
        </w:rPr>
        <w:t>bvL2</w:t>
      </w:r>
      <w:r w:rsidR="007B39E0" w:rsidRPr="00B0425E">
        <w:rPr>
          <w:noProof/>
          <w:highlight w:val="yellow"/>
          <w:lang w:val="en-CA" w:eastAsia="ko-KR"/>
        </w:rPr>
        <w:t>B</w:t>
      </w:r>
      <w:r w:rsidR="007B39E0" w:rsidRPr="00B0425E">
        <w:rPr>
          <w:noProof/>
          <w:highlight w:val="yellow"/>
          <w:vertAlign w:val="subscript"/>
          <w:lang w:val="en-CA" w:eastAsia="ko-KR"/>
        </w:rPr>
        <w:t>2</w:t>
      </w:r>
      <w:r w:rsidR="007B39E0" w:rsidRPr="001C01CF">
        <w:rPr>
          <w:noProof/>
          <w:vertAlign w:val="subscript"/>
          <w:lang w:val="en-CA" w:eastAsia="ko-KR"/>
        </w:rPr>
        <w:br/>
      </w:r>
    </w:p>
    <w:p w:rsidR="00C93109" w:rsidRPr="007000BE" w:rsidRDefault="00575EB9" w:rsidP="0065767B">
      <w:pPr>
        <w:pStyle w:val="Heading5"/>
        <w:numPr>
          <w:ilvl w:val="0"/>
          <w:numId w:val="0"/>
        </w:numPr>
        <w:ind w:left="2232" w:hanging="2232"/>
        <w:rPr>
          <w:noProof/>
          <w:highlight w:val="yellow"/>
          <w:lang w:val="en-CA"/>
        </w:rPr>
      </w:pPr>
      <w:bookmarkStart w:id="14" w:name="_Ref300150884"/>
      <w:r>
        <w:rPr>
          <w:noProof/>
          <w:lang w:val="en-CA"/>
        </w:rPr>
        <w:t>8.4.4.3.2</w:t>
      </w:r>
      <w:r>
        <w:rPr>
          <w:noProof/>
          <w:lang w:val="en-CA"/>
        </w:rPr>
        <w:tab/>
      </w:r>
      <w:r w:rsidR="00C93109" w:rsidRPr="007000BE">
        <w:rPr>
          <w:noProof/>
          <w:highlight w:val="yellow"/>
          <w:lang w:val="en-CA"/>
        </w:rPr>
        <w:t xml:space="preserve">Derivation process for </w:t>
      </w:r>
      <w:r w:rsidR="00A95CC1" w:rsidRPr="007000BE">
        <w:rPr>
          <w:noProof/>
          <w:highlight w:val="yellow"/>
          <w:lang w:val="en-CA"/>
        </w:rPr>
        <w:t>derived</w:t>
      </w:r>
      <w:r w:rsidR="00C93109" w:rsidRPr="007000BE">
        <w:rPr>
          <w:noProof/>
          <w:highlight w:val="yellow"/>
          <w:lang w:val="en-CA"/>
        </w:rPr>
        <w:t xml:space="preserve"> </w:t>
      </w:r>
      <w:r w:rsidR="00E56DF8">
        <w:rPr>
          <w:noProof/>
          <w:highlight w:val="yellow"/>
          <w:lang w:val="en-CA"/>
        </w:rPr>
        <w:t xml:space="preserve">IntraBC </w:t>
      </w:r>
      <w:r w:rsidR="00C93109" w:rsidRPr="007000BE">
        <w:rPr>
          <w:noProof/>
          <w:highlight w:val="yellow"/>
          <w:lang w:val="en-CA"/>
        </w:rPr>
        <w:t>merging candidate</w:t>
      </w:r>
      <w:bookmarkEnd w:id="14"/>
      <w:r w:rsidR="00C93109" w:rsidRPr="007000BE">
        <w:rPr>
          <w:noProof/>
          <w:highlight w:val="yellow"/>
          <w:lang w:val="en-CA"/>
        </w:rPr>
        <w:t>s</w:t>
      </w:r>
    </w:p>
    <w:p w:rsidR="00C93109" w:rsidRPr="007000BE" w:rsidRDefault="00C93109" w:rsidP="00C93109">
      <w:pPr>
        <w:rPr>
          <w:noProof/>
          <w:highlight w:val="yellow"/>
          <w:lang w:val="en-CA" w:eastAsia="x-none"/>
        </w:rPr>
      </w:pPr>
      <w:r w:rsidRPr="007000BE">
        <w:rPr>
          <w:noProof/>
          <w:highlight w:val="yellow"/>
          <w:lang w:val="en-CA" w:eastAsia="x-none"/>
        </w:rPr>
        <w:t>Inputs to this process are:</w:t>
      </w:r>
    </w:p>
    <w:p w:rsidR="003F4AFC" w:rsidRPr="007000BE" w:rsidRDefault="003F4AFC" w:rsidP="00C729D2">
      <w:pPr>
        <w:numPr>
          <w:ilvl w:val="0"/>
          <w:numId w:val="7"/>
        </w:numPr>
        <w:rPr>
          <w:noProof/>
          <w:highlight w:val="yellow"/>
          <w:lang w:val="en-CA"/>
        </w:rPr>
      </w:pPr>
      <w:r w:rsidRPr="007000BE">
        <w:rPr>
          <w:noProof/>
          <w:highlight w:val="yellow"/>
          <w:lang w:val="en-CA" w:eastAsia="ko-KR"/>
        </w:rPr>
        <w:t>a luma location ( xCb, yCb ) of the top-left sample of the current luma coding block relative to the top-left luma sample of the current picture,</w:t>
      </w:r>
    </w:p>
    <w:p w:rsidR="003F4AFC" w:rsidRPr="007000BE" w:rsidRDefault="003F4AFC" w:rsidP="00C729D2">
      <w:pPr>
        <w:numPr>
          <w:ilvl w:val="0"/>
          <w:numId w:val="7"/>
        </w:numPr>
        <w:rPr>
          <w:noProof/>
          <w:highlight w:val="yellow"/>
          <w:lang w:val="en-CA"/>
        </w:rPr>
      </w:pPr>
      <w:r w:rsidRPr="007000BE">
        <w:rPr>
          <w:noProof/>
          <w:highlight w:val="yellow"/>
          <w:lang w:val="en-CA" w:eastAsia="ko-KR"/>
        </w:rPr>
        <w:t>a luma location ( xPb, yPb ) of the top-left sample of the current luma prediction block relative to the top-left luma sample of the current picture,</w:t>
      </w:r>
    </w:p>
    <w:p w:rsidR="003F4AFC" w:rsidRPr="007000BE" w:rsidRDefault="003F4AFC" w:rsidP="00C729D2">
      <w:pPr>
        <w:numPr>
          <w:ilvl w:val="0"/>
          <w:numId w:val="7"/>
        </w:numPr>
        <w:rPr>
          <w:noProof/>
          <w:highlight w:val="yellow"/>
          <w:lang w:val="en-CA" w:eastAsia="x-none"/>
        </w:rPr>
      </w:pPr>
      <w:r w:rsidRPr="007000BE">
        <w:rPr>
          <w:noProof/>
          <w:highlight w:val="yellow"/>
          <w:lang w:val="en-CA"/>
        </w:rPr>
        <w:t>two variables nPbW and nPbH specifying the width and the height of the luma prediction block,</w:t>
      </w:r>
    </w:p>
    <w:p w:rsidR="00C93109" w:rsidRPr="007000BE" w:rsidRDefault="00C93109" w:rsidP="00C729D2">
      <w:pPr>
        <w:numPr>
          <w:ilvl w:val="0"/>
          <w:numId w:val="7"/>
        </w:numPr>
        <w:rPr>
          <w:noProof/>
          <w:highlight w:val="yellow"/>
          <w:lang w:val="en-CA" w:eastAsia="x-none"/>
        </w:rPr>
      </w:pPr>
      <w:r w:rsidRPr="007000BE">
        <w:rPr>
          <w:noProof/>
          <w:highlight w:val="yellow"/>
          <w:lang w:val="en-CA" w:eastAsia="ko-KR"/>
        </w:rPr>
        <w:t xml:space="preserve">the </w:t>
      </w:r>
      <w:r w:rsidR="00304731">
        <w:rPr>
          <w:noProof/>
          <w:highlight w:val="yellow"/>
          <w:lang w:val="en-CA" w:eastAsia="ko-KR"/>
        </w:rPr>
        <w:t xml:space="preserve">array of </w:t>
      </w:r>
      <w:r w:rsidR="00D26927" w:rsidRPr="007000BE">
        <w:rPr>
          <w:noProof/>
          <w:highlight w:val="yellow"/>
          <w:lang w:val="en-CA" w:eastAsia="ko-KR"/>
        </w:rPr>
        <w:t>block</w:t>
      </w:r>
      <w:r w:rsidRPr="007000BE">
        <w:rPr>
          <w:noProof/>
          <w:highlight w:val="yellow"/>
          <w:lang w:val="en-CA" w:eastAsia="ko-KR"/>
        </w:rPr>
        <w:t xml:space="preserve"> vector</w:t>
      </w:r>
      <w:r w:rsidR="00304731">
        <w:rPr>
          <w:noProof/>
          <w:highlight w:val="yellow"/>
          <w:lang w:val="en-CA" w:eastAsia="ko-KR"/>
        </w:rPr>
        <w:t xml:space="preserve"> merge candidate</w:t>
      </w:r>
      <w:r w:rsidRPr="007000BE">
        <w:rPr>
          <w:noProof/>
          <w:highlight w:val="yellow"/>
          <w:lang w:val="en-CA" w:eastAsia="ko-KR"/>
        </w:rPr>
        <w:t xml:space="preserve">s </w:t>
      </w:r>
      <w:r w:rsidR="00304731">
        <w:rPr>
          <w:noProof/>
          <w:highlight w:val="yellow"/>
          <w:lang w:val="en-CA" w:eastAsia="ko-KR"/>
        </w:rPr>
        <w:t>bvL2MergeCand</w:t>
      </w:r>
      <w:r w:rsidRPr="007000BE">
        <w:rPr>
          <w:noProof/>
          <w:highlight w:val="yellow"/>
          <w:lang w:val="en-CA" w:eastAsia="x-none"/>
        </w:rPr>
        <w:t>,</w:t>
      </w:r>
    </w:p>
    <w:p w:rsidR="00C93109" w:rsidRPr="007000BE" w:rsidRDefault="00C93109" w:rsidP="00C729D2">
      <w:pPr>
        <w:numPr>
          <w:ilvl w:val="0"/>
          <w:numId w:val="7"/>
        </w:numPr>
        <w:rPr>
          <w:noProof/>
          <w:highlight w:val="yellow"/>
          <w:lang w:val="en-CA" w:eastAsia="x-none"/>
        </w:rPr>
      </w:pPr>
      <w:r w:rsidRPr="007000BE">
        <w:rPr>
          <w:noProof/>
          <w:highlight w:val="yellow"/>
          <w:lang w:val="en-CA" w:eastAsia="x-none"/>
        </w:rPr>
        <w:t xml:space="preserve">the number of elements numCurrMergeCand </w:t>
      </w:r>
      <w:r w:rsidR="00B659E2">
        <w:rPr>
          <w:noProof/>
          <w:highlight w:val="yellow"/>
          <w:lang w:val="en-CA" w:eastAsia="x-none"/>
        </w:rPr>
        <w:t>in the array</w:t>
      </w:r>
      <w:r w:rsidR="00B659E2" w:rsidRPr="007000BE">
        <w:rPr>
          <w:noProof/>
          <w:highlight w:val="yellow"/>
          <w:lang w:val="en-CA" w:eastAsia="x-none"/>
        </w:rPr>
        <w:t xml:space="preserve"> </w:t>
      </w:r>
      <w:r w:rsidR="00304731">
        <w:rPr>
          <w:noProof/>
          <w:highlight w:val="yellow"/>
          <w:lang w:val="en-CA" w:eastAsia="ko-KR"/>
        </w:rPr>
        <w:t>bvL2MergeCand</w:t>
      </w:r>
      <w:r w:rsidRPr="007000BE">
        <w:rPr>
          <w:noProof/>
          <w:highlight w:val="yellow"/>
          <w:lang w:val="en-CA" w:eastAsia="ko-KR"/>
        </w:rPr>
        <w:t>,</w:t>
      </w:r>
    </w:p>
    <w:p w:rsidR="00C93109" w:rsidRPr="007000BE" w:rsidRDefault="00C93109" w:rsidP="00C93109">
      <w:pPr>
        <w:rPr>
          <w:noProof/>
          <w:highlight w:val="yellow"/>
          <w:lang w:val="en-CA" w:eastAsia="x-none"/>
        </w:rPr>
      </w:pPr>
      <w:r w:rsidRPr="007000BE">
        <w:rPr>
          <w:noProof/>
          <w:highlight w:val="yellow"/>
          <w:lang w:val="en-CA" w:eastAsia="x-none"/>
        </w:rPr>
        <w:t>Outputs of this process are:</w:t>
      </w:r>
    </w:p>
    <w:p w:rsidR="00F903BB" w:rsidRDefault="00F903BB" w:rsidP="00C729D2">
      <w:pPr>
        <w:numPr>
          <w:ilvl w:val="0"/>
          <w:numId w:val="7"/>
        </w:numPr>
        <w:rPr>
          <w:noProof/>
          <w:highlight w:val="yellow"/>
          <w:lang w:val="en-CA" w:eastAsia="x-none"/>
        </w:rPr>
      </w:pPr>
      <w:r>
        <w:rPr>
          <w:noProof/>
          <w:highlight w:val="yellow"/>
          <w:lang w:val="en-CA" w:eastAsia="ko-KR"/>
        </w:rPr>
        <w:t>the number of derived block vectors numDerivedCand</w:t>
      </w:r>
    </w:p>
    <w:p w:rsidR="00C93109" w:rsidRPr="007000BE" w:rsidRDefault="00F903BB" w:rsidP="00C729D2">
      <w:pPr>
        <w:numPr>
          <w:ilvl w:val="0"/>
          <w:numId w:val="7"/>
        </w:numPr>
        <w:rPr>
          <w:noProof/>
          <w:highlight w:val="yellow"/>
          <w:lang w:val="en-CA" w:eastAsia="x-none"/>
        </w:rPr>
      </w:pPr>
      <w:r>
        <w:rPr>
          <w:noProof/>
          <w:highlight w:val="yellow"/>
          <w:lang w:val="en-CA" w:eastAsia="ko-KR"/>
        </w:rPr>
        <w:t>an arra</w:t>
      </w:r>
      <w:r w:rsidR="00540671">
        <w:rPr>
          <w:noProof/>
          <w:highlight w:val="yellow"/>
          <w:lang w:val="en-CA" w:eastAsia="ko-KR"/>
        </w:rPr>
        <w:t>y</w:t>
      </w:r>
      <w:r>
        <w:rPr>
          <w:noProof/>
          <w:highlight w:val="yellow"/>
          <w:lang w:val="en-CA" w:eastAsia="ko-KR"/>
        </w:rPr>
        <w:t xml:space="preserve"> of </w:t>
      </w:r>
      <w:r w:rsidR="00D26927" w:rsidRPr="007000BE">
        <w:rPr>
          <w:noProof/>
          <w:highlight w:val="yellow"/>
          <w:lang w:val="en-CA" w:eastAsia="ko-KR"/>
        </w:rPr>
        <w:t>block</w:t>
      </w:r>
      <w:r w:rsidR="00C93109" w:rsidRPr="007000BE">
        <w:rPr>
          <w:noProof/>
          <w:highlight w:val="yellow"/>
          <w:lang w:val="en-CA" w:eastAsia="ko-KR"/>
        </w:rPr>
        <w:t xml:space="preserve"> vectors </w:t>
      </w:r>
      <w:r w:rsidR="00D26927" w:rsidRPr="007000BE">
        <w:rPr>
          <w:noProof/>
          <w:highlight w:val="yellow"/>
          <w:lang w:val="en-CA" w:eastAsia="ko-KR"/>
        </w:rPr>
        <w:t>bvL</w:t>
      </w:r>
      <w:r w:rsidR="00ED3206" w:rsidRPr="007000BE">
        <w:rPr>
          <w:noProof/>
          <w:highlight w:val="yellow"/>
          <w:lang w:val="en-CA" w:eastAsia="ko-KR"/>
        </w:rPr>
        <w:t>2</w:t>
      </w:r>
      <w:r>
        <w:rPr>
          <w:noProof/>
          <w:highlight w:val="yellow"/>
          <w:lang w:val="en-CA" w:eastAsia="x-none"/>
        </w:rPr>
        <w:t>D</w:t>
      </w:r>
      <w:r w:rsidR="00D26927" w:rsidRPr="007000BE">
        <w:rPr>
          <w:noProof/>
          <w:highlight w:val="yellow"/>
          <w:lang w:val="en-CA" w:eastAsia="x-none"/>
        </w:rPr>
        <w:t>erivedCand</w:t>
      </w:r>
      <w:r w:rsidR="00126866">
        <w:rPr>
          <w:noProof/>
          <w:highlight w:val="yellow"/>
          <w:lang w:val="en-CA" w:eastAsia="x-none"/>
        </w:rPr>
        <w:t xml:space="preserve"> </w:t>
      </w:r>
      <w:r>
        <w:rPr>
          <w:noProof/>
          <w:highlight w:val="yellow"/>
          <w:lang w:val="en-CA" w:eastAsia="ko-KR"/>
        </w:rPr>
        <w:t xml:space="preserve">containing </w:t>
      </w:r>
      <w:r>
        <w:rPr>
          <w:noProof/>
          <w:highlight w:val="yellow"/>
          <w:lang w:val="en-CA" w:eastAsia="x-none"/>
        </w:rPr>
        <w:t xml:space="preserve"> </w:t>
      </w:r>
      <w:r w:rsidR="00540671">
        <w:rPr>
          <w:noProof/>
          <w:highlight w:val="yellow"/>
          <w:lang w:val="en-CA" w:eastAsia="x-none"/>
        </w:rPr>
        <w:t xml:space="preserve">the </w:t>
      </w:r>
      <w:r>
        <w:rPr>
          <w:noProof/>
          <w:highlight w:val="yellow"/>
          <w:lang w:val="en-CA" w:eastAsia="x-none"/>
        </w:rPr>
        <w:t>derived block vector candidates</w:t>
      </w:r>
      <w:r w:rsidR="00C93109" w:rsidRPr="007000BE">
        <w:rPr>
          <w:noProof/>
          <w:highlight w:val="yellow"/>
          <w:lang w:val="en-CA" w:eastAsia="x-none"/>
        </w:rPr>
        <w:t>.</w:t>
      </w:r>
    </w:p>
    <w:p w:rsidR="00B659E2" w:rsidRDefault="00B659E2" w:rsidP="00C93109">
      <w:pPr>
        <w:rPr>
          <w:noProof/>
          <w:highlight w:val="yellow"/>
          <w:lang w:val="en-CA" w:eastAsia="x-none"/>
        </w:rPr>
      </w:pPr>
      <w:r>
        <w:rPr>
          <w:noProof/>
          <w:highlight w:val="yellow"/>
          <w:lang w:val="en-CA" w:eastAsia="x-none"/>
        </w:rPr>
        <w:t>The variable numDerivedCand is set equal to 0.</w:t>
      </w:r>
    </w:p>
    <w:p w:rsidR="00C93109" w:rsidRPr="007000BE" w:rsidRDefault="00C93109" w:rsidP="00C93109">
      <w:pPr>
        <w:rPr>
          <w:noProof/>
          <w:highlight w:val="yellow"/>
          <w:lang w:val="en-CA" w:eastAsia="x-none"/>
        </w:rPr>
      </w:pPr>
      <w:r w:rsidRPr="007000BE">
        <w:rPr>
          <w:noProof/>
          <w:highlight w:val="yellow"/>
          <w:lang w:val="en-CA" w:eastAsia="x-none"/>
        </w:rPr>
        <w:t xml:space="preserve">When </w:t>
      </w:r>
      <w:r w:rsidRPr="007000BE">
        <w:rPr>
          <w:noProof/>
          <w:highlight w:val="yellow"/>
          <w:lang w:val="en-CA" w:eastAsia="ko-KR"/>
        </w:rPr>
        <w:t>num</w:t>
      </w:r>
      <w:r w:rsidR="00B659E2">
        <w:rPr>
          <w:noProof/>
          <w:highlight w:val="yellow"/>
          <w:lang w:val="en-CA" w:eastAsia="ko-KR"/>
        </w:rPr>
        <w:t>Curr</w:t>
      </w:r>
      <w:r w:rsidRPr="007000BE">
        <w:rPr>
          <w:noProof/>
          <w:highlight w:val="yellow"/>
          <w:lang w:val="en-CA" w:eastAsia="ko-KR"/>
        </w:rPr>
        <w:t xml:space="preserve">MergeCand is greater than </w:t>
      </w:r>
      <w:r w:rsidR="00E35372">
        <w:rPr>
          <w:noProof/>
          <w:highlight w:val="yellow"/>
          <w:lang w:val="en-CA" w:eastAsia="ko-KR"/>
        </w:rPr>
        <w:t>0</w:t>
      </w:r>
      <w:r w:rsidRPr="007000BE">
        <w:rPr>
          <w:noProof/>
          <w:highlight w:val="yellow"/>
          <w:lang w:val="en-CA" w:eastAsia="ko-KR"/>
        </w:rPr>
        <w:t xml:space="preserve"> and less than MaxNumMergeCand, the variable </w:t>
      </w:r>
      <w:r w:rsidR="00F03E0B" w:rsidRPr="007000BE">
        <w:rPr>
          <w:noProof/>
          <w:highlight w:val="yellow"/>
          <w:lang w:val="en-CA" w:eastAsia="ko-KR"/>
        </w:rPr>
        <w:t xml:space="preserve">derivedIdx </w:t>
      </w:r>
      <w:r w:rsidRPr="007000BE">
        <w:rPr>
          <w:noProof/>
          <w:highlight w:val="yellow"/>
          <w:lang w:val="en-CA" w:eastAsia="ko-KR"/>
        </w:rPr>
        <w:t xml:space="preserve">is set equal to 0, </w:t>
      </w:r>
      <w:r w:rsidRPr="007000BE">
        <w:rPr>
          <w:noProof/>
          <w:highlight w:val="yellow"/>
          <w:lang w:val="en-CA" w:eastAsia="x-none"/>
        </w:rPr>
        <w:t xml:space="preserve">the variable </w:t>
      </w:r>
      <w:r w:rsidR="00F03E0B" w:rsidRPr="007000BE">
        <w:rPr>
          <w:noProof/>
          <w:highlight w:val="yellow"/>
          <w:lang w:val="en-CA" w:eastAsia="x-none"/>
        </w:rPr>
        <w:t>derivedStop</w:t>
      </w:r>
      <w:r w:rsidRPr="007000BE">
        <w:rPr>
          <w:noProof/>
          <w:highlight w:val="yellow"/>
          <w:lang w:val="en-CA" w:eastAsia="x-none"/>
        </w:rPr>
        <w:t xml:space="preserve"> is set equal to FALSE, and the following steps are repeated until</w:t>
      </w:r>
      <w:r w:rsidR="00454E56">
        <w:rPr>
          <w:noProof/>
          <w:highlight w:val="yellow"/>
          <w:lang w:val="en-CA" w:eastAsia="x-none"/>
        </w:rPr>
        <w:t xml:space="preserve"> </w:t>
      </w:r>
      <w:r w:rsidR="00607EC6" w:rsidRPr="007000BE">
        <w:rPr>
          <w:noProof/>
          <w:highlight w:val="yellow"/>
          <w:lang w:val="en-CA" w:eastAsia="x-none"/>
        </w:rPr>
        <w:t>derivedStop</w:t>
      </w:r>
      <w:r w:rsidRPr="007000BE">
        <w:rPr>
          <w:noProof/>
          <w:highlight w:val="yellow"/>
          <w:lang w:val="en-CA" w:eastAsia="x-none"/>
        </w:rPr>
        <w:t xml:space="preserve"> is equal to TRUE:</w:t>
      </w:r>
    </w:p>
    <w:p w:rsidR="009B030E" w:rsidRDefault="000E70CC" w:rsidP="007F16E8">
      <w:pPr>
        <w:numPr>
          <w:ilvl w:val="0"/>
          <w:numId w:val="29"/>
        </w:numPr>
        <w:tabs>
          <w:tab w:val="clear" w:pos="794"/>
          <w:tab w:val="clear" w:pos="1588"/>
          <w:tab w:val="clear" w:pos="1985"/>
          <w:tab w:val="left" w:pos="720"/>
          <w:tab w:val="left" w:pos="1080"/>
          <w:tab w:val="left" w:pos="1440"/>
          <w:tab w:val="left" w:pos="2977"/>
        </w:tabs>
        <w:ind w:left="709"/>
        <w:rPr>
          <w:noProof/>
          <w:highlight w:val="yellow"/>
          <w:lang w:val="en-CA" w:eastAsia="x-none"/>
        </w:rPr>
      </w:pPr>
      <w:r>
        <w:rPr>
          <w:noProof/>
          <w:highlight w:val="yellow"/>
          <w:lang w:val="en-CA" w:eastAsia="ko-KR"/>
        </w:rPr>
        <w:t>.</w:t>
      </w:r>
      <w:r w:rsidR="009B030E">
        <w:rPr>
          <w:noProof/>
          <w:highlight w:val="yellow"/>
          <w:lang w:val="en-CA" w:eastAsia="ko-KR"/>
        </w:rPr>
        <w:t xml:space="preserve"> The block vector bvL2X is set as follows: </w:t>
      </w:r>
    </w:p>
    <w:p w:rsidR="009B030E" w:rsidRPr="007000BE" w:rsidRDefault="009B030E" w:rsidP="00454E56">
      <w:pPr>
        <w:numPr>
          <w:ilvl w:val="2"/>
          <w:numId w:val="7"/>
        </w:numPr>
        <w:tabs>
          <w:tab w:val="clear" w:pos="794"/>
        </w:tabs>
        <w:rPr>
          <w:noProof/>
          <w:highlight w:val="yellow"/>
          <w:lang w:val="en-CA" w:eastAsia="x-none"/>
        </w:rPr>
      </w:pPr>
      <w:r w:rsidRPr="007000BE">
        <w:rPr>
          <w:noProof/>
          <w:highlight w:val="yellow"/>
          <w:lang w:val="en-CA" w:eastAsia="x-none"/>
        </w:rPr>
        <w:t> bvL2</w:t>
      </w:r>
      <w:r>
        <w:rPr>
          <w:noProof/>
          <w:highlight w:val="yellow"/>
          <w:lang w:val="en-CA" w:eastAsia="x-none"/>
        </w:rPr>
        <w:t>X</w:t>
      </w:r>
      <w:r w:rsidRPr="007000BE">
        <w:rPr>
          <w:noProof/>
          <w:highlight w:val="yellow"/>
          <w:lang w:val="en-CA" w:eastAsia="x-none"/>
        </w:rPr>
        <w:t>[0] = </w:t>
      </w:r>
      <w:r>
        <w:rPr>
          <w:noProof/>
          <w:highlight w:val="yellow"/>
          <w:lang w:val="en-CA" w:eastAsia="x-none"/>
        </w:rPr>
        <w:t>bv</w:t>
      </w:r>
      <w:r w:rsidRPr="007000BE">
        <w:rPr>
          <w:noProof/>
          <w:highlight w:val="yellow"/>
          <w:lang w:val="en-CA" w:eastAsia="x-none"/>
        </w:rPr>
        <w:t>L2</w:t>
      </w:r>
      <w:r>
        <w:rPr>
          <w:noProof/>
          <w:highlight w:val="yellow"/>
          <w:lang w:val="en-CA" w:eastAsia="x-none"/>
        </w:rPr>
        <w:t>MergeCand[derivedIdx][</w:t>
      </w:r>
      <w:r w:rsidRPr="007000BE">
        <w:rPr>
          <w:noProof/>
          <w:highlight w:val="yellow"/>
          <w:lang w:val="en-CA" w:eastAsia="x-none"/>
        </w:rPr>
        <w:t>0]</w:t>
      </w:r>
    </w:p>
    <w:p w:rsidR="009B030E" w:rsidRPr="009B030E" w:rsidRDefault="009B030E" w:rsidP="00454E56">
      <w:pPr>
        <w:numPr>
          <w:ilvl w:val="2"/>
          <w:numId w:val="7"/>
        </w:numPr>
        <w:tabs>
          <w:tab w:val="clear" w:pos="794"/>
        </w:tabs>
        <w:rPr>
          <w:noProof/>
          <w:highlight w:val="yellow"/>
          <w:lang w:val="en-CA" w:eastAsia="x-none"/>
        </w:rPr>
      </w:pPr>
      <w:r w:rsidRPr="007000BE">
        <w:rPr>
          <w:noProof/>
          <w:highlight w:val="yellow"/>
          <w:lang w:val="en-CA" w:eastAsia="x-none"/>
        </w:rPr>
        <w:t> bvL2</w:t>
      </w:r>
      <w:r>
        <w:rPr>
          <w:noProof/>
          <w:highlight w:val="yellow"/>
          <w:lang w:val="en-CA" w:eastAsia="x-none"/>
        </w:rPr>
        <w:t>X</w:t>
      </w:r>
      <w:r w:rsidRPr="007000BE">
        <w:rPr>
          <w:noProof/>
          <w:highlight w:val="yellow"/>
          <w:lang w:val="en-CA" w:eastAsia="x-none"/>
        </w:rPr>
        <w:t>[1] = </w:t>
      </w:r>
      <w:r>
        <w:rPr>
          <w:noProof/>
          <w:highlight w:val="yellow"/>
          <w:lang w:val="en-CA" w:eastAsia="x-none"/>
        </w:rPr>
        <w:t>bv</w:t>
      </w:r>
      <w:r w:rsidRPr="007000BE">
        <w:rPr>
          <w:noProof/>
          <w:highlight w:val="yellow"/>
          <w:lang w:val="en-CA" w:eastAsia="x-none"/>
        </w:rPr>
        <w:t>L2</w:t>
      </w:r>
      <w:r>
        <w:rPr>
          <w:noProof/>
          <w:highlight w:val="yellow"/>
          <w:lang w:val="en-CA" w:eastAsia="x-none"/>
        </w:rPr>
        <w:t>MergeCand[derivedIdx][</w:t>
      </w:r>
      <w:r w:rsidRPr="007000BE">
        <w:rPr>
          <w:noProof/>
          <w:highlight w:val="yellow"/>
          <w:lang w:val="en-CA" w:eastAsia="x-none"/>
        </w:rPr>
        <w:t>0]</w:t>
      </w:r>
    </w:p>
    <w:p w:rsidR="007F16E8" w:rsidRDefault="000E70CC" w:rsidP="007F16E8">
      <w:pPr>
        <w:numPr>
          <w:ilvl w:val="0"/>
          <w:numId w:val="29"/>
        </w:numPr>
        <w:tabs>
          <w:tab w:val="clear" w:pos="794"/>
          <w:tab w:val="clear" w:pos="1588"/>
          <w:tab w:val="clear" w:pos="1985"/>
          <w:tab w:val="left" w:pos="720"/>
          <w:tab w:val="left" w:pos="1080"/>
          <w:tab w:val="left" w:pos="1440"/>
          <w:tab w:val="left" w:pos="2977"/>
        </w:tabs>
        <w:ind w:left="709"/>
        <w:rPr>
          <w:noProof/>
          <w:highlight w:val="yellow"/>
          <w:lang w:val="en-CA" w:eastAsia="x-none"/>
        </w:rPr>
      </w:pPr>
      <w:r>
        <w:rPr>
          <w:noProof/>
          <w:highlight w:val="yellow"/>
          <w:lang w:val="en-CA" w:eastAsia="ko-KR"/>
        </w:rPr>
        <w:t xml:space="preserve"> </w:t>
      </w:r>
      <w:r w:rsidR="00F03E0B" w:rsidRPr="007000BE">
        <w:rPr>
          <w:noProof/>
          <w:highlight w:val="yellow"/>
          <w:lang w:val="en-CA" w:eastAsia="ko-KR"/>
        </w:rPr>
        <w:t xml:space="preserve">The luma </w:t>
      </w:r>
      <w:r>
        <w:rPr>
          <w:noProof/>
          <w:highlight w:val="yellow"/>
          <w:lang w:val="en-CA" w:eastAsia="ko-KR"/>
        </w:rPr>
        <w:t xml:space="preserve">sample </w:t>
      </w:r>
      <w:r w:rsidR="00F03E0B" w:rsidRPr="007000BE">
        <w:rPr>
          <w:noProof/>
          <w:highlight w:val="yellow"/>
          <w:lang w:val="en-CA" w:eastAsia="ko-KR"/>
        </w:rPr>
        <w:t>location (</w:t>
      </w:r>
      <w:r w:rsidR="00F03E0B" w:rsidRPr="007000BE">
        <w:rPr>
          <w:noProof/>
          <w:highlight w:val="yellow"/>
          <w:lang w:val="en-CA"/>
        </w:rPr>
        <w:t> xNb</w:t>
      </w:r>
      <w:r w:rsidR="00607EC6" w:rsidRPr="007000BE">
        <w:rPr>
          <w:noProof/>
          <w:highlight w:val="yellow"/>
          <w:lang w:val="en-CA"/>
        </w:rPr>
        <w:t>R</w:t>
      </w:r>
      <w:r w:rsidR="00F03E0B" w:rsidRPr="007000BE">
        <w:rPr>
          <w:noProof/>
          <w:highlight w:val="yellow"/>
          <w:lang w:val="en-CA" w:eastAsia="ko-KR"/>
        </w:rPr>
        <w:t>, yNb</w:t>
      </w:r>
      <w:r w:rsidR="00607EC6" w:rsidRPr="007000BE">
        <w:rPr>
          <w:noProof/>
          <w:highlight w:val="yellow"/>
          <w:lang w:val="en-CA" w:eastAsia="ko-KR"/>
        </w:rPr>
        <w:t>R</w:t>
      </w:r>
      <w:r w:rsidR="00F03E0B" w:rsidRPr="007000BE">
        <w:rPr>
          <w:noProof/>
          <w:highlight w:val="yellow"/>
          <w:lang w:val="en-CA" w:eastAsia="ko-KR"/>
        </w:rPr>
        <w:t xml:space="preserve"> ) </w:t>
      </w:r>
      <w:r w:rsidR="00D03FA8">
        <w:rPr>
          <w:noProof/>
          <w:highlight w:val="yellow"/>
          <w:lang w:val="en-CA" w:eastAsia="ko-KR"/>
        </w:rPr>
        <w:t>specif</w:t>
      </w:r>
      <w:r>
        <w:rPr>
          <w:noProof/>
          <w:highlight w:val="yellow"/>
          <w:lang w:val="en-CA" w:eastAsia="ko-KR"/>
        </w:rPr>
        <w:t xml:space="preserve">ying </w:t>
      </w:r>
      <w:r w:rsidR="00D03FA8">
        <w:rPr>
          <w:noProof/>
          <w:highlight w:val="yellow"/>
          <w:lang w:val="en-CA" w:eastAsia="ko-KR"/>
        </w:rPr>
        <w:t>the top left luma sam</w:t>
      </w:r>
      <w:r>
        <w:rPr>
          <w:noProof/>
          <w:highlight w:val="yellow"/>
          <w:lang w:val="en-CA" w:eastAsia="ko-KR"/>
        </w:rPr>
        <w:t>pl</w:t>
      </w:r>
      <w:r w:rsidR="00D03FA8">
        <w:rPr>
          <w:noProof/>
          <w:highlight w:val="yellow"/>
          <w:lang w:val="en-CA" w:eastAsia="ko-KR"/>
        </w:rPr>
        <w:t xml:space="preserve">e </w:t>
      </w:r>
      <w:r>
        <w:rPr>
          <w:noProof/>
          <w:highlight w:val="yellow"/>
          <w:lang w:val="en-CA" w:eastAsia="ko-KR"/>
        </w:rPr>
        <w:t xml:space="preserve">location </w:t>
      </w:r>
      <w:r w:rsidR="00D03FA8">
        <w:rPr>
          <w:noProof/>
          <w:highlight w:val="yellow"/>
          <w:lang w:val="en-CA" w:eastAsia="ko-KR"/>
        </w:rPr>
        <w:t>of the</w:t>
      </w:r>
      <w:r w:rsidR="00F03E0B" w:rsidRPr="007000BE">
        <w:rPr>
          <w:noProof/>
          <w:highlight w:val="yellow"/>
          <w:lang w:val="en-CA" w:eastAsia="ko-KR"/>
        </w:rPr>
        <w:t xml:space="preserve"> reference</w:t>
      </w:r>
      <w:r>
        <w:rPr>
          <w:noProof/>
          <w:highlight w:val="yellow"/>
          <w:lang w:val="en-CA" w:eastAsia="ko-KR"/>
        </w:rPr>
        <w:t xml:space="preserve"> prediction</w:t>
      </w:r>
      <w:r w:rsidR="00F03E0B" w:rsidRPr="007000BE">
        <w:rPr>
          <w:noProof/>
          <w:highlight w:val="yellow"/>
          <w:lang w:val="en-CA" w:eastAsia="ko-KR"/>
        </w:rPr>
        <w:t xml:space="preserve"> block </w:t>
      </w:r>
      <w:r>
        <w:rPr>
          <w:noProof/>
          <w:highlight w:val="yellow"/>
          <w:lang w:val="en-CA" w:eastAsia="ko-KR"/>
        </w:rPr>
        <w:t xml:space="preserve">relative to the top left luma sample of the picture </w:t>
      </w:r>
      <w:r w:rsidR="00F03E0B" w:rsidRPr="007000BE">
        <w:rPr>
          <w:noProof/>
          <w:highlight w:val="yellow"/>
          <w:lang w:val="en-CA" w:eastAsia="ko-KR"/>
        </w:rPr>
        <w:t>is set equal to ( xPb + </w:t>
      </w:r>
      <w:r w:rsidR="004075B7" w:rsidRPr="007000BE">
        <w:rPr>
          <w:noProof/>
          <w:highlight w:val="yellow"/>
          <w:lang w:val="en-CA" w:eastAsia="ko-KR"/>
        </w:rPr>
        <w:t>bvL2X</w:t>
      </w:r>
      <w:r w:rsidR="004075B7">
        <w:rPr>
          <w:noProof/>
          <w:highlight w:val="yellow"/>
          <w:lang w:val="en-CA" w:eastAsia="ko-KR"/>
        </w:rPr>
        <w:t>[0]</w:t>
      </w:r>
      <w:r w:rsidR="00F03E0B" w:rsidRPr="007000BE">
        <w:rPr>
          <w:noProof/>
          <w:highlight w:val="yellow"/>
          <w:lang w:val="en-CA" w:eastAsia="ko-KR"/>
        </w:rPr>
        <w:t>, yPb + </w:t>
      </w:r>
      <w:r w:rsidR="004075B7" w:rsidRPr="007000BE">
        <w:rPr>
          <w:noProof/>
          <w:highlight w:val="yellow"/>
          <w:lang w:val="en-CA" w:eastAsia="ko-KR"/>
        </w:rPr>
        <w:t>bvL2X</w:t>
      </w:r>
      <w:r w:rsidR="004075B7">
        <w:rPr>
          <w:noProof/>
          <w:highlight w:val="yellow"/>
          <w:lang w:val="en-CA" w:eastAsia="ko-KR"/>
        </w:rPr>
        <w:t>[1]</w:t>
      </w:r>
      <w:r w:rsidR="00F03E0B" w:rsidRPr="007000BE">
        <w:rPr>
          <w:noProof/>
          <w:highlight w:val="yellow"/>
          <w:lang w:val="en-CA" w:eastAsia="ko-KR"/>
        </w:rPr>
        <w:t> )</w:t>
      </w:r>
    </w:p>
    <w:p w:rsidR="006F50E8" w:rsidRDefault="006F50E8" w:rsidP="00E16A80">
      <w:pPr>
        <w:numPr>
          <w:ilvl w:val="0"/>
          <w:numId w:val="29"/>
        </w:numPr>
        <w:tabs>
          <w:tab w:val="clear" w:pos="794"/>
          <w:tab w:val="clear" w:pos="1588"/>
          <w:tab w:val="clear" w:pos="1985"/>
          <w:tab w:val="left" w:pos="720"/>
          <w:tab w:val="left" w:pos="1080"/>
          <w:tab w:val="left" w:pos="1440"/>
          <w:tab w:val="left" w:pos="2977"/>
        </w:tabs>
        <w:ind w:left="709"/>
        <w:rPr>
          <w:noProof/>
          <w:highlight w:val="yellow"/>
          <w:lang w:val="en-CA" w:eastAsia="x-none"/>
        </w:rPr>
      </w:pPr>
      <w:r>
        <w:rPr>
          <w:noProof/>
          <w:highlight w:val="yellow"/>
          <w:lang w:val="en-CA" w:eastAsia="ko-KR"/>
        </w:rPr>
        <w:t xml:space="preserve">The variable validDerivedBvFlag is set equal to 0. </w:t>
      </w:r>
    </w:p>
    <w:p w:rsidR="00C93109" w:rsidRPr="00E16A80" w:rsidRDefault="006F50E8" w:rsidP="00E16A80">
      <w:pPr>
        <w:numPr>
          <w:ilvl w:val="0"/>
          <w:numId w:val="29"/>
        </w:numPr>
        <w:tabs>
          <w:tab w:val="clear" w:pos="794"/>
          <w:tab w:val="clear" w:pos="1588"/>
          <w:tab w:val="clear" w:pos="1985"/>
          <w:tab w:val="left" w:pos="720"/>
          <w:tab w:val="left" w:pos="1080"/>
          <w:tab w:val="left" w:pos="1440"/>
          <w:tab w:val="left" w:pos="2977"/>
        </w:tabs>
        <w:ind w:left="709"/>
        <w:rPr>
          <w:noProof/>
          <w:highlight w:val="yellow"/>
          <w:lang w:val="en-CA" w:eastAsia="x-none"/>
        </w:rPr>
      </w:pPr>
      <w:r>
        <w:rPr>
          <w:noProof/>
          <w:highlight w:val="yellow"/>
          <w:lang w:val="en-CA" w:eastAsia="ko-KR"/>
        </w:rPr>
        <w:t>When</w:t>
      </w:r>
      <w:r w:rsidR="00E16A80">
        <w:rPr>
          <w:noProof/>
          <w:highlight w:val="yellow"/>
          <w:lang w:val="en-CA" w:eastAsia="ko-KR"/>
        </w:rPr>
        <w:t xml:space="preserve"> </w:t>
      </w:r>
      <w:r w:rsidR="00E16A80" w:rsidRPr="00E16A80">
        <w:rPr>
          <w:noProof/>
          <w:highlight w:val="yellow"/>
          <w:lang w:val="en-CA" w:eastAsia="ko-KR"/>
        </w:rPr>
        <w:t>yNbR/</w:t>
      </w:r>
      <w:r w:rsidR="00E16A80" w:rsidRPr="00E16A80">
        <w:rPr>
          <w:noProof/>
          <w:highlight w:val="yellow"/>
          <w:lang w:val="en-CA"/>
        </w:rPr>
        <w:t xml:space="preserve">CtbSizeY </w:t>
      </w:r>
      <w:r w:rsidR="00E16A80">
        <w:rPr>
          <w:noProof/>
          <w:highlight w:val="yellow"/>
          <w:lang w:val="en-CA"/>
        </w:rPr>
        <w:t>&gt;=</w:t>
      </w:r>
      <w:r w:rsidR="00E16A80" w:rsidRPr="00E16A80">
        <w:rPr>
          <w:noProof/>
          <w:highlight w:val="yellow"/>
          <w:lang w:val="en-CA"/>
        </w:rPr>
        <w:t xml:space="preserve"> yCb/CtbSizeY</w:t>
      </w:r>
      <w:r w:rsidR="00D15758">
        <w:rPr>
          <w:noProof/>
          <w:highlight w:val="yellow"/>
          <w:lang w:val="en-CA"/>
        </w:rPr>
        <w:t>-1</w:t>
      </w:r>
      <w:r w:rsidR="00E16A80">
        <w:rPr>
          <w:noProof/>
          <w:highlight w:val="yellow"/>
          <w:lang w:val="en-CA"/>
        </w:rPr>
        <w:t>, and if</w:t>
      </w:r>
      <w:r w:rsidR="00607EC6" w:rsidRPr="00E16A80">
        <w:rPr>
          <w:noProof/>
          <w:highlight w:val="yellow"/>
          <w:lang w:val="en-CA" w:eastAsia="x-none"/>
        </w:rPr>
        <w:t xml:space="preserve"> the prediction unit covering </w:t>
      </w:r>
      <w:r w:rsidR="00607EC6" w:rsidRPr="00E16A80">
        <w:rPr>
          <w:noProof/>
          <w:highlight w:val="yellow"/>
          <w:lang w:val="en-CA" w:eastAsia="ko-KR"/>
        </w:rPr>
        <w:t>luma location (</w:t>
      </w:r>
      <w:r w:rsidR="00607EC6" w:rsidRPr="00E16A80">
        <w:rPr>
          <w:noProof/>
          <w:highlight w:val="yellow"/>
          <w:lang w:val="en-CA"/>
        </w:rPr>
        <w:t> xNbR</w:t>
      </w:r>
      <w:r w:rsidR="00607EC6" w:rsidRPr="00E16A80">
        <w:rPr>
          <w:noProof/>
          <w:highlight w:val="yellow"/>
          <w:lang w:val="en-CA" w:eastAsia="ko-KR"/>
        </w:rPr>
        <w:t xml:space="preserve">, yNbR ) </w:t>
      </w:r>
      <w:r w:rsidR="00607EC6" w:rsidRPr="00E16A80">
        <w:rPr>
          <w:noProof/>
          <w:highlight w:val="yellow"/>
          <w:lang w:val="en-CA" w:eastAsia="x-none"/>
        </w:rPr>
        <w:t xml:space="preserve">is </w:t>
      </w:r>
      <w:r w:rsidR="000E70CC">
        <w:rPr>
          <w:noProof/>
          <w:highlight w:val="yellow"/>
          <w:lang w:val="en-CA" w:eastAsia="x-none"/>
        </w:rPr>
        <w:t xml:space="preserve">predicted using </w:t>
      </w:r>
      <w:r w:rsidR="00607EC6" w:rsidRPr="00E16A80">
        <w:rPr>
          <w:noProof/>
          <w:highlight w:val="yellow"/>
          <w:lang w:val="en-CA" w:eastAsia="x-none"/>
        </w:rPr>
        <w:t xml:space="preserve">IntraBC prediction mode, the </w:t>
      </w:r>
      <w:r>
        <w:rPr>
          <w:noProof/>
          <w:highlight w:val="yellow"/>
          <w:lang w:val="en-CA" w:eastAsia="x-none"/>
        </w:rPr>
        <w:t>following applies</w:t>
      </w:r>
      <w:r w:rsidR="00607EC6" w:rsidRPr="00E16A80">
        <w:rPr>
          <w:noProof/>
          <w:highlight w:val="yellow"/>
          <w:lang w:val="en-CA" w:eastAsia="x-none"/>
        </w:rPr>
        <w:t>.</w:t>
      </w:r>
    </w:p>
    <w:p w:rsidR="00C93109" w:rsidRPr="007000BE" w:rsidRDefault="00607EC6" w:rsidP="004075B7">
      <w:pPr>
        <w:numPr>
          <w:ilvl w:val="0"/>
          <w:numId w:val="30"/>
        </w:numPr>
        <w:tabs>
          <w:tab w:val="left" w:pos="400"/>
        </w:tabs>
        <w:rPr>
          <w:noProof/>
          <w:highlight w:val="yellow"/>
          <w:lang w:val="en-CA" w:eastAsia="x-none"/>
        </w:rPr>
      </w:pPr>
      <w:r w:rsidRPr="007000BE">
        <w:rPr>
          <w:noProof/>
          <w:highlight w:val="yellow"/>
          <w:lang w:val="en-CA"/>
        </w:rPr>
        <w:t>The</w:t>
      </w:r>
      <w:r w:rsidRPr="007000BE">
        <w:rPr>
          <w:noProof/>
          <w:highlight w:val="yellow"/>
          <w:lang w:val="en-CA" w:eastAsia="x-none"/>
        </w:rPr>
        <w:t xml:space="preserve"> </w:t>
      </w:r>
      <w:r w:rsidR="00ED3206" w:rsidRPr="007000BE">
        <w:rPr>
          <w:noProof/>
          <w:highlight w:val="yellow"/>
          <w:lang w:val="en-CA" w:eastAsia="x-none"/>
        </w:rPr>
        <w:t xml:space="preserve">variable validDerivedBvFlag is set to 1, and the </w:t>
      </w:r>
      <w:r w:rsidRPr="007000BE">
        <w:rPr>
          <w:noProof/>
          <w:highlight w:val="yellow"/>
          <w:lang w:val="en-CA" w:eastAsia="x-none"/>
        </w:rPr>
        <w:t>derived block vector bv</w:t>
      </w:r>
      <w:r w:rsidR="005828DD" w:rsidRPr="007000BE">
        <w:rPr>
          <w:noProof/>
          <w:highlight w:val="yellow"/>
          <w:lang w:val="en-CA" w:eastAsia="x-none"/>
        </w:rPr>
        <w:t>L2</w:t>
      </w:r>
      <w:r w:rsidRPr="007000BE">
        <w:rPr>
          <w:noProof/>
          <w:highlight w:val="yellow"/>
          <w:lang w:val="en-CA" w:eastAsia="x-none"/>
        </w:rPr>
        <w:t xml:space="preserve">Derived is </w:t>
      </w:r>
      <w:r w:rsidR="00E16A80">
        <w:rPr>
          <w:noProof/>
          <w:highlight w:val="yellow"/>
          <w:lang w:val="en-CA" w:eastAsia="x-none"/>
        </w:rPr>
        <w:t>derived as follows</w:t>
      </w:r>
      <w:r w:rsidR="00C93109" w:rsidRPr="007000BE">
        <w:rPr>
          <w:noProof/>
          <w:highlight w:val="yellow"/>
          <w:lang w:val="en-CA" w:eastAsia="x-none"/>
        </w:rPr>
        <w:t>:</w:t>
      </w:r>
    </w:p>
    <w:p w:rsidR="00C93109" w:rsidRPr="007000BE" w:rsidRDefault="00C93109" w:rsidP="00C729D2">
      <w:pPr>
        <w:numPr>
          <w:ilvl w:val="2"/>
          <w:numId w:val="7"/>
        </w:numPr>
        <w:tabs>
          <w:tab w:val="clear" w:pos="794"/>
        </w:tabs>
        <w:rPr>
          <w:noProof/>
          <w:highlight w:val="yellow"/>
          <w:lang w:val="en-CA" w:eastAsia="x-none"/>
        </w:rPr>
      </w:pPr>
      <w:r w:rsidRPr="00B0425E">
        <w:rPr>
          <w:noProof/>
          <w:highlight w:val="yellow"/>
          <w:lang w:val="en-CA" w:eastAsia="x-none"/>
        </w:rPr>
        <w:t> </w:t>
      </w:r>
      <w:r w:rsidR="00607EC6" w:rsidRPr="00B0425E">
        <w:rPr>
          <w:noProof/>
          <w:highlight w:val="yellow"/>
          <w:lang w:val="en-CA" w:eastAsia="x-none"/>
        </w:rPr>
        <w:t>bv</w:t>
      </w:r>
      <w:r w:rsidR="005828DD" w:rsidRPr="00B0425E">
        <w:rPr>
          <w:noProof/>
          <w:highlight w:val="yellow"/>
          <w:lang w:val="en-CA" w:eastAsia="x-none"/>
        </w:rPr>
        <w:t>L2</w:t>
      </w:r>
      <w:r w:rsidR="00607EC6" w:rsidRPr="00B0425E">
        <w:rPr>
          <w:noProof/>
          <w:highlight w:val="yellow"/>
          <w:lang w:val="en-CA" w:eastAsia="x-none"/>
        </w:rPr>
        <w:t>Derived</w:t>
      </w:r>
      <w:r w:rsidR="00ED3206" w:rsidRPr="00B0425E">
        <w:rPr>
          <w:noProof/>
          <w:highlight w:val="yellow"/>
          <w:lang w:val="en-CA" w:eastAsia="x-none"/>
        </w:rPr>
        <w:t>[0]</w:t>
      </w:r>
      <w:r w:rsidRPr="00B0425E">
        <w:rPr>
          <w:noProof/>
          <w:highlight w:val="yellow"/>
          <w:lang w:val="en-CA" w:eastAsia="x-none"/>
        </w:rPr>
        <w:t> = </w:t>
      </w:r>
      <w:r w:rsidR="00454E56" w:rsidRPr="00B0425E">
        <w:rPr>
          <w:noProof/>
          <w:highlight w:val="yellow"/>
          <w:lang w:val="en-CA" w:eastAsia="x-none"/>
        </w:rPr>
        <w:t>bvIntra</w:t>
      </w:r>
      <w:r w:rsidRPr="00B0425E">
        <w:rPr>
          <w:noProof/>
          <w:highlight w:val="yellow"/>
          <w:lang w:val="en-CA" w:eastAsia="x-none"/>
        </w:rPr>
        <w:t>[ </w:t>
      </w:r>
      <w:r w:rsidR="00607EC6" w:rsidRPr="007000BE">
        <w:rPr>
          <w:noProof/>
          <w:highlight w:val="yellow"/>
          <w:lang w:val="en-CA"/>
        </w:rPr>
        <w:t>xNbR</w:t>
      </w:r>
      <w:r w:rsidRPr="007000BE">
        <w:rPr>
          <w:noProof/>
          <w:highlight w:val="yellow"/>
          <w:lang w:val="en-CA" w:eastAsia="x-none"/>
        </w:rPr>
        <w:t> ]</w:t>
      </w:r>
      <w:r w:rsidR="00607EC6" w:rsidRPr="007000BE">
        <w:rPr>
          <w:noProof/>
          <w:highlight w:val="yellow"/>
          <w:lang w:val="en-CA" w:eastAsia="x-none"/>
        </w:rPr>
        <w:t>[</w:t>
      </w:r>
      <w:r w:rsidR="00607EC6" w:rsidRPr="007000BE">
        <w:rPr>
          <w:noProof/>
          <w:highlight w:val="yellow"/>
          <w:lang w:val="en-CA" w:eastAsia="ko-KR"/>
        </w:rPr>
        <w:t> yNbR </w:t>
      </w:r>
      <w:r w:rsidR="00607EC6" w:rsidRPr="007000BE">
        <w:rPr>
          <w:noProof/>
          <w:highlight w:val="yellow"/>
          <w:lang w:val="en-CA" w:eastAsia="x-none"/>
        </w:rPr>
        <w:t>]</w:t>
      </w:r>
      <w:r w:rsidR="00ED3206" w:rsidRPr="007000BE">
        <w:rPr>
          <w:noProof/>
          <w:highlight w:val="yellow"/>
          <w:lang w:val="en-CA" w:eastAsia="x-none"/>
        </w:rPr>
        <w:t>[0]</w:t>
      </w:r>
      <w:r w:rsidR="00607EC6" w:rsidRPr="007000BE">
        <w:rPr>
          <w:noProof/>
          <w:highlight w:val="yellow"/>
          <w:lang w:val="en-CA" w:eastAsia="x-none"/>
        </w:rPr>
        <w:t xml:space="preserve"> + </w:t>
      </w:r>
      <w:r w:rsidR="00D22FA4">
        <w:rPr>
          <w:noProof/>
          <w:highlight w:val="yellow"/>
          <w:lang w:val="en-CA" w:eastAsia="x-none"/>
        </w:rPr>
        <w:t>b</w:t>
      </w:r>
      <w:r w:rsidR="00D22FA4" w:rsidRPr="007000BE">
        <w:rPr>
          <w:noProof/>
          <w:highlight w:val="yellow"/>
          <w:lang w:val="en-CA" w:eastAsia="x-none"/>
        </w:rPr>
        <w:t>vL2</w:t>
      </w:r>
      <w:r w:rsidR="00D22FA4">
        <w:rPr>
          <w:noProof/>
          <w:highlight w:val="yellow"/>
          <w:lang w:val="en-CA" w:eastAsia="x-none"/>
        </w:rPr>
        <w:t>X</w:t>
      </w:r>
      <w:r w:rsidR="00ED3206" w:rsidRPr="007000BE">
        <w:rPr>
          <w:noProof/>
          <w:highlight w:val="yellow"/>
          <w:lang w:val="en-CA" w:eastAsia="x-none"/>
        </w:rPr>
        <w:t>[0]</w:t>
      </w:r>
    </w:p>
    <w:p w:rsidR="00ED3206" w:rsidRPr="007000BE" w:rsidRDefault="00ED3206" w:rsidP="00C729D2">
      <w:pPr>
        <w:numPr>
          <w:ilvl w:val="2"/>
          <w:numId w:val="7"/>
        </w:numPr>
        <w:tabs>
          <w:tab w:val="clear" w:pos="794"/>
        </w:tabs>
        <w:rPr>
          <w:noProof/>
          <w:highlight w:val="yellow"/>
          <w:lang w:val="en-CA" w:eastAsia="x-none"/>
        </w:rPr>
      </w:pPr>
      <w:r w:rsidRPr="007000BE">
        <w:rPr>
          <w:noProof/>
          <w:highlight w:val="yellow"/>
          <w:lang w:val="en-CA" w:eastAsia="x-none"/>
        </w:rPr>
        <w:t> bv</w:t>
      </w:r>
      <w:r w:rsidR="005828DD" w:rsidRPr="007000BE">
        <w:rPr>
          <w:noProof/>
          <w:highlight w:val="yellow"/>
          <w:lang w:val="en-CA" w:eastAsia="x-none"/>
        </w:rPr>
        <w:t>L2</w:t>
      </w:r>
      <w:r w:rsidRPr="007000BE">
        <w:rPr>
          <w:noProof/>
          <w:highlight w:val="yellow"/>
          <w:lang w:val="en-CA" w:eastAsia="x-none"/>
        </w:rPr>
        <w:t>Derived[1] = </w:t>
      </w:r>
      <w:r w:rsidR="00454E56">
        <w:rPr>
          <w:noProof/>
          <w:highlight w:val="yellow"/>
          <w:lang w:val="en-CA" w:eastAsia="x-none"/>
        </w:rPr>
        <w:t>bvIntra</w:t>
      </w:r>
      <w:r w:rsidRPr="007000BE">
        <w:rPr>
          <w:noProof/>
          <w:highlight w:val="yellow"/>
          <w:lang w:val="en-CA" w:eastAsia="x-none"/>
        </w:rPr>
        <w:t>[ </w:t>
      </w:r>
      <w:r w:rsidRPr="007000BE">
        <w:rPr>
          <w:noProof/>
          <w:highlight w:val="yellow"/>
          <w:lang w:val="en-CA"/>
        </w:rPr>
        <w:t>xNbR</w:t>
      </w:r>
      <w:r w:rsidRPr="007000BE">
        <w:rPr>
          <w:noProof/>
          <w:highlight w:val="yellow"/>
          <w:lang w:val="en-CA" w:eastAsia="x-none"/>
        </w:rPr>
        <w:t> ][</w:t>
      </w:r>
      <w:r w:rsidRPr="007000BE">
        <w:rPr>
          <w:noProof/>
          <w:highlight w:val="yellow"/>
          <w:lang w:val="en-CA" w:eastAsia="ko-KR"/>
        </w:rPr>
        <w:t> yNbR </w:t>
      </w:r>
      <w:r w:rsidRPr="007000BE">
        <w:rPr>
          <w:noProof/>
          <w:highlight w:val="yellow"/>
          <w:lang w:val="en-CA" w:eastAsia="x-none"/>
        </w:rPr>
        <w:t xml:space="preserve">][1] + </w:t>
      </w:r>
      <w:r w:rsidR="00D22FA4">
        <w:rPr>
          <w:noProof/>
          <w:highlight w:val="yellow"/>
          <w:lang w:val="en-CA" w:eastAsia="x-none"/>
        </w:rPr>
        <w:t>b</w:t>
      </w:r>
      <w:r w:rsidR="00D22FA4" w:rsidRPr="007000BE">
        <w:rPr>
          <w:noProof/>
          <w:highlight w:val="yellow"/>
          <w:lang w:val="en-CA" w:eastAsia="x-none"/>
        </w:rPr>
        <w:t>vL2</w:t>
      </w:r>
      <w:r w:rsidR="00D22FA4">
        <w:rPr>
          <w:noProof/>
          <w:highlight w:val="yellow"/>
          <w:lang w:val="en-CA" w:eastAsia="x-none"/>
        </w:rPr>
        <w:t>X</w:t>
      </w:r>
      <w:r w:rsidRPr="007000BE">
        <w:rPr>
          <w:noProof/>
          <w:highlight w:val="yellow"/>
          <w:lang w:val="en-CA" w:eastAsia="x-none"/>
        </w:rPr>
        <w:t>[1]</w:t>
      </w:r>
    </w:p>
    <w:p w:rsidR="006F50E8" w:rsidRPr="00B23AB5" w:rsidRDefault="006F50E8" w:rsidP="007825C6">
      <w:pPr>
        <w:numPr>
          <w:ilvl w:val="0"/>
          <w:numId w:val="30"/>
        </w:numPr>
        <w:tabs>
          <w:tab w:val="left" w:pos="400"/>
        </w:tabs>
        <w:rPr>
          <w:highlight w:val="yellow"/>
          <w:lang w:val="en-CA" w:eastAsia="ko-KR"/>
        </w:rPr>
      </w:pPr>
      <w:r w:rsidRPr="006F50E8">
        <w:rPr>
          <w:highlight w:val="yellow"/>
          <w:lang w:eastAsia="ko-KR"/>
        </w:rPr>
        <w:t>T</w:t>
      </w:r>
      <w:r w:rsidRPr="00B23AB5">
        <w:rPr>
          <w:highlight w:val="yellow"/>
          <w:lang w:eastAsia="ko-KR"/>
        </w:rPr>
        <w:t xml:space="preserve">he derivation process for z-scan order block availability as specified in </w:t>
      </w:r>
      <w:proofErr w:type="spellStart"/>
      <w:r w:rsidRPr="00B23AB5">
        <w:rPr>
          <w:highlight w:val="yellow"/>
          <w:lang w:eastAsia="ko-KR"/>
        </w:rPr>
        <w:t>subclause</w:t>
      </w:r>
      <w:proofErr w:type="spellEnd"/>
      <w:r w:rsidRPr="00B23AB5">
        <w:rPr>
          <w:highlight w:val="yellow"/>
          <w:lang w:eastAsia="ko-KR"/>
        </w:rPr>
        <w:t> </w:t>
      </w:r>
      <w:r w:rsidRPr="00B23AB5">
        <w:rPr>
          <w:highlight w:val="yellow"/>
          <w:lang w:eastAsia="ko-KR"/>
        </w:rPr>
        <w:fldChar w:fldCharType="begin"/>
      </w:r>
      <w:r w:rsidRPr="006F50E8">
        <w:rPr>
          <w:highlight w:val="yellow"/>
          <w:lang w:eastAsia="ko-KR"/>
        </w:rPr>
        <w:instrText xml:space="preserve"> REF _Ref331179883 \r \h  \* MERGEFORMAT </w:instrText>
      </w:r>
      <w:r w:rsidRPr="00B23AB5">
        <w:rPr>
          <w:highlight w:val="yellow"/>
          <w:lang w:eastAsia="ko-KR"/>
        </w:rPr>
      </w:r>
      <w:r w:rsidRPr="00B23AB5">
        <w:rPr>
          <w:highlight w:val="yellow"/>
          <w:lang w:eastAsia="ko-KR"/>
        </w:rPr>
        <w:fldChar w:fldCharType="separate"/>
      </w:r>
      <w:r w:rsidRPr="00B23AB5">
        <w:rPr>
          <w:highlight w:val="yellow"/>
          <w:lang w:eastAsia="ko-KR"/>
        </w:rPr>
        <w:t>6.4.1</w:t>
      </w:r>
      <w:r w:rsidRPr="00B23AB5">
        <w:rPr>
          <w:highlight w:val="yellow"/>
          <w:lang w:eastAsia="ko-KR"/>
        </w:rPr>
        <w:fldChar w:fldCharType="end"/>
      </w:r>
      <w:r w:rsidRPr="006F50E8">
        <w:rPr>
          <w:highlight w:val="yellow"/>
          <w:lang w:eastAsia="ko-KR"/>
        </w:rPr>
        <w:t xml:space="preserve"> is invoked with ( </w:t>
      </w:r>
      <w:proofErr w:type="spellStart"/>
      <w:r w:rsidRPr="006F50E8">
        <w:rPr>
          <w:highlight w:val="yellow"/>
          <w:lang w:eastAsia="ko-KR"/>
        </w:rPr>
        <w:t>xCurr</w:t>
      </w:r>
      <w:proofErr w:type="spellEnd"/>
      <w:r w:rsidRPr="006F50E8">
        <w:rPr>
          <w:highlight w:val="yellow"/>
          <w:lang w:eastAsia="ko-KR"/>
        </w:rPr>
        <w:t>, </w:t>
      </w:r>
      <w:proofErr w:type="spellStart"/>
      <w:r w:rsidRPr="006F50E8">
        <w:rPr>
          <w:highlight w:val="yellow"/>
          <w:lang w:eastAsia="ko-KR"/>
        </w:rPr>
        <w:t>yCurr</w:t>
      </w:r>
      <w:proofErr w:type="spellEnd"/>
      <w:r w:rsidRPr="006F50E8">
        <w:rPr>
          <w:highlight w:val="yellow"/>
          <w:lang w:eastAsia="ko-KR"/>
        </w:rPr>
        <w:t> ) set equal to ( </w:t>
      </w:r>
      <w:proofErr w:type="spellStart"/>
      <w:r w:rsidRPr="006F50E8">
        <w:rPr>
          <w:highlight w:val="yellow"/>
          <w:lang w:eastAsia="ko-KR"/>
        </w:rPr>
        <w:t>xCb</w:t>
      </w:r>
      <w:proofErr w:type="spellEnd"/>
      <w:r w:rsidRPr="006F50E8">
        <w:rPr>
          <w:highlight w:val="yellow"/>
          <w:lang w:eastAsia="ko-KR"/>
        </w:rPr>
        <w:t>, </w:t>
      </w:r>
      <w:proofErr w:type="spellStart"/>
      <w:r w:rsidRPr="006F50E8">
        <w:rPr>
          <w:highlight w:val="yellow"/>
          <w:lang w:eastAsia="ko-KR"/>
        </w:rPr>
        <w:t>yCb</w:t>
      </w:r>
      <w:proofErr w:type="spellEnd"/>
      <w:r w:rsidRPr="006F50E8">
        <w:rPr>
          <w:highlight w:val="yellow"/>
          <w:lang w:eastAsia="ko-KR"/>
        </w:rPr>
        <w:t xml:space="preserve"> ) and the neighbouring </w:t>
      </w:r>
      <w:proofErr w:type="spellStart"/>
      <w:r w:rsidRPr="006F50E8">
        <w:rPr>
          <w:highlight w:val="yellow"/>
          <w:lang w:eastAsia="ko-KR"/>
        </w:rPr>
        <w:t>luma</w:t>
      </w:r>
      <w:proofErr w:type="spellEnd"/>
      <w:r w:rsidRPr="006F50E8">
        <w:rPr>
          <w:highlight w:val="yellow"/>
          <w:lang w:eastAsia="ko-KR"/>
        </w:rPr>
        <w:t xml:space="preserve"> location ( </w:t>
      </w:r>
      <w:proofErr w:type="spellStart"/>
      <w:r w:rsidRPr="006F50E8">
        <w:rPr>
          <w:highlight w:val="yellow"/>
          <w:lang w:eastAsia="ko-KR"/>
        </w:rPr>
        <w:t>xNbY</w:t>
      </w:r>
      <w:proofErr w:type="spellEnd"/>
      <w:r w:rsidRPr="006F50E8">
        <w:rPr>
          <w:highlight w:val="yellow"/>
          <w:lang w:eastAsia="ko-KR"/>
        </w:rPr>
        <w:t>, </w:t>
      </w:r>
      <w:proofErr w:type="spellStart"/>
      <w:r w:rsidRPr="006F50E8">
        <w:rPr>
          <w:highlight w:val="yellow"/>
          <w:lang w:eastAsia="ko-KR"/>
        </w:rPr>
        <w:t>yNbY</w:t>
      </w:r>
      <w:proofErr w:type="spellEnd"/>
      <w:r w:rsidRPr="006F50E8">
        <w:rPr>
          <w:highlight w:val="yellow"/>
          <w:lang w:eastAsia="ko-KR"/>
        </w:rPr>
        <w:t> ) set equal to ( </w:t>
      </w:r>
      <w:proofErr w:type="spellStart"/>
      <w:r w:rsidRPr="006F50E8">
        <w:rPr>
          <w:highlight w:val="yellow"/>
          <w:lang w:eastAsia="ko-KR"/>
        </w:rPr>
        <w:t>xPb</w:t>
      </w:r>
      <w:proofErr w:type="spellEnd"/>
      <w:r w:rsidRPr="006F50E8">
        <w:rPr>
          <w:highlight w:val="yellow"/>
          <w:lang w:eastAsia="ko-KR"/>
        </w:rPr>
        <w:t> + </w:t>
      </w:r>
      <w:r w:rsidRPr="00B23AB5">
        <w:rPr>
          <w:noProof/>
          <w:highlight w:val="yellow"/>
          <w:lang w:val="en-CA" w:eastAsia="x-none"/>
        </w:rPr>
        <w:t>bvL2Derived[0]</w:t>
      </w:r>
      <w:r w:rsidRPr="00B23AB5">
        <w:rPr>
          <w:highlight w:val="yellow"/>
          <w:lang w:eastAsia="ko-KR"/>
        </w:rPr>
        <w:t>, </w:t>
      </w:r>
      <w:proofErr w:type="spellStart"/>
      <w:r w:rsidRPr="00B23AB5">
        <w:rPr>
          <w:highlight w:val="yellow"/>
          <w:lang w:eastAsia="ko-KR"/>
        </w:rPr>
        <w:t>yPb</w:t>
      </w:r>
      <w:proofErr w:type="spellEnd"/>
      <w:r w:rsidRPr="00B23AB5">
        <w:rPr>
          <w:highlight w:val="yellow"/>
          <w:lang w:eastAsia="ko-KR"/>
        </w:rPr>
        <w:t> + </w:t>
      </w:r>
      <w:r w:rsidRPr="00B23AB5">
        <w:rPr>
          <w:noProof/>
          <w:highlight w:val="yellow"/>
          <w:lang w:val="en-CA" w:eastAsia="x-none"/>
        </w:rPr>
        <w:t>bvL2Derived[1]</w:t>
      </w:r>
      <w:r w:rsidRPr="00B23AB5">
        <w:rPr>
          <w:highlight w:val="yellow"/>
          <w:lang w:eastAsia="ko-KR"/>
        </w:rPr>
        <w:t xml:space="preserve"> ) as inputs, and </w:t>
      </w:r>
      <w:r w:rsidRPr="007825C6">
        <w:rPr>
          <w:highlight w:val="yellow"/>
          <w:lang w:val="en-CA" w:eastAsia="ko-KR"/>
        </w:rPr>
        <w:t>the output is assigned to the prediction block availability flag</w:t>
      </w:r>
      <w:r w:rsidRPr="006F50E8">
        <w:rPr>
          <w:highlight w:val="yellow"/>
          <w:lang w:eastAsia="ko-KR"/>
        </w:rPr>
        <w:t xml:space="preserve"> </w:t>
      </w:r>
      <w:proofErr w:type="spellStart"/>
      <w:r w:rsidRPr="00B23AB5">
        <w:rPr>
          <w:highlight w:val="yellow"/>
          <w:lang w:eastAsia="ko-KR"/>
        </w:rPr>
        <w:t>availableD</w:t>
      </w:r>
      <w:proofErr w:type="spellEnd"/>
      <w:r w:rsidRPr="00B23AB5">
        <w:rPr>
          <w:noProof/>
          <w:highlight w:val="yellow"/>
          <w:vertAlign w:val="subscript"/>
          <w:lang w:val="en-CA" w:eastAsia="ko-KR"/>
        </w:rPr>
        <w:t>0</w:t>
      </w:r>
      <w:r w:rsidRPr="00B23AB5">
        <w:rPr>
          <w:highlight w:val="yellow"/>
          <w:lang w:eastAsia="ko-KR"/>
        </w:rPr>
        <w:t xml:space="preserve">. </w:t>
      </w:r>
    </w:p>
    <w:p w:rsidR="006F50E8" w:rsidRDefault="006F50E8" w:rsidP="00C729D2">
      <w:pPr>
        <w:numPr>
          <w:ilvl w:val="0"/>
          <w:numId w:val="30"/>
        </w:numPr>
        <w:tabs>
          <w:tab w:val="left" w:pos="400"/>
        </w:tabs>
        <w:rPr>
          <w:noProof/>
          <w:highlight w:val="yellow"/>
          <w:lang w:val="en-CA"/>
        </w:rPr>
      </w:pPr>
      <w:r>
        <w:rPr>
          <w:highlight w:val="yellow"/>
          <w:lang w:eastAsia="ko-KR"/>
        </w:rPr>
        <w:t>T</w:t>
      </w:r>
      <w:r w:rsidRPr="007000BE">
        <w:rPr>
          <w:highlight w:val="yellow"/>
          <w:lang w:eastAsia="ko-KR"/>
        </w:rPr>
        <w:t xml:space="preserve">he derivation process for z-scan order block availability as specified in </w:t>
      </w:r>
      <w:proofErr w:type="spellStart"/>
      <w:r w:rsidRPr="007000BE">
        <w:rPr>
          <w:highlight w:val="yellow"/>
          <w:lang w:eastAsia="ko-KR"/>
        </w:rPr>
        <w:t>subclause</w:t>
      </w:r>
      <w:proofErr w:type="spellEnd"/>
      <w:r w:rsidRPr="007000BE">
        <w:rPr>
          <w:highlight w:val="yellow"/>
          <w:lang w:eastAsia="ko-KR"/>
        </w:rPr>
        <w:t> </w:t>
      </w:r>
      <w:r w:rsidRPr="007000BE">
        <w:rPr>
          <w:highlight w:val="yellow"/>
          <w:lang w:eastAsia="ko-KR"/>
        </w:rPr>
        <w:fldChar w:fldCharType="begin"/>
      </w:r>
      <w:r w:rsidRPr="007000BE">
        <w:rPr>
          <w:highlight w:val="yellow"/>
          <w:lang w:eastAsia="ko-KR"/>
        </w:rPr>
        <w:instrText xml:space="preserve"> REF _Ref331179883 \r \h  \* MERGEFORMAT </w:instrText>
      </w:r>
      <w:r w:rsidRPr="007000BE">
        <w:rPr>
          <w:highlight w:val="yellow"/>
          <w:lang w:eastAsia="ko-KR"/>
        </w:rPr>
      </w:r>
      <w:r w:rsidRPr="007000BE">
        <w:rPr>
          <w:highlight w:val="yellow"/>
          <w:lang w:eastAsia="ko-KR"/>
        </w:rPr>
        <w:fldChar w:fldCharType="separate"/>
      </w:r>
      <w:r w:rsidRPr="007000BE">
        <w:rPr>
          <w:highlight w:val="yellow"/>
          <w:lang w:eastAsia="ko-KR"/>
        </w:rPr>
        <w:t>6.4.1</w:t>
      </w:r>
      <w:r w:rsidRPr="007000BE">
        <w:rPr>
          <w:highlight w:val="yellow"/>
          <w:lang w:eastAsia="ko-KR"/>
        </w:rPr>
        <w:fldChar w:fldCharType="end"/>
      </w:r>
      <w:r w:rsidRPr="007000BE">
        <w:rPr>
          <w:highlight w:val="yellow"/>
          <w:lang w:eastAsia="ko-KR"/>
        </w:rPr>
        <w:t xml:space="preserve"> is invoked with ( </w:t>
      </w:r>
      <w:proofErr w:type="spellStart"/>
      <w:r w:rsidRPr="007000BE">
        <w:rPr>
          <w:highlight w:val="yellow"/>
          <w:lang w:eastAsia="ko-KR"/>
        </w:rPr>
        <w:t>xCurr</w:t>
      </w:r>
      <w:proofErr w:type="spellEnd"/>
      <w:r w:rsidRPr="007000BE">
        <w:rPr>
          <w:highlight w:val="yellow"/>
          <w:lang w:eastAsia="ko-KR"/>
        </w:rPr>
        <w:t>, </w:t>
      </w:r>
      <w:proofErr w:type="spellStart"/>
      <w:r w:rsidRPr="007000BE">
        <w:rPr>
          <w:highlight w:val="yellow"/>
          <w:lang w:eastAsia="ko-KR"/>
        </w:rPr>
        <w:t>yCurr</w:t>
      </w:r>
      <w:proofErr w:type="spellEnd"/>
      <w:r w:rsidRPr="007000BE">
        <w:rPr>
          <w:highlight w:val="yellow"/>
          <w:lang w:eastAsia="ko-KR"/>
        </w:rPr>
        <w:t> ) set equal to ( </w:t>
      </w:r>
      <w:proofErr w:type="spellStart"/>
      <w:r w:rsidRPr="007000BE">
        <w:rPr>
          <w:highlight w:val="yellow"/>
          <w:lang w:eastAsia="ko-KR"/>
        </w:rPr>
        <w:t>xCb</w:t>
      </w:r>
      <w:proofErr w:type="spellEnd"/>
      <w:r w:rsidRPr="007000BE">
        <w:rPr>
          <w:highlight w:val="yellow"/>
          <w:lang w:eastAsia="ko-KR"/>
        </w:rPr>
        <w:t>, </w:t>
      </w:r>
      <w:proofErr w:type="spellStart"/>
      <w:r w:rsidRPr="007000BE">
        <w:rPr>
          <w:highlight w:val="yellow"/>
          <w:lang w:eastAsia="ko-KR"/>
        </w:rPr>
        <w:t>yCb</w:t>
      </w:r>
      <w:proofErr w:type="spellEnd"/>
      <w:r w:rsidRPr="007000BE">
        <w:rPr>
          <w:highlight w:val="yellow"/>
          <w:lang w:eastAsia="ko-KR"/>
        </w:rPr>
        <w:t xml:space="preserve"> ) and the neighbouring </w:t>
      </w:r>
      <w:proofErr w:type="spellStart"/>
      <w:r w:rsidRPr="007000BE">
        <w:rPr>
          <w:highlight w:val="yellow"/>
          <w:lang w:eastAsia="ko-KR"/>
        </w:rPr>
        <w:t>luma</w:t>
      </w:r>
      <w:proofErr w:type="spellEnd"/>
      <w:r w:rsidRPr="007000BE">
        <w:rPr>
          <w:highlight w:val="yellow"/>
          <w:lang w:eastAsia="ko-KR"/>
        </w:rPr>
        <w:t xml:space="preserve"> location ( </w:t>
      </w:r>
      <w:proofErr w:type="spellStart"/>
      <w:r w:rsidRPr="007000BE">
        <w:rPr>
          <w:highlight w:val="yellow"/>
          <w:lang w:eastAsia="ko-KR"/>
        </w:rPr>
        <w:t>xNbY</w:t>
      </w:r>
      <w:proofErr w:type="spellEnd"/>
      <w:r w:rsidRPr="007000BE">
        <w:rPr>
          <w:highlight w:val="yellow"/>
          <w:lang w:eastAsia="ko-KR"/>
        </w:rPr>
        <w:t>, </w:t>
      </w:r>
      <w:proofErr w:type="spellStart"/>
      <w:r w:rsidRPr="007000BE">
        <w:rPr>
          <w:highlight w:val="yellow"/>
          <w:lang w:eastAsia="ko-KR"/>
        </w:rPr>
        <w:t>yNbY</w:t>
      </w:r>
      <w:proofErr w:type="spellEnd"/>
      <w:r w:rsidRPr="007000BE">
        <w:rPr>
          <w:highlight w:val="yellow"/>
          <w:lang w:eastAsia="ko-KR"/>
        </w:rPr>
        <w:t xml:space="preserve"> ) set  equal  </w:t>
      </w:r>
      <w:r w:rsidRPr="007000BE">
        <w:rPr>
          <w:highlight w:val="yellow"/>
          <w:lang w:eastAsia="ko-KR"/>
        </w:rPr>
        <w:lastRenderedPageBreak/>
        <w:t>to (</w:t>
      </w:r>
      <w:proofErr w:type="spellStart"/>
      <w:r w:rsidRPr="007000BE">
        <w:rPr>
          <w:highlight w:val="yellow"/>
          <w:lang w:eastAsia="ko-KR"/>
        </w:rPr>
        <w:t>xPb</w:t>
      </w:r>
      <w:proofErr w:type="spellEnd"/>
      <w:r w:rsidRPr="007000BE">
        <w:rPr>
          <w:highlight w:val="yellow"/>
          <w:lang w:eastAsia="ko-KR"/>
        </w:rPr>
        <w:t>+</w:t>
      </w:r>
      <w:r w:rsidRPr="007000BE">
        <w:rPr>
          <w:noProof/>
          <w:highlight w:val="yellow"/>
          <w:lang w:val="en-CA" w:eastAsia="x-none"/>
        </w:rPr>
        <w:t>bvL2Derived[0]</w:t>
      </w:r>
      <w:r w:rsidRPr="007000BE">
        <w:rPr>
          <w:highlight w:val="yellow"/>
          <w:lang w:eastAsia="ko-KR"/>
        </w:rPr>
        <w:t>+ nPbW−1,  </w:t>
      </w:r>
      <w:proofErr w:type="spellStart"/>
      <w:r w:rsidRPr="007000BE">
        <w:rPr>
          <w:highlight w:val="yellow"/>
          <w:lang w:eastAsia="ko-KR"/>
        </w:rPr>
        <w:t>yPb</w:t>
      </w:r>
      <w:proofErr w:type="spellEnd"/>
      <w:r w:rsidRPr="007000BE">
        <w:rPr>
          <w:highlight w:val="yellow"/>
          <w:lang w:eastAsia="ko-KR"/>
        </w:rPr>
        <w:t> + </w:t>
      </w:r>
      <w:r w:rsidRPr="007000BE">
        <w:rPr>
          <w:noProof/>
          <w:highlight w:val="yellow"/>
          <w:lang w:val="en-CA" w:eastAsia="x-none"/>
        </w:rPr>
        <w:t>bvL2Derived</w:t>
      </w:r>
      <w:r w:rsidRPr="007000BE">
        <w:rPr>
          <w:highlight w:val="yellow"/>
          <w:lang w:eastAsia="ko-KR"/>
        </w:rPr>
        <w:t>[1] + </w:t>
      </w:r>
      <w:proofErr w:type="spellStart"/>
      <w:r w:rsidRPr="007000BE">
        <w:rPr>
          <w:highlight w:val="yellow"/>
          <w:lang w:eastAsia="ko-KR"/>
        </w:rPr>
        <w:t>nPbH</w:t>
      </w:r>
      <w:proofErr w:type="spellEnd"/>
      <w:r w:rsidRPr="007000BE">
        <w:rPr>
          <w:highlight w:val="yellow"/>
          <w:lang w:eastAsia="ko-KR"/>
        </w:rPr>
        <w:t xml:space="preserve"> – 1 ) as inputs, </w:t>
      </w:r>
      <w:r>
        <w:rPr>
          <w:highlight w:val="yellow"/>
          <w:lang w:eastAsia="ko-KR"/>
        </w:rPr>
        <w:t xml:space="preserve">and the output is assigned to the prediction block availability flag </w:t>
      </w:r>
      <w:proofErr w:type="spellStart"/>
      <w:r>
        <w:rPr>
          <w:highlight w:val="yellow"/>
          <w:lang w:eastAsia="ko-KR"/>
        </w:rPr>
        <w:t>availableD</w:t>
      </w:r>
      <w:proofErr w:type="spellEnd"/>
      <w:r>
        <w:rPr>
          <w:noProof/>
          <w:highlight w:val="yellow"/>
          <w:vertAlign w:val="subscript"/>
          <w:lang w:val="en-CA" w:eastAsia="ko-KR"/>
        </w:rPr>
        <w:t>1</w:t>
      </w:r>
      <w:r>
        <w:rPr>
          <w:highlight w:val="yellow"/>
          <w:lang w:eastAsia="ko-KR"/>
        </w:rPr>
        <w:t>.</w:t>
      </w:r>
    </w:p>
    <w:p w:rsidR="00ED3206" w:rsidRPr="007000BE" w:rsidRDefault="00ED3206" w:rsidP="00C729D2">
      <w:pPr>
        <w:numPr>
          <w:ilvl w:val="0"/>
          <w:numId w:val="30"/>
        </w:numPr>
        <w:tabs>
          <w:tab w:val="left" w:pos="400"/>
        </w:tabs>
        <w:rPr>
          <w:noProof/>
          <w:highlight w:val="yellow"/>
          <w:lang w:val="en-CA"/>
        </w:rPr>
      </w:pPr>
      <w:r w:rsidRPr="007000BE">
        <w:rPr>
          <w:noProof/>
          <w:highlight w:val="yellow"/>
          <w:lang w:val="en-CA"/>
        </w:rPr>
        <w:t xml:space="preserve">If one or more of the following conditions are true, </w:t>
      </w:r>
      <w:r w:rsidRPr="007000BE">
        <w:rPr>
          <w:noProof/>
          <w:highlight w:val="yellow"/>
          <w:lang w:val="en-CA" w:eastAsia="x-none"/>
        </w:rPr>
        <w:t>validDerivedBvFlag</w:t>
      </w:r>
      <w:r w:rsidRPr="007000BE">
        <w:rPr>
          <w:noProof/>
          <w:highlight w:val="yellow"/>
          <w:lang w:val="en-CA"/>
        </w:rPr>
        <w:t xml:space="preserve"> is set equal to 0</w:t>
      </w:r>
      <w:r w:rsidRPr="007000BE">
        <w:rPr>
          <w:noProof/>
          <w:highlight w:val="yellow"/>
          <w:lang w:val="en-CA" w:eastAsia="ko-KR"/>
        </w:rPr>
        <w:t>:</w:t>
      </w:r>
    </w:p>
    <w:p w:rsidR="00ED3206" w:rsidRPr="007000BE" w:rsidRDefault="003A1591" w:rsidP="003A1591">
      <w:pPr>
        <w:numPr>
          <w:ilvl w:val="2"/>
          <w:numId w:val="7"/>
        </w:numPr>
        <w:tabs>
          <w:tab w:val="clear" w:pos="794"/>
        </w:tabs>
        <w:rPr>
          <w:highlight w:val="yellow"/>
          <w:lang w:val="en-CA" w:eastAsia="ko-KR"/>
        </w:rPr>
      </w:pPr>
      <w:proofErr w:type="spellStart"/>
      <w:r>
        <w:rPr>
          <w:highlight w:val="yellow"/>
          <w:lang w:eastAsia="ko-KR"/>
        </w:rPr>
        <w:t>availableD</w:t>
      </w:r>
      <w:proofErr w:type="spellEnd"/>
      <w:r>
        <w:rPr>
          <w:noProof/>
          <w:highlight w:val="yellow"/>
          <w:vertAlign w:val="subscript"/>
          <w:lang w:val="en-CA" w:eastAsia="ko-KR"/>
        </w:rPr>
        <w:t>0</w:t>
      </w:r>
      <w:r w:rsidR="00A146A7" w:rsidRPr="007000BE">
        <w:rPr>
          <w:highlight w:val="yellow"/>
          <w:lang w:eastAsia="ko-KR"/>
        </w:rPr>
        <w:t xml:space="preserve"> is </w:t>
      </w:r>
      <w:r w:rsidR="003F4AFC" w:rsidRPr="007000BE">
        <w:rPr>
          <w:highlight w:val="yellow"/>
          <w:lang w:eastAsia="ko-KR"/>
        </w:rPr>
        <w:t xml:space="preserve">equal </w:t>
      </w:r>
      <w:r w:rsidR="00A146A7" w:rsidRPr="007000BE">
        <w:rPr>
          <w:highlight w:val="yellow"/>
          <w:lang w:eastAsia="ko-KR"/>
        </w:rPr>
        <w:t>to FALSE</w:t>
      </w:r>
      <w:r w:rsidR="007825C6">
        <w:rPr>
          <w:highlight w:val="yellow"/>
          <w:lang w:eastAsia="ko-KR"/>
        </w:rPr>
        <w:t>;</w:t>
      </w:r>
    </w:p>
    <w:p w:rsidR="00E16A80" w:rsidRPr="003A1591" w:rsidRDefault="003A1591" w:rsidP="003A1591">
      <w:pPr>
        <w:numPr>
          <w:ilvl w:val="2"/>
          <w:numId w:val="7"/>
        </w:numPr>
        <w:tabs>
          <w:tab w:val="clear" w:pos="794"/>
        </w:tabs>
        <w:rPr>
          <w:noProof/>
          <w:highlight w:val="yellow"/>
          <w:lang w:val="en-CA"/>
        </w:rPr>
      </w:pPr>
      <w:proofErr w:type="spellStart"/>
      <w:r>
        <w:rPr>
          <w:highlight w:val="yellow"/>
          <w:lang w:eastAsia="ko-KR"/>
        </w:rPr>
        <w:t>availableD</w:t>
      </w:r>
      <w:proofErr w:type="spellEnd"/>
      <w:r>
        <w:rPr>
          <w:noProof/>
          <w:highlight w:val="yellow"/>
          <w:vertAlign w:val="subscript"/>
          <w:lang w:val="en-CA" w:eastAsia="ko-KR"/>
        </w:rPr>
        <w:t>1</w:t>
      </w:r>
      <w:r w:rsidR="003F4AFC" w:rsidRPr="007000BE">
        <w:rPr>
          <w:highlight w:val="yellow"/>
          <w:lang w:eastAsia="ko-KR"/>
        </w:rPr>
        <w:t>is equal to FALSE</w:t>
      </w:r>
      <w:r w:rsidR="007825C6">
        <w:rPr>
          <w:highlight w:val="yellow"/>
          <w:lang w:eastAsia="ko-KR"/>
        </w:rPr>
        <w:t>;</w:t>
      </w:r>
    </w:p>
    <w:p w:rsidR="00ED3206" w:rsidRPr="007000BE" w:rsidRDefault="00C729D2" w:rsidP="00C729D2">
      <w:pPr>
        <w:numPr>
          <w:ilvl w:val="2"/>
          <w:numId w:val="7"/>
        </w:numPr>
        <w:tabs>
          <w:tab w:val="clear" w:pos="794"/>
        </w:tabs>
        <w:rPr>
          <w:noProof/>
          <w:highlight w:val="yellow"/>
          <w:lang w:val="en-CA"/>
        </w:rPr>
      </w:pPr>
      <w:r w:rsidRPr="007000BE">
        <w:rPr>
          <w:highlight w:val="yellow"/>
          <w:lang w:eastAsia="ko-KR"/>
        </w:rPr>
        <w:t> </w:t>
      </w:r>
      <w:r w:rsidRPr="007000BE">
        <w:rPr>
          <w:noProof/>
          <w:highlight w:val="yellow"/>
          <w:lang w:val="en-CA" w:eastAsia="x-none"/>
        </w:rPr>
        <w:t>bvL2Derived[0]</w:t>
      </w:r>
      <w:r w:rsidR="003F4AFC" w:rsidRPr="007000BE">
        <w:rPr>
          <w:highlight w:val="yellow"/>
          <w:lang w:eastAsia="ko-KR"/>
        </w:rPr>
        <w:t xml:space="preserve"> + </w:t>
      </w:r>
      <w:proofErr w:type="spellStart"/>
      <w:r w:rsidR="003F4AFC" w:rsidRPr="007000BE">
        <w:rPr>
          <w:highlight w:val="yellow"/>
          <w:lang w:eastAsia="ko-KR"/>
        </w:rPr>
        <w:t>nPb</w:t>
      </w:r>
      <w:r w:rsidRPr="007000BE">
        <w:rPr>
          <w:highlight w:val="yellow"/>
          <w:lang w:eastAsia="ko-KR"/>
        </w:rPr>
        <w:t>W</w:t>
      </w:r>
      <w:proofErr w:type="spellEnd"/>
      <w:r w:rsidR="003F4AFC" w:rsidRPr="007000BE">
        <w:rPr>
          <w:highlight w:val="yellow"/>
          <w:lang w:eastAsia="ko-KR"/>
        </w:rPr>
        <w:t xml:space="preserve"> </w:t>
      </w:r>
      <w:r w:rsidR="003A1591">
        <w:rPr>
          <w:highlight w:val="yellow"/>
          <w:lang w:eastAsia="ko-KR"/>
        </w:rPr>
        <w:t>&gt;</w:t>
      </w:r>
      <w:r w:rsidR="003F4AFC" w:rsidRPr="007000BE">
        <w:rPr>
          <w:highlight w:val="yellow"/>
          <w:lang w:eastAsia="ko-KR"/>
        </w:rPr>
        <w:t xml:space="preserve"> 0</w:t>
      </w:r>
      <w:r w:rsidRPr="007000BE">
        <w:rPr>
          <w:highlight w:val="yellow"/>
          <w:lang w:eastAsia="ko-KR"/>
        </w:rPr>
        <w:t>;</w:t>
      </w:r>
    </w:p>
    <w:p w:rsidR="00ED3206" w:rsidRDefault="00C729D2" w:rsidP="00C729D2">
      <w:pPr>
        <w:numPr>
          <w:ilvl w:val="2"/>
          <w:numId w:val="7"/>
        </w:numPr>
        <w:tabs>
          <w:tab w:val="clear" w:pos="794"/>
        </w:tabs>
        <w:rPr>
          <w:noProof/>
          <w:highlight w:val="yellow"/>
          <w:lang w:val="en-CA"/>
        </w:rPr>
      </w:pPr>
      <w:r w:rsidRPr="007000BE">
        <w:rPr>
          <w:highlight w:val="yellow"/>
          <w:lang w:eastAsia="ko-KR"/>
        </w:rPr>
        <w:t> </w:t>
      </w:r>
      <w:r w:rsidRPr="007000BE">
        <w:rPr>
          <w:noProof/>
          <w:highlight w:val="yellow"/>
          <w:lang w:val="en-CA" w:eastAsia="x-none"/>
        </w:rPr>
        <w:t>bvL2Derived[1]</w:t>
      </w:r>
      <w:r w:rsidRPr="007000BE">
        <w:rPr>
          <w:highlight w:val="yellow"/>
          <w:lang w:eastAsia="ko-KR"/>
        </w:rPr>
        <w:t xml:space="preserve"> + </w:t>
      </w:r>
      <w:proofErr w:type="spellStart"/>
      <w:r w:rsidRPr="007000BE">
        <w:rPr>
          <w:highlight w:val="yellow"/>
          <w:lang w:eastAsia="ko-KR"/>
        </w:rPr>
        <w:t>nPbH</w:t>
      </w:r>
      <w:proofErr w:type="spellEnd"/>
      <w:r w:rsidRPr="007000BE">
        <w:rPr>
          <w:highlight w:val="yellow"/>
          <w:lang w:eastAsia="ko-KR"/>
        </w:rPr>
        <w:t xml:space="preserve"> </w:t>
      </w:r>
      <w:r w:rsidR="003A1591">
        <w:rPr>
          <w:highlight w:val="yellow"/>
          <w:lang w:eastAsia="ko-KR"/>
        </w:rPr>
        <w:t>&gt;</w:t>
      </w:r>
      <w:r w:rsidRPr="007000BE">
        <w:rPr>
          <w:highlight w:val="yellow"/>
          <w:lang w:eastAsia="ko-KR"/>
        </w:rPr>
        <w:t xml:space="preserve"> 0</w:t>
      </w:r>
      <w:r w:rsidR="00B0425E">
        <w:rPr>
          <w:highlight w:val="yellow"/>
          <w:lang w:eastAsia="ko-KR"/>
        </w:rPr>
        <w:t>;</w:t>
      </w:r>
    </w:p>
    <w:p w:rsidR="007825C6" w:rsidRDefault="00D15758" w:rsidP="00C729D2">
      <w:pPr>
        <w:numPr>
          <w:ilvl w:val="2"/>
          <w:numId w:val="7"/>
        </w:numPr>
        <w:tabs>
          <w:tab w:val="clear" w:pos="794"/>
        </w:tabs>
        <w:rPr>
          <w:noProof/>
          <w:highlight w:val="yellow"/>
          <w:lang w:val="en-CA"/>
        </w:rPr>
      </w:pPr>
      <w:r w:rsidRPr="007825C6">
        <w:rPr>
          <w:noProof/>
          <w:highlight w:val="yellow"/>
          <w:lang w:val="en-CA" w:eastAsia="x-none"/>
        </w:rPr>
        <w:t xml:space="preserve">bvL2Derived[0] </w:t>
      </w:r>
      <w:r w:rsidR="001809C8" w:rsidRPr="007825C6">
        <w:rPr>
          <w:noProof/>
          <w:highlight w:val="yellow"/>
          <w:lang w:val="en-CA" w:eastAsia="x-none"/>
        </w:rPr>
        <w:t>is equal to</w:t>
      </w:r>
      <w:r w:rsidRPr="007825C6">
        <w:rPr>
          <w:noProof/>
          <w:highlight w:val="yellow"/>
          <w:lang w:val="en-CA" w:eastAsia="x-none"/>
        </w:rPr>
        <w:t xml:space="preserve"> </w:t>
      </w:r>
      <w:r w:rsidR="001809C8" w:rsidRPr="007825C6">
        <w:rPr>
          <w:noProof/>
          <w:highlight w:val="yellow"/>
          <w:lang w:val="en-CA" w:eastAsia="x-none"/>
        </w:rPr>
        <w:t xml:space="preserve">bvL2DerivedCand[k][0] and bvL2Derived[1] is equal to bvL2DerivedCand[k][1], </w:t>
      </w:r>
      <w:r w:rsidR="00B23AB5" w:rsidRPr="007825C6">
        <w:rPr>
          <w:noProof/>
          <w:highlight w:val="yellow"/>
          <w:lang w:val="en-CA" w:eastAsia="x-none"/>
        </w:rPr>
        <w:t xml:space="preserve">for any value of </w:t>
      </w:r>
      <w:r w:rsidR="001809C8" w:rsidRPr="007825C6">
        <w:rPr>
          <w:noProof/>
          <w:highlight w:val="yellow"/>
          <w:lang w:val="en-CA" w:eastAsia="x-none"/>
        </w:rPr>
        <w:t xml:space="preserve">k </w:t>
      </w:r>
      <w:r w:rsidR="00B23AB5" w:rsidRPr="007825C6">
        <w:rPr>
          <w:noProof/>
          <w:highlight w:val="yellow"/>
          <w:lang w:val="en-CA" w:eastAsia="x-none"/>
        </w:rPr>
        <w:t xml:space="preserve">in the range of </w:t>
      </w:r>
      <w:r w:rsidR="001809C8" w:rsidRPr="007825C6">
        <w:rPr>
          <w:noProof/>
          <w:highlight w:val="yellow"/>
          <w:lang w:val="en-CA" w:eastAsia="x-none"/>
        </w:rPr>
        <w:t>0 to derivedIdx-1</w:t>
      </w:r>
      <w:r w:rsidR="00B23AB5" w:rsidRPr="007825C6">
        <w:rPr>
          <w:noProof/>
          <w:highlight w:val="yellow"/>
          <w:lang w:val="en-CA" w:eastAsia="x-none"/>
        </w:rPr>
        <w:t>, inclusive</w:t>
      </w:r>
      <w:r w:rsidR="00B0425E">
        <w:rPr>
          <w:noProof/>
          <w:highlight w:val="yellow"/>
          <w:lang w:val="en-CA" w:eastAsia="x-none"/>
        </w:rPr>
        <w:t>;</w:t>
      </w:r>
    </w:p>
    <w:p w:rsidR="00D15758" w:rsidRPr="007825C6" w:rsidRDefault="007825C6" w:rsidP="007825C6">
      <w:pPr>
        <w:numPr>
          <w:ilvl w:val="2"/>
          <w:numId w:val="7"/>
        </w:numPr>
        <w:tabs>
          <w:tab w:val="clear" w:pos="794"/>
        </w:tabs>
        <w:rPr>
          <w:noProof/>
          <w:highlight w:val="yellow"/>
          <w:lang w:val="en-CA"/>
        </w:rPr>
      </w:pPr>
      <w:r w:rsidRPr="007825C6">
        <w:rPr>
          <w:noProof/>
          <w:highlight w:val="yellow"/>
          <w:lang w:val="en-CA" w:eastAsia="x-none"/>
        </w:rPr>
        <w:t xml:space="preserve">bvL2Derived[0] is equal to </w:t>
      </w:r>
      <w:r>
        <w:rPr>
          <w:noProof/>
          <w:highlight w:val="yellow"/>
          <w:lang w:val="en-CA" w:eastAsia="x-none"/>
        </w:rPr>
        <w:t>bv</w:t>
      </w:r>
      <w:r w:rsidRPr="007000BE">
        <w:rPr>
          <w:noProof/>
          <w:highlight w:val="yellow"/>
          <w:lang w:val="en-CA" w:eastAsia="x-none"/>
        </w:rPr>
        <w:t>L2</w:t>
      </w:r>
      <w:r>
        <w:rPr>
          <w:noProof/>
          <w:highlight w:val="yellow"/>
          <w:lang w:val="en-CA" w:eastAsia="x-none"/>
        </w:rPr>
        <w:t>MergeCand</w:t>
      </w:r>
      <w:r w:rsidRPr="007825C6">
        <w:rPr>
          <w:noProof/>
          <w:highlight w:val="yellow"/>
          <w:lang w:val="en-CA" w:eastAsia="x-none"/>
        </w:rPr>
        <w:t xml:space="preserve">[k][0] and bvL2Derived[1] is equal to </w:t>
      </w:r>
      <w:r>
        <w:rPr>
          <w:noProof/>
          <w:highlight w:val="yellow"/>
          <w:lang w:val="en-CA" w:eastAsia="x-none"/>
        </w:rPr>
        <w:t>bv</w:t>
      </w:r>
      <w:r w:rsidRPr="007000BE">
        <w:rPr>
          <w:noProof/>
          <w:highlight w:val="yellow"/>
          <w:lang w:val="en-CA" w:eastAsia="x-none"/>
        </w:rPr>
        <w:t>L2</w:t>
      </w:r>
      <w:r>
        <w:rPr>
          <w:noProof/>
          <w:highlight w:val="yellow"/>
          <w:lang w:val="en-CA" w:eastAsia="x-none"/>
        </w:rPr>
        <w:t>MergeCand</w:t>
      </w:r>
      <w:r w:rsidRPr="007825C6">
        <w:rPr>
          <w:noProof/>
          <w:highlight w:val="yellow"/>
          <w:lang w:val="en-CA" w:eastAsia="x-none"/>
        </w:rPr>
        <w:t xml:space="preserve">[k][1], for any value of k in the range of 0 to </w:t>
      </w:r>
      <w:r w:rsidRPr="00540671">
        <w:rPr>
          <w:noProof/>
          <w:highlight w:val="yellow"/>
          <w:lang w:val="en-CA" w:eastAsia="x-none"/>
        </w:rPr>
        <w:t>numCurrMergeCand</w:t>
      </w:r>
      <w:r w:rsidRPr="007825C6">
        <w:rPr>
          <w:noProof/>
          <w:highlight w:val="yellow"/>
          <w:lang w:val="en-CA" w:eastAsia="x-none"/>
        </w:rPr>
        <w:t>-1, inclusive.</w:t>
      </w:r>
    </w:p>
    <w:p w:rsidR="00C93109" w:rsidRPr="007000BE" w:rsidRDefault="00ED3206" w:rsidP="004075B7">
      <w:pPr>
        <w:numPr>
          <w:ilvl w:val="0"/>
          <w:numId w:val="30"/>
        </w:numPr>
        <w:tabs>
          <w:tab w:val="left" w:pos="400"/>
        </w:tabs>
        <w:rPr>
          <w:noProof/>
          <w:highlight w:val="yellow"/>
          <w:lang w:val="en-CA" w:eastAsia="x-none"/>
        </w:rPr>
      </w:pPr>
      <w:r w:rsidRPr="007000BE">
        <w:rPr>
          <w:noProof/>
          <w:highlight w:val="yellow"/>
          <w:lang w:val="en-CA" w:eastAsia="x-none"/>
        </w:rPr>
        <w:tab/>
      </w:r>
      <w:r w:rsidR="00A146A7" w:rsidRPr="007000BE">
        <w:rPr>
          <w:noProof/>
          <w:highlight w:val="yellow"/>
          <w:lang w:val="en-CA" w:eastAsia="x-none"/>
        </w:rPr>
        <w:t xml:space="preserve">If validDerivedBvFlag is equal to 1, </w:t>
      </w:r>
      <w:r w:rsidR="00540671">
        <w:rPr>
          <w:noProof/>
          <w:highlight w:val="yellow"/>
          <w:lang w:val="en-CA" w:eastAsia="x-none"/>
        </w:rPr>
        <w:t>the following applies</w:t>
      </w:r>
      <w:r w:rsidR="00C93109" w:rsidRPr="007000BE">
        <w:rPr>
          <w:noProof/>
          <w:highlight w:val="yellow"/>
          <w:lang w:val="en-CA" w:eastAsia="x-none"/>
        </w:rPr>
        <w:t>:</w:t>
      </w:r>
    </w:p>
    <w:p w:rsidR="00C93109" w:rsidRPr="007000BE" w:rsidRDefault="00D22FA4" w:rsidP="00C93109">
      <w:pPr>
        <w:pStyle w:val="Equation"/>
        <w:tabs>
          <w:tab w:val="clear" w:pos="794"/>
          <w:tab w:val="clear" w:pos="1588"/>
          <w:tab w:val="clear" w:pos="4849"/>
          <w:tab w:val="left" w:pos="851"/>
          <w:tab w:val="left" w:pos="1134"/>
          <w:tab w:val="left" w:pos="1418"/>
          <w:tab w:val="left" w:pos="1701"/>
          <w:tab w:val="left" w:pos="1985"/>
        </w:tabs>
        <w:ind w:left="1418"/>
        <w:rPr>
          <w:noProof/>
          <w:highlight w:val="yellow"/>
          <w:lang w:val="en-CA" w:eastAsia="ko-KR"/>
        </w:rPr>
      </w:pPr>
      <w:r w:rsidRPr="007000BE">
        <w:rPr>
          <w:noProof/>
          <w:highlight w:val="yellow"/>
          <w:lang w:val="en-CA" w:eastAsia="x-none"/>
        </w:rPr>
        <w:t>bvL2</w:t>
      </w:r>
      <w:r w:rsidR="00540671">
        <w:rPr>
          <w:noProof/>
          <w:highlight w:val="yellow"/>
          <w:lang w:val="en-CA" w:eastAsia="x-none"/>
        </w:rPr>
        <w:t>D</w:t>
      </w:r>
      <w:r>
        <w:rPr>
          <w:noProof/>
          <w:highlight w:val="yellow"/>
          <w:lang w:val="en-CA" w:eastAsia="x-none"/>
        </w:rPr>
        <w:t>eri</w:t>
      </w:r>
      <w:r w:rsidR="00B659E2">
        <w:rPr>
          <w:noProof/>
          <w:highlight w:val="yellow"/>
          <w:lang w:val="en-CA" w:eastAsia="x-none"/>
        </w:rPr>
        <w:t>v</w:t>
      </w:r>
      <w:r>
        <w:rPr>
          <w:noProof/>
          <w:highlight w:val="yellow"/>
          <w:lang w:val="en-CA" w:eastAsia="x-none"/>
        </w:rPr>
        <w:t>ed</w:t>
      </w:r>
      <w:r w:rsidRPr="007000BE">
        <w:rPr>
          <w:noProof/>
          <w:highlight w:val="yellow"/>
          <w:lang w:val="en-CA" w:eastAsia="x-none"/>
        </w:rPr>
        <w:t>Cand</w:t>
      </w:r>
      <w:r w:rsidR="00C93109" w:rsidRPr="007000BE">
        <w:rPr>
          <w:noProof/>
          <w:highlight w:val="yellow"/>
          <w:lang w:val="en-CA" w:eastAsia="x-none"/>
        </w:rPr>
        <w:t>[ </w:t>
      </w:r>
      <w:r w:rsidR="00B659E2">
        <w:rPr>
          <w:noProof/>
          <w:highlight w:val="yellow"/>
          <w:lang w:val="en-CA" w:eastAsia="x-none"/>
        </w:rPr>
        <w:t xml:space="preserve">numDerivedCand </w:t>
      </w:r>
      <w:r w:rsidR="00540671">
        <w:rPr>
          <w:noProof/>
          <w:highlight w:val="yellow"/>
          <w:lang w:val="en-CA" w:eastAsia="x-none"/>
        </w:rPr>
        <w:t xml:space="preserve">] [ </w:t>
      </w:r>
      <w:r w:rsidR="00C93109" w:rsidRPr="007000BE">
        <w:rPr>
          <w:noProof/>
          <w:highlight w:val="yellow"/>
          <w:lang w:val="en-CA" w:eastAsia="x-none"/>
        </w:rPr>
        <w:t>0 ] = </w:t>
      </w:r>
      <w:r w:rsidR="00ED3206" w:rsidRPr="007000BE">
        <w:rPr>
          <w:noProof/>
          <w:highlight w:val="yellow"/>
          <w:lang w:val="en-CA" w:eastAsia="x-none"/>
        </w:rPr>
        <w:t xml:space="preserve">bvL2Derived </w:t>
      </w:r>
      <w:r w:rsidR="00C93109" w:rsidRPr="007000BE">
        <w:rPr>
          <w:noProof/>
          <w:highlight w:val="yellow"/>
          <w:lang w:val="en-CA" w:eastAsia="x-none"/>
        </w:rPr>
        <w:t>[ 0 ]</w:t>
      </w:r>
      <w:r w:rsidR="00C93109" w:rsidRPr="007000BE">
        <w:rPr>
          <w:noProof/>
          <w:highlight w:val="yellow"/>
          <w:lang w:val="en-CA" w:eastAsia="x-none"/>
        </w:rPr>
        <w:tab/>
      </w:r>
      <w:r w:rsidR="00C93109" w:rsidRPr="007000BE">
        <w:rPr>
          <w:noProof/>
          <w:highlight w:val="yellow"/>
          <w:lang w:val="en-CA" w:eastAsia="ko-KR"/>
        </w:rPr>
        <w:t>(</w:t>
      </w:r>
      <w:r w:rsidR="00C93109" w:rsidRPr="007000BE">
        <w:rPr>
          <w:noProof/>
          <w:highlight w:val="yellow"/>
          <w:lang w:val="en-CA" w:eastAsia="ko-KR"/>
        </w:rPr>
        <w:fldChar w:fldCharType="begin" w:fldLock="1"/>
      </w:r>
      <w:r w:rsidR="00C93109" w:rsidRPr="007000BE">
        <w:rPr>
          <w:noProof/>
          <w:highlight w:val="yellow"/>
          <w:lang w:val="en-CA" w:eastAsia="ko-KR"/>
        </w:rPr>
        <w:instrText xml:space="preserve"> STYLEREF 1 \s </w:instrText>
      </w:r>
      <w:r w:rsidR="00C93109" w:rsidRPr="007000BE">
        <w:rPr>
          <w:noProof/>
          <w:highlight w:val="yellow"/>
          <w:lang w:val="en-CA" w:eastAsia="ko-KR"/>
        </w:rPr>
        <w:fldChar w:fldCharType="separate"/>
      </w:r>
      <w:r w:rsidR="00C93109" w:rsidRPr="007000BE">
        <w:rPr>
          <w:noProof/>
          <w:highlight w:val="yellow"/>
          <w:lang w:val="en-CA" w:eastAsia="ko-KR"/>
        </w:rPr>
        <w:t>8</w:t>
      </w:r>
      <w:r w:rsidR="00C93109" w:rsidRPr="007000BE">
        <w:rPr>
          <w:noProof/>
          <w:highlight w:val="yellow"/>
          <w:lang w:val="en-CA" w:eastAsia="ko-KR"/>
        </w:rPr>
        <w:fldChar w:fldCharType="end"/>
      </w:r>
      <w:r w:rsidR="00C93109" w:rsidRPr="007000BE">
        <w:rPr>
          <w:noProof/>
          <w:highlight w:val="yellow"/>
          <w:lang w:val="en-CA" w:eastAsia="ko-KR"/>
        </w:rPr>
        <w:noBreakHyphen/>
      </w:r>
      <w:r w:rsidR="005828DD" w:rsidRPr="007000BE">
        <w:rPr>
          <w:noProof/>
          <w:highlight w:val="yellow"/>
          <w:lang w:val="en-CA" w:eastAsia="ko-KR"/>
        </w:rPr>
        <w:t>xxx</w:t>
      </w:r>
      <w:r w:rsidR="00C93109" w:rsidRPr="007000BE">
        <w:rPr>
          <w:noProof/>
          <w:highlight w:val="yellow"/>
          <w:lang w:val="en-CA" w:eastAsia="ko-KR"/>
        </w:rPr>
        <w:t>)</w:t>
      </w:r>
    </w:p>
    <w:p w:rsidR="005828DD" w:rsidRPr="007000BE" w:rsidRDefault="00D22FA4" w:rsidP="005828DD">
      <w:pPr>
        <w:pStyle w:val="Equation"/>
        <w:tabs>
          <w:tab w:val="clear" w:pos="794"/>
          <w:tab w:val="clear" w:pos="1588"/>
          <w:tab w:val="clear" w:pos="4849"/>
          <w:tab w:val="left" w:pos="851"/>
          <w:tab w:val="left" w:pos="1134"/>
          <w:tab w:val="left" w:pos="1418"/>
          <w:tab w:val="left" w:pos="1701"/>
          <w:tab w:val="left" w:pos="1985"/>
        </w:tabs>
        <w:ind w:left="1418"/>
        <w:rPr>
          <w:noProof/>
          <w:highlight w:val="yellow"/>
          <w:lang w:val="en-CA" w:eastAsia="ko-KR"/>
        </w:rPr>
      </w:pPr>
      <w:r w:rsidRPr="007000BE">
        <w:rPr>
          <w:noProof/>
          <w:highlight w:val="yellow"/>
          <w:lang w:val="en-CA" w:eastAsia="x-none"/>
        </w:rPr>
        <w:t>bvL2</w:t>
      </w:r>
      <w:r w:rsidR="00540671">
        <w:rPr>
          <w:noProof/>
          <w:highlight w:val="yellow"/>
          <w:lang w:val="en-CA" w:eastAsia="x-none"/>
        </w:rPr>
        <w:t>D</w:t>
      </w:r>
      <w:r>
        <w:rPr>
          <w:noProof/>
          <w:highlight w:val="yellow"/>
          <w:lang w:val="en-CA" w:eastAsia="x-none"/>
        </w:rPr>
        <w:t>erived</w:t>
      </w:r>
      <w:r w:rsidRPr="007000BE">
        <w:rPr>
          <w:noProof/>
          <w:highlight w:val="yellow"/>
          <w:lang w:val="en-CA" w:eastAsia="x-none"/>
        </w:rPr>
        <w:t>Cand</w:t>
      </w:r>
      <w:r w:rsidR="005828DD" w:rsidRPr="007000BE">
        <w:rPr>
          <w:noProof/>
          <w:highlight w:val="yellow"/>
          <w:lang w:val="en-CA" w:eastAsia="x-none"/>
        </w:rPr>
        <w:t>[ </w:t>
      </w:r>
      <w:r w:rsidR="00B659E2">
        <w:rPr>
          <w:noProof/>
          <w:highlight w:val="yellow"/>
          <w:lang w:val="en-CA" w:eastAsia="x-none"/>
        </w:rPr>
        <w:t xml:space="preserve">numDerivedCand </w:t>
      </w:r>
      <w:r w:rsidR="00540671">
        <w:rPr>
          <w:noProof/>
          <w:highlight w:val="yellow"/>
          <w:lang w:val="en-CA" w:eastAsia="x-none"/>
        </w:rPr>
        <w:t xml:space="preserve">] [ </w:t>
      </w:r>
      <w:r w:rsidR="005828DD" w:rsidRPr="007000BE">
        <w:rPr>
          <w:noProof/>
          <w:highlight w:val="yellow"/>
          <w:lang w:val="en-CA" w:eastAsia="x-none"/>
        </w:rPr>
        <w:t>1 ] = bvL2Derived [ 1 ]</w:t>
      </w:r>
      <w:r w:rsidR="005828DD" w:rsidRPr="007000BE">
        <w:rPr>
          <w:noProof/>
          <w:highlight w:val="yellow"/>
          <w:lang w:val="en-CA" w:eastAsia="x-none"/>
        </w:rPr>
        <w:tab/>
      </w:r>
      <w:r w:rsidR="005828DD" w:rsidRPr="007000BE">
        <w:rPr>
          <w:noProof/>
          <w:highlight w:val="yellow"/>
          <w:lang w:val="en-CA" w:eastAsia="ko-KR"/>
        </w:rPr>
        <w:t>(</w:t>
      </w:r>
      <w:r w:rsidR="005828DD" w:rsidRPr="007000BE">
        <w:rPr>
          <w:noProof/>
          <w:highlight w:val="yellow"/>
          <w:lang w:val="en-CA" w:eastAsia="ko-KR"/>
        </w:rPr>
        <w:fldChar w:fldCharType="begin" w:fldLock="1"/>
      </w:r>
      <w:r w:rsidR="005828DD" w:rsidRPr="007000BE">
        <w:rPr>
          <w:noProof/>
          <w:highlight w:val="yellow"/>
          <w:lang w:val="en-CA" w:eastAsia="ko-KR"/>
        </w:rPr>
        <w:instrText xml:space="preserve"> STYLEREF 1 \s </w:instrText>
      </w:r>
      <w:r w:rsidR="005828DD" w:rsidRPr="007000BE">
        <w:rPr>
          <w:noProof/>
          <w:highlight w:val="yellow"/>
          <w:lang w:val="en-CA" w:eastAsia="ko-KR"/>
        </w:rPr>
        <w:fldChar w:fldCharType="separate"/>
      </w:r>
      <w:r w:rsidR="005828DD" w:rsidRPr="007000BE">
        <w:rPr>
          <w:noProof/>
          <w:highlight w:val="yellow"/>
          <w:lang w:val="en-CA" w:eastAsia="ko-KR"/>
        </w:rPr>
        <w:t>8</w:t>
      </w:r>
      <w:r w:rsidR="005828DD" w:rsidRPr="007000BE">
        <w:rPr>
          <w:noProof/>
          <w:highlight w:val="yellow"/>
          <w:lang w:val="en-CA" w:eastAsia="ko-KR"/>
        </w:rPr>
        <w:fldChar w:fldCharType="end"/>
      </w:r>
      <w:r w:rsidR="005828DD" w:rsidRPr="007000BE">
        <w:rPr>
          <w:noProof/>
          <w:highlight w:val="yellow"/>
          <w:lang w:val="en-CA" w:eastAsia="ko-KR"/>
        </w:rPr>
        <w:noBreakHyphen/>
        <w:t>xxx)</w:t>
      </w:r>
    </w:p>
    <w:p w:rsidR="00C93109" w:rsidRPr="007000BE" w:rsidRDefault="00C93109" w:rsidP="00C93109">
      <w:pPr>
        <w:pStyle w:val="Equation"/>
        <w:tabs>
          <w:tab w:val="clear" w:pos="794"/>
          <w:tab w:val="clear" w:pos="1588"/>
          <w:tab w:val="clear" w:pos="4849"/>
          <w:tab w:val="left" w:pos="851"/>
          <w:tab w:val="left" w:pos="1134"/>
          <w:tab w:val="left" w:pos="1418"/>
          <w:tab w:val="left" w:pos="1701"/>
          <w:tab w:val="left" w:pos="1985"/>
        </w:tabs>
        <w:ind w:left="1418"/>
        <w:rPr>
          <w:noProof/>
          <w:highlight w:val="yellow"/>
          <w:lang w:val="en-CA" w:eastAsia="x-none"/>
        </w:rPr>
      </w:pPr>
      <w:r w:rsidRPr="007000BE">
        <w:rPr>
          <w:noProof/>
          <w:highlight w:val="yellow"/>
          <w:lang w:val="en-CA" w:eastAsia="x-none"/>
        </w:rPr>
        <w:t>num</w:t>
      </w:r>
      <w:r w:rsidR="00B659E2">
        <w:rPr>
          <w:noProof/>
          <w:highlight w:val="yellow"/>
          <w:lang w:val="en-CA" w:eastAsia="x-none"/>
        </w:rPr>
        <w:t>Derived</w:t>
      </w:r>
      <w:r w:rsidRPr="007000BE">
        <w:rPr>
          <w:noProof/>
          <w:highlight w:val="yellow"/>
          <w:lang w:val="en-CA" w:eastAsia="x-none"/>
        </w:rPr>
        <w:t>Cand = num</w:t>
      </w:r>
      <w:r w:rsidR="00B659E2">
        <w:rPr>
          <w:noProof/>
          <w:highlight w:val="yellow"/>
          <w:lang w:val="en-CA" w:eastAsia="x-none"/>
        </w:rPr>
        <w:t>Derived</w:t>
      </w:r>
      <w:r w:rsidRPr="007000BE">
        <w:rPr>
          <w:noProof/>
          <w:highlight w:val="yellow"/>
          <w:lang w:val="en-CA" w:eastAsia="x-none"/>
        </w:rPr>
        <w:t>Cand + 1</w:t>
      </w:r>
      <w:r w:rsidRPr="007000BE">
        <w:rPr>
          <w:noProof/>
          <w:highlight w:val="yellow"/>
          <w:lang w:val="en-CA" w:eastAsia="x-none"/>
        </w:rPr>
        <w:tab/>
      </w:r>
      <w:r w:rsidRPr="007000BE">
        <w:rPr>
          <w:noProof/>
          <w:highlight w:val="yellow"/>
          <w:lang w:val="en-CA" w:eastAsia="ko-KR"/>
        </w:rPr>
        <w:t>(</w:t>
      </w:r>
      <w:r w:rsidRPr="007000BE">
        <w:rPr>
          <w:noProof/>
          <w:highlight w:val="yellow"/>
          <w:lang w:val="en-CA" w:eastAsia="ko-KR"/>
        </w:rPr>
        <w:fldChar w:fldCharType="begin" w:fldLock="1"/>
      </w:r>
      <w:r w:rsidRPr="007000BE">
        <w:rPr>
          <w:noProof/>
          <w:highlight w:val="yellow"/>
          <w:lang w:val="en-CA" w:eastAsia="ko-KR"/>
        </w:rPr>
        <w:instrText xml:space="preserve"> STYLEREF 1 \s </w:instrText>
      </w:r>
      <w:r w:rsidRPr="007000BE">
        <w:rPr>
          <w:noProof/>
          <w:highlight w:val="yellow"/>
          <w:lang w:val="en-CA" w:eastAsia="ko-KR"/>
        </w:rPr>
        <w:fldChar w:fldCharType="separate"/>
      </w:r>
      <w:r w:rsidRPr="007000BE">
        <w:rPr>
          <w:noProof/>
          <w:highlight w:val="yellow"/>
          <w:lang w:val="en-CA" w:eastAsia="ko-KR"/>
        </w:rPr>
        <w:t>8</w:t>
      </w:r>
      <w:r w:rsidRPr="007000BE">
        <w:rPr>
          <w:noProof/>
          <w:highlight w:val="yellow"/>
          <w:lang w:val="en-CA" w:eastAsia="ko-KR"/>
        </w:rPr>
        <w:fldChar w:fldCharType="end"/>
      </w:r>
      <w:r w:rsidRPr="007000BE">
        <w:rPr>
          <w:noProof/>
          <w:highlight w:val="yellow"/>
          <w:lang w:val="en-CA" w:eastAsia="ko-KR"/>
        </w:rPr>
        <w:noBreakHyphen/>
      </w:r>
      <w:r w:rsidR="005828DD" w:rsidRPr="007000BE">
        <w:rPr>
          <w:noProof/>
          <w:highlight w:val="yellow"/>
          <w:lang w:val="en-CA" w:eastAsia="ko-KR"/>
        </w:rPr>
        <w:t>xxx</w:t>
      </w:r>
      <w:r w:rsidRPr="007000BE">
        <w:rPr>
          <w:noProof/>
          <w:highlight w:val="yellow"/>
          <w:lang w:val="en-CA" w:eastAsia="ko-KR"/>
        </w:rPr>
        <w:t>)</w:t>
      </w:r>
    </w:p>
    <w:p w:rsidR="003A1591" w:rsidRPr="007000BE" w:rsidRDefault="00C93109" w:rsidP="00C93109">
      <w:pPr>
        <w:numPr>
          <w:ilvl w:val="0"/>
          <w:numId w:val="29"/>
        </w:numPr>
        <w:tabs>
          <w:tab w:val="clear" w:pos="794"/>
          <w:tab w:val="clear" w:pos="1588"/>
          <w:tab w:val="clear" w:pos="1985"/>
          <w:tab w:val="left" w:pos="720"/>
          <w:tab w:val="left" w:pos="1080"/>
          <w:tab w:val="left" w:pos="1440"/>
          <w:tab w:val="left" w:pos="2977"/>
        </w:tabs>
        <w:ind w:left="709"/>
        <w:rPr>
          <w:noProof/>
          <w:highlight w:val="yellow"/>
          <w:lang w:val="en-CA" w:eastAsia="x-none"/>
        </w:rPr>
      </w:pPr>
      <w:r w:rsidRPr="003A1591">
        <w:rPr>
          <w:noProof/>
          <w:highlight w:val="yellow"/>
          <w:lang w:val="en-CA" w:eastAsia="x-none"/>
        </w:rPr>
        <w:t xml:space="preserve">The variable </w:t>
      </w:r>
      <w:r w:rsidR="00F03E0B" w:rsidRPr="00540671">
        <w:rPr>
          <w:noProof/>
          <w:highlight w:val="yellow"/>
          <w:lang w:val="en-CA" w:eastAsia="x-none"/>
        </w:rPr>
        <w:t>derivedIdx</w:t>
      </w:r>
      <w:r w:rsidRPr="00540671">
        <w:rPr>
          <w:noProof/>
          <w:highlight w:val="yellow"/>
          <w:lang w:val="en-CA" w:eastAsia="x-none"/>
        </w:rPr>
        <w:t xml:space="preserve"> is incremented by 1.</w:t>
      </w:r>
    </w:p>
    <w:p w:rsidR="00E73FFC" w:rsidRPr="00987337" w:rsidRDefault="00C93109" w:rsidP="004075B7">
      <w:pPr>
        <w:numPr>
          <w:ilvl w:val="0"/>
          <w:numId w:val="29"/>
        </w:numPr>
        <w:tabs>
          <w:tab w:val="clear" w:pos="794"/>
          <w:tab w:val="clear" w:pos="1588"/>
          <w:tab w:val="clear" w:pos="1985"/>
          <w:tab w:val="left" w:pos="720"/>
          <w:tab w:val="left" w:pos="1080"/>
          <w:tab w:val="left" w:pos="1440"/>
          <w:tab w:val="left" w:pos="2977"/>
        </w:tabs>
        <w:ind w:left="709"/>
        <w:rPr>
          <w:noProof/>
          <w:lang w:val="en-CA" w:eastAsia="x-none"/>
        </w:rPr>
      </w:pPr>
      <w:r w:rsidRPr="003A1591">
        <w:rPr>
          <w:noProof/>
          <w:highlight w:val="yellow"/>
          <w:lang w:val="en-CA" w:eastAsia="x-none"/>
        </w:rPr>
        <w:t xml:space="preserve">When </w:t>
      </w:r>
      <w:r w:rsidR="00607EC6" w:rsidRPr="00540671">
        <w:rPr>
          <w:noProof/>
          <w:highlight w:val="yellow"/>
          <w:lang w:val="en-CA" w:eastAsia="x-none"/>
        </w:rPr>
        <w:t>derivedIdx</w:t>
      </w:r>
      <w:r w:rsidRPr="00540671">
        <w:rPr>
          <w:noProof/>
          <w:highlight w:val="yellow"/>
          <w:lang w:val="en-CA" w:eastAsia="x-none"/>
        </w:rPr>
        <w:t xml:space="preserve"> is equal to </w:t>
      </w:r>
      <w:r w:rsidR="007825C6" w:rsidRPr="00540671">
        <w:rPr>
          <w:noProof/>
          <w:highlight w:val="yellow"/>
          <w:lang w:val="en-CA" w:eastAsia="x-none"/>
        </w:rPr>
        <w:t>numCurrMergeCand</w:t>
      </w:r>
      <w:r w:rsidRPr="00540671">
        <w:rPr>
          <w:noProof/>
          <w:highlight w:val="yellow"/>
          <w:lang w:val="en-CA" w:eastAsia="x-none"/>
        </w:rPr>
        <w:t xml:space="preserve">  or </w:t>
      </w:r>
      <w:r w:rsidR="007825C6">
        <w:rPr>
          <w:noProof/>
          <w:highlight w:val="yellow"/>
          <w:lang w:val="en-CA" w:eastAsia="x-none"/>
        </w:rPr>
        <w:t>(</w:t>
      </w:r>
      <w:r w:rsidRPr="00540671">
        <w:rPr>
          <w:noProof/>
          <w:highlight w:val="yellow"/>
          <w:lang w:val="en-CA" w:eastAsia="x-none"/>
        </w:rPr>
        <w:t>numCurrMergeCand</w:t>
      </w:r>
      <w:r w:rsidR="007825C6">
        <w:rPr>
          <w:noProof/>
          <w:highlight w:val="yellow"/>
          <w:lang w:val="en-CA" w:eastAsia="x-none"/>
        </w:rPr>
        <w:t>+</w:t>
      </w:r>
      <w:r w:rsidR="007825C6" w:rsidRPr="007825C6">
        <w:rPr>
          <w:noProof/>
          <w:highlight w:val="yellow"/>
          <w:lang w:val="en-CA" w:eastAsia="x-none"/>
        </w:rPr>
        <w:t xml:space="preserve"> </w:t>
      </w:r>
      <w:r w:rsidR="007825C6" w:rsidRPr="007000BE">
        <w:rPr>
          <w:noProof/>
          <w:highlight w:val="yellow"/>
          <w:lang w:val="en-CA" w:eastAsia="x-none"/>
        </w:rPr>
        <w:t>num</w:t>
      </w:r>
      <w:r w:rsidR="007825C6">
        <w:rPr>
          <w:noProof/>
          <w:highlight w:val="yellow"/>
          <w:lang w:val="en-CA" w:eastAsia="x-none"/>
        </w:rPr>
        <w:t>Derived</w:t>
      </w:r>
      <w:r w:rsidR="007825C6" w:rsidRPr="007000BE">
        <w:rPr>
          <w:noProof/>
          <w:highlight w:val="yellow"/>
          <w:lang w:val="en-CA" w:eastAsia="x-none"/>
        </w:rPr>
        <w:t>Cand</w:t>
      </w:r>
      <w:r w:rsidR="007825C6">
        <w:rPr>
          <w:noProof/>
          <w:highlight w:val="yellow"/>
          <w:lang w:val="en-CA" w:eastAsia="x-none"/>
        </w:rPr>
        <w:t>)</w:t>
      </w:r>
      <w:r w:rsidRPr="00540671">
        <w:rPr>
          <w:noProof/>
          <w:highlight w:val="yellow"/>
          <w:lang w:val="en-CA" w:eastAsia="x-none"/>
        </w:rPr>
        <w:t xml:space="preserve"> is equal to MaxNumMergeCand, </w:t>
      </w:r>
      <w:r w:rsidR="00607EC6" w:rsidRPr="00540671">
        <w:rPr>
          <w:noProof/>
          <w:highlight w:val="yellow"/>
          <w:lang w:val="en-CA" w:eastAsia="x-none"/>
        </w:rPr>
        <w:t>derivedStop</w:t>
      </w:r>
      <w:r w:rsidRPr="00540671">
        <w:rPr>
          <w:noProof/>
          <w:highlight w:val="yellow"/>
          <w:lang w:val="en-CA" w:eastAsia="x-none"/>
        </w:rPr>
        <w:t xml:space="preserve"> is set equal to TRUE.</w:t>
      </w:r>
    </w:p>
    <w:p w:rsidR="00A2785F" w:rsidRDefault="00A2785F" w:rsidP="00C93109">
      <w:pPr>
        <w:rPr>
          <w:noProof/>
          <w:lang w:val="en-CA" w:eastAsia="x-none"/>
        </w:rPr>
      </w:pPr>
    </w:p>
    <w:p w:rsidR="00A2785F" w:rsidRPr="001C01CF" w:rsidRDefault="00A2785F" w:rsidP="00A2785F">
      <w:pPr>
        <w:pStyle w:val="Heading4"/>
        <w:numPr>
          <w:ilvl w:val="2"/>
          <w:numId w:val="6"/>
        </w:numPr>
        <w:rPr>
          <w:noProof/>
          <w:lang w:val="en-CA"/>
        </w:rPr>
      </w:pPr>
      <w:bookmarkStart w:id="15" w:name="_Ref350088073"/>
      <w:bookmarkStart w:id="16" w:name="_Ref350088186"/>
      <w:bookmarkStart w:id="17" w:name="_Toc390728171"/>
      <w:r w:rsidRPr="001C01CF">
        <w:rPr>
          <w:noProof/>
          <w:lang w:val="en-CA"/>
        </w:rPr>
        <w:lastRenderedPageBreak/>
        <w:t>Initialization process for context variables</w:t>
      </w:r>
      <w:bookmarkEnd w:id="15"/>
      <w:bookmarkEnd w:id="16"/>
      <w:bookmarkEnd w:id="17"/>
    </w:p>
    <w:p w:rsidR="00A2785F" w:rsidRPr="001C01CF" w:rsidRDefault="00A2785F" w:rsidP="00A2785F">
      <w:pPr>
        <w:pStyle w:val="Caption"/>
        <w:ind w:left="405"/>
        <w:jc w:val="both"/>
        <w:rPr>
          <w:noProof/>
          <w:lang w:val="en-CA"/>
        </w:rPr>
      </w:pPr>
      <w:bookmarkStart w:id="18" w:name="_Ref292030897"/>
      <w:bookmarkStart w:id="19" w:name="_Toc390728381"/>
      <w:r w:rsidRPr="001C01CF">
        <w:rPr>
          <w:noProof/>
          <w:lang w:val="en-CA"/>
        </w:rPr>
        <w:t>Table </w:t>
      </w:r>
      <w:r w:rsidRPr="001C01CF">
        <w:rPr>
          <w:noProof/>
          <w:lang w:val="en-CA"/>
        </w:rPr>
        <w:fldChar w:fldCharType="begin" w:fldLock="1"/>
      </w:r>
      <w:r w:rsidRPr="001C01CF">
        <w:rPr>
          <w:noProof/>
          <w:lang w:val="en-CA"/>
        </w:rPr>
        <w:instrText xml:space="preserve"> STYLEREF 1 \s </w:instrText>
      </w:r>
      <w:r w:rsidRPr="001C01CF">
        <w:rPr>
          <w:noProof/>
          <w:lang w:val="en-CA"/>
        </w:rPr>
        <w:fldChar w:fldCharType="separate"/>
      </w:r>
      <w:r w:rsidRPr="001C01CF">
        <w:rPr>
          <w:noProof/>
          <w:lang w:val="en-CA"/>
        </w:rPr>
        <w:t>9</w:t>
      </w:r>
      <w:r w:rsidRPr="001C01CF">
        <w:rPr>
          <w:noProof/>
          <w:lang w:val="en-CA"/>
        </w:rPr>
        <w:fldChar w:fldCharType="end"/>
      </w:r>
      <w:r w:rsidRPr="001C01CF">
        <w:rPr>
          <w:noProof/>
          <w:lang w:val="en-CA"/>
        </w:rPr>
        <w:noBreakHyphen/>
      </w:r>
      <w:r w:rsidRPr="001C01CF">
        <w:rPr>
          <w:noProof/>
          <w:lang w:val="en-CA"/>
        </w:rPr>
        <w:fldChar w:fldCharType="begin" w:fldLock="1"/>
      </w:r>
      <w:r w:rsidRPr="001C01CF">
        <w:rPr>
          <w:noProof/>
          <w:lang w:val="en-CA"/>
        </w:rPr>
        <w:instrText xml:space="preserve"> SEQ Table \* ARABIC \s 1 </w:instrText>
      </w:r>
      <w:r w:rsidRPr="001C01CF">
        <w:rPr>
          <w:noProof/>
          <w:lang w:val="en-CA"/>
        </w:rPr>
        <w:fldChar w:fldCharType="separate"/>
      </w:r>
      <w:r w:rsidRPr="001C01CF">
        <w:rPr>
          <w:noProof/>
          <w:lang w:val="en-CA"/>
        </w:rPr>
        <w:t>4</w:t>
      </w:r>
      <w:r w:rsidRPr="001C01CF">
        <w:rPr>
          <w:noProof/>
          <w:lang w:val="en-CA"/>
        </w:rPr>
        <w:fldChar w:fldCharType="end"/>
      </w:r>
      <w:bookmarkEnd w:id="18"/>
      <w:r w:rsidRPr="001C01CF">
        <w:rPr>
          <w:noProof/>
          <w:lang w:val="en-CA"/>
        </w:rPr>
        <w:t xml:space="preserve"> – Association of ctxIdx and syntax elements for each initializationType in the initialization process</w:t>
      </w:r>
      <w:bookmarkEnd w:id="19"/>
    </w:p>
    <w:tbl>
      <w:tblPr>
        <w:tblW w:w="0" w:type="auto"/>
        <w:jc w:val="center"/>
        <w:tblInd w:w="1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2335"/>
        <w:gridCol w:w="1419"/>
        <w:gridCol w:w="911"/>
        <w:gridCol w:w="924"/>
        <w:gridCol w:w="939"/>
      </w:tblGrid>
      <w:tr w:rsidR="00A2785F" w:rsidRPr="001C01CF" w:rsidTr="007F16E8">
        <w:trPr>
          <w:jc w:val="center"/>
        </w:trPr>
        <w:tc>
          <w:tcPr>
            <w:tcW w:w="1506" w:type="dxa"/>
            <w:vMerge w:val="restart"/>
            <w:shd w:val="clear" w:color="auto" w:fill="auto"/>
            <w:vAlign w:val="center"/>
          </w:tcPr>
          <w:p w:rsidR="00A2785F" w:rsidRPr="001C01CF" w:rsidRDefault="00A2785F" w:rsidP="007F16E8">
            <w:pPr>
              <w:keepNext/>
              <w:jc w:val="left"/>
              <w:rPr>
                <w:b/>
                <w:noProof/>
                <w:sz w:val="16"/>
                <w:szCs w:val="16"/>
                <w:lang w:val="en-CA"/>
              </w:rPr>
            </w:pPr>
            <w:r w:rsidRPr="001C01CF">
              <w:rPr>
                <w:b/>
                <w:bCs/>
                <w:noProof/>
                <w:sz w:val="16"/>
                <w:szCs w:val="16"/>
                <w:lang w:val="en-CA"/>
              </w:rPr>
              <w:t>Syntax</w:t>
            </w:r>
            <w:r w:rsidRPr="001C01CF">
              <w:rPr>
                <w:b/>
                <w:noProof/>
                <w:sz w:val="16"/>
                <w:szCs w:val="16"/>
                <w:lang w:val="en-CA"/>
              </w:rPr>
              <w:t xml:space="preserve"> structure</w:t>
            </w:r>
          </w:p>
        </w:tc>
        <w:tc>
          <w:tcPr>
            <w:tcW w:w="2335" w:type="dxa"/>
            <w:vMerge w:val="restart"/>
            <w:shd w:val="clear" w:color="auto" w:fill="auto"/>
            <w:vAlign w:val="center"/>
          </w:tcPr>
          <w:p w:rsidR="00A2785F" w:rsidRPr="001C01CF" w:rsidRDefault="00A2785F" w:rsidP="007F16E8">
            <w:pPr>
              <w:keepNext/>
              <w:jc w:val="left"/>
              <w:rPr>
                <w:b/>
                <w:noProof/>
                <w:sz w:val="16"/>
                <w:szCs w:val="16"/>
                <w:lang w:val="en-CA"/>
              </w:rPr>
            </w:pPr>
            <w:r w:rsidRPr="001C01CF">
              <w:rPr>
                <w:b/>
                <w:bCs/>
                <w:noProof/>
                <w:sz w:val="16"/>
                <w:szCs w:val="16"/>
                <w:lang w:val="en-CA"/>
              </w:rPr>
              <w:t>Syntax element</w:t>
            </w:r>
          </w:p>
        </w:tc>
        <w:tc>
          <w:tcPr>
            <w:tcW w:w="1419" w:type="dxa"/>
            <w:vMerge w:val="restart"/>
            <w:shd w:val="clear" w:color="auto" w:fill="auto"/>
            <w:vAlign w:val="center"/>
          </w:tcPr>
          <w:p w:rsidR="00A2785F" w:rsidRPr="001C01CF" w:rsidRDefault="00A2785F" w:rsidP="007F16E8">
            <w:pPr>
              <w:keepNext/>
              <w:jc w:val="left"/>
              <w:rPr>
                <w:b/>
                <w:noProof/>
                <w:sz w:val="16"/>
                <w:szCs w:val="16"/>
                <w:lang w:val="en-CA"/>
              </w:rPr>
            </w:pPr>
            <w:r w:rsidRPr="001C01CF">
              <w:rPr>
                <w:b/>
                <w:bCs/>
                <w:noProof/>
                <w:sz w:val="16"/>
                <w:szCs w:val="16"/>
                <w:lang w:val="en-CA"/>
              </w:rPr>
              <w:t>ctxTable</w:t>
            </w:r>
          </w:p>
        </w:tc>
        <w:tc>
          <w:tcPr>
            <w:tcW w:w="2774" w:type="dxa"/>
            <w:gridSpan w:val="3"/>
            <w:shd w:val="clear" w:color="auto" w:fill="auto"/>
            <w:vAlign w:val="center"/>
          </w:tcPr>
          <w:p w:rsidR="00A2785F" w:rsidRPr="001C01CF" w:rsidRDefault="00A2785F" w:rsidP="007F16E8">
            <w:pPr>
              <w:keepNext/>
              <w:jc w:val="center"/>
              <w:rPr>
                <w:b/>
                <w:noProof/>
                <w:sz w:val="16"/>
                <w:szCs w:val="16"/>
                <w:lang w:val="en-CA"/>
              </w:rPr>
            </w:pPr>
            <w:r w:rsidRPr="001C01CF">
              <w:rPr>
                <w:b/>
                <w:noProof/>
                <w:sz w:val="16"/>
                <w:szCs w:val="16"/>
                <w:lang w:val="en-CA"/>
              </w:rPr>
              <w:t>initType</w:t>
            </w:r>
          </w:p>
        </w:tc>
      </w:tr>
      <w:tr w:rsidR="00A2785F" w:rsidRPr="001C01CF" w:rsidTr="007F16E8">
        <w:trPr>
          <w:jc w:val="center"/>
        </w:trPr>
        <w:tc>
          <w:tcPr>
            <w:tcW w:w="1506" w:type="dxa"/>
            <w:vMerge/>
            <w:shd w:val="clear" w:color="auto" w:fill="auto"/>
          </w:tcPr>
          <w:p w:rsidR="00A2785F" w:rsidRPr="001C01CF" w:rsidRDefault="00A2785F" w:rsidP="007F16E8">
            <w:pPr>
              <w:keepNext/>
              <w:jc w:val="center"/>
              <w:rPr>
                <w:noProof/>
                <w:sz w:val="16"/>
                <w:szCs w:val="16"/>
                <w:lang w:val="en-CA"/>
              </w:rPr>
            </w:pPr>
          </w:p>
        </w:tc>
        <w:tc>
          <w:tcPr>
            <w:tcW w:w="2335" w:type="dxa"/>
            <w:vMerge/>
            <w:shd w:val="clear" w:color="auto" w:fill="auto"/>
            <w:vAlign w:val="center"/>
          </w:tcPr>
          <w:p w:rsidR="00A2785F" w:rsidRPr="001C01CF" w:rsidRDefault="00A2785F" w:rsidP="007F16E8">
            <w:pPr>
              <w:keepNext/>
              <w:jc w:val="center"/>
              <w:rPr>
                <w:noProof/>
                <w:sz w:val="16"/>
                <w:szCs w:val="16"/>
                <w:lang w:val="en-CA"/>
              </w:rPr>
            </w:pPr>
          </w:p>
        </w:tc>
        <w:tc>
          <w:tcPr>
            <w:tcW w:w="1419" w:type="dxa"/>
            <w:vMerge/>
            <w:shd w:val="clear" w:color="auto" w:fill="auto"/>
            <w:vAlign w:val="center"/>
          </w:tcPr>
          <w:p w:rsidR="00A2785F" w:rsidRPr="001C01CF" w:rsidRDefault="00A2785F" w:rsidP="007F16E8">
            <w:pPr>
              <w:keepNext/>
              <w:jc w:val="center"/>
              <w:rPr>
                <w:noProof/>
                <w:sz w:val="16"/>
                <w:szCs w:val="16"/>
                <w:lang w:val="en-CA"/>
              </w:rPr>
            </w:pPr>
          </w:p>
        </w:tc>
        <w:tc>
          <w:tcPr>
            <w:tcW w:w="911" w:type="dxa"/>
            <w:shd w:val="clear" w:color="auto" w:fill="auto"/>
            <w:vAlign w:val="center"/>
          </w:tcPr>
          <w:p w:rsidR="00A2785F" w:rsidRPr="001C01CF" w:rsidRDefault="00A2785F" w:rsidP="007F16E8">
            <w:pPr>
              <w:keepNext/>
              <w:jc w:val="center"/>
              <w:rPr>
                <w:noProof/>
                <w:sz w:val="16"/>
                <w:szCs w:val="16"/>
                <w:lang w:val="en-CA"/>
              </w:rPr>
            </w:pPr>
            <w:r w:rsidRPr="001C01CF">
              <w:rPr>
                <w:rFonts w:eastAsia="MS Mincho"/>
                <w:b/>
                <w:noProof/>
                <w:sz w:val="16"/>
                <w:szCs w:val="16"/>
                <w:lang w:val="en-CA" w:eastAsia="ja-JP"/>
              </w:rPr>
              <w:t>0</w:t>
            </w: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rFonts w:eastAsia="MS Mincho"/>
                <w:b/>
                <w:noProof/>
                <w:sz w:val="16"/>
                <w:szCs w:val="16"/>
                <w:lang w:val="en-CA" w:eastAsia="ja-JP"/>
              </w:rPr>
              <w:t>1</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rFonts w:eastAsia="MS Mincho"/>
                <w:b/>
                <w:noProof/>
                <w:sz w:val="16"/>
                <w:szCs w:val="16"/>
                <w:lang w:val="en-CA" w:eastAsia="ja-JP"/>
              </w:rPr>
              <w:t>2</w:t>
            </w:r>
          </w:p>
        </w:tc>
      </w:tr>
      <w:tr w:rsidR="00A2785F" w:rsidRPr="001C01CF" w:rsidTr="007F16E8">
        <w:trPr>
          <w:jc w:val="center"/>
        </w:trPr>
        <w:tc>
          <w:tcPr>
            <w:tcW w:w="1506" w:type="dxa"/>
            <w:vMerge w:val="restart"/>
            <w:shd w:val="clear" w:color="auto" w:fill="auto"/>
            <w:vAlign w:val="center"/>
          </w:tcPr>
          <w:p w:rsidR="00A2785F" w:rsidRPr="001C01CF" w:rsidRDefault="00A2785F" w:rsidP="007F16E8">
            <w:pPr>
              <w:keepNext/>
              <w:jc w:val="left"/>
              <w:rPr>
                <w:noProof/>
                <w:sz w:val="16"/>
                <w:szCs w:val="16"/>
                <w:lang w:val="en-CA"/>
              </w:rPr>
            </w:pPr>
            <w:r w:rsidRPr="001C01CF">
              <w:rPr>
                <w:noProof/>
                <w:sz w:val="16"/>
                <w:szCs w:val="16"/>
                <w:lang w:val="en-CA"/>
              </w:rPr>
              <w:t>coding_unit( )</w:t>
            </w:r>
          </w:p>
        </w:tc>
        <w:tc>
          <w:tcPr>
            <w:tcW w:w="2335" w:type="dxa"/>
            <w:shd w:val="clear" w:color="auto" w:fill="auto"/>
            <w:vAlign w:val="center"/>
          </w:tcPr>
          <w:p w:rsidR="00A2785F" w:rsidRPr="001C01CF" w:rsidRDefault="00A2785F" w:rsidP="007F16E8">
            <w:pPr>
              <w:keepNext/>
              <w:jc w:val="left"/>
              <w:rPr>
                <w:noProof/>
                <w:sz w:val="16"/>
                <w:szCs w:val="16"/>
                <w:lang w:val="en-CA"/>
              </w:rPr>
            </w:pPr>
            <w:r w:rsidRPr="001C01CF">
              <w:rPr>
                <w:noProof/>
                <w:sz w:val="16"/>
                <w:szCs w:val="16"/>
                <w:lang w:val="en-CA"/>
              </w:rPr>
              <w:t>cu_transquant_bypass_flag</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_Ref325473672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8</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w:t>
            </w: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1</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2</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rPr>
            </w:pPr>
            <w:r w:rsidRPr="001C01CF">
              <w:rPr>
                <w:bCs/>
                <w:noProof/>
                <w:sz w:val="16"/>
                <w:szCs w:val="16"/>
                <w:lang w:val="en-CA"/>
              </w:rPr>
              <w:t>cu_skip_flag</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_Ref317087825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9</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0..2</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3..5</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bCs/>
                <w:noProof/>
                <w:sz w:val="16"/>
                <w:szCs w:val="16"/>
                <w:lang w:val="en-CA"/>
              </w:rPr>
            </w:pPr>
            <w:r>
              <w:rPr>
                <w:bCs/>
                <w:noProof/>
                <w:sz w:val="16"/>
                <w:szCs w:val="16"/>
              </w:rPr>
              <w:t>intra_bc_flag[</w:t>
            </w:r>
            <w:r>
              <w:rPr>
                <w:noProof/>
                <w:sz w:val="16"/>
                <w:szCs w:val="16"/>
              </w:rPr>
              <w:t> ][ ]</w:t>
            </w:r>
          </w:p>
        </w:tc>
        <w:tc>
          <w:tcPr>
            <w:tcW w:w="1419" w:type="dxa"/>
            <w:shd w:val="clear" w:color="auto" w:fill="auto"/>
          </w:tcPr>
          <w:p w:rsidR="00A2785F" w:rsidRPr="00F83300" w:rsidRDefault="00A2785F" w:rsidP="007F16E8">
            <w:pPr>
              <w:keepNext/>
              <w:rPr>
                <w:noProof/>
                <w:sz w:val="16"/>
                <w:szCs w:val="16"/>
                <w:lang w:val="en-CA"/>
              </w:rPr>
            </w:pPr>
            <w:r w:rsidRPr="00DF5616">
              <w:rPr>
                <w:noProof/>
                <w:sz w:val="16"/>
                <w:szCs w:val="16"/>
                <w:lang w:val="en-CA"/>
              </w:rPr>
              <w:fldChar w:fldCharType="begin"/>
            </w:r>
            <w:r w:rsidRPr="00E31152">
              <w:rPr>
                <w:noProof/>
                <w:sz w:val="16"/>
                <w:szCs w:val="16"/>
                <w:lang w:val="en-CA"/>
              </w:rPr>
              <w:instrText xml:space="preserve"> REF _Ref394855880 \h </w:instrText>
            </w:r>
            <w:r>
              <w:rPr>
                <w:noProof/>
                <w:sz w:val="16"/>
                <w:szCs w:val="16"/>
                <w:lang w:val="en-CA"/>
              </w:rPr>
              <w:instrText xml:space="preserve"> \* MERGEFORMAT </w:instrText>
            </w:r>
            <w:r w:rsidRPr="00DF5616">
              <w:rPr>
                <w:noProof/>
                <w:sz w:val="16"/>
                <w:szCs w:val="16"/>
                <w:lang w:val="en-CA"/>
              </w:rPr>
            </w:r>
            <w:r w:rsidRPr="00DF5616">
              <w:rPr>
                <w:noProof/>
                <w:sz w:val="16"/>
                <w:szCs w:val="16"/>
                <w:lang w:val="en-CA"/>
              </w:rPr>
              <w:fldChar w:fldCharType="separate"/>
            </w:r>
            <w:r w:rsidRPr="0084112C">
              <w:rPr>
                <w:sz w:val="16"/>
                <w:szCs w:val="16"/>
              </w:rPr>
              <w:t xml:space="preserve">Table </w:t>
            </w:r>
            <w:r w:rsidRPr="0084112C">
              <w:rPr>
                <w:noProof/>
                <w:sz w:val="16"/>
                <w:szCs w:val="16"/>
              </w:rPr>
              <w:t>9</w:t>
            </w:r>
            <w:r w:rsidRPr="0084112C">
              <w:rPr>
                <w:sz w:val="16"/>
                <w:szCs w:val="16"/>
              </w:rPr>
              <w:noBreakHyphen/>
            </w:r>
            <w:r w:rsidRPr="0084112C">
              <w:rPr>
                <w:noProof/>
                <w:sz w:val="16"/>
                <w:szCs w:val="16"/>
              </w:rPr>
              <w:t>38</w:t>
            </w:r>
            <w:r w:rsidRPr="00DF5616">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r>
              <w:rPr>
                <w:noProof/>
                <w:sz w:val="16"/>
                <w:szCs w:val="16"/>
              </w:rPr>
              <w:t>0</w:t>
            </w:r>
          </w:p>
        </w:tc>
        <w:tc>
          <w:tcPr>
            <w:tcW w:w="924" w:type="dxa"/>
            <w:shd w:val="clear" w:color="auto" w:fill="auto"/>
            <w:vAlign w:val="center"/>
          </w:tcPr>
          <w:p w:rsidR="00A2785F" w:rsidRPr="001C01CF" w:rsidRDefault="00A2785F" w:rsidP="007F16E8">
            <w:pPr>
              <w:keepNext/>
              <w:jc w:val="center"/>
              <w:rPr>
                <w:noProof/>
                <w:sz w:val="16"/>
                <w:szCs w:val="16"/>
                <w:lang w:val="en-CA"/>
              </w:rPr>
            </w:pPr>
            <w:r>
              <w:rPr>
                <w:noProof/>
                <w:sz w:val="16"/>
                <w:szCs w:val="16"/>
              </w:rPr>
              <w:t>1</w:t>
            </w:r>
          </w:p>
        </w:tc>
        <w:tc>
          <w:tcPr>
            <w:tcW w:w="939" w:type="dxa"/>
            <w:shd w:val="clear" w:color="auto" w:fill="auto"/>
            <w:vAlign w:val="center"/>
          </w:tcPr>
          <w:p w:rsidR="00A2785F" w:rsidRPr="001C01CF" w:rsidRDefault="00A2785F" w:rsidP="007F16E8">
            <w:pPr>
              <w:keepNext/>
              <w:jc w:val="center"/>
              <w:rPr>
                <w:noProof/>
                <w:sz w:val="16"/>
                <w:szCs w:val="16"/>
                <w:lang w:val="en-CA"/>
              </w:rPr>
            </w:pPr>
            <w:r>
              <w:rPr>
                <w:noProof/>
                <w:sz w:val="16"/>
                <w:szCs w:val="16"/>
              </w:rPr>
              <w:t>2</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2F5D0E" w:rsidRDefault="007E6036" w:rsidP="007E6036">
            <w:pPr>
              <w:keepNext/>
              <w:jc w:val="left"/>
              <w:rPr>
                <w:bCs/>
                <w:noProof/>
                <w:sz w:val="16"/>
                <w:szCs w:val="16"/>
                <w:highlight w:val="yellow"/>
              </w:rPr>
            </w:pPr>
            <w:r>
              <w:rPr>
                <w:bCs/>
                <w:noProof/>
                <w:sz w:val="16"/>
                <w:szCs w:val="16"/>
                <w:highlight w:val="yellow"/>
              </w:rPr>
              <w:t>m</w:t>
            </w:r>
            <w:r w:rsidR="004075B7">
              <w:rPr>
                <w:bCs/>
                <w:noProof/>
                <w:sz w:val="16"/>
                <w:szCs w:val="16"/>
                <w:highlight w:val="yellow"/>
              </w:rPr>
              <w:t>e</w:t>
            </w:r>
            <w:r>
              <w:rPr>
                <w:bCs/>
                <w:noProof/>
                <w:sz w:val="16"/>
                <w:szCs w:val="16"/>
                <w:highlight w:val="yellow"/>
              </w:rPr>
              <w:t>rge</w:t>
            </w:r>
            <w:r w:rsidR="00A2785F">
              <w:rPr>
                <w:bCs/>
                <w:noProof/>
                <w:sz w:val="16"/>
                <w:szCs w:val="16"/>
                <w:highlight w:val="yellow"/>
              </w:rPr>
              <w:t>_i</w:t>
            </w:r>
            <w:r w:rsidR="00A2785F" w:rsidRPr="002F5D0E">
              <w:rPr>
                <w:bCs/>
                <w:noProof/>
                <w:sz w:val="16"/>
                <w:szCs w:val="16"/>
                <w:highlight w:val="yellow"/>
              </w:rPr>
              <w:t>ntra_bc_</w:t>
            </w:r>
            <w:r>
              <w:rPr>
                <w:bCs/>
                <w:noProof/>
                <w:sz w:val="16"/>
                <w:szCs w:val="16"/>
                <w:highlight w:val="yellow"/>
              </w:rPr>
              <w:t>cu</w:t>
            </w:r>
            <w:r w:rsidR="00A2785F" w:rsidRPr="002F5D0E">
              <w:rPr>
                <w:bCs/>
                <w:noProof/>
                <w:sz w:val="16"/>
                <w:szCs w:val="16"/>
                <w:highlight w:val="yellow"/>
              </w:rPr>
              <w:t>_flag[][]</w:t>
            </w:r>
          </w:p>
        </w:tc>
        <w:tc>
          <w:tcPr>
            <w:tcW w:w="1419" w:type="dxa"/>
            <w:shd w:val="clear" w:color="auto" w:fill="auto"/>
          </w:tcPr>
          <w:p w:rsidR="00A2785F" w:rsidRPr="002F5D0E" w:rsidRDefault="00A2785F" w:rsidP="007F16E8">
            <w:pPr>
              <w:keepNext/>
              <w:rPr>
                <w:noProof/>
                <w:sz w:val="16"/>
                <w:szCs w:val="16"/>
                <w:highlight w:val="yellow"/>
                <w:lang w:val="en-CA"/>
              </w:rPr>
            </w:pPr>
            <w:r w:rsidRPr="002F5D0E">
              <w:rPr>
                <w:noProof/>
                <w:sz w:val="16"/>
                <w:szCs w:val="16"/>
                <w:highlight w:val="yellow"/>
                <w:lang w:val="en-CA"/>
              </w:rPr>
              <w:t>Table 9</w:t>
            </w:r>
            <w:r w:rsidRPr="002F5D0E">
              <w:rPr>
                <w:sz w:val="16"/>
                <w:szCs w:val="16"/>
                <w:highlight w:val="yellow"/>
              </w:rPr>
              <w:noBreakHyphen/>
              <w:t>41</w:t>
            </w:r>
          </w:p>
        </w:tc>
        <w:tc>
          <w:tcPr>
            <w:tcW w:w="911" w:type="dxa"/>
            <w:shd w:val="clear" w:color="auto" w:fill="auto"/>
            <w:vAlign w:val="center"/>
          </w:tcPr>
          <w:p w:rsidR="00A2785F" w:rsidRPr="002F5D0E" w:rsidRDefault="00A2785F" w:rsidP="007F16E8">
            <w:pPr>
              <w:keepNext/>
              <w:jc w:val="center"/>
              <w:rPr>
                <w:noProof/>
                <w:sz w:val="16"/>
                <w:szCs w:val="16"/>
                <w:highlight w:val="yellow"/>
              </w:rPr>
            </w:pPr>
            <w:r w:rsidRPr="002F5D0E">
              <w:rPr>
                <w:noProof/>
                <w:sz w:val="16"/>
                <w:szCs w:val="16"/>
                <w:highlight w:val="yellow"/>
              </w:rPr>
              <w:t>0</w:t>
            </w:r>
          </w:p>
        </w:tc>
        <w:tc>
          <w:tcPr>
            <w:tcW w:w="924" w:type="dxa"/>
            <w:shd w:val="clear" w:color="auto" w:fill="auto"/>
            <w:vAlign w:val="center"/>
          </w:tcPr>
          <w:p w:rsidR="00A2785F" w:rsidRPr="002F5D0E" w:rsidRDefault="00A2785F" w:rsidP="007F16E8">
            <w:pPr>
              <w:keepNext/>
              <w:jc w:val="center"/>
              <w:rPr>
                <w:noProof/>
                <w:sz w:val="16"/>
                <w:szCs w:val="16"/>
                <w:highlight w:val="yellow"/>
              </w:rPr>
            </w:pPr>
            <w:r w:rsidRPr="002F5D0E">
              <w:rPr>
                <w:noProof/>
                <w:sz w:val="16"/>
                <w:szCs w:val="16"/>
                <w:highlight w:val="yellow"/>
              </w:rPr>
              <w:t>1</w:t>
            </w:r>
          </w:p>
        </w:tc>
        <w:tc>
          <w:tcPr>
            <w:tcW w:w="939" w:type="dxa"/>
            <w:shd w:val="clear" w:color="auto" w:fill="auto"/>
            <w:vAlign w:val="center"/>
          </w:tcPr>
          <w:p w:rsidR="00A2785F" w:rsidRPr="002F5D0E" w:rsidRDefault="00A2785F" w:rsidP="007F16E8">
            <w:pPr>
              <w:keepNext/>
              <w:jc w:val="center"/>
              <w:rPr>
                <w:noProof/>
                <w:sz w:val="16"/>
                <w:szCs w:val="16"/>
                <w:highlight w:val="yellow"/>
              </w:rPr>
            </w:pPr>
            <w:r w:rsidRPr="002F5D0E">
              <w:rPr>
                <w:noProof/>
                <w:sz w:val="16"/>
                <w:szCs w:val="16"/>
                <w:highlight w:val="yellow"/>
              </w:rPr>
              <w:t>2</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bCs/>
                <w:noProof/>
                <w:sz w:val="16"/>
                <w:szCs w:val="16"/>
                <w:lang w:val="en-CA"/>
              </w:rPr>
            </w:pPr>
            <w:r>
              <w:rPr>
                <w:bCs/>
                <w:noProof/>
                <w:sz w:val="16"/>
                <w:szCs w:val="16"/>
              </w:rPr>
              <w:t>palette_mode_flag[</w:t>
            </w:r>
            <w:r>
              <w:rPr>
                <w:noProof/>
                <w:sz w:val="16"/>
                <w:szCs w:val="16"/>
              </w:rPr>
              <w:t> ][ ]</w:t>
            </w:r>
          </w:p>
        </w:tc>
        <w:tc>
          <w:tcPr>
            <w:tcW w:w="1419" w:type="dxa"/>
            <w:shd w:val="clear" w:color="auto" w:fill="auto"/>
          </w:tcPr>
          <w:p w:rsidR="00A2785F" w:rsidRPr="00DF5616" w:rsidRDefault="00A2785F" w:rsidP="007F16E8">
            <w:pPr>
              <w:keepNext/>
              <w:rPr>
                <w:noProof/>
                <w:sz w:val="16"/>
                <w:szCs w:val="16"/>
                <w:lang w:val="en-CA"/>
              </w:rPr>
            </w:pPr>
            <w:r w:rsidRPr="00DF5616">
              <w:rPr>
                <w:noProof/>
                <w:sz w:val="16"/>
                <w:szCs w:val="16"/>
                <w:lang w:val="en-CA"/>
              </w:rPr>
              <w:fldChar w:fldCharType="begin"/>
            </w:r>
            <w:r w:rsidRPr="00E31152">
              <w:rPr>
                <w:noProof/>
                <w:sz w:val="16"/>
                <w:szCs w:val="16"/>
                <w:lang w:val="en-CA"/>
              </w:rPr>
              <w:instrText xml:space="preserve"> REF _Ref394855921 \h </w:instrText>
            </w:r>
            <w:r>
              <w:rPr>
                <w:noProof/>
                <w:sz w:val="16"/>
                <w:szCs w:val="16"/>
                <w:lang w:val="en-CA"/>
              </w:rPr>
              <w:instrText xml:space="preserve"> \* MERGEFORMAT </w:instrText>
            </w:r>
            <w:r w:rsidRPr="00DF5616">
              <w:rPr>
                <w:noProof/>
                <w:sz w:val="16"/>
                <w:szCs w:val="16"/>
                <w:lang w:val="en-CA"/>
              </w:rPr>
            </w:r>
            <w:r w:rsidRPr="00DF5616">
              <w:rPr>
                <w:noProof/>
                <w:sz w:val="16"/>
                <w:szCs w:val="16"/>
                <w:lang w:val="en-CA"/>
              </w:rPr>
              <w:fldChar w:fldCharType="separate"/>
            </w:r>
            <w:r w:rsidRPr="0084112C">
              <w:rPr>
                <w:sz w:val="16"/>
                <w:szCs w:val="16"/>
              </w:rPr>
              <w:t xml:space="preserve">Table </w:t>
            </w:r>
            <w:r w:rsidRPr="0084112C">
              <w:rPr>
                <w:noProof/>
                <w:sz w:val="16"/>
                <w:szCs w:val="16"/>
              </w:rPr>
              <w:t>9</w:t>
            </w:r>
            <w:r w:rsidRPr="0084112C">
              <w:rPr>
                <w:sz w:val="16"/>
                <w:szCs w:val="16"/>
              </w:rPr>
              <w:noBreakHyphen/>
            </w:r>
            <w:r w:rsidRPr="0084112C">
              <w:rPr>
                <w:noProof/>
                <w:sz w:val="16"/>
                <w:szCs w:val="16"/>
              </w:rPr>
              <w:t>39</w:t>
            </w:r>
            <w:r w:rsidRPr="00DF5616">
              <w:rPr>
                <w:noProof/>
                <w:sz w:val="16"/>
                <w:szCs w:val="16"/>
                <w:lang w:val="en-CA"/>
              </w:rPr>
              <w:fldChar w:fldCharType="end"/>
            </w:r>
          </w:p>
        </w:tc>
        <w:tc>
          <w:tcPr>
            <w:tcW w:w="911" w:type="dxa"/>
            <w:shd w:val="clear" w:color="auto" w:fill="auto"/>
            <w:vAlign w:val="center"/>
          </w:tcPr>
          <w:p w:rsidR="00A2785F" w:rsidRDefault="00A2785F" w:rsidP="007F16E8">
            <w:pPr>
              <w:keepNext/>
              <w:jc w:val="center"/>
              <w:rPr>
                <w:noProof/>
                <w:sz w:val="16"/>
                <w:szCs w:val="16"/>
              </w:rPr>
            </w:pPr>
            <w:r>
              <w:rPr>
                <w:noProof/>
                <w:sz w:val="16"/>
                <w:szCs w:val="16"/>
              </w:rPr>
              <w:t>0</w:t>
            </w:r>
          </w:p>
        </w:tc>
        <w:tc>
          <w:tcPr>
            <w:tcW w:w="924" w:type="dxa"/>
            <w:shd w:val="clear" w:color="auto" w:fill="auto"/>
            <w:vAlign w:val="center"/>
          </w:tcPr>
          <w:p w:rsidR="00A2785F" w:rsidRDefault="00A2785F" w:rsidP="007F16E8">
            <w:pPr>
              <w:keepNext/>
              <w:jc w:val="center"/>
              <w:rPr>
                <w:noProof/>
                <w:sz w:val="16"/>
                <w:szCs w:val="16"/>
              </w:rPr>
            </w:pPr>
            <w:r>
              <w:rPr>
                <w:noProof/>
                <w:sz w:val="16"/>
                <w:szCs w:val="16"/>
              </w:rPr>
              <w:t>1</w:t>
            </w:r>
          </w:p>
        </w:tc>
        <w:tc>
          <w:tcPr>
            <w:tcW w:w="939" w:type="dxa"/>
            <w:shd w:val="clear" w:color="auto" w:fill="auto"/>
            <w:vAlign w:val="center"/>
          </w:tcPr>
          <w:p w:rsidR="00A2785F" w:rsidRDefault="00A2785F" w:rsidP="007F16E8">
            <w:pPr>
              <w:keepNext/>
              <w:jc w:val="center"/>
              <w:rPr>
                <w:noProof/>
                <w:sz w:val="16"/>
                <w:szCs w:val="16"/>
              </w:rPr>
            </w:pPr>
            <w:r>
              <w:rPr>
                <w:noProof/>
                <w:sz w:val="16"/>
                <w:szCs w:val="16"/>
              </w:rPr>
              <w:t>2</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eastAsia="ko-KR"/>
              </w:rPr>
            </w:pPr>
            <w:r w:rsidRPr="001C01CF">
              <w:rPr>
                <w:noProof/>
                <w:sz w:val="16"/>
                <w:szCs w:val="16"/>
                <w:lang w:val="en-CA" w:eastAsia="ko-KR"/>
              </w:rPr>
              <w:t>pred_mode_flag</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_Ref317087848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10</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1</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eastAsia="ko-KR"/>
              </w:rPr>
            </w:pPr>
            <w:r w:rsidRPr="001C01CF">
              <w:rPr>
                <w:noProof/>
                <w:sz w:val="16"/>
                <w:szCs w:val="16"/>
                <w:lang w:val="en-CA" w:eastAsia="ko-KR"/>
              </w:rPr>
              <w:t>part_mode</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_Ref331060446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11</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w:t>
            </w: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1..4</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5..8</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eastAsia="ko-KR"/>
              </w:rPr>
            </w:pPr>
            <w:r w:rsidRPr="001C01CF">
              <w:rPr>
                <w:noProof/>
                <w:sz w:val="16"/>
                <w:szCs w:val="16"/>
                <w:lang w:val="en-CA" w:eastAsia="ko-KR"/>
              </w:rPr>
              <w:t>prev_intra_luma_pred_flag</w:t>
            </w:r>
            <w:r w:rsidRPr="001C01CF">
              <w:rPr>
                <w:noProof/>
                <w:sz w:val="16"/>
                <w:szCs w:val="16"/>
                <w:lang w:val="en-CA"/>
              </w:rPr>
              <w:t>[ ][ ]</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_Ref317087855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12</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w:t>
            </w: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1</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2</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eastAsia="ko-KR"/>
              </w:rPr>
            </w:pPr>
            <w:r w:rsidRPr="001C01CF">
              <w:rPr>
                <w:rFonts w:eastAsia="MS Mincho"/>
                <w:noProof/>
                <w:sz w:val="16"/>
                <w:szCs w:val="16"/>
                <w:lang w:val="en-CA" w:eastAsia="ja-JP"/>
              </w:rPr>
              <w:t>intra_chroma_pred_mode</w:t>
            </w:r>
            <w:r w:rsidRPr="001C01CF">
              <w:rPr>
                <w:noProof/>
                <w:sz w:val="16"/>
                <w:szCs w:val="16"/>
                <w:lang w:val="en-CA"/>
              </w:rPr>
              <w:t>[ ][ ]</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_Ref317087766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13</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w:t>
            </w: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1</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2</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rFonts w:eastAsia="MS Mincho"/>
                <w:noProof/>
                <w:sz w:val="16"/>
                <w:szCs w:val="16"/>
                <w:lang w:val="en-CA" w:eastAsia="ja-JP"/>
              </w:rPr>
            </w:pPr>
            <w:r w:rsidRPr="001C01CF">
              <w:rPr>
                <w:noProof/>
                <w:sz w:val="16"/>
                <w:szCs w:val="16"/>
                <w:lang w:val="en-CA" w:eastAsia="ko-KR"/>
              </w:rPr>
              <w:t>rqt_root_cbf</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_Ref348959403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14</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1</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eastAsia="ko-KR"/>
              </w:rPr>
            </w:pPr>
            <w:r>
              <w:rPr>
                <w:noProof/>
                <w:sz w:val="16"/>
                <w:szCs w:val="16"/>
                <w:lang w:eastAsia="ko-KR"/>
              </w:rPr>
              <w:t>cu_residual_act_flag</w:t>
            </w:r>
          </w:p>
        </w:tc>
        <w:tc>
          <w:tcPr>
            <w:tcW w:w="1419" w:type="dxa"/>
            <w:shd w:val="clear" w:color="auto" w:fill="auto"/>
          </w:tcPr>
          <w:p w:rsidR="00A2785F" w:rsidRPr="00DF5616" w:rsidRDefault="00A2785F" w:rsidP="007F16E8">
            <w:pPr>
              <w:keepNext/>
              <w:rPr>
                <w:noProof/>
                <w:sz w:val="16"/>
                <w:szCs w:val="16"/>
                <w:lang w:val="en-CA"/>
              </w:rPr>
            </w:pPr>
            <w:r w:rsidRPr="00575209">
              <w:rPr>
                <w:noProof/>
                <w:sz w:val="16"/>
                <w:szCs w:val="16"/>
                <w:lang w:val="en-CA"/>
              </w:rPr>
              <w:fldChar w:fldCharType="begin"/>
            </w:r>
            <w:r w:rsidRPr="00E31152">
              <w:rPr>
                <w:noProof/>
                <w:sz w:val="16"/>
                <w:szCs w:val="16"/>
                <w:lang w:val="en-CA"/>
              </w:rPr>
              <w:instrText xml:space="preserve"> REF _Ref394513741 \h </w:instrText>
            </w:r>
            <w:r>
              <w:rPr>
                <w:noProof/>
                <w:sz w:val="16"/>
                <w:szCs w:val="16"/>
                <w:lang w:val="en-CA"/>
              </w:rPr>
              <w:instrText xml:space="preserve"> \* MERGEFORMAT </w:instrText>
            </w:r>
            <w:r w:rsidRPr="00575209">
              <w:rPr>
                <w:noProof/>
                <w:sz w:val="16"/>
                <w:szCs w:val="16"/>
                <w:lang w:val="en-CA"/>
              </w:rPr>
            </w:r>
            <w:r w:rsidRPr="00575209">
              <w:rPr>
                <w:noProof/>
                <w:sz w:val="16"/>
                <w:szCs w:val="16"/>
                <w:lang w:val="en-CA"/>
              </w:rPr>
              <w:fldChar w:fldCharType="separate"/>
            </w:r>
            <w:r w:rsidRPr="0084112C">
              <w:rPr>
                <w:sz w:val="16"/>
                <w:szCs w:val="16"/>
              </w:rPr>
              <w:t xml:space="preserve">Table </w:t>
            </w:r>
            <w:r w:rsidRPr="0084112C">
              <w:rPr>
                <w:noProof/>
                <w:sz w:val="16"/>
                <w:szCs w:val="16"/>
              </w:rPr>
              <w:t>9</w:t>
            </w:r>
            <w:r w:rsidRPr="0084112C">
              <w:rPr>
                <w:sz w:val="16"/>
                <w:szCs w:val="16"/>
              </w:rPr>
              <w:noBreakHyphen/>
            </w:r>
            <w:r w:rsidRPr="0084112C">
              <w:rPr>
                <w:noProof/>
                <w:sz w:val="16"/>
                <w:szCs w:val="16"/>
              </w:rPr>
              <w:t>40</w:t>
            </w:r>
            <w:r w:rsidRPr="00575209">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w:t>
            </w: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1</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2</w:t>
            </w:r>
          </w:p>
        </w:tc>
      </w:tr>
      <w:tr w:rsidR="00A2785F" w:rsidRPr="001C01CF" w:rsidTr="007F16E8">
        <w:trPr>
          <w:jc w:val="center"/>
        </w:trPr>
        <w:tc>
          <w:tcPr>
            <w:tcW w:w="1506" w:type="dxa"/>
            <w:vMerge w:val="restart"/>
            <w:shd w:val="clear" w:color="auto" w:fill="auto"/>
            <w:vAlign w:val="center"/>
          </w:tcPr>
          <w:p w:rsidR="00A2785F" w:rsidRPr="001C01CF" w:rsidRDefault="00A2785F" w:rsidP="007F16E8">
            <w:pPr>
              <w:keepNext/>
              <w:jc w:val="left"/>
              <w:rPr>
                <w:noProof/>
                <w:sz w:val="16"/>
                <w:szCs w:val="16"/>
                <w:lang w:val="en-CA"/>
              </w:rPr>
            </w:pPr>
            <w:r w:rsidRPr="001C01CF">
              <w:rPr>
                <w:noProof/>
                <w:sz w:val="16"/>
                <w:szCs w:val="16"/>
                <w:lang w:val="en-CA"/>
              </w:rPr>
              <w:t>prediction_unit( )</w:t>
            </w:r>
          </w:p>
        </w:tc>
        <w:tc>
          <w:tcPr>
            <w:tcW w:w="2335" w:type="dxa"/>
            <w:shd w:val="clear" w:color="auto" w:fill="auto"/>
            <w:vAlign w:val="center"/>
          </w:tcPr>
          <w:p w:rsidR="00A2785F" w:rsidRPr="002F5D0E" w:rsidRDefault="004075B7" w:rsidP="00877A44">
            <w:pPr>
              <w:keepNext/>
              <w:jc w:val="left"/>
              <w:rPr>
                <w:noProof/>
                <w:sz w:val="16"/>
                <w:szCs w:val="16"/>
                <w:highlight w:val="yellow"/>
                <w:lang w:val="en-CA" w:eastAsia="ko-KR"/>
              </w:rPr>
            </w:pPr>
            <w:r>
              <w:rPr>
                <w:noProof/>
                <w:sz w:val="16"/>
                <w:szCs w:val="16"/>
                <w:highlight w:val="yellow"/>
                <w:lang w:val="en-CA" w:eastAsia="ko-KR"/>
              </w:rPr>
              <w:t>merge_</w:t>
            </w:r>
            <w:r w:rsidR="00A2785F" w:rsidRPr="002F5D0E">
              <w:rPr>
                <w:noProof/>
                <w:sz w:val="16"/>
                <w:szCs w:val="16"/>
                <w:highlight w:val="yellow"/>
                <w:lang w:val="en-CA" w:eastAsia="ko-KR"/>
              </w:rPr>
              <w:t>intra_bc_</w:t>
            </w:r>
            <w:r w:rsidR="00A2785F">
              <w:rPr>
                <w:noProof/>
                <w:sz w:val="16"/>
                <w:szCs w:val="16"/>
                <w:highlight w:val="yellow"/>
                <w:lang w:val="en-CA" w:eastAsia="ko-KR"/>
              </w:rPr>
              <w:t>flag</w:t>
            </w:r>
            <w:r w:rsidR="00A2785F" w:rsidRPr="002F5D0E">
              <w:rPr>
                <w:noProof/>
                <w:sz w:val="16"/>
                <w:szCs w:val="16"/>
                <w:highlight w:val="yellow"/>
                <w:lang w:val="en-CA" w:eastAsia="ko-KR"/>
              </w:rPr>
              <w:t>[][]</w:t>
            </w:r>
          </w:p>
        </w:tc>
        <w:tc>
          <w:tcPr>
            <w:tcW w:w="1419" w:type="dxa"/>
            <w:shd w:val="clear" w:color="auto" w:fill="auto"/>
          </w:tcPr>
          <w:p w:rsidR="00A2785F" w:rsidRPr="002F5D0E" w:rsidRDefault="00A2785F" w:rsidP="007F16E8">
            <w:pPr>
              <w:keepNext/>
              <w:rPr>
                <w:noProof/>
                <w:sz w:val="16"/>
                <w:szCs w:val="16"/>
                <w:highlight w:val="yellow"/>
                <w:lang w:val="en-CA"/>
              </w:rPr>
            </w:pPr>
            <w:r w:rsidRPr="002F5D0E">
              <w:rPr>
                <w:noProof/>
                <w:sz w:val="16"/>
                <w:szCs w:val="16"/>
                <w:highlight w:val="yellow"/>
                <w:lang w:val="en-CA"/>
              </w:rPr>
              <w:t>Table 9</w:t>
            </w:r>
            <w:r w:rsidRPr="002F5D0E">
              <w:rPr>
                <w:sz w:val="16"/>
                <w:szCs w:val="16"/>
                <w:highlight w:val="yellow"/>
              </w:rPr>
              <w:noBreakHyphen/>
            </w:r>
            <w:r w:rsidRPr="002F5D0E">
              <w:rPr>
                <w:noProof/>
                <w:sz w:val="16"/>
                <w:szCs w:val="16"/>
                <w:highlight w:val="yellow"/>
              </w:rPr>
              <w:t>4</w:t>
            </w:r>
            <w:r>
              <w:rPr>
                <w:noProof/>
                <w:sz w:val="16"/>
                <w:szCs w:val="16"/>
                <w:highlight w:val="yellow"/>
              </w:rPr>
              <w:t>1</w:t>
            </w:r>
          </w:p>
        </w:tc>
        <w:tc>
          <w:tcPr>
            <w:tcW w:w="911" w:type="dxa"/>
            <w:shd w:val="clear" w:color="auto" w:fill="auto"/>
            <w:vAlign w:val="center"/>
          </w:tcPr>
          <w:p w:rsidR="00A2785F" w:rsidRPr="002F5D0E" w:rsidRDefault="00A2785F" w:rsidP="007F16E8">
            <w:pPr>
              <w:keepNext/>
              <w:jc w:val="center"/>
              <w:rPr>
                <w:noProof/>
                <w:sz w:val="16"/>
                <w:szCs w:val="16"/>
                <w:highlight w:val="yellow"/>
                <w:lang w:val="en-CA"/>
              </w:rPr>
            </w:pPr>
            <w:r w:rsidRPr="002F5D0E">
              <w:rPr>
                <w:noProof/>
                <w:sz w:val="16"/>
                <w:szCs w:val="16"/>
                <w:highlight w:val="yellow"/>
                <w:lang w:val="en-CA"/>
              </w:rPr>
              <w:t>0</w:t>
            </w:r>
          </w:p>
        </w:tc>
        <w:tc>
          <w:tcPr>
            <w:tcW w:w="924" w:type="dxa"/>
            <w:shd w:val="clear" w:color="auto" w:fill="auto"/>
            <w:vAlign w:val="center"/>
          </w:tcPr>
          <w:p w:rsidR="00A2785F" w:rsidRPr="002F5D0E" w:rsidRDefault="00A2785F" w:rsidP="007F16E8">
            <w:pPr>
              <w:keepNext/>
              <w:jc w:val="center"/>
              <w:rPr>
                <w:noProof/>
                <w:sz w:val="16"/>
                <w:szCs w:val="16"/>
                <w:highlight w:val="yellow"/>
                <w:lang w:val="en-CA"/>
              </w:rPr>
            </w:pPr>
            <w:r w:rsidRPr="002F5D0E">
              <w:rPr>
                <w:noProof/>
                <w:sz w:val="16"/>
                <w:szCs w:val="16"/>
                <w:highlight w:val="yellow"/>
                <w:lang w:val="en-CA"/>
              </w:rPr>
              <w:t>1</w:t>
            </w:r>
          </w:p>
        </w:tc>
        <w:tc>
          <w:tcPr>
            <w:tcW w:w="939" w:type="dxa"/>
            <w:shd w:val="clear" w:color="auto" w:fill="auto"/>
            <w:vAlign w:val="center"/>
          </w:tcPr>
          <w:p w:rsidR="00A2785F" w:rsidRPr="002F5D0E" w:rsidRDefault="00A2785F" w:rsidP="007F16E8">
            <w:pPr>
              <w:keepNext/>
              <w:jc w:val="center"/>
              <w:rPr>
                <w:noProof/>
                <w:sz w:val="16"/>
                <w:szCs w:val="16"/>
                <w:highlight w:val="yellow"/>
                <w:lang w:val="en-CA"/>
              </w:rPr>
            </w:pPr>
            <w:r w:rsidRPr="002F5D0E">
              <w:rPr>
                <w:noProof/>
                <w:sz w:val="16"/>
                <w:szCs w:val="16"/>
                <w:highlight w:val="yellow"/>
                <w:lang w:val="en-CA"/>
              </w:rPr>
              <w:t>2</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2F5D0E" w:rsidRDefault="004075B7" w:rsidP="00877A44">
            <w:pPr>
              <w:keepNext/>
              <w:jc w:val="left"/>
              <w:rPr>
                <w:noProof/>
                <w:sz w:val="16"/>
                <w:szCs w:val="16"/>
                <w:highlight w:val="yellow"/>
                <w:lang w:val="en-CA" w:eastAsia="ko-KR"/>
              </w:rPr>
            </w:pPr>
            <w:r>
              <w:rPr>
                <w:noProof/>
                <w:sz w:val="16"/>
                <w:szCs w:val="16"/>
                <w:highlight w:val="yellow"/>
                <w:lang w:val="en-CA" w:eastAsia="ko-KR"/>
              </w:rPr>
              <w:t>merge_</w:t>
            </w:r>
            <w:r w:rsidR="00A2785F" w:rsidRPr="002F5D0E">
              <w:rPr>
                <w:noProof/>
                <w:sz w:val="16"/>
                <w:szCs w:val="16"/>
                <w:highlight w:val="yellow"/>
                <w:lang w:val="en-CA" w:eastAsia="ko-KR"/>
              </w:rPr>
              <w:t>intra_bc_idx[][]</w:t>
            </w:r>
          </w:p>
        </w:tc>
        <w:tc>
          <w:tcPr>
            <w:tcW w:w="1419" w:type="dxa"/>
            <w:shd w:val="clear" w:color="auto" w:fill="auto"/>
          </w:tcPr>
          <w:p w:rsidR="00A2785F" w:rsidRPr="002F5D0E" w:rsidRDefault="00A2785F" w:rsidP="007F16E8">
            <w:pPr>
              <w:keepNext/>
              <w:rPr>
                <w:noProof/>
                <w:sz w:val="16"/>
                <w:szCs w:val="16"/>
                <w:highlight w:val="yellow"/>
                <w:lang w:val="en-CA"/>
              </w:rPr>
            </w:pPr>
            <w:r w:rsidRPr="002F5D0E">
              <w:rPr>
                <w:noProof/>
                <w:sz w:val="16"/>
                <w:szCs w:val="16"/>
                <w:highlight w:val="yellow"/>
                <w:lang w:val="en-CA"/>
              </w:rPr>
              <w:t>Table 9</w:t>
            </w:r>
            <w:r w:rsidRPr="002F5D0E">
              <w:rPr>
                <w:sz w:val="16"/>
                <w:szCs w:val="16"/>
                <w:highlight w:val="yellow"/>
              </w:rPr>
              <w:noBreakHyphen/>
            </w:r>
            <w:r w:rsidRPr="002F5D0E">
              <w:rPr>
                <w:noProof/>
                <w:sz w:val="16"/>
                <w:szCs w:val="16"/>
                <w:highlight w:val="yellow"/>
              </w:rPr>
              <w:t>42</w:t>
            </w:r>
          </w:p>
        </w:tc>
        <w:tc>
          <w:tcPr>
            <w:tcW w:w="911" w:type="dxa"/>
            <w:shd w:val="clear" w:color="auto" w:fill="auto"/>
            <w:vAlign w:val="center"/>
          </w:tcPr>
          <w:p w:rsidR="00A2785F" w:rsidRPr="002F5D0E" w:rsidRDefault="00A2785F" w:rsidP="007F16E8">
            <w:pPr>
              <w:keepNext/>
              <w:jc w:val="center"/>
              <w:rPr>
                <w:noProof/>
                <w:sz w:val="16"/>
                <w:szCs w:val="16"/>
                <w:highlight w:val="yellow"/>
                <w:lang w:val="en-CA"/>
              </w:rPr>
            </w:pPr>
            <w:r w:rsidRPr="002F5D0E">
              <w:rPr>
                <w:noProof/>
                <w:sz w:val="16"/>
                <w:szCs w:val="16"/>
                <w:highlight w:val="yellow"/>
                <w:lang w:val="en-CA"/>
              </w:rPr>
              <w:t>0</w:t>
            </w:r>
          </w:p>
        </w:tc>
        <w:tc>
          <w:tcPr>
            <w:tcW w:w="924" w:type="dxa"/>
            <w:shd w:val="clear" w:color="auto" w:fill="auto"/>
            <w:vAlign w:val="center"/>
          </w:tcPr>
          <w:p w:rsidR="00A2785F" w:rsidRPr="002F5D0E" w:rsidRDefault="00A2785F" w:rsidP="007F16E8">
            <w:pPr>
              <w:keepNext/>
              <w:jc w:val="center"/>
              <w:rPr>
                <w:noProof/>
                <w:sz w:val="16"/>
                <w:szCs w:val="16"/>
                <w:highlight w:val="yellow"/>
                <w:lang w:val="en-CA"/>
              </w:rPr>
            </w:pPr>
            <w:r w:rsidRPr="002F5D0E">
              <w:rPr>
                <w:noProof/>
                <w:sz w:val="16"/>
                <w:szCs w:val="16"/>
                <w:highlight w:val="yellow"/>
                <w:lang w:val="en-CA"/>
              </w:rPr>
              <w:t>1</w:t>
            </w:r>
          </w:p>
        </w:tc>
        <w:tc>
          <w:tcPr>
            <w:tcW w:w="939" w:type="dxa"/>
            <w:shd w:val="clear" w:color="auto" w:fill="auto"/>
            <w:vAlign w:val="center"/>
          </w:tcPr>
          <w:p w:rsidR="00A2785F" w:rsidRPr="002F5D0E" w:rsidRDefault="00A2785F" w:rsidP="007F16E8">
            <w:pPr>
              <w:keepNext/>
              <w:jc w:val="center"/>
              <w:rPr>
                <w:noProof/>
                <w:sz w:val="16"/>
                <w:szCs w:val="16"/>
                <w:highlight w:val="yellow"/>
                <w:lang w:val="en-CA"/>
              </w:rPr>
            </w:pPr>
            <w:r w:rsidRPr="002F5D0E">
              <w:rPr>
                <w:noProof/>
                <w:sz w:val="16"/>
                <w:szCs w:val="16"/>
                <w:highlight w:val="yellow"/>
                <w:lang w:val="en-CA"/>
              </w:rPr>
              <w:t>2</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B6470E" w:rsidRDefault="00A2785F" w:rsidP="007F16E8">
            <w:pPr>
              <w:keepNext/>
              <w:jc w:val="left"/>
              <w:rPr>
                <w:noProof/>
                <w:sz w:val="16"/>
                <w:szCs w:val="16"/>
                <w:highlight w:val="yellow"/>
                <w:lang w:val="en-CA" w:eastAsia="ko-KR"/>
              </w:rPr>
            </w:pPr>
            <w:r w:rsidRPr="001C01CF">
              <w:rPr>
                <w:noProof/>
                <w:sz w:val="16"/>
                <w:szCs w:val="16"/>
                <w:lang w:val="en-CA" w:eastAsia="ko-KR"/>
              </w:rPr>
              <w:t>merge_flag</w:t>
            </w:r>
            <w:r w:rsidRPr="001C01CF">
              <w:rPr>
                <w:noProof/>
                <w:sz w:val="16"/>
                <w:szCs w:val="16"/>
                <w:lang w:val="en-CA"/>
              </w:rPr>
              <w:t>[ ][ ]</w:t>
            </w:r>
          </w:p>
        </w:tc>
        <w:tc>
          <w:tcPr>
            <w:tcW w:w="1419" w:type="dxa"/>
            <w:shd w:val="clear" w:color="auto" w:fill="auto"/>
          </w:tcPr>
          <w:p w:rsidR="00A2785F" w:rsidRPr="002F5D0E" w:rsidRDefault="00A2785F" w:rsidP="007F16E8">
            <w:pPr>
              <w:keepNext/>
              <w:rPr>
                <w:noProof/>
                <w:sz w:val="16"/>
                <w:szCs w:val="16"/>
                <w:highlight w:val="yellow"/>
                <w:lang w:val="en-CA"/>
              </w:rPr>
            </w:pPr>
            <w:r w:rsidRPr="001C01CF">
              <w:rPr>
                <w:noProof/>
                <w:sz w:val="16"/>
                <w:szCs w:val="16"/>
                <w:lang w:val="en-CA"/>
              </w:rPr>
              <w:fldChar w:fldCharType="begin" w:fldLock="1"/>
            </w:r>
            <w:r w:rsidRPr="001C01CF">
              <w:rPr>
                <w:noProof/>
                <w:sz w:val="16"/>
                <w:szCs w:val="16"/>
                <w:lang w:val="en-CA"/>
              </w:rPr>
              <w:instrText xml:space="preserve"> REF _Ref317087925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15</w:t>
            </w:r>
            <w:r w:rsidRPr="001C01CF">
              <w:rPr>
                <w:noProof/>
                <w:sz w:val="16"/>
                <w:szCs w:val="16"/>
                <w:lang w:val="en-CA"/>
              </w:rPr>
              <w:fldChar w:fldCharType="end"/>
            </w:r>
          </w:p>
        </w:tc>
        <w:tc>
          <w:tcPr>
            <w:tcW w:w="911" w:type="dxa"/>
            <w:shd w:val="clear" w:color="auto" w:fill="auto"/>
            <w:vAlign w:val="center"/>
          </w:tcPr>
          <w:p w:rsidR="00A2785F" w:rsidRPr="002F5D0E" w:rsidRDefault="00A2785F" w:rsidP="007F16E8">
            <w:pPr>
              <w:keepNext/>
              <w:jc w:val="center"/>
              <w:rPr>
                <w:noProof/>
                <w:sz w:val="16"/>
                <w:szCs w:val="16"/>
                <w:highlight w:val="yellow"/>
                <w:lang w:val="en-CA"/>
              </w:rPr>
            </w:pPr>
          </w:p>
        </w:tc>
        <w:tc>
          <w:tcPr>
            <w:tcW w:w="924" w:type="dxa"/>
            <w:shd w:val="clear" w:color="auto" w:fill="auto"/>
            <w:vAlign w:val="center"/>
          </w:tcPr>
          <w:p w:rsidR="00A2785F" w:rsidRPr="002F5D0E" w:rsidRDefault="00A2785F" w:rsidP="007F16E8">
            <w:pPr>
              <w:keepNext/>
              <w:jc w:val="center"/>
              <w:rPr>
                <w:noProof/>
                <w:sz w:val="16"/>
                <w:szCs w:val="16"/>
                <w:highlight w:val="yellow"/>
                <w:lang w:val="en-CA"/>
              </w:rPr>
            </w:pPr>
            <w:r w:rsidRPr="001C01CF">
              <w:rPr>
                <w:noProof/>
                <w:sz w:val="16"/>
                <w:szCs w:val="16"/>
                <w:lang w:val="en-CA"/>
              </w:rPr>
              <w:t>0</w:t>
            </w:r>
          </w:p>
        </w:tc>
        <w:tc>
          <w:tcPr>
            <w:tcW w:w="939" w:type="dxa"/>
            <w:shd w:val="clear" w:color="auto" w:fill="auto"/>
            <w:vAlign w:val="center"/>
          </w:tcPr>
          <w:p w:rsidR="00A2785F" w:rsidRPr="002F5D0E" w:rsidRDefault="00A2785F" w:rsidP="007F16E8">
            <w:pPr>
              <w:keepNext/>
              <w:jc w:val="center"/>
              <w:rPr>
                <w:noProof/>
                <w:sz w:val="16"/>
                <w:szCs w:val="16"/>
                <w:highlight w:val="yellow"/>
                <w:lang w:val="en-CA"/>
              </w:rPr>
            </w:pPr>
            <w:r w:rsidRPr="001C01CF">
              <w:rPr>
                <w:noProof/>
                <w:sz w:val="16"/>
                <w:szCs w:val="16"/>
                <w:lang w:val="en-CA"/>
              </w:rPr>
              <w:t>1</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eastAsia="ko-KR"/>
              </w:rPr>
            </w:pPr>
            <w:r w:rsidRPr="001C01CF">
              <w:rPr>
                <w:noProof/>
                <w:sz w:val="16"/>
                <w:szCs w:val="16"/>
                <w:lang w:val="en-CA" w:eastAsia="ko-KR"/>
              </w:rPr>
              <w:t>merge_idx</w:t>
            </w:r>
            <w:r w:rsidRPr="001C01CF">
              <w:rPr>
                <w:noProof/>
                <w:sz w:val="16"/>
                <w:szCs w:val="16"/>
                <w:lang w:val="en-CA"/>
              </w:rPr>
              <w:t>[ ][ ]</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_Ref317087960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16</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rFonts w:eastAsia="MS Mincho"/>
                <w:noProof/>
                <w:sz w:val="16"/>
                <w:szCs w:val="16"/>
                <w:lang w:val="en-CA" w:eastAsia="ja-JP"/>
              </w:rPr>
              <w:t>1</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eastAsia="ko-KR"/>
              </w:rPr>
            </w:pPr>
            <w:r w:rsidRPr="001C01CF">
              <w:rPr>
                <w:noProof/>
                <w:sz w:val="16"/>
                <w:szCs w:val="16"/>
                <w:lang w:val="en-CA" w:eastAsia="ko-KR"/>
              </w:rPr>
              <w:t>inter_pred_idc</w:t>
            </w:r>
            <w:r w:rsidRPr="001C01CF">
              <w:rPr>
                <w:noProof/>
                <w:sz w:val="16"/>
                <w:szCs w:val="16"/>
                <w:lang w:val="en-CA"/>
              </w:rPr>
              <w:t>[ ][ ]</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_Ref317087966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17</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0..4</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rFonts w:eastAsia="MS Mincho"/>
                <w:noProof/>
                <w:sz w:val="16"/>
                <w:szCs w:val="16"/>
                <w:lang w:val="en-CA" w:eastAsia="ja-JP"/>
              </w:rPr>
              <w:t>5..9</w:t>
            </w:r>
          </w:p>
        </w:tc>
      </w:tr>
      <w:tr w:rsidR="00A2785F" w:rsidRPr="001C01CF" w:rsidTr="007F16E8">
        <w:trPr>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eastAsia="ko-KR"/>
              </w:rPr>
            </w:pPr>
            <w:r w:rsidRPr="001C01CF">
              <w:rPr>
                <w:noProof/>
                <w:sz w:val="16"/>
                <w:szCs w:val="16"/>
                <w:lang w:val="en-CA" w:eastAsia="ko-KR"/>
              </w:rPr>
              <w:t>ref_idx_l0</w:t>
            </w:r>
            <w:r w:rsidRPr="001C01CF">
              <w:rPr>
                <w:noProof/>
                <w:sz w:val="16"/>
                <w:szCs w:val="16"/>
                <w:lang w:val="en-CA"/>
              </w:rPr>
              <w:t>[ ][ ]</w:t>
            </w:r>
            <w:r w:rsidRPr="001C01CF">
              <w:rPr>
                <w:noProof/>
                <w:sz w:val="16"/>
                <w:szCs w:val="16"/>
                <w:lang w:val="en-CA" w:eastAsia="ko-KR"/>
              </w:rPr>
              <w:t>, ref_idx_l1</w:t>
            </w:r>
            <w:r w:rsidRPr="001C01CF">
              <w:rPr>
                <w:noProof/>
                <w:sz w:val="16"/>
                <w:szCs w:val="16"/>
                <w:lang w:val="en-CA"/>
              </w:rPr>
              <w:t>[ ][ ]</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_Ref317087972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18</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0..1</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2..3</w:t>
            </w:r>
          </w:p>
        </w:tc>
      </w:tr>
      <w:tr w:rsidR="00A2785F" w:rsidRPr="001C01CF" w:rsidTr="007F16E8">
        <w:trPr>
          <w:trHeight w:val="314"/>
          <w:jc w:val="center"/>
        </w:trPr>
        <w:tc>
          <w:tcPr>
            <w:tcW w:w="1506" w:type="dxa"/>
            <w:vMerge/>
            <w:shd w:val="clear" w:color="auto" w:fill="auto"/>
            <w:vAlign w:val="center"/>
          </w:tcPr>
          <w:p w:rsidR="00A2785F" w:rsidRPr="001C01CF" w:rsidRDefault="00A2785F" w:rsidP="007F16E8">
            <w:pPr>
              <w:keepNext/>
              <w:jc w:val="left"/>
              <w:rPr>
                <w:noProof/>
                <w:sz w:val="16"/>
                <w:szCs w:val="16"/>
                <w:lang w:val="en-CA"/>
              </w:rPr>
            </w:pPr>
          </w:p>
        </w:tc>
        <w:tc>
          <w:tcPr>
            <w:tcW w:w="2335" w:type="dxa"/>
            <w:shd w:val="clear" w:color="auto" w:fill="auto"/>
            <w:vAlign w:val="center"/>
          </w:tcPr>
          <w:p w:rsidR="00A2785F" w:rsidRPr="001C01CF" w:rsidRDefault="00A2785F" w:rsidP="007F16E8">
            <w:pPr>
              <w:keepNext/>
              <w:jc w:val="left"/>
              <w:rPr>
                <w:noProof/>
                <w:sz w:val="16"/>
                <w:szCs w:val="16"/>
                <w:lang w:val="en-CA" w:eastAsia="ko-KR"/>
              </w:rPr>
            </w:pPr>
            <w:r w:rsidRPr="001C01CF">
              <w:rPr>
                <w:noProof/>
                <w:sz w:val="16"/>
                <w:szCs w:val="16"/>
                <w:lang w:val="en-CA" w:eastAsia="ko-KR"/>
              </w:rPr>
              <w:t>mvp_l0_flag</w:t>
            </w:r>
            <w:r w:rsidRPr="001C01CF">
              <w:rPr>
                <w:noProof/>
                <w:sz w:val="16"/>
                <w:szCs w:val="16"/>
                <w:lang w:val="en-CA"/>
              </w:rPr>
              <w:t>[ ][ ]</w:t>
            </w:r>
            <w:r w:rsidRPr="001C01CF">
              <w:rPr>
                <w:noProof/>
                <w:sz w:val="16"/>
                <w:szCs w:val="16"/>
                <w:lang w:val="en-CA" w:eastAsia="ko-KR"/>
              </w:rPr>
              <w:t>, mvp_l1_flag</w:t>
            </w:r>
            <w:r w:rsidRPr="001C01CF">
              <w:rPr>
                <w:noProof/>
                <w:sz w:val="16"/>
                <w:szCs w:val="16"/>
                <w:lang w:val="en-CA"/>
              </w:rPr>
              <w:t>[ ][ ]</w:t>
            </w:r>
          </w:p>
        </w:tc>
        <w:tc>
          <w:tcPr>
            <w:tcW w:w="1419" w:type="dxa"/>
            <w:shd w:val="clear" w:color="auto" w:fill="auto"/>
          </w:tcPr>
          <w:p w:rsidR="00A2785F" w:rsidRPr="001C01CF" w:rsidRDefault="00A2785F" w:rsidP="007F16E8">
            <w:pPr>
              <w:keepNext/>
              <w:rPr>
                <w:noProof/>
                <w:sz w:val="16"/>
                <w:szCs w:val="16"/>
                <w:lang w:val="en-CA"/>
              </w:rPr>
            </w:pPr>
            <w:r w:rsidRPr="001C01CF">
              <w:rPr>
                <w:noProof/>
                <w:sz w:val="16"/>
                <w:szCs w:val="16"/>
                <w:lang w:val="en-CA"/>
              </w:rPr>
              <w:fldChar w:fldCharType="begin" w:fldLock="1"/>
            </w:r>
            <w:r w:rsidRPr="001C01CF">
              <w:rPr>
                <w:noProof/>
                <w:sz w:val="16"/>
                <w:szCs w:val="16"/>
                <w:lang w:val="en-CA"/>
              </w:rPr>
              <w:instrText xml:space="preserve"> REF _Ref317088005 \h  \* MERGEFORMAT </w:instrText>
            </w:r>
            <w:r w:rsidRPr="001C01CF">
              <w:rPr>
                <w:noProof/>
                <w:sz w:val="16"/>
                <w:szCs w:val="16"/>
                <w:lang w:val="en-CA"/>
              </w:rPr>
            </w:r>
            <w:r w:rsidRPr="001C01CF">
              <w:rPr>
                <w:noProof/>
                <w:sz w:val="16"/>
                <w:szCs w:val="16"/>
                <w:lang w:val="en-CA"/>
              </w:rPr>
              <w:fldChar w:fldCharType="separate"/>
            </w:r>
            <w:r w:rsidRPr="001C01CF">
              <w:rPr>
                <w:noProof/>
                <w:sz w:val="16"/>
                <w:szCs w:val="16"/>
                <w:lang w:val="en-CA"/>
              </w:rPr>
              <w:t>Table 9</w:t>
            </w:r>
            <w:r w:rsidRPr="001C01CF">
              <w:rPr>
                <w:noProof/>
                <w:sz w:val="16"/>
                <w:szCs w:val="16"/>
                <w:lang w:val="en-CA"/>
              </w:rPr>
              <w:noBreakHyphen/>
              <w:t>19</w:t>
            </w:r>
            <w:r w:rsidRPr="001C01CF">
              <w:rPr>
                <w:noProof/>
                <w:sz w:val="16"/>
                <w:szCs w:val="16"/>
                <w:lang w:val="en-CA"/>
              </w:rPr>
              <w:fldChar w:fldCharType="end"/>
            </w:r>
          </w:p>
        </w:tc>
        <w:tc>
          <w:tcPr>
            <w:tcW w:w="911" w:type="dxa"/>
            <w:shd w:val="clear" w:color="auto" w:fill="auto"/>
            <w:vAlign w:val="center"/>
          </w:tcPr>
          <w:p w:rsidR="00A2785F" w:rsidRPr="001C01CF" w:rsidRDefault="00A2785F" w:rsidP="007F16E8">
            <w:pPr>
              <w:keepNext/>
              <w:jc w:val="center"/>
              <w:rPr>
                <w:noProof/>
                <w:sz w:val="16"/>
                <w:szCs w:val="16"/>
                <w:lang w:val="en-CA"/>
              </w:rPr>
            </w:pPr>
          </w:p>
        </w:tc>
        <w:tc>
          <w:tcPr>
            <w:tcW w:w="924"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0</w:t>
            </w:r>
          </w:p>
        </w:tc>
        <w:tc>
          <w:tcPr>
            <w:tcW w:w="939" w:type="dxa"/>
            <w:shd w:val="clear" w:color="auto" w:fill="auto"/>
            <w:vAlign w:val="center"/>
          </w:tcPr>
          <w:p w:rsidR="00A2785F" w:rsidRPr="001C01CF" w:rsidRDefault="00A2785F" w:rsidP="007F16E8">
            <w:pPr>
              <w:keepNext/>
              <w:jc w:val="center"/>
              <w:rPr>
                <w:noProof/>
                <w:sz w:val="16"/>
                <w:szCs w:val="16"/>
                <w:lang w:val="en-CA"/>
              </w:rPr>
            </w:pPr>
            <w:r w:rsidRPr="001C01CF">
              <w:rPr>
                <w:noProof/>
                <w:sz w:val="16"/>
                <w:szCs w:val="16"/>
                <w:lang w:val="en-CA"/>
              </w:rPr>
              <w:t>1</w:t>
            </w:r>
          </w:p>
        </w:tc>
      </w:tr>
    </w:tbl>
    <w:p w:rsidR="00A2785F" w:rsidRDefault="00A2785F" w:rsidP="00A2785F"/>
    <w:p w:rsidR="00A2785F" w:rsidRPr="002F5D0E" w:rsidRDefault="00A2785F" w:rsidP="00A2785F">
      <w:pPr>
        <w:pStyle w:val="Caption"/>
        <w:rPr>
          <w:noProof/>
          <w:highlight w:val="yellow"/>
          <w:lang w:val="en-CA"/>
        </w:rPr>
      </w:pPr>
      <w:bookmarkStart w:id="20" w:name="_Ref317087925"/>
      <w:bookmarkStart w:id="21" w:name="_Toc390728392"/>
      <w:r w:rsidRPr="002F5D0E">
        <w:rPr>
          <w:noProof/>
          <w:highlight w:val="yellow"/>
          <w:lang w:val="en-CA"/>
        </w:rPr>
        <w:lastRenderedPageBreak/>
        <w:t>Table </w:t>
      </w:r>
      <w:r w:rsidRPr="002F5D0E">
        <w:rPr>
          <w:noProof/>
          <w:highlight w:val="yellow"/>
          <w:lang w:val="en-CA"/>
        </w:rPr>
        <w:fldChar w:fldCharType="begin" w:fldLock="1"/>
      </w:r>
      <w:r w:rsidRPr="002F5D0E">
        <w:rPr>
          <w:noProof/>
          <w:highlight w:val="yellow"/>
          <w:lang w:val="en-CA"/>
        </w:rPr>
        <w:instrText xml:space="preserve"> STYLEREF 1 \s </w:instrText>
      </w:r>
      <w:r w:rsidRPr="002F5D0E">
        <w:rPr>
          <w:noProof/>
          <w:highlight w:val="yellow"/>
          <w:lang w:val="en-CA"/>
        </w:rPr>
        <w:fldChar w:fldCharType="separate"/>
      </w:r>
      <w:r w:rsidRPr="002F5D0E">
        <w:rPr>
          <w:noProof/>
          <w:highlight w:val="yellow"/>
          <w:lang w:val="en-CA"/>
        </w:rPr>
        <w:t>9</w:t>
      </w:r>
      <w:r w:rsidRPr="002F5D0E">
        <w:rPr>
          <w:noProof/>
          <w:highlight w:val="yellow"/>
          <w:lang w:val="en-CA"/>
        </w:rPr>
        <w:fldChar w:fldCharType="end"/>
      </w:r>
      <w:r w:rsidRPr="002F5D0E">
        <w:rPr>
          <w:noProof/>
          <w:highlight w:val="yellow"/>
          <w:lang w:val="en-CA"/>
        </w:rPr>
        <w:noBreakHyphen/>
      </w:r>
      <w:bookmarkEnd w:id="20"/>
      <w:r w:rsidRPr="002F5D0E">
        <w:rPr>
          <w:noProof/>
          <w:highlight w:val="yellow"/>
          <w:lang w:val="en-CA"/>
        </w:rPr>
        <w:t xml:space="preserve">41 – Value of </w:t>
      </w:r>
      <w:r w:rsidRPr="002F5D0E">
        <w:rPr>
          <w:rFonts w:eastAsia="Times New Roman"/>
          <w:noProof/>
          <w:highlight w:val="yellow"/>
          <w:lang w:val="en-CA"/>
        </w:rPr>
        <w:t>initValue</w:t>
      </w:r>
      <w:r w:rsidRPr="002F5D0E">
        <w:rPr>
          <w:noProof/>
          <w:highlight w:val="yellow"/>
          <w:lang w:val="en-CA"/>
        </w:rPr>
        <w:t xml:space="preserve"> for ctxIdx of </w:t>
      </w:r>
      <w:r w:rsidR="004075B7">
        <w:rPr>
          <w:noProof/>
          <w:highlight w:val="yellow"/>
          <w:lang w:val="en-CA"/>
        </w:rPr>
        <w:t>merge_</w:t>
      </w:r>
      <w:r w:rsidRPr="002F5D0E">
        <w:rPr>
          <w:noProof/>
          <w:highlight w:val="yellow"/>
          <w:lang w:val="en-CA"/>
        </w:rPr>
        <w:t>intra_bc_flag</w:t>
      </w:r>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988"/>
        <w:gridCol w:w="979"/>
        <w:gridCol w:w="982"/>
      </w:tblGrid>
      <w:tr w:rsidR="00A2785F" w:rsidRPr="002F5D0E" w:rsidTr="007F16E8">
        <w:trPr>
          <w:cantSplit/>
          <w:trHeight w:val="409"/>
          <w:jc w:val="center"/>
        </w:trPr>
        <w:tc>
          <w:tcPr>
            <w:tcW w:w="1097" w:type="dxa"/>
            <w:vMerge w:val="restart"/>
            <w:vAlign w:val="center"/>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b/>
                <w:noProof/>
                <w:sz w:val="16"/>
                <w:szCs w:val="18"/>
                <w:highlight w:val="yellow"/>
                <w:lang w:val="en-CA"/>
              </w:rPr>
            </w:pPr>
            <w:r w:rsidRPr="002F5D0E">
              <w:rPr>
                <w:rFonts w:eastAsia="Times New Roman"/>
                <w:b/>
                <w:noProof/>
                <w:sz w:val="16"/>
                <w:szCs w:val="18"/>
                <w:highlight w:val="yellow"/>
                <w:lang w:val="en-CA"/>
              </w:rPr>
              <w:t>Initialization variable</w:t>
            </w:r>
          </w:p>
        </w:tc>
        <w:tc>
          <w:tcPr>
            <w:tcW w:w="2949" w:type="dxa"/>
            <w:gridSpan w:val="3"/>
            <w:vAlign w:val="center"/>
          </w:tcPr>
          <w:p w:rsidR="00A2785F" w:rsidRPr="002F5D0E" w:rsidRDefault="00A2785F" w:rsidP="004075B7">
            <w:pPr>
              <w:keepNext/>
              <w:keepLines/>
              <w:tabs>
                <w:tab w:val="clear" w:pos="794"/>
                <w:tab w:val="clear" w:pos="1191"/>
                <w:tab w:val="clear" w:pos="1588"/>
                <w:tab w:val="clear" w:pos="1985"/>
              </w:tabs>
              <w:spacing w:before="100" w:after="100" w:line="190" w:lineRule="exact"/>
              <w:jc w:val="center"/>
              <w:rPr>
                <w:rFonts w:eastAsia="Times New Roman"/>
                <w:b/>
                <w:noProof/>
                <w:sz w:val="16"/>
                <w:szCs w:val="18"/>
                <w:highlight w:val="yellow"/>
                <w:lang w:val="en-CA"/>
              </w:rPr>
            </w:pPr>
            <w:r w:rsidRPr="002F5D0E">
              <w:rPr>
                <w:rFonts w:eastAsia="Times New Roman"/>
                <w:b/>
                <w:noProof/>
                <w:sz w:val="16"/>
                <w:szCs w:val="18"/>
                <w:highlight w:val="yellow"/>
                <w:lang w:val="en-CA"/>
              </w:rPr>
              <w:t xml:space="preserve">ctxIdx of </w:t>
            </w:r>
            <w:r w:rsidR="004075B7">
              <w:rPr>
                <w:rFonts w:eastAsia="Times New Roman"/>
                <w:b/>
                <w:noProof/>
                <w:sz w:val="16"/>
                <w:szCs w:val="18"/>
                <w:highlight w:val="yellow"/>
                <w:lang w:val="en-CA"/>
              </w:rPr>
              <w:t>merge_</w:t>
            </w:r>
            <w:r w:rsidRPr="002F5D0E">
              <w:rPr>
                <w:rFonts w:eastAsia="Times New Roman"/>
                <w:b/>
                <w:noProof/>
                <w:sz w:val="16"/>
                <w:szCs w:val="18"/>
                <w:highlight w:val="yellow"/>
                <w:lang w:val="en-CA"/>
              </w:rPr>
              <w:t>intra_bc_flag</w:t>
            </w:r>
          </w:p>
        </w:tc>
      </w:tr>
      <w:tr w:rsidR="00A2785F" w:rsidRPr="002F5D0E" w:rsidTr="007F16E8">
        <w:trPr>
          <w:cantSplit/>
          <w:trHeight w:val="148"/>
          <w:jc w:val="center"/>
        </w:trPr>
        <w:tc>
          <w:tcPr>
            <w:tcW w:w="1097" w:type="dxa"/>
            <w:vMerge/>
            <w:vAlign w:val="center"/>
          </w:tcPr>
          <w:p w:rsidR="00A2785F" w:rsidRPr="002F5D0E" w:rsidRDefault="00A2785F" w:rsidP="007F16E8">
            <w:pPr>
              <w:keepNext/>
              <w:keepLines/>
              <w:tabs>
                <w:tab w:val="clear" w:pos="794"/>
                <w:tab w:val="clear" w:pos="1191"/>
                <w:tab w:val="clear" w:pos="1588"/>
                <w:tab w:val="clear" w:pos="1985"/>
              </w:tabs>
              <w:spacing w:before="100" w:after="100" w:line="190" w:lineRule="exact"/>
              <w:jc w:val="left"/>
              <w:rPr>
                <w:rFonts w:eastAsia="Times New Roman"/>
                <w:b/>
                <w:noProof/>
                <w:sz w:val="16"/>
                <w:szCs w:val="18"/>
                <w:highlight w:val="yellow"/>
                <w:lang w:val="en-CA"/>
              </w:rPr>
            </w:pPr>
          </w:p>
        </w:tc>
        <w:tc>
          <w:tcPr>
            <w:tcW w:w="988" w:type="dxa"/>
            <w:vAlign w:val="center"/>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b/>
                <w:bCs/>
                <w:noProof/>
                <w:sz w:val="16"/>
                <w:szCs w:val="18"/>
                <w:highlight w:val="yellow"/>
                <w:lang w:val="en-CA"/>
              </w:rPr>
            </w:pPr>
            <w:r w:rsidRPr="002F5D0E">
              <w:rPr>
                <w:rFonts w:eastAsia="Times New Roman"/>
                <w:b/>
                <w:bCs/>
                <w:noProof/>
                <w:sz w:val="16"/>
                <w:szCs w:val="18"/>
                <w:highlight w:val="yellow"/>
                <w:lang w:val="en-CA"/>
              </w:rPr>
              <w:t>0</w:t>
            </w:r>
          </w:p>
        </w:tc>
        <w:tc>
          <w:tcPr>
            <w:tcW w:w="979" w:type="dxa"/>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b/>
                <w:bCs/>
                <w:noProof/>
                <w:sz w:val="16"/>
                <w:szCs w:val="18"/>
                <w:highlight w:val="yellow"/>
                <w:lang w:val="en-CA"/>
              </w:rPr>
            </w:pPr>
            <w:r w:rsidRPr="002F5D0E">
              <w:rPr>
                <w:rFonts w:eastAsia="Times New Roman"/>
                <w:b/>
                <w:bCs/>
                <w:noProof/>
                <w:sz w:val="16"/>
                <w:szCs w:val="18"/>
                <w:highlight w:val="yellow"/>
                <w:lang w:val="en-CA"/>
              </w:rPr>
              <w:t>1</w:t>
            </w:r>
          </w:p>
        </w:tc>
        <w:tc>
          <w:tcPr>
            <w:tcW w:w="982" w:type="dxa"/>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b/>
                <w:bCs/>
                <w:noProof/>
                <w:sz w:val="16"/>
                <w:szCs w:val="18"/>
                <w:highlight w:val="yellow"/>
                <w:lang w:val="en-CA"/>
              </w:rPr>
            </w:pPr>
            <w:r w:rsidRPr="002F5D0E">
              <w:rPr>
                <w:rFonts w:eastAsia="Times New Roman"/>
                <w:b/>
                <w:bCs/>
                <w:noProof/>
                <w:sz w:val="16"/>
                <w:szCs w:val="18"/>
                <w:highlight w:val="yellow"/>
                <w:lang w:val="en-CA"/>
              </w:rPr>
              <w:t>2</w:t>
            </w:r>
          </w:p>
        </w:tc>
      </w:tr>
      <w:tr w:rsidR="00A2785F" w:rsidRPr="002F5D0E" w:rsidTr="007F16E8">
        <w:trPr>
          <w:cantSplit/>
          <w:trHeight w:val="401"/>
          <w:jc w:val="center"/>
        </w:trPr>
        <w:tc>
          <w:tcPr>
            <w:tcW w:w="1097" w:type="dxa"/>
            <w:tcBorders>
              <w:bottom w:val="single" w:sz="4" w:space="0" w:color="auto"/>
            </w:tcBorders>
          </w:tcPr>
          <w:p w:rsidR="00A2785F" w:rsidRPr="002F5D0E" w:rsidRDefault="00A2785F" w:rsidP="007F16E8">
            <w:pPr>
              <w:keepNext/>
              <w:keepLines/>
              <w:tabs>
                <w:tab w:val="clear" w:pos="794"/>
                <w:tab w:val="clear" w:pos="1191"/>
                <w:tab w:val="clear" w:pos="1588"/>
                <w:tab w:val="clear" w:pos="1985"/>
              </w:tabs>
              <w:spacing w:before="100" w:after="100" w:line="190" w:lineRule="exact"/>
              <w:rPr>
                <w:rFonts w:eastAsia="Times New Roman"/>
                <w:b/>
                <w:bCs/>
                <w:noProof/>
                <w:sz w:val="16"/>
                <w:szCs w:val="18"/>
                <w:highlight w:val="yellow"/>
                <w:lang w:val="en-CA"/>
              </w:rPr>
            </w:pPr>
            <w:r w:rsidRPr="002F5D0E">
              <w:rPr>
                <w:rFonts w:eastAsia="Times New Roman"/>
                <w:b/>
                <w:noProof/>
                <w:sz w:val="16"/>
                <w:szCs w:val="16"/>
                <w:highlight w:val="yellow"/>
                <w:lang w:val="en-CA"/>
              </w:rPr>
              <w:t>initValue</w:t>
            </w:r>
          </w:p>
        </w:tc>
        <w:tc>
          <w:tcPr>
            <w:tcW w:w="988" w:type="dxa"/>
            <w:tcBorders>
              <w:bottom w:val="single" w:sz="4" w:space="0" w:color="auto"/>
            </w:tcBorders>
            <w:vAlign w:val="center"/>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noProof/>
                <w:sz w:val="16"/>
                <w:szCs w:val="18"/>
                <w:highlight w:val="yellow"/>
                <w:lang w:val="en-CA"/>
              </w:rPr>
            </w:pPr>
            <w:r w:rsidRPr="002F5D0E">
              <w:rPr>
                <w:rFonts w:eastAsia="Times New Roman"/>
                <w:noProof/>
                <w:sz w:val="16"/>
                <w:szCs w:val="18"/>
                <w:highlight w:val="yellow"/>
                <w:lang w:val="en-CA"/>
              </w:rPr>
              <w:t>154</w:t>
            </w:r>
          </w:p>
        </w:tc>
        <w:tc>
          <w:tcPr>
            <w:tcW w:w="979" w:type="dxa"/>
            <w:tcBorders>
              <w:bottom w:val="single" w:sz="4" w:space="0" w:color="auto"/>
            </w:tcBorders>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noProof/>
                <w:sz w:val="16"/>
                <w:szCs w:val="18"/>
                <w:highlight w:val="yellow"/>
                <w:lang w:val="en-CA"/>
              </w:rPr>
            </w:pPr>
            <w:r w:rsidRPr="002F5D0E">
              <w:rPr>
                <w:rFonts w:eastAsia="Times New Roman"/>
                <w:noProof/>
                <w:sz w:val="16"/>
                <w:szCs w:val="18"/>
                <w:highlight w:val="yellow"/>
                <w:lang w:val="en-CA"/>
              </w:rPr>
              <w:t>110</w:t>
            </w:r>
          </w:p>
        </w:tc>
        <w:tc>
          <w:tcPr>
            <w:tcW w:w="982" w:type="dxa"/>
            <w:tcBorders>
              <w:bottom w:val="single" w:sz="4" w:space="0" w:color="auto"/>
            </w:tcBorders>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noProof/>
                <w:sz w:val="16"/>
                <w:szCs w:val="18"/>
                <w:highlight w:val="yellow"/>
                <w:lang w:val="en-CA"/>
              </w:rPr>
            </w:pPr>
            <w:r w:rsidRPr="002F5D0E">
              <w:rPr>
                <w:rFonts w:eastAsia="Times New Roman"/>
                <w:noProof/>
                <w:sz w:val="16"/>
                <w:szCs w:val="18"/>
                <w:highlight w:val="yellow"/>
                <w:lang w:val="en-CA"/>
              </w:rPr>
              <w:t>110</w:t>
            </w:r>
          </w:p>
        </w:tc>
      </w:tr>
    </w:tbl>
    <w:p w:rsidR="00A2785F" w:rsidRPr="002F5D0E" w:rsidRDefault="00A2785F" w:rsidP="00A2785F">
      <w:pPr>
        <w:pStyle w:val="Caption"/>
        <w:rPr>
          <w:noProof/>
          <w:highlight w:val="yellow"/>
          <w:lang w:val="en-CA"/>
        </w:rPr>
      </w:pPr>
      <w:r w:rsidRPr="002F5D0E">
        <w:rPr>
          <w:noProof/>
          <w:highlight w:val="yellow"/>
          <w:lang w:val="en-CA"/>
        </w:rPr>
        <w:t>Table </w:t>
      </w:r>
      <w:r w:rsidRPr="002F5D0E">
        <w:rPr>
          <w:noProof/>
          <w:highlight w:val="yellow"/>
          <w:lang w:val="en-CA"/>
        </w:rPr>
        <w:fldChar w:fldCharType="begin" w:fldLock="1"/>
      </w:r>
      <w:r w:rsidRPr="002F5D0E">
        <w:rPr>
          <w:noProof/>
          <w:highlight w:val="yellow"/>
          <w:lang w:val="en-CA"/>
        </w:rPr>
        <w:instrText xml:space="preserve"> STYLEREF 1 \s </w:instrText>
      </w:r>
      <w:r w:rsidRPr="002F5D0E">
        <w:rPr>
          <w:noProof/>
          <w:highlight w:val="yellow"/>
          <w:lang w:val="en-CA"/>
        </w:rPr>
        <w:fldChar w:fldCharType="separate"/>
      </w:r>
      <w:r w:rsidRPr="002F5D0E">
        <w:rPr>
          <w:noProof/>
          <w:highlight w:val="yellow"/>
          <w:lang w:val="en-CA"/>
        </w:rPr>
        <w:t>9</w:t>
      </w:r>
      <w:r w:rsidRPr="002F5D0E">
        <w:rPr>
          <w:noProof/>
          <w:highlight w:val="yellow"/>
          <w:lang w:val="en-CA"/>
        </w:rPr>
        <w:fldChar w:fldCharType="end"/>
      </w:r>
      <w:r w:rsidRPr="002F5D0E">
        <w:rPr>
          <w:noProof/>
          <w:highlight w:val="yellow"/>
          <w:lang w:val="en-CA"/>
        </w:rPr>
        <w:noBreakHyphen/>
        <w:t xml:space="preserve">42 – Value of </w:t>
      </w:r>
      <w:r w:rsidRPr="002F5D0E">
        <w:rPr>
          <w:rFonts w:eastAsia="Times New Roman"/>
          <w:noProof/>
          <w:highlight w:val="yellow"/>
          <w:lang w:val="en-CA"/>
        </w:rPr>
        <w:t>initValue</w:t>
      </w:r>
      <w:r w:rsidRPr="002F5D0E">
        <w:rPr>
          <w:noProof/>
          <w:highlight w:val="yellow"/>
          <w:lang w:val="en-CA"/>
        </w:rPr>
        <w:t xml:space="preserve"> for ctxIdx of </w:t>
      </w:r>
      <w:r w:rsidR="004075B7">
        <w:rPr>
          <w:noProof/>
          <w:highlight w:val="yellow"/>
          <w:lang w:val="en-CA"/>
        </w:rPr>
        <w:t>merge_</w:t>
      </w:r>
      <w:r w:rsidRPr="002F5D0E">
        <w:rPr>
          <w:noProof/>
          <w:highlight w:val="yellow"/>
          <w:lang w:val="en-CA"/>
        </w:rPr>
        <w:t>intra_bc_</w:t>
      </w:r>
      <w:r w:rsidR="004075B7" w:rsidDel="004075B7">
        <w:rPr>
          <w:noProof/>
          <w:highlight w:val="yellow"/>
          <w:lang w:val="en-CA"/>
        </w:rPr>
        <w:t xml:space="preserve"> </w:t>
      </w:r>
      <w:r w:rsidRPr="002F5D0E">
        <w:rPr>
          <w:noProof/>
          <w:highlight w:val="yellow"/>
          <w:lang w:val="en-CA"/>
        </w:rPr>
        <w:t>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7"/>
        <w:gridCol w:w="988"/>
        <w:gridCol w:w="979"/>
        <w:gridCol w:w="982"/>
      </w:tblGrid>
      <w:tr w:rsidR="00A2785F" w:rsidRPr="002F5D0E" w:rsidTr="007F16E8">
        <w:trPr>
          <w:cantSplit/>
          <w:trHeight w:val="409"/>
          <w:jc w:val="center"/>
        </w:trPr>
        <w:tc>
          <w:tcPr>
            <w:tcW w:w="1097" w:type="dxa"/>
            <w:vMerge w:val="restart"/>
            <w:vAlign w:val="center"/>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b/>
                <w:noProof/>
                <w:sz w:val="16"/>
                <w:szCs w:val="18"/>
                <w:highlight w:val="yellow"/>
                <w:lang w:val="en-CA"/>
              </w:rPr>
            </w:pPr>
            <w:r w:rsidRPr="002F5D0E">
              <w:rPr>
                <w:rFonts w:eastAsia="Times New Roman"/>
                <w:b/>
                <w:noProof/>
                <w:sz w:val="16"/>
                <w:szCs w:val="18"/>
                <w:highlight w:val="yellow"/>
                <w:lang w:val="en-CA"/>
              </w:rPr>
              <w:t>Initialization variable</w:t>
            </w:r>
          </w:p>
        </w:tc>
        <w:tc>
          <w:tcPr>
            <w:tcW w:w="2949" w:type="dxa"/>
            <w:gridSpan w:val="3"/>
            <w:vAlign w:val="center"/>
          </w:tcPr>
          <w:p w:rsidR="00A2785F" w:rsidRPr="002F5D0E" w:rsidRDefault="00A2785F" w:rsidP="004075B7">
            <w:pPr>
              <w:keepNext/>
              <w:keepLines/>
              <w:tabs>
                <w:tab w:val="clear" w:pos="794"/>
                <w:tab w:val="clear" w:pos="1191"/>
                <w:tab w:val="clear" w:pos="1588"/>
                <w:tab w:val="clear" w:pos="1985"/>
              </w:tabs>
              <w:spacing w:before="100" w:after="100" w:line="190" w:lineRule="exact"/>
              <w:jc w:val="center"/>
              <w:rPr>
                <w:rFonts w:eastAsia="Times New Roman"/>
                <w:b/>
                <w:noProof/>
                <w:sz w:val="16"/>
                <w:szCs w:val="18"/>
                <w:highlight w:val="yellow"/>
                <w:lang w:val="en-CA"/>
              </w:rPr>
            </w:pPr>
            <w:r w:rsidRPr="002F5D0E">
              <w:rPr>
                <w:rFonts w:eastAsia="Times New Roman"/>
                <w:b/>
                <w:noProof/>
                <w:sz w:val="16"/>
                <w:szCs w:val="18"/>
                <w:highlight w:val="yellow"/>
                <w:lang w:val="en-CA"/>
              </w:rPr>
              <w:t xml:space="preserve">ctxIdx of </w:t>
            </w:r>
            <w:r w:rsidR="004075B7">
              <w:rPr>
                <w:rFonts w:eastAsia="Times New Roman"/>
                <w:b/>
                <w:noProof/>
                <w:sz w:val="16"/>
                <w:szCs w:val="18"/>
                <w:highlight w:val="yellow"/>
                <w:lang w:val="en-CA"/>
              </w:rPr>
              <w:t>merge_</w:t>
            </w:r>
            <w:r w:rsidRPr="002F5D0E">
              <w:rPr>
                <w:rFonts w:eastAsia="Times New Roman"/>
                <w:b/>
                <w:noProof/>
                <w:sz w:val="16"/>
                <w:szCs w:val="18"/>
                <w:highlight w:val="yellow"/>
                <w:lang w:val="en-CA"/>
              </w:rPr>
              <w:t>intra_bc_</w:t>
            </w:r>
            <w:r>
              <w:rPr>
                <w:rFonts w:eastAsia="Times New Roman"/>
                <w:b/>
                <w:noProof/>
                <w:sz w:val="16"/>
                <w:szCs w:val="18"/>
                <w:highlight w:val="yellow"/>
                <w:lang w:val="en-CA"/>
              </w:rPr>
              <w:t>idx</w:t>
            </w:r>
          </w:p>
        </w:tc>
      </w:tr>
      <w:tr w:rsidR="00A2785F" w:rsidRPr="002F5D0E" w:rsidTr="007F16E8">
        <w:trPr>
          <w:cantSplit/>
          <w:trHeight w:val="148"/>
          <w:jc w:val="center"/>
        </w:trPr>
        <w:tc>
          <w:tcPr>
            <w:tcW w:w="1097" w:type="dxa"/>
            <w:vMerge/>
            <w:vAlign w:val="center"/>
          </w:tcPr>
          <w:p w:rsidR="00A2785F" w:rsidRPr="002F5D0E" w:rsidRDefault="00A2785F" w:rsidP="007F16E8">
            <w:pPr>
              <w:keepNext/>
              <w:keepLines/>
              <w:tabs>
                <w:tab w:val="clear" w:pos="794"/>
                <w:tab w:val="clear" w:pos="1191"/>
                <w:tab w:val="clear" w:pos="1588"/>
                <w:tab w:val="clear" w:pos="1985"/>
              </w:tabs>
              <w:spacing w:before="100" w:after="100" w:line="190" w:lineRule="exact"/>
              <w:jc w:val="left"/>
              <w:rPr>
                <w:rFonts w:eastAsia="Times New Roman"/>
                <w:b/>
                <w:noProof/>
                <w:sz w:val="16"/>
                <w:szCs w:val="18"/>
                <w:highlight w:val="yellow"/>
                <w:lang w:val="en-CA"/>
              </w:rPr>
            </w:pPr>
          </w:p>
        </w:tc>
        <w:tc>
          <w:tcPr>
            <w:tcW w:w="988" w:type="dxa"/>
            <w:vAlign w:val="center"/>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b/>
                <w:bCs/>
                <w:noProof/>
                <w:sz w:val="16"/>
                <w:szCs w:val="18"/>
                <w:highlight w:val="yellow"/>
                <w:lang w:val="en-CA"/>
              </w:rPr>
            </w:pPr>
            <w:r w:rsidRPr="002F5D0E">
              <w:rPr>
                <w:rFonts w:eastAsia="Times New Roman"/>
                <w:b/>
                <w:bCs/>
                <w:noProof/>
                <w:sz w:val="16"/>
                <w:szCs w:val="18"/>
                <w:highlight w:val="yellow"/>
                <w:lang w:val="en-CA"/>
              </w:rPr>
              <w:t>0</w:t>
            </w:r>
          </w:p>
        </w:tc>
        <w:tc>
          <w:tcPr>
            <w:tcW w:w="979" w:type="dxa"/>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b/>
                <w:bCs/>
                <w:noProof/>
                <w:sz w:val="16"/>
                <w:szCs w:val="18"/>
                <w:highlight w:val="yellow"/>
                <w:lang w:val="en-CA"/>
              </w:rPr>
            </w:pPr>
            <w:r w:rsidRPr="002F5D0E">
              <w:rPr>
                <w:rFonts w:eastAsia="Times New Roman"/>
                <w:b/>
                <w:bCs/>
                <w:noProof/>
                <w:sz w:val="16"/>
                <w:szCs w:val="18"/>
                <w:highlight w:val="yellow"/>
                <w:lang w:val="en-CA"/>
              </w:rPr>
              <w:t>1</w:t>
            </w:r>
          </w:p>
        </w:tc>
        <w:tc>
          <w:tcPr>
            <w:tcW w:w="982" w:type="dxa"/>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b/>
                <w:bCs/>
                <w:noProof/>
                <w:sz w:val="16"/>
                <w:szCs w:val="18"/>
                <w:highlight w:val="yellow"/>
                <w:lang w:val="en-CA"/>
              </w:rPr>
            </w:pPr>
            <w:r w:rsidRPr="002F5D0E">
              <w:rPr>
                <w:rFonts w:eastAsia="Times New Roman"/>
                <w:b/>
                <w:bCs/>
                <w:noProof/>
                <w:sz w:val="16"/>
                <w:szCs w:val="18"/>
                <w:highlight w:val="yellow"/>
                <w:lang w:val="en-CA"/>
              </w:rPr>
              <w:t>2</w:t>
            </w:r>
          </w:p>
        </w:tc>
      </w:tr>
      <w:tr w:rsidR="00A2785F" w:rsidRPr="001C01CF" w:rsidTr="007F16E8">
        <w:trPr>
          <w:cantSplit/>
          <w:trHeight w:val="401"/>
          <w:jc w:val="center"/>
        </w:trPr>
        <w:tc>
          <w:tcPr>
            <w:tcW w:w="1097" w:type="dxa"/>
            <w:tcBorders>
              <w:bottom w:val="single" w:sz="4" w:space="0" w:color="auto"/>
            </w:tcBorders>
          </w:tcPr>
          <w:p w:rsidR="00A2785F" w:rsidRPr="002F5D0E" w:rsidRDefault="00A2785F" w:rsidP="007F16E8">
            <w:pPr>
              <w:keepNext/>
              <w:keepLines/>
              <w:tabs>
                <w:tab w:val="clear" w:pos="794"/>
                <w:tab w:val="clear" w:pos="1191"/>
                <w:tab w:val="clear" w:pos="1588"/>
                <w:tab w:val="clear" w:pos="1985"/>
              </w:tabs>
              <w:spacing w:before="100" w:after="100" w:line="190" w:lineRule="exact"/>
              <w:rPr>
                <w:rFonts w:eastAsia="Times New Roman"/>
                <w:b/>
                <w:bCs/>
                <w:noProof/>
                <w:sz w:val="16"/>
                <w:szCs w:val="18"/>
                <w:highlight w:val="yellow"/>
                <w:lang w:val="en-CA"/>
              </w:rPr>
            </w:pPr>
            <w:r w:rsidRPr="002F5D0E">
              <w:rPr>
                <w:rFonts w:eastAsia="Times New Roman"/>
                <w:b/>
                <w:noProof/>
                <w:sz w:val="16"/>
                <w:szCs w:val="16"/>
                <w:highlight w:val="yellow"/>
                <w:lang w:val="en-CA"/>
              </w:rPr>
              <w:t>initValue</w:t>
            </w:r>
          </w:p>
        </w:tc>
        <w:tc>
          <w:tcPr>
            <w:tcW w:w="988" w:type="dxa"/>
            <w:tcBorders>
              <w:bottom w:val="single" w:sz="4" w:space="0" w:color="auto"/>
            </w:tcBorders>
            <w:vAlign w:val="center"/>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noProof/>
                <w:sz w:val="16"/>
                <w:szCs w:val="18"/>
                <w:highlight w:val="yellow"/>
                <w:lang w:val="en-CA"/>
              </w:rPr>
            </w:pPr>
            <w:r w:rsidRPr="002F5D0E">
              <w:rPr>
                <w:rFonts w:eastAsia="Times New Roman"/>
                <w:noProof/>
                <w:sz w:val="16"/>
                <w:szCs w:val="18"/>
                <w:highlight w:val="yellow"/>
                <w:lang w:val="en-CA"/>
              </w:rPr>
              <w:t>137</w:t>
            </w:r>
          </w:p>
        </w:tc>
        <w:tc>
          <w:tcPr>
            <w:tcW w:w="979" w:type="dxa"/>
            <w:tcBorders>
              <w:bottom w:val="single" w:sz="4" w:space="0" w:color="auto"/>
            </w:tcBorders>
          </w:tcPr>
          <w:p w:rsidR="00A2785F" w:rsidRPr="002F5D0E" w:rsidRDefault="00A2785F" w:rsidP="007F16E8">
            <w:pPr>
              <w:keepNext/>
              <w:keepLines/>
              <w:tabs>
                <w:tab w:val="clear" w:pos="794"/>
                <w:tab w:val="clear" w:pos="1191"/>
                <w:tab w:val="clear" w:pos="1588"/>
                <w:tab w:val="clear" w:pos="1985"/>
              </w:tabs>
              <w:spacing w:before="100" w:after="100" w:line="190" w:lineRule="exact"/>
              <w:jc w:val="center"/>
              <w:rPr>
                <w:rFonts w:eastAsia="Times New Roman"/>
                <w:noProof/>
                <w:sz w:val="16"/>
                <w:szCs w:val="18"/>
                <w:highlight w:val="yellow"/>
                <w:lang w:val="en-CA"/>
              </w:rPr>
            </w:pPr>
            <w:r w:rsidRPr="002F5D0E">
              <w:rPr>
                <w:rFonts w:eastAsia="Times New Roman"/>
                <w:noProof/>
                <w:sz w:val="16"/>
                <w:szCs w:val="18"/>
                <w:highlight w:val="yellow"/>
                <w:lang w:val="en-CA"/>
              </w:rPr>
              <w:t>122</w:t>
            </w:r>
          </w:p>
        </w:tc>
        <w:tc>
          <w:tcPr>
            <w:tcW w:w="982" w:type="dxa"/>
            <w:tcBorders>
              <w:bottom w:val="single" w:sz="4" w:space="0" w:color="auto"/>
            </w:tcBorders>
          </w:tcPr>
          <w:p w:rsidR="00A2785F" w:rsidRPr="001C01CF" w:rsidRDefault="00A2785F" w:rsidP="007F16E8">
            <w:pPr>
              <w:keepNext/>
              <w:keepLines/>
              <w:tabs>
                <w:tab w:val="clear" w:pos="794"/>
                <w:tab w:val="clear" w:pos="1191"/>
                <w:tab w:val="clear" w:pos="1588"/>
                <w:tab w:val="clear" w:pos="1985"/>
              </w:tabs>
              <w:spacing w:before="100" w:after="100" w:line="190" w:lineRule="exact"/>
              <w:jc w:val="center"/>
              <w:rPr>
                <w:rFonts w:eastAsia="Times New Roman"/>
                <w:noProof/>
                <w:sz w:val="16"/>
                <w:szCs w:val="18"/>
                <w:lang w:val="en-CA"/>
              </w:rPr>
            </w:pPr>
            <w:r w:rsidRPr="002F5D0E">
              <w:rPr>
                <w:rFonts w:eastAsia="Times New Roman"/>
                <w:noProof/>
                <w:sz w:val="16"/>
                <w:szCs w:val="18"/>
                <w:highlight w:val="yellow"/>
                <w:lang w:val="en-CA"/>
              </w:rPr>
              <w:t>122</w:t>
            </w:r>
          </w:p>
        </w:tc>
      </w:tr>
    </w:tbl>
    <w:p w:rsidR="00A2785F" w:rsidRPr="001C01CF" w:rsidRDefault="00A2785F" w:rsidP="00A2785F">
      <w:pPr>
        <w:pStyle w:val="Heading3"/>
        <w:numPr>
          <w:ilvl w:val="2"/>
          <w:numId w:val="5"/>
        </w:numPr>
        <w:rPr>
          <w:noProof/>
          <w:lang w:val="en-CA"/>
        </w:rPr>
      </w:pPr>
      <w:bookmarkStart w:id="22" w:name="_Ref24890858"/>
      <w:bookmarkStart w:id="23" w:name="_Ref25130957"/>
      <w:bookmarkStart w:id="24" w:name="_Toc77680554"/>
      <w:bookmarkStart w:id="25" w:name="_Toc118289157"/>
      <w:bookmarkStart w:id="26" w:name="_Toc226456743"/>
      <w:bookmarkStart w:id="27" w:name="_Toc248045378"/>
      <w:bookmarkStart w:id="28" w:name="_Toc287363854"/>
      <w:bookmarkStart w:id="29" w:name="_Toc311219993"/>
      <w:bookmarkStart w:id="30" w:name="_Toc317198838"/>
      <w:bookmarkStart w:id="31" w:name="_Toc390728175"/>
      <w:r w:rsidRPr="001C01CF">
        <w:rPr>
          <w:noProof/>
          <w:lang w:val="en-CA"/>
        </w:rPr>
        <w:t>Binarization process</w:t>
      </w:r>
      <w:bookmarkEnd w:id="22"/>
      <w:bookmarkEnd w:id="23"/>
      <w:bookmarkEnd w:id="24"/>
      <w:bookmarkEnd w:id="25"/>
      <w:bookmarkEnd w:id="26"/>
      <w:bookmarkEnd w:id="27"/>
      <w:bookmarkEnd w:id="28"/>
      <w:bookmarkEnd w:id="29"/>
      <w:bookmarkEnd w:id="30"/>
      <w:bookmarkEnd w:id="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5"/>
        <w:gridCol w:w="2411"/>
        <w:gridCol w:w="812"/>
        <w:gridCol w:w="4612"/>
      </w:tblGrid>
      <w:tr w:rsidR="00A2785F" w:rsidRPr="001C01CF" w:rsidTr="007F16E8">
        <w:trPr>
          <w:cantSplit/>
          <w:tblHeader/>
          <w:jc w:val="center"/>
        </w:trPr>
        <w:tc>
          <w:tcPr>
            <w:tcW w:w="9470" w:type="dxa"/>
            <w:gridSpan w:val="4"/>
            <w:tcBorders>
              <w:top w:val="nil"/>
              <w:left w:val="nil"/>
              <w:right w:val="nil"/>
            </w:tcBorders>
          </w:tcPr>
          <w:p w:rsidR="00A2785F" w:rsidRPr="001C01CF" w:rsidRDefault="00A2785F" w:rsidP="007F16E8">
            <w:pPr>
              <w:pStyle w:val="Caption"/>
              <w:rPr>
                <w:b w:val="0"/>
                <w:bCs w:val="0"/>
                <w:noProof/>
                <w:sz w:val="16"/>
                <w:lang w:val="en-CA"/>
              </w:rPr>
            </w:pPr>
            <w:bookmarkStart w:id="32" w:name="_Ref348982529"/>
            <w:bookmarkStart w:id="33" w:name="_Ref348982525"/>
            <w:bookmarkStart w:id="34" w:name="_Toc390728415"/>
            <w:r w:rsidRPr="001C01CF">
              <w:rPr>
                <w:noProof/>
                <w:lang w:val="en-CA"/>
              </w:rPr>
              <w:t>Table </w:t>
            </w:r>
            <w:r w:rsidRPr="001C01CF">
              <w:rPr>
                <w:noProof/>
                <w:lang w:val="en-CA"/>
              </w:rPr>
              <w:fldChar w:fldCharType="begin" w:fldLock="1"/>
            </w:r>
            <w:r w:rsidRPr="001C01CF">
              <w:rPr>
                <w:noProof/>
                <w:lang w:val="en-CA"/>
              </w:rPr>
              <w:instrText xml:space="preserve"> STYLEREF 1 \s </w:instrText>
            </w:r>
            <w:r w:rsidRPr="001C01CF">
              <w:rPr>
                <w:noProof/>
                <w:lang w:val="en-CA"/>
              </w:rPr>
              <w:fldChar w:fldCharType="separate"/>
            </w:r>
            <w:r w:rsidRPr="001C01CF">
              <w:rPr>
                <w:noProof/>
                <w:lang w:val="en-CA"/>
              </w:rPr>
              <w:t>9</w:t>
            </w:r>
            <w:r w:rsidRPr="001C01CF">
              <w:rPr>
                <w:noProof/>
                <w:lang w:val="en-CA"/>
              </w:rPr>
              <w:fldChar w:fldCharType="end"/>
            </w:r>
            <w:r w:rsidRPr="001C01CF">
              <w:rPr>
                <w:noProof/>
                <w:lang w:val="en-CA"/>
              </w:rPr>
              <w:noBreakHyphen/>
            </w:r>
            <w:r w:rsidRPr="001C01CF">
              <w:rPr>
                <w:noProof/>
                <w:lang w:val="en-CA"/>
              </w:rPr>
              <w:fldChar w:fldCharType="begin" w:fldLock="1"/>
            </w:r>
            <w:r w:rsidRPr="001C01CF">
              <w:rPr>
                <w:noProof/>
                <w:lang w:val="en-CA"/>
              </w:rPr>
              <w:instrText xml:space="preserve"> SEQ Table \* ARABIC \s 1 </w:instrText>
            </w:r>
            <w:r w:rsidRPr="001C01CF">
              <w:rPr>
                <w:noProof/>
                <w:lang w:val="en-CA"/>
              </w:rPr>
              <w:fldChar w:fldCharType="separate"/>
            </w:r>
            <w:r w:rsidRPr="001C01CF">
              <w:rPr>
                <w:noProof/>
                <w:lang w:val="en-CA"/>
              </w:rPr>
              <w:t>38</w:t>
            </w:r>
            <w:r w:rsidRPr="001C01CF">
              <w:rPr>
                <w:noProof/>
                <w:lang w:val="en-CA"/>
              </w:rPr>
              <w:fldChar w:fldCharType="end"/>
            </w:r>
            <w:bookmarkEnd w:id="32"/>
            <w:r w:rsidRPr="001C01CF">
              <w:rPr>
                <w:noProof/>
                <w:lang w:val="en-CA"/>
              </w:rPr>
              <w:t xml:space="preserve"> – Syntax elements and associated binarization</w:t>
            </w:r>
            <w:bookmarkEnd w:id="33"/>
            <w:r w:rsidRPr="001C01CF">
              <w:rPr>
                <w:noProof/>
                <w:lang w:val="en-CA"/>
              </w:rPr>
              <w:t>s</w:t>
            </w:r>
            <w:bookmarkEnd w:id="34"/>
          </w:p>
        </w:tc>
      </w:tr>
      <w:tr w:rsidR="00A2785F" w:rsidRPr="001C01CF" w:rsidTr="007F16E8">
        <w:trPr>
          <w:cantSplit/>
          <w:tblHeader/>
          <w:jc w:val="center"/>
        </w:trPr>
        <w:tc>
          <w:tcPr>
            <w:tcW w:w="1635" w:type="dxa"/>
            <w:vMerge w:val="restart"/>
            <w:tcBorders>
              <w:top w:val="single" w:sz="4" w:space="0" w:color="auto"/>
            </w:tcBorders>
          </w:tcPr>
          <w:p w:rsidR="00A2785F" w:rsidRPr="001C01CF" w:rsidRDefault="00A2785F" w:rsidP="007F16E8">
            <w:pPr>
              <w:pStyle w:val="TableText"/>
              <w:keepNext/>
              <w:jc w:val="center"/>
              <w:rPr>
                <w:b/>
                <w:bCs/>
                <w:noProof/>
                <w:sz w:val="16"/>
                <w:lang w:val="en-CA"/>
              </w:rPr>
            </w:pPr>
            <w:r w:rsidRPr="001C01CF">
              <w:rPr>
                <w:b/>
                <w:bCs/>
                <w:noProof/>
                <w:sz w:val="16"/>
                <w:lang w:val="en-CA"/>
              </w:rPr>
              <w:t>Syntax structure</w:t>
            </w:r>
          </w:p>
        </w:tc>
        <w:tc>
          <w:tcPr>
            <w:tcW w:w="2411" w:type="dxa"/>
            <w:vMerge w:val="restart"/>
            <w:tcBorders>
              <w:top w:val="single" w:sz="4" w:space="0" w:color="auto"/>
            </w:tcBorders>
          </w:tcPr>
          <w:p w:rsidR="00A2785F" w:rsidRPr="001C01CF" w:rsidRDefault="00A2785F" w:rsidP="007F16E8">
            <w:pPr>
              <w:pStyle w:val="TableText"/>
              <w:keepNext/>
              <w:jc w:val="center"/>
              <w:rPr>
                <w:b/>
                <w:bCs/>
                <w:noProof/>
                <w:sz w:val="16"/>
                <w:lang w:val="en-CA"/>
              </w:rPr>
            </w:pPr>
            <w:r w:rsidRPr="001C01CF">
              <w:rPr>
                <w:b/>
                <w:bCs/>
                <w:noProof/>
                <w:sz w:val="16"/>
                <w:lang w:val="en-CA"/>
              </w:rPr>
              <w:t>Syntax element</w:t>
            </w:r>
          </w:p>
        </w:tc>
        <w:tc>
          <w:tcPr>
            <w:tcW w:w="5424" w:type="dxa"/>
            <w:gridSpan w:val="2"/>
            <w:tcBorders>
              <w:top w:val="single" w:sz="4" w:space="0" w:color="auto"/>
            </w:tcBorders>
          </w:tcPr>
          <w:p w:rsidR="00A2785F" w:rsidRPr="001C01CF" w:rsidRDefault="00A2785F" w:rsidP="007F16E8">
            <w:pPr>
              <w:pStyle w:val="TableText"/>
              <w:keepNext/>
              <w:jc w:val="center"/>
              <w:rPr>
                <w:b/>
                <w:bCs/>
                <w:noProof/>
                <w:sz w:val="16"/>
                <w:lang w:val="en-CA"/>
              </w:rPr>
            </w:pPr>
            <w:r w:rsidRPr="001C01CF">
              <w:rPr>
                <w:b/>
                <w:bCs/>
                <w:noProof/>
                <w:sz w:val="16"/>
                <w:lang w:val="en-CA"/>
              </w:rPr>
              <w:t>Binarization</w:t>
            </w:r>
          </w:p>
        </w:tc>
      </w:tr>
      <w:tr w:rsidR="00A2785F" w:rsidRPr="001C01CF" w:rsidTr="007F16E8">
        <w:trPr>
          <w:cantSplit/>
          <w:tblHeader/>
          <w:jc w:val="center"/>
        </w:trPr>
        <w:tc>
          <w:tcPr>
            <w:tcW w:w="1635" w:type="dxa"/>
            <w:vMerge/>
          </w:tcPr>
          <w:p w:rsidR="00A2785F" w:rsidRPr="001C01CF" w:rsidRDefault="00A2785F" w:rsidP="007F16E8">
            <w:pPr>
              <w:pStyle w:val="TableText"/>
              <w:keepNext/>
              <w:jc w:val="center"/>
              <w:rPr>
                <w:b/>
                <w:bCs/>
                <w:noProof/>
                <w:sz w:val="16"/>
                <w:lang w:val="en-CA"/>
              </w:rPr>
            </w:pPr>
          </w:p>
        </w:tc>
        <w:tc>
          <w:tcPr>
            <w:tcW w:w="2411" w:type="dxa"/>
            <w:vMerge/>
            <w:vAlign w:val="center"/>
          </w:tcPr>
          <w:p w:rsidR="00A2785F" w:rsidRPr="001C01CF" w:rsidRDefault="00A2785F" w:rsidP="007F16E8">
            <w:pPr>
              <w:pStyle w:val="TableText"/>
              <w:keepNext/>
              <w:jc w:val="center"/>
              <w:rPr>
                <w:b/>
                <w:bCs/>
                <w:noProof/>
                <w:sz w:val="16"/>
                <w:lang w:val="en-CA"/>
              </w:rPr>
            </w:pPr>
          </w:p>
        </w:tc>
        <w:tc>
          <w:tcPr>
            <w:tcW w:w="812" w:type="dxa"/>
            <w:tcBorders>
              <w:top w:val="single" w:sz="4" w:space="0" w:color="auto"/>
            </w:tcBorders>
          </w:tcPr>
          <w:p w:rsidR="00A2785F" w:rsidRPr="001C01CF" w:rsidRDefault="00A2785F" w:rsidP="007F16E8">
            <w:pPr>
              <w:pStyle w:val="TableText"/>
              <w:keepNext/>
              <w:jc w:val="center"/>
              <w:rPr>
                <w:b/>
                <w:bCs/>
                <w:noProof/>
                <w:sz w:val="16"/>
                <w:lang w:val="en-CA"/>
              </w:rPr>
            </w:pPr>
            <w:r w:rsidRPr="001C01CF">
              <w:rPr>
                <w:b/>
                <w:bCs/>
                <w:noProof/>
                <w:sz w:val="16"/>
                <w:lang w:val="en-CA"/>
              </w:rPr>
              <w:t>Process</w:t>
            </w:r>
          </w:p>
        </w:tc>
        <w:tc>
          <w:tcPr>
            <w:tcW w:w="4612" w:type="dxa"/>
            <w:tcBorders>
              <w:top w:val="single" w:sz="4" w:space="0" w:color="auto"/>
            </w:tcBorders>
            <w:vAlign w:val="center"/>
          </w:tcPr>
          <w:p w:rsidR="00A2785F" w:rsidRPr="001C01CF" w:rsidRDefault="00A2785F" w:rsidP="007F16E8">
            <w:pPr>
              <w:pStyle w:val="TableText"/>
              <w:keepNext/>
              <w:jc w:val="center"/>
              <w:rPr>
                <w:b/>
                <w:bCs/>
                <w:noProof/>
                <w:sz w:val="16"/>
                <w:lang w:val="en-CA"/>
              </w:rPr>
            </w:pPr>
            <w:r w:rsidRPr="001C01CF">
              <w:rPr>
                <w:b/>
                <w:bCs/>
                <w:noProof/>
                <w:sz w:val="16"/>
                <w:lang w:val="en-CA"/>
              </w:rPr>
              <w:t>Input parameters</w:t>
            </w:r>
          </w:p>
        </w:tc>
      </w:tr>
      <w:tr w:rsidR="00A2785F" w:rsidRPr="001C01CF" w:rsidTr="007F16E8">
        <w:trPr>
          <w:cantSplit/>
          <w:trHeight w:val="290"/>
          <w:jc w:val="center"/>
        </w:trPr>
        <w:tc>
          <w:tcPr>
            <w:tcW w:w="1635" w:type="dxa"/>
            <w:vMerge w:val="restart"/>
          </w:tcPr>
          <w:p w:rsidR="00A2785F" w:rsidRPr="001C01CF" w:rsidRDefault="00A2785F" w:rsidP="007F16E8">
            <w:pPr>
              <w:pStyle w:val="TableText"/>
              <w:keepNext/>
              <w:jc w:val="left"/>
              <w:rPr>
                <w:bCs/>
                <w:noProof/>
                <w:sz w:val="16"/>
                <w:szCs w:val="16"/>
                <w:lang w:val="en-CA"/>
              </w:rPr>
            </w:pPr>
            <w:r w:rsidRPr="001C01CF">
              <w:rPr>
                <w:bCs/>
                <w:noProof/>
                <w:sz w:val="16"/>
                <w:szCs w:val="16"/>
                <w:lang w:val="en-CA"/>
              </w:rPr>
              <w:t>coding_unit( )</w:t>
            </w:r>
          </w:p>
        </w:tc>
        <w:tc>
          <w:tcPr>
            <w:tcW w:w="2411" w:type="dxa"/>
            <w:vAlign w:val="center"/>
          </w:tcPr>
          <w:p w:rsidR="00A2785F" w:rsidRPr="001C01CF" w:rsidRDefault="00A2785F" w:rsidP="007F16E8">
            <w:pPr>
              <w:pStyle w:val="TableText"/>
              <w:keepNext/>
              <w:jc w:val="left"/>
              <w:rPr>
                <w:bCs/>
                <w:noProof/>
                <w:sz w:val="16"/>
                <w:szCs w:val="16"/>
                <w:lang w:val="en-CA"/>
              </w:rPr>
            </w:pPr>
            <w:r w:rsidRPr="001C01CF">
              <w:rPr>
                <w:bCs/>
                <w:noProof/>
                <w:sz w:val="16"/>
                <w:szCs w:val="16"/>
                <w:lang w:val="en-CA"/>
              </w:rPr>
              <w:t>cu_transquant_bypass_flag</w:t>
            </w:r>
          </w:p>
        </w:tc>
        <w:tc>
          <w:tcPr>
            <w:tcW w:w="812" w:type="dxa"/>
          </w:tcPr>
          <w:p w:rsidR="00A2785F" w:rsidRPr="001C01CF" w:rsidRDefault="00A2785F" w:rsidP="007F16E8">
            <w:pPr>
              <w:pStyle w:val="TableText"/>
              <w:keepNext/>
              <w:jc w:val="left"/>
              <w:rPr>
                <w:bCs/>
                <w:noProof/>
                <w:sz w:val="16"/>
                <w:szCs w:val="16"/>
                <w:lang w:val="en-CA"/>
              </w:rPr>
            </w:pPr>
            <w:r w:rsidRPr="001C01CF">
              <w:rPr>
                <w:noProof/>
                <w:sz w:val="16"/>
                <w:szCs w:val="16"/>
                <w:lang w:val="en-CA"/>
              </w:rPr>
              <w:t>FL</w:t>
            </w:r>
          </w:p>
        </w:tc>
        <w:tc>
          <w:tcPr>
            <w:tcW w:w="4612" w:type="dxa"/>
            <w:vAlign w:val="center"/>
          </w:tcPr>
          <w:p w:rsidR="00A2785F" w:rsidRPr="001C01CF" w:rsidRDefault="00A2785F" w:rsidP="007F16E8">
            <w:pPr>
              <w:pStyle w:val="TableText"/>
              <w:keepNext/>
              <w:jc w:val="left"/>
              <w:rPr>
                <w:bCs/>
                <w:noProof/>
                <w:sz w:val="16"/>
                <w:szCs w:val="16"/>
                <w:lang w:val="en-CA"/>
              </w:rPr>
            </w:pPr>
            <w:r w:rsidRPr="001C01CF">
              <w:rPr>
                <w:bCs/>
                <w:noProof/>
                <w:sz w:val="16"/>
                <w:szCs w:val="16"/>
                <w:lang w:val="en-CA"/>
              </w:rPr>
              <w:t>cMax = 1</w:t>
            </w:r>
          </w:p>
        </w:tc>
      </w:tr>
      <w:tr w:rsidR="00A2785F" w:rsidRPr="001C01CF" w:rsidTr="007F16E8">
        <w:trPr>
          <w:cantSplit/>
          <w:trHeight w:val="290"/>
          <w:jc w:val="center"/>
        </w:trPr>
        <w:tc>
          <w:tcPr>
            <w:tcW w:w="1635" w:type="dxa"/>
            <w:vMerge/>
          </w:tcPr>
          <w:p w:rsidR="00A2785F" w:rsidRPr="001C01CF" w:rsidRDefault="00A2785F" w:rsidP="007F16E8">
            <w:pPr>
              <w:pStyle w:val="TableText"/>
              <w:keepNext/>
              <w:jc w:val="left"/>
              <w:rPr>
                <w:bCs/>
                <w:noProof/>
                <w:sz w:val="16"/>
                <w:szCs w:val="16"/>
                <w:lang w:val="en-CA"/>
              </w:rPr>
            </w:pPr>
          </w:p>
        </w:tc>
        <w:tc>
          <w:tcPr>
            <w:tcW w:w="2411" w:type="dxa"/>
            <w:vAlign w:val="center"/>
          </w:tcPr>
          <w:p w:rsidR="00A2785F" w:rsidRPr="001C01CF" w:rsidRDefault="00A2785F" w:rsidP="007F16E8">
            <w:pPr>
              <w:pStyle w:val="TableText"/>
              <w:keepNext/>
              <w:jc w:val="left"/>
              <w:rPr>
                <w:bCs/>
                <w:noProof/>
                <w:sz w:val="16"/>
                <w:szCs w:val="16"/>
                <w:lang w:val="en-CA"/>
              </w:rPr>
            </w:pPr>
            <w:r w:rsidRPr="001C01CF">
              <w:rPr>
                <w:bCs/>
                <w:noProof/>
                <w:sz w:val="16"/>
                <w:szCs w:val="16"/>
                <w:lang w:val="en-CA"/>
              </w:rPr>
              <w:t>cu_skip_flag</w:t>
            </w:r>
          </w:p>
        </w:tc>
        <w:tc>
          <w:tcPr>
            <w:tcW w:w="812" w:type="dxa"/>
          </w:tcPr>
          <w:p w:rsidR="00A2785F" w:rsidRPr="001C01CF" w:rsidRDefault="00A2785F" w:rsidP="007F16E8">
            <w:pPr>
              <w:pStyle w:val="TableText"/>
              <w:keepNext/>
              <w:jc w:val="left"/>
              <w:rPr>
                <w:bCs/>
                <w:noProof/>
                <w:sz w:val="16"/>
                <w:szCs w:val="16"/>
                <w:lang w:val="en-CA"/>
              </w:rPr>
            </w:pPr>
            <w:r w:rsidRPr="001C01CF">
              <w:rPr>
                <w:noProof/>
                <w:sz w:val="16"/>
                <w:szCs w:val="16"/>
                <w:lang w:val="en-CA"/>
              </w:rPr>
              <w:t>FL</w:t>
            </w:r>
          </w:p>
        </w:tc>
        <w:tc>
          <w:tcPr>
            <w:tcW w:w="4612" w:type="dxa"/>
            <w:vAlign w:val="center"/>
          </w:tcPr>
          <w:p w:rsidR="00A2785F" w:rsidRPr="001C01CF" w:rsidRDefault="00A2785F" w:rsidP="007F16E8">
            <w:pPr>
              <w:pStyle w:val="TableText"/>
              <w:keepNext/>
              <w:jc w:val="left"/>
              <w:rPr>
                <w:bCs/>
                <w:noProof/>
                <w:sz w:val="16"/>
                <w:szCs w:val="16"/>
                <w:lang w:val="en-CA"/>
              </w:rPr>
            </w:pPr>
            <w:r w:rsidRPr="001C01CF">
              <w:rPr>
                <w:bCs/>
                <w:noProof/>
                <w:sz w:val="16"/>
                <w:szCs w:val="16"/>
                <w:lang w:val="en-CA"/>
              </w:rPr>
              <w:t>cMax = 1</w:t>
            </w:r>
          </w:p>
        </w:tc>
      </w:tr>
      <w:tr w:rsidR="00A2785F" w:rsidRPr="001C01CF" w:rsidTr="007F16E8">
        <w:trPr>
          <w:cantSplit/>
          <w:trHeight w:val="290"/>
          <w:jc w:val="center"/>
        </w:trPr>
        <w:tc>
          <w:tcPr>
            <w:tcW w:w="1635" w:type="dxa"/>
            <w:vMerge/>
          </w:tcPr>
          <w:p w:rsidR="00A2785F" w:rsidRPr="001C01CF" w:rsidRDefault="00A2785F" w:rsidP="007F16E8">
            <w:pPr>
              <w:pStyle w:val="TableText"/>
              <w:keepNext/>
              <w:jc w:val="left"/>
              <w:rPr>
                <w:bCs/>
                <w:noProof/>
                <w:sz w:val="16"/>
                <w:szCs w:val="16"/>
                <w:lang w:val="en-CA"/>
              </w:rPr>
            </w:pPr>
          </w:p>
        </w:tc>
        <w:tc>
          <w:tcPr>
            <w:tcW w:w="2411" w:type="dxa"/>
            <w:vAlign w:val="center"/>
          </w:tcPr>
          <w:p w:rsidR="00A2785F" w:rsidRPr="001C01CF" w:rsidRDefault="00A2785F" w:rsidP="007F16E8">
            <w:pPr>
              <w:pStyle w:val="TableText"/>
              <w:keepNext/>
              <w:jc w:val="left"/>
              <w:rPr>
                <w:bCs/>
                <w:noProof/>
                <w:sz w:val="16"/>
                <w:szCs w:val="16"/>
                <w:lang w:val="en-CA"/>
              </w:rPr>
            </w:pPr>
            <w:r>
              <w:rPr>
                <w:bCs/>
                <w:noProof/>
                <w:sz w:val="16"/>
                <w:szCs w:val="16"/>
                <w:lang w:val="en-CA"/>
              </w:rPr>
              <w:t>intra_bc_flag</w:t>
            </w:r>
          </w:p>
        </w:tc>
        <w:tc>
          <w:tcPr>
            <w:tcW w:w="812" w:type="dxa"/>
          </w:tcPr>
          <w:p w:rsidR="00A2785F" w:rsidRPr="001C01CF" w:rsidRDefault="00A2785F" w:rsidP="007F16E8">
            <w:pPr>
              <w:pStyle w:val="TableText"/>
              <w:keepNext/>
              <w:jc w:val="left"/>
              <w:rPr>
                <w:noProof/>
                <w:sz w:val="16"/>
                <w:szCs w:val="16"/>
                <w:lang w:val="en-CA"/>
              </w:rPr>
            </w:pPr>
            <w:r>
              <w:rPr>
                <w:noProof/>
                <w:sz w:val="16"/>
                <w:szCs w:val="16"/>
                <w:lang w:val="en-CA"/>
              </w:rPr>
              <w:t>FL</w:t>
            </w:r>
          </w:p>
        </w:tc>
        <w:tc>
          <w:tcPr>
            <w:tcW w:w="4612" w:type="dxa"/>
            <w:vAlign w:val="center"/>
          </w:tcPr>
          <w:p w:rsidR="00A2785F" w:rsidRPr="001C01CF" w:rsidRDefault="00A2785F" w:rsidP="007F16E8">
            <w:pPr>
              <w:pStyle w:val="TableText"/>
              <w:keepNext/>
              <w:jc w:val="left"/>
              <w:rPr>
                <w:bCs/>
                <w:noProof/>
                <w:sz w:val="16"/>
                <w:szCs w:val="16"/>
                <w:lang w:val="en-CA"/>
              </w:rPr>
            </w:pPr>
            <w:r>
              <w:rPr>
                <w:bCs/>
                <w:noProof/>
                <w:sz w:val="16"/>
                <w:szCs w:val="16"/>
              </w:rPr>
              <w:t>cMax = 1</w:t>
            </w:r>
          </w:p>
        </w:tc>
      </w:tr>
      <w:tr w:rsidR="00A2785F" w:rsidRPr="001C01CF" w:rsidTr="007F16E8">
        <w:trPr>
          <w:cantSplit/>
          <w:trHeight w:val="290"/>
          <w:jc w:val="center"/>
        </w:trPr>
        <w:tc>
          <w:tcPr>
            <w:tcW w:w="1635" w:type="dxa"/>
            <w:vMerge/>
          </w:tcPr>
          <w:p w:rsidR="00A2785F" w:rsidRPr="001C01CF" w:rsidRDefault="00A2785F" w:rsidP="007F16E8">
            <w:pPr>
              <w:pStyle w:val="TableText"/>
              <w:keepNext/>
              <w:jc w:val="left"/>
              <w:rPr>
                <w:bCs/>
                <w:noProof/>
                <w:sz w:val="16"/>
                <w:szCs w:val="16"/>
                <w:lang w:val="en-CA"/>
              </w:rPr>
            </w:pPr>
          </w:p>
        </w:tc>
        <w:tc>
          <w:tcPr>
            <w:tcW w:w="2411" w:type="dxa"/>
            <w:vAlign w:val="center"/>
          </w:tcPr>
          <w:p w:rsidR="00A2785F" w:rsidRPr="00402B62" w:rsidRDefault="00840F5E" w:rsidP="00840F5E">
            <w:pPr>
              <w:pStyle w:val="TableText"/>
              <w:keepNext/>
              <w:jc w:val="left"/>
              <w:rPr>
                <w:bCs/>
                <w:noProof/>
                <w:sz w:val="16"/>
                <w:szCs w:val="16"/>
                <w:highlight w:val="yellow"/>
                <w:lang w:val="en-CA"/>
              </w:rPr>
            </w:pPr>
            <w:proofErr w:type="spellStart"/>
            <w:r>
              <w:rPr>
                <w:highlight w:val="yellow"/>
              </w:rPr>
              <w:t>merge_</w:t>
            </w:r>
            <w:r w:rsidR="00A2785F" w:rsidRPr="00402B62">
              <w:rPr>
                <w:highlight w:val="yellow"/>
              </w:rPr>
              <w:t>intra_bc_</w:t>
            </w:r>
            <w:r>
              <w:rPr>
                <w:highlight w:val="yellow"/>
              </w:rPr>
              <w:t>cu</w:t>
            </w:r>
            <w:r w:rsidR="00A2785F" w:rsidRPr="00402B62">
              <w:rPr>
                <w:highlight w:val="yellow"/>
              </w:rPr>
              <w:t>_flag</w:t>
            </w:r>
            <w:proofErr w:type="spellEnd"/>
          </w:p>
        </w:tc>
        <w:tc>
          <w:tcPr>
            <w:tcW w:w="812" w:type="dxa"/>
          </w:tcPr>
          <w:p w:rsidR="00A2785F" w:rsidRPr="00402B62" w:rsidRDefault="00A2785F" w:rsidP="007F16E8">
            <w:pPr>
              <w:pStyle w:val="TableText"/>
              <w:keepNext/>
              <w:jc w:val="left"/>
              <w:rPr>
                <w:noProof/>
                <w:sz w:val="16"/>
                <w:szCs w:val="16"/>
                <w:highlight w:val="yellow"/>
                <w:lang w:val="en-CA"/>
              </w:rPr>
            </w:pPr>
            <w:r w:rsidRPr="00402B62">
              <w:rPr>
                <w:noProof/>
                <w:sz w:val="16"/>
                <w:szCs w:val="16"/>
                <w:highlight w:val="yellow"/>
                <w:lang w:val="en-CA"/>
              </w:rPr>
              <w:t>FL</w:t>
            </w:r>
          </w:p>
        </w:tc>
        <w:tc>
          <w:tcPr>
            <w:tcW w:w="4612" w:type="dxa"/>
            <w:vAlign w:val="center"/>
          </w:tcPr>
          <w:p w:rsidR="00A2785F" w:rsidRPr="00402B62" w:rsidRDefault="00A2785F" w:rsidP="007F16E8">
            <w:pPr>
              <w:pStyle w:val="TableText"/>
              <w:keepNext/>
              <w:jc w:val="left"/>
              <w:rPr>
                <w:bCs/>
                <w:noProof/>
                <w:sz w:val="16"/>
                <w:szCs w:val="16"/>
                <w:highlight w:val="yellow"/>
              </w:rPr>
            </w:pPr>
            <w:r w:rsidRPr="00402B62">
              <w:rPr>
                <w:bCs/>
                <w:noProof/>
                <w:sz w:val="16"/>
                <w:szCs w:val="16"/>
                <w:highlight w:val="yellow"/>
              </w:rPr>
              <w:t>cMax = 1</w:t>
            </w:r>
          </w:p>
        </w:tc>
      </w:tr>
      <w:tr w:rsidR="00A2785F" w:rsidRPr="001C01CF" w:rsidTr="007F16E8">
        <w:trPr>
          <w:cantSplit/>
          <w:trHeight w:val="290"/>
          <w:jc w:val="center"/>
        </w:trPr>
        <w:tc>
          <w:tcPr>
            <w:tcW w:w="1635" w:type="dxa"/>
            <w:vMerge/>
          </w:tcPr>
          <w:p w:rsidR="00A2785F" w:rsidRPr="001C01CF" w:rsidRDefault="00A2785F" w:rsidP="007F16E8">
            <w:pPr>
              <w:pStyle w:val="TableText"/>
              <w:keepNext/>
              <w:jc w:val="left"/>
              <w:rPr>
                <w:bCs/>
                <w:noProof/>
                <w:sz w:val="16"/>
                <w:szCs w:val="16"/>
                <w:lang w:val="en-CA"/>
              </w:rPr>
            </w:pPr>
          </w:p>
        </w:tc>
        <w:tc>
          <w:tcPr>
            <w:tcW w:w="2411" w:type="dxa"/>
            <w:vAlign w:val="center"/>
          </w:tcPr>
          <w:p w:rsidR="00A2785F" w:rsidRDefault="00A2785F" w:rsidP="007F16E8">
            <w:pPr>
              <w:pStyle w:val="TableText"/>
              <w:keepNext/>
              <w:jc w:val="left"/>
              <w:rPr>
                <w:bCs/>
                <w:noProof/>
                <w:sz w:val="16"/>
                <w:szCs w:val="16"/>
                <w:lang w:val="en-CA"/>
              </w:rPr>
            </w:pPr>
            <w:r>
              <w:rPr>
                <w:bCs/>
                <w:noProof/>
                <w:sz w:val="16"/>
                <w:szCs w:val="16"/>
                <w:lang w:val="en-CA"/>
              </w:rPr>
              <w:t>palette_mode_flag</w:t>
            </w:r>
          </w:p>
        </w:tc>
        <w:tc>
          <w:tcPr>
            <w:tcW w:w="812" w:type="dxa"/>
          </w:tcPr>
          <w:p w:rsidR="00A2785F" w:rsidRDefault="00A2785F" w:rsidP="007F16E8">
            <w:pPr>
              <w:pStyle w:val="TableText"/>
              <w:keepNext/>
              <w:jc w:val="left"/>
              <w:rPr>
                <w:noProof/>
                <w:sz w:val="16"/>
                <w:szCs w:val="16"/>
                <w:lang w:val="en-CA"/>
              </w:rPr>
            </w:pPr>
            <w:r>
              <w:rPr>
                <w:noProof/>
                <w:sz w:val="16"/>
                <w:szCs w:val="16"/>
                <w:lang w:val="en-CA"/>
              </w:rPr>
              <w:t>FL</w:t>
            </w:r>
          </w:p>
        </w:tc>
        <w:tc>
          <w:tcPr>
            <w:tcW w:w="4612" w:type="dxa"/>
            <w:vAlign w:val="center"/>
          </w:tcPr>
          <w:p w:rsidR="00A2785F" w:rsidRDefault="00A2785F" w:rsidP="007F16E8">
            <w:pPr>
              <w:pStyle w:val="TableText"/>
              <w:keepNext/>
              <w:jc w:val="left"/>
              <w:rPr>
                <w:bCs/>
                <w:noProof/>
                <w:sz w:val="16"/>
                <w:szCs w:val="16"/>
              </w:rPr>
            </w:pPr>
            <w:r>
              <w:rPr>
                <w:bCs/>
                <w:noProof/>
                <w:sz w:val="16"/>
                <w:szCs w:val="16"/>
              </w:rPr>
              <w:t>cMax = 1</w:t>
            </w:r>
          </w:p>
        </w:tc>
      </w:tr>
      <w:tr w:rsidR="00A2785F" w:rsidRPr="001C01CF" w:rsidTr="007F16E8">
        <w:trPr>
          <w:cantSplit/>
          <w:trHeight w:val="290"/>
          <w:jc w:val="center"/>
        </w:trPr>
        <w:tc>
          <w:tcPr>
            <w:tcW w:w="1635" w:type="dxa"/>
            <w:vMerge/>
          </w:tcPr>
          <w:p w:rsidR="00A2785F" w:rsidRPr="001C01CF" w:rsidRDefault="00A2785F" w:rsidP="007F16E8">
            <w:pPr>
              <w:pStyle w:val="TableText"/>
              <w:keepNext/>
              <w:jc w:val="left"/>
              <w:rPr>
                <w:noProof/>
                <w:sz w:val="16"/>
                <w:szCs w:val="16"/>
                <w:lang w:val="en-CA" w:eastAsia="ko-KR"/>
              </w:rPr>
            </w:pPr>
          </w:p>
        </w:tc>
        <w:tc>
          <w:tcPr>
            <w:tcW w:w="2411"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pred_mode_flag</w:t>
            </w:r>
          </w:p>
        </w:tc>
        <w:tc>
          <w:tcPr>
            <w:tcW w:w="812" w:type="dxa"/>
          </w:tcPr>
          <w:p w:rsidR="00A2785F" w:rsidRPr="001C01CF" w:rsidRDefault="00A2785F" w:rsidP="007F16E8">
            <w:pPr>
              <w:pStyle w:val="TableText"/>
              <w:keepNext/>
              <w:jc w:val="left"/>
              <w:rPr>
                <w:iCs/>
                <w:noProof/>
                <w:sz w:val="16"/>
                <w:lang w:val="en-CA"/>
              </w:rPr>
            </w:pPr>
            <w:r w:rsidRPr="001C01CF">
              <w:rPr>
                <w:noProof/>
                <w:sz w:val="16"/>
                <w:szCs w:val="16"/>
                <w:lang w:val="en-CA"/>
              </w:rPr>
              <w:t>FL</w:t>
            </w:r>
          </w:p>
        </w:tc>
        <w:tc>
          <w:tcPr>
            <w:tcW w:w="4612" w:type="dxa"/>
            <w:vAlign w:val="center"/>
          </w:tcPr>
          <w:p w:rsidR="00A2785F" w:rsidRPr="001C01CF" w:rsidRDefault="00A2785F" w:rsidP="007F16E8">
            <w:pPr>
              <w:pStyle w:val="TableText"/>
              <w:keepNext/>
              <w:jc w:val="left"/>
              <w:rPr>
                <w:noProof/>
                <w:sz w:val="16"/>
                <w:szCs w:val="16"/>
                <w:lang w:val="en-CA" w:eastAsia="ko-KR"/>
              </w:rPr>
            </w:pPr>
            <w:r w:rsidRPr="001C01CF">
              <w:rPr>
                <w:iCs/>
                <w:noProof/>
                <w:sz w:val="16"/>
                <w:lang w:val="en-CA"/>
              </w:rPr>
              <w:t>cMax = 1</w:t>
            </w:r>
          </w:p>
        </w:tc>
      </w:tr>
      <w:tr w:rsidR="00A2785F" w:rsidRPr="001C01CF" w:rsidTr="007F16E8">
        <w:trPr>
          <w:cantSplit/>
          <w:trHeight w:val="290"/>
          <w:jc w:val="center"/>
        </w:trPr>
        <w:tc>
          <w:tcPr>
            <w:tcW w:w="1635" w:type="dxa"/>
            <w:vMerge/>
          </w:tcPr>
          <w:p w:rsidR="00A2785F" w:rsidRPr="001C01CF" w:rsidRDefault="00A2785F" w:rsidP="007F16E8">
            <w:pPr>
              <w:pStyle w:val="TableText"/>
              <w:keepNext/>
              <w:jc w:val="left"/>
              <w:rPr>
                <w:noProof/>
                <w:sz w:val="16"/>
                <w:szCs w:val="16"/>
                <w:lang w:val="en-CA" w:eastAsia="ko-KR"/>
              </w:rPr>
            </w:pPr>
          </w:p>
        </w:tc>
        <w:tc>
          <w:tcPr>
            <w:tcW w:w="2411"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part_mode</w:t>
            </w:r>
          </w:p>
        </w:tc>
        <w:tc>
          <w:tcPr>
            <w:tcW w:w="812" w:type="dxa"/>
          </w:tcPr>
          <w:p w:rsidR="00A2785F" w:rsidRPr="001C01CF" w:rsidRDefault="00A2785F" w:rsidP="007F16E8">
            <w:pPr>
              <w:pStyle w:val="TableText"/>
              <w:keepNext/>
              <w:jc w:val="left"/>
              <w:rPr>
                <w:iCs/>
                <w:noProof/>
                <w:sz w:val="16"/>
                <w:lang w:val="en-CA"/>
              </w:rPr>
            </w:pPr>
            <w:r w:rsidRPr="001C01CF">
              <w:rPr>
                <w:iCs/>
                <w:noProof/>
                <w:sz w:val="16"/>
                <w:lang w:val="en-CA"/>
              </w:rPr>
              <w:fldChar w:fldCharType="begin" w:fldLock="1"/>
            </w:r>
            <w:r w:rsidRPr="001C01CF">
              <w:rPr>
                <w:iCs/>
                <w:noProof/>
                <w:sz w:val="16"/>
                <w:lang w:val="en-CA"/>
              </w:rPr>
              <w:instrText xml:space="preserve"> REF _Ref336253935 \r \h  \* MERGEFORMAT </w:instrText>
            </w:r>
            <w:r w:rsidRPr="001C01CF">
              <w:rPr>
                <w:iCs/>
                <w:noProof/>
                <w:sz w:val="16"/>
                <w:lang w:val="en-CA"/>
              </w:rPr>
            </w:r>
            <w:r w:rsidRPr="001C01CF">
              <w:rPr>
                <w:iCs/>
                <w:noProof/>
                <w:sz w:val="16"/>
                <w:lang w:val="en-CA"/>
              </w:rPr>
              <w:fldChar w:fldCharType="separate"/>
            </w:r>
            <w:r w:rsidRPr="001C01CF">
              <w:rPr>
                <w:iCs/>
                <w:noProof/>
                <w:sz w:val="16"/>
                <w:lang w:val="en-CA"/>
              </w:rPr>
              <w:t>9.3.3.6</w:t>
            </w:r>
            <w:r w:rsidRPr="001C01CF">
              <w:rPr>
                <w:iCs/>
                <w:noProof/>
                <w:sz w:val="16"/>
                <w:lang w:val="en-CA"/>
              </w:rPr>
              <w:fldChar w:fldCharType="end"/>
            </w:r>
          </w:p>
        </w:tc>
        <w:tc>
          <w:tcPr>
            <w:tcW w:w="4612" w:type="dxa"/>
            <w:vAlign w:val="center"/>
          </w:tcPr>
          <w:p w:rsidR="00A2785F" w:rsidRPr="001C01CF" w:rsidRDefault="00A2785F" w:rsidP="007F16E8">
            <w:pPr>
              <w:pStyle w:val="TableText"/>
              <w:keepNext/>
              <w:jc w:val="left"/>
              <w:rPr>
                <w:noProof/>
                <w:sz w:val="16"/>
                <w:szCs w:val="16"/>
                <w:lang w:val="en-CA" w:eastAsia="ko-KR"/>
              </w:rPr>
            </w:pPr>
            <w:r w:rsidRPr="001C01CF">
              <w:rPr>
                <w:iCs/>
                <w:noProof/>
                <w:sz w:val="16"/>
                <w:lang w:val="en-CA"/>
              </w:rPr>
              <w:t>( xCb, yCb ) = ( x0, y0), log2CbSize</w:t>
            </w:r>
          </w:p>
        </w:tc>
      </w:tr>
      <w:tr w:rsidR="00A2785F" w:rsidRPr="001C01CF" w:rsidTr="007F16E8">
        <w:trPr>
          <w:cantSplit/>
          <w:jc w:val="center"/>
        </w:trPr>
        <w:tc>
          <w:tcPr>
            <w:tcW w:w="1635" w:type="dxa"/>
            <w:vMerge/>
          </w:tcPr>
          <w:p w:rsidR="00A2785F" w:rsidRPr="001C01CF" w:rsidRDefault="00A2785F" w:rsidP="007F16E8">
            <w:pPr>
              <w:pStyle w:val="TableText"/>
              <w:keepNext/>
              <w:jc w:val="left"/>
              <w:rPr>
                <w:noProof/>
                <w:sz w:val="16"/>
                <w:szCs w:val="16"/>
                <w:lang w:val="en-CA" w:eastAsia="ko-KR"/>
              </w:rPr>
            </w:pPr>
          </w:p>
        </w:tc>
        <w:tc>
          <w:tcPr>
            <w:tcW w:w="2411"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pcm_flag</w:t>
            </w:r>
            <w:r w:rsidRPr="001C01CF">
              <w:rPr>
                <w:rFonts w:eastAsia="PMingLiU"/>
                <w:noProof/>
                <w:sz w:val="16"/>
                <w:szCs w:val="16"/>
                <w:lang w:val="en-CA" w:eastAsia="zh-TW"/>
              </w:rPr>
              <w:t>[ ][ ]</w:t>
            </w:r>
          </w:p>
        </w:tc>
        <w:tc>
          <w:tcPr>
            <w:tcW w:w="812" w:type="dxa"/>
          </w:tcPr>
          <w:p w:rsidR="00A2785F" w:rsidRPr="001C01CF" w:rsidRDefault="00A2785F" w:rsidP="007F16E8">
            <w:pPr>
              <w:pStyle w:val="TableText"/>
              <w:keepNext/>
              <w:jc w:val="left"/>
              <w:rPr>
                <w:bCs/>
                <w:noProof/>
                <w:sz w:val="16"/>
                <w:szCs w:val="16"/>
                <w:lang w:val="en-CA"/>
              </w:rPr>
            </w:pPr>
            <w:r w:rsidRPr="001C01CF">
              <w:rPr>
                <w:bCs/>
                <w:noProof/>
                <w:sz w:val="16"/>
                <w:szCs w:val="16"/>
                <w:lang w:val="en-CA"/>
              </w:rPr>
              <w:t>FL</w:t>
            </w:r>
          </w:p>
        </w:tc>
        <w:tc>
          <w:tcPr>
            <w:tcW w:w="4612" w:type="dxa"/>
            <w:vAlign w:val="center"/>
          </w:tcPr>
          <w:p w:rsidR="00A2785F" w:rsidRPr="001C01CF" w:rsidRDefault="00A2785F" w:rsidP="007F16E8">
            <w:pPr>
              <w:pStyle w:val="TableText"/>
              <w:keepNext/>
              <w:jc w:val="left"/>
              <w:rPr>
                <w:noProof/>
                <w:sz w:val="16"/>
                <w:szCs w:val="16"/>
                <w:lang w:val="en-CA" w:eastAsia="ko-KR"/>
              </w:rPr>
            </w:pPr>
            <w:r w:rsidRPr="001C01CF">
              <w:rPr>
                <w:bCs/>
                <w:noProof/>
                <w:sz w:val="16"/>
                <w:szCs w:val="16"/>
                <w:lang w:val="en-CA"/>
              </w:rPr>
              <w:t>cMax = 1</w:t>
            </w:r>
          </w:p>
        </w:tc>
      </w:tr>
      <w:tr w:rsidR="00A2785F" w:rsidRPr="001C01CF" w:rsidTr="007F16E8">
        <w:trPr>
          <w:cantSplit/>
          <w:trHeight w:val="290"/>
          <w:jc w:val="center"/>
        </w:trPr>
        <w:tc>
          <w:tcPr>
            <w:tcW w:w="1635" w:type="dxa"/>
            <w:vMerge/>
          </w:tcPr>
          <w:p w:rsidR="00A2785F" w:rsidRPr="001C01CF" w:rsidRDefault="00A2785F" w:rsidP="007F16E8">
            <w:pPr>
              <w:pStyle w:val="TableText"/>
              <w:keepNext/>
              <w:jc w:val="left"/>
              <w:rPr>
                <w:noProof/>
                <w:sz w:val="16"/>
                <w:szCs w:val="16"/>
                <w:lang w:val="en-CA" w:eastAsia="ko-KR"/>
              </w:rPr>
            </w:pPr>
          </w:p>
        </w:tc>
        <w:tc>
          <w:tcPr>
            <w:tcW w:w="2411"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prev_intra_luma_pred_flag</w:t>
            </w:r>
            <w:r w:rsidRPr="001C01CF">
              <w:rPr>
                <w:rFonts w:eastAsia="PMingLiU"/>
                <w:noProof/>
                <w:sz w:val="16"/>
                <w:szCs w:val="16"/>
                <w:lang w:val="en-CA" w:eastAsia="zh-TW"/>
              </w:rPr>
              <w:t>[ ][ ]</w:t>
            </w:r>
          </w:p>
        </w:tc>
        <w:tc>
          <w:tcPr>
            <w:tcW w:w="812" w:type="dxa"/>
          </w:tcPr>
          <w:p w:rsidR="00A2785F" w:rsidRPr="001C01CF" w:rsidRDefault="00A2785F" w:rsidP="007F16E8">
            <w:pPr>
              <w:pStyle w:val="TableText"/>
              <w:keepNext/>
              <w:jc w:val="left"/>
              <w:rPr>
                <w:bCs/>
                <w:noProof/>
                <w:sz w:val="16"/>
                <w:szCs w:val="16"/>
                <w:lang w:val="en-CA"/>
              </w:rPr>
            </w:pPr>
            <w:r w:rsidRPr="001C01CF">
              <w:rPr>
                <w:bCs/>
                <w:noProof/>
                <w:sz w:val="16"/>
                <w:szCs w:val="16"/>
                <w:lang w:val="en-CA"/>
              </w:rPr>
              <w:t>FL</w:t>
            </w:r>
          </w:p>
        </w:tc>
        <w:tc>
          <w:tcPr>
            <w:tcW w:w="4612" w:type="dxa"/>
            <w:vAlign w:val="center"/>
          </w:tcPr>
          <w:p w:rsidR="00A2785F" w:rsidRPr="001C01CF" w:rsidRDefault="00A2785F" w:rsidP="007F16E8">
            <w:pPr>
              <w:pStyle w:val="TableText"/>
              <w:keepNext/>
              <w:jc w:val="left"/>
              <w:rPr>
                <w:noProof/>
                <w:sz w:val="16"/>
                <w:szCs w:val="16"/>
                <w:lang w:val="en-CA" w:eastAsia="ko-KR"/>
              </w:rPr>
            </w:pPr>
            <w:r w:rsidRPr="001C01CF">
              <w:rPr>
                <w:bCs/>
                <w:noProof/>
                <w:sz w:val="16"/>
                <w:szCs w:val="16"/>
                <w:lang w:val="en-CA"/>
              </w:rPr>
              <w:t>cMax = 1</w:t>
            </w:r>
          </w:p>
        </w:tc>
      </w:tr>
      <w:tr w:rsidR="00A2785F" w:rsidRPr="001C01CF" w:rsidTr="007F16E8">
        <w:trPr>
          <w:cantSplit/>
          <w:jc w:val="center"/>
        </w:trPr>
        <w:tc>
          <w:tcPr>
            <w:tcW w:w="1635" w:type="dxa"/>
            <w:vMerge/>
          </w:tcPr>
          <w:p w:rsidR="00A2785F" w:rsidRPr="001C01CF" w:rsidRDefault="00A2785F" w:rsidP="007F16E8">
            <w:pPr>
              <w:pStyle w:val="TableText"/>
              <w:keepNext/>
              <w:jc w:val="left"/>
              <w:rPr>
                <w:noProof/>
                <w:sz w:val="16"/>
                <w:szCs w:val="16"/>
                <w:lang w:val="en-CA" w:eastAsia="ko-KR"/>
              </w:rPr>
            </w:pPr>
          </w:p>
        </w:tc>
        <w:tc>
          <w:tcPr>
            <w:tcW w:w="2411"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mpm_idx</w:t>
            </w:r>
            <w:r w:rsidRPr="001C01CF">
              <w:rPr>
                <w:rFonts w:eastAsia="PMingLiU"/>
                <w:noProof/>
                <w:sz w:val="16"/>
                <w:szCs w:val="16"/>
                <w:lang w:val="en-CA" w:eastAsia="zh-TW"/>
              </w:rPr>
              <w:t>[ ][ ]</w:t>
            </w:r>
          </w:p>
        </w:tc>
        <w:tc>
          <w:tcPr>
            <w:tcW w:w="812" w:type="dxa"/>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TR</w:t>
            </w:r>
          </w:p>
        </w:tc>
        <w:tc>
          <w:tcPr>
            <w:tcW w:w="4612"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cMax = 2</w:t>
            </w:r>
            <w:r w:rsidRPr="001C01CF">
              <w:rPr>
                <w:noProof/>
                <w:sz w:val="16"/>
                <w:szCs w:val="16"/>
                <w:lang w:val="en-CA"/>
              </w:rPr>
              <w:t>, cRiceParam = 0</w:t>
            </w:r>
          </w:p>
        </w:tc>
      </w:tr>
      <w:tr w:rsidR="00A2785F" w:rsidRPr="001C01CF" w:rsidTr="007F16E8">
        <w:trPr>
          <w:cantSplit/>
          <w:jc w:val="center"/>
        </w:trPr>
        <w:tc>
          <w:tcPr>
            <w:tcW w:w="1635" w:type="dxa"/>
            <w:vMerge/>
          </w:tcPr>
          <w:p w:rsidR="00A2785F" w:rsidRPr="001C01CF" w:rsidRDefault="00A2785F" w:rsidP="007F16E8">
            <w:pPr>
              <w:pStyle w:val="TableText"/>
              <w:keepNext/>
              <w:jc w:val="left"/>
              <w:rPr>
                <w:noProof/>
                <w:sz w:val="16"/>
                <w:szCs w:val="16"/>
                <w:lang w:val="en-CA" w:eastAsia="ko-KR"/>
              </w:rPr>
            </w:pPr>
          </w:p>
        </w:tc>
        <w:tc>
          <w:tcPr>
            <w:tcW w:w="2411"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rem_intra_luma_pred_mode</w:t>
            </w:r>
            <w:r w:rsidRPr="001C01CF">
              <w:rPr>
                <w:rFonts w:eastAsia="PMingLiU"/>
                <w:noProof/>
                <w:sz w:val="16"/>
                <w:szCs w:val="16"/>
                <w:lang w:val="en-CA" w:eastAsia="zh-TW"/>
              </w:rPr>
              <w:t>[ ][ ]</w:t>
            </w:r>
          </w:p>
        </w:tc>
        <w:tc>
          <w:tcPr>
            <w:tcW w:w="812" w:type="dxa"/>
          </w:tcPr>
          <w:p w:rsidR="00A2785F" w:rsidRPr="001C01CF" w:rsidRDefault="00A2785F" w:rsidP="007F16E8">
            <w:pPr>
              <w:pStyle w:val="TableText"/>
              <w:keepNext/>
              <w:jc w:val="left"/>
              <w:rPr>
                <w:iCs/>
                <w:noProof/>
                <w:sz w:val="16"/>
                <w:lang w:val="en-CA" w:eastAsia="ko-KR"/>
              </w:rPr>
            </w:pPr>
            <w:r w:rsidRPr="001C01CF">
              <w:rPr>
                <w:iCs/>
                <w:noProof/>
                <w:sz w:val="16"/>
                <w:lang w:val="en-CA" w:eastAsia="ko-KR"/>
              </w:rPr>
              <w:t>FL</w:t>
            </w:r>
          </w:p>
        </w:tc>
        <w:tc>
          <w:tcPr>
            <w:tcW w:w="4612" w:type="dxa"/>
            <w:vAlign w:val="center"/>
          </w:tcPr>
          <w:p w:rsidR="00A2785F" w:rsidRPr="001C01CF" w:rsidRDefault="00A2785F" w:rsidP="007F16E8">
            <w:pPr>
              <w:pStyle w:val="TableText"/>
              <w:keepNext/>
              <w:jc w:val="left"/>
              <w:rPr>
                <w:noProof/>
                <w:sz w:val="16"/>
                <w:szCs w:val="16"/>
                <w:lang w:val="en-CA" w:eastAsia="ko-KR"/>
              </w:rPr>
            </w:pPr>
            <w:r w:rsidRPr="001C01CF">
              <w:rPr>
                <w:iCs/>
                <w:noProof/>
                <w:sz w:val="16"/>
                <w:lang w:val="en-CA" w:eastAsia="ko-KR"/>
              </w:rPr>
              <w:t>cMax = 31</w:t>
            </w:r>
          </w:p>
        </w:tc>
      </w:tr>
      <w:tr w:rsidR="00A2785F" w:rsidRPr="001C01CF" w:rsidTr="007F16E8">
        <w:trPr>
          <w:cantSplit/>
          <w:trHeight w:val="290"/>
          <w:jc w:val="center"/>
        </w:trPr>
        <w:tc>
          <w:tcPr>
            <w:tcW w:w="1635" w:type="dxa"/>
            <w:vMerge/>
          </w:tcPr>
          <w:p w:rsidR="00A2785F" w:rsidRPr="001C01CF" w:rsidRDefault="00A2785F" w:rsidP="007F16E8">
            <w:pPr>
              <w:pStyle w:val="TableText"/>
              <w:keepNext/>
              <w:jc w:val="left"/>
              <w:rPr>
                <w:noProof/>
                <w:sz w:val="16"/>
                <w:szCs w:val="16"/>
                <w:lang w:val="en-CA" w:eastAsia="ko-KR"/>
              </w:rPr>
            </w:pPr>
          </w:p>
        </w:tc>
        <w:tc>
          <w:tcPr>
            <w:tcW w:w="2411"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intra_chroma_pred_mode</w:t>
            </w:r>
            <w:r w:rsidRPr="001C01CF">
              <w:rPr>
                <w:rFonts w:eastAsia="PMingLiU"/>
                <w:noProof/>
                <w:sz w:val="16"/>
                <w:szCs w:val="16"/>
                <w:lang w:val="en-CA" w:eastAsia="zh-TW"/>
              </w:rPr>
              <w:t>[ ][ ]</w:t>
            </w:r>
          </w:p>
        </w:tc>
        <w:tc>
          <w:tcPr>
            <w:tcW w:w="812" w:type="dxa"/>
          </w:tcPr>
          <w:p w:rsidR="00A2785F" w:rsidRPr="001C01CF" w:rsidRDefault="00A2785F" w:rsidP="007F16E8">
            <w:pPr>
              <w:pStyle w:val="TableText"/>
              <w:keepNext/>
              <w:jc w:val="left"/>
              <w:rPr>
                <w:iCs/>
                <w:noProof/>
                <w:sz w:val="16"/>
                <w:lang w:val="en-CA"/>
              </w:rPr>
            </w:pPr>
            <w:r w:rsidRPr="001C01CF">
              <w:rPr>
                <w:iCs/>
                <w:noProof/>
                <w:sz w:val="16"/>
                <w:lang w:val="en-CA"/>
              </w:rPr>
              <w:fldChar w:fldCharType="begin" w:fldLock="1"/>
            </w:r>
            <w:r w:rsidRPr="001C01CF">
              <w:rPr>
                <w:iCs/>
                <w:noProof/>
                <w:sz w:val="16"/>
                <w:lang w:val="en-CA"/>
              </w:rPr>
              <w:instrText xml:space="preserve"> REF _Ref316563275 \r \h  \* MERGEFORMAT </w:instrText>
            </w:r>
            <w:r w:rsidRPr="001C01CF">
              <w:rPr>
                <w:iCs/>
                <w:noProof/>
                <w:sz w:val="16"/>
                <w:lang w:val="en-CA"/>
              </w:rPr>
            </w:r>
            <w:r w:rsidRPr="001C01CF">
              <w:rPr>
                <w:iCs/>
                <w:noProof/>
                <w:sz w:val="16"/>
                <w:lang w:val="en-CA"/>
              </w:rPr>
              <w:fldChar w:fldCharType="separate"/>
            </w:r>
            <w:r w:rsidRPr="001C01CF">
              <w:rPr>
                <w:iCs/>
                <w:noProof/>
                <w:sz w:val="16"/>
                <w:lang w:val="en-CA"/>
              </w:rPr>
              <w:t>9.3.3.7</w:t>
            </w:r>
            <w:r w:rsidRPr="001C01CF">
              <w:rPr>
                <w:iCs/>
                <w:noProof/>
                <w:sz w:val="16"/>
                <w:lang w:val="en-CA"/>
              </w:rPr>
              <w:fldChar w:fldCharType="end"/>
            </w:r>
          </w:p>
        </w:tc>
        <w:tc>
          <w:tcPr>
            <w:tcW w:w="4612" w:type="dxa"/>
            <w:vAlign w:val="center"/>
          </w:tcPr>
          <w:p w:rsidR="00A2785F" w:rsidRPr="001C01CF" w:rsidRDefault="00A2785F" w:rsidP="007F16E8">
            <w:pPr>
              <w:pStyle w:val="TableText"/>
              <w:keepNext/>
              <w:jc w:val="left"/>
              <w:rPr>
                <w:noProof/>
                <w:sz w:val="16"/>
                <w:szCs w:val="16"/>
                <w:lang w:val="en-CA" w:eastAsia="ko-KR"/>
              </w:rPr>
            </w:pPr>
            <w:r w:rsidRPr="001C01CF">
              <w:rPr>
                <w:iCs/>
                <w:noProof/>
                <w:sz w:val="16"/>
                <w:lang w:val="en-CA"/>
              </w:rPr>
              <w:t>-</w:t>
            </w:r>
          </w:p>
        </w:tc>
      </w:tr>
      <w:tr w:rsidR="00A2785F" w:rsidRPr="001C01CF" w:rsidTr="007F16E8">
        <w:trPr>
          <w:cantSplit/>
          <w:trHeight w:val="290"/>
          <w:jc w:val="center"/>
        </w:trPr>
        <w:tc>
          <w:tcPr>
            <w:tcW w:w="1635" w:type="dxa"/>
            <w:vMerge/>
          </w:tcPr>
          <w:p w:rsidR="00A2785F" w:rsidRPr="001C01CF" w:rsidRDefault="00A2785F" w:rsidP="007F16E8">
            <w:pPr>
              <w:pStyle w:val="TableText"/>
              <w:jc w:val="left"/>
              <w:rPr>
                <w:noProof/>
                <w:sz w:val="16"/>
                <w:szCs w:val="16"/>
                <w:lang w:val="en-CA" w:eastAsia="ko-KR"/>
              </w:rPr>
            </w:pPr>
          </w:p>
        </w:tc>
        <w:tc>
          <w:tcPr>
            <w:tcW w:w="2411" w:type="dxa"/>
            <w:vAlign w:val="center"/>
          </w:tcPr>
          <w:p w:rsidR="00A2785F" w:rsidRPr="001C01CF" w:rsidRDefault="00A2785F" w:rsidP="007F16E8">
            <w:pPr>
              <w:pStyle w:val="TableText"/>
              <w:jc w:val="left"/>
              <w:rPr>
                <w:noProof/>
                <w:sz w:val="16"/>
                <w:szCs w:val="16"/>
                <w:lang w:val="en-CA" w:eastAsia="ko-KR"/>
              </w:rPr>
            </w:pPr>
            <w:r w:rsidRPr="001C01CF">
              <w:rPr>
                <w:noProof/>
                <w:sz w:val="16"/>
                <w:szCs w:val="16"/>
                <w:lang w:val="en-CA" w:eastAsia="ko-KR"/>
              </w:rPr>
              <w:t>rqt_root_cbf</w:t>
            </w:r>
          </w:p>
        </w:tc>
        <w:tc>
          <w:tcPr>
            <w:tcW w:w="812" w:type="dxa"/>
          </w:tcPr>
          <w:p w:rsidR="00A2785F" w:rsidRPr="001C01CF" w:rsidRDefault="00A2785F" w:rsidP="007F16E8">
            <w:pPr>
              <w:pStyle w:val="TableText"/>
              <w:jc w:val="left"/>
              <w:rPr>
                <w:bCs/>
                <w:noProof/>
                <w:sz w:val="16"/>
                <w:szCs w:val="16"/>
                <w:lang w:val="en-CA"/>
              </w:rPr>
            </w:pPr>
            <w:r w:rsidRPr="001C01CF">
              <w:rPr>
                <w:bCs/>
                <w:noProof/>
                <w:sz w:val="16"/>
                <w:szCs w:val="16"/>
                <w:lang w:val="en-CA"/>
              </w:rPr>
              <w:t>FL</w:t>
            </w:r>
          </w:p>
        </w:tc>
        <w:tc>
          <w:tcPr>
            <w:tcW w:w="4612" w:type="dxa"/>
            <w:vAlign w:val="center"/>
          </w:tcPr>
          <w:p w:rsidR="00A2785F" w:rsidRPr="001C01CF" w:rsidRDefault="00A2785F" w:rsidP="007F16E8">
            <w:pPr>
              <w:pStyle w:val="TableText"/>
              <w:jc w:val="left"/>
              <w:rPr>
                <w:iCs/>
                <w:noProof/>
                <w:sz w:val="16"/>
                <w:lang w:val="en-CA"/>
              </w:rPr>
            </w:pPr>
            <w:r w:rsidRPr="001C01CF">
              <w:rPr>
                <w:bCs/>
                <w:noProof/>
                <w:sz w:val="16"/>
                <w:szCs w:val="16"/>
                <w:lang w:val="en-CA"/>
              </w:rPr>
              <w:t>cMax = 1</w:t>
            </w:r>
          </w:p>
        </w:tc>
      </w:tr>
      <w:tr w:rsidR="00A2785F" w:rsidRPr="001C01CF" w:rsidTr="007F16E8">
        <w:trPr>
          <w:cantSplit/>
          <w:trHeight w:val="290"/>
          <w:jc w:val="center"/>
        </w:trPr>
        <w:tc>
          <w:tcPr>
            <w:tcW w:w="1635" w:type="dxa"/>
            <w:vMerge/>
          </w:tcPr>
          <w:p w:rsidR="00A2785F" w:rsidRPr="001C01CF" w:rsidRDefault="00A2785F" w:rsidP="007F16E8">
            <w:pPr>
              <w:pStyle w:val="TableText"/>
              <w:jc w:val="left"/>
              <w:rPr>
                <w:noProof/>
                <w:sz w:val="16"/>
                <w:szCs w:val="16"/>
                <w:lang w:val="en-CA" w:eastAsia="ko-KR"/>
              </w:rPr>
            </w:pPr>
          </w:p>
        </w:tc>
        <w:tc>
          <w:tcPr>
            <w:tcW w:w="2411" w:type="dxa"/>
            <w:vAlign w:val="center"/>
          </w:tcPr>
          <w:p w:rsidR="00A2785F" w:rsidRPr="001C01CF" w:rsidRDefault="00A2785F" w:rsidP="007F16E8">
            <w:pPr>
              <w:pStyle w:val="TableText"/>
              <w:jc w:val="left"/>
              <w:rPr>
                <w:noProof/>
                <w:sz w:val="16"/>
                <w:szCs w:val="16"/>
                <w:lang w:val="en-CA" w:eastAsia="ko-KR"/>
              </w:rPr>
            </w:pPr>
            <w:r>
              <w:rPr>
                <w:noProof/>
                <w:sz w:val="16"/>
                <w:szCs w:val="16"/>
                <w:lang w:eastAsia="ko-KR"/>
              </w:rPr>
              <w:t>cu_residual_act_flag</w:t>
            </w:r>
          </w:p>
        </w:tc>
        <w:tc>
          <w:tcPr>
            <w:tcW w:w="812" w:type="dxa"/>
          </w:tcPr>
          <w:p w:rsidR="00A2785F" w:rsidRPr="001C01CF" w:rsidRDefault="00A2785F" w:rsidP="007F16E8">
            <w:pPr>
              <w:pStyle w:val="TableText"/>
              <w:jc w:val="left"/>
              <w:rPr>
                <w:bCs/>
                <w:noProof/>
                <w:sz w:val="16"/>
                <w:szCs w:val="16"/>
                <w:lang w:val="en-CA"/>
              </w:rPr>
            </w:pPr>
            <w:r>
              <w:rPr>
                <w:bCs/>
                <w:noProof/>
                <w:sz w:val="16"/>
                <w:szCs w:val="16"/>
              </w:rPr>
              <w:t>FL</w:t>
            </w:r>
          </w:p>
        </w:tc>
        <w:tc>
          <w:tcPr>
            <w:tcW w:w="4612" w:type="dxa"/>
            <w:vAlign w:val="center"/>
          </w:tcPr>
          <w:p w:rsidR="00A2785F" w:rsidRPr="001C01CF" w:rsidRDefault="00A2785F" w:rsidP="007F16E8">
            <w:pPr>
              <w:pStyle w:val="TableText"/>
              <w:jc w:val="left"/>
              <w:rPr>
                <w:bCs/>
                <w:noProof/>
                <w:sz w:val="16"/>
                <w:szCs w:val="16"/>
                <w:lang w:val="en-CA"/>
              </w:rPr>
            </w:pPr>
            <w:r>
              <w:rPr>
                <w:bCs/>
                <w:noProof/>
                <w:sz w:val="16"/>
                <w:szCs w:val="16"/>
              </w:rPr>
              <w:t>cMax = 1</w:t>
            </w:r>
          </w:p>
        </w:tc>
      </w:tr>
      <w:tr w:rsidR="00A2785F" w:rsidRPr="001C01CF" w:rsidTr="007F16E8">
        <w:trPr>
          <w:cantSplit/>
          <w:trHeight w:val="290"/>
          <w:jc w:val="center"/>
        </w:trPr>
        <w:tc>
          <w:tcPr>
            <w:tcW w:w="1635" w:type="dxa"/>
            <w:vMerge w:val="restart"/>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lastRenderedPageBreak/>
              <w:t>prediction_unit( )</w:t>
            </w:r>
          </w:p>
        </w:tc>
        <w:tc>
          <w:tcPr>
            <w:tcW w:w="2411"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merge_flag</w:t>
            </w:r>
            <w:r w:rsidRPr="001C01CF">
              <w:rPr>
                <w:rFonts w:eastAsia="PMingLiU"/>
                <w:noProof/>
                <w:sz w:val="16"/>
                <w:szCs w:val="16"/>
                <w:lang w:val="en-CA" w:eastAsia="zh-TW"/>
              </w:rPr>
              <w:t>[ ][ ]</w:t>
            </w:r>
          </w:p>
        </w:tc>
        <w:tc>
          <w:tcPr>
            <w:tcW w:w="812" w:type="dxa"/>
          </w:tcPr>
          <w:p w:rsidR="00A2785F" w:rsidRPr="001C01CF" w:rsidRDefault="00A2785F" w:rsidP="007F16E8">
            <w:pPr>
              <w:pStyle w:val="TableText"/>
              <w:keepNext/>
              <w:jc w:val="left"/>
              <w:rPr>
                <w:bCs/>
                <w:noProof/>
                <w:sz w:val="16"/>
                <w:szCs w:val="16"/>
                <w:lang w:val="en-CA"/>
              </w:rPr>
            </w:pPr>
            <w:r w:rsidRPr="001C01CF">
              <w:rPr>
                <w:bCs/>
                <w:noProof/>
                <w:sz w:val="16"/>
                <w:szCs w:val="16"/>
                <w:lang w:val="en-CA"/>
              </w:rPr>
              <w:t>FL</w:t>
            </w:r>
          </w:p>
        </w:tc>
        <w:tc>
          <w:tcPr>
            <w:tcW w:w="4612" w:type="dxa"/>
            <w:vAlign w:val="center"/>
          </w:tcPr>
          <w:p w:rsidR="00A2785F" w:rsidRPr="001C01CF" w:rsidRDefault="00A2785F" w:rsidP="007F16E8">
            <w:pPr>
              <w:pStyle w:val="TableText"/>
              <w:keepNext/>
              <w:jc w:val="left"/>
              <w:rPr>
                <w:noProof/>
                <w:sz w:val="16"/>
                <w:szCs w:val="16"/>
                <w:lang w:val="en-CA" w:eastAsia="ko-KR"/>
              </w:rPr>
            </w:pPr>
            <w:r w:rsidRPr="001C01CF">
              <w:rPr>
                <w:bCs/>
                <w:noProof/>
                <w:sz w:val="16"/>
                <w:szCs w:val="16"/>
                <w:lang w:val="en-CA"/>
              </w:rPr>
              <w:t>cMax = 1</w:t>
            </w:r>
          </w:p>
        </w:tc>
      </w:tr>
      <w:tr w:rsidR="00A2785F" w:rsidRPr="001C01CF" w:rsidTr="007F16E8">
        <w:trPr>
          <w:cantSplit/>
          <w:trHeight w:val="290"/>
          <w:jc w:val="center"/>
        </w:trPr>
        <w:tc>
          <w:tcPr>
            <w:tcW w:w="1635" w:type="dxa"/>
            <w:vMerge/>
          </w:tcPr>
          <w:p w:rsidR="00A2785F" w:rsidRPr="001C01CF" w:rsidRDefault="00A2785F" w:rsidP="007F16E8">
            <w:pPr>
              <w:pStyle w:val="TableText"/>
              <w:keepNext/>
              <w:jc w:val="left"/>
              <w:rPr>
                <w:noProof/>
                <w:sz w:val="16"/>
                <w:szCs w:val="16"/>
                <w:lang w:val="en-CA" w:eastAsia="ko-KR"/>
              </w:rPr>
            </w:pPr>
          </w:p>
        </w:tc>
        <w:tc>
          <w:tcPr>
            <w:tcW w:w="2411"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szCs w:val="16"/>
                <w:lang w:val="en-CA" w:eastAsia="ko-KR"/>
              </w:rPr>
              <w:t>merge_idx</w:t>
            </w:r>
            <w:r w:rsidRPr="001C01CF">
              <w:rPr>
                <w:rFonts w:eastAsia="PMingLiU"/>
                <w:noProof/>
                <w:sz w:val="16"/>
                <w:szCs w:val="16"/>
                <w:lang w:val="en-CA" w:eastAsia="zh-TW"/>
              </w:rPr>
              <w:t>[ ][ ]</w:t>
            </w:r>
          </w:p>
        </w:tc>
        <w:tc>
          <w:tcPr>
            <w:tcW w:w="812" w:type="dxa"/>
          </w:tcPr>
          <w:p w:rsidR="00A2785F" w:rsidRPr="001C01CF" w:rsidRDefault="00A2785F" w:rsidP="007F16E8">
            <w:pPr>
              <w:pStyle w:val="TableText"/>
              <w:keepNext/>
              <w:jc w:val="left"/>
              <w:rPr>
                <w:noProof/>
                <w:sz w:val="16"/>
                <w:lang w:val="en-CA" w:eastAsia="ko-KR"/>
              </w:rPr>
            </w:pPr>
            <w:r w:rsidRPr="001C01CF">
              <w:rPr>
                <w:noProof/>
                <w:sz w:val="16"/>
                <w:lang w:val="en-CA" w:eastAsia="ko-KR"/>
              </w:rPr>
              <w:t>TR</w:t>
            </w:r>
          </w:p>
        </w:tc>
        <w:tc>
          <w:tcPr>
            <w:tcW w:w="4612" w:type="dxa"/>
            <w:vAlign w:val="center"/>
          </w:tcPr>
          <w:p w:rsidR="00A2785F" w:rsidRPr="001C01CF" w:rsidRDefault="00A2785F" w:rsidP="007F16E8">
            <w:pPr>
              <w:pStyle w:val="TableText"/>
              <w:keepNext/>
              <w:jc w:val="left"/>
              <w:rPr>
                <w:noProof/>
                <w:sz w:val="16"/>
                <w:szCs w:val="16"/>
                <w:lang w:val="en-CA" w:eastAsia="ko-KR"/>
              </w:rPr>
            </w:pPr>
            <w:r w:rsidRPr="001C01CF">
              <w:rPr>
                <w:noProof/>
                <w:sz w:val="16"/>
                <w:lang w:val="en-CA" w:eastAsia="ko-KR"/>
              </w:rPr>
              <w:t>cMax = M</w:t>
            </w:r>
            <w:r w:rsidRPr="001C01CF">
              <w:rPr>
                <w:noProof/>
                <w:sz w:val="16"/>
                <w:lang w:val="en-CA"/>
              </w:rPr>
              <w:t>axNumMergeCand − 1</w:t>
            </w:r>
            <w:r w:rsidRPr="001C01CF">
              <w:rPr>
                <w:noProof/>
                <w:sz w:val="16"/>
                <w:szCs w:val="16"/>
                <w:lang w:val="en-CA"/>
              </w:rPr>
              <w:t>, cRiceParam = 0</w:t>
            </w:r>
          </w:p>
        </w:tc>
      </w:tr>
      <w:tr w:rsidR="002F2981" w:rsidRPr="001C01CF" w:rsidTr="007F16E8">
        <w:trPr>
          <w:cantSplit/>
          <w:trHeight w:val="290"/>
          <w:jc w:val="center"/>
        </w:trPr>
        <w:tc>
          <w:tcPr>
            <w:tcW w:w="1635" w:type="dxa"/>
            <w:vMerge/>
          </w:tcPr>
          <w:p w:rsidR="002F2981" w:rsidRPr="001C01CF" w:rsidRDefault="002F2981" w:rsidP="007F16E8">
            <w:pPr>
              <w:pStyle w:val="TableText"/>
              <w:keepNext/>
              <w:jc w:val="left"/>
              <w:rPr>
                <w:noProof/>
                <w:sz w:val="16"/>
                <w:szCs w:val="16"/>
                <w:lang w:val="en-CA" w:eastAsia="ko-KR"/>
              </w:rPr>
            </w:pPr>
          </w:p>
        </w:tc>
        <w:tc>
          <w:tcPr>
            <w:tcW w:w="2411" w:type="dxa"/>
            <w:vAlign w:val="center"/>
          </w:tcPr>
          <w:p w:rsidR="002F2981" w:rsidRPr="00402B62" w:rsidRDefault="004075B7" w:rsidP="004075B7">
            <w:pPr>
              <w:pStyle w:val="TableText"/>
              <w:keepNext/>
              <w:jc w:val="left"/>
              <w:rPr>
                <w:bCs/>
                <w:noProof/>
                <w:sz w:val="16"/>
                <w:szCs w:val="16"/>
                <w:highlight w:val="yellow"/>
                <w:lang w:val="en-CA"/>
              </w:rPr>
            </w:pPr>
            <w:proofErr w:type="spellStart"/>
            <w:r>
              <w:rPr>
                <w:highlight w:val="yellow"/>
              </w:rPr>
              <w:t>merge_</w:t>
            </w:r>
            <w:r w:rsidR="002F2981" w:rsidRPr="00402B62">
              <w:rPr>
                <w:highlight w:val="yellow"/>
              </w:rPr>
              <w:t>intra_bc_flag</w:t>
            </w:r>
            <w:proofErr w:type="spellEnd"/>
          </w:p>
        </w:tc>
        <w:tc>
          <w:tcPr>
            <w:tcW w:w="812" w:type="dxa"/>
          </w:tcPr>
          <w:p w:rsidR="002F2981" w:rsidRPr="00402B62" w:rsidRDefault="002F2981" w:rsidP="007F16E8">
            <w:pPr>
              <w:pStyle w:val="TableText"/>
              <w:keepNext/>
              <w:jc w:val="left"/>
              <w:rPr>
                <w:noProof/>
                <w:sz w:val="16"/>
                <w:szCs w:val="16"/>
                <w:highlight w:val="yellow"/>
                <w:lang w:val="en-CA"/>
              </w:rPr>
            </w:pPr>
            <w:r w:rsidRPr="00402B62">
              <w:rPr>
                <w:noProof/>
                <w:sz w:val="16"/>
                <w:szCs w:val="16"/>
                <w:highlight w:val="yellow"/>
                <w:lang w:val="en-CA"/>
              </w:rPr>
              <w:t>FL</w:t>
            </w:r>
          </w:p>
        </w:tc>
        <w:tc>
          <w:tcPr>
            <w:tcW w:w="4612" w:type="dxa"/>
            <w:vAlign w:val="center"/>
          </w:tcPr>
          <w:p w:rsidR="002F2981" w:rsidRPr="00402B62" w:rsidRDefault="002F2981" w:rsidP="007F16E8">
            <w:pPr>
              <w:pStyle w:val="TableText"/>
              <w:keepNext/>
              <w:jc w:val="left"/>
              <w:rPr>
                <w:bCs/>
                <w:noProof/>
                <w:sz w:val="16"/>
                <w:szCs w:val="16"/>
                <w:highlight w:val="yellow"/>
              </w:rPr>
            </w:pPr>
            <w:r w:rsidRPr="00402B62">
              <w:rPr>
                <w:bCs/>
                <w:noProof/>
                <w:sz w:val="16"/>
                <w:szCs w:val="16"/>
                <w:highlight w:val="yellow"/>
              </w:rPr>
              <w:t>cMax = 1</w:t>
            </w:r>
          </w:p>
        </w:tc>
      </w:tr>
      <w:tr w:rsidR="002F2981" w:rsidRPr="001C01CF" w:rsidTr="007F16E8">
        <w:trPr>
          <w:cantSplit/>
          <w:trHeight w:val="290"/>
          <w:jc w:val="center"/>
        </w:trPr>
        <w:tc>
          <w:tcPr>
            <w:tcW w:w="1635" w:type="dxa"/>
            <w:vMerge/>
          </w:tcPr>
          <w:p w:rsidR="002F2981" w:rsidRPr="001C01CF" w:rsidRDefault="002F2981" w:rsidP="007F16E8">
            <w:pPr>
              <w:pStyle w:val="TableText"/>
              <w:keepNext/>
              <w:jc w:val="left"/>
              <w:rPr>
                <w:noProof/>
                <w:sz w:val="16"/>
                <w:szCs w:val="16"/>
                <w:lang w:val="en-CA" w:eastAsia="ko-KR"/>
              </w:rPr>
            </w:pPr>
          </w:p>
        </w:tc>
        <w:tc>
          <w:tcPr>
            <w:tcW w:w="2411" w:type="dxa"/>
            <w:vAlign w:val="center"/>
          </w:tcPr>
          <w:p w:rsidR="002F2981" w:rsidRPr="00402B62" w:rsidRDefault="004075B7" w:rsidP="00877A44">
            <w:pPr>
              <w:pStyle w:val="TableText"/>
              <w:keepNext/>
              <w:jc w:val="left"/>
              <w:rPr>
                <w:noProof/>
                <w:highlight w:val="yellow"/>
                <w:lang w:eastAsia="ko-KR"/>
              </w:rPr>
            </w:pPr>
            <w:r>
              <w:rPr>
                <w:noProof/>
                <w:highlight w:val="yellow"/>
                <w:lang w:eastAsia="ko-KR"/>
              </w:rPr>
              <w:t>merge_</w:t>
            </w:r>
            <w:r w:rsidR="002F2981">
              <w:rPr>
                <w:noProof/>
                <w:highlight w:val="yellow"/>
                <w:lang w:eastAsia="ko-KR"/>
              </w:rPr>
              <w:t>i</w:t>
            </w:r>
            <w:r w:rsidR="002F2981" w:rsidRPr="00402B62">
              <w:rPr>
                <w:noProof/>
                <w:highlight w:val="yellow"/>
                <w:lang w:eastAsia="ko-KR"/>
              </w:rPr>
              <w:t>ntra_bc_idx</w:t>
            </w:r>
          </w:p>
        </w:tc>
        <w:tc>
          <w:tcPr>
            <w:tcW w:w="812" w:type="dxa"/>
          </w:tcPr>
          <w:p w:rsidR="002F2981" w:rsidRPr="00402B62" w:rsidRDefault="002F2981" w:rsidP="007F16E8">
            <w:pPr>
              <w:pStyle w:val="TableText"/>
              <w:keepNext/>
              <w:jc w:val="left"/>
              <w:rPr>
                <w:noProof/>
                <w:sz w:val="16"/>
                <w:highlight w:val="yellow"/>
                <w:lang w:val="en-CA" w:eastAsia="ko-KR"/>
              </w:rPr>
            </w:pPr>
            <w:r w:rsidRPr="00402B62">
              <w:rPr>
                <w:noProof/>
                <w:sz w:val="16"/>
                <w:highlight w:val="yellow"/>
                <w:lang w:val="en-CA" w:eastAsia="ko-KR"/>
              </w:rPr>
              <w:t>TR</w:t>
            </w:r>
          </w:p>
        </w:tc>
        <w:tc>
          <w:tcPr>
            <w:tcW w:w="4612" w:type="dxa"/>
            <w:vAlign w:val="center"/>
          </w:tcPr>
          <w:p w:rsidR="002F2981" w:rsidRPr="00402B62" w:rsidRDefault="002F2981" w:rsidP="007F16E8">
            <w:pPr>
              <w:pStyle w:val="TableText"/>
              <w:keepNext/>
              <w:jc w:val="left"/>
              <w:rPr>
                <w:noProof/>
                <w:sz w:val="16"/>
                <w:szCs w:val="16"/>
                <w:highlight w:val="yellow"/>
                <w:lang w:val="en-CA" w:eastAsia="ko-KR"/>
              </w:rPr>
            </w:pPr>
            <w:r w:rsidRPr="00402B62">
              <w:rPr>
                <w:noProof/>
                <w:sz w:val="16"/>
                <w:highlight w:val="yellow"/>
                <w:lang w:val="en-CA" w:eastAsia="ko-KR"/>
              </w:rPr>
              <w:t>cMax = M</w:t>
            </w:r>
            <w:r w:rsidRPr="00402B62">
              <w:rPr>
                <w:noProof/>
                <w:sz w:val="16"/>
                <w:highlight w:val="yellow"/>
                <w:lang w:val="en-CA"/>
              </w:rPr>
              <w:t>axNumMergeCand − 1</w:t>
            </w:r>
            <w:r w:rsidRPr="00402B62">
              <w:rPr>
                <w:noProof/>
                <w:sz w:val="16"/>
                <w:szCs w:val="16"/>
                <w:highlight w:val="yellow"/>
                <w:lang w:val="en-CA"/>
              </w:rPr>
              <w:t>, cRiceParam = 0</w:t>
            </w:r>
          </w:p>
        </w:tc>
      </w:tr>
      <w:tr w:rsidR="002F2981" w:rsidRPr="001C01CF" w:rsidTr="007F16E8">
        <w:trPr>
          <w:cantSplit/>
          <w:trHeight w:val="290"/>
          <w:jc w:val="center"/>
        </w:trPr>
        <w:tc>
          <w:tcPr>
            <w:tcW w:w="1635" w:type="dxa"/>
            <w:vMerge/>
          </w:tcPr>
          <w:p w:rsidR="002F2981" w:rsidRPr="001C01CF" w:rsidRDefault="002F2981" w:rsidP="007F16E8">
            <w:pPr>
              <w:pStyle w:val="TableText"/>
              <w:keepNext/>
              <w:jc w:val="left"/>
              <w:rPr>
                <w:noProof/>
                <w:sz w:val="16"/>
                <w:szCs w:val="16"/>
                <w:lang w:val="en-CA" w:eastAsia="ko-KR"/>
              </w:rPr>
            </w:pPr>
          </w:p>
        </w:tc>
        <w:tc>
          <w:tcPr>
            <w:tcW w:w="2411" w:type="dxa"/>
            <w:vAlign w:val="center"/>
          </w:tcPr>
          <w:p w:rsidR="002F2981" w:rsidRPr="00402B62" w:rsidRDefault="002F2981" w:rsidP="007F16E8">
            <w:pPr>
              <w:pStyle w:val="TableText"/>
              <w:keepNext/>
              <w:jc w:val="left"/>
              <w:rPr>
                <w:noProof/>
                <w:highlight w:val="yellow"/>
                <w:lang w:eastAsia="ko-KR"/>
              </w:rPr>
            </w:pPr>
            <w:r w:rsidRPr="001C01CF">
              <w:rPr>
                <w:noProof/>
                <w:sz w:val="16"/>
                <w:szCs w:val="16"/>
                <w:lang w:val="en-CA" w:eastAsia="ko-KR"/>
              </w:rPr>
              <w:t>inter_pred_idc</w:t>
            </w:r>
            <w:r w:rsidRPr="001C01CF">
              <w:rPr>
                <w:noProof/>
                <w:sz w:val="16"/>
                <w:szCs w:val="16"/>
                <w:lang w:val="en-CA"/>
              </w:rPr>
              <w:t>[ x0 ][ y0 ]</w:t>
            </w:r>
          </w:p>
        </w:tc>
        <w:tc>
          <w:tcPr>
            <w:tcW w:w="812" w:type="dxa"/>
          </w:tcPr>
          <w:p w:rsidR="002F2981" w:rsidRPr="00402B62" w:rsidRDefault="002F2981" w:rsidP="007F16E8">
            <w:pPr>
              <w:pStyle w:val="TableText"/>
              <w:keepNext/>
              <w:jc w:val="left"/>
              <w:rPr>
                <w:noProof/>
                <w:sz w:val="16"/>
                <w:highlight w:val="yellow"/>
                <w:lang w:val="en-CA" w:eastAsia="ko-KR"/>
              </w:rPr>
            </w:pPr>
            <w:r w:rsidRPr="001C01CF">
              <w:rPr>
                <w:iCs/>
                <w:noProof/>
                <w:sz w:val="16"/>
                <w:lang w:val="en-CA"/>
              </w:rPr>
              <w:fldChar w:fldCharType="begin" w:fldLock="1"/>
            </w:r>
            <w:r w:rsidRPr="001C01CF">
              <w:rPr>
                <w:iCs/>
                <w:noProof/>
                <w:sz w:val="16"/>
                <w:lang w:val="en-CA"/>
              </w:rPr>
              <w:instrText xml:space="preserve"> REF _Ref329430368 \r \h  \* MERGEFORMAT </w:instrText>
            </w:r>
            <w:r w:rsidRPr="001C01CF">
              <w:rPr>
                <w:iCs/>
                <w:noProof/>
                <w:sz w:val="16"/>
                <w:lang w:val="en-CA"/>
              </w:rPr>
            </w:r>
            <w:r w:rsidRPr="001C01CF">
              <w:rPr>
                <w:iCs/>
                <w:noProof/>
                <w:sz w:val="16"/>
                <w:lang w:val="en-CA"/>
              </w:rPr>
              <w:fldChar w:fldCharType="separate"/>
            </w:r>
            <w:r w:rsidRPr="001C01CF">
              <w:rPr>
                <w:iCs/>
                <w:noProof/>
                <w:sz w:val="16"/>
                <w:lang w:val="en-CA"/>
              </w:rPr>
              <w:t>9.3.3.8</w:t>
            </w:r>
            <w:r w:rsidRPr="001C01CF">
              <w:rPr>
                <w:iCs/>
                <w:noProof/>
                <w:sz w:val="16"/>
                <w:lang w:val="en-CA"/>
              </w:rPr>
              <w:fldChar w:fldCharType="end"/>
            </w:r>
          </w:p>
        </w:tc>
        <w:tc>
          <w:tcPr>
            <w:tcW w:w="4612" w:type="dxa"/>
            <w:vAlign w:val="center"/>
          </w:tcPr>
          <w:p w:rsidR="002F2981" w:rsidRPr="00402B62" w:rsidRDefault="002F2981" w:rsidP="007F16E8">
            <w:pPr>
              <w:pStyle w:val="TableText"/>
              <w:keepNext/>
              <w:jc w:val="left"/>
              <w:rPr>
                <w:noProof/>
                <w:sz w:val="16"/>
                <w:highlight w:val="yellow"/>
                <w:lang w:val="en-CA" w:eastAsia="ko-KR"/>
              </w:rPr>
            </w:pPr>
            <w:r w:rsidRPr="001C01CF">
              <w:rPr>
                <w:noProof/>
                <w:sz w:val="16"/>
                <w:szCs w:val="16"/>
                <w:lang w:val="en-CA" w:eastAsia="ko-KR"/>
              </w:rPr>
              <w:t>nPbW, nPbH</w:t>
            </w:r>
          </w:p>
        </w:tc>
      </w:tr>
      <w:tr w:rsidR="002F2981" w:rsidRPr="001C01CF" w:rsidTr="007F16E8">
        <w:trPr>
          <w:cantSplit/>
          <w:trHeight w:val="290"/>
          <w:jc w:val="center"/>
        </w:trPr>
        <w:tc>
          <w:tcPr>
            <w:tcW w:w="1635" w:type="dxa"/>
            <w:vMerge/>
          </w:tcPr>
          <w:p w:rsidR="002F2981" w:rsidRPr="001C01CF" w:rsidRDefault="002F2981" w:rsidP="007F16E8">
            <w:pPr>
              <w:pStyle w:val="TableText"/>
              <w:keepNext/>
              <w:jc w:val="left"/>
              <w:rPr>
                <w:noProof/>
                <w:sz w:val="16"/>
                <w:szCs w:val="16"/>
                <w:lang w:val="en-CA" w:eastAsia="ko-KR"/>
              </w:rPr>
            </w:pPr>
          </w:p>
        </w:tc>
        <w:tc>
          <w:tcPr>
            <w:tcW w:w="2411" w:type="dxa"/>
            <w:vAlign w:val="center"/>
          </w:tcPr>
          <w:p w:rsidR="002F2981" w:rsidRPr="001C01CF" w:rsidRDefault="002F2981" w:rsidP="007F16E8">
            <w:pPr>
              <w:pStyle w:val="TableText"/>
              <w:keepNext/>
              <w:jc w:val="left"/>
              <w:rPr>
                <w:noProof/>
                <w:sz w:val="16"/>
                <w:szCs w:val="16"/>
                <w:lang w:val="en-CA" w:eastAsia="ko-KR"/>
              </w:rPr>
            </w:pPr>
            <w:r w:rsidRPr="001C01CF">
              <w:rPr>
                <w:noProof/>
                <w:sz w:val="16"/>
                <w:szCs w:val="16"/>
                <w:lang w:val="en-CA" w:eastAsia="ko-KR"/>
              </w:rPr>
              <w:t>ref_idx_l0</w:t>
            </w:r>
            <w:r w:rsidRPr="001C01CF">
              <w:rPr>
                <w:rFonts w:eastAsia="PMingLiU"/>
                <w:noProof/>
                <w:sz w:val="16"/>
                <w:szCs w:val="16"/>
                <w:lang w:val="en-CA" w:eastAsia="zh-TW"/>
              </w:rPr>
              <w:t>[ ][ ]</w:t>
            </w:r>
          </w:p>
        </w:tc>
        <w:tc>
          <w:tcPr>
            <w:tcW w:w="812" w:type="dxa"/>
          </w:tcPr>
          <w:p w:rsidR="002F2981" w:rsidRPr="001C01CF" w:rsidRDefault="002F2981" w:rsidP="007F16E8">
            <w:pPr>
              <w:pStyle w:val="TableText"/>
              <w:keepNext/>
              <w:jc w:val="left"/>
              <w:rPr>
                <w:iCs/>
                <w:noProof/>
                <w:sz w:val="16"/>
                <w:lang w:val="en-CA"/>
              </w:rPr>
            </w:pPr>
            <w:r w:rsidRPr="001C01CF">
              <w:rPr>
                <w:noProof/>
                <w:sz w:val="16"/>
                <w:szCs w:val="16"/>
                <w:lang w:val="en-CA" w:eastAsia="ko-KR"/>
              </w:rPr>
              <w:t>TR</w:t>
            </w:r>
          </w:p>
        </w:tc>
        <w:tc>
          <w:tcPr>
            <w:tcW w:w="4612" w:type="dxa"/>
            <w:vAlign w:val="center"/>
          </w:tcPr>
          <w:p w:rsidR="002F2981" w:rsidRPr="001C01CF" w:rsidRDefault="002F2981" w:rsidP="007F16E8">
            <w:pPr>
              <w:pStyle w:val="TableText"/>
              <w:keepNext/>
              <w:jc w:val="left"/>
              <w:rPr>
                <w:noProof/>
                <w:sz w:val="16"/>
                <w:szCs w:val="16"/>
                <w:lang w:val="en-CA" w:eastAsia="ko-KR"/>
              </w:rPr>
            </w:pPr>
            <w:r w:rsidRPr="001C01CF">
              <w:rPr>
                <w:noProof/>
                <w:sz w:val="16"/>
                <w:szCs w:val="16"/>
                <w:lang w:val="en-CA" w:eastAsia="ko-KR"/>
              </w:rPr>
              <w:t>cMax = num_ref_idx_l0_active_minus1</w:t>
            </w:r>
            <w:r w:rsidRPr="001C01CF">
              <w:rPr>
                <w:noProof/>
                <w:sz w:val="16"/>
                <w:szCs w:val="16"/>
                <w:lang w:val="en-CA"/>
              </w:rPr>
              <w:t>, cRiceParam = 0</w:t>
            </w:r>
          </w:p>
        </w:tc>
      </w:tr>
      <w:tr w:rsidR="002F2981" w:rsidRPr="001C01CF" w:rsidTr="007F16E8">
        <w:trPr>
          <w:cantSplit/>
          <w:trHeight w:val="290"/>
          <w:jc w:val="center"/>
        </w:trPr>
        <w:tc>
          <w:tcPr>
            <w:tcW w:w="1635" w:type="dxa"/>
            <w:vMerge/>
          </w:tcPr>
          <w:p w:rsidR="002F2981" w:rsidRPr="001C01CF" w:rsidRDefault="002F2981" w:rsidP="007F16E8">
            <w:pPr>
              <w:pStyle w:val="TableText"/>
              <w:keepNext/>
              <w:jc w:val="left"/>
              <w:rPr>
                <w:noProof/>
                <w:sz w:val="16"/>
                <w:szCs w:val="16"/>
                <w:lang w:val="en-CA" w:eastAsia="ko-KR"/>
              </w:rPr>
            </w:pPr>
          </w:p>
        </w:tc>
        <w:tc>
          <w:tcPr>
            <w:tcW w:w="2411" w:type="dxa"/>
            <w:vAlign w:val="center"/>
          </w:tcPr>
          <w:p w:rsidR="002F2981" w:rsidRPr="001C01CF" w:rsidRDefault="002F2981" w:rsidP="007F16E8">
            <w:pPr>
              <w:pStyle w:val="TableText"/>
              <w:keepNext/>
              <w:jc w:val="left"/>
              <w:rPr>
                <w:noProof/>
                <w:sz w:val="16"/>
                <w:szCs w:val="16"/>
                <w:lang w:val="en-CA" w:eastAsia="ko-KR"/>
              </w:rPr>
            </w:pPr>
            <w:r w:rsidRPr="001C01CF">
              <w:rPr>
                <w:noProof/>
                <w:sz w:val="16"/>
                <w:szCs w:val="16"/>
                <w:lang w:val="en-CA" w:eastAsia="ko-KR"/>
              </w:rPr>
              <w:t>mvp_l0_flag</w:t>
            </w:r>
            <w:r w:rsidRPr="001C01CF">
              <w:rPr>
                <w:rFonts w:eastAsia="PMingLiU"/>
                <w:noProof/>
                <w:sz w:val="16"/>
                <w:szCs w:val="16"/>
                <w:lang w:val="en-CA" w:eastAsia="zh-TW"/>
              </w:rPr>
              <w:t>[ ][ ]</w:t>
            </w:r>
          </w:p>
        </w:tc>
        <w:tc>
          <w:tcPr>
            <w:tcW w:w="812" w:type="dxa"/>
          </w:tcPr>
          <w:p w:rsidR="002F2981" w:rsidRPr="001C01CF" w:rsidRDefault="002F2981" w:rsidP="007F16E8">
            <w:pPr>
              <w:pStyle w:val="TableText"/>
              <w:keepNext/>
              <w:jc w:val="left"/>
              <w:rPr>
                <w:noProof/>
                <w:sz w:val="16"/>
                <w:szCs w:val="16"/>
                <w:lang w:val="en-CA" w:eastAsia="ko-KR"/>
              </w:rPr>
            </w:pPr>
            <w:r w:rsidRPr="001C01CF">
              <w:rPr>
                <w:bCs/>
                <w:noProof/>
                <w:sz w:val="16"/>
                <w:szCs w:val="16"/>
                <w:lang w:val="en-CA"/>
              </w:rPr>
              <w:t>FL</w:t>
            </w:r>
          </w:p>
        </w:tc>
        <w:tc>
          <w:tcPr>
            <w:tcW w:w="4612" w:type="dxa"/>
            <w:vAlign w:val="center"/>
          </w:tcPr>
          <w:p w:rsidR="002F2981" w:rsidRPr="001C01CF" w:rsidRDefault="002F2981" w:rsidP="007F16E8">
            <w:pPr>
              <w:pStyle w:val="TableText"/>
              <w:keepNext/>
              <w:jc w:val="left"/>
              <w:rPr>
                <w:noProof/>
                <w:sz w:val="16"/>
                <w:szCs w:val="16"/>
                <w:lang w:val="en-CA" w:eastAsia="ko-KR"/>
              </w:rPr>
            </w:pPr>
            <w:r w:rsidRPr="001C01CF">
              <w:rPr>
                <w:bCs/>
                <w:noProof/>
                <w:sz w:val="16"/>
                <w:szCs w:val="16"/>
                <w:lang w:val="en-CA"/>
              </w:rPr>
              <w:t>cMax = 1</w:t>
            </w:r>
          </w:p>
        </w:tc>
      </w:tr>
      <w:tr w:rsidR="002F2981" w:rsidRPr="001C01CF" w:rsidTr="007F16E8">
        <w:trPr>
          <w:cantSplit/>
          <w:trHeight w:val="290"/>
          <w:jc w:val="center"/>
        </w:trPr>
        <w:tc>
          <w:tcPr>
            <w:tcW w:w="1635" w:type="dxa"/>
            <w:vMerge/>
          </w:tcPr>
          <w:p w:rsidR="002F2981" w:rsidRPr="001C01CF" w:rsidRDefault="002F2981" w:rsidP="007F16E8">
            <w:pPr>
              <w:pStyle w:val="TableText"/>
              <w:keepNext/>
              <w:jc w:val="left"/>
              <w:rPr>
                <w:noProof/>
                <w:sz w:val="16"/>
                <w:szCs w:val="16"/>
                <w:lang w:val="en-CA" w:eastAsia="ko-KR"/>
              </w:rPr>
            </w:pPr>
          </w:p>
        </w:tc>
        <w:tc>
          <w:tcPr>
            <w:tcW w:w="2411" w:type="dxa"/>
            <w:vAlign w:val="center"/>
          </w:tcPr>
          <w:p w:rsidR="002F2981" w:rsidRPr="001C01CF" w:rsidRDefault="002F2981" w:rsidP="007F16E8">
            <w:pPr>
              <w:pStyle w:val="TableText"/>
              <w:keepNext/>
              <w:jc w:val="left"/>
              <w:rPr>
                <w:noProof/>
                <w:sz w:val="16"/>
                <w:szCs w:val="16"/>
                <w:lang w:val="en-CA" w:eastAsia="ko-KR"/>
              </w:rPr>
            </w:pPr>
            <w:r w:rsidRPr="001C01CF">
              <w:rPr>
                <w:noProof/>
                <w:sz w:val="16"/>
                <w:szCs w:val="16"/>
                <w:lang w:val="en-CA" w:eastAsia="ko-KR"/>
              </w:rPr>
              <w:t>ref_idx_l1</w:t>
            </w:r>
            <w:r w:rsidRPr="001C01CF">
              <w:rPr>
                <w:rFonts w:eastAsia="PMingLiU"/>
                <w:noProof/>
                <w:sz w:val="16"/>
                <w:szCs w:val="16"/>
                <w:lang w:val="en-CA" w:eastAsia="zh-TW"/>
              </w:rPr>
              <w:t>[ ][ ]</w:t>
            </w:r>
          </w:p>
        </w:tc>
        <w:tc>
          <w:tcPr>
            <w:tcW w:w="812" w:type="dxa"/>
          </w:tcPr>
          <w:p w:rsidR="002F2981" w:rsidRPr="001C01CF" w:rsidRDefault="002F2981" w:rsidP="007F16E8">
            <w:pPr>
              <w:pStyle w:val="TableText"/>
              <w:keepNext/>
              <w:jc w:val="left"/>
              <w:rPr>
                <w:bCs/>
                <w:noProof/>
                <w:sz w:val="16"/>
                <w:szCs w:val="16"/>
                <w:lang w:val="en-CA"/>
              </w:rPr>
            </w:pPr>
            <w:r w:rsidRPr="001C01CF">
              <w:rPr>
                <w:noProof/>
                <w:sz w:val="16"/>
                <w:szCs w:val="16"/>
                <w:lang w:val="en-CA" w:eastAsia="ko-KR"/>
              </w:rPr>
              <w:t>TR</w:t>
            </w:r>
          </w:p>
        </w:tc>
        <w:tc>
          <w:tcPr>
            <w:tcW w:w="4612" w:type="dxa"/>
            <w:vAlign w:val="center"/>
          </w:tcPr>
          <w:p w:rsidR="002F2981" w:rsidRPr="001C01CF" w:rsidRDefault="002F2981" w:rsidP="007F16E8">
            <w:pPr>
              <w:pStyle w:val="TableText"/>
              <w:keepNext/>
              <w:jc w:val="left"/>
              <w:rPr>
                <w:noProof/>
                <w:sz w:val="16"/>
                <w:szCs w:val="16"/>
                <w:lang w:val="en-CA" w:eastAsia="ko-KR"/>
              </w:rPr>
            </w:pPr>
            <w:r w:rsidRPr="001C01CF">
              <w:rPr>
                <w:noProof/>
                <w:sz w:val="16"/>
                <w:szCs w:val="16"/>
                <w:lang w:val="en-CA" w:eastAsia="ko-KR"/>
              </w:rPr>
              <w:t>cMax = num_ref_idx_l1_active_minus1</w:t>
            </w:r>
            <w:r w:rsidRPr="001C01CF">
              <w:rPr>
                <w:noProof/>
                <w:sz w:val="16"/>
                <w:szCs w:val="16"/>
                <w:lang w:val="en-CA"/>
              </w:rPr>
              <w:t>, cRiceParam = 0</w:t>
            </w:r>
          </w:p>
        </w:tc>
      </w:tr>
      <w:tr w:rsidR="002F2981" w:rsidRPr="001C01CF" w:rsidTr="007F16E8">
        <w:trPr>
          <w:cantSplit/>
          <w:trHeight w:val="305"/>
          <w:jc w:val="center"/>
        </w:trPr>
        <w:tc>
          <w:tcPr>
            <w:tcW w:w="1635" w:type="dxa"/>
            <w:vMerge/>
          </w:tcPr>
          <w:p w:rsidR="002F2981" w:rsidRPr="001C01CF" w:rsidRDefault="002F2981" w:rsidP="007F16E8">
            <w:pPr>
              <w:pStyle w:val="TableText"/>
              <w:keepNext/>
              <w:jc w:val="left"/>
              <w:rPr>
                <w:noProof/>
                <w:sz w:val="16"/>
                <w:szCs w:val="16"/>
                <w:lang w:val="en-CA" w:eastAsia="ko-KR"/>
              </w:rPr>
            </w:pPr>
          </w:p>
        </w:tc>
        <w:tc>
          <w:tcPr>
            <w:tcW w:w="2411" w:type="dxa"/>
            <w:vAlign w:val="center"/>
          </w:tcPr>
          <w:p w:rsidR="002F2981" w:rsidRPr="001C01CF" w:rsidRDefault="002F2981" w:rsidP="007F16E8">
            <w:pPr>
              <w:pStyle w:val="TableText"/>
              <w:keepNext/>
              <w:jc w:val="left"/>
              <w:rPr>
                <w:noProof/>
                <w:sz w:val="16"/>
                <w:szCs w:val="16"/>
                <w:lang w:val="en-CA" w:eastAsia="ko-KR"/>
              </w:rPr>
            </w:pPr>
            <w:r w:rsidRPr="001C01CF">
              <w:rPr>
                <w:noProof/>
                <w:sz w:val="16"/>
                <w:szCs w:val="16"/>
                <w:lang w:val="en-CA" w:eastAsia="ko-KR"/>
              </w:rPr>
              <w:t>mvp_l1_flag</w:t>
            </w:r>
            <w:r w:rsidRPr="001C01CF">
              <w:rPr>
                <w:rFonts w:eastAsia="PMingLiU"/>
                <w:noProof/>
                <w:sz w:val="16"/>
                <w:szCs w:val="16"/>
                <w:lang w:val="en-CA" w:eastAsia="zh-TW"/>
              </w:rPr>
              <w:t>[ ][ ]</w:t>
            </w:r>
          </w:p>
        </w:tc>
        <w:tc>
          <w:tcPr>
            <w:tcW w:w="812" w:type="dxa"/>
          </w:tcPr>
          <w:p w:rsidR="002F2981" w:rsidRPr="001C01CF" w:rsidRDefault="002F2981" w:rsidP="007F16E8">
            <w:pPr>
              <w:pStyle w:val="TableText"/>
              <w:keepNext/>
              <w:jc w:val="left"/>
              <w:rPr>
                <w:noProof/>
                <w:sz w:val="16"/>
                <w:szCs w:val="16"/>
                <w:lang w:val="en-CA" w:eastAsia="ko-KR"/>
              </w:rPr>
            </w:pPr>
            <w:r w:rsidRPr="001C01CF">
              <w:rPr>
                <w:bCs/>
                <w:noProof/>
                <w:sz w:val="16"/>
                <w:szCs w:val="16"/>
                <w:lang w:val="en-CA"/>
              </w:rPr>
              <w:t>FL</w:t>
            </w:r>
          </w:p>
        </w:tc>
        <w:tc>
          <w:tcPr>
            <w:tcW w:w="4612" w:type="dxa"/>
            <w:vAlign w:val="center"/>
          </w:tcPr>
          <w:p w:rsidR="002F2981" w:rsidRPr="001C01CF" w:rsidRDefault="002F2981" w:rsidP="007F16E8">
            <w:pPr>
              <w:pStyle w:val="TableText"/>
              <w:keepNext/>
              <w:jc w:val="left"/>
              <w:rPr>
                <w:noProof/>
                <w:sz w:val="16"/>
                <w:szCs w:val="16"/>
                <w:lang w:val="en-CA" w:eastAsia="ko-KR"/>
              </w:rPr>
            </w:pPr>
            <w:r w:rsidRPr="001C01CF">
              <w:rPr>
                <w:bCs/>
                <w:noProof/>
                <w:sz w:val="16"/>
                <w:szCs w:val="16"/>
                <w:lang w:val="en-CA"/>
              </w:rPr>
              <w:t>cMax = 1</w:t>
            </w:r>
          </w:p>
        </w:tc>
      </w:tr>
    </w:tbl>
    <w:p w:rsidR="00A2785F" w:rsidRDefault="00A2785F" w:rsidP="00A2785F"/>
    <w:p w:rsidR="00A2785F" w:rsidRPr="00E73FFC" w:rsidRDefault="00A2785F" w:rsidP="00C93109">
      <w:pPr>
        <w:rPr>
          <w:lang w:val="en-CA"/>
        </w:rPr>
      </w:pPr>
    </w:p>
    <w:sectPr w:rsidR="00A2785F" w:rsidRPr="00E73F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5A3B97"/>
    <w:multiLevelType w:val="multilevel"/>
    <w:tmpl w:val="BF14DC6A"/>
    <w:lvl w:ilvl="0">
      <w:start w:val="8"/>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1">
    <w:nsid w:val="20F3536A"/>
    <w:multiLevelType w:val="hybridMultilevel"/>
    <w:tmpl w:val="4FDCF912"/>
    <w:lvl w:ilvl="0" w:tplc="0809000F">
      <w:start w:val="1"/>
      <w:numFmt w:val="decimal"/>
      <w:lvlText w:val="%1."/>
      <w:lvlJc w:val="left"/>
      <w:pPr>
        <w:ind w:left="720" w:hanging="360"/>
      </w:pPr>
    </w:lvl>
    <w:lvl w:ilvl="1" w:tplc="385C80BC">
      <w:start w:val="1"/>
      <w:numFmt w:val="bullet"/>
      <w:lvlText w:val="–"/>
      <w:lvlJc w:val="left"/>
      <w:pPr>
        <w:ind w:left="1440" w:hanging="360"/>
      </w:pPr>
      <w:rPr>
        <w:rFonts w:ascii="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1A153E7"/>
    <w:multiLevelType w:val="multilevel"/>
    <w:tmpl w:val="0998913A"/>
    <w:lvl w:ilvl="0">
      <w:start w:val="8"/>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5">
    <w:nsid w:val="2C1E240D"/>
    <w:multiLevelType w:val="multilevel"/>
    <w:tmpl w:val="788058EE"/>
    <w:lvl w:ilvl="0">
      <w:start w:val="9"/>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9">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0">
    <w:nsid w:val="3F27049C"/>
    <w:multiLevelType w:val="multilevel"/>
    <w:tmpl w:val="1B7EF77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09D0797"/>
    <w:multiLevelType w:val="multilevel"/>
    <w:tmpl w:val="BC7C797C"/>
    <w:lvl w:ilvl="0">
      <w:start w:val="9"/>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nsid w:val="4B097004"/>
    <w:multiLevelType w:val="multilevel"/>
    <w:tmpl w:val="255C853E"/>
    <w:lvl w:ilvl="0">
      <w:start w:val="7"/>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9"/>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8">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
    <w:nsid w:val="7CD95868"/>
    <w:multiLevelType w:val="multilevel"/>
    <w:tmpl w:val="89AAAB3A"/>
    <w:lvl w:ilvl="0">
      <w:start w:val="7"/>
      <w:numFmt w:val="decimal"/>
      <w:lvlText w:val="%1"/>
      <w:lvlJc w:val="left"/>
      <w:pPr>
        <w:ind w:left="555" w:hanging="555"/>
      </w:pPr>
      <w:rPr>
        <w:rFonts w:hint="default"/>
      </w:rPr>
    </w:lvl>
    <w:lvl w:ilvl="1">
      <w:start w:val="3"/>
      <w:numFmt w:val="decimal"/>
      <w:pStyle w:val="AppendixHeading2"/>
      <w:lvlText w:val="%1.%2"/>
      <w:lvlJc w:val="left"/>
      <w:pPr>
        <w:ind w:left="555" w:hanging="555"/>
      </w:pPr>
      <w:rPr>
        <w:rFonts w:hint="default"/>
      </w:rPr>
    </w:lvl>
    <w:lvl w:ilvl="2">
      <w:start w:val="8"/>
      <w:numFmt w:val="decimal"/>
      <w:pStyle w:val="Heading7"/>
      <w:lvlText w:val="%1.%2.%3"/>
      <w:lvlJc w:val="left"/>
      <w:pPr>
        <w:ind w:left="720" w:hanging="720"/>
      </w:pPr>
      <w:rPr>
        <w:rFonts w:hint="default"/>
      </w:rPr>
    </w:lvl>
    <w:lvl w:ilvl="3">
      <w:start w:val="6"/>
      <w:numFmt w:val="decimal"/>
      <w:pStyle w:val="AppendixHeading4"/>
      <w:lvlText w:val="%1.%2.%3.%4"/>
      <w:lvlJc w:val="left"/>
      <w:pPr>
        <w:ind w:left="720" w:hanging="720"/>
      </w:pPr>
      <w:rPr>
        <w:rFonts w:hint="default"/>
      </w:rPr>
    </w:lvl>
    <w:lvl w:ilvl="4">
      <w:start w:val="1"/>
      <w:numFmt w:val="decimal"/>
      <w:pStyle w:val="AppendixHeading5"/>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1"/>
  </w:num>
  <w:num w:numId="3">
    <w:abstractNumId w:val="34"/>
  </w:num>
  <w:num w:numId="4">
    <w:abstractNumId w:val="24"/>
  </w:num>
  <w:num w:numId="5">
    <w:abstractNumId w:val="15"/>
  </w:num>
  <w:num w:numId="6">
    <w:abstractNumId w:val="21"/>
  </w:num>
  <w:num w:numId="7">
    <w:abstractNumId w:val="27"/>
  </w:num>
  <w:num w:numId="8">
    <w:abstractNumId w:val="20"/>
  </w:num>
  <w:num w:numId="9">
    <w:abstractNumId w:val="11"/>
  </w:num>
  <w:num w:numId="10">
    <w:abstractNumId w:val="0"/>
  </w:num>
  <w:num w:numId="11">
    <w:abstractNumId w:val="29"/>
  </w:num>
  <w:num w:numId="12">
    <w:abstractNumId w:val="19"/>
  </w:num>
  <w:num w:numId="13">
    <w:abstractNumId w:val="25"/>
  </w:num>
  <w:num w:numId="14">
    <w:abstractNumId w:val="26"/>
  </w:num>
  <w:num w:numId="15">
    <w:abstractNumId w:val="8"/>
  </w:num>
  <w:num w:numId="16">
    <w:abstractNumId w:val="10"/>
  </w:num>
  <w:num w:numId="17">
    <w:abstractNumId w:val="23"/>
  </w:num>
  <w:num w:numId="18">
    <w:abstractNumId w:val="13"/>
  </w:num>
  <w:num w:numId="19">
    <w:abstractNumId w:val="14"/>
  </w:num>
  <w:num w:numId="20">
    <w:abstractNumId w:val="5"/>
  </w:num>
  <w:num w:numId="21">
    <w:abstractNumId w:val="32"/>
  </w:num>
  <w:num w:numId="22">
    <w:abstractNumId w:val="33"/>
  </w:num>
  <w:num w:numId="23">
    <w:abstractNumId w:val="18"/>
  </w:num>
  <w:num w:numId="24">
    <w:abstractNumId w:val="4"/>
  </w:num>
  <w:num w:numId="25">
    <w:abstractNumId w:val="7"/>
  </w:num>
  <w:num w:numId="26">
    <w:abstractNumId w:val="17"/>
  </w:num>
  <w:num w:numId="27">
    <w:abstractNumId w:val="28"/>
  </w:num>
  <w:num w:numId="28">
    <w:abstractNumId w:val="6"/>
  </w:num>
  <w:num w:numId="29">
    <w:abstractNumId w:val="16"/>
  </w:num>
  <w:num w:numId="30">
    <w:abstractNumId w:val="30"/>
  </w:num>
  <w:num w:numId="31">
    <w:abstractNumId w:val="3"/>
  </w:num>
  <w:num w:numId="32">
    <w:abstractNumId w:val="12"/>
  </w:num>
  <w:num w:numId="33">
    <w:abstractNumId w:val="31"/>
  </w:num>
  <w:num w:numId="34">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7C8"/>
    <w:rsid w:val="000075A5"/>
    <w:rsid w:val="000155D8"/>
    <w:rsid w:val="000B27F9"/>
    <w:rsid w:val="000C50CD"/>
    <w:rsid w:val="000E70CC"/>
    <w:rsid w:val="000F34D5"/>
    <w:rsid w:val="00126866"/>
    <w:rsid w:val="001809C8"/>
    <w:rsid w:val="001951B6"/>
    <w:rsid w:val="001A589B"/>
    <w:rsid w:val="001A5ECF"/>
    <w:rsid w:val="002705BD"/>
    <w:rsid w:val="00280B6F"/>
    <w:rsid w:val="00293FE6"/>
    <w:rsid w:val="002A430F"/>
    <w:rsid w:val="002A5342"/>
    <w:rsid w:val="002F2981"/>
    <w:rsid w:val="002F5D0E"/>
    <w:rsid w:val="0030161B"/>
    <w:rsid w:val="00304731"/>
    <w:rsid w:val="00395D7A"/>
    <w:rsid w:val="003A1591"/>
    <w:rsid w:val="003F4AFC"/>
    <w:rsid w:val="00402B62"/>
    <w:rsid w:val="004052E4"/>
    <w:rsid w:val="004075B7"/>
    <w:rsid w:val="00430BF9"/>
    <w:rsid w:val="00454E56"/>
    <w:rsid w:val="00456B71"/>
    <w:rsid w:val="00474E04"/>
    <w:rsid w:val="00540671"/>
    <w:rsid w:val="0055367A"/>
    <w:rsid w:val="005537E0"/>
    <w:rsid w:val="00573081"/>
    <w:rsid w:val="00575EB9"/>
    <w:rsid w:val="00580508"/>
    <w:rsid w:val="005828DD"/>
    <w:rsid w:val="00596D90"/>
    <w:rsid w:val="005C5E0D"/>
    <w:rsid w:val="00605DC5"/>
    <w:rsid w:val="00607EC6"/>
    <w:rsid w:val="00616EF5"/>
    <w:rsid w:val="00617E45"/>
    <w:rsid w:val="0065767B"/>
    <w:rsid w:val="00662B74"/>
    <w:rsid w:val="006D123B"/>
    <w:rsid w:val="006F50E8"/>
    <w:rsid w:val="007000BE"/>
    <w:rsid w:val="007059AA"/>
    <w:rsid w:val="00712596"/>
    <w:rsid w:val="00740433"/>
    <w:rsid w:val="00747A67"/>
    <w:rsid w:val="00767495"/>
    <w:rsid w:val="0078203F"/>
    <w:rsid w:val="007825C6"/>
    <w:rsid w:val="007A7BD0"/>
    <w:rsid w:val="007B39E0"/>
    <w:rsid w:val="007E6036"/>
    <w:rsid w:val="007F16E8"/>
    <w:rsid w:val="00802070"/>
    <w:rsid w:val="008107C7"/>
    <w:rsid w:val="008111F1"/>
    <w:rsid w:val="00840F5E"/>
    <w:rsid w:val="008602A1"/>
    <w:rsid w:val="00875A69"/>
    <w:rsid w:val="00877A44"/>
    <w:rsid w:val="008E498F"/>
    <w:rsid w:val="0091333D"/>
    <w:rsid w:val="009176A1"/>
    <w:rsid w:val="00944759"/>
    <w:rsid w:val="00987337"/>
    <w:rsid w:val="009B030E"/>
    <w:rsid w:val="00A146A7"/>
    <w:rsid w:val="00A2785F"/>
    <w:rsid w:val="00A37DD6"/>
    <w:rsid w:val="00A81624"/>
    <w:rsid w:val="00A95CC1"/>
    <w:rsid w:val="00AA1454"/>
    <w:rsid w:val="00AD775F"/>
    <w:rsid w:val="00AE4516"/>
    <w:rsid w:val="00B0425E"/>
    <w:rsid w:val="00B21C2D"/>
    <w:rsid w:val="00B23AB5"/>
    <w:rsid w:val="00B53D63"/>
    <w:rsid w:val="00B6470E"/>
    <w:rsid w:val="00B659E2"/>
    <w:rsid w:val="00B90090"/>
    <w:rsid w:val="00BB0FE7"/>
    <w:rsid w:val="00BB76BA"/>
    <w:rsid w:val="00C115BC"/>
    <w:rsid w:val="00C677FB"/>
    <w:rsid w:val="00C729D2"/>
    <w:rsid w:val="00C93109"/>
    <w:rsid w:val="00CA300C"/>
    <w:rsid w:val="00CB131E"/>
    <w:rsid w:val="00CE2BC4"/>
    <w:rsid w:val="00D03FA8"/>
    <w:rsid w:val="00D15758"/>
    <w:rsid w:val="00D22FA4"/>
    <w:rsid w:val="00D255E5"/>
    <w:rsid w:val="00D26927"/>
    <w:rsid w:val="00D515E6"/>
    <w:rsid w:val="00D75366"/>
    <w:rsid w:val="00D87991"/>
    <w:rsid w:val="00DC68B2"/>
    <w:rsid w:val="00E16A80"/>
    <w:rsid w:val="00E17648"/>
    <w:rsid w:val="00E35372"/>
    <w:rsid w:val="00E55F44"/>
    <w:rsid w:val="00E56DF8"/>
    <w:rsid w:val="00E71E8F"/>
    <w:rsid w:val="00E73FFC"/>
    <w:rsid w:val="00E855FE"/>
    <w:rsid w:val="00E91316"/>
    <w:rsid w:val="00ED2AAE"/>
    <w:rsid w:val="00ED3206"/>
    <w:rsid w:val="00EE07C8"/>
    <w:rsid w:val="00F03E0B"/>
    <w:rsid w:val="00F10D29"/>
    <w:rsid w:val="00F55677"/>
    <w:rsid w:val="00F75986"/>
    <w:rsid w:val="00F903BB"/>
    <w:rsid w:val="00FA74FE"/>
    <w:rsid w:val="00FC6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7C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EE07C8"/>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EE07C8"/>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EE07C8"/>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EE07C8"/>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EE07C8"/>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EE07C8"/>
    <w:pPr>
      <w:numPr>
        <w:ilvl w:val="5"/>
      </w:numPr>
      <w:outlineLvl w:val="5"/>
    </w:pPr>
    <w:rPr>
      <w:lang w:eastAsia="x-none"/>
    </w:rPr>
  </w:style>
  <w:style w:type="paragraph" w:styleId="Heading7">
    <w:name w:val="heading 7"/>
    <w:basedOn w:val="Heading3"/>
    <w:next w:val="Normal"/>
    <w:link w:val="Heading7Char"/>
    <w:qFormat/>
    <w:rsid w:val="00C93109"/>
    <w:pPr>
      <w:numPr>
        <w:numId w:val="3"/>
      </w:numPr>
      <w:outlineLvl w:val="6"/>
    </w:pPr>
    <w:rPr>
      <w:lang w:val="en-GB"/>
    </w:rPr>
  </w:style>
  <w:style w:type="paragraph" w:styleId="Heading8">
    <w:name w:val="heading 8"/>
    <w:basedOn w:val="Heading9"/>
    <w:next w:val="Normal"/>
    <w:link w:val="Heading8Char"/>
    <w:qFormat/>
    <w:rsid w:val="00C93109"/>
    <w:pPr>
      <w:outlineLvl w:val="7"/>
    </w:pPr>
  </w:style>
  <w:style w:type="paragraph" w:styleId="Heading9">
    <w:name w:val="heading 9"/>
    <w:basedOn w:val="Heading1"/>
    <w:next w:val="Normal"/>
    <w:link w:val="Heading9Char"/>
    <w:uiPriority w:val="99"/>
    <w:qFormat/>
    <w:rsid w:val="00C93109"/>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EE07C8"/>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EE07C8"/>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EE07C8"/>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character" w:customStyle="1" w:styleId="tablesyntaxChar">
    <w:name w:val="table syntax Char"/>
    <w:link w:val="tablesyntax"/>
    <w:locked/>
    <w:rsid w:val="00EE07C8"/>
    <w:rPr>
      <w:rFonts w:ascii="Times" w:eastAsia="Malgun Gothic" w:hAnsi="Times" w:cs="Times New Roman"/>
      <w:sz w:val="20"/>
      <w:szCs w:val="20"/>
      <w:lang w:val="en-GB" w:eastAsia="en-US"/>
    </w:rPr>
  </w:style>
  <w:style w:type="character" w:customStyle="1" w:styleId="Heading1Char">
    <w:name w:val="Heading 1 Char"/>
    <w:basedOn w:val="DefaultParagraphFont"/>
    <w:link w:val="Heading1"/>
    <w:uiPriority w:val="99"/>
    <w:rsid w:val="00EE07C8"/>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EE07C8"/>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EE07C8"/>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EE07C8"/>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EE07C8"/>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EE07C8"/>
    <w:rPr>
      <w:rFonts w:ascii="Times New Roman" w:eastAsia="Malgun Gothic" w:hAnsi="Times New Roman" w:cs="Times New Roman"/>
      <w:b/>
      <w:bCs/>
      <w:sz w:val="20"/>
      <w:szCs w:val="20"/>
      <w:lang w:val="x-none" w:eastAsia="x-none"/>
    </w:rPr>
  </w:style>
  <w:style w:type="paragraph" w:styleId="ListBullet">
    <w:name w:val="List Bullet"/>
    <w:basedOn w:val="Normal"/>
    <w:uiPriority w:val="99"/>
    <w:rsid w:val="00EE07C8"/>
    <w:pPr>
      <w:numPr>
        <w:numId w:val="2"/>
      </w:numPr>
    </w:pPr>
  </w:style>
  <w:style w:type="paragraph" w:styleId="ListParagraph">
    <w:name w:val="List Paragraph"/>
    <w:basedOn w:val="Normal"/>
    <w:uiPriority w:val="34"/>
    <w:qFormat/>
    <w:rsid w:val="00AE4516"/>
    <w:pPr>
      <w:ind w:left="720"/>
      <w:contextualSpacing/>
    </w:pPr>
  </w:style>
  <w:style w:type="paragraph" w:customStyle="1" w:styleId="TableText">
    <w:name w:val="Table_Text"/>
    <w:basedOn w:val="Normal"/>
    <w:rsid w:val="00402B62"/>
    <w:pPr>
      <w:keepLines/>
      <w:tabs>
        <w:tab w:val="clear" w:pos="794"/>
        <w:tab w:val="clear" w:pos="1191"/>
        <w:tab w:val="clear" w:pos="1588"/>
        <w:tab w:val="clear" w:pos="1985"/>
      </w:tabs>
      <w:spacing w:before="100" w:after="100" w:line="190" w:lineRule="exact"/>
    </w:pPr>
    <w:rPr>
      <w:sz w:val="18"/>
      <w:szCs w:val="18"/>
    </w:rPr>
  </w:style>
  <w:style w:type="paragraph" w:styleId="Caption">
    <w:name w:val="caption"/>
    <w:basedOn w:val="Normal"/>
    <w:next w:val="Normal"/>
    <w:link w:val="CaptionChar"/>
    <w:qFormat/>
    <w:rsid w:val="00402B62"/>
    <w:pPr>
      <w:keepNext/>
      <w:tabs>
        <w:tab w:val="clear" w:pos="794"/>
        <w:tab w:val="clear" w:pos="1191"/>
        <w:tab w:val="clear" w:pos="1588"/>
        <w:tab w:val="clear" w:pos="1985"/>
      </w:tabs>
      <w:spacing w:before="240" w:after="113"/>
      <w:jc w:val="center"/>
    </w:pPr>
    <w:rPr>
      <w:b/>
      <w:bCs/>
      <w:lang w:val="en-US"/>
    </w:rPr>
  </w:style>
  <w:style w:type="character" w:customStyle="1" w:styleId="CaptionChar">
    <w:name w:val="Caption Char"/>
    <w:link w:val="Caption"/>
    <w:locked/>
    <w:rsid w:val="00402B62"/>
    <w:rPr>
      <w:rFonts w:ascii="Times New Roman" w:eastAsia="Malgun Gothic" w:hAnsi="Times New Roman" w:cs="Times New Roman"/>
      <w:b/>
      <w:bCs/>
      <w:sz w:val="20"/>
      <w:szCs w:val="20"/>
      <w:lang w:eastAsia="en-US"/>
    </w:rPr>
  </w:style>
  <w:style w:type="paragraph" w:customStyle="1" w:styleId="Equation">
    <w:name w:val="Equation"/>
    <w:basedOn w:val="Normal"/>
    <w:rsid w:val="00E73FFC"/>
    <w:pPr>
      <w:tabs>
        <w:tab w:val="clear" w:pos="1191"/>
        <w:tab w:val="clear" w:pos="1985"/>
        <w:tab w:val="center" w:pos="4849"/>
        <w:tab w:val="right" w:pos="9696"/>
      </w:tabs>
      <w:jc w:val="left"/>
    </w:pPr>
    <w:rPr>
      <w:szCs w:val="22"/>
    </w:rPr>
  </w:style>
  <w:style w:type="character" w:customStyle="1" w:styleId="Heading7Char">
    <w:name w:val="Heading 7 Char"/>
    <w:basedOn w:val="DefaultParagraphFont"/>
    <w:link w:val="Heading7"/>
    <w:rsid w:val="00C93109"/>
    <w:rPr>
      <w:rFonts w:ascii="Times New Roman" w:eastAsia="Malgun Gothic" w:hAnsi="Times New Roman" w:cs="Times New Roman"/>
      <w:b/>
      <w:bCs/>
      <w:sz w:val="20"/>
      <w:szCs w:val="20"/>
      <w:lang w:val="en-GB" w:eastAsia="en-US"/>
    </w:rPr>
  </w:style>
  <w:style w:type="character" w:customStyle="1" w:styleId="Heading8Char">
    <w:name w:val="Heading 8 Char"/>
    <w:basedOn w:val="DefaultParagraphFont"/>
    <w:link w:val="Heading8"/>
    <w:rsid w:val="00C93109"/>
    <w:rPr>
      <w:rFonts w:ascii="Times New Roman" w:eastAsia="Malgun Gothic" w:hAnsi="Times New Roman" w:cs="Times New Roman"/>
      <w:b/>
      <w:bCs/>
      <w:sz w:val="24"/>
      <w:szCs w:val="24"/>
      <w:lang w:val="en-GB" w:eastAsia="en-US"/>
    </w:rPr>
  </w:style>
  <w:style w:type="character" w:customStyle="1" w:styleId="Heading9Char">
    <w:name w:val="Heading 9 Char"/>
    <w:basedOn w:val="DefaultParagraphFont"/>
    <w:link w:val="Heading9"/>
    <w:uiPriority w:val="99"/>
    <w:rsid w:val="00C93109"/>
    <w:rPr>
      <w:rFonts w:ascii="Times New Roman" w:eastAsia="Malgun Gothic" w:hAnsi="Times New Roman" w:cs="Times New Roman"/>
      <w:b/>
      <w:bCs/>
      <w:sz w:val="24"/>
      <w:szCs w:val="24"/>
      <w:lang w:val="en-GB" w:eastAsia="en-US"/>
    </w:rPr>
  </w:style>
  <w:style w:type="paragraph" w:styleId="BodyTextIndent">
    <w:name w:val="Body Text Indent"/>
    <w:basedOn w:val="Normal"/>
    <w:link w:val="BodyTextIndentChar"/>
    <w:uiPriority w:val="99"/>
    <w:rsid w:val="00C93109"/>
    <w:pPr>
      <w:spacing w:after="120" w:line="480" w:lineRule="auto"/>
    </w:pPr>
    <w:rPr>
      <w:lang w:eastAsia="x-none"/>
    </w:rPr>
  </w:style>
  <w:style w:type="character" w:customStyle="1" w:styleId="BodyTextIndentChar">
    <w:name w:val="Body Text Indent Char"/>
    <w:basedOn w:val="DefaultParagraphFont"/>
    <w:link w:val="BodyTextIndent"/>
    <w:uiPriority w:val="99"/>
    <w:rsid w:val="00C93109"/>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C93109"/>
    <w:rPr>
      <w:rFonts w:cs="Times New Roman"/>
      <w:b/>
      <w:bCs/>
      <w:lang w:val="en-GB" w:eastAsia="en-US"/>
    </w:rPr>
  </w:style>
  <w:style w:type="character" w:styleId="CommentReference">
    <w:name w:val="annotation reference"/>
    <w:uiPriority w:val="99"/>
    <w:semiHidden/>
    <w:rsid w:val="00C93109"/>
    <w:rPr>
      <w:rFonts w:cs="Times New Roman"/>
      <w:sz w:val="16"/>
      <w:szCs w:val="16"/>
    </w:rPr>
  </w:style>
  <w:style w:type="paragraph" w:styleId="CommentText">
    <w:name w:val="annotation text"/>
    <w:basedOn w:val="Normal"/>
    <w:link w:val="CommentTextChar"/>
    <w:uiPriority w:val="99"/>
    <w:semiHidden/>
    <w:rsid w:val="00C93109"/>
    <w:rPr>
      <w:lang w:eastAsia="x-none"/>
    </w:rPr>
  </w:style>
  <w:style w:type="character" w:customStyle="1" w:styleId="CommentTextChar">
    <w:name w:val="Comment Text Char"/>
    <w:basedOn w:val="DefaultParagraphFont"/>
    <w:link w:val="CommentText"/>
    <w:uiPriority w:val="99"/>
    <w:semiHidden/>
    <w:rsid w:val="00C93109"/>
    <w:rPr>
      <w:rFonts w:ascii="Times New Roman" w:eastAsia="Malgun Gothic" w:hAnsi="Times New Roman" w:cs="Times New Roman"/>
      <w:sz w:val="20"/>
      <w:szCs w:val="20"/>
      <w:lang w:val="en-GB" w:eastAsia="x-none"/>
    </w:rPr>
  </w:style>
  <w:style w:type="paragraph" w:styleId="TOC8">
    <w:name w:val="toc 8"/>
    <w:basedOn w:val="Normal"/>
    <w:next w:val="Normal"/>
    <w:autoRedefine/>
    <w:uiPriority w:val="39"/>
    <w:rsid w:val="00C93109"/>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C93109"/>
    <w:pPr>
      <w:ind w:left="2382" w:hanging="1191"/>
    </w:pPr>
  </w:style>
  <w:style w:type="paragraph" w:styleId="TOC3">
    <w:name w:val="toc 3"/>
    <w:basedOn w:val="Normal"/>
    <w:next w:val="Normal"/>
    <w:autoRedefine/>
    <w:uiPriority w:val="39"/>
    <w:rsid w:val="00C93109"/>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C93109"/>
    <w:pPr>
      <w:ind w:left="2098" w:hanging="1106"/>
    </w:pPr>
  </w:style>
  <w:style w:type="paragraph" w:styleId="TOC5">
    <w:name w:val="toc 5"/>
    <w:basedOn w:val="TOC3"/>
    <w:autoRedefine/>
    <w:uiPriority w:val="39"/>
    <w:rsid w:val="00C93109"/>
    <w:pPr>
      <w:ind w:left="1758" w:hanging="964"/>
    </w:pPr>
  </w:style>
  <w:style w:type="paragraph" w:styleId="TOC4">
    <w:name w:val="toc 4"/>
    <w:basedOn w:val="TOC3"/>
    <w:next w:val="TOC5"/>
    <w:autoRedefine/>
    <w:uiPriority w:val="39"/>
    <w:rsid w:val="00C93109"/>
    <w:pPr>
      <w:ind w:left="1502" w:hanging="907"/>
    </w:pPr>
  </w:style>
  <w:style w:type="paragraph" w:styleId="TOC2">
    <w:name w:val="toc 2"/>
    <w:basedOn w:val="TOC1"/>
    <w:next w:val="TOC3"/>
    <w:autoRedefine/>
    <w:uiPriority w:val="39"/>
    <w:rsid w:val="00C93109"/>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C93109"/>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C93109"/>
    <w:pPr>
      <w:ind w:left="1698"/>
    </w:pPr>
  </w:style>
  <w:style w:type="paragraph" w:styleId="Index6">
    <w:name w:val="index 6"/>
    <w:basedOn w:val="Normal"/>
    <w:next w:val="Normal"/>
    <w:autoRedefine/>
    <w:uiPriority w:val="99"/>
    <w:semiHidden/>
    <w:rsid w:val="00C93109"/>
    <w:pPr>
      <w:ind w:left="1415"/>
    </w:pPr>
  </w:style>
  <w:style w:type="paragraph" w:styleId="Index5">
    <w:name w:val="index 5"/>
    <w:basedOn w:val="Normal"/>
    <w:next w:val="Normal"/>
    <w:autoRedefine/>
    <w:uiPriority w:val="99"/>
    <w:semiHidden/>
    <w:rsid w:val="00C93109"/>
    <w:pPr>
      <w:ind w:left="1132"/>
    </w:pPr>
  </w:style>
  <w:style w:type="paragraph" w:styleId="Index4">
    <w:name w:val="index 4"/>
    <w:basedOn w:val="Normal"/>
    <w:next w:val="Normal"/>
    <w:autoRedefine/>
    <w:uiPriority w:val="99"/>
    <w:semiHidden/>
    <w:rsid w:val="00C93109"/>
    <w:pPr>
      <w:ind w:left="849"/>
    </w:pPr>
  </w:style>
  <w:style w:type="paragraph" w:styleId="Index3">
    <w:name w:val="index 3"/>
    <w:basedOn w:val="Normal"/>
    <w:next w:val="Normal"/>
    <w:autoRedefine/>
    <w:uiPriority w:val="99"/>
    <w:semiHidden/>
    <w:rsid w:val="00C93109"/>
    <w:pPr>
      <w:ind w:left="566"/>
    </w:pPr>
  </w:style>
  <w:style w:type="paragraph" w:styleId="Index2">
    <w:name w:val="index 2"/>
    <w:basedOn w:val="Normal"/>
    <w:next w:val="Normal"/>
    <w:autoRedefine/>
    <w:uiPriority w:val="99"/>
    <w:semiHidden/>
    <w:rsid w:val="00C93109"/>
    <w:pPr>
      <w:ind w:left="283"/>
    </w:pPr>
  </w:style>
  <w:style w:type="paragraph" w:customStyle="1" w:styleId="ColorfulShading-Accent12">
    <w:name w:val="Colorful Shading - Accent 12"/>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character" w:styleId="LineNumber">
    <w:name w:val="line number"/>
    <w:uiPriority w:val="99"/>
    <w:rsid w:val="00C93109"/>
    <w:rPr>
      <w:rFonts w:cs="Times New Roman"/>
    </w:rPr>
  </w:style>
  <w:style w:type="paragraph" w:styleId="Index1">
    <w:name w:val="index 1"/>
    <w:basedOn w:val="Normal"/>
    <w:next w:val="Normal"/>
    <w:autoRedefine/>
    <w:uiPriority w:val="99"/>
    <w:semiHidden/>
    <w:unhideWhenUsed/>
    <w:rsid w:val="00C93109"/>
    <w:pPr>
      <w:tabs>
        <w:tab w:val="clear" w:pos="794"/>
        <w:tab w:val="clear" w:pos="1191"/>
        <w:tab w:val="clear" w:pos="1588"/>
        <w:tab w:val="clear" w:pos="1985"/>
      </w:tabs>
      <w:spacing w:before="0"/>
      <w:ind w:left="200" w:hanging="200"/>
    </w:pPr>
  </w:style>
  <w:style w:type="paragraph" w:styleId="IndexHeading">
    <w:name w:val="index heading"/>
    <w:basedOn w:val="Normal"/>
    <w:next w:val="ColorfulShading-Accent12"/>
    <w:uiPriority w:val="99"/>
    <w:semiHidden/>
    <w:rsid w:val="00C9310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rsid w:val="00C93109"/>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basedOn w:val="DefaultParagraphFont"/>
    <w:link w:val="Footer"/>
    <w:rsid w:val="00C93109"/>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rsid w:val="00C93109"/>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basedOn w:val="DefaultParagraphFont"/>
    <w:link w:val="Header"/>
    <w:rsid w:val="00C93109"/>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C93109"/>
    <w:rPr>
      <w:rFonts w:cs="Times New Roman"/>
      <w:position w:val="6"/>
      <w:sz w:val="16"/>
      <w:szCs w:val="16"/>
    </w:rPr>
  </w:style>
  <w:style w:type="paragraph" w:styleId="FootnoteText">
    <w:name w:val="footnote text"/>
    <w:basedOn w:val="Normal"/>
    <w:link w:val="FootnoteTextChar"/>
    <w:uiPriority w:val="99"/>
    <w:semiHidden/>
    <w:rsid w:val="00C93109"/>
    <w:pPr>
      <w:tabs>
        <w:tab w:val="left" w:pos="256"/>
      </w:tabs>
    </w:pPr>
    <w:rPr>
      <w:lang w:eastAsia="x-none"/>
    </w:rPr>
  </w:style>
  <w:style w:type="character" w:customStyle="1" w:styleId="FootnoteTextChar">
    <w:name w:val="Footnote Text Char"/>
    <w:basedOn w:val="DefaultParagraphFont"/>
    <w:link w:val="FootnoteText"/>
    <w:uiPriority w:val="99"/>
    <w:semiHidden/>
    <w:rsid w:val="00C93109"/>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C93109"/>
    <w:pPr>
      <w:ind w:left="600"/>
    </w:pPr>
  </w:style>
  <w:style w:type="paragraph" w:customStyle="1" w:styleId="TableLegend">
    <w:name w:val="Table_Legend"/>
    <w:basedOn w:val="Normal"/>
    <w:next w:val="Normal"/>
    <w:uiPriority w:val="99"/>
    <w:rsid w:val="00C93109"/>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C93109"/>
    <w:pPr>
      <w:keepNext/>
      <w:tabs>
        <w:tab w:val="clear" w:pos="794"/>
        <w:tab w:val="clear" w:pos="1191"/>
        <w:tab w:val="clear" w:pos="1588"/>
        <w:tab w:val="clear" w:pos="1985"/>
      </w:tabs>
      <w:spacing w:before="0" w:after="57" w:line="12" w:lineRule="exact"/>
      <w:jc w:val="center"/>
    </w:pPr>
    <w:rPr>
      <w:sz w:val="8"/>
      <w:szCs w:val="8"/>
      <w:lang w:val="en-US"/>
    </w:rPr>
  </w:style>
  <w:style w:type="character" w:customStyle="1" w:styleId="BlancCharCharChar">
    <w:name w:val="Blanc Char Char Char"/>
    <w:uiPriority w:val="99"/>
    <w:rsid w:val="00C93109"/>
    <w:rPr>
      <w:rFonts w:cs="Times New Roman"/>
      <w:b/>
      <w:bCs/>
      <w:sz w:val="8"/>
      <w:szCs w:val="8"/>
      <w:lang w:val="en-US" w:eastAsia="en-US"/>
    </w:rPr>
  </w:style>
  <w:style w:type="paragraph" w:customStyle="1" w:styleId="enumlev1">
    <w:name w:val="enumlev1"/>
    <w:basedOn w:val="Normal"/>
    <w:rsid w:val="00C93109"/>
    <w:pPr>
      <w:spacing w:before="86"/>
      <w:ind w:left="1191" w:hanging="397"/>
    </w:pPr>
  </w:style>
  <w:style w:type="paragraph" w:customStyle="1" w:styleId="enumlev2">
    <w:name w:val="enumlev2"/>
    <w:basedOn w:val="enumlev1"/>
    <w:uiPriority w:val="99"/>
    <w:rsid w:val="00C93109"/>
    <w:pPr>
      <w:ind w:left="1588"/>
    </w:pPr>
  </w:style>
  <w:style w:type="paragraph" w:customStyle="1" w:styleId="enumlev3">
    <w:name w:val="enumlev3"/>
    <w:basedOn w:val="enumlev2"/>
    <w:uiPriority w:val="99"/>
    <w:rsid w:val="00C93109"/>
    <w:pPr>
      <w:ind w:left="1985"/>
    </w:pPr>
  </w:style>
  <w:style w:type="paragraph" w:customStyle="1" w:styleId="heading1aftertitle">
    <w:name w:val="heading 1aftertitle"/>
    <w:basedOn w:val="Heading1"/>
    <w:next w:val="Normal"/>
    <w:uiPriority w:val="99"/>
    <w:rsid w:val="00C93109"/>
    <w:pPr>
      <w:numPr>
        <w:numId w:val="0"/>
      </w:numPr>
      <w:spacing w:before="1134"/>
      <w:ind w:left="555" w:hanging="555"/>
      <w:outlineLvl w:val="9"/>
    </w:pPr>
  </w:style>
  <w:style w:type="paragraph" w:customStyle="1" w:styleId="Annex1">
    <w:name w:val="Annex 1"/>
    <w:basedOn w:val="Heading1"/>
    <w:next w:val="Normal"/>
    <w:uiPriority w:val="99"/>
    <w:rsid w:val="00C93109"/>
    <w:pPr>
      <w:numPr>
        <w:numId w:val="0"/>
      </w:numPr>
      <w:tabs>
        <w:tab w:val="num" w:pos="4690"/>
      </w:tabs>
      <w:ind w:left="720" w:hanging="2703"/>
      <w:jc w:val="center"/>
    </w:pPr>
  </w:style>
  <w:style w:type="paragraph" w:customStyle="1" w:styleId="FigureTitle">
    <w:name w:val="Figure_Title"/>
    <w:basedOn w:val="TableTitle"/>
    <w:next w:val="Normal"/>
    <w:uiPriority w:val="99"/>
    <w:rsid w:val="00C93109"/>
    <w:pPr>
      <w:spacing w:after="720"/>
    </w:pPr>
    <w:rPr>
      <w:bCs w:val="0"/>
      <w:lang w:eastAsia="zh-TW"/>
    </w:rPr>
  </w:style>
  <w:style w:type="paragraph" w:customStyle="1" w:styleId="TableTitle">
    <w:name w:val="Table_Title"/>
    <w:basedOn w:val="Normal"/>
    <w:next w:val="Blanc"/>
    <w:rsid w:val="00C93109"/>
    <w:pPr>
      <w:keepNext/>
      <w:spacing w:before="240" w:after="113"/>
      <w:jc w:val="center"/>
    </w:pPr>
    <w:rPr>
      <w:b/>
      <w:bCs/>
    </w:rPr>
  </w:style>
  <w:style w:type="paragraph" w:customStyle="1" w:styleId="Blanc">
    <w:name w:val="Blanc"/>
    <w:basedOn w:val="TableTitle"/>
    <w:next w:val="TableText"/>
    <w:rsid w:val="00C93109"/>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C93109"/>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C93109"/>
    <w:pPr>
      <w:keepNext/>
      <w:spacing w:before="240" w:after="720"/>
      <w:jc w:val="center"/>
    </w:pPr>
    <w:rPr>
      <w:b/>
      <w:bCs/>
    </w:rPr>
  </w:style>
  <w:style w:type="paragraph" w:customStyle="1" w:styleId="AnnexRef">
    <w:name w:val="Annex_Ref"/>
    <w:basedOn w:val="Normal"/>
    <w:next w:val="AnnexTitle"/>
    <w:uiPriority w:val="99"/>
    <w:rsid w:val="00C93109"/>
    <w:pPr>
      <w:spacing w:before="0"/>
      <w:jc w:val="center"/>
    </w:pPr>
  </w:style>
  <w:style w:type="paragraph" w:customStyle="1" w:styleId="AnnexTitle">
    <w:name w:val="Annex_Title"/>
    <w:basedOn w:val="Normal"/>
    <w:next w:val="Normal"/>
    <w:uiPriority w:val="99"/>
    <w:rsid w:val="00C93109"/>
    <w:pPr>
      <w:spacing w:after="68"/>
      <w:jc w:val="center"/>
    </w:pPr>
    <w:rPr>
      <w:b/>
      <w:bCs/>
      <w:sz w:val="24"/>
      <w:szCs w:val="24"/>
    </w:rPr>
  </w:style>
  <w:style w:type="paragraph" w:customStyle="1" w:styleId="Fig">
    <w:name w:val="Fig_#"/>
    <w:basedOn w:val="Normal"/>
    <w:next w:val="Normal"/>
    <w:uiPriority w:val="99"/>
    <w:rsid w:val="00C93109"/>
    <w:pPr>
      <w:jc w:val="left"/>
    </w:pPr>
    <w:rPr>
      <w:color w:val="FF0000"/>
      <w:lang w:val="en-US"/>
    </w:rPr>
  </w:style>
  <w:style w:type="paragraph" w:customStyle="1" w:styleId="SectionTitle">
    <w:name w:val="Section_Title"/>
    <w:basedOn w:val="Normal"/>
    <w:uiPriority w:val="99"/>
    <w:rsid w:val="00C93109"/>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C93109"/>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C93109"/>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C93109"/>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C93109"/>
    <w:pPr>
      <w:keepNext/>
      <w:keepLines/>
      <w:spacing w:before="720"/>
      <w:jc w:val="left"/>
    </w:pPr>
    <w:rPr>
      <w:b/>
      <w:bCs/>
    </w:rPr>
  </w:style>
  <w:style w:type="paragraph" w:customStyle="1" w:styleId="headfoot">
    <w:name w:val="head_foot"/>
    <w:basedOn w:val="Normal"/>
    <w:next w:val="Rec"/>
    <w:uiPriority w:val="99"/>
    <w:rsid w:val="00C93109"/>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C93109"/>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C9310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C93109"/>
    <w:pPr>
      <w:spacing w:before="0"/>
    </w:pPr>
  </w:style>
  <w:style w:type="paragraph" w:customStyle="1" w:styleId="ASN1Italic">
    <w:name w:val="ASN.1 Italic"/>
    <w:basedOn w:val="ASN1"/>
    <w:uiPriority w:val="99"/>
    <w:rsid w:val="00C93109"/>
    <w:pPr>
      <w:spacing w:before="0"/>
    </w:pPr>
    <w:rPr>
      <w:b w:val="0"/>
      <w:bCs w:val="0"/>
      <w:i/>
      <w:iCs/>
      <w:sz w:val="20"/>
      <w:szCs w:val="20"/>
    </w:rPr>
  </w:style>
  <w:style w:type="paragraph" w:customStyle="1" w:styleId="Note">
    <w:name w:val="Note"/>
    <w:basedOn w:val="Normal"/>
    <w:next w:val="Normal"/>
    <w:uiPriority w:val="99"/>
    <w:rsid w:val="00C93109"/>
    <w:pPr>
      <w:tabs>
        <w:tab w:val="clear" w:pos="794"/>
      </w:tabs>
      <w:spacing w:before="60" w:line="199" w:lineRule="exact"/>
      <w:ind w:firstLine="794"/>
    </w:pPr>
    <w:rPr>
      <w:sz w:val="18"/>
      <w:szCs w:val="18"/>
    </w:rPr>
  </w:style>
  <w:style w:type="character" w:customStyle="1" w:styleId="NoteChar">
    <w:name w:val="Note Char"/>
    <w:uiPriority w:val="99"/>
    <w:rsid w:val="00C93109"/>
    <w:rPr>
      <w:rFonts w:cs="Times New Roman"/>
      <w:sz w:val="18"/>
      <w:szCs w:val="18"/>
      <w:lang w:val="en-GB" w:eastAsia="en-US"/>
    </w:rPr>
  </w:style>
  <w:style w:type="paragraph" w:customStyle="1" w:styleId="head">
    <w:name w:val="head"/>
    <w:basedOn w:val="headfoot"/>
    <w:next w:val="foot"/>
    <w:uiPriority w:val="99"/>
    <w:rsid w:val="00C93109"/>
    <w:rPr>
      <w:color w:val="FFFFFF"/>
    </w:rPr>
  </w:style>
  <w:style w:type="paragraph" w:customStyle="1" w:styleId="foot">
    <w:name w:val="foot"/>
    <w:basedOn w:val="head"/>
    <w:next w:val="Heading1"/>
    <w:uiPriority w:val="99"/>
    <w:rsid w:val="00C93109"/>
  </w:style>
  <w:style w:type="paragraph" w:customStyle="1" w:styleId="RecISO">
    <w:name w:val="Rec_ISO_#"/>
    <w:basedOn w:val="Rec"/>
    <w:uiPriority w:val="99"/>
    <w:rsid w:val="00C93109"/>
    <w:pPr>
      <w:tabs>
        <w:tab w:val="clear" w:pos="794"/>
        <w:tab w:val="clear" w:pos="1191"/>
        <w:tab w:val="clear" w:pos="1588"/>
        <w:tab w:val="clear" w:pos="1985"/>
      </w:tabs>
    </w:pPr>
  </w:style>
  <w:style w:type="paragraph" w:customStyle="1" w:styleId="RecCCITT">
    <w:name w:val="Rec_CCITT_#"/>
    <w:basedOn w:val="RecISO"/>
    <w:uiPriority w:val="99"/>
    <w:rsid w:val="00C93109"/>
    <w:pPr>
      <w:spacing w:before="0"/>
    </w:pPr>
  </w:style>
  <w:style w:type="paragraph" w:styleId="Title">
    <w:name w:val="Title"/>
    <w:basedOn w:val="Normal"/>
    <w:next w:val="heading1aftertitle"/>
    <w:link w:val="TitleChar"/>
    <w:uiPriority w:val="99"/>
    <w:qFormat/>
    <w:rsid w:val="00C93109"/>
    <w:pPr>
      <w:spacing w:before="840" w:after="480"/>
      <w:jc w:val="center"/>
    </w:pPr>
    <w:rPr>
      <w:rFonts w:ascii="Cambria" w:hAnsi="Cambria"/>
      <w:b/>
      <w:bCs/>
      <w:kern w:val="28"/>
      <w:sz w:val="32"/>
      <w:szCs w:val="32"/>
      <w:lang w:eastAsia="x-none"/>
    </w:rPr>
  </w:style>
  <w:style w:type="character" w:customStyle="1" w:styleId="TitleChar">
    <w:name w:val="Title Char"/>
    <w:basedOn w:val="DefaultParagraphFont"/>
    <w:link w:val="Title"/>
    <w:uiPriority w:val="99"/>
    <w:rsid w:val="00C93109"/>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C93109"/>
  </w:style>
  <w:style w:type="paragraph" w:customStyle="1" w:styleId="st">
    <w:name w:val="st"/>
    <w:basedOn w:val="Normal"/>
    <w:rsid w:val="00C93109"/>
    <w:pPr>
      <w:tabs>
        <w:tab w:val="clear" w:pos="794"/>
        <w:tab w:val="clear" w:pos="1191"/>
        <w:tab w:val="clear" w:pos="1588"/>
        <w:tab w:val="clear" w:pos="1985"/>
      </w:tabs>
      <w:overflowPunct/>
      <w:autoSpaceDE/>
      <w:autoSpaceDN/>
      <w:adjustRightInd/>
      <w:spacing w:before="0" w:line="400" w:lineRule="exact"/>
      <w:jc w:val="left"/>
      <w:textAlignment w:val="auto"/>
    </w:pPr>
    <w:rPr>
      <w:rFonts w:eastAsia="Times New Roman"/>
      <w:sz w:val="34"/>
      <w:lang w:val="en-US"/>
    </w:rPr>
  </w:style>
  <w:style w:type="paragraph" w:styleId="Revision">
    <w:name w:val="Revision"/>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paragraph" w:customStyle="1" w:styleId="Note3">
    <w:name w:val="Note 3"/>
    <w:basedOn w:val="Normal"/>
    <w:uiPriority w:val="99"/>
    <w:rsid w:val="00C93109"/>
    <w:pPr>
      <w:ind w:left="1474"/>
    </w:pPr>
  </w:style>
  <w:style w:type="paragraph" w:customStyle="1" w:styleId="Sprechblasentext1">
    <w:name w:val="Sprechblasentext1"/>
    <w:basedOn w:val="Normal"/>
    <w:uiPriority w:val="99"/>
    <w:semiHidden/>
    <w:rsid w:val="00C93109"/>
    <w:rPr>
      <w:rFonts w:ascii="Tahoma" w:hAnsi="Tahoma" w:cs="Tahoma"/>
      <w:sz w:val="16"/>
      <w:szCs w:val="16"/>
    </w:rPr>
  </w:style>
  <w:style w:type="paragraph" w:customStyle="1" w:styleId="CourierText">
    <w:name w:val="Courier Text"/>
    <w:basedOn w:val="Normal"/>
    <w:uiPriority w:val="99"/>
    <w:rsid w:val="00C93109"/>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styleId="TableofFigures">
    <w:name w:val="table of figures"/>
    <w:basedOn w:val="Normal"/>
    <w:next w:val="Normal"/>
    <w:uiPriority w:val="99"/>
    <w:rsid w:val="00C93109"/>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C93109"/>
    <w:pPr>
      <w:tabs>
        <w:tab w:val="clear" w:pos="794"/>
        <w:tab w:val="clear" w:pos="1191"/>
        <w:tab w:val="clear" w:pos="1588"/>
        <w:tab w:val="clear" w:pos="1985"/>
      </w:tabs>
      <w:spacing w:before="60"/>
      <w:jc w:val="left"/>
    </w:pPr>
    <w:rPr>
      <w:bCs/>
    </w:rPr>
  </w:style>
  <w:style w:type="character" w:styleId="Hyperlink">
    <w:name w:val="Hyperlink"/>
    <w:uiPriority w:val="99"/>
    <w:rsid w:val="00C93109"/>
    <w:rPr>
      <w:rFonts w:cs="Times New Roman"/>
      <w:color w:val="0000FF"/>
      <w:u w:val="single"/>
    </w:rPr>
  </w:style>
  <w:style w:type="paragraph" w:styleId="BodyText">
    <w:name w:val="Body Text"/>
    <w:basedOn w:val="Normal"/>
    <w:link w:val="BodyTextChar"/>
    <w:uiPriority w:val="99"/>
    <w:rsid w:val="00C93109"/>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C93109"/>
    <w:rPr>
      <w:rFonts w:ascii="Times New Roman" w:eastAsia="Batang" w:hAnsi="Times New Roman" w:cs="Times New Roman"/>
      <w:lang w:val="en-GB" w:eastAsia="en-US"/>
    </w:rPr>
  </w:style>
  <w:style w:type="paragraph" w:customStyle="1" w:styleId="AppendixHeading2">
    <w:name w:val="Appendix Heading 2"/>
    <w:basedOn w:val="Heading2"/>
    <w:uiPriority w:val="99"/>
    <w:rsid w:val="00C93109"/>
    <w:pPr>
      <w:keepLines w:val="0"/>
      <w:numPr>
        <w:numId w:val="3"/>
      </w:numPr>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C93109"/>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C93109"/>
    <w:pPr>
      <w:keepLines w:val="0"/>
      <w:numPr>
        <w:ilvl w:val="0"/>
        <w:numId w:val="0"/>
      </w:numPr>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C93109"/>
    <w:pPr>
      <w:keepLines w:val="0"/>
      <w:numPr>
        <w:numId w:val="3"/>
      </w:numPr>
      <w:tabs>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C93109"/>
    <w:pPr>
      <w:keepNext w:val="0"/>
      <w:keepLines w:val="0"/>
      <w:numPr>
        <w:numId w:val="3"/>
      </w:numPr>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C93109"/>
    <w:rPr>
      <w:rFonts w:cs="Times New Roman"/>
      <w:color w:val="800080"/>
      <w:u w:val="single"/>
    </w:rPr>
  </w:style>
  <w:style w:type="paragraph" w:customStyle="1" w:styleId="BlancChar">
    <w:name w:val="Blanc Char"/>
    <w:basedOn w:val="Normal"/>
    <w:next w:val="TableText"/>
    <w:uiPriority w:val="99"/>
    <w:rsid w:val="00C93109"/>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C93109"/>
    <w:pPr>
      <w:shd w:val="clear" w:color="auto" w:fill="000080"/>
    </w:pPr>
    <w:rPr>
      <w:sz w:val="16"/>
      <w:lang w:eastAsia="x-none"/>
    </w:rPr>
  </w:style>
  <w:style w:type="character" w:customStyle="1" w:styleId="DocumentMapChar">
    <w:name w:val="Document Map Char"/>
    <w:basedOn w:val="DefaultParagraphFont"/>
    <w:link w:val="DocumentMap"/>
    <w:uiPriority w:val="99"/>
    <w:semiHidden/>
    <w:rsid w:val="00C93109"/>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C93109"/>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basedOn w:val="DefaultParagraphFont"/>
    <w:link w:val="BodyTextIndent3"/>
    <w:uiPriority w:val="99"/>
    <w:rsid w:val="00C93109"/>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C93109"/>
    <w:pPr>
      <w:spacing w:after="120" w:line="480" w:lineRule="auto"/>
      <w:ind w:left="283"/>
    </w:pPr>
    <w:rPr>
      <w:lang w:eastAsia="x-none"/>
    </w:rPr>
  </w:style>
  <w:style w:type="character" w:customStyle="1" w:styleId="BodyTextIndent2Char">
    <w:name w:val="Body Text Indent 2 Char"/>
    <w:basedOn w:val="DefaultParagraphFont"/>
    <w:link w:val="BodyTextIndent2"/>
    <w:uiPriority w:val="99"/>
    <w:rsid w:val="00C93109"/>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C93109"/>
    <w:pPr>
      <w:spacing w:before="0" w:after="220"/>
    </w:pPr>
  </w:style>
  <w:style w:type="paragraph" w:customStyle="1" w:styleId="Kommentarthema1">
    <w:name w:val="Kommentarthema1"/>
    <w:basedOn w:val="CommentText"/>
    <w:next w:val="CommentText"/>
    <w:uiPriority w:val="99"/>
    <w:semiHidden/>
    <w:rsid w:val="00C93109"/>
    <w:rPr>
      <w:b/>
      <w:bCs/>
    </w:rPr>
  </w:style>
  <w:style w:type="paragraph" w:styleId="BodyText3">
    <w:name w:val="Body Text 3"/>
    <w:basedOn w:val="Normal"/>
    <w:link w:val="BodyText3Char"/>
    <w:uiPriority w:val="99"/>
    <w:rsid w:val="00C93109"/>
    <w:pPr>
      <w:spacing w:after="120"/>
    </w:pPr>
    <w:rPr>
      <w:sz w:val="16"/>
      <w:szCs w:val="16"/>
      <w:lang w:eastAsia="x-none"/>
    </w:rPr>
  </w:style>
  <w:style w:type="character" w:customStyle="1" w:styleId="BodyText3Char">
    <w:name w:val="Body Text 3 Char"/>
    <w:basedOn w:val="DefaultParagraphFont"/>
    <w:link w:val="BodyText3"/>
    <w:uiPriority w:val="99"/>
    <w:rsid w:val="00C93109"/>
    <w:rPr>
      <w:rFonts w:ascii="Times New Roman" w:eastAsia="Malgun Gothic" w:hAnsi="Times New Roman" w:cs="Times New Roman"/>
      <w:sz w:val="16"/>
      <w:szCs w:val="16"/>
      <w:lang w:val="en-GB" w:eastAsia="x-none"/>
    </w:rPr>
  </w:style>
  <w:style w:type="paragraph" w:customStyle="1" w:styleId="Note1">
    <w:name w:val="Note 1"/>
    <w:basedOn w:val="Note"/>
    <w:qFormat/>
    <w:rsid w:val="00C93109"/>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C93109"/>
    <w:pPr>
      <w:spacing w:before="240" w:after="480"/>
      <w:jc w:val="center"/>
    </w:pPr>
  </w:style>
  <w:style w:type="paragraph" w:customStyle="1" w:styleId="FigureLegend">
    <w:name w:val="Figure_Legend"/>
    <w:basedOn w:val="TableLegend"/>
    <w:next w:val="Normal"/>
    <w:uiPriority w:val="99"/>
    <w:rsid w:val="00C93109"/>
  </w:style>
  <w:style w:type="paragraph" w:customStyle="1" w:styleId="Fig0">
    <w:name w:val="Fig"/>
    <w:basedOn w:val="Figure0"/>
    <w:next w:val="Fig"/>
    <w:uiPriority w:val="99"/>
    <w:rsid w:val="00C93109"/>
    <w:pPr>
      <w:spacing w:before="136" w:after="0"/>
    </w:pPr>
    <w:rPr>
      <w:lang w:val="en-US"/>
    </w:rPr>
  </w:style>
  <w:style w:type="paragraph" w:customStyle="1" w:styleId="figure1">
    <w:name w:val="figure"/>
    <w:basedOn w:val="Normal"/>
    <w:uiPriority w:val="99"/>
    <w:rsid w:val="00C9310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C93109"/>
    <w:rPr>
      <w:rFonts w:cs="Times New Roman"/>
      <w:lang w:val="en-US" w:eastAsia="en-US"/>
    </w:rPr>
  </w:style>
  <w:style w:type="paragraph" w:customStyle="1" w:styleId="Annex2">
    <w:name w:val="Annex 2"/>
    <w:basedOn w:val="Normal"/>
    <w:next w:val="Normal"/>
    <w:uiPriority w:val="99"/>
    <w:rsid w:val="00C93109"/>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C93109"/>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C93109"/>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C93109"/>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C93109"/>
    <w:rPr>
      <w:rFonts w:ascii="Courier" w:hAnsi="Courier" w:cs="Courier"/>
      <w:sz w:val="22"/>
      <w:szCs w:val="22"/>
      <w:lang w:val="en-GB" w:eastAsia="en-US"/>
    </w:rPr>
  </w:style>
  <w:style w:type="paragraph" w:styleId="BodyText2">
    <w:name w:val="Body Text 2"/>
    <w:basedOn w:val="Normal"/>
    <w:link w:val="BodyText2Char"/>
    <w:uiPriority w:val="99"/>
    <w:rsid w:val="00C93109"/>
    <w:pPr>
      <w:spacing w:after="120" w:line="480" w:lineRule="auto"/>
    </w:pPr>
    <w:rPr>
      <w:lang w:eastAsia="x-none"/>
    </w:rPr>
  </w:style>
  <w:style w:type="character" w:customStyle="1" w:styleId="BodyText2Char">
    <w:name w:val="Body Text 2 Char"/>
    <w:basedOn w:val="DefaultParagraphFont"/>
    <w:link w:val="BodyText2"/>
    <w:uiPriority w:val="99"/>
    <w:rsid w:val="00C93109"/>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C93109"/>
    <w:pPr>
      <w:tabs>
        <w:tab w:val="center" w:pos="4864"/>
      </w:tabs>
      <w:jc w:val="both"/>
    </w:pPr>
  </w:style>
  <w:style w:type="paragraph" w:styleId="BalloonText">
    <w:name w:val="Balloon Text"/>
    <w:basedOn w:val="Normal"/>
    <w:link w:val="BalloonTextChar"/>
    <w:uiPriority w:val="99"/>
    <w:semiHidden/>
    <w:rsid w:val="00C93109"/>
    <w:rPr>
      <w:sz w:val="16"/>
      <w:lang w:eastAsia="x-none"/>
    </w:rPr>
  </w:style>
  <w:style w:type="character" w:customStyle="1" w:styleId="BalloonTextChar">
    <w:name w:val="Balloon Text Char"/>
    <w:basedOn w:val="DefaultParagraphFont"/>
    <w:link w:val="BalloonText"/>
    <w:uiPriority w:val="99"/>
    <w:semiHidden/>
    <w:rsid w:val="00C93109"/>
    <w:rPr>
      <w:rFonts w:ascii="Times New Roman" w:eastAsia="Malgun Gothic" w:hAnsi="Times New Roman" w:cs="Times New Roman"/>
      <w:sz w:val="16"/>
      <w:szCs w:val="20"/>
      <w:lang w:val="en-GB" w:eastAsia="x-none"/>
    </w:rPr>
  </w:style>
  <w:style w:type="paragraph" w:customStyle="1" w:styleId="equation0">
    <w:name w:val="equation"/>
    <w:basedOn w:val="Normal"/>
    <w:uiPriority w:val="99"/>
    <w:rsid w:val="00C9310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C93109"/>
    <w:pPr>
      <w:keepNext/>
      <w:keepLines/>
      <w:spacing w:before="480"/>
      <w:jc w:val="center"/>
    </w:pPr>
    <w:rPr>
      <w:b/>
      <w:sz w:val="28"/>
    </w:rPr>
  </w:style>
  <w:style w:type="paragraph" w:customStyle="1" w:styleId="Headingb">
    <w:name w:val="Heading_b"/>
    <w:basedOn w:val="Normal"/>
    <w:next w:val="Normal"/>
    <w:uiPriority w:val="99"/>
    <w:rsid w:val="00C93109"/>
    <w:pPr>
      <w:keepNext/>
      <w:spacing w:before="160"/>
      <w:jc w:val="left"/>
    </w:pPr>
    <w:rPr>
      <w:b/>
      <w:sz w:val="24"/>
    </w:rPr>
  </w:style>
  <w:style w:type="paragraph" w:customStyle="1" w:styleId="TableTitleCharChar">
    <w:name w:val="Table_Title Char Char"/>
    <w:basedOn w:val="Normal"/>
    <w:next w:val="BlancCharChar"/>
    <w:uiPriority w:val="99"/>
    <w:rsid w:val="00C93109"/>
    <w:pPr>
      <w:keepNext/>
      <w:spacing w:before="240" w:after="113"/>
      <w:jc w:val="center"/>
    </w:pPr>
    <w:rPr>
      <w:b/>
      <w:bCs/>
    </w:rPr>
  </w:style>
  <w:style w:type="character" w:customStyle="1" w:styleId="TableTitleCharCharChar1">
    <w:name w:val="Table_Title Char Char Char1"/>
    <w:uiPriority w:val="99"/>
    <w:rsid w:val="00C93109"/>
    <w:rPr>
      <w:rFonts w:cs="Times New Roman"/>
      <w:b/>
      <w:bCs/>
      <w:lang w:val="en-GB" w:eastAsia="en-US"/>
    </w:rPr>
  </w:style>
  <w:style w:type="character" w:customStyle="1" w:styleId="TableTitleCharCharChar">
    <w:name w:val="Table_Title Char Char Char"/>
    <w:uiPriority w:val="99"/>
    <w:rsid w:val="00C93109"/>
    <w:rPr>
      <w:rFonts w:cs="Times New Roman"/>
      <w:b/>
      <w:bCs/>
      <w:lang w:val="en-GB" w:eastAsia="en-US"/>
    </w:rPr>
  </w:style>
  <w:style w:type="character" w:customStyle="1" w:styleId="Annex1Char">
    <w:name w:val="Annex 1 Char"/>
    <w:uiPriority w:val="99"/>
    <w:rsid w:val="00C93109"/>
    <w:rPr>
      <w:rFonts w:cs="Times New Roman"/>
      <w:b/>
      <w:bCs/>
      <w:sz w:val="24"/>
      <w:szCs w:val="24"/>
      <w:lang w:val="en-GB" w:eastAsia="en-US"/>
    </w:rPr>
  </w:style>
  <w:style w:type="paragraph" w:customStyle="1" w:styleId="TableTitleChar">
    <w:name w:val="Table_Title Char"/>
    <w:basedOn w:val="Normal"/>
    <w:next w:val="Normal"/>
    <w:uiPriority w:val="99"/>
    <w:rsid w:val="00C93109"/>
    <w:pPr>
      <w:keepNext/>
      <w:spacing w:before="240" w:after="113"/>
      <w:jc w:val="center"/>
    </w:pPr>
    <w:rPr>
      <w:b/>
      <w:bCs/>
    </w:rPr>
  </w:style>
  <w:style w:type="character" w:customStyle="1" w:styleId="Annex3Char">
    <w:name w:val="Annex 3 Char"/>
    <w:uiPriority w:val="99"/>
    <w:rsid w:val="00C93109"/>
    <w:rPr>
      <w:rFonts w:cs="Times New Roman"/>
      <w:b/>
      <w:bCs/>
      <w:lang w:val="en-GB" w:eastAsia="en-US"/>
    </w:rPr>
  </w:style>
  <w:style w:type="character" w:customStyle="1" w:styleId="Heading1Char1">
    <w:name w:val="Heading 1 Char1"/>
    <w:uiPriority w:val="99"/>
    <w:rsid w:val="00C93109"/>
    <w:rPr>
      <w:rFonts w:cs="Times New Roman"/>
      <w:b/>
      <w:bCs/>
      <w:sz w:val="24"/>
      <w:szCs w:val="24"/>
      <w:lang w:val="en-GB" w:eastAsia="en-US"/>
    </w:rPr>
  </w:style>
  <w:style w:type="paragraph" w:customStyle="1" w:styleId="toc0">
    <w:name w:val="toc 0"/>
    <w:basedOn w:val="Normal"/>
    <w:next w:val="TOC1"/>
    <w:uiPriority w:val="99"/>
    <w:rsid w:val="00C93109"/>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C93109"/>
    <w:pPr>
      <w:keepNext/>
      <w:keepLines/>
      <w:spacing w:before="0"/>
      <w:jc w:val="left"/>
    </w:pPr>
    <w:rPr>
      <w:b/>
      <w:sz w:val="28"/>
    </w:rPr>
  </w:style>
  <w:style w:type="paragraph" w:customStyle="1" w:styleId="Rectitle">
    <w:name w:val="Rec_title"/>
    <w:basedOn w:val="Normal"/>
    <w:next w:val="Normal"/>
    <w:uiPriority w:val="99"/>
    <w:rsid w:val="00C93109"/>
    <w:pPr>
      <w:keepNext/>
      <w:keepLines/>
      <w:spacing w:before="360"/>
      <w:jc w:val="center"/>
    </w:pPr>
    <w:rPr>
      <w:b/>
      <w:sz w:val="28"/>
    </w:rPr>
  </w:style>
  <w:style w:type="paragraph" w:customStyle="1" w:styleId="FooterQP">
    <w:name w:val="Footer_QP"/>
    <w:basedOn w:val="Normal"/>
    <w:uiPriority w:val="99"/>
    <w:rsid w:val="00C93109"/>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C93109"/>
    <w:rPr>
      <w:rFonts w:cs="Times New Roman"/>
      <w:lang w:val="fr-FR"/>
    </w:rPr>
  </w:style>
  <w:style w:type="table" w:styleId="TableGrid">
    <w:name w:val="Table Grid"/>
    <w:basedOn w:val="TableNormal"/>
    <w:uiPriority w:val="99"/>
    <w:rsid w:val="00C9310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C93109"/>
    <w:rPr>
      <w:rFonts w:cs="Times New Roman"/>
    </w:rPr>
  </w:style>
  <w:style w:type="character" w:customStyle="1" w:styleId="Head0">
    <w:name w:val="Head"/>
    <w:uiPriority w:val="99"/>
    <w:rsid w:val="00C93109"/>
    <w:rPr>
      <w:rFonts w:cs="Times New Roman"/>
      <w:b/>
    </w:rPr>
  </w:style>
  <w:style w:type="paragraph" w:customStyle="1" w:styleId="Tablehead">
    <w:name w:val="Table_head"/>
    <w:basedOn w:val="Tabletext0"/>
    <w:next w:val="Tabletext0"/>
    <w:uiPriority w:val="99"/>
    <w:rsid w:val="00C9310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C93109"/>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C93109"/>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C93109"/>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C93109"/>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C93109"/>
    <w:rPr>
      <w:rFonts w:eastAsia="Batang" w:cs="Times New Roman"/>
      <w:sz w:val="18"/>
      <w:szCs w:val="18"/>
      <w:lang w:val="en-GB" w:eastAsia="en-US" w:bidi="ar-SA"/>
    </w:rPr>
  </w:style>
  <w:style w:type="paragraph" w:customStyle="1" w:styleId="pbcopy">
    <w:name w:val="pbcopy"/>
    <w:basedOn w:val="Footer"/>
    <w:rsid w:val="00C93109"/>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Times New Roman" w:hAnsi="Arial"/>
      <w:sz w:val="16"/>
      <w:lang w:eastAsia="en-US"/>
    </w:rPr>
  </w:style>
  <w:style w:type="paragraph" w:customStyle="1" w:styleId="StyletableheadingCentered">
    <w:name w:val="Style table heading + Centered"/>
    <w:basedOn w:val="tableheading"/>
    <w:uiPriority w:val="99"/>
    <w:rsid w:val="00C93109"/>
    <w:pPr>
      <w:spacing w:before="20" w:after="40"/>
      <w:jc w:val="center"/>
    </w:pPr>
    <w:rPr>
      <w:rFonts w:eastAsia="Batang"/>
    </w:rPr>
  </w:style>
  <w:style w:type="paragraph" w:customStyle="1" w:styleId="Styleenumlev1Left0Hanging03">
    <w:name w:val="Style enumlev1 + Left:  0&quot; Hanging:  0.3&quot;"/>
    <w:basedOn w:val="enumlev1"/>
    <w:uiPriority w:val="99"/>
    <w:rsid w:val="00C93109"/>
    <w:pPr>
      <w:spacing w:before="136"/>
      <w:ind w:left="432" w:hanging="432"/>
    </w:pPr>
    <w:rPr>
      <w:rFonts w:eastAsia="Batang"/>
    </w:rPr>
  </w:style>
  <w:style w:type="paragraph" w:customStyle="1" w:styleId="StyleNote111ptLeft0">
    <w:name w:val="Style Note 1 + 11 pt Left:  0&quot;"/>
    <w:basedOn w:val="Note1"/>
    <w:uiPriority w:val="99"/>
    <w:rsid w:val="00C93109"/>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C93109"/>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C93109"/>
    <w:pPr>
      <w:ind w:left="1728" w:hanging="1728"/>
    </w:pPr>
    <w:rPr>
      <w:lang w:val="en-US"/>
    </w:rPr>
  </w:style>
  <w:style w:type="paragraph" w:customStyle="1" w:styleId="Annex6">
    <w:name w:val="Annex 6"/>
    <w:basedOn w:val="Annex5"/>
    <w:next w:val="Normal"/>
    <w:autoRedefine/>
    <w:uiPriority w:val="99"/>
    <w:rsid w:val="00C93109"/>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C93109"/>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C93109"/>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C93109"/>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C93109"/>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C93109"/>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C93109"/>
    <w:rPr>
      <w:rFonts w:ascii="Times" w:hAnsi="Times"/>
      <w:lang w:eastAsia="x-none"/>
    </w:rPr>
  </w:style>
  <w:style w:type="paragraph" w:customStyle="1" w:styleId="SVCBulletslevel4Char">
    <w:name w:val="SVC Bullets level 4 Char"/>
    <w:basedOn w:val="SVCBulletslevel3CharChar"/>
    <w:link w:val="SVCBulletslevel4CharChar"/>
    <w:uiPriority w:val="99"/>
    <w:rsid w:val="00C93109"/>
    <w:pPr>
      <w:tabs>
        <w:tab w:val="clear" w:pos="-31680"/>
        <w:tab w:val="num" w:pos="2880"/>
      </w:tabs>
      <w:ind w:left="2880" w:hanging="360"/>
    </w:pPr>
  </w:style>
  <w:style w:type="paragraph" w:customStyle="1" w:styleId="SVCBulletslevel5">
    <w:name w:val="SVC Bullets level 5"/>
    <w:basedOn w:val="SVCBulletslevel4Char"/>
    <w:uiPriority w:val="99"/>
    <w:rsid w:val="00C93109"/>
    <w:pPr>
      <w:tabs>
        <w:tab w:val="clear" w:pos="2880"/>
        <w:tab w:val="num" w:pos="3600"/>
      </w:tabs>
      <w:ind w:left="3600"/>
    </w:pPr>
  </w:style>
  <w:style w:type="paragraph" w:customStyle="1" w:styleId="SVCBulletslevel6">
    <w:name w:val="SVC Bullets level 6"/>
    <w:basedOn w:val="SVCBulletslevel5"/>
    <w:uiPriority w:val="99"/>
    <w:rsid w:val="00C93109"/>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C93109"/>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C93109"/>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C93109"/>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C93109"/>
    <w:pPr>
      <w:ind w:left="2772"/>
    </w:pPr>
  </w:style>
  <w:style w:type="paragraph" w:customStyle="1" w:styleId="SVCBulletslevel8">
    <w:name w:val="SVC Bullets level 8"/>
    <w:basedOn w:val="SVCBulletslevel7"/>
    <w:uiPriority w:val="99"/>
    <w:rsid w:val="00C93109"/>
    <w:pPr>
      <w:ind w:left="3168"/>
    </w:pPr>
  </w:style>
  <w:style w:type="paragraph" w:customStyle="1" w:styleId="SVCBulletslevel3">
    <w:name w:val="SVC Bullets level 3"/>
    <w:basedOn w:val="Normal"/>
    <w:uiPriority w:val="99"/>
    <w:rsid w:val="00C93109"/>
    <w:pPr>
      <w:tabs>
        <w:tab w:val="num" w:pos="-31680"/>
      </w:tabs>
      <w:ind w:left="1195" w:hanging="403"/>
    </w:pPr>
  </w:style>
  <w:style w:type="paragraph" w:customStyle="1" w:styleId="SVCBulletslevel2CharChar">
    <w:name w:val="SVC Bullets level 2 Char Char"/>
    <w:basedOn w:val="Normal"/>
    <w:link w:val="SVCBulletslevel2CharCharChar"/>
    <w:uiPriority w:val="99"/>
    <w:rsid w:val="00C93109"/>
    <w:pPr>
      <w:numPr>
        <w:numId w:val="12"/>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C93109"/>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C93109"/>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C93109"/>
    <w:pPr>
      <w:spacing w:before="240" w:after="480"/>
      <w:jc w:val="center"/>
    </w:pPr>
  </w:style>
  <w:style w:type="paragraph" w:customStyle="1" w:styleId="figureCharCharChar1">
    <w:name w:val="figure Char Char Char"/>
    <w:basedOn w:val="Normal"/>
    <w:link w:val="figureCharCharCharChar0"/>
    <w:uiPriority w:val="99"/>
    <w:rsid w:val="00C9310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C93109"/>
    <w:rPr>
      <w:rFonts w:cs="Times New Roman"/>
      <w:lang w:val="en-US" w:eastAsia="en-US"/>
    </w:rPr>
  </w:style>
  <w:style w:type="paragraph" w:customStyle="1" w:styleId="AVCIndentlevel2">
    <w:name w:val="AVC Indent level 2"/>
    <w:basedOn w:val="AVCIndentlevel1"/>
    <w:uiPriority w:val="99"/>
    <w:rsid w:val="00C93109"/>
    <w:pPr>
      <w:ind w:left="794"/>
    </w:pPr>
  </w:style>
  <w:style w:type="paragraph" w:customStyle="1" w:styleId="AVCIndentlevel1">
    <w:name w:val="AVC Indent level 1"/>
    <w:basedOn w:val="Normal"/>
    <w:uiPriority w:val="99"/>
    <w:rsid w:val="00C93109"/>
    <w:pPr>
      <w:tabs>
        <w:tab w:val="left" w:pos="397"/>
      </w:tabs>
      <w:ind w:left="397"/>
      <w:textAlignment w:val="auto"/>
    </w:pPr>
  </w:style>
  <w:style w:type="paragraph" w:customStyle="1" w:styleId="Style1">
    <w:name w:val="Style1"/>
    <w:basedOn w:val="AVCBulletlevel1CharChar"/>
    <w:uiPriority w:val="99"/>
    <w:rsid w:val="00C93109"/>
    <w:pPr>
      <w:ind w:left="2304" w:hanging="403"/>
    </w:pPr>
  </w:style>
  <w:style w:type="paragraph" w:customStyle="1" w:styleId="AVCEquationlevel2">
    <w:name w:val="AVC Equation level 2"/>
    <w:basedOn w:val="AVCEquationlevel1CharCharCharChar"/>
    <w:uiPriority w:val="99"/>
    <w:rsid w:val="00C93109"/>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C93109"/>
    <w:pPr>
      <w:tabs>
        <w:tab w:val="clear" w:pos="397"/>
        <w:tab w:val="clear" w:pos="792"/>
        <w:tab w:val="num" w:pos="794"/>
      </w:tabs>
      <w:ind w:left="794" w:hanging="391"/>
    </w:pPr>
  </w:style>
  <w:style w:type="paragraph" w:customStyle="1" w:styleId="AVCEquationlevel3">
    <w:name w:val="AVC Equation level 3"/>
    <w:basedOn w:val="AVCEquationlevel2"/>
    <w:uiPriority w:val="99"/>
    <w:rsid w:val="00C93109"/>
    <w:pPr>
      <w:ind w:left="1588"/>
    </w:pPr>
  </w:style>
  <w:style w:type="character" w:customStyle="1" w:styleId="AVCEquationlevel1Char1">
    <w:name w:val="AVC Equation level 1 Char1"/>
    <w:uiPriority w:val="99"/>
    <w:rsid w:val="00C93109"/>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C93109"/>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C93109"/>
    <w:rPr>
      <w:rFonts w:ascii="Times New Roman" w:eastAsia="Malgun Gothic" w:hAnsi="Times New Roman" w:cs="Times New Roman"/>
      <w:sz w:val="20"/>
      <w:szCs w:val="20"/>
      <w:lang w:val="en-GB" w:eastAsia="en-US"/>
    </w:rPr>
  </w:style>
  <w:style w:type="character" w:customStyle="1" w:styleId="FigureCharCharChar">
    <w:name w:val="Figure_# Char Char Char"/>
    <w:link w:val="FigureCharChar"/>
    <w:uiPriority w:val="99"/>
    <w:locked/>
    <w:rsid w:val="00C93109"/>
    <w:rPr>
      <w:rFonts w:ascii="Times New Roman" w:eastAsia="Malgun Gothic" w:hAnsi="Times New Roman" w:cs="Times New Roman"/>
      <w:sz w:val="20"/>
      <w:szCs w:val="20"/>
      <w:lang w:val="en-GB" w:eastAsia="en-US"/>
    </w:rPr>
  </w:style>
  <w:style w:type="paragraph" w:customStyle="1" w:styleId="AVCBulletlevel6">
    <w:name w:val="AVC Bullet level 6"/>
    <w:basedOn w:val="AVCBulletlevel1CharChar"/>
    <w:uiPriority w:val="99"/>
    <w:rsid w:val="00C93109"/>
    <w:pPr>
      <w:numPr>
        <w:numId w:val="16"/>
      </w:numPr>
      <w:tabs>
        <w:tab w:val="clear" w:pos="792"/>
        <w:tab w:val="clear" w:pos="2376"/>
        <w:tab w:val="clear" w:pos="2779"/>
        <w:tab w:val="clear" w:pos="4690"/>
        <w:tab w:val="num" w:pos="720"/>
        <w:tab w:val="num" w:pos="795"/>
        <w:tab w:val="left" w:pos="2381"/>
        <w:tab w:val="left" w:pos="2778"/>
      </w:tabs>
      <w:ind w:left="720" w:hanging="360"/>
    </w:pPr>
  </w:style>
  <w:style w:type="paragraph" w:styleId="EndnoteText">
    <w:name w:val="endnote text"/>
    <w:basedOn w:val="Normal"/>
    <w:link w:val="EndnoteTextChar"/>
    <w:uiPriority w:val="99"/>
    <w:semiHidden/>
    <w:rsid w:val="00C93109"/>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basedOn w:val="DefaultParagraphFont"/>
    <w:link w:val="EndnoteText"/>
    <w:uiPriority w:val="99"/>
    <w:semiHidden/>
    <w:rsid w:val="00C93109"/>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C93109"/>
  </w:style>
  <w:style w:type="paragraph" w:customStyle="1" w:styleId="TableTextCentred">
    <w:name w:val="Table_Text_Centred"/>
    <w:basedOn w:val="TableText"/>
    <w:uiPriority w:val="99"/>
    <w:rsid w:val="00C93109"/>
    <w:pPr>
      <w:jc w:val="center"/>
    </w:pPr>
  </w:style>
  <w:style w:type="paragraph" w:customStyle="1" w:styleId="AVCNumberinglevel2">
    <w:name w:val="AVC Numbering level 2"/>
    <w:basedOn w:val="AVCNumberinglevel1"/>
    <w:uiPriority w:val="99"/>
    <w:rsid w:val="00C93109"/>
    <w:pPr>
      <w:tabs>
        <w:tab w:val="left" w:pos="397"/>
      </w:tabs>
      <w:ind w:left="720" w:hanging="720"/>
    </w:pPr>
  </w:style>
  <w:style w:type="paragraph" w:customStyle="1" w:styleId="AVCIndentlevel3">
    <w:name w:val="AVC Indent level 3"/>
    <w:basedOn w:val="AVCIndentlevel2"/>
    <w:uiPriority w:val="99"/>
    <w:rsid w:val="00C93109"/>
    <w:pPr>
      <w:ind w:left="1191"/>
    </w:pPr>
  </w:style>
  <w:style w:type="paragraph" w:customStyle="1" w:styleId="AVCBulletlevel1CharChar">
    <w:name w:val="AVC Bullet level 1 Char Char"/>
    <w:basedOn w:val="Normal"/>
    <w:link w:val="AVCBulletlevel1CharCharChar"/>
    <w:uiPriority w:val="99"/>
    <w:rsid w:val="00C93109"/>
    <w:pPr>
      <w:numPr>
        <w:numId w:val="17"/>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C93109"/>
    <w:rPr>
      <w:rFonts w:cs="Times New Roman"/>
      <w:sz w:val="22"/>
      <w:szCs w:val="22"/>
      <w:lang w:val="en-GB" w:eastAsia="en-US" w:bidi="ar-SA"/>
    </w:rPr>
  </w:style>
  <w:style w:type="character" w:customStyle="1" w:styleId="AVCEquationlevel1Char2">
    <w:name w:val="AVC Equation level 1 Char2"/>
    <w:basedOn w:val="EquationChar1"/>
    <w:uiPriority w:val="99"/>
    <w:locked/>
    <w:rsid w:val="00C93109"/>
    <w:rPr>
      <w:rFonts w:cs="Times New Roman"/>
      <w:sz w:val="22"/>
      <w:szCs w:val="22"/>
      <w:lang w:val="en-GB" w:eastAsia="en-US" w:bidi="ar-SA"/>
    </w:rPr>
  </w:style>
  <w:style w:type="character" w:customStyle="1" w:styleId="AVCEquationlevel2Char">
    <w:name w:val="AVC Equation level 2 Char"/>
    <w:uiPriority w:val="99"/>
    <w:rsid w:val="00C93109"/>
    <w:rPr>
      <w:rFonts w:cs="Times New Roman"/>
      <w:sz w:val="22"/>
      <w:szCs w:val="22"/>
      <w:lang w:val="en-GB" w:eastAsia="en-US" w:bidi="ar-SA"/>
    </w:rPr>
  </w:style>
  <w:style w:type="paragraph" w:customStyle="1" w:styleId="BalloonText1">
    <w:name w:val="Balloon Text1"/>
    <w:basedOn w:val="Normal"/>
    <w:uiPriority w:val="99"/>
    <w:semiHidden/>
    <w:rsid w:val="00C93109"/>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C93109"/>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C93109"/>
    <w:rPr>
      <w:b/>
      <w:bCs/>
    </w:rPr>
  </w:style>
  <w:style w:type="character" w:customStyle="1" w:styleId="CommentSubjectChar">
    <w:name w:val="Comment Subject Char"/>
    <w:basedOn w:val="CommentTextChar"/>
    <w:link w:val="CommentSubject"/>
    <w:uiPriority w:val="99"/>
    <w:semiHidden/>
    <w:rsid w:val="00C93109"/>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C93109"/>
    <w:pPr>
      <w:numPr>
        <w:numId w:val="14"/>
      </w:numPr>
      <w:tabs>
        <w:tab w:val="clear" w:pos="1915"/>
        <w:tab w:val="num" w:pos="720"/>
      </w:tabs>
      <w:ind w:left="1598" w:hanging="403"/>
    </w:pPr>
  </w:style>
  <w:style w:type="paragraph" w:customStyle="1" w:styleId="AVCBulletlevel5">
    <w:name w:val="AVC Bullet level 5"/>
    <w:basedOn w:val="AVCBulletlevel1CharChar"/>
    <w:uiPriority w:val="99"/>
    <w:rsid w:val="00C93109"/>
    <w:pPr>
      <w:numPr>
        <w:numId w:val="15"/>
      </w:numPr>
      <w:tabs>
        <w:tab w:val="clear" w:pos="2376"/>
        <w:tab w:val="clear" w:pos="2705"/>
        <w:tab w:val="num" w:pos="360"/>
        <w:tab w:val="num" w:pos="390"/>
        <w:tab w:val="left" w:pos="2381"/>
      </w:tabs>
      <w:ind w:left="1987" w:hanging="403"/>
    </w:pPr>
  </w:style>
  <w:style w:type="paragraph" w:customStyle="1" w:styleId="AVCBulletlevel7">
    <w:name w:val="AVC Bullet level 7"/>
    <w:basedOn w:val="AVCBulletlevel1CharChar"/>
    <w:uiPriority w:val="99"/>
    <w:rsid w:val="00C93109"/>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C93109"/>
    <w:pPr>
      <w:numPr>
        <w:numId w:val="0"/>
      </w:numPr>
      <w:tabs>
        <w:tab w:val="clear" w:pos="1191"/>
      </w:tabs>
    </w:pPr>
  </w:style>
  <w:style w:type="paragraph" w:customStyle="1" w:styleId="AVCNumberinglevel1">
    <w:name w:val="AVC Numbering level 1"/>
    <w:basedOn w:val="Normal"/>
    <w:uiPriority w:val="99"/>
    <w:rsid w:val="00C93109"/>
    <w:pPr>
      <w:numPr>
        <w:numId w:val="18"/>
      </w:numPr>
      <w:ind w:left="403" w:hanging="403"/>
      <w:textAlignment w:val="auto"/>
    </w:pPr>
  </w:style>
  <w:style w:type="paragraph" w:customStyle="1" w:styleId="LegendeFigure">
    <w:name w:val="Legende Figure"/>
    <w:basedOn w:val="Caption"/>
    <w:next w:val="Normal"/>
    <w:uiPriority w:val="99"/>
    <w:rsid w:val="00C9310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C93109"/>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C93109"/>
    <w:rPr>
      <w:lang w:eastAsia="en-US"/>
    </w:rPr>
  </w:style>
  <w:style w:type="paragraph" w:customStyle="1" w:styleId="AVCBulletlevel3CharCharCharChar">
    <w:name w:val="AVC Bullet level 3 Char Char Char Char"/>
    <w:basedOn w:val="AVCBulletlevel1CharChar"/>
    <w:link w:val="AVCBulletlevel3CharCharCharCharChar"/>
    <w:uiPriority w:val="99"/>
    <w:rsid w:val="00C93109"/>
    <w:pPr>
      <w:numPr>
        <w:numId w:val="19"/>
      </w:numPr>
      <w:tabs>
        <w:tab w:val="clear" w:pos="1182"/>
        <w:tab w:val="clear" w:pos="1985"/>
        <w:tab w:val="num" w:pos="390"/>
        <w:tab w:val="num" w:pos="1117"/>
        <w:tab w:val="left" w:pos="1195"/>
      </w:tabs>
      <w:ind w:left="1117" w:hanging="360"/>
    </w:pPr>
    <w:rPr>
      <w:rFonts w:asciiTheme="minorHAnsi" w:eastAsiaTheme="minorEastAsia" w:hAnsiTheme="minorHAnsi" w:cstheme="minorBidi"/>
      <w:sz w:val="22"/>
      <w:szCs w:val="22"/>
      <w:lang w:val="en-US"/>
    </w:rPr>
  </w:style>
  <w:style w:type="character" w:customStyle="1" w:styleId="FigureChar1">
    <w:name w:val="Figure_# Char1"/>
    <w:uiPriority w:val="99"/>
    <w:rsid w:val="00C93109"/>
    <w:rPr>
      <w:rFonts w:cs="Times New Roman"/>
      <w:lang w:val="en-US" w:eastAsia="en-US" w:bidi="ar-SA"/>
    </w:rPr>
  </w:style>
  <w:style w:type="character" w:customStyle="1" w:styleId="Annex4CharCharCharCharChar">
    <w:name w:val="Annex 4 Char Char Char Char Char"/>
    <w:link w:val="Annex4CharCharCharChar"/>
    <w:uiPriority w:val="99"/>
    <w:locked/>
    <w:rsid w:val="00C93109"/>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C93109"/>
    <w:pPr>
      <w:tabs>
        <w:tab w:val="left" w:pos="397"/>
        <w:tab w:val="num" w:pos="720"/>
      </w:tabs>
      <w:ind w:left="397" w:hanging="360"/>
    </w:pPr>
  </w:style>
  <w:style w:type="paragraph" w:customStyle="1" w:styleId="AVCBulletlevel3">
    <w:name w:val="AVC Bullet level 3"/>
    <w:basedOn w:val="Normal"/>
    <w:uiPriority w:val="99"/>
    <w:rsid w:val="00C93109"/>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C93109"/>
    <w:rPr>
      <w:rFonts w:ascii="Times New Roman" w:eastAsia="Malgun Gothic" w:hAnsi="Times New Roman" w:cs="Times New Roman"/>
      <w:sz w:val="20"/>
      <w:szCs w:val="20"/>
      <w:lang w:val="en-GB" w:eastAsia="en-US"/>
    </w:rPr>
  </w:style>
  <w:style w:type="paragraph" w:customStyle="1" w:styleId="SVCNumberinglevel1">
    <w:name w:val="SVC Numbering level 1"/>
    <w:basedOn w:val="SVCBulletslevel1CharCharChar"/>
    <w:uiPriority w:val="99"/>
    <w:rsid w:val="00C93109"/>
    <w:pPr>
      <w:numPr>
        <w:numId w:val="20"/>
      </w:numPr>
      <w:tabs>
        <w:tab w:val="clear" w:pos="0"/>
        <w:tab w:val="num" w:pos="720"/>
      </w:tabs>
      <w:ind w:left="720" w:hanging="360"/>
      <w:textAlignment w:val="baseline"/>
    </w:pPr>
  </w:style>
  <w:style w:type="paragraph" w:customStyle="1" w:styleId="SVCNumberinglevel2">
    <w:name w:val="SVC Numbering level 2"/>
    <w:basedOn w:val="SVCNumberinglevel1"/>
    <w:uiPriority w:val="99"/>
    <w:rsid w:val="00C93109"/>
    <w:pPr>
      <w:numPr>
        <w:numId w:val="0"/>
      </w:numPr>
    </w:pPr>
  </w:style>
  <w:style w:type="paragraph" w:customStyle="1" w:styleId="SVCNumberinglevel3">
    <w:name w:val="SVC Numbering level 3"/>
    <w:basedOn w:val="SVCNumberinglevel2"/>
    <w:uiPriority w:val="99"/>
    <w:rsid w:val="00C93109"/>
    <w:pPr>
      <w:numPr>
        <w:ilvl w:val="2"/>
        <w:numId w:val="20"/>
      </w:numPr>
      <w:tabs>
        <w:tab w:val="clear" w:pos="0"/>
        <w:tab w:val="num" w:pos="1800"/>
        <w:tab w:val="num" w:pos="2160"/>
      </w:tabs>
      <w:ind w:left="2160" w:hanging="180"/>
    </w:pPr>
  </w:style>
  <w:style w:type="paragraph" w:customStyle="1" w:styleId="SVCNumberinglevel4">
    <w:name w:val="SVC Numbering level 4"/>
    <w:basedOn w:val="SVCNumberinglevel3"/>
    <w:uiPriority w:val="99"/>
    <w:rsid w:val="00C93109"/>
    <w:pPr>
      <w:numPr>
        <w:ilvl w:val="3"/>
      </w:numPr>
      <w:tabs>
        <w:tab w:val="clear" w:pos="0"/>
        <w:tab w:val="num" w:pos="2520"/>
        <w:tab w:val="num" w:pos="2880"/>
      </w:tabs>
      <w:ind w:left="2880" w:hanging="360"/>
    </w:pPr>
  </w:style>
  <w:style w:type="paragraph" w:customStyle="1" w:styleId="SVCNumberinglevel5">
    <w:name w:val="SVC Numbering level 5"/>
    <w:basedOn w:val="SVCNumberinglevel4"/>
    <w:uiPriority w:val="99"/>
    <w:rsid w:val="00C93109"/>
    <w:pPr>
      <w:numPr>
        <w:ilvl w:val="4"/>
      </w:numPr>
      <w:tabs>
        <w:tab w:val="clear" w:pos="0"/>
        <w:tab w:val="num" w:pos="3240"/>
        <w:tab w:val="num" w:pos="3600"/>
      </w:tabs>
      <w:ind w:left="3600" w:hanging="360"/>
    </w:pPr>
  </w:style>
  <w:style w:type="paragraph" w:customStyle="1" w:styleId="SVCIndentlevel5">
    <w:name w:val="SVC Indent level 5"/>
    <w:basedOn w:val="SVCIndentlevel4"/>
    <w:uiPriority w:val="99"/>
    <w:rsid w:val="00C93109"/>
    <w:pPr>
      <w:tabs>
        <w:tab w:val="clear" w:pos="1584"/>
      </w:tabs>
      <w:ind w:left="2000"/>
    </w:pPr>
  </w:style>
  <w:style w:type="paragraph" w:customStyle="1" w:styleId="SVCIndentlevel2">
    <w:name w:val="SVC Indent level 2"/>
    <w:basedOn w:val="SVCIndentlevel1"/>
    <w:uiPriority w:val="99"/>
    <w:rsid w:val="00C93109"/>
    <w:pPr>
      <w:ind w:left="800"/>
    </w:pPr>
  </w:style>
  <w:style w:type="paragraph" w:customStyle="1" w:styleId="SVCIndentlevel3">
    <w:name w:val="SVC Indent level 3"/>
    <w:basedOn w:val="SVCIndentlevel2"/>
    <w:uiPriority w:val="99"/>
    <w:rsid w:val="00C93109"/>
    <w:pPr>
      <w:tabs>
        <w:tab w:val="clear" w:pos="792"/>
      </w:tabs>
      <w:ind w:left="1200"/>
    </w:pPr>
  </w:style>
  <w:style w:type="paragraph" w:customStyle="1" w:styleId="SVCIndentlevel4">
    <w:name w:val="SVC Indent level 4"/>
    <w:uiPriority w:val="99"/>
    <w:rsid w:val="00C93109"/>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C93109"/>
    <w:pPr>
      <w:tabs>
        <w:tab w:val="clear" w:pos="403"/>
      </w:tabs>
      <w:ind w:left="403"/>
    </w:pPr>
  </w:style>
  <w:style w:type="character" w:customStyle="1" w:styleId="AVCBulletlevel1CharCharCharChar">
    <w:name w:val="AVC Bullet level 1 Char Char Char Char"/>
    <w:uiPriority w:val="99"/>
    <w:rsid w:val="00C93109"/>
    <w:rPr>
      <w:rFonts w:cs="Times New Roman"/>
      <w:lang w:val="en-GB" w:eastAsia="en-US" w:bidi="ar-SA"/>
    </w:rPr>
  </w:style>
  <w:style w:type="character" w:customStyle="1" w:styleId="AVCBulletlevel2CharCharChar">
    <w:name w:val="AVC Bullet level 2 Char Char Char"/>
    <w:link w:val="AVCBulletlevel2CharChar"/>
    <w:uiPriority w:val="99"/>
    <w:locked/>
    <w:rsid w:val="00C93109"/>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C93109"/>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C93109"/>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C93109"/>
    <w:pPr>
      <w:tabs>
        <w:tab w:val="clear" w:pos="4849"/>
      </w:tabs>
      <w:spacing w:before="200"/>
      <w:ind w:left="794"/>
    </w:pPr>
  </w:style>
  <w:style w:type="paragraph" w:customStyle="1" w:styleId="SVCBulletslevel2">
    <w:name w:val="SVC Bullets level 2"/>
    <w:basedOn w:val="Normal"/>
    <w:uiPriority w:val="99"/>
    <w:rsid w:val="00C93109"/>
    <w:rPr>
      <w:lang w:eastAsia="ko-KR"/>
    </w:rPr>
  </w:style>
  <w:style w:type="paragraph" w:customStyle="1" w:styleId="Annex4Char">
    <w:name w:val="Annex 4 Char"/>
    <w:basedOn w:val="Annex3CharChar"/>
    <w:next w:val="Normal"/>
    <w:uiPriority w:val="99"/>
    <w:rsid w:val="00C93109"/>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C9310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C93109"/>
    <w:pPr>
      <w:numPr>
        <w:numId w:val="0"/>
      </w:numPr>
      <w:tabs>
        <w:tab w:val="clear" w:pos="1985"/>
        <w:tab w:val="num" w:pos="490"/>
      </w:tabs>
      <w:ind w:left="490" w:hanging="390"/>
    </w:pPr>
  </w:style>
  <w:style w:type="character" w:customStyle="1" w:styleId="TableTitleChar1">
    <w:name w:val="Table_Title Char1"/>
    <w:uiPriority w:val="99"/>
    <w:rsid w:val="00C93109"/>
    <w:rPr>
      <w:rFonts w:cs="Times New Roman"/>
      <w:b/>
      <w:bCs/>
      <w:lang w:val="en-GB" w:eastAsia="en-US" w:bidi="ar-SA"/>
    </w:rPr>
  </w:style>
  <w:style w:type="paragraph" w:customStyle="1" w:styleId="AVCBulletlevel1Char">
    <w:name w:val="AVC Bullet level 1 Char"/>
    <w:basedOn w:val="Normal"/>
    <w:link w:val="AVCBulletlevel1CharChar1"/>
    <w:uiPriority w:val="99"/>
    <w:rsid w:val="00C93109"/>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C93109"/>
    <w:pPr>
      <w:tabs>
        <w:tab w:val="clear" w:pos="4849"/>
      </w:tabs>
      <w:spacing w:before="200"/>
      <w:ind w:left="794"/>
    </w:pPr>
  </w:style>
  <w:style w:type="paragraph" w:customStyle="1" w:styleId="SVCBulletslevel1">
    <w:name w:val="SVC Bullets level 1"/>
    <w:basedOn w:val="SVCBulletslevel1CharCharChar"/>
    <w:uiPriority w:val="99"/>
    <w:rsid w:val="00C93109"/>
    <w:pPr>
      <w:tabs>
        <w:tab w:val="clear" w:pos="403"/>
        <w:tab w:val="num" w:pos="360"/>
      </w:tabs>
      <w:ind w:left="360" w:hanging="360"/>
    </w:pPr>
  </w:style>
  <w:style w:type="paragraph" w:customStyle="1" w:styleId="SVCBulletslevel2Char">
    <w:name w:val="SVC Bullets level 2 Char"/>
    <w:basedOn w:val="Normal"/>
    <w:uiPriority w:val="99"/>
    <w:rsid w:val="00C93109"/>
  </w:style>
  <w:style w:type="paragraph" w:customStyle="1" w:styleId="SVCBulletslevel4">
    <w:name w:val="SVC Bullets level 4"/>
    <w:basedOn w:val="SVCBulletslevel3"/>
    <w:uiPriority w:val="99"/>
    <w:rsid w:val="00C93109"/>
    <w:pPr>
      <w:tabs>
        <w:tab w:val="clear" w:pos="-31680"/>
        <w:tab w:val="num" w:pos="1800"/>
      </w:tabs>
      <w:ind w:left="1800" w:hanging="360"/>
    </w:pPr>
  </w:style>
  <w:style w:type="paragraph" w:customStyle="1" w:styleId="SVCBulletslevel1Char">
    <w:name w:val="SVC Bullets level 1 Char"/>
    <w:link w:val="SVCBulletslevel1CharChar"/>
    <w:uiPriority w:val="99"/>
    <w:rsid w:val="00C93109"/>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C93109"/>
    <w:pPr>
      <w:tabs>
        <w:tab w:val="clear" w:pos="-31680"/>
        <w:tab w:val="num" w:pos="2160"/>
      </w:tabs>
      <w:ind w:left="2160" w:hanging="360"/>
    </w:pPr>
  </w:style>
  <w:style w:type="paragraph" w:customStyle="1" w:styleId="AVCEquationlevel1CharCharChar">
    <w:name w:val="AVC Equation level 1 Char Char Char"/>
    <w:basedOn w:val="Equation"/>
    <w:uiPriority w:val="99"/>
    <w:rsid w:val="00C93109"/>
    <w:pPr>
      <w:tabs>
        <w:tab w:val="clear" w:pos="4849"/>
      </w:tabs>
      <w:spacing w:before="200"/>
      <w:ind w:left="794"/>
    </w:pPr>
  </w:style>
  <w:style w:type="paragraph" w:customStyle="1" w:styleId="AVCBulletlevel2Char">
    <w:name w:val="AVC Bullet level 2 Char"/>
    <w:basedOn w:val="AVCBulletlevel1CharChar"/>
    <w:uiPriority w:val="99"/>
    <w:rsid w:val="00C93109"/>
    <w:pPr>
      <w:tabs>
        <w:tab w:val="clear" w:pos="792"/>
      </w:tabs>
    </w:pPr>
  </w:style>
  <w:style w:type="paragraph" w:customStyle="1" w:styleId="SVCBulletslevel3Char">
    <w:name w:val="SVC Bullets level 3 Char"/>
    <w:basedOn w:val="SVCBulletslevel3"/>
    <w:uiPriority w:val="99"/>
    <w:rsid w:val="00C93109"/>
    <w:pPr>
      <w:tabs>
        <w:tab w:val="clear" w:pos="-31680"/>
        <w:tab w:val="num" w:pos="720"/>
      </w:tabs>
      <w:ind w:left="1224" w:hanging="1224"/>
    </w:pPr>
  </w:style>
  <w:style w:type="paragraph" w:customStyle="1" w:styleId="00BodyText">
    <w:name w:val="00 BodyText"/>
    <w:basedOn w:val="Normal"/>
    <w:link w:val="00BodyTextChar"/>
    <w:uiPriority w:val="99"/>
    <w:rsid w:val="00C93109"/>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C93109"/>
    <w:pPr>
      <w:keepNext/>
      <w:numPr>
        <w:numId w:val="22"/>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C93109"/>
    <w:pPr>
      <w:tabs>
        <w:tab w:val="clear" w:pos="1080"/>
        <w:tab w:val="clear" w:pos="1191"/>
        <w:tab w:val="clear" w:pos="3600"/>
        <w:tab w:val="num" w:pos="1200"/>
        <w:tab w:val="num" w:pos="5040"/>
      </w:tabs>
      <w:ind w:left="3240" w:hanging="3240"/>
      <w:outlineLvl w:val="6"/>
    </w:pPr>
  </w:style>
  <w:style w:type="paragraph" w:customStyle="1" w:styleId="NormalITU">
    <w:name w:val="Normal_ITU"/>
    <w:basedOn w:val="Normal"/>
    <w:uiPriority w:val="99"/>
    <w:rsid w:val="00C93109"/>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C93109"/>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C93109"/>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C93109"/>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C93109"/>
    <w:pPr>
      <w:ind w:left="1417"/>
    </w:pPr>
  </w:style>
  <w:style w:type="character" w:customStyle="1" w:styleId="XParagraphChar">
    <w:name w:val="XParagraph Char"/>
    <w:link w:val="XParagraph"/>
    <w:uiPriority w:val="99"/>
    <w:locked/>
    <w:rsid w:val="00C93109"/>
    <w:rPr>
      <w:rFonts w:ascii="Times" w:eastAsia="Malgun Gothic" w:hAnsi="Times" w:cs="Times New Roman"/>
      <w:lang w:val="en-GB" w:eastAsia="en-US"/>
    </w:rPr>
  </w:style>
  <w:style w:type="paragraph" w:customStyle="1" w:styleId="XEquation2">
    <w:name w:val="XEquation2"/>
    <w:basedOn w:val="Normal"/>
    <w:uiPriority w:val="99"/>
    <w:rsid w:val="00C93109"/>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C93109"/>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C93109"/>
    <w:pPr>
      <w:numPr>
        <w:numId w:val="23"/>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C93109"/>
    <w:rPr>
      <w:rFonts w:ascii="Arial" w:eastAsia="宋体" w:hAnsi="Arial" w:cs="Arial"/>
      <w:b/>
      <w:bCs/>
      <w:color w:val="0000FF"/>
      <w:kern w:val="2"/>
      <w:lang w:val="en-US" w:eastAsia="en-US" w:bidi="ar-SA"/>
    </w:rPr>
  </w:style>
  <w:style w:type="paragraph" w:customStyle="1" w:styleId="Bibliography1">
    <w:name w:val="Bibliography1"/>
    <w:basedOn w:val="Normal"/>
    <w:uiPriority w:val="99"/>
    <w:rsid w:val="00C93109"/>
    <w:pPr>
      <w:numPr>
        <w:numId w:val="24"/>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C93109"/>
    <w:rPr>
      <w:rFonts w:ascii="Times" w:eastAsia="Malgun Gothic" w:hAnsi="Times" w:cs="Times New Roman"/>
      <w:sz w:val="20"/>
      <w:szCs w:val="20"/>
      <w:lang w:val="en-GB" w:eastAsia="en-US"/>
    </w:rPr>
  </w:style>
  <w:style w:type="character" w:customStyle="1" w:styleId="Annex3Char1">
    <w:name w:val="Annex 3 Char1"/>
    <w:uiPriority w:val="99"/>
    <w:rsid w:val="00C93109"/>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C93109"/>
    <w:pPr>
      <w:tabs>
        <w:tab w:val="clear" w:pos="397"/>
        <w:tab w:val="clear" w:pos="792"/>
        <w:tab w:val="num" w:pos="794"/>
      </w:tabs>
      <w:ind w:left="794" w:hanging="391"/>
    </w:pPr>
  </w:style>
  <w:style w:type="character" w:customStyle="1" w:styleId="00BodyTextChar">
    <w:name w:val="00 BodyText Char"/>
    <w:link w:val="00BodyText"/>
    <w:uiPriority w:val="99"/>
    <w:locked/>
    <w:rsid w:val="00C93109"/>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C93109"/>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C93109"/>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C93109"/>
    <w:pPr>
      <w:numPr>
        <w:numId w:val="10"/>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C93109"/>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C93109"/>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C93109"/>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C9310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C93109"/>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C9310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basedOn w:val="DefaultParagraphFont"/>
    <w:link w:val="HTMLPreformatted"/>
    <w:uiPriority w:val="99"/>
    <w:rsid w:val="00C93109"/>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C93109"/>
    <w:pPr>
      <w:keepLines w:val="0"/>
      <w:numPr>
        <w:numId w:val="25"/>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C93109"/>
    <w:pPr>
      <w:keepLines w:val="0"/>
      <w:numPr>
        <w:numId w:val="25"/>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C93109"/>
    <w:pPr>
      <w:keepLines w:val="0"/>
      <w:numPr>
        <w:numId w:val="25"/>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C93109"/>
    <w:pPr>
      <w:keepLines w:val="0"/>
      <w:numPr>
        <w:numId w:val="25"/>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C93109"/>
    <w:pPr>
      <w:keepLines w:val="0"/>
      <w:numPr>
        <w:numId w:val="25"/>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C93109"/>
    <w:pPr>
      <w:keepNext/>
      <w:pageBreakBefore/>
      <w:numPr>
        <w:numId w:val="25"/>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C93109"/>
    <w:pPr>
      <w:numPr>
        <w:numId w:val="26"/>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C93109"/>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C93109"/>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C93109"/>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C93109"/>
    <w:pPr>
      <w:numPr>
        <w:numId w:val="27"/>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C93109"/>
    <w:pPr>
      <w:numPr>
        <w:ilvl w:val="1"/>
        <w:numId w:val="27"/>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C93109"/>
    <w:pPr>
      <w:numPr>
        <w:ilvl w:val="2"/>
        <w:numId w:val="27"/>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C93109"/>
    <w:pPr>
      <w:numPr>
        <w:ilvl w:val="3"/>
        <w:numId w:val="27"/>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C93109"/>
    <w:pPr>
      <w:keepNext/>
      <w:keepLines/>
      <w:spacing w:before="240"/>
      <w:jc w:val="center"/>
    </w:pPr>
    <w:rPr>
      <w:b/>
      <w:sz w:val="28"/>
    </w:rPr>
  </w:style>
  <w:style w:type="paragraph" w:customStyle="1" w:styleId="Normalaftertitle">
    <w:name w:val="Normal_after_title"/>
    <w:basedOn w:val="Normal"/>
    <w:uiPriority w:val="99"/>
    <w:rsid w:val="00C93109"/>
    <w:pPr>
      <w:spacing w:before="480"/>
    </w:pPr>
  </w:style>
  <w:style w:type="paragraph" w:customStyle="1" w:styleId="AnnexNoTitle0">
    <w:name w:val="Annex_NoTitle"/>
    <w:basedOn w:val="Normal"/>
    <w:next w:val="Normalaftertitle"/>
    <w:uiPriority w:val="99"/>
    <w:rsid w:val="00C93109"/>
    <w:pPr>
      <w:keepNext/>
      <w:keepLines/>
      <w:spacing w:before="720"/>
      <w:jc w:val="center"/>
    </w:pPr>
    <w:rPr>
      <w:b/>
      <w:sz w:val="24"/>
    </w:rPr>
  </w:style>
  <w:style w:type="character" w:customStyle="1" w:styleId="Appdef">
    <w:name w:val="App_def"/>
    <w:uiPriority w:val="99"/>
    <w:rsid w:val="00C93109"/>
    <w:rPr>
      <w:rFonts w:ascii="Times New Roman" w:hAnsi="Times New Roman" w:cs="Times New Roman"/>
      <w:b/>
    </w:rPr>
  </w:style>
  <w:style w:type="character" w:customStyle="1" w:styleId="Appref">
    <w:name w:val="App_ref"/>
    <w:uiPriority w:val="99"/>
    <w:rsid w:val="00C93109"/>
    <w:rPr>
      <w:rFonts w:cs="Times New Roman"/>
    </w:rPr>
  </w:style>
  <w:style w:type="paragraph" w:customStyle="1" w:styleId="AppendixNoTitle">
    <w:name w:val="Appendix_NoTitle"/>
    <w:basedOn w:val="AnnexNoTitle0"/>
    <w:next w:val="Normalaftertitle"/>
    <w:uiPriority w:val="99"/>
    <w:rsid w:val="00C93109"/>
  </w:style>
  <w:style w:type="character" w:customStyle="1" w:styleId="Artdef">
    <w:name w:val="Art_def"/>
    <w:uiPriority w:val="99"/>
    <w:rsid w:val="00C93109"/>
    <w:rPr>
      <w:rFonts w:ascii="Times New Roman" w:hAnsi="Times New Roman" w:cs="Times New Roman"/>
      <w:b/>
    </w:rPr>
  </w:style>
  <w:style w:type="paragraph" w:customStyle="1" w:styleId="Reftitle">
    <w:name w:val="Ref_title"/>
    <w:basedOn w:val="Heading1"/>
    <w:next w:val="Reftext"/>
    <w:uiPriority w:val="99"/>
    <w:rsid w:val="00C93109"/>
    <w:pPr>
      <w:numPr>
        <w:numId w:val="0"/>
      </w:numPr>
      <w:outlineLvl w:val="9"/>
    </w:pPr>
    <w:rPr>
      <w:bCs w:val="0"/>
      <w:szCs w:val="20"/>
    </w:rPr>
  </w:style>
  <w:style w:type="paragraph" w:customStyle="1" w:styleId="Reftext">
    <w:name w:val="Ref_text"/>
    <w:basedOn w:val="Normal"/>
    <w:uiPriority w:val="99"/>
    <w:rsid w:val="00C93109"/>
    <w:pPr>
      <w:ind w:left="794" w:hanging="794"/>
    </w:pPr>
  </w:style>
  <w:style w:type="paragraph" w:customStyle="1" w:styleId="ArtNo">
    <w:name w:val="Art_No"/>
    <w:basedOn w:val="Normal"/>
    <w:next w:val="Arttitle"/>
    <w:uiPriority w:val="99"/>
    <w:rsid w:val="00C93109"/>
    <w:pPr>
      <w:keepNext/>
      <w:keepLines/>
      <w:spacing w:before="480"/>
      <w:jc w:val="center"/>
    </w:pPr>
    <w:rPr>
      <w:caps/>
      <w:sz w:val="28"/>
    </w:rPr>
  </w:style>
  <w:style w:type="paragraph" w:customStyle="1" w:styleId="Arttitle">
    <w:name w:val="Art_title"/>
    <w:basedOn w:val="Normal"/>
    <w:next w:val="Normalaftertitle"/>
    <w:uiPriority w:val="99"/>
    <w:rsid w:val="00C93109"/>
    <w:pPr>
      <w:keepNext/>
      <w:keepLines/>
      <w:spacing w:before="240"/>
      <w:jc w:val="center"/>
    </w:pPr>
    <w:rPr>
      <w:b/>
      <w:sz w:val="28"/>
    </w:rPr>
  </w:style>
  <w:style w:type="character" w:customStyle="1" w:styleId="Artref">
    <w:name w:val="Art_ref"/>
    <w:uiPriority w:val="99"/>
    <w:rsid w:val="00C93109"/>
    <w:rPr>
      <w:rFonts w:cs="Times New Roman"/>
    </w:rPr>
  </w:style>
  <w:style w:type="paragraph" w:customStyle="1" w:styleId="Call">
    <w:name w:val="Call"/>
    <w:basedOn w:val="Normal"/>
    <w:next w:val="Normal"/>
    <w:uiPriority w:val="99"/>
    <w:rsid w:val="00C93109"/>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C93109"/>
    <w:pPr>
      <w:keepNext/>
      <w:keepLines/>
      <w:spacing w:before="480"/>
      <w:jc w:val="center"/>
    </w:pPr>
    <w:rPr>
      <w:b/>
      <w:caps/>
      <w:sz w:val="28"/>
    </w:rPr>
  </w:style>
  <w:style w:type="paragraph" w:customStyle="1" w:styleId="Equationlegend">
    <w:name w:val="Equation_legend"/>
    <w:basedOn w:val="Normal"/>
    <w:uiPriority w:val="99"/>
    <w:rsid w:val="00C93109"/>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C93109"/>
  </w:style>
  <w:style w:type="paragraph" w:customStyle="1" w:styleId="Tablelegend0">
    <w:name w:val="Table_legend"/>
    <w:basedOn w:val="Normal"/>
    <w:next w:val="Normal"/>
    <w:uiPriority w:val="99"/>
    <w:rsid w:val="00C93109"/>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C93109"/>
    <w:pPr>
      <w:keepLines/>
      <w:spacing w:before="240" w:after="120"/>
      <w:jc w:val="center"/>
    </w:pPr>
    <w:rPr>
      <w:b/>
    </w:rPr>
  </w:style>
  <w:style w:type="paragraph" w:customStyle="1" w:styleId="Figurewithouttitle">
    <w:name w:val="Figure_without_title"/>
    <w:basedOn w:val="Normal"/>
    <w:next w:val="Normalaftertitle"/>
    <w:uiPriority w:val="99"/>
    <w:rsid w:val="00C93109"/>
    <w:pPr>
      <w:keepLines/>
      <w:spacing w:before="240" w:after="120"/>
      <w:jc w:val="center"/>
    </w:pPr>
  </w:style>
  <w:style w:type="paragraph" w:customStyle="1" w:styleId="FirstFooter">
    <w:name w:val="FirstFooter"/>
    <w:basedOn w:val="Footer"/>
    <w:uiPriority w:val="99"/>
    <w:rsid w:val="00C93109"/>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C93109"/>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C93109"/>
    <w:pPr>
      <w:numPr>
        <w:ilvl w:val="0"/>
        <w:numId w:val="0"/>
      </w:numPr>
      <w:ind w:left="794" w:hanging="794"/>
    </w:pPr>
    <w:rPr>
      <w:b w:val="0"/>
      <w:bCs w:val="0"/>
      <w:i/>
    </w:rPr>
  </w:style>
  <w:style w:type="paragraph" w:customStyle="1" w:styleId="PartNo">
    <w:name w:val="Part_No"/>
    <w:basedOn w:val="Normal"/>
    <w:next w:val="Partref"/>
    <w:uiPriority w:val="99"/>
    <w:rsid w:val="00C93109"/>
    <w:pPr>
      <w:keepNext/>
      <w:keepLines/>
      <w:spacing w:before="480" w:after="80"/>
      <w:jc w:val="center"/>
    </w:pPr>
    <w:rPr>
      <w:caps/>
      <w:sz w:val="28"/>
    </w:rPr>
  </w:style>
  <w:style w:type="paragraph" w:customStyle="1" w:styleId="Partref">
    <w:name w:val="Part_ref"/>
    <w:basedOn w:val="Normal"/>
    <w:next w:val="Parttitle"/>
    <w:uiPriority w:val="99"/>
    <w:rsid w:val="00C93109"/>
    <w:pPr>
      <w:keepNext/>
      <w:keepLines/>
      <w:spacing w:before="280"/>
      <w:jc w:val="center"/>
    </w:pPr>
  </w:style>
  <w:style w:type="paragraph" w:customStyle="1" w:styleId="Parttitle">
    <w:name w:val="Part_title"/>
    <w:basedOn w:val="Normal"/>
    <w:next w:val="Normalaftertitle"/>
    <w:uiPriority w:val="99"/>
    <w:rsid w:val="00C93109"/>
    <w:pPr>
      <w:keepNext/>
      <w:keepLines/>
      <w:spacing w:before="240" w:after="280"/>
      <w:jc w:val="center"/>
    </w:pPr>
    <w:rPr>
      <w:b/>
      <w:sz w:val="28"/>
    </w:rPr>
  </w:style>
  <w:style w:type="paragraph" w:customStyle="1" w:styleId="Recdate">
    <w:name w:val="Rec_date"/>
    <w:basedOn w:val="Normal"/>
    <w:next w:val="Normalaftertitle"/>
    <w:uiPriority w:val="99"/>
    <w:rsid w:val="00C93109"/>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C93109"/>
  </w:style>
  <w:style w:type="paragraph" w:customStyle="1" w:styleId="QuestionNo">
    <w:name w:val="Question_No"/>
    <w:basedOn w:val="RecNo"/>
    <w:next w:val="Questiontitle"/>
    <w:uiPriority w:val="99"/>
    <w:rsid w:val="00C93109"/>
    <w:rPr>
      <w:rFonts w:ascii="Times New Roman Bold" w:hAnsi="Times New Roman Bold"/>
      <w:sz w:val="20"/>
    </w:rPr>
  </w:style>
  <w:style w:type="paragraph" w:customStyle="1" w:styleId="Questiontitle">
    <w:name w:val="Question_title"/>
    <w:basedOn w:val="Rectitle"/>
    <w:next w:val="Questionref"/>
    <w:uiPriority w:val="99"/>
    <w:rsid w:val="00C93109"/>
    <w:pPr>
      <w:spacing w:before="240"/>
    </w:pPr>
    <w:rPr>
      <w:rFonts w:ascii="Times New Roman Bold" w:hAnsi="Times New Roman Bold"/>
      <w:sz w:val="24"/>
    </w:rPr>
  </w:style>
  <w:style w:type="paragraph" w:customStyle="1" w:styleId="Recref">
    <w:name w:val="Rec_ref"/>
    <w:basedOn w:val="Normal"/>
    <w:next w:val="Heading1"/>
    <w:uiPriority w:val="99"/>
    <w:rsid w:val="00C93109"/>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C93109"/>
  </w:style>
  <w:style w:type="paragraph" w:customStyle="1" w:styleId="Repdate">
    <w:name w:val="Rep_date"/>
    <w:basedOn w:val="Recdate"/>
    <w:next w:val="Normalaftertitle"/>
    <w:uiPriority w:val="99"/>
    <w:rsid w:val="00C93109"/>
  </w:style>
  <w:style w:type="paragraph" w:customStyle="1" w:styleId="RepNo">
    <w:name w:val="Rep_No"/>
    <w:basedOn w:val="RecNo"/>
    <w:next w:val="Reptitle"/>
    <w:uiPriority w:val="99"/>
    <w:rsid w:val="00C93109"/>
    <w:rPr>
      <w:rFonts w:ascii="Times New Roman Bold" w:hAnsi="Times New Roman Bold"/>
      <w:sz w:val="20"/>
    </w:rPr>
  </w:style>
  <w:style w:type="paragraph" w:customStyle="1" w:styleId="Reptitle">
    <w:name w:val="Rep_title"/>
    <w:basedOn w:val="Rectitle"/>
    <w:next w:val="Repref"/>
    <w:uiPriority w:val="99"/>
    <w:rsid w:val="00C93109"/>
    <w:pPr>
      <w:spacing w:before="240"/>
    </w:pPr>
    <w:rPr>
      <w:rFonts w:ascii="Times New Roman Bold" w:hAnsi="Times New Roman Bold"/>
      <w:sz w:val="24"/>
    </w:rPr>
  </w:style>
  <w:style w:type="paragraph" w:customStyle="1" w:styleId="Repref">
    <w:name w:val="Rep_ref"/>
    <w:basedOn w:val="Recref"/>
    <w:next w:val="Repdate"/>
    <w:uiPriority w:val="99"/>
    <w:rsid w:val="00C93109"/>
  </w:style>
  <w:style w:type="paragraph" w:customStyle="1" w:styleId="Resdate">
    <w:name w:val="Res_date"/>
    <w:basedOn w:val="Recdate"/>
    <w:next w:val="Normalaftertitle"/>
    <w:uiPriority w:val="99"/>
    <w:rsid w:val="00C93109"/>
  </w:style>
  <w:style w:type="character" w:customStyle="1" w:styleId="Resdef">
    <w:name w:val="Res_def"/>
    <w:uiPriority w:val="99"/>
    <w:rsid w:val="00C93109"/>
    <w:rPr>
      <w:rFonts w:ascii="Times New Roman" w:hAnsi="Times New Roman" w:cs="Times New Roman"/>
      <w:b/>
    </w:rPr>
  </w:style>
  <w:style w:type="paragraph" w:customStyle="1" w:styleId="ResNo">
    <w:name w:val="Res_No"/>
    <w:basedOn w:val="RecNo"/>
    <w:next w:val="Restitle"/>
    <w:uiPriority w:val="99"/>
    <w:rsid w:val="00C93109"/>
    <w:rPr>
      <w:rFonts w:ascii="Times New Roman Bold" w:hAnsi="Times New Roman Bold"/>
      <w:sz w:val="20"/>
    </w:rPr>
  </w:style>
  <w:style w:type="paragraph" w:customStyle="1" w:styleId="Restitle">
    <w:name w:val="Res_title"/>
    <w:basedOn w:val="Rectitle"/>
    <w:next w:val="Resref"/>
    <w:uiPriority w:val="99"/>
    <w:rsid w:val="00C93109"/>
    <w:pPr>
      <w:spacing w:before="240"/>
    </w:pPr>
    <w:rPr>
      <w:rFonts w:ascii="Times New Roman Bold" w:hAnsi="Times New Roman Bold"/>
      <w:sz w:val="24"/>
    </w:rPr>
  </w:style>
  <w:style w:type="paragraph" w:customStyle="1" w:styleId="Resref">
    <w:name w:val="Res_ref"/>
    <w:basedOn w:val="Recref"/>
    <w:next w:val="Resdate"/>
    <w:uiPriority w:val="99"/>
    <w:rsid w:val="00C93109"/>
  </w:style>
  <w:style w:type="paragraph" w:customStyle="1" w:styleId="Section1">
    <w:name w:val="Section_1"/>
    <w:basedOn w:val="Normal"/>
    <w:next w:val="Normal"/>
    <w:uiPriority w:val="99"/>
    <w:rsid w:val="00C9310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C93109"/>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C93109"/>
    <w:pPr>
      <w:keepNext/>
      <w:keepLines/>
      <w:spacing w:before="480" w:after="80"/>
      <w:jc w:val="center"/>
    </w:pPr>
    <w:rPr>
      <w:caps/>
      <w:sz w:val="24"/>
    </w:rPr>
  </w:style>
  <w:style w:type="paragraph" w:customStyle="1" w:styleId="Sectiontitle0">
    <w:name w:val="Section_title"/>
    <w:basedOn w:val="Normal"/>
    <w:uiPriority w:val="99"/>
    <w:rsid w:val="00C93109"/>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C93109"/>
    <w:pPr>
      <w:spacing w:before="840" w:after="200"/>
      <w:jc w:val="center"/>
    </w:pPr>
    <w:rPr>
      <w:b/>
      <w:sz w:val="28"/>
    </w:rPr>
  </w:style>
  <w:style w:type="paragraph" w:customStyle="1" w:styleId="SpecialFooter">
    <w:name w:val="Special Footer"/>
    <w:basedOn w:val="Footer"/>
    <w:uiPriority w:val="99"/>
    <w:rsid w:val="00C93109"/>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C93109"/>
    <w:rPr>
      <w:rFonts w:cs="Times New Roman"/>
      <w:b/>
      <w:color w:val="auto"/>
    </w:rPr>
  </w:style>
  <w:style w:type="paragraph" w:customStyle="1" w:styleId="TableNoTitle">
    <w:name w:val="Table_NoTitle"/>
    <w:basedOn w:val="Normal"/>
    <w:next w:val="Tablehead"/>
    <w:uiPriority w:val="99"/>
    <w:rsid w:val="00C93109"/>
    <w:pPr>
      <w:keepNext/>
      <w:keepLines/>
      <w:spacing w:before="360" w:after="120"/>
      <w:jc w:val="center"/>
    </w:pPr>
    <w:rPr>
      <w:b/>
    </w:rPr>
  </w:style>
  <w:style w:type="paragraph" w:customStyle="1" w:styleId="Title1">
    <w:name w:val="Title 1"/>
    <w:basedOn w:val="Source"/>
    <w:next w:val="Title2"/>
    <w:uiPriority w:val="99"/>
    <w:rsid w:val="00C9310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C93109"/>
  </w:style>
  <w:style w:type="paragraph" w:customStyle="1" w:styleId="Title3">
    <w:name w:val="Title 3"/>
    <w:basedOn w:val="Title2"/>
    <w:next w:val="Title4"/>
    <w:uiPriority w:val="99"/>
    <w:rsid w:val="00C93109"/>
    <w:rPr>
      <w:caps w:val="0"/>
    </w:rPr>
  </w:style>
  <w:style w:type="paragraph" w:customStyle="1" w:styleId="Title4">
    <w:name w:val="Title 4"/>
    <w:basedOn w:val="Title3"/>
    <w:next w:val="Heading1"/>
    <w:uiPriority w:val="99"/>
    <w:rsid w:val="00C93109"/>
    <w:rPr>
      <w:b/>
    </w:rPr>
  </w:style>
  <w:style w:type="paragraph" w:customStyle="1" w:styleId="Artheading">
    <w:name w:val="Art_heading"/>
    <w:basedOn w:val="Normal"/>
    <w:next w:val="Normalaftertitle"/>
    <w:uiPriority w:val="99"/>
    <w:rsid w:val="00C93109"/>
    <w:pPr>
      <w:spacing w:before="480"/>
      <w:jc w:val="center"/>
    </w:pPr>
    <w:rPr>
      <w:b/>
      <w:sz w:val="28"/>
    </w:rPr>
  </w:style>
  <w:style w:type="paragraph" w:customStyle="1" w:styleId="Annexref0">
    <w:name w:val="Annex_ref"/>
    <w:basedOn w:val="Normal"/>
    <w:next w:val="Normal"/>
    <w:uiPriority w:val="99"/>
    <w:rsid w:val="00C93109"/>
    <w:pPr>
      <w:spacing w:before="0"/>
      <w:jc w:val="center"/>
    </w:pPr>
  </w:style>
  <w:style w:type="paragraph" w:customStyle="1" w:styleId="Appendixref">
    <w:name w:val="Appendix_ref"/>
    <w:basedOn w:val="Annexref0"/>
    <w:next w:val="Normalaftertitle"/>
    <w:uiPriority w:val="99"/>
    <w:rsid w:val="00C93109"/>
  </w:style>
  <w:style w:type="paragraph" w:customStyle="1" w:styleId="ASN1continue0">
    <w:name w:val="ASN.1_continue"/>
    <w:basedOn w:val="ASN1"/>
    <w:uiPriority w:val="99"/>
    <w:rsid w:val="00C9310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C9310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C93109"/>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C93109"/>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C93109"/>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C93109"/>
    <w:pPr>
      <w:spacing w:after="68"/>
      <w:jc w:val="center"/>
    </w:pPr>
    <w:rPr>
      <w:b/>
      <w:sz w:val="24"/>
    </w:rPr>
  </w:style>
  <w:style w:type="paragraph" w:customStyle="1" w:styleId="Normalaftertitle0">
    <w:name w:val="Normal after title"/>
    <w:basedOn w:val="Normal"/>
    <w:uiPriority w:val="99"/>
    <w:rsid w:val="00C93109"/>
    <w:pPr>
      <w:spacing w:before="480"/>
    </w:pPr>
    <w:rPr>
      <w:lang w:val="en-US"/>
    </w:rPr>
  </w:style>
  <w:style w:type="paragraph" w:customStyle="1" w:styleId="Tablefin">
    <w:name w:val="Table_fin"/>
    <w:basedOn w:val="Normal"/>
    <w:next w:val="Normal"/>
    <w:uiPriority w:val="99"/>
    <w:rsid w:val="00C93109"/>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C93109"/>
    <w:rPr>
      <w:lang w:eastAsia="x-none"/>
    </w:rPr>
  </w:style>
  <w:style w:type="character" w:customStyle="1" w:styleId="DateChar">
    <w:name w:val="Date Char"/>
    <w:basedOn w:val="DefaultParagraphFont"/>
    <w:link w:val="Date"/>
    <w:uiPriority w:val="99"/>
    <w:rsid w:val="00C93109"/>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C93109"/>
    <w:pPr>
      <w:keepLines w:val="0"/>
      <w:numPr>
        <w:numId w:val="0"/>
      </w:numPr>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ocked/>
    <w:rsid w:val="00C93109"/>
    <w:rPr>
      <w:rFonts w:ascii="Times New Roman" w:hAnsi="Times New Roman"/>
      <w:b/>
      <w:bCs/>
      <w:lang w:val="en-US" w:eastAsia="en-US"/>
    </w:rPr>
  </w:style>
  <w:style w:type="numbering" w:customStyle="1" w:styleId="SVCNumbers">
    <w:name w:val="SVC Numbers"/>
    <w:rsid w:val="00C93109"/>
    <w:pPr>
      <w:numPr>
        <w:numId w:val="20"/>
      </w:numPr>
    </w:pPr>
  </w:style>
  <w:style w:type="numbering" w:customStyle="1" w:styleId="AVCBullet">
    <w:name w:val="AVC Bullet"/>
    <w:rsid w:val="00C93109"/>
    <w:pPr>
      <w:numPr>
        <w:numId w:val="13"/>
      </w:numPr>
    </w:pPr>
  </w:style>
  <w:style w:type="numbering" w:customStyle="1" w:styleId="SVCBullets">
    <w:name w:val="SVC Bullets"/>
    <w:rsid w:val="00C93109"/>
    <w:pPr>
      <w:numPr>
        <w:numId w:val="11"/>
      </w:numPr>
    </w:pPr>
  </w:style>
  <w:style w:type="numbering" w:customStyle="1" w:styleId="SVCIndent">
    <w:name w:val="SVC Indent"/>
    <w:rsid w:val="00C93109"/>
    <w:pPr>
      <w:numPr>
        <w:numId w:val="21"/>
      </w:numPr>
    </w:pPr>
  </w:style>
  <w:style w:type="paragraph" w:customStyle="1" w:styleId="MediumList2-Accent21">
    <w:name w:val="Medium List 2 - Accent 21"/>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C93109"/>
    <w:rPr>
      <w:i/>
      <w:iCs/>
    </w:rPr>
  </w:style>
  <w:style w:type="paragraph" w:customStyle="1" w:styleId="Style4ptBefore0pt">
    <w:name w:val="Style 4 pt Before:  0 pt"/>
    <w:basedOn w:val="Normal"/>
    <w:rsid w:val="00C93109"/>
    <w:pPr>
      <w:spacing w:before="0"/>
    </w:pPr>
    <w:rPr>
      <w:rFonts w:eastAsia="Times New Roman"/>
      <w:sz w:val="24"/>
    </w:rPr>
  </w:style>
  <w:style w:type="paragraph" w:customStyle="1" w:styleId="MediumGrid1-Accent21">
    <w:name w:val="Medium Grid 1 - Accent 21"/>
    <w:basedOn w:val="Normal"/>
    <w:uiPriority w:val="34"/>
    <w:qFormat/>
    <w:rsid w:val="00C93109"/>
    <w:pPr>
      <w:ind w:left="720"/>
    </w:pPr>
  </w:style>
  <w:style w:type="paragraph" w:customStyle="1" w:styleId="ColorfulShading-Accent11">
    <w:name w:val="Colorful Shading - Accent 11"/>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C93109"/>
    <w:pPr>
      <w:ind w:left="720"/>
    </w:pPr>
  </w:style>
  <w:style w:type="paragraph" w:customStyle="1" w:styleId="MediumList2-Accent22">
    <w:name w:val="Medium List 2 - Accent 22"/>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C93109"/>
    <w:pPr>
      <w:ind w:left="720"/>
    </w:pPr>
  </w:style>
  <w:style w:type="paragraph" w:customStyle="1" w:styleId="ColorfulList-Accent12">
    <w:name w:val="Colorful List - Accent 12"/>
    <w:basedOn w:val="Normal"/>
    <w:uiPriority w:val="34"/>
    <w:qFormat/>
    <w:rsid w:val="00C93109"/>
    <w:pPr>
      <w:ind w:left="720"/>
      <w:textAlignment w:val="auto"/>
    </w:pPr>
  </w:style>
  <w:style w:type="numbering" w:styleId="1ai">
    <w:name w:val="Outline List 1"/>
    <w:basedOn w:val="NoList"/>
    <w:uiPriority w:val="99"/>
    <w:semiHidden/>
    <w:unhideWhenUsed/>
    <w:rsid w:val="00C93109"/>
  </w:style>
  <w:style w:type="paragraph" w:customStyle="1" w:styleId="annex-heading3">
    <w:name w:val="annex-heading3"/>
    <w:basedOn w:val="Annex3"/>
    <w:link w:val="annex-heading3Char"/>
    <w:qFormat/>
    <w:rsid w:val="00C93109"/>
    <w:pPr>
      <w:tabs>
        <w:tab w:val="clear" w:pos="1440"/>
        <w:tab w:val="clear" w:pos="2160"/>
      </w:tabs>
      <w:textAlignment w:val="auto"/>
    </w:pPr>
  </w:style>
  <w:style w:type="character" w:customStyle="1" w:styleId="annex-heading3Char">
    <w:name w:val="annex-heading3 Char"/>
    <w:link w:val="annex-heading3"/>
    <w:rsid w:val="00C93109"/>
    <w:rPr>
      <w:rFonts w:ascii="Times New Roman" w:eastAsia="Malgun Gothic" w:hAnsi="Times New Roman" w:cs="Times New Roman"/>
      <w:b/>
      <w:bCs/>
      <w:sz w:val="20"/>
      <w:szCs w:val="20"/>
      <w:lang w:val="en-GB" w:eastAsia="en-US"/>
    </w:rPr>
  </w:style>
  <w:style w:type="paragraph" w:customStyle="1" w:styleId="ColorfulShading-Accent13">
    <w:name w:val="Colorful Shading - Accent 13"/>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paragraph" w:customStyle="1" w:styleId="ColorfulList-Accent13">
    <w:name w:val="Colorful List - Accent 13"/>
    <w:basedOn w:val="Normal"/>
    <w:uiPriority w:val="34"/>
    <w:qFormat/>
    <w:rsid w:val="00C93109"/>
    <w:pPr>
      <w:ind w:left="720"/>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7C8"/>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EE07C8"/>
    <w:pPr>
      <w:keepNext/>
      <w:keepLines/>
      <w:numPr>
        <w:numId w:val="1"/>
      </w:numPr>
      <w:spacing w:before="480"/>
      <w:jc w:val="left"/>
      <w:outlineLvl w:val="0"/>
    </w:pPr>
    <w:rPr>
      <w:b/>
      <w:bCs/>
      <w:sz w:val="24"/>
      <w:szCs w:val="24"/>
    </w:rPr>
  </w:style>
  <w:style w:type="paragraph" w:styleId="Heading2">
    <w:name w:val="heading 2"/>
    <w:basedOn w:val="Normal"/>
    <w:next w:val="Normal"/>
    <w:link w:val="Heading2Char"/>
    <w:uiPriority w:val="99"/>
    <w:qFormat/>
    <w:rsid w:val="00EE07C8"/>
    <w:pPr>
      <w:keepNext/>
      <w:keepLines/>
      <w:numPr>
        <w:ilvl w:val="1"/>
        <w:numId w:val="1"/>
      </w:numPr>
      <w:spacing w:before="313"/>
      <w:outlineLvl w:val="1"/>
    </w:pPr>
    <w:rPr>
      <w:b/>
      <w:bCs/>
      <w:sz w:val="22"/>
      <w:szCs w:val="22"/>
    </w:rPr>
  </w:style>
  <w:style w:type="paragraph" w:styleId="Heading3">
    <w:name w:val="heading 3"/>
    <w:basedOn w:val="Normal"/>
    <w:next w:val="Normal"/>
    <w:link w:val="Heading3Char"/>
    <w:uiPriority w:val="99"/>
    <w:qFormat/>
    <w:rsid w:val="00EE07C8"/>
    <w:pPr>
      <w:keepNext/>
      <w:keepLines/>
      <w:numPr>
        <w:ilvl w:val="2"/>
        <w:numId w:val="1"/>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EE07C8"/>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EE07C8"/>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EE07C8"/>
    <w:pPr>
      <w:numPr>
        <w:ilvl w:val="5"/>
      </w:numPr>
      <w:outlineLvl w:val="5"/>
    </w:pPr>
    <w:rPr>
      <w:lang w:eastAsia="x-none"/>
    </w:rPr>
  </w:style>
  <w:style w:type="paragraph" w:styleId="Heading7">
    <w:name w:val="heading 7"/>
    <w:basedOn w:val="Heading3"/>
    <w:next w:val="Normal"/>
    <w:link w:val="Heading7Char"/>
    <w:qFormat/>
    <w:rsid w:val="00C93109"/>
    <w:pPr>
      <w:numPr>
        <w:numId w:val="3"/>
      </w:numPr>
      <w:outlineLvl w:val="6"/>
    </w:pPr>
    <w:rPr>
      <w:lang w:val="en-GB"/>
    </w:rPr>
  </w:style>
  <w:style w:type="paragraph" w:styleId="Heading8">
    <w:name w:val="heading 8"/>
    <w:basedOn w:val="Heading9"/>
    <w:next w:val="Normal"/>
    <w:link w:val="Heading8Char"/>
    <w:qFormat/>
    <w:rsid w:val="00C93109"/>
    <w:pPr>
      <w:outlineLvl w:val="7"/>
    </w:pPr>
  </w:style>
  <w:style w:type="paragraph" w:styleId="Heading9">
    <w:name w:val="heading 9"/>
    <w:basedOn w:val="Heading1"/>
    <w:next w:val="Normal"/>
    <w:link w:val="Heading9Char"/>
    <w:uiPriority w:val="99"/>
    <w:qFormat/>
    <w:rsid w:val="00C93109"/>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EE07C8"/>
    <w:pPr>
      <w:keepNext/>
      <w:keepLines/>
      <w:tabs>
        <w:tab w:val="clear" w:pos="794"/>
        <w:tab w:val="clear" w:pos="1191"/>
        <w:tab w:val="clear" w:pos="1588"/>
        <w:tab w:val="clear" w:pos="1985"/>
      </w:tabs>
      <w:spacing w:before="0" w:after="60"/>
    </w:pPr>
    <w:rPr>
      <w:b/>
      <w:bCs/>
    </w:rPr>
  </w:style>
  <w:style w:type="paragraph" w:customStyle="1" w:styleId="tablecell">
    <w:name w:val="table cell"/>
    <w:basedOn w:val="Normal"/>
    <w:rsid w:val="00EE07C8"/>
    <w:pPr>
      <w:keepNext/>
      <w:keepLines/>
      <w:tabs>
        <w:tab w:val="clear" w:pos="794"/>
        <w:tab w:val="clear" w:pos="1191"/>
        <w:tab w:val="clear" w:pos="1588"/>
        <w:tab w:val="clear" w:pos="1985"/>
      </w:tabs>
      <w:spacing w:before="0" w:after="60"/>
    </w:pPr>
  </w:style>
  <w:style w:type="paragraph" w:customStyle="1" w:styleId="tablesyntax">
    <w:name w:val="table syntax"/>
    <w:basedOn w:val="Normal"/>
    <w:link w:val="tablesyntaxChar"/>
    <w:rsid w:val="00EE07C8"/>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character" w:customStyle="1" w:styleId="tablesyntaxChar">
    <w:name w:val="table syntax Char"/>
    <w:link w:val="tablesyntax"/>
    <w:locked/>
    <w:rsid w:val="00EE07C8"/>
    <w:rPr>
      <w:rFonts w:ascii="Times" w:eastAsia="Malgun Gothic" w:hAnsi="Times" w:cs="Times New Roman"/>
      <w:sz w:val="20"/>
      <w:szCs w:val="20"/>
      <w:lang w:val="en-GB" w:eastAsia="en-US"/>
    </w:rPr>
  </w:style>
  <w:style w:type="character" w:customStyle="1" w:styleId="Heading1Char">
    <w:name w:val="Heading 1 Char"/>
    <w:basedOn w:val="DefaultParagraphFont"/>
    <w:link w:val="Heading1"/>
    <w:uiPriority w:val="99"/>
    <w:rsid w:val="00EE07C8"/>
    <w:rPr>
      <w:rFonts w:ascii="Times New Roman" w:eastAsia="Malgun Gothic" w:hAnsi="Times New Roman" w:cs="Times New Roman"/>
      <w:b/>
      <w:bCs/>
      <w:sz w:val="24"/>
      <w:szCs w:val="24"/>
      <w:lang w:val="en-GB" w:eastAsia="en-US"/>
    </w:rPr>
  </w:style>
  <w:style w:type="character" w:customStyle="1" w:styleId="Heading2Char">
    <w:name w:val="Heading 2 Char"/>
    <w:basedOn w:val="DefaultParagraphFont"/>
    <w:link w:val="Heading2"/>
    <w:uiPriority w:val="99"/>
    <w:rsid w:val="00EE07C8"/>
    <w:rPr>
      <w:rFonts w:ascii="Times New Roman" w:eastAsia="Malgun Gothic" w:hAnsi="Times New Roman" w:cs="Times New Roman"/>
      <w:b/>
      <w:bCs/>
      <w:lang w:val="en-GB" w:eastAsia="en-US"/>
    </w:rPr>
  </w:style>
  <w:style w:type="character" w:customStyle="1" w:styleId="Heading3Char">
    <w:name w:val="Heading 3 Char"/>
    <w:basedOn w:val="DefaultParagraphFont"/>
    <w:link w:val="Heading3"/>
    <w:uiPriority w:val="99"/>
    <w:rsid w:val="00EE07C8"/>
    <w:rPr>
      <w:rFonts w:ascii="Times New Roman" w:eastAsia="Malgun Gothic" w:hAnsi="Times New Roman" w:cs="Times New Roman"/>
      <w:b/>
      <w:bCs/>
      <w:sz w:val="20"/>
      <w:szCs w:val="20"/>
      <w:lang w:val="x-none" w:eastAsia="en-US"/>
    </w:rPr>
  </w:style>
  <w:style w:type="character" w:customStyle="1" w:styleId="Heading4Char">
    <w:name w:val="Heading 4 Char"/>
    <w:aliases w:val="Heading 4 Char1 Char,Heading 4 Char Char Char"/>
    <w:basedOn w:val="DefaultParagraphFont"/>
    <w:link w:val="Heading4"/>
    <w:uiPriority w:val="99"/>
    <w:rsid w:val="00EE07C8"/>
    <w:rPr>
      <w:rFonts w:ascii="Times New Roman" w:eastAsia="Malgun Gothic" w:hAnsi="Times New Roman" w:cs="Times New Roman"/>
      <w:b/>
      <w:bCs/>
      <w:sz w:val="20"/>
      <w:szCs w:val="20"/>
      <w:lang w:val="x-none" w:eastAsia="x-none"/>
    </w:rPr>
  </w:style>
  <w:style w:type="character" w:customStyle="1" w:styleId="Heading5Char">
    <w:name w:val="Heading 5 Char"/>
    <w:basedOn w:val="DefaultParagraphFont"/>
    <w:link w:val="Heading5"/>
    <w:uiPriority w:val="99"/>
    <w:rsid w:val="00EE07C8"/>
    <w:rPr>
      <w:rFonts w:ascii="Times New Roman" w:eastAsia="Malgun Gothic" w:hAnsi="Times New Roman" w:cs="Times New Roman"/>
      <w:b/>
      <w:bCs/>
      <w:sz w:val="20"/>
      <w:szCs w:val="20"/>
      <w:lang w:val="x-none" w:eastAsia="x-none"/>
    </w:rPr>
  </w:style>
  <w:style w:type="character" w:customStyle="1" w:styleId="Heading6Char">
    <w:name w:val="Heading 6 Char"/>
    <w:basedOn w:val="DefaultParagraphFont"/>
    <w:link w:val="Heading6"/>
    <w:uiPriority w:val="99"/>
    <w:rsid w:val="00EE07C8"/>
    <w:rPr>
      <w:rFonts w:ascii="Times New Roman" w:eastAsia="Malgun Gothic" w:hAnsi="Times New Roman" w:cs="Times New Roman"/>
      <w:b/>
      <w:bCs/>
      <w:sz w:val="20"/>
      <w:szCs w:val="20"/>
      <w:lang w:val="x-none" w:eastAsia="x-none"/>
    </w:rPr>
  </w:style>
  <w:style w:type="paragraph" w:styleId="ListBullet">
    <w:name w:val="List Bullet"/>
    <w:basedOn w:val="Normal"/>
    <w:uiPriority w:val="99"/>
    <w:rsid w:val="00EE07C8"/>
    <w:pPr>
      <w:numPr>
        <w:numId w:val="2"/>
      </w:numPr>
    </w:pPr>
  </w:style>
  <w:style w:type="paragraph" w:styleId="ListParagraph">
    <w:name w:val="List Paragraph"/>
    <w:basedOn w:val="Normal"/>
    <w:uiPriority w:val="34"/>
    <w:qFormat/>
    <w:rsid w:val="00AE4516"/>
    <w:pPr>
      <w:ind w:left="720"/>
      <w:contextualSpacing/>
    </w:pPr>
  </w:style>
  <w:style w:type="paragraph" w:customStyle="1" w:styleId="TableText">
    <w:name w:val="Table_Text"/>
    <w:basedOn w:val="Normal"/>
    <w:rsid w:val="00402B62"/>
    <w:pPr>
      <w:keepLines/>
      <w:tabs>
        <w:tab w:val="clear" w:pos="794"/>
        <w:tab w:val="clear" w:pos="1191"/>
        <w:tab w:val="clear" w:pos="1588"/>
        <w:tab w:val="clear" w:pos="1985"/>
      </w:tabs>
      <w:spacing w:before="100" w:after="100" w:line="190" w:lineRule="exact"/>
    </w:pPr>
    <w:rPr>
      <w:sz w:val="18"/>
      <w:szCs w:val="18"/>
    </w:rPr>
  </w:style>
  <w:style w:type="paragraph" w:styleId="Caption">
    <w:name w:val="caption"/>
    <w:basedOn w:val="Normal"/>
    <w:next w:val="Normal"/>
    <w:link w:val="CaptionChar"/>
    <w:qFormat/>
    <w:rsid w:val="00402B62"/>
    <w:pPr>
      <w:keepNext/>
      <w:tabs>
        <w:tab w:val="clear" w:pos="794"/>
        <w:tab w:val="clear" w:pos="1191"/>
        <w:tab w:val="clear" w:pos="1588"/>
        <w:tab w:val="clear" w:pos="1985"/>
      </w:tabs>
      <w:spacing w:before="240" w:after="113"/>
      <w:jc w:val="center"/>
    </w:pPr>
    <w:rPr>
      <w:b/>
      <w:bCs/>
      <w:lang w:val="en-US"/>
    </w:rPr>
  </w:style>
  <w:style w:type="character" w:customStyle="1" w:styleId="CaptionChar">
    <w:name w:val="Caption Char"/>
    <w:link w:val="Caption"/>
    <w:locked/>
    <w:rsid w:val="00402B62"/>
    <w:rPr>
      <w:rFonts w:ascii="Times New Roman" w:eastAsia="Malgun Gothic" w:hAnsi="Times New Roman" w:cs="Times New Roman"/>
      <w:b/>
      <w:bCs/>
      <w:sz w:val="20"/>
      <w:szCs w:val="20"/>
      <w:lang w:eastAsia="en-US"/>
    </w:rPr>
  </w:style>
  <w:style w:type="paragraph" w:customStyle="1" w:styleId="Equation">
    <w:name w:val="Equation"/>
    <w:basedOn w:val="Normal"/>
    <w:rsid w:val="00E73FFC"/>
    <w:pPr>
      <w:tabs>
        <w:tab w:val="clear" w:pos="1191"/>
        <w:tab w:val="clear" w:pos="1985"/>
        <w:tab w:val="center" w:pos="4849"/>
        <w:tab w:val="right" w:pos="9696"/>
      </w:tabs>
      <w:jc w:val="left"/>
    </w:pPr>
    <w:rPr>
      <w:szCs w:val="22"/>
    </w:rPr>
  </w:style>
  <w:style w:type="character" w:customStyle="1" w:styleId="Heading7Char">
    <w:name w:val="Heading 7 Char"/>
    <w:basedOn w:val="DefaultParagraphFont"/>
    <w:link w:val="Heading7"/>
    <w:rsid w:val="00C93109"/>
    <w:rPr>
      <w:rFonts w:ascii="Times New Roman" w:eastAsia="Malgun Gothic" w:hAnsi="Times New Roman" w:cs="Times New Roman"/>
      <w:b/>
      <w:bCs/>
      <w:sz w:val="20"/>
      <w:szCs w:val="20"/>
      <w:lang w:val="en-GB" w:eastAsia="en-US"/>
    </w:rPr>
  </w:style>
  <w:style w:type="character" w:customStyle="1" w:styleId="Heading8Char">
    <w:name w:val="Heading 8 Char"/>
    <w:basedOn w:val="DefaultParagraphFont"/>
    <w:link w:val="Heading8"/>
    <w:rsid w:val="00C93109"/>
    <w:rPr>
      <w:rFonts w:ascii="Times New Roman" w:eastAsia="Malgun Gothic" w:hAnsi="Times New Roman" w:cs="Times New Roman"/>
      <w:b/>
      <w:bCs/>
      <w:sz w:val="24"/>
      <w:szCs w:val="24"/>
      <w:lang w:val="en-GB" w:eastAsia="en-US"/>
    </w:rPr>
  </w:style>
  <w:style w:type="character" w:customStyle="1" w:styleId="Heading9Char">
    <w:name w:val="Heading 9 Char"/>
    <w:basedOn w:val="DefaultParagraphFont"/>
    <w:link w:val="Heading9"/>
    <w:uiPriority w:val="99"/>
    <w:rsid w:val="00C93109"/>
    <w:rPr>
      <w:rFonts w:ascii="Times New Roman" w:eastAsia="Malgun Gothic" w:hAnsi="Times New Roman" w:cs="Times New Roman"/>
      <w:b/>
      <w:bCs/>
      <w:sz w:val="24"/>
      <w:szCs w:val="24"/>
      <w:lang w:val="en-GB" w:eastAsia="en-US"/>
    </w:rPr>
  </w:style>
  <w:style w:type="paragraph" w:styleId="BodyTextIndent">
    <w:name w:val="Body Text Indent"/>
    <w:basedOn w:val="Normal"/>
    <w:link w:val="BodyTextIndentChar"/>
    <w:uiPriority w:val="99"/>
    <w:rsid w:val="00C93109"/>
    <w:pPr>
      <w:spacing w:after="120" w:line="480" w:lineRule="auto"/>
    </w:pPr>
    <w:rPr>
      <w:lang w:eastAsia="x-none"/>
    </w:rPr>
  </w:style>
  <w:style w:type="character" w:customStyle="1" w:styleId="BodyTextIndentChar">
    <w:name w:val="Body Text Indent Char"/>
    <w:basedOn w:val="DefaultParagraphFont"/>
    <w:link w:val="BodyTextIndent"/>
    <w:uiPriority w:val="99"/>
    <w:rsid w:val="00C93109"/>
    <w:rPr>
      <w:rFonts w:ascii="Times New Roman" w:eastAsia="Malgun Gothic" w:hAnsi="Times New Roman" w:cs="Times New Roman"/>
      <w:sz w:val="20"/>
      <w:szCs w:val="20"/>
      <w:lang w:val="en-GB" w:eastAsia="x-none"/>
    </w:rPr>
  </w:style>
  <w:style w:type="character" w:customStyle="1" w:styleId="Heading4CharChar1">
    <w:name w:val="Heading 4 Char Char1"/>
    <w:aliases w:val="Heading 4 Char1 Char Char,Heading 4 Char Char Char Char"/>
    <w:uiPriority w:val="99"/>
    <w:rsid w:val="00C93109"/>
    <w:rPr>
      <w:rFonts w:cs="Times New Roman"/>
      <w:b/>
      <w:bCs/>
      <w:lang w:val="en-GB" w:eastAsia="en-US"/>
    </w:rPr>
  </w:style>
  <w:style w:type="character" w:styleId="CommentReference">
    <w:name w:val="annotation reference"/>
    <w:uiPriority w:val="99"/>
    <w:semiHidden/>
    <w:rsid w:val="00C93109"/>
    <w:rPr>
      <w:rFonts w:cs="Times New Roman"/>
      <w:sz w:val="16"/>
      <w:szCs w:val="16"/>
    </w:rPr>
  </w:style>
  <w:style w:type="paragraph" w:styleId="CommentText">
    <w:name w:val="annotation text"/>
    <w:basedOn w:val="Normal"/>
    <w:link w:val="CommentTextChar"/>
    <w:uiPriority w:val="99"/>
    <w:semiHidden/>
    <w:rsid w:val="00C93109"/>
    <w:rPr>
      <w:lang w:eastAsia="x-none"/>
    </w:rPr>
  </w:style>
  <w:style w:type="character" w:customStyle="1" w:styleId="CommentTextChar">
    <w:name w:val="Comment Text Char"/>
    <w:basedOn w:val="DefaultParagraphFont"/>
    <w:link w:val="CommentText"/>
    <w:uiPriority w:val="99"/>
    <w:semiHidden/>
    <w:rsid w:val="00C93109"/>
    <w:rPr>
      <w:rFonts w:ascii="Times New Roman" w:eastAsia="Malgun Gothic" w:hAnsi="Times New Roman" w:cs="Times New Roman"/>
      <w:sz w:val="20"/>
      <w:szCs w:val="20"/>
      <w:lang w:val="en-GB" w:eastAsia="x-none"/>
    </w:rPr>
  </w:style>
  <w:style w:type="paragraph" w:styleId="TOC8">
    <w:name w:val="toc 8"/>
    <w:basedOn w:val="Normal"/>
    <w:next w:val="Normal"/>
    <w:autoRedefine/>
    <w:uiPriority w:val="39"/>
    <w:rsid w:val="00C93109"/>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C93109"/>
    <w:pPr>
      <w:ind w:left="2382" w:hanging="1191"/>
    </w:pPr>
  </w:style>
  <w:style w:type="paragraph" w:styleId="TOC3">
    <w:name w:val="toc 3"/>
    <w:basedOn w:val="Normal"/>
    <w:next w:val="Normal"/>
    <w:autoRedefine/>
    <w:uiPriority w:val="39"/>
    <w:rsid w:val="00C93109"/>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C93109"/>
    <w:pPr>
      <w:ind w:left="2098" w:hanging="1106"/>
    </w:pPr>
  </w:style>
  <w:style w:type="paragraph" w:styleId="TOC5">
    <w:name w:val="toc 5"/>
    <w:basedOn w:val="TOC3"/>
    <w:autoRedefine/>
    <w:uiPriority w:val="39"/>
    <w:rsid w:val="00C93109"/>
    <w:pPr>
      <w:ind w:left="1758" w:hanging="964"/>
    </w:pPr>
  </w:style>
  <w:style w:type="paragraph" w:styleId="TOC4">
    <w:name w:val="toc 4"/>
    <w:basedOn w:val="TOC3"/>
    <w:next w:val="TOC5"/>
    <w:autoRedefine/>
    <w:uiPriority w:val="39"/>
    <w:rsid w:val="00C93109"/>
    <w:pPr>
      <w:ind w:left="1502" w:hanging="907"/>
    </w:pPr>
  </w:style>
  <w:style w:type="paragraph" w:styleId="TOC2">
    <w:name w:val="toc 2"/>
    <w:basedOn w:val="TOC1"/>
    <w:next w:val="TOC3"/>
    <w:autoRedefine/>
    <w:uiPriority w:val="39"/>
    <w:rsid w:val="00C93109"/>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C93109"/>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C93109"/>
    <w:pPr>
      <w:ind w:left="1698"/>
    </w:pPr>
  </w:style>
  <w:style w:type="paragraph" w:styleId="Index6">
    <w:name w:val="index 6"/>
    <w:basedOn w:val="Normal"/>
    <w:next w:val="Normal"/>
    <w:autoRedefine/>
    <w:uiPriority w:val="99"/>
    <w:semiHidden/>
    <w:rsid w:val="00C93109"/>
    <w:pPr>
      <w:ind w:left="1415"/>
    </w:pPr>
  </w:style>
  <w:style w:type="paragraph" w:styleId="Index5">
    <w:name w:val="index 5"/>
    <w:basedOn w:val="Normal"/>
    <w:next w:val="Normal"/>
    <w:autoRedefine/>
    <w:uiPriority w:val="99"/>
    <w:semiHidden/>
    <w:rsid w:val="00C93109"/>
    <w:pPr>
      <w:ind w:left="1132"/>
    </w:pPr>
  </w:style>
  <w:style w:type="paragraph" w:styleId="Index4">
    <w:name w:val="index 4"/>
    <w:basedOn w:val="Normal"/>
    <w:next w:val="Normal"/>
    <w:autoRedefine/>
    <w:uiPriority w:val="99"/>
    <w:semiHidden/>
    <w:rsid w:val="00C93109"/>
    <w:pPr>
      <w:ind w:left="849"/>
    </w:pPr>
  </w:style>
  <w:style w:type="paragraph" w:styleId="Index3">
    <w:name w:val="index 3"/>
    <w:basedOn w:val="Normal"/>
    <w:next w:val="Normal"/>
    <w:autoRedefine/>
    <w:uiPriority w:val="99"/>
    <w:semiHidden/>
    <w:rsid w:val="00C93109"/>
    <w:pPr>
      <w:ind w:left="566"/>
    </w:pPr>
  </w:style>
  <w:style w:type="paragraph" w:styleId="Index2">
    <w:name w:val="index 2"/>
    <w:basedOn w:val="Normal"/>
    <w:next w:val="Normal"/>
    <w:autoRedefine/>
    <w:uiPriority w:val="99"/>
    <w:semiHidden/>
    <w:rsid w:val="00C93109"/>
    <w:pPr>
      <w:ind w:left="283"/>
    </w:pPr>
  </w:style>
  <w:style w:type="paragraph" w:customStyle="1" w:styleId="ColorfulShading-Accent12">
    <w:name w:val="Colorful Shading - Accent 12"/>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character" w:styleId="LineNumber">
    <w:name w:val="line number"/>
    <w:uiPriority w:val="99"/>
    <w:rsid w:val="00C93109"/>
    <w:rPr>
      <w:rFonts w:cs="Times New Roman"/>
    </w:rPr>
  </w:style>
  <w:style w:type="paragraph" w:styleId="Index1">
    <w:name w:val="index 1"/>
    <w:basedOn w:val="Normal"/>
    <w:next w:val="Normal"/>
    <w:autoRedefine/>
    <w:uiPriority w:val="99"/>
    <w:semiHidden/>
    <w:unhideWhenUsed/>
    <w:rsid w:val="00C93109"/>
    <w:pPr>
      <w:tabs>
        <w:tab w:val="clear" w:pos="794"/>
        <w:tab w:val="clear" w:pos="1191"/>
        <w:tab w:val="clear" w:pos="1588"/>
        <w:tab w:val="clear" w:pos="1985"/>
      </w:tabs>
      <w:spacing w:before="0"/>
      <w:ind w:left="200" w:hanging="200"/>
    </w:pPr>
  </w:style>
  <w:style w:type="paragraph" w:styleId="IndexHeading">
    <w:name w:val="index heading"/>
    <w:basedOn w:val="Normal"/>
    <w:next w:val="ColorfulShading-Accent12"/>
    <w:uiPriority w:val="99"/>
    <w:semiHidden/>
    <w:rsid w:val="00C9310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rsid w:val="00C93109"/>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basedOn w:val="DefaultParagraphFont"/>
    <w:link w:val="Footer"/>
    <w:rsid w:val="00C93109"/>
    <w:rPr>
      <w:rFonts w:ascii="Times New Roman" w:eastAsia="Malgun Gothic" w:hAnsi="Times New Roman" w:cs="Times New Roman"/>
      <w:sz w:val="20"/>
      <w:szCs w:val="20"/>
      <w:lang w:val="en-GB" w:eastAsia="x-none"/>
    </w:rPr>
  </w:style>
  <w:style w:type="paragraph" w:styleId="Header">
    <w:name w:val="header"/>
    <w:aliases w:val="h,Header/Footer"/>
    <w:basedOn w:val="Normal"/>
    <w:link w:val="HeaderChar"/>
    <w:rsid w:val="00C93109"/>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basedOn w:val="DefaultParagraphFont"/>
    <w:link w:val="Header"/>
    <w:rsid w:val="00C93109"/>
    <w:rPr>
      <w:rFonts w:ascii="Times New Roman" w:eastAsia="Malgun Gothic" w:hAnsi="Times New Roman" w:cs="Times New Roman"/>
      <w:sz w:val="20"/>
      <w:szCs w:val="20"/>
      <w:lang w:val="en-GB" w:eastAsia="x-none"/>
    </w:rPr>
  </w:style>
  <w:style w:type="character" w:styleId="FootnoteReference">
    <w:name w:val="footnote reference"/>
    <w:uiPriority w:val="99"/>
    <w:semiHidden/>
    <w:rsid w:val="00C93109"/>
    <w:rPr>
      <w:rFonts w:cs="Times New Roman"/>
      <w:position w:val="6"/>
      <w:sz w:val="16"/>
      <w:szCs w:val="16"/>
    </w:rPr>
  </w:style>
  <w:style w:type="paragraph" w:styleId="FootnoteText">
    <w:name w:val="footnote text"/>
    <w:basedOn w:val="Normal"/>
    <w:link w:val="FootnoteTextChar"/>
    <w:uiPriority w:val="99"/>
    <w:semiHidden/>
    <w:rsid w:val="00C93109"/>
    <w:pPr>
      <w:tabs>
        <w:tab w:val="left" w:pos="256"/>
      </w:tabs>
    </w:pPr>
    <w:rPr>
      <w:lang w:eastAsia="x-none"/>
    </w:rPr>
  </w:style>
  <w:style w:type="character" w:customStyle="1" w:styleId="FootnoteTextChar">
    <w:name w:val="Footnote Text Char"/>
    <w:basedOn w:val="DefaultParagraphFont"/>
    <w:link w:val="FootnoteText"/>
    <w:uiPriority w:val="99"/>
    <w:semiHidden/>
    <w:rsid w:val="00C93109"/>
    <w:rPr>
      <w:rFonts w:ascii="Times New Roman" w:eastAsia="Malgun Gothic" w:hAnsi="Times New Roman" w:cs="Times New Roman"/>
      <w:sz w:val="20"/>
      <w:szCs w:val="20"/>
      <w:lang w:val="en-GB" w:eastAsia="x-none"/>
    </w:rPr>
  </w:style>
  <w:style w:type="paragraph" w:styleId="NormalIndent">
    <w:name w:val="Normal Indent"/>
    <w:basedOn w:val="Normal"/>
    <w:uiPriority w:val="99"/>
    <w:rsid w:val="00C93109"/>
    <w:pPr>
      <w:ind w:left="600"/>
    </w:pPr>
  </w:style>
  <w:style w:type="paragraph" w:customStyle="1" w:styleId="TableLegend">
    <w:name w:val="Table_Legend"/>
    <w:basedOn w:val="Normal"/>
    <w:next w:val="Normal"/>
    <w:uiPriority w:val="99"/>
    <w:rsid w:val="00C93109"/>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C93109"/>
    <w:pPr>
      <w:keepNext/>
      <w:tabs>
        <w:tab w:val="clear" w:pos="794"/>
        <w:tab w:val="clear" w:pos="1191"/>
        <w:tab w:val="clear" w:pos="1588"/>
        <w:tab w:val="clear" w:pos="1985"/>
      </w:tabs>
      <w:spacing w:before="0" w:after="57" w:line="12" w:lineRule="exact"/>
      <w:jc w:val="center"/>
    </w:pPr>
    <w:rPr>
      <w:sz w:val="8"/>
      <w:szCs w:val="8"/>
      <w:lang w:val="en-US"/>
    </w:rPr>
  </w:style>
  <w:style w:type="character" w:customStyle="1" w:styleId="BlancCharCharChar">
    <w:name w:val="Blanc Char Char Char"/>
    <w:uiPriority w:val="99"/>
    <w:rsid w:val="00C93109"/>
    <w:rPr>
      <w:rFonts w:cs="Times New Roman"/>
      <w:b/>
      <w:bCs/>
      <w:sz w:val="8"/>
      <w:szCs w:val="8"/>
      <w:lang w:val="en-US" w:eastAsia="en-US"/>
    </w:rPr>
  </w:style>
  <w:style w:type="paragraph" w:customStyle="1" w:styleId="enumlev1">
    <w:name w:val="enumlev1"/>
    <w:basedOn w:val="Normal"/>
    <w:rsid w:val="00C93109"/>
    <w:pPr>
      <w:spacing w:before="86"/>
      <w:ind w:left="1191" w:hanging="397"/>
    </w:pPr>
  </w:style>
  <w:style w:type="paragraph" w:customStyle="1" w:styleId="enumlev2">
    <w:name w:val="enumlev2"/>
    <w:basedOn w:val="enumlev1"/>
    <w:uiPriority w:val="99"/>
    <w:rsid w:val="00C93109"/>
    <w:pPr>
      <w:ind w:left="1588"/>
    </w:pPr>
  </w:style>
  <w:style w:type="paragraph" w:customStyle="1" w:styleId="enumlev3">
    <w:name w:val="enumlev3"/>
    <w:basedOn w:val="enumlev2"/>
    <w:uiPriority w:val="99"/>
    <w:rsid w:val="00C93109"/>
    <w:pPr>
      <w:ind w:left="1985"/>
    </w:pPr>
  </w:style>
  <w:style w:type="paragraph" w:customStyle="1" w:styleId="heading1aftertitle">
    <w:name w:val="heading 1aftertitle"/>
    <w:basedOn w:val="Heading1"/>
    <w:next w:val="Normal"/>
    <w:uiPriority w:val="99"/>
    <w:rsid w:val="00C93109"/>
    <w:pPr>
      <w:numPr>
        <w:numId w:val="0"/>
      </w:numPr>
      <w:spacing w:before="1134"/>
      <w:ind w:left="555" w:hanging="555"/>
      <w:outlineLvl w:val="9"/>
    </w:pPr>
  </w:style>
  <w:style w:type="paragraph" w:customStyle="1" w:styleId="Annex1">
    <w:name w:val="Annex 1"/>
    <w:basedOn w:val="Heading1"/>
    <w:next w:val="Normal"/>
    <w:uiPriority w:val="99"/>
    <w:rsid w:val="00C93109"/>
    <w:pPr>
      <w:numPr>
        <w:numId w:val="0"/>
      </w:numPr>
      <w:tabs>
        <w:tab w:val="num" w:pos="4690"/>
      </w:tabs>
      <w:ind w:left="720" w:hanging="2703"/>
      <w:jc w:val="center"/>
    </w:pPr>
  </w:style>
  <w:style w:type="paragraph" w:customStyle="1" w:styleId="FigureTitle">
    <w:name w:val="Figure_Title"/>
    <w:basedOn w:val="TableTitle"/>
    <w:next w:val="Normal"/>
    <w:uiPriority w:val="99"/>
    <w:rsid w:val="00C93109"/>
    <w:pPr>
      <w:spacing w:after="720"/>
    </w:pPr>
    <w:rPr>
      <w:bCs w:val="0"/>
      <w:lang w:eastAsia="zh-TW"/>
    </w:rPr>
  </w:style>
  <w:style w:type="paragraph" w:customStyle="1" w:styleId="TableTitle">
    <w:name w:val="Table_Title"/>
    <w:basedOn w:val="Normal"/>
    <w:next w:val="Blanc"/>
    <w:rsid w:val="00C93109"/>
    <w:pPr>
      <w:keepNext/>
      <w:spacing w:before="240" w:after="113"/>
      <w:jc w:val="center"/>
    </w:pPr>
    <w:rPr>
      <w:b/>
      <w:bCs/>
    </w:rPr>
  </w:style>
  <w:style w:type="paragraph" w:customStyle="1" w:styleId="Blanc">
    <w:name w:val="Blanc"/>
    <w:basedOn w:val="TableTitle"/>
    <w:next w:val="TableText"/>
    <w:rsid w:val="00C93109"/>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C93109"/>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C93109"/>
    <w:pPr>
      <w:keepNext/>
      <w:spacing w:before="240" w:after="720"/>
      <w:jc w:val="center"/>
    </w:pPr>
    <w:rPr>
      <w:b/>
      <w:bCs/>
    </w:rPr>
  </w:style>
  <w:style w:type="paragraph" w:customStyle="1" w:styleId="AnnexRef">
    <w:name w:val="Annex_Ref"/>
    <w:basedOn w:val="Normal"/>
    <w:next w:val="AnnexTitle"/>
    <w:uiPriority w:val="99"/>
    <w:rsid w:val="00C93109"/>
    <w:pPr>
      <w:spacing w:before="0"/>
      <w:jc w:val="center"/>
    </w:pPr>
  </w:style>
  <w:style w:type="paragraph" w:customStyle="1" w:styleId="AnnexTitle">
    <w:name w:val="Annex_Title"/>
    <w:basedOn w:val="Normal"/>
    <w:next w:val="Normal"/>
    <w:uiPriority w:val="99"/>
    <w:rsid w:val="00C93109"/>
    <w:pPr>
      <w:spacing w:after="68"/>
      <w:jc w:val="center"/>
    </w:pPr>
    <w:rPr>
      <w:b/>
      <w:bCs/>
      <w:sz w:val="24"/>
      <w:szCs w:val="24"/>
    </w:rPr>
  </w:style>
  <w:style w:type="paragraph" w:customStyle="1" w:styleId="Fig">
    <w:name w:val="Fig_#"/>
    <w:basedOn w:val="Normal"/>
    <w:next w:val="Normal"/>
    <w:uiPriority w:val="99"/>
    <w:rsid w:val="00C93109"/>
    <w:pPr>
      <w:jc w:val="left"/>
    </w:pPr>
    <w:rPr>
      <w:color w:val="FF0000"/>
      <w:lang w:val="en-US"/>
    </w:rPr>
  </w:style>
  <w:style w:type="paragraph" w:customStyle="1" w:styleId="SectionTitle">
    <w:name w:val="Section_Title"/>
    <w:basedOn w:val="Normal"/>
    <w:uiPriority w:val="99"/>
    <w:rsid w:val="00C93109"/>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C93109"/>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C93109"/>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C93109"/>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C93109"/>
    <w:pPr>
      <w:keepNext/>
      <w:keepLines/>
      <w:spacing w:before="720"/>
      <w:jc w:val="left"/>
    </w:pPr>
    <w:rPr>
      <w:b/>
      <w:bCs/>
    </w:rPr>
  </w:style>
  <w:style w:type="paragraph" w:customStyle="1" w:styleId="headfoot">
    <w:name w:val="head_foot"/>
    <w:basedOn w:val="Normal"/>
    <w:next w:val="Rec"/>
    <w:uiPriority w:val="99"/>
    <w:rsid w:val="00C93109"/>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C93109"/>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C9310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C93109"/>
    <w:pPr>
      <w:spacing w:before="0"/>
    </w:pPr>
  </w:style>
  <w:style w:type="paragraph" w:customStyle="1" w:styleId="ASN1Italic">
    <w:name w:val="ASN.1 Italic"/>
    <w:basedOn w:val="ASN1"/>
    <w:uiPriority w:val="99"/>
    <w:rsid w:val="00C93109"/>
    <w:pPr>
      <w:spacing w:before="0"/>
    </w:pPr>
    <w:rPr>
      <w:b w:val="0"/>
      <w:bCs w:val="0"/>
      <w:i/>
      <w:iCs/>
      <w:sz w:val="20"/>
      <w:szCs w:val="20"/>
    </w:rPr>
  </w:style>
  <w:style w:type="paragraph" w:customStyle="1" w:styleId="Note">
    <w:name w:val="Note"/>
    <w:basedOn w:val="Normal"/>
    <w:next w:val="Normal"/>
    <w:uiPriority w:val="99"/>
    <w:rsid w:val="00C93109"/>
    <w:pPr>
      <w:tabs>
        <w:tab w:val="clear" w:pos="794"/>
      </w:tabs>
      <w:spacing w:before="60" w:line="199" w:lineRule="exact"/>
      <w:ind w:firstLine="794"/>
    </w:pPr>
    <w:rPr>
      <w:sz w:val="18"/>
      <w:szCs w:val="18"/>
    </w:rPr>
  </w:style>
  <w:style w:type="character" w:customStyle="1" w:styleId="NoteChar">
    <w:name w:val="Note Char"/>
    <w:uiPriority w:val="99"/>
    <w:rsid w:val="00C93109"/>
    <w:rPr>
      <w:rFonts w:cs="Times New Roman"/>
      <w:sz w:val="18"/>
      <w:szCs w:val="18"/>
      <w:lang w:val="en-GB" w:eastAsia="en-US"/>
    </w:rPr>
  </w:style>
  <w:style w:type="paragraph" w:customStyle="1" w:styleId="head">
    <w:name w:val="head"/>
    <w:basedOn w:val="headfoot"/>
    <w:next w:val="foot"/>
    <w:uiPriority w:val="99"/>
    <w:rsid w:val="00C93109"/>
    <w:rPr>
      <w:color w:val="FFFFFF"/>
    </w:rPr>
  </w:style>
  <w:style w:type="paragraph" w:customStyle="1" w:styleId="foot">
    <w:name w:val="foot"/>
    <w:basedOn w:val="head"/>
    <w:next w:val="Heading1"/>
    <w:uiPriority w:val="99"/>
    <w:rsid w:val="00C93109"/>
  </w:style>
  <w:style w:type="paragraph" w:customStyle="1" w:styleId="RecISO">
    <w:name w:val="Rec_ISO_#"/>
    <w:basedOn w:val="Rec"/>
    <w:uiPriority w:val="99"/>
    <w:rsid w:val="00C93109"/>
    <w:pPr>
      <w:tabs>
        <w:tab w:val="clear" w:pos="794"/>
        <w:tab w:val="clear" w:pos="1191"/>
        <w:tab w:val="clear" w:pos="1588"/>
        <w:tab w:val="clear" w:pos="1985"/>
      </w:tabs>
    </w:pPr>
  </w:style>
  <w:style w:type="paragraph" w:customStyle="1" w:styleId="RecCCITT">
    <w:name w:val="Rec_CCITT_#"/>
    <w:basedOn w:val="RecISO"/>
    <w:uiPriority w:val="99"/>
    <w:rsid w:val="00C93109"/>
    <w:pPr>
      <w:spacing w:before="0"/>
    </w:pPr>
  </w:style>
  <w:style w:type="paragraph" w:styleId="Title">
    <w:name w:val="Title"/>
    <w:basedOn w:val="Normal"/>
    <w:next w:val="heading1aftertitle"/>
    <w:link w:val="TitleChar"/>
    <w:uiPriority w:val="99"/>
    <w:qFormat/>
    <w:rsid w:val="00C93109"/>
    <w:pPr>
      <w:spacing w:before="840" w:after="480"/>
      <w:jc w:val="center"/>
    </w:pPr>
    <w:rPr>
      <w:rFonts w:ascii="Cambria" w:hAnsi="Cambria"/>
      <w:b/>
      <w:bCs/>
      <w:kern w:val="28"/>
      <w:sz w:val="32"/>
      <w:szCs w:val="32"/>
      <w:lang w:eastAsia="x-none"/>
    </w:rPr>
  </w:style>
  <w:style w:type="character" w:customStyle="1" w:styleId="TitleChar">
    <w:name w:val="Title Char"/>
    <w:basedOn w:val="DefaultParagraphFont"/>
    <w:link w:val="Title"/>
    <w:uiPriority w:val="99"/>
    <w:rsid w:val="00C93109"/>
    <w:rPr>
      <w:rFonts w:ascii="Cambria" w:eastAsia="Malgun Gothic" w:hAnsi="Cambria" w:cs="Times New Roman"/>
      <w:b/>
      <w:bCs/>
      <w:kern w:val="28"/>
      <w:sz w:val="32"/>
      <w:szCs w:val="32"/>
      <w:lang w:val="en-GB" w:eastAsia="x-none"/>
    </w:rPr>
  </w:style>
  <w:style w:type="paragraph" w:customStyle="1" w:styleId="IndexTitle">
    <w:name w:val="Index_Title"/>
    <w:basedOn w:val="AnnexTitle"/>
    <w:uiPriority w:val="99"/>
    <w:rsid w:val="00C93109"/>
  </w:style>
  <w:style w:type="paragraph" w:customStyle="1" w:styleId="st">
    <w:name w:val="st"/>
    <w:basedOn w:val="Normal"/>
    <w:rsid w:val="00C93109"/>
    <w:pPr>
      <w:tabs>
        <w:tab w:val="clear" w:pos="794"/>
        <w:tab w:val="clear" w:pos="1191"/>
        <w:tab w:val="clear" w:pos="1588"/>
        <w:tab w:val="clear" w:pos="1985"/>
      </w:tabs>
      <w:overflowPunct/>
      <w:autoSpaceDE/>
      <w:autoSpaceDN/>
      <w:adjustRightInd/>
      <w:spacing w:before="0" w:line="400" w:lineRule="exact"/>
      <w:jc w:val="left"/>
      <w:textAlignment w:val="auto"/>
    </w:pPr>
    <w:rPr>
      <w:rFonts w:eastAsia="Times New Roman"/>
      <w:sz w:val="34"/>
      <w:lang w:val="en-US"/>
    </w:rPr>
  </w:style>
  <w:style w:type="paragraph" w:styleId="Revision">
    <w:name w:val="Revision"/>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paragraph" w:customStyle="1" w:styleId="Note3">
    <w:name w:val="Note 3"/>
    <w:basedOn w:val="Normal"/>
    <w:uiPriority w:val="99"/>
    <w:rsid w:val="00C93109"/>
    <w:pPr>
      <w:ind w:left="1474"/>
    </w:pPr>
  </w:style>
  <w:style w:type="paragraph" w:customStyle="1" w:styleId="Sprechblasentext1">
    <w:name w:val="Sprechblasentext1"/>
    <w:basedOn w:val="Normal"/>
    <w:uiPriority w:val="99"/>
    <w:semiHidden/>
    <w:rsid w:val="00C93109"/>
    <w:rPr>
      <w:rFonts w:ascii="Tahoma" w:hAnsi="Tahoma" w:cs="Tahoma"/>
      <w:sz w:val="16"/>
      <w:szCs w:val="16"/>
    </w:rPr>
  </w:style>
  <w:style w:type="paragraph" w:customStyle="1" w:styleId="CourierText">
    <w:name w:val="Courier Text"/>
    <w:basedOn w:val="Normal"/>
    <w:uiPriority w:val="99"/>
    <w:rsid w:val="00C93109"/>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styleId="TableofFigures">
    <w:name w:val="table of figures"/>
    <w:basedOn w:val="Normal"/>
    <w:next w:val="Normal"/>
    <w:uiPriority w:val="99"/>
    <w:rsid w:val="00C93109"/>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C93109"/>
    <w:pPr>
      <w:tabs>
        <w:tab w:val="clear" w:pos="794"/>
        <w:tab w:val="clear" w:pos="1191"/>
        <w:tab w:val="clear" w:pos="1588"/>
        <w:tab w:val="clear" w:pos="1985"/>
      </w:tabs>
      <w:spacing w:before="60"/>
      <w:jc w:val="left"/>
    </w:pPr>
    <w:rPr>
      <w:bCs/>
    </w:rPr>
  </w:style>
  <w:style w:type="character" w:styleId="Hyperlink">
    <w:name w:val="Hyperlink"/>
    <w:uiPriority w:val="99"/>
    <w:rsid w:val="00C93109"/>
    <w:rPr>
      <w:rFonts w:cs="Times New Roman"/>
      <w:color w:val="0000FF"/>
      <w:u w:val="single"/>
    </w:rPr>
  </w:style>
  <w:style w:type="paragraph" w:styleId="BodyText">
    <w:name w:val="Body Text"/>
    <w:basedOn w:val="Normal"/>
    <w:link w:val="BodyTextChar"/>
    <w:uiPriority w:val="99"/>
    <w:rsid w:val="00C93109"/>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C93109"/>
    <w:rPr>
      <w:rFonts w:ascii="Times New Roman" w:eastAsia="Batang" w:hAnsi="Times New Roman" w:cs="Times New Roman"/>
      <w:lang w:val="en-GB" w:eastAsia="en-US"/>
    </w:rPr>
  </w:style>
  <w:style w:type="paragraph" w:customStyle="1" w:styleId="AppendixHeading2">
    <w:name w:val="Appendix Heading 2"/>
    <w:basedOn w:val="Heading2"/>
    <w:uiPriority w:val="99"/>
    <w:rsid w:val="00C93109"/>
    <w:pPr>
      <w:keepLines w:val="0"/>
      <w:numPr>
        <w:numId w:val="3"/>
      </w:numPr>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C93109"/>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C93109"/>
    <w:pPr>
      <w:keepLines w:val="0"/>
      <w:numPr>
        <w:ilvl w:val="0"/>
        <w:numId w:val="0"/>
      </w:numPr>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C93109"/>
    <w:pPr>
      <w:keepLines w:val="0"/>
      <w:numPr>
        <w:numId w:val="3"/>
      </w:numPr>
      <w:tabs>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C93109"/>
    <w:pPr>
      <w:keepNext w:val="0"/>
      <w:keepLines w:val="0"/>
      <w:numPr>
        <w:numId w:val="3"/>
      </w:numPr>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C93109"/>
    <w:rPr>
      <w:rFonts w:cs="Times New Roman"/>
      <w:color w:val="800080"/>
      <w:u w:val="single"/>
    </w:rPr>
  </w:style>
  <w:style w:type="paragraph" w:customStyle="1" w:styleId="BlancChar">
    <w:name w:val="Blanc Char"/>
    <w:basedOn w:val="Normal"/>
    <w:next w:val="TableText"/>
    <w:uiPriority w:val="99"/>
    <w:rsid w:val="00C93109"/>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C93109"/>
    <w:pPr>
      <w:shd w:val="clear" w:color="auto" w:fill="000080"/>
    </w:pPr>
    <w:rPr>
      <w:sz w:val="16"/>
      <w:lang w:eastAsia="x-none"/>
    </w:rPr>
  </w:style>
  <w:style w:type="character" w:customStyle="1" w:styleId="DocumentMapChar">
    <w:name w:val="Document Map Char"/>
    <w:basedOn w:val="DefaultParagraphFont"/>
    <w:link w:val="DocumentMap"/>
    <w:uiPriority w:val="99"/>
    <w:semiHidden/>
    <w:rsid w:val="00C93109"/>
    <w:rPr>
      <w:rFonts w:ascii="Times New Roman" w:eastAsia="Malgun Gothic" w:hAnsi="Times New Roman" w:cs="Times New Roman"/>
      <w:sz w:val="16"/>
      <w:szCs w:val="20"/>
      <w:shd w:val="clear" w:color="auto" w:fill="000080"/>
      <w:lang w:val="en-GB" w:eastAsia="x-none"/>
    </w:rPr>
  </w:style>
  <w:style w:type="paragraph" w:styleId="BodyTextIndent3">
    <w:name w:val="Body Text Indent 3"/>
    <w:basedOn w:val="Normal"/>
    <w:link w:val="BodyTextIndent3Char"/>
    <w:uiPriority w:val="99"/>
    <w:rsid w:val="00C93109"/>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basedOn w:val="DefaultParagraphFont"/>
    <w:link w:val="BodyTextIndent3"/>
    <w:uiPriority w:val="99"/>
    <w:rsid w:val="00C93109"/>
    <w:rPr>
      <w:rFonts w:ascii="Times New Roman" w:eastAsia="Malgun Gothic" w:hAnsi="Times New Roman" w:cs="Times New Roman"/>
      <w:sz w:val="16"/>
      <w:szCs w:val="16"/>
      <w:lang w:val="en-GB" w:eastAsia="x-none"/>
    </w:rPr>
  </w:style>
  <w:style w:type="paragraph" w:styleId="BodyTextIndent2">
    <w:name w:val="Body Text Indent 2"/>
    <w:basedOn w:val="Normal"/>
    <w:link w:val="BodyTextIndent2Char"/>
    <w:uiPriority w:val="99"/>
    <w:rsid w:val="00C93109"/>
    <w:pPr>
      <w:spacing w:after="120" w:line="480" w:lineRule="auto"/>
      <w:ind w:left="283"/>
    </w:pPr>
    <w:rPr>
      <w:lang w:eastAsia="x-none"/>
    </w:rPr>
  </w:style>
  <w:style w:type="character" w:customStyle="1" w:styleId="BodyTextIndent2Char">
    <w:name w:val="Body Text Indent 2 Char"/>
    <w:basedOn w:val="DefaultParagraphFont"/>
    <w:link w:val="BodyTextIndent2"/>
    <w:uiPriority w:val="99"/>
    <w:rsid w:val="00C93109"/>
    <w:rPr>
      <w:rFonts w:ascii="Times New Roman" w:eastAsia="Malgun Gothic" w:hAnsi="Times New Roman" w:cs="Times New Roman"/>
      <w:sz w:val="20"/>
      <w:szCs w:val="20"/>
      <w:lang w:val="en-GB" w:eastAsia="x-none"/>
    </w:rPr>
  </w:style>
  <w:style w:type="paragraph" w:customStyle="1" w:styleId="11BodyText">
    <w:name w:val="11 BodyText"/>
    <w:basedOn w:val="Normal"/>
    <w:uiPriority w:val="99"/>
    <w:rsid w:val="00C93109"/>
    <w:pPr>
      <w:spacing w:before="0" w:after="220"/>
    </w:pPr>
  </w:style>
  <w:style w:type="paragraph" w:customStyle="1" w:styleId="Kommentarthema1">
    <w:name w:val="Kommentarthema1"/>
    <w:basedOn w:val="CommentText"/>
    <w:next w:val="CommentText"/>
    <w:uiPriority w:val="99"/>
    <w:semiHidden/>
    <w:rsid w:val="00C93109"/>
    <w:rPr>
      <w:b/>
      <w:bCs/>
    </w:rPr>
  </w:style>
  <w:style w:type="paragraph" w:styleId="BodyText3">
    <w:name w:val="Body Text 3"/>
    <w:basedOn w:val="Normal"/>
    <w:link w:val="BodyText3Char"/>
    <w:uiPriority w:val="99"/>
    <w:rsid w:val="00C93109"/>
    <w:pPr>
      <w:spacing w:after="120"/>
    </w:pPr>
    <w:rPr>
      <w:sz w:val="16"/>
      <w:szCs w:val="16"/>
      <w:lang w:eastAsia="x-none"/>
    </w:rPr>
  </w:style>
  <w:style w:type="character" w:customStyle="1" w:styleId="BodyText3Char">
    <w:name w:val="Body Text 3 Char"/>
    <w:basedOn w:val="DefaultParagraphFont"/>
    <w:link w:val="BodyText3"/>
    <w:uiPriority w:val="99"/>
    <w:rsid w:val="00C93109"/>
    <w:rPr>
      <w:rFonts w:ascii="Times New Roman" w:eastAsia="Malgun Gothic" w:hAnsi="Times New Roman" w:cs="Times New Roman"/>
      <w:sz w:val="16"/>
      <w:szCs w:val="16"/>
      <w:lang w:val="en-GB" w:eastAsia="x-none"/>
    </w:rPr>
  </w:style>
  <w:style w:type="paragraph" w:customStyle="1" w:styleId="Note1">
    <w:name w:val="Note 1"/>
    <w:basedOn w:val="Note"/>
    <w:qFormat/>
    <w:rsid w:val="00C93109"/>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C93109"/>
    <w:pPr>
      <w:spacing w:before="240" w:after="480"/>
      <w:jc w:val="center"/>
    </w:pPr>
  </w:style>
  <w:style w:type="paragraph" w:customStyle="1" w:styleId="FigureLegend">
    <w:name w:val="Figure_Legend"/>
    <w:basedOn w:val="TableLegend"/>
    <w:next w:val="Normal"/>
    <w:uiPriority w:val="99"/>
    <w:rsid w:val="00C93109"/>
  </w:style>
  <w:style w:type="paragraph" w:customStyle="1" w:styleId="Fig0">
    <w:name w:val="Fig"/>
    <w:basedOn w:val="Figure0"/>
    <w:next w:val="Fig"/>
    <w:uiPriority w:val="99"/>
    <w:rsid w:val="00C93109"/>
    <w:pPr>
      <w:spacing w:before="136" w:after="0"/>
    </w:pPr>
    <w:rPr>
      <w:lang w:val="en-US"/>
    </w:rPr>
  </w:style>
  <w:style w:type="paragraph" w:customStyle="1" w:styleId="figure1">
    <w:name w:val="figure"/>
    <w:basedOn w:val="Normal"/>
    <w:uiPriority w:val="99"/>
    <w:rsid w:val="00C9310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C93109"/>
    <w:rPr>
      <w:rFonts w:cs="Times New Roman"/>
      <w:lang w:val="en-US" w:eastAsia="en-US"/>
    </w:rPr>
  </w:style>
  <w:style w:type="paragraph" w:customStyle="1" w:styleId="Annex2">
    <w:name w:val="Annex 2"/>
    <w:basedOn w:val="Normal"/>
    <w:next w:val="Normal"/>
    <w:uiPriority w:val="99"/>
    <w:rsid w:val="00C93109"/>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C93109"/>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C93109"/>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C93109"/>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C93109"/>
    <w:rPr>
      <w:rFonts w:ascii="Courier" w:hAnsi="Courier" w:cs="Courier"/>
      <w:sz w:val="22"/>
      <w:szCs w:val="22"/>
      <w:lang w:val="en-GB" w:eastAsia="en-US"/>
    </w:rPr>
  </w:style>
  <w:style w:type="paragraph" w:styleId="BodyText2">
    <w:name w:val="Body Text 2"/>
    <w:basedOn w:val="Normal"/>
    <w:link w:val="BodyText2Char"/>
    <w:uiPriority w:val="99"/>
    <w:rsid w:val="00C93109"/>
    <w:pPr>
      <w:spacing w:after="120" w:line="480" w:lineRule="auto"/>
    </w:pPr>
    <w:rPr>
      <w:lang w:eastAsia="x-none"/>
    </w:rPr>
  </w:style>
  <w:style w:type="character" w:customStyle="1" w:styleId="BodyText2Char">
    <w:name w:val="Body Text 2 Char"/>
    <w:basedOn w:val="DefaultParagraphFont"/>
    <w:link w:val="BodyText2"/>
    <w:uiPriority w:val="99"/>
    <w:rsid w:val="00C93109"/>
    <w:rPr>
      <w:rFonts w:ascii="Times New Roman" w:eastAsia="Malgun Gothic" w:hAnsi="Times New Roman" w:cs="Times New Roman"/>
      <w:sz w:val="20"/>
      <w:szCs w:val="20"/>
      <w:lang w:val="en-GB" w:eastAsia="x-none"/>
    </w:rPr>
  </w:style>
  <w:style w:type="paragraph" w:customStyle="1" w:styleId="Normal1">
    <w:name w:val="Normal1"/>
    <w:basedOn w:val="TableTitle"/>
    <w:uiPriority w:val="99"/>
    <w:rsid w:val="00C93109"/>
    <w:pPr>
      <w:tabs>
        <w:tab w:val="center" w:pos="4864"/>
      </w:tabs>
      <w:jc w:val="both"/>
    </w:pPr>
  </w:style>
  <w:style w:type="paragraph" w:styleId="BalloonText">
    <w:name w:val="Balloon Text"/>
    <w:basedOn w:val="Normal"/>
    <w:link w:val="BalloonTextChar"/>
    <w:uiPriority w:val="99"/>
    <w:semiHidden/>
    <w:rsid w:val="00C93109"/>
    <w:rPr>
      <w:sz w:val="16"/>
      <w:lang w:eastAsia="x-none"/>
    </w:rPr>
  </w:style>
  <w:style w:type="character" w:customStyle="1" w:styleId="BalloonTextChar">
    <w:name w:val="Balloon Text Char"/>
    <w:basedOn w:val="DefaultParagraphFont"/>
    <w:link w:val="BalloonText"/>
    <w:uiPriority w:val="99"/>
    <w:semiHidden/>
    <w:rsid w:val="00C93109"/>
    <w:rPr>
      <w:rFonts w:ascii="Times New Roman" w:eastAsia="Malgun Gothic" w:hAnsi="Times New Roman" w:cs="Times New Roman"/>
      <w:sz w:val="16"/>
      <w:szCs w:val="20"/>
      <w:lang w:val="en-GB" w:eastAsia="x-none"/>
    </w:rPr>
  </w:style>
  <w:style w:type="paragraph" w:customStyle="1" w:styleId="equation0">
    <w:name w:val="equation"/>
    <w:basedOn w:val="Normal"/>
    <w:uiPriority w:val="99"/>
    <w:rsid w:val="00C9310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C93109"/>
    <w:pPr>
      <w:keepNext/>
      <w:keepLines/>
      <w:spacing w:before="480"/>
      <w:jc w:val="center"/>
    </w:pPr>
    <w:rPr>
      <w:b/>
      <w:sz w:val="28"/>
    </w:rPr>
  </w:style>
  <w:style w:type="paragraph" w:customStyle="1" w:styleId="Headingb">
    <w:name w:val="Heading_b"/>
    <w:basedOn w:val="Normal"/>
    <w:next w:val="Normal"/>
    <w:uiPriority w:val="99"/>
    <w:rsid w:val="00C93109"/>
    <w:pPr>
      <w:keepNext/>
      <w:spacing w:before="160"/>
      <w:jc w:val="left"/>
    </w:pPr>
    <w:rPr>
      <w:b/>
      <w:sz w:val="24"/>
    </w:rPr>
  </w:style>
  <w:style w:type="paragraph" w:customStyle="1" w:styleId="TableTitleCharChar">
    <w:name w:val="Table_Title Char Char"/>
    <w:basedOn w:val="Normal"/>
    <w:next w:val="BlancCharChar"/>
    <w:uiPriority w:val="99"/>
    <w:rsid w:val="00C93109"/>
    <w:pPr>
      <w:keepNext/>
      <w:spacing w:before="240" w:after="113"/>
      <w:jc w:val="center"/>
    </w:pPr>
    <w:rPr>
      <w:b/>
      <w:bCs/>
    </w:rPr>
  </w:style>
  <w:style w:type="character" w:customStyle="1" w:styleId="TableTitleCharCharChar1">
    <w:name w:val="Table_Title Char Char Char1"/>
    <w:uiPriority w:val="99"/>
    <w:rsid w:val="00C93109"/>
    <w:rPr>
      <w:rFonts w:cs="Times New Roman"/>
      <w:b/>
      <w:bCs/>
      <w:lang w:val="en-GB" w:eastAsia="en-US"/>
    </w:rPr>
  </w:style>
  <w:style w:type="character" w:customStyle="1" w:styleId="TableTitleCharCharChar">
    <w:name w:val="Table_Title Char Char Char"/>
    <w:uiPriority w:val="99"/>
    <w:rsid w:val="00C93109"/>
    <w:rPr>
      <w:rFonts w:cs="Times New Roman"/>
      <w:b/>
      <w:bCs/>
      <w:lang w:val="en-GB" w:eastAsia="en-US"/>
    </w:rPr>
  </w:style>
  <w:style w:type="character" w:customStyle="1" w:styleId="Annex1Char">
    <w:name w:val="Annex 1 Char"/>
    <w:uiPriority w:val="99"/>
    <w:rsid w:val="00C93109"/>
    <w:rPr>
      <w:rFonts w:cs="Times New Roman"/>
      <w:b/>
      <w:bCs/>
      <w:sz w:val="24"/>
      <w:szCs w:val="24"/>
      <w:lang w:val="en-GB" w:eastAsia="en-US"/>
    </w:rPr>
  </w:style>
  <w:style w:type="paragraph" w:customStyle="1" w:styleId="TableTitleChar">
    <w:name w:val="Table_Title Char"/>
    <w:basedOn w:val="Normal"/>
    <w:next w:val="Normal"/>
    <w:uiPriority w:val="99"/>
    <w:rsid w:val="00C93109"/>
    <w:pPr>
      <w:keepNext/>
      <w:spacing w:before="240" w:after="113"/>
      <w:jc w:val="center"/>
    </w:pPr>
    <w:rPr>
      <w:b/>
      <w:bCs/>
    </w:rPr>
  </w:style>
  <w:style w:type="character" w:customStyle="1" w:styleId="Annex3Char">
    <w:name w:val="Annex 3 Char"/>
    <w:uiPriority w:val="99"/>
    <w:rsid w:val="00C93109"/>
    <w:rPr>
      <w:rFonts w:cs="Times New Roman"/>
      <w:b/>
      <w:bCs/>
      <w:lang w:val="en-GB" w:eastAsia="en-US"/>
    </w:rPr>
  </w:style>
  <w:style w:type="character" w:customStyle="1" w:styleId="Heading1Char1">
    <w:name w:val="Heading 1 Char1"/>
    <w:uiPriority w:val="99"/>
    <w:rsid w:val="00C93109"/>
    <w:rPr>
      <w:rFonts w:cs="Times New Roman"/>
      <w:b/>
      <w:bCs/>
      <w:sz w:val="24"/>
      <w:szCs w:val="24"/>
      <w:lang w:val="en-GB" w:eastAsia="en-US"/>
    </w:rPr>
  </w:style>
  <w:style w:type="paragraph" w:customStyle="1" w:styleId="toc0">
    <w:name w:val="toc 0"/>
    <w:basedOn w:val="Normal"/>
    <w:next w:val="TOC1"/>
    <w:uiPriority w:val="99"/>
    <w:rsid w:val="00C93109"/>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C93109"/>
    <w:pPr>
      <w:keepNext/>
      <w:keepLines/>
      <w:spacing w:before="0"/>
      <w:jc w:val="left"/>
    </w:pPr>
    <w:rPr>
      <w:b/>
      <w:sz w:val="28"/>
    </w:rPr>
  </w:style>
  <w:style w:type="paragraph" w:customStyle="1" w:styleId="Rectitle">
    <w:name w:val="Rec_title"/>
    <w:basedOn w:val="Normal"/>
    <w:next w:val="Normal"/>
    <w:uiPriority w:val="99"/>
    <w:rsid w:val="00C93109"/>
    <w:pPr>
      <w:keepNext/>
      <w:keepLines/>
      <w:spacing w:before="360"/>
      <w:jc w:val="center"/>
    </w:pPr>
    <w:rPr>
      <w:b/>
      <w:sz w:val="28"/>
    </w:rPr>
  </w:style>
  <w:style w:type="paragraph" w:customStyle="1" w:styleId="FooterQP">
    <w:name w:val="Footer_QP"/>
    <w:basedOn w:val="Normal"/>
    <w:uiPriority w:val="99"/>
    <w:rsid w:val="00C93109"/>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C93109"/>
    <w:rPr>
      <w:rFonts w:cs="Times New Roman"/>
      <w:lang w:val="fr-FR"/>
    </w:rPr>
  </w:style>
  <w:style w:type="table" w:styleId="TableGrid">
    <w:name w:val="Table Grid"/>
    <w:basedOn w:val="TableNormal"/>
    <w:uiPriority w:val="99"/>
    <w:rsid w:val="00C9310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C93109"/>
    <w:rPr>
      <w:rFonts w:cs="Times New Roman"/>
    </w:rPr>
  </w:style>
  <w:style w:type="character" w:customStyle="1" w:styleId="Head0">
    <w:name w:val="Head"/>
    <w:uiPriority w:val="99"/>
    <w:rsid w:val="00C93109"/>
    <w:rPr>
      <w:rFonts w:cs="Times New Roman"/>
      <w:b/>
    </w:rPr>
  </w:style>
  <w:style w:type="paragraph" w:customStyle="1" w:styleId="Tablehead">
    <w:name w:val="Table_head"/>
    <w:basedOn w:val="Tabletext0"/>
    <w:next w:val="Tabletext0"/>
    <w:uiPriority w:val="99"/>
    <w:rsid w:val="00C9310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C93109"/>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C93109"/>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C93109"/>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C93109"/>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C93109"/>
    <w:rPr>
      <w:rFonts w:eastAsia="Batang" w:cs="Times New Roman"/>
      <w:sz w:val="18"/>
      <w:szCs w:val="18"/>
      <w:lang w:val="en-GB" w:eastAsia="en-US" w:bidi="ar-SA"/>
    </w:rPr>
  </w:style>
  <w:style w:type="paragraph" w:customStyle="1" w:styleId="pbcopy">
    <w:name w:val="pbcopy"/>
    <w:basedOn w:val="Footer"/>
    <w:rsid w:val="00C93109"/>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Times New Roman" w:hAnsi="Arial"/>
      <w:sz w:val="16"/>
      <w:lang w:eastAsia="en-US"/>
    </w:rPr>
  </w:style>
  <w:style w:type="paragraph" w:customStyle="1" w:styleId="StyletableheadingCentered">
    <w:name w:val="Style table heading + Centered"/>
    <w:basedOn w:val="tableheading"/>
    <w:uiPriority w:val="99"/>
    <w:rsid w:val="00C93109"/>
    <w:pPr>
      <w:spacing w:before="20" w:after="40"/>
      <w:jc w:val="center"/>
    </w:pPr>
    <w:rPr>
      <w:rFonts w:eastAsia="Batang"/>
    </w:rPr>
  </w:style>
  <w:style w:type="paragraph" w:customStyle="1" w:styleId="Styleenumlev1Left0Hanging03">
    <w:name w:val="Style enumlev1 + Left:  0&quot; Hanging:  0.3&quot;"/>
    <w:basedOn w:val="enumlev1"/>
    <w:uiPriority w:val="99"/>
    <w:rsid w:val="00C93109"/>
    <w:pPr>
      <w:spacing w:before="136"/>
      <w:ind w:left="432" w:hanging="432"/>
    </w:pPr>
    <w:rPr>
      <w:rFonts w:eastAsia="Batang"/>
    </w:rPr>
  </w:style>
  <w:style w:type="paragraph" w:customStyle="1" w:styleId="StyleNote111ptLeft0">
    <w:name w:val="Style Note 1 + 11 pt Left:  0&quot;"/>
    <w:basedOn w:val="Note1"/>
    <w:uiPriority w:val="99"/>
    <w:rsid w:val="00C93109"/>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C93109"/>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C93109"/>
    <w:pPr>
      <w:ind w:left="1728" w:hanging="1728"/>
    </w:pPr>
    <w:rPr>
      <w:lang w:val="en-US"/>
    </w:rPr>
  </w:style>
  <w:style w:type="paragraph" w:customStyle="1" w:styleId="Annex6">
    <w:name w:val="Annex 6"/>
    <w:basedOn w:val="Annex5"/>
    <w:next w:val="Normal"/>
    <w:autoRedefine/>
    <w:uiPriority w:val="99"/>
    <w:rsid w:val="00C93109"/>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C93109"/>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C93109"/>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C93109"/>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C93109"/>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C93109"/>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C93109"/>
    <w:rPr>
      <w:rFonts w:ascii="Times" w:hAnsi="Times"/>
      <w:lang w:eastAsia="x-none"/>
    </w:rPr>
  </w:style>
  <w:style w:type="paragraph" w:customStyle="1" w:styleId="SVCBulletslevel4Char">
    <w:name w:val="SVC Bullets level 4 Char"/>
    <w:basedOn w:val="SVCBulletslevel3CharChar"/>
    <w:link w:val="SVCBulletslevel4CharChar"/>
    <w:uiPriority w:val="99"/>
    <w:rsid w:val="00C93109"/>
    <w:pPr>
      <w:tabs>
        <w:tab w:val="clear" w:pos="-31680"/>
        <w:tab w:val="num" w:pos="2880"/>
      </w:tabs>
      <w:ind w:left="2880" w:hanging="360"/>
    </w:pPr>
  </w:style>
  <w:style w:type="paragraph" w:customStyle="1" w:styleId="SVCBulletslevel5">
    <w:name w:val="SVC Bullets level 5"/>
    <w:basedOn w:val="SVCBulletslevel4Char"/>
    <w:uiPriority w:val="99"/>
    <w:rsid w:val="00C93109"/>
    <w:pPr>
      <w:tabs>
        <w:tab w:val="clear" w:pos="2880"/>
        <w:tab w:val="num" w:pos="3600"/>
      </w:tabs>
      <w:ind w:left="3600"/>
    </w:pPr>
  </w:style>
  <w:style w:type="paragraph" w:customStyle="1" w:styleId="SVCBulletslevel6">
    <w:name w:val="SVC Bullets level 6"/>
    <w:basedOn w:val="SVCBulletslevel5"/>
    <w:uiPriority w:val="99"/>
    <w:rsid w:val="00C93109"/>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C93109"/>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C93109"/>
    <w:rPr>
      <w:rFonts w:ascii="Times" w:eastAsia="Malgun Gothic" w:hAnsi="Times" w:cs="Times New Roman"/>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C93109"/>
    <w:rPr>
      <w:rFonts w:ascii="Times" w:eastAsia="Malgun Gothic" w:hAnsi="Times" w:cs="Times New Roman"/>
      <w:sz w:val="20"/>
      <w:szCs w:val="20"/>
      <w:lang w:val="en-GB" w:eastAsia="x-none"/>
    </w:rPr>
  </w:style>
  <w:style w:type="paragraph" w:customStyle="1" w:styleId="SVCBulletslevel7">
    <w:name w:val="SVC Bullets level 7"/>
    <w:basedOn w:val="SVCBulletslevel6"/>
    <w:uiPriority w:val="99"/>
    <w:rsid w:val="00C93109"/>
    <w:pPr>
      <w:ind w:left="2772"/>
    </w:pPr>
  </w:style>
  <w:style w:type="paragraph" w:customStyle="1" w:styleId="SVCBulletslevel8">
    <w:name w:val="SVC Bullets level 8"/>
    <w:basedOn w:val="SVCBulletslevel7"/>
    <w:uiPriority w:val="99"/>
    <w:rsid w:val="00C93109"/>
    <w:pPr>
      <w:ind w:left="3168"/>
    </w:pPr>
  </w:style>
  <w:style w:type="paragraph" w:customStyle="1" w:styleId="SVCBulletslevel3">
    <w:name w:val="SVC Bullets level 3"/>
    <w:basedOn w:val="Normal"/>
    <w:uiPriority w:val="99"/>
    <w:rsid w:val="00C93109"/>
    <w:pPr>
      <w:tabs>
        <w:tab w:val="num" w:pos="-31680"/>
      </w:tabs>
      <w:ind w:left="1195" w:hanging="403"/>
    </w:pPr>
  </w:style>
  <w:style w:type="paragraph" w:customStyle="1" w:styleId="SVCBulletslevel2CharChar">
    <w:name w:val="SVC Bullets level 2 Char Char"/>
    <w:basedOn w:val="Normal"/>
    <w:link w:val="SVCBulletslevel2CharCharChar"/>
    <w:uiPriority w:val="99"/>
    <w:rsid w:val="00C93109"/>
    <w:pPr>
      <w:numPr>
        <w:numId w:val="12"/>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C93109"/>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C93109"/>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C93109"/>
    <w:pPr>
      <w:spacing w:before="240" w:after="480"/>
      <w:jc w:val="center"/>
    </w:pPr>
  </w:style>
  <w:style w:type="paragraph" w:customStyle="1" w:styleId="figureCharCharChar1">
    <w:name w:val="figure Char Char Char"/>
    <w:basedOn w:val="Normal"/>
    <w:link w:val="figureCharCharCharChar0"/>
    <w:uiPriority w:val="99"/>
    <w:rsid w:val="00C9310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C93109"/>
    <w:rPr>
      <w:rFonts w:cs="Times New Roman"/>
      <w:lang w:val="en-US" w:eastAsia="en-US"/>
    </w:rPr>
  </w:style>
  <w:style w:type="paragraph" w:customStyle="1" w:styleId="AVCIndentlevel2">
    <w:name w:val="AVC Indent level 2"/>
    <w:basedOn w:val="AVCIndentlevel1"/>
    <w:uiPriority w:val="99"/>
    <w:rsid w:val="00C93109"/>
    <w:pPr>
      <w:ind w:left="794"/>
    </w:pPr>
  </w:style>
  <w:style w:type="paragraph" w:customStyle="1" w:styleId="AVCIndentlevel1">
    <w:name w:val="AVC Indent level 1"/>
    <w:basedOn w:val="Normal"/>
    <w:uiPriority w:val="99"/>
    <w:rsid w:val="00C93109"/>
    <w:pPr>
      <w:tabs>
        <w:tab w:val="left" w:pos="397"/>
      </w:tabs>
      <w:ind w:left="397"/>
      <w:textAlignment w:val="auto"/>
    </w:pPr>
  </w:style>
  <w:style w:type="paragraph" w:customStyle="1" w:styleId="Style1">
    <w:name w:val="Style1"/>
    <w:basedOn w:val="AVCBulletlevel1CharChar"/>
    <w:uiPriority w:val="99"/>
    <w:rsid w:val="00C93109"/>
    <w:pPr>
      <w:ind w:left="2304" w:hanging="403"/>
    </w:pPr>
  </w:style>
  <w:style w:type="paragraph" w:customStyle="1" w:styleId="AVCEquationlevel2">
    <w:name w:val="AVC Equation level 2"/>
    <w:basedOn w:val="AVCEquationlevel1CharCharCharChar"/>
    <w:uiPriority w:val="99"/>
    <w:rsid w:val="00C93109"/>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C93109"/>
    <w:pPr>
      <w:tabs>
        <w:tab w:val="clear" w:pos="397"/>
        <w:tab w:val="clear" w:pos="792"/>
        <w:tab w:val="num" w:pos="794"/>
      </w:tabs>
      <w:ind w:left="794" w:hanging="391"/>
    </w:pPr>
  </w:style>
  <w:style w:type="paragraph" w:customStyle="1" w:styleId="AVCEquationlevel3">
    <w:name w:val="AVC Equation level 3"/>
    <w:basedOn w:val="AVCEquationlevel2"/>
    <w:uiPriority w:val="99"/>
    <w:rsid w:val="00C93109"/>
    <w:pPr>
      <w:ind w:left="1588"/>
    </w:pPr>
  </w:style>
  <w:style w:type="character" w:customStyle="1" w:styleId="AVCEquationlevel1Char1">
    <w:name w:val="AVC Equation level 1 Char1"/>
    <w:uiPriority w:val="99"/>
    <w:rsid w:val="00C93109"/>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C93109"/>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C93109"/>
    <w:rPr>
      <w:rFonts w:ascii="Times New Roman" w:eastAsia="Malgun Gothic" w:hAnsi="Times New Roman" w:cs="Times New Roman"/>
      <w:sz w:val="20"/>
      <w:szCs w:val="20"/>
      <w:lang w:val="en-GB" w:eastAsia="en-US"/>
    </w:rPr>
  </w:style>
  <w:style w:type="character" w:customStyle="1" w:styleId="FigureCharCharChar">
    <w:name w:val="Figure_# Char Char Char"/>
    <w:link w:val="FigureCharChar"/>
    <w:uiPriority w:val="99"/>
    <w:locked/>
    <w:rsid w:val="00C93109"/>
    <w:rPr>
      <w:rFonts w:ascii="Times New Roman" w:eastAsia="Malgun Gothic" w:hAnsi="Times New Roman" w:cs="Times New Roman"/>
      <w:sz w:val="20"/>
      <w:szCs w:val="20"/>
      <w:lang w:val="en-GB" w:eastAsia="en-US"/>
    </w:rPr>
  </w:style>
  <w:style w:type="paragraph" w:customStyle="1" w:styleId="AVCBulletlevel6">
    <w:name w:val="AVC Bullet level 6"/>
    <w:basedOn w:val="AVCBulletlevel1CharChar"/>
    <w:uiPriority w:val="99"/>
    <w:rsid w:val="00C93109"/>
    <w:pPr>
      <w:numPr>
        <w:numId w:val="16"/>
      </w:numPr>
      <w:tabs>
        <w:tab w:val="clear" w:pos="792"/>
        <w:tab w:val="clear" w:pos="2376"/>
        <w:tab w:val="clear" w:pos="2779"/>
        <w:tab w:val="clear" w:pos="4690"/>
        <w:tab w:val="num" w:pos="720"/>
        <w:tab w:val="num" w:pos="795"/>
        <w:tab w:val="left" w:pos="2381"/>
        <w:tab w:val="left" w:pos="2778"/>
      </w:tabs>
      <w:ind w:left="720" w:hanging="360"/>
    </w:pPr>
  </w:style>
  <w:style w:type="paragraph" w:styleId="EndnoteText">
    <w:name w:val="endnote text"/>
    <w:basedOn w:val="Normal"/>
    <w:link w:val="EndnoteTextChar"/>
    <w:uiPriority w:val="99"/>
    <w:semiHidden/>
    <w:rsid w:val="00C93109"/>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basedOn w:val="DefaultParagraphFont"/>
    <w:link w:val="EndnoteText"/>
    <w:uiPriority w:val="99"/>
    <w:semiHidden/>
    <w:rsid w:val="00C93109"/>
    <w:rPr>
      <w:rFonts w:ascii="Times New Roman" w:eastAsia="Malgun Gothic" w:hAnsi="Times New Roman" w:cs="Times New Roman"/>
      <w:sz w:val="20"/>
      <w:szCs w:val="20"/>
      <w:lang w:val="en-GB" w:eastAsia="x-none"/>
    </w:rPr>
  </w:style>
  <w:style w:type="character" w:customStyle="1" w:styleId="AVCNumberinglevel2Char">
    <w:name w:val="AVC Numbering level 2 Char"/>
    <w:uiPriority w:val="99"/>
    <w:rsid w:val="00C93109"/>
  </w:style>
  <w:style w:type="paragraph" w:customStyle="1" w:styleId="TableTextCentred">
    <w:name w:val="Table_Text_Centred"/>
    <w:basedOn w:val="TableText"/>
    <w:uiPriority w:val="99"/>
    <w:rsid w:val="00C93109"/>
    <w:pPr>
      <w:jc w:val="center"/>
    </w:pPr>
  </w:style>
  <w:style w:type="paragraph" w:customStyle="1" w:styleId="AVCNumberinglevel2">
    <w:name w:val="AVC Numbering level 2"/>
    <w:basedOn w:val="AVCNumberinglevel1"/>
    <w:uiPriority w:val="99"/>
    <w:rsid w:val="00C93109"/>
    <w:pPr>
      <w:tabs>
        <w:tab w:val="left" w:pos="397"/>
      </w:tabs>
      <w:ind w:left="720" w:hanging="720"/>
    </w:pPr>
  </w:style>
  <w:style w:type="paragraph" w:customStyle="1" w:styleId="AVCIndentlevel3">
    <w:name w:val="AVC Indent level 3"/>
    <w:basedOn w:val="AVCIndentlevel2"/>
    <w:uiPriority w:val="99"/>
    <w:rsid w:val="00C93109"/>
    <w:pPr>
      <w:ind w:left="1191"/>
    </w:pPr>
  </w:style>
  <w:style w:type="paragraph" w:customStyle="1" w:styleId="AVCBulletlevel1CharChar">
    <w:name w:val="AVC Bullet level 1 Char Char"/>
    <w:basedOn w:val="Normal"/>
    <w:link w:val="AVCBulletlevel1CharCharChar"/>
    <w:uiPriority w:val="99"/>
    <w:rsid w:val="00C93109"/>
    <w:pPr>
      <w:numPr>
        <w:numId w:val="17"/>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C93109"/>
    <w:rPr>
      <w:rFonts w:cs="Times New Roman"/>
      <w:sz w:val="22"/>
      <w:szCs w:val="22"/>
      <w:lang w:val="en-GB" w:eastAsia="en-US" w:bidi="ar-SA"/>
    </w:rPr>
  </w:style>
  <w:style w:type="character" w:customStyle="1" w:styleId="AVCEquationlevel1Char2">
    <w:name w:val="AVC Equation level 1 Char2"/>
    <w:basedOn w:val="EquationChar1"/>
    <w:uiPriority w:val="99"/>
    <w:locked/>
    <w:rsid w:val="00C93109"/>
    <w:rPr>
      <w:rFonts w:cs="Times New Roman"/>
      <w:sz w:val="22"/>
      <w:szCs w:val="22"/>
      <w:lang w:val="en-GB" w:eastAsia="en-US" w:bidi="ar-SA"/>
    </w:rPr>
  </w:style>
  <w:style w:type="character" w:customStyle="1" w:styleId="AVCEquationlevel2Char">
    <w:name w:val="AVC Equation level 2 Char"/>
    <w:uiPriority w:val="99"/>
    <w:rsid w:val="00C93109"/>
    <w:rPr>
      <w:rFonts w:cs="Times New Roman"/>
      <w:sz w:val="22"/>
      <w:szCs w:val="22"/>
      <w:lang w:val="en-GB" w:eastAsia="en-US" w:bidi="ar-SA"/>
    </w:rPr>
  </w:style>
  <w:style w:type="paragraph" w:customStyle="1" w:styleId="BalloonText1">
    <w:name w:val="Balloon Text1"/>
    <w:basedOn w:val="Normal"/>
    <w:uiPriority w:val="99"/>
    <w:semiHidden/>
    <w:rsid w:val="00C93109"/>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C93109"/>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C93109"/>
    <w:rPr>
      <w:b/>
      <w:bCs/>
    </w:rPr>
  </w:style>
  <w:style w:type="character" w:customStyle="1" w:styleId="CommentSubjectChar">
    <w:name w:val="Comment Subject Char"/>
    <w:basedOn w:val="CommentTextChar"/>
    <w:link w:val="CommentSubject"/>
    <w:uiPriority w:val="99"/>
    <w:semiHidden/>
    <w:rsid w:val="00C93109"/>
    <w:rPr>
      <w:rFonts w:ascii="Times New Roman" w:eastAsia="Malgun Gothic" w:hAnsi="Times New Roman" w:cs="Times New Roman"/>
      <w:b/>
      <w:bCs/>
      <w:sz w:val="20"/>
      <w:szCs w:val="20"/>
      <w:lang w:val="en-GB" w:eastAsia="x-none"/>
    </w:rPr>
  </w:style>
  <w:style w:type="paragraph" w:customStyle="1" w:styleId="AVCBulletlevel4">
    <w:name w:val="AVC Bullet level 4"/>
    <w:basedOn w:val="AVCBulletlevel1CharChar"/>
    <w:uiPriority w:val="99"/>
    <w:rsid w:val="00C93109"/>
    <w:pPr>
      <w:numPr>
        <w:numId w:val="14"/>
      </w:numPr>
      <w:tabs>
        <w:tab w:val="clear" w:pos="1915"/>
        <w:tab w:val="num" w:pos="720"/>
      </w:tabs>
      <w:ind w:left="1598" w:hanging="403"/>
    </w:pPr>
  </w:style>
  <w:style w:type="paragraph" w:customStyle="1" w:styleId="AVCBulletlevel5">
    <w:name w:val="AVC Bullet level 5"/>
    <w:basedOn w:val="AVCBulletlevel1CharChar"/>
    <w:uiPriority w:val="99"/>
    <w:rsid w:val="00C93109"/>
    <w:pPr>
      <w:numPr>
        <w:numId w:val="15"/>
      </w:numPr>
      <w:tabs>
        <w:tab w:val="clear" w:pos="2376"/>
        <w:tab w:val="clear" w:pos="2705"/>
        <w:tab w:val="num" w:pos="360"/>
        <w:tab w:val="num" w:pos="390"/>
        <w:tab w:val="left" w:pos="2381"/>
      </w:tabs>
      <w:ind w:left="1987" w:hanging="403"/>
    </w:pPr>
  </w:style>
  <w:style w:type="paragraph" w:customStyle="1" w:styleId="AVCBulletlevel7">
    <w:name w:val="AVC Bullet level 7"/>
    <w:basedOn w:val="AVCBulletlevel1CharChar"/>
    <w:uiPriority w:val="99"/>
    <w:rsid w:val="00C93109"/>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C93109"/>
    <w:pPr>
      <w:numPr>
        <w:numId w:val="0"/>
      </w:numPr>
      <w:tabs>
        <w:tab w:val="clear" w:pos="1191"/>
      </w:tabs>
    </w:pPr>
  </w:style>
  <w:style w:type="paragraph" w:customStyle="1" w:styleId="AVCNumberinglevel1">
    <w:name w:val="AVC Numbering level 1"/>
    <w:basedOn w:val="Normal"/>
    <w:uiPriority w:val="99"/>
    <w:rsid w:val="00C93109"/>
    <w:pPr>
      <w:numPr>
        <w:numId w:val="18"/>
      </w:numPr>
      <w:ind w:left="403" w:hanging="403"/>
      <w:textAlignment w:val="auto"/>
    </w:pPr>
  </w:style>
  <w:style w:type="paragraph" w:customStyle="1" w:styleId="LegendeFigure">
    <w:name w:val="Legende Figure"/>
    <w:basedOn w:val="Caption"/>
    <w:next w:val="Normal"/>
    <w:uiPriority w:val="99"/>
    <w:rsid w:val="00C9310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C93109"/>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C93109"/>
    <w:rPr>
      <w:lang w:eastAsia="en-US"/>
    </w:rPr>
  </w:style>
  <w:style w:type="paragraph" w:customStyle="1" w:styleId="AVCBulletlevel3CharCharCharChar">
    <w:name w:val="AVC Bullet level 3 Char Char Char Char"/>
    <w:basedOn w:val="AVCBulletlevel1CharChar"/>
    <w:link w:val="AVCBulletlevel3CharCharCharCharChar"/>
    <w:uiPriority w:val="99"/>
    <w:rsid w:val="00C93109"/>
    <w:pPr>
      <w:numPr>
        <w:numId w:val="19"/>
      </w:numPr>
      <w:tabs>
        <w:tab w:val="clear" w:pos="1182"/>
        <w:tab w:val="clear" w:pos="1985"/>
        <w:tab w:val="num" w:pos="390"/>
        <w:tab w:val="num" w:pos="1117"/>
        <w:tab w:val="left" w:pos="1195"/>
      </w:tabs>
      <w:ind w:left="1117" w:hanging="360"/>
    </w:pPr>
    <w:rPr>
      <w:rFonts w:asciiTheme="minorHAnsi" w:eastAsiaTheme="minorEastAsia" w:hAnsiTheme="minorHAnsi" w:cstheme="minorBidi"/>
      <w:sz w:val="22"/>
      <w:szCs w:val="22"/>
      <w:lang w:val="en-US"/>
    </w:rPr>
  </w:style>
  <w:style w:type="character" w:customStyle="1" w:styleId="FigureChar1">
    <w:name w:val="Figure_# Char1"/>
    <w:uiPriority w:val="99"/>
    <w:rsid w:val="00C93109"/>
    <w:rPr>
      <w:rFonts w:cs="Times New Roman"/>
      <w:lang w:val="en-US" w:eastAsia="en-US" w:bidi="ar-SA"/>
    </w:rPr>
  </w:style>
  <w:style w:type="character" w:customStyle="1" w:styleId="Annex4CharCharCharCharChar">
    <w:name w:val="Annex 4 Char Char Char Char Char"/>
    <w:link w:val="Annex4CharCharCharChar"/>
    <w:uiPriority w:val="99"/>
    <w:locked/>
    <w:rsid w:val="00C93109"/>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C93109"/>
    <w:pPr>
      <w:tabs>
        <w:tab w:val="left" w:pos="397"/>
        <w:tab w:val="num" w:pos="720"/>
      </w:tabs>
      <w:ind w:left="397" w:hanging="360"/>
    </w:pPr>
  </w:style>
  <w:style w:type="paragraph" w:customStyle="1" w:styleId="AVCBulletlevel3">
    <w:name w:val="AVC Bullet level 3"/>
    <w:basedOn w:val="Normal"/>
    <w:uiPriority w:val="99"/>
    <w:rsid w:val="00C93109"/>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C93109"/>
    <w:rPr>
      <w:rFonts w:ascii="Times New Roman" w:eastAsia="Malgun Gothic" w:hAnsi="Times New Roman" w:cs="Times New Roman"/>
      <w:sz w:val="20"/>
      <w:szCs w:val="20"/>
      <w:lang w:val="en-GB" w:eastAsia="en-US"/>
    </w:rPr>
  </w:style>
  <w:style w:type="paragraph" w:customStyle="1" w:styleId="SVCNumberinglevel1">
    <w:name w:val="SVC Numbering level 1"/>
    <w:basedOn w:val="SVCBulletslevel1CharCharChar"/>
    <w:uiPriority w:val="99"/>
    <w:rsid w:val="00C93109"/>
    <w:pPr>
      <w:numPr>
        <w:numId w:val="20"/>
      </w:numPr>
      <w:tabs>
        <w:tab w:val="clear" w:pos="0"/>
        <w:tab w:val="num" w:pos="720"/>
      </w:tabs>
      <w:ind w:left="720" w:hanging="360"/>
      <w:textAlignment w:val="baseline"/>
    </w:pPr>
  </w:style>
  <w:style w:type="paragraph" w:customStyle="1" w:styleId="SVCNumberinglevel2">
    <w:name w:val="SVC Numbering level 2"/>
    <w:basedOn w:val="SVCNumberinglevel1"/>
    <w:uiPriority w:val="99"/>
    <w:rsid w:val="00C93109"/>
    <w:pPr>
      <w:numPr>
        <w:numId w:val="0"/>
      </w:numPr>
    </w:pPr>
  </w:style>
  <w:style w:type="paragraph" w:customStyle="1" w:styleId="SVCNumberinglevel3">
    <w:name w:val="SVC Numbering level 3"/>
    <w:basedOn w:val="SVCNumberinglevel2"/>
    <w:uiPriority w:val="99"/>
    <w:rsid w:val="00C93109"/>
    <w:pPr>
      <w:numPr>
        <w:ilvl w:val="2"/>
        <w:numId w:val="20"/>
      </w:numPr>
      <w:tabs>
        <w:tab w:val="clear" w:pos="0"/>
        <w:tab w:val="num" w:pos="1800"/>
        <w:tab w:val="num" w:pos="2160"/>
      </w:tabs>
      <w:ind w:left="2160" w:hanging="180"/>
    </w:pPr>
  </w:style>
  <w:style w:type="paragraph" w:customStyle="1" w:styleId="SVCNumberinglevel4">
    <w:name w:val="SVC Numbering level 4"/>
    <w:basedOn w:val="SVCNumberinglevel3"/>
    <w:uiPriority w:val="99"/>
    <w:rsid w:val="00C93109"/>
    <w:pPr>
      <w:numPr>
        <w:ilvl w:val="3"/>
      </w:numPr>
      <w:tabs>
        <w:tab w:val="clear" w:pos="0"/>
        <w:tab w:val="num" w:pos="2520"/>
        <w:tab w:val="num" w:pos="2880"/>
      </w:tabs>
      <w:ind w:left="2880" w:hanging="360"/>
    </w:pPr>
  </w:style>
  <w:style w:type="paragraph" w:customStyle="1" w:styleId="SVCNumberinglevel5">
    <w:name w:val="SVC Numbering level 5"/>
    <w:basedOn w:val="SVCNumberinglevel4"/>
    <w:uiPriority w:val="99"/>
    <w:rsid w:val="00C93109"/>
    <w:pPr>
      <w:numPr>
        <w:ilvl w:val="4"/>
      </w:numPr>
      <w:tabs>
        <w:tab w:val="clear" w:pos="0"/>
        <w:tab w:val="num" w:pos="3240"/>
        <w:tab w:val="num" w:pos="3600"/>
      </w:tabs>
      <w:ind w:left="3600" w:hanging="360"/>
    </w:pPr>
  </w:style>
  <w:style w:type="paragraph" w:customStyle="1" w:styleId="SVCIndentlevel5">
    <w:name w:val="SVC Indent level 5"/>
    <w:basedOn w:val="SVCIndentlevel4"/>
    <w:uiPriority w:val="99"/>
    <w:rsid w:val="00C93109"/>
    <w:pPr>
      <w:tabs>
        <w:tab w:val="clear" w:pos="1584"/>
      </w:tabs>
      <w:ind w:left="2000"/>
    </w:pPr>
  </w:style>
  <w:style w:type="paragraph" w:customStyle="1" w:styleId="SVCIndentlevel2">
    <w:name w:val="SVC Indent level 2"/>
    <w:basedOn w:val="SVCIndentlevel1"/>
    <w:uiPriority w:val="99"/>
    <w:rsid w:val="00C93109"/>
    <w:pPr>
      <w:ind w:left="800"/>
    </w:pPr>
  </w:style>
  <w:style w:type="paragraph" w:customStyle="1" w:styleId="SVCIndentlevel3">
    <w:name w:val="SVC Indent level 3"/>
    <w:basedOn w:val="SVCIndentlevel2"/>
    <w:uiPriority w:val="99"/>
    <w:rsid w:val="00C93109"/>
    <w:pPr>
      <w:tabs>
        <w:tab w:val="clear" w:pos="792"/>
      </w:tabs>
      <w:ind w:left="1200"/>
    </w:pPr>
  </w:style>
  <w:style w:type="paragraph" w:customStyle="1" w:styleId="SVCIndentlevel4">
    <w:name w:val="SVC Indent level 4"/>
    <w:uiPriority w:val="99"/>
    <w:rsid w:val="00C93109"/>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C93109"/>
    <w:pPr>
      <w:tabs>
        <w:tab w:val="clear" w:pos="403"/>
      </w:tabs>
      <w:ind w:left="403"/>
    </w:pPr>
  </w:style>
  <w:style w:type="character" w:customStyle="1" w:styleId="AVCBulletlevel1CharCharCharChar">
    <w:name w:val="AVC Bullet level 1 Char Char Char Char"/>
    <w:uiPriority w:val="99"/>
    <w:rsid w:val="00C93109"/>
    <w:rPr>
      <w:rFonts w:cs="Times New Roman"/>
      <w:lang w:val="en-GB" w:eastAsia="en-US" w:bidi="ar-SA"/>
    </w:rPr>
  </w:style>
  <w:style w:type="character" w:customStyle="1" w:styleId="AVCBulletlevel2CharCharChar">
    <w:name w:val="AVC Bullet level 2 Char Char Char"/>
    <w:link w:val="AVCBulletlevel2CharChar"/>
    <w:uiPriority w:val="99"/>
    <w:locked/>
    <w:rsid w:val="00C93109"/>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C93109"/>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C93109"/>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C93109"/>
    <w:pPr>
      <w:tabs>
        <w:tab w:val="clear" w:pos="4849"/>
      </w:tabs>
      <w:spacing w:before="200"/>
      <w:ind w:left="794"/>
    </w:pPr>
  </w:style>
  <w:style w:type="paragraph" w:customStyle="1" w:styleId="SVCBulletslevel2">
    <w:name w:val="SVC Bullets level 2"/>
    <w:basedOn w:val="Normal"/>
    <w:uiPriority w:val="99"/>
    <w:rsid w:val="00C93109"/>
    <w:rPr>
      <w:lang w:eastAsia="ko-KR"/>
    </w:rPr>
  </w:style>
  <w:style w:type="paragraph" w:customStyle="1" w:styleId="Annex4Char">
    <w:name w:val="Annex 4 Char"/>
    <w:basedOn w:val="Annex3CharChar"/>
    <w:next w:val="Normal"/>
    <w:uiPriority w:val="99"/>
    <w:rsid w:val="00C93109"/>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C9310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C93109"/>
    <w:pPr>
      <w:numPr>
        <w:numId w:val="0"/>
      </w:numPr>
      <w:tabs>
        <w:tab w:val="clear" w:pos="1985"/>
        <w:tab w:val="num" w:pos="490"/>
      </w:tabs>
      <w:ind w:left="490" w:hanging="390"/>
    </w:pPr>
  </w:style>
  <w:style w:type="character" w:customStyle="1" w:styleId="TableTitleChar1">
    <w:name w:val="Table_Title Char1"/>
    <w:uiPriority w:val="99"/>
    <w:rsid w:val="00C93109"/>
    <w:rPr>
      <w:rFonts w:cs="Times New Roman"/>
      <w:b/>
      <w:bCs/>
      <w:lang w:val="en-GB" w:eastAsia="en-US" w:bidi="ar-SA"/>
    </w:rPr>
  </w:style>
  <w:style w:type="paragraph" w:customStyle="1" w:styleId="AVCBulletlevel1Char">
    <w:name w:val="AVC Bullet level 1 Char"/>
    <w:basedOn w:val="Normal"/>
    <w:link w:val="AVCBulletlevel1CharChar1"/>
    <w:uiPriority w:val="99"/>
    <w:rsid w:val="00C93109"/>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C93109"/>
    <w:pPr>
      <w:tabs>
        <w:tab w:val="clear" w:pos="4849"/>
      </w:tabs>
      <w:spacing w:before="200"/>
      <w:ind w:left="794"/>
    </w:pPr>
  </w:style>
  <w:style w:type="paragraph" w:customStyle="1" w:styleId="SVCBulletslevel1">
    <w:name w:val="SVC Bullets level 1"/>
    <w:basedOn w:val="SVCBulletslevel1CharCharChar"/>
    <w:uiPriority w:val="99"/>
    <w:rsid w:val="00C93109"/>
    <w:pPr>
      <w:tabs>
        <w:tab w:val="clear" w:pos="403"/>
        <w:tab w:val="num" w:pos="360"/>
      </w:tabs>
      <w:ind w:left="360" w:hanging="360"/>
    </w:pPr>
  </w:style>
  <w:style w:type="paragraph" w:customStyle="1" w:styleId="SVCBulletslevel2Char">
    <w:name w:val="SVC Bullets level 2 Char"/>
    <w:basedOn w:val="Normal"/>
    <w:uiPriority w:val="99"/>
    <w:rsid w:val="00C93109"/>
  </w:style>
  <w:style w:type="paragraph" w:customStyle="1" w:styleId="SVCBulletslevel4">
    <w:name w:val="SVC Bullets level 4"/>
    <w:basedOn w:val="SVCBulletslevel3"/>
    <w:uiPriority w:val="99"/>
    <w:rsid w:val="00C93109"/>
    <w:pPr>
      <w:tabs>
        <w:tab w:val="clear" w:pos="-31680"/>
        <w:tab w:val="num" w:pos="1800"/>
      </w:tabs>
      <w:ind w:left="1800" w:hanging="360"/>
    </w:pPr>
  </w:style>
  <w:style w:type="paragraph" w:customStyle="1" w:styleId="SVCBulletslevel1Char">
    <w:name w:val="SVC Bullets level 1 Char"/>
    <w:link w:val="SVCBulletslevel1CharChar"/>
    <w:uiPriority w:val="99"/>
    <w:rsid w:val="00C93109"/>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C93109"/>
    <w:pPr>
      <w:tabs>
        <w:tab w:val="clear" w:pos="-31680"/>
        <w:tab w:val="num" w:pos="2160"/>
      </w:tabs>
      <w:ind w:left="2160" w:hanging="360"/>
    </w:pPr>
  </w:style>
  <w:style w:type="paragraph" w:customStyle="1" w:styleId="AVCEquationlevel1CharCharChar">
    <w:name w:val="AVC Equation level 1 Char Char Char"/>
    <w:basedOn w:val="Equation"/>
    <w:uiPriority w:val="99"/>
    <w:rsid w:val="00C93109"/>
    <w:pPr>
      <w:tabs>
        <w:tab w:val="clear" w:pos="4849"/>
      </w:tabs>
      <w:spacing w:before="200"/>
      <w:ind w:left="794"/>
    </w:pPr>
  </w:style>
  <w:style w:type="paragraph" w:customStyle="1" w:styleId="AVCBulletlevel2Char">
    <w:name w:val="AVC Bullet level 2 Char"/>
    <w:basedOn w:val="AVCBulletlevel1CharChar"/>
    <w:uiPriority w:val="99"/>
    <w:rsid w:val="00C93109"/>
    <w:pPr>
      <w:tabs>
        <w:tab w:val="clear" w:pos="792"/>
      </w:tabs>
    </w:pPr>
  </w:style>
  <w:style w:type="paragraph" w:customStyle="1" w:styleId="SVCBulletslevel3Char">
    <w:name w:val="SVC Bullets level 3 Char"/>
    <w:basedOn w:val="SVCBulletslevel3"/>
    <w:uiPriority w:val="99"/>
    <w:rsid w:val="00C93109"/>
    <w:pPr>
      <w:tabs>
        <w:tab w:val="clear" w:pos="-31680"/>
        <w:tab w:val="num" w:pos="720"/>
      </w:tabs>
      <w:ind w:left="1224" w:hanging="1224"/>
    </w:pPr>
  </w:style>
  <w:style w:type="paragraph" w:customStyle="1" w:styleId="00BodyText">
    <w:name w:val="00 BodyText"/>
    <w:basedOn w:val="Normal"/>
    <w:link w:val="00BodyTextChar"/>
    <w:uiPriority w:val="99"/>
    <w:rsid w:val="00C93109"/>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C93109"/>
    <w:pPr>
      <w:keepNext/>
      <w:numPr>
        <w:numId w:val="22"/>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C93109"/>
    <w:pPr>
      <w:tabs>
        <w:tab w:val="clear" w:pos="1080"/>
        <w:tab w:val="clear" w:pos="1191"/>
        <w:tab w:val="clear" w:pos="3600"/>
        <w:tab w:val="num" w:pos="1200"/>
        <w:tab w:val="num" w:pos="5040"/>
      </w:tabs>
      <w:ind w:left="3240" w:hanging="3240"/>
      <w:outlineLvl w:val="6"/>
    </w:pPr>
  </w:style>
  <w:style w:type="paragraph" w:customStyle="1" w:styleId="NormalITU">
    <w:name w:val="Normal_ITU"/>
    <w:basedOn w:val="Normal"/>
    <w:uiPriority w:val="99"/>
    <w:rsid w:val="00C93109"/>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C93109"/>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C93109"/>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C93109"/>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C93109"/>
    <w:pPr>
      <w:ind w:left="1417"/>
    </w:pPr>
  </w:style>
  <w:style w:type="character" w:customStyle="1" w:styleId="XParagraphChar">
    <w:name w:val="XParagraph Char"/>
    <w:link w:val="XParagraph"/>
    <w:uiPriority w:val="99"/>
    <w:locked/>
    <w:rsid w:val="00C93109"/>
    <w:rPr>
      <w:rFonts w:ascii="Times" w:eastAsia="Malgun Gothic" w:hAnsi="Times" w:cs="Times New Roman"/>
      <w:lang w:val="en-GB" w:eastAsia="en-US"/>
    </w:rPr>
  </w:style>
  <w:style w:type="paragraph" w:customStyle="1" w:styleId="XEquation2">
    <w:name w:val="XEquation2"/>
    <w:basedOn w:val="Normal"/>
    <w:uiPriority w:val="99"/>
    <w:rsid w:val="00C93109"/>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C93109"/>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C93109"/>
    <w:pPr>
      <w:numPr>
        <w:numId w:val="23"/>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C93109"/>
    <w:rPr>
      <w:rFonts w:ascii="Arial" w:eastAsia="宋体" w:hAnsi="Arial" w:cs="Arial"/>
      <w:b/>
      <w:bCs/>
      <w:color w:val="0000FF"/>
      <w:kern w:val="2"/>
      <w:lang w:val="en-US" w:eastAsia="en-US" w:bidi="ar-SA"/>
    </w:rPr>
  </w:style>
  <w:style w:type="paragraph" w:customStyle="1" w:styleId="Bibliography1">
    <w:name w:val="Bibliography1"/>
    <w:basedOn w:val="Normal"/>
    <w:uiPriority w:val="99"/>
    <w:rsid w:val="00C93109"/>
    <w:pPr>
      <w:numPr>
        <w:numId w:val="24"/>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C93109"/>
    <w:rPr>
      <w:rFonts w:ascii="Times" w:eastAsia="Malgun Gothic" w:hAnsi="Times" w:cs="Times New Roman"/>
      <w:sz w:val="20"/>
      <w:szCs w:val="20"/>
      <w:lang w:val="en-GB" w:eastAsia="en-US"/>
    </w:rPr>
  </w:style>
  <w:style w:type="character" w:customStyle="1" w:styleId="Annex3Char1">
    <w:name w:val="Annex 3 Char1"/>
    <w:uiPriority w:val="99"/>
    <w:rsid w:val="00C93109"/>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C93109"/>
    <w:pPr>
      <w:tabs>
        <w:tab w:val="clear" w:pos="397"/>
        <w:tab w:val="clear" w:pos="792"/>
        <w:tab w:val="num" w:pos="794"/>
      </w:tabs>
      <w:ind w:left="794" w:hanging="391"/>
    </w:pPr>
  </w:style>
  <w:style w:type="character" w:customStyle="1" w:styleId="00BodyTextChar">
    <w:name w:val="00 BodyText Char"/>
    <w:link w:val="00BodyText"/>
    <w:uiPriority w:val="99"/>
    <w:locked/>
    <w:rsid w:val="00C93109"/>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C93109"/>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C93109"/>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C93109"/>
    <w:pPr>
      <w:numPr>
        <w:numId w:val="10"/>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C93109"/>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C93109"/>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C93109"/>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C9310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C93109"/>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C93109"/>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C9310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basedOn w:val="DefaultParagraphFont"/>
    <w:link w:val="HTMLPreformatted"/>
    <w:uiPriority w:val="99"/>
    <w:rsid w:val="00C93109"/>
    <w:rPr>
      <w:rFonts w:ascii="Courier New" w:eastAsia="Malgun Gothic" w:hAnsi="Courier New" w:cs="Times New Roman"/>
      <w:sz w:val="20"/>
      <w:szCs w:val="20"/>
      <w:lang w:val="en-GB" w:eastAsia="x-none"/>
    </w:rPr>
  </w:style>
  <w:style w:type="paragraph" w:customStyle="1" w:styleId="a2">
    <w:name w:val="a2"/>
    <w:basedOn w:val="Heading2"/>
    <w:next w:val="Normal"/>
    <w:uiPriority w:val="99"/>
    <w:rsid w:val="00C93109"/>
    <w:pPr>
      <w:keepLines w:val="0"/>
      <w:numPr>
        <w:numId w:val="25"/>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C93109"/>
    <w:pPr>
      <w:keepLines w:val="0"/>
      <w:numPr>
        <w:numId w:val="25"/>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C93109"/>
    <w:pPr>
      <w:keepLines w:val="0"/>
      <w:numPr>
        <w:numId w:val="25"/>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C93109"/>
    <w:pPr>
      <w:keepLines w:val="0"/>
      <w:numPr>
        <w:numId w:val="25"/>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C93109"/>
    <w:pPr>
      <w:keepLines w:val="0"/>
      <w:numPr>
        <w:numId w:val="25"/>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C93109"/>
    <w:pPr>
      <w:keepNext/>
      <w:pageBreakBefore/>
      <w:numPr>
        <w:numId w:val="25"/>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C93109"/>
    <w:pPr>
      <w:numPr>
        <w:numId w:val="26"/>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C93109"/>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C93109"/>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C93109"/>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C93109"/>
    <w:pPr>
      <w:numPr>
        <w:numId w:val="27"/>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C93109"/>
    <w:pPr>
      <w:numPr>
        <w:ilvl w:val="1"/>
        <w:numId w:val="27"/>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C93109"/>
    <w:pPr>
      <w:numPr>
        <w:ilvl w:val="2"/>
        <w:numId w:val="27"/>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C93109"/>
    <w:pPr>
      <w:numPr>
        <w:ilvl w:val="3"/>
        <w:numId w:val="27"/>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C93109"/>
    <w:pPr>
      <w:keepNext/>
      <w:keepLines/>
      <w:spacing w:before="240"/>
      <w:jc w:val="center"/>
    </w:pPr>
    <w:rPr>
      <w:b/>
      <w:sz w:val="28"/>
    </w:rPr>
  </w:style>
  <w:style w:type="paragraph" w:customStyle="1" w:styleId="Normalaftertitle">
    <w:name w:val="Normal_after_title"/>
    <w:basedOn w:val="Normal"/>
    <w:uiPriority w:val="99"/>
    <w:rsid w:val="00C93109"/>
    <w:pPr>
      <w:spacing w:before="480"/>
    </w:pPr>
  </w:style>
  <w:style w:type="paragraph" w:customStyle="1" w:styleId="AnnexNoTitle0">
    <w:name w:val="Annex_NoTitle"/>
    <w:basedOn w:val="Normal"/>
    <w:next w:val="Normalaftertitle"/>
    <w:uiPriority w:val="99"/>
    <w:rsid w:val="00C93109"/>
    <w:pPr>
      <w:keepNext/>
      <w:keepLines/>
      <w:spacing w:before="720"/>
      <w:jc w:val="center"/>
    </w:pPr>
    <w:rPr>
      <w:b/>
      <w:sz w:val="24"/>
    </w:rPr>
  </w:style>
  <w:style w:type="character" w:customStyle="1" w:styleId="Appdef">
    <w:name w:val="App_def"/>
    <w:uiPriority w:val="99"/>
    <w:rsid w:val="00C93109"/>
    <w:rPr>
      <w:rFonts w:ascii="Times New Roman" w:hAnsi="Times New Roman" w:cs="Times New Roman"/>
      <w:b/>
    </w:rPr>
  </w:style>
  <w:style w:type="character" w:customStyle="1" w:styleId="Appref">
    <w:name w:val="App_ref"/>
    <w:uiPriority w:val="99"/>
    <w:rsid w:val="00C93109"/>
    <w:rPr>
      <w:rFonts w:cs="Times New Roman"/>
    </w:rPr>
  </w:style>
  <w:style w:type="paragraph" w:customStyle="1" w:styleId="AppendixNoTitle">
    <w:name w:val="Appendix_NoTitle"/>
    <w:basedOn w:val="AnnexNoTitle0"/>
    <w:next w:val="Normalaftertitle"/>
    <w:uiPriority w:val="99"/>
    <w:rsid w:val="00C93109"/>
  </w:style>
  <w:style w:type="character" w:customStyle="1" w:styleId="Artdef">
    <w:name w:val="Art_def"/>
    <w:uiPriority w:val="99"/>
    <w:rsid w:val="00C93109"/>
    <w:rPr>
      <w:rFonts w:ascii="Times New Roman" w:hAnsi="Times New Roman" w:cs="Times New Roman"/>
      <w:b/>
    </w:rPr>
  </w:style>
  <w:style w:type="paragraph" w:customStyle="1" w:styleId="Reftitle">
    <w:name w:val="Ref_title"/>
    <w:basedOn w:val="Heading1"/>
    <w:next w:val="Reftext"/>
    <w:uiPriority w:val="99"/>
    <w:rsid w:val="00C93109"/>
    <w:pPr>
      <w:numPr>
        <w:numId w:val="0"/>
      </w:numPr>
      <w:outlineLvl w:val="9"/>
    </w:pPr>
    <w:rPr>
      <w:bCs w:val="0"/>
      <w:szCs w:val="20"/>
    </w:rPr>
  </w:style>
  <w:style w:type="paragraph" w:customStyle="1" w:styleId="Reftext">
    <w:name w:val="Ref_text"/>
    <w:basedOn w:val="Normal"/>
    <w:uiPriority w:val="99"/>
    <w:rsid w:val="00C93109"/>
    <w:pPr>
      <w:ind w:left="794" w:hanging="794"/>
    </w:pPr>
  </w:style>
  <w:style w:type="paragraph" w:customStyle="1" w:styleId="ArtNo">
    <w:name w:val="Art_No"/>
    <w:basedOn w:val="Normal"/>
    <w:next w:val="Arttitle"/>
    <w:uiPriority w:val="99"/>
    <w:rsid w:val="00C93109"/>
    <w:pPr>
      <w:keepNext/>
      <w:keepLines/>
      <w:spacing w:before="480"/>
      <w:jc w:val="center"/>
    </w:pPr>
    <w:rPr>
      <w:caps/>
      <w:sz w:val="28"/>
    </w:rPr>
  </w:style>
  <w:style w:type="paragraph" w:customStyle="1" w:styleId="Arttitle">
    <w:name w:val="Art_title"/>
    <w:basedOn w:val="Normal"/>
    <w:next w:val="Normalaftertitle"/>
    <w:uiPriority w:val="99"/>
    <w:rsid w:val="00C93109"/>
    <w:pPr>
      <w:keepNext/>
      <w:keepLines/>
      <w:spacing w:before="240"/>
      <w:jc w:val="center"/>
    </w:pPr>
    <w:rPr>
      <w:b/>
      <w:sz w:val="28"/>
    </w:rPr>
  </w:style>
  <w:style w:type="character" w:customStyle="1" w:styleId="Artref">
    <w:name w:val="Art_ref"/>
    <w:uiPriority w:val="99"/>
    <w:rsid w:val="00C93109"/>
    <w:rPr>
      <w:rFonts w:cs="Times New Roman"/>
    </w:rPr>
  </w:style>
  <w:style w:type="paragraph" w:customStyle="1" w:styleId="Call">
    <w:name w:val="Call"/>
    <w:basedOn w:val="Normal"/>
    <w:next w:val="Normal"/>
    <w:uiPriority w:val="99"/>
    <w:rsid w:val="00C93109"/>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C93109"/>
    <w:pPr>
      <w:keepNext/>
      <w:keepLines/>
      <w:spacing w:before="480"/>
      <w:jc w:val="center"/>
    </w:pPr>
    <w:rPr>
      <w:b/>
      <w:caps/>
      <w:sz w:val="28"/>
    </w:rPr>
  </w:style>
  <w:style w:type="paragraph" w:customStyle="1" w:styleId="Equationlegend">
    <w:name w:val="Equation_legend"/>
    <w:basedOn w:val="Normal"/>
    <w:uiPriority w:val="99"/>
    <w:rsid w:val="00C93109"/>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C93109"/>
  </w:style>
  <w:style w:type="paragraph" w:customStyle="1" w:styleId="Tablelegend0">
    <w:name w:val="Table_legend"/>
    <w:basedOn w:val="Normal"/>
    <w:next w:val="Normal"/>
    <w:uiPriority w:val="99"/>
    <w:rsid w:val="00C93109"/>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C93109"/>
    <w:pPr>
      <w:keepLines/>
      <w:spacing w:before="240" w:after="120"/>
      <w:jc w:val="center"/>
    </w:pPr>
    <w:rPr>
      <w:b/>
    </w:rPr>
  </w:style>
  <w:style w:type="paragraph" w:customStyle="1" w:styleId="Figurewithouttitle">
    <w:name w:val="Figure_without_title"/>
    <w:basedOn w:val="Normal"/>
    <w:next w:val="Normalaftertitle"/>
    <w:uiPriority w:val="99"/>
    <w:rsid w:val="00C93109"/>
    <w:pPr>
      <w:keepLines/>
      <w:spacing w:before="240" w:after="120"/>
      <w:jc w:val="center"/>
    </w:pPr>
  </w:style>
  <w:style w:type="paragraph" w:customStyle="1" w:styleId="FirstFooter">
    <w:name w:val="FirstFooter"/>
    <w:basedOn w:val="Footer"/>
    <w:uiPriority w:val="99"/>
    <w:rsid w:val="00C93109"/>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C93109"/>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C93109"/>
    <w:pPr>
      <w:numPr>
        <w:ilvl w:val="0"/>
        <w:numId w:val="0"/>
      </w:numPr>
      <w:ind w:left="794" w:hanging="794"/>
    </w:pPr>
    <w:rPr>
      <w:b w:val="0"/>
      <w:bCs w:val="0"/>
      <w:i/>
    </w:rPr>
  </w:style>
  <w:style w:type="paragraph" w:customStyle="1" w:styleId="PartNo">
    <w:name w:val="Part_No"/>
    <w:basedOn w:val="Normal"/>
    <w:next w:val="Partref"/>
    <w:uiPriority w:val="99"/>
    <w:rsid w:val="00C93109"/>
    <w:pPr>
      <w:keepNext/>
      <w:keepLines/>
      <w:spacing w:before="480" w:after="80"/>
      <w:jc w:val="center"/>
    </w:pPr>
    <w:rPr>
      <w:caps/>
      <w:sz w:val="28"/>
    </w:rPr>
  </w:style>
  <w:style w:type="paragraph" w:customStyle="1" w:styleId="Partref">
    <w:name w:val="Part_ref"/>
    <w:basedOn w:val="Normal"/>
    <w:next w:val="Parttitle"/>
    <w:uiPriority w:val="99"/>
    <w:rsid w:val="00C93109"/>
    <w:pPr>
      <w:keepNext/>
      <w:keepLines/>
      <w:spacing w:before="280"/>
      <w:jc w:val="center"/>
    </w:pPr>
  </w:style>
  <w:style w:type="paragraph" w:customStyle="1" w:styleId="Parttitle">
    <w:name w:val="Part_title"/>
    <w:basedOn w:val="Normal"/>
    <w:next w:val="Normalaftertitle"/>
    <w:uiPriority w:val="99"/>
    <w:rsid w:val="00C93109"/>
    <w:pPr>
      <w:keepNext/>
      <w:keepLines/>
      <w:spacing w:before="240" w:after="280"/>
      <w:jc w:val="center"/>
    </w:pPr>
    <w:rPr>
      <w:b/>
      <w:sz w:val="28"/>
    </w:rPr>
  </w:style>
  <w:style w:type="paragraph" w:customStyle="1" w:styleId="Recdate">
    <w:name w:val="Rec_date"/>
    <w:basedOn w:val="Normal"/>
    <w:next w:val="Normalaftertitle"/>
    <w:uiPriority w:val="99"/>
    <w:rsid w:val="00C93109"/>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C93109"/>
  </w:style>
  <w:style w:type="paragraph" w:customStyle="1" w:styleId="QuestionNo">
    <w:name w:val="Question_No"/>
    <w:basedOn w:val="RecNo"/>
    <w:next w:val="Questiontitle"/>
    <w:uiPriority w:val="99"/>
    <w:rsid w:val="00C93109"/>
    <w:rPr>
      <w:rFonts w:ascii="Times New Roman Bold" w:hAnsi="Times New Roman Bold"/>
      <w:sz w:val="20"/>
    </w:rPr>
  </w:style>
  <w:style w:type="paragraph" w:customStyle="1" w:styleId="Questiontitle">
    <w:name w:val="Question_title"/>
    <w:basedOn w:val="Rectitle"/>
    <w:next w:val="Questionref"/>
    <w:uiPriority w:val="99"/>
    <w:rsid w:val="00C93109"/>
    <w:pPr>
      <w:spacing w:before="240"/>
    </w:pPr>
    <w:rPr>
      <w:rFonts w:ascii="Times New Roman Bold" w:hAnsi="Times New Roman Bold"/>
      <w:sz w:val="24"/>
    </w:rPr>
  </w:style>
  <w:style w:type="paragraph" w:customStyle="1" w:styleId="Recref">
    <w:name w:val="Rec_ref"/>
    <w:basedOn w:val="Normal"/>
    <w:next w:val="Heading1"/>
    <w:uiPriority w:val="99"/>
    <w:rsid w:val="00C93109"/>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C93109"/>
  </w:style>
  <w:style w:type="paragraph" w:customStyle="1" w:styleId="Repdate">
    <w:name w:val="Rep_date"/>
    <w:basedOn w:val="Recdate"/>
    <w:next w:val="Normalaftertitle"/>
    <w:uiPriority w:val="99"/>
    <w:rsid w:val="00C93109"/>
  </w:style>
  <w:style w:type="paragraph" w:customStyle="1" w:styleId="RepNo">
    <w:name w:val="Rep_No"/>
    <w:basedOn w:val="RecNo"/>
    <w:next w:val="Reptitle"/>
    <w:uiPriority w:val="99"/>
    <w:rsid w:val="00C93109"/>
    <w:rPr>
      <w:rFonts w:ascii="Times New Roman Bold" w:hAnsi="Times New Roman Bold"/>
      <w:sz w:val="20"/>
    </w:rPr>
  </w:style>
  <w:style w:type="paragraph" w:customStyle="1" w:styleId="Reptitle">
    <w:name w:val="Rep_title"/>
    <w:basedOn w:val="Rectitle"/>
    <w:next w:val="Repref"/>
    <w:uiPriority w:val="99"/>
    <w:rsid w:val="00C93109"/>
    <w:pPr>
      <w:spacing w:before="240"/>
    </w:pPr>
    <w:rPr>
      <w:rFonts w:ascii="Times New Roman Bold" w:hAnsi="Times New Roman Bold"/>
      <w:sz w:val="24"/>
    </w:rPr>
  </w:style>
  <w:style w:type="paragraph" w:customStyle="1" w:styleId="Repref">
    <w:name w:val="Rep_ref"/>
    <w:basedOn w:val="Recref"/>
    <w:next w:val="Repdate"/>
    <w:uiPriority w:val="99"/>
    <w:rsid w:val="00C93109"/>
  </w:style>
  <w:style w:type="paragraph" w:customStyle="1" w:styleId="Resdate">
    <w:name w:val="Res_date"/>
    <w:basedOn w:val="Recdate"/>
    <w:next w:val="Normalaftertitle"/>
    <w:uiPriority w:val="99"/>
    <w:rsid w:val="00C93109"/>
  </w:style>
  <w:style w:type="character" w:customStyle="1" w:styleId="Resdef">
    <w:name w:val="Res_def"/>
    <w:uiPriority w:val="99"/>
    <w:rsid w:val="00C93109"/>
    <w:rPr>
      <w:rFonts w:ascii="Times New Roman" w:hAnsi="Times New Roman" w:cs="Times New Roman"/>
      <w:b/>
    </w:rPr>
  </w:style>
  <w:style w:type="paragraph" w:customStyle="1" w:styleId="ResNo">
    <w:name w:val="Res_No"/>
    <w:basedOn w:val="RecNo"/>
    <w:next w:val="Restitle"/>
    <w:uiPriority w:val="99"/>
    <w:rsid w:val="00C93109"/>
    <w:rPr>
      <w:rFonts w:ascii="Times New Roman Bold" w:hAnsi="Times New Roman Bold"/>
      <w:sz w:val="20"/>
    </w:rPr>
  </w:style>
  <w:style w:type="paragraph" w:customStyle="1" w:styleId="Restitle">
    <w:name w:val="Res_title"/>
    <w:basedOn w:val="Rectitle"/>
    <w:next w:val="Resref"/>
    <w:uiPriority w:val="99"/>
    <w:rsid w:val="00C93109"/>
    <w:pPr>
      <w:spacing w:before="240"/>
    </w:pPr>
    <w:rPr>
      <w:rFonts w:ascii="Times New Roman Bold" w:hAnsi="Times New Roman Bold"/>
      <w:sz w:val="24"/>
    </w:rPr>
  </w:style>
  <w:style w:type="paragraph" w:customStyle="1" w:styleId="Resref">
    <w:name w:val="Res_ref"/>
    <w:basedOn w:val="Recref"/>
    <w:next w:val="Resdate"/>
    <w:uiPriority w:val="99"/>
    <w:rsid w:val="00C93109"/>
  </w:style>
  <w:style w:type="paragraph" w:customStyle="1" w:styleId="Section1">
    <w:name w:val="Section_1"/>
    <w:basedOn w:val="Normal"/>
    <w:next w:val="Normal"/>
    <w:uiPriority w:val="99"/>
    <w:rsid w:val="00C9310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C93109"/>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C93109"/>
    <w:pPr>
      <w:keepNext/>
      <w:keepLines/>
      <w:spacing w:before="480" w:after="80"/>
      <w:jc w:val="center"/>
    </w:pPr>
    <w:rPr>
      <w:caps/>
      <w:sz w:val="24"/>
    </w:rPr>
  </w:style>
  <w:style w:type="paragraph" w:customStyle="1" w:styleId="Sectiontitle0">
    <w:name w:val="Section_title"/>
    <w:basedOn w:val="Normal"/>
    <w:uiPriority w:val="99"/>
    <w:rsid w:val="00C93109"/>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C93109"/>
    <w:pPr>
      <w:spacing w:before="840" w:after="200"/>
      <w:jc w:val="center"/>
    </w:pPr>
    <w:rPr>
      <w:b/>
      <w:sz w:val="28"/>
    </w:rPr>
  </w:style>
  <w:style w:type="paragraph" w:customStyle="1" w:styleId="SpecialFooter">
    <w:name w:val="Special Footer"/>
    <w:basedOn w:val="Footer"/>
    <w:uiPriority w:val="99"/>
    <w:rsid w:val="00C93109"/>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C93109"/>
    <w:rPr>
      <w:rFonts w:cs="Times New Roman"/>
      <w:b/>
      <w:color w:val="auto"/>
    </w:rPr>
  </w:style>
  <w:style w:type="paragraph" w:customStyle="1" w:styleId="TableNoTitle">
    <w:name w:val="Table_NoTitle"/>
    <w:basedOn w:val="Normal"/>
    <w:next w:val="Tablehead"/>
    <w:uiPriority w:val="99"/>
    <w:rsid w:val="00C93109"/>
    <w:pPr>
      <w:keepNext/>
      <w:keepLines/>
      <w:spacing w:before="360" w:after="120"/>
      <w:jc w:val="center"/>
    </w:pPr>
    <w:rPr>
      <w:b/>
    </w:rPr>
  </w:style>
  <w:style w:type="paragraph" w:customStyle="1" w:styleId="Title1">
    <w:name w:val="Title 1"/>
    <w:basedOn w:val="Source"/>
    <w:next w:val="Title2"/>
    <w:uiPriority w:val="99"/>
    <w:rsid w:val="00C9310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C93109"/>
  </w:style>
  <w:style w:type="paragraph" w:customStyle="1" w:styleId="Title3">
    <w:name w:val="Title 3"/>
    <w:basedOn w:val="Title2"/>
    <w:next w:val="Title4"/>
    <w:uiPriority w:val="99"/>
    <w:rsid w:val="00C93109"/>
    <w:rPr>
      <w:caps w:val="0"/>
    </w:rPr>
  </w:style>
  <w:style w:type="paragraph" w:customStyle="1" w:styleId="Title4">
    <w:name w:val="Title 4"/>
    <w:basedOn w:val="Title3"/>
    <w:next w:val="Heading1"/>
    <w:uiPriority w:val="99"/>
    <w:rsid w:val="00C93109"/>
    <w:rPr>
      <w:b/>
    </w:rPr>
  </w:style>
  <w:style w:type="paragraph" w:customStyle="1" w:styleId="Artheading">
    <w:name w:val="Art_heading"/>
    <w:basedOn w:val="Normal"/>
    <w:next w:val="Normalaftertitle"/>
    <w:uiPriority w:val="99"/>
    <w:rsid w:val="00C93109"/>
    <w:pPr>
      <w:spacing w:before="480"/>
      <w:jc w:val="center"/>
    </w:pPr>
    <w:rPr>
      <w:b/>
      <w:sz w:val="28"/>
    </w:rPr>
  </w:style>
  <w:style w:type="paragraph" w:customStyle="1" w:styleId="Annexref0">
    <w:name w:val="Annex_ref"/>
    <w:basedOn w:val="Normal"/>
    <w:next w:val="Normal"/>
    <w:uiPriority w:val="99"/>
    <w:rsid w:val="00C93109"/>
    <w:pPr>
      <w:spacing w:before="0"/>
      <w:jc w:val="center"/>
    </w:pPr>
  </w:style>
  <w:style w:type="paragraph" w:customStyle="1" w:styleId="Appendixref">
    <w:name w:val="Appendix_ref"/>
    <w:basedOn w:val="Annexref0"/>
    <w:next w:val="Normalaftertitle"/>
    <w:uiPriority w:val="99"/>
    <w:rsid w:val="00C93109"/>
  </w:style>
  <w:style w:type="paragraph" w:customStyle="1" w:styleId="ASN1continue0">
    <w:name w:val="ASN.1_continue"/>
    <w:basedOn w:val="ASN1"/>
    <w:uiPriority w:val="99"/>
    <w:rsid w:val="00C9310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C9310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C93109"/>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C93109"/>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C93109"/>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C93109"/>
    <w:pPr>
      <w:spacing w:after="68"/>
      <w:jc w:val="center"/>
    </w:pPr>
    <w:rPr>
      <w:b/>
      <w:sz w:val="24"/>
    </w:rPr>
  </w:style>
  <w:style w:type="paragraph" w:customStyle="1" w:styleId="Normalaftertitle0">
    <w:name w:val="Normal after title"/>
    <w:basedOn w:val="Normal"/>
    <w:uiPriority w:val="99"/>
    <w:rsid w:val="00C93109"/>
    <w:pPr>
      <w:spacing w:before="480"/>
    </w:pPr>
    <w:rPr>
      <w:lang w:val="en-US"/>
    </w:rPr>
  </w:style>
  <w:style w:type="paragraph" w:customStyle="1" w:styleId="Tablefin">
    <w:name w:val="Table_fin"/>
    <w:basedOn w:val="Normal"/>
    <w:next w:val="Normal"/>
    <w:uiPriority w:val="99"/>
    <w:rsid w:val="00C93109"/>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C93109"/>
    <w:rPr>
      <w:lang w:eastAsia="x-none"/>
    </w:rPr>
  </w:style>
  <w:style w:type="character" w:customStyle="1" w:styleId="DateChar">
    <w:name w:val="Date Char"/>
    <w:basedOn w:val="DefaultParagraphFont"/>
    <w:link w:val="Date"/>
    <w:uiPriority w:val="99"/>
    <w:rsid w:val="00C93109"/>
    <w:rPr>
      <w:rFonts w:ascii="Times New Roman" w:eastAsia="Malgun Gothic" w:hAnsi="Times New Roman" w:cs="Times New Roman"/>
      <w:sz w:val="20"/>
      <w:szCs w:val="20"/>
      <w:lang w:val="en-GB" w:eastAsia="x-none"/>
    </w:rPr>
  </w:style>
  <w:style w:type="paragraph" w:customStyle="1" w:styleId="StyleHeading1Justified">
    <w:name w:val="Style Heading 1 + Justified"/>
    <w:basedOn w:val="Heading1"/>
    <w:uiPriority w:val="99"/>
    <w:rsid w:val="00C93109"/>
    <w:pPr>
      <w:keepLines w:val="0"/>
      <w:numPr>
        <w:numId w:val="0"/>
      </w:numPr>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ocked/>
    <w:rsid w:val="00C93109"/>
    <w:rPr>
      <w:rFonts w:ascii="Times New Roman" w:hAnsi="Times New Roman"/>
      <w:b/>
      <w:bCs/>
      <w:lang w:val="en-US" w:eastAsia="en-US"/>
    </w:rPr>
  </w:style>
  <w:style w:type="numbering" w:customStyle="1" w:styleId="SVCNumbers">
    <w:name w:val="SVC Numbers"/>
    <w:rsid w:val="00C93109"/>
    <w:pPr>
      <w:numPr>
        <w:numId w:val="20"/>
      </w:numPr>
    </w:pPr>
  </w:style>
  <w:style w:type="numbering" w:customStyle="1" w:styleId="AVCBullet">
    <w:name w:val="AVC Bullet"/>
    <w:rsid w:val="00C93109"/>
    <w:pPr>
      <w:numPr>
        <w:numId w:val="13"/>
      </w:numPr>
    </w:pPr>
  </w:style>
  <w:style w:type="numbering" w:customStyle="1" w:styleId="SVCBullets">
    <w:name w:val="SVC Bullets"/>
    <w:rsid w:val="00C93109"/>
    <w:pPr>
      <w:numPr>
        <w:numId w:val="11"/>
      </w:numPr>
    </w:pPr>
  </w:style>
  <w:style w:type="numbering" w:customStyle="1" w:styleId="SVCIndent">
    <w:name w:val="SVC Indent"/>
    <w:rsid w:val="00C93109"/>
    <w:pPr>
      <w:numPr>
        <w:numId w:val="21"/>
      </w:numPr>
    </w:pPr>
  </w:style>
  <w:style w:type="paragraph" w:customStyle="1" w:styleId="MediumList2-Accent21">
    <w:name w:val="Medium List 2 - Accent 21"/>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C93109"/>
    <w:rPr>
      <w:i/>
      <w:iCs/>
    </w:rPr>
  </w:style>
  <w:style w:type="paragraph" w:customStyle="1" w:styleId="Style4ptBefore0pt">
    <w:name w:val="Style 4 pt Before:  0 pt"/>
    <w:basedOn w:val="Normal"/>
    <w:rsid w:val="00C93109"/>
    <w:pPr>
      <w:spacing w:before="0"/>
    </w:pPr>
    <w:rPr>
      <w:rFonts w:eastAsia="Times New Roman"/>
      <w:sz w:val="24"/>
    </w:rPr>
  </w:style>
  <w:style w:type="paragraph" w:customStyle="1" w:styleId="MediumGrid1-Accent21">
    <w:name w:val="Medium Grid 1 - Accent 21"/>
    <w:basedOn w:val="Normal"/>
    <w:uiPriority w:val="34"/>
    <w:qFormat/>
    <w:rsid w:val="00C93109"/>
    <w:pPr>
      <w:ind w:left="720"/>
    </w:pPr>
  </w:style>
  <w:style w:type="paragraph" w:customStyle="1" w:styleId="ColorfulShading-Accent11">
    <w:name w:val="Colorful Shading - Accent 11"/>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C93109"/>
    <w:pPr>
      <w:ind w:left="720"/>
    </w:pPr>
  </w:style>
  <w:style w:type="paragraph" w:customStyle="1" w:styleId="MediumList2-Accent22">
    <w:name w:val="Medium List 2 - Accent 22"/>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C93109"/>
    <w:pPr>
      <w:ind w:left="720"/>
    </w:pPr>
  </w:style>
  <w:style w:type="paragraph" w:customStyle="1" w:styleId="ColorfulList-Accent12">
    <w:name w:val="Colorful List - Accent 12"/>
    <w:basedOn w:val="Normal"/>
    <w:uiPriority w:val="34"/>
    <w:qFormat/>
    <w:rsid w:val="00C93109"/>
    <w:pPr>
      <w:ind w:left="720"/>
      <w:textAlignment w:val="auto"/>
    </w:pPr>
  </w:style>
  <w:style w:type="numbering" w:styleId="1ai">
    <w:name w:val="Outline List 1"/>
    <w:basedOn w:val="NoList"/>
    <w:uiPriority w:val="99"/>
    <w:semiHidden/>
    <w:unhideWhenUsed/>
    <w:rsid w:val="00C93109"/>
  </w:style>
  <w:style w:type="paragraph" w:customStyle="1" w:styleId="annex-heading3">
    <w:name w:val="annex-heading3"/>
    <w:basedOn w:val="Annex3"/>
    <w:link w:val="annex-heading3Char"/>
    <w:qFormat/>
    <w:rsid w:val="00C93109"/>
    <w:pPr>
      <w:tabs>
        <w:tab w:val="clear" w:pos="1440"/>
        <w:tab w:val="clear" w:pos="2160"/>
      </w:tabs>
      <w:textAlignment w:val="auto"/>
    </w:pPr>
  </w:style>
  <w:style w:type="character" w:customStyle="1" w:styleId="annex-heading3Char">
    <w:name w:val="annex-heading3 Char"/>
    <w:link w:val="annex-heading3"/>
    <w:rsid w:val="00C93109"/>
    <w:rPr>
      <w:rFonts w:ascii="Times New Roman" w:eastAsia="Malgun Gothic" w:hAnsi="Times New Roman" w:cs="Times New Roman"/>
      <w:b/>
      <w:bCs/>
      <w:sz w:val="20"/>
      <w:szCs w:val="20"/>
      <w:lang w:val="en-GB" w:eastAsia="en-US"/>
    </w:rPr>
  </w:style>
  <w:style w:type="paragraph" w:customStyle="1" w:styleId="ColorfulShading-Accent13">
    <w:name w:val="Colorful Shading - Accent 13"/>
    <w:hidden/>
    <w:uiPriority w:val="99"/>
    <w:semiHidden/>
    <w:rsid w:val="00C93109"/>
    <w:pPr>
      <w:spacing w:after="0" w:line="240" w:lineRule="auto"/>
    </w:pPr>
    <w:rPr>
      <w:rFonts w:ascii="Times New Roman" w:eastAsia="Malgun Gothic" w:hAnsi="Times New Roman" w:cs="Times New Roman"/>
      <w:sz w:val="20"/>
      <w:szCs w:val="20"/>
      <w:lang w:val="en-GB" w:eastAsia="en-US"/>
    </w:rPr>
  </w:style>
  <w:style w:type="paragraph" w:customStyle="1" w:styleId="ColorfulList-Accent13">
    <w:name w:val="Colorful List - Accent 13"/>
    <w:basedOn w:val="Normal"/>
    <w:uiPriority w:val="34"/>
    <w:qFormat/>
    <w:rsid w:val="00C93109"/>
    <w:pPr>
      <w:ind w:left="72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E4324-C572-4DB8-9C9E-E7D293925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15</Pages>
  <Words>4835</Words>
  <Characters>27560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InterDigital Communications, LLC</Company>
  <LinksUpToDate>false</LinksUpToDate>
  <CharactersWithSpaces>32331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Yuwen</dc:creator>
  <cp:lastModifiedBy>He, Yuwen</cp:lastModifiedBy>
  <cp:revision>13</cp:revision>
  <dcterms:created xsi:type="dcterms:W3CDTF">2014-10-10T23:00:00Z</dcterms:created>
  <dcterms:modified xsi:type="dcterms:W3CDTF">2014-10-13T20:33:00Z</dcterms:modified>
</cp:coreProperties>
</file>