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162" w:rsidRPr="0078130F" w:rsidRDefault="00926B9F" w:rsidP="0078130F">
      <w:pPr>
        <w:rPr>
          <w:rFonts w:ascii="Times New Roman" w:hAnsi="Times New Roman" w:cs="Times New Roman"/>
          <w:noProof/>
          <w:lang w:eastAsia="en-US"/>
        </w:rPr>
      </w:pPr>
      <w:r w:rsidRPr="0078130F">
        <w:rPr>
          <w:rFonts w:ascii="Times New Roman" w:hAnsi="Times New Roman" w:cs="Times New Roman"/>
        </w:rPr>
        <w:t xml:space="preserve">WD changes </w:t>
      </w:r>
      <w:r w:rsidR="001570B0" w:rsidRPr="0078130F">
        <w:rPr>
          <w:rFonts w:ascii="Times New Roman" w:hAnsi="Times New Roman" w:cs="Times New Roman"/>
        </w:rPr>
        <w:t>for</w:t>
      </w:r>
      <w:r w:rsidR="001570B0" w:rsidRPr="0078130F">
        <w:rPr>
          <w:rFonts w:ascii="Times New Roman" w:hAnsi="Times New Roman" w:cs="Times New Roman"/>
        </w:rPr>
        <w:t xml:space="preserve"> </w:t>
      </w:r>
      <w:r w:rsidR="001570B0" w:rsidRPr="0078130F">
        <w:rPr>
          <w:rFonts w:ascii="Times New Roman" w:hAnsi="Times New Roman" w:cs="Times New Roman"/>
        </w:rPr>
        <w:t>JCTVC-</w:t>
      </w:r>
      <w:r w:rsidRPr="0078130F">
        <w:rPr>
          <w:rFonts w:ascii="Times New Roman" w:hAnsi="Times New Roman" w:cs="Times New Roman"/>
        </w:rPr>
        <w:t>R0219 based on JCTVC-P1005</w:t>
      </w:r>
      <w:bookmarkStart w:id="0" w:name="_Ref287031486"/>
      <w:bookmarkStart w:id="1" w:name="_Toc287363816"/>
      <w:bookmarkStart w:id="2" w:name="_Toc311217247"/>
      <w:bookmarkStart w:id="3" w:name="_Toc317198794"/>
      <w:bookmarkStart w:id="4" w:name="_Toc363691407"/>
      <w:r w:rsidR="00B73414">
        <w:rPr>
          <w:rFonts w:ascii="Times New Roman" w:hAnsi="Times New Roman" w:cs="Times New Roman"/>
        </w:rPr>
        <w:t>:</w:t>
      </w:r>
    </w:p>
    <w:p w:rsidR="00F91162" w:rsidRPr="00943A5F" w:rsidRDefault="00F91162" w:rsidP="00243A27">
      <w:pPr>
        <w:pStyle w:val="Heading3"/>
        <w:numPr>
          <w:ilvl w:val="2"/>
          <w:numId w:val="11"/>
        </w:numPr>
        <w:ind w:hanging="1944"/>
      </w:pPr>
      <w:r w:rsidRPr="00943A5F">
        <w:t>Decoding process for intra blocks</w:t>
      </w:r>
      <w:bookmarkEnd w:id="0"/>
      <w:bookmarkEnd w:id="1"/>
      <w:bookmarkEnd w:id="2"/>
      <w:bookmarkEnd w:id="3"/>
      <w:bookmarkEnd w:id="4"/>
    </w:p>
    <w:p w:rsidR="00F91162" w:rsidRPr="00943A5F" w:rsidRDefault="00F91162" w:rsidP="00243A27">
      <w:pPr>
        <w:pStyle w:val="Heading4"/>
        <w:numPr>
          <w:ilvl w:val="3"/>
          <w:numId w:val="5"/>
        </w:numPr>
        <w:ind w:hanging="2394"/>
        <w:rPr>
          <w:lang w:val="en-GB"/>
        </w:rPr>
      </w:pPr>
      <w:bookmarkStart w:id="5" w:name="_Ref330805510"/>
      <w:bookmarkStart w:id="6" w:name="_Toc363691408"/>
      <w:r w:rsidRPr="00943A5F">
        <w:rPr>
          <w:lang w:val="en-GB"/>
        </w:rPr>
        <w:t>General decoding process for intra blocks</w:t>
      </w:r>
      <w:bookmarkEnd w:id="5"/>
      <w:bookmarkEnd w:id="6"/>
    </w:p>
    <w:p w:rsidR="00F91162" w:rsidRPr="0078130F" w:rsidRDefault="00243A27">
      <w:pPr>
        <w:rPr>
          <w:rFonts w:ascii="Times New Roman" w:hAnsi="Times New Roman" w:cs="Times New Roman"/>
          <w:lang w:val="en-GB"/>
        </w:rPr>
      </w:pPr>
      <w:r w:rsidRPr="0078130F">
        <w:rPr>
          <w:rFonts w:ascii="Times New Roman" w:hAnsi="Times New Roman" w:cs="Times New Roman"/>
          <w:lang w:val="en-GB"/>
        </w:rPr>
        <w:t>…</w:t>
      </w:r>
    </w:p>
    <w:p w:rsidR="00243A27" w:rsidRPr="00243A27" w:rsidRDefault="00243A27" w:rsidP="00243A27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>Otherwise (splitFlag is equal to 0), for the variable blkIdx proceeding over the values 0..( cIdx &gt; 0  &amp;&amp;  ChromaArrayType  = =  2 ? 1 : 0 ), the following ordered steps apply:</w:t>
      </w:r>
    </w:p>
    <w:p w:rsidR="00243A27" w:rsidRPr="00243A27" w:rsidRDefault="00243A27" w:rsidP="00243A27">
      <w:pPr>
        <w:numPr>
          <w:ilvl w:val="0"/>
          <w:numId w:val="12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The variable nTbS is set equal to 1  &lt;&lt;  log2TrafoSize.</w:t>
      </w:r>
    </w:p>
    <w:p w:rsidR="00243A27" w:rsidRPr="00243A27" w:rsidRDefault="00243A27" w:rsidP="00243A27">
      <w:pPr>
        <w:numPr>
          <w:ilvl w:val="0"/>
          <w:numId w:val="12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The variable yTbOffset is set equal to blkIdx * nTbS.</w:t>
      </w:r>
    </w:p>
    <w:p w:rsidR="00243A27" w:rsidRPr="00243A27" w:rsidRDefault="00243A27" w:rsidP="00243A27">
      <w:pPr>
        <w:numPr>
          <w:ilvl w:val="0"/>
          <w:numId w:val="12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The variable yTbOffsetY is set equal to yTbOffset * SubHeightC.</w:t>
      </w:r>
    </w:p>
    <w:p w:rsidR="00243A27" w:rsidRPr="00243A27" w:rsidRDefault="00243A27" w:rsidP="00243A27">
      <w:pPr>
        <w:numPr>
          <w:ilvl w:val="0"/>
          <w:numId w:val="12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The variable residualDpcm is derived as follows:</w:t>
      </w:r>
    </w:p>
    <w:p w:rsidR="00243A27" w:rsidRPr="00243A27" w:rsidRDefault="00243A27" w:rsidP="00243A27">
      <w:pPr>
        <w:numPr>
          <w:ilvl w:val="1"/>
          <w:numId w:val="13"/>
        </w:numPr>
        <w:tabs>
          <w:tab w:val="left" w:pos="794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If all of the following conditions are true, residualDpcm is set equal to 1.</w:t>
      </w:r>
    </w:p>
    <w:p w:rsidR="00243A27" w:rsidRPr="00243A27" w:rsidRDefault="00243A27" w:rsidP="00243A27">
      <w:pPr>
        <w:numPr>
          <w:ilvl w:val="2"/>
          <w:numId w:val="13"/>
        </w:numPr>
        <w:tabs>
          <w:tab w:val="left" w:pos="794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implicit_rdpcm_enabled_flag is equal to 1.</w:t>
      </w:r>
    </w:p>
    <w:p w:rsidR="00243A27" w:rsidRPr="00243A27" w:rsidRDefault="00243A27" w:rsidP="00243A27">
      <w:pPr>
        <w:numPr>
          <w:ilvl w:val="2"/>
          <w:numId w:val="13"/>
        </w:numPr>
        <w:tabs>
          <w:tab w:val="left" w:pos="794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either transform_skip_flag[ xTbY ][ yTbY + yTbOffsetY ][ cIdx ] is equal to 1, or cu_transquant_bypass_flag is equal to 1.</w:t>
      </w:r>
    </w:p>
    <w:p w:rsidR="00243A27" w:rsidRPr="00243A27" w:rsidRDefault="00243A27" w:rsidP="00243A27">
      <w:pPr>
        <w:numPr>
          <w:ilvl w:val="2"/>
          <w:numId w:val="13"/>
        </w:numPr>
        <w:tabs>
          <w:tab w:val="left" w:pos="794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either predModeIntra is equal to 10, or predModeIntra is equal to 26.</w:t>
      </w:r>
    </w:p>
    <w:p w:rsidR="00243A27" w:rsidRPr="00243A27" w:rsidRDefault="00243A27" w:rsidP="00243A27">
      <w:pPr>
        <w:numPr>
          <w:ilvl w:val="1"/>
          <w:numId w:val="13"/>
        </w:numPr>
        <w:tabs>
          <w:tab w:val="left" w:pos="794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Otherwise, residualDpcm is set equal to explicit_rdpcm_flag[ xTbY ][ yTbY + yTbOffsetY ][ cIdx ].</w:t>
      </w:r>
    </w:p>
    <w:p w:rsidR="00243A27" w:rsidRPr="00243A27" w:rsidRDefault="00243A27" w:rsidP="00243A27">
      <w:pPr>
        <w:numPr>
          <w:ilvl w:val="0"/>
          <w:numId w:val="12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Depending upon the value of predModeIntraBc, the following applies:</w:t>
      </w:r>
    </w:p>
    <w:p w:rsidR="00243A27" w:rsidRPr="00243A27" w:rsidRDefault="00243A27" w:rsidP="00243A27">
      <w:pPr>
        <w:tabs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080" w:hanging="371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 xml:space="preserve">When predModeIntraBc is equal to 0, the general intra sample prediction process as specified in subclause 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REF _Ref330805706 \r \h </w:instrTex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8.4.4.2.1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 is invoked with the transform block location ( xTb0, yTb0 + yTbOffset ), the intra prediction mode 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predModeIntra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, the transform block size nTbS, 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and the variable cIdx 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as inputs, and the output is an (nTbS)x(nTbS) array predSamples.</w:t>
      </w:r>
    </w:p>
    <w:p w:rsidR="00243A27" w:rsidRPr="00243A27" w:rsidRDefault="00243A27" w:rsidP="00243A27">
      <w:pPr>
        <w:tabs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080" w:hanging="371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>Otherwise (predModeIntraBc is equal to 1), the intra block copying process as specified in subclause 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REF _Ref363494759 \r \h </w:instrTex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8.4.4.2.7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 is invoked with the transform block location ( xTb0, yTb0 + yTbOffset ), the transform block size nTbS, the variable trafoDepth, the variable bvIntra, 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and the variable cIdx 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as inputs, and the output is an (nTbS)x(nTbS) array predSamples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 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and a 1x(2</w:t>
      </w:r>
      <w:r w:rsidR="00023C63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*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nTbs-1) array </w:t>
      </w:r>
      <w:r w:rsidR="006D797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.</w:t>
      </w:r>
    </w:p>
    <w:p w:rsidR="00243A27" w:rsidRPr="00243A27" w:rsidRDefault="00243A27" w:rsidP="00243A27">
      <w:pPr>
        <w:numPr>
          <w:ilvl w:val="0"/>
          <w:numId w:val="12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The scaling and transformation process as specified in subclause 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REF _Ref331674691 \r \h </w:instrTex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8.6.2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 is invoked with the luma location ( xTbY, yTbY + yTbOffsetY ), the variable trafoDepth, the variable cIdx, and the transform size trafoSize set equal to nTbS as inputs, and the output is an (nTbS)x(nTbS) array resSamples.</w:t>
      </w:r>
    </w:p>
    <w:p w:rsidR="00243A27" w:rsidRPr="00243A27" w:rsidRDefault="00243A27" w:rsidP="00243A27">
      <w:pPr>
        <w:numPr>
          <w:ilvl w:val="0"/>
          <w:numId w:val="12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When residualDpcm is equal to 1, depending upon the value of predModeIntraBc, the following applies:</w:t>
      </w:r>
    </w:p>
    <w:p w:rsidR="00243A27" w:rsidRPr="00243A27" w:rsidRDefault="00243A27" w:rsidP="00243A27">
      <w:pPr>
        <w:tabs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080" w:hanging="371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>When predModeIntraBc is equal to 0, the directional residual modification process for blocks using a transform bypass as specified in subclause 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REF _Ref363468922 \r \h </w:instrTex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8.6.5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 is invoked with the variable mDir set equal to predModeIntra / 26, the variable nTbS, and the (nTbS)x(nTbS) array r set equal to the array resSamples as inputs, and the output is a modified (nTbS)x(nTbS) array resSamples.</w:t>
      </w:r>
    </w:p>
    <w:p w:rsidR="00243A27" w:rsidRPr="00243A27" w:rsidRDefault="00243A27" w:rsidP="00243A27">
      <w:pPr>
        <w:tabs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080" w:hanging="371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>Otherwise, (predModeIntraBc is equal to 1), the directional residual modification process for blocks using a transform bypass as specified in subclause 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REF _Ref363468922 \r \h </w:instrTex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8.6.5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 is invoked with the variable mDir set equal to explicit_rdpcm_dir_flag[ xTbY ][ yTbY + yTbOffsetY ][ cIdx ], the variable nTbS, and the (nTbS)x(nTbS) array r set equal to the array resSamples as inputs, and the output is a modified (nTbS)x(nTbS) array resSamples.</w:t>
      </w:r>
    </w:p>
    <w:p w:rsidR="00243A27" w:rsidRPr="00243A27" w:rsidRDefault="00243A27" w:rsidP="00243A27">
      <w:pPr>
        <w:numPr>
          <w:ilvl w:val="0"/>
          <w:numId w:val="12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When cross_component_prediction_enabled_flag is equal to 1, ChromaArrayType is equal to 3, and cIdx is not equal to 0, the residual modification process for transform blocks using cross-component prediction as specified in subclause 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REF _Ref372064951 \r \h </w:instrTex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8.6.6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 is invoked with the current luma transform block location ( xTbY, yTbY ), the variable nTbS, the variable cIdx, the (nTbS)x(nTbS) array r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val="en-GB" w:eastAsia="en-US"/>
        </w:rPr>
        <w:t>Y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 set equal to the corresponding luma residual 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lastRenderedPageBreak/>
        <w:t>sample array resSamples of the current transform block,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 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the 1x(2</w:t>
      </w:r>
      <w:r w:rsidR="001C227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*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nTbs-1) array b set equal to array </w:t>
      </w:r>
      <w:r w:rsidR="006D797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 and the (nTbS)x(nTbS) array r set equal to the array resSamples as inputs, and the output is a modified (nTbS)x(nTbS) array resSamples.</w:t>
      </w:r>
    </w:p>
    <w:p w:rsidR="00243A27" w:rsidRPr="00243A27" w:rsidRDefault="00243A27" w:rsidP="00243A27">
      <w:pPr>
        <w:numPr>
          <w:ilvl w:val="0"/>
          <w:numId w:val="12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The picture reconstruction process prior to in-loop filtering for a colour component as specified in subclause 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REF _Ref328739190 \r \h </w:instrTex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8.6.6</w:t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243A2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 is invoked with the transform block location ( xTb0, yTb0 + yTbOffset ), the variables nCurrSw and nCurrSh both set equal to nTbS, the variable cIdx, the (nTbS)x(nTbS) array predSamples, and the (nTbS)x(nTbS) array resSamples as inputs.</w:t>
      </w:r>
    </w:p>
    <w:p w:rsidR="00243A27" w:rsidRPr="00243A27" w:rsidRDefault="00243A27">
      <w:pPr>
        <w:rPr>
          <w:lang w:val="en-GB"/>
        </w:rPr>
      </w:pPr>
      <w:r>
        <w:rPr>
          <w:lang w:val="en-GB"/>
        </w:rPr>
        <w:t>…</w:t>
      </w:r>
    </w:p>
    <w:p w:rsidR="00926B9F" w:rsidRPr="00926B9F" w:rsidRDefault="00926B9F" w:rsidP="00926B9F">
      <w:pPr>
        <w:pStyle w:val="ListParagraph"/>
        <w:keepNext/>
        <w:keepLines/>
        <w:numPr>
          <w:ilvl w:val="4"/>
          <w:numId w:val="5"/>
        </w:numPr>
        <w:tabs>
          <w:tab w:val="left" w:pos="794"/>
          <w:tab w:val="left" w:pos="907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hanging="2952"/>
        <w:jc w:val="both"/>
        <w:textAlignment w:val="baseline"/>
        <w:outlineLvl w:val="4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</w:pPr>
      <w:bookmarkStart w:id="7" w:name="_Ref330805887"/>
      <w:r w:rsidRPr="00926B9F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>Specification of intra prediction mode</w:t>
      </w:r>
      <w:bookmarkEnd w:id="7"/>
      <w:r w:rsidRPr="00926B9F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 xml:space="preserve"> INTRA_DC</w:t>
      </w:r>
    </w:p>
    <w:p w:rsidR="00926B9F" w:rsidRPr="00926B9F" w:rsidRDefault="00926B9F" w:rsidP="00926B9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Inputs to this process are:</w:t>
      </w:r>
    </w:p>
    <w:p w:rsidR="00926B9F" w:rsidRPr="00926B9F" w:rsidRDefault="00926B9F" w:rsidP="00926B9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 xml:space="preserve">the 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neighbouring samples p[ x ][ y ], with x = −1, y = −1..nTbS * 2 − 1 and x = 0..nTbS * 2 − 1, y = −1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,</w:t>
      </w:r>
    </w:p>
    <w:p w:rsidR="00926B9F" w:rsidRPr="00926B9F" w:rsidRDefault="00926B9F" w:rsidP="00926B9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>a v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ariable nTbS specifying the transform block size,</w:t>
      </w:r>
    </w:p>
    <w:p w:rsidR="00926B9F" w:rsidRPr="00926B9F" w:rsidRDefault="00926B9F" w:rsidP="00926B9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>a variable cIdx specifying the colour component of the current block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.</w:t>
      </w:r>
    </w:p>
    <w:p w:rsidR="00B636E3" w:rsidRDefault="00926B9F" w:rsidP="00926B9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Outputs of this process are </w:t>
      </w:r>
    </w:p>
    <w:p w:rsidR="00B636E3" w:rsidRPr="00926B9F" w:rsidRDefault="00B636E3" w:rsidP="00B636E3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–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>the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 </w:t>
      </w:r>
      <w:r w:rsidRPr="0053263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predicted samples predSamples[ x ][ y ], with x, y = 0..nTbS − 1</w:t>
      </w:r>
      <w:r w:rsidR="00CB3BAF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,</w:t>
      </w:r>
    </w:p>
    <w:p w:rsidR="00B9647C" w:rsidRPr="0053263F" w:rsidRDefault="00B9647C" w:rsidP="00B9647C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–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ab/>
        <w:t xml:space="preserve">the </w:t>
      </w:r>
      <w:r w:rsidR="006555B7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offset values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</w:t>
      </w:r>
      <w:r w:rsidR="006D797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[</w:t>
      </w:r>
      <w:r w:rsidR="00E22E57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m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], with </w:t>
      </w:r>
      <w:r w:rsidR="00E22E57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m 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=</w:t>
      </w:r>
      <w:r w:rsidR="00E22E57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0</w:t>
      </w:r>
      <w:r w:rsidR="0031064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..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2</w:t>
      </w:r>
      <w:r w:rsidR="00E22E57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*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nTbS – 2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.</w:t>
      </w:r>
    </w:p>
    <w:p w:rsidR="00926B9F" w:rsidRPr="00926B9F" w:rsidRDefault="00926B9F" w:rsidP="00926B9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values of the prediction samples predSamples[ x ][ y ], with x, y = 0..nTbS − 1, are derived by the following ordered steps:</w:t>
      </w:r>
    </w:p>
    <w:p w:rsidR="00926B9F" w:rsidRPr="00926B9F" w:rsidRDefault="00926B9F" w:rsidP="00926B9F">
      <w:pPr>
        <w:numPr>
          <w:ilvl w:val="0"/>
          <w:numId w:val="3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701"/>
          <w:tab w:val="num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 variable dcVal is derived as follows:</w:t>
      </w:r>
    </w:p>
    <w:p w:rsidR="00926B9F" w:rsidRPr="00926B9F" w:rsidRDefault="00926B9F" w:rsidP="00926B9F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dcVal = </w:t>
      </w:r>
      <w:r w:rsidRPr="00926B9F">
        <w:rPr>
          <w:rFonts w:ascii="Times New Roman" w:eastAsia="Malgun Gothic" w:hAnsi="Times New Roman" w:cs="Times New Roman"/>
          <w:noProof/>
          <w:position w:val="-34"/>
          <w:sz w:val="20"/>
          <w:szCs w:val="20"/>
          <w:lang w:val="en-GB" w:eastAsia="ko-KR"/>
        </w:rPr>
        <w:object w:dxaOrig="418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5pt;height:31pt" o:ole="">
            <v:imagedata r:id="rId7" o:title=""/>
          </v:shape>
          <o:OLEObject Type="Embed" ProgID="Equation.3" ShapeID="_x0000_i1025" DrawAspect="Content" ObjectID="_1465332388" r:id="rId8"/>
        </w:objec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41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926B9F" w:rsidRPr="00926B9F" w:rsidRDefault="00926B9F" w:rsidP="00926B9F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where k = Log2( nTbS ).</w:t>
      </w:r>
    </w:p>
    <w:p w:rsidR="00926B9F" w:rsidRDefault="00926B9F" w:rsidP="00926B9F">
      <w:pPr>
        <w:numPr>
          <w:ilvl w:val="0"/>
          <w:numId w:val="3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701"/>
          <w:tab w:val="num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Depending on the value of the colour component index cIdx, the following applies:</w:t>
      </w:r>
    </w:p>
    <w:p w:rsidR="00926B9F" w:rsidRPr="00926B9F" w:rsidRDefault="00926B9F" w:rsidP="00926B9F">
      <w:pPr>
        <w:numPr>
          <w:ilvl w:val="0"/>
          <w:numId w:val="4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If cIdx is equal to 0 and nTbS is less than 32, the following applies:</w:t>
      </w:r>
    </w:p>
    <w:p w:rsidR="00926B9F" w:rsidRPr="00926B9F" w:rsidRDefault="00926B9F" w:rsidP="00926B9F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predSamples[ 0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0 ] = ( p[ −1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0 ] + 2 * dcVal + p[ 0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−1 ] + 2 )  &gt;&gt;  2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42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926B9F" w:rsidRPr="00926B9F" w:rsidRDefault="00926B9F" w:rsidP="00926B9F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x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0 ] = ( p[ x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−1 ] + 3 * dcVal + 2 )  &gt;&gt;  2, with x = 1..nTbS − 1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43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926B9F" w:rsidRPr="00926B9F" w:rsidRDefault="00926B9F" w:rsidP="00926B9F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predSamples[ 0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y ] = ( p[ −1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y ] + 3 * dcVal + 2 )  &gt;&gt;  2, with y = 1..nTbS − 1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44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926B9F" w:rsidRPr="00926B9F" w:rsidRDefault="00926B9F" w:rsidP="00926B9F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x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y ] = dcVal, with x, y = 1..nTbS − 1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45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926B9F" w:rsidRPr="00926B9F" w:rsidRDefault="00926B9F" w:rsidP="00926B9F">
      <w:pPr>
        <w:numPr>
          <w:ilvl w:val="0"/>
          <w:numId w:val="4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Otherwise, the prediction samples predSamples[ x ][ y ] are derived as follows:</w:t>
      </w:r>
    </w:p>
    <w:p w:rsidR="00926B9F" w:rsidRPr="00926B9F" w:rsidRDefault="00926B9F" w:rsidP="00926B9F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x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y ] = dcVal, with x, y = 0..nTbS − 1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46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926B9F" w:rsidRPr="0078130F" w:rsidRDefault="00D25645" w:rsidP="0078130F">
      <w:pPr>
        <w:numPr>
          <w:ilvl w:val="0"/>
          <w:numId w:val="3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701"/>
          <w:tab w:val="num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T</w:t>
      </w:r>
      <w:r w:rsidR="00B9647C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he offset values </w:t>
      </w:r>
      <w:r w:rsidR="006D797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[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</w:t>
      </w:r>
      <w:r w:rsidR="00BB267B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m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 are derived as follows:</w:t>
      </w:r>
    </w:p>
    <w:p w:rsidR="00F91162" w:rsidRPr="0078130F" w:rsidRDefault="006D797E" w:rsidP="0078130F">
      <w:p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1069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[</w:t>
      </w:r>
      <w:r w:rsidR="00D25645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</w:t>
      </w:r>
      <w:r w:rsidR="00D25645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m 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 w:rsidR="002B46F4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= 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predSamples[ x</w:t>
      </w:r>
      <w:r w:rsidR="00F91162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][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y ] − 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dcVal, with x=0, y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= 0..nTbS – 1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and x= </w:t>
      </w:r>
      <w:r w:rsidR="005A693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1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..nTbS – 1, y=0</w:t>
      </w:r>
      <w:r w:rsidR="00D25645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5A693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for</w:t>
      </w:r>
      <w:r w:rsidR="00D25645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m = </w:t>
      </w:r>
      <w:r w:rsidR="00D25645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nTbS – 1 – y + x</w:t>
      </w:r>
      <w:r w:rsidR="00D25645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.</w:t>
      </w:r>
    </w:p>
    <w:p w:rsidR="00926B9F" w:rsidRPr="0078130F" w:rsidRDefault="00926B9F">
      <w:pPr>
        <w:rPr>
          <w:lang w:val="en-GB"/>
        </w:rPr>
      </w:pPr>
    </w:p>
    <w:p w:rsidR="00926B9F" w:rsidRPr="00926B9F" w:rsidRDefault="00926B9F" w:rsidP="00926B9F">
      <w:pPr>
        <w:pStyle w:val="ListParagraph"/>
        <w:keepNext/>
        <w:keepLines/>
        <w:numPr>
          <w:ilvl w:val="4"/>
          <w:numId w:val="5"/>
        </w:numPr>
        <w:tabs>
          <w:tab w:val="left" w:pos="794"/>
          <w:tab w:val="left" w:pos="907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hanging="2952"/>
        <w:jc w:val="both"/>
        <w:textAlignment w:val="baseline"/>
        <w:outlineLvl w:val="4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</w:pPr>
      <w:bookmarkStart w:id="8" w:name="_Ref278123339"/>
      <w:r w:rsidRPr="00926B9F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>Specification of intra prediction mode</w:t>
      </w:r>
      <w:bookmarkEnd w:id="8"/>
      <w:r w:rsidRPr="00926B9F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 xml:space="preserve"> in the range of </w:t>
      </w:r>
      <w:r w:rsidRPr="00926B9F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>INTRA_ANGULAR</w:t>
      </w:r>
      <w:r w:rsidRPr="00926B9F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>2..</w:t>
      </w:r>
      <w:r w:rsidRPr="00926B9F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 INTRA_ANGULAR</w:t>
      </w:r>
      <w:r w:rsidRPr="00926B9F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>34</w:t>
      </w:r>
    </w:p>
    <w:p w:rsidR="00926B9F" w:rsidRPr="00926B9F" w:rsidRDefault="00926B9F" w:rsidP="00926B9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Inputs to this process are:</w:t>
      </w:r>
    </w:p>
    <w:p w:rsidR="00926B9F" w:rsidRPr="00926B9F" w:rsidRDefault="00926B9F" w:rsidP="00926B9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 xml:space="preserve">the 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intra prediction mode predModeIntra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,</w:t>
      </w:r>
    </w:p>
    <w:p w:rsidR="00926B9F" w:rsidRPr="00926B9F" w:rsidRDefault="00926B9F" w:rsidP="00926B9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 xml:space="preserve">the 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neighbouring samples p[ x ][ y ], with x = −1, y = −1..nTbS * 2 − 1 and x = 0..nTbS * 2 − 1, y = −1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,</w:t>
      </w:r>
    </w:p>
    <w:p w:rsidR="00926B9F" w:rsidRPr="00926B9F" w:rsidRDefault="00926B9F" w:rsidP="00926B9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lastRenderedPageBreak/>
        <w:t>–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>a v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ariable nTbS specifying the transform block size,</w:t>
      </w:r>
    </w:p>
    <w:p w:rsidR="00926B9F" w:rsidRPr="00926B9F" w:rsidRDefault="00926B9F" w:rsidP="00926B9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>a v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ariable cIdx specifying the colour component of the current block.</w:t>
      </w:r>
    </w:p>
    <w:p w:rsidR="00AA582E" w:rsidRDefault="00926B9F" w:rsidP="00926B9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Outputs of this process are</w:t>
      </w:r>
    </w:p>
    <w:p w:rsidR="00926B9F" w:rsidRPr="00926B9F" w:rsidRDefault="00AA582E" w:rsidP="0078130F">
      <w:pPr>
        <w:tabs>
          <w:tab w:val="left" w:pos="27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–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the </w:t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predicted samples predSamples[ x ][ y ], with x, y = 0..nTbS − 1</w:t>
      </w:r>
      <w:r w:rsidR="000B03EB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,</w:t>
      </w:r>
    </w:p>
    <w:p w:rsidR="00AA582E" w:rsidRDefault="00AA582E" w:rsidP="0078130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–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ab/>
      </w:r>
      <w:r w:rsidR="000B03EB" w:rsidRPr="003C728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the </w:t>
      </w:r>
      <w:r w:rsidR="000B03EB" w:rsidRPr="00275E0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offset values </w:t>
      </w:r>
      <w:r w:rsidR="000B03E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</w:t>
      </w:r>
      <w:r w:rsidR="000B03EB" w:rsidRPr="00275E0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[m], with m = 0</w:t>
      </w:r>
      <w:r w:rsidR="0031064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..</w:t>
      </w:r>
      <w:r w:rsidR="000B03EB" w:rsidRPr="00275E0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2*nTbS – 2</w:t>
      </w:r>
      <w:r w:rsidR="00B9647C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.</w:t>
      </w:r>
    </w:p>
    <w:p w:rsidR="00DC743C" w:rsidRDefault="00DC743C" w:rsidP="0078130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…</w:t>
      </w:r>
    </w:p>
    <w:p w:rsidR="00DC743C" w:rsidRDefault="00DC743C" w:rsidP="00DC743C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3C7280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If predModeIntra is equal or greater than 18, the following ordered steps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apply:</w:t>
      </w:r>
    </w:p>
    <w:p w:rsidR="00DC743C" w:rsidRPr="00DC743C" w:rsidRDefault="00DC743C" w:rsidP="00DC743C">
      <w:pPr>
        <w:numPr>
          <w:ilvl w:val="0"/>
          <w:numId w:val="7"/>
        </w:numPr>
        <w:tabs>
          <w:tab w:val="left" w:pos="63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63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DC743C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reference sample array ref[ x ] is specified as follows:</w:t>
      </w:r>
    </w:p>
    <w:p w:rsidR="00DC743C" w:rsidRPr="00DC743C" w:rsidRDefault="00DC743C" w:rsidP="00DC743C">
      <w:pPr>
        <w:numPr>
          <w:ilvl w:val="0"/>
          <w:numId w:val="6"/>
        </w:numPr>
        <w:tabs>
          <w:tab w:val="left" w:pos="794"/>
          <w:tab w:val="num" w:pos="900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firstLine="23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DC743C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following applies:</w:t>
      </w:r>
    </w:p>
    <w:p w:rsidR="00DC743C" w:rsidRPr="00DC743C" w:rsidRDefault="00DC743C" w:rsidP="00DC743C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DC743C">
        <w:rPr>
          <w:rFonts w:ascii="Times New Roman" w:eastAsia="Malgun Gothic" w:hAnsi="Times New Roman" w:cs="Times New Roman"/>
          <w:noProof/>
          <w:sz w:val="20"/>
          <w:lang w:val="en-GB" w:eastAsia="ko-KR"/>
        </w:rPr>
        <w:t>ref[ x ] = p[ −1 + x ][ −1 ], with x = 0..nTbS</w:t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t>47</w:t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DC743C" w:rsidRPr="00DC743C" w:rsidRDefault="00DC743C" w:rsidP="00DC743C">
      <w:pPr>
        <w:numPr>
          <w:ilvl w:val="0"/>
          <w:numId w:val="6"/>
        </w:numPr>
        <w:tabs>
          <w:tab w:val="left" w:pos="794"/>
          <w:tab w:val="num" w:pos="900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firstLine="23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DC743C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If intraPredAngle is less than 0, the main reference sample array is extended as follows:</w:t>
      </w:r>
    </w:p>
    <w:p w:rsidR="00DC743C" w:rsidRPr="00DC743C" w:rsidRDefault="00DC743C" w:rsidP="00DC743C">
      <w:pPr>
        <w:numPr>
          <w:ilvl w:val="0"/>
          <w:numId w:val="6"/>
        </w:numPr>
        <w:tabs>
          <w:tab w:val="num" w:pos="810"/>
          <w:tab w:val="left" w:pos="1080"/>
          <w:tab w:val="left" w:pos="1191"/>
          <w:tab w:val="left" w:pos="135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810" w:firstLine="18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DC743C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When ( nTbS * intraPredAngle )  &gt;&gt;  5 is less than −1,</w:t>
      </w:r>
    </w:p>
    <w:p w:rsidR="00DC743C" w:rsidRPr="00DC743C" w:rsidRDefault="00DC743C" w:rsidP="00DC743C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2015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DC743C">
        <w:rPr>
          <w:rFonts w:ascii="Times New Roman" w:eastAsia="Malgun Gothic" w:hAnsi="Times New Roman" w:cs="Times New Roman"/>
          <w:noProof/>
          <w:sz w:val="20"/>
          <w:lang w:val="en-GB" w:eastAsia="ko-KR"/>
        </w:rPr>
        <w:t>ref[ x ] = p[ −1 ][ −1 + ( ( x * invAngle + 128 )  &gt;&gt;  8 ) ],</w:t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ko-KR"/>
        </w:rPr>
        <w:br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  <w:t>with x = −1..( nTbS * intraPredAngle )  &gt;&gt;  5</w:t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t>48</w:t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DC743C" w:rsidRPr="00DC743C" w:rsidRDefault="00DC743C" w:rsidP="00DC743C">
      <w:pPr>
        <w:numPr>
          <w:ilvl w:val="0"/>
          <w:numId w:val="6"/>
        </w:numPr>
        <w:tabs>
          <w:tab w:val="left" w:pos="794"/>
          <w:tab w:val="num" w:pos="900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firstLine="23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DC743C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Otherwise,</w:t>
      </w:r>
    </w:p>
    <w:p w:rsidR="00DC743C" w:rsidRPr="00DC743C" w:rsidRDefault="00DC743C" w:rsidP="00DC743C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DC743C">
        <w:rPr>
          <w:rFonts w:ascii="Times New Roman" w:eastAsia="Malgun Gothic" w:hAnsi="Times New Roman" w:cs="Times New Roman"/>
          <w:noProof/>
          <w:sz w:val="20"/>
          <w:lang w:val="en-GB" w:eastAsia="ko-KR"/>
        </w:rPr>
        <w:t>ref[ x ] = p[ −1 + x ][ −1 ], with x = nTbS + 1..2 * nTbS</w:t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t>49</w:t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DC743C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926B9F" w:rsidRPr="00926B9F" w:rsidRDefault="00926B9F" w:rsidP="00926B9F">
      <w:pPr>
        <w:numPr>
          <w:ilvl w:val="0"/>
          <w:numId w:val="7"/>
        </w:numPr>
        <w:tabs>
          <w:tab w:val="left" w:pos="63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63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values of the prediction samples predSamples[ x ][ y ], with x, y = 0..nTbS − 1 are derived as follows:</w:t>
      </w:r>
    </w:p>
    <w:p w:rsidR="00926B9F" w:rsidRPr="00926B9F" w:rsidRDefault="00CC4060" w:rsidP="00926B9F">
      <w:pPr>
        <w:numPr>
          <w:ilvl w:val="1"/>
          <w:numId w:val="7"/>
        </w:numPr>
        <w:tabs>
          <w:tab w:val="left" w:pos="630"/>
          <w:tab w:val="left" w:pos="794"/>
          <w:tab w:val="left" w:pos="99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 </w:t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index variable iIdx and the multiplication factor iFact are derived as follows:</w:t>
      </w:r>
    </w:p>
    <w:p w:rsidR="00926B9F" w:rsidRPr="00926B9F" w:rsidRDefault="00926B9F" w:rsidP="00926B9F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iIdx = ( ( y + 1 ) * intraPredAngle )  &gt;&gt;  5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50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926B9F" w:rsidRPr="00926B9F" w:rsidRDefault="00926B9F" w:rsidP="00926B9F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iFact = ( ( y + 1 ) * intraPredAngle ) &amp; 31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51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926B9F" w:rsidRPr="00926B9F" w:rsidRDefault="00CC4060" w:rsidP="00926B9F">
      <w:pPr>
        <w:numPr>
          <w:ilvl w:val="1"/>
          <w:numId w:val="7"/>
        </w:numPr>
        <w:tabs>
          <w:tab w:val="left" w:pos="630"/>
          <w:tab w:val="left" w:pos="794"/>
          <w:tab w:val="left" w:pos="99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 </w:t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Depending on the value of iFact, the following applies:</w:t>
      </w:r>
    </w:p>
    <w:p w:rsidR="00926B9F" w:rsidRPr="00926B9F" w:rsidRDefault="00926B9F" w:rsidP="00926B9F">
      <w:pPr>
        <w:numPr>
          <w:ilvl w:val="0"/>
          <w:numId w:val="6"/>
        </w:numPr>
        <w:tabs>
          <w:tab w:val="left" w:pos="794"/>
          <w:tab w:val="left" w:pos="1191"/>
          <w:tab w:val="left" w:pos="1260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26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If iFact is not equal to 0, the value of the prediction samples predSamples[ x ][ y ] is derived as follows:</w:t>
      </w:r>
    </w:p>
    <w:p w:rsidR="00926B9F" w:rsidRPr="00926B9F" w:rsidRDefault="00926B9F" w:rsidP="00926B9F">
      <w:pPr>
        <w:tabs>
          <w:tab w:val="left" w:pos="1440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 xml:space="preserve">predSamples[ x ][ y ] = 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br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  <w:t>( ( 32 − iFact ) * ref[ x + iIdx + 1 ] + iFact * ref[ x + iIdx + 2 ] + 16 )  &gt;&gt;  5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52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926B9F" w:rsidRPr="00926B9F" w:rsidRDefault="00926B9F" w:rsidP="00926B9F">
      <w:pPr>
        <w:numPr>
          <w:ilvl w:val="0"/>
          <w:numId w:val="6"/>
        </w:numPr>
        <w:tabs>
          <w:tab w:val="left" w:pos="794"/>
          <w:tab w:val="left" w:pos="1191"/>
          <w:tab w:val="left" w:pos="1260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26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Otherwise, the value of the prediction samples predSamples[ x ][ y ] is derived as follows:</w:t>
      </w:r>
    </w:p>
    <w:p w:rsidR="00926B9F" w:rsidRPr="00926B9F" w:rsidRDefault="00926B9F" w:rsidP="00926B9F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predSamples[ x ][ y ] = ref[ x + iIdx + 1 ]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  <w:t>(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instrText xml:space="preserve"> STYLEREF 1 \s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8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noBreakHyphen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instrText xml:space="preserve"> SEQ Equation \* ARABIC \s 1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53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)</w:t>
      </w:r>
    </w:p>
    <w:p w:rsidR="00926B9F" w:rsidRPr="00926B9F" w:rsidRDefault="00CC4060" w:rsidP="00926B9F">
      <w:pPr>
        <w:numPr>
          <w:ilvl w:val="1"/>
          <w:numId w:val="7"/>
        </w:numPr>
        <w:tabs>
          <w:tab w:val="left" w:pos="630"/>
          <w:tab w:val="left" w:pos="794"/>
          <w:tab w:val="left" w:pos="99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 </w:t>
      </w:r>
      <w:r w:rsidR="00926B9F" w:rsidRPr="0078130F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When</w:t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</w:t>
      </w:r>
      <w:r w:rsidR="004A6A5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If</w:t>
      </w:r>
      <w:r w:rsidR="004A6A5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</w:t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predModeIntra is equal to 26 (vertical), cIdx is equal to 0, nTbS is less than 32 and disableIntraBoundaryFilter is equal to 0, the following filtering applies with x = 0, y = 0..nTbS − 1:</w:t>
      </w:r>
    </w:p>
    <w:p w:rsidR="00926B9F" w:rsidRDefault="00926B9F" w:rsidP="00926B9F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predSamples[ x ][ y ] = Clip1</w:t>
      </w:r>
      <w:r w:rsidRPr="00926B9F">
        <w:rPr>
          <w:rFonts w:ascii="Times New Roman" w:eastAsia="Malgun Gothic" w:hAnsi="Times New Roman" w:cs="Times New Roman"/>
          <w:noProof/>
          <w:sz w:val="20"/>
          <w:vertAlign w:val="subscript"/>
          <w:lang w:val="en-GB" w:eastAsia="ko-KR"/>
        </w:rPr>
        <w:t>Y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( p[ x ][ −1 ] + ( ( p[ </w:t>
      </w:r>
      <w:r w:rsidRPr="00926B9F">
        <w:rPr>
          <w:rFonts w:ascii="Times New Roman" w:eastAsia="MS Gothic" w:hAnsi="Times New Roman" w:cs="MS Gothic"/>
          <w:noProof/>
          <w:sz w:val="20"/>
          <w:lang w:val="en-GB" w:eastAsia="ko-KR"/>
        </w:rPr>
        <w:t>−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1 ][ y ] − p[ </w:t>
      </w:r>
      <w:r w:rsidRPr="00926B9F">
        <w:rPr>
          <w:rFonts w:ascii="Times New Roman" w:eastAsia="MS Gothic" w:hAnsi="Times New Roman" w:cs="MS Gothic"/>
          <w:noProof/>
          <w:sz w:val="20"/>
          <w:lang w:val="en-GB" w:eastAsia="ko-KR"/>
        </w:rPr>
        <w:t>−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1 ][ </w:t>
      </w:r>
      <w:r w:rsidRPr="00926B9F">
        <w:rPr>
          <w:rFonts w:ascii="Times New Roman" w:eastAsia="MS Gothic" w:hAnsi="Times New Roman" w:cs="MS Gothic"/>
          <w:noProof/>
          <w:sz w:val="20"/>
          <w:lang w:val="en-GB" w:eastAsia="ko-KR"/>
        </w:rPr>
        <w:t>−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1 ] )  &gt;&gt;  1 ) )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  <w:t>(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instrText xml:space="preserve"> STYLEREF 1 \s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8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noBreakHyphen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instrText xml:space="preserve"> SEQ Equation \* ARABIC \s 1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54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)</w:t>
      </w:r>
    </w:p>
    <w:p w:rsidR="002B46F4" w:rsidRPr="0078130F" w:rsidRDefault="005D3D17" w:rsidP="0078130F">
      <w:pPr>
        <w:tabs>
          <w:tab w:val="left" w:pos="630"/>
          <w:tab w:val="left" w:pos="794"/>
          <w:tab w:val="left" w:pos="99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and t</w:t>
      </w:r>
      <w:r w:rsidR="00B9647C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he offset values </w:t>
      </w:r>
      <w:r w:rsidR="006D797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</w:t>
      </w:r>
      <w:r w:rsidR="002B46F4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[</w:t>
      </w:r>
      <w:r w:rsidR="00B7137D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m </w:t>
      </w:r>
      <w:r w:rsidR="002B46F4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 are derived as follows:</w:t>
      </w:r>
    </w:p>
    <w:p w:rsidR="002B46F4" w:rsidRPr="0078130F" w:rsidRDefault="006D797E" w:rsidP="0078130F">
      <w:pPr>
        <w:tabs>
          <w:tab w:val="left" w:pos="720"/>
          <w:tab w:val="left" w:pos="794"/>
          <w:tab w:val="left" w:pos="1191"/>
          <w:tab w:val="left" w:pos="1260"/>
          <w:tab w:val="left" w:pos="1800"/>
        </w:tabs>
        <w:overflowPunct w:val="0"/>
        <w:autoSpaceDE w:val="0"/>
        <w:autoSpaceDN w:val="0"/>
        <w:adjustRightInd w:val="0"/>
        <w:spacing w:before="136" w:after="0" w:line="240" w:lineRule="auto"/>
        <w:ind w:left="1800" w:hanging="360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</w:t>
      </w:r>
      <w:r w:rsidR="002B46F4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[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  </w:t>
      </w:r>
      <w:r w:rsidR="005D3D17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m</w:t>
      </w:r>
      <w:r w:rsidR="002B46F4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</w:t>
      </w:r>
      <w:r w:rsidR="002B46F4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 w:rsidR="002B46F4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= predSamples[ 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0</w:t>
      </w:r>
      <w:r w:rsidR="002B46F4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][</w:t>
      </w:r>
      <w:r w:rsidR="002B46F4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y ] −</w:t>
      </w:r>
      <w:r w:rsidR="00AA582E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p[ x ][ −1 ] </w:t>
      </w:r>
      <w:r w:rsidR="002B46F4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, with x=0, y</w:t>
      </w:r>
      <w:r w:rsidR="002B46F4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= 0..nTbS – 1</w:t>
      </w:r>
      <w:r w:rsidR="005D3D17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5D3D17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for m = nTbS – 1 – y + x.</w:t>
      </w:r>
    </w:p>
    <w:p w:rsidR="002B46F4" w:rsidRPr="0078130F" w:rsidRDefault="006D797E" w:rsidP="0078130F">
      <w:pPr>
        <w:tabs>
          <w:tab w:val="left" w:pos="720"/>
          <w:tab w:val="left" w:pos="794"/>
          <w:tab w:val="left" w:pos="1191"/>
          <w:tab w:val="left" w:pos="1260"/>
          <w:tab w:val="left" w:pos="1800"/>
        </w:tabs>
        <w:overflowPunct w:val="0"/>
        <w:autoSpaceDE w:val="0"/>
        <w:autoSpaceDN w:val="0"/>
        <w:adjustRightInd w:val="0"/>
        <w:spacing w:before="136" w:after="0" w:line="240" w:lineRule="auto"/>
        <w:ind w:left="1800" w:hanging="360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[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</w:t>
      </w:r>
      <w:r w:rsidR="00201A6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m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= 0</w:t>
      </w:r>
      <w:r w:rsidR="00AA582E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, with </w:t>
      </w:r>
      <w:r w:rsidR="00201A6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m 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=</w:t>
      </w:r>
      <w:r w:rsidR="00201A6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nTbS</w:t>
      </w:r>
      <w:r w:rsidR="00310640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..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2</w:t>
      </w:r>
      <w:r w:rsidR="00201A6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*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nTbS – 2.</w:t>
      </w:r>
    </w:p>
    <w:p w:rsidR="00310640" w:rsidRPr="0078130F" w:rsidRDefault="00310640" w:rsidP="0078130F">
      <w:pPr>
        <w:tabs>
          <w:tab w:val="left" w:pos="720"/>
          <w:tab w:val="left" w:pos="794"/>
          <w:tab w:val="left" w:pos="1191"/>
          <w:tab w:val="left" w:pos="1260"/>
          <w:tab w:val="left" w:pos="1800"/>
        </w:tabs>
        <w:overflowPunct w:val="0"/>
        <w:autoSpaceDE w:val="0"/>
        <w:autoSpaceDN w:val="0"/>
        <w:adjustRightInd w:val="0"/>
        <w:spacing w:before="136" w:after="0" w:line="240" w:lineRule="auto"/>
        <w:ind w:left="1800" w:hanging="900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–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ab/>
        <w:t>Other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wise 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the offset values predSampleDiff[ m ] are derived as follows:</w:t>
      </w:r>
    </w:p>
    <w:p w:rsidR="00310640" w:rsidRPr="00AA582E" w:rsidRDefault="00310640" w:rsidP="0078130F">
      <w:pPr>
        <w:tabs>
          <w:tab w:val="left" w:pos="720"/>
          <w:tab w:val="left" w:pos="794"/>
          <w:tab w:val="left" w:pos="1191"/>
          <w:tab w:val="left" w:pos="1260"/>
          <w:tab w:val="left" w:pos="1800"/>
        </w:tabs>
        <w:overflowPunct w:val="0"/>
        <w:autoSpaceDE w:val="0"/>
        <w:autoSpaceDN w:val="0"/>
        <w:adjustRightInd w:val="0"/>
        <w:spacing w:before="136" w:after="0" w:line="240" w:lineRule="auto"/>
        <w:ind w:left="1800" w:hanging="360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predSampleDiff[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m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= 0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, with 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m 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=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0..2</w:t>
      </w:r>
      <w:r w:rsidR="00C0287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*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nTbS – 2.</w:t>
      </w:r>
    </w:p>
    <w:p w:rsidR="00926B9F" w:rsidRPr="00926B9F" w:rsidRDefault="00926B9F" w:rsidP="00926B9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Otherwise (predModeIntra is less than 18), the following ordered steps apply:</w:t>
      </w:r>
    </w:p>
    <w:p w:rsidR="00926B9F" w:rsidRPr="00926B9F" w:rsidRDefault="00926B9F" w:rsidP="00926B9F">
      <w:pPr>
        <w:numPr>
          <w:ilvl w:val="0"/>
          <w:numId w:val="8"/>
        </w:numPr>
        <w:tabs>
          <w:tab w:val="left" w:pos="63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lastRenderedPageBreak/>
        <w:t>The reference sample array ref[ x ] is specified as follows:</w:t>
      </w:r>
    </w:p>
    <w:p w:rsidR="00926B9F" w:rsidRPr="00926B9F" w:rsidRDefault="00926B9F" w:rsidP="00926B9F">
      <w:pPr>
        <w:numPr>
          <w:ilvl w:val="0"/>
          <w:numId w:val="6"/>
        </w:numPr>
        <w:tabs>
          <w:tab w:val="left" w:pos="794"/>
          <w:tab w:val="num" w:pos="900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firstLine="23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following applies:</w:t>
      </w:r>
    </w:p>
    <w:p w:rsidR="00926B9F" w:rsidRPr="00926B9F" w:rsidRDefault="00926B9F" w:rsidP="00926B9F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ref[ x ] = p[ −1 ][ −1 + x ], with x = 0..nTbS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55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926B9F" w:rsidRPr="00926B9F" w:rsidRDefault="00926B9F" w:rsidP="00926B9F">
      <w:pPr>
        <w:numPr>
          <w:ilvl w:val="0"/>
          <w:numId w:val="6"/>
        </w:numPr>
        <w:tabs>
          <w:tab w:val="left" w:pos="794"/>
          <w:tab w:val="num" w:pos="900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firstLine="23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If intraPredAngle is less than 0, the main reference sample array is extended as follows:</w:t>
      </w:r>
    </w:p>
    <w:p w:rsidR="00926B9F" w:rsidRPr="00926B9F" w:rsidRDefault="00926B9F" w:rsidP="00926B9F">
      <w:pPr>
        <w:numPr>
          <w:ilvl w:val="0"/>
          <w:numId w:val="6"/>
        </w:numPr>
        <w:tabs>
          <w:tab w:val="num" w:pos="810"/>
          <w:tab w:val="left" w:pos="1080"/>
          <w:tab w:val="left" w:pos="1191"/>
          <w:tab w:val="left" w:pos="135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810" w:firstLine="18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When ( nTbS * intraPredAngle )  &gt;&gt;  5 is less than −1,</w:t>
      </w:r>
    </w:p>
    <w:p w:rsidR="00926B9F" w:rsidRPr="00926B9F" w:rsidRDefault="00926B9F" w:rsidP="00926B9F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2015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ref[ x ] = p[ −1 + ( ( x * invAngle + 128 )  &gt;&gt;  8 ) ][ −1 ],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br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  <w:t>with x = −1..( nTbS * intraPredAngle )  &gt;&gt;  5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56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926B9F" w:rsidRPr="00926B9F" w:rsidRDefault="00926B9F" w:rsidP="00926B9F">
      <w:pPr>
        <w:numPr>
          <w:ilvl w:val="0"/>
          <w:numId w:val="6"/>
        </w:numPr>
        <w:tabs>
          <w:tab w:val="left" w:pos="794"/>
          <w:tab w:val="num" w:pos="900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firstLine="23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Otherwise,</w:t>
      </w:r>
    </w:p>
    <w:p w:rsidR="00926B9F" w:rsidRDefault="00926B9F" w:rsidP="00926B9F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ref[ x ] = p[ −1 ][ −1 + x ], with x = nTbS + 1..2 * nTbS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57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926B9F" w:rsidRPr="00926B9F" w:rsidRDefault="00926B9F" w:rsidP="00926B9F">
      <w:pPr>
        <w:numPr>
          <w:ilvl w:val="0"/>
          <w:numId w:val="8"/>
        </w:numPr>
        <w:tabs>
          <w:tab w:val="left" w:pos="63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values of the prediction samples predSamples[ x ][ y ], with x, y = 0..nTbS − 1 are derived as follows:</w:t>
      </w:r>
    </w:p>
    <w:p w:rsidR="00926B9F" w:rsidRPr="00926B9F" w:rsidRDefault="00C0287B" w:rsidP="00926B9F">
      <w:pPr>
        <w:numPr>
          <w:ilvl w:val="0"/>
          <w:numId w:val="9"/>
        </w:numPr>
        <w:tabs>
          <w:tab w:val="left" w:pos="630"/>
          <w:tab w:val="left" w:pos="794"/>
          <w:tab w:val="left" w:pos="99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 </w:t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index variable iIdx and the multiplication factor iFact are derived as follows:</w:t>
      </w:r>
    </w:p>
    <w:p w:rsidR="00926B9F" w:rsidRPr="00926B9F" w:rsidRDefault="00926B9F" w:rsidP="00926B9F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iIdx = ( ( x + 1 ) * intraPredAngle )  &gt;&gt;  5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58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926B9F" w:rsidRPr="00926B9F" w:rsidRDefault="00926B9F" w:rsidP="00926B9F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iFact = ( ( x + 1 ) * intraPredAngle ) &amp; 31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59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926B9F" w:rsidRPr="00926B9F" w:rsidRDefault="00C0287B" w:rsidP="00926B9F">
      <w:pPr>
        <w:numPr>
          <w:ilvl w:val="0"/>
          <w:numId w:val="9"/>
        </w:numPr>
        <w:tabs>
          <w:tab w:val="left" w:pos="630"/>
          <w:tab w:val="left" w:pos="794"/>
          <w:tab w:val="left" w:pos="99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 </w:t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Depending on the value of iFact, the following applies:</w:t>
      </w:r>
    </w:p>
    <w:p w:rsidR="00926B9F" w:rsidRPr="00926B9F" w:rsidRDefault="00926B9F" w:rsidP="00926B9F">
      <w:pPr>
        <w:numPr>
          <w:ilvl w:val="0"/>
          <w:numId w:val="6"/>
        </w:numPr>
        <w:tabs>
          <w:tab w:val="left" w:pos="794"/>
          <w:tab w:val="left" w:pos="1191"/>
          <w:tab w:val="left" w:pos="1260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26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If iFact is not equal to 0, the value of the prediction samples predSamples[ x ][ y ] is derived as follows:</w:t>
      </w:r>
    </w:p>
    <w:p w:rsidR="00926B9F" w:rsidRPr="00926B9F" w:rsidRDefault="00926B9F" w:rsidP="00926B9F">
      <w:pPr>
        <w:tabs>
          <w:tab w:val="left" w:pos="1440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 xml:space="preserve">predSamples[ x ][ y ] = 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br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  <w:t>( ( 32 − iFact ) * ref[ y + iIdx + 1 ] + iFact * ref[ y + iIdx + 2 ] + 16 )  &gt;&gt;  5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60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926B9F" w:rsidRPr="00926B9F" w:rsidRDefault="00926B9F" w:rsidP="00926B9F">
      <w:pPr>
        <w:numPr>
          <w:ilvl w:val="0"/>
          <w:numId w:val="6"/>
        </w:numPr>
        <w:tabs>
          <w:tab w:val="left" w:pos="794"/>
          <w:tab w:val="left" w:pos="1191"/>
          <w:tab w:val="left" w:pos="1260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26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Otherwise, the value of the prediction samples predSamples[ x ][ y ] is derived as follows:</w:t>
      </w:r>
    </w:p>
    <w:p w:rsidR="00926B9F" w:rsidRPr="00926B9F" w:rsidRDefault="00926B9F" w:rsidP="00926B9F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predSamples[ x ][ y ] = ref[ y + iIdx + 1 ]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  <w:t>(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instrText xml:space="preserve"> STYLEREF 1 \s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8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noBreakHyphen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instrText xml:space="preserve"> SEQ Equation \* ARABIC \s 1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61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)</w:t>
      </w:r>
    </w:p>
    <w:p w:rsidR="00926B9F" w:rsidRPr="00926B9F" w:rsidRDefault="00C0287B" w:rsidP="00926B9F">
      <w:pPr>
        <w:numPr>
          <w:ilvl w:val="0"/>
          <w:numId w:val="9"/>
        </w:numPr>
        <w:tabs>
          <w:tab w:val="left" w:pos="630"/>
          <w:tab w:val="left" w:pos="794"/>
          <w:tab w:val="left" w:pos="99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 </w:t>
      </w:r>
      <w:r w:rsidR="00926B9F" w:rsidRPr="0078130F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When</w:t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If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</w:t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predModeIntra is equal to 10 (horizontal), cIdx is equal to 0, nTbS is less than 32 and disableIntraBoundaryFilter is equal to 0, the following filtering applies with x = 0..nTbS − 1, y = 0:</w:t>
      </w:r>
    </w:p>
    <w:p w:rsidR="00926B9F" w:rsidRDefault="00926B9F" w:rsidP="00926B9F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predSamples[ x ][ y ] = Clip1</w:t>
      </w:r>
      <w:r w:rsidRPr="00926B9F">
        <w:rPr>
          <w:rFonts w:ascii="Times New Roman" w:eastAsia="Malgun Gothic" w:hAnsi="Times New Roman" w:cs="Times New Roman"/>
          <w:noProof/>
          <w:sz w:val="20"/>
          <w:vertAlign w:val="subscript"/>
          <w:lang w:val="en-GB" w:eastAsia="ko-KR"/>
        </w:rPr>
        <w:t>Y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( p[ −1 ][ y ] + ( ( p[ x ][ </w:t>
      </w:r>
      <w:r w:rsidRPr="00926B9F">
        <w:rPr>
          <w:rFonts w:ascii="Times New Roman" w:eastAsia="MS Gothic" w:hAnsi="Times New Roman" w:cs="MS Gothic"/>
          <w:noProof/>
          <w:sz w:val="20"/>
          <w:lang w:val="en-GB" w:eastAsia="ko-KR"/>
        </w:rPr>
        <w:t>−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1 ] − p[ </w:t>
      </w:r>
      <w:r w:rsidRPr="00926B9F">
        <w:rPr>
          <w:rFonts w:ascii="Times New Roman" w:eastAsia="MS Gothic" w:hAnsi="Times New Roman" w:cs="MS Gothic"/>
          <w:noProof/>
          <w:sz w:val="20"/>
          <w:lang w:val="en-GB" w:eastAsia="ko-KR"/>
        </w:rPr>
        <w:t>−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1 ][ </w:t>
      </w:r>
      <w:r w:rsidRPr="00926B9F">
        <w:rPr>
          <w:rFonts w:ascii="Times New Roman" w:eastAsia="MS Gothic" w:hAnsi="Times New Roman" w:cs="MS Gothic"/>
          <w:noProof/>
          <w:sz w:val="20"/>
          <w:lang w:val="en-GB" w:eastAsia="ko-KR"/>
        </w:rPr>
        <w:t>−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1 ] )  &gt;&gt;  1 ) )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  <w:t>(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instrText xml:space="preserve"> STYLEREF 1 \s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8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noBreakHyphen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begin" w:fldLock="1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instrText xml:space="preserve"> SEQ Equation \* ARABIC \s 1 </w:instrTex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separate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62</w:t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fldChar w:fldCharType="end"/>
      </w:r>
      <w:r w:rsidRPr="00926B9F">
        <w:rPr>
          <w:rFonts w:ascii="Times New Roman" w:eastAsia="Malgun Gothic" w:hAnsi="Times New Roman" w:cs="Times New Roman"/>
          <w:noProof/>
          <w:sz w:val="20"/>
          <w:lang w:val="en-GB" w:eastAsia="ko-KR"/>
        </w:rPr>
        <w:t>)</w:t>
      </w:r>
    </w:p>
    <w:p w:rsidR="00C0287B" w:rsidRPr="00275E05" w:rsidRDefault="00C0287B" w:rsidP="00C0287B">
      <w:pPr>
        <w:tabs>
          <w:tab w:val="left" w:pos="630"/>
          <w:tab w:val="left" w:pos="794"/>
          <w:tab w:val="left" w:pos="99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275E0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and the offset values predSampleDiff[ m ] are derived as follows:</w:t>
      </w:r>
    </w:p>
    <w:p w:rsidR="00AA582E" w:rsidRPr="0078130F" w:rsidRDefault="006D797E" w:rsidP="00AA582E">
      <w:pPr>
        <w:tabs>
          <w:tab w:val="left" w:pos="720"/>
          <w:tab w:val="left" w:pos="794"/>
          <w:tab w:val="left" w:pos="1191"/>
          <w:tab w:val="left" w:pos="1260"/>
          <w:tab w:val="left" w:pos="1800"/>
        </w:tabs>
        <w:overflowPunct w:val="0"/>
        <w:autoSpaceDE w:val="0"/>
        <w:autoSpaceDN w:val="0"/>
        <w:adjustRightInd w:val="0"/>
        <w:spacing w:before="136" w:after="0" w:line="240" w:lineRule="auto"/>
        <w:ind w:left="1800" w:hanging="360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[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  </w:t>
      </w:r>
      <w:r w:rsidR="00C0287B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m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= predSamples[ </w:t>
      </w:r>
      <w:r w:rsidR="001803E9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x</w:t>
      </w:r>
      <w:r w:rsidR="00AA582E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][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</w:t>
      </w:r>
      <w:r w:rsidR="001803E9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0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] −</w:t>
      </w:r>
      <w:r w:rsidR="00AA582E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p[</w:t>
      </w:r>
      <w:r w:rsidR="001803E9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="001803E9" w:rsidRPr="0078130F">
        <w:rPr>
          <w:rFonts w:ascii="Times New Roman" w:eastAsia="MS Gothic" w:hAnsi="Times New Roman" w:cs="MS Gothic"/>
          <w:noProof/>
          <w:sz w:val="20"/>
          <w:highlight w:val="yellow"/>
          <w:lang w:val="en-GB" w:eastAsia="ko-KR"/>
        </w:rPr>
        <w:t>−</w:t>
      </w:r>
      <w:r w:rsidR="001803E9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1 </w:t>
      </w:r>
      <w:r w:rsidR="00AA582E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][ </w:t>
      </w:r>
      <w:r w:rsidR="001803E9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y</w:t>
      </w:r>
      <w:r w:rsidR="00AA582E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] 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, with x=0</w:t>
      </w:r>
      <w:r w:rsidR="001803E9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..nTbS – 1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, y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= 0</w:t>
      </w:r>
      <w:r w:rsidR="00C0287B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C0287B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for m = nTbS – 1 – y + x.</w:t>
      </w:r>
    </w:p>
    <w:p w:rsidR="00AA582E" w:rsidRPr="0078130F" w:rsidRDefault="006D797E" w:rsidP="00AA582E">
      <w:pPr>
        <w:tabs>
          <w:tab w:val="left" w:pos="720"/>
          <w:tab w:val="left" w:pos="794"/>
          <w:tab w:val="left" w:pos="1191"/>
          <w:tab w:val="left" w:pos="1260"/>
          <w:tab w:val="left" w:pos="1800"/>
        </w:tabs>
        <w:overflowPunct w:val="0"/>
        <w:autoSpaceDE w:val="0"/>
        <w:autoSpaceDN w:val="0"/>
        <w:adjustRightInd w:val="0"/>
        <w:spacing w:before="136" w:after="0" w:line="240" w:lineRule="auto"/>
        <w:ind w:left="1800" w:hanging="360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[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</w:t>
      </w:r>
      <w:r w:rsidR="00C0287B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m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= 0</w:t>
      </w:r>
      <w:r w:rsidR="00AA582E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, with </w:t>
      </w:r>
      <w:r w:rsidR="00C0287B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m 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=</w:t>
      </w:r>
      <w:r w:rsidR="00C0287B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</w:t>
      </w:r>
      <w:r w:rsidR="001803E9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0..</w:t>
      </w:r>
      <w:r w:rsidR="00AA582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nTbS – 2.</w:t>
      </w:r>
    </w:p>
    <w:p w:rsidR="00252874" w:rsidRPr="0078130F" w:rsidRDefault="00252874" w:rsidP="00252874">
      <w:pPr>
        <w:tabs>
          <w:tab w:val="left" w:pos="720"/>
          <w:tab w:val="left" w:pos="794"/>
          <w:tab w:val="left" w:pos="1191"/>
          <w:tab w:val="left" w:pos="1260"/>
          <w:tab w:val="left" w:pos="1800"/>
        </w:tabs>
        <w:overflowPunct w:val="0"/>
        <w:autoSpaceDE w:val="0"/>
        <w:autoSpaceDN w:val="0"/>
        <w:adjustRightInd w:val="0"/>
        <w:spacing w:before="136" w:after="0" w:line="240" w:lineRule="auto"/>
        <w:ind w:left="1800" w:hanging="900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–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ab/>
        <w:t xml:space="preserve">Otherwise 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the offset values predSampleDiff[ m ] are derived as follows:</w:t>
      </w:r>
    </w:p>
    <w:p w:rsidR="00252874" w:rsidRPr="00AA582E" w:rsidRDefault="00252874" w:rsidP="00252874">
      <w:pPr>
        <w:tabs>
          <w:tab w:val="left" w:pos="720"/>
          <w:tab w:val="left" w:pos="794"/>
          <w:tab w:val="left" w:pos="1191"/>
          <w:tab w:val="left" w:pos="1260"/>
          <w:tab w:val="left" w:pos="1800"/>
        </w:tabs>
        <w:overflowPunct w:val="0"/>
        <w:autoSpaceDE w:val="0"/>
        <w:autoSpaceDN w:val="0"/>
        <w:adjustRightInd w:val="0"/>
        <w:spacing w:before="136" w:after="0" w:line="240" w:lineRule="auto"/>
        <w:ind w:left="1800" w:hanging="360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predSampleDiff[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m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= 0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, with m = 0..2*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nTbS – 2.</w:t>
      </w:r>
    </w:p>
    <w:p w:rsidR="00926B9F" w:rsidRPr="00926B9F" w:rsidRDefault="00926B9F">
      <w:pPr>
        <w:rPr>
          <w:lang w:val="en-GB"/>
        </w:rPr>
      </w:pPr>
    </w:p>
    <w:p w:rsidR="00926B9F" w:rsidRPr="002B48B5" w:rsidRDefault="00926B9F" w:rsidP="002B48B5">
      <w:pPr>
        <w:keepNext/>
        <w:keepLines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jc w:val="both"/>
        <w:textAlignment w:val="baseline"/>
        <w:outlineLvl w:val="2"/>
        <w:rPr>
          <w:rFonts w:ascii="Times New Roman" w:eastAsia="Malgun Gothic" w:hAnsi="Times New Roman" w:cs="Times New Roman"/>
          <w:b/>
          <w:bCs/>
          <w:noProof/>
          <w:vanish/>
          <w:sz w:val="20"/>
          <w:szCs w:val="20"/>
          <w:lang w:val="x-none" w:eastAsia="en-US"/>
        </w:rPr>
      </w:pPr>
      <w:bookmarkStart w:id="9" w:name="_Ref372064951"/>
    </w:p>
    <w:p w:rsidR="00926B9F" w:rsidRPr="00926B9F" w:rsidRDefault="002B48B5" w:rsidP="0078130F">
      <w:pPr>
        <w:pStyle w:val="Heading3"/>
        <w:numPr>
          <w:ilvl w:val="0"/>
          <w:numId w:val="0"/>
        </w:numPr>
        <w:ind w:left="1224" w:hanging="1224"/>
      </w:pPr>
      <w:r>
        <w:rPr>
          <w:lang w:val="en-US"/>
        </w:rPr>
        <w:t xml:space="preserve">8.6.6 </w:t>
      </w:r>
      <w:r>
        <w:rPr>
          <w:lang w:val="en-US"/>
        </w:rPr>
        <w:tab/>
      </w:r>
      <w:r w:rsidR="00926B9F" w:rsidRPr="00926B9F">
        <w:t>Residual modification process for transform blocks using cross-component prediction</w:t>
      </w:r>
      <w:bookmarkEnd w:id="9"/>
    </w:p>
    <w:p w:rsidR="00926B9F" w:rsidRPr="00926B9F" w:rsidRDefault="00926B9F" w:rsidP="00926B9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This process is only invoked when ChromaArrayType is equal to 3.</w:t>
      </w:r>
    </w:p>
    <w:p w:rsidR="00926B9F" w:rsidRPr="00926B9F" w:rsidRDefault="00926B9F" w:rsidP="00926B9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Inputs to this process are:</w:t>
      </w:r>
    </w:p>
    <w:p w:rsidR="00926B9F" w:rsidRPr="00926B9F" w:rsidRDefault="00926B9F" w:rsidP="00926B9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>a luma location ( x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TbY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, y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TbY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 ) specifying the top-left sample of the current luma 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transform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 block relative to the top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  <w:t>left luma sample of the current picture,</w:t>
      </w:r>
    </w:p>
    <w:p w:rsidR="00926B9F" w:rsidRPr="00926B9F" w:rsidRDefault="00926B9F" w:rsidP="00926B9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>a v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ariable nTbS specifying the transform block size,</w:t>
      </w:r>
    </w:p>
    <w:p w:rsidR="00926B9F" w:rsidRPr="00926B9F" w:rsidRDefault="00926B9F" w:rsidP="00926B9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>a variable cIdx specifying the colour component of the current block,</w:t>
      </w:r>
    </w:p>
    <w:p w:rsidR="00926B9F" w:rsidRPr="00926B9F" w:rsidRDefault="00926B9F" w:rsidP="00926B9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lastRenderedPageBreak/>
        <w:t>–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>an (nTbS)x(nTbS) array of luma residual samples r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val="en-GB" w:eastAsia="en-US"/>
        </w:rPr>
        <w:t>Y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 with elements r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val="en-GB" w:eastAsia="en-US"/>
        </w:rPr>
        <w:t>Y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[ x ][ y ],</w:t>
      </w:r>
    </w:p>
    <w:p w:rsidR="00926B9F" w:rsidRDefault="00926B9F" w:rsidP="00926B9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>an (nTbS)x(nTbS) array of residual samples r with elements r[ x ][ y ].</w:t>
      </w:r>
    </w:p>
    <w:p w:rsidR="001803E9" w:rsidRPr="00926B9F" w:rsidRDefault="001803E9" w:rsidP="00926B9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–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ab/>
        <w:t>a 1x(2</w:t>
      </w:r>
      <w:r w:rsidR="001C227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*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nTbS-</w:t>
      </w:r>
      <w:r w:rsidR="001C227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1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) array of prediction offset samples </w:t>
      </w:r>
      <w:r w:rsidR="00B9647C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b with </w:t>
      </w:r>
      <w:r w:rsidR="001C227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elements </w:t>
      </w:r>
      <w:r w:rsidR="00B9647C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b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[</w:t>
      </w:r>
      <w:r w:rsidR="001C227E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m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 w:rsidR="00B9647C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.</w:t>
      </w:r>
    </w:p>
    <w:p w:rsidR="00926B9F" w:rsidRPr="00926B9F" w:rsidRDefault="00926B9F" w:rsidP="00926B9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Output of this process is the modified (nTbS)x(nTbS) array r of residual samples.</w:t>
      </w:r>
    </w:p>
    <w:p w:rsidR="00926B9F" w:rsidRDefault="00926B9F" w:rsidP="00926B9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The 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(nTbS)x(nTbS) array of residual samples r </w:t>
      </w:r>
      <w:r w:rsidRPr="00926B9F" w:rsidDel="001803E9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with  x = </w:t>
      </w:r>
      <w:r w:rsidR="00616639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1</w:t>
      </w:r>
      <w:r w:rsidRPr="00926B9F" w:rsidDel="001803E9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..nTbS − 1, y = </w:t>
      </w:r>
      <w:r w:rsidR="00616639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1</w:t>
      </w:r>
      <w:r w:rsidRPr="00926B9F" w:rsidDel="001803E9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..nTbS − 1 </w:t>
      </w:r>
      <w:r w:rsidRPr="00926B9F" w:rsidDel="001803E9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 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is modified as follows:</w:t>
      </w:r>
    </w:p>
    <w:p w:rsidR="00616639" w:rsidRPr="00EE0D9A" w:rsidRDefault="00616639" w:rsidP="00616639">
      <w:pPr>
        <w:pStyle w:val="Equation"/>
        <w:tabs>
          <w:tab w:val="left" w:pos="851"/>
          <w:tab w:val="left" w:pos="1134"/>
          <w:tab w:val="left" w:pos="1418"/>
        </w:tabs>
        <w:ind w:left="562"/>
      </w:pPr>
      <w:r>
        <w:rPr>
          <w:lang w:eastAsia="ko-KR"/>
        </w:rPr>
        <w:t>r[ x ][ y ] += ( ResScaleVal[ cIdx ][ xTbY ][ yTbY ] *</w:t>
      </w:r>
      <w:bookmarkStart w:id="10" w:name="_GoBack"/>
      <w:bookmarkEnd w:id="10"/>
      <w:r>
        <w:rPr>
          <w:lang w:eastAsia="ko-KR"/>
        </w:rPr>
        <w:tab/>
      </w:r>
      <w:r w:rsidRPr="00943A5F">
        <w:rPr>
          <w:lang w:eastAsia="ko-KR"/>
        </w:rPr>
        <w:t>(</w:t>
      </w:r>
      <w:r w:rsidRPr="00943A5F">
        <w:rPr>
          <w:lang w:eastAsia="ko-KR"/>
        </w:rPr>
        <w:fldChar w:fldCharType="begin" w:fldLock="1"/>
      </w:r>
      <w:r w:rsidRPr="00943A5F">
        <w:rPr>
          <w:lang w:eastAsia="ko-KR"/>
        </w:rPr>
        <w:instrText xml:space="preserve"> STYLEREF 1 \s </w:instrText>
      </w:r>
      <w:r w:rsidRPr="00943A5F">
        <w:rPr>
          <w:lang w:eastAsia="ko-KR"/>
        </w:rPr>
        <w:fldChar w:fldCharType="separate"/>
      </w:r>
      <w:r>
        <w:rPr>
          <w:lang w:eastAsia="ko-KR"/>
        </w:rPr>
        <w:t>8</w:t>
      </w:r>
      <w:r w:rsidRPr="00943A5F">
        <w:rPr>
          <w:lang w:eastAsia="ko-KR"/>
        </w:rPr>
        <w:fldChar w:fldCharType="end"/>
      </w:r>
      <w:r w:rsidRPr="00943A5F">
        <w:rPr>
          <w:lang w:eastAsia="ko-KR"/>
        </w:rPr>
        <w:noBreakHyphen/>
      </w:r>
      <w:r w:rsidRPr="00943A5F">
        <w:rPr>
          <w:lang w:eastAsia="ko-KR"/>
        </w:rPr>
        <w:fldChar w:fldCharType="begin" w:fldLock="1"/>
      </w:r>
      <w:r w:rsidRPr="00943A5F">
        <w:rPr>
          <w:lang w:eastAsia="ko-KR"/>
        </w:rPr>
        <w:instrText xml:space="preserve"> SEQ Equation \* ARABIC \s 1 </w:instrText>
      </w:r>
      <w:r w:rsidRPr="00943A5F">
        <w:rPr>
          <w:lang w:eastAsia="ko-KR"/>
        </w:rPr>
        <w:fldChar w:fldCharType="separate"/>
      </w:r>
      <w:r>
        <w:rPr>
          <w:lang w:eastAsia="ko-KR"/>
        </w:rPr>
        <w:t>298</w:t>
      </w:r>
      <w:r w:rsidRPr="00943A5F">
        <w:rPr>
          <w:lang w:eastAsia="ko-KR"/>
        </w:rPr>
        <w:fldChar w:fldCharType="end"/>
      </w:r>
      <w:r w:rsidRPr="00943A5F">
        <w:rPr>
          <w:lang w:eastAsia="ko-KR"/>
        </w:rPr>
        <w:t>)</w:t>
      </w:r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>( ( r</w:t>
      </w:r>
      <w:r w:rsidRPr="006653B6">
        <w:rPr>
          <w:vertAlign w:val="subscript"/>
          <w:lang w:eastAsia="ko-KR"/>
        </w:rPr>
        <w:t>Y</w:t>
      </w:r>
      <w:r>
        <w:rPr>
          <w:lang w:eastAsia="ko-KR"/>
        </w:rPr>
        <w:t>[ x ][ y </w:t>
      </w:r>
      <w:r w:rsidRPr="00EE0D9A">
        <w:rPr>
          <w:lang w:eastAsia="ko-KR"/>
        </w:rPr>
        <w:t>]</w:t>
      </w:r>
      <w:r>
        <w:rPr>
          <w:lang w:eastAsia="ko-KR"/>
        </w:rPr>
        <w:t>  &lt;&lt;  BitDepth</w:t>
      </w:r>
      <w:r w:rsidRPr="006653B6">
        <w:rPr>
          <w:vertAlign w:val="subscript"/>
          <w:lang w:eastAsia="ko-KR"/>
        </w:rPr>
        <w:t>C</w:t>
      </w:r>
      <w:r>
        <w:rPr>
          <w:lang w:eastAsia="ko-KR"/>
        </w:rPr>
        <w:t> )  &gt;&gt;  BitDepth</w:t>
      </w:r>
      <w:r w:rsidRPr="006653B6">
        <w:rPr>
          <w:vertAlign w:val="subscript"/>
          <w:lang w:eastAsia="ko-KR"/>
        </w:rPr>
        <w:t>Y</w:t>
      </w:r>
      <w:r>
        <w:rPr>
          <w:lang w:eastAsia="ko-KR"/>
        </w:rPr>
        <w:t> )</w:t>
      </w:r>
      <w:r w:rsidRPr="00EE0D9A">
        <w:rPr>
          <w:lang w:eastAsia="ko-KR"/>
        </w:rPr>
        <w:t xml:space="preserve"> )</w:t>
      </w:r>
      <w:r>
        <w:rPr>
          <w:lang w:eastAsia="ko-KR"/>
        </w:rPr>
        <w:t xml:space="preserve"> </w:t>
      </w:r>
      <w:r w:rsidRPr="00EE0D9A">
        <w:rPr>
          <w:lang w:eastAsia="ko-KR"/>
        </w:rPr>
        <w:t xml:space="preserve"> &gt;&gt; </w:t>
      </w:r>
      <w:r>
        <w:rPr>
          <w:lang w:eastAsia="ko-KR"/>
        </w:rPr>
        <w:t xml:space="preserve"> </w:t>
      </w:r>
      <w:r w:rsidRPr="00EE0D9A">
        <w:rPr>
          <w:lang w:eastAsia="ko-KR"/>
        </w:rPr>
        <w:t>3</w:t>
      </w:r>
    </w:p>
    <w:p w:rsidR="00616639" w:rsidRPr="00926B9F" w:rsidRDefault="00616639" w:rsidP="00926B9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r with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x = 0, y = 0..nTbS − 1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and  </w:t>
      </w:r>
      <w:r w:rsidR="00C040D8" w:rsidRPr="00275E0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r with</w:t>
      </w:r>
      <w:r w:rsidR="00C040D8" w:rsidRPr="00CB3BA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x = 1..nTbS − 1 , y = 0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is modified as follows:</w:t>
      </w:r>
    </w:p>
    <w:p w:rsidR="001803E9" w:rsidRDefault="00926B9F" w:rsidP="00CB3BAF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r[ x ][ y ] += ( ResScaleVal[ cIdx ][ xTbY ][ yTbY ] *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ab/>
        <w:t>(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fldChar w:fldCharType="begin" w:fldLock="1"/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instrText xml:space="preserve"> STYLEREF 1 \s </w:instrTex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fldChar w:fldCharType="separate"/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8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fldChar w:fldCharType="end"/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noBreakHyphen/>
      </w:r>
      <w:r w:rsidR="00616639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fldChar w:fldCharType="begin" w:fldLock="1"/>
      </w:r>
      <w:r w:rsidR="00616639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instrText xml:space="preserve"> SEQ Equation \* ARABIC \s 1 </w:instrText>
      </w:r>
      <w:r w:rsidR="00616639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fldChar w:fldCharType="separate"/>
      </w:r>
      <w:r w:rsidR="00616639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29</w:t>
      </w:r>
      <w:r w:rsidR="00616639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9</w:t>
      </w:r>
      <w:r w:rsidR="00616639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fldChar w:fldCharType="end"/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)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br/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ab/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ab/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ab/>
        <w:t>(</w:t>
      </w:r>
      <w:r w:rsidR="001803E9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 (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( r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vertAlign w:val="subscript"/>
          <w:lang w:val="en-GB" w:eastAsia="ko-KR"/>
        </w:rPr>
        <w:t>Y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[ x ][ y ]</w:t>
      </w:r>
      <w:r w:rsidR="001803E9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+ </w:t>
      </w:r>
      <w:r w:rsidR="00B9647C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b</w:t>
      </w:r>
      <w:r w:rsidR="001803E9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[</w:t>
      </w:r>
      <w:r w:rsidR="001803E9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="001803E9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nTbS – 1 − y</w:t>
      </w:r>
      <w:r w:rsidR="001803E9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+ </w:t>
      </w:r>
      <w:r w:rsidR="001803E9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x</w:t>
      </w:r>
      <w:r w:rsidR="001803E9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="001803E9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 w:rsidR="001803E9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)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 &lt;&lt;  BitDepth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vertAlign w:val="subscript"/>
          <w:lang w:val="en-GB" w:eastAsia="ko-KR"/>
        </w:rPr>
        <w:t>C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)  &gt;&gt;  BitDepth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vertAlign w:val="subscript"/>
          <w:lang w:val="en-GB" w:eastAsia="ko-KR"/>
        </w:rPr>
        <w:t>Y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) )  &gt;&gt;  3</w:t>
      </w:r>
    </w:p>
    <w:p w:rsidR="00926B9F" w:rsidRPr="0078130F" w:rsidRDefault="00926B9F">
      <w:pPr>
        <w:rPr>
          <w:lang w:val="en-GB"/>
        </w:rPr>
      </w:pPr>
    </w:p>
    <w:sectPr w:rsidR="00926B9F" w:rsidRPr="007813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F536DE"/>
    <w:multiLevelType w:val="multilevel"/>
    <w:tmpl w:val="825096B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  <w:lang w:val="x-none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EE62F06"/>
    <w:multiLevelType w:val="multilevel"/>
    <w:tmpl w:val="FAA2B47C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63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94" w:hanging="720"/>
      </w:pPr>
      <w:rPr>
        <w:rFonts w:hint="default"/>
      </w:rPr>
    </w:lvl>
    <w:lvl w:ilvl="4">
      <w:start w:val="5"/>
      <w:numFmt w:val="decimal"/>
      <w:lvlText w:val="%1.%2.%3.%4.%5"/>
      <w:lvlJc w:val="left"/>
      <w:pPr>
        <w:ind w:left="29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04" w:hanging="1440"/>
      </w:pPr>
      <w:rPr>
        <w:rFonts w:hint="default"/>
      </w:rPr>
    </w:lvl>
  </w:abstractNum>
  <w:abstractNum w:abstractNumId="4">
    <w:nsid w:val="1AC83065"/>
    <w:multiLevelType w:val="hybridMultilevel"/>
    <w:tmpl w:val="B6625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E17F6"/>
    <w:multiLevelType w:val="hybridMultilevel"/>
    <w:tmpl w:val="AAD40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FDB7C96"/>
    <w:multiLevelType w:val="hybridMultilevel"/>
    <w:tmpl w:val="A446C402"/>
    <w:lvl w:ilvl="0" w:tplc="C60400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B05A3A"/>
    <w:multiLevelType w:val="hybridMultilevel"/>
    <w:tmpl w:val="9A32150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4BC2AC5"/>
    <w:multiLevelType w:val="hybridMultilevel"/>
    <w:tmpl w:val="A4D4FBB2"/>
    <w:lvl w:ilvl="0" w:tplc="782C931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CB1B8E"/>
    <w:multiLevelType w:val="hybridMultilevel"/>
    <w:tmpl w:val="858EFF48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40B4C82"/>
    <w:multiLevelType w:val="hybridMultilevel"/>
    <w:tmpl w:val="9F68D0A8"/>
    <w:lvl w:ilvl="0" w:tplc="FFFFFFFF">
      <w:start w:val="5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710E7FB5"/>
    <w:multiLevelType w:val="multilevel"/>
    <w:tmpl w:val="10A85FC2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4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11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7"/>
  </w:num>
  <w:num w:numId="10">
    <w:abstractNumId w:val="9"/>
  </w:num>
  <w:num w:numId="11">
    <w:abstractNumId w:val="12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D4A"/>
    <w:rsid w:val="00023C63"/>
    <w:rsid w:val="000B03EB"/>
    <w:rsid w:val="001570B0"/>
    <w:rsid w:val="001803E9"/>
    <w:rsid w:val="001C227E"/>
    <w:rsid w:val="00201A6E"/>
    <w:rsid w:val="00243A27"/>
    <w:rsid w:val="00252874"/>
    <w:rsid w:val="002B46F4"/>
    <w:rsid w:val="002B48B5"/>
    <w:rsid w:val="00310640"/>
    <w:rsid w:val="003C7280"/>
    <w:rsid w:val="003F4234"/>
    <w:rsid w:val="00446B1B"/>
    <w:rsid w:val="004A6A5E"/>
    <w:rsid w:val="004B0D91"/>
    <w:rsid w:val="005A693B"/>
    <w:rsid w:val="005B41DB"/>
    <w:rsid w:val="005D3D17"/>
    <w:rsid w:val="00616639"/>
    <w:rsid w:val="006555B7"/>
    <w:rsid w:val="006B7D4A"/>
    <w:rsid w:val="006D797E"/>
    <w:rsid w:val="0078130F"/>
    <w:rsid w:val="00800A8C"/>
    <w:rsid w:val="00926B9F"/>
    <w:rsid w:val="009410AC"/>
    <w:rsid w:val="00A80018"/>
    <w:rsid w:val="00AA582E"/>
    <w:rsid w:val="00B636E3"/>
    <w:rsid w:val="00B65017"/>
    <w:rsid w:val="00B7137D"/>
    <w:rsid w:val="00B73414"/>
    <w:rsid w:val="00B9647C"/>
    <w:rsid w:val="00BB267B"/>
    <w:rsid w:val="00BC2B46"/>
    <w:rsid w:val="00C0287B"/>
    <w:rsid w:val="00C040D8"/>
    <w:rsid w:val="00C56CD5"/>
    <w:rsid w:val="00CB3BAF"/>
    <w:rsid w:val="00CC4060"/>
    <w:rsid w:val="00D25645"/>
    <w:rsid w:val="00D33742"/>
    <w:rsid w:val="00DC743C"/>
    <w:rsid w:val="00E162ED"/>
    <w:rsid w:val="00E22E57"/>
    <w:rsid w:val="00F32960"/>
    <w:rsid w:val="00F9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926B9F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26B9F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noProof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26B9F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noProof/>
      <w:sz w:val="20"/>
      <w:szCs w:val="20"/>
      <w:lang w:val="x-none"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926B9F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926B9F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926B9F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26B9F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926B9F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926B9F"/>
    <w:rPr>
      <w:rFonts w:ascii="Times New Roman" w:eastAsia="Malgun Gothic" w:hAnsi="Times New Roman" w:cs="Times New Roman"/>
      <w:b/>
      <w:bCs/>
      <w:noProof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926B9F"/>
    <w:rPr>
      <w:rFonts w:ascii="Times New Roman" w:eastAsia="Malgun Gothic" w:hAnsi="Times New Roman" w:cs="Times New Roman"/>
      <w:b/>
      <w:bCs/>
      <w:noProof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926B9F"/>
    <w:rPr>
      <w:rFonts w:ascii="Times New Roman" w:eastAsia="Malgun Gothic" w:hAnsi="Times New Roman" w:cs="Times New Roman"/>
      <w:b/>
      <w:bCs/>
      <w:noProof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926B9F"/>
    <w:rPr>
      <w:rFonts w:ascii="Times New Roman" w:eastAsia="Malgun Gothic" w:hAnsi="Times New Roman" w:cs="Times New Roman"/>
      <w:b/>
      <w:bCs/>
      <w:noProof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926B9F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noProof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926B9F"/>
    <w:pPr>
      <w:ind w:left="720"/>
      <w:contextualSpacing/>
    </w:pPr>
  </w:style>
  <w:style w:type="paragraph" w:styleId="ListBullet">
    <w:name w:val="List Bullet"/>
    <w:basedOn w:val="Normal"/>
    <w:uiPriority w:val="99"/>
    <w:rsid w:val="00926B9F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6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926B9F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26B9F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noProof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26B9F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noProof/>
      <w:sz w:val="20"/>
      <w:szCs w:val="20"/>
      <w:lang w:val="x-none"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926B9F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926B9F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926B9F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26B9F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926B9F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926B9F"/>
    <w:rPr>
      <w:rFonts w:ascii="Times New Roman" w:eastAsia="Malgun Gothic" w:hAnsi="Times New Roman" w:cs="Times New Roman"/>
      <w:b/>
      <w:bCs/>
      <w:noProof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926B9F"/>
    <w:rPr>
      <w:rFonts w:ascii="Times New Roman" w:eastAsia="Malgun Gothic" w:hAnsi="Times New Roman" w:cs="Times New Roman"/>
      <w:b/>
      <w:bCs/>
      <w:noProof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926B9F"/>
    <w:rPr>
      <w:rFonts w:ascii="Times New Roman" w:eastAsia="Malgun Gothic" w:hAnsi="Times New Roman" w:cs="Times New Roman"/>
      <w:b/>
      <w:bCs/>
      <w:noProof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926B9F"/>
    <w:rPr>
      <w:rFonts w:ascii="Times New Roman" w:eastAsia="Malgun Gothic" w:hAnsi="Times New Roman" w:cs="Times New Roman"/>
      <w:b/>
      <w:bCs/>
      <w:noProof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926B9F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noProof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926B9F"/>
    <w:pPr>
      <w:ind w:left="720"/>
      <w:contextualSpacing/>
    </w:pPr>
  </w:style>
  <w:style w:type="paragraph" w:styleId="ListBullet">
    <w:name w:val="List Bullet"/>
    <w:basedOn w:val="Normal"/>
    <w:uiPriority w:val="99"/>
    <w:rsid w:val="00926B9F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6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CA3BB-E8C1-45BC-A45F-260CFDC11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1880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Xingyu Zhang</dc:creator>
  <cp:lastModifiedBy>Robert Cohen</cp:lastModifiedBy>
  <cp:revision>33</cp:revision>
  <dcterms:created xsi:type="dcterms:W3CDTF">2014-06-27T01:18:00Z</dcterms:created>
  <dcterms:modified xsi:type="dcterms:W3CDTF">2014-06-27T03:44:00Z</dcterms:modified>
</cp:coreProperties>
</file>