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D4" w:rsidRPr="00227BB2" w:rsidRDefault="00FE6FC1" w:rsidP="004906C6">
      <w:pPr>
        <w:jc w:val="center"/>
        <w:rPr>
          <w:b/>
          <w:sz w:val="40"/>
          <w:szCs w:val="40"/>
          <w:lang w:val="en-CA"/>
        </w:rPr>
      </w:pPr>
      <w:r>
        <w:rPr>
          <w:b/>
          <w:sz w:val="40"/>
          <w:szCs w:val="40"/>
          <w:lang w:val="en-CA"/>
        </w:rPr>
        <w:t xml:space="preserve">Draft </w:t>
      </w:r>
      <w:r w:rsidR="00B36A93" w:rsidRPr="00227BB2">
        <w:rPr>
          <w:b/>
          <w:sz w:val="40"/>
          <w:szCs w:val="40"/>
          <w:lang w:val="en-CA"/>
        </w:rPr>
        <w:t xml:space="preserve">Text </w:t>
      </w:r>
      <w:r w:rsidR="005C771D" w:rsidRPr="00227BB2">
        <w:rPr>
          <w:b/>
          <w:sz w:val="40"/>
          <w:szCs w:val="40"/>
          <w:lang w:val="en-CA"/>
        </w:rPr>
        <w:t xml:space="preserve">specification </w:t>
      </w:r>
      <w:r w:rsidR="00B36A93" w:rsidRPr="00227BB2">
        <w:rPr>
          <w:b/>
          <w:sz w:val="40"/>
          <w:szCs w:val="40"/>
          <w:lang w:val="en-CA"/>
        </w:rPr>
        <w:t xml:space="preserve">for </w:t>
      </w:r>
      <w:r w:rsidR="002C4871">
        <w:rPr>
          <w:b/>
          <w:sz w:val="40"/>
          <w:szCs w:val="40"/>
          <w:lang w:val="en-CA"/>
        </w:rPr>
        <w:t>SCCE</w:t>
      </w:r>
      <w:r w:rsidR="00917B64">
        <w:rPr>
          <w:b/>
          <w:sz w:val="40"/>
          <w:szCs w:val="40"/>
          <w:lang w:val="en-CA"/>
        </w:rPr>
        <w:t>4</w:t>
      </w:r>
      <w:r w:rsidR="002C4871">
        <w:rPr>
          <w:b/>
          <w:sz w:val="40"/>
          <w:szCs w:val="40"/>
          <w:lang w:val="en-CA"/>
        </w:rPr>
        <w:t xml:space="preserve"> </w:t>
      </w:r>
      <w:r w:rsidR="009B56FA">
        <w:rPr>
          <w:b/>
          <w:sz w:val="40"/>
          <w:szCs w:val="40"/>
          <w:lang w:val="en-CA"/>
        </w:rPr>
        <w:t xml:space="preserve">Test </w:t>
      </w:r>
      <w:r w:rsidR="00917B64">
        <w:rPr>
          <w:b/>
          <w:sz w:val="40"/>
          <w:szCs w:val="40"/>
          <w:lang w:val="en-CA"/>
        </w:rPr>
        <w:t>3</w:t>
      </w:r>
      <w:r w:rsidR="0001188B">
        <w:rPr>
          <w:rFonts w:hint="eastAsia"/>
          <w:b/>
          <w:sz w:val="40"/>
          <w:szCs w:val="40"/>
          <w:lang w:val="en-CA" w:eastAsia="zh-TW"/>
        </w:rPr>
        <w:t>.</w:t>
      </w:r>
      <w:r w:rsidR="00917B64">
        <w:rPr>
          <w:b/>
          <w:sz w:val="40"/>
          <w:szCs w:val="40"/>
          <w:lang w:val="en-CA" w:eastAsia="zh-TW"/>
        </w:rPr>
        <w:t>4</w:t>
      </w:r>
    </w:p>
    <w:p w:rsidR="00C1787D" w:rsidRPr="00C1787D" w:rsidRDefault="00C1787D" w:rsidP="00C1787D">
      <w:pPr>
        <w:rPr>
          <w:b/>
          <w:szCs w:val="22"/>
          <w:lang w:val="en-CA"/>
        </w:rPr>
      </w:pPr>
    </w:p>
    <w:p w:rsidR="00C1787D" w:rsidRDefault="005C771D" w:rsidP="004906C6">
      <w:pPr>
        <w:rPr>
          <w:lang w:val="en-CA"/>
        </w:rPr>
      </w:pPr>
      <w:r>
        <w:rPr>
          <w:lang w:val="en-CA"/>
        </w:rPr>
        <w:t>This text specification is on top of JCTVC-</w:t>
      </w:r>
      <w:r w:rsidR="003E10B3">
        <w:rPr>
          <w:lang w:val="en-CA"/>
        </w:rPr>
        <w:t>Q0034</w:t>
      </w:r>
      <w:r>
        <w:rPr>
          <w:lang w:val="en-CA"/>
        </w:rPr>
        <w:t>_v4</w:t>
      </w:r>
      <w:r w:rsidR="003B24F3">
        <w:rPr>
          <w:lang w:val="en-CA"/>
        </w:rPr>
        <w:t>/JCTVC-Q0176_v2</w:t>
      </w:r>
      <w:r w:rsidR="004906C6">
        <w:rPr>
          <w:lang w:val="en-CA"/>
        </w:rPr>
        <w:t>.</w:t>
      </w:r>
    </w:p>
    <w:p w:rsidR="00C1787D" w:rsidRDefault="00C1787D" w:rsidP="00C1787D">
      <w:pPr>
        <w:rPr>
          <w:lang w:val="en-CA"/>
        </w:rPr>
      </w:pPr>
    </w:p>
    <w:p w:rsidR="00C12543" w:rsidRPr="00C1787D" w:rsidRDefault="00C12543" w:rsidP="00C12543">
      <w:pPr>
        <w:pStyle w:val="Heading2"/>
        <w:numPr>
          <w:ilvl w:val="0"/>
          <w:numId w:val="0"/>
        </w:numPr>
        <w:rPr>
          <w:lang w:val="en-CA"/>
        </w:rPr>
      </w:pPr>
      <w:r>
        <w:rPr>
          <w:lang w:val="en-CA"/>
        </w:rPr>
        <w:t>Syntax</w:t>
      </w:r>
    </w:p>
    <w:p w:rsidR="00891846" w:rsidRPr="00943A5F" w:rsidRDefault="00891846" w:rsidP="004906C6">
      <w:pPr>
        <w:rPr>
          <w:lang w:val="en-GB"/>
        </w:rPr>
      </w:pPr>
      <w:r w:rsidRPr="004906C6">
        <w:rPr>
          <w:b/>
          <w:lang w:val="en-GB"/>
        </w:rPr>
        <w:t>7.3.2.2</w:t>
      </w:r>
      <w:r w:rsidRPr="004906C6">
        <w:rPr>
          <w:b/>
        </w:rPr>
        <w:tab/>
      </w:r>
      <w:r w:rsidRPr="004906C6">
        <w:rPr>
          <w:b/>
          <w:lang w:val="en-GB"/>
        </w:rPr>
        <w:t>Sequence parameter set RBSP synt</w:t>
      </w:r>
      <w:bookmarkStart w:id="0" w:name="_Toc363691322"/>
      <w:r w:rsidRPr="004906C6">
        <w:rPr>
          <w:b/>
          <w:lang w:val="en-GB"/>
        </w:rPr>
        <w:t>ax</w:t>
      </w:r>
      <w:bookmarkEnd w:id="0"/>
    </w:p>
    <w:p w:rsidR="00891846" w:rsidRPr="00943A5F" w:rsidRDefault="00891846" w:rsidP="00891846">
      <w:pPr>
        <w:keepNext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AE67BE" w:rsidRPr="0056241E" w:rsidTr="00AE67B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AE67BE">
            <w:pPr>
              <w:pStyle w:val="tablesyntax"/>
              <w:keepNext w:val="0"/>
              <w:rPr>
                <w:rFonts w:ascii="Times New Roman" w:hAnsi="Times New Roman"/>
              </w:rPr>
            </w:pPr>
            <w:proofErr w:type="spellStart"/>
            <w:r w:rsidRPr="0056241E">
              <w:rPr>
                <w:rFonts w:ascii="Times New Roman" w:hAnsi="Times New Roman"/>
              </w:rPr>
              <w:t>se</w:t>
            </w:r>
            <w:r w:rsidRPr="00C63AC1">
              <w:rPr>
                <w:rFonts w:ascii="Times New Roman" w:hAnsi="Times New Roman"/>
              </w:rPr>
              <w:t>q_p</w:t>
            </w:r>
            <w:r w:rsidRPr="0056241E">
              <w:rPr>
                <w:rFonts w:ascii="Times New Roman" w:hAnsi="Times New Roman"/>
              </w:rPr>
              <w:t>arameter_set_rbsp</w:t>
            </w:r>
            <w:proofErr w:type="spellEnd"/>
            <w:r w:rsidRPr="0056241E">
              <w:rPr>
                <w:rFonts w:ascii="Times New Roman" w:hAnsi="Times New Roman"/>
              </w:rPr>
              <w:t>( 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AE67BE">
            <w:pPr>
              <w:pStyle w:val="tablecell"/>
              <w:keepNext w:val="0"/>
            </w:pPr>
            <w:r w:rsidRPr="0056241E">
              <w:t>Descriptor</w:t>
            </w:r>
          </w:p>
        </w:tc>
      </w:tr>
      <w:tr w:rsidR="00AE67BE" w:rsidRPr="0056241E" w:rsidTr="00AE67B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AE67BE" w:rsidRDefault="00AE67BE" w:rsidP="00AE67BE">
            <w:pPr>
              <w:pStyle w:val="tablesyntax"/>
              <w:keepNext w:val="0"/>
              <w:rPr>
                <w:rFonts w:ascii="Times New Roman" w:hAnsi="Times New Roman"/>
                <w:b/>
              </w:rPr>
            </w:pPr>
            <w:r w:rsidRPr="00AE67BE">
              <w:rPr>
                <w:rFonts w:ascii="Times New Roman" w:hAnsi="Times New Roman"/>
              </w:rPr>
              <w:tab/>
            </w:r>
            <w:proofErr w:type="spellStart"/>
            <w:r w:rsidRPr="00AE67BE">
              <w:rPr>
                <w:rFonts w:ascii="Times New Roman" w:hAnsi="Times New Roman"/>
                <w:b/>
              </w:rPr>
              <w:t>sps_video_parameter_set_id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AE67BE">
            <w:pPr>
              <w:pStyle w:val="tablecell"/>
              <w:keepNext w:val="0"/>
            </w:pPr>
            <w:r w:rsidRPr="0056241E">
              <w:t>u(4)</w:t>
            </w:r>
          </w:p>
        </w:tc>
      </w:tr>
      <w:tr w:rsidR="00AE67BE" w:rsidRPr="0056241E" w:rsidTr="00AE67B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AE67BE" w:rsidRDefault="00AE67BE" w:rsidP="00AE67BE">
            <w:pPr>
              <w:pStyle w:val="tablesyntax"/>
              <w:keepNext w:val="0"/>
              <w:rPr>
                <w:rFonts w:ascii="Times New Roman" w:hAnsi="Times New Roman"/>
                <w:b/>
              </w:rPr>
            </w:pPr>
            <w:r w:rsidRPr="00AE67BE">
              <w:rPr>
                <w:rFonts w:ascii="Times New Roman" w:hAnsi="Times New Roman"/>
              </w:rPr>
              <w:tab/>
            </w:r>
            <w:r w:rsidRPr="00AE67BE">
              <w:rPr>
                <w:rFonts w:ascii="Times New Roman" w:hAnsi="Times New Roman"/>
                <w:b/>
              </w:rPr>
              <w:t>sps_max_sub_layers_minus1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AE67BE">
            <w:pPr>
              <w:pStyle w:val="tablecell"/>
              <w:keepNext w:val="0"/>
            </w:pPr>
            <w:r w:rsidRPr="0056241E">
              <w:t>u(3)</w:t>
            </w:r>
          </w:p>
        </w:tc>
      </w:tr>
      <w:tr w:rsidR="00AE67BE" w:rsidRPr="0056241E" w:rsidTr="00AE67B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AE67BE" w:rsidRDefault="00AE67BE" w:rsidP="00AE67BE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AE67BE">
              <w:rPr>
                <w:rFonts w:ascii="Times New Roman" w:hAnsi="Times New Roman"/>
              </w:rPr>
              <w:tab/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AE67BE">
            <w:pPr>
              <w:pStyle w:val="tablecell"/>
              <w:keepNext w:val="0"/>
            </w:pPr>
          </w:p>
        </w:tc>
      </w:tr>
      <w:tr w:rsidR="00AE67BE" w:rsidRPr="0056241E" w:rsidTr="00AE67B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AE67BE" w:rsidRDefault="00AE67BE" w:rsidP="00AE67BE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AE67BE">
              <w:rPr>
                <w:rFonts w:ascii="Times New Roman" w:hAnsi="Times New Roman"/>
              </w:rPr>
              <w:tab/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AE67BE">
            <w:pPr>
              <w:pStyle w:val="tablecell"/>
              <w:keepNext w:val="0"/>
            </w:pPr>
          </w:p>
        </w:tc>
      </w:tr>
      <w:tr w:rsidR="00AE67BE" w:rsidRPr="0056241E" w:rsidTr="00AE67B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AE67BE" w:rsidRDefault="00AE67BE" w:rsidP="00AE67BE">
            <w:pPr>
              <w:pStyle w:val="tablesyntax"/>
              <w:keepNext w:val="0"/>
              <w:rPr>
                <w:rFonts w:ascii="Times New Roman" w:hAnsi="Times New Roman"/>
                <w:b/>
              </w:rPr>
            </w:pPr>
            <w:r w:rsidRPr="00AE67BE">
              <w:rPr>
                <w:rFonts w:ascii="Times New Roman" w:hAnsi="Times New Roman"/>
              </w:rPr>
              <w:tab/>
            </w:r>
            <w:proofErr w:type="spellStart"/>
            <w:r w:rsidRPr="00AE67BE">
              <w:rPr>
                <w:rFonts w:ascii="Times New Roman" w:hAnsi="Times New Roman"/>
                <w:b/>
              </w:rPr>
              <w:t>amp_enabled_flag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AE67BE">
            <w:pPr>
              <w:pStyle w:val="tablecell"/>
              <w:keepNext w:val="0"/>
            </w:pPr>
            <w:r w:rsidRPr="0056241E">
              <w:t>u(1)</w:t>
            </w:r>
          </w:p>
        </w:tc>
      </w:tr>
      <w:tr w:rsidR="00AE67BE" w:rsidRPr="0056241E" w:rsidTr="00AE67B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AE67BE" w:rsidRDefault="00AE67BE" w:rsidP="00AE67BE">
            <w:pPr>
              <w:pStyle w:val="tablesyntax"/>
              <w:keepNext w:val="0"/>
              <w:rPr>
                <w:rFonts w:ascii="Times New Roman" w:hAnsi="Times New Roman"/>
                <w:b/>
              </w:rPr>
            </w:pPr>
            <w:r w:rsidRPr="00AE67BE">
              <w:rPr>
                <w:rFonts w:ascii="Times New Roman" w:hAnsi="Times New Roman"/>
              </w:rPr>
              <w:tab/>
            </w:r>
            <w:proofErr w:type="spellStart"/>
            <w:r w:rsidRPr="00AE67BE">
              <w:rPr>
                <w:rFonts w:ascii="Times New Roman" w:hAnsi="Times New Roman"/>
                <w:b/>
              </w:rPr>
              <w:t>sample_adaptive_offset_enabled_flag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AE67BE">
            <w:pPr>
              <w:pStyle w:val="tablecell"/>
              <w:keepNext w:val="0"/>
            </w:pPr>
            <w:r w:rsidRPr="0056241E">
              <w:t>u(1)</w:t>
            </w:r>
          </w:p>
        </w:tc>
      </w:tr>
      <w:tr w:rsidR="00AE67BE" w:rsidRPr="0056241E" w:rsidTr="00AE67B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C33237" w:rsidRDefault="00AE67BE" w:rsidP="00AE67BE">
            <w:pPr>
              <w:pStyle w:val="tablesyntax"/>
              <w:keepNext w:val="0"/>
              <w:rPr>
                <w:rFonts w:ascii="Times New Roman" w:hAnsi="Times New Roman"/>
                <w:b/>
                <w:highlight w:val="green"/>
              </w:rPr>
            </w:pPr>
            <w:r w:rsidRPr="00C33237">
              <w:rPr>
                <w:rFonts w:ascii="Times New Roman" w:hAnsi="Times New Roman"/>
                <w:b/>
              </w:rPr>
              <w:tab/>
            </w:r>
            <w:proofErr w:type="spellStart"/>
            <w:r w:rsidR="00E1733C">
              <w:rPr>
                <w:rFonts w:ascii="Times New Roman" w:hAnsi="Times New Roman"/>
                <w:b/>
                <w:highlight w:val="green"/>
              </w:rPr>
              <w:t>sps_hybrid_color_pixel_search_eabled_flag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AE67BE" w:rsidRDefault="00AE67BE" w:rsidP="00AE67BE">
            <w:pPr>
              <w:pStyle w:val="tablecell"/>
              <w:keepNext w:val="0"/>
            </w:pPr>
            <w:r w:rsidRPr="00AE67BE">
              <w:rPr>
                <w:highlight w:val="green"/>
              </w:rPr>
              <w:t>u(1)</w:t>
            </w:r>
          </w:p>
        </w:tc>
      </w:tr>
      <w:tr w:rsidR="00AE67BE" w:rsidRPr="0056241E" w:rsidTr="00AE67B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AE67BE" w:rsidRDefault="00AE67BE" w:rsidP="00AE67BE">
            <w:pPr>
              <w:pStyle w:val="tablesyntax"/>
              <w:keepNext w:val="0"/>
              <w:rPr>
                <w:rFonts w:ascii="Times New Roman" w:hAnsi="Times New Roman"/>
                <w:b/>
              </w:rPr>
            </w:pPr>
            <w:r w:rsidRPr="00AE67BE">
              <w:rPr>
                <w:rFonts w:ascii="Times New Roman" w:hAnsi="Times New Roman"/>
              </w:rPr>
              <w:tab/>
            </w:r>
            <w:proofErr w:type="spellStart"/>
            <w:r w:rsidRPr="00AE67BE">
              <w:rPr>
                <w:rFonts w:ascii="Times New Roman" w:hAnsi="Times New Roman"/>
                <w:b/>
              </w:rPr>
              <w:t>pcm_enabled_flag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AE67BE">
            <w:pPr>
              <w:pStyle w:val="tablecell"/>
              <w:keepNext w:val="0"/>
            </w:pPr>
            <w:r w:rsidRPr="0056241E">
              <w:t>u(1)</w:t>
            </w:r>
          </w:p>
        </w:tc>
      </w:tr>
      <w:tr w:rsidR="00AE67BE" w:rsidRPr="0056241E" w:rsidTr="00AE67B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AE67BE" w:rsidRDefault="00AE67BE" w:rsidP="00AE67BE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AE67BE">
              <w:rPr>
                <w:rFonts w:ascii="Times New Roman" w:hAnsi="Times New Roman"/>
              </w:rPr>
              <w:tab/>
              <w:t>….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AE67BE">
            <w:pPr>
              <w:pStyle w:val="tablecell"/>
              <w:keepNext w:val="0"/>
            </w:pPr>
          </w:p>
        </w:tc>
      </w:tr>
      <w:tr w:rsidR="00AE67BE" w:rsidRPr="0056241E" w:rsidTr="00AE67B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AE67BE" w:rsidRDefault="00AE67BE" w:rsidP="00AE67BE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AE67BE">
              <w:rPr>
                <w:rFonts w:ascii="Times New Roman" w:hAnsi="Times New Roman"/>
              </w:rPr>
              <w:tab/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AE67BE">
            <w:pPr>
              <w:pStyle w:val="tablecell"/>
              <w:keepNext w:val="0"/>
            </w:pPr>
          </w:p>
        </w:tc>
      </w:tr>
      <w:tr w:rsidR="00AE67BE" w:rsidRPr="0056241E" w:rsidTr="00AE67B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0B1868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0B1868">
            <w:pPr>
              <w:pStyle w:val="tablecell"/>
              <w:keepNext w:val="0"/>
            </w:pPr>
          </w:p>
        </w:tc>
      </w:tr>
    </w:tbl>
    <w:p w:rsidR="00891846" w:rsidRPr="005C771D" w:rsidRDefault="00891846" w:rsidP="004906C6">
      <w:pPr>
        <w:rPr>
          <w:lang w:val="en-CA"/>
        </w:rPr>
      </w:pPr>
    </w:p>
    <w:p w:rsidR="00AA2339" w:rsidRPr="00227BB2" w:rsidRDefault="00AA2339" w:rsidP="00AA2339">
      <w:pPr>
        <w:jc w:val="both"/>
        <w:rPr>
          <w:b/>
          <w:szCs w:val="22"/>
          <w:lang w:val="en-CA"/>
        </w:rPr>
      </w:pPr>
      <w:r w:rsidRPr="00227BB2">
        <w:rPr>
          <w:b/>
          <w:szCs w:val="22"/>
          <w:lang w:val="en-CA"/>
        </w:rPr>
        <w:t>7.3.8.5 Coding unit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9E3170" w:rsidRPr="00B52515" w:rsidTr="00F8383F">
        <w:trPr>
          <w:cantSplit/>
          <w:jc w:val="center"/>
        </w:trPr>
        <w:tc>
          <w:tcPr>
            <w:tcW w:w="7917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56241E">
              <w:rPr>
                <w:rFonts w:ascii="Times New Roman" w:hAnsi="Times New Roman"/>
              </w:rPr>
              <w:lastRenderedPageBreak/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proofErr w:type="spellEnd"/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9E3170" w:rsidRPr="0056241E" w:rsidRDefault="009E3170" w:rsidP="00F8383F">
            <w:pPr>
              <w:pStyle w:val="tableheading"/>
            </w:pPr>
            <w:r w:rsidRPr="0056241E">
              <w:t>Descriptor</w:t>
            </w:r>
          </w:p>
        </w:tc>
      </w:tr>
      <w:tr w:rsidR="009E3170" w:rsidRPr="00B52515" w:rsidTr="00F8383F">
        <w:trPr>
          <w:cantSplit/>
          <w:jc w:val="center"/>
        </w:trPr>
        <w:tc>
          <w:tcPr>
            <w:tcW w:w="7917" w:type="dxa"/>
          </w:tcPr>
          <w:p w:rsidR="009E3170" w:rsidRPr="0056241E" w:rsidRDefault="009E3170" w:rsidP="009E3170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lang w:eastAsia="ko-KR"/>
              </w:rPr>
              <w:t>…</w:t>
            </w:r>
          </w:p>
        </w:tc>
        <w:tc>
          <w:tcPr>
            <w:tcW w:w="1152" w:type="dxa"/>
          </w:tcPr>
          <w:p w:rsidR="009E3170" w:rsidRPr="0056241E" w:rsidRDefault="009E3170" w:rsidP="00F8383F">
            <w:pPr>
              <w:pStyle w:val="tablecell"/>
            </w:pPr>
          </w:p>
        </w:tc>
      </w:tr>
      <w:tr w:rsidR="000419F7" w:rsidRPr="005809F3" w:rsidTr="000B1868">
        <w:trPr>
          <w:cantSplit/>
          <w:jc w:val="center"/>
        </w:trPr>
        <w:tc>
          <w:tcPr>
            <w:tcW w:w="7917" w:type="dxa"/>
          </w:tcPr>
          <w:p w:rsidR="000419F7" w:rsidRPr="0027637B" w:rsidRDefault="000419F7" w:rsidP="000B1868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7637B">
              <w:rPr>
                <w:rFonts w:ascii="Times New Roman" w:hAnsi="Times New Roman"/>
                <w:lang w:val="en-US"/>
              </w:rPr>
              <w:tab/>
              <w:t xml:space="preserve">if( </w:t>
            </w:r>
            <w:proofErr w:type="spellStart"/>
            <w:r w:rsidRPr="0027637B">
              <w:rPr>
                <w:rFonts w:ascii="Times New Roman" w:hAnsi="Times New Roman"/>
                <w:lang w:val="en-US"/>
              </w:rPr>
              <w:t>cu_</w:t>
            </w:r>
            <w:r w:rsidRPr="0027637B">
              <w:rPr>
                <w:rFonts w:ascii="Times New Roman" w:hAnsi="Times New Roman"/>
                <w:lang w:val="en-US" w:eastAsia="ko-KR"/>
              </w:rPr>
              <w:t>skip_flag</w:t>
            </w:r>
            <w:proofErr w:type="spellEnd"/>
            <w:r w:rsidRPr="0027637B">
              <w:rPr>
                <w:rFonts w:ascii="Times New Roman" w:hAnsi="Times New Roman"/>
                <w:lang w:val="en-US" w:eastAsia="ko-KR"/>
              </w:rPr>
              <w:t>[ x0 ][ y0 ] )</w:t>
            </w:r>
          </w:p>
        </w:tc>
        <w:tc>
          <w:tcPr>
            <w:tcW w:w="1152" w:type="dxa"/>
          </w:tcPr>
          <w:p w:rsidR="000419F7" w:rsidRPr="0056241E" w:rsidRDefault="000419F7" w:rsidP="000B1868">
            <w:pPr>
              <w:pStyle w:val="tablecell"/>
            </w:pPr>
          </w:p>
        </w:tc>
      </w:tr>
      <w:tr w:rsidR="000419F7" w:rsidRPr="005809F3" w:rsidTr="000B1868">
        <w:trPr>
          <w:cantSplit/>
          <w:jc w:val="center"/>
        </w:trPr>
        <w:tc>
          <w:tcPr>
            <w:tcW w:w="7917" w:type="dxa"/>
          </w:tcPr>
          <w:p w:rsidR="000419F7" w:rsidRPr="0027637B" w:rsidRDefault="000419F7" w:rsidP="000B1868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27637B">
              <w:rPr>
                <w:rFonts w:ascii="Times New Roman" w:hAnsi="Times New Roman"/>
                <w:lang w:val="en-US"/>
              </w:rPr>
              <w:tab/>
            </w:r>
            <w:r w:rsidRPr="0027637B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27637B">
              <w:rPr>
                <w:rFonts w:ascii="Times New Roman" w:hAnsi="Times New Roman"/>
                <w:lang w:val="en-US" w:eastAsia="ko-KR"/>
              </w:rPr>
              <w:t>prediction_unit</w:t>
            </w:r>
            <w:proofErr w:type="spellEnd"/>
            <w:r w:rsidRPr="0027637B">
              <w:rPr>
                <w:rFonts w:ascii="Times New Roman" w:hAnsi="Times New Roman"/>
                <w:lang w:val="en-US" w:eastAsia="ko-KR"/>
              </w:rPr>
              <w:t>( x0, y0, </w:t>
            </w:r>
            <w:proofErr w:type="spellStart"/>
            <w:r w:rsidRPr="0027637B">
              <w:rPr>
                <w:rFonts w:ascii="Times New Roman" w:hAnsi="Times New Roman"/>
                <w:lang w:val="en-US" w:eastAsia="ko-KR"/>
              </w:rPr>
              <w:t>nCbS</w:t>
            </w:r>
            <w:proofErr w:type="spellEnd"/>
            <w:r w:rsidRPr="0027637B">
              <w:rPr>
                <w:rFonts w:ascii="Times New Roman" w:hAnsi="Times New Roman"/>
                <w:lang w:val="en-US" w:eastAsia="ko-KR"/>
              </w:rPr>
              <w:t>, </w:t>
            </w:r>
            <w:proofErr w:type="spellStart"/>
            <w:r w:rsidRPr="0027637B">
              <w:rPr>
                <w:rFonts w:ascii="Times New Roman" w:hAnsi="Times New Roman"/>
                <w:lang w:val="en-US" w:eastAsia="ko-KR"/>
              </w:rPr>
              <w:t>nCbS</w:t>
            </w:r>
            <w:proofErr w:type="spellEnd"/>
            <w:r w:rsidRPr="0027637B">
              <w:rPr>
                <w:rFonts w:ascii="Times New Roman" w:hAnsi="Times New Roman"/>
                <w:lang w:val="en-US" w:eastAsia="ko-KR"/>
              </w:rPr>
              <w:t> )</w:t>
            </w:r>
          </w:p>
        </w:tc>
        <w:tc>
          <w:tcPr>
            <w:tcW w:w="1152" w:type="dxa"/>
          </w:tcPr>
          <w:p w:rsidR="000419F7" w:rsidRPr="0056241E" w:rsidRDefault="000419F7" w:rsidP="000B1868">
            <w:pPr>
              <w:pStyle w:val="tablecell"/>
            </w:pPr>
          </w:p>
        </w:tc>
      </w:tr>
      <w:tr w:rsidR="009E3170" w:rsidRPr="00B52515" w:rsidTr="00F8383F">
        <w:trPr>
          <w:cantSplit/>
          <w:jc w:val="center"/>
        </w:trPr>
        <w:tc>
          <w:tcPr>
            <w:tcW w:w="7917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else {</w:t>
            </w:r>
          </w:p>
        </w:tc>
        <w:tc>
          <w:tcPr>
            <w:tcW w:w="1152" w:type="dxa"/>
          </w:tcPr>
          <w:p w:rsidR="009E3170" w:rsidRPr="0056241E" w:rsidRDefault="009E3170" w:rsidP="00F8383F">
            <w:pPr>
              <w:pStyle w:val="tablecell"/>
            </w:pPr>
          </w:p>
        </w:tc>
      </w:tr>
      <w:tr w:rsidR="00AE67BE" w:rsidRPr="000419F7" w:rsidTr="000B1868">
        <w:trPr>
          <w:cantSplit/>
          <w:jc w:val="center"/>
        </w:trPr>
        <w:tc>
          <w:tcPr>
            <w:tcW w:w="7917" w:type="dxa"/>
          </w:tcPr>
          <w:p w:rsidR="00AE67BE" w:rsidRPr="000419F7" w:rsidRDefault="00AE67BE" w:rsidP="000B1868">
            <w:pPr>
              <w:pStyle w:val="tablesyntax"/>
              <w:rPr>
                <w:rFonts w:ascii="Times New Roman" w:hAnsi="Times New Roman"/>
                <w:b/>
                <w:highlight w:val="green"/>
                <w:lang w:val="en-US"/>
              </w:rPr>
            </w:pPr>
            <w:r w:rsidRPr="000419F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0419F7">
              <w:rPr>
                <w:rFonts w:ascii="Times New Roman" w:hAnsi="Times New Roman"/>
                <w:highlight w:val="green"/>
                <w:lang w:val="en-US"/>
              </w:rPr>
              <w:tab/>
            </w:r>
            <w:proofErr w:type="spellStart"/>
            <w:r w:rsidR="00E1733C">
              <w:rPr>
                <w:rFonts w:ascii="Times New Roman" w:hAnsi="Times New Roman"/>
                <w:b/>
                <w:highlight w:val="green"/>
                <w:lang w:val="en-US"/>
              </w:rPr>
              <w:t>color_pixel_search_flag</w:t>
            </w:r>
            <w:proofErr w:type="spellEnd"/>
          </w:p>
        </w:tc>
        <w:tc>
          <w:tcPr>
            <w:tcW w:w="1152" w:type="dxa"/>
          </w:tcPr>
          <w:p w:rsidR="00AE67BE" w:rsidRPr="000419F7" w:rsidRDefault="00AE67BE" w:rsidP="000B1868">
            <w:pPr>
              <w:pStyle w:val="tableheading"/>
              <w:rPr>
                <w:b w:val="0"/>
                <w:highlight w:val="green"/>
              </w:rPr>
            </w:pPr>
            <w:proofErr w:type="spellStart"/>
            <w:r w:rsidRPr="000419F7">
              <w:rPr>
                <w:b w:val="0"/>
                <w:highlight w:val="green"/>
              </w:rPr>
              <w:t>ae</w:t>
            </w:r>
            <w:proofErr w:type="spellEnd"/>
            <w:r w:rsidRPr="000419F7">
              <w:rPr>
                <w:b w:val="0"/>
                <w:highlight w:val="green"/>
              </w:rPr>
              <w:t>(v)</w:t>
            </w:r>
          </w:p>
        </w:tc>
      </w:tr>
      <w:tr w:rsidR="00AE67BE" w:rsidRPr="00917B64" w:rsidTr="000B1868">
        <w:trPr>
          <w:cantSplit/>
          <w:jc w:val="center"/>
        </w:trPr>
        <w:tc>
          <w:tcPr>
            <w:tcW w:w="7917" w:type="dxa"/>
          </w:tcPr>
          <w:p w:rsidR="00AE67BE" w:rsidRPr="00917B64" w:rsidRDefault="00AE67BE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917B64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917B64">
              <w:rPr>
                <w:rFonts w:ascii="Times New Roman" w:hAnsi="Times New Roman"/>
                <w:highlight w:val="green"/>
                <w:lang w:val="en-US"/>
              </w:rPr>
              <w:tab/>
              <w:t xml:space="preserve">if( </w:t>
            </w:r>
            <w:proofErr w:type="spellStart"/>
            <w:r w:rsidR="00E1733C">
              <w:rPr>
                <w:rFonts w:ascii="Times New Roman" w:hAnsi="Times New Roman"/>
                <w:highlight w:val="green"/>
                <w:lang w:val="en-US"/>
              </w:rPr>
              <w:t>color_pixel_search_flag</w:t>
            </w:r>
            <w:proofErr w:type="spellEnd"/>
            <w:r w:rsidRPr="00917B64">
              <w:rPr>
                <w:rFonts w:ascii="Times New Roman" w:hAnsi="Times New Roman"/>
                <w:highlight w:val="green"/>
                <w:lang w:val="en-US"/>
              </w:rPr>
              <w:t xml:space="preserve"> ) {</w:t>
            </w:r>
          </w:p>
        </w:tc>
        <w:tc>
          <w:tcPr>
            <w:tcW w:w="1152" w:type="dxa"/>
          </w:tcPr>
          <w:p w:rsidR="00AE67BE" w:rsidRPr="00917B64" w:rsidRDefault="00AE67BE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917B64" w:rsidRPr="00917B64" w:rsidTr="00736A85">
        <w:trPr>
          <w:cantSplit/>
          <w:jc w:val="center"/>
        </w:trPr>
        <w:tc>
          <w:tcPr>
            <w:tcW w:w="7917" w:type="dxa"/>
          </w:tcPr>
          <w:p w:rsidR="00917B64" w:rsidRPr="00917B64" w:rsidRDefault="00917B64" w:rsidP="00736A85">
            <w:pPr>
              <w:pStyle w:val="tablesyntax"/>
              <w:rPr>
                <w:rFonts w:ascii="Times New Roman" w:eastAsiaTheme="minorEastAsia" w:hAnsi="Times New Roman"/>
                <w:b/>
                <w:color w:val="FF0000"/>
                <w:highlight w:val="yellow"/>
              </w:rPr>
            </w:pP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proofErr w:type="spellStart"/>
            <w:r w:rsidR="00E1733C">
              <w:rPr>
                <w:rFonts w:ascii="Times New Roman" w:hAnsi="Times New Roman"/>
                <w:b/>
                <w:color w:val="FF0000"/>
                <w:highlight w:val="yellow"/>
              </w:rPr>
              <w:t>single_color_mode</w:t>
            </w:r>
            <w:proofErr w:type="spellEnd"/>
          </w:p>
        </w:tc>
        <w:tc>
          <w:tcPr>
            <w:tcW w:w="1152" w:type="dxa"/>
          </w:tcPr>
          <w:p w:rsidR="00917B64" w:rsidRPr="00917B64" w:rsidRDefault="00917B64" w:rsidP="00736A85">
            <w:pPr>
              <w:pStyle w:val="tableheading"/>
              <w:spacing w:after="0"/>
              <w:rPr>
                <w:b w:val="0"/>
                <w:color w:val="FF0000"/>
                <w:highlight w:val="yellow"/>
              </w:rPr>
            </w:pPr>
            <w:proofErr w:type="spellStart"/>
            <w:r w:rsidRPr="00917B64">
              <w:rPr>
                <w:b w:val="0"/>
                <w:color w:val="FF0000"/>
                <w:highlight w:val="yellow"/>
              </w:rPr>
              <w:t>ae</w:t>
            </w:r>
            <w:proofErr w:type="spellEnd"/>
            <w:r w:rsidRPr="00917B64">
              <w:rPr>
                <w:b w:val="0"/>
                <w:color w:val="FF0000"/>
                <w:highlight w:val="yellow"/>
              </w:rPr>
              <w:t>(v)</w:t>
            </w:r>
          </w:p>
        </w:tc>
      </w:tr>
      <w:tr w:rsidR="00917B64" w:rsidRPr="00917B64" w:rsidTr="00736A85">
        <w:trPr>
          <w:cantSplit/>
          <w:jc w:val="center"/>
        </w:trPr>
        <w:tc>
          <w:tcPr>
            <w:tcW w:w="7917" w:type="dxa"/>
          </w:tcPr>
          <w:p w:rsidR="00917B64" w:rsidRPr="00917B64" w:rsidRDefault="00917B64" w:rsidP="00736A85">
            <w:pPr>
              <w:pStyle w:val="tablesyntax"/>
              <w:rPr>
                <w:rFonts w:ascii="Times New Roman" w:hAnsi="Times New Roman"/>
                <w:color w:val="FF0000"/>
                <w:highlight w:val="yellow"/>
              </w:rPr>
            </w:pP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proofErr w:type="spellStart"/>
            <w:r w:rsidRPr="00917B64">
              <w:rPr>
                <w:rFonts w:ascii="Times New Roman" w:hAnsi="Times New Roman"/>
                <w:color w:val="FF0000"/>
                <w:highlight w:val="yellow"/>
              </w:rPr>
              <w:t>nCbS</w:t>
            </w:r>
            <w:proofErr w:type="spellEnd"/>
            <w:r w:rsidRPr="00917B64">
              <w:rPr>
                <w:rFonts w:ascii="Times New Roman" w:hAnsi="Times New Roman"/>
                <w:color w:val="FF0000"/>
                <w:highlight w:val="yellow"/>
              </w:rPr>
              <w:t xml:space="preserve"> = 1 &lt;&lt; log2CbSize</w:t>
            </w:r>
          </w:p>
        </w:tc>
        <w:tc>
          <w:tcPr>
            <w:tcW w:w="1152" w:type="dxa"/>
          </w:tcPr>
          <w:p w:rsidR="00917B64" w:rsidRPr="00917B64" w:rsidRDefault="00917B64" w:rsidP="00736A85">
            <w:pPr>
              <w:pStyle w:val="tableheading"/>
              <w:spacing w:after="0"/>
              <w:rPr>
                <w:b w:val="0"/>
                <w:color w:val="FF0000"/>
                <w:highlight w:val="yellow"/>
              </w:rPr>
            </w:pPr>
          </w:p>
        </w:tc>
      </w:tr>
      <w:tr w:rsidR="00917B64" w:rsidRPr="00917B64" w:rsidTr="00736A85">
        <w:trPr>
          <w:cantSplit/>
          <w:jc w:val="center"/>
        </w:trPr>
        <w:tc>
          <w:tcPr>
            <w:tcW w:w="7917" w:type="dxa"/>
          </w:tcPr>
          <w:p w:rsidR="00917B64" w:rsidRPr="00917B64" w:rsidRDefault="00917B64" w:rsidP="00736A85">
            <w:pPr>
              <w:pStyle w:val="tablesyntax"/>
              <w:rPr>
                <w:rFonts w:ascii="Times New Roman" w:hAnsi="Times New Roman"/>
                <w:color w:val="FF0000"/>
                <w:highlight w:val="yellow"/>
              </w:rPr>
            </w:pP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  <w:t xml:space="preserve">if( </w:t>
            </w:r>
            <w:proofErr w:type="spellStart"/>
            <w:r w:rsidR="00E1733C">
              <w:rPr>
                <w:rFonts w:ascii="Times New Roman" w:hAnsi="Times New Roman"/>
                <w:color w:val="FF0000"/>
                <w:highlight w:val="yellow"/>
              </w:rPr>
              <w:t>single_color_mode</w:t>
            </w:r>
            <w:proofErr w:type="spellEnd"/>
            <w:r w:rsidRPr="00917B64">
              <w:rPr>
                <w:rFonts w:ascii="Times New Roman" w:hAnsi="Times New Roman"/>
                <w:color w:val="FF0000"/>
                <w:highlight w:val="yellow"/>
              </w:rPr>
              <w:t xml:space="preserve"> )</w:t>
            </w:r>
          </w:p>
        </w:tc>
        <w:tc>
          <w:tcPr>
            <w:tcW w:w="1152" w:type="dxa"/>
          </w:tcPr>
          <w:p w:rsidR="00917B64" w:rsidRPr="00917B64" w:rsidRDefault="00917B64" w:rsidP="00736A85">
            <w:pPr>
              <w:pStyle w:val="tableheading"/>
              <w:spacing w:after="0"/>
              <w:rPr>
                <w:b w:val="0"/>
                <w:color w:val="FF0000"/>
                <w:highlight w:val="yellow"/>
              </w:rPr>
            </w:pPr>
          </w:p>
        </w:tc>
      </w:tr>
      <w:tr w:rsidR="00917B64" w:rsidRPr="00917B64" w:rsidTr="00736A85">
        <w:trPr>
          <w:cantSplit/>
          <w:jc w:val="center"/>
        </w:trPr>
        <w:tc>
          <w:tcPr>
            <w:tcW w:w="7917" w:type="dxa"/>
          </w:tcPr>
          <w:p w:rsidR="00917B64" w:rsidRPr="00917B64" w:rsidRDefault="00917B64" w:rsidP="00736A85">
            <w:pPr>
              <w:pStyle w:val="tablesyntax"/>
              <w:rPr>
                <w:rFonts w:ascii="Times New Roman" w:hAnsi="Times New Roman"/>
                <w:color w:val="FF0000"/>
                <w:highlight w:val="yellow"/>
              </w:rPr>
            </w:pP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  <w:t xml:space="preserve">for( </w:t>
            </w:r>
            <w:proofErr w:type="spellStart"/>
            <w:r w:rsidRPr="00917B64">
              <w:rPr>
                <w:rFonts w:ascii="Times New Roman" w:hAnsi="Times New Roman"/>
                <w:color w:val="FF0000"/>
                <w:highlight w:val="yellow"/>
              </w:rPr>
              <w:t>ch</w:t>
            </w:r>
            <w:proofErr w:type="spellEnd"/>
            <w:r w:rsidRPr="00917B64">
              <w:rPr>
                <w:rFonts w:ascii="Times New Roman" w:hAnsi="Times New Roman"/>
                <w:color w:val="FF0000"/>
                <w:highlight w:val="yellow"/>
              </w:rPr>
              <w:t xml:space="preserve"> = 0; </w:t>
            </w:r>
            <w:proofErr w:type="spellStart"/>
            <w:r w:rsidRPr="00917B64">
              <w:rPr>
                <w:rFonts w:ascii="Times New Roman" w:hAnsi="Times New Roman"/>
                <w:color w:val="FF0000"/>
                <w:highlight w:val="yellow"/>
              </w:rPr>
              <w:t>ch</w:t>
            </w:r>
            <w:proofErr w:type="spellEnd"/>
            <w:r w:rsidRPr="00917B64">
              <w:rPr>
                <w:rFonts w:ascii="Times New Roman" w:hAnsi="Times New Roman"/>
                <w:color w:val="FF0000"/>
                <w:highlight w:val="yellow"/>
              </w:rPr>
              <w:t xml:space="preserve"> &lt; 3; </w:t>
            </w:r>
            <w:proofErr w:type="spellStart"/>
            <w:r w:rsidRPr="00917B64">
              <w:rPr>
                <w:rFonts w:ascii="Times New Roman" w:hAnsi="Times New Roman"/>
                <w:color w:val="FF0000"/>
                <w:highlight w:val="yellow"/>
              </w:rPr>
              <w:t>ch</w:t>
            </w:r>
            <w:proofErr w:type="spellEnd"/>
            <w:r w:rsidRPr="00917B64">
              <w:rPr>
                <w:rFonts w:ascii="Times New Roman" w:hAnsi="Times New Roman"/>
                <w:color w:val="FF0000"/>
                <w:highlight w:val="yellow"/>
              </w:rPr>
              <w:t>++ )</w:t>
            </w:r>
          </w:p>
        </w:tc>
        <w:tc>
          <w:tcPr>
            <w:tcW w:w="1152" w:type="dxa"/>
          </w:tcPr>
          <w:p w:rsidR="00917B64" w:rsidRPr="00917B64" w:rsidRDefault="00917B64" w:rsidP="00736A85">
            <w:pPr>
              <w:pStyle w:val="tableheading"/>
              <w:spacing w:after="0"/>
              <w:rPr>
                <w:b w:val="0"/>
                <w:color w:val="FF0000"/>
                <w:highlight w:val="yellow"/>
              </w:rPr>
            </w:pPr>
          </w:p>
        </w:tc>
      </w:tr>
      <w:tr w:rsidR="00917B64" w:rsidRPr="00917B64" w:rsidTr="00736A85">
        <w:trPr>
          <w:cantSplit/>
          <w:jc w:val="center"/>
        </w:trPr>
        <w:tc>
          <w:tcPr>
            <w:tcW w:w="7917" w:type="dxa"/>
          </w:tcPr>
          <w:p w:rsidR="00917B64" w:rsidRPr="00917B64" w:rsidRDefault="00917B64" w:rsidP="00736A85">
            <w:pPr>
              <w:pStyle w:val="tablesyntax"/>
              <w:rPr>
                <w:rFonts w:ascii="Times New Roman" w:hAnsi="Times New Roman"/>
                <w:b/>
                <w:color w:val="FF0000"/>
                <w:highlight w:val="yellow"/>
              </w:rPr>
            </w:pP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proofErr w:type="spellStart"/>
            <w:r w:rsidRPr="00917B64">
              <w:rPr>
                <w:rFonts w:ascii="Times New Roman" w:hAnsi="Times New Roman"/>
                <w:b/>
                <w:color w:val="FF0000"/>
                <w:highlight w:val="yellow"/>
              </w:rPr>
              <w:t>single_color_value</w:t>
            </w:r>
            <w:proofErr w:type="spellEnd"/>
          </w:p>
        </w:tc>
        <w:tc>
          <w:tcPr>
            <w:tcW w:w="1152" w:type="dxa"/>
          </w:tcPr>
          <w:p w:rsidR="00917B64" w:rsidRPr="00917B64" w:rsidRDefault="00917B64" w:rsidP="00736A85">
            <w:pPr>
              <w:pStyle w:val="tableheading"/>
              <w:spacing w:after="0"/>
              <w:rPr>
                <w:b w:val="0"/>
                <w:color w:val="FF0000"/>
                <w:highlight w:val="yellow"/>
              </w:rPr>
            </w:pPr>
            <w:r w:rsidRPr="00917B64">
              <w:rPr>
                <w:b w:val="0"/>
                <w:color w:val="FF0000"/>
                <w:highlight w:val="yellow"/>
              </w:rPr>
              <w:t>u(8)</w:t>
            </w:r>
          </w:p>
        </w:tc>
      </w:tr>
      <w:tr w:rsidR="00917B64" w:rsidRPr="00917B64" w:rsidTr="00736A85">
        <w:trPr>
          <w:cantSplit/>
          <w:jc w:val="center"/>
        </w:trPr>
        <w:tc>
          <w:tcPr>
            <w:tcW w:w="7917" w:type="dxa"/>
          </w:tcPr>
          <w:p w:rsidR="00917B64" w:rsidRPr="00917B64" w:rsidRDefault="00917B64" w:rsidP="00736A85">
            <w:pPr>
              <w:pStyle w:val="tablesyntax"/>
              <w:tabs>
                <w:tab w:val="clear" w:pos="864"/>
              </w:tabs>
              <w:rPr>
                <w:rFonts w:ascii="Times New Roman" w:hAnsi="Times New Roman"/>
                <w:color w:val="FF0000"/>
                <w:highlight w:val="yellow"/>
              </w:rPr>
            </w:pP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  <w:t>else</w:t>
            </w:r>
          </w:p>
        </w:tc>
        <w:tc>
          <w:tcPr>
            <w:tcW w:w="1152" w:type="dxa"/>
          </w:tcPr>
          <w:p w:rsidR="00917B64" w:rsidRPr="00917B64" w:rsidRDefault="00917B64" w:rsidP="00736A85">
            <w:pPr>
              <w:pStyle w:val="tableheading"/>
              <w:spacing w:after="0"/>
              <w:rPr>
                <w:b w:val="0"/>
                <w:color w:val="FF0000"/>
                <w:highlight w:val="yellow"/>
              </w:rPr>
            </w:pPr>
          </w:p>
        </w:tc>
      </w:tr>
      <w:tr w:rsidR="00917B64" w:rsidRPr="00917B64" w:rsidTr="00736A85">
        <w:trPr>
          <w:cantSplit/>
          <w:jc w:val="center"/>
        </w:trPr>
        <w:tc>
          <w:tcPr>
            <w:tcW w:w="7917" w:type="dxa"/>
          </w:tcPr>
          <w:p w:rsidR="00917B64" w:rsidRPr="00917B64" w:rsidRDefault="00917B64" w:rsidP="00736A85">
            <w:pPr>
              <w:pStyle w:val="tablesyntax"/>
              <w:rPr>
                <w:rFonts w:ascii="Times New Roman" w:hAnsi="Times New Roman"/>
                <w:color w:val="FF0000"/>
              </w:rPr>
            </w:pP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917B64">
              <w:rPr>
                <w:rFonts w:ascii="Times New Roman" w:hAnsi="Times New Roman"/>
                <w:color w:val="FF0000"/>
                <w:highlight w:val="yellow"/>
              </w:rPr>
              <w:tab/>
            </w:r>
            <w:proofErr w:type="spellStart"/>
            <w:r w:rsidR="00E1733C">
              <w:rPr>
                <w:rFonts w:ascii="Times New Roman" w:hAnsi="Times New Roman"/>
                <w:color w:val="FF0000"/>
                <w:highlight w:val="yellow"/>
              </w:rPr>
              <w:t>color_pixel_search_coding</w:t>
            </w:r>
            <w:proofErr w:type="spellEnd"/>
            <w:r w:rsidRPr="00917B64">
              <w:rPr>
                <w:rFonts w:ascii="Times New Roman" w:hAnsi="Times New Roman"/>
                <w:color w:val="FF0000"/>
                <w:highlight w:val="yellow"/>
              </w:rPr>
              <w:t xml:space="preserve">(x0, y0, </w:t>
            </w:r>
            <w:proofErr w:type="spellStart"/>
            <w:r w:rsidRPr="00917B64">
              <w:rPr>
                <w:rFonts w:ascii="Times New Roman" w:hAnsi="Times New Roman"/>
                <w:color w:val="FF0000"/>
                <w:highlight w:val="yellow"/>
              </w:rPr>
              <w:t>nCbS</w:t>
            </w:r>
            <w:proofErr w:type="spellEnd"/>
            <w:r w:rsidRPr="00917B64">
              <w:rPr>
                <w:rFonts w:ascii="Times New Roman" w:hAnsi="Times New Roman"/>
                <w:color w:val="FF0000"/>
                <w:highlight w:val="yellow"/>
              </w:rPr>
              <w:t xml:space="preserve">, </w:t>
            </w:r>
            <w:proofErr w:type="spellStart"/>
            <w:r w:rsidRPr="00917B64">
              <w:rPr>
                <w:rFonts w:ascii="Times New Roman" w:hAnsi="Times New Roman"/>
                <w:color w:val="FF0000"/>
                <w:highlight w:val="yellow"/>
              </w:rPr>
              <w:t>nCbS</w:t>
            </w:r>
            <w:proofErr w:type="spellEnd"/>
            <w:r w:rsidRPr="00917B64">
              <w:rPr>
                <w:rFonts w:ascii="Times New Roman" w:hAnsi="Times New Roman"/>
                <w:color w:val="FF0000"/>
                <w:highlight w:val="yellow"/>
              </w:rPr>
              <w:t>)</w:t>
            </w:r>
          </w:p>
        </w:tc>
        <w:tc>
          <w:tcPr>
            <w:tcW w:w="1152" w:type="dxa"/>
          </w:tcPr>
          <w:p w:rsidR="00917B64" w:rsidRPr="00917B64" w:rsidRDefault="00917B64" w:rsidP="00736A85">
            <w:pPr>
              <w:pStyle w:val="tableheading"/>
              <w:spacing w:after="0"/>
              <w:rPr>
                <w:b w:val="0"/>
                <w:color w:val="FF0000"/>
              </w:rPr>
            </w:pPr>
          </w:p>
        </w:tc>
      </w:tr>
      <w:tr w:rsidR="000815FB" w:rsidRPr="00917B64" w:rsidTr="000B1868">
        <w:trPr>
          <w:cantSplit/>
          <w:jc w:val="center"/>
        </w:trPr>
        <w:tc>
          <w:tcPr>
            <w:tcW w:w="7917" w:type="dxa"/>
          </w:tcPr>
          <w:p w:rsidR="000815FB" w:rsidRPr="00917B64" w:rsidRDefault="000815FB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917B64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917B64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917B64">
              <w:rPr>
                <w:rFonts w:ascii="Times New Roman" w:hAnsi="Times New Roman"/>
                <w:highlight w:val="green"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0815FB" w:rsidRPr="00917B64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AE67BE" w:rsidRPr="005809F3" w:rsidTr="000B1868">
        <w:trPr>
          <w:cantSplit/>
          <w:jc w:val="center"/>
        </w:trPr>
        <w:tc>
          <w:tcPr>
            <w:tcW w:w="7917" w:type="dxa"/>
          </w:tcPr>
          <w:p w:rsidR="00AE67BE" w:rsidRPr="000419F7" w:rsidRDefault="00AE67BE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0419F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0419F7">
              <w:rPr>
                <w:rFonts w:ascii="Times New Roman" w:hAnsi="Times New Roman"/>
                <w:highlight w:val="green"/>
                <w:lang w:val="en-US"/>
              </w:rPr>
              <w:tab/>
              <w:t>} else {</w:t>
            </w:r>
          </w:p>
        </w:tc>
        <w:tc>
          <w:tcPr>
            <w:tcW w:w="1152" w:type="dxa"/>
          </w:tcPr>
          <w:p w:rsidR="00AE67BE" w:rsidRPr="000419F7" w:rsidRDefault="00AE67BE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9E3170" w:rsidRPr="00B52515" w:rsidTr="00F8383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70" w:rsidRPr="0056241E" w:rsidRDefault="009E3170" w:rsidP="00CE084F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="000815FB" w:rsidRPr="0056241E">
              <w:rPr>
                <w:rFonts w:ascii="Times New Roman" w:hAnsi="Times New Roman"/>
              </w:rPr>
              <w:tab/>
            </w:r>
            <w:r w:rsidR="00CE084F"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70" w:rsidRPr="0056241E" w:rsidRDefault="009E3170" w:rsidP="00F8383F">
            <w:pPr>
              <w:pStyle w:val="tablecell"/>
            </w:pPr>
          </w:p>
        </w:tc>
      </w:tr>
      <w:tr w:rsidR="00AE67BE" w:rsidRPr="00B52515" w:rsidTr="00F8383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CE084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highlight w:val="green"/>
                <w:lang w:val="fr-FR"/>
              </w:rPr>
              <w:tab/>
            </w:r>
            <w:r>
              <w:rPr>
                <w:rFonts w:ascii="Times New Roman" w:hAnsi="Times New Roman"/>
                <w:noProof/>
                <w:highlight w:val="green"/>
                <w:lang w:val="fr-FR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BE" w:rsidRPr="0056241E" w:rsidRDefault="00AE67BE" w:rsidP="00F8383F">
            <w:pPr>
              <w:pStyle w:val="tablecell"/>
            </w:pPr>
          </w:p>
        </w:tc>
      </w:tr>
      <w:tr w:rsidR="009E3170" w:rsidRPr="00B52515" w:rsidTr="00F8383F">
        <w:trPr>
          <w:cantSplit/>
          <w:jc w:val="center"/>
        </w:trPr>
        <w:tc>
          <w:tcPr>
            <w:tcW w:w="7917" w:type="dxa"/>
          </w:tcPr>
          <w:p w:rsidR="009E3170" w:rsidRPr="0056241E" w:rsidRDefault="00AE67BE" w:rsidP="00411ED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27637B">
              <w:rPr>
                <w:rFonts w:ascii="Times New Roman" w:hAnsi="Times New Roman"/>
                <w:lang w:val="en-US" w:eastAsia="ko-KR"/>
              </w:rPr>
              <w:tab/>
            </w:r>
            <w:r w:rsidRPr="0027637B">
              <w:rPr>
                <w:rFonts w:ascii="Times New Roman" w:hAnsi="Times New Roman"/>
                <w:lang w:val="en-US" w:eastAsia="ko-KR"/>
              </w:rPr>
              <w:tab/>
            </w:r>
            <w:r w:rsidR="009E3170" w:rsidRPr="0056241E">
              <w:rPr>
                <w:rFonts w:ascii="Times New Roman" w:hAnsi="Times New Roman"/>
                <w:lang w:eastAsia="ko-KR"/>
              </w:rPr>
              <w:t>if( !</w:t>
            </w:r>
            <w:proofErr w:type="spellStart"/>
            <w:r w:rsidR="009E3170" w:rsidRPr="0056241E">
              <w:rPr>
                <w:rFonts w:ascii="Times New Roman" w:hAnsi="Times New Roman"/>
                <w:lang w:eastAsia="ko-KR"/>
              </w:rPr>
              <w:t>pcm_flag</w:t>
            </w:r>
            <w:proofErr w:type="spellEnd"/>
            <w:r w:rsidR="009E3170" w:rsidRPr="0056241E">
              <w:rPr>
                <w:rFonts w:ascii="Times New Roman" w:hAnsi="Times New Roman"/>
                <w:lang w:eastAsia="ko-KR"/>
              </w:rPr>
              <w:t>[ x0 ][ y0 ]</w:t>
            </w:r>
            <w:r w:rsidR="005C51E2">
              <w:rPr>
                <w:rFonts w:ascii="Times New Roman" w:hAnsi="Times New Roman"/>
                <w:lang w:eastAsia="ko-KR"/>
              </w:rPr>
              <w:t xml:space="preserve"> </w:t>
            </w:r>
            <w:r w:rsidR="009E3170" w:rsidRPr="0056241E">
              <w:rPr>
                <w:rFonts w:ascii="Times New Roman" w:hAnsi="Times New Roman"/>
                <w:lang w:eastAsia="ko-KR"/>
              </w:rPr>
              <w:t>) {</w:t>
            </w:r>
          </w:p>
        </w:tc>
        <w:tc>
          <w:tcPr>
            <w:tcW w:w="1152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9E3170" w:rsidRPr="00B52515" w:rsidTr="00F8383F">
        <w:trPr>
          <w:cantSplit/>
          <w:jc w:val="center"/>
        </w:trPr>
        <w:tc>
          <w:tcPr>
            <w:tcW w:w="7917" w:type="dxa"/>
          </w:tcPr>
          <w:p w:rsidR="009E3170" w:rsidRPr="00A37F2B" w:rsidRDefault="009E3170" w:rsidP="00F8383F">
            <w:pPr>
              <w:pStyle w:val="tablesyntax"/>
              <w:rPr>
                <w:rFonts w:ascii="Times New Roman" w:hAnsi="Times New Roman"/>
                <w:lang w:val="fr-FR" w:eastAsia="ko-KR"/>
              </w:rPr>
            </w:pP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 xml:space="preserve">if( </w:t>
            </w:r>
            <w:proofErr w:type="spellStart"/>
            <w:r w:rsidRPr="00A37F2B">
              <w:rPr>
                <w:rFonts w:ascii="Times New Roman" w:hAnsi="Times New Roman"/>
                <w:lang w:val="fr-FR"/>
              </w:rPr>
              <w:t>CuPredMode</w:t>
            </w:r>
            <w:proofErr w:type="spellEnd"/>
            <w:r w:rsidRPr="00A37F2B">
              <w:rPr>
                <w:rFonts w:ascii="Times New Roman" w:hAnsi="Times New Roman"/>
                <w:lang w:val="fr-FR" w:eastAsia="ko-KR"/>
              </w:rPr>
              <w:t>[ x0 ][ y0 ]</w:t>
            </w:r>
            <w:r w:rsidRPr="00A37F2B">
              <w:rPr>
                <w:rFonts w:ascii="Times New Roman" w:hAnsi="Times New Roman"/>
                <w:lang w:val="fr-FR"/>
              </w:rPr>
              <w:t xml:space="preserve">  !=  MODE_INTRA  &amp;&amp;  </w:t>
            </w:r>
            <w:r w:rsidRPr="00A37F2B">
              <w:rPr>
                <w:rFonts w:ascii="Times New Roman" w:hAnsi="Times New Roman"/>
                <w:lang w:val="fr-FR"/>
              </w:rPr>
              <w:br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  <w:t xml:space="preserve">!( </w:t>
            </w:r>
            <w:proofErr w:type="spellStart"/>
            <w:r w:rsidRPr="00A37F2B">
              <w:rPr>
                <w:rFonts w:ascii="Times New Roman" w:hAnsi="Times New Roman"/>
                <w:lang w:val="fr-FR"/>
              </w:rPr>
              <w:t>PartMode</w:t>
            </w:r>
            <w:proofErr w:type="spellEnd"/>
            <w:r w:rsidRPr="00A37F2B">
              <w:rPr>
                <w:rFonts w:ascii="Times New Roman" w:hAnsi="Times New Roman"/>
                <w:lang w:val="fr-FR"/>
              </w:rPr>
              <w:t xml:space="preserve">  = =  PART_2Nx2N  &amp;&amp;  </w:t>
            </w:r>
            <w:proofErr w:type="spellStart"/>
            <w:r w:rsidRPr="00A37F2B">
              <w:rPr>
                <w:rFonts w:ascii="Times New Roman" w:hAnsi="Times New Roman"/>
                <w:lang w:val="fr-FR"/>
              </w:rPr>
              <w:t>merge_flag</w:t>
            </w:r>
            <w:proofErr w:type="spellEnd"/>
            <w:r w:rsidRPr="00A37F2B">
              <w:rPr>
                <w:rFonts w:ascii="Times New Roman" w:hAnsi="Times New Roman"/>
                <w:lang w:val="fr-FR"/>
              </w:rPr>
              <w:t xml:space="preserve">[ x0 ][ y0 ] )  | |  </w:t>
            </w:r>
            <w:r w:rsidRPr="00A37F2B">
              <w:rPr>
                <w:rFonts w:ascii="Times New Roman" w:hAnsi="Times New Roman"/>
                <w:lang w:val="fr-FR"/>
              </w:rPr>
              <w:br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proofErr w:type="spellStart"/>
            <w:r w:rsidRPr="00A37F2B">
              <w:rPr>
                <w:rFonts w:ascii="Times New Roman" w:hAnsi="Times New Roman"/>
                <w:lang w:val="fr-FR"/>
              </w:rPr>
              <w:t>CuPredMode</w:t>
            </w:r>
            <w:proofErr w:type="spellEnd"/>
            <w:r w:rsidRPr="00A37F2B">
              <w:rPr>
                <w:rFonts w:ascii="Times New Roman" w:hAnsi="Times New Roman"/>
                <w:lang w:val="fr-FR"/>
              </w:rPr>
              <w:t xml:space="preserve">[ x0 ][ y0 ]  = =  MODE_INTRA  &amp;&amp;  </w:t>
            </w:r>
            <w:proofErr w:type="spellStart"/>
            <w:r w:rsidRPr="00A37F2B">
              <w:rPr>
                <w:rFonts w:ascii="Times New Roman" w:hAnsi="Times New Roman"/>
                <w:lang w:val="fr-FR"/>
              </w:rPr>
              <w:t>intra_bc_flag</w:t>
            </w:r>
            <w:proofErr w:type="spellEnd"/>
            <w:r w:rsidRPr="00A37F2B">
              <w:rPr>
                <w:rFonts w:ascii="Times New Roman" w:hAnsi="Times New Roman"/>
                <w:lang w:val="fr-FR"/>
              </w:rPr>
              <w:t xml:space="preserve">[ x0 ][ y0 ] </w:t>
            </w:r>
            <w:r w:rsidR="002E2806" w:rsidRPr="002E2806">
              <w:rPr>
                <w:rFonts w:ascii="Times New Roman" w:hAnsi="Times New Roman"/>
                <w:highlight w:val="green"/>
                <w:lang w:val="fr-FR"/>
              </w:rPr>
              <w:t xml:space="preserve">&amp;&amp; </w:t>
            </w:r>
            <w:proofErr w:type="spellStart"/>
            <w:r w:rsidR="00E1733C">
              <w:rPr>
                <w:rFonts w:ascii="Times New Roman" w:hAnsi="Times New Roman"/>
                <w:highlight w:val="green"/>
                <w:lang w:val="en-US"/>
              </w:rPr>
              <w:t>color_pixel_search_flag</w:t>
            </w:r>
            <w:proofErr w:type="spellEnd"/>
            <w:r w:rsidR="002E2806" w:rsidRPr="002E2806">
              <w:rPr>
                <w:rFonts w:ascii="Times New Roman" w:hAnsi="Times New Roman"/>
                <w:noProof/>
                <w:highlight w:val="green"/>
                <w:lang w:val="fr-FR"/>
              </w:rPr>
              <w:t>[</w:t>
            </w:r>
            <w:r w:rsidR="002E2806" w:rsidRPr="002E2806">
              <w:rPr>
                <w:rFonts w:ascii="Times New Roman" w:hAnsi="Times New Roman"/>
                <w:highlight w:val="green"/>
                <w:lang w:val="fr-FR" w:eastAsia="ko-KR"/>
              </w:rPr>
              <w:t> x0 ][ y0 </w:t>
            </w:r>
            <w:r w:rsidR="002E2806" w:rsidRPr="002E2806">
              <w:rPr>
                <w:rFonts w:ascii="Times New Roman" w:hAnsi="Times New Roman"/>
                <w:noProof/>
                <w:highlight w:val="green"/>
                <w:lang w:val="fr-FR"/>
              </w:rPr>
              <w:t>]</w:t>
            </w:r>
            <w:r w:rsidR="002E2806">
              <w:rPr>
                <w:rFonts w:ascii="Times New Roman" w:hAnsi="Times New Roman"/>
                <w:noProof/>
                <w:lang w:val="fr-FR"/>
              </w:rPr>
              <w:t xml:space="preserve"> </w:t>
            </w:r>
            <w:r w:rsidRPr="00A37F2B">
              <w:rPr>
                <w:rFonts w:ascii="Times New Roman" w:hAnsi="Times New Roman"/>
                <w:lang w:val="fr-FR"/>
              </w:rPr>
              <w:t>)</w:t>
            </w:r>
          </w:p>
        </w:tc>
        <w:tc>
          <w:tcPr>
            <w:tcW w:w="1152" w:type="dxa"/>
          </w:tcPr>
          <w:p w:rsidR="009E3170" w:rsidRPr="00A37F2B" w:rsidRDefault="009E3170" w:rsidP="00F8383F">
            <w:pPr>
              <w:pStyle w:val="tablesyntax"/>
              <w:rPr>
                <w:rFonts w:ascii="Times New Roman" w:hAnsi="Times New Roman"/>
                <w:lang w:val="fr-FR"/>
              </w:rPr>
            </w:pPr>
          </w:p>
        </w:tc>
      </w:tr>
      <w:tr w:rsidR="009E3170" w:rsidRPr="00B52515" w:rsidTr="00F8383F">
        <w:trPr>
          <w:cantSplit/>
          <w:jc w:val="center"/>
        </w:trPr>
        <w:tc>
          <w:tcPr>
            <w:tcW w:w="7917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r w:rsidRPr="00A37F2B">
              <w:rPr>
                <w:rFonts w:ascii="Times New Roman" w:hAnsi="Times New Roman"/>
                <w:lang w:val="fr-FR"/>
              </w:rPr>
              <w:tab/>
            </w:r>
            <w:proofErr w:type="spellStart"/>
            <w:r>
              <w:rPr>
                <w:rFonts w:ascii="Times New Roman" w:hAnsi="Times New Roman"/>
                <w:b/>
              </w:rPr>
              <w:t>rqt_root_cbf</w:t>
            </w:r>
            <w:proofErr w:type="spellEnd"/>
          </w:p>
        </w:tc>
        <w:tc>
          <w:tcPr>
            <w:tcW w:w="1152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56241E">
              <w:rPr>
                <w:rFonts w:ascii="Times New Roman" w:hAnsi="Times New Roman"/>
              </w:rPr>
              <w:t>ae</w:t>
            </w:r>
            <w:proofErr w:type="spellEnd"/>
            <w:r w:rsidRPr="0056241E">
              <w:rPr>
                <w:rFonts w:ascii="Times New Roman" w:hAnsi="Times New Roman"/>
              </w:rPr>
              <w:t>(v)</w:t>
            </w:r>
          </w:p>
        </w:tc>
      </w:tr>
      <w:tr w:rsidR="009E3170" w:rsidRPr="00B52515" w:rsidTr="00F8383F">
        <w:trPr>
          <w:cantSplit/>
          <w:jc w:val="center"/>
        </w:trPr>
        <w:tc>
          <w:tcPr>
            <w:tcW w:w="7917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/>
              </w:rPr>
              <w:t>rqt_root_cbf</w:t>
            </w:r>
            <w:proofErr w:type="spellEnd"/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9E3170" w:rsidRPr="00B52515" w:rsidTr="00F8383F">
        <w:trPr>
          <w:cantSplit/>
          <w:jc w:val="center"/>
        </w:trPr>
        <w:tc>
          <w:tcPr>
            <w:tcW w:w="7917" w:type="dxa"/>
          </w:tcPr>
          <w:p w:rsidR="009E3170" w:rsidRPr="0056241E" w:rsidRDefault="009E3170" w:rsidP="00CE084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="00CE084F">
              <w:rPr>
                <w:rFonts w:ascii="Times New Roman" w:hAnsi="Times New Roman"/>
                <w:lang w:eastAsia="ko-KR"/>
              </w:rPr>
              <w:t>…</w:t>
            </w:r>
          </w:p>
        </w:tc>
        <w:tc>
          <w:tcPr>
            <w:tcW w:w="1152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9E3170" w:rsidRPr="00B52515" w:rsidTr="00F8383F">
        <w:trPr>
          <w:cantSplit/>
          <w:jc w:val="center"/>
        </w:trPr>
        <w:tc>
          <w:tcPr>
            <w:tcW w:w="7917" w:type="dxa"/>
          </w:tcPr>
          <w:p w:rsidR="009E3170" w:rsidRPr="0056241E" w:rsidRDefault="00AE67BE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="00A37F2B">
              <w:rPr>
                <w:rFonts w:ascii="Times New Roman" w:hAnsi="Times New Roman"/>
                <w:lang w:eastAsia="ko-KR"/>
              </w:rPr>
              <w:tab/>
            </w:r>
            <w:r w:rsidR="009E3170"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9E3170" w:rsidRPr="00B52515" w:rsidTr="00F8383F">
        <w:trPr>
          <w:cantSplit/>
          <w:jc w:val="center"/>
        </w:trPr>
        <w:tc>
          <w:tcPr>
            <w:tcW w:w="7917" w:type="dxa"/>
          </w:tcPr>
          <w:p w:rsidR="009E3170" w:rsidRPr="0056241E" w:rsidRDefault="00A37F2B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="009E3170"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9E3170" w:rsidRPr="00B52515" w:rsidTr="00F8383F">
        <w:trPr>
          <w:cantSplit/>
          <w:jc w:val="center"/>
        </w:trPr>
        <w:tc>
          <w:tcPr>
            <w:tcW w:w="7917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9E3170" w:rsidRPr="00B52515" w:rsidTr="00F8383F">
        <w:trPr>
          <w:cantSplit/>
          <w:jc w:val="center"/>
        </w:trPr>
        <w:tc>
          <w:tcPr>
            <w:tcW w:w="7917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</w:tcPr>
          <w:p w:rsidR="009E3170" w:rsidRPr="0056241E" w:rsidRDefault="009E3170" w:rsidP="00F8383F">
            <w:pPr>
              <w:pStyle w:val="tablesyntax"/>
              <w:rPr>
                <w:rFonts w:ascii="Times New Roman" w:hAnsi="Times New Roman"/>
              </w:rPr>
            </w:pPr>
          </w:p>
        </w:tc>
      </w:tr>
    </w:tbl>
    <w:p w:rsidR="009E3170" w:rsidRDefault="009E3170" w:rsidP="009E3170">
      <w:pPr>
        <w:rPr>
          <w:lang w:val="en-CA"/>
        </w:rPr>
      </w:pPr>
    </w:p>
    <w:p w:rsidR="00790280" w:rsidRDefault="00790280" w:rsidP="009E3170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E1733C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proofErr w:type="spellStart"/>
            <w:r>
              <w:rPr>
                <w:rFonts w:ascii="Times New Roman" w:hAnsi="Times New Roman"/>
                <w:highlight w:val="green"/>
                <w:lang w:val="en-US"/>
              </w:rPr>
              <w:lastRenderedPageBreak/>
              <w:t>color_pixel_search_coding</w:t>
            </w:r>
            <w:proofErr w:type="spellEnd"/>
            <w:r w:rsidR="000815FB" w:rsidRPr="00E331C3">
              <w:rPr>
                <w:rFonts w:ascii="Times New Roman" w:hAnsi="Times New Roman"/>
                <w:highlight w:val="green"/>
                <w:lang w:val="en-US" w:eastAsia="ko-KR"/>
              </w:rPr>
              <w:t>(x0,</w:t>
            </w:r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 y0, </w:t>
            </w:r>
            <w:proofErr w:type="spellStart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nCbS</w:t>
            </w:r>
            <w:proofErr w:type="spellEnd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 xml:space="preserve">, </w:t>
            </w:r>
            <w:proofErr w:type="spellStart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nCbS</w:t>
            </w:r>
            <w:proofErr w:type="spellEnd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 ) {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highlight w:val="green"/>
              </w:rPr>
            </w:pPr>
            <w:r w:rsidRPr="00E331C3">
              <w:rPr>
                <w:highlight w:val="green"/>
              </w:rPr>
              <w:t>Descriptor</w:t>
            </w: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815FB" w:rsidP="000B1868">
            <w:pPr>
              <w:pStyle w:val="tablesyntax"/>
              <w:rPr>
                <w:rFonts w:ascii="Times New Roman" w:hAnsi="Times New Roman"/>
                <w:b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proofErr w:type="spellStart"/>
            <w:r w:rsidR="00E1733C">
              <w:rPr>
                <w:rFonts w:ascii="Times New Roman" w:hAnsi="Times New Roman"/>
                <w:b/>
                <w:highlight w:val="green"/>
                <w:lang w:val="en-US"/>
              </w:rPr>
              <w:t>color_pixel_search_scan_dir</w:t>
            </w:r>
            <w:proofErr w:type="spellEnd"/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  <w:proofErr w:type="spellStart"/>
            <w:r w:rsidRPr="00E331C3">
              <w:rPr>
                <w:b w:val="0"/>
                <w:highlight w:val="green"/>
              </w:rPr>
              <w:t>ae</w:t>
            </w:r>
            <w:proofErr w:type="spellEnd"/>
            <w:r w:rsidRPr="00E331C3">
              <w:rPr>
                <w:b w:val="0"/>
                <w:highlight w:val="green"/>
              </w:rPr>
              <w:t>(v)</w:t>
            </w:r>
          </w:p>
        </w:tc>
      </w:tr>
      <w:tr w:rsidR="00A13364" w:rsidRPr="00E331C3" w:rsidTr="000B1868">
        <w:trPr>
          <w:cantSplit/>
          <w:jc w:val="center"/>
        </w:trPr>
        <w:tc>
          <w:tcPr>
            <w:tcW w:w="7917" w:type="dxa"/>
          </w:tcPr>
          <w:p w:rsidR="00A13364" w:rsidRPr="00E331C3" w:rsidRDefault="00A13364" w:rsidP="00405E9A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>
              <w:rPr>
                <w:rFonts w:ascii="Times New Roman" w:hAnsi="Times New Roman"/>
                <w:highlight w:val="green"/>
                <w:lang w:val="en-US"/>
              </w:rPr>
              <w:t>if</w:t>
            </w:r>
            <w:r w:rsidRPr="00A13364">
              <w:rPr>
                <w:rFonts w:ascii="Times New Roman" w:hAnsi="Times New Roman"/>
                <w:highlight w:val="green"/>
                <w:lang w:val="en-US"/>
              </w:rPr>
              <w:t xml:space="preserve">( </w:t>
            </w:r>
            <w:proofErr w:type="spellStart"/>
            <w:r w:rsidR="00E1733C">
              <w:rPr>
                <w:rFonts w:ascii="Times New Roman" w:hAnsi="Times New Roman"/>
                <w:highlight w:val="green"/>
                <w:lang w:val="en-US"/>
              </w:rPr>
              <w:t>sps_hybrid_color_pixel_search_eabled_flag</w:t>
            </w:r>
            <w:proofErr w:type="spellEnd"/>
            <w:r w:rsidRPr="00A13364">
              <w:rPr>
                <w:rFonts w:ascii="Times New Roman" w:hAnsi="Times New Roman"/>
                <w:highlight w:val="green"/>
              </w:rPr>
              <w:t xml:space="preserve"> &amp;&amp;</w:t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 xml:space="preserve"> </w:t>
            </w:r>
            <w:proofErr w:type="spellStart"/>
            <w:r w:rsidRPr="00E331C3">
              <w:rPr>
                <w:rFonts w:ascii="Times New Roman" w:hAnsi="Times New Roman"/>
                <w:highlight w:val="green"/>
                <w:lang w:val="en-US"/>
              </w:rPr>
              <w:t>nCbS</w:t>
            </w:r>
            <w:proofErr w:type="spellEnd"/>
            <w:r>
              <w:rPr>
                <w:rFonts w:ascii="Times New Roman" w:hAnsi="Times New Roman"/>
                <w:highlight w:val="green"/>
                <w:lang w:val="en-US"/>
              </w:rPr>
              <w:t xml:space="preserve"> = = </w:t>
            </w:r>
            <w:r w:rsidR="00405E9A">
              <w:rPr>
                <w:rFonts w:ascii="Times New Roman" w:hAnsi="Times New Roman"/>
                <w:highlight w:val="green"/>
                <w:lang w:val="en-US"/>
              </w:rPr>
              <w:t>MAX_CU_SIZE</w:t>
            </w:r>
            <w:r>
              <w:rPr>
                <w:rFonts w:ascii="Times New Roman" w:hAnsi="Times New Roman"/>
                <w:highlight w:val="green"/>
                <w:lang w:val="en-US"/>
              </w:rPr>
              <w:t xml:space="preserve"> )</w:t>
            </w:r>
          </w:p>
        </w:tc>
        <w:tc>
          <w:tcPr>
            <w:tcW w:w="1152" w:type="dxa"/>
          </w:tcPr>
          <w:p w:rsidR="00A13364" w:rsidRPr="00E331C3" w:rsidRDefault="00A13364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A13364" w:rsidRPr="00E331C3" w:rsidTr="000B1868">
        <w:trPr>
          <w:cantSplit/>
          <w:jc w:val="center"/>
        </w:trPr>
        <w:tc>
          <w:tcPr>
            <w:tcW w:w="7917" w:type="dxa"/>
          </w:tcPr>
          <w:p w:rsidR="00A13364" w:rsidRPr="00A13364" w:rsidRDefault="00A13364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proofErr w:type="spellStart"/>
            <w:r w:rsidR="00E1733C">
              <w:rPr>
                <w:highlight w:val="green"/>
                <w:lang w:eastAsia="ko-KR"/>
              </w:rPr>
              <w:t>hybrid_color_pixel_search_eabled_flag</w:t>
            </w:r>
            <w:proofErr w:type="spellEnd"/>
            <w:r w:rsidRPr="00A13364">
              <w:rPr>
                <w:highlight w:val="green"/>
                <w:lang w:eastAsia="ko-KR"/>
              </w:rPr>
              <w:t xml:space="preserve"> = 1</w:t>
            </w:r>
          </w:p>
        </w:tc>
        <w:tc>
          <w:tcPr>
            <w:tcW w:w="1152" w:type="dxa"/>
          </w:tcPr>
          <w:p w:rsidR="00A13364" w:rsidRPr="00E331C3" w:rsidRDefault="00A13364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A13364" w:rsidRPr="00E331C3" w:rsidTr="000B1868">
        <w:trPr>
          <w:cantSplit/>
          <w:jc w:val="center"/>
        </w:trPr>
        <w:tc>
          <w:tcPr>
            <w:tcW w:w="7917" w:type="dxa"/>
          </w:tcPr>
          <w:p w:rsidR="00A13364" w:rsidRPr="00E331C3" w:rsidRDefault="00A13364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>
              <w:rPr>
                <w:rFonts w:ascii="Times New Roman" w:hAnsi="Times New Roman"/>
                <w:highlight w:val="green"/>
                <w:lang w:val="en-US"/>
              </w:rPr>
              <w:t>else</w:t>
            </w:r>
          </w:p>
        </w:tc>
        <w:tc>
          <w:tcPr>
            <w:tcW w:w="1152" w:type="dxa"/>
          </w:tcPr>
          <w:p w:rsidR="00A13364" w:rsidRPr="00E331C3" w:rsidRDefault="00A13364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A13364" w:rsidRPr="00E331C3" w:rsidTr="000B1868">
        <w:trPr>
          <w:cantSplit/>
          <w:jc w:val="center"/>
        </w:trPr>
        <w:tc>
          <w:tcPr>
            <w:tcW w:w="7917" w:type="dxa"/>
          </w:tcPr>
          <w:p w:rsidR="00A13364" w:rsidRPr="00E331C3" w:rsidRDefault="00A13364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proofErr w:type="spellStart"/>
            <w:r w:rsidR="00E1733C">
              <w:rPr>
                <w:highlight w:val="green"/>
                <w:lang w:eastAsia="ko-KR"/>
              </w:rPr>
              <w:t>hybrid_color_pixel_search_eabled_flag</w:t>
            </w:r>
            <w:proofErr w:type="spellEnd"/>
            <w:r w:rsidRPr="00A13364">
              <w:rPr>
                <w:highlight w:val="green"/>
                <w:lang w:eastAsia="ko-KR"/>
              </w:rPr>
              <w:t xml:space="preserve"> = </w:t>
            </w:r>
            <w:r>
              <w:rPr>
                <w:highlight w:val="green"/>
                <w:lang w:eastAsia="ko-KR"/>
              </w:rPr>
              <w:t>0</w:t>
            </w:r>
          </w:p>
        </w:tc>
        <w:tc>
          <w:tcPr>
            <w:tcW w:w="1152" w:type="dxa"/>
          </w:tcPr>
          <w:p w:rsidR="00A13364" w:rsidRPr="00E331C3" w:rsidRDefault="00A13364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815FB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  <w:t xml:space="preserve">for( </w:t>
            </w:r>
            <w:proofErr w:type="spellStart"/>
            <w:r w:rsidRPr="00E331C3">
              <w:rPr>
                <w:rFonts w:ascii="Times New Roman" w:hAnsi="Times New Roman"/>
                <w:highlight w:val="green"/>
                <w:lang w:val="en-US"/>
              </w:rPr>
              <w:t>i</w:t>
            </w:r>
            <w:proofErr w:type="spellEnd"/>
            <w:r w:rsidRPr="00E331C3">
              <w:rPr>
                <w:rFonts w:ascii="Times New Roman" w:hAnsi="Times New Roman"/>
                <w:highlight w:val="green"/>
                <w:lang w:val="en-US"/>
              </w:rPr>
              <w:t xml:space="preserve"> = 0; </w:t>
            </w:r>
            <w:proofErr w:type="spellStart"/>
            <w:r w:rsidRPr="00E331C3">
              <w:rPr>
                <w:rFonts w:ascii="Times New Roman" w:hAnsi="Times New Roman"/>
                <w:highlight w:val="green"/>
                <w:lang w:val="en-US"/>
              </w:rPr>
              <w:t>i</w:t>
            </w:r>
            <w:proofErr w:type="spellEnd"/>
            <w:r w:rsidRPr="00E331C3">
              <w:rPr>
                <w:rFonts w:ascii="Times New Roman" w:hAnsi="Times New Roman"/>
                <w:highlight w:val="green"/>
                <w:lang w:val="en-US"/>
              </w:rPr>
              <w:t xml:space="preserve"> &lt; </w:t>
            </w:r>
            <w:proofErr w:type="spellStart"/>
            <w:r w:rsidRPr="00E331C3">
              <w:rPr>
                <w:rFonts w:ascii="Times New Roman" w:hAnsi="Times New Roman"/>
                <w:highlight w:val="green"/>
                <w:lang w:val="en-US"/>
              </w:rPr>
              <w:t>nCbS</w:t>
            </w:r>
            <w:proofErr w:type="spellEnd"/>
            <w:r w:rsidRPr="00E331C3">
              <w:rPr>
                <w:rFonts w:ascii="Times New Roman" w:hAnsi="Times New Roman"/>
                <w:highlight w:val="green"/>
                <w:lang w:val="en-US"/>
              </w:rPr>
              <w:t xml:space="preserve"> * </w:t>
            </w:r>
            <w:proofErr w:type="spellStart"/>
            <w:r w:rsidRPr="00E331C3">
              <w:rPr>
                <w:rFonts w:ascii="Times New Roman" w:hAnsi="Times New Roman"/>
                <w:highlight w:val="green"/>
                <w:lang w:val="en-US"/>
              </w:rPr>
              <w:t>nCbS</w:t>
            </w:r>
            <w:proofErr w:type="spellEnd"/>
            <w:r w:rsidR="00A13364">
              <w:rPr>
                <w:rFonts w:ascii="Times New Roman" w:hAnsi="Times New Roman"/>
                <w:highlight w:val="green"/>
                <w:lang w:val="en-US"/>
              </w:rPr>
              <w:t xml:space="preserve"> </w:t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>) {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815FB" w:rsidP="000B1868">
            <w:pPr>
              <w:pStyle w:val="tablesyntax"/>
              <w:rPr>
                <w:rFonts w:ascii="Times New Roman" w:hAnsi="Times New Roman"/>
                <w:b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proofErr w:type="spellStart"/>
            <w:r w:rsidR="007C3AE8">
              <w:rPr>
                <w:rFonts w:ascii="Times New Roman" w:hAnsi="Times New Roman"/>
                <w:b/>
                <w:highlight w:val="green"/>
                <w:lang w:val="en-US"/>
              </w:rPr>
              <w:t>unmatch_found_flag</w:t>
            </w:r>
            <w:proofErr w:type="spellEnd"/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  <w:proofErr w:type="spellStart"/>
            <w:r w:rsidRPr="00E331C3">
              <w:rPr>
                <w:b w:val="0"/>
                <w:highlight w:val="green"/>
              </w:rPr>
              <w:t>ae</w:t>
            </w:r>
            <w:proofErr w:type="spellEnd"/>
            <w:r w:rsidRPr="00E331C3">
              <w:rPr>
                <w:b w:val="0"/>
                <w:highlight w:val="green"/>
              </w:rPr>
              <w:t>(v)</w:t>
            </w: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65415C" w:rsidRDefault="000815FB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65415C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65415C">
              <w:rPr>
                <w:rFonts w:ascii="Times New Roman" w:hAnsi="Times New Roman"/>
                <w:highlight w:val="green"/>
                <w:lang w:val="en-US"/>
              </w:rPr>
              <w:tab/>
              <w:t xml:space="preserve">if( </w:t>
            </w:r>
            <w:proofErr w:type="spellStart"/>
            <w:r w:rsidR="007C3AE8">
              <w:rPr>
                <w:rFonts w:ascii="Times New Roman" w:hAnsi="Times New Roman"/>
                <w:highlight w:val="green"/>
                <w:lang w:val="en-US"/>
              </w:rPr>
              <w:t>unmatch_found_flag</w:t>
            </w:r>
            <w:proofErr w:type="spellEnd"/>
            <w:r w:rsidR="00A13364" w:rsidRPr="0065415C">
              <w:rPr>
                <w:rFonts w:ascii="Times New Roman" w:hAnsi="Times New Roman"/>
                <w:highlight w:val="green"/>
                <w:lang w:val="en-US"/>
              </w:rPr>
              <w:t xml:space="preserve"> </w:t>
            </w:r>
            <w:r w:rsidRPr="0065415C">
              <w:rPr>
                <w:rFonts w:ascii="Times New Roman" w:hAnsi="Times New Roman"/>
                <w:highlight w:val="green"/>
                <w:lang w:val="en-US"/>
              </w:rPr>
              <w:t>)</w:t>
            </w:r>
            <w:r w:rsidR="0065415C" w:rsidRPr="0065415C">
              <w:rPr>
                <w:rFonts w:ascii="Times New Roman" w:hAnsi="Times New Roman"/>
                <w:highlight w:val="green"/>
                <w:lang w:val="en-US"/>
              </w:rPr>
              <w:t xml:space="preserve"> {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65415C" w:rsidRPr="00C02255" w:rsidTr="00736A85">
        <w:trPr>
          <w:cantSplit/>
          <w:jc w:val="center"/>
        </w:trPr>
        <w:tc>
          <w:tcPr>
            <w:tcW w:w="7917" w:type="dxa"/>
          </w:tcPr>
          <w:p w:rsidR="0065415C" w:rsidRPr="0065415C" w:rsidRDefault="0065415C" w:rsidP="00736A85">
            <w:pPr>
              <w:pStyle w:val="tablesyntax"/>
              <w:rPr>
                <w:rFonts w:ascii="Times New Roman" w:hAnsi="Times New Roman"/>
                <w:color w:val="FF0000"/>
                <w:highlight w:val="yellow"/>
              </w:rPr>
            </w:pP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proofErr w:type="spellStart"/>
            <w:r w:rsidR="007C3AE8">
              <w:rPr>
                <w:rFonts w:ascii="Times New Roman" w:hAnsi="Times New Roman"/>
                <w:b/>
                <w:color w:val="FF0000"/>
                <w:highlight w:val="yellow"/>
              </w:rPr>
              <w:t>adptive_idx_found_flag</w:t>
            </w:r>
            <w:proofErr w:type="spellEnd"/>
          </w:p>
        </w:tc>
        <w:tc>
          <w:tcPr>
            <w:tcW w:w="1152" w:type="dxa"/>
          </w:tcPr>
          <w:p w:rsidR="0065415C" w:rsidRPr="00C02255" w:rsidRDefault="0065415C" w:rsidP="00736A85">
            <w:pPr>
              <w:pStyle w:val="tableheading"/>
              <w:spacing w:after="0"/>
              <w:rPr>
                <w:rFonts w:asciiTheme="minorHAnsi" w:hAnsiTheme="minorHAnsi" w:cstheme="minorHAnsi"/>
                <w:b w:val="0"/>
                <w:color w:val="FF0000"/>
                <w:highlight w:val="yellow"/>
              </w:rPr>
            </w:pPr>
            <w:proofErr w:type="spellStart"/>
            <w:r w:rsidRPr="00C02255">
              <w:rPr>
                <w:rFonts w:asciiTheme="minorHAnsi" w:hAnsiTheme="minorHAnsi" w:cstheme="minorHAnsi"/>
                <w:b w:val="0"/>
                <w:color w:val="FF0000"/>
                <w:highlight w:val="yellow"/>
              </w:rPr>
              <w:t>ae</w:t>
            </w:r>
            <w:proofErr w:type="spellEnd"/>
            <w:r w:rsidRPr="00C02255">
              <w:rPr>
                <w:rFonts w:asciiTheme="minorHAnsi" w:hAnsiTheme="minorHAnsi" w:cstheme="minorHAnsi"/>
                <w:b w:val="0"/>
                <w:color w:val="FF0000"/>
                <w:highlight w:val="yellow"/>
              </w:rPr>
              <w:t>(v)</w:t>
            </w:r>
          </w:p>
        </w:tc>
      </w:tr>
      <w:tr w:rsidR="0065415C" w:rsidRPr="00C02255" w:rsidTr="00736A85">
        <w:trPr>
          <w:cantSplit/>
          <w:jc w:val="center"/>
        </w:trPr>
        <w:tc>
          <w:tcPr>
            <w:tcW w:w="7917" w:type="dxa"/>
          </w:tcPr>
          <w:p w:rsidR="0065415C" w:rsidRPr="0065415C" w:rsidRDefault="0065415C" w:rsidP="00736A85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color w:val="FF0000"/>
                <w:highlight w:val="yellow"/>
              </w:rPr>
            </w:pP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  <w:t>if(</w:t>
            </w:r>
            <w:proofErr w:type="spellStart"/>
            <w:r w:rsidR="007C3AE8">
              <w:rPr>
                <w:rFonts w:ascii="Times New Roman" w:hAnsi="Times New Roman"/>
                <w:color w:val="FF0000"/>
                <w:highlight w:val="yellow"/>
              </w:rPr>
              <w:t>adptive_idx_found_flag</w:t>
            </w:r>
            <w:proofErr w:type="spellEnd"/>
            <w:r w:rsidRPr="0065415C">
              <w:rPr>
                <w:rFonts w:ascii="Times New Roman" w:hAnsi="Times New Roman"/>
                <w:color w:val="FF0000"/>
                <w:highlight w:val="yellow"/>
              </w:rPr>
              <w:t>) {</w:t>
            </w:r>
          </w:p>
        </w:tc>
        <w:tc>
          <w:tcPr>
            <w:tcW w:w="1152" w:type="dxa"/>
          </w:tcPr>
          <w:p w:rsidR="0065415C" w:rsidRPr="00C02255" w:rsidRDefault="0065415C" w:rsidP="00736A85">
            <w:pPr>
              <w:pStyle w:val="tableheading"/>
              <w:spacing w:after="0"/>
              <w:rPr>
                <w:rFonts w:asciiTheme="minorHAnsi" w:hAnsiTheme="minorHAnsi" w:cstheme="minorHAnsi"/>
                <w:b w:val="0"/>
                <w:color w:val="FF0000"/>
                <w:highlight w:val="yellow"/>
              </w:rPr>
            </w:pPr>
          </w:p>
        </w:tc>
      </w:tr>
      <w:tr w:rsidR="0065415C" w:rsidRPr="00C02255" w:rsidTr="00736A85">
        <w:trPr>
          <w:cantSplit/>
          <w:jc w:val="center"/>
        </w:trPr>
        <w:tc>
          <w:tcPr>
            <w:tcW w:w="7917" w:type="dxa"/>
          </w:tcPr>
          <w:p w:rsidR="0065415C" w:rsidRPr="0065415C" w:rsidRDefault="0065415C" w:rsidP="00736A85">
            <w:pPr>
              <w:pStyle w:val="tablesyntax"/>
              <w:rPr>
                <w:rFonts w:ascii="Times New Roman" w:hAnsi="Times New Roman"/>
                <w:b/>
                <w:color w:val="FF0000"/>
                <w:highlight w:val="yellow"/>
              </w:rPr>
            </w:pP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proofErr w:type="spellStart"/>
            <w:r w:rsidR="007C3AE8">
              <w:rPr>
                <w:rFonts w:ascii="Times New Roman" w:hAnsi="Times New Roman"/>
                <w:b/>
                <w:color w:val="FF0000"/>
                <w:highlight w:val="yellow"/>
              </w:rPr>
              <w:t>adptive_idx</w:t>
            </w:r>
            <w:proofErr w:type="spellEnd"/>
          </w:p>
        </w:tc>
        <w:tc>
          <w:tcPr>
            <w:tcW w:w="1152" w:type="dxa"/>
          </w:tcPr>
          <w:p w:rsidR="0065415C" w:rsidRPr="00C02255" w:rsidRDefault="0065415C" w:rsidP="00736A85">
            <w:pPr>
              <w:pStyle w:val="tableheading"/>
              <w:spacing w:after="0"/>
              <w:rPr>
                <w:rFonts w:asciiTheme="minorHAnsi" w:hAnsiTheme="minorHAnsi" w:cstheme="minorHAnsi"/>
                <w:b w:val="0"/>
                <w:color w:val="FF0000"/>
              </w:rPr>
            </w:pPr>
            <w:proofErr w:type="spellStart"/>
            <w:r w:rsidRPr="00C02255">
              <w:rPr>
                <w:rFonts w:asciiTheme="minorHAnsi" w:hAnsiTheme="minorHAnsi" w:cstheme="minorHAnsi"/>
                <w:b w:val="0"/>
                <w:color w:val="FF0000"/>
                <w:highlight w:val="yellow"/>
              </w:rPr>
              <w:t>ae</w:t>
            </w:r>
            <w:proofErr w:type="spellEnd"/>
            <w:r w:rsidRPr="00C02255">
              <w:rPr>
                <w:rFonts w:asciiTheme="minorHAnsi" w:hAnsiTheme="minorHAnsi" w:cstheme="minorHAnsi"/>
                <w:b w:val="0"/>
                <w:color w:val="FF0000"/>
                <w:highlight w:val="yellow"/>
              </w:rPr>
              <w:t>(v)</w:t>
            </w:r>
          </w:p>
        </w:tc>
      </w:tr>
      <w:tr w:rsidR="0065415C" w:rsidRPr="00C02255" w:rsidTr="00736A85">
        <w:trPr>
          <w:cantSplit/>
          <w:jc w:val="center"/>
        </w:trPr>
        <w:tc>
          <w:tcPr>
            <w:tcW w:w="7917" w:type="dxa"/>
          </w:tcPr>
          <w:p w:rsidR="0065415C" w:rsidRPr="0065415C" w:rsidRDefault="0065415C" w:rsidP="00736A85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color w:val="FF0000"/>
                <w:highlight w:val="yellow"/>
              </w:rPr>
            </w:pP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  <w:t>} else {</w:t>
            </w:r>
          </w:p>
        </w:tc>
        <w:tc>
          <w:tcPr>
            <w:tcW w:w="1152" w:type="dxa"/>
          </w:tcPr>
          <w:p w:rsidR="0065415C" w:rsidRPr="00C02255" w:rsidRDefault="0065415C" w:rsidP="00736A85">
            <w:pPr>
              <w:pStyle w:val="tableheading"/>
              <w:spacing w:after="0"/>
              <w:rPr>
                <w:rFonts w:asciiTheme="minorHAnsi" w:hAnsiTheme="minorHAnsi" w:cstheme="minorHAnsi"/>
                <w:b w:val="0"/>
                <w:color w:val="FF0000"/>
                <w:highlight w:val="yellow"/>
              </w:rPr>
            </w:pPr>
          </w:p>
        </w:tc>
      </w:tr>
      <w:tr w:rsidR="0065415C" w:rsidRPr="00C02255" w:rsidTr="00736A85">
        <w:trPr>
          <w:cantSplit/>
          <w:jc w:val="center"/>
        </w:trPr>
        <w:tc>
          <w:tcPr>
            <w:tcW w:w="7917" w:type="dxa"/>
          </w:tcPr>
          <w:p w:rsidR="0065415C" w:rsidRPr="0065415C" w:rsidRDefault="0065415C" w:rsidP="00736A85">
            <w:pPr>
              <w:pStyle w:val="tablesyntax"/>
              <w:rPr>
                <w:rFonts w:ascii="Times New Roman" w:hAnsi="Times New Roman"/>
                <w:color w:val="FF0000"/>
                <w:highlight w:val="yellow"/>
              </w:rPr>
            </w:pP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  <w:t xml:space="preserve">for( </w:t>
            </w:r>
            <w:proofErr w:type="spellStart"/>
            <w:r w:rsidRPr="0065415C">
              <w:rPr>
                <w:rFonts w:ascii="Times New Roman" w:hAnsi="Times New Roman"/>
                <w:color w:val="FF0000"/>
                <w:highlight w:val="yellow"/>
              </w:rPr>
              <w:t>ch</w:t>
            </w:r>
            <w:proofErr w:type="spellEnd"/>
            <w:r w:rsidRPr="0065415C">
              <w:rPr>
                <w:rFonts w:ascii="Times New Roman" w:hAnsi="Times New Roman"/>
                <w:color w:val="FF0000"/>
                <w:highlight w:val="yellow"/>
              </w:rPr>
              <w:t xml:space="preserve"> = 0; </w:t>
            </w:r>
            <w:proofErr w:type="spellStart"/>
            <w:r w:rsidRPr="0065415C">
              <w:rPr>
                <w:rFonts w:ascii="Times New Roman" w:hAnsi="Times New Roman"/>
                <w:color w:val="FF0000"/>
                <w:highlight w:val="yellow"/>
              </w:rPr>
              <w:t>ch</w:t>
            </w:r>
            <w:proofErr w:type="spellEnd"/>
            <w:r w:rsidRPr="0065415C">
              <w:rPr>
                <w:rFonts w:ascii="Times New Roman" w:hAnsi="Times New Roman"/>
                <w:color w:val="FF0000"/>
                <w:highlight w:val="yellow"/>
              </w:rPr>
              <w:t xml:space="preserve"> &lt; 3; </w:t>
            </w:r>
            <w:proofErr w:type="spellStart"/>
            <w:r w:rsidRPr="0065415C">
              <w:rPr>
                <w:rFonts w:ascii="Times New Roman" w:hAnsi="Times New Roman"/>
                <w:color w:val="FF0000"/>
                <w:highlight w:val="yellow"/>
              </w:rPr>
              <w:t>ch</w:t>
            </w:r>
            <w:proofErr w:type="spellEnd"/>
            <w:r w:rsidRPr="0065415C">
              <w:rPr>
                <w:rFonts w:ascii="Times New Roman" w:hAnsi="Times New Roman"/>
                <w:color w:val="FF0000"/>
                <w:highlight w:val="yellow"/>
              </w:rPr>
              <w:t>++ )</w:t>
            </w:r>
          </w:p>
        </w:tc>
        <w:tc>
          <w:tcPr>
            <w:tcW w:w="1152" w:type="dxa"/>
          </w:tcPr>
          <w:p w:rsidR="0065415C" w:rsidRPr="00C02255" w:rsidRDefault="0065415C" w:rsidP="00736A85">
            <w:pPr>
              <w:pStyle w:val="tableheading"/>
              <w:spacing w:after="0"/>
              <w:rPr>
                <w:rFonts w:asciiTheme="minorHAnsi" w:hAnsiTheme="minorHAnsi" w:cstheme="minorHAnsi"/>
                <w:b w:val="0"/>
                <w:color w:val="FF0000"/>
                <w:highlight w:val="yellow"/>
              </w:rPr>
            </w:pPr>
          </w:p>
        </w:tc>
      </w:tr>
      <w:tr w:rsidR="0065415C" w:rsidRPr="00C02255" w:rsidTr="00736A85">
        <w:trPr>
          <w:cantSplit/>
          <w:jc w:val="center"/>
        </w:trPr>
        <w:tc>
          <w:tcPr>
            <w:tcW w:w="7917" w:type="dxa"/>
          </w:tcPr>
          <w:p w:rsidR="0065415C" w:rsidRPr="0065415C" w:rsidRDefault="0065415C" w:rsidP="00736A85">
            <w:pPr>
              <w:pStyle w:val="tablesyntax"/>
              <w:rPr>
                <w:rFonts w:ascii="Times New Roman" w:hAnsi="Times New Roman"/>
                <w:b/>
                <w:color w:val="FF0000"/>
                <w:highlight w:val="yellow"/>
              </w:rPr>
            </w:pP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proofErr w:type="spellStart"/>
            <w:r w:rsidRPr="0065415C">
              <w:rPr>
                <w:rFonts w:ascii="Times New Roman" w:hAnsi="Times New Roman"/>
                <w:b/>
                <w:color w:val="FF0000"/>
                <w:highlight w:val="yellow"/>
              </w:rPr>
              <w:t>color_value</w:t>
            </w:r>
            <w:proofErr w:type="spellEnd"/>
          </w:p>
        </w:tc>
        <w:tc>
          <w:tcPr>
            <w:tcW w:w="1152" w:type="dxa"/>
          </w:tcPr>
          <w:p w:rsidR="0065415C" w:rsidRPr="00C02255" w:rsidRDefault="0065415C" w:rsidP="00736A85">
            <w:pPr>
              <w:pStyle w:val="tableheading"/>
              <w:spacing w:after="0"/>
              <w:rPr>
                <w:rFonts w:asciiTheme="minorHAnsi" w:hAnsiTheme="minorHAnsi" w:cstheme="minorHAnsi"/>
                <w:b w:val="0"/>
                <w:color w:val="FF0000"/>
                <w:highlight w:val="yellow"/>
              </w:rPr>
            </w:pPr>
            <w:r w:rsidRPr="00C02255">
              <w:rPr>
                <w:rFonts w:asciiTheme="minorHAnsi" w:hAnsiTheme="minorHAnsi" w:cstheme="minorHAnsi"/>
                <w:b w:val="0"/>
                <w:color w:val="FF0000"/>
                <w:highlight w:val="yellow"/>
              </w:rPr>
              <w:t>u(8)</w:t>
            </w:r>
          </w:p>
        </w:tc>
      </w:tr>
      <w:tr w:rsidR="0065415C" w:rsidRPr="00C02255" w:rsidTr="00736A85">
        <w:trPr>
          <w:cantSplit/>
          <w:jc w:val="center"/>
        </w:trPr>
        <w:tc>
          <w:tcPr>
            <w:tcW w:w="7917" w:type="dxa"/>
          </w:tcPr>
          <w:p w:rsidR="0065415C" w:rsidRPr="0065415C" w:rsidRDefault="0065415C" w:rsidP="00736A85">
            <w:pPr>
              <w:pStyle w:val="tablesyntax"/>
              <w:rPr>
                <w:rFonts w:ascii="Times New Roman" w:hAnsi="Times New Roman"/>
                <w:color w:val="FF0000"/>
              </w:rPr>
            </w:pP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</w:r>
            <w:r w:rsidRPr="0065415C">
              <w:rPr>
                <w:rFonts w:ascii="Times New Roman" w:hAnsi="Times New Roman"/>
                <w:color w:val="FF0000"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:rsidR="0065415C" w:rsidRPr="00C02255" w:rsidRDefault="0065415C" w:rsidP="00736A85">
            <w:pPr>
              <w:pStyle w:val="tableheading"/>
              <w:spacing w:after="0"/>
              <w:rPr>
                <w:rFonts w:asciiTheme="minorHAnsi" w:hAnsiTheme="minorHAnsi" w:cstheme="minorHAnsi"/>
                <w:b w:val="0"/>
                <w:color w:val="FF0000"/>
              </w:rPr>
            </w:pP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65415C" w:rsidRDefault="000815FB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65415C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65415C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65415C" w:rsidRPr="0065415C">
              <w:rPr>
                <w:rFonts w:ascii="Times New Roman" w:hAnsi="Times New Roman"/>
                <w:highlight w:val="green"/>
                <w:lang w:val="en-US"/>
              </w:rPr>
              <w:t xml:space="preserve">} </w:t>
            </w:r>
            <w:r w:rsidRPr="0065415C">
              <w:rPr>
                <w:rFonts w:ascii="Times New Roman" w:hAnsi="Times New Roman"/>
                <w:highlight w:val="green"/>
                <w:lang w:val="en-US"/>
              </w:rPr>
              <w:t>else {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E331C3" w:rsidRPr="00E331C3" w:rsidTr="000B1868">
        <w:trPr>
          <w:cantSplit/>
          <w:jc w:val="center"/>
        </w:trPr>
        <w:tc>
          <w:tcPr>
            <w:tcW w:w="7917" w:type="dxa"/>
          </w:tcPr>
          <w:p w:rsidR="00E331C3" w:rsidRPr="00E331C3" w:rsidRDefault="00E331C3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  <w:t>if(</w:t>
            </w:r>
            <w:r w:rsidR="00A13364">
              <w:rPr>
                <w:rFonts w:ascii="Times New Roman" w:hAnsi="Times New Roman"/>
                <w:highlight w:val="green"/>
                <w:lang w:val="en-US"/>
              </w:rPr>
              <w:t xml:space="preserve"> </w:t>
            </w:r>
            <w:proofErr w:type="spellStart"/>
            <w:r w:rsidR="00E1733C">
              <w:rPr>
                <w:highlight w:val="green"/>
                <w:lang w:eastAsia="ko-KR"/>
              </w:rPr>
              <w:t>hybrid_color_pixel_search_eabled_flag</w:t>
            </w:r>
            <w:proofErr w:type="spellEnd"/>
            <w:r w:rsidR="00A13364">
              <w:rPr>
                <w:highlight w:val="green"/>
                <w:lang w:eastAsia="ko-KR"/>
              </w:rPr>
              <w:t xml:space="preserve"> </w:t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>)</w:t>
            </w:r>
          </w:p>
        </w:tc>
        <w:tc>
          <w:tcPr>
            <w:tcW w:w="1152" w:type="dxa"/>
          </w:tcPr>
          <w:p w:rsidR="00E331C3" w:rsidRPr="00E331C3" w:rsidRDefault="00E331C3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E331C3" w:rsidRPr="00E331C3" w:rsidTr="000B1868">
        <w:trPr>
          <w:cantSplit/>
          <w:jc w:val="center"/>
        </w:trPr>
        <w:tc>
          <w:tcPr>
            <w:tcW w:w="7917" w:type="dxa"/>
          </w:tcPr>
          <w:p w:rsidR="00E331C3" w:rsidRPr="00E331C3" w:rsidRDefault="00E331C3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b/>
                <w:highlight w:val="green"/>
                <w:lang w:val="en-US"/>
              </w:rPr>
              <w:t>2d_block_search_flag</w:t>
            </w:r>
          </w:p>
        </w:tc>
        <w:tc>
          <w:tcPr>
            <w:tcW w:w="1152" w:type="dxa"/>
          </w:tcPr>
          <w:p w:rsidR="00E331C3" w:rsidRPr="00E331C3" w:rsidRDefault="00E331C3" w:rsidP="000B1868">
            <w:pPr>
              <w:pStyle w:val="tableheading"/>
              <w:rPr>
                <w:b w:val="0"/>
                <w:highlight w:val="green"/>
              </w:rPr>
            </w:pPr>
            <w:proofErr w:type="spellStart"/>
            <w:r w:rsidRPr="00E331C3">
              <w:rPr>
                <w:b w:val="0"/>
                <w:highlight w:val="green"/>
              </w:rPr>
              <w:t>ae</w:t>
            </w:r>
            <w:proofErr w:type="spellEnd"/>
            <w:r w:rsidRPr="00E331C3">
              <w:rPr>
                <w:b w:val="0"/>
                <w:highlight w:val="green"/>
              </w:rPr>
              <w:t>(v)</w:t>
            </w:r>
          </w:p>
        </w:tc>
      </w:tr>
      <w:tr w:rsidR="00E331C3" w:rsidRPr="00E331C3" w:rsidTr="000B1868">
        <w:trPr>
          <w:cantSplit/>
          <w:jc w:val="center"/>
        </w:trPr>
        <w:tc>
          <w:tcPr>
            <w:tcW w:w="7917" w:type="dxa"/>
          </w:tcPr>
          <w:p w:rsidR="00E331C3" w:rsidRPr="00E331C3" w:rsidRDefault="00E331C3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  <w:t>if( 2d_block_search_flag ) {</w:t>
            </w:r>
          </w:p>
        </w:tc>
        <w:tc>
          <w:tcPr>
            <w:tcW w:w="1152" w:type="dxa"/>
          </w:tcPr>
          <w:p w:rsidR="00E331C3" w:rsidRPr="00E331C3" w:rsidRDefault="00E331C3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E331C3" w:rsidRPr="00E331C3" w:rsidTr="000B1868">
        <w:trPr>
          <w:cantSplit/>
          <w:jc w:val="center"/>
        </w:trPr>
        <w:tc>
          <w:tcPr>
            <w:tcW w:w="7917" w:type="dxa"/>
          </w:tcPr>
          <w:p w:rsidR="00E331C3" w:rsidRPr="00E331C3" w:rsidRDefault="00E331C3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b/>
                <w:highlight w:val="green"/>
                <w:lang w:val="en-US"/>
              </w:rPr>
              <w:t>2d_distance</w:t>
            </w:r>
          </w:p>
        </w:tc>
        <w:tc>
          <w:tcPr>
            <w:tcW w:w="1152" w:type="dxa"/>
          </w:tcPr>
          <w:p w:rsidR="00E331C3" w:rsidRPr="00E331C3" w:rsidRDefault="00E331C3" w:rsidP="000B1868">
            <w:pPr>
              <w:pStyle w:val="tableheading"/>
              <w:rPr>
                <w:b w:val="0"/>
                <w:highlight w:val="green"/>
              </w:rPr>
            </w:pPr>
            <w:proofErr w:type="spellStart"/>
            <w:r w:rsidRPr="00E331C3">
              <w:rPr>
                <w:b w:val="0"/>
                <w:highlight w:val="green"/>
              </w:rPr>
              <w:t>ae</w:t>
            </w:r>
            <w:proofErr w:type="spellEnd"/>
            <w:r w:rsidRPr="00E331C3">
              <w:rPr>
                <w:b w:val="0"/>
                <w:highlight w:val="green"/>
              </w:rPr>
              <w:t>(v)</w:t>
            </w:r>
          </w:p>
        </w:tc>
      </w:tr>
      <w:tr w:rsidR="00E331C3" w:rsidRPr="00E331C3" w:rsidTr="000B1868">
        <w:trPr>
          <w:cantSplit/>
          <w:jc w:val="center"/>
        </w:trPr>
        <w:tc>
          <w:tcPr>
            <w:tcW w:w="7917" w:type="dxa"/>
          </w:tcPr>
          <w:p w:rsidR="00E331C3" w:rsidRPr="00E331C3" w:rsidRDefault="00E331C3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b/>
                <w:highlight w:val="green"/>
                <w:lang w:val="en-US"/>
              </w:rPr>
              <w:t>2d_length</w:t>
            </w:r>
          </w:p>
        </w:tc>
        <w:tc>
          <w:tcPr>
            <w:tcW w:w="1152" w:type="dxa"/>
          </w:tcPr>
          <w:p w:rsidR="00E331C3" w:rsidRPr="00E331C3" w:rsidRDefault="00E331C3" w:rsidP="000B1868">
            <w:pPr>
              <w:pStyle w:val="tableheading"/>
              <w:rPr>
                <w:b w:val="0"/>
                <w:highlight w:val="green"/>
              </w:rPr>
            </w:pPr>
            <w:proofErr w:type="spellStart"/>
            <w:r w:rsidRPr="00E331C3">
              <w:rPr>
                <w:b w:val="0"/>
                <w:highlight w:val="green"/>
              </w:rPr>
              <w:t>ae</w:t>
            </w:r>
            <w:proofErr w:type="spellEnd"/>
            <w:r w:rsidRPr="00E331C3">
              <w:rPr>
                <w:b w:val="0"/>
                <w:highlight w:val="green"/>
              </w:rPr>
              <w:t>(v)</w:t>
            </w:r>
          </w:p>
        </w:tc>
      </w:tr>
      <w:tr w:rsidR="00E331C3" w:rsidRPr="00E331C3" w:rsidTr="000B1868">
        <w:trPr>
          <w:cantSplit/>
          <w:jc w:val="center"/>
        </w:trPr>
        <w:tc>
          <w:tcPr>
            <w:tcW w:w="7917" w:type="dxa"/>
          </w:tcPr>
          <w:p w:rsidR="00E331C3" w:rsidRPr="00E331C3" w:rsidRDefault="00E331C3" w:rsidP="00E331C3">
            <w:pPr>
              <w:pStyle w:val="tablesyntax"/>
              <w:tabs>
                <w:tab w:val="clear" w:pos="648"/>
                <w:tab w:val="left" w:pos="647"/>
              </w:tabs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  <w:t>} else {</w:t>
            </w:r>
          </w:p>
        </w:tc>
        <w:tc>
          <w:tcPr>
            <w:tcW w:w="1152" w:type="dxa"/>
          </w:tcPr>
          <w:p w:rsidR="00E331C3" w:rsidRPr="00E331C3" w:rsidRDefault="00E331C3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815FB" w:rsidP="000B1868">
            <w:pPr>
              <w:pStyle w:val="tablesyntax"/>
              <w:rPr>
                <w:rFonts w:ascii="Times New Roman" w:hAnsi="Times New Roman"/>
                <w:b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E331C3"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proofErr w:type="spellStart"/>
            <w:r w:rsidRPr="00E331C3">
              <w:rPr>
                <w:rFonts w:ascii="Times New Roman" w:hAnsi="Times New Roman"/>
                <w:b/>
                <w:highlight w:val="green"/>
                <w:lang w:val="en-US"/>
              </w:rPr>
              <w:t>sig_dist_flag</w:t>
            </w:r>
            <w:proofErr w:type="spellEnd"/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  <w:proofErr w:type="spellStart"/>
            <w:r w:rsidRPr="00E331C3">
              <w:rPr>
                <w:b w:val="0"/>
                <w:highlight w:val="green"/>
              </w:rPr>
              <w:t>ae</w:t>
            </w:r>
            <w:proofErr w:type="spellEnd"/>
            <w:r w:rsidRPr="00E331C3">
              <w:rPr>
                <w:b w:val="0"/>
                <w:highlight w:val="green"/>
              </w:rPr>
              <w:t>(v)</w:t>
            </w: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815FB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E331C3"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  <w:t xml:space="preserve">if( </w:t>
            </w:r>
            <w:proofErr w:type="spellStart"/>
            <w:r w:rsidRPr="00E331C3">
              <w:rPr>
                <w:rFonts w:ascii="Times New Roman" w:hAnsi="Times New Roman"/>
                <w:highlight w:val="green"/>
                <w:lang w:val="en-US"/>
              </w:rPr>
              <w:t>sig_dist_flag</w:t>
            </w:r>
            <w:proofErr w:type="spellEnd"/>
            <w:r w:rsidRPr="00E331C3">
              <w:rPr>
                <w:rFonts w:ascii="Times New Roman" w:hAnsi="Times New Roman"/>
                <w:highlight w:val="green"/>
                <w:lang w:val="en-US"/>
              </w:rPr>
              <w:t xml:space="preserve"> )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815FB" w:rsidP="000B1868">
            <w:pPr>
              <w:pStyle w:val="tablesyntax"/>
              <w:rPr>
                <w:rFonts w:ascii="Times New Roman" w:hAnsi="Times New Roman"/>
                <w:b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E331C3"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 xml:space="preserve">  </w:t>
            </w:r>
            <w:proofErr w:type="spellStart"/>
            <w:r w:rsidRPr="00E331C3">
              <w:rPr>
                <w:rFonts w:ascii="Times New Roman" w:hAnsi="Times New Roman"/>
                <w:b/>
                <w:highlight w:val="green"/>
                <w:lang w:val="en-US"/>
              </w:rPr>
              <w:t>dist_equal_one_flag</w:t>
            </w:r>
            <w:proofErr w:type="spellEnd"/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  <w:proofErr w:type="spellStart"/>
            <w:r w:rsidRPr="00E331C3">
              <w:rPr>
                <w:b w:val="0"/>
                <w:highlight w:val="green"/>
              </w:rPr>
              <w:t>ae</w:t>
            </w:r>
            <w:proofErr w:type="spellEnd"/>
            <w:r w:rsidRPr="00E331C3">
              <w:rPr>
                <w:b w:val="0"/>
                <w:highlight w:val="green"/>
              </w:rPr>
              <w:t>(v)</w:t>
            </w: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815FB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E331C3"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>else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815FB" w:rsidP="000B1868">
            <w:pPr>
              <w:pStyle w:val="tablesyntax"/>
              <w:rPr>
                <w:rFonts w:ascii="Times New Roman" w:hAnsi="Times New Roman"/>
                <w:b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E331C3"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b/>
                <w:highlight w:val="green"/>
                <w:lang w:val="en-US"/>
              </w:rPr>
              <w:t>distance_minus2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  <w:proofErr w:type="spellStart"/>
            <w:r w:rsidRPr="00E331C3">
              <w:rPr>
                <w:b w:val="0"/>
                <w:highlight w:val="green"/>
              </w:rPr>
              <w:t>ae</w:t>
            </w:r>
            <w:proofErr w:type="spellEnd"/>
            <w:r w:rsidRPr="00E331C3">
              <w:rPr>
                <w:b w:val="0"/>
                <w:highlight w:val="green"/>
              </w:rPr>
              <w:t>(v)</w:t>
            </w: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815FB" w:rsidP="000B1868">
            <w:pPr>
              <w:pStyle w:val="tablesyntax"/>
              <w:rPr>
                <w:rFonts w:ascii="Times New Roman" w:hAnsi="Times New Roman"/>
                <w:b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E331C3"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proofErr w:type="spellStart"/>
            <w:r w:rsidRPr="00E331C3">
              <w:rPr>
                <w:rFonts w:ascii="Times New Roman" w:hAnsi="Times New Roman"/>
                <w:b/>
                <w:highlight w:val="green"/>
                <w:lang w:val="en-US"/>
              </w:rPr>
              <w:t>sig</w:t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>_</w:t>
            </w:r>
            <w:r w:rsidRPr="00E331C3">
              <w:rPr>
                <w:rFonts w:ascii="Times New Roman" w:hAnsi="Times New Roman"/>
                <w:b/>
                <w:highlight w:val="green"/>
                <w:lang w:val="en-US"/>
              </w:rPr>
              <w:t>len</w:t>
            </w:r>
            <w:proofErr w:type="spellEnd"/>
            <w:r w:rsidRPr="00E331C3">
              <w:rPr>
                <w:rFonts w:ascii="Times New Roman" w:hAnsi="Times New Roman"/>
                <w:b/>
                <w:highlight w:val="green"/>
                <w:lang w:val="en-US"/>
              </w:rPr>
              <w:t>_</w:t>
            </w:r>
            <w:r w:rsidRPr="00E331C3" w:rsidDel="006C3029">
              <w:rPr>
                <w:rFonts w:ascii="Times New Roman" w:hAnsi="Times New Roman"/>
                <w:b/>
                <w:highlight w:val="green"/>
                <w:lang w:val="en-US"/>
              </w:rPr>
              <w:t xml:space="preserve"> </w:t>
            </w:r>
            <w:r w:rsidRPr="00E331C3">
              <w:rPr>
                <w:rFonts w:ascii="Times New Roman" w:hAnsi="Times New Roman"/>
                <w:b/>
                <w:highlight w:val="green"/>
                <w:lang w:val="en-US"/>
              </w:rPr>
              <w:t>flag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  <w:proofErr w:type="spellStart"/>
            <w:r w:rsidRPr="00E331C3">
              <w:rPr>
                <w:b w:val="0"/>
                <w:highlight w:val="green"/>
              </w:rPr>
              <w:t>ae</w:t>
            </w:r>
            <w:proofErr w:type="spellEnd"/>
            <w:r w:rsidRPr="00E331C3">
              <w:rPr>
                <w:b w:val="0"/>
                <w:highlight w:val="green"/>
              </w:rPr>
              <w:t>(v)</w:t>
            </w: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B3B41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E331C3"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 xml:space="preserve">if ( </w:t>
            </w:r>
            <w:proofErr w:type="spellStart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sig_len</w:t>
            </w:r>
            <w:proofErr w:type="spellEnd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_</w:t>
            </w:r>
            <w:r w:rsidR="000815FB" w:rsidRPr="00E331C3" w:rsidDel="006C3029">
              <w:rPr>
                <w:rFonts w:ascii="Times New Roman" w:hAnsi="Times New Roman"/>
                <w:highlight w:val="green"/>
                <w:lang w:val="en-US"/>
              </w:rPr>
              <w:t xml:space="preserve"> </w:t>
            </w:r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flag )</w:t>
            </w:r>
            <w:r w:rsidR="000815FB" w:rsidRPr="00E331C3">
              <w:rPr>
                <w:rFonts w:ascii="Times New Roman" w:hAnsi="Times New Roman"/>
                <w:b/>
                <w:highlight w:val="green"/>
                <w:lang w:val="en-US"/>
              </w:rPr>
              <w:t xml:space="preserve"> {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B3B41" w:rsidP="000B1868">
            <w:pPr>
              <w:pStyle w:val="tablesyntax"/>
              <w:rPr>
                <w:rFonts w:ascii="Times New Roman" w:hAnsi="Times New Roman"/>
                <w:b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E331C3"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0815FB" w:rsidRPr="00E331C3">
              <w:rPr>
                <w:rFonts w:ascii="Times New Roman" w:hAnsi="Times New Roman"/>
                <w:b/>
                <w:highlight w:val="green"/>
                <w:lang w:val="en-US"/>
              </w:rPr>
              <w:t>length_minus1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  <w:proofErr w:type="spellStart"/>
            <w:r w:rsidRPr="00E331C3">
              <w:rPr>
                <w:b w:val="0"/>
                <w:highlight w:val="green"/>
              </w:rPr>
              <w:t>ae</w:t>
            </w:r>
            <w:proofErr w:type="spellEnd"/>
            <w:r w:rsidRPr="00E331C3">
              <w:rPr>
                <w:b w:val="0"/>
                <w:highlight w:val="green"/>
              </w:rPr>
              <w:t>(v)</w:t>
            </w: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B3B41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E331C3"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proofErr w:type="spellStart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i</w:t>
            </w:r>
            <w:proofErr w:type="spellEnd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 xml:space="preserve"> += length_minus1 + 1;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B3B41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E331C3"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} else {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B3B41" w:rsidP="000B1868">
            <w:pPr>
              <w:pStyle w:val="tablesyntax"/>
              <w:rPr>
                <w:rFonts w:ascii="Times New Roman" w:hAnsi="Times New Roman"/>
                <w:b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E331C3"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proofErr w:type="spellStart"/>
            <w:r w:rsidR="000815FB" w:rsidRPr="00E331C3">
              <w:rPr>
                <w:rFonts w:ascii="Times New Roman" w:hAnsi="Times New Roman"/>
                <w:b/>
                <w:highlight w:val="green"/>
                <w:lang w:val="en-US"/>
              </w:rPr>
              <w:t>length_minus_cuWidth</w:t>
            </w:r>
            <w:proofErr w:type="spellEnd"/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  <w:proofErr w:type="spellStart"/>
            <w:r w:rsidRPr="00E331C3">
              <w:rPr>
                <w:b w:val="0"/>
                <w:highlight w:val="green"/>
              </w:rPr>
              <w:t>ae</w:t>
            </w:r>
            <w:proofErr w:type="spellEnd"/>
            <w:r w:rsidRPr="00E331C3">
              <w:rPr>
                <w:b w:val="0"/>
                <w:highlight w:val="green"/>
              </w:rPr>
              <w:t>(v)</w:t>
            </w: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B3B41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E331C3"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proofErr w:type="spellStart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i</w:t>
            </w:r>
            <w:proofErr w:type="spellEnd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 xml:space="preserve"> += </w:t>
            </w:r>
            <w:proofErr w:type="spellStart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length_minus_cuWidth</w:t>
            </w:r>
            <w:proofErr w:type="spellEnd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 xml:space="preserve"> + </w:t>
            </w:r>
            <w:proofErr w:type="spellStart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cuWidth</w:t>
            </w:r>
            <w:proofErr w:type="spellEnd"/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;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B3B41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E331C3"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0815FB" w:rsidRPr="00E331C3">
              <w:rPr>
                <w:rFonts w:ascii="Times New Roman" w:hAnsi="Times New Roman"/>
                <w:highlight w:val="green"/>
                <w:lang w:val="en-US"/>
              </w:rPr>
              <w:t>}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E331C3" w:rsidRPr="00E331C3" w:rsidTr="000B1868">
        <w:trPr>
          <w:cantSplit/>
          <w:jc w:val="center"/>
        </w:trPr>
        <w:tc>
          <w:tcPr>
            <w:tcW w:w="7917" w:type="dxa"/>
          </w:tcPr>
          <w:p w:rsidR="00E331C3" w:rsidRPr="00E331C3" w:rsidRDefault="00E331C3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E331C3" w:rsidRPr="00E331C3" w:rsidRDefault="00E331C3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815FB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0815FB" w:rsidRPr="00E331C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815FB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0815FB" w:rsidRPr="005809F3" w:rsidTr="000B1868">
        <w:trPr>
          <w:cantSplit/>
          <w:jc w:val="center"/>
        </w:trPr>
        <w:tc>
          <w:tcPr>
            <w:tcW w:w="7917" w:type="dxa"/>
          </w:tcPr>
          <w:p w:rsidR="000815FB" w:rsidRPr="00E331C3" w:rsidRDefault="000815FB" w:rsidP="000B1868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31C3">
              <w:rPr>
                <w:rFonts w:ascii="Times New Roman" w:hAnsi="Times New Roman"/>
                <w:highlight w:val="green"/>
                <w:lang w:val="en-US"/>
              </w:rPr>
              <w:t>}</w:t>
            </w:r>
          </w:p>
        </w:tc>
        <w:tc>
          <w:tcPr>
            <w:tcW w:w="1152" w:type="dxa"/>
          </w:tcPr>
          <w:p w:rsidR="000815FB" w:rsidRPr="00E331C3" w:rsidRDefault="000815FB" w:rsidP="000B1868">
            <w:pPr>
              <w:pStyle w:val="tableheading"/>
              <w:rPr>
                <w:b w:val="0"/>
                <w:highlight w:val="green"/>
              </w:rPr>
            </w:pPr>
          </w:p>
        </w:tc>
      </w:tr>
    </w:tbl>
    <w:p w:rsidR="000815FB" w:rsidRDefault="000815FB" w:rsidP="009E3170">
      <w:pPr>
        <w:rPr>
          <w:lang w:val="en-CA"/>
        </w:rPr>
      </w:pPr>
    </w:p>
    <w:p w:rsidR="002E2806" w:rsidRPr="009E3170" w:rsidRDefault="002E2806" w:rsidP="009E3170">
      <w:pPr>
        <w:rPr>
          <w:lang w:val="en-CA"/>
        </w:rPr>
      </w:pPr>
    </w:p>
    <w:p w:rsidR="00211D5E" w:rsidRPr="004868C8" w:rsidRDefault="00211D5E" w:rsidP="00F70A8A">
      <w:pPr>
        <w:spacing w:before="240"/>
        <w:jc w:val="both"/>
        <w:rPr>
          <w:szCs w:val="22"/>
          <w:lang w:val="en-CA"/>
        </w:rPr>
      </w:pPr>
      <w:bookmarkStart w:id="1" w:name="_Toc287363772"/>
      <w:bookmarkStart w:id="2" w:name="_Toc311216919"/>
      <w:bookmarkStart w:id="3" w:name="_Toc317198740"/>
      <w:bookmarkStart w:id="4" w:name="_Ref330057407"/>
      <w:bookmarkStart w:id="5" w:name="_Toc351408739"/>
      <w:r w:rsidRPr="004868C8">
        <w:rPr>
          <w:szCs w:val="22"/>
          <w:lang w:val="en-CA"/>
        </w:rPr>
        <w:t>7.4.3.2 Sequence parameter set RBSP semantics</w:t>
      </w:r>
    </w:p>
    <w:p w:rsidR="003065B9" w:rsidRDefault="00E1733C" w:rsidP="003065B9">
      <w:proofErr w:type="spellStart"/>
      <w:proofErr w:type="gramStart"/>
      <w:r>
        <w:rPr>
          <w:b/>
          <w:highlight w:val="green"/>
        </w:rPr>
        <w:t>sps_hybrid_color_pixel_search_eabled_flag</w:t>
      </w:r>
      <w:proofErr w:type="spellEnd"/>
      <w:proofErr w:type="gramEnd"/>
      <w:r w:rsidR="003065B9" w:rsidRPr="00F61471">
        <w:rPr>
          <w:highlight w:val="green"/>
        </w:rPr>
        <w:t xml:space="preserve"> equal to 1 specifies that </w:t>
      </w:r>
      <w:proofErr w:type="spellStart"/>
      <w:r>
        <w:rPr>
          <w:highlight w:val="green"/>
          <w:lang w:eastAsia="ko-KR"/>
        </w:rPr>
        <w:t>hybrid_color_pixel_search_eabled_flag</w:t>
      </w:r>
      <w:proofErr w:type="spellEnd"/>
      <w:r w:rsidR="003065B9" w:rsidRPr="00F61471">
        <w:rPr>
          <w:highlight w:val="green"/>
        </w:rPr>
        <w:t xml:space="preserve"> </w:t>
      </w:r>
      <w:r w:rsidR="00F61471" w:rsidRPr="00F61471">
        <w:rPr>
          <w:highlight w:val="green"/>
        </w:rPr>
        <w:t>is</w:t>
      </w:r>
      <w:r w:rsidR="003065B9" w:rsidRPr="00F61471">
        <w:rPr>
          <w:highlight w:val="green"/>
        </w:rPr>
        <w:t xml:space="preserve"> present in the SPS RBSP syntax structure. </w:t>
      </w:r>
      <w:proofErr w:type="spellStart"/>
      <w:proofErr w:type="gramStart"/>
      <w:r>
        <w:rPr>
          <w:highlight w:val="green"/>
        </w:rPr>
        <w:t>sps_hybrid_color_pixel_search_eabled_flag</w:t>
      </w:r>
      <w:proofErr w:type="spellEnd"/>
      <w:proofErr w:type="gramEnd"/>
      <w:r w:rsidR="00F61471" w:rsidRPr="00F61471">
        <w:rPr>
          <w:highlight w:val="green"/>
        </w:rPr>
        <w:t xml:space="preserve"> </w:t>
      </w:r>
      <w:r w:rsidR="003065B9" w:rsidRPr="00F61471">
        <w:rPr>
          <w:highlight w:val="green"/>
        </w:rPr>
        <w:t xml:space="preserve">equal to 0 specifies </w:t>
      </w:r>
      <w:proofErr w:type="spellStart"/>
      <w:r>
        <w:rPr>
          <w:highlight w:val="green"/>
          <w:lang w:eastAsia="ko-KR"/>
        </w:rPr>
        <w:t>hybrid_color_pixel_search_eabled_flag</w:t>
      </w:r>
      <w:proofErr w:type="spellEnd"/>
      <w:r w:rsidR="00F61471" w:rsidRPr="00F61471">
        <w:rPr>
          <w:highlight w:val="green"/>
        </w:rPr>
        <w:t xml:space="preserve"> is</w:t>
      </w:r>
      <w:r w:rsidR="003065B9" w:rsidRPr="00F61471">
        <w:rPr>
          <w:highlight w:val="green"/>
        </w:rPr>
        <w:t xml:space="preserve"> not present.</w:t>
      </w:r>
    </w:p>
    <w:p w:rsidR="00B302D4" w:rsidRPr="00943A5F" w:rsidRDefault="00B302D4" w:rsidP="00B302D4">
      <w:pPr>
        <w:pStyle w:val="Heading2"/>
        <w:keepLines/>
        <w:numPr>
          <w:ilvl w:val="0"/>
          <w:numId w:val="0"/>
        </w:numPr>
        <w:tabs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313" w:after="0"/>
        <w:jc w:val="both"/>
        <w:rPr>
          <w:noProof/>
        </w:rPr>
      </w:pPr>
      <w:r w:rsidRPr="00943A5F">
        <w:rPr>
          <w:noProof/>
        </w:rPr>
        <w:lastRenderedPageBreak/>
        <w:t>Semantics</w:t>
      </w:r>
      <w:bookmarkEnd w:id="1"/>
      <w:bookmarkEnd w:id="2"/>
      <w:bookmarkEnd w:id="3"/>
      <w:bookmarkEnd w:id="4"/>
      <w:bookmarkEnd w:id="5"/>
    </w:p>
    <w:p w:rsidR="00895832" w:rsidRPr="00A13364" w:rsidRDefault="00895832" w:rsidP="00895832">
      <w:pPr>
        <w:jc w:val="both"/>
        <w:rPr>
          <w:highlight w:val="green"/>
        </w:rPr>
      </w:pPr>
      <w:proofErr w:type="spellStart"/>
      <w:r>
        <w:rPr>
          <w:b/>
          <w:highlight w:val="green"/>
        </w:rPr>
        <w:t>color_pixel_search_flag</w:t>
      </w:r>
      <w:proofErr w:type="spellEnd"/>
      <w:r w:rsidRPr="00A13364">
        <w:rPr>
          <w:b/>
          <w:highlight w:val="green"/>
        </w:rPr>
        <w:t>[</w:t>
      </w:r>
      <w:r w:rsidRPr="00A13364">
        <w:rPr>
          <w:highlight w:val="green"/>
        </w:rPr>
        <w:t>x0</w:t>
      </w:r>
      <w:proofErr w:type="gramStart"/>
      <w:r w:rsidRPr="00A13364">
        <w:rPr>
          <w:highlight w:val="green"/>
        </w:rPr>
        <w:t>][</w:t>
      </w:r>
      <w:proofErr w:type="gramEnd"/>
      <w:r w:rsidRPr="00A13364">
        <w:rPr>
          <w:highlight w:val="green"/>
        </w:rPr>
        <w:t xml:space="preserve">y0]: equal to 1 specifies that the </w:t>
      </w:r>
      <w:r>
        <w:rPr>
          <w:highlight w:val="green"/>
        </w:rPr>
        <w:t>color pixel search mode is selected.</w:t>
      </w:r>
      <w:r w:rsidRPr="00A13364">
        <w:rPr>
          <w:highlight w:val="green"/>
        </w:rPr>
        <w:t xml:space="preserve">; </w:t>
      </w:r>
      <w:proofErr w:type="spellStart"/>
      <w:r>
        <w:rPr>
          <w:b/>
          <w:highlight w:val="green"/>
        </w:rPr>
        <w:t>color_pixel_search_flag</w:t>
      </w:r>
      <w:proofErr w:type="spellEnd"/>
      <w:r w:rsidRPr="00A13364">
        <w:rPr>
          <w:highlight w:val="green"/>
        </w:rPr>
        <w:t>[x0][y0] equal to 0 specifies that the</w:t>
      </w:r>
      <w:r w:rsidRPr="00895832">
        <w:rPr>
          <w:highlight w:val="green"/>
        </w:rPr>
        <w:t xml:space="preserve"> </w:t>
      </w:r>
      <w:r>
        <w:rPr>
          <w:highlight w:val="green"/>
        </w:rPr>
        <w:t>color pixel search mode is not selected</w:t>
      </w:r>
      <w:r w:rsidRPr="00A13364">
        <w:rPr>
          <w:highlight w:val="green"/>
        </w:rPr>
        <w:t xml:space="preserve">; </w:t>
      </w:r>
    </w:p>
    <w:p w:rsidR="007C3AE8" w:rsidRPr="007C3AE8" w:rsidRDefault="007C3AE8" w:rsidP="007C3AE8">
      <w:pPr>
        <w:jc w:val="both"/>
        <w:rPr>
          <w:sz w:val="20"/>
          <w:highlight w:val="yellow"/>
        </w:rPr>
      </w:pPr>
      <w:proofErr w:type="spellStart"/>
      <w:r w:rsidRPr="007C3AE8">
        <w:rPr>
          <w:b/>
          <w:color w:val="FF0000"/>
          <w:sz w:val="20"/>
          <w:highlight w:val="yellow"/>
        </w:rPr>
        <w:t>single_color_mode</w:t>
      </w:r>
      <w:proofErr w:type="spellEnd"/>
      <w:r w:rsidRPr="007C3AE8">
        <w:rPr>
          <w:b/>
          <w:sz w:val="20"/>
          <w:highlight w:val="yellow"/>
        </w:rPr>
        <w:t>[x0</w:t>
      </w:r>
      <w:proofErr w:type="gramStart"/>
      <w:r w:rsidRPr="007C3AE8">
        <w:rPr>
          <w:b/>
          <w:sz w:val="20"/>
          <w:highlight w:val="yellow"/>
        </w:rPr>
        <w:t>][</w:t>
      </w:r>
      <w:proofErr w:type="gramEnd"/>
      <w:r w:rsidRPr="007C3AE8">
        <w:rPr>
          <w:b/>
          <w:sz w:val="20"/>
          <w:highlight w:val="yellow"/>
        </w:rPr>
        <w:t>y0]:</w:t>
      </w:r>
      <w:r w:rsidRPr="007C3AE8">
        <w:rPr>
          <w:sz w:val="20"/>
          <w:highlight w:val="yellow"/>
        </w:rPr>
        <w:t xml:space="preserve"> equal to 1 specifies that current CU has only 1 entry in its color table. </w:t>
      </w:r>
      <w:proofErr w:type="spellStart"/>
      <w:r w:rsidRPr="007C3AE8">
        <w:rPr>
          <w:b/>
          <w:color w:val="FF0000"/>
          <w:sz w:val="20"/>
          <w:highlight w:val="yellow"/>
        </w:rPr>
        <w:t>single_color_mode</w:t>
      </w:r>
      <w:proofErr w:type="spellEnd"/>
      <w:r w:rsidRPr="007C3AE8">
        <w:rPr>
          <w:b/>
          <w:sz w:val="20"/>
          <w:highlight w:val="yellow"/>
        </w:rPr>
        <w:t>[x0</w:t>
      </w:r>
      <w:proofErr w:type="gramStart"/>
      <w:r w:rsidRPr="007C3AE8">
        <w:rPr>
          <w:b/>
          <w:sz w:val="20"/>
          <w:highlight w:val="yellow"/>
        </w:rPr>
        <w:t>][</w:t>
      </w:r>
      <w:proofErr w:type="gramEnd"/>
      <w:r w:rsidRPr="007C3AE8">
        <w:rPr>
          <w:b/>
          <w:sz w:val="20"/>
          <w:highlight w:val="yellow"/>
        </w:rPr>
        <w:t xml:space="preserve">y0] </w:t>
      </w:r>
      <w:r w:rsidRPr="007C3AE8">
        <w:rPr>
          <w:sz w:val="20"/>
          <w:highlight w:val="yellow"/>
        </w:rPr>
        <w:t>equal to 0 specifies that current CU has more than 1 entry in its color table.</w:t>
      </w:r>
    </w:p>
    <w:p w:rsidR="007C3AE8" w:rsidRPr="00C55D29" w:rsidRDefault="007C3AE8" w:rsidP="007C3AE8">
      <w:pPr>
        <w:jc w:val="both"/>
        <w:rPr>
          <w:sz w:val="20"/>
        </w:rPr>
      </w:pPr>
      <w:proofErr w:type="spellStart"/>
      <w:r w:rsidRPr="007C3AE8">
        <w:rPr>
          <w:b/>
          <w:color w:val="FF0000"/>
          <w:sz w:val="20"/>
          <w:highlight w:val="yellow"/>
        </w:rPr>
        <w:t>single_color_value</w:t>
      </w:r>
      <w:proofErr w:type="spellEnd"/>
      <w:r w:rsidRPr="007C3AE8">
        <w:rPr>
          <w:b/>
          <w:sz w:val="20"/>
          <w:highlight w:val="yellow"/>
        </w:rPr>
        <w:t>[x0</w:t>
      </w:r>
      <w:proofErr w:type="gramStart"/>
      <w:r w:rsidRPr="007C3AE8">
        <w:rPr>
          <w:b/>
          <w:sz w:val="20"/>
          <w:highlight w:val="yellow"/>
        </w:rPr>
        <w:t>][</w:t>
      </w:r>
      <w:proofErr w:type="gramEnd"/>
      <w:r w:rsidRPr="007C3AE8">
        <w:rPr>
          <w:b/>
          <w:sz w:val="20"/>
          <w:highlight w:val="yellow"/>
        </w:rPr>
        <w:t xml:space="preserve">y0][n][0]: </w:t>
      </w:r>
      <w:r w:rsidRPr="007C3AE8">
        <w:rPr>
          <w:sz w:val="20"/>
          <w:highlight w:val="yellow"/>
        </w:rPr>
        <w:t>specifies the value of the first/only color entry of current color table.</w:t>
      </w:r>
    </w:p>
    <w:p w:rsidR="00F61471" w:rsidRPr="00A13364" w:rsidRDefault="00E1733C" w:rsidP="00F61471">
      <w:pPr>
        <w:jc w:val="both"/>
        <w:rPr>
          <w:highlight w:val="green"/>
        </w:rPr>
      </w:pPr>
      <w:proofErr w:type="spellStart"/>
      <w:r>
        <w:rPr>
          <w:b/>
          <w:highlight w:val="green"/>
        </w:rPr>
        <w:t>color_pixel_search_scan_dir</w:t>
      </w:r>
      <w:proofErr w:type="spellEnd"/>
      <w:r w:rsidR="00F61471" w:rsidRPr="00A13364">
        <w:rPr>
          <w:b/>
          <w:highlight w:val="green"/>
        </w:rPr>
        <w:t>[</w:t>
      </w:r>
      <w:r w:rsidR="00F61471" w:rsidRPr="00A13364">
        <w:rPr>
          <w:highlight w:val="green"/>
        </w:rPr>
        <w:t>x0</w:t>
      </w:r>
      <w:proofErr w:type="gramStart"/>
      <w:r w:rsidR="00F61471" w:rsidRPr="00A13364">
        <w:rPr>
          <w:highlight w:val="green"/>
        </w:rPr>
        <w:t>][</w:t>
      </w:r>
      <w:proofErr w:type="gramEnd"/>
      <w:r w:rsidR="00F61471" w:rsidRPr="00A13364">
        <w:rPr>
          <w:highlight w:val="green"/>
        </w:rPr>
        <w:t xml:space="preserve">y0]: equal to 1 specifies that the index map of current coding unit uses the horizontal scanning; </w:t>
      </w:r>
      <w:proofErr w:type="spellStart"/>
      <w:r>
        <w:rPr>
          <w:highlight w:val="green"/>
        </w:rPr>
        <w:t>color_pixel_search_scan_dir</w:t>
      </w:r>
      <w:proofErr w:type="spellEnd"/>
      <w:r w:rsidR="00F61471" w:rsidRPr="00A13364">
        <w:rPr>
          <w:highlight w:val="green"/>
        </w:rPr>
        <w:t xml:space="preserve">[x0][y0] equal to 0 specifies that the index map of current coding unit uses the vertical scanning; </w:t>
      </w:r>
    </w:p>
    <w:p w:rsidR="00A13364" w:rsidRPr="00A13364" w:rsidRDefault="00E1733C" w:rsidP="00A13364">
      <w:pPr>
        <w:jc w:val="both"/>
        <w:rPr>
          <w:highlight w:val="green"/>
        </w:rPr>
      </w:pPr>
      <w:proofErr w:type="spellStart"/>
      <w:r>
        <w:rPr>
          <w:b/>
          <w:highlight w:val="green"/>
          <w:lang w:eastAsia="ko-KR"/>
        </w:rPr>
        <w:t>hybrid_color_pixel_search_eabled_flag</w:t>
      </w:r>
      <w:proofErr w:type="spellEnd"/>
      <w:r w:rsidR="00A13364" w:rsidRPr="00A13364">
        <w:rPr>
          <w:highlight w:val="green"/>
        </w:rPr>
        <w:t xml:space="preserve">: equal to 1 specifies that current coding unit is using hybrid 1D and 2D search mode. </w:t>
      </w:r>
      <w:proofErr w:type="spellStart"/>
      <w:proofErr w:type="gramStart"/>
      <w:r>
        <w:rPr>
          <w:b/>
          <w:highlight w:val="green"/>
          <w:lang w:eastAsia="ko-KR"/>
        </w:rPr>
        <w:t>hybrid_color_pixel_search_eabled_flag</w:t>
      </w:r>
      <w:proofErr w:type="spellEnd"/>
      <w:proofErr w:type="gramEnd"/>
      <w:r w:rsidR="00A13364" w:rsidRPr="00A13364">
        <w:rPr>
          <w:highlight w:val="green"/>
        </w:rPr>
        <w:t xml:space="preserve"> equal to 0 specifies that current coding unit uses only 1D search method.</w:t>
      </w:r>
    </w:p>
    <w:p w:rsidR="007C3AE8" w:rsidRPr="00A13364" w:rsidRDefault="007C3AE8" w:rsidP="007C3AE8">
      <w:pPr>
        <w:jc w:val="both"/>
        <w:rPr>
          <w:highlight w:val="green"/>
        </w:rPr>
      </w:pPr>
      <w:proofErr w:type="spellStart"/>
      <w:r>
        <w:rPr>
          <w:b/>
          <w:highlight w:val="green"/>
        </w:rPr>
        <w:t>unmatch_found_flag</w:t>
      </w:r>
      <w:proofErr w:type="spellEnd"/>
      <w:r w:rsidRPr="00A13364">
        <w:rPr>
          <w:b/>
          <w:highlight w:val="green"/>
        </w:rPr>
        <w:t>[x0</w:t>
      </w:r>
      <w:proofErr w:type="gramStart"/>
      <w:r w:rsidRPr="00A13364">
        <w:rPr>
          <w:b/>
          <w:highlight w:val="green"/>
        </w:rPr>
        <w:t>][</w:t>
      </w:r>
      <w:proofErr w:type="gramEnd"/>
      <w:r w:rsidRPr="00A13364">
        <w:rPr>
          <w:b/>
          <w:highlight w:val="green"/>
        </w:rPr>
        <w:t>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 xml:space="preserve">]: </w:t>
      </w:r>
      <w:r w:rsidRPr="00A13364">
        <w:rPr>
          <w:highlight w:val="green"/>
        </w:rPr>
        <w:t xml:space="preserve">equal to 1 specifies that current index could </w:t>
      </w:r>
      <w:r>
        <w:rPr>
          <w:highlight w:val="green"/>
        </w:rPr>
        <w:t xml:space="preserve">not </w:t>
      </w:r>
      <w:r w:rsidRPr="00A13364">
        <w:rPr>
          <w:highlight w:val="green"/>
        </w:rPr>
        <w:t xml:space="preserve">find its match from reference buffer; </w:t>
      </w:r>
      <w:proofErr w:type="spellStart"/>
      <w:r>
        <w:rPr>
          <w:b/>
          <w:highlight w:val="green"/>
        </w:rPr>
        <w:t>unmatch_found_flag</w:t>
      </w:r>
      <w:proofErr w:type="spellEnd"/>
      <w:r w:rsidRPr="00A13364">
        <w:rPr>
          <w:b/>
          <w:highlight w:val="green"/>
        </w:rPr>
        <w:t>[x0][y0][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 xml:space="preserve">]: </w:t>
      </w:r>
      <w:r w:rsidRPr="00A13364">
        <w:rPr>
          <w:highlight w:val="green"/>
        </w:rPr>
        <w:t xml:space="preserve">equal to 0 specifies that current index could find its match from reference buffer; </w:t>
      </w:r>
    </w:p>
    <w:p w:rsidR="007C3AE8" w:rsidRPr="007C3AE8" w:rsidRDefault="007C3AE8" w:rsidP="007C3AE8">
      <w:pPr>
        <w:jc w:val="both"/>
        <w:rPr>
          <w:sz w:val="20"/>
          <w:highlight w:val="yellow"/>
        </w:rPr>
      </w:pPr>
      <w:proofErr w:type="spellStart"/>
      <w:r w:rsidRPr="007C3AE8">
        <w:rPr>
          <w:b/>
          <w:color w:val="FF0000"/>
          <w:sz w:val="20"/>
          <w:highlight w:val="yellow"/>
        </w:rPr>
        <w:t>adptive_idx_found_flag</w:t>
      </w:r>
      <w:proofErr w:type="spellEnd"/>
      <w:r w:rsidRPr="007C3AE8">
        <w:rPr>
          <w:b/>
          <w:sz w:val="20"/>
          <w:highlight w:val="yellow"/>
        </w:rPr>
        <w:t>[x0</w:t>
      </w:r>
      <w:proofErr w:type="gramStart"/>
      <w:r w:rsidRPr="007C3AE8">
        <w:rPr>
          <w:b/>
          <w:sz w:val="20"/>
          <w:highlight w:val="yellow"/>
        </w:rPr>
        <w:t>][</w:t>
      </w:r>
      <w:proofErr w:type="gramEnd"/>
      <w:r w:rsidRPr="007C3AE8">
        <w:rPr>
          <w:b/>
          <w:sz w:val="20"/>
          <w:highlight w:val="yellow"/>
        </w:rPr>
        <w:t>y0][</w:t>
      </w:r>
      <w:proofErr w:type="spellStart"/>
      <w:r w:rsidRPr="007C3AE8">
        <w:rPr>
          <w:b/>
          <w:sz w:val="20"/>
          <w:highlight w:val="yellow"/>
        </w:rPr>
        <w:t>cIdx</w:t>
      </w:r>
      <w:proofErr w:type="spellEnd"/>
      <w:r w:rsidRPr="007C3AE8">
        <w:rPr>
          <w:b/>
          <w:sz w:val="20"/>
          <w:highlight w:val="yellow"/>
        </w:rPr>
        <w:t xml:space="preserve">]: </w:t>
      </w:r>
      <w:r w:rsidRPr="007C3AE8">
        <w:rPr>
          <w:sz w:val="20"/>
          <w:highlight w:val="yellow"/>
        </w:rPr>
        <w:t xml:space="preserve">equal to 1 specifies that the pixel value represented by </w:t>
      </w:r>
      <w:proofErr w:type="spellStart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 xml:space="preserve"> is found in adaptive color table for unmatched data. </w:t>
      </w:r>
      <w:proofErr w:type="spellStart"/>
      <w:r w:rsidRPr="007C3AE8">
        <w:rPr>
          <w:b/>
          <w:color w:val="FF0000"/>
          <w:sz w:val="20"/>
          <w:highlight w:val="yellow"/>
        </w:rPr>
        <w:t>adptive_idx_found_flag</w:t>
      </w:r>
      <w:proofErr w:type="spellEnd"/>
      <w:r w:rsidRPr="007C3AE8">
        <w:rPr>
          <w:b/>
          <w:sz w:val="20"/>
          <w:highlight w:val="yellow"/>
        </w:rPr>
        <w:t>[x0</w:t>
      </w:r>
      <w:proofErr w:type="gramStart"/>
      <w:r w:rsidRPr="007C3AE8">
        <w:rPr>
          <w:b/>
          <w:sz w:val="20"/>
          <w:highlight w:val="yellow"/>
        </w:rPr>
        <w:t>][</w:t>
      </w:r>
      <w:proofErr w:type="gramEnd"/>
      <w:r w:rsidRPr="007C3AE8">
        <w:rPr>
          <w:b/>
          <w:sz w:val="20"/>
          <w:highlight w:val="yellow"/>
        </w:rPr>
        <w:t>y0][</w:t>
      </w:r>
      <w:proofErr w:type="spellStart"/>
      <w:r w:rsidRPr="007C3AE8">
        <w:rPr>
          <w:b/>
          <w:sz w:val="20"/>
          <w:highlight w:val="yellow"/>
        </w:rPr>
        <w:t>cIdx</w:t>
      </w:r>
      <w:proofErr w:type="spellEnd"/>
      <w:r w:rsidRPr="007C3AE8">
        <w:rPr>
          <w:b/>
          <w:sz w:val="20"/>
          <w:highlight w:val="yellow"/>
        </w:rPr>
        <w:t xml:space="preserve">]: </w:t>
      </w:r>
      <w:r w:rsidRPr="007C3AE8">
        <w:rPr>
          <w:sz w:val="20"/>
          <w:highlight w:val="yellow"/>
        </w:rPr>
        <w:t xml:space="preserve">equal to 0 specifies that the pixel value represented by </w:t>
      </w:r>
      <w:proofErr w:type="spellStart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 xml:space="preserve"> is not found in adaptive color table for unmatched data.</w:t>
      </w:r>
    </w:p>
    <w:p w:rsidR="007C3AE8" w:rsidRPr="007C3AE8" w:rsidRDefault="007C3AE8" w:rsidP="007C3AE8">
      <w:pPr>
        <w:jc w:val="both"/>
        <w:rPr>
          <w:sz w:val="20"/>
          <w:highlight w:val="yellow"/>
        </w:rPr>
      </w:pPr>
      <w:proofErr w:type="spellStart"/>
      <w:r w:rsidRPr="007C3AE8">
        <w:rPr>
          <w:b/>
          <w:color w:val="FF0000"/>
          <w:sz w:val="20"/>
          <w:highlight w:val="yellow"/>
        </w:rPr>
        <w:t>adptive_idx</w:t>
      </w:r>
      <w:proofErr w:type="spellEnd"/>
      <w:r w:rsidRPr="007C3AE8">
        <w:rPr>
          <w:b/>
          <w:sz w:val="20"/>
          <w:highlight w:val="yellow"/>
        </w:rPr>
        <w:t>[x0</w:t>
      </w:r>
      <w:proofErr w:type="gramStart"/>
      <w:r w:rsidRPr="007C3AE8">
        <w:rPr>
          <w:b/>
          <w:sz w:val="20"/>
          <w:highlight w:val="yellow"/>
        </w:rPr>
        <w:t>][</w:t>
      </w:r>
      <w:proofErr w:type="gramEnd"/>
      <w:r w:rsidRPr="007C3AE8">
        <w:rPr>
          <w:b/>
          <w:sz w:val="20"/>
          <w:highlight w:val="yellow"/>
        </w:rPr>
        <w:t>y0][n][</w:t>
      </w:r>
      <w:proofErr w:type="spellStart"/>
      <w:r w:rsidRPr="007C3AE8">
        <w:rPr>
          <w:b/>
          <w:sz w:val="20"/>
          <w:highlight w:val="yellow"/>
        </w:rPr>
        <w:t>adptIdx</w:t>
      </w:r>
      <w:proofErr w:type="spellEnd"/>
      <w:r w:rsidRPr="007C3AE8">
        <w:rPr>
          <w:b/>
          <w:sz w:val="20"/>
          <w:highlight w:val="yellow"/>
        </w:rPr>
        <w:t xml:space="preserve">]: </w:t>
      </w:r>
      <w:r w:rsidRPr="007C3AE8">
        <w:rPr>
          <w:sz w:val="20"/>
          <w:highlight w:val="yellow"/>
        </w:rPr>
        <w:t>specifies the index found in adaptive color table.</w:t>
      </w:r>
    </w:p>
    <w:p w:rsidR="007C3AE8" w:rsidRPr="007C3AE8" w:rsidRDefault="007C3AE8" w:rsidP="007C3AE8">
      <w:pPr>
        <w:jc w:val="both"/>
        <w:rPr>
          <w:sz w:val="20"/>
          <w:highlight w:val="yellow"/>
        </w:rPr>
      </w:pPr>
      <w:proofErr w:type="spellStart"/>
      <w:r w:rsidRPr="007C3AE8">
        <w:rPr>
          <w:b/>
          <w:color w:val="FF0000"/>
          <w:sz w:val="20"/>
          <w:highlight w:val="yellow"/>
        </w:rPr>
        <w:t>color_value</w:t>
      </w:r>
      <w:proofErr w:type="spellEnd"/>
      <w:r w:rsidRPr="007C3AE8">
        <w:rPr>
          <w:b/>
          <w:sz w:val="20"/>
          <w:highlight w:val="yellow"/>
        </w:rPr>
        <w:t>[x0</w:t>
      </w:r>
      <w:proofErr w:type="gramStart"/>
      <w:r w:rsidRPr="007C3AE8">
        <w:rPr>
          <w:b/>
          <w:sz w:val="20"/>
          <w:highlight w:val="yellow"/>
        </w:rPr>
        <w:t>][</w:t>
      </w:r>
      <w:proofErr w:type="gramEnd"/>
      <w:r w:rsidRPr="007C3AE8">
        <w:rPr>
          <w:b/>
          <w:sz w:val="20"/>
          <w:highlight w:val="yellow"/>
        </w:rPr>
        <w:t>y0][n][</w:t>
      </w:r>
      <w:proofErr w:type="spellStart"/>
      <w:r w:rsidRPr="007C3AE8">
        <w:rPr>
          <w:b/>
          <w:sz w:val="20"/>
          <w:highlight w:val="yellow"/>
        </w:rPr>
        <w:t>cIdx</w:t>
      </w:r>
      <w:proofErr w:type="spellEnd"/>
      <w:r w:rsidRPr="007C3AE8">
        <w:rPr>
          <w:b/>
          <w:sz w:val="20"/>
          <w:highlight w:val="yellow"/>
        </w:rPr>
        <w:t xml:space="preserve">]: </w:t>
      </w:r>
      <w:r w:rsidRPr="007C3AE8">
        <w:rPr>
          <w:sz w:val="20"/>
          <w:highlight w:val="yellow"/>
        </w:rPr>
        <w:t xml:space="preserve">specifies the pixel value represented by </w:t>
      </w:r>
      <w:proofErr w:type="spellStart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>.</w:t>
      </w:r>
    </w:p>
    <w:p w:rsidR="007C3AE8" w:rsidRPr="007C3AE8" w:rsidRDefault="007C3AE8" w:rsidP="007C3AE8">
      <w:pPr>
        <w:jc w:val="both"/>
        <w:rPr>
          <w:sz w:val="20"/>
          <w:highlight w:val="yellow"/>
        </w:rPr>
      </w:pPr>
      <w:r w:rsidRPr="007C3AE8">
        <w:rPr>
          <w:sz w:val="20"/>
          <w:highlight w:val="yellow"/>
        </w:rPr>
        <w:t>The adaptive color table for unmatched data generation process is described by following pseudo-code.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proofErr w:type="gramStart"/>
      <w:r w:rsidRPr="007C3AE8">
        <w:rPr>
          <w:sz w:val="20"/>
          <w:highlight w:val="yellow"/>
        </w:rPr>
        <w:t>if(</w:t>
      </w:r>
      <w:proofErr w:type="spellStart"/>
      <w:proofErr w:type="gramEnd"/>
      <w:r w:rsidRPr="007C3AE8">
        <w:rPr>
          <w:sz w:val="20"/>
          <w:highlight w:val="yellow"/>
        </w:rPr>
        <w:t>adp_idx_found_flag</w:t>
      </w:r>
      <w:proofErr w:type="spellEnd"/>
      <w:r w:rsidRPr="007C3AE8">
        <w:rPr>
          <w:sz w:val="20"/>
          <w:highlight w:val="yellow"/>
        </w:rPr>
        <w:t>) {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proofErr w:type="spellStart"/>
      <w:proofErr w:type="gramStart"/>
      <w:r w:rsidRPr="007C3AE8">
        <w:rPr>
          <w:sz w:val="20"/>
          <w:highlight w:val="yellow"/>
        </w:rPr>
        <w:t>decodeValue</w:t>
      </w:r>
      <w:proofErr w:type="spellEnd"/>
      <w:r w:rsidRPr="007C3AE8">
        <w:rPr>
          <w:sz w:val="20"/>
          <w:highlight w:val="yellow"/>
        </w:rPr>
        <w:t>(</w:t>
      </w:r>
      <w:proofErr w:type="spellStart"/>
      <w:proofErr w:type="gramEnd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>);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  <w:t xml:space="preserve">} else </w:t>
      </w:r>
      <w:r w:rsidRPr="007C3AE8">
        <w:rPr>
          <w:sz w:val="20"/>
          <w:highlight w:val="yellow"/>
        </w:rPr>
        <w:tab/>
        <w:t>{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proofErr w:type="spellStart"/>
      <w:proofErr w:type="gramStart"/>
      <w:r w:rsidRPr="007C3AE8">
        <w:rPr>
          <w:sz w:val="20"/>
          <w:highlight w:val="yellow"/>
        </w:rPr>
        <w:t>decodeValue</w:t>
      </w:r>
      <w:proofErr w:type="spellEnd"/>
      <w:r w:rsidRPr="007C3AE8">
        <w:rPr>
          <w:sz w:val="20"/>
          <w:highlight w:val="yellow"/>
        </w:rPr>
        <w:t>(</w:t>
      </w:r>
      <w:proofErr w:type="spellStart"/>
      <w:proofErr w:type="gramEnd"/>
      <w:r w:rsidRPr="007C3AE8">
        <w:rPr>
          <w:sz w:val="20"/>
          <w:highlight w:val="yellow"/>
        </w:rPr>
        <w:t>color_value</w:t>
      </w:r>
      <w:proofErr w:type="spellEnd"/>
      <w:r w:rsidRPr="007C3AE8">
        <w:rPr>
          <w:sz w:val="20"/>
          <w:highlight w:val="yellow"/>
        </w:rPr>
        <w:t>[0]);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proofErr w:type="spellStart"/>
      <w:proofErr w:type="gramStart"/>
      <w:r w:rsidRPr="007C3AE8">
        <w:rPr>
          <w:sz w:val="20"/>
          <w:highlight w:val="yellow"/>
        </w:rPr>
        <w:t>decodeValue</w:t>
      </w:r>
      <w:proofErr w:type="spellEnd"/>
      <w:r w:rsidRPr="007C3AE8">
        <w:rPr>
          <w:sz w:val="20"/>
          <w:highlight w:val="yellow"/>
        </w:rPr>
        <w:t>(</w:t>
      </w:r>
      <w:proofErr w:type="spellStart"/>
      <w:proofErr w:type="gramEnd"/>
      <w:r w:rsidRPr="007C3AE8">
        <w:rPr>
          <w:sz w:val="20"/>
          <w:highlight w:val="yellow"/>
        </w:rPr>
        <w:t>color_value</w:t>
      </w:r>
      <w:proofErr w:type="spellEnd"/>
      <w:r w:rsidRPr="007C3AE8">
        <w:rPr>
          <w:sz w:val="20"/>
          <w:highlight w:val="yellow"/>
        </w:rPr>
        <w:t>[1]);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proofErr w:type="spellStart"/>
      <w:proofErr w:type="gramStart"/>
      <w:r w:rsidRPr="007C3AE8">
        <w:rPr>
          <w:sz w:val="20"/>
          <w:highlight w:val="yellow"/>
        </w:rPr>
        <w:t>decodeValue</w:t>
      </w:r>
      <w:proofErr w:type="spellEnd"/>
      <w:r w:rsidRPr="007C3AE8">
        <w:rPr>
          <w:sz w:val="20"/>
          <w:highlight w:val="yellow"/>
        </w:rPr>
        <w:t>(</w:t>
      </w:r>
      <w:proofErr w:type="spellStart"/>
      <w:proofErr w:type="gramEnd"/>
      <w:r w:rsidRPr="007C3AE8">
        <w:rPr>
          <w:sz w:val="20"/>
          <w:highlight w:val="yellow"/>
        </w:rPr>
        <w:t>color_value</w:t>
      </w:r>
      <w:proofErr w:type="spellEnd"/>
      <w:r w:rsidRPr="007C3AE8">
        <w:rPr>
          <w:sz w:val="20"/>
          <w:highlight w:val="yellow"/>
        </w:rPr>
        <w:t>[2]);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proofErr w:type="gramStart"/>
      <w:r w:rsidRPr="007C3AE8">
        <w:rPr>
          <w:sz w:val="20"/>
          <w:highlight w:val="yellow"/>
        </w:rPr>
        <w:t>for(</w:t>
      </w:r>
      <w:proofErr w:type="spellStart"/>
      <w:proofErr w:type="gramEnd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 xml:space="preserve"> = 0; </w:t>
      </w:r>
      <w:proofErr w:type="spellStart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 xml:space="preserve"> &lt; </w:t>
      </w:r>
      <w:proofErr w:type="spellStart"/>
      <w:r w:rsidRPr="007C3AE8">
        <w:rPr>
          <w:sz w:val="20"/>
          <w:highlight w:val="yellow"/>
        </w:rPr>
        <w:t>uiDictMaxSizeSofar</w:t>
      </w:r>
      <w:proofErr w:type="spellEnd"/>
      <w:r w:rsidRPr="007C3AE8">
        <w:rPr>
          <w:sz w:val="20"/>
          <w:highlight w:val="yellow"/>
        </w:rPr>
        <w:t xml:space="preserve">; ++ </w:t>
      </w:r>
      <w:proofErr w:type="spellStart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>)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proofErr w:type="gramStart"/>
      <w:r w:rsidRPr="007C3AE8">
        <w:rPr>
          <w:sz w:val="20"/>
          <w:highlight w:val="yellow"/>
        </w:rPr>
        <w:t>if(</w:t>
      </w:r>
      <w:proofErr w:type="gramEnd"/>
      <w:r w:rsidRPr="007C3AE8">
        <w:rPr>
          <w:sz w:val="20"/>
          <w:highlight w:val="yellow"/>
        </w:rPr>
        <w:t xml:space="preserve"> </w:t>
      </w:r>
      <w:r w:rsidRPr="007C3AE8">
        <w:rPr>
          <w:sz w:val="20"/>
          <w:highlight w:val="yellow"/>
        </w:rPr>
        <w:tab/>
        <w:t>(</w:t>
      </w:r>
      <w:proofErr w:type="spellStart"/>
      <w:r w:rsidRPr="007C3AE8">
        <w:rPr>
          <w:sz w:val="20"/>
          <w:highlight w:val="yellow"/>
        </w:rPr>
        <w:t>color_value</w:t>
      </w:r>
      <w:proofErr w:type="spellEnd"/>
      <w:r w:rsidRPr="007C3AE8">
        <w:rPr>
          <w:sz w:val="20"/>
          <w:highlight w:val="yellow"/>
        </w:rPr>
        <w:t xml:space="preserve">[0] == </w:t>
      </w:r>
      <w:proofErr w:type="spellStart"/>
      <w:r w:rsidRPr="007C3AE8">
        <w:rPr>
          <w:sz w:val="20"/>
          <w:highlight w:val="yellow"/>
        </w:rPr>
        <w:t>adptPal</w:t>
      </w:r>
      <w:proofErr w:type="spellEnd"/>
      <w:r w:rsidRPr="007C3AE8">
        <w:rPr>
          <w:sz w:val="20"/>
          <w:highlight w:val="yellow"/>
        </w:rPr>
        <w:t>[0][</w:t>
      </w:r>
      <w:proofErr w:type="spellStart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 xml:space="preserve">]) &amp;&amp; </w:t>
      </w:r>
    </w:p>
    <w:p w:rsidR="007C3AE8" w:rsidRPr="007C3AE8" w:rsidRDefault="007C3AE8" w:rsidP="007C3AE8">
      <w:pPr>
        <w:widowControl w:val="0"/>
        <w:ind w:left="2160" w:firstLine="720"/>
        <w:rPr>
          <w:sz w:val="20"/>
          <w:highlight w:val="yellow"/>
        </w:rPr>
      </w:pPr>
      <w:r w:rsidRPr="007C3AE8">
        <w:rPr>
          <w:sz w:val="20"/>
          <w:highlight w:val="yellow"/>
        </w:rPr>
        <w:t>(</w:t>
      </w:r>
      <w:proofErr w:type="spellStart"/>
      <w:r w:rsidRPr="007C3AE8">
        <w:rPr>
          <w:sz w:val="20"/>
          <w:highlight w:val="yellow"/>
        </w:rPr>
        <w:t>color_</w:t>
      </w:r>
      <w:proofErr w:type="gramStart"/>
      <w:r w:rsidRPr="007C3AE8">
        <w:rPr>
          <w:sz w:val="20"/>
          <w:highlight w:val="yellow"/>
        </w:rPr>
        <w:t>value</w:t>
      </w:r>
      <w:proofErr w:type="spellEnd"/>
      <w:r w:rsidRPr="007C3AE8">
        <w:rPr>
          <w:sz w:val="20"/>
          <w:highlight w:val="yellow"/>
        </w:rPr>
        <w:t>[</w:t>
      </w:r>
      <w:proofErr w:type="gramEnd"/>
      <w:r w:rsidRPr="007C3AE8">
        <w:rPr>
          <w:sz w:val="20"/>
          <w:highlight w:val="yellow"/>
        </w:rPr>
        <w:t xml:space="preserve">1] == </w:t>
      </w:r>
      <w:proofErr w:type="spellStart"/>
      <w:r w:rsidRPr="007C3AE8">
        <w:rPr>
          <w:sz w:val="20"/>
          <w:highlight w:val="yellow"/>
        </w:rPr>
        <w:t>adptPal</w:t>
      </w:r>
      <w:proofErr w:type="spellEnd"/>
      <w:r w:rsidRPr="007C3AE8">
        <w:rPr>
          <w:sz w:val="20"/>
          <w:highlight w:val="yellow"/>
        </w:rPr>
        <w:t>[1][</w:t>
      </w:r>
      <w:proofErr w:type="spellStart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 xml:space="preserve">]) &amp;&amp; </w:t>
      </w:r>
    </w:p>
    <w:p w:rsidR="007C3AE8" w:rsidRPr="007C3AE8" w:rsidRDefault="007C3AE8" w:rsidP="007C3AE8">
      <w:pPr>
        <w:widowControl w:val="0"/>
        <w:ind w:left="2160" w:firstLine="720"/>
        <w:rPr>
          <w:sz w:val="20"/>
          <w:highlight w:val="yellow"/>
        </w:rPr>
      </w:pPr>
      <w:r w:rsidRPr="007C3AE8">
        <w:rPr>
          <w:sz w:val="20"/>
          <w:highlight w:val="yellow"/>
        </w:rPr>
        <w:t>(</w:t>
      </w:r>
      <w:proofErr w:type="spellStart"/>
      <w:r w:rsidRPr="007C3AE8">
        <w:rPr>
          <w:sz w:val="20"/>
          <w:highlight w:val="yellow"/>
        </w:rPr>
        <w:t>color_</w:t>
      </w:r>
      <w:proofErr w:type="gramStart"/>
      <w:r w:rsidRPr="007C3AE8">
        <w:rPr>
          <w:sz w:val="20"/>
          <w:highlight w:val="yellow"/>
        </w:rPr>
        <w:t>value</w:t>
      </w:r>
      <w:proofErr w:type="spellEnd"/>
      <w:r w:rsidRPr="007C3AE8">
        <w:rPr>
          <w:sz w:val="20"/>
          <w:highlight w:val="yellow"/>
        </w:rPr>
        <w:t>[</w:t>
      </w:r>
      <w:proofErr w:type="gramEnd"/>
      <w:r w:rsidRPr="007C3AE8">
        <w:rPr>
          <w:sz w:val="20"/>
          <w:highlight w:val="yellow"/>
        </w:rPr>
        <w:t xml:space="preserve">2] == </w:t>
      </w:r>
      <w:proofErr w:type="spellStart"/>
      <w:r w:rsidRPr="007C3AE8">
        <w:rPr>
          <w:sz w:val="20"/>
          <w:highlight w:val="yellow"/>
        </w:rPr>
        <w:t>adptPal</w:t>
      </w:r>
      <w:proofErr w:type="spellEnd"/>
      <w:r w:rsidRPr="007C3AE8">
        <w:rPr>
          <w:sz w:val="20"/>
          <w:highlight w:val="yellow"/>
        </w:rPr>
        <w:t>[2][</w:t>
      </w:r>
      <w:proofErr w:type="spellStart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>]) )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proofErr w:type="gramStart"/>
      <w:r w:rsidRPr="007C3AE8">
        <w:rPr>
          <w:sz w:val="20"/>
          <w:highlight w:val="yellow"/>
        </w:rPr>
        <w:t>break</w:t>
      </w:r>
      <w:proofErr w:type="gramEnd"/>
      <w:r w:rsidRPr="007C3AE8">
        <w:rPr>
          <w:sz w:val="20"/>
          <w:highlight w:val="yellow"/>
        </w:rPr>
        <w:t>;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proofErr w:type="gramStart"/>
      <w:r w:rsidRPr="007C3AE8">
        <w:rPr>
          <w:sz w:val="20"/>
          <w:highlight w:val="yellow"/>
        </w:rPr>
        <w:t>if(</w:t>
      </w:r>
      <w:proofErr w:type="spellStart"/>
      <w:proofErr w:type="gramEnd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 xml:space="preserve"> == </w:t>
      </w:r>
      <w:proofErr w:type="spellStart"/>
      <w:r w:rsidRPr="007C3AE8">
        <w:rPr>
          <w:sz w:val="20"/>
          <w:highlight w:val="yellow"/>
        </w:rPr>
        <w:t>uiDictMaxSizeSofar</w:t>
      </w:r>
      <w:proofErr w:type="spellEnd"/>
      <w:r w:rsidRPr="007C3AE8">
        <w:rPr>
          <w:sz w:val="20"/>
          <w:highlight w:val="yellow"/>
        </w:rPr>
        <w:t xml:space="preserve"> ) {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proofErr w:type="spellStart"/>
      <w:proofErr w:type="gramStart"/>
      <w:r w:rsidRPr="007C3AE8">
        <w:rPr>
          <w:sz w:val="20"/>
          <w:highlight w:val="yellow"/>
        </w:rPr>
        <w:t>adptPal</w:t>
      </w:r>
      <w:proofErr w:type="spellEnd"/>
      <w:r w:rsidRPr="007C3AE8">
        <w:rPr>
          <w:sz w:val="20"/>
          <w:highlight w:val="yellow"/>
        </w:rPr>
        <w:t>[</w:t>
      </w:r>
      <w:proofErr w:type="gramEnd"/>
      <w:r w:rsidRPr="007C3AE8">
        <w:rPr>
          <w:sz w:val="20"/>
          <w:highlight w:val="yellow"/>
        </w:rPr>
        <w:t>0][</w:t>
      </w:r>
      <w:proofErr w:type="spellStart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 xml:space="preserve">] = </w:t>
      </w:r>
      <w:proofErr w:type="spellStart"/>
      <w:r w:rsidRPr="007C3AE8">
        <w:rPr>
          <w:sz w:val="20"/>
          <w:highlight w:val="yellow"/>
        </w:rPr>
        <w:t>color_value</w:t>
      </w:r>
      <w:proofErr w:type="spellEnd"/>
      <w:r w:rsidRPr="007C3AE8">
        <w:rPr>
          <w:sz w:val="20"/>
          <w:highlight w:val="yellow"/>
        </w:rPr>
        <w:t>[0];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proofErr w:type="spellStart"/>
      <w:proofErr w:type="gramStart"/>
      <w:r w:rsidRPr="007C3AE8">
        <w:rPr>
          <w:sz w:val="20"/>
          <w:highlight w:val="yellow"/>
        </w:rPr>
        <w:t>adptPal</w:t>
      </w:r>
      <w:proofErr w:type="spellEnd"/>
      <w:r w:rsidRPr="007C3AE8">
        <w:rPr>
          <w:sz w:val="20"/>
          <w:highlight w:val="yellow"/>
        </w:rPr>
        <w:t>[</w:t>
      </w:r>
      <w:proofErr w:type="gramEnd"/>
      <w:r w:rsidRPr="007C3AE8">
        <w:rPr>
          <w:sz w:val="20"/>
          <w:highlight w:val="yellow"/>
        </w:rPr>
        <w:t>1][</w:t>
      </w:r>
      <w:proofErr w:type="spellStart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 xml:space="preserve">] = </w:t>
      </w:r>
      <w:proofErr w:type="spellStart"/>
      <w:r w:rsidRPr="007C3AE8">
        <w:rPr>
          <w:sz w:val="20"/>
          <w:highlight w:val="yellow"/>
        </w:rPr>
        <w:t>color_value</w:t>
      </w:r>
      <w:proofErr w:type="spellEnd"/>
      <w:r w:rsidRPr="007C3AE8">
        <w:rPr>
          <w:sz w:val="20"/>
          <w:highlight w:val="yellow"/>
        </w:rPr>
        <w:t>[1];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proofErr w:type="spellStart"/>
      <w:proofErr w:type="gramStart"/>
      <w:r w:rsidRPr="007C3AE8">
        <w:rPr>
          <w:sz w:val="20"/>
          <w:highlight w:val="yellow"/>
        </w:rPr>
        <w:t>adptPal</w:t>
      </w:r>
      <w:proofErr w:type="spellEnd"/>
      <w:r w:rsidRPr="007C3AE8">
        <w:rPr>
          <w:sz w:val="20"/>
          <w:highlight w:val="yellow"/>
        </w:rPr>
        <w:t>[</w:t>
      </w:r>
      <w:proofErr w:type="gramEnd"/>
      <w:r w:rsidRPr="007C3AE8">
        <w:rPr>
          <w:sz w:val="20"/>
          <w:highlight w:val="yellow"/>
        </w:rPr>
        <w:t>2][</w:t>
      </w:r>
      <w:proofErr w:type="spellStart"/>
      <w:r w:rsidRPr="007C3AE8">
        <w:rPr>
          <w:sz w:val="20"/>
          <w:highlight w:val="yellow"/>
        </w:rPr>
        <w:t>adptive_idx</w:t>
      </w:r>
      <w:proofErr w:type="spellEnd"/>
      <w:r w:rsidRPr="007C3AE8">
        <w:rPr>
          <w:sz w:val="20"/>
          <w:highlight w:val="yellow"/>
        </w:rPr>
        <w:t xml:space="preserve">] = </w:t>
      </w:r>
      <w:proofErr w:type="spellStart"/>
      <w:r w:rsidRPr="007C3AE8">
        <w:rPr>
          <w:sz w:val="20"/>
          <w:highlight w:val="yellow"/>
        </w:rPr>
        <w:t>color_value</w:t>
      </w:r>
      <w:proofErr w:type="spellEnd"/>
      <w:r w:rsidRPr="007C3AE8">
        <w:rPr>
          <w:sz w:val="20"/>
          <w:highlight w:val="yellow"/>
        </w:rPr>
        <w:t>[2];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  <w:t>++</w:t>
      </w:r>
      <w:proofErr w:type="spellStart"/>
      <w:r w:rsidRPr="007C3AE8">
        <w:rPr>
          <w:sz w:val="20"/>
          <w:highlight w:val="yellow"/>
        </w:rPr>
        <w:t>uiDictMaxSizeSofar</w:t>
      </w:r>
      <w:proofErr w:type="spellEnd"/>
      <w:r w:rsidRPr="007C3AE8">
        <w:rPr>
          <w:sz w:val="20"/>
          <w:highlight w:val="yellow"/>
        </w:rPr>
        <w:t>;</w:t>
      </w:r>
    </w:p>
    <w:p w:rsidR="007C3AE8" w:rsidRPr="007C3AE8" w:rsidRDefault="007C3AE8" w:rsidP="007C3AE8">
      <w:pPr>
        <w:widowControl w:val="0"/>
        <w:rPr>
          <w:sz w:val="20"/>
          <w:highlight w:val="yellow"/>
        </w:rPr>
      </w:pPr>
      <w:r w:rsidRPr="007C3AE8">
        <w:rPr>
          <w:sz w:val="20"/>
          <w:highlight w:val="yellow"/>
        </w:rPr>
        <w:tab/>
      </w:r>
      <w:r w:rsidRPr="007C3AE8">
        <w:rPr>
          <w:sz w:val="20"/>
          <w:highlight w:val="yellow"/>
        </w:rPr>
        <w:tab/>
        <w:t>}</w:t>
      </w:r>
    </w:p>
    <w:p w:rsidR="007C3AE8" w:rsidRPr="00C55D29" w:rsidRDefault="007C3AE8" w:rsidP="007C3AE8">
      <w:pPr>
        <w:widowControl w:val="0"/>
        <w:rPr>
          <w:sz w:val="20"/>
        </w:rPr>
      </w:pPr>
      <w:r w:rsidRPr="007C3AE8">
        <w:rPr>
          <w:sz w:val="20"/>
          <w:highlight w:val="yellow"/>
        </w:rPr>
        <w:tab/>
        <w:t>}</w:t>
      </w:r>
    </w:p>
    <w:p w:rsidR="00A13364" w:rsidRPr="00A13364" w:rsidRDefault="00A13364" w:rsidP="00A13364">
      <w:pPr>
        <w:jc w:val="both"/>
        <w:rPr>
          <w:highlight w:val="green"/>
        </w:rPr>
      </w:pPr>
      <w:r w:rsidRPr="00A13364">
        <w:rPr>
          <w:b/>
          <w:highlight w:val="green"/>
        </w:rPr>
        <w:lastRenderedPageBreak/>
        <w:t>2d_block_search_flag[x0</w:t>
      </w:r>
      <w:proofErr w:type="gramStart"/>
      <w:r w:rsidRPr="00A13364">
        <w:rPr>
          <w:b/>
          <w:highlight w:val="green"/>
        </w:rPr>
        <w:t>][</w:t>
      </w:r>
      <w:proofErr w:type="gramEnd"/>
      <w:r w:rsidRPr="00A13364">
        <w:rPr>
          <w:b/>
          <w:highlight w:val="green"/>
        </w:rPr>
        <w:t>y0]:</w:t>
      </w:r>
      <w:r w:rsidRPr="00A13364">
        <w:rPr>
          <w:highlight w:val="green"/>
        </w:rPr>
        <w:t xml:space="preserve"> equal to 1 specifies that the type of current matched pair is a 2D block match.  </w:t>
      </w:r>
      <w:r w:rsidRPr="00A13364">
        <w:rPr>
          <w:b/>
          <w:highlight w:val="green"/>
        </w:rPr>
        <w:t>2d_block_search_flag[x0</w:t>
      </w:r>
      <w:proofErr w:type="gramStart"/>
      <w:r w:rsidRPr="00A13364">
        <w:rPr>
          <w:b/>
          <w:highlight w:val="green"/>
        </w:rPr>
        <w:t>][</w:t>
      </w:r>
      <w:proofErr w:type="gramEnd"/>
      <w:r w:rsidRPr="00A13364">
        <w:rPr>
          <w:b/>
          <w:highlight w:val="green"/>
        </w:rPr>
        <w:t xml:space="preserve">y0] </w:t>
      </w:r>
      <w:r w:rsidRPr="00A13364">
        <w:rPr>
          <w:highlight w:val="green"/>
        </w:rPr>
        <w:t>equal to 0 specifies that the type of current matched pair is a 1D string match.</w:t>
      </w:r>
    </w:p>
    <w:p w:rsidR="00A13364" w:rsidRPr="00A13364" w:rsidRDefault="00A13364" w:rsidP="00A13364">
      <w:pPr>
        <w:jc w:val="both"/>
        <w:rPr>
          <w:highlight w:val="green"/>
        </w:rPr>
      </w:pPr>
      <w:r w:rsidRPr="00A13364">
        <w:rPr>
          <w:b/>
          <w:highlight w:val="green"/>
        </w:rPr>
        <w:t>2d_distance[x0</w:t>
      </w:r>
      <w:proofErr w:type="gramStart"/>
      <w:r w:rsidRPr="00A13364">
        <w:rPr>
          <w:b/>
          <w:highlight w:val="green"/>
        </w:rPr>
        <w:t>][</w:t>
      </w:r>
      <w:proofErr w:type="gramEnd"/>
      <w:r w:rsidRPr="00A13364">
        <w:rPr>
          <w:b/>
          <w:highlight w:val="green"/>
        </w:rPr>
        <w:t>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 xml:space="preserve">]: </w:t>
      </w:r>
      <w:r w:rsidRPr="00A13364">
        <w:rPr>
          <w:highlight w:val="green"/>
        </w:rPr>
        <w:t xml:space="preserve">specifies the distance of current matched pair.  It is the raster scan index of top-left corner of the matched reference block within the reference </w:t>
      </w:r>
      <w:r w:rsidR="007C3AE8">
        <w:rPr>
          <w:highlight w:val="green"/>
        </w:rPr>
        <w:t>search window</w:t>
      </w:r>
      <w:r w:rsidRPr="00A13364">
        <w:rPr>
          <w:highlight w:val="green"/>
        </w:rPr>
        <w:t xml:space="preserve">. </w:t>
      </w:r>
    </w:p>
    <w:p w:rsidR="00A13364" w:rsidRPr="00A13364" w:rsidRDefault="00A13364" w:rsidP="00A13364">
      <w:pPr>
        <w:jc w:val="both"/>
        <w:rPr>
          <w:highlight w:val="green"/>
        </w:rPr>
      </w:pPr>
      <w:r w:rsidRPr="00A13364">
        <w:rPr>
          <w:b/>
          <w:highlight w:val="green"/>
        </w:rPr>
        <w:t>2d_length[x0</w:t>
      </w:r>
      <w:proofErr w:type="gramStart"/>
      <w:r w:rsidRPr="00A13364">
        <w:rPr>
          <w:b/>
          <w:highlight w:val="green"/>
        </w:rPr>
        <w:t>][</w:t>
      </w:r>
      <w:proofErr w:type="gramEnd"/>
      <w:r w:rsidRPr="00A13364">
        <w:rPr>
          <w:b/>
          <w:highlight w:val="green"/>
        </w:rPr>
        <w:t>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 xml:space="preserve">]: </w:t>
      </w:r>
      <w:r w:rsidRPr="00A13364">
        <w:rPr>
          <w:highlight w:val="green"/>
        </w:rPr>
        <w:t>specifies the length of current matched 2D pair.</w:t>
      </w:r>
    </w:p>
    <w:p w:rsidR="00A13364" w:rsidRPr="00A13364" w:rsidRDefault="00A13364" w:rsidP="00A13364">
      <w:pPr>
        <w:jc w:val="both"/>
        <w:rPr>
          <w:highlight w:val="green"/>
        </w:rPr>
      </w:pPr>
      <w:r w:rsidRPr="00A13364">
        <w:rPr>
          <w:highlight w:val="green"/>
        </w:rPr>
        <w:t>The variable 2D width and height are derived as follows:</w:t>
      </w:r>
    </w:p>
    <w:p w:rsidR="00A13364" w:rsidRPr="00A13364" w:rsidRDefault="00A13364" w:rsidP="00A13364">
      <w:pPr>
        <w:widowControl w:val="0"/>
        <w:overflowPunct/>
        <w:textAlignment w:val="auto"/>
        <w:rPr>
          <w:rFonts w:ascii="Consolas" w:hAnsi="Consolas" w:cs="Consolas"/>
          <w:sz w:val="19"/>
          <w:szCs w:val="19"/>
          <w:highlight w:val="green"/>
          <w:lang w:eastAsia="zh-CN"/>
        </w:rPr>
      </w:pPr>
      <w:r w:rsidRPr="00A13364">
        <w:rPr>
          <w:rFonts w:ascii="Consolas" w:hAnsi="Consolas" w:cs="Consolas"/>
          <w:sz w:val="19"/>
          <w:szCs w:val="19"/>
          <w:highlight w:val="green"/>
          <w:lang w:eastAsia="zh-CN"/>
        </w:rPr>
        <w:tab/>
      </w:r>
      <w:r w:rsidRPr="00A13364">
        <w:rPr>
          <w:rFonts w:ascii="Consolas" w:hAnsi="Consolas" w:cs="Consolas" w:hint="eastAsia"/>
          <w:sz w:val="19"/>
          <w:szCs w:val="19"/>
          <w:highlight w:val="green"/>
          <w:lang w:eastAsia="zh-CN"/>
        </w:rPr>
        <w:t>2DWidth</w:t>
      </w:r>
      <w:r w:rsidRPr="00A13364">
        <w:rPr>
          <w:b/>
          <w:highlight w:val="green"/>
        </w:rPr>
        <w:t>[x0</w:t>
      </w:r>
      <w:proofErr w:type="gramStart"/>
      <w:r w:rsidRPr="00A13364">
        <w:rPr>
          <w:b/>
          <w:highlight w:val="green"/>
        </w:rPr>
        <w:t>][</w:t>
      </w:r>
      <w:proofErr w:type="gramEnd"/>
      <w:r w:rsidRPr="00A13364">
        <w:rPr>
          <w:b/>
          <w:highlight w:val="green"/>
        </w:rPr>
        <w:t>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>]</w:t>
      </w:r>
      <w:r w:rsidRPr="00A13364">
        <w:rPr>
          <w:rFonts w:ascii="Consolas" w:hAnsi="Consolas" w:cs="Consolas"/>
          <w:sz w:val="19"/>
          <w:szCs w:val="19"/>
          <w:highlight w:val="green"/>
          <w:lang w:eastAsia="zh-CN"/>
        </w:rPr>
        <w:t xml:space="preserve"> = (</w:t>
      </w:r>
      <w:r w:rsidRPr="00A13364">
        <w:rPr>
          <w:b/>
          <w:highlight w:val="green"/>
        </w:rPr>
        <w:t>2d_length[x0][y0][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>]</w:t>
      </w:r>
      <w:r w:rsidRPr="00A13364">
        <w:rPr>
          <w:rFonts w:ascii="Consolas" w:hAnsi="Consolas" w:cs="Consolas"/>
          <w:sz w:val="19"/>
          <w:szCs w:val="19"/>
          <w:highlight w:val="green"/>
          <w:lang w:eastAsia="zh-CN"/>
        </w:rPr>
        <w:t>%(1+minw-MIN_2D_WIDTH))+MIN_2D_WIDTH;</w:t>
      </w:r>
    </w:p>
    <w:p w:rsidR="00A13364" w:rsidRPr="00A13364" w:rsidRDefault="00A13364" w:rsidP="00A13364">
      <w:pPr>
        <w:widowControl w:val="0"/>
        <w:overflowPunct/>
        <w:textAlignment w:val="auto"/>
        <w:rPr>
          <w:rFonts w:ascii="Consolas" w:hAnsi="Consolas" w:cs="Consolas"/>
          <w:sz w:val="19"/>
          <w:szCs w:val="19"/>
          <w:highlight w:val="green"/>
          <w:lang w:eastAsia="zh-CN"/>
        </w:rPr>
      </w:pPr>
      <w:r w:rsidRPr="00A13364">
        <w:rPr>
          <w:rFonts w:ascii="Consolas" w:hAnsi="Consolas" w:cs="Consolas"/>
          <w:sz w:val="19"/>
          <w:szCs w:val="19"/>
          <w:highlight w:val="green"/>
          <w:lang w:eastAsia="zh-CN"/>
        </w:rPr>
        <w:tab/>
      </w:r>
      <w:r w:rsidRPr="00A13364">
        <w:rPr>
          <w:rFonts w:ascii="Consolas" w:hAnsi="Consolas" w:cs="Consolas" w:hint="eastAsia"/>
          <w:sz w:val="19"/>
          <w:szCs w:val="19"/>
          <w:highlight w:val="green"/>
          <w:lang w:eastAsia="zh-CN"/>
        </w:rPr>
        <w:t>2D</w:t>
      </w:r>
      <w:r w:rsidRPr="00A13364">
        <w:rPr>
          <w:rFonts w:ascii="Consolas" w:hAnsi="Consolas" w:cs="Consolas"/>
          <w:sz w:val="19"/>
          <w:szCs w:val="19"/>
          <w:highlight w:val="green"/>
          <w:lang w:eastAsia="zh-CN"/>
        </w:rPr>
        <w:t>Height</w:t>
      </w:r>
      <w:r w:rsidRPr="00A13364">
        <w:rPr>
          <w:b/>
          <w:highlight w:val="green"/>
        </w:rPr>
        <w:t>[x0</w:t>
      </w:r>
      <w:proofErr w:type="gramStart"/>
      <w:r w:rsidRPr="00A13364">
        <w:rPr>
          <w:b/>
          <w:highlight w:val="green"/>
        </w:rPr>
        <w:t>][</w:t>
      </w:r>
      <w:proofErr w:type="gramEnd"/>
      <w:r w:rsidRPr="00A13364">
        <w:rPr>
          <w:b/>
          <w:highlight w:val="green"/>
        </w:rPr>
        <w:t>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>]</w:t>
      </w:r>
      <w:r w:rsidRPr="00A13364">
        <w:rPr>
          <w:rFonts w:ascii="Consolas" w:hAnsi="Consolas" w:cs="Consolas"/>
          <w:sz w:val="19"/>
          <w:szCs w:val="19"/>
          <w:highlight w:val="green"/>
          <w:lang w:eastAsia="zh-CN"/>
        </w:rPr>
        <w:t xml:space="preserve"> = (</w:t>
      </w:r>
      <w:r w:rsidRPr="00A13364">
        <w:rPr>
          <w:b/>
          <w:highlight w:val="green"/>
        </w:rPr>
        <w:t>2d_length[x0][y0][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>]</w:t>
      </w:r>
      <w:r w:rsidRPr="00A13364">
        <w:rPr>
          <w:rFonts w:ascii="Consolas" w:hAnsi="Consolas" w:cs="Consolas"/>
          <w:sz w:val="19"/>
          <w:szCs w:val="19"/>
          <w:highlight w:val="green"/>
          <w:lang w:eastAsia="zh-CN"/>
        </w:rPr>
        <w:t>/(1+minw-MIN_2D_WIDTH))+MIN_2D_HEIGHT;</w:t>
      </w:r>
    </w:p>
    <w:p w:rsidR="00F61471" w:rsidRPr="00A13364" w:rsidRDefault="00F61471" w:rsidP="00F61471">
      <w:pPr>
        <w:jc w:val="both"/>
        <w:rPr>
          <w:highlight w:val="green"/>
        </w:rPr>
      </w:pPr>
      <w:proofErr w:type="spellStart"/>
      <w:r w:rsidRPr="00A13364">
        <w:rPr>
          <w:b/>
          <w:highlight w:val="green"/>
        </w:rPr>
        <w:t>sig_dist_flag</w:t>
      </w:r>
      <w:proofErr w:type="spellEnd"/>
      <w:r w:rsidRPr="00A13364">
        <w:rPr>
          <w:b/>
          <w:highlight w:val="green"/>
        </w:rPr>
        <w:t>[x0</w:t>
      </w:r>
      <w:proofErr w:type="gramStart"/>
      <w:r w:rsidRPr="00A13364">
        <w:rPr>
          <w:b/>
          <w:highlight w:val="green"/>
        </w:rPr>
        <w:t>][</w:t>
      </w:r>
      <w:proofErr w:type="gramEnd"/>
      <w:r w:rsidRPr="00A13364">
        <w:rPr>
          <w:b/>
          <w:highlight w:val="green"/>
        </w:rPr>
        <w:t>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 xml:space="preserve">]: </w:t>
      </w:r>
      <w:r w:rsidRPr="00A13364">
        <w:rPr>
          <w:highlight w:val="green"/>
        </w:rPr>
        <w:t xml:space="preserve">equal to 1 specifies that the distance of current matched pair is significant distance; </w:t>
      </w:r>
      <w:proofErr w:type="spellStart"/>
      <w:r w:rsidRPr="00A13364">
        <w:rPr>
          <w:highlight w:val="green"/>
        </w:rPr>
        <w:t>sig_dist_flag</w:t>
      </w:r>
      <w:proofErr w:type="spellEnd"/>
      <w:r w:rsidRPr="00A13364">
        <w:rPr>
          <w:highlight w:val="green"/>
        </w:rPr>
        <w:t>[x0][y0][</w:t>
      </w:r>
      <w:proofErr w:type="spellStart"/>
      <w:r w:rsidRPr="00A13364">
        <w:rPr>
          <w:highlight w:val="green"/>
        </w:rPr>
        <w:t>cIdx</w:t>
      </w:r>
      <w:proofErr w:type="spellEnd"/>
      <w:r w:rsidRPr="00A13364">
        <w:rPr>
          <w:highlight w:val="green"/>
        </w:rPr>
        <w:t xml:space="preserve">] equal to 0 specifies that the distance of current matched pair is not significant distance; </w:t>
      </w:r>
    </w:p>
    <w:p w:rsidR="00F61471" w:rsidRPr="00A13364" w:rsidRDefault="00F61471" w:rsidP="00F61471">
      <w:pPr>
        <w:jc w:val="both"/>
        <w:rPr>
          <w:highlight w:val="green"/>
        </w:rPr>
      </w:pPr>
      <w:proofErr w:type="spellStart"/>
      <w:r w:rsidRPr="00A13364">
        <w:rPr>
          <w:b/>
          <w:highlight w:val="green"/>
        </w:rPr>
        <w:t>dist_equal_one_flag</w:t>
      </w:r>
      <w:proofErr w:type="spellEnd"/>
      <w:r w:rsidRPr="00A13364">
        <w:rPr>
          <w:b/>
          <w:highlight w:val="green"/>
        </w:rPr>
        <w:t>[x0</w:t>
      </w:r>
      <w:proofErr w:type="gramStart"/>
      <w:r w:rsidRPr="00A13364">
        <w:rPr>
          <w:b/>
          <w:highlight w:val="green"/>
        </w:rPr>
        <w:t>][</w:t>
      </w:r>
      <w:proofErr w:type="gramEnd"/>
      <w:r w:rsidRPr="00A13364">
        <w:rPr>
          <w:b/>
          <w:highlight w:val="green"/>
        </w:rPr>
        <w:t>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 xml:space="preserve">]: </w:t>
      </w:r>
      <w:r w:rsidRPr="00A13364">
        <w:rPr>
          <w:highlight w:val="green"/>
        </w:rPr>
        <w:t xml:space="preserve">equal 1 specifies that the distance equals to 1; </w:t>
      </w:r>
      <w:proofErr w:type="spellStart"/>
      <w:r w:rsidRPr="00A13364">
        <w:rPr>
          <w:highlight w:val="green"/>
        </w:rPr>
        <w:t>dist_equal_one_flag</w:t>
      </w:r>
      <w:proofErr w:type="spellEnd"/>
      <w:r w:rsidRPr="00A13364">
        <w:rPr>
          <w:highlight w:val="green"/>
        </w:rPr>
        <w:t>[x0][y0][</w:t>
      </w:r>
      <w:proofErr w:type="spellStart"/>
      <w:r w:rsidRPr="00A13364">
        <w:rPr>
          <w:highlight w:val="green"/>
        </w:rPr>
        <w:t>cIdx</w:t>
      </w:r>
      <w:proofErr w:type="spellEnd"/>
      <w:r w:rsidRPr="00A13364">
        <w:rPr>
          <w:highlight w:val="green"/>
        </w:rPr>
        <w:t>]</w:t>
      </w:r>
      <w:r w:rsidRPr="00A13364">
        <w:rPr>
          <w:b/>
          <w:highlight w:val="green"/>
        </w:rPr>
        <w:t xml:space="preserve"> </w:t>
      </w:r>
      <w:r w:rsidRPr="00A13364">
        <w:rPr>
          <w:highlight w:val="green"/>
        </w:rPr>
        <w:t>equal 0 specifies that the distance equals to the width of current coding unit.</w:t>
      </w:r>
    </w:p>
    <w:p w:rsidR="00F61471" w:rsidRPr="00A13364" w:rsidRDefault="00F61471" w:rsidP="00F61471">
      <w:pPr>
        <w:jc w:val="both"/>
        <w:rPr>
          <w:highlight w:val="green"/>
        </w:rPr>
      </w:pPr>
      <w:r w:rsidRPr="00A13364">
        <w:rPr>
          <w:b/>
          <w:highlight w:val="green"/>
        </w:rPr>
        <w:t>distance_minus2[x0</w:t>
      </w:r>
      <w:proofErr w:type="gramStart"/>
      <w:r w:rsidRPr="00A13364">
        <w:rPr>
          <w:b/>
          <w:highlight w:val="green"/>
        </w:rPr>
        <w:t>][</w:t>
      </w:r>
      <w:proofErr w:type="gramEnd"/>
      <w:r w:rsidRPr="00A13364">
        <w:rPr>
          <w:b/>
          <w:highlight w:val="green"/>
        </w:rPr>
        <w:t>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 xml:space="preserve">]: </w:t>
      </w:r>
      <w:r w:rsidRPr="00A13364">
        <w:rPr>
          <w:highlight w:val="green"/>
        </w:rPr>
        <w:t xml:space="preserve">specifies the distance minus 2 of current matched pair. </w:t>
      </w:r>
    </w:p>
    <w:p w:rsidR="00F61471" w:rsidRPr="00A13364" w:rsidRDefault="00F61471" w:rsidP="00F61471">
      <w:pPr>
        <w:jc w:val="both"/>
        <w:rPr>
          <w:highlight w:val="green"/>
        </w:rPr>
      </w:pPr>
      <w:r w:rsidRPr="00A13364">
        <w:rPr>
          <w:highlight w:val="green"/>
        </w:rPr>
        <w:t>The variable distance is derived as follows:</w:t>
      </w:r>
    </w:p>
    <w:p w:rsidR="00F61471" w:rsidRPr="00A13364" w:rsidRDefault="00F61471" w:rsidP="00F61471">
      <w:pPr>
        <w:jc w:val="center"/>
        <w:rPr>
          <w:highlight w:val="green"/>
        </w:rPr>
      </w:pPr>
      <w:proofErr w:type="gramStart"/>
      <w:r w:rsidRPr="00A13364">
        <w:rPr>
          <w:highlight w:val="green"/>
        </w:rPr>
        <w:t>distance</w:t>
      </w:r>
      <w:proofErr w:type="gramEnd"/>
      <w:r w:rsidRPr="00A13364">
        <w:rPr>
          <w:highlight w:val="green"/>
        </w:rPr>
        <w:t xml:space="preserve"> = distance_minus2[x0][y0][</w:t>
      </w:r>
      <w:proofErr w:type="spellStart"/>
      <w:r w:rsidRPr="00A13364">
        <w:rPr>
          <w:highlight w:val="green"/>
        </w:rPr>
        <w:t>cIdx</w:t>
      </w:r>
      <w:proofErr w:type="spellEnd"/>
      <w:r w:rsidRPr="00A13364">
        <w:rPr>
          <w:highlight w:val="green"/>
        </w:rPr>
        <w:t>] + 2;</w:t>
      </w:r>
    </w:p>
    <w:p w:rsidR="00F61471" w:rsidRPr="00A13364" w:rsidRDefault="00F61471" w:rsidP="00F61471">
      <w:pPr>
        <w:jc w:val="both"/>
        <w:rPr>
          <w:highlight w:val="green"/>
        </w:rPr>
      </w:pPr>
      <w:proofErr w:type="spellStart"/>
      <w:r w:rsidRPr="00A13364">
        <w:rPr>
          <w:b/>
          <w:highlight w:val="green"/>
        </w:rPr>
        <w:t>sig_len_flag</w:t>
      </w:r>
      <w:proofErr w:type="spellEnd"/>
      <w:r w:rsidRPr="00A13364">
        <w:rPr>
          <w:b/>
          <w:highlight w:val="green"/>
        </w:rPr>
        <w:t>[x0</w:t>
      </w:r>
      <w:proofErr w:type="gramStart"/>
      <w:r w:rsidRPr="00A13364">
        <w:rPr>
          <w:b/>
          <w:highlight w:val="green"/>
        </w:rPr>
        <w:t>][</w:t>
      </w:r>
      <w:proofErr w:type="gramEnd"/>
      <w:r w:rsidRPr="00A13364">
        <w:rPr>
          <w:b/>
          <w:highlight w:val="green"/>
        </w:rPr>
        <w:t>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 xml:space="preserve">]: </w:t>
      </w:r>
      <w:r w:rsidRPr="00A13364">
        <w:rPr>
          <w:highlight w:val="green"/>
        </w:rPr>
        <w:t xml:space="preserve">equal to 1 specifies that the length of current matched pair is significant length; </w:t>
      </w:r>
      <w:proofErr w:type="spellStart"/>
      <w:r w:rsidRPr="00A13364">
        <w:rPr>
          <w:highlight w:val="green"/>
        </w:rPr>
        <w:t>sig_len_flag</w:t>
      </w:r>
      <w:proofErr w:type="spellEnd"/>
      <w:r w:rsidRPr="00A13364">
        <w:rPr>
          <w:highlight w:val="green"/>
        </w:rPr>
        <w:t>[x0][y0][</w:t>
      </w:r>
      <w:proofErr w:type="spellStart"/>
      <w:r w:rsidRPr="00A13364">
        <w:rPr>
          <w:highlight w:val="green"/>
        </w:rPr>
        <w:t>cIdx</w:t>
      </w:r>
      <w:proofErr w:type="spellEnd"/>
      <w:r w:rsidRPr="00A13364">
        <w:rPr>
          <w:highlight w:val="green"/>
        </w:rPr>
        <w:t xml:space="preserve">] equal to 0 specifies that the length of current matched pair is not significant length; </w:t>
      </w:r>
    </w:p>
    <w:p w:rsidR="00F61471" w:rsidRPr="00A13364" w:rsidRDefault="00F61471" w:rsidP="00F61471">
      <w:pPr>
        <w:jc w:val="both"/>
        <w:rPr>
          <w:highlight w:val="green"/>
        </w:rPr>
      </w:pPr>
      <w:r w:rsidRPr="00A13364">
        <w:rPr>
          <w:b/>
          <w:highlight w:val="green"/>
        </w:rPr>
        <w:t>length_minus1[x0</w:t>
      </w:r>
      <w:proofErr w:type="gramStart"/>
      <w:r w:rsidRPr="00A13364">
        <w:rPr>
          <w:b/>
          <w:highlight w:val="green"/>
        </w:rPr>
        <w:t>][</w:t>
      </w:r>
      <w:proofErr w:type="gramEnd"/>
      <w:r w:rsidRPr="00A13364">
        <w:rPr>
          <w:b/>
          <w:highlight w:val="green"/>
        </w:rPr>
        <w:t>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 xml:space="preserve">]: </w:t>
      </w:r>
      <w:r w:rsidRPr="00A13364">
        <w:rPr>
          <w:highlight w:val="green"/>
        </w:rPr>
        <w:t>specifies the length minus 1 of current matched pair.</w:t>
      </w:r>
    </w:p>
    <w:p w:rsidR="00F61471" w:rsidRPr="00A13364" w:rsidRDefault="00F61471" w:rsidP="00F61471">
      <w:pPr>
        <w:jc w:val="both"/>
        <w:rPr>
          <w:highlight w:val="green"/>
        </w:rPr>
      </w:pPr>
      <w:r w:rsidRPr="00A13364">
        <w:rPr>
          <w:highlight w:val="green"/>
        </w:rPr>
        <w:t>The variable length is derived as follows:</w:t>
      </w:r>
    </w:p>
    <w:p w:rsidR="00F61471" w:rsidRPr="00A13364" w:rsidRDefault="00F61471" w:rsidP="00F61471">
      <w:pPr>
        <w:jc w:val="center"/>
        <w:rPr>
          <w:highlight w:val="green"/>
        </w:rPr>
      </w:pPr>
      <w:r w:rsidRPr="00A13364">
        <w:rPr>
          <w:highlight w:val="green"/>
        </w:rPr>
        <w:t xml:space="preserve">Length = </w:t>
      </w:r>
      <w:proofErr w:type="spellStart"/>
      <w:r w:rsidRPr="00A13364">
        <w:rPr>
          <w:highlight w:val="green"/>
        </w:rPr>
        <w:t>length_minus</w:t>
      </w:r>
      <w:proofErr w:type="spellEnd"/>
      <w:r w:rsidRPr="00A13364">
        <w:rPr>
          <w:highlight w:val="green"/>
        </w:rPr>
        <w:t xml:space="preserve"> [x0</w:t>
      </w:r>
      <w:proofErr w:type="gramStart"/>
      <w:r w:rsidRPr="00A13364">
        <w:rPr>
          <w:highlight w:val="green"/>
        </w:rPr>
        <w:t>][</w:t>
      </w:r>
      <w:proofErr w:type="gramEnd"/>
      <w:r w:rsidRPr="00A13364">
        <w:rPr>
          <w:highlight w:val="green"/>
        </w:rPr>
        <w:t>y0][</w:t>
      </w:r>
      <w:proofErr w:type="spellStart"/>
      <w:r w:rsidRPr="00A13364">
        <w:rPr>
          <w:highlight w:val="green"/>
        </w:rPr>
        <w:t>cIdx</w:t>
      </w:r>
      <w:proofErr w:type="spellEnd"/>
      <w:r w:rsidRPr="00A13364">
        <w:rPr>
          <w:highlight w:val="green"/>
        </w:rPr>
        <w:t>] + 1;</w:t>
      </w:r>
    </w:p>
    <w:p w:rsidR="00F61471" w:rsidRPr="00A13364" w:rsidRDefault="00F61471" w:rsidP="00F61471">
      <w:pPr>
        <w:jc w:val="center"/>
        <w:rPr>
          <w:highlight w:val="green"/>
        </w:rPr>
      </w:pPr>
      <w:proofErr w:type="spellStart"/>
      <w:proofErr w:type="gramStart"/>
      <w:r w:rsidRPr="00A13364">
        <w:rPr>
          <w:highlight w:val="green"/>
        </w:rPr>
        <w:t>cIdx</w:t>
      </w:r>
      <w:proofErr w:type="spellEnd"/>
      <w:proofErr w:type="gramEnd"/>
      <w:r w:rsidRPr="00A13364">
        <w:rPr>
          <w:highlight w:val="green"/>
        </w:rPr>
        <w:t xml:space="preserve">   = </w:t>
      </w:r>
      <w:proofErr w:type="spellStart"/>
      <w:r w:rsidRPr="00A13364">
        <w:rPr>
          <w:highlight w:val="green"/>
        </w:rPr>
        <w:t>cIdx</w:t>
      </w:r>
      <w:proofErr w:type="spellEnd"/>
      <w:r w:rsidRPr="00A13364">
        <w:rPr>
          <w:highlight w:val="green"/>
        </w:rPr>
        <w:t xml:space="preserve"> + length;</w:t>
      </w:r>
    </w:p>
    <w:p w:rsidR="00F61471" w:rsidRPr="00C55D29" w:rsidRDefault="00F61471" w:rsidP="00F61471">
      <w:pPr>
        <w:jc w:val="both"/>
        <w:rPr>
          <w:highlight w:val="green"/>
        </w:rPr>
      </w:pPr>
      <w:proofErr w:type="spellStart"/>
      <w:r w:rsidRPr="00A13364">
        <w:rPr>
          <w:b/>
          <w:highlight w:val="green"/>
        </w:rPr>
        <w:t>length_minus_cuWidth</w:t>
      </w:r>
      <w:proofErr w:type="spellEnd"/>
      <w:r w:rsidRPr="00A13364">
        <w:rPr>
          <w:b/>
          <w:highlight w:val="green"/>
        </w:rPr>
        <w:t>[x0</w:t>
      </w:r>
      <w:proofErr w:type="gramStart"/>
      <w:r w:rsidRPr="00A13364">
        <w:rPr>
          <w:b/>
          <w:highlight w:val="green"/>
        </w:rPr>
        <w:t>][</w:t>
      </w:r>
      <w:proofErr w:type="gramEnd"/>
      <w:r w:rsidRPr="00A13364">
        <w:rPr>
          <w:b/>
          <w:highlight w:val="green"/>
        </w:rPr>
        <w:t>y0][</w:t>
      </w:r>
      <w:proofErr w:type="spellStart"/>
      <w:r w:rsidRPr="00A13364">
        <w:rPr>
          <w:b/>
          <w:highlight w:val="green"/>
        </w:rPr>
        <w:t>cIdx</w:t>
      </w:r>
      <w:proofErr w:type="spellEnd"/>
      <w:r w:rsidRPr="00A13364">
        <w:rPr>
          <w:b/>
          <w:highlight w:val="green"/>
        </w:rPr>
        <w:t xml:space="preserve">]:: </w:t>
      </w:r>
      <w:r w:rsidRPr="00A13364">
        <w:rPr>
          <w:highlight w:val="green"/>
        </w:rPr>
        <w:t xml:space="preserve">specifies </w:t>
      </w:r>
      <w:r w:rsidRPr="00C55D29">
        <w:rPr>
          <w:highlight w:val="green"/>
        </w:rPr>
        <w:t>the length minus the width of current coding unit for current matched pair.</w:t>
      </w:r>
    </w:p>
    <w:p w:rsidR="00F61471" w:rsidRPr="00C55D29" w:rsidRDefault="00F61471" w:rsidP="00F61471">
      <w:pPr>
        <w:jc w:val="both"/>
        <w:rPr>
          <w:highlight w:val="green"/>
        </w:rPr>
      </w:pPr>
      <w:r w:rsidRPr="00C55D29">
        <w:rPr>
          <w:highlight w:val="green"/>
        </w:rPr>
        <w:t>The variable length is derived as follows:</w:t>
      </w:r>
    </w:p>
    <w:p w:rsidR="00F61471" w:rsidRPr="00C55D29" w:rsidRDefault="00F61471" w:rsidP="00F61471">
      <w:pPr>
        <w:jc w:val="center"/>
        <w:rPr>
          <w:highlight w:val="green"/>
        </w:rPr>
      </w:pPr>
      <w:r w:rsidRPr="00C55D29">
        <w:rPr>
          <w:highlight w:val="green"/>
        </w:rPr>
        <w:t xml:space="preserve">Length = </w:t>
      </w:r>
      <w:proofErr w:type="spellStart"/>
      <w:r w:rsidRPr="00C55D29">
        <w:rPr>
          <w:highlight w:val="green"/>
        </w:rPr>
        <w:t>length_minus_cuWidth</w:t>
      </w:r>
      <w:proofErr w:type="spellEnd"/>
      <w:r w:rsidRPr="00C55D29">
        <w:rPr>
          <w:highlight w:val="green"/>
        </w:rPr>
        <w:t>[x0</w:t>
      </w:r>
      <w:proofErr w:type="gramStart"/>
      <w:r w:rsidRPr="00C55D29">
        <w:rPr>
          <w:highlight w:val="green"/>
        </w:rPr>
        <w:t>][</w:t>
      </w:r>
      <w:proofErr w:type="gramEnd"/>
      <w:r w:rsidRPr="00C55D29">
        <w:rPr>
          <w:highlight w:val="green"/>
        </w:rPr>
        <w:t>y0][</w:t>
      </w:r>
      <w:proofErr w:type="spellStart"/>
      <w:r w:rsidRPr="00C55D29">
        <w:rPr>
          <w:highlight w:val="green"/>
        </w:rPr>
        <w:t>cIdx</w:t>
      </w:r>
      <w:proofErr w:type="spellEnd"/>
      <w:r w:rsidRPr="00C55D29">
        <w:rPr>
          <w:highlight w:val="green"/>
        </w:rPr>
        <w:t xml:space="preserve">] + </w:t>
      </w:r>
      <w:proofErr w:type="spellStart"/>
      <w:r w:rsidRPr="00C55D29">
        <w:rPr>
          <w:highlight w:val="green"/>
        </w:rPr>
        <w:t>cuWidth</w:t>
      </w:r>
      <w:proofErr w:type="spellEnd"/>
      <w:r w:rsidRPr="00C55D29">
        <w:rPr>
          <w:highlight w:val="green"/>
        </w:rPr>
        <w:t xml:space="preserve">; </w:t>
      </w:r>
    </w:p>
    <w:p w:rsidR="00F61471" w:rsidRPr="00C55D29" w:rsidRDefault="00F61471" w:rsidP="00F61471">
      <w:pPr>
        <w:jc w:val="center"/>
      </w:pPr>
      <w:proofErr w:type="spellStart"/>
      <w:proofErr w:type="gramStart"/>
      <w:r w:rsidRPr="00C55D29">
        <w:rPr>
          <w:highlight w:val="green"/>
        </w:rPr>
        <w:t>cIdx</w:t>
      </w:r>
      <w:proofErr w:type="spellEnd"/>
      <w:proofErr w:type="gramEnd"/>
      <w:r w:rsidRPr="00C55D29">
        <w:rPr>
          <w:highlight w:val="green"/>
        </w:rPr>
        <w:t xml:space="preserve">   = </w:t>
      </w:r>
      <w:proofErr w:type="spellStart"/>
      <w:r w:rsidRPr="00C55D29">
        <w:rPr>
          <w:highlight w:val="green"/>
        </w:rPr>
        <w:t>cIdx</w:t>
      </w:r>
      <w:proofErr w:type="spellEnd"/>
      <w:r w:rsidRPr="00C55D29">
        <w:rPr>
          <w:highlight w:val="green"/>
        </w:rPr>
        <w:t xml:space="preserve"> + length;</w:t>
      </w:r>
    </w:p>
    <w:p w:rsidR="00F61471" w:rsidRPr="00760363" w:rsidRDefault="00F61471" w:rsidP="00F04AA6">
      <w:pPr>
        <w:jc w:val="both"/>
      </w:pPr>
    </w:p>
    <w:sectPr w:rsidR="00F61471" w:rsidRPr="00760363" w:rsidSect="00A01439">
      <w:footerReference w:type="default" r:id="rId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FF1" w:rsidRDefault="00CA6FF1">
      <w:r>
        <w:separator/>
      </w:r>
    </w:p>
  </w:endnote>
  <w:endnote w:type="continuationSeparator" w:id="0">
    <w:p w:rsidR="00CA6FF1" w:rsidRDefault="00CA6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83F" w:rsidRDefault="00F8383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95832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17B64">
      <w:rPr>
        <w:rStyle w:val="PageNumber"/>
        <w:noProof/>
      </w:rPr>
      <w:t>2014-06-20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FF1" w:rsidRDefault="00CA6FF1">
      <w:r>
        <w:separator/>
      </w:r>
    </w:p>
  </w:footnote>
  <w:footnote w:type="continuationSeparator" w:id="0">
    <w:p w:rsidR="00CA6FF1" w:rsidRDefault="00CA6F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F35F26"/>
    <w:multiLevelType w:val="hybridMultilevel"/>
    <w:tmpl w:val="1E00605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D83295"/>
    <w:multiLevelType w:val="hybridMultilevel"/>
    <w:tmpl w:val="70945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86F3A"/>
    <w:multiLevelType w:val="multilevel"/>
    <w:tmpl w:val="994E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160"/>
      </w:pPr>
      <w:rPr>
        <w:rFonts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1A4CB6"/>
    <w:multiLevelType w:val="hybridMultilevel"/>
    <w:tmpl w:val="DE5E4850"/>
    <w:lvl w:ilvl="0" w:tplc="C3B20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E7581B"/>
    <w:multiLevelType w:val="hybridMultilevel"/>
    <w:tmpl w:val="7FDE08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07072BD"/>
    <w:multiLevelType w:val="hybridMultilevel"/>
    <w:tmpl w:val="E33862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BBF2C3D"/>
    <w:multiLevelType w:val="hybridMultilevel"/>
    <w:tmpl w:val="7E4492F0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4"/>
  </w:num>
  <w:num w:numId="4">
    <w:abstractNumId w:val="11"/>
  </w:num>
  <w:num w:numId="5">
    <w:abstractNumId w:val="12"/>
  </w:num>
  <w:num w:numId="6">
    <w:abstractNumId w:val="5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3"/>
  </w:num>
  <w:num w:numId="13">
    <w:abstractNumId w:val="6"/>
  </w:num>
  <w:num w:numId="14">
    <w:abstractNumId w:val="10"/>
  </w:num>
  <w:num w:numId="15">
    <w:abstractNumId w:val="21"/>
  </w:num>
  <w:num w:numId="16">
    <w:abstractNumId w:val="19"/>
  </w:num>
  <w:num w:numId="17">
    <w:abstractNumId w:val="22"/>
  </w:num>
  <w:num w:numId="18">
    <w:abstractNumId w:val="16"/>
  </w:num>
  <w:num w:numId="19">
    <w:abstractNumId w:val="17"/>
  </w:num>
  <w:num w:numId="20">
    <w:abstractNumId w:val="3"/>
  </w:num>
  <w:num w:numId="21">
    <w:abstractNumId w:val="15"/>
  </w:num>
  <w:num w:numId="22">
    <w:abstractNumId w:val="8"/>
  </w:num>
  <w:num w:numId="23">
    <w:abstractNumId w:val="7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76C"/>
    <w:rsid w:val="00005EE0"/>
    <w:rsid w:val="0001188B"/>
    <w:rsid w:val="000232AC"/>
    <w:rsid w:val="000352E6"/>
    <w:rsid w:val="000419F7"/>
    <w:rsid w:val="0004473B"/>
    <w:rsid w:val="00044A4D"/>
    <w:rsid w:val="000458BC"/>
    <w:rsid w:val="00045C41"/>
    <w:rsid w:val="00046C03"/>
    <w:rsid w:val="0004712B"/>
    <w:rsid w:val="00056285"/>
    <w:rsid w:val="00062E44"/>
    <w:rsid w:val="00064DDB"/>
    <w:rsid w:val="00065901"/>
    <w:rsid w:val="000713CD"/>
    <w:rsid w:val="00073EFA"/>
    <w:rsid w:val="0007614F"/>
    <w:rsid w:val="000815FB"/>
    <w:rsid w:val="0008438B"/>
    <w:rsid w:val="000878CD"/>
    <w:rsid w:val="000B1868"/>
    <w:rsid w:val="000B1C6B"/>
    <w:rsid w:val="000B3B41"/>
    <w:rsid w:val="000B4FF9"/>
    <w:rsid w:val="000B62F9"/>
    <w:rsid w:val="000C09AC"/>
    <w:rsid w:val="000C2058"/>
    <w:rsid w:val="000D4BA5"/>
    <w:rsid w:val="000E00F3"/>
    <w:rsid w:val="000E0EC6"/>
    <w:rsid w:val="000E16B1"/>
    <w:rsid w:val="000E4ADC"/>
    <w:rsid w:val="000E79F1"/>
    <w:rsid w:val="000F158C"/>
    <w:rsid w:val="000F322C"/>
    <w:rsid w:val="000F431D"/>
    <w:rsid w:val="001001CB"/>
    <w:rsid w:val="00102F3D"/>
    <w:rsid w:val="0010615D"/>
    <w:rsid w:val="001061DC"/>
    <w:rsid w:val="00113F59"/>
    <w:rsid w:val="00124E38"/>
    <w:rsid w:val="0012580B"/>
    <w:rsid w:val="00131766"/>
    <w:rsid w:val="00131F90"/>
    <w:rsid w:val="0013526E"/>
    <w:rsid w:val="001401F2"/>
    <w:rsid w:val="00160E25"/>
    <w:rsid w:val="0016331B"/>
    <w:rsid w:val="001711BC"/>
    <w:rsid w:val="00171371"/>
    <w:rsid w:val="00174C50"/>
    <w:rsid w:val="00175A24"/>
    <w:rsid w:val="00180A90"/>
    <w:rsid w:val="00181594"/>
    <w:rsid w:val="00187E58"/>
    <w:rsid w:val="00193D93"/>
    <w:rsid w:val="001972F5"/>
    <w:rsid w:val="001A297E"/>
    <w:rsid w:val="001A368E"/>
    <w:rsid w:val="001A3CA1"/>
    <w:rsid w:val="001A7329"/>
    <w:rsid w:val="001B254F"/>
    <w:rsid w:val="001B4E28"/>
    <w:rsid w:val="001B62F7"/>
    <w:rsid w:val="001B732D"/>
    <w:rsid w:val="001C2751"/>
    <w:rsid w:val="001C3525"/>
    <w:rsid w:val="001C4FBC"/>
    <w:rsid w:val="001C5559"/>
    <w:rsid w:val="001C6B4C"/>
    <w:rsid w:val="001D1BD2"/>
    <w:rsid w:val="001D5A85"/>
    <w:rsid w:val="001E02BE"/>
    <w:rsid w:val="001E3B37"/>
    <w:rsid w:val="001F2594"/>
    <w:rsid w:val="00201668"/>
    <w:rsid w:val="002055A6"/>
    <w:rsid w:val="00206460"/>
    <w:rsid w:val="002069B4"/>
    <w:rsid w:val="00211D5E"/>
    <w:rsid w:val="00215DFC"/>
    <w:rsid w:val="002212DF"/>
    <w:rsid w:val="00221917"/>
    <w:rsid w:val="00222CD4"/>
    <w:rsid w:val="002264A6"/>
    <w:rsid w:val="00227BA7"/>
    <w:rsid w:val="00227BB2"/>
    <w:rsid w:val="0023011C"/>
    <w:rsid w:val="00234AB9"/>
    <w:rsid w:val="002375C1"/>
    <w:rsid w:val="0024360F"/>
    <w:rsid w:val="0024428C"/>
    <w:rsid w:val="00252B0D"/>
    <w:rsid w:val="00263398"/>
    <w:rsid w:val="00275BCF"/>
    <w:rsid w:val="002876EA"/>
    <w:rsid w:val="00287970"/>
    <w:rsid w:val="00292257"/>
    <w:rsid w:val="00296768"/>
    <w:rsid w:val="002A159A"/>
    <w:rsid w:val="002A3C0A"/>
    <w:rsid w:val="002A54E0"/>
    <w:rsid w:val="002A73F8"/>
    <w:rsid w:val="002B1103"/>
    <w:rsid w:val="002B1595"/>
    <w:rsid w:val="002B191D"/>
    <w:rsid w:val="002B2F7B"/>
    <w:rsid w:val="002C4871"/>
    <w:rsid w:val="002D0AF6"/>
    <w:rsid w:val="002D4651"/>
    <w:rsid w:val="002D4DD4"/>
    <w:rsid w:val="002E2806"/>
    <w:rsid w:val="002E6789"/>
    <w:rsid w:val="002E7CB2"/>
    <w:rsid w:val="002F053F"/>
    <w:rsid w:val="002F164D"/>
    <w:rsid w:val="002F18D3"/>
    <w:rsid w:val="002F2F29"/>
    <w:rsid w:val="0030083C"/>
    <w:rsid w:val="00303760"/>
    <w:rsid w:val="00306206"/>
    <w:rsid w:val="003065B9"/>
    <w:rsid w:val="00306744"/>
    <w:rsid w:val="00307FE6"/>
    <w:rsid w:val="00312D69"/>
    <w:rsid w:val="00317D85"/>
    <w:rsid w:val="00321EE4"/>
    <w:rsid w:val="003277F6"/>
    <w:rsid w:val="00327C56"/>
    <w:rsid w:val="003315A1"/>
    <w:rsid w:val="00331AEB"/>
    <w:rsid w:val="00336BA2"/>
    <w:rsid w:val="003373EC"/>
    <w:rsid w:val="0034037B"/>
    <w:rsid w:val="003422EB"/>
    <w:rsid w:val="00342FF4"/>
    <w:rsid w:val="00342FFA"/>
    <w:rsid w:val="00346148"/>
    <w:rsid w:val="00360761"/>
    <w:rsid w:val="003669EA"/>
    <w:rsid w:val="003671BD"/>
    <w:rsid w:val="003706CC"/>
    <w:rsid w:val="00372276"/>
    <w:rsid w:val="00376575"/>
    <w:rsid w:val="00377710"/>
    <w:rsid w:val="00381113"/>
    <w:rsid w:val="0039107F"/>
    <w:rsid w:val="003A261B"/>
    <w:rsid w:val="003A2D8E"/>
    <w:rsid w:val="003B24F3"/>
    <w:rsid w:val="003B7E7D"/>
    <w:rsid w:val="003C20E4"/>
    <w:rsid w:val="003C2296"/>
    <w:rsid w:val="003D7917"/>
    <w:rsid w:val="003E10B3"/>
    <w:rsid w:val="003E6F90"/>
    <w:rsid w:val="003F3569"/>
    <w:rsid w:val="003F5D0F"/>
    <w:rsid w:val="003F614A"/>
    <w:rsid w:val="0040185A"/>
    <w:rsid w:val="00405E9A"/>
    <w:rsid w:val="00411ED7"/>
    <w:rsid w:val="00412AA8"/>
    <w:rsid w:val="00414101"/>
    <w:rsid w:val="00416802"/>
    <w:rsid w:val="00420673"/>
    <w:rsid w:val="004209F9"/>
    <w:rsid w:val="004319FB"/>
    <w:rsid w:val="00433DDB"/>
    <w:rsid w:val="0043403A"/>
    <w:rsid w:val="00435E6B"/>
    <w:rsid w:val="00437619"/>
    <w:rsid w:val="00451F12"/>
    <w:rsid w:val="00464B0C"/>
    <w:rsid w:val="0047282F"/>
    <w:rsid w:val="00476659"/>
    <w:rsid w:val="004906C6"/>
    <w:rsid w:val="00496821"/>
    <w:rsid w:val="004A1C90"/>
    <w:rsid w:val="004A2A63"/>
    <w:rsid w:val="004B210C"/>
    <w:rsid w:val="004B230A"/>
    <w:rsid w:val="004B2B10"/>
    <w:rsid w:val="004C2A5F"/>
    <w:rsid w:val="004D405F"/>
    <w:rsid w:val="004E4F4F"/>
    <w:rsid w:val="004E5BDB"/>
    <w:rsid w:val="004E6789"/>
    <w:rsid w:val="004E6839"/>
    <w:rsid w:val="004F072B"/>
    <w:rsid w:val="004F174F"/>
    <w:rsid w:val="004F35E4"/>
    <w:rsid w:val="004F4AE4"/>
    <w:rsid w:val="004F61E3"/>
    <w:rsid w:val="00500C87"/>
    <w:rsid w:val="00502E10"/>
    <w:rsid w:val="0051015C"/>
    <w:rsid w:val="00514F2A"/>
    <w:rsid w:val="00516CF1"/>
    <w:rsid w:val="00526BFB"/>
    <w:rsid w:val="00531A6D"/>
    <w:rsid w:val="00531AE9"/>
    <w:rsid w:val="00532BB3"/>
    <w:rsid w:val="00537B2C"/>
    <w:rsid w:val="00537C02"/>
    <w:rsid w:val="00543022"/>
    <w:rsid w:val="00550A66"/>
    <w:rsid w:val="005520EB"/>
    <w:rsid w:val="00562A7C"/>
    <w:rsid w:val="00565EB4"/>
    <w:rsid w:val="00567EC7"/>
    <w:rsid w:val="00570013"/>
    <w:rsid w:val="005725F7"/>
    <w:rsid w:val="005801A2"/>
    <w:rsid w:val="005878FE"/>
    <w:rsid w:val="00593031"/>
    <w:rsid w:val="005952A5"/>
    <w:rsid w:val="005A33A1"/>
    <w:rsid w:val="005A4ABC"/>
    <w:rsid w:val="005A70CA"/>
    <w:rsid w:val="005B217D"/>
    <w:rsid w:val="005B2E9D"/>
    <w:rsid w:val="005B71AB"/>
    <w:rsid w:val="005C385F"/>
    <w:rsid w:val="005C494C"/>
    <w:rsid w:val="005C51E2"/>
    <w:rsid w:val="005C5C01"/>
    <w:rsid w:val="005C771D"/>
    <w:rsid w:val="005D1EB0"/>
    <w:rsid w:val="005D710D"/>
    <w:rsid w:val="005E1AC6"/>
    <w:rsid w:val="005E2A23"/>
    <w:rsid w:val="005F6F1B"/>
    <w:rsid w:val="00601EB9"/>
    <w:rsid w:val="00611467"/>
    <w:rsid w:val="00613F6E"/>
    <w:rsid w:val="00615A48"/>
    <w:rsid w:val="00624B33"/>
    <w:rsid w:val="00630AA2"/>
    <w:rsid w:val="00635BEC"/>
    <w:rsid w:val="006371A7"/>
    <w:rsid w:val="0064085F"/>
    <w:rsid w:val="00646707"/>
    <w:rsid w:val="00650965"/>
    <w:rsid w:val="00651465"/>
    <w:rsid w:val="00652410"/>
    <w:rsid w:val="0065415C"/>
    <w:rsid w:val="006605F5"/>
    <w:rsid w:val="00662E58"/>
    <w:rsid w:val="00664C12"/>
    <w:rsid w:val="00664DCF"/>
    <w:rsid w:val="006672FE"/>
    <w:rsid w:val="00675567"/>
    <w:rsid w:val="00697110"/>
    <w:rsid w:val="006B42B9"/>
    <w:rsid w:val="006B5A1E"/>
    <w:rsid w:val="006C2948"/>
    <w:rsid w:val="006C3A10"/>
    <w:rsid w:val="006C5D39"/>
    <w:rsid w:val="006D0D75"/>
    <w:rsid w:val="006D748D"/>
    <w:rsid w:val="006E14CB"/>
    <w:rsid w:val="006E2810"/>
    <w:rsid w:val="006E2D41"/>
    <w:rsid w:val="006E2DE6"/>
    <w:rsid w:val="006E4461"/>
    <w:rsid w:val="006E5219"/>
    <w:rsid w:val="006E5417"/>
    <w:rsid w:val="006F1814"/>
    <w:rsid w:val="007047D1"/>
    <w:rsid w:val="00705ABA"/>
    <w:rsid w:val="00712F60"/>
    <w:rsid w:val="00716B64"/>
    <w:rsid w:val="00720E3B"/>
    <w:rsid w:val="007222E3"/>
    <w:rsid w:val="007351A4"/>
    <w:rsid w:val="00743C69"/>
    <w:rsid w:val="00745F6B"/>
    <w:rsid w:val="00752CB2"/>
    <w:rsid w:val="00754572"/>
    <w:rsid w:val="0075585E"/>
    <w:rsid w:val="00760363"/>
    <w:rsid w:val="00770571"/>
    <w:rsid w:val="007768FF"/>
    <w:rsid w:val="007803AB"/>
    <w:rsid w:val="00780A29"/>
    <w:rsid w:val="007824D3"/>
    <w:rsid w:val="007832C5"/>
    <w:rsid w:val="00785439"/>
    <w:rsid w:val="00790280"/>
    <w:rsid w:val="00793B91"/>
    <w:rsid w:val="00794EB9"/>
    <w:rsid w:val="00795BC8"/>
    <w:rsid w:val="00796811"/>
    <w:rsid w:val="00796EE3"/>
    <w:rsid w:val="007A18AF"/>
    <w:rsid w:val="007A7511"/>
    <w:rsid w:val="007A7D29"/>
    <w:rsid w:val="007B0AE8"/>
    <w:rsid w:val="007B4AB8"/>
    <w:rsid w:val="007C3A0D"/>
    <w:rsid w:val="007C3AE8"/>
    <w:rsid w:val="007C4D9E"/>
    <w:rsid w:val="007C57BE"/>
    <w:rsid w:val="007D62CC"/>
    <w:rsid w:val="007D7BFA"/>
    <w:rsid w:val="007D7C62"/>
    <w:rsid w:val="007E0644"/>
    <w:rsid w:val="007E502D"/>
    <w:rsid w:val="007E5E36"/>
    <w:rsid w:val="007F1515"/>
    <w:rsid w:val="007F1F8B"/>
    <w:rsid w:val="007F67A1"/>
    <w:rsid w:val="00805505"/>
    <w:rsid w:val="00811B7D"/>
    <w:rsid w:val="00811C05"/>
    <w:rsid w:val="008206C8"/>
    <w:rsid w:val="008229A2"/>
    <w:rsid w:val="00826B84"/>
    <w:rsid w:val="0083757D"/>
    <w:rsid w:val="0084641C"/>
    <w:rsid w:val="00852AB2"/>
    <w:rsid w:val="00853F0E"/>
    <w:rsid w:val="00856867"/>
    <w:rsid w:val="0086387C"/>
    <w:rsid w:val="00874A6C"/>
    <w:rsid w:val="00876C65"/>
    <w:rsid w:val="0088007A"/>
    <w:rsid w:val="008843CF"/>
    <w:rsid w:val="00891846"/>
    <w:rsid w:val="00895832"/>
    <w:rsid w:val="00896DC2"/>
    <w:rsid w:val="008A12D7"/>
    <w:rsid w:val="008A3668"/>
    <w:rsid w:val="008A41B9"/>
    <w:rsid w:val="008A4B4C"/>
    <w:rsid w:val="008C239F"/>
    <w:rsid w:val="008C44DD"/>
    <w:rsid w:val="008C5CDE"/>
    <w:rsid w:val="008C7F69"/>
    <w:rsid w:val="008D336C"/>
    <w:rsid w:val="008D3848"/>
    <w:rsid w:val="008E480C"/>
    <w:rsid w:val="008F18FF"/>
    <w:rsid w:val="008F1E54"/>
    <w:rsid w:val="008F517E"/>
    <w:rsid w:val="00905597"/>
    <w:rsid w:val="00907757"/>
    <w:rsid w:val="00907F8E"/>
    <w:rsid w:val="00916FA9"/>
    <w:rsid w:val="00917B64"/>
    <w:rsid w:val="009212B0"/>
    <w:rsid w:val="00921B52"/>
    <w:rsid w:val="009230E7"/>
    <w:rsid w:val="009234A5"/>
    <w:rsid w:val="0093270A"/>
    <w:rsid w:val="009336F7"/>
    <w:rsid w:val="0093636C"/>
    <w:rsid w:val="009374A7"/>
    <w:rsid w:val="009802B4"/>
    <w:rsid w:val="00980E8B"/>
    <w:rsid w:val="0098551D"/>
    <w:rsid w:val="00991841"/>
    <w:rsid w:val="0099518F"/>
    <w:rsid w:val="00995F2C"/>
    <w:rsid w:val="009A1D2F"/>
    <w:rsid w:val="009A4203"/>
    <w:rsid w:val="009A4C69"/>
    <w:rsid w:val="009A523D"/>
    <w:rsid w:val="009B2B48"/>
    <w:rsid w:val="009B56FA"/>
    <w:rsid w:val="009B5813"/>
    <w:rsid w:val="009B717C"/>
    <w:rsid w:val="009C2BAC"/>
    <w:rsid w:val="009D0767"/>
    <w:rsid w:val="009E20CC"/>
    <w:rsid w:val="009E2A31"/>
    <w:rsid w:val="009E3170"/>
    <w:rsid w:val="009F04DB"/>
    <w:rsid w:val="009F4815"/>
    <w:rsid w:val="009F496B"/>
    <w:rsid w:val="009F7BD8"/>
    <w:rsid w:val="00A01439"/>
    <w:rsid w:val="00A02E61"/>
    <w:rsid w:val="00A05CFF"/>
    <w:rsid w:val="00A13364"/>
    <w:rsid w:val="00A22649"/>
    <w:rsid w:val="00A241A7"/>
    <w:rsid w:val="00A31A81"/>
    <w:rsid w:val="00A3633B"/>
    <w:rsid w:val="00A37F2B"/>
    <w:rsid w:val="00A41137"/>
    <w:rsid w:val="00A5296B"/>
    <w:rsid w:val="00A56B97"/>
    <w:rsid w:val="00A579CC"/>
    <w:rsid w:val="00A6093D"/>
    <w:rsid w:val="00A64364"/>
    <w:rsid w:val="00A65F97"/>
    <w:rsid w:val="00A65FCD"/>
    <w:rsid w:val="00A74299"/>
    <w:rsid w:val="00A75FEE"/>
    <w:rsid w:val="00A76A6D"/>
    <w:rsid w:val="00A81810"/>
    <w:rsid w:val="00A83253"/>
    <w:rsid w:val="00A86D08"/>
    <w:rsid w:val="00A9787F"/>
    <w:rsid w:val="00AA2339"/>
    <w:rsid w:val="00AA6E84"/>
    <w:rsid w:val="00AA74F2"/>
    <w:rsid w:val="00AB36F1"/>
    <w:rsid w:val="00AB4F04"/>
    <w:rsid w:val="00AC0360"/>
    <w:rsid w:val="00AD4311"/>
    <w:rsid w:val="00AE341B"/>
    <w:rsid w:val="00AE67BE"/>
    <w:rsid w:val="00AF7C9B"/>
    <w:rsid w:val="00B06015"/>
    <w:rsid w:val="00B07CA7"/>
    <w:rsid w:val="00B1279A"/>
    <w:rsid w:val="00B16DF1"/>
    <w:rsid w:val="00B17FFD"/>
    <w:rsid w:val="00B25653"/>
    <w:rsid w:val="00B302D4"/>
    <w:rsid w:val="00B31818"/>
    <w:rsid w:val="00B368F6"/>
    <w:rsid w:val="00B36A93"/>
    <w:rsid w:val="00B4194A"/>
    <w:rsid w:val="00B45FE8"/>
    <w:rsid w:val="00B5222E"/>
    <w:rsid w:val="00B52515"/>
    <w:rsid w:val="00B527B6"/>
    <w:rsid w:val="00B52DFB"/>
    <w:rsid w:val="00B53179"/>
    <w:rsid w:val="00B57714"/>
    <w:rsid w:val="00B61C96"/>
    <w:rsid w:val="00B6352E"/>
    <w:rsid w:val="00B64F43"/>
    <w:rsid w:val="00B67C4F"/>
    <w:rsid w:val="00B73A2A"/>
    <w:rsid w:val="00B87DC9"/>
    <w:rsid w:val="00B932EE"/>
    <w:rsid w:val="00B94B06"/>
    <w:rsid w:val="00B94C28"/>
    <w:rsid w:val="00B973D9"/>
    <w:rsid w:val="00BC10BA"/>
    <w:rsid w:val="00BC5AFD"/>
    <w:rsid w:val="00BD195D"/>
    <w:rsid w:val="00BD48AB"/>
    <w:rsid w:val="00BE7D94"/>
    <w:rsid w:val="00BF77BF"/>
    <w:rsid w:val="00C016D0"/>
    <w:rsid w:val="00C02D5D"/>
    <w:rsid w:val="00C03CB6"/>
    <w:rsid w:val="00C04F43"/>
    <w:rsid w:val="00C0609D"/>
    <w:rsid w:val="00C115AB"/>
    <w:rsid w:val="00C12543"/>
    <w:rsid w:val="00C134F6"/>
    <w:rsid w:val="00C1489A"/>
    <w:rsid w:val="00C14BEC"/>
    <w:rsid w:val="00C172BC"/>
    <w:rsid w:val="00C1787D"/>
    <w:rsid w:val="00C20C29"/>
    <w:rsid w:val="00C2162E"/>
    <w:rsid w:val="00C217C9"/>
    <w:rsid w:val="00C25699"/>
    <w:rsid w:val="00C30249"/>
    <w:rsid w:val="00C33237"/>
    <w:rsid w:val="00C3723B"/>
    <w:rsid w:val="00C41BCE"/>
    <w:rsid w:val="00C42294"/>
    <w:rsid w:val="00C427A2"/>
    <w:rsid w:val="00C44BE4"/>
    <w:rsid w:val="00C47396"/>
    <w:rsid w:val="00C47843"/>
    <w:rsid w:val="00C509B6"/>
    <w:rsid w:val="00C55D29"/>
    <w:rsid w:val="00C57BEB"/>
    <w:rsid w:val="00C60044"/>
    <w:rsid w:val="00C606C9"/>
    <w:rsid w:val="00C66D84"/>
    <w:rsid w:val="00C70A7C"/>
    <w:rsid w:val="00C7462B"/>
    <w:rsid w:val="00C80288"/>
    <w:rsid w:val="00C84003"/>
    <w:rsid w:val="00C90650"/>
    <w:rsid w:val="00C90FD5"/>
    <w:rsid w:val="00C953D4"/>
    <w:rsid w:val="00C97540"/>
    <w:rsid w:val="00C97D78"/>
    <w:rsid w:val="00CA3B23"/>
    <w:rsid w:val="00CA5639"/>
    <w:rsid w:val="00CA6FF1"/>
    <w:rsid w:val="00CA7EEB"/>
    <w:rsid w:val="00CC16A2"/>
    <w:rsid w:val="00CC2AAE"/>
    <w:rsid w:val="00CC5A42"/>
    <w:rsid w:val="00CD0EAB"/>
    <w:rsid w:val="00CD3510"/>
    <w:rsid w:val="00CD751A"/>
    <w:rsid w:val="00CE084F"/>
    <w:rsid w:val="00CE1BF6"/>
    <w:rsid w:val="00CF1F2E"/>
    <w:rsid w:val="00CF34DB"/>
    <w:rsid w:val="00CF558F"/>
    <w:rsid w:val="00CF6DAF"/>
    <w:rsid w:val="00D05649"/>
    <w:rsid w:val="00D063F3"/>
    <w:rsid w:val="00D06C20"/>
    <w:rsid w:val="00D073E2"/>
    <w:rsid w:val="00D17296"/>
    <w:rsid w:val="00D21FF4"/>
    <w:rsid w:val="00D2546D"/>
    <w:rsid w:val="00D25C70"/>
    <w:rsid w:val="00D26B2A"/>
    <w:rsid w:val="00D446EC"/>
    <w:rsid w:val="00D44A90"/>
    <w:rsid w:val="00D47238"/>
    <w:rsid w:val="00D50D68"/>
    <w:rsid w:val="00D51BF0"/>
    <w:rsid w:val="00D55942"/>
    <w:rsid w:val="00D613DA"/>
    <w:rsid w:val="00D71B6D"/>
    <w:rsid w:val="00D71E8C"/>
    <w:rsid w:val="00D807BF"/>
    <w:rsid w:val="00D80B74"/>
    <w:rsid w:val="00D82FCC"/>
    <w:rsid w:val="00D8342A"/>
    <w:rsid w:val="00D84D56"/>
    <w:rsid w:val="00D8585B"/>
    <w:rsid w:val="00D86B7B"/>
    <w:rsid w:val="00DA17FC"/>
    <w:rsid w:val="00DA7887"/>
    <w:rsid w:val="00DB2C26"/>
    <w:rsid w:val="00DC0F6F"/>
    <w:rsid w:val="00DC45BE"/>
    <w:rsid w:val="00DC4B53"/>
    <w:rsid w:val="00DE6B43"/>
    <w:rsid w:val="00DF3501"/>
    <w:rsid w:val="00E03002"/>
    <w:rsid w:val="00E11473"/>
    <w:rsid w:val="00E11923"/>
    <w:rsid w:val="00E1707F"/>
    <w:rsid w:val="00E1733C"/>
    <w:rsid w:val="00E216D5"/>
    <w:rsid w:val="00E2513A"/>
    <w:rsid w:val="00E262D4"/>
    <w:rsid w:val="00E331C3"/>
    <w:rsid w:val="00E36250"/>
    <w:rsid w:val="00E363F0"/>
    <w:rsid w:val="00E37790"/>
    <w:rsid w:val="00E3780C"/>
    <w:rsid w:val="00E4024D"/>
    <w:rsid w:val="00E460A6"/>
    <w:rsid w:val="00E53B8E"/>
    <w:rsid w:val="00E54511"/>
    <w:rsid w:val="00E601F2"/>
    <w:rsid w:val="00E61DAC"/>
    <w:rsid w:val="00E72B80"/>
    <w:rsid w:val="00E74EF5"/>
    <w:rsid w:val="00E75FE3"/>
    <w:rsid w:val="00E86150"/>
    <w:rsid w:val="00E86C4C"/>
    <w:rsid w:val="00EA0725"/>
    <w:rsid w:val="00EA7844"/>
    <w:rsid w:val="00EB1C79"/>
    <w:rsid w:val="00EB70A0"/>
    <w:rsid w:val="00EB7AB1"/>
    <w:rsid w:val="00EC04BA"/>
    <w:rsid w:val="00EC3094"/>
    <w:rsid w:val="00ED15DD"/>
    <w:rsid w:val="00EE2D09"/>
    <w:rsid w:val="00EE7A0B"/>
    <w:rsid w:val="00EF48CC"/>
    <w:rsid w:val="00EF4A52"/>
    <w:rsid w:val="00EF5F57"/>
    <w:rsid w:val="00F04AA6"/>
    <w:rsid w:val="00F0707D"/>
    <w:rsid w:val="00F1702B"/>
    <w:rsid w:val="00F20F93"/>
    <w:rsid w:val="00F24752"/>
    <w:rsid w:val="00F35D14"/>
    <w:rsid w:val="00F406D6"/>
    <w:rsid w:val="00F45125"/>
    <w:rsid w:val="00F479A3"/>
    <w:rsid w:val="00F53C27"/>
    <w:rsid w:val="00F61471"/>
    <w:rsid w:val="00F647A8"/>
    <w:rsid w:val="00F7015F"/>
    <w:rsid w:val="00F70A8A"/>
    <w:rsid w:val="00F73032"/>
    <w:rsid w:val="00F779DA"/>
    <w:rsid w:val="00F81D11"/>
    <w:rsid w:val="00F8383F"/>
    <w:rsid w:val="00F848FC"/>
    <w:rsid w:val="00F90F81"/>
    <w:rsid w:val="00F9282A"/>
    <w:rsid w:val="00F953A0"/>
    <w:rsid w:val="00F964D1"/>
    <w:rsid w:val="00F96BAD"/>
    <w:rsid w:val="00FA139D"/>
    <w:rsid w:val="00FA3158"/>
    <w:rsid w:val="00FB0847"/>
    <w:rsid w:val="00FB0E84"/>
    <w:rsid w:val="00FB2E3E"/>
    <w:rsid w:val="00FB30DC"/>
    <w:rsid w:val="00FB32A8"/>
    <w:rsid w:val="00FB7F3C"/>
    <w:rsid w:val="00FC0BE3"/>
    <w:rsid w:val="00FC2D8D"/>
    <w:rsid w:val="00FC3FE1"/>
    <w:rsid w:val="00FC4B31"/>
    <w:rsid w:val="00FC7202"/>
    <w:rsid w:val="00FD01C2"/>
    <w:rsid w:val="00FD772C"/>
    <w:rsid w:val="00FE6FC1"/>
    <w:rsid w:val="00FF0CE3"/>
    <w:rsid w:val="00FF3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B302D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302D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302D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302D4"/>
    <w:rPr>
      <w:rFonts w:ascii="Times" w:eastAsia="Malgun Gothic" w:hAnsi="Times"/>
      <w:lang w:val="en-GB" w:eastAsia="en-US"/>
    </w:rPr>
  </w:style>
  <w:style w:type="paragraph" w:customStyle="1" w:styleId="Equation">
    <w:name w:val="Equation"/>
    <w:basedOn w:val="Normal"/>
    <w:rsid w:val="00B302D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apple-converted-space">
    <w:name w:val="apple-converted-space"/>
    <w:rsid w:val="00B302D4"/>
  </w:style>
  <w:style w:type="table" w:styleId="TableGrid">
    <w:name w:val="Table Grid"/>
    <w:basedOn w:val="TableNormal"/>
    <w:rsid w:val="00F24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4B2B10"/>
    <w:rPr>
      <w:b/>
      <w:bCs/>
      <w:sz w:val="20"/>
      <w:lang/>
    </w:rPr>
  </w:style>
  <w:style w:type="character" w:styleId="CommentReference">
    <w:name w:val="annotation reference"/>
    <w:rsid w:val="00E402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024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4024D"/>
  </w:style>
  <w:style w:type="paragraph" w:styleId="CommentSubject">
    <w:name w:val="annotation subject"/>
    <w:basedOn w:val="CommentText"/>
    <w:next w:val="CommentText"/>
    <w:link w:val="CommentSubjectChar"/>
    <w:rsid w:val="00E4024D"/>
    <w:rPr>
      <w:b/>
      <w:bCs/>
      <w:lang/>
    </w:rPr>
  </w:style>
  <w:style w:type="character" w:customStyle="1" w:styleId="CommentSubjectChar">
    <w:name w:val="Comment Subject Char"/>
    <w:link w:val="CommentSubject"/>
    <w:rsid w:val="00E4024D"/>
    <w:rPr>
      <w:b/>
      <w:bCs/>
    </w:rPr>
  </w:style>
  <w:style w:type="character" w:customStyle="1" w:styleId="tablesyntaxCharChar">
    <w:name w:val="table syntax Char Char"/>
    <w:rsid w:val="009E3170"/>
    <w:rPr>
      <w:rFonts w:ascii="Times" w:eastAsia="Malgun Gothic" w:hAnsi="Times"/>
      <w:lang w:eastAsia="en-US"/>
    </w:rPr>
  </w:style>
  <w:style w:type="character" w:customStyle="1" w:styleId="CaptionChar">
    <w:name w:val="Caption Char"/>
    <w:link w:val="Caption"/>
    <w:locked/>
    <w:rsid w:val="00B06015"/>
    <w:rPr>
      <w:b/>
      <w:bCs/>
    </w:rPr>
  </w:style>
  <w:style w:type="paragraph" w:customStyle="1" w:styleId="TableText">
    <w:name w:val="Table_Text"/>
    <w:basedOn w:val="Normal"/>
    <w:rsid w:val="00B06015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412AA8"/>
    <w:rPr>
      <w:sz w:val="22"/>
      <w:lang w:eastAsia="en-US"/>
    </w:rPr>
  </w:style>
  <w:style w:type="character" w:customStyle="1" w:styleId="CaptionChar1">
    <w:name w:val="Caption Char1"/>
    <w:locked/>
    <w:rsid w:val="00C47843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4DB8B-8B03-41B0-8B7F-8BEA49192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1064</Words>
  <Characters>6066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jingye</cp:lastModifiedBy>
  <cp:revision>5</cp:revision>
  <cp:lastPrinted>1601-01-01T00:00:00Z</cp:lastPrinted>
  <dcterms:created xsi:type="dcterms:W3CDTF">2014-06-24T22:58:00Z</dcterms:created>
  <dcterms:modified xsi:type="dcterms:W3CDTF">2014-06-24T23:18:00Z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new_ms_pID_72543">
    <vt:lpwstr>(3)Z+SDlGTSmSxuokufC1xR1EN68cX+E/9KI8UwIxlwrFLmgNiNKKu+36Xmi4NQSLhcLabdt06u_x000d_
T6Wi/IXIkz7cFIxd3G0FTJLPrg/gG1oE5g7Edtho4xbnvXwDzTMAgLzFvIBQPBBzeCKGVhNS_x000d_
NPDG2hWJjrastcziwcyj/dpsNvercImntN0adLOSNaVvEqI0v+zq7gSiY/hVdIhgaoGdnuZ5_x000d_
2mDkfAZNYNfewmuWOn</vt:lpwstr>
  </property>
  <property fmtid="{D5CDD505-2E9C-101B-9397-08002B2CF9AE}" pid="4" name="_new_ms_pID_72543_00">
    <vt:lpwstr>_new_ms_pID_72543</vt:lpwstr>
  </property>
  <property fmtid="{D5CDD505-2E9C-101B-9397-08002B2CF9AE}" pid="5" name="_new_ms_pID_725431">
    <vt:lpwstr>2TroT2ko1fBs5ZbxEHm+YruMVuVkcm71QHB+mhrFubmFOXn0+0kS27_x000d_
5lF/j73TDmiGfV8h2sAZiOc642piJxVHdq4j/KslD9l9Cz5SkR8PaU4i/+yE0Hna7dZRDgfr_x000d_
liYZhiObqxTxK7OBX+H4kTBsyrlSNjsPwad9qb7GqkvnehIViRYZMtuXFUpKEPZngrPRtfAc_x000d_
HSnDpgXDKmpDie64Wqkz+AWm0HgxooCe8HVa</vt:lpwstr>
  </property>
  <property fmtid="{D5CDD505-2E9C-101B-9397-08002B2CF9AE}" pid="6" name="_new_ms_pID_725431_00">
    <vt:lpwstr>_new_ms_pID_725431</vt:lpwstr>
  </property>
  <property fmtid="{D5CDD505-2E9C-101B-9397-08002B2CF9AE}" pid="7" name="_new_ms_pID_725432">
    <vt:lpwstr>/jCKU8Btf6MG8cTOBEBTv2N0YgGtWVMNiRZq_x000d_
7n358aLl59zNQ1C0PvdH5v+g4GZknQ==</vt:lpwstr>
  </property>
  <property fmtid="{D5CDD505-2E9C-101B-9397-08002B2CF9AE}" pid="8" name="_new_ms_pID_725432_00">
    <vt:lpwstr>_new_ms_pID_725432</vt:lpwstr>
  </property>
  <property fmtid="{D5CDD505-2E9C-101B-9397-08002B2CF9AE}" pid="9" name="sflag">
    <vt:lpwstr>1402526539</vt:lpwstr>
  </property>
</Properties>
</file>