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1F14A9" w14:textId="77777777" w:rsidR="00EA0D3C" w:rsidRPr="000201E8" w:rsidRDefault="00EA0D3C" w:rsidP="00EA0D3C">
      <w:pPr>
        <w:jc w:val="center"/>
        <w:rPr>
          <w:b/>
          <w:sz w:val="28"/>
          <w:szCs w:val="28"/>
          <w:lang w:val="fr-FR"/>
        </w:rPr>
      </w:pPr>
      <w:r w:rsidRPr="000201E8">
        <w:rPr>
          <w:b/>
          <w:sz w:val="28"/>
          <w:szCs w:val="28"/>
          <w:lang w:val="fr-FR"/>
        </w:rPr>
        <w:t>INTERNATIONAL ORGANISATION FOR STANDARDISATION</w:t>
      </w:r>
    </w:p>
    <w:p w14:paraId="6F68623F" w14:textId="77777777" w:rsidR="00EA0D3C" w:rsidRPr="000201E8" w:rsidRDefault="00EA0D3C" w:rsidP="00EA0D3C">
      <w:pPr>
        <w:jc w:val="center"/>
        <w:rPr>
          <w:b/>
          <w:sz w:val="28"/>
          <w:lang w:val="fr-FR"/>
        </w:rPr>
      </w:pPr>
      <w:r w:rsidRPr="000201E8">
        <w:rPr>
          <w:b/>
          <w:sz w:val="28"/>
          <w:lang w:val="fr-FR"/>
        </w:rPr>
        <w:t>ORGANISATION INTERNATIONALE DE NORMALISATION</w:t>
      </w:r>
    </w:p>
    <w:p w14:paraId="128DF656" w14:textId="77777777" w:rsidR="00EA0D3C" w:rsidRPr="00827DA7" w:rsidRDefault="00EA0D3C" w:rsidP="00EA0D3C">
      <w:pPr>
        <w:jc w:val="center"/>
        <w:rPr>
          <w:b/>
          <w:sz w:val="28"/>
        </w:rPr>
      </w:pPr>
      <w:r w:rsidRPr="00827DA7">
        <w:rPr>
          <w:b/>
          <w:sz w:val="28"/>
        </w:rPr>
        <w:t>ISO/IEC JTC1/SC29/WG11</w:t>
      </w:r>
    </w:p>
    <w:p w14:paraId="6B300700" w14:textId="77777777" w:rsidR="00EA0D3C" w:rsidRPr="00827DA7" w:rsidRDefault="00EA0D3C" w:rsidP="00EA0D3C">
      <w:pPr>
        <w:jc w:val="center"/>
        <w:rPr>
          <w:b/>
        </w:rPr>
      </w:pPr>
      <w:r w:rsidRPr="00827DA7">
        <w:rPr>
          <w:b/>
          <w:sz w:val="28"/>
        </w:rPr>
        <w:t>CODING OF MOVING PICTURES AND AUDIO</w:t>
      </w:r>
    </w:p>
    <w:p w14:paraId="2C8968F6" w14:textId="77777777" w:rsidR="00EA0D3C" w:rsidRPr="00827DA7" w:rsidRDefault="00EA0D3C" w:rsidP="00EA0D3C">
      <w:pPr>
        <w:tabs>
          <w:tab w:val="left" w:pos="5387"/>
        </w:tabs>
        <w:spacing w:line="240" w:lineRule="exact"/>
        <w:jc w:val="center"/>
        <w:rPr>
          <w:b/>
        </w:rPr>
      </w:pPr>
    </w:p>
    <w:p w14:paraId="2E8C76D1" w14:textId="6375F419" w:rsidR="00EA0D3C" w:rsidRPr="00827DA7" w:rsidRDefault="00EA0D3C" w:rsidP="00EA0D3C">
      <w:pPr>
        <w:jc w:val="right"/>
        <w:rPr>
          <w:b/>
        </w:rPr>
      </w:pPr>
      <w:r w:rsidRPr="00827DA7">
        <w:rPr>
          <w:b/>
        </w:rPr>
        <w:t>ISO/IEC JTC1/SC29/WG11</w:t>
      </w:r>
      <w:r w:rsidR="000D0C16" w:rsidRPr="00827DA7">
        <w:rPr>
          <w:b/>
        </w:rPr>
        <w:t xml:space="preserve"> </w:t>
      </w:r>
      <w:r w:rsidRPr="00827DA7">
        <w:rPr>
          <w:b/>
        </w:rPr>
        <w:t>MPEG20</w:t>
      </w:r>
      <w:r w:rsidRPr="00827DA7">
        <w:rPr>
          <w:b/>
          <w:lang w:eastAsia="ja-JP"/>
        </w:rPr>
        <w:t>1</w:t>
      </w:r>
      <w:r w:rsidR="00F93205">
        <w:rPr>
          <w:b/>
          <w:lang w:eastAsia="ja-JP"/>
        </w:rPr>
        <w:t>3</w:t>
      </w:r>
      <w:r w:rsidRPr="00827DA7">
        <w:rPr>
          <w:b/>
        </w:rPr>
        <w:t>/</w:t>
      </w:r>
      <w:r w:rsidRPr="00827DA7">
        <w:rPr>
          <w:b/>
          <w:color w:val="FF0000"/>
          <w:lang w:eastAsia="ja-JP"/>
        </w:rPr>
        <w:t>M</w:t>
      </w:r>
      <w:r w:rsidR="007F3FF4">
        <w:rPr>
          <w:b/>
          <w:color w:val="FF0000"/>
          <w:lang w:eastAsia="ja-JP"/>
        </w:rPr>
        <w:t>30303</w:t>
      </w:r>
    </w:p>
    <w:p w14:paraId="5DB6F469" w14:textId="021899DD" w:rsidR="002F424F" w:rsidRPr="00827DA7" w:rsidRDefault="00F93205" w:rsidP="002F424F">
      <w:pPr>
        <w:jc w:val="right"/>
        <w:rPr>
          <w:rFonts w:eastAsia="Malgun Gothic"/>
          <w:b/>
        </w:rPr>
      </w:pPr>
      <w:r>
        <w:rPr>
          <w:b/>
          <w:lang w:eastAsia="ja-JP"/>
        </w:rPr>
        <w:t xml:space="preserve">July </w:t>
      </w:r>
      <w:r w:rsidR="003D07F5" w:rsidRPr="00827DA7">
        <w:rPr>
          <w:rFonts w:eastAsia="Malgun Gothic"/>
          <w:b/>
        </w:rPr>
        <w:t>201</w:t>
      </w:r>
      <w:r w:rsidR="008750AA">
        <w:rPr>
          <w:b/>
          <w:lang w:eastAsia="ja-JP"/>
        </w:rPr>
        <w:t>3</w:t>
      </w:r>
      <w:r w:rsidR="003D07F5" w:rsidRPr="00827DA7">
        <w:rPr>
          <w:rFonts w:eastAsia="Malgun Gothic"/>
          <w:b/>
        </w:rPr>
        <w:t xml:space="preserve">, </w:t>
      </w:r>
      <w:r>
        <w:rPr>
          <w:rFonts w:eastAsia="Malgun Gothic"/>
          <w:b/>
        </w:rPr>
        <w:t>Vienna</w:t>
      </w:r>
      <w:r w:rsidR="003978BF">
        <w:rPr>
          <w:rFonts w:eastAsia="Malgun Gothic"/>
          <w:b/>
        </w:rPr>
        <w:t xml:space="preserve"> (</w:t>
      </w:r>
      <w:r>
        <w:rPr>
          <w:rFonts w:eastAsia="Malgun Gothic"/>
          <w:b/>
        </w:rPr>
        <w:t>AT</w:t>
      </w:r>
      <w:r w:rsidR="003978BF">
        <w:rPr>
          <w:rFonts w:eastAsia="Malgun Gothic"/>
          <w:b/>
        </w:rPr>
        <w:t>)</w:t>
      </w:r>
    </w:p>
    <w:p w14:paraId="4ECB3ABB" w14:textId="77777777" w:rsidR="002F4216" w:rsidRPr="00827DA7" w:rsidRDefault="002F4216" w:rsidP="00351B35">
      <w:pPr>
        <w:jc w:val="right"/>
        <w:rPr>
          <w:b/>
          <w:lang w:eastAsia="ja-JP"/>
        </w:rPr>
      </w:pPr>
    </w:p>
    <w:p w14:paraId="659908EC" w14:textId="77777777" w:rsidR="00EA0D3C" w:rsidRPr="00827DA7" w:rsidRDefault="00EA0D3C" w:rsidP="00EA0D3C">
      <w:pPr>
        <w:jc w:val="right"/>
        <w:rPr>
          <w:b/>
          <w:lang w:eastAsia="ja-JP"/>
        </w:rPr>
      </w:pPr>
    </w:p>
    <w:p w14:paraId="3AF842A4" w14:textId="77777777" w:rsidR="00EA0D3C" w:rsidRPr="00827DA7" w:rsidRDefault="00EA0D3C" w:rsidP="00EA0D3C">
      <w:pPr>
        <w:spacing w:line="240" w:lineRule="exact"/>
      </w:pPr>
    </w:p>
    <w:tbl>
      <w:tblPr>
        <w:tblW w:w="0" w:type="auto"/>
        <w:tblLook w:val="01E0" w:firstRow="1" w:lastRow="1" w:firstColumn="1" w:lastColumn="1" w:noHBand="0" w:noVBand="0"/>
      </w:tblPr>
      <w:tblGrid>
        <w:gridCol w:w="1080"/>
        <w:gridCol w:w="8491"/>
      </w:tblGrid>
      <w:tr w:rsidR="00EA0D3C" w:rsidRPr="00827DA7" w14:paraId="475C505E" w14:textId="77777777">
        <w:tc>
          <w:tcPr>
            <w:tcW w:w="1080" w:type="dxa"/>
          </w:tcPr>
          <w:p w14:paraId="61215F8C" w14:textId="77777777" w:rsidR="00EA0D3C" w:rsidRPr="00827DA7" w:rsidRDefault="00EA0D3C" w:rsidP="00EA0D3C">
            <w:pPr>
              <w:suppressAutoHyphens/>
              <w:rPr>
                <w:b/>
              </w:rPr>
            </w:pPr>
            <w:r w:rsidRPr="00827DA7">
              <w:rPr>
                <w:b/>
              </w:rPr>
              <w:t>Source</w:t>
            </w:r>
          </w:p>
        </w:tc>
        <w:tc>
          <w:tcPr>
            <w:tcW w:w="8491" w:type="dxa"/>
          </w:tcPr>
          <w:p w14:paraId="585B731F" w14:textId="5F0FA005" w:rsidR="00EA0D3C" w:rsidRPr="00827DA7" w:rsidRDefault="00AF7891" w:rsidP="00A92EE1">
            <w:pPr>
              <w:suppressAutoHyphens/>
              <w:rPr>
                <w:b/>
              </w:rPr>
            </w:pPr>
            <w:r w:rsidRPr="00827DA7">
              <w:rPr>
                <w:b/>
              </w:rPr>
              <w:t>Telecom ParisTech</w:t>
            </w:r>
            <w:r w:rsidR="009306CC">
              <w:rPr>
                <w:b/>
              </w:rPr>
              <w:t>, INSA/IETR</w:t>
            </w:r>
          </w:p>
        </w:tc>
      </w:tr>
      <w:tr w:rsidR="00EA0D3C" w:rsidRPr="00827DA7" w14:paraId="1503D5E4" w14:textId="77777777">
        <w:tc>
          <w:tcPr>
            <w:tcW w:w="1080" w:type="dxa"/>
          </w:tcPr>
          <w:p w14:paraId="3B83F366" w14:textId="77777777" w:rsidR="00EA0D3C" w:rsidRPr="00827DA7" w:rsidRDefault="00EA0D3C" w:rsidP="00EA0D3C">
            <w:pPr>
              <w:suppressAutoHyphens/>
              <w:rPr>
                <w:b/>
              </w:rPr>
            </w:pPr>
            <w:r w:rsidRPr="00827DA7">
              <w:rPr>
                <w:b/>
              </w:rPr>
              <w:t>Status</w:t>
            </w:r>
          </w:p>
        </w:tc>
        <w:tc>
          <w:tcPr>
            <w:tcW w:w="8491" w:type="dxa"/>
          </w:tcPr>
          <w:p w14:paraId="501D744F" w14:textId="3BE0C69C" w:rsidR="00EA0D3C" w:rsidRPr="00827DA7" w:rsidRDefault="00AF7891" w:rsidP="00F93205">
            <w:pPr>
              <w:suppressAutoHyphens/>
              <w:rPr>
                <w:b/>
              </w:rPr>
            </w:pPr>
            <w:r w:rsidRPr="00827DA7">
              <w:rPr>
                <w:b/>
              </w:rPr>
              <w:t>For consideration at the 10</w:t>
            </w:r>
            <w:r w:rsidR="00F93205">
              <w:rPr>
                <w:b/>
              </w:rPr>
              <w:t>5</w:t>
            </w:r>
            <w:r w:rsidRPr="00827DA7">
              <w:rPr>
                <w:b/>
                <w:vertAlign w:val="superscript"/>
              </w:rPr>
              <w:t>nd</w:t>
            </w:r>
            <w:r w:rsidRPr="00827DA7">
              <w:rPr>
                <w:b/>
              </w:rPr>
              <w:t xml:space="preserve"> MPEG meeting</w:t>
            </w:r>
          </w:p>
        </w:tc>
      </w:tr>
      <w:tr w:rsidR="00EA0D3C" w:rsidRPr="00827DA7" w14:paraId="1E67D5F3" w14:textId="77777777">
        <w:tc>
          <w:tcPr>
            <w:tcW w:w="1080" w:type="dxa"/>
          </w:tcPr>
          <w:p w14:paraId="4F31417A" w14:textId="77777777" w:rsidR="00EA0D3C" w:rsidRPr="00827DA7" w:rsidRDefault="00EA0D3C" w:rsidP="00EA0D3C">
            <w:pPr>
              <w:suppressAutoHyphens/>
              <w:rPr>
                <w:b/>
              </w:rPr>
            </w:pPr>
            <w:r w:rsidRPr="00827DA7">
              <w:rPr>
                <w:b/>
              </w:rPr>
              <w:t>Title</w:t>
            </w:r>
          </w:p>
        </w:tc>
        <w:tc>
          <w:tcPr>
            <w:tcW w:w="8491" w:type="dxa"/>
          </w:tcPr>
          <w:p w14:paraId="2FA9C142" w14:textId="0C5B6EED" w:rsidR="00EA0D3C" w:rsidRPr="00827DA7" w:rsidRDefault="009306CC" w:rsidP="00A92EE1">
            <w:pPr>
              <w:suppressAutoHyphens/>
              <w:rPr>
                <w:b/>
              </w:rPr>
            </w:pPr>
            <w:r>
              <w:rPr>
                <w:b/>
              </w:rPr>
              <w:t xml:space="preserve">Clarifications on HEVC </w:t>
            </w:r>
            <w:r w:rsidR="00234C0E">
              <w:rPr>
                <w:b/>
              </w:rPr>
              <w:t xml:space="preserve">VCL </w:t>
            </w:r>
            <w:r>
              <w:rPr>
                <w:b/>
              </w:rPr>
              <w:t>NALU order</w:t>
            </w:r>
          </w:p>
        </w:tc>
      </w:tr>
      <w:tr w:rsidR="00EA0D3C" w:rsidRPr="000201E8" w14:paraId="610A6C80" w14:textId="77777777">
        <w:tc>
          <w:tcPr>
            <w:tcW w:w="1080" w:type="dxa"/>
          </w:tcPr>
          <w:p w14:paraId="10877E02" w14:textId="0330B12D" w:rsidR="00EA0D3C" w:rsidRPr="00827DA7" w:rsidRDefault="00EA0D3C" w:rsidP="00EA0D3C">
            <w:pPr>
              <w:rPr>
                <w:b/>
              </w:rPr>
            </w:pPr>
            <w:r w:rsidRPr="00827DA7">
              <w:rPr>
                <w:b/>
              </w:rPr>
              <w:t>Author</w:t>
            </w:r>
            <w:r w:rsidR="009306CC">
              <w:rPr>
                <w:b/>
              </w:rPr>
              <w:t>s</w:t>
            </w:r>
          </w:p>
        </w:tc>
        <w:tc>
          <w:tcPr>
            <w:tcW w:w="8491" w:type="dxa"/>
          </w:tcPr>
          <w:p w14:paraId="38F9C514" w14:textId="6A42FF42" w:rsidR="00EA0D3C" w:rsidRPr="000201E8" w:rsidRDefault="00643A16" w:rsidP="002C2173">
            <w:pPr>
              <w:rPr>
                <w:lang w:val="fr-FR" w:eastAsia="ja-JP"/>
              </w:rPr>
            </w:pPr>
            <w:r w:rsidRPr="000201E8">
              <w:rPr>
                <w:lang w:val="fr-FR" w:eastAsia="ja-JP"/>
              </w:rPr>
              <w:t>Jean Le Feuvre</w:t>
            </w:r>
            <w:r w:rsidR="009306CC">
              <w:rPr>
                <w:lang w:val="fr-FR" w:eastAsia="ja-JP"/>
              </w:rPr>
              <w:t xml:space="preserve">, </w:t>
            </w:r>
            <w:r w:rsidR="002C2173">
              <w:rPr>
                <w:lang w:val="fr-FR" w:eastAsia="ja-JP"/>
              </w:rPr>
              <w:t>Mickael Raulet</w:t>
            </w:r>
            <w:bookmarkStart w:id="0" w:name="_GoBack"/>
            <w:bookmarkEnd w:id="0"/>
            <w:r w:rsidR="002C2173">
              <w:rPr>
                <w:lang w:val="fr-FR" w:eastAsia="ja-JP"/>
              </w:rPr>
              <w:t xml:space="preserve">, </w:t>
            </w:r>
            <w:r w:rsidR="009306CC">
              <w:rPr>
                <w:lang w:val="fr-FR" w:eastAsia="ja-JP"/>
              </w:rPr>
              <w:t>Cyril Concolato</w:t>
            </w:r>
          </w:p>
        </w:tc>
      </w:tr>
    </w:tbl>
    <w:p w14:paraId="67F15B57" w14:textId="77777777" w:rsidR="00EA0D3C" w:rsidRPr="000201E8" w:rsidRDefault="00EA0D3C" w:rsidP="00EA0D3C">
      <w:pPr>
        <w:rPr>
          <w:lang w:val="fr-FR"/>
        </w:rPr>
      </w:pPr>
    </w:p>
    <w:p w14:paraId="314A0793" w14:textId="77777777" w:rsidR="00B824D1" w:rsidRDefault="00B824D1" w:rsidP="00017E6A">
      <w:pPr>
        <w:pStyle w:val="Titre1"/>
      </w:pPr>
      <w:r w:rsidRPr="00827DA7">
        <w:t>Introduction</w:t>
      </w:r>
    </w:p>
    <w:p w14:paraId="5FD981DC" w14:textId="6E9F5D0A" w:rsidR="00E77329" w:rsidRDefault="009306CC" w:rsidP="00E77329">
      <w:r>
        <w:t xml:space="preserve">During </w:t>
      </w:r>
      <w:r w:rsidR="00027281">
        <w:t xml:space="preserve">our various experiments with the HEVC standard, </w:t>
      </w:r>
      <w:r w:rsidR="00F35011">
        <w:t xml:space="preserve">in both decoding tests with OpenHEVC and transport with GPAC, </w:t>
      </w:r>
      <w:r w:rsidR="00027281">
        <w:t xml:space="preserve">we have </w:t>
      </w:r>
      <w:r w:rsidR="00970683">
        <w:t xml:space="preserve">investigated several topics such as independent tiles and slices transport and decoding as well as resilience to packet loss. </w:t>
      </w:r>
    </w:p>
    <w:p w14:paraId="7F6E59DC" w14:textId="477A47F4" w:rsidR="00DB694E" w:rsidRDefault="00DB694E" w:rsidP="00E77329">
      <w:r w:rsidRPr="001F2701">
        <w:t xml:space="preserve">Part of the discussion in this contribution is also related to the openSHVC implementation discussed in </w:t>
      </w:r>
      <w:r>
        <w:t xml:space="preserve">contribution </w:t>
      </w:r>
      <w:hyperlink r:id="rId9" w:history="1">
        <w:r w:rsidRPr="001F2701">
          <w:rPr>
            <w:rStyle w:val="Lienhypertexte"/>
          </w:rPr>
          <w:t>m29616</w:t>
        </w:r>
      </w:hyperlink>
    </w:p>
    <w:p w14:paraId="289BC730" w14:textId="32A85915" w:rsidR="001F2701" w:rsidRPr="00DB694E" w:rsidRDefault="00970683" w:rsidP="00FD53D4">
      <w:pPr>
        <w:rPr>
          <w:b/>
          <w:bCs/>
          <w:color w:val="000000"/>
          <w:lang w:val="fr-FR" w:eastAsia="fr-FR"/>
        </w:rPr>
      </w:pPr>
      <w:r>
        <w:t xml:space="preserve">In all these tests, we manage to have an integrated decoder working fine but we </w:t>
      </w:r>
      <w:r w:rsidR="00FD53D4">
        <w:t>had to tune the NAL processing</w:t>
      </w:r>
      <w:r w:rsidR="005F1923">
        <w:t xml:space="preserve"> in specific ways</w:t>
      </w:r>
      <w:r w:rsidR="00FD53D4">
        <w:t xml:space="preserve">. More specifically, we ended up with issues with the following section from the standard: </w:t>
      </w:r>
      <w:r w:rsidR="00FD53D4" w:rsidRPr="00FD53D4">
        <w:rPr>
          <w:b/>
          <w:bCs/>
          <w:color w:val="000000"/>
          <w:lang w:val="fr-FR" w:eastAsia="fr-FR"/>
        </w:rPr>
        <w:t>7.4.2.4.5 Order of VCL NAL units and association to coded pictures</w:t>
      </w:r>
      <w:r w:rsidR="00FD53D4">
        <w:rPr>
          <w:b/>
          <w:bCs/>
          <w:color w:val="000000"/>
          <w:lang w:val="fr-FR" w:eastAsia="fr-FR"/>
        </w:rPr>
        <w:t>.</w:t>
      </w:r>
    </w:p>
    <w:p w14:paraId="6A695BFF" w14:textId="77777777" w:rsidR="004B0F4B" w:rsidRDefault="004B0F4B" w:rsidP="004B0F4B">
      <w:pPr>
        <w:pStyle w:val="Titre1"/>
      </w:pPr>
      <w:r>
        <w:t>Problems</w:t>
      </w:r>
    </w:p>
    <w:p w14:paraId="49A944C5" w14:textId="49C9568B" w:rsidR="004B0F4B" w:rsidRPr="004B0F4B" w:rsidRDefault="004B0F4B" w:rsidP="004B0F4B">
      <w:pPr>
        <w:pStyle w:val="Titre2"/>
      </w:pPr>
      <w:r w:rsidRPr="004B0F4B">
        <w:rPr>
          <w:color w:val="000000"/>
          <w:lang w:val="fr-FR" w:eastAsia="fr-FR"/>
        </w:rPr>
        <w:t>first_slice_segment_in_pic_flag</w:t>
      </w:r>
      <w:r w:rsidRPr="004B0F4B">
        <w:t xml:space="preserve"> </w:t>
      </w:r>
    </w:p>
    <w:p w14:paraId="6ED021EA" w14:textId="77777777" w:rsidR="005F1923" w:rsidRDefault="00FD53D4" w:rsidP="00E77329">
      <w:r>
        <w:t>The first issue found was that in case of packet loss, a decoder cannot rely on the clause “</w:t>
      </w:r>
      <w:r>
        <w:rPr>
          <w:color w:val="000000"/>
          <w:sz w:val="19"/>
          <w:szCs w:val="19"/>
          <w:lang w:val="fr-FR" w:eastAsia="fr-FR"/>
        </w:rPr>
        <w:t>The first VCL NAL unit of the coded picture shall have first_slice_segment_in_pic_flag equal to 1. </w:t>
      </w:r>
      <w:r>
        <w:t>”, since the packet carrying the first slice segment could be lost.</w:t>
      </w:r>
      <w:r w:rsidR="00DA355C">
        <w:t xml:space="preserve"> One way for a decoder to detect picture change is then analyzing the POC for cases, hoping no two IDR frames will follow each other. Each of theses method introduce an extra delay in the frame output, since at least one slice header from the next frame has to be parsed to detect frame change.</w:t>
      </w:r>
      <w:r w:rsidR="005F1923">
        <w:t xml:space="preserve"> The situation is even worse when the first slice segments of two consecutive IDR frames are lost.</w:t>
      </w:r>
      <w:r w:rsidR="00DA355C">
        <w:t xml:space="preserve"> </w:t>
      </w:r>
      <w:r w:rsidR="005F1923">
        <w:t>Usage of AU Delimiter NAL may help in some cases, but probability that this NALU is lost with the first slice segment is high, especially in MPEG-2 TS streams where the same TS packet would carry the NALUD and the beginning of the first slice segment (including its header).</w:t>
      </w:r>
    </w:p>
    <w:p w14:paraId="30996012" w14:textId="161C4C82" w:rsidR="00DA355C" w:rsidRDefault="00DA355C" w:rsidP="00E77329">
      <w:r>
        <w:t>We concluded that the only reliable</w:t>
      </w:r>
      <w:r w:rsidR="001D2384">
        <w:t>, low-latency</w:t>
      </w:r>
      <w:r>
        <w:t xml:space="preserve"> way of doing exact pic change </w:t>
      </w:r>
      <w:r w:rsidR="001D2384">
        <w:t xml:space="preserve">detection in lossless or lossy environments </w:t>
      </w:r>
      <w:r>
        <w:t>is to rely on underlying transport signali</w:t>
      </w:r>
      <w:r w:rsidR="005F1923">
        <w:t>ng</w:t>
      </w:r>
      <w:r>
        <w:t xml:space="preserve">, which </w:t>
      </w:r>
      <w:r w:rsidR="005F1923">
        <w:t>can signal AU boundaries to the decoder, as is the case in ISO BMFF or MPEG-2 TS.</w:t>
      </w:r>
    </w:p>
    <w:p w14:paraId="530734E7" w14:textId="77777777" w:rsidR="00787357" w:rsidRDefault="00787357" w:rsidP="00E77329"/>
    <w:p w14:paraId="0566C7AF" w14:textId="77777777" w:rsidR="00787357" w:rsidRDefault="00787357" w:rsidP="00E77329"/>
    <w:p w14:paraId="3BF08B49" w14:textId="1ED38C4F" w:rsidR="004B0F4B" w:rsidRPr="004B0F4B" w:rsidRDefault="004B0F4B" w:rsidP="004B0F4B">
      <w:pPr>
        <w:pStyle w:val="Titre2"/>
      </w:pPr>
      <w:r>
        <w:rPr>
          <w:color w:val="000000"/>
          <w:lang w:val="fr-FR" w:eastAsia="fr-FR"/>
        </w:rPr>
        <w:lastRenderedPageBreak/>
        <w:t>Restrictions on Tiles</w:t>
      </w:r>
      <w:r w:rsidRPr="004B0F4B">
        <w:t xml:space="preserve"> </w:t>
      </w:r>
    </w:p>
    <w:p w14:paraId="583F66B0" w14:textId="39D7E53C" w:rsidR="0024225C" w:rsidRDefault="00FD53D4" w:rsidP="00E77329">
      <w:r>
        <w:t>W</w:t>
      </w:r>
      <w:r w:rsidR="0024225C">
        <w:t xml:space="preserve">e then started to experiment with transport </w:t>
      </w:r>
      <w:r w:rsidR="001D2384">
        <w:t xml:space="preserve">and decoding </w:t>
      </w:r>
      <w:r w:rsidR="0024225C">
        <w:t>of tiles</w:t>
      </w:r>
      <w:r w:rsidR="001D2384">
        <w:t>, and found out that a parallel HEVC decoder may not need to process the tiles</w:t>
      </w:r>
      <w:r w:rsidR="004B0F4B">
        <w:t xml:space="preserve"> </w:t>
      </w:r>
      <w:r w:rsidR="001D2384">
        <w:t>i</w:t>
      </w:r>
      <w:r w:rsidR="00425AF8">
        <w:t xml:space="preserve">n </w:t>
      </w:r>
      <w:r w:rsidR="00787357">
        <w:t xml:space="preserve">any specific </w:t>
      </w:r>
      <w:r w:rsidR="00425AF8">
        <w:t>order</w:t>
      </w:r>
      <w:r w:rsidR="00787357">
        <w:t xml:space="preserve"> for a given picture: t</w:t>
      </w:r>
      <w:r w:rsidR="001D2384">
        <w:t xml:space="preserve">ypically the decoder will get the different independent </w:t>
      </w:r>
      <w:r w:rsidR="004B0F4B">
        <w:t xml:space="preserve">tiles </w:t>
      </w:r>
      <w:r w:rsidR="001D2384">
        <w:t>and dispatch them to different threads, without any particular knowledge of their respective order. The only constraint for the decoder is to be able to detect a picture change</w:t>
      </w:r>
      <w:r w:rsidR="004A4337">
        <w:t>, or better stated, picture boundaries in terms of NAL units</w:t>
      </w:r>
      <w:r w:rsidR="001D2384">
        <w:t>.</w:t>
      </w:r>
      <w:r w:rsidR="004A4337">
        <w:t xml:space="preserve"> O</w:t>
      </w:r>
      <w:r w:rsidR="004A4337" w:rsidRPr="004A4337">
        <w:t xml:space="preserve">f course, filtering still </w:t>
      </w:r>
      <w:r w:rsidR="004A4337">
        <w:t xml:space="preserve">has to be </w:t>
      </w:r>
      <w:r w:rsidR="004A4337" w:rsidRPr="004A4337">
        <w:t>applied at the end of the picture decoding.</w:t>
      </w:r>
    </w:p>
    <w:p w14:paraId="4DCD5253" w14:textId="77777777" w:rsidR="00787357" w:rsidRDefault="00787357" w:rsidP="00E77329"/>
    <w:p w14:paraId="328A0038" w14:textId="06FC90AF" w:rsidR="00787357" w:rsidRDefault="00787357" w:rsidP="00E77329">
      <w:r>
        <w:t xml:space="preserve">The </w:t>
      </w:r>
      <w:r w:rsidRPr="00FD53D4">
        <w:rPr>
          <w:b/>
          <w:bCs/>
          <w:color w:val="000000"/>
          <w:lang w:val="fr-FR" w:eastAsia="fr-FR"/>
        </w:rPr>
        <w:t>7.4.2.4.5</w:t>
      </w:r>
      <w:r w:rsidRPr="001D2384">
        <w:t xml:space="preserve"> </w:t>
      </w:r>
      <w:r>
        <w:t>subclause specifies however:</w:t>
      </w:r>
    </w:p>
    <w:p w14:paraId="0BE58280" w14:textId="77777777" w:rsidR="00787357" w:rsidRPr="00787357" w:rsidRDefault="00787357" w:rsidP="00E77329">
      <w:pPr>
        <w:rPr>
          <w:color w:val="000000"/>
          <w:lang w:val="fr-FR" w:eastAsia="fr-FR"/>
        </w:rPr>
      </w:pPr>
      <w:r>
        <w:t>“</w:t>
      </w:r>
      <w:r w:rsidRPr="00787357">
        <w:t>L</w:t>
      </w:r>
      <w:r w:rsidRPr="00787357">
        <w:rPr>
          <w:color w:val="000000"/>
          <w:lang w:val="fr-FR" w:eastAsia="fr-FR"/>
        </w:rPr>
        <w:t>et sliceSegAddrA and sliceSegAddrB be the slice_segment_address values of any two coded slice segment NAL units A and B within the same coded picture. When either of the following conditions is true, coded slice segment NAL unit A shall precede the coded slice segment NAL unit B:</w:t>
      </w:r>
    </w:p>
    <w:p w14:paraId="788AC9C8" w14:textId="77777777" w:rsidR="00787357" w:rsidRPr="00787357" w:rsidRDefault="00787357" w:rsidP="00E77329">
      <w:pPr>
        <w:rPr>
          <w:color w:val="000000"/>
          <w:lang w:val="fr-FR" w:eastAsia="fr-FR"/>
        </w:rPr>
      </w:pPr>
    </w:p>
    <w:p w14:paraId="7F6BEE92" w14:textId="6F14C8DB" w:rsidR="00787357" w:rsidRPr="00787357" w:rsidRDefault="00787357" w:rsidP="007873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sz w:val="19"/>
          <w:szCs w:val="19"/>
          <w:lang w:val="fr-FR" w:eastAsia="fr-FR"/>
        </w:rPr>
      </w:pPr>
      <w:r w:rsidRPr="00787357">
        <w:rPr>
          <w:color w:val="000000"/>
          <w:lang w:val="fr-FR" w:eastAsia="fr-FR"/>
        </w:rPr>
        <w:t xml:space="preserve">- </w:t>
      </w:r>
      <w:r w:rsidRPr="00787357">
        <w:rPr>
          <w:color w:val="000000"/>
          <w:sz w:val="19"/>
          <w:szCs w:val="19"/>
          <w:lang w:val="fr-FR" w:eastAsia="fr-FR"/>
        </w:rPr>
        <w:t>TileId[ CtbAddrRsToTs[ sliceSegAddrA ] ] is less than TileId[ CtbAddrRsToTs[ sliceSegAddrB ] ].</w:t>
      </w:r>
    </w:p>
    <w:p w14:paraId="0D892E47" w14:textId="68BF1E5C" w:rsidR="00787357" w:rsidRPr="00234C0E" w:rsidRDefault="00787357" w:rsidP="00E77329">
      <w:pPr>
        <w:rPr>
          <w:color w:val="000000"/>
          <w:sz w:val="19"/>
          <w:szCs w:val="19"/>
          <w:lang w:val="fr-FR" w:eastAsia="fr-FR"/>
        </w:rPr>
      </w:pPr>
      <w:r w:rsidRPr="00787357">
        <w:rPr>
          <w:color w:val="000000"/>
          <w:sz w:val="19"/>
          <w:szCs w:val="19"/>
          <w:lang w:val="fr-FR" w:eastAsia="fr-FR"/>
        </w:rPr>
        <w:t>- TileId[ CtbAddrRsToTs[ sliceSegAddrA ] ]</w:t>
      </w:r>
      <w:r w:rsidRPr="00787357">
        <w:rPr>
          <w:color w:val="000000"/>
          <w:sz w:val="19"/>
          <w:szCs w:val="19"/>
          <w:lang w:val="fr-FR" w:eastAsia="fr-FR"/>
        </w:rPr>
        <w:tab/>
        <w:t>is</w:t>
      </w:r>
      <w:r w:rsidRPr="00787357">
        <w:rPr>
          <w:color w:val="000000"/>
          <w:sz w:val="19"/>
          <w:szCs w:val="19"/>
          <w:lang w:val="fr-FR" w:eastAsia="fr-FR"/>
        </w:rPr>
        <w:tab/>
        <w:t>equal</w:t>
      </w:r>
      <w:r w:rsidRPr="00787357">
        <w:rPr>
          <w:color w:val="000000"/>
          <w:sz w:val="19"/>
          <w:szCs w:val="19"/>
          <w:lang w:val="fr-FR" w:eastAsia="fr-FR"/>
        </w:rPr>
        <w:tab/>
        <w:t>to</w:t>
      </w:r>
      <w:r w:rsidRPr="00787357">
        <w:rPr>
          <w:color w:val="000000"/>
          <w:sz w:val="19"/>
          <w:szCs w:val="19"/>
          <w:lang w:val="fr-FR" w:eastAsia="fr-FR"/>
        </w:rPr>
        <w:tab/>
        <w:t>TileId[ CtbAddrRsToTs[ sliceSegAddrB ] ]</w:t>
      </w:r>
      <w:r w:rsidRPr="00787357">
        <w:rPr>
          <w:color w:val="000000"/>
          <w:sz w:val="19"/>
          <w:szCs w:val="19"/>
          <w:lang w:val="fr-FR" w:eastAsia="fr-FR"/>
        </w:rPr>
        <w:tab/>
        <w:t>and CtbAddrRsToTs[ sliceSegAddrA ] is less than CtbAddrRsToTs[ sliceSegAddrB ].</w:t>
      </w:r>
    </w:p>
    <w:p w14:paraId="2931248F" w14:textId="2ABB2675" w:rsidR="00787357" w:rsidRDefault="00787357" w:rsidP="00E77329">
      <w:r>
        <w:t>”</w:t>
      </w:r>
    </w:p>
    <w:p w14:paraId="72C12E88" w14:textId="21CDF56C" w:rsidR="00970683" w:rsidRPr="00787357" w:rsidRDefault="00577862" w:rsidP="00E77329">
      <w:r>
        <w:t xml:space="preserve">Theses conditions apply to any kind of slices, including </w:t>
      </w:r>
      <w:r w:rsidR="00DB536A">
        <w:t xml:space="preserve">independent ones. </w:t>
      </w:r>
      <w:r w:rsidR="001D2384">
        <w:t xml:space="preserve">While this may not be very important for a decoder point of view, the constraint is very high for the </w:t>
      </w:r>
      <w:r w:rsidR="00787357">
        <w:t xml:space="preserve">overall </w:t>
      </w:r>
      <w:r w:rsidR="001D2384">
        <w:t xml:space="preserve">chain: a parallel HEVC architecture may very well encode and produce </w:t>
      </w:r>
      <w:r w:rsidR="00DB536A">
        <w:t xml:space="preserve">independent </w:t>
      </w:r>
      <w:r w:rsidR="001D2384">
        <w:t xml:space="preserve">tiles in various order for a given picture, and these should be transportable as soon as they are produced. </w:t>
      </w:r>
      <w:r w:rsidR="00425AF8">
        <w:t>Imposing a decoding order constraint in such case is likely to increase the latency of the chain, as reordering has to happen either at the sender or at the receiver side. We do not understand the purpose of this limitation, and would therefore like to remove these constraints.</w:t>
      </w:r>
    </w:p>
    <w:p w14:paraId="56D6A912" w14:textId="77777777" w:rsidR="004B0F4B" w:rsidRDefault="004B0F4B" w:rsidP="00E77329">
      <w:pPr>
        <w:rPr>
          <w:color w:val="000000"/>
          <w:sz w:val="19"/>
          <w:szCs w:val="19"/>
          <w:lang w:val="fr-FR" w:eastAsia="fr-FR"/>
        </w:rPr>
      </w:pPr>
    </w:p>
    <w:p w14:paraId="1DC31D6A" w14:textId="77777777" w:rsidR="004E1748" w:rsidRDefault="004E1748" w:rsidP="004E1748">
      <w:pPr>
        <w:pStyle w:val="Titre1"/>
        <w:jc w:val="left"/>
      </w:pPr>
      <w:r>
        <w:t>Proposal</w:t>
      </w:r>
    </w:p>
    <w:p w14:paraId="02E972C1" w14:textId="33CB7D06" w:rsidR="004E1748" w:rsidRDefault="00425AF8" w:rsidP="004E1748">
      <w:r>
        <w:t xml:space="preserve">We propose to rewrite the clause </w:t>
      </w:r>
      <w:r w:rsidRPr="00FD53D4">
        <w:rPr>
          <w:b/>
          <w:bCs/>
          <w:color w:val="000000"/>
          <w:lang w:val="fr-FR" w:eastAsia="fr-FR"/>
        </w:rPr>
        <w:t>7.4.2.4.5</w:t>
      </w:r>
      <w:r>
        <w:rPr>
          <w:b/>
          <w:bCs/>
          <w:color w:val="000000"/>
          <w:lang w:val="fr-FR" w:eastAsia="fr-FR"/>
        </w:rPr>
        <w:t xml:space="preserve"> </w:t>
      </w:r>
      <w:r>
        <w:t>as follows:</w:t>
      </w:r>
    </w:p>
    <w:p w14:paraId="37EA54FF" w14:textId="77777777" w:rsidR="00425AF8" w:rsidRDefault="00425AF8" w:rsidP="004E1748"/>
    <w:p w14:paraId="783D5962" w14:textId="77777777" w:rsidR="00425AF8" w:rsidRDefault="00425AF8" w:rsidP="004E1748">
      <w:r>
        <w:t>“</w:t>
      </w:r>
    </w:p>
    <w:p w14:paraId="4EE4E1C1" w14:textId="77777777" w:rsidR="00425AF8" w:rsidRDefault="00425AF8" w:rsidP="004E1748">
      <w:pPr>
        <w:rPr>
          <w:color w:val="000000"/>
          <w:sz w:val="19"/>
          <w:szCs w:val="19"/>
          <w:lang w:val="fr-FR" w:eastAsia="fr-FR"/>
        </w:rPr>
      </w:pPr>
      <w:r>
        <w:rPr>
          <w:color w:val="000000"/>
          <w:sz w:val="19"/>
          <w:szCs w:val="19"/>
          <w:lang w:val="fr-FR" w:eastAsia="fr-FR"/>
        </w:rPr>
        <w:t xml:space="preserve">This subclause specifies the order of VCL NAL units and association to coded pictures. </w:t>
      </w:r>
    </w:p>
    <w:p w14:paraId="7651091D" w14:textId="77777777" w:rsidR="00425AF8" w:rsidRDefault="00425AF8" w:rsidP="004E1748">
      <w:pPr>
        <w:rPr>
          <w:color w:val="000000"/>
          <w:sz w:val="19"/>
          <w:szCs w:val="19"/>
          <w:lang w:val="fr-FR" w:eastAsia="fr-FR"/>
        </w:rPr>
      </w:pPr>
    </w:p>
    <w:p w14:paraId="71A06670" w14:textId="77777777" w:rsidR="00425AF8" w:rsidRDefault="00425AF8" w:rsidP="004E1748">
      <w:pPr>
        <w:rPr>
          <w:color w:val="000000"/>
          <w:sz w:val="19"/>
          <w:szCs w:val="19"/>
          <w:lang w:val="fr-FR" w:eastAsia="fr-FR"/>
        </w:rPr>
      </w:pPr>
      <w:r>
        <w:rPr>
          <w:color w:val="000000"/>
          <w:sz w:val="19"/>
          <w:szCs w:val="19"/>
          <w:lang w:val="fr-FR" w:eastAsia="fr-FR"/>
        </w:rPr>
        <w:t>Each VCL NAL unit is part of a coded picture.</w:t>
      </w:r>
    </w:p>
    <w:p w14:paraId="1D6A5517" w14:textId="77777777" w:rsidR="00425AF8" w:rsidRDefault="00425AF8" w:rsidP="004E1748">
      <w:pPr>
        <w:rPr>
          <w:color w:val="000000"/>
          <w:sz w:val="19"/>
          <w:szCs w:val="19"/>
          <w:lang w:val="fr-FR" w:eastAsia="fr-FR"/>
        </w:rPr>
      </w:pPr>
    </w:p>
    <w:p w14:paraId="134F22EF" w14:textId="77777777" w:rsidR="00425AF8" w:rsidRDefault="00425AF8" w:rsidP="004E1748">
      <w:pPr>
        <w:rPr>
          <w:color w:val="000000"/>
          <w:sz w:val="19"/>
          <w:szCs w:val="19"/>
          <w:lang w:val="fr-FR" w:eastAsia="fr-FR"/>
        </w:rPr>
      </w:pPr>
      <w:r>
        <w:rPr>
          <w:color w:val="000000"/>
          <w:sz w:val="19"/>
          <w:szCs w:val="19"/>
          <w:lang w:val="fr-FR" w:eastAsia="fr-FR"/>
        </w:rPr>
        <w:t>The order of the VCL NAL units within a coded picture is constrained as follows:</w:t>
      </w:r>
    </w:p>
    <w:p w14:paraId="21FC481D" w14:textId="77777777" w:rsidR="00425AF8" w:rsidRDefault="00425AF8" w:rsidP="004E1748">
      <w:pPr>
        <w:rPr>
          <w:color w:val="000000"/>
          <w:sz w:val="19"/>
          <w:szCs w:val="19"/>
          <w:lang w:val="fr-FR" w:eastAsia="fr-FR"/>
        </w:rPr>
      </w:pPr>
    </w:p>
    <w:p w14:paraId="7F6E8B46" w14:textId="754D01D4" w:rsidR="00425AF8" w:rsidRDefault="00787357" w:rsidP="004B0F4B">
      <w:pPr>
        <w:rPr>
          <w:color w:val="000000"/>
          <w:sz w:val="19"/>
          <w:szCs w:val="19"/>
          <w:lang w:val="fr-FR" w:eastAsia="fr-FR"/>
        </w:rPr>
      </w:pPr>
      <w:r>
        <w:rPr>
          <w:color w:val="000000"/>
          <w:sz w:val="19"/>
          <w:szCs w:val="19"/>
          <w:lang w:val="fr-FR" w:eastAsia="fr-FR"/>
        </w:rPr>
        <w:t xml:space="preserve">- </w:t>
      </w:r>
      <w:r w:rsidR="00425AF8">
        <w:rPr>
          <w:color w:val="000000"/>
          <w:sz w:val="19"/>
          <w:szCs w:val="19"/>
          <w:lang w:val="fr-FR" w:eastAsia="fr-FR"/>
        </w:rPr>
        <w:t>If no Access Unit Delimiter NAL unit is present for a coded picture and no underlying transport mechanism provides information on AU boundaries</w:t>
      </w:r>
      <w:r w:rsidR="004B0F4B">
        <w:rPr>
          <w:color w:val="000000"/>
          <w:sz w:val="19"/>
          <w:szCs w:val="19"/>
          <w:lang w:val="fr-FR" w:eastAsia="fr-FR"/>
        </w:rPr>
        <w:t xml:space="preserve">,  </w:t>
      </w:r>
      <w:r w:rsidR="00425AF8">
        <w:rPr>
          <w:color w:val="000000"/>
          <w:sz w:val="19"/>
          <w:szCs w:val="19"/>
          <w:lang w:val="fr-FR" w:eastAsia="fr-FR"/>
        </w:rPr>
        <w:t xml:space="preserve">the first VCL NAL unit of the coded picture shall have first_slice_segment_in_pic_flag </w:t>
      </w:r>
      <w:r w:rsidR="00DB536A">
        <w:rPr>
          <w:color w:val="000000"/>
          <w:sz w:val="19"/>
          <w:szCs w:val="19"/>
          <w:lang w:val="fr-FR" w:eastAsia="fr-FR"/>
        </w:rPr>
        <w:t xml:space="preserve">si </w:t>
      </w:r>
      <w:r w:rsidR="00425AF8">
        <w:rPr>
          <w:color w:val="000000"/>
          <w:sz w:val="19"/>
          <w:szCs w:val="19"/>
          <w:lang w:val="fr-FR" w:eastAsia="fr-FR"/>
        </w:rPr>
        <w:t>equal to 1</w:t>
      </w:r>
      <w:r>
        <w:rPr>
          <w:color w:val="000000"/>
          <w:sz w:val="19"/>
          <w:szCs w:val="19"/>
          <w:lang w:val="fr-FR" w:eastAsia="fr-FR"/>
        </w:rPr>
        <w:t>.</w:t>
      </w:r>
      <w:r w:rsidR="004B0F4B">
        <w:rPr>
          <w:color w:val="000000"/>
          <w:sz w:val="19"/>
          <w:szCs w:val="19"/>
          <w:lang w:val="fr-FR" w:eastAsia="fr-FR"/>
        </w:rPr>
        <w:t xml:space="preserve"> </w:t>
      </w:r>
    </w:p>
    <w:p w14:paraId="177A7C36" w14:textId="054E45C8" w:rsidR="00787357" w:rsidRDefault="00787357" w:rsidP="004E1748"/>
    <w:p w14:paraId="357CE31D" w14:textId="4E349A54" w:rsidR="00DB536A" w:rsidRPr="00DB536A" w:rsidRDefault="00DB536A" w:rsidP="00DB536A">
      <w:pPr>
        <w:rPr>
          <w:color w:val="000000"/>
          <w:sz w:val="19"/>
          <w:szCs w:val="19"/>
          <w:lang w:val="fr-FR" w:eastAsia="fr-FR"/>
        </w:rPr>
      </w:pPr>
      <w:r w:rsidRPr="00DB536A">
        <w:rPr>
          <w:sz w:val="19"/>
          <w:szCs w:val="19"/>
        </w:rPr>
        <w:t>L</w:t>
      </w:r>
      <w:r w:rsidRPr="00DB536A">
        <w:rPr>
          <w:color w:val="000000"/>
          <w:sz w:val="19"/>
          <w:szCs w:val="19"/>
          <w:lang w:val="fr-FR" w:eastAsia="fr-FR"/>
        </w:rPr>
        <w:t>et sliceSegAddrA and sliceSegAddrB be the slice_segment_address values of any two coded slice segment NAL units A and B within the same coded picture</w:t>
      </w:r>
      <w:r w:rsidRPr="00CD1809">
        <w:rPr>
          <w:b/>
          <w:color w:val="000000"/>
          <w:sz w:val="19"/>
          <w:szCs w:val="19"/>
          <w:lang w:val="fr-FR" w:eastAsia="fr-FR"/>
        </w:rPr>
        <w:t>, where B is a dependent slice segment</w:t>
      </w:r>
      <w:r w:rsidR="00ED5E37">
        <w:rPr>
          <w:b/>
          <w:color w:val="000000"/>
          <w:sz w:val="19"/>
          <w:szCs w:val="19"/>
          <w:lang w:val="fr-FR" w:eastAsia="fr-FR"/>
        </w:rPr>
        <w:t xml:space="preserve"> of A</w:t>
      </w:r>
      <w:r w:rsidRPr="00DB536A">
        <w:rPr>
          <w:color w:val="000000"/>
          <w:sz w:val="19"/>
          <w:szCs w:val="19"/>
          <w:lang w:val="fr-FR" w:eastAsia="fr-FR"/>
        </w:rPr>
        <w:t>. When either of the following conditions is true, coded slice segment NAL unit A shall precede the coded slice segment NAL unit B:</w:t>
      </w:r>
    </w:p>
    <w:p w14:paraId="1321906D" w14:textId="77777777" w:rsidR="00DB536A" w:rsidRPr="00DB536A" w:rsidRDefault="00DB536A" w:rsidP="00DB536A">
      <w:pPr>
        <w:rPr>
          <w:color w:val="000000"/>
          <w:sz w:val="19"/>
          <w:szCs w:val="19"/>
          <w:lang w:val="fr-FR" w:eastAsia="fr-FR"/>
        </w:rPr>
      </w:pPr>
    </w:p>
    <w:p w14:paraId="09AE649E" w14:textId="77777777" w:rsidR="00DB536A" w:rsidRPr="00DB536A" w:rsidRDefault="00DB536A" w:rsidP="00DB53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sz w:val="19"/>
          <w:szCs w:val="19"/>
          <w:lang w:val="fr-FR" w:eastAsia="fr-FR"/>
        </w:rPr>
      </w:pPr>
      <w:r w:rsidRPr="00DB536A">
        <w:rPr>
          <w:color w:val="000000"/>
          <w:sz w:val="19"/>
          <w:szCs w:val="19"/>
          <w:lang w:val="fr-FR" w:eastAsia="fr-FR"/>
        </w:rPr>
        <w:t>- TileId[ CtbAddrRsToTs[ sliceSegAddrA ] ] is less than TileId[ CtbAddrRsToTs[ sliceSegAddrB ] ].</w:t>
      </w:r>
    </w:p>
    <w:p w14:paraId="520436F4" w14:textId="22473436" w:rsidR="00DB536A" w:rsidRPr="00234C0E" w:rsidRDefault="00DB536A" w:rsidP="00DB536A">
      <w:pPr>
        <w:rPr>
          <w:color w:val="000000"/>
          <w:sz w:val="19"/>
          <w:szCs w:val="19"/>
          <w:lang w:val="fr-FR" w:eastAsia="fr-FR"/>
        </w:rPr>
      </w:pPr>
      <w:r w:rsidRPr="00DB536A">
        <w:rPr>
          <w:color w:val="000000"/>
          <w:sz w:val="19"/>
          <w:szCs w:val="19"/>
          <w:lang w:val="fr-FR" w:eastAsia="fr-FR"/>
        </w:rPr>
        <w:t>- TileId[ CtbAddrRsToTs[ sliceSegAddrA ] ]</w:t>
      </w:r>
      <w:r w:rsidRPr="00DB536A">
        <w:rPr>
          <w:color w:val="000000"/>
          <w:sz w:val="19"/>
          <w:szCs w:val="19"/>
          <w:lang w:val="fr-FR" w:eastAsia="fr-FR"/>
        </w:rPr>
        <w:tab/>
        <w:t>is</w:t>
      </w:r>
      <w:r w:rsidRPr="00DB536A">
        <w:rPr>
          <w:color w:val="000000"/>
          <w:sz w:val="19"/>
          <w:szCs w:val="19"/>
          <w:lang w:val="fr-FR" w:eastAsia="fr-FR"/>
        </w:rPr>
        <w:tab/>
        <w:t>equal</w:t>
      </w:r>
      <w:r w:rsidRPr="00DB536A">
        <w:rPr>
          <w:color w:val="000000"/>
          <w:sz w:val="19"/>
          <w:szCs w:val="19"/>
          <w:lang w:val="fr-FR" w:eastAsia="fr-FR"/>
        </w:rPr>
        <w:tab/>
        <w:t>to</w:t>
      </w:r>
      <w:r w:rsidRPr="00DB536A">
        <w:rPr>
          <w:color w:val="000000"/>
          <w:sz w:val="19"/>
          <w:szCs w:val="19"/>
          <w:lang w:val="fr-FR" w:eastAsia="fr-FR"/>
        </w:rPr>
        <w:tab/>
        <w:t>TileId[ CtbAddrRsToTs[ sliceSegAddrB ] ]</w:t>
      </w:r>
      <w:r w:rsidRPr="00DB536A">
        <w:rPr>
          <w:color w:val="000000"/>
          <w:sz w:val="19"/>
          <w:szCs w:val="19"/>
          <w:lang w:val="fr-FR" w:eastAsia="fr-FR"/>
        </w:rPr>
        <w:tab/>
        <w:t>and CtbAddrRsToTs[ sliceSegAddrA ] is less than CtbAddrRsToTs[ sliceSegAddrB ].</w:t>
      </w:r>
    </w:p>
    <w:p w14:paraId="20882679" w14:textId="4EE1FE48" w:rsidR="00425AF8" w:rsidRPr="004E1748" w:rsidRDefault="00425AF8" w:rsidP="004E1748">
      <w:r>
        <w:t>”</w:t>
      </w:r>
    </w:p>
    <w:p w14:paraId="44300E79" w14:textId="22D4141C" w:rsidR="004E1748" w:rsidRDefault="004E1748" w:rsidP="004E1748">
      <w:pPr>
        <w:pStyle w:val="Titre1"/>
        <w:jc w:val="left"/>
      </w:pPr>
      <w:r>
        <w:t>Conclusion</w:t>
      </w:r>
    </w:p>
    <w:p w14:paraId="02A80AE8" w14:textId="09A7FB2C" w:rsidR="004E1748" w:rsidRPr="00E77329" w:rsidRDefault="00B80B13" w:rsidP="004E1748">
      <w:r>
        <w:t>In this contribution, we have presented ongoing work related to HEVC decoder robustness and parallel processing of Tiles</w:t>
      </w:r>
      <w:r w:rsidR="00234C0E">
        <w:t xml:space="preserve">, and shown that the current specification could be clarified regarding </w:t>
      </w:r>
      <w:r w:rsidR="00234C0E">
        <w:lastRenderedPageBreak/>
        <w:t>processing order of VCL NALUs. We suggest JCTVC to include the proposed text in a COR to the specification.</w:t>
      </w:r>
    </w:p>
    <w:sectPr w:rsidR="004E1748" w:rsidRPr="00E77329" w:rsidSect="00EA0D3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801AB" w14:textId="77777777" w:rsidR="00DB536A" w:rsidRDefault="00DB536A" w:rsidP="000A1FAE">
      <w:r>
        <w:separator/>
      </w:r>
    </w:p>
  </w:endnote>
  <w:endnote w:type="continuationSeparator" w:id="0">
    <w:p w14:paraId="5F9F0357" w14:textId="77777777" w:rsidR="00DB536A" w:rsidRDefault="00DB536A" w:rsidP="000A1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Malgun Gothic">
    <w:charset w:val="81"/>
    <w:family w:val="swiss"/>
    <w:pitch w:val="variable"/>
    <w:sig w:usb0="900002AF" w:usb1="09D77CFB" w:usb2="00000012" w:usb3="00000000" w:csb0="0008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1168B2" w14:textId="77777777" w:rsidR="00DB536A" w:rsidRDefault="00DB536A" w:rsidP="000A1FAE">
      <w:r>
        <w:separator/>
      </w:r>
    </w:p>
  </w:footnote>
  <w:footnote w:type="continuationSeparator" w:id="0">
    <w:p w14:paraId="15AC702E" w14:textId="77777777" w:rsidR="00DB536A" w:rsidRDefault="00DB536A" w:rsidP="000A1FA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843F8"/>
    <w:multiLevelType w:val="hybridMultilevel"/>
    <w:tmpl w:val="8C2E6AEE"/>
    <w:lvl w:ilvl="0" w:tplc="CD0A7B62">
      <w:start w:val="1"/>
      <w:numFmt w:val="bullet"/>
      <w:lvlText w:val="•"/>
      <w:lvlJc w:val="left"/>
      <w:pPr>
        <w:tabs>
          <w:tab w:val="num" w:pos="720"/>
        </w:tabs>
        <w:ind w:left="720" w:hanging="360"/>
      </w:pPr>
      <w:rPr>
        <w:rFonts w:ascii="Arial" w:hAnsi="Arial" w:hint="default"/>
      </w:rPr>
    </w:lvl>
    <w:lvl w:ilvl="1" w:tplc="EEB67FFC" w:tentative="1">
      <w:start w:val="1"/>
      <w:numFmt w:val="bullet"/>
      <w:lvlText w:val="•"/>
      <w:lvlJc w:val="left"/>
      <w:pPr>
        <w:tabs>
          <w:tab w:val="num" w:pos="1440"/>
        </w:tabs>
        <w:ind w:left="1440" w:hanging="360"/>
      </w:pPr>
      <w:rPr>
        <w:rFonts w:ascii="Arial" w:hAnsi="Arial" w:hint="default"/>
      </w:rPr>
    </w:lvl>
    <w:lvl w:ilvl="2" w:tplc="5E5EBCF2" w:tentative="1">
      <w:start w:val="1"/>
      <w:numFmt w:val="bullet"/>
      <w:lvlText w:val="•"/>
      <w:lvlJc w:val="left"/>
      <w:pPr>
        <w:tabs>
          <w:tab w:val="num" w:pos="2160"/>
        </w:tabs>
        <w:ind w:left="2160" w:hanging="360"/>
      </w:pPr>
      <w:rPr>
        <w:rFonts w:ascii="Arial" w:hAnsi="Arial" w:hint="default"/>
      </w:rPr>
    </w:lvl>
    <w:lvl w:ilvl="3" w:tplc="1B2A69C4" w:tentative="1">
      <w:start w:val="1"/>
      <w:numFmt w:val="bullet"/>
      <w:lvlText w:val="•"/>
      <w:lvlJc w:val="left"/>
      <w:pPr>
        <w:tabs>
          <w:tab w:val="num" w:pos="2880"/>
        </w:tabs>
        <w:ind w:left="2880" w:hanging="360"/>
      </w:pPr>
      <w:rPr>
        <w:rFonts w:ascii="Arial" w:hAnsi="Arial" w:hint="default"/>
      </w:rPr>
    </w:lvl>
    <w:lvl w:ilvl="4" w:tplc="DA64DD94" w:tentative="1">
      <w:start w:val="1"/>
      <w:numFmt w:val="bullet"/>
      <w:lvlText w:val="•"/>
      <w:lvlJc w:val="left"/>
      <w:pPr>
        <w:tabs>
          <w:tab w:val="num" w:pos="3600"/>
        </w:tabs>
        <w:ind w:left="3600" w:hanging="360"/>
      </w:pPr>
      <w:rPr>
        <w:rFonts w:ascii="Arial" w:hAnsi="Arial" w:hint="default"/>
      </w:rPr>
    </w:lvl>
    <w:lvl w:ilvl="5" w:tplc="F7A4E820" w:tentative="1">
      <w:start w:val="1"/>
      <w:numFmt w:val="bullet"/>
      <w:lvlText w:val="•"/>
      <w:lvlJc w:val="left"/>
      <w:pPr>
        <w:tabs>
          <w:tab w:val="num" w:pos="4320"/>
        </w:tabs>
        <w:ind w:left="4320" w:hanging="360"/>
      </w:pPr>
      <w:rPr>
        <w:rFonts w:ascii="Arial" w:hAnsi="Arial" w:hint="default"/>
      </w:rPr>
    </w:lvl>
    <w:lvl w:ilvl="6" w:tplc="B3320B86" w:tentative="1">
      <w:start w:val="1"/>
      <w:numFmt w:val="bullet"/>
      <w:lvlText w:val="•"/>
      <w:lvlJc w:val="left"/>
      <w:pPr>
        <w:tabs>
          <w:tab w:val="num" w:pos="5040"/>
        </w:tabs>
        <w:ind w:left="5040" w:hanging="360"/>
      </w:pPr>
      <w:rPr>
        <w:rFonts w:ascii="Arial" w:hAnsi="Arial" w:hint="default"/>
      </w:rPr>
    </w:lvl>
    <w:lvl w:ilvl="7" w:tplc="663C8106" w:tentative="1">
      <w:start w:val="1"/>
      <w:numFmt w:val="bullet"/>
      <w:lvlText w:val="•"/>
      <w:lvlJc w:val="left"/>
      <w:pPr>
        <w:tabs>
          <w:tab w:val="num" w:pos="5760"/>
        </w:tabs>
        <w:ind w:left="5760" w:hanging="360"/>
      </w:pPr>
      <w:rPr>
        <w:rFonts w:ascii="Arial" w:hAnsi="Arial" w:hint="default"/>
      </w:rPr>
    </w:lvl>
    <w:lvl w:ilvl="8" w:tplc="3244E07C" w:tentative="1">
      <w:start w:val="1"/>
      <w:numFmt w:val="bullet"/>
      <w:lvlText w:val="•"/>
      <w:lvlJc w:val="left"/>
      <w:pPr>
        <w:tabs>
          <w:tab w:val="num" w:pos="6480"/>
        </w:tabs>
        <w:ind w:left="6480" w:hanging="360"/>
      </w:pPr>
      <w:rPr>
        <w:rFonts w:ascii="Arial" w:hAnsi="Arial" w:hint="default"/>
      </w:rPr>
    </w:lvl>
  </w:abstractNum>
  <w:abstractNum w:abstractNumId="1">
    <w:nsid w:val="174F6CC7"/>
    <w:multiLevelType w:val="hybridMultilevel"/>
    <w:tmpl w:val="47C85090"/>
    <w:lvl w:ilvl="0" w:tplc="C316B87E">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13257C"/>
    <w:multiLevelType w:val="hybridMultilevel"/>
    <w:tmpl w:val="7DB86140"/>
    <w:lvl w:ilvl="0" w:tplc="2C2289D6">
      <w:start w:val="1"/>
      <w:numFmt w:val="bullet"/>
      <w:lvlText w:val="•"/>
      <w:lvlJc w:val="left"/>
      <w:pPr>
        <w:tabs>
          <w:tab w:val="num" w:pos="720"/>
        </w:tabs>
        <w:ind w:left="720" w:hanging="360"/>
      </w:pPr>
      <w:rPr>
        <w:rFonts w:ascii="Arial" w:hAnsi="Arial" w:hint="default"/>
      </w:rPr>
    </w:lvl>
    <w:lvl w:ilvl="1" w:tplc="5846D508" w:tentative="1">
      <w:start w:val="1"/>
      <w:numFmt w:val="bullet"/>
      <w:lvlText w:val="•"/>
      <w:lvlJc w:val="left"/>
      <w:pPr>
        <w:tabs>
          <w:tab w:val="num" w:pos="1440"/>
        </w:tabs>
        <w:ind w:left="1440" w:hanging="360"/>
      </w:pPr>
      <w:rPr>
        <w:rFonts w:ascii="Arial" w:hAnsi="Arial" w:hint="default"/>
      </w:rPr>
    </w:lvl>
    <w:lvl w:ilvl="2" w:tplc="1276B1C6" w:tentative="1">
      <w:start w:val="1"/>
      <w:numFmt w:val="bullet"/>
      <w:lvlText w:val="•"/>
      <w:lvlJc w:val="left"/>
      <w:pPr>
        <w:tabs>
          <w:tab w:val="num" w:pos="2160"/>
        </w:tabs>
        <w:ind w:left="2160" w:hanging="360"/>
      </w:pPr>
      <w:rPr>
        <w:rFonts w:ascii="Arial" w:hAnsi="Arial" w:hint="default"/>
      </w:rPr>
    </w:lvl>
    <w:lvl w:ilvl="3" w:tplc="66FE7A32" w:tentative="1">
      <w:start w:val="1"/>
      <w:numFmt w:val="bullet"/>
      <w:lvlText w:val="•"/>
      <w:lvlJc w:val="left"/>
      <w:pPr>
        <w:tabs>
          <w:tab w:val="num" w:pos="2880"/>
        </w:tabs>
        <w:ind w:left="2880" w:hanging="360"/>
      </w:pPr>
      <w:rPr>
        <w:rFonts w:ascii="Arial" w:hAnsi="Arial" w:hint="default"/>
      </w:rPr>
    </w:lvl>
    <w:lvl w:ilvl="4" w:tplc="3C8C3474" w:tentative="1">
      <w:start w:val="1"/>
      <w:numFmt w:val="bullet"/>
      <w:lvlText w:val="•"/>
      <w:lvlJc w:val="left"/>
      <w:pPr>
        <w:tabs>
          <w:tab w:val="num" w:pos="3600"/>
        </w:tabs>
        <w:ind w:left="3600" w:hanging="360"/>
      </w:pPr>
      <w:rPr>
        <w:rFonts w:ascii="Arial" w:hAnsi="Arial" w:hint="default"/>
      </w:rPr>
    </w:lvl>
    <w:lvl w:ilvl="5" w:tplc="D4625D90" w:tentative="1">
      <w:start w:val="1"/>
      <w:numFmt w:val="bullet"/>
      <w:lvlText w:val="•"/>
      <w:lvlJc w:val="left"/>
      <w:pPr>
        <w:tabs>
          <w:tab w:val="num" w:pos="4320"/>
        </w:tabs>
        <w:ind w:left="4320" w:hanging="360"/>
      </w:pPr>
      <w:rPr>
        <w:rFonts w:ascii="Arial" w:hAnsi="Arial" w:hint="default"/>
      </w:rPr>
    </w:lvl>
    <w:lvl w:ilvl="6" w:tplc="E60E5954" w:tentative="1">
      <w:start w:val="1"/>
      <w:numFmt w:val="bullet"/>
      <w:lvlText w:val="•"/>
      <w:lvlJc w:val="left"/>
      <w:pPr>
        <w:tabs>
          <w:tab w:val="num" w:pos="5040"/>
        </w:tabs>
        <w:ind w:left="5040" w:hanging="360"/>
      </w:pPr>
      <w:rPr>
        <w:rFonts w:ascii="Arial" w:hAnsi="Arial" w:hint="default"/>
      </w:rPr>
    </w:lvl>
    <w:lvl w:ilvl="7" w:tplc="5A861AE8" w:tentative="1">
      <w:start w:val="1"/>
      <w:numFmt w:val="bullet"/>
      <w:lvlText w:val="•"/>
      <w:lvlJc w:val="left"/>
      <w:pPr>
        <w:tabs>
          <w:tab w:val="num" w:pos="5760"/>
        </w:tabs>
        <w:ind w:left="5760" w:hanging="360"/>
      </w:pPr>
      <w:rPr>
        <w:rFonts w:ascii="Arial" w:hAnsi="Arial" w:hint="default"/>
      </w:rPr>
    </w:lvl>
    <w:lvl w:ilvl="8" w:tplc="A89E5A58" w:tentative="1">
      <w:start w:val="1"/>
      <w:numFmt w:val="bullet"/>
      <w:lvlText w:val="•"/>
      <w:lvlJc w:val="left"/>
      <w:pPr>
        <w:tabs>
          <w:tab w:val="num" w:pos="6480"/>
        </w:tabs>
        <w:ind w:left="6480" w:hanging="360"/>
      </w:pPr>
      <w:rPr>
        <w:rFonts w:ascii="Arial" w:hAnsi="Arial" w:hint="default"/>
      </w:rPr>
    </w:lvl>
  </w:abstractNum>
  <w:abstractNum w:abstractNumId="3">
    <w:nsid w:val="387C2DE1"/>
    <w:multiLevelType w:val="hybridMultilevel"/>
    <w:tmpl w:val="476426D0"/>
    <w:lvl w:ilvl="0" w:tplc="F6CC947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CA61C0"/>
    <w:multiLevelType w:val="hybridMultilevel"/>
    <w:tmpl w:val="B9B27D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33E6108"/>
    <w:multiLevelType w:val="hybridMultilevel"/>
    <w:tmpl w:val="37DA1112"/>
    <w:lvl w:ilvl="0" w:tplc="792ADB50">
      <w:start w:val="1"/>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4B80A4D"/>
    <w:multiLevelType w:val="hybridMultilevel"/>
    <w:tmpl w:val="2F703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4CA4EAA"/>
    <w:multiLevelType w:val="hybridMultilevel"/>
    <w:tmpl w:val="D0AA81FE"/>
    <w:lvl w:ilvl="0" w:tplc="BDC827A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F1111C0"/>
    <w:multiLevelType w:val="hybridMultilevel"/>
    <w:tmpl w:val="2A681FB6"/>
    <w:lvl w:ilvl="0" w:tplc="D8329244">
      <w:start w:val="1"/>
      <w:numFmt w:val="bullet"/>
      <w:lvlText w:val="•"/>
      <w:lvlJc w:val="left"/>
      <w:pPr>
        <w:tabs>
          <w:tab w:val="num" w:pos="720"/>
        </w:tabs>
        <w:ind w:left="720" w:hanging="360"/>
      </w:pPr>
      <w:rPr>
        <w:rFonts w:ascii="Arial" w:hAnsi="Arial" w:hint="default"/>
      </w:rPr>
    </w:lvl>
    <w:lvl w:ilvl="1" w:tplc="B8A060A6" w:tentative="1">
      <w:start w:val="1"/>
      <w:numFmt w:val="bullet"/>
      <w:lvlText w:val="•"/>
      <w:lvlJc w:val="left"/>
      <w:pPr>
        <w:tabs>
          <w:tab w:val="num" w:pos="1440"/>
        </w:tabs>
        <w:ind w:left="1440" w:hanging="360"/>
      </w:pPr>
      <w:rPr>
        <w:rFonts w:ascii="Arial" w:hAnsi="Arial" w:hint="default"/>
      </w:rPr>
    </w:lvl>
    <w:lvl w:ilvl="2" w:tplc="33B0339E" w:tentative="1">
      <w:start w:val="1"/>
      <w:numFmt w:val="bullet"/>
      <w:lvlText w:val="•"/>
      <w:lvlJc w:val="left"/>
      <w:pPr>
        <w:tabs>
          <w:tab w:val="num" w:pos="2160"/>
        </w:tabs>
        <w:ind w:left="2160" w:hanging="360"/>
      </w:pPr>
      <w:rPr>
        <w:rFonts w:ascii="Arial" w:hAnsi="Arial" w:hint="default"/>
      </w:rPr>
    </w:lvl>
    <w:lvl w:ilvl="3" w:tplc="89006870" w:tentative="1">
      <w:start w:val="1"/>
      <w:numFmt w:val="bullet"/>
      <w:lvlText w:val="•"/>
      <w:lvlJc w:val="left"/>
      <w:pPr>
        <w:tabs>
          <w:tab w:val="num" w:pos="2880"/>
        </w:tabs>
        <w:ind w:left="2880" w:hanging="360"/>
      </w:pPr>
      <w:rPr>
        <w:rFonts w:ascii="Arial" w:hAnsi="Arial" w:hint="default"/>
      </w:rPr>
    </w:lvl>
    <w:lvl w:ilvl="4" w:tplc="F6280EBE" w:tentative="1">
      <w:start w:val="1"/>
      <w:numFmt w:val="bullet"/>
      <w:lvlText w:val="•"/>
      <w:lvlJc w:val="left"/>
      <w:pPr>
        <w:tabs>
          <w:tab w:val="num" w:pos="3600"/>
        </w:tabs>
        <w:ind w:left="3600" w:hanging="360"/>
      </w:pPr>
      <w:rPr>
        <w:rFonts w:ascii="Arial" w:hAnsi="Arial" w:hint="default"/>
      </w:rPr>
    </w:lvl>
    <w:lvl w:ilvl="5" w:tplc="F404E84E" w:tentative="1">
      <w:start w:val="1"/>
      <w:numFmt w:val="bullet"/>
      <w:lvlText w:val="•"/>
      <w:lvlJc w:val="left"/>
      <w:pPr>
        <w:tabs>
          <w:tab w:val="num" w:pos="4320"/>
        </w:tabs>
        <w:ind w:left="4320" w:hanging="360"/>
      </w:pPr>
      <w:rPr>
        <w:rFonts w:ascii="Arial" w:hAnsi="Arial" w:hint="default"/>
      </w:rPr>
    </w:lvl>
    <w:lvl w:ilvl="6" w:tplc="A64E95B4" w:tentative="1">
      <w:start w:val="1"/>
      <w:numFmt w:val="bullet"/>
      <w:lvlText w:val="•"/>
      <w:lvlJc w:val="left"/>
      <w:pPr>
        <w:tabs>
          <w:tab w:val="num" w:pos="5040"/>
        </w:tabs>
        <w:ind w:left="5040" w:hanging="360"/>
      </w:pPr>
      <w:rPr>
        <w:rFonts w:ascii="Arial" w:hAnsi="Arial" w:hint="default"/>
      </w:rPr>
    </w:lvl>
    <w:lvl w:ilvl="7" w:tplc="9B9661EE" w:tentative="1">
      <w:start w:val="1"/>
      <w:numFmt w:val="bullet"/>
      <w:lvlText w:val="•"/>
      <w:lvlJc w:val="left"/>
      <w:pPr>
        <w:tabs>
          <w:tab w:val="num" w:pos="5760"/>
        </w:tabs>
        <w:ind w:left="5760" w:hanging="360"/>
      </w:pPr>
      <w:rPr>
        <w:rFonts w:ascii="Arial" w:hAnsi="Arial" w:hint="default"/>
      </w:rPr>
    </w:lvl>
    <w:lvl w:ilvl="8" w:tplc="57C47938" w:tentative="1">
      <w:start w:val="1"/>
      <w:numFmt w:val="bullet"/>
      <w:lvlText w:val="•"/>
      <w:lvlJc w:val="left"/>
      <w:pPr>
        <w:tabs>
          <w:tab w:val="num" w:pos="6480"/>
        </w:tabs>
        <w:ind w:left="6480" w:hanging="360"/>
      </w:pPr>
      <w:rPr>
        <w:rFonts w:ascii="Arial" w:hAnsi="Arial" w:hint="default"/>
      </w:rPr>
    </w:lvl>
  </w:abstractNum>
  <w:abstractNum w:abstractNumId="10">
    <w:nsid w:val="55DA6333"/>
    <w:multiLevelType w:val="hybridMultilevel"/>
    <w:tmpl w:val="707E2A4C"/>
    <w:lvl w:ilvl="0" w:tplc="E392E67A">
      <w:start w:val="1"/>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7BC0138"/>
    <w:multiLevelType w:val="hybridMultilevel"/>
    <w:tmpl w:val="AC7EFD1C"/>
    <w:lvl w:ilvl="0" w:tplc="FD404AF2">
      <w:numFmt w:val="bullet"/>
      <w:lvlText w:val="-"/>
      <w:lvlJc w:val="left"/>
      <w:pPr>
        <w:ind w:left="720" w:hanging="360"/>
      </w:pPr>
      <w:rPr>
        <w:rFonts w:ascii="Times New Roman" w:eastAsia="MS Mincho" w:hAnsi="Times New Roman" w:cs="Times New Roman" w:hint="default"/>
        <w:b w:val="0"/>
        <w:color w:val="auto"/>
        <w:sz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02E22AF"/>
    <w:multiLevelType w:val="hybridMultilevel"/>
    <w:tmpl w:val="83BEAF3C"/>
    <w:lvl w:ilvl="0" w:tplc="01EC3382">
      <w:start w:val="1"/>
      <w:numFmt w:val="bullet"/>
      <w:lvlText w:val="•"/>
      <w:lvlJc w:val="left"/>
      <w:pPr>
        <w:tabs>
          <w:tab w:val="num" w:pos="720"/>
        </w:tabs>
        <w:ind w:left="720" w:hanging="360"/>
      </w:pPr>
      <w:rPr>
        <w:rFonts w:ascii="Arial" w:hAnsi="Arial" w:hint="default"/>
      </w:rPr>
    </w:lvl>
    <w:lvl w:ilvl="1" w:tplc="5C42D584" w:tentative="1">
      <w:start w:val="1"/>
      <w:numFmt w:val="bullet"/>
      <w:lvlText w:val="•"/>
      <w:lvlJc w:val="left"/>
      <w:pPr>
        <w:tabs>
          <w:tab w:val="num" w:pos="1440"/>
        </w:tabs>
        <w:ind w:left="1440" w:hanging="360"/>
      </w:pPr>
      <w:rPr>
        <w:rFonts w:ascii="Arial" w:hAnsi="Arial" w:hint="default"/>
      </w:rPr>
    </w:lvl>
    <w:lvl w:ilvl="2" w:tplc="AD2CEA06" w:tentative="1">
      <w:start w:val="1"/>
      <w:numFmt w:val="bullet"/>
      <w:lvlText w:val="•"/>
      <w:lvlJc w:val="left"/>
      <w:pPr>
        <w:tabs>
          <w:tab w:val="num" w:pos="2160"/>
        </w:tabs>
        <w:ind w:left="2160" w:hanging="360"/>
      </w:pPr>
      <w:rPr>
        <w:rFonts w:ascii="Arial" w:hAnsi="Arial" w:hint="default"/>
      </w:rPr>
    </w:lvl>
    <w:lvl w:ilvl="3" w:tplc="A01E20E4" w:tentative="1">
      <w:start w:val="1"/>
      <w:numFmt w:val="bullet"/>
      <w:lvlText w:val="•"/>
      <w:lvlJc w:val="left"/>
      <w:pPr>
        <w:tabs>
          <w:tab w:val="num" w:pos="2880"/>
        </w:tabs>
        <w:ind w:left="2880" w:hanging="360"/>
      </w:pPr>
      <w:rPr>
        <w:rFonts w:ascii="Arial" w:hAnsi="Arial" w:hint="default"/>
      </w:rPr>
    </w:lvl>
    <w:lvl w:ilvl="4" w:tplc="1AFE01DE" w:tentative="1">
      <w:start w:val="1"/>
      <w:numFmt w:val="bullet"/>
      <w:lvlText w:val="•"/>
      <w:lvlJc w:val="left"/>
      <w:pPr>
        <w:tabs>
          <w:tab w:val="num" w:pos="3600"/>
        </w:tabs>
        <w:ind w:left="3600" w:hanging="360"/>
      </w:pPr>
      <w:rPr>
        <w:rFonts w:ascii="Arial" w:hAnsi="Arial" w:hint="default"/>
      </w:rPr>
    </w:lvl>
    <w:lvl w:ilvl="5" w:tplc="1DE2CB04" w:tentative="1">
      <w:start w:val="1"/>
      <w:numFmt w:val="bullet"/>
      <w:lvlText w:val="•"/>
      <w:lvlJc w:val="left"/>
      <w:pPr>
        <w:tabs>
          <w:tab w:val="num" w:pos="4320"/>
        </w:tabs>
        <w:ind w:left="4320" w:hanging="360"/>
      </w:pPr>
      <w:rPr>
        <w:rFonts w:ascii="Arial" w:hAnsi="Arial" w:hint="default"/>
      </w:rPr>
    </w:lvl>
    <w:lvl w:ilvl="6" w:tplc="D7382B52" w:tentative="1">
      <w:start w:val="1"/>
      <w:numFmt w:val="bullet"/>
      <w:lvlText w:val="•"/>
      <w:lvlJc w:val="left"/>
      <w:pPr>
        <w:tabs>
          <w:tab w:val="num" w:pos="5040"/>
        </w:tabs>
        <w:ind w:left="5040" w:hanging="360"/>
      </w:pPr>
      <w:rPr>
        <w:rFonts w:ascii="Arial" w:hAnsi="Arial" w:hint="default"/>
      </w:rPr>
    </w:lvl>
    <w:lvl w:ilvl="7" w:tplc="785843CA" w:tentative="1">
      <w:start w:val="1"/>
      <w:numFmt w:val="bullet"/>
      <w:lvlText w:val="•"/>
      <w:lvlJc w:val="left"/>
      <w:pPr>
        <w:tabs>
          <w:tab w:val="num" w:pos="5760"/>
        </w:tabs>
        <w:ind w:left="5760" w:hanging="360"/>
      </w:pPr>
      <w:rPr>
        <w:rFonts w:ascii="Arial" w:hAnsi="Arial" w:hint="default"/>
      </w:rPr>
    </w:lvl>
    <w:lvl w:ilvl="8" w:tplc="F104E43E" w:tentative="1">
      <w:start w:val="1"/>
      <w:numFmt w:val="bullet"/>
      <w:lvlText w:val="•"/>
      <w:lvlJc w:val="left"/>
      <w:pPr>
        <w:tabs>
          <w:tab w:val="num" w:pos="6480"/>
        </w:tabs>
        <w:ind w:left="6480" w:hanging="360"/>
      </w:pPr>
      <w:rPr>
        <w:rFonts w:ascii="Arial" w:hAnsi="Arial" w:hint="default"/>
      </w:rPr>
    </w:lvl>
  </w:abstractNum>
  <w:abstractNum w:abstractNumId="13">
    <w:nsid w:val="67225066"/>
    <w:multiLevelType w:val="hybridMultilevel"/>
    <w:tmpl w:val="2E0AC42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42B558E"/>
    <w:multiLevelType w:val="hybridMultilevel"/>
    <w:tmpl w:val="D8967A0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5A34068"/>
    <w:multiLevelType w:val="multilevel"/>
    <w:tmpl w:val="04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nsid w:val="76AF5FCC"/>
    <w:multiLevelType w:val="hybridMultilevel"/>
    <w:tmpl w:val="B032068C"/>
    <w:lvl w:ilvl="0" w:tplc="9E50D5E4">
      <w:start w:val="1"/>
      <w:numFmt w:val="bullet"/>
      <w:lvlText w:val="•"/>
      <w:lvlJc w:val="left"/>
      <w:pPr>
        <w:tabs>
          <w:tab w:val="num" w:pos="720"/>
        </w:tabs>
        <w:ind w:left="720" w:hanging="360"/>
      </w:pPr>
      <w:rPr>
        <w:rFonts w:ascii="Arial" w:hAnsi="Arial" w:hint="default"/>
      </w:rPr>
    </w:lvl>
    <w:lvl w:ilvl="1" w:tplc="07080FC0" w:tentative="1">
      <w:start w:val="1"/>
      <w:numFmt w:val="bullet"/>
      <w:lvlText w:val="•"/>
      <w:lvlJc w:val="left"/>
      <w:pPr>
        <w:tabs>
          <w:tab w:val="num" w:pos="1440"/>
        </w:tabs>
        <w:ind w:left="1440" w:hanging="360"/>
      </w:pPr>
      <w:rPr>
        <w:rFonts w:ascii="Arial" w:hAnsi="Arial" w:hint="default"/>
      </w:rPr>
    </w:lvl>
    <w:lvl w:ilvl="2" w:tplc="A3743C30" w:tentative="1">
      <w:start w:val="1"/>
      <w:numFmt w:val="bullet"/>
      <w:lvlText w:val="•"/>
      <w:lvlJc w:val="left"/>
      <w:pPr>
        <w:tabs>
          <w:tab w:val="num" w:pos="2160"/>
        </w:tabs>
        <w:ind w:left="2160" w:hanging="360"/>
      </w:pPr>
      <w:rPr>
        <w:rFonts w:ascii="Arial" w:hAnsi="Arial" w:hint="default"/>
      </w:rPr>
    </w:lvl>
    <w:lvl w:ilvl="3" w:tplc="6636B92C" w:tentative="1">
      <w:start w:val="1"/>
      <w:numFmt w:val="bullet"/>
      <w:lvlText w:val="•"/>
      <w:lvlJc w:val="left"/>
      <w:pPr>
        <w:tabs>
          <w:tab w:val="num" w:pos="2880"/>
        </w:tabs>
        <w:ind w:left="2880" w:hanging="360"/>
      </w:pPr>
      <w:rPr>
        <w:rFonts w:ascii="Arial" w:hAnsi="Arial" w:hint="default"/>
      </w:rPr>
    </w:lvl>
    <w:lvl w:ilvl="4" w:tplc="55EE0616" w:tentative="1">
      <w:start w:val="1"/>
      <w:numFmt w:val="bullet"/>
      <w:lvlText w:val="•"/>
      <w:lvlJc w:val="left"/>
      <w:pPr>
        <w:tabs>
          <w:tab w:val="num" w:pos="3600"/>
        </w:tabs>
        <w:ind w:left="3600" w:hanging="360"/>
      </w:pPr>
      <w:rPr>
        <w:rFonts w:ascii="Arial" w:hAnsi="Arial" w:hint="default"/>
      </w:rPr>
    </w:lvl>
    <w:lvl w:ilvl="5" w:tplc="E902B7DC" w:tentative="1">
      <w:start w:val="1"/>
      <w:numFmt w:val="bullet"/>
      <w:lvlText w:val="•"/>
      <w:lvlJc w:val="left"/>
      <w:pPr>
        <w:tabs>
          <w:tab w:val="num" w:pos="4320"/>
        </w:tabs>
        <w:ind w:left="4320" w:hanging="360"/>
      </w:pPr>
      <w:rPr>
        <w:rFonts w:ascii="Arial" w:hAnsi="Arial" w:hint="default"/>
      </w:rPr>
    </w:lvl>
    <w:lvl w:ilvl="6" w:tplc="124434BE" w:tentative="1">
      <w:start w:val="1"/>
      <w:numFmt w:val="bullet"/>
      <w:lvlText w:val="•"/>
      <w:lvlJc w:val="left"/>
      <w:pPr>
        <w:tabs>
          <w:tab w:val="num" w:pos="5040"/>
        </w:tabs>
        <w:ind w:left="5040" w:hanging="360"/>
      </w:pPr>
      <w:rPr>
        <w:rFonts w:ascii="Arial" w:hAnsi="Arial" w:hint="default"/>
      </w:rPr>
    </w:lvl>
    <w:lvl w:ilvl="7" w:tplc="B5C4C5CA" w:tentative="1">
      <w:start w:val="1"/>
      <w:numFmt w:val="bullet"/>
      <w:lvlText w:val="•"/>
      <w:lvlJc w:val="left"/>
      <w:pPr>
        <w:tabs>
          <w:tab w:val="num" w:pos="5760"/>
        </w:tabs>
        <w:ind w:left="5760" w:hanging="360"/>
      </w:pPr>
      <w:rPr>
        <w:rFonts w:ascii="Arial" w:hAnsi="Arial" w:hint="default"/>
      </w:rPr>
    </w:lvl>
    <w:lvl w:ilvl="8" w:tplc="5C661084" w:tentative="1">
      <w:start w:val="1"/>
      <w:numFmt w:val="bullet"/>
      <w:lvlText w:val="•"/>
      <w:lvlJc w:val="left"/>
      <w:pPr>
        <w:tabs>
          <w:tab w:val="num" w:pos="6480"/>
        </w:tabs>
        <w:ind w:left="6480" w:hanging="360"/>
      </w:pPr>
      <w:rPr>
        <w:rFonts w:ascii="Arial" w:hAnsi="Arial" w:hint="default"/>
      </w:rPr>
    </w:lvl>
  </w:abstractNum>
  <w:abstractNum w:abstractNumId="17">
    <w:nsid w:val="791B4D93"/>
    <w:multiLevelType w:val="hybridMultilevel"/>
    <w:tmpl w:val="9EDAA01C"/>
    <w:lvl w:ilvl="0" w:tplc="C19880A0">
      <w:start w:val="1"/>
      <w:numFmt w:val="bullet"/>
      <w:lvlText w:val="•"/>
      <w:lvlJc w:val="left"/>
      <w:pPr>
        <w:tabs>
          <w:tab w:val="num" w:pos="720"/>
        </w:tabs>
        <w:ind w:left="720" w:hanging="360"/>
      </w:pPr>
      <w:rPr>
        <w:rFonts w:ascii="Arial" w:hAnsi="Arial" w:hint="default"/>
      </w:rPr>
    </w:lvl>
    <w:lvl w:ilvl="1" w:tplc="F7DA3344">
      <w:numFmt w:val="bullet"/>
      <w:lvlText w:val="–"/>
      <w:lvlJc w:val="left"/>
      <w:pPr>
        <w:tabs>
          <w:tab w:val="num" w:pos="1440"/>
        </w:tabs>
        <w:ind w:left="1440" w:hanging="360"/>
      </w:pPr>
      <w:rPr>
        <w:rFonts w:ascii="Arial" w:hAnsi="Arial" w:hint="default"/>
      </w:rPr>
    </w:lvl>
    <w:lvl w:ilvl="2" w:tplc="042EBCF6">
      <w:numFmt w:val="bullet"/>
      <w:lvlText w:val="•"/>
      <w:lvlJc w:val="left"/>
      <w:pPr>
        <w:tabs>
          <w:tab w:val="num" w:pos="2160"/>
        </w:tabs>
        <w:ind w:left="2160" w:hanging="360"/>
      </w:pPr>
      <w:rPr>
        <w:rFonts w:ascii="Arial" w:hAnsi="Arial" w:hint="default"/>
      </w:rPr>
    </w:lvl>
    <w:lvl w:ilvl="3" w:tplc="9EB03E1E" w:tentative="1">
      <w:start w:val="1"/>
      <w:numFmt w:val="bullet"/>
      <w:lvlText w:val="•"/>
      <w:lvlJc w:val="left"/>
      <w:pPr>
        <w:tabs>
          <w:tab w:val="num" w:pos="2880"/>
        </w:tabs>
        <w:ind w:left="2880" w:hanging="360"/>
      </w:pPr>
      <w:rPr>
        <w:rFonts w:ascii="Arial" w:hAnsi="Arial" w:hint="default"/>
      </w:rPr>
    </w:lvl>
    <w:lvl w:ilvl="4" w:tplc="71A0A9D2" w:tentative="1">
      <w:start w:val="1"/>
      <w:numFmt w:val="bullet"/>
      <w:lvlText w:val="•"/>
      <w:lvlJc w:val="left"/>
      <w:pPr>
        <w:tabs>
          <w:tab w:val="num" w:pos="3600"/>
        </w:tabs>
        <w:ind w:left="3600" w:hanging="360"/>
      </w:pPr>
      <w:rPr>
        <w:rFonts w:ascii="Arial" w:hAnsi="Arial" w:hint="default"/>
      </w:rPr>
    </w:lvl>
    <w:lvl w:ilvl="5" w:tplc="6A84ABA0" w:tentative="1">
      <w:start w:val="1"/>
      <w:numFmt w:val="bullet"/>
      <w:lvlText w:val="•"/>
      <w:lvlJc w:val="left"/>
      <w:pPr>
        <w:tabs>
          <w:tab w:val="num" w:pos="4320"/>
        </w:tabs>
        <w:ind w:left="4320" w:hanging="360"/>
      </w:pPr>
      <w:rPr>
        <w:rFonts w:ascii="Arial" w:hAnsi="Arial" w:hint="default"/>
      </w:rPr>
    </w:lvl>
    <w:lvl w:ilvl="6" w:tplc="ABE2B1FA" w:tentative="1">
      <w:start w:val="1"/>
      <w:numFmt w:val="bullet"/>
      <w:lvlText w:val="•"/>
      <w:lvlJc w:val="left"/>
      <w:pPr>
        <w:tabs>
          <w:tab w:val="num" w:pos="5040"/>
        </w:tabs>
        <w:ind w:left="5040" w:hanging="360"/>
      </w:pPr>
      <w:rPr>
        <w:rFonts w:ascii="Arial" w:hAnsi="Arial" w:hint="default"/>
      </w:rPr>
    </w:lvl>
    <w:lvl w:ilvl="7" w:tplc="4CE43808" w:tentative="1">
      <w:start w:val="1"/>
      <w:numFmt w:val="bullet"/>
      <w:lvlText w:val="•"/>
      <w:lvlJc w:val="left"/>
      <w:pPr>
        <w:tabs>
          <w:tab w:val="num" w:pos="5760"/>
        </w:tabs>
        <w:ind w:left="5760" w:hanging="360"/>
      </w:pPr>
      <w:rPr>
        <w:rFonts w:ascii="Arial" w:hAnsi="Arial" w:hint="default"/>
      </w:rPr>
    </w:lvl>
    <w:lvl w:ilvl="8" w:tplc="EE1E7360" w:tentative="1">
      <w:start w:val="1"/>
      <w:numFmt w:val="bullet"/>
      <w:lvlText w:val="•"/>
      <w:lvlJc w:val="left"/>
      <w:pPr>
        <w:tabs>
          <w:tab w:val="num" w:pos="6480"/>
        </w:tabs>
        <w:ind w:left="6480" w:hanging="360"/>
      </w:pPr>
      <w:rPr>
        <w:rFonts w:ascii="Arial" w:hAnsi="Arial" w:hint="default"/>
      </w:rPr>
    </w:lvl>
  </w:abstractNum>
  <w:num w:numId="1">
    <w:abstractNumId w:val="15"/>
  </w:num>
  <w:num w:numId="2">
    <w:abstractNumId w:val="4"/>
  </w:num>
  <w:num w:numId="3">
    <w:abstractNumId w:val="10"/>
  </w:num>
  <w:num w:numId="4">
    <w:abstractNumId w:val="6"/>
  </w:num>
  <w:num w:numId="5">
    <w:abstractNumId w:val="13"/>
  </w:num>
  <w:num w:numId="6">
    <w:abstractNumId w:val="14"/>
  </w:num>
  <w:num w:numId="7">
    <w:abstractNumId w:val="5"/>
  </w:num>
  <w:num w:numId="8">
    <w:abstractNumId w:val="3"/>
  </w:num>
  <w:num w:numId="9">
    <w:abstractNumId w:val="16"/>
  </w:num>
  <w:num w:numId="10">
    <w:abstractNumId w:val="2"/>
  </w:num>
  <w:num w:numId="11">
    <w:abstractNumId w:val="0"/>
  </w:num>
  <w:num w:numId="12">
    <w:abstractNumId w:val="9"/>
  </w:num>
  <w:num w:numId="13">
    <w:abstractNumId w:val="12"/>
  </w:num>
  <w:num w:numId="14">
    <w:abstractNumId w:val="17"/>
  </w:num>
  <w:num w:numId="15">
    <w:abstractNumId w:val="1"/>
  </w:num>
  <w:num w:numId="16">
    <w:abstractNumId w:val="7"/>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891"/>
    <w:rsid w:val="00017E6A"/>
    <w:rsid w:val="000201E8"/>
    <w:rsid w:val="00027281"/>
    <w:rsid w:val="000327C6"/>
    <w:rsid w:val="00053019"/>
    <w:rsid w:val="000757BA"/>
    <w:rsid w:val="0008281A"/>
    <w:rsid w:val="000A1FAE"/>
    <w:rsid w:val="000D0C16"/>
    <w:rsid w:val="00105EC6"/>
    <w:rsid w:val="001110CC"/>
    <w:rsid w:val="0012052A"/>
    <w:rsid w:val="00164472"/>
    <w:rsid w:val="001769A6"/>
    <w:rsid w:val="00185FA2"/>
    <w:rsid w:val="001D2384"/>
    <w:rsid w:val="001E11D3"/>
    <w:rsid w:val="001E5FDF"/>
    <w:rsid w:val="001E68A7"/>
    <w:rsid w:val="001F2701"/>
    <w:rsid w:val="00203A1B"/>
    <w:rsid w:val="00207080"/>
    <w:rsid w:val="00234C0E"/>
    <w:rsid w:val="0024225C"/>
    <w:rsid w:val="002424FF"/>
    <w:rsid w:val="002630C1"/>
    <w:rsid w:val="00275058"/>
    <w:rsid w:val="002947E2"/>
    <w:rsid w:val="002B554E"/>
    <w:rsid w:val="002C2173"/>
    <w:rsid w:val="002F4216"/>
    <w:rsid w:val="002F424F"/>
    <w:rsid w:val="003077D1"/>
    <w:rsid w:val="003251B6"/>
    <w:rsid w:val="00351B35"/>
    <w:rsid w:val="00357BFF"/>
    <w:rsid w:val="003978BF"/>
    <w:rsid w:val="003B1016"/>
    <w:rsid w:val="003B2376"/>
    <w:rsid w:val="003B4807"/>
    <w:rsid w:val="003C325C"/>
    <w:rsid w:val="003D07F5"/>
    <w:rsid w:val="003F7C59"/>
    <w:rsid w:val="00425AF8"/>
    <w:rsid w:val="00445C78"/>
    <w:rsid w:val="004706E6"/>
    <w:rsid w:val="00495C14"/>
    <w:rsid w:val="004A2631"/>
    <w:rsid w:val="004A3B55"/>
    <w:rsid w:val="004A4337"/>
    <w:rsid w:val="004A508B"/>
    <w:rsid w:val="004B0F4B"/>
    <w:rsid w:val="004B4C40"/>
    <w:rsid w:val="004C7C02"/>
    <w:rsid w:val="004E1748"/>
    <w:rsid w:val="00530648"/>
    <w:rsid w:val="00577862"/>
    <w:rsid w:val="005A4740"/>
    <w:rsid w:val="005E3896"/>
    <w:rsid w:val="005F1923"/>
    <w:rsid w:val="00613560"/>
    <w:rsid w:val="006204C7"/>
    <w:rsid w:val="00643A16"/>
    <w:rsid w:val="00687F47"/>
    <w:rsid w:val="00695EDC"/>
    <w:rsid w:val="00711772"/>
    <w:rsid w:val="00733426"/>
    <w:rsid w:val="00787357"/>
    <w:rsid w:val="007906C3"/>
    <w:rsid w:val="007F3FF4"/>
    <w:rsid w:val="008012AB"/>
    <w:rsid w:val="00806041"/>
    <w:rsid w:val="00822E3B"/>
    <w:rsid w:val="00827DA7"/>
    <w:rsid w:val="00835808"/>
    <w:rsid w:val="00850DDF"/>
    <w:rsid w:val="0085706E"/>
    <w:rsid w:val="008750AA"/>
    <w:rsid w:val="008A28B6"/>
    <w:rsid w:val="008F4120"/>
    <w:rsid w:val="00900D6F"/>
    <w:rsid w:val="009306CC"/>
    <w:rsid w:val="009374D3"/>
    <w:rsid w:val="00937AB8"/>
    <w:rsid w:val="00945822"/>
    <w:rsid w:val="00963D89"/>
    <w:rsid w:val="00970683"/>
    <w:rsid w:val="009837EB"/>
    <w:rsid w:val="009A0575"/>
    <w:rsid w:val="009B01D7"/>
    <w:rsid w:val="009B448F"/>
    <w:rsid w:val="009E4D08"/>
    <w:rsid w:val="00A212E2"/>
    <w:rsid w:val="00A6200F"/>
    <w:rsid w:val="00A83198"/>
    <w:rsid w:val="00A92EE1"/>
    <w:rsid w:val="00A95139"/>
    <w:rsid w:val="00AA0FB3"/>
    <w:rsid w:val="00AC13FE"/>
    <w:rsid w:val="00AD5828"/>
    <w:rsid w:val="00AE4D3C"/>
    <w:rsid w:val="00AF5BD5"/>
    <w:rsid w:val="00AF7891"/>
    <w:rsid w:val="00B30B5D"/>
    <w:rsid w:val="00B41323"/>
    <w:rsid w:val="00B71A8E"/>
    <w:rsid w:val="00B80B13"/>
    <w:rsid w:val="00B824D1"/>
    <w:rsid w:val="00BB7B81"/>
    <w:rsid w:val="00BC4B37"/>
    <w:rsid w:val="00C47701"/>
    <w:rsid w:val="00C5597F"/>
    <w:rsid w:val="00CA6822"/>
    <w:rsid w:val="00CB3D1D"/>
    <w:rsid w:val="00CC1070"/>
    <w:rsid w:val="00CD1809"/>
    <w:rsid w:val="00D73561"/>
    <w:rsid w:val="00DA355C"/>
    <w:rsid w:val="00DB536A"/>
    <w:rsid w:val="00DB694E"/>
    <w:rsid w:val="00E50B5F"/>
    <w:rsid w:val="00E73099"/>
    <w:rsid w:val="00E73263"/>
    <w:rsid w:val="00E77329"/>
    <w:rsid w:val="00EA0D3C"/>
    <w:rsid w:val="00EC6368"/>
    <w:rsid w:val="00ED5E37"/>
    <w:rsid w:val="00EE06AA"/>
    <w:rsid w:val="00EE0C28"/>
    <w:rsid w:val="00EE5097"/>
    <w:rsid w:val="00F0295F"/>
    <w:rsid w:val="00F35011"/>
    <w:rsid w:val="00F805B1"/>
    <w:rsid w:val="00F91325"/>
    <w:rsid w:val="00F93205"/>
    <w:rsid w:val="00F955FB"/>
    <w:rsid w:val="00F961BA"/>
    <w:rsid w:val="00FA1C01"/>
    <w:rsid w:val="00FB66D1"/>
    <w:rsid w:val="00FD30D6"/>
    <w:rsid w:val="00FD53D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39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73"/>
    <w:pPr>
      <w:jc w:val="both"/>
    </w:pPr>
    <w:rPr>
      <w:sz w:val="24"/>
      <w:szCs w:val="24"/>
      <w:lang w:val="en-US" w:eastAsia="en-US"/>
    </w:rPr>
  </w:style>
  <w:style w:type="paragraph" w:styleId="Titre1">
    <w:name w:val="heading 1"/>
    <w:basedOn w:val="Normal"/>
    <w:next w:val="Normal"/>
    <w:link w:val="Titre1Car"/>
    <w:uiPriority w:val="9"/>
    <w:qFormat/>
    <w:rsid w:val="00C84873"/>
    <w:pPr>
      <w:keepNext/>
      <w:numPr>
        <w:numId w:val="1"/>
      </w:numPr>
      <w:spacing w:before="240" w:after="60"/>
      <w:outlineLvl w:val="0"/>
    </w:pPr>
    <w:rPr>
      <w:rFonts w:ascii="Calibri" w:eastAsia="Times New Roman" w:hAnsi="Calibri"/>
      <w:b/>
      <w:bCs/>
      <w:kern w:val="32"/>
      <w:sz w:val="32"/>
      <w:szCs w:val="32"/>
    </w:rPr>
  </w:style>
  <w:style w:type="paragraph" w:styleId="Titre2">
    <w:name w:val="heading 2"/>
    <w:basedOn w:val="Normal"/>
    <w:next w:val="Normal"/>
    <w:link w:val="Titre2Car"/>
    <w:uiPriority w:val="9"/>
    <w:qFormat/>
    <w:rsid w:val="00C84873"/>
    <w:pPr>
      <w:keepNext/>
      <w:numPr>
        <w:ilvl w:val="1"/>
        <w:numId w:val="1"/>
      </w:numPr>
      <w:spacing w:before="240" w:after="60"/>
      <w:outlineLvl w:val="1"/>
    </w:pPr>
    <w:rPr>
      <w:rFonts w:ascii="Calibri" w:eastAsia="Times New Roman" w:hAnsi="Calibri"/>
      <w:b/>
      <w:bCs/>
      <w:i/>
      <w:iCs/>
      <w:sz w:val="28"/>
      <w:szCs w:val="28"/>
    </w:rPr>
  </w:style>
  <w:style w:type="paragraph" w:styleId="Titre3">
    <w:name w:val="heading 3"/>
    <w:basedOn w:val="Normal"/>
    <w:next w:val="Normal"/>
    <w:link w:val="Titre3Car"/>
    <w:uiPriority w:val="9"/>
    <w:qFormat/>
    <w:rsid w:val="00C84873"/>
    <w:pPr>
      <w:keepNext/>
      <w:numPr>
        <w:ilvl w:val="2"/>
        <w:numId w:val="1"/>
      </w:numPr>
      <w:spacing w:before="240" w:after="60"/>
      <w:outlineLvl w:val="2"/>
    </w:pPr>
    <w:rPr>
      <w:rFonts w:ascii="Calibri" w:eastAsia="Times New Roman" w:hAnsi="Calibri"/>
      <w:b/>
      <w:bCs/>
      <w:sz w:val="26"/>
      <w:szCs w:val="26"/>
    </w:rPr>
  </w:style>
  <w:style w:type="paragraph" w:styleId="Titre4">
    <w:name w:val="heading 4"/>
    <w:basedOn w:val="Normal"/>
    <w:next w:val="Normal"/>
    <w:link w:val="Titre4Car"/>
    <w:uiPriority w:val="9"/>
    <w:qFormat/>
    <w:rsid w:val="00C84873"/>
    <w:pPr>
      <w:keepNext/>
      <w:numPr>
        <w:ilvl w:val="3"/>
        <w:numId w:val="1"/>
      </w:numPr>
      <w:spacing w:before="240" w:after="60"/>
      <w:outlineLvl w:val="3"/>
    </w:pPr>
    <w:rPr>
      <w:rFonts w:ascii="Cambria" w:eastAsia="Times New Roman" w:hAnsi="Cambria"/>
      <w:b/>
      <w:bCs/>
      <w:sz w:val="28"/>
      <w:szCs w:val="28"/>
    </w:rPr>
  </w:style>
  <w:style w:type="paragraph" w:styleId="Titre5">
    <w:name w:val="heading 5"/>
    <w:basedOn w:val="Normal"/>
    <w:next w:val="Normal"/>
    <w:link w:val="Titre5Car"/>
    <w:uiPriority w:val="9"/>
    <w:qFormat/>
    <w:rsid w:val="00C84873"/>
    <w:pPr>
      <w:numPr>
        <w:ilvl w:val="4"/>
        <w:numId w:val="1"/>
      </w:numPr>
      <w:spacing w:before="240" w:after="60"/>
      <w:outlineLvl w:val="4"/>
    </w:pPr>
    <w:rPr>
      <w:rFonts w:ascii="Cambria" w:eastAsia="Times New Roman" w:hAnsi="Cambria"/>
      <w:b/>
      <w:bCs/>
      <w:i/>
      <w:iCs/>
      <w:sz w:val="26"/>
      <w:szCs w:val="26"/>
    </w:rPr>
  </w:style>
  <w:style w:type="paragraph" w:styleId="Titre6">
    <w:name w:val="heading 6"/>
    <w:basedOn w:val="Normal"/>
    <w:next w:val="Normal"/>
    <w:link w:val="Titre6Car"/>
    <w:uiPriority w:val="9"/>
    <w:qFormat/>
    <w:rsid w:val="00C84873"/>
    <w:pPr>
      <w:numPr>
        <w:ilvl w:val="5"/>
        <w:numId w:val="1"/>
      </w:numPr>
      <w:spacing w:before="240" w:after="60"/>
      <w:outlineLvl w:val="5"/>
    </w:pPr>
    <w:rPr>
      <w:rFonts w:ascii="Cambria" w:eastAsia="Times New Roman" w:hAnsi="Cambria"/>
      <w:b/>
      <w:bCs/>
      <w:sz w:val="22"/>
      <w:szCs w:val="22"/>
    </w:rPr>
  </w:style>
  <w:style w:type="paragraph" w:styleId="Titre7">
    <w:name w:val="heading 7"/>
    <w:basedOn w:val="Normal"/>
    <w:next w:val="Normal"/>
    <w:link w:val="Titre7Car"/>
    <w:uiPriority w:val="9"/>
    <w:qFormat/>
    <w:rsid w:val="00C84873"/>
    <w:pPr>
      <w:numPr>
        <w:ilvl w:val="6"/>
        <w:numId w:val="1"/>
      </w:numPr>
      <w:spacing w:before="240" w:after="60"/>
      <w:outlineLvl w:val="6"/>
    </w:pPr>
    <w:rPr>
      <w:rFonts w:ascii="Cambria" w:eastAsia="Times New Roman" w:hAnsi="Cambria"/>
    </w:rPr>
  </w:style>
  <w:style w:type="paragraph" w:styleId="Titre8">
    <w:name w:val="heading 8"/>
    <w:basedOn w:val="Normal"/>
    <w:next w:val="Normal"/>
    <w:link w:val="Titre8Car"/>
    <w:uiPriority w:val="9"/>
    <w:qFormat/>
    <w:rsid w:val="00C84873"/>
    <w:pPr>
      <w:numPr>
        <w:ilvl w:val="7"/>
        <w:numId w:val="1"/>
      </w:numPr>
      <w:spacing w:before="240" w:after="60"/>
      <w:outlineLvl w:val="7"/>
    </w:pPr>
    <w:rPr>
      <w:rFonts w:ascii="Cambria" w:eastAsia="Times New Roman" w:hAnsi="Cambria"/>
      <w:i/>
      <w:iCs/>
    </w:rPr>
  </w:style>
  <w:style w:type="paragraph" w:styleId="Titre9">
    <w:name w:val="heading 9"/>
    <w:basedOn w:val="Normal"/>
    <w:next w:val="Normal"/>
    <w:link w:val="Titre9Car"/>
    <w:uiPriority w:val="9"/>
    <w:qFormat/>
    <w:rsid w:val="00C84873"/>
    <w:pPr>
      <w:numPr>
        <w:ilvl w:val="8"/>
        <w:numId w:val="1"/>
      </w:numPr>
      <w:spacing w:before="240" w:after="60"/>
      <w:outlineLvl w:val="8"/>
    </w:pPr>
    <w:rPr>
      <w:rFonts w:ascii="Calibri" w:eastAsia="Times New Roman" w:hAnsi="Calibr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rsid w:val="00594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C84873"/>
    <w:rPr>
      <w:rFonts w:ascii="Calibri" w:eastAsia="Times New Roman" w:hAnsi="Calibri" w:cs="Times New Roman"/>
      <w:b/>
      <w:bCs/>
      <w:kern w:val="32"/>
      <w:sz w:val="32"/>
      <w:szCs w:val="32"/>
    </w:rPr>
  </w:style>
  <w:style w:type="character" w:customStyle="1" w:styleId="Titre2Car">
    <w:name w:val="Titre 2 Car"/>
    <w:basedOn w:val="Policepardfaut"/>
    <w:link w:val="Titre2"/>
    <w:uiPriority w:val="9"/>
    <w:semiHidden/>
    <w:rsid w:val="00C84873"/>
    <w:rPr>
      <w:rFonts w:ascii="Calibri" w:eastAsia="Times New Roman" w:hAnsi="Calibri" w:cs="Times New Roman"/>
      <w:b/>
      <w:bCs/>
      <w:i/>
      <w:iCs/>
      <w:sz w:val="28"/>
      <w:szCs w:val="28"/>
    </w:rPr>
  </w:style>
  <w:style w:type="character" w:customStyle="1" w:styleId="Titre3Car">
    <w:name w:val="Titre 3 Car"/>
    <w:basedOn w:val="Policepardfaut"/>
    <w:link w:val="Titre3"/>
    <w:uiPriority w:val="9"/>
    <w:semiHidden/>
    <w:rsid w:val="00C84873"/>
    <w:rPr>
      <w:rFonts w:ascii="Calibri" w:eastAsia="Times New Roman" w:hAnsi="Calibri" w:cs="Times New Roman"/>
      <w:b/>
      <w:bCs/>
      <w:sz w:val="26"/>
      <w:szCs w:val="26"/>
    </w:rPr>
  </w:style>
  <w:style w:type="character" w:customStyle="1" w:styleId="Titre4Car">
    <w:name w:val="Titre 4 Car"/>
    <w:basedOn w:val="Policepardfaut"/>
    <w:link w:val="Titre4"/>
    <w:uiPriority w:val="9"/>
    <w:semiHidden/>
    <w:rsid w:val="00C84873"/>
    <w:rPr>
      <w:rFonts w:ascii="Cambria" w:eastAsia="Times New Roman" w:hAnsi="Cambria" w:cs="Times New Roman"/>
      <w:b/>
      <w:bCs/>
      <w:sz w:val="28"/>
      <w:szCs w:val="28"/>
    </w:rPr>
  </w:style>
  <w:style w:type="character" w:customStyle="1" w:styleId="Titre5Car">
    <w:name w:val="Titre 5 Car"/>
    <w:basedOn w:val="Policepardfaut"/>
    <w:link w:val="Titre5"/>
    <w:uiPriority w:val="9"/>
    <w:semiHidden/>
    <w:rsid w:val="00C84873"/>
    <w:rPr>
      <w:rFonts w:ascii="Cambria" w:eastAsia="Times New Roman" w:hAnsi="Cambria" w:cs="Times New Roman"/>
      <w:b/>
      <w:bCs/>
      <w:i/>
      <w:iCs/>
      <w:sz w:val="26"/>
      <w:szCs w:val="26"/>
    </w:rPr>
  </w:style>
  <w:style w:type="character" w:customStyle="1" w:styleId="Titre6Car">
    <w:name w:val="Titre 6 Car"/>
    <w:basedOn w:val="Policepardfaut"/>
    <w:link w:val="Titre6"/>
    <w:uiPriority w:val="9"/>
    <w:semiHidden/>
    <w:rsid w:val="00C84873"/>
    <w:rPr>
      <w:rFonts w:ascii="Cambria" w:eastAsia="Times New Roman" w:hAnsi="Cambria" w:cs="Times New Roman"/>
      <w:b/>
      <w:bCs/>
      <w:sz w:val="22"/>
      <w:szCs w:val="22"/>
    </w:rPr>
  </w:style>
  <w:style w:type="character" w:customStyle="1" w:styleId="Titre7Car">
    <w:name w:val="Titre 7 Car"/>
    <w:basedOn w:val="Policepardfaut"/>
    <w:link w:val="Titre7"/>
    <w:uiPriority w:val="9"/>
    <w:semiHidden/>
    <w:rsid w:val="00C84873"/>
    <w:rPr>
      <w:rFonts w:ascii="Cambria" w:eastAsia="Times New Roman" w:hAnsi="Cambria" w:cs="Times New Roman"/>
      <w:sz w:val="24"/>
      <w:szCs w:val="24"/>
    </w:rPr>
  </w:style>
  <w:style w:type="character" w:customStyle="1" w:styleId="Titre8Car">
    <w:name w:val="Titre 8 Car"/>
    <w:basedOn w:val="Policepardfaut"/>
    <w:link w:val="Titre8"/>
    <w:uiPriority w:val="9"/>
    <w:semiHidden/>
    <w:rsid w:val="00C84873"/>
    <w:rPr>
      <w:rFonts w:ascii="Cambria" w:eastAsia="Times New Roman" w:hAnsi="Cambria" w:cs="Times New Roman"/>
      <w:i/>
      <w:iCs/>
      <w:sz w:val="24"/>
      <w:szCs w:val="24"/>
    </w:rPr>
  </w:style>
  <w:style w:type="character" w:customStyle="1" w:styleId="Titre9Car">
    <w:name w:val="Titre 9 Car"/>
    <w:basedOn w:val="Policepardfaut"/>
    <w:link w:val="Titre9"/>
    <w:uiPriority w:val="9"/>
    <w:semiHidden/>
    <w:rsid w:val="00C84873"/>
    <w:rPr>
      <w:rFonts w:ascii="Calibri" w:eastAsia="Times New Roman" w:hAnsi="Calibri" w:cs="Times New Roman"/>
      <w:sz w:val="22"/>
      <w:szCs w:val="22"/>
    </w:rPr>
  </w:style>
  <w:style w:type="character" w:styleId="Lienhypertexte">
    <w:name w:val="Hyperlink"/>
    <w:basedOn w:val="Policepardfaut"/>
    <w:uiPriority w:val="99"/>
    <w:unhideWhenUsed/>
    <w:rsid w:val="00F955FB"/>
    <w:rPr>
      <w:color w:val="0000FF"/>
      <w:u w:val="single"/>
    </w:rPr>
  </w:style>
  <w:style w:type="character" w:styleId="Lienhypertextesuivi">
    <w:name w:val="FollowedHyperlink"/>
    <w:basedOn w:val="Policepardfaut"/>
    <w:uiPriority w:val="99"/>
    <w:semiHidden/>
    <w:unhideWhenUsed/>
    <w:rsid w:val="001E68A7"/>
    <w:rPr>
      <w:color w:val="800080" w:themeColor="followedHyperlink"/>
      <w:u w:val="single"/>
    </w:rPr>
  </w:style>
  <w:style w:type="paragraph" w:styleId="Textedebulles">
    <w:name w:val="Balloon Text"/>
    <w:basedOn w:val="Normal"/>
    <w:link w:val="TextedebullesCar"/>
    <w:uiPriority w:val="99"/>
    <w:semiHidden/>
    <w:unhideWhenUsed/>
    <w:rsid w:val="00C47701"/>
    <w:rPr>
      <w:rFonts w:ascii="Tahoma" w:hAnsi="Tahoma" w:cs="Tahoma"/>
      <w:sz w:val="16"/>
      <w:szCs w:val="16"/>
    </w:rPr>
  </w:style>
  <w:style w:type="character" w:customStyle="1" w:styleId="TextedebullesCar">
    <w:name w:val="Texte de bulles Car"/>
    <w:basedOn w:val="Policepardfaut"/>
    <w:link w:val="Textedebulles"/>
    <w:uiPriority w:val="99"/>
    <w:semiHidden/>
    <w:rsid w:val="00C47701"/>
    <w:rPr>
      <w:rFonts w:ascii="Tahoma" w:hAnsi="Tahoma" w:cs="Tahoma"/>
      <w:sz w:val="16"/>
      <w:szCs w:val="16"/>
      <w:lang w:val="en-US" w:eastAsia="en-US"/>
    </w:rPr>
  </w:style>
  <w:style w:type="paragraph" w:styleId="Paragraphedeliste">
    <w:name w:val="List Paragraph"/>
    <w:basedOn w:val="Normal"/>
    <w:uiPriority w:val="34"/>
    <w:qFormat/>
    <w:rsid w:val="00C47701"/>
    <w:pPr>
      <w:ind w:left="720"/>
      <w:contextualSpacing/>
    </w:pPr>
  </w:style>
  <w:style w:type="character" w:styleId="Marquedannotation">
    <w:name w:val="annotation reference"/>
    <w:semiHidden/>
    <w:unhideWhenUsed/>
    <w:rsid w:val="00C47701"/>
    <w:rPr>
      <w:sz w:val="16"/>
      <w:szCs w:val="16"/>
    </w:rPr>
  </w:style>
  <w:style w:type="paragraph" w:styleId="Commentaire">
    <w:name w:val="annotation text"/>
    <w:basedOn w:val="Normal"/>
    <w:link w:val="CommentaireCar"/>
    <w:semiHidden/>
    <w:unhideWhenUsed/>
    <w:rsid w:val="00C47701"/>
    <w:pPr>
      <w:spacing w:after="200" w:line="230" w:lineRule="atLeast"/>
      <w:jc w:val="left"/>
    </w:pPr>
    <w:rPr>
      <w:rFonts w:ascii="Calibri" w:eastAsia="Calibri" w:hAnsi="Calibri" w:cs="Arial"/>
      <w:sz w:val="20"/>
      <w:szCs w:val="20"/>
      <w:lang w:val="en-GB" w:eastAsia="ja-JP"/>
    </w:rPr>
  </w:style>
  <w:style w:type="character" w:customStyle="1" w:styleId="CommentaireCar">
    <w:name w:val="Commentaire Car"/>
    <w:basedOn w:val="Policepardfaut"/>
    <w:link w:val="Commentaire"/>
    <w:semiHidden/>
    <w:rsid w:val="00C47701"/>
    <w:rPr>
      <w:rFonts w:ascii="Calibri" w:eastAsia="Calibri" w:hAnsi="Calibri" w:cs="Arial"/>
      <w:lang w:val="en-GB" w:eastAsia="ja-JP"/>
    </w:rPr>
  </w:style>
  <w:style w:type="paragraph" w:styleId="Notedebasdepage">
    <w:name w:val="footnote text"/>
    <w:basedOn w:val="Normal"/>
    <w:link w:val="NotedebasdepageCar"/>
    <w:uiPriority w:val="99"/>
    <w:unhideWhenUsed/>
    <w:rsid w:val="000A1FAE"/>
    <w:rPr>
      <w:sz w:val="20"/>
      <w:szCs w:val="20"/>
    </w:rPr>
  </w:style>
  <w:style w:type="character" w:customStyle="1" w:styleId="NotedebasdepageCar">
    <w:name w:val="Note de bas de page Car"/>
    <w:basedOn w:val="Policepardfaut"/>
    <w:link w:val="Notedebasdepage"/>
    <w:uiPriority w:val="99"/>
    <w:rsid w:val="000A1FAE"/>
    <w:rPr>
      <w:lang w:val="en-US" w:eastAsia="en-US"/>
    </w:rPr>
  </w:style>
  <w:style w:type="character" w:styleId="Marquenotebasdepage">
    <w:name w:val="footnote reference"/>
    <w:basedOn w:val="Policepardfaut"/>
    <w:uiPriority w:val="99"/>
    <w:semiHidden/>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Textebrut">
    <w:name w:val="Plain Text"/>
    <w:basedOn w:val="Normal"/>
    <w:link w:val="TextebrutCar"/>
    <w:rsid w:val="00EC6368"/>
    <w:pPr>
      <w:jc w:val="left"/>
    </w:pPr>
    <w:rPr>
      <w:rFonts w:ascii="Courier New" w:eastAsia="Times New Roman" w:hAnsi="Courier New"/>
      <w:sz w:val="18"/>
      <w:szCs w:val="20"/>
    </w:rPr>
  </w:style>
  <w:style w:type="character" w:customStyle="1" w:styleId="TextebrutCar">
    <w:name w:val="Texte brut Car"/>
    <w:basedOn w:val="Policepardfaut"/>
    <w:link w:val="Textebrut"/>
    <w:rsid w:val="00EC6368"/>
    <w:rPr>
      <w:rFonts w:ascii="Courier New" w:eastAsia="Times New Roman" w:hAnsi="Courier New"/>
      <w:sz w:val="18"/>
      <w:lang w:val="en-US" w:eastAsia="en-US"/>
    </w:rPr>
  </w:style>
  <w:style w:type="paragraph" w:styleId="Retraitcorpsdetexte3">
    <w:name w:val="Body Text Indent 3"/>
    <w:basedOn w:val="Normal"/>
    <w:link w:val="Retraitcorpsdetexte3Car"/>
    <w:semiHidden/>
    <w:rsid w:val="008F4120"/>
    <w:pPr>
      <w:ind w:firstLine="270"/>
    </w:pPr>
    <w:rPr>
      <w:rFonts w:eastAsia="SimSun"/>
      <w:sz w:val="20"/>
      <w:szCs w:val="20"/>
    </w:rPr>
  </w:style>
  <w:style w:type="character" w:customStyle="1" w:styleId="Retraitcorpsdetexte3Car">
    <w:name w:val="Retrait corps de texte 3 Car"/>
    <w:basedOn w:val="Policepardfaut"/>
    <w:link w:val="Retraitcorpsdetexte3"/>
    <w:semiHidden/>
    <w:rsid w:val="008F4120"/>
    <w:rPr>
      <w:rFonts w:eastAsia="SimSun"/>
      <w:lang w:val="en-US" w:eastAsia="en-US"/>
    </w:rPr>
  </w:style>
  <w:style w:type="paragraph" w:styleId="Explorateurdedocument">
    <w:name w:val="Document Map"/>
    <w:basedOn w:val="Normal"/>
    <w:link w:val="ExplorateurdedocumentCar"/>
    <w:uiPriority w:val="99"/>
    <w:semiHidden/>
    <w:unhideWhenUsed/>
    <w:rsid w:val="00053019"/>
    <w:rPr>
      <w:rFonts w:ascii="Lucida Grande" w:hAnsi="Lucida Grande"/>
    </w:rPr>
  </w:style>
  <w:style w:type="character" w:customStyle="1" w:styleId="ExplorateurdedocumentCar">
    <w:name w:val="Explorateur de document Car"/>
    <w:basedOn w:val="Policepardfaut"/>
    <w:link w:val="Explorateurdedocument"/>
    <w:uiPriority w:val="99"/>
    <w:semiHidden/>
    <w:rsid w:val="00053019"/>
    <w:rPr>
      <w:rFonts w:ascii="Lucida Grande" w:hAnsi="Lucida Grande"/>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73"/>
    <w:pPr>
      <w:jc w:val="both"/>
    </w:pPr>
    <w:rPr>
      <w:sz w:val="24"/>
      <w:szCs w:val="24"/>
      <w:lang w:val="en-US" w:eastAsia="en-US"/>
    </w:rPr>
  </w:style>
  <w:style w:type="paragraph" w:styleId="Titre1">
    <w:name w:val="heading 1"/>
    <w:basedOn w:val="Normal"/>
    <w:next w:val="Normal"/>
    <w:link w:val="Titre1Car"/>
    <w:uiPriority w:val="9"/>
    <w:qFormat/>
    <w:rsid w:val="00C84873"/>
    <w:pPr>
      <w:keepNext/>
      <w:numPr>
        <w:numId w:val="1"/>
      </w:numPr>
      <w:spacing w:before="240" w:after="60"/>
      <w:outlineLvl w:val="0"/>
    </w:pPr>
    <w:rPr>
      <w:rFonts w:ascii="Calibri" w:eastAsia="Times New Roman" w:hAnsi="Calibri"/>
      <w:b/>
      <w:bCs/>
      <w:kern w:val="32"/>
      <w:sz w:val="32"/>
      <w:szCs w:val="32"/>
    </w:rPr>
  </w:style>
  <w:style w:type="paragraph" w:styleId="Titre2">
    <w:name w:val="heading 2"/>
    <w:basedOn w:val="Normal"/>
    <w:next w:val="Normal"/>
    <w:link w:val="Titre2Car"/>
    <w:uiPriority w:val="9"/>
    <w:qFormat/>
    <w:rsid w:val="00C84873"/>
    <w:pPr>
      <w:keepNext/>
      <w:numPr>
        <w:ilvl w:val="1"/>
        <w:numId w:val="1"/>
      </w:numPr>
      <w:spacing w:before="240" w:after="60"/>
      <w:outlineLvl w:val="1"/>
    </w:pPr>
    <w:rPr>
      <w:rFonts w:ascii="Calibri" w:eastAsia="Times New Roman" w:hAnsi="Calibri"/>
      <w:b/>
      <w:bCs/>
      <w:i/>
      <w:iCs/>
      <w:sz w:val="28"/>
      <w:szCs w:val="28"/>
    </w:rPr>
  </w:style>
  <w:style w:type="paragraph" w:styleId="Titre3">
    <w:name w:val="heading 3"/>
    <w:basedOn w:val="Normal"/>
    <w:next w:val="Normal"/>
    <w:link w:val="Titre3Car"/>
    <w:uiPriority w:val="9"/>
    <w:qFormat/>
    <w:rsid w:val="00C84873"/>
    <w:pPr>
      <w:keepNext/>
      <w:numPr>
        <w:ilvl w:val="2"/>
        <w:numId w:val="1"/>
      </w:numPr>
      <w:spacing w:before="240" w:after="60"/>
      <w:outlineLvl w:val="2"/>
    </w:pPr>
    <w:rPr>
      <w:rFonts w:ascii="Calibri" w:eastAsia="Times New Roman" w:hAnsi="Calibri"/>
      <w:b/>
      <w:bCs/>
      <w:sz w:val="26"/>
      <w:szCs w:val="26"/>
    </w:rPr>
  </w:style>
  <w:style w:type="paragraph" w:styleId="Titre4">
    <w:name w:val="heading 4"/>
    <w:basedOn w:val="Normal"/>
    <w:next w:val="Normal"/>
    <w:link w:val="Titre4Car"/>
    <w:uiPriority w:val="9"/>
    <w:qFormat/>
    <w:rsid w:val="00C84873"/>
    <w:pPr>
      <w:keepNext/>
      <w:numPr>
        <w:ilvl w:val="3"/>
        <w:numId w:val="1"/>
      </w:numPr>
      <w:spacing w:before="240" w:after="60"/>
      <w:outlineLvl w:val="3"/>
    </w:pPr>
    <w:rPr>
      <w:rFonts w:ascii="Cambria" w:eastAsia="Times New Roman" w:hAnsi="Cambria"/>
      <w:b/>
      <w:bCs/>
      <w:sz w:val="28"/>
      <w:szCs w:val="28"/>
    </w:rPr>
  </w:style>
  <w:style w:type="paragraph" w:styleId="Titre5">
    <w:name w:val="heading 5"/>
    <w:basedOn w:val="Normal"/>
    <w:next w:val="Normal"/>
    <w:link w:val="Titre5Car"/>
    <w:uiPriority w:val="9"/>
    <w:qFormat/>
    <w:rsid w:val="00C84873"/>
    <w:pPr>
      <w:numPr>
        <w:ilvl w:val="4"/>
        <w:numId w:val="1"/>
      </w:numPr>
      <w:spacing w:before="240" w:after="60"/>
      <w:outlineLvl w:val="4"/>
    </w:pPr>
    <w:rPr>
      <w:rFonts w:ascii="Cambria" w:eastAsia="Times New Roman" w:hAnsi="Cambria"/>
      <w:b/>
      <w:bCs/>
      <w:i/>
      <w:iCs/>
      <w:sz w:val="26"/>
      <w:szCs w:val="26"/>
    </w:rPr>
  </w:style>
  <w:style w:type="paragraph" w:styleId="Titre6">
    <w:name w:val="heading 6"/>
    <w:basedOn w:val="Normal"/>
    <w:next w:val="Normal"/>
    <w:link w:val="Titre6Car"/>
    <w:uiPriority w:val="9"/>
    <w:qFormat/>
    <w:rsid w:val="00C84873"/>
    <w:pPr>
      <w:numPr>
        <w:ilvl w:val="5"/>
        <w:numId w:val="1"/>
      </w:numPr>
      <w:spacing w:before="240" w:after="60"/>
      <w:outlineLvl w:val="5"/>
    </w:pPr>
    <w:rPr>
      <w:rFonts w:ascii="Cambria" w:eastAsia="Times New Roman" w:hAnsi="Cambria"/>
      <w:b/>
      <w:bCs/>
      <w:sz w:val="22"/>
      <w:szCs w:val="22"/>
    </w:rPr>
  </w:style>
  <w:style w:type="paragraph" w:styleId="Titre7">
    <w:name w:val="heading 7"/>
    <w:basedOn w:val="Normal"/>
    <w:next w:val="Normal"/>
    <w:link w:val="Titre7Car"/>
    <w:uiPriority w:val="9"/>
    <w:qFormat/>
    <w:rsid w:val="00C84873"/>
    <w:pPr>
      <w:numPr>
        <w:ilvl w:val="6"/>
        <w:numId w:val="1"/>
      </w:numPr>
      <w:spacing w:before="240" w:after="60"/>
      <w:outlineLvl w:val="6"/>
    </w:pPr>
    <w:rPr>
      <w:rFonts w:ascii="Cambria" w:eastAsia="Times New Roman" w:hAnsi="Cambria"/>
    </w:rPr>
  </w:style>
  <w:style w:type="paragraph" w:styleId="Titre8">
    <w:name w:val="heading 8"/>
    <w:basedOn w:val="Normal"/>
    <w:next w:val="Normal"/>
    <w:link w:val="Titre8Car"/>
    <w:uiPriority w:val="9"/>
    <w:qFormat/>
    <w:rsid w:val="00C84873"/>
    <w:pPr>
      <w:numPr>
        <w:ilvl w:val="7"/>
        <w:numId w:val="1"/>
      </w:numPr>
      <w:spacing w:before="240" w:after="60"/>
      <w:outlineLvl w:val="7"/>
    </w:pPr>
    <w:rPr>
      <w:rFonts w:ascii="Cambria" w:eastAsia="Times New Roman" w:hAnsi="Cambria"/>
      <w:i/>
      <w:iCs/>
    </w:rPr>
  </w:style>
  <w:style w:type="paragraph" w:styleId="Titre9">
    <w:name w:val="heading 9"/>
    <w:basedOn w:val="Normal"/>
    <w:next w:val="Normal"/>
    <w:link w:val="Titre9Car"/>
    <w:uiPriority w:val="9"/>
    <w:qFormat/>
    <w:rsid w:val="00C84873"/>
    <w:pPr>
      <w:numPr>
        <w:ilvl w:val="8"/>
        <w:numId w:val="1"/>
      </w:numPr>
      <w:spacing w:before="240" w:after="60"/>
      <w:outlineLvl w:val="8"/>
    </w:pPr>
    <w:rPr>
      <w:rFonts w:ascii="Calibri" w:eastAsia="Times New Roman" w:hAnsi="Calibr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rsid w:val="00594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C84873"/>
    <w:rPr>
      <w:rFonts w:ascii="Calibri" w:eastAsia="Times New Roman" w:hAnsi="Calibri" w:cs="Times New Roman"/>
      <w:b/>
      <w:bCs/>
      <w:kern w:val="32"/>
      <w:sz w:val="32"/>
      <w:szCs w:val="32"/>
    </w:rPr>
  </w:style>
  <w:style w:type="character" w:customStyle="1" w:styleId="Titre2Car">
    <w:name w:val="Titre 2 Car"/>
    <w:basedOn w:val="Policepardfaut"/>
    <w:link w:val="Titre2"/>
    <w:uiPriority w:val="9"/>
    <w:semiHidden/>
    <w:rsid w:val="00C84873"/>
    <w:rPr>
      <w:rFonts w:ascii="Calibri" w:eastAsia="Times New Roman" w:hAnsi="Calibri" w:cs="Times New Roman"/>
      <w:b/>
      <w:bCs/>
      <w:i/>
      <w:iCs/>
      <w:sz w:val="28"/>
      <w:szCs w:val="28"/>
    </w:rPr>
  </w:style>
  <w:style w:type="character" w:customStyle="1" w:styleId="Titre3Car">
    <w:name w:val="Titre 3 Car"/>
    <w:basedOn w:val="Policepardfaut"/>
    <w:link w:val="Titre3"/>
    <w:uiPriority w:val="9"/>
    <w:semiHidden/>
    <w:rsid w:val="00C84873"/>
    <w:rPr>
      <w:rFonts w:ascii="Calibri" w:eastAsia="Times New Roman" w:hAnsi="Calibri" w:cs="Times New Roman"/>
      <w:b/>
      <w:bCs/>
      <w:sz w:val="26"/>
      <w:szCs w:val="26"/>
    </w:rPr>
  </w:style>
  <w:style w:type="character" w:customStyle="1" w:styleId="Titre4Car">
    <w:name w:val="Titre 4 Car"/>
    <w:basedOn w:val="Policepardfaut"/>
    <w:link w:val="Titre4"/>
    <w:uiPriority w:val="9"/>
    <w:semiHidden/>
    <w:rsid w:val="00C84873"/>
    <w:rPr>
      <w:rFonts w:ascii="Cambria" w:eastAsia="Times New Roman" w:hAnsi="Cambria" w:cs="Times New Roman"/>
      <w:b/>
      <w:bCs/>
      <w:sz w:val="28"/>
      <w:szCs w:val="28"/>
    </w:rPr>
  </w:style>
  <w:style w:type="character" w:customStyle="1" w:styleId="Titre5Car">
    <w:name w:val="Titre 5 Car"/>
    <w:basedOn w:val="Policepardfaut"/>
    <w:link w:val="Titre5"/>
    <w:uiPriority w:val="9"/>
    <w:semiHidden/>
    <w:rsid w:val="00C84873"/>
    <w:rPr>
      <w:rFonts w:ascii="Cambria" w:eastAsia="Times New Roman" w:hAnsi="Cambria" w:cs="Times New Roman"/>
      <w:b/>
      <w:bCs/>
      <w:i/>
      <w:iCs/>
      <w:sz w:val="26"/>
      <w:szCs w:val="26"/>
    </w:rPr>
  </w:style>
  <w:style w:type="character" w:customStyle="1" w:styleId="Titre6Car">
    <w:name w:val="Titre 6 Car"/>
    <w:basedOn w:val="Policepardfaut"/>
    <w:link w:val="Titre6"/>
    <w:uiPriority w:val="9"/>
    <w:semiHidden/>
    <w:rsid w:val="00C84873"/>
    <w:rPr>
      <w:rFonts w:ascii="Cambria" w:eastAsia="Times New Roman" w:hAnsi="Cambria" w:cs="Times New Roman"/>
      <w:b/>
      <w:bCs/>
      <w:sz w:val="22"/>
      <w:szCs w:val="22"/>
    </w:rPr>
  </w:style>
  <w:style w:type="character" w:customStyle="1" w:styleId="Titre7Car">
    <w:name w:val="Titre 7 Car"/>
    <w:basedOn w:val="Policepardfaut"/>
    <w:link w:val="Titre7"/>
    <w:uiPriority w:val="9"/>
    <w:semiHidden/>
    <w:rsid w:val="00C84873"/>
    <w:rPr>
      <w:rFonts w:ascii="Cambria" w:eastAsia="Times New Roman" w:hAnsi="Cambria" w:cs="Times New Roman"/>
      <w:sz w:val="24"/>
      <w:szCs w:val="24"/>
    </w:rPr>
  </w:style>
  <w:style w:type="character" w:customStyle="1" w:styleId="Titre8Car">
    <w:name w:val="Titre 8 Car"/>
    <w:basedOn w:val="Policepardfaut"/>
    <w:link w:val="Titre8"/>
    <w:uiPriority w:val="9"/>
    <w:semiHidden/>
    <w:rsid w:val="00C84873"/>
    <w:rPr>
      <w:rFonts w:ascii="Cambria" w:eastAsia="Times New Roman" w:hAnsi="Cambria" w:cs="Times New Roman"/>
      <w:i/>
      <w:iCs/>
      <w:sz w:val="24"/>
      <w:szCs w:val="24"/>
    </w:rPr>
  </w:style>
  <w:style w:type="character" w:customStyle="1" w:styleId="Titre9Car">
    <w:name w:val="Titre 9 Car"/>
    <w:basedOn w:val="Policepardfaut"/>
    <w:link w:val="Titre9"/>
    <w:uiPriority w:val="9"/>
    <w:semiHidden/>
    <w:rsid w:val="00C84873"/>
    <w:rPr>
      <w:rFonts w:ascii="Calibri" w:eastAsia="Times New Roman" w:hAnsi="Calibri" w:cs="Times New Roman"/>
      <w:sz w:val="22"/>
      <w:szCs w:val="22"/>
    </w:rPr>
  </w:style>
  <w:style w:type="character" w:styleId="Lienhypertexte">
    <w:name w:val="Hyperlink"/>
    <w:basedOn w:val="Policepardfaut"/>
    <w:uiPriority w:val="99"/>
    <w:unhideWhenUsed/>
    <w:rsid w:val="00F955FB"/>
    <w:rPr>
      <w:color w:val="0000FF"/>
      <w:u w:val="single"/>
    </w:rPr>
  </w:style>
  <w:style w:type="character" w:styleId="Lienhypertextesuivi">
    <w:name w:val="FollowedHyperlink"/>
    <w:basedOn w:val="Policepardfaut"/>
    <w:uiPriority w:val="99"/>
    <w:semiHidden/>
    <w:unhideWhenUsed/>
    <w:rsid w:val="001E68A7"/>
    <w:rPr>
      <w:color w:val="800080" w:themeColor="followedHyperlink"/>
      <w:u w:val="single"/>
    </w:rPr>
  </w:style>
  <w:style w:type="paragraph" w:styleId="Textedebulles">
    <w:name w:val="Balloon Text"/>
    <w:basedOn w:val="Normal"/>
    <w:link w:val="TextedebullesCar"/>
    <w:uiPriority w:val="99"/>
    <w:semiHidden/>
    <w:unhideWhenUsed/>
    <w:rsid w:val="00C47701"/>
    <w:rPr>
      <w:rFonts w:ascii="Tahoma" w:hAnsi="Tahoma" w:cs="Tahoma"/>
      <w:sz w:val="16"/>
      <w:szCs w:val="16"/>
    </w:rPr>
  </w:style>
  <w:style w:type="character" w:customStyle="1" w:styleId="TextedebullesCar">
    <w:name w:val="Texte de bulles Car"/>
    <w:basedOn w:val="Policepardfaut"/>
    <w:link w:val="Textedebulles"/>
    <w:uiPriority w:val="99"/>
    <w:semiHidden/>
    <w:rsid w:val="00C47701"/>
    <w:rPr>
      <w:rFonts w:ascii="Tahoma" w:hAnsi="Tahoma" w:cs="Tahoma"/>
      <w:sz w:val="16"/>
      <w:szCs w:val="16"/>
      <w:lang w:val="en-US" w:eastAsia="en-US"/>
    </w:rPr>
  </w:style>
  <w:style w:type="paragraph" w:styleId="Paragraphedeliste">
    <w:name w:val="List Paragraph"/>
    <w:basedOn w:val="Normal"/>
    <w:uiPriority w:val="34"/>
    <w:qFormat/>
    <w:rsid w:val="00C47701"/>
    <w:pPr>
      <w:ind w:left="720"/>
      <w:contextualSpacing/>
    </w:pPr>
  </w:style>
  <w:style w:type="character" w:styleId="Marquedannotation">
    <w:name w:val="annotation reference"/>
    <w:semiHidden/>
    <w:unhideWhenUsed/>
    <w:rsid w:val="00C47701"/>
    <w:rPr>
      <w:sz w:val="16"/>
      <w:szCs w:val="16"/>
    </w:rPr>
  </w:style>
  <w:style w:type="paragraph" w:styleId="Commentaire">
    <w:name w:val="annotation text"/>
    <w:basedOn w:val="Normal"/>
    <w:link w:val="CommentaireCar"/>
    <w:semiHidden/>
    <w:unhideWhenUsed/>
    <w:rsid w:val="00C47701"/>
    <w:pPr>
      <w:spacing w:after="200" w:line="230" w:lineRule="atLeast"/>
      <w:jc w:val="left"/>
    </w:pPr>
    <w:rPr>
      <w:rFonts w:ascii="Calibri" w:eastAsia="Calibri" w:hAnsi="Calibri" w:cs="Arial"/>
      <w:sz w:val="20"/>
      <w:szCs w:val="20"/>
      <w:lang w:val="en-GB" w:eastAsia="ja-JP"/>
    </w:rPr>
  </w:style>
  <w:style w:type="character" w:customStyle="1" w:styleId="CommentaireCar">
    <w:name w:val="Commentaire Car"/>
    <w:basedOn w:val="Policepardfaut"/>
    <w:link w:val="Commentaire"/>
    <w:semiHidden/>
    <w:rsid w:val="00C47701"/>
    <w:rPr>
      <w:rFonts w:ascii="Calibri" w:eastAsia="Calibri" w:hAnsi="Calibri" w:cs="Arial"/>
      <w:lang w:val="en-GB" w:eastAsia="ja-JP"/>
    </w:rPr>
  </w:style>
  <w:style w:type="paragraph" w:styleId="Notedebasdepage">
    <w:name w:val="footnote text"/>
    <w:basedOn w:val="Normal"/>
    <w:link w:val="NotedebasdepageCar"/>
    <w:uiPriority w:val="99"/>
    <w:unhideWhenUsed/>
    <w:rsid w:val="000A1FAE"/>
    <w:rPr>
      <w:sz w:val="20"/>
      <w:szCs w:val="20"/>
    </w:rPr>
  </w:style>
  <w:style w:type="character" w:customStyle="1" w:styleId="NotedebasdepageCar">
    <w:name w:val="Note de bas de page Car"/>
    <w:basedOn w:val="Policepardfaut"/>
    <w:link w:val="Notedebasdepage"/>
    <w:uiPriority w:val="99"/>
    <w:rsid w:val="000A1FAE"/>
    <w:rPr>
      <w:lang w:val="en-US" w:eastAsia="en-US"/>
    </w:rPr>
  </w:style>
  <w:style w:type="character" w:styleId="Marquenotebasdepage">
    <w:name w:val="footnote reference"/>
    <w:basedOn w:val="Policepardfaut"/>
    <w:uiPriority w:val="99"/>
    <w:semiHidden/>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Textebrut">
    <w:name w:val="Plain Text"/>
    <w:basedOn w:val="Normal"/>
    <w:link w:val="TextebrutCar"/>
    <w:rsid w:val="00EC6368"/>
    <w:pPr>
      <w:jc w:val="left"/>
    </w:pPr>
    <w:rPr>
      <w:rFonts w:ascii="Courier New" w:eastAsia="Times New Roman" w:hAnsi="Courier New"/>
      <w:sz w:val="18"/>
      <w:szCs w:val="20"/>
    </w:rPr>
  </w:style>
  <w:style w:type="character" w:customStyle="1" w:styleId="TextebrutCar">
    <w:name w:val="Texte brut Car"/>
    <w:basedOn w:val="Policepardfaut"/>
    <w:link w:val="Textebrut"/>
    <w:rsid w:val="00EC6368"/>
    <w:rPr>
      <w:rFonts w:ascii="Courier New" w:eastAsia="Times New Roman" w:hAnsi="Courier New"/>
      <w:sz w:val="18"/>
      <w:lang w:val="en-US" w:eastAsia="en-US"/>
    </w:rPr>
  </w:style>
  <w:style w:type="paragraph" w:styleId="Retraitcorpsdetexte3">
    <w:name w:val="Body Text Indent 3"/>
    <w:basedOn w:val="Normal"/>
    <w:link w:val="Retraitcorpsdetexte3Car"/>
    <w:semiHidden/>
    <w:rsid w:val="008F4120"/>
    <w:pPr>
      <w:ind w:firstLine="270"/>
    </w:pPr>
    <w:rPr>
      <w:rFonts w:eastAsia="SimSun"/>
      <w:sz w:val="20"/>
      <w:szCs w:val="20"/>
    </w:rPr>
  </w:style>
  <w:style w:type="character" w:customStyle="1" w:styleId="Retraitcorpsdetexte3Car">
    <w:name w:val="Retrait corps de texte 3 Car"/>
    <w:basedOn w:val="Policepardfaut"/>
    <w:link w:val="Retraitcorpsdetexte3"/>
    <w:semiHidden/>
    <w:rsid w:val="008F4120"/>
    <w:rPr>
      <w:rFonts w:eastAsia="SimSun"/>
      <w:lang w:val="en-US" w:eastAsia="en-US"/>
    </w:rPr>
  </w:style>
  <w:style w:type="paragraph" w:styleId="Explorateurdedocument">
    <w:name w:val="Document Map"/>
    <w:basedOn w:val="Normal"/>
    <w:link w:val="ExplorateurdedocumentCar"/>
    <w:uiPriority w:val="99"/>
    <w:semiHidden/>
    <w:unhideWhenUsed/>
    <w:rsid w:val="00053019"/>
    <w:rPr>
      <w:rFonts w:ascii="Lucida Grande" w:hAnsi="Lucida Grande"/>
    </w:rPr>
  </w:style>
  <w:style w:type="character" w:customStyle="1" w:styleId="ExplorateurdedocumentCar">
    <w:name w:val="Explorateur de document Car"/>
    <w:basedOn w:val="Policepardfaut"/>
    <w:link w:val="Explorateurdedocument"/>
    <w:uiPriority w:val="99"/>
    <w:semiHidden/>
    <w:rsid w:val="00053019"/>
    <w:rPr>
      <w:rFonts w:ascii="Lucida Grande" w:hAnsi="Lucida Grand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87585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g11.sc29.org/doc_end_user/current_document.php?id=43843&amp;id_meeting=157"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concolat\Downloads\mxxxx%20(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88980-F91B-9B45-95E1-67AF6E30B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\Users\adminconcolat\Downloads\mxxxx (1).dot</Template>
  <TotalTime>166</TotalTime>
  <Pages>3</Pages>
  <Words>878</Words>
  <Characters>4830</Characters>
  <Application>Microsoft Macintosh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Cyril Concolato</dc:creator>
  <cp:lastModifiedBy>Jean Le Feuvre</cp:lastModifiedBy>
  <cp:revision>28</cp:revision>
  <cp:lastPrinted>1900-12-31T23:50:39Z</cp:lastPrinted>
  <dcterms:created xsi:type="dcterms:W3CDTF">2013-04-08T08:39:00Z</dcterms:created>
  <dcterms:modified xsi:type="dcterms:W3CDTF">2013-07-24T16:53:00Z</dcterms:modified>
</cp:coreProperties>
</file>