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20"/>
        <w:gridCol w:w="1151"/>
      </w:tblGrid>
      <w:tr w:rsidR="007D0518" w:rsidRPr="007D0518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7D0518" w:rsidRDefault="007D0518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</w:rPr>
            </w:pPr>
            <w:r w:rsidRPr="007D0518">
              <w:rPr>
                <w:rFonts w:ascii="Times New Roman" w:hAnsi="Times New Roman" w:cs="Times New Roman"/>
                <w:sz w:val="20"/>
                <w:szCs w:val="20"/>
              </w:rPr>
              <w:t>seq_parameter_set_rbsp( 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18" w:rsidRPr="007D0518" w:rsidRDefault="007D0518">
            <w:pPr>
              <w:pStyle w:val="tableheading"/>
            </w:pPr>
            <w:r w:rsidRPr="007D0518">
              <w:t>Descriptor</w:t>
            </w:r>
          </w:p>
        </w:tc>
      </w:tr>
      <w:tr w:rsidR="007D0518" w:rsidRPr="007D0518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7D0518" w:rsidRDefault="007D0518">
            <w:pPr>
              <w:pStyle w:val="tablesyntax"/>
              <w:rPr>
                <w:rFonts w:ascii="Times New Roman" w:eastAsia="新細明體" w:hAnsi="Times New Roman" w:cs="Times New Roman"/>
                <w:sz w:val="20"/>
                <w:szCs w:val="20"/>
                <w:lang w:val="en-CA" w:eastAsia="zh-TW"/>
              </w:rPr>
            </w:pPr>
            <w:r w:rsidRPr="007D0518">
              <w:rPr>
                <w:rFonts w:ascii="Times New Roman" w:eastAsia="新細明體" w:hAnsi="Times New Roman" w:cs="Times New Roman"/>
                <w:sz w:val="20"/>
                <w:szCs w:val="20"/>
                <w:lang w:val="en-CA" w:eastAsia="zh-TW"/>
              </w:rPr>
              <w:t>…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18" w:rsidRPr="007D0518" w:rsidRDefault="007D0518">
            <w:pPr>
              <w:pStyle w:val="tablecell"/>
              <w:rPr>
                <w:lang w:val="en-CA"/>
              </w:rPr>
            </w:pPr>
          </w:p>
        </w:tc>
      </w:tr>
      <w:tr w:rsidR="007D0518" w:rsidRPr="007D0518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7D0518" w:rsidRDefault="007D0518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val="en-CA" w:eastAsia="zh-TW"/>
              </w:rPr>
            </w:pPr>
            <w:bookmarkStart w:id="0" w:name="OLE_LINK31"/>
            <w:bookmarkStart w:id="1" w:name="OLE_LINK32"/>
            <w:bookmarkStart w:id="2" w:name="OLE_LINK33"/>
            <w:r w:rsidRPr="007D0518">
              <w:rPr>
                <w:rFonts w:ascii="Times New Roman" w:hAnsi="Times New Roman" w:cs="Times New Roman"/>
                <w:sz w:val="20"/>
                <w:szCs w:val="20"/>
                <w:lang w:val="en-CA" w:eastAsia="zh-TW"/>
              </w:rPr>
              <w:t xml:space="preserve">     </w:t>
            </w:r>
            <w:r w:rsidRPr="007D0518">
              <w:rPr>
                <w:rFonts w:ascii="Times New Roman" w:hAnsi="Times New Roman" w:cs="Times New Roman"/>
                <w:sz w:val="20"/>
                <w:szCs w:val="20"/>
                <w:lang w:val="en-CA"/>
              </w:rPr>
              <w:t>if(nuh_layer_id</w:t>
            </w:r>
            <w:r w:rsidRPr="007D0518">
              <w:rPr>
                <w:rFonts w:ascii="Times New Roman" w:hAnsi="Times New Roman" w:cs="Times New Roman"/>
                <w:sz w:val="20"/>
                <w:szCs w:val="20"/>
                <w:lang w:val="en-CA" w:eastAsia="zh-TW"/>
              </w:rPr>
              <w:t>&gt;0</w:t>
            </w:r>
            <w:r w:rsidRPr="007D0518">
              <w:rPr>
                <w:rFonts w:ascii="Times New Roman" w:hAnsi="Times New Roman" w:cs="Times New Roman"/>
                <w:sz w:val="20"/>
                <w:szCs w:val="20"/>
                <w:lang w:val="en-CA"/>
              </w:rPr>
              <w:t>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18" w:rsidRPr="007D0518" w:rsidRDefault="007D0518">
            <w:pPr>
              <w:pStyle w:val="tablecell"/>
              <w:rPr>
                <w:lang w:val="en-CA"/>
              </w:rPr>
            </w:pPr>
          </w:p>
        </w:tc>
      </w:tr>
      <w:tr w:rsidR="007D0518" w:rsidRPr="007D0518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7D0518">
            <w:pPr>
              <w:pStyle w:val="tablesyntax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val="en-CA" w:eastAsia="zh-TW"/>
              </w:rPr>
            </w:pPr>
            <w:r w:rsidRPr="007D0518">
              <w:rPr>
                <w:rFonts w:ascii="Times New Roman" w:hAnsi="Times New Roman" w:cs="Times New Roman"/>
                <w:sz w:val="20"/>
                <w:szCs w:val="20"/>
                <w:lang w:val="en-CA" w:eastAsia="zh-TW"/>
              </w:rPr>
              <w:t xml:space="preserve">        </w:t>
            </w:r>
            <w:bookmarkStart w:id="3" w:name="OLE_LINK34"/>
            <w:bookmarkStart w:id="4" w:name="OLE_LINK35"/>
            <w:bookmarkStart w:id="5" w:name="OLE_LINK65"/>
            <w:r w:rsidRPr="00C63100">
              <w:rPr>
                <w:rFonts w:ascii="Times New Roman" w:eastAsia="新細明體" w:hAnsi="Times New Roman" w:cs="Times New Roman" w:hint="eastAsia"/>
                <w:b/>
                <w:sz w:val="20"/>
                <w:szCs w:val="20"/>
                <w:highlight w:val="yellow"/>
                <w:lang w:val="en-CA" w:eastAsia="zh-TW"/>
              </w:rPr>
              <w:t>i</w:t>
            </w:r>
            <w:r w:rsidRPr="00C63100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val="en-CA" w:eastAsia="zh-TW"/>
              </w:rPr>
              <w:t>lsao_enable_flag</w:t>
            </w:r>
            <w:bookmarkEnd w:id="3"/>
            <w:bookmarkEnd w:id="4"/>
            <w:bookmarkEnd w:id="5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7D0518" w:rsidRDefault="007D0518">
            <w:pPr>
              <w:pStyle w:val="tablecell"/>
              <w:rPr>
                <w:rFonts w:eastAsiaTheme="minorEastAsia"/>
                <w:lang w:val="en-CA" w:eastAsia="zh-TW"/>
              </w:rPr>
            </w:pPr>
            <w:r w:rsidRPr="00C63100">
              <w:rPr>
                <w:rFonts w:eastAsiaTheme="minorEastAsia"/>
                <w:highlight w:val="yellow"/>
                <w:lang w:val="en-CA" w:eastAsia="zh-TW"/>
              </w:rPr>
              <w:t>u(1)</w:t>
            </w:r>
          </w:p>
        </w:tc>
      </w:tr>
      <w:tr w:rsidR="007D0518" w:rsidRPr="007D0518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7D0518" w:rsidRDefault="007D0518">
            <w:pPr>
              <w:pStyle w:val="tablesyntax"/>
              <w:rPr>
                <w:rFonts w:ascii="Times New Roman" w:hAnsi="Times New Roman" w:cs="Times New Roman"/>
                <w:sz w:val="20"/>
                <w:szCs w:val="20"/>
                <w:lang w:val="en-CA" w:eastAsia="zh-TW"/>
              </w:rPr>
            </w:pPr>
            <w:r w:rsidRPr="007D0518">
              <w:rPr>
                <w:rFonts w:ascii="Times New Roman" w:hAnsi="Times New Roman" w:cs="Times New Roman"/>
                <w:sz w:val="20"/>
                <w:szCs w:val="20"/>
                <w:lang w:val="en-CA" w:eastAsia="zh-TW"/>
              </w:rPr>
              <w:t xml:space="preserve">     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18" w:rsidRPr="007D0518" w:rsidRDefault="007D0518">
            <w:pPr>
              <w:pStyle w:val="tablecell"/>
              <w:rPr>
                <w:lang w:val="en-CA"/>
              </w:rPr>
            </w:pPr>
          </w:p>
        </w:tc>
      </w:tr>
      <w:tr w:rsidR="007D0518" w:rsidRPr="007D0518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7D0518" w:rsidRDefault="007D0518" w:rsidP="007D0518">
            <w:pPr>
              <w:pStyle w:val="tablesyntax"/>
              <w:rPr>
                <w:rFonts w:ascii="Times New Roman" w:hAnsi="Times New Roman" w:cs="Times New Roman"/>
                <w:b/>
                <w:sz w:val="20"/>
                <w:szCs w:val="20"/>
                <w:lang w:val="en-CA"/>
              </w:rPr>
            </w:pPr>
            <w:r w:rsidRPr="007D0518">
              <w:rPr>
                <w:rFonts w:ascii="Times New Roman" w:hAnsi="Times New Roman" w:cs="Times New Roman"/>
                <w:sz w:val="20"/>
                <w:szCs w:val="20"/>
                <w:lang w:val="en-CA"/>
              </w:rPr>
              <w:tab/>
            </w:r>
            <w:r w:rsidRPr="007D0518">
              <w:rPr>
                <w:rFonts w:ascii="Times New Roman" w:eastAsia="新細明體" w:hAnsi="Times New Roman" w:cs="Times New Roman"/>
                <w:b/>
                <w:sz w:val="20"/>
                <w:szCs w:val="20"/>
                <w:lang w:val="en-CA" w:eastAsia="zh-TW"/>
              </w:rPr>
              <w:t>s</w:t>
            </w:r>
            <w:r w:rsidRPr="007D0518">
              <w:rPr>
                <w:rFonts w:ascii="Times New Roman" w:hAnsi="Times New Roman" w:cs="Times New Roman"/>
                <w:b/>
                <w:sz w:val="20"/>
                <w:szCs w:val="20"/>
                <w:lang w:val="en-CA"/>
              </w:rPr>
              <w:t>ps_extension_flag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7D0518" w:rsidRDefault="007D0518">
            <w:pPr>
              <w:pStyle w:val="tablecell"/>
              <w:rPr>
                <w:lang w:val="en-CA"/>
              </w:rPr>
            </w:pPr>
            <w:r w:rsidRPr="007D0518">
              <w:rPr>
                <w:lang w:val="en-CA"/>
              </w:rPr>
              <w:t>u(1)</w:t>
            </w:r>
          </w:p>
        </w:tc>
      </w:tr>
      <w:tr w:rsidR="007D0518" w:rsidRPr="007D0518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7D0518" w:rsidRDefault="007D0518" w:rsidP="007D0518">
            <w:pPr>
              <w:pStyle w:val="tablesyntax"/>
              <w:rPr>
                <w:rFonts w:ascii="Times New Roman" w:eastAsia="新細明體" w:hAnsi="Times New Roman" w:cs="Times New Roman"/>
                <w:sz w:val="20"/>
                <w:szCs w:val="20"/>
                <w:lang w:val="en-CA" w:eastAsia="zh-TW"/>
              </w:rPr>
            </w:pPr>
            <w:r w:rsidRPr="007D0518">
              <w:rPr>
                <w:rFonts w:ascii="Times New Roman" w:eastAsia="新細明體" w:hAnsi="Times New Roman" w:cs="Times New Roman"/>
                <w:sz w:val="20"/>
                <w:szCs w:val="20"/>
                <w:lang w:val="en-CA" w:eastAsia="zh-TW"/>
              </w:rPr>
              <w:t>…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7D0518" w:rsidRDefault="007D0518" w:rsidP="007D0518">
            <w:pPr>
              <w:pStyle w:val="tablesyntax"/>
              <w:rPr>
                <w:rFonts w:ascii="Times New Roman" w:eastAsia="新細明體" w:hAnsi="Times New Roman" w:cs="Times New Roman"/>
                <w:sz w:val="20"/>
                <w:szCs w:val="20"/>
                <w:lang w:val="en-CA" w:eastAsia="zh-TW"/>
              </w:rPr>
            </w:pPr>
          </w:p>
        </w:tc>
      </w:tr>
      <w:tr w:rsidR="007D0518" w:rsidRPr="007D0518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7D0518" w:rsidRDefault="007D0518" w:rsidP="007D0518">
            <w:pPr>
              <w:pStyle w:val="tablesyntax"/>
              <w:rPr>
                <w:rFonts w:ascii="Times New Roman" w:eastAsia="新細明體" w:hAnsi="Times New Roman" w:cs="Times New Roman"/>
                <w:sz w:val="20"/>
                <w:szCs w:val="20"/>
                <w:lang w:val="en-CA" w:eastAsia="zh-TW"/>
              </w:rPr>
            </w:pPr>
            <w:r w:rsidRPr="007D0518">
              <w:rPr>
                <w:rFonts w:ascii="Times New Roman" w:eastAsia="新細明體" w:hAnsi="Times New Roman" w:cs="Times New Roman"/>
                <w:sz w:val="20"/>
                <w:szCs w:val="20"/>
                <w:lang w:val="en-CA" w:eastAsia="zh-TW"/>
              </w:rPr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7D0518" w:rsidRDefault="007D0518" w:rsidP="007D0518">
            <w:pPr>
              <w:pStyle w:val="tablesyntax"/>
              <w:rPr>
                <w:rFonts w:ascii="Times New Roman" w:eastAsia="新細明體" w:hAnsi="Times New Roman" w:cs="Times New Roman"/>
                <w:sz w:val="20"/>
                <w:szCs w:val="20"/>
                <w:lang w:val="en-CA" w:eastAsia="zh-TW"/>
              </w:rPr>
            </w:pPr>
          </w:p>
        </w:tc>
      </w:tr>
      <w:bookmarkEnd w:id="0"/>
      <w:bookmarkEnd w:id="1"/>
      <w:bookmarkEnd w:id="2"/>
    </w:tbl>
    <w:p w:rsidR="000B2D6C" w:rsidRDefault="000B2D6C">
      <w:pPr>
        <w:rPr>
          <w:rFonts w:eastAsia="新細明體"/>
          <w:lang w:eastAsia="zh-TW"/>
        </w:rPr>
      </w:pPr>
    </w:p>
    <w:tbl>
      <w:tblPr>
        <w:tblW w:w="9075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23"/>
        <w:gridCol w:w="1152"/>
      </w:tblGrid>
      <w:tr w:rsidR="00C63100" w:rsidRPr="00C63100" w:rsidTr="00C63100">
        <w:trPr>
          <w:cantSplit/>
          <w:jc w:val="center"/>
        </w:trPr>
        <w:tc>
          <w:tcPr>
            <w:tcW w:w="7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00" w:rsidRPr="00C63100" w:rsidRDefault="00C63100" w:rsidP="00C63100">
            <w:pPr>
              <w:pStyle w:val="tablesyntax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3100">
              <w:rPr>
                <w:rFonts w:ascii="Times New Roman" w:hAnsi="Times New Roman" w:cs="Times New Roman"/>
                <w:sz w:val="20"/>
                <w:szCs w:val="20"/>
              </w:rPr>
              <w:t>slice_segment_header( 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00" w:rsidRPr="00C63100" w:rsidRDefault="00C63100" w:rsidP="00C63100">
            <w:pPr>
              <w:pStyle w:val="tableheading"/>
              <w:snapToGrid w:val="0"/>
            </w:pPr>
            <w:r w:rsidRPr="00C63100">
              <w:t>Descriptor</w:t>
            </w:r>
          </w:p>
        </w:tc>
      </w:tr>
      <w:tr w:rsidR="00C63100" w:rsidRPr="00C63100" w:rsidTr="00C63100">
        <w:trPr>
          <w:cantSplit/>
          <w:jc w:val="center"/>
        </w:trPr>
        <w:tc>
          <w:tcPr>
            <w:tcW w:w="7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00" w:rsidRPr="00C63100" w:rsidRDefault="00C63100" w:rsidP="00C63100">
            <w:pPr>
              <w:pStyle w:val="tablesyntax"/>
              <w:snapToGrid w:val="0"/>
              <w:rPr>
                <w:rFonts w:ascii="Times New Roman" w:eastAsia="新細明體" w:hAnsi="Times New Roman" w:cs="Times New Roman"/>
                <w:sz w:val="20"/>
                <w:szCs w:val="20"/>
                <w:lang w:eastAsia="zh-TW"/>
              </w:rPr>
            </w:pPr>
            <w:r w:rsidRPr="00C63100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C63100">
              <w:rPr>
                <w:rFonts w:ascii="Times New Roman" w:eastAsia="新細明體" w:hAnsi="Times New Roman" w:cs="Times New Roman"/>
                <w:sz w:val="20"/>
                <w:szCs w:val="20"/>
                <w:lang w:eastAsia="zh-TW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00" w:rsidRPr="00C63100" w:rsidRDefault="00C63100" w:rsidP="00C63100">
            <w:pPr>
              <w:pStyle w:val="tableheading"/>
              <w:snapToGrid w:val="0"/>
              <w:rPr>
                <w:b w:val="0"/>
                <w:lang w:eastAsia="ko-KR"/>
              </w:rPr>
            </w:pPr>
          </w:p>
        </w:tc>
      </w:tr>
      <w:tr w:rsidR="00C63100" w:rsidRPr="00C63100" w:rsidTr="00C63100">
        <w:trPr>
          <w:cantSplit/>
          <w:jc w:val="center"/>
        </w:trPr>
        <w:tc>
          <w:tcPr>
            <w:tcW w:w="7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00" w:rsidRPr="00C63100" w:rsidRDefault="00C63100" w:rsidP="00C63100">
            <w:pPr>
              <w:pStyle w:val="tablesyntax"/>
              <w:snapToGrid w:val="0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C63100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>if( !dependent_slice_segment_flag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00" w:rsidRPr="00C63100" w:rsidRDefault="00C63100" w:rsidP="00C63100">
            <w:pPr>
              <w:pStyle w:val="tablecell"/>
              <w:snapToGrid w:val="0"/>
              <w:rPr>
                <w:lang w:eastAsia="ko-KR"/>
              </w:rPr>
            </w:pPr>
          </w:p>
        </w:tc>
      </w:tr>
      <w:tr w:rsidR="00C63100" w:rsidRPr="00C63100" w:rsidTr="00C63100">
        <w:trPr>
          <w:cantSplit/>
          <w:jc w:val="center"/>
        </w:trPr>
        <w:tc>
          <w:tcPr>
            <w:tcW w:w="7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00" w:rsidRPr="00C63100" w:rsidRDefault="00C63100" w:rsidP="00C63100">
            <w:pPr>
              <w:pStyle w:val="tablesyntax"/>
              <w:snapToGrid w:val="0"/>
              <w:rPr>
                <w:rFonts w:ascii="Times New Roman" w:eastAsia="新細明體" w:hAnsi="Times New Roman" w:cs="Times New Roman"/>
                <w:sz w:val="20"/>
                <w:szCs w:val="20"/>
                <w:lang w:eastAsia="zh-TW"/>
              </w:rPr>
            </w:pPr>
            <w:r w:rsidRPr="00C63100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C63100">
              <w:rPr>
                <w:rFonts w:ascii="Times New Roman" w:eastAsia="新細明體" w:hAnsi="Times New Roman" w:cs="Times New Roman"/>
                <w:sz w:val="20"/>
                <w:szCs w:val="20"/>
                <w:lang w:eastAsia="zh-TW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00" w:rsidRPr="00C63100" w:rsidRDefault="00C63100" w:rsidP="00C63100">
            <w:pPr>
              <w:pStyle w:val="tablecell"/>
              <w:snapToGrid w:val="0"/>
            </w:pPr>
          </w:p>
        </w:tc>
      </w:tr>
      <w:tr w:rsidR="00C63100" w:rsidRPr="00C63100" w:rsidTr="00C63100">
        <w:trPr>
          <w:cantSplit/>
          <w:jc w:val="center"/>
        </w:trPr>
        <w:tc>
          <w:tcPr>
            <w:tcW w:w="7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00" w:rsidRPr="00C63100" w:rsidRDefault="00C63100" w:rsidP="00C63100">
            <w:pPr>
              <w:pStyle w:val="tablesyntax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  <w:r w:rsidRPr="00C63100">
              <w:rPr>
                <w:rFonts w:ascii="Times New Roman" w:hAnsi="Times New Roman" w:cs="Times New Roman"/>
                <w:kern w:val="2"/>
                <w:sz w:val="20"/>
                <w:szCs w:val="20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kern w:val="2"/>
                <w:sz w:val="20"/>
                <w:szCs w:val="20"/>
                <w:lang w:eastAsia="ko-KR"/>
              </w:rPr>
              <w:tab/>
              <w:t xml:space="preserve">if( nuh_layer_id &gt; 0  &amp;&amp;  </w:t>
            </w:r>
            <w:r w:rsidRPr="00C63100">
              <w:rPr>
                <w:rFonts w:ascii="Times New Roman" w:hAnsi="Times New Roman" w:cs="Times New Roman"/>
                <w:sz w:val="20"/>
                <w:szCs w:val="20"/>
                <w:lang w:val="en-CA"/>
              </w:rPr>
              <w:t>NumDirectRefLayers</w:t>
            </w:r>
            <w:r w:rsidRPr="00C63100">
              <w:rPr>
                <w:rFonts w:ascii="Times New Roman" w:hAnsi="Times New Roman" w:cs="Times New Roman"/>
                <w:kern w:val="2"/>
                <w:sz w:val="20"/>
                <w:szCs w:val="20"/>
                <w:lang w:eastAsia="ko-KR"/>
              </w:rPr>
              <w:t>[ nuh_layer_id ] &gt; 0 ) {</w:t>
            </w:r>
            <w:r w:rsidRPr="00C63100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00" w:rsidRPr="00C63100" w:rsidRDefault="00C63100" w:rsidP="00C63100">
            <w:pPr>
              <w:pStyle w:val="tablecell"/>
              <w:snapToGrid w:val="0"/>
            </w:pPr>
          </w:p>
        </w:tc>
      </w:tr>
      <w:tr w:rsidR="00C63100" w:rsidRPr="00C63100" w:rsidTr="00C63100">
        <w:trPr>
          <w:cantSplit/>
          <w:jc w:val="center"/>
        </w:trPr>
        <w:tc>
          <w:tcPr>
            <w:tcW w:w="7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00" w:rsidRPr="00C63100" w:rsidRDefault="00C63100" w:rsidP="00C63100">
            <w:pPr>
              <w:pStyle w:val="tablesyntax"/>
              <w:snapToGrid w:val="0"/>
              <w:rPr>
                <w:rFonts w:ascii="Times New Roman" w:eastAsia="新細明體" w:hAnsi="Times New Roman" w:cs="Times New Roman"/>
                <w:sz w:val="20"/>
                <w:szCs w:val="20"/>
                <w:lang w:eastAsia="zh-TW"/>
              </w:rPr>
            </w:pPr>
            <w:bookmarkStart w:id="6" w:name="OLE_LINK63"/>
            <w:bookmarkStart w:id="7" w:name="OLE_LINK64"/>
            <w:r w:rsidRPr="00C6310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6310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6310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bookmarkEnd w:id="6"/>
            <w:bookmarkEnd w:id="7"/>
            <w:r w:rsidRPr="00C63100">
              <w:rPr>
                <w:rFonts w:ascii="Times New Roman" w:eastAsia="新細明體" w:hAnsi="Times New Roman" w:cs="Times New Roman"/>
                <w:sz w:val="20"/>
                <w:szCs w:val="20"/>
                <w:lang w:eastAsia="zh-TW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00" w:rsidRPr="00C63100" w:rsidRDefault="00C63100" w:rsidP="00C63100">
            <w:pPr>
              <w:pStyle w:val="tablecell"/>
              <w:snapToGrid w:val="0"/>
            </w:pPr>
          </w:p>
        </w:tc>
      </w:tr>
      <w:tr w:rsidR="00C63100" w:rsidRPr="00C63D64" w:rsidTr="00C63100">
        <w:trPr>
          <w:cantSplit/>
          <w:jc w:val="center"/>
        </w:trPr>
        <w:tc>
          <w:tcPr>
            <w:tcW w:w="7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00" w:rsidRPr="00C63D64" w:rsidRDefault="00C63100" w:rsidP="00C63D64">
            <w:pPr>
              <w:pStyle w:val="tablesyntax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zh-TW"/>
              </w:rPr>
            </w:pPr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ab/>
            </w:r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ab/>
            </w:r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ab/>
            </w:r>
            <w:bookmarkStart w:id="8" w:name="OLE_LINK92"/>
            <w:bookmarkStart w:id="9" w:name="OLE_LINK93"/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>if</w:t>
            </w:r>
            <w:bookmarkEnd w:id="8"/>
            <w:bookmarkEnd w:id="9"/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 xml:space="preserve">( </w:t>
            </w:r>
            <w:proofErr w:type="spellStart"/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>inter_layer_pred_enabled_flag</w:t>
            </w:r>
            <w:proofErr w:type="spellEnd"/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00" w:rsidRPr="00C63D64" w:rsidRDefault="00C63100" w:rsidP="00C63100">
            <w:pPr>
              <w:pStyle w:val="tablecell"/>
              <w:snapToGrid w:val="0"/>
              <w:rPr>
                <w:highlight w:val="cyan"/>
              </w:rPr>
            </w:pPr>
          </w:p>
        </w:tc>
      </w:tr>
      <w:tr w:rsidR="00C63100" w:rsidRPr="00C63D64" w:rsidTr="00C63100">
        <w:trPr>
          <w:cantSplit/>
          <w:jc w:val="center"/>
        </w:trPr>
        <w:tc>
          <w:tcPr>
            <w:tcW w:w="7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00" w:rsidRPr="00C63D64" w:rsidRDefault="00C63100" w:rsidP="00C63100">
            <w:pPr>
              <w:pStyle w:val="tablesyntax"/>
              <w:snapToGrid w:val="0"/>
              <w:rPr>
                <w:rFonts w:ascii="Times New Roman" w:eastAsia="新細明體" w:hAnsi="Times New Roman" w:cs="Times New Roman"/>
                <w:sz w:val="20"/>
                <w:szCs w:val="20"/>
                <w:highlight w:val="yellow"/>
                <w:lang w:eastAsia="zh-TW"/>
              </w:rPr>
            </w:pPr>
            <w:bookmarkStart w:id="10" w:name="OLE_LINK77"/>
            <w:bookmarkStart w:id="11" w:name="OLE_LINK78"/>
            <w:r w:rsidRPr="00C63D64">
              <w:rPr>
                <w:highlight w:val="yellow"/>
              </w:rPr>
              <w:tab/>
            </w:r>
            <w:r w:rsidRPr="00C63D64">
              <w:rPr>
                <w:highlight w:val="yellow"/>
              </w:rPr>
              <w:tab/>
            </w:r>
            <w:r w:rsidRPr="00C63D64">
              <w:rPr>
                <w:highlight w:val="yellow"/>
              </w:rPr>
              <w:tab/>
            </w:r>
            <w:r w:rsidRPr="00C63D64">
              <w:rPr>
                <w:highlight w:val="yellow"/>
              </w:rPr>
              <w:tab/>
            </w:r>
            <w:bookmarkEnd w:id="10"/>
            <w:bookmarkEnd w:id="11"/>
            <w:r w:rsidRPr="00C63D64">
              <w:rPr>
                <w:highlight w:val="yellow"/>
                <w:lang w:eastAsia="ko-KR"/>
              </w:rPr>
              <w:t>if</w:t>
            </w:r>
            <w:r w:rsidRPr="00C63D64">
              <w:rPr>
                <w:rFonts w:ascii="Times New Roman" w:eastAsia="新細明體" w:hAnsi="Times New Roman" w:cs="Times New Roman"/>
                <w:sz w:val="20"/>
                <w:szCs w:val="20"/>
                <w:highlight w:val="yellow"/>
                <w:lang w:eastAsia="zh-TW"/>
              </w:rPr>
              <w:t xml:space="preserve"> (</w:t>
            </w:r>
            <w:r w:rsidRPr="00C63D64">
              <w:rPr>
                <w:rFonts w:ascii="Times New Roman" w:eastAsia="新細明體" w:hAnsi="Times New Roman" w:cs="Times New Roman" w:hint="eastAsia"/>
                <w:sz w:val="20"/>
                <w:szCs w:val="20"/>
                <w:highlight w:val="yellow"/>
                <w:lang w:eastAsia="zh-TW"/>
              </w:rPr>
              <w:t xml:space="preserve"> </w:t>
            </w:r>
            <w:r w:rsidRPr="00C63D64">
              <w:rPr>
                <w:rFonts w:ascii="Times New Roman" w:eastAsia="新細明體" w:hAnsi="Times New Roman" w:cs="Times New Roman"/>
                <w:sz w:val="20"/>
                <w:szCs w:val="20"/>
                <w:highlight w:val="yellow"/>
                <w:lang w:val="en-CA" w:eastAsia="zh-TW"/>
              </w:rPr>
              <w:t>i</w:t>
            </w:r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CA" w:eastAsia="zh-TW"/>
              </w:rPr>
              <w:t>lsao_enable_flag</w:t>
            </w:r>
            <w:r w:rsidRPr="00C63D64">
              <w:rPr>
                <w:rFonts w:ascii="Times New Roman" w:eastAsia="新細明體" w:hAnsi="Times New Roman" w:cs="Times New Roman"/>
                <w:sz w:val="20"/>
                <w:szCs w:val="20"/>
                <w:highlight w:val="yellow"/>
                <w:lang w:val="en-CA" w:eastAsia="zh-TW"/>
              </w:rPr>
              <w:t xml:space="preserve"> &amp;&amp; </w:t>
            </w:r>
            <w:bookmarkStart w:id="12" w:name="OLE_LINK67"/>
            <w:bookmarkStart w:id="13" w:name="OLE_LINK66"/>
            <w:bookmarkStart w:id="14" w:name="OLE_LINK81"/>
            <w:bookmarkStart w:id="15" w:name="OLE_LINK82"/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>first_slice_segment_in_pic_flag</w:t>
            </w:r>
            <w:bookmarkEnd w:id="12"/>
            <w:bookmarkEnd w:id="13"/>
            <w:r w:rsidRPr="00C63D64">
              <w:rPr>
                <w:rFonts w:ascii="Times New Roman" w:eastAsia="新細明體" w:hAnsi="Times New Roman" w:cs="Times New Roman"/>
                <w:b/>
                <w:sz w:val="20"/>
                <w:szCs w:val="20"/>
                <w:highlight w:val="yellow"/>
                <w:lang w:val="en-CA" w:eastAsia="zh-TW"/>
              </w:rPr>
              <w:t xml:space="preserve"> </w:t>
            </w:r>
            <w:bookmarkEnd w:id="14"/>
            <w:bookmarkEnd w:id="15"/>
            <w:r w:rsidRPr="00C63D64">
              <w:rPr>
                <w:rFonts w:ascii="Times New Roman" w:eastAsia="新細明體" w:hAnsi="Times New Roman" w:cs="Times New Roman"/>
                <w:sz w:val="20"/>
                <w:szCs w:val="20"/>
                <w:highlight w:val="yellow"/>
                <w:lang w:eastAsia="zh-TW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00" w:rsidRPr="00C63D64" w:rsidRDefault="00C63100" w:rsidP="00C63100">
            <w:pPr>
              <w:pStyle w:val="tablecell"/>
              <w:snapToGrid w:val="0"/>
              <w:rPr>
                <w:highlight w:val="cyan"/>
              </w:rPr>
            </w:pPr>
          </w:p>
        </w:tc>
      </w:tr>
      <w:tr w:rsidR="00C63100" w:rsidRPr="00C63D64" w:rsidTr="00C63100">
        <w:trPr>
          <w:cantSplit/>
          <w:jc w:val="center"/>
        </w:trPr>
        <w:tc>
          <w:tcPr>
            <w:tcW w:w="7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00" w:rsidRPr="00C63D64" w:rsidRDefault="00C63100" w:rsidP="00D52EDD">
            <w:pPr>
              <w:pStyle w:val="tablesyntax"/>
              <w:snapToGri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bookmarkStart w:id="16" w:name="OLE_LINK90"/>
            <w:bookmarkStart w:id="17" w:name="OLE_LINK91"/>
            <w:bookmarkStart w:id="18" w:name="OLE_LINK75"/>
            <w:bookmarkStart w:id="19" w:name="OLE_LINK76"/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ab/>
            </w:r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ab/>
            </w:r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ab/>
            </w:r>
            <w:bookmarkStart w:id="20" w:name="OLE_LINK79"/>
            <w:bookmarkStart w:id="21" w:name="OLE_LINK80"/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ab/>
            </w:r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ab/>
            </w:r>
            <w:bookmarkEnd w:id="20"/>
            <w:bookmarkEnd w:id="21"/>
            <w:bookmarkEnd w:id="16"/>
            <w:bookmarkEnd w:id="17"/>
            <w:r w:rsidRPr="00C63D64"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  <w:t>ilsao_param( 0</w:t>
            </w:r>
            <w:r w:rsidRPr="00C63D64">
              <w:rPr>
                <w:rFonts w:ascii="Times New Roman" w:eastAsia="新細明體" w:hAnsi="Times New Roman" w:cs="Times New Roman"/>
                <w:bCs/>
                <w:noProof/>
                <w:kern w:val="2"/>
                <w:sz w:val="20"/>
                <w:szCs w:val="20"/>
                <w:highlight w:val="yellow"/>
                <w:lang w:eastAsia="zh-TW"/>
              </w:rPr>
              <w:t xml:space="preserve"> </w:t>
            </w:r>
            <w:r w:rsidRPr="00C63D64"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  <w:t>)</w:t>
            </w:r>
            <w:bookmarkEnd w:id="18"/>
            <w:bookmarkEnd w:id="19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00" w:rsidRPr="00C63D64" w:rsidRDefault="00C63100" w:rsidP="00C63100">
            <w:pPr>
              <w:pStyle w:val="tablecell"/>
              <w:snapToGrid w:val="0"/>
              <w:rPr>
                <w:highlight w:val="cyan"/>
              </w:rPr>
            </w:pPr>
          </w:p>
        </w:tc>
      </w:tr>
      <w:tr w:rsidR="00C63100" w:rsidRPr="00C63D64" w:rsidTr="00C63100">
        <w:trPr>
          <w:cantSplit/>
          <w:jc w:val="center"/>
        </w:trPr>
        <w:tc>
          <w:tcPr>
            <w:tcW w:w="7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00" w:rsidRPr="00C63D64" w:rsidRDefault="00C63100" w:rsidP="00D52EDD">
            <w:pPr>
              <w:pStyle w:val="tablesyntax"/>
              <w:snapToGrid w:val="0"/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</w:pPr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ab/>
            </w:r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ab/>
            </w:r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ab/>
            </w:r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ab/>
            </w:r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ab/>
            </w:r>
            <w:r w:rsidRPr="00C63D64"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  <w:t>ilsao_param( 1</w:t>
            </w:r>
            <w:r w:rsidRPr="00C63D64">
              <w:rPr>
                <w:rFonts w:ascii="Times New Roman" w:eastAsia="新細明體" w:hAnsi="Times New Roman" w:cs="Times New Roman"/>
                <w:bCs/>
                <w:noProof/>
                <w:kern w:val="2"/>
                <w:sz w:val="20"/>
                <w:szCs w:val="20"/>
                <w:highlight w:val="yellow"/>
                <w:lang w:eastAsia="zh-TW"/>
              </w:rPr>
              <w:t xml:space="preserve"> </w:t>
            </w:r>
            <w:r w:rsidRPr="00C63D64"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00" w:rsidRPr="00C63D64" w:rsidRDefault="00C63100" w:rsidP="00C63100">
            <w:pPr>
              <w:pStyle w:val="tablecell"/>
              <w:snapToGrid w:val="0"/>
              <w:rPr>
                <w:highlight w:val="cyan"/>
              </w:rPr>
            </w:pPr>
          </w:p>
        </w:tc>
      </w:tr>
      <w:tr w:rsidR="00C63100" w:rsidRPr="00C63D64" w:rsidTr="00C63100">
        <w:trPr>
          <w:cantSplit/>
          <w:jc w:val="center"/>
        </w:trPr>
        <w:tc>
          <w:tcPr>
            <w:tcW w:w="7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00" w:rsidRPr="00C63D64" w:rsidRDefault="00C63100" w:rsidP="00C63100">
            <w:pPr>
              <w:pStyle w:val="tablesyntax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 w:eastAsia="zh-TW"/>
              </w:rPr>
            </w:pPr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ab/>
            </w:r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ab/>
            </w:r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ab/>
            </w:r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ab/>
            </w:r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00" w:rsidRPr="00C63D64" w:rsidRDefault="00C63100" w:rsidP="00C63100">
            <w:pPr>
              <w:pStyle w:val="tablecell"/>
              <w:snapToGrid w:val="0"/>
              <w:rPr>
                <w:highlight w:val="cyan"/>
              </w:rPr>
            </w:pPr>
          </w:p>
        </w:tc>
      </w:tr>
      <w:tr w:rsidR="00C63100" w:rsidRPr="00C63100" w:rsidTr="00C63100">
        <w:trPr>
          <w:cantSplit/>
          <w:jc w:val="center"/>
        </w:trPr>
        <w:tc>
          <w:tcPr>
            <w:tcW w:w="7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00" w:rsidRPr="00C63D64" w:rsidRDefault="00C63100" w:rsidP="00C63100">
            <w:pPr>
              <w:pStyle w:val="tablesyntax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zh-TW"/>
              </w:rPr>
            </w:pPr>
            <w:bookmarkStart w:id="22" w:name="OLE_LINK69"/>
            <w:bookmarkStart w:id="23" w:name="OLE_LINK70"/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ab/>
            </w:r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ab/>
            </w:r>
            <w:r w:rsidRPr="00C63D64"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ko-KR"/>
              </w:rPr>
              <w:tab/>
              <w:t>}</w:t>
            </w:r>
            <w:bookmarkEnd w:id="22"/>
            <w:bookmarkEnd w:id="23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00" w:rsidRPr="00C63100" w:rsidRDefault="00C63100" w:rsidP="00C63100">
            <w:pPr>
              <w:pStyle w:val="tablecell"/>
              <w:snapToGrid w:val="0"/>
            </w:pPr>
          </w:p>
        </w:tc>
      </w:tr>
      <w:tr w:rsidR="00C63100" w:rsidRPr="00C63100" w:rsidTr="00C63100">
        <w:trPr>
          <w:cantSplit/>
          <w:jc w:val="center"/>
        </w:trPr>
        <w:tc>
          <w:tcPr>
            <w:tcW w:w="7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00" w:rsidRPr="00C63100" w:rsidRDefault="00C63100" w:rsidP="00C63100">
            <w:pPr>
              <w:pStyle w:val="tablesyntax"/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eastAsia="zh-TW"/>
              </w:rPr>
            </w:pPr>
            <w:r w:rsidRPr="00C63100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00" w:rsidRPr="00C63100" w:rsidRDefault="00C63100" w:rsidP="00C63100">
            <w:pPr>
              <w:pStyle w:val="tablecell"/>
              <w:snapToGrid w:val="0"/>
            </w:pPr>
          </w:p>
        </w:tc>
      </w:tr>
      <w:tr w:rsidR="00C63100" w:rsidRPr="00C63100" w:rsidTr="00C63100">
        <w:trPr>
          <w:cantSplit/>
          <w:jc w:val="center"/>
        </w:trPr>
        <w:tc>
          <w:tcPr>
            <w:tcW w:w="7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00" w:rsidRPr="00C63100" w:rsidRDefault="00C63100" w:rsidP="00C63100">
            <w:pPr>
              <w:pStyle w:val="tablesyntax"/>
              <w:snapToGrid w:val="0"/>
              <w:rPr>
                <w:rFonts w:ascii="Times New Roman" w:hAnsi="Times New Roman" w:cs="Times New Roman"/>
                <w:kern w:val="2"/>
                <w:sz w:val="20"/>
                <w:szCs w:val="20"/>
                <w:lang w:eastAsia="ko-KR"/>
              </w:rPr>
            </w:pPr>
            <w:bookmarkStart w:id="24" w:name="OLE_LINK59"/>
            <w:bookmarkStart w:id="25" w:name="OLE_LINK60"/>
            <w:r w:rsidRPr="00C63100">
              <w:rPr>
                <w:rFonts w:ascii="Times New Roman" w:hAnsi="Times New Roman" w:cs="Times New Roman"/>
                <w:kern w:val="2"/>
                <w:sz w:val="20"/>
                <w:szCs w:val="20"/>
                <w:lang w:eastAsia="ko-KR"/>
              </w:rPr>
              <w:tab/>
            </w:r>
            <w:bookmarkEnd w:id="24"/>
            <w:bookmarkEnd w:id="25"/>
            <w:r w:rsidRPr="00C63100">
              <w:rPr>
                <w:rFonts w:ascii="Times New Roman" w:hAnsi="Times New Roman" w:cs="Times New Roman"/>
                <w:kern w:val="2"/>
                <w:sz w:val="20"/>
                <w:szCs w:val="20"/>
                <w:lang w:eastAsia="ko-KR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00" w:rsidRPr="00C63100" w:rsidRDefault="00C63100" w:rsidP="00C63100">
            <w:pPr>
              <w:pStyle w:val="tablecell"/>
              <w:snapToGrid w:val="0"/>
              <w:rPr>
                <w:lang w:eastAsia="ko-KR"/>
              </w:rPr>
            </w:pPr>
          </w:p>
        </w:tc>
      </w:tr>
      <w:tr w:rsidR="00C63100" w:rsidRPr="00C63100" w:rsidTr="00C63100">
        <w:trPr>
          <w:cantSplit/>
          <w:jc w:val="center"/>
        </w:trPr>
        <w:tc>
          <w:tcPr>
            <w:tcW w:w="7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00" w:rsidRPr="00C63100" w:rsidRDefault="00C63100" w:rsidP="00C63100">
            <w:pPr>
              <w:pStyle w:val="tablesyntax"/>
              <w:snapToGrid w:val="0"/>
              <w:rPr>
                <w:rFonts w:ascii="Times New Roman" w:eastAsia="新細明體" w:hAnsi="Times New Roman" w:cs="Times New Roman"/>
                <w:sz w:val="20"/>
                <w:szCs w:val="20"/>
                <w:lang w:eastAsia="zh-TW"/>
              </w:rPr>
            </w:pPr>
            <w:r w:rsidRPr="00C63100">
              <w:rPr>
                <w:sz w:val="20"/>
                <w:szCs w:val="20"/>
              </w:rPr>
              <w:tab/>
            </w:r>
            <w:r w:rsidRPr="00C63100">
              <w:rPr>
                <w:rFonts w:eastAsia="新細明體"/>
                <w:sz w:val="20"/>
                <w:szCs w:val="20"/>
                <w:lang w:eastAsia="zh-TW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00" w:rsidRPr="00C63100" w:rsidRDefault="00C63100" w:rsidP="00C63100">
            <w:pPr>
              <w:pStyle w:val="tablecell"/>
              <w:snapToGrid w:val="0"/>
              <w:rPr>
                <w:lang w:eastAsia="ko-KR"/>
              </w:rPr>
            </w:pPr>
          </w:p>
        </w:tc>
      </w:tr>
      <w:tr w:rsidR="00C63100" w:rsidRPr="00C63100" w:rsidTr="00C63100">
        <w:trPr>
          <w:cantSplit/>
          <w:jc w:val="center"/>
        </w:trPr>
        <w:tc>
          <w:tcPr>
            <w:tcW w:w="7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00" w:rsidRPr="00C63100" w:rsidRDefault="00C63100" w:rsidP="00C63100">
            <w:pPr>
              <w:pStyle w:val="tablesyntax"/>
              <w:snapToGrid w:val="0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bookmarkStart w:id="26" w:name="OLE_LINK61"/>
            <w:bookmarkStart w:id="27" w:name="OLE_LINK62"/>
            <w:r w:rsidRPr="00C6310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bookmarkEnd w:id="26"/>
            <w:bookmarkEnd w:id="27"/>
            <w:r w:rsidRPr="00C63100">
              <w:rPr>
                <w:rFonts w:ascii="Times New Roman" w:hAnsi="Times New Roman" w:cs="Times New Roman"/>
                <w:sz w:val="20"/>
                <w:szCs w:val="20"/>
              </w:rPr>
              <w:t>byte_alignment(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00" w:rsidRPr="00C63100" w:rsidRDefault="00C63100" w:rsidP="00C63100">
            <w:pPr>
              <w:pStyle w:val="tablecell"/>
              <w:snapToGrid w:val="0"/>
              <w:rPr>
                <w:lang w:eastAsia="ko-KR"/>
              </w:rPr>
            </w:pPr>
          </w:p>
        </w:tc>
      </w:tr>
      <w:tr w:rsidR="00C63100" w:rsidRPr="00C63100" w:rsidTr="00C63100">
        <w:trPr>
          <w:cantSplit/>
          <w:jc w:val="center"/>
        </w:trPr>
        <w:tc>
          <w:tcPr>
            <w:tcW w:w="7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100" w:rsidRPr="00C63100" w:rsidRDefault="00C63100" w:rsidP="00C63100">
            <w:pPr>
              <w:pStyle w:val="tablesyntax"/>
              <w:keepNext w:val="0"/>
              <w:snapToGrid w:val="0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C63100">
              <w:rPr>
                <w:rFonts w:ascii="Times New Roman" w:hAnsi="Times New Roman" w:cs="Times New Roman"/>
                <w:sz w:val="20"/>
                <w:szCs w:val="20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100" w:rsidRPr="00C63100" w:rsidRDefault="00C63100" w:rsidP="00C63100">
            <w:pPr>
              <w:pStyle w:val="tablecell"/>
              <w:keepNext w:val="0"/>
              <w:snapToGrid w:val="0"/>
            </w:pPr>
          </w:p>
        </w:tc>
      </w:tr>
    </w:tbl>
    <w:p w:rsidR="00D52EDD" w:rsidRDefault="00D52EDD" w:rsidP="00D52EDD">
      <w:pPr>
        <w:rPr>
          <w:rFonts w:eastAsia="新細明體"/>
          <w:b/>
          <w:noProof/>
          <w:lang w:eastAsia="zh-TW"/>
        </w:rPr>
      </w:pPr>
    </w:p>
    <w:p w:rsidR="00D52EDD" w:rsidRDefault="00D52EDD" w:rsidP="00D52EDD">
      <w:pPr>
        <w:rPr>
          <w:noProof/>
          <w:lang w:eastAsia="ko-KR"/>
        </w:rPr>
      </w:pPr>
      <w:bookmarkStart w:id="28" w:name="OLE_LINK104"/>
      <w:bookmarkStart w:id="29" w:name="OLE_LINK105"/>
      <w:r>
        <w:rPr>
          <w:rFonts w:eastAsia="新細明體" w:hint="eastAsia"/>
          <w:b/>
          <w:noProof/>
          <w:lang w:eastAsia="zh-TW"/>
        </w:rPr>
        <w:t>ilsao_enable</w:t>
      </w:r>
      <w:r>
        <w:rPr>
          <w:b/>
          <w:noProof/>
          <w:lang w:eastAsia="ko-KR"/>
        </w:rPr>
        <w:t>_flag</w:t>
      </w:r>
      <w:r>
        <w:rPr>
          <w:noProof/>
          <w:lang w:eastAsia="ko-KR"/>
        </w:rPr>
        <w:t xml:space="preserve"> </w:t>
      </w:r>
      <w:bookmarkEnd w:id="28"/>
      <w:bookmarkEnd w:id="29"/>
      <w:r>
        <w:rPr>
          <w:noProof/>
          <w:lang w:eastAsia="ko-KR"/>
        </w:rPr>
        <w:t xml:space="preserve">equal to 1 specifies that the </w:t>
      </w:r>
      <w:r>
        <w:rPr>
          <w:rFonts w:eastAsia="新細明體" w:hint="eastAsia"/>
          <w:noProof/>
          <w:lang w:eastAsia="zh-TW"/>
        </w:rPr>
        <w:t xml:space="preserve">interlayer </w:t>
      </w:r>
      <w:r>
        <w:rPr>
          <w:noProof/>
          <w:lang w:eastAsia="ko-KR"/>
        </w:rPr>
        <w:t>sample adaptive offset process is applied to the reconstructed picture</w:t>
      </w:r>
      <w:r>
        <w:rPr>
          <w:rFonts w:eastAsia="新細明體" w:hint="eastAsia"/>
          <w:noProof/>
          <w:lang w:eastAsia="zh-TW"/>
        </w:rPr>
        <w:t xml:space="preserve"> </w:t>
      </w:r>
      <w:bookmarkStart w:id="30" w:name="OLE_LINK106"/>
      <w:bookmarkStart w:id="31" w:name="OLE_LINK107"/>
      <w:r>
        <w:rPr>
          <w:lang w:eastAsia="ko-KR"/>
        </w:rPr>
        <w:t>for inter-layer prediction</w:t>
      </w:r>
      <w:bookmarkEnd w:id="30"/>
      <w:bookmarkEnd w:id="31"/>
      <w:r>
        <w:rPr>
          <w:noProof/>
          <w:lang w:eastAsia="ko-KR"/>
        </w:rPr>
        <w:t xml:space="preserve">. </w:t>
      </w:r>
      <w:r w:rsidRPr="00D52EDD">
        <w:rPr>
          <w:noProof/>
          <w:lang w:eastAsia="ko-KR"/>
        </w:rPr>
        <w:t xml:space="preserve">ilsao_enable_flag </w:t>
      </w:r>
      <w:r>
        <w:rPr>
          <w:noProof/>
          <w:lang w:eastAsia="ko-KR"/>
        </w:rPr>
        <w:t xml:space="preserve">equal to 0 specifies that the sample adaptive offset process is not applied to the reconstructed picture </w:t>
      </w:r>
      <w:r>
        <w:rPr>
          <w:lang w:eastAsia="ko-KR"/>
        </w:rPr>
        <w:t>for inter-layer prediction</w:t>
      </w:r>
      <w:r>
        <w:rPr>
          <w:noProof/>
          <w:lang w:eastAsia="ko-KR"/>
        </w:rPr>
        <w:t>.</w:t>
      </w:r>
    </w:p>
    <w:p w:rsidR="000A79CF" w:rsidRDefault="000A79CF">
      <w:pPr>
        <w:rPr>
          <w:rFonts w:eastAsia="新細明體"/>
          <w:lang w:eastAsia="zh-T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20"/>
        <w:gridCol w:w="1157"/>
      </w:tblGrid>
      <w:tr w:rsidR="007D0518" w:rsidRPr="00C63100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0A79CF" w:rsidP="00C63100">
            <w:pPr>
              <w:pStyle w:val="tablesyntax"/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</w:rPr>
            </w:pPr>
            <w:bookmarkStart w:id="32" w:name="OLE_LINK73"/>
            <w:bookmarkStart w:id="33" w:name="OLE_LINK74"/>
            <w:r w:rsidRPr="00C63100"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  <w:lastRenderedPageBreak/>
              <w:t>il</w:t>
            </w:r>
            <w:r w:rsidR="007D0518" w:rsidRPr="00C63100"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  <w:t>sao</w:t>
            </w:r>
            <w:r w:rsidRPr="00C63100"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  <w:t>_</w:t>
            </w:r>
            <w:r w:rsidRPr="00C63100">
              <w:rPr>
                <w:rFonts w:ascii="Times New Roman" w:eastAsia="新細明體" w:hAnsi="Times New Roman" w:cs="Times New Roman" w:hint="eastAsia"/>
                <w:noProof/>
                <w:kern w:val="2"/>
                <w:sz w:val="20"/>
                <w:szCs w:val="20"/>
                <w:highlight w:val="yellow"/>
                <w:lang w:eastAsia="zh-TW"/>
              </w:rPr>
              <w:t>param</w:t>
            </w:r>
            <w:r w:rsidR="007D0518" w:rsidRPr="00C63100"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  <w:t>(</w:t>
            </w:r>
            <w:r w:rsidR="00C63100" w:rsidRPr="00C63100">
              <w:rPr>
                <w:rFonts w:ascii="Times New Roman" w:eastAsia="新細明體" w:hAnsi="Times New Roman" w:cs="Times New Roman" w:hint="eastAsia"/>
                <w:noProof/>
                <w:kern w:val="2"/>
                <w:sz w:val="20"/>
                <w:szCs w:val="20"/>
                <w:highlight w:val="yellow"/>
                <w:lang w:eastAsia="zh-TW"/>
              </w:rPr>
              <w:t xml:space="preserve"> </w:t>
            </w:r>
            <w:bookmarkStart w:id="34" w:name="OLE_LINK88"/>
            <w:bookmarkStart w:id="35" w:name="OLE_LINK89"/>
            <w:r w:rsidR="00C63100" w:rsidRPr="00C63100">
              <w:rPr>
                <w:rFonts w:ascii="Times New Roman" w:eastAsia="新細明體" w:hAnsi="Times New Roman" w:cs="Times New Roman" w:hint="eastAsia"/>
                <w:noProof/>
                <w:kern w:val="2"/>
                <w:sz w:val="20"/>
                <w:szCs w:val="20"/>
                <w:highlight w:val="yellow"/>
                <w:lang w:eastAsia="zh-TW"/>
              </w:rPr>
              <w:t>saoIdx</w:t>
            </w:r>
            <w:bookmarkEnd w:id="34"/>
            <w:bookmarkEnd w:id="35"/>
            <w:r w:rsidR="00C63100" w:rsidRPr="00C63100">
              <w:rPr>
                <w:rFonts w:ascii="Times New Roman" w:eastAsia="新細明體" w:hAnsi="Times New Roman" w:cs="Times New Roman" w:hint="eastAsia"/>
                <w:noProof/>
                <w:kern w:val="2"/>
                <w:sz w:val="20"/>
                <w:szCs w:val="20"/>
                <w:highlight w:val="yellow"/>
                <w:lang w:eastAsia="zh-TW"/>
              </w:rPr>
              <w:t xml:space="preserve"> </w:t>
            </w:r>
            <w:r w:rsidR="007D0518" w:rsidRPr="00C63100"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  <w:t>){</w:t>
            </w:r>
            <w:bookmarkEnd w:id="32"/>
            <w:bookmarkEnd w:id="33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7D0518">
            <w:pPr>
              <w:pStyle w:val="tableheading"/>
              <w:rPr>
                <w:noProof/>
                <w:kern w:val="2"/>
                <w:highlight w:val="yellow"/>
              </w:rPr>
            </w:pPr>
            <w:r w:rsidRPr="00C63100">
              <w:rPr>
                <w:noProof/>
                <w:kern w:val="2"/>
                <w:highlight w:val="yellow"/>
              </w:rPr>
              <w:t>Descriptor</w:t>
            </w:r>
          </w:p>
        </w:tc>
      </w:tr>
      <w:tr w:rsidR="007D0518" w:rsidRPr="00C63100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0A79CF">
            <w:pPr>
              <w:pStyle w:val="tablesyntax"/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</w:pPr>
            <w:r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</w:rPr>
              <w:tab/>
            </w:r>
            <w:r w:rsidR="007D0518"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</w:rPr>
              <w:t>for( cIdx = 0; cIdx &lt; 3; cIdx++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18" w:rsidRPr="00C63100" w:rsidRDefault="007D0518">
            <w:pPr>
              <w:pStyle w:val="tablecell"/>
              <w:rPr>
                <w:noProof/>
                <w:kern w:val="2"/>
                <w:highlight w:val="yellow"/>
                <w:lang w:eastAsia="ko-KR"/>
              </w:rPr>
            </w:pPr>
          </w:p>
        </w:tc>
      </w:tr>
      <w:tr w:rsidR="007D0518" w:rsidRPr="00C63100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0A79CF">
            <w:pPr>
              <w:pStyle w:val="tablesyntax"/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</w:rPr>
            </w:pPr>
            <w:r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  <w:lang w:eastAsia="ko-KR"/>
              </w:rPr>
              <w:tab/>
            </w:r>
            <w:r w:rsidR="007D0518"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  <w:lang w:eastAsia="ko-KR"/>
              </w:rPr>
              <w:t xml:space="preserve">if( </w:t>
            </w:r>
            <w:r w:rsidR="007D0518"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</w:rPr>
              <w:t xml:space="preserve">cIdx  </w:t>
            </w:r>
            <w:r w:rsidR="007D0518"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  <w:lang w:eastAsia="ko-KR"/>
              </w:rPr>
              <w:t>= </w:t>
            </w:r>
            <w:r w:rsidR="007D0518"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</w:rPr>
              <w:t xml:space="preserve">=  0 </w:t>
            </w:r>
            <w:r w:rsidR="007D0518"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  <w:lang w:eastAsia="ko-KR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18" w:rsidRPr="00C63100" w:rsidRDefault="007D0518">
            <w:pPr>
              <w:pStyle w:val="tablecell"/>
              <w:rPr>
                <w:noProof/>
                <w:kern w:val="2"/>
                <w:highlight w:val="yellow"/>
                <w:lang w:eastAsia="ko-KR"/>
              </w:rPr>
            </w:pPr>
          </w:p>
        </w:tc>
      </w:tr>
      <w:tr w:rsidR="007D0518" w:rsidRPr="00C63100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7D0518">
            <w:pPr>
              <w:pStyle w:val="tablesyntax"/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</w:rPr>
            </w:pPr>
            <w:r w:rsidRPr="00C63100"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  <w:tab/>
            </w:r>
            <w:r w:rsidRPr="00C63100"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  <w:tab/>
            </w:r>
            <w:bookmarkStart w:id="36" w:name="OLE_LINK109"/>
            <w:bookmarkStart w:id="37" w:name="OLE_LINK110"/>
            <w:r w:rsidR="00A21D26" w:rsidRPr="00A21D26">
              <w:rPr>
                <w:rFonts w:ascii="Times New Roman" w:eastAsia="新細明體" w:hAnsi="Times New Roman" w:cs="Times New Roman" w:hint="eastAsia"/>
                <w:b/>
                <w:noProof/>
                <w:kern w:val="2"/>
                <w:sz w:val="20"/>
                <w:szCs w:val="20"/>
                <w:highlight w:val="yellow"/>
                <w:lang w:eastAsia="zh-TW"/>
              </w:rPr>
              <w:t>il</w:t>
            </w:r>
            <w:bookmarkEnd w:id="36"/>
            <w:bookmarkEnd w:id="37"/>
            <w:r w:rsidRPr="00C63100">
              <w:rPr>
                <w:rFonts w:ascii="Times New Roman" w:hAnsi="Times New Roman" w:cs="Times New Roman"/>
                <w:b/>
                <w:noProof/>
                <w:sz w:val="20"/>
                <w:szCs w:val="20"/>
                <w:highlight w:val="yellow"/>
                <w:lang w:eastAsia="ko-KR"/>
              </w:rPr>
              <w:t>sao_type_idx_luma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7D0518">
            <w:pPr>
              <w:pStyle w:val="tablecell"/>
              <w:rPr>
                <w:noProof/>
                <w:kern w:val="2"/>
                <w:highlight w:val="yellow"/>
                <w:lang w:eastAsia="ko-KR"/>
              </w:rPr>
            </w:pPr>
            <w:r w:rsidRPr="00C63100">
              <w:rPr>
                <w:noProof/>
                <w:highlight w:val="yellow"/>
              </w:rPr>
              <w:t>ue(v)</w:t>
            </w:r>
          </w:p>
        </w:tc>
      </w:tr>
      <w:tr w:rsidR="007D0518" w:rsidRPr="00C63100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0A79CF">
            <w:pPr>
              <w:pStyle w:val="tablesyntax"/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</w:rPr>
            </w:pPr>
            <w:r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  <w:lang w:eastAsia="ko-KR"/>
              </w:rPr>
              <w:tab/>
            </w:r>
            <w:r w:rsidR="007D0518"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  <w:lang w:eastAsia="ko-KR"/>
              </w:rPr>
              <w:t xml:space="preserve">else if( </w:t>
            </w:r>
            <w:r w:rsidR="007D0518"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</w:rPr>
              <w:t xml:space="preserve">cIdx  </w:t>
            </w:r>
            <w:r w:rsidR="007D0518"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  <w:lang w:eastAsia="ko-KR"/>
              </w:rPr>
              <w:t>= </w:t>
            </w:r>
            <w:r w:rsidR="007D0518"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</w:rPr>
              <w:t xml:space="preserve">=  </w:t>
            </w:r>
            <w:r w:rsidR="007D0518"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  <w:lang w:eastAsia="ko-KR"/>
              </w:rPr>
              <w:t>1 )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18" w:rsidRPr="00C63100" w:rsidRDefault="007D0518">
            <w:pPr>
              <w:pStyle w:val="tablecell"/>
              <w:rPr>
                <w:noProof/>
                <w:kern w:val="2"/>
                <w:highlight w:val="yellow"/>
                <w:lang w:eastAsia="ko-KR"/>
              </w:rPr>
            </w:pPr>
          </w:p>
        </w:tc>
      </w:tr>
      <w:tr w:rsidR="007D0518" w:rsidRPr="00C63100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7D0518">
            <w:pPr>
              <w:pStyle w:val="tablesyntax"/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</w:rPr>
            </w:pPr>
            <w:r w:rsidRPr="00C63100"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  <w:tab/>
            </w:r>
            <w:r w:rsidRPr="00C63100"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  <w:tab/>
            </w:r>
            <w:r w:rsidRPr="00C63100"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  <w:lang w:eastAsia="ko-KR"/>
              </w:rPr>
              <w:tab/>
            </w:r>
            <w:r w:rsidR="00A21D26" w:rsidRPr="00A21D26">
              <w:rPr>
                <w:rFonts w:ascii="Times New Roman" w:eastAsia="新細明體" w:hAnsi="Times New Roman" w:cs="Times New Roman" w:hint="eastAsia"/>
                <w:b/>
                <w:noProof/>
                <w:kern w:val="2"/>
                <w:sz w:val="20"/>
                <w:szCs w:val="20"/>
                <w:highlight w:val="yellow"/>
                <w:lang w:eastAsia="zh-TW"/>
              </w:rPr>
              <w:t>il</w:t>
            </w:r>
            <w:r w:rsidRPr="00C63100">
              <w:rPr>
                <w:rFonts w:ascii="Times New Roman" w:hAnsi="Times New Roman" w:cs="Times New Roman"/>
                <w:b/>
                <w:noProof/>
                <w:sz w:val="20"/>
                <w:szCs w:val="20"/>
                <w:highlight w:val="yellow"/>
                <w:lang w:eastAsia="ko-KR"/>
              </w:rPr>
              <w:t>sao_type_idx_chroma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7D0518">
            <w:pPr>
              <w:pStyle w:val="tablecell"/>
              <w:rPr>
                <w:noProof/>
                <w:kern w:val="2"/>
                <w:highlight w:val="yellow"/>
                <w:lang w:eastAsia="ko-KR"/>
              </w:rPr>
            </w:pPr>
            <w:bookmarkStart w:id="38" w:name="OLE_LINK51"/>
            <w:bookmarkStart w:id="39" w:name="OLE_LINK52"/>
            <w:bookmarkStart w:id="40" w:name="OLE_LINK9"/>
            <w:r w:rsidRPr="00C63100">
              <w:rPr>
                <w:noProof/>
                <w:highlight w:val="yellow"/>
              </w:rPr>
              <w:t>ue(v)</w:t>
            </w:r>
            <w:bookmarkEnd w:id="38"/>
            <w:bookmarkEnd w:id="39"/>
            <w:bookmarkEnd w:id="40"/>
          </w:p>
        </w:tc>
      </w:tr>
      <w:tr w:rsidR="007D0518" w:rsidRPr="00C63100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0A79CF" w:rsidP="00C63100">
            <w:pPr>
              <w:pStyle w:val="tablesyntax"/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</w:pP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if( SaoTypeIdx[ cIdx ][ </w:t>
            </w:r>
            <w:bookmarkStart w:id="41" w:name="OLE_LINK113"/>
            <w:bookmarkStart w:id="42" w:name="OLE_LINK114"/>
            <w:r w:rsidR="00C63100" w:rsidRPr="00C63100"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  <w:t>saoIdx</w:t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 </w:t>
            </w:r>
            <w:bookmarkEnd w:id="41"/>
            <w:bookmarkEnd w:id="42"/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]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18" w:rsidRPr="00C63100" w:rsidRDefault="007D0518">
            <w:pPr>
              <w:pStyle w:val="tablecell"/>
              <w:rPr>
                <w:noProof/>
                <w:kern w:val="2"/>
                <w:highlight w:val="yellow"/>
                <w:lang w:eastAsia="ko-KR"/>
              </w:rPr>
            </w:pPr>
          </w:p>
        </w:tc>
      </w:tr>
      <w:tr w:rsidR="007D0518" w:rsidRPr="00C63100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0A79CF">
            <w:pPr>
              <w:pStyle w:val="tablesyntax"/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</w:pP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for( i = 0; i &lt; 4; i++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18" w:rsidRPr="00C63100" w:rsidRDefault="007D0518">
            <w:pPr>
              <w:pStyle w:val="tablecell"/>
              <w:rPr>
                <w:noProof/>
                <w:kern w:val="2"/>
                <w:highlight w:val="yellow"/>
                <w:lang w:eastAsia="ko-KR"/>
              </w:rPr>
            </w:pPr>
          </w:p>
        </w:tc>
      </w:tr>
      <w:tr w:rsidR="007D0518" w:rsidRPr="00C63100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7D0518" w:rsidP="00C63100">
            <w:pPr>
              <w:pStyle w:val="tablesyntax"/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</w:pP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="00A21D26" w:rsidRPr="00A21D26">
              <w:rPr>
                <w:rFonts w:ascii="Times New Roman" w:eastAsia="新細明體" w:hAnsi="Times New Roman" w:cs="Times New Roman" w:hint="eastAsia"/>
                <w:b/>
                <w:noProof/>
                <w:sz w:val="20"/>
                <w:szCs w:val="20"/>
                <w:highlight w:val="yellow"/>
                <w:lang w:eastAsia="zh-TW"/>
              </w:rPr>
              <w:t>il</w:t>
            </w:r>
            <w:r w:rsidRPr="00C63100">
              <w:rPr>
                <w:rFonts w:ascii="Times New Roman" w:hAnsi="Times New Roman" w:cs="Times New Roman"/>
                <w:b/>
                <w:noProof/>
                <w:sz w:val="20"/>
                <w:szCs w:val="20"/>
                <w:highlight w:val="yellow"/>
                <w:lang w:eastAsia="ko-KR"/>
              </w:rPr>
              <w:t>sao_offset_abs</w:t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[ cIdx ][ </w:t>
            </w:r>
            <w:r w:rsidR="00C63100" w:rsidRPr="00C63100"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  <w:t>saoIdx</w:t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 ]</w:t>
            </w:r>
            <w:r w:rsidR="00C63100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 </w:t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[ i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C63D64">
            <w:pPr>
              <w:pStyle w:val="tablecell"/>
              <w:rPr>
                <w:rFonts w:eastAsia="新細明體"/>
                <w:noProof/>
                <w:kern w:val="2"/>
                <w:highlight w:val="yellow"/>
                <w:lang w:eastAsia="zh-TW"/>
              </w:rPr>
            </w:pPr>
            <w:r>
              <w:rPr>
                <w:noProof/>
                <w:highlight w:val="yellow"/>
              </w:rPr>
              <w:t>ue(v)</w:t>
            </w:r>
          </w:p>
        </w:tc>
      </w:tr>
      <w:tr w:rsidR="007D0518" w:rsidRPr="00C63100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0A79CF" w:rsidP="00C63100">
            <w:pPr>
              <w:pStyle w:val="tablesyntax"/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</w:pP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if( SaoTypeIdx[ cIdx ][ rx ]  = = </w:t>
            </w:r>
            <w:r w:rsidR="007D0518" w:rsidRPr="00C63100">
              <w:rPr>
                <w:rFonts w:ascii="Times New Roman" w:eastAsia="新細明體" w:hAnsi="Times New Roman" w:cs="Times New Roman"/>
                <w:noProof/>
                <w:sz w:val="20"/>
                <w:szCs w:val="20"/>
                <w:highlight w:val="yellow"/>
                <w:lang w:eastAsia="zh-TW"/>
              </w:rPr>
              <w:t xml:space="preserve"> </w:t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1 )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18" w:rsidRPr="00C63100" w:rsidRDefault="007D0518">
            <w:pPr>
              <w:pStyle w:val="tablecell"/>
              <w:rPr>
                <w:noProof/>
                <w:highlight w:val="yellow"/>
              </w:rPr>
            </w:pPr>
          </w:p>
        </w:tc>
      </w:tr>
      <w:tr w:rsidR="007D0518" w:rsidRPr="00C63100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0A79CF">
            <w:pPr>
              <w:pStyle w:val="tablesyntax"/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</w:pP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for(</w:t>
            </w:r>
            <w:r w:rsidR="007D0518" w:rsidRPr="00C63100">
              <w:rPr>
                <w:rFonts w:ascii="Times New Roman" w:eastAsia="新細明體" w:hAnsi="Times New Roman" w:cs="Times New Roman"/>
                <w:noProof/>
                <w:sz w:val="20"/>
                <w:szCs w:val="20"/>
                <w:highlight w:val="yellow"/>
                <w:lang w:eastAsia="zh-TW"/>
              </w:rPr>
              <w:t xml:space="preserve"> </w:t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i</w:t>
            </w:r>
            <w:r w:rsidR="007D0518" w:rsidRPr="00C63100">
              <w:rPr>
                <w:rFonts w:ascii="Times New Roman" w:eastAsia="新細明體" w:hAnsi="Times New Roman" w:cs="Times New Roman"/>
                <w:noProof/>
                <w:sz w:val="20"/>
                <w:szCs w:val="20"/>
                <w:highlight w:val="yellow"/>
                <w:lang w:eastAsia="zh-TW"/>
              </w:rPr>
              <w:t xml:space="preserve"> </w:t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=</w:t>
            </w:r>
            <w:r w:rsidR="007D0518" w:rsidRPr="00C63100">
              <w:rPr>
                <w:rFonts w:ascii="Times New Roman" w:eastAsia="新細明體" w:hAnsi="Times New Roman" w:cs="Times New Roman"/>
                <w:noProof/>
                <w:sz w:val="20"/>
                <w:szCs w:val="20"/>
                <w:highlight w:val="yellow"/>
                <w:lang w:eastAsia="zh-TW"/>
              </w:rPr>
              <w:t xml:space="preserve"> </w:t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0; i</w:t>
            </w:r>
            <w:r w:rsidR="007D0518" w:rsidRPr="00C63100">
              <w:rPr>
                <w:rFonts w:ascii="Times New Roman" w:eastAsia="新細明體" w:hAnsi="Times New Roman" w:cs="Times New Roman"/>
                <w:noProof/>
                <w:sz w:val="20"/>
                <w:szCs w:val="20"/>
                <w:highlight w:val="yellow"/>
                <w:lang w:eastAsia="zh-TW"/>
              </w:rPr>
              <w:t xml:space="preserve"> </w:t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&lt;</w:t>
            </w:r>
            <w:r w:rsidR="007D0518" w:rsidRPr="00C63100">
              <w:rPr>
                <w:rFonts w:ascii="Times New Roman" w:eastAsia="新細明體" w:hAnsi="Times New Roman" w:cs="Times New Roman"/>
                <w:noProof/>
                <w:sz w:val="20"/>
                <w:szCs w:val="20"/>
                <w:highlight w:val="yellow"/>
                <w:lang w:eastAsia="zh-TW"/>
              </w:rPr>
              <w:t xml:space="preserve"> </w:t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4; i++</w:t>
            </w:r>
            <w:r w:rsidR="007D0518" w:rsidRPr="00C63100">
              <w:rPr>
                <w:rFonts w:ascii="Times New Roman" w:eastAsia="新細明體" w:hAnsi="Times New Roman" w:cs="Times New Roman"/>
                <w:noProof/>
                <w:sz w:val="20"/>
                <w:szCs w:val="20"/>
                <w:highlight w:val="yellow"/>
                <w:lang w:eastAsia="zh-TW"/>
              </w:rPr>
              <w:t xml:space="preserve"> </w:t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18" w:rsidRPr="00C63100" w:rsidRDefault="007D0518">
            <w:pPr>
              <w:pStyle w:val="tablecell"/>
              <w:rPr>
                <w:noProof/>
                <w:highlight w:val="yellow"/>
              </w:rPr>
            </w:pPr>
          </w:p>
        </w:tc>
      </w:tr>
      <w:tr w:rsidR="007D0518" w:rsidRPr="00C63100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0A79CF" w:rsidP="00C63100">
            <w:pPr>
              <w:pStyle w:val="tablesyntax"/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</w:pP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if(</w:t>
            </w:r>
            <w:r w:rsidR="007D0518" w:rsidRPr="00C63100">
              <w:rPr>
                <w:rFonts w:ascii="Times New Roman" w:eastAsia="新細明體" w:hAnsi="Times New Roman" w:cs="Times New Roman"/>
                <w:noProof/>
                <w:sz w:val="20"/>
                <w:szCs w:val="20"/>
                <w:highlight w:val="yellow"/>
                <w:lang w:eastAsia="zh-TW"/>
              </w:rPr>
              <w:t xml:space="preserve"> </w:t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sao_offset_abs[ cIdx ][ </w:t>
            </w:r>
            <w:r w:rsidR="00C63100" w:rsidRPr="00C63100"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  <w:t>saoIdx</w:t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 ]</w:t>
            </w:r>
            <w:r w:rsidR="00C63100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 </w:t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[ i ]</w:t>
            </w:r>
            <w:r w:rsidR="007D0518" w:rsidRPr="00C63100">
              <w:rPr>
                <w:rFonts w:ascii="Times New Roman" w:eastAsia="新細明體" w:hAnsi="Times New Roman" w:cs="Times New Roman"/>
                <w:noProof/>
                <w:sz w:val="20"/>
                <w:szCs w:val="20"/>
                <w:highlight w:val="yellow"/>
                <w:lang w:eastAsia="zh-TW"/>
              </w:rPr>
              <w:t xml:space="preserve">  !</w:t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=</w:t>
            </w:r>
            <w:r w:rsidR="007D0518" w:rsidRPr="00C63100">
              <w:rPr>
                <w:rFonts w:ascii="Times New Roman" w:eastAsia="新細明體" w:hAnsi="Times New Roman" w:cs="Times New Roman"/>
                <w:noProof/>
                <w:sz w:val="20"/>
                <w:szCs w:val="20"/>
                <w:highlight w:val="yellow"/>
                <w:lang w:eastAsia="zh-TW"/>
              </w:rPr>
              <w:t xml:space="preserve">  0</w:t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18" w:rsidRPr="00C63100" w:rsidRDefault="007D0518">
            <w:pPr>
              <w:pStyle w:val="tablecell"/>
              <w:rPr>
                <w:noProof/>
                <w:highlight w:val="yellow"/>
              </w:rPr>
            </w:pPr>
          </w:p>
        </w:tc>
      </w:tr>
      <w:tr w:rsidR="007D0518" w:rsidRPr="00C63100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7D0518" w:rsidP="00C63100">
            <w:pPr>
              <w:pStyle w:val="tablesyntax"/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</w:pP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="00A21D26" w:rsidRPr="00A21D26">
              <w:rPr>
                <w:rFonts w:ascii="Times New Roman" w:eastAsia="新細明體" w:hAnsi="Times New Roman" w:cs="Times New Roman" w:hint="eastAsia"/>
                <w:b/>
                <w:noProof/>
                <w:sz w:val="20"/>
                <w:szCs w:val="20"/>
                <w:highlight w:val="yellow"/>
                <w:lang w:eastAsia="zh-TW"/>
              </w:rPr>
              <w:t>il</w:t>
            </w:r>
            <w:r w:rsidRPr="00C63100">
              <w:rPr>
                <w:rFonts w:ascii="Times New Roman" w:hAnsi="Times New Roman" w:cs="Times New Roman"/>
                <w:b/>
                <w:noProof/>
                <w:sz w:val="20"/>
                <w:szCs w:val="20"/>
                <w:highlight w:val="yellow"/>
                <w:lang w:eastAsia="ko-KR"/>
              </w:rPr>
              <w:t>sao_offset_sign</w:t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[ cIdx ][ </w:t>
            </w:r>
            <w:r w:rsidR="00C63100" w:rsidRPr="00C63100"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  <w:t>saoIdx</w:t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 ]</w:t>
            </w:r>
            <w:r w:rsidR="00C63100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 </w:t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[ i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7D0518" w:rsidP="007D0518">
            <w:pPr>
              <w:pStyle w:val="tablecell"/>
              <w:rPr>
                <w:noProof/>
                <w:highlight w:val="yellow"/>
              </w:rPr>
            </w:pPr>
            <w:r w:rsidRPr="00C63100">
              <w:rPr>
                <w:rFonts w:eastAsia="新細明體"/>
                <w:noProof/>
                <w:highlight w:val="yellow"/>
                <w:lang w:eastAsia="zh-TW"/>
              </w:rPr>
              <w:t>u</w:t>
            </w:r>
            <w:r w:rsidRPr="00C63100">
              <w:rPr>
                <w:noProof/>
                <w:highlight w:val="yellow"/>
              </w:rPr>
              <w:t>(</w:t>
            </w:r>
            <w:r w:rsidRPr="00C63100">
              <w:rPr>
                <w:rFonts w:eastAsia="新細明體"/>
                <w:noProof/>
                <w:highlight w:val="yellow"/>
                <w:lang w:eastAsia="zh-TW"/>
              </w:rPr>
              <w:t>1</w:t>
            </w:r>
            <w:r w:rsidRPr="00C63100">
              <w:rPr>
                <w:noProof/>
                <w:highlight w:val="yellow"/>
              </w:rPr>
              <w:t>)</w:t>
            </w:r>
          </w:p>
        </w:tc>
      </w:tr>
      <w:tr w:rsidR="007D0518" w:rsidRPr="00C63100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7D0518" w:rsidP="00C63100">
            <w:pPr>
              <w:pStyle w:val="tablesyntax"/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</w:pP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="00A21D26" w:rsidRPr="00A21D26">
              <w:rPr>
                <w:rFonts w:ascii="Times New Roman" w:eastAsia="新細明體" w:hAnsi="Times New Roman" w:cs="Times New Roman" w:hint="eastAsia"/>
                <w:b/>
                <w:noProof/>
                <w:sz w:val="20"/>
                <w:szCs w:val="20"/>
                <w:highlight w:val="yellow"/>
                <w:lang w:eastAsia="zh-TW"/>
              </w:rPr>
              <w:t>il</w:t>
            </w:r>
            <w:r w:rsidRPr="00C63100">
              <w:rPr>
                <w:rFonts w:ascii="Times New Roman" w:hAnsi="Times New Roman" w:cs="Times New Roman"/>
                <w:b/>
                <w:noProof/>
                <w:sz w:val="20"/>
                <w:szCs w:val="20"/>
                <w:highlight w:val="yellow"/>
                <w:lang w:eastAsia="ko-KR"/>
              </w:rPr>
              <w:t>sao_band_position</w:t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[ cIdx ][ </w:t>
            </w:r>
            <w:r w:rsidR="00C63100" w:rsidRPr="00C63100"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  <w:t>saoIdx</w:t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 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7D0518">
            <w:pPr>
              <w:pStyle w:val="tablesyntax"/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</w:pP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</w:rPr>
              <w:t>ue(v)</w:t>
            </w:r>
          </w:p>
        </w:tc>
      </w:tr>
      <w:tr w:rsidR="007D0518" w:rsidRPr="00C63100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0A79CF">
            <w:pPr>
              <w:pStyle w:val="tablesyntax"/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</w:pP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>} else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18" w:rsidRPr="00C63100" w:rsidRDefault="007D0518">
            <w:pPr>
              <w:pStyle w:val="tablecell"/>
              <w:rPr>
                <w:noProof/>
                <w:highlight w:val="yellow"/>
              </w:rPr>
            </w:pPr>
          </w:p>
        </w:tc>
      </w:tr>
      <w:tr w:rsidR="007D0518" w:rsidRPr="00C63100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0A79CF">
            <w:pPr>
              <w:pStyle w:val="tablesyntax"/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</w:pP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 xml:space="preserve">if( </w:t>
            </w:r>
            <w:r w:rsidR="007D0518"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</w:rPr>
              <w:t xml:space="preserve">cIdx </w:t>
            </w:r>
            <w:r w:rsidR="007D0518"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  <w:lang w:eastAsia="ko-KR"/>
              </w:rPr>
              <w:t xml:space="preserve"> = 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18" w:rsidRPr="00C63100" w:rsidRDefault="007D0518">
            <w:pPr>
              <w:pStyle w:val="tablecell"/>
              <w:rPr>
                <w:noProof/>
                <w:kern w:val="2"/>
                <w:highlight w:val="yellow"/>
                <w:lang w:eastAsia="ko-KR"/>
              </w:rPr>
            </w:pPr>
          </w:p>
        </w:tc>
      </w:tr>
      <w:tr w:rsidR="007D0518" w:rsidRPr="00C63100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7D0518">
            <w:pPr>
              <w:pStyle w:val="tablesyntax"/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</w:pP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="00A21D26" w:rsidRPr="00A21D26">
              <w:rPr>
                <w:rFonts w:ascii="Times New Roman" w:eastAsia="新細明體" w:hAnsi="Times New Roman" w:cs="Times New Roman" w:hint="eastAsia"/>
                <w:b/>
                <w:noProof/>
                <w:sz w:val="20"/>
                <w:szCs w:val="20"/>
                <w:highlight w:val="yellow"/>
                <w:lang w:eastAsia="zh-TW"/>
              </w:rPr>
              <w:t>il</w:t>
            </w:r>
            <w:r w:rsidRPr="00C63100">
              <w:rPr>
                <w:rFonts w:ascii="Times New Roman" w:hAnsi="Times New Roman" w:cs="Times New Roman"/>
                <w:b/>
                <w:noProof/>
                <w:sz w:val="20"/>
                <w:szCs w:val="20"/>
                <w:highlight w:val="yellow"/>
                <w:lang w:eastAsia="ko-KR"/>
              </w:rPr>
              <w:t>sao_eo_class_luma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7D0518" w:rsidP="000A79CF">
            <w:pPr>
              <w:pStyle w:val="tablecell"/>
              <w:rPr>
                <w:noProof/>
                <w:kern w:val="2"/>
                <w:highlight w:val="yellow"/>
                <w:lang w:eastAsia="ko-KR"/>
              </w:rPr>
            </w:pPr>
            <w:r w:rsidRPr="00C63100">
              <w:rPr>
                <w:rFonts w:eastAsia="新細明體"/>
                <w:noProof/>
                <w:kern w:val="2"/>
                <w:highlight w:val="yellow"/>
                <w:lang w:eastAsia="zh-TW"/>
              </w:rPr>
              <w:t>u(</w:t>
            </w:r>
            <w:r w:rsidR="000A79CF" w:rsidRPr="00C63100">
              <w:rPr>
                <w:rFonts w:eastAsia="新細明體"/>
                <w:noProof/>
                <w:kern w:val="2"/>
                <w:highlight w:val="yellow"/>
                <w:lang w:eastAsia="zh-TW"/>
              </w:rPr>
              <w:t>2</w:t>
            </w:r>
            <w:r w:rsidRPr="00C63100">
              <w:rPr>
                <w:rFonts w:eastAsia="新細明體"/>
                <w:noProof/>
                <w:kern w:val="2"/>
                <w:highlight w:val="yellow"/>
                <w:lang w:eastAsia="zh-TW"/>
              </w:rPr>
              <w:t>)</w:t>
            </w:r>
          </w:p>
        </w:tc>
      </w:tr>
      <w:tr w:rsidR="007D0518" w:rsidRPr="00C63100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7D0518">
            <w:pPr>
              <w:pStyle w:val="tablesyntax"/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</w:pP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  <w:lang w:eastAsia="ko-KR"/>
              </w:rPr>
              <w:t xml:space="preserve">if( </w:t>
            </w:r>
            <w:r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</w:rPr>
              <w:t xml:space="preserve">cIdx </w:t>
            </w:r>
            <w:r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  <w:lang w:eastAsia="ko-KR"/>
              </w:rPr>
              <w:t xml:space="preserve"> = = </w:t>
            </w:r>
            <w:r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</w:rPr>
              <w:t xml:space="preserve"> </w:t>
            </w:r>
            <w:r w:rsidRPr="00C63100">
              <w:rPr>
                <w:rFonts w:ascii="Times New Roman" w:hAnsi="Times New Roman" w:cs="Times New Roman"/>
                <w:noProof/>
                <w:kern w:val="2"/>
                <w:sz w:val="20"/>
                <w:szCs w:val="20"/>
                <w:highlight w:val="yellow"/>
                <w:lang w:eastAsia="ko-KR"/>
              </w:rPr>
              <w:t>1 )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18" w:rsidRPr="00C63100" w:rsidRDefault="007D0518">
            <w:pPr>
              <w:pStyle w:val="tablecell"/>
              <w:rPr>
                <w:noProof/>
                <w:kern w:val="2"/>
                <w:highlight w:val="yellow"/>
                <w:lang w:eastAsia="ko-KR"/>
              </w:rPr>
            </w:pPr>
          </w:p>
        </w:tc>
      </w:tr>
      <w:tr w:rsidR="007D0518" w:rsidRPr="00C63100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0A79CF">
            <w:pPr>
              <w:pStyle w:val="tablesyntax"/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</w:pP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="00A21D26" w:rsidRPr="00A21D26">
              <w:rPr>
                <w:rFonts w:ascii="Times New Roman" w:eastAsia="新細明體" w:hAnsi="Times New Roman" w:cs="Times New Roman" w:hint="eastAsia"/>
                <w:b/>
                <w:noProof/>
                <w:sz w:val="20"/>
                <w:szCs w:val="20"/>
                <w:highlight w:val="yellow"/>
                <w:lang w:eastAsia="zh-TW"/>
              </w:rPr>
              <w:t>il</w:t>
            </w:r>
            <w:r w:rsidR="007D0518" w:rsidRPr="00C63100">
              <w:rPr>
                <w:rFonts w:ascii="Times New Roman" w:hAnsi="Times New Roman" w:cs="Times New Roman"/>
                <w:b/>
                <w:noProof/>
                <w:sz w:val="20"/>
                <w:szCs w:val="20"/>
                <w:highlight w:val="yellow"/>
                <w:lang w:eastAsia="ko-KR"/>
              </w:rPr>
              <w:t>sao_eo_class_chroma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7D0518" w:rsidP="000A79CF">
            <w:pPr>
              <w:pStyle w:val="tablecell"/>
              <w:rPr>
                <w:noProof/>
                <w:kern w:val="2"/>
                <w:highlight w:val="yellow"/>
                <w:lang w:eastAsia="ko-KR"/>
              </w:rPr>
            </w:pPr>
            <w:r w:rsidRPr="00C63100">
              <w:rPr>
                <w:rFonts w:eastAsia="新細明體"/>
                <w:noProof/>
                <w:kern w:val="2"/>
                <w:highlight w:val="yellow"/>
                <w:lang w:eastAsia="zh-TW"/>
              </w:rPr>
              <w:t>u(</w:t>
            </w:r>
            <w:r w:rsidR="000A79CF" w:rsidRPr="00C63100">
              <w:rPr>
                <w:rFonts w:eastAsia="新細明體"/>
                <w:noProof/>
                <w:kern w:val="2"/>
                <w:highlight w:val="yellow"/>
                <w:lang w:eastAsia="zh-TW"/>
              </w:rPr>
              <w:t>2</w:t>
            </w:r>
            <w:r w:rsidRPr="00C63100">
              <w:rPr>
                <w:rFonts w:eastAsia="新細明體"/>
                <w:noProof/>
                <w:kern w:val="2"/>
                <w:highlight w:val="yellow"/>
                <w:lang w:eastAsia="zh-TW"/>
              </w:rPr>
              <w:t>)</w:t>
            </w:r>
          </w:p>
        </w:tc>
      </w:tr>
      <w:tr w:rsidR="007D0518" w:rsidRPr="00C63100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0A79CF">
            <w:pPr>
              <w:pStyle w:val="tablesyntax"/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</w:pP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="007D0518"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18" w:rsidRPr="00C63100" w:rsidRDefault="007D0518">
            <w:pPr>
              <w:pStyle w:val="tablecell"/>
              <w:rPr>
                <w:rFonts w:eastAsia="新細明體"/>
                <w:noProof/>
                <w:kern w:val="2"/>
                <w:highlight w:val="yellow"/>
                <w:lang w:eastAsia="zh-TW"/>
              </w:rPr>
            </w:pPr>
          </w:p>
        </w:tc>
      </w:tr>
      <w:tr w:rsidR="007D0518" w:rsidRPr="00C63100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C63100" w:rsidRDefault="007D0518">
            <w:pPr>
              <w:pStyle w:val="tablesyntax"/>
              <w:rPr>
                <w:rFonts w:ascii="Times New Roman" w:eastAsia="新細明體" w:hAnsi="Times New Roman" w:cs="Times New Roman"/>
                <w:noProof/>
                <w:kern w:val="2"/>
                <w:sz w:val="20"/>
                <w:szCs w:val="20"/>
                <w:highlight w:val="yellow"/>
                <w:lang w:eastAsia="zh-TW"/>
              </w:rPr>
            </w:pP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</w: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18" w:rsidRPr="00C63100" w:rsidRDefault="007D0518">
            <w:pPr>
              <w:pStyle w:val="tablecell"/>
              <w:rPr>
                <w:noProof/>
                <w:kern w:val="2"/>
                <w:highlight w:val="yellow"/>
                <w:lang w:eastAsia="ko-KR"/>
              </w:rPr>
            </w:pPr>
          </w:p>
        </w:tc>
      </w:tr>
      <w:tr w:rsidR="000A79CF" w:rsidRPr="00C63100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9CF" w:rsidRPr="00C63100" w:rsidRDefault="000A79CF">
            <w:pPr>
              <w:pStyle w:val="tablesyntax"/>
              <w:rPr>
                <w:rFonts w:ascii="Times New Roman" w:eastAsia="新細明體" w:hAnsi="Times New Roman" w:cs="Times New Roman"/>
                <w:noProof/>
                <w:sz w:val="20"/>
                <w:szCs w:val="20"/>
                <w:highlight w:val="yellow"/>
                <w:lang w:eastAsia="zh-TW"/>
              </w:rPr>
            </w:pPr>
            <w:r w:rsidRPr="00C63100">
              <w:rPr>
                <w:rFonts w:ascii="Times New Roman" w:hAnsi="Times New Roman" w:cs="Times New Roman"/>
                <w:noProof/>
                <w:sz w:val="20"/>
                <w:szCs w:val="20"/>
                <w:highlight w:val="yellow"/>
                <w:lang w:eastAsia="ko-KR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9CF" w:rsidRPr="00C63100" w:rsidRDefault="000A79CF">
            <w:pPr>
              <w:pStyle w:val="tablecell"/>
              <w:rPr>
                <w:noProof/>
                <w:kern w:val="2"/>
                <w:highlight w:val="yellow"/>
                <w:lang w:eastAsia="ko-KR"/>
              </w:rPr>
            </w:pPr>
          </w:p>
        </w:tc>
      </w:tr>
      <w:tr w:rsidR="007D0518" w:rsidRPr="000A79CF" w:rsidTr="007D0518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518" w:rsidRPr="000A79CF" w:rsidRDefault="007D0518">
            <w:pPr>
              <w:pStyle w:val="tablesyntax"/>
              <w:rPr>
                <w:rFonts w:ascii="Times New Roman" w:hAnsi="Times New Roman" w:cs="Times New Roman"/>
                <w:bCs/>
                <w:noProof/>
                <w:kern w:val="2"/>
                <w:sz w:val="20"/>
                <w:szCs w:val="20"/>
                <w:lang w:eastAsia="ko-KR"/>
              </w:rPr>
            </w:pPr>
            <w:r w:rsidRPr="00C63100">
              <w:rPr>
                <w:rFonts w:ascii="Times New Roman" w:hAnsi="Times New Roman" w:cs="Times New Roman"/>
                <w:bCs/>
                <w:noProof/>
                <w:kern w:val="2"/>
                <w:sz w:val="20"/>
                <w:szCs w:val="20"/>
                <w:highlight w:val="yellow"/>
                <w:lang w:eastAsia="ko-KR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518" w:rsidRPr="000A79CF" w:rsidRDefault="007D0518">
            <w:pPr>
              <w:pStyle w:val="tablecell"/>
              <w:rPr>
                <w:noProof/>
                <w:kern w:val="2"/>
              </w:rPr>
            </w:pPr>
          </w:p>
        </w:tc>
      </w:tr>
    </w:tbl>
    <w:p w:rsidR="00A21D26" w:rsidRDefault="00A21D26" w:rsidP="00A21D26">
      <w:pPr>
        <w:rPr>
          <w:noProof/>
          <w:lang w:eastAsia="ko-KR"/>
        </w:rPr>
      </w:pPr>
      <w:r>
        <w:rPr>
          <w:rFonts w:eastAsia="新細明體" w:hint="eastAsia"/>
          <w:b/>
          <w:noProof/>
          <w:lang w:eastAsia="zh-TW"/>
        </w:rPr>
        <w:t>il</w:t>
      </w:r>
      <w:r>
        <w:rPr>
          <w:b/>
          <w:noProof/>
          <w:lang w:eastAsia="ko-KR"/>
        </w:rPr>
        <w:t>sao_type_idx_luma</w:t>
      </w:r>
      <w:r>
        <w:rPr>
          <w:noProof/>
          <w:lang w:eastAsia="ko-KR"/>
        </w:rPr>
        <w:t xml:space="preserve"> specifies the offset type for the luma component. The array </w:t>
      </w:r>
      <w:r w:rsidR="00104BF2">
        <w:rPr>
          <w:rFonts w:eastAsia="新細明體" w:hint="eastAsia"/>
          <w:noProof/>
          <w:lang w:eastAsia="zh-TW"/>
        </w:rPr>
        <w:t>Il</w:t>
      </w:r>
      <w:r>
        <w:rPr>
          <w:noProof/>
          <w:lang w:eastAsia="ko-KR"/>
        </w:rPr>
        <w:t>SaoTypeIdx</w:t>
      </w:r>
      <w:bookmarkStart w:id="43" w:name="OLE_LINK115"/>
      <w:bookmarkStart w:id="44" w:name="OLE_LINK116"/>
      <w:r>
        <w:rPr>
          <w:noProof/>
          <w:lang w:eastAsia="ko-KR"/>
        </w:rPr>
        <w:t>[ cIdx ][ </w:t>
      </w:r>
      <w:r w:rsidRPr="00A21D26">
        <w:rPr>
          <w:rFonts w:eastAsia="新細明體"/>
          <w:noProof/>
          <w:kern w:val="2"/>
          <w:lang w:eastAsia="zh-TW"/>
        </w:rPr>
        <w:t>saoIdx</w:t>
      </w:r>
      <w:r w:rsidRPr="00A21D26">
        <w:rPr>
          <w:noProof/>
          <w:lang w:eastAsia="ko-KR"/>
        </w:rPr>
        <w:t> </w:t>
      </w:r>
      <w:r>
        <w:rPr>
          <w:noProof/>
          <w:lang w:eastAsia="ko-KR"/>
        </w:rPr>
        <w:t>]</w:t>
      </w:r>
      <w:bookmarkEnd w:id="43"/>
      <w:bookmarkEnd w:id="44"/>
      <w:r>
        <w:rPr>
          <w:noProof/>
          <w:lang w:eastAsia="ko-KR"/>
        </w:rPr>
        <w:t xml:space="preserve"> specifies the offset type as specified in </w:t>
      </w:r>
      <w:r w:rsidR="00067B38">
        <w:rPr>
          <w:noProof/>
          <w:lang w:eastAsia="ko-KR"/>
        </w:rPr>
        <w:fldChar w:fldCharType="begin" w:fldLock="1"/>
      </w:r>
      <w:r>
        <w:rPr>
          <w:noProof/>
          <w:lang w:eastAsia="ko-KR"/>
        </w:rPr>
        <w:instrText xml:space="preserve"> REF _Ref326759087 \h </w:instrText>
      </w:r>
      <w:r w:rsidR="00067B38">
        <w:rPr>
          <w:noProof/>
          <w:lang w:eastAsia="ko-KR"/>
        </w:rPr>
      </w:r>
      <w:r w:rsidR="00067B38">
        <w:rPr>
          <w:noProof/>
          <w:lang w:eastAsia="ko-KR"/>
        </w:rPr>
        <w:fldChar w:fldCharType="separate"/>
      </w:r>
      <w:r>
        <w:rPr>
          <w:noProof/>
        </w:rPr>
        <w:t>Table 7</w:t>
      </w:r>
      <w:r>
        <w:rPr>
          <w:noProof/>
        </w:rPr>
        <w:noBreakHyphen/>
        <w:t>8</w:t>
      </w:r>
      <w:r w:rsidR="00067B38">
        <w:rPr>
          <w:noProof/>
          <w:lang w:eastAsia="ko-KR"/>
        </w:rPr>
        <w:fldChar w:fldCharType="end"/>
      </w:r>
      <w:r>
        <w:rPr>
          <w:noProof/>
          <w:lang w:eastAsia="ko-KR"/>
        </w:rPr>
        <w:t xml:space="preserve"> for the coding tree block at the location ( rx, ry ) for the colour component cIdx. The value of </w:t>
      </w:r>
      <w:bookmarkStart w:id="45" w:name="OLE_LINK125"/>
      <w:bookmarkStart w:id="46" w:name="OLE_LINK126"/>
      <w:r w:rsidR="00B67ED9">
        <w:rPr>
          <w:rFonts w:eastAsia="新細明體" w:hint="eastAsia"/>
          <w:noProof/>
          <w:lang w:eastAsia="zh-TW"/>
        </w:rPr>
        <w:t>Il</w:t>
      </w:r>
      <w:bookmarkEnd w:id="45"/>
      <w:bookmarkEnd w:id="46"/>
      <w:r>
        <w:rPr>
          <w:noProof/>
          <w:lang w:eastAsia="ko-KR"/>
        </w:rPr>
        <w:t>SaoTypeIdx[ 0 ][ </w:t>
      </w:r>
      <w:bookmarkStart w:id="47" w:name="OLE_LINK117"/>
      <w:bookmarkStart w:id="48" w:name="OLE_LINK118"/>
      <w:r>
        <w:rPr>
          <w:noProof/>
          <w:lang w:eastAsia="ko-KR"/>
        </w:rPr>
        <w:t>cIdx ][ </w:t>
      </w:r>
      <w:r>
        <w:rPr>
          <w:rFonts w:eastAsia="新細明體"/>
          <w:noProof/>
          <w:kern w:val="2"/>
          <w:lang w:eastAsia="zh-TW"/>
        </w:rPr>
        <w:t>saoIdx</w:t>
      </w:r>
      <w:r>
        <w:rPr>
          <w:noProof/>
          <w:lang w:eastAsia="ko-KR"/>
        </w:rPr>
        <w:t> </w:t>
      </w:r>
      <w:bookmarkEnd w:id="47"/>
      <w:bookmarkEnd w:id="48"/>
      <w:r>
        <w:rPr>
          <w:noProof/>
          <w:lang w:eastAsia="ko-KR"/>
        </w:rPr>
        <w:t>]is derived as follows:</w:t>
      </w:r>
    </w:p>
    <w:p w:rsidR="00A21D26" w:rsidRDefault="00A21D26" w:rsidP="00A21D26">
      <w:pPr>
        <w:numPr>
          <w:ilvl w:val="0"/>
          <w:numId w:val="1"/>
        </w:numPr>
        <w:tabs>
          <w:tab w:val="left" w:pos="426"/>
        </w:tabs>
        <w:rPr>
          <w:noProof/>
          <w:lang w:eastAsia="ko-KR"/>
        </w:rPr>
      </w:pPr>
      <w:r>
        <w:rPr>
          <w:noProof/>
          <w:lang w:eastAsia="ko-KR"/>
        </w:rPr>
        <w:t xml:space="preserve">If </w:t>
      </w:r>
      <w:r w:rsidR="00104BF2">
        <w:rPr>
          <w:rFonts w:eastAsia="新細明體" w:hint="eastAsia"/>
          <w:noProof/>
          <w:lang w:eastAsia="zh-TW"/>
        </w:rPr>
        <w:t>il</w:t>
      </w:r>
      <w:r>
        <w:rPr>
          <w:noProof/>
          <w:lang w:eastAsia="ko-KR"/>
        </w:rPr>
        <w:t xml:space="preserve">sao_type_idx_luma is present, </w:t>
      </w:r>
      <w:r w:rsidR="00B67ED9">
        <w:rPr>
          <w:rFonts w:eastAsia="新細明體"/>
          <w:noProof/>
          <w:lang w:eastAsia="zh-TW"/>
        </w:rPr>
        <w:t>Il</w:t>
      </w:r>
      <w:r>
        <w:rPr>
          <w:noProof/>
          <w:lang w:eastAsia="ko-KR"/>
        </w:rPr>
        <w:t>SaoTypeIdx [</w:t>
      </w:r>
      <w:r>
        <w:rPr>
          <w:rFonts w:eastAsia="新細明體" w:hint="eastAsia"/>
          <w:noProof/>
          <w:lang w:eastAsia="zh-TW"/>
        </w:rPr>
        <w:t>0</w:t>
      </w:r>
      <w:r>
        <w:rPr>
          <w:noProof/>
          <w:lang w:eastAsia="ko-KR"/>
        </w:rPr>
        <w:t>][ </w:t>
      </w:r>
      <w:bookmarkStart w:id="49" w:name="OLE_LINK119"/>
      <w:bookmarkStart w:id="50" w:name="OLE_LINK120"/>
      <w:r>
        <w:rPr>
          <w:rFonts w:eastAsia="新細明體"/>
          <w:noProof/>
          <w:kern w:val="2"/>
          <w:lang w:eastAsia="zh-TW"/>
        </w:rPr>
        <w:t>saoIdx</w:t>
      </w:r>
      <w:bookmarkEnd w:id="49"/>
      <w:bookmarkEnd w:id="50"/>
      <w:r>
        <w:rPr>
          <w:noProof/>
          <w:lang w:eastAsia="ko-KR"/>
        </w:rPr>
        <w:t xml:space="preserve"> ] is set equal to </w:t>
      </w:r>
      <w:r w:rsidR="00B67ED9">
        <w:rPr>
          <w:rFonts w:eastAsia="新細明體" w:hint="eastAsia"/>
          <w:noProof/>
          <w:lang w:eastAsia="zh-TW"/>
        </w:rPr>
        <w:t>il</w:t>
      </w:r>
      <w:r>
        <w:rPr>
          <w:noProof/>
          <w:lang w:eastAsia="ko-KR"/>
        </w:rPr>
        <w:t>sao_type_idx_luma.</w:t>
      </w:r>
    </w:p>
    <w:p w:rsidR="00A21D26" w:rsidRDefault="00A21D26" w:rsidP="00A21D26">
      <w:pPr>
        <w:rPr>
          <w:noProof/>
          <w:lang w:eastAsia="ko-KR"/>
        </w:rPr>
      </w:pPr>
      <w:r>
        <w:rPr>
          <w:rFonts w:eastAsia="新細明體" w:hint="eastAsia"/>
          <w:b/>
          <w:noProof/>
          <w:lang w:eastAsia="zh-TW"/>
        </w:rPr>
        <w:t>il</w:t>
      </w:r>
      <w:r>
        <w:rPr>
          <w:b/>
          <w:noProof/>
          <w:lang w:eastAsia="ko-KR"/>
        </w:rPr>
        <w:t>sao_type_idx_chroma</w:t>
      </w:r>
      <w:r>
        <w:rPr>
          <w:noProof/>
          <w:lang w:eastAsia="ko-KR"/>
        </w:rPr>
        <w:t xml:space="preserve"> specifies the offset type for the chroma components. The values of </w:t>
      </w:r>
      <w:r w:rsidR="0076190D">
        <w:rPr>
          <w:rFonts w:eastAsia="新細明體" w:hint="eastAsia"/>
          <w:noProof/>
          <w:lang w:eastAsia="zh-TW"/>
        </w:rPr>
        <w:t>Il</w:t>
      </w:r>
      <w:r>
        <w:rPr>
          <w:noProof/>
          <w:lang w:eastAsia="ko-KR"/>
        </w:rPr>
        <w:t>SaoTypeIdx[ cIdx ][ </w:t>
      </w:r>
      <w:r>
        <w:rPr>
          <w:rFonts w:eastAsia="新細明體"/>
          <w:noProof/>
          <w:kern w:val="2"/>
          <w:lang w:eastAsia="zh-TW"/>
        </w:rPr>
        <w:t>saoIdx</w:t>
      </w:r>
      <w:r>
        <w:rPr>
          <w:rFonts w:eastAsia="新細明體" w:hint="eastAsia"/>
          <w:noProof/>
          <w:kern w:val="2"/>
          <w:lang w:eastAsia="zh-TW"/>
        </w:rPr>
        <w:t xml:space="preserve"> </w:t>
      </w:r>
      <w:r>
        <w:rPr>
          <w:noProof/>
          <w:lang w:eastAsia="ko-KR"/>
        </w:rPr>
        <w:t>] are derived as follows for cIdx equal to 1..2:</w:t>
      </w:r>
    </w:p>
    <w:p w:rsidR="00A21D26" w:rsidRDefault="00A21D26" w:rsidP="00A21D26">
      <w:pPr>
        <w:numPr>
          <w:ilvl w:val="0"/>
          <w:numId w:val="1"/>
        </w:numPr>
        <w:tabs>
          <w:tab w:val="left" w:pos="426"/>
        </w:tabs>
        <w:rPr>
          <w:noProof/>
          <w:lang w:eastAsia="ko-KR"/>
        </w:rPr>
      </w:pPr>
      <w:r>
        <w:rPr>
          <w:noProof/>
          <w:lang w:eastAsia="ko-KR"/>
        </w:rPr>
        <w:t xml:space="preserve">If </w:t>
      </w:r>
      <w:r w:rsidR="0076190D">
        <w:rPr>
          <w:rFonts w:eastAsia="新細明體" w:hint="eastAsia"/>
          <w:noProof/>
          <w:lang w:eastAsia="zh-TW"/>
        </w:rPr>
        <w:t>il</w:t>
      </w:r>
      <w:r>
        <w:rPr>
          <w:noProof/>
          <w:lang w:eastAsia="ko-KR"/>
        </w:rPr>
        <w:t xml:space="preserve">sao_type_idx_chroma is present, </w:t>
      </w:r>
      <w:r w:rsidR="00B67ED9">
        <w:rPr>
          <w:rFonts w:eastAsia="新細明體"/>
          <w:noProof/>
          <w:lang w:eastAsia="zh-TW"/>
        </w:rPr>
        <w:t>Il</w:t>
      </w:r>
      <w:r>
        <w:rPr>
          <w:noProof/>
          <w:lang w:eastAsia="ko-KR"/>
        </w:rPr>
        <w:t>SaoTypeIdx[ cIdx ][ </w:t>
      </w:r>
      <w:r>
        <w:rPr>
          <w:rFonts w:eastAsia="新細明體"/>
          <w:noProof/>
          <w:kern w:val="2"/>
          <w:lang w:eastAsia="zh-TW"/>
        </w:rPr>
        <w:t>saoIdx</w:t>
      </w:r>
      <w:r>
        <w:rPr>
          <w:rFonts w:eastAsia="新細明體" w:hint="eastAsia"/>
          <w:noProof/>
          <w:kern w:val="2"/>
          <w:lang w:eastAsia="zh-TW"/>
        </w:rPr>
        <w:t xml:space="preserve"> </w:t>
      </w:r>
      <w:r>
        <w:rPr>
          <w:noProof/>
          <w:lang w:eastAsia="ko-KR"/>
        </w:rPr>
        <w:t xml:space="preserve">] is set equal to </w:t>
      </w:r>
      <w:r w:rsidR="00B67ED9">
        <w:rPr>
          <w:rFonts w:eastAsia="新細明體" w:hint="eastAsia"/>
          <w:noProof/>
          <w:lang w:eastAsia="zh-TW"/>
        </w:rPr>
        <w:t>il</w:t>
      </w:r>
      <w:r>
        <w:rPr>
          <w:noProof/>
          <w:lang w:eastAsia="ko-KR"/>
        </w:rPr>
        <w:t>sao_type_idx_chroma.</w:t>
      </w:r>
    </w:p>
    <w:p w:rsidR="00A21D26" w:rsidRDefault="00A21D26" w:rsidP="00A21D26">
      <w:pPr>
        <w:pStyle w:val="a4"/>
        <w:rPr>
          <w:noProof/>
          <w:lang w:val="en-GB" w:eastAsia="ko-KR"/>
        </w:rPr>
      </w:pPr>
      <w:bookmarkStart w:id="51" w:name="_Ref326759087"/>
      <w:bookmarkStart w:id="52" w:name="_Toc351409012"/>
      <w:r>
        <w:rPr>
          <w:noProof/>
          <w:lang w:val="en-GB"/>
        </w:rPr>
        <w:t>Table </w:t>
      </w:r>
      <w:bookmarkStart w:id="53" w:name="OLE_LINK131"/>
      <w:bookmarkStart w:id="54" w:name="OLE_LINK132"/>
      <w:bookmarkEnd w:id="51"/>
      <w:r w:rsidR="0076190D">
        <w:rPr>
          <w:rFonts w:eastAsia="新細明體" w:hint="eastAsia"/>
          <w:lang w:eastAsia="zh-TW"/>
        </w:rPr>
        <w:t>A.1</w:t>
      </w:r>
      <w:r>
        <w:rPr>
          <w:noProof/>
          <w:lang w:val="en-GB"/>
        </w:rPr>
        <w:t xml:space="preserve"> </w:t>
      </w:r>
      <w:bookmarkEnd w:id="53"/>
      <w:bookmarkEnd w:id="54"/>
      <w:r>
        <w:rPr>
          <w:noProof/>
          <w:lang w:val="en-GB"/>
        </w:rPr>
        <w:t>–</w:t>
      </w:r>
      <w:r>
        <w:rPr>
          <w:noProof/>
          <w:lang w:val="en-GB" w:eastAsia="ko-KR"/>
        </w:rPr>
        <w:t xml:space="preserve"> Specification of the </w:t>
      </w:r>
      <w:r w:rsidR="0076190D">
        <w:rPr>
          <w:rFonts w:eastAsia="新細明體" w:hint="eastAsia"/>
          <w:noProof/>
          <w:lang w:val="en-GB" w:eastAsia="zh-TW"/>
        </w:rPr>
        <w:t>IL</w:t>
      </w:r>
      <w:r>
        <w:rPr>
          <w:noProof/>
          <w:lang w:val="en-GB" w:eastAsia="ko-KR"/>
        </w:rPr>
        <w:t>SAO type</w:t>
      </w:r>
      <w:bookmarkEnd w:id="52"/>
    </w:p>
    <w:tbl>
      <w:tblPr>
        <w:tblW w:w="0" w:type="auto"/>
        <w:jc w:val="center"/>
        <w:tblLayout w:type="fixed"/>
        <w:tblCellMar>
          <w:left w:w="80" w:type="dxa"/>
          <w:right w:w="80" w:type="dxa"/>
        </w:tblCellMar>
        <w:tblLook w:val="04A0"/>
      </w:tblPr>
      <w:tblGrid>
        <w:gridCol w:w="2827"/>
        <w:gridCol w:w="2293"/>
      </w:tblGrid>
      <w:tr w:rsidR="00A21D26" w:rsidTr="00A21D26">
        <w:trPr>
          <w:cantSplit/>
          <w:trHeight w:val="305"/>
          <w:jc w:val="center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1D26" w:rsidRDefault="00B67ED9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b/>
                <w:noProof/>
                <w:lang w:eastAsia="ko-KR"/>
              </w:rPr>
            </w:pPr>
            <w:r w:rsidRPr="00B67ED9">
              <w:rPr>
                <w:rFonts w:eastAsia="新細明體"/>
                <w:b/>
                <w:noProof/>
                <w:lang w:eastAsia="zh-TW"/>
              </w:rPr>
              <w:t>Il</w:t>
            </w:r>
            <w:r w:rsidR="00A21D26">
              <w:rPr>
                <w:b/>
                <w:noProof/>
                <w:lang w:eastAsia="ko-KR"/>
              </w:rPr>
              <w:t>SaoTypeIdx[ cIdx ][ rx ][ ry ]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1D26" w:rsidRDefault="0076190D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left"/>
              <w:rPr>
                <w:b/>
                <w:noProof/>
                <w:lang w:eastAsia="ko-KR"/>
              </w:rPr>
            </w:pPr>
            <w:r>
              <w:rPr>
                <w:rFonts w:eastAsia="新細明體" w:hint="eastAsia"/>
                <w:b/>
                <w:noProof/>
                <w:lang w:eastAsia="zh-TW"/>
              </w:rPr>
              <w:t>IL</w:t>
            </w:r>
            <w:r w:rsidR="00A21D26">
              <w:rPr>
                <w:b/>
                <w:noProof/>
                <w:lang w:eastAsia="ko-KR"/>
              </w:rPr>
              <w:t>SAO type (informative)</w:t>
            </w:r>
          </w:p>
        </w:tc>
      </w:tr>
      <w:tr w:rsidR="00A21D26" w:rsidTr="00A21D26">
        <w:trPr>
          <w:cantSplit/>
          <w:trHeight w:val="292"/>
          <w:jc w:val="center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1D26" w:rsidRDefault="00A21D26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1D26" w:rsidRDefault="00A21D26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Not applied</w:t>
            </w:r>
          </w:p>
        </w:tc>
      </w:tr>
      <w:tr w:rsidR="00A21D26" w:rsidTr="00A21D26">
        <w:trPr>
          <w:cantSplit/>
          <w:trHeight w:val="305"/>
          <w:jc w:val="center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1D26" w:rsidRDefault="00A21D26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1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1D26" w:rsidRDefault="00A21D26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Band offset</w:t>
            </w:r>
          </w:p>
        </w:tc>
      </w:tr>
      <w:tr w:rsidR="00A21D26" w:rsidTr="00A21D26">
        <w:trPr>
          <w:cantSplit/>
          <w:trHeight w:val="305"/>
          <w:jc w:val="center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1D26" w:rsidRDefault="00A21D26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2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1D26" w:rsidRDefault="00A21D26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Edge offset</w:t>
            </w:r>
          </w:p>
        </w:tc>
      </w:tr>
    </w:tbl>
    <w:p w:rsidR="00A21D26" w:rsidRDefault="00A21D26" w:rsidP="00A21D26">
      <w:pPr>
        <w:rPr>
          <w:noProof/>
          <w:lang w:eastAsia="ko-KR"/>
        </w:rPr>
      </w:pPr>
    </w:p>
    <w:p w:rsidR="00A21D26" w:rsidRDefault="00A21D26" w:rsidP="00A21D26">
      <w:pPr>
        <w:rPr>
          <w:noProof/>
          <w:lang w:eastAsia="ko-KR"/>
        </w:rPr>
      </w:pPr>
      <w:r>
        <w:rPr>
          <w:rFonts w:eastAsia="新細明體" w:hint="eastAsia"/>
          <w:b/>
          <w:noProof/>
          <w:lang w:eastAsia="zh-TW"/>
        </w:rPr>
        <w:t>il</w:t>
      </w:r>
      <w:r>
        <w:rPr>
          <w:b/>
          <w:noProof/>
          <w:lang w:eastAsia="ko-KR"/>
        </w:rPr>
        <w:t>sao_offset_abs</w:t>
      </w:r>
      <w:r>
        <w:rPr>
          <w:noProof/>
          <w:lang w:eastAsia="ko-KR"/>
        </w:rPr>
        <w:t>[ cIdx ][ </w:t>
      </w:r>
      <w:r>
        <w:rPr>
          <w:rFonts w:eastAsia="新細明體"/>
          <w:noProof/>
          <w:kern w:val="2"/>
          <w:lang w:eastAsia="zh-TW"/>
        </w:rPr>
        <w:t>saoIdx</w:t>
      </w:r>
      <w:r>
        <w:rPr>
          <w:rFonts w:eastAsia="新細明體" w:hint="eastAsia"/>
          <w:noProof/>
          <w:kern w:val="2"/>
          <w:lang w:eastAsia="zh-TW"/>
        </w:rPr>
        <w:t xml:space="preserve"> </w:t>
      </w:r>
      <w:r>
        <w:rPr>
          <w:noProof/>
          <w:lang w:eastAsia="ko-KR"/>
        </w:rPr>
        <w:t xml:space="preserve">][ i ] specifies the offset value of i-th category for </w:t>
      </w:r>
      <w:bookmarkStart w:id="55" w:name="OLE_LINK129"/>
      <w:bookmarkStart w:id="56" w:name="OLE_LINK130"/>
      <w:r>
        <w:rPr>
          <w:noProof/>
          <w:lang w:eastAsia="ko-KR"/>
        </w:rPr>
        <w:t xml:space="preserve">the </w:t>
      </w:r>
      <w:r w:rsidR="00DC6958">
        <w:rPr>
          <w:rFonts w:eastAsia="新細明體" w:hint="eastAsia"/>
          <w:noProof/>
          <w:lang w:eastAsia="zh-TW"/>
        </w:rPr>
        <w:t xml:space="preserve">ILSAO process saoIdx </w:t>
      </w:r>
      <w:bookmarkEnd w:id="55"/>
      <w:bookmarkEnd w:id="56"/>
      <w:r>
        <w:rPr>
          <w:noProof/>
          <w:lang w:eastAsia="ko-KR"/>
        </w:rPr>
        <w:t>for the colour component cIdx.</w:t>
      </w:r>
    </w:p>
    <w:p w:rsidR="00A21D26" w:rsidRDefault="00A21D26" w:rsidP="00A21D26">
      <w:pPr>
        <w:jc w:val="left"/>
        <w:rPr>
          <w:noProof/>
        </w:rPr>
      </w:pPr>
      <w:r>
        <w:rPr>
          <w:rFonts w:eastAsia="新細明體" w:hint="eastAsia"/>
          <w:b/>
          <w:noProof/>
          <w:lang w:eastAsia="zh-TW"/>
        </w:rPr>
        <w:t>il</w:t>
      </w:r>
      <w:r>
        <w:rPr>
          <w:b/>
          <w:noProof/>
        </w:rPr>
        <w:t>sao_offset_sign</w:t>
      </w:r>
      <w:r>
        <w:rPr>
          <w:bCs/>
          <w:noProof/>
          <w:lang w:eastAsia="ko-KR"/>
        </w:rPr>
        <w:t>[ cIdx ][ </w:t>
      </w:r>
      <w:r w:rsidR="00B67ED9">
        <w:rPr>
          <w:rFonts w:eastAsia="新細明體" w:hint="eastAsia"/>
          <w:bCs/>
          <w:noProof/>
          <w:lang w:eastAsia="zh-TW"/>
        </w:rPr>
        <w:t xml:space="preserve">saoIdx </w:t>
      </w:r>
      <w:r>
        <w:rPr>
          <w:bCs/>
          <w:noProof/>
          <w:lang w:eastAsia="ko-KR"/>
        </w:rPr>
        <w:t>]</w:t>
      </w:r>
      <w:r>
        <w:rPr>
          <w:noProof/>
          <w:lang w:eastAsia="ko-KR"/>
        </w:rPr>
        <w:t>[ i ]</w:t>
      </w:r>
      <w:r>
        <w:rPr>
          <w:noProof/>
        </w:rPr>
        <w:t xml:space="preserve"> specifies</w:t>
      </w:r>
      <w:r>
        <w:rPr>
          <w:rFonts w:eastAsia="新細明體"/>
          <w:noProof/>
          <w:lang w:eastAsia="zh-TW"/>
        </w:rPr>
        <w:t xml:space="preserve"> the sign of </w:t>
      </w:r>
      <w:r>
        <w:rPr>
          <w:noProof/>
          <w:lang w:eastAsia="ko-KR"/>
        </w:rPr>
        <w:t xml:space="preserve">the offset value of i-th category for </w:t>
      </w:r>
      <w:r w:rsidR="00DC6958">
        <w:rPr>
          <w:noProof/>
          <w:lang w:eastAsia="ko-KR"/>
        </w:rPr>
        <w:t xml:space="preserve">the </w:t>
      </w:r>
      <w:r w:rsidR="00DC6958">
        <w:rPr>
          <w:rFonts w:eastAsia="新細明體"/>
          <w:noProof/>
          <w:lang w:eastAsia="zh-TW"/>
        </w:rPr>
        <w:t>ILSAO process saoIdx</w:t>
      </w:r>
      <w:r>
        <w:rPr>
          <w:noProof/>
          <w:lang w:eastAsia="ko-KR"/>
        </w:rPr>
        <w:t xml:space="preserve"> for the colour component cIdx</w:t>
      </w:r>
      <w:r>
        <w:rPr>
          <w:rFonts w:eastAsia="新細明體"/>
          <w:noProof/>
          <w:lang w:eastAsia="zh-TW"/>
        </w:rPr>
        <w:t xml:space="preserve"> when </w:t>
      </w:r>
      <w:r w:rsidR="00AD01E0">
        <w:rPr>
          <w:rFonts w:eastAsia="新細明體" w:hint="eastAsia"/>
          <w:noProof/>
          <w:lang w:eastAsia="zh-TW"/>
        </w:rPr>
        <w:t>Il</w:t>
      </w:r>
      <w:r>
        <w:rPr>
          <w:noProof/>
          <w:lang w:eastAsia="ko-KR"/>
        </w:rPr>
        <w:t>SaoTypeIdx[ cIdx ][ </w:t>
      </w:r>
      <w:r w:rsidR="00B67ED9">
        <w:rPr>
          <w:rFonts w:eastAsia="新細明體" w:hint="eastAsia"/>
          <w:noProof/>
          <w:lang w:eastAsia="zh-TW"/>
        </w:rPr>
        <w:t>saoIdx</w:t>
      </w:r>
      <w:r>
        <w:rPr>
          <w:noProof/>
          <w:lang w:eastAsia="ko-KR"/>
        </w:rPr>
        <w:t> ]</w:t>
      </w:r>
      <w:r>
        <w:rPr>
          <w:rFonts w:eastAsia="新細明體"/>
          <w:noProof/>
          <w:lang w:eastAsia="zh-TW"/>
        </w:rPr>
        <w:t xml:space="preserve"> is equal to 1.</w:t>
      </w:r>
    </w:p>
    <w:p w:rsidR="00A21D26" w:rsidRDefault="00A21D26" w:rsidP="00A21D26">
      <w:pPr>
        <w:rPr>
          <w:noProof/>
          <w:lang w:eastAsia="ko-KR"/>
        </w:rPr>
      </w:pPr>
      <w:r>
        <w:rPr>
          <w:noProof/>
          <w:lang w:eastAsia="ko-KR"/>
        </w:rPr>
        <w:lastRenderedPageBreak/>
        <w:t>The variable offsetSign is derived as follows:</w:t>
      </w:r>
    </w:p>
    <w:p w:rsidR="00A21D26" w:rsidRDefault="00A21D26" w:rsidP="00A21D26">
      <w:pPr>
        <w:numPr>
          <w:ilvl w:val="0"/>
          <w:numId w:val="2"/>
        </w:numPr>
        <w:rPr>
          <w:noProof/>
          <w:lang w:eastAsia="ko-KR"/>
        </w:rPr>
      </w:pPr>
      <w:r>
        <w:rPr>
          <w:noProof/>
          <w:lang w:eastAsia="ko-KR"/>
        </w:rPr>
        <w:t xml:space="preserve">If </w:t>
      </w:r>
      <w:r w:rsidR="00DC6958">
        <w:rPr>
          <w:rFonts w:eastAsia="新細明體" w:hint="eastAsia"/>
          <w:noProof/>
          <w:lang w:eastAsia="zh-TW"/>
        </w:rPr>
        <w:t>Il</w:t>
      </w:r>
      <w:r>
        <w:rPr>
          <w:noProof/>
          <w:lang w:eastAsia="ko-KR"/>
        </w:rPr>
        <w:t>SaoTypeIdx[ cIdx ][ </w:t>
      </w:r>
      <w:r w:rsidR="00B67ED9">
        <w:rPr>
          <w:rFonts w:eastAsia="新細明體" w:hint="eastAsia"/>
          <w:noProof/>
          <w:lang w:eastAsia="zh-TW"/>
        </w:rPr>
        <w:t>saoIdx</w:t>
      </w:r>
      <w:r>
        <w:rPr>
          <w:noProof/>
          <w:lang w:eastAsia="ko-KR"/>
        </w:rPr>
        <w:t xml:space="preserve"> ] is </w:t>
      </w:r>
      <w:r>
        <w:rPr>
          <w:rFonts w:eastAsia="新細明體"/>
          <w:noProof/>
          <w:lang w:eastAsia="zh-TW"/>
        </w:rPr>
        <w:t>equal to 2 and i is equal to 2 or 3</w:t>
      </w:r>
      <w:r>
        <w:rPr>
          <w:noProof/>
          <w:lang w:eastAsia="ko-KR"/>
        </w:rPr>
        <w:t>, offsetSign is set equal to −1.</w:t>
      </w:r>
    </w:p>
    <w:p w:rsidR="00A21D26" w:rsidRDefault="00A21D26" w:rsidP="00A21D26">
      <w:pPr>
        <w:numPr>
          <w:ilvl w:val="0"/>
          <w:numId w:val="2"/>
        </w:numPr>
        <w:rPr>
          <w:noProof/>
          <w:lang w:eastAsia="ko-KR"/>
        </w:rPr>
      </w:pPr>
      <w:r>
        <w:rPr>
          <w:noProof/>
          <w:lang w:eastAsia="ko-KR"/>
        </w:rPr>
        <w:t xml:space="preserve">Otherwise, if </w:t>
      </w:r>
      <w:r w:rsidR="00DC6958">
        <w:rPr>
          <w:rFonts w:eastAsia="新細明體" w:hint="eastAsia"/>
          <w:noProof/>
          <w:lang w:eastAsia="zh-TW"/>
        </w:rPr>
        <w:t>Il</w:t>
      </w:r>
      <w:r>
        <w:rPr>
          <w:noProof/>
          <w:lang w:eastAsia="ko-KR"/>
        </w:rPr>
        <w:t>SaoTypeIdx[ cIdx ][ </w:t>
      </w:r>
      <w:r w:rsidR="00B67ED9">
        <w:rPr>
          <w:rFonts w:eastAsia="新細明體" w:hint="eastAsia"/>
          <w:noProof/>
          <w:lang w:eastAsia="zh-TW"/>
        </w:rPr>
        <w:t>saoIdx</w:t>
      </w:r>
      <w:r>
        <w:rPr>
          <w:noProof/>
          <w:lang w:eastAsia="ko-KR"/>
        </w:rPr>
        <w:t xml:space="preserve"> ] is </w:t>
      </w:r>
      <w:r>
        <w:rPr>
          <w:rFonts w:eastAsia="新細明體"/>
          <w:noProof/>
          <w:lang w:eastAsia="zh-TW"/>
        </w:rPr>
        <w:t>equal to 2 and i is equal to 0 or 1</w:t>
      </w:r>
      <w:r>
        <w:rPr>
          <w:noProof/>
          <w:lang w:eastAsia="ko-KR"/>
        </w:rPr>
        <w:t>, offsetSign is set equal to 1.</w:t>
      </w:r>
    </w:p>
    <w:p w:rsidR="00A21D26" w:rsidRDefault="00A21D26" w:rsidP="00A21D26">
      <w:pPr>
        <w:numPr>
          <w:ilvl w:val="0"/>
          <w:numId w:val="2"/>
        </w:numPr>
        <w:rPr>
          <w:noProof/>
          <w:lang w:eastAsia="ko-KR"/>
        </w:rPr>
      </w:pPr>
      <w:r>
        <w:rPr>
          <w:noProof/>
          <w:lang w:eastAsia="ko-KR"/>
        </w:rPr>
        <w:t>Otherwise (</w:t>
      </w:r>
      <w:r w:rsidR="00DC6958">
        <w:rPr>
          <w:rFonts w:eastAsia="新細明體" w:hint="eastAsia"/>
          <w:noProof/>
          <w:lang w:eastAsia="zh-TW"/>
        </w:rPr>
        <w:t>Il</w:t>
      </w:r>
      <w:r>
        <w:rPr>
          <w:noProof/>
          <w:lang w:eastAsia="ko-KR"/>
        </w:rPr>
        <w:t>SaoTypeIdx[ cIdx ][ </w:t>
      </w:r>
      <w:r w:rsidR="00B67ED9">
        <w:rPr>
          <w:rFonts w:eastAsia="新細明體" w:hint="eastAsia"/>
          <w:noProof/>
          <w:lang w:eastAsia="zh-TW"/>
        </w:rPr>
        <w:t>saoIdx</w:t>
      </w:r>
      <w:r>
        <w:rPr>
          <w:noProof/>
          <w:lang w:eastAsia="ko-KR"/>
        </w:rPr>
        <w:t xml:space="preserve"> ] is </w:t>
      </w:r>
      <w:r>
        <w:rPr>
          <w:rFonts w:eastAsia="新細明體"/>
          <w:noProof/>
          <w:lang w:eastAsia="zh-TW"/>
        </w:rPr>
        <w:t>equal to 1</w:t>
      </w:r>
      <w:r>
        <w:rPr>
          <w:noProof/>
          <w:lang w:eastAsia="ko-KR"/>
        </w:rPr>
        <w:t>), the following applies:</w:t>
      </w:r>
    </w:p>
    <w:p w:rsidR="00A21D26" w:rsidRDefault="00A21D26" w:rsidP="00A21D26">
      <w:pPr>
        <w:numPr>
          <w:ilvl w:val="0"/>
          <w:numId w:val="1"/>
        </w:numPr>
        <w:tabs>
          <w:tab w:val="clear" w:pos="390"/>
          <w:tab w:val="left" w:pos="426"/>
        </w:tabs>
        <w:ind w:left="810"/>
        <w:rPr>
          <w:noProof/>
          <w:lang w:eastAsia="ko-KR"/>
        </w:rPr>
      </w:pPr>
      <w:r>
        <w:rPr>
          <w:noProof/>
          <w:lang w:eastAsia="ko-KR"/>
        </w:rPr>
        <w:t xml:space="preserve">If </w:t>
      </w:r>
      <w:r w:rsidR="00DC6958">
        <w:rPr>
          <w:rFonts w:eastAsia="新細明體" w:hint="eastAsia"/>
          <w:noProof/>
          <w:lang w:eastAsia="zh-TW"/>
        </w:rPr>
        <w:t>il</w:t>
      </w:r>
      <w:r>
        <w:rPr>
          <w:noProof/>
          <w:lang w:eastAsia="ko-KR"/>
        </w:rPr>
        <w:t>sao_offset</w:t>
      </w:r>
      <w:r>
        <w:rPr>
          <w:rFonts w:eastAsia="新細明體"/>
          <w:noProof/>
          <w:lang w:eastAsia="zh-TW"/>
        </w:rPr>
        <w:t>_sign</w:t>
      </w:r>
      <w:r>
        <w:rPr>
          <w:noProof/>
          <w:lang w:eastAsia="ko-KR"/>
        </w:rPr>
        <w:t>[ cIdx ][ </w:t>
      </w:r>
      <w:r w:rsidR="00B67ED9">
        <w:rPr>
          <w:rFonts w:eastAsia="新細明體" w:hint="eastAsia"/>
          <w:noProof/>
          <w:lang w:eastAsia="zh-TW"/>
        </w:rPr>
        <w:t>saoIdx</w:t>
      </w:r>
      <w:r>
        <w:rPr>
          <w:noProof/>
          <w:lang w:eastAsia="ko-KR"/>
        </w:rPr>
        <w:t> ][ i ] is equal to 0, offsetSign is set equal to equal to 1.</w:t>
      </w:r>
    </w:p>
    <w:p w:rsidR="00A21D26" w:rsidRDefault="00A21D26" w:rsidP="00A21D26">
      <w:pPr>
        <w:numPr>
          <w:ilvl w:val="0"/>
          <w:numId w:val="1"/>
        </w:numPr>
        <w:tabs>
          <w:tab w:val="clear" w:pos="390"/>
          <w:tab w:val="left" w:pos="426"/>
        </w:tabs>
        <w:ind w:left="810"/>
        <w:rPr>
          <w:noProof/>
          <w:lang w:eastAsia="ko-KR"/>
        </w:rPr>
      </w:pPr>
      <w:r>
        <w:rPr>
          <w:noProof/>
          <w:lang w:eastAsia="ko-KR"/>
        </w:rPr>
        <w:t>Otherwise, offsetSign is set equal to equal to −1.</w:t>
      </w:r>
    </w:p>
    <w:p w:rsidR="00A21D26" w:rsidRDefault="00A21D26" w:rsidP="00A21D26">
      <w:pPr>
        <w:rPr>
          <w:noProof/>
          <w:lang w:eastAsia="ko-KR"/>
        </w:rPr>
      </w:pPr>
      <w:r>
        <w:rPr>
          <w:noProof/>
          <w:lang w:eastAsia="ko-KR"/>
        </w:rPr>
        <w:t>The variable bitDepth is derived as follows:</w:t>
      </w:r>
    </w:p>
    <w:p w:rsidR="00A21D26" w:rsidRDefault="00A21D26" w:rsidP="00A21D26">
      <w:pPr>
        <w:numPr>
          <w:ilvl w:val="0"/>
          <w:numId w:val="2"/>
        </w:numPr>
        <w:rPr>
          <w:noProof/>
          <w:lang w:eastAsia="ko-KR"/>
        </w:rPr>
      </w:pPr>
      <w:r>
        <w:rPr>
          <w:noProof/>
          <w:lang w:eastAsia="ko-KR"/>
        </w:rPr>
        <w:t>If cIdx is equal to 0, bitDepth is set equal to BitDepth</w:t>
      </w:r>
      <w:r>
        <w:rPr>
          <w:noProof/>
          <w:vertAlign w:val="subscript"/>
          <w:lang w:eastAsia="ko-KR"/>
        </w:rPr>
        <w:t>Y</w:t>
      </w:r>
      <w:r>
        <w:rPr>
          <w:noProof/>
          <w:lang w:eastAsia="ko-KR"/>
        </w:rPr>
        <w:t>.</w:t>
      </w:r>
    </w:p>
    <w:p w:rsidR="00A21D26" w:rsidRDefault="00A21D26" w:rsidP="00A21D26">
      <w:pPr>
        <w:numPr>
          <w:ilvl w:val="0"/>
          <w:numId w:val="2"/>
        </w:numPr>
        <w:rPr>
          <w:noProof/>
          <w:lang w:eastAsia="ko-KR"/>
        </w:rPr>
      </w:pPr>
      <w:r>
        <w:rPr>
          <w:noProof/>
          <w:lang w:eastAsia="ko-KR"/>
        </w:rPr>
        <w:t>Otherwise (cIdx is equal to 1 or 2), bitDepth is set equal to BitDepth</w:t>
      </w:r>
      <w:r>
        <w:rPr>
          <w:noProof/>
          <w:vertAlign w:val="subscript"/>
          <w:lang w:eastAsia="ko-KR"/>
        </w:rPr>
        <w:t>C</w:t>
      </w:r>
      <w:r>
        <w:rPr>
          <w:noProof/>
          <w:lang w:eastAsia="ko-KR"/>
        </w:rPr>
        <w:t>.</w:t>
      </w:r>
    </w:p>
    <w:p w:rsidR="00A21D26" w:rsidRDefault="00A21D26" w:rsidP="00A21D26">
      <w:pPr>
        <w:rPr>
          <w:noProof/>
          <w:lang w:eastAsia="ko-KR"/>
        </w:rPr>
      </w:pPr>
      <w:r>
        <w:rPr>
          <w:noProof/>
          <w:lang w:eastAsia="ko-KR"/>
        </w:rPr>
        <w:t xml:space="preserve">The list </w:t>
      </w:r>
      <w:r w:rsidR="00DC6958">
        <w:rPr>
          <w:rFonts w:eastAsia="新細明體" w:hint="eastAsia"/>
          <w:noProof/>
          <w:lang w:eastAsia="zh-TW"/>
        </w:rPr>
        <w:t>Il</w:t>
      </w:r>
      <w:r>
        <w:rPr>
          <w:noProof/>
          <w:lang w:eastAsia="ko-KR"/>
        </w:rPr>
        <w:t>SaoOffsetVal[ cIdx ][ rx ][ ry ][ i ] for i ranging from 0 to 4, inclusive, is derived as follows:</w:t>
      </w:r>
    </w:p>
    <w:p w:rsidR="00A21D26" w:rsidRDefault="00DC6958" w:rsidP="00A21D26">
      <w:pPr>
        <w:pStyle w:val="Equation"/>
        <w:tabs>
          <w:tab w:val="left" w:pos="1170"/>
          <w:tab w:val="left" w:pos="1890"/>
        </w:tabs>
        <w:ind w:left="794"/>
        <w:rPr>
          <w:noProof/>
          <w:lang w:eastAsia="ko-KR"/>
        </w:rPr>
      </w:pPr>
      <w:r>
        <w:rPr>
          <w:rFonts w:eastAsia="新細明體" w:hint="eastAsia"/>
          <w:noProof/>
          <w:lang w:eastAsia="zh-TW"/>
        </w:rPr>
        <w:t>Il</w:t>
      </w:r>
      <w:r w:rsidR="00A21D26">
        <w:rPr>
          <w:noProof/>
          <w:lang w:eastAsia="ko-KR"/>
        </w:rPr>
        <w:t>SaoOffsetVal[ cIdx ][ rx ][ ry ][ 0 ] = 0</w:t>
      </w:r>
      <w:r w:rsidR="00A21D26">
        <w:rPr>
          <w:noProof/>
          <w:lang w:eastAsia="ko-KR"/>
        </w:rPr>
        <w:br/>
        <w:t>for( i = 0; i &lt; 4; i++ )</w:t>
      </w:r>
      <w:r w:rsidR="00A21D26">
        <w:rPr>
          <w:noProof/>
          <w:lang w:eastAsia="ko-KR"/>
        </w:rPr>
        <w:br/>
      </w:r>
      <w:r>
        <w:rPr>
          <w:rFonts w:eastAsia="新細明體" w:hint="eastAsia"/>
          <w:noProof/>
          <w:lang w:eastAsia="zh-TW"/>
        </w:rPr>
        <w:t>Il</w:t>
      </w:r>
      <w:r w:rsidR="00A21D26">
        <w:rPr>
          <w:noProof/>
          <w:lang w:eastAsia="ko-KR"/>
        </w:rPr>
        <w:t>SaoOffsetVal[ cIdx ][ rx ][ ry ][ i + 1 ] =</w:t>
      </w:r>
      <w:r w:rsidR="00A21D26">
        <w:rPr>
          <w:noProof/>
          <w:lang w:eastAsia="ko-KR"/>
        </w:rPr>
        <w:tab/>
      </w:r>
      <w:r w:rsidR="00A21D26">
        <w:rPr>
          <w:noProof/>
          <w:lang w:eastAsia="ko-KR"/>
        </w:rPr>
        <w:tab/>
        <w:t>(</w:t>
      </w:r>
      <w:r w:rsidR="00067B38">
        <w:rPr>
          <w:noProof/>
          <w:lang w:eastAsia="ko-KR"/>
        </w:rPr>
        <w:fldChar w:fldCharType="begin" w:fldLock="1"/>
      </w:r>
      <w:r w:rsidR="00A21D26">
        <w:rPr>
          <w:noProof/>
          <w:lang w:eastAsia="ko-KR"/>
        </w:rPr>
        <w:instrText xml:space="preserve"> STYLEREF 1 \s </w:instrText>
      </w:r>
      <w:r w:rsidR="00067B38">
        <w:rPr>
          <w:noProof/>
          <w:lang w:eastAsia="ko-KR"/>
        </w:rPr>
        <w:fldChar w:fldCharType="separate"/>
      </w:r>
      <w:r w:rsidR="00A21D26">
        <w:rPr>
          <w:noProof/>
          <w:lang w:eastAsia="ko-KR"/>
        </w:rPr>
        <w:t>7</w:t>
      </w:r>
      <w:r w:rsidR="00067B38">
        <w:rPr>
          <w:noProof/>
          <w:lang w:eastAsia="ko-KR"/>
        </w:rPr>
        <w:fldChar w:fldCharType="end"/>
      </w:r>
      <w:r w:rsidR="00A21D26">
        <w:rPr>
          <w:noProof/>
          <w:lang w:eastAsia="ko-KR"/>
        </w:rPr>
        <w:noBreakHyphen/>
      </w:r>
      <w:r w:rsidR="00067B38">
        <w:rPr>
          <w:noProof/>
          <w:lang w:eastAsia="ko-KR"/>
        </w:rPr>
        <w:fldChar w:fldCharType="begin" w:fldLock="1"/>
      </w:r>
      <w:r w:rsidR="00A21D26">
        <w:rPr>
          <w:noProof/>
          <w:lang w:eastAsia="ko-KR"/>
        </w:rPr>
        <w:instrText xml:space="preserve"> SEQ Equation \* ARABIC \s 1 </w:instrText>
      </w:r>
      <w:r w:rsidR="00067B38">
        <w:rPr>
          <w:noProof/>
          <w:lang w:eastAsia="ko-KR"/>
        </w:rPr>
        <w:fldChar w:fldCharType="separate"/>
      </w:r>
      <w:r w:rsidR="00A21D26">
        <w:rPr>
          <w:noProof/>
          <w:lang w:eastAsia="ko-KR"/>
        </w:rPr>
        <w:t>58</w:t>
      </w:r>
      <w:r w:rsidR="00067B38">
        <w:rPr>
          <w:noProof/>
          <w:lang w:eastAsia="ko-KR"/>
        </w:rPr>
        <w:fldChar w:fldCharType="end"/>
      </w:r>
      <w:r w:rsidR="00A21D26">
        <w:rPr>
          <w:noProof/>
          <w:lang w:eastAsia="ko-KR"/>
        </w:rPr>
        <w:t>)</w:t>
      </w:r>
      <w:r w:rsidR="00A21D26">
        <w:rPr>
          <w:noProof/>
          <w:lang w:eastAsia="ko-KR"/>
        </w:rPr>
        <w:br/>
      </w:r>
      <w:r w:rsidR="00A21D26">
        <w:rPr>
          <w:noProof/>
          <w:lang w:eastAsia="ko-KR"/>
        </w:rPr>
        <w:tab/>
      </w:r>
      <w:r w:rsidR="00A21D26">
        <w:rPr>
          <w:noProof/>
          <w:lang w:eastAsia="ko-KR"/>
        </w:rPr>
        <w:tab/>
        <w:t>offsetSign * </w:t>
      </w:r>
      <w:r>
        <w:rPr>
          <w:rFonts w:eastAsia="新細明體" w:hint="eastAsia"/>
          <w:noProof/>
          <w:lang w:eastAsia="zh-TW"/>
        </w:rPr>
        <w:t>il</w:t>
      </w:r>
      <w:r w:rsidR="00A21D26">
        <w:rPr>
          <w:noProof/>
          <w:lang w:eastAsia="ko-KR"/>
        </w:rPr>
        <w:t>sao_offset_abs[ cIdx ][ rx ][ ry ][ i ]  &lt;&lt;  ( bitDepth − Min( bitDepth, 10 ) )</w:t>
      </w:r>
    </w:p>
    <w:p w:rsidR="00A21D26" w:rsidRDefault="00A21D26" w:rsidP="00A21D26">
      <w:pPr>
        <w:rPr>
          <w:noProof/>
          <w:lang w:eastAsia="ko-KR"/>
        </w:rPr>
      </w:pPr>
      <w:r>
        <w:rPr>
          <w:rFonts w:eastAsia="新細明體" w:hint="eastAsia"/>
          <w:b/>
          <w:noProof/>
          <w:lang w:eastAsia="zh-TW"/>
        </w:rPr>
        <w:t>il</w:t>
      </w:r>
      <w:r>
        <w:rPr>
          <w:b/>
          <w:noProof/>
          <w:lang w:eastAsia="ko-KR"/>
        </w:rPr>
        <w:t>sao_band_position</w:t>
      </w:r>
      <w:r>
        <w:rPr>
          <w:noProof/>
          <w:lang w:eastAsia="ko-KR"/>
        </w:rPr>
        <w:t>[ cIdx ][ </w:t>
      </w:r>
      <w:r w:rsidR="00B67ED9">
        <w:rPr>
          <w:rFonts w:eastAsia="新細明體" w:hint="eastAsia"/>
          <w:noProof/>
          <w:lang w:eastAsia="zh-TW"/>
        </w:rPr>
        <w:t>saoIdx</w:t>
      </w:r>
      <w:r>
        <w:rPr>
          <w:noProof/>
          <w:lang w:eastAsia="ko-KR"/>
        </w:rPr>
        <w:t xml:space="preserve"> ] specifies the displacement of the band offset of the sample range when </w:t>
      </w:r>
      <w:r w:rsidR="00DC6958">
        <w:rPr>
          <w:rFonts w:eastAsia="新細明體" w:hint="eastAsia"/>
          <w:noProof/>
          <w:lang w:eastAsia="zh-TW"/>
        </w:rPr>
        <w:t>Il</w:t>
      </w:r>
      <w:r>
        <w:rPr>
          <w:noProof/>
          <w:lang w:eastAsia="ko-KR"/>
        </w:rPr>
        <w:t>SaoTypeIdx[ cIdx ][ </w:t>
      </w:r>
      <w:r w:rsidR="00B67ED9">
        <w:rPr>
          <w:rFonts w:eastAsia="新細明體" w:hint="eastAsia"/>
          <w:noProof/>
          <w:lang w:eastAsia="zh-TW"/>
        </w:rPr>
        <w:t>saoIdx</w:t>
      </w:r>
      <w:r>
        <w:rPr>
          <w:noProof/>
          <w:lang w:eastAsia="ko-KR"/>
        </w:rPr>
        <w:t> ] is equal to 1.</w:t>
      </w:r>
    </w:p>
    <w:p w:rsidR="00A21D26" w:rsidRDefault="00A21D26" w:rsidP="00A21D26">
      <w:pPr>
        <w:rPr>
          <w:noProof/>
          <w:lang w:eastAsia="ko-KR"/>
        </w:rPr>
      </w:pPr>
      <w:r>
        <w:rPr>
          <w:rFonts w:eastAsia="新細明體" w:hint="eastAsia"/>
          <w:b/>
          <w:noProof/>
          <w:lang w:eastAsia="zh-TW"/>
        </w:rPr>
        <w:t>il</w:t>
      </w:r>
      <w:r>
        <w:rPr>
          <w:b/>
          <w:noProof/>
          <w:lang w:eastAsia="ko-KR"/>
        </w:rPr>
        <w:t>sao_eo_class</w:t>
      </w:r>
      <w:r>
        <w:rPr>
          <w:noProof/>
          <w:lang w:eastAsia="ko-KR"/>
        </w:rPr>
        <w:t>_</w:t>
      </w:r>
      <w:r>
        <w:rPr>
          <w:b/>
          <w:noProof/>
          <w:lang w:eastAsia="ko-KR"/>
        </w:rPr>
        <w:t>luma</w:t>
      </w:r>
      <w:r>
        <w:rPr>
          <w:noProof/>
          <w:lang w:eastAsia="ko-KR"/>
        </w:rPr>
        <w:t xml:space="preserve"> specifies the edge offset class for the luma component. The array </w:t>
      </w:r>
      <w:r w:rsidR="00AD01E0">
        <w:rPr>
          <w:rFonts w:eastAsia="新細明體" w:hint="eastAsia"/>
          <w:noProof/>
          <w:lang w:eastAsia="zh-TW"/>
        </w:rPr>
        <w:t>Il</w:t>
      </w:r>
      <w:r>
        <w:rPr>
          <w:noProof/>
          <w:lang w:eastAsia="ko-KR"/>
        </w:rPr>
        <w:t>SaoEoClass[ cIdx ][ </w:t>
      </w:r>
      <w:r w:rsidR="00B67ED9">
        <w:rPr>
          <w:rFonts w:eastAsia="新細明體" w:hint="eastAsia"/>
          <w:noProof/>
          <w:lang w:eastAsia="zh-TW"/>
        </w:rPr>
        <w:t>saoIdx</w:t>
      </w:r>
      <w:r>
        <w:rPr>
          <w:noProof/>
          <w:lang w:eastAsia="ko-KR"/>
        </w:rPr>
        <w:t xml:space="preserve"> ] specifies the offset type as specified in </w:t>
      </w:r>
      <w:r w:rsidR="00067B38">
        <w:rPr>
          <w:noProof/>
          <w:lang w:eastAsia="ko-KR"/>
        </w:rPr>
        <w:fldChar w:fldCharType="begin" w:fldLock="1"/>
      </w:r>
      <w:r>
        <w:rPr>
          <w:noProof/>
          <w:lang w:eastAsia="ko-KR"/>
        </w:rPr>
        <w:instrText xml:space="preserve"> REF _Ref330849705 \h </w:instrText>
      </w:r>
      <w:r w:rsidR="00067B38">
        <w:rPr>
          <w:noProof/>
          <w:lang w:eastAsia="ko-KR"/>
        </w:rPr>
      </w:r>
      <w:r w:rsidR="00067B38">
        <w:rPr>
          <w:noProof/>
          <w:lang w:eastAsia="ko-KR"/>
        </w:rPr>
        <w:fldChar w:fldCharType="separate"/>
      </w:r>
      <w:r>
        <w:rPr>
          <w:noProof/>
        </w:rPr>
        <w:t>Table 7</w:t>
      </w:r>
      <w:r>
        <w:rPr>
          <w:noProof/>
        </w:rPr>
        <w:noBreakHyphen/>
        <w:t>9</w:t>
      </w:r>
      <w:r w:rsidR="00067B38">
        <w:rPr>
          <w:noProof/>
          <w:lang w:eastAsia="ko-KR"/>
        </w:rPr>
        <w:fldChar w:fldCharType="end"/>
      </w:r>
      <w:r>
        <w:rPr>
          <w:noProof/>
          <w:lang w:eastAsia="ko-KR"/>
        </w:rPr>
        <w:t xml:space="preserve"> for the </w:t>
      </w:r>
      <w:r w:rsidR="00B67ED9">
        <w:rPr>
          <w:rFonts w:eastAsia="新細明體" w:hint="eastAsia"/>
          <w:noProof/>
          <w:lang w:eastAsia="zh-TW"/>
        </w:rPr>
        <w:t xml:space="preserve">ILSAO process saoIdx </w:t>
      </w:r>
      <w:r>
        <w:rPr>
          <w:noProof/>
          <w:lang w:eastAsia="ko-KR"/>
        </w:rPr>
        <w:t xml:space="preserve">for the colour component cIdx. The value of </w:t>
      </w:r>
      <w:r w:rsidR="00AD01E0">
        <w:rPr>
          <w:rFonts w:eastAsia="新細明體" w:hint="eastAsia"/>
          <w:noProof/>
          <w:lang w:eastAsia="zh-TW"/>
        </w:rPr>
        <w:t>Il</w:t>
      </w:r>
      <w:r>
        <w:rPr>
          <w:noProof/>
          <w:lang w:eastAsia="ko-KR"/>
        </w:rPr>
        <w:t>SaoEoClass[ 0 ][ </w:t>
      </w:r>
      <w:bookmarkStart w:id="57" w:name="OLE_LINK127"/>
      <w:bookmarkStart w:id="58" w:name="OLE_LINK128"/>
      <w:r w:rsidR="00B67ED9">
        <w:rPr>
          <w:rFonts w:eastAsia="新細明體" w:hint="eastAsia"/>
          <w:noProof/>
          <w:lang w:eastAsia="zh-TW"/>
        </w:rPr>
        <w:t xml:space="preserve">saoIdx </w:t>
      </w:r>
      <w:bookmarkEnd w:id="57"/>
      <w:bookmarkEnd w:id="58"/>
      <w:r>
        <w:rPr>
          <w:noProof/>
          <w:lang w:eastAsia="ko-KR"/>
        </w:rPr>
        <w:t>] is derived as follows:</w:t>
      </w:r>
    </w:p>
    <w:p w:rsidR="00A21D26" w:rsidRDefault="00A21D26" w:rsidP="00A21D26">
      <w:pPr>
        <w:numPr>
          <w:ilvl w:val="0"/>
          <w:numId w:val="1"/>
        </w:numPr>
        <w:tabs>
          <w:tab w:val="left" w:pos="426"/>
        </w:tabs>
        <w:rPr>
          <w:noProof/>
          <w:lang w:eastAsia="ko-KR"/>
        </w:rPr>
      </w:pPr>
      <w:r>
        <w:rPr>
          <w:noProof/>
          <w:lang w:eastAsia="ko-KR"/>
        </w:rPr>
        <w:t xml:space="preserve">If </w:t>
      </w:r>
      <w:r w:rsidR="00B67ED9">
        <w:rPr>
          <w:rFonts w:eastAsia="新細明體" w:hint="eastAsia"/>
          <w:noProof/>
          <w:lang w:eastAsia="zh-TW"/>
        </w:rPr>
        <w:t>il</w:t>
      </w:r>
      <w:r>
        <w:rPr>
          <w:noProof/>
          <w:lang w:eastAsia="ko-KR"/>
        </w:rPr>
        <w:t xml:space="preserve">sao_eo_class_luma is present, </w:t>
      </w:r>
      <w:r w:rsidR="00B67ED9">
        <w:rPr>
          <w:rFonts w:eastAsia="新細明體" w:hint="eastAsia"/>
          <w:noProof/>
          <w:lang w:eastAsia="zh-TW"/>
        </w:rPr>
        <w:t>Il</w:t>
      </w:r>
      <w:r>
        <w:rPr>
          <w:noProof/>
          <w:lang w:eastAsia="ko-KR"/>
        </w:rPr>
        <w:t>SaoEoClass[ 0 ][ </w:t>
      </w:r>
      <w:r w:rsidR="00B67ED9">
        <w:rPr>
          <w:rFonts w:eastAsia="新細明體"/>
          <w:noProof/>
          <w:lang w:eastAsia="zh-TW"/>
        </w:rPr>
        <w:t>saoIdx</w:t>
      </w:r>
      <w:r w:rsidR="00B67ED9">
        <w:rPr>
          <w:rFonts w:eastAsia="新細明體" w:hint="eastAsia"/>
          <w:noProof/>
          <w:lang w:eastAsia="zh-TW"/>
        </w:rPr>
        <w:t xml:space="preserve"> </w:t>
      </w:r>
      <w:r>
        <w:rPr>
          <w:noProof/>
          <w:lang w:eastAsia="ko-KR"/>
        </w:rPr>
        <w:t xml:space="preserve">] is set equal to </w:t>
      </w:r>
      <w:r w:rsidR="00B67ED9">
        <w:rPr>
          <w:rFonts w:eastAsia="新細明體" w:hint="eastAsia"/>
          <w:noProof/>
          <w:lang w:eastAsia="zh-TW"/>
        </w:rPr>
        <w:t>il</w:t>
      </w:r>
      <w:r>
        <w:rPr>
          <w:noProof/>
          <w:lang w:eastAsia="ko-KR"/>
        </w:rPr>
        <w:t>sao_eo_class_luma.</w:t>
      </w:r>
    </w:p>
    <w:p w:rsidR="00A21D26" w:rsidRDefault="00A21D26" w:rsidP="00A21D26">
      <w:pPr>
        <w:rPr>
          <w:noProof/>
          <w:lang w:eastAsia="ko-KR"/>
        </w:rPr>
      </w:pPr>
      <w:r>
        <w:rPr>
          <w:rFonts w:eastAsia="新細明體" w:hint="eastAsia"/>
          <w:b/>
          <w:noProof/>
          <w:lang w:eastAsia="zh-TW"/>
        </w:rPr>
        <w:t>il</w:t>
      </w:r>
      <w:r>
        <w:rPr>
          <w:b/>
          <w:noProof/>
          <w:lang w:eastAsia="ko-KR"/>
        </w:rPr>
        <w:t>sao_eo_class_chroma</w:t>
      </w:r>
      <w:r>
        <w:rPr>
          <w:noProof/>
          <w:lang w:eastAsia="ko-KR"/>
        </w:rPr>
        <w:t xml:space="preserve"> specifies the edge offset class for the chroma components. The values of </w:t>
      </w:r>
      <w:r w:rsidR="00B67ED9">
        <w:rPr>
          <w:rFonts w:eastAsia="新細明體" w:hint="eastAsia"/>
          <w:noProof/>
          <w:lang w:eastAsia="zh-TW"/>
        </w:rPr>
        <w:t>Il</w:t>
      </w:r>
      <w:r>
        <w:rPr>
          <w:noProof/>
          <w:lang w:eastAsia="ko-KR"/>
        </w:rPr>
        <w:t>SaoEoClass[ cIdx ][ </w:t>
      </w:r>
      <w:r w:rsidR="00DC6958">
        <w:rPr>
          <w:rFonts w:eastAsia="新細明體" w:hint="eastAsia"/>
          <w:noProof/>
          <w:lang w:eastAsia="zh-TW"/>
        </w:rPr>
        <w:t>saoIdx</w:t>
      </w:r>
      <w:r>
        <w:rPr>
          <w:noProof/>
          <w:lang w:eastAsia="ko-KR"/>
        </w:rPr>
        <w:t> ] are derived as follows for cIdx equal to 1..2:</w:t>
      </w:r>
    </w:p>
    <w:p w:rsidR="00A21D26" w:rsidRDefault="00A21D26" w:rsidP="00A21D26">
      <w:pPr>
        <w:pStyle w:val="a4"/>
        <w:rPr>
          <w:noProof/>
          <w:lang w:val="en-GB"/>
        </w:rPr>
      </w:pPr>
      <w:bookmarkStart w:id="59" w:name="_Ref330849705"/>
      <w:bookmarkStart w:id="60" w:name="_Toc351409013"/>
      <w:r>
        <w:rPr>
          <w:noProof/>
          <w:lang w:val="en-GB"/>
        </w:rPr>
        <w:t>Table </w:t>
      </w:r>
      <w:bookmarkEnd w:id="59"/>
      <w:r w:rsidR="0076190D">
        <w:rPr>
          <w:rFonts w:eastAsia="新細明體"/>
          <w:lang w:eastAsia="zh-TW"/>
        </w:rPr>
        <w:t>A.</w:t>
      </w:r>
      <w:r w:rsidR="0076190D">
        <w:rPr>
          <w:rFonts w:eastAsia="新細明體" w:hint="eastAsia"/>
          <w:lang w:eastAsia="zh-TW"/>
        </w:rPr>
        <w:t>2</w:t>
      </w:r>
      <w:r w:rsidR="0076190D">
        <w:rPr>
          <w:noProof/>
        </w:rPr>
        <w:t xml:space="preserve"> </w:t>
      </w:r>
      <w:r>
        <w:rPr>
          <w:noProof/>
          <w:lang w:val="en-GB"/>
        </w:rPr>
        <w:t xml:space="preserve"> – Specification of the </w:t>
      </w:r>
      <w:r w:rsidR="00104BF2">
        <w:rPr>
          <w:rFonts w:eastAsia="新細明體" w:hint="eastAsia"/>
          <w:noProof/>
          <w:lang w:val="en-GB" w:eastAsia="zh-TW"/>
        </w:rPr>
        <w:t>IL</w:t>
      </w:r>
      <w:r>
        <w:rPr>
          <w:noProof/>
          <w:lang w:val="en-GB"/>
        </w:rPr>
        <w:t>SAO edge offset class</w:t>
      </w:r>
      <w:bookmarkEnd w:id="60"/>
    </w:p>
    <w:tbl>
      <w:tblPr>
        <w:tblW w:w="0" w:type="auto"/>
        <w:jc w:val="center"/>
        <w:tblLayout w:type="fixed"/>
        <w:tblCellMar>
          <w:left w:w="80" w:type="dxa"/>
          <w:right w:w="80" w:type="dxa"/>
        </w:tblCellMar>
        <w:tblLook w:val="04A0"/>
      </w:tblPr>
      <w:tblGrid>
        <w:gridCol w:w="3102"/>
        <w:gridCol w:w="3471"/>
      </w:tblGrid>
      <w:tr w:rsidR="00A21D26" w:rsidTr="00A21D26">
        <w:trPr>
          <w:cantSplit/>
          <w:trHeight w:val="315"/>
          <w:jc w:val="center"/>
        </w:trPr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1D26" w:rsidRDefault="00F75B97" w:rsidP="00F75B97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b/>
                <w:noProof/>
                <w:lang w:eastAsia="ko-KR"/>
              </w:rPr>
            </w:pPr>
            <w:r>
              <w:rPr>
                <w:rFonts w:eastAsia="新細明體" w:hint="eastAsia"/>
                <w:b/>
                <w:noProof/>
                <w:lang w:eastAsia="zh-TW"/>
              </w:rPr>
              <w:t>Il</w:t>
            </w:r>
            <w:r w:rsidR="00A21D26">
              <w:rPr>
                <w:b/>
                <w:noProof/>
                <w:lang w:eastAsia="ko-KR"/>
              </w:rPr>
              <w:t>SaoEoClass[ cIdx ][ </w:t>
            </w:r>
            <w:r>
              <w:rPr>
                <w:rFonts w:eastAsia="新細明體" w:hint="eastAsia"/>
                <w:b/>
                <w:noProof/>
                <w:lang w:eastAsia="zh-TW"/>
              </w:rPr>
              <w:t>saoIdx</w:t>
            </w:r>
            <w:r w:rsidR="00A21D26">
              <w:rPr>
                <w:b/>
                <w:noProof/>
                <w:lang w:eastAsia="ko-KR"/>
              </w:rPr>
              <w:t> ]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1D26" w:rsidRDefault="00AD01E0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b/>
                <w:noProof/>
                <w:lang w:eastAsia="ko-KR"/>
              </w:rPr>
            </w:pPr>
            <w:r>
              <w:rPr>
                <w:rFonts w:eastAsia="新細明體" w:hint="eastAsia"/>
                <w:b/>
                <w:noProof/>
                <w:lang w:eastAsia="zh-TW"/>
              </w:rPr>
              <w:t>IL</w:t>
            </w:r>
            <w:r w:rsidR="00A21D26">
              <w:rPr>
                <w:b/>
                <w:noProof/>
                <w:lang w:eastAsia="ko-KR"/>
              </w:rPr>
              <w:t>SAO edge offset class (informative)</w:t>
            </w:r>
          </w:p>
        </w:tc>
      </w:tr>
      <w:tr w:rsidR="00A21D26" w:rsidTr="00A21D26">
        <w:trPr>
          <w:cantSplit/>
          <w:trHeight w:val="315"/>
          <w:jc w:val="center"/>
        </w:trPr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1D26" w:rsidRDefault="00A21D26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1D26" w:rsidRDefault="00A21D26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1D 0-degree edge offset</w:t>
            </w:r>
          </w:p>
        </w:tc>
      </w:tr>
      <w:tr w:rsidR="00A21D26" w:rsidTr="00A21D26">
        <w:trPr>
          <w:cantSplit/>
          <w:trHeight w:val="315"/>
          <w:jc w:val="center"/>
        </w:trPr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1D26" w:rsidRDefault="00A21D26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1D26" w:rsidRDefault="00A21D26">
            <w:pPr>
              <w:keepNext/>
              <w:keepLines/>
              <w:numPr>
                <w:ilvl w:val="12"/>
                <w:numId w:val="0"/>
              </w:numPr>
              <w:tabs>
                <w:tab w:val="left" w:pos="2100"/>
              </w:tabs>
              <w:spacing w:before="20" w:after="20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1D 90-degree edge offset</w:t>
            </w:r>
          </w:p>
        </w:tc>
      </w:tr>
      <w:tr w:rsidR="00A21D26" w:rsidTr="00A21D26">
        <w:trPr>
          <w:cantSplit/>
          <w:trHeight w:val="315"/>
          <w:jc w:val="center"/>
        </w:trPr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1D26" w:rsidRDefault="00A21D26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1D26" w:rsidRDefault="00A21D26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1D 135-degree edge offset</w:t>
            </w:r>
          </w:p>
        </w:tc>
      </w:tr>
      <w:tr w:rsidR="00A21D26" w:rsidTr="00A21D26">
        <w:trPr>
          <w:cantSplit/>
          <w:trHeight w:val="315"/>
          <w:jc w:val="center"/>
        </w:trPr>
        <w:tc>
          <w:tcPr>
            <w:tcW w:w="3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1D26" w:rsidRDefault="00A21D26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3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1D26" w:rsidRDefault="00A21D26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>1D 45-degree edge offset</w:t>
            </w:r>
          </w:p>
        </w:tc>
      </w:tr>
    </w:tbl>
    <w:p w:rsidR="00A21D26" w:rsidRDefault="00A21D26" w:rsidP="00A21D26">
      <w:pPr>
        <w:tabs>
          <w:tab w:val="left" w:pos="426"/>
        </w:tabs>
        <w:rPr>
          <w:noProof/>
          <w:lang w:eastAsia="ko-KR"/>
        </w:rPr>
      </w:pPr>
    </w:p>
    <w:p w:rsidR="007D0518" w:rsidRPr="007D0518" w:rsidRDefault="007D0518">
      <w:pPr>
        <w:rPr>
          <w:rFonts w:eastAsia="新細明體"/>
          <w:lang w:eastAsia="zh-TW"/>
        </w:rPr>
      </w:pPr>
    </w:p>
    <w:sectPr w:rsidR="007D0518" w:rsidRPr="007D0518" w:rsidSect="000B2D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D64" w:rsidRDefault="00C63D64">
      <w:pPr>
        <w:spacing w:before="0"/>
      </w:pPr>
    </w:p>
  </w:endnote>
  <w:endnote w:type="continuationSeparator" w:id="0">
    <w:p w:rsidR="00C63D64" w:rsidRDefault="00C63D64">
      <w:pPr>
        <w:spacing w:before="0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D64" w:rsidRDefault="00C63D64">
      <w:pPr>
        <w:spacing w:before="0"/>
      </w:pPr>
    </w:p>
  </w:footnote>
  <w:footnote w:type="continuationSeparator" w:id="0">
    <w:p w:rsidR="00C63D64" w:rsidRDefault="00C63D64">
      <w:pPr>
        <w:spacing w:before="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D0518"/>
    <w:rsid w:val="00067B38"/>
    <w:rsid w:val="000A79CF"/>
    <w:rsid w:val="000B2D6C"/>
    <w:rsid w:val="00104BF2"/>
    <w:rsid w:val="0068440E"/>
    <w:rsid w:val="0076190D"/>
    <w:rsid w:val="007D0518"/>
    <w:rsid w:val="009A3F0D"/>
    <w:rsid w:val="00A21D26"/>
    <w:rsid w:val="00AD01E0"/>
    <w:rsid w:val="00B67ED9"/>
    <w:rsid w:val="00C63100"/>
    <w:rsid w:val="00C63D64"/>
    <w:rsid w:val="00D52EDD"/>
    <w:rsid w:val="00DC6958"/>
    <w:rsid w:val="00E5595D"/>
    <w:rsid w:val="00F75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518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ell">
    <w:name w:val="table cell"/>
    <w:basedOn w:val="a"/>
    <w:rsid w:val="007D0518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character" w:customStyle="1" w:styleId="tablesyntaxChar">
    <w:name w:val="table syntax Char"/>
    <w:link w:val="tablesyntax"/>
    <w:locked/>
    <w:rsid w:val="007D0518"/>
    <w:rPr>
      <w:lang w:val="en-GB" w:eastAsia="en-US"/>
    </w:rPr>
  </w:style>
  <w:style w:type="paragraph" w:customStyle="1" w:styleId="tablesyntax">
    <w:name w:val="table syntax"/>
    <w:basedOn w:val="a"/>
    <w:link w:val="tablesyntaxChar"/>
    <w:rsid w:val="007D0518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tableheading">
    <w:name w:val="table heading"/>
    <w:basedOn w:val="a"/>
    <w:rsid w:val="007D0518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character" w:customStyle="1" w:styleId="a3">
    <w:name w:val="標號 字元"/>
    <w:link w:val="a4"/>
    <w:semiHidden/>
    <w:locked/>
    <w:rsid w:val="00A21D26"/>
    <w:rPr>
      <w:rFonts w:ascii="Times New Roman" w:hAnsi="Times New Roman" w:cs="Times New Roman"/>
      <w:b/>
      <w:bCs/>
      <w:lang w:eastAsia="en-US"/>
    </w:rPr>
  </w:style>
  <w:style w:type="paragraph" w:styleId="a4">
    <w:name w:val="caption"/>
    <w:basedOn w:val="a"/>
    <w:next w:val="a"/>
    <w:link w:val="a3"/>
    <w:semiHidden/>
    <w:unhideWhenUsed/>
    <w:qFormat/>
    <w:rsid w:val="00A21D26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Equation">
    <w:name w:val="Equation"/>
    <w:basedOn w:val="a"/>
    <w:rsid w:val="00A21D26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a5">
    <w:name w:val="header"/>
    <w:basedOn w:val="a"/>
    <w:link w:val="a6"/>
    <w:uiPriority w:val="99"/>
    <w:semiHidden/>
    <w:unhideWhenUsed/>
    <w:rsid w:val="00C63D64"/>
    <w:pPr>
      <w:tabs>
        <w:tab w:val="clear" w:pos="794"/>
        <w:tab w:val="clear" w:pos="1191"/>
        <w:tab w:val="clear" w:pos="1588"/>
        <w:tab w:val="clear" w:pos="1985"/>
        <w:tab w:val="center" w:pos="4153"/>
        <w:tab w:val="right" w:pos="8306"/>
      </w:tabs>
      <w:snapToGrid w:val="0"/>
    </w:pPr>
  </w:style>
  <w:style w:type="character" w:customStyle="1" w:styleId="a6">
    <w:name w:val="頁首 字元"/>
    <w:basedOn w:val="a0"/>
    <w:link w:val="a5"/>
    <w:uiPriority w:val="99"/>
    <w:semiHidden/>
    <w:rsid w:val="00C63D64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a7">
    <w:name w:val="footer"/>
    <w:basedOn w:val="a"/>
    <w:link w:val="a8"/>
    <w:uiPriority w:val="99"/>
    <w:semiHidden/>
    <w:unhideWhenUsed/>
    <w:rsid w:val="00C63D64"/>
    <w:pPr>
      <w:tabs>
        <w:tab w:val="clear" w:pos="794"/>
        <w:tab w:val="clear" w:pos="1191"/>
        <w:tab w:val="clear" w:pos="1588"/>
        <w:tab w:val="clear" w:pos="1985"/>
        <w:tab w:val="center" w:pos="4153"/>
        <w:tab w:val="right" w:pos="8306"/>
      </w:tabs>
      <w:snapToGrid w:val="0"/>
    </w:pPr>
  </w:style>
  <w:style w:type="character" w:customStyle="1" w:styleId="a8">
    <w:name w:val="頁尾 字元"/>
    <w:basedOn w:val="a0"/>
    <w:link w:val="a7"/>
    <w:uiPriority w:val="99"/>
    <w:semiHidden/>
    <w:rsid w:val="00C63D64"/>
    <w:rPr>
      <w:rFonts w:ascii="Times New Roman" w:eastAsia="Malgun Gothic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720</Words>
  <Characters>4105</Characters>
  <Application>Microsoft Office Word</Application>
  <DocSecurity>0</DocSecurity>
  <Lines>34</Lines>
  <Paragraphs>9</Paragraphs>
  <ScaleCrop>false</ScaleCrop>
  <Company>MediaTek Inc.</Company>
  <LinksUpToDate>false</LinksUpToDate>
  <CharactersWithSpaces>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Chih-Ming Fu</dc:creator>
  <cp:keywords/>
  <dc:description/>
  <cp:lastModifiedBy>Shih-Ta Hsiang</cp:lastModifiedBy>
  <cp:revision>2</cp:revision>
  <dcterms:created xsi:type="dcterms:W3CDTF">2013-07-23T05:08:00Z</dcterms:created>
  <dcterms:modified xsi:type="dcterms:W3CDTF">2013-07-23T05:08:00Z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1954026789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Shih-ta.Hsiang@mediatek.com</vt:lpwstr>
  </property>
  <property fmtid="{D5CDD505-2E9C-101B-9397-08002B2CF9AE}" pid="6" name="_AuthorEmailDisplayName">
    <vt:lpwstr>Shih-Ta Hsiang (向時達)</vt:lpwstr>
  </property>
  <property fmtid="{D5CDD505-2E9C-101B-9397-08002B2CF9AE}" pid="8" name="_PreviousAdHocReviewCycleID">
    <vt:i4>-989763389</vt:i4>
  </property>
</Properties>
</file>