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CA7E0F">
        <w:tc>
          <w:tcPr>
            <w:tcW w:w="6408" w:type="dxa"/>
          </w:tcPr>
          <w:p w:rsidR="006C5D39" w:rsidRPr="00CA7E0F" w:rsidRDefault="009929AA"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38E097D2" wp14:editId="1B2D1FB8">
                      <wp:simplePos x="0" y="0"/>
                      <wp:positionH relativeFrom="column">
                        <wp:posOffset>-52705</wp:posOffset>
                      </wp:positionH>
                      <wp:positionV relativeFrom="paragraph">
                        <wp:posOffset>-349250</wp:posOffset>
                      </wp:positionV>
                      <wp:extent cx="295910" cy="312420"/>
                      <wp:effectExtent l="0" t="0" r="0" b="0"/>
                      <wp:wrapNone/>
                      <wp:docPr id="3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6"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UCHJasAANp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PNtMIAAADbAAAADwAAAGRycy9kb3ducmV2LnhtbESPUWvCQBCE34X+h2MLfdNLW9ASPaW0&#10;FEoR0Vh8XnNrEszthdw2Sf+9Jwg+DjPzDbNYDa5WHbWh8mzgeZKAIs69rbgw8Lv/Gr+BCoJssfZM&#10;Bv4pwGr5MFpgan3PO+oyKVSEcEjRQCnSpFqHvCSHYeIb4uidfOtQomwLbVvsI9zV+iVJptphxXGh&#10;xIY+SsrP2Z8zgB0fZd/j5iBN73/sLJy3n2tjnh6H9zkooUHu4Vv72xp4ncL1S/wBen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PNtM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9oL8IAAADbAAAADwAAAGRycy9kb3ducmV2LnhtbESPUWvCQBCE34X+h2MLfdNLW9ASPaW0&#10;FESkaCw+r7k1Ceb2Qm5N4r/vFQo+DjPzDbNYDa5WHbWh8mzgeZKAIs69rbgw8HP4Gr+BCoJssfZM&#10;Bm4UYLV8GC0wtb7nPXWZFCpCOKRooBRpUq1DXpLDMPENcfTOvnUoUbaFti32Ee5q/ZIkU+2w4rhQ&#10;YkMfJeWX7OoMYMcnOfT4fZSm9xs7C5fd59aYp8fhfQ5KaJB7+L+9tgZeZ/D3Jf4Av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69oL8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LpMIAAADbAAAADwAAAGRycy9kb3ducmV2LnhtbERPXWvCMBR9F/wP4Qq+2VQdTjqjjMFg&#10;ghPsFHy8NndNsbmpTdTu3y8Pgo+H871YdbYWN2p95VjBOElBEBdOV1wq2P98juYgfEDWWDsmBX/k&#10;YbXs9xaYaXfnHd3yUIoYwj5DBSaEJpPSF4Ys+sQ1xJH7da3FEGFbSt3iPYbbWk7SdCYtVhwbDDb0&#10;Yag451er4NKcu/H363y6qU8mX2/s9uV4uCo1HHTvbyACdeEpfri/tIJpHBu/xB8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duLpMIAAADb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cuP8UAAADbAAAADwAAAGRycy9kb3ducmV2LnhtbESPQWvCQBSE7wX/w/IEb7pRS5tGV5GC&#10;oGCFpi14fGaf2WD2bZpdNf333YLQ4zAz3zDzZWdrcaXWV44VjEcJCOLC6YpLBZ8f62EKwgdkjbVj&#10;UvBDHpaL3sMcM+1u/E7XPJQiQthnqMCE0GRS+sKQRT9yDXH0Tq61GKJsS6lbvEW4reUkSZ6kxYrj&#10;gsGGXg0V5/xiFXw352789pxOd/XR5Nud3T8evi5KDfrdagYiUBf+w/f2RiuYvsDfl/gD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cuP8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CDJr8AAADbAAAADwAAAGRycy9kb3ducmV2LnhtbERPS2vCQBC+C/6HZYTedNNS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ECDJr8AAADb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VmoL8A&#10;AADbAAAADwAAAGRycy9kb3ducmV2LnhtbESPzYrCMBSF98K8Q7gD7jStiEo1iggOMjtb3V+aa1Ns&#10;bmqT0TpPbwYGXB7Oz8dZbXrbiDt1vnasIB0nIIhLp2uuFJyK/WgBwgdkjY1jUvAkD5v1x2CFmXYP&#10;PtI9D5WII+wzVGBCaDMpfWnIoh+7ljh6F9dZDFF2ldQdPuK4beQkSWbSYs2RYLClnaHymv/YyM3T&#10;sz3Sbf5bFV/f2uveFM4oNfzst0sQgfrwDv+3D1rBNIW/L/EHyP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FWagvwAAANs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YsHcQA&#10;AADbAAAADwAAAGRycy9kb3ducmV2LnhtbESPQWvCQBSE7wX/w/IK3nTTGNuSuooIiqV4aNJLb4/s&#10;axLNvg3ZNYn/vlsQehxm5htmtRlNI3rqXG1ZwdM8AkFcWF1zqeAr389eQTiPrLGxTApu5GCznjys&#10;MNV24E/qM1+KAGGXooLK+zaV0hUVGXRz2xIH78d2Bn2QXSl1h0OAm0bGUfQsDdYcFipsaVdRccmu&#10;RsHi4JfNe8bRKZc6MeeX5cfovpWaPo7bNxCeRv8fvrePWkES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mLB3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5hLsMA&#10;AADbAAAADwAAAGRycy9kb3ducmV2LnhtbESPT4vCMBTE78J+h/CEvdnUP7ilGmVRlvXgxbp4fjTP&#10;tti8lCbarp/eCILHYWZ+wyzXvanFjVpXWVYwjmIQxLnVFRcK/o4/owSE88gaa8uk4J8crFcfgyWm&#10;2nZ8oFvmCxEg7FJUUHrfpFK6vCSDLrINcfDOtjXog2wLqVvsAtzUchLHc2mw4rBQYkObkvJLdjUK&#10;Tkn3NTn3l+31nswQsx0X++mvUp/D/nsBwlPv3+FXe6cVzKb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5hLs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ALIMUA&#10;AADbAAAADwAAAGRycy9kb3ducmV2LnhtbESPQWvCQBSE70L/w/IKXkQ3ikhNXaVVgl4UGkV7fGRf&#10;k9Ds25BdNf57VxA8DjPzDTNbtKYSF2pcaVnBcBCBIM6sLjlXcNgn/Q8QziNrrCyTghs5WMzfOjOM&#10;tb3yD11Sn4sAYRejgsL7OpbSZQUZdANbEwfvzzYGfZBNLnWD1wA3lRxF0UQaLDksFFjTsqDsPz0b&#10;Belp/Ttd777P23xiNrg6Jr1lkijVfW+/PkF4av0r/GxvtILxGB5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cAsg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ZsQA&#10;AADbAAAADwAAAGRycy9kb3ducmV2LnhtbESPT4vCMBTE78J+h/AWvNl0RV2pRlkEwYMX/4Dr7dk8&#10;2+42L7WJWv30RhA8DjPzG2Y8bUwpLlS7wrKCrygGQZxaXXCmYLuZd4YgnEfWWFomBTdyMJ18tMaY&#10;aHvlFV3WPhMBwi5BBbn3VSKlS3My6CJbEQfvaGuDPsg6k7rGa4CbUnbjeCANFhwWcqxollP6vz4b&#10;Bf3v+3b3ly7xcJr/7uNqNiSSS6Xan83PCISnxr/Dr/ZCK+j14fkl/AA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v42b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y618IA&#10;AADbAAAADwAAAGRycy9kb3ducmV2LnhtbESPQYvCMBSE78L+h/AEb5qqi7jVKLIgCnvaKsjeHs2z&#10;KTYvpYm1+uvNguBxmJlvmOW6s5VoqfGlYwXjUQKCOHe65ELB8bAdzkH4gKyxckwK7uRhvfroLTHV&#10;7sa/1GahEBHCPkUFJoQ6ldLnhiz6kauJo3d2jcUQZVNI3eAtwm0lJ0kykxZLjgsGa/o2lF+yq1Xw&#10;1+4yyV+bxGp5ms7p1J1/HkapQb/bLEAE6sI7/GrvtYLPGfx/iT9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DLrX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Mu6sQA&#10;AADbAAAADwAAAGRycy9kb3ducmV2LnhtbESPT2sCMRTE74V+h/AKXopmlaJla5RSEDy1Vreot8fm&#10;7R+6eQlJquu3NwXB4zAzv2Hmy9504kQ+tJYVjEcZCOLS6pZrBcVuNXwFESKyxs4yKbhQgOXi8WGO&#10;ubZn/qbTNtYiQTjkqKCJ0eVShrIhg2FkHXHyKusNxiR9LbXHc4KbTk6ybCoNtpwWGnT00VD5u/0z&#10;CnTrf1xVfPnD8+UzrKr9sd94p9TgqX9/AxGpj/fwrb3WCl5m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TLur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ZD8MA&#10;AADbAAAADwAAAGRycy9kb3ducmV2LnhtbERPy2rCQBTdC/2H4Rbc6aQarEYnoRQrLirWB7i9ZG4z&#10;oZk7aWaq6d93FgWXh/NeFb1txJU6XztW8DROQBCXTtdcKTif3kZzED4ga2wck4Jf8lDkD4MVZtrd&#10;+EDXY6hEDGGfoQITQptJ6UtDFv3YtcSR+3SdxRBhV0nd4S2G20ZOkmQmLdYcGwy29Gqo/Dr+WAXv&#10;s/1uul9/T9LNIm0NnaYfyfNFqeFj/7IEEagPd/G/e6sVpHFs/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fZD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01cEA&#10;AADbAAAADwAAAGRycy9kb3ducmV2LnhtbESPT4vCMBTE78J+h/AWvGm6IuJWU3EVYY9ay+Lx0bz+&#10;wealNFG7fnojCB6HmfkNs1z1phFX6lxtWcHXOAJBnFtdc6kgO+5GcxDOI2tsLJOCf3KwSj4GS4y1&#10;vfGBrqkvRYCwi1FB5X0bS+nyigy6sW2Jg1fYzqAPsiul7vAW4KaRkyiaSYM1h4UKW9pUlJ/Ti1Fw&#10;3xb4Q9Lx/a/J9tn2lJYmT5UafvbrBQhPvX+HX+1frWD6Dc8v4QfI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hdNX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CtosIA&#10;AADbAAAADwAAAGRycy9kb3ducmV2LnhtbERPz2vCMBS+C/4P4Q12EZsqTKQ2ynAMRreL2ktvj+St&#10;rWteSpPZbn/9chh4/Ph+54fJduJGg28dK1glKQhi7UzLtYLy8rrcgvAB2WDnmBT8kIfDfj7LMTNu&#10;5BPdzqEWMYR9hgqaEPpMSq8bsugT1xNH7tMNFkOEQy3NgGMMt51cp+lGWmw5NjTY07Eh/XX+tgqK&#10;zQfqBVdFXf1e9PV9/VKu+KrU48P0vAMRaAp38b/7zSh4iuvjl/gD5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oK2i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F2MEA&#10;AADbAAAADwAAAGRycy9kb3ducmV2LnhtbESPzWrDMBCE74G+g9hCbokcF5fiWglJIdCbqdsH2Frr&#10;H2KtjKQmyttHgUCPw8x8w1S7aCZxJudHywo26wwEcWv1yL2Cn+/j6g2ED8gaJ8uk4EoedtunRYWl&#10;thf+onMTepEg7EtUMIQwl1L6diCDfm1n4uR11hkMSbpeaoeXBDeTzLPsVRocOS0MONPHQO2p+TMK&#10;fl90lHXuuWtcG/tDXptDIZVaPsf9O4hAMfyHH+1PraDYwP1L+gFy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8xdj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5Xa8QA&#10;AADbAAAADwAAAGRycy9kb3ducmV2LnhtbESPQWvCQBSE74X+h+UVvDUbIy0lugliCVTwkrQ9eHtm&#10;n0kw+zbNbjX++64g9DjMzDfMKp9ML840us6ygnkUgyCure64UfD1WTy/gXAeWWNvmRRcyUGePT6s&#10;MNX2wiWdK9+IAGGXooLW+yGV0tUtGXSRHYiDd7SjQR/k2Eg94iXATS+TOH6VBjsOCy0OtGmpPlW/&#10;JlBQLn52xXB4/97s7eS3XXm0V6VmT9N6CcLT5P/D9/aHVvCS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OV2v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51PcUA&#10;AADbAAAADwAAAGRycy9kb3ducmV2LnhtbESPQWvCQBSE74X+h+UVvJmNilKiq5RCQdRL07ReX7Kv&#10;SWj2bZpdk/jv3YLQ4zAz3zCb3Wga0VPnassKZlEMgriwuuZSQfbxNn0G4TyyxsYyKbiSg9328WGD&#10;ibYDv1Of+lIECLsEFVTet4mUrqjIoItsSxy8b9sZ9EF2pdQdDgFuGjmP45U0WHNYqLCl14qKn/Ri&#10;FMw/s2Umy8Xh9HtOv4757BDnx5VSk6fxZQ3C0+j/w/f2XitYLuDvS/gBcn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nU9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iKcQA&#10;AADbAAAADwAAAGRycy9kb3ducmV2LnhtbESPQWvCQBSE7wX/w/IEb3WjqNjUVUQQApJCU7E9PrLP&#10;bDD7NmRXjf/eLRR6HGbmG2a16W0jbtT52rGCyTgBQVw6XXOl4Pi1f12C8AFZY+OYFDzIw2Y9eFlh&#10;qt2dP+lWhEpECPsUFZgQ2lRKXxqy6MeuJY7e2XUWQ5RdJXWH9wi3jZwmyUJarDkuGGxpZ6i8FFer&#10;4HT4KTKTm+xbL/rT5SPLH3nxptRo2G/fQQTqw3/4r51pBfMZ/H6JP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7Yin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drwMIA&#10;AADbAAAADwAAAGRycy9kb3ducmV2LnhtbESPQWvCQBSE74L/YXlCb7ppQ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t2vA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Lsy8QA&#10;AADbAAAADwAAAGRycy9kb3ducmV2LnhtbESP0WrCQBRE3wv+w3IF35qN1YQ2ZhUpWnyxYNoPuGSv&#10;STB7N2bXmP59tyD0cZiZM0y+GU0rBupdY1nBPIpBEJdWN1wp+P7aP7+CcB5ZY2uZFPyQg8168pRj&#10;pu2dTzQUvhIBwi5DBbX3XSalK2sy6CLbEQfvbHuDPsi+krrHe4CbVr7EcSoNNhwWauzovabyUtxM&#10;oLxdFtfyoLeft118+kiOy0IOS6Vm03G7AuFp9P/hR/ugFSQp/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7Mv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plZMUA&#10;AADbAAAADwAAAGRycy9kb3ducmV2LnhtbESPQWsCMRSE74X+h/AKvdVsRW1ZjVKKQqEHt1r0+ti8&#10;bpbdvCxJdLf+eiMUehxm5htmsRpsK87kQ+1YwfMoA0FcOl1zpeB7v3l6BREissbWMSn4pQCr5f3d&#10;AnPtev6i8y5WIkE45KjAxNjlUobSkMUwch1x8n6ctxiT9JXUHvsEt60cZ9lMWqw5LRjs6N1Q2exO&#10;VoHdTg5mvD021fow/dz7S9H0RaHU48PwNgcRaYj/4b/2h1YwfYH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mVk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XpMAA&#10;AADbAAAADwAAAGRycy9kb3ducmV2LnhtbERPy4rCMBTdD/gP4QpuBk0VHLQaRQcGRpABqx9wSW4f&#10;2tyUJmrHrzcLweXhvJfrztbiRq2vHCsYjxIQxNqZigsFp+PPcAbCB2SDtWNS8E8e1qvexxJT4+58&#10;oFsWChFD2KeooAyhSaX0uiSLfuQa4sjlrrUYImwLaVq8x3Bby0mSfEmLFceGEhv6LklfsqtVoD/n&#10;+flR5M7vdnv999iaaXadKzXod5sFiEBdeItf7l+jYBrHxi/x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MXpM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2D2693D0" wp14:editId="3C014E5B">
                  <wp:simplePos x="0" y="0"/>
                  <wp:positionH relativeFrom="column">
                    <wp:posOffset>610235</wp:posOffset>
                  </wp:positionH>
                  <wp:positionV relativeFrom="paragraph">
                    <wp:posOffset>-318770</wp:posOffset>
                  </wp:positionV>
                  <wp:extent cx="293370" cy="267335"/>
                  <wp:effectExtent l="0" t="0" r="0" b="0"/>
                  <wp:wrapNone/>
                  <wp:docPr id="34"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1927D0F4" wp14:editId="2787D697">
                  <wp:simplePos x="0" y="0"/>
                  <wp:positionH relativeFrom="column">
                    <wp:posOffset>268605</wp:posOffset>
                  </wp:positionH>
                  <wp:positionV relativeFrom="paragraph">
                    <wp:posOffset>-318770</wp:posOffset>
                  </wp:positionV>
                  <wp:extent cx="294640" cy="267335"/>
                  <wp:effectExtent l="0" t="0" r="0" b="0"/>
                  <wp:wrapNone/>
                  <wp:docPr id="1"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CA7E0F">
              <w:rPr>
                <w:b/>
                <w:szCs w:val="22"/>
                <w:lang w:val="en-CA"/>
              </w:rPr>
              <w:t xml:space="preserve">Joint </w:t>
            </w:r>
            <w:r w:rsidR="006C5D39" w:rsidRPr="00CA7E0F">
              <w:rPr>
                <w:b/>
                <w:szCs w:val="22"/>
                <w:lang w:val="en-CA"/>
              </w:rPr>
              <w:t>Collaborative</w:t>
            </w:r>
            <w:r w:rsidR="00E61DAC" w:rsidRPr="00CA7E0F">
              <w:rPr>
                <w:b/>
                <w:szCs w:val="22"/>
                <w:lang w:val="en-CA"/>
              </w:rPr>
              <w:t xml:space="preserve"> Team </w:t>
            </w:r>
            <w:r w:rsidR="006C5D39" w:rsidRPr="00CA7E0F">
              <w:rPr>
                <w:b/>
                <w:szCs w:val="22"/>
                <w:lang w:val="en-CA"/>
              </w:rPr>
              <w:t>on Video Coding (JCT-VC)</w:t>
            </w:r>
          </w:p>
          <w:p w:rsidR="00E61DAC" w:rsidRPr="00CA7E0F" w:rsidRDefault="00E54511" w:rsidP="00C97D78">
            <w:pPr>
              <w:tabs>
                <w:tab w:val="left" w:pos="7200"/>
              </w:tabs>
              <w:spacing w:before="0"/>
              <w:rPr>
                <w:b/>
                <w:szCs w:val="22"/>
                <w:lang w:val="en-CA"/>
              </w:rPr>
            </w:pPr>
            <w:r w:rsidRPr="00CA7E0F">
              <w:rPr>
                <w:b/>
                <w:szCs w:val="22"/>
                <w:lang w:val="en-CA"/>
              </w:rPr>
              <w:t xml:space="preserve">of </w:t>
            </w:r>
            <w:r w:rsidR="007F1F8B" w:rsidRPr="00CA7E0F">
              <w:rPr>
                <w:b/>
                <w:szCs w:val="22"/>
                <w:lang w:val="en-CA"/>
              </w:rPr>
              <w:t>ITU-T SG</w:t>
            </w:r>
            <w:r w:rsidR="005E1AC6" w:rsidRPr="00CA7E0F">
              <w:rPr>
                <w:b/>
                <w:szCs w:val="22"/>
                <w:lang w:val="en-CA"/>
              </w:rPr>
              <w:t> </w:t>
            </w:r>
            <w:r w:rsidR="007F1F8B" w:rsidRPr="00CA7E0F">
              <w:rPr>
                <w:b/>
                <w:szCs w:val="22"/>
                <w:lang w:val="en-CA"/>
              </w:rPr>
              <w:t>16 WP</w:t>
            </w:r>
            <w:r w:rsidR="005E1AC6" w:rsidRPr="00CA7E0F">
              <w:rPr>
                <w:b/>
                <w:szCs w:val="22"/>
                <w:lang w:val="en-CA"/>
              </w:rPr>
              <w:t> </w:t>
            </w:r>
            <w:r w:rsidR="007F1F8B" w:rsidRPr="00CA7E0F">
              <w:rPr>
                <w:b/>
                <w:szCs w:val="22"/>
                <w:lang w:val="en-CA"/>
              </w:rPr>
              <w:t>3 and ISO/IEC JTC</w:t>
            </w:r>
            <w:r w:rsidR="005E1AC6" w:rsidRPr="00CA7E0F">
              <w:rPr>
                <w:b/>
                <w:szCs w:val="22"/>
                <w:lang w:val="en-CA"/>
              </w:rPr>
              <w:t> </w:t>
            </w:r>
            <w:r w:rsidR="007F1F8B" w:rsidRPr="00CA7E0F">
              <w:rPr>
                <w:b/>
                <w:szCs w:val="22"/>
                <w:lang w:val="en-CA"/>
              </w:rPr>
              <w:t>1/SC</w:t>
            </w:r>
            <w:r w:rsidR="005E1AC6" w:rsidRPr="00CA7E0F">
              <w:rPr>
                <w:b/>
                <w:szCs w:val="22"/>
                <w:lang w:val="en-CA"/>
              </w:rPr>
              <w:t> </w:t>
            </w:r>
            <w:r w:rsidR="007F1F8B" w:rsidRPr="00CA7E0F">
              <w:rPr>
                <w:b/>
                <w:szCs w:val="22"/>
                <w:lang w:val="en-CA"/>
              </w:rPr>
              <w:t>29/WG</w:t>
            </w:r>
            <w:r w:rsidR="005E1AC6" w:rsidRPr="00CA7E0F">
              <w:rPr>
                <w:b/>
                <w:szCs w:val="22"/>
                <w:lang w:val="en-CA"/>
              </w:rPr>
              <w:t> </w:t>
            </w:r>
            <w:r w:rsidR="007F1F8B" w:rsidRPr="00CA7E0F">
              <w:rPr>
                <w:b/>
                <w:szCs w:val="22"/>
                <w:lang w:val="en-CA"/>
              </w:rPr>
              <w:t>11</w:t>
            </w:r>
          </w:p>
          <w:p w:rsidR="00E61DAC" w:rsidRPr="00CA7E0F" w:rsidRDefault="000B4FF9" w:rsidP="00D9735D">
            <w:pPr>
              <w:tabs>
                <w:tab w:val="left" w:pos="7200"/>
              </w:tabs>
              <w:spacing w:before="0"/>
              <w:rPr>
                <w:b/>
                <w:szCs w:val="22"/>
                <w:lang w:val="en-CA"/>
              </w:rPr>
            </w:pPr>
            <w:r w:rsidRPr="00CA7E0F">
              <w:rPr>
                <w:szCs w:val="22"/>
                <w:lang w:val="en-CA"/>
              </w:rPr>
              <w:t>1</w:t>
            </w:r>
            <w:r w:rsidR="00D9735D" w:rsidRPr="00CA7E0F">
              <w:rPr>
                <w:szCs w:val="22"/>
                <w:lang w:val="en-CA"/>
              </w:rPr>
              <w:t>4</w:t>
            </w:r>
            <w:r w:rsidR="00630AA2" w:rsidRPr="00CA7E0F">
              <w:rPr>
                <w:szCs w:val="22"/>
                <w:lang w:val="en-CA"/>
              </w:rPr>
              <w:t>th</w:t>
            </w:r>
            <w:r w:rsidR="00E61DAC" w:rsidRPr="00CA7E0F">
              <w:rPr>
                <w:szCs w:val="22"/>
                <w:lang w:val="en-CA"/>
              </w:rPr>
              <w:t xml:space="preserve"> Meeting: </w:t>
            </w:r>
            <w:r w:rsidR="00D9735D" w:rsidRPr="00CA7E0F">
              <w:rPr>
                <w:szCs w:val="22"/>
                <w:lang w:val="en-CA"/>
              </w:rPr>
              <w:t>Vienna, Austria</w:t>
            </w:r>
            <w:r w:rsidR="00B4194A" w:rsidRPr="00CA7E0F">
              <w:rPr>
                <w:szCs w:val="22"/>
                <w:lang w:val="en-CA"/>
              </w:rPr>
              <w:t xml:space="preserve">, </w:t>
            </w:r>
            <w:r w:rsidR="00D9735D" w:rsidRPr="00CA7E0F">
              <w:rPr>
                <w:szCs w:val="22"/>
                <w:lang w:val="en-CA"/>
              </w:rPr>
              <w:t>AT</w:t>
            </w:r>
            <w:r w:rsidR="00B4194A" w:rsidRPr="00CA7E0F">
              <w:rPr>
                <w:szCs w:val="22"/>
                <w:lang w:val="en-CA"/>
              </w:rPr>
              <w:t xml:space="preserve">, </w:t>
            </w:r>
            <w:r w:rsidR="00D9735D" w:rsidRPr="00CA7E0F">
              <w:rPr>
                <w:szCs w:val="22"/>
                <w:lang w:val="en-CA"/>
              </w:rPr>
              <w:t>July 29 – Aug 2,</w:t>
            </w:r>
            <w:r w:rsidR="00B4194A" w:rsidRPr="00CA7E0F">
              <w:rPr>
                <w:szCs w:val="22"/>
                <w:lang w:val="en-CA"/>
              </w:rPr>
              <w:t xml:space="preserve"> 2013</w:t>
            </w:r>
          </w:p>
        </w:tc>
        <w:tc>
          <w:tcPr>
            <w:tcW w:w="3168" w:type="dxa"/>
          </w:tcPr>
          <w:p w:rsidR="008A4B4C" w:rsidRPr="00CA7E0F" w:rsidRDefault="00E61DAC" w:rsidP="00D9735D">
            <w:pPr>
              <w:tabs>
                <w:tab w:val="left" w:pos="7200"/>
              </w:tabs>
              <w:rPr>
                <w:u w:val="single"/>
                <w:lang w:val="en-CA"/>
              </w:rPr>
            </w:pPr>
            <w:r w:rsidRPr="00CA7E0F">
              <w:rPr>
                <w:lang w:val="en-CA"/>
              </w:rPr>
              <w:t>Document</w:t>
            </w:r>
            <w:r w:rsidR="006C5D39" w:rsidRPr="00CA7E0F">
              <w:rPr>
                <w:lang w:val="en-CA"/>
              </w:rPr>
              <w:t>: JC</w:t>
            </w:r>
            <w:r w:rsidRPr="00CA7E0F">
              <w:rPr>
                <w:lang w:val="en-CA"/>
              </w:rPr>
              <w:t>T</w:t>
            </w:r>
            <w:r w:rsidR="006C5D39" w:rsidRPr="00CA7E0F">
              <w:rPr>
                <w:lang w:val="en-CA"/>
              </w:rPr>
              <w:t>VC</w:t>
            </w:r>
            <w:r w:rsidRPr="00CA7E0F">
              <w:rPr>
                <w:lang w:val="en-CA"/>
              </w:rPr>
              <w:t>-</w:t>
            </w:r>
            <w:r w:rsidR="00D9735D" w:rsidRPr="00CA7E0F">
              <w:rPr>
                <w:lang w:val="en-CA"/>
              </w:rPr>
              <w:t>N</w:t>
            </w:r>
            <w:r w:rsidR="009116F5">
              <w:rPr>
                <w:u w:val="single"/>
                <w:lang w:val="en-CA"/>
              </w:rPr>
              <w:t>0236</w:t>
            </w:r>
          </w:p>
        </w:tc>
      </w:tr>
    </w:tbl>
    <w:p w:rsidR="00E61DAC" w:rsidRDefault="00E61DAC" w:rsidP="00531AE9">
      <w:pPr>
        <w:spacing w:before="0"/>
        <w:rPr>
          <w:lang w:val="en-CA" w:eastAsia="ja-JP"/>
        </w:rPr>
      </w:pPr>
    </w:p>
    <w:tbl>
      <w:tblPr>
        <w:tblStyle w:val="TableSimple2"/>
        <w:tblW w:w="9606" w:type="dxa"/>
        <w:tblLayout w:type="fixed"/>
        <w:tblLook w:val="0000" w:firstRow="0" w:lastRow="0" w:firstColumn="0" w:lastColumn="0" w:noHBand="0" w:noVBand="0"/>
      </w:tblPr>
      <w:tblGrid>
        <w:gridCol w:w="1384"/>
        <w:gridCol w:w="4111"/>
        <w:gridCol w:w="850"/>
        <w:gridCol w:w="3261"/>
      </w:tblGrid>
      <w:tr w:rsidR="008D10B5" w:rsidTr="00C046AE">
        <w:tc>
          <w:tcPr>
            <w:tcW w:w="1384" w:type="dxa"/>
          </w:tcPr>
          <w:p w:rsidR="008D10B5" w:rsidRDefault="008D10B5">
            <w:pPr>
              <w:spacing w:before="60" w:after="60"/>
              <w:rPr>
                <w:i/>
                <w:szCs w:val="22"/>
                <w:lang w:val="en-CA"/>
              </w:rPr>
            </w:pPr>
            <w:r>
              <w:rPr>
                <w:i/>
                <w:szCs w:val="22"/>
                <w:lang w:val="en-CA"/>
              </w:rPr>
              <w:t>Title:</w:t>
            </w:r>
          </w:p>
        </w:tc>
        <w:tc>
          <w:tcPr>
            <w:tcW w:w="8222" w:type="dxa"/>
            <w:gridSpan w:val="3"/>
          </w:tcPr>
          <w:p w:rsidR="008D10B5" w:rsidRDefault="008D10B5" w:rsidP="00FA1CCB">
            <w:pPr>
              <w:spacing w:before="60" w:after="60"/>
              <w:rPr>
                <w:b/>
                <w:szCs w:val="22"/>
                <w:lang w:val="en-CA"/>
              </w:rPr>
            </w:pPr>
            <w:r w:rsidRPr="00C22802">
              <w:rPr>
                <w:rFonts w:hint="eastAsia"/>
                <w:b/>
                <w:szCs w:val="22"/>
                <w:lang w:val="en-CA" w:eastAsia="ja-JP"/>
              </w:rPr>
              <w:t xml:space="preserve">HLS: Extensions </w:t>
            </w:r>
            <w:r w:rsidR="005B7F6F">
              <w:rPr>
                <w:b/>
                <w:szCs w:val="22"/>
                <w:lang w:val="en-CA" w:eastAsia="ja-JP"/>
              </w:rPr>
              <w:t xml:space="preserve">of </w:t>
            </w:r>
            <w:r w:rsidR="00FA1CCB">
              <w:rPr>
                <w:b/>
                <w:szCs w:val="22"/>
                <w:lang w:val="en-CA" w:eastAsia="ja-JP"/>
              </w:rPr>
              <w:t>m</w:t>
            </w:r>
            <w:r w:rsidRPr="00C22802">
              <w:rPr>
                <w:rFonts w:hint="eastAsia"/>
                <w:b/>
                <w:szCs w:val="22"/>
                <w:lang w:val="en-CA" w:eastAsia="ja-JP"/>
              </w:rPr>
              <w:t>otion-constrained tile sets SEI message</w:t>
            </w:r>
            <w:r w:rsidR="00FA1CCB">
              <w:rPr>
                <w:b/>
                <w:szCs w:val="22"/>
                <w:lang w:val="en-CA" w:eastAsia="ja-JP"/>
              </w:rPr>
              <w:t xml:space="preserve"> for interactivity</w:t>
            </w:r>
          </w:p>
        </w:tc>
      </w:tr>
      <w:tr w:rsidR="008D10B5" w:rsidTr="00C046AE">
        <w:tc>
          <w:tcPr>
            <w:tcW w:w="1384" w:type="dxa"/>
          </w:tcPr>
          <w:p w:rsidR="008D10B5" w:rsidRDefault="008D10B5">
            <w:pPr>
              <w:spacing w:before="60" w:after="60"/>
              <w:rPr>
                <w:i/>
                <w:szCs w:val="22"/>
                <w:lang w:val="en-CA"/>
              </w:rPr>
            </w:pPr>
            <w:r>
              <w:rPr>
                <w:i/>
                <w:szCs w:val="22"/>
                <w:lang w:val="en-CA"/>
              </w:rPr>
              <w:t>Status:</w:t>
            </w:r>
          </w:p>
        </w:tc>
        <w:tc>
          <w:tcPr>
            <w:tcW w:w="8222" w:type="dxa"/>
            <w:gridSpan w:val="3"/>
          </w:tcPr>
          <w:p w:rsidR="008D10B5" w:rsidRPr="008D10B5" w:rsidRDefault="008D10B5">
            <w:pPr>
              <w:spacing w:before="60" w:after="60"/>
              <w:rPr>
                <w:b/>
                <w:szCs w:val="22"/>
                <w:lang w:val="en-CA"/>
              </w:rPr>
            </w:pPr>
            <w:r>
              <w:rPr>
                <w:rFonts w:hint="eastAsia"/>
                <w:szCs w:val="22"/>
                <w:lang w:val="en-CA" w:eastAsia="ja-JP"/>
              </w:rPr>
              <w:t>I</w:t>
            </w:r>
            <w:r w:rsidRPr="00CA7E0F">
              <w:rPr>
                <w:szCs w:val="22"/>
                <w:lang w:val="en-CA"/>
              </w:rPr>
              <w:t>nput Document to JCT-VC</w:t>
            </w:r>
          </w:p>
        </w:tc>
      </w:tr>
      <w:tr w:rsidR="008D10B5" w:rsidTr="00C046AE">
        <w:tc>
          <w:tcPr>
            <w:tcW w:w="1384" w:type="dxa"/>
          </w:tcPr>
          <w:p w:rsidR="008D10B5" w:rsidRDefault="008D10B5">
            <w:pPr>
              <w:spacing w:before="60" w:after="60"/>
              <w:rPr>
                <w:i/>
                <w:szCs w:val="22"/>
                <w:lang w:val="en-CA"/>
              </w:rPr>
            </w:pPr>
            <w:r>
              <w:rPr>
                <w:i/>
                <w:szCs w:val="22"/>
                <w:lang w:val="en-CA"/>
              </w:rPr>
              <w:t>Purpose:</w:t>
            </w:r>
          </w:p>
        </w:tc>
        <w:tc>
          <w:tcPr>
            <w:tcW w:w="8222" w:type="dxa"/>
            <w:gridSpan w:val="3"/>
          </w:tcPr>
          <w:p w:rsidR="008D10B5" w:rsidRPr="00DB4470" w:rsidRDefault="008D10B5">
            <w:pPr>
              <w:spacing w:before="60" w:after="60"/>
              <w:rPr>
                <w:szCs w:val="22"/>
                <w:lang w:val="en-CA"/>
              </w:rPr>
            </w:pPr>
            <w:r w:rsidRPr="00DB4470">
              <w:rPr>
                <w:szCs w:val="22"/>
                <w:lang w:val="en-CA"/>
              </w:rPr>
              <w:t>Proposal</w:t>
            </w:r>
          </w:p>
        </w:tc>
      </w:tr>
      <w:tr w:rsidR="008D10B5" w:rsidTr="00C046AE">
        <w:tc>
          <w:tcPr>
            <w:tcW w:w="1384" w:type="dxa"/>
            <w:hideMark/>
          </w:tcPr>
          <w:p w:rsidR="008D10B5" w:rsidRDefault="008D10B5">
            <w:pPr>
              <w:spacing w:before="60" w:after="60"/>
              <w:rPr>
                <w:i/>
                <w:szCs w:val="22"/>
                <w:lang w:val="en-CA"/>
              </w:rPr>
            </w:pPr>
            <w:r>
              <w:rPr>
                <w:i/>
                <w:szCs w:val="22"/>
                <w:lang w:val="en-CA"/>
              </w:rPr>
              <w:t>Author(s) or</w:t>
            </w:r>
            <w:r>
              <w:rPr>
                <w:i/>
                <w:szCs w:val="22"/>
                <w:lang w:val="en-CA"/>
              </w:rPr>
              <w:br/>
              <w:t>Contact(s):</w:t>
            </w:r>
          </w:p>
        </w:tc>
        <w:tc>
          <w:tcPr>
            <w:tcW w:w="4111" w:type="dxa"/>
            <w:hideMark/>
          </w:tcPr>
          <w:p w:rsidR="008D10B5" w:rsidRPr="00F33FF5" w:rsidRDefault="00AC63FB" w:rsidP="00AC63FB">
            <w:pPr>
              <w:spacing w:before="60" w:after="60"/>
              <w:rPr>
                <w:szCs w:val="22"/>
              </w:rPr>
            </w:pPr>
            <w:r w:rsidRPr="00E467C1">
              <w:rPr>
                <w:rFonts w:hint="eastAsia"/>
                <w:szCs w:val="22"/>
                <w:lang w:val="en-CA" w:eastAsia="ko-KR"/>
              </w:rPr>
              <w:t>Cheung Auyeun</w:t>
            </w:r>
            <w:r w:rsidRPr="00E467C1">
              <w:rPr>
                <w:szCs w:val="22"/>
                <w:lang w:val="en-CA" w:eastAsia="ko-KR"/>
              </w:rPr>
              <w:t>g</w:t>
            </w:r>
            <w:r>
              <w:rPr>
                <w:szCs w:val="22"/>
                <w:lang w:val="en-CA" w:eastAsia="ko-KR"/>
              </w:rPr>
              <w:t xml:space="preserve">, </w:t>
            </w:r>
            <w:r w:rsidR="00D5610D">
              <w:rPr>
                <w:szCs w:val="22"/>
                <w:lang w:val="en-CA" w:eastAsia="ko-KR"/>
              </w:rPr>
              <w:t>Jun Xu</w:t>
            </w:r>
            <w:r w:rsidR="008D10B5">
              <w:rPr>
                <w:szCs w:val="22"/>
                <w:lang w:val="en-CA"/>
              </w:rPr>
              <w:br/>
            </w:r>
            <w:r w:rsidR="008D10B5">
              <w:rPr>
                <w:szCs w:val="22"/>
              </w:rPr>
              <w:t>1730 N. First Street</w:t>
            </w:r>
            <w:r w:rsidR="008D10B5">
              <w:rPr>
                <w:szCs w:val="22"/>
              </w:rPr>
              <w:br/>
              <w:t>San Jose, CA 95112, USA</w:t>
            </w:r>
          </w:p>
        </w:tc>
        <w:tc>
          <w:tcPr>
            <w:tcW w:w="850" w:type="dxa"/>
            <w:hideMark/>
          </w:tcPr>
          <w:p w:rsidR="008D10B5" w:rsidRDefault="008D10B5">
            <w:pPr>
              <w:spacing w:before="60" w:after="60"/>
              <w:rPr>
                <w:szCs w:val="22"/>
              </w:rPr>
            </w:pPr>
            <w:r>
              <w:rPr>
                <w:szCs w:val="22"/>
              </w:rPr>
              <w:t>Tel:</w:t>
            </w:r>
            <w:r>
              <w:rPr>
                <w:szCs w:val="22"/>
              </w:rPr>
              <w:br/>
              <w:t>Email:</w:t>
            </w:r>
          </w:p>
        </w:tc>
        <w:tc>
          <w:tcPr>
            <w:tcW w:w="3261" w:type="dxa"/>
            <w:hideMark/>
          </w:tcPr>
          <w:p w:rsidR="008D10B5" w:rsidRPr="00F33FF5" w:rsidRDefault="00E270CE" w:rsidP="00F33FF5">
            <w:pPr>
              <w:spacing w:before="60" w:after="60"/>
              <w:ind w:left="-18" w:firstLine="18"/>
              <w:rPr>
                <w:color w:val="0000FF"/>
                <w:szCs w:val="22"/>
                <w:u w:val="single"/>
                <w:lang w:eastAsia="ko-KR"/>
              </w:rPr>
            </w:pPr>
            <w:r w:rsidRPr="00B739C9">
              <w:rPr>
                <w:szCs w:val="22"/>
              </w:rPr>
              <w:t>+1-408-352-4086</w:t>
            </w:r>
            <w:r>
              <w:rPr>
                <w:rFonts w:hint="eastAsia"/>
                <w:szCs w:val="22"/>
                <w:lang w:eastAsia="ja-JP"/>
              </w:rPr>
              <w:br/>
            </w:r>
            <w:hyperlink r:id="rId11" w:history="1">
              <w:r w:rsidR="00AC63FB" w:rsidRPr="00E467C1">
                <w:rPr>
                  <w:rStyle w:val="Hyperlink"/>
                  <w:rFonts w:hint="eastAsia"/>
                  <w:szCs w:val="22"/>
                  <w:lang w:val="en-CA" w:eastAsia="ko-KR"/>
                </w:rPr>
                <w:t>Cheung.Auyeung@am.sony.com</w:t>
              </w:r>
            </w:hyperlink>
            <w:r w:rsidR="00317E7A">
              <w:rPr>
                <w:rStyle w:val="Hyperlink"/>
                <w:szCs w:val="22"/>
                <w:lang w:val="en-CA" w:eastAsia="ko-KR"/>
              </w:rPr>
              <w:br/>
            </w:r>
            <w:hyperlink r:id="rId12" w:history="1">
              <w:r w:rsidR="00317E7A" w:rsidRPr="00456E09">
                <w:rPr>
                  <w:rStyle w:val="Hyperlink"/>
                  <w:szCs w:val="22"/>
                </w:rPr>
                <w:t>jun.xu@am.sony.com</w:t>
              </w:r>
            </w:hyperlink>
          </w:p>
        </w:tc>
      </w:tr>
      <w:tr w:rsidR="008D10B5" w:rsidTr="00C046AE">
        <w:tc>
          <w:tcPr>
            <w:tcW w:w="1384" w:type="dxa"/>
            <w:hideMark/>
          </w:tcPr>
          <w:p w:rsidR="008D10B5" w:rsidRDefault="008D10B5">
            <w:pPr>
              <w:spacing w:before="60" w:after="60"/>
              <w:rPr>
                <w:i/>
                <w:szCs w:val="22"/>
                <w:lang w:val="en-CA"/>
              </w:rPr>
            </w:pPr>
            <w:r>
              <w:rPr>
                <w:i/>
                <w:szCs w:val="22"/>
                <w:lang w:val="en-CA"/>
              </w:rPr>
              <w:t>Source:</w:t>
            </w:r>
          </w:p>
        </w:tc>
        <w:tc>
          <w:tcPr>
            <w:tcW w:w="8222" w:type="dxa"/>
            <w:gridSpan w:val="3"/>
            <w:hideMark/>
          </w:tcPr>
          <w:p w:rsidR="008D10B5" w:rsidRDefault="008D10B5">
            <w:pPr>
              <w:spacing w:before="60" w:after="60"/>
              <w:rPr>
                <w:szCs w:val="22"/>
                <w:lang w:val="en-CA" w:eastAsia="ja-JP"/>
              </w:rPr>
            </w:pPr>
            <w:r>
              <w:rPr>
                <w:szCs w:val="22"/>
                <w:lang w:val="en-CA"/>
              </w:rPr>
              <w:t>Sony Electronics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0A1A0A" w:rsidRDefault="00C27A8E" w:rsidP="00263398">
      <w:pPr>
        <w:jc w:val="both"/>
        <w:rPr>
          <w:lang w:eastAsia="ja-JP"/>
        </w:rPr>
      </w:pPr>
      <w:r>
        <w:rPr>
          <w:szCs w:val="22"/>
          <w:lang w:val="en-CA"/>
        </w:rPr>
        <w:t xml:space="preserve">The motion-constrained tile sets in </w:t>
      </w:r>
      <w:r w:rsidRPr="007424DA">
        <w:rPr>
          <w:lang w:val="en-CA" w:eastAsia="ja-JP"/>
        </w:rPr>
        <w:t>Range Extensions text specification: Draft 3</w:t>
      </w:r>
      <w:r>
        <w:rPr>
          <w:lang w:val="en-CA" w:eastAsia="ja-JP"/>
        </w:rPr>
        <w:t xml:space="preserve"> does not have the functionality to signal all tiles are independently decodable and to signal the regions of interest (ROI) that </w:t>
      </w:r>
      <w:r w:rsidR="00FA1CCB">
        <w:rPr>
          <w:lang w:val="en-CA" w:eastAsia="ja-JP"/>
        </w:rPr>
        <w:t xml:space="preserve">may </w:t>
      </w:r>
      <w:r>
        <w:rPr>
          <w:lang w:val="en-CA" w:eastAsia="ja-JP"/>
        </w:rPr>
        <w:t xml:space="preserve">have more than one tile per ROI. </w:t>
      </w:r>
      <w:r w:rsidR="0025235D">
        <w:rPr>
          <w:szCs w:val="22"/>
          <w:lang w:val="en-CA"/>
        </w:rPr>
        <w:t>Th</w:t>
      </w:r>
      <w:r w:rsidR="001E0BB6">
        <w:rPr>
          <w:rFonts w:hint="eastAsia"/>
          <w:szCs w:val="22"/>
          <w:lang w:val="en-CA" w:eastAsia="ja-JP"/>
        </w:rPr>
        <w:t xml:space="preserve">is contribution proposes </w:t>
      </w:r>
      <w:r w:rsidR="005B7F6F">
        <w:rPr>
          <w:szCs w:val="22"/>
          <w:lang w:val="en-CA" w:eastAsia="ja-JP"/>
        </w:rPr>
        <w:t>an</w:t>
      </w:r>
      <w:r w:rsidR="005B7F6F">
        <w:rPr>
          <w:rFonts w:hint="eastAsia"/>
          <w:szCs w:val="22"/>
          <w:lang w:val="en-CA" w:eastAsia="ja-JP"/>
        </w:rPr>
        <w:t xml:space="preserve"> </w:t>
      </w:r>
      <w:r w:rsidR="001E0BB6">
        <w:rPr>
          <w:rFonts w:hint="eastAsia"/>
          <w:szCs w:val="22"/>
          <w:lang w:val="en-CA" w:eastAsia="ja-JP"/>
        </w:rPr>
        <w:t xml:space="preserve">extension to </w:t>
      </w:r>
      <w:r w:rsidR="005B7F6F">
        <w:rPr>
          <w:szCs w:val="22"/>
          <w:lang w:val="en-CA" w:eastAsia="ja-JP"/>
        </w:rPr>
        <w:t>the</w:t>
      </w:r>
      <w:r w:rsidR="001E0BB6">
        <w:rPr>
          <w:rFonts w:hint="eastAsia"/>
          <w:szCs w:val="22"/>
          <w:lang w:val="en-CA" w:eastAsia="ja-JP"/>
        </w:rPr>
        <w:t xml:space="preserve"> motion-constrained tile sets SEI message</w:t>
      </w:r>
      <w:r>
        <w:rPr>
          <w:szCs w:val="22"/>
          <w:lang w:val="en-CA" w:eastAsia="ja-JP"/>
        </w:rPr>
        <w:t xml:space="preserve"> to provide this functionality</w:t>
      </w:r>
      <w:r w:rsidR="00B72989">
        <w:rPr>
          <w:szCs w:val="22"/>
          <w:lang w:val="en-CA" w:eastAsia="ja-JP"/>
        </w:rPr>
        <w:t>.</w:t>
      </w:r>
      <w:r w:rsidR="005B7F6F">
        <w:rPr>
          <w:szCs w:val="22"/>
          <w:lang w:val="en-CA" w:eastAsia="ja-JP"/>
        </w:rPr>
        <w:t xml:space="preserve"> With this extension, it </w:t>
      </w:r>
      <w:r w:rsidR="00CD41FF">
        <w:rPr>
          <w:szCs w:val="22"/>
          <w:lang w:val="en-CA" w:eastAsia="ja-JP"/>
        </w:rPr>
        <w:t>enable</w:t>
      </w:r>
      <w:r w:rsidR="00897068">
        <w:rPr>
          <w:szCs w:val="22"/>
          <w:lang w:val="en-CA" w:eastAsia="ja-JP"/>
        </w:rPr>
        <w:t>s</w:t>
      </w:r>
      <w:r w:rsidR="00CD41FF">
        <w:rPr>
          <w:szCs w:val="22"/>
          <w:lang w:val="en-CA" w:eastAsia="ja-JP"/>
        </w:rPr>
        <w:t xml:space="preserve"> the functionality to </w:t>
      </w:r>
      <w:r w:rsidR="005B7F6F">
        <w:rPr>
          <w:szCs w:val="22"/>
          <w:lang w:val="en-CA" w:eastAsia="ja-JP"/>
        </w:rPr>
        <w:t>re-define any</w:t>
      </w:r>
      <w:r w:rsidR="000241FA">
        <w:rPr>
          <w:szCs w:val="22"/>
          <w:lang w:val="en-CA" w:eastAsia="ja-JP"/>
        </w:rPr>
        <w:t xml:space="preserve"> independently decodable region of </w:t>
      </w:r>
      <w:r w:rsidR="005B7F6F">
        <w:rPr>
          <w:szCs w:val="22"/>
          <w:lang w:val="en-CA" w:eastAsia="ja-JP"/>
        </w:rPr>
        <w:t xml:space="preserve">interest </w:t>
      </w:r>
      <w:r w:rsidR="00C046AE">
        <w:rPr>
          <w:szCs w:val="22"/>
          <w:lang w:val="en-CA" w:eastAsia="ja-JP"/>
        </w:rPr>
        <w:t xml:space="preserve">in a CVS </w:t>
      </w:r>
      <w:r w:rsidR="00B72989">
        <w:rPr>
          <w:szCs w:val="22"/>
          <w:lang w:val="en-CA" w:eastAsia="ja-JP"/>
        </w:rPr>
        <w:t>without re-encoding the CVS at CTU level</w:t>
      </w:r>
      <w:r w:rsidR="00C82DAE">
        <w:rPr>
          <w:szCs w:val="22"/>
          <w:lang w:val="en-CA" w:eastAsia="ja-JP"/>
        </w:rPr>
        <w:t xml:space="preserve"> based on user interactivity.</w:t>
      </w:r>
      <w:r w:rsidR="002C3FF3">
        <w:rPr>
          <w:szCs w:val="22"/>
          <w:lang w:val="en-CA" w:eastAsia="ja-JP"/>
        </w:rPr>
        <w:t xml:space="preserve"> </w:t>
      </w:r>
      <w:r w:rsidR="00C82DAE">
        <w:rPr>
          <w:szCs w:val="22"/>
          <w:lang w:val="en-CA" w:eastAsia="ja-JP"/>
        </w:rPr>
        <w:t xml:space="preserve">Consequently </w:t>
      </w:r>
      <w:r w:rsidR="00C82DAE">
        <w:rPr>
          <w:lang w:eastAsia="ja-JP"/>
        </w:rPr>
        <w:t>t</w:t>
      </w:r>
      <w:r w:rsidR="00C44D2A" w:rsidRPr="00C44D2A">
        <w:rPr>
          <w:lang w:eastAsia="ja-JP"/>
        </w:rPr>
        <w:t>h</w:t>
      </w:r>
      <w:r w:rsidR="00C82DAE">
        <w:rPr>
          <w:lang w:eastAsia="ja-JP"/>
        </w:rPr>
        <w:t>is</w:t>
      </w:r>
      <w:r>
        <w:rPr>
          <w:lang w:eastAsia="ja-JP"/>
        </w:rPr>
        <w:t xml:space="preserve"> proposal </w:t>
      </w:r>
      <w:r w:rsidR="00C82DAE">
        <w:rPr>
          <w:lang w:eastAsia="ja-JP"/>
        </w:rPr>
        <w:t xml:space="preserve">supports the </w:t>
      </w:r>
      <w:r w:rsidR="00CD41FF">
        <w:rPr>
          <w:lang w:eastAsia="ja-JP"/>
        </w:rPr>
        <w:t>interactivity</w:t>
      </w:r>
      <w:r w:rsidR="00C44D2A" w:rsidRPr="00C44D2A">
        <w:rPr>
          <w:lang w:eastAsia="ja-JP"/>
        </w:rPr>
        <w:t xml:space="preserve"> </w:t>
      </w:r>
      <w:r w:rsidR="00C82DAE">
        <w:rPr>
          <w:lang w:eastAsia="ja-JP"/>
        </w:rPr>
        <w:t xml:space="preserve">needed </w:t>
      </w:r>
      <w:r w:rsidR="00C44D2A" w:rsidRPr="00C44D2A">
        <w:rPr>
          <w:lang w:eastAsia="ja-JP"/>
        </w:rPr>
        <w:t>for various applications</w:t>
      </w:r>
      <w:r w:rsidR="00C01A04">
        <w:rPr>
          <w:lang w:eastAsia="ja-JP"/>
        </w:rPr>
        <w:t xml:space="preserve"> </w:t>
      </w:r>
      <w:r w:rsidR="00C01A04">
        <w:rPr>
          <w:rFonts w:hint="eastAsia"/>
          <w:szCs w:val="22"/>
          <w:lang w:val="en-CA" w:eastAsia="ja-JP"/>
        </w:rPr>
        <w:t>such as interactive UHDTV application, dynamic high-quality zoom-in application, interactive on-demand</w:t>
      </w:r>
      <w:r w:rsidR="00C046AE">
        <w:rPr>
          <w:szCs w:val="22"/>
          <w:lang w:val="en-CA" w:eastAsia="ja-JP"/>
        </w:rPr>
        <w:t>,</w:t>
      </w:r>
      <w:r w:rsidR="00C01A04">
        <w:rPr>
          <w:rFonts w:hint="eastAsia"/>
          <w:szCs w:val="22"/>
          <w:lang w:val="en-CA" w:eastAsia="ja-JP"/>
        </w:rPr>
        <w:t xml:space="preserve"> e-learning</w:t>
      </w:r>
      <w:r w:rsidR="00C01A04">
        <w:rPr>
          <w:szCs w:val="22"/>
          <w:lang w:val="en-CA" w:eastAsia="ja-JP"/>
        </w:rPr>
        <w:t xml:space="preserve">, </w:t>
      </w:r>
      <w:r w:rsidR="00C3063A">
        <w:rPr>
          <w:szCs w:val="22"/>
          <w:lang w:val="en-CA" w:eastAsia="ja-JP"/>
        </w:rPr>
        <w:t xml:space="preserve">smart </w:t>
      </w:r>
      <w:r w:rsidR="00C01A04">
        <w:rPr>
          <w:szCs w:val="22"/>
          <w:lang w:val="en-CA" w:eastAsia="ja-JP"/>
        </w:rPr>
        <w:t xml:space="preserve">surveillance, </w:t>
      </w:r>
      <w:r w:rsidR="00C01A04">
        <w:rPr>
          <w:rFonts w:hint="eastAsia"/>
          <w:szCs w:val="22"/>
          <w:lang w:val="en-CA" w:eastAsia="ja-JP"/>
        </w:rPr>
        <w:t xml:space="preserve">and </w:t>
      </w:r>
      <w:proofErr w:type="spellStart"/>
      <w:r w:rsidR="00C01A04">
        <w:rPr>
          <w:rFonts w:hint="eastAsia"/>
          <w:szCs w:val="22"/>
          <w:lang w:val="en-CA" w:eastAsia="ja-JP"/>
        </w:rPr>
        <w:t>etc</w:t>
      </w:r>
      <w:proofErr w:type="spellEnd"/>
      <w:r w:rsidR="00C44D2A" w:rsidRPr="00C44D2A">
        <w:rPr>
          <w:rFonts w:hint="eastAsia"/>
          <w:lang w:eastAsia="ja-JP"/>
        </w:rPr>
        <w:t xml:space="preserve">. </w:t>
      </w:r>
    </w:p>
    <w:p w:rsidR="0025235D" w:rsidRPr="005B217D" w:rsidRDefault="0025235D" w:rsidP="0025235D">
      <w:pPr>
        <w:pStyle w:val="Heading1"/>
        <w:numPr>
          <w:ilvl w:val="0"/>
          <w:numId w:val="12"/>
        </w:numPr>
        <w:rPr>
          <w:lang w:val="en-CA"/>
        </w:rPr>
      </w:pPr>
      <w:r w:rsidRPr="005B217D">
        <w:rPr>
          <w:lang w:val="en-CA"/>
        </w:rPr>
        <w:t>Introduction</w:t>
      </w:r>
    </w:p>
    <w:p w:rsidR="00BB6BEC" w:rsidRDefault="00BB6BEC" w:rsidP="00DB4470">
      <w:pPr>
        <w:jc w:val="both"/>
        <w:rPr>
          <w:lang w:val="en-CA" w:eastAsia="ja-JP"/>
        </w:rPr>
      </w:pPr>
      <w:r>
        <w:rPr>
          <w:szCs w:val="22"/>
          <w:lang w:val="en-CA"/>
        </w:rPr>
        <w:t xml:space="preserve">In version 1 of the HEVC standard </w:t>
      </w:r>
      <w:r>
        <w:rPr>
          <w:szCs w:val="22"/>
          <w:lang w:val="en-CA"/>
        </w:rPr>
        <w:fldChar w:fldCharType="begin" w:fldLock="1"/>
      </w:r>
      <w:r>
        <w:rPr>
          <w:szCs w:val="22"/>
          <w:lang w:val="en-CA"/>
        </w:rPr>
        <w:instrText xml:space="preserve"> REF _Ref326936198 \r \h </w:instrText>
      </w:r>
      <w:r>
        <w:rPr>
          <w:szCs w:val="22"/>
          <w:lang w:val="en-CA"/>
        </w:rPr>
      </w:r>
      <w:r>
        <w:rPr>
          <w:szCs w:val="22"/>
          <w:lang w:val="en-CA"/>
        </w:rPr>
        <w:fldChar w:fldCharType="separate"/>
      </w:r>
      <w:r>
        <w:rPr>
          <w:szCs w:val="22"/>
          <w:lang w:val="en-CA"/>
        </w:rPr>
        <w:t>[1]</w:t>
      </w:r>
      <w:r>
        <w:rPr>
          <w:szCs w:val="22"/>
          <w:lang w:val="en-CA"/>
        </w:rPr>
        <w:fldChar w:fldCharType="end"/>
      </w:r>
      <w:r>
        <w:rPr>
          <w:szCs w:val="22"/>
          <w:lang w:val="en-CA"/>
        </w:rPr>
        <w:t xml:space="preserve">, when </w:t>
      </w:r>
      <w:r>
        <w:rPr>
          <w:noProof/>
          <w:lang w:eastAsia="ja-JP"/>
        </w:rPr>
        <w:t xml:space="preserve">tiles_enabled_flag is equal to 1, each picture is constructed of rectangular regions known as tiles. In </w:t>
      </w:r>
      <w:r w:rsidRPr="007424DA">
        <w:rPr>
          <w:lang w:val="en-CA" w:eastAsia="ja-JP"/>
        </w:rPr>
        <w:t>Range Extensions text specification: Draft 3</w:t>
      </w:r>
      <w:r>
        <w:rPr>
          <w:lang w:val="en-CA" w:eastAsia="ja-JP"/>
        </w:rPr>
        <w:t>, these tiles can be collected to form a collection of tile sets as regions of interest</w:t>
      </w:r>
      <w:r w:rsidR="00A615DF">
        <w:rPr>
          <w:lang w:val="en-CA" w:eastAsia="ja-JP"/>
        </w:rPr>
        <w:t>. These tile sets</w:t>
      </w:r>
      <w:r>
        <w:rPr>
          <w:lang w:val="en-CA" w:eastAsia="ja-JP"/>
        </w:rPr>
        <w:t xml:space="preserve"> can be indicated as independently decodable by the motion-constrai</w:t>
      </w:r>
      <w:r w:rsidR="000241FA">
        <w:rPr>
          <w:lang w:val="en-CA" w:eastAsia="ja-JP"/>
        </w:rPr>
        <w:t>ned tile sets SEI messages [2].</w:t>
      </w:r>
    </w:p>
    <w:p w:rsidR="008E70A0" w:rsidRDefault="00E1441A" w:rsidP="00DB4470">
      <w:pPr>
        <w:jc w:val="both"/>
        <w:rPr>
          <w:szCs w:val="22"/>
          <w:lang w:val="en-CA" w:eastAsia="ja-JP"/>
        </w:rPr>
      </w:pPr>
      <w:r>
        <w:rPr>
          <w:rFonts w:hint="eastAsia"/>
          <w:szCs w:val="22"/>
          <w:lang w:val="en-CA" w:eastAsia="ja-JP"/>
        </w:rPr>
        <w:t>Such HEVC tile structure</w:t>
      </w:r>
      <w:r w:rsidR="00D03ABB">
        <w:rPr>
          <w:rFonts w:hint="eastAsia"/>
          <w:szCs w:val="22"/>
          <w:lang w:val="en-CA" w:eastAsia="ja-JP"/>
        </w:rPr>
        <w:t xml:space="preserve"> can be applied to </w:t>
      </w:r>
      <w:r w:rsidR="00897068">
        <w:rPr>
          <w:szCs w:val="22"/>
          <w:lang w:val="en-CA" w:eastAsia="ja-JP"/>
        </w:rPr>
        <w:t xml:space="preserve">interactive </w:t>
      </w:r>
      <w:r w:rsidR="00D03ABB">
        <w:rPr>
          <w:rFonts w:hint="eastAsia"/>
          <w:szCs w:val="22"/>
          <w:lang w:val="en-CA" w:eastAsia="ja-JP"/>
        </w:rPr>
        <w:t xml:space="preserve">tiled streaming. </w:t>
      </w:r>
      <w:r w:rsidR="00763C86">
        <w:rPr>
          <w:szCs w:val="22"/>
          <w:lang w:val="en-CA" w:eastAsia="ja-JP"/>
        </w:rPr>
        <w:t xml:space="preserve">An example of </w:t>
      </w:r>
      <w:r w:rsidR="00C44D2A">
        <w:rPr>
          <w:rFonts w:hint="eastAsia"/>
          <w:szCs w:val="22"/>
          <w:lang w:val="en-CA" w:eastAsia="ja-JP"/>
        </w:rPr>
        <w:t>t</w:t>
      </w:r>
      <w:r w:rsidR="00D03ABB">
        <w:rPr>
          <w:rFonts w:hint="eastAsia"/>
          <w:szCs w:val="22"/>
          <w:lang w:val="en-CA" w:eastAsia="ja-JP"/>
        </w:rPr>
        <w:t xml:space="preserve">iled streaming is an application </w:t>
      </w:r>
      <w:r w:rsidR="00E37688">
        <w:rPr>
          <w:szCs w:val="22"/>
          <w:lang w:val="en-CA" w:eastAsia="ja-JP"/>
        </w:rPr>
        <w:t>where</w:t>
      </w:r>
      <w:r w:rsidR="00D03ABB">
        <w:rPr>
          <w:rFonts w:hint="eastAsia"/>
          <w:szCs w:val="22"/>
          <w:lang w:val="en-CA" w:eastAsia="ja-JP"/>
        </w:rPr>
        <w:t xml:space="preserve"> </w:t>
      </w:r>
      <w:r w:rsidR="002C3FF3">
        <w:rPr>
          <w:rFonts w:hint="eastAsia"/>
          <w:szCs w:val="22"/>
          <w:lang w:val="en-CA" w:eastAsia="ja-JP"/>
        </w:rPr>
        <w:t xml:space="preserve">a </w:t>
      </w:r>
      <w:r w:rsidR="002C3FF3">
        <w:rPr>
          <w:szCs w:val="22"/>
          <w:lang w:val="en-CA" w:eastAsia="ja-JP"/>
        </w:rPr>
        <w:t>multi-resolution</w:t>
      </w:r>
      <w:r w:rsidR="00D03ABB">
        <w:rPr>
          <w:rFonts w:hint="eastAsia"/>
          <w:szCs w:val="22"/>
          <w:lang w:val="en-CA" w:eastAsia="ja-JP"/>
        </w:rPr>
        <w:t xml:space="preserve"> </w:t>
      </w:r>
      <w:r w:rsidR="00E37688">
        <w:rPr>
          <w:rFonts w:hint="eastAsia"/>
          <w:szCs w:val="22"/>
          <w:lang w:val="en-CA" w:eastAsia="ja-JP"/>
        </w:rPr>
        <w:t>panorama video can be spli</w:t>
      </w:r>
      <w:r w:rsidR="00E37688">
        <w:rPr>
          <w:szCs w:val="22"/>
          <w:lang w:val="en-CA" w:eastAsia="ja-JP"/>
        </w:rPr>
        <w:t xml:space="preserve">t </w:t>
      </w:r>
      <w:r w:rsidR="00E37688">
        <w:rPr>
          <w:rFonts w:hint="eastAsia"/>
          <w:szCs w:val="22"/>
          <w:lang w:val="en-CA" w:eastAsia="ja-JP"/>
        </w:rPr>
        <w:t xml:space="preserve">into </w:t>
      </w:r>
      <w:r w:rsidR="00D03ABB">
        <w:rPr>
          <w:rFonts w:hint="eastAsia"/>
          <w:szCs w:val="22"/>
          <w:lang w:val="en-CA" w:eastAsia="ja-JP"/>
        </w:rPr>
        <w:t xml:space="preserve">videos </w:t>
      </w:r>
      <w:r w:rsidR="00E37688">
        <w:rPr>
          <w:szCs w:val="22"/>
          <w:lang w:val="en-CA" w:eastAsia="ja-JP"/>
        </w:rPr>
        <w:t>which composed of different region</w:t>
      </w:r>
      <w:r w:rsidR="002C3FF3">
        <w:rPr>
          <w:szCs w:val="22"/>
          <w:lang w:val="en-CA" w:eastAsia="ja-JP"/>
        </w:rPr>
        <w:t>s</w:t>
      </w:r>
      <w:r w:rsidR="00E37688">
        <w:rPr>
          <w:szCs w:val="22"/>
          <w:lang w:val="en-CA" w:eastAsia="ja-JP"/>
        </w:rPr>
        <w:t xml:space="preserve"> of </w:t>
      </w:r>
      <w:r w:rsidR="002C3FF3">
        <w:rPr>
          <w:szCs w:val="22"/>
          <w:lang w:val="en-CA" w:eastAsia="ja-JP"/>
        </w:rPr>
        <w:t>interest</w:t>
      </w:r>
      <w:r w:rsidR="00E37688">
        <w:rPr>
          <w:szCs w:val="22"/>
          <w:lang w:val="en-CA" w:eastAsia="ja-JP"/>
        </w:rPr>
        <w:t xml:space="preserve"> in the panorama and with different spatial resolution</w:t>
      </w:r>
      <w:r w:rsidR="00142968">
        <w:rPr>
          <w:szCs w:val="22"/>
          <w:lang w:val="en-CA" w:eastAsia="ja-JP"/>
        </w:rPr>
        <w:t xml:space="preserve"> [3, 4</w:t>
      </w:r>
      <w:r w:rsidR="00CB2216">
        <w:rPr>
          <w:szCs w:val="22"/>
          <w:lang w:val="en-CA" w:eastAsia="ja-JP"/>
        </w:rPr>
        <w:t xml:space="preserve">, </w:t>
      </w:r>
      <w:proofErr w:type="gramStart"/>
      <w:r w:rsidR="00CB2216">
        <w:rPr>
          <w:szCs w:val="22"/>
          <w:lang w:val="en-CA" w:eastAsia="ja-JP"/>
        </w:rPr>
        <w:t>5</w:t>
      </w:r>
      <w:proofErr w:type="gramEnd"/>
      <w:r w:rsidR="00142968">
        <w:rPr>
          <w:szCs w:val="22"/>
          <w:lang w:val="en-CA" w:eastAsia="ja-JP"/>
        </w:rPr>
        <w:t>]</w:t>
      </w:r>
      <w:r w:rsidR="00D82026">
        <w:rPr>
          <w:szCs w:val="22"/>
          <w:lang w:val="en-CA" w:eastAsia="ja-JP"/>
        </w:rPr>
        <w:t xml:space="preserve">. A user can </w:t>
      </w:r>
      <w:r w:rsidR="00E37688">
        <w:rPr>
          <w:szCs w:val="22"/>
          <w:lang w:val="en-CA" w:eastAsia="ja-JP"/>
        </w:rPr>
        <w:t xml:space="preserve">view a </w:t>
      </w:r>
      <w:r w:rsidR="0001589F">
        <w:rPr>
          <w:szCs w:val="22"/>
          <w:lang w:val="en-CA" w:eastAsia="ja-JP"/>
        </w:rPr>
        <w:t>user</w:t>
      </w:r>
      <w:r w:rsidR="00D82026">
        <w:rPr>
          <w:szCs w:val="22"/>
          <w:lang w:val="en-CA" w:eastAsia="ja-JP"/>
        </w:rPr>
        <w:t xml:space="preserve"> dependent</w:t>
      </w:r>
      <w:r w:rsidR="0001589F">
        <w:rPr>
          <w:szCs w:val="22"/>
          <w:lang w:val="en-CA" w:eastAsia="ja-JP"/>
        </w:rPr>
        <w:t xml:space="preserve"> </w:t>
      </w:r>
      <w:r w:rsidR="00E37688">
        <w:rPr>
          <w:szCs w:val="22"/>
          <w:lang w:val="en-CA" w:eastAsia="ja-JP"/>
        </w:rPr>
        <w:t>region of int</w:t>
      </w:r>
      <w:r w:rsidR="0001589F">
        <w:rPr>
          <w:szCs w:val="22"/>
          <w:lang w:val="en-CA" w:eastAsia="ja-JP"/>
        </w:rPr>
        <w:t>erest (ROI) and</w:t>
      </w:r>
      <w:r w:rsidR="00E37688">
        <w:rPr>
          <w:szCs w:val="22"/>
          <w:lang w:val="en-CA" w:eastAsia="ja-JP"/>
        </w:rPr>
        <w:t xml:space="preserve"> resolution. </w:t>
      </w:r>
      <w:r w:rsidR="00E37688">
        <w:rPr>
          <w:rFonts w:hint="eastAsia"/>
          <w:szCs w:val="22"/>
          <w:lang w:val="en-CA" w:eastAsia="ja-JP"/>
        </w:rPr>
        <w:t>T</w:t>
      </w:r>
      <w:r w:rsidR="00D03ABB">
        <w:rPr>
          <w:rFonts w:hint="eastAsia"/>
          <w:szCs w:val="22"/>
          <w:lang w:val="en-CA" w:eastAsia="ja-JP"/>
        </w:rPr>
        <w:t>ile</w:t>
      </w:r>
      <w:r w:rsidR="00C44D2A">
        <w:rPr>
          <w:rFonts w:hint="eastAsia"/>
          <w:szCs w:val="22"/>
          <w:lang w:val="en-CA" w:eastAsia="ja-JP"/>
        </w:rPr>
        <w:t>d</w:t>
      </w:r>
      <w:r w:rsidR="00D03ABB">
        <w:rPr>
          <w:rFonts w:hint="eastAsia"/>
          <w:szCs w:val="22"/>
          <w:lang w:val="en-CA" w:eastAsia="ja-JP"/>
        </w:rPr>
        <w:t xml:space="preserve"> streaming </w:t>
      </w:r>
      <w:r w:rsidR="002C3FF3">
        <w:rPr>
          <w:szCs w:val="22"/>
          <w:lang w:val="en-CA" w:eastAsia="ja-JP"/>
        </w:rPr>
        <w:t>use cases includ</w:t>
      </w:r>
      <w:r w:rsidR="00142968">
        <w:rPr>
          <w:szCs w:val="22"/>
          <w:lang w:val="en-CA" w:eastAsia="ja-JP"/>
        </w:rPr>
        <w:t>e</w:t>
      </w:r>
      <w:r w:rsidR="002C3FF3">
        <w:rPr>
          <w:szCs w:val="22"/>
          <w:lang w:val="en-CA" w:eastAsia="ja-JP"/>
        </w:rPr>
        <w:t xml:space="preserve"> </w:t>
      </w:r>
      <w:r w:rsidR="00D03ABB">
        <w:rPr>
          <w:rFonts w:hint="eastAsia"/>
          <w:szCs w:val="22"/>
          <w:lang w:val="en-CA" w:eastAsia="ja-JP"/>
        </w:rPr>
        <w:t>interactive UHDTV application, dynamic high-quality zoom-in application, interactive on-demand e-learning</w:t>
      </w:r>
      <w:r w:rsidR="00E61D59">
        <w:rPr>
          <w:szCs w:val="22"/>
          <w:lang w:val="en-CA" w:eastAsia="ja-JP"/>
        </w:rPr>
        <w:t xml:space="preserve">, smart surveillance, </w:t>
      </w:r>
      <w:r w:rsidR="00D03ABB">
        <w:rPr>
          <w:rFonts w:hint="eastAsia"/>
          <w:szCs w:val="22"/>
          <w:lang w:val="en-CA" w:eastAsia="ja-JP"/>
        </w:rPr>
        <w:t xml:space="preserve">and etc. These use cases </w:t>
      </w:r>
      <w:r w:rsidR="00142968">
        <w:rPr>
          <w:szCs w:val="22"/>
          <w:lang w:val="en-CA" w:eastAsia="ja-JP"/>
        </w:rPr>
        <w:t xml:space="preserve">of tiled streaming </w:t>
      </w:r>
      <w:r w:rsidR="00D03ABB">
        <w:rPr>
          <w:rFonts w:hint="eastAsia"/>
          <w:szCs w:val="22"/>
          <w:lang w:val="en-CA" w:eastAsia="ja-JP"/>
        </w:rPr>
        <w:t>are currently being studied in the core experiments of DASH [</w:t>
      </w:r>
      <w:r w:rsidR="00CB2216">
        <w:rPr>
          <w:szCs w:val="22"/>
          <w:lang w:val="en-CA" w:eastAsia="ja-JP"/>
        </w:rPr>
        <w:t>6</w:t>
      </w:r>
      <w:r w:rsidR="00D03ABB">
        <w:rPr>
          <w:rFonts w:hint="eastAsia"/>
          <w:szCs w:val="22"/>
          <w:lang w:val="en-CA" w:eastAsia="ja-JP"/>
        </w:rPr>
        <w:t>].</w:t>
      </w:r>
      <w:r w:rsidR="009929AA">
        <w:rPr>
          <w:rFonts w:hint="eastAsia"/>
          <w:szCs w:val="22"/>
          <w:lang w:val="en-CA" w:eastAsia="ja-JP"/>
        </w:rPr>
        <w:t xml:space="preserve"> See </w:t>
      </w:r>
      <w:r w:rsidR="00E365F0">
        <w:rPr>
          <w:szCs w:val="22"/>
          <w:lang w:val="en-CA" w:eastAsia="ja-JP"/>
        </w:rPr>
        <w:fldChar w:fldCharType="begin"/>
      </w:r>
      <w:r w:rsidR="00E365F0">
        <w:rPr>
          <w:szCs w:val="22"/>
          <w:lang w:val="en-CA" w:eastAsia="ja-JP"/>
        </w:rPr>
        <w:instrText xml:space="preserve"> </w:instrText>
      </w:r>
      <w:r w:rsidR="00E365F0">
        <w:rPr>
          <w:rFonts w:hint="eastAsia"/>
          <w:szCs w:val="22"/>
          <w:lang w:val="en-CA" w:eastAsia="ja-JP"/>
        </w:rPr>
        <w:instrText>REF _Ref361148490 \h</w:instrText>
      </w:r>
      <w:r w:rsidR="00E365F0">
        <w:rPr>
          <w:szCs w:val="22"/>
          <w:lang w:val="en-CA" w:eastAsia="ja-JP"/>
        </w:rPr>
        <w:instrText xml:space="preserve"> </w:instrText>
      </w:r>
      <w:r w:rsidR="00E365F0">
        <w:rPr>
          <w:szCs w:val="22"/>
          <w:lang w:val="en-CA" w:eastAsia="ja-JP"/>
        </w:rPr>
      </w:r>
      <w:r w:rsidR="00E365F0">
        <w:rPr>
          <w:szCs w:val="22"/>
          <w:lang w:val="en-CA" w:eastAsia="ja-JP"/>
        </w:rPr>
        <w:fldChar w:fldCharType="separate"/>
      </w:r>
      <w:r w:rsidR="00E365F0">
        <w:t xml:space="preserve">Figure </w:t>
      </w:r>
      <w:r w:rsidR="00E365F0">
        <w:rPr>
          <w:noProof/>
        </w:rPr>
        <w:t>1</w:t>
      </w:r>
      <w:r w:rsidR="00E365F0">
        <w:rPr>
          <w:szCs w:val="22"/>
          <w:lang w:val="en-CA" w:eastAsia="ja-JP"/>
        </w:rPr>
        <w:fldChar w:fldCharType="end"/>
      </w:r>
      <w:r w:rsidR="00E365F0">
        <w:rPr>
          <w:rFonts w:hint="eastAsia"/>
          <w:szCs w:val="22"/>
          <w:lang w:val="en-CA" w:eastAsia="ja-JP"/>
        </w:rPr>
        <w:t xml:space="preserve"> for an example of tiled streaming application image.</w:t>
      </w:r>
    </w:p>
    <w:p w:rsidR="00D03ABB" w:rsidRDefault="00D03ABB" w:rsidP="00DB4470">
      <w:pPr>
        <w:jc w:val="both"/>
        <w:rPr>
          <w:szCs w:val="22"/>
          <w:lang w:val="en-CA" w:eastAsia="ja-JP"/>
        </w:rPr>
      </w:pPr>
    </w:p>
    <w:p w:rsidR="002945AA" w:rsidRDefault="002945AA" w:rsidP="009929AA">
      <w:pPr>
        <w:jc w:val="center"/>
        <w:rPr>
          <w:szCs w:val="22"/>
          <w:lang w:val="en-CA" w:eastAsia="ja-JP"/>
        </w:rPr>
      </w:pPr>
    </w:p>
    <w:p w:rsidR="00B75218" w:rsidRDefault="00B75218" w:rsidP="009929AA">
      <w:pPr>
        <w:pStyle w:val="Caption"/>
        <w:jc w:val="center"/>
        <w:rPr>
          <w:lang w:eastAsia="ja-JP"/>
        </w:rPr>
      </w:pPr>
      <w:bookmarkStart w:id="0" w:name="_Ref361148490"/>
      <w:r>
        <w:rPr>
          <w:noProof/>
          <w:lang w:eastAsia="ja-JP"/>
        </w:rPr>
        <w:lastRenderedPageBreak/>
        <w:drawing>
          <wp:inline distT="0" distB="0" distL="0" distR="0" wp14:anchorId="46787DBD" wp14:editId="177CA131">
            <wp:extent cx="3449781" cy="2200800"/>
            <wp:effectExtent l="0" t="0" r="0" b="9525"/>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50940" cy="2201539"/>
                    </a:xfrm>
                    <a:prstGeom prst="rect">
                      <a:avLst/>
                    </a:prstGeom>
                    <a:noFill/>
                    <a:ln>
                      <a:noFill/>
                    </a:ln>
                  </pic:spPr>
                </pic:pic>
              </a:graphicData>
            </a:graphic>
          </wp:inline>
        </w:drawing>
      </w:r>
    </w:p>
    <w:p w:rsidR="0025235D" w:rsidRDefault="009929AA" w:rsidP="009929AA">
      <w:pPr>
        <w:pStyle w:val="Caption"/>
        <w:jc w:val="center"/>
        <w:rPr>
          <w:noProof/>
          <w:lang w:eastAsia="ja-JP"/>
        </w:rPr>
      </w:pPr>
      <w:r>
        <w:t xml:space="preserve">Figure </w:t>
      </w:r>
      <w:fldSimple w:instr=" SEQ Figure \* ARABIC ">
        <w:r>
          <w:rPr>
            <w:noProof/>
          </w:rPr>
          <w:t>1</w:t>
        </w:r>
      </w:fldSimple>
      <w:bookmarkEnd w:id="0"/>
      <w:r w:rsidR="001D7780">
        <w:rPr>
          <w:rFonts w:hint="eastAsia"/>
          <w:lang w:eastAsia="ja-JP"/>
        </w:rPr>
        <w:t xml:space="preserve"> Example of </w:t>
      </w:r>
      <w:r w:rsidR="001D7780">
        <w:rPr>
          <w:lang w:eastAsia="ja-JP"/>
        </w:rPr>
        <w:t>t</w:t>
      </w:r>
      <w:r>
        <w:rPr>
          <w:rFonts w:hint="eastAsia"/>
          <w:lang w:eastAsia="ja-JP"/>
        </w:rPr>
        <w:t xml:space="preserve">iled </w:t>
      </w:r>
      <w:r w:rsidR="001D7780">
        <w:rPr>
          <w:lang w:eastAsia="ja-JP"/>
        </w:rPr>
        <w:t>s</w:t>
      </w:r>
      <w:r>
        <w:rPr>
          <w:rFonts w:hint="eastAsia"/>
          <w:lang w:eastAsia="ja-JP"/>
        </w:rPr>
        <w:t xml:space="preserve">treaming </w:t>
      </w:r>
      <w:r w:rsidR="001D7780">
        <w:rPr>
          <w:lang w:eastAsia="ja-JP"/>
        </w:rPr>
        <w:t>a</w:t>
      </w:r>
      <w:r>
        <w:rPr>
          <w:rFonts w:hint="eastAsia"/>
          <w:lang w:eastAsia="ja-JP"/>
        </w:rPr>
        <w:t>pplication</w:t>
      </w:r>
    </w:p>
    <w:p w:rsidR="008860D9" w:rsidRDefault="008860D9" w:rsidP="00DB4470">
      <w:pPr>
        <w:jc w:val="both"/>
        <w:rPr>
          <w:noProof/>
          <w:lang w:eastAsia="ja-JP"/>
        </w:rPr>
      </w:pPr>
    </w:p>
    <w:p w:rsidR="00E52AB1" w:rsidRDefault="00690ED3" w:rsidP="00E52AB1">
      <w:pPr>
        <w:jc w:val="both"/>
        <w:rPr>
          <w:noProof/>
          <w:lang w:eastAsia="ja-JP"/>
        </w:rPr>
      </w:pPr>
      <w:r>
        <w:rPr>
          <w:noProof/>
          <w:lang w:eastAsia="ja-JP"/>
        </w:rPr>
        <w:t>T</w:t>
      </w:r>
      <w:r w:rsidR="00333152">
        <w:rPr>
          <w:rFonts w:hint="eastAsia"/>
          <w:noProof/>
          <w:lang w:eastAsia="ja-JP"/>
        </w:rPr>
        <w:t>he characteristics o</w:t>
      </w:r>
      <w:r w:rsidR="00E52AB1">
        <w:rPr>
          <w:rFonts w:hint="eastAsia"/>
          <w:noProof/>
          <w:lang w:eastAsia="ja-JP"/>
        </w:rPr>
        <w:t>f</w:t>
      </w:r>
      <w:r w:rsidR="00333152">
        <w:rPr>
          <w:rFonts w:hint="eastAsia"/>
          <w:noProof/>
          <w:lang w:eastAsia="ja-JP"/>
        </w:rPr>
        <w:t xml:space="preserve"> </w:t>
      </w:r>
      <w:r w:rsidR="00E52AB1">
        <w:rPr>
          <w:rFonts w:hint="eastAsia"/>
          <w:noProof/>
          <w:lang w:eastAsia="ja-JP"/>
        </w:rPr>
        <w:t xml:space="preserve">the </w:t>
      </w:r>
      <w:r>
        <w:rPr>
          <w:noProof/>
          <w:lang w:eastAsia="ja-JP"/>
        </w:rPr>
        <w:t xml:space="preserve">interactive </w:t>
      </w:r>
      <w:r w:rsidR="00E52AB1">
        <w:rPr>
          <w:rFonts w:hint="eastAsia"/>
          <w:noProof/>
          <w:lang w:eastAsia="ja-JP"/>
        </w:rPr>
        <w:t xml:space="preserve">tiled streaming applications </w:t>
      </w:r>
      <w:r w:rsidR="00D17B29">
        <w:rPr>
          <w:rFonts w:hint="eastAsia"/>
          <w:noProof/>
          <w:lang w:eastAsia="ja-JP"/>
        </w:rPr>
        <w:t>can be defined</w:t>
      </w:r>
      <w:r w:rsidR="00E52AB1">
        <w:rPr>
          <w:rFonts w:hint="eastAsia"/>
          <w:noProof/>
          <w:lang w:eastAsia="ja-JP"/>
        </w:rPr>
        <w:t xml:space="preserve"> as follows:</w:t>
      </w:r>
    </w:p>
    <w:p w:rsidR="00333152" w:rsidRDefault="00333152" w:rsidP="00333152">
      <w:pPr>
        <w:pStyle w:val="ListParagraph"/>
        <w:numPr>
          <w:ilvl w:val="0"/>
          <w:numId w:val="16"/>
        </w:numPr>
        <w:ind w:leftChars="0"/>
        <w:jc w:val="both"/>
        <w:rPr>
          <w:noProof/>
          <w:lang w:eastAsia="ja-JP"/>
        </w:rPr>
      </w:pPr>
      <w:r>
        <w:rPr>
          <w:rFonts w:hint="eastAsia"/>
          <w:noProof/>
          <w:lang w:eastAsia="ja-JP"/>
        </w:rPr>
        <w:t>All tiles are independently decodable</w:t>
      </w:r>
      <w:r w:rsidR="00E435DE">
        <w:rPr>
          <w:rFonts w:hint="eastAsia"/>
          <w:noProof/>
          <w:lang w:eastAsia="ja-JP"/>
        </w:rPr>
        <w:t xml:space="preserve"> (motion-constrained tiles)</w:t>
      </w:r>
      <w:r w:rsidR="0018742A">
        <w:rPr>
          <w:noProof/>
          <w:lang w:eastAsia="ja-JP"/>
        </w:rPr>
        <w:t>.</w:t>
      </w:r>
    </w:p>
    <w:p w:rsidR="000142E3" w:rsidRDefault="00915B54" w:rsidP="000142E3">
      <w:pPr>
        <w:pStyle w:val="ListParagraph"/>
        <w:numPr>
          <w:ilvl w:val="0"/>
          <w:numId w:val="16"/>
        </w:numPr>
        <w:ind w:leftChars="0" w:left="720" w:hanging="360"/>
        <w:jc w:val="both"/>
        <w:rPr>
          <w:noProof/>
          <w:lang w:eastAsia="ja-JP"/>
        </w:rPr>
      </w:pPr>
      <w:r>
        <w:rPr>
          <w:noProof/>
          <w:lang w:eastAsia="ja-JP"/>
        </w:rPr>
        <w:t>The region of interests</w:t>
      </w:r>
      <w:r w:rsidR="000A70C8">
        <w:rPr>
          <w:noProof/>
          <w:lang w:eastAsia="ja-JP"/>
        </w:rPr>
        <w:t xml:space="preserve"> is not necessary determined at the beginning of the encode time of a CVS</w:t>
      </w:r>
      <w:r>
        <w:rPr>
          <w:noProof/>
          <w:lang w:eastAsia="ja-JP"/>
        </w:rPr>
        <w:t>.</w:t>
      </w:r>
    </w:p>
    <w:p w:rsidR="000A70C8" w:rsidRDefault="000A70C8" w:rsidP="000A70C8">
      <w:pPr>
        <w:pStyle w:val="ListParagraph"/>
        <w:numPr>
          <w:ilvl w:val="0"/>
          <w:numId w:val="16"/>
        </w:numPr>
        <w:ind w:leftChars="0" w:left="720" w:hanging="360"/>
        <w:jc w:val="both"/>
        <w:rPr>
          <w:noProof/>
          <w:lang w:eastAsia="ja-JP"/>
        </w:rPr>
      </w:pPr>
      <w:r>
        <w:rPr>
          <w:noProof/>
          <w:lang w:eastAsia="ja-JP"/>
        </w:rPr>
        <w:t>Once the r</w:t>
      </w:r>
      <w:r>
        <w:rPr>
          <w:rFonts w:hint="eastAsia"/>
          <w:noProof/>
          <w:lang w:eastAsia="ja-JP"/>
        </w:rPr>
        <w:t>egion of interest</w:t>
      </w:r>
      <w:r>
        <w:rPr>
          <w:noProof/>
          <w:lang w:eastAsia="ja-JP"/>
        </w:rPr>
        <w:t xml:space="preserve">s are encoded in a CVS, they </w:t>
      </w:r>
      <w:r w:rsidRPr="00777B82">
        <w:rPr>
          <w:i/>
          <w:noProof/>
          <w:lang w:eastAsia="ja-JP"/>
        </w:rPr>
        <w:t>can</w:t>
      </w:r>
      <w:r>
        <w:rPr>
          <w:noProof/>
          <w:lang w:eastAsia="ja-JP"/>
        </w:rPr>
        <w:t xml:space="preserve"> be modified </w:t>
      </w:r>
      <w:r w:rsidR="000241FA">
        <w:rPr>
          <w:noProof/>
          <w:lang w:eastAsia="ja-JP"/>
        </w:rPr>
        <w:t xml:space="preserve">based on user interactivity </w:t>
      </w:r>
      <w:r>
        <w:rPr>
          <w:noProof/>
          <w:lang w:eastAsia="ja-JP"/>
        </w:rPr>
        <w:t>without re-en</w:t>
      </w:r>
      <w:r w:rsidR="000241FA">
        <w:rPr>
          <w:noProof/>
          <w:lang w:eastAsia="ja-JP"/>
        </w:rPr>
        <w:t>coding the CVS at the CTU level.</w:t>
      </w:r>
    </w:p>
    <w:p w:rsidR="00777B82" w:rsidRDefault="000503C5" w:rsidP="00DB4470">
      <w:pPr>
        <w:jc w:val="both"/>
        <w:rPr>
          <w:noProof/>
        </w:rPr>
      </w:pPr>
      <w:r>
        <w:rPr>
          <w:noProof/>
          <w:lang w:eastAsia="ja-JP"/>
        </w:rPr>
        <w:t>The curr</w:t>
      </w:r>
      <w:r w:rsidR="004B21F3">
        <w:rPr>
          <w:noProof/>
          <w:lang w:eastAsia="ja-JP"/>
        </w:rPr>
        <w:t xml:space="preserve">ent motion-constrained tile set SEI message is </w:t>
      </w:r>
      <w:r w:rsidR="00690ED3">
        <w:rPr>
          <w:noProof/>
          <w:lang w:eastAsia="ja-JP"/>
        </w:rPr>
        <w:t xml:space="preserve">not appliable to interactive tiled streaming. </w:t>
      </w:r>
      <w:r w:rsidR="00013298">
        <w:rPr>
          <w:noProof/>
          <w:lang w:eastAsia="ja-JP"/>
        </w:rPr>
        <w:t>If</w:t>
      </w:r>
      <w:r w:rsidR="000A55CA">
        <w:rPr>
          <w:noProof/>
          <w:lang w:eastAsia="ja-JP"/>
        </w:rPr>
        <w:t xml:space="preserve"> the current syntax is applied to</w:t>
      </w:r>
      <w:r w:rsidR="00690ED3">
        <w:rPr>
          <w:noProof/>
          <w:lang w:eastAsia="ja-JP"/>
        </w:rPr>
        <w:t xml:space="preserve"> interactive tiled streaming</w:t>
      </w:r>
      <w:r w:rsidR="000A55CA">
        <w:rPr>
          <w:noProof/>
          <w:lang w:eastAsia="ja-JP"/>
        </w:rPr>
        <w:t>, each tile become</w:t>
      </w:r>
      <w:r w:rsidR="00013298">
        <w:rPr>
          <w:noProof/>
          <w:lang w:eastAsia="ja-JP"/>
        </w:rPr>
        <w:t>s</w:t>
      </w:r>
      <w:r w:rsidR="000A55CA">
        <w:rPr>
          <w:noProof/>
          <w:lang w:eastAsia="ja-JP"/>
        </w:rPr>
        <w:t xml:space="preserve"> one motion-constraied tile set with </w:t>
      </w:r>
      <w:r w:rsidR="000A55CA" w:rsidRPr="00564B6D">
        <w:rPr>
          <w:b/>
          <w:bCs/>
          <w:noProof/>
          <w:lang w:eastAsia="ja-JP"/>
        </w:rPr>
        <w:t>exact_sample_value_match_flag</w:t>
      </w:r>
      <w:r w:rsidR="000A55CA" w:rsidRPr="00564B6D">
        <w:rPr>
          <w:noProof/>
        </w:rPr>
        <w:t>[ i ]</w:t>
      </w:r>
      <w:r w:rsidR="00777B82">
        <w:rPr>
          <w:noProof/>
        </w:rPr>
        <w:t>=1. This has two issues:</w:t>
      </w:r>
      <w:r w:rsidR="000A55CA">
        <w:rPr>
          <w:noProof/>
        </w:rPr>
        <w:t xml:space="preserve"> </w:t>
      </w:r>
    </w:p>
    <w:p w:rsidR="00777B82" w:rsidRDefault="000A55CA" w:rsidP="00777B82">
      <w:pPr>
        <w:pStyle w:val="ListParagraph"/>
        <w:numPr>
          <w:ilvl w:val="0"/>
          <w:numId w:val="16"/>
        </w:numPr>
        <w:ind w:leftChars="0"/>
        <w:jc w:val="both"/>
        <w:rPr>
          <w:noProof/>
          <w:lang w:eastAsia="ja-JP"/>
        </w:rPr>
      </w:pPr>
      <w:r>
        <w:rPr>
          <w:noProof/>
          <w:lang w:eastAsia="ja-JP"/>
        </w:rPr>
        <w:t xml:space="preserve">First, it losses the functionality </w:t>
      </w:r>
      <w:r w:rsidR="00777B82">
        <w:rPr>
          <w:noProof/>
          <w:lang w:eastAsia="ja-JP"/>
        </w:rPr>
        <w:t>to indicate the location of a region of interest with more than one tile</w:t>
      </w:r>
      <w:r>
        <w:rPr>
          <w:noProof/>
          <w:lang w:eastAsia="ja-JP"/>
        </w:rPr>
        <w:t xml:space="preserve">. </w:t>
      </w:r>
    </w:p>
    <w:p w:rsidR="00B848C6" w:rsidRPr="00777B82" w:rsidRDefault="000A55CA" w:rsidP="00777B82">
      <w:pPr>
        <w:pStyle w:val="ListParagraph"/>
        <w:numPr>
          <w:ilvl w:val="0"/>
          <w:numId w:val="16"/>
        </w:numPr>
        <w:ind w:leftChars="0" w:left="720" w:hanging="360"/>
        <w:jc w:val="both"/>
        <w:rPr>
          <w:noProof/>
          <w:lang w:eastAsia="ja-JP"/>
        </w:rPr>
      </w:pPr>
      <w:r w:rsidRPr="00777B82">
        <w:rPr>
          <w:noProof/>
          <w:lang w:eastAsia="ja-JP"/>
        </w:rPr>
        <w:t>S</w:t>
      </w:r>
      <w:r w:rsidR="00013298" w:rsidRPr="00777B82">
        <w:rPr>
          <w:noProof/>
          <w:lang w:eastAsia="ja-JP"/>
        </w:rPr>
        <w:t>econd</w:t>
      </w:r>
      <w:r w:rsidRPr="00777B82">
        <w:rPr>
          <w:noProof/>
          <w:lang w:eastAsia="ja-JP"/>
        </w:rPr>
        <w:t xml:space="preserve">, the signaling become inefficient because each tile needed to signal the </w:t>
      </w:r>
      <w:r w:rsidRPr="00777B82">
        <w:rPr>
          <w:b/>
          <w:bCs/>
          <w:noProof/>
          <w:lang w:eastAsia="ja-JP"/>
        </w:rPr>
        <w:t>exact_sample_value_match_flag</w:t>
      </w:r>
      <w:r w:rsidR="00777B82">
        <w:rPr>
          <w:b/>
          <w:bCs/>
          <w:noProof/>
          <w:lang w:eastAsia="ja-JP"/>
        </w:rPr>
        <w:t xml:space="preserve"> </w:t>
      </w:r>
      <w:r w:rsidR="00777B82" w:rsidRPr="00777B82">
        <w:rPr>
          <w:noProof/>
          <w:lang w:eastAsia="ja-JP"/>
        </w:rPr>
        <w:t>separately</w:t>
      </w:r>
      <w:r w:rsidRPr="00777B82">
        <w:rPr>
          <w:noProof/>
        </w:rPr>
        <w:t xml:space="preserve">. </w:t>
      </w:r>
      <w:r w:rsidR="00777B82">
        <w:rPr>
          <w:rFonts w:hint="eastAsia"/>
          <w:noProof/>
          <w:lang w:eastAsia="ja-JP"/>
        </w:rPr>
        <w:t xml:space="preserve">In case of </w:t>
      </w:r>
      <w:r w:rsidR="00777B82">
        <w:rPr>
          <w:noProof/>
          <w:lang w:eastAsia="ja-JP"/>
        </w:rPr>
        <w:t>the</w:t>
      </w:r>
      <w:r w:rsidR="00E22B2B" w:rsidRPr="00777B82">
        <w:rPr>
          <w:rFonts w:hint="eastAsia"/>
          <w:noProof/>
          <w:lang w:eastAsia="ja-JP"/>
        </w:rPr>
        <w:t xml:space="preserve"> example in </w:t>
      </w:r>
      <w:r w:rsidR="00E22B2B" w:rsidRPr="00777B82">
        <w:rPr>
          <w:noProof/>
          <w:lang w:eastAsia="ja-JP"/>
        </w:rPr>
        <w:fldChar w:fldCharType="begin"/>
      </w:r>
      <w:r w:rsidR="00E22B2B" w:rsidRPr="00777B82">
        <w:rPr>
          <w:noProof/>
          <w:lang w:eastAsia="ja-JP"/>
        </w:rPr>
        <w:instrText xml:space="preserve"> </w:instrText>
      </w:r>
      <w:r w:rsidR="00E22B2B" w:rsidRPr="00777B82">
        <w:rPr>
          <w:rFonts w:hint="eastAsia"/>
          <w:noProof/>
          <w:lang w:eastAsia="ja-JP"/>
        </w:rPr>
        <w:instrText>REF _Ref361148490 \h</w:instrText>
      </w:r>
      <w:r w:rsidR="00E22B2B" w:rsidRPr="00777B82">
        <w:rPr>
          <w:noProof/>
          <w:lang w:eastAsia="ja-JP"/>
        </w:rPr>
        <w:instrText xml:space="preserve"> </w:instrText>
      </w:r>
      <w:r w:rsidR="00777B82" w:rsidRPr="00777B82">
        <w:rPr>
          <w:noProof/>
          <w:lang w:eastAsia="ja-JP"/>
        </w:rPr>
        <w:instrText xml:space="preserve"> \* MERGEFORMAT </w:instrText>
      </w:r>
      <w:r w:rsidR="00E22B2B" w:rsidRPr="00777B82">
        <w:rPr>
          <w:noProof/>
          <w:lang w:eastAsia="ja-JP"/>
        </w:rPr>
      </w:r>
      <w:r w:rsidR="00E22B2B" w:rsidRPr="00777B82">
        <w:rPr>
          <w:noProof/>
          <w:lang w:eastAsia="ja-JP"/>
        </w:rPr>
        <w:fldChar w:fldCharType="separate"/>
      </w:r>
      <w:r w:rsidR="00E22B2B" w:rsidRPr="00777B82">
        <w:t xml:space="preserve">Figure </w:t>
      </w:r>
      <w:r w:rsidR="00E22B2B" w:rsidRPr="00777B82">
        <w:rPr>
          <w:noProof/>
        </w:rPr>
        <w:t>1</w:t>
      </w:r>
      <w:r w:rsidR="00E22B2B" w:rsidRPr="00777B82">
        <w:rPr>
          <w:noProof/>
          <w:lang w:eastAsia="ja-JP"/>
        </w:rPr>
        <w:fldChar w:fldCharType="end"/>
      </w:r>
      <w:r w:rsidR="00E22B2B" w:rsidRPr="00777B82">
        <w:rPr>
          <w:rFonts w:hint="eastAsia"/>
          <w:noProof/>
          <w:lang w:eastAsia="ja-JP"/>
        </w:rPr>
        <w:t xml:space="preserve">, </w:t>
      </w:r>
      <w:r w:rsidR="00013298" w:rsidRPr="00777B82">
        <w:rPr>
          <w:noProof/>
          <w:lang w:eastAsia="ja-JP"/>
        </w:rPr>
        <w:t xml:space="preserve">it has </w:t>
      </w:r>
      <w:r w:rsidR="00E22B2B" w:rsidRPr="00777B82">
        <w:rPr>
          <w:rFonts w:hint="eastAsia"/>
          <w:noProof/>
          <w:lang w:eastAsia="ja-JP"/>
        </w:rPr>
        <w:t>64 tile s</w:t>
      </w:r>
      <w:r w:rsidRPr="00777B82">
        <w:rPr>
          <w:rFonts w:hint="eastAsia"/>
          <w:noProof/>
          <w:lang w:eastAsia="ja-JP"/>
        </w:rPr>
        <w:t xml:space="preserve">ets </w:t>
      </w:r>
      <w:r w:rsidRPr="00777B82">
        <w:rPr>
          <w:noProof/>
          <w:lang w:eastAsia="ja-JP"/>
        </w:rPr>
        <w:t xml:space="preserve">and 64 </w:t>
      </w:r>
      <w:r w:rsidRPr="00777B82">
        <w:rPr>
          <w:b/>
          <w:bCs/>
          <w:noProof/>
          <w:lang w:eastAsia="ja-JP"/>
        </w:rPr>
        <w:t>exact_sample_value_match_flag</w:t>
      </w:r>
      <w:r w:rsidRPr="00777B82">
        <w:rPr>
          <w:noProof/>
          <w:lang w:eastAsia="ja-JP"/>
        </w:rPr>
        <w:t xml:space="preserve"> </w:t>
      </w:r>
      <w:r w:rsidR="008F3611" w:rsidRPr="00777B82">
        <w:rPr>
          <w:noProof/>
          <w:lang w:eastAsia="ja-JP"/>
        </w:rPr>
        <w:t>are signaled.</w:t>
      </w:r>
    </w:p>
    <w:p w:rsidR="00820E5B" w:rsidRPr="00820E5B" w:rsidRDefault="00013298" w:rsidP="00DB4470">
      <w:pPr>
        <w:jc w:val="both"/>
        <w:rPr>
          <w:noProof/>
          <w:lang w:eastAsia="ja-JP"/>
        </w:rPr>
      </w:pPr>
      <w:r>
        <w:rPr>
          <w:rFonts w:hint="eastAsia"/>
          <w:noProof/>
          <w:lang w:eastAsia="ja-JP"/>
        </w:rPr>
        <w:t>Th</w:t>
      </w:r>
      <w:r>
        <w:rPr>
          <w:noProof/>
          <w:lang w:eastAsia="ja-JP"/>
        </w:rPr>
        <w:t>is</w:t>
      </w:r>
      <w:r w:rsidR="00E22B2B">
        <w:rPr>
          <w:rFonts w:hint="eastAsia"/>
          <w:noProof/>
          <w:lang w:eastAsia="ja-JP"/>
        </w:rPr>
        <w:t xml:space="preserve"> proposal</w:t>
      </w:r>
      <w:r w:rsidR="00820E5B">
        <w:rPr>
          <w:rFonts w:hint="eastAsia"/>
          <w:noProof/>
          <w:lang w:eastAsia="ja-JP"/>
        </w:rPr>
        <w:t xml:space="preserve"> extends the syntax of a motion-constrained tile sets SEI message to provide improved signaling of motion constrained tile sets </w:t>
      </w:r>
      <w:r w:rsidR="006217AE">
        <w:rPr>
          <w:noProof/>
          <w:lang w:eastAsia="ja-JP"/>
        </w:rPr>
        <w:t xml:space="preserve">where all tiles are independently decodable so that the motion-constrained tile sets can be </w:t>
      </w:r>
      <w:r w:rsidR="00456DE3">
        <w:rPr>
          <w:noProof/>
          <w:lang w:eastAsia="ja-JP"/>
        </w:rPr>
        <w:t xml:space="preserve">interactively </w:t>
      </w:r>
      <w:r w:rsidR="006217AE">
        <w:rPr>
          <w:noProof/>
          <w:lang w:eastAsia="ja-JP"/>
        </w:rPr>
        <w:t>re-defined</w:t>
      </w:r>
      <w:r w:rsidR="008F3611">
        <w:rPr>
          <w:noProof/>
          <w:lang w:eastAsia="ja-JP"/>
        </w:rPr>
        <w:t xml:space="preserve"> for a CVS without re-encoding the CVS at the CTU level</w:t>
      </w:r>
      <w:r w:rsidR="00456DE3">
        <w:rPr>
          <w:noProof/>
          <w:lang w:eastAsia="ja-JP"/>
        </w:rPr>
        <w:t>.</w:t>
      </w:r>
      <w:r w:rsidR="000241FA">
        <w:rPr>
          <w:noProof/>
          <w:lang w:eastAsia="ja-JP"/>
        </w:rPr>
        <w:t xml:space="preserve"> </w:t>
      </w:r>
    </w:p>
    <w:p w:rsidR="009929AA" w:rsidRPr="005B217D" w:rsidRDefault="009929AA" w:rsidP="009929AA">
      <w:pPr>
        <w:pStyle w:val="Heading1"/>
        <w:numPr>
          <w:ilvl w:val="0"/>
          <w:numId w:val="12"/>
        </w:numPr>
        <w:rPr>
          <w:lang w:val="en-CA"/>
        </w:rPr>
      </w:pPr>
      <w:r>
        <w:rPr>
          <w:rFonts w:hint="eastAsia"/>
          <w:lang w:val="en-CA" w:eastAsia="ja-JP"/>
        </w:rPr>
        <w:t>Proposals</w:t>
      </w:r>
    </w:p>
    <w:p w:rsidR="007A53AB" w:rsidRPr="00F33FF5" w:rsidRDefault="00F33FF5" w:rsidP="007A53AB">
      <w:pPr>
        <w:jc w:val="both"/>
        <w:rPr>
          <w:szCs w:val="22"/>
          <w:lang w:eastAsia="ja-JP"/>
        </w:rPr>
      </w:pPr>
      <w:r>
        <w:rPr>
          <w:noProof/>
          <w:lang w:eastAsia="ja-JP"/>
        </w:rPr>
        <w:t xml:space="preserve">This contribution propose to add </w:t>
      </w:r>
      <w:r w:rsidRPr="006217AE">
        <w:rPr>
          <w:rFonts w:hint="eastAsia"/>
          <w:szCs w:val="22"/>
          <w:lang w:eastAsia="ja-JP"/>
        </w:rPr>
        <w:t xml:space="preserve">a flag </w:t>
      </w:r>
      <w:r>
        <w:rPr>
          <w:szCs w:val="22"/>
          <w:lang w:eastAsia="ja-JP"/>
        </w:rPr>
        <w:t xml:space="preserve">to the </w:t>
      </w:r>
      <w:r>
        <w:rPr>
          <w:rFonts w:hint="eastAsia"/>
          <w:noProof/>
          <w:lang w:eastAsia="ja-JP"/>
        </w:rPr>
        <w:t xml:space="preserve">motion-constrained tile sets SEI message </w:t>
      </w:r>
      <w:r w:rsidRPr="006217AE">
        <w:rPr>
          <w:rFonts w:hint="eastAsia"/>
          <w:szCs w:val="22"/>
          <w:lang w:eastAsia="ja-JP"/>
        </w:rPr>
        <w:t>to indicate that all tiles are independently decodable</w:t>
      </w:r>
      <w:r w:rsidRPr="006217AE">
        <w:rPr>
          <w:szCs w:val="22"/>
          <w:lang w:eastAsia="ja-JP"/>
        </w:rPr>
        <w:t xml:space="preserve">. </w:t>
      </w:r>
      <w:r w:rsidR="00CF585C">
        <w:rPr>
          <w:rFonts w:hint="eastAsia"/>
          <w:szCs w:val="22"/>
          <w:lang w:eastAsia="ja-JP"/>
        </w:rPr>
        <w:t xml:space="preserve">The proposed syntax and semantics are </w:t>
      </w:r>
      <w:r>
        <w:rPr>
          <w:szCs w:val="22"/>
          <w:lang w:eastAsia="ja-JP"/>
        </w:rPr>
        <w:t xml:space="preserve">highlighted in yellow </w:t>
      </w:r>
      <w:r w:rsidR="00CF585C">
        <w:rPr>
          <w:rFonts w:hint="eastAsia"/>
          <w:szCs w:val="22"/>
          <w:lang w:eastAsia="ja-JP"/>
        </w:rPr>
        <w:t>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noProof/>
              </w:rPr>
            </w:pPr>
            <w:r w:rsidRPr="00534BC1">
              <w:rPr>
                <w:rFonts w:ascii="Times New Roman" w:hAnsi="Times New Roman"/>
                <w:noProof/>
              </w:rPr>
              <w:lastRenderedPageBreak/>
              <w:t>motion_constrained_tile_set</w:t>
            </w:r>
            <w:r>
              <w:rPr>
                <w:rFonts w:ascii="Times New Roman" w:hAnsi="Times New Roman"/>
                <w:noProof/>
              </w:rPr>
              <w:t>s</w:t>
            </w:r>
            <w:r w:rsidRPr="00534BC1">
              <w:rPr>
                <w:rFonts w:ascii="Times New Roman" w:hAnsi="Times New Roman"/>
                <w:noProof/>
              </w:rPr>
              <w:t>( payloadSize ) {</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noProof/>
              </w:rPr>
              <w:t>Descriptor</w:t>
            </w:r>
          </w:p>
        </w:tc>
      </w:tr>
      <w:tr w:rsidR="007A53AB" w:rsidRPr="00DB4470" w:rsidTr="005766A7">
        <w:trPr>
          <w:cantSplit/>
          <w:jc w:val="center"/>
        </w:trPr>
        <w:tc>
          <w:tcPr>
            <w:tcW w:w="6700" w:type="dxa"/>
          </w:tcPr>
          <w:p w:rsidR="007A53AB" w:rsidRPr="00DB4470" w:rsidRDefault="007A53AB" w:rsidP="005766A7">
            <w:pPr>
              <w:pStyle w:val="tablesyntax"/>
              <w:rPr>
                <w:rFonts w:ascii="Times New Roman" w:eastAsia="MS Mincho" w:hAnsi="Times New Roman"/>
                <w:noProof/>
                <w:highlight w:val="yellow"/>
                <w:lang w:eastAsia="ja-JP"/>
              </w:rPr>
            </w:pPr>
            <w:r w:rsidRPr="00DB4470">
              <w:rPr>
                <w:rFonts w:ascii="Times New Roman" w:hAnsi="Times New Roman"/>
                <w:noProof/>
                <w:highlight w:val="yellow"/>
              </w:rPr>
              <w:tab/>
            </w:r>
            <w:ins w:id="1" w:author="Auyeung, Cheung" w:date="2013-07-24T22:31:00Z">
              <w:r w:rsidR="00B11321" w:rsidRPr="000E7EC1">
                <w:rPr>
                  <w:b/>
                  <w:noProof/>
                  <w:highlight w:val="yellow"/>
                </w:rPr>
                <w:t>all_tiles_exact_sample_value_match_</w:t>
              </w:r>
            </w:ins>
            <w:del w:id="2" w:author="Auyeung, Cheung" w:date="2013-07-24T22:31:00Z">
              <w:r w:rsidRPr="00DB4470" w:rsidDel="00B11321">
                <w:rPr>
                  <w:rFonts w:ascii="Times New Roman" w:eastAsia="MS Mincho" w:hAnsi="Times New Roman" w:hint="eastAsia"/>
                  <w:b/>
                  <w:noProof/>
                  <w:highlight w:val="yellow"/>
                  <w:lang w:eastAsia="ja-JP"/>
                </w:rPr>
                <w:delText>all_tiles_motion_constrained</w:delText>
              </w:r>
            </w:del>
            <w:r w:rsidRPr="00DB4470">
              <w:rPr>
                <w:rFonts w:ascii="Times New Roman" w:eastAsia="MS Mincho" w:hAnsi="Times New Roman" w:hint="eastAsia"/>
                <w:b/>
                <w:noProof/>
                <w:highlight w:val="yellow"/>
                <w:lang w:eastAsia="ja-JP"/>
              </w:rPr>
              <w:t>_flag</w:t>
            </w:r>
          </w:p>
        </w:tc>
        <w:tc>
          <w:tcPr>
            <w:tcW w:w="1157" w:type="dxa"/>
          </w:tcPr>
          <w:p w:rsidR="007A53AB" w:rsidRPr="00DB4470" w:rsidRDefault="007A53AB" w:rsidP="005766A7">
            <w:pPr>
              <w:pStyle w:val="tableheading"/>
              <w:overflowPunct/>
              <w:autoSpaceDE/>
              <w:autoSpaceDN/>
              <w:adjustRightInd/>
              <w:jc w:val="left"/>
              <w:textAlignment w:val="auto"/>
              <w:rPr>
                <w:noProof/>
                <w:highlight w:val="yellow"/>
              </w:rPr>
            </w:pPr>
            <w:r w:rsidRPr="00DB4470">
              <w:rPr>
                <w:b w:val="0"/>
                <w:noProof/>
                <w:highlight w:val="yellow"/>
              </w:rPr>
              <w:t>u(</w:t>
            </w:r>
            <w:r w:rsidRPr="00DB4470">
              <w:rPr>
                <w:rFonts w:eastAsia="MS Mincho" w:hint="eastAsia"/>
                <w:b w:val="0"/>
                <w:noProof/>
                <w:highlight w:val="yellow"/>
                <w:lang w:eastAsia="ja-JP"/>
              </w:rPr>
              <w:t>1</w:t>
            </w:r>
            <w:r w:rsidRPr="00DB4470">
              <w:rPr>
                <w:b w:val="0"/>
                <w:noProof/>
                <w:highlight w:val="yellow"/>
              </w:rPr>
              <w:t>)</w:t>
            </w:r>
          </w:p>
        </w:tc>
      </w:tr>
      <w:tr w:rsidR="007A53AB" w:rsidRPr="00564B6D" w:rsidTr="005766A7">
        <w:trPr>
          <w:cantSplit/>
          <w:jc w:val="center"/>
        </w:trPr>
        <w:tc>
          <w:tcPr>
            <w:tcW w:w="6700" w:type="dxa"/>
          </w:tcPr>
          <w:p w:rsidR="007A53AB" w:rsidRPr="00C22802" w:rsidRDefault="007A53AB" w:rsidP="005766A7">
            <w:pPr>
              <w:pStyle w:val="tablesyntax"/>
              <w:rPr>
                <w:rFonts w:ascii="Times New Roman" w:hAnsi="Times New Roman"/>
                <w:b/>
                <w:noProof/>
              </w:rPr>
            </w:pPr>
            <w:r w:rsidRPr="00534BC1">
              <w:rPr>
                <w:rFonts w:ascii="Times New Roman" w:hAnsi="Times New Roman"/>
                <w:noProof/>
              </w:rPr>
              <w:tab/>
            </w:r>
            <w:r w:rsidRPr="00C22802">
              <w:rPr>
                <w:rFonts w:ascii="Times New Roman" w:hAnsi="Times New Roman"/>
                <w:b/>
                <w:noProof/>
              </w:rPr>
              <w:t>num_sets_in_message_minus1</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r w:rsidRPr="00564B6D">
              <w:rPr>
                <w:b w:val="0"/>
                <w:noProof/>
              </w:rPr>
              <w:t>ue(v)</w:t>
            </w: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noProof/>
              </w:rPr>
            </w:pPr>
            <w:r w:rsidRPr="00534BC1">
              <w:rPr>
                <w:rFonts w:ascii="Times New Roman" w:hAnsi="Times New Roman"/>
                <w:noProof/>
              </w:rPr>
              <w:tab/>
            </w:r>
            <w:r w:rsidRPr="00564B6D">
              <w:rPr>
                <w:rFonts w:ascii="Times New Roman" w:hAnsi="Times New Roman"/>
              </w:rPr>
              <w:t>for( i = 0; i &lt;= num_sets_in_message</w:t>
            </w:r>
            <w:r>
              <w:rPr>
                <w:rFonts w:ascii="Times New Roman" w:hAnsi="Times New Roman"/>
              </w:rPr>
              <w:t>_minus1</w:t>
            </w:r>
            <w:r w:rsidRPr="00564B6D">
              <w:rPr>
                <w:rFonts w:ascii="Times New Roman" w:hAnsi="Times New Roman"/>
              </w:rPr>
              <w:t>; i++) {</w:t>
            </w:r>
          </w:p>
        </w:tc>
        <w:tc>
          <w:tcPr>
            <w:tcW w:w="1157" w:type="dxa"/>
          </w:tcPr>
          <w:p w:rsidR="007A53AB" w:rsidRPr="00E42DC2" w:rsidRDefault="007A53AB" w:rsidP="005766A7">
            <w:pPr>
              <w:pStyle w:val="tableheading"/>
              <w:overflowPunct/>
              <w:autoSpaceDE/>
              <w:autoSpaceDN/>
              <w:adjustRightInd/>
              <w:jc w:val="left"/>
              <w:textAlignment w:val="auto"/>
              <w:rPr>
                <w:noProof/>
              </w:rPr>
            </w:pP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b/>
                <w:bCs/>
                <w:noProof/>
                <w:lang w:eastAsia="ja-JP"/>
              </w:rPr>
            </w:pPr>
            <w:r w:rsidRPr="00534BC1">
              <w:rPr>
                <w:rFonts w:ascii="Times New Roman" w:hAnsi="Times New Roman"/>
                <w:noProof/>
              </w:rPr>
              <w:tab/>
            </w:r>
            <w:r w:rsidRPr="00564B6D">
              <w:rPr>
                <w:rFonts w:ascii="Times New Roman" w:hAnsi="Times New Roman"/>
                <w:b/>
                <w:bCs/>
                <w:noProof/>
                <w:lang w:eastAsia="ja-JP"/>
              </w:rPr>
              <w:tab/>
              <w:t>mcts_id</w:t>
            </w:r>
            <w:r w:rsidRPr="00564B6D">
              <w:rPr>
                <w:rFonts w:ascii="Times New Roman" w:hAnsi="Times New Roman"/>
                <w:bCs/>
              </w:rPr>
              <w:t>[ i ]</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r w:rsidRPr="00564B6D">
              <w:rPr>
                <w:b w:val="0"/>
                <w:noProof/>
              </w:rPr>
              <w:t>ue(v)</w:t>
            </w: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noProof/>
              </w:rPr>
            </w:pPr>
            <w:r w:rsidRPr="00534BC1">
              <w:rPr>
                <w:rFonts w:ascii="Times New Roman" w:hAnsi="Times New Roman"/>
                <w:noProof/>
              </w:rPr>
              <w:tab/>
            </w:r>
            <w:r w:rsidRPr="00564B6D">
              <w:rPr>
                <w:rFonts w:ascii="Times New Roman" w:hAnsi="Times New Roman"/>
                <w:b/>
                <w:bCs/>
                <w:noProof/>
                <w:lang w:eastAsia="ja-JP"/>
              </w:rPr>
              <w:tab/>
            </w:r>
            <w:r w:rsidRPr="00564B6D">
              <w:rPr>
                <w:rFonts w:ascii="Times New Roman" w:hAnsi="Times New Roman"/>
                <w:b/>
                <w:bCs/>
              </w:rPr>
              <w:t>num_tile_rects_in_set_minus1</w:t>
            </w:r>
            <w:r w:rsidRPr="00564B6D">
              <w:rPr>
                <w:rFonts w:ascii="Times New Roman" w:hAnsi="Times New Roman"/>
                <w:bCs/>
              </w:rPr>
              <w:t>[ i ]</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b w:val="0"/>
                <w:noProof/>
              </w:rPr>
              <w:t>ue(v)</w:t>
            </w: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noProof/>
              </w:rPr>
            </w:pPr>
            <w:r w:rsidRPr="00534BC1">
              <w:rPr>
                <w:rFonts w:ascii="Times New Roman" w:hAnsi="Times New Roman"/>
                <w:noProof/>
              </w:rPr>
              <w:tab/>
            </w:r>
            <w:r w:rsidRPr="00564B6D">
              <w:rPr>
                <w:rFonts w:ascii="Times New Roman" w:hAnsi="Times New Roman"/>
                <w:b/>
                <w:bCs/>
                <w:noProof/>
                <w:lang w:eastAsia="ja-JP"/>
              </w:rPr>
              <w:tab/>
            </w:r>
            <w:r w:rsidRPr="00564B6D">
              <w:rPr>
                <w:rFonts w:ascii="Times New Roman" w:hAnsi="Times New Roman"/>
              </w:rPr>
              <w:t>for( j = 0; j &lt;= num_tile_rects_in_set_minus1[ i ]; j++) {</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b/>
                <w:bCs/>
                <w:noProof/>
                <w:lang w:eastAsia="ja-JP"/>
              </w:rPr>
            </w:pPr>
            <w:r w:rsidRPr="00534BC1">
              <w:rPr>
                <w:rFonts w:ascii="Times New Roman" w:hAnsi="Times New Roman"/>
                <w:noProof/>
              </w:rPr>
              <w:tab/>
            </w:r>
            <w:r w:rsidRPr="00534BC1">
              <w:rPr>
                <w:rFonts w:ascii="Times New Roman" w:hAnsi="Times New Roman"/>
                <w:b/>
                <w:bCs/>
                <w:noProof/>
                <w:lang w:eastAsia="ja-JP"/>
              </w:rPr>
              <w:tab/>
            </w:r>
            <w:r w:rsidRPr="00534BC1">
              <w:rPr>
                <w:rFonts w:ascii="Times New Roman" w:hAnsi="Times New Roman"/>
                <w:b/>
                <w:bCs/>
                <w:noProof/>
                <w:lang w:eastAsia="ja-JP"/>
              </w:rPr>
              <w:tab/>
            </w:r>
            <w:r>
              <w:rPr>
                <w:rFonts w:ascii="Times New Roman" w:hAnsi="Times New Roman"/>
                <w:b/>
                <w:bCs/>
              </w:rPr>
              <w:t>top_left_tile_index</w:t>
            </w:r>
            <w:r w:rsidRPr="00564B6D">
              <w:rPr>
                <w:rFonts w:ascii="Times New Roman" w:hAnsi="Times New Roman"/>
                <w:b/>
                <w:bCs/>
              </w:rPr>
              <w:t>[ </w:t>
            </w:r>
            <w:r w:rsidRPr="00564B6D">
              <w:rPr>
                <w:rFonts w:ascii="Times New Roman" w:hAnsi="Times New Roman"/>
              </w:rPr>
              <w:t>i </w:t>
            </w:r>
            <w:r w:rsidRPr="00564B6D">
              <w:rPr>
                <w:rFonts w:ascii="Times New Roman" w:hAnsi="Times New Roman"/>
                <w:b/>
                <w:bCs/>
              </w:rPr>
              <w:t>][ </w:t>
            </w:r>
            <w:r w:rsidRPr="00564B6D">
              <w:rPr>
                <w:rFonts w:ascii="Times New Roman" w:hAnsi="Times New Roman"/>
              </w:rPr>
              <w:t>j </w:t>
            </w:r>
            <w:r w:rsidRPr="00564B6D">
              <w:rPr>
                <w:rFonts w:ascii="Times New Roman" w:hAnsi="Times New Roman"/>
                <w:b/>
                <w:bCs/>
              </w:rPr>
              <w:t>]</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b w:val="0"/>
                <w:noProof/>
              </w:rPr>
              <w:t>ue(v)</w:t>
            </w: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b/>
                <w:noProof/>
                <w:lang w:eastAsia="en-US"/>
              </w:rPr>
            </w:pPr>
            <w:r w:rsidRPr="00534BC1">
              <w:rPr>
                <w:rFonts w:ascii="Times New Roman" w:hAnsi="Times New Roman"/>
                <w:noProof/>
              </w:rPr>
              <w:tab/>
            </w:r>
            <w:r w:rsidRPr="00564B6D">
              <w:rPr>
                <w:rFonts w:ascii="Times New Roman" w:hAnsi="Times New Roman"/>
                <w:b/>
                <w:noProof/>
              </w:rPr>
              <w:tab/>
            </w:r>
            <w:r w:rsidRPr="00564B6D">
              <w:rPr>
                <w:rFonts w:ascii="Times New Roman" w:hAnsi="Times New Roman"/>
                <w:b/>
                <w:noProof/>
              </w:rPr>
              <w:tab/>
            </w:r>
            <w:r>
              <w:rPr>
                <w:rFonts w:ascii="Times New Roman" w:hAnsi="Times New Roman"/>
                <w:b/>
                <w:bCs/>
              </w:rPr>
              <w:t>bottom_right_tile_index</w:t>
            </w:r>
            <w:r w:rsidRPr="00564B6D">
              <w:rPr>
                <w:rFonts w:ascii="Times New Roman" w:hAnsi="Times New Roman"/>
                <w:bCs/>
              </w:rPr>
              <w:t>[ i ]</w:t>
            </w:r>
            <w:r w:rsidRPr="00564B6D">
              <w:rPr>
                <w:rFonts w:ascii="Times New Roman" w:hAnsi="Times New Roman"/>
                <w:b/>
                <w:bCs/>
              </w:rPr>
              <w:t>[ </w:t>
            </w:r>
            <w:r w:rsidRPr="00564B6D">
              <w:rPr>
                <w:rFonts w:ascii="Times New Roman" w:hAnsi="Times New Roman"/>
              </w:rPr>
              <w:t>j </w:t>
            </w:r>
            <w:r w:rsidRPr="00564B6D">
              <w:rPr>
                <w:rFonts w:ascii="Times New Roman" w:hAnsi="Times New Roman"/>
                <w:b/>
                <w:bCs/>
              </w:rPr>
              <w:t>]</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b w:val="0"/>
                <w:noProof/>
              </w:rPr>
              <w:t>ue(v)</w:t>
            </w:r>
          </w:p>
        </w:tc>
      </w:tr>
      <w:tr w:rsidR="007A53AB" w:rsidRPr="00564B6D" w:rsidTr="005766A7">
        <w:trPr>
          <w:cantSplit/>
          <w:jc w:val="center"/>
        </w:trPr>
        <w:tc>
          <w:tcPr>
            <w:tcW w:w="6700" w:type="dxa"/>
          </w:tcPr>
          <w:p w:rsidR="007A53AB" w:rsidRPr="00564B6D" w:rsidRDefault="007A53AB" w:rsidP="005766A7">
            <w:pPr>
              <w:pStyle w:val="tablesyntax"/>
              <w:rPr>
                <w:rFonts w:ascii="Times New Roman" w:hAnsi="Times New Roman"/>
                <w:bCs/>
                <w:noProof/>
                <w:lang w:eastAsia="ja-JP"/>
              </w:rPr>
            </w:pPr>
            <w:r w:rsidRPr="00564B6D">
              <w:rPr>
                <w:rFonts w:ascii="Times New Roman" w:hAnsi="Times New Roman"/>
                <w:b/>
                <w:bCs/>
                <w:noProof/>
                <w:lang w:eastAsia="ja-JP"/>
              </w:rPr>
              <w:tab/>
            </w:r>
            <w:r w:rsidRPr="00534BC1">
              <w:rPr>
                <w:rFonts w:ascii="Times New Roman" w:hAnsi="Times New Roman"/>
                <w:noProof/>
              </w:rPr>
              <w:tab/>
            </w:r>
            <w:r w:rsidRPr="00564B6D">
              <w:rPr>
                <w:rFonts w:ascii="Times New Roman" w:hAnsi="Times New Roman"/>
                <w:bCs/>
                <w:noProof/>
                <w:lang w:eastAsia="ja-JP"/>
              </w:rPr>
              <w:t>}</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p>
        </w:tc>
      </w:tr>
      <w:tr w:rsidR="007A53AB" w:rsidRPr="006C5BB6" w:rsidTr="005766A7">
        <w:trPr>
          <w:cantSplit/>
          <w:jc w:val="center"/>
        </w:trPr>
        <w:tc>
          <w:tcPr>
            <w:tcW w:w="6700" w:type="dxa"/>
          </w:tcPr>
          <w:p w:rsidR="007A53AB" w:rsidRPr="006C5BB6" w:rsidRDefault="007A53AB" w:rsidP="005766A7">
            <w:pPr>
              <w:pStyle w:val="tablesyntax"/>
              <w:rPr>
                <w:rFonts w:ascii="Times New Roman" w:hAnsi="Times New Roman"/>
                <w:noProof/>
                <w:highlight w:val="yellow"/>
              </w:rPr>
            </w:pPr>
            <w:r w:rsidRPr="006C5BB6">
              <w:rPr>
                <w:rFonts w:ascii="Times New Roman" w:hAnsi="Times New Roman"/>
                <w:noProof/>
                <w:highlight w:val="yellow"/>
              </w:rPr>
              <w:tab/>
            </w:r>
            <w:r w:rsidRPr="006C5BB6">
              <w:rPr>
                <w:rFonts w:ascii="Times New Roman" w:hAnsi="Times New Roman"/>
                <w:b/>
                <w:bCs/>
                <w:noProof/>
                <w:highlight w:val="yellow"/>
                <w:lang w:eastAsia="ja-JP"/>
              </w:rPr>
              <w:tab/>
            </w:r>
            <w:r w:rsidRPr="006C5BB6">
              <w:rPr>
                <w:rFonts w:ascii="Times New Roman" w:eastAsiaTheme="minorEastAsia" w:hAnsi="Times New Roman" w:hint="eastAsia"/>
                <w:highlight w:val="yellow"/>
                <w:lang w:eastAsia="ja-JP"/>
              </w:rPr>
              <w:t>if</w:t>
            </w:r>
            <w:r w:rsidRPr="006C5BB6">
              <w:rPr>
                <w:rFonts w:ascii="Times New Roman" w:hAnsi="Times New Roman"/>
                <w:highlight w:val="yellow"/>
              </w:rPr>
              <w:t>(</w:t>
            </w:r>
            <w:r w:rsidRPr="006C5BB6">
              <w:rPr>
                <w:rFonts w:ascii="Times New Roman" w:eastAsiaTheme="minorEastAsia" w:hAnsi="Times New Roman" w:hint="eastAsia"/>
                <w:highlight w:val="yellow"/>
                <w:lang w:eastAsia="ja-JP"/>
              </w:rPr>
              <w:t xml:space="preserve"> ! </w:t>
            </w:r>
            <w:ins w:id="3" w:author="Auyeung, Cheung" w:date="2013-07-24T22:31:00Z">
              <w:r w:rsidR="00B11321" w:rsidRPr="000E7EC1">
                <w:rPr>
                  <w:b/>
                  <w:noProof/>
                  <w:highlight w:val="yellow"/>
                </w:rPr>
                <w:t>all_tiles_exact_sample_value_match_</w:t>
              </w:r>
            </w:ins>
            <w:del w:id="4" w:author="Auyeung, Cheung" w:date="2013-07-24T22:31:00Z">
              <w:r w:rsidRPr="006C5BB6" w:rsidDel="00B11321">
                <w:rPr>
                  <w:rFonts w:ascii="Times New Roman" w:hAnsi="Times New Roman"/>
                  <w:highlight w:val="yellow"/>
                </w:rPr>
                <w:delText>all_tiles_motion_constrained</w:delText>
              </w:r>
            </w:del>
            <w:r w:rsidRPr="006C5BB6">
              <w:rPr>
                <w:rFonts w:ascii="Times New Roman" w:hAnsi="Times New Roman"/>
                <w:highlight w:val="yellow"/>
              </w:rPr>
              <w:t>_flag) {</w:t>
            </w:r>
          </w:p>
        </w:tc>
        <w:tc>
          <w:tcPr>
            <w:tcW w:w="1157" w:type="dxa"/>
          </w:tcPr>
          <w:p w:rsidR="007A53AB" w:rsidRPr="006C5BB6" w:rsidRDefault="007A53AB" w:rsidP="005766A7">
            <w:pPr>
              <w:pStyle w:val="tableheading"/>
              <w:overflowPunct/>
              <w:autoSpaceDE/>
              <w:autoSpaceDN/>
              <w:adjustRightInd/>
              <w:jc w:val="left"/>
              <w:textAlignment w:val="auto"/>
              <w:rPr>
                <w:noProof/>
                <w:highlight w:val="yellow"/>
              </w:rPr>
            </w:pP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b/>
                <w:bCs/>
                <w:noProof/>
                <w:lang w:eastAsia="ja-JP"/>
              </w:rPr>
            </w:pPr>
            <w:r w:rsidRPr="00564B6D">
              <w:rPr>
                <w:rFonts w:ascii="Times New Roman" w:hAnsi="Times New Roman"/>
                <w:b/>
                <w:bCs/>
                <w:noProof/>
                <w:lang w:eastAsia="ja-JP"/>
              </w:rPr>
              <w:tab/>
            </w:r>
            <w:r w:rsidRPr="00534BC1">
              <w:rPr>
                <w:rFonts w:ascii="Times New Roman" w:hAnsi="Times New Roman"/>
                <w:noProof/>
              </w:rPr>
              <w:tab/>
            </w:r>
            <w:r w:rsidRPr="00564B6D">
              <w:rPr>
                <w:rFonts w:ascii="Times New Roman" w:hAnsi="Times New Roman"/>
                <w:b/>
                <w:bCs/>
                <w:noProof/>
                <w:lang w:eastAsia="ja-JP"/>
              </w:rPr>
              <w:tab/>
              <w:t>exact_sample_value_match_flag</w:t>
            </w:r>
            <w:r w:rsidRPr="00564B6D">
              <w:rPr>
                <w:rFonts w:ascii="Times New Roman" w:hAnsi="Times New Roman"/>
                <w:noProof/>
              </w:rPr>
              <w:t>[ i ]</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b w:val="0"/>
                <w:noProof/>
              </w:rPr>
              <w:t>u(1)</w:t>
            </w:r>
          </w:p>
        </w:tc>
        <w:bookmarkStart w:id="5" w:name="_GoBack"/>
        <w:bookmarkEnd w:id="5"/>
      </w:tr>
      <w:tr w:rsidR="007A53AB" w:rsidRPr="005766A7" w:rsidTr="005766A7">
        <w:trPr>
          <w:cantSplit/>
          <w:jc w:val="center"/>
        </w:trPr>
        <w:tc>
          <w:tcPr>
            <w:tcW w:w="6700" w:type="dxa"/>
          </w:tcPr>
          <w:p w:rsidR="007A53AB" w:rsidRPr="005766A7" w:rsidRDefault="007A53AB" w:rsidP="005766A7">
            <w:pPr>
              <w:pStyle w:val="tablesyntax"/>
              <w:rPr>
                <w:rFonts w:ascii="Times New Roman" w:hAnsi="Times New Roman"/>
                <w:bCs/>
                <w:noProof/>
                <w:highlight w:val="green"/>
                <w:lang w:eastAsia="ja-JP"/>
              </w:rPr>
            </w:pPr>
            <w:r w:rsidRPr="006C5BB6">
              <w:rPr>
                <w:rFonts w:ascii="Times New Roman" w:hAnsi="Times New Roman"/>
                <w:noProof/>
                <w:highlight w:val="yellow"/>
              </w:rPr>
              <w:tab/>
            </w:r>
            <w:r w:rsidRPr="006C5BB6">
              <w:rPr>
                <w:rFonts w:ascii="Times New Roman" w:hAnsi="Times New Roman"/>
                <w:bCs/>
                <w:noProof/>
                <w:highlight w:val="yellow"/>
                <w:lang w:eastAsia="ja-JP"/>
              </w:rPr>
              <w:tab/>
              <w:t>}</w:t>
            </w:r>
          </w:p>
        </w:tc>
        <w:tc>
          <w:tcPr>
            <w:tcW w:w="1157" w:type="dxa"/>
          </w:tcPr>
          <w:p w:rsidR="007A53AB" w:rsidRPr="005766A7" w:rsidRDefault="007A53AB" w:rsidP="005766A7">
            <w:pPr>
              <w:pStyle w:val="tableheading"/>
              <w:overflowPunct/>
              <w:autoSpaceDE/>
              <w:autoSpaceDN/>
              <w:adjustRightInd/>
              <w:jc w:val="left"/>
              <w:textAlignment w:val="auto"/>
              <w:rPr>
                <w:b w:val="0"/>
                <w:noProof/>
                <w:highlight w:val="green"/>
              </w:rPr>
            </w:pPr>
          </w:p>
        </w:tc>
      </w:tr>
      <w:tr w:rsidR="007A53AB" w:rsidRPr="00564B6D" w:rsidTr="005766A7">
        <w:trPr>
          <w:cantSplit/>
          <w:jc w:val="center"/>
        </w:trPr>
        <w:tc>
          <w:tcPr>
            <w:tcW w:w="6700" w:type="dxa"/>
          </w:tcPr>
          <w:p w:rsidR="007A53AB" w:rsidRPr="00E22B2B" w:rsidRDefault="007A53AB" w:rsidP="005766A7">
            <w:pPr>
              <w:pStyle w:val="tablesyntax"/>
              <w:rPr>
                <w:rFonts w:ascii="Times New Roman" w:hAnsi="Times New Roman"/>
                <w:noProof/>
                <w:highlight w:val="green"/>
              </w:rPr>
            </w:pPr>
            <w:r w:rsidRPr="005766A7">
              <w:rPr>
                <w:rFonts w:ascii="Times New Roman" w:hAnsi="Times New Roman"/>
                <w:bCs/>
                <w:noProof/>
                <w:lang w:eastAsia="ja-JP"/>
              </w:rPr>
              <w:tab/>
              <w:t>}</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p>
        </w:tc>
      </w:tr>
      <w:tr w:rsidR="007A53AB" w:rsidRPr="00564B6D" w:rsidTr="005766A7">
        <w:trPr>
          <w:cantSplit/>
          <w:jc w:val="center"/>
        </w:trPr>
        <w:tc>
          <w:tcPr>
            <w:tcW w:w="6700" w:type="dxa"/>
          </w:tcPr>
          <w:p w:rsidR="007A53AB" w:rsidRPr="00564B6D" w:rsidRDefault="007A53AB" w:rsidP="005766A7">
            <w:pPr>
              <w:pStyle w:val="tablesyntax"/>
              <w:rPr>
                <w:rFonts w:ascii="Times New Roman" w:hAnsi="Times New Roman"/>
                <w:b/>
                <w:bCs/>
                <w:noProof/>
              </w:rPr>
            </w:pPr>
            <w:r w:rsidRPr="00564B6D">
              <w:rPr>
                <w:rFonts w:ascii="Times New Roman" w:hAnsi="Times New Roman"/>
                <w:noProof/>
              </w:rPr>
              <w:t>}</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p>
        </w:tc>
      </w:tr>
    </w:tbl>
    <w:p w:rsidR="00B4490D" w:rsidRPr="005B217D" w:rsidRDefault="00B4490D" w:rsidP="00A46891">
      <w:pPr>
        <w:jc w:val="both"/>
        <w:rPr>
          <w:szCs w:val="22"/>
          <w:lang w:val="en-CA" w:eastAsia="ja-JP"/>
        </w:rPr>
      </w:pPr>
    </w:p>
    <w:p w:rsidR="008F60DC" w:rsidRPr="005B7F6F" w:rsidRDefault="008538AD" w:rsidP="00F33FF5">
      <w:pPr>
        <w:rPr>
          <w:noProof/>
        </w:rPr>
      </w:pPr>
      <w:r w:rsidRPr="000E7EC1">
        <w:rPr>
          <w:b/>
          <w:noProof/>
          <w:highlight w:val="yellow"/>
          <w:lang w:val="en-GB"/>
        </w:rPr>
        <w:t>all_tiles_</w:t>
      </w:r>
      <w:r w:rsidRPr="000E7EC1">
        <w:rPr>
          <w:b/>
          <w:noProof/>
          <w:highlight w:val="yellow"/>
        </w:rPr>
        <w:t>exact_sample_value_match_flag</w:t>
      </w:r>
      <w:r w:rsidRPr="000E7EC1">
        <w:rPr>
          <w:noProof/>
          <w:highlight w:val="yellow"/>
        </w:rPr>
        <w:t xml:space="preserve"> equal to 0 indicates that, within the coded video sequence, when the coding tree blocks that are outside any tile are not decoded and the boundaries of the tile is treated as picture boundaries for purposes of the decoding process, the value of each sample in the tile may not be exactly the same as the value of the same sample when all the coding tree blocks of the picture are decoded. all_tile</w:t>
      </w:r>
      <w:ins w:id="6" w:author="Auyeung, Cheung" w:date="2013-07-24T22:29:00Z">
        <w:r w:rsidR="00B11321">
          <w:rPr>
            <w:noProof/>
            <w:highlight w:val="yellow"/>
          </w:rPr>
          <w:t>s</w:t>
        </w:r>
      </w:ins>
      <w:r w:rsidRPr="000E7EC1">
        <w:rPr>
          <w:noProof/>
          <w:highlight w:val="yellow"/>
        </w:rPr>
        <w:t>_exact_sample_value_match_flag equal to 1 indicates that, within the coded video sequence, when the coding tree blocks that do not belong to any tile are not decoded and the boundaries of the tile is treated as picture boundaries for purposes of the decoding process, the value of each sample in the tile would be exactly the same as the value of the sample that would be obtained when all the coding tree blocks of all pictures in the coded video sequence are decoded.</w:t>
      </w:r>
    </w:p>
    <w:p w:rsidR="00CF585C" w:rsidRDefault="00CF585C" w:rsidP="000F20C9">
      <w:pPr>
        <w:pStyle w:val="Heading1"/>
        <w:numPr>
          <w:ilvl w:val="0"/>
          <w:numId w:val="12"/>
        </w:numPr>
        <w:rPr>
          <w:lang w:val="en-CA" w:eastAsia="ja-JP"/>
        </w:rPr>
      </w:pPr>
      <w:r>
        <w:rPr>
          <w:rFonts w:hint="eastAsia"/>
          <w:lang w:val="en-CA" w:eastAsia="ja-JP"/>
        </w:rPr>
        <w:t>Conclusion</w:t>
      </w:r>
    </w:p>
    <w:p w:rsidR="00CF585C" w:rsidRPr="00940A46" w:rsidRDefault="00F924E8" w:rsidP="00940A46">
      <w:pPr>
        <w:jc w:val="both"/>
        <w:rPr>
          <w:szCs w:val="22"/>
          <w:lang w:eastAsia="ja-JP"/>
        </w:rPr>
      </w:pPr>
      <w:r>
        <w:rPr>
          <w:szCs w:val="22"/>
          <w:lang w:eastAsia="ja-JP"/>
        </w:rPr>
        <w:t xml:space="preserve">When </w:t>
      </w:r>
      <w:r w:rsidR="00E84E6D">
        <w:rPr>
          <w:szCs w:val="22"/>
          <w:lang w:eastAsia="ja-JP"/>
        </w:rPr>
        <w:t xml:space="preserve">the motion-constrained tiles set in </w:t>
      </w:r>
      <w:r>
        <w:rPr>
          <w:szCs w:val="22"/>
          <w:lang w:eastAsia="ja-JP"/>
        </w:rPr>
        <w:t xml:space="preserve">Range Extensions text specification Draft 3[2] </w:t>
      </w:r>
      <w:r w:rsidR="00E84E6D">
        <w:rPr>
          <w:szCs w:val="22"/>
          <w:lang w:eastAsia="ja-JP"/>
        </w:rPr>
        <w:t xml:space="preserve">is used to signal </w:t>
      </w:r>
      <w:r w:rsidR="00D82026">
        <w:rPr>
          <w:szCs w:val="22"/>
          <w:lang w:eastAsia="ja-JP"/>
        </w:rPr>
        <w:t xml:space="preserve">that </w:t>
      </w:r>
      <w:r w:rsidR="00E84E6D">
        <w:rPr>
          <w:szCs w:val="22"/>
          <w:lang w:eastAsia="ja-JP"/>
        </w:rPr>
        <w:t xml:space="preserve">all tiles are independently decodable, it losses the functionality </w:t>
      </w:r>
      <w:r>
        <w:rPr>
          <w:szCs w:val="22"/>
          <w:lang w:eastAsia="ja-JP"/>
        </w:rPr>
        <w:t xml:space="preserve">to </w:t>
      </w:r>
      <w:r w:rsidR="00E84E6D">
        <w:rPr>
          <w:szCs w:val="22"/>
          <w:lang w:eastAsia="ja-JP"/>
        </w:rPr>
        <w:t xml:space="preserve">signal </w:t>
      </w:r>
      <w:r w:rsidR="00DA487E">
        <w:rPr>
          <w:szCs w:val="22"/>
          <w:lang w:eastAsia="ja-JP"/>
        </w:rPr>
        <w:t>the locations of</w:t>
      </w:r>
      <w:r>
        <w:rPr>
          <w:szCs w:val="22"/>
          <w:lang w:eastAsia="ja-JP"/>
        </w:rPr>
        <w:t xml:space="preserve"> regions of interest</w:t>
      </w:r>
      <w:r w:rsidR="00DA487E">
        <w:rPr>
          <w:szCs w:val="22"/>
          <w:lang w:eastAsia="ja-JP"/>
        </w:rPr>
        <w:t xml:space="preserve"> with more than one tile</w:t>
      </w:r>
      <w:r>
        <w:rPr>
          <w:szCs w:val="22"/>
          <w:lang w:eastAsia="ja-JP"/>
        </w:rPr>
        <w:t xml:space="preserve">. </w:t>
      </w:r>
      <w:r w:rsidR="00697621">
        <w:rPr>
          <w:noProof/>
          <w:lang w:eastAsia="ja-JP"/>
        </w:rPr>
        <w:t xml:space="preserve">This contribution propose to add </w:t>
      </w:r>
      <w:r w:rsidR="00697621" w:rsidRPr="006217AE">
        <w:rPr>
          <w:rFonts w:hint="eastAsia"/>
          <w:szCs w:val="22"/>
          <w:lang w:eastAsia="ja-JP"/>
        </w:rPr>
        <w:t xml:space="preserve">a flag </w:t>
      </w:r>
      <w:r w:rsidR="00697621">
        <w:rPr>
          <w:szCs w:val="22"/>
          <w:lang w:eastAsia="ja-JP"/>
        </w:rPr>
        <w:t xml:space="preserve">to the </w:t>
      </w:r>
      <w:r w:rsidR="00697621">
        <w:rPr>
          <w:rFonts w:hint="eastAsia"/>
          <w:noProof/>
          <w:lang w:eastAsia="ja-JP"/>
        </w:rPr>
        <w:t xml:space="preserve">motion-constrained tile sets SEI message </w:t>
      </w:r>
      <w:r w:rsidR="00697621" w:rsidRPr="006217AE">
        <w:rPr>
          <w:rFonts w:hint="eastAsia"/>
          <w:szCs w:val="22"/>
          <w:lang w:eastAsia="ja-JP"/>
        </w:rPr>
        <w:t xml:space="preserve">to </w:t>
      </w:r>
      <w:r w:rsidR="008F3611">
        <w:rPr>
          <w:szCs w:val="22"/>
          <w:lang w:eastAsia="ja-JP"/>
        </w:rPr>
        <w:t xml:space="preserve">signal </w:t>
      </w:r>
      <w:r w:rsidR="00697621" w:rsidRPr="006217AE">
        <w:rPr>
          <w:rFonts w:hint="eastAsia"/>
          <w:szCs w:val="22"/>
          <w:lang w:eastAsia="ja-JP"/>
        </w:rPr>
        <w:t>all tiles are independently decodable</w:t>
      </w:r>
      <w:r w:rsidR="00940A46">
        <w:rPr>
          <w:szCs w:val="22"/>
          <w:lang w:eastAsia="ja-JP"/>
        </w:rPr>
        <w:t xml:space="preserve"> </w:t>
      </w:r>
      <w:r>
        <w:rPr>
          <w:szCs w:val="22"/>
          <w:lang w:eastAsia="ja-JP"/>
        </w:rPr>
        <w:t>and maintain</w:t>
      </w:r>
      <w:r w:rsidR="00B72989">
        <w:rPr>
          <w:szCs w:val="22"/>
          <w:lang w:eastAsia="ja-JP"/>
        </w:rPr>
        <w:t>s</w:t>
      </w:r>
      <w:r>
        <w:rPr>
          <w:szCs w:val="22"/>
          <w:lang w:eastAsia="ja-JP"/>
        </w:rPr>
        <w:t xml:space="preserve"> the</w:t>
      </w:r>
      <w:r w:rsidR="00B72989">
        <w:rPr>
          <w:szCs w:val="22"/>
          <w:lang w:eastAsia="ja-JP"/>
        </w:rPr>
        <w:t xml:space="preserve"> capability to signal the locations</w:t>
      </w:r>
      <w:r>
        <w:rPr>
          <w:szCs w:val="22"/>
          <w:lang w:eastAsia="ja-JP"/>
        </w:rPr>
        <w:t xml:space="preserve"> of the regions of i</w:t>
      </w:r>
      <w:r w:rsidR="00C82DAE">
        <w:rPr>
          <w:szCs w:val="22"/>
          <w:lang w:eastAsia="ja-JP"/>
        </w:rPr>
        <w:t xml:space="preserve">nterest. This contribution also </w:t>
      </w:r>
      <w:r>
        <w:rPr>
          <w:szCs w:val="22"/>
          <w:lang w:eastAsia="ja-JP"/>
        </w:rPr>
        <w:t>save signaling bits when all tiles are indepen</w:t>
      </w:r>
      <w:r w:rsidR="00B72989">
        <w:rPr>
          <w:szCs w:val="22"/>
          <w:lang w:eastAsia="ja-JP"/>
        </w:rPr>
        <w:t>dently dec</w:t>
      </w:r>
      <w:r>
        <w:rPr>
          <w:szCs w:val="22"/>
          <w:lang w:eastAsia="ja-JP"/>
        </w:rPr>
        <w:t>odable.</w:t>
      </w:r>
    </w:p>
    <w:p w:rsidR="000F20C9" w:rsidRPr="005B217D" w:rsidRDefault="000F20C9" w:rsidP="000F20C9">
      <w:pPr>
        <w:pStyle w:val="Heading1"/>
        <w:numPr>
          <w:ilvl w:val="0"/>
          <w:numId w:val="12"/>
        </w:numPr>
        <w:rPr>
          <w:lang w:val="en-CA"/>
        </w:rPr>
      </w:pPr>
      <w:r>
        <w:rPr>
          <w:rFonts w:hint="eastAsia"/>
          <w:lang w:val="en-CA" w:eastAsia="ja-JP"/>
        </w:rPr>
        <w:t>Reference</w:t>
      </w:r>
    </w:p>
    <w:p w:rsidR="00E22B2B" w:rsidRDefault="00E22B2B" w:rsidP="00E22B2B">
      <w:pPr>
        <w:numPr>
          <w:ilvl w:val="0"/>
          <w:numId w:val="17"/>
        </w:numPr>
        <w:rPr>
          <w:lang w:val="en-CA"/>
        </w:rPr>
      </w:pPr>
      <w:bookmarkStart w:id="7" w:name="_Ref326936198"/>
      <w:r>
        <w:rPr>
          <w:lang w:val="en-CA"/>
        </w:rPr>
        <w:t xml:space="preserve">B. Bross, W.-J. Han, J.-R. Ohm, G. J. Sullivan, Y.-K. Wang, and T. </w:t>
      </w:r>
      <w:proofErr w:type="spellStart"/>
      <w:r>
        <w:rPr>
          <w:lang w:val="en-CA"/>
        </w:rPr>
        <w:t>Wiegand</w:t>
      </w:r>
      <w:proofErr w:type="spellEnd"/>
      <w:r>
        <w:rPr>
          <w:lang w:val="en-CA"/>
        </w:rPr>
        <w:t xml:space="preserve"> (Eds.), “</w:t>
      </w:r>
      <w:r w:rsidRPr="00ED1866">
        <w:rPr>
          <w:lang w:val="en-CA"/>
        </w:rPr>
        <w:t>High efficiency video coding (</w:t>
      </w:r>
      <w:r>
        <w:rPr>
          <w:lang w:val="en-CA"/>
        </w:rPr>
        <w:t xml:space="preserve">HEVC) text specification draft 8”, </w:t>
      </w:r>
      <w:r>
        <w:rPr>
          <w:noProof/>
        </w:rPr>
        <w:t>JCTVC-L1003_v34</w:t>
      </w:r>
      <w:r>
        <w:rPr>
          <w:lang w:val="en-CA"/>
        </w:rPr>
        <w:t xml:space="preserve">, </w:t>
      </w:r>
      <w:r>
        <w:rPr>
          <w:noProof/>
          <w:szCs w:val="22"/>
        </w:rPr>
        <w:t xml:space="preserve">12th Meeting: Geneva, </w:t>
      </w:r>
      <w:r>
        <w:rPr>
          <w:szCs w:val="22"/>
          <w:lang w:val="en-CA"/>
        </w:rPr>
        <w:t>CH, 14–23 Jan. 2013</w:t>
      </w:r>
      <w:r w:rsidRPr="00ED1866">
        <w:rPr>
          <w:lang w:val="en-CA"/>
        </w:rPr>
        <w:t>.</w:t>
      </w:r>
      <w:bookmarkEnd w:id="7"/>
    </w:p>
    <w:p w:rsidR="00295901" w:rsidRPr="00142968" w:rsidRDefault="007424DA" w:rsidP="00142968">
      <w:pPr>
        <w:numPr>
          <w:ilvl w:val="0"/>
          <w:numId w:val="17"/>
        </w:numPr>
        <w:rPr>
          <w:lang w:val="en-CA"/>
        </w:rPr>
      </w:pPr>
      <w:proofErr w:type="spellStart"/>
      <w:r>
        <w:rPr>
          <w:rFonts w:hint="eastAsia"/>
          <w:lang w:val="en-CA" w:eastAsia="ja-JP"/>
        </w:rPr>
        <w:t>D.Flynn</w:t>
      </w:r>
      <w:proofErr w:type="spellEnd"/>
      <w:r>
        <w:rPr>
          <w:rFonts w:hint="eastAsia"/>
          <w:lang w:val="en-CA" w:eastAsia="ja-JP"/>
        </w:rPr>
        <w:t xml:space="preserve">, </w:t>
      </w:r>
      <w:proofErr w:type="spellStart"/>
      <w:r>
        <w:rPr>
          <w:rFonts w:hint="eastAsia"/>
          <w:lang w:val="en-CA" w:eastAsia="ja-JP"/>
        </w:rPr>
        <w:t>J.sole</w:t>
      </w:r>
      <w:proofErr w:type="spellEnd"/>
      <w:r>
        <w:rPr>
          <w:rFonts w:hint="eastAsia"/>
          <w:lang w:val="en-CA" w:eastAsia="ja-JP"/>
        </w:rPr>
        <w:t xml:space="preserve">, </w:t>
      </w:r>
      <w:proofErr w:type="spellStart"/>
      <w:r>
        <w:rPr>
          <w:rFonts w:hint="eastAsia"/>
          <w:lang w:val="en-CA" w:eastAsia="ja-JP"/>
        </w:rPr>
        <w:t>T.Suzuki</w:t>
      </w:r>
      <w:proofErr w:type="spellEnd"/>
      <w:r w:rsidRPr="00EB27A1">
        <w:rPr>
          <w:lang w:val="en-CA" w:eastAsia="ja-JP"/>
        </w:rPr>
        <w:t>, “</w:t>
      </w:r>
      <w:r w:rsidRPr="007424DA">
        <w:rPr>
          <w:lang w:val="en-CA" w:eastAsia="ja-JP"/>
        </w:rPr>
        <w:t>High Efficiency Video Coding (HEVC) Range Extensions text specification: Draft 3</w:t>
      </w:r>
      <w:r w:rsidRPr="00EB27A1">
        <w:rPr>
          <w:lang w:val="en-CA" w:eastAsia="ja-JP"/>
        </w:rPr>
        <w:t xml:space="preserve">”, </w:t>
      </w:r>
      <w:r w:rsidRPr="00EB27A1">
        <w:rPr>
          <w:lang w:val="en-CA"/>
        </w:rPr>
        <w:t>JCTVC-M</w:t>
      </w:r>
      <w:r>
        <w:rPr>
          <w:rFonts w:hint="eastAsia"/>
          <w:lang w:val="en-CA" w:eastAsia="ja-JP"/>
        </w:rPr>
        <w:t>1005</w:t>
      </w:r>
      <w:r w:rsidRPr="00EB27A1">
        <w:rPr>
          <w:lang w:val="en-CA" w:eastAsia="ja-JP"/>
        </w:rPr>
        <w:t xml:space="preserve">, </w:t>
      </w:r>
      <w:r w:rsidRPr="00EB27A1">
        <w:rPr>
          <w:szCs w:val="22"/>
          <w:lang w:val="en-CA"/>
        </w:rPr>
        <w:t>13th Meeting: Incheon, KR, 18–26 Apr</w:t>
      </w:r>
      <w:r w:rsidRPr="00EB27A1">
        <w:rPr>
          <w:szCs w:val="22"/>
          <w:lang w:val="en-CA" w:eastAsia="ja-JP"/>
        </w:rPr>
        <w:t>.</w:t>
      </w:r>
      <w:r w:rsidRPr="00EB27A1">
        <w:rPr>
          <w:szCs w:val="22"/>
          <w:lang w:val="en-CA"/>
        </w:rPr>
        <w:t xml:space="preserve"> 2013</w:t>
      </w:r>
      <w:r w:rsidRPr="00EB27A1">
        <w:rPr>
          <w:szCs w:val="22"/>
          <w:lang w:val="en-CA" w:eastAsia="ja-JP"/>
        </w:rPr>
        <w:t>.</w:t>
      </w:r>
    </w:p>
    <w:p w:rsidR="00142968" w:rsidRDefault="00142968" w:rsidP="00142968">
      <w:pPr>
        <w:numPr>
          <w:ilvl w:val="0"/>
          <w:numId w:val="17"/>
        </w:numPr>
        <w:rPr>
          <w:lang w:val="fr-FR" w:eastAsia="ja-JP"/>
        </w:rPr>
      </w:pPr>
      <w:r>
        <w:rPr>
          <w:lang w:val="fr-FR" w:eastAsia="ja-JP"/>
        </w:rPr>
        <w:t xml:space="preserve">Franck </w:t>
      </w:r>
      <w:proofErr w:type="spellStart"/>
      <w:r>
        <w:rPr>
          <w:lang w:val="fr-FR" w:eastAsia="ja-JP"/>
        </w:rPr>
        <w:t>Denoual</w:t>
      </w:r>
      <w:proofErr w:type="spellEnd"/>
      <w:r>
        <w:rPr>
          <w:lang w:val="fr-FR" w:eastAsia="ja-JP"/>
        </w:rPr>
        <w:t xml:space="preserve">, Hervé Le </w:t>
      </w:r>
      <w:proofErr w:type="spellStart"/>
      <w:r>
        <w:rPr>
          <w:lang w:val="fr-FR" w:eastAsia="ja-JP"/>
        </w:rPr>
        <w:t>Floch</w:t>
      </w:r>
      <w:proofErr w:type="spellEnd"/>
      <w:r>
        <w:rPr>
          <w:lang w:val="fr-FR" w:eastAsia="ja-JP"/>
        </w:rPr>
        <w:t xml:space="preserve">, Frédéric Mazé, Eric </w:t>
      </w:r>
      <w:proofErr w:type="spellStart"/>
      <w:r>
        <w:rPr>
          <w:lang w:val="fr-FR" w:eastAsia="ja-JP"/>
        </w:rPr>
        <w:t>Nassor</w:t>
      </w:r>
      <w:proofErr w:type="spellEnd"/>
      <w:r>
        <w:rPr>
          <w:lang w:val="fr-FR" w:eastAsia="ja-JP"/>
        </w:rPr>
        <w:t xml:space="preserve">, Nael </w:t>
      </w:r>
      <w:proofErr w:type="spellStart"/>
      <w:r>
        <w:rPr>
          <w:lang w:val="fr-FR" w:eastAsia="ja-JP"/>
        </w:rPr>
        <w:t>Ouedraogo</w:t>
      </w:r>
      <w:proofErr w:type="spellEnd"/>
      <w:r>
        <w:rPr>
          <w:lang w:val="fr-FR" w:eastAsia="ja-JP"/>
        </w:rPr>
        <w:t xml:space="preserve">, Cyril </w:t>
      </w:r>
      <w:proofErr w:type="spellStart"/>
      <w:r>
        <w:rPr>
          <w:lang w:val="fr-FR" w:eastAsia="ja-JP"/>
        </w:rPr>
        <w:t>Concolato</w:t>
      </w:r>
      <w:proofErr w:type="spellEnd"/>
      <w:r>
        <w:rPr>
          <w:lang w:val="fr-FR" w:eastAsia="ja-JP"/>
        </w:rPr>
        <w:t xml:space="preserve">, Jean Le </w:t>
      </w:r>
      <w:proofErr w:type="spellStart"/>
      <w:r>
        <w:rPr>
          <w:lang w:val="fr-FR" w:eastAsia="ja-JP"/>
        </w:rPr>
        <w:t>Feuvre</w:t>
      </w:r>
      <w:proofErr w:type="spellEnd"/>
      <w:r>
        <w:rPr>
          <w:lang w:val="fr-FR" w:eastAsia="ja-JP"/>
        </w:rPr>
        <w:t>, </w:t>
      </w:r>
      <w:r>
        <w:rPr>
          <w:lang w:eastAsia="ja-JP"/>
        </w:rPr>
        <w:t>“</w:t>
      </w:r>
      <w:r w:rsidRPr="00CD022C">
        <w:rPr>
          <w:lang w:val="fr-FR" w:eastAsia="ja-JP"/>
        </w:rPr>
        <w:t xml:space="preserve">Interactive ROI streaming </w:t>
      </w:r>
      <w:proofErr w:type="spellStart"/>
      <w:r w:rsidRPr="00CD022C">
        <w:rPr>
          <w:lang w:val="fr-FR" w:eastAsia="ja-JP"/>
        </w:rPr>
        <w:t>with</w:t>
      </w:r>
      <w:proofErr w:type="spellEnd"/>
      <w:r w:rsidRPr="00CD022C">
        <w:rPr>
          <w:lang w:val="fr-FR" w:eastAsia="ja-JP"/>
        </w:rPr>
        <w:t xml:space="preserve"> DASH”, MPEG2013/M29232, Incheon, </w:t>
      </w:r>
      <w:r>
        <w:rPr>
          <w:lang w:val="fr-FR" w:eastAsia="ja-JP"/>
        </w:rPr>
        <w:t xml:space="preserve">South </w:t>
      </w:r>
      <w:proofErr w:type="spellStart"/>
      <w:r w:rsidRPr="00CD022C">
        <w:rPr>
          <w:lang w:val="fr-FR" w:eastAsia="ja-JP"/>
        </w:rPr>
        <w:t>Korea</w:t>
      </w:r>
      <w:proofErr w:type="spellEnd"/>
      <w:r w:rsidRPr="00CD022C">
        <w:rPr>
          <w:lang w:val="fr-FR" w:eastAsia="ja-JP"/>
        </w:rPr>
        <w:t>, April 2013.</w:t>
      </w:r>
    </w:p>
    <w:p w:rsidR="00142968" w:rsidRPr="00CB2216" w:rsidRDefault="00142968" w:rsidP="00142968">
      <w:pPr>
        <w:numPr>
          <w:ilvl w:val="0"/>
          <w:numId w:val="17"/>
        </w:numPr>
        <w:rPr>
          <w:lang w:val="en-CA"/>
        </w:rPr>
      </w:pPr>
      <w:r>
        <w:t xml:space="preserve">Emmanuel Thomas, Rob </w:t>
      </w:r>
      <w:proofErr w:type="spellStart"/>
      <w:r>
        <w:t>Koenen</w:t>
      </w:r>
      <w:proofErr w:type="spellEnd"/>
      <w:r>
        <w:t>, “</w:t>
      </w:r>
      <w:r w:rsidRPr="00295901">
        <w:t>Spatially segmented content description”, MPEG2013/m28883, Incheon, South Korea, April 2013</w:t>
      </w:r>
      <w:r w:rsidR="00CB2216">
        <w:t>.</w:t>
      </w:r>
    </w:p>
    <w:p w:rsidR="00CB2216" w:rsidRPr="00142968" w:rsidRDefault="00CB2216" w:rsidP="00142968">
      <w:pPr>
        <w:numPr>
          <w:ilvl w:val="0"/>
          <w:numId w:val="17"/>
        </w:numPr>
        <w:rPr>
          <w:lang w:val="en-CA"/>
        </w:rPr>
      </w:pPr>
      <w:r>
        <w:rPr>
          <w:rFonts w:hint="eastAsia"/>
          <w:szCs w:val="22"/>
          <w:lang w:val="en-CA" w:eastAsia="ja-JP"/>
        </w:rPr>
        <w:t xml:space="preserve">Sally Hattori, </w:t>
      </w:r>
      <w:r>
        <w:rPr>
          <w:szCs w:val="22"/>
          <w:lang w:eastAsia="ja-JP"/>
        </w:rPr>
        <w:t>Ohji Nakagami,</w:t>
      </w:r>
      <w:r>
        <w:rPr>
          <w:szCs w:val="22"/>
          <w:lang w:val="en-CA" w:eastAsia="ja-JP"/>
        </w:rPr>
        <w:t xml:space="preserve"> </w:t>
      </w:r>
      <w:r>
        <w:rPr>
          <w:szCs w:val="22"/>
          <w:lang w:eastAsia="ja-JP"/>
        </w:rPr>
        <w:t>Teruhiko Suzuki, “</w:t>
      </w:r>
      <w:r w:rsidRPr="00C22802">
        <w:rPr>
          <w:rFonts w:hint="eastAsia"/>
          <w:b/>
          <w:szCs w:val="22"/>
          <w:lang w:val="en-CA" w:eastAsia="ja-JP"/>
        </w:rPr>
        <w:t>H</w:t>
      </w:r>
      <w:r w:rsidRPr="00CB2216">
        <w:rPr>
          <w:rFonts w:hint="eastAsia"/>
          <w:szCs w:val="22"/>
          <w:lang w:val="en-CA"/>
        </w:rPr>
        <w:t>LS: Extensions to Motion-constrained tile sets SEI message</w:t>
      </w:r>
      <w:r w:rsidRPr="00CB2216">
        <w:rPr>
          <w:szCs w:val="22"/>
          <w:lang w:val="en-CA"/>
        </w:rPr>
        <w:t>”, JCTVC-</w:t>
      </w:r>
      <w:proofErr w:type="spellStart"/>
      <w:r w:rsidRPr="00CB2216">
        <w:rPr>
          <w:szCs w:val="22"/>
          <w:lang w:val="en-CA"/>
        </w:rPr>
        <w:t>Nxxxx</w:t>
      </w:r>
      <w:proofErr w:type="spellEnd"/>
      <w:r w:rsidRPr="00CB2216">
        <w:rPr>
          <w:szCs w:val="22"/>
          <w:lang w:val="en-CA"/>
        </w:rPr>
        <w:t xml:space="preserve">, </w:t>
      </w:r>
      <w:r w:rsidRPr="00CA7E0F">
        <w:rPr>
          <w:szCs w:val="22"/>
          <w:lang w:val="en-CA"/>
        </w:rPr>
        <w:t>14th Meeting: Vienna, Austria, AT, July 29 – Aug 2, 2013</w:t>
      </w:r>
      <w:r>
        <w:rPr>
          <w:szCs w:val="22"/>
          <w:lang w:val="en-CA"/>
        </w:rPr>
        <w:t>.</w:t>
      </w:r>
    </w:p>
    <w:p w:rsidR="00025AFD" w:rsidRDefault="00551C73" w:rsidP="00551C73">
      <w:pPr>
        <w:numPr>
          <w:ilvl w:val="0"/>
          <w:numId w:val="17"/>
        </w:numPr>
        <w:rPr>
          <w:lang w:val="en-CA"/>
        </w:rPr>
      </w:pPr>
      <w:proofErr w:type="spellStart"/>
      <w:r w:rsidRPr="00551C73">
        <w:rPr>
          <w:rFonts w:hint="eastAsia"/>
          <w:lang w:val="en-CA" w:eastAsia="ja-JP"/>
        </w:rPr>
        <w:lastRenderedPageBreak/>
        <w:t>A.Giladi</w:t>
      </w:r>
      <w:proofErr w:type="spellEnd"/>
      <w:r w:rsidRPr="00551C73">
        <w:rPr>
          <w:rFonts w:hint="eastAsia"/>
          <w:lang w:val="en-CA" w:eastAsia="ja-JP"/>
        </w:rPr>
        <w:t>,</w:t>
      </w:r>
      <w:r w:rsidR="00034A7D">
        <w:rPr>
          <w:rFonts w:hint="eastAsia"/>
          <w:lang w:val="en-CA" w:eastAsia="ja-JP"/>
        </w:rPr>
        <w:t xml:space="preserve"> </w:t>
      </w:r>
      <w:proofErr w:type="spellStart"/>
      <w:r w:rsidR="00034A7D">
        <w:rPr>
          <w:rFonts w:hint="eastAsia"/>
          <w:lang w:val="en-CA" w:eastAsia="ja-JP"/>
        </w:rPr>
        <w:t>T.Stockhammer</w:t>
      </w:r>
      <w:proofErr w:type="spellEnd"/>
      <w:r w:rsidR="00034A7D">
        <w:rPr>
          <w:rFonts w:hint="eastAsia"/>
          <w:lang w:val="en-CA" w:eastAsia="ja-JP"/>
        </w:rPr>
        <w:t>, EE coordinators,</w:t>
      </w:r>
      <w:r w:rsidRPr="00551C73">
        <w:rPr>
          <w:rFonts w:hint="eastAsia"/>
          <w:lang w:val="en-CA" w:eastAsia="ja-JP"/>
        </w:rPr>
        <w:t xml:space="preserve"> </w:t>
      </w:r>
      <w:r w:rsidRPr="00551C73">
        <w:rPr>
          <w:lang w:val="en-CA" w:eastAsia="ja-JP"/>
        </w:rPr>
        <w:t xml:space="preserve">“Descriptions of Core Experiments on DASH </w:t>
      </w:r>
      <w:proofErr w:type="spellStart"/>
      <w:r w:rsidRPr="00551C73">
        <w:rPr>
          <w:lang w:val="en-CA" w:eastAsia="ja-JP"/>
        </w:rPr>
        <w:t>Amendement</w:t>
      </w:r>
      <w:proofErr w:type="spellEnd"/>
      <w:r w:rsidRPr="00551C73">
        <w:rPr>
          <w:lang w:val="en-CA" w:eastAsia="ja-JP"/>
        </w:rPr>
        <w:t>”</w:t>
      </w:r>
      <w:r w:rsidRPr="00551C73">
        <w:rPr>
          <w:rFonts w:hint="eastAsia"/>
          <w:lang w:val="en-CA" w:eastAsia="ja-JP"/>
        </w:rPr>
        <w:t>, N13499, MPEG2013, Incheon, Korea, April 2013</w:t>
      </w:r>
      <w:r w:rsidR="00034A7D">
        <w:rPr>
          <w:rFonts w:hint="eastAsia"/>
          <w:lang w:val="en-CA" w:eastAsia="ja-JP"/>
        </w:rPr>
        <w:t>.</w:t>
      </w:r>
    </w:p>
    <w:p w:rsidR="00E22B2B" w:rsidRDefault="00E22B2B" w:rsidP="00E22B2B">
      <w:pPr>
        <w:rPr>
          <w:lang w:val="en-CA" w:eastAsia="ja-JP"/>
        </w:rPr>
      </w:pPr>
    </w:p>
    <w:p w:rsidR="000F20C9" w:rsidRPr="005B217D" w:rsidRDefault="000F20C9" w:rsidP="000F20C9">
      <w:pPr>
        <w:pStyle w:val="Heading1"/>
        <w:numPr>
          <w:ilvl w:val="0"/>
          <w:numId w:val="12"/>
        </w:numPr>
        <w:rPr>
          <w:lang w:val="en-CA"/>
        </w:rPr>
      </w:pPr>
      <w:r w:rsidRPr="005B217D">
        <w:rPr>
          <w:lang w:val="en-CA"/>
        </w:rPr>
        <w:t>Patent rights declaration(s)</w:t>
      </w:r>
    </w:p>
    <w:p w:rsidR="000F20C9" w:rsidRPr="005B217D" w:rsidRDefault="000F20C9" w:rsidP="000F20C9">
      <w:pPr>
        <w:jc w:val="both"/>
        <w:rPr>
          <w:szCs w:val="22"/>
          <w:lang w:val="en-CA"/>
        </w:rPr>
      </w:pPr>
      <w:r>
        <w:rPr>
          <w:rFonts w:hint="eastAsia"/>
          <w:b/>
          <w:szCs w:val="22"/>
          <w:lang w:val="en-CA" w:eastAsia="ja-JP"/>
        </w:rPr>
        <w:t>Sony Corp.</w:t>
      </w:r>
      <w:r w:rsidRPr="005B217D">
        <w:rPr>
          <w:b/>
          <w:szCs w:val="22"/>
          <w:lang w:val="en-CA"/>
        </w:rPr>
        <w:t xml:space="preserve"> </w:t>
      </w:r>
      <w:r>
        <w:rPr>
          <w:rFonts w:hint="eastAsia"/>
          <w:b/>
          <w:szCs w:val="22"/>
          <w:lang w:val="en-CA" w:eastAsia="ja-JP"/>
        </w:rPr>
        <w:t xml:space="preserve">and Sony Electronics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F20C9" w:rsidRPr="000F20C9" w:rsidRDefault="000F20C9" w:rsidP="00E22B2B">
      <w:pPr>
        <w:rPr>
          <w:lang w:val="en-CA" w:eastAsia="ja-JP"/>
        </w:rPr>
      </w:pPr>
    </w:p>
    <w:p w:rsidR="000F20C9" w:rsidRPr="000F20C9" w:rsidRDefault="000F20C9" w:rsidP="00E22B2B">
      <w:pPr>
        <w:rPr>
          <w:lang w:val="en-CA" w:eastAsia="ja-JP"/>
        </w:rPr>
      </w:pPr>
    </w:p>
    <w:sectPr w:rsidR="000F20C9" w:rsidRPr="000F20C9"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A6C" w:rsidRDefault="00EE2A6C">
      <w:r>
        <w:separator/>
      </w:r>
    </w:p>
  </w:endnote>
  <w:endnote w:type="continuationSeparator" w:id="0">
    <w:p w:rsidR="00EE2A6C" w:rsidRDefault="00EE2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FC" w:rsidRDefault="008902F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11321">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862E5">
      <w:rPr>
        <w:rStyle w:val="PageNumber"/>
        <w:noProof/>
      </w:rPr>
      <w:t>2013-07-16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A6C" w:rsidRDefault="00EE2A6C">
      <w:r>
        <w:separator/>
      </w:r>
    </w:p>
  </w:footnote>
  <w:footnote w:type="continuationSeparator" w:id="0">
    <w:p w:rsidR="00EE2A6C" w:rsidRDefault="00EE2A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601B97"/>
    <w:multiLevelType w:val="hybridMultilevel"/>
    <w:tmpl w:val="45BE13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182ADD"/>
    <w:multiLevelType w:val="hybridMultilevel"/>
    <w:tmpl w:val="81B8F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6805D5"/>
    <w:multiLevelType w:val="hybridMultilevel"/>
    <w:tmpl w:val="6310DA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8B565D"/>
    <w:multiLevelType w:val="hybridMultilevel"/>
    <w:tmpl w:val="EC38B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5FB586E"/>
    <w:multiLevelType w:val="multilevel"/>
    <w:tmpl w:val="817AAB1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675B59D0"/>
    <w:multiLevelType w:val="hybridMultilevel"/>
    <w:tmpl w:val="E314187A"/>
    <w:lvl w:ilvl="0" w:tplc="0409000F">
      <w:start w:val="1"/>
      <w:numFmt w:val="bullet"/>
      <w:lvlText w:val="•"/>
      <w:lvlJc w:val="left"/>
      <w:pPr>
        <w:ind w:left="780" w:hanging="420"/>
      </w:pPr>
      <w:rPr>
        <w:rFonts w:ascii="Batang" w:eastAsia="Batang" w:hAnsi="Batang"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6E4C1C3B"/>
    <w:multiLevelType w:val="multilevel"/>
    <w:tmpl w:val="F114304C"/>
    <w:lvl w:ilvl="0">
      <w:start w:val="1"/>
      <w:numFmt w:val="upperLetter"/>
      <w:pStyle w:val="Annex1"/>
      <w:suff w:val="nothing"/>
      <w:lvlText w:val="%1"/>
      <w:lvlJc w:val="left"/>
      <w:pPr>
        <w:ind w:left="36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2"/>
  </w:num>
  <w:num w:numId="5">
    <w:abstractNumId w:val="13"/>
  </w:num>
  <w:num w:numId="6">
    <w:abstractNumId w:val="7"/>
  </w:num>
  <w:num w:numId="7">
    <w:abstractNumId w:val="10"/>
  </w:num>
  <w:num w:numId="8">
    <w:abstractNumId w:val="7"/>
  </w:num>
  <w:num w:numId="9">
    <w:abstractNumId w:val="1"/>
  </w:num>
  <w:num w:numId="10">
    <w:abstractNumId w:val="5"/>
  </w:num>
  <w:num w:numId="11">
    <w:abstractNumId w:val="2"/>
  </w:num>
  <w:num w:numId="12">
    <w:abstractNumId w:val="15"/>
  </w:num>
  <w:num w:numId="13">
    <w:abstractNumId w:val="18"/>
  </w:num>
  <w:num w:numId="14">
    <w:abstractNumId w:val="4"/>
  </w:num>
  <w:num w:numId="15">
    <w:abstractNumId w:val="8"/>
  </w:num>
  <w:num w:numId="16">
    <w:abstractNumId w:val="16"/>
  </w:num>
  <w:num w:numId="17">
    <w:abstractNumId w:val="9"/>
  </w:num>
  <w:num w:numId="18">
    <w:abstractNumId w:val="6"/>
  </w:num>
  <w:num w:numId="19">
    <w:abstractNumId w:val="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BB1"/>
    <w:rsid w:val="00013298"/>
    <w:rsid w:val="000142E3"/>
    <w:rsid w:val="0001589F"/>
    <w:rsid w:val="0001611D"/>
    <w:rsid w:val="000241FA"/>
    <w:rsid w:val="00025AFD"/>
    <w:rsid w:val="00034A7D"/>
    <w:rsid w:val="000458BC"/>
    <w:rsid w:val="00045C41"/>
    <w:rsid w:val="000461AC"/>
    <w:rsid w:val="00046C03"/>
    <w:rsid w:val="000503C5"/>
    <w:rsid w:val="0007614F"/>
    <w:rsid w:val="00081270"/>
    <w:rsid w:val="0008417B"/>
    <w:rsid w:val="000A1A0A"/>
    <w:rsid w:val="000A384E"/>
    <w:rsid w:val="000A55CA"/>
    <w:rsid w:val="000A57B8"/>
    <w:rsid w:val="000A70C8"/>
    <w:rsid w:val="000B0FFF"/>
    <w:rsid w:val="000B1C6B"/>
    <w:rsid w:val="000B4FF9"/>
    <w:rsid w:val="000C09AC"/>
    <w:rsid w:val="000C2F58"/>
    <w:rsid w:val="000D13D5"/>
    <w:rsid w:val="000D747F"/>
    <w:rsid w:val="000E00F3"/>
    <w:rsid w:val="000E0751"/>
    <w:rsid w:val="000E3D7A"/>
    <w:rsid w:val="000F158C"/>
    <w:rsid w:val="000F20C9"/>
    <w:rsid w:val="00102F3D"/>
    <w:rsid w:val="001034BF"/>
    <w:rsid w:val="00124E38"/>
    <w:rsid w:val="0012580B"/>
    <w:rsid w:val="00131F90"/>
    <w:rsid w:val="0013526E"/>
    <w:rsid w:val="00135A2F"/>
    <w:rsid w:val="00142968"/>
    <w:rsid w:val="00147F16"/>
    <w:rsid w:val="00151D3A"/>
    <w:rsid w:val="00151EB0"/>
    <w:rsid w:val="00157CB7"/>
    <w:rsid w:val="001642DD"/>
    <w:rsid w:val="0017027B"/>
    <w:rsid w:val="00171371"/>
    <w:rsid w:val="00175A24"/>
    <w:rsid w:val="001848B4"/>
    <w:rsid w:val="0018742A"/>
    <w:rsid w:val="00187E58"/>
    <w:rsid w:val="00196AC3"/>
    <w:rsid w:val="001A297E"/>
    <w:rsid w:val="001A2DBF"/>
    <w:rsid w:val="001A368E"/>
    <w:rsid w:val="001A7329"/>
    <w:rsid w:val="001B4E28"/>
    <w:rsid w:val="001C0FD8"/>
    <w:rsid w:val="001C3525"/>
    <w:rsid w:val="001C41F3"/>
    <w:rsid w:val="001D1BD2"/>
    <w:rsid w:val="001D7780"/>
    <w:rsid w:val="001E02BE"/>
    <w:rsid w:val="001E0BB6"/>
    <w:rsid w:val="001E3B37"/>
    <w:rsid w:val="001F2594"/>
    <w:rsid w:val="001F6ABF"/>
    <w:rsid w:val="002055A6"/>
    <w:rsid w:val="00206460"/>
    <w:rsid w:val="002069B4"/>
    <w:rsid w:val="00215DFC"/>
    <w:rsid w:val="002212DF"/>
    <w:rsid w:val="00222CD4"/>
    <w:rsid w:val="00223F3F"/>
    <w:rsid w:val="002264A6"/>
    <w:rsid w:val="00227BA7"/>
    <w:rsid w:val="0023011C"/>
    <w:rsid w:val="0023094D"/>
    <w:rsid w:val="0025235D"/>
    <w:rsid w:val="00263398"/>
    <w:rsid w:val="00275BCF"/>
    <w:rsid w:val="00283F16"/>
    <w:rsid w:val="002877B9"/>
    <w:rsid w:val="00292257"/>
    <w:rsid w:val="002945AA"/>
    <w:rsid w:val="00295901"/>
    <w:rsid w:val="002A54E0"/>
    <w:rsid w:val="002A6E03"/>
    <w:rsid w:val="002B1595"/>
    <w:rsid w:val="002B191D"/>
    <w:rsid w:val="002B2249"/>
    <w:rsid w:val="002C3F0B"/>
    <w:rsid w:val="002C3FF3"/>
    <w:rsid w:val="002D0AF6"/>
    <w:rsid w:val="002D49CC"/>
    <w:rsid w:val="002F164D"/>
    <w:rsid w:val="00306206"/>
    <w:rsid w:val="00317D85"/>
    <w:rsid w:val="00317E7A"/>
    <w:rsid w:val="00327C56"/>
    <w:rsid w:val="003315A1"/>
    <w:rsid w:val="00333152"/>
    <w:rsid w:val="00334F67"/>
    <w:rsid w:val="003373EC"/>
    <w:rsid w:val="003404A2"/>
    <w:rsid w:val="00342FF4"/>
    <w:rsid w:val="00343B8D"/>
    <w:rsid w:val="00354359"/>
    <w:rsid w:val="00355986"/>
    <w:rsid w:val="003669EA"/>
    <w:rsid w:val="003706CC"/>
    <w:rsid w:val="00377710"/>
    <w:rsid w:val="003A2D8E"/>
    <w:rsid w:val="003C09F5"/>
    <w:rsid w:val="003C12A3"/>
    <w:rsid w:val="003C20E4"/>
    <w:rsid w:val="003C629C"/>
    <w:rsid w:val="003D4310"/>
    <w:rsid w:val="003E6F90"/>
    <w:rsid w:val="003F5D0F"/>
    <w:rsid w:val="00407ED7"/>
    <w:rsid w:val="00414101"/>
    <w:rsid w:val="00414FB8"/>
    <w:rsid w:val="00415962"/>
    <w:rsid w:val="00433DDB"/>
    <w:rsid w:val="00437619"/>
    <w:rsid w:val="004400E4"/>
    <w:rsid w:val="00444A5A"/>
    <w:rsid w:val="00456DE3"/>
    <w:rsid w:val="004619CB"/>
    <w:rsid w:val="00467161"/>
    <w:rsid w:val="00467F6C"/>
    <w:rsid w:val="00483B14"/>
    <w:rsid w:val="00483CB3"/>
    <w:rsid w:val="004862E5"/>
    <w:rsid w:val="00490FC5"/>
    <w:rsid w:val="004A2A63"/>
    <w:rsid w:val="004B210C"/>
    <w:rsid w:val="004B21F3"/>
    <w:rsid w:val="004D405F"/>
    <w:rsid w:val="004E4F4F"/>
    <w:rsid w:val="004E6789"/>
    <w:rsid w:val="004F61E3"/>
    <w:rsid w:val="004F7FA1"/>
    <w:rsid w:val="00502E10"/>
    <w:rsid w:val="00505E4E"/>
    <w:rsid w:val="0051015C"/>
    <w:rsid w:val="00516CF1"/>
    <w:rsid w:val="005205F4"/>
    <w:rsid w:val="005217E5"/>
    <w:rsid w:val="00531AE9"/>
    <w:rsid w:val="0053256B"/>
    <w:rsid w:val="00544C91"/>
    <w:rsid w:val="00550A66"/>
    <w:rsid w:val="00551C73"/>
    <w:rsid w:val="00553441"/>
    <w:rsid w:val="005667AB"/>
    <w:rsid w:val="00567EC7"/>
    <w:rsid w:val="00570013"/>
    <w:rsid w:val="005801A2"/>
    <w:rsid w:val="005952A5"/>
    <w:rsid w:val="005A33A1"/>
    <w:rsid w:val="005B0998"/>
    <w:rsid w:val="005B217D"/>
    <w:rsid w:val="005B7F6F"/>
    <w:rsid w:val="005C385F"/>
    <w:rsid w:val="005D6853"/>
    <w:rsid w:val="005E1AC6"/>
    <w:rsid w:val="005F58FD"/>
    <w:rsid w:val="005F6F1B"/>
    <w:rsid w:val="00605344"/>
    <w:rsid w:val="006208A5"/>
    <w:rsid w:val="006217AE"/>
    <w:rsid w:val="00624B33"/>
    <w:rsid w:val="00630AA2"/>
    <w:rsid w:val="00634FFF"/>
    <w:rsid w:val="00644D53"/>
    <w:rsid w:val="00646707"/>
    <w:rsid w:val="00660C66"/>
    <w:rsid w:val="00662E58"/>
    <w:rsid w:val="00664DCF"/>
    <w:rsid w:val="00673715"/>
    <w:rsid w:val="006872A1"/>
    <w:rsid w:val="00690ED3"/>
    <w:rsid w:val="00697621"/>
    <w:rsid w:val="006B7818"/>
    <w:rsid w:val="006C5BB6"/>
    <w:rsid w:val="006C5D39"/>
    <w:rsid w:val="006D3F47"/>
    <w:rsid w:val="006E2810"/>
    <w:rsid w:val="006E5417"/>
    <w:rsid w:val="006E67FF"/>
    <w:rsid w:val="0070377F"/>
    <w:rsid w:val="00712F60"/>
    <w:rsid w:val="00720E3B"/>
    <w:rsid w:val="007424DA"/>
    <w:rsid w:val="00745F6B"/>
    <w:rsid w:val="0074776E"/>
    <w:rsid w:val="0075585E"/>
    <w:rsid w:val="00763C86"/>
    <w:rsid w:val="00770571"/>
    <w:rsid w:val="007768FF"/>
    <w:rsid w:val="00777B82"/>
    <w:rsid w:val="007824D3"/>
    <w:rsid w:val="00796EE3"/>
    <w:rsid w:val="00797569"/>
    <w:rsid w:val="007A53AB"/>
    <w:rsid w:val="007A7D29"/>
    <w:rsid w:val="007B0A95"/>
    <w:rsid w:val="007B1877"/>
    <w:rsid w:val="007B4AB8"/>
    <w:rsid w:val="007C4EBA"/>
    <w:rsid w:val="007F1F8B"/>
    <w:rsid w:val="007F67A1"/>
    <w:rsid w:val="00811C05"/>
    <w:rsid w:val="008206C8"/>
    <w:rsid w:val="00820E5B"/>
    <w:rsid w:val="0082371C"/>
    <w:rsid w:val="0082722E"/>
    <w:rsid w:val="00845AFB"/>
    <w:rsid w:val="008538AD"/>
    <w:rsid w:val="0086387C"/>
    <w:rsid w:val="00871BA0"/>
    <w:rsid w:val="00874A6C"/>
    <w:rsid w:val="00875034"/>
    <w:rsid w:val="008763C2"/>
    <w:rsid w:val="00876C65"/>
    <w:rsid w:val="008860D9"/>
    <w:rsid w:val="008902FC"/>
    <w:rsid w:val="00897068"/>
    <w:rsid w:val="008A4B4C"/>
    <w:rsid w:val="008A772C"/>
    <w:rsid w:val="008C0BB7"/>
    <w:rsid w:val="008C239F"/>
    <w:rsid w:val="008C2446"/>
    <w:rsid w:val="008D10B5"/>
    <w:rsid w:val="008D1449"/>
    <w:rsid w:val="008E406E"/>
    <w:rsid w:val="008E480C"/>
    <w:rsid w:val="008E70A0"/>
    <w:rsid w:val="008F3611"/>
    <w:rsid w:val="008F60DC"/>
    <w:rsid w:val="00907757"/>
    <w:rsid w:val="009116F5"/>
    <w:rsid w:val="00915B54"/>
    <w:rsid w:val="009212B0"/>
    <w:rsid w:val="009234A5"/>
    <w:rsid w:val="009336F7"/>
    <w:rsid w:val="009374A7"/>
    <w:rsid w:val="00940A46"/>
    <w:rsid w:val="0098551D"/>
    <w:rsid w:val="009929AA"/>
    <w:rsid w:val="0099518F"/>
    <w:rsid w:val="009A21F5"/>
    <w:rsid w:val="009A523D"/>
    <w:rsid w:val="009B68EC"/>
    <w:rsid w:val="009D24C3"/>
    <w:rsid w:val="009F496B"/>
    <w:rsid w:val="00A01439"/>
    <w:rsid w:val="00A02E61"/>
    <w:rsid w:val="00A05CFF"/>
    <w:rsid w:val="00A30D2F"/>
    <w:rsid w:val="00A36E8A"/>
    <w:rsid w:val="00A43162"/>
    <w:rsid w:val="00A46891"/>
    <w:rsid w:val="00A554E9"/>
    <w:rsid w:val="00A56B97"/>
    <w:rsid w:val="00A6093D"/>
    <w:rsid w:val="00A615DF"/>
    <w:rsid w:val="00A7420A"/>
    <w:rsid w:val="00A76A6D"/>
    <w:rsid w:val="00A83253"/>
    <w:rsid w:val="00AA6E84"/>
    <w:rsid w:val="00AB7995"/>
    <w:rsid w:val="00AC4D99"/>
    <w:rsid w:val="00AC63FB"/>
    <w:rsid w:val="00AD15FC"/>
    <w:rsid w:val="00AD6C7C"/>
    <w:rsid w:val="00AE341B"/>
    <w:rsid w:val="00B0300B"/>
    <w:rsid w:val="00B07CA7"/>
    <w:rsid w:val="00B11321"/>
    <w:rsid w:val="00B1279A"/>
    <w:rsid w:val="00B22695"/>
    <w:rsid w:val="00B4194A"/>
    <w:rsid w:val="00B4490D"/>
    <w:rsid w:val="00B5222E"/>
    <w:rsid w:val="00B6080C"/>
    <w:rsid w:val="00B61C96"/>
    <w:rsid w:val="00B72989"/>
    <w:rsid w:val="00B73A2A"/>
    <w:rsid w:val="00B75218"/>
    <w:rsid w:val="00B76BA6"/>
    <w:rsid w:val="00B8343A"/>
    <w:rsid w:val="00B848C6"/>
    <w:rsid w:val="00B94B06"/>
    <w:rsid w:val="00B94C28"/>
    <w:rsid w:val="00BA0A7C"/>
    <w:rsid w:val="00BB09FF"/>
    <w:rsid w:val="00BB6BEC"/>
    <w:rsid w:val="00BB7800"/>
    <w:rsid w:val="00BC10BA"/>
    <w:rsid w:val="00BC2ED1"/>
    <w:rsid w:val="00BC5AFD"/>
    <w:rsid w:val="00C01A04"/>
    <w:rsid w:val="00C046AE"/>
    <w:rsid w:val="00C04F43"/>
    <w:rsid w:val="00C0609D"/>
    <w:rsid w:val="00C115AB"/>
    <w:rsid w:val="00C1576E"/>
    <w:rsid w:val="00C15CA8"/>
    <w:rsid w:val="00C24241"/>
    <w:rsid w:val="00C27A8E"/>
    <w:rsid w:val="00C30249"/>
    <w:rsid w:val="00C3063A"/>
    <w:rsid w:val="00C3604B"/>
    <w:rsid w:val="00C3723B"/>
    <w:rsid w:val="00C44D2A"/>
    <w:rsid w:val="00C606C9"/>
    <w:rsid w:val="00C771CF"/>
    <w:rsid w:val="00C80288"/>
    <w:rsid w:val="00C82DAE"/>
    <w:rsid w:val="00C84003"/>
    <w:rsid w:val="00C90650"/>
    <w:rsid w:val="00C9120D"/>
    <w:rsid w:val="00C97D78"/>
    <w:rsid w:val="00CA7D1A"/>
    <w:rsid w:val="00CA7E0F"/>
    <w:rsid w:val="00CB2216"/>
    <w:rsid w:val="00CB6CAF"/>
    <w:rsid w:val="00CC2AAE"/>
    <w:rsid w:val="00CC5A42"/>
    <w:rsid w:val="00CD022C"/>
    <w:rsid w:val="00CD0EAB"/>
    <w:rsid w:val="00CD2942"/>
    <w:rsid w:val="00CD41FF"/>
    <w:rsid w:val="00CD6F35"/>
    <w:rsid w:val="00CF34DB"/>
    <w:rsid w:val="00CF558F"/>
    <w:rsid w:val="00CF585C"/>
    <w:rsid w:val="00D03ABB"/>
    <w:rsid w:val="00D073E2"/>
    <w:rsid w:val="00D17B29"/>
    <w:rsid w:val="00D446EC"/>
    <w:rsid w:val="00D5119E"/>
    <w:rsid w:val="00D51BF0"/>
    <w:rsid w:val="00D53343"/>
    <w:rsid w:val="00D55942"/>
    <w:rsid w:val="00D5610D"/>
    <w:rsid w:val="00D63C50"/>
    <w:rsid w:val="00D807BF"/>
    <w:rsid w:val="00D82026"/>
    <w:rsid w:val="00D82FCC"/>
    <w:rsid w:val="00D9735D"/>
    <w:rsid w:val="00DA17FC"/>
    <w:rsid w:val="00DA487E"/>
    <w:rsid w:val="00DA7887"/>
    <w:rsid w:val="00DB2C26"/>
    <w:rsid w:val="00DB4470"/>
    <w:rsid w:val="00DE2620"/>
    <w:rsid w:val="00DE6B43"/>
    <w:rsid w:val="00DF2742"/>
    <w:rsid w:val="00E04978"/>
    <w:rsid w:val="00E11923"/>
    <w:rsid w:val="00E1441A"/>
    <w:rsid w:val="00E22B2B"/>
    <w:rsid w:val="00E262D4"/>
    <w:rsid w:val="00E270CE"/>
    <w:rsid w:val="00E36250"/>
    <w:rsid w:val="00E365F0"/>
    <w:rsid w:val="00E37688"/>
    <w:rsid w:val="00E435DE"/>
    <w:rsid w:val="00E44D71"/>
    <w:rsid w:val="00E52AB1"/>
    <w:rsid w:val="00E53F5F"/>
    <w:rsid w:val="00E54511"/>
    <w:rsid w:val="00E61D59"/>
    <w:rsid w:val="00E61DAC"/>
    <w:rsid w:val="00E7203B"/>
    <w:rsid w:val="00E72B80"/>
    <w:rsid w:val="00E75FE3"/>
    <w:rsid w:val="00E84E6D"/>
    <w:rsid w:val="00E86C4C"/>
    <w:rsid w:val="00EB2771"/>
    <w:rsid w:val="00EB27A1"/>
    <w:rsid w:val="00EB299E"/>
    <w:rsid w:val="00EB54A4"/>
    <w:rsid w:val="00EB7AB1"/>
    <w:rsid w:val="00ED1031"/>
    <w:rsid w:val="00ED6065"/>
    <w:rsid w:val="00ED6686"/>
    <w:rsid w:val="00EE2A6C"/>
    <w:rsid w:val="00EF4836"/>
    <w:rsid w:val="00EF48CC"/>
    <w:rsid w:val="00F24C3E"/>
    <w:rsid w:val="00F33FF5"/>
    <w:rsid w:val="00F42C7D"/>
    <w:rsid w:val="00F43BEA"/>
    <w:rsid w:val="00F73032"/>
    <w:rsid w:val="00F745C0"/>
    <w:rsid w:val="00F848FC"/>
    <w:rsid w:val="00F924E8"/>
    <w:rsid w:val="00F9282A"/>
    <w:rsid w:val="00F96414"/>
    <w:rsid w:val="00F96BAD"/>
    <w:rsid w:val="00F97E83"/>
    <w:rsid w:val="00FA1CCB"/>
    <w:rsid w:val="00FB0E84"/>
    <w:rsid w:val="00FB1A3F"/>
    <w:rsid w:val="00FC1ED9"/>
    <w:rsid w:val="00FD01C2"/>
    <w:rsid w:val="00FE6CF6"/>
    <w:rsid w:val="00FE758E"/>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BB6"/>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
    <w:name w:val="Table_head"/>
    <w:basedOn w:val="Tabletext"/>
    <w:next w:val="Tabletext"/>
    <w:rsid w:val="0025235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25235D"/>
    <w:pPr>
      <w:keepLines/>
      <w:tabs>
        <w:tab w:val="clear" w:pos="360"/>
        <w:tab w:val="clear" w:pos="720"/>
        <w:tab w:val="clear" w:pos="1080"/>
        <w:tab w:val="clear" w:pos="1440"/>
      </w:tabs>
      <w:spacing w:before="40" w:after="40" w:line="190" w:lineRule="exact"/>
    </w:pPr>
    <w:rPr>
      <w:sz w:val="18"/>
      <w:lang w:val="en-GB"/>
    </w:rPr>
  </w:style>
  <w:style w:type="paragraph" w:customStyle="1" w:styleId="TableNoTitle">
    <w:name w:val="Table_NoTitle"/>
    <w:basedOn w:val="Normal"/>
    <w:next w:val="Tablehead"/>
    <w:rsid w:val="0025235D"/>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b/>
      <w:sz w:val="20"/>
      <w:lang w:val="en-GB"/>
    </w:rPr>
  </w:style>
  <w:style w:type="paragraph" w:customStyle="1" w:styleId="TableText0">
    <w:name w:val="Table_Text"/>
    <w:basedOn w:val="Normal"/>
    <w:rsid w:val="0025235D"/>
    <w:pPr>
      <w:keepLines/>
      <w:tabs>
        <w:tab w:val="clear" w:pos="360"/>
        <w:tab w:val="clear" w:pos="720"/>
        <w:tab w:val="clear" w:pos="1080"/>
        <w:tab w:val="clear" w:pos="1440"/>
      </w:tabs>
      <w:spacing w:before="100" w:after="100" w:line="190" w:lineRule="exact"/>
      <w:jc w:val="both"/>
    </w:pPr>
    <w:rPr>
      <w:sz w:val="18"/>
      <w:lang w:val="en-GB"/>
    </w:rPr>
  </w:style>
  <w:style w:type="paragraph" w:customStyle="1" w:styleId="tableheading">
    <w:name w:val="table heading"/>
    <w:basedOn w:val="Normal"/>
    <w:rsid w:val="00157CB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57CB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57CB7"/>
    <w:rPr>
      <w:rFonts w:ascii="Times" w:eastAsia="Malgun Gothic" w:hAnsi="Times"/>
      <w:lang w:val="en-GB"/>
    </w:rPr>
  </w:style>
  <w:style w:type="paragraph" w:customStyle="1" w:styleId="Annex1">
    <w:name w:val="Annex 1"/>
    <w:basedOn w:val="Heading1"/>
    <w:next w:val="Normal"/>
    <w:rsid w:val="00196AC3"/>
    <w:pPr>
      <w:keepLines/>
      <w:numPr>
        <w:numId w:val="13"/>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tablecell">
    <w:name w:val="table cell"/>
    <w:basedOn w:val="Normal"/>
    <w:rsid w:val="00196AC3"/>
    <w:pPr>
      <w:keepNext/>
      <w:keepLines/>
      <w:tabs>
        <w:tab w:val="clear" w:pos="360"/>
        <w:tab w:val="clear" w:pos="720"/>
        <w:tab w:val="clear" w:pos="1080"/>
        <w:tab w:val="clear" w:pos="1440"/>
      </w:tabs>
      <w:spacing w:before="0" w:after="60"/>
      <w:jc w:val="both"/>
    </w:pPr>
    <w:rPr>
      <w:sz w:val="20"/>
      <w:lang w:val="en-GB"/>
    </w:rPr>
  </w:style>
  <w:style w:type="paragraph" w:customStyle="1" w:styleId="Annex2">
    <w:name w:val="Annex 2"/>
    <w:basedOn w:val="Normal"/>
    <w:next w:val="Normal"/>
    <w:rsid w:val="00196AC3"/>
    <w:pPr>
      <w:keepNext/>
      <w:keepLines/>
      <w:numPr>
        <w:ilvl w:val="1"/>
        <w:numId w:val="13"/>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rsid w:val="00196AC3"/>
    <w:pPr>
      <w:keepNext/>
      <w:numPr>
        <w:ilvl w:val="2"/>
        <w:numId w:val="13"/>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196AC3"/>
    <w:pPr>
      <w:keepNext/>
      <w:keepLines/>
      <w:numPr>
        <w:ilvl w:val="3"/>
        <w:numId w:val="13"/>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rsid w:val="00196AC3"/>
    <w:pPr>
      <w:keepNext/>
      <w:keepLines/>
      <w:numPr>
        <w:ilvl w:val="4"/>
        <w:numId w:val="13"/>
      </w:numPr>
      <w:tabs>
        <w:tab w:val="clear" w:pos="360"/>
        <w:tab w:val="clear" w:pos="862"/>
        <w:tab w:val="clear" w:pos="1080"/>
        <w:tab w:val="clear" w:pos="1440"/>
        <w:tab w:val="num" w:pos="720"/>
        <w:tab w:val="left" w:pos="964"/>
        <w:tab w:val="left" w:pos="1191"/>
        <w:tab w:val="left" w:pos="1588"/>
        <w:tab w:val="left" w:pos="1985"/>
      </w:tabs>
      <w:spacing w:before="181"/>
      <w:ind w:left="2234" w:hanging="2234"/>
      <w:jc w:val="both"/>
      <w:outlineLvl w:val="4"/>
    </w:pPr>
    <w:rPr>
      <w:b/>
      <w:bCs/>
      <w:sz w:val="20"/>
      <w:lang w:val="en-GB"/>
    </w:rPr>
  </w:style>
  <w:style w:type="paragraph" w:customStyle="1" w:styleId="Annex6">
    <w:name w:val="Annex 6"/>
    <w:basedOn w:val="Annex5"/>
    <w:next w:val="Normal"/>
    <w:autoRedefine/>
    <w:rsid w:val="00196AC3"/>
    <w:pPr>
      <w:numPr>
        <w:ilvl w:val="5"/>
      </w:numPr>
      <w:tabs>
        <w:tab w:val="clear" w:pos="964"/>
      </w:tabs>
      <w:outlineLvl w:val="5"/>
    </w:pPr>
  </w:style>
  <w:style w:type="paragraph" w:customStyle="1" w:styleId="Annex7">
    <w:name w:val="Annex 7"/>
    <w:basedOn w:val="Annex6"/>
    <w:next w:val="Normal"/>
    <w:autoRedefine/>
    <w:rsid w:val="00196AC3"/>
    <w:pPr>
      <w:numPr>
        <w:ilvl w:val="6"/>
      </w:numPr>
      <w:tabs>
        <w:tab w:val="clear" w:pos="1080"/>
        <w:tab w:val="clear" w:pos="1191"/>
        <w:tab w:val="num" w:pos="1200"/>
      </w:tabs>
      <w:outlineLvl w:val="6"/>
    </w:pPr>
  </w:style>
  <w:style w:type="paragraph" w:customStyle="1" w:styleId="3N">
    <w:name w:val="3N"/>
    <w:basedOn w:val="Normal"/>
    <w:link w:val="3NChar"/>
    <w:qFormat/>
    <w:rsid w:val="00EF4836"/>
    <w:pPr>
      <w:widowControl w:val="0"/>
      <w:tabs>
        <w:tab w:val="clear" w:pos="360"/>
        <w:tab w:val="clear" w:pos="720"/>
        <w:tab w:val="clear" w:pos="1080"/>
        <w:tab w:val="clear" w:pos="1440"/>
      </w:tabs>
      <w:jc w:val="both"/>
    </w:pPr>
    <w:rPr>
      <w:rFonts w:eastAsia="Malgun Gothic"/>
      <w:sz w:val="20"/>
      <w:lang w:val="en-GB" w:eastAsia="x-none"/>
    </w:rPr>
  </w:style>
  <w:style w:type="character" w:customStyle="1" w:styleId="3NChar">
    <w:name w:val="3N Char"/>
    <w:link w:val="3N"/>
    <w:rsid w:val="00EF4836"/>
    <w:rPr>
      <w:rFonts w:eastAsia="Malgun Gothic"/>
      <w:lang w:val="en-GB" w:eastAsia="x-none"/>
    </w:rPr>
  </w:style>
  <w:style w:type="table" w:styleId="TableGrid">
    <w:name w:val="Table Grid"/>
    <w:basedOn w:val="TableNormal"/>
    <w:rsid w:val="00343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9929AA"/>
    <w:rPr>
      <w:b/>
      <w:bCs/>
      <w:sz w:val="21"/>
      <w:szCs w:val="21"/>
    </w:rPr>
  </w:style>
  <w:style w:type="paragraph" w:styleId="ListParagraph">
    <w:name w:val="List Paragraph"/>
    <w:basedOn w:val="Normal"/>
    <w:uiPriority w:val="34"/>
    <w:qFormat/>
    <w:rsid w:val="00E52AB1"/>
    <w:pPr>
      <w:ind w:leftChars="400" w:left="840"/>
    </w:pPr>
  </w:style>
  <w:style w:type="character" w:styleId="CommentReference">
    <w:name w:val="annotation reference"/>
    <w:basedOn w:val="DefaultParagraphFont"/>
    <w:rsid w:val="0082722E"/>
    <w:rPr>
      <w:sz w:val="16"/>
      <w:szCs w:val="16"/>
    </w:rPr>
  </w:style>
  <w:style w:type="paragraph" w:styleId="CommentText">
    <w:name w:val="annotation text"/>
    <w:basedOn w:val="Normal"/>
    <w:link w:val="CommentTextChar"/>
    <w:rsid w:val="0082722E"/>
    <w:rPr>
      <w:sz w:val="20"/>
    </w:rPr>
  </w:style>
  <w:style w:type="character" w:customStyle="1" w:styleId="CommentTextChar">
    <w:name w:val="Comment Text Char"/>
    <w:basedOn w:val="DefaultParagraphFont"/>
    <w:link w:val="CommentText"/>
    <w:rsid w:val="0082722E"/>
    <w:rPr>
      <w:lang w:eastAsia="en-US"/>
    </w:rPr>
  </w:style>
  <w:style w:type="paragraph" w:styleId="CommentSubject">
    <w:name w:val="annotation subject"/>
    <w:basedOn w:val="CommentText"/>
    <w:next w:val="CommentText"/>
    <w:link w:val="CommentSubjectChar"/>
    <w:rsid w:val="0082722E"/>
    <w:rPr>
      <w:b/>
      <w:bCs/>
    </w:rPr>
  </w:style>
  <w:style w:type="character" w:customStyle="1" w:styleId="CommentSubjectChar">
    <w:name w:val="Comment Subject Char"/>
    <w:basedOn w:val="CommentTextChar"/>
    <w:link w:val="CommentSubject"/>
    <w:rsid w:val="0082722E"/>
    <w:rPr>
      <w:b/>
      <w:bCs/>
      <w:lang w:eastAsia="en-US"/>
    </w:rPr>
  </w:style>
  <w:style w:type="table" w:styleId="TableSimple2">
    <w:name w:val="Table Simple 2"/>
    <w:basedOn w:val="TableNormal"/>
    <w:rsid w:val="00317E7A"/>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Note1">
    <w:name w:val="Note 1"/>
    <w:basedOn w:val="Normal"/>
    <w:qFormat/>
    <w:rsid w:val="005217E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List4">
    <w:name w:val="Table List 4"/>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Web1">
    <w:name w:val="Table Web 1"/>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BB6"/>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
    <w:name w:val="Table_head"/>
    <w:basedOn w:val="Tabletext"/>
    <w:next w:val="Tabletext"/>
    <w:rsid w:val="0025235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25235D"/>
    <w:pPr>
      <w:keepLines/>
      <w:tabs>
        <w:tab w:val="clear" w:pos="360"/>
        <w:tab w:val="clear" w:pos="720"/>
        <w:tab w:val="clear" w:pos="1080"/>
        <w:tab w:val="clear" w:pos="1440"/>
      </w:tabs>
      <w:spacing w:before="40" w:after="40" w:line="190" w:lineRule="exact"/>
    </w:pPr>
    <w:rPr>
      <w:sz w:val="18"/>
      <w:lang w:val="en-GB"/>
    </w:rPr>
  </w:style>
  <w:style w:type="paragraph" w:customStyle="1" w:styleId="TableNoTitle">
    <w:name w:val="Table_NoTitle"/>
    <w:basedOn w:val="Normal"/>
    <w:next w:val="Tablehead"/>
    <w:rsid w:val="0025235D"/>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b/>
      <w:sz w:val="20"/>
      <w:lang w:val="en-GB"/>
    </w:rPr>
  </w:style>
  <w:style w:type="paragraph" w:customStyle="1" w:styleId="TableText0">
    <w:name w:val="Table_Text"/>
    <w:basedOn w:val="Normal"/>
    <w:rsid w:val="0025235D"/>
    <w:pPr>
      <w:keepLines/>
      <w:tabs>
        <w:tab w:val="clear" w:pos="360"/>
        <w:tab w:val="clear" w:pos="720"/>
        <w:tab w:val="clear" w:pos="1080"/>
        <w:tab w:val="clear" w:pos="1440"/>
      </w:tabs>
      <w:spacing w:before="100" w:after="100" w:line="190" w:lineRule="exact"/>
      <w:jc w:val="both"/>
    </w:pPr>
    <w:rPr>
      <w:sz w:val="18"/>
      <w:lang w:val="en-GB"/>
    </w:rPr>
  </w:style>
  <w:style w:type="paragraph" w:customStyle="1" w:styleId="tableheading">
    <w:name w:val="table heading"/>
    <w:basedOn w:val="Normal"/>
    <w:rsid w:val="00157CB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57CB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57CB7"/>
    <w:rPr>
      <w:rFonts w:ascii="Times" w:eastAsia="Malgun Gothic" w:hAnsi="Times"/>
      <w:lang w:val="en-GB"/>
    </w:rPr>
  </w:style>
  <w:style w:type="paragraph" w:customStyle="1" w:styleId="Annex1">
    <w:name w:val="Annex 1"/>
    <w:basedOn w:val="Heading1"/>
    <w:next w:val="Normal"/>
    <w:rsid w:val="00196AC3"/>
    <w:pPr>
      <w:keepLines/>
      <w:numPr>
        <w:numId w:val="13"/>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tablecell">
    <w:name w:val="table cell"/>
    <w:basedOn w:val="Normal"/>
    <w:rsid w:val="00196AC3"/>
    <w:pPr>
      <w:keepNext/>
      <w:keepLines/>
      <w:tabs>
        <w:tab w:val="clear" w:pos="360"/>
        <w:tab w:val="clear" w:pos="720"/>
        <w:tab w:val="clear" w:pos="1080"/>
        <w:tab w:val="clear" w:pos="1440"/>
      </w:tabs>
      <w:spacing w:before="0" w:after="60"/>
      <w:jc w:val="both"/>
    </w:pPr>
    <w:rPr>
      <w:sz w:val="20"/>
      <w:lang w:val="en-GB"/>
    </w:rPr>
  </w:style>
  <w:style w:type="paragraph" w:customStyle="1" w:styleId="Annex2">
    <w:name w:val="Annex 2"/>
    <w:basedOn w:val="Normal"/>
    <w:next w:val="Normal"/>
    <w:rsid w:val="00196AC3"/>
    <w:pPr>
      <w:keepNext/>
      <w:keepLines/>
      <w:numPr>
        <w:ilvl w:val="1"/>
        <w:numId w:val="13"/>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rsid w:val="00196AC3"/>
    <w:pPr>
      <w:keepNext/>
      <w:numPr>
        <w:ilvl w:val="2"/>
        <w:numId w:val="13"/>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196AC3"/>
    <w:pPr>
      <w:keepNext/>
      <w:keepLines/>
      <w:numPr>
        <w:ilvl w:val="3"/>
        <w:numId w:val="13"/>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rsid w:val="00196AC3"/>
    <w:pPr>
      <w:keepNext/>
      <w:keepLines/>
      <w:numPr>
        <w:ilvl w:val="4"/>
        <w:numId w:val="13"/>
      </w:numPr>
      <w:tabs>
        <w:tab w:val="clear" w:pos="360"/>
        <w:tab w:val="clear" w:pos="862"/>
        <w:tab w:val="clear" w:pos="1080"/>
        <w:tab w:val="clear" w:pos="1440"/>
        <w:tab w:val="num" w:pos="720"/>
        <w:tab w:val="left" w:pos="964"/>
        <w:tab w:val="left" w:pos="1191"/>
        <w:tab w:val="left" w:pos="1588"/>
        <w:tab w:val="left" w:pos="1985"/>
      </w:tabs>
      <w:spacing w:before="181"/>
      <w:ind w:left="2234" w:hanging="2234"/>
      <w:jc w:val="both"/>
      <w:outlineLvl w:val="4"/>
    </w:pPr>
    <w:rPr>
      <w:b/>
      <w:bCs/>
      <w:sz w:val="20"/>
      <w:lang w:val="en-GB"/>
    </w:rPr>
  </w:style>
  <w:style w:type="paragraph" w:customStyle="1" w:styleId="Annex6">
    <w:name w:val="Annex 6"/>
    <w:basedOn w:val="Annex5"/>
    <w:next w:val="Normal"/>
    <w:autoRedefine/>
    <w:rsid w:val="00196AC3"/>
    <w:pPr>
      <w:numPr>
        <w:ilvl w:val="5"/>
      </w:numPr>
      <w:tabs>
        <w:tab w:val="clear" w:pos="964"/>
      </w:tabs>
      <w:outlineLvl w:val="5"/>
    </w:pPr>
  </w:style>
  <w:style w:type="paragraph" w:customStyle="1" w:styleId="Annex7">
    <w:name w:val="Annex 7"/>
    <w:basedOn w:val="Annex6"/>
    <w:next w:val="Normal"/>
    <w:autoRedefine/>
    <w:rsid w:val="00196AC3"/>
    <w:pPr>
      <w:numPr>
        <w:ilvl w:val="6"/>
      </w:numPr>
      <w:tabs>
        <w:tab w:val="clear" w:pos="1080"/>
        <w:tab w:val="clear" w:pos="1191"/>
        <w:tab w:val="num" w:pos="1200"/>
      </w:tabs>
      <w:outlineLvl w:val="6"/>
    </w:pPr>
  </w:style>
  <w:style w:type="paragraph" w:customStyle="1" w:styleId="3N">
    <w:name w:val="3N"/>
    <w:basedOn w:val="Normal"/>
    <w:link w:val="3NChar"/>
    <w:qFormat/>
    <w:rsid w:val="00EF4836"/>
    <w:pPr>
      <w:widowControl w:val="0"/>
      <w:tabs>
        <w:tab w:val="clear" w:pos="360"/>
        <w:tab w:val="clear" w:pos="720"/>
        <w:tab w:val="clear" w:pos="1080"/>
        <w:tab w:val="clear" w:pos="1440"/>
      </w:tabs>
      <w:jc w:val="both"/>
    </w:pPr>
    <w:rPr>
      <w:rFonts w:eastAsia="Malgun Gothic"/>
      <w:sz w:val="20"/>
      <w:lang w:val="en-GB" w:eastAsia="x-none"/>
    </w:rPr>
  </w:style>
  <w:style w:type="character" w:customStyle="1" w:styleId="3NChar">
    <w:name w:val="3N Char"/>
    <w:link w:val="3N"/>
    <w:rsid w:val="00EF4836"/>
    <w:rPr>
      <w:rFonts w:eastAsia="Malgun Gothic"/>
      <w:lang w:val="en-GB" w:eastAsia="x-none"/>
    </w:rPr>
  </w:style>
  <w:style w:type="table" w:styleId="TableGrid">
    <w:name w:val="Table Grid"/>
    <w:basedOn w:val="TableNormal"/>
    <w:rsid w:val="00343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9929AA"/>
    <w:rPr>
      <w:b/>
      <w:bCs/>
      <w:sz w:val="21"/>
      <w:szCs w:val="21"/>
    </w:rPr>
  </w:style>
  <w:style w:type="paragraph" w:styleId="ListParagraph">
    <w:name w:val="List Paragraph"/>
    <w:basedOn w:val="Normal"/>
    <w:uiPriority w:val="34"/>
    <w:qFormat/>
    <w:rsid w:val="00E52AB1"/>
    <w:pPr>
      <w:ind w:leftChars="400" w:left="840"/>
    </w:pPr>
  </w:style>
  <w:style w:type="character" w:styleId="CommentReference">
    <w:name w:val="annotation reference"/>
    <w:basedOn w:val="DefaultParagraphFont"/>
    <w:rsid w:val="0082722E"/>
    <w:rPr>
      <w:sz w:val="16"/>
      <w:szCs w:val="16"/>
    </w:rPr>
  </w:style>
  <w:style w:type="paragraph" w:styleId="CommentText">
    <w:name w:val="annotation text"/>
    <w:basedOn w:val="Normal"/>
    <w:link w:val="CommentTextChar"/>
    <w:rsid w:val="0082722E"/>
    <w:rPr>
      <w:sz w:val="20"/>
    </w:rPr>
  </w:style>
  <w:style w:type="character" w:customStyle="1" w:styleId="CommentTextChar">
    <w:name w:val="Comment Text Char"/>
    <w:basedOn w:val="DefaultParagraphFont"/>
    <w:link w:val="CommentText"/>
    <w:rsid w:val="0082722E"/>
    <w:rPr>
      <w:lang w:eastAsia="en-US"/>
    </w:rPr>
  </w:style>
  <w:style w:type="paragraph" w:styleId="CommentSubject">
    <w:name w:val="annotation subject"/>
    <w:basedOn w:val="CommentText"/>
    <w:next w:val="CommentText"/>
    <w:link w:val="CommentSubjectChar"/>
    <w:rsid w:val="0082722E"/>
    <w:rPr>
      <w:b/>
      <w:bCs/>
    </w:rPr>
  </w:style>
  <w:style w:type="character" w:customStyle="1" w:styleId="CommentSubjectChar">
    <w:name w:val="Comment Subject Char"/>
    <w:basedOn w:val="CommentTextChar"/>
    <w:link w:val="CommentSubject"/>
    <w:rsid w:val="0082722E"/>
    <w:rPr>
      <w:b/>
      <w:bCs/>
      <w:lang w:eastAsia="en-US"/>
    </w:rPr>
  </w:style>
  <w:style w:type="table" w:styleId="TableSimple2">
    <w:name w:val="Table Simple 2"/>
    <w:basedOn w:val="TableNormal"/>
    <w:rsid w:val="00317E7A"/>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Note1">
    <w:name w:val="Note 1"/>
    <w:basedOn w:val="Normal"/>
    <w:qFormat/>
    <w:rsid w:val="005217E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List4">
    <w:name w:val="Table List 4"/>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Web1">
    <w:name w:val="Table Web 1"/>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43252">
      <w:bodyDiv w:val="1"/>
      <w:marLeft w:val="0"/>
      <w:marRight w:val="0"/>
      <w:marTop w:val="0"/>
      <w:marBottom w:val="0"/>
      <w:divBdr>
        <w:top w:val="none" w:sz="0" w:space="0" w:color="auto"/>
        <w:left w:val="none" w:sz="0" w:space="0" w:color="auto"/>
        <w:bottom w:val="none" w:sz="0" w:space="0" w:color="auto"/>
        <w:right w:val="none" w:sz="0" w:space="0" w:color="auto"/>
      </w:divBdr>
    </w:div>
    <w:div w:id="516309136">
      <w:bodyDiv w:val="1"/>
      <w:marLeft w:val="0"/>
      <w:marRight w:val="0"/>
      <w:marTop w:val="0"/>
      <w:marBottom w:val="0"/>
      <w:divBdr>
        <w:top w:val="none" w:sz="0" w:space="0" w:color="auto"/>
        <w:left w:val="none" w:sz="0" w:space="0" w:color="auto"/>
        <w:bottom w:val="none" w:sz="0" w:space="0" w:color="auto"/>
        <w:right w:val="none" w:sz="0" w:space="0" w:color="auto"/>
      </w:divBdr>
    </w:div>
    <w:div w:id="11550741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un.xu@am.sony.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ung.Auyeung@am.sony.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BC512-B7B1-4B34-AD2C-80F822E2A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1172</Words>
  <Characters>6683</Characters>
  <Application>Microsoft Office Word</Application>
  <DocSecurity>0</DocSecurity>
  <Lines>55</Lines>
  <Paragraphs>15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7840</CharactersWithSpaces>
  <SharedDoc>false</SharedDoc>
  <HLinks>
    <vt:vector size="24" baseType="variant">
      <vt:variant>
        <vt:i4>4718640</vt:i4>
      </vt:variant>
      <vt:variant>
        <vt:i4>9</vt:i4>
      </vt:variant>
      <vt:variant>
        <vt:i4>0</vt:i4>
      </vt:variant>
      <vt:variant>
        <vt:i4>5</vt:i4>
      </vt:variant>
      <vt:variant>
        <vt:lpwstr>mailto:teruhikos@jp.sony.com</vt:lpwstr>
      </vt:variant>
      <vt:variant>
        <vt:lpwstr/>
      </vt:variant>
      <vt:variant>
        <vt:i4>1900584</vt:i4>
      </vt:variant>
      <vt:variant>
        <vt:i4>6</vt:i4>
      </vt:variant>
      <vt:variant>
        <vt:i4>0</vt:i4>
      </vt:variant>
      <vt:variant>
        <vt:i4>5</vt:i4>
      </vt:variant>
      <vt:variant>
        <vt:lpwstr>mailto:ohji.nakagami@jp.sony.com</vt:lpwstr>
      </vt:variant>
      <vt:variant>
        <vt:lpwstr/>
      </vt:variant>
      <vt:variant>
        <vt:i4>2359307</vt:i4>
      </vt:variant>
      <vt:variant>
        <vt:i4>3</vt:i4>
      </vt:variant>
      <vt:variant>
        <vt:i4>0</vt:i4>
      </vt:variant>
      <vt:variant>
        <vt:i4>5</vt:i4>
      </vt:variant>
      <vt:variant>
        <vt:lpwstr>mailto:shinobu.hattori@jp.sony.com</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Auyeung, Cheung</cp:lastModifiedBy>
  <cp:revision>2</cp:revision>
  <cp:lastPrinted>2013-07-07T07:22:00Z</cp:lastPrinted>
  <dcterms:created xsi:type="dcterms:W3CDTF">2013-07-24T20:32:00Z</dcterms:created>
  <dcterms:modified xsi:type="dcterms:W3CDTF">2013-07-24T20:32:00Z</dcterms:modified>
</cp:coreProperties>
</file>