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5B217D">
        <w:tc>
          <w:tcPr>
            <w:tcW w:w="6408" w:type="dxa"/>
          </w:tcPr>
          <w:p w:rsidR="006C5D39" w:rsidRPr="005B217D" w:rsidRDefault="005B13CA" w:rsidP="00C97D78">
            <w:pPr>
              <w:tabs>
                <w:tab w:val="left" w:pos="7200"/>
              </w:tabs>
              <w:spacing w:before="0"/>
              <w:rPr>
                <w:b/>
                <w:szCs w:val="22"/>
                <w:lang w:val="en-CA"/>
              </w:rPr>
            </w:pPr>
            <w:r w:rsidRPr="005B13CA">
              <w:rPr>
                <w:b/>
                <w:szCs w:val="22"/>
                <w:lang w:val="en-CA"/>
              </w:rPr>
              <w:pict>
                <v:group id="_x0000_s1026" style="position:absolute;margin-left:-4.15pt;margin-top:-27.5pt;width:23.3pt;height:24.6pt;z-index:251656704" coordorigin="9,2" coordsize="466,492">
                  <v:line id="_x0000_s1027" style="position:absolute" from="9,9" to="10,489" strokecolor="white" strokeweight="36e-5mm"/>
                  <v:line id="_x0000_s1028" style="position:absolute" from="9,493" to="474,494" strokecolor="white" strokeweight="36e-5mm"/>
                  <v:line id="_x0000_s1029" style="position:absolute;flip:y" from="474,9" to="475,493" strokecolor="white" strokeweight="36e-5mm"/>
                  <v:line id="_x0000_s1030" style="position:absolute;flip:x" from="9,9" to="471,10" strokecolor="white" strokeweight="36e-5mm"/>
                  <v:line id="_x0000_s1031" style="position:absolute" from="9,9" to="10,10" strokecolor="white" strokeweight="36e-5mm"/>
                  <v:shape id="_x0000_s1032"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3"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4"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5"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6"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37"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38"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39"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0"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1"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2"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3"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4"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5"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6" style="position:absolute;left:68;top:181;width:65;height:143" coordsize="65,143" path="m56,124r,2l56,126r,4l65,130r,13l,143,,130r10,l10,126r,l10,126r3,l13,15r-3,l10,15r,l10,15,,15,,,65,r,15l56,15r,l56,15r,109xe" stroked="f">
                    <v:path arrowok="t"/>
                  </v:shape>
                  <v:shape id="_x0000_s1047"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48"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49"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A2396D">
              <w:rPr>
                <w:b/>
                <w:noProof/>
                <w:szCs w:val="22"/>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A2396D">
              <w:rPr>
                <w:b/>
                <w:noProof/>
                <w:szCs w:val="22"/>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502E10">
            <w:pPr>
              <w:tabs>
                <w:tab w:val="left" w:pos="7200"/>
              </w:tabs>
              <w:spacing w:before="0"/>
              <w:rPr>
                <w:b/>
                <w:szCs w:val="22"/>
                <w:lang w:val="en-CA"/>
              </w:rPr>
            </w:pPr>
            <w:r>
              <w:rPr>
                <w:szCs w:val="22"/>
                <w:lang w:val="en-CA"/>
              </w:rPr>
              <w:t>1</w:t>
            </w:r>
            <w:r w:rsidR="00502E10">
              <w:rPr>
                <w:szCs w:val="22"/>
                <w:lang w:val="en-CA"/>
              </w:rPr>
              <w:t>2</w:t>
            </w:r>
            <w:r w:rsidR="00630AA2" w:rsidRPr="005B217D">
              <w:rPr>
                <w:szCs w:val="22"/>
                <w:lang w:val="en-CA"/>
              </w:rPr>
              <w:t>th</w:t>
            </w:r>
            <w:r w:rsidR="00E61DAC" w:rsidRPr="005B217D">
              <w:rPr>
                <w:szCs w:val="22"/>
                <w:lang w:val="en-CA"/>
              </w:rPr>
              <w:t xml:space="preserve"> Meeting: </w:t>
            </w:r>
            <w:r w:rsidR="00502E10">
              <w:rPr>
                <w:szCs w:val="22"/>
                <w:lang w:val="en-CA"/>
              </w:rPr>
              <w:t>Geneva, CH</w:t>
            </w:r>
            <w:r w:rsidR="005E1AC6" w:rsidRPr="005E1AC6">
              <w:rPr>
                <w:szCs w:val="22"/>
                <w:lang w:val="en-CA"/>
              </w:rPr>
              <w:t xml:space="preserve">, </w:t>
            </w:r>
            <w:r w:rsidR="00502E10">
              <w:rPr>
                <w:szCs w:val="22"/>
                <w:lang w:val="en-CA"/>
              </w:rPr>
              <w:t>14</w:t>
            </w:r>
            <w:r w:rsidR="005E1AC6" w:rsidRPr="005E1AC6">
              <w:rPr>
                <w:szCs w:val="22"/>
                <w:lang w:val="en-CA"/>
              </w:rPr>
              <w:t>–</w:t>
            </w:r>
            <w:r w:rsidR="00502E10">
              <w:rPr>
                <w:szCs w:val="22"/>
                <w:lang w:val="en-CA"/>
              </w:rPr>
              <w:t>23</w:t>
            </w:r>
            <w:r w:rsidR="005E1AC6" w:rsidRPr="005E1AC6">
              <w:rPr>
                <w:szCs w:val="22"/>
                <w:lang w:val="en-CA"/>
              </w:rPr>
              <w:t xml:space="preserve"> </w:t>
            </w:r>
            <w:r w:rsidR="00502E10">
              <w:rPr>
                <w:szCs w:val="22"/>
                <w:lang w:val="en-CA"/>
              </w:rPr>
              <w:t>Jan</w:t>
            </w:r>
            <w:r w:rsidR="00811C05">
              <w:rPr>
                <w:szCs w:val="22"/>
                <w:lang w:val="en-CA"/>
              </w:rPr>
              <w:t>.</w:t>
            </w:r>
            <w:r w:rsidR="005E1AC6" w:rsidRPr="005E1AC6">
              <w:rPr>
                <w:szCs w:val="22"/>
                <w:lang w:val="en-CA"/>
              </w:rPr>
              <w:t xml:space="preserve"> 201</w:t>
            </w:r>
            <w:r w:rsidR="00502E10">
              <w:rPr>
                <w:szCs w:val="22"/>
                <w:lang w:val="en-CA"/>
              </w:rPr>
              <w:t>3</w:t>
            </w:r>
          </w:p>
        </w:tc>
        <w:tc>
          <w:tcPr>
            <w:tcW w:w="3168" w:type="dxa"/>
          </w:tcPr>
          <w:p w:rsidR="008A4B4C" w:rsidRPr="005B217D" w:rsidRDefault="00E61DAC" w:rsidP="0051660D">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51660D">
              <w:rPr>
                <w:lang w:val="en-CA"/>
              </w:rPr>
              <w:t>L</w:t>
            </w:r>
            <w:r w:rsidR="0051660D">
              <w:rPr>
                <w:u w:val="single"/>
                <w:lang w:val="en-CA"/>
              </w:rPr>
              <w:t>0057</w:t>
            </w:r>
          </w:p>
        </w:tc>
      </w:tr>
    </w:tbl>
    <w:p w:rsidR="00E61DAC" w:rsidRPr="005B217D" w:rsidRDefault="00E61DAC" w:rsidP="00531AE9">
      <w:pPr>
        <w:spacing w:before="0"/>
        <w:rPr>
          <w:lang w:val="en-CA"/>
        </w:rPr>
      </w:pPr>
    </w:p>
    <w:tbl>
      <w:tblPr>
        <w:tblW w:w="9648" w:type="dxa"/>
        <w:tblLayout w:type="fixed"/>
        <w:tblLook w:val="0000"/>
      </w:tblPr>
      <w:tblGrid>
        <w:gridCol w:w="1458"/>
        <w:gridCol w:w="4050"/>
        <w:gridCol w:w="900"/>
        <w:gridCol w:w="3240"/>
      </w:tblGrid>
      <w:tr w:rsidR="00E61DAC" w:rsidRPr="005B217D" w:rsidTr="00054066">
        <w:tc>
          <w:tcPr>
            <w:tcW w:w="1458" w:type="dxa"/>
          </w:tcPr>
          <w:p w:rsidR="00E61DAC" w:rsidRPr="005B217D" w:rsidRDefault="00E61DAC">
            <w:pPr>
              <w:spacing w:before="60" w:after="60"/>
              <w:rPr>
                <w:i/>
                <w:szCs w:val="22"/>
                <w:lang w:val="en-CA"/>
              </w:rPr>
            </w:pPr>
            <w:r w:rsidRPr="005B217D">
              <w:rPr>
                <w:i/>
                <w:szCs w:val="22"/>
                <w:lang w:val="en-CA"/>
              </w:rPr>
              <w:t>Title:</w:t>
            </w:r>
          </w:p>
        </w:tc>
        <w:tc>
          <w:tcPr>
            <w:tcW w:w="8190" w:type="dxa"/>
            <w:gridSpan w:val="3"/>
          </w:tcPr>
          <w:p w:rsidR="00E61DAC" w:rsidRPr="005B217D" w:rsidRDefault="00B05E2B" w:rsidP="00B05E2B">
            <w:pPr>
              <w:spacing w:before="60" w:after="60"/>
              <w:rPr>
                <w:b/>
                <w:szCs w:val="22"/>
                <w:lang w:val="en-CA"/>
              </w:rPr>
            </w:pPr>
            <w:r>
              <w:rPr>
                <w:b/>
                <w:szCs w:val="22"/>
                <w:lang w:val="en-CA"/>
              </w:rPr>
              <w:t xml:space="preserve">Performance of Combined </w:t>
            </w:r>
            <w:r w:rsidR="00054066">
              <w:rPr>
                <w:b/>
                <w:szCs w:val="22"/>
                <w:lang w:val="en-CA"/>
              </w:rPr>
              <w:t>Skip Slice and Adaptive Filter tools</w:t>
            </w:r>
          </w:p>
        </w:tc>
      </w:tr>
      <w:tr w:rsidR="00E61DAC" w:rsidRPr="005B217D" w:rsidTr="00054066">
        <w:tc>
          <w:tcPr>
            <w:tcW w:w="1458" w:type="dxa"/>
          </w:tcPr>
          <w:p w:rsidR="00E61DAC" w:rsidRPr="005B217D" w:rsidRDefault="00E61DAC">
            <w:pPr>
              <w:spacing w:before="60" w:after="60"/>
              <w:rPr>
                <w:i/>
                <w:szCs w:val="22"/>
                <w:lang w:val="en-CA"/>
              </w:rPr>
            </w:pPr>
            <w:r w:rsidRPr="005B217D">
              <w:rPr>
                <w:i/>
                <w:szCs w:val="22"/>
                <w:lang w:val="en-CA"/>
              </w:rPr>
              <w:t>Status:</w:t>
            </w:r>
          </w:p>
        </w:tc>
        <w:tc>
          <w:tcPr>
            <w:tcW w:w="8190" w:type="dxa"/>
            <w:gridSpan w:val="3"/>
          </w:tcPr>
          <w:p w:rsidR="00E61DAC" w:rsidRPr="005B217D" w:rsidRDefault="00B87EF0" w:rsidP="0051660D">
            <w:pPr>
              <w:spacing w:before="60" w:after="60"/>
              <w:rPr>
                <w:szCs w:val="22"/>
                <w:lang w:val="en-CA"/>
              </w:rPr>
            </w:pPr>
            <w:r>
              <w:rPr>
                <w:szCs w:val="22"/>
                <w:lang w:val="en-CA"/>
              </w:rPr>
              <w:t xml:space="preserve">Input document to </w:t>
            </w:r>
            <w:r w:rsidR="0051660D">
              <w:rPr>
                <w:szCs w:val="22"/>
                <w:lang w:val="en-CA"/>
              </w:rPr>
              <w:t>JCT-VC</w:t>
            </w:r>
          </w:p>
        </w:tc>
      </w:tr>
      <w:tr w:rsidR="00E61DAC" w:rsidRPr="005B217D" w:rsidTr="00054066">
        <w:tc>
          <w:tcPr>
            <w:tcW w:w="1458" w:type="dxa"/>
          </w:tcPr>
          <w:p w:rsidR="00E61DAC" w:rsidRPr="005B217D" w:rsidRDefault="00E61DAC">
            <w:pPr>
              <w:spacing w:before="60" w:after="60"/>
              <w:rPr>
                <w:i/>
                <w:szCs w:val="22"/>
                <w:lang w:val="en-CA"/>
              </w:rPr>
            </w:pPr>
            <w:r w:rsidRPr="005B217D">
              <w:rPr>
                <w:i/>
                <w:szCs w:val="22"/>
                <w:lang w:val="en-CA"/>
              </w:rPr>
              <w:t>Purpose:</w:t>
            </w:r>
          </w:p>
        </w:tc>
        <w:tc>
          <w:tcPr>
            <w:tcW w:w="8190" w:type="dxa"/>
            <w:gridSpan w:val="3"/>
          </w:tcPr>
          <w:p w:rsidR="00E61DAC" w:rsidRPr="005B217D" w:rsidRDefault="0058519F" w:rsidP="005E1AC6">
            <w:pPr>
              <w:spacing w:before="60" w:after="60"/>
              <w:rPr>
                <w:szCs w:val="22"/>
                <w:lang w:val="en-CA"/>
              </w:rPr>
            </w:pPr>
            <w:r w:rsidRPr="00AA0DA5">
              <w:rPr>
                <w:szCs w:val="22"/>
              </w:rPr>
              <w:t>Proposal</w:t>
            </w:r>
          </w:p>
        </w:tc>
      </w:tr>
      <w:tr w:rsidR="00E61DAC" w:rsidRPr="005B217D" w:rsidTr="00054066">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Default="00B87EF0" w:rsidP="00054066">
            <w:pPr>
              <w:spacing w:before="60" w:after="60"/>
              <w:rPr>
                <w:szCs w:val="22"/>
                <w:lang w:eastAsia="ko-KR"/>
              </w:rPr>
            </w:pPr>
            <w:r>
              <w:rPr>
                <w:szCs w:val="22"/>
                <w:lang w:val="en-CA"/>
              </w:rPr>
              <w:t xml:space="preserve">Yong He, </w:t>
            </w:r>
            <w:r w:rsidR="00FC2A39">
              <w:rPr>
                <w:szCs w:val="22"/>
                <w:lang w:val="en-CA"/>
              </w:rPr>
              <w:t xml:space="preserve">Yuwen He, Xiaoyu Xiu, </w:t>
            </w:r>
            <w:r>
              <w:rPr>
                <w:szCs w:val="22"/>
                <w:lang w:val="en-CA"/>
              </w:rPr>
              <w:t>Yan Ye</w:t>
            </w:r>
            <w:r w:rsidR="00E61DAC" w:rsidRPr="005B217D">
              <w:rPr>
                <w:szCs w:val="22"/>
                <w:lang w:val="en-CA"/>
              </w:rPr>
              <w:br/>
            </w:r>
            <w:r>
              <w:rPr>
                <w:rFonts w:hint="eastAsia"/>
                <w:szCs w:val="22"/>
                <w:lang w:eastAsia="ko-KR"/>
              </w:rPr>
              <w:t>9</w:t>
            </w:r>
            <w:r>
              <w:rPr>
                <w:szCs w:val="22"/>
              </w:rPr>
              <w:t>710 Scranton Rd, Suite 250</w:t>
            </w:r>
            <w:r w:rsidRPr="005B217D">
              <w:rPr>
                <w:szCs w:val="22"/>
                <w:lang w:val="en-CA"/>
              </w:rPr>
              <w:br/>
            </w:r>
            <w:r>
              <w:rPr>
                <w:szCs w:val="22"/>
              </w:rPr>
              <w:t>San Diego, CA 92121</w:t>
            </w:r>
            <w:r>
              <w:rPr>
                <w:rFonts w:hint="eastAsia"/>
                <w:szCs w:val="22"/>
                <w:lang w:eastAsia="ko-KR"/>
              </w:rPr>
              <w:t>, USA</w:t>
            </w:r>
          </w:p>
          <w:p w:rsidR="00054066" w:rsidRDefault="00054066" w:rsidP="00054066">
            <w:pPr>
              <w:spacing w:before="60" w:after="60"/>
              <w:rPr>
                <w:szCs w:val="22"/>
                <w:lang w:eastAsia="ja-JP"/>
              </w:rPr>
            </w:pPr>
            <w:proofErr w:type="spellStart"/>
            <w:r w:rsidRPr="00AA0DA5">
              <w:rPr>
                <w:szCs w:val="22"/>
              </w:rPr>
              <w:t>Tomoyuki</w:t>
            </w:r>
            <w:proofErr w:type="spellEnd"/>
            <w:r w:rsidRPr="00AA0DA5">
              <w:rPr>
                <w:szCs w:val="22"/>
              </w:rPr>
              <w:t xml:space="preserve"> Yamamoto, Yukinobu </w:t>
            </w:r>
            <w:proofErr w:type="spellStart"/>
            <w:r w:rsidRPr="00AA0DA5">
              <w:rPr>
                <w:szCs w:val="22"/>
              </w:rPr>
              <w:t>Yasugi</w:t>
            </w:r>
            <w:proofErr w:type="spellEnd"/>
          </w:p>
          <w:p w:rsidR="00054066" w:rsidRPr="005B217D" w:rsidRDefault="00054066" w:rsidP="00054066">
            <w:pPr>
              <w:spacing w:before="60" w:after="60"/>
              <w:rPr>
                <w:szCs w:val="22"/>
                <w:lang w:val="en-CA"/>
              </w:rPr>
            </w:pPr>
            <w:r w:rsidRPr="00AA0DA5">
              <w:rPr>
                <w:szCs w:val="22"/>
              </w:rPr>
              <w:t xml:space="preserve">1-9-2 </w:t>
            </w:r>
            <w:proofErr w:type="spellStart"/>
            <w:r w:rsidRPr="00AA0DA5">
              <w:rPr>
                <w:szCs w:val="22"/>
              </w:rPr>
              <w:t>Nakase</w:t>
            </w:r>
            <w:proofErr w:type="spellEnd"/>
            <w:r w:rsidRPr="00AA0DA5">
              <w:rPr>
                <w:szCs w:val="22"/>
              </w:rPr>
              <w:t>, Mihama-</w:t>
            </w:r>
            <w:proofErr w:type="spellStart"/>
            <w:r w:rsidRPr="00AA0DA5">
              <w:rPr>
                <w:szCs w:val="22"/>
              </w:rPr>
              <w:t>ku</w:t>
            </w:r>
            <w:proofErr w:type="spellEnd"/>
            <w:r w:rsidRPr="00AA0DA5">
              <w:rPr>
                <w:szCs w:val="22"/>
              </w:rPr>
              <w:t>, Chiba-</w:t>
            </w:r>
            <w:proofErr w:type="spellStart"/>
            <w:r w:rsidRPr="00AA0DA5">
              <w:rPr>
                <w:szCs w:val="22"/>
              </w:rPr>
              <w:t>shi</w:t>
            </w:r>
            <w:proofErr w:type="spellEnd"/>
            <w:r w:rsidRPr="00AA0DA5">
              <w:rPr>
                <w:szCs w:val="22"/>
              </w:rPr>
              <w:t>, Chiba, JAPAN</w:t>
            </w:r>
          </w:p>
        </w:tc>
        <w:tc>
          <w:tcPr>
            <w:tcW w:w="900" w:type="dxa"/>
          </w:tcPr>
          <w:p w:rsidR="00E61DAC" w:rsidRDefault="00E61DAC">
            <w:pPr>
              <w:spacing w:before="60" w:after="60"/>
              <w:rPr>
                <w:szCs w:val="22"/>
                <w:lang w:val="en-CA"/>
              </w:rPr>
            </w:pPr>
            <w:r w:rsidRPr="005B217D">
              <w:rPr>
                <w:szCs w:val="22"/>
                <w:lang w:val="en-CA"/>
              </w:rPr>
              <w:br/>
              <w:t>Tel:</w:t>
            </w:r>
            <w:r w:rsidRPr="005B217D">
              <w:rPr>
                <w:szCs w:val="22"/>
                <w:lang w:val="en-CA"/>
              </w:rPr>
              <w:br/>
              <w:t>Email:</w:t>
            </w:r>
          </w:p>
          <w:p w:rsidR="00054066" w:rsidRPr="005B217D" w:rsidRDefault="00054066">
            <w:pPr>
              <w:spacing w:before="60" w:after="60"/>
              <w:rPr>
                <w:szCs w:val="22"/>
                <w:lang w:val="en-CA"/>
              </w:rPr>
            </w:pPr>
            <w:r w:rsidRPr="005B217D">
              <w:rPr>
                <w:szCs w:val="22"/>
                <w:lang w:val="en-CA"/>
              </w:rPr>
              <w:t>Tel:</w:t>
            </w:r>
            <w:r w:rsidRPr="005B217D">
              <w:rPr>
                <w:szCs w:val="22"/>
                <w:lang w:val="en-CA"/>
              </w:rPr>
              <w:br/>
              <w:t>Email:</w:t>
            </w:r>
          </w:p>
        </w:tc>
        <w:tc>
          <w:tcPr>
            <w:tcW w:w="3240" w:type="dxa"/>
          </w:tcPr>
          <w:p w:rsidR="00E61DAC" w:rsidRDefault="00E61DAC" w:rsidP="00B87EF0">
            <w:pPr>
              <w:spacing w:before="60" w:after="60"/>
              <w:rPr>
                <w:szCs w:val="22"/>
                <w:lang w:val="en-CA"/>
              </w:rPr>
            </w:pPr>
            <w:r w:rsidRPr="005B217D">
              <w:rPr>
                <w:szCs w:val="22"/>
                <w:lang w:val="en-CA"/>
              </w:rPr>
              <w:br/>
            </w:r>
            <w:r w:rsidR="00B87EF0">
              <w:rPr>
                <w:szCs w:val="22"/>
                <w:lang w:val="en-CA"/>
              </w:rPr>
              <w:t>+1-858-210-4807</w:t>
            </w:r>
            <w:r w:rsidRPr="005B217D">
              <w:rPr>
                <w:szCs w:val="22"/>
                <w:lang w:val="en-CA"/>
              </w:rPr>
              <w:br/>
            </w:r>
            <w:hyperlink r:id="rId9" w:history="1">
              <w:r w:rsidR="00054066" w:rsidRPr="00FF6BBC">
                <w:rPr>
                  <w:rStyle w:val="Hyperlink"/>
                  <w:szCs w:val="22"/>
                  <w:lang w:val="en-CA"/>
                </w:rPr>
                <w:t>Yong.He@InterDigital.com</w:t>
              </w:r>
            </w:hyperlink>
          </w:p>
          <w:p w:rsidR="00054066" w:rsidRDefault="00054066" w:rsidP="00054066">
            <w:pPr>
              <w:spacing w:before="60"/>
              <w:rPr>
                <w:szCs w:val="22"/>
              </w:rPr>
            </w:pPr>
            <w:r w:rsidRPr="00AA0DA5">
              <w:rPr>
                <w:szCs w:val="22"/>
              </w:rPr>
              <w:t>+81 43 299 8696</w:t>
            </w:r>
          </w:p>
          <w:p w:rsidR="00054066" w:rsidRDefault="005B13CA" w:rsidP="00054066">
            <w:pPr>
              <w:spacing w:before="0" w:after="60"/>
              <w:rPr>
                <w:lang w:eastAsia="ja-JP"/>
              </w:rPr>
            </w:pPr>
            <w:hyperlink r:id="rId10" w:history="1">
              <w:r w:rsidR="00054066" w:rsidRPr="00FF6BBC">
                <w:rPr>
                  <w:rStyle w:val="Hyperlink"/>
                  <w:rFonts w:hint="eastAsia"/>
                  <w:lang w:eastAsia="ja-JP"/>
                </w:rPr>
                <w:t>yamamoto.tomoyuki@sharp.co.jp</w:t>
              </w:r>
            </w:hyperlink>
          </w:p>
          <w:p w:rsidR="00054066" w:rsidRPr="00054066" w:rsidRDefault="00054066" w:rsidP="00B87EF0">
            <w:pPr>
              <w:spacing w:before="60" w:after="60"/>
              <w:rPr>
                <w:lang w:eastAsia="ja-JP"/>
              </w:rPr>
            </w:pPr>
          </w:p>
        </w:tc>
      </w:tr>
      <w:tr w:rsidR="00E61DAC" w:rsidRPr="005B217D" w:rsidTr="00054066">
        <w:tc>
          <w:tcPr>
            <w:tcW w:w="1458" w:type="dxa"/>
          </w:tcPr>
          <w:p w:rsidR="00E61DAC" w:rsidRPr="005B217D" w:rsidRDefault="00E61DAC">
            <w:pPr>
              <w:spacing w:before="60" w:after="60"/>
              <w:rPr>
                <w:i/>
                <w:szCs w:val="22"/>
                <w:lang w:val="en-CA"/>
              </w:rPr>
            </w:pPr>
            <w:r w:rsidRPr="005B217D">
              <w:rPr>
                <w:i/>
                <w:szCs w:val="22"/>
                <w:lang w:val="en-CA"/>
              </w:rPr>
              <w:t>Source:</w:t>
            </w:r>
          </w:p>
        </w:tc>
        <w:tc>
          <w:tcPr>
            <w:tcW w:w="8190" w:type="dxa"/>
            <w:gridSpan w:val="3"/>
          </w:tcPr>
          <w:p w:rsidR="00054066" w:rsidRDefault="00B87EF0" w:rsidP="00054066">
            <w:pPr>
              <w:spacing w:before="60" w:after="60"/>
              <w:rPr>
                <w:szCs w:val="22"/>
              </w:rPr>
            </w:pPr>
            <w:proofErr w:type="spellStart"/>
            <w:r>
              <w:rPr>
                <w:szCs w:val="22"/>
              </w:rPr>
              <w:t>InterDigital</w:t>
            </w:r>
            <w:proofErr w:type="spellEnd"/>
            <w:r>
              <w:rPr>
                <w:szCs w:val="22"/>
              </w:rPr>
              <w:t xml:space="preserve"> </w:t>
            </w:r>
            <w:r w:rsidR="00675AED">
              <w:rPr>
                <w:szCs w:val="22"/>
              </w:rPr>
              <w:t>Communication</w:t>
            </w:r>
            <w:r w:rsidR="0051660D">
              <w:rPr>
                <w:szCs w:val="22"/>
              </w:rPr>
              <w:t>s</w:t>
            </w:r>
            <w:r w:rsidR="00675AED">
              <w:rPr>
                <w:szCs w:val="22"/>
              </w:rPr>
              <w:t>, LLC</w:t>
            </w:r>
          </w:p>
          <w:p w:rsidR="00054066" w:rsidRPr="005B217D" w:rsidRDefault="00054066" w:rsidP="00054066">
            <w:pPr>
              <w:spacing w:before="60" w:after="60"/>
              <w:rPr>
                <w:szCs w:val="22"/>
                <w:lang w:val="en-CA"/>
              </w:rPr>
            </w:pPr>
            <w:r w:rsidRPr="00AA0DA5">
              <w:rPr>
                <w:rFonts w:hint="eastAsia"/>
                <w:szCs w:val="22"/>
                <w:lang w:eastAsia="ja-JP"/>
              </w:rPr>
              <w:t>SHARP Corporation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Default="00275BCF" w:rsidP="009234A5">
      <w:pPr>
        <w:pStyle w:val="Heading1"/>
        <w:numPr>
          <w:ilvl w:val="0"/>
          <w:numId w:val="0"/>
        </w:numPr>
        <w:ind w:left="432" w:hanging="432"/>
        <w:rPr>
          <w:lang w:val="en-CA"/>
        </w:rPr>
      </w:pPr>
      <w:r w:rsidRPr="005B217D">
        <w:rPr>
          <w:lang w:val="en-CA"/>
        </w:rPr>
        <w:t>Abstract</w:t>
      </w:r>
    </w:p>
    <w:p w:rsidR="007B7063" w:rsidRPr="007B7063" w:rsidRDefault="007B7063" w:rsidP="007B7063">
      <w:pPr>
        <w:rPr>
          <w:lang w:val="en-CA"/>
        </w:rPr>
      </w:pPr>
      <w:r>
        <w:rPr>
          <w:lang w:val="en-CA"/>
        </w:rPr>
        <w:t xml:space="preserve">In this contribution, the </w:t>
      </w:r>
      <w:r w:rsidR="003D40C9">
        <w:rPr>
          <w:lang w:val="en-CA"/>
        </w:rPr>
        <w:t xml:space="preserve">performance of combined tools, </w:t>
      </w:r>
      <w:r>
        <w:rPr>
          <w:lang w:val="en-CA"/>
        </w:rPr>
        <w:t xml:space="preserve">skipped slice mode </w:t>
      </w:r>
      <w:r w:rsidR="003D40C9">
        <w:rPr>
          <w:lang w:val="en-CA"/>
        </w:rPr>
        <w:t xml:space="preserve">and inter-layer adaptive filter, </w:t>
      </w:r>
      <w:r>
        <w:rPr>
          <w:lang w:val="en-CA"/>
        </w:rPr>
        <w:t xml:space="preserve">is </w:t>
      </w:r>
      <w:r w:rsidR="003D40C9">
        <w:rPr>
          <w:lang w:val="en-CA"/>
        </w:rPr>
        <w:t>presented for</w:t>
      </w:r>
      <w:r>
        <w:rPr>
          <w:lang w:val="en-CA"/>
        </w:rPr>
        <w:t xml:space="preserve"> SHVC. The skipped slice mode uses up-sampled base layer reconstructed picture directly </w:t>
      </w:r>
      <w:proofErr w:type="gramStart"/>
      <w:r>
        <w:rPr>
          <w:lang w:val="en-CA"/>
        </w:rPr>
        <w:t>as</w:t>
      </w:r>
      <w:proofErr w:type="gramEnd"/>
      <w:r>
        <w:rPr>
          <w:lang w:val="en-CA"/>
        </w:rPr>
        <w:t xml:space="preserve"> the enhancement layer reconstruction</w:t>
      </w:r>
      <w:r w:rsidR="003D40C9">
        <w:rPr>
          <w:lang w:val="en-CA"/>
        </w:rPr>
        <w:t xml:space="preserve"> to achieve better rate distortion performance. The inter-layer adaptive filter improves the quality of up-sampled base layer reconstruction which further enhances the performance of skipped slice.</w:t>
      </w:r>
    </w:p>
    <w:p w:rsidR="007B7063" w:rsidRDefault="003D40C9" w:rsidP="006C48EF">
      <w:pPr>
        <w:pStyle w:val="Heading1"/>
      </w:pPr>
      <w:r>
        <w:t>Introduction</w:t>
      </w:r>
    </w:p>
    <w:p w:rsidR="007B7063" w:rsidRDefault="007B7063" w:rsidP="007B7063">
      <w:pPr>
        <w:jc w:val="both"/>
        <w:rPr>
          <w:lang w:eastAsia="ja-JP"/>
        </w:rPr>
      </w:pPr>
      <w:r w:rsidRPr="00EA3A7A">
        <w:rPr>
          <w:lang w:eastAsia="ja-JP"/>
        </w:rPr>
        <w:t xml:space="preserve">Enhancement layer skipped slice mode uses up-sampled base layer reconstructed picture directly as the enhancement layer reconstruction. The skip slice mode can sometimes offer better rate distortion performance. When such is the case, only inter layer processing parameters, used to generate the inter layer reference, need to be sent at picture (or slice) level, and no additional coding of the blocks in the enhancement layer picture is performed, which significantly reduces decoding complexity as well. EL skipped slice </w:t>
      </w:r>
      <w:r w:rsidR="00270526">
        <w:rPr>
          <w:lang w:eastAsia="ja-JP"/>
        </w:rPr>
        <w:t xml:space="preserve">(EL-Skip) </w:t>
      </w:r>
      <w:r w:rsidRPr="00EA3A7A">
        <w:rPr>
          <w:lang w:eastAsia="ja-JP"/>
        </w:rPr>
        <w:t xml:space="preserve">mode </w:t>
      </w:r>
      <w:r>
        <w:rPr>
          <w:lang w:eastAsia="ja-JP"/>
        </w:rPr>
        <w:t xml:space="preserve">was </w:t>
      </w:r>
      <w:r w:rsidR="00F6373D">
        <w:rPr>
          <w:lang w:eastAsia="ja-JP"/>
        </w:rPr>
        <w:t xml:space="preserve">proposed in </w:t>
      </w:r>
      <w:proofErr w:type="spellStart"/>
      <w:r w:rsidR="00F6373D">
        <w:rPr>
          <w:lang w:eastAsia="ja-JP"/>
        </w:rPr>
        <w:t>InterDigital</w:t>
      </w:r>
      <w:proofErr w:type="spellEnd"/>
      <w:r w:rsidR="00F6373D">
        <w:rPr>
          <w:lang w:eastAsia="ja-JP"/>
        </w:rPr>
        <w:t xml:space="preserve"> SHVC CFP response </w:t>
      </w:r>
      <w:r w:rsidR="005B13CA">
        <w:rPr>
          <w:lang w:eastAsia="ja-JP"/>
        </w:rPr>
        <w:fldChar w:fldCharType="begin"/>
      </w:r>
      <w:r w:rsidR="00F6373D">
        <w:rPr>
          <w:lang w:eastAsia="ja-JP"/>
        </w:rPr>
        <w:instrText xml:space="preserve"> REF _Ref295304050 \r \h </w:instrText>
      </w:r>
      <w:r w:rsidR="005B13CA">
        <w:rPr>
          <w:lang w:eastAsia="ja-JP"/>
        </w:rPr>
      </w:r>
      <w:r w:rsidR="005B13CA">
        <w:rPr>
          <w:lang w:eastAsia="ja-JP"/>
        </w:rPr>
        <w:fldChar w:fldCharType="separate"/>
      </w:r>
      <w:r w:rsidR="00F6373D">
        <w:rPr>
          <w:lang w:eastAsia="ja-JP"/>
        </w:rPr>
        <w:t>[1]</w:t>
      </w:r>
      <w:r w:rsidR="005B13CA">
        <w:rPr>
          <w:lang w:eastAsia="ja-JP"/>
        </w:rPr>
        <w:fldChar w:fldCharType="end"/>
      </w:r>
      <w:r w:rsidR="00F6373D">
        <w:rPr>
          <w:lang w:eastAsia="ja-JP"/>
        </w:rPr>
        <w:t xml:space="preserve"> and was </w:t>
      </w:r>
      <w:r>
        <w:rPr>
          <w:lang w:eastAsia="ja-JP"/>
        </w:rPr>
        <w:t xml:space="preserve">assigned </w:t>
      </w:r>
      <w:r w:rsidR="006C48EF">
        <w:rPr>
          <w:lang w:eastAsia="ja-JP"/>
        </w:rPr>
        <w:t>to</w:t>
      </w:r>
      <w:r w:rsidRPr="00EA3A7A">
        <w:rPr>
          <w:lang w:eastAsia="ja-JP"/>
        </w:rPr>
        <w:t xml:space="preserve"> TE-A2</w:t>
      </w:r>
      <w:r w:rsidR="006C48EF">
        <w:rPr>
          <w:lang w:eastAsia="ja-JP"/>
        </w:rPr>
        <w:t xml:space="preserve"> </w:t>
      </w:r>
      <w:r w:rsidR="005B13CA">
        <w:rPr>
          <w:lang w:eastAsia="ja-JP"/>
        </w:rPr>
        <w:fldChar w:fldCharType="begin"/>
      </w:r>
      <w:r w:rsidR="00F6373D">
        <w:rPr>
          <w:lang w:eastAsia="ja-JP"/>
        </w:rPr>
        <w:instrText xml:space="preserve"> REF _Ref341956109 \r \h </w:instrText>
      </w:r>
      <w:r w:rsidR="005B13CA">
        <w:rPr>
          <w:lang w:eastAsia="ja-JP"/>
        </w:rPr>
      </w:r>
      <w:r w:rsidR="005B13CA">
        <w:rPr>
          <w:lang w:eastAsia="ja-JP"/>
        </w:rPr>
        <w:fldChar w:fldCharType="separate"/>
      </w:r>
      <w:r w:rsidR="00F6373D">
        <w:rPr>
          <w:lang w:eastAsia="ja-JP"/>
        </w:rPr>
        <w:t>[2]</w:t>
      </w:r>
      <w:r w:rsidR="005B13CA">
        <w:rPr>
          <w:lang w:eastAsia="ja-JP"/>
        </w:rPr>
        <w:fldChar w:fldCharType="end"/>
      </w:r>
      <w:r w:rsidR="00F6373D">
        <w:rPr>
          <w:lang w:eastAsia="ja-JP"/>
        </w:rPr>
        <w:t xml:space="preserve"> </w:t>
      </w:r>
      <w:r w:rsidR="006C48EF">
        <w:rPr>
          <w:lang w:eastAsia="ja-JP"/>
        </w:rPr>
        <w:t>in JCTVC 11</w:t>
      </w:r>
      <w:r w:rsidR="006C48EF" w:rsidRPr="006C48EF">
        <w:rPr>
          <w:vertAlign w:val="superscript"/>
          <w:lang w:eastAsia="ja-JP"/>
        </w:rPr>
        <w:t>th</w:t>
      </w:r>
      <w:r w:rsidR="006C48EF">
        <w:rPr>
          <w:lang w:eastAsia="ja-JP"/>
        </w:rPr>
        <w:t xml:space="preserve"> meeting</w:t>
      </w:r>
      <w:r w:rsidRPr="00EA3A7A">
        <w:rPr>
          <w:lang w:eastAsia="ja-JP"/>
        </w:rPr>
        <w:t>.</w:t>
      </w:r>
    </w:p>
    <w:p w:rsidR="006C48EF" w:rsidRDefault="006C48EF" w:rsidP="007B7063">
      <w:pPr>
        <w:jc w:val="both"/>
      </w:pPr>
      <w:r>
        <w:rPr>
          <w:lang w:eastAsia="ja-JP"/>
        </w:rPr>
        <w:t xml:space="preserve">In the proposed tool, the encoder uses R-D cost to determine whether to choose the EL Skip mode for the enhancement layer picture. The percentage of EL skipped slices depends on the video content, </w:t>
      </w:r>
      <w:r>
        <w:t xml:space="preserve">the correlation between the layers, as well as on the relatively rate allocation between the base and the enhancement layers. </w:t>
      </w:r>
    </w:p>
    <w:p w:rsidR="00853D94" w:rsidRPr="00D237BC" w:rsidRDefault="003D40C9" w:rsidP="00853D94">
      <w:pPr>
        <w:jc w:val="both"/>
        <w:rPr>
          <w:szCs w:val="22"/>
          <w:lang w:eastAsia="ja-JP"/>
        </w:rPr>
      </w:pPr>
      <w:r>
        <w:rPr>
          <w:szCs w:val="22"/>
          <w:lang w:val="en-CA"/>
        </w:rPr>
        <w:t>The up-sampled base layer reconstruction quality is one the major factors determining the percentage of EL skipped slices. A number of inter-layer filters were proposed in JCTVC 11</w:t>
      </w:r>
      <w:r w:rsidRPr="003D40C9">
        <w:rPr>
          <w:szCs w:val="22"/>
          <w:vertAlign w:val="superscript"/>
          <w:lang w:val="en-CA"/>
        </w:rPr>
        <w:t>th</w:t>
      </w:r>
      <w:r>
        <w:rPr>
          <w:szCs w:val="22"/>
          <w:lang w:val="en-CA"/>
        </w:rPr>
        <w:t xml:space="preserve"> meeting and </w:t>
      </w:r>
      <w:r w:rsidR="006C1324">
        <w:rPr>
          <w:szCs w:val="22"/>
          <w:lang w:val="en-CA"/>
        </w:rPr>
        <w:t>assigned to TE-B4 for performance evaluation</w:t>
      </w:r>
      <w:r w:rsidR="0058519F">
        <w:rPr>
          <w:szCs w:val="22"/>
          <w:lang w:val="en-CA"/>
        </w:rPr>
        <w:t xml:space="preserve"> </w:t>
      </w:r>
      <w:r w:rsidR="005B13CA">
        <w:rPr>
          <w:szCs w:val="22"/>
          <w:lang w:val="en-CA"/>
        </w:rPr>
        <w:fldChar w:fldCharType="begin"/>
      </w:r>
      <w:r w:rsidR="0058519F">
        <w:rPr>
          <w:szCs w:val="22"/>
          <w:lang w:val="en-CA"/>
        </w:rPr>
        <w:instrText xml:space="preserve"> REF _Ref344792256 \r \h </w:instrText>
      </w:r>
      <w:r w:rsidR="005B13CA">
        <w:rPr>
          <w:szCs w:val="22"/>
          <w:lang w:val="en-CA"/>
        </w:rPr>
      </w:r>
      <w:r w:rsidR="005B13CA">
        <w:rPr>
          <w:szCs w:val="22"/>
          <w:lang w:val="en-CA"/>
        </w:rPr>
        <w:fldChar w:fldCharType="separate"/>
      </w:r>
      <w:r w:rsidR="0058519F">
        <w:rPr>
          <w:szCs w:val="22"/>
          <w:lang w:val="en-CA"/>
        </w:rPr>
        <w:t>[3]</w:t>
      </w:r>
      <w:r w:rsidR="005B13CA">
        <w:rPr>
          <w:szCs w:val="22"/>
          <w:lang w:val="en-CA"/>
        </w:rPr>
        <w:fldChar w:fldCharType="end"/>
      </w:r>
      <w:r w:rsidR="0058519F">
        <w:rPr>
          <w:szCs w:val="22"/>
          <w:lang w:val="en-CA"/>
        </w:rPr>
        <w:t xml:space="preserve">. Among these tools, the TE4-4.4.1, adaptive filter prior to inter-layer prediction from K0032 </w:t>
      </w:r>
      <w:r w:rsidR="005B13CA">
        <w:rPr>
          <w:szCs w:val="22"/>
          <w:lang w:val="en-CA"/>
        </w:rPr>
        <w:fldChar w:fldCharType="begin"/>
      </w:r>
      <w:r w:rsidR="0058519F">
        <w:rPr>
          <w:szCs w:val="22"/>
          <w:lang w:val="en-CA"/>
        </w:rPr>
        <w:instrText xml:space="preserve"> REF _Ref344792461 \r \h </w:instrText>
      </w:r>
      <w:r w:rsidR="005B13CA">
        <w:rPr>
          <w:szCs w:val="22"/>
          <w:lang w:val="en-CA"/>
        </w:rPr>
      </w:r>
      <w:r w:rsidR="005B13CA">
        <w:rPr>
          <w:szCs w:val="22"/>
          <w:lang w:val="en-CA"/>
        </w:rPr>
        <w:fldChar w:fldCharType="separate"/>
      </w:r>
      <w:r w:rsidR="0058519F">
        <w:rPr>
          <w:szCs w:val="22"/>
          <w:lang w:val="en-CA"/>
        </w:rPr>
        <w:t>[4]</w:t>
      </w:r>
      <w:r w:rsidR="005B13CA">
        <w:rPr>
          <w:szCs w:val="22"/>
          <w:lang w:val="en-CA"/>
        </w:rPr>
        <w:fldChar w:fldCharType="end"/>
      </w:r>
      <w:r w:rsidR="0058519F">
        <w:rPr>
          <w:szCs w:val="22"/>
          <w:lang w:val="en-CA"/>
        </w:rPr>
        <w:t xml:space="preserve">, achieves the </w:t>
      </w:r>
      <w:r w:rsidR="00853D94">
        <w:rPr>
          <w:szCs w:val="22"/>
          <w:lang w:val="en-CA"/>
        </w:rPr>
        <w:t>outstanding coding performance in all test cases. The TE4-4.4.1 adaptive Filter (AF) is applied to the up-sampled base-layer reconstruction; a 5x5 square shape filter characterized by 13 coefficients is used to each pixel.</w:t>
      </w:r>
      <w:r w:rsidR="00853D94" w:rsidRPr="00853D94">
        <w:rPr>
          <w:rFonts w:hint="eastAsia"/>
          <w:szCs w:val="22"/>
          <w:lang w:eastAsia="ja-JP"/>
        </w:rPr>
        <w:t xml:space="preserve"> </w:t>
      </w:r>
      <w:r w:rsidR="00853D94">
        <w:rPr>
          <w:rFonts w:hint="eastAsia"/>
          <w:szCs w:val="22"/>
          <w:lang w:eastAsia="ja-JP"/>
        </w:rPr>
        <w:t>Filtering can be turned on and off in a unit called AF unit. The AF units are represented by quad-tree structure, of which max depth is equal to 3.</w:t>
      </w:r>
      <w:r w:rsidR="00853D94">
        <w:rPr>
          <w:szCs w:val="22"/>
          <w:lang w:eastAsia="ja-JP"/>
        </w:rPr>
        <w:t xml:space="preserve"> </w:t>
      </w:r>
    </w:p>
    <w:p w:rsidR="00DC06DE" w:rsidRDefault="00DC06DE" w:rsidP="00E11923">
      <w:pPr>
        <w:pStyle w:val="Heading1"/>
        <w:rPr>
          <w:lang w:val="en-CA"/>
        </w:rPr>
      </w:pPr>
      <w:r>
        <w:rPr>
          <w:lang w:val="en-CA"/>
        </w:rPr>
        <w:t>Simulation results</w:t>
      </w:r>
    </w:p>
    <w:p w:rsidR="00DC06DE" w:rsidRDefault="005B13CA" w:rsidP="00270526">
      <w:pPr>
        <w:pStyle w:val="Caption"/>
        <w:spacing w:before="240" w:after="120"/>
        <w:rPr>
          <w:b w:val="0"/>
          <w:sz w:val="22"/>
          <w:szCs w:val="22"/>
          <w:lang w:val="en-GB"/>
        </w:rPr>
      </w:pPr>
      <w:r>
        <w:rPr>
          <w:b w:val="0"/>
          <w:sz w:val="22"/>
          <w:szCs w:val="22"/>
          <w:lang w:val="en-GB"/>
        </w:rPr>
        <w:fldChar w:fldCharType="begin"/>
      </w:r>
      <w:r w:rsidR="00DC06DE">
        <w:rPr>
          <w:b w:val="0"/>
          <w:sz w:val="22"/>
          <w:szCs w:val="22"/>
          <w:lang w:val="en-GB"/>
        </w:rPr>
        <w:instrText xml:space="preserve"> REF _Ref343851724 \r \h </w:instrText>
      </w:r>
      <w:r>
        <w:rPr>
          <w:b w:val="0"/>
          <w:sz w:val="22"/>
          <w:szCs w:val="22"/>
          <w:lang w:val="en-GB"/>
        </w:rPr>
      </w:r>
      <w:r>
        <w:rPr>
          <w:b w:val="0"/>
          <w:sz w:val="22"/>
          <w:szCs w:val="22"/>
          <w:lang w:val="en-GB"/>
        </w:rPr>
        <w:fldChar w:fldCharType="separate"/>
      </w:r>
      <w:r w:rsidR="00853D94">
        <w:rPr>
          <w:b w:val="0"/>
          <w:sz w:val="22"/>
          <w:szCs w:val="22"/>
          <w:lang w:val="en-GB"/>
        </w:rPr>
        <w:t>Table 1</w:t>
      </w:r>
      <w:r>
        <w:rPr>
          <w:b w:val="0"/>
          <w:sz w:val="22"/>
          <w:szCs w:val="22"/>
          <w:lang w:val="en-GB"/>
        </w:rPr>
        <w:fldChar w:fldCharType="end"/>
      </w:r>
      <w:r w:rsidR="00DC06DE">
        <w:rPr>
          <w:b w:val="0"/>
          <w:sz w:val="22"/>
          <w:szCs w:val="22"/>
          <w:lang w:val="en-GB"/>
        </w:rPr>
        <w:t xml:space="preserve"> </w:t>
      </w:r>
      <w:r w:rsidR="00DC06DE" w:rsidRPr="00DC06DE">
        <w:rPr>
          <w:b w:val="0"/>
          <w:sz w:val="22"/>
          <w:szCs w:val="22"/>
          <w:lang w:val="en-GB"/>
        </w:rPr>
        <w:t>is the</w:t>
      </w:r>
      <w:r w:rsidR="00DC06DE">
        <w:rPr>
          <w:b w:val="0"/>
          <w:sz w:val="22"/>
          <w:szCs w:val="22"/>
          <w:lang w:val="en-GB"/>
        </w:rPr>
        <w:t xml:space="preserve"> </w:t>
      </w:r>
      <w:r w:rsidR="00270526">
        <w:rPr>
          <w:b w:val="0"/>
          <w:sz w:val="22"/>
          <w:szCs w:val="22"/>
          <w:lang w:val="en-GB"/>
        </w:rPr>
        <w:t>EL-Skip</w:t>
      </w:r>
      <w:r w:rsidR="00DC06DE">
        <w:rPr>
          <w:b w:val="0"/>
          <w:sz w:val="22"/>
          <w:szCs w:val="22"/>
          <w:lang w:val="en-GB"/>
        </w:rPr>
        <w:t xml:space="preserve"> simulation results on </w:t>
      </w:r>
      <w:proofErr w:type="spellStart"/>
      <w:r w:rsidR="00DC06DE">
        <w:rPr>
          <w:b w:val="0"/>
          <w:sz w:val="22"/>
          <w:szCs w:val="22"/>
          <w:lang w:val="en-GB"/>
        </w:rPr>
        <w:t>IntraBL</w:t>
      </w:r>
      <w:proofErr w:type="spellEnd"/>
      <w:r w:rsidR="00DC06DE">
        <w:rPr>
          <w:b w:val="0"/>
          <w:sz w:val="22"/>
          <w:szCs w:val="22"/>
          <w:lang w:val="en-GB"/>
        </w:rPr>
        <w:t xml:space="preserve"> framework, the reference is the </w:t>
      </w:r>
      <w:proofErr w:type="spellStart"/>
      <w:r w:rsidR="00FD5920">
        <w:rPr>
          <w:b w:val="0"/>
          <w:sz w:val="22"/>
          <w:szCs w:val="22"/>
          <w:lang w:val="en-GB"/>
        </w:rPr>
        <w:t>Smuc</w:t>
      </w:r>
      <w:proofErr w:type="spellEnd"/>
      <w:r w:rsidR="00FD5920">
        <w:rPr>
          <w:b w:val="0"/>
          <w:sz w:val="22"/>
          <w:szCs w:val="22"/>
          <w:lang w:val="en-GB"/>
        </w:rPr>
        <w:t xml:space="preserve"> 0.1.1 </w:t>
      </w:r>
      <w:proofErr w:type="spellStart"/>
      <w:r w:rsidR="00FD5920">
        <w:rPr>
          <w:b w:val="0"/>
          <w:sz w:val="22"/>
          <w:szCs w:val="22"/>
          <w:lang w:val="en-GB"/>
        </w:rPr>
        <w:t>intraBL</w:t>
      </w:r>
      <w:proofErr w:type="spellEnd"/>
      <w:r w:rsidR="00DC06DE">
        <w:rPr>
          <w:b w:val="0"/>
          <w:sz w:val="22"/>
          <w:szCs w:val="22"/>
          <w:lang w:val="en-GB"/>
        </w:rPr>
        <w:t xml:space="preserve">. </w:t>
      </w:r>
    </w:p>
    <w:p w:rsidR="00DC06DE" w:rsidRDefault="00270526" w:rsidP="00DC06DE">
      <w:pPr>
        <w:pStyle w:val="Caption"/>
        <w:numPr>
          <w:ilvl w:val="0"/>
          <w:numId w:val="12"/>
        </w:numPr>
        <w:jc w:val="center"/>
      </w:pPr>
      <w:bookmarkStart w:id="0" w:name="_Ref343851427"/>
      <w:bookmarkStart w:id="1" w:name="_Ref343851724"/>
      <w:r>
        <w:t>EL-Skip</w:t>
      </w:r>
      <w:r w:rsidR="00DC06DE">
        <w:t xml:space="preserve"> simulation results </w:t>
      </w:r>
      <w:bookmarkEnd w:id="0"/>
      <w:bookmarkEnd w:id="1"/>
      <w:r w:rsidR="00263FBA">
        <w:t xml:space="preserve">(vs. Smuc0.1.1 </w:t>
      </w:r>
      <w:proofErr w:type="spellStart"/>
      <w:r w:rsidR="00263FBA">
        <w:t>intraBL</w:t>
      </w:r>
      <w:proofErr w:type="spellEnd"/>
      <w:r w:rsidR="00263FBA">
        <w:t>)</w:t>
      </w:r>
    </w:p>
    <w:tbl>
      <w:tblPr>
        <w:tblW w:w="8980" w:type="dxa"/>
        <w:tblInd w:w="97" w:type="dxa"/>
        <w:tblLook w:val="04A0"/>
      </w:tblPr>
      <w:tblGrid>
        <w:gridCol w:w="1420"/>
        <w:gridCol w:w="834"/>
        <w:gridCol w:w="833"/>
        <w:gridCol w:w="833"/>
        <w:gridCol w:w="820"/>
        <w:gridCol w:w="820"/>
        <w:gridCol w:w="820"/>
        <w:gridCol w:w="880"/>
        <w:gridCol w:w="940"/>
        <w:gridCol w:w="780"/>
      </w:tblGrid>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25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AI HEVC 2x</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AI HEVC 1.5x</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34"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3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33"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34"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34"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34"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34"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3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33"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-0.4%</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-0.4%</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-0.4%</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500" w:type="dxa"/>
            <w:gridSpan w:val="3"/>
            <w:tcBorders>
              <w:top w:val="nil"/>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98.3%</w:t>
            </w:r>
          </w:p>
        </w:tc>
        <w:tc>
          <w:tcPr>
            <w:tcW w:w="2460" w:type="dxa"/>
            <w:gridSpan w:val="3"/>
            <w:tcBorders>
              <w:top w:val="nil"/>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97.1%</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50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97.9%</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96.2%</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5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4"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25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2x</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1.5x</w:t>
            </w:r>
          </w:p>
        </w:tc>
        <w:tc>
          <w:tcPr>
            <w:tcW w:w="260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SNR</w:t>
            </w:r>
          </w:p>
        </w:tc>
      </w:tr>
      <w:tr w:rsidR="00FD5920" w:rsidRPr="00FD5920" w:rsidTr="00FD5920">
        <w:trPr>
          <w:trHeight w:val="240"/>
        </w:trPr>
        <w:tc>
          <w:tcPr>
            <w:tcW w:w="14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34"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3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33"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94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7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34"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78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34"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8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78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34"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8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94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780"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34"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3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33"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-0.2%</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-0.4%</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94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7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50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99.9%</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99.9%</w:t>
            </w:r>
          </w:p>
        </w:tc>
        <w:tc>
          <w:tcPr>
            <w:tcW w:w="260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100.7%</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50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96.8%</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94.7%</w:t>
            </w:r>
          </w:p>
        </w:tc>
        <w:tc>
          <w:tcPr>
            <w:tcW w:w="260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99.6%</w:t>
            </w: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5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6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34"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250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2x</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1.5x</w:t>
            </w:r>
          </w:p>
        </w:tc>
        <w:tc>
          <w:tcPr>
            <w:tcW w:w="260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SNR</w:t>
            </w:r>
          </w:p>
        </w:tc>
      </w:tr>
      <w:tr w:rsidR="00FD5920" w:rsidRPr="00FD5920" w:rsidTr="00FD5920">
        <w:trPr>
          <w:trHeight w:val="240"/>
        </w:trPr>
        <w:tc>
          <w:tcPr>
            <w:tcW w:w="14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34"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3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33"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94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7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34"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78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34"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8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9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78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34"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3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8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94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780"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34"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3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0.1%</w:t>
            </w:r>
          </w:p>
        </w:tc>
        <w:tc>
          <w:tcPr>
            <w:tcW w:w="833"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-0.9%</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0.2%</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94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7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50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98.6%</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101.1%</w:t>
            </w:r>
          </w:p>
        </w:tc>
        <w:tc>
          <w:tcPr>
            <w:tcW w:w="260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97.4%</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50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97.0%</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96.1%</w:t>
            </w:r>
          </w:p>
        </w:tc>
        <w:tc>
          <w:tcPr>
            <w:tcW w:w="260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98.2%</w:t>
            </w: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50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4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60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r>
    </w:tbl>
    <w:p w:rsidR="00853D94" w:rsidRDefault="005B13CA" w:rsidP="00270526">
      <w:pPr>
        <w:pStyle w:val="Caption"/>
        <w:spacing w:before="240" w:after="120"/>
        <w:rPr>
          <w:b w:val="0"/>
          <w:sz w:val="22"/>
          <w:szCs w:val="22"/>
          <w:lang w:val="en-GB"/>
        </w:rPr>
      </w:pPr>
      <w:r>
        <w:rPr>
          <w:b w:val="0"/>
          <w:sz w:val="22"/>
          <w:szCs w:val="22"/>
          <w:lang w:val="en-GB"/>
        </w:rPr>
        <w:fldChar w:fldCharType="begin"/>
      </w:r>
      <w:r w:rsidR="00FD5920">
        <w:rPr>
          <w:b w:val="0"/>
          <w:sz w:val="22"/>
          <w:szCs w:val="22"/>
          <w:lang w:val="en-GB"/>
        </w:rPr>
        <w:instrText xml:space="preserve"> REF _Ref344793484 \r \h </w:instrText>
      </w:r>
      <w:r>
        <w:rPr>
          <w:b w:val="0"/>
          <w:sz w:val="22"/>
          <w:szCs w:val="22"/>
          <w:lang w:val="en-GB"/>
        </w:rPr>
      </w:r>
      <w:r>
        <w:rPr>
          <w:b w:val="0"/>
          <w:sz w:val="22"/>
          <w:szCs w:val="22"/>
          <w:lang w:val="en-GB"/>
        </w:rPr>
        <w:fldChar w:fldCharType="separate"/>
      </w:r>
      <w:r w:rsidR="00FD5920">
        <w:rPr>
          <w:b w:val="0"/>
          <w:sz w:val="22"/>
          <w:szCs w:val="22"/>
          <w:lang w:val="en-GB"/>
        </w:rPr>
        <w:t>Table 2</w:t>
      </w:r>
      <w:r>
        <w:rPr>
          <w:b w:val="0"/>
          <w:sz w:val="22"/>
          <w:szCs w:val="22"/>
          <w:lang w:val="en-GB"/>
        </w:rPr>
        <w:fldChar w:fldCharType="end"/>
      </w:r>
      <w:r w:rsidR="00FD5920">
        <w:rPr>
          <w:b w:val="0"/>
          <w:sz w:val="22"/>
          <w:szCs w:val="22"/>
          <w:lang w:val="en-GB"/>
        </w:rPr>
        <w:t xml:space="preserve"> </w:t>
      </w:r>
      <w:r w:rsidR="00853D94" w:rsidRPr="00DC06DE">
        <w:rPr>
          <w:b w:val="0"/>
          <w:sz w:val="22"/>
          <w:szCs w:val="22"/>
          <w:lang w:val="en-GB"/>
        </w:rPr>
        <w:t>is the</w:t>
      </w:r>
      <w:r w:rsidR="00853D94">
        <w:rPr>
          <w:b w:val="0"/>
          <w:sz w:val="22"/>
          <w:szCs w:val="22"/>
          <w:lang w:val="en-GB"/>
        </w:rPr>
        <w:t xml:space="preserve"> </w:t>
      </w:r>
      <w:r w:rsidR="00270526">
        <w:rPr>
          <w:b w:val="0"/>
          <w:sz w:val="22"/>
          <w:szCs w:val="22"/>
          <w:lang w:val="en-GB"/>
        </w:rPr>
        <w:t>AF</w:t>
      </w:r>
      <w:r w:rsidR="00853D94">
        <w:rPr>
          <w:b w:val="0"/>
          <w:sz w:val="22"/>
          <w:szCs w:val="22"/>
          <w:lang w:val="en-GB"/>
        </w:rPr>
        <w:t xml:space="preserve"> simulation results on </w:t>
      </w:r>
      <w:proofErr w:type="spellStart"/>
      <w:r w:rsidR="00853D94">
        <w:rPr>
          <w:b w:val="0"/>
          <w:sz w:val="22"/>
          <w:szCs w:val="22"/>
          <w:lang w:val="en-GB"/>
        </w:rPr>
        <w:t>IntraBL</w:t>
      </w:r>
      <w:proofErr w:type="spellEnd"/>
      <w:r w:rsidR="00853D94">
        <w:rPr>
          <w:b w:val="0"/>
          <w:sz w:val="22"/>
          <w:szCs w:val="22"/>
          <w:lang w:val="en-GB"/>
        </w:rPr>
        <w:t xml:space="preserve"> framework, the reference is the </w:t>
      </w:r>
      <w:proofErr w:type="spellStart"/>
      <w:r w:rsidR="00FD5920">
        <w:rPr>
          <w:b w:val="0"/>
          <w:sz w:val="22"/>
          <w:szCs w:val="22"/>
          <w:lang w:val="en-GB"/>
        </w:rPr>
        <w:t>Smuc</w:t>
      </w:r>
      <w:proofErr w:type="spellEnd"/>
      <w:r w:rsidR="00FD5920">
        <w:rPr>
          <w:b w:val="0"/>
          <w:sz w:val="22"/>
          <w:szCs w:val="22"/>
          <w:lang w:val="en-GB"/>
        </w:rPr>
        <w:t xml:space="preserve"> 0.1.1 </w:t>
      </w:r>
      <w:proofErr w:type="spellStart"/>
      <w:r w:rsidR="00FD5920">
        <w:rPr>
          <w:b w:val="0"/>
          <w:sz w:val="22"/>
          <w:szCs w:val="22"/>
          <w:lang w:val="en-GB"/>
        </w:rPr>
        <w:t>intraBL</w:t>
      </w:r>
      <w:proofErr w:type="spellEnd"/>
      <w:r w:rsidR="00853D94">
        <w:rPr>
          <w:b w:val="0"/>
          <w:sz w:val="22"/>
          <w:szCs w:val="22"/>
          <w:lang w:val="en-GB"/>
        </w:rPr>
        <w:t xml:space="preserve"> results. </w:t>
      </w:r>
    </w:p>
    <w:p w:rsidR="00853D94" w:rsidRDefault="00270526" w:rsidP="00853D94">
      <w:pPr>
        <w:pStyle w:val="Caption"/>
        <w:numPr>
          <w:ilvl w:val="0"/>
          <w:numId w:val="12"/>
        </w:numPr>
        <w:jc w:val="center"/>
      </w:pPr>
      <w:bookmarkStart w:id="2" w:name="_Ref344793484"/>
      <w:r>
        <w:t>AF</w:t>
      </w:r>
      <w:r w:rsidR="00853D94">
        <w:t xml:space="preserve"> simulation results </w:t>
      </w:r>
      <w:bookmarkEnd w:id="2"/>
      <w:r w:rsidR="00263FBA">
        <w:t xml:space="preserve">(vs. </w:t>
      </w:r>
      <w:proofErr w:type="spellStart"/>
      <w:r w:rsidR="00263FBA">
        <w:t>Smuc</w:t>
      </w:r>
      <w:proofErr w:type="spellEnd"/>
      <w:r w:rsidR="00263FBA">
        <w:t xml:space="preserve"> 0.1.1 </w:t>
      </w:r>
      <w:proofErr w:type="spellStart"/>
      <w:r w:rsidR="00263FBA">
        <w:t>intraBL</w:t>
      </w:r>
      <w:proofErr w:type="spellEnd"/>
      <w:r w:rsidR="00263FBA">
        <w:t>)</w:t>
      </w:r>
    </w:p>
    <w:tbl>
      <w:tblPr>
        <w:tblW w:w="8862" w:type="dxa"/>
        <w:tblInd w:w="108" w:type="dxa"/>
        <w:tblLook w:val="04A0"/>
      </w:tblPr>
      <w:tblGrid>
        <w:gridCol w:w="1420"/>
        <w:gridCol w:w="826"/>
        <w:gridCol w:w="809"/>
        <w:gridCol w:w="826"/>
        <w:gridCol w:w="779"/>
        <w:gridCol w:w="763"/>
        <w:gridCol w:w="779"/>
        <w:gridCol w:w="760"/>
        <w:gridCol w:w="980"/>
        <w:gridCol w:w="920"/>
      </w:tblGrid>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246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AI HEVC 2x</w:t>
            </w:r>
          </w:p>
        </w:tc>
        <w:tc>
          <w:tcPr>
            <w:tcW w:w="2321"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AI HEVC 1.5x</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6"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0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6"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77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76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779"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0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826"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6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79"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0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-0.5%</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-0.5%</w:t>
            </w:r>
          </w:p>
        </w:tc>
        <w:tc>
          <w:tcPr>
            <w:tcW w:w="779"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76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779"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-1.1%</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26"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09"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826"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779"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76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779"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-1.1%</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26"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-0.7%</w:t>
            </w:r>
          </w:p>
        </w:tc>
        <w:tc>
          <w:tcPr>
            <w:tcW w:w="80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-1.5%</w:t>
            </w:r>
          </w:p>
        </w:tc>
        <w:tc>
          <w:tcPr>
            <w:tcW w:w="826"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-1.4%</w:t>
            </w:r>
          </w:p>
        </w:tc>
        <w:tc>
          <w:tcPr>
            <w:tcW w:w="77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-2.7%</w:t>
            </w:r>
          </w:p>
        </w:tc>
        <w:tc>
          <w:tcPr>
            <w:tcW w:w="76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-3.7%</w:t>
            </w:r>
          </w:p>
        </w:tc>
        <w:tc>
          <w:tcPr>
            <w:tcW w:w="779"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-3.4%</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461" w:type="dxa"/>
            <w:gridSpan w:val="3"/>
            <w:tcBorders>
              <w:top w:val="nil"/>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111.0%</w:t>
            </w:r>
          </w:p>
        </w:tc>
        <w:tc>
          <w:tcPr>
            <w:tcW w:w="2321" w:type="dxa"/>
            <w:gridSpan w:val="3"/>
            <w:tcBorders>
              <w:top w:val="nil"/>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109.8%</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461"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162.4%</w:t>
            </w:r>
          </w:p>
        </w:tc>
        <w:tc>
          <w:tcPr>
            <w:tcW w:w="2321"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156.3%</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46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32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0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6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246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2x</w:t>
            </w:r>
          </w:p>
        </w:tc>
        <w:tc>
          <w:tcPr>
            <w:tcW w:w="2321"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1.5x</w:t>
            </w:r>
          </w:p>
        </w:tc>
        <w:tc>
          <w:tcPr>
            <w:tcW w:w="26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SNR</w:t>
            </w:r>
          </w:p>
        </w:tc>
      </w:tr>
      <w:tr w:rsidR="00FD5920" w:rsidRPr="00FD5920" w:rsidTr="00FD5920">
        <w:trPr>
          <w:trHeight w:val="240"/>
        </w:trPr>
        <w:tc>
          <w:tcPr>
            <w:tcW w:w="14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6"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0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6"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77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76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779"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76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9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0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-0.6%</w:t>
            </w:r>
          </w:p>
        </w:tc>
        <w:tc>
          <w:tcPr>
            <w:tcW w:w="826"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-0.6%</w:t>
            </w: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6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79"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60" w:type="dxa"/>
            <w:tcBorders>
              <w:top w:val="single" w:sz="8" w:space="0" w:color="auto"/>
              <w:left w:val="single" w:sz="8" w:space="0" w:color="auto"/>
              <w:bottom w:val="nil"/>
              <w:right w:val="nil"/>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-4.7%</w:t>
            </w: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-2.6%</w:t>
            </w:r>
          </w:p>
        </w:tc>
        <w:tc>
          <w:tcPr>
            <w:tcW w:w="9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-2.0%</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0.2%</w:t>
            </w:r>
          </w:p>
        </w:tc>
        <w:tc>
          <w:tcPr>
            <w:tcW w:w="80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0.2%</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779"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76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76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-1.3%</w:t>
            </w: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9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0.2%</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26"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09"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6"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0.1%</w:t>
            </w:r>
          </w:p>
        </w:tc>
        <w:tc>
          <w:tcPr>
            <w:tcW w:w="779"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76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779"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76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-2.2%</w:t>
            </w:r>
          </w:p>
        </w:tc>
        <w:tc>
          <w:tcPr>
            <w:tcW w:w="98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920"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26"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80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-0.2%</w:t>
            </w:r>
          </w:p>
        </w:tc>
        <w:tc>
          <w:tcPr>
            <w:tcW w:w="826"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77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-1.2%</w:t>
            </w:r>
          </w:p>
        </w:tc>
        <w:tc>
          <w:tcPr>
            <w:tcW w:w="76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-1.5%</w:t>
            </w:r>
          </w:p>
        </w:tc>
        <w:tc>
          <w:tcPr>
            <w:tcW w:w="779"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0.0%</w:t>
            </w:r>
          </w:p>
        </w:tc>
        <w:tc>
          <w:tcPr>
            <w:tcW w:w="76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-4.6%</w:t>
            </w:r>
          </w:p>
        </w:tc>
        <w:tc>
          <w:tcPr>
            <w:tcW w:w="9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-2.5%</w:t>
            </w:r>
          </w:p>
        </w:tc>
        <w:tc>
          <w:tcPr>
            <w:tcW w:w="9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-1.3%</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461"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103.9%</w:t>
            </w:r>
          </w:p>
        </w:tc>
        <w:tc>
          <w:tcPr>
            <w:tcW w:w="2321"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104.0%</w:t>
            </w:r>
          </w:p>
        </w:tc>
        <w:tc>
          <w:tcPr>
            <w:tcW w:w="26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103.3%</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461"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207.3%</w:t>
            </w:r>
          </w:p>
        </w:tc>
        <w:tc>
          <w:tcPr>
            <w:tcW w:w="2321"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194.6%</w:t>
            </w:r>
          </w:p>
        </w:tc>
        <w:tc>
          <w:tcPr>
            <w:tcW w:w="26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205.1%</w:t>
            </w: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46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32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6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0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6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76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2461"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2x</w:t>
            </w:r>
          </w:p>
        </w:tc>
        <w:tc>
          <w:tcPr>
            <w:tcW w:w="2321"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1.5x</w:t>
            </w:r>
          </w:p>
        </w:tc>
        <w:tc>
          <w:tcPr>
            <w:tcW w:w="26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SNR</w:t>
            </w:r>
          </w:p>
        </w:tc>
      </w:tr>
      <w:tr w:rsidR="00FD5920" w:rsidRPr="00FD5920" w:rsidTr="00FD5920">
        <w:trPr>
          <w:trHeight w:val="240"/>
        </w:trPr>
        <w:tc>
          <w:tcPr>
            <w:tcW w:w="14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6"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0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6"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77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76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779"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76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9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9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0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-0.9%</w:t>
            </w:r>
          </w:p>
        </w:tc>
        <w:tc>
          <w:tcPr>
            <w:tcW w:w="826"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-0.9%</w:t>
            </w: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6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79"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760" w:type="dxa"/>
            <w:tcBorders>
              <w:top w:val="single" w:sz="8" w:space="0" w:color="auto"/>
              <w:left w:val="single" w:sz="8" w:space="0" w:color="auto"/>
              <w:bottom w:val="nil"/>
              <w:right w:val="nil"/>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-6.7%</w:t>
            </w:r>
          </w:p>
        </w:tc>
        <w:tc>
          <w:tcPr>
            <w:tcW w:w="980" w:type="dxa"/>
            <w:tcBorders>
              <w:top w:val="single" w:sz="8" w:space="0" w:color="auto"/>
              <w:left w:val="nil"/>
              <w:bottom w:val="nil"/>
              <w:right w:val="nil"/>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-3.2%</w:t>
            </w:r>
          </w:p>
        </w:tc>
        <w:tc>
          <w:tcPr>
            <w:tcW w:w="920" w:type="dxa"/>
            <w:tcBorders>
              <w:top w:val="single" w:sz="8" w:space="0" w:color="auto"/>
              <w:left w:val="nil"/>
              <w:bottom w:val="nil"/>
              <w:right w:val="single" w:sz="8" w:space="0" w:color="auto"/>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-3.0%</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0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26"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779"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-0.8%</w:t>
            </w:r>
          </w:p>
        </w:tc>
        <w:tc>
          <w:tcPr>
            <w:tcW w:w="763"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-1.2%</w:t>
            </w:r>
          </w:p>
        </w:tc>
        <w:tc>
          <w:tcPr>
            <w:tcW w:w="779"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76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-2.2%</w:t>
            </w:r>
          </w:p>
        </w:tc>
        <w:tc>
          <w:tcPr>
            <w:tcW w:w="9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-1.3%</w:t>
            </w:r>
          </w:p>
        </w:tc>
        <w:tc>
          <w:tcPr>
            <w:tcW w:w="9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-0.6%</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26"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09"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-0.6%</w:t>
            </w:r>
          </w:p>
        </w:tc>
        <w:tc>
          <w:tcPr>
            <w:tcW w:w="826"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779"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-0.8%</w:t>
            </w:r>
          </w:p>
        </w:tc>
        <w:tc>
          <w:tcPr>
            <w:tcW w:w="763"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-1.2%</w:t>
            </w:r>
          </w:p>
        </w:tc>
        <w:tc>
          <w:tcPr>
            <w:tcW w:w="779"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760" w:type="dxa"/>
            <w:tcBorders>
              <w:top w:val="single" w:sz="8" w:space="0" w:color="auto"/>
              <w:left w:val="single" w:sz="8" w:space="0" w:color="auto"/>
              <w:bottom w:val="nil"/>
              <w:right w:val="nil"/>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-3.5%</w:t>
            </w:r>
          </w:p>
        </w:tc>
        <w:tc>
          <w:tcPr>
            <w:tcW w:w="98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-1.9%</w:t>
            </w:r>
          </w:p>
        </w:tc>
        <w:tc>
          <w:tcPr>
            <w:tcW w:w="920"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-1.3%</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26"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-0.8%</w:t>
            </w:r>
          </w:p>
        </w:tc>
        <w:tc>
          <w:tcPr>
            <w:tcW w:w="80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-1.3%</w:t>
            </w:r>
          </w:p>
        </w:tc>
        <w:tc>
          <w:tcPr>
            <w:tcW w:w="826"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-1.0%</w:t>
            </w:r>
          </w:p>
        </w:tc>
        <w:tc>
          <w:tcPr>
            <w:tcW w:w="779"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-2.5%</w:t>
            </w:r>
          </w:p>
        </w:tc>
        <w:tc>
          <w:tcPr>
            <w:tcW w:w="763"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-3.8%</w:t>
            </w:r>
          </w:p>
        </w:tc>
        <w:tc>
          <w:tcPr>
            <w:tcW w:w="779"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-2.3%</w:t>
            </w:r>
          </w:p>
        </w:tc>
        <w:tc>
          <w:tcPr>
            <w:tcW w:w="76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-6.5%</w:t>
            </w:r>
          </w:p>
        </w:tc>
        <w:tc>
          <w:tcPr>
            <w:tcW w:w="9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-4.1%</w:t>
            </w:r>
          </w:p>
        </w:tc>
        <w:tc>
          <w:tcPr>
            <w:tcW w:w="9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-3.1%</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461"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105.3%</w:t>
            </w:r>
          </w:p>
        </w:tc>
        <w:tc>
          <w:tcPr>
            <w:tcW w:w="2321"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103.8%</w:t>
            </w:r>
          </w:p>
        </w:tc>
        <w:tc>
          <w:tcPr>
            <w:tcW w:w="26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105.3%</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461"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208.0%</w:t>
            </w:r>
          </w:p>
        </w:tc>
        <w:tc>
          <w:tcPr>
            <w:tcW w:w="2321"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196.5%</w:t>
            </w:r>
          </w:p>
        </w:tc>
        <w:tc>
          <w:tcPr>
            <w:tcW w:w="26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218.7%</w:t>
            </w: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461"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321"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6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r>
    </w:tbl>
    <w:p w:rsidR="00FD5920" w:rsidRDefault="005B13CA" w:rsidP="00270526">
      <w:pPr>
        <w:pStyle w:val="Caption"/>
        <w:spacing w:before="240" w:after="120"/>
        <w:rPr>
          <w:b w:val="0"/>
          <w:sz w:val="22"/>
          <w:szCs w:val="22"/>
          <w:lang w:val="en-GB"/>
        </w:rPr>
      </w:pPr>
      <w:r>
        <w:rPr>
          <w:b w:val="0"/>
          <w:sz w:val="22"/>
          <w:szCs w:val="22"/>
          <w:lang w:val="en-GB"/>
        </w:rPr>
        <w:fldChar w:fldCharType="begin"/>
      </w:r>
      <w:r w:rsidR="00FD5920">
        <w:rPr>
          <w:b w:val="0"/>
          <w:sz w:val="22"/>
          <w:szCs w:val="22"/>
          <w:lang w:val="en-GB"/>
        </w:rPr>
        <w:instrText xml:space="preserve"> REF _Ref344793941 \r \h </w:instrText>
      </w:r>
      <w:r>
        <w:rPr>
          <w:b w:val="0"/>
          <w:sz w:val="22"/>
          <w:szCs w:val="22"/>
          <w:lang w:val="en-GB"/>
        </w:rPr>
      </w:r>
      <w:r>
        <w:rPr>
          <w:b w:val="0"/>
          <w:sz w:val="22"/>
          <w:szCs w:val="22"/>
          <w:lang w:val="en-GB"/>
        </w:rPr>
        <w:fldChar w:fldCharType="separate"/>
      </w:r>
      <w:r w:rsidR="00FD5920">
        <w:rPr>
          <w:b w:val="0"/>
          <w:sz w:val="22"/>
          <w:szCs w:val="22"/>
          <w:lang w:val="en-GB"/>
        </w:rPr>
        <w:t>Table 3</w:t>
      </w:r>
      <w:r>
        <w:rPr>
          <w:b w:val="0"/>
          <w:sz w:val="22"/>
          <w:szCs w:val="22"/>
          <w:lang w:val="en-GB"/>
        </w:rPr>
        <w:fldChar w:fldCharType="end"/>
      </w:r>
      <w:r w:rsidR="00FD5920">
        <w:rPr>
          <w:b w:val="0"/>
          <w:sz w:val="22"/>
          <w:szCs w:val="22"/>
          <w:lang w:val="en-GB"/>
        </w:rPr>
        <w:t xml:space="preserve"> </w:t>
      </w:r>
      <w:r w:rsidR="00FD5920" w:rsidRPr="00DC06DE">
        <w:rPr>
          <w:b w:val="0"/>
          <w:sz w:val="22"/>
          <w:szCs w:val="22"/>
          <w:lang w:val="en-GB"/>
        </w:rPr>
        <w:t>is the</w:t>
      </w:r>
      <w:r w:rsidR="00FD5920">
        <w:rPr>
          <w:b w:val="0"/>
          <w:sz w:val="22"/>
          <w:szCs w:val="22"/>
          <w:lang w:val="en-GB"/>
        </w:rPr>
        <w:t xml:space="preserve"> </w:t>
      </w:r>
      <w:r w:rsidR="00270526">
        <w:rPr>
          <w:b w:val="0"/>
          <w:sz w:val="22"/>
          <w:szCs w:val="22"/>
          <w:lang w:val="en-GB"/>
        </w:rPr>
        <w:t>combined EL-Skip</w:t>
      </w:r>
      <w:r w:rsidR="00FD5920">
        <w:rPr>
          <w:b w:val="0"/>
          <w:sz w:val="22"/>
          <w:szCs w:val="22"/>
          <w:lang w:val="en-GB"/>
        </w:rPr>
        <w:t xml:space="preserve"> and </w:t>
      </w:r>
      <w:r w:rsidR="00270526">
        <w:rPr>
          <w:b w:val="0"/>
          <w:sz w:val="22"/>
          <w:szCs w:val="22"/>
          <w:lang w:val="en-GB"/>
        </w:rPr>
        <w:t>AF</w:t>
      </w:r>
      <w:r w:rsidR="00FD5920">
        <w:rPr>
          <w:b w:val="0"/>
          <w:sz w:val="22"/>
          <w:szCs w:val="22"/>
          <w:lang w:val="en-GB"/>
        </w:rPr>
        <w:t xml:space="preserve"> simulation results on </w:t>
      </w:r>
      <w:proofErr w:type="spellStart"/>
      <w:r w:rsidR="00FD5920">
        <w:rPr>
          <w:b w:val="0"/>
          <w:sz w:val="22"/>
          <w:szCs w:val="22"/>
          <w:lang w:val="en-GB"/>
        </w:rPr>
        <w:t>IntraBL</w:t>
      </w:r>
      <w:proofErr w:type="spellEnd"/>
      <w:r w:rsidR="00FD5920">
        <w:rPr>
          <w:b w:val="0"/>
          <w:sz w:val="22"/>
          <w:szCs w:val="22"/>
          <w:lang w:val="en-GB"/>
        </w:rPr>
        <w:t xml:space="preserve"> framework, the reference is the </w:t>
      </w:r>
      <w:proofErr w:type="spellStart"/>
      <w:r w:rsidR="00FD5920">
        <w:rPr>
          <w:b w:val="0"/>
          <w:sz w:val="22"/>
          <w:szCs w:val="22"/>
          <w:lang w:val="en-GB"/>
        </w:rPr>
        <w:t>Smuc</w:t>
      </w:r>
      <w:proofErr w:type="spellEnd"/>
      <w:r w:rsidR="00FD5920">
        <w:rPr>
          <w:b w:val="0"/>
          <w:sz w:val="22"/>
          <w:szCs w:val="22"/>
          <w:lang w:val="en-GB"/>
        </w:rPr>
        <w:t xml:space="preserve"> 0.1.1 </w:t>
      </w:r>
      <w:proofErr w:type="spellStart"/>
      <w:r w:rsidR="00FD5920">
        <w:rPr>
          <w:b w:val="0"/>
          <w:sz w:val="22"/>
          <w:szCs w:val="22"/>
          <w:lang w:val="en-GB"/>
        </w:rPr>
        <w:t>intraBL</w:t>
      </w:r>
      <w:proofErr w:type="spellEnd"/>
      <w:r w:rsidR="00FD5920">
        <w:rPr>
          <w:b w:val="0"/>
          <w:sz w:val="22"/>
          <w:szCs w:val="22"/>
          <w:lang w:val="en-GB"/>
        </w:rPr>
        <w:t xml:space="preserve"> results. </w:t>
      </w:r>
    </w:p>
    <w:p w:rsidR="00FD5920" w:rsidRDefault="00204A31" w:rsidP="00FD5920">
      <w:pPr>
        <w:pStyle w:val="Caption"/>
        <w:numPr>
          <w:ilvl w:val="0"/>
          <w:numId w:val="12"/>
        </w:numPr>
        <w:jc w:val="center"/>
      </w:pPr>
      <w:bookmarkStart w:id="3" w:name="_Ref344793941"/>
      <w:r>
        <w:t xml:space="preserve">Combined </w:t>
      </w:r>
      <w:r w:rsidR="00270526">
        <w:t>AF</w:t>
      </w:r>
      <w:r w:rsidR="00FD5920">
        <w:t xml:space="preserve"> </w:t>
      </w:r>
      <w:r>
        <w:t xml:space="preserve">and </w:t>
      </w:r>
      <w:r w:rsidR="00270526">
        <w:t>EL-Skip</w:t>
      </w:r>
      <w:r>
        <w:t xml:space="preserve"> </w:t>
      </w:r>
      <w:r w:rsidR="00FD5920">
        <w:t xml:space="preserve">simulation results </w:t>
      </w:r>
      <w:bookmarkEnd w:id="3"/>
      <w:r w:rsidR="00263FBA">
        <w:t xml:space="preserve">(vs. Smuc0.1.1 </w:t>
      </w:r>
      <w:proofErr w:type="spellStart"/>
      <w:r w:rsidR="00263FBA">
        <w:t>intraBL</w:t>
      </w:r>
      <w:proofErr w:type="spellEnd"/>
      <w:r w:rsidR="00263FBA">
        <w:t>)</w:t>
      </w:r>
    </w:p>
    <w:tbl>
      <w:tblPr>
        <w:tblW w:w="9280" w:type="dxa"/>
        <w:tblInd w:w="97" w:type="dxa"/>
        <w:tblLook w:val="04A0"/>
      </w:tblPr>
      <w:tblGrid>
        <w:gridCol w:w="1420"/>
        <w:gridCol w:w="820"/>
        <w:gridCol w:w="820"/>
        <w:gridCol w:w="820"/>
        <w:gridCol w:w="880"/>
        <w:gridCol w:w="880"/>
        <w:gridCol w:w="880"/>
        <w:gridCol w:w="920"/>
        <w:gridCol w:w="840"/>
        <w:gridCol w:w="1000"/>
      </w:tblGrid>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2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AI HEVC 2x</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AI HEVC 1.5x</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8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-0.5%</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-0.5%</w:t>
            </w:r>
          </w:p>
        </w:tc>
        <w:tc>
          <w:tcPr>
            <w:tcW w:w="88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88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-1.1%</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88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88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880"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-1.1%</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-0.7%</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-1.5%</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-1.4%</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-3.2%</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-4.1%</w:t>
            </w:r>
          </w:p>
        </w:tc>
        <w:tc>
          <w:tcPr>
            <w:tcW w:w="8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-3.8%</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460" w:type="dxa"/>
            <w:gridSpan w:val="3"/>
            <w:tcBorders>
              <w:top w:val="nil"/>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113.0%</w:t>
            </w:r>
          </w:p>
        </w:tc>
        <w:tc>
          <w:tcPr>
            <w:tcW w:w="2640" w:type="dxa"/>
            <w:gridSpan w:val="3"/>
            <w:tcBorders>
              <w:top w:val="nil"/>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108.0%</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159.6%</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149.3%</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4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6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2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2x</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1.5x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RA HEVC SNR</w:t>
            </w:r>
          </w:p>
        </w:tc>
      </w:tr>
      <w:tr w:rsidR="00FD5920" w:rsidRPr="00FD5920" w:rsidTr="00FD5920">
        <w:trPr>
          <w:trHeight w:val="240"/>
        </w:trPr>
        <w:tc>
          <w:tcPr>
            <w:tcW w:w="14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4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100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-0.6%</w:t>
            </w:r>
          </w:p>
        </w:tc>
        <w:tc>
          <w:tcPr>
            <w:tcW w:w="8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-0.6%</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920" w:type="dxa"/>
            <w:tcBorders>
              <w:top w:val="single" w:sz="8" w:space="0" w:color="auto"/>
              <w:left w:val="single" w:sz="8" w:space="0" w:color="auto"/>
              <w:bottom w:val="nil"/>
              <w:right w:val="nil"/>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-4.7%</w:t>
            </w: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-2.6%</w:t>
            </w:r>
          </w:p>
        </w:tc>
        <w:tc>
          <w:tcPr>
            <w:tcW w:w="100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-2.0%</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0.2%</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0.2%</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8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-0.1%</w:t>
            </w:r>
          </w:p>
        </w:tc>
        <w:tc>
          <w:tcPr>
            <w:tcW w:w="9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-1.3%</w:t>
            </w: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100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0.2%</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0.0%</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0.1%</w:t>
            </w:r>
          </w:p>
        </w:tc>
        <w:tc>
          <w:tcPr>
            <w:tcW w:w="88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8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8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-0.1%</w:t>
            </w:r>
          </w:p>
        </w:tc>
        <w:tc>
          <w:tcPr>
            <w:tcW w:w="9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-2.2%</w:t>
            </w:r>
          </w:p>
        </w:tc>
        <w:tc>
          <w:tcPr>
            <w:tcW w:w="84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w:t>
            </w:r>
          </w:p>
        </w:tc>
        <w:tc>
          <w:tcPr>
            <w:tcW w:w="1000"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-0.1%</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-0.2%</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-0.1%</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-1.4%</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-1.6%</w:t>
            </w:r>
          </w:p>
        </w:tc>
        <w:tc>
          <w:tcPr>
            <w:tcW w:w="8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-0.4%</w:t>
            </w:r>
          </w:p>
        </w:tc>
        <w:tc>
          <w:tcPr>
            <w:tcW w:w="9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-4.6%</w:t>
            </w:r>
          </w:p>
        </w:tc>
        <w:tc>
          <w:tcPr>
            <w:tcW w:w="84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-2.5%</w:t>
            </w:r>
          </w:p>
        </w:tc>
        <w:tc>
          <w:tcPr>
            <w:tcW w:w="100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-1.3%</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105.3%</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100.9%</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101.6%</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196.7%</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178.6%</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180.7%</w:t>
            </w: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4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6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r>
      <w:tr w:rsidR="00FD5920" w:rsidRPr="00FD5920" w:rsidTr="00FD5920">
        <w:trPr>
          <w:trHeight w:val="240"/>
        </w:trPr>
        <w:tc>
          <w:tcPr>
            <w:tcW w:w="14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D5920" w:rsidRPr="00FD5920" w:rsidTr="00FD5920">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246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2x</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1.5x</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LD-P HEVC SNR</w:t>
            </w:r>
          </w:p>
        </w:tc>
      </w:tr>
      <w:tr w:rsidR="00FD5920" w:rsidRPr="00FD5920" w:rsidTr="00FD5920">
        <w:trPr>
          <w:trHeight w:val="240"/>
        </w:trPr>
        <w:tc>
          <w:tcPr>
            <w:tcW w:w="14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Y</w:t>
            </w:r>
          </w:p>
        </w:tc>
        <w:tc>
          <w:tcPr>
            <w:tcW w:w="84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U</w:t>
            </w:r>
          </w:p>
        </w:tc>
        <w:tc>
          <w:tcPr>
            <w:tcW w:w="100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V</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A</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-0.9%</w:t>
            </w:r>
          </w:p>
        </w:tc>
        <w:tc>
          <w:tcPr>
            <w:tcW w:w="82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-0.9%</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88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 </w:t>
            </w:r>
          </w:p>
        </w:tc>
        <w:tc>
          <w:tcPr>
            <w:tcW w:w="920" w:type="dxa"/>
            <w:tcBorders>
              <w:top w:val="single" w:sz="8" w:space="0" w:color="auto"/>
              <w:left w:val="single" w:sz="8" w:space="0" w:color="auto"/>
              <w:bottom w:val="nil"/>
              <w:right w:val="nil"/>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-6.7%</w:t>
            </w:r>
          </w:p>
        </w:tc>
        <w:tc>
          <w:tcPr>
            <w:tcW w:w="840" w:type="dxa"/>
            <w:tcBorders>
              <w:top w:val="single" w:sz="8" w:space="0" w:color="auto"/>
              <w:left w:val="nil"/>
              <w:bottom w:val="nil"/>
              <w:right w:val="nil"/>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-3.2%</w:t>
            </w:r>
          </w:p>
        </w:tc>
        <w:tc>
          <w:tcPr>
            <w:tcW w:w="1000" w:type="dxa"/>
            <w:tcBorders>
              <w:top w:val="single" w:sz="8" w:space="0" w:color="auto"/>
              <w:left w:val="nil"/>
              <w:bottom w:val="nil"/>
              <w:right w:val="single" w:sz="8" w:space="0" w:color="auto"/>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-3.0%</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Class B</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2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-0.3%</w:t>
            </w:r>
          </w:p>
        </w:tc>
        <w:tc>
          <w:tcPr>
            <w:tcW w:w="88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-0.8%</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-1.2%</w:t>
            </w:r>
          </w:p>
        </w:tc>
        <w:tc>
          <w:tcPr>
            <w:tcW w:w="88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920" w:type="dxa"/>
            <w:tcBorders>
              <w:top w:val="nil"/>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-2.2%</w:t>
            </w:r>
          </w:p>
        </w:tc>
        <w:tc>
          <w:tcPr>
            <w:tcW w:w="840" w:type="dxa"/>
            <w:tcBorders>
              <w:top w:val="nil"/>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-1.3%</w:t>
            </w:r>
          </w:p>
        </w:tc>
        <w:tc>
          <w:tcPr>
            <w:tcW w:w="1000" w:type="dxa"/>
            <w:tcBorders>
              <w:top w:val="nil"/>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-0.6%</w:t>
            </w:r>
          </w:p>
        </w:tc>
      </w:tr>
      <w:tr w:rsidR="00FD5920" w:rsidRPr="00FD5920" w:rsidTr="00FD5920">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D5920">
              <w:rPr>
                <w:rFonts w:ascii="Arial" w:hAnsi="Arial" w:cs="Arial"/>
                <w:b/>
                <w:bCs/>
                <w:color w:val="000000"/>
                <w:sz w:val="18"/>
                <w:szCs w:val="18"/>
              </w:rPr>
              <w:t>Overall (EL+BL)</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-0.5%</w:t>
            </w:r>
          </w:p>
        </w:tc>
        <w:tc>
          <w:tcPr>
            <w:tcW w:w="82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-0.4%</w:t>
            </w:r>
          </w:p>
        </w:tc>
        <w:tc>
          <w:tcPr>
            <w:tcW w:w="880" w:type="dxa"/>
            <w:tcBorders>
              <w:top w:val="single" w:sz="8" w:space="0" w:color="auto"/>
              <w:left w:val="single" w:sz="8" w:space="0" w:color="auto"/>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-0.8%</w:t>
            </w:r>
          </w:p>
        </w:tc>
        <w:tc>
          <w:tcPr>
            <w:tcW w:w="88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-1.2%</w:t>
            </w:r>
          </w:p>
        </w:tc>
        <w:tc>
          <w:tcPr>
            <w:tcW w:w="88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-0.7%</w:t>
            </w:r>
          </w:p>
        </w:tc>
        <w:tc>
          <w:tcPr>
            <w:tcW w:w="920" w:type="dxa"/>
            <w:tcBorders>
              <w:top w:val="single" w:sz="8" w:space="0" w:color="auto"/>
              <w:left w:val="single" w:sz="8" w:space="0" w:color="auto"/>
              <w:bottom w:val="nil"/>
              <w:right w:val="nil"/>
            </w:tcBorders>
            <w:shd w:val="clear" w:color="000000" w:fill="CCFFCC"/>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FD5920">
              <w:rPr>
                <w:rFonts w:ascii="Arial" w:hAnsi="Arial" w:cs="Arial"/>
                <w:sz w:val="18"/>
                <w:szCs w:val="18"/>
              </w:rPr>
              <w:t>-3.5%</w:t>
            </w:r>
          </w:p>
        </w:tc>
        <w:tc>
          <w:tcPr>
            <w:tcW w:w="840" w:type="dxa"/>
            <w:tcBorders>
              <w:top w:val="single" w:sz="8" w:space="0" w:color="auto"/>
              <w:left w:val="nil"/>
              <w:bottom w:val="nil"/>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-1.9%</w:t>
            </w:r>
          </w:p>
        </w:tc>
        <w:tc>
          <w:tcPr>
            <w:tcW w:w="1000" w:type="dxa"/>
            <w:tcBorders>
              <w:top w:val="single" w:sz="8" w:space="0" w:color="auto"/>
              <w:left w:val="nil"/>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-1.3%</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D5920">
              <w:rPr>
                <w:rFonts w:ascii="Arial" w:hAnsi="Arial" w:cs="Arial"/>
                <w:b/>
                <w:bCs/>
                <w:color w:val="7F7F7F"/>
                <w:sz w:val="18"/>
                <w:szCs w:val="18"/>
              </w:rPr>
              <w:t>Overall (EL)</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-0.8%</w:t>
            </w:r>
          </w:p>
        </w:tc>
        <w:tc>
          <w:tcPr>
            <w:tcW w:w="8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-1.3%</w:t>
            </w:r>
          </w:p>
        </w:tc>
        <w:tc>
          <w:tcPr>
            <w:tcW w:w="82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-1.0%</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-3.3%</w:t>
            </w:r>
          </w:p>
        </w:tc>
        <w:tc>
          <w:tcPr>
            <w:tcW w:w="88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-4.2%</w:t>
            </w:r>
          </w:p>
        </w:tc>
        <w:tc>
          <w:tcPr>
            <w:tcW w:w="88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-2.6%</w:t>
            </w:r>
          </w:p>
        </w:tc>
        <w:tc>
          <w:tcPr>
            <w:tcW w:w="92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-6.5%</w:t>
            </w:r>
          </w:p>
        </w:tc>
        <w:tc>
          <w:tcPr>
            <w:tcW w:w="840" w:type="dxa"/>
            <w:tcBorders>
              <w:top w:val="nil"/>
              <w:left w:val="nil"/>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-4.1%</w:t>
            </w:r>
          </w:p>
        </w:tc>
        <w:tc>
          <w:tcPr>
            <w:tcW w:w="1000" w:type="dxa"/>
            <w:tcBorders>
              <w:top w:val="nil"/>
              <w:left w:val="nil"/>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D5920">
              <w:rPr>
                <w:rFonts w:ascii="Arial" w:hAnsi="Arial" w:cs="Arial"/>
                <w:color w:val="7F7F7F"/>
                <w:sz w:val="18"/>
                <w:szCs w:val="18"/>
              </w:rPr>
              <w:t>-3.1%</w:t>
            </w:r>
          </w:p>
        </w:tc>
      </w:tr>
      <w:tr w:rsidR="00FD5920" w:rsidRPr="00FD5920" w:rsidTr="00FD5920">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Enc Time[%]</w:t>
            </w:r>
          </w:p>
        </w:tc>
        <w:tc>
          <w:tcPr>
            <w:tcW w:w="24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111.6%</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97.2%</w:t>
            </w:r>
          </w:p>
        </w:tc>
        <w:tc>
          <w:tcPr>
            <w:tcW w:w="2760" w:type="dxa"/>
            <w:gridSpan w:val="3"/>
            <w:tcBorders>
              <w:top w:val="single" w:sz="8" w:space="0" w:color="auto"/>
              <w:left w:val="nil"/>
              <w:bottom w:val="nil"/>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108.0%</w:t>
            </w:r>
          </w:p>
        </w:tc>
      </w:tr>
      <w:tr w:rsidR="00FD5920" w:rsidRPr="00FD5920" w:rsidTr="00FD5920">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Dec Time[%]</w:t>
            </w:r>
          </w:p>
        </w:tc>
        <w:tc>
          <w:tcPr>
            <w:tcW w:w="24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211.7%</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168.3%</w:t>
            </w:r>
          </w:p>
        </w:tc>
        <w:tc>
          <w:tcPr>
            <w:tcW w:w="2760" w:type="dxa"/>
            <w:gridSpan w:val="3"/>
            <w:tcBorders>
              <w:top w:val="nil"/>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195.5%</w:t>
            </w:r>
          </w:p>
        </w:tc>
      </w:tr>
      <w:tr w:rsidR="00FD5920" w:rsidRPr="00FD5920" w:rsidTr="00FD5920">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BL Match</w:t>
            </w:r>
          </w:p>
        </w:tc>
        <w:tc>
          <w:tcPr>
            <w:tcW w:w="246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64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c>
          <w:tcPr>
            <w:tcW w:w="27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D5920" w:rsidRPr="00FD5920" w:rsidRDefault="00FD5920" w:rsidP="00FD5920">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D5920">
              <w:rPr>
                <w:rFonts w:ascii="Arial" w:hAnsi="Arial" w:cs="Arial"/>
                <w:color w:val="000000"/>
                <w:sz w:val="18"/>
                <w:szCs w:val="18"/>
              </w:rPr>
              <w:t>Matched</w:t>
            </w:r>
          </w:p>
        </w:tc>
      </w:tr>
    </w:tbl>
    <w:p w:rsidR="00263FBA" w:rsidRDefault="005B13CA" w:rsidP="00263FBA">
      <w:pPr>
        <w:pStyle w:val="Caption"/>
        <w:spacing w:before="240" w:after="120"/>
        <w:rPr>
          <w:b w:val="0"/>
          <w:sz w:val="22"/>
          <w:szCs w:val="22"/>
          <w:lang w:val="en-GB"/>
        </w:rPr>
      </w:pPr>
      <w:r>
        <w:rPr>
          <w:b w:val="0"/>
          <w:sz w:val="22"/>
          <w:szCs w:val="22"/>
          <w:lang w:val="en-GB"/>
        </w:rPr>
        <w:fldChar w:fldCharType="begin"/>
      </w:r>
      <w:r w:rsidR="00263FBA">
        <w:rPr>
          <w:b w:val="0"/>
          <w:sz w:val="22"/>
          <w:szCs w:val="22"/>
          <w:lang w:val="en-GB"/>
        </w:rPr>
        <w:instrText xml:space="preserve"> REF _Ref344797028 \r \h </w:instrText>
      </w:r>
      <w:r>
        <w:rPr>
          <w:b w:val="0"/>
          <w:sz w:val="22"/>
          <w:szCs w:val="22"/>
          <w:lang w:val="en-GB"/>
        </w:rPr>
      </w:r>
      <w:r>
        <w:rPr>
          <w:b w:val="0"/>
          <w:sz w:val="22"/>
          <w:szCs w:val="22"/>
          <w:lang w:val="en-GB"/>
        </w:rPr>
        <w:fldChar w:fldCharType="separate"/>
      </w:r>
      <w:r w:rsidR="00263FBA">
        <w:rPr>
          <w:b w:val="0"/>
          <w:sz w:val="22"/>
          <w:szCs w:val="22"/>
          <w:lang w:val="en-GB"/>
        </w:rPr>
        <w:t>Table 4</w:t>
      </w:r>
      <w:r>
        <w:rPr>
          <w:b w:val="0"/>
          <w:sz w:val="22"/>
          <w:szCs w:val="22"/>
          <w:lang w:val="en-GB"/>
        </w:rPr>
        <w:fldChar w:fldCharType="end"/>
      </w:r>
      <w:r w:rsidR="00263FBA">
        <w:rPr>
          <w:b w:val="0"/>
          <w:sz w:val="22"/>
          <w:szCs w:val="22"/>
          <w:lang w:val="en-GB"/>
        </w:rPr>
        <w:t xml:space="preserve"> </w:t>
      </w:r>
      <w:r w:rsidR="00263FBA" w:rsidRPr="00DC06DE">
        <w:rPr>
          <w:b w:val="0"/>
          <w:sz w:val="22"/>
          <w:szCs w:val="22"/>
          <w:lang w:val="en-GB"/>
        </w:rPr>
        <w:t>is the</w:t>
      </w:r>
      <w:r w:rsidR="00263FBA">
        <w:rPr>
          <w:b w:val="0"/>
          <w:sz w:val="22"/>
          <w:szCs w:val="22"/>
          <w:lang w:val="en-GB"/>
        </w:rPr>
        <w:t xml:space="preserve"> combined EL-Skip and AF simulation results on </w:t>
      </w:r>
      <w:proofErr w:type="spellStart"/>
      <w:r w:rsidR="00263FBA">
        <w:rPr>
          <w:b w:val="0"/>
          <w:sz w:val="22"/>
          <w:szCs w:val="22"/>
          <w:lang w:val="en-GB"/>
        </w:rPr>
        <w:t>IntraBL</w:t>
      </w:r>
      <w:proofErr w:type="spellEnd"/>
      <w:r w:rsidR="00263FBA">
        <w:rPr>
          <w:b w:val="0"/>
          <w:sz w:val="22"/>
          <w:szCs w:val="22"/>
          <w:lang w:val="en-GB"/>
        </w:rPr>
        <w:t xml:space="preserve"> framework, the reference is the HM8.1 simulcast results. </w:t>
      </w:r>
    </w:p>
    <w:p w:rsidR="00263FBA" w:rsidRPr="00263FBA" w:rsidRDefault="00263FBA" w:rsidP="00263FBA">
      <w:pPr>
        <w:pStyle w:val="Caption"/>
        <w:numPr>
          <w:ilvl w:val="0"/>
          <w:numId w:val="12"/>
        </w:numPr>
        <w:jc w:val="center"/>
      </w:pPr>
      <w:bookmarkStart w:id="4" w:name="_Ref344797028"/>
      <w:r>
        <w:t xml:space="preserve">Combined AF and EL-Skip simulation results </w:t>
      </w:r>
      <w:bookmarkEnd w:id="4"/>
      <w:r>
        <w:t>(vs. HM8.1 simulcast)</w:t>
      </w:r>
    </w:p>
    <w:tbl>
      <w:tblPr>
        <w:tblW w:w="9100" w:type="dxa"/>
        <w:tblInd w:w="97" w:type="dxa"/>
        <w:tblLook w:val="04A0"/>
      </w:tblPr>
      <w:tblGrid>
        <w:gridCol w:w="1420"/>
        <w:gridCol w:w="814"/>
        <w:gridCol w:w="813"/>
        <w:gridCol w:w="813"/>
        <w:gridCol w:w="854"/>
        <w:gridCol w:w="853"/>
        <w:gridCol w:w="853"/>
        <w:gridCol w:w="920"/>
        <w:gridCol w:w="820"/>
        <w:gridCol w:w="940"/>
      </w:tblGrid>
      <w:tr w:rsidR="00263FBA" w:rsidRPr="00263FBA" w:rsidTr="00263FBA">
        <w:trPr>
          <w:trHeight w:val="240"/>
        </w:trPr>
        <w:tc>
          <w:tcPr>
            <w:tcW w:w="14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24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AI HEVC 2x</w:t>
            </w:r>
          </w:p>
        </w:tc>
        <w:tc>
          <w:tcPr>
            <w:tcW w:w="256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AI HEVC 1.5x</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r>
      <w:tr w:rsidR="00263FBA" w:rsidRPr="00263FBA" w:rsidTr="00263FBA">
        <w:trPr>
          <w:trHeight w:val="240"/>
        </w:trPr>
        <w:tc>
          <w:tcPr>
            <w:tcW w:w="14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14" w:type="dxa"/>
            <w:tcBorders>
              <w:top w:val="nil"/>
              <w:left w:val="single" w:sz="8" w:space="0" w:color="auto"/>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Y</w:t>
            </w:r>
          </w:p>
        </w:tc>
        <w:tc>
          <w:tcPr>
            <w:tcW w:w="81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U</w:t>
            </w:r>
          </w:p>
        </w:tc>
        <w:tc>
          <w:tcPr>
            <w:tcW w:w="81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V</w:t>
            </w:r>
          </w:p>
        </w:tc>
        <w:tc>
          <w:tcPr>
            <w:tcW w:w="85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Y</w:t>
            </w:r>
          </w:p>
        </w:tc>
        <w:tc>
          <w:tcPr>
            <w:tcW w:w="85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U</w:t>
            </w:r>
          </w:p>
        </w:tc>
        <w:tc>
          <w:tcPr>
            <w:tcW w:w="85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V</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263FBA" w:rsidRPr="00263FBA" w:rsidTr="00263FBA">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Class A</w:t>
            </w:r>
          </w:p>
        </w:tc>
        <w:tc>
          <w:tcPr>
            <w:tcW w:w="81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-27.2%</w:t>
            </w:r>
          </w:p>
        </w:tc>
        <w:tc>
          <w:tcPr>
            <w:tcW w:w="81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-27.7%</w:t>
            </w:r>
          </w:p>
        </w:tc>
        <w:tc>
          <w:tcPr>
            <w:tcW w:w="813" w:type="dxa"/>
            <w:tcBorders>
              <w:top w:val="single" w:sz="8" w:space="0" w:color="auto"/>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-28.5%</w:t>
            </w:r>
          </w:p>
        </w:tc>
        <w:tc>
          <w:tcPr>
            <w:tcW w:w="854"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85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853" w:type="dxa"/>
            <w:tcBorders>
              <w:top w:val="nil"/>
              <w:left w:val="nil"/>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263FBA" w:rsidRPr="00263FBA" w:rsidTr="00263FBA">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Class B</w:t>
            </w:r>
          </w:p>
        </w:tc>
        <w:tc>
          <w:tcPr>
            <w:tcW w:w="814" w:type="dxa"/>
            <w:tcBorders>
              <w:top w:val="nil"/>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-21.3%</w:t>
            </w:r>
          </w:p>
        </w:tc>
        <w:tc>
          <w:tcPr>
            <w:tcW w:w="81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-21.6%</w:t>
            </w:r>
          </w:p>
        </w:tc>
        <w:tc>
          <w:tcPr>
            <w:tcW w:w="81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-21.3%</w:t>
            </w:r>
          </w:p>
        </w:tc>
        <w:tc>
          <w:tcPr>
            <w:tcW w:w="854" w:type="dxa"/>
            <w:tcBorders>
              <w:top w:val="nil"/>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-33.0%</w:t>
            </w:r>
          </w:p>
        </w:tc>
        <w:tc>
          <w:tcPr>
            <w:tcW w:w="85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-33.5%</w:t>
            </w:r>
          </w:p>
        </w:tc>
        <w:tc>
          <w:tcPr>
            <w:tcW w:w="853" w:type="dxa"/>
            <w:tcBorders>
              <w:top w:val="nil"/>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-33.5%</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263FBA" w:rsidRPr="00263FBA" w:rsidTr="00263FBA">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 xml:space="preserve">Overall </w:t>
            </w:r>
            <w:r w:rsidRPr="00263FBA">
              <w:rPr>
                <w:rFonts w:ascii="Arial" w:hAnsi="Arial" w:cs="Arial"/>
                <w:b/>
                <w:bCs/>
                <w:color w:val="000000"/>
                <w:sz w:val="18"/>
                <w:szCs w:val="18"/>
              </w:rPr>
              <w:lastRenderedPageBreak/>
              <w:t>(EL+BL)</w:t>
            </w:r>
          </w:p>
        </w:tc>
        <w:tc>
          <w:tcPr>
            <w:tcW w:w="81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lastRenderedPageBreak/>
              <w:t>-23.0%</w:t>
            </w:r>
          </w:p>
        </w:tc>
        <w:tc>
          <w:tcPr>
            <w:tcW w:w="81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-23.4%</w:t>
            </w:r>
          </w:p>
        </w:tc>
        <w:tc>
          <w:tcPr>
            <w:tcW w:w="81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-23.4%</w:t>
            </w:r>
          </w:p>
        </w:tc>
        <w:tc>
          <w:tcPr>
            <w:tcW w:w="85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-33.0%</w:t>
            </w:r>
          </w:p>
        </w:tc>
        <w:tc>
          <w:tcPr>
            <w:tcW w:w="85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-33.5%</w:t>
            </w:r>
          </w:p>
        </w:tc>
        <w:tc>
          <w:tcPr>
            <w:tcW w:w="853" w:type="dxa"/>
            <w:tcBorders>
              <w:top w:val="single" w:sz="8" w:space="0" w:color="auto"/>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-33.5%</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263FBA" w:rsidRPr="00263FBA" w:rsidTr="00263FBA">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263FBA">
              <w:rPr>
                <w:rFonts w:ascii="Arial" w:hAnsi="Arial" w:cs="Arial"/>
                <w:b/>
                <w:bCs/>
                <w:color w:val="7F7F7F"/>
                <w:sz w:val="18"/>
                <w:szCs w:val="18"/>
              </w:rPr>
              <w:lastRenderedPageBreak/>
              <w:t>Overall (EL)</w:t>
            </w:r>
          </w:p>
        </w:tc>
        <w:tc>
          <w:tcPr>
            <w:tcW w:w="81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-35.1%</w:t>
            </w:r>
          </w:p>
        </w:tc>
        <w:tc>
          <w:tcPr>
            <w:tcW w:w="81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-35.8%</w:t>
            </w:r>
          </w:p>
        </w:tc>
        <w:tc>
          <w:tcPr>
            <w:tcW w:w="81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-36.0%</w:t>
            </w:r>
          </w:p>
        </w:tc>
        <w:tc>
          <w:tcPr>
            <w:tcW w:w="85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-58.8%</w:t>
            </w:r>
          </w:p>
        </w:tc>
        <w:tc>
          <w:tcPr>
            <w:tcW w:w="85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-59.1%</w:t>
            </w:r>
          </w:p>
        </w:tc>
        <w:tc>
          <w:tcPr>
            <w:tcW w:w="85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-59.3%</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263FBA" w:rsidRPr="00263FBA" w:rsidTr="00263FBA">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Enc Time[%]</w:t>
            </w:r>
          </w:p>
        </w:tc>
        <w:tc>
          <w:tcPr>
            <w:tcW w:w="2440" w:type="dxa"/>
            <w:gridSpan w:val="3"/>
            <w:tcBorders>
              <w:top w:val="nil"/>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127.0%</w:t>
            </w:r>
          </w:p>
        </w:tc>
        <w:tc>
          <w:tcPr>
            <w:tcW w:w="2560" w:type="dxa"/>
            <w:gridSpan w:val="3"/>
            <w:tcBorders>
              <w:top w:val="nil"/>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120.4%</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263FBA" w:rsidRPr="00263FBA" w:rsidTr="00263FBA">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Dec Time[%]</w:t>
            </w:r>
          </w:p>
        </w:tc>
        <w:tc>
          <w:tcPr>
            <w:tcW w:w="2440" w:type="dxa"/>
            <w:gridSpan w:val="3"/>
            <w:tcBorders>
              <w:top w:val="nil"/>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172.2%</w:t>
            </w:r>
          </w:p>
        </w:tc>
        <w:tc>
          <w:tcPr>
            <w:tcW w:w="2560" w:type="dxa"/>
            <w:gridSpan w:val="3"/>
            <w:tcBorders>
              <w:top w:val="nil"/>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161.8%</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263FBA" w:rsidRPr="00263FBA" w:rsidTr="00263FBA">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BL Match</w:t>
            </w:r>
          </w:p>
        </w:tc>
        <w:tc>
          <w:tcPr>
            <w:tcW w:w="24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Matched</w:t>
            </w:r>
          </w:p>
        </w:tc>
        <w:tc>
          <w:tcPr>
            <w:tcW w:w="25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Matched</w:t>
            </w: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263FBA" w:rsidRPr="00263FBA" w:rsidTr="00263FBA">
        <w:trPr>
          <w:trHeight w:val="240"/>
        </w:trPr>
        <w:tc>
          <w:tcPr>
            <w:tcW w:w="14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4"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1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1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54"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5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5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263FBA" w:rsidRPr="00263FBA" w:rsidTr="00263FBA">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24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RA HEVC 2x</w:t>
            </w:r>
          </w:p>
        </w:tc>
        <w:tc>
          <w:tcPr>
            <w:tcW w:w="256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RA HEVC 1.5x</w:t>
            </w:r>
          </w:p>
        </w:tc>
        <w:tc>
          <w:tcPr>
            <w:tcW w:w="268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RA HEVC SNR</w:t>
            </w:r>
          </w:p>
        </w:tc>
      </w:tr>
      <w:tr w:rsidR="00263FBA" w:rsidRPr="00263FBA" w:rsidTr="00263FBA">
        <w:trPr>
          <w:trHeight w:val="240"/>
        </w:trPr>
        <w:tc>
          <w:tcPr>
            <w:tcW w:w="1420" w:type="dxa"/>
            <w:tcBorders>
              <w:top w:val="nil"/>
              <w:left w:val="single" w:sz="8" w:space="0" w:color="auto"/>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814" w:type="dxa"/>
            <w:tcBorders>
              <w:top w:val="nil"/>
              <w:left w:val="single" w:sz="8" w:space="0" w:color="auto"/>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Y</w:t>
            </w:r>
          </w:p>
        </w:tc>
        <w:tc>
          <w:tcPr>
            <w:tcW w:w="81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U</w:t>
            </w:r>
          </w:p>
        </w:tc>
        <w:tc>
          <w:tcPr>
            <w:tcW w:w="81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V</w:t>
            </w:r>
          </w:p>
        </w:tc>
        <w:tc>
          <w:tcPr>
            <w:tcW w:w="85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Y</w:t>
            </w:r>
          </w:p>
        </w:tc>
        <w:tc>
          <w:tcPr>
            <w:tcW w:w="85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U</w:t>
            </w:r>
          </w:p>
        </w:tc>
        <w:tc>
          <w:tcPr>
            <w:tcW w:w="85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Y</w:t>
            </w:r>
          </w:p>
        </w:tc>
        <w:tc>
          <w:tcPr>
            <w:tcW w:w="820"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U</w:t>
            </w:r>
          </w:p>
        </w:tc>
        <w:tc>
          <w:tcPr>
            <w:tcW w:w="940"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V</w:t>
            </w:r>
          </w:p>
        </w:tc>
      </w:tr>
      <w:tr w:rsidR="00263FBA" w:rsidRPr="00263FBA" w:rsidTr="00263FBA">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Class A</w:t>
            </w:r>
          </w:p>
        </w:tc>
        <w:tc>
          <w:tcPr>
            <w:tcW w:w="81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-18.7%</w:t>
            </w:r>
          </w:p>
        </w:tc>
        <w:tc>
          <w:tcPr>
            <w:tcW w:w="81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-8.2%</w:t>
            </w:r>
          </w:p>
        </w:tc>
        <w:tc>
          <w:tcPr>
            <w:tcW w:w="813" w:type="dxa"/>
            <w:tcBorders>
              <w:top w:val="single" w:sz="8" w:space="0" w:color="auto"/>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-9.6%</w:t>
            </w:r>
          </w:p>
        </w:tc>
        <w:tc>
          <w:tcPr>
            <w:tcW w:w="854"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85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853" w:type="dxa"/>
            <w:tcBorders>
              <w:top w:val="nil"/>
              <w:left w:val="nil"/>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920"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-24.9%</w:t>
            </w:r>
          </w:p>
        </w:tc>
        <w:tc>
          <w:tcPr>
            <w:tcW w:w="820"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-14.1%</w:t>
            </w:r>
          </w:p>
        </w:tc>
        <w:tc>
          <w:tcPr>
            <w:tcW w:w="940" w:type="dxa"/>
            <w:tcBorders>
              <w:top w:val="single" w:sz="8" w:space="0" w:color="auto"/>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-13.4%</w:t>
            </w:r>
          </w:p>
        </w:tc>
      </w:tr>
      <w:tr w:rsidR="00263FBA" w:rsidRPr="00263FBA" w:rsidTr="00263FBA">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Class B</w:t>
            </w:r>
          </w:p>
        </w:tc>
        <w:tc>
          <w:tcPr>
            <w:tcW w:w="814" w:type="dxa"/>
            <w:tcBorders>
              <w:top w:val="nil"/>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-15.4%</w:t>
            </w:r>
          </w:p>
        </w:tc>
        <w:tc>
          <w:tcPr>
            <w:tcW w:w="81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-9.0%</w:t>
            </w:r>
          </w:p>
        </w:tc>
        <w:tc>
          <w:tcPr>
            <w:tcW w:w="81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-7.6%</w:t>
            </w:r>
          </w:p>
        </w:tc>
        <w:tc>
          <w:tcPr>
            <w:tcW w:w="854" w:type="dxa"/>
            <w:tcBorders>
              <w:top w:val="nil"/>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-26.2%</w:t>
            </w:r>
          </w:p>
        </w:tc>
        <w:tc>
          <w:tcPr>
            <w:tcW w:w="85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-20.5%</w:t>
            </w:r>
          </w:p>
        </w:tc>
        <w:tc>
          <w:tcPr>
            <w:tcW w:w="85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-18.8%</w:t>
            </w:r>
          </w:p>
        </w:tc>
        <w:tc>
          <w:tcPr>
            <w:tcW w:w="920" w:type="dxa"/>
            <w:tcBorders>
              <w:top w:val="nil"/>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-20.4%</w:t>
            </w:r>
          </w:p>
        </w:tc>
        <w:tc>
          <w:tcPr>
            <w:tcW w:w="820"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-11.4%</w:t>
            </w:r>
          </w:p>
        </w:tc>
        <w:tc>
          <w:tcPr>
            <w:tcW w:w="940" w:type="dxa"/>
            <w:tcBorders>
              <w:top w:val="nil"/>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-7.9%</w:t>
            </w:r>
          </w:p>
        </w:tc>
      </w:tr>
      <w:tr w:rsidR="00263FBA" w:rsidRPr="00263FBA" w:rsidTr="00263FBA">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Overall (EL+BL)</w:t>
            </w:r>
          </w:p>
        </w:tc>
        <w:tc>
          <w:tcPr>
            <w:tcW w:w="81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-16.3%</w:t>
            </w:r>
          </w:p>
        </w:tc>
        <w:tc>
          <w:tcPr>
            <w:tcW w:w="81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-8.8%</w:t>
            </w:r>
          </w:p>
        </w:tc>
        <w:tc>
          <w:tcPr>
            <w:tcW w:w="81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-8.2%</w:t>
            </w:r>
          </w:p>
        </w:tc>
        <w:tc>
          <w:tcPr>
            <w:tcW w:w="85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-26.2%</w:t>
            </w:r>
          </w:p>
        </w:tc>
        <w:tc>
          <w:tcPr>
            <w:tcW w:w="85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-20.5%</w:t>
            </w:r>
          </w:p>
        </w:tc>
        <w:tc>
          <w:tcPr>
            <w:tcW w:w="85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-18.8%</w:t>
            </w:r>
          </w:p>
        </w:tc>
        <w:tc>
          <w:tcPr>
            <w:tcW w:w="920"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-21.7%</w:t>
            </w:r>
          </w:p>
        </w:tc>
        <w:tc>
          <w:tcPr>
            <w:tcW w:w="820"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-12.1%</w:t>
            </w:r>
          </w:p>
        </w:tc>
        <w:tc>
          <w:tcPr>
            <w:tcW w:w="940" w:type="dxa"/>
            <w:tcBorders>
              <w:top w:val="single" w:sz="8" w:space="0" w:color="auto"/>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-9.5%</w:t>
            </w:r>
          </w:p>
        </w:tc>
      </w:tr>
      <w:tr w:rsidR="00263FBA" w:rsidRPr="00263FBA" w:rsidTr="00263FBA">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263FBA">
              <w:rPr>
                <w:rFonts w:ascii="Arial" w:hAnsi="Arial" w:cs="Arial"/>
                <w:b/>
                <w:bCs/>
                <w:color w:val="7F7F7F"/>
                <w:sz w:val="18"/>
                <w:szCs w:val="18"/>
              </w:rPr>
              <w:t>Overall (EL)</w:t>
            </w:r>
          </w:p>
        </w:tc>
        <w:tc>
          <w:tcPr>
            <w:tcW w:w="81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-25.2%</w:t>
            </w:r>
          </w:p>
        </w:tc>
        <w:tc>
          <w:tcPr>
            <w:tcW w:w="81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-13.5%</w:t>
            </w:r>
          </w:p>
        </w:tc>
        <w:tc>
          <w:tcPr>
            <w:tcW w:w="81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-12.8%</w:t>
            </w:r>
          </w:p>
        </w:tc>
        <w:tc>
          <w:tcPr>
            <w:tcW w:w="85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-47.2%</w:t>
            </w:r>
          </w:p>
        </w:tc>
        <w:tc>
          <w:tcPr>
            <w:tcW w:w="85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-38.3%</w:t>
            </w:r>
          </w:p>
        </w:tc>
        <w:tc>
          <w:tcPr>
            <w:tcW w:w="85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-35.4%</w:t>
            </w:r>
          </w:p>
        </w:tc>
        <w:tc>
          <w:tcPr>
            <w:tcW w:w="920"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-34.3%</w:t>
            </w:r>
          </w:p>
        </w:tc>
        <w:tc>
          <w:tcPr>
            <w:tcW w:w="820"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-20.4%</w:t>
            </w:r>
          </w:p>
        </w:tc>
        <w:tc>
          <w:tcPr>
            <w:tcW w:w="940"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-16.5%</w:t>
            </w:r>
          </w:p>
        </w:tc>
      </w:tr>
      <w:tr w:rsidR="00263FBA" w:rsidRPr="00263FBA" w:rsidTr="00263FBA">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Enc Time[%]</w:t>
            </w:r>
          </w:p>
        </w:tc>
        <w:tc>
          <w:tcPr>
            <w:tcW w:w="244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119.1%</w:t>
            </w:r>
          </w:p>
        </w:tc>
        <w:tc>
          <w:tcPr>
            <w:tcW w:w="256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115.9%</w:t>
            </w:r>
          </w:p>
        </w:tc>
        <w:tc>
          <w:tcPr>
            <w:tcW w:w="268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113.1%</w:t>
            </w:r>
          </w:p>
        </w:tc>
      </w:tr>
      <w:tr w:rsidR="00263FBA" w:rsidRPr="00263FBA" w:rsidTr="00263FBA">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Dec Time[%]</w:t>
            </w:r>
          </w:p>
        </w:tc>
        <w:tc>
          <w:tcPr>
            <w:tcW w:w="2440" w:type="dxa"/>
            <w:gridSpan w:val="3"/>
            <w:tcBorders>
              <w:top w:val="nil"/>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300.0%</w:t>
            </w:r>
          </w:p>
        </w:tc>
        <w:tc>
          <w:tcPr>
            <w:tcW w:w="2560" w:type="dxa"/>
            <w:gridSpan w:val="3"/>
            <w:tcBorders>
              <w:top w:val="nil"/>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282.0%</w:t>
            </w:r>
          </w:p>
        </w:tc>
        <w:tc>
          <w:tcPr>
            <w:tcW w:w="2680" w:type="dxa"/>
            <w:gridSpan w:val="3"/>
            <w:tcBorders>
              <w:top w:val="nil"/>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205.9%</w:t>
            </w:r>
          </w:p>
        </w:tc>
      </w:tr>
      <w:tr w:rsidR="00263FBA" w:rsidRPr="00263FBA" w:rsidTr="00263FBA">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BL Match</w:t>
            </w:r>
          </w:p>
        </w:tc>
        <w:tc>
          <w:tcPr>
            <w:tcW w:w="24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Matched</w:t>
            </w:r>
          </w:p>
        </w:tc>
        <w:tc>
          <w:tcPr>
            <w:tcW w:w="25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Matched</w:t>
            </w:r>
          </w:p>
        </w:tc>
        <w:tc>
          <w:tcPr>
            <w:tcW w:w="26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Matched</w:t>
            </w:r>
          </w:p>
        </w:tc>
      </w:tr>
      <w:tr w:rsidR="00263FBA" w:rsidRPr="00263FBA" w:rsidTr="00263FBA">
        <w:trPr>
          <w:trHeight w:val="240"/>
        </w:trPr>
        <w:tc>
          <w:tcPr>
            <w:tcW w:w="14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14"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1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1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54"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5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5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2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40"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263FBA" w:rsidRPr="00263FBA" w:rsidTr="00263FBA">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24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LD-P HEVC 2x</w:t>
            </w:r>
          </w:p>
        </w:tc>
        <w:tc>
          <w:tcPr>
            <w:tcW w:w="256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LD-P HEVC 1.5x</w:t>
            </w:r>
          </w:p>
        </w:tc>
        <w:tc>
          <w:tcPr>
            <w:tcW w:w="268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LD-P HEVC SNR</w:t>
            </w:r>
          </w:p>
        </w:tc>
      </w:tr>
      <w:tr w:rsidR="00263FBA" w:rsidRPr="00263FBA" w:rsidTr="00263FBA">
        <w:trPr>
          <w:trHeight w:val="240"/>
        </w:trPr>
        <w:tc>
          <w:tcPr>
            <w:tcW w:w="1420" w:type="dxa"/>
            <w:tcBorders>
              <w:top w:val="nil"/>
              <w:left w:val="single" w:sz="8" w:space="0" w:color="auto"/>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814" w:type="dxa"/>
            <w:tcBorders>
              <w:top w:val="nil"/>
              <w:left w:val="single" w:sz="8" w:space="0" w:color="auto"/>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Y</w:t>
            </w:r>
          </w:p>
        </w:tc>
        <w:tc>
          <w:tcPr>
            <w:tcW w:w="81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U</w:t>
            </w:r>
          </w:p>
        </w:tc>
        <w:tc>
          <w:tcPr>
            <w:tcW w:w="81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V</w:t>
            </w:r>
          </w:p>
        </w:tc>
        <w:tc>
          <w:tcPr>
            <w:tcW w:w="85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Y</w:t>
            </w:r>
          </w:p>
        </w:tc>
        <w:tc>
          <w:tcPr>
            <w:tcW w:w="85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U</w:t>
            </w:r>
          </w:p>
        </w:tc>
        <w:tc>
          <w:tcPr>
            <w:tcW w:w="85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V</w:t>
            </w:r>
          </w:p>
        </w:tc>
        <w:tc>
          <w:tcPr>
            <w:tcW w:w="920"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Y</w:t>
            </w:r>
          </w:p>
        </w:tc>
        <w:tc>
          <w:tcPr>
            <w:tcW w:w="820"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U</w:t>
            </w:r>
          </w:p>
        </w:tc>
        <w:tc>
          <w:tcPr>
            <w:tcW w:w="940"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V</w:t>
            </w:r>
          </w:p>
        </w:tc>
      </w:tr>
      <w:tr w:rsidR="00263FBA" w:rsidRPr="00263FBA" w:rsidTr="00263FBA">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Class A</w:t>
            </w:r>
          </w:p>
        </w:tc>
        <w:tc>
          <w:tcPr>
            <w:tcW w:w="81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-13.9%</w:t>
            </w:r>
          </w:p>
        </w:tc>
        <w:tc>
          <w:tcPr>
            <w:tcW w:w="81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-2.4%</w:t>
            </w:r>
          </w:p>
        </w:tc>
        <w:tc>
          <w:tcPr>
            <w:tcW w:w="813" w:type="dxa"/>
            <w:tcBorders>
              <w:top w:val="single" w:sz="8" w:space="0" w:color="auto"/>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-3.6%</w:t>
            </w:r>
          </w:p>
        </w:tc>
        <w:tc>
          <w:tcPr>
            <w:tcW w:w="854"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853" w:type="dxa"/>
            <w:tcBorders>
              <w:top w:val="nil"/>
              <w:left w:val="nil"/>
              <w:bottom w:val="nil"/>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853" w:type="dxa"/>
            <w:tcBorders>
              <w:top w:val="nil"/>
              <w:left w:val="nil"/>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 </w:t>
            </w:r>
          </w:p>
        </w:tc>
        <w:tc>
          <w:tcPr>
            <w:tcW w:w="920"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-19.3%</w:t>
            </w:r>
          </w:p>
        </w:tc>
        <w:tc>
          <w:tcPr>
            <w:tcW w:w="820"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-10.2%</w:t>
            </w:r>
          </w:p>
        </w:tc>
        <w:tc>
          <w:tcPr>
            <w:tcW w:w="940" w:type="dxa"/>
            <w:tcBorders>
              <w:top w:val="single" w:sz="8" w:space="0" w:color="auto"/>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-9.1%</w:t>
            </w:r>
          </w:p>
        </w:tc>
      </w:tr>
      <w:tr w:rsidR="00263FBA" w:rsidRPr="00263FBA" w:rsidTr="00263FBA">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Class B</w:t>
            </w:r>
          </w:p>
        </w:tc>
        <w:tc>
          <w:tcPr>
            <w:tcW w:w="814" w:type="dxa"/>
            <w:tcBorders>
              <w:top w:val="nil"/>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-12.0%</w:t>
            </w:r>
          </w:p>
        </w:tc>
        <w:tc>
          <w:tcPr>
            <w:tcW w:w="81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-7.2%</w:t>
            </w:r>
          </w:p>
        </w:tc>
        <w:tc>
          <w:tcPr>
            <w:tcW w:w="81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-5.2%</w:t>
            </w:r>
          </w:p>
        </w:tc>
        <w:tc>
          <w:tcPr>
            <w:tcW w:w="854" w:type="dxa"/>
            <w:tcBorders>
              <w:top w:val="nil"/>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-22.2%</w:t>
            </w:r>
          </w:p>
        </w:tc>
        <w:tc>
          <w:tcPr>
            <w:tcW w:w="85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-17.6%</w:t>
            </w:r>
          </w:p>
        </w:tc>
        <w:tc>
          <w:tcPr>
            <w:tcW w:w="853"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-15.7%</w:t>
            </w:r>
          </w:p>
        </w:tc>
        <w:tc>
          <w:tcPr>
            <w:tcW w:w="920" w:type="dxa"/>
            <w:tcBorders>
              <w:top w:val="nil"/>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-14.6%</w:t>
            </w:r>
          </w:p>
        </w:tc>
        <w:tc>
          <w:tcPr>
            <w:tcW w:w="820" w:type="dxa"/>
            <w:tcBorders>
              <w:top w:val="nil"/>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-6.5%</w:t>
            </w:r>
          </w:p>
        </w:tc>
        <w:tc>
          <w:tcPr>
            <w:tcW w:w="940" w:type="dxa"/>
            <w:tcBorders>
              <w:top w:val="nil"/>
              <w:left w:val="nil"/>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-2.4%</w:t>
            </w:r>
          </w:p>
        </w:tc>
      </w:tr>
      <w:tr w:rsidR="00263FBA" w:rsidRPr="00263FBA" w:rsidTr="00263FBA">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263FBA">
              <w:rPr>
                <w:rFonts w:ascii="Arial" w:hAnsi="Arial" w:cs="Arial"/>
                <w:b/>
                <w:bCs/>
                <w:color w:val="000000"/>
                <w:sz w:val="18"/>
                <w:szCs w:val="18"/>
              </w:rPr>
              <w:t>Overall (EL+BL)</w:t>
            </w:r>
          </w:p>
        </w:tc>
        <w:tc>
          <w:tcPr>
            <w:tcW w:w="81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-12.5%</w:t>
            </w:r>
          </w:p>
        </w:tc>
        <w:tc>
          <w:tcPr>
            <w:tcW w:w="81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-5.8%</w:t>
            </w:r>
          </w:p>
        </w:tc>
        <w:tc>
          <w:tcPr>
            <w:tcW w:w="81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-4.7%</w:t>
            </w:r>
          </w:p>
        </w:tc>
        <w:tc>
          <w:tcPr>
            <w:tcW w:w="854"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-22.2%</w:t>
            </w:r>
          </w:p>
        </w:tc>
        <w:tc>
          <w:tcPr>
            <w:tcW w:w="85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-17.6%</w:t>
            </w:r>
          </w:p>
        </w:tc>
        <w:tc>
          <w:tcPr>
            <w:tcW w:w="853"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-15.7%</w:t>
            </w:r>
          </w:p>
        </w:tc>
        <w:tc>
          <w:tcPr>
            <w:tcW w:w="920" w:type="dxa"/>
            <w:tcBorders>
              <w:top w:val="single" w:sz="8" w:space="0" w:color="auto"/>
              <w:left w:val="single" w:sz="8" w:space="0" w:color="auto"/>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-16.0%</w:t>
            </w:r>
          </w:p>
        </w:tc>
        <w:tc>
          <w:tcPr>
            <w:tcW w:w="820" w:type="dxa"/>
            <w:tcBorders>
              <w:top w:val="single" w:sz="8" w:space="0" w:color="auto"/>
              <w:left w:val="nil"/>
              <w:bottom w:val="nil"/>
              <w:right w:val="nil"/>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-7.5%</w:t>
            </w:r>
          </w:p>
        </w:tc>
        <w:tc>
          <w:tcPr>
            <w:tcW w:w="940" w:type="dxa"/>
            <w:tcBorders>
              <w:top w:val="single" w:sz="8" w:space="0" w:color="auto"/>
              <w:left w:val="nil"/>
              <w:bottom w:val="nil"/>
              <w:right w:val="single" w:sz="8" w:space="0" w:color="auto"/>
            </w:tcBorders>
            <w:shd w:val="clear" w:color="000000" w:fill="CCFFCC"/>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sz w:val="18"/>
                <w:szCs w:val="18"/>
              </w:rPr>
            </w:pPr>
            <w:r w:rsidRPr="00263FBA">
              <w:rPr>
                <w:rFonts w:ascii="Arial" w:hAnsi="Arial" w:cs="Arial"/>
                <w:sz w:val="18"/>
                <w:szCs w:val="18"/>
              </w:rPr>
              <w:t>-4.3%</w:t>
            </w:r>
          </w:p>
        </w:tc>
      </w:tr>
      <w:tr w:rsidR="00263FBA" w:rsidRPr="00263FBA" w:rsidTr="00263FBA">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263FBA">
              <w:rPr>
                <w:rFonts w:ascii="Arial" w:hAnsi="Arial" w:cs="Arial"/>
                <w:b/>
                <w:bCs/>
                <w:color w:val="7F7F7F"/>
                <w:sz w:val="18"/>
                <w:szCs w:val="18"/>
              </w:rPr>
              <w:t>Overall (EL)</w:t>
            </w:r>
          </w:p>
        </w:tc>
        <w:tc>
          <w:tcPr>
            <w:tcW w:w="81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-20.0%</w:t>
            </w:r>
          </w:p>
        </w:tc>
        <w:tc>
          <w:tcPr>
            <w:tcW w:w="81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-9.1%</w:t>
            </w:r>
          </w:p>
        </w:tc>
        <w:tc>
          <w:tcPr>
            <w:tcW w:w="81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-7.6%</w:t>
            </w:r>
          </w:p>
        </w:tc>
        <w:tc>
          <w:tcPr>
            <w:tcW w:w="854"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-41.1%</w:t>
            </w:r>
          </w:p>
        </w:tc>
        <w:tc>
          <w:tcPr>
            <w:tcW w:w="853"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-33.5%</w:t>
            </w:r>
          </w:p>
        </w:tc>
        <w:tc>
          <w:tcPr>
            <w:tcW w:w="853"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-30.2%</w:t>
            </w:r>
          </w:p>
        </w:tc>
        <w:tc>
          <w:tcPr>
            <w:tcW w:w="920"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-25.6%</w:t>
            </w:r>
          </w:p>
        </w:tc>
        <w:tc>
          <w:tcPr>
            <w:tcW w:w="820" w:type="dxa"/>
            <w:tcBorders>
              <w:top w:val="nil"/>
              <w:left w:val="nil"/>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-14.3%</w:t>
            </w:r>
          </w:p>
        </w:tc>
        <w:tc>
          <w:tcPr>
            <w:tcW w:w="940" w:type="dxa"/>
            <w:tcBorders>
              <w:top w:val="nil"/>
              <w:left w:val="nil"/>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263FBA">
              <w:rPr>
                <w:rFonts w:ascii="Arial" w:hAnsi="Arial" w:cs="Arial"/>
                <w:color w:val="7F7F7F"/>
                <w:sz w:val="18"/>
                <w:szCs w:val="18"/>
              </w:rPr>
              <w:t>-9.5%</w:t>
            </w:r>
          </w:p>
        </w:tc>
      </w:tr>
      <w:tr w:rsidR="00263FBA" w:rsidRPr="00263FBA" w:rsidTr="00263FBA">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Enc Time[%]</w:t>
            </w:r>
          </w:p>
        </w:tc>
        <w:tc>
          <w:tcPr>
            <w:tcW w:w="244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117.2%</w:t>
            </w:r>
          </w:p>
        </w:tc>
        <w:tc>
          <w:tcPr>
            <w:tcW w:w="256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111.6%</w:t>
            </w:r>
          </w:p>
        </w:tc>
        <w:tc>
          <w:tcPr>
            <w:tcW w:w="2680" w:type="dxa"/>
            <w:gridSpan w:val="3"/>
            <w:tcBorders>
              <w:top w:val="single" w:sz="8" w:space="0" w:color="auto"/>
              <w:left w:val="nil"/>
              <w:bottom w:val="nil"/>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109.1%</w:t>
            </w:r>
          </w:p>
        </w:tc>
      </w:tr>
      <w:tr w:rsidR="00263FBA" w:rsidRPr="00263FBA" w:rsidTr="00263FBA">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Dec Time[%]</w:t>
            </w:r>
          </w:p>
        </w:tc>
        <w:tc>
          <w:tcPr>
            <w:tcW w:w="2440" w:type="dxa"/>
            <w:gridSpan w:val="3"/>
            <w:tcBorders>
              <w:top w:val="nil"/>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314.5%</w:t>
            </w:r>
          </w:p>
        </w:tc>
        <w:tc>
          <w:tcPr>
            <w:tcW w:w="2560" w:type="dxa"/>
            <w:gridSpan w:val="3"/>
            <w:tcBorders>
              <w:top w:val="nil"/>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284.3%</w:t>
            </w:r>
          </w:p>
        </w:tc>
        <w:tc>
          <w:tcPr>
            <w:tcW w:w="2680" w:type="dxa"/>
            <w:gridSpan w:val="3"/>
            <w:tcBorders>
              <w:top w:val="nil"/>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211.7%</w:t>
            </w:r>
          </w:p>
        </w:tc>
      </w:tr>
      <w:tr w:rsidR="00263FBA" w:rsidRPr="00263FBA" w:rsidTr="00263FBA">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BL Match</w:t>
            </w:r>
          </w:p>
        </w:tc>
        <w:tc>
          <w:tcPr>
            <w:tcW w:w="24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Matched</w:t>
            </w:r>
          </w:p>
        </w:tc>
        <w:tc>
          <w:tcPr>
            <w:tcW w:w="256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Matched</w:t>
            </w:r>
          </w:p>
        </w:tc>
        <w:tc>
          <w:tcPr>
            <w:tcW w:w="26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263FBA" w:rsidRPr="00263FBA" w:rsidRDefault="00263FBA" w:rsidP="00263FBA">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263FBA">
              <w:rPr>
                <w:rFonts w:ascii="Arial" w:hAnsi="Arial" w:cs="Arial"/>
                <w:color w:val="000000"/>
                <w:sz w:val="18"/>
                <w:szCs w:val="18"/>
              </w:rPr>
              <w:t>Matched</w:t>
            </w:r>
          </w:p>
        </w:tc>
      </w:tr>
    </w:tbl>
    <w:p w:rsidR="00204A31" w:rsidRDefault="005B13CA" w:rsidP="00270526">
      <w:pPr>
        <w:spacing w:before="240" w:after="120"/>
        <w:rPr>
          <w:lang w:val="en-CA"/>
        </w:rPr>
      </w:pPr>
      <w:r>
        <w:rPr>
          <w:lang w:val="en-CA"/>
        </w:rPr>
        <w:fldChar w:fldCharType="begin"/>
      </w:r>
      <w:r w:rsidR="00D97776">
        <w:rPr>
          <w:lang w:val="en-CA"/>
        </w:rPr>
        <w:instrText xml:space="preserve"> REF _Ref344969476 \r \h </w:instrText>
      </w:r>
      <w:r>
        <w:rPr>
          <w:lang w:val="en-CA"/>
        </w:rPr>
      </w:r>
      <w:r>
        <w:rPr>
          <w:lang w:val="en-CA"/>
        </w:rPr>
        <w:fldChar w:fldCharType="separate"/>
      </w:r>
      <w:r w:rsidR="00D97776">
        <w:rPr>
          <w:lang w:val="en-CA"/>
        </w:rPr>
        <w:t>Table 5</w:t>
      </w:r>
      <w:r>
        <w:rPr>
          <w:lang w:val="en-CA"/>
        </w:rPr>
        <w:fldChar w:fldCharType="end"/>
      </w:r>
      <w:r w:rsidR="00CE4FCC">
        <w:rPr>
          <w:rFonts w:hint="eastAsia"/>
          <w:lang w:val="en-CA" w:eastAsia="ja-JP"/>
        </w:rPr>
        <w:t xml:space="preserve"> </w:t>
      </w:r>
      <w:r w:rsidR="00D97776">
        <w:rPr>
          <w:lang w:val="en-CA"/>
        </w:rPr>
        <w:t xml:space="preserve">shows additional gain achieved by EL-Skip based on AF approach. </w:t>
      </w:r>
      <w:r w:rsidR="00204A31">
        <w:rPr>
          <w:lang w:val="en-CA"/>
        </w:rPr>
        <w:t xml:space="preserve">Comparing to AF only simulation results, the skipped slice further improves overall (EL) </w:t>
      </w:r>
      <w:proofErr w:type="spellStart"/>
      <w:r w:rsidR="006B6012">
        <w:rPr>
          <w:lang w:val="en-CA"/>
        </w:rPr>
        <w:t>luma</w:t>
      </w:r>
      <w:proofErr w:type="spellEnd"/>
      <w:r w:rsidR="006B6012">
        <w:rPr>
          <w:lang w:val="en-CA"/>
        </w:rPr>
        <w:t xml:space="preserve"> </w:t>
      </w:r>
      <w:r w:rsidR="00204A31">
        <w:rPr>
          <w:lang w:val="en-CA"/>
        </w:rPr>
        <w:t>gain by 0.</w:t>
      </w:r>
      <w:r w:rsidR="00D97776">
        <w:rPr>
          <w:lang w:val="en-CA"/>
        </w:rPr>
        <w:t>4</w:t>
      </w:r>
      <w:r w:rsidR="00204A31">
        <w:rPr>
          <w:lang w:val="en-CA"/>
        </w:rPr>
        <w:t>% on AI 1.5x case, 0.</w:t>
      </w:r>
      <w:r w:rsidR="00D97776">
        <w:rPr>
          <w:lang w:val="en-CA"/>
        </w:rPr>
        <w:t>1</w:t>
      </w:r>
      <w:r w:rsidR="00204A31">
        <w:rPr>
          <w:lang w:val="en-CA"/>
        </w:rPr>
        <w:t xml:space="preserve">% on RA 1.5x case and 0.7% on LD-P 1.5x case.  </w:t>
      </w:r>
      <w:r w:rsidR="00D97776">
        <w:rPr>
          <w:lang w:val="en-CA"/>
        </w:rPr>
        <w:t>The coding time is not accurate here because 2 sets of data were running on different clusters.</w:t>
      </w:r>
    </w:p>
    <w:p w:rsidR="00FC1A52" w:rsidRPr="00FC1A52" w:rsidRDefault="00FC1A52" w:rsidP="00FC1A52">
      <w:pPr>
        <w:pStyle w:val="Caption"/>
        <w:numPr>
          <w:ilvl w:val="0"/>
          <w:numId w:val="12"/>
        </w:numPr>
        <w:jc w:val="center"/>
      </w:pPr>
      <w:bookmarkStart w:id="5" w:name="_Ref344969476"/>
      <w:r>
        <w:t xml:space="preserve">Combined AF and EL-Skip simulation results (vs. </w:t>
      </w:r>
      <w:proofErr w:type="spellStart"/>
      <w:r>
        <w:t>Smuc</w:t>
      </w:r>
      <w:proofErr w:type="spellEnd"/>
      <w:r>
        <w:t xml:space="preserve"> 0.1.1 </w:t>
      </w:r>
      <w:proofErr w:type="spellStart"/>
      <w:r>
        <w:t>intraBL</w:t>
      </w:r>
      <w:proofErr w:type="spellEnd"/>
      <w:r>
        <w:t xml:space="preserve"> AF)</w:t>
      </w:r>
      <w:bookmarkEnd w:id="5"/>
    </w:p>
    <w:tbl>
      <w:tblPr>
        <w:tblW w:w="9420" w:type="dxa"/>
        <w:tblInd w:w="97" w:type="dxa"/>
        <w:tblLook w:val="04A0"/>
      </w:tblPr>
      <w:tblGrid>
        <w:gridCol w:w="1420"/>
        <w:gridCol w:w="880"/>
        <w:gridCol w:w="880"/>
        <w:gridCol w:w="880"/>
        <w:gridCol w:w="860"/>
        <w:gridCol w:w="860"/>
        <w:gridCol w:w="860"/>
        <w:gridCol w:w="880"/>
        <w:gridCol w:w="1000"/>
        <w:gridCol w:w="900"/>
      </w:tblGrid>
      <w:tr w:rsidR="00FC1A52" w:rsidRPr="00FC1A52" w:rsidTr="00FC1A52">
        <w:trPr>
          <w:trHeight w:val="240"/>
        </w:trPr>
        <w:tc>
          <w:tcPr>
            <w:tcW w:w="142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26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AI HEVC 2x</w:t>
            </w:r>
          </w:p>
        </w:tc>
        <w:tc>
          <w:tcPr>
            <w:tcW w:w="25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AI HEVC 1.5x</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b/>
                <w:bCs/>
                <w:color w:val="000000"/>
                <w:sz w:val="18"/>
                <w:szCs w:val="18"/>
              </w:rPr>
            </w:pPr>
          </w:p>
        </w:tc>
      </w:tr>
      <w:tr w:rsidR="00FC1A52" w:rsidRPr="00FC1A52" w:rsidTr="00FC1A52">
        <w:trPr>
          <w:trHeight w:val="240"/>
        </w:trPr>
        <w:tc>
          <w:tcPr>
            <w:tcW w:w="142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single" w:sz="8" w:space="0" w:color="auto"/>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V</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Y</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U</w:t>
            </w:r>
          </w:p>
        </w:tc>
        <w:tc>
          <w:tcPr>
            <w:tcW w:w="86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V</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C1A52" w:rsidRPr="00FC1A52" w:rsidTr="00FC1A52">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Class A</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6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C1A52" w:rsidRPr="00FC1A52" w:rsidTr="00FC1A52">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Class B</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C1A52" w:rsidRPr="00FC1A52" w:rsidTr="00FC1A52">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Overall (EL+BL)</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single" w:sz="8" w:space="0" w:color="auto"/>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single" w:sz="8" w:space="0" w:color="auto"/>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C1A52" w:rsidRPr="00FC1A52" w:rsidTr="00FC1A52">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C1A52">
              <w:rPr>
                <w:rFonts w:ascii="Arial" w:hAnsi="Arial" w:cs="Arial"/>
                <w:b/>
                <w:bCs/>
                <w:color w:val="7F7F7F"/>
                <w:sz w:val="18"/>
                <w:szCs w:val="18"/>
              </w:rPr>
              <w:t>Overall (EL)</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8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-0.4%</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-0.4%</w:t>
            </w:r>
          </w:p>
        </w:tc>
        <w:tc>
          <w:tcPr>
            <w:tcW w:w="86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-0.4%</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r>
      <w:tr w:rsidR="00FC1A52" w:rsidRPr="00FC1A52" w:rsidTr="00FC1A52">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Enc Time[%]</w:t>
            </w:r>
          </w:p>
        </w:tc>
        <w:tc>
          <w:tcPr>
            <w:tcW w:w="2640" w:type="dxa"/>
            <w:gridSpan w:val="3"/>
            <w:tcBorders>
              <w:top w:val="nil"/>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116.6%</w:t>
            </w:r>
          </w:p>
        </w:tc>
        <w:tc>
          <w:tcPr>
            <w:tcW w:w="2580" w:type="dxa"/>
            <w:gridSpan w:val="3"/>
            <w:tcBorders>
              <w:top w:val="nil"/>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115.9%</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C1A52" w:rsidRPr="00FC1A52" w:rsidTr="00FC1A52">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Dec Time[%]</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119.3%</w:t>
            </w:r>
          </w:p>
        </w:tc>
        <w:tc>
          <w:tcPr>
            <w:tcW w:w="2580" w:type="dxa"/>
            <w:gridSpan w:val="3"/>
            <w:tcBorders>
              <w:top w:val="nil"/>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117.7%</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C1A52" w:rsidRPr="00FC1A52" w:rsidTr="00FC1A52">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BL Match</w:t>
            </w:r>
          </w:p>
        </w:tc>
        <w:tc>
          <w:tcPr>
            <w:tcW w:w="26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Matched</w:t>
            </w:r>
          </w:p>
        </w:tc>
        <w:tc>
          <w:tcPr>
            <w:tcW w:w="25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Matched</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C1A52" w:rsidRPr="00FC1A52" w:rsidTr="00FC1A52">
        <w:trPr>
          <w:trHeight w:val="240"/>
        </w:trPr>
        <w:tc>
          <w:tcPr>
            <w:tcW w:w="142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C1A52" w:rsidRPr="00FC1A52" w:rsidTr="00FC1A52">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26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RA HEVC 2x</w:t>
            </w:r>
          </w:p>
        </w:tc>
        <w:tc>
          <w:tcPr>
            <w:tcW w:w="25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RA HEVC 1.5x</w:t>
            </w:r>
          </w:p>
        </w:tc>
        <w:tc>
          <w:tcPr>
            <w:tcW w:w="27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RA HEVC SNR</w:t>
            </w:r>
          </w:p>
        </w:tc>
      </w:tr>
      <w:tr w:rsidR="00FC1A52" w:rsidRPr="00FC1A52" w:rsidTr="00FC1A52">
        <w:trPr>
          <w:trHeight w:val="240"/>
        </w:trPr>
        <w:tc>
          <w:tcPr>
            <w:tcW w:w="1420" w:type="dxa"/>
            <w:tcBorders>
              <w:top w:val="nil"/>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80" w:type="dxa"/>
            <w:tcBorders>
              <w:top w:val="nil"/>
              <w:left w:val="single" w:sz="8" w:space="0" w:color="auto"/>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V</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Y</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U</w:t>
            </w:r>
          </w:p>
        </w:tc>
        <w:tc>
          <w:tcPr>
            <w:tcW w:w="86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Y</w:t>
            </w:r>
          </w:p>
        </w:tc>
        <w:tc>
          <w:tcPr>
            <w:tcW w:w="100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U</w:t>
            </w:r>
          </w:p>
        </w:tc>
        <w:tc>
          <w:tcPr>
            <w:tcW w:w="90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V</w:t>
            </w:r>
          </w:p>
        </w:tc>
      </w:tr>
      <w:tr w:rsidR="00FC1A52" w:rsidRPr="00FC1A52" w:rsidTr="00FC1A52">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Class A</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6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90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r>
      <w:tr w:rsidR="00FC1A52" w:rsidRPr="00FC1A52" w:rsidTr="00FC1A52">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Class B</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90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r>
      <w:tr w:rsidR="00FC1A52" w:rsidRPr="00FC1A52" w:rsidTr="00FC1A52">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Overall (EL+BL)</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single" w:sz="8" w:space="0" w:color="auto"/>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single" w:sz="8" w:space="0" w:color="auto"/>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100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900" w:type="dxa"/>
            <w:tcBorders>
              <w:top w:val="single" w:sz="8" w:space="0" w:color="auto"/>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r>
      <w:tr w:rsidR="00FC1A52" w:rsidRPr="00FC1A52" w:rsidTr="00FC1A52">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C1A52">
              <w:rPr>
                <w:rFonts w:ascii="Arial" w:hAnsi="Arial" w:cs="Arial"/>
                <w:b/>
                <w:bCs/>
                <w:color w:val="7F7F7F"/>
                <w:sz w:val="18"/>
                <w:szCs w:val="18"/>
              </w:rPr>
              <w:t>Overall (EL)</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8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-0.1%</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6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-0.3%</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100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90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r>
      <w:tr w:rsidR="00FC1A52" w:rsidRPr="00FC1A52" w:rsidTr="00FC1A52">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Enc Time[%]</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113.0%</w:t>
            </w:r>
          </w:p>
        </w:tc>
        <w:tc>
          <w:tcPr>
            <w:tcW w:w="25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108.2%</w:t>
            </w:r>
          </w:p>
        </w:tc>
        <w:tc>
          <w:tcPr>
            <w:tcW w:w="27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109.2%</w:t>
            </w:r>
          </w:p>
        </w:tc>
      </w:tr>
      <w:tr w:rsidR="00FC1A52" w:rsidRPr="00FC1A52" w:rsidTr="00FC1A52">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Dec Time[%]</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120.9%</w:t>
            </w:r>
          </w:p>
        </w:tc>
        <w:tc>
          <w:tcPr>
            <w:tcW w:w="2580" w:type="dxa"/>
            <w:gridSpan w:val="3"/>
            <w:tcBorders>
              <w:top w:val="nil"/>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116.1%</w:t>
            </w:r>
          </w:p>
        </w:tc>
        <w:tc>
          <w:tcPr>
            <w:tcW w:w="2780" w:type="dxa"/>
            <w:gridSpan w:val="3"/>
            <w:tcBorders>
              <w:top w:val="nil"/>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120.6%</w:t>
            </w:r>
          </w:p>
        </w:tc>
      </w:tr>
      <w:tr w:rsidR="00FC1A52" w:rsidRPr="00FC1A52" w:rsidTr="00FC1A52">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BL Match</w:t>
            </w:r>
          </w:p>
        </w:tc>
        <w:tc>
          <w:tcPr>
            <w:tcW w:w="26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Matched</w:t>
            </w:r>
          </w:p>
        </w:tc>
        <w:tc>
          <w:tcPr>
            <w:tcW w:w="25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Matched</w:t>
            </w:r>
          </w:p>
        </w:tc>
        <w:tc>
          <w:tcPr>
            <w:tcW w:w="27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Matched</w:t>
            </w:r>
          </w:p>
        </w:tc>
      </w:tr>
      <w:tr w:rsidR="00FC1A52" w:rsidRPr="00FC1A52" w:rsidTr="00FC1A52">
        <w:trPr>
          <w:trHeight w:val="240"/>
        </w:trPr>
        <w:tc>
          <w:tcPr>
            <w:tcW w:w="142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c>
          <w:tcPr>
            <w:tcW w:w="9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textAlignment w:val="auto"/>
              <w:rPr>
                <w:rFonts w:ascii="Arial" w:hAnsi="Arial" w:cs="Arial"/>
                <w:color w:val="000000"/>
                <w:sz w:val="18"/>
                <w:szCs w:val="18"/>
              </w:rPr>
            </w:pPr>
          </w:p>
        </w:tc>
      </w:tr>
      <w:tr w:rsidR="00FC1A52" w:rsidRPr="00FC1A52" w:rsidTr="00FC1A52">
        <w:trPr>
          <w:trHeight w:val="240"/>
        </w:trPr>
        <w:tc>
          <w:tcPr>
            <w:tcW w:w="1420" w:type="dxa"/>
            <w:tcBorders>
              <w:top w:val="single" w:sz="8" w:space="0" w:color="auto"/>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2640" w:type="dxa"/>
            <w:gridSpan w:val="3"/>
            <w:tcBorders>
              <w:top w:val="single" w:sz="8" w:space="0" w:color="auto"/>
              <w:left w:val="single" w:sz="8" w:space="0" w:color="auto"/>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LD-P HEVC 2x</w:t>
            </w:r>
          </w:p>
        </w:tc>
        <w:tc>
          <w:tcPr>
            <w:tcW w:w="25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LD-P HEVC 1.5x</w:t>
            </w:r>
          </w:p>
        </w:tc>
        <w:tc>
          <w:tcPr>
            <w:tcW w:w="27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LD-P HEVC SNR</w:t>
            </w:r>
          </w:p>
        </w:tc>
      </w:tr>
      <w:tr w:rsidR="00FC1A52" w:rsidRPr="00FC1A52" w:rsidTr="00FC1A52">
        <w:trPr>
          <w:trHeight w:val="240"/>
        </w:trPr>
        <w:tc>
          <w:tcPr>
            <w:tcW w:w="1420" w:type="dxa"/>
            <w:tcBorders>
              <w:top w:val="nil"/>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lastRenderedPageBreak/>
              <w:t> </w:t>
            </w:r>
          </w:p>
        </w:tc>
        <w:tc>
          <w:tcPr>
            <w:tcW w:w="880" w:type="dxa"/>
            <w:tcBorders>
              <w:top w:val="nil"/>
              <w:left w:val="single" w:sz="8" w:space="0" w:color="auto"/>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Y</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U</w:t>
            </w:r>
          </w:p>
        </w:tc>
        <w:tc>
          <w:tcPr>
            <w:tcW w:w="88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V</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Y</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U</w:t>
            </w:r>
          </w:p>
        </w:tc>
        <w:tc>
          <w:tcPr>
            <w:tcW w:w="86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V</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Y</w:t>
            </w:r>
          </w:p>
        </w:tc>
        <w:tc>
          <w:tcPr>
            <w:tcW w:w="100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U</w:t>
            </w:r>
          </w:p>
        </w:tc>
        <w:tc>
          <w:tcPr>
            <w:tcW w:w="90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V</w:t>
            </w:r>
          </w:p>
        </w:tc>
      </w:tr>
      <w:tr w:rsidR="00FC1A52" w:rsidRPr="00FC1A52" w:rsidTr="00FC1A52">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Class A</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6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 </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90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r>
      <w:tr w:rsidR="00FC1A52" w:rsidRPr="00FC1A52" w:rsidTr="00FC1A52">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Class B</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0.1%</w:t>
            </w:r>
          </w:p>
        </w:tc>
        <w:tc>
          <w:tcPr>
            <w:tcW w:w="86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nil"/>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1000" w:type="dxa"/>
            <w:tcBorders>
              <w:top w:val="nil"/>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900" w:type="dxa"/>
            <w:tcBorders>
              <w:top w:val="nil"/>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r>
      <w:tr w:rsidR="00FC1A52" w:rsidRPr="00FC1A52" w:rsidTr="00FC1A52">
        <w:trPr>
          <w:trHeight w:val="240"/>
        </w:trPr>
        <w:tc>
          <w:tcPr>
            <w:tcW w:w="1420" w:type="dxa"/>
            <w:tcBorders>
              <w:top w:val="single" w:sz="8" w:space="0" w:color="auto"/>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000000"/>
                <w:sz w:val="18"/>
                <w:szCs w:val="18"/>
              </w:rPr>
            </w:pPr>
            <w:r w:rsidRPr="00FC1A52">
              <w:rPr>
                <w:rFonts w:ascii="Arial" w:hAnsi="Arial" w:cs="Arial"/>
                <w:b/>
                <w:bCs/>
                <w:color w:val="000000"/>
                <w:sz w:val="18"/>
                <w:szCs w:val="18"/>
              </w:rPr>
              <w:t>Overall (EL+BL)</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single" w:sz="8" w:space="0" w:color="auto"/>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6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0.1%</w:t>
            </w:r>
          </w:p>
        </w:tc>
        <w:tc>
          <w:tcPr>
            <w:tcW w:w="86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880" w:type="dxa"/>
            <w:tcBorders>
              <w:top w:val="single" w:sz="8" w:space="0" w:color="auto"/>
              <w:left w:val="single" w:sz="8" w:space="0" w:color="auto"/>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1000" w:type="dxa"/>
            <w:tcBorders>
              <w:top w:val="single" w:sz="8" w:space="0" w:color="auto"/>
              <w:left w:val="nil"/>
              <w:bottom w:val="nil"/>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c>
          <w:tcPr>
            <w:tcW w:w="900" w:type="dxa"/>
            <w:tcBorders>
              <w:top w:val="single" w:sz="8" w:space="0" w:color="auto"/>
              <w:left w:val="nil"/>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0.0%</w:t>
            </w:r>
          </w:p>
        </w:tc>
      </w:tr>
      <w:tr w:rsidR="00FC1A52" w:rsidRPr="00FC1A52" w:rsidTr="00FC1A52">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b/>
                <w:bCs/>
                <w:color w:val="7F7F7F"/>
                <w:sz w:val="18"/>
                <w:szCs w:val="18"/>
              </w:rPr>
            </w:pPr>
            <w:r w:rsidRPr="00FC1A52">
              <w:rPr>
                <w:rFonts w:ascii="Arial" w:hAnsi="Arial" w:cs="Arial"/>
                <w:b/>
                <w:bCs/>
                <w:color w:val="7F7F7F"/>
                <w:sz w:val="18"/>
                <w:szCs w:val="18"/>
              </w:rPr>
              <w:t>Overall (EL)</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0.1%</w:t>
            </w:r>
          </w:p>
        </w:tc>
        <w:tc>
          <w:tcPr>
            <w:tcW w:w="88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-0.7%</w:t>
            </w:r>
          </w:p>
        </w:tc>
        <w:tc>
          <w:tcPr>
            <w:tcW w:w="86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0.4%</w:t>
            </w:r>
          </w:p>
        </w:tc>
        <w:tc>
          <w:tcPr>
            <w:tcW w:w="86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0.1%</w:t>
            </w:r>
          </w:p>
        </w:tc>
        <w:tc>
          <w:tcPr>
            <w:tcW w:w="88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1000" w:type="dxa"/>
            <w:tcBorders>
              <w:top w:val="nil"/>
              <w:left w:val="nil"/>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c>
          <w:tcPr>
            <w:tcW w:w="900" w:type="dxa"/>
            <w:tcBorders>
              <w:top w:val="nil"/>
              <w:left w:val="nil"/>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7F7F7F"/>
                <w:sz w:val="18"/>
                <w:szCs w:val="18"/>
              </w:rPr>
            </w:pPr>
            <w:r w:rsidRPr="00FC1A52">
              <w:rPr>
                <w:rFonts w:ascii="Arial" w:hAnsi="Arial" w:cs="Arial"/>
                <w:color w:val="7F7F7F"/>
                <w:sz w:val="18"/>
                <w:szCs w:val="18"/>
              </w:rPr>
              <w:t>0.0%</w:t>
            </w:r>
          </w:p>
        </w:tc>
      </w:tr>
      <w:tr w:rsidR="00FC1A52" w:rsidRPr="00FC1A52" w:rsidTr="00FC1A52">
        <w:trPr>
          <w:trHeight w:val="240"/>
        </w:trPr>
        <w:tc>
          <w:tcPr>
            <w:tcW w:w="1420" w:type="dxa"/>
            <w:tcBorders>
              <w:top w:val="nil"/>
              <w:left w:val="single" w:sz="8" w:space="0" w:color="auto"/>
              <w:bottom w:val="nil"/>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Enc Time[%]</w:t>
            </w:r>
          </w:p>
        </w:tc>
        <w:tc>
          <w:tcPr>
            <w:tcW w:w="264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118.1%</w:t>
            </w:r>
          </w:p>
        </w:tc>
        <w:tc>
          <w:tcPr>
            <w:tcW w:w="25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107.7%</w:t>
            </w:r>
          </w:p>
        </w:tc>
        <w:tc>
          <w:tcPr>
            <w:tcW w:w="2780" w:type="dxa"/>
            <w:gridSpan w:val="3"/>
            <w:tcBorders>
              <w:top w:val="single" w:sz="8" w:space="0" w:color="auto"/>
              <w:left w:val="nil"/>
              <w:bottom w:val="nil"/>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114.2%</w:t>
            </w:r>
          </w:p>
        </w:tc>
      </w:tr>
      <w:tr w:rsidR="00FC1A52" w:rsidRPr="00FC1A52" w:rsidTr="00FC1A52">
        <w:trPr>
          <w:trHeight w:val="240"/>
        </w:trPr>
        <w:tc>
          <w:tcPr>
            <w:tcW w:w="1420" w:type="dxa"/>
            <w:tcBorders>
              <w:top w:val="nil"/>
              <w:left w:val="single" w:sz="8" w:space="0" w:color="auto"/>
              <w:bottom w:val="single" w:sz="8" w:space="0" w:color="auto"/>
              <w:right w:val="single" w:sz="8" w:space="0" w:color="auto"/>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Dec Time[%]</w:t>
            </w:r>
          </w:p>
        </w:tc>
        <w:tc>
          <w:tcPr>
            <w:tcW w:w="2640" w:type="dxa"/>
            <w:gridSpan w:val="3"/>
            <w:tcBorders>
              <w:top w:val="nil"/>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124.8%</w:t>
            </w:r>
          </w:p>
        </w:tc>
        <w:tc>
          <w:tcPr>
            <w:tcW w:w="2580" w:type="dxa"/>
            <w:gridSpan w:val="3"/>
            <w:tcBorders>
              <w:top w:val="nil"/>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114.0%</w:t>
            </w:r>
          </w:p>
        </w:tc>
        <w:tc>
          <w:tcPr>
            <w:tcW w:w="2780" w:type="dxa"/>
            <w:gridSpan w:val="3"/>
            <w:tcBorders>
              <w:top w:val="nil"/>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125.7%</w:t>
            </w:r>
          </w:p>
        </w:tc>
      </w:tr>
      <w:tr w:rsidR="00FC1A52" w:rsidRPr="00FC1A52" w:rsidTr="00FC1A52">
        <w:trPr>
          <w:trHeight w:val="240"/>
        </w:trPr>
        <w:tc>
          <w:tcPr>
            <w:tcW w:w="1420" w:type="dxa"/>
            <w:tcBorders>
              <w:top w:val="nil"/>
              <w:left w:val="single" w:sz="8" w:space="0" w:color="auto"/>
              <w:bottom w:val="single" w:sz="8" w:space="0" w:color="auto"/>
              <w:right w:val="nil"/>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BL Match</w:t>
            </w:r>
          </w:p>
        </w:tc>
        <w:tc>
          <w:tcPr>
            <w:tcW w:w="2640" w:type="dxa"/>
            <w:gridSpan w:val="3"/>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Matched</w:t>
            </w:r>
          </w:p>
        </w:tc>
        <w:tc>
          <w:tcPr>
            <w:tcW w:w="25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Matched</w:t>
            </w:r>
          </w:p>
        </w:tc>
        <w:tc>
          <w:tcPr>
            <w:tcW w:w="2780" w:type="dxa"/>
            <w:gridSpan w:val="3"/>
            <w:tcBorders>
              <w:top w:val="single" w:sz="8" w:space="0" w:color="auto"/>
              <w:left w:val="nil"/>
              <w:bottom w:val="single" w:sz="8" w:space="0" w:color="auto"/>
              <w:right w:val="single" w:sz="8" w:space="0" w:color="000000"/>
            </w:tcBorders>
            <w:shd w:val="clear" w:color="auto" w:fill="auto"/>
            <w:noWrap/>
            <w:vAlign w:val="bottom"/>
            <w:hideMark/>
          </w:tcPr>
          <w:p w:rsidR="00FC1A52" w:rsidRPr="00FC1A52" w:rsidRDefault="00FC1A52" w:rsidP="00FC1A52">
            <w:pPr>
              <w:tabs>
                <w:tab w:val="clear" w:pos="360"/>
                <w:tab w:val="clear" w:pos="720"/>
                <w:tab w:val="clear" w:pos="1080"/>
                <w:tab w:val="clear" w:pos="1440"/>
              </w:tabs>
              <w:overflowPunct/>
              <w:autoSpaceDE/>
              <w:autoSpaceDN/>
              <w:adjustRightInd/>
              <w:spacing w:before="0"/>
              <w:jc w:val="center"/>
              <w:textAlignment w:val="auto"/>
              <w:rPr>
                <w:rFonts w:ascii="Arial" w:hAnsi="Arial" w:cs="Arial"/>
                <w:color w:val="000000"/>
                <w:sz w:val="18"/>
                <w:szCs w:val="18"/>
              </w:rPr>
            </w:pPr>
            <w:r w:rsidRPr="00FC1A52">
              <w:rPr>
                <w:rFonts w:ascii="Arial" w:hAnsi="Arial" w:cs="Arial"/>
                <w:color w:val="000000"/>
                <w:sz w:val="18"/>
                <w:szCs w:val="18"/>
              </w:rPr>
              <w:t>Matched</w:t>
            </w:r>
          </w:p>
        </w:tc>
      </w:tr>
    </w:tbl>
    <w:p w:rsidR="007B552C" w:rsidRDefault="005B13CA" w:rsidP="00270526">
      <w:pPr>
        <w:spacing w:before="240" w:after="120"/>
        <w:rPr>
          <w:lang w:val="en-CA"/>
        </w:rPr>
      </w:pPr>
      <w:r>
        <w:rPr>
          <w:lang w:val="en-CA"/>
        </w:rPr>
        <w:fldChar w:fldCharType="begin"/>
      </w:r>
      <w:r w:rsidR="007B552C">
        <w:rPr>
          <w:lang w:val="en-CA"/>
        </w:rPr>
        <w:instrText xml:space="preserve"> REF _Ref344796757 \r \h </w:instrText>
      </w:r>
      <w:r>
        <w:rPr>
          <w:lang w:val="en-CA"/>
        </w:rPr>
      </w:r>
      <w:r>
        <w:rPr>
          <w:lang w:val="en-CA"/>
        </w:rPr>
        <w:fldChar w:fldCharType="separate"/>
      </w:r>
      <w:r w:rsidR="00FC1A52">
        <w:rPr>
          <w:lang w:val="en-CA"/>
        </w:rPr>
        <w:t>Table 6</w:t>
      </w:r>
      <w:r>
        <w:rPr>
          <w:lang w:val="en-CA"/>
        </w:rPr>
        <w:fldChar w:fldCharType="end"/>
      </w:r>
      <w:r w:rsidR="007B552C">
        <w:rPr>
          <w:lang w:val="en-CA"/>
        </w:rPr>
        <w:t xml:space="preserve"> shows the number of skipped slice </w:t>
      </w:r>
      <w:r w:rsidR="00EC0BDC">
        <w:rPr>
          <w:lang w:val="en-CA"/>
        </w:rPr>
        <w:t xml:space="preserve">increment by </w:t>
      </w:r>
      <w:r w:rsidR="007B552C">
        <w:rPr>
          <w:lang w:val="en-CA"/>
        </w:rPr>
        <w:t>combin</w:t>
      </w:r>
      <w:r w:rsidR="00EC0BDC">
        <w:rPr>
          <w:lang w:val="en-CA"/>
        </w:rPr>
        <w:t>ing</w:t>
      </w:r>
      <w:r w:rsidR="007B552C">
        <w:rPr>
          <w:lang w:val="en-CA"/>
        </w:rPr>
        <w:t xml:space="preserve"> AF and EL-Skip. </w:t>
      </w:r>
      <w:r w:rsidR="006B6012">
        <w:rPr>
          <w:lang w:val="en-CA"/>
        </w:rPr>
        <w:t>It can be concluded that t</w:t>
      </w:r>
      <w:r w:rsidR="007B552C">
        <w:rPr>
          <w:lang w:val="en-CA"/>
        </w:rPr>
        <w:t xml:space="preserve">he </w:t>
      </w:r>
      <w:r w:rsidR="00263FBA">
        <w:rPr>
          <w:lang w:val="en-CA"/>
        </w:rPr>
        <w:t>EL-Skip performance</w:t>
      </w:r>
      <w:r w:rsidR="006B6012">
        <w:rPr>
          <w:lang w:val="en-CA"/>
        </w:rPr>
        <w:t xml:space="preserve"> and processing complexity</w:t>
      </w:r>
      <w:r w:rsidR="00263FBA">
        <w:rPr>
          <w:lang w:val="en-CA"/>
        </w:rPr>
        <w:t>, both from the percentage of skipped slice</w:t>
      </w:r>
      <w:r w:rsidR="006B6012">
        <w:rPr>
          <w:lang w:val="en-CA"/>
        </w:rPr>
        <w:t xml:space="preserve"> and the overall BD performance, can be further improved </w:t>
      </w:r>
      <w:r w:rsidR="00D97776">
        <w:rPr>
          <w:lang w:val="en-CA"/>
        </w:rPr>
        <w:t>by the</w:t>
      </w:r>
      <w:r w:rsidR="006B6012">
        <w:rPr>
          <w:lang w:val="en-CA"/>
        </w:rPr>
        <w:t xml:space="preserve"> </w:t>
      </w:r>
      <w:r w:rsidR="00D97776">
        <w:rPr>
          <w:lang w:val="en-CA"/>
        </w:rPr>
        <w:t xml:space="preserve">sophisticated </w:t>
      </w:r>
      <w:r w:rsidR="006B6012">
        <w:rPr>
          <w:lang w:val="en-CA"/>
        </w:rPr>
        <w:t xml:space="preserve">inter-layer filtering </w:t>
      </w:r>
      <w:r w:rsidR="00D97776">
        <w:rPr>
          <w:lang w:val="en-CA"/>
        </w:rPr>
        <w:t>with</w:t>
      </w:r>
      <w:r w:rsidR="006B6012">
        <w:rPr>
          <w:lang w:val="en-CA"/>
        </w:rPr>
        <w:t xml:space="preserve"> </w:t>
      </w:r>
      <w:proofErr w:type="spellStart"/>
      <w:r w:rsidR="006B6012">
        <w:rPr>
          <w:lang w:val="en-CA"/>
        </w:rPr>
        <w:t>enhanc</w:t>
      </w:r>
      <w:r w:rsidR="00D97776">
        <w:rPr>
          <w:lang w:val="en-CA"/>
        </w:rPr>
        <w:t>d</w:t>
      </w:r>
      <w:proofErr w:type="spellEnd"/>
      <w:r w:rsidR="006B6012">
        <w:rPr>
          <w:lang w:val="en-CA"/>
        </w:rPr>
        <w:t xml:space="preserve"> up-sampled base layer reconstruction quality.</w:t>
      </w:r>
    </w:p>
    <w:p w:rsidR="00204A31" w:rsidRPr="007B552C" w:rsidRDefault="007B552C" w:rsidP="00FC1A52">
      <w:pPr>
        <w:pStyle w:val="Caption"/>
        <w:numPr>
          <w:ilvl w:val="0"/>
          <w:numId w:val="12"/>
        </w:numPr>
        <w:jc w:val="center"/>
      </w:pPr>
      <w:bookmarkStart w:id="6" w:name="_Ref344796757"/>
      <w:r>
        <w:t>Number of skipped slice comparison on LD-P test case</w:t>
      </w:r>
      <w:bookmarkEnd w:id="6"/>
    </w:p>
    <w:tbl>
      <w:tblPr>
        <w:tblStyle w:val="TableGrid"/>
        <w:tblW w:w="0" w:type="auto"/>
        <w:tblInd w:w="468" w:type="dxa"/>
        <w:tblLook w:val="04A0"/>
      </w:tblPr>
      <w:tblGrid>
        <w:gridCol w:w="3780"/>
        <w:gridCol w:w="2136"/>
        <w:gridCol w:w="2184"/>
      </w:tblGrid>
      <w:tr w:rsidR="00253F9F" w:rsidTr="007B552C">
        <w:tc>
          <w:tcPr>
            <w:tcW w:w="3780" w:type="dxa"/>
            <w:vMerge w:val="restart"/>
          </w:tcPr>
          <w:p w:rsidR="00253F9F" w:rsidRDefault="00253F9F" w:rsidP="00253F9F">
            <w:pPr>
              <w:jc w:val="center"/>
              <w:rPr>
                <w:lang w:val="en-CA"/>
              </w:rPr>
            </w:pPr>
            <w:proofErr w:type="spellStart"/>
            <w:r>
              <w:rPr>
                <w:lang w:val="en-CA"/>
              </w:rPr>
              <w:t>LowDelay_P</w:t>
            </w:r>
            <w:proofErr w:type="spellEnd"/>
          </w:p>
        </w:tc>
        <w:tc>
          <w:tcPr>
            <w:tcW w:w="4320" w:type="dxa"/>
            <w:gridSpan w:val="2"/>
          </w:tcPr>
          <w:p w:rsidR="00253F9F" w:rsidRDefault="00253F9F" w:rsidP="007B552C">
            <w:pPr>
              <w:jc w:val="center"/>
              <w:rPr>
                <w:lang w:val="en-CA"/>
              </w:rPr>
            </w:pPr>
            <w:r>
              <w:rPr>
                <w:lang w:val="en-CA"/>
              </w:rPr>
              <w:t># Skipped Slice</w:t>
            </w:r>
          </w:p>
        </w:tc>
      </w:tr>
      <w:tr w:rsidR="00253F9F" w:rsidTr="007B552C">
        <w:tc>
          <w:tcPr>
            <w:tcW w:w="3780" w:type="dxa"/>
            <w:vMerge/>
          </w:tcPr>
          <w:p w:rsidR="00253F9F" w:rsidRDefault="00253F9F" w:rsidP="00DC06DE">
            <w:pPr>
              <w:rPr>
                <w:lang w:val="en-CA"/>
              </w:rPr>
            </w:pPr>
          </w:p>
        </w:tc>
        <w:tc>
          <w:tcPr>
            <w:tcW w:w="2136" w:type="dxa"/>
          </w:tcPr>
          <w:p w:rsidR="00253F9F" w:rsidRDefault="00253F9F" w:rsidP="00DC06DE">
            <w:pPr>
              <w:rPr>
                <w:lang w:val="en-CA"/>
              </w:rPr>
            </w:pPr>
            <w:r>
              <w:rPr>
                <w:lang w:val="en-CA"/>
              </w:rPr>
              <w:t>EL-Skip only</w:t>
            </w:r>
          </w:p>
        </w:tc>
        <w:tc>
          <w:tcPr>
            <w:tcW w:w="2184" w:type="dxa"/>
          </w:tcPr>
          <w:p w:rsidR="00253F9F" w:rsidRDefault="00253F9F" w:rsidP="00DC06DE">
            <w:pPr>
              <w:rPr>
                <w:lang w:val="en-CA"/>
              </w:rPr>
            </w:pPr>
            <w:r>
              <w:rPr>
                <w:lang w:val="en-CA"/>
              </w:rPr>
              <w:t>AF + EL-Skip</w:t>
            </w:r>
          </w:p>
        </w:tc>
      </w:tr>
      <w:tr w:rsidR="007B552C" w:rsidTr="007B552C">
        <w:tc>
          <w:tcPr>
            <w:tcW w:w="3780" w:type="dxa"/>
          </w:tcPr>
          <w:p w:rsidR="007B552C" w:rsidRDefault="007B552C" w:rsidP="00DC06DE">
            <w:pPr>
              <w:rPr>
                <w:lang w:val="en-CA"/>
              </w:rPr>
            </w:pPr>
            <w:r>
              <w:rPr>
                <w:lang w:val="en-CA"/>
              </w:rPr>
              <w:t>Kimono1-1.5x QP 26/28</w:t>
            </w:r>
          </w:p>
        </w:tc>
        <w:tc>
          <w:tcPr>
            <w:tcW w:w="2136" w:type="dxa"/>
          </w:tcPr>
          <w:p w:rsidR="007B552C" w:rsidRDefault="007B552C" w:rsidP="00DC06DE">
            <w:pPr>
              <w:rPr>
                <w:lang w:val="en-CA"/>
              </w:rPr>
            </w:pPr>
            <w:r>
              <w:rPr>
                <w:lang w:val="en-CA"/>
              </w:rPr>
              <w:t>13 (5.41%)</w:t>
            </w:r>
          </w:p>
        </w:tc>
        <w:tc>
          <w:tcPr>
            <w:tcW w:w="2184" w:type="dxa"/>
          </w:tcPr>
          <w:p w:rsidR="007B552C" w:rsidRDefault="007B552C" w:rsidP="00253F9F">
            <w:pPr>
              <w:rPr>
                <w:lang w:val="en-CA"/>
              </w:rPr>
            </w:pPr>
            <w:r>
              <w:rPr>
                <w:lang w:val="en-CA"/>
              </w:rPr>
              <w:t>16 (6.67%)</w:t>
            </w:r>
          </w:p>
        </w:tc>
      </w:tr>
      <w:tr w:rsidR="007B552C" w:rsidTr="007B552C">
        <w:tc>
          <w:tcPr>
            <w:tcW w:w="3780" w:type="dxa"/>
          </w:tcPr>
          <w:p w:rsidR="007B552C" w:rsidRDefault="007B552C" w:rsidP="007B552C">
            <w:pPr>
              <w:rPr>
                <w:lang w:val="en-CA"/>
              </w:rPr>
            </w:pPr>
            <w:r>
              <w:rPr>
                <w:lang w:val="en-CA"/>
              </w:rPr>
              <w:t>Kimono1-1.5x QP 26/30</w:t>
            </w:r>
          </w:p>
        </w:tc>
        <w:tc>
          <w:tcPr>
            <w:tcW w:w="2136" w:type="dxa"/>
          </w:tcPr>
          <w:p w:rsidR="007B552C" w:rsidRDefault="007B552C" w:rsidP="00DC06DE">
            <w:pPr>
              <w:rPr>
                <w:lang w:val="en-CA"/>
              </w:rPr>
            </w:pPr>
            <w:r>
              <w:rPr>
                <w:lang w:val="en-CA"/>
              </w:rPr>
              <w:t>85 (35.42%)</w:t>
            </w:r>
          </w:p>
        </w:tc>
        <w:tc>
          <w:tcPr>
            <w:tcW w:w="2184" w:type="dxa"/>
          </w:tcPr>
          <w:p w:rsidR="007B552C" w:rsidRDefault="007B552C" w:rsidP="00253F9F">
            <w:pPr>
              <w:rPr>
                <w:lang w:val="en-CA"/>
              </w:rPr>
            </w:pPr>
            <w:r>
              <w:rPr>
                <w:lang w:val="en-CA"/>
              </w:rPr>
              <w:t>91 (37.91%)</w:t>
            </w:r>
          </w:p>
        </w:tc>
      </w:tr>
      <w:tr w:rsidR="007B552C" w:rsidTr="007B552C">
        <w:tc>
          <w:tcPr>
            <w:tcW w:w="3780" w:type="dxa"/>
          </w:tcPr>
          <w:p w:rsidR="007B552C" w:rsidRDefault="007B552C" w:rsidP="007B552C">
            <w:pPr>
              <w:rPr>
                <w:lang w:val="en-CA"/>
              </w:rPr>
            </w:pPr>
            <w:r>
              <w:rPr>
                <w:lang w:val="en-CA"/>
              </w:rPr>
              <w:t>Kimono1-1.5x QP 30/32</w:t>
            </w:r>
          </w:p>
        </w:tc>
        <w:tc>
          <w:tcPr>
            <w:tcW w:w="2136" w:type="dxa"/>
          </w:tcPr>
          <w:p w:rsidR="007B552C" w:rsidRDefault="007B552C" w:rsidP="00DC06DE">
            <w:pPr>
              <w:rPr>
                <w:lang w:val="en-CA"/>
              </w:rPr>
            </w:pPr>
            <w:r>
              <w:rPr>
                <w:lang w:val="en-CA"/>
              </w:rPr>
              <w:t>38 (15.83%)</w:t>
            </w:r>
          </w:p>
        </w:tc>
        <w:tc>
          <w:tcPr>
            <w:tcW w:w="2184" w:type="dxa"/>
          </w:tcPr>
          <w:p w:rsidR="007B552C" w:rsidRDefault="007B552C" w:rsidP="00253F9F">
            <w:pPr>
              <w:rPr>
                <w:lang w:val="en-CA"/>
              </w:rPr>
            </w:pPr>
            <w:r>
              <w:rPr>
                <w:lang w:val="en-CA"/>
              </w:rPr>
              <w:t>54 (22.5%)</w:t>
            </w:r>
          </w:p>
        </w:tc>
      </w:tr>
      <w:tr w:rsidR="007B552C" w:rsidTr="007B552C">
        <w:tc>
          <w:tcPr>
            <w:tcW w:w="3780" w:type="dxa"/>
          </w:tcPr>
          <w:p w:rsidR="007B552C" w:rsidRDefault="007B552C" w:rsidP="00DC06DE">
            <w:pPr>
              <w:rPr>
                <w:lang w:val="en-CA"/>
              </w:rPr>
            </w:pPr>
            <w:r>
              <w:rPr>
                <w:lang w:val="en-CA"/>
              </w:rPr>
              <w:t>Kimono1-1.5x QP 30/34</w:t>
            </w:r>
          </w:p>
        </w:tc>
        <w:tc>
          <w:tcPr>
            <w:tcW w:w="2136" w:type="dxa"/>
          </w:tcPr>
          <w:p w:rsidR="007B552C" w:rsidRDefault="007B552C" w:rsidP="00DC06DE">
            <w:pPr>
              <w:rPr>
                <w:lang w:val="en-CA"/>
              </w:rPr>
            </w:pPr>
            <w:r>
              <w:rPr>
                <w:lang w:val="en-CA"/>
              </w:rPr>
              <w:t>236 (98.33%)</w:t>
            </w:r>
          </w:p>
        </w:tc>
        <w:tc>
          <w:tcPr>
            <w:tcW w:w="2184" w:type="dxa"/>
          </w:tcPr>
          <w:p w:rsidR="007B552C" w:rsidRDefault="007B552C" w:rsidP="00253F9F">
            <w:pPr>
              <w:rPr>
                <w:lang w:val="en-CA"/>
              </w:rPr>
            </w:pPr>
            <w:r>
              <w:rPr>
                <w:lang w:val="en-CA"/>
              </w:rPr>
              <w:t>240 (100%)</w:t>
            </w:r>
          </w:p>
        </w:tc>
      </w:tr>
      <w:tr w:rsidR="007B552C" w:rsidTr="007B552C">
        <w:tc>
          <w:tcPr>
            <w:tcW w:w="3780" w:type="dxa"/>
          </w:tcPr>
          <w:p w:rsidR="007B552C" w:rsidRDefault="007B552C" w:rsidP="00DC06DE">
            <w:pPr>
              <w:rPr>
                <w:lang w:val="en-CA"/>
              </w:rPr>
            </w:pPr>
            <w:r>
              <w:rPr>
                <w:lang w:val="en-CA"/>
              </w:rPr>
              <w:t>BasketballDrive-1.5x QP 30/34</w:t>
            </w:r>
          </w:p>
        </w:tc>
        <w:tc>
          <w:tcPr>
            <w:tcW w:w="2136" w:type="dxa"/>
          </w:tcPr>
          <w:p w:rsidR="007B552C" w:rsidRDefault="007B552C" w:rsidP="00DC06DE">
            <w:pPr>
              <w:rPr>
                <w:lang w:val="en-CA"/>
              </w:rPr>
            </w:pPr>
            <w:r>
              <w:rPr>
                <w:lang w:val="en-CA"/>
              </w:rPr>
              <w:t>19 (3.8%)</w:t>
            </w:r>
          </w:p>
        </w:tc>
        <w:tc>
          <w:tcPr>
            <w:tcW w:w="2184" w:type="dxa"/>
          </w:tcPr>
          <w:p w:rsidR="007B552C" w:rsidRDefault="007B552C" w:rsidP="00DC06DE">
            <w:pPr>
              <w:rPr>
                <w:lang w:val="en-CA"/>
              </w:rPr>
            </w:pPr>
            <w:r>
              <w:rPr>
                <w:lang w:val="en-CA"/>
              </w:rPr>
              <w:t>23 (4.6%)</w:t>
            </w:r>
          </w:p>
        </w:tc>
      </w:tr>
    </w:tbl>
    <w:p w:rsidR="000527A2" w:rsidRDefault="005B13CA" w:rsidP="000527A2">
      <w:pPr>
        <w:rPr>
          <w:lang w:val="en-CA"/>
        </w:rPr>
      </w:pPr>
      <w:r>
        <w:rPr>
          <w:lang w:val="en-CA"/>
        </w:rPr>
        <w:fldChar w:fldCharType="begin"/>
      </w:r>
      <w:r w:rsidR="000527A2">
        <w:rPr>
          <w:lang w:val="en-CA"/>
        </w:rPr>
        <w:instrText xml:space="preserve"> REF _Ref344972821 \r \h </w:instrText>
      </w:r>
      <w:r>
        <w:rPr>
          <w:lang w:val="en-CA"/>
        </w:rPr>
      </w:r>
      <w:r>
        <w:rPr>
          <w:lang w:val="en-CA"/>
        </w:rPr>
        <w:fldChar w:fldCharType="separate"/>
      </w:r>
      <w:r w:rsidR="000527A2">
        <w:rPr>
          <w:lang w:val="en-CA"/>
        </w:rPr>
        <w:t>Table 7</w:t>
      </w:r>
      <w:r>
        <w:rPr>
          <w:lang w:val="en-CA"/>
        </w:rPr>
        <w:fldChar w:fldCharType="end"/>
      </w:r>
      <w:r w:rsidR="000527A2">
        <w:rPr>
          <w:lang w:val="en-CA"/>
        </w:rPr>
        <w:t xml:space="preserve"> also shows the decoding time reduced by implementing EL-Skip. The decoding time is measured on a standalone 64-bit machine with Intel i7 CPU, </w:t>
      </w:r>
      <w:hyperlink r:id="rId11" w:history="1">
        <w:r w:rsidR="000527A2" w:rsidRPr="00C21426">
          <w:rPr>
            <w:rStyle w:val="Hyperlink"/>
            <w:lang w:val="en-CA"/>
          </w:rPr>
          <w:t>Q740@1.73GHz</w:t>
        </w:r>
      </w:hyperlink>
      <w:r w:rsidR="000527A2">
        <w:rPr>
          <w:lang w:val="en-CA"/>
        </w:rPr>
        <w:t xml:space="preserve">, 6GB RAM. For </w:t>
      </w:r>
      <w:proofErr w:type="spellStart"/>
      <w:r w:rsidR="000527A2">
        <w:rPr>
          <w:lang w:val="en-CA"/>
        </w:rPr>
        <w:t>lowerDelay_P</w:t>
      </w:r>
      <w:proofErr w:type="spellEnd"/>
      <w:r w:rsidR="000527A2">
        <w:rPr>
          <w:lang w:val="en-CA"/>
        </w:rPr>
        <w:t xml:space="preserve"> Kimono 1.5X with QP 30/34, the decoding time with EL-skip is approximately 74% of the decoding time without EL-skip.</w:t>
      </w:r>
    </w:p>
    <w:p w:rsidR="000527A2" w:rsidRPr="007B552C" w:rsidRDefault="000527A2" w:rsidP="000527A2">
      <w:pPr>
        <w:pStyle w:val="Caption"/>
        <w:numPr>
          <w:ilvl w:val="0"/>
          <w:numId w:val="12"/>
        </w:numPr>
        <w:jc w:val="center"/>
      </w:pPr>
      <w:bookmarkStart w:id="7" w:name="_Ref344972821"/>
      <w:r>
        <w:t>Decoding time comparison on LD-P test case</w:t>
      </w:r>
      <w:bookmarkEnd w:id="7"/>
    </w:p>
    <w:tbl>
      <w:tblPr>
        <w:tblStyle w:val="TableGrid"/>
        <w:tblW w:w="0" w:type="auto"/>
        <w:tblInd w:w="468" w:type="dxa"/>
        <w:tblLook w:val="04A0"/>
      </w:tblPr>
      <w:tblGrid>
        <w:gridCol w:w="2997"/>
        <w:gridCol w:w="1679"/>
        <w:gridCol w:w="1667"/>
        <w:gridCol w:w="1577"/>
      </w:tblGrid>
      <w:tr w:rsidR="00C50344" w:rsidTr="000527A2">
        <w:tc>
          <w:tcPr>
            <w:tcW w:w="2997" w:type="dxa"/>
            <w:vMerge w:val="restart"/>
          </w:tcPr>
          <w:p w:rsidR="00C50344" w:rsidRDefault="00C50344" w:rsidP="00CE4FCC">
            <w:pPr>
              <w:jc w:val="center"/>
              <w:rPr>
                <w:lang w:val="en-CA"/>
              </w:rPr>
            </w:pPr>
            <w:proofErr w:type="spellStart"/>
            <w:r>
              <w:rPr>
                <w:lang w:val="en-CA"/>
              </w:rPr>
              <w:t>LowDelay_P</w:t>
            </w:r>
            <w:proofErr w:type="spellEnd"/>
          </w:p>
        </w:tc>
        <w:tc>
          <w:tcPr>
            <w:tcW w:w="3346" w:type="dxa"/>
            <w:gridSpan w:val="2"/>
          </w:tcPr>
          <w:p w:rsidR="00C50344" w:rsidRDefault="00C50344" w:rsidP="00CE4FCC">
            <w:pPr>
              <w:jc w:val="center"/>
              <w:rPr>
                <w:lang w:val="en-CA"/>
              </w:rPr>
            </w:pPr>
            <w:r>
              <w:rPr>
                <w:lang w:val="en-CA"/>
              </w:rPr>
              <w:t>Decoding time (sec.)</w:t>
            </w:r>
          </w:p>
        </w:tc>
        <w:tc>
          <w:tcPr>
            <w:tcW w:w="1577" w:type="dxa"/>
            <w:vMerge w:val="restart"/>
          </w:tcPr>
          <w:p w:rsidR="00C50344" w:rsidRDefault="00C50344" w:rsidP="00CE4FCC">
            <w:pPr>
              <w:rPr>
                <w:lang w:val="en-CA"/>
              </w:rPr>
            </w:pPr>
            <w:r>
              <w:rPr>
                <w:lang w:val="en-CA"/>
              </w:rPr>
              <w:t>percentage</w:t>
            </w:r>
          </w:p>
        </w:tc>
      </w:tr>
      <w:tr w:rsidR="00C50344" w:rsidTr="000527A2">
        <w:tc>
          <w:tcPr>
            <w:tcW w:w="2997" w:type="dxa"/>
            <w:vMerge/>
          </w:tcPr>
          <w:p w:rsidR="00C50344" w:rsidRDefault="00C50344" w:rsidP="00CE4FCC">
            <w:pPr>
              <w:rPr>
                <w:lang w:val="en-CA"/>
              </w:rPr>
            </w:pPr>
          </w:p>
        </w:tc>
        <w:tc>
          <w:tcPr>
            <w:tcW w:w="1679" w:type="dxa"/>
          </w:tcPr>
          <w:p w:rsidR="00C50344" w:rsidRDefault="00C50344" w:rsidP="00CE4FCC">
            <w:pPr>
              <w:rPr>
                <w:lang w:val="en-CA"/>
              </w:rPr>
            </w:pPr>
            <w:r>
              <w:rPr>
                <w:lang w:val="en-CA"/>
              </w:rPr>
              <w:t>AF</w:t>
            </w:r>
          </w:p>
        </w:tc>
        <w:tc>
          <w:tcPr>
            <w:tcW w:w="1667" w:type="dxa"/>
          </w:tcPr>
          <w:p w:rsidR="00C50344" w:rsidRDefault="00C50344" w:rsidP="00CE4FCC">
            <w:pPr>
              <w:rPr>
                <w:lang w:val="en-CA"/>
              </w:rPr>
            </w:pPr>
            <w:r>
              <w:rPr>
                <w:lang w:val="en-CA"/>
              </w:rPr>
              <w:t>AF + EL-Skip</w:t>
            </w:r>
          </w:p>
        </w:tc>
        <w:tc>
          <w:tcPr>
            <w:tcW w:w="1577" w:type="dxa"/>
            <w:vMerge/>
          </w:tcPr>
          <w:p w:rsidR="00C50344" w:rsidRDefault="00C50344" w:rsidP="00CE4FCC">
            <w:pPr>
              <w:rPr>
                <w:lang w:val="en-CA"/>
              </w:rPr>
            </w:pPr>
          </w:p>
        </w:tc>
      </w:tr>
      <w:tr w:rsidR="000527A2" w:rsidTr="000527A2">
        <w:tc>
          <w:tcPr>
            <w:tcW w:w="2997" w:type="dxa"/>
          </w:tcPr>
          <w:p w:rsidR="000527A2" w:rsidRDefault="000527A2" w:rsidP="00CE4FCC">
            <w:pPr>
              <w:rPr>
                <w:lang w:val="en-CA"/>
              </w:rPr>
            </w:pPr>
            <w:r>
              <w:rPr>
                <w:lang w:val="en-CA"/>
              </w:rPr>
              <w:t>Kimono1-1.5x QP 26/28</w:t>
            </w:r>
          </w:p>
        </w:tc>
        <w:tc>
          <w:tcPr>
            <w:tcW w:w="1679" w:type="dxa"/>
          </w:tcPr>
          <w:p w:rsidR="000527A2" w:rsidRDefault="000527A2" w:rsidP="00CE4FCC">
            <w:pPr>
              <w:rPr>
                <w:lang w:val="en-CA"/>
              </w:rPr>
            </w:pPr>
            <w:r>
              <w:rPr>
                <w:lang w:val="en-CA"/>
              </w:rPr>
              <w:t>93.813</w:t>
            </w:r>
          </w:p>
        </w:tc>
        <w:tc>
          <w:tcPr>
            <w:tcW w:w="1667" w:type="dxa"/>
          </w:tcPr>
          <w:p w:rsidR="000527A2" w:rsidRDefault="000527A2" w:rsidP="00CE4FCC">
            <w:pPr>
              <w:rPr>
                <w:lang w:val="en-CA"/>
              </w:rPr>
            </w:pPr>
            <w:r>
              <w:rPr>
                <w:lang w:val="en-CA"/>
              </w:rPr>
              <w:t>91.245</w:t>
            </w:r>
          </w:p>
        </w:tc>
        <w:tc>
          <w:tcPr>
            <w:tcW w:w="1577" w:type="dxa"/>
          </w:tcPr>
          <w:p w:rsidR="000527A2" w:rsidRDefault="000527A2" w:rsidP="00CE4FCC">
            <w:pPr>
              <w:rPr>
                <w:lang w:val="en-CA"/>
              </w:rPr>
            </w:pPr>
            <w:r>
              <w:rPr>
                <w:lang w:val="en-CA"/>
              </w:rPr>
              <w:t>97.2626%</w:t>
            </w:r>
          </w:p>
        </w:tc>
      </w:tr>
      <w:tr w:rsidR="000527A2" w:rsidTr="000527A2">
        <w:tc>
          <w:tcPr>
            <w:tcW w:w="2997" w:type="dxa"/>
          </w:tcPr>
          <w:p w:rsidR="000527A2" w:rsidRDefault="000527A2" w:rsidP="00CE4FCC">
            <w:pPr>
              <w:rPr>
                <w:lang w:val="en-CA"/>
              </w:rPr>
            </w:pPr>
            <w:r>
              <w:rPr>
                <w:lang w:val="en-CA"/>
              </w:rPr>
              <w:t>Kimono1-1.5x QP 26/30</w:t>
            </w:r>
          </w:p>
        </w:tc>
        <w:tc>
          <w:tcPr>
            <w:tcW w:w="1679" w:type="dxa"/>
          </w:tcPr>
          <w:p w:rsidR="000527A2" w:rsidRDefault="000527A2" w:rsidP="00CE4FCC">
            <w:pPr>
              <w:rPr>
                <w:lang w:val="en-CA"/>
              </w:rPr>
            </w:pPr>
            <w:r>
              <w:rPr>
                <w:lang w:val="en-CA"/>
              </w:rPr>
              <w:t>96.162</w:t>
            </w:r>
          </w:p>
        </w:tc>
        <w:tc>
          <w:tcPr>
            <w:tcW w:w="1667" w:type="dxa"/>
          </w:tcPr>
          <w:p w:rsidR="000527A2" w:rsidRDefault="000527A2" w:rsidP="00CE4FCC">
            <w:pPr>
              <w:rPr>
                <w:lang w:val="en-CA"/>
              </w:rPr>
            </w:pPr>
            <w:r>
              <w:rPr>
                <w:lang w:val="en-CA"/>
              </w:rPr>
              <w:t>85.825</w:t>
            </w:r>
          </w:p>
        </w:tc>
        <w:tc>
          <w:tcPr>
            <w:tcW w:w="1577" w:type="dxa"/>
          </w:tcPr>
          <w:p w:rsidR="000527A2" w:rsidRDefault="000527A2" w:rsidP="00CE4FCC">
            <w:pPr>
              <w:rPr>
                <w:lang w:val="en-CA"/>
              </w:rPr>
            </w:pPr>
            <w:r>
              <w:rPr>
                <w:lang w:val="en-CA"/>
              </w:rPr>
              <w:t>89.2504%</w:t>
            </w:r>
          </w:p>
        </w:tc>
      </w:tr>
      <w:tr w:rsidR="000527A2" w:rsidTr="000527A2">
        <w:tc>
          <w:tcPr>
            <w:tcW w:w="2997" w:type="dxa"/>
          </w:tcPr>
          <w:p w:rsidR="000527A2" w:rsidRDefault="000527A2" w:rsidP="00CE4FCC">
            <w:pPr>
              <w:rPr>
                <w:lang w:val="en-CA"/>
              </w:rPr>
            </w:pPr>
            <w:r>
              <w:rPr>
                <w:lang w:val="en-CA"/>
              </w:rPr>
              <w:t>Kimono1-1.5x QP 30/32</w:t>
            </w:r>
          </w:p>
        </w:tc>
        <w:tc>
          <w:tcPr>
            <w:tcW w:w="1679" w:type="dxa"/>
          </w:tcPr>
          <w:p w:rsidR="000527A2" w:rsidRDefault="000527A2" w:rsidP="00CE4FCC">
            <w:pPr>
              <w:rPr>
                <w:lang w:val="en-CA"/>
              </w:rPr>
            </w:pPr>
            <w:r>
              <w:rPr>
                <w:lang w:val="en-CA"/>
              </w:rPr>
              <w:t>91.483</w:t>
            </w:r>
          </w:p>
        </w:tc>
        <w:tc>
          <w:tcPr>
            <w:tcW w:w="1667" w:type="dxa"/>
          </w:tcPr>
          <w:p w:rsidR="000527A2" w:rsidRDefault="000527A2" w:rsidP="00CE4FCC">
            <w:pPr>
              <w:rPr>
                <w:lang w:val="en-CA"/>
              </w:rPr>
            </w:pPr>
            <w:r>
              <w:rPr>
                <w:lang w:val="en-CA"/>
              </w:rPr>
              <w:t>85.473</w:t>
            </w:r>
          </w:p>
        </w:tc>
        <w:tc>
          <w:tcPr>
            <w:tcW w:w="1577" w:type="dxa"/>
          </w:tcPr>
          <w:p w:rsidR="000527A2" w:rsidRDefault="000527A2" w:rsidP="00CE4FCC">
            <w:pPr>
              <w:rPr>
                <w:lang w:val="en-CA"/>
              </w:rPr>
            </w:pPr>
            <w:r>
              <w:rPr>
                <w:lang w:val="en-CA"/>
              </w:rPr>
              <w:t>93.4305%</w:t>
            </w:r>
          </w:p>
        </w:tc>
      </w:tr>
      <w:tr w:rsidR="000527A2" w:rsidTr="000527A2">
        <w:tc>
          <w:tcPr>
            <w:tcW w:w="2997" w:type="dxa"/>
          </w:tcPr>
          <w:p w:rsidR="000527A2" w:rsidRDefault="000527A2" w:rsidP="00CE4FCC">
            <w:pPr>
              <w:rPr>
                <w:lang w:val="en-CA"/>
              </w:rPr>
            </w:pPr>
            <w:r>
              <w:rPr>
                <w:lang w:val="en-CA"/>
              </w:rPr>
              <w:t>Kimono1-1.5x QP 30/34</w:t>
            </w:r>
          </w:p>
        </w:tc>
        <w:tc>
          <w:tcPr>
            <w:tcW w:w="1679" w:type="dxa"/>
          </w:tcPr>
          <w:p w:rsidR="000527A2" w:rsidRDefault="000527A2" w:rsidP="00CE4FCC">
            <w:pPr>
              <w:rPr>
                <w:lang w:val="en-CA"/>
              </w:rPr>
            </w:pPr>
            <w:r>
              <w:rPr>
                <w:lang w:val="en-CA"/>
              </w:rPr>
              <w:t>94.147</w:t>
            </w:r>
          </w:p>
        </w:tc>
        <w:tc>
          <w:tcPr>
            <w:tcW w:w="1667" w:type="dxa"/>
          </w:tcPr>
          <w:p w:rsidR="000527A2" w:rsidRDefault="000527A2" w:rsidP="00CE4FCC">
            <w:pPr>
              <w:rPr>
                <w:lang w:val="en-CA"/>
              </w:rPr>
            </w:pPr>
            <w:r>
              <w:rPr>
                <w:lang w:val="en-CA"/>
              </w:rPr>
              <w:t>69.093</w:t>
            </w:r>
          </w:p>
        </w:tc>
        <w:tc>
          <w:tcPr>
            <w:tcW w:w="1577" w:type="dxa"/>
          </w:tcPr>
          <w:p w:rsidR="000527A2" w:rsidRDefault="000527A2" w:rsidP="00CE4FCC">
            <w:pPr>
              <w:rPr>
                <w:lang w:val="en-CA"/>
              </w:rPr>
            </w:pPr>
            <w:r>
              <w:rPr>
                <w:lang w:val="en-CA"/>
              </w:rPr>
              <w:t>73.3884%</w:t>
            </w:r>
          </w:p>
        </w:tc>
      </w:tr>
      <w:tr w:rsidR="000527A2" w:rsidTr="000527A2">
        <w:tc>
          <w:tcPr>
            <w:tcW w:w="2997" w:type="dxa"/>
          </w:tcPr>
          <w:p w:rsidR="000527A2" w:rsidRDefault="000527A2" w:rsidP="00CE4FCC">
            <w:pPr>
              <w:rPr>
                <w:lang w:val="en-CA"/>
              </w:rPr>
            </w:pPr>
            <w:r>
              <w:rPr>
                <w:lang w:val="en-CA"/>
              </w:rPr>
              <w:t>BasketballDrive-1.5x QP 30/34</w:t>
            </w:r>
          </w:p>
        </w:tc>
        <w:tc>
          <w:tcPr>
            <w:tcW w:w="1679" w:type="dxa"/>
          </w:tcPr>
          <w:p w:rsidR="000527A2" w:rsidRDefault="000527A2" w:rsidP="00CE4FCC">
            <w:pPr>
              <w:rPr>
                <w:lang w:val="en-CA"/>
              </w:rPr>
            </w:pPr>
            <w:r>
              <w:rPr>
                <w:lang w:val="en-CA"/>
              </w:rPr>
              <w:t>195.115</w:t>
            </w:r>
          </w:p>
        </w:tc>
        <w:tc>
          <w:tcPr>
            <w:tcW w:w="1667" w:type="dxa"/>
          </w:tcPr>
          <w:p w:rsidR="000527A2" w:rsidRDefault="000527A2" w:rsidP="00CE4FCC">
            <w:pPr>
              <w:rPr>
                <w:lang w:val="en-CA"/>
              </w:rPr>
            </w:pPr>
            <w:r>
              <w:rPr>
                <w:lang w:val="en-CA"/>
              </w:rPr>
              <w:t>192.51</w:t>
            </w:r>
          </w:p>
        </w:tc>
        <w:tc>
          <w:tcPr>
            <w:tcW w:w="1577" w:type="dxa"/>
          </w:tcPr>
          <w:p w:rsidR="000527A2" w:rsidRDefault="000527A2" w:rsidP="00CE4FCC">
            <w:pPr>
              <w:rPr>
                <w:lang w:val="en-CA"/>
              </w:rPr>
            </w:pPr>
            <w:r>
              <w:rPr>
                <w:lang w:val="en-CA"/>
              </w:rPr>
              <w:t>98.6649%</w:t>
            </w:r>
          </w:p>
        </w:tc>
      </w:tr>
    </w:tbl>
    <w:p w:rsidR="000527A2" w:rsidRPr="00DC06DE" w:rsidRDefault="000527A2" w:rsidP="00DC06DE">
      <w:pPr>
        <w:rPr>
          <w:lang w:val="en-CA"/>
        </w:rPr>
      </w:pPr>
    </w:p>
    <w:p w:rsidR="001F2594" w:rsidRPr="005B217D" w:rsidRDefault="001F2594" w:rsidP="00E11923">
      <w:pPr>
        <w:pStyle w:val="Heading1"/>
        <w:rPr>
          <w:lang w:val="en-CA"/>
        </w:rPr>
      </w:pPr>
      <w:r w:rsidRPr="005B217D">
        <w:rPr>
          <w:lang w:val="en-CA"/>
        </w:rPr>
        <w:t>Patent rights declaration</w:t>
      </w:r>
      <w:r w:rsidR="00B94B06" w:rsidRPr="005B217D">
        <w:rPr>
          <w:lang w:val="en-CA"/>
        </w:rPr>
        <w:t>(s)</w:t>
      </w:r>
    </w:p>
    <w:p w:rsidR="00A04054" w:rsidRDefault="00A04054" w:rsidP="00A04054">
      <w:pPr>
        <w:jc w:val="both"/>
        <w:rPr>
          <w:szCs w:val="22"/>
        </w:rPr>
      </w:pPr>
      <w:proofErr w:type="spellStart"/>
      <w:r>
        <w:rPr>
          <w:b/>
          <w:szCs w:val="22"/>
        </w:rPr>
        <w:t>InterDigital</w:t>
      </w:r>
      <w:proofErr w:type="spellEnd"/>
      <w:r>
        <w:rPr>
          <w:b/>
          <w:szCs w:val="22"/>
        </w:rPr>
        <w:t xml:space="preserve"> </w:t>
      </w:r>
      <w:r w:rsidR="00675AED">
        <w:rPr>
          <w:b/>
          <w:szCs w:val="22"/>
        </w:rPr>
        <w:t>Communication</w:t>
      </w:r>
      <w:r w:rsidR="0051660D">
        <w:rPr>
          <w:b/>
          <w:szCs w:val="22"/>
        </w:rPr>
        <w:t>s</w:t>
      </w:r>
      <w:r w:rsidR="00675AED">
        <w:rPr>
          <w:b/>
          <w:szCs w:val="22"/>
        </w:rPr>
        <w:t>, LLC</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International Standard</w:t>
      </w:r>
      <w:r w:rsidRPr="00A01439">
        <w:rPr>
          <w:b/>
          <w:szCs w:val="22"/>
        </w:rPr>
        <w:t xml:space="preserve"> (per box 2 of the ITU-T/ITU-R/ISO/IEC patent statement and licensing declaration form).</w:t>
      </w:r>
    </w:p>
    <w:p w:rsidR="006C1324" w:rsidRDefault="006C1324" w:rsidP="006C1324">
      <w:pPr>
        <w:jc w:val="both"/>
        <w:rPr>
          <w:szCs w:val="22"/>
        </w:rPr>
      </w:pPr>
      <w:r>
        <w:rPr>
          <w:b/>
          <w:szCs w:val="22"/>
        </w:rPr>
        <w:t>Sharp Corporation</w:t>
      </w:r>
      <w:r w:rsidRPr="00A01439">
        <w:rPr>
          <w:b/>
          <w:szCs w:val="22"/>
        </w:rPr>
        <w:t xml:space="preserve"> may have IPR relating to the technology described </w:t>
      </w:r>
      <w:r>
        <w:rPr>
          <w:b/>
          <w:szCs w:val="22"/>
        </w:rPr>
        <w:t xml:space="preserve">in </w:t>
      </w:r>
      <w:r w:rsidRPr="00A01439">
        <w:rPr>
          <w:b/>
          <w:szCs w:val="22"/>
        </w:rPr>
        <w:t>this contribution and, conditioned on reciprocity, is prepared to grant licenses under reasonable and non-discriminatory terms as necessary for implementation of the resulting ITU-T Recommendation</w:t>
      </w:r>
      <w:r>
        <w:rPr>
          <w:b/>
          <w:szCs w:val="22"/>
        </w:rPr>
        <w:t xml:space="preserve"> | ISO/IEC </w:t>
      </w:r>
      <w:r>
        <w:rPr>
          <w:b/>
          <w:szCs w:val="22"/>
        </w:rPr>
        <w:lastRenderedPageBreak/>
        <w:t>International Standard</w:t>
      </w:r>
      <w:r w:rsidRPr="00A01439">
        <w:rPr>
          <w:b/>
          <w:szCs w:val="22"/>
        </w:rPr>
        <w:t xml:space="preserve"> (per box 2 of the ITU-T/ITU-R/ISO/IEC patent statement and licensing declaration form).</w:t>
      </w:r>
    </w:p>
    <w:p w:rsidR="007F1F8B" w:rsidRDefault="007F1F8B" w:rsidP="009234A5">
      <w:pPr>
        <w:jc w:val="both"/>
        <w:rPr>
          <w:szCs w:val="22"/>
          <w:lang w:val="en-CA"/>
        </w:rPr>
      </w:pPr>
    </w:p>
    <w:p w:rsidR="00A04054" w:rsidRPr="00855F5E" w:rsidRDefault="00A04054" w:rsidP="00A04054">
      <w:pPr>
        <w:pStyle w:val="Heading1"/>
        <w:numPr>
          <w:ilvl w:val="0"/>
          <w:numId w:val="0"/>
        </w:numPr>
        <w:jc w:val="both"/>
      </w:pPr>
      <w:bookmarkStart w:id="8" w:name="_Toc258950902"/>
      <w:bookmarkStart w:id="9" w:name="_Toc336854407"/>
      <w:r w:rsidRPr="00855F5E">
        <w:rPr>
          <w:rFonts w:hint="eastAsia"/>
        </w:rPr>
        <w:t>References</w:t>
      </w:r>
      <w:bookmarkEnd w:id="8"/>
      <w:bookmarkEnd w:id="9"/>
    </w:p>
    <w:p w:rsidR="00A04054" w:rsidRPr="003B7B93" w:rsidRDefault="00A04054" w:rsidP="00A04054">
      <w:pPr>
        <w:pStyle w:val="SPIEreferencelisting"/>
        <w:rPr>
          <w:sz w:val="22"/>
        </w:rPr>
      </w:pPr>
      <w:bookmarkStart w:id="10" w:name="_Ref305686033"/>
      <w:bookmarkStart w:id="11" w:name="_Ref295304050"/>
      <w:bookmarkStart w:id="12" w:name="_Ref211137291"/>
      <w:r>
        <w:rPr>
          <w:sz w:val="22"/>
          <w:szCs w:val="22"/>
        </w:rPr>
        <w:t>J. Dong, Y. He, Y. He, G. McClellan, E. Ryu, X. Xiu, Y. Ye</w:t>
      </w:r>
      <w:r w:rsidRPr="003B7B93">
        <w:rPr>
          <w:sz w:val="22"/>
        </w:rPr>
        <w:t xml:space="preserve">, </w:t>
      </w:r>
      <w:r w:rsidRPr="00A04054">
        <w:rPr>
          <w:sz w:val="22"/>
          <w:szCs w:val="22"/>
        </w:rPr>
        <w:t xml:space="preserve">Description of scalable video coding technology proposal by </w:t>
      </w:r>
      <w:proofErr w:type="spellStart"/>
      <w:r w:rsidRPr="00A04054">
        <w:rPr>
          <w:sz w:val="22"/>
          <w:szCs w:val="22"/>
        </w:rPr>
        <w:t>InterDigital</w:t>
      </w:r>
      <w:proofErr w:type="spellEnd"/>
      <w:r w:rsidRPr="00A04054">
        <w:rPr>
          <w:sz w:val="22"/>
          <w:szCs w:val="22"/>
        </w:rPr>
        <w:t xml:space="preserve"> Communications</w:t>
      </w:r>
      <w:r>
        <w:rPr>
          <w:sz w:val="22"/>
        </w:rPr>
        <w:t>. Document no JCTVC-K0034</w:t>
      </w:r>
      <w:r w:rsidRPr="003B7B93">
        <w:rPr>
          <w:sz w:val="22"/>
        </w:rPr>
        <w:t xml:space="preserve">. </w:t>
      </w:r>
      <w:r>
        <w:rPr>
          <w:sz w:val="22"/>
        </w:rPr>
        <w:t>Oct.</w:t>
      </w:r>
      <w:r w:rsidRPr="003B7B93">
        <w:rPr>
          <w:sz w:val="22"/>
        </w:rPr>
        <w:t xml:space="preserve"> 2012</w:t>
      </w:r>
      <w:bookmarkEnd w:id="10"/>
      <w:r w:rsidRPr="003B7B93">
        <w:rPr>
          <w:sz w:val="22"/>
        </w:rPr>
        <w:t>.</w:t>
      </w:r>
      <w:bookmarkEnd w:id="11"/>
    </w:p>
    <w:p w:rsidR="00A04054" w:rsidRDefault="00A04054" w:rsidP="00A04054">
      <w:pPr>
        <w:pStyle w:val="SPIEreferencelisting"/>
        <w:rPr>
          <w:sz w:val="22"/>
        </w:rPr>
      </w:pPr>
      <w:bookmarkStart w:id="13" w:name="_Ref333932197"/>
      <w:r>
        <w:rPr>
          <w:sz w:val="22"/>
        </w:rPr>
        <w:t xml:space="preserve"> </w:t>
      </w:r>
      <w:bookmarkStart w:id="14" w:name="_Ref341956109"/>
      <w:r>
        <w:rPr>
          <w:sz w:val="22"/>
        </w:rPr>
        <w:t xml:space="preserve">L. Wei, Y. He, D. Kwon, J. </w:t>
      </w:r>
      <w:proofErr w:type="spellStart"/>
      <w:r>
        <w:rPr>
          <w:sz w:val="22"/>
        </w:rPr>
        <w:t>Zan</w:t>
      </w:r>
      <w:proofErr w:type="spellEnd"/>
      <w:r>
        <w:rPr>
          <w:sz w:val="22"/>
        </w:rPr>
        <w:t>, H. Lakshman, J. Kang</w:t>
      </w:r>
      <w:r w:rsidRPr="003B7B93">
        <w:rPr>
          <w:sz w:val="22"/>
        </w:rPr>
        <w:t xml:space="preserve">, </w:t>
      </w:r>
      <w:r w:rsidRPr="006C1324">
        <w:rPr>
          <w:sz w:val="22"/>
          <w:szCs w:val="22"/>
          <w:lang w:val="en-CA"/>
        </w:rPr>
        <w:t xml:space="preserve">Description of Tool Experiment A2: Inter-layer Texture Prediction </w:t>
      </w:r>
      <w:proofErr w:type="spellStart"/>
      <w:r w:rsidRPr="006C1324">
        <w:rPr>
          <w:sz w:val="22"/>
          <w:szCs w:val="22"/>
          <w:lang w:val="en-CA"/>
        </w:rPr>
        <w:t>Signaling</w:t>
      </w:r>
      <w:proofErr w:type="spellEnd"/>
      <w:r w:rsidRPr="006C1324">
        <w:rPr>
          <w:sz w:val="22"/>
          <w:szCs w:val="22"/>
          <w:lang w:val="en-CA"/>
        </w:rPr>
        <w:t xml:space="preserve"> in SHVC</w:t>
      </w:r>
      <w:r w:rsidRPr="006C1324">
        <w:rPr>
          <w:sz w:val="22"/>
          <w:szCs w:val="22"/>
        </w:rPr>
        <w:t>, Document no JCTVC-K1102</w:t>
      </w:r>
      <w:r w:rsidR="006C1324">
        <w:rPr>
          <w:sz w:val="22"/>
          <w:szCs w:val="22"/>
        </w:rPr>
        <w:t>,</w:t>
      </w:r>
      <w:r w:rsidRPr="006C1324">
        <w:rPr>
          <w:sz w:val="22"/>
          <w:szCs w:val="22"/>
        </w:rPr>
        <w:t xml:space="preserve"> Oct</w:t>
      </w:r>
      <w:r w:rsidR="006C1324">
        <w:rPr>
          <w:sz w:val="22"/>
          <w:szCs w:val="22"/>
        </w:rPr>
        <w:t>.</w:t>
      </w:r>
      <w:r w:rsidRPr="006C1324">
        <w:rPr>
          <w:sz w:val="22"/>
          <w:szCs w:val="22"/>
        </w:rPr>
        <w:t xml:space="preserve"> 2012.</w:t>
      </w:r>
      <w:bookmarkEnd w:id="13"/>
      <w:bookmarkEnd w:id="14"/>
      <w:r w:rsidRPr="003B7B93">
        <w:rPr>
          <w:sz w:val="22"/>
        </w:rPr>
        <w:t xml:space="preserve"> </w:t>
      </w:r>
    </w:p>
    <w:p w:rsidR="006C1324" w:rsidRDefault="006C1324" w:rsidP="00A04054">
      <w:pPr>
        <w:pStyle w:val="SPIEreferencelisting"/>
        <w:rPr>
          <w:sz w:val="22"/>
        </w:rPr>
      </w:pPr>
      <w:bookmarkStart w:id="15" w:name="_Ref344792256"/>
      <w:r>
        <w:rPr>
          <w:sz w:val="22"/>
        </w:rPr>
        <w:t xml:space="preserve">Jianle Chen, Andrew </w:t>
      </w:r>
      <w:proofErr w:type="spellStart"/>
      <w:r>
        <w:rPr>
          <w:sz w:val="22"/>
        </w:rPr>
        <w:t>Segall</w:t>
      </w:r>
      <w:proofErr w:type="spellEnd"/>
      <w:r>
        <w:rPr>
          <w:sz w:val="22"/>
        </w:rPr>
        <w:t xml:space="preserve">, Elena </w:t>
      </w:r>
      <w:proofErr w:type="spellStart"/>
      <w:r>
        <w:rPr>
          <w:sz w:val="22"/>
        </w:rPr>
        <w:t>Alshina</w:t>
      </w:r>
      <w:proofErr w:type="spellEnd"/>
      <w:r>
        <w:rPr>
          <w:sz w:val="22"/>
        </w:rPr>
        <w:t xml:space="preserve">, Shan Liu, Jie Dong, </w:t>
      </w:r>
      <w:proofErr w:type="spellStart"/>
      <w:r>
        <w:rPr>
          <w:sz w:val="22"/>
        </w:rPr>
        <w:t>Joonyoung</w:t>
      </w:r>
      <w:proofErr w:type="spellEnd"/>
      <w:r>
        <w:rPr>
          <w:sz w:val="22"/>
        </w:rPr>
        <w:t xml:space="preserve"> Park, Description of Tool Experiment B4: Inter-layer filtering, Document no JCTVC-K1104, Oct. 2012</w:t>
      </w:r>
      <w:bookmarkEnd w:id="15"/>
    </w:p>
    <w:p w:rsidR="0058519F" w:rsidRPr="003B7B93" w:rsidRDefault="0058519F" w:rsidP="00A04054">
      <w:pPr>
        <w:pStyle w:val="SPIEreferencelisting"/>
        <w:rPr>
          <w:sz w:val="22"/>
        </w:rPr>
      </w:pPr>
      <w:bookmarkStart w:id="16" w:name="_Ref344792461"/>
      <w:proofErr w:type="spellStart"/>
      <w:r w:rsidRPr="00AA0DA5">
        <w:rPr>
          <w:sz w:val="22"/>
          <w:szCs w:val="22"/>
        </w:rPr>
        <w:t>Tomoyuki</w:t>
      </w:r>
      <w:proofErr w:type="spellEnd"/>
      <w:r w:rsidRPr="00AA0DA5">
        <w:rPr>
          <w:sz w:val="22"/>
          <w:szCs w:val="22"/>
        </w:rPr>
        <w:t xml:space="preserve"> Yamamoto, Yukinobu </w:t>
      </w:r>
      <w:proofErr w:type="spellStart"/>
      <w:r w:rsidRPr="00AA0DA5">
        <w:rPr>
          <w:sz w:val="22"/>
          <w:szCs w:val="22"/>
        </w:rPr>
        <w:t>Yasugi</w:t>
      </w:r>
      <w:proofErr w:type="spellEnd"/>
      <w:r w:rsidRPr="00AA0DA5">
        <w:rPr>
          <w:sz w:val="22"/>
          <w:szCs w:val="22"/>
        </w:rPr>
        <w:t xml:space="preserve">, </w:t>
      </w:r>
      <w:proofErr w:type="spellStart"/>
      <w:r w:rsidRPr="00AA0DA5">
        <w:rPr>
          <w:sz w:val="22"/>
          <w:szCs w:val="22"/>
        </w:rPr>
        <w:t>Hisao</w:t>
      </w:r>
      <w:proofErr w:type="spellEnd"/>
      <w:r w:rsidRPr="00AA0DA5">
        <w:rPr>
          <w:sz w:val="22"/>
          <w:szCs w:val="22"/>
        </w:rPr>
        <w:t xml:space="preserve"> Kumai, Maki Takahashi</w:t>
      </w:r>
      <w:r>
        <w:rPr>
          <w:sz w:val="22"/>
          <w:szCs w:val="22"/>
        </w:rPr>
        <w:t xml:space="preserve">, </w:t>
      </w:r>
      <w:r w:rsidRPr="0058519F">
        <w:rPr>
          <w:sz w:val="22"/>
          <w:szCs w:val="22"/>
        </w:rPr>
        <w:t xml:space="preserve">Description of scalable video coding technology proposal by </w:t>
      </w:r>
      <w:r w:rsidRPr="0058519F">
        <w:rPr>
          <w:rFonts w:hint="eastAsia"/>
          <w:sz w:val="22"/>
          <w:szCs w:val="22"/>
          <w:lang w:eastAsia="ja-JP"/>
        </w:rPr>
        <w:t>SHARP (proposal 2)</w:t>
      </w:r>
      <w:r w:rsidRPr="0058519F">
        <w:rPr>
          <w:sz w:val="22"/>
          <w:szCs w:val="22"/>
          <w:lang w:eastAsia="ja-JP"/>
        </w:rPr>
        <w:t xml:space="preserve">, </w:t>
      </w:r>
      <w:r>
        <w:rPr>
          <w:sz w:val="22"/>
        </w:rPr>
        <w:t>Document no JCTVC-K0032, Oct. 2012</w:t>
      </w:r>
      <w:bookmarkEnd w:id="16"/>
    </w:p>
    <w:bookmarkEnd w:id="12"/>
    <w:p w:rsidR="00A04054" w:rsidRPr="005B217D" w:rsidRDefault="00A04054" w:rsidP="009234A5">
      <w:pPr>
        <w:jc w:val="both"/>
        <w:rPr>
          <w:szCs w:val="22"/>
          <w:lang w:val="en-CA"/>
        </w:rPr>
      </w:pPr>
    </w:p>
    <w:sectPr w:rsidR="00A04054" w:rsidRPr="005B217D" w:rsidSect="00A01439">
      <w:footerReference w:type="default" r:id="rId12"/>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3706" w:rsidRDefault="008A3706">
      <w:r>
        <w:separator/>
      </w:r>
    </w:p>
  </w:endnote>
  <w:endnote w:type="continuationSeparator" w:id="0">
    <w:p w:rsidR="008A3706" w:rsidRDefault="008A370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Malgun Gothic">
    <w:altName w:val="Arial Unicode MS"/>
    <w:charset w:val="81"/>
    <w:family w:val="swiss"/>
    <w:pitch w:val="variable"/>
    <w:sig w:usb0="00000000" w:usb1="0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FCC" w:rsidRDefault="00CE4FCC"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5B13CA">
      <w:rPr>
        <w:rStyle w:val="PageNumber"/>
      </w:rPr>
      <w:fldChar w:fldCharType="begin"/>
    </w:r>
    <w:r>
      <w:rPr>
        <w:rStyle w:val="PageNumber"/>
      </w:rPr>
      <w:instrText xml:space="preserve"> PAGE </w:instrText>
    </w:r>
    <w:r w:rsidR="005B13CA">
      <w:rPr>
        <w:rStyle w:val="PageNumber"/>
      </w:rPr>
      <w:fldChar w:fldCharType="separate"/>
    </w:r>
    <w:r w:rsidR="0051660D">
      <w:rPr>
        <w:rStyle w:val="PageNumber"/>
        <w:noProof/>
      </w:rPr>
      <w:t>1</w:t>
    </w:r>
    <w:r w:rsidR="005B13CA">
      <w:rPr>
        <w:rStyle w:val="PageNumber"/>
      </w:rPr>
      <w:fldChar w:fldCharType="end"/>
    </w:r>
    <w:r>
      <w:rPr>
        <w:rStyle w:val="PageNumber"/>
      </w:rPr>
      <w:tab/>
      <w:t xml:space="preserve">Date Saved: </w:t>
    </w:r>
    <w:r w:rsidR="005B13CA">
      <w:rPr>
        <w:rStyle w:val="PageNumber"/>
      </w:rPr>
      <w:fldChar w:fldCharType="begin"/>
    </w:r>
    <w:r>
      <w:rPr>
        <w:rStyle w:val="PageNumber"/>
      </w:rPr>
      <w:instrText xml:space="preserve"> SAVEDATE  \@ "yyyy-MM-dd"  \* MERGEFORMAT </w:instrText>
    </w:r>
    <w:r w:rsidR="005B13CA">
      <w:rPr>
        <w:rStyle w:val="PageNumber"/>
      </w:rPr>
      <w:fldChar w:fldCharType="separate"/>
    </w:r>
    <w:r w:rsidR="00FD37A6">
      <w:rPr>
        <w:rStyle w:val="PageNumber"/>
        <w:noProof/>
      </w:rPr>
      <w:t>2013-01-06</w:t>
    </w:r>
    <w:r w:rsidR="005B13CA">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3706" w:rsidRDefault="008A3706">
      <w:r>
        <w:separator/>
      </w:r>
    </w:p>
  </w:footnote>
  <w:footnote w:type="continuationSeparator" w:id="0">
    <w:p w:rsidR="008A3706" w:rsidRDefault="008A370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120A39"/>
    <w:multiLevelType w:val="hybridMultilevel"/>
    <w:tmpl w:val="E37A76D0"/>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5E5559"/>
    <w:multiLevelType w:val="hybridMultilevel"/>
    <w:tmpl w:val="D0DE5758"/>
    <w:lvl w:ilvl="0" w:tplc="FFFFFFFF">
      <w:start w:val="1"/>
      <w:numFmt w:val="decimal"/>
      <w:pStyle w:val="SPIEreferencelisting"/>
      <w:lvlText w:val="[%1]"/>
      <w:lvlJc w:val="left"/>
      <w:pPr>
        <w:tabs>
          <w:tab w:val="num" w:pos="360"/>
        </w:tabs>
        <w:ind w:left="0" w:firstLine="0"/>
      </w:pPr>
      <w:rPr>
        <w:rFonts w:hint="default"/>
      </w:rPr>
    </w:lvl>
    <w:lvl w:ilvl="1" w:tplc="FFFFFFFF" w:tentative="1">
      <w:start w:val="1"/>
      <w:numFmt w:val="upperLetter"/>
      <w:lvlText w:val="%2."/>
      <w:lvlJc w:val="left"/>
      <w:pPr>
        <w:tabs>
          <w:tab w:val="num" w:pos="1200"/>
        </w:tabs>
        <w:ind w:left="1200" w:hanging="400"/>
      </w:pPr>
    </w:lvl>
    <w:lvl w:ilvl="2" w:tplc="FFFFFFFF" w:tentative="1">
      <w:start w:val="1"/>
      <w:numFmt w:val="lowerRoman"/>
      <w:lvlText w:val="%3."/>
      <w:lvlJc w:val="right"/>
      <w:pPr>
        <w:tabs>
          <w:tab w:val="num" w:pos="1600"/>
        </w:tabs>
        <w:ind w:left="1600" w:hanging="400"/>
      </w:pPr>
    </w:lvl>
    <w:lvl w:ilvl="3" w:tplc="FFFFFFFF" w:tentative="1">
      <w:start w:val="1"/>
      <w:numFmt w:val="decimal"/>
      <w:lvlText w:val="%4."/>
      <w:lvlJc w:val="left"/>
      <w:pPr>
        <w:tabs>
          <w:tab w:val="num" w:pos="2000"/>
        </w:tabs>
        <w:ind w:left="2000" w:hanging="400"/>
      </w:pPr>
    </w:lvl>
    <w:lvl w:ilvl="4" w:tplc="FFFFFFFF" w:tentative="1">
      <w:start w:val="1"/>
      <w:numFmt w:val="upperLetter"/>
      <w:lvlText w:val="%5."/>
      <w:lvlJc w:val="left"/>
      <w:pPr>
        <w:tabs>
          <w:tab w:val="num" w:pos="2400"/>
        </w:tabs>
        <w:ind w:left="2400" w:hanging="400"/>
      </w:pPr>
    </w:lvl>
    <w:lvl w:ilvl="5" w:tplc="FFFFFFFF" w:tentative="1">
      <w:start w:val="1"/>
      <w:numFmt w:val="lowerRoman"/>
      <w:lvlText w:val="%6."/>
      <w:lvlJc w:val="right"/>
      <w:pPr>
        <w:tabs>
          <w:tab w:val="num" w:pos="2800"/>
        </w:tabs>
        <w:ind w:left="2800" w:hanging="400"/>
      </w:pPr>
    </w:lvl>
    <w:lvl w:ilvl="6" w:tplc="FFFFFFFF" w:tentative="1">
      <w:start w:val="1"/>
      <w:numFmt w:val="decimal"/>
      <w:lvlText w:val="%7."/>
      <w:lvlJc w:val="left"/>
      <w:pPr>
        <w:tabs>
          <w:tab w:val="num" w:pos="3200"/>
        </w:tabs>
        <w:ind w:left="3200" w:hanging="400"/>
      </w:pPr>
    </w:lvl>
    <w:lvl w:ilvl="7" w:tplc="FFFFFFFF" w:tentative="1">
      <w:start w:val="1"/>
      <w:numFmt w:val="upperLetter"/>
      <w:lvlText w:val="%8."/>
      <w:lvlJc w:val="left"/>
      <w:pPr>
        <w:tabs>
          <w:tab w:val="num" w:pos="3600"/>
        </w:tabs>
        <w:ind w:left="3600" w:hanging="400"/>
      </w:pPr>
    </w:lvl>
    <w:lvl w:ilvl="8" w:tplc="FFFFFFFF" w:tentative="1">
      <w:start w:val="1"/>
      <w:numFmt w:val="lowerRoman"/>
      <w:lvlText w:val="%9."/>
      <w:lvlJc w:val="right"/>
      <w:pPr>
        <w:tabs>
          <w:tab w:val="num" w:pos="4000"/>
        </w:tabs>
        <w:ind w:left="4000" w:hanging="400"/>
      </w:p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A1B0312"/>
    <w:multiLevelType w:val="hybridMultilevel"/>
    <w:tmpl w:val="73E0C89E"/>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FC01A5B"/>
    <w:multiLevelType w:val="hybridMultilevel"/>
    <w:tmpl w:val="2C181BEE"/>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C33354C"/>
    <w:multiLevelType w:val="hybridMultilevel"/>
    <w:tmpl w:val="EEBC230A"/>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F961D99"/>
    <w:multiLevelType w:val="hybridMultilevel"/>
    <w:tmpl w:val="B000609E"/>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FCB0D2C"/>
    <w:multiLevelType w:val="hybridMultilevel"/>
    <w:tmpl w:val="D7E4CECC"/>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6776433"/>
    <w:multiLevelType w:val="hybridMultilevel"/>
    <w:tmpl w:val="012C342C"/>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7E068A2"/>
    <w:multiLevelType w:val="hybridMultilevel"/>
    <w:tmpl w:val="9E6C192E"/>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D204E97"/>
    <w:multiLevelType w:val="hybridMultilevel"/>
    <w:tmpl w:val="2432DE4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3737E79"/>
    <w:multiLevelType w:val="hybridMultilevel"/>
    <w:tmpl w:val="9C8ADF72"/>
    <w:lvl w:ilvl="0" w:tplc="B1D0EF0A">
      <w:start w:val="1"/>
      <w:numFmt w:val="decimal"/>
      <w:lvlText w:val="Table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0"/>
  </w:num>
  <w:num w:numId="3">
    <w:abstractNumId w:val="15"/>
  </w:num>
  <w:num w:numId="4">
    <w:abstractNumId w:val="13"/>
  </w:num>
  <w:num w:numId="5">
    <w:abstractNumId w:val="14"/>
  </w:num>
  <w:num w:numId="6">
    <w:abstractNumId w:val="6"/>
  </w:num>
  <w:num w:numId="7">
    <w:abstractNumId w:val="9"/>
  </w:num>
  <w:num w:numId="8">
    <w:abstractNumId w:val="6"/>
  </w:num>
  <w:num w:numId="9">
    <w:abstractNumId w:val="2"/>
  </w:num>
  <w:num w:numId="10">
    <w:abstractNumId w:val="5"/>
  </w:num>
  <w:num w:numId="11">
    <w:abstractNumId w:val="3"/>
  </w:num>
  <w:num w:numId="12">
    <w:abstractNumId w:val="11"/>
  </w:num>
  <w:num w:numId="13">
    <w:abstractNumId w:val="4"/>
  </w:num>
  <w:num w:numId="14">
    <w:abstractNumId w:val="7"/>
  </w:num>
  <w:num w:numId="15">
    <w:abstractNumId w:val="8"/>
  </w:num>
  <w:num w:numId="16">
    <w:abstractNumId w:val="17"/>
  </w:num>
  <w:num w:numId="17">
    <w:abstractNumId w:val="12"/>
  </w:num>
  <w:num w:numId="18">
    <w:abstractNumId w:val="18"/>
  </w:num>
  <w:num w:numId="19">
    <w:abstractNumId w:val="19"/>
  </w:num>
  <w:num w:numId="20">
    <w:abstractNumId w:val="16"/>
  </w:num>
  <w:num w:numId="21">
    <w:abstractNumId w:val="1"/>
  </w:num>
  <w:num w:numId="2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stylePaneFormatFilter w:val="3F01"/>
  <w:trackRevisions/>
  <w:defaultTabStop w:val="720"/>
  <w:drawingGridHorizontalSpacing w:val="110"/>
  <w:drawingGridVerticalSpacing w:val="120"/>
  <w:displayHorizontalDrawingGridEvery w:val="2"/>
  <w:displayVerticalDrawingGridEvery w:val="0"/>
  <w:noPunctuationKerning/>
  <w:characterSpacingControl w:val="doNotCompress"/>
  <w:hdrShapeDefaults>
    <o:shapedefaults v:ext="edit" spidmax="1229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458BC"/>
    <w:rsid w:val="00045C41"/>
    <w:rsid w:val="00046C03"/>
    <w:rsid w:val="000527A2"/>
    <w:rsid w:val="00054066"/>
    <w:rsid w:val="0007614F"/>
    <w:rsid w:val="000B1C6B"/>
    <w:rsid w:val="000B4FF9"/>
    <w:rsid w:val="000C09AC"/>
    <w:rsid w:val="000E00F3"/>
    <w:rsid w:val="000F158C"/>
    <w:rsid w:val="00102F3D"/>
    <w:rsid w:val="00124E38"/>
    <w:rsid w:val="0012580B"/>
    <w:rsid w:val="00131F90"/>
    <w:rsid w:val="0013526E"/>
    <w:rsid w:val="00171371"/>
    <w:rsid w:val="00175A24"/>
    <w:rsid w:val="00187E58"/>
    <w:rsid w:val="001A297E"/>
    <w:rsid w:val="001A368E"/>
    <w:rsid w:val="001A7329"/>
    <w:rsid w:val="001B2243"/>
    <w:rsid w:val="001B4E28"/>
    <w:rsid w:val="001C3525"/>
    <w:rsid w:val="001D1BD2"/>
    <w:rsid w:val="001E02BE"/>
    <w:rsid w:val="001E3B37"/>
    <w:rsid w:val="001F2594"/>
    <w:rsid w:val="00204A31"/>
    <w:rsid w:val="002055A6"/>
    <w:rsid w:val="00206460"/>
    <w:rsid w:val="002069B4"/>
    <w:rsid w:val="00215DFC"/>
    <w:rsid w:val="002212DF"/>
    <w:rsid w:val="00222CD4"/>
    <w:rsid w:val="002250EE"/>
    <w:rsid w:val="002264A6"/>
    <w:rsid w:val="00227BA7"/>
    <w:rsid w:val="00253F9F"/>
    <w:rsid w:val="00263398"/>
    <w:rsid w:val="00263FBA"/>
    <w:rsid w:val="00270526"/>
    <w:rsid w:val="00275BCF"/>
    <w:rsid w:val="00283D6A"/>
    <w:rsid w:val="002841F4"/>
    <w:rsid w:val="00292257"/>
    <w:rsid w:val="002A54E0"/>
    <w:rsid w:val="002B1595"/>
    <w:rsid w:val="002B191D"/>
    <w:rsid w:val="002C75D2"/>
    <w:rsid w:val="002D0AF6"/>
    <w:rsid w:val="002D1DBE"/>
    <w:rsid w:val="002D5891"/>
    <w:rsid w:val="002F164D"/>
    <w:rsid w:val="00306206"/>
    <w:rsid w:val="00317D85"/>
    <w:rsid w:val="0032252B"/>
    <w:rsid w:val="00327C56"/>
    <w:rsid w:val="003315A1"/>
    <w:rsid w:val="003373EC"/>
    <w:rsid w:val="00342FF4"/>
    <w:rsid w:val="003706CC"/>
    <w:rsid w:val="00377710"/>
    <w:rsid w:val="003A2D8E"/>
    <w:rsid w:val="003C20E4"/>
    <w:rsid w:val="003D40C9"/>
    <w:rsid w:val="003E6F90"/>
    <w:rsid w:val="003F5D0F"/>
    <w:rsid w:val="00414101"/>
    <w:rsid w:val="004255DB"/>
    <w:rsid w:val="00433DDB"/>
    <w:rsid w:val="00437619"/>
    <w:rsid w:val="0044140F"/>
    <w:rsid w:val="004A2A63"/>
    <w:rsid w:val="004B210C"/>
    <w:rsid w:val="004D405F"/>
    <w:rsid w:val="004E4F4F"/>
    <w:rsid w:val="004E6789"/>
    <w:rsid w:val="004F61E3"/>
    <w:rsid w:val="00502E10"/>
    <w:rsid w:val="0051015C"/>
    <w:rsid w:val="0051660D"/>
    <w:rsid w:val="00516CF1"/>
    <w:rsid w:val="00531AE9"/>
    <w:rsid w:val="00550A66"/>
    <w:rsid w:val="00567EC7"/>
    <w:rsid w:val="00570013"/>
    <w:rsid w:val="005801A2"/>
    <w:rsid w:val="0058519F"/>
    <w:rsid w:val="005952A5"/>
    <w:rsid w:val="005A33A1"/>
    <w:rsid w:val="005B13CA"/>
    <w:rsid w:val="005B217D"/>
    <w:rsid w:val="005C385F"/>
    <w:rsid w:val="005E1AC6"/>
    <w:rsid w:val="005F6F1B"/>
    <w:rsid w:val="00624B33"/>
    <w:rsid w:val="00630AA2"/>
    <w:rsid w:val="00646707"/>
    <w:rsid w:val="00653C07"/>
    <w:rsid w:val="00662E58"/>
    <w:rsid w:val="00664DCF"/>
    <w:rsid w:val="00675AED"/>
    <w:rsid w:val="006A0C39"/>
    <w:rsid w:val="006B6012"/>
    <w:rsid w:val="006C1324"/>
    <w:rsid w:val="006C48EF"/>
    <w:rsid w:val="006C5D39"/>
    <w:rsid w:val="006E2810"/>
    <w:rsid w:val="006E5417"/>
    <w:rsid w:val="00704DDD"/>
    <w:rsid w:val="00712F60"/>
    <w:rsid w:val="00720E3B"/>
    <w:rsid w:val="00745F6B"/>
    <w:rsid w:val="0075585E"/>
    <w:rsid w:val="00770571"/>
    <w:rsid w:val="00772E45"/>
    <w:rsid w:val="007768FF"/>
    <w:rsid w:val="007824D3"/>
    <w:rsid w:val="00796EE3"/>
    <w:rsid w:val="007A7D29"/>
    <w:rsid w:val="007B4AB8"/>
    <w:rsid w:val="007B552C"/>
    <w:rsid w:val="007B7063"/>
    <w:rsid w:val="007B78AA"/>
    <w:rsid w:val="007E5DA6"/>
    <w:rsid w:val="007F1F8B"/>
    <w:rsid w:val="007F67A1"/>
    <w:rsid w:val="00811C05"/>
    <w:rsid w:val="008206C8"/>
    <w:rsid w:val="00853D94"/>
    <w:rsid w:val="00874A6C"/>
    <w:rsid w:val="00876C65"/>
    <w:rsid w:val="008808B9"/>
    <w:rsid w:val="008A3706"/>
    <w:rsid w:val="008A4B4C"/>
    <w:rsid w:val="008C239F"/>
    <w:rsid w:val="008E480C"/>
    <w:rsid w:val="00907757"/>
    <w:rsid w:val="009212B0"/>
    <w:rsid w:val="009234A5"/>
    <w:rsid w:val="009336F7"/>
    <w:rsid w:val="009374A7"/>
    <w:rsid w:val="00956B96"/>
    <w:rsid w:val="0098551D"/>
    <w:rsid w:val="0099518F"/>
    <w:rsid w:val="009A523D"/>
    <w:rsid w:val="009B120B"/>
    <w:rsid w:val="009F496B"/>
    <w:rsid w:val="00A01439"/>
    <w:rsid w:val="00A02E61"/>
    <w:rsid w:val="00A04054"/>
    <w:rsid w:val="00A05CFF"/>
    <w:rsid w:val="00A2396D"/>
    <w:rsid w:val="00A56B97"/>
    <w:rsid w:val="00A6093D"/>
    <w:rsid w:val="00A76A6D"/>
    <w:rsid w:val="00A83253"/>
    <w:rsid w:val="00AA6E84"/>
    <w:rsid w:val="00AE341B"/>
    <w:rsid w:val="00B05E2B"/>
    <w:rsid w:val="00B07CA7"/>
    <w:rsid w:val="00B1279A"/>
    <w:rsid w:val="00B1329B"/>
    <w:rsid w:val="00B15884"/>
    <w:rsid w:val="00B5222E"/>
    <w:rsid w:val="00B61C96"/>
    <w:rsid w:val="00B73A2A"/>
    <w:rsid w:val="00B87EF0"/>
    <w:rsid w:val="00B94B06"/>
    <w:rsid w:val="00B94C28"/>
    <w:rsid w:val="00BC10BA"/>
    <w:rsid w:val="00BC5AFD"/>
    <w:rsid w:val="00C04F43"/>
    <w:rsid w:val="00C0609D"/>
    <w:rsid w:val="00C115AB"/>
    <w:rsid w:val="00C30249"/>
    <w:rsid w:val="00C3723B"/>
    <w:rsid w:val="00C50344"/>
    <w:rsid w:val="00C606C9"/>
    <w:rsid w:val="00C80288"/>
    <w:rsid w:val="00C84003"/>
    <w:rsid w:val="00C90650"/>
    <w:rsid w:val="00C97CA0"/>
    <w:rsid w:val="00C97D78"/>
    <w:rsid w:val="00CC2AAE"/>
    <w:rsid w:val="00CC5A42"/>
    <w:rsid w:val="00CD0EAB"/>
    <w:rsid w:val="00CE4FCC"/>
    <w:rsid w:val="00CF34DB"/>
    <w:rsid w:val="00CF558F"/>
    <w:rsid w:val="00D073E2"/>
    <w:rsid w:val="00D446EC"/>
    <w:rsid w:val="00D51BF0"/>
    <w:rsid w:val="00D55942"/>
    <w:rsid w:val="00D807BF"/>
    <w:rsid w:val="00D82FCC"/>
    <w:rsid w:val="00D8318A"/>
    <w:rsid w:val="00D91340"/>
    <w:rsid w:val="00D97776"/>
    <w:rsid w:val="00DA17FC"/>
    <w:rsid w:val="00DA7887"/>
    <w:rsid w:val="00DB2C26"/>
    <w:rsid w:val="00DC06DE"/>
    <w:rsid w:val="00DE6B43"/>
    <w:rsid w:val="00E11923"/>
    <w:rsid w:val="00E262D4"/>
    <w:rsid w:val="00E36250"/>
    <w:rsid w:val="00E54511"/>
    <w:rsid w:val="00E61DAC"/>
    <w:rsid w:val="00E72B80"/>
    <w:rsid w:val="00E75FE3"/>
    <w:rsid w:val="00E82DE9"/>
    <w:rsid w:val="00E86C4C"/>
    <w:rsid w:val="00EB7AB1"/>
    <w:rsid w:val="00EC0BDC"/>
    <w:rsid w:val="00ED00EB"/>
    <w:rsid w:val="00ED3C41"/>
    <w:rsid w:val="00EF207C"/>
    <w:rsid w:val="00EF48CC"/>
    <w:rsid w:val="00F6373D"/>
    <w:rsid w:val="00F73032"/>
    <w:rsid w:val="00F848FC"/>
    <w:rsid w:val="00F9282A"/>
    <w:rsid w:val="00F94C63"/>
    <w:rsid w:val="00F96BAD"/>
    <w:rsid w:val="00FB0E84"/>
    <w:rsid w:val="00FC1A52"/>
    <w:rsid w:val="00FC2A39"/>
    <w:rsid w:val="00FC61D6"/>
    <w:rsid w:val="00FD01C2"/>
    <w:rsid w:val="00FD37A6"/>
    <w:rsid w:val="00FD5920"/>
    <w:rsid w:val="00FF0CE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9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329B"/>
    <w:pPr>
      <w:tabs>
        <w:tab w:val="center" w:pos="4320"/>
        <w:tab w:val="right" w:pos="8640"/>
      </w:tabs>
    </w:pPr>
  </w:style>
  <w:style w:type="paragraph" w:styleId="Footer">
    <w:name w:val="footer"/>
    <w:basedOn w:val="Normal"/>
    <w:rsid w:val="00B1329B"/>
    <w:pPr>
      <w:tabs>
        <w:tab w:val="center" w:pos="4320"/>
        <w:tab w:val="right" w:pos="8640"/>
      </w:tabs>
    </w:pPr>
  </w:style>
  <w:style w:type="character" w:styleId="PageNumber">
    <w:name w:val="page number"/>
    <w:basedOn w:val="DefaultParagraphFont"/>
    <w:rsid w:val="00B1329B"/>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Caption">
    <w:name w:val="caption"/>
    <w:aliases w:val="fig and tbl,fighead2,fighead21,fighead22,fighead23,Table Caption1,fighead211,fighead24,Table Caption2,fighead25,fighead212,fighead26,Table Caption3,fighead27,fighead213,Table Caption4,fighead28,fighead214,fighead29"/>
    <w:basedOn w:val="Normal"/>
    <w:next w:val="Normal"/>
    <w:link w:val="CaptionChar"/>
    <w:unhideWhenUsed/>
    <w:qFormat/>
    <w:rsid w:val="006C48EF"/>
    <w:pPr>
      <w:tabs>
        <w:tab w:val="clear" w:pos="360"/>
        <w:tab w:val="clear" w:pos="720"/>
        <w:tab w:val="clear" w:pos="1080"/>
        <w:tab w:val="clear" w:pos="1440"/>
      </w:tabs>
      <w:spacing w:before="0"/>
    </w:pPr>
    <w:rPr>
      <w:b/>
      <w:bCs/>
      <w:sz w:val="20"/>
    </w:rPr>
  </w:style>
  <w:style w:type="paragraph" w:styleId="CommentText">
    <w:name w:val="annotation text"/>
    <w:basedOn w:val="Normal"/>
    <w:link w:val="CommentTextChar"/>
    <w:uiPriority w:val="99"/>
    <w:rsid w:val="006C48EF"/>
    <w:pPr>
      <w:tabs>
        <w:tab w:val="clear" w:pos="360"/>
        <w:tab w:val="clear" w:pos="720"/>
        <w:tab w:val="clear" w:pos="1080"/>
        <w:tab w:val="clear" w:pos="1440"/>
      </w:tabs>
      <w:spacing w:before="0"/>
    </w:pPr>
    <w:rPr>
      <w:sz w:val="20"/>
    </w:rPr>
  </w:style>
  <w:style w:type="character" w:customStyle="1" w:styleId="CommentTextChar">
    <w:name w:val="Comment Text Char"/>
    <w:basedOn w:val="DefaultParagraphFont"/>
    <w:link w:val="CommentText"/>
    <w:uiPriority w:val="99"/>
    <w:rsid w:val="006C48EF"/>
  </w:style>
  <w:style w:type="paragraph" w:customStyle="1" w:styleId="ColorfulShading-Accent12">
    <w:name w:val="Colorful Shading - Accent 12"/>
    <w:hidden/>
    <w:uiPriority w:val="99"/>
    <w:semiHidden/>
    <w:rsid w:val="006C48EF"/>
    <w:rPr>
      <w:rFonts w:eastAsia="Malgun Gothic"/>
      <w:lang w:val="en-GB"/>
    </w:r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
    <w:link w:val="Caption"/>
    <w:locked/>
    <w:rsid w:val="006C48EF"/>
    <w:rPr>
      <w:b/>
      <w:bCs/>
    </w:rPr>
  </w:style>
  <w:style w:type="paragraph" w:customStyle="1" w:styleId="SPIEreferencelisting">
    <w:name w:val="SPIE reference listing"/>
    <w:basedOn w:val="Normal"/>
    <w:rsid w:val="00A04054"/>
    <w:pPr>
      <w:numPr>
        <w:numId w:val="13"/>
      </w:numPr>
      <w:tabs>
        <w:tab w:val="clear" w:pos="720"/>
        <w:tab w:val="clear" w:pos="1080"/>
        <w:tab w:val="clear" w:pos="1440"/>
      </w:tabs>
      <w:overflowPunct/>
      <w:autoSpaceDE/>
      <w:autoSpaceDN/>
      <w:adjustRightInd/>
      <w:spacing w:before="0"/>
      <w:textAlignment w:val="auto"/>
    </w:pPr>
    <w:rPr>
      <w:rFonts w:eastAsia="Batang"/>
      <w:sz w:val="24"/>
      <w:szCs w:val="24"/>
    </w:rPr>
  </w:style>
  <w:style w:type="table" w:styleId="TableGrid">
    <w:name w:val="Table Grid"/>
    <w:basedOn w:val="TableNormal"/>
    <w:rsid w:val="007B552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Revision">
    <w:name w:val="Revision"/>
    <w:hidden/>
    <w:uiPriority w:val="99"/>
    <w:semiHidden/>
    <w:rsid w:val="00CE4FCC"/>
    <w:rPr>
      <w:sz w:val="22"/>
    </w:rPr>
  </w:style>
</w:styles>
</file>

<file path=word/webSettings.xml><?xml version="1.0" encoding="utf-8"?>
<w:webSettings xmlns:r="http://schemas.openxmlformats.org/officeDocument/2006/relationships" xmlns:w="http://schemas.openxmlformats.org/wordprocessingml/2006/main">
  <w:divs>
    <w:div w:id="197012445">
      <w:bodyDiv w:val="1"/>
      <w:marLeft w:val="0"/>
      <w:marRight w:val="0"/>
      <w:marTop w:val="0"/>
      <w:marBottom w:val="0"/>
      <w:divBdr>
        <w:top w:val="none" w:sz="0" w:space="0" w:color="auto"/>
        <w:left w:val="none" w:sz="0" w:space="0" w:color="auto"/>
        <w:bottom w:val="none" w:sz="0" w:space="0" w:color="auto"/>
        <w:right w:val="none" w:sz="0" w:space="0" w:color="auto"/>
      </w:divBdr>
    </w:div>
    <w:div w:id="248851538">
      <w:bodyDiv w:val="1"/>
      <w:marLeft w:val="0"/>
      <w:marRight w:val="0"/>
      <w:marTop w:val="0"/>
      <w:marBottom w:val="0"/>
      <w:divBdr>
        <w:top w:val="none" w:sz="0" w:space="0" w:color="auto"/>
        <w:left w:val="none" w:sz="0" w:space="0" w:color="auto"/>
        <w:bottom w:val="none" w:sz="0" w:space="0" w:color="auto"/>
        <w:right w:val="none" w:sz="0" w:space="0" w:color="auto"/>
      </w:divBdr>
    </w:div>
    <w:div w:id="319508307">
      <w:bodyDiv w:val="1"/>
      <w:marLeft w:val="0"/>
      <w:marRight w:val="0"/>
      <w:marTop w:val="0"/>
      <w:marBottom w:val="0"/>
      <w:divBdr>
        <w:top w:val="none" w:sz="0" w:space="0" w:color="auto"/>
        <w:left w:val="none" w:sz="0" w:space="0" w:color="auto"/>
        <w:bottom w:val="none" w:sz="0" w:space="0" w:color="auto"/>
        <w:right w:val="none" w:sz="0" w:space="0" w:color="auto"/>
      </w:divBdr>
    </w:div>
    <w:div w:id="851383029">
      <w:bodyDiv w:val="1"/>
      <w:marLeft w:val="0"/>
      <w:marRight w:val="0"/>
      <w:marTop w:val="0"/>
      <w:marBottom w:val="0"/>
      <w:divBdr>
        <w:top w:val="none" w:sz="0" w:space="0" w:color="auto"/>
        <w:left w:val="none" w:sz="0" w:space="0" w:color="auto"/>
        <w:bottom w:val="none" w:sz="0" w:space="0" w:color="auto"/>
        <w:right w:val="none" w:sz="0" w:space="0" w:color="auto"/>
      </w:divBdr>
    </w:div>
    <w:div w:id="890462648">
      <w:bodyDiv w:val="1"/>
      <w:marLeft w:val="0"/>
      <w:marRight w:val="0"/>
      <w:marTop w:val="0"/>
      <w:marBottom w:val="0"/>
      <w:divBdr>
        <w:top w:val="none" w:sz="0" w:space="0" w:color="auto"/>
        <w:left w:val="none" w:sz="0" w:space="0" w:color="auto"/>
        <w:bottom w:val="none" w:sz="0" w:space="0" w:color="auto"/>
        <w:right w:val="none" w:sz="0" w:space="0" w:color="auto"/>
      </w:divBdr>
    </w:div>
    <w:div w:id="1098986720">
      <w:bodyDiv w:val="1"/>
      <w:marLeft w:val="0"/>
      <w:marRight w:val="0"/>
      <w:marTop w:val="0"/>
      <w:marBottom w:val="0"/>
      <w:divBdr>
        <w:top w:val="none" w:sz="0" w:space="0" w:color="auto"/>
        <w:left w:val="none" w:sz="0" w:space="0" w:color="auto"/>
        <w:bottom w:val="none" w:sz="0" w:space="0" w:color="auto"/>
        <w:right w:val="none" w:sz="0" w:space="0" w:color="auto"/>
      </w:divBdr>
    </w:div>
    <w:div w:id="1229342154">
      <w:bodyDiv w:val="1"/>
      <w:marLeft w:val="0"/>
      <w:marRight w:val="0"/>
      <w:marTop w:val="0"/>
      <w:marBottom w:val="0"/>
      <w:divBdr>
        <w:top w:val="none" w:sz="0" w:space="0" w:color="auto"/>
        <w:left w:val="none" w:sz="0" w:space="0" w:color="auto"/>
        <w:bottom w:val="none" w:sz="0" w:space="0" w:color="auto"/>
        <w:right w:val="none" w:sz="0" w:space="0" w:color="auto"/>
      </w:divBdr>
    </w:div>
    <w:div w:id="1571500657">
      <w:bodyDiv w:val="1"/>
      <w:marLeft w:val="0"/>
      <w:marRight w:val="0"/>
      <w:marTop w:val="0"/>
      <w:marBottom w:val="0"/>
      <w:divBdr>
        <w:top w:val="none" w:sz="0" w:space="0" w:color="auto"/>
        <w:left w:val="none" w:sz="0" w:space="0" w:color="auto"/>
        <w:bottom w:val="none" w:sz="0" w:space="0" w:color="auto"/>
        <w:right w:val="none" w:sz="0" w:space="0" w:color="auto"/>
      </w:divBdr>
    </w:div>
    <w:div w:id="161077313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37583261">
      <w:bodyDiv w:val="1"/>
      <w:marLeft w:val="0"/>
      <w:marRight w:val="0"/>
      <w:marTop w:val="0"/>
      <w:marBottom w:val="0"/>
      <w:divBdr>
        <w:top w:val="none" w:sz="0" w:space="0" w:color="auto"/>
        <w:left w:val="none" w:sz="0" w:space="0" w:color="auto"/>
        <w:bottom w:val="none" w:sz="0" w:space="0" w:color="auto"/>
        <w:right w:val="none" w:sz="0" w:space="0" w:color="auto"/>
      </w:divBdr>
    </w:div>
    <w:div w:id="1777943636">
      <w:bodyDiv w:val="1"/>
      <w:marLeft w:val="0"/>
      <w:marRight w:val="0"/>
      <w:marTop w:val="0"/>
      <w:marBottom w:val="0"/>
      <w:divBdr>
        <w:top w:val="none" w:sz="0" w:space="0" w:color="auto"/>
        <w:left w:val="none" w:sz="0" w:space="0" w:color="auto"/>
        <w:bottom w:val="none" w:sz="0" w:space="0" w:color="auto"/>
        <w:right w:val="none" w:sz="0" w:space="0" w:color="auto"/>
      </w:divBdr>
    </w:div>
    <w:div w:id="1842163011">
      <w:bodyDiv w:val="1"/>
      <w:marLeft w:val="0"/>
      <w:marRight w:val="0"/>
      <w:marTop w:val="0"/>
      <w:marBottom w:val="0"/>
      <w:divBdr>
        <w:top w:val="none" w:sz="0" w:space="0" w:color="auto"/>
        <w:left w:val="none" w:sz="0" w:space="0" w:color="auto"/>
        <w:bottom w:val="none" w:sz="0" w:space="0" w:color="auto"/>
        <w:right w:val="none" w:sz="0" w:space="0" w:color="auto"/>
      </w:divBdr>
    </w:div>
    <w:div w:id="1929657699">
      <w:bodyDiv w:val="1"/>
      <w:marLeft w:val="0"/>
      <w:marRight w:val="0"/>
      <w:marTop w:val="0"/>
      <w:marBottom w:val="0"/>
      <w:divBdr>
        <w:top w:val="none" w:sz="0" w:space="0" w:color="auto"/>
        <w:left w:val="none" w:sz="0" w:space="0" w:color="auto"/>
        <w:bottom w:val="none" w:sz="0" w:space="0" w:color="auto"/>
        <w:right w:val="none" w:sz="0" w:space="0" w:color="auto"/>
      </w:divBdr>
    </w:div>
    <w:div w:id="1942494787">
      <w:bodyDiv w:val="1"/>
      <w:marLeft w:val="0"/>
      <w:marRight w:val="0"/>
      <w:marTop w:val="0"/>
      <w:marBottom w:val="0"/>
      <w:divBdr>
        <w:top w:val="none" w:sz="0" w:space="0" w:color="auto"/>
        <w:left w:val="none" w:sz="0" w:space="0" w:color="auto"/>
        <w:bottom w:val="none" w:sz="0" w:space="0" w:color="auto"/>
        <w:right w:val="none" w:sz="0" w:space="0" w:color="auto"/>
      </w:divBdr>
    </w:div>
    <w:div w:id="1961953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Q740@1.73GHz" TargetMode="External"/><Relationship Id="rId5" Type="http://schemas.openxmlformats.org/officeDocument/2006/relationships/footnotes" Target="footnotes.xml"/><Relationship Id="rId10" Type="http://schemas.openxmlformats.org/officeDocument/2006/relationships/hyperlink" Target="mailto:yamamoto.tomoyuki@sharp.co.jp" TargetMode="External"/><Relationship Id="rId4" Type="http://schemas.openxmlformats.org/officeDocument/2006/relationships/webSettings" Target="webSettings.xml"/><Relationship Id="rId9" Type="http://schemas.openxmlformats.org/officeDocument/2006/relationships/hyperlink" Target="mailto:Yong.He@InterDigital.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1962</Words>
  <Characters>11188</Characters>
  <Application>Microsoft Office Word</Application>
  <DocSecurity>0</DocSecurity>
  <Lines>93</Lines>
  <Paragraphs>26</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13124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Y. He</dc:creator>
  <cp:keywords>JCT-VC, MPEG, VCEG</cp:keywords>
  <cp:lastModifiedBy>heyo</cp:lastModifiedBy>
  <cp:revision>4</cp:revision>
  <cp:lastPrinted>2012-11-29T20:43:00Z</cp:lastPrinted>
  <dcterms:created xsi:type="dcterms:W3CDTF">2013-01-07T17:33:00Z</dcterms:created>
  <dcterms:modified xsi:type="dcterms:W3CDTF">2013-01-07T17:38:00Z</dcterms:modified>
</cp:coreProperties>
</file>