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16024A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31616" behindDoc="0" locked="0" layoutInCell="1" allowOverlap="1" wp14:anchorId="204597C8" wp14:editId="28DC9DC3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28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9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31616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QbMsasAANR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XPG8IAAADbAAAADwAAAGRycy9kb3ducmV2LnhtbESPQWvCQBSE74L/YXlCb7rRQ6upq4hS&#10;KKUUjdLza/Y1CWbfhuxrkv77bkHwOMzMN8x6O7haddSGyrOB+SwBRZx7W3Fh4HJ+mS5BBUG2WHsm&#10;A78UYLsZj9aYWt/zibpMChUhHFI0UIo0qdYhL8lhmPmGOHrfvnUoUbaFti32Ee5qvUiSR+2w4rhQ&#10;YkP7kvJr9uMMYMdfcu7x41Oa3r/Zp3A9Ht6NeZgMu2dQQoPcw7f2qzWwWMH/l/gD9O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KXPG8IAAADbAAAADwAAAAAAAAAAAAAA&#10;AAChAgAAZHJzL2Rvd25yZXYueG1sUEsFBgAAAAAEAAQA+QAAAJADAAAAAA==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bwW78AAADbAAAADwAAAGRycy9kb3ducmV2LnhtbERPS2vCQBC+C/6HZYTedNMWVFJXKUpB&#10;ihRf9DxmxySYnQ3ZMUn/ffcgePz43otV7yrVUhNKzwZeJwko4szbknMD59PXeA4qCLLFyjMZ+KMA&#10;q+VwsMDU+o4P1B4lVzGEQ4oGCpE61TpkBTkME18TR+7qG4cSYZNr22AXw12l35Jkqh2WHBsKrGld&#10;UHY73p0BbPkipw5/fqXu/Ledhdt+szPmZdR/foAS6uUpfri31sB7XB+/xB+gl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EbwW78AAADbAAAADwAAAAAAAAAAAAAAAACh&#10;AgAAZHJzL2Rvd25yZXYueG1sUEsFBgAAAAAEAAQA+QAAAI0DAAAAAA==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EiOcUAAADbAAAADwAAAGRycy9kb3ducmV2LnhtbESPQWvCQBSE74X+h+UVvNVNVFRSVymF&#10;QgVbMCp4fGZfs8Hs25hdNf77bkHwOMzMN8xs0dlaXKj1lWMFaT8BQVw4XXGpYLv5fJ2C8AFZY+2Y&#10;FNzIw2L+/DTDTLsrr+mSh1JECPsMFZgQmkxKXxiy6PuuIY7er2sthijbUuoWrxFuazlIkrG0WHFc&#10;MNjQh6HimJ+tglNz7NLvyXS4qg8mX67sz2i/OyvVe+ne30AE6sIjfG9/aQXDFP6/xB8g5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OEiOcUAAADbAAAADwAAAAAAAAAA&#10;AAAAAAChAgAAZHJzL2Rvd25yZXYueG1sUEsFBgAAAAAEAAQA+QAAAJMDAAAAAA==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O8TsUAAADbAAAADwAAAGRycy9kb3ducmV2LnhtbESPQWvCQBSE7wX/w/KE3uomsVRJXUUK&#10;ggVbMCp4fM0+s8Hs2zS7avrvu4WCx2FmvmFmi9424kqdrx0rSEcJCOLS6ZorBfvd6mkKwgdkjY1j&#10;UvBDHhbzwcMMc+1uvKVrESoRIexzVGBCaHMpfWnIoh+5ljh6J9dZDFF2ldQd3iLcNjJLkhdpsea4&#10;YLClN0PlubhYBd/tuU8/JtPxpvkyxfvGfj4fDxelHof98hVEoD7cw//ttVYwzuDvS/w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DO8TsUAAADbAAAADwAAAAAAAAAA&#10;AAAAAAChAgAAZHJzL2Rvd25yZXYueG1sUEsFBgAAAAAEAAQA+QAAAJMDAAAAAA==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RuLMIAAADbAAAADwAAAGRycy9kb3ducmV2LnhtbESPX2vCQBDE3wt+h2OFvtWLClZSTxFF&#10;KEWk/qHP29w2Ceb2Qm6bxG/vCYU+DjPzG2ax6l2lWmpC6dnAeJSAIs68LTk3cDnvXuaggiBbrDyT&#10;gRsFWC0HTwtMre/4SO1JchUhHFI0UIjUqdYhK8hhGPmaOHo/vnEoUTa5tg12Ee4qPUmSmXZYclwo&#10;sKZNQdn19OsMYMvfcu7w8CV15z/sa7h+bvfGPA/79RsooV7+w3/td2tgOoXHl/gD9PI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JRuLMIAAADbAAAADwAAAAAAAAAAAAAA&#10;AAChAgAAZHJzL2Rvd25yZXYueG1sUEsFBgAAAAAEAAQA+QAAAJA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2RcAA&#10;AADbAAAADwAAAGRycy9kb3ducmV2LnhtbESPzYrCMBSF9wO+Q7iCuzF1lFGqUURQBne2ur8016bY&#10;3NQmox2f3gjCLA/n5+MsVp2txY1aXzlWMBomIIgLpysuFRzz7ecMhA/IGmvHpOCPPKyWvY8Fptrd&#10;+UC3LJQijrBPUYEJoUml9IUhi37oGuLonV1rMUTZllK3eI/jtpZfSfItLVYcCQYb2hgqLtmvjdxs&#10;dLIHuk4fZb7ba687kzuj1KDfrecgAnXhP/xu/2gF4wm8vs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GS2Rc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nHFMMA&#10;AADbAAAADwAAAGRycy9kb3ducmV2LnhtbESPT4vCMBTE7wt+h/AEb5r6p+5SjSKCoiwerHvZ26N5&#10;ttXmpTRR67c3C8Ieh5nfDDNftqYSd2pcaVnBcBCBIM6sLjlX8HPa9L9AOI+ssbJMCp7kYLnofMwx&#10;0fbBR7qnPhehhF2CCgrv60RKlxVk0A1sTRy8s20M+iCbXOoGH6HcVHIURVNpsOSwUGBN64Kya3oz&#10;CsZbH1f7lKPDSeqJuXzG3637VarXbVczEJ5a/x9+0zsduBj+voQf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nHFMMAAADbAAAADwAAAAAAAAAAAAAAAACYAgAAZHJzL2Rv&#10;d25yZXYueG1sUEsFBgAAAAAEAAQA9QAAAIg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+xy8QA&#10;AADbAAAADwAAAGRycy9kb3ducmV2LnhtbESPzWrDMBCE74G+g9hAb7GcuKTGjRJKS6kPvcQpPS/W&#10;xjaxVsaSf5qnjwqFHIeZ+YbZHWbTipF611hWsI5iEMSl1Q1XCr5PH6sUhPPIGlvLpOCXHBz2D4sd&#10;ZtpOfKSx8JUIEHYZKqi97zIpXVmTQRfZjjh4Z9sb9EH2ldQ9TgFuWrmJ46002HBYqLGjt5rKSzEY&#10;BT/p9Lw5z5f34Zo+IRY5V1/Jp1KPy/n1BYSn2d/D/+1cK0i28Pcl/AC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PscvEAAAA2wAAAA8AAAAAAAAAAAAAAAAAmAIAAGRycy9k&#10;b3ducmV2LnhtbFBLBQYAAAAABAAEAPUAAACJ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TmKsYA&#10;AADbAAAADwAAAGRycy9kb3ducmV2LnhtbESPQWvCQBSE7wX/w/IKXopuWsG20U1olaAXC41FPT6y&#10;r0kw+zZkV43/3hUKPQ4z8w0zT3vTiDN1rras4HkcgSAurK65VPCzzUZvIJxH1thYJgVXcpAmg4c5&#10;xtpe+JvOuS9FgLCLUUHlfRtL6YqKDLqxbYmD92s7gz7IrpS6w0uAm0a+RNFUGqw5LFTY0qKi4pif&#10;jIJ8vzq8r74+T5tyata43GVPiyxTavjYf8xAeOr9f/ivvdYKJq9w/xJ+gEx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KTmKsYAAADbAAAADwAAAAAAAAAAAAAAAACYAgAAZHJz&#10;L2Rvd25yZXYueG1sUEsFBgAAAAAEAAQA9QAAAIs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g/hcIA&#10;AADbAAAADwAAAGRycy9kb3ducmV2LnhtbERPTWvCQBC9C/6HZQRvZmOlNURXkUDAg5daoXobs2MS&#10;zc6m2VXT/vruodDj430v171pxIM6V1tWMI1iEMSF1TWXCg4f+SQB4TyyxsYyKfgmB+vVcLDEVNsn&#10;v9Nj70sRQtilqKDyvk2ldEVFBl1kW+LAXWxn0AfYlVJ3+AzhppEvcfwmDdYcGipsKauouO3vRsHr&#10;/OfweS12eP7Kj6e4zRIiuVNqPOo3CxCeev8v/nNvtYJZGBu+hB8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6D+F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Vd2MIA&#10;AADbAAAADwAAAGRycy9kb3ducmV2LnhtbESPQYvCMBSE74L/IbwFb5qugtiuUUQQBU/WBdnbo3k2&#10;ZZuX0sTa3V9vBMHjMDPfMMt1b2vRUesrxwo+JwkI4sLpiksF3+fdeAHCB2SNtWNS8Ece1qvhYImZ&#10;dnc+UZeHUkQI+wwVmBCaTEpfGLLoJ64hjt7VtRZDlG0pdYv3CLe1nCbJXFqsOC4YbGhrqPjNb1bB&#10;T7fPJaebxGp5mS3o0l+P/0ap0Ue/+QIRqA/v8Kt90ApmKTy/x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lV3YwgAAANsAAAAPAAAAAAAAAAAAAAAAAJgCAABkcnMvZG93&#10;bnJldi54bWxQSwUGAAAAAAQABAD1AAAAhwMAAAAA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q2nsAA&#10;AADbAAAADwAAAGRycy9kb3ducmV2LnhtbERPy2oCMRTdC/5DuEI3UjMtIjI1ighCV23VkeruMrnz&#10;oJObkKQ6/r1ZCC4P571Y9aYTF/KhtazgbZKBIC6tbrlWUBy2r3MQISJr7CyTghsFWC2HgwXm2l55&#10;R5d9rEUK4ZCjgiZGl0sZyoYMhol1xImrrDcYE/S11B6vKdx08j3LZtJgy6mhQUebhsq//b9RoFt/&#10;dFXx7U/j21fYVr/n/sc7pV5G/foDRKQ+PsUP96dWME3r05f0A+Ty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3q2nsAAAADbAAAADwAAAAAAAAAAAAAAAACYAgAAZHJzL2Rvd25y&#10;ZXYueG1sUEsFBgAAAAAEAAQA9QAAAIUDAAAAAA=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1wksUA&#10;AADbAAAADwAAAGRycy9kb3ducmV2LnhtbESPQWsCMRSE70L/Q3gFb5pVF9uuRhFR8WCx1YLXx+Z1&#10;s3Tzsm6irv++KQg9DjPzDTOdt7YSV2p86VjBoJ+AIM6dLrlQ8HVc915B+ICssXJMCu7kYT576kwx&#10;0+7Gn3Q9hEJECPsMFZgQ6kxKnxuy6PuuJo7et2sshiibQuoGbxFuKzlMkrG0WHJcMFjT0lD+c7hY&#10;Bbvx/n20X52H6eYtrQ0dRx/Jy0mp7nO7mIAI1Ib/8KO91QrSAfx9iT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zXCSxQAAANsAAAAPAAAAAAAAAAAAAAAAAJgCAABkcnMv&#10;ZG93bnJldi54bWxQSwUGAAAAAAQABAD1AAAAigMAAAAA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XmpMEA&#10;AADbAAAADwAAAGRycy9kb3ducmV2LnhtbESPQYvCMBSE78L+h/AWvNlUEZGuadEVweNai+zx0Tzb&#10;YvNSmqx2/fVGEDwOM/MNs8oG04or9a6xrGAaxSCIS6sbrhQUx91kCcJ5ZI2tZVLwTw6y9GO0wkTb&#10;Gx/omvtKBAi7BBXU3neJlK6syaCLbEccvLPtDfog+0rqHm8Bblo5i+OFNNhwWKixo++aykv+ZxTc&#10;t2fckHR8P7XFT7H9zStT5kqNP4f1FwhPg3+HX+29VjCfwfNL+AEy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F5qTBAAAA2wAAAA8AAAAAAAAAAAAAAAAAmAIAAGRycy9kb3du&#10;cmV2LnhtbFBLBQYAAAAABAAEAPUAAACGAwAAAAA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ulCMYA&#10;AADbAAAADwAAAGRycy9kb3ducmV2LnhtbESPT2vCQBTE7wW/w/IEL6VuTItI6ipiEUrai38u3h67&#10;zySafRuy2yTtp+8WCh6HmfkNs1wPthYdtb5yrGA2TUAQa2cqLhScjrunBQgfkA3WjknBN3lYr0YP&#10;S8yM63lP3SEUIkLYZ6igDKHJpPS6JIt+6hri6F1cazFE2RbStNhHuK1lmiRzabHiuFBiQ9uS9O3w&#10;ZRXk80/Uj3zOi/PPUV8/0rfTjK9KTcbD5hVEoCHcw//td6Pg5Rn+vsQf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ulCMYAAADbAAAADwAAAAAAAAAAAAAAAACYAgAAZHJz&#10;L2Rvd25yZXYueG1sUEsFBgAAAAAEAAQA9QAAAIs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LwncAA&#10;AADbAAAADwAAAGRycy9kb3ducmV2LnhtbESP0YrCMBRE3xf8h3AF39bU6opUo6gg7Jtsdz/g2lzb&#10;YnNTkqjx782C4OMwM2eY1SaaTtzI+daygsk4A0FcWd1yreDv9/C5AOEDssbOMil4kIfNevCxwkLb&#10;O//QrQy1SBD2BSpoQugLKX3VkEE/tj1x8s7WGQxJulpqh/cEN53Ms2wuDbacFhrsad9QdSmvRsFp&#10;qqM85p7PpativcuPZvcllRoN43YJIlAM7/Cr/a0VzGbw/yX9AL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hLwncAAAADbAAAADwAAAAAAAAAAAAAAAACYAgAAZHJzL2Rvd25y&#10;ZXYueG1sUEsFBgAAAAAEAAQA9QAAAIUDAAAAAA=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5ZwsQA&#10;AADbAAAADwAAAGRycy9kb3ducmV2LnhtbESPzWvCQBTE7wX/h+UVems29YuSZhVRBIVe/OjB2zP7&#10;TEKzb+PuVuN/7xYEj8PM/IbJp51pxIWcry0r+EhSEMSF1TWXCva75fsnCB+QNTaWScGNPEwnvZcc&#10;M22vvKHLNpQiQthnqKAKoc2k9EVFBn1iW+LonawzGKJ0pdQOrxFuGtlP07E0WHNcqLCleUXF7/bP&#10;RArKwfl72R4XP/OD7cK63pzsTam31272BSJQF57hR3ulFQxH8P8l/gA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+WcL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BAeMUA&#10;AADbAAAADwAAAGRycy9kb3ducmV2LnhtbESPQWvCQBSE7wX/w/KE3upG2waJ2YgUCkV7aYx6fWaf&#10;STD7Ns1uNf333YLgcZiZb5h0OZhWXKh3jWUF00kEgri0uuFKQbF9f5qDcB5ZY2uZFPySg2U2ekgx&#10;0fbKX3TJfSUChF2CCmrvu0RKV9Zk0E1sRxy8k+0N+iD7SuoerwFuWjmLolgabDgs1NjRW03lOf8x&#10;Cma74rWQ1fP68/uQ7zfH6To6bmKlHsfDagHC0+Dv4Vv7Qyt4ieH/S/gBM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AEB4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Bqg8QA&#10;AADbAAAADwAAAGRycy9kb3ducmV2LnhtbESPQWvCQBSE7wX/w/IEb3WjiLWpq4ggBCRCU7E9PrLP&#10;bDD7NmRXjf/eLRR6HGbmG2a57m0jbtT52rGCyTgBQVw6XXOl4Pi1e12A8AFZY+OYFDzIw3o1eFli&#10;qt2dP+lWhEpECPsUFZgQ2lRKXxqy6MeuJY7e2XUWQ5RdJXWH9wi3jZwmyVxarDkuGGxpa6i8FFer&#10;4LT/KTKTm+xbz/vT5ZDlj7x4V2o07DcfIAL14T/81860gtkb/H6JP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waoP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9Sg78A&#10;AADbAAAADwAAAGRycy9kb3ducmV2LnhtbERPz2vCMBS+C/sfwhvsZtPJGKUaRZTCdrSKXh/NW9Pa&#10;vJQmtt1/vxyEHT++35vdbDsx0uAbxwrekxQEceV0w7WCy7lYZiB8QNbYOSYFv+Rht31ZbDDXbuIT&#10;jWWoRQxhn6MCE0KfS+krQxZ94nriyP24wWKIcKilHnCK4baTqzT9lBYbjg0GezoYqu7lwyo4fhdt&#10;KdvD/tZN92NbZNJcs1Gpt9d5vwYRaA7/4qf7Syv4iGPjl/gD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b1KDvwAAANsAAAAPAAAAAAAAAAAAAAAAAJgCAABkcnMvZG93bnJl&#10;di54bWxQSwUGAAAAAAQABAD1AAAAhA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TuZMMA&#10;AADbAAAADwAAAGRycy9kb3ducmV2LnhtbESP0YrCMBRE3xf8h3CFfVtTtStajSLiii8KVj/g0lzb&#10;YnNTm1jr328WhH0cZuYMs1h1phItNa60rGA4iEAQZ1aXnCu4nH++piCcR9ZYWSYFL3KwWvY+Fpho&#10;++QTtanPRYCwS1BB4X2dSOmyggy6ga2Jg3e1jUEfZJNL3eAzwE0lR1E0kQZLDgsF1rQpKLulDxMo&#10;s9v4nu31+vjYRqfd9yFOZRsr9dnv1nMQnjr/H36391pBPIO/L+E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TuZM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P9EMIA&#10;AADbAAAADwAAAGRycy9kb3ducmV2LnhtbERPz2vCMBS+C/4P4Qm7aapMGZ1RhigMdrDqcNdH89aU&#10;Ni8lyWznX28Ogx0/vt/r7WBbcSMfascK5rMMBHHpdM2Vgs/LYfoCIkRkja1jUvBLAbab8WiNuXY9&#10;n+h2jpVIIRxyVGBi7HIpQ2nIYpi5jjhx385bjAn6SmqPfQq3rVxk2UparDk1GOxoZ6hszj9WgT0+&#10;X83i+NVU++vy4+LvRdMXhVJPk+HtFUSkIf6L/9zvWsEyrU9f0g+Qm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g/0QwgAAANsAAAAPAAAAAAAAAAAAAAAAAJgCAABkcnMvZG93&#10;bnJldi54bWxQSwUGAAAAAAQABAD1AAAAhw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m+OcQA&#10;AADbAAAADwAAAGRycy9kb3ducmV2LnhtbESP3WoCMRSE7wu+QzgFb4pmFSy6NYoKgoIUXH2AQ3L2&#10;p92cLJuoq09vhEIvh5n5hpkvO1uLK7W+cqxgNExAEGtnKi4UnE/bwRSED8gGa8ek4E4elove2xxT&#10;4258pGsWChEh7FNUUIbQpFJ6XZJFP3QNcfRy11oMUbaFNC3eItzWcpwkn9JixXGhxIY2Jenf7GIV&#10;6I9Z/vMocuf3+4P+fqzNJLvMlOq/d6svEIG68B/+a++MgskIXl/iD5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Zvjn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</w:rPr>
              <w:drawing>
                <wp:anchor distT="0" distB="0" distL="114300" distR="114300" simplePos="0" relativeHeight="251633664" behindDoc="0" locked="0" layoutInCell="1" allowOverlap="1" wp14:anchorId="329D0DF8" wp14:editId="4E2DAB8D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</w:rPr>
              <w:drawing>
                <wp:anchor distT="0" distB="0" distL="114300" distR="114300" simplePos="0" relativeHeight="251632640" behindDoc="0" locked="0" layoutInCell="1" allowOverlap="1" wp14:anchorId="491B0C80" wp14:editId="2DBB60E5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bookmarkStart w:id="0" w:name="_GoBack"/>
            <w:bookmarkEnd w:id="0"/>
            <w:r w:rsidR="006C5D39" w:rsidRPr="005B217D">
              <w:rPr>
                <w:b/>
                <w:szCs w:val="22"/>
                <w:lang w:val="en-CA"/>
              </w:rPr>
              <w:t>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40449D" w:rsidP="0040449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11</w:t>
            </w:r>
            <w:r w:rsidRPr="005B217D">
              <w:rPr>
                <w:szCs w:val="22"/>
                <w:lang w:val="en-CA"/>
              </w:rPr>
              <w:t xml:space="preserve">th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>
              <w:rPr>
                <w:noProof/>
                <w:szCs w:val="22"/>
              </w:rPr>
              <w:t>Shanghai</w:t>
            </w:r>
            <w:r w:rsidRPr="00943A5F">
              <w:rPr>
                <w:noProof/>
                <w:szCs w:val="22"/>
              </w:rPr>
              <w:t xml:space="preserve">, </w:t>
            </w:r>
            <w:r>
              <w:rPr>
                <w:noProof/>
                <w:szCs w:val="22"/>
              </w:rPr>
              <w:t>CN, 10</w:t>
            </w:r>
            <w:r w:rsidRPr="00943A5F">
              <w:rPr>
                <w:noProof/>
                <w:szCs w:val="22"/>
              </w:rPr>
              <w:t>–</w:t>
            </w:r>
            <w:r>
              <w:rPr>
                <w:noProof/>
                <w:szCs w:val="22"/>
              </w:rPr>
              <w:t>19</w:t>
            </w:r>
            <w:r w:rsidRPr="00943A5F">
              <w:rPr>
                <w:noProof/>
                <w:szCs w:val="22"/>
              </w:rPr>
              <w:t xml:space="preserve"> </w:t>
            </w:r>
            <w:r>
              <w:rPr>
                <w:noProof/>
                <w:szCs w:val="22"/>
              </w:rPr>
              <w:t>October</w:t>
            </w:r>
            <w:r w:rsidRPr="00943A5F">
              <w:rPr>
                <w:noProof/>
                <w:szCs w:val="22"/>
              </w:rPr>
              <w:t xml:space="preserve"> 2012</w:t>
            </w:r>
          </w:p>
        </w:tc>
        <w:tc>
          <w:tcPr>
            <w:tcW w:w="3168" w:type="dxa"/>
          </w:tcPr>
          <w:p w:rsidR="008A4B4C" w:rsidRPr="005B217D" w:rsidRDefault="00E61DAC" w:rsidP="00D06B50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D06B50">
              <w:rPr>
                <w:lang w:val="en-CA"/>
              </w:rPr>
              <w:t>K</w:t>
            </w:r>
            <w:r w:rsidR="00D06B50">
              <w:rPr>
                <w:lang w:val="en-CA"/>
              </w:rPr>
              <w:t>0240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793C2F" w:rsidP="00154F0B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Frame packing </w:t>
            </w:r>
            <w:r w:rsidR="00154F0B">
              <w:rPr>
                <w:b/>
                <w:szCs w:val="22"/>
                <w:lang w:val="en-CA"/>
              </w:rPr>
              <w:t xml:space="preserve">arrangement SEI for </w:t>
            </w:r>
            <w:r>
              <w:rPr>
                <w:b/>
                <w:szCs w:val="22"/>
                <w:lang w:val="en-CA"/>
              </w:rPr>
              <w:t>4</w:t>
            </w:r>
            <w:r w:rsidR="00154F0B">
              <w:rPr>
                <w:b/>
                <w:szCs w:val="22"/>
                <w:lang w:val="en-CA"/>
              </w:rPr>
              <w:t>:</w:t>
            </w:r>
            <w:r>
              <w:rPr>
                <w:b/>
                <w:szCs w:val="22"/>
                <w:lang w:val="en-CA"/>
              </w:rPr>
              <w:t>4</w:t>
            </w:r>
            <w:r w:rsidR="00154F0B">
              <w:rPr>
                <w:b/>
                <w:szCs w:val="22"/>
                <w:lang w:val="en-CA"/>
              </w:rPr>
              <w:t>:</w:t>
            </w:r>
            <w:r>
              <w:rPr>
                <w:b/>
                <w:szCs w:val="22"/>
                <w:lang w:val="en-CA"/>
              </w:rPr>
              <w:t>4 content in 4</w:t>
            </w:r>
            <w:r w:rsidR="00154F0B">
              <w:rPr>
                <w:b/>
                <w:szCs w:val="22"/>
                <w:lang w:val="en-CA"/>
              </w:rPr>
              <w:t>:</w:t>
            </w:r>
            <w:r>
              <w:rPr>
                <w:b/>
                <w:szCs w:val="22"/>
                <w:lang w:val="en-CA"/>
              </w:rPr>
              <w:t>2</w:t>
            </w:r>
            <w:r w:rsidR="00154F0B">
              <w:rPr>
                <w:b/>
                <w:szCs w:val="22"/>
                <w:lang w:val="en-CA"/>
              </w:rPr>
              <w:t>:</w:t>
            </w:r>
            <w:r>
              <w:rPr>
                <w:b/>
                <w:szCs w:val="22"/>
                <w:lang w:val="en-CA"/>
              </w:rPr>
              <w:t xml:space="preserve">0 </w:t>
            </w:r>
            <w:proofErr w:type="spellStart"/>
            <w:r>
              <w:rPr>
                <w:b/>
                <w:szCs w:val="22"/>
                <w:lang w:val="en-CA"/>
              </w:rPr>
              <w:t>bitstreams</w:t>
            </w:r>
            <w:proofErr w:type="spellEnd"/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15341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15341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6254D" w:rsidRDefault="00D6254D" w:rsidP="00D6254D">
            <w:pPr>
              <w:spacing w:before="60"/>
              <w:rPr>
                <w:szCs w:val="22"/>
                <w:lang w:val="en-CA"/>
              </w:rPr>
            </w:pPr>
            <w:r w:rsidRPr="00FE5265">
              <w:rPr>
                <w:szCs w:val="22"/>
                <w:lang w:val="en-CA"/>
              </w:rPr>
              <w:t>Yongjun Wu</w:t>
            </w:r>
          </w:p>
          <w:p w:rsidR="0074233C" w:rsidRDefault="0074233C" w:rsidP="00C54755">
            <w:pPr>
              <w:spacing w:before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Sandeep Kanumuri</w:t>
            </w:r>
          </w:p>
          <w:p w:rsidR="00D6254D" w:rsidRDefault="00D6254D" w:rsidP="00C54755">
            <w:pPr>
              <w:spacing w:before="60"/>
              <w:rPr>
                <w:szCs w:val="22"/>
                <w:lang w:val="en-CA"/>
              </w:rPr>
            </w:pPr>
            <w:r w:rsidRPr="00D6254D">
              <w:rPr>
                <w:szCs w:val="22"/>
                <w:lang w:val="en-CA"/>
              </w:rPr>
              <w:t xml:space="preserve">Shyam Sadhwani </w:t>
            </w:r>
          </w:p>
          <w:p w:rsidR="007B7905" w:rsidRDefault="007B7905" w:rsidP="00C54755">
            <w:pPr>
              <w:spacing w:before="60"/>
              <w:rPr>
                <w:szCs w:val="22"/>
                <w:lang w:val="en-CA"/>
              </w:rPr>
            </w:pPr>
            <w:r w:rsidRPr="007B7905">
              <w:rPr>
                <w:szCs w:val="22"/>
                <w:lang w:val="en-CA"/>
              </w:rPr>
              <w:t xml:space="preserve">Lihua Zhu </w:t>
            </w:r>
          </w:p>
          <w:p w:rsidR="007B7905" w:rsidRDefault="007B7905" w:rsidP="00C54755">
            <w:pPr>
              <w:spacing w:before="60"/>
              <w:rPr>
                <w:szCs w:val="22"/>
                <w:lang w:val="en-CA"/>
              </w:rPr>
            </w:pPr>
            <w:r w:rsidRPr="007B7905">
              <w:rPr>
                <w:szCs w:val="22"/>
                <w:lang w:val="en-CA"/>
              </w:rPr>
              <w:t xml:space="preserve">Sridhar Sankuratri </w:t>
            </w:r>
          </w:p>
          <w:p w:rsidR="00D6254D" w:rsidRDefault="00D6254D" w:rsidP="00D6254D">
            <w:pPr>
              <w:spacing w:before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Gary J. Sullivan</w:t>
            </w:r>
          </w:p>
          <w:p w:rsidR="00250ADF" w:rsidRDefault="00250ADF" w:rsidP="00D6254D">
            <w:pPr>
              <w:spacing w:before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B</w:t>
            </w:r>
            <w:r w:rsidRPr="00250ADF">
              <w:rPr>
                <w:szCs w:val="22"/>
                <w:lang w:val="en-CA"/>
              </w:rPr>
              <w:t>. Anil Kumar</w:t>
            </w:r>
          </w:p>
          <w:p w:rsidR="00C54755" w:rsidRPr="00FE5265" w:rsidRDefault="00E61DAC" w:rsidP="00C54755">
            <w:pPr>
              <w:spacing w:before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C54755" w:rsidRPr="00FE5265">
              <w:rPr>
                <w:szCs w:val="22"/>
                <w:lang w:val="en-CA"/>
              </w:rPr>
              <w:t>One Microsoft Way</w:t>
            </w:r>
            <w:r w:rsidR="00C54755" w:rsidRPr="00FE5265">
              <w:rPr>
                <w:szCs w:val="22"/>
                <w:lang w:val="en-CA"/>
              </w:rPr>
              <w:br/>
              <w:t>Redmond WA 98052-6399</w:t>
            </w:r>
          </w:p>
          <w:p w:rsidR="00E61DAC" w:rsidRPr="005B217D" w:rsidRDefault="00C54755" w:rsidP="00C54755">
            <w:pPr>
              <w:spacing w:before="60" w:after="60"/>
              <w:rPr>
                <w:szCs w:val="22"/>
                <w:lang w:val="en-CA"/>
              </w:rPr>
            </w:pPr>
            <w:r w:rsidRPr="00FE5265">
              <w:rPr>
                <w:szCs w:val="22"/>
                <w:lang w:val="en-CA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168"/>
            </w:tblGrid>
            <w:tr w:rsidR="00D5167F" w:rsidRPr="005B217D" w:rsidTr="00AF730F">
              <w:tc>
                <w:tcPr>
                  <w:tcW w:w="3168" w:type="dxa"/>
                </w:tcPr>
                <w:p w:rsidR="00851E05" w:rsidRDefault="00D5167F" w:rsidP="00D5167F">
                  <w:pPr>
                    <w:spacing w:before="60"/>
                    <w:rPr>
                      <w:rStyle w:val="Hyperlink"/>
                      <w:szCs w:val="22"/>
                      <w:lang w:val="en-CA"/>
                    </w:rPr>
                  </w:pPr>
                  <w:r w:rsidRPr="005B217D">
                    <w:rPr>
                      <w:szCs w:val="22"/>
                      <w:lang w:val="en-CA"/>
                    </w:rPr>
                    <w:br/>
                  </w:r>
                  <w:r w:rsidR="009148BE">
                    <w:rPr>
                      <w:szCs w:val="22"/>
                      <w:lang w:val="en-CA"/>
                    </w:rPr>
                    <w:t>+1-425-703-5308</w:t>
                  </w:r>
                  <w:r w:rsidRPr="00FE5265">
                    <w:rPr>
                      <w:szCs w:val="22"/>
                      <w:lang w:val="en-CA"/>
                    </w:rPr>
                    <w:br/>
                  </w:r>
                  <w:hyperlink r:id="rId11" w:history="1">
                    <w:r w:rsidR="00851E05" w:rsidRPr="00FE5265">
                      <w:rPr>
                        <w:rStyle w:val="Hyperlink"/>
                        <w:szCs w:val="22"/>
                        <w:lang w:val="en-CA"/>
                      </w:rPr>
                      <w:t>yongjunw@microsoft.com</w:t>
                    </w:r>
                  </w:hyperlink>
                </w:p>
                <w:p w:rsidR="00851E05" w:rsidRPr="00FE5265" w:rsidRDefault="00566B4B" w:rsidP="00851E05">
                  <w:pPr>
                    <w:spacing w:before="60"/>
                    <w:rPr>
                      <w:szCs w:val="22"/>
                      <w:lang w:val="en-CA"/>
                    </w:rPr>
                  </w:pPr>
                  <w:hyperlink r:id="rId12" w:history="1">
                    <w:r w:rsidR="00851E05" w:rsidRPr="00FE5265">
                      <w:rPr>
                        <w:rStyle w:val="Hyperlink"/>
                        <w:szCs w:val="22"/>
                        <w:lang w:val="en-CA"/>
                      </w:rPr>
                      <w:t>skanumu@microsoft.com</w:t>
                    </w:r>
                  </w:hyperlink>
                </w:p>
                <w:p w:rsidR="00851E05" w:rsidRDefault="00566B4B" w:rsidP="00D5167F">
                  <w:pPr>
                    <w:spacing w:before="60"/>
                  </w:pPr>
                  <w:hyperlink r:id="rId13" w:history="1">
                    <w:r w:rsidR="00851E05" w:rsidRPr="004F0190">
                      <w:rPr>
                        <w:rStyle w:val="Hyperlink"/>
                      </w:rPr>
                      <w:t>shyams@microsoft.com</w:t>
                    </w:r>
                  </w:hyperlink>
                  <w:r w:rsidR="00851E05">
                    <w:t xml:space="preserve"> </w:t>
                  </w:r>
                </w:p>
                <w:p w:rsidR="007B7905" w:rsidRDefault="00566B4B" w:rsidP="00D5167F">
                  <w:pPr>
                    <w:spacing w:before="60"/>
                    <w:rPr>
                      <w:szCs w:val="22"/>
                      <w:lang w:val="en-CA"/>
                    </w:rPr>
                  </w:pPr>
                  <w:hyperlink r:id="rId14" w:history="1">
                    <w:r w:rsidR="007B7905" w:rsidRPr="00F543CB">
                      <w:rPr>
                        <w:rStyle w:val="Hyperlink"/>
                        <w:szCs w:val="22"/>
                        <w:lang w:val="en-CA"/>
                      </w:rPr>
                      <w:t>lizhu@microsoft.com</w:t>
                    </w:r>
                  </w:hyperlink>
                  <w:r w:rsidR="007B7905">
                    <w:rPr>
                      <w:szCs w:val="22"/>
                      <w:lang w:val="en-CA"/>
                    </w:rPr>
                    <w:t xml:space="preserve"> </w:t>
                  </w:r>
                </w:p>
                <w:p w:rsidR="007B7905" w:rsidRPr="007B7905" w:rsidRDefault="00566B4B" w:rsidP="00D5167F">
                  <w:pPr>
                    <w:spacing w:before="60"/>
                    <w:rPr>
                      <w:szCs w:val="22"/>
                      <w:lang w:val="en-CA"/>
                    </w:rPr>
                  </w:pPr>
                  <w:hyperlink r:id="rId15" w:history="1">
                    <w:r w:rsidR="007B7905" w:rsidRPr="00F543CB">
                      <w:rPr>
                        <w:rStyle w:val="Hyperlink"/>
                        <w:szCs w:val="22"/>
                        <w:lang w:val="en-CA"/>
                      </w:rPr>
                      <w:t>sridhas@microsoft.com</w:t>
                    </w:r>
                  </w:hyperlink>
                  <w:r w:rsidR="007B7905">
                    <w:rPr>
                      <w:szCs w:val="22"/>
                      <w:lang w:val="en-CA"/>
                    </w:rPr>
                    <w:t xml:space="preserve"> </w:t>
                  </w:r>
                </w:p>
                <w:p w:rsidR="00D5167F" w:rsidRDefault="00566B4B" w:rsidP="00D5167F">
                  <w:pPr>
                    <w:spacing w:before="60"/>
                    <w:rPr>
                      <w:rStyle w:val="Hyperlink"/>
                      <w:szCs w:val="22"/>
                      <w:lang w:val="en-CA"/>
                    </w:rPr>
                  </w:pPr>
                  <w:hyperlink r:id="rId16" w:history="1">
                    <w:r w:rsidR="00D5167F" w:rsidRPr="00FE5265">
                      <w:rPr>
                        <w:rStyle w:val="Hyperlink"/>
                        <w:szCs w:val="22"/>
                        <w:lang w:val="en-CA"/>
                      </w:rPr>
                      <w:t>garysull@microsoft.com</w:t>
                    </w:r>
                  </w:hyperlink>
                </w:p>
                <w:p w:rsidR="00250ADF" w:rsidRPr="00FE5265" w:rsidRDefault="00566B4B" w:rsidP="00D5167F">
                  <w:pPr>
                    <w:spacing w:before="60"/>
                    <w:rPr>
                      <w:szCs w:val="22"/>
                      <w:lang w:val="en-CA"/>
                    </w:rPr>
                  </w:pPr>
                  <w:hyperlink r:id="rId17" w:history="1">
                    <w:r w:rsidR="00250ADF" w:rsidRPr="00DF7D80">
                      <w:rPr>
                        <w:rStyle w:val="Hyperlink"/>
                        <w:szCs w:val="22"/>
                        <w:lang w:val="en-CA"/>
                      </w:rPr>
                      <w:t>banilk@microsoft.com</w:t>
                    </w:r>
                  </w:hyperlink>
                  <w:r w:rsidR="00250ADF">
                    <w:rPr>
                      <w:szCs w:val="22"/>
                      <w:lang w:val="en-CA"/>
                    </w:rPr>
                    <w:t xml:space="preserve"> </w:t>
                  </w:r>
                </w:p>
                <w:p w:rsidR="00393A84" w:rsidRPr="005B217D" w:rsidRDefault="00393A84" w:rsidP="00851E05">
                  <w:pPr>
                    <w:spacing w:before="60"/>
                    <w:rPr>
                      <w:szCs w:val="22"/>
                      <w:lang w:val="en-CA"/>
                    </w:rPr>
                  </w:pPr>
                </w:p>
              </w:tc>
            </w:tr>
          </w:tbl>
          <w:p w:rsidR="00E61DAC" w:rsidRPr="005B217D" w:rsidRDefault="00E61DAC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15341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Microsoft Corporation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535B81" w:rsidRDefault="005B2D2B" w:rsidP="00D851CF">
      <w:pPr>
        <w:rPr>
          <w:lang w:val="en-CA"/>
        </w:rPr>
      </w:pPr>
      <w:r w:rsidRPr="009F17F6">
        <w:rPr>
          <w:lang w:val="en-CA"/>
        </w:rPr>
        <w:t>T</w:t>
      </w:r>
      <w:r w:rsidR="00342C85" w:rsidRPr="009F17F6">
        <w:rPr>
          <w:lang w:val="en-CA"/>
        </w:rPr>
        <w:t xml:space="preserve">his contribution proposes </w:t>
      </w:r>
      <w:r w:rsidR="00E704B1" w:rsidRPr="009F17F6">
        <w:rPr>
          <w:lang w:val="en-CA"/>
        </w:rPr>
        <w:t xml:space="preserve">a </w:t>
      </w:r>
      <w:r w:rsidRPr="009F17F6">
        <w:rPr>
          <w:lang w:val="en-CA"/>
        </w:rPr>
        <w:t>method</w:t>
      </w:r>
      <w:r w:rsidR="00E704B1" w:rsidRPr="009F17F6">
        <w:rPr>
          <w:lang w:val="en-CA"/>
        </w:rPr>
        <w:t xml:space="preserve"> </w:t>
      </w:r>
      <w:r w:rsidR="00342C85" w:rsidRPr="009F17F6">
        <w:rPr>
          <w:lang w:val="en-CA"/>
        </w:rPr>
        <w:t xml:space="preserve">to extend the </w:t>
      </w:r>
      <w:r w:rsidRPr="009F17F6">
        <w:rPr>
          <w:lang w:val="en-CA"/>
        </w:rPr>
        <w:t xml:space="preserve">use of </w:t>
      </w:r>
      <w:r w:rsidR="00A26FD0">
        <w:rPr>
          <w:lang w:val="en-CA"/>
        </w:rPr>
        <w:t xml:space="preserve">the </w:t>
      </w:r>
      <w:r w:rsidR="00517F72" w:rsidRPr="009F17F6">
        <w:rPr>
          <w:lang w:val="en-CA"/>
        </w:rPr>
        <w:t xml:space="preserve">frame packing arrangement SEI message </w:t>
      </w:r>
      <w:r w:rsidRPr="009F17F6">
        <w:rPr>
          <w:lang w:val="en-CA"/>
        </w:rPr>
        <w:t>to represent 4</w:t>
      </w:r>
      <w:r w:rsidR="00A26FD0">
        <w:rPr>
          <w:lang w:val="en-CA"/>
        </w:rPr>
        <w:t>:</w:t>
      </w:r>
      <w:proofErr w:type="gramStart"/>
      <w:r w:rsidRPr="009F17F6">
        <w:rPr>
          <w:lang w:val="en-CA"/>
        </w:rPr>
        <w:t>4</w:t>
      </w:r>
      <w:r w:rsidR="00A26FD0">
        <w:rPr>
          <w:lang w:val="en-CA"/>
        </w:rPr>
        <w:t>:</w:t>
      </w:r>
      <w:r w:rsidRPr="009F17F6">
        <w:rPr>
          <w:lang w:val="en-CA"/>
        </w:rPr>
        <w:t xml:space="preserve">4 content in </w:t>
      </w:r>
      <w:r w:rsidR="00A26FD0">
        <w:rPr>
          <w:lang w:val="en-CA"/>
        </w:rPr>
        <w:t xml:space="preserve">nominally </w:t>
      </w:r>
      <w:r w:rsidRPr="009F17F6">
        <w:rPr>
          <w:lang w:val="en-CA"/>
        </w:rPr>
        <w:t>4</w:t>
      </w:r>
      <w:r w:rsidR="00A26FD0">
        <w:rPr>
          <w:lang w:val="en-CA"/>
        </w:rPr>
        <w:t>:</w:t>
      </w:r>
      <w:r w:rsidRPr="009F17F6">
        <w:rPr>
          <w:lang w:val="en-CA"/>
        </w:rPr>
        <w:t>2</w:t>
      </w:r>
      <w:r w:rsidR="00A26FD0">
        <w:rPr>
          <w:lang w:val="en-CA"/>
        </w:rPr>
        <w:t>:</w:t>
      </w:r>
      <w:r w:rsidRPr="009F17F6">
        <w:rPr>
          <w:lang w:val="en-CA"/>
        </w:rPr>
        <w:t xml:space="preserve">0 </w:t>
      </w:r>
      <w:proofErr w:type="spellStart"/>
      <w:r w:rsidRPr="009F17F6">
        <w:rPr>
          <w:lang w:val="en-CA"/>
        </w:rPr>
        <w:t>bitstreams</w:t>
      </w:r>
      <w:proofErr w:type="spellEnd"/>
      <w:proofErr w:type="gramEnd"/>
      <w:r w:rsidR="00342C85" w:rsidRPr="009F17F6">
        <w:rPr>
          <w:lang w:val="en-CA"/>
        </w:rPr>
        <w:t xml:space="preserve">. </w:t>
      </w:r>
      <w:r w:rsidR="005F08E6">
        <w:rPr>
          <w:lang w:val="en-CA"/>
        </w:rPr>
        <w:t>With t</w:t>
      </w:r>
      <w:r w:rsidR="006A3AE4">
        <w:rPr>
          <w:lang w:val="en-CA"/>
        </w:rPr>
        <w:t>he proposed method</w:t>
      </w:r>
      <w:r w:rsidR="005F08E6">
        <w:rPr>
          <w:lang w:val="en-CA"/>
        </w:rPr>
        <w:t>, it is reported that one constituent frame</w:t>
      </w:r>
      <w:r w:rsidR="006A3AE4">
        <w:rPr>
          <w:lang w:val="en-CA"/>
        </w:rPr>
        <w:t xml:space="preserve"> </w:t>
      </w:r>
      <w:r w:rsidR="005F08E6">
        <w:rPr>
          <w:lang w:val="en-CA"/>
        </w:rPr>
        <w:t xml:space="preserve">(e.g. in a top-bottom packing or alternating-frame coding scheme) </w:t>
      </w:r>
      <w:r w:rsidR="006A3AE4">
        <w:rPr>
          <w:lang w:val="en-CA"/>
        </w:rPr>
        <w:t xml:space="preserve">can </w:t>
      </w:r>
      <w:r w:rsidR="005F08E6">
        <w:rPr>
          <w:lang w:val="en-CA"/>
        </w:rPr>
        <w:t xml:space="preserve">be decoded compatibly as </w:t>
      </w:r>
      <w:r w:rsidR="006A3AE4">
        <w:rPr>
          <w:lang w:val="en-CA"/>
        </w:rPr>
        <w:t>an ordinary 4:2:0 image</w:t>
      </w:r>
      <w:r w:rsidR="005F08E6">
        <w:rPr>
          <w:lang w:val="en-CA"/>
        </w:rPr>
        <w:t>,</w:t>
      </w:r>
      <w:r w:rsidR="006A3AE4">
        <w:rPr>
          <w:lang w:val="en-CA"/>
        </w:rPr>
        <w:t xml:space="preserve"> or </w:t>
      </w:r>
      <w:r w:rsidR="005F08E6">
        <w:rPr>
          <w:lang w:val="en-CA"/>
        </w:rPr>
        <w:t xml:space="preserve">can be supplemented with the data from another constituent frame to form </w:t>
      </w:r>
      <w:r w:rsidR="006A3AE4">
        <w:rPr>
          <w:lang w:val="en-CA"/>
        </w:rPr>
        <w:t xml:space="preserve">a complete 4:4:4 </w:t>
      </w:r>
      <w:r w:rsidR="005F08E6">
        <w:rPr>
          <w:lang w:val="en-CA"/>
        </w:rPr>
        <w:t xml:space="preserve">image </w:t>
      </w:r>
      <w:r w:rsidR="006A3AE4">
        <w:rPr>
          <w:lang w:val="en-CA"/>
        </w:rPr>
        <w:t xml:space="preserve">representation. </w:t>
      </w:r>
      <w:r w:rsidR="005F08E6">
        <w:rPr>
          <w:lang w:val="en-CA"/>
        </w:rPr>
        <w:t xml:space="preserve">It is proposed to include support for the additional scheme into the frame packing arrangement SEI message in both AVC (Rec. ITU-T H.264 | ISO/IEC 14496-10) and HEVC, to facilitate deployment of systems using this method. </w:t>
      </w:r>
      <w:r w:rsidR="006A3AE4">
        <w:rPr>
          <w:lang w:val="en-CA"/>
        </w:rPr>
        <w:t xml:space="preserve">Since 4:2:0 is the most widely supported format in products, it is asserted that having an effective way of conveying 4:4:4 content through such decoders can provide the substantial benefit of enabling widespread near-term deployment of 4:4:4 capabilities (especially for screen content coding). </w:t>
      </w:r>
      <w:r w:rsidRPr="009F17F6">
        <w:rPr>
          <w:lang w:val="en-CA"/>
        </w:rPr>
        <w:t xml:space="preserve">The </w:t>
      </w:r>
      <w:r w:rsidR="009F17F6" w:rsidRPr="009F17F6">
        <w:rPr>
          <w:lang w:val="en-CA"/>
        </w:rPr>
        <w:t xml:space="preserve">proposed </w:t>
      </w:r>
      <w:r w:rsidRPr="009F17F6">
        <w:rPr>
          <w:lang w:val="en-CA"/>
        </w:rPr>
        <w:t xml:space="preserve">method operates by packing </w:t>
      </w:r>
      <w:r w:rsidR="00A26FD0">
        <w:rPr>
          <w:lang w:val="en-CA"/>
        </w:rPr>
        <w:t xml:space="preserve">the samples of </w:t>
      </w:r>
      <w:r w:rsidRPr="009F17F6">
        <w:rPr>
          <w:lang w:val="en-CA"/>
        </w:rPr>
        <w:t>a 4</w:t>
      </w:r>
      <w:r w:rsidR="00A26FD0">
        <w:rPr>
          <w:lang w:val="en-CA"/>
        </w:rPr>
        <w:t>:</w:t>
      </w:r>
      <w:r w:rsidRPr="009F17F6">
        <w:rPr>
          <w:lang w:val="en-CA"/>
        </w:rPr>
        <w:t>4</w:t>
      </w:r>
      <w:r w:rsidR="00A26FD0">
        <w:rPr>
          <w:lang w:val="en-CA"/>
        </w:rPr>
        <w:t>:</w:t>
      </w:r>
      <w:r w:rsidRPr="009F17F6">
        <w:rPr>
          <w:lang w:val="en-CA"/>
        </w:rPr>
        <w:t>4 frame into two 4</w:t>
      </w:r>
      <w:r w:rsidR="00A26FD0">
        <w:rPr>
          <w:lang w:val="en-CA"/>
        </w:rPr>
        <w:t>:</w:t>
      </w:r>
      <w:r w:rsidRPr="009F17F6">
        <w:rPr>
          <w:lang w:val="en-CA"/>
        </w:rPr>
        <w:t>2</w:t>
      </w:r>
      <w:r w:rsidR="00A26FD0">
        <w:rPr>
          <w:lang w:val="en-CA"/>
        </w:rPr>
        <w:t>:</w:t>
      </w:r>
      <w:r w:rsidRPr="009F17F6">
        <w:rPr>
          <w:lang w:val="en-CA"/>
        </w:rPr>
        <w:t>0 frames and encoding the two 4</w:t>
      </w:r>
      <w:r w:rsidR="00A26FD0">
        <w:rPr>
          <w:lang w:val="en-CA"/>
        </w:rPr>
        <w:t>:</w:t>
      </w:r>
      <w:r w:rsidRPr="009F17F6">
        <w:rPr>
          <w:lang w:val="en-CA"/>
        </w:rPr>
        <w:t>2</w:t>
      </w:r>
      <w:r w:rsidR="00A26FD0">
        <w:rPr>
          <w:lang w:val="en-CA"/>
        </w:rPr>
        <w:t>:</w:t>
      </w:r>
      <w:r w:rsidRPr="009F17F6">
        <w:rPr>
          <w:lang w:val="en-CA"/>
        </w:rPr>
        <w:t>0 frames as the constituent frames of a frame packing arrangement. The</w:t>
      </w:r>
      <w:r w:rsidR="00535B81" w:rsidRPr="009F17F6">
        <w:rPr>
          <w:lang w:val="en-CA"/>
        </w:rPr>
        <w:t xml:space="preserve"> </w:t>
      </w:r>
      <w:proofErr w:type="spellStart"/>
      <w:r w:rsidR="00E05459" w:rsidRPr="009F17F6">
        <w:t>content_interpretation_type</w:t>
      </w:r>
      <w:proofErr w:type="spellEnd"/>
      <w:r w:rsidR="00E05459" w:rsidRPr="009F17F6">
        <w:t xml:space="preserve"> </w:t>
      </w:r>
      <w:r w:rsidR="00A26FD0">
        <w:t xml:space="preserve">is extended </w:t>
      </w:r>
      <w:r w:rsidR="009F17F6" w:rsidRPr="009F17F6">
        <w:t>to signal this packing arrangement</w:t>
      </w:r>
      <w:r w:rsidR="00535B81" w:rsidRPr="009F17F6">
        <w:t xml:space="preserve">. </w:t>
      </w:r>
      <w:r w:rsidR="00401698" w:rsidRPr="009F17F6">
        <w:t>Th</w:t>
      </w:r>
      <w:r w:rsidR="009F17F6" w:rsidRPr="009F17F6">
        <w:t>e proposed</w:t>
      </w:r>
      <w:r w:rsidR="00401698" w:rsidRPr="009F17F6">
        <w:t xml:space="preserve"> </w:t>
      </w:r>
      <w:r w:rsidR="00A26FD0">
        <w:t>scheme</w:t>
      </w:r>
      <w:r w:rsidR="00A26FD0" w:rsidRPr="009F17F6">
        <w:t xml:space="preserve"> </w:t>
      </w:r>
      <w:r w:rsidR="009F17F6" w:rsidRPr="009F17F6">
        <w:t xml:space="preserve">is </w:t>
      </w:r>
      <w:r w:rsidR="00A26FD0">
        <w:t>asserted</w:t>
      </w:r>
      <w:r w:rsidR="00A26FD0" w:rsidRPr="009F17F6">
        <w:t xml:space="preserve"> </w:t>
      </w:r>
      <w:r w:rsidR="009F17F6" w:rsidRPr="009F17F6">
        <w:t>to be of high practical value for applications involving screen content</w:t>
      </w:r>
      <w:r w:rsidR="00401698" w:rsidRPr="009F17F6">
        <w:rPr>
          <w:lang w:val="en-CA"/>
        </w:rPr>
        <w:t>.</w:t>
      </w:r>
      <w:r w:rsidR="006A3AE4">
        <w:rPr>
          <w:lang w:val="en-CA"/>
        </w:rPr>
        <w:t xml:space="preserve"> Relative to native 4:4:4 encoding, the proposed scheme can provide the advantage of compatibility with the ordinary 4:2:0 decoding process that is expected to be more widely supported in decoding products.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117C53" w:rsidRDefault="00117C53" w:rsidP="0016024A">
      <w:r w:rsidRPr="00F30644">
        <w:t xml:space="preserve">Most video codecs </w:t>
      </w:r>
      <w:r w:rsidR="00A26FD0">
        <w:t xml:space="preserve">that are </w:t>
      </w:r>
      <w:r w:rsidRPr="00F30644">
        <w:t xml:space="preserve">commercially available today support only </w:t>
      </w:r>
      <w:r w:rsidR="00A26FD0">
        <w:t xml:space="preserve">the </w:t>
      </w:r>
      <w:r>
        <w:t>4</w:t>
      </w:r>
      <w:r w:rsidR="00A26FD0">
        <w:t>:</w:t>
      </w:r>
      <w:r>
        <w:t>2</w:t>
      </w:r>
      <w:r w:rsidR="00A26FD0">
        <w:t>:</w:t>
      </w:r>
      <w:r>
        <w:t xml:space="preserve">0 </w:t>
      </w:r>
      <w:r w:rsidRPr="00F30644">
        <w:t xml:space="preserve">format, which sub-samples the chroma resolution, as opposed to </w:t>
      </w:r>
      <w:r w:rsidR="00A26FD0">
        <w:t xml:space="preserve">using a </w:t>
      </w:r>
      <w:r>
        <w:t>4</w:t>
      </w:r>
      <w:r w:rsidR="00A26FD0">
        <w:t>:</w:t>
      </w:r>
      <w:r>
        <w:t>4</w:t>
      </w:r>
      <w:r w:rsidR="00A26FD0">
        <w:t>:</w:t>
      </w:r>
      <w:r>
        <w:t>4</w:t>
      </w:r>
      <w:r w:rsidRPr="00F30644">
        <w:t xml:space="preserve"> format, </w:t>
      </w:r>
      <w:r w:rsidR="00A26FD0">
        <w:t xml:space="preserve">in </w:t>
      </w:r>
      <w:r w:rsidRPr="00F30644">
        <w:t xml:space="preserve">which </w:t>
      </w:r>
      <w:r w:rsidR="00A26FD0" w:rsidRPr="00A26FD0">
        <w:t xml:space="preserve">the </w:t>
      </w:r>
      <w:proofErr w:type="spellStart"/>
      <w:r w:rsidRPr="00F30644">
        <w:t>chroma</w:t>
      </w:r>
      <w:proofErr w:type="spellEnd"/>
      <w:r w:rsidRPr="00F30644">
        <w:t xml:space="preserve"> </w:t>
      </w:r>
      <w:r w:rsidR="00A26FD0" w:rsidRPr="00A26FD0">
        <w:t xml:space="preserve">information is represented at the same </w:t>
      </w:r>
      <w:r w:rsidRPr="00F30644">
        <w:t>resolution</w:t>
      </w:r>
      <w:r w:rsidR="00A26FD0">
        <w:t xml:space="preserve"> used for the luma</w:t>
      </w:r>
      <w:r w:rsidRPr="00F30644">
        <w:t xml:space="preserve">. </w:t>
      </w:r>
      <w:r w:rsidR="00A26FD0">
        <w:t xml:space="preserve">The </w:t>
      </w:r>
      <w:r w:rsidR="00587655">
        <w:t>YUV</w:t>
      </w:r>
      <w:r w:rsidR="00A26FD0">
        <w:t xml:space="preserve"> </w:t>
      </w:r>
      <w:r w:rsidR="00587655">
        <w:t>4</w:t>
      </w:r>
      <w:r w:rsidR="00A26FD0">
        <w:t>:</w:t>
      </w:r>
      <w:r w:rsidR="00587655">
        <w:t>2</w:t>
      </w:r>
      <w:r w:rsidR="00A26FD0">
        <w:t>:</w:t>
      </w:r>
      <w:r w:rsidR="00587655">
        <w:t xml:space="preserve">0 </w:t>
      </w:r>
      <w:proofErr w:type="gramStart"/>
      <w:r w:rsidR="00587655">
        <w:t>format</w:t>
      </w:r>
      <w:proofErr w:type="gramEnd"/>
      <w:r w:rsidR="00587655">
        <w:t xml:space="preserve"> is considered sufficient and efficie</w:t>
      </w:r>
      <w:r w:rsidR="000F553C">
        <w:t xml:space="preserve">nt for </w:t>
      </w:r>
      <w:r w:rsidR="00A26FD0">
        <w:t>"</w:t>
      </w:r>
      <w:r w:rsidR="000F553C">
        <w:t>mainstream</w:t>
      </w:r>
      <w:r w:rsidR="00A26FD0">
        <w:t>"</w:t>
      </w:r>
      <w:r w:rsidR="000F553C">
        <w:t xml:space="preserve"> content (</w:t>
      </w:r>
      <w:r w:rsidR="00A26FD0">
        <w:t xml:space="preserve">i.e. most </w:t>
      </w:r>
      <w:r w:rsidR="000F553C">
        <w:t>natural</w:t>
      </w:r>
      <w:r w:rsidR="00A26FD0">
        <w:t xml:space="preserve"> and </w:t>
      </w:r>
      <w:r w:rsidR="000F553C">
        <w:t>animated video</w:t>
      </w:r>
      <w:r w:rsidR="00A26FD0">
        <w:t xml:space="preserve"> content</w:t>
      </w:r>
      <w:r w:rsidR="000F553C">
        <w:t xml:space="preserve">) </w:t>
      </w:r>
      <w:r w:rsidR="00587655">
        <w:t xml:space="preserve">since users </w:t>
      </w:r>
      <w:r w:rsidRPr="00F30644">
        <w:t xml:space="preserve">do not </w:t>
      </w:r>
      <w:r w:rsidR="00A26FD0">
        <w:t xml:space="preserve">ordinarily </w:t>
      </w:r>
      <w:r w:rsidRPr="00F30644">
        <w:t xml:space="preserve">see a perceptible difference </w:t>
      </w:r>
      <w:r w:rsidR="00587655">
        <w:t>between the two formats</w:t>
      </w:r>
      <w:r w:rsidR="00A26FD0" w:rsidRPr="00A26FD0">
        <w:t xml:space="preserve"> </w:t>
      </w:r>
      <w:r w:rsidR="00A26FD0">
        <w:t>for such content</w:t>
      </w:r>
      <w:r w:rsidRPr="00F30644">
        <w:t xml:space="preserve">. However, there are </w:t>
      </w:r>
      <w:r w:rsidR="00587655">
        <w:t xml:space="preserve">a variety of existing and emerging </w:t>
      </w:r>
      <w:r w:rsidR="000F553C">
        <w:t>applications</w:t>
      </w:r>
      <w:r w:rsidR="00F80578">
        <w:t xml:space="preserve"> (e.g., as discussed in</w:t>
      </w:r>
      <w:r w:rsidR="000F553C">
        <w:t xml:space="preserve"> </w:t>
      </w:r>
      <w:r w:rsidR="00587655">
        <w:fldChar w:fldCharType="begin"/>
      </w:r>
      <w:r w:rsidR="00587655">
        <w:instrText xml:space="preserve"> REF _Ref336524667 \r \h </w:instrText>
      </w:r>
      <w:r w:rsidR="00587655">
        <w:fldChar w:fldCharType="separate"/>
      </w:r>
      <w:r w:rsidR="00587655">
        <w:t>[1]</w:t>
      </w:r>
      <w:r w:rsidR="00587655">
        <w:fldChar w:fldCharType="end"/>
      </w:r>
      <w:r w:rsidR="00F80578">
        <w:t>)</w:t>
      </w:r>
      <w:r>
        <w:t xml:space="preserve"> </w:t>
      </w:r>
      <w:r w:rsidR="000F553C">
        <w:t>that operate with screen content</w:t>
      </w:r>
      <w:r w:rsidR="00F80578">
        <w:t>,</w:t>
      </w:r>
      <w:r w:rsidR="000F553C">
        <w:t xml:space="preserve"> and for such content, </w:t>
      </w:r>
      <w:r w:rsidR="00F040AA" w:rsidRPr="00F30644">
        <w:t>the difference between the</w:t>
      </w:r>
      <w:r w:rsidR="00F040AA">
        <w:t>se</w:t>
      </w:r>
      <w:r w:rsidR="00F040AA" w:rsidRPr="00F30644">
        <w:t xml:space="preserve"> two formats can be easily perceived</w:t>
      </w:r>
      <w:r w:rsidR="00D0292E">
        <w:t xml:space="preserve"> (see Appendix)</w:t>
      </w:r>
      <w:r w:rsidR="00F040AA">
        <w:t>. In</w:t>
      </w:r>
      <w:r>
        <w:t xml:space="preserve"> such applications,</w:t>
      </w:r>
      <w:r w:rsidR="00F040AA" w:rsidRPr="00F040AA">
        <w:t xml:space="preserve"> </w:t>
      </w:r>
      <w:r w:rsidR="00A26FD0">
        <w:t xml:space="preserve">a </w:t>
      </w:r>
      <w:r w:rsidR="00F040AA">
        <w:t>4</w:t>
      </w:r>
      <w:r w:rsidR="00A26FD0">
        <w:t>:</w:t>
      </w:r>
      <w:r w:rsidR="00F040AA">
        <w:t>4</w:t>
      </w:r>
      <w:r w:rsidR="00A26FD0">
        <w:t>:</w:t>
      </w:r>
      <w:r w:rsidR="00F040AA">
        <w:t xml:space="preserve">4 </w:t>
      </w:r>
      <w:proofErr w:type="gramStart"/>
      <w:r w:rsidR="00F040AA">
        <w:t>format</w:t>
      </w:r>
      <w:proofErr w:type="gramEnd"/>
      <w:r w:rsidR="00F040AA">
        <w:t xml:space="preserve"> is strongly preferred over </w:t>
      </w:r>
      <w:r w:rsidR="00A26FD0">
        <w:t xml:space="preserve">the </w:t>
      </w:r>
      <w:r w:rsidR="00F040AA">
        <w:t>YUV</w:t>
      </w:r>
      <w:r w:rsidR="00A26FD0">
        <w:t xml:space="preserve"> </w:t>
      </w:r>
      <w:r w:rsidR="00F040AA">
        <w:t>4</w:t>
      </w:r>
      <w:r w:rsidR="00A26FD0">
        <w:t>:</w:t>
      </w:r>
      <w:r w:rsidR="00F040AA">
        <w:t>2</w:t>
      </w:r>
      <w:r w:rsidR="00A26FD0">
        <w:t>:</w:t>
      </w:r>
      <w:r w:rsidR="00F040AA">
        <w:t>0 format</w:t>
      </w:r>
      <w:r w:rsidRPr="00F30644">
        <w:t>.</w:t>
      </w:r>
      <w:r w:rsidR="00F040AA">
        <w:t xml:space="preserve"> However, the lack of wide-spread support for video codecs supporting 4</w:t>
      </w:r>
      <w:r w:rsidR="00A26FD0">
        <w:t>:</w:t>
      </w:r>
      <w:r w:rsidR="00F040AA">
        <w:t>4</w:t>
      </w:r>
      <w:r w:rsidR="00A26FD0">
        <w:t>:</w:t>
      </w:r>
      <w:r w:rsidR="00F040AA">
        <w:t>4 format</w:t>
      </w:r>
      <w:r w:rsidR="00A26FD0">
        <w:t>s</w:t>
      </w:r>
      <w:r w:rsidR="00F040AA">
        <w:t xml:space="preserve"> </w:t>
      </w:r>
      <w:proofErr w:type="gramStart"/>
      <w:r w:rsidR="00F040AA">
        <w:t>is</w:t>
      </w:r>
      <w:proofErr w:type="gramEnd"/>
      <w:r w:rsidR="00F040AA">
        <w:t xml:space="preserve"> a hindrance for these applications.</w:t>
      </w:r>
      <w:r w:rsidR="00A26FD0" w:rsidRPr="00A26FD0">
        <w:t xml:space="preserve"> </w:t>
      </w:r>
      <w:r w:rsidR="00A26FD0" w:rsidRPr="00A26FD0">
        <w:lastRenderedPageBreak/>
        <w:t>Moreover, for certain critical uses such as scrolling titles and hard-edged graphics, there may sometimes be a significant benefit for 4:4:4 use in other scenarios.</w:t>
      </w:r>
    </w:p>
    <w:p w:rsidR="00543D16" w:rsidRDefault="00543D16" w:rsidP="0016024A">
      <w:r>
        <w:t>In this contribution, we propose an approach to use codecs designed for YUV</w:t>
      </w:r>
      <w:r w:rsidR="00A26FD0">
        <w:t xml:space="preserve"> </w:t>
      </w:r>
      <w:r>
        <w:t>4</w:t>
      </w:r>
      <w:r w:rsidR="00A26FD0">
        <w:t>:</w:t>
      </w:r>
      <w:r>
        <w:t>2</w:t>
      </w:r>
      <w:r w:rsidR="00A26FD0">
        <w:t>:</w:t>
      </w:r>
      <w:r>
        <w:t>0 content to compress and represent 4</w:t>
      </w:r>
      <w:r w:rsidR="00A26FD0">
        <w:t>:</w:t>
      </w:r>
      <w:r>
        <w:t>4</w:t>
      </w:r>
      <w:r w:rsidR="00A26FD0">
        <w:t>:</w:t>
      </w:r>
      <w:r>
        <w:t>4 content through the use of frame packing. This proposal is similar to the frame packing of stereo (3D) content</w:t>
      </w:r>
      <w:r w:rsidR="00A26FD0" w:rsidRPr="00A26FD0">
        <w:t xml:space="preserve"> into 2D images,</w:t>
      </w:r>
      <w:r>
        <w:t xml:space="preserve"> and builds on the framework established for that by extending the semantics of the frame packing arrangement SEI message. Unlike the frame packing of stereo content wherein there is a left and right view, the frame packing of </w:t>
      </w:r>
      <w:r w:rsidR="00A26FD0">
        <w:t xml:space="preserve">the </w:t>
      </w:r>
      <w:r>
        <w:t>4</w:t>
      </w:r>
      <w:r w:rsidR="00A26FD0">
        <w:t>:</w:t>
      </w:r>
      <w:r>
        <w:t>4</w:t>
      </w:r>
      <w:r w:rsidR="00A26FD0">
        <w:t>:</w:t>
      </w:r>
      <w:proofErr w:type="gramStart"/>
      <w:r>
        <w:t>4 content</w:t>
      </w:r>
      <w:proofErr w:type="gramEnd"/>
      <w:r>
        <w:t xml:space="preserve"> is done using a main view and an auxiliary view. Both </w:t>
      </w:r>
      <w:r w:rsidR="00A26FD0">
        <w:t xml:space="preserve">the </w:t>
      </w:r>
      <w:r>
        <w:t xml:space="preserve">main and auxiliary views are in </w:t>
      </w:r>
      <w:r w:rsidR="00A26FD0">
        <w:t xml:space="preserve">an equivalent of a </w:t>
      </w:r>
      <w:r>
        <w:t>4</w:t>
      </w:r>
      <w:r w:rsidR="00A26FD0">
        <w:t>:</w:t>
      </w:r>
      <w:r>
        <w:t>2</w:t>
      </w:r>
      <w:r w:rsidR="00A26FD0">
        <w:t>:</w:t>
      </w:r>
      <w:r>
        <w:t xml:space="preserve">0 </w:t>
      </w:r>
      <w:proofErr w:type="gramStart"/>
      <w:r>
        <w:t>format</w:t>
      </w:r>
      <w:proofErr w:type="gramEnd"/>
      <w:r>
        <w:t>.</w:t>
      </w:r>
      <w:r w:rsidR="00A26FD0" w:rsidRPr="00A26FD0">
        <w:t xml:space="preserve"> The main view may be independently useful, while the auxiliary view is useful when interpreted appropriately together with the main view.</w:t>
      </w:r>
    </w:p>
    <w:p w:rsidR="00A70757" w:rsidRDefault="00543D16" w:rsidP="00E11923">
      <w:pPr>
        <w:pStyle w:val="Heading1"/>
        <w:rPr>
          <w:lang w:val="en-CA"/>
        </w:rPr>
      </w:pPr>
      <w:r>
        <w:rPr>
          <w:lang w:val="en-CA"/>
        </w:rPr>
        <w:t xml:space="preserve">Proposed </w:t>
      </w:r>
      <w:r w:rsidR="00A26FD0">
        <w:rPr>
          <w:lang w:val="en-CA"/>
        </w:rPr>
        <w:t>m</w:t>
      </w:r>
      <w:r>
        <w:rPr>
          <w:lang w:val="en-CA"/>
        </w:rPr>
        <w:t>odifications</w:t>
      </w:r>
    </w:p>
    <w:p w:rsidR="00543D16" w:rsidRDefault="00543D16" w:rsidP="00A70757">
      <w:pPr>
        <w:pStyle w:val="Heading2"/>
        <w:rPr>
          <w:lang w:val="en-CA"/>
        </w:rPr>
      </w:pPr>
      <w:r>
        <w:rPr>
          <w:lang w:val="en-CA"/>
        </w:rPr>
        <w:t>Packing a YUV444 frame into main and auxiliary views</w:t>
      </w:r>
    </w:p>
    <w:p w:rsidR="00543D16" w:rsidRDefault="00543D16" w:rsidP="00543D16">
      <w:r>
        <w:rPr>
          <w:lang w:val="en-CA"/>
        </w:rPr>
        <w:t>A YUV</w:t>
      </w:r>
      <w:r w:rsidR="00A26FD0">
        <w:rPr>
          <w:lang w:val="en-CA"/>
        </w:rPr>
        <w:t xml:space="preserve"> (</w:t>
      </w:r>
      <w:proofErr w:type="spellStart"/>
      <w:r w:rsidR="00A26FD0">
        <w:rPr>
          <w:lang w:val="en-CA"/>
        </w:rPr>
        <w:t>YCbCr</w:t>
      </w:r>
      <w:proofErr w:type="spellEnd"/>
      <w:r w:rsidR="00A26FD0">
        <w:rPr>
          <w:lang w:val="en-CA"/>
        </w:rPr>
        <w:t xml:space="preserve">, </w:t>
      </w:r>
      <w:proofErr w:type="spellStart"/>
      <w:r w:rsidR="00124CD7">
        <w:rPr>
          <w:lang w:val="en-CA"/>
        </w:rPr>
        <w:t>YCoCg</w:t>
      </w:r>
      <w:proofErr w:type="spellEnd"/>
      <w:r w:rsidR="00124CD7">
        <w:rPr>
          <w:lang w:val="en-CA"/>
        </w:rPr>
        <w:t>, G</w:t>
      </w:r>
      <w:r w:rsidR="00A26FD0">
        <w:rPr>
          <w:lang w:val="en-CA"/>
        </w:rPr>
        <w:t>B</w:t>
      </w:r>
      <w:r w:rsidR="00124CD7">
        <w:rPr>
          <w:lang w:val="en-CA"/>
        </w:rPr>
        <w:t>R</w:t>
      </w:r>
      <w:r w:rsidR="00A26FD0">
        <w:rPr>
          <w:lang w:val="en-CA"/>
        </w:rPr>
        <w:t xml:space="preserve">, etc.) </w:t>
      </w:r>
      <w:r>
        <w:rPr>
          <w:lang w:val="en-CA"/>
        </w:rPr>
        <w:t>4</w:t>
      </w:r>
      <w:r w:rsidR="00A26FD0">
        <w:rPr>
          <w:lang w:val="en-CA"/>
        </w:rPr>
        <w:t>:</w:t>
      </w:r>
      <w:r>
        <w:rPr>
          <w:lang w:val="en-CA"/>
        </w:rPr>
        <w:t>4</w:t>
      </w:r>
      <w:r w:rsidR="00A26FD0">
        <w:rPr>
          <w:lang w:val="en-CA"/>
        </w:rPr>
        <w:t>:</w:t>
      </w:r>
      <w:r>
        <w:rPr>
          <w:lang w:val="en-CA"/>
        </w:rPr>
        <w:t xml:space="preserve">4 </w:t>
      </w:r>
      <w:proofErr w:type="gramStart"/>
      <w:r>
        <w:rPr>
          <w:lang w:val="en-CA"/>
        </w:rPr>
        <w:t>frame</w:t>
      </w:r>
      <w:proofErr w:type="gramEnd"/>
      <w:r>
        <w:rPr>
          <w:lang w:val="en-CA"/>
        </w:rPr>
        <w:t xml:space="preserve"> can be represented as follows</w:t>
      </w:r>
      <w:r w:rsidR="00A26FD0">
        <w:rPr>
          <w:lang w:val="en-CA"/>
        </w:rPr>
        <w:t>,</w:t>
      </w:r>
      <w:r>
        <w:rPr>
          <w:lang w:val="en-CA"/>
        </w:rPr>
        <w:t xml:space="preserve"> wherein </w:t>
      </w:r>
      <w:r w:rsidRPr="0016024A">
        <w:t>Y</w:t>
      </w:r>
      <w:r w:rsidRPr="0016024A">
        <w:rPr>
          <w:sz w:val="12"/>
          <w:szCs w:val="12"/>
        </w:rPr>
        <w:t>444</w:t>
      </w:r>
      <w:r>
        <w:t>, U</w:t>
      </w:r>
      <w:r w:rsidRPr="0016024A">
        <w:rPr>
          <w:sz w:val="12"/>
          <w:szCs w:val="12"/>
        </w:rPr>
        <w:t>444</w:t>
      </w:r>
      <w:r>
        <w:t>, and V</w:t>
      </w:r>
      <w:r w:rsidRPr="0016024A">
        <w:rPr>
          <w:sz w:val="12"/>
          <w:szCs w:val="12"/>
        </w:rPr>
        <w:t>444</w:t>
      </w:r>
      <w:r>
        <w:t xml:space="preserve"> are the Y, U, and V planes comprising the YUV444 frame. </w:t>
      </w:r>
      <w:r w:rsidR="00B318C7">
        <w:t>Let</w:t>
      </w:r>
      <w:r>
        <w:t xml:space="preserve"> the resolution of </w:t>
      </w:r>
      <w:r w:rsidR="00B318C7">
        <w:t xml:space="preserve">these planes be represented by </w:t>
      </w:r>
      <w:r>
        <w:t xml:space="preserve">width </w:t>
      </w:r>
      <m:oMath>
        <m:r>
          <w:rPr>
            <w:rFonts w:ascii="Cambria Math" w:hAnsi="Cambria Math"/>
          </w:rPr>
          <m:t>W</m:t>
        </m:r>
      </m:oMath>
      <w:r>
        <w:t xml:space="preserve"> and </w:t>
      </w:r>
      <w:proofErr w:type="gramStart"/>
      <w:r>
        <w:t xml:space="preserve">height </w:t>
      </w:r>
      <w:proofErr w:type="gramEnd"/>
      <m:oMath>
        <m:r>
          <w:rPr>
            <w:rFonts w:ascii="Cambria Math" w:hAnsi="Cambria Math"/>
          </w:rPr>
          <m:t>H</m:t>
        </m:r>
      </m:oMath>
      <w:r>
        <w:t>.</w:t>
      </w:r>
    </w:p>
    <w:p w:rsidR="00A26FD0" w:rsidRDefault="00A26FD0" w:rsidP="00543D16">
      <w:pPr>
        <w:rPr>
          <w:lang w:val="en-CA"/>
        </w:rPr>
      </w:pPr>
    </w:p>
    <w:p w:rsidR="00543D16" w:rsidRDefault="00C509D8" w:rsidP="00543D16">
      <w:pPr>
        <w:rPr>
          <w:lang w:val="en-C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0D227B37" wp14:editId="7EDD93B7">
                <wp:simplePos x="0" y="0"/>
                <wp:positionH relativeFrom="column">
                  <wp:posOffset>581660</wp:posOffset>
                </wp:positionH>
                <wp:positionV relativeFrom="paragraph">
                  <wp:posOffset>29210</wp:posOffset>
                </wp:positionV>
                <wp:extent cx="3408045" cy="914400"/>
                <wp:effectExtent l="0" t="0" r="20955" b="1905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8045" cy="914400"/>
                          <a:chOff x="0" y="0"/>
                          <a:chExt cx="3408218" cy="914400"/>
                        </a:xfrm>
                      </wpg:grpSpPr>
                      <wps:wsp>
                        <wps:cNvPr id="25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6CE8" w:rsidRDefault="00666CE8" w:rsidP="00543D16">
                              <w:pPr>
                                <w:jc w:val="center"/>
                              </w:pPr>
                            </w:p>
                            <w:p w:rsidR="00666CE8" w:rsidRPr="00E36894" w:rsidRDefault="00666CE8" w:rsidP="00543D16">
                              <w:pPr>
                                <w:jc w:val="center"/>
                                <w:rPr>
                                  <w:vertAlign w:val="subscript"/>
                                </w:rPr>
                              </w:pPr>
                              <w:r>
                                <w:t>Y</w:t>
                              </w:r>
                              <w:r w:rsidRPr="00BB6480">
                                <w:rPr>
                                  <w:vertAlign w:val="subscript"/>
                                </w:rPr>
                                <w:t>444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233054" y="0"/>
                            <a:ext cx="9144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6CE8" w:rsidRDefault="00666CE8" w:rsidP="00543D16">
                              <w:pPr>
                                <w:jc w:val="center"/>
                              </w:pPr>
                            </w:p>
                            <w:p w:rsidR="00666CE8" w:rsidRPr="00E36894" w:rsidRDefault="00666CE8" w:rsidP="00543D16">
                              <w:pPr>
                                <w:jc w:val="center"/>
                                <w:rPr>
                                  <w:vertAlign w:val="subscript"/>
                                </w:rPr>
                              </w:pPr>
                              <w:r>
                                <w:t>U</w:t>
                              </w:r>
                              <w:r w:rsidRPr="00BB6480">
                                <w:rPr>
                                  <w:vertAlign w:val="subscript"/>
                                </w:rPr>
                                <w:t>444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2493818" y="0"/>
                            <a:ext cx="9144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6CE8" w:rsidRDefault="00666CE8" w:rsidP="00543D16">
                              <w:pPr>
                                <w:jc w:val="center"/>
                              </w:pPr>
                            </w:p>
                            <w:p w:rsidR="00666CE8" w:rsidRPr="00E36894" w:rsidRDefault="00666CE8" w:rsidP="00543D16">
                              <w:pPr>
                                <w:jc w:val="center"/>
                                <w:rPr>
                                  <w:vertAlign w:val="subscript"/>
                                </w:rPr>
                              </w:pPr>
                              <w:r>
                                <w:t>V</w:t>
                              </w:r>
                              <w:r w:rsidRPr="00BB6480">
                                <w:rPr>
                                  <w:vertAlign w:val="subscript"/>
                                </w:rPr>
                                <w:t>444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26" style="position:absolute;margin-left:45.8pt;margin-top:2.3pt;width:268.35pt;height:1in;z-index:251740160" coordsize="34082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">
                <v:rect id="Rectangle 62" o:spid="_x0000_s1027" style="position:absolute;width:9144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>
                  <v:textbox>
                    <w:txbxContent>
                      <w:p w:rsidR="00666CE8" w:rsidRDefault="00666CE8" w:rsidP="00543D16">
                        <w:pPr>
                          <w:jc w:val="center"/>
                        </w:pPr>
                      </w:p>
                      <w:p w:rsidR="00666CE8" w:rsidRPr="00E36894" w:rsidRDefault="00666CE8" w:rsidP="00543D16">
                        <w:pPr>
                          <w:jc w:val="center"/>
                          <w:rPr>
                            <w:vertAlign w:val="subscript"/>
                          </w:rPr>
                        </w:pPr>
                        <w:r>
                          <w:t>Y</w:t>
                        </w:r>
                        <w:r w:rsidRPr="00BB6480">
                          <w:rPr>
                            <w:vertAlign w:val="subscript"/>
                          </w:rPr>
                          <w:t>444</w:t>
                        </w:r>
                      </w:p>
                    </w:txbxContent>
                  </v:textbox>
                </v:rect>
                <v:rect id="Rectangle 62" o:spid="_x0000_s1028" style="position:absolute;left:12330;width:9144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vPss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bz7LEAAAA2wAAAA8AAAAAAAAAAAAAAAAAmAIAAGRycy9k&#10;b3ducmV2LnhtbFBLBQYAAAAABAAEAPUAAACJAwAAAAA=&#10;">
                  <v:textbox>
                    <w:txbxContent>
                      <w:p w:rsidR="00666CE8" w:rsidRDefault="00666CE8" w:rsidP="00543D16">
                        <w:pPr>
                          <w:jc w:val="center"/>
                        </w:pPr>
                      </w:p>
                      <w:p w:rsidR="00666CE8" w:rsidRPr="00E36894" w:rsidRDefault="00666CE8" w:rsidP="00543D16">
                        <w:pPr>
                          <w:jc w:val="center"/>
                          <w:rPr>
                            <w:vertAlign w:val="subscript"/>
                          </w:rPr>
                        </w:pPr>
                        <w:r>
                          <w:t>U</w:t>
                        </w:r>
                        <w:r w:rsidRPr="00BB6480">
                          <w:rPr>
                            <w:vertAlign w:val="subscript"/>
                          </w:rPr>
                          <w:t>444</w:t>
                        </w:r>
                      </w:p>
                    </w:txbxContent>
                  </v:textbox>
                </v:rect>
                <v:rect id="Rectangle 62" o:spid="_x0000_s1029" style="position:absolute;left:24938;width:9144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dqKc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2opwgAAANsAAAAPAAAAAAAAAAAAAAAAAJgCAABkcnMvZG93&#10;bnJldi54bWxQSwUGAAAAAAQABAD1AAAAhwMAAAAA&#10;">
                  <v:textbox>
                    <w:txbxContent>
                      <w:p w:rsidR="00666CE8" w:rsidRDefault="00666CE8" w:rsidP="00543D16">
                        <w:pPr>
                          <w:jc w:val="center"/>
                        </w:pPr>
                      </w:p>
                      <w:p w:rsidR="00666CE8" w:rsidRPr="00E36894" w:rsidRDefault="00666CE8" w:rsidP="00543D16">
                        <w:pPr>
                          <w:jc w:val="center"/>
                          <w:rPr>
                            <w:vertAlign w:val="subscript"/>
                          </w:rPr>
                        </w:pPr>
                        <w:r>
                          <w:t>V</w:t>
                        </w:r>
                        <w:r w:rsidRPr="00BB6480">
                          <w:rPr>
                            <w:vertAlign w:val="subscript"/>
                          </w:rPr>
                          <w:t>444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543D16" w:rsidRDefault="00543D16" w:rsidP="00543D16">
      <w:pPr>
        <w:rPr>
          <w:lang w:val="en-CA"/>
        </w:rPr>
      </w:pPr>
    </w:p>
    <w:p w:rsidR="00543D16" w:rsidRDefault="00543D16" w:rsidP="00543D16">
      <w:pPr>
        <w:rPr>
          <w:lang w:val="en-CA"/>
        </w:rPr>
      </w:pPr>
    </w:p>
    <w:p w:rsidR="00543D16" w:rsidRDefault="00543D16" w:rsidP="00543D16">
      <w:pPr>
        <w:rPr>
          <w:lang w:val="en-CA"/>
        </w:rPr>
      </w:pPr>
    </w:p>
    <w:p w:rsidR="00543D16" w:rsidRDefault="00CA6BFF" w:rsidP="00543D16">
      <w:pPr>
        <w:rPr>
          <w:lang w:val="en-CA"/>
        </w:rPr>
      </w:pPr>
      <w:r>
        <w:rPr>
          <w:lang w:val="en-CA"/>
        </w:rPr>
        <w:t>The</w:t>
      </w:r>
      <w:r w:rsidR="00543D16">
        <w:rPr>
          <w:lang w:val="en-CA"/>
        </w:rPr>
        <w:t xml:space="preserve"> YUV444 frame </w:t>
      </w:r>
      <w:r>
        <w:rPr>
          <w:lang w:val="en-CA"/>
        </w:rPr>
        <w:t xml:space="preserve">represented above </w:t>
      </w:r>
      <w:r w:rsidR="00543D16">
        <w:rPr>
          <w:lang w:val="en-CA"/>
        </w:rPr>
        <w:t>can be packed into two YUV420 frames (</w:t>
      </w:r>
      <w:r w:rsidR="00A26FD0">
        <w:rPr>
          <w:lang w:val="en-CA"/>
        </w:rPr>
        <w:t xml:space="preserve">as </w:t>
      </w:r>
      <w:r w:rsidR="00543D16">
        <w:rPr>
          <w:lang w:val="en-CA"/>
        </w:rPr>
        <w:t xml:space="preserve">main and auxiliary </w:t>
      </w:r>
      <w:r w:rsidR="00A26FD0">
        <w:rPr>
          <w:lang w:val="en-CA"/>
        </w:rPr>
        <w:t>frames</w:t>
      </w:r>
      <w:r w:rsidR="00543D16">
        <w:rPr>
          <w:lang w:val="en-CA"/>
        </w:rPr>
        <w:t>) as follows:</w:t>
      </w:r>
    </w:p>
    <w:p w:rsidR="00543D16" w:rsidRDefault="00543D16" w:rsidP="00543D16">
      <w:pPr>
        <w:ind w:firstLine="720"/>
        <w:rPr>
          <w:lang w:val="en-CA"/>
        </w:rPr>
      </w:pPr>
      <w:r>
        <w:t xml:space="preserve">               </w:t>
      </w:r>
      <w:r>
        <w:tab/>
      </w:r>
      <w:r w:rsidRPr="00836A14">
        <w:rPr>
          <w:lang w:val="en-CA"/>
        </w:rPr>
        <w:t>Y</w:t>
      </w:r>
      <w:r w:rsidRPr="00836A14">
        <w:rPr>
          <w:sz w:val="12"/>
          <w:szCs w:val="12"/>
          <w:lang w:val="en-CA"/>
        </w:rPr>
        <w:t>420</w:t>
      </w:r>
      <w:r>
        <w:rPr>
          <w:sz w:val="12"/>
          <w:szCs w:val="12"/>
          <w:lang w:val="en-CA"/>
        </w:rPr>
        <w:tab/>
      </w:r>
      <w:r>
        <w:rPr>
          <w:sz w:val="12"/>
          <w:szCs w:val="12"/>
          <w:lang w:val="en-CA"/>
        </w:rPr>
        <w:tab/>
      </w:r>
      <w:r>
        <w:rPr>
          <w:sz w:val="12"/>
          <w:szCs w:val="12"/>
          <w:lang w:val="en-CA"/>
        </w:rPr>
        <w:tab/>
      </w:r>
      <w:r>
        <w:rPr>
          <w:lang w:val="en-CA"/>
        </w:rPr>
        <w:t>U</w:t>
      </w:r>
      <w:r w:rsidRPr="00836A14">
        <w:rPr>
          <w:sz w:val="12"/>
          <w:szCs w:val="12"/>
          <w:lang w:val="en-CA"/>
        </w:rPr>
        <w:t>420</w:t>
      </w:r>
      <w:r>
        <w:rPr>
          <w:sz w:val="12"/>
          <w:szCs w:val="12"/>
          <w:lang w:val="en-CA"/>
        </w:rPr>
        <w:tab/>
      </w:r>
      <w:r>
        <w:rPr>
          <w:sz w:val="12"/>
          <w:szCs w:val="12"/>
          <w:lang w:val="en-CA"/>
        </w:rPr>
        <w:tab/>
      </w:r>
      <w:r>
        <w:rPr>
          <w:lang w:val="en-CA"/>
        </w:rPr>
        <w:t>V</w:t>
      </w:r>
      <w:r w:rsidRPr="00836A14">
        <w:rPr>
          <w:sz w:val="12"/>
          <w:szCs w:val="12"/>
          <w:lang w:val="en-CA"/>
        </w:rPr>
        <w:t>420</w:t>
      </w:r>
    </w:p>
    <w:p w:rsidR="00543D16" w:rsidRDefault="00543D16" w:rsidP="00543D16">
      <w:pPr>
        <w:rPr>
          <w:lang w:val="en-C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74A2DC83" wp14:editId="26F289F9">
                <wp:simplePos x="0" y="0"/>
                <wp:positionH relativeFrom="column">
                  <wp:posOffset>1097280</wp:posOffset>
                </wp:positionH>
                <wp:positionV relativeFrom="paragraph">
                  <wp:posOffset>35560</wp:posOffset>
                </wp:positionV>
                <wp:extent cx="2916936" cy="914400"/>
                <wp:effectExtent l="0" t="0" r="17145" b="1905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6936" cy="914400"/>
                          <a:chOff x="0" y="0"/>
                          <a:chExt cx="2916382" cy="914400"/>
                        </a:xfrm>
                      </wpg:grpSpPr>
                      <wps:wsp>
                        <wps:cNvPr id="17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6CE8" w:rsidRDefault="00666CE8" w:rsidP="00543D16">
                              <w:pPr>
                                <w:jc w:val="center"/>
                              </w:pPr>
                            </w:p>
                            <w:p w:rsidR="00666CE8" w:rsidRDefault="00666CE8" w:rsidP="00543D16">
                              <w:pPr>
                                <w:jc w:val="center"/>
                              </w:pPr>
                              <w:r>
                                <w:t>B1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510145" y="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6CE8" w:rsidRDefault="00666CE8" w:rsidP="00543D16">
                              <w:pPr>
                                <w:jc w:val="center"/>
                              </w:pPr>
                              <w:r>
                                <w:t>B2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2459182" y="0"/>
                            <a:ext cx="4572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66CE8" w:rsidRDefault="00666CE8" w:rsidP="00543D16">
                              <w:pPr>
                                <w:jc w:val="center"/>
                              </w:pPr>
                              <w:r>
                                <w:t>B3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24" o:spid="_x0000_s1030" style="position:absolute;margin-left:86.4pt;margin-top:2.8pt;width:229.7pt;height:1in;z-index:251737088;mso-width-relative:margin" coordsize="29163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">
                <v:rect id="Rectangle 62" o:spid="_x0000_s1031" style="position:absolute;width:9144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>
                  <v:textbox>
                    <w:txbxContent>
                      <w:p w:rsidR="00666CE8" w:rsidRDefault="00666CE8" w:rsidP="00543D16">
                        <w:pPr>
                          <w:jc w:val="center"/>
                        </w:pPr>
                      </w:p>
                      <w:p w:rsidR="00666CE8" w:rsidRDefault="00666CE8" w:rsidP="00543D16">
                        <w:pPr>
                          <w:jc w:val="center"/>
                        </w:pPr>
                        <w:r>
                          <w:t>B1</w:t>
                        </w:r>
                      </w:p>
                    </w:txbxContent>
                  </v:textbox>
                </v:rect>
                <v:rect id="Rectangle 62" o:spid="_x0000_s1032" style="position:absolute;left:15101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    <v:textbox>
                    <w:txbxContent>
                      <w:p w:rsidR="00666CE8" w:rsidRDefault="00666CE8" w:rsidP="00543D16">
                        <w:pPr>
                          <w:jc w:val="center"/>
                        </w:pPr>
                        <w:r>
                          <w:t>B2</w:t>
                        </w:r>
                      </w:p>
                    </w:txbxContent>
                  </v:textbox>
                </v:rect>
                <v:rect id="Rectangle 62" o:spid="_x0000_s1033" style="position:absolute;left:24591;width:457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<v:textbox>
                    <w:txbxContent>
                      <w:p w:rsidR="00666CE8" w:rsidRDefault="00666CE8" w:rsidP="00543D16">
                        <w:pPr>
                          <w:jc w:val="center"/>
                        </w:pPr>
                        <w:r>
                          <w:t>B3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CA6BFF">
        <w:rPr>
          <w:lang w:val="en-CA"/>
        </w:rPr>
        <w:t>Main view</w:t>
      </w:r>
    </w:p>
    <w:p w:rsidR="00543D16" w:rsidRDefault="00C509D8" w:rsidP="00543D16">
      <w:pPr>
        <w:rPr>
          <w:lang w:val="en-CA"/>
        </w:rPr>
      </w:pPr>
      <w:r>
        <w:rPr>
          <w:lang w:val="en-CA"/>
        </w:rPr>
        <w:t>(YUV420 frame)</w:t>
      </w:r>
    </w:p>
    <w:p w:rsidR="00543D16" w:rsidRDefault="00543D16" w:rsidP="00543D16">
      <w:pPr>
        <w:rPr>
          <w:lang w:val="en-CA"/>
        </w:rPr>
      </w:pPr>
    </w:p>
    <w:p w:rsidR="00CA6BFF" w:rsidRDefault="00CA6BFF" w:rsidP="00543D16">
      <w:pPr>
        <w:rPr>
          <w:lang w:val="en-CA"/>
        </w:rPr>
      </w:pPr>
    </w:p>
    <w:p w:rsidR="00543D16" w:rsidRDefault="00543D16" w:rsidP="00543D16">
      <w:pPr>
        <w:rPr>
          <w:lang w:val="en-C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41A3DD04" wp14:editId="4662A7D6">
                <wp:simplePos x="0" y="0"/>
                <wp:positionH relativeFrom="column">
                  <wp:posOffset>1097280</wp:posOffset>
                </wp:positionH>
                <wp:positionV relativeFrom="paragraph">
                  <wp:posOffset>194887</wp:posOffset>
                </wp:positionV>
                <wp:extent cx="2926080" cy="923544"/>
                <wp:effectExtent l="0" t="0" r="26670" b="1016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6080" cy="923544"/>
                          <a:chOff x="0" y="0"/>
                          <a:chExt cx="2930237" cy="921327"/>
                        </a:xfrm>
                      </wpg:grpSpPr>
                      <wpg:grpSp>
                        <wpg:cNvPr id="9" name="Group 9"/>
                        <wpg:cNvGrpSpPr/>
                        <wpg:grpSpPr>
                          <a:xfrm>
                            <a:off x="1517073" y="13854"/>
                            <a:ext cx="457200" cy="450273"/>
                            <a:chOff x="0" y="0"/>
                            <a:chExt cx="457200" cy="450273"/>
                          </a:xfrm>
                        </wpg:grpSpPr>
                        <wps:wsp>
                          <wps:cNvPr id="10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57200" cy="228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66CE8" w:rsidRDefault="00666CE8" w:rsidP="00CA6BFF">
                                <w:pPr>
                                  <w:spacing w:before="0"/>
                                  <w:jc w:val="center"/>
                                </w:pPr>
                                <w:r>
                                  <w:t>B6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21673"/>
                              <a:ext cx="457200" cy="228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66CE8" w:rsidRDefault="00666CE8" w:rsidP="00CA6BFF">
                                <w:pPr>
                                  <w:spacing w:before="0"/>
                                  <w:jc w:val="center"/>
                                </w:pPr>
                                <w:r>
                                  <w:t>B7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3"/>
                        <wpg:cNvGrpSpPr/>
                        <wpg:grpSpPr>
                          <a:xfrm>
                            <a:off x="2473037" y="0"/>
                            <a:ext cx="457200" cy="464127"/>
                            <a:chOff x="0" y="0"/>
                            <a:chExt cx="457200" cy="464127"/>
                          </a:xfrm>
                        </wpg:grpSpPr>
                        <wps:wsp>
                          <wps:cNvPr id="18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57200" cy="228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66CE8" w:rsidRDefault="00666CE8" w:rsidP="00CA6BFF">
                                <w:pPr>
                                  <w:spacing w:before="0"/>
                                  <w:jc w:val="center"/>
                                </w:pPr>
                                <w:r>
                                  <w:t>B8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35527"/>
                              <a:ext cx="457200" cy="228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66CE8" w:rsidRDefault="00666CE8" w:rsidP="00CA6BFF">
                                <w:pPr>
                                  <w:spacing w:before="0"/>
                                  <w:jc w:val="center"/>
                                </w:pPr>
                                <w:r>
                                  <w:t>B9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20"/>
                        <wpg:cNvGrpSpPr/>
                        <wpg:grpSpPr>
                          <a:xfrm>
                            <a:off x="0" y="13854"/>
                            <a:ext cx="914400" cy="907473"/>
                            <a:chOff x="0" y="0"/>
                            <a:chExt cx="914400" cy="907473"/>
                          </a:xfrm>
                        </wpg:grpSpPr>
                        <wps:wsp>
                          <wps:cNvPr id="21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144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66CE8" w:rsidRDefault="00666CE8" w:rsidP="00543D16">
                                <w:pPr>
                                  <w:jc w:val="center"/>
                                </w:pPr>
                                <w:r>
                                  <w:t>B4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50273"/>
                              <a:ext cx="914400" cy="457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66CE8" w:rsidRDefault="00666CE8" w:rsidP="00543D16">
                                <w:pPr>
                                  <w:jc w:val="center"/>
                                </w:pPr>
                                <w:r>
                                  <w:t>B5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" o:spid="_x0000_s1034" style="position:absolute;margin-left:86.4pt;margin-top:15.35pt;width:230.4pt;height:72.7pt;z-index:251738112;mso-width-relative:margin;mso-height-relative:margin" coordsize="29302,9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">
                <v:group id="Group 9" o:spid="_x0000_s1035" style="position:absolute;left:15170;top:138;width:4572;height:4503" coordsize="457200,4502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ect id="Rectangle 62" o:spid="_x0000_s1036" style="position:absolute;width:45720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  <v:textbox>
                      <w:txbxContent>
                        <w:p w:rsidR="00666CE8" w:rsidRDefault="00666CE8" w:rsidP="00CA6BFF">
                          <w:pPr>
                            <w:spacing w:before="0"/>
                            <w:jc w:val="center"/>
                          </w:pPr>
                          <w:r>
                            <w:t>B6</w:t>
                          </w:r>
                        </w:p>
                      </w:txbxContent>
                    </v:textbox>
                  </v:rect>
                  <v:rect id="Rectangle 62" o:spid="_x0000_s1037" style="position:absolute;top:221673;width:45720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  <v:textbox>
                      <w:txbxContent>
                        <w:p w:rsidR="00666CE8" w:rsidRDefault="00666CE8" w:rsidP="00CA6BFF">
                          <w:pPr>
                            <w:spacing w:before="0"/>
                            <w:jc w:val="center"/>
                          </w:pPr>
                          <w:r>
                            <w:t>B7</w:t>
                          </w:r>
                        </w:p>
                      </w:txbxContent>
                    </v:textbox>
                  </v:rect>
                </v:group>
                <v:group id="Group 13" o:spid="_x0000_s1038" style="position:absolute;left:24730;width:4572;height:4641" coordsize="457200,4641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ect id="Rectangle 62" o:spid="_x0000_s1039" style="position:absolute;width:45720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>
                    <v:textbox>
                      <w:txbxContent>
                        <w:p w:rsidR="00666CE8" w:rsidRDefault="00666CE8" w:rsidP="00CA6BFF">
                          <w:pPr>
                            <w:spacing w:before="0"/>
                            <w:jc w:val="center"/>
                          </w:pPr>
                          <w:r>
                            <w:t>B8</w:t>
                          </w:r>
                        </w:p>
                      </w:txbxContent>
                    </v:textbox>
                  </v:rect>
                  <v:rect id="Rectangle 62" o:spid="_x0000_s1040" style="position:absolute;top:235527;width:45720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>
                    <v:textbox>
                      <w:txbxContent>
                        <w:p w:rsidR="00666CE8" w:rsidRDefault="00666CE8" w:rsidP="00CA6BFF">
                          <w:pPr>
                            <w:spacing w:before="0"/>
                            <w:jc w:val="center"/>
                          </w:pPr>
                          <w:r>
                            <w:t>B9</w:t>
                          </w:r>
                        </w:p>
                      </w:txbxContent>
                    </v:textbox>
                  </v:rect>
                </v:group>
                <v:group id="Group 20" o:spid="_x0000_s1041" style="position:absolute;top:138;width:9144;height:9075" coordsize="9144,90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rect id="Rectangle 62" o:spid="_x0000_s1042" style="position:absolute;width:9144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  <v:textbox>
                      <w:txbxContent>
                        <w:p w:rsidR="00666CE8" w:rsidRDefault="00666CE8" w:rsidP="00543D16">
                          <w:pPr>
                            <w:jc w:val="center"/>
                          </w:pPr>
                          <w:r>
                            <w:t>B4</w:t>
                          </w:r>
                        </w:p>
                      </w:txbxContent>
                    </v:textbox>
                  </v:rect>
                  <v:rect id="Rectangle 62" o:spid="_x0000_s1043" style="position:absolute;top:4502;width:9144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      <v:textbox>
                      <w:txbxContent>
                        <w:p w:rsidR="00666CE8" w:rsidRDefault="00666CE8" w:rsidP="00543D16">
                          <w:pPr>
                            <w:jc w:val="center"/>
                          </w:pPr>
                          <w:r>
                            <w:t>B5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 w:rsidR="00543D16" w:rsidRDefault="00CA6BFF" w:rsidP="00543D16">
      <w:pPr>
        <w:rPr>
          <w:lang w:val="en-CA"/>
        </w:rPr>
      </w:pPr>
      <w:r>
        <w:rPr>
          <w:lang w:val="en-CA"/>
        </w:rPr>
        <w:t>Auxiliary view</w:t>
      </w:r>
    </w:p>
    <w:p w:rsidR="00543D16" w:rsidRDefault="00C509D8" w:rsidP="00543D16">
      <w:pPr>
        <w:rPr>
          <w:lang w:val="en-CA"/>
        </w:rPr>
      </w:pPr>
      <w:r>
        <w:rPr>
          <w:lang w:val="en-CA"/>
        </w:rPr>
        <w:t>(YUV420 frame)</w:t>
      </w:r>
    </w:p>
    <w:p w:rsidR="00543D16" w:rsidRDefault="00543D16" w:rsidP="00543D16">
      <w:pPr>
        <w:rPr>
          <w:lang w:val="en-CA"/>
        </w:rPr>
      </w:pPr>
    </w:p>
    <w:p w:rsidR="00CA6BFF" w:rsidRDefault="00CA6BFF" w:rsidP="00543D16">
      <w:pPr>
        <w:rPr>
          <w:lang w:val="en-CA"/>
        </w:rPr>
      </w:pPr>
    </w:p>
    <w:p w:rsidR="00CA6BFF" w:rsidRDefault="00CA6BFF" w:rsidP="00543D16">
      <w:pPr>
        <w:rPr>
          <w:lang w:val="en-CA"/>
        </w:rPr>
      </w:pPr>
      <w:r>
        <w:rPr>
          <w:lang w:val="en-CA"/>
        </w:rPr>
        <w:t xml:space="preserve">The </w:t>
      </w:r>
      <w:r w:rsidR="00C92F4B">
        <w:rPr>
          <w:lang w:val="en-CA"/>
        </w:rPr>
        <w:t>areas</w:t>
      </w:r>
      <w:r>
        <w:rPr>
          <w:lang w:val="en-CA"/>
        </w:rPr>
        <w:t xml:space="preserve"> </w:t>
      </w:r>
      <w:r w:rsidR="00C92F4B">
        <w:rPr>
          <w:lang w:val="en-CA"/>
        </w:rPr>
        <w:t xml:space="preserve">marked as </w:t>
      </w:r>
      <w:r>
        <w:rPr>
          <w:lang w:val="en-CA"/>
        </w:rPr>
        <w:t xml:space="preserve">B1 to B9 </w:t>
      </w:r>
      <w:r w:rsidR="00C92F4B">
        <w:rPr>
          <w:lang w:val="en-CA"/>
        </w:rPr>
        <w:t>make up the Y, U and V planes of the two YUV420 frames representing the main and auxiliary views. These areas</w:t>
      </w:r>
      <w:r w:rsidR="00C509D8">
        <w:rPr>
          <w:lang w:val="en-CA"/>
        </w:rPr>
        <w:t xml:space="preserve"> </w:t>
      </w:r>
      <w:r>
        <w:rPr>
          <w:lang w:val="en-CA"/>
        </w:rPr>
        <w:t xml:space="preserve">are </w:t>
      </w:r>
      <w:r w:rsidR="00C509D8">
        <w:rPr>
          <w:lang w:val="en-CA"/>
        </w:rPr>
        <w:t>related to</w:t>
      </w:r>
      <w:r>
        <w:rPr>
          <w:lang w:val="en-CA"/>
        </w:rPr>
        <w:t xml:space="preserve"> </w:t>
      </w:r>
      <w:r w:rsidRPr="0016024A">
        <w:t>Y</w:t>
      </w:r>
      <w:r w:rsidRPr="0016024A">
        <w:rPr>
          <w:sz w:val="12"/>
          <w:szCs w:val="12"/>
        </w:rPr>
        <w:t>444</w:t>
      </w:r>
      <w:r>
        <w:t>, U</w:t>
      </w:r>
      <w:r w:rsidRPr="0016024A">
        <w:rPr>
          <w:sz w:val="12"/>
          <w:szCs w:val="12"/>
        </w:rPr>
        <w:t>444</w:t>
      </w:r>
      <w:r>
        <w:t>, and V</w:t>
      </w:r>
      <w:r w:rsidRPr="0016024A">
        <w:rPr>
          <w:sz w:val="12"/>
          <w:szCs w:val="12"/>
        </w:rPr>
        <w:t>444</w:t>
      </w:r>
      <w:r>
        <w:t xml:space="preserve"> </w:t>
      </w:r>
      <w:r>
        <w:rPr>
          <w:lang w:val="en-CA"/>
        </w:rPr>
        <w:t>as follows:</w:t>
      </w:r>
    </w:p>
    <w:p w:rsidR="00C509D8" w:rsidRPr="00C509D8" w:rsidRDefault="00C509D8" w:rsidP="00C92F4B">
      <w:pPr>
        <w:rPr>
          <w:b/>
        </w:rPr>
      </w:pPr>
      <w:r w:rsidRPr="00C509D8">
        <w:rPr>
          <w:b/>
        </w:rPr>
        <w:t>Main view</w:t>
      </w:r>
    </w:p>
    <w:p w:rsidR="00C92F4B" w:rsidRDefault="00C92F4B" w:rsidP="00C92F4B">
      <w:r>
        <w:t>Area B1</w:t>
      </w:r>
      <w:proofErr w:type="gramStart"/>
      <w:r>
        <w:t xml:space="preserve">,  </w:t>
      </w:r>
      <w:proofErr w:type="gramEnd"/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420</m:t>
            </m:r>
          </m:sub>
          <m:sup>
            <m:r>
              <w:rPr>
                <w:rFonts w:ascii="Cambria Math" w:hAnsi="Cambria Math"/>
              </w:rPr>
              <m:t>main</m:t>
            </m:r>
          </m:sup>
        </m:sSub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 y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444</m:t>
            </m:r>
          </m:sub>
        </m:sSub>
        <m:r>
          <w:rPr>
            <w:rFonts w:ascii="Cambria Math" w:hAnsi="Cambria Math"/>
          </w:rPr>
          <m:t>(x,y)</m:t>
        </m:r>
      </m:oMath>
      <w:r>
        <w:t xml:space="preserve">, </w:t>
      </w:r>
      <w:r w:rsidR="00ED3545">
        <w:t xml:space="preserve">where the range of </w:t>
      </w:r>
      <m:oMath>
        <m:r>
          <w:rPr>
            <w:rFonts w:ascii="Cambria Math" w:hAnsi="Cambria Math"/>
          </w:rPr>
          <m:t>(x,y)</m:t>
        </m:r>
      </m:oMath>
      <w:r w:rsidR="00ED3545">
        <w:t xml:space="preserve"> is</w:t>
      </w:r>
      <w: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 W-1</m:t>
            </m:r>
          </m:e>
        </m:d>
        <m:r>
          <w:rPr>
            <w:rFonts w:ascii="Cambria Math" w:hAnsi="Cambria Math"/>
          </w:rPr>
          <m:t>×[0, H-1]</m:t>
        </m:r>
      </m:oMath>
      <w:r>
        <w:t xml:space="preserve">. </w:t>
      </w:r>
      <w:r>
        <w:br/>
        <w:t>Area B2</w:t>
      </w:r>
      <w:proofErr w:type="gramStart"/>
      <w:r>
        <w:t xml:space="preserve">,  </w:t>
      </w:r>
      <w:proofErr w:type="gramEnd"/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420</m:t>
            </m:r>
          </m:sub>
          <m:sup>
            <m:r>
              <w:rPr>
                <w:rFonts w:ascii="Cambria Math" w:hAnsi="Cambria Math"/>
              </w:rPr>
              <m:t>main</m:t>
            </m:r>
          </m:sup>
        </m:sSub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 y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U</m:t>
                </m:r>
              </m:e>
            </m:acc>
          </m:e>
          <m:sub>
            <m:r>
              <w:rPr>
                <w:rFonts w:ascii="Cambria Math" w:hAnsi="Cambria Math"/>
              </w:rPr>
              <m:t>444</m:t>
            </m:r>
          </m:sub>
        </m:sSub>
        <m:r>
          <w:rPr>
            <w:rFonts w:ascii="Cambria Math" w:hAnsi="Cambria Math"/>
          </w:rPr>
          <m:t>(2x,2y)</m:t>
        </m:r>
      </m:oMath>
      <w:r>
        <w:t xml:space="preserve">, </w:t>
      </w:r>
      <w:r w:rsidR="00ED3545">
        <w:t xml:space="preserve">where the range of </w:t>
      </w:r>
      <m:oMath>
        <m:r>
          <w:rPr>
            <w:rFonts w:ascii="Cambria Math" w:hAnsi="Cambria Math"/>
          </w:rPr>
          <m:t>(x,y)</m:t>
        </m:r>
      </m:oMath>
      <w:r w:rsidR="00ED3545">
        <w:t xml:space="preserve"> is</w:t>
      </w:r>
      <w: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W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>×[0,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-1]</m:t>
        </m:r>
      </m:oMath>
      <w:r>
        <w:t xml:space="preserve">. </w:t>
      </w:r>
    </w:p>
    <w:p w:rsidR="00C92F4B" w:rsidRDefault="00C92F4B" w:rsidP="00C92F4B">
      <w:r>
        <w:t>Area B3</w:t>
      </w:r>
      <w:proofErr w:type="gramStart"/>
      <w:r>
        <w:t xml:space="preserve">,  </w:t>
      </w:r>
      <w:proofErr w:type="gramEnd"/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420</m:t>
            </m:r>
          </m:sub>
          <m:sup>
            <m:r>
              <w:rPr>
                <w:rFonts w:ascii="Cambria Math" w:hAnsi="Cambria Math"/>
              </w:rPr>
              <m:t>main</m:t>
            </m:r>
          </m:sup>
        </m:sSub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 y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V</m:t>
                </m:r>
              </m:e>
            </m:acc>
          </m:e>
          <m:sub>
            <m:r>
              <w:rPr>
                <w:rFonts w:ascii="Cambria Math" w:hAnsi="Cambria Math"/>
              </w:rPr>
              <m:t>444</m:t>
            </m:r>
          </m:sub>
        </m:sSub>
        <m:r>
          <w:rPr>
            <w:rFonts w:ascii="Cambria Math" w:hAnsi="Cambria Math"/>
          </w:rPr>
          <m:t>(2x,2y)</m:t>
        </m:r>
      </m:oMath>
      <w:r>
        <w:t xml:space="preserve">, </w:t>
      </w:r>
      <w:r w:rsidR="00ED3545">
        <w:t xml:space="preserve">where the range of </w:t>
      </w:r>
      <m:oMath>
        <m:r>
          <w:rPr>
            <w:rFonts w:ascii="Cambria Math" w:hAnsi="Cambria Math"/>
          </w:rPr>
          <m:t>(x,y)</m:t>
        </m:r>
      </m:oMath>
      <w:r w:rsidR="00ED3545">
        <w:t xml:space="preserve"> is</w:t>
      </w:r>
      <w: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W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>×[0,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-1]</m:t>
        </m:r>
      </m:oMath>
      <w:r>
        <w:t>.</w:t>
      </w:r>
    </w:p>
    <w:p w:rsidR="00C509D8" w:rsidRPr="00C509D8" w:rsidRDefault="00C509D8" w:rsidP="00C92F4B">
      <w:pPr>
        <w:rPr>
          <w:b/>
        </w:rPr>
      </w:pPr>
      <w:r w:rsidRPr="00C509D8">
        <w:rPr>
          <w:b/>
        </w:rPr>
        <w:t>Auxiliary view</w:t>
      </w:r>
    </w:p>
    <w:p w:rsidR="00C92F4B" w:rsidRDefault="00C92F4B" w:rsidP="00C92F4B">
      <w:r>
        <w:lastRenderedPageBreak/>
        <w:t>Area B4</w:t>
      </w:r>
      <w:proofErr w:type="gramStart"/>
      <w:r>
        <w:t xml:space="preserve">,  </w:t>
      </w:r>
      <w:proofErr w:type="gramEnd"/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420</m:t>
            </m:r>
          </m:sub>
          <m:sup>
            <m:r>
              <w:rPr>
                <w:rFonts w:ascii="Cambria Math" w:hAnsi="Cambria Math"/>
              </w:rPr>
              <m:t>aux</m:t>
            </m:r>
          </m:sup>
        </m:sSub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444</m:t>
            </m:r>
          </m:sub>
        </m:sSub>
        <m:r>
          <w:rPr>
            <w:rFonts w:ascii="Cambria Math" w:hAnsi="Cambria Math"/>
          </w:rPr>
          <m:t>(x,2y+1)</m:t>
        </m:r>
      </m:oMath>
      <w:r>
        <w:t xml:space="preserve">, </w:t>
      </w:r>
      <w:r w:rsidR="00ED3545">
        <w:t xml:space="preserve">where the range of </w:t>
      </w:r>
      <m:oMath>
        <m:r>
          <w:rPr>
            <w:rFonts w:ascii="Cambria Math" w:hAnsi="Cambria Math"/>
          </w:rPr>
          <m:t>(x,y)</m:t>
        </m:r>
      </m:oMath>
      <w:r w:rsidR="00ED3545">
        <w:t xml:space="preserve"> is</w:t>
      </w:r>
      <w: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0,W-1</m:t>
            </m:r>
          </m:e>
        </m:d>
        <m:r>
          <w:rPr>
            <w:rFonts w:ascii="Cambria Math" w:hAnsi="Cambria Math"/>
          </w:rPr>
          <m:t>×[0,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-1]</m:t>
        </m:r>
      </m:oMath>
      <w:r>
        <w:t>.</w:t>
      </w:r>
    </w:p>
    <w:p w:rsidR="00C92F4B" w:rsidRDefault="00C92F4B" w:rsidP="00C92F4B">
      <w:r>
        <w:t>Area B5</w:t>
      </w:r>
      <w:proofErr w:type="gramStart"/>
      <w:r>
        <w:t xml:space="preserve">,  </w:t>
      </w:r>
      <w:proofErr w:type="gramEnd"/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420</m:t>
            </m:r>
          </m:sub>
          <m:sup>
            <m:r>
              <w:rPr>
                <w:rFonts w:ascii="Cambria Math" w:hAnsi="Cambria Math"/>
              </w:rPr>
              <m:t>aux</m:t>
            </m:r>
          </m:sup>
        </m:sSub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H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+ y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444</m:t>
            </m:r>
          </m:sub>
        </m:sSub>
        <m:r>
          <w:rPr>
            <w:rFonts w:ascii="Cambria Math" w:hAnsi="Cambria Math"/>
          </w:rPr>
          <m:t>(x,2y+1)</m:t>
        </m:r>
      </m:oMath>
      <w:r>
        <w:t xml:space="preserve">, </w:t>
      </w:r>
      <w:r w:rsidR="00ED3545">
        <w:t xml:space="preserve">where the range of </w:t>
      </w:r>
      <m:oMath>
        <m:r>
          <w:rPr>
            <w:rFonts w:ascii="Cambria Math" w:hAnsi="Cambria Math"/>
          </w:rPr>
          <m:t>(x,y)</m:t>
        </m:r>
      </m:oMath>
      <w:r w:rsidR="00ED3545">
        <w:t xml:space="preserve"> is</w:t>
      </w:r>
      <w: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0,W-1</m:t>
            </m:r>
          </m:e>
        </m:d>
        <m:r>
          <w:rPr>
            <w:rFonts w:ascii="Cambria Math" w:hAnsi="Cambria Math"/>
          </w:rPr>
          <m:t>×[0,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-1]</m:t>
        </m:r>
      </m:oMath>
      <w:r>
        <w:t>.</w:t>
      </w:r>
    </w:p>
    <w:p w:rsidR="00C92F4B" w:rsidRDefault="00C92F4B" w:rsidP="00C92F4B">
      <w:r>
        <w:t>Area B6</w:t>
      </w:r>
      <w:proofErr w:type="gramStart"/>
      <w:r>
        <w:t xml:space="preserve">,  </w:t>
      </w:r>
      <w:proofErr w:type="gramEnd"/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420</m:t>
            </m:r>
          </m:sub>
          <m:sup>
            <m:r>
              <w:rPr>
                <w:rFonts w:ascii="Cambria Math" w:hAnsi="Cambria Math"/>
              </w:rPr>
              <m:t>aux</m:t>
            </m:r>
          </m:sup>
        </m:sSub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444</m:t>
            </m:r>
          </m:sub>
        </m:sSub>
        <m:r>
          <w:rPr>
            <w:rFonts w:ascii="Cambria Math" w:hAnsi="Cambria Math"/>
          </w:rPr>
          <m:t>(2x+1,4y)</m:t>
        </m:r>
      </m:oMath>
      <w:r>
        <w:t xml:space="preserve">, </w:t>
      </w:r>
      <w:r w:rsidR="00ED3545">
        <w:t xml:space="preserve">where the range of </w:t>
      </w:r>
      <m:oMath>
        <m:r>
          <w:rPr>
            <w:rFonts w:ascii="Cambria Math" w:hAnsi="Cambria Math"/>
          </w:rPr>
          <m:t>(x,y)</m:t>
        </m:r>
      </m:oMath>
      <w:r w:rsidR="00ED3545">
        <w:t xml:space="preserve"> is</w:t>
      </w:r>
      <w: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W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>×[0,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-1]</m:t>
        </m:r>
      </m:oMath>
      <w:r>
        <w:t>.</w:t>
      </w:r>
    </w:p>
    <w:p w:rsidR="00C92F4B" w:rsidRDefault="00C92F4B" w:rsidP="00C92F4B">
      <w:r>
        <w:t>Area B7</w:t>
      </w:r>
      <w:proofErr w:type="gramStart"/>
      <w:r>
        <w:t xml:space="preserve">,  </w:t>
      </w:r>
      <w:proofErr w:type="gramEnd"/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420</m:t>
            </m:r>
          </m:sub>
          <m:sup>
            <m:r>
              <w:rPr>
                <w:rFonts w:ascii="Cambria Math" w:hAnsi="Cambria Math"/>
              </w:rPr>
              <m:t>aux</m:t>
            </m:r>
          </m:sup>
        </m:sSub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x,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H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r>
              <w:rPr>
                <w:rFonts w:ascii="Cambria Math" w:hAnsi="Cambria Math"/>
              </w:rPr>
              <m:t>+y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444</m:t>
            </m:r>
          </m:sub>
        </m:sSub>
        <m:r>
          <w:rPr>
            <w:rFonts w:ascii="Cambria Math" w:hAnsi="Cambria Math"/>
          </w:rPr>
          <m:t>(2x+1,4y)</m:t>
        </m:r>
      </m:oMath>
      <w:r>
        <w:t xml:space="preserve">, </w:t>
      </w:r>
      <w:r w:rsidR="00ED3545">
        <w:t xml:space="preserve">where the range of </w:t>
      </w:r>
      <m:oMath>
        <m:r>
          <w:rPr>
            <w:rFonts w:ascii="Cambria Math" w:hAnsi="Cambria Math"/>
          </w:rPr>
          <m:t>(x,y)</m:t>
        </m:r>
      </m:oMath>
      <w:r w:rsidR="00ED3545">
        <w:t xml:space="preserve"> is</w:t>
      </w:r>
      <w: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W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>×[0,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-1]</m:t>
        </m:r>
      </m:oMath>
      <w:r>
        <w:t>.</w:t>
      </w:r>
    </w:p>
    <w:p w:rsidR="00C92F4B" w:rsidRDefault="00C92F4B" w:rsidP="00C92F4B">
      <w:r>
        <w:t>Area B8</w:t>
      </w:r>
      <w:proofErr w:type="gramStart"/>
      <w:r>
        <w:t xml:space="preserve">,  </w:t>
      </w:r>
      <w:proofErr w:type="gramEnd"/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420</m:t>
            </m:r>
          </m:sub>
          <m:sup>
            <m:r>
              <w:rPr>
                <w:rFonts w:ascii="Cambria Math" w:hAnsi="Cambria Math"/>
              </w:rPr>
              <m:t>aux</m:t>
            </m:r>
          </m:sup>
        </m:sSub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444</m:t>
            </m:r>
          </m:sub>
        </m:sSub>
        <m:r>
          <w:rPr>
            <w:rFonts w:ascii="Cambria Math" w:hAnsi="Cambria Math"/>
          </w:rPr>
          <m:t>(2x+1,4y+2)</m:t>
        </m:r>
      </m:oMath>
      <w:r>
        <w:t xml:space="preserve">, </w:t>
      </w:r>
      <w:r w:rsidR="00ED3545">
        <w:t xml:space="preserve">where the range of </w:t>
      </w:r>
      <m:oMath>
        <m:r>
          <w:rPr>
            <w:rFonts w:ascii="Cambria Math" w:hAnsi="Cambria Math"/>
          </w:rPr>
          <m:t>(x,y)</m:t>
        </m:r>
      </m:oMath>
      <w:r w:rsidR="00ED3545">
        <w:t xml:space="preserve"> is</w:t>
      </w:r>
      <w: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W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>×[0,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-1]</m:t>
        </m:r>
      </m:oMath>
      <w:r>
        <w:t>.</w:t>
      </w:r>
    </w:p>
    <w:p w:rsidR="00564B40" w:rsidRDefault="00C92F4B" w:rsidP="00543D16">
      <w:r>
        <w:t>Area B9</w:t>
      </w:r>
      <w:proofErr w:type="gramStart"/>
      <w:r>
        <w:t xml:space="preserve">,  </w:t>
      </w:r>
      <w:proofErr w:type="gramEnd"/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420</m:t>
            </m:r>
          </m:sub>
          <m:sup>
            <m:r>
              <w:rPr>
                <w:rFonts w:ascii="Cambria Math" w:hAnsi="Cambria Math"/>
              </w:rPr>
              <m:t>aux</m:t>
            </m:r>
          </m:sup>
        </m:sSub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x,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H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  <m:r>
              <w:rPr>
                <w:rFonts w:ascii="Cambria Math" w:hAnsi="Cambria Math"/>
              </w:rPr>
              <m:t>+y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444</m:t>
            </m:r>
          </m:sub>
        </m:sSub>
        <m:r>
          <w:rPr>
            <w:rFonts w:ascii="Cambria Math" w:hAnsi="Cambria Math"/>
          </w:rPr>
          <m:t>(2x+1,4y+2)</m:t>
        </m:r>
      </m:oMath>
      <w:r>
        <w:t xml:space="preserve">, where </w:t>
      </w:r>
      <w:r w:rsidR="00ED3545">
        <w:t xml:space="preserve">the range of </w:t>
      </w:r>
      <m:oMath>
        <m:r>
          <w:rPr>
            <w:rFonts w:ascii="Cambria Math" w:hAnsi="Cambria Math"/>
          </w:rPr>
          <m:t>(x,y)</m:t>
        </m:r>
      </m:oMath>
      <w:r>
        <w:t xml:space="preserve"> is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W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>×[0,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-1]</m:t>
        </m:r>
      </m:oMath>
      <w:r>
        <w:t>.</w:t>
      </w:r>
    </w:p>
    <w:p w:rsidR="00371E85" w:rsidRDefault="00371E85" w:rsidP="00543D16"/>
    <w:p w:rsidR="00564B40" w:rsidRPr="00AF3B43" w:rsidRDefault="00564B40" w:rsidP="00543D16">
      <w:r>
        <w:t xml:space="preserve">In the above equations,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U</m:t>
                </m:r>
              </m:e>
            </m:acc>
          </m:e>
          <m:sub>
            <m:r>
              <w:rPr>
                <w:rFonts w:ascii="Cambria Math" w:hAnsi="Cambria Math"/>
              </w:rPr>
              <m:t>444</m:t>
            </m:r>
          </m:sub>
        </m:sSub>
        <m:r>
          <w:rPr>
            <w:rFonts w:ascii="Cambria Math" w:hAnsi="Cambria Math"/>
          </w:rPr>
          <m:t>(2x,2y)</m:t>
        </m:r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V</m:t>
                </m:r>
              </m:e>
            </m:acc>
          </m:e>
          <m:sub>
            <m:r>
              <w:rPr>
                <w:rFonts w:ascii="Cambria Math" w:hAnsi="Cambria Math"/>
              </w:rPr>
              <m:t>444</m:t>
            </m:r>
          </m:sub>
        </m:sSub>
        <m:r>
          <w:rPr>
            <w:rFonts w:ascii="Cambria Math" w:hAnsi="Cambria Math"/>
          </w:rPr>
          <m:t>(2x,2y)</m:t>
        </m:r>
      </m:oMath>
      <w:r w:rsidR="00ED3545">
        <w:t xml:space="preserve"> </w:t>
      </w:r>
      <w:r>
        <w:t xml:space="preserve">are either </w:t>
      </w:r>
      <w:r w:rsidR="00ED3545">
        <w:t>the same as</w:t>
      </w:r>
      <w:r>
        <w:t xml:space="preserve"> or </w:t>
      </w:r>
      <w:r w:rsidR="00ED3545">
        <w:t>represent</w:t>
      </w:r>
      <w:r>
        <w:t xml:space="preserve"> filtered versions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444</m:t>
            </m:r>
          </m:sub>
        </m:sSub>
        <m:r>
          <w:rPr>
            <w:rFonts w:ascii="Cambria Math" w:hAnsi="Cambria Math"/>
          </w:rPr>
          <m:t>(2x,2y)</m:t>
        </m:r>
      </m:oMath>
      <w:r w:rsidR="0029692C"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444</m:t>
            </m:r>
          </m:sub>
        </m:sSub>
        <m:r>
          <w:rPr>
            <w:rFonts w:ascii="Cambria Math" w:hAnsi="Cambria Math"/>
          </w:rPr>
          <m:t>(2x,2y)</m:t>
        </m:r>
      </m:oMath>
      <w:r w:rsidR="00ED3545">
        <w:t xml:space="preserve"> respectively</w:t>
      </w:r>
      <w:r w:rsidR="00371E85">
        <w:t xml:space="preserve">, where the range of </w:t>
      </w:r>
      <m:oMath>
        <m:r>
          <w:rPr>
            <w:rFonts w:ascii="Cambria Math" w:hAnsi="Cambria Math"/>
          </w:rPr>
          <m:t>(x,y)</m:t>
        </m:r>
      </m:oMath>
      <w:r w:rsidR="00371E85">
        <w:t xml:space="preserve"> </w:t>
      </w:r>
      <w:proofErr w:type="gramStart"/>
      <w:r w:rsidR="00371E85">
        <w:t xml:space="preserve">is </w:t>
      </w:r>
      <w:proofErr w:type="gramEnd"/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W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-1</m:t>
            </m:r>
          </m:e>
        </m:d>
        <m:r>
          <w:rPr>
            <w:rFonts w:ascii="Cambria Math" w:hAnsi="Cambria Math"/>
          </w:rPr>
          <m:t>×[0,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-1]</m:t>
        </m:r>
      </m:oMath>
      <w:r w:rsidR="0029692C">
        <w:t>.</w:t>
      </w:r>
      <w:r w:rsidR="00A97679">
        <w:t xml:space="preserve"> This choice is explained in more detail in section </w:t>
      </w:r>
      <w:r w:rsidR="00A97679">
        <w:fldChar w:fldCharType="begin"/>
      </w:r>
      <w:r w:rsidR="00A97679">
        <w:instrText xml:space="preserve"> REF _Ref336552173 \r \h </w:instrText>
      </w:r>
      <w:r w:rsidR="00A97679">
        <w:fldChar w:fldCharType="separate"/>
      </w:r>
      <w:r w:rsidR="00A97679">
        <w:t>2.4</w:t>
      </w:r>
      <w:r w:rsidR="00A97679">
        <w:fldChar w:fldCharType="end"/>
      </w:r>
      <w:r w:rsidR="00A97679">
        <w:t>.</w:t>
      </w:r>
    </w:p>
    <w:p w:rsidR="00AF3B43" w:rsidRDefault="00AF3B43" w:rsidP="00AF3B43">
      <w:pPr>
        <w:pStyle w:val="Heading3"/>
        <w:rPr>
          <w:lang w:val="en-CA"/>
        </w:rPr>
      </w:pPr>
      <w:r>
        <w:rPr>
          <w:lang w:val="en-CA"/>
        </w:rPr>
        <w:t>Advantages</w:t>
      </w:r>
    </w:p>
    <w:p w:rsidR="00876B2D" w:rsidRDefault="00876B2D" w:rsidP="00543D16">
      <w:pPr>
        <w:rPr>
          <w:lang w:val="en-CA"/>
        </w:rPr>
      </w:pPr>
      <w:r>
        <w:rPr>
          <w:lang w:val="en-CA"/>
        </w:rPr>
        <w:t xml:space="preserve">The proposed packing method is designed </w:t>
      </w:r>
      <w:r w:rsidR="00AF3B43">
        <w:rPr>
          <w:lang w:val="en-CA"/>
        </w:rPr>
        <w:t>such that</w:t>
      </w:r>
      <w:r>
        <w:rPr>
          <w:lang w:val="en-CA"/>
        </w:rPr>
        <w:t>:</w:t>
      </w:r>
    </w:p>
    <w:p w:rsidR="00876B2D" w:rsidRDefault="00A26FD0" w:rsidP="00876B2D">
      <w:pPr>
        <w:pStyle w:val="ListParagraph"/>
        <w:numPr>
          <w:ilvl w:val="0"/>
          <w:numId w:val="16"/>
        </w:numPr>
        <w:rPr>
          <w:lang w:val="en-CA"/>
        </w:rPr>
      </w:pPr>
      <w:r>
        <w:rPr>
          <w:lang w:val="en-CA"/>
        </w:rPr>
        <w:t>The m</w:t>
      </w:r>
      <w:r w:rsidR="00876B2D" w:rsidRPr="00876B2D">
        <w:rPr>
          <w:lang w:val="en-CA"/>
        </w:rPr>
        <w:t xml:space="preserve">ain view </w:t>
      </w:r>
      <w:r w:rsidR="00AF3B43">
        <w:rPr>
          <w:lang w:val="en-CA"/>
        </w:rPr>
        <w:t>is</w:t>
      </w:r>
      <w:r w:rsidR="00876B2D" w:rsidRPr="00876B2D">
        <w:rPr>
          <w:lang w:val="en-CA"/>
        </w:rPr>
        <w:t xml:space="preserve"> the YUV420 equivalent of the original YUV444 frame</w:t>
      </w:r>
    </w:p>
    <w:p w:rsidR="00AF3B43" w:rsidRDefault="00AF3B43" w:rsidP="00AF3B43">
      <w:pPr>
        <w:pStyle w:val="ListParagraph"/>
        <w:numPr>
          <w:ilvl w:val="1"/>
          <w:numId w:val="16"/>
        </w:numPr>
        <w:rPr>
          <w:lang w:val="en-CA"/>
        </w:rPr>
      </w:pPr>
      <w:r>
        <w:rPr>
          <w:lang w:val="en-CA"/>
        </w:rPr>
        <w:t>Systems can just display the main view if YUV444 is either not supported or considered not necessary</w:t>
      </w:r>
    </w:p>
    <w:p w:rsidR="00612D05" w:rsidRDefault="00A26FD0" w:rsidP="00876B2D">
      <w:pPr>
        <w:pStyle w:val="ListParagraph"/>
        <w:numPr>
          <w:ilvl w:val="0"/>
          <w:numId w:val="16"/>
        </w:numPr>
        <w:rPr>
          <w:lang w:val="en-CA"/>
        </w:rPr>
      </w:pPr>
      <w:r>
        <w:rPr>
          <w:lang w:val="en-CA"/>
        </w:rPr>
        <w:t>The a</w:t>
      </w:r>
      <w:r w:rsidR="00612D05">
        <w:rPr>
          <w:lang w:val="en-CA"/>
        </w:rPr>
        <w:t>uxiliary view fits the content model of a YUV420 frame and is well suited for compression</w:t>
      </w:r>
      <w:r>
        <w:rPr>
          <w:lang w:val="en-CA"/>
        </w:rPr>
        <w:t xml:space="preserve"> in this manner, in terms of</w:t>
      </w:r>
    </w:p>
    <w:p w:rsidR="00AF3B43" w:rsidRDefault="00612D05" w:rsidP="00612D05">
      <w:pPr>
        <w:pStyle w:val="ListParagraph"/>
        <w:numPr>
          <w:ilvl w:val="1"/>
          <w:numId w:val="16"/>
        </w:numPr>
        <w:rPr>
          <w:lang w:val="en-CA"/>
        </w:rPr>
      </w:pPr>
      <w:r>
        <w:rPr>
          <w:lang w:val="en-CA"/>
        </w:rPr>
        <w:t>G</w:t>
      </w:r>
      <w:r w:rsidR="00AF3B43">
        <w:rPr>
          <w:lang w:val="en-CA"/>
        </w:rPr>
        <w:t>eometric consistency across its Y, U and V components</w:t>
      </w:r>
    </w:p>
    <w:p w:rsidR="00876B2D" w:rsidRPr="00876B2D" w:rsidRDefault="00AF3B43" w:rsidP="00612D05">
      <w:pPr>
        <w:pStyle w:val="ListParagraph"/>
        <w:numPr>
          <w:ilvl w:val="1"/>
          <w:numId w:val="16"/>
        </w:numPr>
        <w:rPr>
          <w:lang w:val="en-CA"/>
        </w:rPr>
      </w:pPr>
      <w:r>
        <w:rPr>
          <w:lang w:val="en-CA"/>
        </w:rPr>
        <w:t xml:space="preserve">Motion is highly correlated </w:t>
      </w:r>
      <w:r w:rsidR="00612D05">
        <w:rPr>
          <w:lang w:val="en-CA"/>
        </w:rPr>
        <w:t>across its Y, U and V components</w:t>
      </w:r>
    </w:p>
    <w:p w:rsidR="00C509D8" w:rsidRDefault="00C509D8" w:rsidP="00543D16">
      <w:pPr>
        <w:rPr>
          <w:lang w:val="en-CA"/>
        </w:rPr>
      </w:pPr>
      <w:r>
        <w:rPr>
          <w:lang w:val="en-CA"/>
        </w:rPr>
        <w:t>Th</w:t>
      </w:r>
      <w:r w:rsidR="00876B2D">
        <w:rPr>
          <w:lang w:val="en-CA"/>
        </w:rPr>
        <w:t>e</w:t>
      </w:r>
      <w:r w:rsidR="00AF3B43">
        <w:rPr>
          <w:lang w:val="en-CA"/>
        </w:rPr>
        <w:t xml:space="preserve"> packing method</w:t>
      </w:r>
      <w:r w:rsidR="00406356">
        <w:rPr>
          <w:lang w:val="en-CA"/>
        </w:rPr>
        <w:t xml:space="preserve"> </w:t>
      </w:r>
      <w:r>
        <w:rPr>
          <w:lang w:val="en-CA"/>
        </w:rPr>
        <w:t xml:space="preserve">is illustrated by the following example wherein </w:t>
      </w:r>
      <w:r w:rsidR="00406356">
        <w:rPr>
          <w:lang w:val="en-CA"/>
        </w:rPr>
        <w:t>a</w:t>
      </w:r>
      <w:r>
        <w:rPr>
          <w:lang w:val="en-CA"/>
        </w:rPr>
        <w:t xml:space="preserve"> YUV444 frame contains </w:t>
      </w:r>
      <w:r w:rsidR="00192EC1">
        <w:rPr>
          <w:lang w:val="en-CA"/>
        </w:rPr>
        <w:t>a circle</w:t>
      </w:r>
      <w:r w:rsidR="00813AD5">
        <w:rPr>
          <w:lang w:val="en-CA"/>
        </w:rPr>
        <w:t xml:space="preserve"> </w:t>
      </w:r>
      <w:r>
        <w:rPr>
          <w:lang w:val="en-CA"/>
        </w:rPr>
        <w:t xml:space="preserve">represented </w:t>
      </w:r>
      <w:r w:rsidR="00813AD5">
        <w:rPr>
          <w:lang w:val="en-CA"/>
        </w:rPr>
        <w:t>using gray color (checkerboard pattern)</w:t>
      </w:r>
      <w:r>
        <w:rPr>
          <w:lang w:val="en-CA"/>
        </w:rPr>
        <w:t xml:space="preserve"> for the Y plane, </w:t>
      </w:r>
      <w:r w:rsidR="00813AD5">
        <w:rPr>
          <w:lang w:val="en-CA"/>
        </w:rPr>
        <w:t xml:space="preserve">blue color (horizontal lines) </w:t>
      </w:r>
      <w:r>
        <w:rPr>
          <w:lang w:val="en-CA"/>
        </w:rPr>
        <w:t xml:space="preserve">for the U plane and red color </w:t>
      </w:r>
      <w:r w:rsidR="00813AD5">
        <w:rPr>
          <w:lang w:val="en-CA"/>
        </w:rPr>
        <w:t xml:space="preserve">(vertical lines) </w:t>
      </w:r>
      <w:r>
        <w:rPr>
          <w:lang w:val="en-CA"/>
        </w:rPr>
        <w:t>for the V plane</w:t>
      </w:r>
      <w:r w:rsidR="00406356">
        <w:rPr>
          <w:lang w:val="en-CA"/>
        </w:rPr>
        <w:t xml:space="preserve"> and how the resultant main and auxiliary views are formed in YUV420 format.</w:t>
      </w:r>
    </w:p>
    <w:p w:rsidR="00406356" w:rsidRDefault="00406356" w:rsidP="00406356">
      <w:pPr>
        <w:ind w:firstLine="720"/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 w:rsidRPr="00836A14">
        <w:rPr>
          <w:lang w:val="en-CA"/>
        </w:rPr>
        <w:t>Y</w:t>
      </w:r>
      <w:r w:rsidRPr="00836A14">
        <w:rPr>
          <w:sz w:val="12"/>
          <w:szCs w:val="12"/>
          <w:lang w:val="en-CA"/>
        </w:rPr>
        <w:t>4</w:t>
      </w:r>
      <w:r>
        <w:rPr>
          <w:sz w:val="12"/>
          <w:szCs w:val="12"/>
          <w:lang w:val="en-CA"/>
        </w:rPr>
        <w:t>44</w:t>
      </w:r>
      <w:r>
        <w:rPr>
          <w:sz w:val="12"/>
          <w:szCs w:val="12"/>
          <w:lang w:val="en-CA"/>
        </w:rPr>
        <w:tab/>
      </w:r>
      <w:r>
        <w:rPr>
          <w:sz w:val="12"/>
          <w:szCs w:val="12"/>
          <w:lang w:val="en-CA"/>
        </w:rPr>
        <w:tab/>
        <w:t xml:space="preserve">         </w:t>
      </w:r>
      <w:r>
        <w:rPr>
          <w:lang w:val="en-CA"/>
        </w:rPr>
        <w:t>U</w:t>
      </w:r>
      <w:r w:rsidRPr="00836A14">
        <w:rPr>
          <w:sz w:val="12"/>
          <w:szCs w:val="12"/>
          <w:lang w:val="en-CA"/>
        </w:rPr>
        <w:t>4</w:t>
      </w:r>
      <w:r>
        <w:rPr>
          <w:sz w:val="12"/>
          <w:szCs w:val="12"/>
          <w:lang w:val="en-CA"/>
        </w:rPr>
        <w:t>44</w:t>
      </w:r>
      <w:r>
        <w:rPr>
          <w:sz w:val="12"/>
          <w:szCs w:val="12"/>
          <w:lang w:val="en-CA"/>
        </w:rPr>
        <w:tab/>
      </w:r>
      <w:r>
        <w:rPr>
          <w:sz w:val="12"/>
          <w:szCs w:val="12"/>
          <w:lang w:val="en-CA"/>
        </w:rPr>
        <w:tab/>
        <w:t xml:space="preserve">                  </w:t>
      </w:r>
      <w:r>
        <w:rPr>
          <w:lang w:val="en-CA"/>
        </w:rPr>
        <w:t>V</w:t>
      </w:r>
      <w:r w:rsidRPr="00836A14">
        <w:rPr>
          <w:sz w:val="12"/>
          <w:szCs w:val="12"/>
          <w:lang w:val="en-CA"/>
        </w:rPr>
        <w:t>4</w:t>
      </w:r>
      <w:r>
        <w:rPr>
          <w:sz w:val="12"/>
          <w:szCs w:val="12"/>
          <w:lang w:val="en-CA"/>
        </w:rPr>
        <w:t>44</w:t>
      </w:r>
    </w:p>
    <w:p w:rsidR="00C509D8" w:rsidRDefault="00684FD2" w:rsidP="00543D16">
      <w:pPr>
        <w:rPr>
          <w:lang w:val="en-C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4D95A91C" wp14:editId="018582A0">
                <wp:simplePos x="0" y="0"/>
                <wp:positionH relativeFrom="column">
                  <wp:posOffset>1021278</wp:posOffset>
                </wp:positionH>
                <wp:positionV relativeFrom="paragraph">
                  <wp:posOffset>0</wp:posOffset>
                </wp:positionV>
                <wp:extent cx="3154680" cy="923544"/>
                <wp:effectExtent l="0" t="0" r="26670" b="10160"/>
                <wp:wrapNone/>
                <wp:docPr id="107" name="Grou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4680" cy="923544"/>
                          <a:chOff x="0" y="0"/>
                          <a:chExt cx="3158201" cy="920338"/>
                        </a:xfrm>
                      </wpg:grpSpPr>
                      <wpg:grpSp>
                        <wpg:cNvPr id="83" name="Group 83"/>
                        <wpg:cNvGrpSpPr/>
                        <wpg:grpSpPr>
                          <a:xfrm>
                            <a:off x="0" y="5938"/>
                            <a:ext cx="914354" cy="914400"/>
                            <a:chOff x="0" y="0"/>
                            <a:chExt cx="914354" cy="914400"/>
                          </a:xfrm>
                        </wpg:grpSpPr>
                        <wps:wsp>
                          <wps:cNvPr id="55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14354" cy="914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66CE8" w:rsidRPr="00E36894" w:rsidRDefault="00666CE8" w:rsidP="00C509D8">
                                <w:pPr>
                                  <w:rPr>
                                    <w:vertAlign w:val="subscrip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Oval 64"/>
                          <wps:cNvSpPr/>
                          <wps:spPr bwMode="auto">
                            <a:xfrm>
                              <a:off x="89065" y="89064"/>
                              <a:ext cx="731520" cy="731520"/>
                            </a:xfrm>
                            <a:prstGeom prst="ellipse">
                              <a:avLst/>
                            </a:prstGeom>
                            <a:pattFill prst="lgCheck">
                              <a:fgClr>
                                <a:schemeClr val="bg2">
                                  <a:lumMod val="90000"/>
                                </a:schemeClr>
                              </a:fgClr>
                              <a:bgClr>
                                <a:schemeClr val="bg1"/>
                              </a:bgClr>
                            </a:patt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7" name="Group 87"/>
                        <wpg:cNvGrpSpPr/>
                        <wpg:grpSpPr>
                          <a:xfrm>
                            <a:off x="1122218" y="0"/>
                            <a:ext cx="913765" cy="914400"/>
                            <a:chOff x="0" y="0"/>
                            <a:chExt cx="913765" cy="914400"/>
                          </a:xfrm>
                        </wpg:grpSpPr>
                        <wps:wsp>
                          <wps:cNvPr id="73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13765" cy="914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66CE8" w:rsidRPr="00E36894" w:rsidRDefault="00666CE8" w:rsidP="00192EC1">
                                <w:pPr>
                                  <w:rPr>
                                    <w:vertAlign w:val="subscrip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Oval 74"/>
                          <wps:cNvSpPr/>
                          <wps:spPr bwMode="auto">
                            <a:xfrm>
                              <a:off x="89065" y="89065"/>
                              <a:ext cx="731049" cy="731520"/>
                            </a:xfrm>
                            <a:prstGeom prst="ellipse">
                              <a:avLst/>
                            </a:prstGeom>
                            <a:pattFill prst="ltHorz">
                              <a:fgClr>
                                <a:srgbClr val="0070C0"/>
                              </a:fgClr>
                              <a:bgClr>
                                <a:schemeClr val="bg1"/>
                              </a:bgClr>
                            </a:patt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8" name="Group 88"/>
                        <wpg:cNvGrpSpPr/>
                        <wpg:grpSpPr>
                          <a:xfrm>
                            <a:off x="2244436" y="0"/>
                            <a:ext cx="913765" cy="914400"/>
                            <a:chOff x="0" y="0"/>
                            <a:chExt cx="913765" cy="914400"/>
                          </a:xfrm>
                        </wpg:grpSpPr>
                        <wps:wsp>
                          <wps:cNvPr id="76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13765" cy="914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66CE8" w:rsidRPr="00E36894" w:rsidRDefault="00666CE8" w:rsidP="00684FD2">
                                <w:pPr>
                                  <w:rPr>
                                    <w:vertAlign w:val="subscrip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Oval 77"/>
                          <wps:cNvSpPr/>
                          <wps:spPr bwMode="auto">
                            <a:xfrm>
                              <a:off x="89065" y="89065"/>
                              <a:ext cx="731049" cy="731520"/>
                            </a:xfrm>
                            <a:prstGeom prst="ellipse">
                              <a:avLst/>
                            </a:prstGeom>
                            <a:pattFill prst="ltVert">
                              <a:fgClr>
                                <a:srgbClr val="FF0000"/>
                              </a:fgClr>
                              <a:bgClr>
                                <a:schemeClr val="bg1"/>
                              </a:bgClr>
                            </a:patt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7" o:spid="_x0000_s1044" style="position:absolute;margin-left:80.4pt;margin-top:0;width:248.4pt;height:72.7pt;z-index:251761664;mso-width-relative:margin;mso-height-relative:margin" coordsize="31582,9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">
                <v:group id="Group 83" o:spid="_x0000_s1045" style="position:absolute;top:59;width:9143;height:9144" coordsize="9143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rect id="Rectangle 62" o:spid="_x0000_s1046" style="position:absolute;width:9143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XxsIA&#10;AADbAAAADwAAAGRycy9kb3ducmV2LnhtbESPQYvCMBSE74L/ITzBm6a6uG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lfGwgAAANsAAAAPAAAAAAAAAAAAAAAAAJgCAABkcnMvZG93&#10;bnJldi54bWxQSwUGAAAAAAQABAD1AAAAhwMAAAAA&#10;">
                    <v:textbox>
                      <w:txbxContent>
                        <w:p w:rsidR="00666CE8" w:rsidRPr="00E36894" w:rsidRDefault="00666CE8" w:rsidP="00C509D8">
                          <w:pPr>
                            <w:rPr>
                              <w:vertAlign w:val="subscript"/>
                            </w:rPr>
                          </w:pPr>
                        </w:p>
                      </w:txbxContent>
                    </v:textbox>
                  </v:rect>
                  <v:oval id="Oval 64" o:spid="_x0000_s1047" style="position:absolute;left:890;top:890;width:7315;height:7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Lam8QA&#10;AADbAAAADwAAAGRycy9kb3ducmV2LnhtbESPS4vCQBCE7wv+h6EFb+tEER/RUcQHLnhYNhH02GTa&#10;JJjpCZlR47/fERb2WFTVV9Ri1ZpKPKhxpWUFg34EgjizuuRcwSndf05BOI+ssbJMCl7kYLXsfCww&#10;1vbJP/RIfC4ChF2MCgrv61hKlxVk0PVtTRy8q20M+iCbXOoGnwFuKjmMorE0WHJYKLCmTUHZLbkb&#10;BReiib3t2kEqt69k8j073OvjWalet13PQXhq/X/4r/2lFYxH8P4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S2pvEAAAA2wAAAA8AAAAAAAAAAAAAAAAAmAIAAGRycy9k&#10;b3ducmV2LnhtbFBLBQYAAAAABAAEAPUAAACJAwAAAAA=&#10;" fillcolor="#cfcdcd [2894]" stroked="f">
                    <v:fill r:id="rId18" o:title="" color2="white [3212]" type="pattern"/>
                    <v:stroke joinstyle="miter"/>
                  </v:oval>
                </v:group>
                <v:group id="Group 87" o:spid="_x0000_s1048" style="position:absolute;left:11222;width:9137;height:9144" coordsize="9137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rect id="Rectangle 62" o:spid="_x0000_s1049" style="position:absolute;width:9137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I2Sc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+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ojZJwgAAANsAAAAPAAAAAAAAAAAAAAAAAJgCAABkcnMvZG93&#10;bnJldi54bWxQSwUGAAAAAAQABAD1AAAAhwMAAAAA&#10;">
                    <v:textbox>
                      <w:txbxContent>
                        <w:p w:rsidR="00666CE8" w:rsidRPr="00E36894" w:rsidRDefault="00666CE8" w:rsidP="00192EC1">
                          <w:pPr>
                            <w:rPr>
                              <w:vertAlign w:val="subscript"/>
                            </w:rPr>
                          </w:pPr>
                        </w:p>
                      </w:txbxContent>
                    </v:textbox>
                  </v:rect>
                  <v:oval id="Oval 74" o:spid="_x0000_s1050" style="position:absolute;left:890;top:890;width:7311;height:7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AxfcAA&#10;AADbAAAADwAAAGRycy9kb3ducmV2LnhtbESPQWsCMRSE74L/ITzBm2atUmVrFFsoeNWKXh/J62bb&#10;zct2k2r890YQPA4z8w2zXCfXiDN1ofasYDIuQBBrb2quFBy+PkcLECEiG2w8k4IrBViv+r0llsZf&#10;eEfnfaxEhnAoUYGNsS2lDNqSwzD2LXH2vn3nMGbZVdJ0eMlw18iXoniVDmvOCxZb+rCkf/f/TkFM&#10;bfg7nZIOC2OPupil68/0XanhIG3eQERK8Rl+tLdGwXwG9y/5B8jV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zAxfcAAAADbAAAADwAAAAAAAAAAAAAAAACYAgAAZHJzL2Rvd25y&#10;ZXYueG1sUEsFBgAAAAAEAAQA9QAAAIUDAAAAAA==&#10;" fillcolor="#0070c0" stroked="f">
                    <v:fill r:id="rId19" o:title="" color2="white [3212]" type="pattern"/>
                    <v:stroke joinstyle="miter"/>
                  </v:oval>
                </v:group>
                <v:group id="Group 88" o:spid="_x0000_s1051" style="position:absolute;left:22444;width:9138;height:9144" coordsize="9137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rect id="Rectangle 62" o:spid="_x0000_s1052" style="position:absolute;width:9137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WV0cIA&#10;AADbAAAADwAAAGRycy9kb3ducmV2LnhtbESPQYvCMBSE74L/ITzBm6a64Go1irgo61HrxduzebbV&#10;5qU0Ubv+eiMseBxm5htmtmhMKe5Uu8KygkE/AkGcWl1wpuCQrHtjEM4jaywtk4I/crCYt1szjLV9&#10;8I7ue5+JAGEXo4Lc+yqW0qU5GXR9WxEH72xrgz7IOpO6xkeAm1IOo2gkDRYcFnKsaJVTet3fjIJT&#10;MTzgc5dsIjNZf/ltk1xuxx+lup1mOQXhqfGf8H/7Vyv4H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1ZXRwgAAANsAAAAPAAAAAAAAAAAAAAAAAJgCAABkcnMvZG93&#10;bnJldi54bWxQSwUGAAAAAAQABAD1AAAAhwMAAAAA&#10;">
                    <v:textbox>
                      <w:txbxContent>
                        <w:p w:rsidR="00666CE8" w:rsidRPr="00E36894" w:rsidRDefault="00666CE8" w:rsidP="00684FD2">
                          <w:pPr>
                            <w:rPr>
                              <w:vertAlign w:val="subscript"/>
                            </w:rPr>
                          </w:pPr>
                        </w:p>
                      </w:txbxContent>
                    </v:textbox>
                  </v:rect>
                  <v:oval id="Oval 77" o:spid="_x0000_s1053" style="position:absolute;left:890;top:890;width:7311;height:7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6MXsIA&#10;AADbAAAADwAAAGRycy9kb3ducmV2LnhtbESPzYoCMRCE7wu+Q2jB25pRwZ/RKLqw4nVVPDeTNjM6&#10;6QxJ1HGffrMgeCyq6itqsWptLe7kQ+VYwaCfgSAunK7YKDgevj+nIEJE1lg7JgVPCrBadj4WmGv3&#10;4B+676MRCcIhRwVljE0uZShKshj6riFO3tl5izFJb6T2+EhwW8thlo2lxYrTQokNfZVUXPc3q8DT&#10;ZngcmdPtPJiNL7+0O2Vms1Wq123XcxCR2vgOv9o7rWAygf8v6Q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oxewgAAANsAAAAPAAAAAAAAAAAAAAAAAJgCAABkcnMvZG93&#10;bnJldi54bWxQSwUGAAAAAAQABAD1AAAAhwMAAAAA&#10;" fillcolor="red" stroked="f">
                    <v:fill r:id="rId20" o:title="" color2="white [3212]" type="pattern"/>
                    <v:stroke joinstyle="miter"/>
                  </v:oval>
                </v:group>
              </v:group>
            </w:pict>
          </mc:Fallback>
        </mc:AlternateContent>
      </w:r>
    </w:p>
    <w:p w:rsidR="00C509D8" w:rsidRDefault="00406356" w:rsidP="00543D16">
      <w:pPr>
        <w:rPr>
          <w:lang w:val="en-CA"/>
        </w:rPr>
      </w:pPr>
      <w:r>
        <w:rPr>
          <w:lang w:val="en-CA"/>
        </w:rPr>
        <w:t>YUV444 frame</w:t>
      </w:r>
    </w:p>
    <w:p w:rsidR="00C509D8" w:rsidRDefault="00C509D8" w:rsidP="00543D16">
      <w:pPr>
        <w:rPr>
          <w:lang w:val="en-CA"/>
        </w:rPr>
      </w:pPr>
    </w:p>
    <w:p w:rsidR="00C509D8" w:rsidRDefault="00C509D8" w:rsidP="00543D16">
      <w:pPr>
        <w:rPr>
          <w:lang w:val="en-CA"/>
        </w:rPr>
      </w:pPr>
    </w:p>
    <w:p w:rsidR="00406356" w:rsidRDefault="00406356" w:rsidP="00406356">
      <w:pPr>
        <w:ind w:firstLine="720"/>
        <w:rPr>
          <w:lang w:val="en-CA"/>
        </w:rPr>
      </w:pPr>
      <w:r>
        <w:t xml:space="preserve">               </w:t>
      </w:r>
      <w:r>
        <w:tab/>
      </w:r>
      <w:r w:rsidRPr="00836A14">
        <w:rPr>
          <w:lang w:val="en-CA"/>
        </w:rPr>
        <w:t>Y</w:t>
      </w:r>
      <w:r w:rsidRPr="00836A14">
        <w:rPr>
          <w:sz w:val="12"/>
          <w:szCs w:val="12"/>
          <w:lang w:val="en-CA"/>
        </w:rPr>
        <w:t>420</w:t>
      </w:r>
      <w:r>
        <w:rPr>
          <w:sz w:val="12"/>
          <w:szCs w:val="12"/>
          <w:lang w:val="en-CA"/>
        </w:rPr>
        <w:tab/>
      </w:r>
      <w:r>
        <w:rPr>
          <w:sz w:val="12"/>
          <w:szCs w:val="12"/>
          <w:lang w:val="en-CA"/>
        </w:rPr>
        <w:tab/>
      </w:r>
      <w:r>
        <w:rPr>
          <w:lang w:val="en-CA"/>
        </w:rPr>
        <w:t>U</w:t>
      </w:r>
      <w:r w:rsidRPr="00836A14">
        <w:rPr>
          <w:sz w:val="12"/>
          <w:szCs w:val="12"/>
          <w:lang w:val="en-CA"/>
        </w:rPr>
        <w:t>420</w:t>
      </w:r>
      <w:r>
        <w:rPr>
          <w:sz w:val="12"/>
          <w:szCs w:val="12"/>
          <w:lang w:val="en-CA"/>
        </w:rPr>
        <w:tab/>
      </w:r>
      <w:r>
        <w:rPr>
          <w:sz w:val="12"/>
          <w:szCs w:val="12"/>
          <w:lang w:val="en-CA"/>
        </w:rPr>
        <w:tab/>
        <w:t xml:space="preserve">        </w:t>
      </w:r>
      <w:r>
        <w:rPr>
          <w:lang w:val="en-CA"/>
        </w:rPr>
        <w:t>V</w:t>
      </w:r>
      <w:r w:rsidRPr="00836A14">
        <w:rPr>
          <w:sz w:val="12"/>
          <w:szCs w:val="12"/>
          <w:lang w:val="en-CA"/>
        </w:rPr>
        <w:t>420</w:t>
      </w:r>
    </w:p>
    <w:p w:rsidR="00684FD2" w:rsidRDefault="00406356" w:rsidP="00543D16">
      <w:pPr>
        <w:rPr>
          <w:lang w:val="en-CA"/>
        </w:rPr>
      </w:pPr>
      <w:r>
        <w:rPr>
          <w:lang w:val="en-CA"/>
        </w:rPr>
        <w:t>Main view</w:t>
      </w:r>
      <w:r w:rsidR="00684FD2">
        <w:rPr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79F0D35E" wp14:editId="26E9B38A">
                <wp:simplePos x="0" y="0"/>
                <wp:positionH relativeFrom="column">
                  <wp:posOffset>1021278</wp:posOffset>
                </wp:positionH>
                <wp:positionV relativeFrom="paragraph">
                  <wp:posOffset>0</wp:posOffset>
                </wp:positionV>
                <wp:extent cx="2697480" cy="923544"/>
                <wp:effectExtent l="0" t="0" r="26670" b="10160"/>
                <wp:wrapNone/>
                <wp:docPr id="108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7480" cy="923544"/>
                          <a:chOff x="0" y="0"/>
                          <a:chExt cx="2695699" cy="920338"/>
                        </a:xfrm>
                      </wpg:grpSpPr>
                      <wpg:grpSp>
                        <wpg:cNvPr id="89" name="Group 89"/>
                        <wpg:cNvGrpSpPr/>
                        <wpg:grpSpPr>
                          <a:xfrm>
                            <a:off x="0" y="5938"/>
                            <a:ext cx="913765" cy="914400"/>
                            <a:chOff x="0" y="0"/>
                            <a:chExt cx="914354" cy="914400"/>
                          </a:xfrm>
                        </wpg:grpSpPr>
                        <wps:wsp>
                          <wps:cNvPr id="90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14354" cy="914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66CE8" w:rsidRPr="00E36894" w:rsidRDefault="00666CE8" w:rsidP="00684FD2">
                                <w:pPr>
                                  <w:rPr>
                                    <w:vertAlign w:val="subscrip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Oval 91"/>
                          <wps:cNvSpPr/>
                          <wps:spPr bwMode="auto">
                            <a:xfrm>
                              <a:off x="89065" y="89064"/>
                              <a:ext cx="731520" cy="731520"/>
                            </a:xfrm>
                            <a:prstGeom prst="ellipse">
                              <a:avLst/>
                            </a:prstGeom>
                            <a:pattFill prst="lgCheck">
                              <a:fgClr>
                                <a:schemeClr val="bg2">
                                  <a:lumMod val="90000"/>
                                </a:schemeClr>
                              </a:fgClr>
                              <a:bgClr>
                                <a:schemeClr val="bg1"/>
                              </a:bgClr>
                            </a:patt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2" name="Group 92"/>
                        <wpg:cNvGrpSpPr>
                          <a:grpSpLocks/>
                        </wpg:cNvGrpSpPr>
                        <wpg:grpSpPr>
                          <a:xfrm>
                            <a:off x="1122218" y="5938"/>
                            <a:ext cx="457200" cy="457200"/>
                            <a:chOff x="0" y="0"/>
                            <a:chExt cx="913765" cy="914400"/>
                          </a:xfrm>
                        </wpg:grpSpPr>
                        <wps:wsp>
                          <wps:cNvPr id="93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13765" cy="914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66CE8" w:rsidRPr="00E36894" w:rsidRDefault="00666CE8" w:rsidP="00684FD2">
                                <w:pPr>
                                  <w:rPr>
                                    <w:vertAlign w:val="subscrip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Oval 94"/>
                          <wps:cNvSpPr/>
                          <wps:spPr bwMode="auto">
                            <a:xfrm>
                              <a:off x="89065" y="89065"/>
                              <a:ext cx="731049" cy="731520"/>
                            </a:xfrm>
                            <a:prstGeom prst="ellipse">
                              <a:avLst/>
                            </a:prstGeom>
                            <a:pattFill prst="ltHorz">
                              <a:fgClr>
                                <a:srgbClr val="0070C0"/>
                              </a:fgClr>
                              <a:bgClr>
                                <a:schemeClr val="bg1"/>
                              </a:bgClr>
                            </a:patt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5" name="Group 95"/>
                        <wpg:cNvGrpSpPr/>
                        <wpg:grpSpPr>
                          <a:xfrm>
                            <a:off x="2238499" y="0"/>
                            <a:ext cx="457200" cy="457200"/>
                            <a:chOff x="0" y="0"/>
                            <a:chExt cx="913765" cy="914400"/>
                          </a:xfrm>
                        </wpg:grpSpPr>
                        <wps:wsp>
                          <wps:cNvPr id="96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13765" cy="914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66CE8" w:rsidRPr="00E36894" w:rsidRDefault="00666CE8" w:rsidP="00684FD2">
                                <w:pPr>
                                  <w:rPr>
                                    <w:vertAlign w:val="subscrip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Oval 97"/>
                          <wps:cNvSpPr/>
                          <wps:spPr bwMode="auto">
                            <a:xfrm>
                              <a:off x="89065" y="89065"/>
                              <a:ext cx="731049" cy="731520"/>
                            </a:xfrm>
                            <a:prstGeom prst="ellipse">
                              <a:avLst/>
                            </a:prstGeom>
                            <a:pattFill prst="ltVert">
                              <a:fgClr>
                                <a:srgbClr val="FF0000"/>
                              </a:fgClr>
                              <a:bgClr>
                                <a:schemeClr val="bg1"/>
                              </a:bgClr>
                            </a:patt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8" o:spid="_x0000_s1054" style="position:absolute;margin-left:80.4pt;margin-top:0;width:212.4pt;height:72.7pt;z-index:251767808;mso-width-relative:margin;mso-height-relative:margin" coordsize="26956,9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">
                <v:group id="Group 89" o:spid="_x0000_s1055" style="position:absolute;top:59;width:9137;height:9144" coordsize="9143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rect id="Rectangle 62" o:spid="_x0000_s1056" style="position:absolute;width:9143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xOxL8A&#10;AADbAAAADwAAAGRycy9kb3ducmV2LnhtbERPTa/BQBTdS/yHyZXYMUUiTxkihLCk3bzdfZ2rLZ07&#10;TWdQfr1ZSN7y5HwvVq2pxIMaV1pWMBpGIIgzq0vOFaTJbvADwnlkjZVlUvAiB6tlt7PAWNsnn+hx&#10;9rkIIexiVFB4X8dSuqwgg25oa+LAXWxj0AfY5FI3+AzhppLjKJpKgyWHhgJr2hSU3c53o+CvHKf4&#10;PiX7yMx2E39sk+v9d6tUv9eu5yA8tf5f/HUftIJZWB++h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fE7EvwAAANsAAAAPAAAAAAAAAAAAAAAAAJgCAABkcnMvZG93bnJl&#10;di54bWxQSwUGAAAAAAQABAD1AAAAhAMAAAAA&#10;">
                    <v:textbox>
                      <w:txbxContent>
                        <w:p w:rsidR="00666CE8" w:rsidRPr="00E36894" w:rsidRDefault="00666CE8" w:rsidP="00684FD2">
                          <w:pPr>
                            <w:rPr>
                              <w:vertAlign w:val="subscript"/>
                            </w:rPr>
                          </w:pPr>
                        </w:p>
                      </w:txbxContent>
                    </v:textbox>
                  </v:rect>
                  <v:oval id="Oval 91" o:spid="_x0000_s1057" style="position:absolute;left:890;top:890;width:7315;height:7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AJJMMA&#10;AADbAAAADwAAAGRycy9kb3ducmV2LnhtbESPT4vCMBTE74LfITzBm6b14J9qFNFddmEPYhX0+Gie&#10;bbF5KU3U+u03guBxmJnfMItVaypxp8aVlhXEwwgEcWZ1ybmC4+F7MAXhPLLGyjIpeJKD1bLbWWCi&#10;7YP3dE99LgKEXYIKCu/rREqXFWTQDW1NHLyLbQz6IJtc6gYfAW4qOYqisTRYclgosKZNQdk1vRkF&#10;Z6KJvX618UFun+lkN/u51X8npfq9dj0H4an1n/C7/asVzGJ4fQk/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rAJJMMAAADbAAAADwAAAAAAAAAAAAAAAACYAgAAZHJzL2Rv&#10;d25yZXYueG1sUEsFBgAAAAAEAAQA9QAAAIgDAAAAAA==&#10;" fillcolor="#cfcdcd [2894]" stroked="f">
                    <v:fill r:id="rId18" o:title="" color2="white [3212]" type="pattern"/>
                    <v:stroke joinstyle="miter"/>
                  </v:oval>
                </v:group>
                <v:group id="Group 92" o:spid="_x0000_s1058" style="position:absolute;left:11222;top:59;width:4572;height:4572" coordsize="9137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rect id="Rectangle 62" o:spid="_x0000_s1059" style="position:absolute;width:9137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7Qs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pYx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u0LPEAAAA2wAAAA8AAAAAAAAAAAAAAAAAmAIAAGRycy9k&#10;b3ducmV2LnhtbFBLBQYAAAAABAAEAPUAAACJAwAAAAA=&#10;">
                    <v:textbox>
                      <w:txbxContent>
                        <w:p w:rsidR="00666CE8" w:rsidRPr="00E36894" w:rsidRDefault="00666CE8" w:rsidP="00684FD2">
                          <w:pPr>
                            <w:rPr>
                              <w:vertAlign w:val="subscript"/>
                            </w:rPr>
                          </w:pPr>
                        </w:p>
                      </w:txbxContent>
                    </v:textbox>
                  </v:rect>
                  <v:oval id="Oval 94" o:spid="_x0000_s1060" style="position:absolute;left:890;top:890;width:7311;height:7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zXh8AA&#10;AADbAAAADwAAAGRycy9kb3ducmV2LnhtbESPQWsCMRSE74L/ITzBm2atUnRrFFsoeNWKXh/J62bb&#10;zct2k2r890YQPA4z8w2zXCfXiDN1ofasYDIuQBBrb2quFBy+PkdzECEiG2w8k4IrBViv+r0llsZf&#10;eEfnfaxEhnAoUYGNsS2lDNqSwzD2LXH2vn3nMGbZVdJ0eMlw18iXoniVDmvOCxZb+rCkf/f/TkFM&#10;bfg7nZIOc2OPupil68/0XanhIG3eQERK8Rl+tLdGwWIG9y/5B8jV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zzXh8AAAADbAAAADwAAAAAAAAAAAAAAAACYAgAAZHJzL2Rvd25y&#10;ZXYueG1sUEsFBgAAAAAEAAQA9QAAAIUDAAAAAA==&#10;" fillcolor="#0070c0" stroked="f">
                    <v:fill r:id="rId19" o:title="" color2="white [3212]" type="pattern"/>
                    <v:stroke joinstyle="miter"/>
                  </v:oval>
                </v:group>
                <v:group id="Group 95" o:spid="_x0000_s1061" style="position:absolute;left:22384;width:4572;height:4572" coordsize="9137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rect id="Rectangle 62" o:spid="_x0000_s1062" style="position:absolute;width:9137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lzK8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0DO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ZcyvBAAAA2wAAAA8AAAAAAAAAAAAAAAAAmAIAAGRycy9kb3du&#10;cmV2LnhtbFBLBQYAAAAABAAEAPUAAACGAwAAAAA=&#10;">
                    <v:textbox>
                      <w:txbxContent>
                        <w:p w:rsidR="00666CE8" w:rsidRPr="00E36894" w:rsidRDefault="00666CE8" w:rsidP="00684FD2">
                          <w:pPr>
                            <w:rPr>
                              <w:vertAlign w:val="subscript"/>
                            </w:rPr>
                          </w:pPr>
                        </w:p>
                      </w:txbxContent>
                    </v:textbox>
                  </v:rect>
                  <v:oval id="Oval 97" o:spid="_x0000_s1063" style="position:absolute;left:890;top:890;width:7311;height:7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JqpMEA&#10;AADbAAAADwAAAGRycy9kb3ducmV2LnhtbESPQWsCMRSE7wX/Q3iCt5rVgtXVKCpUvFbF82PzzK5u&#10;XpYk6uqvN0Khx2FmvmFmi9bW4kY+VI4VDPoZCOLC6YqNgsP+53MMIkRkjbVjUvCgAIt552OGuXZ3&#10;/qXbLhqRIBxyVFDG2ORShqIki6HvGuLknZy3GJP0RmqP9wS3tRxm2UharDgtlNjQuqTisrtaBZ5W&#10;w8OXOV5Pg8no/KTtMTOrjVK9brucgojUxv/wX3urFUy+4f0l/QA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+yaqTBAAAA2wAAAA8AAAAAAAAAAAAAAAAAmAIAAGRycy9kb3du&#10;cmV2LnhtbFBLBQYAAAAABAAEAPUAAACGAwAAAAA=&#10;" fillcolor="red" stroked="f">
                    <v:fill r:id="rId20" o:title="" color2="white [3212]" type="pattern"/>
                    <v:stroke joinstyle="miter"/>
                  </v:oval>
                </v:group>
              </v:group>
            </w:pict>
          </mc:Fallback>
        </mc:AlternateContent>
      </w:r>
    </w:p>
    <w:p w:rsidR="00684FD2" w:rsidRDefault="00406356" w:rsidP="00543D16">
      <w:pPr>
        <w:rPr>
          <w:lang w:val="en-CA"/>
        </w:rPr>
      </w:pPr>
      <w:r>
        <w:rPr>
          <w:lang w:val="en-CA"/>
        </w:rPr>
        <w:t>(YUV420 frame)</w:t>
      </w:r>
    </w:p>
    <w:p w:rsidR="00684FD2" w:rsidRDefault="00684FD2" w:rsidP="00543D16">
      <w:pPr>
        <w:rPr>
          <w:lang w:val="en-CA"/>
        </w:rPr>
      </w:pPr>
    </w:p>
    <w:p w:rsidR="00684FD2" w:rsidRDefault="00684FD2" w:rsidP="00543D16">
      <w:pPr>
        <w:rPr>
          <w:lang w:val="en-CA"/>
        </w:rPr>
      </w:pPr>
    </w:p>
    <w:p w:rsidR="00406356" w:rsidRDefault="00406356" w:rsidP="00406356">
      <w:pPr>
        <w:ind w:firstLine="720"/>
        <w:rPr>
          <w:lang w:val="en-CA"/>
        </w:rPr>
      </w:pPr>
      <w:r>
        <w:t xml:space="preserve">               </w:t>
      </w:r>
      <w:r>
        <w:tab/>
      </w:r>
      <w:r w:rsidRPr="00836A14">
        <w:rPr>
          <w:lang w:val="en-CA"/>
        </w:rPr>
        <w:t>Y</w:t>
      </w:r>
      <w:r w:rsidRPr="00836A14">
        <w:rPr>
          <w:sz w:val="12"/>
          <w:szCs w:val="12"/>
          <w:lang w:val="en-CA"/>
        </w:rPr>
        <w:t>420</w:t>
      </w:r>
      <w:r>
        <w:rPr>
          <w:sz w:val="12"/>
          <w:szCs w:val="12"/>
          <w:lang w:val="en-CA"/>
        </w:rPr>
        <w:tab/>
      </w:r>
      <w:r>
        <w:rPr>
          <w:sz w:val="12"/>
          <w:szCs w:val="12"/>
          <w:lang w:val="en-CA"/>
        </w:rPr>
        <w:tab/>
      </w:r>
      <w:r>
        <w:rPr>
          <w:lang w:val="en-CA"/>
        </w:rPr>
        <w:t>U</w:t>
      </w:r>
      <w:r w:rsidRPr="00836A14">
        <w:rPr>
          <w:sz w:val="12"/>
          <w:szCs w:val="12"/>
          <w:lang w:val="en-CA"/>
        </w:rPr>
        <w:t>420</w:t>
      </w:r>
      <w:r>
        <w:rPr>
          <w:sz w:val="12"/>
          <w:szCs w:val="12"/>
          <w:lang w:val="en-CA"/>
        </w:rPr>
        <w:tab/>
      </w:r>
      <w:r>
        <w:rPr>
          <w:sz w:val="12"/>
          <w:szCs w:val="12"/>
          <w:lang w:val="en-CA"/>
        </w:rPr>
        <w:tab/>
        <w:t xml:space="preserve">        </w:t>
      </w:r>
      <w:r>
        <w:rPr>
          <w:lang w:val="en-CA"/>
        </w:rPr>
        <w:t>V</w:t>
      </w:r>
      <w:r w:rsidRPr="00836A14">
        <w:rPr>
          <w:sz w:val="12"/>
          <w:szCs w:val="12"/>
          <w:lang w:val="en-CA"/>
        </w:rPr>
        <w:t>420</w:t>
      </w:r>
    </w:p>
    <w:p w:rsidR="00684FD2" w:rsidRDefault="00406356" w:rsidP="00543D16">
      <w:pPr>
        <w:rPr>
          <w:lang w:val="en-CA"/>
        </w:rPr>
      </w:pPr>
      <w:r>
        <w:rPr>
          <w:lang w:val="en-CA"/>
        </w:rPr>
        <w:t>Auxiliary view</w:t>
      </w:r>
      <w:r>
        <w:rPr>
          <w:noProof/>
        </w:rPr>
        <w:t xml:space="preserve"> </w:t>
      </w:r>
      <w:r w:rsidR="00813AD5">
        <w:rPr>
          <w:noProof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6E9973D8" wp14:editId="0FFE26F3">
                <wp:simplePos x="0" y="0"/>
                <wp:positionH relativeFrom="column">
                  <wp:posOffset>1021278</wp:posOffset>
                </wp:positionH>
                <wp:positionV relativeFrom="paragraph">
                  <wp:posOffset>0</wp:posOffset>
                </wp:positionV>
                <wp:extent cx="2697480" cy="914400"/>
                <wp:effectExtent l="0" t="0" r="26670" b="19050"/>
                <wp:wrapNone/>
                <wp:docPr id="121" name="Grou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7480" cy="914400"/>
                          <a:chOff x="0" y="0"/>
                          <a:chExt cx="2701636" cy="914400"/>
                        </a:xfrm>
                      </wpg:grpSpPr>
                      <wpg:grpSp>
                        <wpg:cNvPr id="112" name="Group 112"/>
                        <wpg:cNvGrpSpPr/>
                        <wpg:grpSpPr>
                          <a:xfrm>
                            <a:off x="0" y="0"/>
                            <a:ext cx="913765" cy="914400"/>
                            <a:chOff x="0" y="0"/>
                            <a:chExt cx="913765" cy="914400"/>
                          </a:xfrm>
                        </wpg:grpSpPr>
                        <wps:wsp>
                          <wps:cNvPr id="99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13765" cy="914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66CE8" w:rsidRPr="00E36894" w:rsidRDefault="00666CE8" w:rsidP="00684FD2">
                                <w:pPr>
                                  <w:rPr>
                                    <w:vertAlign w:val="subscrip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Oval 110"/>
                          <wps:cNvSpPr/>
                          <wps:spPr bwMode="auto">
                            <a:xfrm>
                              <a:off x="89065" y="59377"/>
                              <a:ext cx="731520" cy="365760"/>
                            </a:xfrm>
                            <a:prstGeom prst="ellipse">
                              <a:avLst/>
                            </a:prstGeom>
                            <a:pattFill prst="ltHorz">
                              <a:fgClr>
                                <a:srgbClr val="0070C0"/>
                              </a:fgClr>
                              <a:bgClr>
                                <a:schemeClr val="bg1"/>
                              </a:bgClr>
                            </a:patt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Oval 111"/>
                          <wps:cNvSpPr/>
                          <wps:spPr bwMode="auto">
                            <a:xfrm>
                              <a:off x="95003" y="498764"/>
                              <a:ext cx="731520" cy="365760"/>
                            </a:xfrm>
                            <a:prstGeom prst="ellipse">
                              <a:avLst/>
                            </a:prstGeom>
                            <a:pattFill prst="ltVert">
                              <a:fgClr>
                                <a:srgbClr val="FF0000"/>
                              </a:fgClr>
                              <a:bgClr>
                                <a:schemeClr val="bg1"/>
                              </a:bgClr>
                            </a:patt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3" name="Group 113"/>
                        <wpg:cNvGrpSpPr/>
                        <wpg:grpSpPr>
                          <a:xfrm>
                            <a:off x="1128156" y="0"/>
                            <a:ext cx="457200" cy="457200"/>
                            <a:chOff x="0" y="0"/>
                            <a:chExt cx="913765" cy="914400"/>
                          </a:xfrm>
                        </wpg:grpSpPr>
                        <wps:wsp>
                          <wps:cNvPr id="114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13765" cy="914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66CE8" w:rsidRPr="00E36894" w:rsidRDefault="00666CE8" w:rsidP="00813AD5">
                                <w:pPr>
                                  <w:rPr>
                                    <w:vertAlign w:val="subscrip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Oval 115"/>
                          <wps:cNvSpPr/>
                          <wps:spPr bwMode="auto">
                            <a:xfrm>
                              <a:off x="89065" y="59377"/>
                              <a:ext cx="731520" cy="365760"/>
                            </a:xfrm>
                            <a:prstGeom prst="ellipse">
                              <a:avLst/>
                            </a:prstGeom>
                            <a:pattFill prst="ltHorz">
                              <a:fgClr>
                                <a:srgbClr val="0070C0"/>
                              </a:fgClr>
                              <a:bgClr>
                                <a:schemeClr val="bg1"/>
                              </a:bgClr>
                            </a:patt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" name="Oval 116"/>
                          <wps:cNvSpPr/>
                          <wps:spPr bwMode="auto">
                            <a:xfrm>
                              <a:off x="95003" y="498764"/>
                              <a:ext cx="731520" cy="365760"/>
                            </a:xfrm>
                            <a:prstGeom prst="ellipse">
                              <a:avLst/>
                            </a:prstGeom>
                            <a:pattFill prst="ltVert">
                              <a:fgClr>
                                <a:srgbClr val="FF0000"/>
                              </a:fgClr>
                              <a:bgClr>
                                <a:schemeClr val="bg1"/>
                              </a:bgClr>
                            </a:patt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7" name="Group 117"/>
                        <wpg:cNvGrpSpPr/>
                        <wpg:grpSpPr>
                          <a:xfrm>
                            <a:off x="2244436" y="0"/>
                            <a:ext cx="457200" cy="457200"/>
                            <a:chOff x="0" y="0"/>
                            <a:chExt cx="913765" cy="914400"/>
                          </a:xfrm>
                        </wpg:grpSpPr>
                        <wps:wsp>
                          <wps:cNvPr id="118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13765" cy="914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66CE8" w:rsidRPr="00E36894" w:rsidRDefault="00666CE8" w:rsidP="00813AD5">
                                <w:pPr>
                                  <w:rPr>
                                    <w:vertAlign w:val="subscript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Oval 119"/>
                          <wps:cNvSpPr/>
                          <wps:spPr bwMode="auto">
                            <a:xfrm>
                              <a:off x="89065" y="59377"/>
                              <a:ext cx="731520" cy="365760"/>
                            </a:xfrm>
                            <a:prstGeom prst="ellipse">
                              <a:avLst/>
                            </a:prstGeom>
                            <a:pattFill prst="ltHorz">
                              <a:fgClr>
                                <a:srgbClr val="0070C0"/>
                              </a:fgClr>
                              <a:bgClr>
                                <a:schemeClr val="bg1"/>
                              </a:bgClr>
                            </a:patt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" name="Oval 120"/>
                          <wps:cNvSpPr/>
                          <wps:spPr bwMode="auto">
                            <a:xfrm>
                              <a:off x="95003" y="498764"/>
                              <a:ext cx="731520" cy="365760"/>
                            </a:xfrm>
                            <a:prstGeom prst="ellipse">
                              <a:avLst/>
                            </a:prstGeom>
                            <a:pattFill prst="ltVert">
                              <a:fgClr>
                                <a:srgbClr val="FF0000"/>
                              </a:fgClr>
                              <a:bgClr>
                                <a:schemeClr val="bg1"/>
                              </a:bgClr>
                            </a:patt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21" o:spid="_x0000_s1064" style="position:absolute;margin-left:80.4pt;margin-top:0;width:212.4pt;height:1in;z-index:251783168;mso-width-relative:margin" coordsize="2701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">
                <v:group id="Group 112" o:spid="_x0000_s1065" style="position:absolute;width:9137;height:9144" coordsize="9137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rect id="Rectangle 62" o:spid="_x0000_s1066" style="position:absolute;width:9137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bnWcIA&#10;AADbAAAADwAAAGRycy9kb3ducmV2LnhtbESPQYvCMBSE7wv+h/AEb2uqgtiuUURR9Kj14u3ZvG27&#10;27yUJmr11xtB8DjMzDfMdN6aSlypcaVlBYN+BII4s7rkXMExXX9PQDiPrLGyTAru5GA+63xNMdH2&#10;xnu6HnwuAoRdggoK7+tESpcVZND1bU0cvF/bGPRBNrnUDd4C3FRyGEVjabDksFBgTcuCsv/DxSg4&#10;l8MjPvbpJjLxeuR3bfp3Oa2U6nXbxQ8IT63/hN/trVYQx/D6En6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RudZwgAAANsAAAAPAAAAAAAAAAAAAAAAAJgCAABkcnMvZG93&#10;bnJldi54bWxQSwUGAAAAAAQABAD1AAAAhwMAAAAA&#10;">
                    <v:textbox>
                      <w:txbxContent>
                        <w:p w:rsidR="00666CE8" w:rsidRPr="00E36894" w:rsidRDefault="00666CE8" w:rsidP="00684FD2">
                          <w:pPr>
                            <w:rPr>
                              <w:vertAlign w:val="subscript"/>
                            </w:rPr>
                          </w:pPr>
                        </w:p>
                      </w:txbxContent>
                    </v:textbox>
                  </v:rect>
                  <v:oval id="Oval 110" o:spid="_x0000_s1067" style="position:absolute;left:890;top:593;width:7315;height:36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rETcIA&#10;AADcAAAADwAAAGRycy9kb3ducmV2LnhtbESPQWsCMRCF7wX/Q5hCbzVrK0W2RqmC4LW26HVIppvV&#10;zWTdpBr/fecg9DbDe/PeN/NlCZ260JDayAYm4woUsY2u5cbA99fmeQYqZWSHXWQycKMEy8XoYY61&#10;i1f+pMsuN0pCONVowOfc11on6ylgGseeWLSfOATMsg6NdgNeJTx0+qWq3nTAlqXBY09rT/a0+w0G&#10;cunT+XAoNs2c39tqWm7H15UxT4/l4x1UppL/zffrrRP8ieDLMzKBXv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esRNwgAAANwAAAAPAAAAAAAAAAAAAAAAAJgCAABkcnMvZG93&#10;bnJldi54bWxQSwUGAAAAAAQABAD1AAAAhwMAAAAA&#10;" fillcolor="#0070c0" stroked="f">
                    <v:fill r:id="rId19" o:title="" color2="white [3212]" type="pattern"/>
                    <v:stroke joinstyle="miter"/>
                  </v:oval>
                  <v:oval id="Oval 111" o:spid="_x0000_s1068" style="position:absolute;left:950;top:4987;width:7315;height:36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KOB78A&#10;AADcAAAADwAAAGRycy9kb3ducmV2LnhtbERPTYvCMBC9L/gfwgh7W9MqyFqNooLidV3xPDRjWm0m&#10;JYna9debBcHbPN7nzBadbcSNfKgdK8gHGQji0umajYLD7+brG0SIyBobx6TgjwIs5r2PGRba3fmH&#10;bvtoRArhUKCCKsa2kDKUFVkMA9cSJ+7kvMWYoDdSe7yncNvIYZaNpcWaU0OFLa0rKi/7q1XgaTU8&#10;jMzxeson4/ODdsfMrLZKffa75RREpC6+xS/3Tqf5eQ7/z6QL5Pw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co4HvwAAANwAAAAPAAAAAAAAAAAAAAAAAJgCAABkcnMvZG93bnJl&#10;di54bWxQSwUGAAAAAAQABAD1AAAAhAMAAAAA&#10;" fillcolor="red" stroked="f">
                    <v:fill r:id="rId20" o:title="" color2="white [3212]" type="pattern"/>
                    <v:stroke joinstyle="miter"/>
                  </v:oval>
                </v:group>
                <v:group id="Group 113" o:spid="_x0000_s1069" style="position:absolute;left:11281;width:4572;height:4572" coordsize="9137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<v:rect id="Rectangle 62" o:spid="_x0000_s1070" style="position:absolute;width:9137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3vTMMA&#10;AADcAAAADwAAAGRycy9kb3ducmV2LnhtbERPTWvCQBC9F/oflin01my0Im3MKkWx6FGTS29jdpqk&#10;zc6G7Jqk/npXEHqbx/ucdDWaRvTUudqygkkUgyAurK65VJBn25c3EM4ja2wsk4I/crBaPj6kmGg7&#10;8IH6oy9FCGGXoILK+zaR0hUVGXSRbYkD9207gz7ArpS6wyGEm0ZO43guDdYcGipsaV1R8Xs8GwWn&#10;eprj5ZB9xuZ9++r3Y/Zz/too9fw0fixAeBr9v/ju3ukwfzKD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3vTMMAAADcAAAADwAAAAAAAAAAAAAAAACYAgAAZHJzL2Rv&#10;d25yZXYueG1sUEsFBgAAAAAEAAQA9QAAAIgDAAAAAA==&#10;">
                    <v:textbox>
                      <w:txbxContent>
                        <w:p w:rsidR="00666CE8" w:rsidRPr="00E36894" w:rsidRDefault="00666CE8" w:rsidP="00813AD5">
                          <w:pPr>
                            <w:rPr>
                              <w:vertAlign w:val="subscript"/>
                            </w:rPr>
                          </w:pPr>
                        </w:p>
                      </w:txbxContent>
                    </v:textbox>
                  </v:rect>
                  <v:oval id="Oval 115" o:spid="_x0000_s1071" style="position:absolute;left:890;top:593;width:7315;height:36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1n1cAA&#10;AADcAAAADwAAAGRycy9kb3ducmV2LnhtbERPTWsCMRC9C/0PYQq9aXZtLbKalVoo9FqVeh2ScbO6&#10;mWw3qcZ/3xQEb/N4n7NcJdeJMw2h9aygnBQgiLU3LTcKdtuP8RxEiMgGO8+k4EoBVvXDaImV8Rf+&#10;ovMmNiKHcKhQgY2xr6QM2pLDMPE9ceYOfnAYMxwaaQa85HDXyWlRvEqHLecGiz29W9Knza9TEFMf&#10;fvb7pMPc2G9dvKTr8Xmt1NNjeluAiJTiXXxzf5o8v5zB/zP5Aln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g1n1cAAAADcAAAADwAAAAAAAAAAAAAAAACYAgAAZHJzL2Rvd25y&#10;ZXYueG1sUEsFBgAAAAAEAAQA9QAAAIUDAAAAAA==&#10;" fillcolor="#0070c0" stroked="f">
                    <v:fill r:id="rId19" o:title="" color2="white [3212]" type="pattern"/>
                    <v:stroke joinstyle="miter"/>
                  </v:oval>
                  <v:oval id="Oval 116" o:spid="_x0000_s1072" style="position:absolute;left:950;top:4987;width:7315;height:36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sWc8AA&#10;AADcAAAADwAAAGRycy9kb3ducmV2LnhtbERPTYvCMBC9L/gfwgje1rQulLUaZRVcvK4rnodmTOs2&#10;k5JErf56syB4m8f7nPmyt624kA+NYwX5OANBXDndsFGw/928f4IIEVlj65gU3CjAcjF4m2Op3ZV/&#10;6LKLRqQQDiUqqGPsSilDVZPFMHYdceKOzluMCXojtcdrCretnGRZIS02nBpq7GhdU/W3O1sFnlaT&#10;/Yc5nI/5tDjdaXvIzOpbqdGw/5qBiNTHl/jp3uo0Py/g/5l0gV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5sWc8AAAADcAAAADwAAAAAAAAAAAAAAAACYAgAAZHJzL2Rvd25y&#10;ZXYueG1sUEsFBgAAAAAEAAQA9QAAAIUDAAAAAA==&#10;" fillcolor="red" stroked="f">
                    <v:fill r:id="rId20" o:title="" color2="white [3212]" type="pattern"/>
                    <v:stroke joinstyle="miter"/>
                  </v:oval>
                </v:group>
                <v:group id="Group 117" o:spid="_x0000_s1073" style="position:absolute;left:22444;width:4572;height:4572" coordsize="9137,9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rect id="Rectangle 62" o:spid="_x0000_s1074" style="position:absolute;width:9137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lScUA&#10;AADcAAAADwAAAGRycy9kb3ducmV2LnhtbESPQW/CMAyF75P2HyJP4jZSQJq2QlpNIBA7QrnsZhrT&#10;ljVO1QQo/Pr5MGk3W+/5vc+LfHCtulIfGs8GJuMEFHHpbcOVgUOxfn0HFSKyxdYzGbhTgDx7flpg&#10;av2Nd3Tdx0pJCIcUDdQxdqnWoazJYRj7jli0k+8dRln7StsebxLuWj1NkjftsGFpqLGjZU3lz/7i&#10;DByb6QEfu2KTuI/1LH4NxfnyvTJm9DJ8zkFFGuK/+e96awV/IrTyjEy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AOVJxQAAANwAAAAPAAAAAAAAAAAAAAAAAJgCAABkcnMv&#10;ZG93bnJldi54bWxQSwUGAAAAAAQABAD1AAAAigMAAAAA&#10;">
                    <v:textbox>
                      <w:txbxContent>
                        <w:p w:rsidR="00666CE8" w:rsidRPr="00E36894" w:rsidRDefault="00666CE8" w:rsidP="00813AD5">
                          <w:pPr>
                            <w:rPr>
                              <w:vertAlign w:val="subscript"/>
                            </w:rPr>
                          </w:pPr>
                        </w:p>
                      </w:txbxContent>
                    </v:textbox>
                  </v:rect>
                  <v:oval id="Oval 119" o:spid="_x0000_s1075" style="position:absolute;left:890;top:593;width:7315;height:36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Bt0MAA&#10;AADcAAAADwAAAGRycy9kb3ducmV2LnhtbERPTWsCMRC9C/0PYQq9aXZtEbualVoo9FqVeh2ScbO6&#10;mWw3qcZ/3xQEb/N4n7NcJdeJMw2h9aygnBQgiLU3LTcKdtuP8RxEiMgGO8+k4EoBVvXDaImV8Rf+&#10;ovMmNiKHcKhQgY2xr6QM2pLDMPE9ceYOfnAYMxwaaQa85HDXyWlRzKTDlnODxZ7eLenT5tcpiKkP&#10;P/t90mFu7LcuXtL1+LxW6ukxvS1ARErxLr65P02eX77C/zP5Aln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Bt0MAAAADcAAAADwAAAAAAAAAAAAAAAACYAgAAZHJzL2Rvd25y&#10;ZXYueG1sUEsFBgAAAAAEAAQA9QAAAIUDAAAAAA==&#10;" fillcolor="#0070c0" stroked="f">
                    <v:fill r:id="rId19" o:title="" color2="white [3212]" type="pattern"/>
                    <v:stroke joinstyle="miter"/>
                  </v:oval>
                  <v:oval id="Oval 120" o:spid="_x0000_s1076" style="position:absolute;left:950;top:4987;width:7315;height:36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LhIcMA&#10;AADcAAAADwAAAGRycy9kb3ducmV2LnhtbESPQW/CMAyF75P4D5En7TZSOgmxjoAGEojrAHG2GpMW&#10;GqdKAnT79fNh0m623vN7n+fLwXfqTjG1gQ1MxgUo4jrYlp2B42HzOgOVMrLFLjAZ+KYEy8XoaY6V&#10;DQ/+ovs+OyUhnCo00OTcV1qnuiGPaRx6YtHOIXrMskanbcSHhPtOl0Ux1R5bloYGe1o3VF/3N28g&#10;0qo8vrnT7Tx5n15+aHcq3GprzMvz8PkBKtOQ/81/1zsr+KXgyzMygV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VLhIcMAAADcAAAADwAAAAAAAAAAAAAAAACYAgAAZHJzL2Rv&#10;d25yZXYueG1sUEsFBgAAAAAEAAQA9QAAAIgDAAAAAA==&#10;" fillcolor="red" stroked="f">
                    <v:fill r:id="rId20" o:title="" color2="white [3212]" type="pattern"/>
                    <v:stroke joinstyle="miter"/>
                  </v:oval>
                </v:group>
              </v:group>
            </w:pict>
          </mc:Fallback>
        </mc:AlternateContent>
      </w:r>
    </w:p>
    <w:p w:rsidR="00684FD2" w:rsidRDefault="00406356" w:rsidP="00543D16">
      <w:pPr>
        <w:rPr>
          <w:lang w:val="en-CA"/>
        </w:rPr>
      </w:pPr>
      <w:r>
        <w:rPr>
          <w:lang w:val="en-CA"/>
        </w:rPr>
        <w:t>(YUV420 frame)</w:t>
      </w:r>
    </w:p>
    <w:p w:rsidR="00684FD2" w:rsidRDefault="00684FD2" w:rsidP="00543D16">
      <w:pPr>
        <w:rPr>
          <w:lang w:val="en-CA"/>
        </w:rPr>
      </w:pPr>
    </w:p>
    <w:p w:rsidR="00684FD2" w:rsidRDefault="00684FD2" w:rsidP="00543D16">
      <w:pPr>
        <w:rPr>
          <w:lang w:val="en-CA"/>
        </w:rPr>
      </w:pPr>
    </w:p>
    <w:p w:rsidR="00A70757" w:rsidRDefault="00C156CC" w:rsidP="00A70757">
      <w:pPr>
        <w:pStyle w:val="Heading2"/>
        <w:rPr>
          <w:lang w:val="en-CA"/>
        </w:rPr>
      </w:pPr>
      <w:bookmarkStart w:id="1" w:name="_Ref336543827"/>
      <w:r>
        <w:rPr>
          <w:lang w:val="en-CA"/>
        </w:rPr>
        <w:t>E</w:t>
      </w:r>
      <w:r w:rsidR="001342A1">
        <w:rPr>
          <w:lang w:val="en-CA"/>
        </w:rPr>
        <w:t>xtension</w:t>
      </w:r>
      <w:r w:rsidR="009478B6">
        <w:rPr>
          <w:lang w:val="en-CA"/>
        </w:rPr>
        <w:t xml:space="preserve"> to frame packing arrangement SEI</w:t>
      </w:r>
      <w:r>
        <w:rPr>
          <w:lang w:val="en-CA"/>
        </w:rPr>
        <w:t xml:space="preserve"> message</w:t>
      </w:r>
      <w:bookmarkEnd w:id="1"/>
    </w:p>
    <w:p w:rsidR="00A757C5" w:rsidRDefault="00A757C5" w:rsidP="006A5BAA">
      <w:pPr>
        <w:rPr>
          <w:lang w:val="en-CA"/>
        </w:rPr>
      </w:pPr>
      <w:r>
        <w:rPr>
          <w:lang w:val="en-CA"/>
        </w:rPr>
        <w:t xml:space="preserve">The proposed method to signal the frame packing of YUV444 content involves </w:t>
      </w:r>
      <w:r w:rsidR="006A3AE4">
        <w:rPr>
          <w:lang w:val="en-CA"/>
        </w:rPr>
        <w:t>extending the</w:t>
      </w:r>
      <w:r>
        <w:rPr>
          <w:lang w:val="en-CA"/>
        </w:rPr>
        <w:t xml:space="preserve"> frame packing arrangement SEI message </w:t>
      </w:r>
      <w:r w:rsidR="006A3AE4">
        <w:rPr>
          <w:lang w:val="en-CA"/>
        </w:rPr>
        <w:t xml:space="preserve">as </w:t>
      </w:r>
      <w:r>
        <w:rPr>
          <w:lang w:val="en-CA"/>
        </w:rPr>
        <w:t xml:space="preserve">defined in the AVC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_Ref336534453 \r \h </w:instrText>
      </w:r>
      <w:r>
        <w:rPr>
          <w:lang w:val="en-CA"/>
        </w:rPr>
      </w:r>
      <w:r>
        <w:rPr>
          <w:lang w:val="en-CA"/>
        </w:rPr>
        <w:fldChar w:fldCharType="separate"/>
      </w:r>
      <w:r>
        <w:rPr>
          <w:lang w:val="en-CA"/>
        </w:rPr>
        <w:t>[2]</w:t>
      </w:r>
      <w:r>
        <w:rPr>
          <w:lang w:val="en-CA"/>
        </w:rPr>
        <w:fldChar w:fldCharType="end"/>
      </w:r>
      <w:r w:rsidR="00F80578">
        <w:rPr>
          <w:lang w:val="en-CA"/>
        </w:rPr>
        <w:t xml:space="preserve"> and HEVC </w:t>
      </w:r>
      <w:r w:rsidR="00F80578">
        <w:rPr>
          <w:lang w:val="en-CA"/>
        </w:rPr>
        <w:fldChar w:fldCharType="begin"/>
      </w:r>
      <w:r w:rsidR="00F80578">
        <w:rPr>
          <w:lang w:val="en-CA"/>
        </w:rPr>
        <w:instrText xml:space="preserve"> REF _Ref336834893 \r \h </w:instrText>
      </w:r>
      <w:r w:rsidR="00F80578">
        <w:rPr>
          <w:lang w:val="en-CA"/>
        </w:rPr>
      </w:r>
      <w:r w:rsidR="00F80578">
        <w:rPr>
          <w:lang w:val="en-CA"/>
        </w:rPr>
        <w:fldChar w:fldCharType="separate"/>
      </w:r>
      <w:r w:rsidR="00F80578">
        <w:rPr>
          <w:lang w:val="en-CA"/>
        </w:rPr>
        <w:t>[3]</w:t>
      </w:r>
      <w:r w:rsidR="00F80578">
        <w:rPr>
          <w:lang w:val="en-CA"/>
        </w:rPr>
        <w:fldChar w:fldCharType="end"/>
      </w:r>
      <w:r w:rsidR="00F80578">
        <w:rPr>
          <w:lang w:val="en-CA"/>
        </w:rPr>
        <w:t xml:space="preserve"> specifications</w:t>
      </w:r>
      <w:r>
        <w:rPr>
          <w:lang w:val="en-CA"/>
        </w:rPr>
        <w:t>.</w:t>
      </w:r>
    </w:p>
    <w:p w:rsidR="00A41409" w:rsidRDefault="00A757C5" w:rsidP="006A5BAA">
      <w:pPr>
        <w:rPr>
          <w:lang w:val="en-CA"/>
        </w:rPr>
      </w:pPr>
      <w:r>
        <w:rPr>
          <w:lang w:val="en-CA"/>
        </w:rPr>
        <w:t xml:space="preserve">In particular, the table representing the semantics of the syntax element </w:t>
      </w:r>
      <w:r w:rsidR="00A26FD0">
        <w:rPr>
          <w:lang w:val="en-CA"/>
        </w:rPr>
        <w:t>'</w:t>
      </w:r>
      <w:proofErr w:type="spellStart"/>
      <w:r w:rsidRPr="00B91032">
        <w:rPr>
          <w:b/>
          <w:lang w:val="en-CA"/>
        </w:rPr>
        <w:t>content_interpretation_type</w:t>
      </w:r>
      <w:proofErr w:type="spellEnd"/>
      <w:r w:rsidR="00A26FD0">
        <w:rPr>
          <w:lang w:val="en-CA"/>
        </w:rPr>
        <w:t>'</w:t>
      </w:r>
      <w:r>
        <w:rPr>
          <w:lang w:val="en-CA"/>
        </w:rPr>
        <w:t xml:space="preserve"> is proposed to be </w:t>
      </w:r>
      <w:r w:rsidRPr="00A757C5">
        <w:rPr>
          <w:color w:val="00B050"/>
          <w:lang w:val="en-CA"/>
        </w:rPr>
        <w:t xml:space="preserve">extended as shown in green </w:t>
      </w:r>
      <w:r>
        <w:rPr>
          <w:lang w:val="en-CA"/>
        </w:rPr>
        <w:t>below:</w:t>
      </w:r>
    </w:p>
    <w:p w:rsidR="00665355" w:rsidRPr="006D3CF9" w:rsidRDefault="00665355" w:rsidP="00665355">
      <w:pPr>
        <w:pStyle w:val="TableTitle"/>
      </w:pPr>
      <w:bookmarkStart w:id="2" w:name="_Ref228232321"/>
      <w:bookmarkStart w:id="3" w:name="_Toc256069319"/>
      <w:r w:rsidRPr="006D3CF9">
        <w:rPr>
          <w:rFonts w:hint="eastAsia"/>
          <w:lang w:eastAsia="ja-JP"/>
        </w:rPr>
        <w:t>Table</w:t>
      </w:r>
      <w:r w:rsidRPr="006D3CF9">
        <w:rPr>
          <w:lang w:eastAsia="ja-JP"/>
        </w:rPr>
        <w:t> D</w:t>
      </w:r>
      <w:r w:rsidRPr="006D3CF9">
        <w:rPr>
          <w:lang w:eastAsia="ja-JP"/>
        </w:rPr>
        <w:noBreakHyphen/>
      </w:r>
      <w:r>
        <w:fldChar w:fldCharType="begin" w:fldLock="1"/>
      </w:r>
      <w:r>
        <w:instrText xml:space="preserve"> SEQ Table \* ARABIC </w:instrText>
      </w:r>
      <w: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  <w:bookmarkEnd w:id="2"/>
      <w:r w:rsidRPr="006D3CF9">
        <w:rPr>
          <w:lang w:eastAsia="ja-JP"/>
        </w:rPr>
        <w:t xml:space="preserve"> </w:t>
      </w:r>
      <w:r w:rsidRPr="006D3CF9">
        <w:t>–</w:t>
      </w:r>
      <w:r w:rsidRPr="006D3CF9">
        <w:rPr>
          <w:lang w:eastAsia="ja-JP"/>
        </w:rPr>
        <w:t xml:space="preserve"> </w:t>
      </w:r>
      <w:r w:rsidRPr="006D3CF9">
        <w:t xml:space="preserve">Definition of </w:t>
      </w:r>
      <w:proofErr w:type="spellStart"/>
      <w:r w:rsidRPr="006D3CF9">
        <w:t>content_interpretation_type</w:t>
      </w:r>
      <w:bookmarkEnd w:id="3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6"/>
        <w:gridCol w:w="8650"/>
      </w:tblGrid>
      <w:tr w:rsidR="00665355" w:rsidRPr="006D3CF9" w:rsidTr="00665355">
        <w:trPr>
          <w:jc w:val="center"/>
        </w:trPr>
        <w:tc>
          <w:tcPr>
            <w:tcW w:w="926" w:type="dxa"/>
          </w:tcPr>
          <w:p w:rsidR="00665355" w:rsidRPr="00AF25D1" w:rsidRDefault="00665355" w:rsidP="00665355">
            <w:pPr>
              <w:keepNext/>
              <w:jc w:val="center"/>
              <w:rPr>
                <w:b/>
              </w:rPr>
            </w:pPr>
            <w:r w:rsidRPr="00AF25D1">
              <w:rPr>
                <w:b/>
              </w:rPr>
              <w:t>Value</w:t>
            </w:r>
          </w:p>
        </w:tc>
        <w:tc>
          <w:tcPr>
            <w:tcW w:w="8650" w:type="dxa"/>
          </w:tcPr>
          <w:p w:rsidR="00665355" w:rsidRPr="00AF25D1" w:rsidRDefault="00665355" w:rsidP="00665355">
            <w:pPr>
              <w:keepNext/>
              <w:jc w:val="center"/>
              <w:rPr>
                <w:b/>
              </w:rPr>
            </w:pPr>
            <w:r w:rsidRPr="00AF25D1">
              <w:rPr>
                <w:b/>
              </w:rPr>
              <w:t>Interpretation</w:t>
            </w:r>
          </w:p>
        </w:tc>
      </w:tr>
      <w:tr w:rsidR="00665355" w:rsidRPr="006D3CF9" w:rsidTr="00665355">
        <w:trPr>
          <w:jc w:val="center"/>
        </w:trPr>
        <w:tc>
          <w:tcPr>
            <w:tcW w:w="926" w:type="dxa"/>
          </w:tcPr>
          <w:p w:rsidR="00665355" w:rsidRPr="00AF25D1" w:rsidRDefault="00665355" w:rsidP="00665355">
            <w:pPr>
              <w:keepNext/>
              <w:jc w:val="center"/>
            </w:pPr>
            <w:r w:rsidRPr="00AF25D1">
              <w:t>0</w:t>
            </w:r>
          </w:p>
        </w:tc>
        <w:tc>
          <w:tcPr>
            <w:tcW w:w="8650" w:type="dxa"/>
          </w:tcPr>
          <w:p w:rsidR="00665355" w:rsidRPr="00AF25D1" w:rsidRDefault="00665355" w:rsidP="00665355">
            <w:pPr>
              <w:keepNext/>
              <w:rPr>
                <w:b/>
              </w:rPr>
            </w:pPr>
            <w:r w:rsidRPr="006D3CF9">
              <w:t xml:space="preserve">Unspecified relationship between the </w:t>
            </w:r>
            <w:r w:rsidRPr="00B52C97">
              <w:t>frame pack</w:t>
            </w:r>
            <w:r>
              <w:rPr>
                <w:rFonts w:hint="eastAsia"/>
              </w:rPr>
              <w:t>ed</w:t>
            </w:r>
            <w:r w:rsidRPr="006D3CF9">
              <w:t xml:space="preserve"> constituent frames</w:t>
            </w:r>
          </w:p>
        </w:tc>
      </w:tr>
      <w:tr w:rsidR="00665355" w:rsidRPr="006D3CF9" w:rsidTr="00665355">
        <w:trPr>
          <w:jc w:val="center"/>
        </w:trPr>
        <w:tc>
          <w:tcPr>
            <w:tcW w:w="926" w:type="dxa"/>
          </w:tcPr>
          <w:p w:rsidR="00665355" w:rsidRPr="00AF25D1" w:rsidRDefault="00665355" w:rsidP="00665355">
            <w:pPr>
              <w:keepNext/>
              <w:jc w:val="center"/>
            </w:pPr>
            <w:r w:rsidRPr="00AF25D1">
              <w:t>1</w:t>
            </w:r>
          </w:p>
        </w:tc>
        <w:tc>
          <w:tcPr>
            <w:tcW w:w="8650" w:type="dxa"/>
          </w:tcPr>
          <w:p w:rsidR="00665355" w:rsidRPr="006D3CF9" w:rsidRDefault="00665355" w:rsidP="00665355">
            <w:pPr>
              <w:keepNext/>
            </w:pPr>
            <w:r w:rsidRPr="006D3CF9">
              <w:t>Indicates that the two constituent frames form the left and right views of a stereo view scene, with frame 0 being associated with the left view and frame 1 being associated with the right view</w:t>
            </w:r>
          </w:p>
        </w:tc>
      </w:tr>
      <w:tr w:rsidR="00665355" w:rsidRPr="006D3CF9" w:rsidTr="00665355">
        <w:trPr>
          <w:jc w:val="center"/>
        </w:trPr>
        <w:tc>
          <w:tcPr>
            <w:tcW w:w="926" w:type="dxa"/>
          </w:tcPr>
          <w:p w:rsidR="00665355" w:rsidRPr="00AF25D1" w:rsidRDefault="00665355" w:rsidP="00665355">
            <w:pPr>
              <w:jc w:val="center"/>
            </w:pPr>
            <w:r w:rsidRPr="00AF25D1">
              <w:t>2</w:t>
            </w:r>
          </w:p>
        </w:tc>
        <w:tc>
          <w:tcPr>
            <w:tcW w:w="8650" w:type="dxa"/>
          </w:tcPr>
          <w:p w:rsidR="00665355" w:rsidRPr="006D3CF9" w:rsidRDefault="00665355" w:rsidP="00665355">
            <w:r w:rsidRPr="006D3CF9">
              <w:t>Indicates that the two constituent frames form the right and left views of a stereo view scene, with frame 0 being associated with the right view and frame 1 being associated with the left view</w:t>
            </w:r>
          </w:p>
        </w:tc>
      </w:tr>
      <w:tr w:rsidR="00A757C5" w:rsidRPr="006D3CF9" w:rsidTr="00665355">
        <w:trPr>
          <w:jc w:val="center"/>
        </w:trPr>
        <w:tc>
          <w:tcPr>
            <w:tcW w:w="926" w:type="dxa"/>
          </w:tcPr>
          <w:p w:rsidR="00A757C5" w:rsidRPr="00A757C5" w:rsidRDefault="00A757C5" w:rsidP="00665355">
            <w:pPr>
              <w:jc w:val="center"/>
              <w:rPr>
                <w:color w:val="00B050"/>
              </w:rPr>
            </w:pPr>
            <w:r w:rsidRPr="00A757C5">
              <w:rPr>
                <w:color w:val="00B050"/>
              </w:rPr>
              <w:t>3</w:t>
            </w:r>
          </w:p>
        </w:tc>
        <w:tc>
          <w:tcPr>
            <w:tcW w:w="8650" w:type="dxa"/>
          </w:tcPr>
          <w:p w:rsidR="00A757C5" w:rsidRPr="00A757C5" w:rsidRDefault="00A757C5" w:rsidP="00A26FD0">
            <w:pPr>
              <w:rPr>
                <w:color w:val="00B050"/>
              </w:rPr>
            </w:pPr>
            <w:r w:rsidRPr="00A757C5">
              <w:rPr>
                <w:color w:val="00B050"/>
              </w:rPr>
              <w:t xml:space="preserve">Indicates that the two constituent frames form the main and auxiliary </w:t>
            </w:r>
            <w:r w:rsidR="0093395D">
              <w:rPr>
                <w:color w:val="00B050"/>
              </w:rPr>
              <w:t>views</w:t>
            </w:r>
            <w:r w:rsidRPr="00A757C5">
              <w:rPr>
                <w:color w:val="00B050"/>
              </w:rPr>
              <w:t xml:space="preserve"> </w:t>
            </w:r>
            <w:r w:rsidR="0093395D">
              <w:rPr>
                <w:color w:val="00B050"/>
              </w:rPr>
              <w:t>(4</w:t>
            </w:r>
            <w:r w:rsidR="00A26FD0">
              <w:rPr>
                <w:color w:val="00B050"/>
              </w:rPr>
              <w:t>:</w:t>
            </w:r>
            <w:r w:rsidR="0093395D">
              <w:rPr>
                <w:color w:val="00B050"/>
              </w:rPr>
              <w:t>2</w:t>
            </w:r>
            <w:r w:rsidR="00A26FD0">
              <w:rPr>
                <w:color w:val="00B050"/>
              </w:rPr>
              <w:t>:</w:t>
            </w:r>
            <w:r w:rsidR="0093395D">
              <w:rPr>
                <w:color w:val="00B050"/>
              </w:rPr>
              <w:t xml:space="preserve">0 frames) </w:t>
            </w:r>
            <w:r w:rsidRPr="00A757C5">
              <w:rPr>
                <w:color w:val="00B050"/>
              </w:rPr>
              <w:t>representing a 4</w:t>
            </w:r>
            <w:r w:rsidR="00A26FD0">
              <w:rPr>
                <w:color w:val="00B050"/>
              </w:rPr>
              <w:t>:</w:t>
            </w:r>
            <w:r w:rsidRPr="00A757C5">
              <w:rPr>
                <w:color w:val="00B050"/>
              </w:rPr>
              <w:t>4</w:t>
            </w:r>
            <w:r w:rsidR="00A26FD0">
              <w:rPr>
                <w:color w:val="00B050"/>
              </w:rPr>
              <w:t>:</w:t>
            </w:r>
            <w:r w:rsidRPr="00A757C5">
              <w:rPr>
                <w:color w:val="00B050"/>
              </w:rPr>
              <w:t xml:space="preserve">4 frame, with frame 0 being associated with the main view and frame 1 being associated with the auxiliary view. Indicates that </w:t>
            </w:r>
            <w:r w:rsidR="00A26FD0">
              <w:rPr>
                <w:color w:val="00B050"/>
              </w:rPr>
              <w:t xml:space="preserve">the </w:t>
            </w:r>
            <w:proofErr w:type="spellStart"/>
            <w:r w:rsidRPr="00A757C5">
              <w:rPr>
                <w:color w:val="00B050"/>
              </w:rPr>
              <w:t>chroma</w:t>
            </w:r>
            <w:proofErr w:type="spellEnd"/>
            <w:r w:rsidRPr="00A757C5">
              <w:rPr>
                <w:color w:val="00B050"/>
              </w:rPr>
              <w:t xml:space="preserve"> </w:t>
            </w:r>
            <w:r w:rsidR="00A26FD0">
              <w:rPr>
                <w:color w:val="00B050"/>
              </w:rPr>
              <w:t>samples of frame 0 should be interpreted as unfiltered samples of the 4:4:4 frame (without anti-alias filtering)</w:t>
            </w:r>
            <w:r w:rsidRPr="00A757C5">
              <w:rPr>
                <w:color w:val="00B050"/>
              </w:rPr>
              <w:t>.</w:t>
            </w:r>
          </w:p>
        </w:tc>
      </w:tr>
      <w:tr w:rsidR="00A757C5" w:rsidRPr="006D3CF9" w:rsidTr="00665355">
        <w:trPr>
          <w:jc w:val="center"/>
        </w:trPr>
        <w:tc>
          <w:tcPr>
            <w:tcW w:w="926" w:type="dxa"/>
          </w:tcPr>
          <w:p w:rsidR="00A757C5" w:rsidRPr="00A757C5" w:rsidRDefault="00A757C5" w:rsidP="00665355">
            <w:pPr>
              <w:jc w:val="center"/>
              <w:rPr>
                <w:color w:val="00B050"/>
              </w:rPr>
            </w:pPr>
            <w:r w:rsidRPr="00A757C5">
              <w:rPr>
                <w:color w:val="00B050"/>
              </w:rPr>
              <w:t>4</w:t>
            </w:r>
          </w:p>
        </w:tc>
        <w:tc>
          <w:tcPr>
            <w:tcW w:w="8650" w:type="dxa"/>
          </w:tcPr>
          <w:p w:rsidR="00A757C5" w:rsidRPr="00A757C5" w:rsidRDefault="00A757C5" w:rsidP="00A26FD0">
            <w:pPr>
              <w:rPr>
                <w:color w:val="00B050"/>
              </w:rPr>
            </w:pPr>
            <w:r w:rsidRPr="00A757C5">
              <w:rPr>
                <w:color w:val="00B050"/>
              </w:rPr>
              <w:t xml:space="preserve">Indicates that the two constituent frames form the main and auxiliary </w:t>
            </w:r>
            <w:r w:rsidR="0093395D">
              <w:rPr>
                <w:color w:val="00B050"/>
              </w:rPr>
              <w:t>views (</w:t>
            </w:r>
            <w:r w:rsidRPr="00A757C5">
              <w:rPr>
                <w:color w:val="00B050"/>
              </w:rPr>
              <w:t>4</w:t>
            </w:r>
            <w:r w:rsidR="00A26FD0">
              <w:rPr>
                <w:color w:val="00B050"/>
              </w:rPr>
              <w:t>:</w:t>
            </w:r>
            <w:r w:rsidRPr="00A757C5">
              <w:rPr>
                <w:color w:val="00B050"/>
              </w:rPr>
              <w:t>2</w:t>
            </w:r>
            <w:r w:rsidR="00A26FD0">
              <w:rPr>
                <w:color w:val="00B050"/>
              </w:rPr>
              <w:t>:</w:t>
            </w:r>
            <w:r w:rsidRPr="00A757C5">
              <w:rPr>
                <w:color w:val="00B050"/>
              </w:rPr>
              <w:t>0 frames</w:t>
            </w:r>
            <w:r w:rsidR="0093395D">
              <w:rPr>
                <w:color w:val="00B050"/>
              </w:rPr>
              <w:t>)</w:t>
            </w:r>
            <w:r w:rsidRPr="00A757C5">
              <w:rPr>
                <w:color w:val="00B050"/>
              </w:rPr>
              <w:t xml:space="preserve"> representing a 4</w:t>
            </w:r>
            <w:r w:rsidR="00A26FD0">
              <w:rPr>
                <w:color w:val="00B050"/>
              </w:rPr>
              <w:t>:</w:t>
            </w:r>
            <w:r w:rsidRPr="00A757C5">
              <w:rPr>
                <w:color w:val="00B050"/>
              </w:rPr>
              <w:t>4</w:t>
            </w:r>
            <w:r w:rsidR="00A26FD0">
              <w:rPr>
                <w:color w:val="00B050"/>
              </w:rPr>
              <w:t>:</w:t>
            </w:r>
            <w:r w:rsidRPr="00A757C5">
              <w:rPr>
                <w:color w:val="00B050"/>
              </w:rPr>
              <w:t xml:space="preserve">4 frame, with frame 0 being associated with the main view and frame 1 being associated with the auxiliary view. Indicates that </w:t>
            </w:r>
            <w:r w:rsidR="00A26FD0">
              <w:rPr>
                <w:color w:val="00B050"/>
              </w:rPr>
              <w:t xml:space="preserve">the </w:t>
            </w:r>
            <w:proofErr w:type="spellStart"/>
            <w:r w:rsidRPr="00A757C5">
              <w:rPr>
                <w:color w:val="00B050"/>
              </w:rPr>
              <w:t>chroma</w:t>
            </w:r>
            <w:proofErr w:type="spellEnd"/>
            <w:r w:rsidRPr="00A757C5">
              <w:rPr>
                <w:color w:val="00B050"/>
              </w:rPr>
              <w:t xml:space="preserve"> </w:t>
            </w:r>
            <w:r w:rsidR="00A26FD0">
              <w:rPr>
                <w:color w:val="00B050"/>
              </w:rPr>
              <w:t>samples of frame 0 should be interpreted as having</w:t>
            </w:r>
            <w:r w:rsidRPr="00A757C5">
              <w:rPr>
                <w:color w:val="00B050"/>
              </w:rPr>
              <w:t xml:space="preserve"> </w:t>
            </w:r>
            <w:r w:rsidR="00A26FD0">
              <w:rPr>
                <w:color w:val="00B050"/>
              </w:rPr>
              <w:t xml:space="preserve">been anti-alias filtered prior to </w:t>
            </w:r>
            <w:r w:rsidR="00B91032">
              <w:rPr>
                <w:color w:val="00B050"/>
              </w:rPr>
              <w:t>frame packing</w:t>
            </w:r>
            <w:r w:rsidRPr="00A757C5">
              <w:rPr>
                <w:color w:val="00B050"/>
              </w:rPr>
              <w:t>.</w:t>
            </w:r>
          </w:p>
        </w:tc>
      </w:tr>
    </w:tbl>
    <w:p w:rsidR="002C4380" w:rsidRDefault="00AE3506" w:rsidP="00F2651A">
      <w:r>
        <w:t xml:space="preserve">It is </w:t>
      </w:r>
      <w:r w:rsidR="002C4380">
        <w:t xml:space="preserve">also </w:t>
      </w:r>
      <w:r>
        <w:t xml:space="preserve">proposed to </w:t>
      </w:r>
      <w:r w:rsidR="0016453B">
        <w:t xml:space="preserve">establish </w:t>
      </w:r>
      <w:r w:rsidR="002C4380">
        <w:t>the following</w:t>
      </w:r>
      <w:r>
        <w:t xml:space="preserve"> constraint</w:t>
      </w:r>
      <w:r w:rsidR="002C4380">
        <w:t>s:</w:t>
      </w:r>
    </w:p>
    <w:p w:rsidR="00AE3506" w:rsidRDefault="002C4380" w:rsidP="002C4380">
      <w:pPr>
        <w:pStyle w:val="ListParagraph"/>
        <w:numPr>
          <w:ilvl w:val="0"/>
          <w:numId w:val="19"/>
        </w:numPr>
      </w:pPr>
      <w:r>
        <w:t xml:space="preserve">When </w:t>
      </w:r>
      <w:proofErr w:type="spellStart"/>
      <w:r>
        <w:t>content_interpretation_type</w:t>
      </w:r>
      <w:proofErr w:type="spellEnd"/>
      <w:r>
        <w:t xml:space="preserve"> is equal to 3 to 4, </w:t>
      </w:r>
      <w:r w:rsidR="00AE3506">
        <w:t xml:space="preserve">the following syntax elements are </w:t>
      </w:r>
      <w:r w:rsidR="0016453B">
        <w:t xml:space="preserve">proposed to be </w:t>
      </w:r>
      <w:r w:rsidR="00AE3506">
        <w:t>required to be set to 0</w:t>
      </w:r>
      <w:r w:rsidR="0016453B">
        <w:t>:</w:t>
      </w:r>
    </w:p>
    <w:p w:rsidR="002C4380" w:rsidRDefault="002C4380" w:rsidP="002C4380">
      <w:pPr>
        <w:pStyle w:val="ListParagraph"/>
        <w:numPr>
          <w:ilvl w:val="1"/>
          <w:numId w:val="20"/>
        </w:numPr>
      </w:pPr>
      <w:proofErr w:type="spellStart"/>
      <w:r w:rsidRPr="00E46AA2">
        <w:t>quincunx_sampling_flag</w:t>
      </w:r>
      <w:proofErr w:type="spellEnd"/>
    </w:p>
    <w:p w:rsidR="002C4380" w:rsidRDefault="002C4380" w:rsidP="002C4380">
      <w:pPr>
        <w:pStyle w:val="ListParagraph"/>
        <w:numPr>
          <w:ilvl w:val="1"/>
          <w:numId w:val="20"/>
        </w:numPr>
      </w:pPr>
      <w:proofErr w:type="spellStart"/>
      <w:r w:rsidRPr="00E46AA2">
        <w:t>spatial_flipping_flag</w:t>
      </w:r>
      <w:proofErr w:type="spellEnd"/>
    </w:p>
    <w:p w:rsidR="002C4380" w:rsidRDefault="002C4380" w:rsidP="002C4380">
      <w:pPr>
        <w:pStyle w:val="ListParagraph"/>
        <w:numPr>
          <w:ilvl w:val="1"/>
          <w:numId w:val="20"/>
        </w:numPr>
      </w:pPr>
      <w:r w:rsidRPr="00E46AA2">
        <w:t>frame0_grid_position_x</w:t>
      </w:r>
    </w:p>
    <w:p w:rsidR="002C4380" w:rsidRDefault="002C4380" w:rsidP="002C4380">
      <w:pPr>
        <w:pStyle w:val="ListParagraph"/>
        <w:numPr>
          <w:ilvl w:val="1"/>
          <w:numId w:val="20"/>
        </w:numPr>
      </w:pPr>
      <w:r>
        <w:t>frame0_grid_position_y</w:t>
      </w:r>
    </w:p>
    <w:p w:rsidR="002C4380" w:rsidRDefault="002C4380" w:rsidP="002C4380">
      <w:pPr>
        <w:pStyle w:val="ListParagraph"/>
        <w:numPr>
          <w:ilvl w:val="1"/>
          <w:numId w:val="20"/>
        </w:numPr>
      </w:pPr>
      <w:r w:rsidRPr="00E46AA2">
        <w:t>frame1_grid_position_x</w:t>
      </w:r>
    </w:p>
    <w:p w:rsidR="002C4380" w:rsidRDefault="002C4380" w:rsidP="002C4380">
      <w:pPr>
        <w:pStyle w:val="ListParagraph"/>
        <w:numPr>
          <w:ilvl w:val="1"/>
          <w:numId w:val="20"/>
        </w:numPr>
      </w:pPr>
      <w:r>
        <w:t>frame1_grid_position_y</w:t>
      </w:r>
    </w:p>
    <w:p w:rsidR="00B91032" w:rsidRDefault="00B91032" w:rsidP="00B91032">
      <w:pPr>
        <w:pStyle w:val="ListParagraph"/>
        <w:numPr>
          <w:ilvl w:val="0"/>
          <w:numId w:val="19"/>
        </w:numPr>
      </w:pPr>
      <w:r>
        <w:t xml:space="preserve">When </w:t>
      </w:r>
      <w:proofErr w:type="spellStart"/>
      <w:r>
        <w:t>content_interpretation_type</w:t>
      </w:r>
      <w:proofErr w:type="spellEnd"/>
      <w:r>
        <w:t xml:space="preserve"> is equal to 3, the following syntax elements </w:t>
      </w:r>
      <w:r w:rsidR="0016453B">
        <w:t xml:space="preserve">should be </w:t>
      </w:r>
      <w:r>
        <w:t>required to be set as follows</w:t>
      </w:r>
      <w:r w:rsidR="00911137">
        <w:t xml:space="preserve"> since these values represent the correct location type for chroma in the main view</w:t>
      </w:r>
      <w:r w:rsidR="0016453B">
        <w:t xml:space="preserve"> in this case</w:t>
      </w:r>
      <w:r>
        <w:t>:</w:t>
      </w:r>
    </w:p>
    <w:p w:rsidR="00B91032" w:rsidRDefault="00B91032" w:rsidP="00B91032">
      <w:pPr>
        <w:pStyle w:val="ListParagraph"/>
        <w:numPr>
          <w:ilvl w:val="1"/>
          <w:numId w:val="21"/>
        </w:numPr>
      </w:pPr>
      <w:proofErr w:type="spellStart"/>
      <w:r w:rsidRPr="00B91032">
        <w:t>chroma_loc_info_present_flag</w:t>
      </w:r>
      <w:proofErr w:type="spellEnd"/>
      <w:r w:rsidRPr="00B91032">
        <w:t xml:space="preserve"> </w:t>
      </w:r>
      <w:r w:rsidR="0016453B">
        <w:t>shall be equal</w:t>
      </w:r>
      <w:r>
        <w:t xml:space="preserve"> to</w:t>
      </w:r>
      <w:r w:rsidRPr="00B91032">
        <w:t xml:space="preserve"> 1</w:t>
      </w:r>
    </w:p>
    <w:p w:rsidR="009608D4" w:rsidRDefault="00B91032" w:rsidP="0016453B">
      <w:pPr>
        <w:pStyle w:val="ListParagraph"/>
        <w:numPr>
          <w:ilvl w:val="1"/>
          <w:numId w:val="21"/>
        </w:numPr>
      </w:pPr>
      <w:proofErr w:type="spellStart"/>
      <w:r w:rsidRPr="00B91032">
        <w:t>chroma_sample_loc_type_top_field</w:t>
      </w:r>
      <w:proofErr w:type="spellEnd"/>
      <w:r w:rsidRPr="00B91032">
        <w:t xml:space="preserve"> </w:t>
      </w:r>
      <w:r w:rsidR="0016453B">
        <w:t xml:space="preserve">and </w:t>
      </w:r>
      <w:proofErr w:type="spellStart"/>
      <w:r w:rsidRPr="00B91032">
        <w:t>chroma_sample_loc_type_bottom_field</w:t>
      </w:r>
      <w:proofErr w:type="spellEnd"/>
      <w:r w:rsidRPr="00B91032">
        <w:t xml:space="preserve"> </w:t>
      </w:r>
      <w:r w:rsidR="0016453B">
        <w:t>shall be equal</w:t>
      </w:r>
      <w:r>
        <w:t xml:space="preserve"> to</w:t>
      </w:r>
      <w:r w:rsidRPr="00B91032">
        <w:t xml:space="preserve"> 2</w:t>
      </w:r>
    </w:p>
    <w:p w:rsidR="00332307" w:rsidRPr="00911137" w:rsidRDefault="00A36517" w:rsidP="00332307">
      <w:pPr>
        <w:pStyle w:val="Heading2"/>
        <w:rPr>
          <w:lang w:val="en-CA"/>
        </w:rPr>
      </w:pPr>
      <w:r>
        <w:rPr>
          <w:lang w:val="en-CA"/>
        </w:rPr>
        <w:t>System operation at the decoding end</w:t>
      </w:r>
    </w:p>
    <w:p w:rsidR="00332307" w:rsidRDefault="00332307" w:rsidP="00332307">
      <w:r w:rsidRPr="00A36517">
        <w:t xml:space="preserve">The </w:t>
      </w:r>
      <w:r w:rsidR="00A36517" w:rsidRPr="00A36517">
        <w:t xml:space="preserve">proposed </w:t>
      </w:r>
      <w:r w:rsidRPr="00A36517">
        <w:t xml:space="preserve">extension </w:t>
      </w:r>
      <w:r w:rsidR="00A36517" w:rsidRPr="00A36517">
        <w:t>to</w:t>
      </w:r>
      <w:r w:rsidRPr="00A36517">
        <w:t xml:space="preserve"> </w:t>
      </w:r>
      <w:r w:rsidRPr="00A36517">
        <w:rPr>
          <w:lang w:val="en-CA"/>
        </w:rPr>
        <w:t xml:space="preserve">frame packing arrangement SEI message </w:t>
      </w:r>
      <w:r w:rsidRPr="00A36517">
        <w:t>informs the deco</w:t>
      </w:r>
      <w:r w:rsidR="00A36517" w:rsidRPr="00A36517">
        <w:t xml:space="preserve">der that the decoded pictures contain </w:t>
      </w:r>
      <w:r w:rsidR="00E52721">
        <w:t>main and auxiliary views of a 4</w:t>
      </w:r>
      <w:r w:rsidR="0016453B">
        <w:t>:</w:t>
      </w:r>
      <w:r w:rsidR="00E52721">
        <w:t>4</w:t>
      </w:r>
      <w:r w:rsidR="0016453B">
        <w:t>:</w:t>
      </w:r>
      <w:r w:rsidR="00E52721">
        <w:t>4 frame as the constituent frames of the frame packing arrangement</w:t>
      </w:r>
      <w:r w:rsidRPr="00A36517">
        <w:t xml:space="preserve">. This information can be used to process the </w:t>
      </w:r>
      <w:r w:rsidR="00E52721">
        <w:t>main and auxiliary views</w:t>
      </w:r>
      <w:r w:rsidRPr="00A36517">
        <w:t xml:space="preserve"> appropriately for display or other purposes.</w:t>
      </w:r>
    </w:p>
    <w:p w:rsidR="00E52721" w:rsidRPr="00EB4FFB" w:rsidRDefault="00E52721" w:rsidP="00332307">
      <w:pPr>
        <w:rPr>
          <w:highlight w:val="yellow"/>
        </w:rPr>
      </w:pPr>
      <w:r>
        <w:lastRenderedPageBreak/>
        <w:t>When the system at the decoding end desires the video in 4</w:t>
      </w:r>
      <w:r w:rsidR="0016453B">
        <w:t>:</w:t>
      </w:r>
      <w:r>
        <w:t>4</w:t>
      </w:r>
      <w:r w:rsidR="0016453B">
        <w:t>:</w:t>
      </w:r>
      <w:r>
        <w:t>4 format and is capable of reconstructing the 4</w:t>
      </w:r>
      <w:r w:rsidR="0016453B">
        <w:t>:</w:t>
      </w:r>
      <w:r>
        <w:t>4</w:t>
      </w:r>
      <w:r w:rsidR="0016453B">
        <w:t>:</w:t>
      </w:r>
      <w:r>
        <w:t>4 frames from the main and auxiliary views, it should do so and the output format should be 4</w:t>
      </w:r>
      <w:r w:rsidR="0016453B">
        <w:t>:</w:t>
      </w:r>
      <w:r>
        <w:t>4</w:t>
      </w:r>
      <w:r w:rsidR="0016453B">
        <w:t>:</w:t>
      </w:r>
      <w:r>
        <w:t xml:space="preserve">4. Otherwise, only the main view should be given as output and the output format </w:t>
      </w:r>
      <w:r w:rsidR="0016453B">
        <w:t xml:space="preserve">will then </w:t>
      </w:r>
      <w:r>
        <w:t>be 4</w:t>
      </w:r>
      <w:r w:rsidR="0016453B">
        <w:t>:</w:t>
      </w:r>
      <w:r>
        <w:t>2</w:t>
      </w:r>
      <w:r w:rsidR="0016453B">
        <w:t>:</w:t>
      </w:r>
      <w:r>
        <w:t>0.</w:t>
      </w:r>
    </w:p>
    <w:p w:rsidR="00022813" w:rsidRPr="00564B40" w:rsidRDefault="00022813" w:rsidP="00022813">
      <w:pPr>
        <w:pStyle w:val="Heading2"/>
        <w:rPr>
          <w:lang w:val="en-CA"/>
        </w:rPr>
      </w:pPr>
      <w:bookmarkStart w:id="4" w:name="_Ref336552173"/>
      <w:r w:rsidRPr="00564B40">
        <w:rPr>
          <w:lang w:val="en-CA"/>
        </w:rPr>
        <w:t>Pre-processing and post-processing (informative)</w:t>
      </w:r>
      <w:bookmarkEnd w:id="4"/>
    </w:p>
    <w:p w:rsidR="00022813" w:rsidRPr="00826E27" w:rsidRDefault="00AD3008" w:rsidP="00332307">
      <w:r w:rsidRPr="00AD3008">
        <w:t xml:space="preserve">When </w:t>
      </w:r>
      <w:proofErr w:type="spellStart"/>
      <w:r w:rsidRPr="00AD3008">
        <w:t>content_interpretation_type</w:t>
      </w:r>
      <w:proofErr w:type="spellEnd"/>
      <w:r>
        <w:t xml:space="preserve"> is set to 3, </w:t>
      </w:r>
      <w:r w:rsidR="00ED047C">
        <w:t>the indication is</w:t>
      </w:r>
      <w:r>
        <w:t xml:space="preserve"> that </w:t>
      </w:r>
      <w:r w:rsidR="00826E27">
        <w:t xml:space="preserve">none of the </w:t>
      </w:r>
      <w:proofErr w:type="spellStart"/>
      <w:r w:rsidR="00826E27">
        <w:t>chroma</w:t>
      </w:r>
      <w:proofErr w:type="spellEnd"/>
      <w:r w:rsidR="00826E27">
        <w:t xml:space="preserve"> </w:t>
      </w:r>
      <w:r w:rsidR="006D37D2">
        <w:t xml:space="preserve">samples </w:t>
      </w:r>
      <w:r w:rsidR="00826E27">
        <w:t>underwent a</w:t>
      </w:r>
      <w:r w:rsidR="006D37D2">
        <w:t>n anti-alias</w:t>
      </w:r>
      <w:r w:rsidR="00826E27">
        <w:t xml:space="preserve"> filtering operation during the process of frame packing</w:t>
      </w:r>
      <w:r>
        <w:t xml:space="preserve"> i.e.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U</m:t>
                </m:r>
              </m:e>
            </m:acc>
          </m:e>
          <m:sub>
            <m:r>
              <w:rPr>
                <w:rFonts w:ascii="Cambria Math" w:hAnsi="Cambria Math"/>
              </w:rPr>
              <m:t>444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2x,2y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444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2x,2y</m:t>
            </m:r>
          </m:e>
        </m:d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V</m:t>
                </m:r>
              </m:e>
            </m:acc>
          </m:e>
          <m:sub>
            <m:r>
              <w:rPr>
                <w:rFonts w:ascii="Cambria Math" w:hAnsi="Cambria Math"/>
              </w:rPr>
              <m:t>444</m:t>
            </m:r>
          </m:sub>
        </m:sSub>
        <m:r>
          <w:rPr>
            <w:rFonts w:ascii="Cambria Math" w:hAnsi="Cambria Math"/>
          </w:rPr>
          <m:t>(2x,2y)</m:t>
        </m:r>
      </m:oMath>
      <w:r>
        <w:t>=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444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2x,2y</m:t>
            </m:r>
          </m:e>
        </m:d>
      </m:oMath>
      <w:r>
        <w:t>.</w:t>
      </w:r>
      <w:r w:rsidR="00826E27">
        <w:t xml:space="preserve"> In such a case, the chroma samples comprising the main view are a result of a direct sub-sampling of the chroma planes representing the 4</w:t>
      </w:r>
      <w:r w:rsidR="006A3AE4">
        <w:t>:</w:t>
      </w:r>
      <w:r w:rsidR="00826E27">
        <w:t>4</w:t>
      </w:r>
      <w:r w:rsidR="006A3AE4">
        <w:t>:</w:t>
      </w:r>
      <w:r w:rsidR="00826E27">
        <w:t xml:space="preserve">4 frame. </w:t>
      </w:r>
      <w:r w:rsidR="00022813" w:rsidRPr="00826E27">
        <w:t xml:space="preserve">As shown in </w:t>
      </w:r>
      <w:r w:rsidR="00826E27" w:rsidRPr="00826E27">
        <w:t xml:space="preserve">the </w:t>
      </w:r>
      <w:r w:rsidR="00A001FE" w:rsidRPr="00826E27">
        <w:t xml:space="preserve">appendix, direct sub-sampling without filtering </w:t>
      </w:r>
      <w:r w:rsidR="00826E27" w:rsidRPr="00826E27">
        <w:t xml:space="preserve">can </w:t>
      </w:r>
      <w:r w:rsidR="00A001FE" w:rsidRPr="00826E27">
        <w:t>create aliasing artifacts</w:t>
      </w:r>
      <w:r w:rsidR="002F302C" w:rsidRPr="00826E27">
        <w:t xml:space="preserve"> </w:t>
      </w:r>
      <w:r w:rsidR="00826E27" w:rsidRPr="00826E27">
        <w:t>for certain types of screen content when only the main view is used</w:t>
      </w:r>
      <w:r w:rsidR="00826E27">
        <w:t xml:space="preserve"> to generate a 4</w:t>
      </w:r>
      <w:r w:rsidR="006A3AE4">
        <w:t>:</w:t>
      </w:r>
      <w:r w:rsidR="00826E27">
        <w:t>2</w:t>
      </w:r>
      <w:r w:rsidR="006A3AE4">
        <w:t>:</w:t>
      </w:r>
      <w:r w:rsidR="00826E27">
        <w:t xml:space="preserve">0 </w:t>
      </w:r>
      <w:proofErr w:type="gramStart"/>
      <w:r w:rsidR="00826E27">
        <w:t>output</w:t>
      </w:r>
      <w:proofErr w:type="gramEnd"/>
      <w:r w:rsidR="00826E27" w:rsidRPr="00826E27">
        <w:t>.</w:t>
      </w:r>
    </w:p>
    <w:p w:rsidR="006A3AE4" w:rsidRPr="00EB4FFB" w:rsidRDefault="00A001FE" w:rsidP="00332307">
      <w:pPr>
        <w:rPr>
          <w:highlight w:val="yellow"/>
        </w:rPr>
      </w:pPr>
      <w:r w:rsidRPr="00826E27">
        <w:t xml:space="preserve">In order to reduce the aliasing artifacts and improve the visual quality </w:t>
      </w:r>
      <w:r w:rsidR="00826E27" w:rsidRPr="00826E27">
        <w:t>for the case where only the main view is used</w:t>
      </w:r>
      <w:r w:rsidRPr="00826E27">
        <w:t xml:space="preserve">, </w:t>
      </w:r>
      <w:r w:rsidR="00826E27">
        <w:t xml:space="preserve">the </w:t>
      </w:r>
      <w:proofErr w:type="spellStart"/>
      <w:r w:rsidR="00826E27">
        <w:t>content_interpretation_type</w:t>
      </w:r>
      <w:proofErr w:type="spellEnd"/>
      <w:r w:rsidR="00826E27">
        <w:t xml:space="preserve"> can be set to 4 and </w:t>
      </w:r>
      <w:r w:rsidR="00826E27" w:rsidRPr="00826E27">
        <w:t xml:space="preserve">the main view </w:t>
      </w:r>
      <w:r w:rsidR="00826E27">
        <w:t>can be</w:t>
      </w:r>
      <w:r w:rsidR="00826E27" w:rsidRPr="00826E27">
        <w:t xml:space="preserve"> generated using filtered</w:t>
      </w:r>
      <w:r w:rsidR="00A97679">
        <w:t>/pre-processed</w:t>
      </w:r>
      <w:r w:rsidR="00826E27" w:rsidRPr="00826E27">
        <w:t xml:space="preserve"> versions of the 4</w:t>
      </w:r>
      <w:r w:rsidR="006A3AE4">
        <w:t>:</w:t>
      </w:r>
      <w:r w:rsidR="00826E27" w:rsidRPr="00826E27">
        <w:t>4</w:t>
      </w:r>
      <w:r w:rsidR="006A3AE4">
        <w:t>:</w:t>
      </w:r>
      <w:r w:rsidR="00826E27" w:rsidRPr="00826E27">
        <w:t xml:space="preserve">4 </w:t>
      </w:r>
      <w:proofErr w:type="spellStart"/>
      <w:r w:rsidR="00826E27" w:rsidRPr="00826E27">
        <w:t>chroma</w:t>
      </w:r>
      <w:proofErr w:type="spellEnd"/>
      <w:r w:rsidR="00826E27" w:rsidRPr="00826E27">
        <w:t xml:space="preserve"> planes</w:t>
      </w:r>
      <w:r w:rsidR="009608D4">
        <w:t xml:space="preserve">. In such a case, it is recommended that the filter choice be made based on the chroma sample </w:t>
      </w:r>
      <w:r w:rsidR="00ED047C">
        <w:t xml:space="preserve">grid </w:t>
      </w:r>
      <w:r w:rsidR="009608D4">
        <w:t xml:space="preserve">alignment with luma sample </w:t>
      </w:r>
      <w:r w:rsidR="00ED047C">
        <w:t xml:space="preserve">grid </w:t>
      </w:r>
      <w:r w:rsidR="009608D4">
        <w:t xml:space="preserve">(inferred from </w:t>
      </w:r>
      <w:proofErr w:type="spellStart"/>
      <w:r w:rsidR="009608D4" w:rsidRPr="00B91032">
        <w:t>chroma_sample_loc_type_top_field</w:t>
      </w:r>
      <w:proofErr w:type="spellEnd"/>
      <w:r w:rsidR="009608D4">
        <w:t xml:space="preserve"> and </w:t>
      </w:r>
      <w:proofErr w:type="spellStart"/>
      <w:r w:rsidR="009608D4" w:rsidRPr="00B91032">
        <w:t>chroma_sample_loc_type_bottom_field</w:t>
      </w:r>
      <w:proofErr w:type="spellEnd"/>
      <w:r w:rsidR="009608D4">
        <w:t>)</w:t>
      </w:r>
      <w:r w:rsidR="00ED047C">
        <w:t xml:space="preserve">. </w:t>
      </w:r>
      <w:r w:rsidR="006A3AE4">
        <w:t>For simplicity, in the case when</w:t>
      </w:r>
      <w:r w:rsidR="00ED047C">
        <w:t xml:space="preserve"> the chroma sample grid aligns with the luma sample grid for </w:t>
      </w:r>
      <w:r w:rsidR="006A3AE4">
        <w:t>each</w:t>
      </w:r>
      <w:r w:rsidR="00ED047C">
        <w:t xml:space="preserve"> particular direction (horizontal/vertical), it is </w:t>
      </w:r>
      <w:proofErr w:type="spellStart"/>
      <w:r w:rsidR="006A3AE4">
        <w:t>sugggested</w:t>
      </w:r>
      <w:proofErr w:type="spellEnd"/>
      <w:r w:rsidR="006A3AE4">
        <w:t xml:space="preserve"> that </w:t>
      </w:r>
      <w:r w:rsidR="00ED047C">
        <w:t xml:space="preserve">that </w:t>
      </w:r>
      <w:r w:rsidR="006A3AE4">
        <w:t>the</w:t>
      </w:r>
      <w:r w:rsidR="00ED047C">
        <w:t xml:space="preserve"> 3-tap filter [0.25</w:t>
      </w:r>
      <w:r w:rsidR="006A3AE4">
        <w:t> </w:t>
      </w:r>
      <w:r w:rsidR="00ED047C">
        <w:t>0.5</w:t>
      </w:r>
      <w:r w:rsidR="006A3AE4">
        <w:t> </w:t>
      </w:r>
      <w:r w:rsidR="00ED047C">
        <w:t xml:space="preserve">0.25] be used in that direction. </w:t>
      </w:r>
      <w:r w:rsidR="006A3AE4">
        <w:t>In</w:t>
      </w:r>
      <w:r w:rsidR="00ED047C">
        <w:t xml:space="preserve"> the </w:t>
      </w:r>
      <w:proofErr w:type="spellStart"/>
      <w:r w:rsidR="00ED047C">
        <w:t>chroma</w:t>
      </w:r>
      <w:proofErr w:type="spellEnd"/>
      <w:r w:rsidR="00ED047C">
        <w:t xml:space="preserve"> sample grid </w:t>
      </w:r>
      <w:r w:rsidR="005F08E6">
        <w:t>positions are centered between</w:t>
      </w:r>
      <w:r w:rsidR="00ED047C">
        <w:t xml:space="preserve"> the luma sample </w:t>
      </w:r>
      <w:r w:rsidR="005F08E6">
        <w:t xml:space="preserve">positions </w:t>
      </w:r>
      <w:r w:rsidR="00ED047C">
        <w:t xml:space="preserve">for a particular direction (horizontal/vertical), then it is </w:t>
      </w:r>
      <w:r w:rsidR="006A3AE4">
        <w:t xml:space="preserve">suggested </w:t>
      </w:r>
      <w:r w:rsidR="00ED047C">
        <w:t xml:space="preserve">that </w:t>
      </w:r>
      <w:r w:rsidR="006A3AE4">
        <w:t>the</w:t>
      </w:r>
      <w:r w:rsidR="00ED047C">
        <w:t xml:space="preserve"> 2-tap filter [0.5</w:t>
      </w:r>
      <w:r w:rsidR="005F08E6">
        <w:t> </w:t>
      </w:r>
      <w:r w:rsidR="00ED047C">
        <w:t>0.5] be used in that direction.</w:t>
      </w:r>
      <w:r w:rsidR="005F08E6">
        <w:t xml:space="preserve"> Another possible filter choice for the latter case is [0.125 0.375 0.375 0.125].</w:t>
      </w:r>
    </w:p>
    <w:p w:rsidR="00A001FE" w:rsidRPr="00E81A17" w:rsidRDefault="00F4237A" w:rsidP="00E81A17">
      <w:r w:rsidRPr="00664F36">
        <w:t xml:space="preserve">For example, </w:t>
      </w:r>
      <w:r w:rsidR="00F92444">
        <w:t>if we</w:t>
      </w:r>
      <w:r w:rsidR="00664F36" w:rsidRPr="00664F36">
        <w:t xml:space="preserve"> consider the case where the chroma sample grid is </w:t>
      </w:r>
      <w:r w:rsidR="00F92444">
        <w:t xml:space="preserve">not </w:t>
      </w:r>
      <w:r w:rsidR="00664F36" w:rsidRPr="00664F36">
        <w:t>aligned with the luma sample grid in both horizontal and vertical directions</w:t>
      </w:r>
      <w:r w:rsidR="006A3AE4">
        <w:t xml:space="preserve"> (i.e. when </w:t>
      </w:r>
      <w:proofErr w:type="spellStart"/>
      <w:r w:rsidR="006A3AE4" w:rsidRPr="00B91032">
        <w:t>chroma_sample_loc_type_top_field</w:t>
      </w:r>
      <w:proofErr w:type="spellEnd"/>
      <w:r w:rsidR="006A3AE4" w:rsidRPr="00B91032">
        <w:t xml:space="preserve"> </w:t>
      </w:r>
      <w:r w:rsidR="006A3AE4">
        <w:t xml:space="preserve">and </w:t>
      </w:r>
      <w:proofErr w:type="spellStart"/>
      <w:r w:rsidR="006A3AE4" w:rsidRPr="00B91032">
        <w:t>chroma_sample_loc_type_bottom_field</w:t>
      </w:r>
      <w:proofErr w:type="spellEnd"/>
      <w:r w:rsidR="006A3AE4">
        <w:t xml:space="preserve"> are equal to 1)</w:t>
      </w:r>
      <w:r w:rsidR="00F92444">
        <w:t xml:space="preserve">, the 2-tap filter [0.5 0.5] </w:t>
      </w:r>
      <w:r w:rsidR="006A3AE4">
        <w:t xml:space="preserve">would be </w:t>
      </w:r>
      <w:r w:rsidR="00F92444">
        <w:t>applied in both directions</w:t>
      </w:r>
      <w:r w:rsidR="006A3AE4">
        <w:t>, such that</w:t>
      </w:r>
      <w:r w:rsidR="00F92444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U</m:t>
                </m:r>
              </m:e>
            </m:acc>
          </m:e>
          <m:sub>
            <m:r>
              <w:rPr>
                <w:rFonts w:ascii="Cambria Math" w:hAnsi="Cambria Math"/>
              </w:rPr>
              <m:t>444</m:t>
            </m:r>
          </m:sub>
        </m:sSub>
        <m:r>
          <w:rPr>
            <w:rFonts w:ascii="Cambria Math" w:hAnsi="Cambria Math"/>
          </w:rPr>
          <m:t>(2x,2y)</m:t>
        </m:r>
      </m:oMath>
      <w:r w:rsidR="00F92444"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V</m:t>
                </m:r>
              </m:e>
            </m:acc>
          </m:e>
          <m:sub>
            <m:r>
              <w:rPr>
                <w:rFonts w:ascii="Cambria Math" w:hAnsi="Cambria Math"/>
              </w:rPr>
              <m:t>444</m:t>
            </m:r>
          </m:sub>
        </m:sSub>
        <m:r>
          <w:rPr>
            <w:rFonts w:ascii="Cambria Math" w:hAnsi="Cambria Math"/>
          </w:rPr>
          <m:t>(2x,2y)</m:t>
        </m:r>
      </m:oMath>
      <w:r w:rsidR="00F92444">
        <w:t xml:space="preserve"> are obtained as follows:</w:t>
      </w:r>
    </w:p>
    <w:p w:rsidR="00A001FE" w:rsidRPr="00F92444" w:rsidRDefault="00566B4B" w:rsidP="00E81A17">
      <w:pPr>
        <w:spacing w:before="120" w:after="12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444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2x,2y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444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2x,2y</m:t>
                      </m:r>
                    </m:e>
                  </m:d>
                  <m:r>
                    <w:rPr>
                      <w:rFonts w:ascii="Cambria Math" w:hAns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444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2x+1,2y</m:t>
                      </m:r>
                    </m:e>
                  </m:d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444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2x,2y+1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+ </m:t>
                  </m:r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444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2x+1,2y+1</m:t>
                  </m:r>
                </m:e>
              </m:d>
              <m:r>
                <w:rPr>
                  <w:rFonts w:ascii="Cambria Math" w:hAnsi="Cambria Math"/>
                </w:rPr>
                <m:t>+2</m:t>
              </m:r>
            </m:e>
          </m:d>
          <m:r>
            <w:rPr>
              <w:rFonts w:ascii="Cambria Math" w:hAnsi="Cambria Math"/>
            </w:rPr>
            <m:t>/4</m:t>
          </m:r>
        </m:oMath>
      </m:oMathPara>
    </w:p>
    <w:p w:rsidR="00F92444" w:rsidRPr="00F92444" w:rsidRDefault="00566B4B" w:rsidP="00F92444">
      <w:pPr>
        <w:spacing w:before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444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2x,2y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444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2x,2y</m:t>
                      </m:r>
                    </m:e>
                  </m:d>
                  <m:r>
                    <w:rPr>
                      <w:rFonts w:ascii="Cambria Math" w:hAns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444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2x+1,2y</m:t>
                      </m:r>
                    </m:e>
                  </m:d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444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2x,2y+1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+ </m:t>
                  </m:r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444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2x+1,2y+1</m:t>
                  </m:r>
                </m:e>
              </m:d>
              <m:r>
                <w:rPr>
                  <w:rFonts w:ascii="Cambria Math" w:hAnsi="Cambria Math"/>
                </w:rPr>
                <m:t>+2</m:t>
              </m:r>
            </m:e>
          </m:d>
          <m:r>
            <w:rPr>
              <w:rFonts w:ascii="Cambria Math" w:hAnsi="Cambria Math"/>
            </w:rPr>
            <m:t>/4</m:t>
          </m:r>
        </m:oMath>
      </m:oMathPara>
    </w:p>
    <w:p w:rsidR="00F92444" w:rsidRDefault="00F92444" w:rsidP="00A001FE">
      <w:pPr>
        <w:spacing w:before="0"/>
      </w:pPr>
    </w:p>
    <w:p w:rsidR="000178E5" w:rsidRDefault="000178E5" w:rsidP="00A001FE">
      <w:pPr>
        <w:spacing w:before="0"/>
        <w:rPr>
          <w:rFonts w:eastAsiaTheme="minorEastAsia"/>
        </w:rPr>
      </w:pPr>
      <w:r>
        <w:t>When pre-processing is used (</w:t>
      </w:r>
      <w:proofErr w:type="spellStart"/>
      <w:r>
        <w:t>content_interpretation_type</w:t>
      </w:r>
      <w:proofErr w:type="spellEnd"/>
      <w:r>
        <w:t xml:space="preserve"> set to 4), the main view does not contain samples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444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2x,2y</m:t>
            </m:r>
          </m:e>
        </m:d>
      </m:oMath>
      <w:r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444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2x,2y</m:t>
            </m:r>
          </m:e>
        </m:d>
      </m:oMath>
      <w:r>
        <w:rPr>
          <w:rFonts w:eastAsiaTheme="minorEastAsia"/>
        </w:rPr>
        <w:t xml:space="preserve"> but contains their filtered counterparts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U</m:t>
                </m:r>
              </m:e>
            </m:acc>
          </m:e>
          <m:sub>
            <m:r>
              <w:rPr>
                <w:rFonts w:ascii="Cambria Math" w:hAnsi="Cambria Math"/>
              </w:rPr>
              <m:t>444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2x,2y</m:t>
            </m:r>
          </m:e>
        </m:d>
        <m:r>
          <w:rPr>
            <w:rFonts w:ascii="Cambria Math" w:hAnsi="Cambria Math"/>
          </w:rPr>
          <m:t xml:space="preserve"> </m:t>
        </m:r>
      </m:oMath>
      <w:proofErr w:type="gramStart"/>
      <w:r>
        <w:rPr>
          <w:rFonts w:eastAsiaTheme="minorEastAsia"/>
        </w:rPr>
        <w:t xml:space="preserve">and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̃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V</m:t>
                </m:r>
              </m:e>
            </m:acc>
          </m:e>
          <m:sub>
            <m:r>
              <w:rPr>
                <w:rFonts w:ascii="Cambria Math" w:hAnsi="Cambria Math"/>
              </w:rPr>
              <m:t>444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2x,2y</m:t>
            </m:r>
          </m:e>
        </m:d>
      </m:oMath>
      <w:r>
        <w:rPr>
          <w:rFonts w:eastAsiaTheme="minorEastAsia"/>
        </w:rPr>
        <w:t xml:space="preserve">. The auxiliary view contains the other </w:t>
      </w:r>
      <w:proofErr w:type="spellStart"/>
      <w:r>
        <w:rPr>
          <w:rFonts w:eastAsiaTheme="minorEastAsia"/>
        </w:rPr>
        <w:t>chroma</w:t>
      </w:r>
      <w:proofErr w:type="spellEnd"/>
      <w:r>
        <w:rPr>
          <w:rFonts w:eastAsiaTheme="minorEastAsia"/>
        </w:rPr>
        <w:t xml:space="preserve"> samples.</w:t>
      </w:r>
    </w:p>
    <w:p w:rsidR="000178E5" w:rsidRDefault="000178E5" w:rsidP="00A001FE">
      <w:pPr>
        <w:spacing w:before="0"/>
      </w:pPr>
    </w:p>
    <w:p w:rsidR="00371E85" w:rsidRDefault="000178E5" w:rsidP="00371E85">
      <w:pPr>
        <w:spacing w:before="0"/>
      </w:pPr>
      <w:r>
        <w:t>If the decoding system decides to output a 4</w:t>
      </w:r>
      <w:r w:rsidR="006A3AE4">
        <w:t>:</w:t>
      </w:r>
      <w:r>
        <w:t>4</w:t>
      </w:r>
      <w:r w:rsidR="006A3AE4">
        <w:t>:</w:t>
      </w:r>
      <w:r>
        <w:t xml:space="preserve">4 frame, </w:t>
      </w:r>
      <w:r w:rsidR="00371E85">
        <w:t>a</w:t>
      </w:r>
      <w:r w:rsidR="00371E85" w:rsidRPr="00371E85">
        <w:t xml:space="preserve"> post-processing step </w:t>
      </w:r>
      <w:r w:rsidR="006A3AE4">
        <w:t>should be applied</w:t>
      </w:r>
      <w:r w:rsidR="00371E85">
        <w:t xml:space="preserve"> to estimate the </w:t>
      </w:r>
      <w:proofErr w:type="gramStart"/>
      <w:r w:rsidR="00775552">
        <w:t xml:space="preserve">samples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444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2x,2y</m:t>
            </m:r>
          </m:e>
        </m:d>
      </m:oMath>
      <w:r w:rsidR="00775552">
        <w:t>,</w:t>
      </w:r>
      <w:r w:rsidR="00371E85" w:rsidRPr="00371E85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444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2x,2y</m:t>
            </m:r>
          </m:e>
        </m:d>
      </m:oMath>
      <w:r w:rsidR="00371E85" w:rsidRPr="00371E85">
        <w:t xml:space="preserve"> as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U'</m:t>
            </m:r>
          </m:e>
          <m:sub>
            <m:r>
              <w:rPr>
                <w:rFonts w:ascii="Cambria Math" w:hAnsi="Cambria Math"/>
              </w:rPr>
              <m:t>444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2x,2y</m:t>
            </m:r>
          </m:e>
        </m:d>
      </m:oMath>
      <w:r w:rsidR="00775552">
        <w:t>,</w:t>
      </w:r>
      <w:r w:rsidR="00371E85" w:rsidRPr="00371E85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V'</m:t>
            </m:r>
          </m:e>
          <m:sub>
            <m:r>
              <w:rPr>
                <w:rFonts w:ascii="Cambria Math" w:hAnsi="Cambria Math"/>
              </w:rPr>
              <m:t>444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2x,2y</m:t>
            </m:r>
          </m:e>
        </m:d>
      </m:oMath>
      <w:r w:rsidR="00371E85">
        <w:t xml:space="preserve"> </w:t>
      </w:r>
      <w:r w:rsidR="006A3AE4">
        <w:t>from the encoded packed frame.</w:t>
      </w:r>
      <w:r w:rsidR="00371E85">
        <w:t xml:space="preserve"> </w:t>
      </w:r>
      <w:r w:rsidR="006A3AE4">
        <w:t xml:space="preserve">For example, a simple suggested </w:t>
      </w:r>
      <w:r w:rsidR="00371E85">
        <w:t xml:space="preserve">estimation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U'</m:t>
            </m:r>
          </m:e>
          <m:sub>
            <m:r>
              <w:rPr>
                <w:rFonts w:ascii="Cambria Math" w:hAnsi="Cambria Math"/>
              </w:rPr>
              <m:t>444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2x,2y</m:t>
            </m:r>
          </m:e>
        </m:d>
      </m:oMath>
      <w:r w:rsidR="00371E85" w:rsidRPr="00371E85"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V'</m:t>
            </m:r>
          </m:e>
          <m:sub>
            <m:r>
              <w:rPr>
                <w:rFonts w:ascii="Cambria Math" w:hAnsi="Cambria Math"/>
              </w:rPr>
              <m:t>444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2x,2y</m:t>
            </m:r>
          </m:e>
        </m:d>
      </m:oMath>
      <w:r w:rsidR="00371E85" w:rsidRPr="00371E85">
        <w:t xml:space="preserve"> </w:t>
      </w:r>
      <w:r w:rsidR="006A3AE4">
        <w:t>would be</w:t>
      </w:r>
      <w:r w:rsidR="00371E85">
        <w:t xml:space="preserve"> </w:t>
      </w:r>
      <w:r w:rsidR="00371E85" w:rsidRPr="00371E85">
        <w:t>as follows:</w:t>
      </w:r>
    </w:p>
    <w:p w:rsidR="00371E85" w:rsidRPr="00371E85" w:rsidRDefault="00566B4B" w:rsidP="00371E85">
      <w:pPr>
        <w:spacing w:before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U'</m:t>
              </m:r>
            </m:e>
            <m:sub>
              <m:r>
                <w:rPr>
                  <w:rFonts w:ascii="Cambria Math" w:hAnsi="Cambria Math"/>
                </w:rPr>
                <m:t>444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2x,2y</m:t>
              </m:r>
            </m:e>
          </m:d>
          <m:r>
            <w:rPr>
              <w:rFonts w:ascii="Cambria Math" w:hAnsi="Cambria Math"/>
            </w:rPr>
            <m:t>=(1+3α)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444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2x,2y</m:t>
              </m:r>
            </m:e>
          </m:d>
          <m:r>
            <w:rPr>
              <w:rFonts w:ascii="Cambria Math" w:hAnsi="Cambria Math"/>
            </w:rPr>
            <m:t>-α[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444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2x+1,2y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444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2x,2y+1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444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2x+1,2y+1</m:t>
              </m:r>
            </m:e>
          </m:d>
          <m:r>
            <w:rPr>
              <w:rFonts w:ascii="Cambria Math" w:hAnsi="Cambria Math"/>
            </w:rPr>
            <m:t>]</m:t>
          </m:r>
        </m:oMath>
      </m:oMathPara>
    </w:p>
    <w:p w:rsidR="000C73AD" w:rsidRPr="006A3AE4" w:rsidRDefault="00566B4B" w:rsidP="006C6A6A">
      <w:pPr>
        <w:spacing w:before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V'</m:t>
              </m:r>
            </m:e>
            <m:sub>
              <m:r>
                <w:rPr>
                  <w:rFonts w:ascii="Cambria Math" w:hAnsi="Cambria Math"/>
                </w:rPr>
                <m:t>444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2x,2y</m:t>
              </m:r>
            </m:e>
          </m:d>
          <m:r>
            <w:rPr>
              <w:rFonts w:ascii="Cambria Math" w:hAnsi="Cambria Math"/>
            </w:rPr>
            <m:t>=(1+3α)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</m:acc>
            </m:e>
            <m:sub>
              <m:r>
                <w:rPr>
                  <w:rFonts w:ascii="Cambria Math" w:hAnsi="Cambria Math"/>
                </w:rPr>
                <m:t>444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2x,2y</m:t>
              </m:r>
            </m:e>
          </m:d>
          <m:r>
            <w:rPr>
              <w:rFonts w:ascii="Cambria Math" w:hAnsi="Cambria Math"/>
            </w:rPr>
            <m:t>-α[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444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2x+1,2y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444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2x,2y+1</m:t>
              </m:r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444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2x+1,2y+1</m:t>
              </m:r>
            </m:e>
          </m:d>
          <m:r>
            <w:rPr>
              <w:rFonts w:ascii="Cambria Math" w:hAnsi="Cambria Math"/>
            </w:rPr>
            <m:t>]</m:t>
          </m:r>
        </m:oMath>
      </m:oMathPara>
    </w:p>
    <w:p w:rsidR="006A3AE4" w:rsidRPr="00775552" w:rsidRDefault="006A3AE4" w:rsidP="006C6A6A">
      <w:pPr>
        <w:spacing w:before="0"/>
      </w:pPr>
      <w:r>
        <w:t>In the proposed form</w:t>
      </w:r>
      <w:r w:rsidR="00B20E99">
        <w:t>,</w:t>
      </w:r>
      <w:r>
        <w:t xml:space="preserve"> with </w:t>
      </w:r>
      <w:proofErr w:type="spellStart"/>
      <w:r w:rsidRPr="006D3CF9">
        <w:t>content_interpretation_type</w:t>
      </w:r>
      <w:proofErr w:type="spellEnd"/>
      <w:r>
        <w:t xml:space="preserve"> equal to 4 and </w:t>
      </w:r>
      <w:proofErr w:type="spellStart"/>
      <w:r w:rsidRPr="00B91032">
        <w:t>chroma_sample_loc_type_top_field</w:t>
      </w:r>
      <w:proofErr w:type="spellEnd"/>
      <w:r w:rsidRPr="00B91032">
        <w:t xml:space="preserve"> </w:t>
      </w:r>
      <w:r>
        <w:t xml:space="preserve">and </w:t>
      </w:r>
      <w:proofErr w:type="spellStart"/>
      <w:r w:rsidRPr="00B91032">
        <w:t>chroma_sample_loc_type_bottom_field</w:t>
      </w:r>
      <w:proofErr w:type="spellEnd"/>
      <w:r>
        <w:t xml:space="preserve"> equal to 1, </w:t>
      </w:r>
      <w:r w:rsidR="00B20E99">
        <w:t>with</w:t>
      </w:r>
      <w:r>
        <w:t xml:space="preserve"> the suggested </w:t>
      </w:r>
      <w:r w:rsidR="00B20E99">
        <w:t>anti-alias filter</w:t>
      </w:r>
      <w:r>
        <w:t xml:space="preserve"> </w:t>
      </w:r>
      <w:r w:rsidR="00F94091">
        <w:t>of [0.5</w:t>
      </w:r>
      <w:r w:rsidR="00B20E99">
        <w:t> 0.5]</w:t>
      </w:r>
      <w:r>
        <w:t xml:space="preserve">, </w:t>
      </w:r>
      <w:r w:rsidR="000E7859">
        <w:t>the value α = 1</w:t>
      </w:r>
      <w:r>
        <w:t xml:space="preserve"> would </w:t>
      </w:r>
      <w:r w:rsidR="009C7E48">
        <w:t xml:space="preserve">perfectly </w:t>
      </w:r>
      <w:r>
        <w:t>reconstruct the input values</w:t>
      </w:r>
      <w:r w:rsidR="00B20E99">
        <w:t xml:space="preserve"> in the absence of quantization error and rounding error</w:t>
      </w:r>
      <w:r>
        <w:t xml:space="preserve">. </w:t>
      </w:r>
      <w:r w:rsidR="00B20E99">
        <w:t>When considering</w:t>
      </w:r>
      <w:r>
        <w:t xml:space="preserve"> quantization error</w:t>
      </w:r>
      <w:r w:rsidR="009C7E48">
        <w:t>, using</w:t>
      </w:r>
      <w:r>
        <w:t xml:space="preserve"> </w:t>
      </w:r>
      <w:r w:rsidR="00B20E99">
        <w:t xml:space="preserve">a </w:t>
      </w:r>
      <w:r>
        <w:t>somewhat smaller value of α would be advised</w:t>
      </w:r>
      <w:r w:rsidR="000E7859">
        <w:t xml:space="preserve"> (e.g., α = 0.5)</w:t>
      </w:r>
      <w:r>
        <w:t>.</w:t>
      </w:r>
      <w:r w:rsidR="000E7859" w:rsidRPr="000E7859">
        <w:t xml:space="preserve"> </w:t>
      </w:r>
      <w:r w:rsidR="000E7859">
        <w:t>In general α should be in the range from 0.0 to 1.0</w:t>
      </w:r>
      <w:r w:rsidR="00CF1354" w:rsidRPr="00CF1354">
        <w:t xml:space="preserve"> </w:t>
      </w:r>
      <w:r w:rsidR="00CF1354">
        <w:t>and α should be smaller when the quantization step size is larger</w:t>
      </w:r>
      <w:r w:rsidR="000E7859">
        <w:t>.</w:t>
      </w:r>
    </w:p>
    <w:p w:rsidR="00ED1866" w:rsidRDefault="00ED1866" w:rsidP="00E11923">
      <w:pPr>
        <w:pStyle w:val="Heading1"/>
        <w:rPr>
          <w:lang w:val="en-CA"/>
        </w:rPr>
      </w:pPr>
      <w:r>
        <w:rPr>
          <w:lang w:val="en-CA"/>
        </w:rPr>
        <w:t>Conclusion</w:t>
      </w:r>
    </w:p>
    <w:p w:rsidR="00204B0D" w:rsidRPr="00041379" w:rsidRDefault="006A3AE4" w:rsidP="00C44FD2">
      <w:pPr>
        <w:rPr>
          <w:lang w:val="en-CA"/>
        </w:rPr>
      </w:pPr>
      <w:r>
        <w:rPr>
          <w:lang w:val="en-CA"/>
        </w:rPr>
        <w:t>This</w:t>
      </w:r>
      <w:r w:rsidR="00B57B2B">
        <w:rPr>
          <w:lang w:val="en-CA"/>
        </w:rPr>
        <w:t xml:space="preserve"> proposal</w:t>
      </w:r>
      <w:r w:rsidR="00ED72E3" w:rsidRPr="00041379">
        <w:rPr>
          <w:lang w:val="en-CA"/>
        </w:rPr>
        <w:t xml:space="preserve"> </w:t>
      </w:r>
      <w:r>
        <w:rPr>
          <w:lang w:val="en-CA"/>
        </w:rPr>
        <w:t xml:space="preserve">can </w:t>
      </w:r>
      <w:r w:rsidR="00041379" w:rsidRPr="00041379">
        <w:rPr>
          <w:lang w:val="en-CA"/>
        </w:rPr>
        <w:t>enable the compression of 4</w:t>
      </w:r>
      <w:r>
        <w:rPr>
          <w:lang w:val="en-CA"/>
        </w:rPr>
        <w:t>:</w:t>
      </w:r>
      <w:r w:rsidR="00041379" w:rsidRPr="00041379">
        <w:rPr>
          <w:lang w:val="en-CA"/>
        </w:rPr>
        <w:t>4</w:t>
      </w:r>
      <w:r>
        <w:rPr>
          <w:lang w:val="en-CA"/>
        </w:rPr>
        <w:t>:</w:t>
      </w:r>
      <w:r w:rsidR="00041379" w:rsidRPr="00041379">
        <w:rPr>
          <w:lang w:val="en-CA"/>
        </w:rPr>
        <w:t>4 content using 4</w:t>
      </w:r>
      <w:r>
        <w:rPr>
          <w:lang w:val="en-CA"/>
        </w:rPr>
        <w:t>:</w:t>
      </w:r>
      <w:r w:rsidR="00041379" w:rsidRPr="00041379">
        <w:rPr>
          <w:lang w:val="en-CA"/>
        </w:rPr>
        <w:t>2</w:t>
      </w:r>
      <w:r>
        <w:rPr>
          <w:lang w:val="en-CA"/>
        </w:rPr>
        <w:t>:</w:t>
      </w:r>
      <w:r w:rsidR="00041379" w:rsidRPr="00041379">
        <w:rPr>
          <w:lang w:val="en-CA"/>
        </w:rPr>
        <w:t xml:space="preserve">0 </w:t>
      </w:r>
      <w:r>
        <w:rPr>
          <w:lang w:val="en-CA"/>
        </w:rPr>
        <w:t>decoding systems, while preserving compatibility with the existing decoding process</w:t>
      </w:r>
      <w:r w:rsidR="00041379" w:rsidRPr="00041379">
        <w:rPr>
          <w:lang w:val="en-CA"/>
        </w:rPr>
        <w:t>.</w:t>
      </w:r>
      <w:r>
        <w:rPr>
          <w:lang w:val="en-CA"/>
        </w:rPr>
        <w:t xml:space="preserve"> Since 4:2:0 is the most widely supported </w:t>
      </w:r>
      <w:r>
        <w:rPr>
          <w:lang w:val="en-CA"/>
        </w:rPr>
        <w:lastRenderedPageBreak/>
        <w:t>format in products, having an effective way of conveying 4:4:4 content through such decoders can provide the substantial benefit of enabling widespread near-term deployment of 4:4:4 capabilities.</w:t>
      </w:r>
    </w:p>
    <w:p w:rsidR="00ED1866" w:rsidRDefault="00ED1866" w:rsidP="00E11923">
      <w:pPr>
        <w:pStyle w:val="Heading1"/>
        <w:rPr>
          <w:lang w:val="en-CA"/>
        </w:rPr>
      </w:pPr>
      <w:bookmarkStart w:id="5" w:name="_References"/>
      <w:bookmarkEnd w:id="5"/>
      <w:r>
        <w:rPr>
          <w:lang w:val="en-CA"/>
        </w:rPr>
        <w:t>References</w:t>
      </w:r>
    </w:p>
    <w:p w:rsidR="001252D9" w:rsidRDefault="005645B9" w:rsidP="005645B9">
      <w:pPr>
        <w:numPr>
          <w:ilvl w:val="0"/>
          <w:numId w:val="11"/>
        </w:numPr>
        <w:rPr>
          <w:szCs w:val="22"/>
          <w:lang w:eastAsia="zh-CN"/>
        </w:rPr>
      </w:pPr>
      <w:bookmarkStart w:id="6" w:name="_Ref336524667"/>
      <w:bookmarkStart w:id="7" w:name="_Ref326936198"/>
      <w:bookmarkStart w:id="8" w:name="_Ref322193930"/>
      <w:r>
        <w:rPr>
          <w:lang w:val="en-CA"/>
        </w:rPr>
        <w:t>T</w:t>
      </w:r>
      <w:r w:rsidR="001252D9" w:rsidRPr="00E45490">
        <w:rPr>
          <w:lang w:val="en-CA"/>
        </w:rPr>
        <w:t xml:space="preserve">. </w:t>
      </w:r>
      <w:r>
        <w:rPr>
          <w:lang w:val="en-CA"/>
        </w:rPr>
        <w:t>Lin</w:t>
      </w:r>
      <w:r w:rsidR="001252D9" w:rsidRPr="00E45490">
        <w:rPr>
          <w:lang w:val="en-CA"/>
        </w:rPr>
        <w:t xml:space="preserve"> </w:t>
      </w:r>
      <w:proofErr w:type="gramStart"/>
      <w:r w:rsidR="001252D9" w:rsidRPr="0016024A">
        <w:rPr>
          <w:i/>
          <w:lang w:val="en-CA"/>
        </w:rPr>
        <w:t>et</w:t>
      </w:r>
      <w:proofErr w:type="gramEnd"/>
      <w:r w:rsidR="001252D9" w:rsidRPr="0016024A">
        <w:rPr>
          <w:i/>
          <w:lang w:val="en-CA"/>
        </w:rPr>
        <w:t xml:space="preserve">. </w:t>
      </w:r>
      <w:proofErr w:type="gramStart"/>
      <w:r w:rsidR="001252D9">
        <w:rPr>
          <w:i/>
          <w:lang w:val="en-CA"/>
        </w:rPr>
        <w:t>a</w:t>
      </w:r>
      <w:r w:rsidR="001252D9" w:rsidRPr="0016024A">
        <w:rPr>
          <w:i/>
          <w:lang w:val="en-CA"/>
        </w:rPr>
        <w:t>l</w:t>
      </w:r>
      <w:proofErr w:type="gramEnd"/>
      <w:r w:rsidR="001252D9" w:rsidRPr="0016024A">
        <w:rPr>
          <w:i/>
          <w:lang w:val="en-CA"/>
        </w:rPr>
        <w:t>,</w:t>
      </w:r>
      <w:r w:rsidR="001252D9" w:rsidRPr="00E45490">
        <w:rPr>
          <w:lang w:val="en-CA"/>
        </w:rPr>
        <w:t xml:space="preserve"> “</w:t>
      </w:r>
      <w:r w:rsidRPr="005645B9">
        <w:rPr>
          <w:lang w:val="en-CA"/>
        </w:rPr>
        <w:t>Syntax and semantics of Dual-coder Mixed Chroma-sampling-rate (DMC) coding for 4:4:4 screen content</w:t>
      </w:r>
      <w:r w:rsidR="001252D9" w:rsidRPr="0016024A">
        <w:rPr>
          <w:lang w:val="en-CA"/>
        </w:rPr>
        <w:t xml:space="preserve">”, </w:t>
      </w:r>
      <w:r w:rsidR="005844D6">
        <w:rPr>
          <w:lang w:val="en-CA"/>
        </w:rPr>
        <w:t xml:space="preserve">JCTVC-J0233, </w:t>
      </w:r>
      <w:r w:rsidR="005844D6">
        <w:rPr>
          <w:szCs w:val="22"/>
          <w:lang w:val="en-CA"/>
        </w:rPr>
        <w:t>10th Meeting: Stockholm, SE, 11–20 July 2012</w:t>
      </w:r>
      <w:r w:rsidR="001252D9" w:rsidRPr="0016024A">
        <w:rPr>
          <w:lang w:val="en-CA"/>
        </w:rPr>
        <w:t>.</w:t>
      </w:r>
      <w:bookmarkEnd w:id="6"/>
      <w:r w:rsidR="001252D9" w:rsidRPr="0016024A">
        <w:rPr>
          <w:lang w:val="en-CA"/>
        </w:rPr>
        <w:t xml:space="preserve"> </w:t>
      </w:r>
      <w:bookmarkStart w:id="9" w:name="_Ref326937357"/>
      <w:bookmarkEnd w:id="7"/>
    </w:p>
    <w:p w:rsidR="00A41409" w:rsidRPr="00A41409" w:rsidRDefault="00A41409" w:rsidP="00A41409">
      <w:pPr>
        <w:numPr>
          <w:ilvl w:val="0"/>
          <w:numId w:val="11"/>
        </w:numPr>
        <w:rPr>
          <w:lang w:val="en-CA"/>
        </w:rPr>
      </w:pPr>
      <w:bookmarkStart w:id="10" w:name="_Ref336534453"/>
      <w:bookmarkEnd w:id="8"/>
      <w:bookmarkEnd w:id="9"/>
      <w:r w:rsidRPr="00A41409">
        <w:rPr>
          <w:lang w:val="en-CA"/>
        </w:rPr>
        <w:t>Rec. ITU-T H.264</w:t>
      </w:r>
      <w:r w:rsidR="006A3AE4">
        <w:rPr>
          <w:lang w:val="en-CA"/>
        </w:rPr>
        <w:t xml:space="preserve"> | ISO/IEC 14496-10</w:t>
      </w:r>
      <w:r w:rsidRPr="00A41409">
        <w:rPr>
          <w:lang w:val="en-CA"/>
        </w:rPr>
        <w:t xml:space="preserve">, </w:t>
      </w:r>
      <w:r w:rsidRPr="00D06B50">
        <w:rPr>
          <w:i/>
          <w:lang w:val="en-CA"/>
        </w:rPr>
        <w:t>Advanced video coding</w:t>
      </w:r>
      <w:r w:rsidRPr="00A41409">
        <w:rPr>
          <w:lang w:val="en-CA"/>
        </w:rPr>
        <w:t>.</w:t>
      </w:r>
      <w:bookmarkEnd w:id="10"/>
    </w:p>
    <w:p w:rsidR="00DA0F8E" w:rsidRPr="00506145" w:rsidRDefault="00872DE9" w:rsidP="00A41409">
      <w:pPr>
        <w:numPr>
          <w:ilvl w:val="0"/>
          <w:numId w:val="11"/>
        </w:numPr>
        <w:rPr>
          <w:lang w:val="en-CA"/>
        </w:rPr>
      </w:pPr>
      <w:bookmarkStart w:id="11" w:name="_Ref336834893"/>
      <w:r>
        <w:rPr>
          <w:lang w:val="en-CA"/>
        </w:rPr>
        <w:t xml:space="preserve">B. Bross </w:t>
      </w:r>
      <w:proofErr w:type="gramStart"/>
      <w:r>
        <w:rPr>
          <w:i/>
          <w:lang w:val="en-CA"/>
        </w:rPr>
        <w:t>et</w:t>
      </w:r>
      <w:proofErr w:type="gramEnd"/>
      <w:r>
        <w:rPr>
          <w:i/>
          <w:lang w:val="en-CA"/>
        </w:rPr>
        <w:t xml:space="preserve">. </w:t>
      </w:r>
      <w:proofErr w:type="gramStart"/>
      <w:r>
        <w:rPr>
          <w:i/>
          <w:lang w:val="en-CA"/>
        </w:rPr>
        <w:t>al</w:t>
      </w:r>
      <w:proofErr w:type="gramEnd"/>
      <w:r>
        <w:rPr>
          <w:lang w:val="en-CA"/>
        </w:rPr>
        <w:t>, “Proposed Editorial Improvements for High efficiency video coding (HEVC) Text Specification Draft 8”, JCTVC-K0030, 11</w:t>
      </w:r>
      <w:r>
        <w:rPr>
          <w:vertAlign w:val="superscript"/>
          <w:lang w:val="en-CA"/>
        </w:rPr>
        <w:t>th</w:t>
      </w:r>
      <w:r>
        <w:rPr>
          <w:lang w:val="en-CA"/>
        </w:rPr>
        <w:t xml:space="preserve"> meeting, Shanghai, October 2012.</w:t>
      </w:r>
      <w:bookmarkEnd w:id="11"/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C44C83" w:rsidRDefault="00D878FE" w:rsidP="00022813">
      <w:pPr>
        <w:jc w:val="both"/>
        <w:rPr>
          <w:b/>
          <w:szCs w:val="22"/>
          <w:lang w:val="en-CA"/>
        </w:rPr>
      </w:pPr>
      <w:r w:rsidRPr="00D878FE">
        <w:rPr>
          <w:b/>
          <w:szCs w:val="22"/>
          <w:lang w:val="en-CA"/>
        </w:rPr>
        <w:t>Microsoft Corporation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D0292E" w:rsidRDefault="00D0292E" w:rsidP="00D0292E">
      <w:pPr>
        <w:pStyle w:val="Heading1"/>
        <w:rPr>
          <w:lang w:val="en-CA"/>
        </w:rPr>
      </w:pPr>
      <w:r>
        <w:rPr>
          <w:lang w:val="en-CA"/>
        </w:rPr>
        <w:t>Appendix</w:t>
      </w:r>
    </w:p>
    <w:p w:rsidR="00D0292E" w:rsidRPr="00493328" w:rsidRDefault="00D0292E" w:rsidP="00D0292E">
      <w:pPr>
        <w:rPr>
          <w:lang w:val="en-CA"/>
        </w:rPr>
      </w:pPr>
      <w:r w:rsidRPr="00493328">
        <w:rPr>
          <w:lang w:val="en-CA"/>
        </w:rPr>
        <w:t xml:space="preserve">We attached a set of BMP pictures for comparison. Note </w:t>
      </w:r>
      <w:r w:rsidR="006A3AE4">
        <w:rPr>
          <w:lang w:val="en-CA"/>
        </w:rPr>
        <w:t xml:space="preserve">that </w:t>
      </w:r>
      <w:r w:rsidRPr="00493328">
        <w:rPr>
          <w:lang w:val="en-CA"/>
        </w:rPr>
        <w:t xml:space="preserve">in order to view the true differences, the BMP files have to be opened and displayed in original </w:t>
      </w:r>
      <w:r w:rsidRPr="006C4869">
        <w:rPr>
          <w:lang w:val="en-CA"/>
        </w:rPr>
        <w:t xml:space="preserve">resolution of </w:t>
      </w:r>
      <m:oMath>
        <m:r>
          <w:rPr>
            <w:rFonts w:ascii="Cambria Math" w:hAnsi="Cambria Math"/>
          </w:rPr>
          <m:t>1200×560</m:t>
        </m:r>
      </m:oMath>
      <w:r w:rsidRPr="006C4869">
        <w:rPr>
          <w:lang w:val="en-CA"/>
        </w:rPr>
        <w:t xml:space="preserve"> without</w:t>
      </w:r>
      <w:r w:rsidRPr="00493328">
        <w:rPr>
          <w:lang w:val="en-CA"/>
        </w:rPr>
        <w:t xml:space="preserve"> any scaling</w:t>
      </w:r>
      <w:r w:rsidR="00493328">
        <w:rPr>
          <w:lang w:val="en-CA"/>
        </w:rPr>
        <w:t>.</w:t>
      </w:r>
    </w:p>
    <w:p w:rsidR="00D0292E" w:rsidRPr="003F30BE" w:rsidRDefault="00D0292E" w:rsidP="00D0292E">
      <w:pPr>
        <w:rPr>
          <w:lang w:val="en-CA"/>
        </w:rPr>
      </w:pPr>
      <w:r w:rsidRPr="003F30BE">
        <w:rPr>
          <w:lang w:val="en-CA"/>
        </w:rPr>
        <w:t xml:space="preserve">OriginalText.bmp is the original screen capture in </w:t>
      </w:r>
      <w:r w:rsidR="006A3AE4">
        <w:rPr>
          <w:lang w:val="en-CA"/>
        </w:rPr>
        <w:t xml:space="preserve">the </w:t>
      </w:r>
      <w:r w:rsidRPr="003F30BE">
        <w:rPr>
          <w:lang w:val="en-CA"/>
        </w:rPr>
        <w:t xml:space="preserve">RGB color space. </w:t>
      </w:r>
    </w:p>
    <w:p w:rsidR="00D0292E" w:rsidRPr="003F30BE" w:rsidRDefault="00D0292E" w:rsidP="00D0292E">
      <w:pPr>
        <w:rPr>
          <w:lang w:val="en-CA"/>
        </w:rPr>
      </w:pPr>
      <w:r w:rsidRPr="003F30BE">
        <w:rPr>
          <w:lang w:val="en-CA"/>
        </w:rPr>
        <w:t>444Text.bmp is the screen capture with the color conversion from RGB to YUV444, and from YUV444 back to RGB.</w:t>
      </w:r>
    </w:p>
    <w:p w:rsidR="00D0292E" w:rsidRPr="00D5159D" w:rsidRDefault="0017568B" w:rsidP="00D0292E">
      <w:pPr>
        <w:rPr>
          <w:lang w:val="en-CA"/>
        </w:rPr>
      </w:pPr>
      <w:r w:rsidRPr="00D5159D">
        <w:rPr>
          <w:lang w:val="en-CA"/>
        </w:rPr>
        <w:t>420Average</w:t>
      </w:r>
      <w:r w:rsidR="00D0292E" w:rsidRPr="00D5159D">
        <w:rPr>
          <w:lang w:val="en-CA"/>
        </w:rPr>
        <w:t>SubsamplingText.bmp is the screen capture with the c</w:t>
      </w:r>
      <w:r w:rsidRPr="00D5159D">
        <w:rPr>
          <w:lang w:val="en-CA"/>
        </w:rPr>
        <w:t>olor conversion from RGB to YUV</w:t>
      </w:r>
      <w:r w:rsidR="00D0292E" w:rsidRPr="00D5159D">
        <w:rPr>
          <w:lang w:val="en-CA"/>
        </w:rPr>
        <w:t>4</w:t>
      </w:r>
      <w:r w:rsidRPr="00D5159D">
        <w:rPr>
          <w:lang w:val="en-CA"/>
        </w:rPr>
        <w:t>4</w:t>
      </w:r>
      <w:r w:rsidR="00D0292E" w:rsidRPr="00D5159D">
        <w:rPr>
          <w:lang w:val="en-CA"/>
        </w:rPr>
        <w:t xml:space="preserve">4, </w:t>
      </w:r>
      <w:r w:rsidRPr="00D5159D">
        <w:rPr>
          <w:lang w:val="en-CA"/>
        </w:rPr>
        <w:t xml:space="preserve">applying </w:t>
      </w:r>
      <w:r w:rsidR="006A3AE4">
        <w:rPr>
          <w:lang w:val="en-CA"/>
        </w:rPr>
        <w:t xml:space="preserve">the </w:t>
      </w:r>
      <w:r w:rsidRPr="00D5159D">
        <w:rPr>
          <w:lang w:val="en-CA"/>
        </w:rPr>
        <w:t>[0.5</w:t>
      </w:r>
      <w:r w:rsidR="006A3AE4">
        <w:rPr>
          <w:lang w:val="en-CA"/>
        </w:rPr>
        <w:t xml:space="preserve"> </w:t>
      </w:r>
      <w:r w:rsidRPr="00D5159D">
        <w:rPr>
          <w:lang w:val="en-CA"/>
        </w:rPr>
        <w:t xml:space="preserve">0.5] filter </w:t>
      </w:r>
      <w:r w:rsidR="00D5159D" w:rsidRPr="00D5159D">
        <w:rPr>
          <w:lang w:val="en-CA"/>
        </w:rPr>
        <w:t>on chroma while downsampling from YUV</w:t>
      </w:r>
      <w:r w:rsidR="00D0292E" w:rsidRPr="00D5159D">
        <w:rPr>
          <w:lang w:val="en-CA"/>
        </w:rPr>
        <w:t>44</w:t>
      </w:r>
      <w:r w:rsidR="00D5159D" w:rsidRPr="00D5159D">
        <w:rPr>
          <w:lang w:val="en-CA"/>
        </w:rPr>
        <w:t>4 to YUV</w:t>
      </w:r>
      <w:r w:rsidR="00D0292E" w:rsidRPr="00D5159D">
        <w:rPr>
          <w:lang w:val="en-CA"/>
        </w:rPr>
        <w:t xml:space="preserve">420, </w:t>
      </w:r>
      <w:r w:rsidR="00D5159D" w:rsidRPr="00D5159D">
        <w:rPr>
          <w:lang w:val="en-CA"/>
        </w:rPr>
        <w:t xml:space="preserve">using replication to </w:t>
      </w:r>
      <w:proofErr w:type="spellStart"/>
      <w:r w:rsidR="00D5159D" w:rsidRPr="00D5159D">
        <w:rPr>
          <w:lang w:val="en-CA"/>
        </w:rPr>
        <w:t>upsample</w:t>
      </w:r>
      <w:proofErr w:type="spellEnd"/>
      <w:r w:rsidR="00D5159D" w:rsidRPr="00D5159D">
        <w:rPr>
          <w:lang w:val="en-CA"/>
        </w:rPr>
        <w:t xml:space="preserve"> from YUV</w:t>
      </w:r>
      <w:r w:rsidR="00D0292E" w:rsidRPr="00D5159D">
        <w:rPr>
          <w:lang w:val="en-CA"/>
        </w:rPr>
        <w:t xml:space="preserve">420 to YUV444, and </w:t>
      </w:r>
      <w:r w:rsidR="00D5159D" w:rsidRPr="00D5159D">
        <w:rPr>
          <w:lang w:val="en-CA"/>
        </w:rPr>
        <w:t>from</w:t>
      </w:r>
      <w:r w:rsidR="00D0292E" w:rsidRPr="00D5159D">
        <w:rPr>
          <w:lang w:val="en-CA"/>
        </w:rPr>
        <w:t xml:space="preserve"> YUV444 </w:t>
      </w:r>
      <w:r w:rsidR="00D5159D" w:rsidRPr="00D5159D">
        <w:rPr>
          <w:lang w:val="en-CA"/>
        </w:rPr>
        <w:t xml:space="preserve">back </w:t>
      </w:r>
      <w:r w:rsidR="00D0292E" w:rsidRPr="00D5159D">
        <w:rPr>
          <w:lang w:val="en-CA"/>
        </w:rPr>
        <w:t>to RGB.</w:t>
      </w:r>
    </w:p>
    <w:p w:rsidR="00D0292E" w:rsidRPr="00D5159D" w:rsidRDefault="00D0292E" w:rsidP="00D0292E">
      <w:pPr>
        <w:rPr>
          <w:lang w:val="en-CA"/>
        </w:rPr>
      </w:pPr>
      <w:r w:rsidRPr="00D5159D">
        <w:rPr>
          <w:lang w:val="en-CA"/>
        </w:rPr>
        <w:t xml:space="preserve">420DirectSubsamplingText.bmp is the screen capture with the color conversion from </w:t>
      </w:r>
      <w:r w:rsidR="00D5159D" w:rsidRPr="00D5159D">
        <w:rPr>
          <w:lang w:val="en-CA"/>
        </w:rPr>
        <w:t>RGB to YUV444</w:t>
      </w:r>
      <w:r w:rsidRPr="00D5159D">
        <w:rPr>
          <w:lang w:val="en-CA"/>
        </w:rPr>
        <w:t xml:space="preserve">, </w:t>
      </w:r>
      <w:r w:rsidR="00D5159D" w:rsidRPr="00D5159D">
        <w:rPr>
          <w:lang w:val="en-CA"/>
        </w:rPr>
        <w:t>no chroma filtering while downsampling from</w:t>
      </w:r>
      <w:r w:rsidRPr="00D5159D">
        <w:rPr>
          <w:lang w:val="en-CA"/>
        </w:rPr>
        <w:t xml:space="preserve"> </w:t>
      </w:r>
      <w:r w:rsidR="00D5159D" w:rsidRPr="00D5159D">
        <w:rPr>
          <w:lang w:val="en-CA"/>
        </w:rPr>
        <w:t>YUV444 to YUV420</w:t>
      </w:r>
      <w:r w:rsidRPr="00D5159D">
        <w:rPr>
          <w:lang w:val="en-CA"/>
        </w:rPr>
        <w:t xml:space="preserve">, </w:t>
      </w:r>
      <w:r w:rsidR="00D5159D" w:rsidRPr="00D5159D">
        <w:rPr>
          <w:lang w:val="en-CA"/>
        </w:rPr>
        <w:t xml:space="preserve">using replication to </w:t>
      </w:r>
      <w:proofErr w:type="spellStart"/>
      <w:r w:rsidR="00D5159D" w:rsidRPr="00D5159D">
        <w:rPr>
          <w:lang w:val="en-CA"/>
        </w:rPr>
        <w:t>upsample</w:t>
      </w:r>
      <w:proofErr w:type="spellEnd"/>
      <w:r w:rsidR="00D5159D" w:rsidRPr="00D5159D">
        <w:rPr>
          <w:lang w:val="en-CA"/>
        </w:rPr>
        <w:t xml:space="preserve"> from YUV420 to YUV444, and from YUV444 back to RGB</w:t>
      </w:r>
      <w:r w:rsidRPr="00D5159D">
        <w:rPr>
          <w:lang w:val="en-CA"/>
        </w:rPr>
        <w:t>.</w:t>
      </w:r>
    </w:p>
    <w:p w:rsidR="00D0292E" w:rsidRPr="005B5943" w:rsidRDefault="005B5943" w:rsidP="00D0292E">
      <w:pPr>
        <w:rPr>
          <w:lang w:val="en-CA"/>
        </w:rPr>
      </w:pPr>
      <w:r w:rsidRPr="005B5943">
        <w:rPr>
          <w:lang w:val="en-CA"/>
        </w:rPr>
        <w:t>For example, in areas with red text on green background, the difference in quality between the different variants can be easily seen.</w:t>
      </w:r>
      <w:r w:rsidR="00D0292E" w:rsidRPr="005B5943">
        <w:rPr>
          <w:lang w:val="en-CA"/>
        </w:rPr>
        <w:t xml:space="preserve"> 444Text.bmp </w:t>
      </w:r>
      <w:r w:rsidRPr="005B5943">
        <w:rPr>
          <w:lang w:val="en-CA"/>
        </w:rPr>
        <w:t>is almost identical to</w:t>
      </w:r>
      <w:r w:rsidR="00D0292E" w:rsidRPr="005B5943">
        <w:rPr>
          <w:lang w:val="en-CA"/>
        </w:rPr>
        <w:t xml:space="preserve"> OriginalText.bmp</w:t>
      </w:r>
      <w:r w:rsidRPr="005B5943">
        <w:rPr>
          <w:lang w:val="en-CA"/>
        </w:rPr>
        <w:t xml:space="preserve"> and is expected</w:t>
      </w:r>
      <w:r w:rsidR="00D0292E" w:rsidRPr="005B5943">
        <w:rPr>
          <w:lang w:val="en-CA"/>
        </w:rPr>
        <w:t xml:space="preserve">. 420DirectSubsamplingText.bmp </w:t>
      </w:r>
      <w:r w:rsidRPr="005B5943">
        <w:rPr>
          <w:lang w:val="en-CA"/>
        </w:rPr>
        <w:t>has the worst quality</w:t>
      </w:r>
      <w:r w:rsidR="00D0292E" w:rsidRPr="005B5943">
        <w:rPr>
          <w:lang w:val="en-CA"/>
        </w:rPr>
        <w:t xml:space="preserve">. </w:t>
      </w:r>
      <w:r w:rsidRPr="005B5943">
        <w:rPr>
          <w:lang w:val="en-CA"/>
        </w:rPr>
        <w:t>While</w:t>
      </w:r>
      <w:r w:rsidR="00D0292E" w:rsidRPr="005B5943">
        <w:rPr>
          <w:lang w:val="en-CA"/>
        </w:rPr>
        <w:t xml:space="preserve"> 420AveragetSubsamplingText.bmp is better than 420DirectSubsamplingText.bmp, </w:t>
      </w:r>
      <w:r w:rsidRPr="005B5943">
        <w:rPr>
          <w:lang w:val="en-CA"/>
        </w:rPr>
        <w:t>the quality is significantly lower than that of 444Text.bmp</w:t>
      </w:r>
      <w:r w:rsidR="00D5159D" w:rsidRPr="005B5943">
        <w:rPr>
          <w:lang w:val="en-CA"/>
        </w:rPr>
        <w:t>.</w:t>
      </w:r>
    </w:p>
    <w:p w:rsidR="00D0292E" w:rsidRDefault="008601FC" w:rsidP="00D0292E">
      <w:pPr>
        <w:rPr>
          <w:lang w:val="en-CA"/>
        </w:rPr>
      </w:pPr>
      <w:r>
        <w:rPr>
          <w:lang w:val="en-CA"/>
        </w:rPr>
        <w:t>S</w:t>
      </w:r>
      <w:r w:rsidR="00D0292E" w:rsidRPr="007339C0">
        <w:rPr>
          <w:lang w:val="en-CA"/>
        </w:rPr>
        <w:t xml:space="preserve">imilar </w:t>
      </w:r>
      <w:r w:rsidR="007339C0">
        <w:rPr>
          <w:lang w:val="en-CA"/>
        </w:rPr>
        <w:t>chroma</w:t>
      </w:r>
      <w:r w:rsidR="00D0292E" w:rsidRPr="007339C0">
        <w:rPr>
          <w:lang w:val="en-CA"/>
        </w:rPr>
        <w:t xml:space="preserve"> </w:t>
      </w:r>
      <w:r w:rsidR="007339C0">
        <w:rPr>
          <w:lang w:val="en-CA"/>
        </w:rPr>
        <w:t xml:space="preserve">artifacts </w:t>
      </w:r>
      <w:r>
        <w:rPr>
          <w:lang w:val="en-CA"/>
        </w:rPr>
        <w:t xml:space="preserve">are observed </w:t>
      </w:r>
      <w:r w:rsidR="00D5159D" w:rsidRPr="007339C0">
        <w:rPr>
          <w:lang w:val="en-CA"/>
        </w:rPr>
        <w:t>with AVC</w:t>
      </w:r>
      <w:r w:rsidR="006A3AE4">
        <w:rPr>
          <w:lang w:val="en-CA"/>
        </w:rPr>
        <w:t>-</w:t>
      </w:r>
      <w:r w:rsidR="00D5159D" w:rsidRPr="007339C0">
        <w:rPr>
          <w:lang w:val="en-CA"/>
        </w:rPr>
        <w:t xml:space="preserve">compressed </w:t>
      </w:r>
      <w:r w:rsidR="007339C0">
        <w:rPr>
          <w:lang w:val="en-CA"/>
        </w:rPr>
        <w:t xml:space="preserve">screen </w:t>
      </w:r>
      <w:r w:rsidR="00D5159D" w:rsidRPr="007339C0">
        <w:rPr>
          <w:lang w:val="en-CA"/>
        </w:rPr>
        <w:t>content</w:t>
      </w:r>
      <w:r w:rsidR="007339C0">
        <w:rPr>
          <w:lang w:val="en-CA"/>
        </w:rPr>
        <w:t xml:space="preserve"> </w:t>
      </w:r>
      <w:r>
        <w:rPr>
          <w:lang w:val="en-CA"/>
        </w:rPr>
        <w:t>without using the proposed approach and</w:t>
      </w:r>
      <w:r w:rsidR="007339C0">
        <w:rPr>
          <w:lang w:val="en-CA"/>
        </w:rPr>
        <w:t xml:space="preserve"> were avoided by using the proposed approach</w:t>
      </w:r>
      <w:r w:rsidR="00D0292E" w:rsidRPr="007339C0">
        <w:rPr>
          <w:lang w:val="en-CA"/>
        </w:rPr>
        <w:t>.</w:t>
      </w:r>
    </w:p>
    <w:sectPr w:rsidR="00D0292E" w:rsidSect="00A01439">
      <w:footerReference w:type="default" r:id="rId2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B4B" w:rsidRDefault="00566B4B">
      <w:r>
        <w:separator/>
      </w:r>
    </w:p>
  </w:endnote>
  <w:endnote w:type="continuationSeparator" w:id="0">
    <w:p w:rsidR="00566B4B" w:rsidRDefault="0056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CE8" w:rsidRDefault="00666CE8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06B50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D06B50">
      <w:rPr>
        <w:rStyle w:val="PageNumber"/>
        <w:noProof/>
      </w:rPr>
      <w:t>2012-10-01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B4B" w:rsidRDefault="00566B4B">
      <w:r>
        <w:separator/>
      </w:r>
    </w:p>
  </w:footnote>
  <w:footnote w:type="continuationSeparator" w:id="0">
    <w:p w:rsidR="00566B4B" w:rsidRDefault="00566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BC382D"/>
    <w:multiLevelType w:val="hybridMultilevel"/>
    <w:tmpl w:val="CCA0C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7065247"/>
    <w:multiLevelType w:val="hybridMultilevel"/>
    <w:tmpl w:val="CA98AA62"/>
    <w:lvl w:ilvl="0" w:tplc="40ECF6C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6D35F9"/>
    <w:multiLevelType w:val="hybridMultilevel"/>
    <w:tmpl w:val="BDF87B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F612CE"/>
    <w:multiLevelType w:val="hybridMultilevel"/>
    <w:tmpl w:val="1C962F7C"/>
    <w:lvl w:ilvl="0" w:tplc="CBCE2C48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236700"/>
    <w:multiLevelType w:val="hybridMultilevel"/>
    <w:tmpl w:val="5A527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510DB1"/>
    <w:multiLevelType w:val="hybridMultilevel"/>
    <w:tmpl w:val="D6146C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C333DC1"/>
    <w:multiLevelType w:val="hybridMultilevel"/>
    <w:tmpl w:val="C9A08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446B61"/>
    <w:multiLevelType w:val="hybridMultilevel"/>
    <w:tmpl w:val="4D74D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435496"/>
    <w:multiLevelType w:val="hybridMultilevel"/>
    <w:tmpl w:val="79E48582"/>
    <w:lvl w:ilvl="0" w:tplc="C194DCD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EC5115"/>
    <w:multiLevelType w:val="hybridMultilevel"/>
    <w:tmpl w:val="AC360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8"/>
  </w:num>
  <w:num w:numId="4">
    <w:abstractNumId w:val="15"/>
  </w:num>
  <w:num w:numId="5">
    <w:abstractNumId w:val="17"/>
  </w:num>
  <w:num w:numId="6">
    <w:abstractNumId w:val="5"/>
  </w:num>
  <w:num w:numId="7">
    <w:abstractNumId w:val="10"/>
  </w:num>
  <w:num w:numId="8">
    <w:abstractNumId w:val="5"/>
  </w:num>
  <w:num w:numId="9">
    <w:abstractNumId w:val="1"/>
  </w:num>
  <w:num w:numId="10">
    <w:abstractNumId w:val="4"/>
  </w:num>
  <w:num w:numId="11">
    <w:abstractNumId w:val="8"/>
  </w:num>
  <w:num w:numId="12">
    <w:abstractNumId w:val="9"/>
  </w:num>
  <w:num w:numId="13">
    <w:abstractNumId w:val="6"/>
  </w:num>
  <w:num w:numId="14">
    <w:abstractNumId w:val="3"/>
  </w:num>
  <w:num w:numId="15">
    <w:abstractNumId w:val="16"/>
  </w:num>
  <w:num w:numId="16">
    <w:abstractNumId w:val="12"/>
  </w:num>
  <w:num w:numId="17">
    <w:abstractNumId w:val="11"/>
  </w:num>
  <w:num w:numId="18">
    <w:abstractNumId w:val="2"/>
  </w:num>
  <w:num w:numId="19">
    <w:abstractNumId w:val="14"/>
  </w:num>
  <w:num w:numId="20">
    <w:abstractNumId w:val="1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65AF"/>
    <w:rsid w:val="000178E5"/>
    <w:rsid w:val="00022813"/>
    <w:rsid w:val="0002406F"/>
    <w:rsid w:val="00025F15"/>
    <w:rsid w:val="00037822"/>
    <w:rsid w:val="00037F85"/>
    <w:rsid w:val="00040F71"/>
    <w:rsid w:val="00041379"/>
    <w:rsid w:val="000458BC"/>
    <w:rsid w:val="00045C41"/>
    <w:rsid w:val="00046C03"/>
    <w:rsid w:val="0005456F"/>
    <w:rsid w:val="0005490A"/>
    <w:rsid w:val="0006683B"/>
    <w:rsid w:val="0007188D"/>
    <w:rsid w:val="0007614F"/>
    <w:rsid w:val="0007645F"/>
    <w:rsid w:val="000802EE"/>
    <w:rsid w:val="00081274"/>
    <w:rsid w:val="00092797"/>
    <w:rsid w:val="000938D2"/>
    <w:rsid w:val="000A4C8A"/>
    <w:rsid w:val="000B1C6B"/>
    <w:rsid w:val="000B1E6C"/>
    <w:rsid w:val="000B2AE7"/>
    <w:rsid w:val="000B7C5B"/>
    <w:rsid w:val="000C09AC"/>
    <w:rsid w:val="000C54B5"/>
    <w:rsid w:val="000C73AD"/>
    <w:rsid w:val="000D6161"/>
    <w:rsid w:val="000E00F3"/>
    <w:rsid w:val="000E0B60"/>
    <w:rsid w:val="000E5C7A"/>
    <w:rsid w:val="000E7859"/>
    <w:rsid w:val="000F158C"/>
    <w:rsid w:val="000F553C"/>
    <w:rsid w:val="00102F3D"/>
    <w:rsid w:val="00106B0B"/>
    <w:rsid w:val="001101E8"/>
    <w:rsid w:val="00113432"/>
    <w:rsid w:val="00115A63"/>
    <w:rsid w:val="00117C53"/>
    <w:rsid w:val="001237CA"/>
    <w:rsid w:val="00124CD7"/>
    <w:rsid w:val="00124E38"/>
    <w:rsid w:val="001252D9"/>
    <w:rsid w:val="0012580B"/>
    <w:rsid w:val="00130781"/>
    <w:rsid w:val="00131F90"/>
    <w:rsid w:val="00133767"/>
    <w:rsid w:val="001342A1"/>
    <w:rsid w:val="0013526E"/>
    <w:rsid w:val="0013648D"/>
    <w:rsid w:val="00136BE5"/>
    <w:rsid w:val="00146854"/>
    <w:rsid w:val="00151FFA"/>
    <w:rsid w:val="0015341A"/>
    <w:rsid w:val="001541BE"/>
    <w:rsid w:val="00154F0B"/>
    <w:rsid w:val="001601BF"/>
    <w:rsid w:val="0016024A"/>
    <w:rsid w:val="0016453B"/>
    <w:rsid w:val="00166454"/>
    <w:rsid w:val="00166F78"/>
    <w:rsid w:val="0016792F"/>
    <w:rsid w:val="00171371"/>
    <w:rsid w:val="0017568B"/>
    <w:rsid w:val="00175A24"/>
    <w:rsid w:val="001764A5"/>
    <w:rsid w:val="00185FF7"/>
    <w:rsid w:val="0018621F"/>
    <w:rsid w:val="00187DE3"/>
    <w:rsid w:val="00187E58"/>
    <w:rsid w:val="00192EC1"/>
    <w:rsid w:val="00196528"/>
    <w:rsid w:val="001A0740"/>
    <w:rsid w:val="001A18AF"/>
    <w:rsid w:val="001A297E"/>
    <w:rsid w:val="001A368E"/>
    <w:rsid w:val="001A4701"/>
    <w:rsid w:val="001A6CD5"/>
    <w:rsid w:val="001A7329"/>
    <w:rsid w:val="001A79E0"/>
    <w:rsid w:val="001B0551"/>
    <w:rsid w:val="001B1EBF"/>
    <w:rsid w:val="001B4E28"/>
    <w:rsid w:val="001C3525"/>
    <w:rsid w:val="001C4E4F"/>
    <w:rsid w:val="001D1BD2"/>
    <w:rsid w:val="001E02BE"/>
    <w:rsid w:val="001E3B37"/>
    <w:rsid w:val="001E4E81"/>
    <w:rsid w:val="001F2594"/>
    <w:rsid w:val="001F5E2D"/>
    <w:rsid w:val="0020152C"/>
    <w:rsid w:val="00202468"/>
    <w:rsid w:val="00204B0D"/>
    <w:rsid w:val="002055A6"/>
    <w:rsid w:val="00206460"/>
    <w:rsid w:val="002069B4"/>
    <w:rsid w:val="0020745A"/>
    <w:rsid w:val="00211226"/>
    <w:rsid w:val="00211577"/>
    <w:rsid w:val="00215DFC"/>
    <w:rsid w:val="002212DF"/>
    <w:rsid w:val="00221695"/>
    <w:rsid w:val="00221E71"/>
    <w:rsid w:val="00225BAD"/>
    <w:rsid w:val="00227BA7"/>
    <w:rsid w:val="002411A2"/>
    <w:rsid w:val="0024763B"/>
    <w:rsid w:val="00250ADF"/>
    <w:rsid w:val="00251DE5"/>
    <w:rsid w:val="00253601"/>
    <w:rsid w:val="0025606E"/>
    <w:rsid w:val="00257526"/>
    <w:rsid w:val="00263398"/>
    <w:rsid w:val="002635F7"/>
    <w:rsid w:val="002742DD"/>
    <w:rsid w:val="00275BCF"/>
    <w:rsid w:val="00283BD4"/>
    <w:rsid w:val="00284D39"/>
    <w:rsid w:val="002917BC"/>
    <w:rsid w:val="00292257"/>
    <w:rsid w:val="002923D7"/>
    <w:rsid w:val="00294672"/>
    <w:rsid w:val="0029692C"/>
    <w:rsid w:val="002A0B55"/>
    <w:rsid w:val="002A4746"/>
    <w:rsid w:val="002A54E0"/>
    <w:rsid w:val="002B135B"/>
    <w:rsid w:val="002B1595"/>
    <w:rsid w:val="002B191D"/>
    <w:rsid w:val="002B20A4"/>
    <w:rsid w:val="002B43F2"/>
    <w:rsid w:val="002B6CB0"/>
    <w:rsid w:val="002C02E8"/>
    <w:rsid w:val="002C18C7"/>
    <w:rsid w:val="002C21AD"/>
    <w:rsid w:val="002C4380"/>
    <w:rsid w:val="002C6247"/>
    <w:rsid w:val="002C682F"/>
    <w:rsid w:val="002D0AF6"/>
    <w:rsid w:val="002E7C23"/>
    <w:rsid w:val="002F164D"/>
    <w:rsid w:val="002F302C"/>
    <w:rsid w:val="00306206"/>
    <w:rsid w:val="00310427"/>
    <w:rsid w:val="003115BF"/>
    <w:rsid w:val="00314BD7"/>
    <w:rsid w:val="00317D85"/>
    <w:rsid w:val="00321FB1"/>
    <w:rsid w:val="0032278B"/>
    <w:rsid w:val="00323569"/>
    <w:rsid w:val="00327C56"/>
    <w:rsid w:val="003315A1"/>
    <w:rsid w:val="00332307"/>
    <w:rsid w:val="003364A7"/>
    <w:rsid w:val="003373EC"/>
    <w:rsid w:val="00341E67"/>
    <w:rsid w:val="0034264A"/>
    <w:rsid w:val="00342C85"/>
    <w:rsid w:val="00342FF4"/>
    <w:rsid w:val="00353349"/>
    <w:rsid w:val="00362AF5"/>
    <w:rsid w:val="00363A8A"/>
    <w:rsid w:val="003706CC"/>
    <w:rsid w:val="00371E85"/>
    <w:rsid w:val="00377710"/>
    <w:rsid w:val="00377C32"/>
    <w:rsid w:val="003802CD"/>
    <w:rsid w:val="00383093"/>
    <w:rsid w:val="00383979"/>
    <w:rsid w:val="00387938"/>
    <w:rsid w:val="00387A38"/>
    <w:rsid w:val="0039200E"/>
    <w:rsid w:val="00393A84"/>
    <w:rsid w:val="00394429"/>
    <w:rsid w:val="003A01E6"/>
    <w:rsid w:val="003A0212"/>
    <w:rsid w:val="003A0D24"/>
    <w:rsid w:val="003A2D8E"/>
    <w:rsid w:val="003A4689"/>
    <w:rsid w:val="003B77EA"/>
    <w:rsid w:val="003C20E4"/>
    <w:rsid w:val="003C508C"/>
    <w:rsid w:val="003D76D1"/>
    <w:rsid w:val="003E38D3"/>
    <w:rsid w:val="003E6F90"/>
    <w:rsid w:val="003E7EB0"/>
    <w:rsid w:val="003F30BE"/>
    <w:rsid w:val="003F4C6B"/>
    <w:rsid w:val="003F5D0F"/>
    <w:rsid w:val="0040079D"/>
    <w:rsid w:val="00401698"/>
    <w:rsid w:val="0040449D"/>
    <w:rsid w:val="00406356"/>
    <w:rsid w:val="00407817"/>
    <w:rsid w:val="00407C90"/>
    <w:rsid w:val="004100C4"/>
    <w:rsid w:val="00414101"/>
    <w:rsid w:val="0041548D"/>
    <w:rsid w:val="00422401"/>
    <w:rsid w:val="00433C08"/>
    <w:rsid w:val="00433DDB"/>
    <w:rsid w:val="00437619"/>
    <w:rsid w:val="00446671"/>
    <w:rsid w:val="004512F2"/>
    <w:rsid w:val="00460183"/>
    <w:rsid w:val="0048035F"/>
    <w:rsid w:val="00483DA0"/>
    <w:rsid w:val="00484527"/>
    <w:rsid w:val="00487E07"/>
    <w:rsid w:val="00492943"/>
    <w:rsid w:val="00493328"/>
    <w:rsid w:val="004A2A63"/>
    <w:rsid w:val="004A2D27"/>
    <w:rsid w:val="004A68A1"/>
    <w:rsid w:val="004B210C"/>
    <w:rsid w:val="004B6568"/>
    <w:rsid w:val="004C019F"/>
    <w:rsid w:val="004D405F"/>
    <w:rsid w:val="004E21F4"/>
    <w:rsid w:val="004E4F4F"/>
    <w:rsid w:val="004E6789"/>
    <w:rsid w:val="004F0DAD"/>
    <w:rsid w:val="004F560F"/>
    <w:rsid w:val="004F61E3"/>
    <w:rsid w:val="00506145"/>
    <w:rsid w:val="0051015C"/>
    <w:rsid w:val="00511C82"/>
    <w:rsid w:val="0051263E"/>
    <w:rsid w:val="005167F7"/>
    <w:rsid w:val="00516CF1"/>
    <w:rsid w:val="00517070"/>
    <w:rsid w:val="00517F72"/>
    <w:rsid w:val="00523611"/>
    <w:rsid w:val="00525E18"/>
    <w:rsid w:val="00531AE9"/>
    <w:rsid w:val="00535B81"/>
    <w:rsid w:val="00542749"/>
    <w:rsid w:val="00543D16"/>
    <w:rsid w:val="00543F28"/>
    <w:rsid w:val="00550A66"/>
    <w:rsid w:val="005516CC"/>
    <w:rsid w:val="0055441C"/>
    <w:rsid w:val="005558C7"/>
    <w:rsid w:val="00556EB7"/>
    <w:rsid w:val="00560234"/>
    <w:rsid w:val="00560656"/>
    <w:rsid w:val="005645B9"/>
    <w:rsid w:val="00564B40"/>
    <w:rsid w:val="00564E6C"/>
    <w:rsid w:val="00565C47"/>
    <w:rsid w:val="00566B4B"/>
    <w:rsid w:val="00567D9A"/>
    <w:rsid w:val="00567EC7"/>
    <w:rsid w:val="00570013"/>
    <w:rsid w:val="005743A8"/>
    <w:rsid w:val="00574635"/>
    <w:rsid w:val="005801A2"/>
    <w:rsid w:val="005844D6"/>
    <w:rsid w:val="00587655"/>
    <w:rsid w:val="005952A5"/>
    <w:rsid w:val="005A1F2A"/>
    <w:rsid w:val="005A33A1"/>
    <w:rsid w:val="005A4564"/>
    <w:rsid w:val="005B14CB"/>
    <w:rsid w:val="005B217D"/>
    <w:rsid w:val="005B26DE"/>
    <w:rsid w:val="005B2D2B"/>
    <w:rsid w:val="005B3104"/>
    <w:rsid w:val="005B5943"/>
    <w:rsid w:val="005B6956"/>
    <w:rsid w:val="005C385F"/>
    <w:rsid w:val="005D7B97"/>
    <w:rsid w:val="005E1AC6"/>
    <w:rsid w:val="005F08E6"/>
    <w:rsid w:val="005F6F1B"/>
    <w:rsid w:val="00606185"/>
    <w:rsid w:val="006064E4"/>
    <w:rsid w:val="00612D05"/>
    <w:rsid w:val="0061792B"/>
    <w:rsid w:val="00624B33"/>
    <w:rsid w:val="00627FC4"/>
    <w:rsid w:val="00630AA2"/>
    <w:rsid w:val="00641FAF"/>
    <w:rsid w:val="00643A54"/>
    <w:rsid w:val="00643EC6"/>
    <w:rsid w:val="00646086"/>
    <w:rsid w:val="00646707"/>
    <w:rsid w:val="00652719"/>
    <w:rsid w:val="00654ED7"/>
    <w:rsid w:val="00656E37"/>
    <w:rsid w:val="00662E58"/>
    <w:rsid w:val="006637EB"/>
    <w:rsid w:val="00664DCF"/>
    <w:rsid w:val="00664F36"/>
    <w:rsid w:val="00665355"/>
    <w:rsid w:val="00666CE8"/>
    <w:rsid w:val="0067276C"/>
    <w:rsid w:val="00680097"/>
    <w:rsid w:val="00680BFA"/>
    <w:rsid w:val="006816EA"/>
    <w:rsid w:val="00684FD2"/>
    <w:rsid w:val="00686225"/>
    <w:rsid w:val="00691250"/>
    <w:rsid w:val="006918B2"/>
    <w:rsid w:val="0069651C"/>
    <w:rsid w:val="006A3AE4"/>
    <w:rsid w:val="006A5BAA"/>
    <w:rsid w:val="006B006A"/>
    <w:rsid w:val="006B3F3E"/>
    <w:rsid w:val="006C4869"/>
    <w:rsid w:val="006C5D39"/>
    <w:rsid w:val="006C6A6A"/>
    <w:rsid w:val="006D1E70"/>
    <w:rsid w:val="006D2C6B"/>
    <w:rsid w:val="006D37D2"/>
    <w:rsid w:val="006D3915"/>
    <w:rsid w:val="006E2810"/>
    <w:rsid w:val="006E3CD0"/>
    <w:rsid w:val="006E5417"/>
    <w:rsid w:val="006E5F0D"/>
    <w:rsid w:val="006F2B91"/>
    <w:rsid w:val="006F48EE"/>
    <w:rsid w:val="00712CCE"/>
    <w:rsid w:val="00712F60"/>
    <w:rsid w:val="00714694"/>
    <w:rsid w:val="00715C6F"/>
    <w:rsid w:val="0071600F"/>
    <w:rsid w:val="007174B6"/>
    <w:rsid w:val="00720E3B"/>
    <w:rsid w:val="007235A5"/>
    <w:rsid w:val="007339C0"/>
    <w:rsid w:val="0073764D"/>
    <w:rsid w:val="00741974"/>
    <w:rsid w:val="00741E3B"/>
    <w:rsid w:val="0074233C"/>
    <w:rsid w:val="00745F6B"/>
    <w:rsid w:val="00746693"/>
    <w:rsid w:val="0075585E"/>
    <w:rsid w:val="007566CE"/>
    <w:rsid w:val="00765B3C"/>
    <w:rsid w:val="007671E7"/>
    <w:rsid w:val="00770571"/>
    <w:rsid w:val="00772071"/>
    <w:rsid w:val="00775552"/>
    <w:rsid w:val="007755FB"/>
    <w:rsid w:val="007768FF"/>
    <w:rsid w:val="0078147E"/>
    <w:rsid w:val="007824D3"/>
    <w:rsid w:val="00785B73"/>
    <w:rsid w:val="0078632F"/>
    <w:rsid w:val="0079189D"/>
    <w:rsid w:val="00792E0F"/>
    <w:rsid w:val="00793C2F"/>
    <w:rsid w:val="00795157"/>
    <w:rsid w:val="00796B27"/>
    <w:rsid w:val="00796EE3"/>
    <w:rsid w:val="007A2AAB"/>
    <w:rsid w:val="007A4657"/>
    <w:rsid w:val="007A7D29"/>
    <w:rsid w:val="007B4AB8"/>
    <w:rsid w:val="007B7905"/>
    <w:rsid w:val="007E4FA6"/>
    <w:rsid w:val="007F0C1D"/>
    <w:rsid w:val="007F1F8B"/>
    <w:rsid w:val="007F67A1"/>
    <w:rsid w:val="007F76E0"/>
    <w:rsid w:val="007F7B78"/>
    <w:rsid w:val="0080019E"/>
    <w:rsid w:val="00800D41"/>
    <w:rsid w:val="00803120"/>
    <w:rsid w:val="008040C4"/>
    <w:rsid w:val="0081235B"/>
    <w:rsid w:val="00813AD5"/>
    <w:rsid w:val="008160A5"/>
    <w:rsid w:val="00820344"/>
    <w:rsid w:val="00820403"/>
    <w:rsid w:val="008206C8"/>
    <w:rsid w:val="00820752"/>
    <w:rsid w:val="00826E27"/>
    <w:rsid w:val="00832A35"/>
    <w:rsid w:val="00835D43"/>
    <w:rsid w:val="00836A14"/>
    <w:rsid w:val="00837586"/>
    <w:rsid w:val="00837B55"/>
    <w:rsid w:val="0084600F"/>
    <w:rsid w:val="00851E05"/>
    <w:rsid w:val="00855FCB"/>
    <w:rsid w:val="008601FC"/>
    <w:rsid w:val="00862681"/>
    <w:rsid w:val="008637B7"/>
    <w:rsid w:val="00863EFC"/>
    <w:rsid w:val="008644DF"/>
    <w:rsid w:val="00872DE9"/>
    <w:rsid w:val="008733DD"/>
    <w:rsid w:val="00874A6C"/>
    <w:rsid w:val="00876B2D"/>
    <w:rsid w:val="00876C65"/>
    <w:rsid w:val="008770E3"/>
    <w:rsid w:val="00895460"/>
    <w:rsid w:val="008A4B4C"/>
    <w:rsid w:val="008B21D8"/>
    <w:rsid w:val="008B26BA"/>
    <w:rsid w:val="008B4D38"/>
    <w:rsid w:val="008C239F"/>
    <w:rsid w:val="008C35F2"/>
    <w:rsid w:val="008D0410"/>
    <w:rsid w:val="008E480C"/>
    <w:rsid w:val="008F3479"/>
    <w:rsid w:val="00901269"/>
    <w:rsid w:val="00901DDC"/>
    <w:rsid w:val="00906AEC"/>
    <w:rsid w:val="00907757"/>
    <w:rsid w:val="00911137"/>
    <w:rsid w:val="009148BE"/>
    <w:rsid w:val="009212B0"/>
    <w:rsid w:val="009234A5"/>
    <w:rsid w:val="00925BCC"/>
    <w:rsid w:val="009336F7"/>
    <w:rsid w:val="0093395D"/>
    <w:rsid w:val="009374A7"/>
    <w:rsid w:val="009478B6"/>
    <w:rsid w:val="0095140B"/>
    <w:rsid w:val="00953961"/>
    <w:rsid w:val="00953F8C"/>
    <w:rsid w:val="00956541"/>
    <w:rsid w:val="009608D4"/>
    <w:rsid w:val="00962D03"/>
    <w:rsid w:val="00965BBD"/>
    <w:rsid w:val="009741A5"/>
    <w:rsid w:val="009762FF"/>
    <w:rsid w:val="0098551D"/>
    <w:rsid w:val="009873CE"/>
    <w:rsid w:val="0099049F"/>
    <w:rsid w:val="00995150"/>
    <w:rsid w:val="0099518F"/>
    <w:rsid w:val="0099533E"/>
    <w:rsid w:val="00995BD5"/>
    <w:rsid w:val="00996A24"/>
    <w:rsid w:val="00997DCE"/>
    <w:rsid w:val="009A260B"/>
    <w:rsid w:val="009A523D"/>
    <w:rsid w:val="009C04EC"/>
    <w:rsid w:val="009C2877"/>
    <w:rsid w:val="009C4DB2"/>
    <w:rsid w:val="009C7E48"/>
    <w:rsid w:val="009D635C"/>
    <w:rsid w:val="009E5DDA"/>
    <w:rsid w:val="009F17F6"/>
    <w:rsid w:val="009F1E1F"/>
    <w:rsid w:val="009F1F11"/>
    <w:rsid w:val="009F33BB"/>
    <w:rsid w:val="009F496B"/>
    <w:rsid w:val="009F7AAE"/>
    <w:rsid w:val="00A001FE"/>
    <w:rsid w:val="00A01439"/>
    <w:rsid w:val="00A02E61"/>
    <w:rsid w:val="00A05CFF"/>
    <w:rsid w:val="00A10E9D"/>
    <w:rsid w:val="00A12FDD"/>
    <w:rsid w:val="00A14CC8"/>
    <w:rsid w:val="00A23A0C"/>
    <w:rsid w:val="00A25965"/>
    <w:rsid w:val="00A25BB3"/>
    <w:rsid w:val="00A26FD0"/>
    <w:rsid w:val="00A3401F"/>
    <w:rsid w:val="00A34B48"/>
    <w:rsid w:val="00A36517"/>
    <w:rsid w:val="00A40207"/>
    <w:rsid w:val="00A41409"/>
    <w:rsid w:val="00A4346B"/>
    <w:rsid w:val="00A56B97"/>
    <w:rsid w:val="00A570E9"/>
    <w:rsid w:val="00A5710A"/>
    <w:rsid w:val="00A6093D"/>
    <w:rsid w:val="00A61549"/>
    <w:rsid w:val="00A6598B"/>
    <w:rsid w:val="00A66183"/>
    <w:rsid w:val="00A66AE3"/>
    <w:rsid w:val="00A70757"/>
    <w:rsid w:val="00A72EF1"/>
    <w:rsid w:val="00A73A1B"/>
    <w:rsid w:val="00A757C5"/>
    <w:rsid w:val="00A76A6D"/>
    <w:rsid w:val="00A81832"/>
    <w:rsid w:val="00A83253"/>
    <w:rsid w:val="00A83FFC"/>
    <w:rsid w:val="00A90AD0"/>
    <w:rsid w:val="00A90B90"/>
    <w:rsid w:val="00A927A3"/>
    <w:rsid w:val="00A93A4A"/>
    <w:rsid w:val="00A97679"/>
    <w:rsid w:val="00AA42F4"/>
    <w:rsid w:val="00AA6649"/>
    <w:rsid w:val="00AA6E84"/>
    <w:rsid w:val="00AB4CAD"/>
    <w:rsid w:val="00AB50AF"/>
    <w:rsid w:val="00AB68BF"/>
    <w:rsid w:val="00AC0EBC"/>
    <w:rsid w:val="00AC3E20"/>
    <w:rsid w:val="00AD0BF5"/>
    <w:rsid w:val="00AD3008"/>
    <w:rsid w:val="00AD3FB2"/>
    <w:rsid w:val="00AE341B"/>
    <w:rsid w:val="00AE3506"/>
    <w:rsid w:val="00AF3B43"/>
    <w:rsid w:val="00AF730F"/>
    <w:rsid w:val="00B010D4"/>
    <w:rsid w:val="00B07CA7"/>
    <w:rsid w:val="00B10BA2"/>
    <w:rsid w:val="00B1279A"/>
    <w:rsid w:val="00B14C28"/>
    <w:rsid w:val="00B156C4"/>
    <w:rsid w:val="00B20E99"/>
    <w:rsid w:val="00B22AE6"/>
    <w:rsid w:val="00B318C7"/>
    <w:rsid w:val="00B379C3"/>
    <w:rsid w:val="00B47EAB"/>
    <w:rsid w:val="00B5222E"/>
    <w:rsid w:val="00B5573F"/>
    <w:rsid w:val="00B56EFB"/>
    <w:rsid w:val="00B57B2B"/>
    <w:rsid w:val="00B602C9"/>
    <w:rsid w:val="00B61C96"/>
    <w:rsid w:val="00B62266"/>
    <w:rsid w:val="00B63F3F"/>
    <w:rsid w:val="00B66EDC"/>
    <w:rsid w:val="00B737EA"/>
    <w:rsid w:val="00B73A2A"/>
    <w:rsid w:val="00B7507A"/>
    <w:rsid w:val="00B84F16"/>
    <w:rsid w:val="00B91032"/>
    <w:rsid w:val="00B93602"/>
    <w:rsid w:val="00B94B06"/>
    <w:rsid w:val="00B94C28"/>
    <w:rsid w:val="00B97F2D"/>
    <w:rsid w:val="00BB2682"/>
    <w:rsid w:val="00BC1099"/>
    <w:rsid w:val="00BC10BA"/>
    <w:rsid w:val="00BC5AFD"/>
    <w:rsid w:val="00BC6D1A"/>
    <w:rsid w:val="00BE2EB0"/>
    <w:rsid w:val="00BF443E"/>
    <w:rsid w:val="00BF51CD"/>
    <w:rsid w:val="00C01187"/>
    <w:rsid w:val="00C04F43"/>
    <w:rsid w:val="00C0609D"/>
    <w:rsid w:val="00C115AB"/>
    <w:rsid w:val="00C11C6A"/>
    <w:rsid w:val="00C156CC"/>
    <w:rsid w:val="00C20AFF"/>
    <w:rsid w:val="00C2685C"/>
    <w:rsid w:val="00C26EAF"/>
    <w:rsid w:val="00C30249"/>
    <w:rsid w:val="00C328E2"/>
    <w:rsid w:val="00C3723B"/>
    <w:rsid w:val="00C40973"/>
    <w:rsid w:val="00C43D4B"/>
    <w:rsid w:val="00C44C83"/>
    <w:rsid w:val="00C44FD2"/>
    <w:rsid w:val="00C4638F"/>
    <w:rsid w:val="00C47AD6"/>
    <w:rsid w:val="00C50663"/>
    <w:rsid w:val="00C509D8"/>
    <w:rsid w:val="00C53025"/>
    <w:rsid w:val="00C54755"/>
    <w:rsid w:val="00C56994"/>
    <w:rsid w:val="00C606C9"/>
    <w:rsid w:val="00C65F41"/>
    <w:rsid w:val="00C80288"/>
    <w:rsid w:val="00C818C9"/>
    <w:rsid w:val="00C84003"/>
    <w:rsid w:val="00C8447A"/>
    <w:rsid w:val="00C86203"/>
    <w:rsid w:val="00C87383"/>
    <w:rsid w:val="00C8756B"/>
    <w:rsid w:val="00C90650"/>
    <w:rsid w:val="00C90BFF"/>
    <w:rsid w:val="00C92F4B"/>
    <w:rsid w:val="00C97D78"/>
    <w:rsid w:val="00CA2264"/>
    <w:rsid w:val="00CA6BFF"/>
    <w:rsid w:val="00CA6EFD"/>
    <w:rsid w:val="00CA74C5"/>
    <w:rsid w:val="00CB1602"/>
    <w:rsid w:val="00CB263F"/>
    <w:rsid w:val="00CC25E3"/>
    <w:rsid w:val="00CC2732"/>
    <w:rsid w:val="00CC2AAE"/>
    <w:rsid w:val="00CC5A42"/>
    <w:rsid w:val="00CC739F"/>
    <w:rsid w:val="00CD0EAB"/>
    <w:rsid w:val="00CE113C"/>
    <w:rsid w:val="00CE528D"/>
    <w:rsid w:val="00CE6404"/>
    <w:rsid w:val="00CF1354"/>
    <w:rsid w:val="00CF34DB"/>
    <w:rsid w:val="00CF558F"/>
    <w:rsid w:val="00D0292E"/>
    <w:rsid w:val="00D04CE6"/>
    <w:rsid w:val="00D06B50"/>
    <w:rsid w:val="00D073E2"/>
    <w:rsid w:val="00D12228"/>
    <w:rsid w:val="00D140C3"/>
    <w:rsid w:val="00D15940"/>
    <w:rsid w:val="00D1768E"/>
    <w:rsid w:val="00D269C3"/>
    <w:rsid w:val="00D30C83"/>
    <w:rsid w:val="00D321F3"/>
    <w:rsid w:val="00D41DC8"/>
    <w:rsid w:val="00D446EC"/>
    <w:rsid w:val="00D450F3"/>
    <w:rsid w:val="00D4790D"/>
    <w:rsid w:val="00D5159D"/>
    <w:rsid w:val="00D5167F"/>
    <w:rsid w:val="00D51719"/>
    <w:rsid w:val="00D51BF0"/>
    <w:rsid w:val="00D55942"/>
    <w:rsid w:val="00D5616A"/>
    <w:rsid w:val="00D6254D"/>
    <w:rsid w:val="00D70E8D"/>
    <w:rsid w:val="00D74D7D"/>
    <w:rsid w:val="00D807AE"/>
    <w:rsid w:val="00D807BF"/>
    <w:rsid w:val="00D8094D"/>
    <w:rsid w:val="00D81342"/>
    <w:rsid w:val="00D8251B"/>
    <w:rsid w:val="00D84553"/>
    <w:rsid w:val="00D851CF"/>
    <w:rsid w:val="00D878FE"/>
    <w:rsid w:val="00D9378A"/>
    <w:rsid w:val="00D964CB"/>
    <w:rsid w:val="00DA0F8E"/>
    <w:rsid w:val="00DA7887"/>
    <w:rsid w:val="00DB0FCB"/>
    <w:rsid w:val="00DB2C26"/>
    <w:rsid w:val="00DB63BC"/>
    <w:rsid w:val="00DC6685"/>
    <w:rsid w:val="00DC7EF5"/>
    <w:rsid w:val="00DD34DE"/>
    <w:rsid w:val="00DD438F"/>
    <w:rsid w:val="00DE049E"/>
    <w:rsid w:val="00DE6309"/>
    <w:rsid w:val="00DE6B43"/>
    <w:rsid w:val="00DE7829"/>
    <w:rsid w:val="00DF390A"/>
    <w:rsid w:val="00DF47F7"/>
    <w:rsid w:val="00E04C75"/>
    <w:rsid w:val="00E05459"/>
    <w:rsid w:val="00E11923"/>
    <w:rsid w:val="00E17DE0"/>
    <w:rsid w:val="00E207EB"/>
    <w:rsid w:val="00E21D3D"/>
    <w:rsid w:val="00E262D4"/>
    <w:rsid w:val="00E36250"/>
    <w:rsid w:val="00E4354B"/>
    <w:rsid w:val="00E45490"/>
    <w:rsid w:val="00E52721"/>
    <w:rsid w:val="00E54511"/>
    <w:rsid w:val="00E55868"/>
    <w:rsid w:val="00E61DAC"/>
    <w:rsid w:val="00E651FD"/>
    <w:rsid w:val="00E704B1"/>
    <w:rsid w:val="00E73E6F"/>
    <w:rsid w:val="00E741BC"/>
    <w:rsid w:val="00E75FE3"/>
    <w:rsid w:val="00E81A17"/>
    <w:rsid w:val="00E94289"/>
    <w:rsid w:val="00E95C98"/>
    <w:rsid w:val="00E96758"/>
    <w:rsid w:val="00EA45BE"/>
    <w:rsid w:val="00EA65B3"/>
    <w:rsid w:val="00EA6C66"/>
    <w:rsid w:val="00EB4FFB"/>
    <w:rsid w:val="00EB50C8"/>
    <w:rsid w:val="00EB60D6"/>
    <w:rsid w:val="00EB7AB1"/>
    <w:rsid w:val="00EC265B"/>
    <w:rsid w:val="00EC5386"/>
    <w:rsid w:val="00EC5B26"/>
    <w:rsid w:val="00EC76B8"/>
    <w:rsid w:val="00ED047C"/>
    <w:rsid w:val="00ED1866"/>
    <w:rsid w:val="00ED3545"/>
    <w:rsid w:val="00ED41A7"/>
    <w:rsid w:val="00ED656B"/>
    <w:rsid w:val="00ED72E3"/>
    <w:rsid w:val="00EE062E"/>
    <w:rsid w:val="00EF2418"/>
    <w:rsid w:val="00EF48CC"/>
    <w:rsid w:val="00EF6839"/>
    <w:rsid w:val="00EF70FF"/>
    <w:rsid w:val="00F01ACF"/>
    <w:rsid w:val="00F02C94"/>
    <w:rsid w:val="00F040AA"/>
    <w:rsid w:val="00F058C3"/>
    <w:rsid w:val="00F06755"/>
    <w:rsid w:val="00F06D39"/>
    <w:rsid w:val="00F15F63"/>
    <w:rsid w:val="00F212A0"/>
    <w:rsid w:val="00F21CF3"/>
    <w:rsid w:val="00F2651A"/>
    <w:rsid w:val="00F274C2"/>
    <w:rsid w:val="00F27BD4"/>
    <w:rsid w:val="00F33C96"/>
    <w:rsid w:val="00F37002"/>
    <w:rsid w:val="00F378E3"/>
    <w:rsid w:val="00F41910"/>
    <w:rsid w:val="00F4237A"/>
    <w:rsid w:val="00F436E6"/>
    <w:rsid w:val="00F447CE"/>
    <w:rsid w:val="00F460D6"/>
    <w:rsid w:val="00F4645F"/>
    <w:rsid w:val="00F561AB"/>
    <w:rsid w:val="00F65748"/>
    <w:rsid w:val="00F73032"/>
    <w:rsid w:val="00F73BF2"/>
    <w:rsid w:val="00F75764"/>
    <w:rsid w:val="00F80578"/>
    <w:rsid w:val="00F848FC"/>
    <w:rsid w:val="00F92444"/>
    <w:rsid w:val="00F9282A"/>
    <w:rsid w:val="00F94091"/>
    <w:rsid w:val="00F96BAD"/>
    <w:rsid w:val="00F97FB7"/>
    <w:rsid w:val="00FA09AE"/>
    <w:rsid w:val="00FA32BD"/>
    <w:rsid w:val="00FB0E84"/>
    <w:rsid w:val="00FB7ABB"/>
    <w:rsid w:val="00FC6DE6"/>
    <w:rsid w:val="00FC7E9E"/>
    <w:rsid w:val="00FD01C2"/>
    <w:rsid w:val="00FE6539"/>
    <w:rsid w:val="00FF0CE3"/>
    <w:rsid w:val="00FF15D2"/>
    <w:rsid w:val="00FF6692"/>
    <w:rsid w:val="00FF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uiPriority w:val="99"/>
    <w:rsid w:val="00483DA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  <w:textAlignment w:val="auto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semiHidden/>
    <w:locked/>
    <w:rsid w:val="005167F7"/>
    <w:rPr>
      <w:b/>
      <w:bCs/>
    </w:rPr>
  </w:style>
  <w:style w:type="paragraph" w:styleId="Caption">
    <w:name w:val="caption"/>
    <w:basedOn w:val="Normal"/>
    <w:next w:val="Normal"/>
    <w:link w:val="CaptionChar"/>
    <w:semiHidden/>
    <w:unhideWhenUsed/>
    <w:qFormat/>
    <w:rsid w:val="005167F7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  <w:textAlignment w:val="auto"/>
    </w:pPr>
    <w:rPr>
      <w:b/>
      <w:bCs/>
      <w:sz w:val="20"/>
    </w:rPr>
  </w:style>
  <w:style w:type="paragraph" w:customStyle="1" w:styleId="tableheading">
    <w:name w:val="table heading"/>
    <w:basedOn w:val="Normal"/>
    <w:rsid w:val="002411A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2411A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411A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411A2"/>
    <w:rPr>
      <w:rFonts w:ascii="Times" w:eastAsia="Malgun Gothic" w:hAnsi="Times"/>
      <w:lang w:val="en-GB"/>
    </w:rPr>
  </w:style>
  <w:style w:type="paragraph" w:customStyle="1" w:styleId="Default">
    <w:name w:val="Default"/>
    <w:rsid w:val="0068622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ableTitle">
    <w:name w:val="Table_Title"/>
    <w:basedOn w:val="Normal"/>
    <w:next w:val="Blanc"/>
    <w:rsid w:val="006A5BAA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113"/>
      <w:jc w:val="center"/>
    </w:pPr>
    <w:rPr>
      <w:b/>
      <w:bCs/>
      <w:sz w:val="20"/>
      <w:lang w:val="en-GB"/>
    </w:rPr>
  </w:style>
  <w:style w:type="paragraph" w:customStyle="1" w:styleId="Blanc">
    <w:name w:val="Blanc"/>
    <w:basedOn w:val="TableTitle"/>
    <w:next w:val="Normal"/>
    <w:rsid w:val="006A5BAA"/>
    <w:pPr>
      <w:tabs>
        <w:tab w:val="clear" w:pos="794"/>
        <w:tab w:val="clear" w:pos="1191"/>
        <w:tab w:val="clear" w:pos="1588"/>
        <w:tab w:val="clear" w:pos="1985"/>
      </w:tabs>
      <w:spacing w:before="0" w:after="57" w:line="12" w:lineRule="exact"/>
    </w:pPr>
    <w:rPr>
      <w:b w:val="0"/>
      <w:bCs w:val="0"/>
      <w:sz w:val="8"/>
      <w:szCs w:val="8"/>
      <w:lang w:val="en-US"/>
    </w:rPr>
  </w:style>
  <w:style w:type="character" w:styleId="CommentReference">
    <w:name w:val="annotation reference"/>
    <w:basedOn w:val="DefaultParagraphFont"/>
    <w:rsid w:val="00A40207"/>
    <w:rPr>
      <w:sz w:val="16"/>
      <w:szCs w:val="16"/>
    </w:rPr>
  </w:style>
  <w:style w:type="paragraph" w:styleId="CommentText">
    <w:name w:val="annotation text"/>
    <w:basedOn w:val="Normal"/>
    <w:link w:val="CommentTextChar"/>
    <w:rsid w:val="00A40207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40207"/>
  </w:style>
  <w:style w:type="paragraph" w:styleId="CommentSubject">
    <w:name w:val="annotation subject"/>
    <w:basedOn w:val="CommentText"/>
    <w:next w:val="CommentText"/>
    <w:link w:val="CommentSubjectChar"/>
    <w:rsid w:val="00A402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40207"/>
    <w:rPr>
      <w:b/>
      <w:bCs/>
    </w:rPr>
  </w:style>
  <w:style w:type="paragraph" w:styleId="ListParagraph">
    <w:name w:val="List Paragraph"/>
    <w:basedOn w:val="Normal"/>
    <w:uiPriority w:val="34"/>
    <w:qFormat/>
    <w:rsid w:val="00876B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uiPriority w:val="99"/>
    <w:rsid w:val="00483DA0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  <w:textAlignment w:val="auto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semiHidden/>
    <w:locked/>
    <w:rsid w:val="005167F7"/>
    <w:rPr>
      <w:b/>
      <w:bCs/>
    </w:rPr>
  </w:style>
  <w:style w:type="paragraph" w:styleId="Caption">
    <w:name w:val="caption"/>
    <w:basedOn w:val="Normal"/>
    <w:next w:val="Normal"/>
    <w:link w:val="CaptionChar"/>
    <w:semiHidden/>
    <w:unhideWhenUsed/>
    <w:qFormat/>
    <w:rsid w:val="005167F7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  <w:textAlignment w:val="auto"/>
    </w:pPr>
    <w:rPr>
      <w:b/>
      <w:bCs/>
      <w:sz w:val="20"/>
    </w:rPr>
  </w:style>
  <w:style w:type="paragraph" w:customStyle="1" w:styleId="tableheading">
    <w:name w:val="table heading"/>
    <w:basedOn w:val="Normal"/>
    <w:rsid w:val="002411A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2411A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2411A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2411A2"/>
    <w:rPr>
      <w:rFonts w:ascii="Times" w:eastAsia="Malgun Gothic" w:hAnsi="Times"/>
      <w:lang w:val="en-GB"/>
    </w:rPr>
  </w:style>
  <w:style w:type="paragraph" w:customStyle="1" w:styleId="Default">
    <w:name w:val="Default"/>
    <w:rsid w:val="0068622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ableTitle">
    <w:name w:val="Table_Title"/>
    <w:basedOn w:val="Normal"/>
    <w:next w:val="Blanc"/>
    <w:rsid w:val="006A5BAA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113"/>
      <w:jc w:val="center"/>
    </w:pPr>
    <w:rPr>
      <w:b/>
      <w:bCs/>
      <w:sz w:val="20"/>
      <w:lang w:val="en-GB"/>
    </w:rPr>
  </w:style>
  <w:style w:type="paragraph" w:customStyle="1" w:styleId="Blanc">
    <w:name w:val="Blanc"/>
    <w:basedOn w:val="TableTitle"/>
    <w:next w:val="Normal"/>
    <w:rsid w:val="006A5BAA"/>
    <w:pPr>
      <w:tabs>
        <w:tab w:val="clear" w:pos="794"/>
        <w:tab w:val="clear" w:pos="1191"/>
        <w:tab w:val="clear" w:pos="1588"/>
        <w:tab w:val="clear" w:pos="1985"/>
      </w:tabs>
      <w:spacing w:before="0" w:after="57" w:line="12" w:lineRule="exact"/>
    </w:pPr>
    <w:rPr>
      <w:b w:val="0"/>
      <w:bCs w:val="0"/>
      <w:sz w:val="8"/>
      <w:szCs w:val="8"/>
      <w:lang w:val="en-US"/>
    </w:rPr>
  </w:style>
  <w:style w:type="character" w:styleId="CommentReference">
    <w:name w:val="annotation reference"/>
    <w:basedOn w:val="DefaultParagraphFont"/>
    <w:rsid w:val="00A40207"/>
    <w:rPr>
      <w:sz w:val="16"/>
      <w:szCs w:val="16"/>
    </w:rPr>
  </w:style>
  <w:style w:type="paragraph" w:styleId="CommentText">
    <w:name w:val="annotation text"/>
    <w:basedOn w:val="Normal"/>
    <w:link w:val="CommentTextChar"/>
    <w:rsid w:val="00A40207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40207"/>
  </w:style>
  <w:style w:type="paragraph" w:styleId="CommentSubject">
    <w:name w:val="annotation subject"/>
    <w:basedOn w:val="CommentText"/>
    <w:next w:val="CommentText"/>
    <w:link w:val="CommentSubjectChar"/>
    <w:rsid w:val="00A402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40207"/>
    <w:rPr>
      <w:b/>
      <w:bCs/>
    </w:rPr>
  </w:style>
  <w:style w:type="paragraph" w:styleId="ListParagraph">
    <w:name w:val="List Paragraph"/>
    <w:basedOn w:val="Normal"/>
    <w:uiPriority w:val="34"/>
    <w:qFormat/>
    <w:rsid w:val="00876B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hyams@microsoft.com" TargetMode="External"/><Relationship Id="rId18" Type="http://schemas.openxmlformats.org/officeDocument/2006/relationships/image" Target="media/image3.gi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mailto:skanumu@microsoft.com" TargetMode="External"/><Relationship Id="rId17" Type="http://schemas.openxmlformats.org/officeDocument/2006/relationships/hyperlink" Target="mailto:banilk@microsoft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arysull@microsoft.com" TargetMode="External"/><Relationship Id="rId20" Type="http://schemas.openxmlformats.org/officeDocument/2006/relationships/image" Target="media/image5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ongjunw@microsoft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sridhas@microsoft.com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4.gi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izhu@microsoft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74CE2-9267-4940-883E-57B16B539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989</TotalTime>
  <Pages>6</Pages>
  <Words>2548</Words>
  <Characters>14529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17043</CharactersWithSpaces>
  <SharedDoc>false</SharedDoc>
  <HLinks>
    <vt:vector size="18" baseType="variant">
      <vt:variant>
        <vt:i4>8257625</vt:i4>
      </vt:variant>
      <vt:variant>
        <vt:i4>9</vt:i4>
      </vt:variant>
      <vt:variant>
        <vt:i4>0</vt:i4>
      </vt:variant>
      <vt:variant>
        <vt:i4>5</vt:i4>
      </vt:variant>
      <vt:variant>
        <vt:lpwstr>mailto:yongjunw@microsoft.com</vt:lpwstr>
      </vt:variant>
      <vt:variant>
        <vt:lpwstr/>
      </vt:variant>
      <vt:variant>
        <vt:i4>262189</vt:i4>
      </vt:variant>
      <vt:variant>
        <vt:i4>3</vt:i4>
      </vt:variant>
      <vt:variant>
        <vt:i4>0</vt:i4>
      </vt:variant>
      <vt:variant>
        <vt:i4>5</vt:i4>
      </vt:variant>
      <vt:variant>
        <vt:lpwstr>mailto:skanumu@microsoft.com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Sandeep Kanumuri</cp:lastModifiedBy>
  <cp:revision>239</cp:revision>
  <cp:lastPrinted>2012-08-28T00:13:00Z</cp:lastPrinted>
  <dcterms:created xsi:type="dcterms:W3CDTF">2012-08-28T17:40:00Z</dcterms:created>
  <dcterms:modified xsi:type="dcterms:W3CDTF">2012-10-01T21:37:00Z</dcterms:modified>
</cp:coreProperties>
</file>