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bookmarkStart w:id="0" w:name="_GoBack"/>
          <w:bookmarkEnd w:id="0"/>
          <w:p w:rsidR="006C5D39" w:rsidRPr="005B217D" w:rsidRDefault="00AD49FC" w:rsidP="00C97D78">
            <w:pPr>
              <w:tabs>
                <w:tab w:val="left" w:pos="7200"/>
              </w:tabs>
              <w:spacing w:before="0"/>
              <w:rPr>
                <w:b/>
                <w:szCs w:val="22"/>
                <w:lang w:val="en-CA"/>
              </w:rPr>
            </w:pPr>
            <w:r>
              <w:rPr>
                <w:b/>
                <w:noProof/>
                <w:szCs w:val="22"/>
                <w:lang w:eastAsia="zh-CN"/>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5E1AC6" w:rsidP="005B217D">
            <w:pPr>
              <w:tabs>
                <w:tab w:val="left" w:pos="7200"/>
              </w:tabs>
              <w:spacing w:before="0"/>
              <w:rPr>
                <w:b/>
                <w:szCs w:val="22"/>
                <w:lang w:val="en-CA"/>
              </w:rPr>
            </w:pPr>
            <w:r>
              <w:rPr>
                <w:szCs w:val="22"/>
                <w:lang w:val="en-CA"/>
              </w:rPr>
              <w:t>9</w:t>
            </w:r>
            <w:r w:rsidR="00630AA2" w:rsidRPr="005B217D">
              <w:rPr>
                <w:szCs w:val="22"/>
                <w:lang w:val="en-CA"/>
              </w:rPr>
              <w:t>th</w:t>
            </w:r>
            <w:r w:rsidR="00E61DAC" w:rsidRPr="005B217D">
              <w:rPr>
                <w:szCs w:val="22"/>
                <w:lang w:val="en-CA"/>
              </w:rPr>
              <w:t xml:space="preserve"> Meeting: </w:t>
            </w:r>
            <w:r w:rsidRPr="005E1AC6">
              <w:rPr>
                <w:szCs w:val="22"/>
                <w:lang w:val="en-CA"/>
              </w:rPr>
              <w:t>Geneva, CH, 27 April – 7 May 2012</w:t>
            </w:r>
          </w:p>
        </w:tc>
        <w:tc>
          <w:tcPr>
            <w:tcW w:w="3168" w:type="dxa"/>
          </w:tcPr>
          <w:p w:rsidR="008A4B4C" w:rsidRPr="005B217D" w:rsidRDefault="00E61DAC" w:rsidP="00E0255C">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CB29E9">
              <w:rPr>
                <w:lang w:val="en-CA"/>
              </w:rPr>
              <w:t>I</w:t>
            </w:r>
            <w:r w:rsidR="00E0255C">
              <w:rPr>
                <w:lang w:val="en-CA"/>
              </w:rPr>
              <w:t>057</w:t>
            </w:r>
            <w:r w:rsidR="00FE2FE2">
              <w:rPr>
                <w:lang w:val="en-CA"/>
              </w:rPr>
              <w:t>1</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FE2FE2" w:rsidP="0035422B">
            <w:pPr>
              <w:spacing w:before="60" w:after="60"/>
              <w:rPr>
                <w:b/>
                <w:szCs w:val="22"/>
                <w:lang w:val="en-CA"/>
              </w:rPr>
            </w:pPr>
            <w:r w:rsidRPr="00FE2FE2">
              <w:rPr>
                <w:b/>
                <w:szCs w:val="22"/>
                <w:lang w:val="en-CA"/>
              </w:rPr>
              <w:t>AHG12: Video parameter set and its use in 3D-HEVC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EA100A">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FE2FE2" w:rsidP="00EA100A">
            <w:pPr>
              <w:spacing w:before="60" w:after="60"/>
              <w:rPr>
                <w:szCs w:val="22"/>
                <w:lang w:val="en-CA"/>
              </w:rPr>
            </w:pPr>
            <w:r>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A100A" w:rsidRDefault="00EA100A" w:rsidP="00EA100A">
            <w:pPr>
              <w:spacing w:before="20"/>
              <w:rPr>
                <w:szCs w:val="22"/>
              </w:rPr>
            </w:pPr>
            <w:r>
              <w:rPr>
                <w:szCs w:val="22"/>
                <w:lang w:val="pt-BR"/>
              </w:rPr>
              <w:t>Ye-Kui Wang</w:t>
            </w:r>
            <w:r>
              <w:rPr>
                <w:szCs w:val="22"/>
                <w:lang w:val="pt-BR"/>
              </w:rPr>
              <w:br/>
            </w:r>
            <w:r>
              <w:rPr>
                <w:szCs w:val="22"/>
              </w:rPr>
              <w:t>Ying Chen</w:t>
            </w:r>
            <w:r w:rsidR="00FE2FE2">
              <w:rPr>
                <w:szCs w:val="22"/>
              </w:rPr>
              <w:br/>
              <w:t xml:space="preserve">Marta </w:t>
            </w:r>
            <w:r w:rsidR="00FE2FE2" w:rsidRPr="00A7719F">
              <w:rPr>
                <w:szCs w:val="22"/>
              </w:rPr>
              <w:t>Karczewicz</w:t>
            </w:r>
          </w:p>
          <w:p w:rsidR="0035422B" w:rsidRPr="00E0255C" w:rsidRDefault="00EA100A" w:rsidP="00EA100A">
            <w:pPr>
              <w:spacing w:before="60" w:after="60"/>
              <w:rPr>
                <w:szCs w:val="22"/>
              </w:rPr>
            </w:pPr>
            <w:r w:rsidRPr="002F5939">
              <w:rPr>
                <w:szCs w:val="22"/>
              </w:rPr>
              <w:t xml:space="preserve">5775 Morehouse </w:t>
            </w:r>
            <w:proofErr w:type="spellStart"/>
            <w:r w:rsidRPr="002F5939">
              <w:rPr>
                <w:szCs w:val="22"/>
              </w:rPr>
              <w:t>Dr</w:t>
            </w:r>
            <w:proofErr w:type="spellEnd"/>
            <w:r w:rsidRPr="00906146">
              <w:rPr>
                <w:szCs w:val="22"/>
              </w:rPr>
              <w:br/>
            </w:r>
            <w:r>
              <w:rPr>
                <w:szCs w:val="22"/>
              </w:rPr>
              <w:t>San Diego, CA 92121</w:t>
            </w:r>
            <w:r w:rsidRPr="00906146">
              <w:rPr>
                <w:szCs w:val="22"/>
              </w:rPr>
              <w:br/>
            </w:r>
            <w:r>
              <w:rPr>
                <w:szCs w:val="22"/>
              </w:rPr>
              <w:t>USA</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EA100A" w:rsidRDefault="00E61DAC" w:rsidP="00EA100A">
            <w:pPr>
              <w:spacing w:before="20"/>
              <w:rPr>
                <w:szCs w:val="22"/>
              </w:rPr>
            </w:pPr>
            <w:r w:rsidRPr="005B217D">
              <w:rPr>
                <w:szCs w:val="22"/>
                <w:lang w:val="en-CA"/>
              </w:rPr>
              <w:br/>
            </w:r>
            <w:r w:rsidR="00EA100A" w:rsidRPr="00906146">
              <w:rPr>
                <w:szCs w:val="22"/>
              </w:rPr>
              <w:t>1-858-651-8345</w:t>
            </w:r>
            <w:r w:rsidR="00EA100A" w:rsidRPr="00906146">
              <w:rPr>
                <w:szCs w:val="22"/>
              </w:rPr>
              <w:br/>
            </w:r>
            <w:hyperlink r:id="rId10" w:history="1">
              <w:r w:rsidR="00EA100A" w:rsidRPr="00906146">
                <w:rPr>
                  <w:rStyle w:val="Hyperlink"/>
                  <w:szCs w:val="22"/>
                </w:rPr>
                <w:t>yekuiw@qualcomm.com</w:t>
              </w:r>
            </w:hyperlink>
          </w:p>
          <w:p w:rsidR="00E61DAC" w:rsidRPr="00E0255C" w:rsidRDefault="00EA100A" w:rsidP="00E0255C">
            <w:pPr>
              <w:spacing w:before="20"/>
              <w:rPr>
                <w:color w:val="0000FF"/>
                <w:szCs w:val="22"/>
                <w:u w:val="single"/>
              </w:rPr>
            </w:pPr>
            <w:r>
              <w:rPr>
                <w:rStyle w:val="value"/>
              </w:rPr>
              <w:t>1-858-845-6589</w:t>
            </w:r>
            <w:r>
              <w:rPr>
                <w:szCs w:val="22"/>
              </w:rPr>
              <w:br/>
            </w:r>
            <w:hyperlink r:id="rId11" w:history="1">
              <w:r w:rsidRPr="00381150">
                <w:rPr>
                  <w:rStyle w:val="Hyperlink"/>
                  <w:szCs w:val="22"/>
                </w:rPr>
                <w:t>cheny@qualcomm.com</w:t>
              </w:r>
            </w:hyperlink>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EA100A" w:rsidP="00EA100A">
            <w:pPr>
              <w:spacing w:before="60" w:after="60"/>
              <w:rPr>
                <w:szCs w:val="22"/>
                <w:lang w:val="en-CA"/>
              </w:rPr>
            </w:pPr>
            <w:r>
              <w:rPr>
                <w:szCs w:val="22"/>
                <w:lang w:val="en-CA"/>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FE2FE2" w:rsidRPr="00AE341B" w:rsidRDefault="00FE2FE2" w:rsidP="00FE2FE2">
      <w:pPr>
        <w:pStyle w:val="Heading1"/>
        <w:numPr>
          <w:ilvl w:val="0"/>
          <w:numId w:val="0"/>
        </w:numPr>
        <w:ind w:left="432" w:hanging="432"/>
        <w:rPr>
          <w:rFonts w:cs="Times New Roman"/>
        </w:rPr>
      </w:pPr>
      <w:r w:rsidRPr="00AE341B">
        <w:rPr>
          <w:rFonts w:cs="Times New Roman"/>
        </w:rPr>
        <w:t>Abstract</w:t>
      </w:r>
    </w:p>
    <w:p w:rsidR="00FE2FE2" w:rsidRPr="009D2C35" w:rsidRDefault="00FE2FE2" w:rsidP="00FE2FE2">
      <w:pPr>
        <w:jc w:val="both"/>
        <w:rPr>
          <w:szCs w:val="22"/>
          <w:lang w:eastAsia="ja-JP"/>
        </w:rPr>
      </w:pPr>
      <w:r>
        <w:rPr>
          <w:szCs w:val="22"/>
        </w:rPr>
        <w:t xml:space="preserve">This document proposes the inclusion of the video parameter set (VPS), which is one level above the SPS. The syntax of the VPS, including its extension in the HEVC based 3DV is shown, wherein 1) the </w:t>
      </w:r>
      <w:proofErr w:type="spellStart"/>
      <w:r>
        <w:rPr>
          <w:szCs w:val="22"/>
        </w:rPr>
        <w:t>view_id</w:t>
      </w:r>
      <w:proofErr w:type="spellEnd"/>
      <w:r>
        <w:rPr>
          <w:szCs w:val="22"/>
        </w:rPr>
        <w:t xml:space="preserve"> of each view is </w:t>
      </w:r>
      <w:proofErr w:type="spellStart"/>
      <w:r>
        <w:rPr>
          <w:szCs w:val="22"/>
        </w:rPr>
        <w:t>signalled</w:t>
      </w:r>
      <w:proofErr w:type="spellEnd"/>
      <w:r>
        <w:rPr>
          <w:szCs w:val="22"/>
        </w:rPr>
        <w:t xml:space="preserve"> in the sequence level, similar to MVC; 2) the view dependency of each view is </w:t>
      </w:r>
      <w:proofErr w:type="spellStart"/>
      <w:r>
        <w:rPr>
          <w:szCs w:val="22"/>
        </w:rPr>
        <w:t>signalled</w:t>
      </w:r>
      <w:proofErr w:type="spellEnd"/>
      <w:r>
        <w:rPr>
          <w:szCs w:val="22"/>
        </w:rPr>
        <w:t xml:space="preserve"> in the sequence level; and 3) a video parameter set can be shared by multiple </w:t>
      </w:r>
      <w:r w:rsidR="00336C5B">
        <w:rPr>
          <w:szCs w:val="22"/>
        </w:rPr>
        <w:t>SPSs</w:t>
      </w:r>
      <w:r>
        <w:rPr>
          <w:szCs w:val="22"/>
        </w:rPr>
        <w:t>.</w:t>
      </w:r>
    </w:p>
    <w:p w:rsidR="00FE2FE2" w:rsidRPr="00AE341B" w:rsidRDefault="00336C5B" w:rsidP="00FE2FE2">
      <w:pPr>
        <w:pStyle w:val="Heading1"/>
        <w:numPr>
          <w:ilvl w:val="0"/>
          <w:numId w:val="24"/>
        </w:numPr>
        <w:tabs>
          <w:tab w:val="clear" w:pos="360"/>
          <w:tab w:val="clear" w:pos="720"/>
          <w:tab w:val="clear" w:pos="1080"/>
          <w:tab w:val="clear" w:pos="1440"/>
        </w:tabs>
        <w:jc w:val="both"/>
      </w:pPr>
      <w:r>
        <w:t>The video parameter set design</w:t>
      </w:r>
    </w:p>
    <w:p w:rsidR="00FE2FE2" w:rsidRDefault="00FE2FE2" w:rsidP="00FE2FE2">
      <w:pPr>
        <w:pStyle w:val="Heading2"/>
        <w:numPr>
          <w:ilvl w:val="1"/>
          <w:numId w:val="24"/>
        </w:numPr>
        <w:tabs>
          <w:tab w:val="clear" w:pos="720"/>
          <w:tab w:val="clear" w:pos="1080"/>
          <w:tab w:val="clear" w:pos="1440"/>
        </w:tabs>
      </w:pPr>
      <w:r>
        <w:t>Syntax elements for view dependency</w:t>
      </w:r>
    </w:p>
    <w:p w:rsidR="00FE2FE2" w:rsidRPr="005C1488" w:rsidRDefault="00FE2FE2" w:rsidP="00FE2FE2">
      <w:pPr>
        <w:jc w:val="both"/>
        <w:rPr>
          <w:szCs w:val="22"/>
        </w:rPr>
      </w:pPr>
      <w:r w:rsidRPr="005C1488">
        <w:rPr>
          <w:szCs w:val="22"/>
        </w:rPr>
        <w:t xml:space="preserve">For the view dependency, it is proposed that dependent views that are used for different types of inter-view prediction (besides inter-view texture prediction) are jointly </w:t>
      </w:r>
      <w:proofErr w:type="spellStart"/>
      <w:r w:rsidRPr="005C1488">
        <w:rPr>
          <w:szCs w:val="22"/>
        </w:rPr>
        <w:t>signalled</w:t>
      </w:r>
      <w:proofErr w:type="spellEnd"/>
      <w:r w:rsidRPr="005C1488">
        <w:rPr>
          <w:szCs w:val="22"/>
        </w:rPr>
        <w:t xml:space="preserve"> and a flag is introduced for the views used for inter-view texture prediction.</w:t>
      </w:r>
    </w:p>
    <w:p w:rsidR="00FE2FE2" w:rsidRPr="000363E3" w:rsidRDefault="00FE2FE2" w:rsidP="00FE2FE2">
      <w:pPr>
        <w:pStyle w:val="Heading3"/>
        <w:numPr>
          <w:ilvl w:val="2"/>
          <w:numId w:val="24"/>
        </w:numPr>
        <w:ind w:left="720"/>
      </w:pPr>
      <w:r w:rsidRPr="000363E3">
        <w:t>Syntax</w:t>
      </w:r>
    </w:p>
    <w:p w:rsidR="00FE2FE2" w:rsidRDefault="00FE2FE2" w:rsidP="00FE2FE2">
      <w:pPr>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9"/>
        <w:gridCol w:w="1218"/>
      </w:tblGrid>
      <w:tr w:rsidR="00FE2FE2" w:rsidRPr="00EC71CD" w:rsidTr="00336C5B">
        <w:trPr>
          <w:cantSplit/>
          <w:jc w:val="center"/>
        </w:trPr>
        <w:tc>
          <w:tcPr>
            <w:tcW w:w="6709" w:type="dxa"/>
          </w:tcPr>
          <w:p w:rsidR="00FE2FE2" w:rsidRPr="00EC71CD" w:rsidRDefault="00FE2FE2" w:rsidP="00336C5B">
            <w:pPr>
              <w:keepNext/>
              <w:keepLines/>
              <w:tabs>
                <w:tab w:val="left" w:pos="216"/>
                <w:tab w:val="left" w:pos="432"/>
                <w:tab w:val="left" w:pos="648"/>
                <w:tab w:val="left" w:pos="864"/>
                <w:tab w:val="left" w:pos="1296"/>
                <w:tab w:val="left" w:pos="1512"/>
                <w:tab w:val="left" w:pos="1728"/>
                <w:tab w:val="left" w:pos="1944"/>
                <w:tab w:val="left" w:pos="2160"/>
              </w:tabs>
              <w:rPr>
                <w:lang w:val="da-DK"/>
              </w:rPr>
            </w:pPr>
            <w:r>
              <w:rPr>
                <w:lang w:val="da-DK"/>
              </w:rPr>
              <w:lastRenderedPageBreak/>
              <w:t>view_dependency</w:t>
            </w:r>
            <w:r w:rsidRPr="001B6C61">
              <w:rPr>
                <w:szCs w:val="22"/>
              </w:rPr>
              <w:t>( )</w:t>
            </w:r>
            <w:r w:rsidRPr="00EC71CD">
              <w:rPr>
                <w:lang w:val="da-DK"/>
              </w:rPr>
              <w:t xml:space="preserve"> </w:t>
            </w:r>
            <w:r>
              <w:rPr>
                <w:lang w:val="da-DK"/>
              </w:rPr>
              <w:t>{</w:t>
            </w:r>
          </w:p>
        </w:tc>
        <w:tc>
          <w:tcPr>
            <w:tcW w:w="1218" w:type="dxa"/>
          </w:tcPr>
          <w:p w:rsidR="00FE2FE2" w:rsidRPr="00EC71CD" w:rsidRDefault="00FE2FE2" w:rsidP="00336C5B">
            <w:pPr>
              <w:pStyle w:val="tablecell"/>
              <w:rPr>
                <w:lang w:eastAsia="ko-KR"/>
              </w:rPr>
            </w:pPr>
          </w:p>
        </w:tc>
      </w:tr>
      <w:tr w:rsidR="00FE2FE2" w:rsidRPr="00EC71CD" w:rsidTr="00336C5B">
        <w:trPr>
          <w:cantSplit/>
          <w:jc w:val="center"/>
        </w:trPr>
        <w:tc>
          <w:tcPr>
            <w:tcW w:w="6709" w:type="dxa"/>
          </w:tcPr>
          <w:p w:rsidR="00FE2FE2" w:rsidRDefault="00FE2FE2" w:rsidP="00336C5B">
            <w:pPr>
              <w:keepNext/>
              <w:keepLines/>
              <w:tabs>
                <w:tab w:val="left" w:pos="216"/>
                <w:tab w:val="left" w:pos="432"/>
                <w:tab w:val="left" w:pos="648"/>
                <w:tab w:val="left" w:pos="864"/>
                <w:tab w:val="left" w:pos="1296"/>
                <w:tab w:val="left" w:pos="1512"/>
                <w:tab w:val="left" w:pos="1728"/>
                <w:tab w:val="left" w:pos="1944"/>
                <w:tab w:val="left" w:pos="2160"/>
              </w:tabs>
              <w:rPr>
                <w:lang w:val="da-DK"/>
              </w:rPr>
            </w:pPr>
            <w:r>
              <w:rPr>
                <w:lang w:val="da-DK"/>
              </w:rPr>
              <w:tab/>
            </w:r>
            <w:r w:rsidRPr="005D7BCD">
              <w:rPr>
                <w:b/>
                <w:bCs/>
                <w:lang w:val="en-GB"/>
              </w:rPr>
              <w:t>num_views_minus1</w:t>
            </w:r>
          </w:p>
        </w:tc>
        <w:tc>
          <w:tcPr>
            <w:tcW w:w="1218" w:type="dxa"/>
          </w:tcPr>
          <w:p w:rsidR="00FE2FE2" w:rsidRPr="00EC71CD" w:rsidRDefault="00FE2FE2" w:rsidP="00336C5B">
            <w:pPr>
              <w:pStyle w:val="tablecell"/>
              <w:rPr>
                <w:lang w:eastAsia="ko-KR"/>
              </w:rPr>
            </w:pPr>
            <w:proofErr w:type="spellStart"/>
            <w:r>
              <w:rPr>
                <w:lang w:eastAsia="ko-KR"/>
              </w:rPr>
              <w:t>ue</w:t>
            </w:r>
            <w:proofErr w:type="spellEnd"/>
            <w:r>
              <w:rPr>
                <w:lang w:eastAsia="ko-KR"/>
              </w:rPr>
              <w:t>(v)</w:t>
            </w:r>
          </w:p>
        </w:tc>
      </w:tr>
      <w:tr w:rsidR="00FE2FE2" w:rsidRPr="00EC71CD" w:rsidTr="00336C5B">
        <w:trPr>
          <w:cantSplit/>
          <w:jc w:val="center"/>
        </w:trPr>
        <w:tc>
          <w:tcPr>
            <w:tcW w:w="6709" w:type="dxa"/>
          </w:tcPr>
          <w:p w:rsidR="00FE2FE2" w:rsidRPr="00EC71CD" w:rsidRDefault="00FE2FE2" w:rsidP="00336C5B">
            <w:pPr>
              <w:keepNext/>
              <w:keepLines/>
              <w:tabs>
                <w:tab w:val="left" w:pos="216"/>
                <w:tab w:val="left" w:pos="432"/>
                <w:tab w:val="left" w:pos="648"/>
                <w:tab w:val="left" w:pos="864"/>
                <w:tab w:val="left" w:pos="1296"/>
                <w:tab w:val="left" w:pos="1512"/>
                <w:tab w:val="left" w:pos="1728"/>
                <w:tab w:val="left" w:pos="1944"/>
                <w:tab w:val="left" w:pos="2160"/>
              </w:tabs>
              <w:rPr>
                <w:lang w:val="da-DK"/>
              </w:rPr>
            </w:pPr>
            <w:r>
              <w:rPr>
                <w:lang w:val="da-DK"/>
              </w:rPr>
              <w:tab/>
            </w:r>
            <w:r w:rsidRPr="00EC71CD">
              <w:rPr>
                <w:lang w:val="da-DK"/>
              </w:rPr>
              <w:t>for( i = 0; i &lt;= num_views_minus1; i++ )</w:t>
            </w:r>
          </w:p>
        </w:tc>
        <w:tc>
          <w:tcPr>
            <w:tcW w:w="1218" w:type="dxa"/>
          </w:tcPr>
          <w:p w:rsidR="00FE2FE2" w:rsidRPr="00EC71CD" w:rsidRDefault="00FE2FE2" w:rsidP="00336C5B">
            <w:pPr>
              <w:pStyle w:val="tablecell"/>
              <w:rPr>
                <w:lang w:eastAsia="ko-KR"/>
              </w:rPr>
            </w:pPr>
          </w:p>
        </w:tc>
      </w:tr>
      <w:tr w:rsidR="00FE2FE2" w:rsidRPr="00EC71CD" w:rsidTr="00336C5B">
        <w:trPr>
          <w:cantSplit/>
          <w:jc w:val="center"/>
        </w:trPr>
        <w:tc>
          <w:tcPr>
            <w:tcW w:w="6709" w:type="dxa"/>
          </w:tcPr>
          <w:p w:rsidR="00FE2FE2" w:rsidRPr="00EC71CD" w:rsidRDefault="00FE2FE2" w:rsidP="00336C5B">
            <w:pPr>
              <w:keepNext/>
              <w:keepLines/>
              <w:tabs>
                <w:tab w:val="left" w:pos="216"/>
                <w:tab w:val="left" w:pos="432"/>
                <w:tab w:val="left" w:pos="648"/>
                <w:tab w:val="left" w:pos="864"/>
                <w:tab w:val="left" w:pos="1296"/>
                <w:tab w:val="left" w:pos="1512"/>
                <w:tab w:val="left" w:pos="1728"/>
                <w:tab w:val="left" w:pos="1944"/>
                <w:tab w:val="left" w:pos="2160"/>
              </w:tabs>
              <w:rPr>
                <w:b/>
                <w:lang w:val="en-GB"/>
              </w:rPr>
            </w:pPr>
            <w:r w:rsidRPr="00EC71CD">
              <w:rPr>
                <w:b/>
                <w:lang w:val="da-DK"/>
              </w:rPr>
              <w:tab/>
            </w:r>
            <w:r w:rsidRPr="00EC71CD">
              <w:rPr>
                <w:b/>
                <w:lang w:val="da-DK"/>
              </w:rPr>
              <w:tab/>
            </w:r>
            <w:r w:rsidRPr="00EC71CD">
              <w:rPr>
                <w:b/>
                <w:bCs/>
                <w:lang w:val="pt-BR"/>
              </w:rPr>
              <w:t>view_id[ </w:t>
            </w:r>
            <w:r w:rsidRPr="00700777">
              <w:rPr>
                <w:bCs/>
                <w:lang w:val="pt-BR"/>
              </w:rPr>
              <w:t>i</w:t>
            </w:r>
            <w:r w:rsidRPr="00EC71CD">
              <w:rPr>
                <w:bCs/>
                <w:lang w:val="pt-BR"/>
              </w:rPr>
              <w:t> </w:t>
            </w:r>
            <w:r w:rsidRPr="00EC71CD">
              <w:rPr>
                <w:b/>
                <w:bCs/>
                <w:lang w:val="pt-BR"/>
              </w:rPr>
              <w:t>]</w:t>
            </w:r>
          </w:p>
        </w:tc>
        <w:tc>
          <w:tcPr>
            <w:tcW w:w="1218" w:type="dxa"/>
          </w:tcPr>
          <w:p w:rsidR="00FE2FE2" w:rsidRPr="00EC71CD" w:rsidRDefault="00FE2FE2" w:rsidP="00336C5B">
            <w:pPr>
              <w:pStyle w:val="tablecell"/>
              <w:rPr>
                <w:lang w:eastAsia="ko-KR"/>
              </w:rPr>
            </w:pPr>
            <w:proofErr w:type="spellStart"/>
            <w:r w:rsidRPr="00EC71CD">
              <w:rPr>
                <w:lang w:eastAsia="ko-KR"/>
              </w:rPr>
              <w:t>ue</w:t>
            </w:r>
            <w:proofErr w:type="spellEnd"/>
            <w:r w:rsidRPr="00EC71CD">
              <w:rPr>
                <w:lang w:eastAsia="ko-KR"/>
              </w:rPr>
              <w:t>(v)</w:t>
            </w:r>
          </w:p>
        </w:tc>
      </w:tr>
      <w:tr w:rsidR="00FE2FE2" w:rsidRPr="00EC71CD" w:rsidTr="00336C5B">
        <w:trPr>
          <w:cantSplit/>
          <w:jc w:val="center"/>
        </w:trPr>
        <w:tc>
          <w:tcPr>
            <w:tcW w:w="6709" w:type="dxa"/>
          </w:tcPr>
          <w:p w:rsidR="00FE2FE2" w:rsidRPr="00EC71CD" w:rsidRDefault="00FE2FE2" w:rsidP="00336C5B">
            <w:pPr>
              <w:keepNext/>
              <w:keepLines/>
              <w:tabs>
                <w:tab w:val="left" w:pos="216"/>
                <w:tab w:val="left" w:pos="432"/>
                <w:tab w:val="left" w:pos="648"/>
                <w:tab w:val="left" w:pos="864"/>
                <w:tab w:val="left" w:pos="1296"/>
                <w:tab w:val="left" w:pos="1512"/>
                <w:tab w:val="left" w:pos="1728"/>
                <w:tab w:val="left" w:pos="1944"/>
                <w:tab w:val="left" w:pos="2160"/>
              </w:tabs>
              <w:rPr>
                <w:b/>
                <w:lang w:val="da-DK"/>
              </w:rPr>
            </w:pPr>
            <w:r w:rsidRPr="00EC71CD">
              <w:rPr>
                <w:lang w:val="da-DK"/>
              </w:rPr>
              <w:tab/>
              <w:t>for( i = 1; i &lt;= num_views_minus1; i++ ) {</w:t>
            </w:r>
          </w:p>
        </w:tc>
        <w:tc>
          <w:tcPr>
            <w:tcW w:w="1218" w:type="dxa"/>
          </w:tcPr>
          <w:p w:rsidR="00FE2FE2" w:rsidRPr="00EC71CD" w:rsidRDefault="00FE2FE2" w:rsidP="00336C5B">
            <w:pPr>
              <w:pStyle w:val="tablecell"/>
              <w:rPr>
                <w:lang w:eastAsia="ko-KR"/>
              </w:rPr>
            </w:pPr>
          </w:p>
        </w:tc>
      </w:tr>
      <w:tr w:rsidR="00FE2FE2" w:rsidRPr="00EC71CD" w:rsidTr="00336C5B">
        <w:trPr>
          <w:cantSplit/>
          <w:jc w:val="center"/>
        </w:trPr>
        <w:tc>
          <w:tcPr>
            <w:tcW w:w="6709" w:type="dxa"/>
          </w:tcPr>
          <w:p w:rsidR="00FE2FE2" w:rsidRPr="00EC71CD" w:rsidRDefault="00FE2FE2" w:rsidP="00336C5B">
            <w:pPr>
              <w:keepNext/>
              <w:keepLines/>
              <w:tabs>
                <w:tab w:val="left" w:pos="216"/>
                <w:tab w:val="left" w:pos="432"/>
                <w:tab w:val="left" w:pos="648"/>
                <w:tab w:val="left" w:pos="864"/>
                <w:tab w:val="left" w:pos="1296"/>
                <w:tab w:val="left" w:pos="1512"/>
                <w:tab w:val="left" w:pos="1728"/>
                <w:tab w:val="left" w:pos="1944"/>
                <w:tab w:val="left" w:pos="2160"/>
              </w:tabs>
              <w:rPr>
                <w:lang w:val="da-DK"/>
              </w:rPr>
            </w:pPr>
            <w:r w:rsidRPr="00EC71CD">
              <w:rPr>
                <w:lang w:val="da-DK"/>
              </w:rPr>
              <w:tab/>
            </w:r>
            <w:r w:rsidRPr="00EC71CD">
              <w:rPr>
                <w:lang w:val="da-DK"/>
              </w:rPr>
              <w:tab/>
            </w:r>
            <w:r w:rsidRPr="00EC71CD">
              <w:rPr>
                <w:b/>
                <w:bCs/>
                <w:lang w:val="pt-BR"/>
              </w:rPr>
              <w:t>num_ref_views[</w:t>
            </w:r>
            <w:r w:rsidRPr="00EC71CD">
              <w:rPr>
                <w:bCs/>
                <w:lang w:val="pt-BR"/>
              </w:rPr>
              <w:t> i </w:t>
            </w:r>
            <w:r w:rsidRPr="00EC71CD">
              <w:rPr>
                <w:b/>
                <w:bCs/>
                <w:lang w:val="pt-BR"/>
              </w:rPr>
              <w:t>]</w:t>
            </w:r>
          </w:p>
        </w:tc>
        <w:tc>
          <w:tcPr>
            <w:tcW w:w="1218" w:type="dxa"/>
          </w:tcPr>
          <w:p w:rsidR="00FE2FE2" w:rsidRPr="00EC71CD" w:rsidRDefault="00FE2FE2" w:rsidP="00336C5B">
            <w:pPr>
              <w:pStyle w:val="tablecell"/>
              <w:rPr>
                <w:lang w:eastAsia="ko-KR"/>
              </w:rPr>
            </w:pPr>
          </w:p>
        </w:tc>
      </w:tr>
      <w:tr w:rsidR="00FE2FE2" w:rsidRPr="00EC71CD" w:rsidTr="00336C5B">
        <w:trPr>
          <w:cantSplit/>
          <w:jc w:val="center"/>
        </w:trPr>
        <w:tc>
          <w:tcPr>
            <w:tcW w:w="6709" w:type="dxa"/>
          </w:tcPr>
          <w:p w:rsidR="00FE2FE2" w:rsidRPr="00EC71CD" w:rsidRDefault="00FE2FE2" w:rsidP="00336C5B">
            <w:pPr>
              <w:keepNext/>
              <w:keepLines/>
              <w:tabs>
                <w:tab w:val="left" w:pos="216"/>
                <w:tab w:val="left" w:pos="432"/>
                <w:tab w:val="left" w:pos="648"/>
                <w:tab w:val="left" w:pos="864"/>
                <w:tab w:val="left" w:pos="1296"/>
                <w:tab w:val="left" w:pos="1512"/>
                <w:tab w:val="left" w:pos="1728"/>
                <w:tab w:val="left" w:pos="1944"/>
                <w:tab w:val="left" w:pos="2160"/>
              </w:tabs>
              <w:rPr>
                <w:lang w:val="pt-BR"/>
              </w:rPr>
            </w:pPr>
            <w:r w:rsidRPr="00EC71CD">
              <w:rPr>
                <w:lang w:val="pt-BR"/>
              </w:rPr>
              <w:tab/>
            </w:r>
            <w:r w:rsidRPr="00EC71CD">
              <w:rPr>
                <w:lang w:val="pt-BR"/>
              </w:rPr>
              <w:tab/>
              <w:t xml:space="preserve">for( j = 0; j &lt; </w:t>
            </w:r>
            <w:r w:rsidRPr="00EC71CD">
              <w:rPr>
                <w:bCs/>
                <w:lang w:val="pt-BR"/>
              </w:rPr>
              <w:t>num_ref_views[ i ]</w:t>
            </w:r>
            <w:r w:rsidRPr="00EC71CD">
              <w:rPr>
                <w:lang w:val="pt-BR"/>
              </w:rPr>
              <w:t>; j++ )</w:t>
            </w:r>
          </w:p>
        </w:tc>
        <w:tc>
          <w:tcPr>
            <w:tcW w:w="1218" w:type="dxa"/>
          </w:tcPr>
          <w:p w:rsidR="00FE2FE2" w:rsidRPr="00EC71CD" w:rsidRDefault="00FE2FE2" w:rsidP="00336C5B">
            <w:pPr>
              <w:pStyle w:val="tablecell"/>
              <w:rPr>
                <w:lang w:eastAsia="ko-KR"/>
              </w:rPr>
            </w:pPr>
          </w:p>
        </w:tc>
      </w:tr>
      <w:tr w:rsidR="00FE2FE2" w:rsidRPr="00EC71CD" w:rsidTr="00336C5B">
        <w:trPr>
          <w:cantSplit/>
          <w:jc w:val="center"/>
        </w:trPr>
        <w:tc>
          <w:tcPr>
            <w:tcW w:w="6709" w:type="dxa"/>
          </w:tcPr>
          <w:p w:rsidR="00FE2FE2" w:rsidRPr="00EC71CD" w:rsidRDefault="00FE2FE2" w:rsidP="00336C5B">
            <w:pPr>
              <w:keepNext/>
              <w:keepLines/>
              <w:tabs>
                <w:tab w:val="left" w:pos="216"/>
                <w:tab w:val="left" w:pos="432"/>
                <w:tab w:val="left" w:pos="648"/>
                <w:tab w:val="left" w:pos="864"/>
                <w:tab w:val="left" w:pos="1296"/>
                <w:tab w:val="left" w:pos="1512"/>
                <w:tab w:val="left" w:pos="1728"/>
                <w:tab w:val="left" w:pos="1944"/>
                <w:tab w:val="left" w:pos="2160"/>
              </w:tabs>
              <w:rPr>
                <w:lang w:val="pt-BR"/>
              </w:rPr>
            </w:pPr>
            <w:r w:rsidRPr="00EC71CD">
              <w:rPr>
                <w:lang w:val="da-DK"/>
              </w:rPr>
              <w:tab/>
            </w:r>
            <w:r w:rsidRPr="00EC71CD">
              <w:rPr>
                <w:lang w:val="da-DK"/>
              </w:rPr>
              <w:tab/>
            </w:r>
            <w:r w:rsidRPr="00EC71CD">
              <w:rPr>
                <w:lang w:val="da-DK"/>
              </w:rPr>
              <w:tab/>
            </w:r>
            <w:r w:rsidRPr="00EC71CD">
              <w:rPr>
                <w:b/>
                <w:lang w:val="sv-SE"/>
              </w:rPr>
              <w:t>ref_view_idx[</w:t>
            </w:r>
            <w:r w:rsidRPr="00EC71CD">
              <w:rPr>
                <w:lang w:val="sv-SE"/>
              </w:rPr>
              <w:t> i </w:t>
            </w:r>
            <w:r w:rsidRPr="00EC71CD">
              <w:rPr>
                <w:b/>
                <w:lang w:val="sv-SE"/>
              </w:rPr>
              <w:t>][</w:t>
            </w:r>
            <w:r w:rsidRPr="00EC71CD">
              <w:rPr>
                <w:lang w:val="sv-SE"/>
              </w:rPr>
              <w:t> j </w:t>
            </w:r>
            <w:r w:rsidRPr="00EC71CD">
              <w:rPr>
                <w:b/>
                <w:lang w:val="sv-SE"/>
              </w:rPr>
              <w:t>]</w:t>
            </w:r>
          </w:p>
        </w:tc>
        <w:tc>
          <w:tcPr>
            <w:tcW w:w="1218" w:type="dxa"/>
          </w:tcPr>
          <w:p w:rsidR="00FE2FE2" w:rsidRPr="00EC71CD" w:rsidRDefault="00FE2FE2" w:rsidP="00336C5B">
            <w:pPr>
              <w:pStyle w:val="tablecell"/>
            </w:pPr>
            <w:proofErr w:type="spellStart"/>
            <w:r w:rsidRPr="00EC71CD">
              <w:t>ue</w:t>
            </w:r>
            <w:proofErr w:type="spellEnd"/>
            <w:r w:rsidRPr="00EC71CD">
              <w:t>(v)</w:t>
            </w:r>
          </w:p>
        </w:tc>
      </w:tr>
      <w:tr w:rsidR="00FE2FE2" w:rsidRPr="00EC71CD" w:rsidTr="00336C5B">
        <w:trPr>
          <w:cantSplit/>
          <w:jc w:val="center"/>
        </w:trPr>
        <w:tc>
          <w:tcPr>
            <w:tcW w:w="6709" w:type="dxa"/>
          </w:tcPr>
          <w:p w:rsidR="00FE2FE2" w:rsidRPr="00EC71CD" w:rsidRDefault="00FE2FE2" w:rsidP="00336C5B">
            <w:pPr>
              <w:keepNext/>
              <w:keepLines/>
              <w:tabs>
                <w:tab w:val="left" w:pos="216"/>
                <w:tab w:val="left" w:pos="432"/>
                <w:tab w:val="left" w:pos="648"/>
                <w:tab w:val="left" w:pos="864"/>
                <w:tab w:val="left" w:pos="1296"/>
                <w:tab w:val="left" w:pos="1512"/>
                <w:tab w:val="left" w:pos="1728"/>
                <w:tab w:val="left" w:pos="1944"/>
                <w:tab w:val="left" w:pos="2160"/>
              </w:tabs>
              <w:rPr>
                <w:lang w:val="da-DK"/>
              </w:rPr>
            </w:pPr>
            <w:r w:rsidRPr="00EC71CD">
              <w:rPr>
                <w:lang w:val="da-DK"/>
              </w:rPr>
              <w:tab/>
            </w:r>
            <w:r w:rsidRPr="00EC71CD">
              <w:rPr>
                <w:lang w:val="da-DK"/>
              </w:rPr>
              <w:tab/>
            </w:r>
            <w:r w:rsidRPr="00EC71CD">
              <w:rPr>
                <w:lang w:val="da-DK"/>
              </w:rPr>
              <w:tab/>
            </w:r>
            <w:r w:rsidRPr="00EC71CD">
              <w:rPr>
                <w:b/>
                <w:lang w:val="da-DK"/>
              </w:rPr>
              <w:t>inter_view_texture_flag</w:t>
            </w:r>
            <w:r w:rsidRPr="00EC71CD">
              <w:rPr>
                <w:b/>
                <w:lang w:val="sv-SE"/>
              </w:rPr>
              <w:t>[</w:t>
            </w:r>
            <w:r w:rsidRPr="00EC71CD">
              <w:rPr>
                <w:lang w:val="sv-SE"/>
              </w:rPr>
              <w:t> i </w:t>
            </w:r>
            <w:r w:rsidRPr="00EC71CD">
              <w:rPr>
                <w:b/>
                <w:lang w:val="sv-SE"/>
              </w:rPr>
              <w:t>][</w:t>
            </w:r>
            <w:r w:rsidRPr="00EC71CD">
              <w:rPr>
                <w:lang w:val="sv-SE"/>
              </w:rPr>
              <w:t> j </w:t>
            </w:r>
            <w:r w:rsidRPr="00EC71CD">
              <w:rPr>
                <w:b/>
                <w:lang w:val="sv-SE"/>
              </w:rPr>
              <w:t>]</w:t>
            </w:r>
          </w:p>
        </w:tc>
        <w:tc>
          <w:tcPr>
            <w:tcW w:w="1218" w:type="dxa"/>
          </w:tcPr>
          <w:p w:rsidR="00FE2FE2" w:rsidRPr="00EC71CD" w:rsidRDefault="00FE2FE2" w:rsidP="00336C5B">
            <w:pPr>
              <w:pStyle w:val="tablecell"/>
            </w:pPr>
            <w:r w:rsidRPr="00EC71CD">
              <w:t>u(1)</w:t>
            </w:r>
          </w:p>
        </w:tc>
      </w:tr>
      <w:tr w:rsidR="00FE2FE2" w:rsidRPr="00EC71CD" w:rsidTr="00336C5B">
        <w:trPr>
          <w:cantSplit/>
          <w:jc w:val="center"/>
        </w:trPr>
        <w:tc>
          <w:tcPr>
            <w:tcW w:w="6709" w:type="dxa"/>
          </w:tcPr>
          <w:p w:rsidR="00FE2FE2" w:rsidRPr="00EC71CD" w:rsidRDefault="00FE2FE2" w:rsidP="00336C5B">
            <w:pPr>
              <w:keepNext/>
              <w:keepLines/>
              <w:tabs>
                <w:tab w:val="left" w:pos="216"/>
                <w:tab w:val="left" w:pos="432"/>
                <w:tab w:val="left" w:pos="648"/>
                <w:tab w:val="left" w:pos="864"/>
                <w:tab w:val="left" w:pos="1296"/>
                <w:tab w:val="left" w:pos="1512"/>
                <w:tab w:val="left" w:pos="1728"/>
                <w:tab w:val="left" w:pos="1944"/>
                <w:tab w:val="left" w:pos="2160"/>
              </w:tabs>
              <w:rPr>
                <w:lang w:val="da-DK"/>
              </w:rPr>
            </w:pPr>
            <w:r w:rsidRPr="00EC71CD">
              <w:rPr>
                <w:lang w:val="da-DK"/>
              </w:rPr>
              <w:tab/>
            </w:r>
            <w:r w:rsidRPr="00EC71CD">
              <w:rPr>
                <w:lang w:val="da-DK"/>
              </w:rPr>
              <w:tab/>
              <w:t>}</w:t>
            </w:r>
          </w:p>
        </w:tc>
        <w:tc>
          <w:tcPr>
            <w:tcW w:w="1218" w:type="dxa"/>
          </w:tcPr>
          <w:p w:rsidR="00FE2FE2" w:rsidRPr="00EC71CD" w:rsidRDefault="00FE2FE2" w:rsidP="00336C5B">
            <w:pPr>
              <w:pStyle w:val="tablecell"/>
            </w:pPr>
          </w:p>
        </w:tc>
      </w:tr>
      <w:tr w:rsidR="00FE2FE2" w:rsidRPr="00210652" w:rsidTr="00336C5B">
        <w:trPr>
          <w:cantSplit/>
          <w:jc w:val="center"/>
        </w:trPr>
        <w:tc>
          <w:tcPr>
            <w:tcW w:w="6709" w:type="dxa"/>
          </w:tcPr>
          <w:p w:rsidR="00FE2FE2" w:rsidRPr="00EC71CD" w:rsidRDefault="00FE2FE2" w:rsidP="00336C5B">
            <w:pPr>
              <w:keepNext/>
              <w:keepLines/>
              <w:tabs>
                <w:tab w:val="left" w:pos="216"/>
                <w:tab w:val="left" w:pos="432"/>
                <w:tab w:val="left" w:pos="648"/>
                <w:tab w:val="left" w:pos="864"/>
                <w:tab w:val="left" w:pos="1296"/>
                <w:tab w:val="left" w:pos="1512"/>
                <w:tab w:val="left" w:pos="1728"/>
                <w:tab w:val="left" w:pos="1944"/>
                <w:tab w:val="left" w:pos="2160"/>
              </w:tabs>
              <w:rPr>
                <w:b/>
                <w:lang w:val="sv-SE"/>
              </w:rPr>
            </w:pPr>
            <w:r w:rsidRPr="00EC71CD">
              <w:rPr>
                <w:lang w:val="da-DK"/>
              </w:rPr>
              <w:tab/>
              <w:t>}</w:t>
            </w:r>
          </w:p>
        </w:tc>
        <w:tc>
          <w:tcPr>
            <w:tcW w:w="1218" w:type="dxa"/>
          </w:tcPr>
          <w:p w:rsidR="00FE2FE2" w:rsidRPr="00210652" w:rsidRDefault="00FE2FE2" w:rsidP="00336C5B">
            <w:pPr>
              <w:pStyle w:val="tablecell"/>
              <w:keepNext w:val="0"/>
            </w:pPr>
          </w:p>
        </w:tc>
      </w:tr>
      <w:tr w:rsidR="00FE2FE2" w:rsidRPr="00210652" w:rsidTr="00336C5B">
        <w:trPr>
          <w:cantSplit/>
          <w:jc w:val="center"/>
        </w:trPr>
        <w:tc>
          <w:tcPr>
            <w:tcW w:w="6709" w:type="dxa"/>
          </w:tcPr>
          <w:p w:rsidR="00FE2FE2" w:rsidRPr="00EC71CD" w:rsidRDefault="00FE2FE2" w:rsidP="00336C5B">
            <w:pPr>
              <w:keepNext/>
              <w:keepLines/>
              <w:tabs>
                <w:tab w:val="left" w:pos="216"/>
                <w:tab w:val="left" w:pos="432"/>
                <w:tab w:val="left" w:pos="648"/>
                <w:tab w:val="left" w:pos="864"/>
                <w:tab w:val="left" w:pos="1296"/>
                <w:tab w:val="left" w:pos="1512"/>
                <w:tab w:val="left" w:pos="1728"/>
                <w:tab w:val="left" w:pos="1944"/>
                <w:tab w:val="left" w:pos="2160"/>
              </w:tabs>
              <w:rPr>
                <w:lang w:val="da-DK"/>
              </w:rPr>
            </w:pPr>
            <w:r>
              <w:rPr>
                <w:lang w:val="da-DK"/>
              </w:rPr>
              <w:t>}</w:t>
            </w:r>
          </w:p>
        </w:tc>
        <w:tc>
          <w:tcPr>
            <w:tcW w:w="1218" w:type="dxa"/>
          </w:tcPr>
          <w:p w:rsidR="00FE2FE2" w:rsidRPr="00210652" w:rsidRDefault="00FE2FE2" w:rsidP="00336C5B">
            <w:pPr>
              <w:pStyle w:val="tablecell"/>
              <w:keepNext w:val="0"/>
            </w:pPr>
          </w:p>
        </w:tc>
      </w:tr>
    </w:tbl>
    <w:p w:rsidR="00FE2FE2" w:rsidRPr="000363E3" w:rsidRDefault="00FE2FE2" w:rsidP="00FE2FE2">
      <w:pPr>
        <w:pStyle w:val="Heading3"/>
        <w:numPr>
          <w:ilvl w:val="2"/>
          <w:numId w:val="24"/>
        </w:numPr>
        <w:ind w:left="720"/>
      </w:pPr>
      <w:r>
        <w:t>Semantics</w:t>
      </w:r>
    </w:p>
    <w:p w:rsidR="00FE2FE2" w:rsidRPr="005D7BCD" w:rsidRDefault="00FE2FE2" w:rsidP="00FE2FE2">
      <w:pPr>
        <w:widowControl w:val="0"/>
        <w:tabs>
          <w:tab w:val="left" w:pos="794"/>
          <w:tab w:val="left" w:pos="1191"/>
          <w:tab w:val="left" w:pos="1588"/>
          <w:tab w:val="left" w:pos="1985"/>
        </w:tabs>
        <w:jc w:val="both"/>
        <w:rPr>
          <w:bCs/>
          <w:lang w:val="en-GB"/>
        </w:rPr>
      </w:pPr>
      <w:proofErr w:type="gramStart"/>
      <w:r w:rsidRPr="005D7BCD">
        <w:rPr>
          <w:b/>
          <w:bCs/>
          <w:lang w:val="en-GB"/>
        </w:rPr>
        <w:t>num_views_minus1</w:t>
      </w:r>
      <w:proofErr w:type="gramEnd"/>
      <w:r w:rsidRPr="005D7BCD">
        <w:rPr>
          <w:bCs/>
          <w:lang w:val="en-GB"/>
        </w:rPr>
        <w:t xml:space="preserve"> plus 1 specifies the maximum number of coded views in the coded video sequence. The value of num_view_minus1 shall be in the range of 0 to </w:t>
      </w:r>
      <w:r>
        <w:rPr>
          <w:bCs/>
          <w:lang w:val="en-GB"/>
        </w:rPr>
        <w:t>30</w:t>
      </w:r>
      <w:r w:rsidRPr="005D7BCD">
        <w:rPr>
          <w:bCs/>
          <w:lang w:val="en-GB"/>
        </w:rPr>
        <w:t>, inclusive.</w:t>
      </w:r>
    </w:p>
    <w:p w:rsidR="00FE2FE2" w:rsidRPr="0079187E" w:rsidRDefault="00FE2FE2" w:rsidP="00FE2FE2">
      <w:pPr>
        <w:widowControl w:val="0"/>
        <w:tabs>
          <w:tab w:val="left" w:pos="794"/>
          <w:tab w:val="left" w:pos="1191"/>
          <w:tab w:val="left" w:pos="1588"/>
          <w:tab w:val="left" w:pos="1985"/>
        </w:tabs>
        <w:jc w:val="both"/>
        <w:rPr>
          <w:lang w:val="en-GB"/>
        </w:rPr>
      </w:pPr>
      <w:r w:rsidRPr="0079187E">
        <w:rPr>
          <w:b/>
          <w:bCs/>
          <w:lang w:val="pt-BR"/>
        </w:rPr>
        <w:t>num_ref_views</w:t>
      </w:r>
      <w:r w:rsidRPr="0079187E">
        <w:rPr>
          <w:b/>
          <w:bCs/>
          <w:lang w:val="en-GB"/>
        </w:rPr>
        <w:t>[</w:t>
      </w:r>
      <w:r w:rsidRPr="0079187E">
        <w:rPr>
          <w:bCs/>
          <w:lang w:val="en-GB"/>
        </w:rPr>
        <w:t> </w:t>
      </w:r>
      <w:proofErr w:type="spellStart"/>
      <w:r w:rsidRPr="0079187E">
        <w:rPr>
          <w:bCs/>
          <w:lang w:val="en-GB"/>
        </w:rPr>
        <w:t>i</w:t>
      </w:r>
      <w:proofErr w:type="spellEnd"/>
      <w:r w:rsidRPr="0079187E">
        <w:rPr>
          <w:bCs/>
          <w:lang w:val="en-GB"/>
        </w:rPr>
        <w:t> </w:t>
      </w:r>
      <w:r w:rsidRPr="0079187E">
        <w:rPr>
          <w:b/>
          <w:bCs/>
          <w:lang w:val="en-GB"/>
        </w:rPr>
        <w:t>]</w:t>
      </w:r>
      <w:r w:rsidRPr="0079187E">
        <w:rPr>
          <w:lang w:val="en-GB"/>
        </w:rPr>
        <w:t xml:space="preserve"> specifies the number of </w:t>
      </w:r>
      <w:r>
        <w:rPr>
          <w:lang w:val="en-GB"/>
        </w:rPr>
        <w:t xml:space="preserve">dependent </w:t>
      </w:r>
      <w:r w:rsidRPr="0079187E">
        <w:rPr>
          <w:lang w:val="en-GB"/>
        </w:rPr>
        <w:t>view</w:t>
      </w:r>
      <w:r>
        <w:rPr>
          <w:lang w:val="en-GB"/>
        </w:rPr>
        <w:t xml:space="preserve">s to be used to decode the view with </w:t>
      </w:r>
      <w:proofErr w:type="spellStart"/>
      <w:r>
        <w:rPr>
          <w:lang w:val="en-GB"/>
        </w:rPr>
        <w:t>view_id</w:t>
      </w:r>
      <w:proofErr w:type="spellEnd"/>
      <w:r>
        <w:rPr>
          <w:lang w:val="en-GB"/>
        </w:rPr>
        <w:t xml:space="preserve"> equal </w:t>
      </w:r>
      <w:proofErr w:type="spellStart"/>
      <w:r w:rsidRPr="00BC7A1D">
        <w:rPr>
          <w:bCs/>
          <w:lang w:val="en-GB"/>
        </w:rPr>
        <w:t>view_id</w:t>
      </w:r>
      <w:proofErr w:type="spellEnd"/>
      <w:r w:rsidRPr="00BC7A1D">
        <w:rPr>
          <w:bCs/>
          <w:lang w:val="en-GB"/>
        </w:rPr>
        <w:t>[ </w:t>
      </w:r>
      <w:proofErr w:type="spellStart"/>
      <w:r w:rsidRPr="00BC7A1D">
        <w:rPr>
          <w:bCs/>
          <w:lang w:val="en-GB"/>
        </w:rPr>
        <w:t>i</w:t>
      </w:r>
      <w:proofErr w:type="spellEnd"/>
      <w:r w:rsidRPr="00BC7A1D">
        <w:rPr>
          <w:bCs/>
          <w:lang w:val="en-GB"/>
        </w:rPr>
        <w:t> ]</w:t>
      </w:r>
      <w:r>
        <w:rPr>
          <w:bCs/>
          <w:lang w:val="en-GB"/>
        </w:rPr>
        <w:t xml:space="preserve"> and with view index equal to </w:t>
      </w:r>
      <w:proofErr w:type="spellStart"/>
      <w:r>
        <w:rPr>
          <w:bCs/>
          <w:lang w:val="en-GB"/>
        </w:rPr>
        <w:t>i</w:t>
      </w:r>
      <w:proofErr w:type="spellEnd"/>
      <w:r>
        <w:rPr>
          <w:bCs/>
          <w:lang w:val="en-GB"/>
        </w:rPr>
        <w:t>.</w:t>
      </w:r>
      <w:r w:rsidRPr="005D7BCD">
        <w:rPr>
          <w:bCs/>
          <w:lang w:val="en-GB"/>
        </w:rPr>
        <w:t xml:space="preserve"> </w:t>
      </w:r>
      <w:r w:rsidRPr="0079187E">
        <w:rPr>
          <w:lang w:val="en-GB"/>
        </w:rPr>
        <w:t xml:space="preserve">The value of </w:t>
      </w:r>
      <w:proofErr w:type="spellStart"/>
      <w:r w:rsidRPr="0079187E">
        <w:rPr>
          <w:lang w:val="en-GB"/>
        </w:rPr>
        <w:t>num_ref_views</w:t>
      </w:r>
      <w:proofErr w:type="spellEnd"/>
      <w:proofErr w:type="gramStart"/>
      <w:r w:rsidRPr="0079187E">
        <w:rPr>
          <w:lang w:val="en-GB"/>
        </w:rPr>
        <w:t>[ </w:t>
      </w:r>
      <w:proofErr w:type="spellStart"/>
      <w:r w:rsidRPr="0079187E">
        <w:rPr>
          <w:lang w:val="en-GB"/>
        </w:rPr>
        <w:t>i</w:t>
      </w:r>
      <w:proofErr w:type="spellEnd"/>
      <w:proofErr w:type="gramEnd"/>
      <w:r w:rsidRPr="0079187E">
        <w:rPr>
          <w:lang w:val="en-GB"/>
        </w:rPr>
        <w:t xml:space="preserve"> ] shall not be greater than Min( 15, num_views_minus1 ). The value of </w:t>
      </w:r>
      <w:proofErr w:type="spellStart"/>
      <w:r w:rsidRPr="0079187E">
        <w:rPr>
          <w:lang w:val="en-GB"/>
        </w:rPr>
        <w:t>num_ref_</w:t>
      </w:r>
      <w:proofErr w:type="gramStart"/>
      <w:r w:rsidRPr="0079187E">
        <w:rPr>
          <w:lang w:val="en-GB"/>
        </w:rPr>
        <w:t>views</w:t>
      </w:r>
      <w:proofErr w:type="spellEnd"/>
      <w:r w:rsidRPr="0079187E">
        <w:rPr>
          <w:lang w:val="en-GB"/>
        </w:rPr>
        <w:t>[</w:t>
      </w:r>
      <w:proofErr w:type="gramEnd"/>
      <w:r w:rsidRPr="0079187E">
        <w:rPr>
          <w:lang w:val="en-GB"/>
        </w:rPr>
        <w:t> 0 ] shall be equal to 0.</w:t>
      </w:r>
    </w:p>
    <w:p w:rsidR="00FE2FE2" w:rsidRDefault="00FE2FE2" w:rsidP="00FE2FE2">
      <w:pPr>
        <w:widowControl w:val="0"/>
        <w:tabs>
          <w:tab w:val="left" w:pos="794"/>
          <w:tab w:val="left" w:pos="1191"/>
          <w:tab w:val="left" w:pos="1588"/>
          <w:tab w:val="left" w:pos="1985"/>
        </w:tabs>
        <w:jc w:val="both"/>
        <w:rPr>
          <w:bCs/>
          <w:lang w:val="en-GB"/>
        </w:rPr>
      </w:pPr>
      <w:proofErr w:type="spellStart"/>
      <w:r w:rsidRPr="0079187E">
        <w:rPr>
          <w:b/>
          <w:lang w:val="en-GB"/>
        </w:rPr>
        <w:t>ref_view_idx</w:t>
      </w:r>
      <w:proofErr w:type="spellEnd"/>
      <w:proofErr w:type="gramStart"/>
      <w:r w:rsidRPr="0079187E">
        <w:rPr>
          <w:b/>
          <w:lang w:val="en-GB"/>
        </w:rPr>
        <w:t>[</w:t>
      </w:r>
      <w:r w:rsidRPr="0079187E">
        <w:rPr>
          <w:lang w:val="en-GB"/>
        </w:rPr>
        <w:t> </w:t>
      </w:r>
      <w:proofErr w:type="spellStart"/>
      <w:r w:rsidRPr="0079187E">
        <w:rPr>
          <w:lang w:val="en-GB"/>
        </w:rPr>
        <w:t>i</w:t>
      </w:r>
      <w:proofErr w:type="spellEnd"/>
      <w:proofErr w:type="gramEnd"/>
      <w:r w:rsidRPr="0079187E">
        <w:rPr>
          <w:kern w:val="2"/>
          <w:lang w:val="en-GB"/>
        </w:rPr>
        <w:t> </w:t>
      </w:r>
      <w:r w:rsidRPr="0079187E">
        <w:rPr>
          <w:b/>
          <w:lang w:val="en-GB"/>
        </w:rPr>
        <w:t>][</w:t>
      </w:r>
      <w:r w:rsidRPr="0079187E">
        <w:rPr>
          <w:lang w:val="en-GB"/>
        </w:rPr>
        <w:t> j </w:t>
      </w:r>
      <w:r w:rsidRPr="0079187E">
        <w:rPr>
          <w:b/>
          <w:lang w:val="en-GB"/>
        </w:rPr>
        <w:t>]</w:t>
      </w:r>
      <w:r w:rsidRPr="0079187E">
        <w:rPr>
          <w:lang w:val="en-GB"/>
        </w:rPr>
        <w:t xml:space="preserve"> specifies the view index of the j-</w:t>
      </w:r>
      <w:proofErr w:type="spellStart"/>
      <w:r w:rsidRPr="0079187E">
        <w:rPr>
          <w:lang w:val="en-GB"/>
        </w:rPr>
        <w:t>th</w:t>
      </w:r>
      <w:proofErr w:type="spellEnd"/>
      <w:r w:rsidRPr="0079187E">
        <w:rPr>
          <w:lang w:val="en-GB"/>
        </w:rPr>
        <w:t xml:space="preserve"> </w:t>
      </w:r>
      <w:r w:rsidRPr="006F2AD8">
        <w:rPr>
          <w:bCs/>
          <w:lang w:val="en-GB"/>
        </w:rPr>
        <w:t>dependent view when decoding a view component with view index equal to </w:t>
      </w:r>
      <w:proofErr w:type="spellStart"/>
      <w:r w:rsidRPr="006F2AD8">
        <w:rPr>
          <w:bCs/>
          <w:lang w:val="en-GB"/>
        </w:rPr>
        <w:t>i</w:t>
      </w:r>
      <w:proofErr w:type="spellEnd"/>
      <w:r w:rsidRPr="006F2AD8">
        <w:rPr>
          <w:bCs/>
          <w:lang w:val="en-GB"/>
        </w:rPr>
        <w:t>.</w:t>
      </w:r>
      <w:r w:rsidRPr="0079187E">
        <w:rPr>
          <w:bCs/>
          <w:lang w:val="en-GB"/>
        </w:rPr>
        <w:t xml:space="preserve"> The value of </w:t>
      </w:r>
      <w:proofErr w:type="spellStart"/>
      <w:r w:rsidRPr="0079187E">
        <w:rPr>
          <w:bCs/>
          <w:lang w:val="en-GB"/>
        </w:rPr>
        <w:t>ref_view_idx</w:t>
      </w:r>
      <w:proofErr w:type="spellEnd"/>
      <w:proofErr w:type="gramStart"/>
      <w:r w:rsidRPr="0079187E">
        <w:rPr>
          <w:bCs/>
          <w:lang w:val="en-GB"/>
        </w:rPr>
        <w:t>[ </w:t>
      </w:r>
      <w:proofErr w:type="spellStart"/>
      <w:r w:rsidRPr="0079187E">
        <w:rPr>
          <w:bCs/>
          <w:lang w:val="en-GB"/>
        </w:rPr>
        <w:t>i</w:t>
      </w:r>
      <w:proofErr w:type="spellEnd"/>
      <w:proofErr w:type="gramEnd"/>
      <w:r w:rsidRPr="0079187E">
        <w:rPr>
          <w:bCs/>
          <w:lang w:val="en-GB"/>
        </w:rPr>
        <w:t> ][ j ] shall be in the range of 0 to 3</w:t>
      </w:r>
      <w:r>
        <w:rPr>
          <w:bCs/>
          <w:lang w:val="en-GB"/>
        </w:rPr>
        <w:t>0</w:t>
      </w:r>
      <w:r w:rsidRPr="0079187E">
        <w:rPr>
          <w:bCs/>
          <w:lang w:val="en-GB"/>
        </w:rPr>
        <w:t>, inclusive.</w:t>
      </w:r>
    </w:p>
    <w:p w:rsidR="00FE2FE2" w:rsidRPr="00EC71CD" w:rsidRDefault="00FE2FE2" w:rsidP="00FE2FE2">
      <w:pPr>
        <w:widowControl w:val="0"/>
        <w:tabs>
          <w:tab w:val="left" w:pos="794"/>
          <w:tab w:val="left" w:pos="1191"/>
          <w:tab w:val="left" w:pos="1588"/>
          <w:tab w:val="left" w:pos="1985"/>
        </w:tabs>
        <w:jc w:val="both"/>
        <w:rPr>
          <w:bCs/>
          <w:lang w:val="pt-BR"/>
        </w:rPr>
      </w:pPr>
      <w:proofErr w:type="spellStart"/>
      <w:r w:rsidRPr="006F2AD8">
        <w:rPr>
          <w:b/>
          <w:bCs/>
          <w:lang w:val="en-GB"/>
        </w:rPr>
        <w:t>inter_view_texture_flag</w:t>
      </w:r>
      <w:proofErr w:type="spellEnd"/>
      <w:r w:rsidRPr="006F2AD8">
        <w:rPr>
          <w:b/>
          <w:bCs/>
          <w:lang w:val="en-GB"/>
        </w:rPr>
        <w:t>[</w:t>
      </w:r>
      <w:r w:rsidRPr="006F2AD8">
        <w:rPr>
          <w:bCs/>
          <w:lang w:val="en-GB"/>
        </w:rPr>
        <w:t> </w:t>
      </w:r>
      <w:proofErr w:type="spellStart"/>
      <w:r w:rsidRPr="006F2AD8">
        <w:rPr>
          <w:bCs/>
          <w:lang w:val="en-GB"/>
        </w:rPr>
        <w:t>i</w:t>
      </w:r>
      <w:proofErr w:type="spellEnd"/>
      <w:r w:rsidRPr="006F2AD8">
        <w:rPr>
          <w:bCs/>
          <w:lang w:val="en-GB"/>
        </w:rPr>
        <w:t> </w:t>
      </w:r>
      <w:r w:rsidRPr="006F2AD8">
        <w:rPr>
          <w:b/>
          <w:bCs/>
          <w:lang w:val="en-GB"/>
        </w:rPr>
        <w:t>][</w:t>
      </w:r>
      <w:r w:rsidRPr="006F2AD8">
        <w:rPr>
          <w:bCs/>
          <w:lang w:val="en-GB"/>
        </w:rPr>
        <w:t> j </w:t>
      </w:r>
      <w:r w:rsidRPr="006F2AD8">
        <w:rPr>
          <w:b/>
          <w:bCs/>
          <w:lang w:val="en-GB"/>
        </w:rPr>
        <w:t>]</w:t>
      </w:r>
      <w:r w:rsidRPr="006F2AD8">
        <w:rPr>
          <w:bCs/>
          <w:lang w:val="en-GB"/>
        </w:rPr>
        <w:t xml:space="preserve"> equal to 1 specifies that the view component with view index equal to </w:t>
      </w:r>
      <w:proofErr w:type="spellStart"/>
      <w:r w:rsidRPr="006F2AD8">
        <w:rPr>
          <w:bCs/>
          <w:lang w:val="en-GB"/>
        </w:rPr>
        <w:t>ref_view_idx</w:t>
      </w:r>
      <w:proofErr w:type="spellEnd"/>
      <w:r w:rsidRPr="006F2AD8">
        <w:rPr>
          <w:bCs/>
          <w:lang w:val="en-GB"/>
        </w:rPr>
        <w:t>[ </w:t>
      </w:r>
      <w:proofErr w:type="spellStart"/>
      <w:r w:rsidRPr="006F2AD8">
        <w:rPr>
          <w:bCs/>
          <w:lang w:val="en-GB"/>
        </w:rPr>
        <w:t>i</w:t>
      </w:r>
      <w:proofErr w:type="spellEnd"/>
      <w:r w:rsidRPr="006F2AD8">
        <w:rPr>
          <w:bCs/>
          <w:lang w:val="en-GB"/>
        </w:rPr>
        <w:t> ][ j ] is to be included in the inter-view RPS</w:t>
      </w:r>
      <w:r>
        <w:rPr>
          <w:lang w:val="sv-SE"/>
        </w:rPr>
        <w:t xml:space="preserve"> subset to be used for reference picutre list construction of the view components with view index equal to i</w:t>
      </w:r>
      <w:r>
        <w:rPr>
          <w:bCs/>
          <w:lang w:val="pt-BR"/>
        </w:rPr>
        <w:t xml:space="preserve">. </w:t>
      </w:r>
      <w:r w:rsidRPr="006F2AD8">
        <w:rPr>
          <w:lang w:val="sv-SE"/>
        </w:rPr>
        <w:t>inter_view_texture_flag[ i ][ j ]</w:t>
      </w:r>
      <w:r w:rsidRPr="00740D64">
        <w:rPr>
          <w:lang w:val="sv-SE"/>
        </w:rPr>
        <w:t xml:space="preserve"> </w:t>
      </w:r>
      <w:r>
        <w:rPr>
          <w:lang w:val="sv-SE"/>
        </w:rPr>
        <w:t xml:space="preserve">equal to 0 specifies that the view component with view index equal to </w:t>
      </w:r>
      <w:r w:rsidRPr="00740D64">
        <w:rPr>
          <w:lang w:val="sv-SE"/>
        </w:rPr>
        <w:t>ref_view_idx[</w:t>
      </w:r>
      <w:r w:rsidRPr="007E040B">
        <w:rPr>
          <w:lang w:val="sv-SE"/>
        </w:rPr>
        <w:t> i </w:t>
      </w:r>
      <w:r w:rsidRPr="00740D64">
        <w:rPr>
          <w:lang w:val="sv-SE"/>
        </w:rPr>
        <w:t>][</w:t>
      </w:r>
      <w:r w:rsidRPr="007E040B">
        <w:rPr>
          <w:lang w:val="sv-SE"/>
        </w:rPr>
        <w:t> j </w:t>
      </w:r>
      <w:r w:rsidRPr="00740D64">
        <w:rPr>
          <w:lang w:val="sv-SE"/>
        </w:rPr>
        <w:t>]</w:t>
      </w:r>
      <w:r>
        <w:rPr>
          <w:lang w:val="sv-SE"/>
        </w:rPr>
        <w:t xml:space="preserve"> is not included in the inter-view RPS subset to be used for reference picutre list construction</w:t>
      </w:r>
      <w:r>
        <w:rPr>
          <w:bCs/>
          <w:lang w:val="pt-BR"/>
        </w:rPr>
        <w:t>. The view componets added into the inter-view RPS subset for the decoding of a view component with view index equal to i, are in the assending order of j.</w:t>
      </w:r>
    </w:p>
    <w:p w:rsidR="00FE2FE2" w:rsidRDefault="00FE2FE2" w:rsidP="00FE2FE2">
      <w:pPr>
        <w:pStyle w:val="Heading2"/>
        <w:numPr>
          <w:ilvl w:val="1"/>
          <w:numId w:val="24"/>
        </w:numPr>
        <w:tabs>
          <w:tab w:val="clear" w:pos="720"/>
          <w:tab w:val="clear" w:pos="1080"/>
          <w:tab w:val="clear" w:pos="1440"/>
        </w:tabs>
      </w:pPr>
      <w:r>
        <w:t xml:space="preserve">Presence of the above syntax elements in the </w:t>
      </w:r>
      <w:proofErr w:type="spellStart"/>
      <w:r>
        <w:t>bitstream</w:t>
      </w:r>
      <w:proofErr w:type="spellEnd"/>
    </w:p>
    <w:p w:rsidR="00FE2FE2" w:rsidRDefault="00FE2FE2" w:rsidP="00FE2FE2">
      <w:pPr>
        <w:widowControl w:val="0"/>
        <w:tabs>
          <w:tab w:val="left" w:pos="794"/>
          <w:tab w:val="left" w:pos="1191"/>
          <w:tab w:val="left" w:pos="1588"/>
          <w:tab w:val="left" w:pos="1985"/>
        </w:tabs>
        <w:overflowPunct/>
        <w:autoSpaceDE/>
        <w:autoSpaceDN/>
        <w:adjustRightInd/>
        <w:spacing w:after="200" w:line="276" w:lineRule="auto"/>
        <w:jc w:val="both"/>
        <w:textAlignment w:val="auto"/>
        <w:rPr>
          <w:szCs w:val="22"/>
        </w:rPr>
      </w:pPr>
      <w:r>
        <w:rPr>
          <w:szCs w:val="22"/>
        </w:rPr>
        <w:t xml:space="preserve">This part of proposal requires modification of the HEVC specification. In this proposal, a video parameter set is proposed and sequence parameter sets refer to the video parameter set. The above syntax elements are added in the proposed video parameter set, which is similar to that  video parameter set concept proposed in </w:t>
      </w:r>
      <w:r w:rsidRPr="003322DE">
        <w:rPr>
          <w:szCs w:val="22"/>
        </w:rPr>
        <w:t>[2]</w:t>
      </w:r>
      <w:r>
        <w:rPr>
          <w:szCs w:val="22"/>
        </w:rPr>
        <w:t xml:space="preserve"> with some modifications. Note that if video parameter set is not introduced, the proposed syntax elements can be in the extension of the sequence parameter set.</w:t>
      </w:r>
    </w:p>
    <w:p w:rsidR="00FE2FE2" w:rsidRDefault="00FE2FE2" w:rsidP="00FE2FE2">
      <w:pPr>
        <w:pStyle w:val="Heading3"/>
        <w:numPr>
          <w:ilvl w:val="2"/>
          <w:numId w:val="24"/>
        </w:numPr>
        <w:ind w:left="720"/>
      </w:pPr>
      <w:r>
        <w:t>Video parameter set s</w:t>
      </w:r>
      <w:r w:rsidRPr="000363E3">
        <w:t>yntax</w:t>
      </w:r>
    </w:p>
    <w:p w:rsidR="00336C5B" w:rsidRDefault="00336C5B" w:rsidP="00FE2FE2"/>
    <w:p w:rsidR="00336C5B" w:rsidRDefault="00336C5B" w:rsidP="00FE2FE2">
      <w:r>
        <w:t xml:space="preserve">The highlighted syntax elements are proposed to be included in the VPS in the </w:t>
      </w:r>
      <w:r w:rsidR="00596003">
        <w:t xml:space="preserve">HEVC </w:t>
      </w:r>
      <w:r>
        <w:t xml:space="preserve">base </w:t>
      </w:r>
      <w:r w:rsidR="00596003">
        <w:t>spec.</w:t>
      </w:r>
    </w:p>
    <w:p w:rsidR="00336C5B" w:rsidRPr="003634DB" w:rsidRDefault="00336C5B" w:rsidP="00FE2FE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0"/>
        <w:gridCol w:w="1218"/>
      </w:tblGrid>
      <w:tr w:rsidR="00FE2FE2" w:rsidRPr="00B53308" w:rsidTr="00336C5B">
        <w:trPr>
          <w:cantSplit/>
          <w:jc w:val="center"/>
        </w:trPr>
        <w:tc>
          <w:tcPr>
            <w:tcW w:w="6710" w:type="dxa"/>
          </w:tcPr>
          <w:p w:rsidR="00FE2FE2" w:rsidRPr="00B53308" w:rsidRDefault="00FE2FE2" w:rsidP="00336C5B">
            <w:pPr>
              <w:pStyle w:val="tablesyntax"/>
            </w:pPr>
            <w:proofErr w:type="spellStart"/>
            <w:r w:rsidRPr="00B53308">
              <w:lastRenderedPageBreak/>
              <w:t>video_parameter_set_rbsp</w:t>
            </w:r>
            <w:proofErr w:type="spellEnd"/>
            <w:r w:rsidRPr="00B53308">
              <w:t>( ) {</w:t>
            </w:r>
          </w:p>
        </w:tc>
        <w:tc>
          <w:tcPr>
            <w:tcW w:w="1218" w:type="dxa"/>
          </w:tcPr>
          <w:p w:rsidR="00FE2FE2" w:rsidRPr="00B53308" w:rsidRDefault="00FE2FE2" w:rsidP="00336C5B">
            <w:pPr>
              <w:pStyle w:val="tableheading"/>
            </w:pPr>
            <w:r w:rsidRPr="00B53308">
              <w:t>Descriptor</w:t>
            </w:r>
          </w:p>
        </w:tc>
      </w:tr>
      <w:tr w:rsidR="00FE2FE2" w:rsidRPr="00336C5B" w:rsidTr="00336C5B">
        <w:trPr>
          <w:cantSplit/>
          <w:jc w:val="center"/>
        </w:trPr>
        <w:tc>
          <w:tcPr>
            <w:tcW w:w="6710" w:type="dxa"/>
          </w:tcPr>
          <w:p w:rsidR="00FE2FE2" w:rsidRPr="00336C5B" w:rsidRDefault="00FE2FE2" w:rsidP="00336C5B">
            <w:pPr>
              <w:pStyle w:val="tablesyntax"/>
              <w:rPr>
                <w:b/>
                <w:highlight w:val="yellow"/>
              </w:rPr>
            </w:pPr>
            <w:r w:rsidRPr="00B53308">
              <w:rPr>
                <w:b/>
              </w:rPr>
              <w:tab/>
            </w:r>
            <w:proofErr w:type="spellStart"/>
            <w:r w:rsidRPr="00336C5B">
              <w:rPr>
                <w:b/>
                <w:highlight w:val="yellow"/>
              </w:rPr>
              <w:t>video_parameter_set_id</w:t>
            </w:r>
            <w:proofErr w:type="spellEnd"/>
          </w:p>
        </w:tc>
        <w:tc>
          <w:tcPr>
            <w:tcW w:w="1218" w:type="dxa"/>
          </w:tcPr>
          <w:p w:rsidR="00FE2FE2" w:rsidRPr="00336C5B" w:rsidRDefault="00FE2FE2" w:rsidP="00336C5B">
            <w:pPr>
              <w:pStyle w:val="tablecell"/>
              <w:rPr>
                <w:highlight w:val="yellow"/>
              </w:rPr>
            </w:pPr>
            <w:proofErr w:type="spellStart"/>
            <w:r w:rsidRPr="00336C5B">
              <w:rPr>
                <w:highlight w:val="yellow"/>
              </w:rPr>
              <w:t>ue</w:t>
            </w:r>
            <w:proofErr w:type="spellEnd"/>
            <w:r w:rsidRPr="00336C5B">
              <w:rPr>
                <w:highlight w:val="yellow"/>
              </w:rPr>
              <w:t>(v)</w:t>
            </w:r>
          </w:p>
        </w:tc>
      </w:tr>
      <w:tr w:rsidR="00FE2FE2" w:rsidRPr="00336C5B" w:rsidTr="00336C5B">
        <w:trPr>
          <w:cantSplit/>
          <w:jc w:val="center"/>
        </w:trPr>
        <w:tc>
          <w:tcPr>
            <w:tcW w:w="6710" w:type="dxa"/>
          </w:tcPr>
          <w:p w:rsidR="00FE2FE2" w:rsidRPr="00336C5B" w:rsidRDefault="00FE2FE2" w:rsidP="00336C5B">
            <w:pPr>
              <w:pStyle w:val="tablesyntax"/>
              <w:rPr>
                <w:b/>
                <w:highlight w:val="yellow"/>
              </w:rPr>
            </w:pPr>
            <w:r w:rsidRPr="00336C5B">
              <w:rPr>
                <w:b/>
                <w:highlight w:val="yellow"/>
              </w:rPr>
              <w:tab/>
              <w:t>num_temporal_layers_minus1</w:t>
            </w:r>
          </w:p>
        </w:tc>
        <w:tc>
          <w:tcPr>
            <w:tcW w:w="1218" w:type="dxa"/>
          </w:tcPr>
          <w:p w:rsidR="00FE2FE2" w:rsidRPr="00336C5B" w:rsidRDefault="00FE2FE2" w:rsidP="00336C5B">
            <w:pPr>
              <w:pStyle w:val="tablecell"/>
              <w:rPr>
                <w:highlight w:val="yellow"/>
              </w:rPr>
            </w:pPr>
            <w:r w:rsidRPr="00336C5B">
              <w:rPr>
                <w:highlight w:val="yellow"/>
              </w:rPr>
              <w:t>u(3)</w:t>
            </w:r>
          </w:p>
        </w:tc>
      </w:tr>
      <w:tr w:rsidR="00FE2FE2" w:rsidRPr="00336C5B" w:rsidTr="00336C5B">
        <w:trPr>
          <w:cantSplit/>
          <w:jc w:val="center"/>
        </w:trPr>
        <w:tc>
          <w:tcPr>
            <w:tcW w:w="6710" w:type="dxa"/>
          </w:tcPr>
          <w:p w:rsidR="00FE2FE2" w:rsidRPr="00336C5B" w:rsidRDefault="00FE2FE2" w:rsidP="00336C5B">
            <w:pPr>
              <w:pStyle w:val="tablesyntax"/>
              <w:rPr>
                <w:bCs/>
                <w:highlight w:val="yellow"/>
              </w:rPr>
            </w:pPr>
            <w:r w:rsidRPr="00336C5B">
              <w:rPr>
                <w:b/>
                <w:highlight w:val="yellow"/>
              </w:rPr>
              <w:tab/>
            </w:r>
            <w:r w:rsidRPr="00336C5B">
              <w:rPr>
                <w:highlight w:val="yellow"/>
              </w:rPr>
              <w:t xml:space="preserve">for ( </w:t>
            </w:r>
            <w:proofErr w:type="spellStart"/>
            <w:r w:rsidRPr="00336C5B">
              <w:rPr>
                <w:highlight w:val="yellow"/>
              </w:rPr>
              <w:t>i</w:t>
            </w:r>
            <w:proofErr w:type="spellEnd"/>
            <w:r w:rsidRPr="00336C5B">
              <w:rPr>
                <w:highlight w:val="yellow"/>
              </w:rPr>
              <w:t xml:space="preserve"> = 0; </w:t>
            </w:r>
            <w:proofErr w:type="spellStart"/>
            <w:r w:rsidRPr="00336C5B">
              <w:rPr>
                <w:highlight w:val="yellow"/>
              </w:rPr>
              <w:t>i</w:t>
            </w:r>
            <w:proofErr w:type="spellEnd"/>
            <w:r w:rsidRPr="00336C5B">
              <w:rPr>
                <w:highlight w:val="yellow"/>
              </w:rPr>
              <w:t xml:space="preserve"> &lt;= num_temporal_layers_minus1; </w:t>
            </w:r>
            <w:proofErr w:type="spellStart"/>
            <w:r w:rsidRPr="00336C5B">
              <w:rPr>
                <w:highlight w:val="yellow"/>
              </w:rPr>
              <w:t>i</w:t>
            </w:r>
            <w:proofErr w:type="spellEnd"/>
            <w:r w:rsidRPr="00336C5B">
              <w:rPr>
                <w:highlight w:val="yellow"/>
              </w:rPr>
              <w:t>++ ) {</w:t>
            </w:r>
          </w:p>
        </w:tc>
        <w:tc>
          <w:tcPr>
            <w:tcW w:w="1218" w:type="dxa"/>
          </w:tcPr>
          <w:p w:rsidR="00FE2FE2" w:rsidRPr="00336C5B" w:rsidRDefault="00FE2FE2" w:rsidP="00336C5B">
            <w:pPr>
              <w:pStyle w:val="tablecell"/>
              <w:rPr>
                <w:highlight w:val="yellow"/>
              </w:rPr>
            </w:pPr>
          </w:p>
        </w:tc>
      </w:tr>
      <w:tr w:rsidR="00FE2FE2" w:rsidRPr="00336C5B"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336C5B" w:rsidRDefault="00FE2FE2" w:rsidP="00336C5B">
            <w:pPr>
              <w:pStyle w:val="tablesyntax"/>
              <w:rPr>
                <w:bCs/>
                <w:highlight w:val="yellow"/>
              </w:rPr>
            </w:pPr>
            <w:r w:rsidRPr="00336C5B">
              <w:rPr>
                <w:b/>
                <w:highlight w:val="yellow"/>
              </w:rPr>
              <w:tab/>
            </w:r>
            <w:r w:rsidRPr="00336C5B">
              <w:rPr>
                <w:b/>
                <w:highlight w:val="yellow"/>
              </w:rPr>
              <w:tab/>
            </w:r>
            <w:proofErr w:type="spellStart"/>
            <w:r w:rsidRPr="00336C5B">
              <w:rPr>
                <w:b/>
                <w:highlight w:val="yellow"/>
              </w:rPr>
              <w:t>profile_idc</w:t>
            </w:r>
            <w:proofErr w:type="spellEnd"/>
            <w:r w:rsidRPr="00336C5B">
              <w:rPr>
                <w:highlight w:val="yellow"/>
              </w:rPr>
              <w:t>[ </w:t>
            </w:r>
            <w:proofErr w:type="spellStart"/>
            <w:r w:rsidRPr="00336C5B">
              <w:rPr>
                <w:highlight w:val="yellow"/>
              </w:rPr>
              <w:t>i</w:t>
            </w:r>
            <w:proofErr w:type="spellEnd"/>
            <w:r w:rsidRPr="00336C5B">
              <w:rPr>
                <w:highlight w:val="yellow"/>
              </w:rPr>
              <w:t> ]</w:t>
            </w:r>
          </w:p>
        </w:tc>
        <w:tc>
          <w:tcPr>
            <w:tcW w:w="1218" w:type="dxa"/>
            <w:tcBorders>
              <w:top w:val="single" w:sz="4" w:space="0" w:color="auto"/>
              <w:left w:val="single" w:sz="4" w:space="0" w:color="auto"/>
              <w:bottom w:val="single" w:sz="4" w:space="0" w:color="auto"/>
              <w:right w:val="single" w:sz="4" w:space="0" w:color="auto"/>
            </w:tcBorders>
          </w:tcPr>
          <w:p w:rsidR="00FE2FE2" w:rsidRPr="00336C5B" w:rsidRDefault="00FE2FE2" w:rsidP="00336C5B">
            <w:pPr>
              <w:pStyle w:val="tablecell"/>
              <w:rPr>
                <w:highlight w:val="yellow"/>
              </w:rPr>
            </w:pPr>
            <w:r w:rsidRPr="00336C5B">
              <w:rPr>
                <w:highlight w:val="yellow"/>
                <w:lang w:eastAsia="ko-KR"/>
              </w:rPr>
              <w:t>u(8)</w:t>
            </w:r>
          </w:p>
        </w:tc>
      </w:tr>
      <w:tr w:rsidR="00FE2FE2" w:rsidRPr="00336C5B"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336C5B" w:rsidRDefault="00FE2FE2" w:rsidP="00336C5B">
            <w:pPr>
              <w:pStyle w:val="tablesyntax"/>
              <w:rPr>
                <w:bCs/>
                <w:highlight w:val="yellow"/>
              </w:rPr>
            </w:pPr>
            <w:r w:rsidRPr="00336C5B">
              <w:rPr>
                <w:b/>
                <w:highlight w:val="yellow"/>
              </w:rPr>
              <w:tab/>
            </w:r>
            <w:r w:rsidRPr="00336C5B">
              <w:rPr>
                <w:b/>
                <w:bCs/>
                <w:highlight w:val="yellow"/>
              </w:rPr>
              <w:tab/>
              <w:t>reserved_zero_8bits</w:t>
            </w:r>
            <w:r w:rsidRPr="00336C5B">
              <w:rPr>
                <w:highlight w:val="yellow"/>
              </w:rPr>
              <w:t>[ </w:t>
            </w:r>
            <w:proofErr w:type="spellStart"/>
            <w:r w:rsidRPr="00336C5B">
              <w:rPr>
                <w:highlight w:val="yellow"/>
              </w:rPr>
              <w:t>i</w:t>
            </w:r>
            <w:proofErr w:type="spellEnd"/>
            <w:r w:rsidRPr="00336C5B">
              <w:rPr>
                <w:highlight w:val="yellow"/>
              </w:rPr>
              <w:t> ]</w:t>
            </w:r>
            <w:r w:rsidRPr="00336C5B">
              <w:rPr>
                <w:bCs/>
                <w:highlight w:val="yellow"/>
              </w:rPr>
              <w:t xml:space="preserve">  /* equal to 0 *</w:t>
            </w:r>
            <w:r w:rsidRPr="00336C5B">
              <w:rPr>
                <w:b/>
                <w:bCs/>
                <w:highlight w:val="yellow"/>
              </w:rPr>
              <w:t>/</w:t>
            </w:r>
          </w:p>
        </w:tc>
        <w:tc>
          <w:tcPr>
            <w:tcW w:w="1218" w:type="dxa"/>
            <w:tcBorders>
              <w:top w:val="single" w:sz="4" w:space="0" w:color="auto"/>
              <w:left w:val="single" w:sz="4" w:space="0" w:color="auto"/>
              <w:bottom w:val="single" w:sz="4" w:space="0" w:color="auto"/>
              <w:right w:val="single" w:sz="4" w:space="0" w:color="auto"/>
            </w:tcBorders>
          </w:tcPr>
          <w:p w:rsidR="00FE2FE2" w:rsidRPr="00336C5B" w:rsidRDefault="00FE2FE2" w:rsidP="00336C5B">
            <w:pPr>
              <w:pStyle w:val="tablecell"/>
              <w:rPr>
                <w:highlight w:val="yellow"/>
              </w:rPr>
            </w:pPr>
            <w:r w:rsidRPr="00336C5B">
              <w:rPr>
                <w:highlight w:val="yellow"/>
              </w:rPr>
              <w:t>u(8)</w:t>
            </w:r>
          </w:p>
        </w:tc>
      </w:tr>
      <w:tr w:rsidR="00FE2FE2" w:rsidRPr="00336C5B" w:rsidTr="00336C5B">
        <w:trPr>
          <w:cantSplit/>
          <w:jc w:val="center"/>
        </w:trPr>
        <w:tc>
          <w:tcPr>
            <w:tcW w:w="6710" w:type="dxa"/>
          </w:tcPr>
          <w:p w:rsidR="00FE2FE2" w:rsidRPr="00336C5B" w:rsidRDefault="00FE2FE2" w:rsidP="00336C5B">
            <w:pPr>
              <w:pStyle w:val="tablesyntax"/>
              <w:rPr>
                <w:bCs/>
                <w:highlight w:val="yellow"/>
              </w:rPr>
            </w:pPr>
            <w:r w:rsidRPr="00336C5B">
              <w:rPr>
                <w:b/>
                <w:highlight w:val="yellow"/>
              </w:rPr>
              <w:tab/>
            </w:r>
            <w:r w:rsidRPr="00336C5B">
              <w:rPr>
                <w:b/>
                <w:highlight w:val="yellow"/>
              </w:rPr>
              <w:tab/>
            </w:r>
            <w:proofErr w:type="spellStart"/>
            <w:r w:rsidRPr="00336C5B">
              <w:rPr>
                <w:b/>
                <w:highlight w:val="yellow"/>
              </w:rPr>
              <w:t>level_idc</w:t>
            </w:r>
            <w:proofErr w:type="spellEnd"/>
            <w:r w:rsidRPr="00336C5B">
              <w:rPr>
                <w:highlight w:val="yellow"/>
              </w:rPr>
              <w:t>[ </w:t>
            </w:r>
            <w:proofErr w:type="spellStart"/>
            <w:r w:rsidRPr="00336C5B">
              <w:rPr>
                <w:highlight w:val="yellow"/>
              </w:rPr>
              <w:t>i</w:t>
            </w:r>
            <w:proofErr w:type="spellEnd"/>
            <w:r w:rsidRPr="00336C5B">
              <w:rPr>
                <w:highlight w:val="yellow"/>
              </w:rPr>
              <w:t> ]</w:t>
            </w:r>
          </w:p>
        </w:tc>
        <w:tc>
          <w:tcPr>
            <w:tcW w:w="1218" w:type="dxa"/>
          </w:tcPr>
          <w:p w:rsidR="00FE2FE2" w:rsidRPr="00336C5B" w:rsidRDefault="00FE2FE2" w:rsidP="00336C5B">
            <w:pPr>
              <w:pStyle w:val="tablecell"/>
              <w:rPr>
                <w:highlight w:val="yellow"/>
              </w:rPr>
            </w:pPr>
            <w:r w:rsidRPr="00336C5B">
              <w:rPr>
                <w:highlight w:val="yellow"/>
              </w:rPr>
              <w:t>u(8)</w:t>
            </w:r>
          </w:p>
        </w:tc>
      </w:tr>
      <w:tr w:rsidR="00FE2FE2" w:rsidRPr="00336C5B" w:rsidTr="00336C5B">
        <w:trPr>
          <w:cantSplit/>
          <w:jc w:val="center"/>
        </w:trPr>
        <w:tc>
          <w:tcPr>
            <w:tcW w:w="6710" w:type="dxa"/>
          </w:tcPr>
          <w:p w:rsidR="00FE2FE2" w:rsidRPr="00336C5B" w:rsidRDefault="00FE2FE2" w:rsidP="00336C5B">
            <w:pPr>
              <w:pStyle w:val="tablesyntax"/>
              <w:rPr>
                <w:bCs/>
                <w:highlight w:val="yellow"/>
              </w:rPr>
            </w:pPr>
            <w:r w:rsidRPr="00336C5B">
              <w:rPr>
                <w:b/>
                <w:highlight w:val="yellow"/>
              </w:rPr>
              <w:tab/>
            </w:r>
            <w:r w:rsidRPr="00336C5B">
              <w:rPr>
                <w:highlight w:val="yellow"/>
              </w:rPr>
              <w:t>}</w:t>
            </w:r>
          </w:p>
        </w:tc>
        <w:tc>
          <w:tcPr>
            <w:tcW w:w="1218" w:type="dxa"/>
          </w:tcPr>
          <w:p w:rsidR="00FE2FE2" w:rsidRPr="00336C5B" w:rsidRDefault="00FE2FE2" w:rsidP="00336C5B">
            <w:pPr>
              <w:pStyle w:val="tablecell"/>
              <w:rPr>
                <w:highlight w:val="yellow"/>
              </w:rPr>
            </w:pPr>
          </w:p>
        </w:tc>
      </w:tr>
      <w:tr w:rsidR="00FE2FE2" w:rsidRPr="00336C5B" w:rsidTr="00336C5B">
        <w:trPr>
          <w:cantSplit/>
          <w:jc w:val="center"/>
        </w:trPr>
        <w:tc>
          <w:tcPr>
            <w:tcW w:w="6710" w:type="dxa"/>
          </w:tcPr>
          <w:p w:rsidR="00FE2FE2" w:rsidRPr="00336C5B" w:rsidRDefault="00FE2FE2" w:rsidP="00336C5B">
            <w:pPr>
              <w:pStyle w:val="tablesyntax"/>
              <w:rPr>
                <w:bCs/>
                <w:highlight w:val="yellow"/>
              </w:rPr>
            </w:pPr>
            <w:r w:rsidRPr="00336C5B">
              <w:rPr>
                <w:b/>
                <w:highlight w:val="yellow"/>
              </w:rPr>
              <w:tab/>
              <w:t>bit_depth_luma_minus8</w:t>
            </w:r>
          </w:p>
        </w:tc>
        <w:tc>
          <w:tcPr>
            <w:tcW w:w="1218" w:type="dxa"/>
          </w:tcPr>
          <w:p w:rsidR="00FE2FE2" w:rsidRPr="00336C5B" w:rsidRDefault="00FE2FE2" w:rsidP="00336C5B">
            <w:pPr>
              <w:pStyle w:val="tablecell"/>
              <w:rPr>
                <w:highlight w:val="yellow"/>
              </w:rPr>
            </w:pPr>
            <w:proofErr w:type="spellStart"/>
            <w:r w:rsidRPr="00336C5B">
              <w:rPr>
                <w:highlight w:val="yellow"/>
              </w:rPr>
              <w:t>ue</w:t>
            </w:r>
            <w:proofErr w:type="spellEnd"/>
            <w:r w:rsidRPr="00336C5B">
              <w:rPr>
                <w:highlight w:val="yellow"/>
              </w:rPr>
              <w:t>(v)</w:t>
            </w:r>
          </w:p>
        </w:tc>
      </w:tr>
      <w:tr w:rsidR="00FE2FE2" w:rsidRPr="00336C5B" w:rsidTr="00336C5B">
        <w:trPr>
          <w:cantSplit/>
          <w:jc w:val="center"/>
        </w:trPr>
        <w:tc>
          <w:tcPr>
            <w:tcW w:w="6710" w:type="dxa"/>
          </w:tcPr>
          <w:p w:rsidR="00FE2FE2" w:rsidRPr="00336C5B" w:rsidRDefault="00FE2FE2" w:rsidP="00336C5B">
            <w:pPr>
              <w:pStyle w:val="tablesyntax"/>
              <w:rPr>
                <w:bCs/>
                <w:highlight w:val="yellow"/>
              </w:rPr>
            </w:pPr>
            <w:r w:rsidRPr="00336C5B">
              <w:rPr>
                <w:b/>
                <w:highlight w:val="yellow"/>
              </w:rPr>
              <w:tab/>
              <w:t>bit_depth_chroma_minus8</w:t>
            </w:r>
          </w:p>
        </w:tc>
        <w:tc>
          <w:tcPr>
            <w:tcW w:w="1218" w:type="dxa"/>
          </w:tcPr>
          <w:p w:rsidR="00FE2FE2" w:rsidRPr="00336C5B" w:rsidRDefault="00FE2FE2" w:rsidP="00336C5B">
            <w:pPr>
              <w:pStyle w:val="tablecell"/>
              <w:rPr>
                <w:highlight w:val="yellow"/>
              </w:rPr>
            </w:pPr>
            <w:proofErr w:type="spellStart"/>
            <w:r w:rsidRPr="00336C5B">
              <w:rPr>
                <w:highlight w:val="yellow"/>
              </w:rPr>
              <w:t>ue</w:t>
            </w:r>
            <w:proofErr w:type="spellEnd"/>
            <w:r w:rsidRPr="00336C5B">
              <w:rPr>
                <w:highlight w:val="yellow"/>
              </w:rPr>
              <w:t>(v)</w:t>
            </w:r>
          </w:p>
        </w:tc>
      </w:tr>
      <w:tr w:rsidR="00FE2FE2" w:rsidRPr="00336C5B" w:rsidTr="00336C5B">
        <w:trPr>
          <w:cantSplit/>
          <w:jc w:val="center"/>
        </w:trPr>
        <w:tc>
          <w:tcPr>
            <w:tcW w:w="6710" w:type="dxa"/>
          </w:tcPr>
          <w:p w:rsidR="00FE2FE2" w:rsidRPr="00336C5B" w:rsidRDefault="00FE2FE2" w:rsidP="00336C5B">
            <w:pPr>
              <w:pStyle w:val="tablesyntax"/>
              <w:rPr>
                <w:bCs/>
                <w:highlight w:val="yellow"/>
              </w:rPr>
            </w:pPr>
            <w:r w:rsidRPr="00336C5B">
              <w:rPr>
                <w:highlight w:val="yellow"/>
              </w:rPr>
              <w:tab/>
            </w:r>
            <w:proofErr w:type="spellStart"/>
            <w:r w:rsidRPr="00336C5B">
              <w:rPr>
                <w:b/>
                <w:highlight w:val="yellow"/>
              </w:rPr>
              <w:t>chroma_format_idc</w:t>
            </w:r>
            <w:proofErr w:type="spellEnd"/>
          </w:p>
        </w:tc>
        <w:tc>
          <w:tcPr>
            <w:tcW w:w="1218" w:type="dxa"/>
          </w:tcPr>
          <w:p w:rsidR="00FE2FE2" w:rsidRPr="00336C5B" w:rsidRDefault="00FE2FE2" w:rsidP="00336C5B">
            <w:pPr>
              <w:pStyle w:val="tablecell"/>
              <w:rPr>
                <w:highlight w:val="yellow"/>
              </w:rPr>
            </w:pPr>
            <w:r w:rsidRPr="00336C5B">
              <w:rPr>
                <w:highlight w:val="yellow"/>
              </w:rPr>
              <w:t>u(2)</w:t>
            </w:r>
          </w:p>
        </w:tc>
      </w:tr>
      <w:tr w:rsidR="00FE2FE2" w:rsidRPr="00336C5B" w:rsidTr="00336C5B">
        <w:trPr>
          <w:cantSplit/>
          <w:jc w:val="center"/>
        </w:trPr>
        <w:tc>
          <w:tcPr>
            <w:tcW w:w="6710" w:type="dxa"/>
          </w:tcPr>
          <w:p w:rsidR="00FE2FE2" w:rsidRPr="00336C5B" w:rsidRDefault="00FE2FE2" w:rsidP="00336C5B">
            <w:pPr>
              <w:pStyle w:val="tablesyntax"/>
              <w:rPr>
                <w:b/>
                <w:bCs/>
                <w:highlight w:val="yellow"/>
              </w:rPr>
            </w:pPr>
            <w:r w:rsidRPr="00336C5B">
              <w:rPr>
                <w:b/>
                <w:bCs/>
                <w:highlight w:val="yellow"/>
              </w:rPr>
              <w:tab/>
            </w:r>
            <w:proofErr w:type="spellStart"/>
            <w:r w:rsidRPr="00336C5B">
              <w:rPr>
                <w:b/>
                <w:bCs/>
                <w:highlight w:val="yellow"/>
              </w:rPr>
              <w:t>pic_width_in_luma_samples</w:t>
            </w:r>
            <w:proofErr w:type="spellEnd"/>
          </w:p>
        </w:tc>
        <w:tc>
          <w:tcPr>
            <w:tcW w:w="1218" w:type="dxa"/>
          </w:tcPr>
          <w:p w:rsidR="00FE2FE2" w:rsidRPr="00336C5B" w:rsidRDefault="00FE2FE2" w:rsidP="00336C5B">
            <w:pPr>
              <w:pStyle w:val="tablecell"/>
              <w:rPr>
                <w:highlight w:val="yellow"/>
              </w:rPr>
            </w:pPr>
            <w:proofErr w:type="spellStart"/>
            <w:r w:rsidRPr="00336C5B">
              <w:rPr>
                <w:highlight w:val="yellow"/>
              </w:rPr>
              <w:t>ue</w:t>
            </w:r>
            <w:proofErr w:type="spellEnd"/>
            <w:r w:rsidRPr="00336C5B">
              <w:rPr>
                <w:highlight w:val="yellow"/>
              </w:rPr>
              <w:t>(v)</w:t>
            </w:r>
          </w:p>
        </w:tc>
      </w:tr>
      <w:tr w:rsidR="00FE2FE2" w:rsidRPr="00336C5B" w:rsidTr="00336C5B">
        <w:trPr>
          <w:cantSplit/>
          <w:jc w:val="center"/>
        </w:trPr>
        <w:tc>
          <w:tcPr>
            <w:tcW w:w="6710" w:type="dxa"/>
          </w:tcPr>
          <w:p w:rsidR="00FE2FE2" w:rsidRPr="00336C5B" w:rsidRDefault="00FE2FE2" w:rsidP="00336C5B">
            <w:pPr>
              <w:pStyle w:val="tablesyntax"/>
              <w:rPr>
                <w:b/>
                <w:bCs/>
                <w:highlight w:val="yellow"/>
              </w:rPr>
            </w:pPr>
            <w:r w:rsidRPr="00336C5B">
              <w:rPr>
                <w:b/>
                <w:bCs/>
                <w:highlight w:val="yellow"/>
              </w:rPr>
              <w:tab/>
            </w:r>
            <w:proofErr w:type="spellStart"/>
            <w:r w:rsidRPr="00336C5B">
              <w:rPr>
                <w:b/>
                <w:bCs/>
                <w:highlight w:val="yellow"/>
              </w:rPr>
              <w:t>pic_height_in_luma_samples</w:t>
            </w:r>
            <w:proofErr w:type="spellEnd"/>
          </w:p>
        </w:tc>
        <w:tc>
          <w:tcPr>
            <w:tcW w:w="1218" w:type="dxa"/>
          </w:tcPr>
          <w:p w:rsidR="00FE2FE2" w:rsidRPr="00336C5B" w:rsidRDefault="00FE2FE2" w:rsidP="00336C5B">
            <w:pPr>
              <w:pStyle w:val="tablecell"/>
              <w:rPr>
                <w:highlight w:val="yellow"/>
              </w:rPr>
            </w:pPr>
            <w:proofErr w:type="spellStart"/>
            <w:r w:rsidRPr="00336C5B">
              <w:rPr>
                <w:highlight w:val="yellow"/>
              </w:rPr>
              <w:t>ue</w:t>
            </w:r>
            <w:proofErr w:type="spellEnd"/>
            <w:r w:rsidRPr="00336C5B">
              <w:rPr>
                <w:highlight w:val="yellow"/>
              </w:rPr>
              <w:t>(v)</w:t>
            </w:r>
          </w:p>
        </w:tc>
      </w:tr>
      <w:tr w:rsidR="00FE2FE2" w:rsidRPr="00336C5B"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336C5B" w:rsidRDefault="00FE2FE2" w:rsidP="00336C5B">
            <w:pPr>
              <w:pStyle w:val="tablesyntax"/>
              <w:rPr>
                <w:b/>
                <w:bCs/>
                <w:highlight w:val="yellow"/>
              </w:rPr>
            </w:pPr>
            <w:r w:rsidRPr="00336C5B">
              <w:rPr>
                <w:b/>
                <w:bCs/>
                <w:highlight w:val="yellow"/>
              </w:rPr>
              <w:tab/>
            </w:r>
            <w:proofErr w:type="spellStart"/>
            <w:r w:rsidRPr="00336C5B">
              <w:rPr>
                <w:b/>
                <w:bCs/>
                <w:highlight w:val="yellow"/>
              </w:rPr>
              <w:t>pic_cropping_flag</w:t>
            </w:r>
            <w:proofErr w:type="spellEnd"/>
          </w:p>
        </w:tc>
        <w:tc>
          <w:tcPr>
            <w:tcW w:w="1218" w:type="dxa"/>
            <w:tcBorders>
              <w:top w:val="single" w:sz="4" w:space="0" w:color="auto"/>
              <w:left w:val="single" w:sz="4" w:space="0" w:color="auto"/>
              <w:bottom w:val="single" w:sz="4" w:space="0" w:color="auto"/>
              <w:right w:val="single" w:sz="4" w:space="0" w:color="auto"/>
            </w:tcBorders>
          </w:tcPr>
          <w:p w:rsidR="00FE2FE2" w:rsidRPr="00336C5B" w:rsidRDefault="00FE2FE2" w:rsidP="00336C5B">
            <w:pPr>
              <w:pStyle w:val="tablecell"/>
              <w:rPr>
                <w:highlight w:val="yellow"/>
              </w:rPr>
            </w:pPr>
            <w:r w:rsidRPr="00336C5B">
              <w:rPr>
                <w:highlight w:val="yellow"/>
              </w:rPr>
              <w:t>u(1)</w:t>
            </w:r>
          </w:p>
        </w:tc>
      </w:tr>
      <w:tr w:rsidR="00FE2FE2" w:rsidRPr="00336C5B"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336C5B" w:rsidRDefault="00FE2FE2" w:rsidP="00336C5B">
            <w:pPr>
              <w:pStyle w:val="tablesyntax"/>
              <w:rPr>
                <w:bCs/>
                <w:highlight w:val="yellow"/>
              </w:rPr>
            </w:pPr>
            <w:r w:rsidRPr="00336C5B">
              <w:rPr>
                <w:bCs/>
                <w:highlight w:val="yellow"/>
              </w:rPr>
              <w:tab/>
              <w:t xml:space="preserve">if( </w:t>
            </w:r>
            <w:proofErr w:type="spellStart"/>
            <w:r w:rsidRPr="00336C5B">
              <w:rPr>
                <w:bCs/>
                <w:highlight w:val="yellow"/>
              </w:rPr>
              <w:t>pic_cropping_flag</w:t>
            </w:r>
            <w:proofErr w:type="spellEnd"/>
            <w:r w:rsidRPr="00336C5B">
              <w:rPr>
                <w:bCs/>
                <w:highlight w:val="yellow"/>
              </w:rPr>
              <w:t xml:space="preserve"> ) {</w:t>
            </w:r>
          </w:p>
        </w:tc>
        <w:tc>
          <w:tcPr>
            <w:tcW w:w="1218" w:type="dxa"/>
            <w:tcBorders>
              <w:top w:val="single" w:sz="4" w:space="0" w:color="auto"/>
              <w:left w:val="single" w:sz="4" w:space="0" w:color="auto"/>
              <w:bottom w:val="single" w:sz="4" w:space="0" w:color="auto"/>
              <w:right w:val="single" w:sz="4" w:space="0" w:color="auto"/>
            </w:tcBorders>
          </w:tcPr>
          <w:p w:rsidR="00FE2FE2" w:rsidRPr="00336C5B" w:rsidRDefault="00FE2FE2" w:rsidP="00336C5B">
            <w:pPr>
              <w:pStyle w:val="tablecell"/>
              <w:rPr>
                <w:highlight w:val="yellow"/>
              </w:rPr>
            </w:pPr>
          </w:p>
        </w:tc>
      </w:tr>
      <w:tr w:rsidR="00FE2FE2" w:rsidRPr="00336C5B"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336C5B" w:rsidRDefault="00FE2FE2" w:rsidP="00336C5B">
            <w:pPr>
              <w:pStyle w:val="tablesyntax"/>
              <w:rPr>
                <w:b/>
                <w:bCs/>
                <w:highlight w:val="yellow"/>
              </w:rPr>
            </w:pPr>
            <w:r w:rsidRPr="00336C5B">
              <w:rPr>
                <w:b/>
                <w:bCs/>
                <w:highlight w:val="yellow"/>
              </w:rPr>
              <w:tab/>
            </w:r>
            <w:r w:rsidRPr="00336C5B">
              <w:rPr>
                <w:b/>
                <w:bCs/>
                <w:highlight w:val="yellow"/>
              </w:rPr>
              <w:tab/>
            </w:r>
            <w:proofErr w:type="spellStart"/>
            <w:r w:rsidRPr="00336C5B">
              <w:rPr>
                <w:b/>
                <w:bCs/>
                <w:highlight w:val="yellow"/>
              </w:rPr>
              <w:t>pic_crop_left_offset</w:t>
            </w:r>
            <w:proofErr w:type="spellEnd"/>
          </w:p>
        </w:tc>
        <w:tc>
          <w:tcPr>
            <w:tcW w:w="1218" w:type="dxa"/>
            <w:tcBorders>
              <w:top w:val="single" w:sz="4" w:space="0" w:color="auto"/>
              <w:left w:val="single" w:sz="4" w:space="0" w:color="auto"/>
              <w:bottom w:val="single" w:sz="4" w:space="0" w:color="auto"/>
              <w:right w:val="single" w:sz="4" w:space="0" w:color="auto"/>
            </w:tcBorders>
          </w:tcPr>
          <w:p w:rsidR="00FE2FE2" w:rsidRPr="00336C5B" w:rsidRDefault="00FE2FE2" w:rsidP="00336C5B">
            <w:pPr>
              <w:pStyle w:val="tablecell"/>
              <w:rPr>
                <w:highlight w:val="yellow"/>
              </w:rPr>
            </w:pPr>
            <w:proofErr w:type="spellStart"/>
            <w:r w:rsidRPr="00336C5B">
              <w:rPr>
                <w:highlight w:val="yellow"/>
              </w:rPr>
              <w:t>ue</w:t>
            </w:r>
            <w:proofErr w:type="spellEnd"/>
            <w:r w:rsidRPr="00336C5B">
              <w:rPr>
                <w:highlight w:val="yellow"/>
              </w:rPr>
              <w:t>(v)</w:t>
            </w:r>
          </w:p>
        </w:tc>
      </w:tr>
      <w:tr w:rsidR="00FE2FE2" w:rsidRPr="00336C5B"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336C5B" w:rsidRDefault="00FE2FE2" w:rsidP="00336C5B">
            <w:pPr>
              <w:pStyle w:val="tablesyntax"/>
              <w:rPr>
                <w:b/>
                <w:bCs/>
                <w:highlight w:val="yellow"/>
              </w:rPr>
            </w:pPr>
            <w:r w:rsidRPr="00336C5B">
              <w:rPr>
                <w:b/>
                <w:bCs/>
                <w:highlight w:val="yellow"/>
              </w:rPr>
              <w:tab/>
            </w:r>
            <w:r w:rsidRPr="00336C5B">
              <w:rPr>
                <w:b/>
                <w:bCs/>
                <w:highlight w:val="yellow"/>
              </w:rPr>
              <w:tab/>
            </w:r>
            <w:proofErr w:type="spellStart"/>
            <w:r w:rsidRPr="00336C5B">
              <w:rPr>
                <w:b/>
                <w:bCs/>
                <w:highlight w:val="yellow"/>
              </w:rPr>
              <w:t>pic_crop_right_offset</w:t>
            </w:r>
            <w:proofErr w:type="spellEnd"/>
          </w:p>
        </w:tc>
        <w:tc>
          <w:tcPr>
            <w:tcW w:w="1218" w:type="dxa"/>
            <w:tcBorders>
              <w:top w:val="single" w:sz="4" w:space="0" w:color="auto"/>
              <w:left w:val="single" w:sz="4" w:space="0" w:color="auto"/>
              <w:bottom w:val="single" w:sz="4" w:space="0" w:color="auto"/>
              <w:right w:val="single" w:sz="4" w:space="0" w:color="auto"/>
            </w:tcBorders>
          </w:tcPr>
          <w:p w:rsidR="00FE2FE2" w:rsidRPr="00336C5B" w:rsidRDefault="00FE2FE2" w:rsidP="00336C5B">
            <w:pPr>
              <w:pStyle w:val="tablecell"/>
              <w:rPr>
                <w:highlight w:val="yellow"/>
              </w:rPr>
            </w:pPr>
            <w:proofErr w:type="spellStart"/>
            <w:r w:rsidRPr="00336C5B">
              <w:rPr>
                <w:highlight w:val="yellow"/>
              </w:rPr>
              <w:t>ue</w:t>
            </w:r>
            <w:proofErr w:type="spellEnd"/>
            <w:r w:rsidRPr="00336C5B">
              <w:rPr>
                <w:highlight w:val="yellow"/>
              </w:rPr>
              <w:t>(v)</w:t>
            </w:r>
          </w:p>
        </w:tc>
      </w:tr>
      <w:tr w:rsidR="00FE2FE2" w:rsidRPr="00336C5B"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336C5B" w:rsidRDefault="00FE2FE2" w:rsidP="00336C5B">
            <w:pPr>
              <w:pStyle w:val="tablesyntax"/>
              <w:rPr>
                <w:b/>
                <w:bCs/>
                <w:highlight w:val="yellow"/>
              </w:rPr>
            </w:pPr>
            <w:r w:rsidRPr="00336C5B">
              <w:rPr>
                <w:b/>
                <w:bCs/>
                <w:highlight w:val="yellow"/>
              </w:rPr>
              <w:tab/>
            </w:r>
            <w:r w:rsidRPr="00336C5B">
              <w:rPr>
                <w:b/>
                <w:bCs/>
                <w:highlight w:val="yellow"/>
              </w:rPr>
              <w:tab/>
            </w:r>
            <w:proofErr w:type="spellStart"/>
            <w:r w:rsidRPr="00336C5B">
              <w:rPr>
                <w:b/>
                <w:bCs/>
                <w:highlight w:val="yellow"/>
              </w:rPr>
              <w:t>pic_crop_top_offset</w:t>
            </w:r>
            <w:proofErr w:type="spellEnd"/>
          </w:p>
        </w:tc>
        <w:tc>
          <w:tcPr>
            <w:tcW w:w="1218" w:type="dxa"/>
            <w:tcBorders>
              <w:top w:val="single" w:sz="4" w:space="0" w:color="auto"/>
              <w:left w:val="single" w:sz="4" w:space="0" w:color="auto"/>
              <w:bottom w:val="single" w:sz="4" w:space="0" w:color="auto"/>
              <w:right w:val="single" w:sz="4" w:space="0" w:color="auto"/>
            </w:tcBorders>
          </w:tcPr>
          <w:p w:rsidR="00FE2FE2" w:rsidRPr="00336C5B" w:rsidRDefault="00FE2FE2" w:rsidP="00336C5B">
            <w:pPr>
              <w:pStyle w:val="tablecell"/>
              <w:rPr>
                <w:highlight w:val="yellow"/>
              </w:rPr>
            </w:pPr>
            <w:proofErr w:type="spellStart"/>
            <w:r w:rsidRPr="00336C5B">
              <w:rPr>
                <w:highlight w:val="yellow"/>
              </w:rPr>
              <w:t>ue</w:t>
            </w:r>
            <w:proofErr w:type="spellEnd"/>
            <w:r w:rsidRPr="00336C5B">
              <w:rPr>
                <w:highlight w:val="yellow"/>
              </w:rPr>
              <w:t>(v)</w:t>
            </w:r>
          </w:p>
        </w:tc>
      </w:tr>
      <w:tr w:rsidR="00FE2FE2" w:rsidRPr="00336C5B"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336C5B" w:rsidRDefault="00FE2FE2" w:rsidP="00336C5B">
            <w:pPr>
              <w:pStyle w:val="tablesyntax"/>
              <w:rPr>
                <w:b/>
                <w:bCs/>
                <w:highlight w:val="yellow"/>
              </w:rPr>
            </w:pPr>
            <w:r w:rsidRPr="00336C5B">
              <w:rPr>
                <w:b/>
                <w:bCs/>
                <w:highlight w:val="yellow"/>
              </w:rPr>
              <w:tab/>
            </w:r>
            <w:r w:rsidRPr="00336C5B">
              <w:rPr>
                <w:b/>
                <w:bCs/>
                <w:highlight w:val="yellow"/>
              </w:rPr>
              <w:tab/>
            </w:r>
            <w:proofErr w:type="spellStart"/>
            <w:r w:rsidRPr="00336C5B">
              <w:rPr>
                <w:b/>
                <w:bCs/>
                <w:highlight w:val="yellow"/>
              </w:rPr>
              <w:t>pic_crop_bottom_offset</w:t>
            </w:r>
            <w:proofErr w:type="spellEnd"/>
          </w:p>
        </w:tc>
        <w:tc>
          <w:tcPr>
            <w:tcW w:w="1218" w:type="dxa"/>
            <w:tcBorders>
              <w:top w:val="single" w:sz="4" w:space="0" w:color="auto"/>
              <w:left w:val="single" w:sz="4" w:space="0" w:color="auto"/>
              <w:bottom w:val="single" w:sz="4" w:space="0" w:color="auto"/>
              <w:right w:val="single" w:sz="4" w:space="0" w:color="auto"/>
            </w:tcBorders>
          </w:tcPr>
          <w:p w:rsidR="00FE2FE2" w:rsidRPr="00336C5B" w:rsidRDefault="00FE2FE2" w:rsidP="00336C5B">
            <w:pPr>
              <w:pStyle w:val="tablecell"/>
              <w:rPr>
                <w:highlight w:val="yellow"/>
              </w:rPr>
            </w:pPr>
            <w:proofErr w:type="spellStart"/>
            <w:r w:rsidRPr="00336C5B">
              <w:rPr>
                <w:highlight w:val="yellow"/>
              </w:rPr>
              <w:t>ue</w:t>
            </w:r>
            <w:proofErr w:type="spellEnd"/>
            <w:r w:rsidRPr="00336C5B">
              <w:rPr>
                <w:highlight w:val="yellow"/>
              </w:rPr>
              <w:t>(v)</w:t>
            </w:r>
          </w:p>
        </w:tc>
      </w:tr>
      <w:tr w:rsidR="00FE2FE2" w:rsidRPr="00336C5B"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336C5B" w:rsidRDefault="00FE2FE2" w:rsidP="00336C5B">
            <w:pPr>
              <w:pStyle w:val="tablesyntax"/>
              <w:rPr>
                <w:bCs/>
                <w:highlight w:val="yellow"/>
              </w:rPr>
            </w:pPr>
            <w:r w:rsidRPr="00336C5B">
              <w:rPr>
                <w:bCs/>
                <w:highlight w:val="yellow"/>
              </w:rPr>
              <w:tab/>
              <w:t>}</w:t>
            </w:r>
          </w:p>
        </w:tc>
        <w:tc>
          <w:tcPr>
            <w:tcW w:w="1218" w:type="dxa"/>
            <w:tcBorders>
              <w:top w:val="single" w:sz="4" w:space="0" w:color="auto"/>
              <w:left w:val="single" w:sz="4" w:space="0" w:color="auto"/>
              <w:bottom w:val="single" w:sz="4" w:space="0" w:color="auto"/>
              <w:right w:val="single" w:sz="4" w:space="0" w:color="auto"/>
            </w:tcBorders>
          </w:tcPr>
          <w:p w:rsidR="00FE2FE2" w:rsidRPr="00336C5B" w:rsidRDefault="00FE2FE2" w:rsidP="00336C5B">
            <w:pPr>
              <w:pStyle w:val="tablecell"/>
              <w:rPr>
                <w:highlight w:val="yellow"/>
              </w:rPr>
            </w:pPr>
          </w:p>
        </w:tc>
      </w:tr>
      <w:tr w:rsidR="00FE2FE2" w:rsidRPr="00336C5B"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336C5B" w:rsidRDefault="00FE2FE2" w:rsidP="00336C5B">
            <w:pPr>
              <w:pStyle w:val="tablesyntax"/>
              <w:rPr>
                <w:bCs/>
                <w:highlight w:val="yellow"/>
              </w:rPr>
            </w:pPr>
            <w:r w:rsidRPr="00336C5B">
              <w:rPr>
                <w:b/>
                <w:highlight w:val="yellow"/>
              </w:rPr>
              <w:tab/>
            </w:r>
            <w:proofErr w:type="spellStart"/>
            <w:r w:rsidRPr="00336C5B">
              <w:rPr>
                <w:b/>
                <w:highlight w:val="yellow"/>
              </w:rPr>
              <w:t>temporal_id_nesting_flag</w:t>
            </w:r>
            <w:proofErr w:type="spellEnd"/>
          </w:p>
        </w:tc>
        <w:tc>
          <w:tcPr>
            <w:tcW w:w="1218" w:type="dxa"/>
            <w:tcBorders>
              <w:top w:val="single" w:sz="4" w:space="0" w:color="auto"/>
              <w:left w:val="single" w:sz="4" w:space="0" w:color="auto"/>
              <w:bottom w:val="single" w:sz="4" w:space="0" w:color="auto"/>
              <w:right w:val="single" w:sz="4" w:space="0" w:color="auto"/>
            </w:tcBorders>
          </w:tcPr>
          <w:p w:rsidR="00FE2FE2" w:rsidRPr="00336C5B" w:rsidRDefault="00FE2FE2" w:rsidP="00336C5B">
            <w:pPr>
              <w:pStyle w:val="tablecell"/>
              <w:rPr>
                <w:highlight w:val="yellow"/>
              </w:rPr>
            </w:pPr>
            <w:r w:rsidRPr="00336C5B">
              <w:rPr>
                <w:highlight w:val="yellow"/>
              </w:rPr>
              <w:t>u(1)</w:t>
            </w:r>
          </w:p>
        </w:tc>
      </w:tr>
      <w:tr w:rsidR="00FE2FE2" w:rsidRPr="00336C5B"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336C5B" w:rsidRDefault="00FE2FE2" w:rsidP="00336C5B">
            <w:pPr>
              <w:pStyle w:val="tablesyntax"/>
              <w:rPr>
                <w:bCs/>
              </w:rPr>
            </w:pPr>
            <w:r w:rsidRPr="00336C5B">
              <w:rPr>
                <w:bCs/>
              </w:rPr>
              <w:tab/>
            </w:r>
            <w:proofErr w:type="spellStart"/>
            <w:r w:rsidRPr="00336C5B">
              <w:rPr>
                <w:b/>
              </w:rPr>
              <w:t>bit_equal_to_one</w:t>
            </w:r>
            <w:proofErr w:type="spellEnd"/>
            <w:r w:rsidRPr="00336C5B">
              <w:t xml:space="preserve">  /* equal to 1 */</w:t>
            </w:r>
          </w:p>
        </w:tc>
        <w:tc>
          <w:tcPr>
            <w:tcW w:w="1218" w:type="dxa"/>
            <w:tcBorders>
              <w:top w:val="single" w:sz="4" w:space="0" w:color="auto"/>
              <w:left w:val="single" w:sz="4" w:space="0" w:color="auto"/>
              <w:bottom w:val="single" w:sz="4" w:space="0" w:color="auto"/>
              <w:right w:val="single" w:sz="4" w:space="0" w:color="auto"/>
            </w:tcBorders>
          </w:tcPr>
          <w:p w:rsidR="00FE2FE2" w:rsidRPr="00336C5B" w:rsidRDefault="00FE2FE2" w:rsidP="00336C5B">
            <w:pPr>
              <w:pStyle w:val="tablecell"/>
            </w:pPr>
            <w:r w:rsidRPr="00336C5B">
              <w:t>u(1)</w:t>
            </w:r>
          </w:p>
        </w:tc>
      </w:tr>
      <w:tr w:rsidR="00FE2FE2" w:rsidRPr="00336C5B"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336C5B" w:rsidRDefault="00FE2FE2" w:rsidP="00336C5B">
            <w:pPr>
              <w:pStyle w:val="tablesyntax"/>
              <w:rPr>
                <w:bCs/>
              </w:rPr>
            </w:pPr>
            <w:r w:rsidRPr="00336C5B">
              <w:rPr>
                <w:bCs/>
              </w:rPr>
              <w:tab/>
            </w:r>
            <w:proofErr w:type="spellStart"/>
            <w:r w:rsidRPr="00336C5B">
              <w:rPr>
                <w:b/>
              </w:rPr>
              <w:t>extension_type</w:t>
            </w:r>
            <w:proofErr w:type="spellEnd"/>
            <w:r w:rsidRPr="00336C5B">
              <w:rPr>
                <w:b/>
              </w:rPr>
              <w:t xml:space="preserve">  </w:t>
            </w:r>
            <w:r w:rsidRPr="00336C5B">
              <w:t>/* equal to 0 for 3DV */</w:t>
            </w:r>
          </w:p>
        </w:tc>
        <w:tc>
          <w:tcPr>
            <w:tcW w:w="1218" w:type="dxa"/>
            <w:tcBorders>
              <w:top w:val="single" w:sz="4" w:space="0" w:color="auto"/>
              <w:left w:val="single" w:sz="4" w:space="0" w:color="auto"/>
              <w:bottom w:val="single" w:sz="4" w:space="0" w:color="auto"/>
              <w:right w:val="single" w:sz="4" w:space="0" w:color="auto"/>
            </w:tcBorders>
          </w:tcPr>
          <w:p w:rsidR="00FE2FE2" w:rsidRPr="00336C5B" w:rsidRDefault="00FE2FE2" w:rsidP="00336C5B">
            <w:pPr>
              <w:pStyle w:val="tablecell"/>
            </w:pPr>
            <w:proofErr w:type="spellStart"/>
            <w:r w:rsidRPr="00336C5B">
              <w:t>ue</w:t>
            </w:r>
            <w:proofErr w:type="spellEnd"/>
            <w:r w:rsidRPr="00336C5B">
              <w:t>(v)</w:t>
            </w:r>
          </w:p>
        </w:tc>
      </w:tr>
      <w:tr w:rsidR="00FE2FE2" w:rsidRPr="00336C5B" w:rsidTr="00336C5B">
        <w:trPr>
          <w:cantSplit/>
          <w:jc w:val="center"/>
        </w:trPr>
        <w:tc>
          <w:tcPr>
            <w:tcW w:w="6710" w:type="dxa"/>
          </w:tcPr>
          <w:p w:rsidR="00FE2FE2" w:rsidRPr="00336C5B" w:rsidRDefault="00FE2FE2" w:rsidP="00336C5B">
            <w:pPr>
              <w:pStyle w:val="tablesyntax"/>
              <w:rPr>
                <w:b/>
                <w:bCs/>
              </w:rPr>
            </w:pPr>
            <w:r w:rsidRPr="00336C5B">
              <w:rPr>
                <w:bCs/>
              </w:rPr>
              <w:tab/>
            </w:r>
            <w:r w:rsidRPr="00336C5B">
              <w:rPr>
                <w:b/>
                <w:bCs/>
              </w:rPr>
              <w:t>num_layers_minus2</w:t>
            </w:r>
          </w:p>
        </w:tc>
        <w:tc>
          <w:tcPr>
            <w:tcW w:w="1218" w:type="dxa"/>
          </w:tcPr>
          <w:p w:rsidR="00FE2FE2" w:rsidRPr="00336C5B" w:rsidRDefault="00FE2FE2" w:rsidP="00336C5B">
            <w:pPr>
              <w:pStyle w:val="tablecell"/>
            </w:pPr>
            <w:proofErr w:type="spellStart"/>
            <w:r w:rsidRPr="00336C5B">
              <w:t>ue</w:t>
            </w:r>
            <w:proofErr w:type="spellEnd"/>
            <w:r w:rsidRPr="00336C5B">
              <w:t>(v)</w:t>
            </w:r>
          </w:p>
        </w:tc>
      </w:tr>
      <w:tr w:rsidR="00FE2FE2" w:rsidRPr="00C2191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336C5B" w:rsidRDefault="00FE2FE2" w:rsidP="00336C5B">
            <w:pPr>
              <w:pStyle w:val="tablesyntax"/>
              <w:rPr>
                <w:bCs/>
              </w:rPr>
            </w:pPr>
            <w:r w:rsidRPr="00336C5B">
              <w:rPr>
                <w:bCs/>
              </w:rPr>
              <w:tab/>
            </w:r>
            <w:r w:rsidRPr="00336C5B">
              <w:rPr>
                <w:b/>
                <w:bCs/>
              </w:rPr>
              <w:t>num_rep_formats_minus1</w:t>
            </w:r>
          </w:p>
        </w:tc>
        <w:tc>
          <w:tcPr>
            <w:tcW w:w="1218"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cell"/>
            </w:pPr>
            <w:proofErr w:type="spellStart"/>
            <w:r w:rsidRPr="00336C5B">
              <w:t>ue</w:t>
            </w:r>
            <w:proofErr w:type="spellEnd"/>
            <w:r w:rsidRPr="00336C5B">
              <w:t>(v)</w:t>
            </w:r>
          </w:p>
        </w:tc>
      </w:tr>
      <w:tr w:rsidR="00FE2FE2" w:rsidRPr="00C2191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syntax"/>
              <w:rPr>
                <w:bCs/>
              </w:rPr>
            </w:pPr>
            <w:r w:rsidRPr="00C21915">
              <w:rPr>
                <w:b/>
              </w:rPr>
              <w:tab/>
            </w:r>
            <w:r w:rsidRPr="00C21915">
              <w:rPr>
                <w:lang w:val="nb-NO"/>
              </w:rPr>
              <w:t>for( i = 1; i &lt;= num_rep_formats_minus1; i++ ) {</w:t>
            </w:r>
          </w:p>
        </w:tc>
        <w:tc>
          <w:tcPr>
            <w:tcW w:w="1218"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cell"/>
            </w:pPr>
          </w:p>
        </w:tc>
      </w:tr>
      <w:tr w:rsidR="00FE2FE2" w:rsidRPr="00C2191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syntax"/>
              <w:rPr>
                <w:bCs/>
              </w:rPr>
            </w:pPr>
            <w:r w:rsidRPr="00C21915">
              <w:rPr>
                <w:b/>
              </w:rPr>
              <w:tab/>
            </w:r>
            <w:r w:rsidRPr="00C21915">
              <w:rPr>
                <w:b/>
              </w:rPr>
              <w:tab/>
              <w:t>bit_depth_luma_minus8[</w:t>
            </w:r>
            <w:r w:rsidRPr="00C21915">
              <w:t> </w:t>
            </w:r>
            <w:proofErr w:type="spellStart"/>
            <w:r w:rsidRPr="00C21915">
              <w:t>i</w:t>
            </w:r>
            <w:proofErr w:type="spellEnd"/>
            <w:r w:rsidRPr="00C21915">
              <w:t> </w:t>
            </w:r>
            <w:r w:rsidRPr="00C21915">
              <w:rPr>
                <w:b/>
              </w:rPr>
              <w:t>]</w:t>
            </w:r>
          </w:p>
        </w:tc>
        <w:tc>
          <w:tcPr>
            <w:tcW w:w="1218"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cell"/>
            </w:pPr>
            <w:proofErr w:type="spellStart"/>
            <w:r w:rsidRPr="00C21915">
              <w:t>ue</w:t>
            </w:r>
            <w:proofErr w:type="spellEnd"/>
            <w:r w:rsidRPr="00C21915">
              <w:t>(v)</w:t>
            </w:r>
          </w:p>
        </w:tc>
      </w:tr>
      <w:tr w:rsidR="00FE2FE2" w:rsidRPr="00C2191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syntax"/>
              <w:rPr>
                <w:bCs/>
              </w:rPr>
            </w:pPr>
            <w:r w:rsidRPr="00C21915">
              <w:rPr>
                <w:b/>
              </w:rPr>
              <w:tab/>
            </w:r>
            <w:r w:rsidRPr="00C21915">
              <w:rPr>
                <w:b/>
              </w:rPr>
              <w:tab/>
              <w:t>bit_depth_chroma_minus8[</w:t>
            </w:r>
            <w:r w:rsidRPr="00C21915">
              <w:t> </w:t>
            </w:r>
            <w:proofErr w:type="spellStart"/>
            <w:r w:rsidRPr="00C21915">
              <w:t>i</w:t>
            </w:r>
            <w:proofErr w:type="spellEnd"/>
            <w:r w:rsidRPr="00C21915">
              <w:t> </w:t>
            </w:r>
            <w:r w:rsidRPr="00C21915">
              <w:rPr>
                <w:b/>
              </w:rPr>
              <w:t>]</w:t>
            </w:r>
          </w:p>
        </w:tc>
        <w:tc>
          <w:tcPr>
            <w:tcW w:w="1218"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cell"/>
            </w:pPr>
            <w:proofErr w:type="spellStart"/>
            <w:r w:rsidRPr="00C21915">
              <w:t>ue</w:t>
            </w:r>
            <w:proofErr w:type="spellEnd"/>
            <w:r w:rsidRPr="00C21915">
              <w:t>(v)</w:t>
            </w:r>
          </w:p>
        </w:tc>
      </w:tr>
      <w:tr w:rsidR="00FE2FE2" w:rsidRPr="00C2191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syntax"/>
              <w:rPr>
                <w:bCs/>
              </w:rPr>
            </w:pPr>
            <w:r w:rsidRPr="00C21915">
              <w:tab/>
            </w:r>
            <w:r w:rsidRPr="00C21915">
              <w:tab/>
            </w:r>
            <w:proofErr w:type="spellStart"/>
            <w:r w:rsidRPr="00C21915">
              <w:rPr>
                <w:b/>
              </w:rPr>
              <w:t>chroma_format_idc</w:t>
            </w:r>
            <w:proofErr w:type="spellEnd"/>
            <w:r w:rsidRPr="00C21915">
              <w:rPr>
                <w:b/>
              </w:rPr>
              <w:t>[</w:t>
            </w:r>
            <w:r w:rsidRPr="00C21915">
              <w:t> </w:t>
            </w:r>
            <w:proofErr w:type="spellStart"/>
            <w:r w:rsidRPr="00C21915">
              <w:t>i</w:t>
            </w:r>
            <w:proofErr w:type="spellEnd"/>
            <w:r w:rsidRPr="00C21915">
              <w:t> </w:t>
            </w:r>
            <w:r w:rsidRPr="00C21915">
              <w:rPr>
                <w:b/>
              </w:rPr>
              <w:t>]</w:t>
            </w:r>
          </w:p>
        </w:tc>
        <w:tc>
          <w:tcPr>
            <w:tcW w:w="1218"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cell"/>
            </w:pPr>
            <w:r w:rsidRPr="00C21915">
              <w:t>u(2)</w:t>
            </w:r>
          </w:p>
        </w:tc>
      </w:tr>
      <w:tr w:rsidR="00FE2FE2" w:rsidRPr="00C2191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syntax"/>
              <w:rPr>
                <w:b/>
                <w:bCs/>
              </w:rPr>
            </w:pPr>
            <w:r w:rsidRPr="00C21915">
              <w:rPr>
                <w:b/>
                <w:bCs/>
              </w:rPr>
              <w:tab/>
            </w:r>
            <w:r w:rsidRPr="00C21915">
              <w:rPr>
                <w:b/>
                <w:bCs/>
              </w:rPr>
              <w:tab/>
            </w:r>
            <w:proofErr w:type="spellStart"/>
            <w:r w:rsidRPr="00C21915">
              <w:rPr>
                <w:b/>
                <w:bCs/>
              </w:rPr>
              <w:t>pic_width_in_luma_samples</w:t>
            </w:r>
            <w:proofErr w:type="spellEnd"/>
            <w:r w:rsidRPr="00C21915">
              <w:rPr>
                <w:b/>
              </w:rPr>
              <w:t>[</w:t>
            </w:r>
            <w:r w:rsidRPr="00C21915">
              <w:t> </w:t>
            </w:r>
            <w:proofErr w:type="spellStart"/>
            <w:r w:rsidRPr="00C21915">
              <w:t>i</w:t>
            </w:r>
            <w:proofErr w:type="spellEnd"/>
            <w:r w:rsidRPr="00C21915">
              <w:t> </w:t>
            </w:r>
            <w:r w:rsidRPr="00C21915">
              <w:rPr>
                <w:b/>
              </w:rPr>
              <w:t>]</w:t>
            </w:r>
          </w:p>
        </w:tc>
        <w:tc>
          <w:tcPr>
            <w:tcW w:w="1218"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cell"/>
            </w:pPr>
            <w:proofErr w:type="spellStart"/>
            <w:r w:rsidRPr="00C21915">
              <w:t>ue</w:t>
            </w:r>
            <w:proofErr w:type="spellEnd"/>
            <w:r w:rsidRPr="00C21915">
              <w:t>(v)</w:t>
            </w:r>
          </w:p>
        </w:tc>
      </w:tr>
      <w:tr w:rsidR="00FE2FE2" w:rsidRPr="00C2191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syntax"/>
              <w:rPr>
                <w:b/>
                <w:bCs/>
              </w:rPr>
            </w:pPr>
            <w:r w:rsidRPr="00C21915">
              <w:rPr>
                <w:b/>
                <w:bCs/>
              </w:rPr>
              <w:tab/>
            </w:r>
            <w:r w:rsidRPr="00C21915">
              <w:rPr>
                <w:b/>
                <w:bCs/>
              </w:rPr>
              <w:tab/>
            </w:r>
            <w:proofErr w:type="spellStart"/>
            <w:r w:rsidRPr="00C21915">
              <w:rPr>
                <w:b/>
                <w:bCs/>
              </w:rPr>
              <w:t>pic_height_in_luma_samples</w:t>
            </w:r>
            <w:proofErr w:type="spellEnd"/>
            <w:r w:rsidRPr="00C21915">
              <w:rPr>
                <w:b/>
              </w:rPr>
              <w:t>[</w:t>
            </w:r>
            <w:r w:rsidRPr="00C21915">
              <w:t> </w:t>
            </w:r>
            <w:proofErr w:type="spellStart"/>
            <w:r w:rsidRPr="00C21915">
              <w:t>i</w:t>
            </w:r>
            <w:proofErr w:type="spellEnd"/>
            <w:r w:rsidRPr="00C21915">
              <w:t> </w:t>
            </w:r>
            <w:r w:rsidRPr="00C21915">
              <w:rPr>
                <w:b/>
              </w:rPr>
              <w:t>]</w:t>
            </w:r>
          </w:p>
        </w:tc>
        <w:tc>
          <w:tcPr>
            <w:tcW w:w="1218"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cell"/>
            </w:pPr>
            <w:proofErr w:type="spellStart"/>
            <w:r w:rsidRPr="00C21915">
              <w:t>ue</w:t>
            </w:r>
            <w:proofErr w:type="spellEnd"/>
            <w:r w:rsidRPr="00C21915">
              <w:t>(v)</w:t>
            </w:r>
          </w:p>
        </w:tc>
      </w:tr>
      <w:tr w:rsidR="00FE2FE2" w:rsidRPr="00C2191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syntax"/>
              <w:rPr>
                <w:b/>
                <w:bCs/>
              </w:rPr>
            </w:pPr>
            <w:r w:rsidRPr="00C21915">
              <w:rPr>
                <w:b/>
                <w:bCs/>
              </w:rPr>
              <w:tab/>
            </w:r>
            <w:r w:rsidRPr="00C21915">
              <w:rPr>
                <w:b/>
                <w:bCs/>
              </w:rPr>
              <w:tab/>
            </w:r>
            <w:proofErr w:type="spellStart"/>
            <w:r w:rsidRPr="00C21915">
              <w:rPr>
                <w:b/>
                <w:bCs/>
              </w:rPr>
              <w:t>pic_cropping_flag</w:t>
            </w:r>
            <w:proofErr w:type="spellEnd"/>
            <w:r w:rsidRPr="00C21915">
              <w:rPr>
                <w:b/>
              </w:rPr>
              <w:t>[</w:t>
            </w:r>
            <w:r w:rsidRPr="00C21915">
              <w:t> </w:t>
            </w:r>
            <w:proofErr w:type="spellStart"/>
            <w:r w:rsidRPr="00C21915">
              <w:t>i</w:t>
            </w:r>
            <w:proofErr w:type="spellEnd"/>
            <w:r w:rsidRPr="00C21915">
              <w:t> </w:t>
            </w:r>
            <w:r w:rsidRPr="00C21915">
              <w:rPr>
                <w:b/>
              </w:rPr>
              <w:t>]</w:t>
            </w:r>
          </w:p>
        </w:tc>
        <w:tc>
          <w:tcPr>
            <w:tcW w:w="1218"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cell"/>
            </w:pPr>
            <w:r w:rsidRPr="00C21915">
              <w:t>u(1)</w:t>
            </w:r>
          </w:p>
        </w:tc>
      </w:tr>
      <w:tr w:rsidR="00FE2FE2" w:rsidRPr="00C2191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syntax"/>
              <w:rPr>
                <w:bCs/>
              </w:rPr>
            </w:pPr>
            <w:r w:rsidRPr="00C21915">
              <w:rPr>
                <w:bCs/>
              </w:rPr>
              <w:tab/>
            </w:r>
            <w:r w:rsidRPr="00C21915">
              <w:rPr>
                <w:bCs/>
              </w:rPr>
              <w:tab/>
              <w:t xml:space="preserve">if( </w:t>
            </w:r>
            <w:proofErr w:type="spellStart"/>
            <w:r w:rsidRPr="00C21915">
              <w:rPr>
                <w:bCs/>
              </w:rPr>
              <w:t>pic_cropping_flag</w:t>
            </w:r>
            <w:proofErr w:type="spellEnd"/>
            <w:r w:rsidRPr="00C21915">
              <w:t>[ </w:t>
            </w:r>
            <w:proofErr w:type="spellStart"/>
            <w:r w:rsidRPr="00C21915">
              <w:t>i</w:t>
            </w:r>
            <w:proofErr w:type="spellEnd"/>
            <w:r w:rsidRPr="00C21915">
              <w:t> ]</w:t>
            </w:r>
            <w:r w:rsidRPr="00C21915">
              <w:rPr>
                <w:bCs/>
              </w:rPr>
              <w:t xml:space="preserve"> ) {</w:t>
            </w:r>
          </w:p>
        </w:tc>
        <w:tc>
          <w:tcPr>
            <w:tcW w:w="1218"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cell"/>
            </w:pPr>
          </w:p>
        </w:tc>
      </w:tr>
      <w:tr w:rsidR="00FE2FE2" w:rsidRPr="00C2191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syntax"/>
              <w:rPr>
                <w:b/>
                <w:bCs/>
              </w:rPr>
            </w:pPr>
            <w:r w:rsidRPr="00C21915">
              <w:rPr>
                <w:b/>
                <w:bCs/>
              </w:rPr>
              <w:tab/>
            </w:r>
            <w:r w:rsidRPr="00C21915">
              <w:rPr>
                <w:b/>
                <w:bCs/>
              </w:rPr>
              <w:tab/>
            </w:r>
            <w:r w:rsidRPr="00C21915">
              <w:rPr>
                <w:b/>
                <w:bCs/>
              </w:rPr>
              <w:tab/>
            </w:r>
            <w:proofErr w:type="spellStart"/>
            <w:r w:rsidRPr="00C21915">
              <w:rPr>
                <w:b/>
                <w:bCs/>
              </w:rPr>
              <w:t>pic_crop_left_offset</w:t>
            </w:r>
            <w:proofErr w:type="spellEnd"/>
            <w:r w:rsidRPr="00C21915">
              <w:rPr>
                <w:b/>
              </w:rPr>
              <w:t>[</w:t>
            </w:r>
            <w:r w:rsidRPr="00C21915">
              <w:t> </w:t>
            </w:r>
            <w:proofErr w:type="spellStart"/>
            <w:r w:rsidRPr="00C21915">
              <w:t>i</w:t>
            </w:r>
            <w:proofErr w:type="spellEnd"/>
            <w:r w:rsidRPr="00C21915">
              <w:t> </w:t>
            </w:r>
            <w:r w:rsidRPr="00C21915">
              <w:rPr>
                <w:b/>
              </w:rPr>
              <w:t>]</w:t>
            </w:r>
          </w:p>
        </w:tc>
        <w:tc>
          <w:tcPr>
            <w:tcW w:w="1218"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cell"/>
            </w:pPr>
            <w:proofErr w:type="spellStart"/>
            <w:r w:rsidRPr="00C21915">
              <w:t>ue</w:t>
            </w:r>
            <w:proofErr w:type="spellEnd"/>
            <w:r w:rsidRPr="00C21915">
              <w:t>(v)</w:t>
            </w:r>
          </w:p>
        </w:tc>
      </w:tr>
      <w:tr w:rsidR="00FE2FE2" w:rsidRPr="00C2191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syntax"/>
              <w:rPr>
                <w:b/>
                <w:bCs/>
              </w:rPr>
            </w:pPr>
            <w:r w:rsidRPr="00C21915">
              <w:rPr>
                <w:b/>
                <w:bCs/>
              </w:rPr>
              <w:tab/>
            </w:r>
            <w:r w:rsidRPr="00C21915">
              <w:rPr>
                <w:b/>
                <w:bCs/>
              </w:rPr>
              <w:tab/>
            </w:r>
            <w:r w:rsidRPr="00C21915">
              <w:rPr>
                <w:b/>
                <w:bCs/>
              </w:rPr>
              <w:tab/>
            </w:r>
            <w:proofErr w:type="spellStart"/>
            <w:r w:rsidRPr="00C21915">
              <w:rPr>
                <w:b/>
                <w:bCs/>
              </w:rPr>
              <w:t>pic_crop_right_offset</w:t>
            </w:r>
            <w:proofErr w:type="spellEnd"/>
            <w:r w:rsidRPr="00C21915">
              <w:rPr>
                <w:b/>
              </w:rPr>
              <w:t>[</w:t>
            </w:r>
            <w:r w:rsidRPr="00C21915">
              <w:t> </w:t>
            </w:r>
            <w:proofErr w:type="spellStart"/>
            <w:r w:rsidRPr="00C21915">
              <w:t>i</w:t>
            </w:r>
            <w:proofErr w:type="spellEnd"/>
            <w:r w:rsidRPr="00C21915">
              <w:t> </w:t>
            </w:r>
            <w:r w:rsidRPr="00C21915">
              <w:rPr>
                <w:b/>
              </w:rPr>
              <w:t>]</w:t>
            </w:r>
          </w:p>
        </w:tc>
        <w:tc>
          <w:tcPr>
            <w:tcW w:w="1218"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cell"/>
            </w:pPr>
            <w:proofErr w:type="spellStart"/>
            <w:r w:rsidRPr="00C21915">
              <w:t>ue</w:t>
            </w:r>
            <w:proofErr w:type="spellEnd"/>
            <w:r w:rsidRPr="00C21915">
              <w:t>(v)</w:t>
            </w:r>
          </w:p>
        </w:tc>
      </w:tr>
      <w:tr w:rsidR="00FE2FE2" w:rsidRPr="00C2191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syntax"/>
              <w:rPr>
                <w:b/>
                <w:bCs/>
              </w:rPr>
            </w:pPr>
            <w:r w:rsidRPr="00C21915">
              <w:rPr>
                <w:b/>
                <w:bCs/>
              </w:rPr>
              <w:tab/>
            </w:r>
            <w:r w:rsidRPr="00C21915">
              <w:rPr>
                <w:b/>
                <w:bCs/>
              </w:rPr>
              <w:tab/>
            </w:r>
            <w:r w:rsidRPr="00C21915">
              <w:rPr>
                <w:b/>
                <w:bCs/>
              </w:rPr>
              <w:tab/>
            </w:r>
            <w:proofErr w:type="spellStart"/>
            <w:r w:rsidRPr="00C21915">
              <w:rPr>
                <w:b/>
                <w:bCs/>
              </w:rPr>
              <w:t>pic_crop_top_offset</w:t>
            </w:r>
            <w:proofErr w:type="spellEnd"/>
            <w:r w:rsidRPr="00C21915">
              <w:rPr>
                <w:b/>
              </w:rPr>
              <w:t>[</w:t>
            </w:r>
            <w:r w:rsidRPr="00C21915">
              <w:t> </w:t>
            </w:r>
            <w:proofErr w:type="spellStart"/>
            <w:r w:rsidRPr="00C21915">
              <w:t>i</w:t>
            </w:r>
            <w:proofErr w:type="spellEnd"/>
            <w:r w:rsidRPr="00C21915">
              <w:t> </w:t>
            </w:r>
            <w:r w:rsidRPr="00C21915">
              <w:rPr>
                <w:b/>
              </w:rPr>
              <w:t>]</w:t>
            </w:r>
          </w:p>
        </w:tc>
        <w:tc>
          <w:tcPr>
            <w:tcW w:w="1218"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cell"/>
            </w:pPr>
            <w:proofErr w:type="spellStart"/>
            <w:r w:rsidRPr="00C21915">
              <w:t>ue</w:t>
            </w:r>
            <w:proofErr w:type="spellEnd"/>
            <w:r w:rsidRPr="00C21915">
              <w:t>(v)</w:t>
            </w:r>
          </w:p>
        </w:tc>
      </w:tr>
      <w:tr w:rsidR="00FE2FE2" w:rsidRPr="00C2191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syntax"/>
              <w:rPr>
                <w:b/>
                <w:bCs/>
              </w:rPr>
            </w:pPr>
            <w:r w:rsidRPr="00C21915">
              <w:rPr>
                <w:b/>
                <w:bCs/>
              </w:rPr>
              <w:tab/>
            </w:r>
            <w:r w:rsidRPr="00C21915">
              <w:rPr>
                <w:b/>
                <w:bCs/>
              </w:rPr>
              <w:tab/>
            </w:r>
            <w:r w:rsidRPr="00C21915">
              <w:rPr>
                <w:b/>
                <w:bCs/>
              </w:rPr>
              <w:tab/>
            </w:r>
            <w:proofErr w:type="spellStart"/>
            <w:r w:rsidRPr="00C21915">
              <w:rPr>
                <w:b/>
                <w:bCs/>
              </w:rPr>
              <w:t>pic_crop_bottom_offset</w:t>
            </w:r>
            <w:proofErr w:type="spellEnd"/>
            <w:r w:rsidRPr="00C21915">
              <w:rPr>
                <w:b/>
              </w:rPr>
              <w:t>[</w:t>
            </w:r>
            <w:r w:rsidRPr="00C21915">
              <w:t> </w:t>
            </w:r>
            <w:proofErr w:type="spellStart"/>
            <w:r w:rsidRPr="00C21915">
              <w:t>i</w:t>
            </w:r>
            <w:proofErr w:type="spellEnd"/>
            <w:r w:rsidRPr="00C21915">
              <w:t> </w:t>
            </w:r>
            <w:r w:rsidRPr="00C21915">
              <w:rPr>
                <w:b/>
              </w:rPr>
              <w:t>]</w:t>
            </w:r>
          </w:p>
        </w:tc>
        <w:tc>
          <w:tcPr>
            <w:tcW w:w="1218"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cell"/>
            </w:pPr>
            <w:proofErr w:type="spellStart"/>
            <w:r w:rsidRPr="00C21915">
              <w:t>ue</w:t>
            </w:r>
            <w:proofErr w:type="spellEnd"/>
            <w:r w:rsidRPr="00C21915">
              <w:t>(v)</w:t>
            </w:r>
          </w:p>
        </w:tc>
      </w:tr>
      <w:tr w:rsidR="00FE2FE2" w:rsidRPr="00C2191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syntax"/>
              <w:rPr>
                <w:bCs/>
              </w:rPr>
            </w:pPr>
            <w:r w:rsidRPr="00C21915">
              <w:rPr>
                <w:bCs/>
              </w:rPr>
              <w:tab/>
            </w:r>
            <w:r w:rsidRPr="00C21915">
              <w:rPr>
                <w:bCs/>
              </w:rPr>
              <w:tab/>
              <w:t>}</w:t>
            </w:r>
          </w:p>
        </w:tc>
        <w:tc>
          <w:tcPr>
            <w:tcW w:w="1218"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cell"/>
            </w:pPr>
          </w:p>
        </w:tc>
      </w:tr>
      <w:tr w:rsidR="00FE2FE2" w:rsidRPr="00C2191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syntax"/>
            </w:pPr>
            <w:r w:rsidRPr="00C21915">
              <w:tab/>
              <w:t>}</w:t>
            </w:r>
          </w:p>
        </w:tc>
        <w:tc>
          <w:tcPr>
            <w:tcW w:w="1218"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cell"/>
            </w:pPr>
          </w:p>
        </w:tc>
      </w:tr>
      <w:tr w:rsidR="00FE2FE2" w:rsidRPr="00C2191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syntax"/>
            </w:pPr>
            <w:r w:rsidRPr="00C21915">
              <w:rPr>
                <w:b/>
              </w:rPr>
              <w:tab/>
            </w:r>
            <w:r w:rsidRPr="00C21915">
              <w:rPr>
                <w:lang w:val="nb-NO"/>
              </w:rPr>
              <w:t>for( i = 1; i  &lt;=  num_layers_minus1; i++ ) {</w:t>
            </w:r>
          </w:p>
        </w:tc>
        <w:tc>
          <w:tcPr>
            <w:tcW w:w="1218"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cell"/>
            </w:pPr>
          </w:p>
        </w:tc>
      </w:tr>
      <w:tr w:rsidR="00FE2FE2" w:rsidRPr="00C2191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syntax"/>
            </w:pPr>
            <w:r w:rsidRPr="00C21915">
              <w:rPr>
                <w:lang w:val="nb-NO"/>
              </w:rPr>
              <w:tab/>
            </w:r>
            <w:r w:rsidRPr="00C21915">
              <w:rPr>
                <w:lang w:val="nb-NO"/>
              </w:rPr>
              <w:tab/>
            </w:r>
            <w:r w:rsidRPr="00C21915">
              <w:rPr>
                <w:b/>
                <w:lang w:val="nb-NO"/>
              </w:rPr>
              <w:t>rep_format_idx</w:t>
            </w:r>
            <w:r w:rsidRPr="00C21915">
              <w:rPr>
                <w:b/>
              </w:rPr>
              <w:t>[</w:t>
            </w:r>
            <w:r w:rsidRPr="00C21915">
              <w:t> </w:t>
            </w:r>
            <w:proofErr w:type="spellStart"/>
            <w:r w:rsidRPr="00C21915">
              <w:t>i</w:t>
            </w:r>
            <w:proofErr w:type="spellEnd"/>
            <w:r w:rsidRPr="00C21915">
              <w:t> </w:t>
            </w:r>
            <w:r w:rsidRPr="00C21915">
              <w:rPr>
                <w:b/>
              </w:rPr>
              <w:t>]</w:t>
            </w:r>
          </w:p>
        </w:tc>
        <w:tc>
          <w:tcPr>
            <w:tcW w:w="1218"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cell"/>
            </w:pPr>
            <w:r w:rsidRPr="00C21915">
              <w:rPr>
                <w:lang w:val="nb-NO"/>
              </w:rPr>
              <w:t>ue(v)</w:t>
            </w:r>
          </w:p>
        </w:tc>
      </w:tr>
      <w:tr w:rsidR="00FE2FE2" w:rsidRPr="00C2191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syntax"/>
            </w:pPr>
            <w:r w:rsidRPr="00C21915">
              <w:rPr>
                <w:bCs/>
              </w:rPr>
              <w:tab/>
            </w:r>
            <w:r w:rsidRPr="00C21915">
              <w:tab/>
            </w:r>
            <w:r w:rsidRPr="00C21915">
              <w:rPr>
                <w:bCs/>
              </w:rPr>
              <w:t xml:space="preserve">if( </w:t>
            </w:r>
            <w:proofErr w:type="spellStart"/>
            <w:r w:rsidRPr="00C21915">
              <w:rPr>
                <w:bCs/>
              </w:rPr>
              <w:t>extension_type</w:t>
            </w:r>
            <w:proofErr w:type="spellEnd"/>
            <w:r w:rsidRPr="00C21915">
              <w:rPr>
                <w:bCs/>
              </w:rPr>
              <w:t xml:space="preserve">  = =  1) { // This condition is always not true for 3DV</w:t>
            </w:r>
          </w:p>
        </w:tc>
        <w:tc>
          <w:tcPr>
            <w:tcW w:w="1218"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cell"/>
            </w:pPr>
          </w:p>
        </w:tc>
      </w:tr>
      <w:tr w:rsidR="00FE2FE2" w:rsidRPr="00C2191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syntax"/>
            </w:pPr>
            <w:r w:rsidRPr="00C21915">
              <w:rPr>
                <w:b/>
                <w:bCs/>
              </w:rPr>
              <w:tab/>
            </w:r>
            <w:r w:rsidRPr="00C21915">
              <w:rPr>
                <w:b/>
              </w:rPr>
              <w:tab/>
            </w:r>
            <w:r w:rsidRPr="00C21915">
              <w:rPr>
                <w:bCs/>
              </w:rPr>
              <w:tab/>
            </w:r>
            <w:proofErr w:type="spellStart"/>
            <w:r w:rsidRPr="00C21915">
              <w:rPr>
                <w:b/>
                <w:bCs/>
              </w:rPr>
              <w:t>dependency_id</w:t>
            </w:r>
            <w:proofErr w:type="spellEnd"/>
            <w:r w:rsidRPr="00C21915">
              <w:rPr>
                <w:bCs/>
              </w:rPr>
              <w:t>[ </w:t>
            </w:r>
            <w:proofErr w:type="spellStart"/>
            <w:r w:rsidRPr="00C21915">
              <w:t>i</w:t>
            </w:r>
            <w:proofErr w:type="spellEnd"/>
            <w:r w:rsidRPr="00C21915">
              <w:rPr>
                <w:bCs/>
              </w:rPr>
              <w:t> ]</w:t>
            </w:r>
          </w:p>
        </w:tc>
        <w:tc>
          <w:tcPr>
            <w:tcW w:w="1218"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cell"/>
            </w:pPr>
            <w:proofErr w:type="spellStart"/>
            <w:r w:rsidRPr="00C21915">
              <w:t>ue</w:t>
            </w:r>
            <w:proofErr w:type="spellEnd"/>
            <w:r w:rsidRPr="00C21915">
              <w:t>(v)</w:t>
            </w:r>
          </w:p>
        </w:tc>
      </w:tr>
      <w:tr w:rsidR="00FE2FE2" w:rsidRPr="00C2191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syntax"/>
            </w:pPr>
            <w:r w:rsidRPr="00C21915">
              <w:rPr>
                <w:b/>
                <w:bCs/>
              </w:rPr>
              <w:tab/>
            </w:r>
            <w:r w:rsidRPr="00C21915">
              <w:rPr>
                <w:b/>
              </w:rPr>
              <w:tab/>
            </w:r>
            <w:r w:rsidRPr="00C21915">
              <w:rPr>
                <w:b/>
                <w:bCs/>
              </w:rPr>
              <w:tab/>
            </w:r>
            <w:proofErr w:type="spellStart"/>
            <w:r w:rsidRPr="00C21915">
              <w:rPr>
                <w:b/>
                <w:bCs/>
              </w:rPr>
              <w:t>quality_id</w:t>
            </w:r>
            <w:proofErr w:type="spellEnd"/>
            <w:r w:rsidRPr="00C21915">
              <w:rPr>
                <w:bCs/>
              </w:rPr>
              <w:t>[ </w:t>
            </w:r>
            <w:proofErr w:type="spellStart"/>
            <w:r w:rsidRPr="00C21915">
              <w:t>i</w:t>
            </w:r>
            <w:proofErr w:type="spellEnd"/>
            <w:r w:rsidRPr="00C21915">
              <w:rPr>
                <w:bCs/>
              </w:rPr>
              <w:t> ]</w:t>
            </w:r>
          </w:p>
        </w:tc>
        <w:tc>
          <w:tcPr>
            <w:tcW w:w="1218"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cell"/>
            </w:pPr>
            <w:proofErr w:type="spellStart"/>
            <w:r w:rsidRPr="00C21915">
              <w:t>ue</w:t>
            </w:r>
            <w:proofErr w:type="spellEnd"/>
            <w:r w:rsidRPr="00C21915">
              <w:t>(v)</w:t>
            </w:r>
          </w:p>
        </w:tc>
      </w:tr>
      <w:tr w:rsidR="00FE2FE2" w:rsidRPr="00C2191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syntax"/>
              <w:rPr>
                <w:b/>
                <w:bCs/>
              </w:rPr>
            </w:pPr>
            <w:r w:rsidRPr="00C21915">
              <w:rPr>
                <w:bCs/>
              </w:rPr>
              <w:tab/>
            </w:r>
            <w:r w:rsidRPr="00C21915">
              <w:rPr>
                <w:bCs/>
              </w:rPr>
              <w:tab/>
            </w:r>
            <w:r w:rsidRPr="00C21915">
              <w:rPr>
                <w:bCs/>
              </w:rPr>
              <w:tab/>
            </w:r>
            <w:proofErr w:type="spellStart"/>
            <w:r w:rsidRPr="00C21915">
              <w:rPr>
                <w:b/>
                <w:bCs/>
              </w:rPr>
              <w:t>num_directly_dependent_layers</w:t>
            </w:r>
            <w:proofErr w:type="spellEnd"/>
            <w:r w:rsidRPr="00C21915">
              <w:rPr>
                <w:b/>
                <w:bCs/>
              </w:rPr>
              <w:t>[</w:t>
            </w:r>
            <w:r w:rsidRPr="00C21915">
              <w:rPr>
                <w:bCs/>
              </w:rPr>
              <w:t> </w:t>
            </w:r>
            <w:proofErr w:type="spellStart"/>
            <w:r w:rsidRPr="00C21915">
              <w:rPr>
                <w:bCs/>
              </w:rPr>
              <w:t>i</w:t>
            </w:r>
            <w:proofErr w:type="spellEnd"/>
            <w:r w:rsidRPr="00C21915">
              <w:rPr>
                <w:bCs/>
              </w:rPr>
              <w:t> </w:t>
            </w:r>
            <w:r w:rsidRPr="00C21915">
              <w:rPr>
                <w:b/>
                <w:bCs/>
              </w:rPr>
              <w:t>]</w:t>
            </w:r>
          </w:p>
        </w:tc>
        <w:tc>
          <w:tcPr>
            <w:tcW w:w="1218"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cell"/>
            </w:pPr>
            <w:proofErr w:type="spellStart"/>
            <w:r w:rsidRPr="00C21915">
              <w:t>ue</w:t>
            </w:r>
            <w:proofErr w:type="spellEnd"/>
            <w:r w:rsidRPr="00C21915">
              <w:t>(v)</w:t>
            </w:r>
          </w:p>
        </w:tc>
      </w:tr>
      <w:tr w:rsidR="00FE2FE2" w:rsidRPr="00C2191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syntax"/>
              <w:rPr>
                <w:b/>
                <w:bCs/>
              </w:rPr>
            </w:pPr>
            <w:r w:rsidRPr="00C21915">
              <w:rPr>
                <w:lang w:val="nb-NO"/>
              </w:rPr>
              <w:tab/>
            </w:r>
            <w:r w:rsidRPr="00C21915">
              <w:rPr>
                <w:b/>
              </w:rPr>
              <w:tab/>
            </w:r>
            <w:r w:rsidRPr="00C21915">
              <w:rPr>
                <w:b/>
              </w:rPr>
              <w:tab/>
            </w:r>
            <w:r w:rsidRPr="00C21915">
              <w:rPr>
                <w:lang w:val="nb-NO"/>
              </w:rPr>
              <w:t>for( j = 0; j &lt; num_directly_dependency_layers[ i ]; j++ )</w:t>
            </w:r>
          </w:p>
        </w:tc>
        <w:tc>
          <w:tcPr>
            <w:tcW w:w="1218"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cell"/>
            </w:pPr>
          </w:p>
        </w:tc>
      </w:tr>
      <w:tr w:rsidR="00FE2FE2" w:rsidRPr="00C2191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syntax"/>
              <w:rPr>
                <w:b/>
                <w:bCs/>
              </w:rPr>
            </w:pPr>
            <w:r w:rsidRPr="00C21915">
              <w:rPr>
                <w:bCs/>
              </w:rPr>
              <w:tab/>
            </w:r>
            <w:r w:rsidRPr="00C21915">
              <w:rPr>
                <w:bCs/>
              </w:rPr>
              <w:tab/>
            </w:r>
            <w:r w:rsidRPr="00C21915">
              <w:rPr>
                <w:bCs/>
              </w:rPr>
              <w:tab/>
            </w:r>
            <w:r w:rsidRPr="00C21915">
              <w:rPr>
                <w:bCs/>
              </w:rPr>
              <w:tab/>
            </w:r>
            <w:r w:rsidRPr="00C21915">
              <w:rPr>
                <w:b/>
                <w:bCs/>
              </w:rPr>
              <w:t>delta</w:t>
            </w:r>
            <w:r w:rsidRPr="00C21915">
              <w:rPr>
                <w:bCs/>
              </w:rPr>
              <w:t>_</w:t>
            </w:r>
            <w:r w:rsidRPr="00C21915">
              <w:rPr>
                <w:b/>
                <w:bCs/>
              </w:rPr>
              <w:t>reference_layer_id_minus1</w:t>
            </w:r>
            <w:r w:rsidRPr="00C21915">
              <w:rPr>
                <w:bCs/>
              </w:rPr>
              <w:t>[ </w:t>
            </w:r>
            <w:proofErr w:type="spellStart"/>
            <w:r w:rsidRPr="00C21915">
              <w:rPr>
                <w:bCs/>
              </w:rPr>
              <w:t>i</w:t>
            </w:r>
            <w:proofErr w:type="spellEnd"/>
            <w:r w:rsidRPr="00C21915">
              <w:rPr>
                <w:bCs/>
              </w:rPr>
              <w:t> ][ j ]</w:t>
            </w:r>
          </w:p>
        </w:tc>
        <w:tc>
          <w:tcPr>
            <w:tcW w:w="1218"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cell"/>
            </w:pPr>
            <w:proofErr w:type="spellStart"/>
            <w:r w:rsidRPr="00C21915">
              <w:t>ue</w:t>
            </w:r>
            <w:proofErr w:type="spellEnd"/>
            <w:r w:rsidRPr="00C21915">
              <w:t>(v)</w:t>
            </w:r>
          </w:p>
        </w:tc>
      </w:tr>
      <w:tr w:rsidR="00FE2FE2" w:rsidRPr="00C2191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syntax"/>
            </w:pPr>
            <w:r w:rsidRPr="00C21915">
              <w:rPr>
                <w:bCs/>
              </w:rPr>
              <w:lastRenderedPageBreak/>
              <w:tab/>
            </w:r>
            <w:r w:rsidRPr="00C21915">
              <w:rPr>
                <w:bCs/>
              </w:rPr>
              <w:tab/>
              <w:t>}</w:t>
            </w:r>
          </w:p>
        </w:tc>
        <w:tc>
          <w:tcPr>
            <w:tcW w:w="1218"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cell"/>
            </w:pPr>
          </w:p>
        </w:tc>
      </w:tr>
      <w:tr w:rsidR="00FE2FE2" w:rsidRPr="00C2191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syntax"/>
              <w:rPr>
                <w:bCs/>
              </w:rPr>
            </w:pPr>
            <w:r w:rsidRPr="00C21915">
              <w:rPr>
                <w:bCs/>
              </w:rPr>
              <w:tab/>
              <w:t>}</w:t>
            </w:r>
          </w:p>
        </w:tc>
        <w:tc>
          <w:tcPr>
            <w:tcW w:w="1218"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cell"/>
            </w:pPr>
          </w:p>
        </w:tc>
      </w:tr>
      <w:tr w:rsidR="00FE2FE2" w:rsidRPr="00C2191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syntax"/>
              <w:rPr>
                <w:b/>
                <w:lang w:eastAsia="ko-KR"/>
              </w:rPr>
            </w:pPr>
            <w:r w:rsidRPr="00C21915">
              <w:rPr>
                <w:b/>
                <w:bCs/>
              </w:rPr>
              <w:tab/>
            </w:r>
            <w:proofErr w:type="spellStart"/>
            <w:r w:rsidRPr="00C21915">
              <w:rPr>
                <w:b/>
                <w:bCs/>
              </w:rPr>
              <w:t>num_short_term_ref_pic_sets</w:t>
            </w:r>
            <w:proofErr w:type="spellEnd"/>
          </w:p>
        </w:tc>
        <w:tc>
          <w:tcPr>
            <w:tcW w:w="1218"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cell"/>
              <w:rPr>
                <w:lang w:eastAsia="ko-KR"/>
              </w:rPr>
            </w:pPr>
            <w:proofErr w:type="spellStart"/>
            <w:r w:rsidRPr="00C21915">
              <w:t>ue</w:t>
            </w:r>
            <w:proofErr w:type="spellEnd"/>
            <w:r w:rsidRPr="00C21915">
              <w:t>(v)</w:t>
            </w:r>
          </w:p>
        </w:tc>
      </w:tr>
      <w:tr w:rsidR="00FE2FE2" w:rsidRPr="00C21915" w:rsidTr="00336C5B">
        <w:trPr>
          <w:cantSplit/>
          <w:jc w:val="center"/>
        </w:trPr>
        <w:tc>
          <w:tcPr>
            <w:tcW w:w="6710" w:type="dxa"/>
          </w:tcPr>
          <w:p w:rsidR="00FE2FE2" w:rsidRPr="00C21915" w:rsidRDefault="00FE2FE2" w:rsidP="00336C5B">
            <w:pPr>
              <w:pStyle w:val="tablesyntax"/>
              <w:rPr>
                <w:b/>
                <w:lang w:eastAsia="ko-KR"/>
              </w:rPr>
            </w:pPr>
            <w:r w:rsidRPr="00C21915">
              <w:rPr>
                <w:bCs/>
              </w:rPr>
              <w:tab/>
              <w:t xml:space="preserve">for( </w:t>
            </w:r>
            <w:proofErr w:type="spellStart"/>
            <w:r w:rsidRPr="00C21915">
              <w:rPr>
                <w:bCs/>
              </w:rPr>
              <w:t>i</w:t>
            </w:r>
            <w:proofErr w:type="spellEnd"/>
            <w:r w:rsidRPr="00C21915">
              <w:rPr>
                <w:bCs/>
              </w:rPr>
              <w:t xml:space="preserve"> = 0; </w:t>
            </w:r>
            <w:proofErr w:type="spellStart"/>
            <w:r w:rsidRPr="00C21915">
              <w:rPr>
                <w:bCs/>
              </w:rPr>
              <w:t>i</w:t>
            </w:r>
            <w:proofErr w:type="spellEnd"/>
            <w:r w:rsidRPr="00C21915">
              <w:rPr>
                <w:bCs/>
              </w:rPr>
              <w:t xml:space="preserve"> &lt; </w:t>
            </w:r>
            <w:proofErr w:type="spellStart"/>
            <w:r w:rsidRPr="00C21915">
              <w:rPr>
                <w:bCs/>
              </w:rPr>
              <w:t>num_short_term_ref_pic_sets</w:t>
            </w:r>
            <w:proofErr w:type="spellEnd"/>
            <w:r w:rsidRPr="00C21915">
              <w:rPr>
                <w:bCs/>
              </w:rPr>
              <w:t xml:space="preserve">; </w:t>
            </w:r>
            <w:proofErr w:type="spellStart"/>
            <w:r w:rsidRPr="00C21915">
              <w:rPr>
                <w:bCs/>
              </w:rPr>
              <w:t>i</w:t>
            </w:r>
            <w:proofErr w:type="spellEnd"/>
            <w:r w:rsidRPr="00C21915">
              <w:rPr>
                <w:bCs/>
              </w:rPr>
              <w:t>++)</w:t>
            </w:r>
          </w:p>
        </w:tc>
        <w:tc>
          <w:tcPr>
            <w:tcW w:w="1218" w:type="dxa"/>
          </w:tcPr>
          <w:p w:rsidR="00FE2FE2" w:rsidRPr="00C21915" w:rsidRDefault="00FE2FE2" w:rsidP="00336C5B">
            <w:pPr>
              <w:pStyle w:val="tablecell"/>
              <w:rPr>
                <w:lang w:eastAsia="ko-KR"/>
              </w:rPr>
            </w:pPr>
          </w:p>
        </w:tc>
      </w:tr>
      <w:tr w:rsidR="00FE2FE2" w:rsidRPr="00C21915" w:rsidTr="00336C5B">
        <w:trPr>
          <w:cantSplit/>
          <w:jc w:val="center"/>
        </w:trPr>
        <w:tc>
          <w:tcPr>
            <w:tcW w:w="6710" w:type="dxa"/>
          </w:tcPr>
          <w:p w:rsidR="00FE2FE2" w:rsidRPr="00C21915" w:rsidRDefault="00FE2FE2" w:rsidP="00336C5B">
            <w:pPr>
              <w:pStyle w:val="tablesyntax"/>
              <w:rPr>
                <w:b/>
                <w:lang w:eastAsia="ko-KR"/>
              </w:rPr>
            </w:pPr>
            <w:r w:rsidRPr="00C21915">
              <w:rPr>
                <w:b/>
              </w:rPr>
              <w:tab/>
            </w:r>
            <w:r w:rsidRPr="00C21915">
              <w:rPr>
                <w:b/>
              </w:rPr>
              <w:tab/>
            </w:r>
            <w:proofErr w:type="spellStart"/>
            <w:r w:rsidRPr="00C21915">
              <w:t>short_term_ref_pic_set</w:t>
            </w:r>
            <w:proofErr w:type="spellEnd"/>
            <w:r w:rsidRPr="00C21915">
              <w:t>( </w:t>
            </w:r>
            <w:proofErr w:type="spellStart"/>
            <w:r w:rsidRPr="00C21915">
              <w:t>i</w:t>
            </w:r>
            <w:proofErr w:type="spellEnd"/>
            <w:r w:rsidRPr="00C21915">
              <w:t> )</w:t>
            </w:r>
          </w:p>
        </w:tc>
        <w:tc>
          <w:tcPr>
            <w:tcW w:w="1218" w:type="dxa"/>
          </w:tcPr>
          <w:p w:rsidR="00FE2FE2" w:rsidRPr="00C21915" w:rsidRDefault="00FE2FE2" w:rsidP="00336C5B">
            <w:pPr>
              <w:pStyle w:val="tablecell"/>
              <w:rPr>
                <w:lang w:eastAsia="ko-KR"/>
              </w:rPr>
            </w:pPr>
          </w:p>
        </w:tc>
      </w:tr>
      <w:tr w:rsidR="00FE2FE2" w:rsidRPr="00C2191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syntax"/>
            </w:pPr>
            <w:r w:rsidRPr="00C21915">
              <w:tab/>
              <w:t xml:space="preserve">if ( </w:t>
            </w:r>
            <w:proofErr w:type="spellStart"/>
            <w:r w:rsidRPr="00C21915">
              <w:t>extension_type</w:t>
            </w:r>
            <w:proofErr w:type="spellEnd"/>
            <w:r w:rsidRPr="00C21915">
              <w:t xml:space="preserve"> = =0 )</w:t>
            </w:r>
          </w:p>
        </w:tc>
        <w:tc>
          <w:tcPr>
            <w:tcW w:w="1218"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cell"/>
            </w:pPr>
          </w:p>
        </w:tc>
      </w:tr>
      <w:tr w:rsidR="00FE2FE2" w:rsidRPr="00C2191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syntax"/>
            </w:pPr>
            <w:r w:rsidRPr="00C21915">
              <w:tab/>
            </w:r>
            <w:r w:rsidRPr="00C21915">
              <w:tab/>
            </w:r>
            <w:r w:rsidRPr="00C21915">
              <w:rPr>
                <w:rFonts w:eastAsia="Times New Roman"/>
                <w:lang w:val="da-DK"/>
              </w:rPr>
              <w:t>view_dependency</w:t>
            </w:r>
            <w:r w:rsidRPr="00C21915">
              <w:t>( )</w:t>
            </w:r>
          </w:p>
        </w:tc>
        <w:tc>
          <w:tcPr>
            <w:tcW w:w="1218"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cell"/>
            </w:pPr>
          </w:p>
        </w:tc>
      </w:tr>
      <w:tr w:rsidR="00FE2FE2" w:rsidRPr="00C2191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syntax"/>
              <w:rPr>
                <w:bCs/>
              </w:rPr>
            </w:pPr>
            <w:r w:rsidRPr="00C21915">
              <w:rPr>
                <w:bCs/>
              </w:rPr>
              <w:tab/>
            </w:r>
            <w:r w:rsidRPr="00C21915">
              <w:rPr>
                <w:b/>
                <w:bCs/>
              </w:rPr>
              <w:t>num_additional_profiles_levels_minus1</w:t>
            </w:r>
          </w:p>
        </w:tc>
        <w:tc>
          <w:tcPr>
            <w:tcW w:w="1218"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cell"/>
            </w:pPr>
            <w:proofErr w:type="spellStart"/>
            <w:r w:rsidRPr="00C21915">
              <w:t>ue</w:t>
            </w:r>
            <w:proofErr w:type="spellEnd"/>
            <w:r w:rsidRPr="00C21915">
              <w:t>(v)</w:t>
            </w:r>
          </w:p>
        </w:tc>
      </w:tr>
      <w:tr w:rsidR="00FE2FE2" w:rsidRPr="00C2191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syntax"/>
              <w:rPr>
                <w:bCs/>
              </w:rPr>
            </w:pPr>
            <w:r w:rsidRPr="00C21915">
              <w:rPr>
                <w:b/>
              </w:rPr>
              <w:tab/>
            </w:r>
            <w:r w:rsidRPr="00C21915">
              <w:rPr>
                <w:lang w:val="nb-NO"/>
              </w:rPr>
              <w:t>for( i = 0; i &lt;= num_additional_profiles_levels_minus1; i++ ) {</w:t>
            </w:r>
          </w:p>
        </w:tc>
        <w:tc>
          <w:tcPr>
            <w:tcW w:w="1218"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cell"/>
            </w:pPr>
          </w:p>
        </w:tc>
      </w:tr>
      <w:tr w:rsidR="00FE2FE2" w:rsidRPr="00C2191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syntax"/>
              <w:rPr>
                <w:bCs/>
              </w:rPr>
            </w:pPr>
            <w:r w:rsidRPr="00C21915">
              <w:rPr>
                <w:b/>
              </w:rPr>
              <w:tab/>
            </w:r>
            <w:r w:rsidRPr="00C21915">
              <w:rPr>
                <w:b/>
              </w:rPr>
              <w:tab/>
            </w:r>
            <w:proofErr w:type="spellStart"/>
            <w:r w:rsidRPr="00C21915">
              <w:rPr>
                <w:b/>
              </w:rPr>
              <w:t>additional_profile_idc</w:t>
            </w:r>
            <w:proofErr w:type="spellEnd"/>
            <w:r w:rsidRPr="00C21915">
              <w:rPr>
                <w:b/>
              </w:rPr>
              <w:t>[</w:t>
            </w:r>
            <w:r w:rsidRPr="00C21915">
              <w:t> </w:t>
            </w:r>
            <w:proofErr w:type="spellStart"/>
            <w:r w:rsidRPr="00C21915">
              <w:t>i</w:t>
            </w:r>
            <w:proofErr w:type="spellEnd"/>
            <w:r w:rsidRPr="00C21915">
              <w:t> </w:t>
            </w:r>
            <w:r w:rsidRPr="00C21915">
              <w:rPr>
                <w:b/>
              </w:rPr>
              <w:t>]</w:t>
            </w:r>
          </w:p>
        </w:tc>
        <w:tc>
          <w:tcPr>
            <w:tcW w:w="1218"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cell"/>
            </w:pPr>
            <w:r w:rsidRPr="00C21915">
              <w:t>u(8)</w:t>
            </w:r>
          </w:p>
        </w:tc>
      </w:tr>
      <w:tr w:rsidR="00FE2FE2" w:rsidRPr="00C2191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syntax"/>
              <w:rPr>
                <w:bCs/>
              </w:rPr>
            </w:pPr>
            <w:r w:rsidRPr="00C21915">
              <w:rPr>
                <w:b/>
                <w:bCs/>
              </w:rPr>
              <w:tab/>
            </w:r>
            <w:r w:rsidRPr="00C21915">
              <w:rPr>
                <w:b/>
                <w:bCs/>
              </w:rPr>
              <w:tab/>
            </w:r>
            <w:r w:rsidRPr="00C21915">
              <w:rPr>
                <w:b/>
              </w:rPr>
              <w:t>additional_</w:t>
            </w:r>
            <w:r w:rsidRPr="00C21915">
              <w:rPr>
                <w:b/>
                <w:bCs/>
              </w:rPr>
              <w:t>reserved_zero_8bits</w:t>
            </w:r>
            <w:r w:rsidRPr="00C21915">
              <w:rPr>
                <w:b/>
              </w:rPr>
              <w:t>[</w:t>
            </w:r>
            <w:r w:rsidRPr="00C21915">
              <w:t> </w:t>
            </w:r>
            <w:proofErr w:type="spellStart"/>
            <w:r w:rsidRPr="00C21915">
              <w:t>i</w:t>
            </w:r>
            <w:proofErr w:type="spellEnd"/>
            <w:r w:rsidRPr="00C21915">
              <w:t> </w:t>
            </w:r>
            <w:r w:rsidRPr="00C21915">
              <w:rPr>
                <w:b/>
              </w:rPr>
              <w:t>]</w:t>
            </w:r>
            <w:r w:rsidRPr="00C21915">
              <w:rPr>
                <w:bCs/>
              </w:rPr>
              <w:t xml:space="preserve">  /* equal to 0 *</w:t>
            </w:r>
            <w:r w:rsidRPr="00C21915">
              <w:rPr>
                <w:b/>
                <w:bCs/>
              </w:rPr>
              <w:t>/</w:t>
            </w:r>
          </w:p>
        </w:tc>
        <w:tc>
          <w:tcPr>
            <w:tcW w:w="1218"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cell"/>
            </w:pPr>
            <w:r w:rsidRPr="00C21915">
              <w:t>u(8)</w:t>
            </w:r>
          </w:p>
        </w:tc>
      </w:tr>
      <w:tr w:rsidR="00FE2FE2" w:rsidRPr="00C21915" w:rsidTr="00336C5B">
        <w:trPr>
          <w:cantSplit/>
          <w:jc w:val="center"/>
        </w:trPr>
        <w:tc>
          <w:tcPr>
            <w:tcW w:w="6710" w:type="dxa"/>
          </w:tcPr>
          <w:p w:rsidR="00FE2FE2" w:rsidRPr="00C21915" w:rsidRDefault="00FE2FE2" w:rsidP="00336C5B">
            <w:pPr>
              <w:pStyle w:val="tablesyntax"/>
              <w:rPr>
                <w:bCs/>
              </w:rPr>
            </w:pPr>
            <w:r w:rsidRPr="00C21915">
              <w:rPr>
                <w:b/>
              </w:rPr>
              <w:tab/>
            </w:r>
            <w:r w:rsidRPr="00C21915">
              <w:rPr>
                <w:b/>
              </w:rPr>
              <w:tab/>
            </w:r>
            <w:proofErr w:type="spellStart"/>
            <w:r w:rsidRPr="00C21915">
              <w:rPr>
                <w:b/>
              </w:rPr>
              <w:t>additional_level_idc</w:t>
            </w:r>
            <w:proofErr w:type="spellEnd"/>
            <w:r w:rsidRPr="00C21915">
              <w:rPr>
                <w:b/>
              </w:rPr>
              <w:t>[</w:t>
            </w:r>
            <w:r w:rsidRPr="00C21915">
              <w:t> </w:t>
            </w:r>
            <w:proofErr w:type="spellStart"/>
            <w:r w:rsidRPr="00C21915">
              <w:t>i</w:t>
            </w:r>
            <w:proofErr w:type="spellEnd"/>
            <w:r w:rsidRPr="00C21915">
              <w:t> </w:t>
            </w:r>
            <w:r w:rsidRPr="00C21915">
              <w:rPr>
                <w:b/>
              </w:rPr>
              <w:t>]</w:t>
            </w:r>
          </w:p>
        </w:tc>
        <w:tc>
          <w:tcPr>
            <w:tcW w:w="1218" w:type="dxa"/>
          </w:tcPr>
          <w:p w:rsidR="00FE2FE2" w:rsidRPr="00C21915" w:rsidRDefault="00FE2FE2" w:rsidP="00336C5B">
            <w:pPr>
              <w:pStyle w:val="tablecell"/>
            </w:pPr>
            <w:r w:rsidRPr="00C21915">
              <w:t>u(8)</w:t>
            </w:r>
          </w:p>
        </w:tc>
      </w:tr>
      <w:tr w:rsidR="00FE2FE2" w:rsidRPr="00C21915" w:rsidTr="00336C5B">
        <w:trPr>
          <w:cantSplit/>
          <w:jc w:val="center"/>
        </w:trPr>
        <w:tc>
          <w:tcPr>
            <w:tcW w:w="6710" w:type="dxa"/>
          </w:tcPr>
          <w:p w:rsidR="00FE2FE2" w:rsidRPr="00C21915" w:rsidRDefault="00FE2FE2" w:rsidP="00336C5B">
            <w:pPr>
              <w:pStyle w:val="tablesyntax"/>
              <w:rPr>
                <w:bCs/>
              </w:rPr>
            </w:pPr>
            <w:r w:rsidRPr="00C21915">
              <w:tab/>
            </w:r>
            <w:r w:rsidRPr="00C21915">
              <w:tab/>
            </w:r>
            <w:r w:rsidRPr="00C21915">
              <w:rPr>
                <w:b/>
              </w:rPr>
              <w:t>num_applicable_operation_points_minus1[</w:t>
            </w:r>
            <w:r w:rsidRPr="00C21915">
              <w:t> </w:t>
            </w:r>
            <w:proofErr w:type="spellStart"/>
            <w:r w:rsidRPr="00C21915">
              <w:t>i</w:t>
            </w:r>
            <w:proofErr w:type="spellEnd"/>
            <w:r w:rsidRPr="00C21915">
              <w:t> </w:t>
            </w:r>
            <w:r w:rsidRPr="00C21915">
              <w:rPr>
                <w:b/>
              </w:rPr>
              <w:t>]</w:t>
            </w:r>
          </w:p>
        </w:tc>
        <w:tc>
          <w:tcPr>
            <w:tcW w:w="1218" w:type="dxa"/>
          </w:tcPr>
          <w:p w:rsidR="00FE2FE2" w:rsidRPr="00C21915" w:rsidRDefault="00FE2FE2" w:rsidP="00336C5B">
            <w:pPr>
              <w:pStyle w:val="tablecell"/>
            </w:pPr>
            <w:proofErr w:type="spellStart"/>
            <w:r w:rsidRPr="00C21915">
              <w:t>ue</w:t>
            </w:r>
            <w:proofErr w:type="spellEnd"/>
            <w:r w:rsidRPr="00C21915">
              <w:t>(v)</w:t>
            </w:r>
          </w:p>
        </w:tc>
      </w:tr>
      <w:tr w:rsidR="00FE2FE2" w:rsidRPr="00C21915" w:rsidTr="00336C5B">
        <w:trPr>
          <w:cantSplit/>
          <w:jc w:val="center"/>
        </w:trPr>
        <w:tc>
          <w:tcPr>
            <w:tcW w:w="6710" w:type="dxa"/>
          </w:tcPr>
          <w:p w:rsidR="00FE2FE2" w:rsidRPr="00C21915" w:rsidRDefault="00FE2FE2" w:rsidP="00336C5B">
            <w:pPr>
              <w:pStyle w:val="tablesyntax"/>
              <w:rPr>
                <w:bCs/>
              </w:rPr>
            </w:pPr>
            <w:r w:rsidRPr="00C21915">
              <w:tab/>
            </w:r>
            <w:r w:rsidRPr="00C21915">
              <w:tab/>
              <w:t>for</w:t>
            </w:r>
            <w:r w:rsidRPr="00C21915">
              <w:rPr>
                <w:lang w:val="nb-NO"/>
              </w:rPr>
              <w:t>( j = 0; j &lt;= num_applicable_operation_points[ i ]; j++ ) {</w:t>
            </w:r>
          </w:p>
        </w:tc>
        <w:tc>
          <w:tcPr>
            <w:tcW w:w="1218" w:type="dxa"/>
          </w:tcPr>
          <w:p w:rsidR="00FE2FE2" w:rsidRPr="00C21915" w:rsidRDefault="00FE2FE2" w:rsidP="00336C5B">
            <w:pPr>
              <w:pStyle w:val="tablecell"/>
            </w:pPr>
          </w:p>
        </w:tc>
      </w:tr>
      <w:tr w:rsidR="00FE2FE2" w:rsidRPr="00C21915" w:rsidTr="00336C5B">
        <w:trPr>
          <w:cantSplit/>
          <w:jc w:val="center"/>
        </w:trPr>
        <w:tc>
          <w:tcPr>
            <w:tcW w:w="6710" w:type="dxa"/>
          </w:tcPr>
          <w:p w:rsidR="00FE2FE2" w:rsidRPr="00C21915" w:rsidRDefault="00FE2FE2" w:rsidP="00336C5B">
            <w:pPr>
              <w:pStyle w:val="tablesyntax"/>
              <w:rPr>
                <w:bCs/>
              </w:rPr>
            </w:pPr>
            <w:r w:rsidRPr="00C21915">
              <w:rPr>
                <w:b/>
                <w:bCs/>
              </w:rPr>
              <w:tab/>
            </w:r>
            <w:r w:rsidRPr="00C21915">
              <w:rPr>
                <w:b/>
                <w:bCs/>
              </w:rPr>
              <w:tab/>
            </w:r>
            <w:r w:rsidRPr="00C21915">
              <w:rPr>
                <w:b/>
                <w:bCs/>
              </w:rPr>
              <w:tab/>
              <w:t>temporal_id[</w:t>
            </w:r>
            <w:r w:rsidRPr="00C21915">
              <w:rPr>
                <w:bCs/>
              </w:rPr>
              <w:t> </w:t>
            </w:r>
            <w:proofErr w:type="spellStart"/>
            <w:r w:rsidRPr="00C21915">
              <w:rPr>
                <w:bCs/>
              </w:rPr>
              <w:t>i</w:t>
            </w:r>
            <w:proofErr w:type="spellEnd"/>
            <w:r w:rsidRPr="00C21915">
              <w:rPr>
                <w:bCs/>
              </w:rPr>
              <w:t> </w:t>
            </w:r>
            <w:r w:rsidRPr="00C21915">
              <w:rPr>
                <w:b/>
                <w:bCs/>
              </w:rPr>
              <w:t>][</w:t>
            </w:r>
            <w:r w:rsidRPr="00C21915">
              <w:rPr>
                <w:bCs/>
              </w:rPr>
              <w:t> j </w:t>
            </w:r>
            <w:r w:rsidRPr="00C21915">
              <w:rPr>
                <w:b/>
                <w:bCs/>
              </w:rPr>
              <w:t>]</w:t>
            </w:r>
          </w:p>
        </w:tc>
        <w:tc>
          <w:tcPr>
            <w:tcW w:w="1218" w:type="dxa"/>
          </w:tcPr>
          <w:p w:rsidR="00FE2FE2" w:rsidRPr="00C21915" w:rsidRDefault="00FE2FE2" w:rsidP="00336C5B">
            <w:pPr>
              <w:pStyle w:val="tablecell"/>
            </w:pPr>
            <w:proofErr w:type="spellStart"/>
            <w:r w:rsidRPr="00C21915">
              <w:t>ue</w:t>
            </w:r>
            <w:proofErr w:type="spellEnd"/>
            <w:r w:rsidRPr="00C21915">
              <w:t>(v)</w:t>
            </w:r>
          </w:p>
        </w:tc>
      </w:tr>
      <w:tr w:rsidR="00FE2FE2" w:rsidRPr="00C21915" w:rsidTr="00336C5B">
        <w:trPr>
          <w:cantSplit/>
          <w:jc w:val="center"/>
        </w:trPr>
        <w:tc>
          <w:tcPr>
            <w:tcW w:w="6710" w:type="dxa"/>
          </w:tcPr>
          <w:p w:rsidR="00FE2FE2" w:rsidRPr="00C21915" w:rsidRDefault="00FE2FE2" w:rsidP="00336C5B">
            <w:pPr>
              <w:pStyle w:val="tablesyntax"/>
              <w:rPr>
                <w:bCs/>
              </w:rPr>
            </w:pPr>
            <w:r w:rsidRPr="00C21915">
              <w:rPr>
                <w:b/>
                <w:bCs/>
              </w:rPr>
              <w:tab/>
            </w:r>
            <w:r w:rsidRPr="00C21915">
              <w:rPr>
                <w:b/>
                <w:bCs/>
              </w:rPr>
              <w:tab/>
            </w:r>
            <w:r w:rsidRPr="00C21915">
              <w:rPr>
                <w:b/>
                <w:bCs/>
              </w:rPr>
              <w:tab/>
            </w:r>
            <w:r w:rsidRPr="00C21915">
              <w:rPr>
                <w:bCs/>
              </w:rPr>
              <w:t xml:space="preserve">if( </w:t>
            </w:r>
            <w:proofErr w:type="spellStart"/>
            <w:r w:rsidRPr="00C21915">
              <w:rPr>
                <w:bCs/>
              </w:rPr>
              <w:t>extension_type</w:t>
            </w:r>
            <w:proofErr w:type="spellEnd"/>
            <w:r w:rsidRPr="00C21915">
              <w:rPr>
                <w:bCs/>
              </w:rPr>
              <w:t xml:space="preserve">  = =  0 ) {  /* Always true for 3DV */</w:t>
            </w:r>
          </w:p>
        </w:tc>
        <w:tc>
          <w:tcPr>
            <w:tcW w:w="1218" w:type="dxa"/>
          </w:tcPr>
          <w:p w:rsidR="00FE2FE2" w:rsidRPr="00C21915" w:rsidRDefault="00FE2FE2" w:rsidP="00336C5B">
            <w:pPr>
              <w:pStyle w:val="tablecell"/>
            </w:pPr>
          </w:p>
        </w:tc>
      </w:tr>
      <w:tr w:rsidR="00FE2FE2" w:rsidRPr="00C21915" w:rsidTr="00336C5B">
        <w:trPr>
          <w:cantSplit/>
          <w:jc w:val="center"/>
        </w:trPr>
        <w:tc>
          <w:tcPr>
            <w:tcW w:w="6710" w:type="dxa"/>
          </w:tcPr>
          <w:p w:rsidR="00FE2FE2" w:rsidRPr="00C21915" w:rsidRDefault="00FE2FE2" w:rsidP="00336C5B">
            <w:pPr>
              <w:pStyle w:val="tablesyntax"/>
              <w:rPr>
                <w:b/>
                <w:bCs/>
              </w:rPr>
            </w:pPr>
            <w:r w:rsidRPr="00C21915">
              <w:rPr>
                <w:b/>
                <w:bCs/>
              </w:rPr>
              <w:tab/>
            </w:r>
            <w:r w:rsidRPr="00C21915">
              <w:rPr>
                <w:b/>
                <w:bCs/>
              </w:rPr>
              <w:tab/>
            </w:r>
            <w:r w:rsidRPr="00C21915">
              <w:rPr>
                <w:b/>
                <w:bCs/>
              </w:rPr>
              <w:tab/>
            </w:r>
            <w:r w:rsidRPr="00C21915">
              <w:rPr>
                <w:b/>
                <w:bCs/>
              </w:rPr>
              <w:tab/>
            </w:r>
            <w:proofErr w:type="spellStart"/>
            <w:r w:rsidRPr="00C21915">
              <w:rPr>
                <w:b/>
                <w:bCs/>
              </w:rPr>
              <w:t>depth_included_flag</w:t>
            </w:r>
            <w:proofErr w:type="spellEnd"/>
          </w:p>
        </w:tc>
        <w:tc>
          <w:tcPr>
            <w:tcW w:w="1218" w:type="dxa"/>
          </w:tcPr>
          <w:p w:rsidR="00FE2FE2" w:rsidRPr="00C21915" w:rsidRDefault="00FE2FE2" w:rsidP="00336C5B">
            <w:pPr>
              <w:pStyle w:val="tablecell"/>
            </w:pPr>
            <w:r w:rsidRPr="00C21915">
              <w:t>u(1)</w:t>
            </w:r>
          </w:p>
        </w:tc>
      </w:tr>
      <w:tr w:rsidR="00FE2FE2" w:rsidRPr="00C21915" w:rsidTr="00336C5B">
        <w:trPr>
          <w:cantSplit/>
          <w:jc w:val="center"/>
        </w:trPr>
        <w:tc>
          <w:tcPr>
            <w:tcW w:w="6710" w:type="dxa"/>
          </w:tcPr>
          <w:p w:rsidR="00FE2FE2" w:rsidRPr="00C21915" w:rsidRDefault="00FE2FE2" w:rsidP="00336C5B">
            <w:pPr>
              <w:pStyle w:val="tablesyntax"/>
              <w:rPr>
                <w:bCs/>
              </w:rPr>
            </w:pPr>
            <w:r w:rsidRPr="00C21915">
              <w:rPr>
                <w:b/>
                <w:bCs/>
                <w:lang w:val="pt-BR"/>
              </w:rPr>
              <w:tab/>
            </w:r>
            <w:r w:rsidRPr="00C21915">
              <w:rPr>
                <w:b/>
                <w:bCs/>
                <w:lang w:val="pt-BR"/>
              </w:rPr>
              <w:tab/>
            </w:r>
            <w:r w:rsidRPr="00C21915">
              <w:rPr>
                <w:b/>
                <w:bCs/>
                <w:lang w:val="pt-BR"/>
              </w:rPr>
              <w:tab/>
            </w:r>
            <w:r w:rsidRPr="00C21915">
              <w:rPr>
                <w:b/>
                <w:bCs/>
                <w:lang w:val="pt-BR"/>
              </w:rPr>
              <w:tab/>
            </w:r>
            <w:r w:rsidRPr="00C21915">
              <w:rPr>
                <w:b/>
                <w:lang w:val="pt-BR"/>
              </w:rPr>
              <w:t>num_target_output_views_minus1</w:t>
            </w:r>
            <w:r w:rsidRPr="00C21915">
              <w:rPr>
                <w:b/>
                <w:bCs/>
                <w:lang w:val="pt-BR"/>
              </w:rPr>
              <w:t>[</w:t>
            </w:r>
            <w:r w:rsidRPr="00C21915">
              <w:rPr>
                <w:bCs/>
                <w:lang w:val="pt-BR"/>
              </w:rPr>
              <w:t> i </w:t>
            </w:r>
            <w:r w:rsidRPr="00C21915">
              <w:rPr>
                <w:b/>
                <w:bCs/>
                <w:lang w:val="pt-BR"/>
              </w:rPr>
              <w:t>]</w:t>
            </w:r>
            <w:r w:rsidRPr="00C21915">
              <w:rPr>
                <w:b/>
                <w:bCs/>
              </w:rPr>
              <w:t>[</w:t>
            </w:r>
            <w:r w:rsidRPr="00C21915">
              <w:rPr>
                <w:bCs/>
              </w:rPr>
              <w:t> j </w:t>
            </w:r>
            <w:r w:rsidRPr="00C21915">
              <w:rPr>
                <w:b/>
                <w:bCs/>
              </w:rPr>
              <w:t>]</w:t>
            </w:r>
          </w:p>
        </w:tc>
        <w:tc>
          <w:tcPr>
            <w:tcW w:w="1218" w:type="dxa"/>
          </w:tcPr>
          <w:p w:rsidR="00FE2FE2" w:rsidRPr="00C21915" w:rsidRDefault="00FE2FE2" w:rsidP="00336C5B">
            <w:pPr>
              <w:pStyle w:val="tablecell"/>
            </w:pPr>
            <w:proofErr w:type="spellStart"/>
            <w:r w:rsidRPr="00C21915">
              <w:t>ue</w:t>
            </w:r>
            <w:proofErr w:type="spellEnd"/>
            <w:r w:rsidRPr="00C21915">
              <w:t>(v)</w:t>
            </w:r>
          </w:p>
        </w:tc>
      </w:tr>
      <w:tr w:rsidR="00FE2FE2" w:rsidRPr="00C21915" w:rsidTr="00336C5B">
        <w:trPr>
          <w:cantSplit/>
          <w:jc w:val="center"/>
        </w:trPr>
        <w:tc>
          <w:tcPr>
            <w:tcW w:w="6710" w:type="dxa"/>
          </w:tcPr>
          <w:p w:rsidR="00FE2FE2" w:rsidRPr="00C21915" w:rsidRDefault="00FE2FE2" w:rsidP="00336C5B">
            <w:pPr>
              <w:pStyle w:val="tablesyntax"/>
              <w:rPr>
                <w:bCs/>
              </w:rPr>
            </w:pPr>
            <w:r w:rsidRPr="00C21915">
              <w:rPr>
                <w:b/>
                <w:bCs/>
              </w:rPr>
              <w:tab/>
            </w:r>
            <w:r w:rsidRPr="00C21915">
              <w:rPr>
                <w:b/>
                <w:bCs/>
              </w:rPr>
              <w:tab/>
            </w:r>
            <w:r w:rsidRPr="00C21915">
              <w:rPr>
                <w:b/>
                <w:bCs/>
              </w:rPr>
              <w:tab/>
            </w:r>
            <w:r w:rsidRPr="00C21915">
              <w:rPr>
                <w:b/>
                <w:bCs/>
              </w:rPr>
              <w:tab/>
            </w:r>
            <w:r w:rsidRPr="00C21915">
              <w:rPr>
                <w:bCs/>
              </w:rPr>
              <w:t>f</w:t>
            </w:r>
            <w:r w:rsidRPr="00C21915">
              <w:t>or( k = 0; k &lt; num_target_output_views_minus1</w:t>
            </w:r>
            <w:r w:rsidRPr="00C21915">
              <w:rPr>
                <w:bCs/>
              </w:rPr>
              <w:t>[</w:t>
            </w:r>
            <w:r w:rsidRPr="00C21915">
              <w:t> </w:t>
            </w:r>
            <w:proofErr w:type="spellStart"/>
            <w:r w:rsidRPr="00C21915">
              <w:t>i</w:t>
            </w:r>
            <w:proofErr w:type="spellEnd"/>
            <w:r w:rsidRPr="00C21915">
              <w:t> </w:t>
            </w:r>
            <w:r w:rsidRPr="00C21915">
              <w:rPr>
                <w:bCs/>
              </w:rPr>
              <w:t>][</w:t>
            </w:r>
            <w:r w:rsidRPr="00C21915">
              <w:t> j </w:t>
            </w:r>
            <w:r w:rsidRPr="00C21915">
              <w:rPr>
                <w:bCs/>
              </w:rPr>
              <w:t>]</w:t>
            </w:r>
            <w:r w:rsidRPr="00C21915">
              <w:t>; k++ )</w:t>
            </w:r>
          </w:p>
        </w:tc>
        <w:tc>
          <w:tcPr>
            <w:tcW w:w="1218" w:type="dxa"/>
          </w:tcPr>
          <w:p w:rsidR="00FE2FE2" w:rsidRPr="00C21915" w:rsidRDefault="00FE2FE2" w:rsidP="00336C5B">
            <w:pPr>
              <w:pStyle w:val="tablecell"/>
            </w:pPr>
          </w:p>
        </w:tc>
      </w:tr>
      <w:tr w:rsidR="00FE2FE2" w:rsidRPr="00C21915" w:rsidTr="00336C5B">
        <w:trPr>
          <w:cantSplit/>
          <w:jc w:val="center"/>
        </w:trPr>
        <w:tc>
          <w:tcPr>
            <w:tcW w:w="6710" w:type="dxa"/>
          </w:tcPr>
          <w:p w:rsidR="00FE2FE2" w:rsidRPr="00C21915" w:rsidRDefault="00FE2FE2" w:rsidP="00336C5B">
            <w:pPr>
              <w:pStyle w:val="tablesyntax"/>
              <w:rPr>
                <w:bCs/>
              </w:rPr>
            </w:pPr>
            <w:r w:rsidRPr="00C21915">
              <w:rPr>
                <w:b/>
                <w:bCs/>
              </w:rPr>
              <w:tab/>
            </w:r>
            <w:r w:rsidRPr="00C21915">
              <w:rPr>
                <w:b/>
                <w:bCs/>
              </w:rPr>
              <w:tab/>
            </w:r>
            <w:r w:rsidRPr="00C21915">
              <w:rPr>
                <w:b/>
                <w:bCs/>
              </w:rPr>
              <w:tab/>
            </w:r>
            <w:r w:rsidRPr="00C21915">
              <w:rPr>
                <w:b/>
                <w:bCs/>
              </w:rPr>
              <w:tab/>
            </w:r>
            <w:r w:rsidRPr="00C21915">
              <w:rPr>
                <w:b/>
                <w:bCs/>
              </w:rPr>
              <w:tab/>
            </w:r>
            <w:proofErr w:type="spellStart"/>
            <w:r w:rsidRPr="00C21915">
              <w:rPr>
                <w:b/>
                <w:bCs/>
              </w:rPr>
              <w:t>layer_id</w:t>
            </w:r>
            <w:proofErr w:type="spellEnd"/>
            <w:r w:rsidRPr="00C21915">
              <w:rPr>
                <w:b/>
                <w:bCs/>
              </w:rPr>
              <w:t>[</w:t>
            </w:r>
            <w:r w:rsidRPr="00C21915">
              <w:t> </w:t>
            </w:r>
            <w:proofErr w:type="spellStart"/>
            <w:r w:rsidRPr="00C21915">
              <w:rPr>
                <w:bCs/>
              </w:rPr>
              <w:t>i</w:t>
            </w:r>
            <w:proofErr w:type="spellEnd"/>
            <w:r w:rsidRPr="00C21915">
              <w:t> </w:t>
            </w:r>
            <w:r w:rsidRPr="00C21915">
              <w:rPr>
                <w:b/>
                <w:bCs/>
              </w:rPr>
              <w:t>][</w:t>
            </w:r>
            <w:r w:rsidRPr="00C21915">
              <w:t> j </w:t>
            </w:r>
            <w:r w:rsidRPr="00C21915">
              <w:rPr>
                <w:b/>
                <w:bCs/>
              </w:rPr>
              <w:t>][</w:t>
            </w:r>
            <w:r w:rsidRPr="00C21915">
              <w:t> k </w:t>
            </w:r>
            <w:r w:rsidRPr="00C21915">
              <w:rPr>
                <w:b/>
                <w:bCs/>
              </w:rPr>
              <w:t>]</w:t>
            </w:r>
          </w:p>
        </w:tc>
        <w:tc>
          <w:tcPr>
            <w:tcW w:w="1218" w:type="dxa"/>
          </w:tcPr>
          <w:p w:rsidR="00FE2FE2" w:rsidRPr="00C21915" w:rsidRDefault="00FE2FE2" w:rsidP="00336C5B">
            <w:pPr>
              <w:pStyle w:val="tablecell"/>
            </w:pPr>
            <w:proofErr w:type="spellStart"/>
            <w:r w:rsidRPr="00C21915">
              <w:t>ue</w:t>
            </w:r>
            <w:proofErr w:type="spellEnd"/>
            <w:r w:rsidRPr="00C21915">
              <w:t>(v)</w:t>
            </w:r>
          </w:p>
        </w:tc>
      </w:tr>
      <w:tr w:rsidR="00FE2FE2" w:rsidRPr="00C21915" w:rsidTr="00336C5B">
        <w:trPr>
          <w:cantSplit/>
          <w:jc w:val="center"/>
        </w:trPr>
        <w:tc>
          <w:tcPr>
            <w:tcW w:w="6710" w:type="dxa"/>
          </w:tcPr>
          <w:p w:rsidR="00FE2FE2" w:rsidRPr="00C21915" w:rsidRDefault="00FE2FE2" w:rsidP="00336C5B">
            <w:pPr>
              <w:pStyle w:val="tablesyntax"/>
              <w:rPr>
                <w:bCs/>
              </w:rPr>
            </w:pPr>
            <w:r w:rsidRPr="00C21915">
              <w:rPr>
                <w:bCs/>
              </w:rPr>
              <w:tab/>
            </w:r>
            <w:r w:rsidRPr="00C21915">
              <w:rPr>
                <w:bCs/>
              </w:rPr>
              <w:tab/>
            </w:r>
            <w:r w:rsidRPr="00C21915">
              <w:rPr>
                <w:bCs/>
              </w:rPr>
              <w:tab/>
              <w:t>}</w:t>
            </w:r>
          </w:p>
        </w:tc>
        <w:tc>
          <w:tcPr>
            <w:tcW w:w="1218" w:type="dxa"/>
          </w:tcPr>
          <w:p w:rsidR="00FE2FE2" w:rsidRPr="00C21915" w:rsidRDefault="00FE2FE2" w:rsidP="00336C5B">
            <w:pPr>
              <w:pStyle w:val="tablecell"/>
            </w:pPr>
          </w:p>
        </w:tc>
      </w:tr>
      <w:tr w:rsidR="00FE2FE2" w:rsidRPr="00C21915" w:rsidTr="00336C5B">
        <w:trPr>
          <w:cantSplit/>
          <w:jc w:val="center"/>
        </w:trPr>
        <w:tc>
          <w:tcPr>
            <w:tcW w:w="6710" w:type="dxa"/>
          </w:tcPr>
          <w:p w:rsidR="00FE2FE2" w:rsidRPr="00C21915" w:rsidRDefault="00FE2FE2" w:rsidP="00336C5B">
            <w:pPr>
              <w:pStyle w:val="tablesyntax"/>
              <w:rPr>
                <w:bCs/>
              </w:rPr>
            </w:pPr>
            <w:r w:rsidRPr="00C21915">
              <w:rPr>
                <w:bCs/>
              </w:rPr>
              <w:tab/>
            </w:r>
            <w:r w:rsidRPr="00C21915">
              <w:rPr>
                <w:bCs/>
              </w:rPr>
              <w:tab/>
            </w:r>
            <w:r w:rsidRPr="00C21915">
              <w:rPr>
                <w:bCs/>
              </w:rPr>
              <w:tab/>
              <w:t>else (</w:t>
            </w:r>
            <w:proofErr w:type="spellStart"/>
            <w:r w:rsidRPr="00C21915">
              <w:rPr>
                <w:bCs/>
              </w:rPr>
              <w:t>extension_type</w:t>
            </w:r>
            <w:proofErr w:type="spellEnd"/>
            <w:r w:rsidRPr="00C21915">
              <w:rPr>
                <w:bCs/>
              </w:rPr>
              <w:t xml:space="preserve">  = =  1) // This condition is always not </w:t>
            </w:r>
            <w:r w:rsidRPr="00C21915">
              <w:rPr>
                <w:bCs/>
              </w:rPr>
              <w:br/>
            </w:r>
            <w:r w:rsidRPr="00C21915">
              <w:rPr>
                <w:bCs/>
              </w:rPr>
              <w:tab/>
            </w:r>
            <w:r w:rsidRPr="00C21915">
              <w:rPr>
                <w:bCs/>
              </w:rPr>
              <w:tab/>
            </w:r>
            <w:r w:rsidRPr="00C21915">
              <w:rPr>
                <w:bCs/>
              </w:rPr>
              <w:tab/>
            </w:r>
            <w:r w:rsidRPr="00C21915">
              <w:rPr>
                <w:bCs/>
              </w:rPr>
              <w:tab/>
            </w:r>
            <w:r w:rsidRPr="00C21915">
              <w:rPr>
                <w:bCs/>
              </w:rPr>
              <w:tab/>
            </w:r>
            <w:r w:rsidRPr="00C21915">
              <w:rPr>
                <w:bCs/>
              </w:rPr>
              <w:tab/>
            </w:r>
            <w:r w:rsidRPr="00C21915">
              <w:rPr>
                <w:bCs/>
              </w:rPr>
              <w:tab/>
            </w:r>
            <w:r w:rsidRPr="00C21915">
              <w:rPr>
                <w:bCs/>
              </w:rPr>
              <w:tab/>
            </w:r>
            <w:r w:rsidRPr="00C21915">
              <w:rPr>
                <w:bCs/>
              </w:rPr>
              <w:tab/>
            </w:r>
            <w:r w:rsidRPr="00C21915">
              <w:rPr>
                <w:bCs/>
              </w:rPr>
              <w:tab/>
            </w:r>
            <w:r w:rsidRPr="00C21915">
              <w:rPr>
                <w:bCs/>
              </w:rPr>
              <w:tab/>
            </w:r>
            <w:r w:rsidRPr="00C21915">
              <w:rPr>
                <w:bCs/>
              </w:rPr>
              <w:tab/>
              <w:t>true for 3DV</w:t>
            </w:r>
          </w:p>
        </w:tc>
        <w:tc>
          <w:tcPr>
            <w:tcW w:w="1218" w:type="dxa"/>
          </w:tcPr>
          <w:p w:rsidR="00FE2FE2" w:rsidRPr="00C21915" w:rsidRDefault="00FE2FE2" w:rsidP="00336C5B">
            <w:pPr>
              <w:pStyle w:val="tablecell"/>
            </w:pPr>
          </w:p>
        </w:tc>
      </w:tr>
      <w:tr w:rsidR="00FE2FE2" w:rsidRPr="00C21915" w:rsidTr="00336C5B">
        <w:trPr>
          <w:cantSplit/>
          <w:jc w:val="center"/>
        </w:trPr>
        <w:tc>
          <w:tcPr>
            <w:tcW w:w="6710" w:type="dxa"/>
          </w:tcPr>
          <w:p w:rsidR="00FE2FE2" w:rsidRPr="00C21915" w:rsidRDefault="00FE2FE2" w:rsidP="00336C5B">
            <w:pPr>
              <w:pStyle w:val="tablesyntax"/>
              <w:rPr>
                <w:bCs/>
              </w:rPr>
            </w:pPr>
            <w:r w:rsidRPr="00C21915">
              <w:rPr>
                <w:b/>
                <w:bCs/>
              </w:rPr>
              <w:tab/>
            </w:r>
            <w:r w:rsidRPr="00C21915">
              <w:rPr>
                <w:b/>
                <w:bCs/>
              </w:rPr>
              <w:tab/>
            </w:r>
            <w:r w:rsidRPr="00C21915">
              <w:rPr>
                <w:b/>
                <w:bCs/>
              </w:rPr>
              <w:tab/>
            </w:r>
            <w:r w:rsidRPr="00C21915">
              <w:rPr>
                <w:b/>
                <w:bCs/>
              </w:rPr>
              <w:tab/>
            </w:r>
            <w:proofErr w:type="spellStart"/>
            <w:r w:rsidRPr="00C21915">
              <w:rPr>
                <w:b/>
                <w:bCs/>
              </w:rPr>
              <w:t>layer_id</w:t>
            </w:r>
            <w:proofErr w:type="spellEnd"/>
            <w:r w:rsidRPr="00C21915">
              <w:rPr>
                <w:b/>
                <w:bCs/>
              </w:rPr>
              <w:t>[</w:t>
            </w:r>
            <w:r w:rsidRPr="00C21915">
              <w:rPr>
                <w:bCs/>
              </w:rPr>
              <w:t> </w:t>
            </w:r>
            <w:proofErr w:type="spellStart"/>
            <w:r w:rsidRPr="00C21915">
              <w:rPr>
                <w:bCs/>
              </w:rPr>
              <w:t>i</w:t>
            </w:r>
            <w:proofErr w:type="spellEnd"/>
            <w:r w:rsidRPr="00C21915">
              <w:rPr>
                <w:bCs/>
              </w:rPr>
              <w:t> </w:t>
            </w:r>
            <w:r w:rsidRPr="00C21915">
              <w:rPr>
                <w:b/>
                <w:bCs/>
              </w:rPr>
              <w:t>][</w:t>
            </w:r>
            <w:r w:rsidRPr="00C21915">
              <w:rPr>
                <w:bCs/>
              </w:rPr>
              <w:t> j </w:t>
            </w:r>
            <w:r w:rsidRPr="00C21915">
              <w:rPr>
                <w:b/>
                <w:bCs/>
              </w:rPr>
              <w:t>]</w:t>
            </w:r>
          </w:p>
        </w:tc>
        <w:tc>
          <w:tcPr>
            <w:tcW w:w="1218" w:type="dxa"/>
          </w:tcPr>
          <w:p w:rsidR="00FE2FE2" w:rsidRPr="00C21915" w:rsidRDefault="00FE2FE2" w:rsidP="00336C5B">
            <w:pPr>
              <w:pStyle w:val="tablecell"/>
            </w:pPr>
            <w:proofErr w:type="spellStart"/>
            <w:r w:rsidRPr="00C21915">
              <w:t>ue</w:t>
            </w:r>
            <w:proofErr w:type="spellEnd"/>
            <w:r w:rsidRPr="00C21915">
              <w:t>(v)</w:t>
            </w:r>
          </w:p>
        </w:tc>
      </w:tr>
      <w:tr w:rsidR="00FE2FE2" w:rsidRPr="00C21915" w:rsidTr="00336C5B">
        <w:trPr>
          <w:cantSplit/>
          <w:jc w:val="center"/>
        </w:trPr>
        <w:tc>
          <w:tcPr>
            <w:tcW w:w="6710" w:type="dxa"/>
          </w:tcPr>
          <w:p w:rsidR="00FE2FE2" w:rsidRPr="00C21915" w:rsidRDefault="00FE2FE2" w:rsidP="00336C5B">
            <w:pPr>
              <w:pStyle w:val="tablesyntax"/>
              <w:rPr>
                <w:bCs/>
              </w:rPr>
            </w:pPr>
            <w:r w:rsidRPr="00C21915">
              <w:rPr>
                <w:bCs/>
              </w:rPr>
              <w:tab/>
            </w:r>
            <w:r w:rsidRPr="00C21915">
              <w:rPr>
                <w:bCs/>
              </w:rPr>
              <w:tab/>
              <w:t>}</w:t>
            </w:r>
          </w:p>
        </w:tc>
        <w:tc>
          <w:tcPr>
            <w:tcW w:w="1218" w:type="dxa"/>
          </w:tcPr>
          <w:p w:rsidR="00FE2FE2" w:rsidRPr="00C21915" w:rsidRDefault="00FE2FE2" w:rsidP="00336C5B">
            <w:pPr>
              <w:pStyle w:val="tablecell"/>
            </w:pPr>
          </w:p>
        </w:tc>
      </w:tr>
      <w:tr w:rsidR="00FE2FE2" w:rsidRPr="00C21915" w:rsidTr="00336C5B">
        <w:trPr>
          <w:cantSplit/>
          <w:jc w:val="center"/>
        </w:trPr>
        <w:tc>
          <w:tcPr>
            <w:tcW w:w="6710" w:type="dxa"/>
          </w:tcPr>
          <w:p w:rsidR="00FE2FE2" w:rsidRPr="00C21915" w:rsidRDefault="00FE2FE2" w:rsidP="00336C5B">
            <w:pPr>
              <w:pStyle w:val="tablesyntax"/>
              <w:rPr>
                <w:bCs/>
              </w:rPr>
            </w:pPr>
            <w:r w:rsidRPr="00C21915">
              <w:tab/>
              <w:t>}</w:t>
            </w:r>
          </w:p>
        </w:tc>
        <w:tc>
          <w:tcPr>
            <w:tcW w:w="1218" w:type="dxa"/>
          </w:tcPr>
          <w:p w:rsidR="00FE2FE2" w:rsidRPr="00C21915" w:rsidRDefault="00FE2FE2" w:rsidP="00336C5B">
            <w:pPr>
              <w:pStyle w:val="tablecell"/>
            </w:pPr>
          </w:p>
        </w:tc>
      </w:tr>
      <w:tr w:rsidR="00FE2FE2" w:rsidRPr="00336C5B"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336C5B" w:rsidRDefault="00FE2FE2" w:rsidP="00336C5B">
            <w:pPr>
              <w:pStyle w:val="tablesyntax"/>
              <w:rPr>
                <w:b/>
                <w:highlight w:val="yellow"/>
              </w:rPr>
            </w:pPr>
            <w:r w:rsidRPr="00C21915">
              <w:tab/>
            </w:r>
            <w:proofErr w:type="spellStart"/>
            <w:r w:rsidRPr="00336C5B">
              <w:rPr>
                <w:b/>
                <w:highlight w:val="yellow"/>
              </w:rPr>
              <w:t>vps_vui_parameters_present_flag</w:t>
            </w:r>
            <w:proofErr w:type="spellEnd"/>
          </w:p>
        </w:tc>
        <w:tc>
          <w:tcPr>
            <w:tcW w:w="1218" w:type="dxa"/>
            <w:tcBorders>
              <w:top w:val="single" w:sz="4" w:space="0" w:color="auto"/>
              <w:left w:val="single" w:sz="4" w:space="0" w:color="auto"/>
              <w:bottom w:val="single" w:sz="4" w:space="0" w:color="auto"/>
              <w:right w:val="single" w:sz="4" w:space="0" w:color="auto"/>
            </w:tcBorders>
          </w:tcPr>
          <w:p w:rsidR="00FE2FE2" w:rsidRPr="00336C5B" w:rsidRDefault="00FE2FE2" w:rsidP="00336C5B">
            <w:pPr>
              <w:pStyle w:val="tablecell"/>
              <w:rPr>
                <w:highlight w:val="yellow"/>
              </w:rPr>
            </w:pPr>
            <w:r w:rsidRPr="00336C5B">
              <w:rPr>
                <w:highlight w:val="yellow"/>
              </w:rPr>
              <w:t>u(1)</w:t>
            </w:r>
          </w:p>
        </w:tc>
      </w:tr>
      <w:tr w:rsidR="00FE2FE2" w:rsidRPr="00336C5B"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336C5B" w:rsidRDefault="00FE2FE2" w:rsidP="00336C5B">
            <w:pPr>
              <w:pStyle w:val="tablesyntax"/>
              <w:rPr>
                <w:highlight w:val="yellow"/>
              </w:rPr>
            </w:pPr>
            <w:r w:rsidRPr="00336C5B">
              <w:rPr>
                <w:highlight w:val="yellow"/>
              </w:rPr>
              <w:tab/>
              <w:t xml:space="preserve">if( </w:t>
            </w:r>
            <w:proofErr w:type="spellStart"/>
            <w:r w:rsidRPr="00336C5B">
              <w:rPr>
                <w:highlight w:val="yellow"/>
              </w:rPr>
              <w:t>vps_vui_parameters_present_flag</w:t>
            </w:r>
            <w:proofErr w:type="spellEnd"/>
            <w:r w:rsidRPr="00336C5B">
              <w:rPr>
                <w:highlight w:val="yellow"/>
              </w:rPr>
              <w:t xml:space="preserve"> )</w:t>
            </w:r>
          </w:p>
        </w:tc>
        <w:tc>
          <w:tcPr>
            <w:tcW w:w="1218" w:type="dxa"/>
            <w:tcBorders>
              <w:top w:val="single" w:sz="4" w:space="0" w:color="auto"/>
              <w:left w:val="single" w:sz="4" w:space="0" w:color="auto"/>
              <w:bottom w:val="single" w:sz="4" w:space="0" w:color="auto"/>
              <w:right w:val="single" w:sz="4" w:space="0" w:color="auto"/>
            </w:tcBorders>
          </w:tcPr>
          <w:p w:rsidR="00FE2FE2" w:rsidRPr="00336C5B" w:rsidRDefault="00FE2FE2" w:rsidP="00336C5B">
            <w:pPr>
              <w:pStyle w:val="tablecell"/>
              <w:rPr>
                <w:highlight w:val="yellow"/>
              </w:rPr>
            </w:pPr>
          </w:p>
        </w:tc>
      </w:tr>
      <w:tr w:rsidR="00FE2FE2" w:rsidRPr="00336C5B"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336C5B" w:rsidRDefault="00FE2FE2" w:rsidP="00336C5B">
            <w:pPr>
              <w:pStyle w:val="tablesyntax"/>
              <w:rPr>
                <w:highlight w:val="yellow"/>
              </w:rPr>
            </w:pPr>
            <w:r w:rsidRPr="00336C5B">
              <w:rPr>
                <w:highlight w:val="yellow"/>
              </w:rPr>
              <w:tab/>
            </w:r>
            <w:r w:rsidRPr="00336C5B">
              <w:rPr>
                <w:highlight w:val="yellow"/>
              </w:rPr>
              <w:tab/>
            </w:r>
            <w:proofErr w:type="spellStart"/>
            <w:r w:rsidRPr="00336C5B">
              <w:rPr>
                <w:highlight w:val="yellow"/>
              </w:rPr>
              <w:t>vps_vui_parameters</w:t>
            </w:r>
            <w:proofErr w:type="spellEnd"/>
            <w:r w:rsidRPr="00336C5B">
              <w:rPr>
                <w:highlight w:val="yellow"/>
              </w:rPr>
              <w:t>( )</w:t>
            </w:r>
          </w:p>
        </w:tc>
        <w:tc>
          <w:tcPr>
            <w:tcW w:w="1218" w:type="dxa"/>
            <w:tcBorders>
              <w:top w:val="single" w:sz="4" w:space="0" w:color="auto"/>
              <w:left w:val="single" w:sz="4" w:space="0" w:color="auto"/>
              <w:bottom w:val="single" w:sz="4" w:space="0" w:color="auto"/>
              <w:right w:val="single" w:sz="4" w:space="0" w:color="auto"/>
            </w:tcBorders>
          </w:tcPr>
          <w:p w:rsidR="00FE2FE2" w:rsidRPr="00336C5B" w:rsidRDefault="00FE2FE2" w:rsidP="00336C5B">
            <w:pPr>
              <w:pStyle w:val="tablecell"/>
              <w:rPr>
                <w:highlight w:val="yellow"/>
              </w:rPr>
            </w:pPr>
          </w:p>
        </w:tc>
      </w:tr>
      <w:tr w:rsidR="00FE2FE2" w:rsidRPr="00336C5B"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336C5B" w:rsidRDefault="00FE2FE2" w:rsidP="00336C5B">
            <w:pPr>
              <w:pStyle w:val="tablesyntax"/>
              <w:rPr>
                <w:b/>
                <w:highlight w:val="yellow"/>
              </w:rPr>
            </w:pPr>
            <w:r w:rsidRPr="00336C5B">
              <w:rPr>
                <w:highlight w:val="yellow"/>
              </w:rPr>
              <w:tab/>
            </w:r>
            <w:proofErr w:type="spellStart"/>
            <w:r w:rsidRPr="00336C5B">
              <w:rPr>
                <w:b/>
                <w:highlight w:val="yellow"/>
              </w:rPr>
              <w:t>vps_extension_flag</w:t>
            </w:r>
            <w:proofErr w:type="spellEnd"/>
          </w:p>
        </w:tc>
        <w:tc>
          <w:tcPr>
            <w:tcW w:w="1218" w:type="dxa"/>
            <w:tcBorders>
              <w:top w:val="single" w:sz="4" w:space="0" w:color="auto"/>
              <w:left w:val="single" w:sz="4" w:space="0" w:color="auto"/>
              <w:bottom w:val="single" w:sz="4" w:space="0" w:color="auto"/>
              <w:right w:val="single" w:sz="4" w:space="0" w:color="auto"/>
            </w:tcBorders>
          </w:tcPr>
          <w:p w:rsidR="00FE2FE2" w:rsidRPr="00336C5B" w:rsidRDefault="00FE2FE2" w:rsidP="00336C5B">
            <w:pPr>
              <w:pStyle w:val="tablecell"/>
              <w:rPr>
                <w:highlight w:val="yellow"/>
              </w:rPr>
            </w:pPr>
            <w:r w:rsidRPr="00336C5B">
              <w:rPr>
                <w:highlight w:val="yellow"/>
              </w:rPr>
              <w:t>u(1)</w:t>
            </w:r>
          </w:p>
        </w:tc>
      </w:tr>
      <w:tr w:rsidR="00FE2FE2" w:rsidRPr="00336C5B"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336C5B" w:rsidRDefault="00FE2FE2" w:rsidP="00336C5B">
            <w:pPr>
              <w:pStyle w:val="tablesyntax"/>
              <w:rPr>
                <w:highlight w:val="yellow"/>
              </w:rPr>
            </w:pPr>
            <w:r w:rsidRPr="00336C5B">
              <w:rPr>
                <w:highlight w:val="yellow"/>
              </w:rPr>
              <w:tab/>
              <w:t xml:space="preserve">if( </w:t>
            </w:r>
            <w:proofErr w:type="spellStart"/>
            <w:r w:rsidRPr="00336C5B">
              <w:rPr>
                <w:highlight w:val="yellow"/>
              </w:rPr>
              <w:t>vps_extension_flag</w:t>
            </w:r>
            <w:proofErr w:type="spellEnd"/>
            <w:r w:rsidRPr="00336C5B">
              <w:rPr>
                <w:highlight w:val="yellow"/>
              </w:rPr>
              <w:t xml:space="preserve"> )</w:t>
            </w:r>
          </w:p>
        </w:tc>
        <w:tc>
          <w:tcPr>
            <w:tcW w:w="1218" w:type="dxa"/>
            <w:tcBorders>
              <w:top w:val="single" w:sz="4" w:space="0" w:color="auto"/>
              <w:left w:val="single" w:sz="4" w:space="0" w:color="auto"/>
              <w:bottom w:val="single" w:sz="4" w:space="0" w:color="auto"/>
              <w:right w:val="single" w:sz="4" w:space="0" w:color="auto"/>
            </w:tcBorders>
          </w:tcPr>
          <w:p w:rsidR="00FE2FE2" w:rsidRPr="00336C5B" w:rsidRDefault="00FE2FE2" w:rsidP="00336C5B">
            <w:pPr>
              <w:pStyle w:val="tablecell"/>
              <w:rPr>
                <w:highlight w:val="yellow"/>
              </w:rPr>
            </w:pPr>
          </w:p>
        </w:tc>
      </w:tr>
      <w:tr w:rsidR="00FE2FE2" w:rsidRPr="00336C5B"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336C5B" w:rsidRDefault="00FE2FE2" w:rsidP="00336C5B">
            <w:pPr>
              <w:pStyle w:val="tablesyntax"/>
              <w:rPr>
                <w:highlight w:val="yellow"/>
              </w:rPr>
            </w:pPr>
            <w:r w:rsidRPr="00336C5B">
              <w:rPr>
                <w:highlight w:val="yellow"/>
              </w:rPr>
              <w:tab/>
            </w:r>
            <w:r w:rsidRPr="00336C5B">
              <w:rPr>
                <w:highlight w:val="yellow"/>
              </w:rPr>
              <w:tab/>
              <w:t xml:space="preserve">while( </w:t>
            </w:r>
            <w:proofErr w:type="spellStart"/>
            <w:r w:rsidRPr="00336C5B">
              <w:rPr>
                <w:highlight w:val="yellow"/>
              </w:rPr>
              <w:t>more_rbsp_data</w:t>
            </w:r>
            <w:proofErr w:type="spellEnd"/>
            <w:r w:rsidRPr="00336C5B">
              <w:rPr>
                <w:highlight w:val="yellow"/>
              </w:rPr>
              <w:t>( ) )</w:t>
            </w:r>
          </w:p>
        </w:tc>
        <w:tc>
          <w:tcPr>
            <w:tcW w:w="1218" w:type="dxa"/>
            <w:tcBorders>
              <w:top w:val="single" w:sz="4" w:space="0" w:color="auto"/>
              <w:left w:val="single" w:sz="4" w:space="0" w:color="auto"/>
              <w:bottom w:val="single" w:sz="4" w:space="0" w:color="auto"/>
              <w:right w:val="single" w:sz="4" w:space="0" w:color="auto"/>
            </w:tcBorders>
          </w:tcPr>
          <w:p w:rsidR="00FE2FE2" w:rsidRPr="00336C5B" w:rsidRDefault="00FE2FE2" w:rsidP="00336C5B">
            <w:pPr>
              <w:pStyle w:val="tablecell"/>
              <w:rPr>
                <w:highlight w:val="yellow"/>
              </w:rPr>
            </w:pPr>
          </w:p>
        </w:tc>
      </w:tr>
      <w:tr w:rsidR="00FE2FE2" w:rsidRPr="00336C5B"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336C5B" w:rsidRDefault="00FE2FE2" w:rsidP="00336C5B">
            <w:pPr>
              <w:pStyle w:val="tablesyntax"/>
              <w:rPr>
                <w:b/>
                <w:highlight w:val="yellow"/>
              </w:rPr>
            </w:pPr>
            <w:r w:rsidRPr="00336C5B">
              <w:rPr>
                <w:highlight w:val="yellow"/>
              </w:rPr>
              <w:tab/>
            </w:r>
            <w:r w:rsidRPr="00336C5B">
              <w:rPr>
                <w:highlight w:val="yellow"/>
              </w:rPr>
              <w:tab/>
            </w:r>
            <w:r w:rsidRPr="00336C5B">
              <w:rPr>
                <w:highlight w:val="yellow"/>
              </w:rPr>
              <w:tab/>
            </w:r>
            <w:proofErr w:type="spellStart"/>
            <w:r w:rsidRPr="00336C5B">
              <w:rPr>
                <w:b/>
                <w:highlight w:val="yellow"/>
              </w:rPr>
              <w:t>vps_extension_data_flag</w:t>
            </w:r>
            <w:proofErr w:type="spellEnd"/>
          </w:p>
        </w:tc>
        <w:tc>
          <w:tcPr>
            <w:tcW w:w="1218" w:type="dxa"/>
            <w:tcBorders>
              <w:top w:val="single" w:sz="4" w:space="0" w:color="auto"/>
              <w:left w:val="single" w:sz="4" w:space="0" w:color="auto"/>
              <w:bottom w:val="single" w:sz="4" w:space="0" w:color="auto"/>
              <w:right w:val="single" w:sz="4" w:space="0" w:color="auto"/>
            </w:tcBorders>
          </w:tcPr>
          <w:p w:rsidR="00FE2FE2" w:rsidRPr="00336C5B" w:rsidRDefault="00FE2FE2" w:rsidP="00336C5B">
            <w:pPr>
              <w:pStyle w:val="tablecell"/>
              <w:rPr>
                <w:highlight w:val="yellow"/>
              </w:rPr>
            </w:pPr>
            <w:r w:rsidRPr="00336C5B">
              <w:rPr>
                <w:highlight w:val="yellow"/>
              </w:rPr>
              <w:t>u(1)</w:t>
            </w:r>
          </w:p>
        </w:tc>
      </w:tr>
      <w:tr w:rsidR="00FE2FE2" w:rsidRPr="00C2191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syntax"/>
            </w:pPr>
            <w:r w:rsidRPr="00336C5B">
              <w:rPr>
                <w:highlight w:val="yellow"/>
              </w:rPr>
              <w:tab/>
            </w:r>
            <w:proofErr w:type="spellStart"/>
            <w:r w:rsidRPr="00336C5B">
              <w:rPr>
                <w:highlight w:val="yellow"/>
              </w:rPr>
              <w:t>rbsp_trailing_bits</w:t>
            </w:r>
            <w:proofErr w:type="spellEnd"/>
            <w:r w:rsidRPr="00336C5B">
              <w:rPr>
                <w:highlight w:val="yellow"/>
              </w:rPr>
              <w:t>( )</w:t>
            </w:r>
          </w:p>
        </w:tc>
        <w:tc>
          <w:tcPr>
            <w:tcW w:w="1218" w:type="dxa"/>
            <w:tcBorders>
              <w:top w:val="single" w:sz="4" w:space="0" w:color="auto"/>
              <w:left w:val="single" w:sz="4" w:space="0" w:color="auto"/>
              <w:bottom w:val="single" w:sz="4" w:space="0" w:color="auto"/>
              <w:right w:val="single" w:sz="4" w:space="0" w:color="auto"/>
            </w:tcBorders>
          </w:tcPr>
          <w:p w:rsidR="00FE2FE2" w:rsidRPr="00C21915" w:rsidRDefault="00FE2FE2" w:rsidP="00336C5B">
            <w:pPr>
              <w:pStyle w:val="tablecell"/>
            </w:pPr>
          </w:p>
        </w:tc>
      </w:tr>
      <w:tr w:rsidR="00FE2FE2" w:rsidRPr="00B53308"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5C1488" w:rsidRDefault="00FE2FE2" w:rsidP="00336C5B">
            <w:pPr>
              <w:pStyle w:val="tablesyntax"/>
            </w:pPr>
            <w:r w:rsidRPr="00C21915">
              <w:t>}</w:t>
            </w:r>
          </w:p>
        </w:tc>
        <w:tc>
          <w:tcPr>
            <w:tcW w:w="1218" w:type="dxa"/>
            <w:tcBorders>
              <w:top w:val="single" w:sz="4" w:space="0" w:color="auto"/>
              <w:left w:val="single" w:sz="4" w:space="0" w:color="auto"/>
              <w:bottom w:val="single" w:sz="4" w:space="0" w:color="auto"/>
              <w:right w:val="single" w:sz="4" w:space="0" w:color="auto"/>
            </w:tcBorders>
          </w:tcPr>
          <w:p w:rsidR="00FE2FE2" w:rsidRPr="00247C33" w:rsidRDefault="00FE2FE2" w:rsidP="00336C5B">
            <w:pPr>
              <w:pStyle w:val="tablecell"/>
            </w:pPr>
          </w:p>
        </w:tc>
      </w:tr>
    </w:tbl>
    <w:p w:rsidR="00FE2FE2" w:rsidRDefault="00FE2FE2" w:rsidP="00FE2FE2">
      <w:pPr>
        <w:widowControl w:val="0"/>
        <w:tabs>
          <w:tab w:val="left" w:pos="794"/>
          <w:tab w:val="left" w:pos="1191"/>
          <w:tab w:val="left" w:pos="1588"/>
          <w:tab w:val="left" w:pos="1985"/>
        </w:tabs>
        <w:overflowPunct/>
        <w:autoSpaceDE/>
        <w:autoSpaceDN/>
        <w:adjustRightInd/>
        <w:spacing w:after="200" w:line="276" w:lineRule="auto"/>
        <w:jc w:val="both"/>
        <w:textAlignment w:val="auto"/>
        <w:rPr>
          <w:szCs w:val="22"/>
        </w:rPr>
      </w:pPr>
    </w:p>
    <w:p w:rsidR="00FE2FE2" w:rsidRPr="000363E3" w:rsidRDefault="00FE2FE2" w:rsidP="00FE2FE2">
      <w:pPr>
        <w:pStyle w:val="Heading3"/>
        <w:numPr>
          <w:ilvl w:val="2"/>
          <w:numId w:val="24"/>
        </w:numPr>
        <w:ind w:left="720"/>
      </w:pPr>
      <w:r>
        <w:t>Video parameter set semantics</w:t>
      </w:r>
    </w:p>
    <w:p w:rsidR="00FE2FE2" w:rsidRPr="00D80E95" w:rsidRDefault="00FE2FE2" w:rsidP="00FE2FE2">
      <w:pPr>
        <w:widowControl w:val="0"/>
        <w:tabs>
          <w:tab w:val="left" w:pos="794"/>
          <w:tab w:val="left" w:pos="1191"/>
          <w:tab w:val="left" w:pos="1588"/>
          <w:tab w:val="left" w:pos="1985"/>
        </w:tabs>
        <w:overflowPunct/>
        <w:autoSpaceDE/>
        <w:autoSpaceDN/>
        <w:adjustRightInd/>
        <w:spacing w:after="200" w:line="276" w:lineRule="auto"/>
        <w:jc w:val="both"/>
        <w:textAlignment w:val="auto"/>
        <w:rPr>
          <w:i/>
          <w:szCs w:val="22"/>
        </w:rPr>
      </w:pPr>
      <w:r w:rsidRPr="00D80E95">
        <w:rPr>
          <w:i/>
          <w:szCs w:val="22"/>
        </w:rPr>
        <w:t xml:space="preserve">Note that the semantics related to </w:t>
      </w:r>
      <w:r>
        <w:rPr>
          <w:i/>
          <w:szCs w:val="22"/>
        </w:rPr>
        <w:t xml:space="preserve">the scalable extension of HEVC </w:t>
      </w:r>
      <w:r w:rsidRPr="00D80E95">
        <w:rPr>
          <w:i/>
          <w:szCs w:val="22"/>
        </w:rPr>
        <w:t xml:space="preserve">is not given in this proposal although the above syntax </w:t>
      </w:r>
      <w:r>
        <w:rPr>
          <w:i/>
          <w:szCs w:val="22"/>
        </w:rPr>
        <w:t xml:space="preserve">also </w:t>
      </w:r>
      <w:r w:rsidRPr="00D80E95">
        <w:rPr>
          <w:i/>
          <w:szCs w:val="22"/>
        </w:rPr>
        <w:t xml:space="preserve">supports </w:t>
      </w:r>
      <w:r>
        <w:rPr>
          <w:i/>
          <w:szCs w:val="22"/>
        </w:rPr>
        <w:t>the scalable extension of HEVC</w:t>
      </w:r>
      <w:r w:rsidRPr="00D80E95">
        <w:rPr>
          <w:i/>
          <w:szCs w:val="22"/>
        </w:rPr>
        <w:t>.</w:t>
      </w:r>
    </w:p>
    <w:p w:rsidR="00FE2FE2" w:rsidRDefault="00FE2FE2" w:rsidP="00FE2FE2">
      <w:pPr>
        <w:jc w:val="both"/>
      </w:pPr>
      <w:proofErr w:type="spellStart"/>
      <w:proofErr w:type="gramStart"/>
      <w:r w:rsidRPr="00B53308">
        <w:rPr>
          <w:b/>
        </w:rPr>
        <w:t>video_parameter_set_id</w:t>
      </w:r>
      <w:proofErr w:type="spellEnd"/>
      <w:proofErr w:type="gramEnd"/>
      <w:r>
        <w:rPr>
          <w:b/>
        </w:rPr>
        <w:t xml:space="preserve"> </w:t>
      </w:r>
      <w:r>
        <w:t>specifies the identifier of the current video parameter set.</w:t>
      </w:r>
    </w:p>
    <w:p w:rsidR="00FE2FE2" w:rsidRDefault="00FE2FE2" w:rsidP="00FE2FE2">
      <w:pPr>
        <w:jc w:val="both"/>
      </w:pPr>
    </w:p>
    <w:p w:rsidR="00FE2FE2" w:rsidRPr="008009C7" w:rsidRDefault="00FE2FE2" w:rsidP="00FE2FE2">
      <w:pPr>
        <w:jc w:val="both"/>
      </w:pPr>
      <w:r w:rsidRPr="00B53308">
        <w:rPr>
          <w:b/>
        </w:rPr>
        <w:t>num_temporal_layers_minus1</w:t>
      </w:r>
      <w:r>
        <w:rPr>
          <w:b/>
        </w:rPr>
        <w:t xml:space="preserve">, </w:t>
      </w:r>
      <w:proofErr w:type="spellStart"/>
      <w:r w:rsidRPr="00B53308">
        <w:rPr>
          <w:b/>
        </w:rPr>
        <w:t>profile_idc</w:t>
      </w:r>
      <w:proofErr w:type="spellEnd"/>
      <w:proofErr w:type="gramStart"/>
      <w:r w:rsidRPr="00B53308">
        <w:t>[ </w:t>
      </w:r>
      <w:proofErr w:type="spellStart"/>
      <w:r w:rsidRPr="00B53308">
        <w:t>i</w:t>
      </w:r>
      <w:proofErr w:type="spellEnd"/>
      <w:proofErr w:type="gramEnd"/>
      <w:r w:rsidRPr="00B53308">
        <w:t> ]</w:t>
      </w:r>
      <w:r>
        <w:t xml:space="preserve">, </w:t>
      </w:r>
      <w:r w:rsidRPr="00B53308">
        <w:rPr>
          <w:b/>
          <w:bCs/>
        </w:rPr>
        <w:t>reserved_zero_8bits</w:t>
      </w:r>
      <w:r w:rsidRPr="00B53308">
        <w:t>[ </w:t>
      </w:r>
      <w:proofErr w:type="spellStart"/>
      <w:r w:rsidRPr="00B53308">
        <w:t>i</w:t>
      </w:r>
      <w:proofErr w:type="spellEnd"/>
      <w:r w:rsidRPr="00B53308">
        <w:t> ]</w:t>
      </w:r>
      <w:r>
        <w:t xml:space="preserve">, </w:t>
      </w:r>
      <w:proofErr w:type="spellStart"/>
      <w:r w:rsidRPr="00B53308">
        <w:rPr>
          <w:b/>
        </w:rPr>
        <w:t>level_idc</w:t>
      </w:r>
      <w:proofErr w:type="spellEnd"/>
      <w:r w:rsidRPr="00B53308">
        <w:t>[ </w:t>
      </w:r>
      <w:proofErr w:type="spellStart"/>
      <w:r w:rsidRPr="00B53308">
        <w:t>i</w:t>
      </w:r>
      <w:proofErr w:type="spellEnd"/>
      <w:r w:rsidRPr="00B53308">
        <w:t> ]</w:t>
      </w:r>
      <w:r>
        <w:t xml:space="preserve">, </w:t>
      </w:r>
      <w:r w:rsidRPr="00B53308">
        <w:rPr>
          <w:b/>
        </w:rPr>
        <w:t>bit_depth_luma_minus8</w:t>
      </w:r>
      <w:r>
        <w:rPr>
          <w:b/>
        </w:rPr>
        <w:t xml:space="preserve">, </w:t>
      </w:r>
      <w:r w:rsidRPr="00B53308">
        <w:rPr>
          <w:b/>
        </w:rPr>
        <w:t>bit_depth_chroma_minus8</w:t>
      </w:r>
      <w:r>
        <w:rPr>
          <w:b/>
        </w:rPr>
        <w:t xml:space="preserve">, </w:t>
      </w:r>
      <w:proofErr w:type="spellStart"/>
      <w:r w:rsidRPr="00B53308">
        <w:rPr>
          <w:b/>
        </w:rPr>
        <w:t>chroma_format_idc</w:t>
      </w:r>
      <w:proofErr w:type="spellEnd"/>
      <w:r>
        <w:rPr>
          <w:b/>
        </w:rPr>
        <w:t xml:space="preserve">, </w:t>
      </w:r>
      <w:proofErr w:type="spellStart"/>
      <w:r w:rsidRPr="00B53308">
        <w:rPr>
          <w:b/>
          <w:bCs/>
        </w:rPr>
        <w:t>pic_width_in_luma_samples</w:t>
      </w:r>
      <w:proofErr w:type="spellEnd"/>
      <w:r>
        <w:rPr>
          <w:b/>
          <w:bCs/>
        </w:rPr>
        <w:t xml:space="preserve">, </w:t>
      </w:r>
      <w:proofErr w:type="spellStart"/>
      <w:r w:rsidRPr="00B53308">
        <w:rPr>
          <w:b/>
          <w:bCs/>
        </w:rPr>
        <w:t>pic_height_in_luma_samples</w:t>
      </w:r>
      <w:proofErr w:type="spellEnd"/>
      <w:r>
        <w:rPr>
          <w:b/>
          <w:bCs/>
        </w:rPr>
        <w:t xml:space="preserve">, </w:t>
      </w:r>
      <w:proofErr w:type="spellStart"/>
      <w:r w:rsidRPr="00B53308">
        <w:rPr>
          <w:b/>
          <w:bCs/>
        </w:rPr>
        <w:t>pic_cropping_flag</w:t>
      </w:r>
      <w:proofErr w:type="spellEnd"/>
      <w:r>
        <w:rPr>
          <w:b/>
          <w:bCs/>
        </w:rPr>
        <w:t xml:space="preserve">, </w:t>
      </w:r>
      <w:proofErr w:type="spellStart"/>
      <w:r w:rsidRPr="00B53308">
        <w:rPr>
          <w:b/>
          <w:bCs/>
        </w:rPr>
        <w:t>pic_crop_left_offset</w:t>
      </w:r>
      <w:proofErr w:type="spellEnd"/>
      <w:r>
        <w:rPr>
          <w:b/>
          <w:bCs/>
        </w:rPr>
        <w:t xml:space="preserve">, </w:t>
      </w:r>
      <w:proofErr w:type="spellStart"/>
      <w:r w:rsidRPr="00B53308">
        <w:rPr>
          <w:b/>
          <w:bCs/>
        </w:rPr>
        <w:t>pic_crop_right_offset</w:t>
      </w:r>
      <w:proofErr w:type="spellEnd"/>
      <w:r>
        <w:rPr>
          <w:b/>
          <w:bCs/>
        </w:rPr>
        <w:t xml:space="preserve">, </w:t>
      </w:r>
      <w:proofErr w:type="spellStart"/>
      <w:r w:rsidRPr="00B53308">
        <w:rPr>
          <w:b/>
          <w:bCs/>
        </w:rPr>
        <w:t>pic_crop_top_offset</w:t>
      </w:r>
      <w:proofErr w:type="spellEnd"/>
      <w:r>
        <w:rPr>
          <w:b/>
          <w:bCs/>
        </w:rPr>
        <w:t xml:space="preserve">, </w:t>
      </w:r>
      <w:proofErr w:type="spellStart"/>
      <w:r w:rsidRPr="00B53308">
        <w:rPr>
          <w:b/>
          <w:bCs/>
        </w:rPr>
        <w:t>pic_crop_bottom_offset</w:t>
      </w:r>
      <w:proofErr w:type="spellEnd"/>
      <w:r>
        <w:rPr>
          <w:b/>
          <w:bCs/>
        </w:rPr>
        <w:t xml:space="preserve">, </w:t>
      </w:r>
      <w:r w:rsidRPr="00D80E95">
        <w:rPr>
          <w:bCs/>
        </w:rPr>
        <w:t>and</w:t>
      </w:r>
      <w:r>
        <w:rPr>
          <w:b/>
          <w:bCs/>
        </w:rPr>
        <w:t xml:space="preserve"> </w:t>
      </w:r>
      <w:proofErr w:type="spellStart"/>
      <w:r w:rsidRPr="00B53308">
        <w:rPr>
          <w:b/>
        </w:rPr>
        <w:t>temporal_id_nesting_flag</w:t>
      </w:r>
      <w:proofErr w:type="spellEnd"/>
      <w:r>
        <w:rPr>
          <w:b/>
        </w:rPr>
        <w:t xml:space="preserve"> </w:t>
      </w:r>
      <w:r>
        <w:lastRenderedPageBreak/>
        <w:t>have the same semantics of those syntax elements of sequence parameter set in the current HEVC WD with the same names.</w:t>
      </w:r>
    </w:p>
    <w:p w:rsidR="00FE2FE2" w:rsidRDefault="00FE2FE2" w:rsidP="00FE2FE2">
      <w:pPr>
        <w:jc w:val="both"/>
        <w:rPr>
          <w:b/>
        </w:rPr>
      </w:pPr>
    </w:p>
    <w:p w:rsidR="00FE2FE2" w:rsidRDefault="00FE2FE2" w:rsidP="00FE2FE2">
      <w:pPr>
        <w:jc w:val="both"/>
      </w:pPr>
      <w:proofErr w:type="spellStart"/>
      <w:proofErr w:type="gramStart"/>
      <w:r>
        <w:rPr>
          <w:b/>
        </w:rPr>
        <w:t>bit_equal_to_one</w:t>
      </w:r>
      <w:proofErr w:type="spellEnd"/>
      <w:proofErr w:type="gramEnd"/>
      <w:r w:rsidRPr="001B6C61">
        <w:t xml:space="preserve"> </w:t>
      </w:r>
      <w:r>
        <w:t>shall be equal to 1.</w:t>
      </w:r>
    </w:p>
    <w:p w:rsidR="00FE2FE2" w:rsidRDefault="00FE2FE2" w:rsidP="00FE2FE2">
      <w:pPr>
        <w:jc w:val="both"/>
      </w:pPr>
    </w:p>
    <w:p w:rsidR="00FE2FE2" w:rsidRDefault="00FE2FE2" w:rsidP="00FE2FE2">
      <w:pPr>
        <w:jc w:val="both"/>
      </w:pPr>
      <w:proofErr w:type="spellStart"/>
      <w:proofErr w:type="gramStart"/>
      <w:r>
        <w:rPr>
          <w:b/>
        </w:rPr>
        <w:t>extention_type</w:t>
      </w:r>
      <w:proofErr w:type="spellEnd"/>
      <w:proofErr w:type="gramEnd"/>
      <w:r w:rsidRPr="001B6C61">
        <w:t xml:space="preserve"> </w:t>
      </w:r>
      <w:r w:rsidRPr="00E92C22">
        <w:t>equal to</w:t>
      </w:r>
      <w:r>
        <w:t> 0</w:t>
      </w:r>
      <w:r w:rsidRPr="00E92C22">
        <w:t xml:space="preserve"> that multiple view layers may be present in the </w:t>
      </w:r>
      <w:proofErr w:type="spellStart"/>
      <w:r w:rsidRPr="00E92C22">
        <w:t>bitstream</w:t>
      </w:r>
      <w:proofErr w:type="spellEnd"/>
      <w:r w:rsidRPr="00E92C22">
        <w:t>.</w:t>
      </w:r>
    </w:p>
    <w:p w:rsidR="00FE2FE2" w:rsidRPr="001B6C61" w:rsidRDefault="00FE2FE2" w:rsidP="00FE2FE2">
      <w:pPr>
        <w:jc w:val="both"/>
        <w:rPr>
          <w:b/>
        </w:rPr>
      </w:pPr>
    </w:p>
    <w:p w:rsidR="00FE2FE2" w:rsidRDefault="00FE2FE2" w:rsidP="00FE2FE2">
      <w:pPr>
        <w:jc w:val="both"/>
      </w:pPr>
      <w:r>
        <w:rPr>
          <w:b/>
        </w:rPr>
        <w:t>num_rep_formats_minus1</w:t>
      </w:r>
      <w:r w:rsidRPr="001B6C61">
        <w:t xml:space="preserve"> </w:t>
      </w:r>
      <w:r>
        <w:t xml:space="preserve">plus 1 </w:t>
      </w:r>
      <w:r w:rsidRPr="00E92C22">
        <w:t>specifies</w:t>
      </w:r>
      <w:r>
        <w:t xml:space="preserve"> the maximum number of different sets representation formats supported by this video parameter set, a representation format include bit depth and </w:t>
      </w:r>
      <w:proofErr w:type="spellStart"/>
      <w:r>
        <w:t>chroma</w:t>
      </w:r>
      <w:proofErr w:type="spellEnd"/>
      <w:r>
        <w:t xml:space="preserve"> format (i.e., the sets of </w:t>
      </w:r>
      <w:r w:rsidRPr="00E92C22">
        <w:t>bit_depth_luma_minus8</w:t>
      </w:r>
      <w:r w:rsidRPr="0056462A">
        <w:t xml:space="preserve">, </w:t>
      </w:r>
      <w:r w:rsidRPr="00E92C22">
        <w:t>bit_depth_chroma_minus8</w:t>
      </w:r>
      <w:r w:rsidRPr="0056462A">
        <w:t xml:space="preserve">, and </w:t>
      </w:r>
      <w:proofErr w:type="spellStart"/>
      <w:r w:rsidRPr="00E92C22">
        <w:t>chroma_format_idc</w:t>
      </w:r>
      <w:proofErr w:type="spellEnd"/>
      <w:r>
        <w:t xml:space="preserve"> values) , picture resolution and cropping window information in the coded video sequence. The value of</w:t>
      </w:r>
      <w:r w:rsidRPr="0056462A">
        <w:t xml:space="preserve"> </w:t>
      </w:r>
      <w:r w:rsidRPr="00E92C22">
        <w:t>num_rep_formats_minus1</w:t>
      </w:r>
      <w:r>
        <w:t xml:space="preserve"> shall be in the range of 0 to X, inclusive. The set of bit depth and </w:t>
      </w:r>
      <w:proofErr w:type="spellStart"/>
      <w:r>
        <w:t>chroma</w:t>
      </w:r>
      <w:proofErr w:type="spellEnd"/>
      <w:r>
        <w:t xml:space="preserve"> format for the base layer is </w:t>
      </w:r>
      <w:proofErr w:type="spellStart"/>
      <w:r>
        <w:t>signalled</w:t>
      </w:r>
      <w:proofErr w:type="spellEnd"/>
      <w:r>
        <w:t xml:space="preserve"> by </w:t>
      </w:r>
      <w:r w:rsidRPr="00E92C22">
        <w:t>bit_depth_luma_minus8</w:t>
      </w:r>
      <w:r w:rsidRPr="0056462A">
        <w:t xml:space="preserve">, </w:t>
      </w:r>
      <w:r w:rsidRPr="00E92C22">
        <w:t>bit_depth_chroma_minus8</w:t>
      </w:r>
      <w:r w:rsidRPr="0056462A">
        <w:t xml:space="preserve">, and </w:t>
      </w:r>
      <w:proofErr w:type="spellStart"/>
      <w:r w:rsidRPr="00E92C22">
        <w:t>chroma_format_idc</w:t>
      </w:r>
      <w:proofErr w:type="spellEnd"/>
      <w:r>
        <w:t xml:space="preserve">, and sets of bit depth and </w:t>
      </w:r>
      <w:proofErr w:type="spellStart"/>
      <w:r>
        <w:t>chroma</w:t>
      </w:r>
      <w:proofErr w:type="spellEnd"/>
      <w:r>
        <w:t xml:space="preserve"> format are </w:t>
      </w:r>
      <w:proofErr w:type="spellStart"/>
      <w:r>
        <w:t>signalled</w:t>
      </w:r>
      <w:proofErr w:type="spellEnd"/>
      <w:r>
        <w:t xml:space="preserve"> for enhancement layers by the following set of syntax elements </w:t>
      </w:r>
      <w:r w:rsidRPr="00E92C22">
        <w:t>bit_depth_luma_</w:t>
      </w:r>
      <w:proofErr w:type="gramStart"/>
      <w:r w:rsidRPr="00E92C22">
        <w:t>minus8</w:t>
      </w:r>
      <w:r>
        <w:t>[</w:t>
      </w:r>
      <w:proofErr w:type="gramEnd"/>
      <w:r>
        <w:t> </w:t>
      </w:r>
      <w:proofErr w:type="spellStart"/>
      <w:r>
        <w:t>i</w:t>
      </w:r>
      <w:proofErr w:type="spellEnd"/>
      <w:r>
        <w:t> ]</w:t>
      </w:r>
      <w:r w:rsidRPr="0056462A">
        <w:t xml:space="preserve">, </w:t>
      </w:r>
      <w:r w:rsidRPr="00E92C22">
        <w:t>bit_depth_chroma_minus8</w:t>
      </w:r>
      <w:r>
        <w:t>[ </w:t>
      </w:r>
      <w:proofErr w:type="spellStart"/>
      <w:r>
        <w:t>i</w:t>
      </w:r>
      <w:proofErr w:type="spellEnd"/>
      <w:r>
        <w:t> ]</w:t>
      </w:r>
      <w:r w:rsidRPr="0056462A">
        <w:t xml:space="preserve">, and </w:t>
      </w:r>
      <w:proofErr w:type="spellStart"/>
      <w:r w:rsidRPr="00E92C22">
        <w:t>chroma_format_idc</w:t>
      </w:r>
      <w:proofErr w:type="spellEnd"/>
      <w:r>
        <w:t>[ </w:t>
      </w:r>
      <w:proofErr w:type="spellStart"/>
      <w:r>
        <w:t>i</w:t>
      </w:r>
      <w:proofErr w:type="spellEnd"/>
      <w:r>
        <w:t> ].</w:t>
      </w:r>
    </w:p>
    <w:p w:rsidR="00FE2FE2" w:rsidRDefault="00FE2FE2" w:rsidP="00FE2FE2">
      <w:pPr>
        <w:jc w:val="both"/>
      </w:pPr>
    </w:p>
    <w:p w:rsidR="00FE2FE2" w:rsidRDefault="00FE2FE2" w:rsidP="00FE2FE2">
      <w:pPr>
        <w:jc w:val="both"/>
      </w:pPr>
      <w:r>
        <w:t xml:space="preserve">The first set (with index 0) of representation format is </w:t>
      </w:r>
      <w:proofErr w:type="spellStart"/>
      <w:r>
        <w:t>signalled</w:t>
      </w:r>
      <w:proofErr w:type="spellEnd"/>
      <w:r>
        <w:t xml:space="preserve"> by </w:t>
      </w:r>
      <w:r w:rsidRPr="00C15681">
        <w:t xml:space="preserve">bit_depth_luma_minus8, bit_depth_chroma_minus8, </w:t>
      </w:r>
      <w:proofErr w:type="spellStart"/>
      <w:r w:rsidRPr="00C15681">
        <w:t>chroma_format_idc</w:t>
      </w:r>
      <w:proofErr w:type="spellEnd"/>
      <w:r w:rsidRPr="00C15681">
        <w:t xml:space="preserve">, </w:t>
      </w:r>
      <w:proofErr w:type="spellStart"/>
      <w:r w:rsidRPr="00C15681">
        <w:t>pic_width_in_luma_samples</w:t>
      </w:r>
      <w:proofErr w:type="spellEnd"/>
      <w:r w:rsidRPr="00C15681">
        <w:t xml:space="preserve">, </w:t>
      </w:r>
      <w:proofErr w:type="spellStart"/>
      <w:r w:rsidRPr="00C15681">
        <w:t>pic_height_in_luma_samples</w:t>
      </w:r>
      <w:proofErr w:type="spellEnd"/>
      <w:r w:rsidRPr="00C15681">
        <w:t xml:space="preserve">, </w:t>
      </w:r>
      <w:proofErr w:type="spellStart"/>
      <w:r w:rsidRPr="00C15681">
        <w:t>pic_cropping_flag</w:t>
      </w:r>
      <w:proofErr w:type="spellEnd"/>
      <w:r w:rsidRPr="00C15681">
        <w:t xml:space="preserve">, </w:t>
      </w:r>
      <w:proofErr w:type="spellStart"/>
      <w:r w:rsidRPr="00C15681">
        <w:t>pic_crop_left_offset</w:t>
      </w:r>
      <w:proofErr w:type="spellEnd"/>
      <w:r w:rsidRPr="00C15681">
        <w:t xml:space="preserve">, </w:t>
      </w:r>
      <w:proofErr w:type="spellStart"/>
      <w:r w:rsidRPr="00C15681">
        <w:t>pic_crop_right_offset</w:t>
      </w:r>
      <w:proofErr w:type="spellEnd"/>
      <w:r w:rsidRPr="00C15681">
        <w:t xml:space="preserve">, </w:t>
      </w:r>
      <w:proofErr w:type="spellStart"/>
      <w:r w:rsidRPr="00C15681">
        <w:t>pic_crop_top_offset</w:t>
      </w:r>
      <w:proofErr w:type="spellEnd"/>
      <w:r w:rsidRPr="00C15681">
        <w:t>, and</w:t>
      </w:r>
      <w:r>
        <w:t xml:space="preserve"> </w:t>
      </w:r>
      <w:proofErr w:type="spellStart"/>
      <w:r w:rsidRPr="00C15681">
        <w:t>pic_crop_bottom_offset</w:t>
      </w:r>
      <w:proofErr w:type="spellEnd"/>
      <w:r w:rsidRPr="00C15681">
        <w:t>.</w:t>
      </w:r>
    </w:p>
    <w:p w:rsidR="00FE2FE2" w:rsidRDefault="00FE2FE2" w:rsidP="00FE2FE2">
      <w:pPr>
        <w:jc w:val="both"/>
      </w:pPr>
    </w:p>
    <w:p w:rsidR="00FE2FE2" w:rsidRDefault="00FE2FE2" w:rsidP="00FE2FE2">
      <w:pPr>
        <w:jc w:val="both"/>
      </w:pPr>
      <w:r w:rsidRPr="00E92C22">
        <w:rPr>
          <w:b/>
        </w:rPr>
        <w:t>bit_depth_luma_minus8[</w:t>
      </w:r>
      <w:r w:rsidRPr="00E92C22">
        <w:t> </w:t>
      </w:r>
      <w:proofErr w:type="spellStart"/>
      <w:r w:rsidRPr="00E92C22">
        <w:t>i</w:t>
      </w:r>
      <w:proofErr w:type="spellEnd"/>
      <w:r w:rsidRPr="00E92C22">
        <w:t> </w:t>
      </w:r>
      <w:r w:rsidRPr="00E92C22">
        <w:rPr>
          <w:b/>
        </w:rPr>
        <w:t>]</w:t>
      </w:r>
      <w:r w:rsidRPr="00E92C22">
        <w:t xml:space="preserve">, </w:t>
      </w:r>
      <w:r w:rsidRPr="00E92C22">
        <w:rPr>
          <w:b/>
        </w:rPr>
        <w:t>bit_depth_chroma_minus8[</w:t>
      </w:r>
      <w:r w:rsidRPr="00E92C22">
        <w:t> </w:t>
      </w:r>
      <w:proofErr w:type="spellStart"/>
      <w:r w:rsidRPr="00E92C22">
        <w:t>i</w:t>
      </w:r>
      <w:proofErr w:type="spellEnd"/>
      <w:r w:rsidRPr="00E92C22">
        <w:t> </w:t>
      </w:r>
      <w:r w:rsidRPr="00E92C22">
        <w:rPr>
          <w:b/>
        </w:rPr>
        <w:t>]</w:t>
      </w:r>
      <w:r w:rsidRPr="00E92C22">
        <w:t xml:space="preserve">, and </w:t>
      </w:r>
      <w:proofErr w:type="spellStart"/>
      <w:r w:rsidRPr="00E92C22">
        <w:rPr>
          <w:b/>
        </w:rPr>
        <w:t>chroma_format_idc</w:t>
      </w:r>
      <w:proofErr w:type="spellEnd"/>
      <w:r w:rsidRPr="00E92C22">
        <w:rPr>
          <w:b/>
        </w:rPr>
        <w:t>[</w:t>
      </w:r>
      <w:r w:rsidRPr="00E92C22">
        <w:t> </w:t>
      </w:r>
      <w:proofErr w:type="spellStart"/>
      <w:r w:rsidRPr="00E92C22">
        <w:t>i</w:t>
      </w:r>
      <w:proofErr w:type="spellEnd"/>
      <w:r w:rsidRPr="00E92C22">
        <w:t> </w:t>
      </w:r>
      <w:r w:rsidRPr="00E92C22">
        <w:rPr>
          <w:b/>
        </w:rPr>
        <w:t>]</w:t>
      </w:r>
      <w:r w:rsidRPr="00E92C22">
        <w:t xml:space="preserve"> specify </w:t>
      </w:r>
      <w:r w:rsidRPr="0056462A">
        <w:t>the</w:t>
      </w:r>
      <w:r>
        <w:t xml:space="preserve"> </w:t>
      </w:r>
      <w:proofErr w:type="spellStart"/>
      <w:r>
        <w:t>i-th</w:t>
      </w:r>
      <w:proofErr w:type="spellEnd"/>
      <w:r>
        <w:t xml:space="preserve"> set of </w:t>
      </w:r>
      <w:r w:rsidRPr="00E92C22">
        <w:t>bit_depth_luma_minus8</w:t>
      </w:r>
      <w:r w:rsidRPr="0056462A">
        <w:t xml:space="preserve">, </w:t>
      </w:r>
      <w:r w:rsidRPr="00E92C22">
        <w:t>bit_depth_chroma_minus8</w:t>
      </w:r>
      <w:r w:rsidRPr="0056462A">
        <w:t xml:space="preserve">, and </w:t>
      </w:r>
      <w:proofErr w:type="spellStart"/>
      <w:r w:rsidRPr="00E92C22">
        <w:t>chroma_format_idc</w:t>
      </w:r>
      <w:proofErr w:type="spellEnd"/>
      <w:r>
        <w:t xml:space="preserve"> values in the coded video sequence.</w:t>
      </w:r>
    </w:p>
    <w:p w:rsidR="00FE2FE2" w:rsidRDefault="00FE2FE2" w:rsidP="00FE2FE2">
      <w:pPr>
        <w:jc w:val="both"/>
      </w:pPr>
    </w:p>
    <w:p w:rsidR="00FE2FE2" w:rsidRPr="00D80E95" w:rsidRDefault="00FE2FE2" w:rsidP="00FE2FE2">
      <w:pPr>
        <w:jc w:val="both"/>
      </w:pPr>
      <w:proofErr w:type="spellStart"/>
      <w:r w:rsidRPr="00D80E95">
        <w:rPr>
          <w:b/>
          <w:bCs/>
        </w:rPr>
        <w:t>pic_width_in_luma_samples</w:t>
      </w:r>
      <w:proofErr w:type="spellEnd"/>
      <w:proofErr w:type="gramStart"/>
      <w:r w:rsidRPr="00D80E95">
        <w:rPr>
          <w:b/>
        </w:rPr>
        <w:t>[</w:t>
      </w:r>
      <w:r w:rsidRPr="00D80E95">
        <w:t> </w:t>
      </w:r>
      <w:proofErr w:type="spellStart"/>
      <w:r w:rsidRPr="00D80E95">
        <w:t>i</w:t>
      </w:r>
      <w:proofErr w:type="spellEnd"/>
      <w:proofErr w:type="gramEnd"/>
      <w:r w:rsidRPr="00D80E95">
        <w:t> </w:t>
      </w:r>
      <w:r w:rsidRPr="00D80E95">
        <w:rPr>
          <w:b/>
        </w:rPr>
        <w:t xml:space="preserve">] and </w:t>
      </w:r>
      <w:proofErr w:type="spellStart"/>
      <w:r w:rsidRPr="00D80E95">
        <w:rPr>
          <w:b/>
          <w:bCs/>
        </w:rPr>
        <w:t>pic_height_in_luma_samples</w:t>
      </w:r>
      <w:proofErr w:type="spellEnd"/>
      <w:r w:rsidRPr="00D80E95">
        <w:rPr>
          <w:b/>
        </w:rPr>
        <w:t>[</w:t>
      </w:r>
      <w:r w:rsidRPr="00D80E95">
        <w:t> </w:t>
      </w:r>
      <w:proofErr w:type="spellStart"/>
      <w:r w:rsidRPr="00D80E95">
        <w:t>i</w:t>
      </w:r>
      <w:proofErr w:type="spellEnd"/>
      <w:r w:rsidRPr="00D80E95">
        <w:t> </w:t>
      </w:r>
      <w:r w:rsidRPr="00D80E95">
        <w:rPr>
          <w:b/>
        </w:rPr>
        <w:t xml:space="preserve">] </w:t>
      </w:r>
      <w:r w:rsidRPr="00D80E95">
        <w:t xml:space="preserve">specify the height and width of each decoded picture in units of </w:t>
      </w:r>
      <w:proofErr w:type="spellStart"/>
      <w:r w:rsidRPr="00D80E95">
        <w:t>luma</w:t>
      </w:r>
      <w:proofErr w:type="spellEnd"/>
      <w:r w:rsidRPr="00D80E95">
        <w:t xml:space="preserve"> samples using the </w:t>
      </w:r>
      <w:proofErr w:type="spellStart"/>
      <w:r w:rsidRPr="00D80E95">
        <w:t>i-th</w:t>
      </w:r>
      <w:proofErr w:type="spellEnd"/>
      <w:r w:rsidRPr="00D80E95">
        <w:t xml:space="preserve"> representation format.</w:t>
      </w:r>
    </w:p>
    <w:p w:rsidR="00FE2FE2" w:rsidRPr="00D80E95" w:rsidRDefault="00FE2FE2" w:rsidP="00FE2FE2">
      <w:pPr>
        <w:jc w:val="both"/>
      </w:pPr>
    </w:p>
    <w:p w:rsidR="00FE2FE2" w:rsidRDefault="00FE2FE2" w:rsidP="00FE2FE2">
      <w:pPr>
        <w:jc w:val="both"/>
      </w:pPr>
      <w:proofErr w:type="spellStart"/>
      <w:r w:rsidRPr="00D80E95">
        <w:rPr>
          <w:b/>
          <w:bCs/>
        </w:rPr>
        <w:t>pic_cropping_flag</w:t>
      </w:r>
      <w:proofErr w:type="spellEnd"/>
      <w:r w:rsidRPr="00D80E95">
        <w:rPr>
          <w:b/>
        </w:rPr>
        <w:t>[</w:t>
      </w:r>
      <w:r w:rsidRPr="00D80E95">
        <w:t> </w:t>
      </w:r>
      <w:proofErr w:type="spellStart"/>
      <w:r w:rsidRPr="00D80E95">
        <w:t>i</w:t>
      </w:r>
      <w:proofErr w:type="spellEnd"/>
      <w:r w:rsidRPr="00D80E95">
        <w:t> </w:t>
      </w:r>
      <w:r w:rsidRPr="00D80E95">
        <w:rPr>
          <w:b/>
        </w:rPr>
        <w:t>]</w:t>
      </w:r>
      <w:r w:rsidRPr="00D80E95">
        <w:t xml:space="preserve"> </w:t>
      </w:r>
      <w:proofErr w:type="spellStart"/>
      <w:r w:rsidRPr="00D80E95">
        <w:rPr>
          <w:b/>
          <w:bCs/>
        </w:rPr>
        <w:t>pic_crop_left_offset</w:t>
      </w:r>
      <w:proofErr w:type="spellEnd"/>
      <w:r w:rsidRPr="00D80E95">
        <w:rPr>
          <w:b/>
        </w:rPr>
        <w:t>[</w:t>
      </w:r>
      <w:r w:rsidRPr="00D80E95">
        <w:t> </w:t>
      </w:r>
      <w:proofErr w:type="spellStart"/>
      <w:r w:rsidRPr="00D80E95">
        <w:t>i</w:t>
      </w:r>
      <w:proofErr w:type="spellEnd"/>
      <w:r w:rsidRPr="00D80E95">
        <w:t> </w:t>
      </w:r>
      <w:r w:rsidRPr="00D80E95">
        <w:rPr>
          <w:b/>
        </w:rPr>
        <w:t>]</w:t>
      </w:r>
      <w:r w:rsidRPr="00D80E95">
        <w:rPr>
          <w:bCs/>
        </w:rPr>
        <w:t xml:space="preserve">, </w:t>
      </w:r>
      <w:proofErr w:type="spellStart"/>
      <w:r w:rsidRPr="00D80E95">
        <w:rPr>
          <w:b/>
          <w:bCs/>
        </w:rPr>
        <w:t>pic_crop_right_offset</w:t>
      </w:r>
      <w:proofErr w:type="spellEnd"/>
      <w:r w:rsidRPr="00D80E95">
        <w:rPr>
          <w:b/>
        </w:rPr>
        <w:t>[</w:t>
      </w:r>
      <w:r w:rsidRPr="00D80E95">
        <w:t> </w:t>
      </w:r>
      <w:proofErr w:type="spellStart"/>
      <w:r w:rsidRPr="00D80E95">
        <w:t>i</w:t>
      </w:r>
      <w:proofErr w:type="spellEnd"/>
      <w:r w:rsidRPr="00D80E95">
        <w:t> </w:t>
      </w:r>
      <w:r w:rsidRPr="00D80E95">
        <w:rPr>
          <w:b/>
        </w:rPr>
        <w:t>]</w:t>
      </w:r>
      <w:r w:rsidRPr="00D80E95">
        <w:rPr>
          <w:bCs/>
        </w:rPr>
        <w:t xml:space="preserve">, </w:t>
      </w:r>
      <w:proofErr w:type="spellStart"/>
      <w:r w:rsidRPr="00D80E95">
        <w:rPr>
          <w:b/>
          <w:bCs/>
        </w:rPr>
        <w:t>pic_crop_top_offset</w:t>
      </w:r>
      <w:proofErr w:type="spellEnd"/>
      <w:r w:rsidRPr="00D80E95">
        <w:rPr>
          <w:b/>
        </w:rPr>
        <w:t>[</w:t>
      </w:r>
      <w:r w:rsidRPr="00D80E95">
        <w:t> </w:t>
      </w:r>
      <w:proofErr w:type="spellStart"/>
      <w:r w:rsidRPr="00D80E95">
        <w:t>i</w:t>
      </w:r>
      <w:proofErr w:type="spellEnd"/>
      <w:r w:rsidRPr="00D80E95">
        <w:t> </w:t>
      </w:r>
      <w:r w:rsidRPr="00D80E95">
        <w:rPr>
          <w:b/>
        </w:rPr>
        <w:t>]</w:t>
      </w:r>
      <w:r w:rsidRPr="00D80E95">
        <w:rPr>
          <w:bCs/>
        </w:rPr>
        <w:t xml:space="preserve">, and </w:t>
      </w:r>
      <w:proofErr w:type="spellStart"/>
      <w:r w:rsidRPr="00D80E95">
        <w:rPr>
          <w:b/>
          <w:bCs/>
        </w:rPr>
        <w:t>pic_crop_bottom_offset</w:t>
      </w:r>
      <w:proofErr w:type="spellEnd"/>
      <w:r w:rsidRPr="00D80E95">
        <w:rPr>
          <w:b/>
        </w:rPr>
        <w:t>[</w:t>
      </w:r>
      <w:r w:rsidRPr="00D80E95">
        <w:t> </w:t>
      </w:r>
      <w:proofErr w:type="spellStart"/>
      <w:r w:rsidRPr="00D80E95">
        <w:t>i</w:t>
      </w:r>
      <w:proofErr w:type="spellEnd"/>
      <w:r w:rsidRPr="00D80E95">
        <w:t> </w:t>
      </w:r>
      <w:r w:rsidRPr="00D80E95">
        <w:rPr>
          <w:b/>
        </w:rPr>
        <w:t xml:space="preserve">] </w:t>
      </w:r>
      <w:r w:rsidRPr="00D80E95">
        <w:t xml:space="preserve">specify for the </w:t>
      </w:r>
      <w:proofErr w:type="spellStart"/>
      <w:r w:rsidRPr="00D80E95">
        <w:t>i-th</w:t>
      </w:r>
      <w:proofErr w:type="spellEnd"/>
      <w:r w:rsidRPr="00D80E95">
        <w:t xml:space="preserve"> set of representation format, the samples of the pictures in the coded video sequence that are output from the decoding process, in terms of a rectangular region specified in picture coordinates for output.</w:t>
      </w:r>
    </w:p>
    <w:p w:rsidR="00FE2FE2" w:rsidRDefault="00FE2FE2" w:rsidP="00FE2FE2">
      <w:pPr>
        <w:jc w:val="both"/>
        <w:rPr>
          <w:sz w:val="18"/>
          <w:szCs w:val="18"/>
        </w:rPr>
      </w:pPr>
    </w:p>
    <w:p w:rsidR="00FE2FE2" w:rsidRDefault="00FE2FE2" w:rsidP="00FE2FE2">
      <w:pPr>
        <w:jc w:val="both"/>
      </w:pPr>
      <w:proofErr w:type="spellStart"/>
      <w:r>
        <w:rPr>
          <w:b/>
        </w:rPr>
        <w:t>rep_format_idx</w:t>
      </w:r>
      <w:proofErr w:type="spellEnd"/>
      <w:proofErr w:type="gramStart"/>
      <w:r w:rsidRPr="00E92C22">
        <w:rPr>
          <w:b/>
        </w:rPr>
        <w:t>[</w:t>
      </w:r>
      <w:r w:rsidRPr="00E92C22">
        <w:t> </w:t>
      </w:r>
      <w:proofErr w:type="spellStart"/>
      <w:r w:rsidRPr="00E92C22">
        <w:t>i</w:t>
      </w:r>
      <w:proofErr w:type="spellEnd"/>
      <w:proofErr w:type="gramEnd"/>
      <w:r w:rsidRPr="00E92C22">
        <w:t> </w:t>
      </w:r>
      <w:r w:rsidRPr="00E92C22">
        <w:rPr>
          <w:b/>
        </w:rPr>
        <w:t>]</w:t>
      </w:r>
      <w:r>
        <w:rPr>
          <w:b/>
        </w:rPr>
        <w:t xml:space="preserve"> </w:t>
      </w:r>
      <w:r w:rsidRPr="00E92C22">
        <w:t>specifies</w:t>
      </w:r>
      <w:r>
        <w:t xml:space="preserve"> the values index to the set of additional bit depth and </w:t>
      </w:r>
      <w:proofErr w:type="spellStart"/>
      <w:r>
        <w:t>chorma</w:t>
      </w:r>
      <w:proofErr w:type="spellEnd"/>
      <w:r>
        <w:t xml:space="preserve"> format that applies to the layer with </w:t>
      </w:r>
      <w:proofErr w:type="spellStart"/>
      <w:r>
        <w:t>layer_id</w:t>
      </w:r>
      <w:proofErr w:type="spellEnd"/>
      <w:r>
        <w:t xml:space="preserve"> equal to </w:t>
      </w:r>
      <w:proofErr w:type="spellStart"/>
      <w:r>
        <w:t>i</w:t>
      </w:r>
      <w:proofErr w:type="spellEnd"/>
      <w:r>
        <w:t xml:space="preserve">. The values of </w:t>
      </w:r>
      <w:r w:rsidRPr="00E92C22">
        <w:t>bit_depth_luma_minus8</w:t>
      </w:r>
      <w:r w:rsidRPr="0056462A">
        <w:t xml:space="preserve">, </w:t>
      </w:r>
      <w:r w:rsidRPr="00E92C22">
        <w:t>bit_depth_chroma_minus8</w:t>
      </w:r>
      <w:r w:rsidRPr="0056462A">
        <w:t xml:space="preserve">, and </w:t>
      </w:r>
      <w:proofErr w:type="spellStart"/>
      <w:r w:rsidRPr="00E92C22">
        <w:t>chroma_format_idc</w:t>
      </w:r>
      <w:proofErr w:type="spellEnd"/>
      <w:r>
        <w:t xml:space="preserve"> for the layer with </w:t>
      </w:r>
      <w:proofErr w:type="spellStart"/>
      <w:r>
        <w:t>layer_id</w:t>
      </w:r>
      <w:proofErr w:type="spellEnd"/>
      <w:r>
        <w:t xml:space="preserve"> equal to </w:t>
      </w:r>
      <w:proofErr w:type="spellStart"/>
      <w:r>
        <w:t>i</w:t>
      </w:r>
      <w:proofErr w:type="spellEnd"/>
      <w:r>
        <w:t xml:space="preserve"> are equal to </w:t>
      </w:r>
      <w:r w:rsidRPr="00E92C22">
        <w:t>bit_depth_luma_minus8</w:t>
      </w:r>
      <w:r>
        <w:t>[ </w:t>
      </w:r>
      <w:proofErr w:type="spellStart"/>
      <w:r w:rsidRPr="00E92C22">
        <w:t>rep_format_idx</w:t>
      </w:r>
      <w:proofErr w:type="spellEnd"/>
      <w:r w:rsidRPr="00E92C22">
        <w:t>[</w:t>
      </w:r>
      <w:r w:rsidRPr="003D590D">
        <w:t> </w:t>
      </w:r>
      <w:proofErr w:type="spellStart"/>
      <w:r w:rsidRPr="003D590D">
        <w:t>i</w:t>
      </w:r>
      <w:proofErr w:type="spellEnd"/>
      <w:r w:rsidRPr="003D590D">
        <w:t> </w:t>
      </w:r>
      <w:r w:rsidRPr="00E92C22">
        <w:t>]</w:t>
      </w:r>
      <w:r>
        <w:t> ]</w:t>
      </w:r>
      <w:r w:rsidRPr="0056462A">
        <w:t xml:space="preserve">, </w:t>
      </w:r>
      <w:r w:rsidRPr="00E92C22">
        <w:t>bit_depth_chroma_minus8</w:t>
      </w:r>
      <w:r>
        <w:t>[ </w:t>
      </w:r>
      <w:proofErr w:type="spellStart"/>
      <w:r w:rsidRPr="00E92C22">
        <w:t>rep_format_idx</w:t>
      </w:r>
      <w:proofErr w:type="spellEnd"/>
      <w:r w:rsidRPr="00E92C22">
        <w:t>[</w:t>
      </w:r>
      <w:r w:rsidRPr="003D590D">
        <w:t> </w:t>
      </w:r>
      <w:proofErr w:type="spellStart"/>
      <w:r w:rsidRPr="003D590D">
        <w:t>i</w:t>
      </w:r>
      <w:proofErr w:type="spellEnd"/>
      <w:r w:rsidRPr="003D590D">
        <w:t> </w:t>
      </w:r>
      <w:r w:rsidRPr="00E92C22">
        <w:t>]</w:t>
      </w:r>
      <w:r>
        <w:t> ]</w:t>
      </w:r>
      <w:r w:rsidRPr="0056462A">
        <w:t xml:space="preserve">, and </w:t>
      </w:r>
      <w:proofErr w:type="spellStart"/>
      <w:r w:rsidRPr="00E92C22">
        <w:t>chroma_format_idc</w:t>
      </w:r>
      <w:proofErr w:type="spellEnd"/>
      <w:r>
        <w:t>[ </w:t>
      </w:r>
      <w:proofErr w:type="spellStart"/>
      <w:r w:rsidRPr="00E92C22">
        <w:t>rep_format_idx</w:t>
      </w:r>
      <w:proofErr w:type="spellEnd"/>
      <w:r w:rsidRPr="00E92C22">
        <w:t>[</w:t>
      </w:r>
      <w:r w:rsidRPr="003D590D">
        <w:t> </w:t>
      </w:r>
      <w:proofErr w:type="spellStart"/>
      <w:r w:rsidRPr="003D590D">
        <w:t>i</w:t>
      </w:r>
      <w:proofErr w:type="spellEnd"/>
      <w:r w:rsidRPr="003D590D">
        <w:t> </w:t>
      </w:r>
      <w:r w:rsidRPr="00E92C22">
        <w:t>]</w:t>
      </w:r>
      <w:r>
        <w:t xml:space="preserve"> ], respectively. The value of </w:t>
      </w:r>
      <w:proofErr w:type="spellStart"/>
      <w:r w:rsidRPr="00E92C22">
        <w:t>rep_format_idx</w:t>
      </w:r>
      <w:proofErr w:type="spellEnd"/>
      <w:proofErr w:type="gramStart"/>
      <w:r w:rsidRPr="00E92C22">
        <w:t>[</w:t>
      </w:r>
      <w:r w:rsidRPr="003D590D">
        <w:t> </w:t>
      </w:r>
      <w:proofErr w:type="spellStart"/>
      <w:r w:rsidRPr="003D590D">
        <w:t>i</w:t>
      </w:r>
      <w:proofErr w:type="spellEnd"/>
      <w:proofErr w:type="gramEnd"/>
      <w:r w:rsidRPr="003D590D">
        <w:t> </w:t>
      </w:r>
      <w:r w:rsidRPr="00E92C22">
        <w:t>]</w:t>
      </w:r>
      <w:r>
        <w:t xml:space="preserve"> shall be in the range of 0 to X, inclusive.</w:t>
      </w:r>
    </w:p>
    <w:p w:rsidR="00FE2FE2" w:rsidRDefault="00FE2FE2" w:rsidP="00FE2FE2">
      <w:pPr>
        <w:jc w:val="both"/>
        <w:rPr>
          <w:b/>
        </w:rPr>
      </w:pPr>
    </w:p>
    <w:p w:rsidR="00FE2FE2" w:rsidRDefault="00FE2FE2" w:rsidP="00FE2FE2">
      <w:pPr>
        <w:jc w:val="both"/>
        <w:rPr>
          <w:lang w:eastAsia="ko-KR"/>
        </w:rPr>
      </w:pPr>
      <w:proofErr w:type="spellStart"/>
      <w:proofErr w:type="gramStart"/>
      <w:r w:rsidRPr="00FB08DB">
        <w:rPr>
          <w:b/>
          <w:bCs/>
        </w:rPr>
        <w:t>num_short_term_ref_pic_sets</w:t>
      </w:r>
      <w:proofErr w:type="spellEnd"/>
      <w:proofErr w:type="gramEnd"/>
      <w:r w:rsidRPr="00FB08DB">
        <w:rPr>
          <w:b/>
          <w:bCs/>
        </w:rPr>
        <w:t xml:space="preserve"> </w:t>
      </w:r>
      <w:r w:rsidRPr="00FB08DB">
        <w:t xml:space="preserve">specifies the number of short-term reference picture sets that are specified in the </w:t>
      </w:r>
      <w:r>
        <w:t>video</w:t>
      </w:r>
      <w:r w:rsidRPr="00FB08DB">
        <w:t xml:space="preserve"> parameter set. </w:t>
      </w:r>
      <w:r w:rsidRPr="00FB08DB">
        <w:rPr>
          <w:lang w:eastAsia="ko-KR"/>
        </w:rPr>
        <w:t xml:space="preserve">The value of </w:t>
      </w:r>
      <w:proofErr w:type="spellStart"/>
      <w:r w:rsidRPr="00FB08DB">
        <w:rPr>
          <w:lang w:eastAsia="ko-KR"/>
        </w:rPr>
        <w:t>num_short_term_ref_pic_sets</w:t>
      </w:r>
      <w:proofErr w:type="spellEnd"/>
      <w:r w:rsidRPr="00FB08DB">
        <w:rPr>
          <w:lang w:eastAsia="ko-KR"/>
        </w:rPr>
        <w:t xml:space="preserve"> shall be in the range of 0 to 64, inclusive.</w:t>
      </w:r>
    </w:p>
    <w:p w:rsidR="00FE2FE2" w:rsidRDefault="00FE2FE2" w:rsidP="00FE2FE2">
      <w:pPr>
        <w:jc w:val="both"/>
        <w:rPr>
          <w:lang w:eastAsia="ko-KR"/>
        </w:rPr>
      </w:pPr>
    </w:p>
    <w:p w:rsidR="00FE2FE2" w:rsidRDefault="00FE2FE2" w:rsidP="00FE2FE2">
      <w:pPr>
        <w:jc w:val="both"/>
        <w:rPr>
          <w:szCs w:val="22"/>
        </w:rPr>
      </w:pPr>
      <w:proofErr w:type="gramStart"/>
      <w:r w:rsidRPr="00E92C22">
        <w:rPr>
          <w:b/>
          <w:bCs/>
          <w:szCs w:val="22"/>
        </w:rPr>
        <w:lastRenderedPageBreak/>
        <w:t>num_additional_profiles_levels_minus1</w:t>
      </w:r>
      <w:proofErr w:type="gramEnd"/>
      <w:r w:rsidRPr="00E92C22">
        <w:rPr>
          <w:bCs/>
          <w:szCs w:val="22"/>
        </w:rPr>
        <w:t xml:space="preserve"> plus 1</w:t>
      </w:r>
      <w:r>
        <w:rPr>
          <w:bCs/>
          <w:szCs w:val="22"/>
        </w:rPr>
        <w:t xml:space="preserve">specifies the number of additional set of profile and level information </w:t>
      </w:r>
      <w:proofErr w:type="spellStart"/>
      <w:r>
        <w:rPr>
          <w:bCs/>
          <w:szCs w:val="22"/>
        </w:rPr>
        <w:t>signalled</w:t>
      </w:r>
      <w:proofErr w:type="spellEnd"/>
      <w:r>
        <w:rPr>
          <w:bCs/>
          <w:szCs w:val="22"/>
        </w:rPr>
        <w:t xml:space="preserve"> in the video parameter set. </w:t>
      </w:r>
      <w:r w:rsidRPr="00D4416D">
        <w:rPr>
          <w:szCs w:val="22"/>
        </w:rPr>
        <w:t xml:space="preserve">The value of </w:t>
      </w:r>
      <w:r>
        <w:rPr>
          <w:szCs w:val="22"/>
        </w:rPr>
        <w:t>num_additional_profiles_levels_minus1</w:t>
      </w:r>
      <w:r w:rsidRPr="00D4416D">
        <w:rPr>
          <w:szCs w:val="22"/>
        </w:rPr>
        <w:t xml:space="preserve"> shall be in the range of 0 to X, inclusive.</w:t>
      </w:r>
    </w:p>
    <w:p w:rsidR="00FE2FE2" w:rsidRPr="00D4416D" w:rsidRDefault="00FE2FE2" w:rsidP="00FE2FE2">
      <w:pPr>
        <w:rPr>
          <w:szCs w:val="22"/>
        </w:rPr>
      </w:pPr>
    </w:p>
    <w:p w:rsidR="00FE2FE2" w:rsidRDefault="00FE2FE2" w:rsidP="00FE2FE2">
      <w:proofErr w:type="spellStart"/>
      <w:r>
        <w:rPr>
          <w:b/>
        </w:rPr>
        <w:t>additional_</w:t>
      </w:r>
      <w:r w:rsidRPr="00505FEE">
        <w:rPr>
          <w:b/>
        </w:rPr>
        <w:t>profile_idc</w:t>
      </w:r>
      <w:proofErr w:type="spellEnd"/>
      <w:r>
        <w:rPr>
          <w:b/>
        </w:rPr>
        <w:t>[</w:t>
      </w:r>
      <w:r w:rsidRPr="00E92C22">
        <w:t> </w:t>
      </w:r>
      <w:proofErr w:type="spellStart"/>
      <w:r w:rsidRPr="00E92C22">
        <w:t>i</w:t>
      </w:r>
      <w:proofErr w:type="spellEnd"/>
      <w:r w:rsidRPr="00E92C22">
        <w:t> </w:t>
      </w:r>
      <w:r>
        <w:rPr>
          <w:b/>
        </w:rPr>
        <w:t>]</w:t>
      </w:r>
      <w:r w:rsidRPr="00E92C22">
        <w:t xml:space="preserve">, </w:t>
      </w:r>
      <w:r w:rsidRPr="00E92C22">
        <w:rPr>
          <w:b/>
        </w:rPr>
        <w:t>additional_</w:t>
      </w:r>
      <w:r w:rsidRPr="00210652">
        <w:rPr>
          <w:b/>
          <w:bCs/>
        </w:rPr>
        <w:t>reserved_zero_8bits</w:t>
      </w:r>
      <w:r w:rsidRPr="00436567">
        <w:rPr>
          <w:b/>
        </w:rPr>
        <w:t>[</w:t>
      </w:r>
      <w:r w:rsidRPr="00436567">
        <w:t> </w:t>
      </w:r>
      <w:proofErr w:type="spellStart"/>
      <w:r w:rsidRPr="00436567">
        <w:t>i</w:t>
      </w:r>
      <w:proofErr w:type="spellEnd"/>
      <w:r w:rsidRPr="00436567">
        <w:t> </w:t>
      </w:r>
      <w:r w:rsidRPr="00436567">
        <w:rPr>
          <w:b/>
        </w:rPr>
        <w:t>]</w:t>
      </w:r>
      <w:r>
        <w:t xml:space="preserve">, and </w:t>
      </w:r>
      <w:proofErr w:type="spellStart"/>
      <w:r>
        <w:rPr>
          <w:b/>
        </w:rPr>
        <w:t>additional_level</w:t>
      </w:r>
      <w:r w:rsidRPr="00505FEE">
        <w:rPr>
          <w:b/>
        </w:rPr>
        <w:t>_idc</w:t>
      </w:r>
      <w:proofErr w:type="spellEnd"/>
      <w:r>
        <w:rPr>
          <w:b/>
        </w:rPr>
        <w:t>[</w:t>
      </w:r>
      <w:r w:rsidRPr="00E92C22">
        <w:t> </w:t>
      </w:r>
      <w:proofErr w:type="spellStart"/>
      <w:r w:rsidRPr="00E92C22">
        <w:t>i</w:t>
      </w:r>
      <w:proofErr w:type="spellEnd"/>
      <w:r w:rsidRPr="00E92C22">
        <w:t> </w:t>
      </w:r>
      <w:r>
        <w:rPr>
          <w:b/>
        </w:rPr>
        <w:t>]</w:t>
      </w:r>
      <w:r w:rsidRPr="00E92C22">
        <w:t xml:space="preserve"> </w:t>
      </w:r>
      <w:r w:rsidRPr="00505FEE">
        <w:t>specif</w:t>
      </w:r>
      <w:r>
        <w:t>y</w:t>
      </w:r>
      <w:r w:rsidRPr="00505FEE">
        <w:t xml:space="preserve"> the </w:t>
      </w:r>
      <w:proofErr w:type="spellStart"/>
      <w:r>
        <w:t>i-th</w:t>
      </w:r>
      <w:proofErr w:type="spellEnd"/>
      <w:r>
        <w:t xml:space="preserve"> additional set of </w:t>
      </w:r>
      <w:r w:rsidRPr="00505FEE">
        <w:t xml:space="preserve">profile </w:t>
      </w:r>
      <w:r>
        <w:t xml:space="preserve">and level information </w:t>
      </w:r>
      <w:proofErr w:type="spellStart"/>
      <w:r>
        <w:t>signalled</w:t>
      </w:r>
      <w:proofErr w:type="spellEnd"/>
      <w:r>
        <w:t xml:space="preserve"> in the video parameter set.</w:t>
      </w:r>
    </w:p>
    <w:p w:rsidR="00FE2FE2" w:rsidRPr="00505FEE" w:rsidRDefault="00FE2FE2" w:rsidP="00FE2FE2"/>
    <w:p w:rsidR="00FE2FE2" w:rsidRDefault="00FE2FE2" w:rsidP="00FE2FE2">
      <w:pPr>
        <w:rPr>
          <w:szCs w:val="22"/>
        </w:rPr>
      </w:pPr>
      <w:r>
        <w:rPr>
          <w:b/>
        </w:rPr>
        <w:t>num_applicable_operation_points_</w:t>
      </w:r>
      <w:proofErr w:type="gramStart"/>
      <w:r>
        <w:rPr>
          <w:b/>
        </w:rPr>
        <w:t>minus1</w:t>
      </w:r>
      <w:r w:rsidRPr="00436567">
        <w:rPr>
          <w:b/>
        </w:rPr>
        <w:t>[</w:t>
      </w:r>
      <w:proofErr w:type="gramEnd"/>
      <w:r w:rsidRPr="00436567">
        <w:t> </w:t>
      </w:r>
      <w:proofErr w:type="spellStart"/>
      <w:r w:rsidRPr="00436567">
        <w:t>i</w:t>
      </w:r>
      <w:proofErr w:type="spellEnd"/>
      <w:r w:rsidRPr="00436567">
        <w:t> </w:t>
      </w:r>
      <w:r w:rsidRPr="00436567">
        <w:rPr>
          <w:b/>
        </w:rPr>
        <w:t>]</w:t>
      </w:r>
      <w:r w:rsidRPr="00FE1945">
        <w:rPr>
          <w:szCs w:val="22"/>
        </w:rPr>
        <w:t xml:space="preserve"> </w:t>
      </w:r>
      <w:r>
        <w:rPr>
          <w:szCs w:val="22"/>
        </w:rPr>
        <w:t xml:space="preserve">plus 1 specifies the number of operation points to which the </w:t>
      </w:r>
      <w:proofErr w:type="spellStart"/>
      <w:r>
        <w:rPr>
          <w:szCs w:val="22"/>
        </w:rPr>
        <w:t>i-th</w:t>
      </w:r>
      <w:proofErr w:type="spellEnd"/>
      <w:r>
        <w:rPr>
          <w:szCs w:val="22"/>
        </w:rPr>
        <w:t xml:space="preserve"> set of additional profile and level information applies.</w:t>
      </w:r>
    </w:p>
    <w:p w:rsidR="00FE2FE2" w:rsidRDefault="00FE2FE2" w:rsidP="00FE2FE2">
      <w:pPr>
        <w:rPr>
          <w:szCs w:val="22"/>
        </w:rPr>
      </w:pPr>
    </w:p>
    <w:p w:rsidR="00FE2FE2" w:rsidRDefault="00FE2FE2" w:rsidP="00FE2FE2">
      <w:r>
        <w:rPr>
          <w:b/>
        </w:rPr>
        <w:t>temporal</w:t>
      </w:r>
      <w:r w:rsidRPr="00505FEE">
        <w:rPr>
          <w:b/>
        </w:rPr>
        <w:t>_id</w:t>
      </w:r>
      <w:proofErr w:type="gramStart"/>
      <w:r>
        <w:rPr>
          <w:b/>
        </w:rPr>
        <w:t>[</w:t>
      </w:r>
      <w:r w:rsidRPr="00E92C22">
        <w:t> </w:t>
      </w:r>
      <w:proofErr w:type="spellStart"/>
      <w:r w:rsidRPr="00E92C22">
        <w:t>i</w:t>
      </w:r>
      <w:proofErr w:type="spellEnd"/>
      <w:proofErr w:type="gramEnd"/>
      <w:r w:rsidRPr="00E92C22">
        <w:t> </w:t>
      </w:r>
      <w:r>
        <w:rPr>
          <w:b/>
        </w:rPr>
        <w:t>]</w:t>
      </w:r>
      <w:r w:rsidRPr="00436567">
        <w:rPr>
          <w:b/>
          <w:bCs/>
        </w:rPr>
        <w:t>[</w:t>
      </w:r>
      <w:r w:rsidRPr="00436567">
        <w:rPr>
          <w:bCs/>
        </w:rPr>
        <w:t> j </w:t>
      </w:r>
      <w:r w:rsidRPr="00436567">
        <w:rPr>
          <w:b/>
          <w:bCs/>
        </w:rPr>
        <w:t>]</w:t>
      </w:r>
      <w:r w:rsidRPr="00E92C22">
        <w:t xml:space="preserve"> </w:t>
      </w:r>
      <w:r w:rsidRPr="00505FEE">
        <w:t xml:space="preserve">specifies the </w:t>
      </w:r>
      <w:r>
        <w:t>temporal_id of the j-</w:t>
      </w:r>
      <w:proofErr w:type="spellStart"/>
      <w:r>
        <w:t>th</w:t>
      </w:r>
      <w:proofErr w:type="spellEnd"/>
      <w:r>
        <w:t xml:space="preserve"> operation point </w:t>
      </w:r>
      <w:r>
        <w:rPr>
          <w:szCs w:val="22"/>
        </w:rPr>
        <w:t xml:space="preserve">to which the </w:t>
      </w:r>
      <w:proofErr w:type="spellStart"/>
      <w:r>
        <w:rPr>
          <w:szCs w:val="22"/>
        </w:rPr>
        <w:t>i-th</w:t>
      </w:r>
      <w:proofErr w:type="spellEnd"/>
      <w:r>
        <w:rPr>
          <w:szCs w:val="22"/>
        </w:rPr>
        <w:t xml:space="preserve"> additional set of profile and level information applies</w:t>
      </w:r>
      <w:r w:rsidRPr="00505FEE">
        <w:t>.</w:t>
      </w:r>
    </w:p>
    <w:p w:rsidR="00FE2FE2" w:rsidRPr="00505FEE" w:rsidRDefault="00FE2FE2" w:rsidP="00FE2FE2"/>
    <w:p w:rsidR="00FE2FE2" w:rsidRDefault="00FE2FE2" w:rsidP="00FE2FE2">
      <w:pPr>
        <w:rPr>
          <w:szCs w:val="22"/>
        </w:rPr>
      </w:pPr>
      <w:r w:rsidRPr="00436567">
        <w:rPr>
          <w:b/>
          <w:lang w:val="pt-BR"/>
        </w:rPr>
        <w:t>num_target_output_</w:t>
      </w:r>
      <w:r>
        <w:rPr>
          <w:b/>
          <w:lang w:val="pt-BR"/>
        </w:rPr>
        <w:t>views</w:t>
      </w:r>
      <w:r w:rsidRPr="00436567">
        <w:rPr>
          <w:b/>
          <w:lang w:val="pt-BR"/>
        </w:rPr>
        <w:t>_minus1</w:t>
      </w:r>
      <w:r w:rsidRPr="00436567">
        <w:rPr>
          <w:b/>
          <w:bCs/>
          <w:lang w:val="pt-BR"/>
        </w:rPr>
        <w:t>[</w:t>
      </w:r>
      <w:r w:rsidRPr="00436567">
        <w:rPr>
          <w:bCs/>
          <w:lang w:val="pt-BR"/>
        </w:rPr>
        <w:t> i </w:t>
      </w:r>
      <w:r w:rsidRPr="00436567">
        <w:rPr>
          <w:b/>
          <w:bCs/>
          <w:lang w:val="pt-BR"/>
        </w:rPr>
        <w:t>]</w:t>
      </w:r>
      <w:r w:rsidRPr="00436567">
        <w:rPr>
          <w:b/>
          <w:bCs/>
        </w:rPr>
        <w:t>[</w:t>
      </w:r>
      <w:r w:rsidRPr="00436567">
        <w:rPr>
          <w:bCs/>
        </w:rPr>
        <w:t> j </w:t>
      </w:r>
      <w:r w:rsidRPr="00436567">
        <w:rPr>
          <w:b/>
          <w:bCs/>
        </w:rPr>
        <w:t>]</w:t>
      </w:r>
      <w:r w:rsidRPr="00FE1945">
        <w:rPr>
          <w:szCs w:val="22"/>
        </w:rPr>
        <w:t xml:space="preserve"> </w:t>
      </w:r>
      <w:r>
        <w:rPr>
          <w:szCs w:val="22"/>
        </w:rPr>
        <w:t>plus 1 specifies the number of target output views in the j-</w:t>
      </w:r>
      <w:proofErr w:type="spellStart"/>
      <w:r>
        <w:rPr>
          <w:szCs w:val="22"/>
        </w:rPr>
        <w:t>th</w:t>
      </w:r>
      <w:proofErr w:type="spellEnd"/>
      <w:r>
        <w:rPr>
          <w:szCs w:val="22"/>
        </w:rPr>
        <w:t xml:space="preserve"> operation point to which the </w:t>
      </w:r>
      <w:proofErr w:type="spellStart"/>
      <w:r>
        <w:rPr>
          <w:szCs w:val="22"/>
        </w:rPr>
        <w:t>i-th</w:t>
      </w:r>
      <w:proofErr w:type="spellEnd"/>
      <w:r>
        <w:rPr>
          <w:szCs w:val="22"/>
        </w:rPr>
        <w:t xml:space="preserve"> additional set of profile and level information applies.</w:t>
      </w:r>
    </w:p>
    <w:p w:rsidR="00FE2FE2" w:rsidRPr="00FB08DB" w:rsidRDefault="00FE2FE2" w:rsidP="00FE2FE2">
      <w:pPr>
        <w:jc w:val="both"/>
        <w:rPr>
          <w:lang w:eastAsia="ko-KR"/>
        </w:rPr>
      </w:pPr>
    </w:p>
    <w:p w:rsidR="00FE2FE2" w:rsidRDefault="00FE2FE2" w:rsidP="00FE2FE2">
      <w:proofErr w:type="spellStart"/>
      <w:proofErr w:type="gramStart"/>
      <w:r w:rsidRPr="006A0C04">
        <w:rPr>
          <w:b/>
        </w:rPr>
        <w:t>depth_included_flag</w:t>
      </w:r>
      <w:proofErr w:type="spellEnd"/>
      <w:proofErr w:type="gramEnd"/>
      <w:r>
        <w:t xml:space="preserve"> </w:t>
      </w:r>
      <w:r w:rsidRPr="006A0C04">
        <w:t>equal to</w:t>
      </w:r>
      <w:r>
        <w:t xml:space="preserve"> 1 </w:t>
      </w:r>
      <w:r w:rsidRPr="00D80E95">
        <w:rPr>
          <w:szCs w:val="22"/>
        </w:rPr>
        <w:t>indicates</w:t>
      </w:r>
      <w:r>
        <w:t xml:space="preserve"> that the current 3DV operation point contains depth. </w:t>
      </w:r>
      <w:proofErr w:type="spellStart"/>
      <w:proofErr w:type="gramStart"/>
      <w:r w:rsidRPr="006A0C04">
        <w:t>depth_included_flag</w:t>
      </w:r>
      <w:proofErr w:type="spellEnd"/>
      <w:proofErr w:type="gramEnd"/>
      <w:r>
        <w:t xml:space="preserve"> </w:t>
      </w:r>
      <w:r w:rsidRPr="006A0C04">
        <w:t>equal to</w:t>
      </w:r>
      <w:r>
        <w:t xml:space="preserve"> 0 indicates that the current 3DV operation point does not contain depth.</w:t>
      </w:r>
    </w:p>
    <w:p w:rsidR="00FE2FE2" w:rsidRDefault="00FE2FE2" w:rsidP="00FE2FE2"/>
    <w:p w:rsidR="00FE2FE2" w:rsidRPr="00004AF9" w:rsidRDefault="00FE2FE2" w:rsidP="00FE2FE2">
      <w:pPr>
        <w:rPr>
          <w:szCs w:val="22"/>
        </w:rPr>
      </w:pPr>
      <w:proofErr w:type="spellStart"/>
      <w:r w:rsidRPr="003322DE">
        <w:rPr>
          <w:b/>
          <w:bCs/>
        </w:rPr>
        <w:t>layer_id</w:t>
      </w:r>
      <w:proofErr w:type="spellEnd"/>
      <w:proofErr w:type="gramStart"/>
      <w:r w:rsidRPr="003322DE">
        <w:rPr>
          <w:b/>
          <w:bCs/>
        </w:rPr>
        <w:t>[</w:t>
      </w:r>
      <w:r w:rsidRPr="003322DE">
        <w:t> </w:t>
      </w:r>
      <w:proofErr w:type="spellStart"/>
      <w:r w:rsidRPr="003322DE">
        <w:rPr>
          <w:bCs/>
        </w:rPr>
        <w:t>i</w:t>
      </w:r>
      <w:proofErr w:type="spellEnd"/>
      <w:proofErr w:type="gramEnd"/>
      <w:r w:rsidRPr="003322DE">
        <w:t> </w:t>
      </w:r>
      <w:r w:rsidRPr="003322DE">
        <w:rPr>
          <w:b/>
          <w:bCs/>
        </w:rPr>
        <w:t>][</w:t>
      </w:r>
      <w:r w:rsidRPr="003322DE">
        <w:t> j </w:t>
      </w:r>
      <w:r w:rsidRPr="003322DE">
        <w:rPr>
          <w:b/>
          <w:bCs/>
        </w:rPr>
        <w:t>][</w:t>
      </w:r>
      <w:r w:rsidRPr="003322DE">
        <w:t> k </w:t>
      </w:r>
      <w:r w:rsidRPr="003322DE">
        <w:rPr>
          <w:b/>
          <w:bCs/>
        </w:rPr>
        <w:t>]</w:t>
      </w:r>
      <w:r>
        <w:rPr>
          <w:b/>
          <w:bCs/>
        </w:rPr>
        <w:t xml:space="preserve"> </w:t>
      </w:r>
      <w:r>
        <w:rPr>
          <w:bCs/>
        </w:rPr>
        <w:t xml:space="preserve">specifies the layer </w:t>
      </w:r>
      <w:r w:rsidRPr="00D80E95">
        <w:t>identifier</w:t>
      </w:r>
      <w:r>
        <w:rPr>
          <w:bCs/>
        </w:rPr>
        <w:t xml:space="preserve"> of the k-</w:t>
      </w:r>
      <w:proofErr w:type="spellStart"/>
      <w:r>
        <w:rPr>
          <w:bCs/>
        </w:rPr>
        <w:t>th</w:t>
      </w:r>
      <w:proofErr w:type="spellEnd"/>
      <w:r>
        <w:rPr>
          <w:bCs/>
        </w:rPr>
        <w:t xml:space="preserve"> target output view of the j-the operation point to which the </w:t>
      </w:r>
      <w:proofErr w:type="spellStart"/>
      <w:r>
        <w:rPr>
          <w:bCs/>
        </w:rPr>
        <w:t>i-th</w:t>
      </w:r>
      <w:proofErr w:type="spellEnd"/>
      <w:r>
        <w:rPr>
          <w:bCs/>
        </w:rPr>
        <w:t xml:space="preserve"> additional set of profile and level information applies. </w:t>
      </w:r>
    </w:p>
    <w:p w:rsidR="00FE2FE2" w:rsidRDefault="00FE2FE2" w:rsidP="00FE2FE2">
      <w:pPr>
        <w:rPr>
          <w:szCs w:val="22"/>
        </w:rPr>
      </w:pPr>
    </w:p>
    <w:p w:rsidR="00FE2FE2" w:rsidRPr="000363E3" w:rsidRDefault="00FE2FE2" w:rsidP="00FE2FE2">
      <w:pPr>
        <w:pStyle w:val="Heading3"/>
        <w:numPr>
          <w:ilvl w:val="2"/>
          <w:numId w:val="24"/>
        </w:numPr>
        <w:ind w:left="720"/>
      </w:pPr>
      <w:r>
        <w:lastRenderedPageBreak/>
        <w:t>Sequence parameter set s</w:t>
      </w:r>
      <w:r w:rsidRPr="000363E3">
        <w:t>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0"/>
        <w:gridCol w:w="1218"/>
      </w:tblGrid>
      <w:tr w:rsidR="00FE2FE2" w:rsidRPr="00FB08DB" w:rsidTr="00336C5B">
        <w:trPr>
          <w:cantSplit/>
          <w:jc w:val="center"/>
        </w:trPr>
        <w:tc>
          <w:tcPr>
            <w:tcW w:w="6710" w:type="dxa"/>
          </w:tcPr>
          <w:p w:rsidR="00FE2FE2" w:rsidRPr="00FB08DB" w:rsidRDefault="00FE2FE2" w:rsidP="00336C5B">
            <w:pPr>
              <w:pStyle w:val="tablesyntax"/>
            </w:pPr>
            <w:proofErr w:type="spellStart"/>
            <w:r w:rsidRPr="00FB08DB">
              <w:t>seq_parameter_set_rbsp</w:t>
            </w:r>
            <w:proofErr w:type="spellEnd"/>
            <w:r w:rsidRPr="00FB08DB">
              <w:t>( ) {</w:t>
            </w:r>
          </w:p>
        </w:tc>
        <w:tc>
          <w:tcPr>
            <w:tcW w:w="1218" w:type="dxa"/>
          </w:tcPr>
          <w:p w:rsidR="00FE2FE2" w:rsidRPr="00FB08DB" w:rsidRDefault="00FE2FE2" w:rsidP="00336C5B">
            <w:pPr>
              <w:pStyle w:val="tableheading"/>
            </w:pPr>
            <w:r w:rsidRPr="00FB08DB">
              <w:t>Descriptor</w:t>
            </w:r>
          </w:p>
        </w:tc>
      </w:tr>
      <w:tr w:rsidR="00FE2FE2" w:rsidRPr="00D80E95" w:rsidTr="00336C5B">
        <w:trPr>
          <w:cantSplit/>
          <w:jc w:val="center"/>
        </w:trPr>
        <w:tc>
          <w:tcPr>
            <w:tcW w:w="6710" w:type="dxa"/>
          </w:tcPr>
          <w:p w:rsidR="00FE2FE2" w:rsidRPr="007B734C" w:rsidRDefault="00FE2FE2" w:rsidP="00336C5B">
            <w:pPr>
              <w:pStyle w:val="tablesyntax"/>
              <w:rPr>
                <w:b/>
                <w:strike/>
                <w:color w:val="FF0000"/>
              </w:rPr>
            </w:pPr>
            <w:r w:rsidRPr="007B734C">
              <w:rPr>
                <w:b/>
                <w:strike/>
                <w:color w:val="FF0000"/>
              </w:rPr>
              <w:tab/>
            </w:r>
            <w:proofErr w:type="spellStart"/>
            <w:r w:rsidRPr="007B734C">
              <w:rPr>
                <w:b/>
                <w:strike/>
                <w:color w:val="FF0000"/>
              </w:rPr>
              <w:t>profile_idc</w:t>
            </w:r>
            <w:proofErr w:type="spellEnd"/>
          </w:p>
        </w:tc>
        <w:tc>
          <w:tcPr>
            <w:tcW w:w="1218" w:type="dxa"/>
          </w:tcPr>
          <w:p w:rsidR="00FE2FE2" w:rsidRPr="007B734C" w:rsidRDefault="00FE2FE2" w:rsidP="00336C5B">
            <w:pPr>
              <w:pStyle w:val="tablecell"/>
              <w:rPr>
                <w:strike/>
                <w:color w:val="FF0000"/>
              </w:rPr>
            </w:pPr>
            <w:r w:rsidRPr="007B734C">
              <w:rPr>
                <w:strike/>
                <w:color w:val="FF0000"/>
              </w:rPr>
              <w:t>u(8)</w:t>
            </w:r>
          </w:p>
        </w:tc>
      </w:tr>
      <w:tr w:rsidR="00FE2FE2" w:rsidRPr="00D80E95" w:rsidTr="00336C5B">
        <w:trPr>
          <w:cantSplit/>
          <w:jc w:val="center"/>
        </w:trPr>
        <w:tc>
          <w:tcPr>
            <w:tcW w:w="6710" w:type="dxa"/>
          </w:tcPr>
          <w:p w:rsidR="00FE2FE2" w:rsidRPr="007B734C" w:rsidRDefault="00FE2FE2" w:rsidP="00336C5B">
            <w:pPr>
              <w:pStyle w:val="tablesyntax"/>
              <w:rPr>
                <w:b/>
                <w:bCs/>
                <w:strike/>
                <w:color w:val="FF0000"/>
              </w:rPr>
            </w:pPr>
            <w:r w:rsidRPr="007B734C">
              <w:rPr>
                <w:b/>
                <w:bCs/>
                <w:strike/>
                <w:color w:val="FF0000"/>
              </w:rPr>
              <w:tab/>
              <w:t xml:space="preserve">reserved_zero_8bits  </w:t>
            </w:r>
            <w:r w:rsidRPr="007B734C">
              <w:rPr>
                <w:bCs/>
                <w:strike/>
                <w:color w:val="FF0000"/>
              </w:rPr>
              <w:t>/* equal to 0 *</w:t>
            </w:r>
            <w:r w:rsidRPr="007B734C">
              <w:rPr>
                <w:b/>
                <w:bCs/>
                <w:strike/>
                <w:color w:val="FF0000"/>
              </w:rPr>
              <w:t>/</w:t>
            </w:r>
          </w:p>
        </w:tc>
        <w:tc>
          <w:tcPr>
            <w:tcW w:w="1218" w:type="dxa"/>
          </w:tcPr>
          <w:p w:rsidR="00FE2FE2" w:rsidRPr="007B734C" w:rsidRDefault="00FE2FE2" w:rsidP="00336C5B">
            <w:pPr>
              <w:pStyle w:val="tablecell"/>
              <w:rPr>
                <w:strike/>
                <w:color w:val="FF0000"/>
              </w:rPr>
            </w:pPr>
            <w:r w:rsidRPr="007B734C">
              <w:rPr>
                <w:strike/>
                <w:color w:val="FF0000"/>
              </w:rPr>
              <w:t>u(8)</w:t>
            </w:r>
          </w:p>
        </w:tc>
      </w:tr>
      <w:tr w:rsidR="00FE2FE2" w:rsidRPr="00D80E95" w:rsidTr="00336C5B">
        <w:trPr>
          <w:cantSplit/>
          <w:jc w:val="center"/>
        </w:trPr>
        <w:tc>
          <w:tcPr>
            <w:tcW w:w="6710" w:type="dxa"/>
          </w:tcPr>
          <w:p w:rsidR="00FE2FE2" w:rsidRPr="007B734C" w:rsidRDefault="00FE2FE2" w:rsidP="00336C5B">
            <w:pPr>
              <w:pStyle w:val="tablesyntax"/>
              <w:rPr>
                <w:b/>
                <w:strike/>
                <w:color w:val="FF0000"/>
              </w:rPr>
            </w:pPr>
            <w:r w:rsidRPr="007B734C">
              <w:rPr>
                <w:b/>
                <w:strike/>
                <w:color w:val="FF0000"/>
              </w:rPr>
              <w:tab/>
            </w:r>
            <w:proofErr w:type="spellStart"/>
            <w:r w:rsidRPr="007B734C">
              <w:rPr>
                <w:b/>
                <w:strike/>
                <w:color w:val="FF0000"/>
              </w:rPr>
              <w:t>level_idc</w:t>
            </w:r>
            <w:proofErr w:type="spellEnd"/>
          </w:p>
        </w:tc>
        <w:tc>
          <w:tcPr>
            <w:tcW w:w="1218" w:type="dxa"/>
          </w:tcPr>
          <w:p w:rsidR="00FE2FE2" w:rsidRPr="007B734C" w:rsidRDefault="00FE2FE2" w:rsidP="00336C5B">
            <w:pPr>
              <w:pStyle w:val="tablecell"/>
              <w:rPr>
                <w:strike/>
                <w:color w:val="FF0000"/>
              </w:rPr>
            </w:pPr>
            <w:r w:rsidRPr="007B734C">
              <w:rPr>
                <w:strike/>
                <w:color w:val="FF0000"/>
              </w:rPr>
              <w:t>u(8)</w:t>
            </w:r>
          </w:p>
        </w:tc>
      </w:tr>
      <w:tr w:rsidR="00FE2FE2" w:rsidRPr="00D80E95" w:rsidTr="00336C5B">
        <w:trPr>
          <w:cantSplit/>
          <w:jc w:val="center"/>
        </w:trPr>
        <w:tc>
          <w:tcPr>
            <w:tcW w:w="6710" w:type="dxa"/>
          </w:tcPr>
          <w:p w:rsidR="00FE2FE2" w:rsidRPr="007B734C" w:rsidRDefault="00FE2FE2" w:rsidP="00336C5B">
            <w:pPr>
              <w:pStyle w:val="tablesyntax"/>
              <w:rPr>
                <w:b/>
                <w:bCs/>
                <w:color w:val="FF0000"/>
                <w:sz w:val="22"/>
                <w:szCs w:val="22"/>
              </w:rPr>
            </w:pPr>
            <w:r w:rsidRPr="007B734C">
              <w:rPr>
                <w:b/>
                <w:color w:val="FF0000"/>
              </w:rPr>
              <w:tab/>
            </w:r>
            <w:proofErr w:type="spellStart"/>
            <w:r w:rsidRPr="007B734C">
              <w:rPr>
                <w:b/>
                <w:bCs/>
                <w:color w:val="FF0000"/>
              </w:rPr>
              <w:t>seq_parameter_set_id</w:t>
            </w:r>
            <w:proofErr w:type="spellEnd"/>
          </w:p>
        </w:tc>
        <w:tc>
          <w:tcPr>
            <w:tcW w:w="1218" w:type="dxa"/>
          </w:tcPr>
          <w:p w:rsidR="00FE2FE2" w:rsidRPr="007B734C" w:rsidRDefault="00FE2FE2" w:rsidP="00336C5B">
            <w:pPr>
              <w:pStyle w:val="tablecell"/>
              <w:rPr>
                <w:color w:val="FF0000"/>
              </w:rPr>
            </w:pPr>
            <w:proofErr w:type="spellStart"/>
            <w:r w:rsidRPr="007B734C">
              <w:rPr>
                <w:color w:val="FF0000"/>
              </w:rPr>
              <w:t>ue</w:t>
            </w:r>
            <w:proofErr w:type="spellEnd"/>
            <w:r w:rsidRPr="007B734C">
              <w:rPr>
                <w:color w:val="FF0000"/>
              </w:rPr>
              <w:t>(v)</w:t>
            </w:r>
          </w:p>
        </w:tc>
      </w:tr>
      <w:tr w:rsidR="00FE2FE2" w:rsidRPr="00D80E9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7B734C" w:rsidRDefault="00FE2FE2" w:rsidP="00336C5B">
            <w:pPr>
              <w:pStyle w:val="tablesyntax"/>
              <w:rPr>
                <w:b/>
                <w:strike/>
                <w:color w:val="FF0000"/>
              </w:rPr>
            </w:pPr>
            <w:r w:rsidRPr="007B734C">
              <w:rPr>
                <w:b/>
                <w:strike/>
                <w:color w:val="FF0000"/>
              </w:rPr>
              <w:tab/>
              <w:t>max_temporal_layers_minus1</w:t>
            </w:r>
          </w:p>
        </w:tc>
        <w:tc>
          <w:tcPr>
            <w:tcW w:w="1218" w:type="dxa"/>
            <w:tcBorders>
              <w:top w:val="single" w:sz="4" w:space="0" w:color="auto"/>
              <w:left w:val="single" w:sz="4" w:space="0" w:color="auto"/>
              <w:bottom w:val="single" w:sz="4" w:space="0" w:color="auto"/>
              <w:right w:val="single" w:sz="4" w:space="0" w:color="auto"/>
            </w:tcBorders>
          </w:tcPr>
          <w:p w:rsidR="00FE2FE2" w:rsidRPr="007B734C" w:rsidRDefault="00FE2FE2" w:rsidP="00336C5B">
            <w:pPr>
              <w:pStyle w:val="tablecell"/>
              <w:rPr>
                <w:strike/>
                <w:color w:val="FF0000"/>
              </w:rPr>
            </w:pPr>
            <w:r w:rsidRPr="007B734C">
              <w:rPr>
                <w:strike/>
                <w:color w:val="FF0000"/>
              </w:rPr>
              <w:t>u(3)</w:t>
            </w:r>
          </w:p>
        </w:tc>
      </w:tr>
      <w:tr w:rsidR="00FE2FE2" w:rsidRPr="00D80E9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7B734C" w:rsidRDefault="00FE2FE2" w:rsidP="00336C5B">
            <w:pPr>
              <w:pStyle w:val="tablesyntax"/>
              <w:rPr>
                <w:b/>
                <w:strike/>
                <w:color w:val="FF0000"/>
              </w:rPr>
            </w:pPr>
            <w:r w:rsidRPr="007B734C">
              <w:rPr>
                <w:b/>
                <w:strike/>
                <w:color w:val="FF0000"/>
              </w:rPr>
              <w:tab/>
            </w:r>
            <w:proofErr w:type="spellStart"/>
            <w:r w:rsidRPr="007B734C">
              <w:rPr>
                <w:b/>
                <w:strike/>
                <w:color w:val="FF0000"/>
              </w:rPr>
              <w:t>pic_width_in_luma_samples</w:t>
            </w:r>
            <w:proofErr w:type="spellEnd"/>
          </w:p>
        </w:tc>
        <w:tc>
          <w:tcPr>
            <w:tcW w:w="1218" w:type="dxa"/>
            <w:tcBorders>
              <w:top w:val="single" w:sz="4" w:space="0" w:color="auto"/>
              <w:left w:val="single" w:sz="4" w:space="0" w:color="auto"/>
              <w:bottom w:val="single" w:sz="4" w:space="0" w:color="auto"/>
              <w:right w:val="single" w:sz="4" w:space="0" w:color="auto"/>
            </w:tcBorders>
          </w:tcPr>
          <w:p w:rsidR="00FE2FE2" w:rsidRPr="007B734C" w:rsidRDefault="00FE2FE2" w:rsidP="00336C5B">
            <w:pPr>
              <w:pStyle w:val="tablecell"/>
              <w:rPr>
                <w:strike/>
                <w:color w:val="FF0000"/>
              </w:rPr>
            </w:pPr>
            <w:proofErr w:type="spellStart"/>
            <w:r w:rsidRPr="007B734C">
              <w:rPr>
                <w:strike/>
                <w:color w:val="FF0000"/>
              </w:rPr>
              <w:t>ue</w:t>
            </w:r>
            <w:proofErr w:type="spellEnd"/>
            <w:r w:rsidRPr="007B734C">
              <w:rPr>
                <w:strike/>
                <w:color w:val="FF0000"/>
              </w:rPr>
              <w:t>(v)</w:t>
            </w:r>
          </w:p>
        </w:tc>
      </w:tr>
      <w:tr w:rsidR="00FE2FE2" w:rsidRPr="00D80E9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7B734C" w:rsidRDefault="00FE2FE2" w:rsidP="00336C5B">
            <w:pPr>
              <w:pStyle w:val="tablesyntax"/>
              <w:rPr>
                <w:b/>
                <w:strike/>
                <w:color w:val="FF0000"/>
              </w:rPr>
            </w:pPr>
            <w:r w:rsidRPr="007B734C">
              <w:rPr>
                <w:b/>
                <w:strike/>
                <w:color w:val="FF0000"/>
              </w:rPr>
              <w:tab/>
            </w:r>
            <w:proofErr w:type="spellStart"/>
            <w:r w:rsidRPr="007B734C">
              <w:rPr>
                <w:b/>
                <w:strike/>
                <w:color w:val="FF0000"/>
              </w:rPr>
              <w:t>pic_height_in_luma_samples</w:t>
            </w:r>
            <w:proofErr w:type="spellEnd"/>
          </w:p>
        </w:tc>
        <w:tc>
          <w:tcPr>
            <w:tcW w:w="1218" w:type="dxa"/>
            <w:tcBorders>
              <w:top w:val="single" w:sz="4" w:space="0" w:color="auto"/>
              <w:left w:val="single" w:sz="4" w:space="0" w:color="auto"/>
              <w:bottom w:val="single" w:sz="4" w:space="0" w:color="auto"/>
              <w:right w:val="single" w:sz="4" w:space="0" w:color="auto"/>
            </w:tcBorders>
          </w:tcPr>
          <w:p w:rsidR="00FE2FE2" w:rsidRPr="007B734C" w:rsidRDefault="00FE2FE2" w:rsidP="00336C5B">
            <w:pPr>
              <w:pStyle w:val="tablecell"/>
              <w:rPr>
                <w:strike/>
                <w:color w:val="FF0000"/>
              </w:rPr>
            </w:pPr>
            <w:proofErr w:type="spellStart"/>
            <w:r w:rsidRPr="007B734C">
              <w:rPr>
                <w:strike/>
                <w:color w:val="FF0000"/>
              </w:rPr>
              <w:t>ue</w:t>
            </w:r>
            <w:proofErr w:type="spellEnd"/>
            <w:r w:rsidRPr="007B734C">
              <w:rPr>
                <w:strike/>
                <w:color w:val="FF0000"/>
              </w:rPr>
              <w:t>(v)</w:t>
            </w:r>
          </w:p>
        </w:tc>
      </w:tr>
      <w:tr w:rsidR="00FE2FE2" w:rsidRPr="00D80E9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7B734C" w:rsidRDefault="00FE2FE2" w:rsidP="00336C5B">
            <w:pPr>
              <w:pStyle w:val="tablesyntax"/>
              <w:rPr>
                <w:b/>
                <w:strike/>
                <w:color w:val="FF0000"/>
              </w:rPr>
            </w:pPr>
            <w:r w:rsidRPr="007B734C">
              <w:rPr>
                <w:b/>
                <w:strike/>
                <w:color w:val="FF0000"/>
              </w:rPr>
              <w:tab/>
            </w:r>
            <w:proofErr w:type="spellStart"/>
            <w:r w:rsidRPr="007B734C">
              <w:rPr>
                <w:b/>
                <w:strike/>
                <w:color w:val="FF0000"/>
              </w:rPr>
              <w:t>pic_cropping_flag</w:t>
            </w:r>
            <w:proofErr w:type="spellEnd"/>
          </w:p>
        </w:tc>
        <w:tc>
          <w:tcPr>
            <w:tcW w:w="1218" w:type="dxa"/>
            <w:tcBorders>
              <w:top w:val="single" w:sz="4" w:space="0" w:color="auto"/>
              <w:left w:val="single" w:sz="4" w:space="0" w:color="auto"/>
              <w:bottom w:val="single" w:sz="4" w:space="0" w:color="auto"/>
              <w:right w:val="single" w:sz="4" w:space="0" w:color="auto"/>
            </w:tcBorders>
          </w:tcPr>
          <w:p w:rsidR="00FE2FE2" w:rsidRPr="007B734C" w:rsidRDefault="00FE2FE2" w:rsidP="00336C5B">
            <w:pPr>
              <w:pStyle w:val="tablecell"/>
              <w:rPr>
                <w:strike/>
                <w:color w:val="FF0000"/>
              </w:rPr>
            </w:pPr>
            <w:r w:rsidRPr="007B734C">
              <w:rPr>
                <w:strike/>
                <w:color w:val="FF0000"/>
              </w:rPr>
              <w:t>u(1)</w:t>
            </w:r>
          </w:p>
        </w:tc>
      </w:tr>
      <w:tr w:rsidR="00FE2FE2" w:rsidRPr="00D80E9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7B734C" w:rsidRDefault="00FE2FE2" w:rsidP="00336C5B">
            <w:pPr>
              <w:pStyle w:val="tablesyntax"/>
              <w:rPr>
                <w:b/>
                <w:strike/>
                <w:color w:val="FF0000"/>
              </w:rPr>
            </w:pPr>
            <w:r w:rsidRPr="007B734C">
              <w:rPr>
                <w:b/>
                <w:strike/>
                <w:color w:val="FF0000"/>
              </w:rPr>
              <w:tab/>
              <w:t xml:space="preserve">if( </w:t>
            </w:r>
            <w:proofErr w:type="spellStart"/>
            <w:r w:rsidRPr="007B734C">
              <w:rPr>
                <w:b/>
                <w:strike/>
                <w:color w:val="FF0000"/>
              </w:rPr>
              <w:t>pic_cropping_flag</w:t>
            </w:r>
            <w:proofErr w:type="spellEnd"/>
            <w:r w:rsidRPr="007B734C">
              <w:rPr>
                <w:b/>
                <w:strike/>
                <w:color w:val="FF0000"/>
              </w:rPr>
              <w:t xml:space="preserve"> ) {</w:t>
            </w:r>
          </w:p>
        </w:tc>
        <w:tc>
          <w:tcPr>
            <w:tcW w:w="1218" w:type="dxa"/>
            <w:tcBorders>
              <w:top w:val="single" w:sz="4" w:space="0" w:color="auto"/>
              <w:left w:val="single" w:sz="4" w:space="0" w:color="auto"/>
              <w:bottom w:val="single" w:sz="4" w:space="0" w:color="auto"/>
              <w:right w:val="single" w:sz="4" w:space="0" w:color="auto"/>
            </w:tcBorders>
          </w:tcPr>
          <w:p w:rsidR="00FE2FE2" w:rsidRPr="007B734C" w:rsidRDefault="00FE2FE2" w:rsidP="00336C5B">
            <w:pPr>
              <w:pStyle w:val="tablecell"/>
              <w:rPr>
                <w:strike/>
                <w:color w:val="FF0000"/>
              </w:rPr>
            </w:pPr>
          </w:p>
        </w:tc>
      </w:tr>
      <w:tr w:rsidR="00FE2FE2" w:rsidRPr="00D80E9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7B734C" w:rsidRDefault="00FE2FE2" w:rsidP="00336C5B">
            <w:pPr>
              <w:pStyle w:val="tablesyntax"/>
              <w:rPr>
                <w:b/>
                <w:strike/>
                <w:color w:val="FF0000"/>
              </w:rPr>
            </w:pPr>
            <w:r w:rsidRPr="007B734C">
              <w:rPr>
                <w:b/>
                <w:strike/>
                <w:color w:val="FF0000"/>
              </w:rPr>
              <w:tab/>
            </w:r>
            <w:r w:rsidRPr="007B734C">
              <w:rPr>
                <w:b/>
                <w:strike/>
                <w:color w:val="FF0000"/>
              </w:rPr>
              <w:tab/>
            </w:r>
            <w:proofErr w:type="spellStart"/>
            <w:r w:rsidRPr="007B734C">
              <w:rPr>
                <w:b/>
                <w:strike/>
                <w:color w:val="FF0000"/>
              </w:rPr>
              <w:t>pic_crop_left_offset</w:t>
            </w:r>
            <w:proofErr w:type="spellEnd"/>
          </w:p>
        </w:tc>
        <w:tc>
          <w:tcPr>
            <w:tcW w:w="1218" w:type="dxa"/>
            <w:tcBorders>
              <w:top w:val="single" w:sz="4" w:space="0" w:color="auto"/>
              <w:left w:val="single" w:sz="4" w:space="0" w:color="auto"/>
              <w:bottom w:val="single" w:sz="4" w:space="0" w:color="auto"/>
              <w:right w:val="single" w:sz="4" w:space="0" w:color="auto"/>
            </w:tcBorders>
          </w:tcPr>
          <w:p w:rsidR="00FE2FE2" w:rsidRPr="007B734C" w:rsidRDefault="00FE2FE2" w:rsidP="00336C5B">
            <w:pPr>
              <w:pStyle w:val="tablecell"/>
              <w:rPr>
                <w:strike/>
                <w:color w:val="FF0000"/>
              </w:rPr>
            </w:pPr>
            <w:proofErr w:type="spellStart"/>
            <w:r w:rsidRPr="007B734C">
              <w:rPr>
                <w:strike/>
                <w:color w:val="FF0000"/>
              </w:rPr>
              <w:t>ue</w:t>
            </w:r>
            <w:proofErr w:type="spellEnd"/>
            <w:r w:rsidRPr="007B734C">
              <w:rPr>
                <w:strike/>
                <w:color w:val="FF0000"/>
              </w:rPr>
              <w:t>(v)</w:t>
            </w:r>
          </w:p>
        </w:tc>
      </w:tr>
      <w:tr w:rsidR="00FE2FE2" w:rsidRPr="00D80E9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7B734C" w:rsidRDefault="00FE2FE2" w:rsidP="00336C5B">
            <w:pPr>
              <w:pStyle w:val="tablesyntax"/>
              <w:rPr>
                <w:b/>
                <w:strike/>
                <w:color w:val="FF0000"/>
              </w:rPr>
            </w:pPr>
            <w:r w:rsidRPr="007B734C">
              <w:rPr>
                <w:b/>
                <w:strike/>
                <w:color w:val="FF0000"/>
              </w:rPr>
              <w:tab/>
            </w:r>
            <w:r w:rsidRPr="007B734C">
              <w:rPr>
                <w:b/>
                <w:strike/>
                <w:color w:val="FF0000"/>
              </w:rPr>
              <w:tab/>
            </w:r>
            <w:proofErr w:type="spellStart"/>
            <w:r w:rsidRPr="007B734C">
              <w:rPr>
                <w:b/>
                <w:strike/>
                <w:color w:val="FF0000"/>
              </w:rPr>
              <w:t>pic_crop_right_offset</w:t>
            </w:r>
            <w:proofErr w:type="spellEnd"/>
          </w:p>
        </w:tc>
        <w:tc>
          <w:tcPr>
            <w:tcW w:w="1218" w:type="dxa"/>
            <w:tcBorders>
              <w:top w:val="single" w:sz="4" w:space="0" w:color="auto"/>
              <w:left w:val="single" w:sz="4" w:space="0" w:color="auto"/>
              <w:bottom w:val="single" w:sz="4" w:space="0" w:color="auto"/>
              <w:right w:val="single" w:sz="4" w:space="0" w:color="auto"/>
            </w:tcBorders>
          </w:tcPr>
          <w:p w:rsidR="00FE2FE2" w:rsidRPr="007B734C" w:rsidRDefault="00FE2FE2" w:rsidP="00336C5B">
            <w:pPr>
              <w:pStyle w:val="tablecell"/>
              <w:rPr>
                <w:strike/>
                <w:color w:val="FF0000"/>
              </w:rPr>
            </w:pPr>
            <w:proofErr w:type="spellStart"/>
            <w:r w:rsidRPr="007B734C">
              <w:rPr>
                <w:strike/>
                <w:color w:val="FF0000"/>
              </w:rPr>
              <w:t>ue</w:t>
            </w:r>
            <w:proofErr w:type="spellEnd"/>
            <w:r w:rsidRPr="007B734C">
              <w:rPr>
                <w:strike/>
                <w:color w:val="FF0000"/>
              </w:rPr>
              <w:t>(v)</w:t>
            </w:r>
          </w:p>
        </w:tc>
      </w:tr>
      <w:tr w:rsidR="00FE2FE2" w:rsidRPr="00D80E9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7B734C" w:rsidRDefault="00FE2FE2" w:rsidP="00336C5B">
            <w:pPr>
              <w:pStyle w:val="tablesyntax"/>
              <w:rPr>
                <w:b/>
                <w:strike/>
                <w:color w:val="FF0000"/>
              </w:rPr>
            </w:pPr>
            <w:r w:rsidRPr="007B734C">
              <w:rPr>
                <w:b/>
                <w:strike/>
                <w:color w:val="FF0000"/>
              </w:rPr>
              <w:tab/>
            </w:r>
            <w:r w:rsidRPr="007B734C">
              <w:rPr>
                <w:b/>
                <w:strike/>
                <w:color w:val="FF0000"/>
              </w:rPr>
              <w:tab/>
            </w:r>
            <w:proofErr w:type="spellStart"/>
            <w:r w:rsidRPr="007B734C">
              <w:rPr>
                <w:b/>
                <w:strike/>
                <w:color w:val="FF0000"/>
              </w:rPr>
              <w:t>pic_crop_top_offset</w:t>
            </w:r>
            <w:proofErr w:type="spellEnd"/>
          </w:p>
        </w:tc>
        <w:tc>
          <w:tcPr>
            <w:tcW w:w="1218" w:type="dxa"/>
            <w:tcBorders>
              <w:top w:val="single" w:sz="4" w:space="0" w:color="auto"/>
              <w:left w:val="single" w:sz="4" w:space="0" w:color="auto"/>
              <w:bottom w:val="single" w:sz="4" w:space="0" w:color="auto"/>
              <w:right w:val="single" w:sz="4" w:space="0" w:color="auto"/>
            </w:tcBorders>
          </w:tcPr>
          <w:p w:rsidR="00FE2FE2" w:rsidRPr="007B734C" w:rsidRDefault="00FE2FE2" w:rsidP="00336C5B">
            <w:pPr>
              <w:pStyle w:val="tablecell"/>
              <w:rPr>
                <w:strike/>
                <w:color w:val="FF0000"/>
              </w:rPr>
            </w:pPr>
            <w:proofErr w:type="spellStart"/>
            <w:r w:rsidRPr="007B734C">
              <w:rPr>
                <w:strike/>
                <w:color w:val="FF0000"/>
              </w:rPr>
              <w:t>ue</w:t>
            </w:r>
            <w:proofErr w:type="spellEnd"/>
            <w:r w:rsidRPr="007B734C">
              <w:rPr>
                <w:strike/>
                <w:color w:val="FF0000"/>
              </w:rPr>
              <w:t>(v)</w:t>
            </w:r>
          </w:p>
        </w:tc>
      </w:tr>
      <w:tr w:rsidR="00FE2FE2" w:rsidRPr="00D80E9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7B734C" w:rsidRDefault="00FE2FE2" w:rsidP="00336C5B">
            <w:pPr>
              <w:pStyle w:val="tablesyntax"/>
              <w:rPr>
                <w:b/>
                <w:strike/>
                <w:color w:val="FF0000"/>
              </w:rPr>
            </w:pPr>
            <w:r w:rsidRPr="007B734C">
              <w:rPr>
                <w:b/>
                <w:strike/>
                <w:color w:val="FF0000"/>
              </w:rPr>
              <w:tab/>
            </w:r>
            <w:r w:rsidRPr="007B734C">
              <w:rPr>
                <w:b/>
                <w:strike/>
                <w:color w:val="FF0000"/>
              </w:rPr>
              <w:tab/>
            </w:r>
            <w:proofErr w:type="spellStart"/>
            <w:r w:rsidRPr="007B734C">
              <w:rPr>
                <w:b/>
                <w:strike/>
                <w:color w:val="FF0000"/>
              </w:rPr>
              <w:t>pic_crop_bottom_offset</w:t>
            </w:r>
            <w:proofErr w:type="spellEnd"/>
          </w:p>
        </w:tc>
        <w:tc>
          <w:tcPr>
            <w:tcW w:w="1218" w:type="dxa"/>
            <w:tcBorders>
              <w:top w:val="single" w:sz="4" w:space="0" w:color="auto"/>
              <w:left w:val="single" w:sz="4" w:space="0" w:color="auto"/>
              <w:bottom w:val="single" w:sz="4" w:space="0" w:color="auto"/>
              <w:right w:val="single" w:sz="4" w:space="0" w:color="auto"/>
            </w:tcBorders>
          </w:tcPr>
          <w:p w:rsidR="00FE2FE2" w:rsidRPr="007B734C" w:rsidRDefault="00FE2FE2" w:rsidP="00336C5B">
            <w:pPr>
              <w:pStyle w:val="tablecell"/>
              <w:rPr>
                <w:strike/>
                <w:color w:val="FF0000"/>
              </w:rPr>
            </w:pPr>
            <w:proofErr w:type="spellStart"/>
            <w:r w:rsidRPr="007B734C">
              <w:rPr>
                <w:strike/>
                <w:color w:val="FF0000"/>
              </w:rPr>
              <w:t>ue</w:t>
            </w:r>
            <w:proofErr w:type="spellEnd"/>
            <w:r w:rsidRPr="007B734C">
              <w:rPr>
                <w:strike/>
                <w:color w:val="FF0000"/>
              </w:rPr>
              <w:t>(v)</w:t>
            </w:r>
          </w:p>
        </w:tc>
      </w:tr>
      <w:tr w:rsidR="00FE2FE2" w:rsidRPr="00D80E9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7B734C" w:rsidRDefault="00FE2FE2" w:rsidP="00336C5B">
            <w:pPr>
              <w:pStyle w:val="tablesyntax"/>
              <w:rPr>
                <w:b/>
                <w:strike/>
                <w:color w:val="FF0000"/>
              </w:rPr>
            </w:pPr>
            <w:r w:rsidRPr="007B734C">
              <w:rPr>
                <w:b/>
                <w:strike/>
                <w:color w:val="FF0000"/>
              </w:rPr>
              <w:tab/>
              <w:t>}</w:t>
            </w:r>
          </w:p>
        </w:tc>
        <w:tc>
          <w:tcPr>
            <w:tcW w:w="1218" w:type="dxa"/>
            <w:tcBorders>
              <w:top w:val="single" w:sz="4" w:space="0" w:color="auto"/>
              <w:left w:val="single" w:sz="4" w:space="0" w:color="auto"/>
              <w:bottom w:val="single" w:sz="4" w:space="0" w:color="auto"/>
              <w:right w:val="single" w:sz="4" w:space="0" w:color="auto"/>
            </w:tcBorders>
          </w:tcPr>
          <w:p w:rsidR="00FE2FE2" w:rsidRPr="007B734C" w:rsidRDefault="00FE2FE2" w:rsidP="00336C5B">
            <w:pPr>
              <w:pStyle w:val="tablecell"/>
              <w:rPr>
                <w:strike/>
                <w:color w:val="FF0000"/>
              </w:rPr>
            </w:pPr>
          </w:p>
        </w:tc>
      </w:tr>
      <w:tr w:rsidR="00FE2FE2" w:rsidRPr="00D80E9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7B734C" w:rsidRDefault="00FE2FE2" w:rsidP="00336C5B">
            <w:pPr>
              <w:pStyle w:val="tablesyntax"/>
              <w:rPr>
                <w:b/>
                <w:strike/>
                <w:color w:val="FF0000"/>
              </w:rPr>
            </w:pPr>
            <w:r w:rsidRPr="007B734C">
              <w:rPr>
                <w:b/>
                <w:strike/>
                <w:color w:val="FF0000"/>
              </w:rPr>
              <w:tab/>
              <w:t>bit_depth_luma_minus8</w:t>
            </w:r>
          </w:p>
        </w:tc>
        <w:tc>
          <w:tcPr>
            <w:tcW w:w="1218" w:type="dxa"/>
            <w:tcBorders>
              <w:top w:val="single" w:sz="4" w:space="0" w:color="auto"/>
              <w:left w:val="single" w:sz="4" w:space="0" w:color="auto"/>
              <w:bottom w:val="single" w:sz="4" w:space="0" w:color="auto"/>
              <w:right w:val="single" w:sz="4" w:space="0" w:color="auto"/>
            </w:tcBorders>
          </w:tcPr>
          <w:p w:rsidR="00FE2FE2" w:rsidRPr="007B734C" w:rsidRDefault="00FE2FE2" w:rsidP="00336C5B">
            <w:pPr>
              <w:pStyle w:val="tablecell"/>
              <w:rPr>
                <w:strike/>
                <w:color w:val="FF0000"/>
              </w:rPr>
            </w:pPr>
            <w:proofErr w:type="spellStart"/>
            <w:r w:rsidRPr="007B734C">
              <w:rPr>
                <w:strike/>
                <w:color w:val="FF0000"/>
              </w:rPr>
              <w:t>ue</w:t>
            </w:r>
            <w:proofErr w:type="spellEnd"/>
            <w:r w:rsidRPr="007B734C">
              <w:rPr>
                <w:strike/>
                <w:color w:val="FF0000"/>
              </w:rPr>
              <w:t>(v)</w:t>
            </w:r>
          </w:p>
        </w:tc>
      </w:tr>
      <w:tr w:rsidR="00FE2FE2" w:rsidRPr="00D80E95" w:rsidTr="00336C5B">
        <w:trPr>
          <w:cantSplit/>
          <w:jc w:val="center"/>
        </w:trPr>
        <w:tc>
          <w:tcPr>
            <w:tcW w:w="6710" w:type="dxa"/>
            <w:tcBorders>
              <w:top w:val="single" w:sz="4" w:space="0" w:color="auto"/>
              <w:left w:val="single" w:sz="4" w:space="0" w:color="auto"/>
              <w:bottom w:val="single" w:sz="4" w:space="0" w:color="auto"/>
              <w:right w:val="single" w:sz="4" w:space="0" w:color="auto"/>
            </w:tcBorders>
          </w:tcPr>
          <w:p w:rsidR="00FE2FE2" w:rsidRPr="007B734C" w:rsidRDefault="00FE2FE2" w:rsidP="00336C5B">
            <w:pPr>
              <w:pStyle w:val="tablesyntax"/>
              <w:rPr>
                <w:b/>
                <w:strike/>
                <w:color w:val="FF0000"/>
              </w:rPr>
            </w:pPr>
            <w:r w:rsidRPr="007B734C">
              <w:rPr>
                <w:b/>
                <w:strike/>
                <w:color w:val="FF0000"/>
              </w:rPr>
              <w:tab/>
              <w:t>bit_depth_chroma_minus8</w:t>
            </w:r>
          </w:p>
        </w:tc>
        <w:tc>
          <w:tcPr>
            <w:tcW w:w="1218" w:type="dxa"/>
            <w:tcBorders>
              <w:top w:val="single" w:sz="4" w:space="0" w:color="auto"/>
              <w:left w:val="single" w:sz="4" w:space="0" w:color="auto"/>
              <w:bottom w:val="single" w:sz="4" w:space="0" w:color="auto"/>
              <w:right w:val="single" w:sz="4" w:space="0" w:color="auto"/>
            </w:tcBorders>
          </w:tcPr>
          <w:p w:rsidR="00FE2FE2" w:rsidRPr="007B734C" w:rsidRDefault="00FE2FE2" w:rsidP="00336C5B">
            <w:pPr>
              <w:pStyle w:val="tablecell"/>
              <w:rPr>
                <w:strike/>
                <w:color w:val="FF0000"/>
              </w:rPr>
            </w:pPr>
            <w:proofErr w:type="spellStart"/>
            <w:r w:rsidRPr="007B734C">
              <w:rPr>
                <w:strike/>
                <w:color w:val="FF0000"/>
              </w:rPr>
              <w:t>ue</w:t>
            </w:r>
            <w:proofErr w:type="spellEnd"/>
            <w:r w:rsidRPr="007B734C">
              <w:rPr>
                <w:strike/>
                <w:color w:val="FF0000"/>
              </w:rPr>
              <w:t>(v)</w:t>
            </w:r>
          </w:p>
        </w:tc>
      </w:tr>
      <w:tr w:rsidR="00FE2FE2" w:rsidRPr="00FB08DB" w:rsidTr="00336C5B">
        <w:trPr>
          <w:cantSplit/>
          <w:jc w:val="center"/>
        </w:trPr>
        <w:tc>
          <w:tcPr>
            <w:tcW w:w="6710" w:type="dxa"/>
          </w:tcPr>
          <w:p w:rsidR="00FE2FE2" w:rsidRPr="00CB6266" w:rsidRDefault="00FE2FE2" w:rsidP="00336C5B">
            <w:pPr>
              <w:pStyle w:val="tablesyntax"/>
              <w:rPr>
                <w:b/>
                <w:bCs/>
                <w:sz w:val="22"/>
                <w:szCs w:val="22"/>
                <w:highlight w:val="green"/>
              </w:rPr>
            </w:pPr>
            <w:r w:rsidRPr="00CB6266">
              <w:rPr>
                <w:b/>
                <w:highlight w:val="green"/>
              </w:rPr>
              <w:tab/>
            </w:r>
            <w:proofErr w:type="spellStart"/>
            <w:r w:rsidRPr="00CB6266">
              <w:rPr>
                <w:b/>
                <w:highlight w:val="green"/>
              </w:rPr>
              <w:t>video</w:t>
            </w:r>
            <w:r w:rsidRPr="00CB6266">
              <w:rPr>
                <w:b/>
                <w:bCs/>
                <w:highlight w:val="green"/>
              </w:rPr>
              <w:t>_parameter_set_id</w:t>
            </w:r>
            <w:proofErr w:type="spellEnd"/>
          </w:p>
        </w:tc>
        <w:tc>
          <w:tcPr>
            <w:tcW w:w="1218" w:type="dxa"/>
          </w:tcPr>
          <w:p w:rsidR="00FE2FE2" w:rsidRPr="00CB6266" w:rsidRDefault="00FE2FE2" w:rsidP="00336C5B">
            <w:pPr>
              <w:pStyle w:val="tablecell"/>
              <w:rPr>
                <w:highlight w:val="green"/>
              </w:rPr>
            </w:pPr>
            <w:proofErr w:type="spellStart"/>
            <w:r w:rsidRPr="00CB6266">
              <w:rPr>
                <w:highlight w:val="green"/>
              </w:rPr>
              <w:t>ue</w:t>
            </w:r>
            <w:proofErr w:type="spellEnd"/>
            <w:r w:rsidRPr="00CB6266">
              <w:rPr>
                <w:highlight w:val="green"/>
              </w:rPr>
              <w:t>(v)</w:t>
            </w:r>
          </w:p>
        </w:tc>
      </w:tr>
      <w:tr w:rsidR="00FE2FE2" w:rsidRPr="00FB08DB" w:rsidTr="00336C5B">
        <w:trPr>
          <w:cantSplit/>
          <w:jc w:val="center"/>
        </w:trPr>
        <w:tc>
          <w:tcPr>
            <w:tcW w:w="6710" w:type="dxa"/>
          </w:tcPr>
          <w:p w:rsidR="00FE2FE2" w:rsidRPr="00CB6266" w:rsidRDefault="00FE2FE2" w:rsidP="00336C5B">
            <w:pPr>
              <w:pStyle w:val="tablesyntax"/>
              <w:rPr>
                <w:b/>
                <w:highlight w:val="green"/>
              </w:rPr>
            </w:pPr>
            <w:r w:rsidRPr="00CB6266">
              <w:rPr>
                <w:b/>
                <w:highlight w:val="green"/>
              </w:rPr>
              <w:tab/>
            </w:r>
            <w:proofErr w:type="spellStart"/>
            <w:r w:rsidRPr="00CB6266">
              <w:rPr>
                <w:b/>
                <w:highlight w:val="green"/>
              </w:rPr>
              <w:t>rep_format_idx</w:t>
            </w:r>
            <w:proofErr w:type="spellEnd"/>
          </w:p>
        </w:tc>
        <w:tc>
          <w:tcPr>
            <w:tcW w:w="1218" w:type="dxa"/>
          </w:tcPr>
          <w:p w:rsidR="00FE2FE2" w:rsidRPr="00CB6266" w:rsidRDefault="00FE2FE2" w:rsidP="00336C5B">
            <w:pPr>
              <w:pStyle w:val="tablecell"/>
              <w:rPr>
                <w:highlight w:val="green"/>
              </w:rPr>
            </w:pPr>
            <w:proofErr w:type="spellStart"/>
            <w:r w:rsidRPr="00CB6266">
              <w:rPr>
                <w:highlight w:val="green"/>
              </w:rPr>
              <w:t>ue</w:t>
            </w:r>
            <w:proofErr w:type="spellEnd"/>
            <w:r w:rsidRPr="00CB6266">
              <w:rPr>
                <w:highlight w:val="green"/>
              </w:rPr>
              <w:t>(v)</w:t>
            </w:r>
          </w:p>
        </w:tc>
      </w:tr>
      <w:tr w:rsidR="00FE2FE2" w:rsidRPr="00FB08DB" w:rsidTr="00336C5B">
        <w:trPr>
          <w:cantSplit/>
          <w:jc w:val="center"/>
        </w:trPr>
        <w:tc>
          <w:tcPr>
            <w:tcW w:w="6710" w:type="dxa"/>
          </w:tcPr>
          <w:p w:rsidR="00FE2FE2" w:rsidRPr="00FB08DB" w:rsidRDefault="00FE2FE2" w:rsidP="00336C5B">
            <w:pPr>
              <w:pStyle w:val="tablesyntax"/>
              <w:rPr>
                <w:b/>
                <w:bCs/>
                <w:lang w:eastAsia="ko-KR"/>
              </w:rPr>
            </w:pPr>
            <w:r w:rsidRPr="00FB08DB">
              <w:rPr>
                <w:rFonts w:hint="eastAsia"/>
                <w:bCs/>
                <w:lang w:eastAsia="ko-KR"/>
              </w:rPr>
              <w:tab/>
            </w:r>
            <w:proofErr w:type="spellStart"/>
            <w:r w:rsidRPr="00FB08DB">
              <w:rPr>
                <w:rFonts w:hint="eastAsia"/>
                <w:b/>
                <w:bCs/>
                <w:lang w:eastAsia="ko-KR"/>
              </w:rPr>
              <w:t>pcm_enabled_flag</w:t>
            </w:r>
            <w:proofErr w:type="spellEnd"/>
          </w:p>
        </w:tc>
        <w:tc>
          <w:tcPr>
            <w:tcW w:w="1218" w:type="dxa"/>
          </w:tcPr>
          <w:p w:rsidR="00FE2FE2" w:rsidRPr="00FB08DB" w:rsidRDefault="00FE2FE2" w:rsidP="00336C5B">
            <w:pPr>
              <w:pStyle w:val="tablecell"/>
              <w:rPr>
                <w:lang w:eastAsia="ko-KR"/>
              </w:rPr>
            </w:pPr>
            <w:r w:rsidRPr="00FB08DB">
              <w:rPr>
                <w:rFonts w:hint="eastAsia"/>
                <w:lang w:eastAsia="ko-KR"/>
              </w:rPr>
              <w:t>u(1)</w:t>
            </w:r>
          </w:p>
        </w:tc>
      </w:tr>
      <w:tr w:rsidR="00FE2FE2" w:rsidRPr="00FB08DB" w:rsidTr="00336C5B">
        <w:trPr>
          <w:cantSplit/>
          <w:jc w:val="center"/>
        </w:trPr>
        <w:tc>
          <w:tcPr>
            <w:tcW w:w="6710" w:type="dxa"/>
          </w:tcPr>
          <w:p w:rsidR="00FE2FE2" w:rsidRPr="00FB08DB" w:rsidRDefault="00FE2FE2" w:rsidP="00336C5B">
            <w:pPr>
              <w:pStyle w:val="tablesyntax"/>
              <w:rPr>
                <w:bCs/>
                <w:lang w:eastAsia="ko-KR"/>
              </w:rPr>
            </w:pPr>
            <w:r w:rsidRPr="00FB08DB">
              <w:rPr>
                <w:rFonts w:hint="eastAsia"/>
                <w:bCs/>
                <w:lang w:eastAsia="ko-KR"/>
              </w:rPr>
              <w:tab/>
              <w:t xml:space="preserve">if( </w:t>
            </w:r>
            <w:proofErr w:type="spellStart"/>
            <w:r w:rsidRPr="00FB08DB">
              <w:rPr>
                <w:rFonts w:hint="eastAsia"/>
                <w:bCs/>
                <w:lang w:eastAsia="ko-KR"/>
              </w:rPr>
              <w:t>pcm_enabled_flag</w:t>
            </w:r>
            <w:proofErr w:type="spellEnd"/>
            <w:r w:rsidRPr="00FB08DB">
              <w:rPr>
                <w:rFonts w:hint="eastAsia"/>
                <w:bCs/>
                <w:lang w:eastAsia="ko-KR"/>
              </w:rPr>
              <w:t xml:space="preserve"> ) {</w:t>
            </w:r>
          </w:p>
        </w:tc>
        <w:tc>
          <w:tcPr>
            <w:tcW w:w="1218" w:type="dxa"/>
          </w:tcPr>
          <w:p w:rsidR="00FE2FE2" w:rsidRPr="00FB08DB" w:rsidRDefault="00FE2FE2" w:rsidP="00336C5B">
            <w:pPr>
              <w:pStyle w:val="tablecell"/>
              <w:rPr>
                <w:lang w:eastAsia="ko-KR"/>
              </w:rPr>
            </w:pPr>
          </w:p>
        </w:tc>
      </w:tr>
      <w:tr w:rsidR="00FE2FE2" w:rsidRPr="00FB08DB" w:rsidTr="00336C5B">
        <w:trPr>
          <w:cantSplit/>
          <w:jc w:val="center"/>
        </w:trPr>
        <w:tc>
          <w:tcPr>
            <w:tcW w:w="6710" w:type="dxa"/>
          </w:tcPr>
          <w:p w:rsidR="00FE2FE2" w:rsidRPr="00FB08DB" w:rsidRDefault="00FE2FE2" w:rsidP="00336C5B">
            <w:pPr>
              <w:pStyle w:val="tablesyntax"/>
              <w:rPr>
                <w:b/>
                <w:bCs/>
                <w:lang w:eastAsia="ko-KR"/>
              </w:rPr>
            </w:pPr>
            <w:r w:rsidRPr="00FB08DB">
              <w:rPr>
                <w:b/>
                <w:bCs/>
                <w:lang w:eastAsia="ko-KR"/>
              </w:rPr>
              <w:tab/>
            </w:r>
            <w:r w:rsidRPr="00FB08DB">
              <w:rPr>
                <w:rFonts w:hint="eastAsia"/>
                <w:b/>
                <w:bCs/>
                <w:lang w:eastAsia="ko-KR"/>
              </w:rPr>
              <w:tab/>
            </w:r>
            <w:r w:rsidRPr="00FB08DB">
              <w:rPr>
                <w:b/>
                <w:bCs/>
                <w:lang w:eastAsia="ko-KR"/>
              </w:rPr>
              <w:t>pcm_bit_depth_luma_minus1</w:t>
            </w:r>
          </w:p>
        </w:tc>
        <w:tc>
          <w:tcPr>
            <w:tcW w:w="1218" w:type="dxa"/>
          </w:tcPr>
          <w:p w:rsidR="00FE2FE2" w:rsidRPr="00FB08DB" w:rsidRDefault="00FE2FE2" w:rsidP="00336C5B">
            <w:pPr>
              <w:pStyle w:val="tablecell"/>
              <w:rPr>
                <w:lang w:eastAsia="ko-KR"/>
              </w:rPr>
            </w:pPr>
            <w:r w:rsidRPr="00FB08DB">
              <w:rPr>
                <w:lang w:eastAsia="ko-KR"/>
              </w:rPr>
              <w:t>u(4)</w:t>
            </w:r>
          </w:p>
        </w:tc>
      </w:tr>
      <w:tr w:rsidR="00FE2FE2" w:rsidRPr="00FB08DB" w:rsidTr="00336C5B">
        <w:trPr>
          <w:cantSplit/>
          <w:jc w:val="center"/>
        </w:trPr>
        <w:tc>
          <w:tcPr>
            <w:tcW w:w="6710" w:type="dxa"/>
          </w:tcPr>
          <w:p w:rsidR="00FE2FE2" w:rsidRPr="00FB08DB" w:rsidRDefault="00FE2FE2" w:rsidP="00336C5B">
            <w:pPr>
              <w:pStyle w:val="tablesyntax"/>
              <w:rPr>
                <w:b/>
                <w:bCs/>
                <w:lang w:eastAsia="ko-KR"/>
              </w:rPr>
            </w:pPr>
            <w:r w:rsidRPr="00FB08DB">
              <w:rPr>
                <w:b/>
                <w:bCs/>
                <w:lang w:eastAsia="ko-KR"/>
              </w:rPr>
              <w:tab/>
            </w:r>
            <w:r w:rsidRPr="00FB08DB">
              <w:rPr>
                <w:rFonts w:hint="eastAsia"/>
                <w:b/>
                <w:bCs/>
                <w:lang w:eastAsia="ko-KR"/>
              </w:rPr>
              <w:tab/>
            </w:r>
            <w:r w:rsidRPr="00FB08DB">
              <w:rPr>
                <w:b/>
                <w:bCs/>
                <w:lang w:eastAsia="ko-KR"/>
              </w:rPr>
              <w:t>pcm_bit_depth_chroma_minus1</w:t>
            </w:r>
          </w:p>
        </w:tc>
        <w:tc>
          <w:tcPr>
            <w:tcW w:w="1218" w:type="dxa"/>
          </w:tcPr>
          <w:p w:rsidR="00FE2FE2" w:rsidRPr="00FB08DB" w:rsidRDefault="00FE2FE2" w:rsidP="00336C5B">
            <w:pPr>
              <w:pStyle w:val="tablecell"/>
              <w:rPr>
                <w:lang w:eastAsia="ko-KR"/>
              </w:rPr>
            </w:pPr>
            <w:r w:rsidRPr="00FB08DB">
              <w:rPr>
                <w:lang w:eastAsia="ko-KR"/>
              </w:rPr>
              <w:t>u(4)</w:t>
            </w:r>
          </w:p>
        </w:tc>
      </w:tr>
      <w:tr w:rsidR="00FE2FE2" w:rsidRPr="00FB08DB" w:rsidTr="00336C5B">
        <w:trPr>
          <w:cantSplit/>
          <w:jc w:val="center"/>
        </w:trPr>
        <w:tc>
          <w:tcPr>
            <w:tcW w:w="6710" w:type="dxa"/>
          </w:tcPr>
          <w:p w:rsidR="00FE2FE2" w:rsidRPr="00FB08DB" w:rsidRDefault="00FE2FE2" w:rsidP="00336C5B">
            <w:pPr>
              <w:pStyle w:val="tablesyntax"/>
              <w:rPr>
                <w:bCs/>
                <w:lang w:eastAsia="ko-KR"/>
              </w:rPr>
            </w:pPr>
            <w:r w:rsidRPr="00FB08DB">
              <w:rPr>
                <w:rFonts w:hint="eastAsia"/>
                <w:bCs/>
                <w:lang w:eastAsia="ko-KR"/>
              </w:rPr>
              <w:tab/>
              <w:t>}</w:t>
            </w:r>
          </w:p>
        </w:tc>
        <w:tc>
          <w:tcPr>
            <w:tcW w:w="1218" w:type="dxa"/>
          </w:tcPr>
          <w:p w:rsidR="00FE2FE2" w:rsidRPr="00FB08DB" w:rsidRDefault="00FE2FE2" w:rsidP="00336C5B">
            <w:pPr>
              <w:pStyle w:val="tablecell"/>
              <w:rPr>
                <w:lang w:eastAsia="ko-KR"/>
              </w:rPr>
            </w:pPr>
          </w:p>
        </w:tc>
      </w:tr>
      <w:tr w:rsidR="00FE2FE2" w:rsidRPr="00FB08DB" w:rsidTr="00336C5B">
        <w:trPr>
          <w:cantSplit/>
          <w:jc w:val="center"/>
        </w:trPr>
        <w:tc>
          <w:tcPr>
            <w:tcW w:w="6710" w:type="dxa"/>
          </w:tcPr>
          <w:p w:rsidR="00FE2FE2" w:rsidRPr="00FB08DB" w:rsidRDefault="00FE2FE2" w:rsidP="00336C5B">
            <w:pPr>
              <w:pStyle w:val="tablesyntax"/>
              <w:rPr>
                <w:bCs/>
                <w:lang w:eastAsia="ko-KR"/>
              </w:rPr>
            </w:pPr>
            <w:r w:rsidRPr="00FB08DB">
              <w:rPr>
                <w:rFonts w:hint="eastAsia"/>
                <w:b/>
                <w:lang w:eastAsia="ko-KR"/>
              </w:rPr>
              <w:tab/>
            </w:r>
            <w:proofErr w:type="spellStart"/>
            <w:r w:rsidRPr="00FB08DB">
              <w:rPr>
                <w:b/>
              </w:rPr>
              <w:t>qpprime_y_zero_transquant_bypass_flag</w:t>
            </w:r>
            <w:proofErr w:type="spellEnd"/>
          </w:p>
        </w:tc>
        <w:tc>
          <w:tcPr>
            <w:tcW w:w="1218" w:type="dxa"/>
          </w:tcPr>
          <w:p w:rsidR="00FE2FE2" w:rsidRPr="00FB08DB" w:rsidRDefault="00FE2FE2" w:rsidP="00336C5B">
            <w:pPr>
              <w:pStyle w:val="tablecell"/>
              <w:rPr>
                <w:lang w:eastAsia="ko-KR"/>
              </w:rPr>
            </w:pPr>
            <w:r w:rsidRPr="00FB08DB">
              <w:t>u(1)</w:t>
            </w:r>
          </w:p>
        </w:tc>
      </w:tr>
      <w:tr w:rsidR="00FE2FE2" w:rsidRPr="00FB08DB" w:rsidTr="00336C5B">
        <w:trPr>
          <w:cantSplit/>
          <w:jc w:val="center"/>
        </w:trPr>
        <w:tc>
          <w:tcPr>
            <w:tcW w:w="6710" w:type="dxa"/>
          </w:tcPr>
          <w:p w:rsidR="00FE2FE2" w:rsidRPr="00FB08DB" w:rsidRDefault="00FE2FE2" w:rsidP="00336C5B">
            <w:pPr>
              <w:pStyle w:val="tablesyntax"/>
              <w:rPr>
                <w:bCs/>
              </w:rPr>
            </w:pPr>
            <w:r w:rsidRPr="00FB08DB">
              <w:rPr>
                <w:b/>
              </w:rPr>
              <w:tab/>
              <w:t>log2_max_pic_order_cnt_lsb_minus4</w:t>
            </w:r>
          </w:p>
        </w:tc>
        <w:tc>
          <w:tcPr>
            <w:tcW w:w="1218" w:type="dxa"/>
          </w:tcPr>
          <w:p w:rsidR="00FE2FE2" w:rsidRPr="00FB08DB" w:rsidRDefault="00FE2FE2" w:rsidP="00336C5B">
            <w:pPr>
              <w:pStyle w:val="tablecell"/>
            </w:pPr>
            <w:proofErr w:type="spellStart"/>
            <w:r w:rsidRPr="00FB08DB">
              <w:t>ue</w:t>
            </w:r>
            <w:proofErr w:type="spellEnd"/>
            <w:r w:rsidRPr="00FB08DB">
              <w:t>(v)</w:t>
            </w:r>
          </w:p>
        </w:tc>
      </w:tr>
      <w:tr w:rsidR="00FE2FE2" w:rsidRPr="00FB08DB" w:rsidTr="00336C5B">
        <w:trPr>
          <w:cantSplit/>
          <w:jc w:val="center"/>
        </w:trPr>
        <w:tc>
          <w:tcPr>
            <w:tcW w:w="6710" w:type="dxa"/>
          </w:tcPr>
          <w:p w:rsidR="00FE2FE2" w:rsidRPr="00FB08DB" w:rsidRDefault="00FE2FE2" w:rsidP="00336C5B">
            <w:pPr>
              <w:pStyle w:val="tablesyntax"/>
              <w:rPr>
                <w:b/>
              </w:rPr>
            </w:pPr>
            <w:r w:rsidRPr="00FB08DB">
              <w:tab/>
              <w:t xml:space="preserve">for( </w:t>
            </w:r>
            <w:proofErr w:type="spellStart"/>
            <w:r w:rsidRPr="00FB08DB">
              <w:t>i</w:t>
            </w:r>
            <w:proofErr w:type="spellEnd"/>
            <w:r w:rsidRPr="00FB08DB">
              <w:t xml:space="preserve"> = 0; </w:t>
            </w:r>
            <w:proofErr w:type="spellStart"/>
            <w:r w:rsidRPr="00FB08DB">
              <w:t>i</w:t>
            </w:r>
            <w:proofErr w:type="spellEnd"/>
            <w:r w:rsidRPr="00FB08DB">
              <w:t xml:space="preserve"> &lt;= max_temporal_layers_minus1; </w:t>
            </w:r>
            <w:proofErr w:type="spellStart"/>
            <w:r w:rsidRPr="00FB08DB">
              <w:t>i</w:t>
            </w:r>
            <w:proofErr w:type="spellEnd"/>
            <w:r w:rsidRPr="00FB08DB">
              <w:t>++ ) {</w:t>
            </w:r>
          </w:p>
        </w:tc>
        <w:tc>
          <w:tcPr>
            <w:tcW w:w="1218" w:type="dxa"/>
          </w:tcPr>
          <w:p w:rsidR="00FE2FE2" w:rsidRPr="00FB08DB" w:rsidRDefault="00FE2FE2" w:rsidP="00336C5B">
            <w:pPr>
              <w:pStyle w:val="tablecell"/>
            </w:pPr>
          </w:p>
        </w:tc>
      </w:tr>
      <w:tr w:rsidR="00FE2FE2" w:rsidRPr="00FB08DB" w:rsidTr="00336C5B">
        <w:trPr>
          <w:cantSplit/>
          <w:jc w:val="center"/>
        </w:trPr>
        <w:tc>
          <w:tcPr>
            <w:tcW w:w="6710" w:type="dxa"/>
          </w:tcPr>
          <w:p w:rsidR="00FE2FE2" w:rsidRPr="00FB08DB" w:rsidRDefault="00FE2FE2" w:rsidP="00336C5B">
            <w:pPr>
              <w:pStyle w:val="tablesyntax"/>
              <w:rPr>
                <w:b/>
              </w:rPr>
            </w:pPr>
            <w:r w:rsidRPr="00FB08DB">
              <w:rPr>
                <w:b/>
              </w:rPr>
              <w:tab/>
            </w:r>
            <w:r w:rsidRPr="00FB08DB">
              <w:rPr>
                <w:b/>
              </w:rPr>
              <w:tab/>
            </w:r>
            <w:proofErr w:type="spellStart"/>
            <w:r w:rsidRPr="00FB08DB">
              <w:rPr>
                <w:b/>
              </w:rPr>
              <w:t>max_dec_pic_buffering</w:t>
            </w:r>
            <w:proofErr w:type="spellEnd"/>
            <w:r w:rsidRPr="00FB08DB">
              <w:rPr>
                <w:b/>
              </w:rPr>
              <w:t>[</w:t>
            </w:r>
            <w:r w:rsidRPr="00FB08DB">
              <w:t> </w:t>
            </w:r>
            <w:proofErr w:type="spellStart"/>
            <w:r w:rsidRPr="00FB08DB">
              <w:t>i</w:t>
            </w:r>
            <w:proofErr w:type="spellEnd"/>
            <w:r w:rsidRPr="00FB08DB">
              <w:t> </w:t>
            </w:r>
            <w:r w:rsidRPr="00FB08DB">
              <w:rPr>
                <w:b/>
              </w:rPr>
              <w:t>]</w:t>
            </w:r>
          </w:p>
        </w:tc>
        <w:tc>
          <w:tcPr>
            <w:tcW w:w="1218" w:type="dxa"/>
          </w:tcPr>
          <w:p w:rsidR="00FE2FE2" w:rsidRPr="00FB08DB" w:rsidRDefault="00FE2FE2" w:rsidP="00336C5B">
            <w:pPr>
              <w:pStyle w:val="tablecell"/>
            </w:pPr>
            <w:proofErr w:type="spellStart"/>
            <w:r w:rsidRPr="00FB08DB">
              <w:t>ue</w:t>
            </w:r>
            <w:proofErr w:type="spellEnd"/>
            <w:r w:rsidRPr="00FB08DB">
              <w:t>(v)</w:t>
            </w:r>
          </w:p>
        </w:tc>
      </w:tr>
      <w:tr w:rsidR="00FE2FE2" w:rsidRPr="00FB08DB" w:rsidTr="00336C5B">
        <w:trPr>
          <w:cantSplit/>
          <w:jc w:val="center"/>
        </w:trPr>
        <w:tc>
          <w:tcPr>
            <w:tcW w:w="6710" w:type="dxa"/>
          </w:tcPr>
          <w:p w:rsidR="00FE2FE2" w:rsidRPr="00FB08DB" w:rsidRDefault="00FE2FE2" w:rsidP="00336C5B">
            <w:pPr>
              <w:pStyle w:val="tablesyntax"/>
              <w:rPr>
                <w:b/>
              </w:rPr>
            </w:pPr>
            <w:r w:rsidRPr="00FB08DB">
              <w:rPr>
                <w:b/>
              </w:rPr>
              <w:tab/>
            </w:r>
            <w:r w:rsidRPr="00FB08DB">
              <w:rPr>
                <w:b/>
              </w:rPr>
              <w:tab/>
            </w:r>
            <w:proofErr w:type="spellStart"/>
            <w:r w:rsidRPr="00FB08DB">
              <w:rPr>
                <w:b/>
              </w:rPr>
              <w:t>num_reorder_pics</w:t>
            </w:r>
            <w:proofErr w:type="spellEnd"/>
            <w:r w:rsidRPr="00FB08DB">
              <w:rPr>
                <w:b/>
              </w:rPr>
              <w:t>[</w:t>
            </w:r>
            <w:r w:rsidRPr="00FB08DB">
              <w:t> </w:t>
            </w:r>
            <w:proofErr w:type="spellStart"/>
            <w:r w:rsidRPr="00FB08DB">
              <w:t>i</w:t>
            </w:r>
            <w:proofErr w:type="spellEnd"/>
            <w:r w:rsidRPr="00FB08DB">
              <w:t> </w:t>
            </w:r>
            <w:r w:rsidRPr="00FB08DB">
              <w:rPr>
                <w:b/>
              </w:rPr>
              <w:t>]</w:t>
            </w:r>
          </w:p>
        </w:tc>
        <w:tc>
          <w:tcPr>
            <w:tcW w:w="1218" w:type="dxa"/>
          </w:tcPr>
          <w:p w:rsidR="00FE2FE2" w:rsidRPr="00FB08DB" w:rsidRDefault="00FE2FE2" w:rsidP="00336C5B">
            <w:pPr>
              <w:pStyle w:val="tablecell"/>
            </w:pPr>
            <w:proofErr w:type="spellStart"/>
            <w:r w:rsidRPr="00FB08DB">
              <w:t>ue</w:t>
            </w:r>
            <w:proofErr w:type="spellEnd"/>
            <w:r w:rsidRPr="00FB08DB">
              <w:t>(v)</w:t>
            </w:r>
          </w:p>
        </w:tc>
      </w:tr>
      <w:tr w:rsidR="00FE2FE2" w:rsidRPr="00FB08DB" w:rsidTr="00336C5B">
        <w:trPr>
          <w:cantSplit/>
          <w:jc w:val="center"/>
        </w:trPr>
        <w:tc>
          <w:tcPr>
            <w:tcW w:w="6710" w:type="dxa"/>
          </w:tcPr>
          <w:p w:rsidR="00FE2FE2" w:rsidRPr="00FB08DB" w:rsidRDefault="00FE2FE2" w:rsidP="00336C5B">
            <w:pPr>
              <w:pStyle w:val="tablesyntax"/>
              <w:rPr>
                <w:b/>
              </w:rPr>
            </w:pPr>
            <w:r w:rsidRPr="00FB08DB">
              <w:rPr>
                <w:b/>
              </w:rPr>
              <w:tab/>
            </w:r>
            <w:r w:rsidRPr="00FB08DB">
              <w:rPr>
                <w:b/>
              </w:rPr>
              <w:tab/>
            </w:r>
            <w:proofErr w:type="spellStart"/>
            <w:r w:rsidRPr="00FB08DB">
              <w:rPr>
                <w:b/>
              </w:rPr>
              <w:t>max_latency_increase</w:t>
            </w:r>
            <w:proofErr w:type="spellEnd"/>
            <w:r w:rsidRPr="00FB08DB">
              <w:rPr>
                <w:b/>
              </w:rPr>
              <w:t>[</w:t>
            </w:r>
            <w:r w:rsidRPr="00FB08DB">
              <w:t> </w:t>
            </w:r>
            <w:proofErr w:type="spellStart"/>
            <w:r w:rsidRPr="00FB08DB">
              <w:t>i</w:t>
            </w:r>
            <w:proofErr w:type="spellEnd"/>
            <w:r w:rsidRPr="00FB08DB">
              <w:t> </w:t>
            </w:r>
            <w:r w:rsidRPr="00FB08DB">
              <w:rPr>
                <w:b/>
              </w:rPr>
              <w:t>]</w:t>
            </w:r>
          </w:p>
        </w:tc>
        <w:tc>
          <w:tcPr>
            <w:tcW w:w="1218" w:type="dxa"/>
          </w:tcPr>
          <w:p w:rsidR="00FE2FE2" w:rsidRPr="00FB08DB" w:rsidRDefault="00FE2FE2" w:rsidP="00336C5B">
            <w:pPr>
              <w:pStyle w:val="tablecell"/>
            </w:pPr>
            <w:proofErr w:type="spellStart"/>
            <w:r w:rsidRPr="00FB08DB">
              <w:t>ue</w:t>
            </w:r>
            <w:proofErr w:type="spellEnd"/>
            <w:r w:rsidRPr="00FB08DB">
              <w:t>(v)</w:t>
            </w:r>
          </w:p>
        </w:tc>
      </w:tr>
      <w:tr w:rsidR="00FE2FE2" w:rsidRPr="00FB08DB" w:rsidTr="00336C5B">
        <w:trPr>
          <w:cantSplit/>
          <w:jc w:val="center"/>
        </w:trPr>
        <w:tc>
          <w:tcPr>
            <w:tcW w:w="6710" w:type="dxa"/>
          </w:tcPr>
          <w:p w:rsidR="00FE2FE2" w:rsidRPr="00FB08DB" w:rsidRDefault="00FE2FE2" w:rsidP="00336C5B">
            <w:pPr>
              <w:pStyle w:val="tablesyntax"/>
            </w:pPr>
            <w:r w:rsidRPr="00FB08DB">
              <w:tab/>
              <w:t>}</w:t>
            </w:r>
          </w:p>
        </w:tc>
        <w:tc>
          <w:tcPr>
            <w:tcW w:w="1218" w:type="dxa"/>
          </w:tcPr>
          <w:p w:rsidR="00FE2FE2" w:rsidRPr="00FB08DB" w:rsidRDefault="00FE2FE2" w:rsidP="00336C5B">
            <w:pPr>
              <w:pStyle w:val="tablecell"/>
            </w:pPr>
          </w:p>
        </w:tc>
      </w:tr>
      <w:tr w:rsidR="00FE2FE2" w:rsidRPr="00FB08DB" w:rsidTr="00336C5B">
        <w:trPr>
          <w:cantSplit/>
          <w:jc w:val="center"/>
        </w:trPr>
        <w:tc>
          <w:tcPr>
            <w:tcW w:w="6710" w:type="dxa"/>
          </w:tcPr>
          <w:p w:rsidR="00FE2FE2" w:rsidRPr="00FB08DB" w:rsidRDefault="00FE2FE2" w:rsidP="00336C5B">
            <w:pPr>
              <w:pStyle w:val="tablesyntax"/>
              <w:rPr>
                <w:b/>
              </w:rPr>
            </w:pPr>
            <w:r w:rsidRPr="00FB08DB">
              <w:tab/>
            </w:r>
            <w:proofErr w:type="spellStart"/>
            <w:r w:rsidRPr="00FB08DB">
              <w:rPr>
                <w:b/>
              </w:rPr>
              <w:t>restricted_ref_pic_lists_flag</w:t>
            </w:r>
            <w:proofErr w:type="spellEnd"/>
          </w:p>
        </w:tc>
        <w:tc>
          <w:tcPr>
            <w:tcW w:w="1218" w:type="dxa"/>
          </w:tcPr>
          <w:p w:rsidR="00FE2FE2" w:rsidRPr="00FB08DB" w:rsidRDefault="00FE2FE2" w:rsidP="00336C5B">
            <w:pPr>
              <w:pStyle w:val="tablecell"/>
            </w:pPr>
            <w:r w:rsidRPr="00FB08DB">
              <w:rPr>
                <w:u w:val="single"/>
              </w:rPr>
              <w:t>u(1)</w:t>
            </w:r>
          </w:p>
        </w:tc>
      </w:tr>
      <w:tr w:rsidR="00FE2FE2" w:rsidRPr="00FB08DB" w:rsidTr="00336C5B">
        <w:trPr>
          <w:cantSplit/>
          <w:jc w:val="center"/>
        </w:trPr>
        <w:tc>
          <w:tcPr>
            <w:tcW w:w="6710" w:type="dxa"/>
          </w:tcPr>
          <w:p w:rsidR="00FE2FE2" w:rsidRPr="00FB08DB" w:rsidRDefault="00FE2FE2" w:rsidP="00336C5B">
            <w:pPr>
              <w:pStyle w:val="tablesyntax"/>
              <w:rPr>
                <w:b/>
              </w:rPr>
            </w:pPr>
            <w:r w:rsidRPr="00FB08DB">
              <w:tab/>
              <w:t>if( </w:t>
            </w:r>
            <w:proofErr w:type="spellStart"/>
            <w:r w:rsidRPr="00FB08DB">
              <w:t>restricted_ref_pic_lists_flag</w:t>
            </w:r>
            <w:proofErr w:type="spellEnd"/>
            <w:r w:rsidRPr="00FB08DB">
              <w:t xml:space="preserve"> ) </w:t>
            </w:r>
          </w:p>
        </w:tc>
        <w:tc>
          <w:tcPr>
            <w:tcW w:w="1218" w:type="dxa"/>
          </w:tcPr>
          <w:p w:rsidR="00FE2FE2" w:rsidRPr="00FB08DB" w:rsidRDefault="00FE2FE2" w:rsidP="00336C5B">
            <w:pPr>
              <w:pStyle w:val="tablecell"/>
            </w:pPr>
          </w:p>
        </w:tc>
      </w:tr>
      <w:tr w:rsidR="00FE2FE2" w:rsidRPr="00FB08DB" w:rsidTr="00336C5B">
        <w:trPr>
          <w:cantSplit/>
          <w:jc w:val="center"/>
        </w:trPr>
        <w:tc>
          <w:tcPr>
            <w:tcW w:w="6710" w:type="dxa"/>
          </w:tcPr>
          <w:p w:rsidR="00FE2FE2" w:rsidRPr="00FB08DB" w:rsidRDefault="00FE2FE2" w:rsidP="00336C5B">
            <w:pPr>
              <w:pStyle w:val="tablesyntax"/>
              <w:rPr>
                <w:b/>
              </w:rPr>
            </w:pPr>
            <w:r w:rsidRPr="00FB08DB">
              <w:tab/>
            </w:r>
            <w:r w:rsidRPr="00FB08DB">
              <w:tab/>
            </w:r>
            <w:proofErr w:type="spellStart"/>
            <w:r w:rsidRPr="00FB08DB">
              <w:rPr>
                <w:b/>
              </w:rPr>
              <w:t>lists_modification_present_flag</w:t>
            </w:r>
            <w:proofErr w:type="spellEnd"/>
          </w:p>
        </w:tc>
        <w:tc>
          <w:tcPr>
            <w:tcW w:w="1218" w:type="dxa"/>
          </w:tcPr>
          <w:p w:rsidR="00FE2FE2" w:rsidRPr="00FB08DB" w:rsidRDefault="00FE2FE2" w:rsidP="00336C5B">
            <w:pPr>
              <w:pStyle w:val="tablecell"/>
            </w:pPr>
            <w:r w:rsidRPr="00FB08DB">
              <w:rPr>
                <w:u w:val="single"/>
              </w:rPr>
              <w:t>u(1)</w:t>
            </w:r>
          </w:p>
        </w:tc>
      </w:tr>
      <w:tr w:rsidR="00FE2FE2" w:rsidRPr="00FB08DB" w:rsidTr="00336C5B">
        <w:trPr>
          <w:cantSplit/>
          <w:jc w:val="center"/>
        </w:trPr>
        <w:tc>
          <w:tcPr>
            <w:tcW w:w="6710" w:type="dxa"/>
          </w:tcPr>
          <w:p w:rsidR="00FE2FE2" w:rsidRPr="00FB08DB" w:rsidRDefault="00FE2FE2" w:rsidP="00336C5B">
            <w:pPr>
              <w:pStyle w:val="tablesyntax"/>
              <w:rPr>
                <w:b/>
              </w:rPr>
            </w:pPr>
            <w:r w:rsidRPr="00FB08DB">
              <w:rPr>
                <w:b/>
              </w:rPr>
              <w:tab/>
              <w:t>log2_min_coding_block_size_minus3</w:t>
            </w:r>
          </w:p>
        </w:tc>
        <w:tc>
          <w:tcPr>
            <w:tcW w:w="1218" w:type="dxa"/>
          </w:tcPr>
          <w:p w:rsidR="00FE2FE2" w:rsidRPr="00FB08DB" w:rsidRDefault="00FE2FE2" w:rsidP="00336C5B">
            <w:pPr>
              <w:pStyle w:val="tablecell"/>
            </w:pPr>
            <w:proofErr w:type="spellStart"/>
            <w:r w:rsidRPr="00FB08DB">
              <w:t>ue</w:t>
            </w:r>
            <w:proofErr w:type="spellEnd"/>
            <w:r w:rsidRPr="00FB08DB">
              <w:t>(v)</w:t>
            </w:r>
          </w:p>
        </w:tc>
      </w:tr>
      <w:tr w:rsidR="00FE2FE2" w:rsidRPr="00FB08DB" w:rsidTr="00336C5B">
        <w:trPr>
          <w:cantSplit/>
          <w:jc w:val="center"/>
        </w:trPr>
        <w:tc>
          <w:tcPr>
            <w:tcW w:w="6710" w:type="dxa"/>
          </w:tcPr>
          <w:p w:rsidR="00FE2FE2" w:rsidRPr="00FB08DB" w:rsidRDefault="00FE2FE2" w:rsidP="00336C5B">
            <w:pPr>
              <w:pStyle w:val="tablesyntax"/>
              <w:rPr>
                <w:b/>
              </w:rPr>
            </w:pPr>
            <w:r w:rsidRPr="00FB08DB">
              <w:rPr>
                <w:b/>
              </w:rPr>
              <w:tab/>
              <w:t>log2_diff_max_min_coding_block_size</w:t>
            </w:r>
          </w:p>
        </w:tc>
        <w:tc>
          <w:tcPr>
            <w:tcW w:w="1218" w:type="dxa"/>
          </w:tcPr>
          <w:p w:rsidR="00FE2FE2" w:rsidRPr="00FB08DB" w:rsidRDefault="00FE2FE2" w:rsidP="00336C5B">
            <w:pPr>
              <w:pStyle w:val="tablecell"/>
            </w:pPr>
            <w:proofErr w:type="spellStart"/>
            <w:r w:rsidRPr="00FB08DB">
              <w:t>ue</w:t>
            </w:r>
            <w:proofErr w:type="spellEnd"/>
            <w:r w:rsidRPr="00FB08DB">
              <w:t>(v)</w:t>
            </w:r>
          </w:p>
        </w:tc>
      </w:tr>
      <w:tr w:rsidR="00FE2FE2" w:rsidRPr="00FB08DB" w:rsidTr="00336C5B">
        <w:trPr>
          <w:cantSplit/>
          <w:jc w:val="center"/>
        </w:trPr>
        <w:tc>
          <w:tcPr>
            <w:tcW w:w="6710" w:type="dxa"/>
          </w:tcPr>
          <w:p w:rsidR="00FE2FE2" w:rsidRPr="00FB08DB" w:rsidRDefault="00FE2FE2" w:rsidP="00336C5B">
            <w:pPr>
              <w:pStyle w:val="tablesyntax"/>
              <w:rPr>
                <w:b/>
              </w:rPr>
            </w:pPr>
            <w:r w:rsidRPr="00FB08DB">
              <w:tab/>
            </w:r>
            <w:r w:rsidRPr="00FB08DB">
              <w:rPr>
                <w:b/>
              </w:rPr>
              <w:t>log2_min_transform_block_size_minus2</w:t>
            </w:r>
          </w:p>
        </w:tc>
        <w:tc>
          <w:tcPr>
            <w:tcW w:w="1218" w:type="dxa"/>
          </w:tcPr>
          <w:p w:rsidR="00FE2FE2" w:rsidRPr="00FB08DB" w:rsidRDefault="00FE2FE2" w:rsidP="00336C5B">
            <w:pPr>
              <w:pStyle w:val="tablecell"/>
            </w:pPr>
            <w:proofErr w:type="spellStart"/>
            <w:r w:rsidRPr="00FB08DB">
              <w:t>ue</w:t>
            </w:r>
            <w:proofErr w:type="spellEnd"/>
            <w:r w:rsidRPr="00FB08DB">
              <w:t>(v)</w:t>
            </w:r>
          </w:p>
        </w:tc>
      </w:tr>
      <w:tr w:rsidR="00FE2FE2" w:rsidRPr="00FB08DB" w:rsidTr="00336C5B">
        <w:trPr>
          <w:cantSplit/>
          <w:jc w:val="center"/>
        </w:trPr>
        <w:tc>
          <w:tcPr>
            <w:tcW w:w="6710" w:type="dxa"/>
          </w:tcPr>
          <w:p w:rsidR="00FE2FE2" w:rsidRPr="00FB08DB" w:rsidRDefault="00FE2FE2" w:rsidP="00336C5B">
            <w:pPr>
              <w:pStyle w:val="tablesyntax"/>
              <w:rPr>
                <w:b/>
              </w:rPr>
            </w:pPr>
            <w:r w:rsidRPr="00FB08DB">
              <w:rPr>
                <w:b/>
              </w:rPr>
              <w:tab/>
              <w:t>log2_diff_max_min_transform_block_size</w:t>
            </w:r>
          </w:p>
        </w:tc>
        <w:tc>
          <w:tcPr>
            <w:tcW w:w="1218" w:type="dxa"/>
          </w:tcPr>
          <w:p w:rsidR="00FE2FE2" w:rsidRPr="00FB08DB" w:rsidRDefault="00FE2FE2" w:rsidP="00336C5B">
            <w:pPr>
              <w:pStyle w:val="tablecell"/>
            </w:pPr>
            <w:proofErr w:type="spellStart"/>
            <w:r w:rsidRPr="00FB08DB">
              <w:t>ue</w:t>
            </w:r>
            <w:proofErr w:type="spellEnd"/>
            <w:r w:rsidRPr="00FB08DB">
              <w:t>(v)</w:t>
            </w:r>
          </w:p>
        </w:tc>
      </w:tr>
      <w:tr w:rsidR="00FE2FE2" w:rsidRPr="00FB08DB" w:rsidTr="00336C5B">
        <w:trPr>
          <w:cantSplit/>
          <w:jc w:val="center"/>
        </w:trPr>
        <w:tc>
          <w:tcPr>
            <w:tcW w:w="6710" w:type="dxa"/>
          </w:tcPr>
          <w:p w:rsidR="00FE2FE2" w:rsidRPr="00FB08DB" w:rsidRDefault="00FE2FE2" w:rsidP="00336C5B">
            <w:pPr>
              <w:pStyle w:val="tablesyntax"/>
              <w:rPr>
                <w:lang w:eastAsia="ko-KR"/>
              </w:rPr>
            </w:pPr>
            <w:r w:rsidRPr="00FB08DB">
              <w:rPr>
                <w:rFonts w:hint="eastAsia"/>
                <w:lang w:eastAsia="ko-KR"/>
              </w:rPr>
              <w:tab/>
              <w:t xml:space="preserve">if( </w:t>
            </w:r>
            <w:proofErr w:type="spellStart"/>
            <w:r w:rsidRPr="00FB08DB">
              <w:rPr>
                <w:rFonts w:hint="eastAsia"/>
                <w:lang w:eastAsia="ko-KR"/>
              </w:rPr>
              <w:t>pcm_enabled_flag</w:t>
            </w:r>
            <w:proofErr w:type="spellEnd"/>
            <w:r w:rsidRPr="00FB08DB">
              <w:rPr>
                <w:rFonts w:hint="eastAsia"/>
                <w:lang w:eastAsia="ko-KR"/>
              </w:rPr>
              <w:t xml:space="preserve"> ) {</w:t>
            </w:r>
          </w:p>
        </w:tc>
        <w:tc>
          <w:tcPr>
            <w:tcW w:w="1218" w:type="dxa"/>
          </w:tcPr>
          <w:p w:rsidR="00FE2FE2" w:rsidRPr="00FB08DB" w:rsidRDefault="00FE2FE2" w:rsidP="00336C5B">
            <w:pPr>
              <w:pStyle w:val="tablecell"/>
            </w:pPr>
          </w:p>
        </w:tc>
      </w:tr>
      <w:tr w:rsidR="00FE2FE2" w:rsidRPr="00FB08DB" w:rsidTr="00336C5B">
        <w:trPr>
          <w:cantSplit/>
          <w:jc w:val="center"/>
        </w:trPr>
        <w:tc>
          <w:tcPr>
            <w:tcW w:w="6710" w:type="dxa"/>
          </w:tcPr>
          <w:p w:rsidR="00FE2FE2" w:rsidRPr="00FB08DB" w:rsidRDefault="00FE2FE2" w:rsidP="00336C5B">
            <w:pPr>
              <w:pStyle w:val="tablesyntax"/>
              <w:rPr>
                <w:b/>
                <w:lang w:eastAsia="ko-KR"/>
              </w:rPr>
            </w:pPr>
            <w:r w:rsidRPr="00FB08DB">
              <w:rPr>
                <w:b/>
                <w:lang w:eastAsia="ko-KR"/>
              </w:rPr>
              <w:tab/>
            </w:r>
            <w:r w:rsidRPr="00FB08DB">
              <w:rPr>
                <w:rFonts w:hint="eastAsia"/>
                <w:b/>
                <w:lang w:eastAsia="ko-KR"/>
              </w:rPr>
              <w:tab/>
            </w:r>
            <w:r w:rsidRPr="00FB08DB">
              <w:rPr>
                <w:b/>
                <w:lang w:eastAsia="ko-KR"/>
              </w:rPr>
              <w:t>log2_min_pcm_coding_block_size_minus3</w:t>
            </w:r>
          </w:p>
        </w:tc>
        <w:tc>
          <w:tcPr>
            <w:tcW w:w="1218" w:type="dxa"/>
          </w:tcPr>
          <w:p w:rsidR="00FE2FE2" w:rsidRPr="00FB08DB" w:rsidRDefault="00FE2FE2" w:rsidP="00336C5B">
            <w:pPr>
              <w:pStyle w:val="tablecell"/>
              <w:rPr>
                <w:lang w:eastAsia="ko-KR"/>
              </w:rPr>
            </w:pPr>
            <w:proofErr w:type="spellStart"/>
            <w:r w:rsidRPr="00FB08DB">
              <w:rPr>
                <w:lang w:eastAsia="ko-KR"/>
              </w:rPr>
              <w:t>ue</w:t>
            </w:r>
            <w:proofErr w:type="spellEnd"/>
            <w:r w:rsidRPr="00FB08DB">
              <w:rPr>
                <w:lang w:eastAsia="ko-KR"/>
              </w:rPr>
              <w:t>(v)</w:t>
            </w:r>
          </w:p>
        </w:tc>
      </w:tr>
      <w:tr w:rsidR="00FE2FE2" w:rsidRPr="00FB08DB" w:rsidTr="00336C5B">
        <w:trPr>
          <w:cantSplit/>
          <w:jc w:val="center"/>
        </w:trPr>
        <w:tc>
          <w:tcPr>
            <w:tcW w:w="6710" w:type="dxa"/>
          </w:tcPr>
          <w:p w:rsidR="00FE2FE2" w:rsidRPr="00FB08DB" w:rsidRDefault="00FE2FE2" w:rsidP="00336C5B">
            <w:pPr>
              <w:pStyle w:val="tablesyntax"/>
              <w:rPr>
                <w:b/>
                <w:lang w:eastAsia="ko-KR"/>
              </w:rPr>
            </w:pPr>
            <w:r w:rsidRPr="00FB08DB">
              <w:rPr>
                <w:rFonts w:hint="eastAsia"/>
                <w:lang w:eastAsia="ko-KR"/>
              </w:rPr>
              <w:tab/>
            </w:r>
            <w:r w:rsidRPr="00FB08DB">
              <w:rPr>
                <w:lang w:eastAsia="ko-KR"/>
              </w:rPr>
              <w:tab/>
            </w:r>
            <w:r w:rsidRPr="00FB08DB">
              <w:rPr>
                <w:rFonts w:hint="eastAsia"/>
                <w:b/>
                <w:lang w:eastAsia="ko-KR"/>
              </w:rPr>
              <w:t>log2_diff_max_min_pcm_coding_block_size</w:t>
            </w:r>
          </w:p>
        </w:tc>
        <w:tc>
          <w:tcPr>
            <w:tcW w:w="1218" w:type="dxa"/>
          </w:tcPr>
          <w:p w:rsidR="00FE2FE2" w:rsidRPr="00FB08DB" w:rsidRDefault="00FE2FE2" w:rsidP="00336C5B">
            <w:pPr>
              <w:pStyle w:val="tablecell"/>
              <w:rPr>
                <w:lang w:eastAsia="ko-KR"/>
              </w:rPr>
            </w:pPr>
            <w:proofErr w:type="spellStart"/>
            <w:r w:rsidRPr="00FB08DB">
              <w:rPr>
                <w:rFonts w:hint="eastAsia"/>
                <w:lang w:eastAsia="ko-KR"/>
              </w:rPr>
              <w:t>ue</w:t>
            </w:r>
            <w:proofErr w:type="spellEnd"/>
            <w:r w:rsidRPr="00FB08DB">
              <w:rPr>
                <w:rFonts w:hint="eastAsia"/>
                <w:lang w:eastAsia="ko-KR"/>
              </w:rPr>
              <w:t>(v)</w:t>
            </w:r>
          </w:p>
        </w:tc>
      </w:tr>
      <w:tr w:rsidR="00FE2FE2" w:rsidRPr="00FB08DB" w:rsidTr="00336C5B">
        <w:trPr>
          <w:cantSplit/>
          <w:jc w:val="center"/>
        </w:trPr>
        <w:tc>
          <w:tcPr>
            <w:tcW w:w="6710" w:type="dxa"/>
          </w:tcPr>
          <w:p w:rsidR="00FE2FE2" w:rsidRPr="00FB08DB" w:rsidRDefault="00FE2FE2" w:rsidP="00336C5B">
            <w:pPr>
              <w:pStyle w:val="tablesyntax"/>
              <w:rPr>
                <w:lang w:eastAsia="ko-KR"/>
              </w:rPr>
            </w:pPr>
            <w:r w:rsidRPr="00FB08DB">
              <w:rPr>
                <w:rFonts w:hint="eastAsia"/>
                <w:lang w:eastAsia="ko-KR"/>
              </w:rPr>
              <w:tab/>
              <w:t>}</w:t>
            </w:r>
          </w:p>
        </w:tc>
        <w:tc>
          <w:tcPr>
            <w:tcW w:w="1218" w:type="dxa"/>
          </w:tcPr>
          <w:p w:rsidR="00FE2FE2" w:rsidRPr="00FB08DB" w:rsidRDefault="00FE2FE2" w:rsidP="00336C5B">
            <w:pPr>
              <w:pStyle w:val="tablecell"/>
            </w:pPr>
          </w:p>
        </w:tc>
      </w:tr>
      <w:tr w:rsidR="00FE2FE2" w:rsidRPr="00FB08DB" w:rsidTr="00336C5B">
        <w:trPr>
          <w:cantSplit/>
          <w:jc w:val="center"/>
        </w:trPr>
        <w:tc>
          <w:tcPr>
            <w:tcW w:w="6710" w:type="dxa"/>
          </w:tcPr>
          <w:p w:rsidR="00FE2FE2" w:rsidRPr="00FB08DB" w:rsidRDefault="00FE2FE2" w:rsidP="00336C5B">
            <w:pPr>
              <w:pStyle w:val="tablesyntax"/>
              <w:rPr>
                <w:b/>
              </w:rPr>
            </w:pPr>
            <w:r w:rsidRPr="00FB08DB">
              <w:rPr>
                <w:b/>
              </w:rPr>
              <w:tab/>
            </w:r>
            <w:proofErr w:type="spellStart"/>
            <w:r w:rsidRPr="00FB08DB">
              <w:rPr>
                <w:b/>
              </w:rPr>
              <w:t>max_transform_hierarchy_depth_inter</w:t>
            </w:r>
            <w:proofErr w:type="spellEnd"/>
          </w:p>
        </w:tc>
        <w:tc>
          <w:tcPr>
            <w:tcW w:w="1218" w:type="dxa"/>
          </w:tcPr>
          <w:p w:rsidR="00FE2FE2" w:rsidRPr="00FB08DB" w:rsidRDefault="00FE2FE2" w:rsidP="00336C5B">
            <w:pPr>
              <w:pStyle w:val="tablecell"/>
            </w:pPr>
            <w:proofErr w:type="spellStart"/>
            <w:r w:rsidRPr="00FB08DB">
              <w:t>ue</w:t>
            </w:r>
            <w:proofErr w:type="spellEnd"/>
            <w:r w:rsidRPr="00FB08DB">
              <w:t>(v)</w:t>
            </w:r>
          </w:p>
        </w:tc>
      </w:tr>
      <w:tr w:rsidR="00FE2FE2" w:rsidRPr="00FB08DB" w:rsidTr="00336C5B">
        <w:trPr>
          <w:cantSplit/>
          <w:jc w:val="center"/>
        </w:trPr>
        <w:tc>
          <w:tcPr>
            <w:tcW w:w="6710" w:type="dxa"/>
          </w:tcPr>
          <w:p w:rsidR="00FE2FE2" w:rsidRPr="00FB08DB" w:rsidRDefault="00FE2FE2" w:rsidP="00336C5B">
            <w:pPr>
              <w:pStyle w:val="tablesyntax"/>
              <w:rPr>
                <w:b/>
              </w:rPr>
            </w:pPr>
            <w:r w:rsidRPr="00FB08DB">
              <w:rPr>
                <w:b/>
              </w:rPr>
              <w:tab/>
            </w:r>
            <w:proofErr w:type="spellStart"/>
            <w:r w:rsidRPr="00FB08DB">
              <w:rPr>
                <w:b/>
              </w:rPr>
              <w:t>max_transform_hierarchy_depth_intra</w:t>
            </w:r>
            <w:proofErr w:type="spellEnd"/>
          </w:p>
        </w:tc>
        <w:tc>
          <w:tcPr>
            <w:tcW w:w="1218" w:type="dxa"/>
          </w:tcPr>
          <w:p w:rsidR="00FE2FE2" w:rsidRPr="00FB08DB" w:rsidRDefault="00FE2FE2" w:rsidP="00336C5B">
            <w:pPr>
              <w:pStyle w:val="tablecell"/>
            </w:pPr>
            <w:proofErr w:type="spellStart"/>
            <w:r w:rsidRPr="00FB08DB">
              <w:t>ue</w:t>
            </w:r>
            <w:proofErr w:type="spellEnd"/>
            <w:r w:rsidRPr="00FB08DB">
              <w:t>(v)</w:t>
            </w:r>
          </w:p>
        </w:tc>
      </w:tr>
      <w:tr w:rsidR="00FE2FE2" w:rsidRPr="00FB08DB" w:rsidTr="00336C5B">
        <w:trPr>
          <w:cantSplit/>
          <w:jc w:val="center"/>
        </w:trPr>
        <w:tc>
          <w:tcPr>
            <w:tcW w:w="6710" w:type="dxa"/>
          </w:tcPr>
          <w:p w:rsidR="00FE2FE2" w:rsidRPr="00FB08DB" w:rsidRDefault="00FE2FE2" w:rsidP="00336C5B">
            <w:pPr>
              <w:pStyle w:val="tablesyntax"/>
              <w:rPr>
                <w:b/>
              </w:rPr>
            </w:pPr>
            <w:r w:rsidRPr="00FB08DB">
              <w:rPr>
                <w:b/>
              </w:rPr>
              <w:tab/>
            </w:r>
            <w:proofErr w:type="spellStart"/>
            <w:r w:rsidRPr="00FB08DB">
              <w:rPr>
                <w:rFonts w:hint="eastAsia"/>
                <w:b/>
                <w:bCs/>
                <w:lang w:eastAsia="ja-JP"/>
              </w:rPr>
              <w:t>scaling_list_enable_flag</w:t>
            </w:r>
            <w:proofErr w:type="spellEnd"/>
          </w:p>
        </w:tc>
        <w:tc>
          <w:tcPr>
            <w:tcW w:w="1218" w:type="dxa"/>
          </w:tcPr>
          <w:p w:rsidR="00FE2FE2" w:rsidRPr="00FB08DB" w:rsidRDefault="00FE2FE2" w:rsidP="00336C5B">
            <w:pPr>
              <w:pStyle w:val="tablecell"/>
            </w:pPr>
          </w:p>
        </w:tc>
      </w:tr>
      <w:tr w:rsidR="00FE2FE2" w:rsidRPr="00FB08DB" w:rsidTr="00336C5B">
        <w:trPr>
          <w:cantSplit/>
          <w:jc w:val="center"/>
        </w:trPr>
        <w:tc>
          <w:tcPr>
            <w:tcW w:w="6710" w:type="dxa"/>
          </w:tcPr>
          <w:p w:rsidR="00FE2FE2" w:rsidRPr="00FB08DB" w:rsidRDefault="00FE2FE2" w:rsidP="00336C5B">
            <w:pPr>
              <w:pStyle w:val="tablesyntax"/>
              <w:rPr>
                <w:b/>
                <w:lang w:eastAsia="ko-KR"/>
              </w:rPr>
            </w:pPr>
            <w:r w:rsidRPr="00FB08DB">
              <w:rPr>
                <w:b/>
                <w:lang w:eastAsia="ko-KR"/>
              </w:rPr>
              <w:lastRenderedPageBreak/>
              <w:tab/>
            </w:r>
            <w:proofErr w:type="spellStart"/>
            <w:r w:rsidRPr="00FB08DB">
              <w:rPr>
                <w:b/>
                <w:lang w:eastAsia="ko-KR"/>
              </w:rPr>
              <w:t>chroma_pred_from_luma_enabled_flag</w:t>
            </w:r>
            <w:proofErr w:type="spellEnd"/>
          </w:p>
        </w:tc>
        <w:tc>
          <w:tcPr>
            <w:tcW w:w="1218" w:type="dxa"/>
          </w:tcPr>
          <w:p w:rsidR="00FE2FE2" w:rsidRPr="00FB08DB" w:rsidRDefault="00FE2FE2" w:rsidP="00336C5B">
            <w:pPr>
              <w:pStyle w:val="tablecell"/>
              <w:rPr>
                <w:lang w:eastAsia="ko-KR"/>
              </w:rPr>
            </w:pPr>
            <w:r w:rsidRPr="00FB08DB">
              <w:rPr>
                <w:lang w:eastAsia="ko-KR"/>
              </w:rPr>
              <w:t>u(1)</w:t>
            </w:r>
          </w:p>
        </w:tc>
      </w:tr>
      <w:tr w:rsidR="00FE2FE2" w:rsidRPr="00FB08DB" w:rsidTr="00336C5B">
        <w:trPr>
          <w:cantSplit/>
          <w:jc w:val="center"/>
        </w:trPr>
        <w:tc>
          <w:tcPr>
            <w:tcW w:w="6710" w:type="dxa"/>
          </w:tcPr>
          <w:p w:rsidR="00FE2FE2" w:rsidRPr="00FB08DB" w:rsidRDefault="00FE2FE2" w:rsidP="00336C5B">
            <w:pPr>
              <w:pStyle w:val="tablesyntax"/>
              <w:rPr>
                <w:b/>
                <w:lang w:eastAsia="ko-KR"/>
              </w:rPr>
            </w:pPr>
            <w:r w:rsidRPr="00FB08DB">
              <w:rPr>
                <w:b/>
                <w:lang w:eastAsia="ko-KR"/>
              </w:rPr>
              <w:tab/>
            </w:r>
            <w:proofErr w:type="spellStart"/>
            <w:r w:rsidRPr="00FB08DB">
              <w:rPr>
                <w:b/>
                <w:lang w:eastAsia="ko-KR"/>
              </w:rPr>
              <w:t>deblocking_filter_in_aps_enabled_flag</w:t>
            </w:r>
            <w:proofErr w:type="spellEnd"/>
          </w:p>
        </w:tc>
        <w:tc>
          <w:tcPr>
            <w:tcW w:w="1218" w:type="dxa"/>
          </w:tcPr>
          <w:p w:rsidR="00FE2FE2" w:rsidRPr="00FB08DB" w:rsidRDefault="00FE2FE2" w:rsidP="00336C5B">
            <w:pPr>
              <w:pStyle w:val="tablecell"/>
              <w:rPr>
                <w:lang w:eastAsia="ko-KR"/>
              </w:rPr>
            </w:pPr>
            <w:r>
              <w:rPr>
                <w:lang w:eastAsia="ko-KR"/>
              </w:rPr>
              <w:t>u(1)</w:t>
            </w:r>
          </w:p>
        </w:tc>
      </w:tr>
      <w:tr w:rsidR="00FE2FE2" w:rsidRPr="00FB08DB" w:rsidTr="00336C5B">
        <w:trPr>
          <w:cantSplit/>
          <w:jc w:val="center"/>
        </w:trPr>
        <w:tc>
          <w:tcPr>
            <w:tcW w:w="6710" w:type="dxa"/>
          </w:tcPr>
          <w:p w:rsidR="00FE2FE2" w:rsidRPr="00FB08DB" w:rsidRDefault="00FE2FE2" w:rsidP="00336C5B">
            <w:pPr>
              <w:pStyle w:val="tablesyntax"/>
              <w:rPr>
                <w:b/>
                <w:lang w:eastAsia="ko-KR"/>
              </w:rPr>
            </w:pPr>
            <w:r w:rsidRPr="00FB08DB">
              <w:rPr>
                <w:b/>
                <w:lang w:eastAsia="ko-KR"/>
              </w:rPr>
              <w:tab/>
            </w:r>
            <w:proofErr w:type="spellStart"/>
            <w:r w:rsidRPr="00FB08DB">
              <w:rPr>
                <w:b/>
                <w:lang w:eastAsia="ko-KR"/>
              </w:rPr>
              <w:t>seq_loop_filter_across_slices_enabled_flag</w:t>
            </w:r>
            <w:proofErr w:type="spellEnd"/>
          </w:p>
        </w:tc>
        <w:tc>
          <w:tcPr>
            <w:tcW w:w="1218" w:type="dxa"/>
          </w:tcPr>
          <w:p w:rsidR="00FE2FE2" w:rsidRPr="00FB08DB" w:rsidRDefault="00FE2FE2" w:rsidP="00336C5B">
            <w:pPr>
              <w:pStyle w:val="tablecell"/>
              <w:rPr>
                <w:lang w:eastAsia="ko-KR"/>
              </w:rPr>
            </w:pPr>
            <w:r w:rsidRPr="00FB08DB">
              <w:rPr>
                <w:lang w:eastAsia="ko-KR"/>
              </w:rPr>
              <w:t>u(1)</w:t>
            </w:r>
          </w:p>
        </w:tc>
      </w:tr>
      <w:tr w:rsidR="00FE2FE2" w:rsidRPr="00FB08DB" w:rsidTr="00336C5B">
        <w:trPr>
          <w:cantSplit/>
          <w:jc w:val="center"/>
        </w:trPr>
        <w:tc>
          <w:tcPr>
            <w:tcW w:w="6710" w:type="dxa"/>
          </w:tcPr>
          <w:p w:rsidR="00FE2FE2" w:rsidRPr="00FB08DB" w:rsidRDefault="00FE2FE2" w:rsidP="00336C5B">
            <w:pPr>
              <w:pStyle w:val="tablesyntax"/>
              <w:rPr>
                <w:b/>
                <w:lang w:eastAsia="ko-KR"/>
              </w:rPr>
            </w:pPr>
            <w:r w:rsidRPr="00FB08DB">
              <w:rPr>
                <w:b/>
                <w:lang w:eastAsia="ko-KR"/>
              </w:rPr>
              <w:tab/>
            </w:r>
            <w:proofErr w:type="spellStart"/>
            <w:r w:rsidRPr="00FB08DB">
              <w:rPr>
                <w:b/>
                <w:lang w:eastAsia="ko-KR"/>
              </w:rPr>
              <w:t>asymmetric_motion_partitions_enabled_flag</w:t>
            </w:r>
            <w:proofErr w:type="spellEnd"/>
          </w:p>
        </w:tc>
        <w:tc>
          <w:tcPr>
            <w:tcW w:w="1218" w:type="dxa"/>
          </w:tcPr>
          <w:p w:rsidR="00FE2FE2" w:rsidRPr="00FB08DB" w:rsidRDefault="00FE2FE2" w:rsidP="00336C5B">
            <w:pPr>
              <w:pStyle w:val="tablecell"/>
              <w:rPr>
                <w:lang w:eastAsia="ko-KR"/>
              </w:rPr>
            </w:pPr>
            <w:r w:rsidRPr="00FB08DB">
              <w:rPr>
                <w:lang w:eastAsia="ko-KR"/>
              </w:rPr>
              <w:t>u(1)</w:t>
            </w:r>
          </w:p>
        </w:tc>
      </w:tr>
      <w:tr w:rsidR="00FE2FE2" w:rsidRPr="00FB08DB" w:rsidTr="00336C5B">
        <w:trPr>
          <w:cantSplit/>
          <w:jc w:val="center"/>
        </w:trPr>
        <w:tc>
          <w:tcPr>
            <w:tcW w:w="6710" w:type="dxa"/>
          </w:tcPr>
          <w:p w:rsidR="00FE2FE2" w:rsidRPr="00FB08DB" w:rsidRDefault="00FE2FE2" w:rsidP="00336C5B">
            <w:pPr>
              <w:pStyle w:val="tablesyntax"/>
              <w:rPr>
                <w:b/>
                <w:lang w:eastAsia="ko-KR"/>
              </w:rPr>
            </w:pPr>
            <w:r w:rsidRPr="00FB08DB">
              <w:rPr>
                <w:b/>
                <w:lang w:eastAsia="ko-KR"/>
              </w:rPr>
              <w:tab/>
            </w:r>
            <w:proofErr w:type="spellStart"/>
            <w:r w:rsidRPr="00FB08DB">
              <w:rPr>
                <w:b/>
                <w:lang w:eastAsia="ko-KR"/>
              </w:rPr>
              <w:t>non_square_quadtree_enabled_flag</w:t>
            </w:r>
            <w:proofErr w:type="spellEnd"/>
          </w:p>
        </w:tc>
        <w:tc>
          <w:tcPr>
            <w:tcW w:w="1218" w:type="dxa"/>
          </w:tcPr>
          <w:p w:rsidR="00FE2FE2" w:rsidRPr="00FB08DB" w:rsidRDefault="00FE2FE2" w:rsidP="00336C5B">
            <w:pPr>
              <w:pStyle w:val="tablecell"/>
              <w:rPr>
                <w:lang w:eastAsia="ko-KR"/>
              </w:rPr>
            </w:pPr>
            <w:r w:rsidRPr="00FB08DB">
              <w:rPr>
                <w:lang w:eastAsia="ko-KR"/>
              </w:rPr>
              <w:t>u(1)</w:t>
            </w:r>
          </w:p>
        </w:tc>
      </w:tr>
      <w:tr w:rsidR="00FE2FE2" w:rsidRPr="00FB08DB" w:rsidTr="00336C5B">
        <w:trPr>
          <w:cantSplit/>
          <w:jc w:val="center"/>
        </w:trPr>
        <w:tc>
          <w:tcPr>
            <w:tcW w:w="6710" w:type="dxa"/>
          </w:tcPr>
          <w:p w:rsidR="00FE2FE2" w:rsidRPr="00FB08DB" w:rsidRDefault="00FE2FE2" w:rsidP="00336C5B">
            <w:pPr>
              <w:pStyle w:val="tablesyntax"/>
              <w:rPr>
                <w:b/>
                <w:lang w:eastAsia="ko-KR"/>
              </w:rPr>
            </w:pPr>
            <w:r w:rsidRPr="00FB08DB">
              <w:rPr>
                <w:b/>
                <w:lang w:eastAsia="ko-KR"/>
              </w:rPr>
              <w:tab/>
            </w:r>
            <w:proofErr w:type="spellStart"/>
            <w:r w:rsidRPr="00FB08DB">
              <w:rPr>
                <w:b/>
                <w:lang w:eastAsia="ko-KR"/>
              </w:rPr>
              <w:t>sample_adaptive_offset_enabled_flag</w:t>
            </w:r>
            <w:proofErr w:type="spellEnd"/>
          </w:p>
        </w:tc>
        <w:tc>
          <w:tcPr>
            <w:tcW w:w="1218" w:type="dxa"/>
          </w:tcPr>
          <w:p w:rsidR="00FE2FE2" w:rsidRPr="00FB08DB" w:rsidRDefault="00FE2FE2" w:rsidP="00336C5B">
            <w:pPr>
              <w:pStyle w:val="tablecell"/>
              <w:rPr>
                <w:lang w:eastAsia="ko-KR"/>
              </w:rPr>
            </w:pPr>
            <w:r w:rsidRPr="00FB08DB">
              <w:rPr>
                <w:lang w:eastAsia="ko-KR"/>
              </w:rPr>
              <w:t>u(1)</w:t>
            </w:r>
          </w:p>
        </w:tc>
      </w:tr>
      <w:tr w:rsidR="00FE2FE2" w:rsidRPr="00FB08DB" w:rsidTr="00336C5B">
        <w:trPr>
          <w:cantSplit/>
          <w:jc w:val="center"/>
        </w:trPr>
        <w:tc>
          <w:tcPr>
            <w:tcW w:w="6710" w:type="dxa"/>
          </w:tcPr>
          <w:p w:rsidR="00FE2FE2" w:rsidRPr="00FB08DB" w:rsidRDefault="00FE2FE2" w:rsidP="00336C5B">
            <w:pPr>
              <w:pStyle w:val="tablesyntax"/>
              <w:rPr>
                <w:b/>
                <w:lang w:eastAsia="ko-KR"/>
              </w:rPr>
            </w:pPr>
            <w:r w:rsidRPr="00FB08DB">
              <w:rPr>
                <w:b/>
                <w:lang w:eastAsia="ko-KR"/>
              </w:rPr>
              <w:tab/>
            </w:r>
            <w:proofErr w:type="spellStart"/>
            <w:r w:rsidRPr="00FB08DB">
              <w:rPr>
                <w:b/>
                <w:lang w:eastAsia="ko-KR"/>
              </w:rPr>
              <w:t>adaptive_loop_filter_enabled_flag</w:t>
            </w:r>
            <w:proofErr w:type="spellEnd"/>
          </w:p>
        </w:tc>
        <w:tc>
          <w:tcPr>
            <w:tcW w:w="1218" w:type="dxa"/>
          </w:tcPr>
          <w:p w:rsidR="00FE2FE2" w:rsidRPr="00FB08DB" w:rsidRDefault="00FE2FE2" w:rsidP="00336C5B">
            <w:pPr>
              <w:pStyle w:val="tablecell"/>
              <w:rPr>
                <w:lang w:eastAsia="ko-KR"/>
              </w:rPr>
            </w:pPr>
            <w:r w:rsidRPr="00FB08DB">
              <w:rPr>
                <w:lang w:eastAsia="ko-KR"/>
              </w:rPr>
              <w:t>u(1)</w:t>
            </w:r>
          </w:p>
        </w:tc>
      </w:tr>
      <w:tr w:rsidR="00FE2FE2" w:rsidRPr="00FB08DB" w:rsidTr="00336C5B">
        <w:trPr>
          <w:cantSplit/>
          <w:jc w:val="center"/>
        </w:trPr>
        <w:tc>
          <w:tcPr>
            <w:tcW w:w="6710" w:type="dxa"/>
          </w:tcPr>
          <w:p w:rsidR="00FE2FE2" w:rsidRPr="00FB08DB" w:rsidRDefault="00FE2FE2" w:rsidP="00336C5B">
            <w:pPr>
              <w:pStyle w:val="tablesyntax"/>
              <w:rPr>
                <w:b/>
                <w:lang w:eastAsia="ko-KR"/>
              </w:rPr>
            </w:pPr>
            <w:r w:rsidRPr="00FB08DB">
              <w:rPr>
                <w:b/>
                <w:kern w:val="2"/>
                <w:lang w:eastAsia="ko-KR"/>
              </w:rPr>
              <w:tab/>
            </w:r>
            <w:r w:rsidRPr="00FB08DB">
              <w:rPr>
                <w:rFonts w:eastAsia="PMingLiU"/>
                <w:kern w:val="2"/>
                <w:lang w:eastAsia="zh-TW"/>
              </w:rPr>
              <w:t xml:space="preserve">if( </w:t>
            </w:r>
            <w:proofErr w:type="spellStart"/>
            <w:r w:rsidRPr="00FB08DB">
              <w:rPr>
                <w:rFonts w:eastAsia="PMingLiU"/>
                <w:kern w:val="2"/>
                <w:lang w:eastAsia="zh-TW"/>
              </w:rPr>
              <w:t>adaptive_loop_filter_enabled_flag</w:t>
            </w:r>
            <w:proofErr w:type="spellEnd"/>
            <w:r w:rsidRPr="00FB08DB">
              <w:rPr>
                <w:rFonts w:eastAsia="PMingLiU"/>
                <w:kern w:val="2"/>
                <w:lang w:eastAsia="zh-TW"/>
              </w:rPr>
              <w:t xml:space="preserve"> )</w:t>
            </w:r>
          </w:p>
        </w:tc>
        <w:tc>
          <w:tcPr>
            <w:tcW w:w="1218" w:type="dxa"/>
          </w:tcPr>
          <w:p w:rsidR="00FE2FE2" w:rsidRPr="00FB08DB" w:rsidRDefault="00FE2FE2" w:rsidP="00336C5B">
            <w:pPr>
              <w:pStyle w:val="tablecell"/>
              <w:rPr>
                <w:lang w:eastAsia="ko-KR"/>
              </w:rPr>
            </w:pPr>
          </w:p>
        </w:tc>
      </w:tr>
      <w:tr w:rsidR="00FE2FE2" w:rsidRPr="00FB08DB" w:rsidTr="00336C5B">
        <w:trPr>
          <w:cantSplit/>
          <w:jc w:val="center"/>
        </w:trPr>
        <w:tc>
          <w:tcPr>
            <w:tcW w:w="6710" w:type="dxa"/>
          </w:tcPr>
          <w:p w:rsidR="00FE2FE2" w:rsidRPr="00FB08DB" w:rsidRDefault="00FE2FE2" w:rsidP="00336C5B">
            <w:pPr>
              <w:pStyle w:val="tablesyntax"/>
              <w:rPr>
                <w:b/>
                <w:lang w:eastAsia="ko-KR"/>
              </w:rPr>
            </w:pPr>
            <w:r w:rsidRPr="00FB08DB">
              <w:rPr>
                <w:b/>
                <w:kern w:val="2"/>
                <w:lang w:eastAsia="ko-KR"/>
              </w:rPr>
              <w:tab/>
            </w:r>
            <w:r w:rsidRPr="00FB08DB">
              <w:rPr>
                <w:b/>
                <w:kern w:val="2"/>
                <w:lang w:eastAsia="ko-KR"/>
              </w:rPr>
              <w:tab/>
            </w:r>
            <w:proofErr w:type="spellStart"/>
            <w:r w:rsidRPr="00FB08DB">
              <w:rPr>
                <w:rFonts w:eastAsia="PMingLiU"/>
                <w:b/>
                <w:kern w:val="2"/>
                <w:lang w:eastAsia="zh-TW"/>
              </w:rPr>
              <w:t>alf_coef_in_slice_flag</w:t>
            </w:r>
            <w:proofErr w:type="spellEnd"/>
          </w:p>
        </w:tc>
        <w:tc>
          <w:tcPr>
            <w:tcW w:w="1218" w:type="dxa"/>
          </w:tcPr>
          <w:p w:rsidR="00FE2FE2" w:rsidRPr="00FB08DB" w:rsidRDefault="00FE2FE2" w:rsidP="00336C5B">
            <w:pPr>
              <w:pStyle w:val="tablecell"/>
              <w:rPr>
                <w:lang w:eastAsia="ko-KR"/>
              </w:rPr>
            </w:pPr>
            <w:r w:rsidRPr="00FB08DB">
              <w:rPr>
                <w:rFonts w:eastAsia="PMingLiU"/>
                <w:kern w:val="2"/>
                <w:lang w:eastAsia="zh-TW"/>
              </w:rPr>
              <w:t>u(1)</w:t>
            </w:r>
          </w:p>
        </w:tc>
      </w:tr>
      <w:tr w:rsidR="00FE2FE2" w:rsidRPr="00FB08DB" w:rsidTr="00336C5B">
        <w:trPr>
          <w:cantSplit/>
          <w:jc w:val="center"/>
        </w:trPr>
        <w:tc>
          <w:tcPr>
            <w:tcW w:w="6710" w:type="dxa"/>
          </w:tcPr>
          <w:p w:rsidR="00FE2FE2" w:rsidRPr="00FB08DB" w:rsidRDefault="00FE2FE2" w:rsidP="00336C5B">
            <w:pPr>
              <w:pStyle w:val="tablesyntax"/>
              <w:rPr>
                <w:lang w:eastAsia="ko-KR"/>
              </w:rPr>
            </w:pPr>
            <w:r w:rsidRPr="00FB08DB">
              <w:rPr>
                <w:rFonts w:hint="eastAsia"/>
                <w:lang w:eastAsia="ko-KR"/>
              </w:rPr>
              <w:tab/>
              <w:t xml:space="preserve">if( </w:t>
            </w:r>
            <w:proofErr w:type="spellStart"/>
            <w:r w:rsidRPr="00FB08DB">
              <w:rPr>
                <w:rFonts w:hint="eastAsia"/>
                <w:lang w:eastAsia="ko-KR"/>
              </w:rPr>
              <w:t>pcm_enabled_flag</w:t>
            </w:r>
            <w:proofErr w:type="spellEnd"/>
            <w:r w:rsidRPr="00FB08DB">
              <w:rPr>
                <w:rFonts w:hint="eastAsia"/>
                <w:lang w:eastAsia="ko-KR"/>
              </w:rPr>
              <w:t xml:space="preserve"> )</w:t>
            </w:r>
          </w:p>
        </w:tc>
        <w:tc>
          <w:tcPr>
            <w:tcW w:w="1218" w:type="dxa"/>
          </w:tcPr>
          <w:p w:rsidR="00FE2FE2" w:rsidRPr="00FB08DB" w:rsidRDefault="00FE2FE2" w:rsidP="00336C5B">
            <w:pPr>
              <w:pStyle w:val="tablecell"/>
              <w:rPr>
                <w:lang w:eastAsia="ko-KR"/>
              </w:rPr>
            </w:pPr>
          </w:p>
        </w:tc>
      </w:tr>
      <w:tr w:rsidR="00FE2FE2" w:rsidRPr="00FB08DB" w:rsidTr="00336C5B">
        <w:trPr>
          <w:cantSplit/>
          <w:jc w:val="center"/>
        </w:trPr>
        <w:tc>
          <w:tcPr>
            <w:tcW w:w="6710" w:type="dxa"/>
          </w:tcPr>
          <w:p w:rsidR="00FE2FE2" w:rsidRPr="00FB08DB" w:rsidRDefault="00FE2FE2" w:rsidP="00336C5B">
            <w:pPr>
              <w:pStyle w:val="tablesyntax"/>
              <w:rPr>
                <w:b/>
                <w:lang w:eastAsia="ko-KR"/>
              </w:rPr>
            </w:pPr>
            <w:r w:rsidRPr="00FB08DB">
              <w:rPr>
                <w:b/>
                <w:lang w:eastAsia="ko-KR"/>
              </w:rPr>
              <w:tab/>
            </w:r>
            <w:r w:rsidRPr="00FB08DB">
              <w:rPr>
                <w:rFonts w:hint="eastAsia"/>
                <w:b/>
                <w:lang w:eastAsia="ko-KR"/>
              </w:rPr>
              <w:tab/>
            </w:r>
            <w:proofErr w:type="spellStart"/>
            <w:r w:rsidRPr="00FB08DB">
              <w:rPr>
                <w:b/>
                <w:lang w:eastAsia="ko-KR"/>
              </w:rPr>
              <w:t>pcm_loop_filter_disable_flag</w:t>
            </w:r>
            <w:proofErr w:type="spellEnd"/>
          </w:p>
        </w:tc>
        <w:tc>
          <w:tcPr>
            <w:tcW w:w="1218" w:type="dxa"/>
          </w:tcPr>
          <w:p w:rsidR="00FE2FE2" w:rsidRPr="00FB08DB" w:rsidRDefault="00FE2FE2" w:rsidP="00336C5B">
            <w:pPr>
              <w:pStyle w:val="tablecell"/>
              <w:rPr>
                <w:lang w:eastAsia="ko-KR"/>
              </w:rPr>
            </w:pPr>
            <w:r w:rsidRPr="00FB08DB">
              <w:rPr>
                <w:lang w:eastAsia="ko-KR"/>
              </w:rPr>
              <w:t>u(1)</w:t>
            </w:r>
          </w:p>
        </w:tc>
      </w:tr>
      <w:tr w:rsidR="00FE2FE2" w:rsidRPr="00FB08DB" w:rsidTr="00336C5B">
        <w:trPr>
          <w:cantSplit/>
          <w:jc w:val="center"/>
        </w:trPr>
        <w:tc>
          <w:tcPr>
            <w:tcW w:w="6710" w:type="dxa"/>
          </w:tcPr>
          <w:p w:rsidR="00FE2FE2" w:rsidRPr="00FB08DB" w:rsidRDefault="00FE2FE2" w:rsidP="00336C5B">
            <w:pPr>
              <w:pStyle w:val="tablesyntax"/>
              <w:rPr>
                <w:b/>
                <w:lang w:eastAsia="ko-KR"/>
              </w:rPr>
            </w:pPr>
            <w:r w:rsidRPr="00FB08DB">
              <w:rPr>
                <w:b/>
                <w:lang w:eastAsia="ko-KR"/>
              </w:rPr>
              <w:tab/>
            </w:r>
            <w:proofErr w:type="spellStart"/>
            <w:r w:rsidRPr="00FB08DB">
              <w:rPr>
                <w:b/>
                <w:lang w:eastAsia="ko-KR"/>
              </w:rPr>
              <w:t>temporal_id_nesting_flag</w:t>
            </w:r>
            <w:proofErr w:type="spellEnd"/>
          </w:p>
        </w:tc>
        <w:tc>
          <w:tcPr>
            <w:tcW w:w="1218" w:type="dxa"/>
          </w:tcPr>
          <w:p w:rsidR="00FE2FE2" w:rsidRPr="00FB08DB" w:rsidRDefault="00FE2FE2" w:rsidP="00336C5B">
            <w:pPr>
              <w:pStyle w:val="tablecell"/>
              <w:rPr>
                <w:lang w:eastAsia="ko-KR"/>
              </w:rPr>
            </w:pPr>
            <w:r w:rsidRPr="00FB08DB">
              <w:rPr>
                <w:lang w:eastAsia="ko-KR"/>
              </w:rPr>
              <w:t>u(1)</w:t>
            </w:r>
          </w:p>
        </w:tc>
      </w:tr>
      <w:tr w:rsidR="00FE2FE2" w:rsidRPr="00FB08DB" w:rsidTr="00336C5B">
        <w:trPr>
          <w:cantSplit/>
          <w:jc w:val="center"/>
        </w:trPr>
        <w:tc>
          <w:tcPr>
            <w:tcW w:w="6710" w:type="dxa"/>
          </w:tcPr>
          <w:p w:rsidR="00FE2FE2" w:rsidRPr="00FB08DB" w:rsidRDefault="00FE2FE2" w:rsidP="00336C5B">
            <w:pPr>
              <w:pStyle w:val="tablesyntax"/>
              <w:rPr>
                <w:bCs/>
              </w:rPr>
            </w:pPr>
            <w:r w:rsidRPr="00FB08DB">
              <w:rPr>
                <w:bCs/>
              </w:rPr>
              <w:tab/>
              <w:t>if( log2_min_coding_block_size_minus3 = = 0 )</w:t>
            </w:r>
          </w:p>
        </w:tc>
        <w:tc>
          <w:tcPr>
            <w:tcW w:w="1218" w:type="dxa"/>
          </w:tcPr>
          <w:p w:rsidR="00FE2FE2" w:rsidRPr="00FB08DB" w:rsidRDefault="00FE2FE2" w:rsidP="00336C5B">
            <w:pPr>
              <w:pStyle w:val="tablecell"/>
              <w:rPr>
                <w:lang w:eastAsia="ko-KR"/>
              </w:rPr>
            </w:pPr>
          </w:p>
        </w:tc>
      </w:tr>
      <w:tr w:rsidR="00FE2FE2" w:rsidRPr="00FB08DB" w:rsidTr="00336C5B">
        <w:trPr>
          <w:cantSplit/>
          <w:jc w:val="center"/>
        </w:trPr>
        <w:tc>
          <w:tcPr>
            <w:tcW w:w="6710" w:type="dxa"/>
          </w:tcPr>
          <w:p w:rsidR="00FE2FE2" w:rsidRPr="00FB08DB" w:rsidRDefault="00FE2FE2" w:rsidP="00336C5B">
            <w:pPr>
              <w:pStyle w:val="tablesyntax"/>
              <w:rPr>
                <w:b/>
                <w:lang w:eastAsia="ko-KR"/>
              </w:rPr>
            </w:pPr>
            <w:r w:rsidRPr="00FB08DB">
              <w:rPr>
                <w:b/>
                <w:lang w:eastAsia="ko-KR"/>
              </w:rPr>
              <w:tab/>
            </w:r>
            <w:r w:rsidRPr="00FB08DB">
              <w:rPr>
                <w:b/>
                <w:lang w:eastAsia="ko-KR"/>
              </w:rPr>
              <w:tab/>
              <w:t>inter_4x4_enabled_flag</w:t>
            </w:r>
          </w:p>
        </w:tc>
        <w:tc>
          <w:tcPr>
            <w:tcW w:w="1218" w:type="dxa"/>
          </w:tcPr>
          <w:p w:rsidR="00FE2FE2" w:rsidRPr="00FB08DB" w:rsidRDefault="00FE2FE2" w:rsidP="00336C5B">
            <w:pPr>
              <w:pStyle w:val="tablecell"/>
              <w:rPr>
                <w:lang w:eastAsia="ko-KR"/>
              </w:rPr>
            </w:pPr>
            <w:r w:rsidRPr="00FB08DB">
              <w:rPr>
                <w:lang w:eastAsia="ko-KR"/>
              </w:rPr>
              <w:t>u(1)</w:t>
            </w:r>
          </w:p>
        </w:tc>
      </w:tr>
      <w:tr w:rsidR="00FE2FE2" w:rsidRPr="00FB08DB" w:rsidTr="00336C5B">
        <w:trPr>
          <w:cantSplit/>
          <w:jc w:val="center"/>
        </w:trPr>
        <w:tc>
          <w:tcPr>
            <w:tcW w:w="6710" w:type="dxa"/>
          </w:tcPr>
          <w:p w:rsidR="00FE2FE2" w:rsidRPr="00EC0A21" w:rsidRDefault="00FE2FE2" w:rsidP="00336C5B">
            <w:pPr>
              <w:pStyle w:val="tablesyntax"/>
              <w:rPr>
                <w:b/>
                <w:strike/>
                <w:color w:val="FF0000"/>
                <w:lang w:eastAsia="ko-KR"/>
              </w:rPr>
            </w:pPr>
            <w:r w:rsidRPr="00EC0A21">
              <w:rPr>
                <w:b/>
                <w:bCs/>
                <w:strike/>
                <w:color w:val="FF0000"/>
              </w:rPr>
              <w:tab/>
            </w:r>
            <w:proofErr w:type="spellStart"/>
            <w:r w:rsidRPr="00EC0A21">
              <w:rPr>
                <w:b/>
                <w:bCs/>
                <w:strike/>
                <w:color w:val="FF0000"/>
              </w:rPr>
              <w:t>num_short_term_ref_pic_sets</w:t>
            </w:r>
            <w:proofErr w:type="spellEnd"/>
          </w:p>
        </w:tc>
        <w:tc>
          <w:tcPr>
            <w:tcW w:w="1218" w:type="dxa"/>
          </w:tcPr>
          <w:p w:rsidR="00FE2FE2" w:rsidRPr="00EC0A21" w:rsidRDefault="00FE2FE2" w:rsidP="00336C5B">
            <w:pPr>
              <w:pStyle w:val="tablecell"/>
              <w:rPr>
                <w:strike/>
                <w:color w:val="FF0000"/>
                <w:lang w:eastAsia="ko-KR"/>
              </w:rPr>
            </w:pPr>
            <w:proofErr w:type="spellStart"/>
            <w:r w:rsidRPr="00EC0A21">
              <w:rPr>
                <w:strike/>
                <w:color w:val="FF0000"/>
              </w:rPr>
              <w:t>ue</w:t>
            </w:r>
            <w:proofErr w:type="spellEnd"/>
            <w:r w:rsidRPr="00EC0A21">
              <w:rPr>
                <w:strike/>
                <w:color w:val="FF0000"/>
              </w:rPr>
              <w:t>(v)</w:t>
            </w:r>
          </w:p>
        </w:tc>
      </w:tr>
      <w:tr w:rsidR="00FE2FE2" w:rsidRPr="00D80E95" w:rsidTr="00336C5B">
        <w:trPr>
          <w:cantSplit/>
          <w:jc w:val="center"/>
        </w:trPr>
        <w:tc>
          <w:tcPr>
            <w:tcW w:w="6710" w:type="dxa"/>
          </w:tcPr>
          <w:p w:rsidR="00FE2FE2" w:rsidRPr="007B734C" w:rsidRDefault="00FE2FE2" w:rsidP="00336C5B">
            <w:pPr>
              <w:pStyle w:val="tablesyntax"/>
              <w:rPr>
                <w:b/>
                <w:strike/>
                <w:color w:val="FF0000"/>
                <w:lang w:eastAsia="ko-KR"/>
              </w:rPr>
            </w:pPr>
            <w:r w:rsidRPr="007B734C">
              <w:rPr>
                <w:bCs/>
                <w:strike/>
                <w:color w:val="FF0000"/>
              </w:rPr>
              <w:tab/>
              <w:t xml:space="preserve">for( </w:t>
            </w:r>
            <w:proofErr w:type="spellStart"/>
            <w:r w:rsidRPr="007B734C">
              <w:rPr>
                <w:bCs/>
                <w:strike/>
                <w:color w:val="FF0000"/>
              </w:rPr>
              <w:t>i</w:t>
            </w:r>
            <w:proofErr w:type="spellEnd"/>
            <w:r w:rsidRPr="007B734C">
              <w:rPr>
                <w:bCs/>
                <w:strike/>
                <w:color w:val="FF0000"/>
              </w:rPr>
              <w:t xml:space="preserve"> = 0; </w:t>
            </w:r>
            <w:proofErr w:type="spellStart"/>
            <w:r w:rsidRPr="007B734C">
              <w:rPr>
                <w:bCs/>
                <w:strike/>
                <w:color w:val="FF0000"/>
              </w:rPr>
              <w:t>i</w:t>
            </w:r>
            <w:proofErr w:type="spellEnd"/>
            <w:r w:rsidRPr="007B734C">
              <w:rPr>
                <w:bCs/>
                <w:strike/>
                <w:color w:val="FF0000"/>
              </w:rPr>
              <w:t xml:space="preserve"> &lt; </w:t>
            </w:r>
            <w:proofErr w:type="spellStart"/>
            <w:r w:rsidRPr="007B734C">
              <w:rPr>
                <w:bCs/>
                <w:strike/>
                <w:color w:val="FF0000"/>
              </w:rPr>
              <w:t>num_short_term_ref_pic_sets</w:t>
            </w:r>
            <w:proofErr w:type="spellEnd"/>
            <w:r w:rsidRPr="007B734C">
              <w:rPr>
                <w:bCs/>
                <w:strike/>
                <w:color w:val="FF0000"/>
              </w:rPr>
              <w:t xml:space="preserve">; </w:t>
            </w:r>
            <w:proofErr w:type="spellStart"/>
            <w:r w:rsidRPr="007B734C">
              <w:rPr>
                <w:bCs/>
                <w:strike/>
                <w:color w:val="FF0000"/>
              </w:rPr>
              <w:t>i</w:t>
            </w:r>
            <w:proofErr w:type="spellEnd"/>
            <w:r w:rsidRPr="007B734C">
              <w:rPr>
                <w:bCs/>
                <w:strike/>
                <w:color w:val="FF0000"/>
              </w:rPr>
              <w:t>++)</w:t>
            </w:r>
          </w:p>
        </w:tc>
        <w:tc>
          <w:tcPr>
            <w:tcW w:w="1218" w:type="dxa"/>
          </w:tcPr>
          <w:p w:rsidR="00FE2FE2" w:rsidRPr="007B734C" w:rsidRDefault="00FE2FE2" w:rsidP="00336C5B">
            <w:pPr>
              <w:pStyle w:val="tablecell"/>
              <w:rPr>
                <w:strike/>
                <w:color w:val="FF0000"/>
                <w:lang w:eastAsia="ko-KR"/>
              </w:rPr>
            </w:pPr>
          </w:p>
        </w:tc>
      </w:tr>
      <w:tr w:rsidR="00FE2FE2" w:rsidRPr="00D80E95" w:rsidTr="00336C5B">
        <w:trPr>
          <w:cantSplit/>
          <w:jc w:val="center"/>
        </w:trPr>
        <w:tc>
          <w:tcPr>
            <w:tcW w:w="6710" w:type="dxa"/>
          </w:tcPr>
          <w:p w:rsidR="00FE2FE2" w:rsidRPr="007B734C" w:rsidRDefault="00FE2FE2" w:rsidP="00336C5B">
            <w:pPr>
              <w:pStyle w:val="tablesyntax"/>
              <w:rPr>
                <w:b/>
                <w:strike/>
                <w:color w:val="FF0000"/>
                <w:lang w:eastAsia="ko-KR"/>
              </w:rPr>
            </w:pPr>
            <w:r w:rsidRPr="007B734C">
              <w:rPr>
                <w:b/>
                <w:strike/>
                <w:color w:val="FF0000"/>
              </w:rPr>
              <w:tab/>
            </w:r>
            <w:r w:rsidRPr="007B734C">
              <w:rPr>
                <w:b/>
                <w:strike/>
                <w:color w:val="FF0000"/>
              </w:rPr>
              <w:tab/>
            </w:r>
            <w:proofErr w:type="spellStart"/>
            <w:r w:rsidRPr="007B734C">
              <w:rPr>
                <w:strike/>
                <w:color w:val="FF0000"/>
              </w:rPr>
              <w:t>short_term_ref_pic_set</w:t>
            </w:r>
            <w:proofErr w:type="spellEnd"/>
            <w:r w:rsidRPr="007B734C">
              <w:rPr>
                <w:strike/>
                <w:color w:val="FF0000"/>
              </w:rPr>
              <w:t>( </w:t>
            </w:r>
            <w:proofErr w:type="spellStart"/>
            <w:r w:rsidRPr="007B734C">
              <w:rPr>
                <w:strike/>
                <w:color w:val="FF0000"/>
              </w:rPr>
              <w:t>i</w:t>
            </w:r>
            <w:proofErr w:type="spellEnd"/>
            <w:r w:rsidRPr="007B734C">
              <w:rPr>
                <w:strike/>
                <w:color w:val="FF0000"/>
              </w:rPr>
              <w:t> )</w:t>
            </w:r>
          </w:p>
        </w:tc>
        <w:tc>
          <w:tcPr>
            <w:tcW w:w="1218" w:type="dxa"/>
          </w:tcPr>
          <w:p w:rsidR="00FE2FE2" w:rsidRPr="007B734C" w:rsidRDefault="00FE2FE2" w:rsidP="00336C5B">
            <w:pPr>
              <w:pStyle w:val="tablecell"/>
              <w:rPr>
                <w:strike/>
                <w:color w:val="FF0000"/>
                <w:lang w:eastAsia="ko-KR"/>
              </w:rPr>
            </w:pPr>
          </w:p>
        </w:tc>
      </w:tr>
      <w:tr w:rsidR="00FE2FE2" w:rsidRPr="00FB08DB" w:rsidTr="00336C5B">
        <w:trPr>
          <w:cantSplit/>
          <w:jc w:val="center"/>
        </w:trPr>
        <w:tc>
          <w:tcPr>
            <w:tcW w:w="6710" w:type="dxa"/>
          </w:tcPr>
          <w:p w:rsidR="00FE2FE2" w:rsidRPr="00FB08DB" w:rsidRDefault="00FE2FE2" w:rsidP="00336C5B">
            <w:pPr>
              <w:pStyle w:val="tablesyntax"/>
              <w:rPr>
                <w:b/>
                <w:lang w:eastAsia="ko-KR"/>
              </w:rPr>
            </w:pPr>
            <w:r w:rsidRPr="00FB08DB">
              <w:rPr>
                <w:lang w:eastAsia="ko-KR"/>
              </w:rPr>
              <w:tab/>
            </w:r>
            <w:proofErr w:type="spellStart"/>
            <w:r w:rsidRPr="00FB08DB">
              <w:rPr>
                <w:b/>
              </w:rPr>
              <w:t>long_term_ref_pics_present_flag</w:t>
            </w:r>
            <w:proofErr w:type="spellEnd"/>
          </w:p>
        </w:tc>
        <w:tc>
          <w:tcPr>
            <w:tcW w:w="1218" w:type="dxa"/>
          </w:tcPr>
          <w:p w:rsidR="00FE2FE2" w:rsidRPr="00FB08DB" w:rsidRDefault="00FE2FE2" w:rsidP="00336C5B">
            <w:pPr>
              <w:pStyle w:val="tablecell"/>
              <w:rPr>
                <w:lang w:eastAsia="ko-KR"/>
              </w:rPr>
            </w:pPr>
            <w:r w:rsidRPr="00FB08DB">
              <w:rPr>
                <w:lang w:eastAsia="ko-KR"/>
              </w:rPr>
              <w:t>u(1)</w:t>
            </w:r>
          </w:p>
        </w:tc>
      </w:tr>
      <w:tr w:rsidR="00FE2FE2" w:rsidRPr="00FB08DB" w:rsidTr="00336C5B">
        <w:trPr>
          <w:cantSplit/>
          <w:jc w:val="center"/>
        </w:trPr>
        <w:tc>
          <w:tcPr>
            <w:tcW w:w="6710" w:type="dxa"/>
          </w:tcPr>
          <w:p w:rsidR="00FE2FE2" w:rsidRPr="00FB08DB" w:rsidRDefault="00FE2FE2" w:rsidP="00336C5B">
            <w:pPr>
              <w:pStyle w:val="tablesyntax"/>
            </w:pPr>
            <w:r w:rsidRPr="00FB08DB">
              <w:tab/>
            </w:r>
            <w:proofErr w:type="spellStart"/>
            <w:r w:rsidRPr="00FB08DB">
              <w:rPr>
                <w:b/>
              </w:rPr>
              <w:t>tiles_or_entropy_coding_sync_idc</w:t>
            </w:r>
            <w:proofErr w:type="spellEnd"/>
          </w:p>
        </w:tc>
        <w:tc>
          <w:tcPr>
            <w:tcW w:w="1218" w:type="dxa"/>
          </w:tcPr>
          <w:p w:rsidR="00FE2FE2" w:rsidRPr="00FB08DB" w:rsidRDefault="00FE2FE2" w:rsidP="00336C5B">
            <w:pPr>
              <w:pStyle w:val="tablecell"/>
            </w:pPr>
            <w:r w:rsidRPr="00FB08DB">
              <w:t>u(2)</w:t>
            </w:r>
          </w:p>
        </w:tc>
      </w:tr>
      <w:tr w:rsidR="00FE2FE2" w:rsidRPr="00FB08DB" w:rsidTr="00336C5B">
        <w:trPr>
          <w:cantSplit/>
          <w:jc w:val="center"/>
        </w:trPr>
        <w:tc>
          <w:tcPr>
            <w:tcW w:w="6710" w:type="dxa"/>
          </w:tcPr>
          <w:p w:rsidR="00FE2FE2" w:rsidRPr="00FB08DB" w:rsidRDefault="00FE2FE2" w:rsidP="00336C5B">
            <w:pPr>
              <w:pStyle w:val="tablesyntax"/>
            </w:pPr>
            <w:r w:rsidRPr="00FB08DB">
              <w:tab/>
              <w:t xml:space="preserve">if( </w:t>
            </w:r>
            <w:proofErr w:type="spellStart"/>
            <w:r w:rsidRPr="00FB08DB">
              <w:t>tiles_or_entropy_coding_sync_idc</w:t>
            </w:r>
            <w:proofErr w:type="spellEnd"/>
            <w:r w:rsidRPr="00FB08DB">
              <w:t xml:space="preserve">  = =  1 ) {</w:t>
            </w:r>
          </w:p>
        </w:tc>
        <w:tc>
          <w:tcPr>
            <w:tcW w:w="1218" w:type="dxa"/>
          </w:tcPr>
          <w:p w:rsidR="00FE2FE2" w:rsidRPr="00FB08DB" w:rsidRDefault="00FE2FE2" w:rsidP="00336C5B">
            <w:pPr>
              <w:pStyle w:val="tablecell"/>
            </w:pPr>
          </w:p>
        </w:tc>
      </w:tr>
      <w:tr w:rsidR="00FE2FE2" w:rsidRPr="00FB08DB" w:rsidTr="00336C5B">
        <w:trPr>
          <w:cantSplit/>
          <w:jc w:val="center"/>
        </w:trPr>
        <w:tc>
          <w:tcPr>
            <w:tcW w:w="6710" w:type="dxa"/>
          </w:tcPr>
          <w:p w:rsidR="00FE2FE2" w:rsidRPr="00FB08DB" w:rsidRDefault="00FE2FE2" w:rsidP="00336C5B">
            <w:pPr>
              <w:pStyle w:val="tablesyntax"/>
              <w:rPr>
                <w:b/>
                <w:lang w:eastAsia="ko-KR"/>
              </w:rPr>
            </w:pPr>
            <w:r w:rsidRPr="00FB08DB">
              <w:tab/>
            </w:r>
            <w:r w:rsidRPr="00FB08DB">
              <w:tab/>
            </w:r>
            <w:r w:rsidRPr="00FB08DB">
              <w:rPr>
                <w:b/>
              </w:rPr>
              <w:t xml:space="preserve">num_tile_columns_minus1 </w:t>
            </w:r>
          </w:p>
        </w:tc>
        <w:tc>
          <w:tcPr>
            <w:tcW w:w="1218" w:type="dxa"/>
          </w:tcPr>
          <w:p w:rsidR="00FE2FE2" w:rsidRPr="00FB08DB" w:rsidRDefault="00FE2FE2" w:rsidP="00336C5B">
            <w:pPr>
              <w:pStyle w:val="tablecell"/>
              <w:rPr>
                <w:lang w:eastAsia="ko-KR"/>
              </w:rPr>
            </w:pPr>
            <w:proofErr w:type="spellStart"/>
            <w:r w:rsidRPr="00FB08DB">
              <w:t>ue</w:t>
            </w:r>
            <w:proofErr w:type="spellEnd"/>
            <w:r w:rsidRPr="00FB08DB">
              <w:t>(v)</w:t>
            </w:r>
          </w:p>
        </w:tc>
      </w:tr>
      <w:tr w:rsidR="00FE2FE2" w:rsidRPr="00FB08DB" w:rsidTr="00336C5B">
        <w:trPr>
          <w:cantSplit/>
          <w:jc w:val="center"/>
        </w:trPr>
        <w:tc>
          <w:tcPr>
            <w:tcW w:w="6710" w:type="dxa"/>
          </w:tcPr>
          <w:p w:rsidR="00FE2FE2" w:rsidRPr="00FB08DB" w:rsidRDefault="00FE2FE2" w:rsidP="00336C5B">
            <w:pPr>
              <w:pStyle w:val="tablesyntax"/>
              <w:rPr>
                <w:b/>
                <w:lang w:eastAsia="ko-KR"/>
              </w:rPr>
            </w:pPr>
            <w:r w:rsidRPr="00FB08DB">
              <w:tab/>
            </w:r>
            <w:r w:rsidRPr="00FB08DB">
              <w:tab/>
            </w:r>
            <w:r w:rsidRPr="00FB08DB">
              <w:rPr>
                <w:b/>
              </w:rPr>
              <w:t>num_tile_rows_minus1</w:t>
            </w:r>
          </w:p>
        </w:tc>
        <w:tc>
          <w:tcPr>
            <w:tcW w:w="1218" w:type="dxa"/>
          </w:tcPr>
          <w:p w:rsidR="00FE2FE2" w:rsidRPr="00FB08DB" w:rsidRDefault="00FE2FE2" w:rsidP="00336C5B">
            <w:pPr>
              <w:pStyle w:val="tablecell"/>
              <w:rPr>
                <w:lang w:eastAsia="ko-KR"/>
              </w:rPr>
            </w:pPr>
            <w:proofErr w:type="spellStart"/>
            <w:r w:rsidRPr="00FB08DB">
              <w:t>ue</w:t>
            </w:r>
            <w:proofErr w:type="spellEnd"/>
            <w:r w:rsidRPr="00FB08DB">
              <w:t>(v)</w:t>
            </w:r>
          </w:p>
        </w:tc>
      </w:tr>
      <w:tr w:rsidR="00FE2FE2" w:rsidRPr="00FB08DB" w:rsidTr="00336C5B">
        <w:trPr>
          <w:cantSplit/>
          <w:jc w:val="center"/>
        </w:trPr>
        <w:tc>
          <w:tcPr>
            <w:tcW w:w="6710" w:type="dxa"/>
          </w:tcPr>
          <w:p w:rsidR="00FE2FE2" w:rsidRPr="00FB08DB" w:rsidRDefault="00FE2FE2" w:rsidP="00336C5B">
            <w:pPr>
              <w:pStyle w:val="tablesyntax"/>
              <w:rPr>
                <w:b/>
                <w:lang w:eastAsia="ko-KR"/>
              </w:rPr>
            </w:pPr>
            <w:r w:rsidRPr="00FB08DB">
              <w:tab/>
            </w:r>
            <w:r w:rsidRPr="00FB08DB">
              <w:tab/>
            </w:r>
            <w:proofErr w:type="spellStart"/>
            <w:r w:rsidRPr="00FB08DB">
              <w:rPr>
                <w:b/>
              </w:rPr>
              <w:t>uniform_spacing_flag</w:t>
            </w:r>
            <w:proofErr w:type="spellEnd"/>
          </w:p>
        </w:tc>
        <w:tc>
          <w:tcPr>
            <w:tcW w:w="1218" w:type="dxa"/>
          </w:tcPr>
          <w:p w:rsidR="00FE2FE2" w:rsidRPr="00FB08DB" w:rsidRDefault="00FE2FE2" w:rsidP="00336C5B">
            <w:pPr>
              <w:pStyle w:val="tablecell"/>
              <w:rPr>
                <w:lang w:eastAsia="ko-KR"/>
              </w:rPr>
            </w:pPr>
            <w:r w:rsidRPr="00FB08DB">
              <w:t>u(1)</w:t>
            </w:r>
          </w:p>
        </w:tc>
      </w:tr>
      <w:tr w:rsidR="00FE2FE2" w:rsidRPr="00FB08DB" w:rsidTr="00336C5B">
        <w:trPr>
          <w:cantSplit/>
          <w:jc w:val="center"/>
        </w:trPr>
        <w:tc>
          <w:tcPr>
            <w:tcW w:w="6710" w:type="dxa"/>
          </w:tcPr>
          <w:p w:rsidR="00FE2FE2" w:rsidRPr="00FB08DB" w:rsidRDefault="00FE2FE2" w:rsidP="00336C5B">
            <w:pPr>
              <w:pStyle w:val="tablesyntax"/>
              <w:rPr>
                <w:b/>
                <w:lang w:eastAsia="ko-KR"/>
              </w:rPr>
            </w:pPr>
            <w:r w:rsidRPr="00FB08DB">
              <w:tab/>
            </w:r>
            <w:r w:rsidRPr="00FB08DB">
              <w:tab/>
              <w:t>if( !</w:t>
            </w:r>
            <w:proofErr w:type="spellStart"/>
            <w:r w:rsidRPr="00FB08DB">
              <w:t>uniform_spacing_flag</w:t>
            </w:r>
            <w:proofErr w:type="spellEnd"/>
            <w:r w:rsidRPr="00FB08DB">
              <w:t xml:space="preserve"> ) {</w:t>
            </w:r>
          </w:p>
        </w:tc>
        <w:tc>
          <w:tcPr>
            <w:tcW w:w="1218" w:type="dxa"/>
          </w:tcPr>
          <w:p w:rsidR="00FE2FE2" w:rsidRPr="00FB08DB" w:rsidRDefault="00FE2FE2" w:rsidP="00336C5B">
            <w:pPr>
              <w:pStyle w:val="tablecell"/>
              <w:rPr>
                <w:lang w:eastAsia="ko-KR"/>
              </w:rPr>
            </w:pPr>
          </w:p>
        </w:tc>
      </w:tr>
      <w:tr w:rsidR="00FE2FE2" w:rsidRPr="00FB08DB" w:rsidTr="00336C5B">
        <w:trPr>
          <w:cantSplit/>
          <w:jc w:val="center"/>
        </w:trPr>
        <w:tc>
          <w:tcPr>
            <w:tcW w:w="6710" w:type="dxa"/>
          </w:tcPr>
          <w:p w:rsidR="00FE2FE2" w:rsidRPr="00FB08DB" w:rsidRDefault="00FE2FE2" w:rsidP="00336C5B">
            <w:pPr>
              <w:pStyle w:val="tablesyntax"/>
              <w:rPr>
                <w:b/>
                <w:lang w:eastAsia="ko-KR"/>
              </w:rPr>
            </w:pPr>
            <w:r w:rsidRPr="00FB08DB">
              <w:tab/>
            </w:r>
            <w:r w:rsidRPr="00FB08DB">
              <w:tab/>
            </w:r>
            <w:r w:rsidRPr="00FB08DB">
              <w:tab/>
              <w:t xml:space="preserve">for( </w:t>
            </w:r>
            <w:proofErr w:type="spellStart"/>
            <w:r w:rsidRPr="00FB08DB">
              <w:t>i</w:t>
            </w:r>
            <w:proofErr w:type="spellEnd"/>
            <w:r w:rsidRPr="00FB08DB">
              <w:t xml:space="preserve"> = 0; </w:t>
            </w:r>
            <w:proofErr w:type="spellStart"/>
            <w:r w:rsidRPr="00FB08DB">
              <w:t>i</w:t>
            </w:r>
            <w:proofErr w:type="spellEnd"/>
            <w:r w:rsidRPr="00FB08DB">
              <w:t xml:space="preserve"> &lt; num_tile_columns_minus1; </w:t>
            </w:r>
            <w:proofErr w:type="spellStart"/>
            <w:r w:rsidRPr="00FB08DB">
              <w:t>i</w:t>
            </w:r>
            <w:proofErr w:type="spellEnd"/>
            <w:r w:rsidRPr="00FB08DB">
              <w:t>++ )</w:t>
            </w:r>
          </w:p>
        </w:tc>
        <w:tc>
          <w:tcPr>
            <w:tcW w:w="1218" w:type="dxa"/>
          </w:tcPr>
          <w:p w:rsidR="00FE2FE2" w:rsidRPr="00FB08DB" w:rsidRDefault="00FE2FE2" w:rsidP="00336C5B">
            <w:pPr>
              <w:pStyle w:val="tablecell"/>
              <w:rPr>
                <w:lang w:eastAsia="ko-KR"/>
              </w:rPr>
            </w:pPr>
          </w:p>
        </w:tc>
      </w:tr>
      <w:tr w:rsidR="00FE2FE2" w:rsidRPr="00FB08DB" w:rsidTr="00336C5B">
        <w:trPr>
          <w:cantSplit/>
          <w:jc w:val="center"/>
        </w:trPr>
        <w:tc>
          <w:tcPr>
            <w:tcW w:w="6710" w:type="dxa"/>
          </w:tcPr>
          <w:p w:rsidR="00FE2FE2" w:rsidRPr="00FB08DB" w:rsidRDefault="00FE2FE2" w:rsidP="00336C5B">
            <w:pPr>
              <w:pStyle w:val="tablesyntax"/>
              <w:rPr>
                <w:b/>
                <w:lang w:eastAsia="ko-KR"/>
              </w:rPr>
            </w:pPr>
            <w:r w:rsidRPr="00FB08DB">
              <w:tab/>
            </w:r>
            <w:r w:rsidRPr="00FB08DB">
              <w:tab/>
            </w:r>
            <w:r w:rsidRPr="00FB08DB">
              <w:tab/>
            </w:r>
            <w:r w:rsidRPr="00FB08DB">
              <w:tab/>
            </w:r>
            <w:proofErr w:type="spellStart"/>
            <w:r w:rsidRPr="00FB08DB">
              <w:rPr>
                <w:b/>
              </w:rPr>
              <w:t>column_width</w:t>
            </w:r>
            <w:proofErr w:type="spellEnd"/>
            <w:r w:rsidRPr="00FB08DB">
              <w:rPr>
                <w:b/>
              </w:rPr>
              <w:t>[ </w:t>
            </w:r>
            <w:proofErr w:type="spellStart"/>
            <w:r w:rsidRPr="00FB08DB">
              <w:t>i</w:t>
            </w:r>
            <w:proofErr w:type="spellEnd"/>
            <w:r w:rsidRPr="00FB08DB">
              <w:t> </w:t>
            </w:r>
            <w:r w:rsidRPr="00FB08DB">
              <w:rPr>
                <w:b/>
              </w:rPr>
              <w:t>]</w:t>
            </w:r>
          </w:p>
        </w:tc>
        <w:tc>
          <w:tcPr>
            <w:tcW w:w="1218" w:type="dxa"/>
          </w:tcPr>
          <w:p w:rsidR="00FE2FE2" w:rsidRPr="00FB08DB" w:rsidRDefault="00FE2FE2" w:rsidP="00336C5B">
            <w:pPr>
              <w:pStyle w:val="tablecell"/>
              <w:rPr>
                <w:lang w:eastAsia="ko-KR"/>
              </w:rPr>
            </w:pPr>
            <w:proofErr w:type="spellStart"/>
            <w:r w:rsidRPr="00FB08DB">
              <w:t>ue</w:t>
            </w:r>
            <w:proofErr w:type="spellEnd"/>
            <w:r w:rsidRPr="00FB08DB">
              <w:t>(v)</w:t>
            </w:r>
          </w:p>
        </w:tc>
      </w:tr>
      <w:tr w:rsidR="00FE2FE2" w:rsidRPr="00FB08DB" w:rsidTr="00336C5B">
        <w:trPr>
          <w:cantSplit/>
          <w:jc w:val="center"/>
        </w:trPr>
        <w:tc>
          <w:tcPr>
            <w:tcW w:w="6710" w:type="dxa"/>
          </w:tcPr>
          <w:p w:rsidR="00FE2FE2" w:rsidRPr="00FB08DB" w:rsidRDefault="00FE2FE2" w:rsidP="00336C5B">
            <w:pPr>
              <w:pStyle w:val="tablesyntax"/>
              <w:rPr>
                <w:b/>
                <w:lang w:eastAsia="ko-KR"/>
              </w:rPr>
            </w:pPr>
            <w:r w:rsidRPr="00FB08DB">
              <w:tab/>
            </w:r>
            <w:r w:rsidRPr="00FB08DB">
              <w:tab/>
            </w:r>
            <w:r w:rsidRPr="00FB08DB">
              <w:tab/>
            </w:r>
            <w:r w:rsidRPr="00FB08DB">
              <w:rPr>
                <w:lang w:val="nb-NO"/>
              </w:rPr>
              <w:t>for( i = 0; i &lt; num_tile_rows_minus1; i++ )</w:t>
            </w:r>
          </w:p>
        </w:tc>
        <w:tc>
          <w:tcPr>
            <w:tcW w:w="1218" w:type="dxa"/>
          </w:tcPr>
          <w:p w:rsidR="00FE2FE2" w:rsidRPr="00FB08DB" w:rsidRDefault="00FE2FE2" w:rsidP="00336C5B">
            <w:pPr>
              <w:pStyle w:val="tablecell"/>
              <w:rPr>
                <w:lang w:eastAsia="ko-KR"/>
              </w:rPr>
            </w:pPr>
          </w:p>
        </w:tc>
      </w:tr>
      <w:tr w:rsidR="00FE2FE2" w:rsidRPr="00FB08DB" w:rsidTr="00336C5B">
        <w:trPr>
          <w:cantSplit/>
          <w:jc w:val="center"/>
        </w:trPr>
        <w:tc>
          <w:tcPr>
            <w:tcW w:w="6710" w:type="dxa"/>
          </w:tcPr>
          <w:p w:rsidR="00FE2FE2" w:rsidRPr="00FB08DB" w:rsidRDefault="00FE2FE2" w:rsidP="00336C5B">
            <w:pPr>
              <w:pStyle w:val="tablesyntax"/>
              <w:rPr>
                <w:b/>
                <w:lang w:eastAsia="ko-KR"/>
              </w:rPr>
            </w:pPr>
            <w:r w:rsidRPr="00FB08DB">
              <w:tab/>
            </w:r>
            <w:r w:rsidRPr="00FB08DB">
              <w:tab/>
            </w:r>
            <w:r w:rsidRPr="00FB08DB">
              <w:tab/>
            </w:r>
            <w:r w:rsidRPr="00FB08DB">
              <w:tab/>
            </w:r>
            <w:proofErr w:type="spellStart"/>
            <w:r w:rsidRPr="00FB08DB">
              <w:rPr>
                <w:b/>
              </w:rPr>
              <w:t>row_height</w:t>
            </w:r>
            <w:proofErr w:type="spellEnd"/>
            <w:r w:rsidRPr="00FB08DB">
              <w:rPr>
                <w:b/>
              </w:rPr>
              <w:t>[ </w:t>
            </w:r>
            <w:proofErr w:type="spellStart"/>
            <w:r w:rsidRPr="00FB08DB">
              <w:t>i</w:t>
            </w:r>
            <w:proofErr w:type="spellEnd"/>
            <w:r w:rsidRPr="00FB08DB">
              <w:t> </w:t>
            </w:r>
            <w:r w:rsidRPr="00FB08DB">
              <w:rPr>
                <w:b/>
              </w:rPr>
              <w:t>]</w:t>
            </w:r>
          </w:p>
        </w:tc>
        <w:tc>
          <w:tcPr>
            <w:tcW w:w="1218" w:type="dxa"/>
          </w:tcPr>
          <w:p w:rsidR="00FE2FE2" w:rsidRPr="00FB08DB" w:rsidRDefault="00FE2FE2" w:rsidP="00336C5B">
            <w:pPr>
              <w:pStyle w:val="tablecell"/>
              <w:rPr>
                <w:lang w:eastAsia="ko-KR"/>
              </w:rPr>
            </w:pPr>
            <w:proofErr w:type="spellStart"/>
            <w:r w:rsidRPr="00FB08DB">
              <w:t>ue</w:t>
            </w:r>
            <w:proofErr w:type="spellEnd"/>
            <w:r w:rsidRPr="00FB08DB">
              <w:t>(v)</w:t>
            </w:r>
          </w:p>
        </w:tc>
      </w:tr>
      <w:tr w:rsidR="00FE2FE2" w:rsidRPr="00FB08DB" w:rsidTr="00336C5B">
        <w:trPr>
          <w:cantSplit/>
          <w:jc w:val="center"/>
        </w:trPr>
        <w:tc>
          <w:tcPr>
            <w:tcW w:w="6710" w:type="dxa"/>
          </w:tcPr>
          <w:p w:rsidR="00FE2FE2" w:rsidRPr="00FB08DB" w:rsidRDefault="00FE2FE2" w:rsidP="00336C5B">
            <w:pPr>
              <w:pStyle w:val="tablesyntax"/>
              <w:rPr>
                <w:b/>
                <w:lang w:eastAsia="ko-KR"/>
              </w:rPr>
            </w:pPr>
            <w:r w:rsidRPr="00FB08DB">
              <w:tab/>
            </w:r>
            <w:r w:rsidRPr="00FB08DB">
              <w:tab/>
              <w:t>}</w:t>
            </w:r>
          </w:p>
        </w:tc>
        <w:tc>
          <w:tcPr>
            <w:tcW w:w="1218" w:type="dxa"/>
          </w:tcPr>
          <w:p w:rsidR="00FE2FE2" w:rsidRPr="00FB08DB" w:rsidRDefault="00FE2FE2" w:rsidP="00336C5B">
            <w:pPr>
              <w:pStyle w:val="tablecell"/>
              <w:rPr>
                <w:lang w:eastAsia="ko-KR"/>
              </w:rPr>
            </w:pPr>
          </w:p>
        </w:tc>
      </w:tr>
      <w:tr w:rsidR="00FE2FE2" w:rsidRPr="00FB08DB" w:rsidTr="00336C5B">
        <w:trPr>
          <w:cantSplit/>
          <w:jc w:val="center"/>
        </w:trPr>
        <w:tc>
          <w:tcPr>
            <w:tcW w:w="6710" w:type="dxa"/>
          </w:tcPr>
          <w:p w:rsidR="00FE2FE2" w:rsidRPr="00FB08DB" w:rsidRDefault="00FE2FE2" w:rsidP="00336C5B">
            <w:pPr>
              <w:pStyle w:val="tablesyntax"/>
              <w:rPr>
                <w:b/>
                <w:lang w:val="en-US" w:eastAsia="ko-KR"/>
              </w:rPr>
            </w:pPr>
            <w:r w:rsidRPr="00FB08DB">
              <w:rPr>
                <w:rFonts w:hint="eastAsia"/>
                <w:lang w:val="en-US" w:eastAsia="ko-KR"/>
              </w:rPr>
              <w:tab/>
            </w:r>
            <w:r w:rsidRPr="00FB08DB">
              <w:rPr>
                <w:lang w:val="en-US" w:eastAsia="ko-KR"/>
              </w:rPr>
              <w:tab/>
            </w:r>
            <w:proofErr w:type="spellStart"/>
            <w:r w:rsidRPr="00FB08DB">
              <w:rPr>
                <w:rFonts w:hint="eastAsia"/>
                <w:b/>
                <w:lang w:val="en-US" w:eastAsia="ko-KR"/>
              </w:rPr>
              <w:t>loop_filter_across_tiles_enabled_flag</w:t>
            </w:r>
            <w:proofErr w:type="spellEnd"/>
          </w:p>
        </w:tc>
        <w:tc>
          <w:tcPr>
            <w:tcW w:w="1218" w:type="dxa"/>
          </w:tcPr>
          <w:p w:rsidR="00FE2FE2" w:rsidRPr="00FB08DB" w:rsidRDefault="00FE2FE2" w:rsidP="00336C5B">
            <w:pPr>
              <w:pStyle w:val="tablecell"/>
              <w:rPr>
                <w:lang w:eastAsia="ko-KR"/>
              </w:rPr>
            </w:pPr>
            <w:r w:rsidRPr="00FB08DB">
              <w:rPr>
                <w:rFonts w:hint="eastAsia"/>
                <w:lang w:eastAsia="ko-KR"/>
              </w:rPr>
              <w:t>u(1)</w:t>
            </w:r>
          </w:p>
        </w:tc>
      </w:tr>
      <w:tr w:rsidR="00FE2FE2" w:rsidRPr="00FB08DB" w:rsidTr="00336C5B">
        <w:trPr>
          <w:cantSplit/>
          <w:jc w:val="center"/>
        </w:trPr>
        <w:tc>
          <w:tcPr>
            <w:tcW w:w="6710" w:type="dxa"/>
          </w:tcPr>
          <w:p w:rsidR="00FE2FE2" w:rsidRPr="00FB08DB" w:rsidRDefault="00FE2FE2" w:rsidP="00336C5B">
            <w:pPr>
              <w:pStyle w:val="tablesyntax"/>
              <w:rPr>
                <w:b/>
                <w:lang w:eastAsia="ko-KR"/>
              </w:rPr>
            </w:pPr>
            <w:r w:rsidRPr="00FB08DB">
              <w:tab/>
              <w:t>}</w:t>
            </w:r>
          </w:p>
        </w:tc>
        <w:tc>
          <w:tcPr>
            <w:tcW w:w="1218" w:type="dxa"/>
          </w:tcPr>
          <w:p w:rsidR="00FE2FE2" w:rsidRPr="00FB08DB" w:rsidRDefault="00FE2FE2" w:rsidP="00336C5B">
            <w:pPr>
              <w:pStyle w:val="tablecell"/>
              <w:rPr>
                <w:lang w:eastAsia="ko-KR"/>
              </w:rPr>
            </w:pPr>
          </w:p>
        </w:tc>
      </w:tr>
      <w:tr w:rsidR="00FE2FE2" w:rsidRPr="00FB08DB" w:rsidTr="00336C5B">
        <w:trPr>
          <w:cantSplit/>
          <w:jc w:val="center"/>
        </w:trPr>
        <w:tc>
          <w:tcPr>
            <w:tcW w:w="6710" w:type="dxa"/>
          </w:tcPr>
          <w:p w:rsidR="00FE2FE2" w:rsidRPr="00FB08DB" w:rsidRDefault="00FE2FE2" w:rsidP="00336C5B">
            <w:pPr>
              <w:pStyle w:val="tablesyntax"/>
              <w:rPr>
                <w:b/>
              </w:rPr>
            </w:pPr>
            <w:r w:rsidRPr="00FB08DB">
              <w:tab/>
            </w:r>
            <w:proofErr w:type="spellStart"/>
            <w:r w:rsidRPr="00FB08DB">
              <w:rPr>
                <w:b/>
              </w:rPr>
              <w:t>vui_parameters_present_flag</w:t>
            </w:r>
            <w:proofErr w:type="spellEnd"/>
          </w:p>
        </w:tc>
        <w:tc>
          <w:tcPr>
            <w:tcW w:w="1218" w:type="dxa"/>
          </w:tcPr>
          <w:p w:rsidR="00FE2FE2" w:rsidRPr="00FB08DB" w:rsidRDefault="00FE2FE2" w:rsidP="00336C5B">
            <w:pPr>
              <w:pStyle w:val="tablecell"/>
              <w:rPr>
                <w:lang w:eastAsia="ko-KR"/>
              </w:rPr>
            </w:pPr>
            <w:r w:rsidRPr="00FB08DB">
              <w:rPr>
                <w:lang w:eastAsia="ko-KR"/>
              </w:rPr>
              <w:t>u(1)</w:t>
            </w:r>
          </w:p>
        </w:tc>
      </w:tr>
      <w:tr w:rsidR="00FE2FE2" w:rsidRPr="00FB08DB" w:rsidTr="00336C5B">
        <w:trPr>
          <w:cantSplit/>
          <w:jc w:val="center"/>
        </w:trPr>
        <w:tc>
          <w:tcPr>
            <w:tcW w:w="6710" w:type="dxa"/>
          </w:tcPr>
          <w:p w:rsidR="00FE2FE2" w:rsidRPr="00FB08DB" w:rsidRDefault="00FE2FE2" w:rsidP="00336C5B">
            <w:pPr>
              <w:pStyle w:val="tablesyntax"/>
            </w:pPr>
            <w:r w:rsidRPr="00FB08DB">
              <w:tab/>
              <w:t xml:space="preserve">if( </w:t>
            </w:r>
            <w:proofErr w:type="spellStart"/>
            <w:r w:rsidRPr="00FB08DB">
              <w:t>vui_parameters_present_flag</w:t>
            </w:r>
            <w:proofErr w:type="spellEnd"/>
            <w:r w:rsidRPr="00FB08DB">
              <w:t xml:space="preserve"> )</w:t>
            </w:r>
          </w:p>
        </w:tc>
        <w:tc>
          <w:tcPr>
            <w:tcW w:w="1218" w:type="dxa"/>
          </w:tcPr>
          <w:p w:rsidR="00FE2FE2" w:rsidRPr="00FB08DB" w:rsidRDefault="00FE2FE2" w:rsidP="00336C5B">
            <w:pPr>
              <w:pStyle w:val="tablecell"/>
              <w:rPr>
                <w:lang w:eastAsia="ko-KR"/>
              </w:rPr>
            </w:pPr>
          </w:p>
        </w:tc>
      </w:tr>
      <w:tr w:rsidR="00FE2FE2" w:rsidRPr="00FB08DB" w:rsidTr="00336C5B">
        <w:trPr>
          <w:cantSplit/>
          <w:jc w:val="center"/>
        </w:trPr>
        <w:tc>
          <w:tcPr>
            <w:tcW w:w="6710" w:type="dxa"/>
          </w:tcPr>
          <w:p w:rsidR="00FE2FE2" w:rsidRPr="00FB08DB" w:rsidRDefault="00FE2FE2" w:rsidP="00336C5B">
            <w:pPr>
              <w:pStyle w:val="tablesyntax"/>
            </w:pPr>
            <w:r w:rsidRPr="00FB08DB">
              <w:tab/>
            </w:r>
            <w:r w:rsidRPr="00FB08DB">
              <w:tab/>
            </w:r>
            <w:proofErr w:type="spellStart"/>
            <w:r w:rsidRPr="00FB08DB">
              <w:t>vui_parameters</w:t>
            </w:r>
            <w:proofErr w:type="spellEnd"/>
            <w:r w:rsidRPr="00FB08DB">
              <w:t>( )</w:t>
            </w:r>
          </w:p>
        </w:tc>
        <w:tc>
          <w:tcPr>
            <w:tcW w:w="1218" w:type="dxa"/>
          </w:tcPr>
          <w:p w:rsidR="00FE2FE2" w:rsidRPr="00FB08DB" w:rsidRDefault="00FE2FE2" w:rsidP="00336C5B">
            <w:pPr>
              <w:pStyle w:val="tablecell"/>
              <w:rPr>
                <w:lang w:eastAsia="ko-KR"/>
              </w:rPr>
            </w:pPr>
          </w:p>
        </w:tc>
      </w:tr>
      <w:tr w:rsidR="00FE2FE2" w:rsidRPr="00FB08DB" w:rsidTr="00336C5B">
        <w:trPr>
          <w:cantSplit/>
          <w:jc w:val="center"/>
        </w:trPr>
        <w:tc>
          <w:tcPr>
            <w:tcW w:w="6710" w:type="dxa"/>
          </w:tcPr>
          <w:p w:rsidR="00FE2FE2" w:rsidRPr="00FB08DB" w:rsidRDefault="00FE2FE2" w:rsidP="00336C5B">
            <w:pPr>
              <w:pStyle w:val="tablesyntax"/>
            </w:pPr>
            <w:r w:rsidRPr="00FB08DB">
              <w:rPr>
                <w:b/>
                <w:bCs/>
              </w:rPr>
              <w:tab/>
            </w:r>
            <w:proofErr w:type="spellStart"/>
            <w:r w:rsidRPr="00FB08DB">
              <w:rPr>
                <w:b/>
                <w:bCs/>
              </w:rPr>
              <w:t>sps_extension_flag</w:t>
            </w:r>
            <w:proofErr w:type="spellEnd"/>
          </w:p>
        </w:tc>
        <w:tc>
          <w:tcPr>
            <w:tcW w:w="1218" w:type="dxa"/>
          </w:tcPr>
          <w:p w:rsidR="00FE2FE2" w:rsidRPr="00FB08DB" w:rsidRDefault="00FE2FE2" w:rsidP="00336C5B">
            <w:pPr>
              <w:pStyle w:val="tablecell"/>
              <w:rPr>
                <w:lang w:eastAsia="ko-KR"/>
              </w:rPr>
            </w:pPr>
            <w:r w:rsidRPr="00FB08DB">
              <w:t>u(1)</w:t>
            </w:r>
          </w:p>
        </w:tc>
      </w:tr>
      <w:tr w:rsidR="00FE2FE2" w:rsidRPr="00FB08DB" w:rsidTr="00336C5B">
        <w:trPr>
          <w:cantSplit/>
          <w:jc w:val="center"/>
        </w:trPr>
        <w:tc>
          <w:tcPr>
            <w:tcW w:w="6710" w:type="dxa"/>
          </w:tcPr>
          <w:p w:rsidR="00FE2FE2" w:rsidRPr="00FB08DB" w:rsidRDefault="00FE2FE2" w:rsidP="00336C5B">
            <w:pPr>
              <w:pStyle w:val="tablesyntax"/>
            </w:pPr>
            <w:r w:rsidRPr="00FB08DB">
              <w:rPr>
                <w:bCs/>
              </w:rPr>
              <w:tab/>
              <w:t xml:space="preserve">if( </w:t>
            </w:r>
            <w:proofErr w:type="spellStart"/>
            <w:r w:rsidRPr="00FB08DB">
              <w:rPr>
                <w:bCs/>
              </w:rPr>
              <w:t>sps_extension_flag</w:t>
            </w:r>
            <w:proofErr w:type="spellEnd"/>
            <w:r w:rsidRPr="00FB08DB">
              <w:rPr>
                <w:bCs/>
              </w:rPr>
              <w:t xml:space="preserve"> )</w:t>
            </w:r>
          </w:p>
        </w:tc>
        <w:tc>
          <w:tcPr>
            <w:tcW w:w="1218" w:type="dxa"/>
          </w:tcPr>
          <w:p w:rsidR="00FE2FE2" w:rsidRPr="00FB08DB" w:rsidRDefault="00FE2FE2" w:rsidP="00336C5B">
            <w:pPr>
              <w:pStyle w:val="tablecell"/>
              <w:rPr>
                <w:lang w:eastAsia="ko-KR"/>
              </w:rPr>
            </w:pPr>
          </w:p>
        </w:tc>
      </w:tr>
      <w:tr w:rsidR="00FE2FE2" w:rsidRPr="00FB08DB" w:rsidTr="00336C5B">
        <w:trPr>
          <w:cantSplit/>
          <w:jc w:val="center"/>
        </w:trPr>
        <w:tc>
          <w:tcPr>
            <w:tcW w:w="6710" w:type="dxa"/>
          </w:tcPr>
          <w:p w:rsidR="00FE2FE2" w:rsidRPr="00FB08DB" w:rsidRDefault="00FE2FE2" w:rsidP="00336C5B">
            <w:pPr>
              <w:pStyle w:val="tablesyntax"/>
            </w:pPr>
            <w:r w:rsidRPr="00FB08DB">
              <w:rPr>
                <w:b/>
              </w:rPr>
              <w:tab/>
            </w:r>
            <w:r w:rsidRPr="00FB08DB">
              <w:rPr>
                <w:b/>
              </w:rPr>
              <w:tab/>
            </w:r>
            <w:r w:rsidRPr="00FB08DB">
              <w:t xml:space="preserve">while( </w:t>
            </w:r>
            <w:proofErr w:type="spellStart"/>
            <w:r w:rsidRPr="00FB08DB">
              <w:t>more_rbsp_data</w:t>
            </w:r>
            <w:proofErr w:type="spellEnd"/>
            <w:r w:rsidRPr="00FB08DB">
              <w:t>( ) )</w:t>
            </w:r>
          </w:p>
        </w:tc>
        <w:tc>
          <w:tcPr>
            <w:tcW w:w="1218" w:type="dxa"/>
          </w:tcPr>
          <w:p w:rsidR="00FE2FE2" w:rsidRPr="00FB08DB" w:rsidRDefault="00FE2FE2" w:rsidP="00336C5B">
            <w:pPr>
              <w:pStyle w:val="tablecell"/>
              <w:rPr>
                <w:lang w:eastAsia="ko-KR"/>
              </w:rPr>
            </w:pPr>
          </w:p>
        </w:tc>
      </w:tr>
      <w:tr w:rsidR="00FE2FE2" w:rsidRPr="00FB08DB" w:rsidTr="00336C5B">
        <w:trPr>
          <w:cantSplit/>
          <w:jc w:val="center"/>
        </w:trPr>
        <w:tc>
          <w:tcPr>
            <w:tcW w:w="6710" w:type="dxa"/>
          </w:tcPr>
          <w:p w:rsidR="00FE2FE2" w:rsidRPr="00FB08DB" w:rsidRDefault="00FE2FE2" w:rsidP="00336C5B">
            <w:pPr>
              <w:pStyle w:val="tablesyntax"/>
            </w:pPr>
            <w:r w:rsidRPr="00FB08DB">
              <w:rPr>
                <w:b/>
              </w:rPr>
              <w:tab/>
            </w:r>
            <w:r w:rsidRPr="00FB08DB">
              <w:rPr>
                <w:b/>
              </w:rPr>
              <w:tab/>
            </w:r>
            <w:r w:rsidRPr="00FB08DB">
              <w:rPr>
                <w:b/>
              </w:rPr>
              <w:tab/>
            </w:r>
            <w:proofErr w:type="spellStart"/>
            <w:r w:rsidRPr="00FB08DB">
              <w:rPr>
                <w:b/>
              </w:rPr>
              <w:t>sps_extension_data_flag</w:t>
            </w:r>
            <w:proofErr w:type="spellEnd"/>
          </w:p>
        </w:tc>
        <w:tc>
          <w:tcPr>
            <w:tcW w:w="1218" w:type="dxa"/>
          </w:tcPr>
          <w:p w:rsidR="00FE2FE2" w:rsidRPr="00FB08DB" w:rsidRDefault="00FE2FE2" w:rsidP="00336C5B">
            <w:pPr>
              <w:pStyle w:val="tablecell"/>
              <w:rPr>
                <w:lang w:eastAsia="ko-KR"/>
              </w:rPr>
            </w:pPr>
            <w:r w:rsidRPr="00FB08DB">
              <w:t>u(1)</w:t>
            </w:r>
          </w:p>
        </w:tc>
      </w:tr>
      <w:tr w:rsidR="00FE2FE2" w:rsidRPr="00FB08DB" w:rsidTr="00336C5B">
        <w:trPr>
          <w:cantSplit/>
          <w:jc w:val="center"/>
        </w:trPr>
        <w:tc>
          <w:tcPr>
            <w:tcW w:w="6710" w:type="dxa"/>
          </w:tcPr>
          <w:p w:rsidR="00FE2FE2" w:rsidRPr="00FB08DB" w:rsidRDefault="00FE2FE2" w:rsidP="00336C5B">
            <w:pPr>
              <w:pStyle w:val="tablesyntax"/>
              <w:rPr>
                <w:bCs/>
              </w:rPr>
            </w:pPr>
            <w:r w:rsidRPr="00FB08DB">
              <w:rPr>
                <w:bCs/>
              </w:rPr>
              <w:tab/>
            </w:r>
            <w:proofErr w:type="spellStart"/>
            <w:r w:rsidRPr="00FB08DB">
              <w:rPr>
                <w:bCs/>
              </w:rPr>
              <w:t>rbsp_trailing_bits</w:t>
            </w:r>
            <w:proofErr w:type="spellEnd"/>
            <w:r w:rsidRPr="00FB08DB">
              <w:rPr>
                <w:bCs/>
              </w:rPr>
              <w:t>( )</w:t>
            </w:r>
          </w:p>
        </w:tc>
        <w:tc>
          <w:tcPr>
            <w:tcW w:w="1218" w:type="dxa"/>
          </w:tcPr>
          <w:p w:rsidR="00FE2FE2" w:rsidRPr="00FB08DB" w:rsidRDefault="00FE2FE2" w:rsidP="00336C5B">
            <w:pPr>
              <w:pStyle w:val="tablecell"/>
            </w:pPr>
          </w:p>
        </w:tc>
      </w:tr>
      <w:tr w:rsidR="00FE2FE2" w:rsidRPr="00FB08DB" w:rsidTr="00336C5B">
        <w:trPr>
          <w:cantSplit/>
          <w:jc w:val="center"/>
        </w:trPr>
        <w:tc>
          <w:tcPr>
            <w:tcW w:w="6710" w:type="dxa"/>
          </w:tcPr>
          <w:p w:rsidR="00FE2FE2" w:rsidRPr="00FB08DB" w:rsidRDefault="00FE2FE2" w:rsidP="00336C5B">
            <w:pPr>
              <w:pStyle w:val="tablesyntax"/>
              <w:keepNext w:val="0"/>
            </w:pPr>
            <w:r w:rsidRPr="00FB08DB">
              <w:t>}</w:t>
            </w:r>
          </w:p>
        </w:tc>
        <w:tc>
          <w:tcPr>
            <w:tcW w:w="1218" w:type="dxa"/>
          </w:tcPr>
          <w:p w:rsidR="00FE2FE2" w:rsidRPr="00FB08DB" w:rsidRDefault="00FE2FE2" w:rsidP="00336C5B">
            <w:pPr>
              <w:pStyle w:val="tablecell"/>
              <w:keepNext w:val="0"/>
            </w:pPr>
          </w:p>
        </w:tc>
      </w:tr>
    </w:tbl>
    <w:p w:rsidR="00FE2FE2" w:rsidRDefault="00FE2FE2" w:rsidP="00FE2FE2">
      <w:pPr>
        <w:widowControl w:val="0"/>
        <w:tabs>
          <w:tab w:val="left" w:pos="794"/>
          <w:tab w:val="left" w:pos="1191"/>
          <w:tab w:val="left" w:pos="1588"/>
          <w:tab w:val="left" w:pos="1985"/>
        </w:tabs>
        <w:overflowPunct/>
        <w:autoSpaceDE/>
        <w:autoSpaceDN/>
        <w:adjustRightInd/>
        <w:spacing w:after="200" w:line="276" w:lineRule="auto"/>
        <w:jc w:val="both"/>
        <w:textAlignment w:val="auto"/>
        <w:rPr>
          <w:szCs w:val="22"/>
        </w:rPr>
      </w:pPr>
    </w:p>
    <w:p w:rsidR="00FE2FE2" w:rsidRPr="000363E3" w:rsidRDefault="00FE2FE2" w:rsidP="00FE2FE2">
      <w:pPr>
        <w:pStyle w:val="Heading3"/>
        <w:numPr>
          <w:ilvl w:val="2"/>
          <w:numId w:val="24"/>
        </w:numPr>
        <w:ind w:left="720"/>
      </w:pPr>
      <w:r>
        <w:t>Sequence parameter set semantics</w:t>
      </w:r>
    </w:p>
    <w:p w:rsidR="00FE2FE2" w:rsidRPr="00D80E95" w:rsidRDefault="00FE2FE2" w:rsidP="00FE2FE2">
      <w:proofErr w:type="spellStart"/>
      <w:proofErr w:type="gramStart"/>
      <w:r w:rsidRPr="00D80E95">
        <w:rPr>
          <w:b/>
        </w:rPr>
        <w:t>video_parameter_set_id</w:t>
      </w:r>
      <w:proofErr w:type="spellEnd"/>
      <w:proofErr w:type="gramEnd"/>
      <w:r w:rsidRPr="00D80E95">
        <w:rPr>
          <w:b/>
        </w:rPr>
        <w:t xml:space="preserve"> </w:t>
      </w:r>
      <w:r w:rsidRPr="00D80E95">
        <w:t>identifies the video parameter set (VPS) referred by the current SPS.</w:t>
      </w:r>
    </w:p>
    <w:p w:rsidR="00FE2FE2" w:rsidRPr="00D80E95" w:rsidRDefault="00FE2FE2" w:rsidP="00FE2FE2"/>
    <w:p w:rsidR="00FE2FE2" w:rsidRDefault="00FE2FE2" w:rsidP="00FE2FE2">
      <w:proofErr w:type="spellStart"/>
      <w:proofErr w:type="gramStart"/>
      <w:r w:rsidRPr="00D80E95">
        <w:rPr>
          <w:b/>
        </w:rPr>
        <w:lastRenderedPageBreak/>
        <w:t>rep_format_idx</w:t>
      </w:r>
      <w:proofErr w:type="spellEnd"/>
      <w:proofErr w:type="gramEnd"/>
      <w:r w:rsidRPr="00D80E95">
        <w:rPr>
          <w:b/>
        </w:rPr>
        <w:t xml:space="preserve"> </w:t>
      </w:r>
      <w:r w:rsidRPr="00D80E95">
        <w:t xml:space="preserve">specifies the index to the representation format </w:t>
      </w:r>
      <w:proofErr w:type="spellStart"/>
      <w:r w:rsidRPr="00D80E95">
        <w:t>signalled</w:t>
      </w:r>
      <w:proofErr w:type="spellEnd"/>
      <w:r w:rsidRPr="00D80E95">
        <w:t xml:space="preserve"> in the referred video parameter set.</w:t>
      </w:r>
    </w:p>
    <w:p w:rsidR="00B72D96" w:rsidRDefault="00B72D96" w:rsidP="00B72D96">
      <w:pPr>
        <w:rPr>
          <w:lang w:eastAsia="ko-KR"/>
        </w:rPr>
      </w:pP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342FF4" w:rsidRPr="005B217D" w:rsidRDefault="00444311" w:rsidP="009234A5">
      <w:pPr>
        <w:jc w:val="both"/>
        <w:rPr>
          <w:szCs w:val="22"/>
          <w:lang w:val="en-CA"/>
        </w:rPr>
      </w:pPr>
      <w:r w:rsidRPr="00444311">
        <w:rPr>
          <w:b/>
          <w:szCs w:val="22"/>
          <w:lang w:val="en-CA"/>
        </w:rPr>
        <w:t xml:space="preserve">Qualcomm Incorporated </w:t>
      </w:r>
      <w:r w:rsidR="001F2594" w:rsidRPr="005B217D">
        <w:rPr>
          <w:b/>
          <w:szCs w:val="22"/>
          <w:lang w:val="en-CA"/>
        </w:rPr>
        <w:t xml:space="preserve">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rsidR="007F1F8B" w:rsidRPr="00955B28" w:rsidRDefault="007F1F8B" w:rsidP="009234A5">
      <w:pPr>
        <w:jc w:val="both"/>
        <w:rPr>
          <w:szCs w:val="22"/>
          <w:lang w:val="en-CA"/>
        </w:rPr>
      </w:pPr>
    </w:p>
    <w:sectPr w:rsidR="007F1F8B" w:rsidRPr="00955B28"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78F0" w:rsidRDefault="005B78F0">
      <w:r>
        <w:separator/>
      </w:r>
    </w:p>
  </w:endnote>
  <w:endnote w:type="continuationSeparator" w:id="0">
    <w:p w:rsidR="005B78F0" w:rsidRDefault="005B78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lgun Gothic">
    <w:panose1 w:val="020B0503020000020004"/>
    <w:charset w:val="81"/>
    <w:family w:val="swiss"/>
    <w:pitch w:val="variable"/>
    <w:sig w:usb0="900002AF" w:usb1="09D77CFB" w:usb2="00000012" w:usb3="00000000" w:csb0="0008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C5B" w:rsidRDefault="00336C5B"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955B28">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955B28">
      <w:rPr>
        <w:rStyle w:val="PageNumber"/>
        <w:noProof/>
      </w:rPr>
      <w:t>2012-04-28</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78F0" w:rsidRDefault="005B78F0">
      <w:r>
        <w:separator/>
      </w:r>
    </w:p>
  </w:footnote>
  <w:footnote w:type="continuationSeparator" w:id="0">
    <w:p w:rsidR="005B78F0" w:rsidRDefault="005B78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F536DE"/>
    <w:multiLevelType w:val="multilevel"/>
    <w:tmpl w:val="97C292A2"/>
    <w:lvl w:ilvl="0">
      <w:numFmt w:val="decimal"/>
      <w:lvlText w:val="%1"/>
      <w:lvlJc w:val="left"/>
      <w:pPr>
        <w:tabs>
          <w:tab w:val="num" w:pos="720"/>
        </w:tabs>
        <w:ind w:left="360" w:hanging="360"/>
      </w:pPr>
      <w:rPr>
        <w:rFonts w:cs="Times New Roman"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2F7303EE"/>
    <w:multiLevelType w:val="hybridMultilevel"/>
    <w:tmpl w:val="CA886C10"/>
    <w:lvl w:ilvl="0" w:tplc="7B8C3B44">
      <w:start w:val="1"/>
      <w:numFmt w:val="bullet"/>
      <w:lvlText w:val="-"/>
      <w:lvlJc w:val="left"/>
      <w:pPr>
        <w:ind w:left="720" w:hanging="360"/>
      </w:pPr>
      <w:rPr>
        <w:rFonts w:ascii="Batang" w:eastAsia="Batang" w:hAnsi="Batang"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55E4A8E"/>
    <w:multiLevelType w:val="hybridMultilevel"/>
    <w:tmpl w:val="47BEB5A6"/>
    <w:lvl w:ilvl="0" w:tplc="7B8C3B44">
      <w:start w:val="1"/>
      <w:numFmt w:val="bullet"/>
      <w:lvlText w:val="-"/>
      <w:lvlJc w:val="left"/>
      <w:pPr>
        <w:ind w:left="720" w:hanging="360"/>
      </w:pPr>
      <w:rPr>
        <w:rFonts w:ascii="Batang" w:eastAsia="Batang" w:hAnsi="Batang" w:hint="eastAsi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2">
    <w:nsid w:val="6E0876A2"/>
    <w:multiLevelType w:val="hybridMultilevel"/>
    <w:tmpl w:val="DD50E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F9618CD"/>
    <w:multiLevelType w:val="multilevel"/>
    <w:tmpl w:val="021063F8"/>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630"/>
        </w:tabs>
        <w:ind w:left="270" w:firstLine="0"/>
      </w:pPr>
      <w:rPr>
        <w:rFonts w:hint="default"/>
        <w:b/>
        <w:i w:val="0"/>
      </w:rPr>
    </w:lvl>
    <w:lvl w:ilvl="2">
      <w:start w:val="1"/>
      <w:numFmt w:val="decimal"/>
      <w:lvlText w:val="%1.%2.%3"/>
      <w:lvlJc w:val="left"/>
      <w:pPr>
        <w:tabs>
          <w:tab w:val="num" w:pos="8234"/>
        </w:tabs>
        <w:ind w:left="7514" w:firstLine="0"/>
      </w:pPr>
      <w:rPr>
        <w:rFonts w:ascii="Times New Roman" w:hAnsi="Times New Roman" w:cs="Times New Roman"/>
        <w:b w:val="0"/>
        <w:bCs w:val="0"/>
        <w:i w:val="0"/>
        <w:iCs w:val="0"/>
        <w:caps w:val="0"/>
        <w:smallCaps w:val="0"/>
        <w:strike w:val="0"/>
        <w:dstrike w:val="0"/>
        <w:noProof w:val="0"/>
        <w:snapToGrid w:val="0"/>
        <w:vanish w:val="0"/>
        <w:color w:val="4F81BD"/>
        <w:spacing w:val="0"/>
        <w:w w:val="0"/>
        <w:kern w:val="0"/>
        <w:position w:val="0"/>
        <w:szCs w:val="0"/>
        <w:u w:val="none"/>
        <w:vertAlign w:val="baseline"/>
        <w:em w:val="none"/>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14">
    <w:nsid w:val="779B4A0C"/>
    <w:multiLevelType w:val="multilevel"/>
    <w:tmpl w:val="0409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864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9"/>
  </w:num>
  <w:num w:numId="4">
    <w:abstractNumId w:val="7"/>
  </w:num>
  <w:num w:numId="5">
    <w:abstractNumId w:val="8"/>
  </w:num>
  <w:num w:numId="6">
    <w:abstractNumId w:val="4"/>
  </w:num>
  <w:num w:numId="7">
    <w:abstractNumId w:val="6"/>
  </w:num>
  <w:num w:numId="8">
    <w:abstractNumId w:val="4"/>
  </w:num>
  <w:num w:numId="9">
    <w:abstractNumId w:val="1"/>
  </w:num>
  <w:num w:numId="10">
    <w:abstractNumId w:val="3"/>
  </w:num>
  <w:num w:numId="11">
    <w:abstractNumId w:val="10"/>
  </w:num>
  <w:num w:numId="12">
    <w:abstractNumId w:val="13"/>
  </w:num>
  <w:num w:numId="13">
    <w:abstractNumId w:val="5"/>
  </w:num>
  <w:num w:numId="14">
    <w:abstractNumId w:val="4"/>
  </w:num>
  <w:num w:numId="15">
    <w:abstractNumId w:val="4"/>
  </w:num>
  <w:num w:numId="16">
    <w:abstractNumId w:val="2"/>
  </w:num>
  <w:num w:numId="17">
    <w:abstractNumId w:val="4"/>
  </w:num>
  <w:num w:numId="18">
    <w:abstractNumId w:val="4"/>
  </w:num>
  <w:num w:numId="19">
    <w:abstractNumId w:val="4"/>
  </w:num>
  <w:num w:numId="20">
    <w:abstractNumId w:val="4"/>
  </w:num>
  <w:num w:numId="21">
    <w:abstractNumId w:val="4"/>
  </w:num>
  <w:num w:numId="22">
    <w:abstractNumId w:val="4"/>
  </w:num>
  <w:num w:numId="23">
    <w:abstractNumId w:val="12"/>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458BC"/>
    <w:rsid w:val="00045C41"/>
    <w:rsid w:val="00046C03"/>
    <w:rsid w:val="0007614F"/>
    <w:rsid w:val="000A3E75"/>
    <w:rsid w:val="000B1C6B"/>
    <w:rsid w:val="000B7B8B"/>
    <w:rsid w:val="000C09AC"/>
    <w:rsid w:val="000E00F3"/>
    <w:rsid w:val="000E1B01"/>
    <w:rsid w:val="000F158C"/>
    <w:rsid w:val="00102F3D"/>
    <w:rsid w:val="00110964"/>
    <w:rsid w:val="001171B1"/>
    <w:rsid w:val="00124E38"/>
    <w:rsid w:val="0012580B"/>
    <w:rsid w:val="00131F90"/>
    <w:rsid w:val="0013526E"/>
    <w:rsid w:val="00171371"/>
    <w:rsid w:val="00175A24"/>
    <w:rsid w:val="00187E58"/>
    <w:rsid w:val="001A202F"/>
    <w:rsid w:val="001A297E"/>
    <w:rsid w:val="001A368E"/>
    <w:rsid w:val="001A7329"/>
    <w:rsid w:val="001B4E28"/>
    <w:rsid w:val="001C3525"/>
    <w:rsid w:val="001D1BD2"/>
    <w:rsid w:val="001E02BE"/>
    <w:rsid w:val="001E3B37"/>
    <w:rsid w:val="001F2594"/>
    <w:rsid w:val="00204DAC"/>
    <w:rsid w:val="002055A6"/>
    <w:rsid w:val="00206460"/>
    <w:rsid w:val="002069B4"/>
    <w:rsid w:val="00215DFC"/>
    <w:rsid w:val="002212DF"/>
    <w:rsid w:val="00227BA7"/>
    <w:rsid w:val="002624EE"/>
    <w:rsid w:val="00263398"/>
    <w:rsid w:val="00275BCF"/>
    <w:rsid w:val="00292257"/>
    <w:rsid w:val="002A54E0"/>
    <w:rsid w:val="002B1595"/>
    <w:rsid w:val="002B191D"/>
    <w:rsid w:val="002C29BC"/>
    <w:rsid w:val="002D0AF6"/>
    <w:rsid w:val="002F164D"/>
    <w:rsid w:val="00306206"/>
    <w:rsid w:val="00317D85"/>
    <w:rsid w:val="00327C56"/>
    <w:rsid w:val="003315A1"/>
    <w:rsid w:val="00336697"/>
    <w:rsid w:val="00336C5B"/>
    <w:rsid w:val="003373EC"/>
    <w:rsid w:val="00342FF4"/>
    <w:rsid w:val="0035422B"/>
    <w:rsid w:val="003706CC"/>
    <w:rsid w:val="00377710"/>
    <w:rsid w:val="003A2D8E"/>
    <w:rsid w:val="003C20E4"/>
    <w:rsid w:val="003C29FB"/>
    <w:rsid w:val="003E6F90"/>
    <w:rsid w:val="003F5D0F"/>
    <w:rsid w:val="00414101"/>
    <w:rsid w:val="00433DDB"/>
    <w:rsid w:val="00437619"/>
    <w:rsid w:val="00444311"/>
    <w:rsid w:val="004677FE"/>
    <w:rsid w:val="004A2A63"/>
    <w:rsid w:val="004A352B"/>
    <w:rsid w:val="004B210C"/>
    <w:rsid w:val="004C41F0"/>
    <w:rsid w:val="004D246D"/>
    <w:rsid w:val="004D405F"/>
    <w:rsid w:val="004E4F4F"/>
    <w:rsid w:val="004E6789"/>
    <w:rsid w:val="004F61E3"/>
    <w:rsid w:val="0051015C"/>
    <w:rsid w:val="00516CF1"/>
    <w:rsid w:val="00531AE9"/>
    <w:rsid w:val="005320F0"/>
    <w:rsid w:val="00536BEB"/>
    <w:rsid w:val="00550A66"/>
    <w:rsid w:val="00567EC7"/>
    <w:rsid w:val="00570013"/>
    <w:rsid w:val="005801A2"/>
    <w:rsid w:val="0058287B"/>
    <w:rsid w:val="005952A5"/>
    <w:rsid w:val="00596003"/>
    <w:rsid w:val="005A33A1"/>
    <w:rsid w:val="005A5D09"/>
    <w:rsid w:val="005B217D"/>
    <w:rsid w:val="005B78F0"/>
    <w:rsid w:val="005C385F"/>
    <w:rsid w:val="005E1AC6"/>
    <w:rsid w:val="005F6F1B"/>
    <w:rsid w:val="006245EF"/>
    <w:rsid w:val="00624B33"/>
    <w:rsid w:val="00630AA2"/>
    <w:rsid w:val="00646707"/>
    <w:rsid w:val="00662E58"/>
    <w:rsid w:val="00664DCF"/>
    <w:rsid w:val="006C5D39"/>
    <w:rsid w:val="006D5477"/>
    <w:rsid w:val="006D65AD"/>
    <w:rsid w:val="006E2810"/>
    <w:rsid w:val="006E5417"/>
    <w:rsid w:val="00712F60"/>
    <w:rsid w:val="00720E3B"/>
    <w:rsid w:val="00745F6B"/>
    <w:rsid w:val="0075585E"/>
    <w:rsid w:val="00770571"/>
    <w:rsid w:val="007768FF"/>
    <w:rsid w:val="00777475"/>
    <w:rsid w:val="007824D3"/>
    <w:rsid w:val="00791D86"/>
    <w:rsid w:val="00796EE3"/>
    <w:rsid w:val="007A7D29"/>
    <w:rsid w:val="007B4AB8"/>
    <w:rsid w:val="007C0103"/>
    <w:rsid w:val="007C20AC"/>
    <w:rsid w:val="007C5B86"/>
    <w:rsid w:val="007D7E21"/>
    <w:rsid w:val="007F1F8B"/>
    <w:rsid w:val="007F67A1"/>
    <w:rsid w:val="0081729E"/>
    <w:rsid w:val="008206C8"/>
    <w:rsid w:val="00821E65"/>
    <w:rsid w:val="00874A6C"/>
    <w:rsid w:val="00876C65"/>
    <w:rsid w:val="008A4B4C"/>
    <w:rsid w:val="008C239F"/>
    <w:rsid w:val="008D176C"/>
    <w:rsid w:val="008E480C"/>
    <w:rsid w:val="00907757"/>
    <w:rsid w:val="009212B0"/>
    <w:rsid w:val="009234A5"/>
    <w:rsid w:val="009336F7"/>
    <w:rsid w:val="009374A7"/>
    <w:rsid w:val="00955B28"/>
    <w:rsid w:val="00956AC0"/>
    <w:rsid w:val="0098551D"/>
    <w:rsid w:val="0099518F"/>
    <w:rsid w:val="009A523D"/>
    <w:rsid w:val="009F496B"/>
    <w:rsid w:val="00A01439"/>
    <w:rsid w:val="00A02E61"/>
    <w:rsid w:val="00A05CFF"/>
    <w:rsid w:val="00A56B97"/>
    <w:rsid w:val="00A60210"/>
    <w:rsid w:val="00A6093D"/>
    <w:rsid w:val="00A76A6D"/>
    <w:rsid w:val="00A8072D"/>
    <w:rsid w:val="00A83253"/>
    <w:rsid w:val="00A97AD7"/>
    <w:rsid w:val="00AA51B0"/>
    <w:rsid w:val="00AA6E84"/>
    <w:rsid w:val="00AD49FC"/>
    <w:rsid w:val="00AE341B"/>
    <w:rsid w:val="00B07CA7"/>
    <w:rsid w:val="00B1279A"/>
    <w:rsid w:val="00B5222E"/>
    <w:rsid w:val="00B5376F"/>
    <w:rsid w:val="00B61C96"/>
    <w:rsid w:val="00B72D96"/>
    <w:rsid w:val="00B73A2A"/>
    <w:rsid w:val="00B76587"/>
    <w:rsid w:val="00B94B06"/>
    <w:rsid w:val="00B94C28"/>
    <w:rsid w:val="00BC10BA"/>
    <w:rsid w:val="00BC5AFD"/>
    <w:rsid w:val="00C04F43"/>
    <w:rsid w:val="00C0609D"/>
    <w:rsid w:val="00C115AB"/>
    <w:rsid w:val="00C30249"/>
    <w:rsid w:val="00C3723B"/>
    <w:rsid w:val="00C606C9"/>
    <w:rsid w:val="00C80288"/>
    <w:rsid w:val="00C84003"/>
    <w:rsid w:val="00C90650"/>
    <w:rsid w:val="00C97D78"/>
    <w:rsid w:val="00CB29E9"/>
    <w:rsid w:val="00CC2AAE"/>
    <w:rsid w:val="00CC5A42"/>
    <w:rsid w:val="00CD0EAB"/>
    <w:rsid w:val="00CF34DB"/>
    <w:rsid w:val="00CF558F"/>
    <w:rsid w:val="00D073E2"/>
    <w:rsid w:val="00D21758"/>
    <w:rsid w:val="00D446EC"/>
    <w:rsid w:val="00D45E68"/>
    <w:rsid w:val="00D51BF0"/>
    <w:rsid w:val="00D55942"/>
    <w:rsid w:val="00D807BF"/>
    <w:rsid w:val="00DA7887"/>
    <w:rsid w:val="00DB2C26"/>
    <w:rsid w:val="00DD502A"/>
    <w:rsid w:val="00DE6B43"/>
    <w:rsid w:val="00E0255C"/>
    <w:rsid w:val="00E11923"/>
    <w:rsid w:val="00E262D4"/>
    <w:rsid w:val="00E36250"/>
    <w:rsid w:val="00E54511"/>
    <w:rsid w:val="00E61DAC"/>
    <w:rsid w:val="00E67BB8"/>
    <w:rsid w:val="00E75FE3"/>
    <w:rsid w:val="00EA100A"/>
    <w:rsid w:val="00EA4984"/>
    <w:rsid w:val="00EB7AB1"/>
    <w:rsid w:val="00EC1E86"/>
    <w:rsid w:val="00ED3168"/>
    <w:rsid w:val="00EF48CC"/>
    <w:rsid w:val="00F73032"/>
    <w:rsid w:val="00F848FC"/>
    <w:rsid w:val="00F9282A"/>
    <w:rsid w:val="00F96BAD"/>
    <w:rsid w:val="00FB0E84"/>
    <w:rsid w:val="00FD01C2"/>
    <w:rsid w:val="00FD56D7"/>
    <w:rsid w:val="00FE2FE2"/>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EA100A"/>
  </w:style>
  <w:style w:type="paragraph" w:customStyle="1" w:styleId="tablesyntax">
    <w:name w:val="table syntax"/>
    <w:basedOn w:val="Normal"/>
    <w:link w:val="tablesyntaxChar"/>
    <w:rsid w:val="00DD502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rsid w:val="00DD502A"/>
    <w:rPr>
      <w:rFonts w:eastAsia="MS Mincho"/>
      <w:lang w:val="en-GB" w:eastAsia="en-US"/>
    </w:rPr>
  </w:style>
  <w:style w:type="paragraph" w:customStyle="1" w:styleId="tablecell">
    <w:name w:val="table cell"/>
    <w:basedOn w:val="Normal"/>
    <w:rsid w:val="00DD502A"/>
    <w:pPr>
      <w:keepNext/>
      <w:keepLines/>
      <w:tabs>
        <w:tab w:val="clear" w:pos="360"/>
        <w:tab w:val="clear" w:pos="720"/>
        <w:tab w:val="clear" w:pos="1080"/>
        <w:tab w:val="clear" w:pos="1440"/>
      </w:tabs>
      <w:spacing w:before="0" w:after="60"/>
      <w:jc w:val="both"/>
    </w:pPr>
    <w:rPr>
      <w:sz w:val="20"/>
      <w:lang w:val="en-GB"/>
    </w:rPr>
  </w:style>
  <w:style w:type="paragraph" w:customStyle="1" w:styleId="tableheading">
    <w:name w:val="table heading"/>
    <w:basedOn w:val="Normal"/>
    <w:rsid w:val="00DD502A"/>
    <w:pPr>
      <w:keepNext/>
      <w:keepLines/>
      <w:tabs>
        <w:tab w:val="clear" w:pos="360"/>
        <w:tab w:val="clear" w:pos="720"/>
        <w:tab w:val="clear" w:pos="1080"/>
        <w:tab w:val="clear" w:pos="1440"/>
      </w:tabs>
      <w:spacing w:before="0" w:after="60"/>
      <w:jc w:val="both"/>
    </w:pPr>
    <w:rPr>
      <w:rFonts w:eastAsia="MS Mincho"/>
      <w:b/>
      <w:bCs/>
      <w:sz w:val="20"/>
      <w:lang w:val="en-GB"/>
    </w:rPr>
  </w:style>
  <w:style w:type="paragraph" w:styleId="ListParagraph">
    <w:name w:val="List Paragraph"/>
    <w:basedOn w:val="Normal"/>
    <w:uiPriority w:val="34"/>
    <w:qFormat/>
    <w:rsid w:val="00DD502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styleId="Caption">
    <w:name w:val="caption"/>
    <w:basedOn w:val="Normal"/>
    <w:next w:val="Normal"/>
    <w:link w:val="CaptionChar"/>
    <w:qFormat/>
    <w:rsid w:val="00444311"/>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link w:val="Caption"/>
    <w:locked/>
    <w:rsid w:val="00444311"/>
    <w:rPr>
      <w:rFonts w:eastAsia="SimSun"/>
      <w:b/>
      <w:bCs/>
      <w:lang w:eastAsia="en-US"/>
    </w:rPr>
  </w:style>
  <w:style w:type="paragraph" w:customStyle="1" w:styleId="enumlev1">
    <w:name w:val="enumlev1"/>
    <w:basedOn w:val="Normal"/>
    <w:uiPriority w:val="99"/>
    <w:rsid w:val="00110964"/>
    <w:pPr>
      <w:tabs>
        <w:tab w:val="clear" w:pos="360"/>
        <w:tab w:val="clear" w:pos="720"/>
        <w:tab w:val="clear" w:pos="1080"/>
        <w:tab w:val="clear" w:pos="1440"/>
        <w:tab w:val="left" w:pos="794"/>
        <w:tab w:val="left" w:pos="1191"/>
        <w:tab w:val="left" w:pos="1588"/>
        <w:tab w:val="left" w:pos="1985"/>
      </w:tabs>
      <w:spacing w:before="86"/>
      <w:ind w:left="1191" w:hanging="397"/>
      <w:jc w:val="both"/>
      <w:textAlignment w:val="auto"/>
    </w:pPr>
    <w:rPr>
      <w:sz w:val="20"/>
      <w:lang w:val="en-GB"/>
    </w:rPr>
  </w:style>
  <w:style w:type="paragraph" w:customStyle="1" w:styleId="Note1">
    <w:name w:val="Note 1"/>
    <w:basedOn w:val="Normal"/>
    <w:rsid w:val="002C29BC"/>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CaptionChar1">
    <w:name w:val="Caption Char1"/>
    <w:locked/>
    <w:rsid w:val="002C29BC"/>
    <w:rPr>
      <w:rFonts w:ascii="Times New Roman" w:hAnsi="Times New Roman"/>
      <w:b/>
      <w:bCs/>
      <w:lang w:val="en-US" w:eastAsia="en-US"/>
    </w:rPr>
  </w:style>
  <w:style w:type="paragraph" w:customStyle="1" w:styleId="Note1CharCharCharCharCharChar">
    <w:name w:val="Note 1 Char Char Char Char Char Char"/>
    <w:basedOn w:val="Normal"/>
    <w:uiPriority w:val="99"/>
    <w:rsid w:val="000E1B01"/>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styleId="CommentReference">
    <w:name w:val="annotation reference"/>
    <w:uiPriority w:val="99"/>
    <w:rsid w:val="00E0255C"/>
    <w:rPr>
      <w:sz w:val="16"/>
      <w:szCs w:val="16"/>
    </w:rPr>
  </w:style>
  <w:style w:type="paragraph" w:styleId="CommentText">
    <w:name w:val="annotation text"/>
    <w:basedOn w:val="Normal"/>
    <w:link w:val="CommentTextChar"/>
    <w:uiPriority w:val="99"/>
    <w:rsid w:val="00E0255C"/>
    <w:pPr>
      <w:tabs>
        <w:tab w:val="clear" w:pos="360"/>
        <w:tab w:val="clear" w:pos="720"/>
        <w:tab w:val="clear" w:pos="1080"/>
        <w:tab w:val="clear" w:pos="1440"/>
      </w:tabs>
      <w:spacing w:before="0"/>
    </w:pPr>
    <w:rPr>
      <w:rFonts w:eastAsia="SimSun"/>
      <w:sz w:val="20"/>
      <w:lang w:val="x-none"/>
    </w:rPr>
  </w:style>
  <w:style w:type="character" w:customStyle="1" w:styleId="CommentTextChar">
    <w:name w:val="Comment Text Char"/>
    <w:basedOn w:val="DefaultParagraphFont"/>
    <w:link w:val="CommentText"/>
    <w:uiPriority w:val="99"/>
    <w:rsid w:val="00E0255C"/>
    <w:rPr>
      <w:rFonts w:eastAsia="SimSun"/>
      <w:lang w:val="x-none" w:eastAsia="en-US"/>
    </w:rPr>
  </w:style>
  <w:style w:type="paragraph" w:styleId="Revision">
    <w:name w:val="Revision"/>
    <w:hidden/>
    <w:uiPriority w:val="99"/>
    <w:semiHidden/>
    <w:rsid w:val="00E0255C"/>
    <w:rPr>
      <w:rFonts w:eastAsia="SimSun"/>
      <w:lang w:eastAsia="en-US"/>
    </w:rPr>
  </w:style>
  <w:style w:type="paragraph" w:customStyle="1" w:styleId="Blanc">
    <w:name w:val="Blanc"/>
    <w:basedOn w:val="Normal"/>
    <w:next w:val="Normal"/>
    <w:uiPriority w:val="99"/>
    <w:rsid w:val="00E0255C"/>
    <w:pPr>
      <w:keepNext/>
      <w:tabs>
        <w:tab w:val="clear" w:pos="360"/>
        <w:tab w:val="clear" w:pos="720"/>
        <w:tab w:val="clear" w:pos="1080"/>
        <w:tab w:val="clear" w:pos="1440"/>
      </w:tabs>
      <w:spacing w:before="0" w:after="57" w:line="12" w:lineRule="exact"/>
      <w:jc w:val="center"/>
    </w:pPr>
    <w:rPr>
      <w:rFonts w:eastAsia="Malgun Gothic"/>
      <w:sz w:val="8"/>
      <w:szCs w:val="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uiPriority="99"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uiPriority w:val="99"/>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9"/>
    <w:qFormat/>
    <w:rsid w:val="002B191D"/>
    <w:pPr>
      <w:keepNext/>
      <w:numPr>
        <w:ilvl w:val="2"/>
        <w:numId w:val="6"/>
      </w:numPr>
      <w:spacing w:before="240" w:after="60"/>
      <w:outlineLvl w:val="2"/>
    </w:pPr>
    <w:rPr>
      <w:b/>
      <w:bCs/>
      <w:sz w:val="26"/>
      <w:szCs w:val="26"/>
    </w:rPr>
  </w:style>
  <w:style w:type="paragraph" w:styleId="Heading4">
    <w:name w:val="heading 4"/>
    <w:aliases w:val="Heading 4 Char1,Heading 4 Char Char"/>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eastAsia="en-US"/>
    </w:rPr>
  </w:style>
  <w:style w:type="character" w:customStyle="1" w:styleId="Heading3Char">
    <w:name w:val="Heading 3 Char"/>
    <w:link w:val="Heading3"/>
    <w:uiPriority w:val="99"/>
    <w:rsid w:val="002B191D"/>
    <w:rPr>
      <w:b/>
      <w:bCs/>
      <w:sz w:val="26"/>
      <w:szCs w:val="26"/>
      <w:lang w:eastAsia="en-US"/>
    </w:rPr>
  </w:style>
  <w:style w:type="character" w:customStyle="1" w:styleId="Heading4Char">
    <w:name w:val="Heading 4 Char"/>
    <w:aliases w:val="Heading 4 Char1 Char,Heading 4 Char Char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value">
    <w:name w:val="value"/>
    <w:rsid w:val="00EA100A"/>
  </w:style>
  <w:style w:type="paragraph" w:customStyle="1" w:styleId="tablesyntax">
    <w:name w:val="table syntax"/>
    <w:basedOn w:val="Normal"/>
    <w:link w:val="tablesyntaxChar"/>
    <w:rsid w:val="00DD502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link w:val="tablesyntax"/>
    <w:rsid w:val="00DD502A"/>
    <w:rPr>
      <w:rFonts w:eastAsia="MS Mincho"/>
      <w:lang w:val="en-GB" w:eastAsia="en-US"/>
    </w:rPr>
  </w:style>
  <w:style w:type="paragraph" w:customStyle="1" w:styleId="tablecell">
    <w:name w:val="table cell"/>
    <w:basedOn w:val="Normal"/>
    <w:rsid w:val="00DD502A"/>
    <w:pPr>
      <w:keepNext/>
      <w:keepLines/>
      <w:tabs>
        <w:tab w:val="clear" w:pos="360"/>
        <w:tab w:val="clear" w:pos="720"/>
        <w:tab w:val="clear" w:pos="1080"/>
        <w:tab w:val="clear" w:pos="1440"/>
      </w:tabs>
      <w:spacing w:before="0" w:after="60"/>
      <w:jc w:val="both"/>
    </w:pPr>
    <w:rPr>
      <w:sz w:val="20"/>
      <w:lang w:val="en-GB"/>
    </w:rPr>
  </w:style>
  <w:style w:type="paragraph" w:customStyle="1" w:styleId="tableheading">
    <w:name w:val="table heading"/>
    <w:basedOn w:val="Normal"/>
    <w:rsid w:val="00DD502A"/>
    <w:pPr>
      <w:keepNext/>
      <w:keepLines/>
      <w:tabs>
        <w:tab w:val="clear" w:pos="360"/>
        <w:tab w:val="clear" w:pos="720"/>
        <w:tab w:val="clear" w:pos="1080"/>
        <w:tab w:val="clear" w:pos="1440"/>
      </w:tabs>
      <w:spacing w:before="0" w:after="60"/>
      <w:jc w:val="both"/>
    </w:pPr>
    <w:rPr>
      <w:rFonts w:eastAsia="MS Mincho"/>
      <w:b/>
      <w:bCs/>
      <w:sz w:val="20"/>
      <w:lang w:val="en-GB"/>
    </w:rPr>
  </w:style>
  <w:style w:type="paragraph" w:styleId="ListParagraph">
    <w:name w:val="List Paragraph"/>
    <w:basedOn w:val="Normal"/>
    <w:uiPriority w:val="34"/>
    <w:qFormat/>
    <w:rsid w:val="00DD502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styleId="Caption">
    <w:name w:val="caption"/>
    <w:basedOn w:val="Normal"/>
    <w:next w:val="Normal"/>
    <w:link w:val="CaptionChar"/>
    <w:qFormat/>
    <w:rsid w:val="00444311"/>
    <w:pPr>
      <w:tabs>
        <w:tab w:val="clear" w:pos="360"/>
        <w:tab w:val="clear" w:pos="720"/>
        <w:tab w:val="clear" w:pos="1080"/>
        <w:tab w:val="clear" w:pos="1440"/>
      </w:tabs>
      <w:overflowPunct/>
      <w:autoSpaceDE/>
      <w:autoSpaceDN/>
      <w:adjustRightInd/>
      <w:spacing w:before="120" w:after="120"/>
      <w:textAlignment w:val="auto"/>
    </w:pPr>
    <w:rPr>
      <w:rFonts w:eastAsia="SimSun"/>
      <w:b/>
      <w:bCs/>
      <w:sz w:val="20"/>
    </w:rPr>
  </w:style>
  <w:style w:type="character" w:customStyle="1" w:styleId="CaptionChar">
    <w:name w:val="Caption Char"/>
    <w:link w:val="Caption"/>
    <w:locked/>
    <w:rsid w:val="00444311"/>
    <w:rPr>
      <w:rFonts w:eastAsia="SimSun"/>
      <w:b/>
      <w:bCs/>
      <w:lang w:eastAsia="en-US"/>
    </w:rPr>
  </w:style>
  <w:style w:type="paragraph" w:customStyle="1" w:styleId="enumlev1">
    <w:name w:val="enumlev1"/>
    <w:basedOn w:val="Normal"/>
    <w:uiPriority w:val="99"/>
    <w:rsid w:val="00110964"/>
    <w:pPr>
      <w:tabs>
        <w:tab w:val="clear" w:pos="360"/>
        <w:tab w:val="clear" w:pos="720"/>
        <w:tab w:val="clear" w:pos="1080"/>
        <w:tab w:val="clear" w:pos="1440"/>
        <w:tab w:val="left" w:pos="794"/>
        <w:tab w:val="left" w:pos="1191"/>
        <w:tab w:val="left" w:pos="1588"/>
        <w:tab w:val="left" w:pos="1985"/>
      </w:tabs>
      <w:spacing w:before="86"/>
      <w:ind w:left="1191" w:hanging="397"/>
      <w:jc w:val="both"/>
      <w:textAlignment w:val="auto"/>
    </w:pPr>
    <w:rPr>
      <w:sz w:val="20"/>
      <w:lang w:val="en-GB"/>
    </w:rPr>
  </w:style>
  <w:style w:type="paragraph" w:customStyle="1" w:styleId="Note1">
    <w:name w:val="Note 1"/>
    <w:basedOn w:val="Normal"/>
    <w:rsid w:val="002C29BC"/>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CaptionChar1">
    <w:name w:val="Caption Char1"/>
    <w:locked/>
    <w:rsid w:val="002C29BC"/>
    <w:rPr>
      <w:rFonts w:ascii="Times New Roman" w:hAnsi="Times New Roman"/>
      <w:b/>
      <w:bCs/>
      <w:lang w:val="en-US" w:eastAsia="en-US"/>
    </w:rPr>
  </w:style>
  <w:style w:type="paragraph" w:customStyle="1" w:styleId="Note1CharCharCharCharCharChar">
    <w:name w:val="Note 1 Char Char Char Char Char Char"/>
    <w:basedOn w:val="Normal"/>
    <w:uiPriority w:val="99"/>
    <w:rsid w:val="000E1B01"/>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styleId="CommentReference">
    <w:name w:val="annotation reference"/>
    <w:uiPriority w:val="99"/>
    <w:rsid w:val="00E0255C"/>
    <w:rPr>
      <w:sz w:val="16"/>
      <w:szCs w:val="16"/>
    </w:rPr>
  </w:style>
  <w:style w:type="paragraph" w:styleId="CommentText">
    <w:name w:val="annotation text"/>
    <w:basedOn w:val="Normal"/>
    <w:link w:val="CommentTextChar"/>
    <w:uiPriority w:val="99"/>
    <w:rsid w:val="00E0255C"/>
    <w:pPr>
      <w:tabs>
        <w:tab w:val="clear" w:pos="360"/>
        <w:tab w:val="clear" w:pos="720"/>
        <w:tab w:val="clear" w:pos="1080"/>
        <w:tab w:val="clear" w:pos="1440"/>
      </w:tabs>
      <w:spacing w:before="0"/>
    </w:pPr>
    <w:rPr>
      <w:rFonts w:eastAsia="SimSun"/>
      <w:sz w:val="20"/>
      <w:lang w:val="x-none"/>
    </w:rPr>
  </w:style>
  <w:style w:type="character" w:customStyle="1" w:styleId="CommentTextChar">
    <w:name w:val="Comment Text Char"/>
    <w:basedOn w:val="DefaultParagraphFont"/>
    <w:link w:val="CommentText"/>
    <w:uiPriority w:val="99"/>
    <w:rsid w:val="00E0255C"/>
    <w:rPr>
      <w:rFonts w:eastAsia="SimSun"/>
      <w:lang w:val="x-none" w:eastAsia="en-US"/>
    </w:rPr>
  </w:style>
  <w:style w:type="paragraph" w:styleId="Revision">
    <w:name w:val="Revision"/>
    <w:hidden/>
    <w:uiPriority w:val="99"/>
    <w:semiHidden/>
    <w:rsid w:val="00E0255C"/>
    <w:rPr>
      <w:rFonts w:eastAsia="SimSun"/>
      <w:lang w:eastAsia="en-US"/>
    </w:rPr>
  </w:style>
  <w:style w:type="paragraph" w:customStyle="1" w:styleId="Blanc">
    <w:name w:val="Blanc"/>
    <w:basedOn w:val="Normal"/>
    <w:next w:val="Normal"/>
    <w:uiPriority w:val="99"/>
    <w:rsid w:val="00E0255C"/>
    <w:pPr>
      <w:keepNext/>
      <w:tabs>
        <w:tab w:val="clear" w:pos="360"/>
        <w:tab w:val="clear" w:pos="720"/>
        <w:tab w:val="clear" w:pos="1080"/>
        <w:tab w:val="clear" w:pos="1440"/>
      </w:tabs>
      <w:spacing w:before="0" w:after="57" w:line="12" w:lineRule="exact"/>
      <w:jc w:val="center"/>
    </w:pPr>
    <w:rPr>
      <w:rFonts w:eastAsia="Malgun Gothic"/>
      <w:sz w:val="8"/>
      <w:szCs w:val="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83896">
      <w:bodyDiv w:val="1"/>
      <w:marLeft w:val="0"/>
      <w:marRight w:val="0"/>
      <w:marTop w:val="0"/>
      <w:marBottom w:val="0"/>
      <w:divBdr>
        <w:top w:val="none" w:sz="0" w:space="0" w:color="auto"/>
        <w:left w:val="none" w:sz="0" w:space="0" w:color="auto"/>
        <w:bottom w:val="none" w:sz="0" w:space="0" w:color="auto"/>
        <w:right w:val="none" w:sz="0" w:space="0" w:color="auto"/>
      </w:divBdr>
      <w:divsChild>
        <w:div w:id="1220826014">
          <w:marLeft w:val="0"/>
          <w:marRight w:val="0"/>
          <w:marTop w:val="0"/>
          <w:marBottom w:val="0"/>
          <w:divBdr>
            <w:top w:val="none" w:sz="0" w:space="0" w:color="auto"/>
            <w:left w:val="none" w:sz="0" w:space="0" w:color="auto"/>
            <w:bottom w:val="none" w:sz="0" w:space="0" w:color="auto"/>
            <w:right w:val="none" w:sz="0" w:space="0" w:color="auto"/>
          </w:divBdr>
          <w:divsChild>
            <w:div w:id="1819221286">
              <w:marLeft w:val="0"/>
              <w:marRight w:val="0"/>
              <w:marTop w:val="0"/>
              <w:marBottom w:val="0"/>
              <w:divBdr>
                <w:top w:val="none" w:sz="0" w:space="0" w:color="auto"/>
                <w:left w:val="none" w:sz="0" w:space="0" w:color="auto"/>
                <w:bottom w:val="none" w:sz="0" w:space="0" w:color="auto"/>
                <w:right w:val="none" w:sz="0" w:space="0" w:color="auto"/>
              </w:divBdr>
              <w:divsChild>
                <w:div w:id="1289511335">
                  <w:marLeft w:val="0"/>
                  <w:marRight w:val="0"/>
                  <w:marTop w:val="0"/>
                  <w:marBottom w:val="0"/>
                  <w:divBdr>
                    <w:top w:val="none" w:sz="0" w:space="0" w:color="auto"/>
                    <w:left w:val="none" w:sz="0" w:space="0" w:color="auto"/>
                    <w:bottom w:val="none" w:sz="0" w:space="0" w:color="auto"/>
                    <w:right w:val="none" w:sz="0" w:space="0" w:color="auto"/>
                  </w:divBdr>
                  <w:divsChild>
                    <w:div w:id="273638419">
                      <w:marLeft w:val="0"/>
                      <w:marRight w:val="-600"/>
                      <w:marTop w:val="0"/>
                      <w:marBottom w:val="0"/>
                      <w:divBdr>
                        <w:top w:val="none" w:sz="0" w:space="0" w:color="auto"/>
                        <w:left w:val="none" w:sz="0" w:space="0" w:color="auto"/>
                        <w:bottom w:val="none" w:sz="0" w:space="0" w:color="auto"/>
                        <w:right w:val="none" w:sz="0" w:space="0" w:color="auto"/>
                      </w:divBdr>
                      <w:divsChild>
                        <w:div w:id="1412660777">
                          <w:marLeft w:val="0"/>
                          <w:marRight w:val="0"/>
                          <w:marTop w:val="0"/>
                          <w:marBottom w:val="0"/>
                          <w:divBdr>
                            <w:top w:val="none" w:sz="0" w:space="0" w:color="auto"/>
                            <w:left w:val="none" w:sz="0" w:space="0" w:color="auto"/>
                            <w:bottom w:val="none" w:sz="0" w:space="0" w:color="auto"/>
                            <w:right w:val="none" w:sz="0" w:space="0" w:color="auto"/>
                          </w:divBdr>
                          <w:divsChild>
                            <w:div w:id="724597911">
                              <w:marLeft w:val="0"/>
                              <w:marRight w:val="0"/>
                              <w:marTop w:val="0"/>
                              <w:marBottom w:val="0"/>
                              <w:divBdr>
                                <w:top w:val="none" w:sz="0" w:space="0" w:color="auto"/>
                                <w:left w:val="none" w:sz="0" w:space="0" w:color="auto"/>
                                <w:bottom w:val="none" w:sz="0" w:space="0" w:color="auto"/>
                                <w:right w:val="none" w:sz="0" w:space="0" w:color="auto"/>
                              </w:divBdr>
                              <w:divsChild>
                                <w:div w:id="239289650">
                                  <w:marLeft w:val="0"/>
                                  <w:marRight w:val="0"/>
                                  <w:marTop w:val="0"/>
                                  <w:marBottom w:val="0"/>
                                  <w:divBdr>
                                    <w:top w:val="none" w:sz="0" w:space="0" w:color="auto"/>
                                    <w:left w:val="none" w:sz="0" w:space="0" w:color="auto"/>
                                    <w:bottom w:val="none" w:sz="0" w:space="0" w:color="auto"/>
                                    <w:right w:val="none" w:sz="0" w:space="0" w:color="auto"/>
                                  </w:divBdr>
                                  <w:divsChild>
                                    <w:div w:id="1170101287">
                                      <w:marLeft w:val="0"/>
                                      <w:marRight w:val="1860"/>
                                      <w:marTop w:val="0"/>
                                      <w:marBottom w:val="0"/>
                                      <w:divBdr>
                                        <w:top w:val="none" w:sz="0" w:space="0" w:color="auto"/>
                                        <w:left w:val="none" w:sz="0" w:space="0" w:color="auto"/>
                                        <w:bottom w:val="none" w:sz="0" w:space="0" w:color="auto"/>
                                        <w:right w:val="none" w:sz="0" w:space="0" w:color="auto"/>
                                      </w:divBdr>
                                      <w:divsChild>
                                        <w:div w:id="1987201905">
                                          <w:marLeft w:val="0"/>
                                          <w:marRight w:val="0"/>
                                          <w:marTop w:val="0"/>
                                          <w:marBottom w:val="0"/>
                                          <w:divBdr>
                                            <w:top w:val="none" w:sz="0" w:space="0" w:color="auto"/>
                                            <w:left w:val="none" w:sz="0" w:space="0" w:color="auto"/>
                                            <w:bottom w:val="none" w:sz="0" w:space="0" w:color="auto"/>
                                            <w:right w:val="none" w:sz="0" w:space="0" w:color="auto"/>
                                          </w:divBdr>
                                          <w:divsChild>
                                            <w:div w:id="1399209451">
                                              <w:marLeft w:val="0"/>
                                              <w:marRight w:val="0"/>
                                              <w:marTop w:val="0"/>
                                              <w:marBottom w:val="0"/>
                                              <w:divBdr>
                                                <w:top w:val="none" w:sz="0" w:space="0" w:color="auto"/>
                                                <w:left w:val="none" w:sz="0" w:space="0" w:color="auto"/>
                                                <w:bottom w:val="none" w:sz="0" w:space="0" w:color="auto"/>
                                                <w:right w:val="none" w:sz="0" w:space="0" w:color="auto"/>
                                              </w:divBdr>
                                              <w:divsChild>
                                                <w:div w:id="771513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54549862">
      <w:bodyDiv w:val="1"/>
      <w:marLeft w:val="0"/>
      <w:marRight w:val="0"/>
      <w:marTop w:val="0"/>
      <w:marBottom w:val="0"/>
      <w:divBdr>
        <w:top w:val="none" w:sz="0" w:space="0" w:color="auto"/>
        <w:left w:val="none" w:sz="0" w:space="0" w:color="auto"/>
        <w:bottom w:val="none" w:sz="0" w:space="0" w:color="auto"/>
        <w:right w:val="none" w:sz="0" w:space="0" w:color="auto"/>
      </w:divBdr>
    </w:div>
    <w:div w:id="1180391013">
      <w:bodyDiv w:val="1"/>
      <w:marLeft w:val="0"/>
      <w:marRight w:val="0"/>
      <w:marTop w:val="0"/>
      <w:marBottom w:val="0"/>
      <w:divBdr>
        <w:top w:val="none" w:sz="0" w:space="0" w:color="auto"/>
        <w:left w:val="none" w:sz="0" w:space="0" w:color="auto"/>
        <w:bottom w:val="none" w:sz="0" w:space="0" w:color="auto"/>
        <w:right w:val="none" w:sz="0" w:space="0" w:color="auto"/>
      </w:divBdr>
    </w:div>
    <w:div w:id="1213421502">
      <w:bodyDiv w:val="1"/>
      <w:marLeft w:val="0"/>
      <w:marRight w:val="0"/>
      <w:marTop w:val="0"/>
      <w:marBottom w:val="0"/>
      <w:divBdr>
        <w:top w:val="none" w:sz="0" w:space="0" w:color="auto"/>
        <w:left w:val="none" w:sz="0" w:space="0" w:color="auto"/>
        <w:bottom w:val="none" w:sz="0" w:space="0" w:color="auto"/>
        <w:right w:val="none" w:sz="0" w:space="0" w:color="auto"/>
      </w:divBdr>
    </w:div>
    <w:div w:id="168639744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051220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heny@qualcomm.com" TargetMode="External"/><Relationship Id="rId5" Type="http://schemas.openxmlformats.org/officeDocument/2006/relationships/webSettings" Target="webSettings.xml"/><Relationship Id="rId10" Type="http://schemas.openxmlformats.org/officeDocument/2006/relationships/hyperlink" Target="mailto:yekuiw@qualcomm.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9</Pages>
  <Words>2235</Words>
  <Characters>12745</Characters>
  <Application>Microsoft Office Word</Application>
  <DocSecurity>0</DocSecurity>
  <Lines>106</Lines>
  <Paragraphs>29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14951</CharactersWithSpaces>
  <SharedDoc>false</SharedDoc>
  <HLinks>
    <vt:vector size="18" baseType="variant">
      <vt:variant>
        <vt:i4>4390947</vt:i4>
      </vt:variant>
      <vt:variant>
        <vt:i4>6</vt:i4>
      </vt:variant>
      <vt:variant>
        <vt:i4>0</vt:i4>
      </vt:variant>
      <vt:variant>
        <vt:i4>5</vt:i4>
      </vt:variant>
      <vt:variant>
        <vt:lpwstr>mailto:li.ming42,%20ping.wu%7d@zte.com.cn</vt:lpwstr>
      </vt:variant>
      <vt:variant>
        <vt:lpwstr/>
      </vt:variant>
      <vt:variant>
        <vt:i4>4325492</vt:i4>
      </vt:variant>
      <vt:variant>
        <vt:i4>3</vt:i4>
      </vt:variant>
      <vt:variant>
        <vt:i4>0</vt:i4>
      </vt:variant>
      <vt:variant>
        <vt:i4>5</vt:i4>
      </vt:variant>
      <vt:variant>
        <vt:lpwstr>mailto:cheny@qualcomm.com</vt:lpwstr>
      </vt:variant>
      <vt:variant>
        <vt:lpwstr/>
      </vt:variant>
      <vt:variant>
        <vt:i4>4980850</vt:i4>
      </vt:variant>
      <vt:variant>
        <vt:i4>0</vt:i4>
      </vt:variant>
      <vt:variant>
        <vt:i4>0</vt:i4>
      </vt:variant>
      <vt:variant>
        <vt:i4>5</vt:i4>
      </vt:variant>
      <vt:variant>
        <vt:lpwstr>mailto:yekuiw@qualcomm.com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Ye-Kui Wang</cp:lastModifiedBy>
  <cp:revision>5</cp:revision>
  <cp:lastPrinted>2012-04-17T04:45:00Z</cp:lastPrinted>
  <dcterms:created xsi:type="dcterms:W3CDTF">2012-04-28T13:24:00Z</dcterms:created>
  <dcterms:modified xsi:type="dcterms:W3CDTF">2012-04-28T13:38:00Z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-1436222446</vt:i4>
  </property>
  <property fmtid="{D5CDD505-2E9C-101B-9397-08002B2CF9AE}" pid="3" name="_NewReviewCycle">
    <vt:lpwstr/>
  </property>
  <property fmtid="{D5CDD505-2E9C-101B-9397-08002B2CF9AE}" pid="4" name="_EmailSubject">
    <vt:lpwstr>On parameter sets (APS partial update etc.)</vt:lpwstr>
  </property>
  <property fmtid="{D5CDD505-2E9C-101B-9397-08002B2CF9AE}" pid="5" name="_AuthorEmail">
    <vt:lpwstr>cheny@qualcomm.com</vt:lpwstr>
  </property>
  <property fmtid="{D5CDD505-2E9C-101B-9397-08002B2CF9AE}" pid="6" name="_AuthorEmailDisplayName">
    <vt:lpwstr>Chen, Ying</vt:lpwstr>
  </property>
  <property fmtid="{D5CDD505-2E9C-101B-9397-08002B2CF9AE}" pid="7" name="_PreviousAdHocReviewCycleID">
    <vt:i4>556830100</vt:i4>
  </property>
</Properties>
</file>