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8B2099">
        <w:tc>
          <w:tcPr>
            <w:tcW w:w="6408" w:type="dxa"/>
          </w:tcPr>
          <w:p w:rsidR="006C5D39" w:rsidRPr="008B2099" w:rsidRDefault="003A427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A4278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414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93366F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3366F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8B2099">
              <w:rPr>
                <w:b/>
                <w:szCs w:val="22"/>
                <w:lang w:val="en-CA"/>
              </w:rPr>
              <w:t xml:space="preserve">Joint </w:t>
            </w:r>
            <w:r w:rsidR="006C5D39" w:rsidRPr="008B2099">
              <w:rPr>
                <w:b/>
                <w:szCs w:val="22"/>
                <w:lang w:val="en-CA"/>
              </w:rPr>
              <w:t>Collaborative</w:t>
            </w:r>
            <w:r w:rsidR="00E61DAC" w:rsidRPr="008B2099">
              <w:rPr>
                <w:b/>
                <w:szCs w:val="22"/>
                <w:lang w:val="en-CA"/>
              </w:rPr>
              <w:t xml:space="preserve"> Team </w:t>
            </w:r>
            <w:r w:rsidR="006C5D39" w:rsidRPr="008B2099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8B2099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B2099">
              <w:rPr>
                <w:b/>
                <w:szCs w:val="22"/>
                <w:lang w:val="en-CA"/>
              </w:rPr>
              <w:t xml:space="preserve">of </w:t>
            </w:r>
            <w:r w:rsidR="007F1F8B" w:rsidRPr="008B2099">
              <w:rPr>
                <w:b/>
                <w:szCs w:val="22"/>
                <w:lang w:val="en-CA"/>
              </w:rPr>
              <w:t>ITU-T SG</w:t>
            </w:r>
            <w:r w:rsidR="005E1AC6" w:rsidRPr="008B2099">
              <w:rPr>
                <w:b/>
                <w:szCs w:val="22"/>
                <w:lang w:val="en-CA"/>
              </w:rPr>
              <w:t> </w:t>
            </w:r>
            <w:r w:rsidR="007F1F8B" w:rsidRPr="008B2099">
              <w:rPr>
                <w:b/>
                <w:szCs w:val="22"/>
                <w:lang w:val="en-CA"/>
              </w:rPr>
              <w:t>16 WP</w:t>
            </w:r>
            <w:r w:rsidR="005E1AC6" w:rsidRPr="008B2099">
              <w:rPr>
                <w:b/>
                <w:szCs w:val="22"/>
                <w:lang w:val="en-CA"/>
              </w:rPr>
              <w:t> </w:t>
            </w:r>
            <w:r w:rsidR="007F1F8B" w:rsidRPr="008B2099">
              <w:rPr>
                <w:b/>
                <w:szCs w:val="22"/>
                <w:lang w:val="en-CA"/>
              </w:rPr>
              <w:t>3 and ISO/IEC JTC</w:t>
            </w:r>
            <w:r w:rsidR="005E1AC6" w:rsidRPr="008B2099">
              <w:rPr>
                <w:b/>
                <w:szCs w:val="22"/>
                <w:lang w:val="en-CA"/>
              </w:rPr>
              <w:t> </w:t>
            </w:r>
            <w:r w:rsidR="007F1F8B" w:rsidRPr="008B2099">
              <w:rPr>
                <w:b/>
                <w:szCs w:val="22"/>
                <w:lang w:val="en-CA"/>
              </w:rPr>
              <w:t>1/SC</w:t>
            </w:r>
            <w:r w:rsidR="005E1AC6" w:rsidRPr="008B2099">
              <w:rPr>
                <w:b/>
                <w:szCs w:val="22"/>
                <w:lang w:val="en-CA"/>
              </w:rPr>
              <w:t> </w:t>
            </w:r>
            <w:r w:rsidR="007F1F8B" w:rsidRPr="008B2099">
              <w:rPr>
                <w:b/>
                <w:szCs w:val="22"/>
                <w:lang w:val="en-CA"/>
              </w:rPr>
              <w:t>29/WG</w:t>
            </w:r>
            <w:r w:rsidR="005E1AC6" w:rsidRPr="008B2099">
              <w:rPr>
                <w:b/>
                <w:szCs w:val="22"/>
                <w:lang w:val="en-CA"/>
              </w:rPr>
              <w:t> </w:t>
            </w:r>
            <w:r w:rsidR="007F1F8B" w:rsidRPr="008B2099">
              <w:rPr>
                <w:b/>
                <w:szCs w:val="22"/>
                <w:lang w:val="en-CA"/>
              </w:rPr>
              <w:t>11</w:t>
            </w:r>
          </w:p>
          <w:p w:rsidR="00E61DAC" w:rsidRPr="008B2099" w:rsidRDefault="005E1AC6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B2099">
              <w:rPr>
                <w:szCs w:val="22"/>
                <w:lang w:val="en-CA"/>
              </w:rPr>
              <w:t>9</w:t>
            </w:r>
            <w:r w:rsidR="00630AA2" w:rsidRPr="008B2099">
              <w:rPr>
                <w:szCs w:val="22"/>
                <w:lang w:val="en-CA"/>
              </w:rPr>
              <w:t>th</w:t>
            </w:r>
            <w:r w:rsidR="00E61DAC" w:rsidRPr="008B2099">
              <w:rPr>
                <w:szCs w:val="22"/>
                <w:lang w:val="en-CA"/>
              </w:rPr>
              <w:t xml:space="preserve"> Meeting: </w:t>
            </w:r>
            <w:r w:rsidRPr="008B2099">
              <w:rPr>
                <w:szCs w:val="22"/>
                <w:lang w:val="en-CA"/>
              </w:rPr>
              <w:t>Geneva, CH, 27 April – 7 May 2012</w:t>
            </w:r>
          </w:p>
        </w:tc>
        <w:tc>
          <w:tcPr>
            <w:tcW w:w="3168" w:type="dxa"/>
          </w:tcPr>
          <w:p w:rsidR="008A4B4C" w:rsidRPr="008B2099" w:rsidRDefault="00E61DAC" w:rsidP="009C4766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8B2099">
              <w:rPr>
                <w:lang w:val="en-CA"/>
              </w:rPr>
              <w:t>Document</w:t>
            </w:r>
            <w:r w:rsidR="006C5D39" w:rsidRPr="008B2099">
              <w:rPr>
                <w:lang w:val="en-CA"/>
              </w:rPr>
              <w:t>: JC</w:t>
            </w:r>
            <w:r w:rsidRPr="008B2099">
              <w:rPr>
                <w:lang w:val="en-CA"/>
              </w:rPr>
              <w:t>T</w:t>
            </w:r>
            <w:r w:rsidR="006C5D39" w:rsidRPr="008B2099">
              <w:rPr>
                <w:lang w:val="en-CA"/>
              </w:rPr>
              <w:t>VC</w:t>
            </w:r>
            <w:r w:rsidRPr="008B2099">
              <w:rPr>
                <w:lang w:val="en-CA"/>
              </w:rPr>
              <w:t>-</w:t>
            </w:r>
            <w:r w:rsidR="005E1AC6" w:rsidRPr="008B2099">
              <w:rPr>
                <w:lang w:val="en-CA"/>
              </w:rPr>
              <w:t>I</w:t>
            </w:r>
            <w:r w:rsidR="009C4766">
              <w:rPr>
                <w:rFonts w:hint="eastAsia"/>
                <w:u w:val="single"/>
                <w:lang w:val="en-CA" w:eastAsia="ko-KR"/>
              </w:rPr>
              <w:t>0518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8B2099">
        <w:tc>
          <w:tcPr>
            <w:tcW w:w="1458" w:type="dxa"/>
          </w:tcPr>
          <w:p w:rsidR="00E61DAC" w:rsidRPr="008B209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B2099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8B2099" w:rsidRDefault="00901968" w:rsidP="009C4766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 w:eastAsia="ko-KR"/>
              </w:rPr>
              <w:t xml:space="preserve">HVS-based </w:t>
            </w:r>
            <w:r w:rsidR="009C4766">
              <w:rPr>
                <w:rFonts w:hint="eastAsia"/>
                <w:b/>
                <w:szCs w:val="22"/>
                <w:lang w:val="en-CA" w:eastAsia="ko-KR"/>
              </w:rPr>
              <w:t>G</w:t>
            </w:r>
            <w:r>
              <w:rPr>
                <w:b/>
                <w:szCs w:val="22"/>
                <w:lang w:val="en-CA" w:eastAsia="ko-KR"/>
              </w:rPr>
              <w:t xml:space="preserve">eneralized </w:t>
            </w:r>
            <w:r>
              <w:rPr>
                <w:rFonts w:hint="eastAsia"/>
                <w:b/>
                <w:szCs w:val="22"/>
                <w:lang w:val="en-CA" w:eastAsia="ko-KR"/>
              </w:rPr>
              <w:t>Quantization Matrices</w:t>
            </w:r>
          </w:p>
        </w:tc>
      </w:tr>
      <w:tr w:rsidR="00E61DAC" w:rsidRPr="008B2099">
        <w:tc>
          <w:tcPr>
            <w:tcW w:w="1458" w:type="dxa"/>
          </w:tcPr>
          <w:p w:rsidR="00E61DAC" w:rsidRPr="008B209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B2099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8B2099" w:rsidRDefault="00E61DAC">
            <w:pPr>
              <w:spacing w:before="60" w:after="60"/>
              <w:rPr>
                <w:szCs w:val="22"/>
                <w:lang w:val="en-CA" w:eastAsia="ko-KR"/>
              </w:rPr>
            </w:pPr>
            <w:r w:rsidRPr="008B2099">
              <w:rPr>
                <w:szCs w:val="22"/>
                <w:lang w:val="en-CA"/>
              </w:rPr>
              <w:t xml:space="preserve">Input Document to </w:t>
            </w:r>
            <w:r w:rsidR="00AE341B" w:rsidRPr="008B2099">
              <w:rPr>
                <w:szCs w:val="22"/>
                <w:lang w:val="en-CA"/>
              </w:rPr>
              <w:t>JCT-VC</w:t>
            </w:r>
          </w:p>
        </w:tc>
      </w:tr>
      <w:tr w:rsidR="00E61DAC" w:rsidRPr="008B2099">
        <w:tc>
          <w:tcPr>
            <w:tcW w:w="1458" w:type="dxa"/>
          </w:tcPr>
          <w:p w:rsidR="00E61DAC" w:rsidRPr="008B209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B2099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8B2099" w:rsidRDefault="00E61DAC" w:rsidP="00335E16">
            <w:pPr>
              <w:spacing w:before="60" w:after="60"/>
              <w:rPr>
                <w:szCs w:val="22"/>
                <w:lang w:val="en-CA" w:eastAsia="ko-KR"/>
              </w:rPr>
            </w:pPr>
            <w:r w:rsidRPr="008B2099">
              <w:rPr>
                <w:szCs w:val="22"/>
                <w:lang w:val="en-CA"/>
              </w:rPr>
              <w:t>Proposal</w:t>
            </w:r>
            <w:r w:rsidR="00B412CA">
              <w:rPr>
                <w:rFonts w:hint="eastAsia"/>
                <w:szCs w:val="22"/>
                <w:lang w:val="en-CA" w:eastAsia="ko-KR"/>
              </w:rPr>
              <w:t xml:space="preserve"> </w:t>
            </w:r>
          </w:p>
        </w:tc>
      </w:tr>
      <w:tr w:rsidR="00E61DAC" w:rsidRPr="008B2099">
        <w:tc>
          <w:tcPr>
            <w:tcW w:w="1458" w:type="dxa"/>
          </w:tcPr>
          <w:p w:rsidR="00E61DAC" w:rsidRPr="008B209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B2099">
              <w:rPr>
                <w:i/>
                <w:szCs w:val="22"/>
                <w:lang w:val="en-CA"/>
              </w:rPr>
              <w:t>Author(s) or</w:t>
            </w:r>
            <w:r w:rsidRPr="008B2099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3B091C" w:rsidRDefault="003B091C" w:rsidP="003B091C">
            <w:pPr>
              <w:spacing w:before="60" w:after="60"/>
              <w:rPr>
                <w:szCs w:val="22"/>
                <w:lang w:eastAsia="ko-KR"/>
              </w:rPr>
            </w:pPr>
            <w:r w:rsidRPr="008B2099">
              <w:rPr>
                <w:rFonts w:hint="eastAsia"/>
                <w:szCs w:val="22"/>
                <w:lang w:eastAsia="ko-KR"/>
              </w:rPr>
              <w:t>Sangoh Jeong</w:t>
            </w:r>
          </w:p>
          <w:p w:rsidR="00A41E34" w:rsidRDefault="00A41E34" w:rsidP="00A41E34">
            <w:pPr>
              <w:spacing w:before="60" w:after="60"/>
              <w:rPr>
                <w:szCs w:val="22"/>
                <w:lang w:eastAsia="ko-KR"/>
              </w:rPr>
            </w:pPr>
            <w:r w:rsidRPr="005A394E">
              <w:rPr>
                <w:rFonts w:hint="eastAsia"/>
                <w:szCs w:val="22"/>
                <w:lang w:eastAsia="ko-KR"/>
              </w:rPr>
              <w:t>Hendry</w:t>
            </w:r>
          </w:p>
          <w:p w:rsidR="003B091C" w:rsidRDefault="003B091C" w:rsidP="003B091C">
            <w:pPr>
              <w:spacing w:before="60" w:after="60"/>
              <w:rPr>
                <w:szCs w:val="22"/>
                <w:lang w:eastAsia="ko-KR"/>
              </w:rPr>
            </w:pPr>
            <w:r w:rsidRPr="008B2099">
              <w:rPr>
                <w:rFonts w:hint="eastAsia"/>
                <w:szCs w:val="22"/>
                <w:lang w:eastAsia="ko-KR"/>
              </w:rPr>
              <w:t>Byeongmoon Jeon</w:t>
            </w:r>
          </w:p>
          <w:p w:rsidR="004A016A" w:rsidRPr="008B2099" w:rsidRDefault="004A016A" w:rsidP="004A016A">
            <w:pPr>
              <w:spacing w:before="60" w:after="60"/>
              <w:rPr>
                <w:szCs w:val="22"/>
                <w:lang w:eastAsia="ko-KR"/>
              </w:rPr>
            </w:pPr>
            <w:r w:rsidRPr="005A394E">
              <w:rPr>
                <w:rFonts w:hint="eastAsia"/>
                <w:szCs w:val="22"/>
                <w:lang w:eastAsia="ko-KR"/>
              </w:rPr>
              <w:t>Jungsun Kim</w:t>
            </w:r>
          </w:p>
          <w:p w:rsidR="004A016A" w:rsidRPr="008B2099" w:rsidRDefault="004A016A" w:rsidP="003B091C">
            <w:pPr>
              <w:spacing w:before="60" w:after="60"/>
              <w:rPr>
                <w:szCs w:val="22"/>
                <w:lang w:eastAsia="ko-KR"/>
              </w:rPr>
            </w:pPr>
          </w:p>
          <w:p w:rsidR="003B091C" w:rsidRPr="008B2099" w:rsidRDefault="00E61DAC" w:rsidP="003B091C">
            <w:pPr>
              <w:spacing w:before="60" w:after="60"/>
              <w:rPr>
                <w:szCs w:val="22"/>
                <w:lang w:eastAsia="ko-KR"/>
              </w:rPr>
            </w:pPr>
            <w:r w:rsidRPr="008B2099">
              <w:rPr>
                <w:szCs w:val="22"/>
                <w:lang w:val="en-CA"/>
              </w:rPr>
              <w:br/>
            </w:r>
            <w:r w:rsidR="003B091C" w:rsidRPr="008B2099">
              <w:rPr>
                <w:rFonts w:hint="eastAsia"/>
                <w:szCs w:val="22"/>
                <w:lang w:eastAsia="ko-KR"/>
              </w:rPr>
              <w:t>#221 Yangjae-dong, Seocho-gu,</w:t>
            </w:r>
          </w:p>
          <w:p w:rsidR="003B091C" w:rsidRPr="008B2099" w:rsidRDefault="003B091C" w:rsidP="003B091C">
            <w:pPr>
              <w:spacing w:before="0"/>
              <w:rPr>
                <w:szCs w:val="22"/>
                <w:lang w:eastAsia="ko-KR"/>
              </w:rPr>
            </w:pPr>
            <w:r w:rsidRPr="008B2099">
              <w:rPr>
                <w:rFonts w:hint="eastAsia"/>
                <w:szCs w:val="22"/>
                <w:lang w:eastAsia="ko-KR"/>
              </w:rPr>
              <w:t>Seoul 137-130,</w:t>
            </w:r>
          </w:p>
          <w:p w:rsidR="00E61DAC" w:rsidRPr="008B2099" w:rsidRDefault="003B091C" w:rsidP="003B091C">
            <w:pPr>
              <w:spacing w:before="60" w:after="60"/>
              <w:rPr>
                <w:szCs w:val="22"/>
                <w:lang w:val="en-CA"/>
              </w:rPr>
            </w:pPr>
            <w:r w:rsidRPr="008B2099">
              <w:rPr>
                <w:rFonts w:hint="eastAsia"/>
                <w:szCs w:val="22"/>
                <w:lang w:eastAsia="ko-KR"/>
              </w:rPr>
              <w:t>Korea</w:t>
            </w:r>
          </w:p>
        </w:tc>
        <w:tc>
          <w:tcPr>
            <w:tcW w:w="900" w:type="dxa"/>
          </w:tcPr>
          <w:p w:rsidR="00E61DAC" w:rsidRPr="008B2099" w:rsidRDefault="00E61DAC">
            <w:pPr>
              <w:spacing w:before="60" w:after="60"/>
              <w:rPr>
                <w:szCs w:val="22"/>
                <w:lang w:val="en-CA"/>
              </w:rPr>
            </w:pPr>
            <w:r w:rsidRPr="008B2099">
              <w:rPr>
                <w:szCs w:val="22"/>
                <w:lang w:val="en-CA"/>
              </w:rPr>
              <w:br/>
              <w:t>Tel:</w:t>
            </w:r>
            <w:r w:rsidRPr="008B2099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B091C" w:rsidRDefault="00E61DAC" w:rsidP="003B091C">
            <w:pPr>
              <w:spacing w:before="60" w:after="60"/>
              <w:rPr>
                <w:lang w:eastAsia="ko-KR"/>
              </w:rPr>
            </w:pPr>
            <w:r w:rsidRPr="008B2099">
              <w:rPr>
                <w:szCs w:val="22"/>
                <w:lang w:val="en-CA"/>
              </w:rPr>
              <w:br/>
            </w:r>
            <w:r w:rsidRPr="008B2099">
              <w:rPr>
                <w:szCs w:val="22"/>
                <w:lang w:val="en-CA"/>
              </w:rPr>
              <w:br/>
            </w:r>
            <w:hyperlink r:id="rId10" w:history="1">
              <w:r w:rsidR="003B091C" w:rsidRPr="008B2099">
                <w:rPr>
                  <w:rStyle w:val="a6"/>
                  <w:rFonts w:hint="eastAsia"/>
                  <w:szCs w:val="22"/>
                  <w:lang w:val="en-CA" w:eastAsia="ko-KR"/>
                </w:rPr>
                <w:t>s</w:t>
              </w:r>
              <w:r w:rsidR="003B091C" w:rsidRPr="008B2099">
                <w:rPr>
                  <w:rStyle w:val="a6"/>
                  <w:szCs w:val="22"/>
                  <w:lang w:val="en-CA" w:eastAsia="ko-KR"/>
                </w:rPr>
                <w:t>angoh</w:t>
              </w:r>
              <w:r w:rsidR="003B091C" w:rsidRPr="008B2099">
                <w:rPr>
                  <w:rStyle w:val="a6"/>
                  <w:rFonts w:hint="eastAsia"/>
                  <w:szCs w:val="22"/>
                  <w:lang w:val="en-CA" w:eastAsia="ko-KR"/>
                </w:rPr>
                <w:t>.jeong@lge.com</w:t>
              </w:r>
            </w:hyperlink>
          </w:p>
          <w:p w:rsidR="00A41E34" w:rsidRDefault="003A4278" w:rsidP="003B091C">
            <w:pPr>
              <w:spacing w:before="60" w:after="60"/>
              <w:rPr>
                <w:lang w:eastAsia="ko-KR"/>
              </w:rPr>
            </w:pPr>
            <w:hyperlink r:id="rId11" w:history="1">
              <w:r w:rsidR="00A41E34" w:rsidRPr="005A394E">
                <w:rPr>
                  <w:rStyle w:val="a6"/>
                  <w:rFonts w:hint="eastAsia"/>
                  <w:szCs w:val="22"/>
                  <w:lang w:val="en-CA" w:eastAsia="ko-KR"/>
                </w:rPr>
                <w:t>h</w:t>
              </w:r>
              <w:r w:rsidR="00A41E34" w:rsidRPr="005A394E">
                <w:rPr>
                  <w:rStyle w:val="a6"/>
                  <w:szCs w:val="22"/>
                  <w:lang w:val="en-CA" w:eastAsia="ko-KR"/>
                </w:rPr>
                <w:t>endry</w:t>
              </w:r>
              <w:r w:rsidR="00A41E34" w:rsidRPr="005A394E">
                <w:rPr>
                  <w:rStyle w:val="a6"/>
                  <w:rFonts w:hint="eastAsia"/>
                  <w:szCs w:val="22"/>
                  <w:lang w:val="en-CA" w:eastAsia="ko-KR"/>
                </w:rPr>
                <w:t>.hendry@lge.com</w:t>
              </w:r>
            </w:hyperlink>
          </w:p>
          <w:p w:rsidR="004A016A" w:rsidRDefault="003A4278" w:rsidP="003B091C">
            <w:pPr>
              <w:spacing w:before="60" w:after="60"/>
              <w:rPr>
                <w:lang w:eastAsia="ko-KR"/>
              </w:rPr>
            </w:pPr>
            <w:hyperlink r:id="rId12" w:history="1">
              <w:r w:rsidR="004A016A" w:rsidRPr="008B2099">
                <w:rPr>
                  <w:rStyle w:val="a6"/>
                  <w:rFonts w:hint="eastAsia"/>
                  <w:szCs w:val="22"/>
                  <w:lang w:val="en-CA" w:eastAsia="ko-KR"/>
                </w:rPr>
                <w:t>bm.jeon@lge.com</w:t>
              </w:r>
            </w:hyperlink>
          </w:p>
          <w:p w:rsidR="00A41E34" w:rsidRPr="005A394E" w:rsidRDefault="003A4278" w:rsidP="00A41E34">
            <w:pPr>
              <w:spacing w:before="60" w:after="60"/>
              <w:rPr>
                <w:lang w:eastAsia="ko-KR"/>
              </w:rPr>
            </w:pPr>
            <w:hyperlink r:id="rId13" w:history="1">
              <w:r w:rsidR="00A41E34" w:rsidRPr="005A394E">
                <w:rPr>
                  <w:rStyle w:val="a6"/>
                  <w:rFonts w:hint="eastAsia"/>
                  <w:szCs w:val="22"/>
                  <w:lang w:eastAsia="ko-KR"/>
                </w:rPr>
                <w:t>j</w:t>
              </w:r>
              <w:r w:rsidR="00A41E34" w:rsidRPr="005A394E">
                <w:rPr>
                  <w:rStyle w:val="a6"/>
                  <w:szCs w:val="22"/>
                  <w:lang w:eastAsia="ko-KR"/>
                </w:rPr>
                <w:t>ungsun</w:t>
              </w:r>
              <w:r w:rsidR="00A41E34" w:rsidRPr="005A394E">
                <w:rPr>
                  <w:rStyle w:val="a6"/>
                  <w:rFonts w:hint="eastAsia"/>
                  <w:szCs w:val="22"/>
                  <w:lang w:eastAsia="ko-KR"/>
                </w:rPr>
                <w:t>.kim@lge.com</w:t>
              </w:r>
            </w:hyperlink>
          </w:p>
          <w:p w:rsidR="00E61DAC" w:rsidRPr="008B2099" w:rsidRDefault="00E61DAC" w:rsidP="003B091C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8B2099">
        <w:tc>
          <w:tcPr>
            <w:tcW w:w="1458" w:type="dxa"/>
          </w:tcPr>
          <w:p w:rsidR="00E61DAC" w:rsidRPr="008B2099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B2099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8B2099" w:rsidRDefault="003B091C">
            <w:pPr>
              <w:spacing w:before="60" w:after="60"/>
              <w:rPr>
                <w:szCs w:val="22"/>
                <w:lang w:val="en-CA"/>
              </w:rPr>
            </w:pPr>
            <w:r w:rsidRPr="008B2099">
              <w:rPr>
                <w:rFonts w:hint="eastAsia"/>
                <w:szCs w:val="22"/>
                <w:lang w:eastAsia="ko-KR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8027A0" w:rsidRDefault="00650D32" w:rsidP="00650D32">
      <w:pPr>
        <w:rPr>
          <w:lang w:val="en-CA" w:eastAsia="ko-KR"/>
        </w:rPr>
      </w:pPr>
      <w:r>
        <w:rPr>
          <w:rFonts w:hint="eastAsia"/>
          <w:lang w:val="en-CA" w:eastAsia="ko-KR"/>
        </w:rPr>
        <w:t>This contribution proposes</w:t>
      </w:r>
      <w:r w:rsidR="008027A0">
        <w:rPr>
          <w:rFonts w:hint="eastAsia"/>
          <w:lang w:val="en-CA" w:eastAsia="ko-KR"/>
        </w:rPr>
        <w:t xml:space="preserve"> a </w:t>
      </w:r>
      <w:r>
        <w:rPr>
          <w:rFonts w:hint="eastAsia"/>
          <w:lang w:val="en-CA" w:eastAsia="ko-KR"/>
        </w:rPr>
        <w:t xml:space="preserve">new </w:t>
      </w:r>
      <w:r w:rsidR="008027A0">
        <w:rPr>
          <w:rFonts w:hint="eastAsia"/>
          <w:lang w:val="en-CA" w:eastAsia="ko-KR"/>
        </w:rPr>
        <w:t xml:space="preserve">method of generating </w:t>
      </w:r>
      <w:r>
        <w:rPr>
          <w:rFonts w:hint="eastAsia"/>
          <w:lang w:val="en-CA" w:eastAsia="ko-KR"/>
        </w:rPr>
        <w:t>scaling matrices</w:t>
      </w:r>
      <w:r w:rsidR="008027A0">
        <w:rPr>
          <w:rFonts w:hint="eastAsia"/>
          <w:lang w:val="en-CA" w:eastAsia="ko-KR"/>
        </w:rPr>
        <w:t xml:space="preserve"> or quantization matrices (QM</w:t>
      </w:r>
      <w:r w:rsidR="008027A0">
        <w:rPr>
          <w:lang w:val="en-CA" w:eastAsia="ko-KR"/>
        </w:rPr>
        <w:t>’</w:t>
      </w:r>
      <w:r w:rsidR="008027A0">
        <w:rPr>
          <w:rFonts w:hint="eastAsia"/>
          <w:lang w:val="en-CA" w:eastAsia="ko-KR"/>
        </w:rPr>
        <w:t xml:space="preserve">s), based on a </w:t>
      </w:r>
      <w:r w:rsidR="00867FC6">
        <w:rPr>
          <w:rFonts w:hint="eastAsia"/>
          <w:lang w:val="en-CA" w:eastAsia="ko-KR"/>
        </w:rPr>
        <w:t>generalized</w:t>
      </w:r>
      <w:r w:rsidR="008027A0">
        <w:rPr>
          <w:rFonts w:hint="eastAsia"/>
          <w:lang w:val="en-CA" w:eastAsia="ko-KR"/>
        </w:rPr>
        <w:t xml:space="preserve"> version of an HVS model</w:t>
      </w:r>
      <w:r>
        <w:rPr>
          <w:rFonts w:hint="eastAsia"/>
          <w:lang w:val="en-CA" w:eastAsia="ko-KR"/>
        </w:rPr>
        <w:t>.</w:t>
      </w:r>
      <w:r w:rsidR="008027A0">
        <w:rPr>
          <w:rFonts w:hint="eastAsia"/>
          <w:lang w:val="en-CA" w:eastAsia="ko-KR"/>
        </w:rPr>
        <w:t xml:space="preserve"> When decoder receives </w:t>
      </w:r>
      <w:r w:rsidR="00867FC6">
        <w:rPr>
          <w:rFonts w:hint="eastAsia"/>
          <w:lang w:val="en-CA" w:eastAsia="ko-KR"/>
        </w:rPr>
        <w:t>parameter</w:t>
      </w:r>
      <w:r w:rsidR="007A67F9">
        <w:rPr>
          <w:rFonts w:hint="eastAsia"/>
          <w:lang w:val="en-CA" w:eastAsia="ko-KR"/>
        </w:rPr>
        <w:t>s</w:t>
      </w:r>
      <w:r w:rsidR="008027A0">
        <w:rPr>
          <w:rFonts w:hint="eastAsia"/>
          <w:lang w:val="en-CA" w:eastAsia="ko-KR"/>
        </w:rPr>
        <w:t xml:space="preserve"> from en</w:t>
      </w:r>
      <w:r w:rsidR="0059138C">
        <w:rPr>
          <w:rFonts w:hint="eastAsia"/>
          <w:lang w:val="en-CA" w:eastAsia="ko-KR"/>
        </w:rPr>
        <w:t xml:space="preserve">coder, the decoder can generate a QM having key characteristics of an HVS model </w:t>
      </w:r>
      <w:r w:rsidR="0059138C">
        <w:rPr>
          <w:lang w:val="en-CA" w:eastAsia="ko-KR"/>
        </w:rPr>
        <w:t>–</w:t>
      </w:r>
      <w:r w:rsidR="0059138C">
        <w:rPr>
          <w:rFonts w:hint="eastAsia"/>
          <w:lang w:val="en-CA" w:eastAsia="ko-KR"/>
        </w:rPr>
        <w:t xml:space="preserve"> having lower QM values in lower frequency components than</w:t>
      </w:r>
      <w:r w:rsidR="00E14BC7">
        <w:rPr>
          <w:rFonts w:hint="eastAsia"/>
          <w:lang w:val="en-CA" w:eastAsia="ko-KR"/>
        </w:rPr>
        <w:t xml:space="preserve"> those in higher frequencies.</w:t>
      </w:r>
    </w:p>
    <w:p w:rsidR="00650D32" w:rsidRPr="00650D32" w:rsidRDefault="00650D32" w:rsidP="00650D32">
      <w:pPr>
        <w:rPr>
          <w:szCs w:val="22"/>
          <w:lang w:val="en-CA"/>
        </w:rPr>
      </w:pPr>
    </w:p>
    <w:p w:rsidR="00745F6B" w:rsidRPr="005B217D" w:rsidRDefault="00787213" w:rsidP="00E11923">
      <w:pPr>
        <w:pStyle w:val="1"/>
        <w:rPr>
          <w:lang w:val="en-CA"/>
        </w:rPr>
      </w:pPr>
      <w:r>
        <w:rPr>
          <w:lang w:val="en-CA"/>
        </w:rPr>
        <w:t xml:space="preserve">Introduction </w:t>
      </w:r>
    </w:p>
    <w:p w:rsidR="00712387" w:rsidRDefault="00A64674" w:rsidP="00A64674">
      <w:pPr>
        <w:ind w:firstLineChars="150" w:firstLine="330"/>
        <w:jc w:val="both"/>
        <w:rPr>
          <w:lang w:eastAsia="ko-KR"/>
        </w:rPr>
      </w:pPr>
      <w:r>
        <w:rPr>
          <w:rFonts w:hint="eastAsia"/>
          <w:lang w:eastAsia="ko-KR"/>
        </w:rPr>
        <w:t>I</w:t>
      </w:r>
      <w:r>
        <w:t xml:space="preserve">n </w:t>
      </w:r>
      <w:r>
        <w:rPr>
          <w:rFonts w:hint="eastAsia"/>
          <w:lang w:eastAsia="ko-KR"/>
        </w:rPr>
        <w:t>the current HEVC specification [1], a flat QM or a default QM</w:t>
      </w:r>
      <w:r>
        <w:t xml:space="preserve"> </w:t>
      </w:r>
      <w:r w:rsidR="00712387">
        <w:rPr>
          <w:rFonts w:hint="eastAsia"/>
          <w:lang w:eastAsia="ko-KR"/>
        </w:rPr>
        <w:t xml:space="preserve">is decided to used at </w:t>
      </w:r>
      <w:r w:rsidR="00712387">
        <w:rPr>
          <w:lang w:eastAsia="ko-KR"/>
        </w:rPr>
        <w:t>the</w:t>
      </w:r>
      <w:r w:rsidR="00712387">
        <w:rPr>
          <w:rFonts w:hint="eastAsia"/>
          <w:lang w:eastAsia="ko-KR"/>
        </w:rPr>
        <w:t xml:space="preserve"> decoder according to the </w:t>
      </w:r>
      <w:r w:rsidR="00712387">
        <w:rPr>
          <w:lang w:eastAsia="ko-KR"/>
        </w:rPr>
        <w:t>“</w:t>
      </w:r>
      <w:r w:rsidR="00712387">
        <w:rPr>
          <w:rFonts w:hint="eastAsia"/>
          <w:lang w:eastAsia="ko-KR"/>
        </w:rPr>
        <w:t>scaling_list</w:t>
      </w:r>
      <w:r w:rsidR="00712387">
        <w:rPr>
          <w:lang w:eastAsia="ko-KR"/>
        </w:rPr>
        <w:t>”</w:t>
      </w:r>
      <w:r w:rsidR="00712387">
        <w:rPr>
          <w:rFonts w:hint="eastAsia"/>
          <w:lang w:eastAsia="ko-KR"/>
        </w:rPr>
        <w:t xml:space="preserve"> value from the encoder. </w:t>
      </w:r>
      <w:r>
        <w:rPr>
          <w:rFonts w:hint="eastAsia"/>
          <w:lang w:eastAsia="ko-KR"/>
        </w:rPr>
        <w:t>Although the result</w:t>
      </w:r>
      <w:r w:rsidR="00712387">
        <w:rPr>
          <w:rFonts w:hint="eastAsia"/>
          <w:lang w:eastAsia="ko-KR"/>
        </w:rPr>
        <w:t>s</w:t>
      </w:r>
      <w:r>
        <w:rPr>
          <w:rFonts w:hint="eastAsia"/>
          <w:lang w:eastAsia="ko-KR"/>
        </w:rPr>
        <w:t xml:space="preserve"> of using the </w:t>
      </w:r>
      <w:r w:rsidR="00712387">
        <w:rPr>
          <w:rFonts w:hint="eastAsia"/>
          <w:lang w:eastAsia="ko-KR"/>
        </w:rPr>
        <w:t>two</w:t>
      </w:r>
      <w:r>
        <w:rPr>
          <w:rFonts w:hint="eastAsia"/>
          <w:lang w:eastAsia="ko-KR"/>
        </w:rPr>
        <w:t xml:space="preserve"> QM</w:t>
      </w:r>
      <w:r>
        <w:rPr>
          <w:lang w:eastAsia="ko-KR"/>
        </w:rPr>
        <w:t>’</w:t>
      </w:r>
      <w:r>
        <w:rPr>
          <w:rFonts w:hint="eastAsia"/>
          <w:lang w:eastAsia="ko-KR"/>
        </w:rPr>
        <w:t xml:space="preserve">s </w:t>
      </w:r>
      <w:r w:rsidR="00712387">
        <w:rPr>
          <w:rFonts w:hint="eastAsia"/>
          <w:lang w:eastAsia="ko-KR"/>
        </w:rPr>
        <w:t>are</w:t>
      </w:r>
      <w:r>
        <w:rPr>
          <w:rFonts w:hint="eastAsia"/>
          <w:lang w:eastAsia="ko-KR"/>
        </w:rPr>
        <w:t xml:space="preserve"> visually </w:t>
      </w:r>
      <w:r w:rsidR="00712387">
        <w:rPr>
          <w:rFonts w:hint="eastAsia"/>
          <w:lang w:eastAsia="ko-KR"/>
        </w:rPr>
        <w:t>similar</w:t>
      </w:r>
      <w:r>
        <w:rPr>
          <w:rFonts w:hint="eastAsia"/>
          <w:lang w:eastAsia="ko-KR"/>
        </w:rPr>
        <w:t xml:space="preserve"> for </w:t>
      </w:r>
      <w:r w:rsidR="00712387">
        <w:rPr>
          <w:rFonts w:hint="eastAsia"/>
          <w:lang w:eastAsia="ko-KR"/>
        </w:rPr>
        <w:t xml:space="preserve">certain </w:t>
      </w:r>
      <w:r>
        <w:rPr>
          <w:rFonts w:hint="eastAsia"/>
          <w:lang w:eastAsia="ko-KR"/>
        </w:rPr>
        <w:t>tested sequences,</w:t>
      </w:r>
      <w:r w:rsidR="00712387">
        <w:rPr>
          <w:rFonts w:hint="eastAsia"/>
          <w:lang w:eastAsia="ko-KR"/>
        </w:rPr>
        <w:t xml:space="preserve"> devices, and applications, there is still a chance that other/future sequences, devices, and applications may need different QM</w:t>
      </w:r>
      <w:r w:rsidR="00712387">
        <w:rPr>
          <w:lang w:eastAsia="ko-KR"/>
        </w:rPr>
        <w:t>’</w:t>
      </w:r>
      <w:r w:rsidR="00712387">
        <w:rPr>
          <w:rFonts w:hint="eastAsia"/>
          <w:lang w:eastAsia="ko-KR"/>
        </w:rPr>
        <w:t xml:space="preserve">s to serve their objective goals, due to the </w:t>
      </w:r>
      <w:r w:rsidR="003C7B4E">
        <w:rPr>
          <w:rFonts w:hint="eastAsia"/>
          <w:lang w:eastAsia="ko-KR"/>
        </w:rPr>
        <w:t>vagueness of subjective quality</w:t>
      </w:r>
      <w:r w:rsidR="00712387">
        <w:rPr>
          <w:rFonts w:hint="eastAsia"/>
          <w:lang w:eastAsia="ko-KR"/>
        </w:rPr>
        <w:t xml:space="preserve">.   </w:t>
      </w:r>
    </w:p>
    <w:p w:rsidR="00867FC6" w:rsidRDefault="00867FC6" w:rsidP="003C7B4E">
      <w:pPr>
        <w:ind w:firstLineChars="200" w:firstLine="440"/>
        <w:jc w:val="both"/>
        <w:rPr>
          <w:szCs w:val="22"/>
          <w:lang w:val="en-CA" w:eastAsia="ko-KR"/>
        </w:rPr>
      </w:pPr>
      <w:r>
        <w:rPr>
          <w:rFonts w:hint="eastAsia"/>
          <w:lang w:eastAsia="ko-KR"/>
        </w:rPr>
        <w:t xml:space="preserve">In [4], </w:t>
      </w:r>
      <w:r w:rsidR="00C14BE5">
        <w:rPr>
          <w:rFonts w:hint="eastAsia"/>
          <w:lang w:eastAsia="ko-KR"/>
        </w:rPr>
        <w:t>an</w:t>
      </w:r>
      <w:r>
        <w:rPr>
          <w:rFonts w:hint="eastAsia"/>
          <w:szCs w:val="22"/>
          <w:lang w:val="en-CA" w:eastAsia="ko-KR"/>
        </w:rPr>
        <w:t xml:space="preserve"> intra 8x8 QM is </w:t>
      </w:r>
      <w:r w:rsidR="00C14BE5">
        <w:rPr>
          <w:rFonts w:hint="eastAsia"/>
          <w:szCs w:val="22"/>
          <w:lang w:val="en-CA" w:eastAsia="ko-KR"/>
        </w:rPr>
        <w:t>proposed as</w:t>
      </w:r>
      <w:r w:rsidR="00700DF3">
        <w:rPr>
          <w:rFonts w:hint="eastAsia"/>
          <w:szCs w:val="22"/>
          <w:lang w:val="en-CA" w:eastAsia="ko-KR"/>
        </w:rPr>
        <w:t>,</w:t>
      </w:r>
      <w:r>
        <w:rPr>
          <w:rFonts w:hint="eastAsia"/>
          <w:szCs w:val="22"/>
          <w:lang w:val="en-CA" w:eastAsia="ko-KR"/>
        </w:rPr>
        <w:t xml:space="preserve"> </w:t>
      </w:r>
      <w:r w:rsidR="00700DF3">
        <w:rPr>
          <w:rFonts w:hint="eastAsia"/>
          <w:szCs w:val="22"/>
          <w:lang w:val="en-CA" w:eastAsia="ko-KR"/>
        </w:rPr>
        <w:t xml:space="preserve">for </w:t>
      </w:r>
      <w:r w:rsidR="00700DF3">
        <w:rPr>
          <w:szCs w:val="22"/>
          <w:lang w:val="en-CA" w:eastAsia="ko-KR"/>
        </w:rPr>
        <w:t>i = 1, 2, …</w:t>
      </w:r>
      <w:r w:rsidR="00700DF3">
        <w:rPr>
          <w:rFonts w:hint="eastAsia"/>
          <w:szCs w:val="22"/>
          <w:lang w:val="en-CA" w:eastAsia="ko-KR"/>
        </w:rPr>
        <w:t xml:space="preserve">, 8 and j = 1,2, </w:t>
      </w:r>
      <w:r w:rsidR="00700DF3">
        <w:rPr>
          <w:szCs w:val="22"/>
          <w:lang w:val="en-CA" w:eastAsia="ko-KR"/>
        </w:rPr>
        <w:t>…</w:t>
      </w:r>
      <w:r w:rsidR="00700DF3">
        <w:rPr>
          <w:rFonts w:hint="eastAsia"/>
          <w:szCs w:val="22"/>
          <w:lang w:val="en-CA" w:eastAsia="ko-KR"/>
        </w:rPr>
        <w:t>, 8,</w:t>
      </w:r>
    </w:p>
    <w:p w:rsidR="00867FC6" w:rsidRDefault="00867FC6" w:rsidP="00C14BE5">
      <w:pPr>
        <w:ind w:firstLineChars="1250" w:firstLine="2750"/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intra 8x8 QM </w:t>
      </w:r>
      <w:r w:rsidR="00700DF3">
        <w:rPr>
          <w:rFonts w:hint="eastAsia"/>
          <w:szCs w:val="22"/>
          <w:lang w:val="en-CA" w:eastAsia="ko-KR"/>
        </w:rPr>
        <w:t>(i, j)</w:t>
      </w:r>
      <w:r>
        <w:rPr>
          <w:rFonts w:hint="eastAsia"/>
          <w:szCs w:val="22"/>
          <w:lang w:val="en-CA" w:eastAsia="ko-KR"/>
        </w:rPr>
        <w:t xml:space="preserve">= Round[16 </w:t>
      </w:r>
      <w:r w:rsidR="00700DF3">
        <w:rPr>
          <w:rFonts w:hint="eastAsia"/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 xml:space="preserve">/ </w:t>
      </w:r>
      <w:r w:rsidR="00700DF3">
        <w:rPr>
          <w:rFonts w:hint="eastAsia"/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>MTF</w:t>
      </w:r>
      <w:r w:rsidR="00700DF3">
        <w:rPr>
          <w:rFonts w:hint="eastAsia"/>
          <w:szCs w:val="22"/>
          <w:lang w:val="en-CA" w:eastAsia="ko-KR"/>
        </w:rPr>
        <w:t>(i, j)</w:t>
      </w:r>
      <w:r w:rsidRPr="0075068B">
        <w:rPr>
          <w:position w:val="-4"/>
          <w:szCs w:val="22"/>
          <w:lang w:val="en-CA" w:eastAsia="ko-KR"/>
        </w:rPr>
        <w:object w:dxaOrig="18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9pt;height:19.4pt" o:ole="">
            <v:imagedata r:id="rId14" o:title=""/>
          </v:shape>
          <o:OLEObject Type="Embed" ProgID="Equation.3" ShapeID="_x0000_i1025" DrawAspect="Content" ObjectID="_1396885266" r:id="rId15"/>
        </w:object>
      </w:r>
      <w:r>
        <w:rPr>
          <w:rFonts w:hint="eastAsia"/>
          <w:szCs w:val="22"/>
          <w:lang w:val="en-CA" w:eastAsia="ko-KR"/>
        </w:rPr>
        <w:t>]</w:t>
      </w:r>
    </w:p>
    <w:p w:rsidR="0037331E" w:rsidRDefault="00700DF3" w:rsidP="00867FC6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, </w:t>
      </w:r>
      <w:r w:rsidR="00867FC6">
        <w:rPr>
          <w:rFonts w:hint="eastAsia"/>
          <w:szCs w:val="22"/>
          <w:lang w:val="en-CA" w:eastAsia="ko-KR"/>
        </w:rPr>
        <w:t xml:space="preserve">where </w:t>
      </w:r>
      <w:r w:rsidR="0037331E" w:rsidRPr="0055362F">
        <w:rPr>
          <w:position w:val="-6"/>
          <w:szCs w:val="22"/>
          <w:lang w:val="en-CA" w:eastAsia="ko-KR"/>
        </w:rPr>
        <w:object w:dxaOrig="240" w:dyaOrig="220">
          <v:shape id="_x0000_i1026" type="#_x0000_t75" style="width:13.75pt;height:11.9pt" o:ole="">
            <v:imagedata r:id="rId16" o:title=""/>
          </v:shape>
          <o:OLEObject Type="Embed" ProgID="Equation.3" ShapeID="_x0000_i1026" DrawAspect="Content" ObjectID="_1396885267" r:id="rId17"/>
        </w:object>
      </w:r>
      <w:r w:rsidR="00867FC6">
        <w:rPr>
          <w:rFonts w:hint="eastAsia"/>
          <w:szCs w:val="22"/>
          <w:lang w:val="en-CA" w:eastAsia="ko-KR"/>
        </w:rPr>
        <w:t xml:space="preserve">is the parameter to control </w:t>
      </w:r>
      <w:r w:rsidR="00077A08">
        <w:rPr>
          <w:rFonts w:hint="eastAsia"/>
          <w:szCs w:val="22"/>
          <w:lang w:val="en-CA" w:eastAsia="ko-KR"/>
        </w:rPr>
        <w:t xml:space="preserve">the </w:t>
      </w:r>
      <w:r w:rsidR="00867FC6">
        <w:rPr>
          <w:rFonts w:hint="eastAsia"/>
          <w:szCs w:val="22"/>
          <w:lang w:val="en-CA" w:eastAsia="ko-KR"/>
        </w:rPr>
        <w:t>QM values.</w:t>
      </w:r>
    </w:p>
    <w:p w:rsidR="002A4841" w:rsidRDefault="00077A08" w:rsidP="00867FC6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The current default QM</w:t>
      </w:r>
      <w:r w:rsidR="00E16121">
        <w:rPr>
          <w:szCs w:val="22"/>
          <w:lang w:val="en-CA" w:eastAsia="ko-KR"/>
        </w:rPr>
        <w:t>’</w:t>
      </w:r>
      <w:r w:rsidR="002A4841">
        <w:rPr>
          <w:rFonts w:hint="eastAsia"/>
          <w:szCs w:val="22"/>
          <w:lang w:val="en-CA" w:eastAsia="ko-KR"/>
        </w:rPr>
        <w:t>s [1]</w:t>
      </w:r>
      <w:r w:rsidR="00E16121">
        <w:rPr>
          <w:rFonts w:hint="eastAsia"/>
          <w:szCs w:val="22"/>
          <w:lang w:val="en-CA" w:eastAsia="ko-KR"/>
        </w:rPr>
        <w:t xml:space="preserve"> depends on t</w:t>
      </w:r>
      <w:r w:rsidR="0037331E">
        <w:rPr>
          <w:rFonts w:hint="eastAsia"/>
          <w:szCs w:val="22"/>
          <w:lang w:val="en-CA" w:eastAsia="ko-KR"/>
        </w:rPr>
        <w:t>he MTF</w:t>
      </w:r>
      <w:r>
        <w:rPr>
          <w:rFonts w:hint="eastAsia"/>
          <w:szCs w:val="22"/>
          <w:lang w:val="en-CA" w:eastAsia="ko-KR"/>
        </w:rPr>
        <w:t>(modulation transfer function)</w:t>
      </w:r>
      <w:r w:rsidR="0037331E">
        <w:rPr>
          <w:rFonts w:hint="eastAsia"/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>based on an HVS model [3]</w:t>
      </w:r>
      <w:r w:rsidR="002A4841">
        <w:rPr>
          <w:rFonts w:hint="eastAsia"/>
          <w:szCs w:val="22"/>
          <w:lang w:val="en-CA" w:eastAsia="ko-KR"/>
        </w:rPr>
        <w:t xml:space="preserve">, as introduced in [2]. </w:t>
      </w:r>
      <w:r w:rsidR="002A4841">
        <w:rPr>
          <w:szCs w:val="22"/>
          <w:lang w:val="en-CA" w:eastAsia="ko-KR"/>
        </w:rPr>
        <w:t>The</w:t>
      </w:r>
      <w:r w:rsidR="002A4841">
        <w:rPr>
          <w:rFonts w:hint="eastAsia"/>
          <w:szCs w:val="22"/>
          <w:lang w:val="en-CA" w:eastAsia="ko-KR"/>
        </w:rPr>
        <w:t xml:space="preserve"> MTF for </w:t>
      </w:r>
      <w:r w:rsidR="007F2017">
        <w:rPr>
          <w:rFonts w:hint="eastAsia"/>
          <w:szCs w:val="22"/>
          <w:lang w:val="en-CA" w:eastAsia="ko-KR"/>
        </w:rPr>
        <w:t xml:space="preserve">the default intra </w:t>
      </w:r>
      <w:r w:rsidR="002A4841">
        <w:rPr>
          <w:rFonts w:hint="eastAsia"/>
          <w:szCs w:val="22"/>
          <w:lang w:val="en-CA" w:eastAsia="ko-KR"/>
        </w:rPr>
        <w:t xml:space="preserve">8x8 QM is </w:t>
      </w:r>
      <w:r w:rsidR="006D4C80">
        <w:rPr>
          <w:rFonts w:hint="eastAsia"/>
          <w:szCs w:val="22"/>
          <w:lang w:val="en-CA" w:eastAsia="ko-KR"/>
        </w:rPr>
        <w:t xml:space="preserve">as follows. </w:t>
      </w:r>
    </w:p>
    <w:p w:rsidR="0037331E" w:rsidRDefault="0037331E" w:rsidP="0037331E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MTF</w:t>
      </w:r>
      <w:r w:rsidR="006D4C80">
        <w:rPr>
          <w:rFonts w:hint="eastAsia"/>
          <w:szCs w:val="22"/>
          <w:lang w:val="en-CA" w:eastAsia="ko-KR"/>
        </w:rPr>
        <w:t>(8x8)</w:t>
      </w:r>
      <w:r>
        <w:rPr>
          <w:rFonts w:hint="eastAsia"/>
          <w:szCs w:val="22"/>
          <w:lang w:val="en-CA" w:eastAsia="ko-KR"/>
        </w:rPr>
        <w:t xml:space="preserve"> = </w:t>
      </w:r>
    </w:p>
    <w:p w:rsidR="0037331E" w:rsidRPr="00A75E89" w:rsidRDefault="006D4C80" w:rsidP="0037331E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 w:rsidR="0037331E" w:rsidRPr="00A75E89">
        <w:rPr>
          <w:szCs w:val="22"/>
          <w:lang w:val="en-CA" w:eastAsia="ko-KR"/>
        </w:rPr>
        <w:t xml:space="preserve">1.0000 1.0000 1.0000 1.0000 0.9599 0.8746 0.7684 0.6571 </w:t>
      </w:r>
    </w:p>
    <w:p w:rsidR="0037331E" w:rsidRPr="00A75E89" w:rsidRDefault="006D4C80" w:rsidP="0037331E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 w:rsidR="0037331E" w:rsidRPr="00A75E89">
        <w:rPr>
          <w:szCs w:val="22"/>
          <w:lang w:val="en-CA" w:eastAsia="ko-KR"/>
        </w:rPr>
        <w:t xml:space="preserve">1.0000 1.0000 1.0000 1.0000 0.9283 0.8404 0.7371 0.6306 </w:t>
      </w:r>
    </w:p>
    <w:p w:rsidR="0037331E" w:rsidRPr="00A75E89" w:rsidRDefault="006D4C80" w:rsidP="0037331E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 w:rsidR="0037331E" w:rsidRPr="00A75E89">
        <w:rPr>
          <w:szCs w:val="22"/>
          <w:lang w:val="en-CA" w:eastAsia="ko-KR"/>
        </w:rPr>
        <w:t xml:space="preserve">1.0000 1.0000 0.9571 0.8898 0.8192 0.7371 0.6471 0.5558 </w:t>
      </w:r>
    </w:p>
    <w:p w:rsidR="0037331E" w:rsidRPr="00A75E89" w:rsidRDefault="006D4C80" w:rsidP="0037331E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 w:rsidR="0037331E" w:rsidRPr="00A75E89">
        <w:rPr>
          <w:szCs w:val="22"/>
          <w:lang w:val="en-CA" w:eastAsia="ko-KR"/>
        </w:rPr>
        <w:t xml:space="preserve">1.0000 1.0000 0.8898 0.7617 0.6669 0.5912 0.5196 0.4495 </w:t>
      </w:r>
    </w:p>
    <w:p w:rsidR="0037331E" w:rsidRPr="00A75E89" w:rsidRDefault="006D4C80" w:rsidP="0037331E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lastRenderedPageBreak/>
        <w:tab/>
      </w: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 w:rsidR="0037331E" w:rsidRPr="00A75E89">
        <w:rPr>
          <w:szCs w:val="22"/>
          <w:lang w:val="en-CA" w:eastAsia="ko-KR"/>
        </w:rPr>
        <w:t xml:space="preserve">0.9599 0.9283 0.8192 0.6669 0.5419 0.4564 0.3930 0.3393 </w:t>
      </w:r>
    </w:p>
    <w:p w:rsidR="0037331E" w:rsidRPr="00A75E89" w:rsidRDefault="006D4C80" w:rsidP="0037331E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 w:rsidR="0037331E" w:rsidRPr="00A75E89">
        <w:rPr>
          <w:szCs w:val="22"/>
          <w:lang w:val="en-CA" w:eastAsia="ko-KR"/>
        </w:rPr>
        <w:t xml:space="preserve">0.8746 0.8404 0.7371 0.5912 0.4564 0.3598 0.2948 0.2480 </w:t>
      </w:r>
    </w:p>
    <w:p w:rsidR="0037331E" w:rsidRPr="00A75E89" w:rsidRDefault="006D4C80" w:rsidP="0037331E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 w:rsidR="0037331E" w:rsidRPr="00A75E89">
        <w:rPr>
          <w:szCs w:val="22"/>
          <w:lang w:val="en-CA" w:eastAsia="ko-KR"/>
        </w:rPr>
        <w:t xml:space="preserve">0.7684 0.7371 0.6471 0.5196 0.3930 0.2948 0.2278 0.1828 </w:t>
      </w:r>
    </w:p>
    <w:p w:rsidR="0037331E" w:rsidRDefault="00E9551B" w:rsidP="0037331E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 w:rsidR="0037331E" w:rsidRPr="00A75E89">
        <w:rPr>
          <w:szCs w:val="22"/>
          <w:lang w:val="en-CA" w:eastAsia="ko-KR"/>
        </w:rPr>
        <w:t>0.6571 0.6306 0.5558 0.4495 0.3393 0.2480 0.1828 0.1391</w:t>
      </w:r>
    </w:p>
    <w:p w:rsidR="003C7B4E" w:rsidRDefault="003C7B4E" w:rsidP="0037331E">
      <w:pPr>
        <w:jc w:val="both"/>
        <w:rPr>
          <w:szCs w:val="22"/>
          <w:lang w:val="en-CA" w:eastAsia="ko-KR"/>
        </w:rPr>
      </w:pPr>
    </w:p>
    <w:p w:rsidR="003C7B4E" w:rsidRDefault="00867FC6" w:rsidP="003C7B4E">
      <w:pPr>
        <w:jc w:val="both"/>
        <w:rPr>
          <w:lang w:eastAsia="ko-KR"/>
        </w:rPr>
      </w:pPr>
      <w:r>
        <w:rPr>
          <w:rFonts w:hint="eastAsia"/>
          <w:szCs w:val="22"/>
          <w:lang w:val="en-CA" w:eastAsia="ko-KR"/>
        </w:rPr>
        <w:t xml:space="preserve"> </w:t>
      </w:r>
      <w:r w:rsidR="002A5FF5">
        <w:rPr>
          <w:rFonts w:hint="eastAsia"/>
          <w:lang w:eastAsia="ko-KR"/>
        </w:rPr>
        <w:t xml:space="preserve">The MTF has a long history in backgrounds, but the parameter selections may </w:t>
      </w:r>
      <w:r w:rsidR="00943322">
        <w:rPr>
          <w:rFonts w:hint="eastAsia"/>
          <w:lang w:eastAsia="ko-KR"/>
        </w:rPr>
        <w:t xml:space="preserve">still have room for adjustment to meet the needs of diverse </w:t>
      </w:r>
      <w:r w:rsidR="00B96133">
        <w:rPr>
          <w:rFonts w:hint="eastAsia"/>
          <w:lang w:eastAsia="ko-KR"/>
        </w:rPr>
        <w:t xml:space="preserve">modern </w:t>
      </w:r>
      <w:r w:rsidR="00EE1415">
        <w:rPr>
          <w:rFonts w:hint="eastAsia"/>
          <w:lang w:eastAsia="ko-KR"/>
        </w:rPr>
        <w:t xml:space="preserve">and future </w:t>
      </w:r>
      <w:r w:rsidR="00B96133">
        <w:rPr>
          <w:rFonts w:hint="eastAsia"/>
          <w:lang w:eastAsia="ko-KR"/>
        </w:rPr>
        <w:t>applications</w:t>
      </w:r>
      <w:r w:rsidR="00EE1415">
        <w:rPr>
          <w:rFonts w:hint="eastAsia"/>
          <w:lang w:eastAsia="ko-KR"/>
        </w:rPr>
        <w:t xml:space="preserve">. </w:t>
      </w:r>
    </w:p>
    <w:p w:rsidR="003C7B4E" w:rsidRDefault="00AD230B" w:rsidP="00AD230B">
      <w:pPr>
        <w:ind w:firstLineChars="50" w:firstLine="110"/>
        <w:jc w:val="both"/>
        <w:rPr>
          <w:lang w:eastAsia="ko-KR"/>
        </w:rPr>
      </w:pPr>
      <w:r>
        <w:rPr>
          <w:rFonts w:hint="eastAsia"/>
          <w:lang w:eastAsia="ko-KR"/>
        </w:rPr>
        <w:t>T</w:t>
      </w:r>
      <w:r w:rsidR="003C7B4E">
        <w:rPr>
          <w:rFonts w:hint="eastAsia"/>
          <w:lang w:eastAsia="ko-KR"/>
        </w:rPr>
        <w:t xml:space="preserve">his contribution proposes a unified </w:t>
      </w:r>
      <w:r>
        <w:rPr>
          <w:rFonts w:hint="eastAsia"/>
          <w:lang w:eastAsia="ko-KR"/>
        </w:rPr>
        <w:t>structure</w:t>
      </w:r>
      <w:r w:rsidR="003C7B4E">
        <w:rPr>
          <w:rFonts w:hint="eastAsia"/>
          <w:lang w:eastAsia="ko-KR"/>
        </w:rPr>
        <w:t xml:space="preserve"> of providing diverse QM</w:t>
      </w:r>
      <w:r w:rsidR="003C7B4E">
        <w:rPr>
          <w:lang w:eastAsia="ko-KR"/>
        </w:rPr>
        <w:t>’</w:t>
      </w:r>
      <w:r w:rsidR="003C7B4E">
        <w:rPr>
          <w:rFonts w:hint="eastAsia"/>
          <w:lang w:eastAsia="ko-KR"/>
        </w:rPr>
        <w:t>s</w:t>
      </w:r>
      <w:r w:rsidR="00F24D49">
        <w:rPr>
          <w:rFonts w:hint="eastAsia"/>
          <w:lang w:eastAsia="ko-KR"/>
        </w:rPr>
        <w:t xml:space="preserve"> for different sequences, devices and applications</w:t>
      </w:r>
      <w:r w:rsidR="003C7B4E">
        <w:rPr>
          <w:rFonts w:hint="eastAsia"/>
          <w:lang w:eastAsia="ko-KR"/>
        </w:rPr>
        <w:t>.</w:t>
      </w:r>
    </w:p>
    <w:p w:rsidR="008C0015" w:rsidRPr="003C7B4E" w:rsidRDefault="008C0015" w:rsidP="00BA1E17">
      <w:pPr>
        <w:ind w:firstLineChars="150" w:firstLine="330"/>
        <w:jc w:val="both"/>
        <w:rPr>
          <w:lang w:eastAsia="ko-KR"/>
        </w:rPr>
      </w:pPr>
    </w:p>
    <w:p w:rsidR="00ED3931" w:rsidRDefault="00ED3931" w:rsidP="00ED3931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 xml:space="preserve">Proposed </w:t>
      </w:r>
      <w:r w:rsidR="00E14BC7">
        <w:rPr>
          <w:rFonts w:hint="eastAsia"/>
          <w:lang w:val="en-CA" w:eastAsia="ko-KR"/>
        </w:rPr>
        <w:t>Generalized QM Generation</w:t>
      </w:r>
    </w:p>
    <w:p w:rsidR="0093366F" w:rsidRDefault="0093366F" w:rsidP="0093366F">
      <w:pPr>
        <w:pStyle w:val="2"/>
        <w:rPr>
          <w:lang w:eastAsia="ko-KR"/>
        </w:rPr>
      </w:pPr>
      <w:r>
        <w:rPr>
          <w:rFonts w:hint="eastAsia"/>
          <w:lang w:eastAsia="ko-KR"/>
        </w:rPr>
        <w:t>Original Concept</w:t>
      </w:r>
    </w:p>
    <w:p w:rsidR="00AD230B" w:rsidRPr="00687096" w:rsidRDefault="00AD230B" w:rsidP="00AD230B">
      <w:pPr>
        <w:jc w:val="both"/>
        <w:rPr>
          <w:szCs w:val="22"/>
          <w:lang w:val="en-CA" w:eastAsia="ko-KR"/>
        </w:rPr>
      </w:pPr>
      <w:r w:rsidRPr="00687096">
        <w:rPr>
          <w:rFonts w:hint="eastAsia"/>
          <w:szCs w:val="22"/>
          <w:lang w:val="en-CA" w:eastAsia="ko-KR"/>
        </w:rPr>
        <w:t xml:space="preserve">The proposed </w:t>
      </w:r>
      <w:r w:rsidR="000D5B23" w:rsidRPr="00687096">
        <w:rPr>
          <w:rFonts w:hint="eastAsia"/>
          <w:szCs w:val="22"/>
          <w:lang w:val="en-CA" w:eastAsia="ko-KR"/>
        </w:rPr>
        <w:t xml:space="preserve">generalized </w:t>
      </w:r>
      <w:r w:rsidRPr="00687096">
        <w:rPr>
          <w:rFonts w:hint="eastAsia"/>
          <w:szCs w:val="22"/>
          <w:lang w:val="en-CA" w:eastAsia="ko-KR"/>
        </w:rPr>
        <w:t>intra 8x8 QM can be generated by</w:t>
      </w:r>
      <w:r w:rsidR="00700DF3" w:rsidRPr="00687096">
        <w:rPr>
          <w:rFonts w:hint="eastAsia"/>
          <w:szCs w:val="22"/>
          <w:lang w:val="en-CA" w:eastAsia="ko-KR"/>
        </w:rPr>
        <w:t xml:space="preserve">, for </w:t>
      </w:r>
      <w:r w:rsidR="00700DF3" w:rsidRPr="00687096">
        <w:rPr>
          <w:szCs w:val="22"/>
          <w:lang w:val="en-CA" w:eastAsia="ko-KR"/>
        </w:rPr>
        <w:t>i = 1, 2, …</w:t>
      </w:r>
      <w:r w:rsidR="00700DF3" w:rsidRPr="00687096">
        <w:rPr>
          <w:rFonts w:hint="eastAsia"/>
          <w:szCs w:val="22"/>
          <w:lang w:val="en-CA" w:eastAsia="ko-KR"/>
        </w:rPr>
        <w:t xml:space="preserve">, 8 and j = 1,2, </w:t>
      </w:r>
      <w:r w:rsidR="00700DF3" w:rsidRPr="00687096">
        <w:rPr>
          <w:szCs w:val="22"/>
          <w:lang w:val="en-CA" w:eastAsia="ko-KR"/>
        </w:rPr>
        <w:t>…</w:t>
      </w:r>
      <w:r w:rsidR="00700DF3" w:rsidRPr="00687096">
        <w:rPr>
          <w:rFonts w:hint="eastAsia"/>
          <w:szCs w:val="22"/>
          <w:lang w:val="en-CA" w:eastAsia="ko-KR"/>
        </w:rPr>
        <w:t>, 8,</w:t>
      </w:r>
    </w:p>
    <w:p w:rsidR="00AD230B" w:rsidRPr="00687096" w:rsidRDefault="00700DF3" w:rsidP="00F331F5">
      <w:pPr>
        <w:ind w:firstLineChars="600" w:firstLine="1320"/>
        <w:jc w:val="both"/>
        <w:rPr>
          <w:szCs w:val="22"/>
          <w:lang w:val="en-CA" w:eastAsia="ko-KR"/>
        </w:rPr>
      </w:pPr>
      <w:r w:rsidRPr="00687096">
        <w:rPr>
          <w:rFonts w:hint="eastAsia"/>
          <w:szCs w:val="22"/>
          <w:lang w:val="en-CA" w:eastAsia="ko-KR"/>
        </w:rPr>
        <w:t>8x8 QM (i, j)</w:t>
      </w:r>
      <w:r w:rsidR="00717EC4">
        <w:rPr>
          <w:rFonts w:hint="eastAsia"/>
          <w:szCs w:val="22"/>
          <w:lang w:val="en-CA" w:eastAsia="ko-KR"/>
        </w:rPr>
        <w:t xml:space="preserve"> </w:t>
      </w:r>
      <w:r w:rsidRPr="00687096">
        <w:rPr>
          <w:rFonts w:hint="eastAsia"/>
          <w:szCs w:val="22"/>
          <w:lang w:val="en-CA" w:eastAsia="ko-KR"/>
        </w:rPr>
        <w:t>=</w:t>
      </w:r>
      <w:r w:rsidR="00717EC4">
        <w:rPr>
          <w:rFonts w:hint="eastAsia"/>
          <w:szCs w:val="22"/>
          <w:lang w:val="en-CA" w:eastAsia="ko-KR"/>
        </w:rPr>
        <w:t xml:space="preserve"> </w:t>
      </w:r>
      <w:r w:rsidRPr="00687096">
        <w:rPr>
          <w:rFonts w:hint="eastAsia"/>
          <w:szCs w:val="22"/>
          <w:lang w:val="en-CA" w:eastAsia="ko-KR"/>
        </w:rPr>
        <w:t xml:space="preserve"> Round[</w:t>
      </w:r>
      <w:r w:rsidRPr="00687096">
        <w:rPr>
          <w:position w:val="-10"/>
          <w:szCs w:val="22"/>
          <w:lang w:val="en-CA" w:eastAsia="ko-KR"/>
        </w:rPr>
        <w:object w:dxaOrig="240" w:dyaOrig="320">
          <v:shape id="_x0000_i1027" type="#_x0000_t75" style="width:13.75pt;height:17.55pt" o:ole="">
            <v:imagedata r:id="rId18" o:title=""/>
          </v:shape>
          <o:OLEObject Type="Embed" ProgID="Equation.3" ShapeID="_x0000_i1027" DrawAspect="Content" ObjectID="_1396885268" r:id="rId19"/>
        </w:object>
      </w:r>
      <w:r w:rsidRPr="00687096">
        <w:rPr>
          <w:rFonts w:hint="eastAsia"/>
          <w:szCs w:val="22"/>
          <w:lang w:val="en-CA" w:eastAsia="ko-KR"/>
        </w:rPr>
        <w:t xml:space="preserve"> / </w:t>
      </w:r>
      <w:r w:rsidR="00F331F5">
        <w:rPr>
          <w:rFonts w:hint="eastAsia"/>
          <w:szCs w:val="22"/>
          <w:lang w:val="en-CA" w:eastAsia="ko-KR"/>
        </w:rPr>
        <w:t xml:space="preserve"> </w:t>
      </w:r>
      <w:r w:rsidRPr="00687096">
        <w:rPr>
          <w:rFonts w:hint="eastAsia"/>
          <w:szCs w:val="22"/>
          <w:lang w:val="en-CA" w:eastAsia="ko-KR"/>
        </w:rPr>
        <w:t>MTF(i, j)</w:t>
      </w:r>
      <w:r w:rsidRPr="00687096">
        <w:rPr>
          <w:position w:val="-4"/>
          <w:szCs w:val="22"/>
          <w:lang w:val="en-CA" w:eastAsia="ko-KR"/>
        </w:rPr>
        <w:object w:dxaOrig="180" w:dyaOrig="300">
          <v:shape id="_x0000_i1028" type="#_x0000_t75" style="width:11.9pt;height:19.4pt" o:ole="">
            <v:imagedata r:id="rId14" o:title=""/>
          </v:shape>
          <o:OLEObject Type="Embed" ProgID="Equation.3" ShapeID="_x0000_i1028" DrawAspect="Content" ObjectID="_1396885269" r:id="rId20"/>
        </w:object>
      </w:r>
      <w:r w:rsidRPr="00687096">
        <w:rPr>
          <w:rFonts w:hint="eastAsia"/>
          <w:szCs w:val="22"/>
          <w:lang w:val="en-CA" w:eastAsia="ko-KR"/>
        </w:rPr>
        <w:t>]</w:t>
      </w:r>
      <w:r w:rsidR="00F331F5">
        <w:rPr>
          <w:rFonts w:hint="eastAsia"/>
          <w:szCs w:val="22"/>
          <w:lang w:val="en-CA" w:eastAsia="ko-KR"/>
        </w:rPr>
        <w:t xml:space="preserve"> =</w:t>
      </w:r>
      <w:r w:rsidR="00F331F5" w:rsidRPr="00F331F5">
        <w:rPr>
          <w:rFonts w:hint="eastAsia"/>
          <w:szCs w:val="22"/>
          <w:lang w:val="en-CA" w:eastAsia="ko-KR"/>
        </w:rPr>
        <w:t xml:space="preserve"> </w:t>
      </w:r>
      <w:r w:rsidR="00F331F5" w:rsidRPr="00687096">
        <w:rPr>
          <w:rFonts w:hint="eastAsia"/>
          <w:szCs w:val="22"/>
          <w:lang w:val="en-CA" w:eastAsia="ko-KR"/>
        </w:rPr>
        <w:t>Round[</w:t>
      </w:r>
      <w:r w:rsidR="00F331F5" w:rsidRPr="00687096">
        <w:rPr>
          <w:position w:val="-10"/>
          <w:szCs w:val="22"/>
          <w:lang w:val="en-CA" w:eastAsia="ko-KR"/>
        </w:rPr>
        <w:object w:dxaOrig="320" w:dyaOrig="320">
          <v:shape id="_x0000_i1029" type="#_x0000_t75" style="width:18.15pt;height:17.55pt" o:ole="">
            <v:imagedata r:id="rId21" o:title=""/>
          </v:shape>
          <o:OLEObject Type="Embed" ProgID="Equation.3" ShapeID="_x0000_i1029" DrawAspect="Content" ObjectID="_1396885270" r:id="rId22"/>
        </w:object>
      </w:r>
      <w:r w:rsidR="00F331F5" w:rsidRPr="00687096">
        <w:rPr>
          <w:rFonts w:hint="eastAsia"/>
          <w:szCs w:val="22"/>
          <w:lang w:val="en-CA" w:eastAsia="ko-KR"/>
        </w:rPr>
        <w:t>MTF(i, j)</w:t>
      </w:r>
      <w:r w:rsidR="00F331F5" w:rsidRPr="00687096">
        <w:rPr>
          <w:position w:val="-4"/>
          <w:szCs w:val="22"/>
          <w:lang w:val="en-CA" w:eastAsia="ko-KR"/>
        </w:rPr>
        <w:object w:dxaOrig="260" w:dyaOrig="300">
          <v:shape id="_x0000_i1030" type="#_x0000_t75" style="width:17.55pt;height:19.4pt" o:ole="">
            <v:imagedata r:id="rId23" o:title=""/>
          </v:shape>
          <o:OLEObject Type="Embed" ProgID="Equation.3" ShapeID="_x0000_i1030" DrawAspect="Content" ObjectID="_1396885271" r:id="rId24"/>
        </w:object>
      </w:r>
      <w:r w:rsidR="00F331F5" w:rsidRPr="00687096">
        <w:rPr>
          <w:rFonts w:hint="eastAsia"/>
          <w:szCs w:val="22"/>
          <w:lang w:val="en-CA" w:eastAsia="ko-KR"/>
        </w:rPr>
        <w:t>]</w:t>
      </w:r>
    </w:p>
    <w:p w:rsidR="00905081" w:rsidRPr="00687096" w:rsidRDefault="00AD230B" w:rsidP="00AD230B">
      <w:pPr>
        <w:jc w:val="both"/>
        <w:rPr>
          <w:szCs w:val="22"/>
          <w:lang w:val="en-CA" w:eastAsia="ko-KR"/>
        </w:rPr>
      </w:pPr>
      <w:r w:rsidRPr="00687096">
        <w:rPr>
          <w:rFonts w:hint="eastAsia"/>
          <w:szCs w:val="22"/>
          <w:lang w:val="en-CA" w:eastAsia="ko-KR"/>
        </w:rPr>
        <w:t>, where</w:t>
      </w:r>
      <w:r w:rsidR="001A4B39" w:rsidRPr="00687096">
        <w:rPr>
          <w:rFonts w:hint="eastAsia"/>
          <w:szCs w:val="22"/>
          <w:lang w:val="en-CA" w:eastAsia="ko-KR"/>
        </w:rPr>
        <w:t xml:space="preserve"> </w:t>
      </w:r>
      <w:r w:rsidR="00FE11B2">
        <w:rPr>
          <w:rFonts w:hint="eastAsia"/>
          <w:szCs w:val="22"/>
          <w:lang w:val="en-CA" w:eastAsia="ko-KR"/>
        </w:rPr>
        <w:t xml:space="preserve">a real number </w:t>
      </w:r>
      <w:r w:rsidR="00687096" w:rsidRPr="00687096">
        <w:rPr>
          <w:position w:val="-6"/>
          <w:szCs w:val="22"/>
          <w:lang w:val="en-CA" w:eastAsia="ko-KR"/>
        </w:rPr>
        <w:object w:dxaOrig="600" w:dyaOrig="279">
          <v:shape id="_x0000_i1031" type="#_x0000_t75" style="width:31.3pt;height:14.4pt" o:ole="">
            <v:imagedata r:id="rId25" o:title=""/>
          </v:shape>
          <o:OLEObject Type="Embed" ProgID="Equation.3" ShapeID="_x0000_i1031" DrawAspect="Content" ObjectID="_1396885272" r:id="rId26"/>
        </w:object>
      </w:r>
      <w:r w:rsidR="00FE11B2">
        <w:rPr>
          <w:rFonts w:hint="eastAsia"/>
          <w:szCs w:val="22"/>
          <w:lang w:val="en-CA" w:eastAsia="ko-KR"/>
        </w:rPr>
        <w:t>is the</w:t>
      </w:r>
      <w:r w:rsidRPr="00687096">
        <w:rPr>
          <w:rFonts w:hint="eastAsia"/>
          <w:szCs w:val="22"/>
          <w:lang w:val="en-CA" w:eastAsia="ko-KR"/>
        </w:rPr>
        <w:t xml:space="preserve"> parameter to control MTF-based intra QM values</w:t>
      </w:r>
      <w:r w:rsidR="00AB21F0" w:rsidRPr="00687096">
        <w:rPr>
          <w:rFonts w:hint="eastAsia"/>
          <w:szCs w:val="22"/>
          <w:lang w:val="en-CA" w:eastAsia="ko-KR"/>
        </w:rPr>
        <w:t xml:space="preserve"> and</w:t>
      </w:r>
      <w:r w:rsidR="00FE11B2">
        <w:rPr>
          <w:rFonts w:hint="eastAsia"/>
          <w:szCs w:val="22"/>
          <w:lang w:val="en-CA" w:eastAsia="ko-KR"/>
        </w:rPr>
        <w:t xml:space="preserve"> an integer</w:t>
      </w:r>
      <w:r w:rsidR="00687096" w:rsidRPr="00687096">
        <w:rPr>
          <w:position w:val="-10"/>
          <w:szCs w:val="22"/>
          <w:lang w:val="en-CA" w:eastAsia="ko-KR"/>
        </w:rPr>
        <w:object w:dxaOrig="620" w:dyaOrig="320">
          <v:shape id="_x0000_i1032" type="#_x0000_t75" style="width:31.95pt;height:16.3pt" o:ole="">
            <v:imagedata r:id="rId27" o:title=""/>
          </v:shape>
          <o:OLEObject Type="Embed" ProgID="Equation.3" ShapeID="_x0000_i1032" DrawAspect="Content" ObjectID="_1396885273" r:id="rId28"/>
        </w:object>
      </w:r>
      <w:r w:rsidR="000D5B23" w:rsidRPr="00687096">
        <w:rPr>
          <w:rFonts w:hint="eastAsia"/>
          <w:szCs w:val="22"/>
          <w:lang w:val="en-CA" w:eastAsia="ko-KR"/>
        </w:rPr>
        <w:t xml:space="preserve"> </w:t>
      </w:r>
      <w:r w:rsidR="00AB21F0" w:rsidRPr="00687096">
        <w:rPr>
          <w:rFonts w:hint="eastAsia"/>
          <w:szCs w:val="22"/>
          <w:lang w:val="en-CA" w:eastAsia="ko-KR"/>
        </w:rPr>
        <w:t>is the scaling factor</w:t>
      </w:r>
      <w:r w:rsidRPr="00687096">
        <w:rPr>
          <w:rFonts w:hint="eastAsia"/>
          <w:szCs w:val="22"/>
          <w:lang w:val="en-CA" w:eastAsia="ko-KR"/>
        </w:rPr>
        <w:t>.</w:t>
      </w:r>
      <w:r w:rsidR="00687096">
        <w:rPr>
          <w:rFonts w:hint="eastAsia"/>
          <w:szCs w:val="22"/>
          <w:lang w:val="en-CA" w:eastAsia="ko-KR"/>
        </w:rPr>
        <w:t xml:space="preserve"> </w:t>
      </w:r>
    </w:p>
    <w:p w:rsidR="00AD230B" w:rsidRPr="00687096" w:rsidRDefault="00905081" w:rsidP="00905081">
      <w:pPr>
        <w:ind w:firstLineChars="150" w:firstLine="330"/>
        <w:jc w:val="both"/>
        <w:rPr>
          <w:szCs w:val="22"/>
          <w:lang w:val="en-CA" w:eastAsia="ko-KR"/>
        </w:rPr>
      </w:pPr>
      <w:r w:rsidRPr="00687096">
        <w:rPr>
          <w:rFonts w:hint="eastAsia"/>
          <w:szCs w:val="22"/>
          <w:lang w:val="en-CA" w:eastAsia="ko-KR"/>
        </w:rPr>
        <w:t>When</w:t>
      </w:r>
      <w:r w:rsidR="00700DF3" w:rsidRPr="00687096">
        <w:rPr>
          <w:rFonts w:hint="eastAsia"/>
          <w:szCs w:val="22"/>
          <w:lang w:val="en-CA" w:eastAsia="ko-KR"/>
        </w:rPr>
        <w:t xml:space="preserve"> </w:t>
      </w:r>
      <w:r w:rsidR="00700DF3" w:rsidRPr="00687096">
        <w:rPr>
          <w:position w:val="-6"/>
          <w:szCs w:val="22"/>
          <w:lang w:val="en-CA" w:eastAsia="ko-KR"/>
        </w:rPr>
        <w:object w:dxaOrig="600" w:dyaOrig="279">
          <v:shape id="_x0000_i1033" type="#_x0000_t75" style="width:32.55pt;height:15.05pt" o:ole="">
            <v:imagedata r:id="rId29" o:title=""/>
          </v:shape>
          <o:OLEObject Type="Embed" ProgID="Equation.3" ShapeID="_x0000_i1033" DrawAspect="Content" ObjectID="_1396885274" r:id="rId30"/>
        </w:object>
      </w:r>
      <w:r w:rsidRPr="00687096">
        <w:rPr>
          <w:rFonts w:hint="eastAsia"/>
          <w:szCs w:val="22"/>
          <w:lang w:val="en-CA" w:eastAsia="ko-KR"/>
        </w:rPr>
        <w:t>and</w:t>
      </w:r>
      <w:r w:rsidR="00700DF3" w:rsidRPr="00687096">
        <w:rPr>
          <w:position w:val="-10"/>
          <w:szCs w:val="22"/>
          <w:lang w:val="en-CA" w:eastAsia="ko-KR"/>
        </w:rPr>
        <w:object w:dxaOrig="700" w:dyaOrig="320">
          <v:shape id="_x0000_i1034" type="#_x0000_t75" style="width:36.3pt;height:16.3pt" o:ole="">
            <v:imagedata r:id="rId31" o:title=""/>
          </v:shape>
          <o:OLEObject Type="Embed" ProgID="Equation.3" ShapeID="_x0000_i1034" DrawAspect="Content" ObjectID="_1396885275" r:id="rId32"/>
        </w:object>
      </w:r>
      <w:r w:rsidRPr="00687096">
        <w:rPr>
          <w:rFonts w:hint="eastAsia"/>
          <w:szCs w:val="22"/>
          <w:lang w:val="en-CA" w:eastAsia="ko-KR"/>
        </w:rPr>
        <w:t xml:space="preserve">, the intra 8x8 QM </w:t>
      </w:r>
      <w:r w:rsidRPr="00687096">
        <w:rPr>
          <w:szCs w:val="22"/>
          <w:lang w:val="en-CA" w:eastAsia="ko-KR"/>
        </w:rPr>
        <w:t>becomes</w:t>
      </w:r>
      <w:r w:rsidRPr="00687096">
        <w:rPr>
          <w:rFonts w:hint="eastAsia"/>
          <w:szCs w:val="22"/>
          <w:lang w:val="en-CA" w:eastAsia="ko-KR"/>
        </w:rPr>
        <w:t xml:space="preserve"> the flat QM. When</w:t>
      </w:r>
      <w:r w:rsidR="00700DF3" w:rsidRPr="00687096">
        <w:rPr>
          <w:rFonts w:hint="eastAsia"/>
          <w:szCs w:val="22"/>
          <w:lang w:val="en-CA" w:eastAsia="ko-KR"/>
        </w:rPr>
        <w:t xml:space="preserve"> </w:t>
      </w:r>
      <w:r w:rsidR="00700DF3" w:rsidRPr="00687096">
        <w:rPr>
          <w:position w:val="-6"/>
          <w:szCs w:val="22"/>
          <w:lang w:val="en-CA" w:eastAsia="ko-KR"/>
        </w:rPr>
        <w:object w:dxaOrig="560" w:dyaOrig="279">
          <v:shape id="_x0000_i1035" type="#_x0000_t75" style="width:29.45pt;height:15.05pt" o:ole="">
            <v:imagedata r:id="rId33" o:title=""/>
          </v:shape>
          <o:OLEObject Type="Embed" ProgID="Equation.3" ShapeID="_x0000_i1035" DrawAspect="Content" ObjectID="_1396885276" r:id="rId34"/>
        </w:object>
      </w:r>
      <w:r w:rsidRPr="00687096">
        <w:rPr>
          <w:rFonts w:hint="eastAsia"/>
          <w:szCs w:val="22"/>
          <w:lang w:val="en-CA" w:eastAsia="ko-KR"/>
        </w:rPr>
        <w:t xml:space="preserve"> and</w:t>
      </w:r>
      <w:r w:rsidR="00700DF3" w:rsidRPr="00687096">
        <w:rPr>
          <w:position w:val="-10"/>
          <w:szCs w:val="22"/>
          <w:lang w:val="en-CA" w:eastAsia="ko-KR"/>
        </w:rPr>
        <w:object w:dxaOrig="700" w:dyaOrig="320">
          <v:shape id="_x0000_i1036" type="#_x0000_t75" style="width:37.55pt;height:17.55pt" o:ole="">
            <v:imagedata r:id="rId31" o:title=""/>
          </v:shape>
          <o:OLEObject Type="Embed" ProgID="Equation.3" ShapeID="_x0000_i1036" DrawAspect="Content" ObjectID="_1396885277" r:id="rId35"/>
        </w:object>
      </w:r>
      <w:r w:rsidRPr="00687096">
        <w:rPr>
          <w:rFonts w:hint="eastAsia"/>
          <w:szCs w:val="22"/>
          <w:lang w:val="en-CA" w:eastAsia="ko-KR"/>
        </w:rPr>
        <w:t xml:space="preserve">, the intra 8x8 QM </w:t>
      </w:r>
      <w:r w:rsidRPr="00687096">
        <w:rPr>
          <w:szCs w:val="22"/>
          <w:lang w:val="en-CA" w:eastAsia="ko-KR"/>
        </w:rPr>
        <w:t>becomes</w:t>
      </w:r>
      <w:r w:rsidRPr="00687096">
        <w:rPr>
          <w:rFonts w:hint="eastAsia"/>
          <w:szCs w:val="22"/>
          <w:lang w:val="en-CA" w:eastAsia="ko-KR"/>
        </w:rPr>
        <w:t xml:space="preserve"> the (current) default intra QM.</w:t>
      </w:r>
      <w:r w:rsidRPr="00687096">
        <w:rPr>
          <w:rFonts w:hint="eastAsia"/>
          <w:szCs w:val="22"/>
          <w:lang w:eastAsia="ko-KR"/>
        </w:rPr>
        <w:t xml:space="preserve"> The new intra QM</w:t>
      </w:r>
      <w:r w:rsidRPr="00687096">
        <w:rPr>
          <w:szCs w:val="22"/>
          <w:lang w:eastAsia="ko-KR"/>
        </w:rPr>
        <w:t>’</w:t>
      </w:r>
      <w:r w:rsidRPr="00687096">
        <w:rPr>
          <w:rFonts w:hint="eastAsia"/>
          <w:szCs w:val="22"/>
          <w:lang w:eastAsia="ko-KR"/>
        </w:rPr>
        <w:t>s are based on a variation of the MTF.</w:t>
      </w:r>
      <w:r w:rsidR="000D5B23" w:rsidRPr="00687096">
        <w:rPr>
          <w:rFonts w:hint="eastAsia"/>
          <w:szCs w:val="22"/>
          <w:lang w:val="en-CA" w:eastAsia="ko-KR"/>
        </w:rPr>
        <w:t xml:space="preserve"> </w:t>
      </w:r>
      <w:r w:rsidR="00AD230B" w:rsidRPr="00687096">
        <w:rPr>
          <w:rFonts w:hint="eastAsia"/>
          <w:szCs w:val="22"/>
          <w:lang w:val="en-CA" w:eastAsia="ko-KR"/>
        </w:rPr>
        <w:t xml:space="preserve"> </w:t>
      </w:r>
    </w:p>
    <w:p w:rsidR="00F24D49" w:rsidRPr="00687096" w:rsidRDefault="00AD230B" w:rsidP="00F24D49">
      <w:pPr>
        <w:ind w:firstLineChars="150" w:firstLine="330"/>
        <w:jc w:val="both"/>
        <w:rPr>
          <w:szCs w:val="22"/>
          <w:lang w:eastAsia="ko-KR"/>
        </w:rPr>
      </w:pPr>
      <w:r w:rsidRPr="00687096">
        <w:rPr>
          <w:rFonts w:hint="eastAsia"/>
          <w:szCs w:val="22"/>
          <w:lang w:val="en-CA" w:eastAsia="ko-KR"/>
        </w:rPr>
        <w:t xml:space="preserve">The </w:t>
      </w:r>
      <w:r w:rsidR="000D5B23" w:rsidRPr="00687096">
        <w:rPr>
          <w:rFonts w:hint="eastAsia"/>
          <w:szCs w:val="22"/>
          <w:lang w:val="en-CA" w:eastAsia="ko-KR"/>
        </w:rPr>
        <w:t>generalized</w:t>
      </w:r>
      <w:r w:rsidRPr="00687096">
        <w:rPr>
          <w:rFonts w:hint="eastAsia"/>
          <w:szCs w:val="22"/>
          <w:lang w:val="en-CA" w:eastAsia="ko-KR"/>
        </w:rPr>
        <w:t xml:space="preserve"> QM</w:t>
      </w:r>
      <w:r w:rsidRPr="00687096">
        <w:rPr>
          <w:szCs w:val="22"/>
          <w:lang w:val="en-CA" w:eastAsia="ko-KR"/>
        </w:rPr>
        <w:t>’</w:t>
      </w:r>
      <w:r w:rsidRPr="00687096">
        <w:rPr>
          <w:rFonts w:hint="eastAsia"/>
          <w:szCs w:val="22"/>
          <w:lang w:val="en-CA" w:eastAsia="ko-KR"/>
        </w:rPr>
        <w:t xml:space="preserve">s are </w:t>
      </w:r>
      <w:r w:rsidRPr="00687096">
        <w:rPr>
          <w:rFonts w:hint="eastAsia"/>
          <w:szCs w:val="22"/>
          <w:lang w:eastAsia="ko-KR"/>
        </w:rPr>
        <w:t xml:space="preserve">aimed at </w:t>
      </w:r>
      <w:r w:rsidR="000D5B23" w:rsidRPr="00687096">
        <w:rPr>
          <w:rFonts w:hint="eastAsia"/>
          <w:szCs w:val="22"/>
          <w:lang w:eastAsia="ko-KR"/>
        </w:rPr>
        <w:t>serving a variety of objective quality vs. bitrate trade-</w:t>
      </w:r>
      <w:r w:rsidR="000D5B23" w:rsidRPr="00687096">
        <w:rPr>
          <w:szCs w:val="22"/>
          <w:lang w:eastAsia="ko-KR"/>
        </w:rPr>
        <w:t>offs</w:t>
      </w:r>
      <w:r w:rsidR="000D5B23" w:rsidRPr="00687096">
        <w:rPr>
          <w:rFonts w:hint="eastAsia"/>
          <w:szCs w:val="22"/>
          <w:lang w:eastAsia="ko-KR"/>
        </w:rPr>
        <w:t xml:space="preserve">, </w:t>
      </w:r>
      <w:r w:rsidRPr="00687096">
        <w:rPr>
          <w:rFonts w:hint="eastAsia"/>
          <w:szCs w:val="22"/>
          <w:lang w:eastAsia="ko-KR"/>
        </w:rPr>
        <w:t>while maintaining key properties of using the current QM</w:t>
      </w:r>
      <w:r w:rsidRPr="00687096">
        <w:rPr>
          <w:szCs w:val="22"/>
          <w:lang w:eastAsia="ko-KR"/>
        </w:rPr>
        <w:t>’</w:t>
      </w:r>
      <w:r w:rsidRPr="00687096">
        <w:rPr>
          <w:rFonts w:hint="eastAsia"/>
          <w:szCs w:val="22"/>
          <w:lang w:eastAsia="ko-KR"/>
        </w:rPr>
        <w:t xml:space="preserve">s </w:t>
      </w:r>
      <w:r w:rsidRPr="00687096">
        <w:rPr>
          <w:szCs w:val="22"/>
          <w:lang w:eastAsia="ko-KR"/>
        </w:rPr>
        <w:t>–</w:t>
      </w:r>
      <w:r w:rsidRPr="00687096">
        <w:rPr>
          <w:rFonts w:hint="eastAsia"/>
          <w:szCs w:val="22"/>
          <w:lang w:eastAsia="ko-KR"/>
        </w:rPr>
        <w:t xml:space="preserve"> quantizing low frequency components more than high frequency components. </w:t>
      </w:r>
    </w:p>
    <w:p w:rsidR="00AD230B" w:rsidRPr="00687096" w:rsidRDefault="00F24D49" w:rsidP="001A4B39">
      <w:pPr>
        <w:ind w:firstLineChars="150" w:firstLine="330"/>
        <w:jc w:val="both"/>
        <w:rPr>
          <w:szCs w:val="22"/>
          <w:lang w:eastAsia="ko-KR"/>
        </w:rPr>
      </w:pPr>
      <w:r w:rsidRPr="00687096">
        <w:rPr>
          <w:rFonts w:hint="eastAsia"/>
          <w:szCs w:val="22"/>
          <w:lang w:eastAsia="ko-KR"/>
        </w:rPr>
        <w:t>The inter QM</w:t>
      </w:r>
      <w:r w:rsidRPr="00687096">
        <w:rPr>
          <w:szCs w:val="22"/>
          <w:lang w:eastAsia="ko-KR"/>
        </w:rPr>
        <w:t>’</w:t>
      </w:r>
      <w:r w:rsidRPr="00687096">
        <w:rPr>
          <w:rFonts w:hint="eastAsia"/>
          <w:szCs w:val="22"/>
          <w:lang w:eastAsia="ko-KR"/>
        </w:rPr>
        <w:t xml:space="preserve">s can be made using the linear relationship between intra QM values and inter QM values explained in [2], but a different set of </w:t>
      </w:r>
      <w:r w:rsidRPr="00687096">
        <w:rPr>
          <w:position w:val="-6"/>
          <w:szCs w:val="22"/>
          <w:lang w:val="en-CA" w:eastAsia="ko-KR"/>
        </w:rPr>
        <w:object w:dxaOrig="240" w:dyaOrig="220">
          <v:shape id="_x0000_i1037" type="#_x0000_t75" style="width:11.25pt;height:10.65pt" o:ole="">
            <v:imagedata r:id="rId36" o:title=""/>
          </v:shape>
          <o:OLEObject Type="Embed" ProgID="Equation.3" ShapeID="_x0000_i1037" DrawAspect="Content" ObjectID="_1396885278" r:id="rId37"/>
        </w:object>
      </w:r>
      <w:r w:rsidRPr="00687096">
        <w:rPr>
          <w:rFonts w:hint="eastAsia"/>
          <w:szCs w:val="22"/>
          <w:lang w:val="en-CA" w:eastAsia="ko-KR"/>
        </w:rPr>
        <w:t>and</w:t>
      </w:r>
      <w:r w:rsidRPr="00687096">
        <w:rPr>
          <w:position w:val="-10"/>
          <w:szCs w:val="22"/>
          <w:lang w:val="en-CA" w:eastAsia="ko-KR"/>
        </w:rPr>
        <w:object w:dxaOrig="240" w:dyaOrig="320">
          <v:shape id="_x0000_i1038" type="#_x0000_t75" style="width:11.25pt;height:15.05pt" o:ole="">
            <v:imagedata r:id="rId38" o:title=""/>
          </v:shape>
          <o:OLEObject Type="Embed" ProgID="Equation.3" ShapeID="_x0000_i1038" DrawAspect="Content" ObjectID="_1396885279" r:id="rId39"/>
        </w:object>
      </w:r>
      <w:r w:rsidRPr="00687096">
        <w:rPr>
          <w:rFonts w:hint="eastAsia"/>
          <w:szCs w:val="22"/>
          <w:lang w:val="en-CA" w:eastAsia="ko-KR"/>
        </w:rPr>
        <w:t xml:space="preserve"> can also be defined for the inter QM</w:t>
      </w:r>
      <w:r w:rsidRPr="00687096">
        <w:rPr>
          <w:szCs w:val="22"/>
          <w:lang w:val="en-CA" w:eastAsia="ko-KR"/>
        </w:rPr>
        <w:t>’</w:t>
      </w:r>
      <w:r w:rsidRPr="00687096">
        <w:rPr>
          <w:rFonts w:hint="eastAsia"/>
          <w:szCs w:val="22"/>
          <w:lang w:val="en-CA" w:eastAsia="ko-KR"/>
        </w:rPr>
        <w:t>s</w:t>
      </w:r>
      <w:r w:rsidRPr="00687096">
        <w:rPr>
          <w:rFonts w:hint="eastAsia"/>
          <w:szCs w:val="22"/>
          <w:lang w:eastAsia="ko-KR"/>
        </w:rPr>
        <w:t>.</w:t>
      </w:r>
      <w:r w:rsidR="001A4B39" w:rsidRPr="00687096">
        <w:rPr>
          <w:rFonts w:hint="eastAsia"/>
          <w:szCs w:val="22"/>
          <w:lang w:eastAsia="ko-KR"/>
        </w:rPr>
        <w:t xml:space="preserve"> Figure 1 shows the simple structure for the proposed model. </w:t>
      </w:r>
    </w:p>
    <w:p w:rsidR="001A4B39" w:rsidRPr="00687096" w:rsidRDefault="001A4B39" w:rsidP="001A4B39">
      <w:pPr>
        <w:ind w:firstLineChars="150" w:firstLine="330"/>
        <w:jc w:val="both"/>
        <w:rPr>
          <w:szCs w:val="22"/>
          <w:lang w:val="en-CA" w:eastAsia="ko-KR"/>
        </w:rPr>
      </w:pPr>
    </w:p>
    <w:p w:rsidR="00AD230B" w:rsidRPr="00687096" w:rsidRDefault="003A4278" w:rsidP="00AD230B">
      <w:pPr>
        <w:rPr>
          <w:szCs w:val="22"/>
          <w:lang w:eastAsia="ko-KR"/>
        </w:rPr>
      </w:pPr>
      <w:r>
        <w:rPr>
          <w:noProof/>
          <w:szCs w:val="22"/>
          <w:lang w:eastAsia="ko-K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1" type="#_x0000_t202" style="position:absolute;margin-left:134.25pt;margin-top:9.7pt;width:52.7pt;height:31.15pt;z-index:251658240" filled="f" stroked="f">
            <v:stroke dashstyle="dash"/>
            <v:textbox style="mso-next-textbox:#_x0000_s1071">
              <w:txbxContent>
                <w:p w:rsidR="00BB3648" w:rsidRDefault="00BB3648">
                  <w:pPr>
                    <w:rPr>
                      <w:lang w:eastAsia="ko-KR"/>
                    </w:rPr>
                  </w:pPr>
                  <w:r>
                    <w:rPr>
                      <w:rFonts w:hint="eastAsia"/>
                      <w:lang w:eastAsia="ko-KR"/>
                    </w:rPr>
                    <w:t>Encoder</w:t>
                  </w:r>
                </w:p>
              </w:txbxContent>
            </v:textbox>
          </v:shape>
        </w:pict>
      </w:r>
      <w:r>
        <w:rPr>
          <w:noProof/>
          <w:szCs w:val="22"/>
          <w:lang w:eastAsia="ko-KR"/>
        </w:rPr>
        <w:pict>
          <v:rect id="_x0000_s1065" style="position:absolute;margin-left:125.7pt;margin-top:9.7pt;width:68.25pt;height:32.8pt;z-index:251657216"/>
        </w:pict>
      </w:r>
      <w:r>
        <w:rPr>
          <w:noProof/>
          <w:szCs w:val="22"/>
          <w:lang w:eastAsia="ko-KR"/>
        </w:rPr>
        <w:pict>
          <v:shape id="_x0000_s1073" type="#_x0000_t202" style="position:absolute;margin-left:289.5pt;margin-top:9.7pt;width:52.7pt;height:31.15pt;z-index:251660288" filled="f" stroked="f">
            <v:stroke dashstyle="dash"/>
            <v:textbox style="mso-next-textbox:#_x0000_s1073">
              <w:txbxContent>
                <w:p w:rsidR="00BB3648" w:rsidRDefault="00BB3648">
                  <w:pPr>
                    <w:rPr>
                      <w:lang w:eastAsia="ko-KR"/>
                    </w:rPr>
                  </w:pPr>
                  <w:r>
                    <w:rPr>
                      <w:rFonts w:hint="eastAsia"/>
                      <w:lang w:eastAsia="ko-KR"/>
                    </w:rPr>
                    <w:t>Decoder</w:t>
                  </w:r>
                </w:p>
              </w:txbxContent>
            </v:textbox>
          </v:shape>
        </w:pict>
      </w:r>
      <w:r>
        <w:rPr>
          <w:noProof/>
          <w:szCs w:val="22"/>
          <w:lang w:eastAsia="ko-KR"/>
        </w:rPr>
        <w:pict>
          <v:rect id="_x0000_s1072" style="position:absolute;margin-left:280.95pt;margin-top:9.7pt;width:68.25pt;height:32.8pt;z-index:251659264"/>
        </w:pict>
      </w:r>
      <w:r w:rsidR="00732F73" w:rsidRPr="00687096">
        <w:rPr>
          <w:rFonts w:hint="eastAsia"/>
          <w:szCs w:val="22"/>
          <w:lang w:val="en-CA" w:eastAsia="ko-KR"/>
        </w:rPr>
        <w:tab/>
      </w:r>
      <w:r w:rsidR="00732F73" w:rsidRPr="00687096">
        <w:rPr>
          <w:rFonts w:hint="eastAsia"/>
          <w:szCs w:val="22"/>
          <w:lang w:val="en-CA" w:eastAsia="ko-KR"/>
        </w:rPr>
        <w:tab/>
      </w:r>
      <w:r w:rsidR="00732F73" w:rsidRPr="00687096">
        <w:rPr>
          <w:rFonts w:hint="eastAsia"/>
          <w:szCs w:val="22"/>
          <w:lang w:val="en-CA" w:eastAsia="ko-KR"/>
        </w:rPr>
        <w:tab/>
      </w:r>
      <w:r w:rsidR="00732F73" w:rsidRPr="00687096">
        <w:rPr>
          <w:rFonts w:hint="eastAsia"/>
          <w:szCs w:val="22"/>
          <w:lang w:val="en-CA" w:eastAsia="ko-KR"/>
        </w:rPr>
        <w:tab/>
      </w:r>
      <w:r w:rsidR="00732F73" w:rsidRPr="00687096">
        <w:rPr>
          <w:rFonts w:hint="eastAsia"/>
          <w:szCs w:val="22"/>
          <w:lang w:val="en-CA" w:eastAsia="ko-KR"/>
        </w:rPr>
        <w:tab/>
      </w:r>
      <w:r w:rsidR="00A311D3" w:rsidRPr="00687096">
        <w:rPr>
          <w:rFonts w:hint="eastAsia"/>
          <w:szCs w:val="22"/>
          <w:lang w:val="en-CA" w:eastAsia="ko-KR"/>
        </w:rPr>
        <w:t xml:space="preserve">                   </w:t>
      </w:r>
      <w:r w:rsidR="00732F73" w:rsidRPr="00687096">
        <w:rPr>
          <w:rFonts w:hint="eastAsia"/>
          <w:szCs w:val="22"/>
          <w:lang w:val="en-CA" w:eastAsia="ko-KR"/>
        </w:rPr>
        <w:tab/>
      </w:r>
      <w:r w:rsidR="00A311D3" w:rsidRPr="00687096">
        <w:rPr>
          <w:rFonts w:hint="eastAsia"/>
          <w:szCs w:val="22"/>
          <w:lang w:val="en-CA" w:eastAsia="ko-KR"/>
        </w:rPr>
        <w:t xml:space="preserve">  </w:t>
      </w:r>
      <w:r w:rsidR="00732F73" w:rsidRPr="00687096">
        <w:rPr>
          <w:position w:val="-10"/>
          <w:szCs w:val="22"/>
          <w:lang w:val="en-CA" w:eastAsia="ko-KR"/>
        </w:rPr>
        <w:object w:dxaOrig="499" w:dyaOrig="320">
          <v:shape id="_x0000_i1039" type="#_x0000_t75" style="width:23.8pt;height:15.05pt" o:ole="">
            <v:imagedata r:id="rId40" o:title=""/>
          </v:shape>
          <o:OLEObject Type="Embed" ProgID="Equation.3" ShapeID="_x0000_i1039" DrawAspect="Content" ObjectID="_1396885280" r:id="rId41"/>
        </w:object>
      </w:r>
    </w:p>
    <w:p w:rsidR="00905081" w:rsidRPr="00687096" w:rsidRDefault="003A4278" w:rsidP="00AD230B">
      <w:pPr>
        <w:rPr>
          <w:szCs w:val="22"/>
          <w:lang w:eastAsia="ko-KR"/>
        </w:rPr>
      </w:pPr>
      <w:r>
        <w:rPr>
          <w:noProof/>
          <w:szCs w:val="22"/>
          <w:lang w:eastAsia="ko-K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4" type="#_x0000_t32" style="position:absolute;margin-left:193.95pt;margin-top:5.5pt;width:87pt;height:0;z-index:251661312" o:connectortype="straight">
            <v:stroke endarrow="block"/>
          </v:shape>
        </w:pict>
      </w:r>
      <w:r w:rsidR="00A311D3" w:rsidRPr="00687096">
        <w:rPr>
          <w:rFonts w:hint="eastAsia"/>
          <w:szCs w:val="22"/>
          <w:lang w:eastAsia="ko-KR"/>
        </w:rPr>
        <w:t xml:space="preserve">                 </w:t>
      </w:r>
    </w:p>
    <w:p w:rsidR="00905081" w:rsidRPr="00687096" w:rsidRDefault="001A4B39" w:rsidP="00687096">
      <w:pPr>
        <w:ind w:firstLineChars="50" w:firstLine="110"/>
        <w:rPr>
          <w:szCs w:val="22"/>
          <w:lang w:eastAsia="ko-KR"/>
        </w:rPr>
      </w:pPr>
      <w:r w:rsidRPr="00687096">
        <w:rPr>
          <w:rFonts w:hint="eastAsia"/>
          <w:szCs w:val="22"/>
          <w:lang w:eastAsia="ko-KR"/>
        </w:rPr>
        <w:tab/>
      </w:r>
      <w:r w:rsidRPr="00687096">
        <w:rPr>
          <w:rFonts w:hint="eastAsia"/>
          <w:szCs w:val="22"/>
          <w:lang w:eastAsia="ko-KR"/>
        </w:rPr>
        <w:tab/>
      </w:r>
      <w:r w:rsidRPr="00687096">
        <w:rPr>
          <w:rFonts w:hint="eastAsia"/>
          <w:szCs w:val="22"/>
          <w:lang w:eastAsia="ko-KR"/>
        </w:rPr>
        <w:tab/>
      </w:r>
      <w:r w:rsidRPr="00687096">
        <w:rPr>
          <w:rFonts w:hint="eastAsia"/>
          <w:szCs w:val="22"/>
          <w:lang w:eastAsia="ko-KR"/>
        </w:rPr>
        <w:tab/>
      </w:r>
      <w:r w:rsidRPr="00687096">
        <w:rPr>
          <w:rFonts w:hint="eastAsia"/>
          <w:szCs w:val="22"/>
          <w:lang w:eastAsia="ko-KR"/>
        </w:rPr>
        <w:tab/>
        <w:t xml:space="preserve">   </w:t>
      </w:r>
      <w:r w:rsidR="00E60452" w:rsidRPr="00687096">
        <w:rPr>
          <w:rFonts w:hint="eastAsia"/>
          <w:szCs w:val="22"/>
          <w:lang w:eastAsia="ko-KR"/>
        </w:rPr>
        <w:t xml:space="preserve">  </w:t>
      </w:r>
      <w:r w:rsidRPr="00687096">
        <w:rPr>
          <w:rFonts w:hint="eastAsia"/>
          <w:szCs w:val="22"/>
          <w:lang w:eastAsia="ko-KR"/>
        </w:rPr>
        <w:t>Figure 1. Proposed structure for generalized QM</w:t>
      </w:r>
      <w:r w:rsidRPr="00687096">
        <w:rPr>
          <w:szCs w:val="22"/>
          <w:lang w:eastAsia="ko-KR"/>
        </w:rPr>
        <w:t>’</w:t>
      </w:r>
      <w:r w:rsidRPr="00687096">
        <w:rPr>
          <w:rFonts w:hint="eastAsia"/>
          <w:szCs w:val="22"/>
          <w:lang w:eastAsia="ko-KR"/>
        </w:rPr>
        <w:t>s</w:t>
      </w:r>
    </w:p>
    <w:p w:rsidR="001A4B39" w:rsidRPr="00687096" w:rsidRDefault="001A4B39" w:rsidP="00687096">
      <w:pPr>
        <w:ind w:firstLineChars="50" w:firstLine="110"/>
        <w:rPr>
          <w:szCs w:val="22"/>
          <w:lang w:eastAsia="ko-KR"/>
        </w:rPr>
      </w:pPr>
    </w:p>
    <w:p w:rsidR="001A4B39" w:rsidRPr="00687096" w:rsidRDefault="001A4B39" w:rsidP="00687096">
      <w:pPr>
        <w:ind w:firstLineChars="150" w:firstLine="330"/>
        <w:rPr>
          <w:szCs w:val="22"/>
          <w:lang w:val="en-CA" w:eastAsia="ko-KR"/>
        </w:rPr>
      </w:pPr>
      <w:r w:rsidRPr="00687096">
        <w:rPr>
          <w:rFonts w:hint="eastAsia"/>
          <w:szCs w:val="22"/>
          <w:lang w:eastAsia="ko-KR"/>
        </w:rPr>
        <w:t xml:space="preserve">At </w:t>
      </w:r>
      <w:r w:rsidRPr="00687096">
        <w:rPr>
          <w:szCs w:val="22"/>
          <w:lang w:eastAsia="ko-KR"/>
        </w:rPr>
        <w:t>the</w:t>
      </w:r>
      <w:r w:rsidRPr="00687096">
        <w:rPr>
          <w:rFonts w:hint="eastAsia"/>
          <w:szCs w:val="22"/>
          <w:lang w:eastAsia="ko-KR"/>
        </w:rPr>
        <w:t xml:space="preserve"> encoder side, the values of </w:t>
      </w:r>
      <w:r w:rsidRPr="00687096">
        <w:rPr>
          <w:position w:val="-10"/>
          <w:szCs w:val="22"/>
          <w:lang w:val="en-CA" w:eastAsia="ko-KR"/>
        </w:rPr>
        <w:object w:dxaOrig="499" w:dyaOrig="320">
          <v:shape id="_x0000_i1040" type="#_x0000_t75" style="width:23.8pt;height:15.05pt" o:ole="">
            <v:imagedata r:id="rId40" o:title=""/>
          </v:shape>
          <o:OLEObject Type="Embed" ProgID="Equation.3" ShapeID="_x0000_i1040" DrawAspect="Content" ObjectID="_1396885281" r:id="rId42"/>
        </w:object>
      </w:r>
      <w:r w:rsidRPr="00687096">
        <w:rPr>
          <w:rFonts w:hint="eastAsia"/>
          <w:szCs w:val="22"/>
          <w:lang w:val="en-CA" w:eastAsia="ko-KR"/>
        </w:rPr>
        <w:t>can be decided based on, for example, RDOQ for specific application purposes</w:t>
      </w:r>
      <w:r w:rsidR="00E60452" w:rsidRPr="00687096">
        <w:rPr>
          <w:rFonts w:hint="eastAsia"/>
          <w:szCs w:val="22"/>
          <w:lang w:val="en-CA" w:eastAsia="ko-KR"/>
        </w:rPr>
        <w:t xml:space="preserve">. The decoder will need to have a module to </w:t>
      </w:r>
      <w:r w:rsidR="00E60452" w:rsidRPr="00687096">
        <w:rPr>
          <w:szCs w:val="22"/>
          <w:lang w:val="en-CA" w:eastAsia="ko-KR"/>
        </w:rPr>
        <w:t>reconstru</w:t>
      </w:r>
      <w:r w:rsidR="00E60452" w:rsidRPr="00687096">
        <w:rPr>
          <w:rFonts w:hint="eastAsia"/>
          <w:szCs w:val="22"/>
          <w:lang w:val="en-CA" w:eastAsia="ko-KR"/>
        </w:rPr>
        <w:t>ct the QM</w:t>
      </w:r>
      <w:r w:rsidR="00E60452" w:rsidRPr="00687096">
        <w:rPr>
          <w:szCs w:val="22"/>
          <w:lang w:val="en-CA" w:eastAsia="ko-KR"/>
        </w:rPr>
        <w:t>’</w:t>
      </w:r>
      <w:r w:rsidR="00E60452" w:rsidRPr="00687096">
        <w:rPr>
          <w:rFonts w:hint="eastAsia"/>
          <w:szCs w:val="22"/>
          <w:lang w:val="en-CA" w:eastAsia="ko-KR"/>
        </w:rPr>
        <w:t>s occasionally. The module should have some memory to keep a form of values related to the MTF, when the values are approximated or modified. These values should be integers, and the</w:t>
      </w:r>
      <w:r w:rsidR="008937AC" w:rsidRPr="00687096">
        <w:rPr>
          <w:rFonts w:hint="eastAsia"/>
          <w:szCs w:val="22"/>
          <w:lang w:val="en-CA" w:eastAsia="ko-KR"/>
        </w:rPr>
        <w:t xml:space="preserve"> </w:t>
      </w:r>
      <w:r w:rsidR="008937AC" w:rsidRPr="00687096">
        <w:rPr>
          <w:position w:val="-6"/>
          <w:szCs w:val="22"/>
          <w:lang w:val="en-CA" w:eastAsia="ko-KR"/>
        </w:rPr>
        <w:object w:dxaOrig="240" w:dyaOrig="220">
          <v:shape id="_x0000_i1041" type="#_x0000_t75" style="width:11.25pt;height:10.65pt" o:ole="">
            <v:imagedata r:id="rId43" o:title=""/>
          </v:shape>
          <o:OLEObject Type="Embed" ProgID="Equation.3" ShapeID="_x0000_i1041" DrawAspect="Content" ObjectID="_1396885282" r:id="rId44"/>
        </w:object>
      </w:r>
      <w:r w:rsidR="008937AC" w:rsidRPr="00687096">
        <w:rPr>
          <w:rFonts w:hint="eastAsia"/>
          <w:szCs w:val="22"/>
          <w:lang w:val="en-CA" w:eastAsia="ko-KR"/>
        </w:rPr>
        <w:t>-th power of a modified value of the MTF should be simple</w:t>
      </w:r>
      <w:r w:rsidR="001072B4" w:rsidRPr="00687096">
        <w:rPr>
          <w:rFonts w:hint="eastAsia"/>
          <w:szCs w:val="22"/>
          <w:lang w:val="en-CA" w:eastAsia="ko-KR"/>
        </w:rPr>
        <w:t xml:space="preserve"> and has to be integer-arithmetic, too</w:t>
      </w:r>
      <w:r w:rsidR="00E60452" w:rsidRPr="00687096">
        <w:rPr>
          <w:rFonts w:hint="eastAsia"/>
          <w:szCs w:val="22"/>
          <w:lang w:val="en-CA" w:eastAsia="ko-KR"/>
        </w:rPr>
        <w:t>.</w:t>
      </w:r>
      <w:r w:rsidR="008937AC" w:rsidRPr="00687096">
        <w:rPr>
          <w:rFonts w:hint="eastAsia"/>
          <w:szCs w:val="22"/>
          <w:lang w:val="en-CA" w:eastAsia="ko-KR"/>
        </w:rPr>
        <w:t xml:space="preserve"> </w:t>
      </w:r>
    </w:p>
    <w:p w:rsidR="001072B4" w:rsidRPr="00687096" w:rsidRDefault="001072B4" w:rsidP="00687096">
      <w:pPr>
        <w:ind w:firstLineChars="150" w:firstLine="330"/>
        <w:rPr>
          <w:szCs w:val="22"/>
          <w:lang w:eastAsia="ko-KR"/>
        </w:rPr>
      </w:pPr>
    </w:p>
    <w:p w:rsidR="0093366F" w:rsidRDefault="00700DF3" w:rsidP="0093366F">
      <w:pPr>
        <w:pStyle w:val="2"/>
        <w:rPr>
          <w:lang w:eastAsia="ko-KR"/>
        </w:rPr>
      </w:pPr>
      <w:r>
        <w:rPr>
          <w:rFonts w:hint="eastAsia"/>
          <w:lang w:eastAsia="ko-KR"/>
        </w:rPr>
        <w:t>Computation-</w:t>
      </w:r>
      <w:r w:rsidR="0093366F">
        <w:rPr>
          <w:rFonts w:hint="eastAsia"/>
          <w:lang w:eastAsia="ko-KR"/>
        </w:rPr>
        <w:t>Friendly Concept</w:t>
      </w:r>
    </w:p>
    <w:p w:rsidR="00687096" w:rsidRPr="00687096" w:rsidRDefault="00687096" w:rsidP="00687096">
      <w:pPr>
        <w:rPr>
          <w:lang w:eastAsia="ko-KR"/>
        </w:rPr>
      </w:pPr>
      <w:r>
        <w:rPr>
          <w:rFonts w:hint="eastAsia"/>
          <w:lang w:eastAsia="ko-KR"/>
        </w:rPr>
        <w:t xml:space="preserve">Since the </w:t>
      </w:r>
      <w:r w:rsidR="00FE11B2">
        <w:rPr>
          <w:rFonts w:hint="eastAsia"/>
          <w:lang w:eastAsia="ko-KR"/>
        </w:rPr>
        <w:t xml:space="preserve">MTF and </w:t>
      </w:r>
      <w:r w:rsidR="00FE11B2" w:rsidRPr="00687096">
        <w:rPr>
          <w:position w:val="-6"/>
          <w:szCs w:val="22"/>
          <w:lang w:val="en-CA" w:eastAsia="ko-KR"/>
        </w:rPr>
        <w:object w:dxaOrig="240" w:dyaOrig="220">
          <v:shape id="_x0000_i1042" type="#_x0000_t75" style="width:12.5pt;height:11.25pt" o:ole="">
            <v:imagedata r:id="rId45" o:title=""/>
          </v:shape>
          <o:OLEObject Type="Embed" ProgID="Equation.3" ShapeID="_x0000_i1042" DrawAspect="Content" ObjectID="_1396885283" r:id="rId46"/>
        </w:object>
      </w:r>
      <w:r w:rsidR="00FE11B2">
        <w:rPr>
          <w:rFonts w:hint="eastAsia"/>
          <w:lang w:eastAsia="ko-KR"/>
        </w:rPr>
        <w:t xml:space="preserve">are real numbers, </w:t>
      </w:r>
      <w:r w:rsidR="003A06A9">
        <w:rPr>
          <w:rFonts w:hint="eastAsia"/>
          <w:lang w:eastAsia="ko-KR"/>
        </w:rPr>
        <w:t>the following computation-friendly versions are needed.</w:t>
      </w:r>
      <w:r w:rsidR="00FE11B2">
        <w:rPr>
          <w:rFonts w:hint="eastAsia"/>
          <w:lang w:eastAsia="ko-KR"/>
        </w:rPr>
        <w:t xml:space="preserve"> </w:t>
      </w:r>
    </w:p>
    <w:p w:rsidR="0093366F" w:rsidRPr="0088391D" w:rsidRDefault="00F5164A" w:rsidP="0088391D">
      <w:pPr>
        <w:pStyle w:val="3"/>
        <w:rPr>
          <w:lang w:val="en-CA" w:eastAsia="ko-KR"/>
        </w:rPr>
      </w:pPr>
      <w:r>
        <w:rPr>
          <w:rFonts w:hint="eastAsia"/>
          <w:lang w:eastAsia="ko-KR"/>
        </w:rPr>
        <w:lastRenderedPageBreak/>
        <w:t>Alpha(</w:t>
      </w:r>
      <w:r w:rsidRPr="00687096">
        <w:rPr>
          <w:position w:val="-6"/>
          <w:sz w:val="22"/>
          <w:szCs w:val="22"/>
          <w:lang w:val="en-CA" w:eastAsia="ko-KR"/>
        </w:rPr>
        <w:object w:dxaOrig="240" w:dyaOrig="220">
          <v:shape id="_x0000_i1043" type="#_x0000_t75" style="width:15.65pt;height:15.05pt" o:ole="">
            <v:imagedata r:id="rId43" o:title=""/>
          </v:shape>
          <o:OLEObject Type="Embed" ProgID="Equation.3" ShapeID="_x0000_i1043" DrawAspect="Content" ObjectID="_1396885284" r:id="rId47"/>
        </w:object>
      </w:r>
      <w:r>
        <w:rPr>
          <w:rFonts w:hint="eastAsia"/>
          <w:lang w:eastAsia="ko-KR"/>
        </w:rPr>
        <w:t xml:space="preserve">) </w:t>
      </w:r>
      <w:r w:rsidR="0088391D">
        <w:rPr>
          <w:rFonts w:hint="eastAsia"/>
          <w:lang w:eastAsia="ko-KR"/>
        </w:rPr>
        <w:t>Selection</w:t>
      </w:r>
    </w:p>
    <w:p w:rsidR="00BC4C1B" w:rsidRDefault="003468AB" w:rsidP="003468AB">
      <w:pPr>
        <w:rPr>
          <w:lang w:eastAsia="ko-KR"/>
        </w:rPr>
      </w:pPr>
      <w:r>
        <w:rPr>
          <w:rFonts w:hint="eastAsia"/>
          <w:lang w:eastAsia="ko-KR"/>
        </w:rPr>
        <w:t xml:space="preserve">Although the </w:t>
      </w:r>
      <w:r w:rsidR="00F134B0" w:rsidRPr="00687096">
        <w:rPr>
          <w:position w:val="-6"/>
          <w:szCs w:val="22"/>
          <w:lang w:val="en-CA" w:eastAsia="ko-KR"/>
        </w:rPr>
        <w:object w:dxaOrig="240" w:dyaOrig="220">
          <v:shape id="_x0000_i1044" type="#_x0000_t75" style="width:13.75pt;height:13.75pt" o:ole="">
            <v:imagedata r:id="rId43" o:title=""/>
          </v:shape>
          <o:OLEObject Type="Embed" ProgID="Equation.3" ShapeID="_x0000_i1044" DrawAspect="Content" ObjectID="_1396885285" r:id="rId48"/>
        </w:object>
      </w:r>
      <w:r>
        <w:rPr>
          <w:rFonts w:hint="eastAsia"/>
          <w:lang w:eastAsia="ko-KR"/>
        </w:rPr>
        <w:t xml:space="preserve">can be </w:t>
      </w:r>
      <w:r w:rsidR="00F134B0">
        <w:rPr>
          <w:rFonts w:hint="eastAsia"/>
          <w:lang w:eastAsia="ko-KR"/>
        </w:rPr>
        <w:t xml:space="preserve">any real number larger than or equal to 0, but we can choose </w:t>
      </w:r>
      <w:r w:rsidR="00683332">
        <w:rPr>
          <w:rFonts w:hint="eastAsia"/>
          <w:lang w:eastAsia="ko-KR"/>
        </w:rPr>
        <w:t xml:space="preserve">among </w:t>
      </w:r>
      <w:r w:rsidR="00FA4822" w:rsidRPr="00683332">
        <w:rPr>
          <w:position w:val="-28"/>
          <w:szCs w:val="22"/>
          <w:lang w:val="en-CA" w:eastAsia="ko-KR"/>
        </w:rPr>
        <w:object w:dxaOrig="2960" w:dyaOrig="680">
          <v:shape id="_x0000_i1045" type="#_x0000_t75" style="width:152.75pt;height:29.45pt" o:ole="">
            <v:imagedata r:id="rId49" o:title=""/>
          </v:shape>
          <o:OLEObject Type="Embed" ProgID="Equation.3" ShapeID="_x0000_i1045" DrawAspect="Content" ObjectID="_1396885286" r:id="rId50"/>
        </w:object>
      </w:r>
      <w:r w:rsidR="00683332">
        <w:rPr>
          <w:rFonts w:hint="eastAsia"/>
          <w:position w:val="-6"/>
          <w:szCs w:val="22"/>
          <w:lang w:val="en-CA" w:eastAsia="ko-KR"/>
        </w:rPr>
        <w:t xml:space="preserve">, </w:t>
      </w:r>
      <w:r w:rsidR="00683332">
        <w:rPr>
          <w:rFonts w:hint="eastAsia"/>
          <w:lang w:eastAsia="ko-KR"/>
        </w:rPr>
        <w:t xml:space="preserve">for </w:t>
      </w:r>
      <w:r w:rsidR="00683332">
        <w:rPr>
          <w:lang w:eastAsia="ko-KR"/>
        </w:rPr>
        <w:t>computational</w:t>
      </w:r>
      <w:r w:rsidR="00683332">
        <w:rPr>
          <w:rFonts w:hint="eastAsia"/>
          <w:lang w:eastAsia="ko-KR"/>
        </w:rPr>
        <w:t xml:space="preserve"> simplicity.</w:t>
      </w:r>
      <w:r w:rsidR="007905C4">
        <w:rPr>
          <w:rFonts w:hint="eastAsia"/>
          <w:lang w:eastAsia="ko-KR"/>
        </w:rPr>
        <w:t xml:space="preserve"> It is not likely that </w:t>
      </w:r>
      <w:r w:rsidR="007905C4" w:rsidRPr="007905C4">
        <w:rPr>
          <w:position w:val="-6"/>
          <w:szCs w:val="22"/>
          <w:lang w:val="en-CA" w:eastAsia="ko-KR"/>
        </w:rPr>
        <w:object w:dxaOrig="620" w:dyaOrig="279">
          <v:shape id="_x0000_i1046" type="#_x0000_t75" style="width:31.95pt;height:11.9pt" o:ole="">
            <v:imagedata r:id="rId51" o:title=""/>
          </v:shape>
          <o:OLEObject Type="Embed" ProgID="Equation.3" ShapeID="_x0000_i1046" DrawAspect="Content" ObjectID="_1396885287" r:id="rId52"/>
        </w:object>
      </w:r>
      <w:r w:rsidR="007905C4">
        <w:rPr>
          <w:rFonts w:hint="eastAsia"/>
          <w:lang w:eastAsia="ko-KR"/>
        </w:rPr>
        <w:t xml:space="preserve"> will be used due to a large amount of quality degradation.</w:t>
      </w:r>
      <w:r w:rsidR="00683332">
        <w:rPr>
          <w:rFonts w:hint="eastAsia"/>
          <w:lang w:eastAsia="ko-KR"/>
        </w:rPr>
        <w:t xml:space="preserve"> Then, an integer value of</w:t>
      </w:r>
      <w:r w:rsidR="00683332" w:rsidRPr="00683332">
        <w:rPr>
          <w:position w:val="-10"/>
          <w:szCs w:val="22"/>
          <w:lang w:val="en-CA" w:eastAsia="ko-KR"/>
        </w:rPr>
        <w:object w:dxaOrig="900" w:dyaOrig="340">
          <v:shape id="_x0000_i1047" type="#_x0000_t75" style="width:46.95pt;height:18.8pt" o:ole="">
            <v:imagedata r:id="rId53" o:title=""/>
          </v:shape>
          <o:OLEObject Type="Embed" ProgID="Equation.3" ShapeID="_x0000_i1047" DrawAspect="Content" ObjectID="_1396885288" r:id="rId54"/>
        </w:object>
      </w:r>
      <w:r w:rsidR="00FA4822" w:rsidRPr="00683332">
        <w:rPr>
          <w:position w:val="-10"/>
          <w:szCs w:val="22"/>
          <w:lang w:val="en-CA" w:eastAsia="ko-KR"/>
        </w:rPr>
        <w:object w:dxaOrig="2220" w:dyaOrig="340">
          <v:shape id="_x0000_i1048" type="#_x0000_t75" style="width:116.45pt;height:14.4pt" o:ole="">
            <v:imagedata r:id="rId55" o:title=""/>
          </v:shape>
          <o:OLEObject Type="Embed" ProgID="Equation.3" ShapeID="_x0000_i1048" DrawAspect="Content" ObjectID="_1396885289" r:id="rId56"/>
        </w:object>
      </w:r>
      <w:r w:rsidR="00BC4C1B">
        <w:rPr>
          <w:rFonts w:hint="eastAsia"/>
          <w:lang w:eastAsia="ko-KR"/>
        </w:rPr>
        <w:t xml:space="preserve"> can be </w:t>
      </w:r>
      <w:r w:rsidR="007905C4">
        <w:rPr>
          <w:rFonts w:hint="eastAsia"/>
          <w:lang w:eastAsia="ko-KR"/>
        </w:rPr>
        <w:t>defined</w:t>
      </w:r>
      <w:r w:rsidR="00BC4C1B">
        <w:rPr>
          <w:rFonts w:hint="eastAsia"/>
          <w:lang w:eastAsia="ko-KR"/>
        </w:rPr>
        <w:t xml:space="preserve"> so that </w:t>
      </w:r>
      <w:r w:rsidR="007905C4" w:rsidRPr="00683332">
        <w:rPr>
          <w:position w:val="-10"/>
          <w:szCs w:val="22"/>
          <w:lang w:val="en-CA" w:eastAsia="ko-KR"/>
        </w:rPr>
        <w:object w:dxaOrig="300" w:dyaOrig="340">
          <v:shape id="_x0000_i1049" type="#_x0000_t75" style="width:15.65pt;height:18.8pt" o:ole="">
            <v:imagedata r:id="rId57" o:title=""/>
          </v:shape>
          <o:OLEObject Type="Embed" ProgID="Equation.3" ShapeID="_x0000_i1049" DrawAspect="Content" ObjectID="_1396885290" r:id="rId58"/>
        </w:object>
      </w:r>
      <w:r w:rsidR="00BC4C1B">
        <w:rPr>
          <w:rFonts w:hint="eastAsia"/>
          <w:lang w:eastAsia="ko-KR"/>
        </w:rPr>
        <w:t xml:space="preserve"> </w:t>
      </w:r>
      <w:r w:rsidR="007905C4">
        <w:rPr>
          <w:rFonts w:hint="eastAsia"/>
          <w:lang w:eastAsia="ko-KR"/>
        </w:rPr>
        <w:t xml:space="preserve">can be used as an index instead of the floating value, </w:t>
      </w:r>
      <w:r w:rsidR="007905C4" w:rsidRPr="00683332">
        <w:rPr>
          <w:position w:val="-10"/>
          <w:szCs w:val="22"/>
          <w:lang w:val="en-CA" w:eastAsia="ko-KR"/>
        </w:rPr>
        <w:object w:dxaOrig="300" w:dyaOrig="260">
          <v:shape id="_x0000_i1050" type="#_x0000_t75" style="width:15.65pt;height:14.4pt" o:ole="">
            <v:imagedata r:id="rId59" o:title=""/>
          </v:shape>
          <o:OLEObject Type="Embed" ProgID="Equation.3" ShapeID="_x0000_i1050" DrawAspect="Content" ObjectID="_1396885291" r:id="rId60"/>
        </w:object>
      </w:r>
      <w:r w:rsidR="007905C4">
        <w:rPr>
          <w:rFonts w:hint="eastAsia"/>
          <w:position w:val="-10"/>
          <w:szCs w:val="22"/>
          <w:lang w:val="en-CA" w:eastAsia="ko-KR"/>
        </w:rPr>
        <w:t>.</w:t>
      </w:r>
    </w:p>
    <w:p w:rsidR="00EE752A" w:rsidRDefault="00EE752A" w:rsidP="00F647CB">
      <w:pPr>
        <w:jc w:val="both"/>
        <w:rPr>
          <w:szCs w:val="22"/>
          <w:lang w:val="en-CA" w:eastAsia="ko-KR"/>
        </w:rPr>
      </w:pPr>
    </w:p>
    <w:p w:rsidR="00F647CB" w:rsidRDefault="00F647CB" w:rsidP="00F647CB">
      <w:pPr>
        <w:pStyle w:val="3"/>
        <w:rPr>
          <w:lang w:eastAsia="ko-KR"/>
        </w:rPr>
      </w:pPr>
      <w:r>
        <w:rPr>
          <w:rFonts w:hint="eastAsia"/>
          <w:lang w:eastAsia="ko-KR"/>
        </w:rPr>
        <w:t>A</w:t>
      </w:r>
      <w:r w:rsidR="00585485">
        <w:rPr>
          <w:rFonts w:hint="eastAsia"/>
          <w:lang w:eastAsia="ko-KR"/>
        </w:rPr>
        <w:t>pproximations</w:t>
      </w:r>
      <w:r>
        <w:rPr>
          <w:rFonts w:hint="eastAsia"/>
          <w:lang w:eastAsia="ko-KR"/>
        </w:rPr>
        <w:t xml:space="preserve"> on </w:t>
      </w:r>
      <w:r w:rsidR="003D47B5">
        <w:rPr>
          <w:rFonts w:hint="eastAsia"/>
          <w:lang w:eastAsia="ko-KR"/>
        </w:rPr>
        <w:t>QM (8x8) matrix</w:t>
      </w:r>
    </w:p>
    <w:p w:rsidR="00F647CB" w:rsidRDefault="00F647CB" w:rsidP="00F647CB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From the original definition,</w:t>
      </w:r>
    </w:p>
    <w:p w:rsidR="00F647CB" w:rsidRDefault="00F647CB" w:rsidP="00F647CB">
      <w:pPr>
        <w:ind w:firstLineChars="550" w:firstLine="1210"/>
        <w:jc w:val="both"/>
        <w:rPr>
          <w:szCs w:val="22"/>
          <w:lang w:val="en-CA" w:eastAsia="ko-KR"/>
        </w:rPr>
      </w:pPr>
      <w:r w:rsidRPr="00687096">
        <w:rPr>
          <w:rFonts w:hint="eastAsia"/>
          <w:szCs w:val="22"/>
          <w:lang w:val="en-CA" w:eastAsia="ko-KR"/>
        </w:rPr>
        <w:t>8x8 QM (i, j)</w:t>
      </w:r>
      <w:r>
        <w:rPr>
          <w:rFonts w:hint="eastAsia"/>
          <w:szCs w:val="22"/>
          <w:lang w:val="en-CA" w:eastAsia="ko-KR"/>
        </w:rPr>
        <w:t xml:space="preserve"> </w:t>
      </w:r>
      <w:r w:rsidRPr="00687096">
        <w:rPr>
          <w:rFonts w:hint="eastAsia"/>
          <w:szCs w:val="22"/>
          <w:lang w:val="en-CA" w:eastAsia="ko-KR"/>
        </w:rPr>
        <w:t>=</w:t>
      </w:r>
      <w:r>
        <w:rPr>
          <w:rFonts w:hint="eastAsia"/>
          <w:szCs w:val="22"/>
          <w:lang w:val="en-CA" w:eastAsia="ko-KR"/>
        </w:rPr>
        <w:t xml:space="preserve"> </w:t>
      </w:r>
      <w:r w:rsidRPr="00687096">
        <w:rPr>
          <w:rFonts w:hint="eastAsia"/>
          <w:szCs w:val="22"/>
          <w:lang w:val="en-CA" w:eastAsia="ko-KR"/>
        </w:rPr>
        <w:t>Round[</w:t>
      </w:r>
      <w:r w:rsidRPr="00687096">
        <w:rPr>
          <w:position w:val="-10"/>
          <w:szCs w:val="22"/>
          <w:lang w:val="en-CA" w:eastAsia="ko-KR"/>
        </w:rPr>
        <w:object w:dxaOrig="240" w:dyaOrig="320">
          <v:shape id="_x0000_i1051" type="#_x0000_t75" style="width:13.75pt;height:17.55pt" o:ole="">
            <v:imagedata r:id="rId18" o:title=""/>
          </v:shape>
          <o:OLEObject Type="Embed" ProgID="Equation.3" ShapeID="_x0000_i1051" DrawAspect="Content" ObjectID="_1396885292" r:id="rId61"/>
        </w:object>
      </w:r>
      <w:r w:rsidRPr="00687096">
        <w:rPr>
          <w:rFonts w:hint="eastAsia"/>
          <w:szCs w:val="22"/>
          <w:lang w:val="en-CA" w:eastAsia="ko-KR"/>
        </w:rPr>
        <w:t xml:space="preserve"> / </w:t>
      </w:r>
      <w:r>
        <w:rPr>
          <w:rFonts w:hint="eastAsia"/>
          <w:szCs w:val="22"/>
          <w:lang w:val="en-CA" w:eastAsia="ko-KR"/>
        </w:rPr>
        <w:t xml:space="preserve"> </w:t>
      </w:r>
      <w:r w:rsidRPr="00687096">
        <w:rPr>
          <w:rFonts w:hint="eastAsia"/>
          <w:szCs w:val="22"/>
          <w:lang w:val="en-CA" w:eastAsia="ko-KR"/>
        </w:rPr>
        <w:t>MTF(i, j)</w:t>
      </w:r>
      <w:r w:rsidRPr="00687096">
        <w:rPr>
          <w:position w:val="-4"/>
          <w:szCs w:val="22"/>
          <w:lang w:val="en-CA" w:eastAsia="ko-KR"/>
        </w:rPr>
        <w:object w:dxaOrig="180" w:dyaOrig="300">
          <v:shape id="_x0000_i1052" type="#_x0000_t75" style="width:11.9pt;height:19.4pt" o:ole="">
            <v:imagedata r:id="rId14" o:title=""/>
          </v:shape>
          <o:OLEObject Type="Embed" ProgID="Equation.3" ShapeID="_x0000_i1052" DrawAspect="Content" ObjectID="_1396885293" r:id="rId62"/>
        </w:object>
      </w:r>
      <w:r w:rsidRPr="00687096">
        <w:rPr>
          <w:rFonts w:hint="eastAsia"/>
          <w:szCs w:val="22"/>
          <w:lang w:val="en-CA" w:eastAsia="ko-KR"/>
        </w:rPr>
        <w:t>]</w:t>
      </w:r>
      <w:r>
        <w:rPr>
          <w:rFonts w:hint="eastAsia"/>
          <w:szCs w:val="22"/>
          <w:lang w:val="en-CA" w:eastAsia="ko-KR"/>
        </w:rPr>
        <w:t xml:space="preserve"> =</w:t>
      </w:r>
      <w:r w:rsidRPr="00F331F5">
        <w:rPr>
          <w:rFonts w:hint="eastAsia"/>
          <w:szCs w:val="22"/>
          <w:lang w:val="en-CA" w:eastAsia="ko-KR"/>
        </w:rPr>
        <w:t xml:space="preserve"> </w:t>
      </w:r>
      <w:r w:rsidRPr="00687096">
        <w:rPr>
          <w:rFonts w:hint="eastAsia"/>
          <w:szCs w:val="22"/>
          <w:lang w:val="en-CA" w:eastAsia="ko-KR"/>
        </w:rPr>
        <w:t>Round[</w:t>
      </w:r>
      <w:r w:rsidRPr="00687096">
        <w:rPr>
          <w:position w:val="-10"/>
          <w:szCs w:val="22"/>
          <w:lang w:val="en-CA" w:eastAsia="ko-KR"/>
        </w:rPr>
        <w:object w:dxaOrig="320" w:dyaOrig="320">
          <v:shape id="_x0000_i1053" type="#_x0000_t75" style="width:18.15pt;height:17.55pt" o:ole="">
            <v:imagedata r:id="rId21" o:title=""/>
          </v:shape>
          <o:OLEObject Type="Embed" ProgID="Equation.3" ShapeID="_x0000_i1053" DrawAspect="Content" ObjectID="_1396885294" r:id="rId63"/>
        </w:object>
      </w:r>
      <w:r w:rsidRPr="00687096">
        <w:rPr>
          <w:rFonts w:hint="eastAsia"/>
          <w:szCs w:val="22"/>
          <w:lang w:val="en-CA" w:eastAsia="ko-KR"/>
        </w:rPr>
        <w:t>MTF(i, j)</w:t>
      </w:r>
      <w:r w:rsidRPr="00687096">
        <w:rPr>
          <w:position w:val="-4"/>
          <w:szCs w:val="22"/>
          <w:lang w:val="en-CA" w:eastAsia="ko-KR"/>
        </w:rPr>
        <w:object w:dxaOrig="260" w:dyaOrig="300">
          <v:shape id="_x0000_i1054" type="#_x0000_t75" style="width:17.55pt;height:19.4pt" o:ole="">
            <v:imagedata r:id="rId23" o:title=""/>
          </v:shape>
          <o:OLEObject Type="Embed" ProgID="Equation.3" ShapeID="_x0000_i1054" DrawAspect="Content" ObjectID="_1396885295" r:id="rId64"/>
        </w:object>
      </w:r>
      <w:r w:rsidRPr="00687096">
        <w:rPr>
          <w:rFonts w:hint="eastAsia"/>
          <w:szCs w:val="22"/>
          <w:lang w:val="en-CA" w:eastAsia="ko-KR"/>
        </w:rPr>
        <w:t>]</w:t>
      </w:r>
    </w:p>
    <w:p w:rsidR="00F647CB" w:rsidRDefault="00F647CB" w:rsidP="00F647CB">
      <w:pPr>
        <w:ind w:firstLineChars="1100" w:firstLine="2420"/>
        <w:jc w:val="both"/>
        <w:rPr>
          <w:position w:val="-4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=</w:t>
      </w:r>
      <w:r w:rsidRPr="00F331F5">
        <w:rPr>
          <w:rFonts w:hint="eastAsia"/>
          <w:szCs w:val="22"/>
          <w:lang w:val="en-CA" w:eastAsia="ko-KR"/>
        </w:rPr>
        <w:t xml:space="preserve"> </w:t>
      </w:r>
      <w:r w:rsidRPr="00687096">
        <w:rPr>
          <w:rFonts w:hint="eastAsia"/>
          <w:szCs w:val="22"/>
          <w:lang w:val="en-CA" w:eastAsia="ko-KR"/>
        </w:rPr>
        <w:t>Round[</w:t>
      </w:r>
      <w:r w:rsidRPr="00687096">
        <w:rPr>
          <w:position w:val="-10"/>
          <w:szCs w:val="22"/>
          <w:lang w:val="en-CA" w:eastAsia="ko-KR"/>
        </w:rPr>
        <w:object w:dxaOrig="320" w:dyaOrig="320">
          <v:shape id="_x0000_i1055" type="#_x0000_t75" style="width:18.15pt;height:17.55pt" o:ole="">
            <v:imagedata r:id="rId21" o:title=""/>
          </v:shape>
          <o:OLEObject Type="Embed" ProgID="Equation.3" ShapeID="_x0000_i1055" DrawAspect="Content" ObjectID="_1396885296" r:id="rId65"/>
        </w:object>
      </w:r>
      <w:r>
        <w:rPr>
          <w:rFonts w:hint="eastAsia"/>
          <w:szCs w:val="22"/>
          <w:lang w:val="en-CA" w:eastAsia="ko-KR"/>
        </w:rPr>
        <w:t>(</w:t>
      </w:r>
      <w:r w:rsidRPr="00687096">
        <w:rPr>
          <w:rFonts w:hint="eastAsia"/>
          <w:szCs w:val="22"/>
          <w:lang w:val="en-CA" w:eastAsia="ko-KR"/>
        </w:rPr>
        <w:t>MTF(i, j)</w:t>
      </w:r>
      <w:r w:rsidRPr="00687096">
        <w:rPr>
          <w:position w:val="-4"/>
          <w:szCs w:val="22"/>
          <w:lang w:val="en-CA" w:eastAsia="ko-KR"/>
        </w:rPr>
        <w:object w:dxaOrig="220" w:dyaOrig="300">
          <v:shape id="_x0000_i1056" type="#_x0000_t75" style="width:14.4pt;height:19.4pt" o:ole="">
            <v:imagedata r:id="rId66" o:title=""/>
          </v:shape>
          <o:OLEObject Type="Embed" ProgID="Equation.3" ShapeID="_x0000_i1056" DrawAspect="Content" ObjectID="_1396885297" r:id="rId67"/>
        </w:object>
      </w:r>
      <w:r w:rsidRPr="00687096">
        <w:rPr>
          <w:rFonts w:hint="eastAsia"/>
          <w:szCs w:val="22"/>
          <w:lang w:val="en-CA" w:eastAsia="ko-KR"/>
        </w:rPr>
        <w:t>)</w:t>
      </w:r>
      <w:r w:rsidRPr="00687096">
        <w:rPr>
          <w:position w:val="-4"/>
          <w:szCs w:val="22"/>
          <w:lang w:val="en-CA" w:eastAsia="ko-KR"/>
        </w:rPr>
        <w:object w:dxaOrig="180" w:dyaOrig="300">
          <v:shape id="_x0000_i1057" type="#_x0000_t75" style="width:11.9pt;height:19.4pt" o:ole="">
            <v:imagedata r:id="rId68" o:title=""/>
          </v:shape>
          <o:OLEObject Type="Embed" ProgID="Equation.3" ShapeID="_x0000_i1057" DrawAspect="Content" ObjectID="_1396885298" r:id="rId69"/>
        </w:object>
      </w:r>
      <w:r w:rsidRPr="00687096">
        <w:rPr>
          <w:rFonts w:hint="eastAsia"/>
          <w:szCs w:val="22"/>
          <w:lang w:val="en-CA" w:eastAsia="ko-KR"/>
        </w:rPr>
        <w:t>]</w:t>
      </w:r>
      <w:r w:rsidRPr="00F647CB">
        <w:rPr>
          <w:position w:val="-4"/>
          <w:szCs w:val="22"/>
          <w:lang w:val="en-CA" w:eastAsia="ko-KR"/>
        </w:rPr>
        <w:t xml:space="preserve"> </w:t>
      </w:r>
    </w:p>
    <w:p w:rsidR="00F647CB" w:rsidRDefault="00F647CB" w:rsidP="00F647CB">
      <w:pPr>
        <w:ind w:firstLineChars="1100" w:firstLine="2420"/>
        <w:jc w:val="both"/>
        <w:rPr>
          <w:position w:val="-4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=</w:t>
      </w:r>
      <w:r w:rsidRPr="00F331F5">
        <w:rPr>
          <w:rFonts w:hint="eastAsia"/>
          <w:szCs w:val="22"/>
          <w:lang w:val="en-CA" w:eastAsia="ko-KR"/>
        </w:rPr>
        <w:t xml:space="preserve"> </w:t>
      </w:r>
      <w:r w:rsidRPr="00687096">
        <w:rPr>
          <w:rFonts w:hint="eastAsia"/>
          <w:szCs w:val="22"/>
          <w:lang w:val="en-CA" w:eastAsia="ko-KR"/>
        </w:rPr>
        <w:t>Round[</w:t>
      </w:r>
      <w:r w:rsidRPr="00687096">
        <w:rPr>
          <w:position w:val="-10"/>
          <w:szCs w:val="22"/>
          <w:lang w:val="en-CA" w:eastAsia="ko-KR"/>
        </w:rPr>
        <w:object w:dxaOrig="320" w:dyaOrig="320">
          <v:shape id="_x0000_i1058" type="#_x0000_t75" style="width:18.15pt;height:17.55pt" o:ole="">
            <v:imagedata r:id="rId21" o:title=""/>
          </v:shape>
          <o:OLEObject Type="Embed" ProgID="Equation.3" ShapeID="_x0000_i1058" DrawAspect="Content" ObjectID="_1396885299" r:id="rId70"/>
        </w:object>
      </w:r>
      <w:r>
        <w:rPr>
          <w:rFonts w:hint="eastAsia"/>
          <w:szCs w:val="22"/>
          <w:lang w:val="en-CA" w:eastAsia="ko-KR"/>
        </w:rPr>
        <w:t>(</w:t>
      </w:r>
      <w:r w:rsidRPr="00717EC4">
        <w:rPr>
          <w:position w:val="-4"/>
          <w:szCs w:val="22"/>
          <w:lang w:val="en-CA" w:eastAsia="ko-KR"/>
        </w:rPr>
        <w:object w:dxaOrig="380" w:dyaOrig="300">
          <v:shape id="_x0000_i1059" type="#_x0000_t75" style="width:20.05pt;height:15.65pt" o:ole="">
            <v:imagedata r:id="rId71" o:title=""/>
          </v:shape>
          <o:OLEObject Type="Embed" ProgID="Equation.3" ShapeID="_x0000_i1059" DrawAspect="Content" ObjectID="_1396885300" r:id="rId72"/>
        </w:object>
      </w:r>
      <w:r w:rsidRPr="00687096">
        <w:rPr>
          <w:rFonts w:hint="eastAsia"/>
          <w:szCs w:val="22"/>
          <w:lang w:val="en-CA" w:eastAsia="ko-KR"/>
        </w:rPr>
        <w:t>MTF(i, j)</w:t>
      </w:r>
      <w:r w:rsidRPr="00687096">
        <w:rPr>
          <w:position w:val="-4"/>
          <w:szCs w:val="22"/>
          <w:lang w:val="en-CA" w:eastAsia="ko-KR"/>
        </w:rPr>
        <w:object w:dxaOrig="220" w:dyaOrig="300">
          <v:shape id="_x0000_i1060" type="#_x0000_t75" style="width:14.4pt;height:19.4pt" o:ole="">
            <v:imagedata r:id="rId66" o:title=""/>
          </v:shape>
          <o:OLEObject Type="Embed" ProgID="Equation.3" ShapeID="_x0000_i1060" DrawAspect="Content" ObjectID="_1396885301" r:id="rId73"/>
        </w:object>
      </w:r>
      <w:r w:rsidRPr="00F647CB">
        <w:rPr>
          <w:position w:val="-6"/>
          <w:szCs w:val="22"/>
          <w:lang w:val="en-CA" w:eastAsia="ko-KR"/>
        </w:rPr>
        <w:t xml:space="preserve"> </w:t>
      </w:r>
      <w:r w:rsidRPr="00717EC4">
        <w:rPr>
          <w:position w:val="-4"/>
          <w:szCs w:val="22"/>
          <w:lang w:val="en-CA" w:eastAsia="ko-KR"/>
        </w:rPr>
        <w:object w:dxaOrig="440" w:dyaOrig="300">
          <v:shape id="_x0000_i1061" type="#_x0000_t75" style="width:23.15pt;height:15.65pt" o:ole="">
            <v:imagedata r:id="rId74" o:title=""/>
          </v:shape>
          <o:OLEObject Type="Embed" ProgID="Equation.3" ShapeID="_x0000_i1061" DrawAspect="Content" ObjectID="_1396885302" r:id="rId75"/>
        </w:object>
      </w:r>
      <w:r w:rsidRPr="00687096">
        <w:rPr>
          <w:rFonts w:hint="eastAsia"/>
          <w:szCs w:val="22"/>
          <w:lang w:val="en-CA" w:eastAsia="ko-KR"/>
        </w:rPr>
        <w:t>)</w:t>
      </w:r>
      <w:r w:rsidRPr="00687096">
        <w:rPr>
          <w:position w:val="-4"/>
          <w:szCs w:val="22"/>
          <w:lang w:val="en-CA" w:eastAsia="ko-KR"/>
        </w:rPr>
        <w:object w:dxaOrig="180" w:dyaOrig="300">
          <v:shape id="_x0000_i1062" type="#_x0000_t75" style="width:11.9pt;height:19.4pt" o:ole="">
            <v:imagedata r:id="rId68" o:title=""/>
          </v:shape>
          <o:OLEObject Type="Embed" ProgID="Equation.3" ShapeID="_x0000_i1062" DrawAspect="Content" ObjectID="_1396885303" r:id="rId76"/>
        </w:object>
      </w:r>
      <w:r w:rsidRPr="00687096">
        <w:rPr>
          <w:rFonts w:hint="eastAsia"/>
          <w:szCs w:val="22"/>
          <w:lang w:val="en-CA" w:eastAsia="ko-KR"/>
        </w:rPr>
        <w:t>]</w:t>
      </w:r>
      <w:r w:rsidRPr="00F647CB">
        <w:rPr>
          <w:position w:val="-4"/>
          <w:szCs w:val="22"/>
          <w:lang w:val="en-CA" w:eastAsia="ko-KR"/>
        </w:rPr>
        <w:t xml:space="preserve"> </w:t>
      </w:r>
    </w:p>
    <w:p w:rsidR="00313A0F" w:rsidRDefault="00313A0F" w:rsidP="00313A0F">
      <w:pPr>
        <w:ind w:firstLineChars="1100" w:firstLine="2420"/>
        <w:jc w:val="both"/>
        <w:rPr>
          <w:position w:val="-4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=</w:t>
      </w:r>
      <w:r w:rsidRPr="00F331F5">
        <w:rPr>
          <w:rFonts w:hint="eastAsia"/>
          <w:szCs w:val="22"/>
          <w:lang w:val="en-CA" w:eastAsia="ko-KR"/>
        </w:rPr>
        <w:t xml:space="preserve"> </w:t>
      </w:r>
      <w:r w:rsidRPr="00687096">
        <w:rPr>
          <w:rFonts w:hint="eastAsia"/>
          <w:szCs w:val="22"/>
          <w:lang w:val="en-CA" w:eastAsia="ko-KR"/>
        </w:rPr>
        <w:t>Round[</w:t>
      </w:r>
      <w:r w:rsidRPr="00687096">
        <w:rPr>
          <w:position w:val="-10"/>
          <w:szCs w:val="22"/>
          <w:lang w:val="en-CA" w:eastAsia="ko-KR"/>
        </w:rPr>
        <w:object w:dxaOrig="320" w:dyaOrig="320">
          <v:shape id="_x0000_i1063" type="#_x0000_t75" style="width:18.15pt;height:17.55pt" o:ole="">
            <v:imagedata r:id="rId21" o:title=""/>
          </v:shape>
          <o:OLEObject Type="Embed" ProgID="Equation.3" ShapeID="_x0000_i1063" DrawAspect="Content" ObjectID="_1396885304" r:id="rId77"/>
        </w:object>
      </w:r>
      <w:r>
        <w:rPr>
          <w:rFonts w:hint="eastAsia"/>
          <w:szCs w:val="22"/>
          <w:lang w:val="en-CA" w:eastAsia="ko-KR"/>
        </w:rPr>
        <w:t>(</w:t>
      </w:r>
      <w:r w:rsidRPr="00717EC4">
        <w:rPr>
          <w:position w:val="-4"/>
          <w:szCs w:val="22"/>
          <w:lang w:val="en-CA" w:eastAsia="ko-KR"/>
        </w:rPr>
        <w:object w:dxaOrig="380" w:dyaOrig="300">
          <v:shape id="_x0000_i1064" type="#_x0000_t75" style="width:20.05pt;height:15.65pt" o:ole="">
            <v:imagedata r:id="rId71" o:title=""/>
          </v:shape>
          <o:OLEObject Type="Embed" ProgID="Equation.3" ShapeID="_x0000_i1064" DrawAspect="Content" ObjectID="_1396885305" r:id="rId78"/>
        </w:object>
      </w:r>
      <w:r w:rsidRPr="00687096">
        <w:rPr>
          <w:rFonts w:hint="eastAsia"/>
          <w:szCs w:val="22"/>
          <w:lang w:val="en-CA" w:eastAsia="ko-KR"/>
        </w:rPr>
        <w:t>MTF(i, j)</w:t>
      </w:r>
      <w:r w:rsidRPr="00687096">
        <w:rPr>
          <w:position w:val="-4"/>
          <w:szCs w:val="22"/>
          <w:lang w:val="en-CA" w:eastAsia="ko-KR"/>
        </w:rPr>
        <w:object w:dxaOrig="220" w:dyaOrig="300">
          <v:shape id="_x0000_i1065" type="#_x0000_t75" style="width:14.4pt;height:19.4pt" o:ole="">
            <v:imagedata r:id="rId66" o:title=""/>
          </v:shape>
          <o:OLEObject Type="Embed" ProgID="Equation.3" ShapeID="_x0000_i1065" DrawAspect="Content" ObjectID="_1396885306" r:id="rId79"/>
        </w:object>
      </w:r>
      <w:r w:rsidRPr="00313A0F">
        <w:rPr>
          <w:rFonts w:hint="eastAsia"/>
          <w:szCs w:val="22"/>
          <w:lang w:val="en-CA" w:eastAsia="ko-KR"/>
        </w:rPr>
        <w:t xml:space="preserve"> </w:t>
      </w:r>
      <w:r w:rsidRPr="00687096">
        <w:rPr>
          <w:rFonts w:hint="eastAsia"/>
          <w:szCs w:val="22"/>
          <w:lang w:val="en-CA" w:eastAsia="ko-KR"/>
        </w:rPr>
        <w:t>)</w:t>
      </w:r>
      <w:r w:rsidR="008F061A" w:rsidRPr="008F061A">
        <w:rPr>
          <w:position w:val="-4"/>
          <w:szCs w:val="22"/>
          <w:lang w:val="en-CA" w:eastAsia="ko-KR"/>
        </w:rPr>
        <w:object w:dxaOrig="400" w:dyaOrig="300">
          <v:shape id="_x0000_i1066" type="#_x0000_t75" style="width:26.3pt;height:19.4pt" o:ole="">
            <v:imagedata r:id="rId80" o:title=""/>
          </v:shape>
          <o:OLEObject Type="Embed" ProgID="Equation.3" ShapeID="_x0000_i1066" DrawAspect="Content" ObjectID="_1396885307" r:id="rId81"/>
        </w:object>
      </w:r>
      <w:r w:rsidRPr="00313A0F">
        <w:rPr>
          <w:position w:val="-6"/>
          <w:szCs w:val="22"/>
          <w:lang w:val="en-CA" w:eastAsia="ko-KR"/>
        </w:rPr>
        <w:t xml:space="preserve"> </w:t>
      </w:r>
      <w:r w:rsidRPr="00717EC4">
        <w:rPr>
          <w:position w:val="-4"/>
          <w:szCs w:val="22"/>
          <w:lang w:val="en-CA" w:eastAsia="ko-KR"/>
        </w:rPr>
        <w:object w:dxaOrig="520" w:dyaOrig="300">
          <v:shape id="_x0000_i1067" type="#_x0000_t75" style="width:30.05pt;height:16.3pt" o:ole="">
            <v:imagedata r:id="rId82" o:title=""/>
          </v:shape>
          <o:OLEObject Type="Embed" ProgID="Equation.3" ShapeID="_x0000_i1067" DrawAspect="Content" ObjectID="_1396885308" r:id="rId83"/>
        </w:object>
      </w:r>
      <w:r w:rsidRPr="00687096">
        <w:rPr>
          <w:rFonts w:hint="eastAsia"/>
          <w:szCs w:val="22"/>
          <w:lang w:val="en-CA" w:eastAsia="ko-KR"/>
        </w:rPr>
        <w:t>]</w:t>
      </w:r>
      <w:r w:rsidRPr="00F647CB">
        <w:rPr>
          <w:position w:val="-4"/>
          <w:szCs w:val="22"/>
          <w:lang w:val="en-CA" w:eastAsia="ko-KR"/>
        </w:rPr>
        <w:t xml:space="preserve"> </w:t>
      </w:r>
    </w:p>
    <w:p w:rsidR="00313A0F" w:rsidRDefault="00313A0F" w:rsidP="00F647CB">
      <w:pPr>
        <w:ind w:firstLineChars="1100" w:firstLine="2420"/>
        <w:jc w:val="both"/>
        <w:rPr>
          <w:position w:val="-4"/>
          <w:szCs w:val="22"/>
          <w:lang w:val="en-CA" w:eastAsia="ko-KR"/>
        </w:rPr>
      </w:pPr>
    </w:p>
    <w:p w:rsidR="00313A0F" w:rsidRDefault="00313A0F" w:rsidP="00F647CB">
      <w:pPr>
        <w:ind w:firstLineChars="1100" w:firstLine="2420"/>
        <w:jc w:val="both"/>
        <w:rPr>
          <w:szCs w:val="22"/>
          <w:lang w:val="en-CA" w:eastAsia="ko-KR"/>
        </w:rPr>
      </w:pPr>
      <w:r w:rsidRPr="00F331F5">
        <w:rPr>
          <w:position w:val="-4"/>
          <w:szCs w:val="22"/>
          <w:lang w:val="en-CA" w:eastAsia="ko-KR"/>
        </w:rPr>
        <w:object w:dxaOrig="200" w:dyaOrig="200">
          <v:shape id="_x0000_i1068" type="#_x0000_t75" style="width:11.25pt;height:11.25pt" o:ole="">
            <v:imagedata r:id="rId84" o:title=""/>
          </v:shape>
          <o:OLEObject Type="Embed" ProgID="Equation.3" ShapeID="_x0000_i1068" DrawAspect="Content" ObjectID="_1396885309" r:id="rId85"/>
        </w:object>
      </w:r>
      <w:r w:rsidRPr="00313A0F">
        <w:rPr>
          <w:rFonts w:hint="eastAsia"/>
          <w:szCs w:val="22"/>
          <w:lang w:val="en-CA" w:eastAsia="ko-KR"/>
        </w:rPr>
        <w:t xml:space="preserve"> </w:t>
      </w:r>
      <w:r w:rsidRPr="00687096">
        <w:rPr>
          <w:rFonts w:hint="eastAsia"/>
          <w:szCs w:val="22"/>
          <w:lang w:val="en-CA" w:eastAsia="ko-KR"/>
        </w:rPr>
        <w:t>Round[</w:t>
      </w:r>
      <w:r w:rsidRPr="00687096">
        <w:rPr>
          <w:position w:val="-10"/>
          <w:szCs w:val="22"/>
          <w:lang w:val="en-CA" w:eastAsia="ko-KR"/>
        </w:rPr>
        <w:object w:dxaOrig="320" w:dyaOrig="320">
          <v:shape id="_x0000_i1069" type="#_x0000_t75" style="width:18.15pt;height:17.55pt" o:ole="">
            <v:imagedata r:id="rId21" o:title=""/>
          </v:shape>
          <o:OLEObject Type="Embed" ProgID="Equation.3" ShapeID="_x0000_i1069" DrawAspect="Content" ObjectID="_1396885310" r:id="rId86"/>
        </w:object>
      </w:r>
      <w:r>
        <w:rPr>
          <w:rFonts w:hint="eastAsia"/>
          <w:szCs w:val="22"/>
          <w:lang w:val="en-CA" w:eastAsia="ko-KR"/>
        </w:rPr>
        <w:t>(</w:t>
      </w:r>
      <w:r w:rsidRPr="00717EC4">
        <w:rPr>
          <w:position w:val="-4"/>
          <w:szCs w:val="22"/>
          <w:lang w:val="en-CA" w:eastAsia="ko-KR"/>
        </w:rPr>
        <w:object w:dxaOrig="380" w:dyaOrig="300">
          <v:shape id="_x0000_i1070" type="#_x0000_t75" style="width:20.05pt;height:15.65pt" o:ole="">
            <v:imagedata r:id="rId71" o:title=""/>
          </v:shape>
          <o:OLEObject Type="Embed" ProgID="Equation.3" ShapeID="_x0000_i1070" DrawAspect="Content" ObjectID="_1396885311" r:id="rId87"/>
        </w:object>
      </w:r>
      <w:r w:rsidRPr="00687096">
        <w:rPr>
          <w:rFonts w:hint="eastAsia"/>
          <w:szCs w:val="22"/>
          <w:lang w:val="en-CA" w:eastAsia="ko-KR"/>
        </w:rPr>
        <w:t>Round[MTF(i, j)</w:t>
      </w:r>
      <w:r w:rsidRPr="00687096">
        <w:rPr>
          <w:position w:val="-4"/>
          <w:szCs w:val="22"/>
          <w:lang w:val="en-CA" w:eastAsia="ko-KR"/>
        </w:rPr>
        <w:object w:dxaOrig="220" w:dyaOrig="300">
          <v:shape id="_x0000_i1071" type="#_x0000_t75" style="width:14.4pt;height:19.4pt" o:ole="">
            <v:imagedata r:id="rId66" o:title=""/>
          </v:shape>
          <o:OLEObject Type="Embed" ProgID="Equation.3" ShapeID="_x0000_i1071" DrawAspect="Content" ObjectID="_1396885312" r:id="rId88"/>
        </w:object>
      </w:r>
      <w:r w:rsidR="002763A8">
        <w:rPr>
          <w:rFonts w:hint="eastAsia"/>
          <w:szCs w:val="22"/>
          <w:lang w:val="en-CA" w:eastAsia="ko-KR"/>
        </w:rPr>
        <w:t>])</w:t>
      </w:r>
      <w:r w:rsidRPr="00313A0F">
        <w:rPr>
          <w:position w:val="-6"/>
          <w:szCs w:val="22"/>
          <w:lang w:val="en-CA" w:eastAsia="ko-KR"/>
        </w:rPr>
        <w:t xml:space="preserve"> </w:t>
      </w:r>
      <w:r w:rsidR="002763A8" w:rsidRPr="008F061A">
        <w:rPr>
          <w:position w:val="-4"/>
          <w:szCs w:val="22"/>
          <w:lang w:val="en-CA" w:eastAsia="ko-KR"/>
        </w:rPr>
        <w:object w:dxaOrig="400" w:dyaOrig="300">
          <v:shape id="_x0000_i1072" type="#_x0000_t75" style="width:26.3pt;height:19.4pt" o:ole="">
            <v:imagedata r:id="rId80" o:title=""/>
          </v:shape>
          <o:OLEObject Type="Embed" ProgID="Equation.3" ShapeID="_x0000_i1072" DrawAspect="Content" ObjectID="_1396885313" r:id="rId89"/>
        </w:object>
      </w:r>
      <w:r w:rsidRPr="00717EC4">
        <w:rPr>
          <w:position w:val="-4"/>
          <w:szCs w:val="22"/>
          <w:lang w:val="en-CA" w:eastAsia="ko-KR"/>
        </w:rPr>
        <w:object w:dxaOrig="520" w:dyaOrig="300">
          <v:shape id="_x0000_i1073" type="#_x0000_t75" style="width:30.05pt;height:16.3pt" o:ole="">
            <v:imagedata r:id="rId90" o:title=""/>
          </v:shape>
          <o:OLEObject Type="Embed" ProgID="Equation.3" ShapeID="_x0000_i1073" DrawAspect="Content" ObjectID="_1396885314" r:id="rId91"/>
        </w:object>
      </w:r>
      <w:r w:rsidRPr="00687096">
        <w:rPr>
          <w:rFonts w:hint="eastAsia"/>
          <w:szCs w:val="22"/>
          <w:lang w:val="en-CA" w:eastAsia="ko-KR"/>
        </w:rPr>
        <w:t>]</w:t>
      </w:r>
    </w:p>
    <w:p w:rsidR="004C5B1A" w:rsidRPr="00687096" w:rsidRDefault="004C5B1A" w:rsidP="004C5B1A">
      <w:pPr>
        <w:jc w:val="both"/>
        <w:rPr>
          <w:szCs w:val="22"/>
          <w:lang w:val="en-CA" w:eastAsia="ko-KR"/>
        </w:rPr>
      </w:pPr>
      <w:r>
        <w:rPr>
          <w:rFonts w:hint="eastAsia"/>
          <w:position w:val="-4"/>
          <w:szCs w:val="22"/>
          <w:lang w:val="en-CA" w:eastAsia="ko-KR"/>
        </w:rPr>
        <w:t xml:space="preserve">Here,  </w:t>
      </w:r>
      <w:r w:rsidRPr="00687096">
        <w:rPr>
          <w:rFonts w:hint="eastAsia"/>
          <w:szCs w:val="22"/>
          <w:lang w:val="en-CA" w:eastAsia="ko-KR"/>
        </w:rPr>
        <w:t>Round[MTF(i, j)</w:t>
      </w:r>
      <w:r w:rsidRPr="00687096">
        <w:rPr>
          <w:position w:val="-4"/>
          <w:szCs w:val="22"/>
          <w:lang w:val="en-CA" w:eastAsia="ko-KR"/>
        </w:rPr>
        <w:object w:dxaOrig="220" w:dyaOrig="300">
          <v:shape id="_x0000_i1074" type="#_x0000_t75" style="width:14.4pt;height:19.4pt" o:ole="">
            <v:imagedata r:id="rId66" o:title=""/>
          </v:shape>
          <o:OLEObject Type="Embed" ProgID="Equation.3" ShapeID="_x0000_i1074" DrawAspect="Content" ObjectID="_1396885315" r:id="rId92"/>
        </w:object>
      </w:r>
      <w:r w:rsidRPr="00313A0F">
        <w:rPr>
          <w:rFonts w:hint="eastAsia"/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>]  =</w:t>
      </w:r>
    </w:p>
    <w:p w:rsidR="004C5B1A" w:rsidRPr="00313A0F" w:rsidRDefault="004C5B1A" w:rsidP="004C5B1A">
      <w:pPr>
        <w:ind w:firstLineChars="250" w:firstLine="550"/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 w:rsidRPr="00313A0F">
        <w:rPr>
          <w:lang w:val="en-CA" w:eastAsia="ko-KR"/>
        </w:rPr>
        <w:t>1     1     1     1     1     1     1     2</w:t>
      </w:r>
    </w:p>
    <w:p w:rsidR="004C5B1A" w:rsidRPr="00313A0F" w:rsidRDefault="004C5B1A" w:rsidP="004C5B1A">
      <w:pPr>
        <w:jc w:val="both"/>
        <w:rPr>
          <w:lang w:val="en-CA" w:eastAsia="ko-KR"/>
        </w:rPr>
      </w:pPr>
      <w:r w:rsidRPr="00313A0F">
        <w:rPr>
          <w:lang w:val="en-CA" w:eastAsia="ko-KR"/>
        </w:rPr>
        <w:t xml:space="preserve">   </w:t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 w:rsidRPr="00313A0F">
        <w:rPr>
          <w:lang w:val="en-CA" w:eastAsia="ko-KR"/>
        </w:rPr>
        <w:t>1     1     1     1     1     1     1     2</w:t>
      </w:r>
    </w:p>
    <w:p w:rsidR="004C5B1A" w:rsidRPr="00313A0F" w:rsidRDefault="004C5B1A" w:rsidP="004C5B1A">
      <w:pPr>
        <w:jc w:val="both"/>
        <w:rPr>
          <w:lang w:val="en-CA" w:eastAsia="ko-KR"/>
        </w:rPr>
      </w:pPr>
      <w:r w:rsidRPr="00313A0F">
        <w:rPr>
          <w:lang w:val="en-CA" w:eastAsia="ko-KR"/>
        </w:rPr>
        <w:t xml:space="preserve">    </w:t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 w:rsidRPr="00313A0F">
        <w:rPr>
          <w:lang w:val="en-CA" w:eastAsia="ko-KR"/>
        </w:rPr>
        <w:t>1     1     1     1     1     1     2     2</w:t>
      </w:r>
    </w:p>
    <w:p w:rsidR="004C5B1A" w:rsidRPr="00313A0F" w:rsidRDefault="004C5B1A" w:rsidP="004C5B1A">
      <w:pPr>
        <w:jc w:val="both"/>
        <w:rPr>
          <w:lang w:val="en-CA" w:eastAsia="ko-KR"/>
        </w:rPr>
      </w:pPr>
      <w:r w:rsidRPr="00313A0F">
        <w:rPr>
          <w:lang w:val="en-CA" w:eastAsia="ko-KR"/>
        </w:rPr>
        <w:t xml:space="preserve">     </w:t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 w:rsidRPr="00313A0F">
        <w:rPr>
          <w:lang w:val="en-CA" w:eastAsia="ko-KR"/>
        </w:rPr>
        <w:t>1     1     1     1     1     2     2     2</w:t>
      </w:r>
    </w:p>
    <w:p w:rsidR="004C5B1A" w:rsidRPr="00313A0F" w:rsidRDefault="004C5B1A" w:rsidP="004C5B1A">
      <w:pPr>
        <w:jc w:val="both"/>
        <w:rPr>
          <w:lang w:val="en-CA" w:eastAsia="ko-KR"/>
        </w:rPr>
      </w:pPr>
      <w:r w:rsidRPr="00313A0F">
        <w:rPr>
          <w:lang w:val="en-CA" w:eastAsia="ko-KR"/>
        </w:rPr>
        <w:t xml:space="preserve">     </w:t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 w:rsidRPr="00313A0F">
        <w:rPr>
          <w:lang w:val="en-CA" w:eastAsia="ko-KR"/>
        </w:rPr>
        <w:t>1     1     1     1     2     2     3     3</w:t>
      </w:r>
    </w:p>
    <w:p w:rsidR="004C5B1A" w:rsidRPr="00313A0F" w:rsidRDefault="004C5B1A" w:rsidP="004C5B1A">
      <w:pPr>
        <w:jc w:val="both"/>
        <w:rPr>
          <w:lang w:val="en-CA" w:eastAsia="ko-KR"/>
        </w:rPr>
      </w:pPr>
      <w:r w:rsidRPr="00313A0F">
        <w:rPr>
          <w:lang w:val="en-CA" w:eastAsia="ko-KR"/>
        </w:rPr>
        <w:t xml:space="preserve">     </w:t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 w:rsidRPr="00313A0F">
        <w:rPr>
          <w:lang w:val="en-CA" w:eastAsia="ko-KR"/>
        </w:rPr>
        <w:t>1     1     1     2     2     3     3     4</w:t>
      </w:r>
    </w:p>
    <w:p w:rsidR="004C5B1A" w:rsidRPr="00313A0F" w:rsidRDefault="004C5B1A" w:rsidP="004C5B1A">
      <w:pPr>
        <w:jc w:val="both"/>
        <w:rPr>
          <w:lang w:val="en-CA" w:eastAsia="ko-KR"/>
        </w:rPr>
      </w:pPr>
      <w:r w:rsidRPr="00313A0F">
        <w:rPr>
          <w:lang w:val="en-CA" w:eastAsia="ko-KR"/>
        </w:rPr>
        <w:t xml:space="preserve">    </w:t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 w:rsidRPr="00313A0F">
        <w:rPr>
          <w:lang w:val="en-CA" w:eastAsia="ko-KR"/>
        </w:rPr>
        <w:t>1     1     2     2     3     3     4     5</w:t>
      </w:r>
    </w:p>
    <w:p w:rsidR="004C5B1A" w:rsidRDefault="004C5B1A" w:rsidP="004C5B1A">
      <w:pPr>
        <w:jc w:val="both"/>
        <w:rPr>
          <w:lang w:val="en-CA" w:eastAsia="ko-KR"/>
        </w:rPr>
      </w:pPr>
      <w:r w:rsidRPr="00313A0F">
        <w:rPr>
          <w:lang w:val="en-CA" w:eastAsia="ko-KR"/>
        </w:rPr>
        <w:t xml:space="preserve">     </w:t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 w:rsidRPr="00313A0F">
        <w:rPr>
          <w:lang w:val="en-CA" w:eastAsia="ko-KR"/>
        </w:rPr>
        <w:t>2     2     2     2     3     4     5     7</w:t>
      </w:r>
    </w:p>
    <w:p w:rsidR="004C5B1A" w:rsidRDefault="004C5B1A" w:rsidP="004C5B1A">
      <w:pPr>
        <w:jc w:val="both"/>
        <w:rPr>
          <w:szCs w:val="22"/>
          <w:lang w:val="en-CA" w:eastAsia="ko-KR"/>
        </w:rPr>
      </w:pPr>
    </w:p>
    <w:p w:rsidR="00313A0F" w:rsidRPr="00F647CB" w:rsidRDefault="00313A0F" w:rsidP="00313A0F">
      <w:pPr>
        <w:ind w:left="2520"/>
        <w:jc w:val="both"/>
        <w:rPr>
          <w:lang w:val="en-CA" w:eastAsia="ko-KR"/>
        </w:rPr>
      </w:pPr>
      <w:r w:rsidRPr="00F331F5">
        <w:rPr>
          <w:position w:val="-4"/>
          <w:szCs w:val="22"/>
          <w:lang w:val="en-CA" w:eastAsia="ko-KR"/>
        </w:rPr>
        <w:object w:dxaOrig="200" w:dyaOrig="200">
          <v:shape id="_x0000_i1075" type="#_x0000_t75" style="width:11.25pt;height:11.25pt" o:ole="">
            <v:imagedata r:id="rId84" o:title=""/>
          </v:shape>
          <o:OLEObject Type="Embed" ProgID="Equation.3" ShapeID="_x0000_i1075" DrawAspect="Content" ObjectID="_1396885316" r:id="rId93"/>
        </w:object>
      </w:r>
    </w:p>
    <w:p w:rsidR="00313A0F" w:rsidRPr="00313A0F" w:rsidRDefault="00313A0F" w:rsidP="00313A0F">
      <w:pPr>
        <w:ind w:firstLineChars="250" w:firstLine="550"/>
        <w:jc w:val="both"/>
        <w:rPr>
          <w:lang w:val="en-CA" w:eastAsia="ko-KR"/>
        </w:rPr>
      </w:pP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 w:rsidRPr="00313A0F">
        <w:rPr>
          <w:lang w:val="en-CA" w:eastAsia="ko-KR"/>
        </w:rPr>
        <w:t>1     1     1     1     1     1     1     2</w:t>
      </w:r>
    </w:p>
    <w:p w:rsidR="00313A0F" w:rsidRPr="00313A0F" w:rsidRDefault="00313A0F" w:rsidP="00313A0F">
      <w:pPr>
        <w:jc w:val="both"/>
        <w:rPr>
          <w:lang w:val="en-CA" w:eastAsia="ko-KR"/>
        </w:rPr>
      </w:pPr>
      <w:r w:rsidRPr="00313A0F">
        <w:rPr>
          <w:lang w:val="en-CA" w:eastAsia="ko-KR"/>
        </w:rPr>
        <w:t xml:space="preserve">   </w:t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 w:rsidRPr="00313A0F">
        <w:rPr>
          <w:lang w:val="en-CA" w:eastAsia="ko-KR"/>
        </w:rPr>
        <w:t>1     1     1     1     1     1     1     2</w:t>
      </w:r>
    </w:p>
    <w:p w:rsidR="00313A0F" w:rsidRPr="00313A0F" w:rsidRDefault="00313A0F" w:rsidP="00313A0F">
      <w:pPr>
        <w:jc w:val="both"/>
        <w:rPr>
          <w:lang w:val="en-CA" w:eastAsia="ko-KR"/>
        </w:rPr>
      </w:pPr>
      <w:r w:rsidRPr="00313A0F">
        <w:rPr>
          <w:lang w:val="en-CA" w:eastAsia="ko-KR"/>
        </w:rPr>
        <w:t xml:space="preserve">    </w:t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 w:rsidRPr="00313A0F">
        <w:rPr>
          <w:lang w:val="en-CA" w:eastAsia="ko-KR"/>
        </w:rPr>
        <w:t>1     1     1     1     1     1     2     2</w:t>
      </w:r>
    </w:p>
    <w:p w:rsidR="00313A0F" w:rsidRPr="00313A0F" w:rsidRDefault="00313A0F" w:rsidP="00313A0F">
      <w:pPr>
        <w:jc w:val="both"/>
        <w:rPr>
          <w:lang w:val="en-CA" w:eastAsia="ko-KR"/>
        </w:rPr>
      </w:pPr>
      <w:r w:rsidRPr="00313A0F">
        <w:rPr>
          <w:lang w:val="en-CA" w:eastAsia="ko-KR"/>
        </w:rPr>
        <w:t xml:space="preserve">     </w:t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 w:rsidRPr="00313A0F">
        <w:rPr>
          <w:lang w:val="en-CA" w:eastAsia="ko-KR"/>
        </w:rPr>
        <w:t>1     1     1     1     1     2     2     2</w:t>
      </w:r>
    </w:p>
    <w:p w:rsidR="00313A0F" w:rsidRPr="00313A0F" w:rsidRDefault="00313A0F" w:rsidP="00313A0F">
      <w:pPr>
        <w:jc w:val="both"/>
        <w:rPr>
          <w:lang w:val="en-CA" w:eastAsia="ko-KR"/>
        </w:rPr>
      </w:pPr>
      <w:r w:rsidRPr="00313A0F">
        <w:rPr>
          <w:lang w:val="en-CA" w:eastAsia="ko-KR"/>
        </w:rPr>
        <w:t xml:space="preserve">     </w:t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 w:rsidRPr="00313A0F">
        <w:rPr>
          <w:lang w:val="en-CA" w:eastAsia="ko-KR"/>
        </w:rPr>
        <w:t xml:space="preserve">1     1     1     1     2     2     </w:t>
      </w:r>
      <w:r>
        <w:rPr>
          <w:rFonts w:hint="eastAsia"/>
          <w:lang w:val="en-CA" w:eastAsia="ko-KR"/>
        </w:rPr>
        <w:t>4</w:t>
      </w:r>
      <w:r w:rsidRPr="00313A0F">
        <w:rPr>
          <w:lang w:val="en-CA" w:eastAsia="ko-KR"/>
        </w:rPr>
        <w:t xml:space="preserve">     </w:t>
      </w:r>
      <w:r>
        <w:rPr>
          <w:rFonts w:hint="eastAsia"/>
          <w:lang w:val="en-CA" w:eastAsia="ko-KR"/>
        </w:rPr>
        <w:t>4</w:t>
      </w:r>
    </w:p>
    <w:p w:rsidR="00313A0F" w:rsidRPr="00313A0F" w:rsidRDefault="00313A0F" w:rsidP="00313A0F">
      <w:pPr>
        <w:jc w:val="both"/>
        <w:rPr>
          <w:lang w:val="en-CA" w:eastAsia="ko-KR"/>
        </w:rPr>
      </w:pPr>
      <w:r w:rsidRPr="00313A0F">
        <w:rPr>
          <w:lang w:val="en-CA" w:eastAsia="ko-KR"/>
        </w:rPr>
        <w:t xml:space="preserve">     </w:t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 w:rsidRPr="00313A0F">
        <w:rPr>
          <w:lang w:val="en-CA" w:eastAsia="ko-KR"/>
        </w:rPr>
        <w:t xml:space="preserve">1     1     1     2     2     </w:t>
      </w:r>
      <w:r>
        <w:rPr>
          <w:rFonts w:hint="eastAsia"/>
          <w:lang w:val="en-CA" w:eastAsia="ko-KR"/>
        </w:rPr>
        <w:t>4</w:t>
      </w:r>
      <w:r w:rsidRPr="00313A0F">
        <w:rPr>
          <w:lang w:val="en-CA" w:eastAsia="ko-KR"/>
        </w:rPr>
        <w:t xml:space="preserve">     </w:t>
      </w:r>
      <w:r>
        <w:rPr>
          <w:rFonts w:hint="eastAsia"/>
          <w:lang w:val="en-CA" w:eastAsia="ko-KR"/>
        </w:rPr>
        <w:t>4</w:t>
      </w:r>
      <w:r w:rsidRPr="00313A0F">
        <w:rPr>
          <w:lang w:val="en-CA" w:eastAsia="ko-KR"/>
        </w:rPr>
        <w:t xml:space="preserve">     4</w:t>
      </w:r>
    </w:p>
    <w:p w:rsidR="00313A0F" w:rsidRPr="00313A0F" w:rsidRDefault="00313A0F" w:rsidP="00313A0F">
      <w:pPr>
        <w:jc w:val="both"/>
        <w:rPr>
          <w:lang w:val="en-CA" w:eastAsia="ko-KR"/>
        </w:rPr>
      </w:pPr>
      <w:r w:rsidRPr="00313A0F">
        <w:rPr>
          <w:lang w:val="en-CA" w:eastAsia="ko-KR"/>
        </w:rPr>
        <w:lastRenderedPageBreak/>
        <w:t xml:space="preserve">    </w:t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 w:rsidRPr="00313A0F">
        <w:rPr>
          <w:lang w:val="en-CA" w:eastAsia="ko-KR"/>
        </w:rPr>
        <w:t xml:space="preserve">1     1     2     2     </w:t>
      </w:r>
      <w:r>
        <w:rPr>
          <w:rFonts w:hint="eastAsia"/>
          <w:lang w:val="en-CA" w:eastAsia="ko-KR"/>
        </w:rPr>
        <w:t>4</w:t>
      </w:r>
      <w:r w:rsidRPr="00313A0F">
        <w:rPr>
          <w:lang w:val="en-CA" w:eastAsia="ko-KR"/>
        </w:rPr>
        <w:t xml:space="preserve">     </w:t>
      </w:r>
      <w:r>
        <w:rPr>
          <w:rFonts w:hint="eastAsia"/>
          <w:lang w:val="en-CA" w:eastAsia="ko-KR"/>
        </w:rPr>
        <w:t>4</w:t>
      </w:r>
      <w:r w:rsidRPr="00313A0F">
        <w:rPr>
          <w:lang w:val="en-CA" w:eastAsia="ko-KR"/>
        </w:rPr>
        <w:t xml:space="preserve">     4     </w:t>
      </w:r>
      <w:r>
        <w:rPr>
          <w:rFonts w:hint="eastAsia"/>
          <w:lang w:val="en-CA" w:eastAsia="ko-KR"/>
        </w:rPr>
        <w:t>8</w:t>
      </w:r>
    </w:p>
    <w:p w:rsidR="00313A0F" w:rsidRDefault="00313A0F" w:rsidP="00313A0F">
      <w:pPr>
        <w:jc w:val="both"/>
        <w:rPr>
          <w:lang w:val="en-CA" w:eastAsia="ko-KR"/>
        </w:rPr>
      </w:pPr>
      <w:r w:rsidRPr="00313A0F">
        <w:rPr>
          <w:lang w:val="en-CA" w:eastAsia="ko-KR"/>
        </w:rPr>
        <w:t xml:space="preserve">     </w:t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>
        <w:rPr>
          <w:rFonts w:hint="eastAsia"/>
          <w:lang w:val="en-CA" w:eastAsia="ko-KR"/>
        </w:rPr>
        <w:tab/>
      </w:r>
      <w:r w:rsidRPr="00313A0F">
        <w:rPr>
          <w:lang w:val="en-CA" w:eastAsia="ko-KR"/>
        </w:rPr>
        <w:t xml:space="preserve">2     2     2     2     </w:t>
      </w:r>
      <w:r>
        <w:rPr>
          <w:rFonts w:hint="eastAsia"/>
          <w:lang w:val="en-CA" w:eastAsia="ko-KR"/>
        </w:rPr>
        <w:t>4</w:t>
      </w:r>
      <w:r w:rsidRPr="00313A0F">
        <w:rPr>
          <w:lang w:val="en-CA" w:eastAsia="ko-KR"/>
        </w:rPr>
        <w:t xml:space="preserve">     4     </w:t>
      </w:r>
      <w:r>
        <w:rPr>
          <w:rFonts w:hint="eastAsia"/>
          <w:lang w:val="en-CA" w:eastAsia="ko-KR"/>
        </w:rPr>
        <w:t>8</w:t>
      </w:r>
      <w:r w:rsidRPr="00313A0F">
        <w:rPr>
          <w:lang w:val="en-CA" w:eastAsia="ko-KR"/>
        </w:rPr>
        <w:t xml:space="preserve">     </w:t>
      </w:r>
      <w:r>
        <w:rPr>
          <w:rFonts w:hint="eastAsia"/>
          <w:lang w:val="en-CA" w:eastAsia="ko-KR"/>
        </w:rPr>
        <w:t>8</w:t>
      </w:r>
    </w:p>
    <w:p w:rsidR="00313A0F" w:rsidRDefault="00313A0F" w:rsidP="00313A0F">
      <w:pPr>
        <w:jc w:val="both"/>
        <w:rPr>
          <w:lang w:val="en-CA" w:eastAsia="ko-KR"/>
        </w:rPr>
      </w:pPr>
    </w:p>
    <w:p w:rsidR="00313A0F" w:rsidRDefault="00313A0F" w:rsidP="00313A0F">
      <w:pPr>
        <w:jc w:val="both"/>
        <w:rPr>
          <w:lang w:val="en-CA" w:eastAsia="ko-KR"/>
        </w:rPr>
      </w:pP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ab/>
        <w:t xml:space="preserve">   =  </w:t>
      </w:r>
      <w:r w:rsidRPr="00313A0F">
        <w:rPr>
          <w:position w:val="-4"/>
          <w:szCs w:val="22"/>
          <w:lang w:val="en-CA" w:eastAsia="ko-KR"/>
        </w:rPr>
        <w:object w:dxaOrig="279" w:dyaOrig="300">
          <v:shape id="_x0000_i1076" type="#_x0000_t75" style="width:14.4pt;height:15.65pt" o:ole="">
            <v:imagedata r:id="rId94" o:title=""/>
          </v:shape>
          <o:OLEObject Type="Embed" ProgID="Equation.3" ShapeID="_x0000_i1076" DrawAspect="Content" ObjectID="_1396885317" r:id="rId95"/>
        </w:object>
      </w:r>
      <w:r>
        <w:rPr>
          <w:rFonts w:hint="eastAsia"/>
          <w:szCs w:val="22"/>
          <w:lang w:val="en-CA" w:eastAsia="ko-KR"/>
        </w:rPr>
        <w:t xml:space="preserve">   </w:t>
      </w:r>
      <w:r w:rsidRPr="00313A0F">
        <w:rPr>
          <w:position w:val="-4"/>
          <w:szCs w:val="22"/>
          <w:lang w:val="en-CA" w:eastAsia="ko-KR"/>
        </w:rPr>
        <w:object w:dxaOrig="279" w:dyaOrig="300">
          <v:shape id="_x0000_i1077" type="#_x0000_t75" style="width:14.4pt;height:15.65pt" o:ole="">
            <v:imagedata r:id="rId96" o:title=""/>
          </v:shape>
          <o:OLEObject Type="Embed" ProgID="Equation.3" ShapeID="_x0000_i1077" DrawAspect="Content" ObjectID="_1396885318" r:id="rId97"/>
        </w:object>
      </w:r>
      <w:r>
        <w:rPr>
          <w:rFonts w:hint="eastAsia"/>
          <w:position w:val="-6"/>
          <w:szCs w:val="22"/>
          <w:lang w:val="en-CA" w:eastAsia="ko-KR"/>
        </w:rPr>
        <w:t xml:space="preserve">       </w:t>
      </w:r>
      <w:r w:rsidR="00AF7751" w:rsidRPr="00313A0F">
        <w:rPr>
          <w:szCs w:val="22"/>
          <w:lang w:val="en-CA" w:eastAsia="ko-KR"/>
        </w:rPr>
        <w:object w:dxaOrig="300" w:dyaOrig="120">
          <v:shape id="_x0000_i1078" type="#_x0000_t75" style="width:15.65pt;height:5pt" o:ole="">
            <v:imagedata r:id="rId98" o:title=""/>
          </v:shape>
          <o:OLEObject Type="Embed" ProgID="Equation.3" ShapeID="_x0000_i1078" DrawAspect="Content" ObjectID="_1396885319" r:id="rId99"/>
        </w:object>
      </w:r>
      <w:r>
        <w:rPr>
          <w:rFonts w:hint="eastAsia"/>
          <w:position w:val="-6"/>
          <w:szCs w:val="22"/>
          <w:lang w:val="en-CA" w:eastAsia="ko-KR"/>
        </w:rPr>
        <w:t xml:space="preserve">                  </w:t>
      </w:r>
      <w:r w:rsidRPr="00313A0F">
        <w:rPr>
          <w:position w:val="-4"/>
          <w:szCs w:val="22"/>
          <w:lang w:val="en-CA" w:eastAsia="ko-KR"/>
        </w:rPr>
        <w:object w:dxaOrig="279" w:dyaOrig="300">
          <v:shape id="_x0000_i1079" type="#_x0000_t75" style="width:14.4pt;height:15.65pt" o:ole="">
            <v:imagedata r:id="rId96" o:title=""/>
          </v:shape>
          <o:OLEObject Type="Embed" ProgID="Equation.3" ShapeID="_x0000_i1079" DrawAspect="Content" ObjectID="_1396885320" r:id="rId100"/>
        </w:object>
      </w:r>
      <w:r>
        <w:rPr>
          <w:rFonts w:hint="eastAsia"/>
          <w:position w:val="-6"/>
          <w:szCs w:val="22"/>
          <w:lang w:val="en-CA" w:eastAsia="ko-KR"/>
        </w:rPr>
        <w:t xml:space="preserve">   </w:t>
      </w:r>
      <w:r w:rsidR="00AF7751" w:rsidRPr="00313A0F">
        <w:rPr>
          <w:position w:val="-4"/>
          <w:szCs w:val="22"/>
          <w:lang w:val="en-CA" w:eastAsia="ko-KR"/>
        </w:rPr>
        <w:object w:dxaOrig="260" w:dyaOrig="300">
          <v:shape id="_x0000_i1080" type="#_x0000_t75" style="width:13.75pt;height:15.65pt" o:ole="">
            <v:imagedata r:id="rId101" o:title=""/>
          </v:shape>
          <o:OLEObject Type="Embed" ProgID="Equation.3" ShapeID="_x0000_i1080" DrawAspect="Content" ObjectID="_1396885321" r:id="rId102"/>
        </w:object>
      </w:r>
    </w:p>
    <w:p w:rsidR="00F647CB" w:rsidRDefault="00AF7751" w:rsidP="00F647CB">
      <w:pPr>
        <w:jc w:val="both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Pr="00313A0F">
        <w:rPr>
          <w:position w:val="-4"/>
          <w:szCs w:val="22"/>
          <w:lang w:val="en-CA" w:eastAsia="ko-KR"/>
        </w:rPr>
        <w:object w:dxaOrig="279" w:dyaOrig="300">
          <v:shape id="_x0000_i1081" type="#_x0000_t75" style="width:14.4pt;height:15.65pt" o:ole="">
            <v:imagedata r:id="rId94" o:title=""/>
          </v:shape>
          <o:OLEObject Type="Embed" ProgID="Equation.3" ShapeID="_x0000_i1081" DrawAspect="Content" ObjectID="_1396885322" r:id="rId103"/>
        </w:object>
      </w:r>
      <w:r>
        <w:rPr>
          <w:rFonts w:hint="eastAsia"/>
          <w:szCs w:val="22"/>
          <w:lang w:val="en-CA" w:eastAsia="ko-KR"/>
        </w:rPr>
        <w:t xml:space="preserve">   </w:t>
      </w:r>
      <w:r w:rsidRPr="00313A0F">
        <w:rPr>
          <w:position w:val="-4"/>
          <w:szCs w:val="22"/>
          <w:lang w:val="en-CA" w:eastAsia="ko-KR"/>
        </w:rPr>
        <w:object w:dxaOrig="279" w:dyaOrig="300">
          <v:shape id="_x0000_i1082" type="#_x0000_t75" style="width:14.4pt;height:15.65pt" o:ole="">
            <v:imagedata r:id="rId96" o:title=""/>
          </v:shape>
          <o:OLEObject Type="Embed" ProgID="Equation.3" ShapeID="_x0000_i1082" DrawAspect="Content" ObjectID="_1396885323" r:id="rId104"/>
        </w:object>
      </w:r>
      <w:r>
        <w:rPr>
          <w:rFonts w:hint="eastAsia"/>
          <w:position w:val="-6"/>
          <w:szCs w:val="22"/>
          <w:lang w:val="en-CA" w:eastAsia="ko-KR"/>
        </w:rPr>
        <w:t xml:space="preserve">       </w:t>
      </w:r>
      <w:r w:rsidRPr="00313A0F">
        <w:rPr>
          <w:szCs w:val="22"/>
          <w:lang w:val="en-CA" w:eastAsia="ko-KR"/>
        </w:rPr>
        <w:object w:dxaOrig="300" w:dyaOrig="120">
          <v:shape id="_x0000_i1083" type="#_x0000_t75" style="width:15.65pt;height:5pt" o:ole="">
            <v:imagedata r:id="rId98" o:title=""/>
          </v:shape>
          <o:OLEObject Type="Embed" ProgID="Equation.3" ShapeID="_x0000_i1083" DrawAspect="Content" ObjectID="_1396885324" r:id="rId105"/>
        </w:object>
      </w:r>
      <w:r>
        <w:rPr>
          <w:rFonts w:hint="eastAsia"/>
          <w:position w:val="-6"/>
          <w:szCs w:val="22"/>
          <w:lang w:val="en-CA" w:eastAsia="ko-KR"/>
        </w:rPr>
        <w:t xml:space="preserve">                  </w:t>
      </w:r>
      <w:r w:rsidRPr="00313A0F">
        <w:rPr>
          <w:position w:val="-4"/>
          <w:szCs w:val="22"/>
          <w:lang w:val="en-CA" w:eastAsia="ko-KR"/>
        </w:rPr>
        <w:object w:dxaOrig="279" w:dyaOrig="300">
          <v:shape id="_x0000_i1084" type="#_x0000_t75" style="width:14.4pt;height:15.65pt" o:ole="">
            <v:imagedata r:id="rId96" o:title=""/>
          </v:shape>
          <o:OLEObject Type="Embed" ProgID="Equation.3" ShapeID="_x0000_i1084" DrawAspect="Content" ObjectID="_1396885325" r:id="rId106"/>
        </w:object>
      </w:r>
      <w:r>
        <w:rPr>
          <w:rFonts w:hint="eastAsia"/>
          <w:position w:val="-6"/>
          <w:szCs w:val="22"/>
          <w:lang w:val="en-CA" w:eastAsia="ko-KR"/>
        </w:rPr>
        <w:t xml:space="preserve">   </w:t>
      </w:r>
      <w:r w:rsidRPr="00313A0F">
        <w:rPr>
          <w:position w:val="-4"/>
          <w:szCs w:val="22"/>
          <w:lang w:val="en-CA" w:eastAsia="ko-KR"/>
        </w:rPr>
        <w:object w:dxaOrig="260" w:dyaOrig="300">
          <v:shape id="_x0000_i1085" type="#_x0000_t75" style="width:13.75pt;height:15.65pt" o:ole="">
            <v:imagedata r:id="rId101" o:title=""/>
          </v:shape>
          <o:OLEObject Type="Embed" ProgID="Equation.3" ShapeID="_x0000_i1085" DrawAspect="Content" ObjectID="_1396885326" r:id="rId107"/>
        </w:object>
      </w:r>
    </w:p>
    <w:p w:rsidR="00313A0F" w:rsidRDefault="00AF7751" w:rsidP="00AF7751">
      <w:pPr>
        <w:ind w:firstLineChars="2050" w:firstLine="4510"/>
        <w:jc w:val="both"/>
        <w:rPr>
          <w:lang w:eastAsia="ko-KR"/>
        </w:rPr>
      </w:pPr>
      <w:r w:rsidRPr="00313A0F">
        <w:rPr>
          <w:szCs w:val="22"/>
          <w:lang w:val="en-CA" w:eastAsia="ko-KR"/>
        </w:rPr>
        <w:object w:dxaOrig="300" w:dyaOrig="120">
          <v:shape id="_x0000_i1086" type="#_x0000_t75" style="width:15.65pt;height:5pt" o:ole="">
            <v:imagedata r:id="rId98" o:title=""/>
          </v:shape>
          <o:OLEObject Type="Embed" ProgID="Equation.3" ShapeID="_x0000_i1086" DrawAspect="Content" ObjectID="_1396885327" r:id="rId108"/>
        </w:object>
      </w:r>
    </w:p>
    <w:p w:rsidR="00313A0F" w:rsidRDefault="00AF7751" w:rsidP="00AF7751">
      <w:pPr>
        <w:ind w:firstLineChars="2050" w:firstLine="4510"/>
        <w:jc w:val="both"/>
        <w:rPr>
          <w:lang w:eastAsia="ko-KR"/>
        </w:rPr>
      </w:pPr>
      <w:r w:rsidRPr="00313A0F">
        <w:rPr>
          <w:szCs w:val="22"/>
          <w:lang w:val="en-CA" w:eastAsia="ko-KR"/>
        </w:rPr>
        <w:object w:dxaOrig="300" w:dyaOrig="120">
          <v:shape id="_x0000_i1087" type="#_x0000_t75" style="width:15.65pt;height:5pt" o:ole="">
            <v:imagedata r:id="rId98" o:title=""/>
          </v:shape>
          <o:OLEObject Type="Embed" ProgID="Equation.3" ShapeID="_x0000_i1087" DrawAspect="Content" ObjectID="_1396885328" r:id="rId109"/>
        </w:object>
      </w:r>
    </w:p>
    <w:p w:rsidR="00313A0F" w:rsidRDefault="00AF7751" w:rsidP="00AF7751">
      <w:pPr>
        <w:ind w:firstLineChars="1300" w:firstLine="2860"/>
        <w:jc w:val="both"/>
        <w:rPr>
          <w:lang w:eastAsia="ko-KR"/>
        </w:rPr>
      </w:pPr>
      <w:r w:rsidRPr="00313A0F">
        <w:rPr>
          <w:position w:val="-4"/>
          <w:szCs w:val="22"/>
          <w:lang w:val="en-CA" w:eastAsia="ko-KR"/>
        </w:rPr>
        <w:object w:dxaOrig="260" w:dyaOrig="300">
          <v:shape id="_x0000_i1088" type="#_x0000_t75" style="width:13.75pt;height:15.65pt" o:ole="">
            <v:imagedata r:id="rId110" o:title=""/>
          </v:shape>
          <o:OLEObject Type="Embed" ProgID="Equation.3" ShapeID="_x0000_i1088" DrawAspect="Content" ObjectID="_1396885329" r:id="rId111"/>
        </w:object>
      </w:r>
      <w:r>
        <w:rPr>
          <w:rFonts w:hint="eastAsia"/>
          <w:szCs w:val="22"/>
          <w:lang w:val="en-CA" w:eastAsia="ko-KR"/>
        </w:rPr>
        <w:t xml:space="preserve">   </w:t>
      </w:r>
      <w:r w:rsidRPr="00313A0F">
        <w:rPr>
          <w:position w:val="-4"/>
          <w:szCs w:val="22"/>
          <w:lang w:val="en-CA" w:eastAsia="ko-KR"/>
        </w:rPr>
        <w:object w:dxaOrig="260" w:dyaOrig="300">
          <v:shape id="_x0000_i1089" type="#_x0000_t75" style="width:13.75pt;height:15.65pt" o:ole="">
            <v:imagedata r:id="rId112" o:title=""/>
          </v:shape>
          <o:OLEObject Type="Embed" ProgID="Equation.3" ShapeID="_x0000_i1089" DrawAspect="Content" ObjectID="_1396885330" r:id="rId113"/>
        </w:object>
      </w:r>
      <w:r>
        <w:rPr>
          <w:rFonts w:hint="eastAsia"/>
          <w:position w:val="-6"/>
          <w:szCs w:val="22"/>
          <w:lang w:val="en-CA" w:eastAsia="ko-KR"/>
        </w:rPr>
        <w:t xml:space="preserve">       </w:t>
      </w:r>
      <w:r w:rsidRPr="00313A0F">
        <w:rPr>
          <w:szCs w:val="22"/>
          <w:lang w:val="en-CA" w:eastAsia="ko-KR"/>
        </w:rPr>
        <w:object w:dxaOrig="300" w:dyaOrig="120">
          <v:shape id="_x0000_i1090" type="#_x0000_t75" style="width:15.65pt;height:5pt" o:ole="">
            <v:imagedata r:id="rId98" o:title=""/>
          </v:shape>
          <o:OLEObject Type="Embed" ProgID="Equation.3" ShapeID="_x0000_i1090" DrawAspect="Content" ObjectID="_1396885331" r:id="rId114"/>
        </w:object>
      </w:r>
      <w:r>
        <w:rPr>
          <w:rFonts w:hint="eastAsia"/>
          <w:position w:val="-6"/>
          <w:szCs w:val="22"/>
          <w:lang w:val="en-CA" w:eastAsia="ko-KR"/>
        </w:rPr>
        <w:t xml:space="preserve">             </w:t>
      </w:r>
      <w:r w:rsidRPr="00313A0F">
        <w:rPr>
          <w:position w:val="-4"/>
          <w:szCs w:val="22"/>
          <w:lang w:val="en-CA" w:eastAsia="ko-KR"/>
        </w:rPr>
        <w:object w:dxaOrig="279" w:dyaOrig="300">
          <v:shape id="_x0000_i1091" type="#_x0000_t75" style="width:14.4pt;height:15.65pt" o:ole="">
            <v:imagedata r:id="rId115" o:title=""/>
          </v:shape>
          <o:OLEObject Type="Embed" ProgID="Equation.3" ShapeID="_x0000_i1091" DrawAspect="Content" ObjectID="_1396885332" r:id="rId116"/>
        </w:object>
      </w:r>
      <w:r>
        <w:rPr>
          <w:rFonts w:hint="eastAsia"/>
          <w:position w:val="-6"/>
          <w:szCs w:val="22"/>
          <w:lang w:val="en-CA" w:eastAsia="ko-KR"/>
        </w:rPr>
        <w:t xml:space="preserve">   </w:t>
      </w:r>
      <w:r w:rsidRPr="00313A0F">
        <w:rPr>
          <w:position w:val="-4"/>
          <w:szCs w:val="22"/>
          <w:lang w:val="en-CA" w:eastAsia="ko-KR"/>
        </w:rPr>
        <w:object w:dxaOrig="279" w:dyaOrig="300">
          <v:shape id="_x0000_i1092" type="#_x0000_t75" style="width:14.4pt;height:15.65pt" o:ole="">
            <v:imagedata r:id="rId117" o:title=""/>
          </v:shape>
          <o:OLEObject Type="Embed" ProgID="Equation.3" ShapeID="_x0000_i1092" DrawAspect="Content" ObjectID="_1396885333" r:id="rId118"/>
        </w:object>
      </w:r>
      <w:r>
        <w:rPr>
          <w:rFonts w:hint="eastAsia"/>
          <w:position w:val="-6"/>
          <w:szCs w:val="22"/>
          <w:lang w:val="en-CA" w:eastAsia="ko-KR"/>
        </w:rPr>
        <w:t xml:space="preserve">   </w:t>
      </w:r>
      <w:r w:rsidRPr="00313A0F">
        <w:rPr>
          <w:position w:val="-4"/>
          <w:szCs w:val="22"/>
          <w:lang w:val="en-CA" w:eastAsia="ko-KR"/>
        </w:rPr>
        <w:object w:dxaOrig="279" w:dyaOrig="300">
          <v:shape id="_x0000_i1093" type="#_x0000_t75" style="width:14.4pt;height:15.65pt" o:ole="">
            <v:imagedata r:id="rId119" o:title=""/>
          </v:shape>
          <o:OLEObject Type="Embed" ProgID="Equation.3" ShapeID="_x0000_i1093" DrawAspect="Content" ObjectID="_1396885334" r:id="rId120"/>
        </w:object>
      </w:r>
    </w:p>
    <w:p w:rsidR="00F647CB" w:rsidRDefault="008168D1" w:rsidP="00F647CB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Then,</w:t>
      </w:r>
    </w:p>
    <w:p w:rsidR="00EE752A" w:rsidRDefault="00EE752A" w:rsidP="00EE752A">
      <w:pPr>
        <w:jc w:val="both"/>
        <w:rPr>
          <w:lang w:val="en-CA" w:eastAsia="ko-KR"/>
        </w:rPr>
      </w:pPr>
      <w:r w:rsidRPr="00717EC4">
        <w:rPr>
          <w:position w:val="-4"/>
          <w:szCs w:val="22"/>
          <w:lang w:val="en-CA" w:eastAsia="ko-KR"/>
        </w:rPr>
        <w:object w:dxaOrig="380" w:dyaOrig="300">
          <v:shape id="_x0000_i1094" type="#_x0000_t75" style="width:20.05pt;height:15.65pt" o:ole="">
            <v:imagedata r:id="rId71" o:title=""/>
          </v:shape>
          <o:OLEObject Type="Embed" ProgID="Equation.3" ShapeID="_x0000_i1094" DrawAspect="Content" ObjectID="_1396885335" r:id="rId121"/>
        </w:object>
      </w:r>
      <w:r w:rsidRPr="00687096">
        <w:rPr>
          <w:rFonts w:hint="eastAsia"/>
          <w:szCs w:val="22"/>
          <w:lang w:val="en-CA" w:eastAsia="ko-KR"/>
        </w:rPr>
        <w:t>Round[MTF(i, j)</w:t>
      </w:r>
      <w:r w:rsidRPr="00687096">
        <w:rPr>
          <w:position w:val="-4"/>
          <w:szCs w:val="22"/>
          <w:lang w:val="en-CA" w:eastAsia="ko-KR"/>
        </w:rPr>
        <w:object w:dxaOrig="220" w:dyaOrig="300">
          <v:shape id="_x0000_i1095" type="#_x0000_t75" style="width:14.4pt;height:19.4pt" o:ole="">
            <v:imagedata r:id="rId66" o:title=""/>
          </v:shape>
          <o:OLEObject Type="Embed" ProgID="Equation.3" ShapeID="_x0000_i1095" DrawAspect="Content" ObjectID="_1396885336" r:id="rId122"/>
        </w:object>
      </w:r>
      <w:r w:rsidRPr="00313A0F">
        <w:rPr>
          <w:rFonts w:hint="eastAsia"/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 xml:space="preserve">] </w:t>
      </w:r>
      <w:r w:rsidR="004C5B1A" w:rsidRPr="00F331F5">
        <w:rPr>
          <w:position w:val="-4"/>
          <w:szCs w:val="22"/>
          <w:lang w:val="en-CA" w:eastAsia="ko-KR"/>
        </w:rPr>
        <w:object w:dxaOrig="200" w:dyaOrig="200">
          <v:shape id="_x0000_i1096" type="#_x0000_t75" style="width:11.25pt;height:11.25pt" o:ole="">
            <v:imagedata r:id="rId84" o:title=""/>
          </v:shape>
          <o:OLEObject Type="Embed" ProgID="Equation.3" ShapeID="_x0000_i1096" DrawAspect="Content" ObjectID="_1396885337" r:id="rId123"/>
        </w:object>
      </w:r>
      <w:r>
        <w:rPr>
          <w:rFonts w:hint="eastAsia"/>
          <w:szCs w:val="22"/>
          <w:lang w:val="en-CA" w:eastAsia="ko-KR"/>
        </w:rPr>
        <w:t xml:space="preserve"> </w:t>
      </w:r>
      <w:r w:rsidR="0069559C" w:rsidRPr="00313A0F">
        <w:rPr>
          <w:position w:val="-4"/>
          <w:szCs w:val="22"/>
          <w:lang w:val="en-CA" w:eastAsia="ko-KR"/>
        </w:rPr>
        <w:object w:dxaOrig="279" w:dyaOrig="300">
          <v:shape id="_x0000_i1097" type="#_x0000_t75" style="width:14.4pt;height:15.65pt" o:ole="">
            <v:imagedata r:id="rId124" o:title=""/>
          </v:shape>
          <o:OLEObject Type="Embed" ProgID="Equation.3" ShapeID="_x0000_i1097" DrawAspect="Content" ObjectID="_1396885338" r:id="rId125"/>
        </w:object>
      </w:r>
      <w:r>
        <w:rPr>
          <w:rFonts w:hint="eastAsia"/>
          <w:szCs w:val="22"/>
          <w:lang w:val="en-CA" w:eastAsia="ko-KR"/>
        </w:rPr>
        <w:t xml:space="preserve">   </w:t>
      </w:r>
      <w:r w:rsidR="00C52695" w:rsidRPr="00313A0F">
        <w:rPr>
          <w:position w:val="-4"/>
          <w:szCs w:val="22"/>
          <w:lang w:val="en-CA" w:eastAsia="ko-KR"/>
        </w:rPr>
        <w:object w:dxaOrig="279" w:dyaOrig="300">
          <v:shape id="_x0000_i1098" type="#_x0000_t75" style="width:14.4pt;height:15.65pt" o:ole="">
            <v:imagedata r:id="rId124" o:title=""/>
          </v:shape>
          <o:OLEObject Type="Embed" ProgID="Equation.3" ShapeID="_x0000_i1098" DrawAspect="Content" ObjectID="_1396885339" r:id="rId126"/>
        </w:object>
      </w:r>
      <w:r>
        <w:rPr>
          <w:rFonts w:hint="eastAsia"/>
          <w:position w:val="-6"/>
          <w:szCs w:val="22"/>
          <w:lang w:val="en-CA" w:eastAsia="ko-KR"/>
        </w:rPr>
        <w:t xml:space="preserve">       </w:t>
      </w:r>
      <w:r w:rsidRPr="00313A0F">
        <w:rPr>
          <w:szCs w:val="22"/>
          <w:lang w:val="en-CA" w:eastAsia="ko-KR"/>
        </w:rPr>
        <w:object w:dxaOrig="300" w:dyaOrig="120">
          <v:shape id="_x0000_i1099" type="#_x0000_t75" style="width:15.65pt;height:5pt" o:ole="">
            <v:imagedata r:id="rId98" o:title=""/>
          </v:shape>
          <o:OLEObject Type="Embed" ProgID="Equation.3" ShapeID="_x0000_i1099" DrawAspect="Content" ObjectID="_1396885340" r:id="rId127"/>
        </w:object>
      </w:r>
      <w:r>
        <w:rPr>
          <w:rFonts w:hint="eastAsia"/>
          <w:position w:val="-6"/>
          <w:szCs w:val="22"/>
          <w:lang w:val="en-CA" w:eastAsia="ko-KR"/>
        </w:rPr>
        <w:t xml:space="preserve">                  </w:t>
      </w:r>
      <w:r w:rsidR="00C52695" w:rsidRPr="00313A0F">
        <w:rPr>
          <w:position w:val="-4"/>
          <w:szCs w:val="22"/>
          <w:lang w:val="en-CA" w:eastAsia="ko-KR"/>
        </w:rPr>
        <w:object w:dxaOrig="279" w:dyaOrig="300">
          <v:shape id="_x0000_i1100" type="#_x0000_t75" style="width:14.4pt;height:15.65pt" o:ole="">
            <v:imagedata r:id="rId124" o:title=""/>
          </v:shape>
          <o:OLEObject Type="Embed" ProgID="Equation.3" ShapeID="_x0000_i1100" DrawAspect="Content" ObjectID="_1396885341" r:id="rId128"/>
        </w:object>
      </w:r>
      <w:r>
        <w:rPr>
          <w:rFonts w:hint="eastAsia"/>
          <w:position w:val="-6"/>
          <w:szCs w:val="22"/>
          <w:lang w:val="en-CA" w:eastAsia="ko-KR"/>
        </w:rPr>
        <w:t xml:space="preserve">   </w:t>
      </w:r>
      <w:r w:rsidR="000B2D19" w:rsidRPr="00313A0F">
        <w:rPr>
          <w:position w:val="-4"/>
          <w:szCs w:val="22"/>
          <w:lang w:val="en-CA" w:eastAsia="ko-KR"/>
        </w:rPr>
        <w:object w:dxaOrig="279" w:dyaOrig="300">
          <v:shape id="_x0000_i1101" type="#_x0000_t75" style="width:14.4pt;height:15.65pt" o:ole="">
            <v:imagedata r:id="rId129" o:title=""/>
          </v:shape>
          <o:OLEObject Type="Embed" ProgID="Equation.3" ShapeID="_x0000_i1101" DrawAspect="Content" ObjectID="_1396885342" r:id="rId130"/>
        </w:object>
      </w:r>
    </w:p>
    <w:p w:rsidR="00EE752A" w:rsidRDefault="00EE752A" w:rsidP="00EE752A">
      <w:pPr>
        <w:jc w:val="both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  <w:t xml:space="preserve">   </w:t>
      </w:r>
      <w:r w:rsidR="004C5B1A">
        <w:rPr>
          <w:rFonts w:hint="eastAsia"/>
          <w:lang w:eastAsia="ko-KR"/>
        </w:rPr>
        <w:t xml:space="preserve">  </w:t>
      </w:r>
      <w:r>
        <w:rPr>
          <w:rFonts w:hint="eastAsia"/>
          <w:lang w:eastAsia="ko-KR"/>
        </w:rPr>
        <w:t xml:space="preserve"> </w:t>
      </w:r>
      <w:r w:rsidR="00C52695" w:rsidRPr="00313A0F">
        <w:rPr>
          <w:position w:val="-4"/>
          <w:szCs w:val="22"/>
          <w:lang w:val="en-CA" w:eastAsia="ko-KR"/>
        </w:rPr>
        <w:object w:dxaOrig="279" w:dyaOrig="300">
          <v:shape id="_x0000_i1102" type="#_x0000_t75" style="width:14.4pt;height:15.65pt" o:ole="">
            <v:imagedata r:id="rId124" o:title=""/>
          </v:shape>
          <o:OLEObject Type="Embed" ProgID="Equation.3" ShapeID="_x0000_i1102" DrawAspect="Content" ObjectID="_1396885343" r:id="rId131"/>
        </w:object>
      </w:r>
      <w:r>
        <w:rPr>
          <w:rFonts w:hint="eastAsia"/>
          <w:position w:val="-6"/>
          <w:szCs w:val="22"/>
          <w:lang w:val="en-CA" w:eastAsia="ko-KR"/>
        </w:rPr>
        <w:t xml:space="preserve">             </w:t>
      </w:r>
      <w:r w:rsidRPr="00313A0F">
        <w:rPr>
          <w:szCs w:val="22"/>
          <w:lang w:val="en-CA" w:eastAsia="ko-KR"/>
        </w:rPr>
        <w:object w:dxaOrig="300" w:dyaOrig="120">
          <v:shape id="_x0000_i1103" type="#_x0000_t75" style="width:15.65pt;height:5pt" o:ole="">
            <v:imagedata r:id="rId98" o:title=""/>
          </v:shape>
          <o:OLEObject Type="Embed" ProgID="Equation.3" ShapeID="_x0000_i1103" DrawAspect="Content" ObjectID="_1396885344" r:id="rId132"/>
        </w:object>
      </w:r>
      <w:r>
        <w:rPr>
          <w:rFonts w:hint="eastAsia"/>
          <w:position w:val="-6"/>
          <w:szCs w:val="22"/>
          <w:lang w:val="en-CA" w:eastAsia="ko-KR"/>
        </w:rPr>
        <w:t xml:space="preserve">                  </w:t>
      </w:r>
      <w:r w:rsidR="00C52695" w:rsidRPr="00313A0F">
        <w:rPr>
          <w:position w:val="-4"/>
          <w:szCs w:val="22"/>
          <w:lang w:val="en-CA" w:eastAsia="ko-KR"/>
        </w:rPr>
        <w:object w:dxaOrig="279" w:dyaOrig="300">
          <v:shape id="_x0000_i1104" type="#_x0000_t75" style="width:14.4pt;height:15.65pt" o:ole="">
            <v:imagedata r:id="rId124" o:title=""/>
          </v:shape>
          <o:OLEObject Type="Embed" ProgID="Equation.3" ShapeID="_x0000_i1104" DrawAspect="Content" ObjectID="_1396885345" r:id="rId133"/>
        </w:object>
      </w:r>
      <w:r>
        <w:rPr>
          <w:rFonts w:hint="eastAsia"/>
          <w:position w:val="-6"/>
          <w:szCs w:val="22"/>
          <w:lang w:val="en-CA" w:eastAsia="ko-KR"/>
        </w:rPr>
        <w:t xml:space="preserve">   </w:t>
      </w:r>
      <w:r w:rsidR="00C52695" w:rsidRPr="00313A0F">
        <w:rPr>
          <w:position w:val="-4"/>
          <w:szCs w:val="22"/>
          <w:lang w:val="en-CA" w:eastAsia="ko-KR"/>
        </w:rPr>
        <w:object w:dxaOrig="279" w:dyaOrig="300">
          <v:shape id="_x0000_i1105" type="#_x0000_t75" style="width:14.4pt;height:15.65pt" o:ole="">
            <v:imagedata r:id="rId134" o:title=""/>
          </v:shape>
          <o:OLEObject Type="Embed" ProgID="Equation.3" ShapeID="_x0000_i1105" DrawAspect="Content" ObjectID="_1396885346" r:id="rId135"/>
        </w:object>
      </w:r>
    </w:p>
    <w:p w:rsidR="00EE752A" w:rsidRDefault="00EE752A" w:rsidP="00EE752A">
      <w:pPr>
        <w:jc w:val="both"/>
        <w:rPr>
          <w:lang w:eastAsia="ko-KR"/>
        </w:rPr>
      </w:pP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 w:rsidR="004C5B1A">
        <w:rPr>
          <w:rFonts w:hint="eastAsia"/>
          <w:position w:val="-6"/>
          <w:szCs w:val="22"/>
          <w:lang w:val="en-CA" w:eastAsia="ko-KR"/>
        </w:rPr>
        <w:t xml:space="preserve"> </w:t>
      </w:r>
      <w:r>
        <w:rPr>
          <w:rFonts w:hint="eastAsia"/>
          <w:position w:val="-6"/>
          <w:szCs w:val="22"/>
          <w:lang w:val="en-CA" w:eastAsia="ko-KR"/>
        </w:rPr>
        <w:t xml:space="preserve">      </w:t>
      </w:r>
      <w:r w:rsidRPr="00313A0F">
        <w:rPr>
          <w:szCs w:val="22"/>
          <w:lang w:val="en-CA" w:eastAsia="ko-KR"/>
        </w:rPr>
        <w:object w:dxaOrig="300" w:dyaOrig="120">
          <v:shape id="_x0000_i1106" type="#_x0000_t75" style="width:15.65pt;height:5pt" o:ole="">
            <v:imagedata r:id="rId98" o:title=""/>
          </v:shape>
          <o:OLEObject Type="Embed" ProgID="Equation.3" ShapeID="_x0000_i1106" DrawAspect="Content" ObjectID="_1396885347" r:id="rId136"/>
        </w:object>
      </w:r>
    </w:p>
    <w:p w:rsidR="00EE752A" w:rsidRDefault="00EE752A" w:rsidP="00EE752A">
      <w:pPr>
        <w:jc w:val="both"/>
        <w:rPr>
          <w:lang w:eastAsia="ko-KR"/>
        </w:rPr>
      </w:pP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 w:rsidR="004C5B1A">
        <w:rPr>
          <w:rFonts w:hint="eastAsia"/>
          <w:position w:val="-6"/>
          <w:szCs w:val="22"/>
          <w:lang w:val="en-CA" w:eastAsia="ko-KR"/>
        </w:rPr>
        <w:t xml:space="preserve"> </w:t>
      </w:r>
      <w:r>
        <w:rPr>
          <w:rFonts w:hint="eastAsia"/>
          <w:position w:val="-6"/>
          <w:szCs w:val="22"/>
          <w:lang w:val="en-CA" w:eastAsia="ko-KR"/>
        </w:rPr>
        <w:t xml:space="preserve">      </w:t>
      </w:r>
      <w:r w:rsidRPr="00313A0F">
        <w:rPr>
          <w:szCs w:val="22"/>
          <w:lang w:val="en-CA" w:eastAsia="ko-KR"/>
        </w:rPr>
        <w:object w:dxaOrig="300" w:dyaOrig="120">
          <v:shape id="_x0000_i1107" type="#_x0000_t75" style="width:15.65pt;height:5pt" o:ole="">
            <v:imagedata r:id="rId98" o:title=""/>
          </v:shape>
          <o:OLEObject Type="Embed" ProgID="Equation.3" ShapeID="_x0000_i1107" DrawAspect="Content" ObjectID="_1396885348" r:id="rId137"/>
        </w:object>
      </w:r>
    </w:p>
    <w:p w:rsidR="00EE752A" w:rsidRDefault="00EE752A" w:rsidP="004C5B1A">
      <w:pPr>
        <w:tabs>
          <w:tab w:val="clear" w:pos="360"/>
          <w:tab w:val="clear" w:pos="720"/>
          <w:tab w:val="clear" w:pos="1080"/>
          <w:tab w:val="clear" w:pos="1440"/>
          <w:tab w:val="left" w:pos="935"/>
          <w:tab w:val="left" w:pos="995"/>
          <w:tab w:val="left" w:pos="2810"/>
        </w:tabs>
        <w:jc w:val="both"/>
        <w:rPr>
          <w:lang w:eastAsia="ko-KR"/>
        </w:rPr>
      </w:pP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ab/>
      </w:r>
      <w:r w:rsidR="00C52695" w:rsidRPr="00313A0F">
        <w:rPr>
          <w:position w:val="-4"/>
          <w:szCs w:val="22"/>
          <w:lang w:val="en-CA" w:eastAsia="ko-KR"/>
        </w:rPr>
        <w:object w:dxaOrig="279" w:dyaOrig="300">
          <v:shape id="_x0000_i1108" type="#_x0000_t75" style="width:14.4pt;height:15.65pt" o:ole="">
            <v:imagedata r:id="rId134" o:title=""/>
          </v:shape>
          <o:OLEObject Type="Embed" ProgID="Equation.3" ShapeID="_x0000_i1108" DrawAspect="Content" ObjectID="_1396885349" r:id="rId138"/>
        </w:object>
      </w:r>
      <w:r>
        <w:rPr>
          <w:rFonts w:hint="eastAsia"/>
          <w:position w:val="-6"/>
          <w:szCs w:val="22"/>
          <w:lang w:val="en-CA" w:eastAsia="ko-KR"/>
        </w:rPr>
        <w:t xml:space="preserve">            </w:t>
      </w:r>
      <w:r w:rsidRPr="00313A0F">
        <w:rPr>
          <w:szCs w:val="22"/>
          <w:lang w:val="en-CA" w:eastAsia="ko-KR"/>
        </w:rPr>
        <w:object w:dxaOrig="300" w:dyaOrig="120">
          <v:shape id="_x0000_i1109" type="#_x0000_t75" style="width:15.65pt;height:5pt" o:ole="">
            <v:imagedata r:id="rId98" o:title=""/>
          </v:shape>
          <o:OLEObject Type="Embed" ProgID="Equation.3" ShapeID="_x0000_i1109" DrawAspect="Content" ObjectID="_1396885350" r:id="rId139"/>
        </w:object>
      </w:r>
      <w:r>
        <w:rPr>
          <w:rFonts w:hint="eastAsia"/>
          <w:position w:val="-6"/>
          <w:szCs w:val="22"/>
          <w:lang w:val="en-CA" w:eastAsia="ko-KR"/>
        </w:rPr>
        <w:t xml:space="preserve">             </w:t>
      </w:r>
      <w:r w:rsidR="002763A8" w:rsidRPr="00313A0F">
        <w:rPr>
          <w:position w:val="-4"/>
          <w:szCs w:val="22"/>
          <w:lang w:val="en-CA" w:eastAsia="ko-KR"/>
        </w:rPr>
        <w:object w:dxaOrig="340" w:dyaOrig="300">
          <v:shape id="_x0000_i1110" type="#_x0000_t75" style="width:17.55pt;height:15.65pt" o:ole="">
            <v:imagedata r:id="rId140" o:title=""/>
          </v:shape>
          <o:OLEObject Type="Embed" ProgID="Equation.3" ShapeID="_x0000_i1110" DrawAspect="Content" ObjectID="_1396885351" r:id="rId141"/>
        </w:object>
      </w:r>
      <w:r>
        <w:rPr>
          <w:rFonts w:hint="eastAsia"/>
          <w:position w:val="-6"/>
          <w:szCs w:val="22"/>
          <w:lang w:val="en-CA" w:eastAsia="ko-KR"/>
        </w:rPr>
        <w:t xml:space="preserve">   </w:t>
      </w:r>
      <w:r w:rsidR="002763A8" w:rsidRPr="00313A0F">
        <w:rPr>
          <w:position w:val="-4"/>
          <w:szCs w:val="22"/>
          <w:lang w:val="en-CA" w:eastAsia="ko-KR"/>
        </w:rPr>
        <w:object w:dxaOrig="320" w:dyaOrig="300">
          <v:shape id="_x0000_i1111" type="#_x0000_t75" style="width:17.55pt;height:15.65pt" o:ole="">
            <v:imagedata r:id="rId142" o:title=""/>
          </v:shape>
          <o:OLEObject Type="Embed" ProgID="Equation.3" ShapeID="_x0000_i1111" DrawAspect="Content" ObjectID="_1396885352" r:id="rId143"/>
        </w:object>
      </w:r>
      <w:r>
        <w:rPr>
          <w:rFonts w:hint="eastAsia"/>
          <w:position w:val="-6"/>
          <w:szCs w:val="22"/>
          <w:lang w:val="en-CA" w:eastAsia="ko-KR"/>
        </w:rPr>
        <w:t xml:space="preserve">   </w:t>
      </w:r>
      <w:r w:rsidR="002763A8" w:rsidRPr="00313A0F">
        <w:rPr>
          <w:position w:val="-4"/>
          <w:szCs w:val="22"/>
          <w:lang w:val="en-CA" w:eastAsia="ko-KR"/>
        </w:rPr>
        <w:object w:dxaOrig="320" w:dyaOrig="300">
          <v:shape id="_x0000_i1112" type="#_x0000_t75" style="width:17.55pt;height:15.65pt" o:ole="">
            <v:imagedata r:id="rId144" o:title=""/>
          </v:shape>
          <o:OLEObject Type="Embed" ProgID="Equation.3" ShapeID="_x0000_i1112" DrawAspect="Content" ObjectID="_1396885353" r:id="rId145"/>
        </w:object>
      </w:r>
    </w:p>
    <w:p w:rsidR="00EE752A" w:rsidRPr="00687096" w:rsidRDefault="00EE752A" w:rsidP="00EE752A">
      <w:pPr>
        <w:jc w:val="both"/>
        <w:rPr>
          <w:szCs w:val="22"/>
          <w:lang w:val="en-CA" w:eastAsia="ko-KR"/>
        </w:rPr>
      </w:pPr>
    </w:p>
    <w:p w:rsidR="008168D1" w:rsidRDefault="008168D1" w:rsidP="004C5B1A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Then,</w:t>
      </w:r>
    </w:p>
    <w:p w:rsidR="00E376B9" w:rsidRDefault="004C5B1A" w:rsidP="004C5B1A">
      <w:pPr>
        <w:jc w:val="both"/>
        <w:rPr>
          <w:position w:val="-10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(</w:t>
      </w:r>
      <w:r w:rsidRPr="00717EC4">
        <w:rPr>
          <w:position w:val="-4"/>
          <w:szCs w:val="22"/>
          <w:lang w:val="en-CA" w:eastAsia="ko-KR"/>
        </w:rPr>
        <w:object w:dxaOrig="380" w:dyaOrig="300">
          <v:shape id="_x0000_i1113" type="#_x0000_t75" style="width:20.05pt;height:15.65pt" o:ole="">
            <v:imagedata r:id="rId71" o:title=""/>
          </v:shape>
          <o:OLEObject Type="Embed" ProgID="Equation.3" ShapeID="_x0000_i1113" DrawAspect="Content" ObjectID="_1396885354" r:id="rId146"/>
        </w:object>
      </w:r>
      <w:r w:rsidRPr="00687096">
        <w:rPr>
          <w:rFonts w:hint="eastAsia"/>
          <w:szCs w:val="22"/>
          <w:lang w:val="en-CA" w:eastAsia="ko-KR"/>
        </w:rPr>
        <w:t>Round[MTF(i, j)</w:t>
      </w:r>
      <w:r w:rsidRPr="00687096">
        <w:rPr>
          <w:position w:val="-4"/>
          <w:szCs w:val="22"/>
          <w:lang w:val="en-CA" w:eastAsia="ko-KR"/>
        </w:rPr>
        <w:object w:dxaOrig="220" w:dyaOrig="300">
          <v:shape id="_x0000_i1114" type="#_x0000_t75" style="width:14.4pt;height:19.4pt" o:ole="">
            <v:imagedata r:id="rId66" o:title=""/>
          </v:shape>
          <o:OLEObject Type="Embed" ProgID="Equation.3" ShapeID="_x0000_i1114" DrawAspect="Content" ObjectID="_1396885355" r:id="rId147"/>
        </w:object>
      </w:r>
      <w:r>
        <w:rPr>
          <w:rFonts w:hint="eastAsia"/>
          <w:szCs w:val="22"/>
          <w:lang w:val="en-CA" w:eastAsia="ko-KR"/>
        </w:rPr>
        <w:t>])</w:t>
      </w:r>
      <w:r w:rsidRPr="00313A0F">
        <w:rPr>
          <w:position w:val="-6"/>
          <w:szCs w:val="22"/>
          <w:lang w:val="en-CA" w:eastAsia="ko-KR"/>
        </w:rPr>
        <w:t xml:space="preserve"> </w:t>
      </w:r>
      <w:r w:rsidRPr="008F061A">
        <w:rPr>
          <w:position w:val="-4"/>
          <w:szCs w:val="22"/>
          <w:lang w:val="en-CA" w:eastAsia="ko-KR"/>
        </w:rPr>
        <w:object w:dxaOrig="400" w:dyaOrig="300">
          <v:shape id="_x0000_i1115" type="#_x0000_t75" style="width:26.3pt;height:19.4pt" o:ole="">
            <v:imagedata r:id="rId148" o:title=""/>
          </v:shape>
          <o:OLEObject Type="Embed" ProgID="Equation.3" ShapeID="_x0000_i1115" DrawAspect="Content" ObjectID="_1396885356" r:id="rId149"/>
        </w:object>
      </w:r>
      <w:r>
        <w:rPr>
          <w:rFonts w:hint="eastAsia"/>
          <w:position w:val="-4"/>
          <w:szCs w:val="22"/>
          <w:lang w:val="en-CA" w:eastAsia="ko-KR"/>
        </w:rPr>
        <w:t xml:space="preserve"> </w:t>
      </w:r>
      <w:r w:rsidRPr="00F331F5">
        <w:rPr>
          <w:position w:val="-4"/>
          <w:szCs w:val="22"/>
          <w:lang w:val="en-CA" w:eastAsia="ko-KR"/>
        </w:rPr>
        <w:object w:dxaOrig="200" w:dyaOrig="200">
          <v:shape id="_x0000_i1116" type="#_x0000_t75" style="width:11.25pt;height:11.25pt" o:ole="">
            <v:imagedata r:id="rId84" o:title=""/>
          </v:shape>
          <o:OLEObject Type="Embed" ProgID="Equation.3" ShapeID="_x0000_i1116" DrawAspect="Content" ObjectID="_1396885357" r:id="rId150"/>
        </w:object>
      </w:r>
      <w:r>
        <w:rPr>
          <w:rFonts w:hint="eastAsia"/>
          <w:position w:val="-10"/>
          <w:szCs w:val="22"/>
          <w:lang w:val="en-CA" w:eastAsia="ko-KR"/>
        </w:rPr>
        <w:t xml:space="preserve"> </w:t>
      </w:r>
    </w:p>
    <w:p w:rsidR="004C5B1A" w:rsidRDefault="00E376B9" w:rsidP="004C5B1A">
      <w:pPr>
        <w:jc w:val="both"/>
        <w:rPr>
          <w:lang w:val="en-CA" w:eastAsia="ko-KR"/>
        </w:rPr>
      </w:pPr>
      <w:r>
        <w:rPr>
          <w:rFonts w:hint="eastAsia"/>
          <w:position w:val="-10"/>
          <w:szCs w:val="22"/>
          <w:lang w:val="en-CA" w:eastAsia="ko-KR"/>
        </w:rPr>
        <w:tab/>
      </w:r>
      <w:r>
        <w:rPr>
          <w:rFonts w:hint="eastAsia"/>
          <w:position w:val="-10"/>
          <w:szCs w:val="22"/>
          <w:lang w:val="en-CA" w:eastAsia="ko-KR"/>
        </w:rPr>
        <w:tab/>
      </w:r>
      <w:r>
        <w:rPr>
          <w:rFonts w:hint="eastAsia"/>
          <w:position w:val="-10"/>
          <w:szCs w:val="22"/>
          <w:lang w:val="en-CA" w:eastAsia="ko-KR"/>
        </w:rPr>
        <w:tab/>
      </w:r>
      <w:r>
        <w:rPr>
          <w:rFonts w:hint="eastAsia"/>
          <w:position w:val="-10"/>
          <w:szCs w:val="22"/>
          <w:lang w:val="en-CA" w:eastAsia="ko-KR"/>
        </w:rPr>
        <w:tab/>
      </w:r>
      <w:r>
        <w:rPr>
          <w:rFonts w:hint="eastAsia"/>
          <w:position w:val="-10"/>
          <w:szCs w:val="22"/>
          <w:lang w:val="en-CA" w:eastAsia="ko-KR"/>
        </w:rPr>
        <w:tab/>
      </w:r>
      <w:r>
        <w:rPr>
          <w:rFonts w:hint="eastAsia"/>
          <w:position w:val="-10"/>
          <w:szCs w:val="22"/>
          <w:lang w:val="en-CA" w:eastAsia="ko-KR"/>
        </w:rPr>
        <w:tab/>
      </w:r>
      <w:r w:rsidRPr="00717EC4">
        <w:rPr>
          <w:position w:val="-4"/>
          <w:szCs w:val="22"/>
          <w:lang w:val="en-CA" w:eastAsia="ko-KR"/>
        </w:rPr>
        <w:object w:dxaOrig="360" w:dyaOrig="300">
          <v:shape id="_x0000_i1117" type="#_x0000_t75" style="width:21.3pt;height:16.3pt" o:ole="">
            <v:imagedata r:id="rId151" o:title=""/>
          </v:shape>
          <o:OLEObject Type="Embed" ProgID="Equation.3" ShapeID="_x0000_i1117" DrawAspect="Content" ObjectID="_1396885358" r:id="rId152"/>
        </w:object>
      </w:r>
      <w:r w:rsidR="004C5B1A">
        <w:rPr>
          <w:rFonts w:hint="eastAsia"/>
          <w:szCs w:val="22"/>
          <w:lang w:val="en-CA" w:eastAsia="ko-KR"/>
        </w:rPr>
        <w:t xml:space="preserve">   </w:t>
      </w:r>
      <w:r w:rsidRPr="00717EC4">
        <w:rPr>
          <w:position w:val="-4"/>
          <w:szCs w:val="22"/>
          <w:lang w:val="en-CA" w:eastAsia="ko-KR"/>
        </w:rPr>
        <w:object w:dxaOrig="360" w:dyaOrig="300">
          <v:shape id="_x0000_i1118" type="#_x0000_t75" style="width:21.3pt;height:16.3pt" o:ole="">
            <v:imagedata r:id="rId153" o:title=""/>
          </v:shape>
          <o:OLEObject Type="Embed" ProgID="Equation.3" ShapeID="_x0000_i1118" DrawAspect="Content" ObjectID="_1396885359" r:id="rId154"/>
        </w:object>
      </w:r>
      <w:r w:rsidR="004C5B1A">
        <w:rPr>
          <w:rFonts w:hint="eastAsia"/>
          <w:position w:val="-6"/>
          <w:szCs w:val="22"/>
          <w:lang w:val="en-CA" w:eastAsia="ko-KR"/>
        </w:rPr>
        <w:t xml:space="preserve">       </w:t>
      </w:r>
      <w:r w:rsidR="004C5B1A" w:rsidRPr="00313A0F">
        <w:rPr>
          <w:szCs w:val="22"/>
          <w:lang w:val="en-CA" w:eastAsia="ko-KR"/>
        </w:rPr>
        <w:object w:dxaOrig="300" w:dyaOrig="120">
          <v:shape id="_x0000_i1119" type="#_x0000_t75" style="width:15.65pt;height:5pt" o:ole="">
            <v:imagedata r:id="rId98" o:title=""/>
          </v:shape>
          <o:OLEObject Type="Embed" ProgID="Equation.3" ShapeID="_x0000_i1119" DrawAspect="Content" ObjectID="_1396885360" r:id="rId155"/>
        </w:object>
      </w:r>
      <w:r w:rsidR="004C5B1A">
        <w:rPr>
          <w:rFonts w:hint="eastAsia"/>
          <w:position w:val="-6"/>
          <w:szCs w:val="22"/>
          <w:lang w:val="en-CA" w:eastAsia="ko-KR"/>
        </w:rPr>
        <w:t xml:space="preserve">                  </w:t>
      </w:r>
      <w:r w:rsidRPr="00717EC4">
        <w:rPr>
          <w:position w:val="-4"/>
          <w:szCs w:val="22"/>
          <w:lang w:val="en-CA" w:eastAsia="ko-KR"/>
        </w:rPr>
        <w:object w:dxaOrig="360" w:dyaOrig="300">
          <v:shape id="_x0000_i1120" type="#_x0000_t75" style="width:21.3pt;height:16.3pt" o:ole="">
            <v:imagedata r:id="rId153" o:title=""/>
          </v:shape>
          <o:OLEObject Type="Embed" ProgID="Equation.3" ShapeID="_x0000_i1120" DrawAspect="Content" ObjectID="_1396885361" r:id="rId156"/>
        </w:object>
      </w:r>
      <w:r w:rsidR="004C5B1A">
        <w:rPr>
          <w:rFonts w:hint="eastAsia"/>
          <w:position w:val="-6"/>
          <w:szCs w:val="22"/>
          <w:lang w:val="en-CA" w:eastAsia="ko-KR"/>
        </w:rPr>
        <w:t xml:space="preserve">   </w:t>
      </w:r>
      <w:r w:rsidRPr="00717EC4">
        <w:rPr>
          <w:position w:val="-4"/>
          <w:szCs w:val="22"/>
          <w:lang w:val="en-CA" w:eastAsia="ko-KR"/>
        </w:rPr>
        <w:object w:dxaOrig="580" w:dyaOrig="300">
          <v:shape id="_x0000_i1121" type="#_x0000_t75" style="width:33.8pt;height:16.3pt" o:ole="">
            <v:imagedata r:id="rId157" o:title=""/>
          </v:shape>
          <o:OLEObject Type="Embed" ProgID="Equation.3" ShapeID="_x0000_i1121" DrawAspect="Content" ObjectID="_1396885362" r:id="rId158"/>
        </w:object>
      </w:r>
    </w:p>
    <w:p w:rsidR="004C5B1A" w:rsidRDefault="004C5B1A" w:rsidP="004C5B1A">
      <w:pPr>
        <w:tabs>
          <w:tab w:val="clear" w:pos="1080"/>
          <w:tab w:val="left" w:pos="1295"/>
        </w:tabs>
        <w:jc w:val="both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="00E376B9">
        <w:rPr>
          <w:rFonts w:hint="eastAsia"/>
          <w:lang w:eastAsia="ko-KR"/>
        </w:rPr>
        <w:t xml:space="preserve">   </w:t>
      </w:r>
      <w:r>
        <w:rPr>
          <w:rFonts w:hint="eastAsia"/>
          <w:lang w:eastAsia="ko-KR"/>
        </w:rPr>
        <w:t xml:space="preserve">    </w:t>
      </w:r>
      <w:r w:rsidR="00F87866" w:rsidRPr="00717EC4">
        <w:rPr>
          <w:position w:val="-4"/>
          <w:szCs w:val="22"/>
          <w:lang w:val="en-CA" w:eastAsia="ko-KR"/>
        </w:rPr>
        <w:object w:dxaOrig="360" w:dyaOrig="300">
          <v:shape id="_x0000_i1122" type="#_x0000_t75" style="width:21.3pt;height:16.3pt" o:ole="">
            <v:imagedata r:id="rId153" o:title=""/>
          </v:shape>
          <o:OLEObject Type="Embed" ProgID="Equation.3" ShapeID="_x0000_i1122" DrawAspect="Content" ObjectID="_1396885363" r:id="rId159"/>
        </w:object>
      </w:r>
      <w:r>
        <w:rPr>
          <w:rFonts w:hint="eastAsia"/>
          <w:position w:val="-6"/>
          <w:szCs w:val="22"/>
          <w:lang w:val="en-CA" w:eastAsia="ko-KR"/>
        </w:rPr>
        <w:t xml:space="preserve">             </w:t>
      </w:r>
      <w:r w:rsidRPr="00313A0F">
        <w:rPr>
          <w:szCs w:val="22"/>
          <w:lang w:val="en-CA" w:eastAsia="ko-KR"/>
        </w:rPr>
        <w:object w:dxaOrig="300" w:dyaOrig="120">
          <v:shape id="_x0000_i1123" type="#_x0000_t75" style="width:15.65pt;height:5pt" o:ole="">
            <v:imagedata r:id="rId98" o:title=""/>
          </v:shape>
          <o:OLEObject Type="Embed" ProgID="Equation.3" ShapeID="_x0000_i1123" DrawAspect="Content" ObjectID="_1396885364" r:id="rId160"/>
        </w:object>
      </w:r>
      <w:r>
        <w:rPr>
          <w:rFonts w:hint="eastAsia"/>
          <w:position w:val="-6"/>
          <w:szCs w:val="22"/>
          <w:lang w:val="en-CA" w:eastAsia="ko-KR"/>
        </w:rPr>
        <w:t xml:space="preserve">              </w:t>
      </w:r>
      <w:r w:rsidR="00F87866">
        <w:rPr>
          <w:rFonts w:hint="eastAsia"/>
          <w:position w:val="-6"/>
          <w:szCs w:val="22"/>
          <w:lang w:val="en-CA" w:eastAsia="ko-KR"/>
        </w:rPr>
        <w:t xml:space="preserve">   </w:t>
      </w:r>
      <w:r>
        <w:rPr>
          <w:rFonts w:hint="eastAsia"/>
          <w:position w:val="-6"/>
          <w:szCs w:val="22"/>
          <w:lang w:val="en-CA" w:eastAsia="ko-KR"/>
        </w:rPr>
        <w:t xml:space="preserve"> </w:t>
      </w:r>
      <w:r w:rsidR="00E376B9" w:rsidRPr="00717EC4">
        <w:rPr>
          <w:position w:val="-4"/>
          <w:szCs w:val="22"/>
          <w:lang w:val="en-CA" w:eastAsia="ko-KR"/>
        </w:rPr>
        <w:object w:dxaOrig="360" w:dyaOrig="300">
          <v:shape id="_x0000_i1124" type="#_x0000_t75" style="width:21.3pt;height:16.3pt" o:ole="">
            <v:imagedata r:id="rId153" o:title=""/>
          </v:shape>
          <o:OLEObject Type="Embed" ProgID="Equation.3" ShapeID="_x0000_i1124" DrawAspect="Content" ObjectID="_1396885365" r:id="rId161"/>
        </w:object>
      </w:r>
      <w:r>
        <w:rPr>
          <w:rFonts w:hint="eastAsia"/>
          <w:position w:val="-6"/>
          <w:szCs w:val="22"/>
          <w:lang w:val="en-CA" w:eastAsia="ko-KR"/>
        </w:rPr>
        <w:t xml:space="preserve">   </w:t>
      </w:r>
      <w:r w:rsidR="00E376B9" w:rsidRPr="00717EC4">
        <w:rPr>
          <w:position w:val="-4"/>
          <w:szCs w:val="22"/>
          <w:lang w:val="en-CA" w:eastAsia="ko-KR"/>
        </w:rPr>
        <w:object w:dxaOrig="580" w:dyaOrig="300">
          <v:shape id="_x0000_i1125" type="#_x0000_t75" style="width:33.8pt;height:16.3pt" o:ole="">
            <v:imagedata r:id="rId162" o:title=""/>
          </v:shape>
          <o:OLEObject Type="Embed" ProgID="Equation.3" ShapeID="_x0000_i1125" DrawAspect="Content" ObjectID="_1396885366" r:id="rId163"/>
        </w:object>
      </w:r>
    </w:p>
    <w:p w:rsidR="004C5B1A" w:rsidRDefault="004C5B1A" w:rsidP="004C5B1A">
      <w:pPr>
        <w:jc w:val="both"/>
        <w:rPr>
          <w:lang w:eastAsia="ko-KR"/>
        </w:rPr>
      </w:pP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  <w:t xml:space="preserve">       </w:t>
      </w:r>
      <w:r w:rsidRPr="00313A0F">
        <w:rPr>
          <w:szCs w:val="22"/>
          <w:lang w:val="en-CA" w:eastAsia="ko-KR"/>
        </w:rPr>
        <w:object w:dxaOrig="300" w:dyaOrig="120">
          <v:shape id="_x0000_i1126" type="#_x0000_t75" style="width:15.65pt;height:5pt" o:ole="">
            <v:imagedata r:id="rId98" o:title=""/>
          </v:shape>
          <o:OLEObject Type="Embed" ProgID="Equation.3" ShapeID="_x0000_i1126" DrawAspect="Content" ObjectID="_1396885367" r:id="rId164"/>
        </w:object>
      </w:r>
    </w:p>
    <w:p w:rsidR="004C5B1A" w:rsidRDefault="004C5B1A" w:rsidP="004C5B1A">
      <w:pPr>
        <w:jc w:val="both"/>
        <w:rPr>
          <w:lang w:eastAsia="ko-KR"/>
        </w:rPr>
      </w:pP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  <w:t xml:space="preserve">       </w:t>
      </w:r>
      <w:r w:rsidRPr="00313A0F">
        <w:rPr>
          <w:szCs w:val="22"/>
          <w:lang w:val="en-CA" w:eastAsia="ko-KR"/>
        </w:rPr>
        <w:object w:dxaOrig="300" w:dyaOrig="120">
          <v:shape id="_x0000_i1127" type="#_x0000_t75" style="width:15.65pt;height:5pt" o:ole="">
            <v:imagedata r:id="rId98" o:title=""/>
          </v:shape>
          <o:OLEObject Type="Embed" ProgID="Equation.3" ShapeID="_x0000_i1127" DrawAspect="Content" ObjectID="_1396885368" r:id="rId165"/>
        </w:object>
      </w:r>
    </w:p>
    <w:p w:rsidR="004C5B1A" w:rsidRDefault="004C5B1A" w:rsidP="00E376B9">
      <w:pPr>
        <w:tabs>
          <w:tab w:val="clear" w:pos="360"/>
          <w:tab w:val="clear" w:pos="720"/>
          <w:tab w:val="clear" w:pos="1080"/>
          <w:tab w:val="clear" w:pos="1440"/>
          <w:tab w:val="left" w:pos="935"/>
          <w:tab w:val="left" w:pos="995"/>
          <w:tab w:val="left" w:pos="3440"/>
        </w:tabs>
        <w:jc w:val="both"/>
        <w:rPr>
          <w:lang w:eastAsia="ko-KR"/>
        </w:rPr>
      </w:pP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 xml:space="preserve"> </w:t>
      </w:r>
      <w:r w:rsidR="00E376B9">
        <w:rPr>
          <w:rFonts w:hint="eastAsia"/>
          <w:szCs w:val="22"/>
          <w:lang w:val="en-CA" w:eastAsia="ko-KR"/>
        </w:rPr>
        <w:t xml:space="preserve">                 </w:t>
      </w:r>
      <w:r w:rsidR="00E376B9" w:rsidRPr="00717EC4">
        <w:rPr>
          <w:position w:val="-4"/>
          <w:szCs w:val="22"/>
          <w:lang w:val="en-CA" w:eastAsia="ko-KR"/>
        </w:rPr>
        <w:object w:dxaOrig="580" w:dyaOrig="300">
          <v:shape id="_x0000_i1128" type="#_x0000_t75" style="width:33.8pt;height:16.3pt" o:ole="">
            <v:imagedata r:id="rId162" o:title=""/>
          </v:shape>
          <o:OLEObject Type="Embed" ProgID="Equation.3" ShapeID="_x0000_i1128" DrawAspect="Content" ObjectID="_1396885369" r:id="rId166"/>
        </w:object>
      </w:r>
      <w:r>
        <w:rPr>
          <w:rFonts w:hint="eastAsia"/>
          <w:position w:val="-6"/>
          <w:szCs w:val="22"/>
          <w:lang w:val="en-CA" w:eastAsia="ko-KR"/>
        </w:rPr>
        <w:t xml:space="preserve">            </w:t>
      </w:r>
      <w:r w:rsidRPr="00313A0F">
        <w:rPr>
          <w:szCs w:val="22"/>
          <w:lang w:val="en-CA" w:eastAsia="ko-KR"/>
        </w:rPr>
        <w:object w:dxaOrig="300" w:dyaOrig="120">
          <v:shape id="_x0000_i1129" type="#_x0000_t75" style="width:15.65pt;height:5pt" o:ole="">
            <v:imagedata r:id="rId98" o:title=""/>
          </v:shape>
          <o:OLEObject Type="Embed" ProgID="Equation.3" ShapeID="_x0000_i1129" DrawAspect="Content" ObjectID="_1396885370" r:id="rId167"/>
        </w:object>
      </w:r>
      <w:r>
        <w:rPr>
          <w:rFonts w:hint="eastAsia"/>
          <w:position w:val="-6"/>
          <w:szCs w:val="22"/>
          <w:lang w:val="en-CA" w:eastAsia="ko-KR"/>
        </w:rPr>
        <w:t xml:space="preserve">        </w:t>
      </w:r>
      <w:r w:rsidR="008168D1" w:rsidRPr="00717EC4">
        <w:rPr>
          <w:position w:val="-4"/>
          <w:szCs w:val="22"/>
          <w:lang w:val="en-CA" w:eastAsia="ko-KR"/>
        </w:rPr>
        <w:object w:dxaOrig="639" w:dyaOrig="300">
          <v:shape id="_x0000_i1130" type="#_x0000_t75" style="width:37.55pt;height:16.3pt" o:ole="">
            <v:imagedata r:id="rId168" o:title=""/>
          </v:shape>
          <o:OLEObject Type="Embed" ProgID="Equation.3" ShapeID="_x0000_i1130" DrawAspect="Content" ObjectID="_1396885371" r:id="rId169"/>
        </w:object>
      </w:r>
      <w:r>
        <w:rPr>
          <w:rFonts w:hint="eastAsia"/>
          <w:position w:val="-6"/>
          <w:szCs w:val="22"/>
          <w:lang w:val="en-CA" w:eastAsia="ko-KR"/>
        </w:rPr>
        <w:t xml:space="preserve">  </w:t>
      </w:r>
      <w:r w:rsidR="008168D1" w:rsidRPr="00717EC4">
        <w:rPr>
          <w:position w:val="-4"/>
          <w:szCs w:val="22"/>
          <w:lang w:val="en-CA" w:eastAsia="ko-KR"/>
        </w:rPr>
        <w:object w:dxaOrig="620" w:dyaOrig="300">
          <v:shape id="_x0000_i1131" type="#_x0000_t75" style="width:35.7pt;height:16.3pt" o:ole="">
            <v:imagedata r:id="rId170" o:title=""/>
          </v:shape>
          <o:OLEObject Type="Embed" ProgID="Equation.3" ShapeID="_x0000_i1131" DrawAspect="Content" ObjectID="_1396885372" r:id="rId171"/>
        </w:object>
      </w:r>
      <w:r>
        <w:rPr>
          <w:rFonts w:hint="eastAsia"/>
          <w:position w:val="-6"/>
          <w:szCs w:val="22"/>
          <w:lang w:val="en-CA" w:eastAsia="ko-KR"/>
        </w:rPr>
        <w:t xml:space="preserve"> </w:t>
      </w:r>
      <w:r w:rsidR="00E376B9" w:rsidRPr="00717EC4">
        <w:rPr>
          <w:position w:val="-4"/>
          <w:szCs w:val="22"/>
          <w:lang w:val="en-CA" w:eastAsia="ko-KR"/>
        </w:rPr>
        <w:object w:dxaOrig="620" w:dyaOrig="300">
          <v:shape id="_x0000_i1132" type="#_x0000_t75" style="width:35.7pt;height:16.3pt" o:ole="">
            <v:imagedata r:id="rId172" o:title=""/>
          </v:shape>
          <o:OLEObject Type="Embed" ProgID="Equation.3" ShapeID="_x0000_i1132" DrawAspect="Content" ObjectID="_1396885373" r:id="rId173"/>
        </w:object>
      </w:r>
    </w:p>
    <w:p w:rsidR="004C5B1A" w:rsidRDefault="008168D1" w:rsidP="004C5B1A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Then,</w:t>
      </w:r>
    </w:p>
    <w:p w:rsidR="008168D1" w:rsidRDefault="008168D1" w:rsidP="008168D1">
      <w:pPr>
        <w:jc w:val="both"/>
        <w:rPr>
          <w:position w:val="-10"/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 (</w:t>
      </w:r>
      <w:r w:rsidRPr="00717EC4">
        <w:rPr>
          <w:position w:val="-4"/>
          <w:szCs w:val="22"/>
          <w:lang w:val="en-CA" w:eastAsia="ko-KR"/>
        </w:rPr>
        <w:object w:dxaOrig="380" w:dyaOrig="300">
          <v:shape id="_x0000_i1133" type="#_x0000_t75" style="width:20.05pt;height:15.65pt" o:ole="">
            <v:imagedata r:id="rId71" o:title=""/>
          </v:shape>
          <o:OLEObject Type="Embed" ProgID="Equation.3" ShapeID="_x0000_i1133" DrawAspect="Content" ObjectID="_1396885374" r:id="rId174"/>
        </w:object>
      </w:r>
      <w:r w:rsidRPr="00687096">
        <w:rPr>
          <w:rFonts w:hint="eastAsia"/>
          <w:szCs w:val="22"/>
          <w:lang w:val="en-CA" w:eastAsia="ko-KR"/>
        </w:rPr>
        <w:t>Round[MTF(i, j)</w:t>
      </w:r>
      <w:r w:rsidRPr="00687096">
        <w:rPr>
          <w:position w:val="-4"/>
          <w:szCs w:val="22"/>
          <w:lang w:val="en-CA" w:eastAsia="ko-KR"/>
        </w:rPr>
        <w:object w:dxaOrig="220" w:dyaOrig="300">
          <v:shape id="_x0000_i1134" type="#_x0000_t75" style="width:14.4pt;height:19.4pt" o:ole="">
            <v:imagedata r:id="rId66" o:title=""/>
          </v:shape>
          <o:OLEObject Type="Embed" ProgID="Equation.3" ShapeID="_x0000_i1134" DrawAspect="Content" ObjectID="_1396885375" r:id="rId175"/>
        </w:object>
      </w:r>
      <w:r>
        <w:rPr>
          <w:rFonts w:hint="eastAsia"/>
          <w:szCs w:val="22"/>
          <w:lang w:val="en-CA" w:eastAsia="ko-KR"/>
        </w:rPr>
        <w:t>])</w:t>
      </w:r>
      <w:r w:rsidRPr="00313A0F">
        <w:rPr>
          <w:position w:val="-6"/>
          <w:szCs w:val="22"/>
          <w:lang w:val="en-CA" w:eastAsia="ko-KR"/>
        </w:rPr>
        <w:t xml:space="preserve"> </w:t>
      </w:r>
      <w:r w:rsidRPr="008F061A">
        <w:rPr>
          <w:position w:val="-4"/>
          <w:szCs w:val="22"/>
          <w:lang w:val="en-CA" w:eastAsia="ko-KR"/>
        </w:rPr>
        <w:object w:dxaOrig="400" w:dyaOrig="300">
          <v:shape id="_x0000_i1135" type="#_x0000_t75" style="width:26.3pt;height:19.4pt" o:ole="">
            <v:imagedata r:id="rId80" o:title=""/>
          </v:shape>
          <o:OLEObject Type="Embed" ProgID="Equation.3" ShapeID="_x0000_i1135" DrawAspect="Content" ObjectID="_1396885376" r:id="rId176"/>
        </w:object>
      </w:r>
      <w:r w:rsidRPr="00717EC4">
        <w:rPr>
          <w:position w:val="-4"/>
          <w:szCs w:val="22"/>
          <w:lang w:val="en-CA" w:eastAsia="ko-KR"/>
        </w:rPr>
        <w:object w:dxaOrig="520" w:dyaOrig="300">
          <v:shape id="_x0000_i1136" type="#_x0000_t75" style="width:30.05pt;height:16.3pt" o:ole="">
            <v:imagedata r:id="rId90" o:title=""/>
          </v:shape>
          <o:OLEObject Type="Embed" ProgID="Equation.3" ShapeID="_x0000_i1136" DrawAspect="Content" ObjectID="_1396885377" r:id="rId177"/>
        </w:object>
      </w:r>
      <w:r w:rsidRPr="00F331F5">
        <w:rPr>
          <w:position w:val="-4"/>
          <w:szCs w:val="22"/>
          <w:lang w:val="en-CA" w:eastAsia="ko-KR"/>
        </w:rPr>
        <w:object w:dxaOrig="200" w:dyaOrig="200">
          <v:shape id="_x0000_i1137" type="#_x0000_t75" style="width:11.25pt;height:11.25pt" o:ole="">
            <v:imagedata r:id="rId84" o:title=""/>
          </v:shape>
          <o:OLEObject Type="Embed" ProgID="Equation.3" ShapeID="_x0000_i1137" DrawAspect="Content" ObjectID="_1396885378" r:id="rId178"/>
        </w:object>
      </w:r>
      <w:r>
        <w:rPr>
          <w:rFonts w:hint="eastAsia"/>
          <w:position w:val="-10"/>
          <w:szCs w:val="22"/>
          <w:lang w:val="en-CA" w:eastAsia="ko-KR"/>
        </w:rPr>
        <w:t xml:space="preserve"> </w:t>
      </w:r>
    </w:p>
    <w:p w:rsidR="008168D1" w:rsidRDefault="008168D1" w:rsidP="008168D1">
      <w:pPr>
        <w:jc w:val="both"/>
        <w:rPr>
          <w:lang w:val="en-CA" w:eastAsia="ko-KR"/>
        </w:rPr>
      </w:pPr>
      <w:r>
        <w:rPr>
          <w:rFonts w:hint="eastAsia"/>
          <w:position w:val="-10"/>
          <w:szCs w:val="22"/>
          <w:lang w:val="en-CA" w:eastAsia="ko-KR"/>
        </w:rPr>
        <w:tab/>
      </w:r>
      <w:r>
        <w:rPr>
          <w:rFonts w:hint="eastAsia"/>
          <w:position w:val="-10"/>
          <w:szCs w:val="22"/>
          <w:lang w:val="en-CA" w:eastAsia="ko-KR"/>
        </w:rPr>
        <w:tab/>
      </w:r>
      <w:r>
        <w:rPr>
          <w:rFonts w:hint="eastAsia"/>
          <w:position w:val="-10"/>
          <w:szCs w:val="22"/>
          <w:lang w:val="en-CA" w:eastAsia="ko-KR"/>
        </w:rPr>
        <w:tab/>
      </w:r>
      <w:r>
        <w:rPr>
          <w:rFonts w:hint="eastAsia"/>
          <w:position w:val="-10"/>
          <w:szCs w:val="22"/>
          <w:lang w:val="en-CA" w:eastAsia="ko-KR"/>
        </w:rPr>
        <w:tab/>
      </w:r>
      <w:r>
        <w:rPr>
          <w:rFonts w:hint="eastAsia"/>
          <w:position w:val="-10"/>
          <w:szCs w:val="22"/>
          <w:lang w:val="en-CA" w:eastAsia="ko-KR"/>
        </w:rPr>
        <w:tab/>
      </w:r>
      <w:r>
        <w:rPr>
          <w:rFonts w:hint="eastAsia"/>
          <w:position w:val="-10"/>
          <w:szCs w:val="22"/>
          <w:lang w:val="en-CA" w:eastAsia="ko-KR"/>
        </w:rPr>
        <w:tab/>
      </w:r>
      <w:r w:rsidRPr="00717EC4">
        <w:rPr>
          <w:position w:val="-4"/>
          <w:szCs w:val="22"/>
          <w:lang w:val="en-CA" w:eastAsia="ko-KR"/>
        </w:rPr>
        <w:object w:dxaOrig="279" w:dyaOrig="300">
          <v:shape id="_x0000_i1138" type="#_x0000_t75" style="width:16.3pt;height:16.3pt" o:ole="">
            <v:imagedata r:id="rId179" o:title=""/>
          </v:shape>
          <o:OLEObject Type="Embed" ProgID="Equation.3" ShapeID="_x0000_i1138" DrawAspect="Content" ObjectID="_1396885379" r:id="rId180"/>
        </w:object>
      </w:r>
      <w:r>
        <w:rPr>
          <w:rFonts w:hint="eastAsia"/>
          <w:szCs w:val="22"/>
          <w:lang w:val="en-CA" w:eastAsia="ko-KR"/>
        </w:rPr>
        <w:t xml:space="preserve">   </w:t>
      </w:r>
      <w:r w:rsidRPr="00717EC4">
        <w:rPr>
          <w:position w:val="-4"/>
          <w:szCs w:val="22"/>
          <w:lang w:val="en-CA" w:eastAsia="ko-KR"/>
        </w:rPr>
        <w:object w:dxaOrig="279" w:dyaOrig="300">
          <v:shape id="_x0000_i1139" type="#_x0000_t75" style="width:16.3pt;height:16.3pt" o:ole="">
            <v:imagedata r:id="rId181" o:title=""/>
          </v:shape>
          <o:OLEObject Type="Embed" ProgID="Equation.3" ShapeID="_x0000_i1139" DrawAspect="Content" ObjectID="_1396885380" r:id="rId182"/>
        </w:object>
      </w:r>
      <w:r>
        <w:rPr>
          <w:rFonts w:hint="eastAsia"/>
          <w:position w:val="-6"/>
          <w:szCs w:val="22"/>
          <w:lang w:val="en-CA" w:eastAsia="ko-KR"/>
        </w:rPr>
        <w:t xml:space="preserve">       </w:t>
      </w:r>
      <w:r w:rsidRPr="00313A0F">
        <w:rPr>
          <w:szCs w:val="22"/>
          <w:lang w:val="en-CA" w:eastAsia="ko-KR"/>
        </w:rPr>
        <w:object w:dxaOrig="300" w:dyaOrig="120">
          <v:shape id="_x0000_i1140" type="#_x0000_t75" style="width:15.65pt;height:5pt" o:ole="">
            <v:imagedata r:id="rId98" o:title=""/>
          </v:shape>
          <o:OLEObject Type="Embed" ProgID="Equation.3" ShapeID="_x0000_i1140" DrawAspect="Content" ObjectID="_1396885381" r:id="rId183"/>
        </w:object>
      </w:r>
      <w:r>
        <w:rPr>
          <w:rFonts w:hint="eastAsia"/>
          <w:position w:val="-6"/>
          <w:szCs w:val="22"/>
          <w:lang w:val="en-CA" w:eastAsia="ko-KR"/>
        </w:rPr>
        <w:t xml:space="preserve">                  </w:t>
      </w:r>
      <w:r w:rsidRPr="00717EC4">
        <w:rPr>
          <w:position w:val="-4"/>
          <w:szCs w:val="22"/>
          <w:lang w:val="en-CA" w:eastAsia="ko-KR"/>
        </w:rPr>
        <w:object w:dxaOrig="279" w:dyaOrig="300">
          <v:shape id="_x0000_i1141" type="#_x0000_t75" style="width:16.3pt;height:16.3pt" o:ole="">
            <v:imagedata r:id="rId181" o:title=""/>
          </v:shape>
          <o:OLEObject Type="Embed" ProgID="Equation.3" ShapeID="_x0000_i1141" DrawAspect="Content" ObjectID="_1396885382" r:id="rId184"/>
        </w:object>
      </w:r>
      <w:r>
        <w:rPr>
          <w:rFonts w:hint="eastAsia"/>
          <w:position w:val="-6"/>
          <w:szCs w:val="22"/>
          <w:lang w:val="en-CA" w:eastAsia="ko-KR"/>
        </w:rPr>
        <w:t xml:space="preserve">   </w:t>
      </w:r>
      <w:r w:rsidRPr="00717EC4">
        <w:rPr>
          <w:position w:val="-4"/>
          <w:szCs w:val="22"/>
          <w:lang w:val="en-CA" w:eastAsia="ko-KR"/>
        </w:rPr>
        <w:object w:dxaOrig="499" w:dyaOrig="300">
          <v:shape id="_x0000_i1142" type="#_x0000_t75" style="width:29.45pt;height:16.3pt" o:ole="">
            <v:imagedata r:id="rId185" o:title=""/>
          </v:shape>
          <o:OLEObject Type="Embed" ProgID="Equation.3" ShapeID="_x0000_i1142" DrawAspect="Content" ObjectID="_1396885383" r:id="rId186"/>
        </w:object>
      </w:r>
    </w:p>
    <w:p w:rsidR="008168D1" w:rsidRDefault="008168D1" w:rsidP="008168D1">
      <w:pPr>
        <w:tabs>
          <w:tab w:val="clear" w:pos="1080"/>
          <w:tab w:val="left" w:pos="1295"/>
        </w:tabs>
        <w:jc w:val="both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  <w:t xml:space="preserve">       </w:t>
      </w:r>
      <w:r w:rsidR="00F87866" w:rsidRPr="00717EC4">
        <w:rPr>
          <w:position w:val="-4"/>
          <w:szCs w:val="22"/>
          <w:lang w:val="en-CA" w:eastAsia="ko-KR"/>
        </w:rPr>
        <w:object w:dxaOrig="279" w:dyaOrig="300">
          <v:shape id="_x0000_i1143" type="#_x0000_t75" style="width:16.3pt;height:16.3pt" o:ole="">
            <v:imagedata r:id="rId179" o:title=""/>
          </v:shape>
          <o:OLEObject Type="Embed" ProgID="Equation.3" ShapeID="_x0000_i1143" DrawAspect="Content" ObjectID="_1396885384" r:id="rId187"/>
        </w:object>
      </w:r>
      <w:r>
        <w:rPr>
          <w:rFonts w:hint="eastAsia"/>
          <w:position w:val="-6"/>
          <w:szCs w:val="22"/>
          <w:lang w:val="en-CA" w:eastAsia="ko-KR"/>
        </w:rPr>
        <w:t xml:space="preserve">             </w:t>
      </w:r>
      <w:r w:rsidRPr="00313A0F">
        <w:rPr>
          <w:szCs w:val="22"/>
          <w:lang w:val="en-CA" w:eastAsia="ko-KR"/>
        </w:rPr>
        <w:object w:dxaOrig="300" w:dyaOrig="120">
          <v:shape id="_x0000_i1144" type="#_x0000_t75" style="width:15.65pt;height:5pt" o:ole="">
            <v:imagedata r:id="rId98" o:title=""/>
          </v:shape>
          <o:OLEObject Type="Embed" ProgID="Equation.3" ShapeID="_x0000_i1144" DrawAspect="Content" ObjectID="_1396885385" r:id="rId188"/>
        </w:object>
      </w:r>
      <w:r>
        <w:rPr>
          <w:rFonts w:hint="eastAsia"/>
          <w:position w:val="-6"/>
          <w:szCs w:val="22"/>
          <w:lang w:val="en-CA" w:eastAsia="ko-KR"/>
        </w:rPr>
        <w:t xml:space="preserve">                </w:t>
      </w:r>
      <w:r w:rsidR="00F87866">
        <w:rPr>
          <w:rFonts w:hint="eastAsia"/>
          <w:position w:val="-6"/>
          <w:szCs w:val="22"/>
          <w:lang w:val="en-CA" w:eastAsia="ko-KR"/>
        </w:rPr>
        <w:t xml:space="preserve">  </w:t>
      </w:r>
      <w:r w:rsidRPr="00717EC4">
        <w:rPr>
          <w:position w:val="-4"/>
          <w:szCs w:val="22"/>
          <w:lang w:val="en-CA" w:eastAsia="ko-KR"/>
        </w:rPr>
        <w:object w:dxaOrig="279" w:dyaOrig="300">
          <v:shape id="_x0000_i1145" type="#_x0000_t75" style="width:16.3pt;height:16.3pt" o:ole="">
            <v:imagedata r:id="rId181" o:title=""/>
          </v:shape>
          <o:OLEObject Type="Embed" ProgID="Equation.3" ShapeID="_x0000_i1145" DrawAspect="Content" ObjectID="_1396885386" r:id="rId189"/>
        </w:object>
      </w:r>
      <w:r>
        <w:rPr>
          <w:rFonts w:hint="eastAsia"/>
          <w:position w:val="-6"/>
          <w:szCs w:val="22"/>
          <w:lang w:val="en-CA" w:eastAsia="ko-KR"/>
        </w:rPr>
        <w:t xml:space="preserve">   </w:t>
      </w:r>
      <w:r w:rsidRPr="00717EC4">
        <w:rPr>
          <w:position w:val="-4"/>
          <w:szCs w:val="22"/>
          <w:lang w:val="en-CA" w:eastAsia="ko-KR"/>
        </w:rPr>
        <w:object w:dxaOrig="499" w:dyaOrig="300">
          <v:shape id="_x0000_i1146" type="#_x0000_t75" style="width:29.45pt;height:16.3pt" o:ole="">
            <v:imagedata r:id="rId190" o:title=""/>
          </v:shape>
          <o:OLEObject Type="Embed" ProgID="Equation.3" ShapeID="_x0000_i1146" DrawAspect="Content" ObjectID="_1396885387" r:id="rId191"/>
        </w:object>
      </w:r>
    </w:p>
    <w:p w:rsidR="008168D1" w:rsidRDefault="008168D1" w:rsidP="008168D1">
      <w:pPr>
        <w:jc w:val="both"/>
        <w:rPr>
          <w:lang w:eastAsia="ko-KR"/>
        </w:rPr>
      </w:pP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  <w:t xml:space="preserve">       </w:t>
      </w:r>
      <w:r w:rsidRPr="00313A0F">
        <w:rPr>
          <w:szCs w:val="22"/>
          <w:lang w:val="en-CA" w:eastAsia="ko-KR"/>
        </w:rPr>
        <w:object w:dxaOrig="300" w:dyaOrig="120">
          <v:shape id="_x0000_i1147" type="#_x0000_t75" style="width:15.65pt;height:5pt" o:ole="">
            <v:imagedata r:id="rId98" o:title=""/>
          </v:shape>
          <o:OLEObject Type="Embed" ProgID="Equation.3" ShapeID="_x0000_i1147" DrawAspect="Content" ObjectID="_1396885388" r:id="rId192"/>
        </w:object>
      </w:r>
    </w:p>
    <w:p w:rsidR="008168D1" w:rsidRDefault="008168D1" w:rsidP="008168D1">
      <w:pPr>
        <w:jc w:val="both"/>
        <w:rPr>
          <w:lang w:eastAsia="ko-KR"/>
        </w:rPr>
      </w:pP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position w:val="-6"/>
          <w:szCs w:val="22"/>
          <w:lang w:val="en-CA" w:eastAsia="ko-KR"/>
        </w:rPr>
        <w:tab/>
        <w:t xml:space="preserve">       </w:t>
      </w:r>
      <w:r w:rsidRPr="00313A0F">
        <w:rPr>
          <w:szCs w:val="22"/>
          <w:lang w:val="en-CA" w:eastAsia="ko-KR"/>
        </w:rPr>
        <w:object w:dxaOrig="300" w:dyaOrig="120">
          <v:shape id="_x0000_i1148" type="#_x0000_t75" style="width:15.65pt;height:5pt" o:ole="">
            <v:imagedata r:id="rId98" o:title=""/>
          </v:shape>
          <o:OLEObject Type="Embed" ProgID="Equation.3" ShapeID="_x0000_i1148" DrawAspect="Content" ObjectID="_1396885389" r:id="rId193"/>
        </w:object>
      </w:r>
    </w:p>
    <w:p w:rsidR="008168D1" w:rsidRDefault="008168D1" w:rsidP="008168D1">
      <w:pPr>
        <w:jc w:val="both"/>
        <w:rPr>
          <w:position w:val="-6"/>
          <w:szCs w:val="22"/>
          <w:lang w:val="en-CA" w:eastAsia="ko-KR"/>
        </w:rPr>
      </w:pPr>
      <w:r>
        <w:rPr>
          <w:rFonts w:hint="eastAsia"/>
          <w:position w:val="-6"/>
          <w:szCs w:val="22"/>
          <w:lang w:val="en-CA" w:eastAsia="ko-KR"/>
        </w:rPr>
        <w:tab/>
      </w:r>
      <w:r>
        <w:rPr>
          <w:rFonts w:hint="eastAsia"/>
          <w:szCs w:val="22"/>
          <w:lang w:val="en-CA" w:eastAsia="ko-KR"/>
        </w:rPr>
        <w:t xml:space="preserve">                        </w:t>
      </w:r>
      <w:r w:rsidRPr="00717EC4">
        <w:rPr>
          <w:position w:val="-4"/>
          <w:szCs w:val="22"/>
          <w:lang w:val="en-CA" w:eastAsia="ko-KR"/>
        </w:rPr>
        <w:object w:dxaOrig="499" w:dyaOrig="300">
          <v:shape id="_x0000_i1149" type="#_x0000_t75" style="width:29.45pt;height:16.3pt" o:ole="">
            <v:imagedata r:id="rId194" o:title=""/>
          </v:shape>
          <o:OLEObject Type="Embed" ProgID="Equation.3" ShapeID="_x0000_i1149" DrawAspect="Content" ObjectID="_1396885390" r:id="rId195"/>
        </w:object>
      </w:r>
      <w:r>
        <w:rPr>
          <w:rFonts w:hint="eastAsia"/>
          <w:position w:val="-6"/>
          <w:szCs w:val="22"/>
          <w:lang w:val="en-CA" w:eastAsia="ko-KR"/>
        </w:rPr>
        <w:t xml:space="preserve">            </w:t>
      </w:r>
      <w:r w:rsidRPr="00313A0F">
        <w:rPr>
          <w:szCs w:val="22"/>
          <w:lang w:val="en-CA" w:eastAsia="ko-KR"/>
        </w:rPr>
        <w:object w:dxaOrig="300" w:dyaOrig="120">
          <v:shape id="_x0000_i1150" type="#_x0000_t75" style="width:15.65pt;height:5pt" o:ole="">
            <v:imagedata r:id="rId98" o:title=""/>
          </v:shape>
          <o:OLEObject Type="Embed" ProgID="Equation.3" ShapeID="_x0000_i1150" DrawAspect="Content" ObjectID="_1396885391" r:id="rId196"/>
        </w:object>
      </w:r>
      <w:r>
        <w:rPr>
          <w:rFonts w:hint="eastAsia"/>
          <w:position w:val="-6"/>
          <w:szCs w:val="22"/>
          <w:lang w:val="en-CA" w:eastAsia="ko-KR"/>
        </w:rPr>
        <w:t xml:space="preserve">        </w:t>
      </w:r>
      <w:r w:rsidR="0001545C" w:rsidRPr="00717EC4">
        <w:rPr>
          <w:position w:val="-4"/>
          <w:szCs w:val="22"/>
          <w:lang w:val="en-CA" w:eastAsia="ko-KR"/>
        </w:rPr>
        <w:object w:dxaOrig="580" w:dyaOrig="300">
          <v:shape id="_x0000_i1151" type="#_x0000_t75" style="width:33.8pt;height:16.3pt" o:ole="">
            <v:imagedata r:id="rId197" o:title=""/>
          </v:shape>
          <o:OLEObject Type="Embed" ProgID="Equation.3" ShapeID="_x0000_i1151" DrawAspect="Content" ObjectID="_1396885392" r:id="rId198"/>
        </w:object>
      </w:r>
      <w:r>
        <w:rPr>
          <w:rFonts w:hint="eastAsia"/>
          <w:position w:val="-6"/>
          <w:szCs w:val="22"/>
          <w:lang w:val="en-CA" w:eastAsia="ko-KR"/>
        </w:rPr>
        <w:t xml:space="preserve">  </w:t>
      </w:r>
      <w:r w:rsidRPr="00717EC4">
        <w:rPr>
          <w:position w:val="-4"/>
          <w:szCs w:val="22"/>
          <w:lang w:val="en-CA" w:eastAsia="ko-KR"/>
        </w:rPr>
        <w:object w:dxaOrig="560" w:dyaOrig="300">
          <v:shape id="_x0000_i1152" type="#_x0000_t75" style="width:32.55pt;height:16.3pt" o:ole="">
            <v:imagedata r:id="rId199" o:title=""/>
          </v:shape>
          <o:OLEObject Type="Embed" ProgID="Equation.3" ShapeID="_x0000_i1152" DrawAspect="Content" ObjectID="_1396885393" r:id="rId200"/>
        </w:object>
      </w:r>
      <w:r>
        <w:rPr>
          <w:rFonts w:hint="eastAsia"/>
          <w:position w:val="-6"/>
          <w:szCs w:val="22"/>
          <w:lang w:val="en-CA" w:eastAsia="ko-KR"/>
        </w:rPr>
        <w:t xml:space="preserve"> </w:t>
      </w:r>
      <w:r w:rsidR="00FA4822" w:rsidRPr="00717EC4">
        <w:rPr>
          <w:position w:val="-4"/>
          <w:szCs w:val="22"/>
          <w:lang w:val="en-CA" w:eastAsia="ko-KR"/>
        </w:rPr>
        <w:object w:dxaOrig="560" w:dyaOrig="300">
          <v:shape id="_x0000_i1153" type="#_x0000_t75" style="width:32.55pt;height:16.3pt" o:ole="">
            <v:imagedata r:id="rId201" o:title=""/>
          </v:shape>
          <o:OLEObject Type="Embed" ProgID="Equation.3" ShapeID="_x0000_i1153" DrawAspect="Content" ObjectID="_1396885394" r:id="rId202"/>
        </w:object>
      </w:r>
    </w:p>
    <w:p w:rsidR="0001545C" w:rsidRDefault="0001545C" w:rsidP="008168D1">
      <w:pPr>
        <w:jc w:val="both"/>
        <w:rPr>
          <w:position w:val="-6"/>
          <w:szCs w:val="22"/>
          <w:lang w:val="en-CA" w:eastAsia="ko-KR"/>
        </w:rPr>
      </w:pPr>
    </w:p>
    <w:p w:rsidR="00FA4822" w:rsidRDefault="00FA4822" w:rsidP="008168D1">
      <w:pPr>
        <w:jc w:val="both"/>
        <w:rPr>
          <w:position w:val="-6"/>
          <w:szCs w:val="22"/>
          <w:lang w:val="en-CA" w:eastAsia="ko-KR"/>
        </w:rPr>
      </w:pPr>
      <w:r>
        <w:rPr>
          <w:rFonts w:hint="eastAsia"/>
          <w:position w:val="-6"/>
          <w:szCs w:val="22"/>
          <w:lang w:val="en-CA" w:eastAsia="ko-KR"/>
        </w:rPr>
        <w:t xml:space="preserve">With, the values of </w:t>
      </w:r>
      <w:r w:rsidR="00A00DCE">
        <w:rPr>
          <w:rFonts w:hint="eastAsia"/>
          <w:position w:val="-6"/>
          <w:szCs w:val="22"/>
          <w:lang w:val="en-CA" w:eastAsia="ko-KR"/>
        </w:rPr>
        <w:t xml:space="preserve"> </w:t>
      </w:r>
      <w:r w:rsidR="00A00DCE" w:rsidRPr="00683332">
        <w:rPr>
          <w:position w:val="-10"/>
          <w:szCs w:val="22"/>
          <w:lang w:val="en-CA" w:eastAsia="ko-KR"/>
        </w:rPr>
        <w:object w:dxaOrig="859" w:dyaOrig="340">
          <v:shape id="_x0000_i1154" type="#_x0000_t75" style="width:50.7pt;height:16.3pt" o:ole="">
            <v:imagedata r:id="rId203" o:title=""/>
          </v:shape>
          <o:OLEObject Type="Embed" ProgID="Equation.3" ShapeID="_x0000_i1154" DrawAspect="Content" ObjectID="_1396885395" r:id="rId204"/>
        </w:object>
      </w:r>
      <w:r w:rsidR="00A00DCE">
        <w:rPr>
          <w:rFonts w:hint="eastAsia"/>
          <w:position w:val="-6"/>
          <w:szCs w:val="22"/>
          <w:lang w:val="en-CA" w:eastAsia="ko-KR"/>
        </w:rPr>
        <w:t xml:space="preserve">and </w:t>
      </w:r>
      <w:r w:rsidR="0001545C" w:rsidRPr="00683332">
        <w:rPr>
          <w:position w:val="-10"/>
          <w:szCs w:val="22"/>
          <w:lang w:val="en-CA" w:eastAsia="ko-KR"/>
        </w:rPr>
        <w:object w:dxaOrig="600" w:dyaOrig="340">
          <v:shape id="_x0000_i1155" type="#_x0000_t75" style="width:35.05pt;height:16.3pt" o:ole="">
            <v:imagedata r:id="rId205" o:title=""/>
          </v:shape>
          <o:OLEObject Type="Embed" ProgID="Equation.3" ShapeID="_x0000_i1155" DrawAspect="Content" ObjectID="_1396885396" r:id="rId206"/>
        </w:object>
      </w:r>
    </w:p>
    <w:p w:rsidR="00FA4822" w:rsidRDefault="0090463D" w:rsidP="008168D1">
      <w:pPr>
        <w:jc w:val="both"/>
        <w:rPr>
          <w:position w:val="-6"/>
          <w:szCs w:val="22"/>
          <w:lang w:val="en-CA" w:eastAsia="ko-KR"/>
        </w:rPr>
      </w:pPr>
      <w:r w:rsidRPr="00683332">
        <w:rPr>
          <w:position w:val="-10"/>
          <w:szCs w:val="22"/>
          <w:lang w:val="en-CA" w:eastAsia="ko-KR"/>
        </w:rPr>
        <w:object w:dxaOrig="9980" w:dyaOrig="340">
          <v:shape id="_x0000_i1156" type="#_x0000_t75" style="width:530.3pt;height:14.4pt" o:ole="">
            <v:imagedata r:id="rId207" o:title=""/>
          </v:shape>
          <o:OLEObject Type="Embed" ProgID="Equation.3" ShapeID="_x0000_i1156" DrawAspect="Content" ObjectID="_1396885397" r:id="rId208"/>
        </w:object>
      </w:r>
    </w:p>
    <w:p w:rsidR="008168D1" w:rsidRDefault="008168D1" w:rsidP="004C5B1A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lastRenderedPageBreak/>
        <w:t xml:space="preserve">Finally, when </w:t>
      </w:r>
      <w:r w:rsidR="003D47B5" w:rsidRPr="00687096">
        <w:rPr>
          <w:position w:val="-10"/>
          <w:szCs w:val="22"/>
          <w:lang w:val="en-CA" w:eastAsia="ko-KR"/>
        </w:rPr>
        <w:object w:dxaOrig="700" w:dyaOrig="320">
          <v:shape id="_x0000_i1157" type="#_x0000_t75" style="width:40.05pt;height:17.55pt" o:ole="">
            <v:imagedata r:id="rId209" o:title=""/>
          </v:shape>
          <o:OLEObject Type="Embed" ProgID="Equation.3" ShapeID="_x0000_i1157" DrawAspect="Content" ObjectID="_1396885398" r:id="rId210"/>
        </w:object>
      </w:r>
      <w:r w:rsidR="0001545C">
        <w:rPr>
          <w:rFonts w:hint="eastAsia"/>
          <w:szCs w:val="22"/>
          <w:lang w:val="en-CA" w:eastAsia="ko-KR"/>
        </w:rPr>
        <w:t>,</w:t>
      </w:r>
    </w:p>
    <w:p w:rsidR="0001545C" w:rsidRDefault="004C5B1A" w:rsidP="0001545C">
      <w:pPr>
        <w:ind w:firstLineChars="550" w:firstLine="1210"/>
        <w:jc w:val="both"/>
        <w:rPr>
          <w:szCs w:val="22"/>
          <w:lang w:val="en-CA" w:eastAsia="ko-KR"/>
        </w:rPr>
      </w:pPr>
      <w:r w:rsidRPr="00687096">
        <w:rPr>
          <w:rFonts w:hint="eastAsia"/>
          <w:szCs w:val="22"/>
          <w:lang w:val="en-CA" w:eastAsia="ko-KR"/>
        </w:rPr>
        <w:t>8x8 QM (i, j)</w:t>
      </w:r>
      <w:r>
        <w:rPr>
          <w:rFonts w:hint="eastAsia"/>
          <w:szCs w:val="22"/>
          <w:lang w:val="en-CA" w:eastAsia="ko-KR"/>
        </w:rPr>
        <w:t xml:space="preserve"> </w:t>
      </w:r>
      <w:r w:rsidR="0001545C" w:rsidRPr="00F331F5">
        <w:rPr>
          <w:position w:val="-4"/>
          <w:szCs w:val="22"/>
          <w:lang w:val="en-CA" w:eastAsia="ko-KR"/>
        </w:rPr>
        <w:object w:dxaOrig="200" w:dyaOrig="200">
          <v:shape id="_x0000_i1158" type="#_x0000_t75" style="width:11.25pt;height:11.25pt" o:ole="">
            <v:imagedata r:id="rId84" o:title=""/>
          </v:shape>
          <o:OLEObject Type="Embed" ProgID="Equation.3" ShapeID="_x0000_i1158" DrawAspect="Content" ObjectID="_1396885399" r:id="rId211"/>
        </w:object>
      </w:r>
      <w:r w:rsidR="0001545C" w:rsidRPr="00313A0F">
        <w:rPr>
          <w:rFonts w:hint="eastAsia"/>
          <w:szCs w:val="22"/>
          <w:lang w:val="en-CA" w:eastAsia="ko-KR"/>
        </w:rPr>
        <w:t xml:space="preserve"> </w:t>
      </w:r>
      <w:r w:rsidR="0001545C" w:rsidRPr="00687096">
        <w:rPr>
          <w:rFonts w:hint="eastAsia"/>
          <w:szCs w:val="22"/>
          <w:lang w:val="en-CA" w:eastAsia="ko-KR"/>
        </w:rPr>
        <w:t>Round[</w:t>
      </w:r>
      <w:r w:rsidR="0001545C" w:rsidRPr="00687096">
        <w:rPr>
          <w:position w:val="-10"/>
          <w:szCs w:val="22"/>
          <w:lang w:val="en-CA" w:eastAsia="ko-KR"/>
        </w:rPr>
        <w:object w:dxaOrig="320" w:dyaOrig="320">
          <v:shape id="_x0000_i1159" type="#_x0000_t75" style="width:18.15pt;height:17.55pt" o:ole="">
            <v:imagedata r:id="rId212" o:title=""/>
          </v:shape>
          <o:OLEObject Type="Embed" ProgID="Equation.3" ShapeID="_x0000_i1159" DrawAspect="Content" ObjectID="_1396885400" r:id="rId213"/>
        </w:object>
      </w:r>
      <w:r w:rsidR="0001545C">
        <w:rPr>
          <w:rFonts w:hint="eastAsia"/>
          <w:szCs w:val="22"/>
          <w:lang w:val="en-CA" w:eastAsia="ko-KR"/>
        </w:rPr>
        <w:t>(</w:t>
      </w:r>
      <w:r w:rsidR="0001545C" w:rsidRPr="00717EC4">
        <w:rPr>
          <w:position w:val="-4"/>
          <w:szCs w:val="22"/>
          <w:lang w:val="en-CA" w:eastAsia="ko-KR"/>
        </w:rPr>
        <w:object w:dxaOrig="380" w:dyaOrig="300">
          <v:shape id="_x0000_i1160" type="#_x0000_t75" style="width:20.05pt;height:15.65pt" o:ole="">
            <v:imagedata r:id="rId71" o:title=""/>
          </v:shape>
          <o:OLEObject Type="Embed" ProgID="Equation.3" ShapeID="_x0000_i1160" DrawAspect="Content" ObjectID="_1396885401" r:id="rId214"/>
        </w:object>
      </w:r>
      <w:r w:rsidR="0001545C" w:rsidRPr="00687096">
        <w:rPr>
          <w:rFonts w:hint="eastAsia"/>
          <w:szCs w:val="22"/>
          <w:lang w:val="en-CA" w:eastAsia="ko-KR"/>
        </w:rPr>
        <w:t>Round[MTF(i, j)</w:t>
      </w:r>
      <w:r w:rsidR="0001545C" w:rsidRPr="00687096">
        <w:rPr>
          <w:position w:val="-4"/>
          <w:szCs w:val="22"/>
          <w:lang w:val="en-CA" w:eastAsia="ko-KR"/>
        </w:rPr>
        <w:object w:dxaOrig="220" w:dyaOrig="300">
          <v:shape id="_x0000_i1161" type="#_x0000_t75" style="width:14.4pt;height:19.4pt" o:ole="">
            <v:imagedata r:id="rId66" o:title=""/>
          </v:shape>
          <o:OLEObject Type="Embed" ProgID="Equation.3" ShapeID="_x0000_i1161" DrawAspect="Content" ObjectID="_1396885402" r:id="rId215"/>
        </w:object>
      </w:r>
      <w:r w:rsidR="0001545C">
        <w:rPr>
          <w:rFonts w:hint="eastAsia"/>
          <w:szCs w:val="22"/>
          <w:lang w:val="en-CA" w:eastAsia="ko-KR"/>
        </w:rPr>
        <w:t>])</w:t>
      </w:r>
      <w:r w:rsidR="0001545C" w:rsidRPr="00313A0F">
        <w:rPr>
          <w:position w:val="-6"/>
          <w:szCs w:val="22"/>
          <w:lang w:val="en-CA" w:eastAsia="ko-KR"/>
        </w:rPr>
        <w:t xml:space="preserve"> </w:t>
      </w:r>
      <w:r w:rsidR="0001545C" w:rsidRPr="008F061A">
        <w:rPr>
          <w:position w:val="-4"/>
          <w:szCs w:val="22"/>
          <w:lang w:val="en-CA" w:eastAsia="ko-KR"/>
        </w:rPr>
        <w:object w:dxaOrig="400" w:dyaOrig="300">
          <v:shape id="_x0000_i1162" type="#_x0000_t75" style="width:26.3pt;height:19.4pt" o:ole="">
            <v:imagedata r:id="rId80" o:title=""/>
          </v:shape>
          <o:OLEObject Type="Embed" ProgID="Equation.3" ShapeID="_x0000_i1162" DrawAspect="Content" ObjectID="_1396885403" r:id="rId216"/>
        </w:object>
      </w:r>
      <w:r w:rsidR="0001545C" w:rsidRPr="00717EC4">
        <w:rPr>
          <w:position w:val="-4"/>
          <w:szCs w:val="22"/>
          <w:lang w:val="en-CA" w:eastAsia="ko-KR"/>
        </w:rPr>
        <w:object w:dxaOrig="520" w:dyaOrig="300">
          <v:shape id="_x0000_i1163" type="#_x0000_t75" style="width:30.05pt;height:16.3pt" o:ole="">
            <v:imagedata r:id="rId217" o:title=""/>
          </v:shape>
          <o:OLEObject Type="Embed" ProgID="Equation.3" ShapeID="_x0000_i1163" DrawAspect="Content" ObjectID="_1396885404" r:id="rId218"/>
        </w:object>
      </w:r>
      <w:r w:rsidR="0001545C" w:rsidRPr="00687096">
        <w:rPr>
          <w:rFonts w:hint="eastAsia"/>
          <w:szCs w:val="22"/>
          <w:lang w:val="en-CA" w:eastAsia="ko-KR"/>
        </w:rPr>
        <w:t>]</w:t>
      </w:r>
    </w:p>
    <w:p w:rsidR="004C5B1A" w:rsidRPr="0001545C" w:rsidRDefault="003D47B5" w:rsidP="003D47B5">
      <w:pPr>
        <w:ind w:firstLineChars="1150" w:firstLine="2530"/>
        <w:jc w:val="both"/>
        <w:rPr>
          <w:position w:val="-4"/>
          <w:szCs w:val="22"/>
          <w:lang w:val="en-CA" w:eastAsia="ko-KR"/>
        </w:rPr>
      </w:pPr>
      <w:r w:rsidRPr="003D47B5">
        <w:rPr>
          <w:position w:val="-4"/>
          <w:szCs w:val="22"/>
          <w:lang w:val="en-CA" w:eastAsia="ko-KR"/>
        </w:rPr>
        <w:object w:dxaOrig="200" w:dyaOrig="200">
          <v:shape id="_x0000_i1164" type="#_x0000_t75" style="width:13.75pt;height:11.25pt" o:ole="">
            <v:imagedata r:id="rId219" o:title=""/>
          </v:shape>
          <o:OLEObject Type="Embed" ProgID="Equation.3" ShapeID="_x0000_i1164" DrawAspect="Content" ObjectID="_1396885405" r:id="rId220"/>
        </w:object>
      </w:r>
      <w:r w:rsidR="00F5164A" w:rsidRPr="00F5164A">
        <w:rPr>
          <w:rFonts w:hint="eastAsia"/>
          <w:lang w:eastAsia="ko-KR"/>
        </w:rPr>
        <w:t xml:space="preserve"> </w:t>
      </w:r>
      <w:r w:rsidR="00F5164A">
        <w:rPr>
          <w:rFonts w:hint="eastAsia"/>
          <w:lang w:eastAsia="ko-KR"/>
        </w:rPr>
        <w:t xml:space="preserve">{16, </w:t>
      </w:r>
      <w:r w:rsidR="00F5164A">
        <w:rPr>
          <w:rFonts w:hint="eastAsia"/>
          <w:b/>
          <w:lang w:eastAsia="ko-KR"/>
        </w:rPr>
        <w:t>qm1</w:t>
      </w:r>
      <w:r w:rsidR="00F5164A">
        <w:rPr>
          <w:rFonts w:hint="eastAsia"/>
          <w:lang w:eastAsia="ko-KR"/>
        </w:rPr>
        <w:t xml:space="preserve">, </w:t>
      </w:r>
      <w:r w:rsidR="00F5164A">
        <w:rPr>
          <w:rFonts w:hint="eastAsia"/>
          <w:b/>
          <w:lang w:eastAsia="ko-KR"/>
        </w:rPr>
        <w:t>qm2</w:t>
      </w:r>
      <w:r w:rsidR="00F5164A">
        <w:rPr>
          <w:rFonts w:hint="eastAsia"/>
          <w:lang w:eastAsia="ko-KR"/>
        </w:rPr>
        <w:t xml:space="preserve">, </w:t>
      </w:r>
      <w:r w:rsidR="00F5164A">
        <w:rPr>
          <w:rFonts w:hint="eastAsia"/>
          <w:b/>
          <w:lang w:eastAsia="ko-KR"/>
        </w:rPr>
        <w:t>qm3</w:t>
      </w:r>
      <w:r w:rsidR="00F5164A">
        <w:rPr>
          <w:rFonts w:hint="eastAsia"/>
          <w:lang w:eastAsia="ko-KR"/>
        </w:rPr>
        <w:t xml:space="preserve"> } </w:t>
      </w:r>
    </w:p>
    <w:p w:rsidR="0090463D" w:rsidRDefault="00F5164A" w:rsidP="00F5164A">
      <w:pPr>
        <w:ind w:firstLineChars="700" w:firstLine="1540"/>
        <w:jc w:val="both"/>
        <w:rPr>
          <w:position w:val="-6"/>
          <w:szCs w:val="22"/>
          <w:lang w:val="en-CA" w:eastAsia="ko-KR"/>
        </w:rPr>
      </w:pPr>
      <w:r w:rsidRPr="00F5164A">
        <w:rPr>
          <w:rFonts w:hint="eastAsia"/>
          <w:lang w:val="en-CA" w:eastAsia="ko-KR"/>
        </w:rPr>
        <w:t>where</w:t>
      </w:r>
      <w:r>
        <w:rPr>
          <w:rFonts w:hint="eastAsia"/>
          <w:b/>
          <w:lang w:val="en-CA" w:eastAsia="ko-KR"/>
        </w:rPr>
        <w:t xml:space="preserve">, </w:t>
      </w:r>
      <w:r w:rsidR="0090463D">
        <w:rPr>
          <w:rFonts w:hint="eastAsia"/>
          <w:b/>
          <w:lang w:eastAsia="ko-KR"/>
        </w:rPr>
        <w:t xml:space="preserve">qm1 = </w:t>
      </w:r>
      <w:r w:rsidR="0090463D">
        <w:rPr>
          <w:rFonts w:hint="eastAsia"/>
          <w:lang w:eastAsia="ko-KR"/>
        </w:rPr>
        <w:t>Round(</w:t>
      </w:r>
      <w:r w:rsidR="0090463D" w:rsidRPr="0090463D">
        <w:rPr>
          <w:position w:val="-6"/>
          <w:szCs w:val="22"/>
          <w:lang w:val="en-CA" w:eastAsia="ko-KR"/>
        </w:rPr>
        <w:object w:dxaOrig="859" w:dyaOrig="320">
          <v:shape id="_x0000_i1165" type="#_x0000_t75" style="width:33.2pt;height:14.4pt" o:ole="">
            <v:imagedata r:id="rId221" o:title=""/>
          </v:shape>
          <o:OLEObject Type="Embed" ProgID="Equation.3" ShapeID="_x0000_i1165" DrawAspect="Content" ObjectID="_1396885406" r:id="rId222"/>
        </w:object>
      </w:r>
      <w:r w:rsidR="0090463D">
        <w:rPr>
          <w:rFonts w:hint="eastAsia"/>
          <w:lang w:eastAsia="ko-KR"/>
        </w:rPr>
        <w:t xml:space="preserve">),  </w:t>
      </w:r>
      <w:r>
        <w:rPr>
          <w:rFonts w:hint="eastAsia"/>
          <w:b/>
          <w:lang w:eastAsia="ko-KR"/>
        </w:rPr>
        <w:t>qm2</w:t>
      </w:r>
      <w:r w:rsidR="0090463D">
        <w:rPr>
          <w:rFonts w:hint="eastAsia"/>
          <w:b/>
          <w:lang w:eastAsia="ko-KR"/>
        </w:rPr>
        <w:t xml:space="preserve"> = </w:t>
      </w:r>
      <w:r w:rsidR="0090463D">
        <w:rPr>
          <w:rFonts w:hint="eastAsia"/>
          <w:lang w:eastAsia="ko-KR"/>
        </w:rPr>
        <w:t>Round(</w:t>
      </w:r>
      <w:r w:rsidRPr="0090463D">
        <w:rPr>
          <w:position w:val="-6"/>
          <w:szCs w:val="22"/>
          <w:lang w:val="en-CA" w:eastAsia="ko-KR"/>
        </w:rPr>
        <w:object w:dxaOrig="960" w:dyaOrig="320">
          <v:shape id="_x0000_i1166" type="#_x0000_t75" style="width:36.95pt;height:14.4pt" o:ole="">
            <v:imagedata r:id="rId223" o:title=""/>
          </v:shape>
          <o:OLEObject Type="Embed" ProgID="Equation.3" ShapeID="_x0000_i1166" DrawAspect="Content" ObjectID="_1396885407" r:id="rId224"/>
        </w:object>
      </w:r>
      <w:r w:rsidR="0090463D">
        <w:rPr>
          <w:rFonts w:hint="eastAsia"/>
          <w:lang w:eastAsia="ko-KR"/>
        </w:rPr>
        <w:t xml:space="preserve">),  </w:t>
      </w:r>
      <w:r>
        <w:rPr>
          <w:rFonts w:hint="eastAsia"/>
          <w:b/>
          <w:lang w:eastAsia="ko-KR"/>
        </w:rPr>
        <w:t>qm3</w:t>
      </w:r>
      <w:r w:rsidR="0090463D">
        <w:rPr>
          <w:rFonts w:hint="eastAsia"/>
          <w:b/>
          <w:lang w:eastAsia="ko-KR"/>
        </w:rPr>
        <w:t xml:space="preserve"> = </w:t>
      </w:r>
      <w:r w:rsidR="0090463D">
        <w:rPr>
          <w:rFonts w:hint="eastAsia"/>
          <w:lang w:eastAsia="ko-KR"/>
        </w:rPr>
        <w:t>Round(</w:t>
      </w:r>
      <w:r w:rsidRPr="0090463D">
        <w:rPr>
          <w:position w:val="-6"/>
          <w:szCs w:val="22"/>
          <w:lang w:val="en-CA" w:eastAsia="ko-KR"/>
        </w:rPr>
        <w:object w:dxaOrig="960" w:dyaOrig="320">
          <v:shape id="_x0000_i1167" type="#_x0000_t75" style="width:36.95pt;height:14.4pt" o:ole="">
            <v:imagedata r:id="rId225" o:title=""/>
          </v:shape>
          <o:OLEObject Type="Embed" ProgID="Equation.3" ShapeID="_x0000_i1167" DrawAspect="Content" ObjectID="_1396885408" r:id="rId226"/>
        </w:object>
      </w:r>
      <w:r w:rsidR="0090463D">
        <w:rPr>
          <w:rFonts w:hint="eastAsia"/>
          <w:lang w:eastAsia="ko-KR"/>
        </w:rPr>
        <w:t>)</w:t>
      </w:r>
    </w:p>
    <w:p w:rsidR="0090463D" w:rsidRPr="0090463D" w:rsidRDefault="0090463D" w:rsidP="0090463D">
      <w:pPr>
        <w:jc w:val="both"/>
        <w:rPr>
          <w:position w:val="-6"/>
          <w:szCs w:val="22"/>
          <w:lang w:val="en-CA" w:eastAsia="ko-KR"/>
        </w:rPr>
      </w:pPr>
    </w:p>
    <w:p w:rsidR="003D47B5" w:rsidRDefault="003D47B5" w:rsidP="003D47B5">
      <w:pPr>
        <w:pStyle w:val="3"/>
        <w:rPr>
          <w:lang w:eastAsia="ko-KR"/>
        </w:rPr>
      </w:pPr>
      <w:r>
        <w:rPr>
          <w:rFonts w:hint="eastAsia"/>
          <w:lang w:eastAsia="ko-KR"/>
        </w:rPr>
        <w:t xml:space="preserve">Possible Realizations of the </w:t>
      </w:r>
      <w:r w:rsidR="00585485">
        <w:rPr>
          <w:rFonts w:hint="eastAsia"/>
          <w:lang w:eastAsia="ko-KR"/>
        </w:rPr>
        <w:t>Approximated</w:t>
      </w:r>
      <w:r>
        <w:rPr>
          <w:rFonts w:hint="eastAsia"/>
          <w:lang w:eastAsia="ko-KR"/>
        </w:rPr>
        <w:t xml:space="preserve"> QM (8x8) </w:t>
      </w:r>
      <w:r w:rsidR="00612733">
        <w:rPr>
          <w:rFonts w:hint="eastAsia"/>
          <w:lang w:eastAsia="ko-KR"/>
        </w:rPr>
        <w:t>(</w:t>
      </w:r>
      <w:r w:rsidR="00612733" w:rsidRPr="00687096">
        <w:rPr>
          <w:position w:val="-10"/>
          <w:szCs w:val="22"/>
          <w:lang w:val="en-CA" w:eastAsia="ko-KR"/>
        </w:rPr>
        <w:object w:dxaOrig="700" w:dyaOrig="320">
          <v:shape id="_x0000_i1168" type="#_x0000_t75" style="width:40.05pt;height:17.55pt" o:ole="">
            <v:imagedata r:id="rId209" o:title=""/>
          </v:shape>
          <o:OLEObject Type="Embed" ProgID="Equation.3" ShapeID="_x0000_i1168" DrawAspect="Content" ObjectID="_1396885409" r:id="rId227"/>
        </w:object>
      </w:r>
      <w:r w:rsidR="00612733">
        <w:rPr>
          <w:rFonts w:hint="eastAsia"/>
          <w:lang w:eastAsia="ko-KR"/>
        </w:rPr>
        <w:t>)</w:t>
      </w:r>
    </w:p>
    <w:p w:rsidR="003D47B5" w:rsidRDefault="00F87866" w:rsidP="00AF7751">
      <w:pPr>
        <w:jc w:val="both"/>
        <w:rPr>
          <w:b/>
          <w:lang w:eastAsia="ko-KR"/>
        </w:rPr>
      </w:pPr>
      <w:r w:rsidRPr="00F87866">
        <w:rPr>
          <w:rFonts w:hint="eastAsia"/>
          <w:b/>
          <w:i/>
          <w:lang w:eastAsia="ko-KR"/>
        </w:rPr>
        <w:t xml:space="preserve">Option 1: </w:t>
      </w:r>
      <w:r>
        <w:rPr>
          <w:rFonts w:hint="eastAsia"/>
          <w:b/>
          <w:lang w:eastAsia="ko-KR"/>
        </w:rPr>
        <w:t xml:space="preserve"> </w:t>
      </w:r>
      <w:r w:rsidR="00993357">
        <w:rPr>
          <w:rFonts w:hint="eastAsia"/>
          <w:b/>
          <w:lang w:eastAsia="ko-KR"/>
        </w:rPr>
        <w:t xml:space="preserve">Transmission of all 3 </w:t>
      </w:r>
      <w:r>
        <w:rPr>
          <w:rFonts w:hint="eastAsia"/>
          <w:b/>
          <w:lang w:eastAsia="ko-KR"/>
        </w:rPr>
        <w:t>QM values</w:t>
      </w:r>
      <w:r w:rsidR="0090463D">
        <w:rPr>
          <w:rFonts w:hint="eastAsia"/>
          <w:b/>
          <w:lang w:eastAsia="ko-KR"/>
        </w:rPr>
        <w:t xml:space="preserve"> (qm1, qm2, qm3)</w:t>
      </w:r>
      <w:r>
        <w:rPr>
          <w:rFonts w:hint="eastAsia"/>
          <w:b/>
          <w:lang w:eastAsia="ko-KR"/>
        </w:rPr>
        <w:t xml:space="preserve"> from Encoder</w:t>
      </w:r>
    </w:p>
    <w:p w:rsidR="00834898" w:rsidRDefault="0090463D" w:rsidP="0090463D">
      <w:pPr>
        <w:ind w:firstLineChars="400" w:firstLine="880"/>
        <w:jc w:val="both"/>
        <w:rPr>
          <w:b/>
          <w:lang w:eastAsia="ko-KR"/>
        </w:rPr>
      </w:pPr>
      <w:r w:rsidRPr="0090463D">
        <w:rPr>
          <w:b/>
          <w:lang w:eastAsia="ko-KR"/>
        </w:rPr>
        <w:sym w:font="Wingdings" w:char="F0E0"/>
      </w:r>
      <w:r>
        <w:rPr>
          <w:rFonts w:hint="eastAsia"/>
          <w:b/>
          <w:lang w:eastAsia="ko-KR"/>
        </w:rPr>
        <w:t xml:space="preserve"> </w:t>
      </w:r>
      <w:r w:rsidR="00834898">
        <w:rPr>
          <w:rFonts w:hint="eastAsia"/>
          <w:b/>
          <w:lang w:eastAsia="ko-KR"/>
        </w:rPr>
        <w:t>Only the</w:t>
      </w:r>
      <w:r>
        <w:rPr>
          <w:rFonts w:hint="eastAsia"/>
          <w:b/>
          <w:lang w:eastAsia="ko-KR"/>
        </w:rPr>
        <w:t xml:space="preserve"> encoder </w:t>
      </w:r>
      <w:r w:rsidR="00834898">
        <w:rPr>
          <w:rFonts w:hint="eastAsia"/>
          <w:b/>
          <w:lang w:eastAsia="ko-KR"/>
        </w:rPr>
        <w:t>has the following table, and the decoder map</w:t>
      </w:r>
      <w:r>
        <w:rPr>
          <w:rFonts w:hint="eastAsia"/>
          <w:b/>
          <w:lang w:eastAsia="ko-KR"/>
        </w:rPr>
        <w:t xml:space="preserve"> the </w:t>
      </w:r>
      <w:r w:rsidR="00834898">
        <w:rPr>
          <w:rFonts w:hint="eastAsia"/>
          <w:b/>
          <w:lang w:eastAsia="ko-KR"/>
        </w:rPr>
        <w:t xml:space="preserve">received </w:t>
      </w:r>
      <w:r>
        <w:rPr>
          <w:rFonts w:hint="eastAsia"/>
          <w:b/>
          <w:lang w:eastAsia="ko-KR"/>
        </w:rPr>
        <w:t xml:space="preserve">values to </w:t>
      </w:r>
    </w:p>
    <w:p w:rsidR="0090463D" w:rsidRDefault="0090463D" w:rsidP="00834898">
      <w:pPr>
        <w:ind w:firstLineChars="500" w:firstLine="1100"/>
        <w:jc w:val="both"/>
        <w:rPr>
          <w:b/>
          <w:lang w:eastAsia="ko-KR"/>
        </w:rPr>
      </w:pPr>
      <w:r>
        <w:rPr>
          <w:rFonts w:hint="eastAsia"/>
          <w:b/>
          <w:lang w:eastAsia="ko-KR"/>
        </w:rPr>
        <w:t>make a QM.</w:t>
      </w:r>
    </w:p>
    <w:p w:rsidR="0090463D" w:rsidRPr="00F87866" w:rsidRDefault="0090463D" w:rsidP="0090463D">
      <w:pPr>
        <w:ind w:firstLineChars="400" w:firstLine="880"/>
        <w:jc w:val="both"/>
        <w:rPr>
          <w:b/>
          <w:lang w:eastAsia="ko-KR"/>
        </w:rPr>
      </w:pPr>
      <w:r>
        <w:rPr>
          <w:rFonts w:hint="eastAsia"/>
          <w:b/>
          <w:lang w:eastAsia="ko-KR"/>
        </w:rPr>
        <w:t xml:space="preserve">          </w:t>
      </w:r>
    </w:p>
    <w:tbl>
      <w:tblPr>
        <w:tblStyle w:val="ad"/>
        <w:tblW w:w="0" w:type="auto"/>
        <w:tblInd w:w="-176" w:type="dxa"/>
        <w:tblLook w:val="04A0"/>
      </w:tblPr>
      <w:tblGrid>
        <w:gridCol w:w="710"/>
        <w:gridCol w:w="610"/>
        <w:gridCol w:w="512"/>
        <w:gridCol w:w="512"/>
        <w:gridCol w:w="512"/>
        <w:gridCol w:w="512"/>
        <w:gridCol w:w="512"/>
        <w:gridCol w:w="512"/>
        <w:gridCol w:w="512"/>
        <w:gridCol w:w="529"/>
        <w:gridCol w:w="529"/>
        <w:gridCol w:w="529"/>
        <w:gridCol w:w="529"/>
        <w:gridCol w:w="529"/>
        <w:gridCol w:w="529"/>
        <w:gridCol w:w="529"/>
        <w:gridCol w:w="529"/>
        <w:gridCol w:w="616"/>
      </w:tblGrid>
      <w:tr w:rsidR="00612733" w:rsidTr="0008295C">
        <w:tc>
          <w:tcPr>
            <w:tcW w:w="710" w:type="dxa"/>
          </w:tcPr>
          <w:p w:rsidR="0090463D" w:rsidRDefault="0090463D" w:rsidP="00AF7751">
            <w:pPr>
              <w:jc w:val="both"/>
              <w:rPr>
                <w:b/>
                <w:i/>
                <w:lang w:eastAsia="ko-KR"/>
              </w:rPr>
            </w:pPr>
            <w:r w:rsidRPr="00683332">
              <w:rPr>
                <w:position w:val="-10"/>
                <w:szCs w:val="22"/>
                <w:lang w:val="en-CA" w:eastAsia="ko-KR"/>
              </w:rPr>
              <w:object w:dxaOrig="300" w:dyaOrig="340">
                <v:shape id="_x0000_i1169" type="#_x0000_t75" style="width:17.55pt;height:16.3pt" o:ole="">
                  <v:imagedata r:id="rId228" o:title=""/>
                </v:shape>
                <o:OLEObject Type="Embed" ProgID="Equation.3" ShapeID="_x0000_i1169" DrawAspect="Content" ObjectID="_1396885410" r:id="rId229"/>
              </w:object>
            </w:r>
          </w:p>
        </w:tc>
        <w:tc>
          <w:tcPr>
            <w:tcW w:w="610" w:type="dxa"/>
          </w:tcPr>
          <w:p w:rsidR="0090463D" w:rsidRPr="00612733" w:rsidRDefault="00F5164A" w:rsidP="00612733">
            <w:pPr>
              <w:ind w:firstLineChars="50" w:firstLine="100"/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>0</w:t>
            </w:r>
          </w:p>
        </w:tc>
        <w:tc>
          <w:tcPr>
            <w:tcW w:w="512" w:type="dxa"/>
          </w:tcPr>
          <w:p w:rsidR="0090463D" w:rsidRPr="00612733" w:rsidRDefault="00F5164A" w:rsidP="00AF7751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 xml:space="preserve"> 1 </w:t>
            </w:r>
          </w:p>
        </w:tc>
        <w:tc>
          <w:tcPr>
            <w:tcW w:w="512" w:type="dxa"/>
          </w:tcPr>
          <w:p w:rsidR="0090463D" w:rsidRPr="00612733" w:rsidRDefault="00F5164A" w:rsidP="00AF7751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 xml:space="preserve"> 2</w:t>
            </w:r>
          </w:p>
        </w:tc>
        <w:tc>
          <w:tcPr>
            <w:tcW w:w="512" w:type="dxa"/>
          </w:tcPr>
          <w:p w:rsidR="0090463D" w:rsidRPr="00612733" w:rsidRDefault="00F5164A" w:rsidP="00AF7751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 xml:space="preserve"> 3</w:t>
            </w:r>
          </w:p>
        </w:tc>
        <w:tc>
          <w:tcPr>
            <w:tcW w:w="512" w:type="dxa"/>
          </w:tcPr>
          <w:p w:rsidR="0090463D" w:rsidRPr="00612733" w:rsidRDefault="00F5164A" w:rsidP="00AF7751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 xml:space="preserve"> 4</w:t>
            </w:r>
          </w:p>
        </w:tc>
        <w:tc>
          <w:tcPr>
            <w:tcW w:w="512" w:type="dxa"/>
          </w:tcPr>
          <w:p w:rsidR="0090463D" w:rsidRPr="00612733" w:rsidRDefault="00F5164A" w:rsidP="00AF7751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 xml:space="preserve"> 5</w:t>
            </w:r>
          </w:p>
        </w:tc>
        <w:tc>
          <w:tcPr>
            <w:tcW w:w="512" w:type="dxa"/>
          </w:tcPr>
          <w:p w:rsidR="0090463D" w:rsidRPr="00612733" w:rsidRDefault="00F5164A" w:rsidP="00AF7751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 xml:space="preserve"> 6</w:t>
            </w:r>
          </w:p>
        </w:tc>
        <w:tc>
          <w:tcPr>
            <w:tcW w:w="512" w:type="dxa"/>
          </w:tcPr>
          <w:p w:rsidR="0090463D" w:rsidRPr="00612733" w:rsidRDefault="00F5164A" w:rsidP="00AF7751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 xml:space="preserve"> 7</w:t>
            </w:r>
          </w:p>
        </w:tc>
        <w:tc>
          <w:tcPr>
            <w:tcW w:w="529" w:type="dxa"/>
          </w:tcPr>
          <w:p w:rsidR="0090463D" w:rsidRPr="00612733" w:rsidRDefault="00F5164A" w:rsidP="00AF7751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 xml:space="preserve"> 8</w:t>
            </w:r>
          </w:p>
        </w:tc>
        <w:tc>
          <w:tcPr>
            <w:tcW w:w="529" w:type="dxa"/>
          </w:tcPr>
          <w:p w:rsidR="0090463D" w:rsidRPr="00612733" w:rsidRDefault="00F5164A" w:rsidP="00AF7751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 xml:space="preserve"> 9</w:t>
            </w:r>
          </w:p>
        </w:tc>
        <w:tc>
          <w:tcPr>
            <w:tcW w:w="529" w:type="dxa"/>
          </w:tcPr>
          <w:p w:rsidR="0090463D" w:rsidRPr="00612733" w:rsidRDefault="00F5164A" w:rsidP="00AF7751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>10</w:t>
            </w:r>
          </w:p>
        </w:tc>
        <w:tc>
          <w:tcPr>
            <w:tcW w:w="529" w:type="dxa"/>
          </w:tcPr>
          <w:p w:rsidR="0090463D" w:rsidRPr="00612733" w:rsidRDefault="00F5164A" w:rsidP="00AF7751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>11</w:t>
            </w:r>
          </w:p>
        </w:tc>
        <w:tc>
          <w:tcPr>
            <w:tcW w:w="529" w:type="dxa"/>
          </w:tcPr>
          <w:p w:rsidR="0090463D" w:rsidRPr="00612733" w:rsidRDefault="00F5164A" w:rsidP="00AF7751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>12</w:t>
            </w:r>
          </w:p>
        </w:tc>
        <w:tc>
          <w:tcPr>
            <w:tcW w:w="529" w:type="dxa"/>
          </w:tcPr>
          <w:p w:rsidR="0090463D" w:rsidRPr="00612733" w:rsidRDefault="00F5164A" w:rsidP="00AF7751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>13</w:t>
            </w:r>
          </w:p>
        </w:tc>
        <w:tc>
          <w:tcPr>
            <w:tcW w:w="529" w:type="dxa"/>
          </w:tcPr>
          <w:p w:rsidR="0090463D" w:rsidRPr="00612733" w:rsidRDefault="00F5164A" w:rsidP="00AF7751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>14</w:t>
            </w:r>
          </w:p>
        </w:tc>
        <w:tc>
          <w:tcPr>
            <w:tcW w:w="529" w:type="dxa"/>
          </w:tcPr>
          <w:p w:rsidR="0090463D" w:rsidRPr="00612733" w:rsidRDefault="00F5164A" w:rsidP="00AF7751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>15</w:t>
            </w:r>
          </w:p>
        </w:tc>
        <w:tc>
          <w:tcPr>
            <w:tcW w:w="616" w:type="dxa"/>
          </w:tcPr>
          <w:p w:rsidR="0090463D" w:rsidRPr="00612733" w:rsidRDefault="00F5164A" w:rsidP="00AF7751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>16</w:t>
            </w:r>
          </w:p>
        </w:tc>
      </w:tr>
      <w:tr w:rsidR="00612733" w:rsidTr="0008295C">
        <w:tc>
          <w:tcPr>
            <w:tcW w:w="710" w:type="dxa"/>
          </w:tcPr>
          <w:p w:rsidR="0090463D" w:rsidRDefault="00F5164A" w:rsidP="00AF7751">
            <w:pPr>
              <w:jc w:val="both"/>
              <w:rPr>
                <w:b/>
                <w:i/>
                <w:lang w:eastAsia="ko-KR"/>
              </w:rPr>
            </w:pPr>
            <w:r>
              <w:rPr>
                <w:rFonts w:hint="eastAsia"/>
                <w:b/>
                <w:lang w:eastAsia="ko-KR"/>
              </w:rPr>
              <w:t>qm1</w:t>
            </w:r>
          </w:p>
        </w:tc>
        <w:tc>
          <w:tcPr>
            <w:tcW w:w="610" w:type="dxa"/>
          </w:tcPr>
          <w:p w:rsidR="0090463D" w:rsidRPr="00612733" w:rsidRDefault="00612733" w:rsidP="0008295C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 xml:space="preserve"> </w:t>
            </w:r>
            <w:r w:rsidR="0008295C">
              <w:rPr>
                <w:rFonts w:hint="eastAsia"/>
                <w:sz w:val="20"/>
                <w:lang w:eastAsia="ko-KR"/>
              </w:rPr>
              <w:t>1</w:t>
            </w:r>
            <w:r w:rsidRPr="00612733">
              <w:rPr>
                <w:rFonts w:hint="eastAsia"/>
                <w:sz w:val="20"/>
                <w:lang w:eastAsia="ko-KR"/>
              </w:rPr>
              <w:t>6</w:t>
            </w:r>
          </w:p>
        </w:tc>
        <w:tc>
          <w:tcPr>
            <w:tcW w:w="512" w:type="dxa"/>
          </w:tcPr>
          <w:p w:rsidR="0090463D" w:rsidRPr="00612733" w:rsidRDefault="00612733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17</w:t>
            </w:r>
          </w:p>
        </w:tc>
        <w:tc>
          <w:tcPr>
            <w:tcW w:w="512" w:type="dxa"/>
          </w:tcPr>
          <w:p w:rsidR="0090463D" w:rsidRPr="00612733" w:rsidRDefault="00612733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19</w:t>
            </w:r>
          </w:p>
        </w:tc>
        <w:tc>
          <w:tcPr>
            <w:tcW w:w="512" w:type="dxa"/>
          </w:tcPr>
          <w:p w:rsidR="0090463D" w:rsidRPr="00612733" w:rsidRDefault="00612733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21</w:t>
            </w:r>
          </w:p>
        </w:tc>
        <w:tc>
          <w:tcPr>
            <w:tcW w:w="512" w:type="dxa"/>
          </w:tcPr>
          <w:p w:rsidR="0090463D" w:rsidRPr="00612733" w:rsidRDefault="00612733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23</w:t>
            </w:r>
          </w:p>
        </w:tc>
        <w:tc>
          <w:tcPr>
            <w:tcW w:w="512" w:type="dxa"/>
          </w:tcPr>
          <w:p w:rsidR="0090463D" w:rsidRPr="00612733" w:rsidRDefault="00612733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25</w:t>
            </w:r>
          </w:p>
        </w:tc>
        <w:tc>
          <w:tcPr>
            <w:tcW w:w="512" w:type="dxa"/>
          </w:tcPr>
          <w:p w:rsidR="0090463D" w:rsidRPr="00612733" w:rsidRDefault="00612733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27</w:t>
            </w:r>
          </w:p>
        </w:tc>
        <w:tc>
          <w:tcPr>
            <w:tcW w:w="512" w:type="dxa"/>
          </w:tcPr>
          <w:p w:rsidR="0090463D" w:rsidRPr="00612733" w:rsidRDefault="00612733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29</w:t>
            </w:r>
          </w:p>
        </w:tc>
        <w:tc>
          <w:tcPr>
            <w:tcW w:w="529" w:type="dxa"/>
          </w:tcPr>
          <w:p w:rsidR="0090463D" w:rsidRPr="00612733" w:rsidRDefault="00612733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32</w:t>
            </w:r>
          </w:p>
        </w:tc>
        <w:tc>
          <w:tcPr>
            <w:tcW w:w="529" w:type="dxa"/>
          </w:tcPr>
          <w:p w:rsidR="0090463D" w:rsidRPr="00612733" w:rsidRDefault="00612733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35</w:t>
            </w:r>
          </w:p>
        </w:tc>
        <w:tc>
          <w:tcPr>
            <w:tcW w:w="529" w:type="dxa"/>
          </w:tcPr>
          <w:p w:rsidR="0090463D" w:rsidRPr="00612733" w:rsidRDefault="00612733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38</w:t>
            </w:r>
          </w:p>
        </w:tc>
        <w:tc>
          <w:tcPr>
            <w:tcW w:w="529" w:type="dxa"/>
          </w:tcPr>
          <w:p w:rsidR="0090463D" w:rsidRPr="00612733" w:rsidRDefault="00612733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41</w:t>
            </w:r>
          </w:p>
        </w:tc>
        <w:tc>
          <w:tcPr>
            <w:tcW w:w="529" w:type="dxa"/>
          </w:tcPr>
          <w:p w:rsidR="0090463D" w:rsidRPr="00612733" w:rsidRDefault="00612733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45</w:t>
            </w:r>
          </w:p>
        </w:tc>
        <w:tc>
          <w:tcPr>
            <w:tcW w:w="529" w:type="dxa"/>
          </w:tcPr>
          <w:p w:rsidR="0090463D" w:rsidRPr="00612733" w:rsidRDefault="00612733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49</w:t>
            </w:r>
          </w:p>
        </w:tc>
        <w:tc>
          <w:tcPr>
            <w:tcW w:w="529" w:type="dxa"/>
          </w:tcPr>
          <w:p w:rsidR="0090463D" w:rsidRPr="00612733" w:rsidRDefault="00612733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54</w:t>
            </w:r>
          </w:p>
        </w:tc>
        <w:tc>
          <w:tcPr>
            <w:tcW w:w="529" w:type="dxa"/>
          </w:tcPr>
          <w:p w:rsidR="0090463D" w:rsidRPr="00612733" w:rsidRDefault="00612733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59</w:t>
            </w:r>
          </w:p>
        </w:tc>
        <w:tc>
          <w:tcPr>
            <w:tcW w:w="616" w:type="dxa"/>
          </w:tcPr>
          <w:p w:rsidR="0090463D" w:rsidRPr="00612733" w:rsidRDefault="00612733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64</w:t>
            </w:r>
          </w:p>
        </w:tc>
      </w:tr>
      <w:tr w:rsidR="00612733" w:rsidTr="0008295C">
        <w:tc>
          <w:tcPr>
            <w:tcW w:w="710" w:type="dxa"/>
          </w:tcPr>
          <w:p w:rsidR="0090463D" w:rsidRDefault="00F5164A" w:rsidP="00AF7751">
            <w:pPr>
              <w:jc w:val="both"/>
              <w:rPr>
                <w:b/>
                <w:i/>
                <w:lang w:eastAsia="ko-KR"/>
              </w:rPr>
            </w:pPr>
            <w:r>
              <w:rPr>
                <w:rFonts w:hint="eastAsia"/>
                <w:b/>
                <w:lang w:eastAsia="ko-KR"/>
              </w:rPr>
              <w:t>qm2</w:t>
            </w:r>
          </w:p>
        </w:tc>
        <w:tc>
          <w:tcPr>
            <w:tcW w:w="610" w:type="dxa"/>
          </w:tcPr>
          <w:p w:rsidR="0090463D" w:rsidRPr="00612733" w:rsidRDefault="00895E62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 xml:space="preserve"> 16</w:t>
            </w:r>
          </w:p>
        </w:tc>
        <w:tc>
          <w:tcPr>
            <w:tcW w:w="512" w:type="dxa"/>
          </w:tcPr>
          <w:p w:rsidR="0090463D" w:rsidRPr="00612733" w:rsidRDefault="00895E62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19</w:t>
            </w:r>
          </w:p>
        </w:tc>
        <w:tc>
          <w:tcPr>
            <w:tcW w:w="512" w:type="dxa"/>
          </w:tcPr>
          <w:p w:rsidR="0090463D" w:rsidRPr="00612733" w:rsidRDefault="00895E62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23</w:t>
            </w:r>
          </w:p>
        </w:tc>
        <w:tc>
          <w:tcPr>
            <w:tcW w:w="512" w:type="dxa"/>
          </w:tcPr>
          <w:p w:rsidR="0090463D" w:rsidRPr="00612733" w:rsidRDefault="00895E62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27</w:t>
            </w:r>
          </w:p>
        </w:tc>
        <w:tc>
          <w:tcPr>
            <w:tcW w:w="512" w:type="dxa"/>
          </w:tcPr>
          <w:p w:rsidR="0090463D" w:rsidRPr="00612733" w:rsidRDefault="00895E62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32</w:t>
            </w:r>
          </w:p>
        </w:tc>
        <w:tc>
          <w:tcPr>
            <w:tcW w:w="512" w:type="dxa"/>
          </w:tcPr>
          <w:p w:rsidR="0090463D" w:rsidRPr="00612733" w:rsidRDefault="00895E62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38</w:t>
            </w:r>
          </w:p>
        </w:tc>
        <w:tc>
          <w:tcPr>
            <w:tcW w:w="512" w:type="dxa"/>
          </w:tcPr>
          <w:p w:rsidR="0090463D" w:rsidRPr="00612733" w:rsidRDefault="00895E62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45</w:t>
            </w:r>
          </w:p>
        </w:tc>
        <w:tc>
          <w:tcPr>
            <w:tcW w:w="512" w:type="dxa"/>
          </w:tcPr>
          <w:p w:rsidR="0090463D" w:rsidRPr="00612733" w:rsidRDefault="00895E62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54</w:t>
            </w:r>
          </w:p>
        </w:tc>
        <w:tc>
          <w:tcPr>
            <w:tcW w:w="529" w:type="dxa"/>
          </w:tcPr>
          <w:p w:rsidR="0090463D" w:rsidRPr="00612733" w:rsidRDefault="00895E62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64</w:t>
            </w:r>
          </w:p>
        </w:tc>
        <w:tc>
          <w:tcPr>
            <w:tcW w:w="529" w:type="dxa"/>
          </w:tcPr>
          <w:p w:rsidR="0090463D" w:rsidRPr="00612733" w:rsidRDefault="00895E62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76</w:t>
            </w:r>
          </w:p>
        </w:tc>
        <w:tc>
          <w:tcPr>
            <w:tcW w:w="529" w:type="dxa"/>
          </w:tcPr>
          <w:p w:rsidR="0090463D" w:rsidRPr="00612733" w:rsidRDefault="00895E62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91</w:t>
            </w:r>
          </w:p>
        </w:tc>
        <w:tc>
          <w:tcPr>
            <w:tcW w:w="529" w:type="dxa"/>
          </w:tcPr>
          <w:p w:rsidR="0090463D" w:rsidRPr="00612733" w:rsidRDefault="00895E62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108</w:t>
            </w:r>
          </w:p>
        </w:tc>
        <w:tc>
          <w:tcPr>
            <w:tcW w:w="529" w:type="dxa"/>
          </w:tcPr>
          <w:p w:rsidR="0090463D" w:rsidRPr="00612733" w:rsidRDefault="0008295C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152</w:t>
            </w:r>
          </w:p>
        </w:tc>
        <w:tc>
          <w:tcPr>
            <w:tcW w:w="529" w:type="dxa"/>
          </w:tcPr>
          <w:p w:rsidR="0090463D" w:rsidRPr="00612733" w:rsidRDefault="0008295C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166</w:t>
            </w:r>
          </w:p>
        </w:tc>
        <w:tc>
          <w:tcPr>
            <w:tcW w:w="529" w:type="dxa"/>
          </w:tcPr>
          <w:p w:rsidR="0090463D" w:rsidRPr="00612733" w:rsidRDefault="0008295C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181</w:t>
            </w:r>
          </w:p>
        </w:tc>
        <w:tc>
          <w:tcPr>
            <w:tcW w:w="529" w:type="dxa"/>
          </w:tcPr>
          <w:p w:rsidR="0090463D" w:rsidRPr="00612733" w:rsidRDefault="0008295C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215</w:t>
            </w:r>
          </w:p>
        </w:tc>
        <w:tc>
          <w:tcPr>
            <w:tcW w:w="616" w:type="dxa"/>
          </w:tcPr>
          <w:p w:rsidR="0090463D" w:rsidRPr="00612733" w:rsidRDefault="0008295C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256</w:t>
            </w:r>
          </w:p>
        </w:tc>
      </w:tr>
      <w:tr w:rsidR="00612733" w:rsidTr="0008295C">
        <w:tc>
          <w:tcPr>
            <w:tcW w:w="710" w:type="dxa"/>
          </w:tcPr>
          <w:p w:rsidR="0090463D" w:rsidRDefault="00F5164A" w:rsidP="00AF7751">
            <w:pPr>
              <w:jc w:val="both"/>
              <w:rPr>
                <w:b/>
                <w:i/>
                <w:lang w:eastAsia="ko-KR"/>
              </w:rPr>
            </w:pPr>
            <w:r>
              <w:rPr>
                <w:rFonts w:hint="eastAsia"/>
                <w:b/>
                <w:lang w:eastAsia="ko-KR"/>
              </w:rPr>
              <w:t>qm3</w:t>
            </w:r>
          </w:p>
        </w:tc>
        <w:tc>
          <w:tcPr>
            <w:tcW w:w="610" w:type="dxa"/>
          </w:tcPr>
          <w:p w:rsidR="0090463D" w:rsidRPr="00612733" w:rsidRDefault="00895E62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 xml:space="preserve"> 16</w:t>
            </w:r>
          </w:p>
        </w:tc>
        <w:tc>
          <w:tcPr>
            <w:tcW w:w="512" w:type="dxa"/>
          </w:tcPr>
          <w:p w:rsidR="0090463D" w:rsidRPr="00612733" w:rsidRDefault="00895E62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21</w:t>
            </w:r>
          </w:p>
        </w:tc>
        <w:tc>
          <w:tcPr>
            <w:tcW w:w="512" w:type="dxa"/>
          </w:tcPr>
          <w:p w:rsidR="0090463D" w:rsidRPr="00612733" w:rsidRDefault="00895E62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27</w:t>
            </w:r>
          </w:p>
        </w:tc>
        <w:tc>
          <w:tcPr>
            <w:tcW w:w="512" w:type="dxa"/>
          </w:tcPr>
          <w:p w:rsidR="0090463D" w:rsidRPr="00612733" w:rsidRDefault="00895E62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35</w:t>
            </w:r>
          </w:p>
        </w:tc>
        <w:tc>
          <w:tcPr>
            <w:tcW w:w="512" w:type="dxa"/>
          </w:tcPr>
          <w:p w:rsidR="0090463D" w:rsidRPr="00612733" w:rsidRDefault="00895E62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45</w:t>
            </w:r>
          </w:p>
        </w:tc>
        <w:tc>
          <w:tcPr>
            <w:tcW w:w="512" w:type="dxa"/>
          </w:tcPr>
          <w:p w:rsidR="0090463D" w:rsidRPr="00612733" w:rsidRDefault="00895E62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59</w:t>
            </w:r>
          </w:p>
        </w:tc>
        <w:tc>
          <w:tcPr>
            <w:tcW w:w="512" w:type="dxa"/>
          </w:tcPr>
          <w:p w:rsidR="0090463D" w:rsidRPr="00612733" w:rsidRDefault="00895E62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76</w:t>
            </w:r>
          </w:p>
        </w:tc>
        <w:tc>
          <w:tcPr>
            <w:tcW w:w="512" w:type="dxa"/>
          </w:tcPr>
          <w:p w:rsidR="0090463D" w:rsidRPr="00612733" w:rsidRDefault="00895E62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99</w:t>
            </w:r>
          </w:p>
        </w:tc>
        <w:tc>
          <w:tcPr>
            <w:tcW w:w="529" w:type="dxa"/>
          </w:tcPr>
          <w:p w:rsidR="0090463D" w:rsidRPr="00612733" w:rsidRDefault="00895E62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128</w:t>
            </w:r>
          </w:p>
        </w:tc>
        <w:tc>
          <w:tcPr>
            <w:tcW w:w="529" w:type="dxa"/>
          </w:tcPr>
          <w:p w:rsidR="0090463D" w:rsidRPr="00612733" w:rsidRDefault="00524D85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166</w:t>
            </w:r>
          </w:p>
        </w:tc>
        <w:tc>
          <w:tcPr>
            <w:tcW w:w="529" w:type="dxa"/>
          </w:tcPr>
          <w:p w:rsidR="0090463D" w:rsidRPr="00612733" w:rsidRDefault="00524D85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2</w:t>
            </w:r>
            <w:r w:rsidR="008354B5">
              <w:rPr>
                <w:rFonts w:hint="eastAsia"/>
                <w:sz w:val="20"/>
                <w:lang w:eastAsia="ko-KR"/>
              </w:rPr>
              <w:t>15</w:t>
            </w:r>
          </w:p>
        </w:tc>
        <w:tc>
          <w:tcPr>
            <w:tcW w:w="529" w:type="dxa"/>
          </w:tcPr>
          <w:p w:rsidR="0090463D" w:rsidRPr="00612733" w:rsidRDefault="0008295C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279</w:t>
            </w:r>
          </w:p>
        </w:tc>
        <w:tc>
          <w:tcPr>
            <w:tcW w:w="529" w:type="dxa"/>
          </w:tcPr>
          <w:p w:rsidR="0090463D" w:rsidRPr="00612733" w:rsidRDefault="0008295C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362</w:t>
            </w:r>
          </w:p>
        </w:tc>
        <w:tc>
          <w:tcPr>
            <w:tcW w:w="529" w:type="dxa"/>
          </w:tcPr>
          <w:p w:rsidR="0090463D" w:rsidRPr="00612733" w:rsidRDefault="0008295C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470</w:t>
            </w:r>
          </w:p>
        </w:tc>
        <w:tc>
          <w:tcPr>
            <w:tcW w:w="529" w:type="dxa"/>
          </w:tcPr>
          <w:p w:rsidR="0090463D" w:rsidRPr="00612733" w:rsidRDefault="0008295C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609</w:t>
            </w:r>
          </w:p>
        </w:tc>
        <w:tc>
          <w:tcPr>
            <w:tcW w:w="529" w:type="dxa"/>
          </w:tcPr>
          <w:p w:rsidR="0090463D" w:rsidRPr="00612733" w:rsidRDefault="0008295C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790</w:t>
            </w:r>
          </w:p>
        </w:tc>
        <w:tc>
          <w:tcPr>
            <w:tcW w:w="616" w:type="dxa"/>
          </w:tcPr>
          <w:p w:rsidR="0090463D" w:rsidRPr="00612733" w:rsidRDefault="0008295C" w:rsidP="00AF7751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1024</w:t>
            </w:r>
          </w:p>
        </w:tc>
      </w:tr>
    </w:tbl>
    <w:p w:rsidR="00F87866" w:rsidRDefault="00F87866" w:rsidP="00AF7751">
      <w:pPr>
        <w:jc w:val="both"/>
        <w:rPr>
          <w:b/>
          <w:i/>
          <w:lang w:eastAsia="ko-KR"/>
        </w:rPr>
      </w:pPr>
    </w:p>
    <w:p w:rsidR="00834898" w:rsidRDefault="00834898" w:rsidP="00834898">
      <w:pPr>
        <w:jc w:val="both"/>
        <w:rPr>
          <w:b/>
          <w:lang w:eastAsia="ko-KR"/>
        </w:rPr>
      </w:pPr>
      <w:r w:rsidRPr="00F87866">
        <w:rPr>
          <w:rFonts w:hint="eastAsia"/>
          <w:b/>
          <w:i/>
          <w:lang w:eastAsia="ko-KR"/>
        </w:rPr>
        <w:t xml:space="preserve">Option </w:t>
      </w:r>
      <w:r w:rsidR="00416B21">
        <w:rPr>
          <w:rFonts w:hint="eastAsia"/>
          <w:b/>
          <w:i/>
          <w:lang w:eastAsia="ko-KR"/>
        </w:rPr>
        <w:t>2</w:t>
      </w:r>
      <w:r w:rsidRPr="00F87866">
        <w:rPr>
          <w:rFonts w:hint="eastAsia"/>
          <w:b/>
          <w:i/>
          <w:lang w:eastAsia="ko-KR"/>
        </w:rPr>
        <w:t xml:space="preserve">: </w:t>
      </w:r>
      <w:r>
        <w:rPr>
          <w:rFonts w:hint="eastAsia"/>
          <w:b/>
          <w:lang w:eastAsia="ko-KR"/>
        </w:rPr>
        <w:t xml:space="preserve"> T</w:t>
      </w:r>
      <w:r>
        <w:rPr>
          <w:b/>
          <w:lang w:eastAsia="ko-KR"/>
        </w:rPr>
        <w:t>ransmission</w:t>
      </w:r>
      <w:r>
        <w:rPr>
          <w:rFonts w:hint="eastAsia"/>
          <w:b/>
          <w:lang w:eastAsia="ko-KR"/>
        </w:rPr>
        <w:t xml:space="preserve"> of </w:t>
      </w:r>
      <w:r w:rsidRPr="00683332">
        <w:rPr>
          <w:position w:val="-10"/>
          <w:szCs w:val="22"/>
          <w:lang w:val="en-CA" w:eastAsia="ko-KR"/>
        </w:rPr>
        <w:object w:dxaOrig="300" w:dyaOrig="340">
          <v:shape id="_x0000_i1170" type="#_x0000_t75" style="width:17.55pt;height:16.3pt" o:ole="">
            <v:imagedata r:id="rId228" o:title=""/>
          </v:shape>
          <o:OLEObject Type="Embed" ProgID="Equation.3" ShapeID="_x0000_i1170" DrawAspect="Content" ObjectID="_1396885411" r:id="rId230"/>
        </w:object>
      </w:r>
      <w:r>
        <w:rPr>
          <w:rFonts w:hint="eastAsia"/>
          <w:b/>
          <w:lang w:eastAsia="ko-KR"/>
        </w:rPr>
        <w:t>from Encoder</w:t>
      </w:r>
    </w:p>
    <w:p w:rsidR="00834898" w:rsidRDefault="00834898" w:rsidP="00834898">
      <w:pPr>
        <w:ind w:firstLineChars="400" w:firstLine="880"/>
        <w:jc w:val="both"/>
        <w:rPr>
          <w:b/>
          <w:lang w:eastAsia="ko-KR"/>
        </w:rPr>
      </w:pPr>
      <w:r w:rsidRPr="0090463D">
        <w:rPr>
          <w:b/>
          <w:lang w:eastAsia="ko-KR"/>
        </w:rPr>
        <w:sym w:font="Wingdings" w:char="F0E0"/>
      </w:r>
      <w:r>
        <w:rPr>
          <w:rFonts w:hint="eastAsia"/>
          <w:b/>
          <w:lang w:eastAsia="ko-KR"/>
        </w:rPr>
        <w:t xml:space="preserve"> Both encoder and decoder have the table</w:t>
      </w:r>
      <w:r w:rsidR="00993357">
        <w:rPr>
          <w:rFonts w:hint="eastAsia"/>
          <w:b/>
          <w:lang w:eastAsia="ko-KR"/>
        </w:rPr>
        <w:t xml:space="preserve"> above</w:t>
      </w:r>
      <w:r>
        <w:rPr>
          <w:rFonts w:hint="eastAsia"/>
          <w:b/>
          <w:lang w:eastAsia="ko-KR"/>
        </w:rPr>
        <w:t>, and map the values to make a QM.</w:t>
      </w:r>
    </w:p>
    <w:p w:rsidR="00834898" w:rsidRDefault="00834898" w:rsidP="00F87866">
      <w:pPr>
        <w:jc w:val="both"/>
        <w:rPr>
          <w:b/>
          <w:i/>
          <w:lang w:eastAsia="ko-KR"/>
        </w:rPr>
      </w:pPr>
    </w:p>
    <w:p w:rsidR="00993357" w:rsidRDefault="00F87866" w:rsidP="00F87866">
      <w:pPr>
        <w:jc w:val="both"/>
        <w:rPr>
          <w:b/>
          <w:lang w:eastAsia="ko-KR"/>
        </w:rPr>
      </w:pPr>
      <w:r>
        <w:rPr>
          <w:rFonts w:hint="eastAsia"/>
          <w:b/>
          <w:i/>
          <w:lang w:eastAsia="ko-KR"/>
        </w:rPr>
        <w:t xml:space="preserve">Option </w:t>
      </w:r>
      <w:r w:rsidR="00834898">
        <w:rPr>
          <w:rFonts w:hint="eastAsia"/>
          <w:b/>
          <w:i/>
          <w:lang w:eastAsia="ko-KR"/>
        </w:rPr>
        <w:t>3</w:t>
      </w:r>
      <w:r w:rsidRPr="00F87866">
        <w:rPr>
          <w:rFonts w:hint="eastAsia"/>
          <w:b/>
          <w:i/>
          <w:lang w:eastAsia="ko-KR"/>
        </w:rPr>
        <w:t>:</w:t>
      </w:r>
      <w:r>
        <w:rPr>
          <w:rFonts w:hint="eastAsia"/>
          <w:b/>
          <w:lang w:eastAsia="ko-KR"/>
        </w:rPr>
        <w:t xml:space="preserve">  One QM value</w:t>
      </w:r>
      <w:r w:rsidR="00834898">
        <w:rPr>
          <w:rFonts w:hint="eastAsia"/>
          <w:b/>
          <w:lang w:eastAsia="ko-KR"/>
        </w:rPr>
        <w:t xml:space="preserve"> (qm1)</w:t>
      </w:r>
      <w:r>
        <w:rPr>
          <w:rFonts w:hint="eastAsia"/>
          <w:b/>
          <w:lang w:eastAsia="ko-KR"/>
        </w:rPr>
        <w:t xml:space="preserve"> transmission from Encoder. </w:t>
      </w:r>
      <w:r w:rsidR="00834898">
        <w:rPr>
          <w:rFonts w:hint="eastAsia"/>
          <w:b/>
          <w:lang w:eastAsia="ko-KR"/>
        </w:rPr>
        <w:t>Approximation</w:t>
      </w:r>
      <w:r>
        <w:rPr>
          <w:rFonts w:hint="eastAsia"/>
          <w:b/>
          <w:lang w:eastAsia="ko-KR"/>
        </w:rPr>
        <w:t xml:space="preserve"> of other QM values</w:t>
      </w:r>
      <w:r w:rsidR="00834898">
        <w:rPr>
          <w:rFonts w:hint="eastAsia"/>
          <w:b/>
          <w:lang w:eastAsia="ko-KR"/>
        </w:rPr>
        <w:t xml:space="preserve"> </w:t>
      </w:r>
    </w:p>
    <w:p w:rsidR="007905C4" w:rsidRDefault="00834898" w:rsidP="007905C4">
      <w:pPr>
        <w:ind w:firstLineChars="450" w:firstLine="990"/>
        <w:jc w:val="both"/>
        <w:rPr>
          <w:b/>
          <w:lang w:eastAsia="ko-KR"/>
        </w:rPr>
      </w:pPr>
      <w:r>
        <w:rPr>
          <w:rFonts w:hint="eastAsia"/>
          <w:b/>
          <w:lang w:eastAsia="ko-KR"/>
        </w:rPr>
        <w:t>(qm2, qm3)</w:t>
      </w:r>
      <w:r w:rsidR="00F87866">
        <w:rPr>
          <w:rFonts w:hint="eastAsia"/>
          <w:b/>
          <w:lang w:eastAsia="ko-KR"/>
        </w:rPr>
        <w:t xml:space="preserve"> from </w:t>
      </w:r>
      <w:r>
        <w:rPr>
          <w:rFonts w:hint="eastAsia"/>
          <w:b/>
          <w:lang w:eastAsia="ko-KR"/>
        </w:rPr>
        <w:t>qm1 at the Decoder</w:t>
      </w:r>
      <w:r w:rsidR="00F87866">
        <w:rPr>
          <w:rFonts w:hint="eastAsia"/>
          <w:b/>
          <w:lang w:eastAsia="ko-KR"/>
        </w:rPr>
        <w:t>.</w:t>
      </w:r>
      <w:r w:rsidR="007905C4">
        <w:rPr>
          <w:rFonts w:hint="eastAsia"/>
          <w:b/>
          <w:lang w:eastAsia="ko-KR"/>
        </w:rPr>
        <w:t xml:space="preserve"> The encoder has the following table.          </w:t>
      </w:r>
    </w:p>
    <w:p w:rsidR="007905C4" w:rsidRDefault="007905C4" w:rsidP="00F87866">
      <w:pPr>
        <w:jc w:val="both"/>
        <w:rPr>
          <w:b/>
          <w:lang w:eastAsia="ko-KR"/>
        </w:rPr>
      </w:pPr>
      <w:r>
        <w:rPr>
          <w:rFonts w:hint="eastAsia"/>
          <w:b/>
          <w:lang w:eastAsia="ko-KR"/>
        </w:rPr>
        <w:t xml:space="preserve">         </w:t>
      </w:r>
      <w:r w:rsidR="00834898">
        <w:rPr>
          <w:rFonts w:hint="eastAsia"/>
          <w:b/>
          <w:lang w:eastAsia="ko-KR"/>
        </w:rPr>
        <w:t xml:space="preserve">         </w:t>
      </w:r>
    </w:p>
    <w:tbl>
      <w:tblPr>
        <w:tblStyle w:val="ad"/>
        <w:tblW w:w="0" w:type="auto"/>
        <w:tblInd w:w="-176" w:type="dxa"/>
        <w:tblLook w:val="04A0"/>
      </w:tblPr>
      <w:tblGrid>
        <w:gridCol w:w="710"/>
        <w:gridCol w:w="610"/>
        <w:gridCol w:w="512"/>
        <w:gridCol w:w="512"/>
        <w:gridCol w:w="512"/>
        <w:gridCol w:w="512"/>
        <w:gridCol w:w="512"/>
        <w:gridCol w:w="512"/>
        <w:gridCol w:w="512"/>
        <w:gridCol w:w="529"/>
        <w:gridCol w:w="529"/>
        <w:gridCol w:w="529"/>
        <w:gridCol w:w="529"/>
        <w:gridCol w:w="529"/>
        <w:gridCol w:w="529"/>
        <w:gridCol w:w="529"/>
        <w:gridCol w:w="529"/>
        <w:gridCol w:w="616"/>
      </w:tblGrid>
      <w:tr w:rsidR="007905C4" w:rsidTr="004C288E">
        <w:tc>
          <w:tcPr>
            <w:tcW w:w="710" w:type="dxa"/>
          </w:tcPr>
          <w:p w:rsidR="007905C4" w:rsidRDefault="007905C4" w:rsidP="004C288E">
            <w:pPr>
              <w:jc w:val="both"/>
              <w:rPr>
                <w:b/>
                <w:i/>
                <w:lang w:eastAsia="ko-KR"/>
              </w:rPr>
            </w:pPr>
            <w:r w:rsidRPr="00683332">
              <w:rPr>
                <w:position w:val="-10"/>
                <w:szCs w:val="22"/>
                <w:lang w:val="en-CA" w:eastAsia="ko-KR"/>
              </w:rPr>
              <w:object w:dxaOrig="300" w:dyaOrig="340">
                <v:shape id="_x0000_i1171" type="#_x0000_t75" style="width:17.55pt;height:16.3pt" o:ole="">
                  <v:imagedata r:id="rId228" o:title=""/>
                </v:shape>
                <o:OLEObject Type="Embed" ProgID="Equation.3" ShapeID="_x0000_i1171" DrawAspect="Content" ObjectID="_1396885412" r:id="rId231"/>
              </w:object>
            </w:r>
          </w:p>
        </w:tc>
        <w:tc>
          <w:tcPr>
            <w:tcW w:w="610" w:type="dxa"/>
          </w:tcPr>
          <w:p w:rsidR="007905C4" w:rsidRPr="00612733" w:rsidRDefault="007905C4" w:rsidP="004C288E">
            <w:pPr>
              <w:ind w:firstLineChars="50" w:firstLine="100"/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>0</w:t>
            </w:r>
          </w:p>
        </w:tc>
        <w:tc>
          <w:tcPr>
            <w:tcW w:w="512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 xml:space="preserve"> 1 </w:t>
            </w:r>
          </w:p>
        </w:tc>
        <w:tc>
          <w:tcPr>
            <w:tcW w:w="512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 xml:space="preserve"> 2</w:t>
            </w:r>
          </w:p>
        </w:tc>
        <w:tc>
          <w:tcPr>
            <w:tcW w:w="512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 xml:space="preserve"> 3</w:t>
            </w:r>
          </w:p>
        </w:tc>
        <w:tc>
          <w:tcPr>
            <w:tcW w:w="512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 xml:space="preserve"> 4</w:t>
            </w:r>
          </w:p>
        </w:tc>
        <w:tc>
          <w:tcPr>
            <w:tcW w:w="512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 xml:space="preserve"> 5</w:t>
            </w:r>
          </w:p>
        </w:tc>
        <w:tc>
          <w:tcPr>
            <w:tcW w:w="512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 xml:space="preserve"> 6</w:t>
            </w:r>
          </w:p>
        </w:tc>
        <w:tc>
          <w:tcPr>
            <w:tcW w:w="512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 xml:space="preserve"> 7</w:t>
            </w:r>
          </w:p>
        </w:tc>
        <w:tc>
          <w:tcPr>
            <w:tcW w:w="529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 xml:space="preserve"> 8</w:t>
            </w:r>
          </w:p>
        </w:tc>
        <w:tc>
          <w:tcPr>
            <w:tcW w:w="529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 xml:space="preserve"> 9</w:t>
            </w:r>
          </w:p>
        </w:tc>
        <w:tc>
          <w:tcPr>
            <w:tcW w:w="529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>10</w:t>
            </w:r>
          </w:p>
        </w:tc>
        <w:tc>
          <w:tcPr>
            <w:tcW w:w="529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>11</w:t>
            </w:r>
          </w:p>
        </w:tc>
        <w:tc>
          <w:tcPr>
            <w:tcW w:w="529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>12</w:t>
            </w:r>
          </w:p>
        </w:tc>
        <w:tc>
          <w:tcPr>
            <w:tcW w:w="529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>13</w:t>
            </w:r>
          </w:p>
        </w:tc>
        <w:tc>
          <w:tcPr>
            <w:tcW w:w="529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>14</w:t>
            </w:r>
          </w:p>
        </w:tc>
        <w:tc>
          <w:tcPr>
            <w:tcW w:w="529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>15</w:t>
            </w:r>
          </w:p>
        </w:tc>
        <w:tc>
          <w:tcPr>
            <w:tcW w:w="616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>16</w:t>
            </w:r>
          </w:p>
        </w:tc>
      </w:tr>
      <w:tr w:rsidR="007905C4" w:rsidTr="004C288E">
        <w:tc>
          <w:tcPr>
            <w:tcW w:w="710" w:type="dxa"/>
          </w:tcPr>
          <w:p w:rsidR="007905C4" w:rsidRDefault="007905C4" w:rsidP="004C288E">
            <w:pPr>
              <w:jc w:val="both"/>
              <w:rPr>
                <w:b/>
                <w:i/>
                <w:lang w:eastAsia="ko-KR"/>
              </w:rPr>
            </w:pPr>
            <w:r>
              <w:rPr>
                <w:rFonts w:hint="eastAsia"/>
                <w:b/>
                <w:lang w:eastAsia="ko-KR"/>
              </w:rPr>
              <w:t>qm1</w:t>
            </w:r>
          </w:p>
        </w:tc>
        <w:tc>
          <w:tcPr>
            <w:tcW w:w="610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 w:rsidRPr="00612733">
              <w:rPr>
                <w:rFonts w:hint="eastAsia"/>
                <w:sz w:val="20"/>
                <w:lang w:eastAsia="ko-KR"/>
              </w:rPr>
              <w:t xml:space="preserve"> </w:t>
            </w:r>
            <w:r>
              <w:rPr>
                <w:rFonts w:hint="eastAsia"/>
                <w:sz w:val="20"/>
                <w:lang w:eastAsia="ko-KR"/>
              </w:rPr>
              <w:t>1</w:t>
            </w:r>
            <w:r w:rsidRPr="00612733">
              <w:rPr>
                <w:rFonts w:hint="eastAsia"/>
                <w:sz w:val="20"/>
                <w:lang w:eastAsia="ko-KR"/>
              </w:rPr>
              <w:t>6</w:t>
            </w:r>
          </w:p>
        </w:tc>
        <w:tc>
          <w:tcPr>
            <w:tcW w:w="512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17</w:t>
            </w:r>
          </w:p>
        </w:tc>
        <w:tc>
          <w:tcPr>
            <w:tcW w:w="512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19</w:t>
            </w:r>
          </w:p>
        </w:tc>
        <w:tc>
          <w:tcPr>
            <w:tcW w:w="512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21</w:t>
            </w:r>
          </w:p>
        </w:tc>
        <w:tc>
          <w:tcPr>
            <w:tcW w:w="512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23</w:t>
            </w:r>
          </w:p>
        </w:tc>
        <w:tc>
          <w:tcPr>
            <w:tcW w:w="512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25</w:t>
            </w:r>
          </w:p>
        </w:tc>
        <w:tc>
          <w:tcPr>
            <w:tcW w:w="512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27</w:t>
            </w:r>
          </w:p>
        </w:tc>
        <w:tc>
          <w:tcPr>
            <w:tcW w:w="512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29</w:t>
            </w:r>
          </w:p>
        </w:tc>
        <w:tc>
          <w:tcPr>
            <w:tcW w:w="529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32</w:t>
            </w:r>
          </w:p>
        </w:tc>
        <w:tc>
          <w:tcPr>
            <w:tcW w:w="529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35</w:t>
            </w:r>
          </w:p>
        </w:tc>
        <w:tc>
          <w:tcPr>
            <w:tcW w:w="529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38</w:t>
            </w:r>
          </w:p>
        </w:tc>
        <w:tc>
          <w:tcPr>
            <w:tcW w:w="529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41</w:t>
            </w:r>
          </w:p>
        </w:tc>
        <w:tc>
          <w:tcPr>
            <w:tcW w:w="529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45</w:t>
            </w:r>
          </w:p>
        </w:tc>
        <w:tc>
          <w:tcPr>
            <w:tcW w:w="529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49</w:t>
            </w:r>
          </w:p>
        </w:tc>
        <w:tc>
          <w:tcPr>
            <w:tcW w:w="529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54</w:t>
            </w:r>
          </w:p>
        </w:tc>
        <w:tc>
          <w:tcPr>
            <w:tcW w:w="529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59</w:t>
            </w:r>
          </w:p>
        </w:tc>
        <w:tc>
          <w:tcPr>
            <w:tcW w:w="616" w:type="dxa"/>
          </w:tcPr>
          <w:p w:rsidR="007905C4" w:rsidRPr="00612733" w:rsidRDefault="007905C4" w:rsidP="004C288E">
            <w:pPr>
              <w:jc w:val="both"/>
              <w:rPr>
                <w:sz w:val="20"/>
                <w:lang w:eastAsia="ko-KR"/>
              </w:rPr>
            </w:pPr>
            <w:r>
              <w:rPr>
                <w:rFonts w:hint="eastAsia"/>
                <w:sz w:val="20"/>
                <w:lang w:eastAsia="ko-KR"/>
              </w:rPr>
              <w:t>64</w:t>
            </w:r>
          </w:p>
        </w:tc>
      </w:tr>
    </w:tbl>
    <w:p w:rsidR="007905C4" w:rsidRDefault="007905C4" w:rsidP="00F87866">
      <w:pPr>
        <w:jc w:val="both"/>
        <w:rPr>
          <w:b/>
          <w:lang w:eastAsia="ko-KR"/>
        </w:rPr>
      </w:pPr>
    </w:p>
    <w:p w:rsidR="00834898" w:rsidRDefault="007905C4" w:rsidP="007905C4">
      <w:pPr>
        <w:tabs>
          <w:tab w:val="clear" w:pos="720"/>
          <w:tab w:val="left" w:pos="925"/>
        </w:tabs>
        <w:jc w:val="both"/>
        <w:rPr>
          <w:lang w:eastAsia="ko-KR"/>
        </w:rPr>
      </w:pPr>
      <w:r>
        <w:rPr>
          <w:rFonts w:hint="eastAsia"/>
          <w:b/>
          <w:lang w:eastAsia="ko-KR"/>
        </w:rPr>
        <w:tab/>
      </w:r>
      <w:r>
        <w:rPr>
          <w:rFonts w:hint="eastAsia"/>
          <w:b/>
          <w:lang w:eastAsia="ko-KR"/>
        </w:rPr>
        <w:tab/>
      </w:r>
      <w:r w:rsidR="00834898" w:rsidRPr="00834898">
        <w:rPr>
          <w:rFonts w:hint="eastAsia"/>
          <w:lang w:eastAsia="ko-KR"/>
        </w:rPr>
        <w:t>Since</w:t>
      </w:r>
      <w:r w:rsidR="00834898">
        <w:rPr>
          <w:rFonts w:hint="eastAsia"/>
          <w:lang w:eastAsia="ko-KR"/>
        </w:rPr>
        <w:t xml:space="preserve"> </w:t>
      </w:r>
      <w:r w:rsidR="00834898">
        <w:rPr>
          <w:rFonts w:hint="eastAsia"/>
          <w:b/>
          <w:lang w:eastAsia="ko-KR"/>
        </w:rPr>
        <w:t xml:space="preserve">qm1 = </w:t>
      </w:r>
      <w:r w:rsidR="00834898">
        <w:rPr>
          <w:rFonts w:hint="eastAsia"/>
          <w:lang w:eastAsia="ko-KR"/>
        </w:rPr>
        <w:t>Round(</w:t>
      </w:r>
      <w:r w:rsidR="00834898" w:rsidRPr="0090463D">
        <w:rPr>
          <w:position w:val="-6"/>
          <w:szCs w:val="22"/>
          <w:lang w:val="en-CA" w:eastAsia="ko-KR"/>
        </w:rPr>
        <w:object w:dxaOrig="859" w:dyaOrig="320">
          <v:shape id="_x0000_i1172" type="#_x0000_t75" style="width:33.2pt;height:14.4pt" o:ole="">
            <v:imagedata r:id="rId221" o:title=""/>
          </v:shape>
          <o:OLEObject Type="Embed" ProgID="Equation.3" ShapeID="_x0000_i1172" DrawAspect="Content" ObjectID="_1396885413" r:id="rId232"/>
        </w:object>
      </w:r>
      <w:r w:rsidR="00834898">
        <w:rPr>
          <w:rFonts w:hint="eastAsia"/>
          <w:lang w:eastAsia="ko-KR"/>
        </w:rPr>
        <w:t xml:space="preserve">),  </w:t>
      </w:r>
      <w:r w:rsidR="00834898">
        <w:rPr>
          <w:rFonts w:hint="eastAsia"/>
          <w:b/>
          <w:lang w:eastAsia="ko-KR"/>
        </w:rPr>
        <w:t xml:space="preserve">qm2 = </w:t>
      </w:r>
      <w:r w:rsidR="00834898">
        <w:rPr>
          <w:rFonts w:hint="eastAsia"/>
          <w:lang w:eastAsia="ko-KR"/>
        </w:rPr>
        <w:t>Round(</w:t>
      </w:r>
      <w:r w:rsidR="00834898" w:rsidRPr="0090463D">
        <w:rPr>
          <w:position w:val="-6"/>
          <w:szCs w:val="22"/>
          <w:lang w:val="en-CA" w:eastAsia="ko-KR"/>
        </w:rPr>
        <w:object w:dxaOrig="960" w:dyaOrig="320">
          <v:shape id="_x0000_i1173" type="#_x0000_t75" style="width:36.95pt;height:14.4pt" o:ole="">
            <v:imagedata r:id="rId223" o:title=""/>
          </v:shape>
          <o:OLEObject Type="Embed" ProgID="Equation.3" ShapeID="_x0000_i1173" DrawAspect="Content" ObjectID="_1396885414" r:id="rId233"/>
        </w:object>
      </w:r>
      <w:r w:rsidR="00834898">
        <w:rPr>
          <w:rFonts w:hint="eastAsia"/>
          <w:lang w:eastAsia="ko-KR"/>
        </w:rPr>
        <w:t xml:space="preserve">),  </w:t>
      </w:r>
      <w:r w:rsidR="00834898">
        <w:rPr>
          <w:rFonts w:hint="eastAsia"/>
          <w:b/>
          <w:lang w:eastAsia="ko-KR"/>
        </w:rPr>
        <w:t xml:space="preserve">qm3 = </w:t>
      </w:r>
      <w:r w:rsidR="00834898">
        <w:rPr>
          <w:rFonts w:hint="eastAsia"/>
          <w:lang w:eastAsia="ko-KR"/>
        </w:rPr>
        <w:t>Round(</w:t>
      </w:r>
      <w:r w:rsidR="00834898" w:rsidRPr="0090463D">
        <w:rPr>
          <w:position w:val="-6"/>
          <w:szCs w:val="22"/>
          <w:lang w:val="en-CA" w:eastAsia="ko-KR"/>
        </w:rPr>
        <w:object w:dxaOrig="960" w:dyaOrig="320">
          <v:shape id="_x0000_i1174" type="#_x0000_t75" style="width:36.95pt;height:14.4pt" o:ole="">
            <v:imagedata r:id="rId225" o:title=""/>
          </v:shape>
          <o:OLEObject Type="Embed" ProgID="Equation.3" ShapeID="_x0000_i1174" DrawAspect="Content" ObjectID="_1396885415" r:id="rId234"/>
        </w:object>
      </w:r>
      <w:r w:rsidR="00834898">
        <w:rPr>
          <w:rFonts w:hint="eastAsia"/>
          <w:lang w:eastAsia="ko-KR"/>
        </w:rPr>
        <w:t>)</w:t>
      </w:r>
      <w:r w:rsidR="00823486">
        <w:rPr>
          <w:rFonts w:hint="eastAsia"/>
          <w:lang w:eastAsia="ko-KR"/>
        </w:rPr>
        <w:t>,</w:t>
      </w:r>
    </w:p>
    <w:p w:rsidR="00823486" w:rsidRPr="00823486" w:rsidRDefault="00823486" w:rsidP="00F87866">
      <w:pPr>
        <w:jc w:val="both"/>
        <w:rPr>
          <w:szCs w:val="22"/>
          <w:lang w:val="en-CA" w:eastAsia="ko-KR"/>
        </w:rPr>
      </w:pPr>
      <w:r>
        <w:rPr>
          <w:rFonts w:hint="eastAsia"/>
          <w:lang w:eastAsia="ko-KR"/>
        </w:rPr>
        <w:t xml:space="preserve">         approximated values of </w:t>
      </w:r>
      <w:r>
        <w:rPr>
          <w:rFonts w:hint="eastAsia"/>
          <w:b/>
          <w:lang w:eastAsia="ko-KR"/>
        </w:rPr>
        <w:t xml:space="preserve">qm2 </w:t>
      </w:r>
      <w:r w:rsidRPr="00823486">
        <w:rPr>
          <w:rFonts w:hint="eastAsia"/>
          <w:lang w:eastAsia="ko-KR"/>
        </w:rPr>
        <w:t>and</w:t>
      </w:r>
      <w:r>
        <w:rPr>
          <w:rFonts w:hint="eastAsia"/>
          <w:b/>
          <w:lang w:eastAsia="ko-KR"/>
        </w:rPr>
        <w:t xml:space="preserve"> qm3 </w:t>
      </w:r>
      <w:r>
        <w:rPr>
          <w:rFonts w:hint="eastAsia"/>
          <w:lang w:eastAsia="ko-KR"/>
        </w:rPr>
        <w:t>can be derived as follows.</w:t>
      </w:r>
    </w:p>
    <w:p w:rsidR="00F87866" w:rsidRDefault="00834898" w:rsidP="00834898">
      <w:pPr>
        <w:ind w:firstLineChars="450" w:firstLine="990"/>
        <w:jc w:val="both"/>
        <w:rPr>
          <w:lang w:eastAsia="ko-KR"/>
        </w:rPr>
      </w:pPr>
      <w:r w:rsidRPr="00834898">
        <w:rPr>
          <w:b/>
          <w:szCs w:val="22"/>
          <w:lang w:val="en-CA" w:eastAsia="ko-KR"/>
        </w:rPr>
        <w:sym w:font="Wingdings" w:char="F0E0"/>
      </w:r>
      <w:r>
        <w:rPr>
          <w:rFonts w:hint="eastAsia"/>
          <w:b/>
          <w:szCs w:val="22"/>
          <w:lang w:val="en-CA" w:eastAsia="ko-KR"/>
        </w:rPr>
        <w:t xml:space="preserve"> </w:t>
      </w:r>
      <w:r w:rsidR="00823486">
        <w:rPr>
          <w:rFonts w:hint="eastAsia"/>
          <w:b/>
          <w:lang w:eastAsia="ko-KR"/>
        </w:rPr>
        <w:t xml:space="preserve">qm2  =  </w:t>
      </w:r>
      <w:r w:rsidR="00823486">
        <w:rPr>
          <w:rFonts w:hint="eastAsia"/>
          <w:lang w:eastAsia="ko-KR"/>
        </w:rPr>
        <w:t>Round(</w:t>
      </w:r>
      <w:r w:rsidR="00823486" w:rsidRPr="0090463D">
        <w:rPr>
          <w:position w:val="-6"/>
          <w:szCs w:val="22"/>
          <w:lang w:val="en-CA" w:eastAsia="ko-KR"/>
        </w:rPr>
        <w:object w:dxaOrig="1480" w:dyaOrig="320">
          <v:shape id="_x0000_i1175" type="#_x0000_t75" style="width:56.95pt;height:14.4pt" o:ole="">
            <v:imagedata r:id="rId235" o:title=""/>
          </v:shape>
          <o:OLEObject Type="Embed" ProgID="Equation.3" ShapeID="_x0000_i1175" DrawAspect="Content" ObjectID="_1396885416" r:id="rId236"/>
        </w:object>
      </w:r>
      <w:r w:rsidR="00823486">
        <w:rPr>
          <w:rFonts w:hint="eastAsia"/>
          <w:lang w:eastAsia="ko-KR"/>
        </w:rPr>
        <w:t xml:space="preserve">) </w:t>
      </w:r>
      <w:r w:rsidR="00823486" w:rsidRPr="00F331F5">
        <w:rPr>
          <w:position w:val="-4"/>
          <w:szCs w:val="22"/>
          <w:lang w:val="en-CA" w:eastAsia="ko-KR"/>
        </w:rPr>
        <w:object w:dxaOrig="200" w:dyaOrig="200">
          <v:shape id="_x0000_i1176" type="#_x0000_t75" style="width:11.25pt;height:11.25pt" o:ole="">
            <v:imagedata r:id="rId84" o:title=""/>
          </v:shape>
          <o:OLEObject Type="Embed" ProgID="Equation.3" ShapeID="_x0000_i1176" DrawAspect="Content" ObjectID="_1396885417" r:id="rId237"/>
        </w:object>
      </w:r>
      <w:r w:rsidR="00823486" w:rsidRPr="00823486">
        <w:rPr>
          <w:rFonts w:hint="eastAsia"/>
          <w:lang w:eastAsia="ko-KR"/>
        </w:rPr>
        <w:t xml:space="preserve"> </w:t>
      </w:r>
      <w:r w:rsidR="00823486">
        <w:rPr>
          <w:rFonts w:hint="eastAsia"/>
          <w:lang w:eastAsia="ko-KR"/>
        </w:rPr>
        <w:t>(</w:t>
      </w:r>
      <w:r w:rsidR="00823486" w:rsidRPr="00823486">
        <w:rPr>
          <w:position w:val="-10"/>
          <w:szCs w:val="22"/>
          <w:lang w:val="en-CA" w:eastAsia="ko-KR"/>
        </w:rPr>
        <w:object w:dxaOrig="2260" w:dyaOrig="360">
          <v:shape id="_x0000_i1177" type="#_x0000_t75" style="width:87.65pt;height:16.3pt" o:ole="">
            <v:imagedata r:id="rId238" o:title=""/>
          </v:shape>
          <o:OLEObject Type="Embed" ProgID="Equation.3" ShapeID="_x0000_i1177" DrawAspect="Content" ObjectID="_1396885418" r:id="rId239"/>
        </w:object>
      </w:r>
      <w:r w:rsidR="00823486">
        <w:rPr>
          <w:rFonts w:hint="eastAsia"/>
          <w:lang w:eastAsia="ko-KR"/>
        </w:rPr>
        <w:t xml:space="preserve"> / 16)</w:t>
      </w:r>
    </w:p>
    <w:p w:rsidR="00823486" w:rsidRDefault="00823486" w:rsidP="00823486">
      <w:pPr>
        <w:ind w:firstLineChars="450" w:firstLine="990"/>
        <w:jc w:val="both"/>
        <w:rPr>
          <w:lang w:eastAsia="ko-KR"/>
        </w:rPr>
      </w:pPr>
      <w:r>
        <w:rPr>
          <w:rFonts w:hint="eastAsia"/>
          <w:lang w:eastAsia="ko-KR"/>
        </w:rPr>
        <w:t xml:space="preserve">        </w:t>
      </w:r>
      <w:r w:rsidRPr="00F331F5">
        <w:rPr>
          <w:position w:val="-4"/>
          <w:szCs w:val="22"/>
          <w:lang w:val="en-CA" w:eastAsia="ko-KR"/>
        </w:rPr>
        <w:object w:dxaOrig="200" w:dyaOrig="200">
          <v:shape id="_x0000_i1178" type="#_x0000_t75" style="width:11.25pt;height:11.25pt" o:ole="">
            <v:imagedata r:id="rId84" o:title=""/>
          </v:shape>
          <o:OLEObject Type="Embed" ProgID="Equation.3" ShapeID="_x0000_i1178" DrawAspect="Content" ObjectID="_1396885419" r:id="rId240"/>
        </w:object>
      </w:r>
      <w:r>
        <w:rPr>
          <w:rFonts w:hint="eastAsia"/>
          <w:position w:val="-10"/>
          <w:szCs w:val="22"/>
          <w:lang w:val="en-CA" w:eastAsia="ko-KR"/>
        </w:rPr>
        <w:t xml:space="preserve"> </w:t>
      </w:r>
      <w:r>
        <w:rPr>
          <w:rFonts w:hint="eastAsia"/>
          <w:lang w:eastAsia="ko-KR"/>
        </w:rPr>
        <w:t>(</w:t>
      </w:r>
      <w:r>
        <w:rPr>
          <w:rFonts w:hint="eastAsia"/>
          <w:b/>
          <w:lang w:eastAsia="ko-KR"/>
        </w:rPr>
        <w:t xml:space="preserve">qm1) </w:t>
      </w:r>
      <w:r w:rsidRPr="00823486">
        <w:rPr>
          <w:position w:val="-4"/>
          <w:szCs w:val="22"/>
          <w:lang w:val="en-CA" w:eastAsia="ko-KR"/>
        </w:rPr>
        <w:object w:dxaOrig="160" w:dyaOrig="300">
          <v:shape id="_x0000_i1179" type="#_x0000_t75" style="width:6.25pt;height:13.75pt" o:ole="">
            <v:imagedata r:id="rId241" o:title=""/>
          </v:shape>
          <o:OLEObject Type="Embed" ProgID="Equation.3" ShapeID="_x0000_i1179" DrawAspect="Content" ObjectID="_1396885420" r:id="rId242"/>
        </w:object>
      </w:r>
      <w:r>
        <w:rPr>
          <w:rFonts w:hint="eastAsia"/>
          <w:position w:val="-6"/>
          <w:szCs w:val="22"/>
          <w:lang w:val="en-CA" w:eastAsia="ko-KR"/>
        </w:rPr>
        <w:t xml:space="preserve"> </w:t>
      </w:r>
      <w:r>
        <w:rPr>
          <w:rFonts w:hint="eastAsia"/>
          <w:lang w:eastAsia="ko-KR"/>
        </w:rPr>
        <w:t>/ 16</w:t>
      </w:r>
    </w:p>
    <w:p w:rsidR="00823486" w:rsidRDefault="00823486" w:rsidP="00823486">
      <w:pPr>
        <w:ind w:firstLineChars="450" w:firstLine="990"/>
        <w:jc w:val="both"/>
        <w:rPr>
          <w:lang w:eastAsia="ko-KR"/>
        </w:rPr>
      </w:pPr>
      <w:r w:rsidRPr="00823486">
        <w:rPr>
          <w:b/>
          <w:lang w:eastAsia="ko-KR"/>
        </w:rPr>
        <w:sym w:font="Wingdings" w:char="F0E0"/>
      </w:r>
      <w:r>
        <w:rPr>
          <w:rFonts w:hint="eastAsia"/>
          <w:b/>
          <w:lang w:eastAsia="ko-KR"/>
        </w:rPr>
        <w:t xml:space="preserve">qm3  =  </w:t>
      </w:r>
      <w:r>
        <w:rPr>
          <w:rFonts w:hint="eastAsia"/>
          <w:lang w:eastAsia="ko-KR"/>
        </w:rPr>
        <w:t>Round(</w:t>
      </w:r>
      <w:r w:rsidR="00416B21" w:rsidRPr="00416B21">
        <w:rPr>
          <w:position w:val="-10"/>
          <w:szCs w:val="22"/>
          <w:lang w:val="en-CA" w:eastAsia="ko-KR"/>
        </w:rPr>
        <w:object w:dxaOrig="1740" w:dyaOrig="360">
          <v:shape id="_x0000_i1180" type="#_x0000_t75" style="width:67pt;height:16.3pt" o:ole="">
            <v:imagedata r:id="rId243" o:title=""/>
          </v:shape>
          <o:OLEObject Type="Embed" ProgID="Equation.3" ShapeID="_x0000_i1180" DrawAspect="Content" ObjectID="_1396885421" r:id="rId244"/>
        </w:object>
      </w:r>
      <w:r w:rsidR="00416B21">
        <w:rPr>
          <w:rFonts w:hint="eastAsia"/>
          <w:position w:val="-6"/>
          <w:szCs w:val="22"/>
          <w:lang w:val="en-CA" w:eastAsia="ko-KR"/>
        </w:rPr>
        <w:t xml:space="preserve"> </w:t>
      </w:r>
      <w:r>
        <w:rPr>
          <w:rFonts w:hint="eastAsia"/>
          <w:lang w:eastAsia="ko-KR"/>
        </w:rPr>
        <w:t xml:space="preserve">) </w:t>
      </w:r>
      <w:r w:rsidRPr="00F331F5">
        <w:rPr>
          <w:position w:val="-4"/>
          <w:szCs w:val="22"/>
          <w:lang w:val="en-CA" w:eastAsia="ko-KR"/>
        </w:rPr>
        <w:object w:dxaOrig="200" w:dyaOrig="200">
          <v:shape id="_x0000_i1181" type="#_x0000_t75" style="width:11.25pt;height:11.25pt" o:ole="">
            <v:imagedata r:id="rId84" o:title=""/>
          </v:shape>
          <o:OLEObject Type="Embed" ProgID="Equation.3" ShapeID="_x0000_i1181" DrawAspect="Content" ObjectID="_1396885422" r:id="rId245"/>
        </w:object>
      </w:r>
      <w:r w:rsidRPr="00823486">
        <w:rPr>
          <w:rFonts w:hint="eastAsia"/>
          <w:lang w:eastAsia="ko-KR"/>
        </w:rPr>
        <w:t xml:space="preserve"> </w:t>
      </w:r>
      <w:r w:rsidR="00416B21" w:rsidRPr="00823486">
        <w:rPr>
          <w:position w:val="-10"/>
          <w:szCs w:val="22"/>
          <w:lang w:val="en-CA" w:eastAsia="ko-KR"/>
        </w:rPr>
        <w:object w:dxaOrig="2299" w:dyaOrig="360">
          <v:shape id="_x0000_i1182" type="#_x0000_t75" style="width:88.3pt;height:16.3pt" o:ole="">
            <v:imagedata r:id="rId246" o:title=""/>
          </v:shape>
          <o:OLEObject Type="Embed" ProgID="Equation.3" ShapeID="_x0000_i1182" DrawAspect="Content" ObjectID="_1396885423" r:id="rId247"/>
        </w:object>
      </w:r>
      <w:r>
        <w:rPr>
          <w:rFonts w:hint="eastAsia"/>
          <w:lang w:eastAsia="ko-KR"/>
        </w:rPr>
        <w:t xml:space="preserve"> / </w:t>
      </w:r>
      <w:r w:rsidR="00416B21">
        <w:rPr>
          <w:rFonts w:hint="eastAsia"/>
          <w:lang w:eastAsia="ko-KR"/>
        </w:rPr>
        <w:t>256</w:t>
      </w:r>
    </w:p>
    <w:p w:rsidR="00823486" w:rsidRDefault="00823486" w:rsidP="00823486">
      <w:pPr>
        <w:ind w:firstLineChars="450" w:firstLine="990"/>
        <w:jc w:val="both"/>
        <w:rPr>
          <w:lang w:eastAsia="ko-KR"/>
        </w:rPr>
      </w:pPr>
      <w:r>
        <w:rPr>
          <w:rFonts w:hint="eastAsia"/>
          <w:lang w:eastAsia="ko-KR"/>
        </w:rPr>
        <w:t xml:space="preserve">        </w:t>
      </w:r>
      <w:r w:rsidRPr="00F331F5">
        <w:rPr>
          <w:position w:val="-4"/>
          <w:szCs w:val="22"/>
          <w:lang w:val="en-CA" w:eastAsia="ko-KR"/>
        </w:rPr>
        <w:object w:dxaOrig="200" w:dyaOrig="200">
          <v:shape id="_x0000_i1183" type="#_x0000_t75" style="width:11.25pt;height:11.25pt" o:ole="">
            <v:imagedata r:id="rId84" o:title=""/>
          </v:shape>
          <o:OLEObject Type="Embed" ProgID="Equation.3" ShapeID="_x0000_i1183" DrawAspect="Content" ObjectID="_1396885424" r:id="rId248"/>
        </w:object>
      </w:r>
      <w:r>
        <w:rPr>
          <w:rFonts w:hint="eastAsia"/>
          <w:position w:val="-10"/>
          <w:szCs w:val="22"/>
          <w:lang w:val="en-CA" w:eastAsia="ko-KR"/>
        </w:rPr>
        <w:t xml:space="preserve"> </w:t>
      </w:r>
      <w:r>
        <w:rPr>
          <w:rFonts w:hint="eastAsia"/>
          <w:lang w:eastAsia="ko-KR"/>
        </w:rPr>
        <w:t>(</w:t>
      </w:r>
      <w:r>
        <w:rPr>
          <w:rFonts w:hint="eastAsia"/>
          <w:b/>
          <w:lang w:eastAsia="ko-KR"/>
        </w:rPr>
        <w:t xml:space="preserve">qm1) </w:t>
      </w:r>
      <w:r w:rsidR="00416B21" w:rsidRPr="00823486">
        <w:rPr>
          <w:position w:val="-4"/>
          <w:szCs w:val="22"/>
          <w:lang w:val="en-CA" w:eastAsia="ko-KR"/>
        </w:rPr>
        <w:object w:dxaOrig="139" w:dyaOrig="300">
          <v:shape id="_x0000_i1184" type="#_x0000_t75" style="width:6.25pt;height:13.75pt" o:ole="">
            <v:imagedata r:id="rId249" o:title=""/>
          </v:shape>
          <o:OLEObject Type="Embed" ProgID="Equation.3" ShapeID="_x0000_i1184" DrawAspect="Content" ObjectID="_1396885425" r:id="rId250"/>
        </w:object>
      </w:r>
      <w:r>
        <w:rPr>
          <w:rFonts w:hint="eastAsia"/>
          <w:position w:val="-6"/>
          <w:szCs w:val="22"/>
          <w:lang w:val="en-CA" w:eastAsia="ko-KR"/>
        </w:rPr>
        <w:t xml:space="preserve"> </w:t>
      </w:r>
      <w:r>
        <w:rPr>
          <w:rFonts w:hint="eastAsia"/>
          <w:lang w:eastAsia="ko-KR"/>
        </w:rPr>
        <w:t>/ 256</w:t>
      </w:r>
    </w:p>
    <w:p w:rsidR="00823486" w:rsidRPr="00823486" w:rsidRDefault="00823486" w:rsidP="00834898">
      <w:pPr>
        <w:ind w:firstLineChars="450" w:firstLine="990"/>
        <w:jc w:val="both"/>
        <w:rPr>
          <w:b/>
          <w:szCs w:val="22"/>
          <w:lang w:eastAsia="ko-KR"/>
        </w:rPr>
      </w:pPr>
    </w:p>
    <w:p w:rsidR="00B17DD3" w:rsidRDefault="00B17DD3" w:rsidP="00B17DD3">
      <w:pPr>
        <w:jc w:val="both"/>
        <w:rPr>
          <w:b/>
          <w:lang w:eastAsia="ko-KR"/>
        </w:rPr>
      </w:pPr>
      <w:r>
        <w:rPr>
          <w:rFonts w:hint="eastAsia"/>
          <w:b/>
          <w:i/>
          <w:lang w:eastAsia="ko-KR"/>
        </w:rPr>
        <w:t xml:space="preserve">Option </w:t>
      </w:r>
      <w:r w:rsidR="00834898">
        <w:rPr>
          <w:rFonts w:hint="eastAsia"/>
          <w:b/>
          <w:i/>
          <w:lang w:eastAsia="ko-KR"/>
        </w:rPr>
        <w:t>4</w:t>
      </w:r>
      <w:r w:rsidRPr="00F87866">
        <w:rPr>
          <w:rFonts w:hint="eastAsia"/>
          <w:b/>
          <w:i/>
          <w:lang w:eastAsia="ko-KR"/>
        </w:rPr>
        <w:t>:</w:t>
      </w:r>
      <w:r>
        <w:rPr>
          <w:rFonts w:hint="eastAsia"/>
          <w:b/>
          <w:lang w:eastAsia="ko-KR"/>
        </w:rPr>
        <w:t xml:space="preserve">  Transmision of </w:t>
      </w:r>
      <w:r w:rsidRPr="00683332">
        <w:rPr>
          <w:position w:val="-10"/>
          <w:szCs w:val="22"/>
          <w:lang w:val="en-CA" w:eastAsia="ko-KR"/>
        </w:rPr>
        <w:object w:dxaOrig="300" w:dyaOrig="340">
          <v:shape id="_x0000_i1185" type="#_x0000_t75" style="width:17.55pt;height:16.3pt" o:ole="">
            <v:imagedata r:id="rId228" o:title=""/>
          </v:shape>
          <o:OLEObject Type="Embed" ProgID="Equation.3" ShapeID="_x0000_i1185" DrawAspect="Content" ObjectID="_1396885426" r:id="rId251"/>
        </w:object>
      </w:r>
      <w:r>
        <w:rPr>
          <w:rFonts w:hint="eastAsia"/>
          <w:position w:val="-6"/>
          <w:szCs w:val="22"/>
          <w:lang w:val="en-CA" w:eastAsia="ko-KR"/>
        </w:rPr>
        <w:t>,</w:t>
      </w:r>
      <w:r>
        <w:rPr>
          <w:rFonts w:hint="eastAsia"/>
          <w:b/>
          <w:lang w:eastAsia="ko-KR"/>
        </w:rPr>
        <w:t xml:space="preserve">then reconstruction from </w:t>
      </w:r>
      <w:r>
        <w:rPr>
          <w:b/>
          <w:lang w:eastAsia="ko-KR"/>
        </w:rPr>
        <w:t>computation</w:t>
      </w:r>
      <w:r>
        <w:rPr>
          <w:rFonts w:hint="eastAsia"/>
          <w:b/>
          <w:lang w:eastAsia="ko-KR"/>
        </w:rPr>
        <w:t xml:space="preserve"> such as Talyor Series. </w:t>
      </w:r>
    </w:p>
    <w:p w:rsidR="00B17DD3" w:rsidRPr="00B17DD3" w:rsidRDefault="00B17DD3" w:rsidP="00B17DD3">
      <w:pPr>
        <w:pStyle w:val="ac"/>
        <w:numPr>
          <w:ilvl w:val="0"/>
          <w:numId w:val="15"/>
        </w:numPr>
        <w:ind w:leftChars="0"/>
        <w:jc w:val="both"/>
        <w:rPr>
          <w:b/>
          <w:szCs w:val="22"/>
          <w:lang w:val="en-CA" w:eastAsia="ko-KR"/>
        </w:rPr>
      </w:pPr>
      <w:r>
        <w:rPr>
          <w:b/>
          <w:szCs w:val="22"/>
          <w:lang w:val="en-CA" w:eastAsia="ko-KR"/>
        </w:rPr>
        <w:t>Computationally</w:t>
      </w:r>
      <w:r>
        <w:rPr>
          <w:rFonts w:hint="eastAsia"/>
          <w:b/>
          <w:szCs w:val="22"/>
          <w:lang w:val="en-CA" w:eastAsia="ko-KR"/>
        </w:rPr>
        <w:t xml:space="preserve"> expensive, complexity of realization is high.</w:t>
      </w:r>
    </w:p>
    <w:p w:rsidR="00F87866" w:rsidRPr="00B17DD3" w:rsidRDefault="00F87866" w:rsidP="00AF7751">
      <w:pPr>
        <w:jc w:val="both"/>
        <w:rPr>
          <w:szCs w:val="22"/>
          <w:lang w:val="en-CA" w:eastAsia="ko-KR"/>
        </w:rPr>
      </w:pPr>
    </w:p>
    <w:p w:rsidR="0093366F" w:rsidRPr="0093366F" w:rsidRDefault="0093366F" w:rsidP="0093366F">
      <w:pPr>
        <w:pStyle w:val="3"/>
        <w:rPr>
          <w:lang w:eastAsia="ko-KR"/>
        </w:rPr>
      </w:pPr>
      <w:r>
        <w:rPr>
          <w:rFonts w:hint="eastAsia"/>
          <w:lang w:eastAsia="ko-KR"/>
        </w:rPr>
        <w:t>Signaling</w:t>
      </w:r>
    </w:p>
    <w:p w:rsidR="003C7B4E" w:rsidRPr="00FD5CE6" w:rsidRDefault="004C288E" w:rsidP="003F0D27">
      <w:pPr>
        <w:jc w:val="both"/>
        <w:rPr>
          <w:szCs w:val="22"/>
          <w:lang w:val="en-CA" w:eastAsia="ko-KR"/>
        </w:rPr>
      </w:pPr>
      <w:r w:rsidRPr="00FD5CE6">
        <w:rPr>
          <w:rFonts w:hint="eastAsia"/>
          <w:szCs w:val="22"/>
          <w:lang w:val="en-CA" w:eastAsia="ko-KR"/>
        </w:rPr>
        <w:t xml:space="preserve">To signal the </w:t>
      </w:r>
      <w:r w:rsidR="007A67F9" w:rsidRPr="00683332">
        <w:rPr>
          <w:position w:val="-10"/>
          <w:szCs w:val="22"/>
          <w:lang w:val="en-CA" w:eastAsia="ko-KR"/>
        </w:rPr>
        <w:object w:dxaOrig="300" w:dyaOrig="340">
          <v:shape id="_x0000_i1186" type="#_x0000_t75" style="width:17.55pt;height:16.3pt" o:ole="">
            <v:imagedata r:id="rId228" o:title=""/>
          </v:shape>
          <o:OLEObject Type="Embed" ProgID="Equation.3" ShapeID="_x0000_i1186" DrawAspect="Content" ObjectID="_1396885427" r:id="rId252"/>
        </w:object>
      </w:r>
      <w:r w:rsidRPr="00FD5CE6">
        <w:rPr>
          <w:rFonts w:hint="eastAsia"/>
          <w:szCs w:val="22"/>
          <w:lang w:val="en-CA" w:eastAsia="ko-KR"/>
        </w:rPr>
        <w:t xml:space="preserve"> used to generate QM, the followings are suggested:</w:t>
      </w:r>
    </w:p>
    <w:p w:rsidR="004C288E" w:rsidRPr="00FD5CE6" w:rsidRDefault="004C288E" w:rsidP="004C288E">
      <w:pPr>
        <w:pStyle w:val="ac"/>
        <w:numPr>
          <w:ilvl w:val="0"/>
          <w:numId w:val="16"/>
        </w:numPr>
        <w:ind w:leftChars="0"/>
        <w:jc w:val="both"/>
        <w:rPr>
          <w:szCs w:val="22"/>
          <w:lang w:val="en-CA" w:eastAsia="ko-KR"/>
        </w:rPr>
      </w:pPr>
      <w:r w:rsidRPr="00FD5CE6">
        <w:rPr>
          <w:rFonts w:hint="eastAsia"/>
          <w:szCs w:val="22"/>
          <w:lang w:val="en-CA" w:eastAsia="ko-KR"/>
        </w:rPr>
        <w:t>Modify scaling_list_enable_flag in SPS to scaling_list_</w:t>
      </w:r>
      <w:r w:rsidR="00F54EDA" w:rsidRPr="00FD5CE6">
        <w:rPr>
          <w:rFonts w:hint="eastAsia"/>
          <w:szCs w:val="22"/>
          <w:lang w:val="en-CA" w:eastAsia="ko-KR"/>
        </w:rPr>
        <w:t>mode</w:t>
      </w:r>
      <w:r w:rsidRPr="00FD5CE6">
        <w:rPr>
          <w:rFonts w:hint="eastAsia"/>
          <w:szCs w:val="22"/>
          <w:lang w:val="en-CA" w:eastAsia="ko-KR"/>
        </w:rPr>
        <w:t xml:space="preserve"> coded with </w:t>
      </w:r>
      <w:r w:rsidR="00F54EDA" w:rsidRPr="00FD5CE6">
        <w:rPr>
          <w:rFonts w:hint="eastAsia"/>
          <w:szCs w:val="22"/>
          <w:lang w:val="en-CA" w:eastAsia="ko-KR"/>
        </w:rPr>
        <w:t xml:space="preserve">2 bits (i.e., </w:t>
      </w:r>
      <w:r w:rsidRPr="00FD5CE6">
        <w:rPr>
          <w:rFonts w:hint="eastAsia"/>
          <w:szCs w:val="22"/>
          <w:lang w:val="en-CA" w:eastAsia="ko-KR"/>
        </w:rPr>
        <w:t>u(</w:t>
      </w:r>
      <w:r w:rsidR="00F54EDA" w:rsidRPr="00FD5CE6">
        <w:rPr>
          <w:rFonts w:hint="eastAsia"/>
          <w:szCs w:val="22"/>
          <w:lang w:val="en-CA" w:eastAsia="ko-KR"/>
        </w:rPr>
        <w:t>2</w:t>
      </w:r>
      <w:r w:rsidRPr="00FD5CE6">
        <w:rPr>
          <w:rFonts w:hint="eastAsia"/>
          <w:szCs w:val="22"/>
          <w:lang w:val="en-CA" w:eastAsia="ko-KR"/>
        </w:rPr>
        <w:t xml:space="preserve">). </w:t>
      </w:r>
    </w:p>
    <w:p w:rsidR="004C288E" w:rsidRPr="00FD5CE6" w:rsidRDefault="00F54EDA" w:rsidP="004C288E">
      <w:pPr>
        <w:pStyle w:val="ac"/>
        <w:numPr>
          <w:ilvl w:val="1"/>
          <w:numId w:val="16"/>
        </w:numPr>
        <w:ind w:leftChars="0"/>
        <w:jc w:val="both"/>
        <w:rPr>
          <w:szCs w:val="22"/>
          <w:lang w:val="en-CA" w:eastAsia="ko-KR"/>
        </w:rPr>
      </w:pPr>
      <w:r w:rsidRPr="00FD5CE6">
        <w:rPr>
          <w:rFonts w:hint="eastAsia"/>
          <w:szCs w:val="22"/>
          <w:lang w:val="en-CA" w:eastAsia="ko-KR"/>
        </w:rPr>
        <w:t>scaling_list_mode e</w:t>
      </w:r>
      <w:r w:rsidR="004C288E" w:rsidRPr="00FD5CE6">
        <w:rPr>
          <w:rFonts w:hint="eastAsia"/>
          <w:szCs w:val="22"/>
          <w:lang w:val="en-CA" w:eastAsia="ko-KR"/>
        </w:rPr>
        <w:t>quals 0 means flat QM is used</w:t>
      </w:r>
    </w:p>
    <w:p w:rsidR="00F54EDA" w:rsidRPr="00FD5CE6" w:rsidRDefault="00F54EDA" w:rsidP="00F54EDA">
      <w:pPr>
        <w:pStyle w:val="ac"/>
        <w:numPr>
          <w:ilvl w:val="1"/>
          <w:numId w:val="16"/>
        </w:numPr>
        <w:ind w:leftChars="0"/>
        <w:jc w:val="both"/>
        <w:rPr>
          <w:szCs w:val="22"/>
          <w:lang w:val="en-CA" w:eastAsia="ko-KR"/>
        </w:rPr>
      </w:pPr>
      <w:r w:rsidRPr="00FD5CE6">
        <w:rPr>
          <w:rFonts w:hint="eastAsia"/>
          <w:szCs w:val="22"/>
          <w:lang w:val="en-CA" w:eastAsia="ko-KR"/>
        </w:rPr>
        <w:t xml:space="preserve">scaling_list_mode equals </w:t>
      </w:r>
      <w:r w:rsidR="009E63A6" w:rsidRPr="00FD5CE6">
        <w:rPr>
          <w:rFonts w:hint="eastAsia"/>
          <w:szCs w:val="22"/>
          <w:lang w:val="en-CA" w:eastAsia="ko-KR"/>
        </w:rPr>
        <w:t>1</w:t>
      </w:r>
      <w:r w:rsidRPr="00FD5CE6">
        <w:rPr>
          <w:rFonts w:hint="eastAsia"/>
          <w:szCs w:val="22"/>
          <w:lang w:val="en-CA" w:eastAsia="ko-KR"/>
        </w:rPr>
        <w:t xml:space="preserve"> means that depending on the preferred options above, some other parameters will be signalled </w:t>
      </w:r>
    </w:p>
    <w:p w:rsidR="009E63A6" w:rsidRPr="00FD5CE6" w:rsidRDefault="009E63A6" w:rsidP="009E63A6">
      <w:pPr>
        <w:pStyle w:val="ac"/>
        <w:numPr>
          <w:ilvl w:val="1"/>
          <w:numId w:val="16"/>
        </w:numPr>
        <w:ind w:leftChars="0"/>
        <w:jc w:val="both"/>
        <w:rPr>
          <w:szCs w:val="22"/>
          <w:lang w:val="en-CA" w:eastAsia="ko-KR"/>
        </w:rPr>
      </w:pPr>
      <w:r w:rsidRPr="00FD5CE6">
        <w:rPr>
          <w:rFonts w:hint="eastAsia"/>
          <w:szCs w:val="22"/>
          <w:lang w:val="en-CA" w:eastAsia="ko-KR"/>
        </w:rPr>
        <w:t xml:space="preserve">scaling_list_mode equals 2 means that the current user defined QM </w:t>
      </w:r>
      <w:r w:rsidRPr="00FD5CE6">
        <w:rPr>
          <w:szCs w:val="22"/>
          <w:lang w:val="en-CA" w:eastAsia="ko-KR"/>
        </w:rPr>
        <w:t>signalled</w:t>
      </w:r>
      <w:r w:rsidRPr="00FD5CE6">
        <w:rPr>
          <w:rFonts w:hint="eastAsia"/>
          <w:szCs w:val="22"/>
          <w:lang w:val="en-CA" w:eastAsia="ko-KR"/>
        </w:rPr>
        <w:t xml:space="preserve"> in APS is used</w:t>
      </w:r>
    </w:p>
    <w:p w:rsidR="009E63A6" w:rsidRPr="00FD5CE6" w:rsidRDefault="009E63A6" w:rsidP="009E63A6">
      <w:pPr>
        <w:jc w:val="both"/>
        <w:rPr>
          <w:szCs w:val="22"/>
          <w:lang w:val="en-CA" w:eastAsia="ko-KR"/>
        </w:rPr>
      </w:pPr>
    </w:p>
    <w:p w:rsidR="004C288E" w:rsidRPr="00FD5CE6" w:rsidRDefault="004C288E" w:rsidP="004C288E">
      <w:pPr>
        <w:pStyle w:val="ac"/>
        <w:numPr>
          <w:ilvl w:val="0"/>
          <w:numId w:val="16"/>
        </w:numPr>
        <w:ind w:leftChars="0"/>
        <w:jc w:val="both"/>
        <w:rPr>
          <w:szCs w:val="22"/>
          <w:lang w:val="en-CA" w:eastAsia="ko-KR"/>
        </w:rPr>
      </w:pPr>
      <w:r w:rsidRPr="00FD5CE6">
        <w:rPr>
          <w:rFonts w:hint="eastAsia"/>
          <w:szCs w:val="22"/>
          <w:lang w:val="en-CA" w:eastAsia="ko-KR"/>
        </w:rPr>
        <w:t xml:space="preserve">The value of </w:t>
      </w:r>
      <w:r w:rsidRPr="00FD5CE6">
        <w:rPr>
          <w:position w:val="-10"/>
          <w:szCs w:val="22"/>
          <w:lang w:val="en-CA" w:eastAsia="ko-KR"/>
        </w:rPr>
        <w:object w:dxaOrig="240" w:dyaOrig="320">
          <v:shape id="_x0000_i1187" type="#_x0000_t75" style="width:13.75pt;height:17.55pt" o:ole="">
            <v:imagedata r:id="rId253" o:title=""/>
          </v:shape>
          <o:OLEObject Type="Embed" ProgID="Equation.3" ShapeID="_x0000_i1187" DrawAspect="Content" ObjectID="_1396885428" r:id="rId254"/>
        </w:object>
      </w:r>
      <w:r w:rsidRPr="00FD5CE6">
        <w:rPr>
          <w:rFonts w:hint="eastAsia"/>
          <w:szCs w:val="22"/>
          <w:lang w:val="en-CA" w:eastAsia="ko-KR"/>
        </w:rPr>
        <w:t>should be fixed to 16.</w:t>
      </w:r>
    </w:p>
    <w:p w:rsidR="004C288E" w:rsidRPr="00FD5CE6" w:rsidRDefault="004C288E" w:rsidP="004C288E">
      <w:pPr>
        <w:jc w:val="both"/>
        <w:rPr>
          <w:szCs w:val="22"/>
          <w:lang w:val="en-CA" w:eastAsia="ko-KR"/>
        </w:rPr>
      </w:pPr>
    </w:p>
    <w:p w:rsidR="004C288E" w:rsidRPr="00FD5CE6" w:rsidRDefault="004C288E" w:rsidP="004C288E">
      <w:pPr>
        <w:jc w:val="both"/>
        <w:rPr>
          <w:szCs w:val="22"/>
          <w:lang w:val="en-CA" w:eastAsia="ko-KR"/>
        </w:rPr>
      </w:pPr>
      <w:r w:rsidRPr="00FD5CE6">
        <w:rPr>
          <w:rFonts w:hint="eastAsia"/>
          <w:szCs w:val="22"/>
          <w:lang w:val="en-CA" w:eastAsia="ko-KR"/>
        </w:rPr>
        <w:t xml:space="preserve">With the above suggestion, the necessary change to current </w:t>
      </w:r>
      <w:r w:rsidRPr="00FD5CE6">
        <w:rPr>
          <w:szCs w:val="22"/>
          <w:lang w:val="en-CA" w:eastAsia="ko-KR"/>
        </w:rPr>
        <w:t>signalling</w:t>
      </w:r>
      <w:r w:rsidRPr="00FD5CE6">
        <w:rPr>
          <w:rFonts w:hint="eastAsia"/>
          <w:szCs w:val="22"/>
          <w:lang w:val="en-CA" w:eastAsia="ko-KR"/>
        </w:rPr>
        <w:t xml:space="preserve"> is as follow:</w:t>
      </w:r>
    </w:p>
    <w:p w:rsidR="004C288E" w:rsidRPr="00FD5CE6" w:rsidRDefault="004C288E" w:rsidP="004C288E">
      <w:pPr>
        <w:jc w:val="both"/>
        <w:rPr>
          <w:szCs w:val="22"/>
          <w:lang w:val="en-CA" w:eastAsia="ko-KR"/>
        </w:rPr>
      </w:pPr>
    </w:p>
    <w:p w:rsidR="004C288E" w:rsidRPr="00FD5CE6" w:rsidRDefault="004C288E" w:rsidP="004C288E">
      <w:pPr>
        <w:jc w:val="both"/>
        <w:rPr>
          <w:szCs w:val="22"/>
          <w:lang w:val="en-CA" w:eastAsia="ko-KR"/>
        </w:rPr>
      </w:pPr>
      <w:r w:rsidRPr="00FD5CE6">
        <w:rPr>
          <w:rFonts w:hint="eastAsia"/>
          <w:szCs w:val="22"/>
          <w:lang w:val="en-CA" w:eastAsia="ko-KR"/>
        </w:rPr>
        <w:t>Originally,</w:t>
      </w:r>
    </w:p>
    <w:p w:rsidR="004C288E" w:rsidRPr="00FD5CE6" w:rsidRDefault="004C288E" w:rsidP="004C288E">
      <w:pPr>
        <w:jc w:val="both"/>
        <w:rPr>
          <w:szCs w:val="22"/>
          <w:lang w:val="en-CA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0"/>
        <w:gridCol w:w="1218"/>
      </w:tblGrid>
      <w:tr w:rsidR="004C288E" w:rsidRPr="00FD5CE6" w:rsidTr="004C288E">
        <w:trPr>
          <w:cantSplit/>
          <w:jc w:val="center"/>
        </w:trPr>
        <w:tc>
          <w:tcPr>
            <w:tcW w:w="6710" w:type="dxa"/>
          </w:tcPr>
          <w:p w:rsidR="004C288E" w:rsidRPr="00FD5CE6" w:rsidRDefault="004C288E" w:rsidP="004C288E">
            <w:pPr>
              <w:pStyle w:val="tablesyntax"/>
              <w:rPr>
                <w:rFonts w:ascii="Times New Roman" w:hAnsi="Times New Roman"/>
              </w:rPr>
            </w:pPr>
            <w:r w:rsidRPr="00FD5CE6">
              <w:rPr>
                <w:rFonts w:ascii="Times New Roman" w:hAnsi="Times New Roman"/>
              </w:rPr>
              <w:t>seq_parameter_set_rbsp( ) {</w:t>
            </w:r>
          </w:p>
        </w:tc>
        <w:tc>
          <w:tcPr>
            <w:tcW w:w="1218" w:type="dxa"/>
          </w:tcPr>
          <w:p w:rsidR="004C288E" w:rsidRPr="00FD5CE6" w:rsidRDefault="004C288E" w:rsidP="004C288E">
            <w:pPr>
              <w:pStyle w:val="tableheading"/>
            </w:pPr>
            <w:r w:rsidRPr="00FD5CE6">
              <w:t>Descriptor</w:t>
            </w:r>
          </w:p>
        </w:tc>
      </w:tr>
      <w:tr w:rsidR="004C288E" w:rsidRPr="00FD5CE6" w:rsidTr="004C288E">
        <w:trPr>
          <w:cantSplit/>
          <w:jc w:val="center"/>
        </w:trPr>
        <w:tc>
          <w:tcPr>
            <w:tcW w:w="6710" w:type="dxa"/>
          </w:tcPr>
          <w:p w:rsidR="004C288E" w:rsidRPr="00FD5CE6" w:rsidRDefault="004C288E" w:rsidP="004C288E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D5CE6">
              <w:rPr>
                <w:rFonts w:ascii="Times New Roman" w:hAnsi="Times New Roman"/>
                <w:b/>
              </w:rPr>
              <w:tab/>
            </w:r>
            <w:r w:rsidRPr="00FD5CE6">
              <w:rPr>
                <w:rFonts w:ascii="Times New Roman" w:hAnsi="Times New Roman"/>
                <w:b/>
                <w:lang w:eastAsia="ko-KR"/>
              </w:rPr>
              <w:t>…</w:t>
            </w:r>
          </w:p>
        </w:tc>
        <w:tc>
          <w:tcPr>
            <w:tcW w:w="1218" w:type="dxa"/>
          </w:tcPr>
          <w:p w:rsidR="004C288E" w:rsidRPr="00FD5CE6" w:rsidRDefault="004C288E" w:rsidP="004C288E">
            <w:pPr>
              <w:pStyle w:val="tablecell"/>
              <w:rPr>
                <w:lang w:eastAsia="ko-KR"/>
              </w:rPr>
            </w:pPr>
            <w:r w:rsidRPr="00FD5CE6">
              <w:rPr>
                <w:rFonts w:hint="eastAsia"/>
                <w:lang w:eastAsia="ko-KR"/>
              </w:rPr>
              <w:t>u(1)</w:t>
            </w:r>
          </w:p>
        </w:tc>
      </w:tr>
      <w:tr w:rsidR="004C288E" w:rsidRPr="00FD5CE6" w:rsidTr="004C288E">
        <w:trPr>
          <w:cantSplit/>
          <w:jc w:val="center"/>
        </w:trPr>
        <w:tc>
          <w:tcPr>
            <w:tcW w:w="6710" w:type="dxa"/>
          </w:tcPr>
          <w:p w:rsidR="004C288E" w:rsidRPr="00FD5CE6" w:rsidRDefault="004C288E" w:rsidP="004C288E">
            <w:pPr>
              <w:pStyle w:val="tablesyntax"/>
              <w:rPr>
                <w:rFonts w:ascii="Times New Roman" w:hAnsi="Times New Roman"/>
                <w:b/>
              </w:rPr>
            </w:pPr>
            <w:r w:rsidRPr="00FD5CE6">
              <w:rPr>
                <w:rFonts w:ascii="Times New Roman" w:hAnsi="Times New Roman"/>
                <w:b/>
              </w:rPr>
              <w:tab/>
            </w:r>
            <w:r w:rsidRPr="00FD5CE6">
              <w:rPr>
                <w:rFonts w:ascii="Times New Roman" w:eastAsia="MS Mincho" w:hAnsi="Times New Roman" w:hint="eastAsia"/>
                <w:b/>
                <w:bCs/>
                <w:lang w:eastAsia="ja-JP"/>
              </w:rPr>
              <w:t>scaling_list_enable_flag</w:t>
            </w:r>
          </w:p>
        </w:tc>
        <w:tc>
          <w:tcPr>
            <w:tcW w:w="1218" w:type="dxa"/>
          </w:tcPr>
          <w:p w:rsidR="004C288E" w:rsidRPr="00FD5CE6" w:rsidRDefault="004C288E" w:rsidP="004C288E">
            <w:pPr>
              <w:pStyle w:val="tablecell"/>
            </w:pPr>
          </w:p>
        </w:tc>
      </w:tr>
      <w:tr w:rsidR="004C288E" w:rsidRPr="00FD5CE6" w:rsidTr="004C288E">
        <w:trPr>
          <w:cantSplit/>
          <w:jc w:val="center"/>
        </w:trPr>
        <w:tc>
          <w:tcPr>
            <w:tcW w:w="6710" w:type="dxa"/>
          </w:tcPr>
          <w:p w:rsidR="004C288E" w:rsidRPr="00FD5CE6" w:rsidRDefault="004C288E" w:rsidP="004C288E">
            <w:pPr>
              <w:pStyle w:val="tablesyntax"/>
              <w:rPr>
                <w:rFonts w:ascii="Times New Roman" w:hAnsi="Times New Roman"/>
                <w:b/>
                <w:bCs/>
                <w:lang w:eastAsia="ko-KR"/>
              </w:rPr>
            </w:pPr>
            <w:r w:rsidRPr="00FD5CE6">
              <w:rPr>
                <w:rFonts w:ascii="Times New Roman" w:hAnsi="Times New Roman"/>
                <w:b/>
                <w:bCs/>
              </w:rPr>
              <w:tab/>
            </w:r>
            <w:r w:rsidRPr="00FD5CE6">
              <w:rPr>
                <w:rFonts w:ascii="Times New Roman" w:hAnsi="Times New Roman"/>
                <w:b/>
                <w:bCs/>
                <w:lang w:eastAsia="ko-KR"/>
              </w:rPr>
              <w:t>…</w:t>
            </w:r>
          </w:p>
        </w:tc>
        <w:tc>
          <w:tcPr>
            <w:tcW w:w="1218" w:type="dxa"/>
          </w:tcPr>
          <w:p w:rsidR="004C288E" w:rsidRPr="00FD5CE6" w:rsidRDefault="004C288E" w:rsidP="004C288E">
            <w:pPr>
              <w:pStyle w:val="tablecell"/>
            </w:pPr>
          </w:p>
        </w:tc>
      </w:tr>
      <w:tr w:rsidR="004C288E" w:rsidRPr="00FD5CE6" w:rsidTr="004C288E">
        <w:trPr>
          <w:cantSplit/>
          <w:jc w:val="center"/>
        </w:trPr>
        <w:tc>
          <w:tcPr>
            <w:tcW w:w="6710" w:type="dxa"/>
          </w:tcPr>
          <w:p w:rsidR="004C288E" w:rsidRPr="00FD5CE6" w:rsidRDefault="004C288E" w:rsidP="004C288E">
            <w:pPr>
              <w:pStyle w:val="tablesyntax"/>
              <w:keepNext w:val="0"/>
              <w:rPr>
                <w:rFonts w:ascii="Times New Roman" w:hAnsi="Times New Roman"/>
              </w:rPr>
            </w:pPr>
            <w:r w:rsidRPr="00FD5CE6">
              <w:rPr>
                <w:rFonts w:ascii="Times New Roman" w:hAnsi="Times New Roman"/>
              </w:rPr>
              <w:t>}</w:t>
            </w:r>
          </w:p>
        </w:tc>
        <w:tc>
          <w:tcPr>
            <w:tcW w:w="1218" w:type="dxa"/>
          </w:tcPr>
          <w:p w:rsidR="004C288E" w:rsidRPr="00FD5CE6" w:rsidRDefault="004C288E" w:rsidP="004C288E">
            <w:pPr>
              <w:pStyle w:val="tablecell"/>
              <w:keepNext w:val="0"/>
            </w:pPr>
          </w:p>
        </w:tc>
      </w:tr>
    </w:tbl>
    <w:p w:rsidR="004C288E" w:rsidRPr="00FD5CE6" w:rsidRDefault="004C288E" w:rsidP="004C288E">
      <w:pPr>
        <w:rPr>
          <w:lang w:eastAsia="ko-KR"/>
        </w:rPr>
      </w:pPr>
      <w:r w:rsidRPr="00FD5CE6">
        <w:rPr>
          <w:b/>
          <w:lang w:eastAsia="ko-KR"/>
        </w:rPr>
        <w:t>scaling_list_enable_flag</w:t>
      </w:r>
      <w:r w:rsidRPr="00FD5CE6">
        <w:rPr>
          <w:lang w:eastAsia="ko-KR"/>
        </w:rPr>
        <w:t xml:space="preserve"> equal to 1 specifies that scaling list is used for scaling process for transform coefficients in </w:t>
      </w:r>
      <w:fldSimple w:instr=" REF _Ref278186747 \r \h  \* MERGEFORMAT " w:fldLock="1">
        <w:r w:rsidRPr="00FD5CE6">
          <w:rPr>
            <w:lang w:eastAsia="ko-KR"/>
          </w:rPr>
          <w:t>8.6.3</w:t>
        </w:r>
      </w:fldSimple>
      <w:r w:rsidRPr="00FD5CE6">
        <w:rPr>
          <w:lang w:eastAsia="ko-KR"/>
        </w:rPr>
        <w:t xml:space="preserve">. scaling_list_enable_flag equal to 0 specifies that scaling list is not used for scaling process for transform coefficients in </w:t>
      </w:r>
      <w:fldSimple w:instr=" REF _Ref278186747 \r \h  \* MERGEFORMAT " w:fldLock="1">
        <w:r w:rsidRPr="00FD5CE6">
          <w:rPr>
            <w:lang w:eastAsia="ko-KR"/>
          </w:rPr>
          <w:t>8.6.3</w:t>
        </w:r>
      </w:fldSimple>
      <w:r w:rsidRPr="00FD5CE6">
        <w:rPr>
          <w:lang w:eastAsia="ko-KR"/>
        </w:rPr>
        <w:t>.</w:t>
      </w:r>
    </w:p>
    <w:p w:rsidR="004C288E" w:rsidRPr="00FD5CE6" w:rsidRDefault="004C288E" w:rsidP="004C288E">
      <w:pPr>
        <w:jc w:val="both"/>
        <w:rPr>
          <w:szCs w:val="22"/>
          <w:lang w:eastAsia="ko-KR"/>
        </w:rPr>
      </w:pPr>
    </w:p>
    <w:p w:rsidR="00F54EDA" w:rsidRPr="00FD5CE6" w:rsidRDefault="00F54EDA" w:rsidP="004C288E">
      <w:pPr>
        <w:jc w:val="both"/>
        <w:rPr>
          <w:szCs w:val="22"/>
          <w:lang w:eastAsia="ko-KR"/>
        </w:rPr>
      </w:pPr>
      <w:r w:rsidRPr="00FD5CE6">
        <w:rPr>
          <w:rFonts w:hint="eastAsia"/>
          <w:szCs w:val="22"/>
          <w:lang w:eastAsia="ko-KR"/>
        </w:rPr>
        <w:t>If Option 1 is the preferred method, then the necessary changes are:</w:t>
      </w:r>
    </w:p>
    <w:p w:rsidR="004C288E" w:rsidRPr="00FD5CE6" w:rsidRDefault="004C288E" w:rsidP="004C288E">
      <w:pPr>
        <w:jc w:val="both"/>
        <w:rPr>
          <w:szCs w:val="22"/>
          <w:lang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0"/>
        <w:gridCol w:w="1218"/>
      </w:tblGrid>
      <w:tr w:rsidR="004C288E" w:rsidRPr="00FD5CE6" w:rsidTr="004C288E">
        <w:trPr>
          <w:cantSplit/>
          <w:jc w:val="center"/>
        </w:trPr>
        <w:tc>
          <w:tcPr>
            <w:tcW w:w="6710" w:type="dxa"/>
          </w:tcPr>
          <w:p w:rsidR="004C288E" w:rsidRPr="00FD5CE6" w:rsidRDefault="004C288E" w:rsidP="004C288E">
            <w:pPr>
              <w:pStyle w:val="tablesyntax"/>
              <w:rPr>
                <w:rFonts w:ascii="Times New Roman" w:hAnsi="Times New Roman"/>
              </w:rPr>
            </w:pPr>
            <w:r w:rsidRPr="00FD5CE6">
              <w:rPr>
                <w:rFonts w:ascii="Times New Roman" w:hAnsi="Times New Roman"/>
              </w:rPr>
              <w:t>seq_parameter_set_rbsp( ) {</w:t>
            </w:r>
          </w:p>
        </w:tc>
        <w:tc>
          <w:tcPr>
            <w:tcW w:w="1218" w:type="dxa"/>
          </w:tcPr>
          <w:p w:rsidR="004C288E" w:rsidRPr="00FD5CE6" w:rsidRDefault="004C288E" w:rsidP="004C288E">
            <w:pPr>
              <w:pStyle w:val="tableheading"/>
            </w:pPr>
            <w:r w:rsidRPr="00FD5CE6">
              <w:t>Descriptor</w:t>
            </w:r>
          </w:p>
        </w:tc>
      </w:tr>
      <w:tr w:rsidR="004C288E" w:rsidRPr="00FD5CE6" w:rsidTr="004C288E">
        <w:trPr>
          <w:cantSplit/>
          <w:jc w:val="center"/>
        </w:trPr>
        <w:tc>
          <w:tcPr>
            <w:tcW w:w="6710" w:type="dxa"/>
          </w:tcPr>
          <w:p w:rsidR="004C288E" w:rsidRPr="00FD5CE6" w:rsidRDefault="004C288E" w:rsidP="004C288E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D5CE6">
              <w:rPr>
                <w:rFonts w:ascii="Times New Roman" w:hAnsi="Times New Roman"/>
                <w:b/>
              </w:rPr>
              <w:tab/>
            </w:r>
            <w:r w:rsidRPr="00FD5CE6">
              <w:rPr>
                <w:rFonts w:ascii="Times New Roman" w:hAnsi="Times New Roman"/>
                <w:b/>
                <w:lang w:eastAsia="ko-KR"/>
              </w:rPr>
              <w:t>…</w:t>
            </w:r>
          </w:p>
        </w:tc>
        <w:tc>
          <w:tcPr>
            <w:tcW w:w="1218" w:type="dxa"/>
          </w:tcPr>
          <w:p w:rsidR="004C288E" w:rsidRPr="00FD5CE6" w:rsidRDefault="004C288E" w:rsidP="004C288E">
            <w:pPr>
              <w:pStyle w:val="tablecell"/>
            </w:pPr>
          </w:p>
        </w:tc>
      </w:tr>
      <w:tr w:rsidR="00F54EDA" w:rsidRPr="00FD5CE6" w:rsidTr="00F54EDA">
        <w:trPr>
          <w:cantSplit/>
          <w:trHeight w:val="43"/>
          <w:jc w:val="center"/>
        </w:trPr>
        <w:tc>
          <w:tcPr>
            <w:tcW w:w="6710" w:type="dxa"/>
          </w:tcPr>
          <w:p w:rsidR="00F54EDA" w:rsidRPr="00FD5CE6" w:rsidRDefault="00F54EDA" w:rsidP="00F54EDA">
            <w:pPr>
              <w:pStyle w:val="tablesyntax"/>
              <w:rPr>
                <w:rFonts w:ascii="Times New Roman" w:eastAsiaTheme="minorEastAsia" w:hAnsi="Times New Roman"/>
                <w:b/>
                <w:lang w:eastAsia="ko-KR"/>
              </w:rPr>
            </w:pPr>
            <w:r w:rsidRPr="00FD5CE6">
              <w:rPr>
                <w:rFonts w:ascii="Times New Roman" w:hAnsi="Times New Roman"/>
                <w:b/>
              </w:rPr>
              <w:tab/>
            </w:r>
            <w:r w:rsidRPr="00FD5CE6">
              <w:rPr>
                <w:rFonts w:ascii="Times New Roman" w:eastAsia="MS Mincho" w:hAnsi="Times New Roman" w:hint="eastAsia"/>
                <w:b/>
                <w:bCs/>
                <w:lang w:eastAsia="ja-JP"/>
              </w:rPr>
              <w:t>scaling_list_</w:t>
            </w:r>
            <w:r w:rsidRPr="00FD5CE6">
              <w:rPr>
                <w:rFonts w:ascii="Times New Roman" w:eastAsiaTheme="minorEastAsia" w:hAnsi="Times New Roman" w:hint="eastAsia"/>
                <w:b/>
                <w:bCs/>
                <w:lang w:eastAsia="ko-KR"/>
              </w:rPr>
              <w:t>mode</w:t>
            </w:r>
          </w:p>
        </w:tc>
        <w:tc>
          <w:tcPr>
            <w:tcW w:w="1218" w:type="dxa"/>
          </w:tcPr>
          <w:p w:rsidR="00F54EDA" w:rsidRPr="00FD5CE6" w:rsidRDefault="00F54EDA" w:rsidP="00F54EDA">
            <w:pPr>
              <w:pStyle w:val="tablecell"/>
              <w:rPr>
                <w:lang w:eastAsia="ko-KR"/>
              </w:rPr>
            </w:pPr>
            <w:r w:rsidRPr="00FD5CE6">
              <w:rPr>
                <w:rFonts w:hint="eastAsia"/>
                <w:lang w:eastAsia="ko-KR"/>
              </w:rPr>
              <w:t>u(2)</w:t>
            </w:r>
          </w:p>
        </w:tc>
      </w:tr>
      <w:tr w:rsidR="00F54EDA" w:rsidRPr="00FD5CE6" w:rsidTr="004C288E">
        <w:trPr>
          <w:cantSplit/>
          <w:trHeight w:val="39"/>
          <w:jc w:val="center"/>
        </w:trPr>
        <w:tc>
          <w:tcPr>
            <w:tcW w:w="6710" w:type="dxa"/>
          </w:tcPr>
          <w:p w:rsidR="00F54EDA" w:rsidRPr="00FD5CE6" w:rsidRDefault="00F54EDA" w:rsidP="009E63A6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D5CE6">
              <w:rPr>
                <w:rFonts w:ascii="Times New Roman" w:hAnsi="Times New Roman" w:hint="eastAsia"/>
                <w:b/>
                <w:lang w:eastAsia="ko-KR"/>
              </w:rPr>
              <w:t xml:space="preserve">  if (scaling_list_mode == </w:t>
            </w:r>
            <w:r w:rsidR="009E63A6" w:rsidRPr="00FD5CE6">
              <w:rPr>
                <w:rFonts w:ascii="Times New Roman" w:hAnsi="Times New Roman" w:hint="eastAsia"/>
                <w:b/>
                <w:lang w:eastAsia="ko-KR"/>
              </w:rPr>
              <w:t>1</w:t>
            </w:r>
            <w:r w:rsidRPr="00FD5CE6">
              <w:rPr>
                <w:rFonts w:ascii="Times New Roman" w:hAnsi="Times New Roman" w:hint="eastAsia"/>
                <w:b/>
                <w:lang w:eastAsia="ko-KR"/>
              </w:rPr>
              <w:t>)</w:t>
            </w:r>
          </w:p>
        </w:tc>
        <w:tc>
          <w:tcPr>
            <w:tcW w:w="1218" w:type="dxa"/>
          </w:tcPr>
          <w:p w:rsidR="00F54EDA" w:rsidRPr="00FD5CE6" w:rsidRDefault="00F54EDA" w:rsidP="004C288E">
            <w:pPr>
              <w:pStyle w:val="tablecell"/>
              <w:rPr>
                <w:lang w:eastAsia="ko-KR"/>
              </w:rPr>
            </w:pPr>
          </w:p>
        </w:tc>
      </w:tr>
      <w:tr w:rsidR="00F54EDA" w:rsidRPr="00FD5CE6" w:rsidTr="004C288E">
        <w:trPr>
          <w:cantSplit/>
          <w:trHeight w:val="39"/>
          <w:jc w:val="center"/>
        </w:trPr>
        <w:tc>
          <w:tcPr>
            <w:tcW w:w="6710" w:type="dxa"/>
          </w:tcPr>
          <w:p w:rsidR="00F54EDA" w:rsidRPr="00FD5CE6" w:rsidRDefault="00F54EDA" w:rsidP="004C288E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D5CE6">
              <w:rPr>
                <w:rFonts w:ascii="Times New Roman" w:hAnsi="Times New Roman" w:hint="eastAsia"/>
                <w:b/>
                <w:lang w:eastAsia="ko-KR"/>
              </w:rPr>
              <w:t xml:space="preserve">  {</w:t>
            </w:r>
          </w:p>
        </w:tc>
        <w:tc>
          <w:tcPr>
            <w:tcW w:w="1218" w:type="dxa"/>
          </w:tcPr>
          <w:p w:rsidR="00F54EDA" w:rsidRPr="00FD5CE6" w:rsidRDefault="00F54EDA" w:rsidP="004C288E">
            <w:pPr>
              <w:pStyle w:val="tablecell"/>
              <w:rPr>
                <w:lang w:eastAsia="ko-KR"/>
              </w:rPr>
            </w:pPr>
          </w:p>
        </w:tc>
      </w:tr>
      <w:tr w:rsidR="00F54EDA" w:rsidRPr="00FD5CE6" w:rsidTr="004C288E">
        <w:trPr>
          <w:cantSplit/>
          <w:trHeight w:val="39"/>
          <w:jc w:val="center"/>
        </w:trPr>
        <w:tc>
          <w:tcPr>
            <w:tcW w:w="6710" w:type="dxa"/>
          </w:tcPr>
          <w:p w:rsidR="00F54EDA" w:rsidRPr="00FD5CE6" w:rsidRDefault="00F54EDA" w:rsidP="00F54EDA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D5CE6">
              <w:rPr>
                <w:rFonts w:ascii="Times New Roman" w:hAnsi="Times New Roman" w:hint="eastAsia"/>
                <w:b/>
                <w:lang w:eastAsia="ko-KR"/>
              </w:rPr>
              <w:t xml:space="preserve">    scaling_qm1</w:t>
            </w:r>
          </w:p>
        </w:tc>
        <w:tc>
          <w:tcPr>
            <w:tcW w:w="1218" w:type="dxa"/>
          </w:tcPr>
          <w:p w:rsidR="00F54EDA" w:rsidRPr="00FD5CE6" w:rsidRDefault="00F54EDA" w:rsidP="00F54EDA">
            <w:pPr>
              <w:pStyle w:val="tablecell"/>
              <w:rPr>
                <w:lang w:eastAsia="ko-KR"/>
              </w:rPr>
            </w:pPr>
            <w:r w:rsidRPr="00FD5CE6">
              <w:rPr>
                <w:rFonts w:hint="eastAsia"/>
                <w:lang w:eastAsia="ko-KR"/>
              </w:rPr>
              <w:t>ue(v)</w:t>
            </w:r>
          </w:p>
        </w:tc>
      </w:tr>
      <w:tr w:rsidR="00F54EDA" w:rsidRPr="00FD5CE6" w:rsidTr="004C288E">
        <w:trPr>
          <w:cantSplit/>
          <w:trHeight w:val="39"/>
          <w:jc w:val="center"/>
        </w:trPr>
        <w:tc>
          <w:tcPr>
            <w:tcW w:w="6710" w:type="dxa"/>
          </w:tcPr>
          <w:p w:rsidR="00F54EDA" w:rsidRPr="00FD5CE6" w:rsidRDefault="00F54EDA" w:rsidP="00F54EDA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D5CE6">
              <w:rPr>
                <w:rFonts w:ascii="Times New Roman" w:hAnsi="Times New Roman" w:hint="eastAsia"/>
                <w:b/>
                <w:lang w:eastAsia="ko-KR"/>
              </w:rPr>
              <w:t xml:space="preserve">    scaling_qm2</w:t>
            </w:r>
          </w:p>
        </w:tc>
        <w:tc>
          <w:tcPr>
            <w:tcW w:w="1218" w:type="dxa"/>
          </w:tcPr>
          <w:p w:rsidR="00F54EDA" w:rsidRPr="00FD5CE6" w:rsidRDefault="00F54EDA" w:rsidP="00F54EDA">
            <w:pPr>
              <w:pStyle w:val="tablecell"/>
              <w:rPr>
                <w:lang w:eastAsia="ko-KR"/>
              </w:rPr>
            </w:pPr>
            <w:r w:rsidRPr="00FD5CE6">
              <w:rPr>
                <w:rFonts w:hint="eastAsia"/>
                <w:lang w:eastAsia="ko-KR"/>
              </w:rPr>
              <w:t>ue(v)</w:t>
            </w:r>
          </w:p>
        </w:tc>
      </w:tr>
      <w:tr w:rsidR="00F54EDA" w:rsidRPr="00FD5CE6" w:rsidTr="00F54EDA">
        <w:trPr>
          <w:cantSplit/>
          <w:trHeight w:val="119"/>
          <w:jc w:val="center"/>
        </w:trPr>
        <w:tc>
          <w:tcPr>
            <w:tcW w:w="6710" w:type="dxa"/>
          </w:tcPr>
          <w:p w:rsidR="00F54EDA" w:rsidRPr="00FD5CE6" w:rsidRDefault="00F54EDA" w:rsidP="00F54EDA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D5CE6">
              <w:rPr>
                <w:rFonts w:ascii="Times New Roman" w:hAnsi="Times New Roman" w:hint="eastAsia"/>
                <w:b/>
                <w:lang w:eastAsia="ko-KR"/>
              </w:rPr>
              <w:t xml:space="preserve">    scaling_qm3</w:t>
            </w:r>
          </w:p>
        </w:tc>
        <w:tc>
          <w:tcPr>
            <w:tcW w:w="1218" w:type="dxa"/>
          </w:tcPr>
          <w:p w:rsidR="00F54EDA" w:rsidRPr="00FD5CE6" w:rsidRDefault="00F54EDA" w:rsidP="00F54EDA">
            <w:pPr>
              <w:pStyle w:val="tablecell"/>
              <w:rPr>
                <w:lang w:eastAsia="ko-KR"/>
              </w:rPr>
            </w:pPr>
            <w:r w:rsidRPr="00FD5CE6">
              <w:rPr>
                <w:rFonts w:hint="eastAsia"/>
                <w:lang w:eastAsia="ko-KR"/>
              </w:rPr>
              <w:t>ue(v)</w:t>
            </w:r>
          </w:p>
        </w:tc>
      </w:tr>
      <w:tr w:rsidR="00F54EDA" w:rsidRPr="00FD5CE6" w:rsidTr="004C288E">
        <w:trPr>
          <w:cantSplit/>
          <w:trHeight w:val="119"/>
          <w:jc w:val="center"/>
        </w:trPr>
        <w:tc>
          <w:tcPr>
            <w:tcW w:w="6710" w:type="dxa"/>
          </w:tcPr>
          <w:p w:rsidR="00F54EDA" w:rsidRPr="00FD5CE6" w:rsidRDefault="00F54EDA" w:rsidP="00F54EDA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D5CE6">
              <w:rPr>
                <w:rFonts w:ascii="Times New Roman" w:hAnsi="Times New Roman" w:hint="eastAsia"/>
                <w:b/>
                <w:lang w:eastAsia="ko-KR"/>
              </w:rPr>
              <w:t xml:space="preserve">  }</w:t>
            </w:r>
          </w:p>
        </w:tc>
        <w:tc>
          <w:tcPr>
            <w:tcW w:w="1218" w:type="dxa"/>
          </w:tcPr>
          <w:p w:rsidR="00F54EDA" w:rsidRPr="00FD5CE6" w:rsidRDefault="00F54EDA" w:rsidP="00F54EDA">
            <w:pPr>
              <w:pStyle w:val="tablecell"/>
              <w:rPr>
                <w:lang w:eastAsia="ko-KR"/>
              </w:rPr>
            </w:pPr>
          </w:p>
        </w:tc>
      </w:tr>
      <w:tr w:rsidR="00F54EDA" w:rsidRPr="00FD5CE6" w:rsidTr="004C288E">
        <w:trPr>
          <w:cantSplit/>
          <w:jc w:val="center"/>
        </w:trPr>
        <w:tc>
          <w:tcPr>
            <w:tcW w:w="6710" w:type="dxa"/>
          </w:tcPr>
          <w:p w:rsidR="00F54EDA" w:rsidRPr="00FD5CE6" w:rsidRDefault="00F54EDA" w:rsidP="004C288E">
            <w:pPr>
              <w:pStyle w:val="tablesyntax"/>
              <w:rPr>
                <w:rFonts w:ascii="Times New Roman" w:hAnsi="Times New Roman"/>
                <w:b/>
                <w:bCs/>
                <w:lang w:eastAsia="ko-KR"/>
              </w:rPr>
            </w:pPr>
            <w:r w:rsidRPr="00FD5CE6">
              <w:rPr>
                <w:rFonts w:ascii="Times New Roman" w:hAnsi="Times New Roman"/>
                <w:b/>
                <w:bCs/>
              </w:rPr>
              <w:tab/>
            </w:r>
            <w:r w:rsidRPr="00FD5CE6">
              <w:rPr>
                <w:rFonts w:ascii="Times New Roman" w:hAnsi="Times New Roman"/>
                <w:b/>
                <w:bCs/>
                <w:lang w:eastAsia="ko-KR"/>
              </w:rPr>
              <w:t>…</w:t>
            </w:r>
          </w:p>
        </w:tc>
        <w:tc>
          <w:tcPr>
            <w:tcW w:w="1218" w:type="dxa"/>
          </w:tcPr>
          <w:p w:rsidR="00F54EDA" w:rsidRPr="00FD5CE6" w:rsidRDefault="00F54EDA" w:rsidP="004C288E">
            <w:pPr>
              <w:pStyle w:val="tablecell"/>
            </w:pPr>
          </w:p>
        </w:tc>
      </w:tr>
      <w:tr w:rsidR="00F54EDA" w:rsidRPr="00FD5CE6" w:rsidTr="004C288E">
        <w:trPr>
          <w:cantSplit/>
          <w:jc w:val="center"/>
        </w:trPr>
        <w:tc>
          <w:tcPr>
            <w:tcW w:w="6710" w:type="dxa"/>
          </w:tcPr>
          <w:p w:rsidR="00F54EDA" w:rsidRPr="00FD5CE6" w:rsidRDefault="00F54EDA" w:rsidP="004C288E">
            <w:pPr>
              <w:pStyle w:val="tablesyntax"/>
              <w:keepNext w:val="0"/>
              <w:rPr>
                <w:rFonts w:ascii="Times New Roman" w:hAnsi="Times New Roman"/>
              </w:rPr>
            </w:pPr>
            <w:r w:rsidRPr="00FD5CE6">
              <w:rPr>
                <w:rFonts w:ascii="Times New Roman" w:hAnsi="Times New Roman"/>
              </w:rPr>
              <w:t>}</w:t>
            </w:r>
          </w:p>
        </w:tc>
        <w:tc>
          <w:tcPr>
            <w:tcW w:w="1218" w:type="dxa"/>
          </w:tcPr>
          <w:p w:rsidR="00F54EDA" w:rsidRPr="00FD5CE6" w:rsidRDefault="00F54EDA" w:rsidP="004C288E">
            <w:pPr>
              <w:pStyle w:val="tablecell"/>
              <w:keepNext w:val="0"/>
            </w:pPr>
          </w:p>
        </w:tc>
      </w:tr>
    </w:tbl>
    <w:p w:rsidR="004C288E" w:rsidRPr="00FD5CE6" w:rsidRDefault="004C288E" w:rsidP="004C288E">
      <w:pPr>
        <w:rPr>
          <w:lang w:eastAsia="ko-KR"/>
        </w:rPr>
      </w:pPr>
      <w:r w:rsidRPr="00FD5CE6">
        <w:rPr>
          <w:b/>
          <w:lang w:eastAsia="ko-KR"/>
        </w:rPr>
        <w:t>scaling_list_</w:t>
      </w:r>
      <w:r w:rsidR="00F54EDA" w:rsidRPr="00FD5CE6">
        <w:rPr>
          <w:rFonts w:hint="eastAsia"/>
          <w:b/>
          <w:lang w:eastAsia="ko-KR"/>
        </w:rPr>
        <w:t>mode</w:t>
      </w:r>
      <w:r w:rsidRPr="00FD5CE6">
        <w:rPr>
          <w:rFonts w:hint="eastAsia"/>
          <w:b/>
          <w:lang w:eastAsia="ko-KR"/>
        </w:rPr>
        <w:t xml:space="preserve"> </w:t>
      </w:r>
      <w:r w:rsidRPr="00FD5CE6">
        <w:rPr>
          <w:lang w:eastAsia="ko-KR"/>
        </w:rPr>
        <w:t>specifies</w:t>
      </w:r>
      <w:r w:rsidRPr="00FD5CE6">
        <w:rPr>
          <w:rFonts w:hint="eastAsia"/>
          <w:lang w:eastAsia="ko-KR"/>
        </w:rPr>
        <w:t xml:space="preserve"> the </w:t>
      </w:r>
      <w:r w:rsidR="00F54EDA" w:rsidRPr="00FD5CE6">
        <w:rPr>
          <w:rFonts w:hint="eastAsia"/>
          <w:lang w:eastAsia="ko-KR"/>
        </w:rPr>
        <w:t xml:space="preserve">scaling list mode that shall be </w:t>
      </w:r>
      <w:r w:rsidR="00F54EDA" w:rsidRPr="00FD5CE6">
        <w:rPr>
          <w:lang w:eastAsia="ko-KR"/>
        </w:rPr>
        <w:t>use</w:t>
      </w:r>
      <w:r w:rsidR="00F54EDA" w:rsidRPr="00FD5CE6">
        <w:rPr>
          <w:rFonts w:hint="eastAsia"/>
          <w:lang w:eastAsia="ko-KR"/>
        </w:rPr>
        <w:t xml:space="preserve">d. </w:t>
      </w:r>
      <w:r w:rsidR="006D46AC" w:rsidRPr="00FD5CE6">
        <w:rPr>
          <w:rFonts w:hint="eastAsia"/>
          <w:lang w:eastAsia="ko-KR"/>
        </w:rPr>
        <w:t>s</w:t>
      </w:r>
      <w:r w:rsidRPr="00FD5CE6">
        <w:rPr>
          <w:rFonts w:hint="eastAsia"/>
          <w:lang w:eastAsia="ko-KR"/>
        </w:rPr>
        <w:t>caling</w:t>
      </w:r>
      <w:r w:rsidR="006D46AC" w:rsidRPr="00FD5CE6">
        <w:rPr>
          <w:rFonts w:hint="eastAsia"/>
          <w:lang w:eastAsia="ko-KR"/>
        </w:rPr>
        <w:t>_list_</w:t>
      </w:r>
      <w:r w:rsidR="00F54EDA" w:rsidRPr="00FD5CE6">
        <w:rPr>
          <w:rFonts w:hint="eastAsia"/>
          <w:lang w:eastAsia="ko-KR"/>
        </w:rPr>
        <w:t>mode</w:t>
      </w:r>
      <w:r w:rsidR="006D46AC" w:rsidRPr="00FD5CE6">
        <w:rPr>
          <w:rFonts w:hint="eastAsia"/>
          <w:lang w:eastAsia="ko-KR"/>
        </w:rPr>
        <w:t xml:space="preserve"> e</w:t>
      </w:r>
      <w:r w:rsidRPr="00FD5CE6">
        <w:rPr>
          <w:lang w:eastAsia="ko-KR"/>
        </w:rPr>
        <w:t xml:space="preserve">qual to </w:t>
      </w:r>
      <w:r w:rsidR="006D46AC" w:rsidRPr="00FD5CE6">
        <w:rPr>
          <w:rFonts w:hint="eastAsia"/>
          <w:lang w:eastAsia="ko-KR"/>
        </w:rPr>
        <w:t>0</w:t>
      </w:r>
      <w:r w:rsidRPr="00FD5CE6">
        <w:rPr>
          <w:lang w:eastAsia="ko-KR"/>
        </w:rPr>
        <w:t xml:space="preserve"> specifies </w:t>
      </w:r>
      <w:r w:rsidR="006D46AC" w:rsidRPr="00FD5CE6">
        <w:rPr>
          <w:lang w:eastAsia="ko-KR"/>
        </w:rPr>
        <w:t xml:space="preserve">that scaling list is not used for scaling process for transform coefficients in </w:t>
      </w:r>
      <w:fldSimple w:instr=" REF _Ref278186747 \r \h  \* MERGEFORMAT " w:fldLock="1">
        <w:r w:rsidR="006D46AC" w:rsidRPr="00FD5CE6">
          <w:rPr>
            <w:lang w:eastAsia="ko-KR"/>
          </w:rPr>
          <w:t>8.6.3</w:t>
        </w:r>
      </w:fldSimple>
      <w:r w:rsidR="006D46AC" w:rsidRPr="00FD5CE6">
        <w:rPr>
          <w:rFonts w:hint="eastAsia"/>
          <w:lang w:eastAsia="ko-KR"/>
        </w:rPr>
        <w:t xml:space="preserve">. </w:t>
      </w:r>
      <w:r w:rsidR="009E63A6" w:rsidRPr="00FD5CE6">
        <w:rPr>
          <w:rFonts w:hint="eastAsia"/>
          <w:lang w:eastAsia="ko-KR"/>
        </w:rPr>
        <w:t>O</w:t>
      </w:r>
      <w:r w:rsidR="006D46AC" w:rsidRPr="00FD5CE6">
        <w:rPr>
          <w:rFonts w:hint="eastAsia"/>
          <w:lang w:eastAsia="ko-KR"/>
        </w:rPr>
        <w:t xml:space="preserve">therwise, specifies </w:t>
      </w:r>
      <w:r w:rsidRPr="00FD5CE6">
        <w:rPr>
          <w:lang w:eastAsia="ko-KR"/>
        </w:rPr>
        <w:t xml:space="preserve">that scaling list is used for scaling process for transform coefficients in </w:t>
      </w:r>
      <w:fldSimple w:instr=" REF _Ref278186747 \r \h  \* MERGEFORMAT " w:fldLock="1">
        <w:r w:rsidRPr="00FD5CE6">
          <w:rPr>
            <w:lang w:eastAsia="ko-KR"/>
          </w:rPr>
          <w:t>8.6.3</w:t>
        </w:r>
      </w:fldSimple>
      <w:r w:rsidR="00F54EDA" w:rsidRPr="00FD5CE6">
        <w:rPr>
          <w:rFonts w:hint="eastAsia"/>
          <w:lang w:eastAsia="ko-KR"/>
        </w:rPr>
        <w:t xml:space="preserve">. </w:t>
      </w:r>
      <w:r w:rsidR="009E63A6" w:rsidRPr="00FD5CE6">
        <w:rPr>
          <w:rFonts w:hint="eastAsia"/>
          <w:lang w:eastAsia="ko-KR"/>
        </w:rPr>
        <w:t>W</w:t>
      </w:r>
      <w:r w:rsidR="00F54EDA" w:rsidRPr="00FD5CE6">
        <w:rPr>
          <w:rFonts w:hint="eastAsia"/>
          <w:lang w:eastAsia="ko-KR"/>
        </w:rPr>
        <w:t xml:space="preserve">hen </w:t>
      </w:r>
      <w:r w:rsidR="00F54EDA" w:rsidRPr="00FD5CE6">
        <w:rPr>
          <w:rFonts w:hint="eastAsia"/>
          <w:lang w:eastAsia="ko-KR"/>
        </w:rPr>
        <w:lastRenderedPageBreak/>
        <w:t xml:space="preserve">scaling_list_mode equals </w:t>
      </w:r>
      <w:r w:rsidR="009E63A6" w:rsidRPr="00FD5CE6">
        <w:rPr>
          <w:rFonts w:hint="eastAsia"/>
          <w:lang w:eastAsia="ko-KR"/>
        </w:rPr>
        <w:t>1</w:t>
      </w:r>
      <w:r w:rsidR="00F54EDA" w:rsidRPr="00FD5CE6">
        <w:rPr>
          <w:rFonts w:hint="eastAsia"/>
          <w:lang w:eastAsia="ko-KR"/>
        </w:rPr>
        <w:t>, then scaling_qm1, scaling_qm2, and scaling_qm3 shall be used as component values of the quantization matrix</w:t>
      </w:r>
      <w:r w:rsidR="009E63A6" w:rsidRPr="00FD5CE6">
        <w:rPr>
          <w:rFonts w:hint="eastAsia"/>
          <w:lang w:eastAsia="ko-KR"/>
        </w:rPr>
        <w:t>. When scaling_list_mode equals 2, the QM matrix shall present in APS</w:t>
      </w:r>
      <w:r w:rsidRPr="00FD5CE6">
        <w:rPr>
          <w:lang w:eastAsia="ko-KR"/>
        </w:rPr>
        <w:t xml:space="preserve">. </w:t>
      </w:r>
    </w:p>
    <w:p w:rsidR="004C288E" w:rsidRPr="00FD5CE6" w:rsidRDefault="004C288E" w:rsidP="003F0D27">
      <w:pPr>
        <w:jc w:val="both"/>
        <w:rPr>
          <w:szCs w:val="22"/>
          <w:lang w:eastAsia="ko-KR"/>
        </w:rPr>
      </w:pPr>
    </w:p>
    <w:p w:rsidR="00F54EDA" w:rsidRPr="00FD5CE6" w:rsidRDefault="00F54EDA" w:rsidP="00F54EDA">
      <w:pPr>
        <w:jc w:val="both"/>
        <w:rPr>
          <w:szCs w:val="22"/>
          <w:lang w:eastAsia="ko-KR"/>
        </w:rPr>
      </w:pPr>
      <w:r w:rsidRPr="00FD5CE6">
        <w:rPr>
          <w:rFonts w:hint="eastAsia"/>
          <w:szCs w:val="22"/>
          <w:lang w:eastAsia="ko-KR"/>
        </w:rPr>
        <w:t>Else if Option 2 is the preferred method, then the necessary changes are:</w:t>
      </w:r>
    </w:p>
    <w:p w:rsidR="00F54EDA" w:rsidRPr="00FD5CE6" w:rsidRDefault="00F54EDA" w:rsidP="00F54EDA">
      <w:pPr>
        <w:jc w:val="both"/>
        <w:rPr>
          <w:szCs w:val="22"/>
          <w:lang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0"/>
        <w:gridCol w:w="1218"/>
      </w:tblGrid>
      <w:tr w:rsidR="00F54EDA" w:rsidRPr="00FD5CE6" w:rsidTr="00F54EDA">
        <w:trPr>
          <w:cantSplit/>
          <w:jc w:val="center"/>
        </w:trPr>
        <w:tc>
          <w:tcPr>
            <w:tcW w:w="6710" w:type="dxa"/>
          </w:tcPr>
          <w:p w:rsidR="00F54EDA" w:rsidRPr="00FD5CE6" w:rsidRDefault="00F54EDA" w:rsidP="00F54EDA">
            <w:pPr>
              <w:pStyle w:val="tablesyntax"/>
              <w:rPr>
                <w:rFonts w:ascii="Times New Roman" w:hAnsi="Times New Roman"/>
              </w:rPr>
            </w:pPr>
            <w:r w:rsidRPr="00FD5CE6">
              <w:rPr>
                <w:rFonts w:ascii="Times New Roman" w:hAnsi="Times New Roman"/>
              </w:rPr>
              <w:t>seq_parameter_set_rbsp( ) {</w:t>
            </w:r>
          </w:p>
        </w:tc>
        <w:tc>
          <w:tcPr>
            <w:tcW w:w="1218" w:type="dxa"/>
          </w:tcPr>
          <w:p w:rsidR="00F54EDA" w:rsidRPr="00FD5CE6" w:rsidRDefault="00F54EDA" w:rsidP="00F54EDA">
            <w:pPr>
              <w:pStyle w:val="tableheading"/>
            </w:pPr>
            <w:r w:rsidRPr="00FD5CE6">
              <w:t>Descriptor</w:t>
            </w:r>
          </w:p>
        </w:tc>
      </w:tr>
      <w:tr w:rsidR="00F54EDA" w:rsidRPr="00FD5CE6" w:rsidTr="00F54EDA">
        <w:trPr>
          <w:cantSplit/>
          <w:jc w:val="center"/>
        </w:trPr>
        <w:tc>
          <w:tcPr>
            <w:tcW w:w="6710" w:type="dxa"/>
          </w:tcPr>
          <w:p w:rsidR="00F54EDA" w:rsidRPr="00FD5CE6" w:rsidRDefault="00F54EDA" w:rsidP="00F54EDA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D5CE6">
              <w:rPr>
                <w:rFonts w:ascii="Times New Roman" w:hAnsi="Times New Roman"/>
                <w:b/>
              </w:rPr>
              <w:tab/>
            </w:r>
            <w:r w:rsidRPr="00FD5CE6">
              <w:rPr>
                <w:rFonts w:ascii="Times New Roman" w:hAnsi="Times New Roman"/>
                <w:b/>
                <w:lang w:eastAsia="ko-KR"/>
              </w:rPr>
              <w:t>…</w:t>
            </w:r>
          </w:p>
        </w:tc>
        <w:tc>
          <w:tcPr>
            <w:tcW w:w="1218" w:type="dxa"/>
          </w:tcPr>
          <w:p w:rsidR="00F54EDA" w:rsidRPr="00FD5CE6" w:rsidRDefault="00F54EDA" w:rsidP="00F54EDA">
            <w:pPr>
              <w:pStyle w:val="tablecell"/>
            </w:pPr>
          </w:p>
        </w:tc>
      </w:tr>
      <w:tr w:rsidR="00F54EDA" w:rsidRPr="00FD5CE6" w:rsidTr="00F54EDA">
        <w:trPr>
          <w:cantSplit/>
          <w:trHeight w:val="43"/>
          <w:jc w:val="center"/>
        </w:trPr>
        <w:tc>
          <w:tcPr>
            <w:tcW w:w="6710" w:type="dxa"/>
          </w:tcPr>
          <w:p w:rsidR="00F54EDA" w:rsidRPr="00FD5CE6" w:rsidRDefault="00F54EDA" w:rsidP="00F54EDA">
            <w:pPr>
              <w:pStyle w:val="tablesyntax"/>
              <w:rPr>
                <w:rFonts w:ascii="Times New Roman" w:eastAsiaTheme="minorEastAsia" w:hAnsi="Times New Roman"/>
                <w:b/>
                <w:lang w:eastAsia="ko-KR"/>
              </w:rPr>
            </w:pPr>
            <w:r w:rsidRPr="00FD5CE6">
              <w:rPr>
                <w:rFonts w:ascii="Times New Roman" w:hAnsi="Times New Roman"/>
                <w:b/>
              </w:rPr>
              <w:tab/>
            </w:r>
            <w:r w:rsidRPr="00FD5CE6">
              <w:rPr>
                <w:rFonts w:ascii="Times New Roman" w:eastAsia="MS Mincho" w:hAnsi="Times New Roman" w:hint="eastAsia"/>
                <w:b/>
                <w:bCs/>
                <w:lang w:eastAsia="ja-JP"/>
              </w:rPr>
              <w:t>scaling_list_</w:t>
            </w:r>
            <w:r w:rsidRPr="00FD5CE6">
              <w:rPr>
                <w:rFonts w:ascii="Times New Roman" w:eastAsiaTheme="minorEastAsia" w:hAnsi="Times New Roman" w:hint="eastAsia"/>
                <w:b/>
                <w:bCs/>
                <w:lang w:eastAsia="ko-KR"/>
              </w:rPr>
              <w:t>mode</w:t>
            </w:r>
          </w:p>
        </w:tc>
        <w:tc>
          <w:tcPr>
            <w:tcW w:w="1218" w:type="dxa"/>
          </w:tcPr>
          <w:p w:rsidR="00F54EDA" w:rsidRPr="00FD5CE6" w:rsidRDefault="00F54EDA" w:rsidP="00F54EDA">
            <w:pPr>
              <w:pStyle w:val="tablecell"/>
              <w:rPr>
                <w:lang w:eastAsia="ko-KR"/>
              </w:rPr>
            </w:pPr>
            <w:r w:rsidRPr="00FD5CE6">
              <w:rPr>
                <w:rFonts w:hint="eastAsia"/>
                <w:lang w:eastAsia="ko-KR"/>
              </w:rPr>
              <w:t>u(2)</w:t>
            </w:r>
          </w:p>
        </w:tc>
      </w:tr>
      <w:tr w:rsidR="00F54EDA" w:rsidRPr="00FD5CE6" w:rsidTr="00F54EDA">
        <w:trPr>
          <w:cantSplit/>
          <w:trHeight w:val="39"/>
          <w:jc w:val="center"/>
        </w:trPr>
        <w:tc>
          <w:tcPr>
            <w:tcW w:w="6710" w:type="dxa"/>
          </w:tcPr>
          <w:p w:rsidR="00F54EDA" w:rsidRPr="00FD5CE6" w:rsidRDefault="00F54EDA" w:rsidP="009E63A6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D5CE6">
              <w:rPr>
                <w:rFonts w:ascii="Times New Roman" w:hAnsi="Times New Roman" w:hint="eastAsia"/>
                <w:b/>
                <w:lang w:eastAsia="ko-KR"/>
              </w:rPr>
              <w:t xml:space="preserve">  if (scaling_list_mode == </w:t>
            </w:r>
            <w:r w:rsidR="009E63A6" w:rsidRPr="00FD5CE6">
              <w:rPr>
                <w:rFonts w:ascii="Times New Roman" w:hAnsi="Times New Roman" w:hint="eastAsia"/>
                <w:b/>
                <w:lang w:eastAsia="ko-KR"/>
              </w:rPr>
              <w:t>1</w:t>
            </w:r>
            <w:r w:rsidRPr="00FD5CE6">
              <w:rPr>
                <w:rFonts w:ascii="Times New Roman" w:hAnsi="Times New Roman" w:hint="eastAsia"/>
                <w:b/>
                <w:lang w:eastAsia="ko-KR"/>
              </w:rPr>
              <w:t>)</w:t>
            </w:r>
          </w:p>
        </w:tc>
        <w:tc>
          <w:tcPr>
            <w:tcW w:w="1218" w:type="dxa"/>
          </w:tcPr>
          <w:p w:rsidR="00F54EDA" w:rsidRPr="00FD5CE6" w:rsidRDefault="00F54EDA" w:rsidP="00F54EDA">
            <w:pPr>
              <w:pStyle w:val="tablecell"/>
              <w:rPr>
                <w:lang w:eastAsia="ko-KR"/>
              </w:rPr>
            </w:pPr>
          </w:p>
        </w:tc>
      </w:tr>
      <w:tr w:rsidR="00F54EDA" w:rsidRPr="00FD5CE6" w:rsidTr="00F54EDA">
        <w:trPr>
          <w:cantSplit/>
          <w:trHeight w:val="39"/>
          <w:jc w:val="center"/>
        </w:trPr>
        <w:tc>
          <w:tcPr>
            <w:tcW w:w="6710" w:type="dxa"/>
          </w:tcPr>
          <w:p w:rsidR="00F54EDA" w:rsidRPr="00FD5CE6" w:rsidRDefault="00F54EDA" w:rsidP="00F54EDA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D5CE6">
              <w:rPr>
                <w:rFonts w:ascii="Times New Roman" w:hAnsi="Times New Roman" w:hint="eastAsia"/>
                <w:b/>
                <w:lang w:eastAsia="ko-KR"/>
              </w:rPr>
              <w:t xml:space="preserve">  {</w:t>
            </w:r>
          </w:p>
        </w:tc>
        <w:tc>
          <w:tcPr>
            <w:tcW w:w="1218" w:type="dxa"/>
          </w:tcPr>
          <w:p w:rsidR="00F54EDA" w:rsidRPr="00FD5CE6" w:rsidRDefault="00F54EDA" w:rsidP="00F54EDA">
            <w:pPr>
              <w:pStyle w:val="tablecell"/>
              <w:rPr>
                <w:lang w:eastAsia="ko-KR"/>
              </w:rPr>
            </w:pPr>
          </w:p>
        </w:tc>
      </w:tr>
      <w:tr w:rsidR="00F54EDA" w:rsidRPr="00FD5CE6" w:rsidTr="00F54EDA">
        <w:trPr>
          <w:cantSplit/>
          <w:trHeight w:val="39"/>
          <w:jc w:val="center"/>
        </w:trPr>
        <w:tc>
          <w:tcPr>
            <w:tcW w:w="6710" w:type="dxa"/>
          </w:tcPr>
          <w:p w:rsidR="00F54EDA" w:rsidRPr="00FD5CE6" w:rsidRDefault="00F54EDA" w:rsidP="00F54EDA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D5CE6">
              <w:rPr>
                <w:rFonts w:ascii="Times New Roman" w:hAnsi="Times New Roman" w:hint="eastAsia"/>
                <w:b/>
                <w:lang w:eastAsia="ko-KR"/>
              </w:rPr>
              <w:t xml:space="preserve">    scaling_alpha</w:t>
            </w:r>
          </w:p>
        </w:tc>
        <w:tc>
          <w:tcPr>
            <w:tcW w:w="1218" w:type="dxa"/>
          </w:tcPr>
          <w:p w:rsidR="00F54EDA" w:rsidRPr="00FD5CE6" w:rsidRDefault="00F54EDA" w:rsidP="00F54EDA">
            <w:pPr>
              <w:pStyle w:val="tablecell"/>
              <w:rPr>
                <w:lang w:eastAsia="ko-KR"/>
              </w:rPr>
            </w:pPr>
            <w:r w:rsidRPr="00FD5CE6">
              <w:rPr>
                <w:rFonts w:hint="eastAsia"/>
                <w:lang w:eastAsia="ko-KR"/>
              </w:rPr>
              <w:t>ue(v)</w:t>
            </w:r>
          </w:p>
        </w:tc>
      </w:tr>
      <w:tr w:rsidR="00F54EDA" w:rsidRPr="00FD5CE6" w:rsidTr="00F54EDA">
        <w:trPr>
          <w:cantSplit/>
          <w:trHeight w:val="119"/>
          <w:jc w:val="center"/>
        </w:trPr>
        <w:tc>
          <w:tcPr>
            <w:tcW w:w="6710" w:type="dxa"/>
          </w:tcPr>
          <w:p w:rsidR="00F54EDA" w:rsidRPr="00FD5CE6" w:rsidRDefault="00F54EDA" w:rsidP="00F54EDA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D5CE6">
              <w:rPr>
                <w:rFonts w:ascii="Times New Roman" w:hAnsi="Times New Roman" w:hint="eastAsia"/>
                <w:b/>
                <w:lang w:eastAsia="ko-KR"/>
              </w:rPr>
              <w:t xml:space="preserve">  }</w:t>
            </w:r>
          </w:p>
        </w:tc>
        <w:tc>
          <w:tcPr>
            <w:tcW w:w="1218" w:type="dxa"/>
          </w:tcPr>
          <w:p w:rsidR="00F54EDA" w:rsidRPr="00FD5CE6" w:rsidRDefault="00F54EDA" w:rsidP="00F54EDA">
            <w:pPr>
              <w:pStyle w:val="tablecell"/>
              <w:rPr>
                <w:lang w:eastAsia="ko-KR"/>
              </w:rPr>
            </w:pPr>
          </w:p>
        </w:tc>
      </w:tr>
      <w:tr w:rsidR="00F54EDA" w:rsidRPr="00FD5CE6" w:rsidTr="00F54EDA">
        <w:trPr>
          <w:cantSplit/>
          <w:jc w:val="center"/>
        </w:trPr>
        <w:tc>
          <w:tcPr>
            <w:tcW w:w="6710" w:type="dxa"/>
          </w:tcPr>
          <w:p w:rsidR="00F54EDA" w:rsidRPr="00FD5CE6" w:rsidRDefault="00F54EDA" w:rsidP="00F54EDA">
            <w:pPr>
              <w:pStyle w:val="tablesyntax"/>
              <w:rPr>
                <w:rFonts w:ascii="Times New Roman" w:hAnsi="Times New Roman"/>
                <w:b/>
                <w:bCs/>
                <w:lang w:eastAsia="ko-KR"/>
              </w:rPr>
            </w:pPr>
            <w:r w:rsidRPr="00FD5CE6">
              <w:rPr>
                <w:rFonts w:ascii="Times New Roman" w:hAnsi="Times New Roman"/>
                <w:b/>
                <w:bCs/>
              </w:rPr>
              <w:tab/>
            </w:r>
            <w:r w:rsidRPr="00FD5CE6">
              <w:rPr>
                <w:rFonts w:ascii="Times New Roman" w:hAnsi="Times New Roman"/>
                <w:b/>
                <w:bCs/>
                <w:lang w:eastAsia="ko-KR"/>
              </w:rPr>
              <w:t>…</w:t>
            </w:r>
          </w:p>
        </w:tc>
        <w:tc>
          <w:tcPr>
            <w:tcW w:w="1218" w:type="dxa"/>
          </w:tcPr>
          <w:p w:rsidR="00F54EDA" w:rsidRPr="00FD5CE6" w:rsidRDefault="00F54EDA" w:rsidP="00F54EDA">
            <w:pPr>
              <w:pStyle w:val="tablecell"/>
            </w:pPr>
          </w:p>
        </w:tc>
      </w:tr>
      <w:tr w:rsidR="00F54EDA" w:rsidRPr="00FD5CE6" w:rsidTr="00F54EDA">
        <w:trPr>
          <w:cantSplit/>
          <w:jc w:val="center"/>
        </w:trPr>
        <w:tc>
          <w:tcPr>
            <w:tcW w:w="6710" w:type="dxa"/>
          </w:tcPr>
          <w:p w:rsidR="00F54EDA" w:rsidRPr="00FD5CE6" w:rsidRDefault="00F54EDA" w:rsidP="00F54EDA">
            <w:pPr>
              <w:pStyle w:val="tablesyntax"/>
              <w:keepNext w:val="0"/>
              <w:rPr>
                <w:rFonts w:ascii="Times New Roman" w:hAnsi="Times New Roman"/>
              </w:rPr>
            </w:pPr>
            <w:r w:rsidRPr="00FD5CE6">
              <w:rPr>
                <w:rFonts w:ascii="Times New Roman" w:hAnsi="Times New Roman"/>
              </w:rPr>
              <w:t>}</w:t>
            </w:r>
          </w:p>
        </w:tc>
        <w:tc>
          <w:tcPr>
            <w:tcW w:w="1218" w:type="dxa"/>
          </w:tcPr>
          <w:p w:rsidR="00F54EDA" w:rsidRPr="00FD5CE6" w:rsidRDefault="00F54EDA" w:rsidP="00F54EDA">
            <w:pPr>
              <w:pStyle w:val="tablecell"/>
              <w:keepNext w:val="0"/>
            </w:pPr>
          </w:p>
        </w:tc>
      </w:tr>
    </w:tbl>
    <w:p w:rsidR="00F54EDA" w:rsidRPr="00FD5CE6" w:rsidRDefault="00F54EDA" w:rsidP="00F54EDA">
      <w:pPr>
        <w:rPr>
          <w:lang w:eastAsia="ko-KR"/>
        </w:rPr>
      </w:pPr>
      <w:r w:rsidRPr="00FD5CE6">
        <w:rPr>
          <w:b/>
          <w:lang w:eastAsia="ko-KR"/>
        </w:rPr>
        <w:t>scaling_list_</w:t>
      </w:r>
      <w:r w:rsidRPr="00FD5CE6">
        <w:rPr>
          <w:rFonts w:hint="eastAsia"/>
          <w:b/>
          <w:lang w:eastAsia="ko-KR"/>
        </w:rPr>
        <w:t xml:space="preserve">mode </w:t>
      </w:r>
      <w:r w:rsidRPr="00FD5CE6">
        <w:rPr>
          <w:lang w:eastAsia="ko-KR"/>
        </w:rPr>
        <w:t>specifies</w:t>
      </w:r>
      <w:r w:rsidRPr="00FD5CE6">
        <w:rPr>
          <w:rFonts w:hint="eastAsia"/>
          <w:lang w:eastAsia="ko-KR"/>
        </w:rPr>
        <w:t xml:space="preserve"> the scaling list mode that shall be </w:t>
      </w:r>
      <w:r w:rsidRPr="00FD5CE6">
        <w:rPr>
          <w:lang w:eastAsia="ko-KR"/>
        </w:rPr>
        <w:t>use</w:t>
      </w:r>
      <w:r w:rsidRPr="00FD5CE6">
        <w:rPr>
          <w:rFonts w:hint="eastAsia"/>
          <w:lang w:eastAsia="ko-KR"/>
        </w:rPr>
        <w:t>d. scaling_list_mode e</w:t>
      </w:r>
      <w:r w:rsidRPr="00FD5CE6">
        <w:rPr>
          <w:lang w:eastAsia="ko-KR"/>
        </w:rPr>
        <w:t xml:space="preserve">qual to </w:t>
      </w:r>
      <w:r w:rsidRPr="00FD5CE6">
        <w:rPr>
          <w:rFonts w:hint="eastAsia"/>
          <w:lang w:eastAsia="ko-KR"/>
        </w:rPr>
        <w:t>0</w:t>
      </w:r>
      <w:r w:rsidRPr="00FD5CE6">
        <w:rPr>
          <w:lang w:eastAsia="ko-KR"/>
        </w:rPr>
        <w:t xml:space="preserve"> specifies that scaling list is not used for scaling process for transform coefficients in </w:t>
      </w:r>
      <w:fldSimple w:instr=" REF _Ref278186747 \r \h  \* MERGEFORMAT " w:fldLock="1">
        <w:r w:rsidRPr="00FD5CE6">
          <w:rPr>
            <w:lang w:eastAsia="ko-KR"/>
          </w:rPr>
          <w:t>8.6.3</w:t>
        </w:r>
      </w:fldSimple>
      <w:r w:rsidRPr="00FD5CE6">
        <w:rPr>
          <w:rFonts w:hint="eastAsia"/>
          <w:lang w:eastAsia="ko-KR"/>
        </w:rPr>
        <w:t xml:space="preserve">. </w:t>
      </w:r>
      <w:r w:rsidR="009E63A6" w:rsidRPr="00FD5CE6">
        <w:rPr>
          <w:rFonts w:hint="eastAsia"/>
          <w:lang w:eastAsia="ko-KR"/>
        </w:rPr>
        <w:t>O</w:t>
      </w:r>
      <w:r w:rsidRPr="00FD5CE6">
        <w:rPr>
          <w:rFonts w:hint="eastAsia"/>
          <w:lang w:eastAsia="ko-KR"/>
        </w:rPr>
        <w:t xml:space="preserve">therwise, specifies </w:t>
      </w:r>
      <w:r w:rsidRPr="00FD5CE6">
        <w:rPr>
          <w:lang w:eastAsia="ko-KR"/>
        </w:rPr>
        <w:t xml:space="preserve">that scaling list is used for scaling process for transform coefficients in </w:t>
      </w:r>
      <w:fldSimple w:instr=" REF _Ref278186747 \r \h  \* MERGEFORMAT " w:fldLock="1">
        <w:r w:rsidRPr="00FD5CE6">
          <w:rPr>
            <w:lang w:eastAsia="ko-KR"/>
          </w:rPr>
          <w:t>8.6.3</w:t>
        </w:r>
      </w:fldSimple>
      <w:r w:rsidRPr="00FD5CE6">
        <w:rPr>
          <w:rFonts w:hint="eastAsia"/>
          <w:lang w:eastAsia="ko-KR"/>
        </w:rPr>
        <w:t xml:space="preserve">. </w:t>
      </w:r>
      <w:r w:rsidR="009E63A6" w:rsidRPr="00FD5CE6">
        <w:rPr>
          <w:rFonts w:hint="eastAsia"/>
          <w:lang w:eastAsia="ko-KR"/>
        </w:rPr>
        <w:t>W</w:t>
      </w:r>
      <w:r w:rsidRPr="00FD5CE6">
        <w:rPr>
          <w:rFonts w:hint="eastAsia"/>
          <w:lang w:eastAsia="ko-KR"/>
        </w:rPr>
        <w:t xml:space="preserve">hen scaling_list_mode equals </w:t>
      </w:r>
      <w:r w:rsidR="009E63A6" w:rsidRPr="00FD5CE6">
        <w:rPr>
          <w:rFonts w:hint="eastAsia"/>
          <w:lang w:eastAsia="ko-KR"/>
        </w:rPr>
        <w:t>1</w:t>
      </w:r>
      <w:r w:rsidRPr="00FD5CE6">
        <w:rPr>
          <w:rFonts w:hint="eastAsia"/>
          <w:lang w:eastAsia="ko-KR"/>
        </w:rPr>
        <w:t>, then scaling_alpha shall be used as the component value of the quantization matrix</w:t>
      </w:r>
      <w:r w:rsidR="009E63A6" w:rsidRPr="00FD5CE6">
        <w:rPr>
          <w:rFonts w:hint="eastAsia"/>
          <w:lang w:eastAsia="ko-KR"/>
        </w:rPr>
        <w:t>. When scaling_list_mode equals 2, the QM matrix shall present in APS</w:t>
      </w:r>
      <w:r w:rsidR="009E63A6" w:rsidRPr="00FD5CE6">
        <w:rPr>
          <w:lang w:eastAsia="ko-KR"/>
        </w:rPr>
        <w:t>.</w:t>
      </w:r>
      <w:r w:rsidRPr="00FD5CE6">
        <w:rPr>
          <w:lang w:eastAsia="ko-KR"/>
        </w:rPr>
        <w:t xml:space="preserve"> </w:t>
      </w:r>
    </w:p>
    <w:p w:rsidR="00F54EDA" w:rsidRPr="00FD5CE6" w:rsidRDefault="00F54EDA" w:rsidP="003F0D27">
      <w:pPr>
        <w:jc w:val="both"/>
        <w:rPr>
          <w:szCs w:val="22"/>
          <w:lang w:eastAsia="ko-KR"/>
        </w:rPr>
      </w:pPr>
    </w:p>
    <w:p w:rsidR="00F54EDA" w:rsidRPr="00FD5CE6" w:rsidRDefault="00F54EDA" w:rsidP="00F54EDA">
      <w:pPr>
        <w:jc w:val="both"/>
        <w:rPr>
          <w:szCs w:val="22"/>
          <w:lang w:eastAsia="ko-KR"/>
        </w:rPr>
      </w:pPr>
      <w:r w:rsidRPr="00FD5CE6">
        <w:rPr>
          <w:rFonts w:hint="eastAsia"/>
          <w:szCs w:val="22"/>
          <w:lang w:eastAsia="ko-KR"/>
        </w:rPr>
        <w:t>Else if Option 3 is the preferred method, then the necessary changes are:</w:t>
      </w:r>
    </w:p>
    <w:p w:rsidR="00F54EDA" w:rsidRPr="00FD5CE6" w:rsidRDefault="00F54EDA" w:rsidP="00F54EDA">
      <w:pPr>
        <w:jc w:val="both"/>
        <w:rPr>
          <w:szCs w:val="22"/>
          <w:lang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10"/>
        <w:gridCol w:w="1218"/>
      </w:tblGrid>
      <w:tr w:rsidR="00F54EDA" w:rsidRPr="00FD5CE6" w:rsidTr="00F54EDA">
        <w:trPr>
          <w:cantSplit/>
          <w:jc w:val="center"/>
        </w:trPr>
        <w:tc>
          <w:tcPr>
            <w:tcW w:w="6710" w:type="dxa"/>
          </w:tcPr>
          <w:p w:rsidR="00F54EDA" w:rsidRPr="00FD5CE6" w:rsidRDefault="00F54EDA" w:rsidP="00F54EDA">
            <w:pPr>
              <w:pStyle w:val="tablesyntax"/>
              <w:rPr>
                <w:rFonts w:ascii="Times New Roman" w:hAnsi="Times New Roman"/>
              </w:rPr>
            </w:pPr>
            <w:r w:rsidRPr="00FD5CE6">
              <w:rPr>
                <w:rFonts w:ascii="Times New Roman" w:hAnsi="Times New Roman"/>
              </w:rPr>
              <w:t>seq_parameter_set_rbsp( ) {</w:t>
            </w:r>
          </w:p>
        </w:tc>
        <w:tc>
          <w:tcPr>
            <w:tcW w:w="1218" w:type="dxa"/>
          </w:tcPr>
          <w:p w:rsidR="00F54EDA" w:rsidRPr="00FD5CE6" w:rsidRDefault="00F54EDA" w:rsidP="00F54EDA">
            <w:pPr>
              <w:pStyle w:val="tableheading"/>
            </w:pPr>
            <w:r w:rsidRPr="00FD5CE6">
              <w:t>Descriptor</w:t>
            </w:r>
          </w:p>
        </w:tc>
      </w:tr>
      <w:tr w:rsidR="00F54EDA" w:rsidRPr="00FD5CE6" w:rsidTr="00F54EDA">
        <w:trPr>
          <w:cantSplit/>
          <w:jc w:val="center"/>
        </w:trPr>
        <w:tc>
          <w:tcPr>
            <w:tcW w:w="6710" w:type="dxa"/>
          </w:tcPr>
          <w:p w:rsidR="00F54EDA" w:rsidRPr="00FD5CE6" w:rsidRDefault="00F54EDA" w:rsidP="00F54EDA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D5CE6">
              <w:rPr>
                <w:rFonts w:ascii="Times New Roman" w:hAnsi="Times New Roman"/>
                <w:b/>
              </w:rPr>
              <w:tab/>
            </w:r>
            <w:r w:rsidRPr="00FD5CE6">
              <w:rPr>
                <w:rFonts w:ascii="Times New Roman" w:hAnsi="Times New Roman"/>
                <w:b/>
                <w:lang w:eastAsia="ko-KR"/>
              </w:rPr>
              <w:t>…</w:t>
            </w:r>
          </w:p>
        </w:tc>
        <w:tc>
          <w:tcPr>
            <w:tcW w:w="1218" w:type="dxa"/>
          </w:tcPr>
          <w:p w:rsidR="00F54EDA" w:rsidRPr="00FD5CE6" w:rsidRDefault="00F54EDA" w:rsidP="00F54EDA">
            <w:pPr>
              <w:pStyle w:val="tablecell"/>
            </w:pPr>
          </w:p>
        </w:tc>
      </w:tr>
      <w:tr w:rsidR="00F54EDA" w:rsidRPr="00FD5CE6" w:rsidTr="00F54EDA">
        <w:trPr>
          <w:cantSplit/>
          <w:trHeight w:val="43"/>
          <w:jc w:val="center"/>
        </w:trPr>
        <w:tc>
          <w:tcPr>
            <w:tcW w:w="6710" w:type="dxa"/>
          </w:tcPr>
          <w:p w:rsidR="00F54EDA" w:rsidRPr="00FD5CE6" w:rsidRDefault="00F54EDA" w:rsidP="00F54EDA">
            <w:pPr>
              <w:pStyle w:val="tablesyntax"/>
              <w:rPr>
                <w:rFonts w:ascii="Times New Roman" w:eastAsiaTheme="minorEastAsia" w:hAnsi="Times New Roman"/>
                <w:b/>
                <w:lang w:eastAsia="ko-KR"/>
              </w:rPr>
            </w:pPr>
            <w:r w:rsidRPr="00FD5CE6">
              <w:rPr>
                <w:rFonts w:ascii="Times New Roman" w:hAnsi="Times New Roman"/>
                <w:b/>
              </w:rPr>
              <w:tab/>
            </w:r>
            <w:r w:rsidRPr="00FD5CE6">
              <w:rPr>
                <w:rFonts w:ascii="Times New Roman" w:eastAsia="MS Mincho" w:hAnsi="Times New Roman" w:hint="eastAsia"/>
                <w:b/>
                <w:bCs/>
                <w:lang w:eastAsia="ja-JP"/>
              </w:rPr>
              <w:t>scaling_list_</w:t>
            </w:r>
            <w:r w:rsidRPr="00FD5CE6">
              <w:rPr>
                <w:rFonts w:ascii="Times New Roman" w:eastAsiaTheme="minorEastAsia" w:hAnsi="Times New Roman" w:hint="eastAsia"/>
                <w:b/>
                <w:bCs/>
                <w:lang w:eastAsia="ko-KR"/>
              </w:rPr>
              <w:t>mode</w:t>
            </w:r>
          </w:p>
        </w:tc>
        <w:tc>
          <w:tcPr>
            <w:tcW w:w="1218" w:type="dxa"/>
          </w:tcPr>
          <w:p w:rsidR="00F54EDA" w:rsidRPr="00FD5CE6" w:rsidRDefault="00F54EDA" w:rsidP="00F54EDA">
            <w:pPr>
              <w:pStyle w:val="tablecell"/>
              <w:rPr>
                <w:lang w:eastAsia="ko-KR"/>
              </w:rPr>
            </w:pPr>
            <w:r w:rsidRPr="00FD5CE6">
              <w:rPr>
                <w:rFonts w:hint="eastAsia"/>
                <w:lang w:eastAsia="ko-KR"/>
              </w:rPr>
              <w:t>u(2)</w:t>
            </w:r>
          </w:p>
        </w:tc>
      </w:tr>
      <w:tr w:rsidR="00F54EDA" w:rsidRPr="00FD5CE6" w:rsidTr="00F54EDA">
        <w:trPr>
          <w:cantSplit/>
          <w:trHeight w:val="39"/>
          <w:jc w:val="center"/>
        </w:trPr>
        <w:tc>
          <w:tcPr>
            <w:tcW w:w="6710" w:type="dxa"/>
          </w:tcPr>
          <w:p w:rsidR="00F54EDA" w:rsidRPr="00FD5CE6" w:rsidRDefault="00F54EDA" w:rsidP="009E63A6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D5CE6">
              <w:rPr>
                <w:rFonts w:ascii="Times New Roman" w:hAnsi="Times New Roman" w:hint="eastAsia"/>
                <w:b/>
                <w:lang w:eastAsia="ko-KR"/>
              </w:rPr>
              <w:t xml:space="preserve">  if (scaling_list_mode == </w:t>
            </w:r>
            <w:r w:rsidR="009E63A6" w:rsidRPr="00FD5CE6">
              <w:rPr>
                <w:rFonts w:ascii="Times New Roman" w:hAnsi="Times New Roman" w:hint="eastAsia"/>
                <w:b/>
                <w:lang w:eastAsia="ko-KR"/>
              </w:rPr>
              <w:t>1</w:t>
            </w:r>
            <w:r w:rsidRPr="00FD5CE6">
              <w:rPr>
                <w:rFonts w:ascii="Times New Roman" w:hAnsi="Times New Roman" w:hint="eastAsia"/>
                <w:b/>
                <w:lang w:eastAsia="ko-KR"/>
              </w:rPr>
              <w:t>)</w:t>
            </w:r>
          </w:p>
        </w:tc>
        <w:tc>
          <w:tcPr>
            <w:tcW w:w="1218" w:type="dxa"/>
          </w:tcPr>
          <w:p w:rsidR="00F54EDA" w:rsidRPr="00FD5CE6" w:rsidRDefault="00F54EDA" w:rsidP="00F54EDA">
            <w:pPr>
              <w:pStyle w:val="tablecell"/>
              <w:rPr>
                <w:lang w:eastAsia="ko-KR"/>
              </w:rPr>
            </w:pPr>
          </w:p>
        </w:tc>
      </w:tr>
      <w:tr w:rsidR="00F54EDA" w:rsidRPr="00FD5CE6" w:rsidTr="00F54EDA">
        <w:trPr>
          <w:cantSplit/>
          <w:trHeight w:val="39"/>
          <w:jc w:val="center"/>
        </w:trPr>
        <w:tc>
          <w:tcPr>
            <w:tcW w:w="6710" w:type="dxa"/>
          </w:tcPr>
          <w:p w:rsidR="00F54EDA" w:rsidRPr="00FD5CE6" w:rsidRDefault="00F54EDA" w:rsidP="00F54EDA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D5CE6">
              <w:rPr>
                <w:rFonts w:ascii="Times New Roman" w:hAnsi="Times New Roman" w:hint="eastAsia"/>
                <w:b/>
                <w:lang w:eastAsia="ko-KR"/>
              </w:rPr>
              <w:t xml:space="preserve">  {</w:t>
            </w:r>
          </w:p>
        </w:tc>
        <w:tc>
          <w:tcPr>
            <w:tcW w:w="1218" w:type="dxa"/>
          </w:tcPr>
          <w:p w:rsidR="00F54EDA" w:rsidRPr="00FD5CE6" w:rsidRDefault="00F54EDA" w:rsidP="00F54EDA">
            <w:pPr>
              <w:pStyle w:val="tablecell"/>
              <w:rPr>
                <w:lang w:eastAsia="ko-KR"/>
              </w:rPr>
            </w:pPr>
          </w:p>
        </w:tc>
      </w:tr>
      <w:tr w:rsidR="00F54EDA" w:rsidRPr="00FD5CE6" w:rsidTr="00F54EDA">
        <w:trPr>
          <w:cantSplit/>
          <w:trHeight w:val="39"/>
          <w:jc w:val="center"/>
        </w:trPr>
        <w:tc>
          <w:tcPr>
            <w:tcW w:w="6710" w:type="dxa"/>
          </w:tcPr>
          <w:p w:rsidR="00F54EDA" w:rsidRPr="00FD5CE6" w:rsidRDefault="00F54EDA" w:rsidP="00F54EDA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D5CE6">
              <w:rPr>
                <w:rFonts w:ascii="Times New Roman" w:hAnsi="Times New Roman" w:hint="eastAsia"/>
                <w:b/>
                <w:lang w:eastAsia="ko-KR"/>
              </w:rPr>
              <w:t xml:space="preserve">    scaling_qm1</w:t>
            </w:r>
          </w:p>
        </w:tc>
        <w:tc>
          <w:tcPr>
            <w:tcW w:w="1218" w:type="dxa"/>
          </w:tcPr>
          <w:p w:rsidR="00F54EDA" w:rsidRPr="00FD5CE6" w:rsidRDefault="00F54EDA" w:rsidP="00F54EDA">
            <w:pPr>
              <w:pStyle w:val="tablecell"/>
              <w:rPr>
                <w:lang w:eastAsia="ko-KR"/>
              </w:rPr>
            </w:pPr>
            <w:r w:rsidRPr="00FD5CE6">
              <w:rPr>
                <w:rFonts w:hint="eastAsia"/>
                <w:lang w:eastAsia="ko-KR"/>
              </w:rPr>
              <w:t>ue(v)</w:t>
            </w:r>
          </w:p>
        </w:tc>
      </w:tr>
      <w:tr w:rsidR="00F54EDA" w:rsidRPr="00FD5CE6" w:rsidTr="00F54EDA">
        <w:trPr>
          <w:cantSplit/>
          <w:trHeight w:val="119"/>
          <w:jc w:val="center"/>
        </w:trPr>
        <w:tc>
          <w:tcPr>
            <w:tcW w:w="6710" w:type="dxa"/>
          </w:tcPr>
          <w:p w:rsidR="00F54EDA" w:rsidRPr="00FD5CE6" w:rsidRDefault="00F54EDA" w:rsidP="00F54EDA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FD5CE6">
              <w:rPr>
                <w:rFonts w:ascii="Times New Roman" w:hAnsi="Times New Roman" w:hint="eastAsia"/>
                <w:b/>
                <w:lang w:eastAsia="ko-KR"/>
              </w:rPr>
              <w:t xml:space="preserve">  }</w:t>
            </w:r>
          </w:p>
        </w:tc>
        <w:tc>
          <w:tcPr>
            <w:tcW w:w="1218" w:type="dxa"/>
          </w:tcPr>
          <w:p w:rsidR="00F54EDA" w:rsidRPr="00FD5CE6" w:rsidRDefault="00F54EDA" w:rsidP="00F54EDA">
            <w:pPr>
              <w:pStyle w:val="tablecell"/>
              <w:rPr>
                <w:lang w:eastAsia="ko-KR"/>
              </w:rPr>
            </w:pPr>
          </w:p>
        </w:tc>
      </w:tr>
      <w:tr w:rsidR="00F54EDA" w:rsidRPr="00FD5CE6" w:rsidTr="00F54EDA">
        <w:trPr>
          <w:cantSplit/>
          <w:jc w:val="center"/>
        </w:trPr>
        <w:tc>
          <w:tcPr>
            <w:tcW w:w="6710" w:type="dxa"/>
          </w:tcPr>
          <w:p w:rsidR="00F54EDA" w:rsidRPr="00FD5CE6" w:rsidRDefault="00F54EDA" w:rsidP="00F54EDA">
            <w:pPr>
              <w:pStyle w:val="tablesyntax"/>
              <w:rPr>
                <w:rFonts w:ascii="Times New Roman" w:hAnsi="Times New Roman"/>
                <w:b/>
                <w:bCs/>
                <w:lang w:eastAsia="ko-KR"/>
              </w:rPr>
            </w:pPr>
            <w:r w:rsidRPr="00FD5CE6">
              <w:rPr>
                <w:rFonts w:ascii="Times New Roman" w:hAnsi="Times New Roman"/>
                <w:b/>
                <w:bCs/>
              </w:rPr>
              <w:tab/>
            </w:r>
            <w:r w:rsidRPr="00FD5CE6">
              <w:rPr>
                <w:rFonts w:ascii="Times New Roman" w:hAnsi="Times New Roman"/>
                <w:b/>
                <w:bCs/>
                <w:lang w:eastAsia="ko-KR"/>
              </w:rPr>
              <w:t>…</w:t>
            </w:r>
          </w:p>
        </w:tc>
        <w:tc>
          <w:tcPr>
            <w:tcW w:w="1218" w:type="dxa"/>
          </w:tcPr>
          <w:p w:rsidR="00F54EDA" w:rsidRPr="00FD5CE6" w:rsidRDefault="00F54EDA" w:rsidP="00F54EDA">
            <w:pPr>
              <w:pStyle w:val="tablecell"/>
            </w:pPr>
          </w:p>
        </w:tc>
      </w:tr>
      <w:tr w:rsidR="00F54EDA" w:rsidRPr="00FD5CE6" w:rsidTr="00F54EDA">
        <w:trPr>
          <w:cantSplit/>
          <w:jc w:val="center"/>
        </w:trPr>
        <w:tc>
          <w:tcPr>
            <w:tcW w:w="6710" w:type="dxa"/>
          </w:tcPr>
          <w:p w:rsidR="00F54EDA" w:rsidRPr="00FD5CE6" w:rsidRDefault="00F54EDA" w:rsidP="00F54EDA">
            <w:pPr>
              <w:pStyle w:val="tablesyntax"/>
              <w:keepNext w:val="0"/>
              <w:rPr>
                <w:rFonts w:ascii="Times New Roman" w:hAnsi="Times New Roman"/>
              </w:rPr>
            </w:pPr>
            <w:r w:rsidRPr="00FD5CE6">
              <w:rPr>
                <w:rFonts w:ascii="Times New Roman" w:hAnsi="Times New Roman"/>
              </w:rPr>
              <w:t>}</w:t>
            </w:r>
          </w:p>
        </w:tc>
        <w:tc>
          <w:tcPr>
            <w:tcW w:w="1218" w:type="dxa"/>
          </w:tcPr>
          <w:p w:rsidR="00F54EDA" w:rsidRPr="00FD5CE6" w:rsidRDefault="00F54EDA" w:rsidP="00F54EDA">
            <w:pPr>
              <w:pStyle w:val="tablecell"/>
              <w:keepNext w:val="0"/>
            </w:pPr>
          </w:p>
        </w:tc>
      </w:tr>
    </w:tbl>
    <w:p w:rsidR="00F54EDA" w:rsidRPr="00FB08DB" w:rsidRDefault="00F54EDA" w:rsidP="00F54EDA">
      <w:pPr>
        <w:rPr>
          <w:lang w:eastAsia="ko-KR"/>
        </w:rPr>
      </w:pPr>
      <w:r w:rsidRPr="00FD5CE6">
        <w:rPr>
          <w:b/>
          <w:lang w:eastAsia="ko-KR"/>
        </w:rPr>
        <w:t>scaling_list_</w:t>
      </w:r>
      <w:r w:rsidRPr="00FD5CE6">
        <w:rPr>
          <w:rFonts w:hint="eastAsia"/>
          <w:b/>
          <w:lang w:eastAsia="ko-KR"/>
        </w:rPr>
        <w:t xml:space="preserve">mode </w:t>
      </w:r>
      <w:r w:rsidRPr="00FD5CE6">
        <w:rPr>
          <w:lang w:eastAsia="ko-KR"/>
        </w:rPr>
        <w:t>specifies</w:t>
      </w:r>
      <w:r w:rsidRPr="00FD5CE6">
        <w:rPr>
          <w:rFonts w:hint="eastAsia"/>
          <w:lang w:eastAsia="ko-KR"/>
        </w:rPr>
        <w:t xml:space="preserve"> the scaling list mode that shall be </w:t>
      </w:r>
      <w:r w:rsidRPr="00FD5CE6">
        <w:rPr>
          <w:lang w:eastAsia="ko-KR"/>
        </w:rPr>
        <w:t>use</w:t>
      </w:r>
      <w:r w:rsidRPr="00FD5CE6">
        <w:rPr>
          <w:rFonts w:hint="eastAsia"/>
          <w:lang w:eastAsia="ko-KR"/>
        </w:rPr>
        <w:t>d. scaling_list_mode e</w:t>
      </w:r>
      <w:r w:rsidRPr="00FD5CE6">
        <w:rPr>
          <w:lang w:eastAsia="ko-KR"/>
        </w:rPr>
        <w:t xml:space="preserve">qual to </w:t>
      </w:r>
      <w:r w:rsidRPr="00FD5CE6">
        <w:rPr>
          <w:rFonts w:hint="eastAsia"/>
          <w:lang w:eastAsia="ko-KR"/>
        </w:rPr>
        <w:t>0</w:t>
      </w:r>
      <w:r w:rsidRPr="00FD5CE6">
        <w:rPr>
          <w:lang w:eastAsia="ko-KR"/>
        </w:rPr>
        <w:t xml:space="preserve"> specifies that scaling list is not used for scaling process for transform coefficients in </w:t>
      </w:r>
      <w:fldSimple w:instr=" REF _Ref278186747 \r \h  \* MERGEFORMAT " w:fldLock="1">
        <w:r w:rsidRPr="00FD5CE6">
          <w:rPr>
            <w:lang w:eastAsia="ko-KR"/>
          </w:rPr>
          <w:t>8.6.3</w:t>
        </w:r>
      </w:fldSimple>
      <w:r w:rsidRPr="00FD5CE6">
        <w:rPr>
          <w:rFonts w:hint="eastAsia"/>
          <w:lang w:eastAsia="ko-KR"/>
        </w:rPr>
        <w:t xml:space="preserve">. </w:t>
      </w:r>
      <w:r w:rsidR="009E63A6" w:rsidRPr="00FD5CE6">
        <w:rPr>
          <w:rFonts w:hint="eastAsia"/>
          <w:lang w:eastAsia="ko-KR"/>
        </w:rPr>
        <w:t>O</w:t>
      </w:r>
      <w:r w:rsidRPr="00FD5CE6">
        <w:rPr>
          <w:rFonts w:hint="eastAsia"/>
          <w:lang w:eastAsia="ko-KR"/>
        </w:rPr>
        <w:t xml:space="preserve">therwise, specifies </w:t>
      </w:r>
      <w:r w:rsidRPr="00FD5CE6">
        <w:rPr>
          <w:lang w:eastAsia="ko-KR"/>
        </w:rPr>
        <w:t xml:space="preserve">that scaling list is used for scaling process for transform coefficients in </w:t>
      </w:r>
      <w:fldSimple w:instr=" REF _Ref278186747 \r \h  \* MERGEFORMAT " w:fldLock="1">
        <w:r w:rsidRPr="00FD5CE6">
          <w:rPr>
            <w:lang w:eastAsia="ko-KR"/>
          </w:rPr>
          <w:t>8.6.3</w:t>
        </w:r>
      </w:fldSimple>
      <w:r w:rsidRPr="00FD5CE6">
        <w:rPr>
          <w:rFonts w:hint="eastAsia"/>
          <w:lang w:eastAsia="ko-KR"/>
        </w:rPr>
        <w:t xml:space="preserve">. </w:t>
      </w:r>
      <w:r w:rsidR="009E63A6" w:rsidRPr="00FD5CE6">
        <w:rPr>
          <w:rFonts w:hint="eastAsia"/>
          <w:lang w:eastAsia="ko-KR"/>
        </w:rPr>
        <w:t>W</w:t>
      </w:r>
      <w:r w:rsidRPr="00FD5CE6">
        <w:rPr>
          <w:rFonts w:hint="eastAsia"/>
          <w:lang w:eastAsia="ko-KR"/>
        </w:rPr>
        <w:t xml:space="preserve">hen scaling_list_mode equals </w:t>
      </w:r>
      <w:r w:rsidR="009E63A6" w:rsidRPr="00FD5CE6">
        <w:rPr>
          <w:rFonts w:hint="eastAsia"/>
          <w:lang w:eastAsia="ko-KR"/>
        </w:rPr>
        <w:t>1</w:t>
      </w:r>
      <w:r w:rsidRPr="00FD5CE6">
        <w:rPr>
          <w:rFonts w:hint="eastAsia"/>
          <w:lang w:eastAsia="ko-KR"/>
        </w:rPr>
        <w:t>, then scaling_qm1</w:t>
      </w:r>
      <w:r w:rsidR="007807C2" w:rsidRPr="00FD5CE6">
        <w:rPr>
          <w:rFonts w:hint="eastAsia"/>
          <w:lang w:eastAsia="ko-KR"/>
        </w:rPr>
        <w:t xml:space="preserve"> shall present whereas the value of </w:t>
      </w:r>
      <w:r w:rsidRPr="00FD5CE6">
        <w:rPr>
          <w:rFonts w:hint="eastAsia"/>
          <w:lang w:eastAsia="ko-KR"/>
        </w:rPr>
        <w:t>qm2</w:t>
      </w:r>
      <w:r w:rsidR="007807C2" w:rsidRPr="00FD5CE6">
        <w:rPr>
          <w:rFonts w:hint="eastAsia"/>
          <w:lang w:eastAsia="ko-KR"/>
        </w:rPr>
        <w:t xml:space="preserve"> and qm3 shall be derived</w:t>
      </w:r>
      <w:r w:rsidRPr="00FD5CE6">
        <w:rPr>
          <w:lang w:eastAsia="ko-KR"/>
        </w:rPr>
        <w:t>.</w:t>
      </w:r>
      <w:r w:rsidR="009E63A6" w:rsidRPr="00FD5CE6">
        <w:rPr>
          <w:rFonts w:hint="eastAsia"/>
          <w:lang w:eastAsia="ko-KR"/>
        </w:rPr>
        <w:t xml:space="preserve"> When scaling_list_mode equals 2, the QM matrix shall present in APS</w:t>
      </w:r>
      <w:r w:rsidR="009E63A6" w:rsidRPr="00FD5CE6">
        <w:rPr>
          <w:lang w:eastAsia="ko-KR"/>
        </w:rPr>
        <w:t>.</w:t>
      </w:r>
      <w:r w:rsidR="009E63A6" w:rsidRPr="00066987">
        <w:rPr>
          <w:lang w:eastAsia="ko-KR"/>
        </w:rPr>
        <w:t xml:space="preserve"> </w:t>
      </w:r>
      <w:r w:rsidRPr="00066987">
        <w:rPr>
          <w:lang w:eastAsia="ko-KR"/>
        </w:rPr>
        <w:t xml:space="preserve"> </w:t>
      </w:r>
    </w:p>
    <w:p w:rsidR="00F54EDA" w:rsidRPr="00F54EDA" w:rsidRDefault="00F54EDA" w:rsidP="003F0D27">
      <w:pPr>
        <w:jc w:val="both"/>
        <w:rPr>
          <w:szCs w:val="22"/>
          <w:lang w:eastAsia="ko-KR"/>
        </w:rPr>
      </w:pPr>
    </w:p>
    <w:p w:rsidR="00F54EDA" w:rsidRDefault="007807C2" w:rsidP="003F0D27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The authors would like to advocate option 2. </w:t>
      </w:r>
      <w:r w:rsidRPr="007807C2">
        <w:rPr>
          <w:szCs w:val="22"/>
          <w:highlight w:val="red"/>
          <w:lang w:eastAsia="ko-KR"/>
        </w:rPr>
        <w:t>R</w:t>
      </w:r>
      <w:r w:rsidRPr="007807C2">
        <w:rPr>
          <w:rFonts w:hint="eastAsia"/>
          <w:szCs w:val="22"/>
          <w:highlight w:val="red"/>
          <w:lang w:eastAsia="ko-KR"/>
        </w:rPr>
        <w:t>eason</w:t>
      </w:r>
      <w:r w:rsidRPr="007807C2">
        <w:rPr>
          <w:szCs w:val="22"/>
          <w:highlight w:val="red"/>
          <w:lang w:eastAsia="ko-KR"/>
        </w:rPr>
        <w:t>…</w:t>
      </w:r>
      <w:r w:rsidRPr="007807C2">
        <w:rPr>
          <w:rFonts w:hint="eastAsia"/>
          <w:szCs w:val="22"/>
          <w:highlight w:val="red"/>
          <w:lang w:eastAsia="ko-KR"/>
        </w:rPr>
        <w:t>.</w:t>
      </w:r>
    </w:p>
    <w:p w:rsidR="00E14BC7" w:rsidRDefault="00E14BC7" w:rsidP="00E14BC7">
      <w:pPr>
        <w:jc w:val="both"/>
        <w:rPr>
          <w:szCs w:val="22"/>
          <w:lang w:val="en-CA" w:eastAsia="ko-KR"/>
        </w:rPr>
      </w:pPr>
    </w:p>
    <w:p w:rsidR="00E14BC7" w:rsidRPr="00E14BC7" w:rsidRDefault="00E14BC7" w:rsidP="009234A5">
      <w:pPr>
        <w:jc w:val="both"/>
        <w:rPr>
          <w:szCs w:val="22"/>
          <w:lang w:val="en-CA" w:eastAsia="ko-KR"/>
        </w:rPr>
      </w:pPr>
    </w:p>
    <w:p w:rsidR="00ED3931" w:rsidRDefault="00ED3931" w:rsidP="00ED3931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Conclusion</w:t>
      </w:r>
    </w:p>
    <w:p w:rsidR="005B682A" w:rsidRDefault="008C0015" w:rsidP="00862D85">
      <w:pPr>
        <w:jc w:val="both"/>
        <w:rPr>
          <w:szCs w:val="22"/>
          <w:lang w:val="en-CA" w:eastAsia="ko-KR"/>
        </w:rPr>
      </w:pPr>
      <w:r>
        <w:rPr>
          <w:rFonts w:hint="eastAsia"/>
          <w:lang w:eastAsia="ko-KR"/>
        </w:rPr>
        <w:t xml:space="preserve">With the </w:t>
      </w:r>
      <w:r w:rsidR="00C14BE5">
        <w:rPr>
          <w:rFonts w:hint="eastAsia"/>
          <w:lang w:eastAsia="ko-KR"/>
        </w:rPr>
        <w:t>proposed method, a wide range of different QM matrices can be utilized at the decoder by sending only the</w:t>
      </w:r>
      <w:r w:rsidR="00C14BE5" w:rsidRPr="00A75E89">
        <w:rPr>
          <w:position w:val="-6"/>
          <w:szCs w:val="22"/>
          <w:lang w:val="en-CA" w:eastAsia="ko-KR"/>
        </w:rPr>
        <w:object w:dxaOrig="240" w:dyaOrig="220">
          <v:shape id="_x0000_i1188" type="#_x0000_t75" style="width:11.25pt;height:10pt" o:ole="">
            <v:imagedata r:id="rId255" o:title=""/>
          </v:shape>
          <o:OLEObject Type="Embed" ProgID="Equation.3" ShapeID="_x0000_i1188" DrawAspect="Content" ObjectID="_1396885429" r:id="rId256"/>
        </w:object>
      </w:r>
      <w:r w:rsidR="00C14BE5">
        <w:rPr>
          <w:rFonts w:hint="eastAsia"/>
          <w:szCs w:val="22"/>
          <w:lang w:val="en-CA" w:eastAsia="ko-KR"/>
        </w:rPr>
        <w:t>and</w:t>
      </w:r>
      <w:r w:rsidR="00A64674" w:rsidRPr="00C14BE5">
        <w:rPr>
          <w:position w:val="-10"/>
          <w:szCs w:val="22"/>
          <w:lang w:val="en-CA" w:eastAsia="ko-KR"/>
        </w:rPr>
        <w:object w:dxaOrig="240" w:dyaOrig="320">
          <v:shape id="_x0000_i1189" type="#_x0000_t75" style="width:11.25pt;height:14.4pt" o:ole="">
            <v:imagedata r:id="rId18" o:title=""/>
          </v:shape>
          <o:OLEObject Type="Embed" ProgID="Equation.3" ShapeID="_x0000_i1189" DrawAspect="Content" ObjectID="_1396885430" r:id="rId257"/>
        </w:object>
      </w:r>
      <w:r w:rsidR="00C14BE5">
        <w:rPr>
          <w:rFonts w:hint="eastAsia"/>
          <w:szCs w:val="22"/>
          <w:lang w:val="en-CA" w:eastAsia="ko-KR"/>
        </w:rPr>
        <w:t>from the encoder.</w:t>
      </w:r>
      <w:r w:rsidR="00A64674">
        <w:rPr>
          <w:rFonts w:hint="eastAsia"/>
          <w:szCs w:val="22"/>
          <w:lang w:val="en-CA" w:eastAsia="ko-KR"/>
        </w:rPr>
        <w:t xml:space="preserve"> The existing flat and default QM</w:t>
      </w:r>
      <w:r w:rsidR="00A64674">
        <w:rPr>
          <w:szCs w:val="22"/>
          <w:lang w:val="en-CA" w:eastAsia="ko-KR"/>
        </w:rPr>
        <w:t>’</w:t>
      </w:r>
      <w:r w:rsidR="00A64674">
        <w:rPr>
          <w:rFonts w:hint="eastAsia"/>
          <w:szCs w:val="22"/>
          <w:lang w:val="en-CA" w:eastAsia="ko-KR"/>
        </w:rPr>
        <w:t xml:space="preserve">s are also a part of the </w:t>
      </w:r>
      <w:r w:rsidR="00A64674">
        <w:rPr>
          <w:rFonts w:hint="eastAsia"/>
          <w:szCs w:val="22"/>
          <w:lang w:val="en-CA" w:eastAsia="ko-KR"/>
        </w:rPr>
        <w:lastRenderedPageBreak/>
        <w:t xml:space="preserve">proposed </w:t>
      </w:r>
      <w:r w:rsidR="00B1279C">
        <w:rPr>
          <w:rFonts w:hint="eastAsia"/>
          <w:szCs w:val="22"/>
          <w:lang w:val="en-CA" w:eastAsia="ko-KR"/>
        </w:rPr>
        <w:t>generalized QM</w:t>
      </w:r>
      <w:r w:rsidR="00B1279C">
        <w:rPr>
          <w:szCs w:val="22"/>
          <w:lang w:val="en-CA" w:eastAsia="ko-KR"/>
        </w:rPr>
        <w:t>’</w:t>
      </w:r>
      <w:r w:rsidR="00B1279C">
        <w:rPr>
          <w:rFonts w:hint="eastAsia"/>
          <w:szCs w:val="22"/>
          <w:lang w:val="en-CA" w:eastAsia="ko-KR"/>
        </w:rPr>
        <w:t>s</w:t>
      </w:r>
      <w:r w:rsidR="00A64674">
        <w:rPr>
          <w:rFonts w:hint="eastAsia"/>
          <w:szCs w:val="22"/>
          <w:lang w:val="en-CA" w:eastAsia="ko-KR"/>
        </w:rPr>
        <w:t xml:space="preserve">. By </w:t>
      </w:r>
      <w:r w:rsidR="007043BE">
        <w:rPr>
          <w:rFonts w:hint="eastAsia"/>
          <w:szCs w:val="22"/>
          <w:lang w:val="en-CA" w:eastAsia="ko-KR"/>
        </w:rPr>
        <w:t>the proposed</w:t>
      </w:r>
      <w:r w:rsidR="00A64674">
        <w:rPr>
          <w:rFonts w:hint="eastAsia"/>
          <w:szCs w:val="22"/>
          <w:lang w:val="en-CA" w:eastAsia="ko-KR"/>
        </w:rPr>
        <w:t xml:space="preserve"> engineering simplifications</w:t>
      </w:r>
      <w:r w:rsidR="00B1279C">
        <w:rPr>
          <w:rFonts w:hint="eastAsia"/>
          <w:szCs w:val="22"/>
          <w:lang w:val="en-CA" w:eastAsia="ko-KR"/>
        </w:rPr>
        <w:t>,</w:t>
      </w:r>
      <w:r w:rsidR="00A64674">
        <w:rPr>
          <w:rFonts w:hint="eastAsia"/>
          <w:szCs w:val="22"/>
          <w:lang w:val="en-CA" w:eastAsia="ko-KR"/>
        </w:rPr>
        <w:t xml:space="preserve"> the</w:t>
      </w:r>
      <w:r w:rsidR="007043BE">
        <w:rPr>
          <w:rFonts w:hint="eastAsia"/>
          <w:szCs w:val="22"/>
          <w:lang w:val="en-CA" w:eastAsia="ko-KR"/>
        </w:rPr>
        <w:t xml:space="preserve"> complexity </w:t>
      </w:r>
      <w:r w:rsidR="00A64674">
        <w:rPr>
          <w:rFonts w:hint="eastAsia"/>
          <w:szCs w:val="22"/>
          <w:lang w:val="en-CA" w:eastAsia="ko-KR"/>
        </w:rPr>
        <w:t xml:space="preserve">will not </w:t>
      </w:r>
      <w:r w:rsidR="007043BE">
        <w:rPr>
          <w:rFonts w:hint="eastAsia"/>
          <w:szCs w:val="22"/>
          <w:lang w:val="en-CA" w:eastAsia="ko-KR"/>
        </w:rPr>
        <w:t>change</w:t>
      </w:r>
      <w:r w:rsidR="00A64674">
        <w:rPr>
          <w:rFonts w:hint="eastAsia"/>
          <w:szCs w:val="22"/>
          <w:lang w:val="en-CA" w:eastAsia="ko-KR"/>
        </w:rPr>
        <w:t xml:space="preserve"> much, since the QM generation is needed only once in every GOP</w:t>
      </w:r>
      <w:r w:rsidR="00B1279C">
        <w:rPr>
          <w:rFonts w:hint="eastAsia"/>
          <w:szCs w:val="22"/>
          <w:lang w:val="en-CA" w:eastAsia="ko-KR"/>
        </w:rPr>
        <w:t xml:space="preserve"> at most</w:t>
      </w:r>
      <w:r w:rsidR="00A64674">
        <w:rPr>
          <w:rFonts w:hint="eastAsia"/>
          <w:szCs w:val="22"/>
          <w:lang w:val="en-CA" w:eastAsia="ko-KR"/>
        </w:rPr>
        <w:t xml:space="preserve">. </w:t>
      </w:r>
    </w:p>
    <w:p w:rsidR="00A64674" w:rsidRDefault="00B1279C" w:rsidP="005B682A">
      <w:pPr>
        <w:ind w:firstLineChars="150" w:firstLine="330"/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The benefit of applying the proposed model is that it can serve a variety of rate and distortion constraints using a </w:t>
      </w:r>
      <w:r w:rsidR="007043BE">
        <w:rPr>
          <w:rFonts w:hint="eastAsia"/>
          <w:szCs w:val="22"/>
          <w:lang w:val="en-CA" w:eastAsia="ko-KR"/>
        </w:rPr>
        <w:t xml:space="preserve">simpler </w:t>
      </w:r>
      <w:r>
        <w:rPr>
          <w:rFonts w:hint="eastAsia"/>
          <w:szCs w:val="22"/>
          <w:lang w:val="en-CA" w:eastAsia="ko-KR"/>
        </w:rPr>
        <w:t xml:space="preserve">unified model, still maintaining the key properties of the HVS - </w:t>
      </w:r>
      <w:r w:rsidR="005B682A">
        <w:rPr>
          <w:rFonts w:hint="eastAsia"/>
          <w:lang w:eastAsia="ko-KR"/>
        </w:rPr>
        <w:t>quantizing low frequency components more than high frequency components.</w:t>
      </w:r>
      <w:r>
        <w:rPr>
          <w:rFonts w:hint="eastAsia"/>
          <w:szCs w:val="22"/>
          <w:lang w:val="en-CA" w:eastAsia="ko-KR"/>
        </w:rPr>
        <w:t xml:space="preserve"> </w:t>
      </w:r>
      <w:r w:rsidR="00A64674">
        <w:rPr>
          <w:rFonts w:hint="eastAsia"/>
          <w:szCs w:val="22"/>
          <w:lang w:val="en-CA" w:eastAsia="ko-KR"/>
        </w:rPr>
        <w:t xml:space="preserve">Therefore, this </w:t>
      </w:r>
      <w:r w:rsidR="00A64674">
        <w:rPr>
          <w:szCs w:val="22"/>
          <w:lang w:val="en-CA" w:eastAsia="ko-KR"/>
        </w:rPr>
        <w:t>structure</w:t>
      </w:r>
      <w:r w:rsidR="00A64674">
        <w:rPr>
          <w:rFonts w:hint="eastAsia"/>
          <w:szCs w:val="22"/>
          <w:lang w:val="en-CA" w:eastAsia="ko-KR"/>
        </w:rPr>
        <w:t xml:space="preserve"> should be considered </w:t>
      </w:r>
      <w:r w:rsidR="007043BE">
        <w:rPr>
          <w:rFonts w:hint="eastAsia"/>
          <w:szCs w:val="22"/>
          <w:lang w:val="en-CA" w:eastAsia="ko-KR"/>
        </w:rPr>
        <w:t>for CE</w:t>
      </w:r>
      <w:r w:rsidR="00A64674">
        <w:rPr>
          <w:rFonts w:hint="eastAsia"/>
          <w:szCs w:val="22"/>
          <w:lang w:val="en-CA" w:eastAsia="ko-KR"/>
        </w:rPr>
        <w:t xml:space="preserve">. </w:t>
      </w:r>
    </w:p>
    <w:p w:rsidR="00E14BC7" w:rsidRDefault="00E14BC7" w:rsidP="005B682A">
      <w:pPr>
        <w:ind w:firstLineChars="150" w:firstLine="330"/>
        <w:jc w:val="both"/>
        <w:rPr>
          <w:szCs w:val="22"/>
          <w:lang w:val="en-CA" w:eastAsia="ko-KR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602806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>LG Electronics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Default="007F1F8B" w:rsidP="009234A5">
      <w:pPr>
        <w:jc w:val="both"/>
        <w:rPr>
          <w:szCs w:val="22"/>
          <w:lang w:val="en-CA" w:eastAsia="ko-KR"/>
        </w:rPr>
      </w:pPr>
    </w:p>
    <w:p w:rsidR="00ED3931" w:rsidRDefault="00ED3931" w:rsidP="00ED3931">
      <w:pPr>
        <w:jc w:val="both"/>
        <w:rPr>
          <w:szCs w:val="22"/>
          <w:lang w:val="en-CA" w:eastAsia="ko-KR"/>
        </w:rPr>
      </w:pPr>
    </w:p>
    <w:p w:rsidR="00ED3931" w:rsidRDefault="00ED3931" w:rsidP="00ED3931">
      <w:pPr>
        <w:pStyle w:val="1"/>
        <w:ind w:left="432" w:hanging="432"/>
      </w:pPr>
      <w:r>
        <w:t>Reference</w:t>
      </w:r>
    </w:p>
    <w:p w:rsidR="00ED3931" w:rsidRPr="005B217D" w:rsidRDefault="00ED3931" w:rsidP="00ED3931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[1] </w:t>
      </w:r>
      <w:r w:rsidR="00CF1B6C" w:rsidRPr="00066987">
        <w:t>JCTVC-</w:t>
      </w:r>
      <w:r w:rsidR="00CF1B6C" w:rsidRPr="00066987">
        <w:rPr>
          <w:rFonts w:hint="eastAsia"/>
          <w:lang w:eastAsia="ko-KR"/>
        </w:rPr>
        <w:t>H</w:t>
      </w:r>
      <w:r w:rsidR="00CF1B6C" w:rsidRPr="00066987">
        <w:rPr>
          <w:lang w:eastAsia="ko-KR"/>
        </w:rPr>
        <w:t>1003</w:t>
      </w:r>
      <w:r>
        <w:rPr>
          <w:rFonts w:hint="eastAsia"/>
          <w:szCs w:val="22"/>
          <w:lang w:val="en-CA" w:eastAsia="ko-KR"/>
        </w:rPr>
        <w:t xml:space="preserve">, </w:t>
      </w:r>
      <w:r w:rsidRPr="00CF1B6C">
        <w:rPr>
          <w:szCs w:val="22"/>
          <w:lang w:eastAsia="ja-JP"/>
        </w:rPr>
        <w:t>“</w:t>
      </w:r>
      <w:r w:rsidR="00CF1B6C" w:rsidRPr="00CF1B6C">
        <w:rPr>
          <w:szCs w:val="22"/>
          <w:lang w:eastAsia="ko-KR"/>
        </w:rPr>
        <w:t>High efficiency video coding (HEVC) text specification draft 6</w:t>
      </w:r>
      <w:r w:rsidRPr="00484004">
        <w:rPr>
          <w:szCs w:val="22"/>
          <w:lang w:eastAsia="ja-JP"/>
        </w:rPr>
        <w:t xml:space="preserve">,” </w:t>
      </w:r>
      <w:r w:rsidR="00CF1B6C">
        <w:rPr>
          <w:rFonts w:hint="eastAsia"/>
          <w:szCs w:val="22"/>
          <w:lang w:eastAsia="ko-KR"/>
        </w:rPr>
        <w:t>8</w:t>
      </w:r>
      <w:r w:rsidRPr="00484004">
        <w:rPr>
          <w:szCs w:val="22"/>
          <w:lang w:eastAsia="ja-JP"/>
        </w:rPr>
        <w:t xml:space="preserve">th JCT-VC Meeting, </w:t>
      </w:r>
      <w:r w:rsidR="00CF1B6C">
        <w:rPr>
          <w:rFonts w:hint="eastAsia"/>
          <w:szCs w:val="22"/>
          <w:lang w:eastAsia="ko-KR"/>
        </w:rPr>
        <w:t>San Jose, CA, USA</w:t>
      </w:r>
      <w:r w:rsidRPr="00484004">
        <w:rPr>
          <w:szCs w:val="22"/>
        </w:rPr>
        <w:t xml:space="preserve">, </w:t>
      </w:r>
      <w:r>
        <w:rPr>
          <w:rFonts w:hint="eastAsia"/>
          <w:szCs w:val="22"/>
          <w:lang w:eastAsia="ko-KR"/>
        </w:rPr>
        <w:t>1</w:t>
      </w:r>
      <w:r w:rsidRPr="00484004">
        <w:rPr>
          <w:szCs w:val="22"/>
        </w:rPr>
        <w:t>-</w:t>
      </w:r>
      <w:r w:rsidR="00CF1B6C">
        <w:rPr>
          <w:rFonts w:hint="eastAsia"/>
          <w:szCs w:val="22"/>
          <w:lang w:eastAsia="ko-KR"/>
        </w:rPr>
        <w:t>1</w:t>
      </w:r>
      <w:r>
        <w:rPr>
          <w:rFonts w:hint="eastAsia"/>
          <w:szCs w:val="22"/>
          <w:lang w:eastAsia="ko-KR"/>
        </w:rPr>
        <w:t>0</w:t>
      </w:r>
      <w:r w:rsidRPr="00484004">
        <w:rPr>
          <w:szCs w:val="22"/>
        </w:rPr>
        <w:t xml:space="preserve"> </w:t>
      </w:r>
      <w:r w:rsidR="00CF1B6C">
        <w:rPr>
          <w:rFonts w:hint="eastAsia"/>
          <w:szCs w:val="22"/>
          <w:lang w:eastAsia="ko-KR"/>
        </w:rPr>
        <w:t>February, 2012</w:t>
      </w:r>
      <w:r w:rsidRPr="00484004">
        <w:rPr>
          <w:szCs w:val="22"/>
          <w:lang w:eastAsia="ja-JP"/>
        </w:rPr>
        <w:t>.</w:t>
      </w:r>
    </w:p>
    <w:p w:rsidR="006C0278" w:rsidRDefault="006C0278" w:rsidP="00EF744E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lang w:eastAsia="ko-KR"/>
        </w:rPr>
      </w:pPr>
      <w:r>
        <w:rPr>
          <w:rFonts w:cs="Malgun Gothic" w:hint="eastAsia"/>
          <w:lang w:eastAsia="ko-KR"/>
        </w:rPr>
        <w:t xml:space="preserve">[2] </w:t>
      </w:r>
      <w:r>
        <w:rPr>
          <w:szCs w:val="22"/>
        </w:rPr>
        <w:t>M. Haque, A. Tabatabai, Y. Morigami,</w:t>
      </w:r>
      <w:r w:rsidRPr="003C3945">
        <w:rPr>
          <w:lang w:eastAsia="zh-TW"/>
        </w:rPr>
        <w:t xml:space="preserve"> “</w:t>
      </w:r>
      <w:r>
        <w:rPr>
          <w:szCs w:val="22"/>
        </w:rPr>
        <w:t>HVS Model based Default Quantization Matrices</w:t>
      </w:r>
      <w:r w:rsidRPr="003C3945">
        <w:rPr>
          <w:lang w:eastAsia="zh-TW"/>
        </w:rPr>
        <w:t>”, JCTVC-</w:t>
      </w:r>
      <w:r>
        <w:rPr>
          <w:lang w:eastAsia="zh-TW"/>
        </w:rPr>
        <w:t>G880</w:t>
      </w:r>
      <w:r w:rsidRPr="003C3945">
        <w:rPr>
          <w:lang w:eastAsia="zh-TW"/>
        </w:rPr>
        <w:t xml:space="preserve">, </w:t>
      </w:r>
      <w:r>
        <w:rPr>
          <w:lang w:eastAsia="zh-TW"/>
        </w:rPr>
        <w:t>November 2011.</w:t>
      </w:r>
    </w:p>
    <w:p w:rsidR="006C0278" w:rsidRDefault="006C0278" w:rsidP="006C0278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cs="Malgun Gothic"/>
          <w:lang w:eastAsia="ko-KR"/>
        </w:rPr>
      </w:pPr>
      <w:r>
        <w:rPr>
          <w:rFonts w:hint="eastAsia"/>
          <w:szCs w:val="22"/>
          <w:lang w:eastAsia="ko-KR"/>
        </w:rPr>
        <w:t xml:space="preserve">[3] </w:t>
      </w:r>
      <w:r w:rsidRPr="00FE1897">
        <w:rPr>
          <w:rFonts w:cs="Malgun Gothic"/>
          <w:iCs/>
        </w:rPr>
        <w:t>Long- Wen Chang and Ching- Yang Wang and Shiuh-Ming Lee</w:t>
      </w:r>
      <w:r w:rsidRPr="00FE1897">
        <w:rPr>
          <w:rFonts w:cs="Malgun Gothic"/>
        </w:rPr>
        <w:t xml:space="preserve">, “ Designing JPEG quantization tables based on Human Visual System., </w:t>
      </w:r>
      <w:r w:rsidRPr="00FE1897">
        <w:rPr>
          <w:rFonts w:cs="Malgun Gothic"/>
          <w:i/>
          <w:iCs/>
        </w:rPr>
        <w:t>Signal Processing: Image Communication</w:t>
      </w:r>
      <w:r w:rsidRPr="00FE1897">
        <w:rPr>
          <w:rFonts w:cs="Malgun Gothic"/>
        </w:rPr>
        <w:t>, Volume 16, Issue 5, pp 501-506, Jan 2001.</w:t>
      </w:r>
    </w:p>
    <w:p w:rsidR="00867FC6" w:rsidRDefault="00867FC6" w:rsidP="006C0278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rFonts w:cs="Malgun Gothic"/>
          <w:lang w:eastAsia="ko-KR"/>
        </w:rPr>
      </w:pPr>
      <w:r>
        <w:rPr>
          <w:rFonts w:cs="Malgun Gothic" w:hint="eastAsia"/>
          <w:lang w:eastAsia="ko-KR"/>
        </w:rPr>
        <w:t xml:space="preserve">[4] S. Jeong and B. Jeon, </w:t>
      </w:r>
      <w:r>
        <w:rPr>
          <w:rFonts w:cs="Malgun Gothic"/>
          <w:lang w:eastAsia="ko-KR"/>
        </w:rPr>
        <w:t>“</w:t>
      </w:r>
      <w:r>
        <w:rPr>
          <w:rFonts w:cs="Malgun Gothic" w:hint="eastAsia"/>
          <w:lang w:eastAsia="ko-KR"/>
        </w:rPr>
        <w:t>Newer Quantization Matrices</w:t>
      </w:r>
      <w:r>
        <w:rPr>
          <w:rFonts w:cs="Malgun Gothic"/>
          <w:lang w:eastAsia="ko-KR"/>
        </w:rPr>
        <w:t>”</w:t>
      </w:r>
      <w:r>
        <w:rPr>
          <w:rFonts w:cs="Malgun Gothic" w:hint="eastAsia"/>
          <w:lang w:eastAsia="ko-KR"/>
        </w:rPr>
        <w:t>, JCTVC-I129, April 2012.</w:t>
      </w:r>
    </w:p>
    <w:p w:rsidR="006C0278" w:rsidRPr="006C0278" w:rsidRDefault="006C0278" w:rsidP="00EF744E">
      <w:pPr>
        <w:tabs>
          <w:tab w:val="clear" w:pos="360"/>
          <w:tab w:val="clear" w:pos="720"/>
          <w:tab w:val="clear" w:pos="1080"/>
          <w:tab w:val="clear" w:pos="1440"/>
        </w:tabs>
        <w:spacing w:before="0"/>
        <w:jc w:val="both"/>
        <w:rPr>
          <w:szCs w:val="22"/>
          <w:lang w:eastAsia="ko-KR"/>
        </w:rPr>
      </w:pPr>
    </w:p>
    <w:p w:rsidR="00ED3931" w:rsidRPr="00EF744E" w:rsidRDefault="00ED3931" w:rsidP="009234A5">
      <w:pPr>
        <w:jc w:val="both"/>
        <w:rPr>
          <w:szCs w:val="22"/>
          <w:lang w:eastAsia="ko-KR"/>
        </w:rPr>
      </w:pPr>
    </w:p>
    <w:sectPr w:rsidR="00ED3931" w:rsidRPr="00EF744E" w:rsidSect="00A01439">
      <w:footerReference w:type="default" r:id="rId25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4B2A" w:rsidRDefault="000E4B2A">
      <w:r>
        <w:separator/>
      </w:r>
    </w:p>
  </w:endnote>
  <w:endnote w:type="continuationSeparator" w:id="1">
    <w:p w:rsidR="000E4B2A" w:rsidRDefault="000E4B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algun Goth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ulim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648" w:rsidRDefault="00BB3648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A4278">
      <w:rPr>
        <w:rStyle w:val="a5"/>
      </w:rPr>
      <w:fldChar w:fldCharType="begin"/>
    </w:r>
    <w:r>
      <w:rPr>
        <w:rStyle w:val="a5"/>
      </w:rPr>
      <w:instrText xml:space="preserve"> PAGE </w:instrText>
    </w:r>
    <w:r w:rsidR="003A4278">
      <w:rPr>
        <w:rStyle w:val="a5"/>
      </w:rPr>
      <w:fldChar w:fldCharType="separate"/>
    </w:r>
    <w:r w:rsidR="00335E16">
      <w:rPr>
        <w:rStyle w:val="a5"/>
        <w:noProof/>
      </w:rPr>
      <w:t>1</w:t>
    </w:r>
    <w:r w:rsidR="003A4278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3A4278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3A4278">
      <w:rPr>
        <w:rStyle w:val="a5"/>
      </w:rPr>
      <w:fldChar w:fldCharType="separate"/>
    </w:r>
    <w:r w:rsidR="00335E16">
      <w:rPr>
        <w:rStyle w:val="a5"/>
        <w:noProof/>
      </w:rPr>
      <w:t>2012-04-25</w:t>
    </w:r>
    <w:r w:rsidR="003A4278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4B2A" w:rsidRDefault="000E4B2A">
      <w:r>
        <w:separator/>
      </w:r>
    </w:p>
  </w:footnote>
  <w:footnote w:type="continuationSeparator" w:id="1">
    <w:p w:rsidR="000E4B2A" w:rsidRDefault="000E4B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41A22CB"/>
    <w:multiLevelType w:val="hybridMultilevel"/>
    <w:tmpl w:val="14488FCE"/>
    <w:lvl w:ilvl="0" w:tplc="44A4B1E4">
      <w:start w:val="1"/>
      <w:numFmt w:val="decimal"/>
      <w:lvlText w:val="[%1]"/>
      <w:lvlJc w:val="right"/>
      <w:pPr>
        <w:tabs>
          <w:tab w:val="num" w:pos="786"/>
        </w:tabs>
        <w:ind w:left="786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B224C"/>
    <w:multiLevelType w:val="hybridMultilevel"/>
    <w:tmpl w:val="E2DCCE52"/>
    <w:lvl w:ilvl="0" w:tplc="88383F0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abstractNum w:abstractNumId="7">
    <w:nsid w:val="43E1519E"/>
    <w:multiLevelType w:val="hybridMultilevel"/>
    <w:tmpl w:val="73C0FC76"/>
    <w:lvl w:ilvl="0" w:tplc="CDDCF542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DF2E4E"/>
    <w:multiLevelType w:val="hybridMultilevel"/>
    <w:tmpl w:val="3DE01F54"/>
    <w:lvl w:ilvl="0" w:tplc="54302874">
      <w:start w:val="2"/>
      <w:numFmt w:val="bullet"/>
      <w:lvlText w:val=""/>
      <w:lvlJc w:val="left"/>
      <w:pPr>
        <w:ind w:left="1335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7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75" w:hanging="400"/>
      </w:pPr>
      <w:rPr>
        <w:rFonts w:ascii="Wingdings" w:hAnsi="Wingdings" w:hint="default"/>
      </w:r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185C40"/>
    <w:multiLevelType w:val="hybridMultilevel"/>
    <w:tmpl w:val="1BA84456"/>
    <w:lvl w:ilvl="0" w:tplc="7CAA1F46">
      <w:numFmt w:val="bullet"/>
      <w:lvlText w:val="-"/>
      <w:lvlJc w:val="left"/>
      <w:pPr>
        <w:ind w:left="36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6EA3305B"/>
    <w:multiLevelType w:val="hybridMultilevel"/>
    <w:tmpl w:val="C31CB680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1C0DB28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1"/>
  </w:num>
  <w:num w:numId="4">
    <w:abstractNumId w:val="8"/>
  </w:num>
  <w:num w:numId="5">
    <w:abstractNumId w:val="9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4"/>
  </w:num>
  <w:num w:numId="12">
    <w:abstractNumId w:val="14"/>
  </w:num>
  <w:num w:numId="13">
    <w:abstractNumId w:val="12"/>
  </w:num>
  <w:num w:numId="14">
    <w:abstractNumId w:val="7"/>
  </w:num>
  <w:num w:numId="15">
    <w:abstractNumId w:val="10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1545C"/>
    <w:rsid w:val="000458BC"/>
    <w:rsid w:val="00045C41"/>
    <w:rsid w:val="00046C03"/>
    <w:rsid w:val="0007614F"/>
    <w:rsid w:val="00077A08"/>
    <w:rsid w:val="0008295C"/>
    <w:rsid w:val="000B1C6B"/>
    <w:rsid w:val="000B2D19"/>
    <w:rsid w:val="000C09AC"/>
    <w:rsid w:val="000D5B23"/>
    <w:rsid w:val="000E00F3"/>
    <w:rsid w:val="000E4B2A"/>
    <w:rsid w:val="000F158C"/>
    <w:rsid w:val="000F6904"/>
    <w:rsid w:val="00102F3D"/>
    <w:rsid w:val="00104E79"/>
    <w:rsid w:val="001072B4"/>
    <w:rsid w:val="001107C9"/>
    <w:rsid w:val="00124E38"/>
    <w:rsid w:val="0012580B"/>
    <w:rsid w:val="00131F90"/>
    <w:rsid w:val="0013526E"/>
    <w:rsid w:val="00137371"/>
    <w:rsid w:val="00171371"/>
    <w:rsid w:val="00175A24"/>
    <w:rsid w:val="00187E58"/>
    <w:rsid w:val="00196905"/>
    <w:rsid w:val="001A297E"/>
    <w:rsid w:val="001A368E"/>
    <w:rsid w:val="001A4B39"/>
    <w:rsid w:val="001A7329"/>
    <w:rsid w:val="001B4E28"/>
    <w:rsid w:val="001C3525"/>
    <w:rsid w:val="001D1BD2"/>
    <w:rsid w:val="001D6B0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3707B"/>
    <w:rsid w:val="002519BF"/>
    <w:rsid w:val="00263398"/>
    <w:rsid w:val="00275BCF"/>
    <w:rsid w:val="002763A8"/>
    <w:rsid w:val="00292257"/>
    <w:rsid w:val="002A4841"/>
    <w:rsid w:val="002A54E0"/>
    <w:rsid w:val="002A5FF5"/>
    <w:rsid w:val="002B1595"/>
    <w:rsid w:val="002B191D"/>
    <w:rsid w:val="002B4C50"/>
    <w:rsid w:val="002D0AF6"/>
    <w:rsid w:val="002E5461"/>
    <w:rsid w:val="002F164D"/>
    <w:rsid w:val="002F566A"/>
    <w:rsid w:val="00306206"/>
    <w:rsid w:val="00313A0F"/>
    <w:rsid w:val="00317D85"/>
    <w:rsid w:val="00327C56"/>
    <w:rsid w:val="003315A1"/>
    <w:rsid w:val="00335E16"/>
    <w:rsid w:val="003373EC"/>
    <w:rsid w:val="00342FF4"/>
    <w:rsid w:val="003468AB"/>
    <w:rsid w:val="003515C7"/>
    <w:rsid w:val="003706CC"/>
    <w:rsid w:val="0037331E"/>
    <w:rsid w:val="00377710"/>
    <w:rsid w:val="00393345"/>
    <w:rsid w:val="003A06A9"/>
    <w:rsid w:val="003A2D8E"/>
    <w:rsid w:val="003A4278"/>
    <w:rsid w:val="003B091C"/>
    <w:rsid w:val="003C20E4"/>
    <w:rsid w:val="003C58F7"/>
    <w:rsid w:val="003C7B4E"/>
    <w:rsid w:val="003D47B5"/>
    <w:rsid w:val="003E6F90"/>
    <w:rsid w:val="003E7C34"/>
    <w:rsid w:val="003F0D27"/>
    <w:rsid w:val="003F5D0F"/>
    <w:rsid w:val="00414101"/>
    <w:rsid w:val="00416B21"/>
    <w:rsid w:val="00433DDB"/>
    <w:rsid w:val="00437619"/>
    <w:rsid w:val="004460ED"/>
    <w:rsid w:val="00446C46"/>
    <w:rsid w:val="00462F7F"/>
    <w:rsid w:val="004638BC"/>
    <w:rsid w:val="004800A0"/>
    <w:rsid w:val="0048793D"/>
    <w:rsid w:val="004971D1"/>
    <w:rsid w:val="004A016A"/>
    <w:rsid w:val="004A2A63"/>
    <w:rsid w:val="004B210C"/>
    <w:rsid w:val="004C288E"/>
    <w:rsid w:val="004C5B1A"/>
    <w:rsid w:val="004D405F"/>
    <w:rsid w:val="004E4F4F"/>
    <w:rsid w:val="004E6789"/>
    <w:rsid w:val="004F61E3"/>
    <w:rsid w:val="0051015C"/>
    <w:rsid w:val="00516CF1"/>
    <w:rsid w:val="00522E80"/>
    <w:rsid w:val="00524D85"/>
    <w:rsid w:val="005318EA"/>
    <w:rsid w:val="00531AE9"/>
    <w:rsid w:val="00531EB8"/>
    <w:rsid w:val="00537843"/>
    <w:rsid w:val="00550A66"/>
    <w:rsid w:val="0055362F"/>
    <w:rsid w:val="00567EC7"/>
    <w:rsid w:val="00570013"/>
    <w:rsid w:val="00580147"/>
    <w:rsid w:val="005801A2"/>
    <w:rsid w:val="00585485"/>
    <w:rsid w:val="0059138C"/>
    <w:rsid w:val="005952A5"/>
    <w:rsid w:val="005A0173"/>
    <w:rsid w:val="005A33A1"/>
    <w:rsid w:val="005B217D"/>
    <w:rsid w:val="005B682A"/>
    <w:rsid w:val="005C385F"/>
    <w:rsid w:val="005D3E76"/>
    <w:rsid w:val="005E1AC6"/>
    <w:rsid w:val="005F6F1B"/>
    <w:rsid w:val="00602806"/>
    <w:rsid w:val="00612733"/>
    <w:rsid w:val="00624B33"/>
    <w:rsid w:val="0062553F"/>
    <w:rsid w:val="00630AA2"/>
    <w:rsid w:val="00646707"/>
    <w:rsid w:val="00650D32"/>
    <w:rsid w:val="00662E58"/>
    <w:rsid w:val="00664DCF"/>
    <w:rsid w:val="00683332"/>
    <w:rsid w:val="00687096"/>
    <w:rsid w:val="0069559C"/>
    <w:rsid w:val="00695D8D"/>
    <w:rsid w:val="006C0278"/>
    <w:rsid w:val="006C5D39"/>
    <w:rsid w:val="006D46AC"/>
    <w:rsid w:val="006D4C80"/>
    <w:rsid w:val="006E2810"/>
    <w:rsid w:val="006E5417"/>
    <w:rsid w:val="00700DF3"/>
    <w:rsid w:val="007043BE"/>
    <w:rsid w:val="00712387"/>
    <w:rsid w:val="00712F60"/>
    <w:rsid w:val="00717EC4"/>
    <w:rsid w:val="00720E3B"/>
    <w:rsid w:val="00721EE9"/>
    <w:rsid w:val="00725CD2"/>
    <w:rsid w:val="00727723"/>
    <w:rsid w:val="00732F73"/>
    <w:rsid w:val="00743333"/>
    <w:rsid w:val="00745F6B"/>
    <w:rsid w:val="007502CC"/>
    <w:rsid w:val="0075068B"/>
    <w:rsid w:val="0075585E"/>
    <w:rsid w:val="00770571"/>
    <w:rsid w:val="007768FF"/>
    <w:rsid w:val="007807C2"/>
    <w:rsid w:val="007824D3"/>
    <w:rsid w:val="00787213"/>
    <w:rsid w:val="007905C4"/>
    <w:rsid w:val="00796EE3"/>
    <w:rsid w:val="007A5BCA"/>
    <w:rsid w:val="007A67F9"/>
    <w:rsid w:val="007A7D29"/>
    <w:rsid w:val="007B4AB8"/>
    <w:rsid w:val="007F1F8B"/>
    <w:rsid w:val="007F2017"/>
    <w:rsid w:val="007F5AC3"/>
    <w:rsid w:val="007F67A1"/>
    <w:rsid w:val="008027A0"/>
    <w:rsid w:val="008168D1"/>
    <w:rsid w:val="008206C8"/>
    <w:rsid w:val="00823486"/>
    <w:rsid w:val="00827155"/>
    <w:rsid w:val="00827502"/>
    <w:rsid w:val="00834898"/>
    <w:rsid w:val="008354B5"/>
    <w:rsid w:val="00862D85"/>
    <w:rsid w:val="00867FC6"/>
    <w:rsid w:val="0087275B"/>
    <w:rsid w:val="00874A6C"/>
    <w:rsid w:val="00876C65"/>
    <w:rsid w:val="0088391D"/>
    <w:rsid w:val="00893070"/>
    <w:rsid w:val="00893611"/>
    <w:rsid w:val="008937AC"/>
    <w:rsid w:val="00895E62"/>
    <w:rsid w:val="008A4B4C"/>
    <w:rsid w:val="008B2099"/>
    <w:rsid w:val="008B6E10"/>
    <w:rsid w:val="008C0015"/>
    <w:rsid w:val="008C239F"/>
    <w:rsid w:val="008E480C"/>
    <w:rsid w:val="008F061A"/>
    <w:rsid w:val="008F74CB"/>
    <w:rsid w:val="00901968"/>
    <w:rsid w:val="0090463D"/>
    <w:rsid w:val="00905081"/>
    <w:rsid w:val="00907757"/>
    <w:rsid w:val="009212B0"/>
    <w:rsid w:val="009234A5"/>
    <w:rsid w:val="0093366F"/>
    <w:rsid w:val="009336F7"/>
    <w:rsid w:val="009374A7"/>
    <w:rsid w:val="00943322"/>
    <w:rsid w:val="00965D96"/>
    <w:rsid w:val="009757D6"/>
    <w:rsid w:val="0098551D"/>
    <w:rsid w:val="00993357"/>
    <w:rsid w:val="0099518F"/>
    <w:rsid w:val="009A523D"/>
    <w:rsid w:val="009C4766"/>
    <w:rsid w:val="009E63A6"/>
    <w:rsid w:val="009F496B"/>
    <w:rsid w:val="00A00DCE"/>
    <w:rsid w:val="00A01439"/>
    <w:rsid w:val="00A02E61"/>
    <w:rsid w:val="00A057A3"/>
    <w:rsid w:val="00A05CFF"/>
    <w:rsid w:val="00A30117"/>
    <w:rsid w:val="00A311D3"/>
    <w:rsid w:val="00A41E34"/>
    <w:rsid w:val="00A462E1"/>
    <w:rsid w:val="00A56B97"/>
    <w:rsid w:val="00A6093D"/>
    <w:rsid w:val="00A64674"/>
    <w:rsid w:val="00A75E89"/>
    <w:rsid w:val="00A76A6D"/>
    <w:rsid w:val="00A81A27"/>
    <w:rsid w:val="00A83253"/>
    <w:rsid w:val="00A84234"/>
    <w:rsid w:val="00AA6E84"/>
    <w:rsid w:val="00AB21F0"/>
    <w:rsid w:val="00AD230B"/>
    <w:rsid w:val="00AE341B"/>
    <w:rsid w:val="00AE3EE1"/>
    <w:rsid w:val="00AE5B27"/>
    <w:rsid w:val="00AF7751"/>
    <w:rsid w:val="00B07CA7"/>
    <w:rsid w:val="00B1279A"/>
    <w:rsid w:val="00B1279C"/>
    <w:rsid w:val="00B17DD3"/>
    <w:rsid w:val="00B412CA"/>
    <w:rsid w:val="00B5222E"/>
    <w:rsid w:val="00B567D5"/>
    <w:rsid w:val="00B61C96"/>
    <w:rsid w:val="00B705E5"/>
    <w:rsid w:val="00B73A2A"/>
    <w:rsid w:val="00B86A27"/>
    <w:rsid w:val="00B94B06"/>
    <w:rsid w:val="00B94C28"/>
    <w:rsid w:val="00B96133"/>
    <w:rsid w:val="00BA1E17"/>
    <w:rsid w:val="00BB3648"/>
    <w:rsid w:val="00BC10BA"/>
    <w:rsid w:val="00BC4C1B"/>
    <w:rsid w:val="00BC5AFD"/>
    <w:rsid w:val="00BE2D9C"/>
    <w:rsid w:val="00BE4045"/>
    <w:rsid w:val="00BF13C4"/>
    <w:rsid w:val="00BF33B6"/>
    <w:rsid w:val="00BF3EE5"/>
    <w:rsid w:val="00C04F43"/>
    <w:rsid w:val="00C0609D"/>
    <w:rsid w:val="00C115AB"/>
    <w:rsid w:val="00C14BE5"/>
    <w:rsid w:val="00C1548F"/>
    <w:rsid w:val="00C23C2C"/>
    <w:rsid w:val="00C25FE6"/>
    <w:rsid w:val="00C30249"/>
    <w:rsid w:val="00C36398"/>
    <w:rsid w:val="00C3723B"/>
    <w:rsid w:val="00C413D7"/>
    <w:rsid w:val="00C52695"/>
    <w:rsid w:val="00C606C9"/>
    <w:rsid w:val="00C644D5"/>
    <w:rsid w:val="00C80288"/>
    <w:rsid w:val="00C84003"/>
    <w:rsid w:val="00C90650"/>
    <w:rsid w:val="00C97D78"/>
    <w:rsid w:val="00CA6990"/>
    <w:rsid w:val="00CC2AAE"/>
    <w:rsid w:val="00CC5A42"/>
    <w:rsid w:val="00CD0EAB"/>
    <w:rsid w:val="00CF1B6C"/>
    <w:rsid w:val="00CF34DB"/>
    <w:rsid w:val="00CF558F"/>
    <w:rsid w:val="00CF56AB"/>
    <w:rsid w:val="00D073E2"/>
    <w:rsid w:val="00D446EC"/>
    <w:rsid w:val="00D51BF0"/>
    <w:rsid w:val="00D55942"/>
    <w:rsid w:val="00D807BF"/>
    <w:rsid w:val="00D84E31"/>
    <w:rsid w:val="00D905BD"/>
    <w:rsid w:val="00DA0F85"/>
    <w:rsid w:val="00DA1B02"/>
    <w:rsid w:val="00DA7887"/>
    <w:rsid w:val="00DB2C26"/>
    <w:rsid w:val="00DC7CDE"/>
    <w:rsid w:val="00DE6B43"/>
    <w:rsid w:val="00E11923"/>
    <w:rsid w:val="00E14BC7"/>
    <w:rsid w:val="00E16121"/>
    <w:rsid w:val="00E262D4"/>
    <w:rsid w:val="00E36250"/>
    <w:rsid w:val="00E376B9"/>
    <w:rsid w:val="00E4559C"/>
    <w:rsid w:val="00E54511"/>
    <w:rsid w:val="00E60452"/>
    <w:rsid w:val="00E61DAC"/>
    <w:rsid w:val="00E75FE3"/>
    <w:rsid w:val="00E82FEF"/>
    <w:rsid w:val="00E9551B"/>
    <w:rsid w:val="00EB61D8"/>
    <w:rsid w:val="00EB7AB1"/>
    <w:rsid w:val="00ED3931"/>
    <w:rsid w:val="00EE1415"/>
    <w:rsid w:val="00EE752A"/>
    <w:rsid w:val="00EF48CC"/>
    <w:rsid w:val="00EF744E"/>
    <w:rsid w:val="00F134B0"/>
    <w:rsid w:val="00F17F61"/>
    <w:rsid w:val="00F22C4C"/>
    <w:rsid w:val="00F23317"/>
    <w:rsid w:val="00F24D49"/>
    <w:rsid w:val="00F31FA1"/>
    <w:rsid w:val="00F331F5"/>
    <w:rsid w:val="00F5164A"/>
    <w:rsid w:val="00F54EDA"/>
    <w:rsid w:val="00F63509"/>
    <w:rsid w:val="00F647CB"/>
    <w:rsid w:val="00F73032"/>
    <w:rsid w:val="00F848FC"/>
    <w:rsid w:val="00F87866"/>
    <w:rsid w:val="00F9282A"/>
    <w:rsid w:val="00F96BAD"/>
    <w:rsid w:val="00FA4822"/>
    <w:rsid w:val="00FB0E84"/>
    <w:rsid w:val="00FB1022"/>
    <w:rsid w:val="00FD01C2"/>
    <w:rsid w:val="00FD5CE6"/>
    <w:rsid w:val="00FE11B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  <o:rules v:ext="edit">
        <o:r id="V:Rule2" type="connector" idref="#_x0000_s107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5B27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AE5B27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AE5B27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Plain Text"/>
    <w:basedOn w:val="a"/>
    <w:link w:val="Char0"/>
    <w:uiPriority w:val="99"/>
    <w:unhideWhenUsed/>
    <w:rsid w:val="00EF744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onsolas" w:eastAsia="Calibri" w:hAnsi="Consolas"/>
      <w:sz w:val="21"/>
      <w:szCs w:val="21"/>
    </w:rPr>
  </w:style>
  <w:style w:type="character" w:customStyle="1" w:styleId="Char0">
    <w:name w:val="글자만 Char"/>
    <w:basedOn w:val="a0"/>
    <w:link w:val="aa"/>
    <w:uiPriority w:val="99"/>
    <w:rsid w:val="00EF744E"/>
    <w:rPr>
      <w:rFonts w:ascii="Consolas" w:eastAsia="Calibri" w:hAnsi="Consolas"/>
      <w:sz w:val="21"/>
      <w:szCs w:val="21"/>
      <w:lang w:eastAsia="en-US"/>
    </w:rPr>
  </w:style>
  <w:style w:type="paragraph" w:styleId="ab">
    <w:name w:val="Normal (Web)"/>
    <w:basedOn w:val="a"/>
    <w:uiPriority w:val="99"/>
    <w:unhideWhenUsed/>
    <w:rsid w:val="0048793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Gulim" w:eastAsia="Gulim" w:hAnsi="Gulim" w:cs="Gulim"/>
      <w:sz w:val="24"/>
      <w:szCs w:val="24"/>
      <w:lang w:eastAsia="ko-KR"/>
    </w:rPr>
  </w:style>
  <w:style w:type="paragraph" w:styleId="ac">
    <w:name w:val="List Paragraph"/>
    <w:basedOn w:val="a"/>
    <w:uiPriority w:val="34"/>
    <w:qFormat/>
    <w:rsid w:val="00B17DD3"/>
    <w:pPr>
      <w:ind w:leftChars="400" w:left="800"/>
    </w:pPr>
  </w:style>
  <w:style w:type="table" w:styleId="ad">
    <w:name w:val="Table Grid"/>
    <w:basedOn w:val="a1"/>
    <w:rsid w:val="0090463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4C288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a"/>
    <w:rsid w:val="004C288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a"/>
    <w:link w:val="tablesyntaxChar"/>
    <w:rsid w:val="004C288E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4C288E"/>
    <w:rPr>
      <w:rFonts w:ascii="Times" w:eastAsia="Malgun Gothic" w:hAnsi="Times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39.wmf"/><Relationship Id="rId21" Type="http://schemas.openxmlformats.org/officeDocument/2006/relationships/image" Target="media/image6.wmf"/><Relationship Id="rId42" Type="http://schemas.openxmlformats.org/officeDocument/2006/relationships/oleObject" Target="embeddings/oleObject16.bin"/><Relationship Id="rId63" Type="http://schemas.openxmlformats.org/officeDocument/2006/relationships/oleObject" Target="embeddings/oleObject29.bin"/><Relationship Id="rId84" Type="http://schemas.openxmlformats.org/officeDocument/2006/relationships/image" Target="media/image30.wmf"/><Relationship Id="rId138" Type="http://schemas.openxmlformats.org/officeDocument/2006/relationships/oleObject" Target="embeddings/oleObject84.bin"/><Relationship Id="rId159" Type="http://schemas.openxmlformats.org/officeDocument/2006/relationships/oleObject" Target="embeddings/oleObject98.bin"/><Relationship Id="rId170" Type="http://schemas.openxmlformats.org/officeDocument/2006/relationships/image" Target="media/image53.wmf"/><Relationship Id="rId191" Type="http://schemas.openxmlformats.org/officeDocument/2006/relationships/oleObject" Target="embeddings/oleObject122.bin"/><Relationship Id="rId205" Type="http://schemas.openxmlformats.org/officeDocument/2006/relationships/image" Target="media/image64.wmf"/><Relationship Id="rId226" Type="http://schemas.openxmlformats.org/officeDocument/2006/relationships/oleObject" Target="embeddings/oleObject143.bin"/><Relationship Id="rId247" Type="http://schemas.openxmlformats.org/officeDocument/2006/relationships/oleObject" Target="embeddings/oleObject158.bin"/><Relationship Id="rId107" Type="http://schemas.openxmlformats.org/officeDocument/2006/relationships/oleObject" Target="embeddings/oleObject61.bin"/><Relationship Id="rId11" Type="http://schemas.openxmlformats.org/officeDocument/2006/relationships/hyperlink" Target="mailto:hendry.hendry@lge.com" TargetMode="External"/><Relationship Id="rId32" Type="http://schemas.openxmlformats.org/officeDocument/2006/relationships/oleObject" Target="embeddings/oleObject10.bin"/><Relationship Id="rId53" Type="http://schemas.openxmlformats.org/officeDocument/2006/relationships/image" Target="media/image20.wmf"/><Relationship Id="rId74" Type="http://schemas.openxmlformats.org/officeDocument/2006/relationships/image" Target="media/image27.wmf"/><Relationship Id="rId128" Type="http://schemas.openxmlformats.org/officeDocument/2006/relationships/oleObject" Target="embeddings/oleObject76.bin"/><Relationship Id="rId149" Type="http://schemas.openxmlformats.org/officeDocument/2006/relationships/oleObject" Target="embeddings/oleObject91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52.bin"/><Relationship Id="rId160" Type="http://schemas.openxmlformats.org/officeDocument/2006/relationships/oleObject" Target="embeddings/oleObject99.bin"/><Relationship Id="rId181" Type="http://schemas.openxmlformats.org/officeDocument/2006/relationships/image" Target="media/image56.wmf"/><Relationship Id="rId216" Type="http://schemas.openxmlformats.org/officeDocument/2006/relationships/oleObject" Target="embeddings/oleObject138.bin"/><Relationship Id="rId237" Type="http://schemas.openxmlformats.org/officeDocument/2006/relationships/oleObject" Target="embeddings/oleObject152.bin"/><Relationship Id="rId258" Type="http://schemas.openxmlformats.org/officeDocument/2006/relationships/footer" Target="footer1.xml"/><Relationship Id="rId22" Type="http://schemas.openxmlformats.org/officeDocument/2006/relationships/oleObject" Target="embeddings/oleObject5.bin"/><Relationship Id="rId43" Type="http://schemas.openxmlformats.org/officeDocument/2006/relationships/image" Target="media/image16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68.bin"/><Relationship Id="rId139" Type="http://schemas.openxmlformats.org/officeDocument/2006/relationships/oleObject" Target="embeddings/oleObject85.bin"/><Relationship Id="rId85" Type="http://schemas.openxmlformats.org/officeDocument/2006/relationships/oleObject" Target="embeddings/oleObject44.bin"/><Relationship Id="rId150" Type="http://schemas.openxmlformats.org/officeDocument/2006/relationships/oleObject" Target="embeddings/oleObject92.bin"/><Relationship Id="rId171" Type="http://schemas.openxmlformats.org/officeDocument/2006/relationships/oleObject" Target="embeddings/oleObject107.bin"/><Relationship Id="rId192" Type="http://schemas.openxmlformats.org/officeDocument/2006/relationships/oleObject" Target="embeddings/oleObject123.bin"/><Relationship Id="rId206" Type="http://schemas.openxmlformats.org/officeDocument/2006/relationships/oleObject" Target="embeddings/oleObject131.bin"/><Relationship Id="rId227" Type="http://schemas.openxmlformats.org/officeDocument/2006/relationships/oleObject" Target="embeddings/oleObject144.bin"/><Relationship Id="rId248" Type="http://schemas.openxmlformats.org/officeDocument/2006/relationships/oleObject" Target="embeddings/oleObject159.bin"/><Relationship Id="rId12" Type="http://schemas.openxmlformats.org/officeDocument/2006/relationships/hyperlink" Target="mailto:bm.jeon@lge.com" TargetMode="External"/><Relationship Id="rId33" Type="http://schemas.openxmlformats.org/officeDocument/2006/relationships/image" Target="media/image12.wmf"/><Relationship Id="rId108" Type="http://schemas.openxmlformats.org/officeDocument/2006/relationships/oleObject" Target="embeddings/oleObject62.bin"/><Relationship Id="rId129" Type="http://schemas.openxmlformats.org/officeDocument/2006/relationships/image" Target="media/image42.wmf"/><Relationship Id="rId54" Type="http://schemas.openxmlformats.org/officeDocument/2006/relationships/oleObject" Target="embeddings/oleObject23.bin"/><Relationship Id="rId75" Type="http://schemas.openxmlformats.org/officeDocument/2006/relationships/oleObject" Target="embeddings/oleObject37.bin"/><Relationship Id="rId96" Type="http://schemas.openxmlformats.org/officeDocument/2006/relationships/image" Target="media/image33.wmf"/><Relationship Id="rId140" Type="http://schemas.openxmlformats.org/officeDocument/2006/relationships/image" Target="media/image44.wmf"/><Relationship Id="rId161" Type="http://schemas.openxmlformats.org/officeDocument/2006/relationships/oleObject" Target="embeddings/oleObject100.bin"/><Relationship Id="rId182" Type="http://schemas.openxmlformats.org/officeDocument/2006/relationships/oleObject" Target="embeddings/oleObject115.bin"/><Relationship Id="rId217" Type="http://schemas.openxmlformats.org/officeDocument/2006/relationships/image" Target="media/image6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image" Target="media/image67.wmf"/><Relationship Id="rId233" Type="http://schemas.openxmlformats.org/officeDocument/2006/relationships/oleObject" Target="embeddings/oleObject149.bin"/><Relationship Id="rId238" Type="http://schemas.openxmlformats.org/officeDocument/2006/relationships/image" Target="media/image75.wmf"/><Relationship Id="rId254" Type="http://schemas.openxmlformats.org/officeDocument/2006/relationships/oleObject" Target="embeddings/oleObject163.bin"/><Relationship Id="rId259" Type="http://schemas.openxmlformats.org/officeDocument/2006/relationships/fontTable" Target="fontTable.xml"/><Relationship Id="rId23" Type="http://schemas.openxmlformats.org/officeDocument/2006/relationships/image" Target="media/image7.wmf"/><Relationship Id="rId28" Type="http://schemas.openxmlformats.org/officeDocument/2006/relationships/oleObject" Target="embeddings/oleObject8.bin"/><Relationship Id="rId49" Type="http://schemas.openxmlformats.org/officeDocument/2006/relationships/image" Target="media/image18.wmf"/><Relationship Id="rId114" Type="http://schemas.openxmlformats.org/officeDocument/2006/relationships/oleObject" Target="embeddings/oleObject66.bin"/><Relationship Id="rId119" Type="http://schemas.openxmlformats.org/officeDocument/2006/relationships/image" Target="media/image40.wmf"/><Relationship Id="rId44" Type="http://schemas.openxmlformats.org/officeDocument/2006/relationships/oleObject" Target="embeddings/oleObject17.bin"/><Relationship Id="rId60" Type="http://schemas.openxmlformats.org/officeDocument/2006/relationships/oleObject" Target="embeddings/oleObject26.bin"/><Relationship Id="rId65" Type="http://schemas.openxmlformats.org/officeDocument/2006/relationships/oleObject" Target="embeddings/oleObject31.bin"/><Relationship Id="rId81" Type="http://schemas.openxmlformats.org/officeDocument/2006/relationships/oleObject" Target="embeddings/oleObject42.bin"/><Relationship Id="rId86" Type="http://schemas.openxmlformats.org/officeDocument/2006/relationships/oleObject" Target="embeddings/oleObject45.bin"/><Relationship Id="rId130" Type="http://schemas.openxmlformats.org/officeDocument/2006/relationships/oleObject" Target="embeddings/oleObject77.bin"/><Relationship Id="rId135" Type="http://schemas.openxmlformats.org/officeDocument/2006/relationships/oleObject" Target="embeddings/oleObject81.bin"/><Relationship Id="rId151" Type="http://schemas.openxmlformats.org/officeDocument/2006/relationships/image" Target="media/image48.wmf"/><Relationship Id="rId156" Type="http://schemas.openxmlformats.org/officeDocument/2006/relationships/oleObject" Target="embeddings/oleObject96.bin"/><Relationship Id="rId177" Type="http://schemas.openxmlformats.org/officeDocument/2006/relationships/oleObject" Target="embeddings/oleObject112.bin"/><Relationship Id="rId198" Type="http://schemas.openxmlformats.org/officeDocument/2006/relationships/oleObject" Target="embeddings/oleObject127.bin"/><Relationship Id="rId172" Type="http://schemas.openxmlformats.org/officeDocument/2006/relationships/image" Target="media/image54.wmf"/><Relationship Id="rId193" Type="http://schemas.openxmlformats.org/officeDocument/2006/relationships/oleObject" Target="embeddings/oleObject124.bin"/><Relationship Id="rId202" Type="http://schemas.openxmlformats.org/officeDocument/2006/relationships/oleObject" Target="embeddings/oleObject129.bin"/><Relationship Id="rId207" Type="http://schemas.openxmlformats.org/officeDocument/2006/relationships/image" Target="media/image65.wmf"/><Relationship Id="rId223" Type="http://schemas.openxmlformats.org/officeDocument/2006/relationships/image" Target="media/image71.wmf"/><Relationship Id="rId228" Type="http://schemas.openxmlformats.org/officeDocument/2006/relationships/image" Target="media/image73.wmf"/><Relationship Id="rId244" Type="http://schemas.openxmlformats.org/officeDocument/2006/relationships/oleObject" Target="embeddings/oleObject156.bin"/><Relationship Id="rId249" Type="http://schemas.openxmlformats.org/officeDocument/2006/relationships/image" Target="media/image79.wmf"/><Relationship Id="rId13" Type="http://schemas.openxmlformats.org/officeDocument/2006/relationships/hyperlink" Target="mailto:jungsun.kim@lge.com" TargetMode="External"/><Relationship Id="rId18" Type="http://schemas.openxmlformats.org/officeDocument/2006/relationships/image" Target="media/image5.wmf"/><Relationship Id="rId39" Type="http://schemas.openxmlformats.org/officeDocument/2006/relationships/oleObject" Target="embeddings/oleObject14.bin"/><Relationship Id="rId109" Type="http://schemas.openxmlformats.org/officeDocument/2006/relationships/oleObject" Target="embeddings/oleObject63.bin"/><Relationship Id="rId260" Type="http://schemas.openxmlformats.org/officeDocument/2006/relationships/theme" Target="theme/theme1.xml"/><Relationship Id="rId34" Type="http://schemas.openxmlformats.org/officeDocument/2006/relationships/oleObject" Target="embeddings/oleObject11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1.wmf"/><Relationship Id="rId76" Type="http://schemas.openxmlformats.org/officeDocument/2006/relationships/oleObject" Target="embeddings/oleObject38.bin"/><Relationship Id="rId97" Type="http://schemas.openxmlformats.org/officeDocument/2006/relationships/oleObject" Target="embeddings/oleObject53.bin"/><Relationship Id="rId104" Type="http://schemas.openxmlformats.org/officeDocument/2006/relationships/oleObject" Target="embeddings/oleObject58.bin"/><Relationship Id="rId120" Type="http://schemas.openxmlformats.org/officeDocument/2006/relationships/oleObject" Target="embeddings/oleObject69.bin"/><Relationship Id="rId125" Type="http://schemas.openxmlformats.org/officeDocument/2006/relationships/oleObject" Target="embeddings/oleObject73.bin"/><Relationship Id="rId141" Type="http://schemas.openxmlformats.org/officeDocument/2006/relationships/oleObject" Target="embeddings/oleObject86.bin"/><Relationship Id="rId146" Type="http://schemas.openxmlformats.org/officeDocument/2006/relationships/oleObject" Target="embeddings/oleObject89.bin"/><Relationship Id="rId167" Type="http://schemas.openxmlformats.org/officeDocument/2006/relationships/oleObject" Target="embeddings/oleObject105.bin"/><Relationship Id="rId188" Type="http://schemas.openxmlformats.org/officeDocument/2006/relationships/oleObject" Target="embeddings/oleObject120.bin"/><Relationship Id="rId7" Type="http://schemas.openxmlformats.org/officeDocument/2006/relationships/endnotes" Target="endnotes.xml"/><Relationship Id="rId71" Type="http://schemas.openxmlformats.org/officeDocument/2006/relationships/image" Target="media/image26.wmf"/><Relationship Id="rId92" Type="http://schemas.openxmlformats.org/officeDocument/2006/relationships/oleObject" Target="embeddings/oleObject50.bin"/><Relationship Id="rId162" Type="http://schemas.openxmlformats.org/officeDocument/2006/relationships/image" Target="media/image51.wmf"/><Relationship Id="rId183" Type="http://schemas.openxmlformats.org/officeDocument/2006/relationships/oleObject" Target="embeddings/oleObject116.bin"/><Relationship Id="rId213" Type="http://schemas.openxmlformats.org/officeDocument/2006/relationships/oleObject" Target="embeddings/oleObject135.bin"/><Relationship Id="rId218" Type="http://schemas.openxmlformats.org/officeDocument/2006/relationships/oleObject" Target="embeddings/oleObject139.bin"/><Relationship Id="rId234" Type="http://schemas.openxmlformats.org/officeDocument/2006/relationships/oleObject" Target="embeddings/oleObject150.bin"/><Relationship Id="rId239" Type="http://schemas.openxmlformats.org/officeDocument/2006/relationships/oleObject" Target="embeddings/oleObject153.bin"/><Relationship Id="rId2" Type="http://schemas.openxmlformats.org/officeDocument/2006/relationships/numbering" Target="numbering.xml"/><Relationship Id="rId29" Type="http://schemas.openxmlformats.org/officeDocument/2006/relationships/image" Target="media/image10.wmf"/><Relationship Id="rId250" Type="http://schemas.openxmlformats.org/officeDocument/2006/relationships/oleObject" Target="embeddings/oleObject160.bin"/><Relationship Id="rId255" Type="http://schemas.openxmlformats.org/officeDocument/2006/relationships/image" Target="media/image81.wmf"/><Relationship Id="rId24" Type="http://schemas.openxmlformats.org/officeDocument/2006/relationships/oleObject" Target="embeddings/oleObject6.bin"/><Relationship Id="rId40" Type="http://schemas.openxmlformats.org/officeDocument/2006/relationships/image" Target="media/image15.wmf"/><Relationship Id="rId45" Type="http://schemas.openxmlformats.org/officeDocument/2006/relationships/image" Target="media/image17.wmf"/><Relationship Id="rId66" Type="http://schemas.openxmlformats.org/officeDocument/2006/relationships/image" Target="media/image24.wmf"/><Relationship Id="rId87" Type="http://schemas.openxmlformats.org/officeDocument/2006/relationships/oleObject" Target="embeddings/oleObject46.bin"/><Relationship Id="rId110" Type="http://schemas.openxmlformats.org/officeDocument/2006/relationships/image" Target="media/image36.wmf"/><Relationship Id="rId115" Type="http://schemas.openxmlformats.org/officeDocument/2006/relationships/image" Target="media/image38.wmf"/><Relationship Id="rId131" Type="http://schemas.openxmlformats.org/officeDocument/2006/relationships/oleObject" Target="embeddings/oleObject78.bin"/><Relationship Id="rId136" Type="http://schemas.openxmlformats.org/officeDocument/2006/relationships/oleObject" Target="embeddings/oleObject82.bin"/><Relationship Id="rId157" Type="http://schemas.openxmlformats.org/officeDocument/2006/relationships/image" Target="media/image50.wmf"/><Relationship Id="rId178" Type="http://schemas.openxmlformats.org/officeDocument/2006/relationships/oleObject" Target="embeddings/oleObject113.bin"/><Relationship Id="rId61" Type="http://schemas.openxmlformats.org/officeDocument/2006/relationships/oleObject" Target="embeddings/oleObject27.bin"/><Relationship Id="rId82" Type="http://schemas.openxmlformats.org/officeDocument/2006/relationships/image" Target="media/image29.wmf"/><Relationship Id="rId152" Type="http://schemas.openxmlformats.org/officeDocument/2006/relationships/oleObject" Target="embeddings/oleObject93.bin"/><Relationship Id="rId173" Type="http://schemas.openxmlformats.org/officeDocument/2006/relationships/oleObject" Target="embeddings/oleObject108.bin"/><Relationship Id="rId194" Type="http://schemas.openxmlformats.org/officeDocument/2006/relationships/image" Target="media/image59.wmf"/><Relationship Id="rId199" Type="http://schemas.openxmlformats.org/officeDocument/2006/relationships/image" Target="media/image61.wmf"/><Relationship Id="rId203" Type="http://schemas.openxmlformats.org/officeDocument/2006/relationships/image" Target="media/image63.wmf"/><Relationship Id="rId208" Type="http://schemas.openxmlformats.org/officeDocument/2006/relationships/oleObject" Target="embeddings/oleObject132.bin"/><Relationship Id="rId229" Type="http://schemas.openxmlformats.org/officeDocument/2006/relationships/oleObject" Target="embeddings/oleObject145.bin"/><Relationship Id="rId19" Type="http://schemas.openxmlformats.org/officeDocument/2006/relationships/oleObject" Target="embeddings/oleObject3.bin"/><Relationship Id="rId224" Type="http://schemas.openxmlformats.org/officeDocument/2006/relationships/oleObject" Target="embeddings/oleObject142.bin"/><Relationship Id="rId240" Type="http://schemas.openxmlformats.org/officeDocument/2006/relationships/oleObject" Target="embeddings/oleObject154.bin"/><Relationship Id="rId245" Type="http://schemas.openxmlformats.org/officeDocument/2006/relationships/oleObject" Target="embeddings/oleObject157.bin"/><Relationship Id="rId14" Type="http://schemas.openxmlformats.org/officeDocument/2006/relationships/image" Target="media/image3.wmf"/><Relationship Id="rId30" Type="http://schemas.openxmlformats.org/officeDocument/2006/relationships/oleObject" Target="embeddings/oleObject9.bin"/><Relationship Id="rId35" Type="http://schemas.openxmlformats.org/officeDocument/2006/relationships/oleObject" Target="embeddings/oleObject12.bin"/><Relationship Id="rId56" Type="http://schemas.openxmlformats.org/officeDocument/2006/relationships/oleObject" Target="embeddings/oleObject24.bin"/><Relationship Id="rId77" Type="http://schemas.openxmlformats.org/officeDocument/2006/relationships/oleObject" Target="embeddings/oleObject39.bin"/><Relationship Id="rId100" Type="http://schemas.openxmlformats.org/officeDocument/2006/relationships/oleObject" Target="embeddings/oleObject55.bin"/><Relationship Id="rId105" Type="http://schemas.openxmlformats.org/officeDocument/2006/relationships/oleObject" Target="embeddings/oleObject59.bin"/><Relationship Id="rId126" Type="http://schemas.openxmlformats.org/officeDocument/2006/relationships/oleObject" Target="embeddings/oleObject74.bin"/><Relationship Id="rId147" Type="http://schemas.openxmlformats.org/officeDocument/2006/relationships/oleObject" Target="embeddings/oleObject90.bin"/><Relationship Id="rId168" Type="http://schemas.openxmlformats.org/officeDocument/2006/relationships/image" Target="media/image52.wmf"/><Relationship Id="rId8" Type="http://schemas.openxmlformats.org/officeDocument/2006/relationships/image" Target="media/image1.png"/><Relationship Id="rId51" Type="http://schemas.openxmlformats.org/officeDocument/2006/relationships/image" Target="media/image19.wmf"/><Relationship Id="rId72" Type="http://schemas.openxmlformats.org/officeDocument/2006/relationships/oleObject" Target="embeddings/oleObject35.bin"/><Relationship Id="rId93" Type="http://schemas.openxmlformats.org/officeDocument/2006/relationships/oleObject" Target="embeddings/oleObject51.bin"/><Relationship Id="rId98" Type="http://schemas.openxmlformats.org/officeDocument/2006/relationships/image" Target="media/image34.wmf"/><Relationship Id="rId121" Type="http://schemas.openxmlformats.org/officeDocument/2006/relationships/oleObject" Target="embeddings/oleObject70.bin"/><Relationship Id="rId142" Type="http://schemas.openxmlformats.org/officeDocument/2006/relationships/image" Target="media/image45.wmf"/><Relationship Id="rId163" Type="http://schemas.openxmlformats.org/officeDocument/2006/relationships/oleObject" Target="embeddings/oleObject101.bin"/><Relationship Id="rId184" Type="http://schemas.openxmlformats.org/officeDocument/2006/relationships/oleObject" Target="embeddings/oleObject117.bin"/><Relationship Id="rId189" Type="http://schemas.openxmlformats.org/officeDocument/2006/relationships/oleObject" Target="embeddings/oleObject121.bin"/><Relationship Id="rId219" Type="http://schemas.openxmlformats.org/officeDocument/2006/relationships/image" Target="media/image69.wmf"/><Relationship Id="rId3" Type="http://schemas.openxmlformats.org/officeDocument/2006/relationships/styles" Target="styles.xml"/><Relationship Id="rId214" Type="http://schemas.openxmlformats.org/officeDocument/2006/relationships/oleObject" Target="embeddings/oleObject136.bin"/><Relationship Id="rId230" Type="http://schemas.openxmlformats.org/officeDocument/2006/relationships/oleObject" Target="embeddings/oleObject146.bin"/><Relationship Id="rId235" Type="http://schemas.openxmlformats.org/officeDocument/2006/relationships/image" Target="media/image74.wmf"/><Relationship Id="rId251" Type="http://schemas.openxmlformats.org/officeDocument/2006/relationships/oleObject" Target="embeddings/oleObject161.bin"/><Relationship Id="rId256" Type="http://schemas.openxmlformats.org/officeDocument/2006/relationships/oleObject" Target="embeddings/oleObject164.bin"/><Relationship Id="rId25" Type="http://schemas.openxmlformats.org/officeDocument/2006/relationships/image" Target="media/image8.wmf"/><Relationship Id="rId46" Type="http://schemas.openxmlformats.org/officeDocument/2006/relationships/oleObject" Target="embeddings/oleObject18.bin"/><Relationship Id="rId67" Type="http://schemas.openxmlformats.org/officeDocument/2006/relationships/oleObject" Target="embeddings/oleObject32.bin"/><Relationship Id="rId116" Type="http://schemas.openxmlformats.org/officeDocument/2006/relationships/oleObject" Target="embeddings/oleObject67.bin"/><Relationship Id="rId137" Type="http://schemas.openxmlformats.org/officeDocument/2006/relationships/oleObject" Target="embeddings/oleObject83.bin"/><Relationship Id="rId158" Type="http://schemas.openxmlformats.org/officeDocument/2006/relationships/oleObject" Target="embeddings/oleObject97.bin"/><Relationship Id="rId20" Type="http://schemas.openxmlformats.org/officeDocument/2006/relationships/oleObject" Target="embeddings/oleObject4.bin"/><Relationship Id="rId41" Type="http://schemas.openxmlformats.org/officeDocument/2006/relationships/oleObject" Target="embeddings/oleObject15.bin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43.bin"/><Relationship Id="rId88" Type="http://schemas.openxmlformats.org/officeDocument/2006/relationships/oleObject" Target="embeddings/oleObject47.bin"/><Relationship Id="rId111" Type="http://schemas.openxmlformats.org/officeDocument/2006/relationships/oleObject" Target="embeddings/oleObject64.bin"/><Relationship Id="rId132" Type="http://schemas.openxmlformats.org/officeDocument/2006/relationships/oleObject" Target="embeddings/oleObject79.bin"/><Relationship Id="rId153" Type="http://schemas.openxmlformats.org/officeDocument/2006/relationships/image" Target="media/image49.wmf"/><Relationship Id="rId174" Type="http://schemas.openxmlformats.org/officeDocument/2006/relationships/oleObject" Target="embeddings/oleObject109.bin"/><Relationship Id="rId179" Type="http://schemas.openxmlformats.org/officeDocument/2006/relationships/image" Target="media/image55.wmf"/><Relationship Id="rId195" Type="http://schemas.openxmlformats.org/officeDocument/2006/relationships/oleObject" Target="embeddings/oleObject125.bin"/><Relationship Id="rId209" Type="http://schemas.openxmlformats.org/officeDocument/2006/relationships/image" Target="media/image66.wmf"/><Relationship Id="rId190" Type="http://schemas.openxmlformats.org/officeDocument/2006/relationships/image" Target="media/image58.wmf"/><Relationship Id="rId204" Type="http://schemas.openxmlformats.org/officeDocument/2006/relationships/oleObject" Target="embeddings/oleObject130.bin"/><Relationship Id="rId220" Type="http://schemas.openxmlformats.org/officeDocument/2006/relationships/oleObject" Target="embeddings/oleObject140.bin"/><Relationship Id="rId225" Type="http://schemas.openxmlformats.org/officeDocument/2006/relationships/image" Target="media/image72.wmf"/><Relationship Id="rId241" Type="http://schemas.openxmlformats.org/officeDocument/2006/relationships/image" Target="media/image76.wmf"/><Relationship Id="rId246" Type="http://schemas.openxmlformats.org/officeDocument/2006/relationships/image" Target="media/image78.wmf"/><Relationship Id="rId15" Type="http://schemas.openxmlformats.org/officeDocument/2006/relationships/oleObject" Target="embeddings/oleObject1.bin"/><Relationship Id="rId36" Type="http://schemas.openxmlformats.org/officeDocument/2006/relationships/image" Target="media/image13.wmf"/><Relationship Id="rId57" Type="http://schemas.openxmlformats.org/officeDocument/2006/relationships/image" Target="media/image22.wmf"/><Relationship Id="rId106" Type="http://schemas.openxmlformats.org/officeDocument/2006/relationships/oleObject" Target="embeddings/oleObject60.bin"/><Relationship Id="rId127" Type="http://schemas.openxmlformats.org/officeDocument/2006/relationships/oleObject" Target="embeddings/oleObject75.bin"/><Relationship Id="rId10" Type="http://schemas.openxmlformats.org/officeDocument/2006/relationships/hyperlink" Target="mailto:sangoh.jeong@lge.com" TargetMode="External"/><Relationship Id="rId31" Type="http://schemas.openxmlformats.org/officeDocument/2006/relationships/image" Target="media/image11.wmf"/><Relationship Id="rId52" Type="http://schemas.openxmlformats.org/officeDocument/2006/relationships/oleObject" Target="embeddings/oleObject22.bin"/><Relationship Id="rId73" Type="http://schemas.openxmlformats.org/officeDocument/2006/relationships/oleObject" Target="embeddings/oleObject36.bin"/><Relationship Id="rId78" Type="http://schemas.openxmlformats.org/officeDocument/2006/relationships/oleObject" Target="embeddings/oleObject40.bin"/><Relationship Id="rId94" Type="http://schemas.openxmlformats.org/officeDocument/2006/relationships/image" Target="media/image32.wmf"/><Relationship Id="rId99" Type="http://schemas.openxmlformats.org/officeDocument/2006/relationships/oleObject" Target="embeddings/oleObject54.bin"/><Relationship Id="rId101" Type="http://schemas.openxmlformats.org/officeDocument/2006/relationships/image" Target="media/image35.wmf"/><Relationship Id="rId122" Type="http://schemas.openxmlformats.org/officeDocument/2006/relationships/oleObject" Target="embeddings/oleObject71.bin"/><Relationship Id="rId143" Type="http://schemas.openxmlformats.org/officeDocument/2006/relationships/oleObject" Target="embeddings/oleObject87.bin"/><Relationship Id="rId148" Type="http://schemas.openxmlformats.org/officeDocument/2006/relationships/image" Target="media/image47.wmf"/><Relationship Id="rId164" Type="http://schemas.openxmlformats.org/officeDocument/2006/relationships/oleObject" Target="embeddings/oleObject102.bin"/><Relationship Id="rId169" Type="http://schemas.openxmlformats.org/officeDocument/2006/relationships/oleObject" Target="embeddings/oleObject106.bin"/><Relationship Id="rId185" Type="http://schemas.openxmlformats.org/officeDocument/2006/relationships/image" Target="media/image57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80" Type="http://schemas.openxmlformats.org/officeDocument/2006/relationships/oleObject" Target="embeddings/oleObject114.bin"/><Relationship Id="rId210" Type="http://schemas.openxmlformats.org/officeDocument/2006/relationships/oleObject" Target="embeddings/oleObject133.bin"/><Relationship Id="rId215" Type="http://schemas.openxmlformats.org/officeDocument/2006/relationships/oleObject" Target="embeddings/oleObject137.bin"/><Relationship Id="rId236" Type="http://schemas.openxmlformats.org/officeDocument/2006/relationships/oleObject" Target="embeddings/oleObject151.bin"/><Relationship Id="rId257" Type="http://schemas.openxmlformats.org/officeDocument/2006/relationships/oleObject" Target="embeddings/oleObject165.bin"/><Relationship Id="rId26" Type="http://schemas.openxmlformats.org/officeDocument/2006/relationships/oleObject" Target="embeddings/oleObject7.bin"/><Relationship Id="rId231" Type="http://schemas.openxmlformats.org/officeDocument/2006/relationships/oleObject" Target="embeddings/oleObject147.bin"/><Relationship Id="rId252" Type="http://schemas.openxmlformats.org/officeDocument/2006/relationships/oleObject" Target="embeddings/oleObject162.bin"/><Relationship Id="rId47" Type="http://schemas.openxmlformats.org/officeDocument/2006/relationships/oleObject" Target="embeddings/oleObject19.bin"/><Relationship Id="rId68" Type="http://schemas.openxmlformats.org/officeDocument/2006/relationships/image" Target="media/image25.wmf"/><Relationship Id="rId89" Type="http://schemas.openxmlformats.org/officeDocument/2006/relationships/oleObject" Target="embeddings/oleObject48.bin"/><Relationship Id="rId112" Type="http://schemas.openxmlformats.org/officeDocument/2006/relationships/image" Target="media/image37.wmf"/><Relationship Id="rId133" Type="http://schemas.openxmlformats.org/officeDocument/2006/relationships/oleObject" Target="embeddings/oleObject80.bin"/><Relationship Id="rId154" Type="http://schemas.openxmlformats.org/officeDocument/2006/relationships/oleObject" Target="embeddings/oleObject94.bin"/><Relationship Id="rId175" Type="http://schemas.openxmlformats.org/officeDocument/2006/relationships/oleObject" Target="embeddings/oleObject110.bin"/><Relationship Id="rId196" Type="http://schemas.openxmlformats.org/officeDocument/2006/relationships/oleObject" Target="embeddings/oleObject126.bin"/><Relationship Id="rId200" Type="http://schemas.openxmlformats.org/officeDocument/2006/relationships/oleObject" Target="embeddings/oleObject128.bin"/><Relationship Id="rId16" Type="http://schemas.openxmlformats.org/officeDocument/2006/relationships/image" Target="media/image4.wmf"/><Relationship Id="rId221" Type="http://schemas.openxmlformats.org/officeDocument/2006/relationships/image" Target="media/image70.wmf"/><Relationship Id="rId242" Type="http://schemas.openxmlformats.org/officeDocument/2006/relationships/oleObject" Target="embeddings/oleObject155.bin"/><Relationship Id="rId37" Type="http://schemas.openxmlformats.org/officeDocument/2006/relationships/oleObject" Target="embeddings/oleObject13.bin"/><Relationship Id="rId58" Type="http://schemas.openxmlformats.org/officeDocument/2006/relationships/oleObject" Target="embeddings/oleObject25.bin"/><Relationship Id="rId79" Type="http://schemas.openxmlformats.org/officeDocument/2006/relationships/oleObject" Target="embeddings/oleObject41.bin"/><Relationship Id="rId102" Type="http://schemas.openxmlformats.org/officeDocument/2006/relationships/oleObject" Target="embeddings/oleObject56.bin"/><Relationship Id="rId123" Type="http://schemas.openxmlformats.org/officeDocument/2006/relationships/oleObject" Target="embeddings/oleObject72.bin"/><Relationship Id="rId144" Type="http://schemas.openxmlformats.org/officeDocument/2006/relationships/image" Target="media/image46.wmf"/><Relationship Id="rId90" Type="http://schemas.openxmlformats.org/officeDocument/2006/relationships/image" Target="media/image31.wmf"/><Relationship Id="rId165" Type="http://schemas.openxmlformats.org/officeDocument/2006/relationships/oleObject" Target="embeddings/oleObject103.bin"/><Relationship Id="rId186" Type="http://schemas.openxmlformats.org/officeDocument/2006/relationships/oleObject" Target="embeddings/oleObject118.bin"/><Relationship Id="rId211" Type="http://schemas.openxmlformats.org/officeDocument/2006/relationships/oleObject" Target="embeddings/oleObject134.bin"/><Relationship Id="rId232" Type="http://schemas.openxmlformats.org/officeDocument/2006/relationships/oleObject" Target="embeddings/oleObject148.bin"/><Relationship Id="rId253" Type="http://schemas.openxmlformats.org/officeDocument/2006/relationships/image" Target="media/image80.wmf"/><Relationship Id="rId27" Type="http://schemas.openxmlformats.org/officeDocument/2006/relationships/image" Target="media/image9.wmf"/><Relationship Id="rId48" Type="http://schemas.openxmlformats.org/officeDocument/2006/relationships/oleObject" Target="embeddings/oleObject20.bin"/><Relationship Id="rId69" Type="http://schemas.openxmlformats.org/officeDocument/2006/relationships/oleObject" Target="embeddings/oleObject33.bin"/><Relationship Id="rId113" Type="http://schemas.openxmlformats.org/officeDocument/2006/relationships/oleObject" Target="embeddings/oleObject65.bin"/><Relationship Id="rId134" Type="http://schemas.openxmlformats.org/officeDocument/2006/relationships/image" Target="media/image43.wmf"/><Relationship Id="rId80" Type="http://schemas.openxmlformats.org/officeDocument/2006/relationships/image" Target="media/image28.wmf"/><Relationship Id="rId155" Type="http://schemas.openxmlformats.org/officeDocument/2006/relationships/oleObject" Target="embeddings/oleObject95.bin"/><Relationship Id="rId176" Type="http://schemas.openxmlformats.org/officeDocument/2006/relationships/oleObject" Target="embeddings/oleObject111.bin"/><Relationship Id="rId197" Type="http://schemas.openxmlformats.org/officeDocument/2006/relationships/image" Target="media/image60.wmf"/><Relationship Id="rId201" Type="http://schemas.openxmlformats.org/officeDocument/2006/relationships/image" Target="media/image62.wmf"/><Relationship Id="rId222" Type="http://schemas.openxmlformats.org/officeDocument/2006/relationships/oleObject" Target="embeddings/oleObject141.bin"/><Relationship Id="rId243" Type="http://schemas.openxmlformats.org/officeDocument/2006/relationships/image" Target="media/image77.wmf"/><Relationship Id="rId17" Type="http://schemas.openxmlformats.org/officeDocument/2006/relationships/oleObject" Target="embeddings/oleObject2.bin"/><Relationship Id="rId38" Type="http://schemas.openxmlformats.org/officeDocument/2006/relationships/image" Target="media/image14.wmf"/><Relationship Id="rId59" Type="http://schemas.openxmlformats.org/officeDocument/2006/relationships/image" Target="media/image23.wmf"/><Relationship Id="rId103" Type="http://schemas.openxmlformats.org/officeDocument/2006/relationships/oleObject" Target="embeddings/oleObject57.bin"/><Relationship Id="rId124" Type="http://schemas.openxmlformats.org/officeDocument/2006/relationships/image" Target="media/image41.wmf"/><Relationship Id="rId70" Type="http://schemas.openxmlformats.org/officeDocument/2006/relationships/oleObject" Target="embeddings/oleObject34.bin"/><Relationship Id="rId91" Type="http://schemas.openxmlformats.org/officeDocument/2006/relationships/oleObject" Target="embeddings/oleObject49.bin"/><Relationship Id="rId145" Type="http://schemas.openxmlformats.org/officeDocument/2006/relationships/oleObject" Target="embeddings/oleObject88.bin"/><Relationship Id="rId166" Type="http://schemas.openxmlformats.org/officeDocument/2006/relationships/oleObject" Target="embeddings/oleObject104.bin"/><Relationship Id="rId187" Type="http://schemas.openxmlformats.org/officeDocument/2006/relationships/oleObject" Target="embeddings/oleObject119.bin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177C7-D0F2-489C-B49A-B278DA6C4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2502</Words>
  <Characters>14267</Characters>
  <Application>Microsoft Office Word</Application>
  <DocSecurity>0</DocSecurity>
  <Lines>118</Lines>
  <Paragraphs>33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16736</CharactersWithSpaces>
  <SharedDoc>false</SharedDoc>
  <HLinks>
    <vt:vector size="24" baseType="variant">
      <vt:variant>
        <vt:i4>2228292</vt:i4>
      </vt:variant>
      <vt:variant>
        <vt:i4>9</vt:i4>
      </vt:variant>
      <vt:variant>
        <vt:i4>0</vt:i4>
      </vt:variant>
      <vt:variant>
        <vt:i4>5</vt:i4>
      </vt:variant>
      <vt:variant>
        <vt:lpwstr>mailto:bm.jeon@lge.com</vt:lpwstr>
      </vt:variant>
      <vt:variant>
        <vt:lpwstr/>
      </vt:variant>
      <vt:variant>
        <vt:i4>7995404</vt:i4>
      </vt:variant>
      <vt:variant>
        <vt:i4>6</vt:i4>
      </vt:variant>
      <vt:variant>
        <vt:i4>0</vt:i4>
      </vt:variant>
      <vt:variant>
        <vt:i4>5</vt:i4>
      </vt:variant>
      <vt:variant>
        <vt:lpwstr>mailto:jungsun.kim@lge.com</vt:lpwstr>
      </vt:variant>
      <vt:variant>
        <vt:lpwstr/>
      </vt:variant>
      <vt:variant>
        <vt:i4>4653088</vt:i4>
      </vt:variant>
      <vt:variant>
        <vt:i4>3</vt:i4>
      </vt:variant>
      <vt:variant>
        <vt:i4>0</vt:i4>
      </vt:variant>
      <vt:variant>
        <vt:i4>5</vt:i4>
      </vt:variant>
      <vt:variant>
        <vt:lpwstr>mailto:hendry.hendry@lge.com</vt:lpwstr>
      </vt:variant>
      <vt:variant>
        <vt:lpwstr/>
      </vt:variant>
      <vt:variant>
        <vt:i4>5439532</vt:i4>
      </vt:variant>
      <vt:variant>
        <vt:i4>0</vt:i4>
      </vt:variant>
      <vt:variant>
        <vt:i4>0</vt:i4>
      </vt:variant>
      <vt:variant>
        <vt:i4>5</vt:i4>
      </vt:variant>
      <vt:variant>
        <vt:lpwstr>mailto:sangoh.jeong@lge.com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admin</cp:lastModifiedBy>
  <cp:revision>10</cp:revision>
  <cp:lastPrinted>1601-01-01T00:00:00Z</cp:lastPrinted>
  <dcterms:created xsi:type="dcterms:W3CDTF">2012-04-25T04:30:00Z</dcterms:created>
  <dcterms:modified xsi:type="dcterms:W3CDTF">2012-04-25T09:52:00Z</dcterms:modified>
</cp:coreProperties>
</file>