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0BD" w:rsidRPr="00B37E3D" w:rsidRDefault="00426023" w:rsidP="00B37E3D">
      <w:pPr>
        <w:pStyle w:val="Heading1"/>
        <w:numPr>
          <w:ilvl w:val="0"/>
          <w:numId w:val="0"/>
        </w:numPr>
        <w:ind w:left="360"/>
        <w:rPr>
          <w:sz w:val="28"/>
          <w:lang w:eastAsia="ko-KR"/>
        </w:rPr>
      </w:pPr>
      <w:r>
        <w:rPr>
          <w:sz w:val="28"/>
          <w:lang w:eastAsia="ko-KR"/>
        </w:rPr>
        <w:t>CD</w:t>
      </w:r>
      <w:r w:rsidR="00014F35" w:rsidRPr="00B37E3D">
        <w:rPr>
          <w:sz w:val="28"/>
          <w:lang w:eastAsia="ko-KR"/>
        </w:rPr>
        <w:t xml:space="preserve"> changes</w:t>
      </w:r>
    </w:p>
    <w:p w:rsidR="00014F35" w:rsidRDefault="00B37E3D" w:rsidP="00B770BD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  <w:r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Proposed com</w:t>
      </w:r>
      <w:r w:rsidR="00426023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m</w:t>
      </w:r>
      <w:r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i</w:t>
      </w:r>
      <w:r w:rsidR="00426023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ttee</w:t>
      </w:r>
      <w:r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draft </w:t>
      </w:r>
      <w:r w:rsidR="009C42EE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changes are</w:t>
      </w:r>
      <w:r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described below using the following rules:</w:t>
      </w:r>
    </w:p>
    <w:p w:rsidR="00B37E3D" w:rsidRPr="00B37E3D" w:rsidRDefault="00B37E3D" w:rsidP="00B37E3D">
      <w:pPr>
        <w:pStyle w:val="ListParagraph"/>
        <w:numPr>
          <w:ilvl w:val="0"/>
          <w:numId w:val="1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  <w:r w:rsidRPr="00B37E3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Removed text from JCTVC-H1003 is shown with </w:t>
      </w:r>
      <w:r w:rsidR="003D3A48" w:rsidRPr="00B37E3D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strikethrough</w:t>
      </w:r>
    </w:p>
    <w:p w:rsidR="00B37E3D" w:rsidRPr="00B37E3D" w:rsidRDefault="00B37E3D" w:rsidP="00B37E3D">
      <w:pPr>
        <w:pStyle w:val="ListParagraph"/>
        <w:numPr>
          <w:ilvl w:val="0"/>
          <w:numId w:val="1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  <w:r w:rsidRPr="00B37E3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Added test is highlighted in </w:t>
      </w:r>
      <w:r w:rsidRPr="00B37E3D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yellow</w:t>
      </w:r>
    </w:p>
    <w:p w:rsidR="00B37E3D" w:rsidRPr="00B770BD" w:rsidRDefault="00B37E3D" w:rsidP="00B770BD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</w:p>
    <w:p w:rsidR="00B770BD" w:rsidRPr="00B770BD" w:rsidRDefault="00B770BD" w:rsidP="00B770BD">
      <w:pPr>
        <w:keepNext/>
        <w:keepLines/>
        <w:numPr>
          <w:ilvl w:val="3"/>
          <w:numId w:val="0"/>
        </w:numPr>
        <w:tabs>
          <w:tab w:val="left" w:pos="794"/>
          <w:tab w:val="num" w:pos="862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ind w:left="1870" w:hanging="1870"/>
        <w:textAlignment w:val="baseline"/>
        <w:outlineLvl w:val="3"/>
        <w:rPr>
          <w:rFonts w:ascii="Times New Roman" w:eastAsia="Malgun Gothic" w:hAnsi="Times New Roman" w:cs="Times New Roman"/>
          <w:b/>
          <w:bCs/>
          <w:sz w:val="20"/>
          <w:szCs w:val="20"/>
          <w:lang w:val="x-none" w:eastAsia="x-none"/>
        </w:rPr>
      </w:pPr>
      <w:bookmarkStart w:id="0" w:name="_Toc317198712"/>
      <w:r>
        <w:rPr>
          <w:rFonts w:ascii="Times New Roman" w:eastAsia="Malgun Gothic" w:hAnsi="Times New Roman" w:cs="Times New Roman"/>
          <w:b/>
          <w:bCs/>
          <w:sz w:val="20"/>
          <w:szCs w:val="20"/>
          <w:lang w:eastAsia="x-none"/>
        </w:rPr>
        <w:t xml:space="preserve">7.3.2.8 </w:t>
      </w:r>
      <w:r w:rsidRPr="00B770BD">
        <w:rPr>
          <w:rFonts w:ascii="Times New Roman" w:eastAsia="Malgun Gothic" w:hAnsi="Times New Roman" w:cs="Times New Roman"/>
          <w:b/>
          <w:bCs/>
          <w:sz w:val="20"/>
          <w:szCs w:val="20"/>
          <w:lang w:val="x-none" w:eastAsia="x-none"/>
        </w:rPr>
        <w:t xml:space="preserve">Sample adaptive offset </w:t>
      </w:r>
      <w:r w:rsidRPr="00B770BD">
        <w:rPr>
          <w:rFonts w:ascii="Times New Roman" w:eastAsia="Malgun Gothic" w:hAnsi="Times New Roman" w:cs="Times New Roman"/>
          <w:b/>
          <w:bCs/>
          <w:sz w:val="20"/>
          <w:szCs w:val="20"/>
          <w:lang w:val="en-US" w:eastAsia="x-none"/>
        </w:rPr>
        <w:t>VLC</w:t>
      </w:r>
      <w:r w:rsidRPr="00B770BD">
        <w:rPr>
          <w:rFonts w:ascii="Times New Roman" w:eastAsia="Malgun Gothic" w:hAnsi="Times New Roman" w:cs="Times New Roman"/>
          <w:b/>
          <w:bCs/>
          <w:sz w:val="20"/>
          <w:szCs w:val="20"/>
          <w:lang w:val="x-none" w:eastAsia="x-none"/>
        </w:rPr>
        <w:t xml:space="preserve"> syntax</w:t>
      </w:r>
      <w:bookmarkEnd w:id="0"/>
    </w:p>
    <w:p w:rsidR="00B770BD" w:rsidRPr="00B770BD" w:rsidRDefault="00B770BD" w:rsidP="00B770BD">
      <w:pPr>
        <w:keepNext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PMingLiU" w:hAnsi="Times New Roman" w:cs="Times New Roman"/>
          <w:sz w:val="20"/>
          <w:szCs w:val="20"/>
          <w:lang w:val="en-GB" w:eastAsia="zh-TW"/>
        </w:rPr>
      </w:pPr>
    </w:p>
    <w:tbl>
      <w:tblPr>
        <w:tblW w:w="0" w:type="auto"/>
        <w:jc w:val="center"/>
        <w:tblInd w:w="-99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554"/>
        <w:gridCol w:w="1249"/>
      </w:tblGrid>
      <w:tr w:rsidR="00B770BD" w:rsidRPr="00B770BD" w:rsidTr="009C42EE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B770BD" w:rsidRDefault="00B770BD" w:rsidP="00B770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</w:pPr>
            <w:proofErr w:type="spellStart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sao_offset_vlc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( 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rx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, 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ry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, 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cIdx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 ) {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B770BD" w:rsidRDefault="00B770BD" w:rsidP="00B770B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B770BD"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/>
              </w:rPr>
              <w:t>Descriptor</w:t>
            </w:r>
          </w:p>
        </w:tc>
      </w:tr>
      <w:tr w:rsidR="00B770BD" w:rsidRPr="00B770BD" w:rsidTr="009C42EE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B770BD" w:rsidRDefault="00B770BD" w:rsidP="00B770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z w:val="20"/>
                <w:szCs w:val="20"/>
                <w:lang w:eastAsia="ko-KR"/>
              </w:rPr>
            </w:pPr>
            <w:r w:rsidRPr="00B770BD">
              <w:rPr>
                <w:rFonts w:ascii="Times" w:eastAsia="Malgun Gothic" w:hAnsi="Times" w:cs="Times New Roman"/>
                <w:sz w:val="20"/>
                <w:szCs w:val="20"/>
                <w:lang w:eastAsia="ko-KR"/>
              </w:rPr>
              <w:tab/>
            </w:r>
            <w:proofErr w:type="spellStart"/>
            <w:r w:rsidRPr="00B770BD">
              <w:rPr>
                <w:rFonts w:ascii="Times New Roman" w:eastAsia="Malgun Gothic" w:hAnsi="Times New Roman" w:cs="Times New Roman"/>
                <w:b/>
                <w:sz w:val="20"/>
                <w:szCs w:val="20"/>
                <w:lang w:eastAsia="ko-KR"/>
              </w:rPr>
              <w:t>sao_type_</w:t>
            </w:r>
            <w:proofErr w:type="gramStart"/>
            <w:r w:rsidRPr="00B770BD">
              <w:rPr>
                <w:rFonts w:ascii="Times New Roman" w:eastAsia="Malgun Gothic" w:hAnsi="Times New Roman" w:cs="Times New Roman"/>
                <w:b/>
                <w:sz w:val="20"/>
                <w:szCs w:val="20"/>
                <w:lang w:eastAsia="ko-KR"/>
              </w:rPr>
              <w:t>idx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eastAsia="ko-KR"/>
              </w:rPr>
              <w:t>[</w:t>
            </w:r>
            <w:proofErr w:type="gram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eastAsia="ko-KR"/>
              </w:rPr>
              <w:t> 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eastAsia="ko-KR"/>
              </w:rPr>
              <w:t>cIdx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eastAsia="ko-KR"/>
              </w:rPr>
              <w:t> ][ 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eastAsia="ko-KR"/>
              </w:rPr>
              <w:t>rx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eastAsia="ko-KR"/>
              </w:rPr>
              <w:t> ][ 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eastAsia="ko-KR"/>
              </w:rPr>
              <w:t>ry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eastAsia="ko-KR"/>
              </w:rPr>
              <w:t> ]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B770BD" w:rsidRDefault="00B770BD" w:rsidP="00B770B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/>
              </w:rPr>
            </w:pPr>
            <w:proofErr w:type="spellStart"/>
            <w:r w:rsidRPr="00B770BD">
              <w:rPr>
                <w:rFonts w:ascii="Times New Roman" w:eastAsia="PMingLiU" w:hAnsi="Times New Roman" w:cs="Times New Roman" w:hint="eastAsia"/>
                <w:bCs/>
                <w:sz w:val="20"/>
                <w:szCs w:val="20"/>
                <w:lang w:val="en-GB" w:eastAsia="zh-TW"/>
              </w:rPr>
              <w:t>ue</w:t>
            </w:r>
            <w:proofErr w:type="spellEnd"/>
            <w:r w:rsidRPr="00B770BD">
              <w:rPr>
                <w:rFonts w:ascii="Times New Roman" w:eastAsia="PMingLiU" w:hAnsi="Times New Roman" w:cs="Times New Roman" w:hint="eastAsia"/>
                <w:bCs/>
                <w:sz w:val="20"/>
                <w:szCs w:val="20"/>
                <w:lang w:val="en-GB" w:eastAsia="zh-TW"/>
              </w:rPr>
              <w:t>(v)</w:t>
            </w:r>
          </w:p>
        </w:tc>
      </w:tr>
      <w:tr w:rsidR="00B770BD" w:rsidRPr="009C42EE" w:rsidTr="009C42EE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B770BD" w:rsidRDefault="00B770BD" w:rsidP="00B770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</w:pPr>
            <w:r w:rsidRPr="00B770BD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ab/>
            </w:r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 xml:space="preserve">if( 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sao_type_idx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[ 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cIdx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 ][ 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rx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 ][ 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ry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 ] = =5 ) {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B770BD" w:rsidRDefault="00B770BD" w:rsidP="00B770B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Cs/>
                <w:sz w:val="20"/>
                <w:szCs w:val="20"/>
                <w:lang w:val="en-GB"/>
              </w:rPr>
            </w:pPr>
          </w:p>
        </w:tc>
      </w:tr>
      <w:tr w:rsidR="00B770BD" w:rsidRPr="00B770BD" w:rsidTr="009C42EE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B770BD" w:rsidRDefault="00B770BD" w:rsidP="00B770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</w:pPr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ab/>
            </w:r>
            <w:r w:rsidRPr="00B770BD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ab/>
            </w:r>
            <w:proofErr w:type="spellStart"/>
            <w:r w:rsidRPr="00B770BD">
              <w:rPr>
                <w:rFonts w:ascii="Times New Roman" w:eastAsia="Malgun Gothic" w:hAnsi="Times New Roman" w:cs="Times New Roman"/>
                <w:b/>
                <w:sz w:val="20"/>
                <w:szCs w:val="20"/>
                <w:lang w:val="en-GB" w:eastAsia="ko-KR"/>
              </w:rPr>
              <w:t>sao_band_position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[ 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cIdx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 ][ 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rx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 ][ 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ry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 ]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B770BD" w:rsidRDefault="00B770BD" w:rsidP="00B770B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/>
              </w:rPr>
            </w:pPr>
            <w:r w:rsidRPr="00B770BD">
              <w:rPr>
                <w:rFonts w:ascii="Times New Roman" w:eastAsia="PMingLiU" w:hAnsi="Times New Roman" w:cs="Times New Roman" w:hint="eastAsia"/>
                <w:bCs/>
                <w:sz w:val="20"/>
                <w:szCs w:val="20"/>
                <w:lang w:val="en-GB" w:eastAsia="zh-TW"/>
              </w:rPr>
              <w:t>u(5)</w:t>
            </w:r>
          </w:p>
        </w:tc>
      </w:tr>
      <w:tr w:rsidR="00B770BD" w:rsidRPr="00B770BD" w:rsidTr="009C42EE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B770BD" w:rsidRDefault="00B770BD" w:rsidP="00B770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</w:pPr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ab/>
            </w:r>
            <w:r w:rsidRPr="00B770BD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ab/>
            </w:r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 xml:space="preserve">for( 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i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 xml:space="preserve"> = 0; 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i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 xml:space="preserve"> &lt; 4; 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i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++ 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B770BD" w:rsidRDefault="00B770BD" w:rsidP="00B770B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PMingLiU" w:hAnsi="Times New Roman" w:cs="Times New Roman"/>
                <w:bCs/>
                <w:sz w:val="20"/>
                <w:szCs w:val="20"/>
                <w:lang w:val="en-GB" w:eastAsia="zh-TW"/>
              </w:rPr>
            </w:pPr>
          </w:p>
        </w:tc>
      </w:tr>
      <w:tr w:rsidR="00B770BD" w:rsidRPr="00B770BD" w:rsidTr="009C42EE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B770BD" w:rsidRDefault="00B770BD" w:rsidP="00B770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</w:pPr>
            <w:r w:rsidRPr="00B770BD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ab/>
            </w:r>
            <w:r w:rsidRPr="00B770BD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ab/>
            </w:r>
            <w:r w:rsidRPr="00B770BD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ab/>
            </w:r>
            <w:proofErr w:type="spellStart"/>
            <w:r w:rsidRPr="00B770BD">
              <w:rPr>
                <w:rFonts w:ascii="Times" w:eastAsia="Malgun Gothic" w:hAnsi="Times" w:cs="Times New Roman"/>
                <w:b/>
                <w:sz w:val="20"/>
                <w:szCs w:val="20"/>
                <w:lang w:val="en-GB" w:eastAsia="ko-KR"/>
              </w:rPr>
              <w:t>sao_offset</w:t>
            </w:r>
            <w:proofErr w:type="spellEnd"/>
            <w:r w:rsidRPr="00B770BD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>[ </w:t>
            </w:r>
            <w:proofErr w:type="spellStart"/>
            <w:r w:rsidRPr="00B770BD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>cIdx</w:t>
            </w:r>
            <w:proofErr w:type="spellEnd"/>
            <w:r w:rsidRPr="00B770BD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> ][ </w:t>
            </w:r>
            <w:proofErr w:type="spellStart"/>
            <w:r w:rsidRPr="00B770BD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>rx</w:t>
            </w:r>
            <w:proofErr w:type="spellEnd"/>
            <w:r w:rsidRPr="00B770BD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>][ </w:t>
            </w:r>
            <w:proofErr w:type="spellStart"/>
            <w:r w:rsidRPr="00B770BD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>ry</w:t>
            </w:r>
            <w:proofErr w:type="spellEnd"/>
            <w:r w:rsidRPr="00B770BD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> ][ </w:t>
            </w:r>
            <w:proofErr w:type="spellStart"/>
            <w:r w:rsidRPr="00B770BD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>i</w:t>
            </w:r>
            <w:proofErr w:type="spellEnd"/>
            <w:r w:rsidRPr="00B770BD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> ]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B770BD" w:rsidRDefault="00B770BD" w:rsidP="00B770B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PMingLiU" w:hAnsi="Times New Roman" w:cs="Times New Roman"/>
                <w:bCs/>
                <w:sz w:val="20"/>
                <w:szCs w:val="20"/>
                <w:lang w:val="en-GB" w:eastAsia="zh-TW"/>
              </w:rPr>
            </w:pPr>
            <w:r w:rsidRPr="00B770BD">
              <w:rPr>
                <w:rFonts w:ascii="Times New Roman" w:eastAsia="PMingLiU" w:hAnsi="Times New Roman" w:cs="Times New Roman" w:hint="eastAsia"/>
                <w:bCs/>
                <w:sz w:val="20"/>
                <w:szCs w:val="20"/>
                <w:lang w:val="en-GB" w:eastAsia="zh-TW"/>
              </w:rPr>
              <w:t>se(v)</w:t>
            </w:r>
          </w:p>
        </w:tc>
      </w:tr>
      <w:tr w:rsidR="00B770BD" w:rsidRPr="009C42EE" w:rsidTr="009C42EE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B770BD" w:rsidRDefault="00B770BD" w:rsidP="00B770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</w:pPr>
            <w:r w:rsidRPr="00B770BD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ab/>
              <w:t xml:space="preserve">} else </w:t>
            </w:r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 xml:space="preserve">if( 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sao_type_idx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[ 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cIdx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 ][ 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rx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 ][ 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ry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 ] != 0 )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B770BD" w:rsidRDefault="00B770BD" w:rsidP="00B770B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Cs/>
                <w:sz w:val="20"/>
                <w:szCs w:val="20"/>
                <w:lang w:val="en-GB"/>
              </w:rPr>
            </w:pPr>
          </w:p>
        </w:tc>
      </w:tr>
      <w:tr w:rsidR="00B770BD" w:rsidRPr="00B770BD" w:rsidTr="009C42EE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9C42EE" w:rsidRDefault="00B770BD" w:rsidP="00B770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trike/>
                <w:sz w:val="20"/>
                <w:szCs w:val="20"/>
                <w:lang w:val="en-GB" w:eastAsia="ko-KR"/>
              </w:rPr>
            </w:pPr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ab/>
            </w:r>
            <w:r w:rsidRPr="00B770BD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ab/>
            </w:r>
            <w:r w:rsidRPr="009C42EE">
              <w:rPr>
                <w:rFonts w:ascii="Times New Roman" w:eastAsia="Malgun Gothic" w:hAnsi="Times New Roman" w:cs="Times New Roman"/>
                <w:strike/>
                <w:sz w:val="20"/>
                <w:szCs w:val="20"/>
                <w:highlight w:val="lightGray"/>
                <w:lang w:val="en-GB" w:eastAsia="ko-KR"/>
              </w:rPr>
              <w:t xml:space="preserve">for( </w:t>
            </w:r>
            <w:proofErr w:type="spellStart"/>
            <w:r w:rsidRPr="009C42EE">
              <w:rPr>
                <w:rFonts w:ascii="Times New Roman" w:eastAsia="Malgun Gothic" w:hAnsi="Times New Roman" w:cs="Times New Roman"/>
                <w:strike/>
                <w:sz w:val="20"/>
                <w:szCs w:val="20"/>
                <w:highlight w:val="lightGray"/>
                <w:lang w:val="en-GB" w:eastAsia="ko-KR"/>
              </w:rPr>
              <w:t>i</w:t>
            </w:r>
            <w:proofErr w:type="spellEnd"/>
            <w:r w:rsidRPr="009C42EE">
              <w:rPr>
                <w:rFonts w:ascii="Times New Roman" w:eastAsia="Malgun Gothic" w:hAnsi="Times New Roman" w:cs="Times New Roman"/>
                <w:strike/>
                <w:sz w:val="20"/>
                <w:szCs w:val="20"/>
                <w:highlight w:val="lightGray"/>
                <w:lang w:val="en-GB" w:eastAsia="ko-KR"/>
              </w:rPr>
              <w:t xml:space="preserve"> = 0; </w:t>
            </w:r>
            <w:proofErr w:type="spellStart"/>
            <w:r w:rsidRPr="009C42EE">
              <w:rPr>
                <w:rFonts w:ascii="Times New Roman" w:eastAsia="Malgun Gothic" w:hAnsi="Times New Roman" w:cs="Times New Roman"/>
                <w:strike/>
                <w:sz w:val="20"/>
                <w:szCs w:val="20"/>
                <w:highlight w:val="lightGray"/>
                <w:lang w:val="en-GB" w:eastAsia="ko-KR"/>
              </w:rPr>
              <w:t>i</w:t>
            </w:r>
            <w:proofErr w:type="spellEnd"/>
            <w:r w:rsidRPr="009C42EE">
              <w:rPr>
                <w:rFonts w:ascii="Times New Roman" w:eastAsia="Malgun Gothic" w:hAnsi="Times New Roman" w:cs="Times New Roman"/>
                <w:strike/>
                <w:sz w:val="20"/>
                <w:szCs w:val="20"/>
                <w:highlight w:val="lightGray"/>
                <w:lang w:val="en-GB" w:eastAsia="ko-KR"/>
              </w:rPr>
              <w:t xml:space="preserve"> &lt; 4; </w:t>
            </w:r>
            <w:proofErr w:type="spellStart"/>
            <w:r w:rsidRPr="009C42EE">
              <w:rPr>
                <w:rFonts w:ascii="Times New Roman" w:eastAsia="Malgun Gothic" w:hAnsi="Times New Roman" w:cs="Times New Roman"/>
                <w:strike/>
                <w:sz w:val="20"/>
                <w:szCs w:val="20"/>
                <w:highlight w:val="lightGray"/>
                <w:lang w:val="en-GB" w:eastAsia="ko-KR"/>
              </w:rPr>
              <w:t>i</w:t>
            </w:r>
            <w:proofErr w:type="spellEnd"/>
            <w:r w:rsidRPr="009C42EE">
              <w:rPr>
                <w:rFonts w:ascii="Times New Roman" w:eastAsia="Malgun Gothic" w:hAnsi="Times New Roman" w:cs="Times New Roman"/>
                <w:strike/>
                <w:sz w:val="20"/>
                <w:szCs w:val="20"/>
                <w:highlight w:val="lightGray"/>
                <w:lang w:val="en-GB" w:eastAsia="ko-KR"/>
              </w:rPr>
              <w:t>++ )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B770BD" w:rsidRDefault="00B770BD" w:rsidP="00B770B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</w:tr>
      <w:tr w:rsidR="00B770BD" w:rsidRPr="00B770BD" w:rsidTr="009C42EE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606D8A" w:rsidRDefault="00B770BD" w:rsidP="00B770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z w:val="20"/>
                <w:szCs w:val="20"/>
                <w:highlight w:val="yellow"/>
                <w:lang w:val="en-GB" w:eastAsia="ko-KR"/>
              </w:rPr>
            </w:pPr>
            <w:r w:rsidRPr="00606D8A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ab/>
            </w:r>
            <w:r w:rsidRPr="00606D8A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ab/>
            </w:r>
            <w:r w:rsidRPr="00606D8A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ab/>
            </w:r>
            <w:r w:rsidR="00606D8A" w:rsidRPr="00606D8A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 xml:space="preserve">  </w:t>
            </w:r>
            <w:proofErr w:type="spellStart"/>
            <w:r w:rsidRPr="009C42EE">
              <w:rPr>
                <w:rFonts w:ascii="Times" w:eastAsia="Malgun Gothic" w:hAnsi="Times" w:cs="Times New Roman"/>
                <w:b/>
                <w:sz w:val="20"/>
                <w:szCs w:val="20"/>
                <w:lang w:val="en-GB" w:eastAsia="ko-KR"/>
              </w:rPr>
              <w:t>sao_offset</w:t>
            </w:r>
            <w:r w:rsidR="00FC21D9" w:rsidRPr="00606D8A">
              <w:rPr>
                <w:rFonts w:ascii="Times" w:eastAsia="Malgun Gothic" w:hAnsi="Times" w:cs="Times New Roman"/>
                <w:b/>
                <w:sz w:val="20"/>
                <w:szCs w:val="20"/>
                <w:highlight w:val="yellow"/>
                <w:lang w:val="en-GB" w:eastAsia="ko-KR"/>
              </w:rPr>
              <w:t>_idx</w:t>
            </w:r>
            <w:proofErr w:type="spellEnd"/>
            <w:r w:rsidRPr="009C42EE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>[ </w:t>
            </w:r>
            <w:proofErr w:type="spellStart"/>
            <w:r w:rsidRPr="009C42EE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>cIdx</w:t>
            </w:r>
            <w:proofErr w:type="spellEnd"/>
            <w:r w:rsidRPr="009C42EE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> ][ </w:t>
            </w:r>
            <w:proofErr w:type="spellStart"/>
            <w:r w:rsidRPr="009C42EE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>rx</w:t>
            </w:r>
            <w:proofErr w:type="spellEnd"/>
            <w:r w:rsidRPr="009C42EE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>][ </w:t>
            </w:r>
            <w:proofErr w:type="spellStart"/>
            <w:r w:rsidRPr="009C42EE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>ry</w:t>
            </w:r>
            <w:proofErr w:type="spellEnd"/>
            <w:r w:rsidRPr="009C42EE">
              <w:rPr>
                <w:rFonts w:ascii="Times" w:eastAsia="Malgun Gothic" w:hAnsi="Times" w:cs="Times New Roman"/>
                <w:sz w:val="20"/>
                <w:szCs w:val="20"/>
                <w:lang w:val="en-GB" w:eastAsia="ko-KR"/>
              </w:rPr>
              <w:t> ]</w:t>
            </w:r>
            <w:r w:rsidRPr="00606D8A">
              <w:rPr>
                <w:rFonts w:ascii="Times" w:eastAsia="Malgun Gothic" w:hAnsi="Times" w:cs="Times New Roman"/>
                <w:strike/>
                <w:sz w:val="20"/>
                <w:szCs w:val="20"/>
                <w:highlight w:val="lightGray"/>
                <w:lang w:val="en-GB" w:eastAsia="ko-KR"/>
              </w:rPr>
              <w:t>[ </w:t>
            </w:r>
            <w:proofErr w:type="spellStart"/>
            <w:r w:rsidRPr="00606D8A">
              <w:rPr>
                <w:rFonts w:ascii="Times" w:eastAsia="Malgun Gothic" w:hAnsi="Times" w:cs="Times New Roman"/>
                <w:strike/>
                <w:sz w:val="20"/>
                <w:szCs w:val="20"/>
                <w:highlight w:val="lightGray"/>
                <w:lang w:val="en-GB" w:eastAsia="ko-KR"/>
              </w:rPr>
              <w:t>i</w:t>
            </w:r>
            <w:proofErr w:type="spellEnd"/>
            <w:r w:rsidRPr="00606D8A">
              <w:rPr>
                <w:rFonts w:ascii="Times" w:eastAsia="Malgun Gothic" w:hAnsi="Times" w:cs="Times New Roman"/>
                <w:strike/>
                <w:sz w:val="20"/>
                <w:szCs w:val="20"/>
                <w:highlight w:val="lightGray"/>
                <w:lang w:val="en-GB" w:eastAsia="ko-KR"/>
              </w:rPr>
              <w:t> ]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606D8A" w:rsidRDefault="00FC21D9" w:rsidP="00B770B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highlight w:val="yellow"/>
                <w:lang w:val="en-GB"/>
              </w:rPr>
            </w:pPr>
            <w:r w:rsidRPr="00606D8A">
              <w:rPr>
                <w:rFonts w:ascii="Times New Roman" w:eastAsia="PMingLiU" w:hAnsi="Times New Roman" w:cs="Times New Roman" w:hint="eastAsia"/>
                <w:bCs/>
                <w:sz w:val="20"/>
                <w:szCs w:val="20"/>
                <w:highlight w:val="yellow"/>
                <w:lang w:val="en-GB" w:eastAsia="zh-TW"/>
              </w:rPr>
              <w:t>u(</w:t>
            </w:r>
            <w:r w:rsidRPr="00606D8A">
              <w:rPr>
                <w:rFonts w:ascii="Times New Roman" w:eastAsia="PMingLiU" w:hAnsi="Times New Roman" w:cs="Times New Roman"/>
                <w:bCs/>
                <w:sz w:val="20"/>
                <w:szCs w:val="20"/>
                <w:highlight w:val="yellow"/>
                <w:lang w:val="en-GB" w:eastAsia="zh-TW"/>
              </w:rPr>
              <w:t>4</w:t>
            </w:r>
            <w:r w:rsidRPr="00606D8A">
              <w:rPr>
                <w:rFonts w:ascii="Times New Roman" w:eastAsia="PMingLiU" w:hAnsi="Times New Roman" w:cs="Times New Roman" w:hint="eastAsia"/>
                <w:bCs/>
                <w:sz w:val="20"/>
                <w:szCs w:val="20"/>
                <w:highlight w:val="yellow"/>
                <w:lang w:val="en-GB" w:eastAsia="zh-TW"/>
              </w:rPr>
              <w:t>)</w:t>
            </w:r>
            <w:proofErr w:type="spellStart"/>
            <w:r w:rsidR="00B770BD" w:rsidRPr="00606D8A">
              <w:rPr>
                <w:rFonts w:ascii="Times New Roman" w:eastAsia="PMingLiU" w:hAnsi="Times New Roman" w:cs="Times New Roman"/>
                <w:bCs/>
                <w:strike/>
                <w:sz w:val="20"/>
                <w:szCs w:val="20"/>
                <w:highlight w:val="lightGray"/>
                <w:lang w:val="en-GB" w:eastAsia="zh-TW"/>
              </w:rPr>
              <w:t>u</w:t>
            </w:r>
            <w:r w:rsidR="00B770BD" w:rsidRPr="00606D8A">
              <w:rPr>
                <w:rFonts w:ascii="Times New Roman" w:eastAsia="PMingLiU" w:hAnsi="Times New Roman" w:cs="Times New Roman" w:hint="eastAsia"/>
                <w:bCs/>
                <w:strike/>
                <w:sz w:val="20"/>
                <w:szCs w:val="20"/>
                <w:highlight w:val="lightGray"/>
                <w:lang w:val="en-GB" w:eastAsia="zh-TW"/>
              </w:rPr>
              <w:t>e</w:t>
            </w:r>
            <w:proofErr w:type="spellEnd"/>
            <w:r w:rsidR="00B770BD" w:rsidRPr="00606D8A">
              <w:rPr>
                <w:rFonts w:ascii="Times New Roman" w:eastAsia="PMingLiU" w:hAnsi="Times New Roman" w:cs="Times New Roman" w:hint="eastAsia"/>
                <w:bCs/>
                <w:strike/>
                <w:sz w:val="20"/>
                <w:szCs w:val="20"/>
                <w:highlight w:val="lightGray"/>
                <w:lang w:val="en-GB" w:eastAsia="zh-TW"/>
              </w:rPr>
              <w:t>(v)</w:t>
            </w:r>
          </w:p>
        </w:tc>
      </w:tr>
      <w:tr w:rsidR="00B770BD" w:rsidRPr="00B770BD" w:rsidTr="009C42EE">
        <w:trPr>
          <w:cantSplit/>
          <w:jc w:val="center"/>
        </w:trPr>
        <w:tc>
          <w:tcPr>
            <w:tcW w:w="7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B770BD" w:rsidRDefault="00B770BD" w:rsidP="00B770BD">
            <w:pPr>
              <w:keepNext/>
              <w:keepLines/>
              <w:tabs>
                <w:tab w:val="left" w:pos="216"/>
                <w:tab w:val="left" w:pos="432"/>
                <w:tab w:val="left" w:pos="648"/>
                <w:tab w:val="left" w:pos="864"/>
                <w:tab w:val="left" w:pos="1080"/>
                <w:tab w:val="left" w:pos="1296"/>
                <w:tab w:val="left" w:pos="1512"/>
                <w:tab w:val="left" w:pos="1728"/>
                <w:tab w:val="left" w:pos="1944"/>
                <w:tab w:val="left" w:pos="216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</w:pPr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}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B770BD" w:rsidRDefault="00B770BD" w:rsidP="00B770BD">
            <w:pPr>
              <w:keepNext/>
              <w:keepLines/>
              <w:overflowPunct w:val="0"/>
              <w:autoSpaceDE w:val="0"/>
              <w:autoSpaceDN w:val="0"/>
              <w:adjustRightInd w:val="0"/>
              <w:spacing w:after="6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b/>
                <w:bCs/>
                <w:sz w:val="20"/>
                <w:szCs w:val="20"/>
                <w:lang w:val="en-GB"/>
              </w:rPr>
            </w:pPr>
          </w:p>
        </w:tc>
      </w:tr>
    </w:tbl>
    <w:p w:rsidR="00B770BD" w:rsidRPr="00B770BD" w:rsidRDefault="00B770BD" w:rsidP="00B770BD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</w:p>
    <w:p w:rsidR="00B770BD" w:rsidRPr="00FB08DB" w:rsidRDefault="00B770BD" w:rsidP="00B770BD">
      <w:pPr>
        <w:rPr>
          <w:lang w:eastAsia="ko-KR"/>
        </w:rPr>
      </w:pPr>
    </w:p>
    <w:p w:rsidR="00B770BD" w:rsidRPr="00FB08DB" w:rsidRDefault="00B770BD" w:rsidP="00B770BD">
      <w:pPr>
        <w:pStyle w:val="Heading4"/>
        <w:numPr>
          <w:ilvl w:val="3"/>
          <w:numId w:val="2"/>
        </w:numPr>
      </w:pPr>
      <w:bookmarkStart w:id="1" w:name="_Toc317198731"/>
      <w:r w:rsidRPr="00FB08DB">
        <w:t xml:space="preserve">Sample adaptive offset </w:t>
      </w:r>
      <w:r w:rsidRPr="00FB08DB">
        <w:rPr>
          <w:lang w:val="en-US"/>
        </w:rPr>
        <w:t>CABAC</w:t>
      </w:r>
      <w:r w:rsidRPr="00FB08DB">
        <w:t xml:space="preserve"> syntax</w:t>
      </w:r>
      <w:bookmarkEnd w:id="1"/>
    </w:p>
    <w:p w:rsidR="00B770BD" w:rsidRPr="00FB08DB" w:rsidRDefault="00B770BD" w:rsidP="00B770BD">
      <w:pPr>
        <w:keepNext/>
        <w:rPr>
          <w:rFonts w:eastAsia="PMingLiU"/>
          <w:lang w:eastAsia="zh-TW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559"/>
        <w:gridCol w:w="1261"/>
      </w:tblGrid>
      <w:tr w:rsidR="00B770BD" w:rsidRPr="00FB08DB" w:rsidTr="00B770BD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FB08DB" w:rsidRDefault="00B770BD" w:rsidP="00B770BD">
            <w:pPr>
              <w:pStyle w:val="tablesyntax"/>
              <w:rPr>
                <w:rFonts w:ascii="Times New Roman" w:hAnsi="Times New Roman"/>
                <w:lang w:eastAsia="ko-KR"/>
              </w:rPr>
            </w:pPr>
            <w:proofErr w:type="spellStart"/>
            <w:r w:rsidRPr="00FB08DB">
              <w:rPr>
                <w:rFonts w:ascii="Times New Roman" w:hAnsi="Times New Roman"/>
                <w:lang w:eastAsia="ko-KR"/>
              </w:rPr>
              <w:t>sao_offset_cabac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(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,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,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) 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FB08DB" w:rsidRDefault="00B770BD" w:rsidP="00B770BD">
            <w:pPr>
              <w:pStyle w:val="tableheading"/>
            </w:pPr>
            <w:r w:rsidRPr="00FB08DB">
              <w:t>Descriptor</w:t>
            </w:r>
          </w:p>
        </w:tc>
      </w:tr>
      <w:tr w:rsidR="00B770BD" w:rsidRPr="00FB08DB" w:rsidTr="00B770BD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B770BD" w:rsidRDefault="00B770BD" w:rsidP="00B770BD">
            <w:pPr>
              <w:pStyle w:val="tablesyntax"/>
              <w:rPr>
                <w:rFonts w:ascii="Times New Roman" w:hAnsi="Times New Roman"/>
                <w:lang w:val="fr-FR" w:eastAsia="ko-KR"/>
              </w:rPr>
            </w:pPr>
            <w:r w:rsidRPr="00B770BD">
              <w:rPr>
                <w:lang w:val="fr-FR" w:eastAsia="ko-KR"/>
              </w:rPr>
              <w:tab/>
            </w:r>
            <w:proofErr w:type="spellStart"/>
            <w:r w:rsidRPr="00B770BD">
              <w:rPr>
                <w:rFonts w:ascii="Times New Roman" w:hAnsi="Times New Roman"/>
                <w:b/>
                <w:lang w:val="fr-FR" w:eastAsia="ko-KR"/>
              </w:rPr>
              <w:t>sao_type_</w:t>
            </w:r>
            <w:proofErr w:type="gramStart"/>
            <w:r w:rsidRPr="00B770BD">
              <w:rPr>
                <w:rFonts w:ascii="Times New Roman" w:hAnsi="Times New Roman"/>
                <w:b/>
                <w:lang w:val="fr-FR" w:eastAsia="ko-KR"/>
              </w:rPr>
              <w:t>idx</w:t>
            </w:r>
            <w:proofErr w:type="spellEnd"/>
            <w:r w:rsidRPr="00B770BD">
              <w:rPr>
                <w:rFonts w:ascii="Times New Roman" w:hAnsi="Times New Roman"/>
                <w:lang w:val="fr-FR" w:eastAsia="ko-KR"/>
              </w:rPr>
              <w:t>[</w:t>
            </w:r>
            <w:proofErr w:type="gramEnd"/>
            <w:r w:rsidRPr="00B770BD">
              <w:rPr>
                <w:rFonts w:ascii="Times New Roman" w:hAnsi="Times New Roman"/>
                <w:lang w:val="fr-FR" w:eastAsia="ko-KR"/>
              </w:rPr>
              <w:t> </w:t>
            </w:r>
            <w:proofErr w:type="spellStart"/>
            <w:r w:rsidRPr="00B770BD">
              <w:rPr>
                <w:rFonts w:ascii="Times New Roman" w:hAnsi="Times New Roman"/>
                <w:lang w:val="fr-FR" w:eastAsia="ko-KR"/>
              </w:rPr>
              <w:t>cIdx</w:t>
            </w:r>
            <w:proofErr w:type="spellEnd"/>
            <w:r w:rsidRPr="00B770BD">
              <w:rPr>
                <w:rFonts w:ascii="Times New Roman" w:hAnsi="Times New Roman"/>
                <w:lang w:val="fr-FR" w:eastAsia="ko-KR"/>
              </w:rPr>
              <w:t> ][ </w:t>
            </w:r>
            <w:proofErr w:type="spellStart"/>
            <w:r w:rsidRPr="00B770BD">
              <w:rPr>
                <w:rFonts w:ascii="Times New Roman" w:hAnsi="Times New Roman"/>
                <w:lang w:val="fr-FR" w:eastAsia="ko-KR"/>
              </w:rPr>
              <w:t>rx</w:t>
            </w:r>
            <w:proofErr w:type="spellEnd"/>
            <w:r w:rsidRPr="00B770BD">
              <w:rPr>
                <w:rFonts w:ascii="Times New Roman" w:hAnsi="Times New Roman"/>
                <w:lang w:val="fr-FR" w:eastAsia="ko-KR"/>
              </w:rPr>
              <w:t> ][ </w:t>
            </w:r>
            <w:proofErr w:type="spellStart"/>
            <w:r w:rsidRPr="00B770BD">
              <w:rPr>
                <w:rFonts w:ascii="Times New Roman" w:hAnsi="Times New Roman"/>
                <w:lang w:val="fr-FR" w:eastAsia="ko-KR"/>
              </w:rPr>
              <w:t>ry</w:t>
            </w:r>
            <w:proofErr w:type="spellEnd"/>
            <w:r w:rsidRPr="00B770BD">
              <w:rPr>
                <w:rFonts w:ascii="Times New Roman" w:hAnsi="Times New Roman"/>
                <w:lang w:val="fr-FR"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FB08DB" w:rsidRDefault="00B770BD" w:rsidP="00B770BD">
            <w:pPr>
              <w:pStyle w:val="tableheading"/>
              <w:rPr>
                <w:b w:val="0"/>
              </w:rPr>
            </w:pPr>
            <w:proofErr w:type="spellStart"/>
            <w:r w:rsidRPr="00FB08DB">
              <w:rPr>
                <w:b w:val="0"/>
              </w:rPr>
              <w:t>ae</w:t>
            </w:r>
            <w:proofErr w:type="spellEnd"/>
            <w:r w:rsidRPr="00FB08DB">
              <w:rPr>
                <w:b w:val="0"/>
              </w:rPr>
              <w:t>(v)</w:t>
            </w:r>
          </w:p>
        </w:tc>
      </w:tr>
      <w:tr w:rsidR="00B770BD" w:rsidRPr="009C42EE" w:rsidTr="00B770BD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FB08DB" w:rsidRDefault="00B770BD" w:rsidP="00B770BD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lang w:eastAsia="ko-KR"/>
              </w:rPr>
              <w:tab/>
            </w:r>
            <w:r w:rsidRPr="00FB08DB">
              <w:rPr>
                <w:rFonts w:ascii="Times New Roman" w:hAnsi="Times New Roman"/>
                <w:lang w:eastAsia="ko-KR"/>
              </w:rPr>
              <w:t xml:space="preserve">if( 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sao_type_idx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] = =5 )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FB08DB" w:rsidRDefault="00B770BD" w:rsidP="00B770BD">
            <w:pPr>
              <w:pStyle w:val="tableheading"/>
            </w:pPr>
          </w:p>
        </w:tc>
      </w:tr>
      <w:tr w:rsidR="00B770BD" w:rsidRPr="00FB08DB" w:rsidTr="00B770BD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FB08DB" w:rsidRDefault="00B770BD" w:rsidP="00B770BD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lang w:eastAsia="ko-KR"/>
              </w:rPr>
              <w:t>sao_band_position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FB08DB" w:rsidRDefault="00B770BD" w:rsidP="00B770BD">
            <w:pPr>
              <w:pStyle w:val="tableheading"/>
              <w:rPr>
                <w:b w:val="0"/>
              </w:rPr>
            </w:pPr>
            <w:proofErr w:type="spellStart"/>
            <w:r w:rsidRPr="00FB08DB">
              <w:rPr>
                <w:rFonts w:eastAsia="PMingLiU" w:hint="eastAsia"/>
                <w:b w:val="0"/>
                <w:lang w:eastAsia="zh-TW"/>
              </w:rPr>
              <w:t>ae</w:t>
            </w:r>
            <w:proofErr w:type="spellEnd"/>
            <w:r w:rsidRPr="00FB08DB">
              <w:rPr>
                <w:b w:val="0"/>
              </w:rPr>
              <w:t>(</w:t>
            </w:r>
            <w:r w:rsidRPr="00FB08DB">
              <w:rPr>
                <w:rFonts w:eastAsia="PMingLiU" w:hint="eastAsia"/>
                <w:b w:val="0"/>
                <w:lang w:eastAsia="zh-TW"/>
              </w:rPr>
              <w:t>v</w:t>
            </w:r>
            <w:r w:rsidRPr="00FB08DB">
              <w:rPr>
                <w:b w:val="0"/>
              </w:rPr>
              <w:t xml:space="preserve">) </w:t>
            </w:r>
          </w:p>
        </w:tc>
      </w:tr>
      <w:tr w:rsidR="00B770BD" w:rsidRPr="009C42EE" w:rsidTr="00B770BD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FB08DB" w:rsidRDefault="00B770BD" w:rsidP="00B770BD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lang w:eastAsia="ko-KR"/>
              </w:rPr>
              <w:tab/>
            </w:r>
            <w:r w:rsidRPr="00FB08DB">
              <w:rPr>
                <w:rFonts w:ascii="Times New Roman" w:hAnsi="Times New Roman"/>
                <w:lang w:eastAsia="ko-KR"/>
              </w:rPr>
              <w:t xml:space="preserve">if( 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sao_type_idx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] != 0 )</w:t>
            </w:r>
            <w:r w:rsidR="003D3777" w:rsidRPr="009C42EE">
              <w:rPr>
                <w:rFonts w:ascii="Times New Roman" w:hAnsi="Times New Roman"/>
                <w:highlight w:val="yellow"/>
                <w:lang w:eastAsia="ko-KR"/>
              </w:rPr>
              <w:t>{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FB08DB" w:rsidRDefault="00B770BD" w:rsidP="00B770BD">
            <w:pPr>
              <w:pStyle w:val="tableheading"/>
            </w:pPr>
          </w:p>
        </w:tc>
      </w:tr>
      <w:tr w:rsidR="00B770BD" w:rsidRPr="00FB08DB" w:rsidTr="00B770BD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FB08DB" w:rsidRDefault="00B770BD" w:rsidP="00B770BD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r w:rsidRPr="00FB08DB">
              <w:rPr>
                <w:rFonts w:ascii="Times New Roman" w:hAnsi="Times New Roman"/>
                <w:lang w:eastAsia="ko-KR"/>
              </w:rPr>
              <w:t xml:space="preserve">for( 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 xml:space="preserve"> = 0; 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 xml:space="preserve"> &lt; 4; 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++ )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FB08DB" w:rsidRDefault="00B770BD" w:rsidP="00B770BD">
            <w:pPr>
              <w:pStyle w:val="tableheading"/>
            </w:pPr>
          </w:p>
        </w:tc>
      </w:tr>
      <w:tr w:rsidR="00B770BD" w:rsidRPr="00FB08DB" w:rsidTr="00B770BD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FB08DB" w:rsidRDefault="00B770BD" w:rsidP="00B770BD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rFonts w:ascii="Times New Roman" w:hAnsi="Times New Roman"/>
                <w:lang w:eastAsia="ko-KR"/>
              </w:rPr>
              <w:tab/>
            </w:r>
            <w:r w:rsidRPr="00FB08DB">
              <w:rPr>
                <w:rFonts w:ascii="Times New Roman" w:hAnsi="Times New Roman"/>
                <w:lang w:eastAsia="ko-KR"/>
              </w:rPr>
              <w:tab/>
            </w:r>
            <w:r w:rsidRPr="00FB08DB">
              <w:rPr>
                <w:lang w:eastAsia="ko-KR"/>
              </w:rPr>
              <w:tab/>
            </w:r>
            <w:proofErr w:type="spellStart"/>
            <w:r w:rsidRPr="00FB08DB">
              <w:rPr>
                <w:rFonts w:ascii="Times New Roman" w:hAnsi="Times New Roman"/>
                <w:b/>
                <w:lang w:eastAsia="ko-KR"/>
              </w:rPr>
              <w:t>sao_offset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[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cIdx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rx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][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ry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][ </w:t>
            </w:r>
            <w:proofErr w:type="spellStart"/>
            <w:r w:rsidRPr="00FB08DB">
              <w:rPr>
                <w:rFonts w:ascii="Times New Roman" w:hAnsi="Times New Roman"/>
                <w:lang w:eastAsia="ko-KR"/>
              </w:rPr>
              <w:t>i</w:t>
            </w:r>
            <w:proofErr w:type="spellEnd"/>
            <w:r w:rsidRPr="00FB08DB">
              <w:rPr>
                <w:rFonts w:ascii="Times New Roman" w:hAnsi="Times New Roman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FB08DB" w:rsidRDefault="00B770BD" w:rsidP="00B770BD">
            <w:pPr>
              <w:pStyle w:val="tableheading"/>
              <w:rPr>
                <w:b w:val="0"/>
              </w:rPr>
            </w:pPr>
            <w:proofErr w:type="spellStart"/>
            <w:r w:rsidRPr="00FB08DB">
              <w:rPr>
                <w:b w:val="0"/>
              </w:rPr>
              <w:t>ae</w:t>
            </w:r>
            <w:proofErr w:type="spellEnd"/>
            <w:r w:rsidRPr="00FB08DB">
              <w:rPr>
                <w:b w:val="0"/>
              </w:rPr>
              <w:t>(v)</w:t>
            </w:r>
          </w:p>
        </w:tc>
      </w:tr>
      <w:tr w:rsidR="00FC21D9" w:rsidRPr="00FB08DB" w:rsidTr="00B770BD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9" w:rsidRPr="00606D8A" w:rsidRDefault="00FC21D9" w:rsidP="00B770BD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606D8A">
              <w:rPr>
                <w:rFonts w:ascii="Times New Roman" w:hAnsi="Times New Roman"/>
                <w:highlight w:val="yellow"/>
                <w:lang w:eastAsia="ko-KR"/>
              </w:rPr>
              <w:t xml:space="preserve">    }else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9" w:rsidRPr="00606D8A" w:rsidRDefault="00FC21D9" w:rsidP="00B770BD">
            <w:pPr>
              <w:pStyle w:val="tableheading"/>
              <w:rPr>
                <w:b w:val="0"/>
                <w:highlight w:val="yellow"/>
              </w:rPr>
            </w:pPr>
          </w:p>
        </w:tc>
      </w:tr>
      <w:tr w:rsidR="00FC21D9" w:rsidRPr="00606D8A" w:rsidTr="00B770BD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9" w:rsidRPr="00606D8A" w:rsidRDefault="00FC21D9" w:rsidP="00B770BD">
            <w:pPr>
              <w:pStyle w:val="tablesyntax"/>
              <w:rPr>
                <w:rFonts w:ascii="Times New Roman" w:hAnsi="Times New Roman"/>
                <w:highlight w:val="yellow"/>
                <w:lang w:eastAsia="ko-KR"/>
              </w:rPr>
            </w:pPr>
            <w:r w:rsidRPr="00FC21D9">
              <w:rPr>
                <w:highlight w:val="yellow"/>
                <w:lang w:eastAsia="ko-KR"/>
              </w:rPr>
              <w:tab/>
              <w:t xml:space="preserve">        </w:t>
            </w:r>
            <w:proofErr w:type="spellStart"/>
            <w:r w:rsidRPr="00FC21D9">
              <w:rPr>
                <w:b/>
                <w:highlight w:val="yellow"/>
                <w:lang w:eastAsia="ko-KR"/>
              </w:rPr>
              <w:t>sao_offset</w:t>
            </w:r>
            <w:r>
              <w:rPr>
                <w:b/>
                <w:highlight w:val="yellow"/>
                <w:lang w:eastAsia="ko-KR"/>
              </w:rPr>
              <w:t>_i</w:t>
            </w:r>
            <w:r w:rsidRPr="00FC21D9">
              <w:rPr>
                <w:b/>
                <w:highlight w:val="yellow"/>
                <w:lang w:eastAsia="ko-KR"/>
              </w:rPr>
              <w:t>dx</w:t>
            </w:r>
            <w:proofErr w:type="spellEnd"/>
            <w:r w:rsidRPr="00FC21D9">
              <w:rPr>
                <w:highlight w:val="yellow"/>
                <w:lang w:eastAsia="ko-KR"/>
              </w:rPr>
              <w:t>[ </w:t>
            </w:r>
            <w:proofErr w:type="spellStart"/>
            <w:r w:rsidRPr="00FC21D9">
              <w:rPr>
                <w:highlight w:val="yellow"/>
                <w:lang w:eastAsia="ko-KR"/>
              </w:rPr>
              <w:t>cIdx</w:t>
            </w:r>
            <w:proofErr w:type="spellEnd"/>
            <w:r w:rsidRPr="00FC21D9">
              <w:rPr>
                <w:highlight w:val="yellow"/>
                <w:lang w:eastAsia="ko-KR"/>
              </w:rPr>
              <w:t> ][ </w:t>
            </w:r>
            <w:proofErr w:type="spellStart"/>
            <w:r w:rsidRPr="00FC21D9">
              <w:rPr>
                <w:highlight w:val="yellow"/>
                <w:lang w:eastAsia="ko-KR"/>
              </w:rPr>
              <w:t>rx</w:t>
            </w:r>
            <w:proofErr w:type="spellEnd"/>
            <w:r w:rsidRPr="00FC21D9">
              <w:rPr>
                <w:highlight w:val="yellow"/>
                <w:lang w:eastAsia="ko-KR"/>
              </w:rPr>
              <w:t>][ </w:t>
            </w:r>
            <w:proofErr w:type="spellStart"/>
            <w:r w:rsidRPr="00FC21D9">
              <w:rPr>
                <w:highlight w:val="yellow"/>
                <w:lang w:eastAsia="ko-KR"/>
              </w:rPr>
              <w:t>ry</w:t>
            </w:r>
            <w:proofErr w:type="spellEnd"/>
            <w:r w:rsidRPr="00FC21D9">
              <w:rPr>
                <w:highlight w:val="yellow"/>
                <w:lang w:eastAsia="ko-KR"/>
              </w:rPr>
              <w:t> ]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21D9" w:rsidRPr="00606D8A" w:rsidRDefault="00FC21D9" w:rsidP="00B770BD">
            <w:pPr>
              <w:pStyle w:val="tableheading"/>
              <w:rPr>
                <w:b w:val="0"/>
                <w:highlight w:val="yellow"/>
              </w:rPr>
            </w:pPr>
            <w:proofErr w:type="spellStart"/>
            <w:r w:rsidRPr="00606D8A">
              <w:rPr>
                <w:b w:val="0"/>
                <w:highlight w:val="yellow"/>
              </w:rPr>
              <w:t>ae</w:t>
            </w:r>
            <w:proofErr w:type="spellEnd"/>
            <w:r w:rsidRPr="00606D8A">
              <w:rPr>
                <w:b w:val="0"/>
                <w:highlight w:val="yellow"/>
              </w:rPr>
              <w:t>(v)</w:t>
            </w:r>
          </w:p>
        </w:tc>
      </w:tr>
      <w:tr w:rsidR="00B770BD" w:rsidRPr="00FB08DB" w:rsidTr="00B770BD">
        <w:trPr>
          <w:cantSplit/>
          <w:jc w:val="center"/>
        </w:trPr>
        <w:tc>
          <w:tcPr>
            <w:tcW w:w="6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FB08DB" w:rsidRDefault="00B770BD" w:rsidP="00B770BD">
            <w:pPr>
              <w:pStyle w:val="tablesyntax"/>
              <w:rPr>
                <w:rFonts w:ascii="Times New Roman" w:hAnsi="Times New Roman"/>
                <w:lang w:eastAsia="ko-KR"/>
              </w:rPr>
            </w:pPr>
            <w:r w:rsidRPr="00FB08DB">
              <w:rPr>
                <w:rFonts w:ascii="Times New Roman" w:hAnsi="Times New Roman"/>
                <w:lang w:eastAsia="ko-KR"/>
              </w:rPr>
              <w:t>}</w:t>
            </w:r>
          </w:p>
        </w:tc>
        <w:tc>
          <w:tcPr>
            <w:tcW w:w="1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0BD" w:rsidRPr="00FB08DB" w:rsidRDefault="00B770BD" w:rsidP="00B770BD">
            <w:pPr>
              <w:pStyle w:val="tableheading"/>
            </w:pPr>
          </w:p>
        </w:tc>
      </w:tr>
    </w:tbl>
    <w:p w:rsidR="00B770BD" w:rsidRDefault="00B770BD"/>
    <w:p w:rsidR="00B770BD" w:rsidRDefault="00B770BD"/>
    <w:p w:rsidR="00B770BD" w:rsidRPr="00B770BD" w:rsidRDefault="00B770BD" w:rsidP="00B770BD">
      <w:pPr>
        <w:pStyle w:val="ListParagraph"/>
        <w:keepNext/>
        <w:keepLines/>
        <w:numPr>
          <w:ilvl w:val="3"/>
          <w:numId w:val="6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81" w:after="0" w:line="240" w:lineRule="auto"/>
        <w:jc w:val="both"/>
        <w:textAlignment w:val="baseline"/>
        <w:outlineLvl w:val="3"/>
        <w:rPr>
          <w:rFonts w:ascii="Times New Roman" w:eastAsia="Malgun Gothic" w:hAnsi="Times New Roman" w:cs="Times New Roman"/>
          <w:b/>
          <w:bCs/>
          <w:sz w:val="20"/>
          <w:szCs w:val="20"/>
          <w:lang w:val="x-none" w:eastAsia="x-none"/>
        </w:rPr>
      </w:pPr>
      <w:bookmarkStart w:id="2" w:name="_Toc317198752"/>
      <w:r w:rsidRPr="00B770BD">
        <w:rPr>
          <w:rFonts w:ascii="Times New Roman" w:eastAsia="Malgun Gothic" w:hAnsi="Times New Roman" w:cs="Times New Roman"/>
          <w:b/>
          <w:bCs/>
          <w:sz w:val="20"/>
          <w:szCs w:val="20"/>
          <w:lang w:val="x-none" w:eastAsia="x-none"/>
        </w:rPr>
        <w:t xml:space="preserve">Sample adaptive offset </w:t>
      </w:r>
      <w:r w:rsidRPr="00B770BD">
        <w:rPr>
          <w:rFonts w:ascii="Times New Roman" w:eastAsia="Malgun Gothic" w:hAnsi="Times New Roman" w:cs="Times New Roman"/>
          <w:b/>
          <w:bCs/>
          <w:sz w:val="20"/>
          <w:szCs w:val="20"/>
          <w:lang w:val="en-US" w:eastAsia="x-none"/>
        </w:rPr>
        <w:t xml:space="preserve">VLC </w:t>
      </w:r>
      <w:r w:rsidRPr="00B770BD">
        <w:rPr>
          <w:rFonts w:ascii="Times New Roman" w:eastAsia="Malgun Gothic" w:hAnsi="Times New Roman" w:cs="Times New Roman"/>
          <w:b/>
          <w:bCs/>
          <w:sz w:val="20"/>
          <w:szCs w:val="20"/>
          <w:lang w:val="x-none" w:eastAsia="x-none"/>
        </w:rPr>
        <w:t>semantics</w:t>
      </w:r>
      <w:bookmarkEnd w:id="2"/>
    </w:p>
    <w:p w:rsidR="00B770BD" w:rsidRPr="00B770BD" w:rsidRDefault="00B770BD" w:rsidP="00B770BD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  <w:proofErr w:type="spellStart"/>
      <w:r w:rsidRPr="00B770BD">
        <w:rPr>
          <w:rFonts w:ascii="Times New Roman" w:eastAsia="Malgun Gothic" w:hAnsi="Times New Roman" w:cs="Times New Roman"/>
          <w:b/>
          <w:sz w:val="20"/>
          <w:szCs w:val="20"/>
          <w:lang w:val="en-GB" w:eastAsia="ko-KR"/>
        </w:rPr>
        <w:t>sao_type_</w:t>
      </w:r>
      <w:proofErr w:type="gramStart"/>
      <w:r w:rsidRPr="00B770BD">
        <w:rPr>
          <w:rFonts w:ascii="Times New Roman" w:eastAsia="Malgun Gothic" w:hAnsi="Times New Roman" w:cs="Times New Roman"/>
          <w:b/>
          <w:sz w:val="20"/>
          <w:szCs w:val="20"/>
          <w:lang w:val="en-GB" w:eastAsia="ko-KR"/>
        </w:rPr>
        <w:t>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[</w:t>
      </w:r>
      <w:proofErr w:type="gram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 ] indicates the offset type as specified in </w:t>
      </w:r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fldChar w:fldCharType="begin" w:fldLock="1"/>
      </w:r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instrText xml:space="preserve"> REF _Ref316754039 \h  \* MERGEFORMAT </w:instrText>
      </w:r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r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fldChar w:fldCharType="separate"/>
      </w:r>
      <w:r w:rsidRPr="00B770BD">
        <w:rPr>
          <w:rFonts w:ascii="Times New Roman" w:eastAsia="Malgun Gothic" w:hAnsi="Times New Roman" w:cs="Times New Roman"/>
          <w:sz w:val="20"/>
          <w:szCs w:val="20"/>
          <w:lang w:val="en-GB"/>
        </w:rPr>
        <w:t xml:space="preserve">Table </w:t>
      </w:r>
      <w:r w:rsidRPr="00B770BD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7</w:t>
      </w:r>
      <w:r w:rsidRPr="00B770BD">
        <w:rPr>
          <w:rFonts w:ascii="Times New Roman" w:eastAsia="Malgun Gothic" w:hAnsi="Times New Roman" w:cs="Times New Roman"/>
          <w:sz w:val="20"/>
          <w:szCs w:val="20"/>
          <w:lang w:val="en-GB"/>
        </w:rPr>
        <w:noBreakHyphen/>
      </w:r>
      <w:r w:rsidRPr="00B770BD">
        <w:rPr>
          <w:rFonts w:ascii="Times New Roman" w:eastAsia="Malgun Gothic" w:hAnsi="Times New Roman" w:cs="Times New Roman"/>
          <w:noProof/>
          <w:sz w:val="20"/>
          <w:szCs w:val="20"/>
          <w:lang w:val="en-GB"/>
        </w:rPr>
        <w:t>6</w:t>
      </w:r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fldChar w:fldCharType="end"/>
      </w:r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of current coding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treeblock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at position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and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for the colour component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.</w:t>
      </w:r>
    </w:p>
    <w:p w:rsidR="00B770BD" w:rsidRPr="00B770BD" w:rsidRDefault="00B770BD" w:rsidP="00B770BD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When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sao_type_</w:t>
      </w:r>
      <w:proofErr w:type="gram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[</w:t>
      </w:r>
      <w:proofErr w:type="gram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 is not present, it is inferred as follows.</w:t>
      </w:r>
    </w:p>
    <w:p w:rsidR="00B770BD" w:rsidRPr="00B770BD" w:rsidRDefault="00B770BD" w:rsidP="00B770BD">
      <w:pPr>
        <w:numPr>
          <w:ilvl w:val="0"/>
          <w:numId w:val="4"/>
        </w:num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If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sao_merge_up_flag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is equal to 1,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sao_type_idx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 ] is set equal to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sao_type_idx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− 1 ].</w:t>
      </w:r>
    </w:p>
    <w:p w:rsidR="00B770BD" w:rsidRPr="00B770BD" w:rsidRDefault="00B770BD" w:rsidP="00B770BD">
      <w:pPr>
        <w:numPr>
          <w:ilvl w:val="0"/>
          <w:numId w:val="4"/>
        </w:num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Otherwise,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sao_type_idx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 ] is set equal to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sao_type_idx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− 1 ][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].</w:t>
      </w:r>
    </w:p>
    <w:p w:rsidR="00B770BD" w:rsidRPr="00B770BD" w:rsidRDefault="00B770BD" w:rsidP="00B770BD">
      <w:pPr>
        <w:keepNext/>
        <w:overflowPunct w:val="0"/>
        <w:autoSpaceDE w:val="0"/>
        <w:autoSpaceDN w:val="0"/>
        <w:adjustRightInd w:val="0"/>
        <w:spacing w:before="240" w:after="113" w:line="240" w:lineRule="auto"/>
        <w:jc w:val="center"/>
        <w:textAlignment w:val="baseline"/>
        <w:rPr>
          <w:rFonts w:ascii="Times New Roman" w:eastAsia="Malgun Gothic" w:hAnsi="Times New Roman" w:cs="Times New Roman"/>
          <w:b/>
          <w:bCs/>
          <w:sz w:val="20"/>
          <w:szCs w:val="20"/>
          <w:lang w:val="en-GB" w:eastAsia="ko-KR"/>
        </w:rPr>
      </w:pPr>
      <w:bookmarkStart w:id="3" w:name="_Ref316754039"/>
      <w:bookmarkStart w:id="4" w:name="_Toc317183974"/>
      <w:r w:rsidRPr="00B770BD">
        <w:rPr>
          <w:rFonts w:ascii="Times New Roman" w:eastAsia="Malgun Gothic" w:hAnsi="Times New Roman" w:cs="Times New Roman"/>
          <w:b/>
          <w:bCs/>
          <w:sz w:val="20"/>
          <w:szCs w:val="20"/>
          <w:lang w:val="en-GB"/>
        </w:rPr>
        <w:lastRenderedPageBreak/>
        <w:t xml:space="preserve">Table </w:t>
      </w:r>
      <w:r w:rsidRPr="00B770BD">
        <w:rPr>
          <w:rFonts w:ascii="Times New Roman" w:eastAsia="Malgun Gothic" w:hAnsi="Times New Roman" w:cs="Times New Roman"/>
          <w:b/>
          <w:bCs/>
          <w:sz w:val="20"/>
          <w:szCs w:val="20"/>
          <w:lang w:val="en-GB"/>
        </w:rPr>
        <w:fldChar w:fldCharType="begin" w:fldLock="1"/>
      </w:r>
      <w:r w:rsidRPr="00B770BD">
        <w:rPr>
          <w:rFonts w:ascii="Times New Roman" w:eastAsia="Malgun Gothic" w:hAnsi="Times New Roman" w:cs="Times New Roman"/>
          <w:b/>
          <w:bCs/>
          <w:sz w:val="20"/>
          <w:szCs w:val="20"/>
          <w:lang w:val="en-GB"/>
        </w:rPr>
        <w:instrText xml:space="preserve"> STYLEREF 1 \s </w:instrText>
      </w:r>
      <w:r w:rsidRPr="00B770BD">
        <w:rPr>
          <w:rFonts w:ascii="Times New Roman" w:eastAsia="Malgun Gothic" w:hAnsi="Times New Roman" w:cs="Times New Roman"/>
          <w:b/>
          <w:bCs/>
          <w:sz w:val="20"/>
          <w:szCs w:val="20"/>
          <w:lang w:val="en-GB"/>
        </w:rPr>
        <w:fldChar w:fldCharType="separate"/>
      </w:r>
      <w:r w:rsidRPr="00B770BD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/>
        </w:rPr>
        <w:t>7</w:t>
      </w:r>
      <w:r w:rsidRPr="00B770BD">
        <w:rPr>
          <w:rFonts w:ascii="Times New Roman" w:eastAsia="Malgun Gothic" w:hAnsi="Times New Roman" w:cs="Times New Roman"/>
          <w:b/>
          <w:bCs/>
          <w:sz w:val="20"/>
          <w:szCs w:val="20"/>
          <w:lang w:val="en-GB"/>
        </w:rPr>
        <w:fldChar w:fldCharType="end"/>
      </w:r>
      <w:r w:rsidRPr="00B770BD">
        <w:rPr>
          <w:rFonts w:ascii="Times New Roman" w:eastAsia="Malgun Gothic" w:hAnsi="Times New Roman" w:cs="Times New Roman"/>
          <w:b/>
          <w:bCs/>
          <w:sz w:val="20"/>
          <w:szCs w:val="20"/>
          <w:lang w:val="en-GB"/>
        </w:rPr>
        <w:noBreakHyphen/>
      </w:r>
      <w:r w:rsidRPr="00B770BD">
        <w:rPr>
          <w:rFonts w:ascii="Times New Roman" w:eastAsia="Malgun Gothic" w:hAnsi="Times New Roman" w:cs="Times New Roman"/>
          <w:b/>
          <w:bCs/>
          <w:sz w:val="20"/>
          <w:szCs w:val="20"/>
          <w:lang w:val="en-GB"/>
        </w:rPr>
        <w:fldChar w:fldCharType="begin" w:fldLock="1"/>
      </w:r>
      <w:r w:rsidRPr="00B770BD">
        <w:rPr>
          <w:rFonts w:ascii="Times New Roman" w:eastAsia="Malgun Gothic" w:hAnsi="Times New Roman" w:cs="Times New Roman"/>
          <w:b/>
          <w:bCs/>
          <w:sz w:val="20"/>
          <w:szCs w:val="20"/>
          <w:lang w:val="en-GB"/>
        </w:rPr>
        <w:instrText xml:space="preserve"> SEQ Table \* ARABIC \s 1 </w:instrText>
      </w:r>
      <w:r w:rsidRPr="00B770BD">
        <w:rPr>
          <w:rFonts w:ascii="Times New Roman" w:eastAsia="Malgun Gothic" w:hAnsi="Times New Roman" w:cs="Times New Roman"/>
          <w:b/>
          <w:bCs/>
          <w:sz w:val="20"/>
          <w:szCs w:val="20"/>
          <w:lang w:val="en-GB"/>
        </w:rPr>
        <w:fldChar w:fldCharType="separate"/>
      </w:r>
      <w:r w:rsidRPr="00B770BD">
        <w:rPr>
          <w:rFonts w:ascii="Times New Roman" w:eastAsia="Malgun Gothic" w:hAnsi="Times New Roman" w:cs="Times New Roman"/>
          <w:b/>
          <w:bCs/>
          <w:noProof/>
          <w:sz w:val="20"/>
          <w:szCs w:val="20"/>
          <w:lang w:val="en-GB"/>
        </w:rPr>
        <w:t>6</w:t>
      </w:r>
      <w:r w:rsidRPr="00B770BD">
        <w:rPr>
          <w:rFonts w:ascii="Times New Roman" w:eastAsia="Malgun Gothic" w:hAnsi="Times New Roman" w:cs="Times New Roman"/>
          <w:b/>
          <w:bCs/>
          <w:sz w:val="20"/>
          <w:szCs w:val="20"/>
          <w:lang w:val="en-GB"/>
        </w:rPr>
        <w:fldChar w:fldCharType="end"/>
      </w:r>
      <w:bookmarkEnd w:id="3"/>
      <w:r w:rsidRPr="00B770BD">
        <w:rPr>
          <w:rFonts w:ascii="Times New Roman" w:eastAsia="Malgun Gothic" w:hAnsi="Times New Roman" w:cs="Times New Roman"/>
          <w:b/>
          <w:bCs/>
          <w:sz w:val="20"/>
          <w:szCs w:val="20"/>
          <w:lang w:val="en-GB"/>
        </w:rPr>
        <w:t xml:space="preserve"> –</w:t>
      </w:r>
      <w:r w:rsidRPr="00B770BD">
        <w:rPr>
          <w:rFonts w:ascii="Times New Roman" w:eastAsia="Malgun Gothic" w:hAnsi="Times New Roman" w:cs="Times New Roman"/>
          <w:b/>
          <w:bCs/>
          <w:sz w:val="20"/>
          <w:szCs w:val="20"/>
          <w:lang w:val="en-GB" w:eastAsia="ko-KR"/>
        </w:rPr>
        <w:t xml:space="preserve"> Specification of the edge type for SAO</w:t>
      </w:r>
      <w:bookmarkEnd w:id="4"/>
    </w:p>
    <w:tbl>
      <w:tblPr>
        <w:tblW w:w="0" w:type="auto"/>
        <w:jc w:val="center"/>
        <w:tblLayout w:type="fixed"/>
        <w:tblCellMar>
          <w:left w:w="80" w:type="dxa"/>
          <w:right w:w="80" w:type="dxa"/>
        </w:tblCellMar>
        <w:tblLook w:val="0000" w:firstRow="0" w:lastRow="0" w:firstColumn="0" w:lastColumn="0" w:noHBand="0" w:noVBand="0"/>
      </w:tblPr>
      <w:tblGrid>
        <w:gridCol w:w="2827"/>
        <w:gridCol w:w="2293"/>
      </w:tblGrid>
      <w:tr w:rsidR="00B770BD" w:rsidRPr="00B770BD" w:rsidTr="00B770BD">
        <w:trPr>
          <w:cantSplit/>
          <w:trHeight w:val="305"/>
          <w:jc w:val="center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0BD" w:rsidRPr="00B770BD" w:rsidRDefault="00B770BD" w:rsidP="00B770BD">
            <w:pPr>
              <w:keepNext/>
              <w:keepLines/>
              <w:numPr>
                <w:ilvl w:val="12"/>
                <w:numId w:val="0"/>
              </w:num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b/>
                <w:sz w:val="20"/>
                <w:szCs w:val="20"/>
                <w:lang w:eastAsia="ko-KR"/>
              </w:rPr>
            </w:pPr>
            <w:proofErr w:type="spellStart"/>
            <w:r w:rsidRPr="00B770BD">
              <w:rPr>
                <w:rFonts w:ascii="Times New Roman" w:eastAsia="Malgun Gothic" w:hAnsi="Times New Roman" w:cs="Times New Roman"/>
                <w:b/>
                <w:sz w:val="20"/>
                <w:szCs w:val="20"/>
                <w:lang w:eastAsia="ko-KR"/>
              </w:rPr>
              <w:t>sao_type_</w:t>
            </w:r>
            <w:proofErr w:type="gramStart"/>
            <w:r w:rsidRPr="00B770BD">
              <w:rPr>
                <w:rFonts w:ascii="Times New Roman" w:eastAsia="Malgun Gothic" w:hAnsi="Times New Roman" w:cs="Times New Roman"/>
                <w:b/>
                <w:sz w:val="20"/>
                <w:szCs w:val="20"/>
                <w:lang w:eastAsia="ko-KR"/>
              </w:rPr>
              <w:t>idx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b/>
                <w:sz w:val="20"/>
                <w:szCs w:val="20"/>
                <w:lang w:eastAsia="ko-KR"/>
              </w:rPr>
              <w:t>[</w:t>
            </w:r>
            <w:proofErr w:type="gramEnd"/>
            <w:r w:rsidRPr="00B770BD">
              <w:rPr>
                <w:rFonts w:ascii="Times New Roman" w:eastAsia="Malgun Gothic" w:hAnsi="Times New Roman" w:cs="Times New Roman"/>
                <w:b/>
                <w:sz w:val="20"/>
                <w:szCs w:val="20"/>
                <w:lang w:eastAsia="ko-KR"/>
              </w:rPr>
              <w:t> 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b/>
                <w:sz w:val="20"/>
                <w:szCs w:val="20"/>
                <w:lang w:eastAsia="ko-KR"/>
              </w:rPr>
              <w:t>cIdx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b/>
                <w:sz w:val="20"/>
                <w:szCs w:val="20"/>
                <w:lang w:eastAsia="ko-KR"/>
              </w:rPr>
              <w:t> ][ 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b/>
                <w:sz w:val="20"/>
                <w:szCs w:val="20"/>
                <w:lang w:eastAsia="ko-KR"/>
              </w:rPr>
              <w:t>rx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b/>
                <w:sz w:val="20"/>
                <w:szCs w:val="20"/>
                <w:lang w:eastAsia="ko-KR"/>
              </w:rPr>
              <w:t> ][ </w:t>
            </w:r>
            <w:proofErr w:type="spellStart"/>
            <w:r w:rsidRPr="00B770BD">
              <w:rPr>
                <w:rFonts w:ascii="Times New Roman" w:eastAsia="Malgun Gothic" w:hAnsi="Times New Roman" w:cs="Times New Roman"/>
                <w:b/>
                <w:sz w:val="20"/>
                <w:szCs w:val="20"/>
                <w:lang w:eastAsia="ko-KR"/>
              </w:rPr>
              <w:t>ry</w:t>
            </w:r>
            <w:proofErr w:type="spellEnd"/>
            <w:r w:rsidRPr="00B770BD">
              <w:rPr>
                <w:rFonts w:ascii="Times New Roman" w:eastAsia="Malgun Gothic" w:hAnsi="Times New Roman" w:cs="Times New Roman"/>
                <w:b/>
                <w:sz w:val="20"/>
                <w:szCs w:val="20"/>
                <w:lang w:eastAsia="ko-KR"/>
              </w:rPr>
              <w:t> ]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0BD" w:rsidRPr="00B770BD" w:rsidRDefault="00B770BD" w:rsidP="00B770BD">
            <w:pPr>
              <w:keepNext/>
              <w:keepLines/>
              <w:numPr>
                <w:ilvl w:val="12"/>
                <w:numId w:val="0"/>
              </w:num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textAlignment w:val="baseline"/>
              <w:rPr>
                <w:rFonts w:ascii="Times New Roman" w:eastAsia="Malgun Gothic" w:hAnsi="Times New Roman" w:cs="Times New Roman"/>
                <w:b/>
                <w:sz w:val="20"/>
                <w:szCs w:val="20"/>
                <w:lang w:val="en-GB" w:eastAsia="ko-KR"/>
              </w:rPr>
            </w:pPr>
            <w:r w:rsidRPr="00B770BD">
              <w:rPr>
                <w:rFonts w:ascii="Times New Roman" w:eastAsia="Malgun Gothic" w:hAnsi="Times New Roman" w:cs="Times New Roman"/>
                <w:b/>
                <w:sz w:val="20"/>
                <w:szCs w:val="20"/>
                <w:lang w:val="en-GB" w:eastAsia="ko-KR"/>
              </w:rPr>
              <w:t>Edge type (informative)</w:t>
            </w:r>
          </w:p>
        </w:tc>
      </w:tr>
      <w:tr w:rsidR="00B770BD" w:rsidRPr="00B770BD" w:rsidTr="00B770BD">
        <w:trPr>
          <w:cantSplit/>
          <w:trHeight w:val="292"/>
          <w:jc w:val="center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0BD" w:rsidRPr="00B770BD" w:rsidRDefault="00B770BD" w:rsidP="00B770BD">
            <w:pPr>
              <w:keepNext/>
              <w:keepLines/>
              <w:numPr>
                <w:ilvl w:val="12"/>
                <w:numId w:val="0"/>
              </w:num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</w:pPr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  <w:t>0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0BD" w:rsidRPr="00B770BD" w:rsidRDefault="00B770BD" w:rsidP="00B770BD">
            <w:pPr>
              <w:keepNext/>
              <w:keepLines/>
              <w:numPr>
                <w:ilvl w:val="12"/>
                <w:numId w:val="0"/>
              </w:num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</w:pPr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Not applied</w:t>
            </w:r>
          </w:p>
        </w:tc>
      </w:tr>
      <w:tr w:rsidR="00B770BD" w:rsidRPr="00B770BD" w:rsidTr="00B770BD">
        <w:trPr>
          <w:cantSplit/>
          <w:trHeight w:val="305"/>
          <w:jc w:val="center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0BD" w:rsidRPr="00B770BD" w:rsidRDefault="00B770BD" w:rsidP="00B770BD">
            <w:pPr>
              <w:keepNext/>
              <w:keepLines/>
              <w:numPr>
                <w:ilvl w:val="12"/>
                <w:numId w:val="0"/>
              </w:num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</w:pPr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  <w:t>1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0BD" w:rsidRPr="00B770BD" w:rsidRDefault="00B770BD" w:rsidP="00B770BD">
            <w:pPr>
              <w:keepNext/>
              <w:keepLines/>
              <w:numPr>
                <w:ilvl w:val="12"/>
                <w:numId w:val="0"/>
              </w:num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</w:pPr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1D 0-degree edge</w:t>
            </w:r>
          </w:p>
        </w:tc>
      </w:tr>
      <w:tr w:rsidR="00B770BD" w:rsidRPr="00B770BD" w:rsidTr="00B770BD">
        <w:trPr>
          <w:cantSplit/>
          <w:trHeight w:val="305"/>
          <w:jc w:val="center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0BD" w:rsidRPr="00B770BD" w:rsidRDefault="00B770BD" w:rsidP="00B770BD">
            <w:pPr>
              <w:keepNext/>
              <w:keepLines/>
              <w:numPr>
                <w:ilvl w:val="12"/>
                <w:numId w:val="0"/>
              </w:num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</w:pPr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  <w:t>2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0BD" w:rsidRPr="00B770BD" w:rsidRDefault="00B770BD" w:rsidP="00B770BD">
            <w:pPr>
              <w:keepNext/>
              <w:keepLines/>
              <w:numPr>
                <w:ilvl w:val="12"/>
                <w:numId w:val="0"/>
              </w:numPr>
              <w:tabs>
                <w:tab w:val="left" w:pos="794"/>
                <w:tab w:val="left" w:pos="1191"/>
                <w:tab w:val="left" w:pos="1588"/>
                <w:tab w:val="left" w:pos="1985"/>
                <w:tab w:val="left" w:pos="2100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</w:pPr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1D 90-degree edge</w:t>
            </w:r>
          </w:p>
        </w:tc>
      </w:tr>
      <w:tr w:rsidR="00B770BD" w:rsidRPr="00B770BD" w:rsidTr="00B770BD">
        <w:trPr>
          <w:cantSplit/>
          <w:trHeight w:val="305"/>
          <w:jc w:val="center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0BD" w:rsidRPr="00B770BD" w:rsidRDefault="00B770BD" w:rsidP="00B770BD">
            <w:pPr>
              <w:keepNext/>
              <w:keepLines/>
              <w:numPr>
                <w:ilvl w:val="12"/>
                <w:numId w:val="0"/>
              </w:num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</w:pPr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/>
              </w:rPr>
              <w:t>3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0BD" w:rsidRPr="00B770BD" w:rsidRDefault="00B770BD" w:rsidP="00B770BD">
            <w:pPr>
              <w:keepNext/>
              <w:keepLines/>
              <w:numPr>
                <w:ilvl w:val="12"/>
                <w:numId w:val="0"/>
              </w:num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</w:pPr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1D 135-degree edge</w:t>
            </w:r>
          </w:p>
        </w:tc>
      </w:tr>
      <w:tr w:rsidR="00B770BD" w:rsidRPr="00B770BD" w:rsidTr="00B770BD">
        <w:trPr>
          <w:cantSplit/>
          <w:trHeight w:val="305"/>
          <w:jc w:val="center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0BD" w:rsidRPr="00B770BD" w:rsidRDefault="00B770BD" w:rsidP="00B770BD">
            <w:pPr>
              <w:keepNext/>
              <w:keepLines/>
              <w:numPr>
                <w:ilvl w:val="12"/>
                <w:numId w:val="0"/>
              </w:num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</w:pPr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4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0BD" w:rsidRPr="00B770BD" w:rsidRDefault="00B770BD" w:rsidP="00B770BD">
            <w:pPr>
              <w:keepNext/>
              <w:keepLines/>
              <w:numPr>
                <w:ilvl w:val="12"/>
                <w:numId w:val="0"/>
              </w:num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</w:pPr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1D 45-degree edge</w:t>
            </w:r>
          </w:p>
        </w:tc>
      </w:tr>
      <w:tr w:rsidR="00B770BD" w:rsidRPr="00B770BD" w:rsidTr="00B770BD">
        <w:trPr>
          <w:cantSplit/>
          <w:trHeight w:val="305"/>
          <w:jc w:val="center"/>
        </w:trPr>
        <w:tc>
          <w:tcPr>
            <w:tcW w:w="2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0BD" w:rsidRPr="00B770BD" w:rsidRDefault="00B770BD" w:rsidP="00B770BD">
            <w:pPr>
              <w:keepNext/>
              <w:keepLines/>
              <w:numPr>
                <w:ilvl w:val="12"/>
                <w:numId w:val="0"/>
              </w:num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center"/>
              <w:textAlignment w:val="baseline"/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</w:pPr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5</w:t>
            </w:r>
          </w:p>
        </w:tc>
        <w:tc>
          <w:tcPr>
            <w:tcW w:w="22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0BD" w:rsidRPr="00B770BD" w:rsidRDefault="00B770BD" w:rsidP="00B770BD">
            <w:pPr>
              <w:keepNext/>
              <w:keepLines/>
              <w:numPr>
                <w:ilvl w:val="12"/>
                <w:numId w:val="0"/>
              </w:numPr>
              <w:tabs>
                <w:tab w:val="left" w:pos="794"/>
                <w:tab w:val="left" w:pos="1191"/>
                <w:tab w:val="left" w:pos="1588"/>
                <w:tab w:val="left" w:pos="1985"/>
              </w:tabs>
              <w:overflowPunct w:val="0"/>
              <w:autoSpaceDE w:val="0"/>
              <w:autoSpaceDN w:val="0"/>
              <w:adjustRightInd w:val="0"/>
              <w:spacing w:before="20" w:after="20" w:line="240" w:lineRule="auto"/>
              <w:jc w:val="both"/>
              <w:textAlignment w:val="baseline"/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</w:pPr>
            <w:r w:rsidRPr="00B770BD">
              <w:rPr>
                <w:rFonts w:ascii="Times New Roman" w:eastAsia="Malgun Gothic" w:hAnsi="Times New Roman" w:cs="Times New Roman"/>
                <w:sz w:val="20"/>
                <w:szCs w:val="20"/>
                <w:lang w:val="en-GB" w:eastAsia="ko-KR"/>
              </w:rPr>
              <w:t>Band</w:t>
            </w:r>
          </w:p>
        </w:tc>
      </w:tr>
    </w:tbl>
    <w:p w:rsidR="00B770BD" w:rsidRPr="00B770BD" w:rsidRDefault="00B770BD" w:rsidP="00B770BD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  <w:proofErr w:type="spellStart"/>
      <w:r w:rsidRPr="00B770BD">
        <w:rPr>
          <w:rFonts w:ascii="Times New Roman" w:eastAsia="Malgun Gothic" w:hAnsi="Times New Roman" w:cs="Times New Roman"/>
          <w:b/>
          <w:sz w:val="20"/>
          <w:szCs w:val="20"/>
          <w:lang w:val="en-GB" w:eastAsia="ko-KR"/>
        </w:rPr>
        <w:t>sao_band_position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 ] indicates the displacement of the band offset of the pixel range when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sao_type_idx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 ] is equal to 5. </w:t>
      </w:r>
    </w:p>
    <w:p w:rsidR="00B770BD" w:rsidRPr="00B770BD" w:rsidRDefault="00B770BD" w:rsidP="00B770BD">
      <w:pPr>
        <w:keepNext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When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sao_band_</w:t>
      </w:r>
      <w:proofErr w:type="gram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position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[</w:t>
      </w:r>
      <w:proofErr w:type="gram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 is not present it is inferred as follows.</w:t>
      </w:r>
    </w:p>
    <w:p w:rsidR="00B770BD" w:rsidRPr="00B770BD" w:rsidRDefault="00B770BD" w:rsidP="00B770BD">
      <w:pPr>
        <w:numPr>
          <w:ilvl w:val="0"/>
          <w:numId w:val="4"/>
        </w:num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If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sao_merge_up_flag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is equal to 1,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sao_band_position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 ] is set equal to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sao_band_position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− 1 ].</w:t>
      </w:r>
    </w:p>
    <w:p w:rsidR="00B770BD" w:rsidRPr="00B770BD" w:rsidRDefault="00B770BD" w:rsidP="00B770BD">
      <w:pPr>
        <w:numPr>
          <w:ilvl w:val="0"/>
          <w:numId w:val="4"/>
        </w:num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Otherwise,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sao_band_position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 ] is set equal to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sao_band_position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− 1 ][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].</w:t>
      </w:r>
    </w:p>
    <w:p w:rsidR="00B770BD" w:rsidRDefault="00B770BD" w:rsidP="00B770BD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  <w:proofErr w:type="spellStart"/>
      <w:r w:rsidRPr="00B770BD">
        <w:rPr>
          <w:rFonts w:ascii="Times New Roman" w:eastAsia="Malgun Gothic" w:hAnsi="Times New Roman" w:cs="Times New Roman"/>
          <w:b/>
          <w:sz w:val="20"/>
          <w:szCs w:val="20"/>
          <w:lang w:val="en-GB" w:eastAsia="ko-KR"/>
        </w:rPr>
        <w:t>sao_offset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i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 ] indicates the offset value of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i-th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category of current coding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treeblock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at position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and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for the colour component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.</w:t>
      </w:r>
    </w:p>
    <w:p w:rsidR="00FC21D9" w:rsidRPr="00B770BD" w:rsidRDefault="00FC21D9" w:rsidP="00FC21D9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  <w:proofErr w:type="spellStart"/>
      <w:r w:rsidRPr="00606D8A">
        <w:rPr>
          <w:rFonts w:ascii="Times New Roman" w:eastAsia="Malgun Gothic" w:hAnsi="Times New Roman" w:cs="Times New Roman"/>
          <w:b/>
          <w:sz w:val="20"/>
          <w:szCs w:val="20"/>
          <w:highlight w:val="yellow"/>
          <w:lang w:val="en-GB" w:eastAsia="ko-KR"/>
        </w:rPr>
        <w:t>sao_offset</w:t>
      </w:r>
      <w:r w:rsidRPr="00606D8A">
        <w:rPr>
          <w:rFonts w:ascii="Times" w:eastAsia="Malgun Gothic" w:hAnsi="Times" w:cs="Times New Roman"/>
          <w:b/>
          <w:sz w:val="20"/>
          <w:szCs w:val="20"/>
          <w:highlight w:val="yellow"/>
          <w:lang w:val="en-GB" w:eastAsia="ko-KR"/>
        </w:rPr>
        <w:t>_idx</w:t>
      </w:r>
      <w:proofErr w:type="spellEnd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[ </w:t>
      </w:r>
      <w:proofErr w:type="spellStart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cIdx</w:t>
      </w:r>
      <w:proofErr w:type="spellEnd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rx</w:t>
      </w:r>
      <w:proofErr w:type="spellEnd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ry</w:t>
      </w:r>
      <w:proofErr w:type="spellEnd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 xml:space="preserve"> ] indicates the index of the group of offsets for each category </w:t>
      </w:r>
      <w:proofErr w:type="spellStart"/>
      <w:r w:rsidR="007F3C8E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whenEdge</w:t>
      </w:r>
      <w:proofErr w:type="spellEnd"/>
      <w:r w:rsidR="007F3C8E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 xml:space="preserve"> type is equal to 1, 2, 3 or 4</w:t>
      </w:r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. The group of offset</w:t>
      </w:r>
      <w:r w:rsidR="003D3A48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s</w:t>
      </w:r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 xml:space="preserve"> is derived from </w:t>
      </w:r>
      <w:r w:rsidR="00606D8A"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 xml:space="preserve">the value of </w:t>
      </w:r>
      <w:proofErr w:type="spellStart"/>
      <w:r w:rsidR="00606D8A"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sao_offset_</w:t>
      </w:r>
      <w:proofErr w:type="gramStart"/>
      <w:r w:rsidR="00606D8A" w:rsidRPr="009C42EE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i</w:t>
      </w:r>
      <w:r w:rsidRPr="009C42EE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dx</w:t>
      </w:r>
      <w:proofErr w:type="spellEnd"/>
      <w:r w:rsidR="007F3C8E" w:rsidRPr="009C42EE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[</w:t>
      </w:r>
      <w:proofErr w:type="gramEnd"/>
      <w:r w:rsidR="007F3C8E" w:rsidRPr="009C42EE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 </w:t>
      </w:r>
      <w:proofErr w:type="spellStart"/>
      <w:r w:rsidR="007F3C8E" w:rsidRPr="009C42EE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cIdx</w:t>
      </w:r>
      <w:proofErr w:type="spellEnd"/>
      <w:r w:rsidR="007F3C8E" w:rsidRPr="009C42EE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 ][ </w:t>
      </w:r>
      <w:proofErr w:type="spellStart"/>
      <w:r w:rsidR="007F3C8E" w:rsidRPr="009C42EE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rx</w:t>
      </w:r>
      <w:proofErr w:type="spellEnd"/>
      <w:r w:rsidR="007F3C8E" w:rsidRPr="009C42EE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 ][ </w:t>
      </w:r>
      <w:proofErr w:type="spellStart"/>
      <w:r w:rsidR="007F3C8E" w:rsidRPr="009C42EE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ry</w:t>
      </w:r>
      <w:proofErr w:type="spellEnd"/>
      <w:r w:rsidR="007F3C8E" w:rsidRPr="009C42EE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 ]</w:t>
      </w:r>
      <w:r w:rsidR="00606D8A" w:rsidRPr="009C42EE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.</w:t>
      </w:r>
    </w:p>
    <w:p w:rsidR="00FC21D9" w:rsidRPr="00B770BD" w:rsidRDefault="00FC21D9" w:rsidP="00B770BD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</w:p>
    <w:p w:rsidR="00B770BD" w:rsidRPr="00B770BD" w:rsidRDefault="00B770BD" w:rsidP="00B770BD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The variable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bitDepth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is derived as follows.</w:t>
      </w:r>
    </w:p>
    <w:p w:rsidR="00B770BD" w:rsidRPr="00B770BD" w:rsidRDefault="00B770BD" w:rsidP="00B770BD">
      <w:pPr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If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is equal to 0,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bitDepth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is set equal to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BitDepth</w:t>
      </w:r>
      <w:r w:rsidRPr="00B770BD">
        <w:rPr>
          <w:rFonts w:ascii="Times New Roman" w:eastAsia="Malgun Gothic" w:hAnsi="Times New Roman" w:cs="Times New Roman"/>
          <w:sz w:val="20"/>
          <w:szCs w:val="20"/>
          <w:vertAlign w:val="subscript"/>
          <w:lang w:val="en-GB" w:eastAsia="ko-KR"/>
        </w:rPr>
        <w:t>Y</w:t>
      </w:r>
      <w:proofErr w:type="spellEnd"/>
      <w:proofErr w:type="gramStart"/>
      <w:r w:rsidRPr="00B770BD">
        <w:rPr>
          <w:rFonts w:ascii="Times New Roman" w:eastAsia="Malgun Gothic" w:hAnsi="Times New Roman" w:cs="Times New Roman"/>
          <w:sz w:val="20"/>
          <w:szCs w:val="20"/>
          <w:vertAlign w:val="subscript"/>
          <w:lang w:val="en-GB" w:eastAsia="ko-KR"/>
        </w:rPr>
        <w:t>.</w:t>
      </w:r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.</w:t>
      </w:r>
      <w:proofErr w:type="gramEnd"/>
    </w:p>
    <w:p w:rsidR="00B770BD" w:rsidRPr="00B770BD" w:rsidRDefault="00B770BD" w:rsidP="00B770BD">
      <w:pPr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Otherwise (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is equal to1 or 2),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bitDepth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is set equal to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BitDepth</w:t>
      </w:r>
      <w:r w:rsidRPr="00B770BD">
        <w:rPr>
          <w:rFonts w:ascii="Times New Roman" w:eastAsia="Malgun Gothic" w:hAnsi="Times New Roman" w:cs="Times New Roman"/>
          <w:sz w:val="20"/>
          <w:szCs w:val="20"/>
          <w:vertAlign w:val="subscript"/>
          <w:lang w:val="en-GB" w:eastAsia="ko-KR"/>
        </w:rPr>
        <w:t>C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.</w:t>
      </w:r>
    </w:p>
    <w:p w:rsidR="00B770BD" w:rsidRPr="00B770BD" w:rsidRDefault="00B770BD" w:rsidP="00B770BD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It is a requirement of bitstream conformance that when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sao_type_idx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 ] is not equal to 5, the values of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sao_offset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[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][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][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][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i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] shall be in the range of 0 to ( 1&lt;&lt; ( Min(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bitDepth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, 10 ) − 5 ) ) − 1, inclusive and otherwise, the values of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sao_offset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[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][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][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][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i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] shall be in the range of −( 1&lt;&lt; ( Min(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bitDepth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, 10 ) − 5 ) ) to ( 1&lt;&lt; ( Min(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bitDepth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, 10 ) − 5 ) ) − 1, inclusive.</w:t>
      </w:r>
    </w:p>
    <w:p w:rsidR="00B770BD" w:rsidRPr="00B770BD" w:rsidRDefault="00B770BD" w:rsidP="00B770BD">
      <w:pPr>
        <w:keepNext/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When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sao_offset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i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 is not present, it is inferred as follows.</w:t>
      </w:r>
    </w:p>
    <w:p w:rsidR="00B770BD" w:rsidRPr="00B770BD" w:rsidRDefault="00B770BD" w:rsidP="00B770BD">
      <w:pPr>
        <w:numPr>
          <w:ilvl w:val="0"/>
          <w:numId w:val="4"/>
        </w:num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If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sao_merge_up_flag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is equal to 1,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sao_offset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i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 ] is set equal to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sao_offset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− 1 ][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i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].</w:t>
      </w:r>
    </w:p>
    <w:p w:rsidR="00B770BD" w:rsidRPr="00B770BD" w:rsidRDefault="00B770BD" w:rsidP="00B770BD">
      <w:pPr>
        <w:numPr>
          <w:ilvl w:val="0"/>
          <w:numId w:val="4"/>
        </w:numPr>
        <w:tabs>
          <w:tab w:val="left" w:pos="426"/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Otherwise,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sao_offset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i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 ] is set equal to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sao_offset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− 1 ][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i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 ].</w:t>
      </w:r>
    </w:p>
    <w:p w:rsidR="00B770BD" w:rsidRPr="00606D8A" w:rsidRDefault="00B770BD" w:rsidP="00B770BD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</w:pPr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The</w:t>
      </w:r>
      <w:r w:rsidRPr="00606D8A">
        <w:rPr>
          <w:rFonts w:ascii="Times New Roman" w:eastAsia="Malgun Gothic" w:hAnsi="Times New Roman" w:cs="Times New Roman" w:hint="eastAsia"/>
          <w:strike/>
          <w:sz w:val="20"/>
          <w:szCs w:val="20"/>
          <w:highlight w:val="lightGray"/>
          <w:lang w:val="en-GB" w:eastAsia="ko-KR"/>
        </w:rPr>
        <w:t xml:space="preserve"> variable </w:t>
      </w:r>
      <w:bookmarkStart w:id="5" w:name="_GoBack"/>
      <w:proofErr w:type="spellStart"/>
      <w:r w:rsidRPr="00606D8A">
        <w:rPr>
          <w:rFonts w:ascii="Times New Roman" w:eastAsia="Malgun Gothic" w:hAnsi="Times New Roman" w:cs="Times New Roman" w:hint="eastAsia"/>
          <w:strike/>
          <w:sz w:val="20"/>
          <w:szCs w:val="20"/>
          <w:highlight w:val="lightGray"/>
          <w:lang w:val="en-GB" w:eastAsia="ko-KR"/>
        </w:rPr>
        <w:t>offsetSign</w:t>
      </w:r>
      <w:bookmarkEnd w:id="5"/>
      <w:proofErr w:type="spellEnd"/>
      <w:r w:rsidRPr="00606D8A">
        <w:rPr>
          <w:rFonts w:ascii="Times New Roman" w:eastAsia="Malgun Gothic" w:hAnsi="Times New Roman" w:cs="Times New Roman" w:hint="eastAsia"/>
          <w:strike/>
          <w:sz w:val="20"/>
          <w:szCs w:val="20"/>
          <w:highlight w:val="lightGray"/>
          <w:lang w:val="en-GB" w:eastAsia="ko-KR"/>
        </w:rPr>
        <w:t xml:space="preserve"> is </w:t>
      </w:r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derived as follows.</w:t>
      </w:r>
    </w:p>
    <w:p w:rsidR="00B770BD" w:rsidRPr="00606D8A" w:rsidRDefault="00B770BD" w:rsidP="00B770BD">
      <w:pPr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</w:pPr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I</w:t>
      </w:r>
      <w:r w:rsidRPr="00606D8A">
        <w:rPr>
          <w:rFonts w:ascii="Times New Roman" w:eastAsia="Malgun Gothic" w:hAnsi="Times New Roman" w:cs="Times New Roman" w:hint="eastAsia"/>
          <w:strike/>
          <w:sz w:val="20"/>
          <w:szCs w:val="20"/>
          <w:highlight w:val="lightGray"/>
          <w:lang w:val="en-GB" w:eastAsia="ko-KR"/>
        </w:rPr>
        <w:t>f</w:t>
      </w:r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 xml:space="preserve"> </w:t>
      </w:r>
      <w:proofErr w:type="spellStart"/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sao_type_idx</w:t>
      </w:r>
      <w:proofErr w:type="spellEnd"/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[</w:t>
      </w:r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US" w:eastAsia="ko-KR"/>
        </w:rPr>
        <w:t> </w:t>
      </w:r>
      <w:proofErr w:type="spellStart"/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cIdx</w:t>
      </w:r>
      <w:proofErr w:type="spellEnd"/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US" w:eastAsia="ko-KR"/>
        </w:rPr>
        <w:t> </w:t>
      </w:r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][</w:t>
      </w:r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US" w:eastAsia="ko-KR"/>
        </w:rPr>
        <w:t> </w:t>
      </w:r>
      <w:proofErr w:type="spellStart"/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rx</w:t>
      </w:r>
      <w:proofErr w:type="spellEnd"/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US" w:eastAsia="ko-KR"/>
        </w:rPr>
        <w:t> </w:t>
      </w:r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][</w:t>
      </w:r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US" w:eastAsia="ko-KR"/>
        </w:rPr>
        <w:t> </w:t>
      </w:r>
      <w:proofErr w:type="spellStart"/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ry</w:t>
      </w:r>
      <w:proofErr w:type="spellEnd"/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US" w:eastAsia="ko-KR"/>
        </w:rPr>
        <w:t> </w:t>
      </w:r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]</w:t>
      </w:r>
      <w:r w:rsidRPr="00606D8A">
        <w:rPr>
          <w:rFonts w:ascii="Times New Roman" w:eastAsia="Malgun Gothic" w:hAnsi="Times New Roman" w:cs="Times New Roman" w:hint="eastAsia"/>
          <w:strike/>
          <w:sz w:val="20"/>
          <w:szCs w:val="20"/>
          <w:highlight w:val="lightGray"/>
          <w:lang w:val="en-GB" w:eastAsia="ko-KR"/>
        </w:rPr>
        <w:t xml:space="preserve"> is </w:t>
      </w:r>
      <w:r w:rsidRPr="00606D8A">
        <w:rPr>
          <w:rFonts w:ascii="Times New Roman" w:eastAsia="PMingLiU" w:hAnsi="Times New Roman" w:cs="Times New Roman" w:hint="eastAsia"/>
          <w:strike/>
          <w:sz w:val="20"/>
          <w:szCs w:val="20"/>
          <w:highlight w:val="lightGray"/>
          <w:lang w:val="en-GB" w:eastAsia="zh-TW"/>
        </w:rPr>
        <w:t>less than</w:t>
      </w:r>
      <w:r w:rsidRPr="00606D8A">
        <w:rPr>
          <w:rFonts w:ascii="Times New Roman" w:eastAsia="Malgun Gothic" w:hAnsi="Times New Roman" w:cs="Times New Roman" w:hint="eastAsia"/>
          <w:strike/>
          <w:sz w:val="20"/>
          <w:szCs w:val="20"/>
          <w:highlight w:val="lightGray"/>
          <w:lang w:val="en-GB" w:eastAsia="ko-KR"/>
        </w:rPr>
        <w:t xml:space="preserve"> </w:t>
      </w:r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5</w:t>
      </w:r>
      <w:r w:rsidRPr="00606D8A">
        <w:rPr>
          <w:rFonts w:ascii="Times New Roman" w:eastAsia="PMingLiU" w:hAnsi="Times New Roman" w:cs="Times New Roman" w:hint="eastAsia"/>
          <w:strike/>
          <w:sz w:val="20"/>
          <w:szCs w:val="20"/>
          <w:highlight w:val="lightGray"/>
          <w:lang w:val="en-GB" w:eastAsia="zh-TW"/>
        </w:rPr>
        <w:t xml:space="preserve"> and </w:t>
      </w:r>
      <w:proofErr w:type="spellStart"/>
      <w:r w:rsidRPr="00606D8A">
        <w:rPr>
          <w:rFonts w:ascii="Times New Roman" w:eastAsia="PMingLiU" w:hAnsi="Times New Roman" w:cs="Times New Roman" w:hint="eastAsia"/>
          <w:strike/>
          <w:sz w:val="20"/>
          <w:szCs w:val="20"/>
          <w:highlight w:val="lightGray"/>
          <w:lang w:val="en-GB" w:eastAsia="zh-TW"/>
        </w:rPr>
        <w:t>i</w:t>
      </w:r>
      <w:proofErr w:type="spellEnd"/>
      <w:r w:rsidRPr="00606D8A">
        <w:rPr>
          <w:rFonts w:ascii="Times New Roman" w:eastAsia="PMingLiU" w:hAnsi="Times New Roman" w:cs="Times New Roman"/>
          <w:strike/>
          <w:sz w:val="20"/>
          <w:szCs w:val="20"/>
          <w:highlight w:val="lightGray"/>
          <w:lang w:val="en-GB" w:eastAsia="zh-TW"/>
        </w:rPr>
        <w:t xml:space="preserve"> is larger than 1</w:t>
      </w:r>
      <w:r w:rsidRPr="00606D8A">
        <w:rPr>
          <w:rFonts w:ascii="Times New Roman" w:eastAsia="Malgun Gothic" w:hAnsi="Times New Roman" w:cs="Times New Roman" w:hint="eastAsia"/>
          <w:strike/>
          <w:sz w:val="20"/>
          <w:szCs w:val="20"/>
          <w:highlight w:val="lightGray"/>
          <w:lang w:val="en-GB" w:eastAsia="ko-KR"/>
        </w:rPr>
        <w:t>,</w:t>
      </w:r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offsetSign is set to −1.</w:t>
      </w:r>
    </w:p>
    <w:p w:rsidR="00B770BD" w:rsidRPr="00606D8A" w:rsidRDefault="00B770BD" w:rsidP="00B770BD">
      <w:pPr>
        <w:numPr>
          <w:ilvl w:val="0"/>
          <w:numId w:val="5"/>
        </w:num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</w:pPr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O</w:t>
      </w:r>
      <w:r w:rsidRPr="00606D8A">
        <w:rPr>
          <w:rFonts w:ascii="Times New Roman" w:eastAsia="Malgun Gothic" w:hAnsi="Times New Roman" w:cs="Times New Roman" w:hint="eastAsia"/>
          <w:strike/>
          <w:sz w:val="20"/>
          <w:szCs w:val="20"/>
          <w:highlight w:val="lightGray"/>
          <w:lang w:val="en-GB" w:eastAsia="ko-KR"/>
        </w:rPr>
        <w:t>therwise</w:t>
      </w:r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 xml:space="preserve"> (</w:t>
      </w:r>
      <w:proofErr w:type="spellStart"/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sao_type_idx</w:t>
      </w:r>
      <w:proofErr w:type="spellEnd"/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[</w:t>
      </w:r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US" w:eastAsia="ko-KR"/>
        </w:rPr>
        <w:t> </w:t>
      </w:r>
      <w:proofErr w:type="spellStart"/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cIdx</w:t>
      </w:r>
      <w:proofErr w:type="spellEnd"/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US" w:eastAsia="ko-KR"/>
        </w:rPr>
        <w:t> </w:t>
      </w:r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][</w:t>
      </w:r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US" w:eastAsia="ko-KR"/>
        </w:rPr>
        <w:t> </w:t>
      </w:r>
      <w:proofErr w:type="spellStart"/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rx</w:t>
      </w:r>
      <w:proofErr w:type="spellEnd"/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US" w:eastAsia="ko-KR"/>
        </w:rPr>
        <w:t> </w:t>
      </w:r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][</w:t>
      </w:r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US" w:eastAsia="ko-KR"/>
        </w:rPr>
        <w:t> </w:t>
      </w:r>
      <w:proofErr w:type="spellStart"/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ry</w:t>
      </w:r>
      <w:proofErr w:type="spellEnd"/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US" w:eastAsia="ko-KR"/>
        </w:rPr>
        <w:t> </w:t>
      </w:r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]</w:t>
      </w:r>
      <w:r w:rsidRPr="00606D8A">
        <w:rPr>
          <w:rFonts w:ascii="Times New Roman" w:eastAsia="Malgun Gothic" w:hAnsi="Times New Roman" w:cs="Times New Roman" w:hint="eastAsia"/>
          <w:strike/>
          <w:sz w:val="20"/>
          <w:szCs w:val="20"/>
          <w:highlight w:val="lightGray"/>
          <w:lang w:val="en-GB" w:eastAsia="ko-KR"/>
        </w:rPr>
        <w:t xml:space="preserve"> is </w:t>
      </w:r>
      <w:r w:rsidRPr="00606D8A">
        <w:rPr>
          <w:rFonts w:ascii="Times New Roman" w:eastAsia="PMingLiU" w:hAnsi="Times New Roman" w:cs="Times New Roman"/>
          <w:strike/>
          <w:sz w:val="20"/>
          <w:szCs w:val="20"/>
          <w:highlight w:val="lightGray"/>
          <w:lang w:val="en-GB" w:eastAsia="zh-TW"/>
        </w:rPr>
        <w:t>equal to 5</w:t>
      </w:r>
      <w:r w:rsidRPr="00606D8A">
        <w:rPr>
          <w:rFonts w:ascii="Times New Roman" w:eastAsia="PMingLiU" w:hAnsi="Times New Roman" w:cs="Times New Roman" w:hint="eastAsia"/>
          <w:strike/>
          <w:sz w:val="20"/>
          <w:szCs w:val="20"/>
          <w:highlight w:val="lightGray"/>
          <w:lang w:val="en-GB" w:eastAsia="zh-TW"/>
        </w:rPr>
        <w:t xml:space="preserve"> </w:t>
      </w:r>
      <w:r w:rsidRPr="00606D8A">
        <w:rPr>
          <w:rFonts w:ascii="Times New Roman" w:eastAsia="PMingLiU" w:hAnsi="Times New Roman" w:cs="Times New Roman"/>
          <w:strike/>
          <w:sz w:val="20"/>
          <w:szCs w:val="20"/>
          <w:highlight w:val="lightGray"/>
          <w:lang w:val="en-GB" w:eastAsia="zh-TW"/>
        </w:rPr>
        <w:t>or</w:t>
      </w:r>
      <w:r w:rsidRPr="00606D8A">
        <w:rPr>
          <w:rFonts w:ascii="Times New Roman" w:eastAsia="PMingLiU" w:hAnsi="Times New Roman" w:cs="Times New Roman" w:hint="eastAsia"/>
          <w:strike/>
          <w:sz w:val="20"/>
          <w:szCs w:val="20"/>
          <w:highlight w:val="lightGray"/>
          <w:lang w:val="en-GB" w:eastAsia="zh-TW"/>
        </w:rPr>
        <w:t xml:space="preserve"> </w:t>
      </w:r>
      <w:proofErr w:type="spellStart"/>
      <w:r w:rsidRPr="00606D8A">
        <w:rPr>
          <w:rFonts w:ascii="Times New Roman" w:eastAsia="PMingLiU" w:hAnsi="Times New Roman" w:cs="Times New Roman" w:hint="eastAsia"/>
          <w:strike/>
          <w:sz w:val="20"/>
          <w:szCs w:val="20"/>
          <w:highlight w:val="lightGray"/>
          <w:lang w:val="en-GB" w:eastAsia="zh-TW"/>
        </w:rPr>
        <w:t>i</w:t>
      </w:r>
      <w:proofErr w:type="spellEnd"/>
      <w:r w:rsidRPr="00606D8A">
        <w:rPr>
          <w:rFonts w:ascii="Times New Roman" w:eastAsia="PMingLiU" w:hAnsi="Times New Roman" w:cs="Times New Roman"/>
          <w:strike/>
          <w:sz w:val="20"/>
          <w:szCs w:val="20"/>
          <w:highlight w:val="lightGray"/>
          <w:lang w:val="en-GB" w:eastAsia="zh-TW"/>
        </w:rPr>
        <w:t xml:space="preserve"> is less than 2)</w:t>
      </w:r>
      <w:r w:rsidRPr="00606D8A">
        <w:rPr>
          <w:rFonts w:ascii="Times New Roman" w:eastAsia="Malgun Gothic" w:hAnsi="Times New Roman" w:cs="Times New Roman" w:hint="eastAsia"/>
          <w:strike/>
          <w:sz w:val="20"/>
          <w:szCs w:val="20"/>
          <w:highlight w:val="lightGray"/>
          <w:lang w:val="en-GB" w:eastAsia="ko-KR"/>
        </w:rPr>
        <w:t xml:space="preserve">, </w:t>
      </w:r>
      <w:proofErr w:type="spellStart"/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>offsetSign</w:t>
      </w:r>
      <w:proofErr w:type="spellEnd"/>
      <w:r w:rsidRPr="00606D8A">
        <w:rPr>
          <w:rFonts w:ascii="Times New Roman" w:eastAsia="Malgun Gothic" w:hAnsi="Times New Roman" w:cs="Times New Roman"/>
          <w:strike/>
          <w:sz w:val="20"/>
          <w:szCs w:val="20"/>
          <w:highlight w:val="lightGray"/>
          <w:lang w:val="en-GB" w:eastAsia="ko-KR"/>
        </w:rPr>
        <w:t xml:space="preserve"> is set to </w:t>
      </w:r>
      <w:r w:rsidRPr="00606D8A">
        <w:rPr>
          <w:rFonts w:ascii="Times New Roman" w:eastAsia="Malgun Gothic" w:hAnsi="Times New Roman" w:cs="Times New Roman" w:hint="eastAsia"/>
          <w:strike/>
          <w:sz w:val="20"/>
          <w:szCs w:val="20"/>
          <w:highlight w:val="lightGray"/>
          <w:lang w:val="en-GB" w:eastAsia="ko-KR"/>
        </w:rPr>
        <w:t>1.</w:t>
      </w:r>
    </w:p>
    <w:p w:rsidR="00B770BD" w:rsidRPr="00B770BD" w:rsidRDefault="00B770BD" w:rsidP="00B770BD">
      <w:pPr>
        <w:tabs>
          <w:tab w:val="left" w:pos="794"/>
          <w:tab w:val="left" w:pos="1191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136" w:after="0" w:line="240" w:lineRule="auto"/>
        <w:jc w:val="both"/>
        <w:textAlignment w:val="baseline"/>
        <w:rPr>
          <w:rFonts w:ascii="Times New Roman" w:eastAsia="Malgun Gothic" w:hAnsi="Times New Roman" w:cs="Times New Roman"/>
          <w:sz w:val="20"/>
          <w:szCs w:val="20"/>
          <w:lang w:val="en-GB" w:eastAsia="ko-KR"/>
        </w:rPr>
      </w:pPr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The array </w:t>
      </w:r>
      <w:proofErr w:type="spellStart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>SaoOffsetVal</w:t>
      </w:r>
      <w:proofErr w:type="spellEnd"/>
      <w:r w:rsidRPr="00B770BD">
        <w:rPr>
          <w:rFonts w:ascii="Times New Roman" w:eastAsia="Malgun Gothic" w:hAnsi="Times New Roman" w:cs="Times New Roman"/>
          <w:sz w:val="20"/>
          <w:szCs w:val="20"/>
          <w:lang w:val="en-GB" w:eastAsia="ko-KR"/>
        </w:rPr>
        <w:t xml:space="preserve"> is derived as follows.</w:t>
      </w:r>
    </w:p>
    <w:p w:rsidR="00B770BD" w:rsidRPr="00B770BD" w:rsidRDefault="00B770BD" w:rsidP="00B770BD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93" w:after="240" w:line="240" w:lineRule="auto"/>
        <w:ind w:left="567"/>
        <w:textAlignment w:val="baseline"/>
        <w:rPr>
          <w:rFonts w:ascii="Times New Roman" w:eastAsia="Malgun Gothic" w:hAnsi="Times New Roman" w:cs="Times New Roman"/>
          <w:sz w:val="20"/>
          <w:lang w:val="en-GB" w:eastAsia="ko-KR"/>
        </w:rPr>
      </w:pPr>
      <w:proofErr w:type="spellStart"/>
      <w:r w:rsidRPr="00B770BD">
        <w:rPr>
          <w:rFonts w:ascii="Times New Roman" w:eastAsia="Malgun Gothic" w:hAnsi="Times New Roman" w:cs="Times New Roman"/>
          <w:sz w:val="20"/>
          <w:lang w:val="en-GB" w:eastAsia="ko-KR"/>
        </w:rPr>
        <w:t>SaoOffsetVal</w:t>
      </w:r>
      <w:proofErr w:type="spellEnd"/>
      <w:r w:rsidRPr="00B770BD">
        <w:rPr>
          <w:rFonts w:ascii="Times New Roman" w:eastAsia="Malgun Gothic" w:hAnsi="Times New Roman" w:cs="Times New Roman"/>
          <w:sz w:val="20"/>
          <w:lang w:val="en-GB" w:eastAsia="ko-KR"/>
        </w:rPr>
        <w:t>[ </w:t>
      </w:r>
      <w:proofErr w:type="spellStart"/>
      <w:r w:rsidRPr="00B770BD">
        <w:rPr>
          <w:rFonts w:ascii="Times New Roman" w:eastAsia="Malgun Gothic" w:hAnsi="Times New Roman" w:cs="Times New Roman"/>
          <w:sz w:val="20"/>
          <w:lang w:val="en-GB" w:eastAsia="ko-KR"/>
        </w:rPr>
        <w:t>cIdx</w:t>
      </w:r>
      <w:proofErr w:type="spellEnd"/>
      <w:r w:rsidRPr="00B770BD">
        <w:rPr>
          <w:rFonts w:ascii="Times New Roman" w:eastAsia="Malgun Gothic" w:hAnsi="Times New Roman" w:cs="Times New Roman"/>
          <w:sz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lang w:val="en-GB" w:eastAsia="ko-KR"/>
        </w:rPr>
        <w:t>rx</w:t>
      </w:r>
      <w:proofErr w:type="spellEnd"/>
      <w:r w:rsidRPr="00B770BD">
        <w:rPr>
          <w:rFonts w:ascii="Times New Roman" w:eastAsia="Malgun Gothic" w:hAnsi="Times New Roman" w:cs="Times New Roman"/>
          <w:sz w:val="20"/>
          <w:lang w:val="en-GB" w:eastAsia="ko-KR"/>
        </w:rPr>
        <w:t> ][ </w:t>
      </w:r>
      <w:proofErr w:type="spellStart"/>
      <w:r w:rsidRPr="00B770BD">
        <w:rPr>
          <w:rFonts w:ascii="Times New Roman" w:eastAsia="Malgun Gothic" w:hAnsi="Times New Roman" w:cs="Times New Roman"/>
          <w:sz w:val="20"/>
          <w:lang w:val="en-GB" w:eastAsia="ko-KR"/>
        </w:rPr>
        <w:t>ry</w:t>
      </w:r>
      <w:proofErr w:type="spellEnd"/>
      <w:r w:rsidRPr="00B770BD">
        <w:rPr>
          <w:rFonts w:ascii="Times New Roman" w:eastAsia="Malgun Gothic" w:hAnsi="Times New Roman" w:cs="Times New Roman"/>
          <w:sz w:val="20"/>
          <w:lang w:val="en-GB" w:eastAsia="ko-KR"/>
        </w:rPr>
        <w:t> ][ 0 ] = 0</w:t>
      </w:r>
      <w:r w:rsidRPr="00B770BD">
        <w:rPr>
          <w:rFonts w:ascii="Times New Roman" w:eastAsia="Malgun Gothic" w:hAnsi="Times New Roman" w:cs="Times New Roman"/>
          <w:sz w:val="20"/>
          <w:lang w:val="en-GB" w:eastAsia="ko-KR"/>
        </w:rPr>
        <w:tab/>
      </w:r>
      <w:r w:rsidRPr="00B770BD">
        <w:rPr>
          <w:rFonts w:ascii="Times New Roman" w:eastAsia="Malgun Gothic" w:hAnsi="Times New Roman" w:cs="Times New Roman"/>
          <w:sz w:val="20"/>
          <w:lang w:val="en-GB" w:eastAsia="ko-KR"/>
        </w:rPr>
        <w:tab/>
        <w:t>(</w:t>
      </w:r>
      <w:r w:rsidRPr="00B770BD">
        <w:rPr>
          <w:rFonts w:ascii="Times New Roman" w:eastAsia="Malgun Gothic" w:hAnsi="Times New Roman" w:cs="Times New Roman"/>
          <w:sz w:val="20"/>
          <w:lang w:val="en-GB" w:eastAsia="ko-KR"/>
        </w:rPr>
        <w:fldChar w:fldCharType="begin" w:fldLock="1"/>
      </w:r>
      <w:r w:rsidRPr="00B770BD">
        <w:rPr>
          <w:rFonts w:ascii="Times New Roman" w:eastAsia="Malgun Gothic" w:hAnsi="Times New Roman" w:cs="Times New Roman"/>
          <w:sz w:val="20"/>
          <w:lang w:val="en-GB" w:eastAsia="ko-KR"/>
        </w:rPr>
        <w:instrText xml:space="preserve"> STYLEREF 1 \s </w:instrText>
      </w:r>
      <w:r w:rsidRPr="00B770BD">
        <w:rPr>
          <w:rFonts w:ascii="Times New Roman" w:eastAsia="Malgun Gothic" w:hAnsi="Times New Roman" w:cs="Times New Roman"/>
          <w:sz w:val="20"/>
          <w:lang w:val="en-GB" w:eastAsia="ko-KR"/>
        </w:rPr>
        <w:fldChar w:fldCharType="separate"/>
      </w:r>
      <w:r w:rsidRPr="00B770BD">
        <w:rPr>
          <w:rFonts w:ascii="Times New Roman" w:eastAsia="Malgun Gothic" w:hAnsi="Times New Roman" w:cs="Times New Roman"/>
          <w:noProof/>
          <w:sz w:val="20"/>
          <w:lang w:val="en-GB" w:eastAsia="ko-KR"/>
        </w:rPr>
        <w:t>7</w:t>
      </w:r>
      <w:r w:rsidRPr="00B770BD">
        <w:rPr>
          <w:rFonts w:ascii="Times New Roman" w:eastAsia="Malgun Gothic" w:hAnsi="Times New Roman" w:cs="Times New Roman"/>
          <w:sz w:val="20"/>
          <w:lang w:val="en-GB" w:eastAsia="ko-KR"/>
        </w:rPr>
        <w:fldChar w:fldCharType="end"/>
      </w:r>
      <w:r w:rsidRPr="00B770BD">
        <w:rPr>
          <w:rFonts w:ascii="Times New Roman" w:eastAsia="Malgun Gothic" w:hAnsi="Times New Roman" w:cs="Times New Roman"/>
          <w:sz w:val="20"/>
          <w:lang w:val="en-GB" w:eastAsia="ko-KR"/>
        </w:rPr>
        <w:noBreakHyphen/>
      </w:r>
      <w:r w:rsidRPr="00B770BD">
        <w:rPr>
          <w:rFonts w:ascii="Times New Roman" w:eastAsia="Malgun Gothic" w:hAnsi="Times New Roman" w:cs="Times New Roman"/>
          <w:sz w:val="20"/>
          <w:lang w:val="en-GB" w:eastAsia="ko-KR"/>
        </w:rPr>
        <w:fldChar w:fldCharType="begin" w:fldLock="1"/>
      </w:r>
      <w:r w:rsidRPr="00B770BD">
        <w:rPr>
          <w:rFonts w:ascii="Times New Roman" w:eastAsia="Malgun Gothic" w:hAnsi="Times New Roman" w:cs="Times New Roman"/>
          <w:sz w:val="20"/>
          <w:lang w:val="en-GB" w:eastAsia="ko-KR"/>
        </w:rPr>
        <w:instrText xml:space="preserve"> SEQ Equation \* ARABIC \s 1 </w:instrText>
      </w:r>
      <w:r w:rsidRPr="00B770BD">
        <w:rPr>
          <w:rFonts w:ascii="Times New Roman" w:eastAsia="Malgun Gothic" w:hAnsi="Times New Roman" w:cs="Times New Roman"/>
          <w:sz w:val="20"/>
          <w:lang w:val="en-GB" w:eastAsia="ko-KR"/>
        </w:rPr>
        <w:fldChar w:fldCharType="separate"/>
      </w:r>
      <w:r w:rsidRPr="00B770BD">
        <w:rPr>
          <w:rFonts w:ascii="Times New Roman" w:eastAsia="Malgun Gothic" w:hAnsi="Times New Roman" w:cs="Times New Roman"/>
          <w:noProof/>
          <w:sz w:val="20"/>
          <w:lang w:val="en-GB" w:eastAsia="ko-KR"/>
        </w:rPr>
        <w:t>36</w:t>
      </w:r>
      <w:r w:rsidRPr="00B770BD">
        <w:rPr>
          <w:rFonts w:ascii="Times New Roman" w:eastAsia="Malgun Gothic" w:hAnsi="Times New Roman" w:cs="Times New Roman"/>
          <w:sz w:val="20"/>
          <w:lang w:val="en-GB" w:eastAsia="ko-KR"/>
        </w:rPr>
        <w:fldChar w:fldCharType="end"/>
      </w:r>
      <w:r w:rsidRPr="00B770BD">
        <w:rPr>
          <w:rFonts w:ascii="Times New Roman" w:eastAsia="Malgun Gothic" w:hAnsi="Times New Roman" w:cs="Times New Roman"/>
          <w:sz w:val="20"/>
          <w:lang w:val="en-GB" w:eastAsia="ko-KR"/>
        </w:rPr>
        <w:t>)</w:t>
      </w:r>
    </w:p>
    <w:p w:rsidR="00B770BD" w:rsidRPr="00606D8A" w:rsidRDefault="00B770BD" w:rsidP="00B770BD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93" w:after="240" w:line="240" w:lineRule="auto"/>
        <w:ind w:left="567"/>
        <w:textAlignment w:val="baseline"/>
        <w:rPr>
          <w:rFonts w:ascii="Times New Roman" w:eastAsia="Malgun Gothic" w:hAnsi="Times New Roman" w:cs="Times New Roman"/>
          <w:strike/>
          <w:sz w:val="20"/>
          <w:lang w:val="en-GB" w:eastAsia="ko-KR"/>
        </w:rPr>
      </w:pPr>
      <w:proofErr w:type="spellStart"/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t>SaoOffsetVal</w:t>
      </w:r>
      <w:proofErr w:type="spellEnd"/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t>[ </w:t>
      </w:r>
      <w:proofErr w:type="spellStart"/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t>cIdx</w:t>
      </w:r>
      <w:proofErr w:type="spellEnd"/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t>rx</w:t>
      </w:r>
      <w:proofErr w:type="spellEnd"/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t>ry</w:t>
      </w:r>
      <w:proofErr w:type="spellEnd"/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t>i</w:t>
      </w:r>
      <w:proofErr w:type="spellEnd"/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t xml:space="preserve"> + 1 ] = </w:t>
      </w:r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br/>
      </w:r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tab/>
      </w:r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tab/>
      </w:r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tab/>
      </w:r>
      <w:r w:rsidRPr="00606D8A">
        <w:rPr>
          <w:rFonts w:ascii="Times New Roman" w:eastAsia="Malgun Gothic" w:hAnsi="Times New Roman" w:cs="Times New Roman" w:hint="eastAsia"/>
          <w:strike/>
          <w:sz w:val="20"/>
          <w:highlight w:val="lightGray"/>
          <w:lang w:val="en-GB" w:eastAsia="ko-KR"/>
        </w:rPr>
        <w:t>offsetSign*</w:t>
      </w:r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t>sao_offset[ cIdx ][ rx ][ ry ][ i ] &lt;&lt; ( bitDepth – Min( bitDepth, 10 ) )</w:t>
      </w:r>
      <w:r w:rsidRPr="00B770BD">
        <w:rPr>
          <w:rFonts w:ascii="Times New Roman" w:eastAsia="Malgun Gothic" w:hAnsi="Times New Roman" w:cs="Times New Roman"/>
          <w:sz w:val="20"/>
          <w:lang w:val="en-GB" w:eastAsia="ko-KR"/>
        </w:rPr>
        <w:t xml:space="preserve"> </w:t>
      </w:r>
      <w:r w:rsidRPr="00B770BD">
        <w:rPr>
          <w:rFonts w:ascii="Times New Roman" w:eastAsia="Malgun Gothic" w:hAnsi="Times New Roman" w:cs="Times New Roman"/>
          <w:sz w:val="20"/>
          <w:lang w:val="en-GB" w:eastAsia="ko-KR"/>
        </w:rPr>
        <w:tab/>
      </w:r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t>(</w:t>
      </w:r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fldChar w:fldCharType="begin" w:fldLock="1"/>
      </w:r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instrText xml:space="preserve"> STYLEREF 1 \s </w:instrText>
      </w:r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fldChar w:fldCharType="separate"/>
      </w:r>
      <w:r w:rsidRPr="00606D8A">
        <w:rPr>
          <w:rFonts w:ascii="Times New Roman" w:eastAsia="Malgun Gothic" w:hAnsi="Times New Roman" w:cs="Times New Roman"/>
          <w:strike/>
          <w:noProof/>
          <w:sz w:val="20"/>
          <w:highlight w:val="lightGray"/>
          <w:lang w:val="en-GB" w:eastAsia="ko-KR"/>
        </w:rPr>
        <w:t>7</w:t>
      </w:r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fldChar w:fldCharType="end"/>
      </w:r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noBreakHyphen/>
      </w:r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fldChar w:fldCharType="begin" w:fldLock="1"/>
      </w:r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instrText xml:space="preserve"> SEQ Equation \* ARABIC \s 1 </w:instrText>
      </w:r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fldChar w:fldCharType="separate"/>
      </w:r>
      <w:r w:rsidRPr="00606D8A">
        <w:rPr>
          <w:rFonts w:ascii="Times New Roman" w:eastAsia="Malgun Gothic" w:hAnsi="Times New Roman" w:cs="Times New Roman"/>
          <w:strike/>
          <w:noProof/>
          <w:sz w:val="20"/>
          <w:highlight w:val="lightGray"/>
          <w:lang w:val="en-GB" w:eastAsia="ko-KR"/>
        </w:rPr>
        <w:t>37</w:t>
      </w:r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fldChar w:fldCharType="end"/>
      </w:r>
      <w:r w:rsidRPr="00606D8A">
        <w:rPr>
          <w:rFonts w:ascii="Times New Roman" w:eastAsia="Malgun Gothic" w:hAnsi="Times New Roman" w:cs="Times New Roman"/>
          <w:strike/>
          <w:sz w:val="20"/>
          <w:highlight w:val="lightGray"/>
          <w:lang w:val="en-GB" w:eastAsia="ko-KR"/>
        </w:rPr>
        <w:t>)</w:t>
      </w:r>
    </w:p>
    <w:p w:rsidR="00CE648C" w:rsidRPr="00606D8A" w:rsidRDefault="00CE648C" w:rsidP="00CE648C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93" w:after="240" w:line="240" w:lineRule="auto"/>
        <w:ind w:left="567"/>
        <w:textAlignment w:val="baseline"/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</w:pP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SaoOffsetVal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[ 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cIdx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rx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ry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 ][ 1 ] = Round ((</w:t>
      </w:r>
      <w:proofErr w:type="spellStart"/>
      <w:r w:rsidRPr="00606D8A">
        <w:rPr>
          <w:rFonts w:ascii="Times New Roman" w:eastAsia="Malgun Gothic" w:hAnsi="Times New Roman" w:cs="Times New Roman"/>
          <w:b/>
          <w:sz w:val="20"/>
          <w:szCs w:val="20"/>
          <w:highlight w:val="yellow"/>
          <w:lang w:val="en-GB" w:eastAsia="ko-KR"/>
        </w:rPr>
        <w:t>sao_offset</w:t>
      </w:r>
      <w:r w:rsidRPr="00606D8A">
        <w:rPr>
          <w:rFonts w:ascii="Times" w:eastAsia="Malgun Gothic" w:hAnsi="Times" w:cs="Times New Roman"/>
          <w:b/>
          <w:sz w:val="20"/>
          <w:szCs w:val="20"/>
          <w:highlight w:val="yellow"/>
          <w:lang w:val="en-GB" w:eastAsia="ko-KR"/>
        </w:rPr>
        <w:t>_idx</w:t>
      </w:r>
      <w:proofErr w:type="spellEnd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[ </w:t>
      </w:r>
      <w:proofErr w:type="spellStart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cIdx</w:t>
      </w:r>
      <w:proofErr w:type="spellEnd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rx</w:t>
      </w:r>
      <w:proofErr w:type="spellEnd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ry</w:t>
      </w:r>
      <w:proofErr w:type="spellEnd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 ] + 1)</w:t>
      </w:r>
      <w:r w:rsidRPr="00606D8A">
        <w:rPr>
          <w:rFonts w:ascii="Symbol" w:hAnsi="Symbol" w:cs="Symbol"/>
          <w:highlight w:val="yellow"/>
        </w:rPr>
        <w:t></w:t>
      </w:r>
      <w:r w:rsidRPr="00606D8A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3)</w: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ab/>
        <w:t>(</w: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begin" w:fldLock="1"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instrText xml:space="preserve"> STYLEREF 1 \s </w:instrTex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separate"/>
      </w:r>
      <w:r w:rsidRPr="00606D8A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7</w: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end"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noBreakHyphen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begin" w:fldLock="1"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instrText xml:space="preserve"> SEQ Equation \* ARABIC \s 1 </w:instrTex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separate"/>
      </w:r>
      <w:r w:rsidRPr="00606D8A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36</w: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end"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)</w:t>
      </w:r>
    </w:p>
    <w:p w:rsidR="00CE648C" w:rsidRPr="00606D8A" w:rsidRDefault="00CE648C" w:rsidP="00CE648C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93" w:after="240" w:line="240" w:lineRule="auto"/>
        <w:ind w:left="567"/>
        <w:textAlignment w:val="baseline"/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</w:pP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SaoOffsetVal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[ 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cIdx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rx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ry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 ][ 2 ] = Round (</w:t>
      </w:r>
      <w:proofErr w:type="spellStart"/>
      <w:r w:rsidRPr="00606D8A">
        <w:rPr>
          <w:rFonts w:ascii="Times New Roman" w:eastAsia="Malgun Gothic" w:hAnsi="Times New Roman" w:cs="Times New Roman"/>
          <w:b/>
          <w:sz w:val="20"/>
          <w:szCs w:val="20"/>
          <w:highlight w:val="yellow"/>
          <w:lang w:val="en-GB" w:eastAsia="ko-KR"/>
        </w:rPr>
        <w:t>sao_offset</w:t>
      </w:r>
      <w:r w:rsidRPr="00606D8A">
        <w:rPr>
          <w:rFonts w:ascii="Times" w:eastAsia="Malgun Gothic" w:hAnsi="Times" w:cs="Times New Roman"/>
          <w:b/>
          <w:sz w:val="20"/>
          <w:szCs w:val="20"/>
          <w:highlight w:val="yellow"/>
          <w:lang w:val="en-GB" w:eastAsia="ko-KR"/>
        </w:rPr>
        <w:t>_idx</w:t>
      </w:r>
      <w:proofErr w:type="spellEnd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[ </w:t>
      </w:r>
      <w:proofErr w:type="spellStart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cIdx</w:t>
      </w:r>
      <w:proofErr w:type="spellEnd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rx</w:t>
      </w:r>
      <w:proofErr w:type="spellEnd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ry</w:t>
      </w:r>
      <w:proofErr w:type="spellEnd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 ]</w:t>
      </w:r>
      <w:r w:rsidRPr="00606D8A">
        <w:rPr>
          <w:rFonts w:ascii="Times New Roman" w:hAnsi="Times New Roman" w:cs="Times New Roman"/>
          <w:sz w:val="20"/>
          <w:szCs w:val="20"/>
          <w:highlight w:val="yellow"/>
          <w:lang w:val="en-US"/>
        </w:rPr>
        <w:t>/3</w:t>
      </w:r>
      <w:r w:rsidRPr="00606D8A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)%2</w: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ab/>
        <w:t>(</w: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begin" w:fldLock="1"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instrText xml:space="preserve"> STYLEREF 1 \s </w:instrTex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separate"/>
      </w:r>
      <w:r w:rsidRPr="00606D8A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7</w: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end"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noBreakHyphen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begin" w:fldLock="1"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instrText xml:space="preserve"> SEQ Equation \* ARABIC \s 1 </w:instrTex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separate"/>
      </w:r>
      <w:r w:rsidRPr="00606D8A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36</w: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end"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)</w:t>
      </w:r>
    </w:p>
    <w:p w:rsidR="00CE648C" w:rsidRPr="00606D8A" w:rsidRDefault="00CE648C">
      <w:pPr>
        <w:rPr>
          <w:rFonts w:ascii="Times New Roman" w:hAnsi="Times New Roman" w:cs="Times New Roman"/>
          <w:sz w:val="20"/>
          <w:szCs w:val="20"/>
          <w:highlight w:val="yellow"/>
          <w:lang w:val="en-GB"/>
        </w:rPr>
      </w:pPr>
    </w:p>
    <w:p w:rsidR="00CE648C" w:rsidRPr="00606D8A" w:rsidRDefault="00CE648C" w:rsidP="00CE648C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93" w:after="240" w:line="240" w:lineRule="auto"/>
        <w:ind w:left="567"/>
        <w:textAlignment w:val="baseline"/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</w:pP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lastRenderedPageBreak/>
        <w:t>SaoOffsetVal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[ 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cIdx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rx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ry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 ][ 3 ] = - (</w:t>
      </w:r>
      <w:proofErr w:type="spellStart"/>
      <w:r w:rsidRPr="00606D8A">
        <w:rPr>
          <w:rFonts w:ascii="Times New Roman" w:eastAsia="Malgun Gothic" w:hAnsi="Times New Roman" w:cs="Times New Roman"/>
          <w:b/>
          <w:sz w:val="20"/>
          <w:szCs w:val="20"/>
          <w:highlight w:val="yellow"/>
          <w:lang w:val="en-GB" w:eastAsia="ko-KR"/>
        </w:rPr>
        <w:t>sao_offset</w:t>
      </w:r>
      <w:r w:rsidRPr="00606D8A">
        <w:rPr>
          <w:rFonts w:ascii="Times" w:eastAsia="Malgun Gothic" w:hAnsi="Times" w:cs="Times New Roman"/>
          <w:b/>
          <w:sz w:val="20"/>
          <w:szCs w:val="20"/>
          <w:highlight w:val="yellow"/>
          <w:lang w:val="en-GB" w:eastAsia="ko-KR"/>
        </w:rPr>
        <w:t>_idx</w:t>
      </w:r>
      <w:proofErr w:type="spellEnd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[ </w:t>
      </w:r>
      <w:proofErr w:type="spellStart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cIdx</w:t>
      </w:r>
      <w:proofErr w:type="spellEnd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rx</w:t>
      </w:r>
      <w:proofErr w:type="spellEnd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ry</w:t>
      </w:r>
      <w:proofErr w:type="spellEnd"/>
      <w:r w:rsidRPr="00606D8A">
        <w:rPr>
          <w:rFonts w:ascii="Times New Roman" w:eastAsia="Malgun Gothic" w:hAnsi="Times New Roman" w:cs="Times New Roman"/>
          <w:sz w:val="20"/>
          <w:szCs w:val="20"/>
          <w:highlight w:val="yellow"/>
          <w:lang w:val="en-GB" w:eastAsia="ko-KR"/>
        </w:rPr>
        <w:t> ]+1)</w:t>
      </w:r>
      <w:r w:rsidRPr="00606D8A">
        <w:rPr>
          <w:rFonts w:ascii="Times New Roman" w:hAnsi="Times New Roman" w:cs="Times New Roman"/>
          <w:sz w:val="20"/>
          <w:szCs w:val="20"/>
          <w:highlight w:val="yellow"/>
          <w:lang w:val="en-GB"/>
        </w:rPr>
        <w:t>%2</w: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ab/>
        <w:t>(</w: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begin" w:fldLock="1"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instrText xml:space="preserve"> STYLEREF 1 \s </w:instrTex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separate"/>
      </w:r>
      <w:r w:rsidRPr="00606D8A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7</w: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end"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noBreakHyphen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begin" w:fldLock="1"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instrText xml:space="preserve"> SEQ Equation \* ARABIC \s 1 </w:instrTex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separate"/>
      </w:r>
      <w:r w:rsidRPr="00606D8A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36</w: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end"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)</w:t>
      </w:r>
    </w:p>
    <w:p w:rsidR="00CE648C" w:rsidRPr="00606D8A" w:rsidRDefault="00CE648C" w:rsidP="00CE648C">
      <w:pPr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</w:pPr>
    </w:p>
    <w:p w:rsidR="00CE648C" w:rsidRPr="00606D8A" w:rsidRDefault="00CE648C" w:rsidP="00CE648C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93" w:after="240" w:line="240" w:lineRule="auto"/>
        <w:ind w:left="567"/>
        <w:textAlignment w:val="baseline"/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</w:pP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SaoOffsetVal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[ 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cIdx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rx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ry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 ][ 4 ] = - 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SaoOffsetVal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[ 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cIdx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rx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ry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 ][ 1 ] </w:t>
      </w:r>
    </w:p>
    <w:p w:rsidR="00CE648C" w:rsidRPr="00B770BD" w:rsidRDefault="00CE648C" w:rsidP="00CE648C">
      <w:pPr>
        <w:tabs>
          <w:tab w:val="left" w:pos="851"/>
          <w:tab w:val="left" w:pos="1134"/>
          <w:tab w:val="left" w:pos="1418"/>
          <w:tab w:val="center" w:pos="4849"/>
          <w:tab w:val="right" w:pos="9696"/>
        </w:tabs>
        <w:overflowPunct w:val="0"/>
        <w:autoSpaceDE w:val="0"/>
        <w:autoSpaceDN w:val="0"/>
        <w:adjustRightInd w:val="0"/>
        <w:spacing w:before="193" w:after="240" w:line="240" w:lineRule="auto"/>
        <w:ind w:left="567"/>
        <w:textAlignment w:val="baseline"/>
        <w:rPr>
          <w:rFonts w:ascii="Times New Roman" w:eastAsia="Malgun Gothic" w:hAnsi="Times New Roman" w:cs="Times New Roman"/>
          <w:sz w:val="20"/>
          <w:lang w:val="en-GB" w:eastAsia="ko-KR"/>
        </w:rPr>
      </w:pP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ab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ab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ab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ab/>
        <w:t xml:space="preserve">+ 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SaoOffsetVal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[ 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cIdx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rx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ry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 ][ 2 ] + 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SaoOffsetVal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[ 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cIdx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rx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 ][ </w:t>
      </w:r>
      <w:proofErr w:type="spellStart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ry</w:t>
      </w:r>
      <w:proofErr w:type="spellEnd"/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 xml:space="preserve"> ][ 3 ] </w: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ab/>
        <w:t>(</w: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begin" w:fldLock="1"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instrText xml:space="preserve"> STYLEREF 1 \s </w:instrTex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separate"/>
      </w:r>
      <w:r w:rsidRPr="00606D8A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7</w: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end"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noBreakHyphen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begin" w:fldLock="1"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instrText xml:space="preserve"> SEQ Equation \* ARABIC \s 1 </w:instrTex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separate"/>
      </w:r>
      <w:r w:rsidRPr="00606D8A">
        <w:rPr>
          <w:rFonts w:ascii="Times New Roman" w:eastAsia="Malgun Gothic" w:hAnsi="Times New Roman" w:cs="Times New Roman"/>
          <w:noProof/>
          <w:sz w:val="20"/>
          <w:highlight w:val="yellow"/>
          <w:lang w:val="en-GB" w:eastAsia="ko-KR"/>
        </w:rPr>
        <w:t>36</w:t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fldChar w:fldCharType="end"/>
      </w:r>
      <w:r w:rsidRPr="00606D8A">
        <w:rPr>
          <w:rFonts w:ascii="Times New Roman" w:eastAsia="Malgun Gothic" w:hAnsi="Times New Roman" w:cs="Times New Roman"/>
          <w:sz w:val="20"/>
          <w:highlight w:val="yellow"/>
          <w:lang w:val="en-GB" w:eastAsia="ko-KR"/>
        </w:rPr>
        <w:t>)</w:t>
      </w:r>
    </w:p>
    <w:p w:rsidR="00B770BD" w:rsidRDefault="00B770BD">
      <w:pPr>
        <w:rPr>
          <w:lang w:val="en-GB"/>
        </w:rPr>
      </w:pPr>
    </w:p>
    <w:p w:rsidR="00B770BD" w:rsidRDefault="00B770BD" w:rsidP="00B3306E">
      <w:pPr>
        <w:keepNext/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240" w:after="60" w:line="240" w:lineRule="auto"/>
        <w:jc w:val="both"/>
        <w:textAlignment w:val="baseline"/>
        <w:outlineLvl w:val="2"/>
        <w:rPr>
          <w:lang w:val="en-GB"/>
        </w:rPr>
      </w:pPr>
    </w:p>
    <w:tbl>
      <w:tblPr>
        <w:tblW w:w="99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66"/>
        <w:gridCol w:w="1100"/>
        <w:gridCol w:w="2501"/>
        <w:gridCol w:w="995"/>
        <w:gridCol w:w="1540"/>
        <w:gridCol w:w="1443"/>
      </w:tblGrid>
      <w:tr w:rsidR="00B770BD" w:rsidRPr="009C42EE" w:rsidTr="00B3306E">
        <w:trPr>
          <w:cantSplit/>
          <w:tblHeader/>
          <w:jc w:val="center"/>
        </w:trPr>
        <w:tc>
          <w:tcPr>
            <w:tcW w:w="9945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B770BD" w:rsidRPr="00FB08DB" w:rsidRDefault="00B770BD" w:rsidP="00B770BD">
            <w:pPr>
              <w:pStyle w:val="Caption"/>
              <w:rPr>
                <w:sz w:val="16"/>
                <w:lang w:val="en-GB"/>
              </w:rPr>
            </w:pPr>
            <w:bookmarkStart w:id="6" w:name="_Ref304907841"/>
            <w:bookmarkStart w:id="7" w:name="_Toc317184029"/>
            <w:r w:rsidRPr="00FB08DB">
              <w:rPr>
                <w:lang w:val="en-GB"/>
              </w:rPr>
              <w:t>Table </w:t>
            </w:r>
            <w:r w:rsidRPr="00FB08DB">
              <w:rPr>
                <w:lang w:val="en-GB"/>
              </w:rPr>
              <w:fldChar w:fldCharType="begin" w:fldLock="1"/>
            </w:r>
            <w:r w:rsidRPr="00FB08DB">
              <w:rPr>
                <w:lang w:val="en-GB"/>
              </w:rPr>
              <w:instrText xml:space="preserve"> STYLEREF 1 \s </w:instrText>
            </w:r>
            <w:r w:rsidRPr="00FB08DB">
              <w:rPr>
                <w:lang w:val="en-GB"/>
              </w:rPr>
              <w:fldChar w:fldCharType="separate"/>
            </w:r>
            <w:r w:rsidRPr="00FB08DB">
              <w:rPr>
                <w:noProof/>
                <w:lang w:val="en-GB"/>
              </w:rPr>
              <w:t>9</w:t>
            </w:r>
            <w:r w:rsidRPr="00FB08DB">
              <w:rPr>
                <w:lang w:val="en-GB"/>
              </w:rPr>
              <w:fldChar w:fldCharType="end"/>
            </w:r>
            <w:r w:rsidRPr="00FB08DB">
              <w:rPr>
                <w:lang w:val="en-GB"/>
              </w:rPr>
              <w:noBreakHyphen/>
            </w:r>
            <w:r w:rsidRPr="00FB08DB">
              <w:rPr>
                <w:lang w:val="en-GB"/>
              </w:rPr>
              <w:fldChar w:fldCharType="begin" w:fldLock="1"/>
            </w:r>
            <w:r w:rsidRPr="00FB08DB">
              <w:rPr>
                <w:lang w:val="en-GB"/>
              </w:rPr>
              <w:instrText xml:space="preserve"> SEQ Table \* ARABIC \s 1 </w:instrText>
            </w:r>
            <w:r w:rsidRPr="00FB08DB">
              <w:rPr>
                <w:lang w:val="en-GB"/>
              </w:rPr>
              <w:fldChar w:fldCharType="separate"/>
            </w:r>
            <w:r w:rsidRPr="00FB08DB">
              <w:rPr>
                <w:noProof/>
                <w:lang w:val="en-GB"/>
              </w:rPr>
              <w:t>32</w:t>
            </w:r>
            <w:r w:rsidRPr="00FB08DB">
              <w:rPr>
                <w:lang w:val="en-GB"/>
              </w:rPr>
              <w:fldChar w:fldCharType="end"/>
            </w:r>
            <w:bookmarkEnd w:id="6"/>
            <w:r w:rsidRPr="00FB08DB">
              <w:rPr>
                <w:lang w:val="en-GB"/>
              </w:rPr>
              <w:t xml:space="preserve"> – Syntax elements and associated types of </w:t>
            </w:r>
            <w:proofErr w:type="spellStart"/>
            <w:r w:rsidRPr="00FB08DB">
              <w:rPr>
                <w:lang w:val="en-GB"/>
              </w:rPr>
              <w:t>binarization</w:t>
            </w:r>
            <w:proofErr w:type="spellEnd"/>
            <w:r w:rsidRPr="00FB08DB">
              <w:rPr>
                <w:lang w:val="en-GB"/>
              </w:rPr>
              <w:t xml:space="preserve">, </w:t>
            </w:r>
            <w:proofErr w:type="spellStart"/>
            <w:r w:rsidRPr="00FB08DB">
              <w:rPr>
                <w:lang w:val="en-GB"/>
              </w:rPr>
              <w:t>maxBinIdxCtx</w:t>
            </w:r>
            <w:proofErr w:type="spellEnd"/>
            <w:r w:rsidRPr="00FB08DB">
              <w:rPr>
                <w:lang w:val="en-GB"/>
              </w:rPr>
              <w:t xml:space="preserve">, </w:t>
            </w:r>
            <w:proofErr w:type="spellStart"/>
            <w:r w:rsidRPr="00FB08DB">
              <w:rPr>
                <w:lang w:val="en-GB"/>
              </w:rPr>
              <w:t>ctxIdxTable</w:t>
            </w:r>
            <w:proofErr w:type="spellEnd"/>
            <w:r w:rsidRPr="00FB08DB">
              <w:rPr>
                <w:lang w:val="en-GB"/>
              </w:rPr>
              <w:t xml:space="preserve">, and </w:t>
            </w:r>
            <w:proofErr w:type="spellStart"/>
            <w:r w:rsidRPr="00FB08DB">
              <w:rPr>
                <w:lang w:val="en-GB"/>
              </w:rPr>
              <w:t>ctxIdxOffset</w:t>
            </w:r>
            <w:bookmarkEnd w:id="7"/>
            <w:proofErr w:type="spellEnd"/>
          </w:p>
        </w:tc>
      </w:tr>
      <w:tr w:rsidR="00B770BD" w:rsidRPr="00FB08DB" w:rsidTr="00B3306E">
        <w:trPr>
          <w:cantSplit/>
          <w:tblHeader/>
          <w:jc w:val="center"/>
        </w:trPr>
        <w:tc>
          <w:tcPr>
            <w:tcW w:w="2366" w:type="dxa"/>
            <w:tcBorders>
              <w:top w:val="single" w:sz="4" w:space="0" w:color="auto"/>
            </w:tcBorders>
            <w:vAlign w:val="center"/>
          </w:tcPr>
          <w:p w:rsidR="00B770BD" w:rsidRPr="00FB08DB" w:rsidRDefault="00B770BD" w:rsidP="00B770BD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FB08DB">
              <w:rPr>
                <w:b/>
                <w:bCs/>
                <w:sz w:val="16"/>
              </w:rPr>
              <w:t>Syntax element</w:t>
            </w:r>
          </w:p>
        </w:tc>
        <w:tc>
          <w:tcPr>
            <w:tcW w:w="1100" w:type="dxa"/>
            <w:tcBorders>
              <w:top w:val="single" w:sz="4" w:space="0" w:color="auto"/>
            </w:tcBorders>
          </w:tcPr>
          <w:p w:rsidR="00B770BD" w:rsidRPr="00FB08DB" w:rsidRDefault="00B770BD" w:rsidP="00B770BD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proofErr w:type="spellStart"/>
            <w:r w:rsidRPr="00FB08DB">
              <w:rPr>
                <w:b/>
                <w:bCs/>
                <w:sz w:val="16"/>
              </w:rPr>
              <w:t>initialisationType</w:t>
            </w:r>
            <w:proofErr w:type="spellEnd"/>
          </w:p>
        </w:tc>
        <w:tc>
          <w:tcPr>
            <w:tcW w:w="2501" w:type="dxa"/>
            <w:tcBorders>
              <w:top w:val="single" w:sz="4" w:space="0" w:color="auto"/>
            </w:tcBorders>
            <w:vAlign w:val="center"/>
          </w:tcPr>
          <w:p w:rsidR="00B770BD" w:rsidRPr="00FB08DB" w:rsidRDefault="00B770BD" w:rsidP="00B770BD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r w:rsidRPr="00FB08DB">
              <w:rPr>
                <w:b/>
                <w:bCs/>
                <w:sz w:val="16"/>
              </w:rPr>
              <w:t xml:space="preserve">Type of </w:t>
            </w:r>
            <w:proofErr w:type="spellStart"/>
            <w:r w:rsidRPr="00FB08DB">
              <w:rPr>
                <w:b/>
                <w:bCs/>
                <w:sz w:val="16"/>
              </w:rPr>
              <w:t>binarization</w:t>
            </w:r>
            <w:proofErr w:type="spellEnd"/>
          </w:p>
        </w:tc>
        <w:tc>
          <w:tcPr>
            <w:tcW w:w="995" w:type="dxa"/>
            <w:tcBorders>
              <w:top w:val="single" w:sz="4" w:space="0" w:color="auto"/>
            </w:tcBorders>
          </w:tcPr>
          <w:p w:rsidR="00B770BD" w:rsidRPr="00FB08DB" w:rsidRDefault="00B770BD" w:rsidP="00B770BD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proofErr w:type="spellStart"/>
            <w:r w:rsidRPr="00FB08DB">
              <w:rPr>
                <w:b/>
                <w:bCs/>
                <w:sz w:val="16"/>
              </w:rPr>
              <w:t>maxBinIdxCtx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</w:tcBorders>
          </w:tcPr>
          <w:p w:rsidR="00B770BD" w:rsidRPr="00FB08DB" w:rsidRDefault="00B770BD" w:rsidP="00B770BD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proofErr w:type="spellStart"/>
            <w:r w:rsidRPr="00FB08DB">
              <w:rPr>
                <w:b/>
                <w:bCs/>
                <w:sz w:val="16"/>
              </w:rPr>
              <w:t>ctxIdxTable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</w:tcBorders>
          </w:tcPr>
          <w:p w:rsidR="00B770BD" w:rsidRPr="00FB08DB" w:rsidRDefault="00B770BD" w:rsidP="00B770BD">
            <w:pPr>
              <w:pStyle w:val="TableText"/>
              <w:keepNext/>
              <w:jc w:val="center"/>
              <w:rPr>
                <w:b/>
                <w:bCs/>
                <w:sz w:val="16"/>
              </w:rPr>
            </w:pPr>
            <w:proofErr w:type="spellStart"/>
            <w:r w:rsidRPr="00FB08DB">
              <w:rPr>
                <w:b/>
                <w:bCs/>
                <w:sz w:val="16"/>
              </w:rPr>
              <w:t>ctxIdxOffset</w:t>
            </w:r>
            <w:proofErr w:type="spellEnd"/>
          </w:p>
        </w:tc>
      </w:tr>
      <w:tr w:rsidR="00B3306E" w:rsidRPr="00FB08DB" w:rsidTr="00B3306E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3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06E" w:rsidRPr="00606D8A" w:rsidRDefault="00B3306E" w:rsidP="00B3306E">
            <w:pPr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val="en-US" w:eastAsia="zh-TW"/>
              </w:rPr>
            </w:pPr>
            <w:proofErr w:type="spellStart"/>
            <w:r w:rsidRPr="00606D8A">
              <w:rPr>
                <w:rFonts w:eastAsia="PMingLiU"/>
                <w:kern w:val="2"/>
                <w:sz w:val="16"/>
                <w:szCs w:val="16"/>
                <w:highlight w:val="yellow"/>
                <w:lang w:val="en-US" w:eastAsia="zh-TW"/>
              </w:rPr>
              <w:t>sao_offset_idx</w:t>
            </w:r>
            <w:proofErr w:type="spellEnd"/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6E" w:rsidRPr="00606D8A" w:rsidRDefault="00B3306E" w:rsidP="00B3306E">
            <w:pPr>
              <w:pStyle w:val="TableText"/>
              <w:jc w:val="center"/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</w:pPr>
            <w:r w:rsidRPr="00606D8A">
              <w:rPr>
                <w:rFonts w:eastAsia="PMingLiU"/>
                <w:iCs/>
                <w:kern w:val="2"/>
                <w:sz w:val="16"/>
                <w:highlight w:val="yellow"/>
                <w:lang w:eastAsia="zh-TW"/>
              </w:rPr>
              <w:t>0</w:t>
            </w:r>
          </w:p>
        </w:tc>
        <w:tc>
          <w:tcPr>
            <w:tcW w:w="25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306E" w:rsidRPr="00606D8A" w:rsidRDefault="00B3306E" w:rsidP="00B3306E">
            <w:pPr>
              <w:jc w:val="center"/>
              <w:rPr>
                <w:rFonts w:eastAsia="PMingLiU"/>
                <w:bCs/>
                <w:kern w:val="2"/>
                <w:sz w:val="16"/>
                <w:szCs w:val="16"/>
                <w:highlight w:val="yellow"/>
                <w:lang w:eastAsia="zh-TW"/>
              </w:rPr>
            </w:pPr>
            <w:r w:rsidRPr="00606D8A">
              <w:rPr>
                <w:rFonts w:eastAsia="PMingLiU"/>
                <w:bCs/>
                <w:kern w:val="2"/>
                <w:sz w:val="16"/>
                <w:szCs w:val="16"/>
                <w:highlight w:val="yellow"/>
                <w:lang w:eastAsia="zh-TW"/>
              </w:rPr>
              <w:t xml:space="preserve">FL, </w:t>
            </w:r>
            <w:proofErr w:type="spellStart"/>
            <w:r w:rsidRPr="00606D8A">
              <w:rPr>
                <w:rFonts w:eastAsia="PMingLiU"/>
                <w:bCs/>
                <w:kern w:val="2"/>
                <w:sz w:val="16"/>
                <w:szCs w:val="16"/>
                <w:highlight w:val="yellow"/>
                <w:lang w:eastAsia="zh-TW"/>
              </w:rPr>
              <w:t>cMax</w:t>
            </w:r>
            <w:proofErr w:type="spellEnd"/>
            <w:r w:rsidRPr="00606D8A">
              <w:rPr>
                <w:rFonts w:eastAsia="PMingLiU"/>
                <w:bCs/>
                <w:kern w:val="2"/>
                <w:sz w:val="16"/>
                <w:szCs w:val="16"/>
                <w:highlight w:val="yellow"/>
                <w:lang w:eastAsia="zh-TW"/>
              </w:rPr>
              <w:t xml:space="preserve"> = 4</w:t>
            </w: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6E" w:rsidRPr="00606D8A" w:rsidRDefault="00B3306E" w:rsidP="00B3306E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proofErr w:type="spellStart"/>
            <w:r w:rsidRPr="00606D8A">
              <w:rPr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6E" w:rsidRPr="00606D8A" w:rsidRDefault="00B3306E" w:rsidP="00B3306E">
            <w:pPr>
              <w:pStyle w:val="TableText"/>
              <w:jc w:val="center"/>
              <w:rPr>
                <w:kern w:val="2"/>
                <w:sz w:val="16"/>
                <w:szCs w:val="16"/>
                <w:highlight w:val="yellow"/>
              </w:rPr>
            </w:pPr>
            <w:proofErr w:type="spellStart"/>
            <w:r w:rsidRPr="00606D8A">
              <w:rPr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6E" w:rsidRPr="00606D8A" w:rsidRDefault="00B3306E" w:rsidP="00B3306E">
            <w:pPr>
              <w:pStyle w:val="TableText"/>
              <w:jc w:val="center"/>
              <w:rPr>
                <w:rFonts w:eastAsia="PMingLiU"/>
                <w:bCs/>
                <w:kern w:val="2"/>
                <w:sz w:val="16"/>
                <w:highlight w:val="yellow"/>
                <w:lang w:eastAsia="zh-TW"/>
              </w:rPr>
            </w:pPr>
            <w:proofErr w:type="spellStart"/>
            <w:r w:rsidRPr="00606D8A">
              <w:rPr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  <w:r w:rsidRPr="00606D8A">
              <w:rPr>
                <w:sz w:val="16"/>
                <w:szCs w:val="16"/>
                <w:highlight w:val="yellow"/>
                <w:lang w:eastAsia="ko-KR"/>
              </w:rPr>
              <w:t>, (uses Decode Bypass)</w:t>
            </w:r>
          </w:p>
        </w:tc>
      </w:tr>
      <w:tr w:rsidR="00B3306E" w:rsidRPr="00FB08DB" w:rsidTr="00B3306E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36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06E" w:rsidRPr="00606D8A" w:rsidRDefault="00B3306E" w:rsidP="00B3306E">
            <w:pPr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6E" w:rsidRPr="00606D8A" w:rsidRDefault="00B3306E" w:rsidP="00B3306E">
            <w:pPr>
              <w:pStyle w:val="TableText"/>
              <w:jc w:val="center"/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</w:pPr>
            <w:r w:rsidRPr="00606D8A">
              <w:rPr>
                <w:rFonts w:eastAsia="PMingLiU"/>
                <w:iCs/>
                <w:kern w:val="2"/>
                <w:sz w:val="16"/>
                <w:highlight w:val="yellow"/>
                <w:lang w:eastAsia="zh-TW"/>
              </w:rPr>
              <w:t>1</w:t>
            </w:r>
          </w:p>
        </w:tc>
        <w:tc>
          <w:tcPr>
            <w:tcW w:w="250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306E" w:rsidRPr="00606D8A" w:rsidRDefault="00B3306E" w:rsidP="00B3306E">
            <w:pPr>
              <w:rPr>
                <w:rFonts w:eastAsia="PMingLiU"/>
                <w:bCs/>
                <w:kern w:val="2"/>
                <w:sz w:val="16"/>
                <w:szCs w:val="16"/>
                <w:highlight w:val="yellow"/>
                <w:lang w:eastAsia="zh-TW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6E" w:rsidRPr="00606D8A" w:rsidRDefault="00B3306E" w:rsidP="00B3306E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proofErr w:type="spellStart"/>
            <w:r w:rsidRPr="00606D8A">
              <w:rPr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6E" w:rsidRPr="00606D8A" w:rsidRDefault="00B3306E" w:rsidP="00B3306E">
            <w:pPr>
              <w:pStyle w:val="TableText"/>
              <w:jc w:val="center"/>
              <w:rPr>
                <w:kern w:val="2"/>
                <w:sz w:val="16"/>
                <w:szCs w:val="16"/>
                <w:highlight w:val="yellow"/>
              </w:rPr>
            </w:pPr>
            <w:proofErr w:type="spellStart"/>
            <w:r w:rsidRPr="00606D8A">
              <w:rPr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6E" w:rsidRPr="00606D8A" w:rsidRDefault="00B3306E" w:rsidP="00B3306E">
            <w:pPr>
              <w:pStyle w:val="TableText"/>
              <w:jc w:val="center"/>
              <w:rPr>
                <w:rFonts w:eastAsia="PMingLiU"/>
                <w:bCs/>
                <w:kern w:val="2"/>
                <w:sz w:val="16"/>
                <w:highlight w:val="yellow"/>
                <w:lang w:eastAsia="zh-TW"/>
              </w:rPr>
            </w:pPr>
            <w:proofErr w:type="spellStart"/>
            <w:r w:rsidRPr="00606D8A">
              <w:rPr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  <w:r w:rsidRPr="00606D8A">
              <w:rPr>
                <w:sz w:val="16"/>
                <w:szCs w:val="16"/>
                <w:highlight w:val="yellow"/>
                <w:lang w:eastAsia="ko-KR"/>
              </w:rPr>
              <w:t>, (uses Decode Bypass)</w:t>
            </w:r>
          </w:p>
        </w:tc>
      </w:tr>
      <w:tr w:rsidR="00B3306E" w:rsidRPr="00FB08DB" w:rsidTr="00B3306E">
        <w:tblPrEx>
          <w:tblLook w:val="04A0" w:firstRow="1" w:lastRow="0" w:firstColumn="1" w:lastColumn="0" w:noHBand="0" w:noVBand="1"/>
        </w:tblPrEx>
        <w:trPr>
          <w:cantSplit/>
          <w:jc w:val="center"/>
        </w:trPr>
        <w:tc>
          <w:tcPr>
            <w:tcW w:w="23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06E" w:rsidRPr="00606D8A" w:rsidRDefault="00B3306E" w:rsidP="00B3306E">
            <w:pPr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</w:p>
        </w:tc>
        <w:tc>
          <w:tcPr>
            <w:tcW w:w="11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6E" w:rsidRPr="00606D8A" w:rsidRDefault="00B3306E" w:rsidP="00B3306E">
            <w:pPr>
              <w:pStyle w:val="TableText"/>
              <w:jc w:val="center"/>
              <w:rPr>
                <w:rFonts w:eastAsia="MS Mincho"/>
                <w:iCs/>
                <w:kern w:val="2"/>
                <w:sz w:val="16"/>
                <w:highlight w:val="yellow"/>
                <w:lang w:eastAsia="ja-JP"/>
              </w:rPr>
            </w:pPr>
            <w:r w:rsidRPr="00606D8A">
              <w:rPr>
                <w:rFonts w:eastAsia="PMingLiU"/>
                <w:iCs/>
                <w:kern w:val="2"/>
                <w:sz w:val="16"/>
                <w:highlight w:val="yellow"/>
                <w:lang w:eastAsia="zh-TW"/>
              </w:rPr>
              <w:t>2</w:t>
            </w:r>
          </w:p>
        </w:tc>
        <w:tc>
          <w:tcPr>
            <w:tcW w:w="25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306E" w:rsidRPr="00606D8A" w:rsidRDefault="00B3306E" w:rsidP="00B3306E">
            <w:pPr>
              <w:rPr>
                <w:rFonts w:eastAsia="PMingLiU"/>
                <w:bCs/>
                <w:kern w:val="2"/>
                <w:sz w:val="16"/>
                <w:szCs w:val="16"/>
                <w:highlight w:val="yellow"/>
                <w:lang w:eastAsia="zh-TW"/>
              </w:rPr>
            </w:pPr>
          </w:p>
        </w:tc>
        <w:tc>
          <w:tcPr>
            <w:tcW w:w="9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6E" w:rsidRPr="00606D8A" w:rsidRDefault="00B3306E" w:rsidP="00B3306E">
            <w:pPr>
              <w:pStyle w:val="TableText"/>
              <w:jc w:val="center"/>
              <w:rPr>
                <w:rFonts w:eastAsia="PMingLiU"/>
                <w:kern w:val="2"/>
                <w:sz w:val="16"/>
                <w:szCs w:val="16"/>
                <w:highlight w:val="yellow"/>
                <w:lang w:eastAsia="zh-TW"/>
              </w:rPr>
            </w:pPr>
            <w:proofErr w:type="spellStart"/>
            <w:r w:rsidRPr="00606D8A">
              <w:rPr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6E" w:rsidRPr="00606D8A" w:rsidRDefault="00B3306E" w:rsidP="00B3306E">
            <w:pPr>
              <w:pStyle w:val="TableText"/>
              <w:jc w:val="center"/>
              <w:rPr>
                <w:kern w:val="2"/>
                <w:sz w:val="16"/>
                <w:szCs w:val="16"/>
                <w:highlight w:val="yellow"/>
              </w:rPr>
            </w:pPr>
            <w:proofErr w:type="spellStart"/>
            <w:r w:rsidRPr="00606D8A">
              <w:rPr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</w:p>
        </w:tc>
        <w:tc>
          <w:tcPr>
            <w:tcW w:w="1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306E" w:rsidRPr="00606D8A" w:rsidRDefault="00B3306E" w:rsidP="00B3306E">
            <w:pPr>
              <w:pStyle w:val="TableText"/>
              <w:jc w:val="center"/>
              <w:rPr>
                <w:rFonts w:eastAsia="PMingLiU"/>
                <w:bCs/>
                <w:kern w:val="2"/>
                <w:sz w:val="16"/>
                <w:highlight w:val="yellow"/>
                <w:lang w:eastAsia="zh-TW"/>
              </w:rPr>
            </w:pPr>
            <w:proofErr w:type="spellStart"/>
            <w:r w:rsidRPr="00606D8A">
              <w:rPr>
                <w:sz w:val="16"/>
                <w:szCs w:val="16"/>
                <w:highlight w:val="yellow"/>
                <w:lang w:eastAsia="ko-KR"/>
              </w:rPr>
              <w:t>na</w:t>
            </w:r>
            <w:proofErr w:type="spellEnd"/>
            <w:r w:rsidRPr="00606D8A">
              <w:rPr>
                <w:sz w:val="16"/>
                <w:szCs w:val="16"/>
                <w:highlight w:val="yellow"/>
                <w:lang w:eastAsia="ko-KR"/>
              </w:rPr>
              <w:t>, (uses Decode Bypass)</w:t>
            </w:r>
          </w:p>
        </w:tc>
      </w:tr>
    </w:tbl>
    <w:p w:rsidR="00B770BD" w:rsidRDefault="00B770BD" w:rsidP="00B770BD">
      <w:pPr>
        <w:keepNext/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240" w:after="60" w:line="240" w:lineRule="auto"/>
        <w:ind w:left="720"/>
        <w:jc w:val="both"/>
        <w:textAlignment w:val="baseline"/>
        <w:outlineLvl w:val="2"/>
        <w:rPr>
          <w:lang w:val="en-GB"/>
        </w:rPr>
      </w:pPr>
    </w:p>
    <w:p w:rsidR="00B770BD" w:rsidRPr="00B770BD" w:rsidRDefault="00B770BD" w:rsidP="00B770BD">
      <w:pPr>
        <w:keepNext/>
        <w:tabs>
          <w:tab w:val="left" w:pos="360"/>
          <w:tab w:val="left" w:pos="720"/>
          <w:tab w:val="left" w:pos="794"/>
          <w:tab w:val="left" w:pos="1080"/>
          <w:tab w:val="left" w:pos="1191"/>
          <w:tab w:val="left" w:pos="1440"/>
          <w:tab w:val="left" w:pos="1588"/>
          <w:tab w:val="left" w:pos="1985"/>
        </w:tabs>
        <w:overflowPunct w:val="0"/>
        <w:autoSpaceDE w:val="0"/>
        <w:autoSpaceDN w:val="0"/>
        <w:adjustRightInd w:val="0"/>
        <w:spacing w:before="240" w:after="60" w:line="240" w:lineRule="auto"/>
        <w:ind w:left="720"/>
        <w:jc w:val="both"/>
        <w:textAlignment w:val="baseline"/>
        <w:outlineLvl w:val="2"/>
        <w:rPr>
          <w:lang w:val="en-GB"/>
        </w:rPr>
      </w:pPr>
    </w:p>
    <w:sectPr w:rsidR="00B770BD" w:rsidRPr="00B770B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6216662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9F536DE"/>
    <w:multiLevelType w:val="multilevel"/>
    <w:tmpl w:val="97C292A2"/>
    <w:lvl w:ilvl="0">
      <w:numFmt w:val="decimal"/>
      <w:pStyle w:val="Heading1"/>
      <w:lvlText w:val="%1"/>
      <w:lvlJc w:val="left"/>
      <w:pPr>
        <w:tabs>
          <w:tab w:val="num" w:pos="720"/>
        </w:tabs>
        <w:ind w:left="360" w:hanging="360"/>
      </w:pPr>
      <w:rPr>
        <w:rFonts w:cs="Times New Roman" w:hint="default"/>
        <w:vanish w:val="0"/>
      </w:rPr>
    </w:lvl>
    <w:lvl w:ilvl="1">
      <w:start w:val="1"/>
      <w:numFmt w:val="decimal"/>
      <w:pStyle w:val="Heading2"/>
      <w:lvlText w:val="%1.%2"/>
      <w:lvlJc w:val="left"/>
      <w:pPr>
        <w:tabs>
          <w:tab w:val="num" w:pos="720"/>
        </w:tabs>
      </w:pPr>
      <w:rPr>
        <w:rFonts w:cs="Times New Roman" w:hint="default"/>
      </w:rPr>
    </w:lvl>
    <w:lvl w:ilvl="2">
      <w:start w:val="1"/>
      <w:numFmt w:val="decimal"/>
      <w:pStyle w:val="Heading3"/>
      <w:lvlText w:val="%1.%2.%3"/>
      <w:lvlJc w:val="left"/>
      <w:pPr>
        <w:tabs>
          <w:tab w:val="num" w:pos="720"/>
        </w:tabs>
        <w:ind w:left="1224" w:hanging="1224"/>
      </w:pPr>
      <w:rPr>
        <w:rFonts w:cs="Times New Roman" w:hint="default"/>
      </w:rPr>
    </w:lvl>
    <w:lvl w:ilvl="3">
      <w:start w:val="1"/>
      <w:numFmt w:val="decimal"/>
      <w:pStyle w:val="Heading4"/>
      <w:lvlText w:val="%1.%2.%3.%4"/>
      <w:lvlJc w:val="left"/>
      <w:pPr>
        <w:tabs>
          <w:tab w:val="num" w:pos="862"/>
        </w:tabs>
        <w:ind w:left="1870" w:hanging="1728"/>
      </w:pPr>
      <w:rPr>
        <w:rFonts w:cs="Times New Roman" w:hint="default"/>
      </w:rPr>
    </w:lvl>
    <w:lvl w:ilvl="4">
      <w:start w:val="1"/>
      <w:numFmt w:val="decimal"/>
      <w:pStyle w:val="Heading5"/>
      <w:lvlText w:val="%1.%2.%3.%4.%5"/>
      <w:lvlJc w:val="left"/>
      <w:pPr>
        <w:tabs>
          <w:tab w:val="num" w:pos="4752"/>
        </w:tabs>
        <w:ind w:left="6192" w:hanging="2232"/>
      </w:pPr>
      <w:rPr>
        <w:rFonts w:cs="Times New Roman" w:hint="default"/>
      </w:rPr>
    </w:lvl>
    <w:lvl w:ilvl="5">
      <w:start w:val="1"/>
      <w:numFmt w:val="decimal"/>
      <w:pStyle w:val="Heading6"/>
      <w:lvlText w:val="%1.%2.%3.%4.%5.%6"/>
      <w:lvlJc w:val="left"/>
      <w:pPr>
        <w:tabs>
          <w:tab w:val="num" w:pos="1080"/>
        </w:tabs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3240" w:hanging="32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960"/>
        </w:tabs>
        <w:ind w:left="3744" w:hanging="3744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680"/>
        </w:tabs>
        <w:ind w:left="4320" w:hanging="4320"/>
      </w:pPr>
      <w:rPr>
        <w:rFonts w:cs="Times New Roman" w:hint="default"/>
      </w:rPr>
    </w:lvl>
  </w:abstractNum>
  <w:abstractNum w:abstractNumId="2">
    <w:nsid w:val="1F9841DB"/>
    <w:multiLevelType w:val="multilevel"/>
    <w:tmpl w:val="79D2143E"/>
    <w:lvl w:ilvl="0">
      <w:start w:val="8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05" w:hanging="40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>
    <w:nsid w:val="2C213A8E"/>
    <w:multiLevelType w:val="hybridMultilevel"/>
    <w:tmpl w:val="00C4994A"/>
    <w:lvl w:ilvl="0" w:tplc="78C81D70">
      <w:start w:val="1"/>
      <w:numFmt w:val="decimal"/>
      <w:lvlText w:val="%1."/>
      <w:lvlJc w:val="left"/>
      <w:pPr>
        <w:tabs>
          <w:tab w:val="num" w:pos="684"/>
        </w:tabs>
        <w:ind w:left="68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6BF7D3E"/>
    <w:multiLevelType w:val="hybridMultilevel"/>
    <w:tmpl w:val="1D78D940"/>
    <w:lvl w:ilvl="0" w:tplc="01D6BD14">
      <w:start w:val="1"/>
      <w:numFmt w:val="bullet"/>
      <w:lvlText w:val="–"/>
      <w:lvlJc w:val="left"/>
      <w:pPr>
        <w:ind w:left="720" w:hanging="360"/>
      </w:pPr>
      <w:rPr>
        <w:rFonts w:ascii="Times New Roman" w:eastAsia="Malgun Gothic" w:hAnsi="Times New Roman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1D2DCA"/>
    <w:multiLevelType w:val="multilevel"/>
    <w:tmpl w:val="B846C3BC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7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>
    <w:nsid w:val="48650D2D"/>
    <w:multiLevelType w:val="hybridMultilevel"/>
    <w:tmpl w:val="3370B4A4"/>
    <w:lvl w:ilvl="0" w:tplc="7B8C3B44">
      <w:start w:val="1"/>
      <w:numFmt w:val="bullet"/>
      <w:lvlText w:val="-"/>
      <w:lvlJc w:val="left"/>
      <w:pPr>
        <w:tabs>
          <w:tab w:val="num" w:pos="400"/>
        </w:tabs>
        <w:ind w:left="400" w:hanging="400"/>
      </w:pPr>
      <w:rPr>
        <w:rFonts w:ascii="Batang" w:eastAsia="Batang" w:hAnsi="Batang" w:hint="eastAsia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04090005">
      <w:start w:val="1"/>
      <w:numFmt w:val="bullet"/>
      <w:lvlText w:val=""/>
      <w:lvlJc w:val="left"/>
      <w:pPr>
        <w:tabs>
          <w:tab w:val="num" w:pos="1200"/>
        </w:tabs>
        <w:ind w:left="1200" w:hanging="40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7">
    <w:nsid w:val="4B430B89"/>
    <w:multiLevelType w:val="hybridMultilevel"/>
    <w:tmpl w:val="6C849980"/>
    <w:lvl w:ilvl="0" w:tplc="9E1620E0">
      <w:start w:val="1"/>
      <w:numFmt w:val="decimal"/>
      <w:lvlText w:val="%1."/>
      <w:lvlJc w:val="left"/>
      <w:pPr>
        <w:tabs>
          <w:tab w:val="num" w:pos="684"/>
        </w:tabs>
        <w:ind w:left="684" w:hanging="400"/>
      </w:pPr>
      <w:rPr>
        <w:rFonts w:cs="Times New Roman" w:hint="eastAsia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7581C2D"/>
    <w:multiLevelType w:val="hybridMultilevel"/>
    <w:tmpl w:val="5FBC159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576A43C1"/>
    <w:multiLevelType w:val="hybridMultilevel"/>
    <w:tmpl w:val="2252216A"/>
    <w:lvl w:ilvl="0" w:tplc="FFFFFFFF">
      <w:start w:val="5"/>
      <w:numFmt w:val="bullet"/>
      <w:lvlText w:val="–"/>
      <w:lvlJc w:val="left"/>
      <w:pPr>
        <w:tabs>
          <w:tab w:val="num" w:pos="400"/>
        </w:tabs>
        <w:ind w:left="400" w:hanging="40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800"/>
        </w:tabs>
        <w:ind w:left="800" w:hanging="400"/>
      </w:pPr>
      <w:rPr>
        <w:rFonts w:ascii="Times New Roman" w:eastAsia="Times New Roman" w:hAnsi="Times New Roman" w:hint="default"/>
      </w:rPr>
    </w:lvl>
    <w:lvl w:ilvl="2" w:tplc="FFFFFFFF">
      <w:start w:val="5"/>
      <w:numFmt w:val="bullet"/>
      <w:lvlText w:val="–"/>
      <w:lvlJc w:val="left"/>
      <w:pPr>
        <w:tabs>
          <w:tab w:val="num" w:pos="1200"/>
        </w:tabs>
        <w:ind w:left="1200" w:hanging="400"/>
      </w:pPr>
      <w:rPr>
        <w:rFonts w:ascii="Times New Roman" w:eastAsia="Times New Roman" w:hAnsi="Times New Roman" w:hint="default"/>
      </w:rPr>
    </w:lvl>
    <w:lvl w:ilvl="3" w:tplc="04090001">
      <w:start w:val="1"/>
      <w:numFmt w:val="bullet"/>
      <w:lvlText w:val=""/>
      <w:lvlJc w:val="left"/>
      <w:pPr>
        <w:tabs>
          <w:tab w:val="num" w:pos="1600"/>
        </w:tabs>
        <w:ind w:left="16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000"/>
        </w:tabs>
        <w:ind w:left="20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2400"/>
        </w:tabs>
        <w:ind w:left="24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800"/>
        </w:tabs>
        <w:ind w:left="28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3200"/>
        </w:tabs>
        <w:ind w:left="32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3600"/>
        </w:tabs>
        <w:ind w:left="3600" w:hanging="400"/>
      </w:pPr>
      <w:rPr>
        <w:rFonts w:ascii="Wingdings" w:hAnsi="Wingdings" w:hint="default"/>
      </w:rPr>
    </w:lvl>
  </w:abstractNum>
  <w:abstractNum w:abstractNumId="10">
    <w:nsid w:val="5CFA3E65"/>
    <w:multiLevelType w:val="multilevel"/>
    <w:tmpl w:val="C5F4B518"/>
    <w:lvl w:ilvl="0">
      <w:start w:val="7"/>
      <w:numFmt w:val="decimal"/>
      <w:lvlText w:val="%1"/>
      <w:lvlJc w:val="left"/>
      <w:pPr>
        <w:ind w:left="555" w:hanging="55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555" w:hanging="555"/>
      </w:pPr>
      <w:rPr>
        <w:rFonts w:hint="default"/>
      </w:rPr>
    </w:lvl>
    <w:lvl w:ilvl="2">
      <w:start w:val="4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1">
    <w:nsid w:val="5EF70699"/>
    <w:multiLevelType w:val="hybridMultilevel"/>
    <w:tmpl w:val="22E03BC8"/>
    <w:lvl w:ilvl="0" w:tplc="FFFFFFFF">
      <w:start w:val="5"/>
      <w:numFmt w:val="bullet"/>
      <w:lvlText w:val="–"/>
      <w:lvlJc w:val="left"/>
      <w:pPr>
        <w:tabs>
          <w:tab w:val="num" w:pos="390"/>
        </w:tabs>
        <w:ind w:left="390" w:hanging="390"/>
      </w:pPr>
      <w:rPr>
        <w:rFonts w:ascii="Times New Roman" w:eastAsia="Times New Roman" w:hAnsi="Times New Roman" w:hint="default"/>
      </w:rPr>
    </w:lvl>
    <w:lvl w:ilvl="1" w:tplc="FFFFFFFF">
      <w:start w:val="5"/>
      <w:numFmt w:val="bullet"/>
      <w:lvlText w:val="–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2">
    <w:nsid w:val="5F0A3F17"/>
    <w:multiLevelType w:val="hybridMultilevel"/>
    <w:tmpl w:val="4AD66E2E"/>
    <w:lvl w:ilvl="0" w:tplc="E526873E">
      <w:start w:val="1"/>
      <w:numFmt w:val="decimal"/>
      <w:lvlText w:val="%1."/>
      <w:lvlJc w:val="left"/>
      <w:pPr>
        <w:tabs>
          <w:tab w:val="num" w:pos="684"/>
        </w:tabs>
        <w:ind w:left="684" w:hanging="400"/>
      </w:pPr>
      <w:rPr>
        <w:rFonts w:cs="Times New Roman" w:hint="eastAsia"/>
      </w:rPr>
    </w:lvl>
    <w:lvl w:ilvl="1" w:tplc="08090019" w:tentative="1">
      <w:start w:val="1"/>
      <w:numFmt w:val="lowerLetter"/>
      <w:lvlText w:val="%2."/>
      <w:lvlJc w:val="left"/>
      <w:pPr>
        <w:ind w:left="1724" w:hanging="360"/>
      </w:pPr>
    </w:lvl>
    <w:lvl w:ilvl="2" w:tplc="0809001B" w:tentative="1">
      <w:start w:val="1"/>
      <w:numFmt w:val="lowerRoman"/>
      <w:lvlText w:val="%3."/>
      <w:lvlJc w:val="right"/>
      <w:pPr>
        <w:ind w:left="2444" w:hanging="180"/>
      </w:pPr>
    </w:lvl>
    <w:lvl w:ilvl="3" w:tplc="0809000F" w:tentative="1">
      <w:start w:val="1"/>
      <w:numFmt w:val="decimal"/>
      <w:lvlText w:val="%4."/>
      <w:lvlJc w:val="left"/>
      <w:pPr>
        <w:ind w:left="3164" w:hanging="360"/>
      </w:pPr>
    </w:lvl>
    <w:lvl w:ilvl="4" w:tplc="08090019" w:tentative="1">
      <w:start w:val="1"/>
      <w:numFmt w:val="lowerLetter"/>
      <w:lvlText w:val="%5."/>
      <w:lvlJc w:val="left"/>
      <w:pPr>
        <w:ind w:left="3884" w:hanging="360"/>
      </w:pPr>
    </w:lvl>
    <w:lvl w:ilvl="5" w:tplc="0809001B" w:tentative="1">
      <w:start w:val="1"/>
      <w:numFmt w:val="lowerRoman"/>
      <w:lvlText w:val="%6."/>
      <w:lvlJc w:val="right"/>
      <w:pPr>
        <w:ind w:left="4604" w:hanging="180"/>
      </w:pPr>
    </w:lvl>
    <w:lvl w:ilvl="6" w:tplc="0809000F" w:tentative="1">
      <w:start w:val="1"/>
      <w:numFmt w:val="decimal"/>
      <w:lvlText w:val="%7."/>
      <w:lvlJc w:val="left"/>
      <w:pPr>
        <w:ind w:left="5324" w:hanging="360"/>
      </w:pPr>
    </w:lvl>
    <w:lvl w:ilvl="7" w:tplc="08090019" w:tentative="1">
      <w:start w:val="1"/>
      <w:numFmt w:val="lowerLetter"/>
      <w:lvlText w:val="%8."/>
      <w:lvlJc w:val="left"/>
      <w:pPr>
        <w:ind w:left="6044" w:hanging="360"/>
      </w:pPr>
    </w:lvl>
    <w:lvl w:ilvl="8" w:tplc="08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3">
    <w:nsid w:val="7579723B"/>
    <w:multiLevelType w:val="hybridMultilevel"/>
    <w:tmpl w:val="44FA7E3E"/>
    <w:lvl w:ilvl="0" w:tplc="385C80BC">
      <w:start w:val="1"/>
      <w:numFmt w:val="bullet"/>
      <w:lvlText w:val="–"/>
      <w:lvlJc w:val="left"/>
      <w:pPr>
        <w:tabs>
          <w:tab w:val="num" w:pos="389"/>
        </w:tabs>
        <w:ind w:left="389" w:hanging="389"/>
      </w:pPr>
      <w:rPr>
        <w:rFonts w:ascii="Times New Roman" w:hAnsi="Times New Roman" w:cs="Times New Roman" w:hint="default"/>
      </w:rPr>
    </w:lvl>
    <w:lvl w:ilvl="1" w:tplc="04070019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hint="default"/>
      </w:rPr>
    </w:lvl>
    <w:lvl w:ilvl="2" w:tplc="0407001B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F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19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7001B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F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19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7001B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0"/>
  </w:num>
  <w:num w:numId="3">
    <w:abstractNumId w:val="0"/>
  </w:num>
  <w:num w:numId="4">
    <w:abstractNumId w:val="11"/>
  </w:num>
  <w:num w:numId="5">
    <w:abstractNumId w:val="13"/>
  </w:num>
  <w:num w:numId="6">
    <w:abstractNumId w:val="5"/>
  </w:num>
  <w:num w:numId="7">
    <w:abstractNumId w:val="9"/>
  </w:num>
  <w:num w:numId="8">
    <w:abstractNumId w:val="12"/>
  </w:num>
  <w:num w:numId="9">
    <w:abstractNumId w:val="6"/>
  </w:num>
  <w:num w:numId="10">
    <w:abstractNumId w:val="7"/>
  </w:num>
  <w:num w:numId="11">
    <w:abstractNumId w:val="4"/>
  </w:num>
  <w:num w:numId="12">
    <w:abstractNumId w:val="6"/>
    <w:lvlOverride w:ilvl="0"/>
    <w:lvlOverride w:ilvl="1"/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C3A17"/>
    <w:rsid w:val="00014F35"/>
    <w:rsid w:val="0006097F"/>
    <w:rsid w:val="001C3A17"/>
    <w:rsid w:val="003D3777"/>
    <w:rsid w:val="003D3A48"/>
    <w:rsid w:val="00426023"/>
    <w:rsid w:val="00606D8A"/>
    <w:rsid w:val="007F3C8E"/>
    <w:rsid w:val="009C42EE"/>
    <w:rsid w:val="00B3306E"/>
    <w:rsid w:val="00B37E3D"/>
    <w:rsid w:val="00B770BD"/>
    <w:rsid w:val="00CE648C"/>
    <w:rsid w:val="00FC21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B770BD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" w:eastAsia="Malgun Gothic" w:hAnsi="Times" w:cs="Times New Roman"/>
      <w:b/>
      <w:bCs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770BD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" w:eastAsia="Malgun Gothic" w:hAnsi="Times" w:cs="Times New Roman"/>
      <w:b/>
      <w:bCs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70BD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B770BD"/>
    <w:pPr>
      <w:numPr>
        <w:ilvl w:val="3"/>
      </w:numPr>
      <w:ind w:hanging="1870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B770BD"/>
    <w:pPr>
      <w:numPr>
        <w:ilvl w:val="4"/>
      </w:numPr>
      <w:tabs>
        <w:tab w:val="left" w:pos="907"/>
      </w:tabs>
      <w:ind w:left="2268" w:hanging="2268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B770BD"/>
    <w:pPr>
      <w:numPr>
        <w:ilvl w:val="5"/>
      </w:numPr>
      <w:ind w:left="0" w:firstLine="0"/>
      <w:outlineLvl w:val="5"/>
    </w:pPr>
    <w:rPr>
      <w:rFonts w:ascii="Times" w:hAnsi="Times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770BD"/>
    <w:rPr>
      <w:rFonts w:ascii="Times" w:eastAsia="Malgun Gothic" w:hAnsi="Times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B770BD"/>
    <w:rPr>
      <w:rFonts w:ascii="Times" w:eastAsia="Malgun Gothic" w:hAnsi="Times" w:cs="Times New Roman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B770BD"/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B770BD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B770BD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B770BD"/>
    <w:rPr>
      <w:rFonts w:ascii="Times" w:eastAsia="Malgun Gothic" w:hAnsi="Times" w:cs="Times New Roman"/>
      <w:b/>
      <w:bCs/>
      <w:sz w:val="20"/>
      <w:szCs w:val="20"/>
      <w:lang w:val="x-none" w:eastAsia="x-none"/>
    </w:rPr>
  </w:style>
  <w:style w:type="paragraph" w:customStyle="1" w:styleId="tableheading">
    <w:name w:val="table heading"/>
    <w:basedOn w:val="Normal"/>
    <w:rsid w:val="00B770BD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GB"/>
    </w:rPr>
  </w:style>
  <w:style w:type="paragraph" w:customStyle="1" w:styleId="tablecell">
    <w:name w:val="table cell"/>
    <w:basedOn w:val="Normal"/>
    <w:rsid w:val="00B770BD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tablesyntax">
    <w:name w:val="table syntax"/>
    <w:basedOn w:val="Normal"/>
    <w:link w:val="tablesyntaxChar"/>
    <w:rsid w:val="00B770BD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tablesyntaxChar">
    <w:name w:val="table syntax Char"/>
    <w:link w:val="tablesyntax"/>
    <w:locked/>
    <w:rsid w:val="00B770BD"/>
    <w:rPr>
      <w:rFonts w:ascii="Times" w:eastAsia="Malgun Gothic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B770B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qFormat/>
    <w:rsid w:val="00B770BD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US"/>
    </w:rPr>
  </w:style>
  <w:style w:type="paragraph" w:customStyle="1" w:styleId="Note1">
    <w:name w:val="Note 1"/>
    <w:basedOn w:val="Normal"/>
    <w:rsid w:val="00B770BD"/>
    <w:pPr>
      <w:overflowPunct w:val="0"/>
      <w:autoSpaceDE w:val="0"/>
      <w:autoSpaceDN w:val="0"/>
      <w:adjustRightInd w:val="0"/>
      <w:spacing w:before="60" w:after="0" w:line="199" w:lineRule="exact"/>
      <w:ind w:left="284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/>
    </w:rPr>
  </w:style>
  <w:style w:type="character" w:customStyle="1" w:styleId="CaptionChar">
    <w:name w:val="Caption Char"/>
    <w:link w:val="Caption"/>
    <w:locked/>
    <w:rsid w:val="00B770BD"/>
    <w:rPr>
      <w:rFonts w:ascii="Times New Roman" w:eastAsia="Malgun Gothic" w:hAnsi="Times New Roman" w:cs="Times New Roman"/>
      <w:b/>
      <w:bCs/>
      <w:sz w:val="20"/>
      <w:szCs w:val="20"/>
      <w:lang w:val="en-US"/>
    </w:rPr>
  </w:style>
  <w:style w:type="paragraph" w:customStyle="1" w:styleId="TableText">
    <w:name w:val="Table_Text"/>
    <w:basedOn w:val="Normal"/>
    <w:rsid w:val="00B770BD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1D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260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0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0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0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023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9"/>
    <w:qFormat/>
    <w:rsid w:val="00B770BD"/>
    <w:pPr>
      <w:keepNext/>
      <w:keepLines/>
      <w:numPr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480" w:after="0" w:line="240" w:lineRule="auto"/>
      <w:textAlignment w:val="baseline"/>
      <w:outlineLvl w:val="0"/>
    </w:pPr>
    <w:rPr>
      <w:rFonts w:ascii="Times" w:eastAsia="Malgun Gothic" w:hAnsi="Times" w:cs="Times New Roman"/>
      <w:b/>
      <w:bCs/>
      <w:sz w:val="24"/>
      <w:szCs w:val="24"/>
      <w:lang w:val="en-GB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770BD"/>
    <w:pPr>
      <w:keepNext/>
      <w:keepLines/>
      <w:numPr>
        <w:ilvl w:val="1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313" w:after="0" w:line="240" w:lineRule="auto"/>
      <w:jc w:val="both"/>
      <w:textAlignment w:val="baseline"/>
      <w:outlineLvl w:val="1"/>
    </w:pPr>
    <w:rPr>
      <w:rFonts w:ascii="Times" w:eastAsia="Malgun Gothic" w:hAnsi="Times" w:cs="Times New Roman"/>
      <w:b/>
      <w:bCs/>
      <w:lang w:val="en-GB"/>
    </w:rPr>
  </w:style>
  <w:style w:type="paragraph" w:styleId="Heading3">
    <w:name w:val="heading 3"/>
    <w:basedOn w:val="Normal"/>
    <w:next w:val="Normal"/>
    <w:link w:val="Heading3Char"/>
    <w:uiPriority w:val="99"/>
    <w:qFormat/>
    <w:rsid w:val="00B770BD"/>
    <w:pPr>
      <w:keepNext/>
      <w:keepLines/>
      <w:numPr>
        <w:ilvl w:val="2"/>
        <w:numId w:val="1"/>
      </w:numPr>
      <w:tabs>
        <w:tab w:val="left" w:pos="794"/>
        <w:tab w:val="left" w:pos="1191"/>
        <w:tab w:val="left" w:pos="1588"/>
        <w:tab w:val="left" w:pos="1985"/>
      </w:tabs>
      <w:overflowPunct w:val="0"/>
      <w:autoSpaceDE w:val="0"/>
      <w:autoSpaceDN w:val="0"/>
      <w:adjustRightInd w:val="0"/>
      <w:spacing w:before="181" w:after="0" w:line="240" w:lineRule="auto"/>
      <w:jc w:val="both"/>
      <w:textAlignment w:val="baseline"/>
      <w:outlineLvl w:val="2"/>
    </w:pPr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paragraph" w:styleId="Heading4">
    <w:name w:val="heading 4"/>
    <w:aliases w:val="Heading 4 Char1,Heading 4 Char Char"/>
    <w:basedOn w:val="Heading3"/>
    <w:next w:val="Normal"/>
    <w:link w:val="Heading4Char"/>
    <w:uiPriority w:val="99"/>
    <w:qFormat/>
    <w:rsid w:val="00B770BD"/>
    <w:pPr>
      <w:numPr>
        <w:ilvl w:val="3"/>
      </w:numPr>
      <w:ind w:hanging="1870"/>
      <w:jc w:val="left"/>
      <w:outlineLvl w:val="3"/>
    </w:pPr>
    <w:rPr>
      <w:lang w:eastAsia="x-none"/>
    </w:rPr>
  </w:style>
  <w:style w:type="paragraph" w:styleId="Heading5">
    <w:name w:val="heading 5"/>
    <w:basedOn w:val="Heading3"/>
    <w:next w:val="Normal"/>
    <w:link w:val="Heading5Char"/>
    <w:uiPriority w:val="99"/>
    <w:qFormat/>
    <w:rsid w:val="00B770BD"/>
    <w:pPr>
      <w:numPr>
        <w:ilvl w:val="4"/>
      </w:numPr>
      <w:tabs>
        <w:tab w:val="left" w:pos="907"/>
      </w:tabs>
      <w:ind w:left="2268" w:hanging="2268"/>
      <w:outlineLvl w:val="4"/>
    </w:pPr>
    <w:rPr>
      <w:lang w:eastAsia="x-none"/>
    </w:rPr>
  </w:style>
  <w:style w:type="paragraph" w:styleId="Heading6">
    <w:name w:val="heading 6"/>
    <w:basedOn w:val="Heading3"/>
    <w:next w:val="Normal"/>
    <w:link w:val="Heading6Char"/>
    <w:uiPriority w:val="99"/>
    <w:qFormat/>
    <w:rsid w:val="00B770BD"/>
    <w:pPr>
      <w:numPr>
        <w:ilvl w:val="5"/>
      </w:numPr>
      <w:ind w:left="0" w:firstLine="0"/>
      <w:outlineLvl w:val="5"/>
    </w:pPr>
    <w:rPr>
      <w:rFonts w:ascii="Times" w:hAnsi="Times"/>
      <w:lang w:eastAsia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rsid w:val="00B770BD"/>
    <w:rPr>
      <w:rFonts w:ascii="Times" w:eastAsia="Malgun Gothic" w:hAnsi="Times" w:cs="Times New Roman"/>
      <w:b/>
      <w:bCs/>
      <w:sz w:val="24"/>
      <w:szCs w:val="24"/>
      <w:lang w:val="en-GB"/>
    </w:rPr>
  </w:style>
  <w:style w:type="character" w:customStyle="1" w:styleId="Heading2Char">
    <w:name w:val="Heading 2 Char"/>
    <w:basedOn w:val="DefaultParagraphFont"/>
    <w:link w:val="Heading2"/>
    <w:uiPriority w:val="99"/>
    <w:rsid w:val="00B770BD"/>
    <w:rPr>
      <w:rFonts w:ascii="Times" w:eastAsia="Malgun Gothic" w:hAnsi="Times" w:cs="Times New Roman"/>
      <w:b/>
      <w:bCs/>
      <w:lang w:val="en-GB"/>
    </w:rPr>
  </w:style>
  <w:style w:type="character" w:customStyle="1" w:styleId="Heading3Char">
    <w:name w:val="Heading 3 Char"/>
    <w:basedOn w:val="DefaultParagraphFont"/>
    <w:link w:val="Heading3"/>
    <w:uiPriority w:val="99"/>
    <w:rsid w:val="00B770BD"/>
    <w:rPr>
      <w:rFonts w:ascii="Times New Roman" w:eastAsia="Malgun Gothic" w:hAnsi="Times New Roman" w:cs="Times New Roman"/>
      <w:b/>
      <w:bCs/>
      <w:sz w:val="20"/>
      <w:szCs w:val="20"/>
      <w:lang w:val="x-none"/>
    </w:rPr>
  </w:style>
  <w:style w:type="character" w:customStyle="1" w:styleId="Heading4Char">
    <w:name w:val="Heading 4 Char"/>
    <w:aliases w:val="Heading 4 Char1 Char,Heading 4 Char Char Char"/>
    <w:basedOn w:val="DefaultParagraphFont"/>
    <w:link w:val="Heading4"/>
    <w:uiPriority w:val="99"/>
    <w:rsid w:val="00B770BD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5Char">
    <w:name w:val="Heading 5 Char"/>
    <w:basedOn w:val="DefaultParagraphFont"/>
    <w:link w:val="Heading5"/>
    <w:uiPriority w:val="99"/>
    <w:rsid w:val="00B770BD"/>
    <w:rPr>
      <w:rFonts w:ascii="Times New Roman" w:eastAsia="Malgun Gothic" w:hAnsi="Times New Roman" w:cs="Times New Roman"/>
      <w:b/>
      <w:bCs/>
      <w:sz w:val="20"/>
      <w:szCs w:val="20"/>
      <w:lang w:val="x-none" w:eastAsia="x-none"/>
    </w:rPr>
  </w:style>
  <w:style w:type="character" w:customStyle="1" w:styleId="Heading6Char">
    <w:name w:val="Heading 6 Char"/>
    <w:basedOn w:val="DefaultParagraphFont"/>
    <w:link w:val="Heading6"/>
    <w:uiPriority w:val="99"/>
    <w:rsid w:val="00B770BD"/>
    <w:rPr>
      <w:rFonts w:ascii="Times" w:eastAsia="Malgun Gothic" w:hAnsi="Times" w:cs="Times New Roman"/>
      <w:b/>
      <w:bCs/>
      <w:sz w:val="20"/>
      <w:szCs w:val="20"/>
      <w:lang w:val="x-none" w:eastAsia="x-none"/>
    </w:rPr>
  </w:style>
  <w:style w:type="paragraph" w:customStyle="1" w:styleId="tableheading">
    <w:name w:val="table heading"/>
    <w:basedOn w:val="Normal"/>
    <w:rsid w:val="00B770BD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GB"/>
    </w:rPr>
  </w:style>
  <w:style w:type="paragraph" w:customStyle="1" w:styleId="tablecell">
    <w:name w:val="table cell"/>
    <w:basedOn w:val="Normal"/>
    <w:rsid w:val="00B770BD"/>
    <w:pPr>
      <w:keepNext/>
      <w:keepLines/>
      <w:overflowPunct w:val="0"/>
      <w:autoSpaceDE w:val="0"/>
      <w:autoSpaceDN w:val="0"/>
      <w:adjustRightInd w:val="0"/>
      <w:spacing w:after="60" w:line="240" w:lineRule="auto"/>
      <w:jc w:val="both"/>
      <w:textAlignment w:val="baseline"/>
    </w:pPr>
    <w:rPr>
      <w:rFonts w:ascii="Times New Roman" w:eastAsia="Malgun Gothic" w:hAnsi="Times New Roman" w:cs="Times New Roman"/>
      <w:sz w:val="20"/>
      <w:szCs w:val="20"/>
      <w:lang w:val="en-GB"/>
    </w:rPr>
  </w:style>
  <w:style w:type="paragraph" w:customStyle="1" w:styleId="tablesyntax">
    <w:name w:val="table syntax"/>
    <w:basedOn w:val="Normal"/>
    <w:link w:val="tablesyntaxChar"/>
    <w:rsid w:val="00B770BD"/>
    <w:pPr>
      <w:keepNext/>
      <w:keepLines/>
      <w:tabs>
        <w:tab w:val="left" w:pos="216"/>
        <w:tab w:val="left" w:pos="432"/>
        <w:tab w:val="left" w:pos="648"/>
        <w:tab w:val="left" w:pos="864"/>
        <w:tab w:val="left" w:pos="1080"/>
        <w:tab w:val="left" w:pos="1296"/>
        <w:tab w:val="left" w:pos="1512"/>
        <w:tab w:val="left" w:pos="1728"/>
        <w:tab w:val="left" w:pos="1944"/>
        <w:tab w:val="left" w:pos="2160"/>
      </w:tabs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" w:eastAsia="Malgun Gothic" w:hAnsi="Times" w:cs="Times New Roman"/>
      <w:sz w:val="20"/>
      <w:szCs w:val="20"/>
      <w:lang w:val="en-GB"/>
    </w:rPr>
  </w:style>
  <w:style w:type="character" w:customStyle="1" w:styleId="tablesyntaxChar">
    <w:name w:val="table syntax Char"/>
    <w:link w:val="tablesyntax"/>
    <w:locked/>
    <w:rsid w:val="00B770BD"/>
    <w:rPr>
      <w:rFonts w:ascii="Times" w:eastAsia="Malgun Gothic" w:hAnsi="Times" w:cs="Times New Roman"/>
      <w:sz w:val="20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B770BD"/>
    <w:pPr>
      <w:ind w:left="720"/>
      <w:contextualSpacing/>
    </w:pPr>
  </w:style>
  <w:style w:type="paragraph" w:styleId="Caption">
    <w:name w:val="caption"/>
    <w:basedOn w:val="Normal"/>
    <w:next w:val="Normal"/>
    <w:link w:val="CaptionChar"/>
    <w:qFormat/>
    <w:rsid w:val="00B770BD"/>
    <w:pPr>
      <w:keepNext/>
      <w:overflowPunct w:val="0"/>
      <w:autoSpaceDE w:val="0"/>
      <w:autoSpaceDN w:val="0"/>
      <w:adjustRightInd w:val="0"/>
      <w:spacing w:before="240" w:after="113" w:line="240" w:lineRule="auto"/>
      <w:jc w:val="center"/>
      <w:textAlignment w:val="baseline"/>
    </w:pPr>
    <w:rPr>
      <w:rFonts w:ascii="Times New Roman" w:eastAsia="Malgun Gothic" w:hAnsi="Times New Roman" w:cs="Times New Roman"/>
      <w:b/>
      <w:bCs/>
      <w:sz w:val="20"/>
      <w:szCs w:val="20"/>
      <w:lang w:val="en-US"/>
    </w:rPr>
  </w:style>
  <w:style w:type="paragraph" w:customStyle="1" w:styleId="Note1">
    <w:name w:val="Note 1"/>
    <w:basedOn w:val="Normal"/>
    <w:rsid w:val="00B770BD"/>
    <w:pPr>
      <w:overflowPunct w:val="0"/>
      <w:autoSpaceDE w:val="0"/>
      <w:autoSpaceDN w:val="0"/>
      <w:adjustRightInd w:val="0"/>
      <w:spacing w:before="60" w:after="0" w:line="199" w:lineRule="exact"/>
      <w:ind w:left="284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/>
    </w:rPr>
  </w:style>
  <w:style w:type="character" w:customStyle="1" w:styleId="CaptionChar">
    <w:name w:val="Caption Char"/>
    <w:link w:val="Caption"/>
    <w:locked/>
    <w:rsid w:val="00B770BD"/>
    <w:rPr>
      <w:rFonts w:ascii="Times New Roman" w:eastAsia="Malgun Gothic" w:hAnsi="Times New Roman" w:cs="Times New Roman"/>
      <w:b/>
      <w:bCs/>
      <w:sz w:val="20"/>
      <w:szCs w:val="20"/>
      <w:lang w:val="en-US"/>
    </w:rPr>
  </w:style>
  <w:style w:type="paragraph" w:customStyle="1" w:styleId="TableText">
    <w:name w:val="Table_Text"/>
    <w:basedOn w:val="Normal"/>
    <w:rsid w:val="00B770BD"/>
    <w:pPr>
      <w:keepLines/>
      <w:overflowPunct w:val="0"/>
      <w:autoSpaceDE w:val="0"/>
      <w:autoSpaceDN w:val="0"/>
      <w:adjustRightInd w:val="0"/>
      <w:spacing w:before="100" w:after="100" w:line="190" w:lineRule="exact"/>
      <w:jc w:val="both"/>
      <w:textAlignment w:val="baseline"/>
    </w:pPr>
    <w:rPr>
      <w:rFonts w:ascii="Times New Roman" w:eastAsia="Malgun Gothic" w:hAnsi="Times New Roman" w:cs="Times New Roman"/>
      <w:sz w:val="18"/>
      <w:szCs w:val="18"/>
      <w:lang w:val="en-GB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C21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C21D9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uiPriority w:val="99"/>
    <w:semiHidden/>
    <w:unhideWhenUsed/>
    <w:rsid w:val="0042602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2602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2602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2602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2602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785</Words>
  <Characters>4480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Canon Research Centre France</Company>
  <LinksUpToDate>false</LinksUpToDate>
  <CharactersWithSpaces>5255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Guillaume LAROCHE 2</dc:creator>
  <cp:lastModifiedBy>Guillaume LAROCHE 2</cp:lastModifiedBy>
  <cp:revision>3</cp:revision>
  <dcterms:created xsi:type="dcterms:W3CDTF">2012-04-23T16:15:00Z</dcterms:created>
  <dcterms:modified xsi:type="dcterms:W3CDTF">2012-04-23T16:17:00Z</dcterms:modified>
</cp:coreProperties>
</file>