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6408"/>
        <w:gridCol w:w="3168"/>
      </w:tblGrid>
      <w:tr w:rsidR="007A0C02" w:rsidRPr="00AE341B">
        <w:tc>
          <w:tcPr>
            <w:tcW w:w="6408" w:type="dxa"/>
          </w:tcPr>
          <w:p w:rsidR="007A0C02" w:rsidRPr="00AE341B" w:rsidRDefault="00DC50C9" w:rsidP="007A0C02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b/>
                <w:noProof/>
                <w:szCs w:val="22"/>
              </w:rPr>
              <w:pict>
                <v:group id="_x0000_s1026" style="position:absolute;margin-left:-4.15pt;margin-top:-27.5pt;width:23.3pt;height:24.6pt;z-index:251653632" coordorigin="9,2" coordsize="466,492">
                  <v:line id="_x0000_s1027" style="position:absolute" from="9,9" to="10,489" strokecolor="white" strokeweight="36e-5mm"/>
                  <v:line id="_x0000_s1028" style="position:absolute" from="9,493" to="474,494" strokecolor="white" strokeweight="36e-5mm"/>
                  <v:line id="_x0000_s1029" style="position:absolute;flip:y" from="474,9" to="475,493" strokecolor="white" strokeweight="36e-5mm"/>
                  <v:line id="_x0000_s1030" style="position:absolute;flip:x" from="9,9" to="471,10" strokecolor="white" strokeweight="36e-5mm"/>
                  <v:line id="_x0000_s1031" style="position:absolute" from="9,9" to="10,10" strokecolor="white" strokeweight="36e-5mm"/>
                  <v:shape id="_x0000_s1032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033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034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035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036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037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038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039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040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041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042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043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044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045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046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047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048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049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 w:rsidR="001A21B9"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251655680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1905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1A21B9"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251654656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1905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691BC2">
              <w:rPr>
                <w:rFonts w:hint="eastAsia"/>
                <w:b/>
                <w:szCs w:val="22"/>
                <w:lang w:eastAsia="zh-CN"/>
              </w:rPr>
              <w:t>99</w:t>
            </w:r>
            <w:r w:rsidR="007A0C02" w:rsidRPr="00AE341B">
              <w:rPr>
                <w:b/>
                <w:szCs w:val="22"/>
              </w:rPr>
              <w:t>Joint Collaborative Team on Video Coding (JCT-VC)</w:t>
            </w:r>
          </w:p>
          <w:p w:rsidR="007A0C02" w:rsidRPr="00AE341B" w:rsidRDefault="007A0C02" w:rsidP="007A0C02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b/>
                <w:szCs w:val="22"/>
              </w:rPr>
              <w:t xml:space="preserve">of </w:t>
            </w:r>
            <w:r w:rsidRPr="00AE341B">
              <w:rPr>
                <w:b/>
                <w:szCs w:val="22"/>
              </w:rPr>
              <w:t>ITU-T SG16 WP3 and ISO/IEC JTC1/SC29/WG11</w:t>
            </w:r>
          </w:p>
          <w:p w:rsidR="007A0C02" w:rsidRPr="00AE341B" w:rsidRDefault="00684D16" w:rsidP="00684D16">
            <w:pPr>
              <w:tabs>
                <w:tab w:val="left" w:pos="7200"/>
              </w:tabs>
              <w:spacing w:before="0"/>
              <w:rPr>
                <w:b/>
                <w:szCs w:val="22"/>
                <w:lang w:eastAsia="zh-CN"/>
              </w:rPr>
            </w:pPr>
            <w:r>
              <w:rPr>
                <w:rFonts w:hint="eastAsia"/>
                <w:szCs w:val="22"/>
                <w:lang w:eastAsia="zh-CN"/>
              </w:rPr>
              <w:t>9</w:t>
            </w:r>
            <w:r w:rsidR="005B126F">
              <w:rPr>
                <w:szCs w:val="22"/>
              </w:rPr>
              <w:t>th</w:t>
            </w:r>
            <w:r w:rsidR="005B126F" w:rsidRPr="00AE341B">
              <w:rPr>
                <w:szCs w:val="22"/>
              </w:rPr>
              <w:t xml:space="preserve"> Meeting: </w:t>
            </w:r>
            <w:r>
              <w:rPr>
                <w:szCs w:val="22"/>
              </w:rPr>
              <w:t>Geneva</w:t>
            </w:r>
            <w:r w:rsidRPr="00AE341B">
              <w:rPr>
                <w:szCs w:val="22"/>
              </w:rPr>
              <w:t xml:space="preserve">, </w:t>
            </w:r>
            <w:r>
              <w:rPr>
                <w:szCs w:val="22"/>
              </w:rPr>
              <w:t>CH</w:t>
            </w:r>
            <w:r w:rsidRPr="00AE341B">
              <w:rPr>
                <w:szCs w:val="22"/>
              </w:rPr>
              <w:t xml:space="preserve">, </w:t>
            </w:r>
            <w:r>
              <w:rPr>
                <w:szCs w:val="22"/>
              </w:rPr>
              <w:t>2</w:t>
            </w:r>
            <w:r>
              <w:rPr>
                <w:rFonts w:hint="eastAsia"/>
                <w:szCs w:val="22"/>
                <w:lang w:eastAsia="zh-CN"/>
              </w:rPr>
              <w:t>7</w:t>
            </w:r>
            <w:r w:rsidRPr="00AE341B">
              <w:rPr>
                <w:szCs w:val="22"/>
              </w:rPr>
              <w:t xml:space="preserve"> </w:t>
            </w:r>
            <w:r>
              <w:rPr>
                <w:rFonts w:hint="eastAsia"/>
                <w:szCs w:val="22"/>
                <w:lang w:eastAsia="zh-CN"/>
              </w:rPr>
              <w:t>April-7 May</w:t>
            </w:r>
            <w:r w:rsidRPr="00AE341B">
              <w:rPr>
                <w:szCs w:val="22"/>
              </w:rPr>
              <w:t xml:space="preserve"> 201</w:t>
            </w:r>
            <w:r>
              <w:rPr>
                <w:rFonts w:hint="eastAsia"/>
                <w:szCs w:val="22"/>
                <w:lang w:eastAsia="zh-CN"/>
              </w:rPr>
              <w:t>2</w:t>
            </w:r>
          </w:p>
        </w:tc>
        <w:tc>
          <w:tcPr>
            <w:tcW w:w="3168" w:type="dxa"/>
          </w:tcPr>
          <w:p w:rsidR="007A0C02" w:rsidRPr="00630AA2" w:rsidRDefault="007A0C02" w:rsidP="007A0C02">
            <w:pPr>
              <w:tabs>
                <w:tab w:val="left" w:pos="7200"/>
              </w:tabs>
              <w:rPr>
                <w:u w:val="single"/>
                <w:lang w:eastAsia="zh-CN"/>
              </w:rPr>
            </w:pPr>
            <w:r w:rsidRPr="00AE341B">
              <w:t>Document: JCTVC-</w:t>
            </w:r>
            <w:r w:rsidR="00684D16">
              <w:rPr>
                <w:rFonts w:hint="eastAsia"/>
                <w:u w:val="single"/>
                <w:lang w:eastAsia="zh-CN"/>
              </w:rPr>
              <w:t>I</w:t>
            </w:r>
            <w:r w:rsidR="00737839">
              <w:rPr>
                <w:rFonts w:hint="eastAsia"/>
                <w:u w:val="single"/>
                <w:lang w:eastAsia="zh-CN"/>
              </w:rPr>
              <w:t>0036</w:t>
            </w:r>
          </w:p>
        </w:tc>
      </w:tr>
    </w:tbl>
    <w:p w:rsidR="007A0C02" w:rsidRPr="00AE341B" w:rsidRDefault="007A0C02" w:rsidP="007A0C02">
      <w:pPr>
        <w:spacing w:before="0"/>
      </w:pPr>
    </w:p>
    <w:tbl>
      <w:tblPr>
        <w:tblW w:w="0" w:type="auto"/>
        <w:tblLayout w:type="fixed"/>
        <w:tblLook w:val="0000"/>
      </w:tblPr>
      <w:tblGrid>
        <w:gridCol w:w="1458"/>
        <w:gridCol w:w="4050"/>
        <w:gridCol w:w="2822"/>
        <w:gridCol w:w="1246"/>
      </w:tblGrid>
      <w:tr w:rsidR="007A0C02" w:rsidRPr="003F2F9E">
        <w:tc>
          <w:tcPr>
            <w:tcW w:w="1458" w:type="dxa"/>
          </w:tcPr>
          <w:p w:rsidR="007A0C02" w:rsidRPr="00AE341B" w:rsidRDefault="007A0C02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Title:</w:t>
            </w:r>
          </w:p>
        </w:tc>
        <w:tc>
          <w:tcPr>
            <w:tcW w:w="8118" w:type="dxa"/>
            <w:gridSpan w:val="3"/>
          </w:tcPr>
          <w:p w:rsidR="007A0C02" w:rsidRPr="003F2F9E" w:rsidRDefault="006A434C" w:rsidP="006A434C">
            <w:pPr>
              <w:spacing w:before="60" w:after="60"/>
              <w:rPr>
                <w:b/>
                <w:szCs w:val="22"/>
                <w:lang w:eastAsia="zh-CN"/>
              </w:rPr>
            </w:pPr>
            <w:r>
              <w:rPr>
                <w:b/>
                <w:bCs/>
                <w:szCs w:val="22"/>
                <w:lang w:eastAsia="ko-KR"/>
              </w:rPr>
              <w:t>Parallel</w:t>
            </w:r>
            <w:r w:rsidR="00D30DA4" w:rsidRPr="007A5B7C">
              <w:rPr>
                <w:b/>
                <w:bCs/>
                <w:szCs w:val="22"/>
                <w:lang w:eastAsia="ko-KR"/>
              </w:rPr>
              <w:t xml:space="preserve"> </w:t>
            </w:r>
            <w:r w:rsidR="00D30DA4">
              <w:rPr>
                <w:rFonts w:eastAsia="宋体" w:hint="eastAsia"/>
                <w:b/>
                <w:bCs/>
                <w:szCs w:val="22"/>
                <w:lang w:eastAsia="zh-CN"/>
              </w:rPr>
              <w:t xml:space="preserve">AMVP candidate list </w:t>
            </w:r>
            <w:r>
              <w:rPr>
                <w:rFonts w:eastAsia="宋体"/>
                <w:b/>
                <w:bCs/>
                <w:szCs w:val="22"/>
                <w:lang w:eastAsia="zh-CN"/>
              </w:rPr>
              <w:t>construction</w:t>
            </w:r>
          </w:p>
        </w:tc>
      </w:tr>
      <w:tr w:rsidR="007A0C02" w:rsidRPr="00AE341B">
        <w:tc>
          <w:tcPr>
            <w:tcW w:w="1458" w:type="dxa"/>
          </w:tcPr>
          <w:p w:rsidR="007A0C02" w:rsidRPr="00AE341B" w:rsidRDefault="007A0C02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Status:</w:t>
            </w:r>
          </w:p>
        </w:tc>
        <w:tc>
          <w:tcPr>
            <w:tcW w:w="8118" w:type="dxa"/>
            <w:gridSpan w:val="3"/>
          </w:tcPr>
          <w:p w:rsidR="007A0C02" w:rsidRPr="00AE341B" w:rsidRDefault="007A0C02">
            <w:pPr>
              <w:spacing w:before="60" w:after="60"/>
              <w:rPr>
                <w:szCs w:val="22"/>
              </w:rPr>
            </w:pPr>
            <w:r w:rsidRPr="00AE341B">
              <w:rPr>
                <w:szCs w:val="22"/>
              </w:rPr>
              <w:t xml:space="preserve">Input Document to </w:t>
            </w:r>
            <w:r>
              <w:rPr>
                <w:szCs w:val="22"/>
              </w:rPr>
              <w:t>JCT-VC</w:t>
            </w:r>
          </w:p>
        </w:tc>
      </w:tr>
      <w:tr w:rsidR="007A0C02" w:rsidRPr="00AE341B">
        <w:tc>
          <w:tcPr>
            <w:tcW w:w="1458" w:type="dxa"/>
          </w:tcPr>
          <w:p w:rsidR="007A0C02" w:rsidRPr="00AE341B" w:rsidRDefault="007A0C02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Purpose:</w:t>
            </w:r>
          </w:p>
        </w:tc>
        <w:tc>
          <w:tcPr>
            <w:tcW w:w="8118" w:type="dxa"/>
            <w:gridSpan w:val="3"/>
          </w:tcPr>
          <w:p w:rsidR="007A0C02" w:rsidRPr="00AE341B" w:rsidRDefault="007A0C02">
            <w:pPr>
              <w:spacing w:before="60" w:after="60"/>
              <w:rPr>
                <w:szCs w:val="22"/>
              </w:rPr>
            </w:pPr>
            <w:r w:rsidRPr="00AE341B">
              <w:rPr>
                <w:szCs w:val="22"/>
              </w:rPr>
              <w:t>Proposal</w:t>
            </w:r>
          </w:p>
        </w:tc>
      </w:tr>
      <w:tr w:rsidR="007A0C02" w:rsidRPr="00AE341B" w:rsidTr="005A5D12">
        <w:tc>
          <w:tcPr>
            <w:tcW w:w="1458" w:type="dxa"/>
          </w:tcPr>
          <w:p w:rsidR="007A0C02" w:rsidRPr="00AE341B" w:rsidRDefault="007A0C02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Author(s) or</w:t>
            </w:r>
            <w:r w:rsidRPr="00AE341B">
              <w:rPr>
                <w:i/>
                <w:szCs w:val="22"/>
              </w:rPr>
              <w:br/>
              <w:t>Contact(s):</w:t>
            </w:r>
          </w:p>
        </w:tc>
        <w:tc>
          <w:tcPr>
            <w:tcW w:w="4050" w:type="dxa"/>
          </w:tcPr>
          <w:p w:rsidR="007A0C02" w:rsidRDefault="00E67A61" w:rsidP="00E67A61">
            <w:pPr>
              <w:spacing w:before="60" w:after="60"/>
              <w:rPr>
                <w:szCs w:val="22"/>
                <w:lang w:eastAsia="zh-CN"/>
              </w:rPr>
            </w:pPr>
            <w:r w:rsidRPr="00AE341B">
              <w:rPr>
                <w:szCs w:val="22"/>
              </w:rPr>
              <w:t xml:space="preserve"> </w:t>
            </w:r>
            <w:r w:rsidR="007A0C02" w:rsidRPr="00AE341B">
              <w:rPr>
                <w:szCs w:val="22"/>
              </w:rPr>
              <w:br/>
            </w:r>
            <w:r w:rsidR="00BF2790">
              <w:rPr>
                <w:rFonts w:hint="eastAsia"/>
                <w:szCs w:val="22"/>
                <w:lang w:eastAsia="zh-CN"/>
              </w:rPr>
              <w:t xml:space="preserve">Qin </w:t>
            </w:r>
            <w:r w:rsidR="00B933D1">
              <w:rPr>
                <w:rFonts w:hint="eastAsia"/>
                <w:szCs w:val="22"/>
                <w:lang w:eastAsia="zh-CN"/>
              </w:rPr>
              <w:t>Y</w:t>
            </w:r>
            <w:r w:rsidR="00BF2790">
              <w:rPr>
                <w:rFonts w:hint="eastAsia"/>
                <w:szCs w:val="22"/>
                <w:lang w:eastAsia="zh-CN"/>
              </w:rPr>
              <w:t>u,</w:t>
            </w:r>
          </w:p>
          <w:p w:rsidR="00BF2790" w:rsidRDefault="00BF2790" w:rsidP="00E67A61">
            <w:pPr>
              <w:spacing w:before="60" w:after="60"/>
              <w:rPr>
                <w:szCs w:val="22"/>
                <w:lang w:eastAsia="zh-CN"/>
              </w:rPr>
            </w:pPr>
            <w:r w:rsidRPr="00274CC4">
              <w:rPr>
                <w:rFonts w:hint="eastAsia"/>
                <w:szCs w:val="22"/>
                <w:lang w:eastAsia="zh-CN"/>
              </w:rPr>
              <w:t>Siwei Ma</w:t>
            </w:r>
          </w:p>
          <w:p w:rsidR="00BF2790" w:rsidRPr="00AE341B" w:rsidRDefault="00BF2790" w:rsidP="00E67A61">
            <w:pPr>
              <w:spacing w:before="60" w:after="60"/>
              <w:rPr>
                <w:szCs w:val="22"/>
                <w:lang w:eastAsia="zh-CN"/>
              </w:rPr>
            </w:pPr>
            <w:r>
              <w:rPr>
                <w:rFonts w:hint="eastAsia"/>
                <w:szCs w:val="22"/>
                <w:lang w:eastAsia="zh-CN"/>
              </w:rPr>
              <w:t>Hongbin Liu</w:t>
            </w:r>
            <w:r w:rsidRPr="00AE341B">
              <w:rPr>
                <w:szCs w:val="22"/>
              </w:rPr>
              <w:br/>
            </w:r>
            <w:r>
              <w:rPr>
                <w:rFonts w:eastAsia="宋体" w:hint="eastAsia"/>
                <w:szCs w:val="22"/>
                <w:lang w:eastAsia="zh-CN"/>
              </w:rPr>
              <w:t>Jie Jia</w:t>
            </w:r>
          </w:p>
        </w:tc>
        <w:tc>
          <w:tcPr>
            <w:tcW w:w="2822" w:type="dxa"/>
          </w:tcPr>
          <w:p w:rsidR="007A0C02" w:rsidRDefault="007A0C02">
            <w:pPr>
              <w:spacing w:before="60" w:after="60"/>
              <w:rPr>
                <w:szCs w:val="22"/>
                <w:lang w:eastAsia="zh-CN"/>
              </w:rPr>
            </w:pPr>
            <w:r w:rsidRPr="00AE341B">
              <w:rPr>
                <w:szCs w:val="22"/>
              </w:rPr>
              <w:t>Tel:</w:t>
            </w:r>
            <w:r w:rsidRPr="00AE341B">
              <w:rPr>
                <w:szCs w:val="22"/>
              </w:rPr>
              <w:br/>
              <w:t>Email:</w:t>
            </w:r>
            <w:r w:rsidR="005A5D12">
              <w:rPr>
                <w:rFonts w:hint="eastAsia"/>
                <w:szCs w:val="22"/>
                <w:lang w:eastAsia="zh-CN"/>
              </w:rPr>
              <w:t xml:space="preserve"> </w:t>
            </w:r>
            <w:hyperlink r:id="rId9" w:history="1">
              <w:r w:rsidR="00B8588E" w:rsidRPr="008A593C">
                <w:rPr>
                  <w:rStyle w:val="a7"/>
                  <w:rFonts w:hint="eastAsia"/>
                  <w:szCs w:val="22"/>
                  <w:lang w:eastAsia="zh-CN"/>
                </w:rPr>
                <w:t>qyu@jdl.ac.cn</w:t>
              </w:r>
            </w:hyperlink>
          </w:p>
          <w:p w:rsidR="005A5D12" w:rsidRDefault="00DC50C9">
            <w:pPr>
              <w:spacing w:before="60" w:after="60"/>
              <w:rPr>
                <w:szCs w:val="22"/>
                <w:lang w:eastAsia="zh-CN"/>
              </w:rPr>
            </w:pPr>
            <w:hyperlink r:id="rId10" w:history="1">
              <w:r w:rsidR="005A5D12" w:rsidRPr="00C7176D">
                <w:rPr>
                  <w:rStyle w:val="a7"/>
                  <w:rFonts w:hint="eastAsia"/>
                  <w:szCs w:val="22"/>
                  <w:lang w:eastAsia="zh-CN"/>
                </w:rPr>
                <w:t>swma@jdl.ac.cn</w:t>
              </w:r>
            </w:hyperlink>
          </w:p>
          <w:p w:rsidR="005A5D12" w:rsidRDefault="00DC50C9">
            <w:pPr>
              <w:spacing w:before="60" w:after="60"/>
              <w:rPr>
                <w:szCs w:val="22"/>
                <w:lang w:eastAsia="zh-CN"/>
              </w:rPr>
            </w:pPr>
            <w:hyperlink r:id="rId11" w:history="1">
              <w:r w:rsidR="005A5D12" w:rsidRPr="00C7176D">
                <w:rPr>
                  <w:rStyle w:val="a7"/>
                  <w:rFonts w:hint="eastAsia"/>
                  <w:szCs w:val="22"/>
                  <w:lang w:eastAsia="zh-CN"/>
                </w:rPr>
                <w:t>hongbin.liu@lge.com</w:t>
              </w:r>
            </w:hyperlink>
          </w:p>
          <w:p w:rsidR="005A5D12" w:rsidRPr="00AE341B" w:rsidRDefault="00DC50C9">
            <w:pPr>
              <w:spacing w:before="60" w:after="60"/>
              <w:rPr>
                <w:szCs w:val="22"/>
                <w:lang w:eastAsia="zh-CN"/>
              </w:rPr>
            </w:pPr>
            <w:hyperlink r:id="rId12" w:history="1">
              <w:r w:rsidR="006E015D" w:rsidRPr="00B279A0">
                <w:rPr>
                  <w:rStyle w:val="a7"/>
                  <w:rFonts w:hint="eastAsia"/>
                  <w:szCs w:val="22"/>
                  <w:lang w:eastAsia="zh-CN"/>
                </w:rPr>
                <w:t>jie.jia@lge.com</w:t>
              </w:r>
            </w:hyperlink>
            <w:r w:rsidR="006E015D">
              <w:rPr>
                <w:rFonts w:hint="eastAsia"/>
                <w:szCs w:val="22"/>
                <w:lang w:eastAsia="zh-CN"/>
              </w:rPr>
              <w:t xml:space="preserve"> </w:t>
            </w:r>
          </w:p>
        </w:tc>
        <w:tc>
          <w:tcPr>
            <w:tcW w:w="1246" w:type="dxa"/>
          </w:tcPr>
          <w:p w:rsidR="007A0C02" w:rsidRPr="00AE341B" w:rsidRDefault="007A0C02" w:rsidP="007A0C02">
            <w:pPr>
              <w:spacing w:before="0"/>
              <w:rPr>
                <w:szCs w:val="22"/>
              </w:rPr>
            </w:pPr>
          </w:p>
        </w:tc>
      </w:tr>
      <w:tr w:rsidR="007A0C02" w:rsidRPr="00AE341B">
        <w:tc>
          <w:tcPr>
            <w:tcW w:w="1458" w:type="dxa"/>
          </w:tcPr>
          <w:p w:rsidR="007A0C02" w:rsidRPr="00AE341B" w:rsidRDefault="007A0C02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Source:</w:t>
            </w:r>
          </w:p>
        </w:tc>
        <w:tc>
          <w:tcPr>
            <w:tcW w:w="8118" w:type="dxa"/>
            <w:gridSpan w:val="3"/>
          </w:tcPr>
          <w:p w:rsidR="00684D16" w:rsidRDefault="00A304F7">
            <w:pPr>
              <w:spacing w:before="60" w:after="60"/>
              <w:rPr>
                <w:szCs w:val="22"/>
                <w:lang w:eastAsia="zh-CN"/>
              </w:rPr>
            </w:pPr>
            <w:r>
              <w:rPr>
                <w:rFonts w:eastAsia="宋体" w:hint="eastAsia"/>
                <w:szCs w:val="22"/>
                <w:lang w:eastAsia="zh-CN"/>
              </w:rPr>
              <w:t>LG Electronics (China) R&amp;D Center</w:t>
            </w:r>
            <w:r w:rsidR="00D60CE4">
              <w:rPr>
                <w:rFonts w:eastAsia="宋体" w:hint="eastAsia"/>
                <w:szCs w:val="22"/>
                <w:lang w:eastAsia="zh-CN"/>
              </w:rPr>
              <w:t xml:space="preserve">, </w:t>
            </w:r>
            <w:r w:rsidR="00D60CE4">
              <w:rPr>
                <w:rFonts w:hint="eastAsia"/>
                <w:szCs w:val="22"/>
                <w:lang w:eastAsia="zh-CN"/>
              </w:rPr>
              <w:t>Peking University</w:t>
            </w:r>
          </w:p>
          <w:p w:rsidR="007A0C02" w:rsidRPr="00AE341B" w:rsidRDefault="007A0C02">
            <w:pPr>
              <w:spacing w:before="60" w:after="60"/>
              <w:rPr>
                <w:szCs w:val="22"/>
              </w:rPr>
            </w:pPr>
          </w:p>
        </w:tc>
      </w:tr>
    </w:tbl>
    <w:p w:rsidR="007A0C02" w:rsidRPr="007712A8" w:rsidRDefault="007A0C02" w:rsidP="007712A8">
      <w:pPr>
        <w:tabs>
          <w:tab w:val="left" w:pos="1800"/>
          <w:tab w:val="right" w:pos="9360"/>
        </w:tabs>
        <w:spacing w:before="120" w:after="240"/>
        <w:jc w:val="center"/>
        <w:rPr>
          <w:szCs w:val="22"/>
        </w:rPr>
      </w:pPr>
      <w:r w:rsidRPr="00AE341B">
        <w:rPr>
          <w:szCs w:val="22"/>
          <w:u w:val="single"/>
        </w:rPr>
        <w:t>_____________________________</w:t>
      </w:r>
    </w:p>
    <w:p w:rsidR="00B24BB6" w:rsidRDefault="007A0C02" w:rsidP="007E5040">
      <w:pPr>
        <w:pStyle w:val="1"/>
        <w:numPr>
          <w:ilvl w:val="0"/>
          <w:numId w:val="0"/>
        </w:numPr>
      </w:pPr>
      <w:r w:rsidRPr="002B191D">
        <w:t>Abstract</w:t>
      </w:r>
    </w:p>
    <w:p w:rsidR="00DB2FD6" w:rsidRPr="00316424" w:rsidRDefault="000D417B" w:rsidP="00316424">
      <w:pPr>
        <w:jc w:val="both"/>
        <w:rPr>
          <w:rFonts w:eastAsia="宋体"/>
          <w:lang w:val="fr-FR" w:eastAsia="zh-CN"/>
        </w:rPr>
      </w:pPr>
      <w:r w:rsidRPr="00316424">
        <w:rPr>
          <w:rFonts w:eastAsia="宋体" w:hint="eastAsia"/>
          <w:lang w:val="fr-FR" w:eastAsia="zh-CN"/>
        </w:rPr>
        <w:t xml:space="preserve">This contribution </w:t>
      </w:r>
      <w:r w:rsidR="00B9647E" w:rsidRPr="00316424">
        <w:rPr>
          <w:rFonts w:eastAsia="宋体" w:hint="eastAsia"/>
          <w:lang w:val="fr-FR" w:eastAsia="zh-CN"/>
        </w:rPr>
        <w:t xml:space="preserve">proposes </w:t>
      </w:r>
      <w:r w:rsidR="00C80B51" w:rsidRPr="00316424">
        <w:rPr>
          <w:rFonts w:eastAsia="宋体"/>
          <w:lang w:val="fr-FR" w:eastAsia="zh-CN"/>
        </w:rPr>
        <w:t xml:space="preserve">three </w:t>
      </w:r>
      <w:r w:rsidR="00711FDF" w:rsidRPr="00316424">
        <w:rPr>
          <w:rFonts w:eastAsia="宋体"/>
          <w:lang w:val="fr-FR" w:eastAsia="zh-CN"/>
        </w:rPr>
        <w:t>solutions</w:t>
      </w:r>
      <w:r w:rsidR="00711FDF" w:rsidRPr="00316424">
        <w:rPr>
          <w:rFonts w:eastAsia="宋体" w:hint="eastAsia"/>
          <w:lang w:val="fr-FR" w:eastAsia="zh-CN"/>
        </w:rPr>
        <w:t xml:space="preserve"> </w:t>
      </w:r>
      <w:r w:rsidR="00711FDF">
        <w:rPr>
          <w:rFonts w:eastAsia="宋体" w:hint="eastAsia"/>
          <w:lang w:val="fr-FR" w:eastAsia="zh-CN"/>
        </w:rPr>
        <w:t xml:space="preserve">for </w:t>
      </w:r>
      <w:r w:rsidR="006A434C" w:rsidRPr="00316424">
        <w:rPr>
          <w:rFonts w:eastAsia="宋体" w:hint="eastAsia"/>
          <w:lang w:val="fr-FR" w:eastAsia="zh-CN"/>
        </w:rPr>
        <w:t>par</w:t>
      </w:r>
      <w:r w:rsidR="006A434C" w:rsidRPr="00316424">
        <w:rPr>
          <w:rFonts w:eastAsia="宋体"/>
          <w:lang w:val="fr-FR" w:eastAsia="zh-CN"/>
        </w:rPr>
        <w:t xml:space="preserve">allel </w:t>
      </w:r>
      <w:r w:rsidR="00181DF8" w:rsidRPr="00316424">
        <w:rPr>
          <w:rFonts w:eastAsia="宋体"/>
          <w:lang w:val="fr-FR" w:eastAsia="zh-CN"/>
        </w:rPr>
        <w:t xml:space="preserve">construction </w:t>
      </w:r>
      <w:r w:rsidR="00181DF8">
        <w:rPr>
          <w:rFonts w:eastAsia="宋体" w:hint="eastAsia"/>
          <w:lang w:val="fr-FR" w:eastAsia="zh-CN"/>
        </w:rPr>
        <w:t xml:space="preserve">of </w:t>
      </w:r>
      <w:r w:rsidR="006A434C" w:rsidRPr="00316424">
        <w:rPr>
          <w:rFonts w:eastAsia="宋体" w:hint="eastAsia"/>
          <w:lang w:val="fr-FR" w:eastAsia="zh-CN"/>
        </w:rPr>
        <w:t>AMVP</w:t>
      </w:r>
      <w:r w:rsidR="006A434C" w:rsidRPr="00316424">
        <w:rPr>
          <w:rFonts w:eastAsia="宋体"/>
          <w:lang w:val="fr-FR" w:eastAsia="zh-CN"/>
        </w:rPr>
        <w:t xml:space="preserve"> candidate list</w:t>
      </w:r>
      <w:r w:rsidR="00C80B51" w:rsidRPr="00316424">
        <w:rPr>
          <w:rFonts w:eastAsia="宋体"/>
          <w:lang w:val="fr-FR" w:eastAsia="zh-CN"/>
        </w:rPr>
        <w:t xml:space="preserve"> (AMVPCL)</w:t>
      </w:r>
      <w:r w:rsidR="006A434C" w:rsidRPr="00316424">
        <w:rPr>
          <w:rFonts w:eastAsia="宋体"/>
          <w:lang w:val="fr-FR" w:eastAsia="zh-CN"/>
        </w:rPr>
        <w:t xml:space="preserve"> </w:t>
      </w:r>
      <w:r w:rsidR="00806A0F" w:rsidRPr="00316424">
        <w:rPr>
          <w:rFonts w:eastAsia="宋体" w:hint="eastAsia"/>
          <w:lang w:val="fr-FR" w:eastAsia="zh-CN"/>
        </w:rPr>
        <w:t xml:space="preserve">at different </w:t>
      </w:r>
      <w:r w:rsidR="00806A0F" w:rsidRPr="00316424">
        <w:rPr>
          <w:rFonts w:eastAsia="宋体"/>
          <w:lang w:val="fr-FR" w:eastAsia="zh-CN"/>
        </w:rPr>
        <w:t xml:space="preserve">parallel </w:t>
      </w:r>
      <w:r w:rsidR="00A56A52">
        <w:rPr>
          <w:rFonts w:eastAsia="宋体" w:hint="eastAsia"/>
          <w:lang w:val="fr-FR" w:eastAsia="zh-CN"/>
        </w:rPr>
        <w:t>levels</w:t>
      </w:r>
      <w:r w:rsidR="00806A0F" w:rsidRPr="00316424">
        <w:rPr>
          <w:rFonts w:eastAsia="宋体" w:hint="eastAsia"/>
          <w:lang w:val="fr-FR" w:eastAsia="zh-CN"/>
        </w:rPr>
        <w:t xml:space="preserve">. Solution one is </w:t>
      </w:r>
      <w:r w:rsidR="00806A0F" w:rsidRPr="00316424">
        <w:rPr>
          <w:rFonts w:eastAsia="宋体"/>
          <w:lang w:val="fr-FR" w:eastAsia="zh-CN"/>
        </w:rPr>
        <w:t>a CU-based approach</w:t>
      </w:r>
      <w:r w:rsidR="00353D7D" w:rsidRPr="00316424">
        <w:rPr>
          <w:rFonts w:eastAsia="宋体"/>
          <w:lang w:val="fr-FR" w:eastAsia="zh-CN"/>
        </w:rPr>
        <w:t xml:space="preserve"> and it constructs </w:t>
      </w:r>
      <w:r w:rsidR="000916BB" w:rsidRPr="00316424">
        <w:rPr>
          <w:rFonts w:eastAsia="宋体"/>
          <w:lang w:val="fr-FR" w:eastAsia="zh-CN"/>
        </w:rPr>
        <w:t xml:space="preserve">AMVPCL of all PUs </w:t>
      </w:r>
      <w:r w:rsidR="00806A0F" w:rsidRPr="00316424">
        <w:rPr>
          <w:rFonts w:eastAsia="宋体" w:hint="eastAsia"/>
          <w:lang w:val="fr-FR" w:eastAsia="zh-CN"/>
        </w:rPr>
        <w:t>in the same CU</w:t>
      </w:r>
      <w:r w:rsidR="000916BB" w:rsidRPr="00316424">
        <w:rPr>
          <w:rFonts w:eastAsia="宋体"/>
          <w:lang w:val="fr-FR" w:eastAsia="zh-CN"/>
        </w:rPr>
        <w:t xml:space="preserve"> in parallel.</w:t>
      </w:r>
      <w:r w:rsidR="00806A0F" w:rsidRPr="00316424">
        <w:rPr>
          <w:rFonts w:eastAsia="宋体" w:hint="eastAsia"/>
          <w:lang w:val="fr-FR" w:eastAsia="zh-CN"/>
        </w:rPr>
        <w:t xml:space="preserve"> Solution two is </w:t>
      </w:r>
      <w:r w:rsidR="000916BB" w:rsidRPr="00316424">
        <w:rPr>
          <w:rFonts w:eastAsia="宋体"/>
          <w:lang w:val="fr-FR" w:eastAsia="zh-CN"/>
        </w:rPr>
        <w:t xml:space="preserve">also </w:t>
      </w:r>
      <w:r w:rsidR="00806A0F" w:rsidRPr="00316424">
        <w:rPr>
          <w:rFonts w:eastAsia="宋体"/>
          <w:lang w:val="fr-FR" w:eastAsia="zh-CN"/>
        </w:rPr>
        <w:t>a CU-based approach</w:t>
      </w:r>
      <w:r w:rsidR="00315944" w:rsidRPr="00316424">
        <w:rPr>
          <w:rFonts w:eastAsia="宋体"/>
          <w:lang w:val="fr-FR" w:eastAsia="zh-CN"/>
        </w:rPr>
        <w:t xml:space="preserve"> </w:t>
      </w:r>
      <w:r w:rsidR="00353D7D" w:rsidRPr="00316424">
        <w:rPr>
          <w:rFonts w:eastAsia="宋体"/>
          <w:lang w:val="fr-FR" w:eastAsia="zh-CN"/>
        </w:rPr>
        <w:t>but</w:t>
      </w:r>
      <w:r w:rsidR="00315944" w:rsidRPr="00316424">
        <w:rPr>
          <w:rFonts w:eastAsia="宋体"/>
          <w:lang w:val="fr-FR" w:eastAsia="zh-CN"/>
        </w:rPr>
        <w:t xml:space="preserve"> it generates a single </w:t>
      </w:r>
      <w:r w:rsidR="00315944" w:rsidRPr="00316424">
        <w:rPr>
          <w:rFonts w:eastAsia="宋体" w:hint="eastAsia"/>
          <w:lang w:val="fr-FR" w:eastAsia="zh-CN"/>
        </w:rPr>
        <w:t>AMVP</w:t>
      </w:r>
      <w:r w:rsidR="00315944" w:rsidRPr="00316424">
        <w:rPr>
          <w:rFonts w:eastAsia="宋体"/>
          <w:lang w:val="fr-FR" w:eastAsia="zh-CN"/>
        </w:rPr>
        <w:t>CL for</w:t>
      </w:r>
      <w:r w:rsidR="000916BB" w:rsidRPr="00316424">
        <w:rPr>
          <w:rFonts w:eastAsia="宋体"/>
          <w:lang w:val="fr-FR" w:eastAsia="zh-CN"/>
        </w:rPr>
        <w:t xml:space="preserve"> </w:t>
      </w:r>
      <w:r w:rsidR="00806A0F" w:rsidRPr="00316424">
        <w:rPr>
          <w:rFonts w:eastAsia="宋体"/>
          <w:lang w:val="fr-FR" w:eastAsia="zh-CN"/>
        </w:rPr>
        <w:t>all PUs inside a CU</w:t>
      </w:r>
      <w:r w:rsidR="00806A0F" w:rsidRPr="00316424">
        <w:rPr>
          <w:rFonts w:eastAsia="宋体" w:hint="eastAsia"/>
          <w:lang w:val="fr-FR" w:eastAsia="zh-CN"/>
        </w:rPr>
        <w:t xml:space="preserve">. </w:t>
      </w:r>
      <w:r w:rsidR="000916BB" w:rsidRPr="00316424">
        <w:rPr>
          <w:rFonts w:eastAsia="宋体"/>
          <w:lang w:val="fr-FR" w:eastAsia="zh-CN"/>
        </w:rPr>
        <w:t>S</w:t>
      </w:r>
      <w:r w:rsidR="00806A0F" w:rsidRPr="00316424">
        <w:rPr>
          <w:rFonts w:eastAsia="宋体" w:hint="eastAsia"/>
          <w:lang w:val="fr-FR" w:eastAsia="zh-CN"/>
        </w:rPr>
        <w:t xml:space="preserve">olution three is </w:t>
      </w:r>
      <w:r w:rsidR="00B9647E" w:rsidRPr="00316424">
        <w:rPr>
          <w:rFonts w:eastAsia="宋体" w:hint="eastAsia"/>
          <w:lang w:val="fr-FR" w:eastAsia="zh-CN"/>
        </w:rPr>
        <w:t xml:space="preserve">a </w:t>
      </w:r>
      <w:r w:rsidR="00986623">
        <w:rPr>
          <w:rFonts w:eastAsia="宋体" w:hint="eastAsia"/>
          <w:lang w:val="fr-FR" w:eastAsia="zh-CN"/>
        </w:rPr>
        <w:t>region-</w:t>
      </w:r>
      <w:r w:rsidR="000916BB" w:rsidRPr="00316424">
        <w:rPr>
          <w:rFonts w:eastAsia="宋体"/>
          <w:lang w:val="fr-FR" w:eastAsia="zh-CN"/>
        </w:rPr>
        <w:t xml:space="preserve">based approach, in which </w:t>
      </w:r>
      <w:r w:rsidR="00315944" w:rsidRPr="00316424">
        <w:rPr>
          <w:rFonts w:eastAsia="宋体"/>
          <w:lang w:val="fr-FR" w:eastAsia="zh-CN"/>
        </w:rPr>
        <w:t>AMVP</w:t>
      </w:r>
      <w:r w:rsidR="00353D7D" w:rsidRPr="00316424">
        <w:rPr>
          <w:rFonts w:eastAsia="宋体"/>
          <w:lang w:val="fr-FR" w:eastAsia="zh-CN"/>
        </w:rPr>
        <w:t xml:space="preserve">CL of all PUs in the </w:t>
      </w:r>
      <w:r w:rsidR="007712A8" w:rsidRPr="00316424">
        <w:rPr>
          <w:rFonts w:eastAsia="宋体"/>
          <w:lang w:val="fr-FR" w:eastAsia="zh-CN"/>
        </w:rPr>
        <w:t xml:space="preserve">same </w:t>
      </w:r>
      <w:r w:rsidR="00986623">
        <w:rPr>
          <w:rFonts w:eastAsia="宋体" w:hint="eastAsia"/>
          <w:lang w:val="fr-FR" w:eastAsia="zh-CN"/>
        </w:rPr>
        <w:t>region</w:t>
      </w:r>
      <w:r w:rsidR="00353D7D" w:rsidRPr="00316424">
        <w:rPr>
          <w:rFonts w:eastAsia="宋体"/>
          <w:lang w:val="fr-FR" w:eastAsia="zh-CN"/>
        </w:rPr>
        <w:t xml:space="preserve"> are constructed in parallel</w:t>
      </w:r>
      <w:r w:rsidR="00B9647E" w:rsidRPr="00316424">
        <w:rPr>
          <w:rFonts w:eastAsia="宋体" w:hint="eastAsia"/>
          <w:lang w:val="fr-FR" w:eastAsia="zh-CN"/>
        </w:rPr>
        <w:t>.</w:t>
      </w:r>
      <w:r w:rsidR="00353D7D" w:rsidRPr="00316424" w:rsidDel="00353D7D">
        <w:rPr>
          <w:rFonts w:eastAsia="宋体" w:hint="eastAsia"/>
          <w:lang w:val="fr-FR" w:eastAsia="zh-CN"/>
        </w:rPr>
        <w:t xml:space="preserve"> </w:t>
      </w:r>
      <w:r w:rsidR="00025B34">
        <w:rPr>
          <w:rFonts w:eastAsia="宋体" w:hint="eastAsia"/>
          <w:lang w:val="fr-FR" w:eastAsia="zh-CN"/>
        </w:rPr>
        <w:t>S</w:t>
      </w:r>
      <w:r w:rsidR="00806A0F" w:rsidRPr="00316424">
        <w:rPr>
          <w:rFonts w:eastAsia="宋体" w:hint="eastAsia"/>
          <w:lang w:val="fr-FR" w:eastAsia="zh-CN"/>
        </w:rPr>
        <w:t xml:space="preserve">olution two </w:t>
      </w:r>
      <w:r w:rsidR="003C2B6B">
        <w:rPr>
          <w:rFonts w:eastAsia="宋体" w:hint="eastAsia"/>
          <w:lang w:val="fr-FR" w:eastAsia="zh-CN"/>
        </w:rPr>
        <w:t>and</w:t>
      </w:r>
      <w:r w:rsidR="002A23BD" w:rsidRPr="00316424">
        <w:rPr>
          <w:rFonts w:eastAsia="宋体" w:hint="eastAsia"/>
          <w:lang w:val="fr-FR" w:eastAsia="zh-CN"/>
        </w:rPr>
        <w:t xml:space="preserve"> </w:t>
      </w:r>
      <w:r w:rsidR="00806A0F" w:rsidRPr="00316424">
        <w:rPr>
          <w:rFonts w:eastAsia="宋体" w:hint="eastAsia"/>
          <w:lang w:val="fr-FR" w:eastAsia="zh-CN"/>
        </w:rPr>
        <w:t>solution three</w:t>
      </w:r>
      <w:r w:rsidR="00B61B24" w:rsidRPr="00316424">
        <w:rPr>
          <w:rFonts w:eastAsia="宋体"/>
          <w:lang w:val="fr-FR" w:eastAsia="zh-CN"/>
        </w:rPr>
        <w:t xml:space="preserve"> </w:t>
      </w:r>
      <w:r w:rsidR="003C2B6B">
        <w:rPr>
          <w:rFonts w:eastAsia="宋体"/>
          <w:lang w:val="fr-FR" w:eastAsia="zh-CN"/>
        </w:rPr>
        <w:t>are</w:t>
      </w:r>
      <w:r w:rsidR="003C2B6B">
        <w:rPr>
          <w:rFonts w:eastAsia="宋体" w:hint="eastAsia"/>
          <w:lang w:val="fr-FR" w:eastAsia="zh-CN"/>
        </w:rPr>
        <w:t xml:space="preserve"> </w:t>
      </w:r>
      <w:r w:rsidR="00BE709D">
        <w:rPr>
          <w:rFonts w:eastAsia="宋体" w:hint="eastAsia"/>
          <w:lang w:val="fr-FR" w:eastAsia="zh-CN"/>
        </w:rPr>
        <w:t>designed to be</w:t>
      </w:r>
      <w:r w:rsidR="00806A0F" w:rsidRPr="00316424">
        <w:rPr>
          <w:rFonts w:eastAsia="宋体" w:hint="eastAsia"/>
          <w:lang w:val="fr-FR" w:eastAsia="zh-CN"/>
        </w:rPr>
        <w:t xml:space="preserve"> </w:t>
      </w:r>
      <w:r w:rsidR="00B61B24" w:rsidRPr="00316424">
        <w:rPr>
          <w:rFonts w:eastAsia="宋体"/>
          <w:lang w:val="fr-FR" w:eastAsia="zh-CN"/>
        </w:rPr>
        <w:t xml:space="preserve">compatible </w:t>
      </w:r>
      <w:r w:rsidR="0062433A" w:rsidRPr="00316424">
        <w:rPr>
          <w:rFonts w:eastAsia="宋体" w:hint="eastAsia"/>
          <w:lang w:val="fr-FR" w:eastAsia="zh-CN"/>
        </w:rPr>
        <w:t>with</w:t>
      </w:r>
      <w:r w:rsidR="0062433A" w:rsidRPr="00316424">
        <w:rPr>
          <w:rFonts w:eastAsia="宋体"/>
          <w:lang w:val="fr-FR" w:eastAsia="zh-CN"/>
        </w:rPr>
        <w:t xml:space="preserve"> </w:t>
      </w:r>
      <w:r w:rsidR="008D21FD">
        <w:rPr>
          <w:rFonts w:eastAsia="宋体"/>
          <w:lang w:val="fr-FR" w:eastAsia="zh-CN"/>
        </w:rPr>
        <w:t xml:space="preserve">the </w:t>
      </w:r>
      <w:r w:rsidR="003C2B6B">
        <w:rPr>
          <w:rFonts w:eastAsia="宋体"/>
          <w:lang w:val="fr-FR" w:eastAsia="zh-CN"/>
        </w:rPr>
        <w:t>parallel merge/skip mode</w:t>
      </w:r>
      <w:r w:rsidR="008D21FD">
        <w:rPr>
          <w:rFonts w:eastAsia="宋体"/>
          <w:lang w:val="fr-FR" w:eastAsia="zh-CN"/>
        </w:rPr>
        <w:t xml:space="preserve"> </w:t>
      </w:r>
      <w:r w:rsidR="003C2B6B">
        <w:rPr>
          <w:rFonts w:eastAsia="宋体"/>
          <w:lang w:val="fr-FR" w:eastAsia="zh-CN"/>
        </w:rPr>
        <w:t>in HM6.0</w:t>
      </w:r>
      <w:r w:rsidR="006B3E92" w:rsidRPr="00316424">
        <w:rPr>
          <w:rFonts w:eastAsia="宋体" w:hint="eastAsia"/>
          <w:lang w:val="fr-FR" w:eastAsia="zh-CN"/>
        </w:rPr>
        <w:t>.</w:t>
      </w:r>
      <w:r w:rsidR="007712A8" w:rsidRPr="00316424">
        <w:rPr>
          <w:rFonts w:eastAsia="宋体"/>
          <w:lang w:val="fr-FR" w:eastAsia="zh-CN"/>
        </w:rPr>
        <w:t xml:space="preserve"> </w:t>
      </w:r>
      <w:r w:rsidR="001B0148">
        <w:rPr>
          <w:rFonts w:eastAsia="宋体" w:hint="eastAsia"/>
          <w:lang w:val="fr-FR" w:eastAsia="zh-CN"/>
        </w:rPr>
        <w:t xml:space="preserve">It is reported that average BD-rate loss </w:t>
      </w:r>
      <w:r w:rsidR="00E96E6F">
        <w:rPr>
          <w:rFonts w:eastAsia="宋体" w:hint="eastAsia"/>
          <w:lang w:val="fr-FR" w:eastAsia="zh-CN"/>
        </w:rPr>
        <w:t xml:space="preserve">of Y, U and V </w:t>
      </w:r>
      <w:r w:rsidR="001B0148">
        <w:rPr>
          <w:rFonts w:eastAsia="宋体" w:hint="eastAsia"/>
          <w:lang w:val="fr-FR" w:eastAsia="zh-CN"/>
        </w:rPr>
        <w:t>is</w:t>
      </w:r>
      <w:r w:rsidR="00E621F5">
        <w:rPr>
          <w:rFonts w:eastAsia="宋体" w:hint="eastAsia"/>
          <w:lang w:val="fr-FR" w:eastAsia="zh-CN"/>
        </w:rPr>
        <w:t xml:space="preserve"> </w:t>
      </w:r>
      <w:del w:id="0" w:author="Administrator" w:date="2012-04-30T16:14:00Z">
        <w:r w:rsidR="00E621F5" w:rsidDel="00181C79">
          <w:rPr>
            <w:rFonts w:eastAsia="宋体" w:hint="eastAsia"/>
            <w:lang w:val="fr-FR" w:eastAsia="zh-CN"/>
          </w:rPr>
          <w:delText>roughly</w:delText>
        </w:r>
        <w:r w:rsidR="00025B34" w:rsidDel="00181C79">
          <w:rPr>
            <w:rFonts w:eastAsia="宋体" w:hint="eastAsia"/>
            <w:lang w:val="fr-FR" w:eastAsia="zh-CN"/>
          </w:rPr>
          <w:delText xml:space="preserve"> </w:delText>
        </w:r>
      </w:del>
      <w:r w:rsidR="001B0148">
        <w:rPr>
          <w:rFonts w:eastAsia="宋体" w:hint="eastAsia"/>
          <w:lang w:val="fr-FR" w:eastAsia="zh-CN"/>
        </w:rPr>
        <w:t>0.</w:t>
      </w:r>
      <w:del w:id="1" w:author="Administrator" w:date="2012-04-30T16:01:00Z">
        <w:r w:rsidR="00E621F5" w:rsidDel="00F66909">
          <w:rPr>
            <w:rFonts w:eastAsia="宋体" w:hint="eastAsia"/>
            <w:lang w:val="fr-FR" w:eastAsia="zh-CN"/>
          </w:rPr>
          <w:delText>2</w:delText>
        </w:r>
      </w:del>
      <w:ins w:id="2" w:author="Administrator" w:date="2012-04-30T16:01:00Z">
        <w:r w:rsidR="00F66909">
          <w:rPr>
            <w:rFonts w:eastAsia="宋体" w:hint="eastAsia"/>
            <w:lang w:val="fr-FR" w:eastAsia="zh-CN"/>
          </w:rPr>
          <w:t>3</w:t>
        </w:r>
      </w:ins>
      <w:r w:rsidR="00025B34">
        <w:rPr>
          <w:rFonts w:eastAsia="宋体" w:hint="eastAsia"/>
          <w:lang w:val="fr-FR" w:eastAsia="zh-CN"/>
        </w:rPr>
        <w:t>%</w:t>
      </w:r>
      <w:r w:rsidR="00E96E6F">
        <w:rPr>
          <w:rFonts w:eastAsia="宋体" w:hint="eastAsia"/>
          <w:lang w:val="fr-FR" w:eastAsia="zh-CN"/>
        </w:rPr>
        <w:t>, 0.</w:t>
      </w:r>
      <w:del w:id="3" w:author="Administrator" w:date="2012-04-30T16:01:00Z">
        <w:r w:rsidR="00E96E6F" w:rsidDel="00F66909">
          <w:rPr>
            <w:rFonts w:eastAsia="宋体" w:hint="eastAsia"/>
            <w:lang w:val="fr-FR" w:eastAsia="zh-CN"/>
          </w:rPr>
          <w:delText>2</w:delText>
        </w:r>
      </w:del>
      <w:ins w:id="4" w:author="Administrator" w:date="2012-04-30T16:01:00Z">
        <w:r w:rsidR="00F66909">
          <w:rPr>
            <w:rFonts w:eastAsia="宋体" w:hint="eastAsia"/>
            <w:lang w:val="fr-FR" w:eastAsia="zh-CN"/>
          </w:rPr>
          <w:t>3</w:t>
        </w:r>
      </w:ins>
      <w:r w:rsidR="00E96E6F">
        <w:rPr>
          <w:rFonts w:eastAsia="宋体" w:hint="eastAsia"/>
          <w:lang w:val="fr-FR" w:eastAsia="zh-CN"/>
        </w:rPr>
        <w:t>% and 0.</w:t>
      </w:r>
      <w:del w:id="5" w:author="Administrator" w:date="2012-04-30T16:01:00Z">
        <w:r w:rsidR="00E96E6F" w:rsidDel="00F66909">
          <w:rPr>
            <w:rFonts w:eastAsia="宋体" w:hint="eastAsia"/>
            <w:lang w:val="fr-FR" w:eastAsia="zh-CN"/>
          </w:rPr>
          <w:delText>2</w:delText>
        </w:r>
      </w:del>
      <w:ins w:id="6" w:author="Administrator" w:date="2012-04-30T16:01:00Z">
        <w:r w:rsidR="00F66909">
          <w:rPr>
            <w:rFonts w:eastAsia="宋体" w:hint="eastAsia"/>
            <w:lang w:val="fr-FR" w:eastAsia="zh-CN"/>
          </w:rPr>
          <w:t>3</w:t>
        </w:r>
      </w:ins>
      <w:r w:rsidR="00E96E6F">
        <w:rPr>
          <w:rFonts w:eastAsia="宋体" w:hint="eastAsia"/>
          <w:lang w:val="fr-FR" w:eastAsia="zh-CN"/>
        </w:rPr>
        <w:t xml:space="preserve">% </w:t>
      </w:r>
      <w:r w:rsidR="001B0148">
        <w:rPr>
          <w:rFonts w:eastAsia="宋体" w:hint="eastAsia"/>
          <w:lang w:val="fr-FR" w:eastAsia="zh-CN"/>
        </w:rPr>
        <w:t>for solution 1</w:t>
      </w:r>
      <w:r w:rsidR="00025B34">
        <w:rPr>
          <w:rFonts w:eastAsia="宋体" w:hint="eastAsia"/>
          <w:lang w:val="fr-FR" w:eastAsia="zh-CN"/>
        </w:rPr>
        <w:t xml:space="preserve">, </w:t>
      </w:r>
      <w:r w:rsidR="001B0148">
        <w:rPr>
          <w:rFonts w:eastAsia="宋体" w:hint="eastAsia"/>
          <w:lang w:val="fr-FR" w:eastAsia="zh-CN"/>
        </w:rPr>
        <w:t>0.1%</w:t>
      </w:r>
      <w:r w:rsidR="00E96E6F">
        <w:rPr>
          <w:rFonts w:eastAsia="宋体" w:hint="eastAsia"/>
          <w:lang w:val="fr-FR" w:eastAsia="zh-CN"/>
        </w:rPr>
        <w:t>, 0.1%, and 0.</w:t>
      </w:r>
      <w:del w:id="7" w:author="Administrator" w:date="2012-04-30T16:02:00Z">
        <w:r w:rsidR="00E96E6F" w:rsidDel="00F66909">
          <w:rPr>
            <w:rFonts w:eastAsia="宋体" w:hint="eastAsia"/>
            <w:lang w:val="fr-FR" w:eastAsia="zh-CN"/>
          </w:rPr>
          <w:delText>0</w:delText>
        </w:r>
      </w:del>
      <w:ins w:id="8" w:author="Administrator" w:date="2012-04-30T16:02:00Z">
        <w:r w:rsidR="00F66909">
          <w:rPr>
            <w:rFonts w:eastAsia="宋体" w:hint="eastAsia"/>
            <w:lang w:val="fr-FR" w:eastAsia="zh-CN"/>
          </w:rPr>
          <w:t>1</w:t>
        </w:r>
      </w:ins>
      <w:r w:rsidR="00E96E6F">
        <w:rPr>
          <w:rFonts w:eastAsia="宋体" w:hint="eastAsia"/>
          <w:lang w:val="fr-FR" w:eastAsia="zh-CN"/>
        </w:rPr>
        <w:t>%</w:t>
      </w:r>
      <w:r w:rsidR="001B0148">
        <w:rPr>
          <w:rFonts w:eastAsia="宋体" w:hint="eastAsia"/>
          <w:lang w:val="fr-FR" w:eastAsia="zh-CN"/>
        </w:rPr>
        <w:t xml:space="preserve"> for </w:t>
      </w:r>
      <w:r w:rsidR="00025B34">
        <w:rPr>
          <w:rFonts w:eastAsia="宋体" w:hint="eastAsia"/>
          <w:lang w:val="fr-FR" w:eastAsia="zh-CN"/>
        </w:rPr>
        <w:t>solution 2</w:t>
      </w:r>
      <w:r w:rsidR="001B0148">
        <w:rPr>
          <w:rFonts w:eastAsia="宋体" w:hint="eastAsia"/>
          <w:lang w:val="fr-FR" w:eastAsia="zh-CN"/>
        </w:rPr>
        <w:t>, and 0.</w:t>
      </w:r>
      <w:del w:id="9" w:author="Administrator" w:date="2012-04-30T16:14:00Z">
        <w:r w:rsidR="001B0148" w:rsidDel="00181C79">
          <w:rPr>
            <w:rFonts w:eastAsia="宋体" w:hint="eastAsia"/>
            <w:lang w:val="fr-FR" w:eastAsia="zh-CN"/>
          </w:rPr>
          <w:delText>0</w:delText>
        </w:r>
      </w:del>
      <w:ins w:id="10" w:author="Administrator" w:date="2012-04-30T16:14:00Z">
        <w:r w:rsidR="00181C79">
          <w:rPr>
            <w:rFonts w:eastAsia="宋体" w:hint="eastAsia"/>
            <w:lang w:val="fr-FR" w:eastAsia="zh-CN"/>
          </w:rPr>
          <w:t>1</w:t>
        </w:r>
      </w:ins>
      <w:r w:rsidR="001B0148">
        <w:rPr>
          <w:rFonts w:eastAsia="宋体" w:hint="eastAsia"/>
          <w:lang w:val="fr-FR" w:eastAsia="zh-CN"/>
        </w:rPr>
        <w:t xml:space="preserve"> %</w:t>
      </w:r>
      <w:r w:rsidR="00E96E6F">
        <w:rPr>
          <w:rFonts w:eastAsia="宋体" w:hint="eastAsia"/>
          <w:lang w:val="fr-FR" w:eastAsia="zh-CN"/>
        </w:rPr>
        <w:t xml:space="preserve">, 0.1% and </w:t>
      </w:r>
      <w:del w:id="11" w:author="Administrator" w:date="2012-04-30T16:14:00Z">
        <w:r w:rsidR="00E96E6F" w:rsidDel="00181C79">
          <w:rPr>
            <w:rFonts w:eastAsia="宋体" w:hint="eastAsia"/>
            <w:lang w:val="fr-FR" w:eastAsia="zh-CN"/>
          </w:rPr>
          <w:delText>-</w:delText>
        </w:r>
      </w:del>
      <w:r w:rsidR="00E96E6F">
        <w:rPr>
          <w:rFonts w:eastAsia="宋体" w:hint="eastAsia"/>
          <w:lang w:val="fr-FR" w:eastAsia="zh-CN"/>
        </w:rPr>
        <w:t>0.</w:t>
      </w:r>
      <w:ins w:id="12" w:author="Administrator" w:date="2012-04-30T16:14:00Z">
        <w:r w:rsidR="00181C79">
          <w:rPr>
            <w:rFonts w:eastAsia="宋体" w:hint="eastAsia"/>
            <w:lang w:val="fr-FR" w:eastAsia="zh-CN"/>
          </w:rPr>
          <w:t>0</w:t>
        </w:r>
      </w:ins>
      <w:del w:id="13" w:author="Administrator" w:date="2012-04-30T16:14:00Z">
        <w:r w:rsidR="00E96E6F" w:rsidDel="00181C79">
          <w:rPr>
            <w:rFonts w:eastAsia="宋体" w:hint="eastAsia"/>
            <w:lang w:val="fr-FR" w:eastAsia="zh-CN"/>
          </w:rPr>
          <w:delText>1</w:delText>
        </w:r>
      </w:del>
      <w:r w:rsidR="00E96E6F">
        <w:rPr>
          <w:rFonts w:eastAsia="宋体" w:hint="eastAsia"/>
          <w:lang w:val="fr-FR" w:eastAsia="zh-CN"/>
        </w:rPr>
        <w:t>%</w:t>
      </w:r>
      <w:r w:rsidR="001B0148">
        <w:rPr>
          <w:rFonts w:eastAsia="宋体" w:hint="eastAsia"/>
          <w:lang w:val="fr-FR" w:eastAsia="zh-CN"/>
        </w:rPr>
        <w:t xml:space="preserve"> for the solution 3.</w:t>
      </w:r>
    </w:p>
    <w:p w:rsidR="007A0C02" w:rsidRDefault="007A0C02" w:rsidP="007A0C02">
      <w:pPr>
        <w:pStyle w:val="1"/>
      </w:pPr>
      <w:r w:rsidRPr="00C01BEE">
        <w:t>Introduction</w:t>
      </w:r>
    </w:p>
    <w:p w:rsidR="0045536E" w:rsidRPr="00316424" w:rsidRDefault="005B7BEA" w:rsidP="00316424">
      <w:pPr>
        <w:jc w:val="both"/>
        <w:rPr>
          <w:rFonts w:eastAsia="宋体"/>
          <w:lang w:val="fr-FR" w:eastAsia="zh-CN"/>
        </w:rPr>
      </w:pPr>
      <w:r w:rsidRPr="00316424">
        <w:rPr>
          <w:rFonts w:eastAsia="宋体"/>
          <w:lang w:val="fr-FR" w:eastAsia="zh-CN"/>
        </w:rPr>
        <w:t>I</w:t>
      </w:r>
      <w:r w:rsidRPr="00316424">
        <w:rPr>
          <w:rFonts w:eastAsia="宋体" w:hint="eastAsia"/>
          <w:lang w:val="fr-FR" w:eastAsia="zh-CN"/>
        </w:rPr>
        <w:t>n the current HEVC framework</w:t>
      </w:r>
      <w:r w:rsidRPr="00316424">
        <w:rPr>
          <w:rFonts w:eastAsia="宋体"/>
          <w:lang w:val="fr-FR" w:eastAsia="zh-CN"/>
        </w:rPr>
        <w:t>,</w:t>
      </w:r>
      <w:r w:rsidRPr="00316424" w:rsidDel="005B7BEA">
        <w:rPr>
          <w:rFonts w:eastAsia="宋体" w:hint="eastAsia"/>
          <w:lang w:val="fr-FR" w:eastAsia="zh-CN"/>
        </w:rPr>
        <w:t xml:space="preserve"> </w:t>
      </w:r>
      <w:r w:rsidR="002A23BD" w:rsidRPr="00316424">
        <w:rPr>
          <w:rFonts w:eastAsia="宋体"/>
          <w:lang w:val="fr-FR" w:eastAsia="zh-CN"/>
        </w:rPr>
        <w:t xml:space="preserve">there is dependency among neighboring PUs in </w:t>
      </w:r>
      <w:r w:rsidR="0084393F" w:rsidRPr="00316424">
        <w:rPr>
          <w:rFonts w:eastAsia="宋体"/>
          <w:lang w:val="fr-FR" w:eastAsia="zh-CN"/>
        </w:rPr>
        <w:t xml:space="preserve">all </w:t>
      </w:r>
      <w:r w:rsidRPr="00316424">
        <w:rPr>
          <w:rFonts w:eastAsia="宋体"/>
          <w:lang w:val="fr-FR" w:eastAsia="zh-CN"/>
        </w:rPr>
        <w:t>inter modes excluding Merge/Skip mode</w:t>
      </w:r>
      <w:r w:rsidR="0045536E" w:rsidRPr="00316424">
        <w:rPr>
          <w:rFonts w:eastAsia="宋体" w:hint="eastAsia"/>
          <w:lang w:val="fr-FR" w:eastAsia="zh-CN"/>
        </w:rPr>
        <w:t>. This</w:t>
      </w:r>
      <w:r w:rsidR="0045536E" w:rsidRPr="00316424">
        <w:rPr>
          <w:rFonts w:eastAsia="宋体"/>
          <w:lang w:val="fr-FR" w:eastAsia="zh-CN"/>
        </w:rPr>
        <w:t xml:space="preserve"> </w:t>
      </w:r>
      <w:r w:rsidR="0084393F" w:rsidRPr="00316424">
        <w:rPr>
          <w:rFonts w:eastAsia="宋体"/>
          <w:lang w:val="fr-FR" w:eastAsia="zh-CN"/>
        </w:rPr>
        <w:t xml:space="preserve">makes parallel processing of multiple PUs difficult </w:t>
      </w:r>
      <w:r w:rsidR="0045536E" w:rsidRPr="00316424">
        <w:rPr>
          <w:rFonts w:eastAsia="宋体"/>
          <w:lang w:val="fr-FR" w:eastAsia="zh-CN"/>
        </w:rPr>
        <w:t xml:space="preserve">for </w:t>
      </w:r>
      <w:r w:rsidR="0045536E" w:rsidRPr="00316424">
        <w:rPr>
          <w:rFonts w:eastAsia="宋体" w:hint="eastAsia"/>
          <w:lang w:val="fr-FR" w:eastAsia="zh-CN"/>
        </w:rPr>
        <w:t xml:space="preserve">both the encoder and decoder </w:t>
      </w:r>
      <w:r w:rsidR="0084393F" w:rsidRPr="00316424">
        <w:rPr>
          <w:rFonts w:eastAsia="宋体"/>
          <w:lang w:val="fr-FR" w:eastAsia="zh-CN"/>
        </w:rPr>
        <w:t>in</w:t>
      </w:r>
      <w:r w:rsidR="00B932D7" w:rsidRPr="00316424">
        <w:rPr>
          <w:rFonts w:eastAsia="宋体"/>
          <w:lang w:val="fr-FR" w:eastAsia="zh-CN"/>
        </w:rPr>
        <w:t xml:space="preserve"> </w:t>
      </w:r>
      <w:r w:rsidR="0084393F" w:rsidRPr="00316424">
        <w:rPr>
          <w:rFonts w:eastAsia="宋体"/>
          <w:lang w:val="fr-FR" w:eastAsia="zh-CN"/>
        </w:rPr>
        <w:t>inter modes</w:t>
      </w:r>
      <w:r w:rsidR="0045536E" w:rsidRPr="00316424">
        <w:rPr>
          <w:rFonts w:eastAsia="宋体"/>
          <w:lang w:val="fr-FR" w:eastAsia="zh-CN"/>
        </w:rPr>
        <w:t xml:space="preserve">. </w:t>
      </w:r>
    </w:p>
    <w:p w:rsidR="0045536E" w:rsidRDefault="0045536E" w:rsidP="0045536E">
      <w:pPr>
        <w:jc w:val="both"/>
        <w:rPr>
          <w:rFonts w:eastAsia="宋体"/>
          <w:lang w:eastAsia="zh-CN"/>
        </w:rPr>
      </w:pPr>
      <w:r>
        <w:rPr>
          <w:rFonts w:eastAsia="宋体" w:hint="eastAsia"/>
          <w:lang w:val="fr-FR" w:eastAsia="zh-CN"/>
        </w:rPr>
        <w:t>In</w:t>
      </w:r>
      <w:r>
        <w:rPr>
          <w:rFonts w:eastAsia="宋体" w:hint="eastAsia"/>
          <w:lang w:eastAsia="zh-CN"/>
        </w:rPr>
        <w:t xml:space="preserve"> HM6.0, the AMVP</w:t>
      </w:r>
      <w:r w:rsidR="00025B34">
        <w:rPr>
          <w:rFonts w:eastAsia="宋体" w:hint="eastAsia"/>
          <w:lang w:eastAsia="zh-CN"/>
        </w:rPr>
        <w:t>CL</w:t>
      </w:r>
      <w:r>
        <w:rPr>
          <w:rFonts w:eastAsia="宋体" w:hint="eastAsia"/>
          <w:lang w:eastAsia="zh-CN"/>
        </w:rPr>
        <w:t xml:space="preserve"> consists of </w:t>
      </w:r>
      <w:r>
        <w:rPr>
          <w:rFonts w:eastAsia="宋体"/>
          <w:lang w:eastAsia="zh-CN"/>
        </w:rPr>
        <w:t>both spatial candidates and temporal candidates.</w:t>
      </w:r>
      <w:r>
        <w:rPr>
          <w:rFonts w:eastAsia="宋体" w:hint="eastAsia"/>
          <w:lang w:eastAsia="zh-CN"/>
        </w:rPr>
        <w:t xml:space="preserve"> Spatial candidates are </w:t>
      </w:r>
      <w:r>
        <w:rPr>
          <w:rFonts w:eastAsia="宋体"/>
          <w:lang w:eastAsia="zh-CN"/>
        </w:rPr>
        <w:t>classified</w:t>
      </w:r>
      <w:r>
        <w:rPr>
          <w:rFonts w:eastAsia="宋体" w:hint="eastAsia"/>
          <w:lang w:eastAsia="zh-CN"/>
        </w:rPr>
        <w:t xml:space="preserve"> into 2 </w:t>
      </w:r>
      <w:r>
        <w:rPr>
          <w:rFonts w:eastAsia="宋体"/>
          <w:lang w:eastAsia="zh-CN"/>
        </w:rPr>
        <w:t>categories</w:t>
      </w:r>
      <w:r w:rsidR="00E60718" w:rsidRPr="00E60718">
        <w:rPr>
          <w:rFonts w:eastAsia="宋体"/>
          <w:lang w:eastAsia="zh-CN"/>
        </w:rPr>
        <w:t xml:space="preserve"> [</w:t>
      </w:r>
      <w:r w:rsidR="00F00E31">
        <w:rPr>
          <w:rFonts w:eastAsia="宋体" w:hint="eastAsia"/>
          <w:lang w:eastAsia="zh-CN"/>
        </w:rPr>
        <w:t>1</w:t>
      </w:r>
      <w:r w:rsidR="00E60718" w:rsidRPr="00E60718">
        <w:rPr>
          <w:rFonts w:eastAsia="宋体"/>
          <w:lang w:eastAsia="zh-CN"/>
        </w:rPr>
        <w:t>]</w:t>
      </w:r>
      <w:r>
        <w:rPr>
          <w:rFonts w:eastAsia="宋体" w:hint="eastAsia"/>
          <w:lang w:eastAsia="zh-CN"/>
        </w:rPr>
        <w:t>, i.e. top category (T</w:t>
      </w:r>
      <w:r>
        <w:rPr>
          <w:rFonts w:eastAsia="宋体" w:hint="eastAsia"/>
          <w:vertAlign w:val="subscript"/>
          <w:lang w:eastAsia="zh-CN"/>
        </w:rPr>
        <w:t>-1</w:t>
      </w:r>
      <w:r>
        <w:rPr>
          <w:rFonts w:eastAsia="宋体" w:hint="eastAsia"/>
          <w:lang w:eastAsia="zh-CN"/>
        </w:rPr>
        <w:t>, T</w:t>
      </w:r>
      <w:r>
        <w:rPr>
          <w:rFonts w:eastAsia="宋体" w:hint="eastAsia"/>
          <w:vertAlign w:val="subscript"/>
          <w:lang w:eastAsia="zh-CN"/>
        </w:rPr>
        <w:t>n</w:t>
      </w:r>
      <w:r>
        <w:rPr>
          <w:rFonts w:eastAsia="宋体" w:hint="eastAsia"/>
          <w:lang w:eastAsia="zh-CN"/>
        </w:rPr>
        <w:t xml:space="preserve"> and T</w:t>
      </w:r>
      <w:r>
        <w:rPr>
          <w:rFonts w:eastAsia="宋体" w:hint="eastAsia"/>
          <w:vertAlign w:val="subscript"/>
          <w:lang w:eastAsia="zh-CN"/>
        </w:rPr>
        <w:t>n+1</w:t>
      </w:r>
      <w:r>
        <w:rPr>
          <w:rFonts w:eastAsia="宋体" w:hint="eastAsia"/>
          <w:lang w:eastAsia="zh-CN"/>
        </w:rPr>
        <w:t>) and left category (L</w:t>
      </w:r>
      <w:r>
        <w:rPr>
          <w:rFonts w:eastAsia="宋体" w:hint="eastAsia"/>
          <w:vertAlign w:val="subscript"/>
          <w:lang w:eastAsia="zh-CN"/>
        </w:rPr>
        <w:t>m</w:t>
      </w:r>
      <w:r>
        <w:rPr>
          <w:rFonts w:eastAsia="宋体" w:hint="eastAsia"/>
          <w:lang w:eastAsia="zh-CN"/>
        </w:rPr>
        <w:t xml:space="preserve"> and L</w:t>
      </w:r>
      <w:r>
        <w:rPr>
          <w:rFonts w:eastAsia="宋体" w:hint="eastAsia"/>
          <w:vertAlign w:val="subscript"/>
          <w:lang w:eastAsia="zh-CN"/>
        </w:rPr>
        <w:t>m+1</w:t>
      </w:r>
      <w:r>
        <w:rPr>
          <w:rFonts w:eastAsia="宋体" w:hint="eastAsia"/>
          <w:lang w:eastAsia="zh-CN"/>
        </w:rPr>
        <w:t xml:space="preserve">), as </w:t>
      </w:r>
      <w:r>
        <w:rPr>
          <w:rFonts w:eastAsia="宋体"/>
          <w:lang w:eastAsia="zh-CN"/>
        </w:rPr>
        <w:t>shown</w:t>
      </w:r>
      <w:r>
        <w:rPr>
          <w:rFonts w:eastAsia="宋体" w:hint="eastAsia"/>
          <w:lang w:eastAsia="zh-CN"/>
        </w:rPr>
        <w:t xml:space="preserve"> in Figure 1(a). In each category, the first available candidate in the search order is added to the AMVP</w:t>
      </w:r>
      <w:r w:rsidR="00B932D7">
        <w:rPr>
          <w:rFonts w:eastAsia="宋体"/>
          <w:lang w:eastAsia="zh-CN"/>
        </w:rPr>
        <w:t>CL</w:t>
      </w:r>
      <w:r>
        <w:rPr>
          <w:rFonts w:eastAsia="宋体" w:hint="eastAsia"/>
          <w:lang w:eastAsia="zh-CN"/>
        </w:rPr>
        <w:t xml:space="preserve">. After the spatial candidates are derived, a temporal candidate is added to </w:t>
      </w:r>
      <w:r>
        <w:rPr>
          <w:rFonts w:eastAsia="宋体"/>
          <w:lang w:eastAsia="zh-CN"/>
        </w:rPr>
        <w:t>the</w:t>
      </w:r>
      <w:r>
        <w:rPr>
          <w:rFonts w:eastAsia="宋体" w:hint="eastAsia"/>
          <w:lang w:eastAsia="zh-CN"/>
        </w:rPr>
        <w:t xml:space="preserve"> AMVP</w:t>
      </w:r>
      <w:r w:rsidR="00B932D7">
        <w:rPr>
          <w:rFonts w:eastAsia="宋体"/>
          <w:lang w:eastAsia="zh-CN"/>
        </w:rPr>
        <w:t>CL</w:t>
      </w:r>
      <w:r>
        <w:rPr>
          <w:rFonts w:eastAsia="宋体" w:hint="eastAsia"/>
          <w:lang w:eastAsia="zh-CN"/>
        </w:rPr>
        <w:t>, as shown in Figure 1(b). Therefore, the candidate list contains 2 spatial candidates and 1 temporal candidate at most.</w:t>
      </w:r>
    </w:p>
    <w:p w:rsidR="00C94FA8" w:rsidRDefault="00C94FA8" w:rsidP="00B35CAC">
      <w:pPr>
        <w:jc w:val="both"/>
        <w:rPr>
          <w:rFonts w:eastAsia="宋体"/>
          <w:lang w:eastAsia="zh-CN"/>
        </w:rPr>
      </w:pPr>
      <w:r>
        <w:t>With the current HM</w:t>
      </w:r>
      <w:r>
        <w:rPr>
          <w:rFonts w:hint="eastAsia"/>
          <w:lang w:eastAsia="zh-CN"/>
        </w:rPr>
        <w:t>6</w:t>
      </w:r>
      <w:r>
        <w:t xml:space="preserve">.0 design, </w:t>
      </w:r>
      <w:r w:rsidR="00C46F09">
        <w:t xml:space="preserve">when encoding a CU, </w:t>
      </w:r>
      <w:r>
        <w:t xml:space="preserve">only </w:t>
      </w:r>
      <w:r>
        <w:rPr>
          <w:rFonts w:eastAsia="宋体" w:hint="eastAsia"/>
          <w:lang w:eastAsia="zh-CN"/>
        </w:rPr>
        <w:t>the first</w:t>
      </w:r>
      <w:r>
        <w:t xml:space="preserve"> PU</w:t>
      </w:r>
      <w:r>
        <w:rPr>
          <w:rFonts w:eastAsia="宋体" w:hint="eastAsia"/>
          <w:lang w:eastAsia="zh-CN"/>
        </w:rPr>
        <w:t xml:space="preserve"> in </w:t>
      </w:r>
      <w:r w:rsidR="00C46F09">
        <w:rPr>
          <w:rFonts w:eastAsia="宋体"/>
          <w:lang w:eastAsia="zh-CN"/>
        </w:rPr>
        <w:t>it</w:t>
      </w:r>
      <w:r>
        <w:rPr>
          <w:rFonts w:eastAsia="宋体" w:hint="eastAsia"/>
          <w:lang w:eastAsia="zh-CN"/>
        </w:rPr>
        <w:t xml:space="preserve"> can </w:t>
      </w:r>
      <w:r w:rsidR="00C46F09">
        <w:rPr>
          <w:rFonts w:eastAsia="宋体"/>
          <w:lang w:eastAsia="zh-CN"/>
        </w:rPr>
        <w:t xml:space="preserve">immediately </w:t>
      </w:r>
      <w:r>
        <w:rPr>
          <w:rFonts w:eastAsia="宋体" w:hint="eastAsia"/>
          <w:lang w:eastAsia="zh-CN"/>
        </w:rPr>
        <w:t xml:space="preserve">derive its </w:t>
      </w:r>
      <w:r>
        <w:rPr>
          <w:rFonts w:hint="eastAsia"/>
          <w:lang w:eastAsia="zh-CN"/>
        </w:rPr>
        <w:t>AMVP</w:t>
      </w:r>
      <w:r w:rsidR="00C46F09">
        <w:rPr>
          <w:rFonts w:eastAsia="宋体"/>
          <w:lang w:eastAsia="zh-CN"/>
        </w:rPr>
        <w:t xml:space="preserve">CL while other PU </w:t>
      </w:r>
      <w:r w:rsidR="006E015D">
        <w:rPr>
          <w:rFonts w:eastAsia="宋体"/>
          <w:lang w:eastAsia="zh-CN"/>
        </w:rPr>
        <w:t xml:space="preserve">has </w:t>
      </w:r>
      <w:r w:rsidR="00C46F09">
        <w:rPr>
          <w:rFonts w:eastAsia="宋体"/>
          <w:lang w:eastAsia="zh-CN"/>
        </w:rPr>
        <w:t>to wait until its preceding PUs are encoded,</w:t>
      </w:r>
      <w:r>
        <w:rPr>
          <w:rFonts w:eastAsia="宋体" w:hint="eastAsia"/>
          <w:lang w:eastAsia="zh-CN"/>
        </w:rPr>
        <w:t xml:space="preserve"> as shown in Figure 2</w:t>
      </w:r>
      <w:r>
        <w:rPr>
          <w:lang w:eastAsia="zh-CN"/>
        </w:rPr>
        <w:t>.</w:t>
      </w:r>
      <w:r>
        <w:rPr>
          <w:rFonts w:eastAsia="宋体"/>
          <w:lang w:eastAsia="zh-CN"/>
        </w:rPr>
        <w:t xml:space="preserve"> </w:t>
      </w:r>
      <w:r>
        <w:t>In</w:t>
      </w:r>
      <w:r>
        <w:rPr>
          <w:rFonts w:eastAsia="宋体" w:hint="eastAsia"/>
          <w:lang w:eastAsia="zh-CN"/>
        </w:rPr>
        <w:t xml:space="preserve"> Figure 2, </w:t>
      </w:r>
      <w:r w:rsidR="00323904">
        <w:rPr>
          <w:rFonts w:eastAsia="宋体"/>
          <w:lang w:eastAsia="zh-CN"/>
        </w:rPr>
        <w:t>different types of candidates are highlighted in different colors. T</w:t>
      </w:r>
      <w:r>
        <w:rPr>
          <w:rFonts w:eastAsia="宋体" w:hint="eastAsia"/>
          <w:lang w:eastAsia="zh-CN"/>
        </w:rPr>
        <w:t xml:space="preserve">he top </w:t>
      </w:r>
      <w:r w:rsidR="00323904">
        <w:rPr>
          <w:rFonts w:eastAsia="宋体"/>
          <w:lang w:eastAsia="zh-CN"/>
        </w:rPr>
        <w:t>ones</w:t>
      </w:r>
      <w:r w:rsidR="00323904">
        <w:rPr>
          <w:rFonts w:eastAsia="宋体" w:hint="eastAsia"/>
          <w:lang w:eastAsia="zh-CN"/>
        </w:rPr>
        <w:t xml:space="preserve"> </w:t>
      </w:r>
      <w:r>
        <w:rPr>
          <w:rFonts w:eastAsia="宋体" w:hint="eastAsia"/>
          <w:lang w:eastAsia="zh-CN"/>
        </w:rPr>
        <w:t xml:space="preserve">are in red, the left ones </w:t>
      </w:r>
      <w:r w:rsidR="00323904">
        <w:rPr>
          <w:rFonts w:eastAsia="宋体"/>
          <w:lang w:eastAsia="zh-CN"/>
        </w:rPr>
        <w:t xml:space="preserve">are </w:t>
      </w:r>
      <w:r>
        <w:rPr>
          <w:rFonts w:eastAsia="宋体" w:hint="eastAsia"/>
          <w:lang w:eastAsia="zh-CN"/>
        </w:rPr>
        <w:t>in blue</w:t>
      </w:r>
      <w:r w:rsidR="00323904">
        <w:rPr>
          <w:rFonts w:eastAsia="宋体"/>
          <w:lang w:eastAsia="zh-CN"/>
        </w:rPr>
        <w:t>,</w:t>
      </w:r>
      <w:r w:rsidR="00323904">
        <w:rPr>
          <w:rFonts w:eastAsia="宋体" w:hint="eastAsia"/>
          <w:lang w:eastAsia="zh-CN"/>
        </w:rPr>
        <w:t xml:space="preserve"> </w:t>
      </w:r>
      <w:r>
        <w:rPr>
          <w:rFonts w:eastAsia="宋体" w:hint="eastAsia"/>
          <w:lang w:eastAsia="zh-CN"/>
        </w:rPr>
        <w:t xml:space="preserve">the gray </w:t>
      </w:r>
      <w:r w:rsidR="00323904">
        <w:rPr>
          <w:rFonts w:eastAsia="宋体"/>
          <w:lang w:eastAsia="zh-CN"/>
        </w:rPr>
        <w:t>ones</w:t>
      </w:r>
      <w:r w:rsidR="00323904">
        <w:rPr>
          <w:rFonts w:eastAsia="宋体" w:hint="eastAsia"/>
          <w:lang w:eastAsia="zh-CN"/>
        </w:rPr>
        <w:t xml:space="preserve"> </w:t>
      </w:r>
      <w:r>
        <w:rPr>
          <w:rFonts w:eastAsia="宋体" w:hint="eastAsia"/>
          <w:lang w:eastAsia="zh-CN"/>
        </w:rPr>
        <w:t xml:space="preserve">indicate candidates that are available until they are coded, and the green </w:t>
      </w:r>
      <w:r w:rsidR="00323904">
        <w:rPr>
          <w:rFonts w:eastAsia="宋体"/>
          <w:lang w:eastAsia="zh-CN"/>
        </w:rPr>
        <w:t>ones</w:t>
      </w:r>
      <w:r w:rsidR="00323904">
        <w:rPr>
          <w:rFonts w:eastAsia="宋体" w:hint="eastAsia"/>
          <w:lang w:eastAsia="zh-CN"/>
        </w:rPr>
        <w:t xml:space="preserve"> </w:t>
      </w:r>
      <w:r w:rsidR="00323904">
        <w:rPr>
          <w:rFonts w:eastAsia="宋体"/>
          <w:lang w:eastAsia="zh-CN"/>
        </w:rPr>
        <w:t>are</w:t>
      </w:r>
      <w:r>
        <w:rPr>
          <w:rFonts w:eastAsia="宋体" w:hint="eastAsia"/>
          <w:lang w:eastAsia="zh-CN"/>
        </w:rPr>
        <w:t xml:space="preserve"> </w:t>
      </w:r>
      <w:r w:rsidR="00323904">
        <w:rPr>
          <w:rFonts w:eastAsia="宋体"/>
          <w:lang w:eastAsia="zh-CN"/>
        </w:rPr>
        <w:t xml:space="preserve">candidates that are </w:t>
      </w:r>
      <w:r>
        <w:rPr>
          <w:rFonts w:eastAsia="宋体" w:hint="eastAsia"/>
          <w:lang w:eastAsia="zh-CN"/>
        </w:rPr>
        <w:t xml:space="preserve">not </w:t>
      </w:r>
      <w:r w:rsidR="00323904">
        <w:rPr>
          <w:rFonts w:eastAsia="宋体"/>
          <w:lang w:eastAsia="zh-CN"/>
        </w:rPr>
        <w:t>en</w:t>
      </w:r>
      <w:r>
        <w:rPr>
          <w:rFonts w:eastAsia="宋体" w:hint="eastAsia"/>
          <w:lang w:eastAsia="zh-CN"/>
        </w:rPr>
        <w:t>coded</w:t>
      </w:r>
      <w:r w:rsidR="00323904">
        <w:rPr>
          <w:rFonts w:eastAsia="宋体"/>
          <w:lang w:eastAsia="zh-CN"/>
        </w:rPr>
        <w:t xml:space="preserve"> yet</w:t>
      </w:r>
      <w:r>
        <w:rPr>
          <w:rFonts w:eastAsia="宋体" w:hint="eastAsia"/>
          <w:lang w:eastAsia="zh-CN"/>
        </w:rPr>
        <w:t>.</w:t>
      </w:r>
      <w:r>
        <w:t xml:space="preserve"> Figure </w:t>
      </w:r>
      <w:r>
        <w:rPr>
          <w:rFonts w:eastAsia="宋体" w:hint="eastAsia"/>
          <w:lang w:eastAsia="zh-CN"/>
        </w:rPr>
        <w:t xml:space="preserve">3 </w:t>
      </w:r>
      <w:r>
        <w:t xml:space="preserve">provides an example to </w:t>
      </w:r>
      <w:r w:rsidR="00025B34">
        <w:rPr>
          <w:rFonts w:hint="eastAsia"/>
          <w:lang w:eastAsia="zh-CN"/>
        </w:rPr>
        <w:t>describe</w:t>
      </w:r>
      <w:r w:rsidR="00025B34">
        <w:t xml:space="preserve"> </w:t>
      </w:r>
      <w:r>
        <w:t>th</w:t>
      </w:r>
      <w:r w:rsidR="00025B34">
        <w:rPr>
          <w:rFonts w:hint="eastAsia"/>
          <w:lang w:eastAsia="zh-CN"/>
        </w:rPr>
        <w:t>is</w:t>
      </w:r>
      <w:r>
        <w:t xml:space="preserve"> problem.</w:t>
      </w:r>
      <w:r>
        <w:rPr>
          <w:rFonts w:eastAsia="宋体" w:hint="eastAsia"/>
          <w:lang w:eastAsia="zh-CN"/>
        </w:rPr>
        <w:t xml:space="preserve"> </w:t>
      </w:r>
      <w:r w:rsidR="00C46F09">
        <w:t xml:space="preserve">As can be </w:t>
      </w:r>
      <w:r w:rsidR="00C46F09">
        <w:lastRenderedPageBreak/>
        <w:t>seen,</w:t>
      </w:r>
      <w:r>
        <w:rPr>
          <w:rFonts w:eastAsia="宋体" w:hint="eastAsia"/>
          <w:lang w:eastAsia="zh-CN"/>
        </w:rPr>
        <w:t xml:space="preserve"> </w:t>
      </w:r>
      <w:r w:rsidR="00F92836">
        <w:rPr>
          <w:rFonts w:eastAsia="宋体" w:hint="eastAsia"/>
          <w:lang w:eastAsia="zh-CN"/>
        </w:rPr>
        <w:t xml:space="preserve">at encoder side, </w:t>
      </w:r>
      <w:r>
        <w:rPr>
          <w:rFonts w:eastAsia="宋体" w:hint="eastAsia"/>
          <w:lang w:eastAsia="zh-CN"/>
        </w:rPr>
        <w:t xml:space="preserve">the </w:t>
      </w:r>
      <w:r>
        <w:rPr>
          <w:rFonts w:hint="eastAsia"/>
          <w:lang w:eastAsia="zh-CN"/>
        </w:rPr>
        <w:t xml:space="preserve">derivation process </w:t>
      </w:r>
      <w:r>
        <w:rPr>
          <w:rFonts w:eastAsia="宋体" w:hint="eastAsia"/>
          <w:lang w:eastAsia="zh-CN"/>
        </w:rPr>
        <w:t xml:space="preserve">of </w:t>
      </w:r>
      <w:r>
        <w:rPr>
          <w:rFonts w:hint="eastAsia"/>
          <w:lang w:eastAsia="zh-CN"/>
        </w:rPr>
        <w:t>AMVP</w:t>
      </w:r>
      <w:r w:rsidR="00AF2B92">
        <w:rPr>
          <w:lang w:eastAsia="zh-CN"/>
        </w:rPr>
        <w:t>CL</w:t>
      </w:r>
      <w:r w:rsidRPr="004A537A">
        <w:rPr>
          <w:rFonts w:eastAsia="宋体" w:hint="eastAsia"/>
          <w:lang w:eastAsia="zh-CN"/>
        </w:rPr>
        <w:t xml:space="preserve"> </w:t>
      </w:r>
      <w:r w:rsidR="00C46F09">
        <w:rPr>
          <w:rFonts w:eastAsia="宋体"/>
          <w:lang w:eastAsia="zh-CN"/>
        </w:rPr>
        <w:t xml:space="preserve">as well as the motion estimation process </w:t>
      </w:r>
      <w:r>
        <w:rPr>
          <w:rFonts w:eastAsia="宋体" w:hint="eastAsia"/>
          <w:lang w:eastAsia="zh-CN"/>
        </w:rPr>
        <w:t>for different PUs</w:t>
      </w:r>
      <w:r>
        <w:rPr>
          <w:rFonts w:hint="eastAsia"/>
          <w:lang w:eastAsia="zh-CN"/>
        </w:rPr>
        <w:t xml:space="preserve"> must </w:t>
      </w:r>
      <w:r>
        <w:rPr>
          <w:rFonts w:eastAsia="宋体" w:hint="eastAsia"/>
          <w:lang w:eastAsia="zh-CN"/>
        </w:rPr>
        <w:t xml:space="preserve">be </w:t>
      </w:r>
      <w:r>
        <w:rPr>
          <w:rFonts w:hint="eastAsia"/>
          <w:lang w:eastAsia="zh-CN"/>
        </w:rPr>
        <w:t xml:space="preserve">carried out </w:t>
      </w:r>
      <w:r>
        <w:rPr>
          <w:lang w:eastAsia="zh-CN"/>
        </w:rPr>
        <w:t>sequentially</w:t>
      </w:r>
      <w:r w:rsidR="00F92836">
        <w:rPr>
          <w:rFonts w:eastAsia="宋体" w:hint="eastAsia"/>
          <w:lang w:eastAsia="zh-CN"/>
        </w:rPr>
        <w:t xml:space="preserve">; at the decoder, the </w:t>
      </w:r>
      <w:r w:rsidR="00F92836">
        <w:rPr>
          <w:rFonts w:hint="eastAsia"/>
          <w:lang w:eastAsia="zh-CN"/>
        </w:rPr>
        <w:t xml:space="preserve">derivation process </w:t>
      </w:r>
      <w:r w:rsidR="00F92836">
        <w:rPr>
          <w:rFonts w:eastAsia="宋体" w:hint="eastAsia"/>
          <w:lang w:eastAsia="zh-CN"/>
        </w:rPr>
        <w:t xml:space="preserve">of </w:t>
      </w:r>
      <w:r w:rsidR="00F92836">
        <w:rPr>
          <w:rFonts w:hint="eastAsia"/>
          <w:lang w:eastAsia="zh-CN"/>
        </w:rPr>
        <w:t>AMVP</w:t>
      </w:r>
      <w:r w:rsidR="00F92836">
        <w:rPr>
          <w:lang w:eastAsia="zh-CN"/>
        </w:rPr>
        <w:t>CL</w:t>
      </w:r>
      <w:r w:rsidR="00F92836">
        <w:rPr>
          <w:rFonts w:hint="eastAsia"/>
          <w:lang w:eastAsia="zh-CN"/>
        </w:rPr>
        <w:t xml:space="preserve"> should also be carried out sequentially for different PUs</w:t>
      </w:r>
    </w:p>
    <w:p w:rsidR="00B35CAC" w:rsidRPr="00BD0297" w:rsidRDefault="00B35CAC" w:rsidP="00381970">
      <w:pPr>
        <w:jc w:val="both"/>
        <w:rPr>
          <w:lang w:eastAsia="zh-CN"/>
        </w:rPr>
      </w:pPr>
      <w:r>
        <w:t>To meet</w:t>
      </w:r>
      <w:r w:rsidR="00F92836" w:rsidRPr="00F92836">
        <w:rPr>
          <w:rFonts w:hint="eastAsia"/>
          <w:lang w:eastAsia="zh-CN"/>
        </w:rPr>
        <w:t xml:space="preserve"> </w:t>
      </w:r>
      <w:r w:rsidR="00F92836">
        <w:rPr>
          <w:rFonts w:hint="eastAsia"/>
          <w:lang w:eastAsia="zh-CN"/>
        </w:rPr>
        <w:t>parallel AMVPCL derivation requirement</w:t>
      </w:r>
      <w:r>
        <w:t xml:space="preserve"> </w:t>
      </w:r>
      <w:r w:rsidR="00F92836">
        <w:rPr>
          <w:rFonts w:hint="eastAsia"/>
          <w:lang w:eastAsia="zh-CN"/>
        </w:rPr>
        <w:t xml:space="preserve">as well as </w:t>
      </w:r>
      <w:r>
        <w:t>parallel motion estimation</w:t>
      </w:r>
      <w:r w:rsidR="00F92836">
        <w:rPr>
          <w:rFonts w:hint="eastAsia"/>
          <w:lang w:eastAsia="zh-CN"/>
        </w:rPr>
        <w:t>/motion compensation</w:t>
      </w:r>
      <w:r>
        <w:t xml:space="preserve"> </w:t>
      </w:r>
      <w:r w:rsidR="00F92836">
        <w:t>requirement</w:t>
      </w:r>
      <w:r>
        <w:t xml:space="preserve">, </w:t>
      </w:r>
      <w:r>
        <w:rPr>
          <w:rFonts w:hint="eastAsia"/>
          <w:lang w:eastAsia="zh-CN"/>
        </w:rPr>
        <w:t>this contribution propos</w:t>
      </w:r>
      <w:r>
        <w:rPr>
          <w:rFonts w:hint="eastAsia"/>
        </w:rPr>
        <w:t>e</w:t>
      </w:r>
      <w:r>
        <w:t>s</w:t>
      </w:r>
      <w:r>
        <w:rPr>
          <w:rFonts w:hint="eastAsia"/>
        </w:rPr>
        <w:t xml:space="preserve"> </w:t>
      </w:r>
      <w:r w:rsidRPr="00C94FA8">
        <w:rPr>
          <w:rFonts w:hint="eastAsia"/>
        </w:rPr>
        <w:t xml:space="preserve">three </w:t>
      </w:r>
      <w:r>
        <w:t>solutions</w:t>
      </w:r>
      <w:r w:rsidRPr="00C94FA8">
        <w:rPr>
          <w:rFonts w:hint="eastAsia"/>
        </w:rPr>
        <w:t xml:space="preserve"> </w:t>
      </w:r>
      <w:r w:rsidR="00025B34">
        <w:rPr>
          <w:rFonts w:hint="eastAsia"/>
          <w:lang w:eastAsia="zh-CN"/>
        </w:rPr>
        <w:t>at</w:t>
      </w:r>
      <w:r w:rsidR="00025B34" w:rsidRPr="00C94FA8">
        <w:rPr>
          <w:rFonts w:hint="eastAsia"/>
        </w:rPr>
        <w:t xml:space="preserve"> </w:t>
      </w:r>
      <w:r w:rsidRPr="00C94FA8">
        <w:rPr>
          <w:rFonts w:hint="eastAsia"/>
        </w:rPr>
        <w:t xml:space="preserve">different </w:t>
      </w:r>
      <w:r w:rsidRPr="00C94FA8">
        <w:t xml:space="preserve">parallel </w:t>
      </w:r>
      <w:r w:rsidR="00025B34">
        <w:rPr>
          <w:rFonts w:hint="eastAsia"/>
          <w:lang w:eastAsia="zh-CN"/>
        </w:rPr>
        <w:t>levels</w:t>
      </w:r>
      <w:r w:rsidRPr="00C94FA8">
        <w:rPr>
          <w:rFonts w:hint="eastAsia"/>
        </w:rPr>
        <w:t xml:space="preserve">. </w:t>
      </w:r>
    </w:p>
    <w:p w:rsidR="00316424" w:rsidRDefault="00316424" w:rsidP="00316424">
      <w:pPr>
        <w:widowControl w:val="0"/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/>
        <w:jc w:val="center"/>
        <w:textAlignment w:val="auto"/>
      </w:pPr>
      <w:r>
        <w:object w:dxaOrig="8920" w:dyaOrig="508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6.5pt;height:254.15pt" o:ole="">
            <v:imagedata r:id="rId13" o:title=""/>
          </v:shape>
          <o:OLEObject Type="Embed" ProgID="Visio.Drawing.11" ShapeID="_x0000_i1025" DrawAspect="Content" ObjectID="_1397308018" r:id="rId14"/>
        </w:object>
      </w:r>
    </w:p>
    <w:p w:rsidR="00B84D48" w:rsidRDefault="00316424">
      <w:pPr>
        <w:widowControl w:val="0"/>
        <w:numPr>
          <w:ilvl w:val="0"/>
          <w:numId w:val="3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/>
        <w:jc w:val="both"/>
        <w:textAlignment w:val="auto"/>
      </w:pPr>
      <w:r>
        <w:rPr>
          <w:rFonts w:hint="eastAsia"/>
        </w:rPr>
        <w:t xml:space="preserve">Spatial Candidates              (b)  Temporal Candidates </w:t>
      </w:r>
    </w:p>
    <w:p w:rsidR="00316424" w:rsidRPr="00926ACD" w:rsidRDefault="00316424" w:rsidP="00316424">
      <w:pPr>
        <w:pStyle w:val="af1"/>
        <w:jc w:val="center"/>
        <w:rPr>
          <w:rFonts w:ascii="Arial" w:hAnsi="Arial" w:cs="Arial"/>
          <w:sz w:val="22"/>
          <w:szCs w:val="22"/>
        </w:rPr>
      </w:pPr>
    </w:p>
    <w:p w:rsidR="00316424" w:rsidRPr="00316424" w:rsidRDefault="00316424" w:rsidP="00316424">
      <w:pPr>
        <w:pStyle w:val="af1"/>
        <w:jc w:val="center"/>
        <w:rPr>
          <w:sz w:val="22"/>
          <w:szCs w:val="22"/>
        </w:rPr>
      </w:pPr>
      <w:r w:rsidRPr="00316424">
        <w:rPr>
          <w:sz w:val="22"/>
          <w:szCs w:val="22"/>
        </w:rPr>
        <w:t xml:space="preserve">Figure 1. </w:t>
      </w:r>
      <w:r w:rsidRPr="00316424">
        <w:rPr>
          <w:b w:val="0"/>
          <w:sz w:val="22"/>
          <w:szCs w:val="22"/>
        </w:rPr>
        <w:t xml:space="preserve">Illustration of the </w:t>
      </w:r>
      <w:r w:rsidRPr="00316424">
        <w:rPr>
          <w:rFonts w:eastAsiaTheme="minorEastAsia"/>
          <w:b w:val="0"/>
          <w:sz w:val="22"/>
          <w:szCs w:val="22"/>
          <w:lang w:eastAsia="zh-CN"/>
        </w:rPr>
        <w:t>A</w:t>
      </w:r>
      <w:r w:rsidRPr="00316424">
        <w:rPr>
          <w:b w:val="0"/>
          <w:sz w:val="22"/>
          <w:szCs w:val="22"/>
        </w:rPr>
        <w:t xml:space="preserve">MVP </w:t>
      </w:r>
      <w:r w:rsidRPr="00316424">
        <w:rPr>
          <w:rFonts w:eastAsiaTheme="minorEastAsia"/>
          <w:b w:val="0"/>
          <w:sz w:val="22"/>
          <w:szCs w:val="22"/>
          <w:lang w:eastAsia="zh-CN"/>
        </w:rPr>
        <w:t xml:space="preserve">candidate </w:t>
      </w:r>
      <w:r w:rsidRPr="00316424">
        <w:rPr>
          <w:b w:val="0"/>
          <w:sz w:val="22"/>
          <w:szCs w:val="22"/>
        </w:rPr>
        <w:t>list construction of HM</w:t>
      </w:r>
      <w:r w:rsidRPr="00316424">
        <w:rPr>
          <w:rFonts w:eastAsiaTheme="minorEastAsia"/>
          <w:b w:val="0"/>
          <w:sz w:val="22"/>
          <w:szCs w:val="22"/>
          <w:lang w:eastAsia="zh-CN"/>
        </w:rPr>
        <w:t>6.</w:t>
      </w:r>
      <w:r w:rsidRPr="00316424">
        <w:rPr>
          <w:b w:val="0"/>
          <w:sz w:val="22"/>
          <w:szCs w:val="22"/>
        </w:rPr>
        <w:t>0</w:t>
      </w:r>
    </w:p>
    <w:p w:rsidR="00BF771A" w:rsidRDefault="00C94FA8">
      <w:pPr>
        <w:spacing w:before="0"/>
        <w:jc w:val="center"/>
        <w:rPr>
          <w:lang w:eastAsia="zh-CN"/>
        </w:rPr>
      </w:pPr>
      <w:r>
        <w:object w:dxaOrig="11312" w:dyaOrig="4605">
          <v:shape id="_x0000_i1026" type="#_x0000_t75" style="width:468pt;height:191.3pt" o:ole="">
            <v:imagedata r:id="rId15" o:title=""/>
          </v:shape>
          <o:OLEObject Type="Embed" ProgID="Visio.Drawing.11" ShapeID="_x0000_i1026" DrawAspect="Content" ObjectID="_1397308019" r:id="rId16"/>
        </w:object>
      </w:r>
    </w:p>
    <w:p w:rsidR="00C94FA8" w:rsidRPr="00BC1BCF" w:rsidRDefault="00C94FA8" w:rsidP="00960DF2">
      <w:pPr>
        <w:spacing w:before="120" w:after="100" w:afterAutospacing="1"/>
        <w:ind w:firstLine="357"/>
        <w:jc w:val="center"/>
        <w:rPr>
          <w:rFonts w:eastAsia="宋体"/>
          <w:lang w:eastAsia="zh-CN"/>
        </w:rPr>
      </w:pPr>
      <w:r w:rsidRPr="00BC1BCF">
        <w:rPr>
          <w:b/>
          <w:szCs w:val="22"/>
        </w:rPr>
        <w:t xml:space="preserve">Figure 2. </w:t>
      </w:r>
      <w:r w:rsidRPr="00BC1BCF">
        <w:rPr>
          <w:szCs w:val="22"/>
        </w:rPr>
        <w:t>AMVP candidate list of PUs in a CU</w:t>
      </w:r>
    </w:p>
    <w:p w:rsidR="00C94FA8" w:rsidRDefault="00C94FA8" w:rsidP="00C94FA8">
      <w:pPr>
        <w:jc w:val="center"/>
        <w:rPr>
          <w:rFonts w:eastAsia="宋体"/>
          <w:noProof/>
          <w:szCs w:val="21"/>
          <w:lang w:eastAsia="zh-CN"/>
        </w:rPr>
      </w:pPr>
      <w:r>
        <w:rPr>
          <w:noProof/>
          <w:szCs w:val="21"/>
          <w:lang w:eastAsia="zh-CN"/>
        </w:rPr>
        <w:lastRenderedPageBreak/>
        <w:drawing>
          <wp:inline distT="0" distB="0" distL="0" distR="0">
            <wp:extent cx="5732780" cy="2210435"/>
            <wp:effectExtent l="19050" t="0" r="1270" b="0"/>
            <wp:docPr id="6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30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2780" cy="22104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84D48" w:rsidRDefault="00C94FA8">
      <w:pPr>
        <w:numPr>
          <w:ilvl w:val="0"/>
          <w:numId w:val="5"/>
        </w:numPr>
        <w:jc w:val="center"/>
        <w:rPr>
          <w:rFonts w:eastAsia="宋体"/>
          <w:noProof/>
          <w:szCs w:val="21"/>
          <w:lang w:eastAsia="zh-CN"/>
        </w:rPr>
      </w:pPr>
      <w:r>
        <w:rPr>
          <w:rFonts w:eastAsia="宋体" w:hint="eastAsia"/>
          <w:noProof/>
          <w:szCs w:val="21"/>
          <w:lang w:eastAsia="zh-CN"/>
        </w:rPr>
        <w:t>Encoder</w:t>
      </w:r>
    </w:p>
    <w:p w:rsidR="00C94FA8" w:rsidRDefault="00C94FA8" w:rsidP="00C94FA8">
      <w:pPr>
        <w:jc w:val="center"/>
        <w:rPr>
          <w:rFonts w:eastAsia="宋体"/>
          <w:lang w:eastAsia="zh-CN"/>
        </w:rPr>
      </w:pPr>
      <w:r>
        <w:rPr>
          <w:rFonts w:hint="eastAsia"/>
          <w:b/>
          <w:noProof/>
          <w:sz w:val="24"/>
          <w:lang w:eastAsia="zh-CN"/>
        </w:rPr>
        <w:drawing>
          <wp:inline distT="0" distB="0" distL="0" distR="0">
            <wp:extent cx="5295265" cy="659765"/>
            <wp:effectExtent l="19050" t="0" r="63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95265" cy="6597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94FA8" w:rsidRPr="003E5F7B" w:rsidRDefault="00C94FA8" w:rsidP="00C94FA8">
      <w:pPr>
        <w:jc w:val="center"/>
        <w:rPr>
          <w:rFonts w:eastAsia="宋体"/>
          <w:lang w:eastAsia="zh-CN"/>
        </w:rPr>
      </w:pPr>
      <w:r>
        <w:rPr>
          <w:rFonts w:eastAsia="宋体" w:hint="eastAsia"/>
          <w:lang w:eastAsia="zh-CN"/>
        </w:rPr>
        <w:t xml:space="preserve">(b) </w:t>
      </w:r>
      <w:r>
        <w:rPr>
          <w:rFonts w:eastAsia="宋体"/>
          <w:lang w:eastAsia="zh-CN"/>
        </w:rPr>
        <w:t>Decoder</w:t>
      </w:r>
    </w:p>
    <w:p w:rsidR="002862C3" w:rsidRPr="00BC1BCF" w:rsidRDefault="00C94FA8" w:rsidP="00C94FA8">
      <w:pPr>
        <w:jc w:val="center"/>
        <w:rPr>
          <w:lang w:eastAsia="zh-CN"/>
        </w:rPr>
      </w:pPr>
      <w:r w:rsidRPr="00BC1BCF">
        <w:rPr>
          <w:b/>
          <w:szCs w:val="22"/>
        </w:rPr>
        <w:t xml:space="preserve">Figure </w:t>
      </w:r>
      <w:r w:rsidRPr="00BC1BCF">
        <w:rPr>
          <w:rFonts w:eastAsia="宋体"/>
          <w:b/>
          <w:szCs w:val="22"/>
          <w:lang w:eastAsia="zh-CN"/>
        </w:rPr>
        <w:t>3</w:t>
      </w:r>
      <w:r w:rsidRPr="00BC1BCF">
        <w:rPr>
          <w:b/>
          <w:szCs w:val="22"/>
        </w:rPr>
        <w:t>.</w:t>
      </w:r>
      <w:r w:rsidRPr="00BC1BCF">
        <w:rPr>
          <w:rFonts w:eastAsia="宋体"/>
          <w:b/>
          <w:szCs w:val="22"/>
          <w:lang w:eastAsia="zh-CN"/>
        </w:rPr>
        <w:t xml:space="preserve"> </w:t>
      </w:r>
      <w:r w:rsidRPr="00BC1BCF">
        <w:rPr>
          <w:szCs w:val="22"/>
        </w:rPr>
        <w:t xml:space="preserve">An example of </w:t>
      </w:r>
      <w:r w:rsidRPr="00BC1BCF">
        <w:rPr>
          <w:rFonts w:eastAsia="宋体"/>
          <w:szCs w:val="22"/>
          <w:lang w:eastAsia="zh-CN"/>
        </w:rPr>
        <w:t>motion estimation</w:t>
      </w:r>
      <w:r w:rsidRPr="00BC1BCF">
        <w:rPr>
          <w:szCs w:val="22"/>
        </w:rPr>
        <w:t xml:space="preserve"> </w:t>
      </w:r>
      <w:r w:rsidR="00AF2B92" w:rsidRPr="00BC1BCF">
        <w:rPr>
          <w:szCs w:val="22"/>
        </w:rPr>
        <w:t xml:space="preserve">in </w:t>
      </w:r>
      <w:r w:rsidRPr="00BC1BCF">
        <w:rPr>
          <w:szCs w:val="22"/>
        </w:rPr>
        <w:t>HM6.0</w:t>
      </w:r>
    </w:p>
    <w:p w:rsidR="007A0C02" w:rsidRDefault="00213060" w:rsidP="007A0C02">
      <w:pPr>
        <w:pStyle w:val="1"/>
        <w:rPr>
          <w:szCs w:val="22"/>
        </w:rPr>
      </w:pPr>
      <w:r>
        <w:t xml:space="preserve">Algorithm </w:t>
      </w:r>
      <w:r w:rsidR="00675366">
        <w:rPr>
          <w:rFonts w:hint="eastAsia"/>
          <w:lang w:eastAsia="zh-CN"/>
        </w:rPr>
        <w:t>D</w:t>
      </w:r>
      <w:r>
        <w:t>escription</w:t>
      </w:r>
    </w:p>
    <w:p w:rsidR="00C94FA8" w:rsidRDefault="00C94FA8" w:rsidP="00F63CB5">
      <w:pPr>
        <w:pStyle w:val="2"/>
        <w:rPr>
          <w:lang w:eastAsia="zh-CN"/>
        </w:rPr>
      </w:pPr>
      <w:r>
        <w:rPr>
          <w:rFonts w:hint="eastAsia"/>
          <w:lang w:eastAsia="zh-CN"/>
        </w:rPr>
        <w:t>Solution 1</w:t>
      </w:r>
    </w:p>
    <w:p w:rsidR="0051745E" w:rsidRDefault="00C94FA8" w:rsidP="00960DF2">
      <w:pPr>
        <w:spacing w:after="100" w:afterAutospacing="1"/>
        <w:jc w:val="both"/>
        <w:rPr>
          <w:szCs w:val="22"/>
          <w:lang w:eastAsia="zh-CN"/>
        </w:rPr>
      </w:pPr>
      <w:r>
        <w:rPr>
          <w:rFonts w:hint="eastAsia"/>
          <w:lang w:eastAsia="ko-KR"/>
        </w:rPr>
        <w:t xml:space="preserve">In </w:t>
      </w:r>
      <w:r>
        <w:rPr>
          <w:rFonts w:hint="eastAsia"/>
          <w:lang w:eastAsia="zh-CN"/>
        </w:rPr>
        <w:t>solution 1</w:t>
      </w:r>
      <w:r>
        <w:rPr>
          <w:rFonts w:hint="eastAsia"/>
          <w:lang w:eastAsia="ko-KR"/>
        </w:rPr>
        <w:t>,</w:t>
      </w:r>
      <w:r w:rsidR="0051745E">
        <w:t xml:space="preserve"> AMVPCL of all PUs in a CU are constructed in parallel</w:t>
      </w:r>
      <w:r w:rsidRPr="004962D1">
        <w:t xml:space="preserve">. </w:t>
      </w:r>
      <w:r w:rsidR="001A1E23">
        <w:t>In the parallel AMVPCL construction process, c</w:t>
      </w:r>
      <w:r w:rsidRPr="004962D1">
        <w:t>andidate</w:t>
      </w:r>
      <w:r w:rsidR="001A1E23">
        <w:t>s</w:t>
      </w:r>
      <w:r w:rsidR="003F72AA">
        <w:t xml:space="preserve"> </w:t>
      </w:r>
      <w:r w:rsidR="001A1E23">
        <w:t>with</w:t>
      </w:r>
      <w:r w:rsidR="003F72AA">
        <w:t>in the CU</w:t>
      </w:r>
      <w:r w:rsidR="001A1E23">
        <w:t xml:space="preserve"> are unavailable and replaced by</w:t>
      </w:r>
      <w:r w:rsidRPr="004962D1">
        <w:t xml:space="preserve"> </w:t>
      </w:r>
      <w:r w:rsidR="001A1E23">
        <w:t xml:space="preserve">corresponding </w:t>
      </w:r>
      <w:r w:rsidRPr="004962D1">
        <w:t>candidate</w:t>
      </w:r>
      <w:r w:rsidR="001A1E23">
        <w:t>s</w:t>
      </w:r>
      <w:r w:rsidRPr="004962D1">
        <w:t xml:space="preserve"> outside the CU.</w:t>
      </w:r>
      <w:r>
        <w:rPr>
          <w:rFonts w:hint="eastAsia"/>
          <w:szCs w:val="22"/>
          <w:lang w:eastAsia="ko-KR"/>
        </w:rPr>
        <w:t xml:space="preserve"> Fig</w:t>
      </w:r>
      <w:r>
        <w:rPr>
          <w:rFonts w:eastAsia="宋体" w:hint="eastAsia"/>
          <w:szCs w:val="22"/>
          <w:lang w:eastAsia="zh-CN"/>
        </w:rPr>
        <w:t>ure</w:t>
      </w:r>
      <w:r>
        <w:rPr>
          <w:rFonts w:hint="eastAsia"/>
          <w:szCs w:val="22"/>
          <w:lang w:eastAsia="ko-KR"/>
        </w:rPr>
        <w:t xml:space="preserve"> </w:t>
      </w:r>
      <w:r>
        <w:rPr>
          <w:rFonts w:eastAsia="宋体" w:hint="eastAsia"/>
          <w:szCs w:val="22"/>
          <w:lang w:eastAsia="zh-CN"/>
        </w:rPr>
        <w:t>4</w:t>
      </w:r>
      <w:r>
        <w:rPr>
          <w:rFonts w:hint="eastAsia"/>
          <w:szCs w:val="22"/>
          <w:lang w:eastAsia="ko-KR"/>
        </w:rPr>
        <w:t xml:space="preserve"> illustrates </w:t>
      </w:r>
      <w:r w:rsidR="0032438E">
        <w:rPr>
          <w:szCs w:val="22"/>
          <w:lang w:eastAsia="ko-KR"/>
        </w:rPr>
        <w:t>proposed</w:t>
      </w:r>
      <w:r w:rsidR="0032438E">
        <w:rPr>
          <w:rFonts w:hint="eastAsia"/>
          <w:szCs w:val="22"/>
          <w:lang w:eastAsia="ko-KR"/>
        </w:rPr>
        <w:t xml:space="preserve"> </w:t>
      </w:r>
      <w:r w:rsidR="0032438E">
        <w:rPr>
          <w:szCs w:val="22"/>
          <w:lang w:eastAsia="ko-KR"/>
        </w:rPr>
        <w:t>method</w:t>
      </w:r>
      <w:r w:rsidR="0032438E">
        <w:rPr>
          <w:rFonts w:hint="eastAsia"/>
          <w:szCs w:val="22"/>
          <w:lang w:eastAsia="ko-KR"/>
        </w:rPr>
        <w:t xml:space="preserve"> </w:t>
      </w:r>
      <w:r>
        <w:rPr>
          <w:rFonts w:hint="eastAsia"/>
          <w:szCs w:val="22"/>
          <w:lang w:eastAsia="ko-KR"/>
        </w:rPr>
        <w:t xml:space="preserve">for </w:t>
      </w:r>
      <w:bookmarkStart w:id="14" w:name="OLE_LINK1"/>
      <w:bookmarkStart w:id="15" w:name="OLE_LINK2"/>
      <w:r w:rsidR="006E3F51">
        <w:rPr>
          <w:szCs w:val="22"/>
          <w:lang w:eastAsia="ko-KR"/>
        </w:rPr>
        <w:t xml:space="preserve">both </w:t>
      </w:r>
      <w:r w:rsidR="0030580B">
        <w:rPr>
          <w:szCs w:val="22"/>
          <w:lang w:eastAsia="ko-KR"/>
        </w:rPr>
        <w:t>symmetric motion partition</w:t>
      </w:r>
      <w:bookmarkEnd w:id="14"/>
      <w:bookmarkEnd w:id="15"/>
      <w:r w:rsidR="0030580B">
        <w:rPr>
          <w:szCs w:val="22"/>
          <w:lang w:eastAsia="ko-KR"/>
        </w:rPr>
        <w:t xml:space="preserve"> (</w:t>
      </w:r>
      <w:r>
        <w:rPr>
          <w:rFonts w:hint="eastAsia"/>
          <w:szCs w:val="22"/>
          <w:lang w:eastAsia="ko-KR"/>
        </w:rPr>
        <w:t>SMP</w:t>
      </w:r>
      <w:r w:rsidR="0030580B">
        <w:rPr>
          <w:szCs w:val="22"/>
          <w:lang w:eastAsia="ko-KR"/>
        </w:rPr>
        <w:t>)</w:t>
      </w:r>
      <w:r>
        <w:rPr>
          <w:rFonts w:hint="eastAsia"/>
          <w:szCs w:val="22"/>
          <w:lang w:eastAsia="ko-KR"/>
        </w:rPr>
        <w:t xml:space="preserve"> cases</w:t>
      </w:r>
      <w:r w:rsidR="006E3F51">
        <w:rPr>
          <w:szCs w:val="22"/>
          <w:lang w:eastAsia="ko-KR"/>
        </w:rPr>
        <w:t xml:space="preserve"> and asymmetric motion partition</w:t>
      </w:r>
      <w:r w:rsidR="006E3F51">
        <w:rPr>
          <w:rFonts w:hint="eastAsia"/>
          <w:szCs w:val="22"/>
          <w:lang w:eastAsia="ko-KR"/>
        </w:rPr>
        <w:t xml:space="preserve"> </w:t>
      </w:r>
      <w:r w:rsidR="006E3F51">
        <w:rPr>
          <w:szCs w:val="22"/>
          <w:lang w:eastAsia="ko-KR"/>
        </w:rPr>
        <w:t>(</w:t>
      </w:r>
      <w:r w:rsidR="006E3F51">
        <w:rPr>
          <w:rFonts w:hint="eastAsia"/>
          <w:szCs w:val="22"/>
          <w:lang w:eastAsia="ko-KR"/>
        </w:rPr>
        <w:t>AMP</w:t>
      </w:r>
      <w:r w:rsidR="006E3F51">
        <w:rPr>
          <w:szCs w:val="22"/>
          <w:lang w:eastAsia="ko-KR"/>
        </w:rPr>
        <w:t>)</w:t>
      </w:r>
      <w:r w:rsidR="006E3F51">
        <w:rPr>
          <w:rFonts w:hint="eastAsia"/>
          <w:szCs w:val="22"/>
          <w:lang w:eastAsia="ko-KR"/>
        </w:rPr>
        <w:t xml:space="preserve"> cases</w:t>
      </w:r>
      <w:r>
        <w:rPr>
          <w:rFonts w:hint="eastAsia"/>
          <w:szCs w:val="22"/>
          <w:lang w:eastAsia="ko-KR"/>
        </w:rPr>
        <w:t>.</w:t>
      </w:r>
      <w:r w:rsidR="006E3F51">
        <w:rPr>
          <w:szCs w:val="22"/>
          <w:lang w:eastAsia="ko-KR"/>
        </w:rPr>
        <w:t xml:space="preserve"> As can be seen from Figure 4, inner candidates (in gray and green) of the CU are replaced </w:t>
      </w:r>
      <w:r w:rsidR="001A0D15">
        <w:rPr>
          <w:rFonts w:hint="eastAsia"/>
          <w:szCs w:val="22"/>
          <w:lang w:eastAsia="zh-CN"/>
        </w:rPr>
        <w:t>by</w:t>
      </w:r>
      <w:r w:rsidR="001A0D15">
        <w:rPr>
          <w:szCs w:val="22"/>
          <w:lang w:eastAsia="ko-KR"/>
        </w:rPr>
        <w:t xml:space="preserve"> </w:t>
      </w:r>
      <w:r w:rsidR="006E3F51">
        <w:rPr>
          <w:szCs w:val="22"/>
          <w:lang w:eastAsia="ko-KR"/>
        </w:rPr>
        <w:t xml:space="preserve">corresponding </w:t>
      </w:r>
      <w:r w:rsidR="008D21FD">
        <w:rPr>
          <w:szCs w:val="22"/>
          <w:lang w:eastAsia="ko-KR"/>
        </w:rPr>
        <w:t xml:space="preserve">outer </w:t>
      </w:r>
      <w:r w:rsidR="006E3F51">
        <w:rPr>
          <w:szCs w:val="22"/>
          <w:lang w:eastAsia="ko-KR"/>
        </w:rPr>
        <w:t>candidates</w:t>
      </w:r>
      <w:r w:rsidR="00AF150E">
        <w:rPr>
          <w:rFonts w:hint="eastAsia"/>
          <w:szCs w:val="22"/>
          <w:lang w:eastAsia="zh-CN"/>
        </w:rPr>
        <w:t xml:space="preserve"> </w:t>
      </w:r>
      <w:r w:rsidR="006E3F51">
        <w:rPr>
          <w:szCs w:val="22"/>
          <w:lang w:eastAsia="ko-KR"/>
        </w:rPr>
        <w:t>pointed by the arrows.</w:t>
      </w:r>
      <w:r w:rsidR="001C52F8">
        <w:rPr>
          <w:rFonts w:hint="eastAsia"/>
          <w:szCs w:val="22"/>
          <w:lang w:eastAsia="zh-CN"/>
        </w:rPr>
        <w:t xml:space="preserve"> Specifically, </w:t>
      </w:r>
      <w:r w:rsidR="00BE3EC4">
        <w:rPr>
          <w:szCs w:val="22"/>
          <w:lang w:eastAsia="zh-CN"/>
        </w:rPr>
        <w:t>if</w:t>
      </w:r>
      <w:r w:rsidR="00BE3EC4">
        <w:rPr>
          <w:rFonts w:hint="eastAsia"/>
          <w:szCs w:val="22"/>
          <w:lang w:eastAsia="zh-CN"/>
        </w:rPr>
        <w:t xml:space="preserve"> </w:t>
      </w:r>
      <w:r w:rsidR="00BE3EC4">
        <w:rPr>
          <w:szCs w:val="22"/>
          <w:lang w:eastAsia="zh-CN"/>
        </w:rPr>
        <w:t xml:space="preserve">the </w:t>
      </w:r>
      <w:r w:rsidR="001C52F8">
        <w:rPr>
          <w:rFonts w:hint="eastAsia"/>
          <w:szCs w:val="22"/>
          <w:lang w:eastAsia="zh-CN"/>
        </w:rPr>
        <w:t xml:space="preserve">above or </w:t>
      </w:r>
      <w:r w:rsidR="001C52F8">
        <w:rPr>
          <w:szCs w:val="22"/>
          <w:lang w:eastAsia="zh-CN"/>
        </w:rPr>
        <w:t>above</w:t>
      </w:r>
      <w:r w:rsidR="001C52F8">
        <w:rPr>
          <w:rFonts w:hint="eastAsia"/>
          <w:szCs w:val="22"/>
          <w:lang w:eastAsia="zh-CN"/>
        </w:rPr>
        <w:t xml:space="preserve"> right candidate </w:t>
      </w:r>
      <w:r w:rsidR="00D9664C">
        <w:rPr>
          <w:rFonts w:hint="eastAsia"/>
          <w:szCs w:val="22"/>
          <w:lang w:eastAsia="zh-CN"/>
        </w:rPr>
        <w:t xml:space="preserve">is </w:t>
      </w:r>
      <w:r w:rsidR="005514CB">
        <w:rPr>
          <w:rFonts w:hint="eastAsia"/>
          <w:szCs w:val="22"/>
          <w:lang w:eastAsia="zh-CN"/>
        </w:rPr>
        <w:t>with</w:t>
      </w:r>
      <w:r w:rsidR="00D9664C">
        <w:rPr>
          <w:rFonts w:hint="eastAsia"/>
          <w:szCs w:val="22"/>
          <w:lang w:eastAsia="zh-CN"/>
        </w:rPr>
        <w:t>in the</w:t>
      </w:r>
      <w:r w:rsidR="008D21FD">
        <w:rPr>
          <w:szCs w:val="22"/>
          <w:lang w:eastAsia="zh-CN"/>
        </w:rPr>
        <w:t xml:space="preserve"> </w:t>
      </w:r>
      <w:r w:rsidR="00B67334">
        <w:rPr>
          <w:szCs w:val="22"/>
          <w:lang w:eastAsia="zh-CN"/>
        </w:rPr>
        <w:t>current</w:t>
      </w:r>
      <w:r w:rsidR="00B67334">
        <w:rPr>
          <w:rFonts w:hint="eastAsia"/>
          <w:szCs w:val="22"/>
          <w:lang w:eastAsia="zh-CN"/>
        </w:rPr>
        <w:t xml:space="preserve"> </w:t>
      </w:r>
      <w:r w:rsidR="00D9664C">
        <w:rPr>
          <w:rFonts w:hint="eastAsia"/>
          <w:szCs w:val="22"/>
          <w:lang w:eastAsia="zh-CN"/>
        </w:rPr>
        <w:t>CU</w:t>
      </w:r>
      <w:r w:rsidR="001C52F8">
        <w:rPr>
          <w:rFonts w:hint="eastAsia"/>
          <w:szCs w:val="22"/>
          <w:lang w:eastAsia="zh-CN"/>
        </w:rPr>
        <w:t xml:space="preserve">, it is replaced by </w:t>
      </w:r>
      <w:r w:rsidR="00D9664C">
        <w:rPr>
          <w:rFonts w:hint="eastAsia"/>
          <w:szCs w:val="22"/>
          <w:lang w:eastAsia="zh-CN"/>
        </w:rPr>
        <w:t xml:space="preserve">the </w:t>
      </w:r>
      <w:r w:rsidR="00BE3EC4">
        <w:rPr>
          <w:szCs w:val="22"/>
          <w:lang w:eastAsia="zh-CN"/>
        </w:rPr>
        <w:t xml:space="preserve">above or above right </w:t>
      </w:r>
      <w:r w:rsidR="00B67334">
        <w:rPr>
          <w:szCs w:val="22"/>
          <w:lang w:eastAsia="zh-CN"/>
        </w:rPr>
        <w:t xml:space="preserve">candidate </w:t>
      </w:r>
      <w:r w:rsidR="001C52F8">
        <w:rPr>
          <w:rFonts w:hint="eastAsia"/>
          <w:szCs w:val="22"/>
          <w:lang w:eastAsia="zh-CN"/>
        </w:rPr>
        <w:t>of the current PU</w:t>
      </w:r>
      <w:r w:rsidR="003A2E9A">
        <w:rPr>
          <w:szCs w:val="22"/>
          <w:lang w:eastAsia="zh-CN"/>
        </w:rPr>
        <w:t>’</w:t>
      </w:r>
      <w:r w:rsidR="003A2E9A">
        <w:rPr>
          <w:rFonts w:hint="eastAsia"/>
          <w:szCs w:val="22"/>
          <w:lang w:eastAsia="zh-CN"/>
        </w:rPr>
        <w:t xml:space="preserve">s </w:t>
      </w:r>
      <w:r w:rsidR="003A2E9A">
        <w:rPr>
          <w:szCs w:val="22"/>
          <w:lang w:eastAsia="zh-CN"/>
        </w:rPr>
        <w:t>above</w:t>
      </w:r>
      <w:r w:rsidR="003A2E9A">
        <w:rPr>
          <w:rFonts w:hint="eastAsia"/>
          <w:szCs w:val="22"/>
          <w:lang w:eastAsia="zh-CN"/>
        </w:rPr>
        <w:t xml:space="preserve"> </w:t>
      </w:r>
      <w:r w:rsidR="00B368D2">
        <w:rPr>
          <w:rFonts w:hint="eastAsia"/>
          <w:szCs w:val="22"/>
          <w:lang w:eastAsia="zh-CN"/>
        </w:rPr>
        <w:t xml:space="preserve">neighboring </w:t>
      </w:r>
      <w:r w:rsidR="003A2E9A">
        <w:rPr>
          <w:rFonts w:hint="eastAsia"/>
          <w:szCs w:val="22"/>
          <w:lang w:eastAsia="zh-CN"/>
        </w:rPr>
        <w:t>PU</w:t>
      </w:r>
      <w:r w:rsidR="00B67334" w:rsidRPr="00B67334">
        <w:rPr>
          <w:szCs w:val="22"/>
          <w:lang w:eastAsia="zh-CN"/>
        </w:rPr>
        <w:t xml:space="preserve"> </w:t>
      </w:r>
      <w:r w:rsidR="00B67334">
        <w:rPr>
          <w:szCs w:val="22"/>
          <w:lang w:eastAsia="zh-CN"/>
        </w:rPr>
        <w:t>respectively</w:t>
      </w:r>
      <w:r w:rsidR="001C52F8">
        <w:rPr>
          <w:rFonts w:hint="eastAsia"/>
          <w:szCs w:val="22"/>
          <w:lang w:eastAsia="zh-CN"/>
        </w:rPr>
        <w:t xml:space="preserve">; </w:t>
      </w:r>
      <w:r w:rsidR="00BE3EC4">
        <w:rPr>
          <w:szCs w:val="22"/>
          <w:lang w:eastAsia="zh-CN"/>
        </w:rPr>
        <w:t>if the</w:t>
      </w:r>
      <w:r w:rsidR="00BE3EC4">
        <w:rPr>
          <w:rFonts w:hint="eastAsia"/>
          <w:szCs w:val="22"/>
          <w:lang w:eastAsia="zh-CN"/>
        </w:rPr>
        <w:t xml:space="preserve"> </w:t>
      </w:r>
      <w:bookmarkStart w:id="16" w:name="OLE_LINK5"/>
      <w:bookmarkStart w:id="17" w:name="OLE_LINK6"/>
      <w:r w:rsidR="001C52F8">
        <w:rPr>
          <w:rFonts w:hint="eastAsia"/>
          <w:szCs w:val="22"/>
          <w:lang w:eastAsia="zh-CN"/>
        </w:rPr>
        <w:t>above left, left or below left</w:t>
      </w:r>
      <w:bookmarkEnd w:id="16"/>
      <w:bookmarkEnd w:id="17"/>
      <w:r w:rsidR="001C52F8">
        <w:rPr>
          <w:rFonts w:hint="eastAsia"/>
          <w:szCs w:val="22"/>
          <w:lang w:eastAsia="zh-CN"/>
        </w:rPr>
        <w:t xml:space="preserve"> candidate </w:t>
      </w:r>
      <w:r w:rsidR="00D9664C">
        <w:rPr>
          <w:rFonts w:hint="eastAsia"/>
          <w:szCs w:val="22"/>
          <w:lang w:eastAsia="zh-CN"/>
        </w:rPr>
        <w:t xml:space="preserve">is </w:t>
      </w:r>
      <w:r w:rsidR="005514CB">
        <w:rPr>
          <w:rFonts w:hint="eastAsia"/>
          <w:szCs w:val="22"/>
          <w:lang w:eastAsia="zh-CN"/>
        </w:rPr>
        <w:t>with</w:t>
      </w:r>
      <w:r w:rsidR="00D9664C">
        <w:rPr>
          <w:rFonts w:hint="eastAsia"/>
          <w:szCs w:val="22"/>
          <w:lang w:eastAsia="zh-CN"/>
        </w:rPr>
        <w:t xml:space="preserve">in the </w:t>
      </w:r>
      <w:r w:rsidR="00B67334">
        <w:rPr>
          <w:szCs w:val="22"/>
          <w:lang w:eastAsia="zh-CN"/>
        </w:rPr>
        <w:t xml:space="preserve">current </w:t>
      </w:r>
      <w:r w:rsidR="00D9664C">
        <w:rPr>
          <w:rFonts w:hint="eastAsia"/>
          <w:szCs w:val="22"/>
          <w:lang w:eastAsia="zh-CN"/>
        </w:rPr>
        <w:t>CU</w:t>
      </w:r>
      <w:r w:rsidR="001C52F8">
        <w:rPr>
          <w:rFonts w:hint="eastAsia"/>
          <w:szCs w:val="22"/>
          <w:lang w:eastAsia="zh-CN"/>
        </w:rPr>
        <w:t xml:space="preserve">, it is replaced by </w:t>
      </w:r>
      <w:r w:rsidR="00D9664C">
        <w:rPr>
          <w:rFonts w:hint="eastAsia"/>
          <w:szCs w:val="22"/>
          <w:lang w:eastAsia="zh-CN"/>
        </w:rPr>
        <w:t xml:space="preserve">the </w:t>
      </w:r>
      <w:r w:rsidR="00BE3EC4">
        <w:rPr>
          <w:rFonts w:hint="eastAsia"/>
          <w:szCs w:val="22"/>
          <w:lang w:eastAsia="zh-CN"/>
        </w:rPr>
        <w:t xml:space="preserve">above left, left or below </w:t>
      </w:r>
      <w:r w:rsidR="00E639DF">
        <w:rPr>
          <w:szCs w:val="22"/>
          <w:lang w:eastAsia="zh-CN"/>
        </w:rPr>
        <w:t>left candidate</w:t>
      </w:r>
      <w:r w:rsidR="00D9664C">
        <w:rPr>
          <w:rFonts w:hint="eastAsia"/>
          <w:szCs w:val="22"/>
          <w:lang w:eastAsia="zh-CN"/>
        </w:rPr>
        <w:t xml:space="preserve"> of</w:t>
      </w:r>
      <w:r w:rsidR="001C52F8">
        <w:rPr>
          <w:rFonts w:hint="eastAsia"/>
          <w:szCs w:val="22"/>
          <w:lang w:eastAsia="zh-CN"/>
        </w:rPr>
        <w:t xml:space="preserve"> </w:t>
      </w:r>
      <w:r w:rsidR="00D9664C">
        <w:rPr>
          <w:rFonts w:hint="eastAsia"/>
          <w:szCs w:val="22"/>
          <w:lang w:eastAsia="zh-CN"/>
        </w:rPr>
        <w:t>the current PU</w:t>
      </w:r>
      <w:r w:rsidR="00D9664C">
        <w:rPr>
          <w:szCs w:val="22"/>
          <w:lang w:eastAsia="zh-CN"/>
        </w:rPr>
        <w:t>’</w:t>
      </w:r>
      <w:r w:rsidR="00D9664C">
        <w:rPr>
          <w:rFonts w:hint="eastAsia"/>
          <w:szCs w:val="22"/>
          <w:lang w:eastAsia="zh-CN"/>
        </w:rPr>
        <w:t xml:space="preserve">s </w:t>
      </w:r>
      <w:r w:rsidR="003A2E9A">
        <w:rPr>
          <w:rFonts w:hint="eastAsia"/>
          <w:szCs w:val="22"/>
          <w:lang w:eastAsia="zh-CN"/>
        </w:rPr>
        <w:t>left</w:t>
      </w:r>
      <w:r w:rsidR="00B368D2">
        <w:rPr>
          <w:rFonts w:hint="eastAsia"/>
          <w:szCs w:val="22"/>
          <w:lang w:eastAsia="zh-CN"/>
        </w:rPr>
        <w:t xml:space="preserve"> neighboring</w:t>
      </w:r>
      <w:r w:rsidR="003A2E9A">
        <w:rPr>
          <w:rFonts w:hint="eastAsia"/>
          <w:szCs w:val="22"/>
          <w:lang w:eastAsia="zh-CN"/>
        </w:rPr>
        <w:t xml:space="preserve"> PU</w:t>
      </w:r>
      <w:r w:rsidR="00B67334" w:rsidRPr="00B67334">
        <w:rPr>
          <w:szCs w:val="22"/>
          <w:lang w:eastAsia="zh-CN"/>
        </w:rPr>
        <w:t xml:space="preserve"> </w:t>
      </w:r>
      <w:r w:rsidR="00B67334">
        <w:rPr>
          <w:szCs w:val="22"/>
          <w:lang w:eastAsia="zh-CN"/>
        </w:rPr>
        <w:t>respectively</w:t>
      </w:r>
      <w:r w:rsidR="001C52F8">
        <w:rPr>
          <w:rFonts w:hint="eastAsia"/>
          <w:szCs w:val="22"/>
          <w:lang w:eastAsia="zh-CN"/>
        </w:rPr>
        <w:t>.</w:t>
      </w:r>
    </w:p>
    <w:p w:rsidR="00052D11" w:rsidRPr="00780AC0" w:rsidRDefault="00052D11" w:rsidP="00960DF2">
      <w:pPr>
        <w:spacing w:after="100" w:afterAutospacing="1"/>
        <w:jc w:val="both"/>
        <w:rPr>
          <w:szCs w:val="22"/>
          <w:lang w:eastAsia="zh-CN"/>
        </w:rPr>
      </w:pPr>
    </w:p>
    <w:p w:rsidR="00C94FA8" w:rsidRDefault="00280849" w:rsidP="00960DF2">
      <w:pPr>
        <w:spacing w:after="100" w:afterAutospacing="1"/>
        <w:jc w:val="both"/>
      </w:pPr>
      <w:r>
        <w:object w:dxaOrig="11308" w:dyaOrig="4604">
          <v:shape id="_x0000_i1027" type="#_x0000_t75" style="width:466.95pt;height:190.75pt" o:ole="">
            <v:imagedata r:id="rId19" o:title=""/>
          </v:shape>
          <o:OLEObject Type="Embed" ProgID="Visio.Drawing.11" ShapeID="_x0000_i1027" DrawAspect="Content" ObjectID="_1397308020" r:id="rId20"/>
        </w:object>
      </w:r>
    </w:p>
    <w:p w:rsidR="00280849" w:rsidRDefault="0075691F" w:rsidP="0075691F">
      <w:pPr>
        <w:spacing w:after="100" w:afterAutospacing="1"/>
        <w:jc w:val="center"/>
        <w:rPr>
          <w:lang w:eastAsia="ko-KR"/>
        </w:rPr>
      </w:pPr>
      <w:r>
        <w:object w:dxaOrig="9118" w:dyaOrig="4657">
          <v:shape id="_x0000_i1028" type="#_x0000_t75" style="width:377.2pt;height:192.35pt" o:ole="">
            <v:imagedata r:id="rId21" o:title=""/>
          </v:shape>
          <o:OLEObject Type="Embed" ProgID="Visio.Drawing.11" ShapeID="_x0000_i1028" DrawAspect="Content" ObjectID="_1397308021" r:id="rId22"/>
        </w:object>
      </w:r>
    </w:p>
    <w:p w:rsidR="00C94FA8" w:rsidRPr="00C94FA8" w:rsidRDefault="00C94FA8" w:rsidP="00C94FA8">
      <w:pPr>
        <w:jc w:val="center"/>
        <w:rPr>
          <w:lang w:eastAsia="zh-CN"/>
        </w:rPr>
      </w:pPr>
      <w:r w:rsidRPr="00F75C6B">
        <w:rPr>
          <w:rFonts w:hint="eastAsia"/>
          <w:b/>
          <w:lang w:eastAsia="ko-KR"/>
        </w:rPr>
        <w:t>Fig</w:t>
      </w:r>
      <w:r>
        <w:rPr>
          <w:rFonts w:eastAsia="宋体" w:hint="eastAsia"/>
          <w:b/>
          <w:lang w:eastAsia="zh-CN"/>
        </w:rPr>
        <w:t>ure</w:t>
      </w:r>
      <w:r w:rsidR="00B368D2">
        <w:rPr>
          <w:rFonts w:hint="eastAsia"/>
          <w:b/>
          <w:lang w:eastAsia="zh-CN"/>
        </w:rPr>
        <w:t xml:space="preserve"> </w:t>
      </w:r>
      <w:r>
        <w:rPr>
          <w:rFonts w:eastAsia="宋体" w:hint="eastAsia"/>
          <w:b/>
          <w:lang w:eastAsia="zh-CN"/>
        </w:rPr>
        <w:t>4</w:t>
      </w:r>
      <w:r w:rsidR="00B368D2">
        <w:rPr>
          <w:rFonts w:eastAsia="宋体" w:hint="eastAsia"/>
          <w:b/>
          <w:lang w:eastAsia="zh-CN"/>
        </w:rPr>
        <w:t>.</w:t>
      </w:r>
      <w:r w:rsidRPr="00F75C6B">
        <w:rPr>
          <w:rFonts w:hint="eastAsia"/>
          <w:b/>
          <w:lang w:eastAsia="ko-KR"/>
        </w:rPr>
        <w:t xml:space="preserve"> </w:t>
      </w:r>
      <w:r w:rsidRPr="00BD0297">
        <w:rPr>
          <w:rFonts w:hint="eastAsia"/>
          <w:lang w:eastAsia="ko-KR"/>
        </w:rPr>
        <w:t xml:space="preserve">Proposed </w:t>
      </w:r>
      <w:r w:rsidR="00B368D2">
        <w:rPr>
          <w:rFonts w:hint="eastAsia"/>
          <w:lang w:eastAsia="zh-CN"/>
        </w:rPr>
        <w:t>s</w:t>
      </w:r>
      <w:r w:rsidRPr="00BD0297">
        <w:rPr>
          <w:rFonts w:hint="eastAsia"/>
          <w:lang w:eastAsia="ko-KR"/>
        </w:rPr>
        <w:t xml:space="preserve">olution: </w:t>
      </w:r>
      <w:r w:rsidRPr="00BD0297">
        <w:rPr>
          <w:lang w:eastAsia="ko-KR"/>
        </w:rPr>
        <w:t>a CU-based approach for AMVP candidate list construction</w:t>
      </w:r>
      <w:r w:rsidRPr="00BD0297">
        <w:rPr>
          <w:rFonts w:hint="eastAsia"/>
          <w:lang w:eastAsia="ko-KR"/>
        </w:rPr>
        <w:t>.</w:t>
      </w:r>
    </w:p>
    <w:p w:rsidR="00C94FA8" w:rsidRDefault="00C94FA8" w:rsidP="00C94FA8">
      <w:pPr>
        <w:pStyle w:val="2"/>
        <w:rPr>
          <w:lang w:eastAsia="zh-CN"/>
        </w:rPr>
      </w:pPr>
      <w:r>
        <w:rPr>
          <w:rFonts w:hint="eastAsia"/>
          <w:lang w:eastAsia="zh-CN"/>
        </w:rPr>
        <w:t>Solution</w:t>
      </w:r>
      <w:r w:rsidR="000916BB">
        <w:rPr>
          <w:lang w:eastAsia="zh-CN"/>
        </w:rPr>
        <w:t xml:space="preserve"> </w:t>
      </w:r>
      <w:r>
        <w:rPr>
          <w:rFonts w:hint="eastAsia"/>
          <w:lang w:eastAsia="zh-CN"/>
        </w:rPr>
        <w:t>2</w:t>
      </w:r>
    </w:p>
    <w:p w:rsidR="00960DF2" w:rsidRDefault="00C94FA8" w:rsidP="00960DF2">
      <w:pPr>
        <w:spacing w:after="100" w:afterAutospacing="1"/>
        <w:jc w:val="both"/>
        <w:rPr>
          <w:lang w:eastAsia="zh-CN"/>
        </w:rPr>
      </w:pPr>
      <w:r>
        <w:rPr>
          <w:rFonts w:hint="eastAsia"/>
          <w:lang w:eastAsia="ko-KR"/>
        </w:rPr>
        <w:t xml:space="preserve">In solution 2, </w:t>
      </w:r>
      <w:r w:rsidR="00BE12DC">
        <w:rPr>
          <w:lang w:eastAsia="ko-KR"/>
        </w:rPr>
        <w:t xml:space="preserve">all PUs in </w:t>
      </w:r>
      <w:r w:rsidR="00B75D2B">
        <w:rPr>
          <w:lang w:eastAsia="ko-KR"/>
        </w:rPr>
        <w:t xml:space="preserve">the CU </w:t>
      </w:r>
      <w:r w:rsidR="00BE12DC">
        <w:rPr>
          <w:lang w:eastAsia="ko-KR"/>
        </w:rPr>
        <w:t>uses</w:t>
      </w:r>
      <w:r w:rsidR="006E50E6">
        <w:rPr>
          <w:rFonts w:hint="eastAsia"/>
          <w:lang w:eastAsia="zh-CN"/>
        </w:rPr>
        <w:t xml:space="preserve"> motion information (including MV, reference list and reference index) of same set of neighboring PUs</w:t>
      </w:r>
      <w:r w:rsidR="006E50E6" w:rsidRPr="006E50E6">
        <w:rPr>
          <w:rFonts w:hint="eastAsia"/>
          <w:lang w:eastAsia="zh-CN"/>
        </w:rPr>
        <w:t xml:space="preserve"> </w:t>
      </w:r>
      <w:r w:rsidR="006E50E6">
        <w:rPr>
          <w:rFonts w:hint="eastAsia"/>
          <w:lang w:eastAsia="zh-CN"/>
        </w:rPr>
        <w:t>to construct AMVPCL</w:t>
      </w:r>
      <w:r w:rsidRPr="00960DF2">
        <w:rPr>
          <w:rFonts w:hint="eastAsia"/>
          <w:lang w:eastAsia="ko-KR"/>
        </w:rPr>
        <w:t xml:space="preserve">. </w:t>
      </w:r>
      <w:r w:rsidR="006E50E6">
        <w:rPr>
          <w:lang w:eastAsia="zh-CN"/>
        </w:rPr>
        <w:t>T</w:t>
      </w:r>
      <w:r w:rsidR="006E50E6">
        <w:rPr>
          <w:rFonts w:hint="eastAsia"/>
          <w:lang w:eastAsia="zh-CN"/>
        </w:rPr>
        <w:t xml:space="preserve">o be specific, motion information used by inter 2Nx2N PU for constructing AMVPCL is used by all PUs. </w:t>
      </w:r>
      <w:r w:rsidRPr="00960DF2">
        <w:rPr>
          <w:rFonts w:hint="eastAsia"/>
          <w:lang w:eastAsia="ko-KR"/>
        </w:rPr>
        <w:t xml:space="preserve">Figure 5 illustrates </w:t>
      </w:r>
      <w:r w:rsidR="001E3AD9">
        <w:rPr>
          <w:lang w:eastAsia="ko-KR"/>
        </w:rPr>
        <w:t>proposed method</w:t>
      </w:r>
      <w:r w:rsidRPr="00960DF2">
        <w:rPr>
          <w:rFonts w:hint="eastAsia"/>
          <w:lang w:eastAsia="ko-KR"/>
        </w:rPr>
        <w:t xml:space="preserve"> for SMP cases</w:t>
      </w:r>
      <w:r w:rsidR="001A1E23">
        <w:rPr>
          <w:lang w:eastAsia="ko-KR"/>
        </w:rPr>
        <w:t>, and</w:t>
      </w:r>
      <w:r w:rsidRPr="00960DF2">
        <w:rPr>
          <w:rFonts w:hint="eastAsia"/>
          <w:lang w:eastAsia="ko-KR"/>
        </w:rPr>
        <w:t xml:space="preserve"> </w:t>
      </w:r>
      <w:r w:rsidR="001A1E23">
        <w:rPr>
          <w:lang w:eastAsia="ko-KR"/>
        </w:rPr>
        <w:t>t</w:t>
      </w:r>
      <w:r w:rsidRPr="00960DF2">
        <w:rPr>
          <w:rFonts w:hint="eastAsia"/>
          <w:lang w:eastAsia="ko-KR"/>
        </w:rPr>
        <w:t>he same</w:t>
      </w:r>
      <w:r w:rsidR="001A1E23">
        <w:rPr>
          <w:lang w:eastAsia="ko-KR"/>
        </w:rPr>
        <w:t xml:space="preserve"> concept</w:t>
      </w:r>
      <w:r w:rsidRPr="00960DF2">
        <w:rPr>
          <w:rFonts w:hint="eastAsia"/>
          <w:lang w:eastAsia="ko-KR"/>
        </w:rPr>
        <w:t xml:space="preserve"> also applies to AMP cases.</w:t>
      </w:r>
      <w:r w:rsidR="00F31F2D">
        <w:rPr>
          <w:rFonts w:hint="eastAsia"/>
          <w:lang w:eastAsia="zh-CN"/>
        </w:rPr>
        <w:t xml:space="preserve"> </w:t>
      </w:r>
      <w:r w:rsidR="00385F0F">
        <w:rPr>
          <w:lang w:eastAsia="zh-CN"/>
        </w:rPr>
        <w:t xml:space="preserve">To balance the parallelism and rate-distortion performance, </w:t>
      </w:r>
      <w:r w:rsidR="00550A95">
        <w:rPr>
          <w:rFonts w:hint="eastAsia"/>
          <w:lang w:eastAsia="zh-CN"/>
        </w:rPr>
        <w:t>this idea</w:t>
      </w:r>
      <w:r w:rsidR="00F0326F">
        <w:rPr>
          <w:rFonts w:hint="eastAsia"/>
          <w:lang w:eastAsia="zh-CN"/>
        </w:rPr>
        <w:t xml:space="preserve"> is </w:t>
      </w:r>
      <w:r w:rsidR="00385F0F">
        <w:rPr>
          <w:lang w:eastAsia="zh-CN"/>
        </w:rPr>
        <w:t>only applied to 8x8 CU.</w:t>
      </w:r>
    </w:p>
    <w:p w:rsidR="00C94FA8" w:rsidRDefault="00C94FA8" w:rsidP="00960DF2">
      <w:pPr>
        <w:jc w:val="center"/>
        <w:rPr>
          <w:lang w:eastAsia="ko-KR"/>
        </w:rPr>
      </w:pPr>
      <w:r>
        <w:rPr>
          <w:noProof/>
          <w:lang w:eastAsia="zh-CN"/>
        </w:rPr>
        <w:lastRenderedPageBreak/>
        <w:drawing>
          <wp:inline distT="0" distB="0" distL="0" distR="0">
            <wp:extent cx="5486400" cy="2289810"/>
            <wp:effectExtent l="19050" t="0" r="0" b="0"/>
            <wp:docPr id="2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/>
                    <pic:cNvPicPr>
                      <a:picLocks noChangeAspect="1" noChangeArrowheads="1"/>
                    </pic:cNvPicPr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22898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94FA8" w:rsidRPr="00F75C6B" w:rsidRDefault="00C94FA8" w:rsidP="00C94FA8">
      <w:pPr>
        <w:jc w:val="center"/>
        <w:rPr>
          <w:b/>
          <w:lang w:eastAsia="ko-KR"/>
        </w:rPr>
      </w:pPr>
      <w:r w:rsidRPr="00F75C6B">
        <w:rPr>
          <w:rFonts w:hint="eastAsia"/>
          <w:b/>
          <w:lang w:eastAsia="ko-KR"/>
        </w:rPr>
        <w:t>Fig</w:t>
      </w:r>
      <w:r>
        <w:rPr>
          <w:rFonts w:eastAsia="宋体" w:hint="eastAsia"/>
          <w:b/>
          <w:lang w:eastAsia="zh-CN"/>
        </w:rPr>
        <w:t>ure</w:t>
      </w:r>
      <w:r w:rsidR="00B368D2">
        <w:rPr>
          <w:rFonts w:hint="eastAsia"/>
          <w:b/>
          <w:lang w:eastAsia="zh-CN"/>
        </w:rPr>
        <w:t xml:space="preserve"> </w:t>
      </w:r>
      <w:r>
        <w:rPr>
          <w:rFonts w:eastAsia="宋体" w:hint="eastAsia"/>
          <w:b/>
          <w:lang w:eastAsia="zh-CN"/>
        </w:rPr>
        <w:t>5</w:t>
      </w:r>
      <w:r w:rsidR="00B368D2">
        <w:rPr>
          <w:rFonts w:eastAsia="宋体" w:hint="eastAsia"/>
          <w:b/>
          <w:lang w:eastAsia="zh-CN"/>
        </w:rPr>
        <w:t>.</w:t>
      </w:r>
      <w:r w:rsidRPr="00F75C6B">
        <w:rPr>
          <w:rFonts w:hint="eastAsia"/>
          <w:b/>
          <w:lang w:eastAsia="ko-KR"/>
        </w:rPr>
        <w:t xml:space="preserve"> </w:t>
      </w:r>
      <w:r w:rsidRPr="00B368D2">
        <w:rPr>
          <w:rFonts w:hint="eastAsia"/>
          <w:lang w:eastAsia="ko-KR"/>
        </w:rPr>
        <w:t xml:space="preserve">Proposed </w:t>
      </w:r>
      <w:r w:rsidR="00B368D2" w:rsidRPr="00B368D2">
        <w:rPr>
          <w:rFonts w:hint="eastAsia"/>
          <w:lang w:eastAsia="zh-CN"/>
        </w:rPr>
        <w:t>s</w:t>
      </w:r>
      <w:r w:rsidRPr="00B368D2">
        <w:rPr>
          <w:rFonts w:hint="eastAsia"/>
          <w:lang w:eastAsia="ko-KR"/>
        </w:rPr>
        <w:t xml:space="preserve">olution: all PUs </w:t>
      </w:r>
      <w:r w:rsidR="001E3AD9" w:rsidRPr="00B368D2">
        <w:rPr>
          <w:lang w:eastAsia="ko-KR"/>
        </w:rPr>
        <w:t xml:space="preserve">in the CU </w:t>
      </w:r>
      <w:r w:rsidR="006E50E6">
        <w:rPr>
          <w:rFonts w:hint="eastAsia"/>
          <w:lang w:eastAsia="zh-CN"/>
        </w:rPr>
        <w:t xml:space="preserve">use </w:t>
      </w:r>
      <w:r w:rsidR="00995D19">
        <w:rPr>
          <w:rFonts w:hint="eastAsia"/>
          <w:lang w:eastAsia="zh-CN"/>
        </w:rPr>
        <w:t>motion information</w:t>
      </w:r>
      <w:r w:rsidR="006E50E6">
        <w:rPr>
          <w:rFonts w:hint="eastAsia"/>
          <w:lang w:eastAsia="zh-CN"/>
        </w:rPr>
        <w:t xml:space="preserve"> of same set of neighboring PUs to construct AMVPCL</w:t>
      </w:r>
      <w:r w:rsidRPr="00B368D2">
        <w:rPr>
          <w:rFonts w:hint="eastAsia"/>
          <w:lang w:eastAsia="ko-KR"/>
        </w:rPr>
        <w:t>.</w:t>
      </w:r>
    </w:p>
    <w:p w:rsidR="00C94FA8" w:rsidRDefault="00C94FA8" w:rsidP="00C94FA8">
      <w:pPr>
        <w:pStyle w:val="2"/>
        <w:rPr>
          <w:lang w:eastAsia="zh-CN"/>
        </w:rPr>
      </w:pPr>
      <w:r>
        <w:rPr>
          <w:rFonts w:hint="eastAsia"/>
          <w:lang w:eastAsia="zh-CN"/>
        </w:rPr>
        <w:t>Solution 3</w:t>
      </w:r>
    </w:p>
    <w:p w:rsidR="00822519" w:rsidRDefault="008020B2">
      <w:pPr>
        <w:jc w:val="both"/>
        <w:rPr>
          <w:szCs w:val="22"/>
          <w:lang w:eastAsia="zh-CN"/>
        </w:rPr>
      </w:pPr>
      <w:r>
        <w:rPr>
          <w:rFonts w:hint="eastAsia"/>
          <w:szCs w:val="22"/>
          <w:lang w:eastAsia="zh-CN"/>
        </w:rPr>
        <w:t>Enlightened by</w:t>
      </w:r>
      <w:r w:rsidR="00117E93">
        <w:rPr>
          <w:szCs w:val="22"/>
          <w:lang w:eastAsia="zh-CN"/>
        </w:rPr>
        <w:t xml:space="preserve"> parallel merge/skip </w:t>
      </w:r>
      <w:r w:rsidR="00BC1A63">
        <w:rPr>
          <w:szCs w:val="22"/>
          <w:lang w:eastAsia="zh-CN"/>
        </w:rPr>
        <w:t>mode [2] in HM6.0</w:t>
      </w:r>
      <w:r w:rsidR="00175506">
        <w:rPr>
          <w:szCs w:val="22"/>
          <w:lang w:eastAsia="zh-CN"/>
        </w:rPr>
        <w:t>,</w:t>
      </w:r>
      <w:r w:rsidR="00E76DD5">
        <w:rPr>
          <w:szCs w:val="22"/>
          <w:lang w:eastAsia="zh-CN"/>
        </w:rPr>
        <w:t xml:space="preserve"> </w:t>
      </w:r>
      <w:r>
        <w:rPr>
          <w:rFonts w:hint="eastAsia"/>
          <w:szCs w:val="22"/>
          <w:lang w:eastAsia="zh-CN"/>
        </w:rPr>
        <w:t xml:space="preserve">this contribution proposes a parallel </w:t>
      </w:r>
      <w:r w:rsidR="00E76DD5">
        <w:rPr>
          <w:szCs w:val="22"/>
          <w:lang w:eastAsia="zh-CN"/>
        </w:rPr>
        <w:t>AMVPCL construction</w:t>
      </w:r>
      <w:r>
        <w:rPr>
          <w:rFonts w:hint="eastAsia"/>
          <w:szCs w:val="22"/>
          <w:lang w:eastAsia="zh-CN"/>
        </w:rPr>
        <w:t xml:space="preserve"> method</w:t>
      </w:r>
      <w:r w:rsidR="00E76DD5">
        <w:rPr>
          <w:szCs w:val="22"/>
          <w:lang w:eastAsia="zh-CN"/>
        </w:rPr>
        <w:t>.</w:t>
      </w:r>
      <w:r w:rsidR="001513CF">
        <w:rPr>
          <w:szCs w:val="22"/>
          <w:lang w:eastAsia="zh-CN"/>
        </w:rPr>
        <w:t xml:space="preserve"> </w:t>
      </w:r>
      <w:r>
        <w:rPr>
          <w:rFonts w:hint="eastAsia"/>
          <w:szCs w:val="22"/>
          <w:lang w:eastAsia="zh-CN"/>
        </w:rPr>
        <w:t>In the proposed method, AMVPCL of all PUs in</w:t>
      </w:r>
      <w:r w:rsidDel="001D3F78">
        <w:rPr>
          <w:szCs w:val="22"/>
          <w:lang w:eastAsia="zh-CN"/>
        </w:rPr>
        <w:t xml:space="preserve"> </w:t>
      </w:r>
      <w:r>
        <w:rPr>
          <w:rFonts w:hint="eastAsia"/>
          <w:szCs w:val="22"/>
          <w:lang w:eastAsia="zh-CN"/>
        </w:rPr>
        <w:t>one motion estimation region (MER</w:t>
      </w:r>
      <w:r w:rsidR="00FA3F0F">
        <w:rPr>
          <w:rFonts w:hint="eastAsia"/>
          <w:szCs w:val="22"/>
          <w:lang w:eastAsia="zh-CN"/>
        </w:rPr>
        <w:t>)</w:t>
      </w:r>
      <w:r>
        <w:rPr>
          <w:rFonts w:hint="eastAsia"/>
          <w:szCs w:val="22"/>
          <w:lang w:eastAsia="zh-CN"/>
        </w:rPr>
        <w:t xml:space="preserve"> are constructed in parallel. I</w:t>
      </w:r>
      <w:r>
        <w:rPr>
          <w:szCs w:val="22"/>
          <w:lang w:eastAsia="zh-CN"/>
        </w:rPr>
        <w:t>f</w:t>
      </w:r>
      <w:r>
        <w:rPr>
          <w:rFonts w:hint="eastAsia"/>
          <w:szCs w:val="22"/>
          <w:lang w:eastAsia="zh-CN"/>
        </w:rPr>
        <w:t xml:space="preserve"> </w:t>
      </w:r>
      <w:r>
        <w:rPr>
          <w:szCs w:val="22"/>
          <w:lang w:eastAsia="zh-CN"/>
        </w:rPr>
        <w:t>some</w:t>
      </w:r>
      <w:r>
        <w:rPr>
          <w:rFonts w:hint="eastAsia"/>
          <w:szCs w:val="22"/>
          <w:lang w:eastAsia="zh-CN"/>
        </w:rPr>
        <w:t xml:space="preserve"> </w:t>
      </w:r>
      <w:r>
        <w:rPr>
          <w:szCs w:val="22"/>
          <w:lang w:eastAsia="zh-CN"/>
        </w:rPr>
        <w:t xml:space="preserve">involved candidate </w:t>
      </w:r>
      <w:r>
        <w:rPr>
          <w:rFonts w:hint="eastAsia"/>
          <w:szCs w:val="22"/>
          <w:lang w:eastAsia="zh-CN"/>
        </w:rPr>
        <w:t xml:space="preserve">in AMVPCL construction process </w:t>
      </w:r>
      <w:r>
        <w:rPr>
          <w:szCs w:val="22"/>
          <w:lang w:eastAsia="zh-CN"/>
        </w:rPr>
        <w:t xml:space="preserve">is </w:t>
      </w:r>
      <w:r w:rsidR="00FA3F0F">
        <w:rPr>
          <w:rFonts w:hint="eastAsia"/>
          <w:szCs w:val="22"/>
          <w:lang w:eastAsia="zh-CN"/>
        </w:rPr>
        <w:t>with</w:t>
      </w:r>
      <w:r>
        <w:rPr>
          <w:szCs w:val="22"/>
          <w:lang w:eastAsia="zh-CN"/>
        </w:rPr>
        <w:t>in the current processing MER</w:t>
      </w:r>
      <w:r>
        <w:rPr>
          <w:rFonts w:hint="eastAsia"/>
          <w:szCs w:val="22"/>
          <w:lang w:eastAsia="zh-CN"/>
        </w:rPr>
        <w:t xml:space="preserve">, </w:t>
      </w:r>
      <w:r>
        <w:rPr>
          <w:szCs w:val="22"/>
          <w:lang w:eastAsia="zh-CN"/>
        </w:rPr>
        <w:t>it</w:t>
      </w:r>
      <w:r>
        <w:rPr>
          <w:rFonts w:hint="eastAsia"/>
          <w:szCs w:val="22"/>
          <w:lang w:eastAsia="zh-CN"/>
        </w:rPr>
        <w:t xml:space="preserve"> is disabled. </w:t>
      </w:r>
      <w:r w:rsidR="00FA3F0F">
        <w:rPr>
          <w:rFonts w:hint="eastAsia"/>
          <w:szCs w:val="22"/>
          <w:lang w:eastAsia="zh-CN"/>
        </w:rPr>
        <w:t xml:space="preserve">To be compatible with parallel merge/skip </w:t>
      </w:r>
      <w:r w:rsidR="005D2E41">
        <w:rPr>
          <w:szCs w:val="22"/>
          <w:lang w:eastAsia="zh-CN"/>
        </w:rPr>
        <w:t>mode</w:t>
      </w:r>
      <w:r w:rsidR="00F0326F">
        <w:rPr>
          <w:rFonts w:hint="eastAsia"/>
          <w:szCs w:val="22"/>
          <w:lang w:eastAsia="zh-CN"/>
        </w:rPr>
        <w:t xml:space="preserve"> </w:t>
      </w:r>
      <w:r w:rsidR="00F31F2D">
        <w:rPr>
          <w:rFonts w:hint="eastAsia"/>
          <w:szCs w:val="22"/>
          <w:lang w:eastAsia="zh-CN"/>
        </w:rPr>
        <w:t>in</w:t>
      </w:r>
      <w:r w:rsidR="00FA3F0F">
        <w:rPr>
          <w:rFonts w:hint="eastAsia"/>
          <w:szCs w:val="22"/>
          <w:lang w:eastAsia="zh-CN"/>
        </w:rPr>
        <w:t xml:space="preserve"> </w:t>
      </w:r>
      <w:r w:rsidR="005D2E41">
        <w:rPr>
          <w:szCs w:val="22"/>
          <w:lang w:eastAsia="zh-CN"/>
        </w:rPr>
        <w:t>HM6.0</w:t>
      </w:r>
      <w:r w:rsidR="00FA3F0F">
        <w:rPr>
          <w:rFonts w:hint="eastAsia"/>
          <w:szCs w:val="22"/>
          <w:lang w:eastAsia="zh-CN"/>
        </w:rPr>
        <w:t xml:space="preserve">, </w:t>
      </w:r>
      <w:r w:rsidR="00400EEA">
        <w:rPr>
          <w:rFonts w:hint="eastAsia"/>
          <w:szCs w:val="22"/>
          <w:lang w:eastAsia="zh-CN"/>
        </w:rPr>
        <w:t xml:space="preserve">the MER size is also derived from </w:t>
      </w:r>
      <w:bookmarkStart w:id="18" w:name="OLE_LINK3"/>
      <w:bookmarkStart w:id="19" w:name="OLE_LINK4"/>
      <w:r w:rsidR="00E76DD5" w:rsidRPr="003F2F9E">
        <w:rPr>
          <w:b/>
          <w:bCs/>
          <w:szCs w:val="22"/>
        </w:rPr>
        <w:t>log2_parallel_merge_level_minus2</w:t>
      </w:r>
      <w:bookmarkEnd w:id="18"/>
      <w:bookmarkEnd w:id="19"/>
      <w:r w:rsidR="006F6D1D">
        <w:rPr>
          <w:rFonts w:hint="eastAsia"/>
          <w:szCs w:val="22"/>
          <w:lang w:eastAsia="zh-CN"/>
        </w:rPr>
        <w:t xml:space="preserve">, and </w:t>
      </w:r>
      <w:r w:rsidR="00400EEA">
        <w:rPr>
          <w:rFonts w:hint="eastAsia"/>
          <w:szCs w:val="22"/>
          <w:lang w:eastAsia="zh-CN"/>
        </w:rPr>
        <w:t xml:space="preserve">proposed method is employed on when </w:t>
      </w:r>
      <w:r w:rsidR="006F6D1D" w:rsidRPr="003F2F9E">
        <w:rPr>
          <w:b/>
          <w:bCs/>
          <w:szCs w:val="22"/>
        </w:rPr>
        <w:t>log2_parallel_merge_level_minus2</w:t>
      </w:r>
      <w:r w:rsidR="006F6D1D">
        <w:rPr>
          <w:rFonts w:hint="eastAsia"/>
          <w:b/>
          <w:bCs/>
          <w:szCs w:val="22"/>
          <w:lang w:eastAsia="zh-CN"/>
        </w:rPr>
        <w:t xml:space="preserve"> </w:t>
      </w:r>
      <w:r w:rsidR="006F6D1D" w:rsidRPr="006F6D1D">
        <w:rPr>
          <w:rFonts w:hint="eastAsia"/>
          <w:bCs/>
          <w:szCs w:val="22"/>
          <w:lang w:eastAsia="zh-CN"/>
        </w:rPr>
        <w:t>is 1</w:t>
      </w:r>
      <w:r w:rsidR="006F6D1D">
        <w:rPr>
          <w:rFonts w:hint="eastAsia"/>
          <w:szCs w:val="22"/>
          <w:lang w:eastAsia="zh-CN"/>
        </w:rPr>
        <w:t>, i.e., the MER size is 8x8.</w:t>
      </w:r>
    </w:p>
    <w:p w:rsidR="00BF771A" w:rsidRDefault="00822519" w:rsidP="00822519">
      <w:pPr>
        <w:jc w:val="both"/>
        <w:rPr>
          <w:szCs w:val="22"/>
          <w:lang w:eastAsia="zh-CN"/>
        </w:rPr>
      </w:pPr>
      <w:r>
        <w:rPr>
          <w:szCs w:val="22"/>
          <w:lang w:eastAsia="zh-CN"/>
        </w:rPr>
        <w:t>To determine whether a PU and its neighboring PU are within the same MER, we need to check the following condition</w:t>
      </w:r>
      <w:r w:rsidR="00BC1A63">
        <w:rPr>
          <w:szCs w:val="22"/>
          <w:lang w:eastAsia="zh-CN"/>
        </w:rPr>
        <w:t xml:space="preserve"> as parallel merge/skip mode does</w:t>
      </w:r>
      <w:r>
        <w:rPr>
          <w:szCs w:val="22"/>
          <w:lang w:eastAsia="zh-CN"/>
        </w:rPr>
        <w:t>:</w:t>
      </w:r>
    </w:p>
    <w:p w:rsidR="00095182" w:rsidRPr="008E31BD" w:rsidRDefault="00822519">
      <w:pPr>
        <w:pStyle w:val="af0"/>
        <w:tabs>
          <w:tab w:val="left" w:pos="1080"/>
        </w:tabs>
        <w:jc w:val="both"/>
        <w:rPr>
          <w:rFonts w:ascii="Times New Roman" w:hAnsi="Times New Roman"/>
          <w:sz w:val="22"/>
          <w:szCs w:val="22"/>
        </w:rPr>
      </w:pPr>
      <w:r w:rsidRPr="008E31BD">
        <w:rPr>
          <w:rFonts w:ascii="Times New Roman" w:hAnsi="Times New Roman"/>
          <w:sz w:val="22"/>
          <w:szCs w:val="22"/>
        </w:rPr>
        <w:t>(xP &gt;&gt;(</w:t>
      </w:r>
      <w:r w:rsidR="009E4FAD" w:rsidRPr="009E4FAD">
        <w:rPr>
          <w:rFonts w:ascii="Times New Roman" w:hAnsi="Times New Roman"/>
          <w:b/>
          <w:bCs/>
          <w:sz w:val="22"/>
          <w:szCs w:val="22"/>
        </w:rPr>
        <w:t xml:space="preserve"> log2_parallel_merge_level_minus2</w:t>
      </w:r>
      <w:r w:rsidRPr="008E31BD">
        <w:rPr>
          <w:rFonts w:ascii="Times New Roman" w:hAnsi="Times New Roman"/>
          <w:b/>
          <w:bCs/>
          <w:sz w:val="22"/>
          <w:szCs w:val="22"/>
        </w:rPr>
        <w:t>+2)) == (</w:t>
      </w:r>
      <w:r w:rsidRPr="008E31BD">
        <w:rPr>
          <w:rFonts w:ascii="Times New Roman" w:hAnsi="Times New Roman"/>
          <w:bCs/>
          <w:sz w:val="22"/>
          <w:szCs w:val="22"/>
        </w:rPr>
        <w:t>xN</w:t>
      </w:r>
      <w:r w:rsidRPr="008E31BD">
        <w:rPr>
          <w:rFonts w:ascii="Times New Roman" w:hAnsi="Times New Roman"/>
          <w:b/>
          <w:bCs/>
          <w:sz w:val="22"/>
          <w:szCs w:val="22"/>
        </w:rPr>
        <w:t xml:space="preserve"> &gt;&gt; (</w:t>
      </w:r>
      <w:r w:rsidR="009E4FAD" w:rsidRPr="009E4FAD">
        <w:rPr>
          <w:rFonts w:ascii="Times New Roman" w:hAnsi="Times New Roman"/>
          <w:b/>
          <w:bCs/>
          <w:sz w:val="22"/>
          <w:szCs w:val="22"/>
        </w:rPr>
        <w:t xml:space="preserve"> log2_parallel_merge_level_minus2</w:t>
      </w:r>
      <w:r w:rsidRPr="008E31BD">
        <w:rPr>
          <w:rFonts w:ascii="Times New Roman" w:hAnsi="Times New Roman"/>
          <w:b/>
          <w:bCs/>
          <w:sz w:val="22"/>
          <w:szCs w:val="22"/>
        </w:rPr>
        <w:t xml:space="preserve">+2)) </w:t>
      </w:r>
      <w:r w:rsidRPr="008E31BD">
        <w:rPr>
          <w:rFonts w:ascii="Times New Roman" w:hAnsi="Times New Roman"/>
          <w:sz w:val="22"/>
          <w:szCs w:val="22"/>
        </w:rPr>
        <w:t xml:space="preserve">  </w:t>
      </w:r>
    </w:p>
    <w:p w:rsidR="00095182" w:rsidRPr="008E31BD" w:rsidRDefault="007A2D26">
      <w:pPr>
        <w:pStyle w:val="af0"/>
        <w:tabs>
          <w:tab w:val="left" w:pos="1080"/>
        </w:tabs>
        <w:jc w:val="both"/>
        <w:rPr>
          <w:szCs w:val="22"/>
        </w:rPr>
      </w:pPr>
      <w:r>
        <w:rPr>
          <w:rFonts w:ascii="Times New Roman" w:hAnsi="Times New Roman"/>
          <w:sz w:val="22"/>
          <w:szCs w:val="22"/>
        </w:rPr>
        <w:t>and</w:t>
      </w:r>
    </w:p>
    <w:p w:rsidR="00095182" w:rsidRPr="008E31BD" w:rsidRDefault="007A2D26">
      <w:pPr>
        <w:pStyle w:val="af0"/>
        <w:tabs>
          <w:tab w:val="left" w:pos="1080"/>
        </w:tabs>
        <w:jc w:val="both"/>
        <w:rPr>
          <w:b/>
          <w:bCs/>
          <w:szCs w:val="22"/>
        </w:rPr>
      </w:pPr>
      <w:r>
        <w:rPr>
          <w:rFonts w:ascii="Times New Roman" w:hAnsi="Times New Roman"/>
          <w:sz w:val="22"/>
          <w:szCs w:val="22"/>
        </w:rPr>
        <w:t>(yP &gt;&gt;(</w:t>
      </w:r>
      <w:r w:rsidR="009E4FAD" w:rsidRPr="009E4FAD">
        <w:rPr>
          <w:rFonts w:ascii="Times New Roman" w:hAnsi="Times New Roman"/>
          <w:b/>
          <w:bCs/>
          <w:sz w:val="22"/>
          <w:szCs w:val="22"/>
        </w:rPr>
        <w:t xml:space="preserve"> log2_parallel_merge_level_minus2</w:t>
      </w:r>
      <w:r w:rsidR="00822519" w:rsidRPr="008E31BD">
        <w:rPr>
          <w:rFonts w:ascii="Times New Roman" w:hAnsi="Times New Roman"/>
          <w:b/>
          <w:bCs/>
          <w:sz w:val="22"/>
          <w:szCs w:val="22"/>
        </w:rPr>
        <w:t>+2)) == (</w:t>
      </w:r>
      <w:r w:rsidR="00822519" w:rsidRPr="008E31BD">
        <w:rPr>
          <w:rFonts w:ascii="Times New Roman" w:hAnsi="Times New Roman"/>
          <w:bCs/>
          <w:sz w:val="22"/>
          <w:szCs w:val="22"/>
        </w:rPr>
        <w:t>yN</w:t>
      </w:r>
      <w:r w:rsidR="00822519" w:rsidRPr="008E31BD">
        <w:rPr>
          <w:rFonts w:ascii="Times New Roman" w:hAnsi="Times New Roman"/>
          <w:b/>
          <w:bCs/>
          <w:sz w:val="22"/>
          <w:szCs w:val="22"/>
        </w:rPr>
        <w:t xml:space="preserve"> &gt;&gt; (</w:t>
      </w:r>
      <w:r w:rsidR="009E4FAD" w:rsidRPr="009E4FAD">
        <w:rPr>
          <w:rFonts w:ascii="Times New Roman" w:hAnsi="Times New Roman"/>
          <w:b/>
          <w:bCs/>
          <w:sz w:val="22"/>
          <w:szCs w:val="22"/>
        </w:rPr>
        <w:t xml:space="preserve"> log2_parallel_merge_level_minus2</w:t>
      </w:r>
      <w:r w:rsidR="00822519" w:rsidRPr="008E31BD">
        <w:rPr>
          <w:rFonts w:ascii="Times New Roman" w:hAnsi="Times New Roman"/>
          <w:b/>
          <w:bCs/>
          <w:sz w:val="22"/>
          <w:szCs w:val="22"/>
        </w:rPr>
        <w:t>+2))</w:t>
      </w:r>
    </w:p>
    <w:p w:rsidR="00095182" w:rsidRDefault="007A2D26">
      <w:pPr>
        <w:pStyle w:val="af0"/>
        <w:tabs>
          <w:tab w:val="left" w:pos="1080"/>
        </w:tabs>
        <w:jc w:val="both"/>
        <w:rPr>
          <w:szCs w:val="22"/>
        </w:rPr>
      </w:pPr>
      <w:r>
        <w:rPr>
          <w:rFonts w:ascii="Times New Roman" w:hAnsi="Times New Roman"/>
          <w:sz w:val="22"/>
          <w:szCs w:val="22"/>
        </w:rPr>
        <w:t>Where (xP, yP) and (xN, yN) are the coordinates of the top-left corner pixel of the current PU and its neighboring PU. If this condition is true, the neighboring PU is unavailable.</w:t>
      </w:r>
    </w:p>
    <w:p w:rsidR="00095182" w:rsidRDefault="00095182">
      <w:pPr>
        <w:pStyle w:val="af0"/>
        <w:tabs>
          <w:tab w:val="left" w:pos="1080"/>
        </w:tabs>
        <w:rPr>
          <w:szCs w:val="22"/>
        </w:rPr>
      </w:pPr>
    </w:p>
    <w:p w:rsidR="00553BAF" w:rsidRPr="005824F7" w:rsidRDefault="00553BAF" w:rsidP="005824F7">
      <w:pPr>
        <w:pStyle w:val="1"/>
        <w:rPr>
          <w:szCs w:val="22"/>
        </w:rPr>
      </w:pPr>
      <w:r>
        <w:t xml:space="preserve">Experimental </w:t>
      </w:r>
      <w:r w:rsidR="00675366">
        <w:rPr>
          <w:rFonts w:hint="eastAsia"/>
          <w:lang w:eastAsia="zh-CN"/>
        </w:rPr>
        <w:t>R</w:t>
      </w:r>
      <w:r>
        <w:t>esults</w:t>
      </w:r>
    </w:p>
    <w:p w:rsidR="00553BAF" w:rsidRDefault="004615AE" w:rsidP="00AB0339">
      <w:pPr>
        <w:jc w:val="both"/>
        <w:rPr>
          <w:szCs w:val="22"/>
          <w:lang w:eastAsia="zh-CN"/>
        </w:rPr>
      </w:pPr>
      <w:r w:rsidRPr="00D22912">
        <w:rPr>
          <w:rFonts w:hint="eastAsia"/>
          <w:szCs w:val="22"/>
          <w:lang w:eastAsia="zh-CN"/>
        </w:rPr>
        <w:t xml:space="preserve">The proposed method </w:t>
      </w:r>
      <w:r w:rsidR="00117E93">
        <w:rPr>
          <w:szCs w:val="22"/>
          <w:lang w:eastAsia="zh-CN"/>
        </w:rPr>
        <w:t>is</w:t>
      </w:r>
      <w:r w:rsidR="00117E93" w:rsidRPr="00D22912">
        <w:rPr>
          <w:rFonts w:hint="eastAsia"/>
          <w:szCs w:val="22"/>
          <w:lang w:eastAsia="zh-CN"/>
        </w:rPr>
        <w:t xml:space="preserve"> </w:t>
      </w:r>
      <w:r w:rsidRPr="00D22912">
        <w:rPr>
          <w:rFonts w:hint="eastAsia"/>
          <w:szCs w:val="22"/>
          <w:lang w:eastAsia="zh-CN"/>
        </w:rPr>
        <w:t>implemented on HM6.0 software</w:t>
      </w:r>
      <w:r w:rsidR="00117E93">
        <w:rPr>
          <w:szCs w:val="22"/>
          <w:lang w:eastAsia="zh-CN"/>
        </w:rPr>
        <w:t xml:space="preserve"> and compared with it under</w:t>
      </w:r>
      <w:r w:rsidR="00117E93" w:rsidRPr="00D22912">
        <w:rPr>
          <w:rFonts w:hint="eastAsia"/>
          <w:szCs w:val="22"/>
          <w:lang w:eastAsia="zh-CN"/>
        </w:rPr>
        <w:t xml:space="preserve"> </w:t>
      </w:r>
      <w:r w:rsidR="00117E93">
        <w:rPr>
          <w:szCs w:val="22"/>
          <w:lang w:eastAsia="zh-CN"/>
        </w:rPr>
        <w:t xml:space="preserve">common test conditions </w:t>
      </w:r>
      <w:r w:rsidR="00117E93" w:rsidRPr="00960DF2">
        <w:rPr>
          <w:szCs w:val="22"/>
          <w:lang w:eastAsia="zh-CN"/>
        </w:rPr>
        <w:t>[</w:t>
      </w:r>
      <w:r w:rsidR="00F00E31">
        <w:rPr>
          <w:rFonts w:hint="eastAsia"/>
          <w:szCs w:val="22"/>
          <w:lang w:eastAsia="zh-CN"/>
        </w:rPr>
        <w:t>3</w:t>
      </w:r>
      <w:r w:rsidR="00117E93" w:rsidRPr="00960DF2">
        <w:rPr>
          <w:rFonts w:hint="eastAsia"/>
          <w:szCs w:val="22"/>
          <w:lang w:eastAsia="zh-CN"/>
        </w:rPr>
        <w:t>]</w:t>
      </w:r>
      <w:r w:rsidR="00117E93">
        <w:rPr>
          <w:szCs w:val="22"/>
          <w:lang w:eastAsia="zh-CN"/>
        </w:rPr>
        <w:t xml:space="preserve">. </w:t>
      </w:r>
    </w:p>
    <w:p w:rsidR="00BE1B15" w:rsidRDefault="00F92836" w:rsidP="00AB0339">
      <w:pPr>
        <w:jc w:val="both"/>
        <w:rPr>
          <w:lang w:eastAsia="zh-CN"/>
        </w:rPr>
      </w:pPr>
      <w:r>
        <w:rPr>
          <w:szCs w:val="22"/>
          <w:lang w:eastAsia="zh-CN"/>
        </w:rPr>
        <w:t>E</w:t>
      </w:r>
      <w:r>
        <w:rPr>
          <w:rFonts w:hint="eastAsia"/>
          <w:szCs w:val="22"/>
          <w:lang w:eastAsia="zh-CN"/>
        </w:rPr>
        <w:t xml:space="preserve">ncoding of all sequences </w:t>
      </w:r>
      <w:r>
        <w:rPr>
          <w:szCs w:val="22"/>
          <w:lang w:eastAsia="zh-CN"/>
        </w:rPr>
        <w:t>is</w:t>
      </w:r>
      <w:r>
        <w:rPr>
          <w:rFonts w:hint="eastAsia"/>
          <w:szCs w:val="22"/>
          <w:lang w:eastAsia="zh-CN"/>
        </w:rPr>
        <w:t xml:space="preserve"> run on computer cluster whose compute note is equipped with </w:t>
      </w:r>
      <w:r w:rsidRPr="00F92836">
        <w:rPr>
          <w:szCs w:val="22"/>
          <w:lang w:eastAsia="zh-CN"/>
        </w:rPr>
        <w:t xml:space="preserve">Intel (R) Xeon (R) CPU X5660 @ 2.80GHZ </w:t>
      </w:r>
      <w:r>
        <w:rPr>
          <w:rFonts w:hint="eastAsia"/>
          <w:szCs w:val="22"/>
          <w:lang w:eastAsia="zh-CN"/>
        </w:rPr>
        <w:t xml:space="preserve">Memory </w:t>
      </w:r>
      <w:r w:rsidRPr="00F92836">
        <w:rPr>
          <w:szCs w:val="22"/>
          <w:lang w:eastAsia="zh-CN"/>
        </w:rPr>
        <w:t>2</w:t>
      </w:r>
      <w:r>
        <w:rPr>
          <w:rFonts w:hint="eastAsia"/>
          <w:szCs w:val="22"/>
          <w:lang w:eastAsia="zh-CN"/>
        </w:rPr>
        <w:t>4</w:t>
      </w:r>
      <w:r w:rsidRPr="00F92836">
        <w:rPr>
          <w:szCs w:val="22"/>
          <w:lang w:eastAsia="zh-CN"/>
        </w:rPr>
        <w:t>G</w:t>
      </w:r>
      <w:r w:rsidR="00606760">
        <w:rPr>
          <w:rFonts w:hint="eastAsia"/>
          <w:szCs w:val="22"/>
          <w:lang w:eastAsia="zh-CN"/>
        </w:rPr>
        <w:t>,</w:t>
      </w:r>
      <w:r w:rsidR="00606760" w:rsidRPr="00606760">
        <w:rPr>
          <w:rFonts w:hint="eastAsia"/>
          <w:szCs w:val="22"/>
          <w:lang w:eastAsia="zh-CN"/>
        </w:rPr>
        <w:t xml:space="preserve"> </w:t>
      </w:r>
      <w:r w:rsidR="00606760">
        <w:rPr>
          <w:rFonts w:hint="eastAsia"/>
          <w:szCs w:val="22"/>
          <w:lang w:eastAsia="zh-CN"/>
        </w:rPr>
        <w:t>Windows xp, 64 bit compiler</w:t>
      </w:r>
      <w:r>
        <w:rPr>
          <w:rFonts w:hint="eastAsia"/>
          <w:szCs w:val="22"/>
          <w:lang w:eastAsia="zh-CN"/>
        </w:rPr>
        <w:t xml:space="preserve">. </w:t>
      </w:r>
      <w:r w:rsidR="00F039D8">
        <w:rPr>
          <w:rFonts w:hint="eastAsia"/>
          <w:lang w:eastAsia="zh-CN"/>
        </w:rPr>
        <w:t xml:space="preserve">Decoding of all bit streams </w:t>
      </w:r>
      <w:r>
        <w:rPr>
          <w:rFonts w:hint="eastAsia"/>
          <w:lang w:eastAsia="zh-CN"/>
        </w:rPr>
        <w:t>is</w:t>
      </w:r>
      <w:r w:rsidR="00F039D8">
        <w:rPr>
          <w:rFonts w:hint="eastAsia"/>
          <w:lang w:eastAsia="zh-CN"/>
        </w:rPr>
        <w:t xml:space="preserve"> run on </w:t>
      </w:r>
      <w:r w:rsidR="00CD2742">
        <w:rPr>
          <w:rFonts w:hint="eastAsia"/>
          <w:lang w:eastAsia="zh-CN"/>
        </w:rPr>
        <w:t>computer of the specification:</w:t>
      </w:r>
      <w:r>
        <w:rPr>
          <w:rFonts w:hint="eastAsia"/>
          <w:lang w:eastAsia="zh-CN"/>
        </w:rPr>
        <w:t xml:space="preserve"> </w:t>
      </w:r>
      <w:r w:rsidR="00F039D8" w:rsidRPr="00F039D8">
        <w:rPr>
          <w:rFonts w:hint="eastAsia"/>
          <w:lang w:eastAsia="zh-CN"/>
        </w:rPr>
        <w:t>Intel</w:t>
      </w:r>
      <w:r w:rsidR="00F039D8">
        <w:rPr>
          <w:rFonts w:hint="eastAsia"/>
          <w:lang w:eastAsia="zh-CN"/>
        </w:rPr>
        <w:t xml:space="preserve"> </w:t>
      </w:r>
      <w:r w:rsidR="00F039D8" w:rsidRPr="00F039D8">
        <w:rPr>
          <w:rFonts w:hint="eastAsia"/>
          <w:lang w:eastAsia="zh-CN"/>
        </w:rPr>
        <w:t>(R) Xeon (TM)</w:t>
      </w:r>
      <w:r w:rsidR="00F039D8">
        <w:rPr>
          <w:rFonts w:hint="eastAsia"/>
          <w:lang w:eastAsia="zh-CN"/>
        </w:rPr>
        <w:t xml:space="preserve"> </w:t>
      </w:r>
      <w:r w:rsidR="00F039D8" w:rsidRPr="00F039D8">
        <w:rPr>
          <w:rFonts w:hint="eastAsia"/>
          <w:lang w:eastAsia="zh-CN"/>
        </w:rPr>
        <w:t>2 Duo CPU E8400 @3GHz Memory 3.25GB</w:t>
      </w:r>
      <w:r>
        <w:rPr>
          <w:rFonts w:hint="eastAsia"/>
          <w:lang w:eastAsia="zh-CN"/>
        </w:rPr>
        <w:t xml:space="preserve">, </w:t>
      </w:r>
      <w:r w:rsidR="00F039D8" w:rsidRPr="00F039D8">
        <w:rPr>
          <w:rFonts w:hint="eastAsia"/>
          <w:lang w:eastAsia="zh-CN"/>
        </w:rPr>
        <w:t>Windows XP, 32 bit compiler</w:t>
      </w:r>
      <w:r w:rsidR="00F039D8">
        <w:rPr>
          <w:rFonts w:hint="eastAsia"/>
          <w:lang w:eastAsia="zh-CN"/>
        </w:rPr>
        <w:t>.</w:t>
      </w:r>
    </w:p>
    <w:p w:rsidR="00F039D8" w:rsidRDefault="000F1991" w:rsidP="00AB0339">
      <w:pPr>
        <w:jc w:val="both"/>
        <w:rPr>
          <w:lang w:eastAsia="zh-CN"/>
        </w:rPr>
      </w:pPr>
      <w:r>
        <w:rPr>
          <w:rFonts w:hint="eastAsia"/>
          <w:lang w:eastAsia="zh-CN"/>
        </w:rPr>
        <w:t>Experimental results of three solutions are shown in Table 1 to Table 3 respectively.</w:t>
      </w:r>
      <w:r w:rsidR="00550A95">
        <w:rPr>
          <w:rFonts w:hint="eastAsia"/>
          <w:lang w:eastAsia="zh-CN"/>
        </w:rPr>
        <w:t xml:space="preserve"> </w:t>
      </w:r>
      <w:r w:rsidR="00C74F3B">
        <w:rPr>
          <w:rFonts w:hint="eastAsia"/>
          <w:lang w:eastAsia="zh-CN"/>
        </w:rPr>
        <w:t xml:space="preserve">It is reported that </w:t>
      </w:r>
      <w:r w:rsidR="00C92339">
        <w:rPr>
          <w:rFonts w:eastAsia="宋体" w:hint="eastAsia"/>
          <w:lang w:val="fr-FR" w:eastAsia="zh-CN"/>
        </w:rPr>
        <w:t xml:space="preserve">average BD-rate loss of Y, U and V is </w:t>
      </w:r>
      <w:del w:id="20" w:author="Administrator" w:date="2012-04-30T16:15:00Z">
        <w:r w:rsidR="00C92339" w:rsidDel="000027C0">
          <w:rPr>
            <w:rFonts w:eastAsia="宋体" w:hint="eastAsia"/>
            <w:lang w:val="fr-FR" w:eastAsia="zh-CN"/>
          </w:rPr>
          <w:delText xml:space="preserve">roughly </w:delText>
        </w:r>
      </w:del>
      <w:ins w:id="21" w:author="Administrator" w:date="2012-04-30T16:15:00Z">
        <w:r w:rsidR="000027C0">
          <w:rPr>
            <w:rFonts w:eastAsia="宋体" w:hint="eastAsia"/>
            <w:lang w:val="fr-FR" w:eastAsia="zh-CN"/>
          </w:rPr>
          <w:t xml:space="preserve">0.3%, 0.3% and 0.3% for solution 1, 0.1%, 0.1%, and </w:t>
        </w:r>
        <w:r w:rsidR="000027C0">
          <w:rPr>
            <w:rFonts w:eastAsia="宋体" w:hint="eastAsia"/>
            <w:lang w:val="fr-FR" w:eastAsia="zh-CN"/>
          </w:rPr>
          <w:lastRenderedPageBreak/>
          <w:t>0.1% for solution 2, and 0.1 %, 0.1% and 0.0% for the solution 3.</w:t>
        </w:r>
      </w:ins>
      <w:del w:id="22" w:author="Administrator" w:date="2012-04-30T16:15:00Z">
        <w:r w:rsidR="00C92339" w:rsidDel="000027C0">
          <w:rPr>
            <w:rFonts w:eastAsia="宋体" w:hint="eastAsia"/>
            <w:lang w:val="fr-FR" w:eastAsia="zh-CN"/>
          </w:rPr>
          <w:delText>0.2%, 0.2% and 0.2% for solution 1, 0.1%, 0.1%, and 0.0% for solution 2, and 0.0 %, 0.1% and -0.1% for the solution 3</w:delText>
        </w:r>
      </w:del>
      <w:r w:rsidR="00C92339">
        <w:rPr>
          <w:rFonts w:eastAsia="宋体" w:hint="eastAsia"/>
          <w:lang w:val="fr-FR" w:eastAsia="zh-CN"/>
        </w:rPr>
        <w:t>.</w:t>
      </w:r>
    </w:p>
    <w:p w:rsidR="00B84D48" w:rsidRDefault="000F1991">
      <w:pPr>
        <w:jc w:val="center"/>
        <w:rPr>
          <w:lang w:eastAsia="zh-CN"/>
        </w:rPr>
      </w:pPr>
      <w:r>
        <w:rPr>
          <w:rFonts w:hint="eastAsia"/>
          <w:lang w:eastAsia="zh-CN"/>
        </w:rPr>
        <w:t>Table 1</w:t>
      </w:r>
      <w:r w:rsidR="00182121">
        <w:rPr>
          <w:rFonts w:hint="eastAsia"/>
          <w:lang w:eastAsia="zh-CN"/>
        </w:rPr>
        <w:t>.</w:t>
      </w:r>
      <w:r>
        <w:rPr>
          <w:rFonts w:hint="eastAsia"/>
          <w:lang w:eastAsia="zh-CN"/>
        </w:rPr>
        <w:t xml:space="preserve"> Summary results of Solution 1.</w:t>
      </w:r>
    </w:p>
    <w:tbl>
      <w:tblPr>
        <w:tblW w:w="7661" w:type="dxa"/>
        <w:jc w:val="center"/>
        <w:tblInd w:w="108" w:type="dxa"/>
        <w:tblLook w:val="04A0"/>
      </w:tblPr>
      <w:tblGrid>
        <w:gridCol w:w="1300"/>
        <w:gridCol w:w="1020"/>
        <w:gridCol w:w="1141"/>
        <w:gridCol w:w="1020"/>
        <w:gridCol w:w="1020"/>
        <w:gridCol w:w="995"/>
        <w:gridCol w:w="1165"/>
      </w:tblGrid>
      <w:tr w:rsidR="000027C0" w:rsidRPr="000027C0" w:rsidTr="000027C0">
        <w:trPr>
          <w:trHeight w:val="240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3181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0027C0">
              <w:rPr>
                <w:rFonts w:ascii="Arial" w:eastAsia="宋体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Random Access Main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0027C0">
              <w:rPr>
                <w:rFonts w:ascii="Arial" w:eastAsia="宋体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Random Access HE10</w:t>
            </w:r>
          </w:p>
        </w:tc>
      </w:tr>
      <w:tr w:rsidR="000027C0" w:rsidRPr="000027C0" w:rsidTr="000027C0">
        <w:trPr>
          <w:trHeight w:val="255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027C0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Y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027C0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U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027C0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V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027C0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Y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027C0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U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027C0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V</w:t>
            </w:r>
          </w:p>
        </w:tc>
      </w:tr>
      <w:tr w:rsidR="000027C0" w:rsidRPr="000027C0" w:rsidTr="000027C0">
        <w:trPr>
          <w:trHeight w:val="240"/>
          <w:jc w:val="center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027C0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Class A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027C0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0.5%</w:t>
            </w:r>
          </w:p>
        </w:tc>
        <w:tc>
          <w:tcPr>
            <w:tcW w:w="114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027C0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0.8%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027C0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0.8%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027C0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0.5%</w:t>
            </w:r>
          </w:p>
        </w:tc>
        <w:tc>
          <w:tcPr>
            <w:tcW w:w="99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027C0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0.8%</w:t>
            </w:r>
          </w:p>
        </w:tc>
        <w:tc>
          <w:tcPr>
            <w:tcW w:w="116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027C0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0.9%</w:t>
            </w:r>
          </w:p>
        </w:tc>
      </w:tr>
      <w:tr w:rsidR="000027C0" w:rsidRPr="000027C0" w:rsidTr="000027C0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027C0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Class B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027C0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027C0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0.3%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027C0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0.4%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027C0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027C0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027C0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0.3%</w:t>
            </w:r>
          </w:p>
        </w:tc>
      </w:tr>
      <w:tr w:rsidR="000027C0" w:rsidRPr="000027C0" w:rsidTr="000027C0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027C0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Class C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027C0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0.3%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027C0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0.4%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027C0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0.4%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027C0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0.4%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027C0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0.4%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027C0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0.4%</w:t>
            </w:r>
          </w:p>
        </w:tc>
      </w:tr>
      <w:tr w:rsidR="000027C0" w:rsidRPr="000027C0" w:rsidTr="000027C0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027C0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Class D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027C0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0.3%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027C0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0.4%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027C0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0.3%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027C0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0.3%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027C0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0.3%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027C0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</w:tr>
      <w:tr w:rsidR="000027C0" w:rsidRPr="000027C0" w:rsidTr="000027C0">
        <w:trPr>
          <w:trHeight w:val="255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027C0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Class E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027C0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027C0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027C0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027C0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</w:tr>
      <w:tr w:rsidR="000027C0" w:rsidRPr="000027C0" w:rsidTr="000027C0">
        <w:trPr>
          <w:trHeight w:val="240"/>
          <w:jc w:val="center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宋体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0027C0">
              <w:rPr>
                <w:rFonts w:ascii="Arial" w:eastAsia="宋体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Overall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027C0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0.3%</w:t>
            </w:r>
          </w:p>
        </w:tc>
        <w:tc>
          <w:tcPr>
            <w:tcW w:w="114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027C0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0.4%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027C0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0.5%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027C0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0.4%</w:t>
            </w:r>
          </w:p>
        </w:tc>
        <w:tc>
          <w:tcPr>
            <w:tcW w:w="99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027C0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0.4%</w:t>
            </w:r>
          </w:p>
        </w:tc>
        <w:tc>
          <w:tcPr>
            <w:tcW w:w="116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027C0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0.4%</w:t>
            </w:r>
          </w:p>
        </w:tc>
      </w:tr>
      <w:tr w:rsidR="000027C0" w:rsidRPr="000027C0" w:rsidTr="000027C0">
        <w:trPr>
          <w:trHeight w:val="255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027C0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808080"/>
                <w:sz w:val="18"/>
                <w:szCs w:val="18"/>
                <w:lang w:eastAsia="zh-CN"/>
              </w:rPr>
            </w:pPr>
            <w:r w:rsidRPr="000027C0">
              <w:rPr>
                <w:rFonts w:ascii="Arial" w:eastAsia="宋体" w:hAnsi="Arial" w:cs="Arial"/>
                <w:color w:val="808080"/>
                <w:sz w:val="18"/>
                <w:szCs w:val="18"/>
                <w:lang w:eastAsia="zh-CN"/>
              </w:rPr>
              <w:t>0.3%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808080"/>
                <w:sz w:val="18"/>
                <w:szCs w:val="18"/>
                <w:lang w:eastAsia="zh-CN"/>
              </w:rPr>
            </w:pPr>
            <w:r w:rsidRPr="000027C0">
              <w:rPr>
                <w:rFonts w:ascii="Arial" w:eastAsia="宋体" w:hAnsi="Arial" w:cs="Arial"/>
                <w:color w:val="808080"/>
                <w:sz w:val="18"/>
                <w:szCs w:val="18"/>
                <w:lang w:eastAsia="zh-CN"/>
              </w:rPr>
              <w:t>0.4%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808080"/>
                <w:sz w:val="18"/>
                <w:szCs w:val="18"/>
                <w:lang w:eastAsia="zh-CN"/>
              </w:rPr>
            </w:pPr>
            <w:r w:rsidRPr="000027C0">
              <w:rPr>
                <w:rFonts w:ascii="Arial" w:eastAsia="宋体" w:hAnsi="Arial" w:cs="Arial"/>
                <w:color w:val="808080"/>
                <w:sz w:val="18"/>
                <w:szCs w:val="18"/>
                <w:lang w:eastAsia="zh-CN"/>
              </w:rPr>
              <w:t>0.5%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808080"/>
                <w:sz w:val="18"/>
                <w:szCs w:val="18"/>
                <w:lang w:eastAsia="zh-CN"/>
              </w:rPr>
            </w:pPr>
            <w:r w:rsidRPr="000027C0">
              <w:rPr>
                <w:rFonts w:ascii="Arial" w:eastAsia="宋体" w:hAnsi="Arial" w:cs="Arial"/>
                <w:color w:val="808080"/>
                <w:sz w:val="18"/>
                <w:szCs w:val="18"/>
                <w:lang w:eastAsia="zh-CN"/>
              </w:rPr>
              <w:t>0.4%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808080"/>
                <w:sz w:val="18"/>
                <w:szCs w:val="18"/>
                <w:lang w:eastAsia="zh-CN"/>
              </w:rPr>
            </w:pPr>
            <w:r w:rsidRPr="000027C0">
              <w:rPr>
                <w:rFonts w:ascii="Arial" w:eastAsia="宋体" w:hAnsi="Arial" w:cs="Arial"/>
                <w:color w:val="808080"/>
                <w:sz w:val="18"/>
                <w:szCs w:val="18"/>
                <w:lang w:eastAsia="zh-CN"/>
              </w:rPr>
              <w:t>0.4%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808080"/>
                <w:sz w:val="18"/>
                <w:szCs w:val="18"/>
                <w:lang w:eastAsia="zh-CN"/>
              </w:rPr>
            </w:pPr>
            <w:r w:rsidRPr="000027C0">
              <w:rPr>
                <w:rFonts w:ascii="Arial" w:eastAsia="宋体" w:hAnsi="Arial" w:cs="Arial"/>
                <w:color w:val="808080"/>
                <w:sz w:val="18"/>
                <w:szCs w:val="18"/>
                <w:lang w:eastAsia="zh-CN"/>
              </w:rPr>
              <w:t>0.4%</w:t>
            </w:r>
          </w:p>
        </w:tc>
      </w:tr>
      <w:tr w:rsidR="000027C0" w:rsidRPr="000027C0" w:rsidTr="000027C0">
        <w:trPr>
          <w:trHeight w:val="255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027C0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Class F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027C0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0.5%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027C0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0.6%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027C0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0.5%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027C0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0.6%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027C0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0.5%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027C0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0.6%</w:t>
            </w:r>
          </w:p>
        </w:tc>
      </w:tr>
      <w:tr w:rsidR="000027C0" w:rsidRPr="000027C0" w:rsidTr="000027C0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027C0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Enc Time[%]</w:t>
            </w:r>
          </w:p>
        </w:tc>
        <w:tc>
          <w:tcPr>
            <w:tcW w:w="3181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027C0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#NUM!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027C0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#NUM!</w:t>
            </w:r>
          </w:p>
        </w:tc>
      </w:tr>
      <w:tr w:rsidR="000027C0" w:rsidRPr="000027C0" w:rsidTr="000027C0">
        <w:trPr>
          <w:trHeight w:val="255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027C0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Dec Time[%]</w:t>
            </w:r>
          </w:p>
        </w:tc>
        <w:tc>
          <w:tcPr>
            <w:tcW w:w="318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027C0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102%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027C0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101%</w:t>
            </w:r>
          </w:p>
        </w:tc>
      </w:tr>
      <w:tr w:rsidR="000027C0" w:rsidRPr="000027C0" w:rsidTr="000027C0">
        <w:trPr>
          <w:trHeight w:val="255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</w:p>
        </w:tc>
      </w:tr>
      <w:tr w:rsidR="000027C0" w:rsidRPr="000027C0" w:rsidTr="000027C0">
        <w:trPr>
          <w:trHeight w:val="240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3181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0027C0">
              <w:rPr>
                <w:rFonts w:ascii="Arial" w:eastAsia="宋体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Low delay B Main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0027C0">
              <w:rPr>
                <w:rFonts w:ascii="Arial" w:eastAsia="宋体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Low delay B HE10</w:t>
            </w:r>
          </w:p>
        </w:tc>
      </w:tr>
      <w:tr w:rsidR="000027C0" w:rsidRPr="000027C0" w:rsidTr="000027C0">
        <w:trPr>
          <w:trHeight w:val="255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027C0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Y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027C0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U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027C0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V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027C0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Y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027C0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U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027C0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V</w:t>
            </w:r>
          </w:p>
        </w:tc>
      </w:tr>
      <w:tr w:rsidR="000027C0" w:rsidRPr="000027C0" w:rsidTr="000027C0">
        <w:trPr>
          <w:trHeight w:val="240"/>
          <w:jc w:val="center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027C0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Class A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027C0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114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027C0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027C0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027C0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99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027C0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116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027C0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</w:tr>
      <w:tr w:rsidR="000027C0" w:rsidRPr="000027C0" w:rsidTr="000027C0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027C0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Class B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027C0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027C0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027C0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0.5%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027C0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027C0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027C0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</w:tr>
      <w:tr w:rsidR="000027C0" w:rsidRPr="000027C0" w:rsidTr="000027C0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027C0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Class C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027C0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027C0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0.4%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027C0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0.3%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027C0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027C0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0.3%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027C0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0.2%</w:t>
            </w:r>
          </w:p>
        </w:tc>
      </w:tr>
      <w:tr w:rsidR="000027C0" w:rsidRPr="000027C0" w:rsidTr="000027C0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027C0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Class D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027C0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0.3%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027C0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0.3%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027C0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0.7%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027C0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027C0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027C0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-0.3%</w:t>
            </w:r>
          </w:p>
        </w:tc>
      </w:tr>
      <w:tr w:rsidR="000027C0" w:rsidRPr="000027C0" w:rsidTr="000027C0">
        <w:trPr>
          <w:trHeight w:val="255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027C0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Class E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027C0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027C0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-0.3%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027C0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027C0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027C0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0.3%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027C0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0.2%</w:t>
            </w:r>
          </w:p>
        </w:tc>
      </w:tr>
      <w:tr w:rsidR="000027C0" w:rsidRPr="000027C0" w:rsidTr="000027C0">
        <w:trPr>
          <w:trHeight w:val="240"/>
          <w:jc w:val="center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宋体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0027C0">
              <w:rPr>
                <w:rFonts w:ascii="Arial" w:eastAsia="宋体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Overall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027C0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114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027C0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027C0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0.4%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027C0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99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027C0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116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027C0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0027C0" w:rsidRPr="000027C0" w:rsidTr="000027C0">
        <w:trPr>
          <w:trHeight w:val="255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027C0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808080"/>
                <w:sz w:val="18"/>
                <w:szCs w:val="18"/>
                <w:lang w:eastAsia="zh-CN"/>
              </w:rPr>
            </w:pPr>
            <w:r w:rsidRPr="000027C0">
              <w:rPr>
                <w:rFonts w:ascii="Arial" w:eastAsia="宋体" w:hAnsi="Arial" w:cs="Arial"/>
                <w:color w:val="80808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808080"/>
                <w:sz w:val="18"/>
                <w:szCs w:val="18"/>
                <w:lang w:eastAsia="zh-CN"/>
              </w:rPr>
            </w:pPr>
            <w:r w:rsidRPr="000027C0">
              <w:rPr>
                <w:rFonts w:ascii="Arial" w:eastAsia="宋体" w:hAnsi="Arial" w:cs="Arial"/>
                <w:color w:val="80808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808080"/>
                <w:sz w:val="18"/>
                <w:szCs w:val="18"/>
                <w:lang w:eastAsia="zh-CN"/>
              </w:rPr>
            </w:pPr>
            <w:r w:rsidRPr="000027C0">
              <w:rPr>
                <w:rFonts w:ascii="Arial" w:eastAsia="宋体" w:hAnsi="Arial" w:cs="Arial"/>
                <w:color w:val="808080"/>
                <w:sz w:val="18"/>
                <w:szCs w:val="18"/>
                <w:lang w:eastAsia="zh-CN"/>
              </w:rPr>
              <w:t>0.4%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808080"/>
                <w:sz w:val="18"/>
                <w:szCs w:val="18"/>
                <w:lang w:eastAsia="zh-CN"/>
              </w:rPr>
            </w:pPr>
            <w:r w:rsidRPr="000027C0">
              <w:rPr>
                <w:rFonts w:ascii="Arial" w:eastAsia="宋体" w:hAnsi="Arial" w:cs="Arial"/>
                <w:color w:val="80808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808080"/>
                <w:sz w:val="18"/>
                <w:szCs w:val="18"/>
                <w:lang w:eastAsia="zh-CN"/>
              </w:rPr>
            </w:pPr>
            <w:r w:rsidRPr="000027C0">
              <w:rPr>
                <w:rFonts w:ascii="Arial" w:eastAsia="宋体" w:hAnsi="Arial" w:cs="Arial"/>
                <w:color w:val="80808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808080"/>
                <w:sz w:val="18"/>
                <w:szCs w:val="18"/>
                <w:lang w:eastAsia="zh-CN"/>
              </w:rPr>
            </w:pPr>
            <w:r w:rsidRPr="000027C0">
              <w:rPr>
                <w:rFonts w:ascii="Arial" w:eastAsia="宋体" w:hAnsi="Arial" w:cs="Arial"/>
                <w:color w:val="808080"/>
                <w:sz w:val="18"/>
                <w:szCs w:val="18"/>
                <w:lang w:eastAsia="zh-CN"/>
              </w:rPr>
              <w:t>0.0%</w:t>
            </w:r>
          </w:p>
        </w:tc>
      </w:tr>
      <w:tr w:rsidR="000027C0" w:rsidRPr="000027C0" w:rsidTr="000027C0">
        <w:trPr>
          <w:trHeight w:val="255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027C0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Class F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027C0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0.6%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027C0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0.8%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027C0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1.1%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027C0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0.6%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027C0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1.2%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027C0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1.1%</w:t>
            </w:r>
          </w:p>
        </w:tc>
      </w:tr>
      <w:tr w:rsidR="000027C0" w:rsidRPr="000027C0" w:rsidTr="000027C0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027C0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Enc Time[%]</w:t>
            </w:r>
          </w:p>
        </w:tc>
        <w:tc>
          <w:tcPr>
            <w:tcW w:w="3181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027C0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#NUM!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027C0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#NUM!</w:t>
            </w:r>
          </w:p>
        </w:tc>
      </w:tr>
      <w:tr w:rsidR="000027C0" w:rsidRPr="000027C0" w:rsidTr="000027C0">
        <w:trPr>
          <w:trHeight w:val="255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027C0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Dec Time[%]</w:t>
            </w:r>
          </w:p>
        </w:tc>
        <w:tc>
          <w:tcPr>
            <w:tcW w:w="318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027C0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85%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027C0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84%</w:t>
            </w:r>
          </w:p>
        </w:tc>
      </w:tr>
    </w:tbl>
    <w:p w:rsidR="00B84D48" w:rsidRDefault="000F1991">
      <w:pPr>
        <w:jc w:val="center"/>
        <w:rPr>
          <w:rFonts w:hint="eastAsia"/>
          <w:lang w:eastAsia="zh-CN"/>
        </w:rPr>
      </w:pPr>
      <w:r>
        <w:rPr>
          <w:rFonts w:hint="eastAsia"/>
          <w:lang w:eastAsia="zh-CN"/>
        </w:rPr>
        <w:t>Table 2</w:t>
      </w:r>
      <w:r w:rsidR="00182121">
        <w:rPr>
          <w:rFonts w:hint="eastAsia"/>
          <w:lang w:eastAsia="zh-CN"/>
        </w:rPr>
        <w:t>.</w:t>
      </w:r>
      <w:r w:rsidRPr="000F1991">
        <w:rPr>
          <w:rFonts w:hint="eastAsia"/>
          <w:lang w:eastAsia="zh-CN"/>
        </w:rPr>
        <w:t xml:space="preserve"> </w:t>
      </w:r>
      <w:r>
        <w:rPr>
          <w:rFonts w:hint="eastAsia"/>
          <w:lang w:eastAsia="zh-CN"/>
        </w:rPr>
        <w:t>Summary results of Solution 2.</w:t>
      </w:r>
    </w:p>
    <w:tbl>
      <w:tblPr>
        <w:tblW w:w="7660" w:type="dxa"/>
        <w:jc w:val="center"/>
        <w:tblInd w:w="108" w:type="dxa"/>
        <w:tblLook w:val="04A0"/>
      </w:tblPr>
      <w:tblGrid>
        <w:gridCol w:w="1300"/>
        <w:gridCol w:w="975"/>
        <w:gridCol w:w="1091"/>
        <w:gridCol w:w="1114"/>
        <w:gridCol w:w="975"/>
        <w:gridCol w:w="1091"/>
        <w:gridCol w:w="1114"/>
      </w:tblGrid>
      <w:tr w:rsidR="000027C0" w:rsidRPr="000027C0" w:rsidTr="000027C0">
        <w:trPr>
          <w:trHeight w:val="240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0027C0">
              <w:rPr>
                <w:rFonts w:ascii="Arial" w:eastAsia="宋体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Random Access Main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0027C0">
              <w:rPr>
                <w:rFonts w:ascii="Arial" w:eastAsia="宋体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Random Access HE10</w:t>
            </w:r>
          </w:p>
        </w:tc>
      </w:tr>
      <w:tr w:rsidR="000027C0" w:rsidRPr="000027C0" w:rsidTr="000027C0">
        <w:trPr>
          <w:trHeight w:val="255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97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027C0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Y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027C0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U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027C0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V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027C0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Y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027C0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U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027C0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V</w:t>
            </w:r>
          </w:p>
        </w:tc>
      </w:tr>
      <w:tr w:rsidR="000027C0" w:rsidRPr="000027C0" w:rsidTr="000027C0">
        <w:trPr>
          <w:trHeight w:val="240"/>
          <w:jc w:val="center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027C0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Class A</w:t>
            </w:r>
          </w:p>
        </w:tc>
        <w:tc>
          <w:tcPr>
            <w:tcW w:w="97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027C0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9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027C0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11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027C0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0.3%</w:t>
            </w:r>
          </w:p>
        </w:tc>
        <w:tc>
          <w:tcPr>
            <w:tcW w:w="97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027C0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9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027C0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111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027C0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0027C0" w:rsidRPr="000027C0" w:rsidTr="000027C0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027C0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Class B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027C0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027C0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027C0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027C0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027C0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027C0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0027C0" w:rsidRPr="000027C0" w:rsidTr="000027C0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027C0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Class C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027C0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027C0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027C0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027C0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027C0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027C0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0027C0" w:rsidRPr="000027C0" w:rsidTr="000027C0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027C0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Class D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027C0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027C0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027C0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0.3%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027C0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027C0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027C0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0027C0" w:rsidRPr="000027C0" w:rsidTr="000027C0">
        <w:trPr>
          <w:trHeight w:val="255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027C0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Class E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027C0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027C0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027C0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027C0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</w:tr>
      <w:tr w:rsidR="000027C0" w:rsidRPr="000027C0" w:rsidTr="000027C0">
        <w:trPr>
          <w:trHeight w:val="240"/>
          <w:jc w:val="center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宋体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0027C0">
              <w:rPr>
                <w:rFonts w:ascii="Arial" w:eastAsia="宋体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Overall</w:t>
            </w:r>
          </w:p>
        </w:tc>
        <w:tc>
          <w:tcPr>
            <w:tcW w:w="97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027C0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9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027C0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11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027C0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97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027C0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9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027C0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11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027C0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0027C0" w:rsidRPr="000027C0" w:rsidTr="000027C0">
        <w:trPr>
          <w:trHeight w:val="255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027C0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808080"/>
                <w:sz w:val="18"/>
                <w:szCs w:val="18"/>
                <w:lang w:eastAsia="zh-CN"/>
              </w:rPr>
            </w:pPr>
            <w:r w:rsidRPr="000027C0">
              <w:rPr>
                <w:rFonts w:ascii="Arial" w:eastAsia="宋体" w:hAnsi="Arial" w:cs="Arial"/>
                <w:color w:val="80808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808080"/>
                <w:sz w:val="18"/>
                <w:szCs w:val="18"/>
                <w:lang w:eastAsia="zh-CN"/>
              </w:rPr>
            </w:pPr>
            <w:r w:rsidRPr="000027C0">
              <w:rPr>
                <w:rFonts w:ascii="Arial" w:eastAsia="宋体" w:hAnsi="Arial" w:cs="Arial"/>
                <w:color w:val="80808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808080"/>
                <w:sz w:val="18"/>
                <w:szCs w:val="18"/>
                <w:lang w:eastAsia="zh-CN"/>
              </w:rPr>
            </w:pPr>
            <w:r w:rsidRPr="000027C0">
              <w:rPr>
                <w:rFonts w:ascii="Arial" w:eastAsia="宋体" w:hAnsi="Arial" w:cs="Arial"/>
                <w:color w:val="80808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808080"/>
                <w:sz w:val="18"/>
                <w:szCs w:val="18"/>
                <w:lang w:eastAsia="zh-CN"/>
              </w:rPr>
            </w:pPr>
            <w:r w:rsidRPr="000027C0">
              <w:rPr>
                <w:rFonts w:ascii="Arial" w:eastAsia="宋体" w:hAnsi="Arial" w:cs="Arial"/>
                <w:color w:val="80808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808080"/>
                <w:sz w:val="18"/>
                <w:szCs w:val="18"/>
                <w:lang w:eastAsia="zh-CN"/>
              </w:rPr>
            </w:pPr>
            <w:r w:rsidRPr="000027C0">
              <w:rPr>
                <w:rFonts w:ascii="Arial" w:eastAsia="宋体" w:hAnsi="Arial" w:cs="Arial"/>
                <w:color w:val="80808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808080"/>
                <w:sz w:val="18"/>
                <w:szCs w:val="18"/>
                <w:lang w:eastAsia="zh-CN"/>
              </w:rPr>
            </w:pPr>
            <w:r w:rsidRPr="000027C0">
              <w:rPr>
                <w:rFonts w:ascii="Arial" w:eastAsia="宋体" w:hAnsi="Arial" w:cs="Arial"/>
                <w:color w:val="808080"/>
                <w:sz w:val="18"/>
                <w:szCs w:val="18"/>
                <w:lang w:eastAsia="zh-CN"/>
              </w:rPr>
              <w:t>0.0%</w:t>
            </w:r>
          </w:p>
        </w:tc>
      </w:tr>
      <w:tr w:rsidR="000027C0" w:rsidRPr="000027C0" w:rsidTr="000027C0">
        <w:trPr>
          <w:trHeight w:val="255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027C0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Class F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027C0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027C0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027C0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0.3%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027C0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027C0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027C0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0.3%</w:t>
            </w:r>
          </w:p>
        </w:tc>
      </w:tr>
      <w:tr w:rsidR="000027C0" w:rsidRPr="000027C0" w:rsidTr="000027C0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027C0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Enc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027C0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#NUM!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027C0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#NUM!</w:t>
            </w:r>
          </w:p>
        </w:tc>
      </w:tr>
      <w:tr w:rsidR="000027C0" w:rsidRPr="000027C0" w:rsidTr="000027C0">
        <w:trPr>
          <w:trHeight w:val="255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027C0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027C0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102%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027C0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99%</w:t>
            </w:r>
          </w:p>
        </w:tc>
      </w:tr>
      <w:tr w:rsidR="000027C0" w:rsidRPr="000027C0" w:rsidTr="000027C0">
        <w:trPr>
          <w:trHeight w:val="255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</w:p>
        </w:tc>
      </w:tr>
      <w:tr w:rsidR="000027C0" w:rsidRPr="000027C0" w:rsidTr="000027C0">
        <w:trPr>
          <w:trHeight w:val="240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0027C0">
              <w:rPr>
                <w:rFonts w:ascii="Arial" w:eastAsia="宋体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Low delay B Main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0027C0">
              <w:rPr>
                <w:rFonts w:ascii="Arial" w:eastAsia="宋体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Low delay B HE10</w:t>
            </w:r>
          </w:p>
        </w:tc>
      </w:tr>
      <w:tr w:rsidR="000027C0" w:rsidRPr="000027C0" w:rsidTr="000027C0">
        <w:trPr>
          <w:trHeight w:val="255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97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027C0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Y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027C0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U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027C0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V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027C0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Y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027C0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U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027C0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V</w:t>
            </w:r>
          </w:p>
        </w:tc>
      </w:tr>
      <w:tr w:rsidR="000027C0" w:rsidRPr="000027C0" w:rsidTr="000027C0">
        <w:trPr>
          <w:trHeight w:val="240"/>
          <w:jc w:val="center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027C0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Class A</w:t>
            </w:r>
          </w:p>
        </w:tc>
        <w:tc>
          <w:tcPr>
            <w:tcW w:w="97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027C0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109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027C0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111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027C0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97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027C0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109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027C0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111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027C0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</w:tr>
      <w:tr w:rsidR="000027C0" w:rsidRPr="000027C0" w:rsidTr="000027C0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027C0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Class B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027C0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027C0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-0.2%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027C0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-0.3%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027C0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027C0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027C0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0.3%</w:t>
            </w:r>
          </w:p>
        </w:tc>
      </w:tr>
      <w:tr w:rsidR="000027C0" w:rsidRPr="000027C0" w:rsidTr="000027C0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027C0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Class C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027C0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027C0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027C0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027C0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027C0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027C0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0.2%</w:t>
            </w:r>
          </w:p>
        </w:tc>
      </w:tr>
      <w:tr w:rsidR="000027C0" w:rsidRPr="000027C0" w:rsidTr="000027C0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027C0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Class D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027C0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027C0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027C0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0.3%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027C0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027C0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027C0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-0.5%</w:t>
            </w:r>
          </w:p>
        </w:tc>
      </w:tr>
      <w:tr w:rsidR="000027C0" w:rsidRPr="000027C0" w:rsidTr="000027C0">
        <w:trPr>
          <w:trHeight w:val="255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027C0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Class E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027C0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027C0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027C0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0.3%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027C0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027C0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027C0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0.2%</w:t>
            </w:r>
          </w:p>
        </w:tc>
      </w:tr>
      <w:tr w:rsidR="000027C0" w:rsidRPr="000027C0" w:rsidTr="000027C0">
        <w:trPr>
          <w:trHeight w:val="240"/>
          <w:jc w:val="center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宋体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0027C0">
              <w:rPr>
                <w:rFonts w:ascii="Arial" w:eastAsia="宋体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Overall</w:t>
            </w:r>
          </w:p>
        </w:tc>
        <w:tc>
          <w:tcPr>
            <w:tcW w:w="97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027C0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9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027C0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11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027C0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97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027C0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9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027C0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11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027C0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0027C0" w:rsidRPr="000027C0" w:rsidTr="000027C0">
        <w:trPr>
          <w:trHeight w:val="255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027C0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808080"/>
                <w:sz w:val="18"/>
                <w:szCs w:val="18"/>
                <w:lang w:eastAsia="zh-CN"/>
              </w:rPr>
            </w:pPr>
            <w:r w:rsidRPr="000027C0">
              <w:rPr>
                <w:rFonts w:ascii="Arial" w:eastAsia="宋体" w:hAnsi="Arial" w:cs="Arial"/>
                <w:color w:val="80808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808080"/>
                <w:sz w:val="18"/>
                <w:szCs w:val="18"/>
                <w:lang w:eastAsia="zh-CN"/>
              </w:rPr>
            </w:pPr>
            <w:r w:rsidRPr="000027C0">
              <w:rPr>
                <w:rFonts w:ascii="Arial" w:eastAsia="宋体" w:hAnsi="Arial" w:cs="Arial"/>
                <w:color w:val="80808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808080"/>
                <w:sz w:val="18"/>
                <w:szCs w:val="18"/>
                <w:lang w:eastAsia="zh-CN"/>
              </w:rPr>
            </w:pPr>
            <w:r w:rsidRPr="000027C0">
              <w:rPr>
                <w:rFonts w:ascii="Arial" w:eastAsia="宋体" w:hAnsi="Arial" w:cs="Arial"/>
                <w:color w:val="80808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808080"/>
                <w:sz w:val="18"/>
                <w:szCs w:val="18"/>
                <w:lang w:eastAsia="zh-CN"/>
              </w:rPr>
            </w:pPr>
            <w:r w:rsidRPr="000027C0">
              <w:rPr>
                <w:rFonts w:ascii="Arial" w:eastAsia="宋体" w:hAnsi="Arial" w:cs="Arial"/>
                <w:color w:val="80808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808080"/>
                <w:sz w:val="18"/>
                <w:szCs w:val="18"/>
                <w:lang w:eastAsia="zh-CN"/>
              </w:rPr>
            </w:pPr>
            <w:r w:rsidRPr="000027C0">
              <w:rPr>
                <w:rFonts w:ascii="Arial" w:eastAsia="宋体" w:hAnsi="Arial" w:cs="Arial"/>
                <w:color w:val="80808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808080"/>
                <w:sz w:val="18"/>
                <w:szCs w:val="18"/>
                <w:lang w:eastAsia="zh-CN"/>
              </w:rPr>
            </w:pPr>
            <w:r w:rsidRPr="000027C0">
              <w:rPr>
                <w:rFonts w:ascii="Arial" w:eastAsia="宋体" w:hAnsi="Arial" w:cs="Arial"/>
                <w:color w:val="808080"/>
                <w:sz w:val="18"/>
                <w:szCs w:val="18"/>
                <w:lang w:eastAsia="zh-CN"/>
              </w:rPr>
              <w:t>0.0%</w:t>
            </w:r>
          </w:p>
        </w:tc>
      </w:tr>
      <w:tr w:rsidR="000027C0" w:rsidRPr="000027C0" w:rsidTr="000027C0">
        <w:trPr>
          <w:trHeight w:val="255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027C0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Class F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027C0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0.3%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027C0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0.3%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027C0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0.3%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027C0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0.3%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027C0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0.7%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027C0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0.5%</w:t>
            </w:r>
          </w:p>
        </w:tc>
      </w:tr>
      <w:tr w:rsidR="000027C0" w:rsidRPr="000027C0" w:rsidTr="000027C0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027C0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Enc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027C0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#NUM!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027C0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#NUM!</w:t>
            </w:r>
          </w:p>
        </w:tc>
      </w:tr>
      <w:tr w:rsidR="000027C0" w:rsidRPr="000027C0" w:rsidTr="000027C0">
        <w:trPr>
          <w:trHeight w:val="255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027C0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lastRenderedPageBreak/>
              <w:t>Dec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027C0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86%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027C0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88%</w:t>
            </w:r>
          </w:p>
        </w:tc>
      </w:tr>
    </w:tbl>
    <w:p w:rsidR="000F1991" w:rsidRDefault="000F1991" w:rsidP="000F1991">
      <w:pPr>
        <w:jc w:val="center"/>
        <w:rPr>
          <w:rFonts w:hint="eastAsia"/>
          <w:lang w:eastAsia="zh-CN"/>
        </w:rPr>
      </w:pPr>
      <w:r>
        <w:rPr>
          <w:rFonts w:hint="eastAsia"/>
          <w:lang w:eastAsia="zh-CN"/>
        </w:rPr>
        <w:t>Table 3</w:t>
      </w:r>
      <w:r w:rsidR="00182121">
        <w:rPr>
          <w:rFonts w:hint="eastAsia"/>
          <w:lang w:eastAsia="zh-CN"/>
        </w:rPr>
        <w:t>.</w:t>
      </w:r>
      <w:r w:rsidRPr="000F1991">
        <w:rPr>
          <w:rFonts w:hint="eastAsia"/>
          <w:lang w:eastAsia="zh-CN"/>
        </w:rPr>
        <w:t xml:space="preserve"> </w:t>
      </w:r>
      <w:r>
        <w:rPr>
          <w:rFonts w:hint="eastAsia"/>
          <w:lang w:eastAsia="zh-CN"/>
        </w:rPr>
        <w:t>Summary results of Solution 3.</w:t>
      </w:r>
    </w:p>
    <w:tbl>
      <w:tblPr>
        <w:tblW w:w="7660" w:type="dxa"/>
        <w:jc w:val="center"/>
        <w:tblInd w:w="108" w:type="dxa"/>
        <w:tblLook w:val="04A0"/>
      </w:tblPr>
      <w:tblGrid>
        <w:gridCol w:w="1300"/>
        <w:gridCol w:w="975"/>
        <w:gridCol w:w="1091"/>
        <w:gridCol w:w="1114"/>
        <w:gridCol w:w="1068"/>
        <w:gridCol w:w="1045"/>
        <w:gridCol w:w="1067"/>
      </w:tblGrid>
      <w:tr w:rsidR="000027C0" w:rsidRPr="000027C0" w:rsidTr="000027C0">
        <w:trPr>
          <w:trHeight w:val="240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0027C0">
              <w:rPr>
                <w:rFonts w:ascii="Arial" w:eastAsia="宋体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Random Access Main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0027C0">
              <w:rPr>
                <w:rFonts w:ascii="Arial" w:eastAsia="宋体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Random Access HE10</w:t>
            </w:r>
          </w:p>
        </w:tc>
      </w:tr>
      <w:tr w:rsidR="000027C0" w:rsidRPr="000027C0" w:rsidTr="000027C0">
        <w:trPr>
          <w:trHeight w:val="255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97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027C0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Y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027C0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U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027C0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V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027C0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Y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027C0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U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027C0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V</w:t>
            </w:r>
          </w:p>
        </w:tc>
      </w:tr>
      <w:tr w:rsidR="000027C0" w:rsidRPr="000027C0" w:rsidTr="000027C0">
        <w:trPr>
          <w:trHeight w:val="240"/>
          <w:jc w:val="center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027C0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Class A</w:t>
            </w:r>
          </w:p>
        </w:tc>
        <w:tc>
          <w:tcPr>
            <w:tcW w:w="97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027C0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9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027C0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11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027C0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106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027C0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027C0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106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027C0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</w:tr>
      <w:tr w:rsidR="000027C0" w:rsidRPr="000027C0" w:rsidTr="000027C0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027C0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Class B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027C0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027C0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027C0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027C0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027C0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027C0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0027C0" w:rsidRPr="000027C0" w:rsidTr="000027C0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027C0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Class C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027C0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027C0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027C0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027C0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027C0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027C0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0.2%</w:t>
            </w:r>
          </w:p>
        </w:tc>
      </w:tr>
      <w:tr w:rsidR="000027C0" w:rsidRPr="000027C0" w:rsidTr="000027C0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027C0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Class D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027C0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027C0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027C0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027C0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027C0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027C0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0027C0" w:rsidRPr="000027C0" w:rsidTr="000027C0">
        <w:trPr>
          <w:trHeight w:val="255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027C0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Class E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027C0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027C0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027C0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027C0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</w:tr>
      <w:tr w:rsidR="000027C0" w:rsidRPr="000027C0" w:rsidTr="000027C0">
        <w:trPr>
          <w:trHeight w:val="240"/>
          <w:jc w:val="center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宋体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0027C0">
              <w:rPr>
                <w:rFonts w:ascii="Arial" w:eastAsia="宋体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Overall</w:t>
            </w:r>
          </w:p>
        </w:tc>
        <w:tc>
          <w:tcPr>
            <w:tcW w:w="97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027C0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9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027C0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11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027C0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6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027C0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4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027C0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6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027C0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</w:tr>
      <w:tr w:rsidR="000027C0" w:rsidRPr="000027C0" w:rsidTr="000027C0">
        <w:trPr>
          <w:trHeight w:val="255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027C0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808080"/>
                <w:sz w:val="18"/>
                <w:szCs w:val="18"/>
                <w:lang w:eastAsia="zh-CN"/>
              </w:rPr>
            </w:pPr>
            <w:r w:rsidRPr="000027C0">
              <w:rPr>
                <w:rFonts w:ascii="Arial" w:eastAsia="宋体" w:hAnsi="Arial" w:cs="Arial"/>
                <w:color w:val="80808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808080"/>
                <w:sz w:val="18"/>
                <w:szCs w:val="18"/>
                <w:lang w:eastAsia="zh-CN"/>
              </w:rPr>
            </w:pPr>
            <w:r w:rsidRPr="000027C0">
              <w:rPr>
                <w:rFonts w:ascii="Arial" w:eastAsia="宋体" w:hAnsi="Arial" w:cs="Arial"/>
                <w:color w:val="80808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808080"/>
                <w:sz w:val="18"/>
                <w:szCs w:val="18"/>
                <w:lang w:eastAsia="zh-CN"/>
              </w:rPr>
            </w:pPr>
            <w:r w:rsidRPr="000027C0">
              <w:rPr>
                <w:rFonts w:ascii="Arial" w:eastAsia="宋体" w:hAnsi="Arial" w:cs="Arial"/>
                <w:color w:val="80808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808080"/>
                <w:sz w:val="18"/>
                <w:szCs w:val="18"/>
                <w:lang w:eastAsia="zh-CN"/>
              </w:rPr>
            </w:pPr>
            <w:r w:rsidRPr="000027C0">
              <w:rPr>
                <w:rFonts w:ascii="Arial" w:eastAsia="宋体" w:hAnsi="Arial" w:cs="Arial"/>
                <w:color w:val="80808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808080"/>
                <w:sz w:val="18"/>
                <w:szCs w:val="18"/>
                <w:lang w:eastAsia="zh-CN"/>
              </w:rPr>
            </w:pPr>
            <w:r w:rsidRPr="000027C0">
              <w:rPr>
                <w:rFonts w:ascii="Arial" w:eastAsia="宋体" w:hAnsi="Arial" w:cs="Arial"/>
                <w:color w:val="80808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808080"/>
                <w:sz w:val="18"/>
                <w:szCs w:val="18"/>
                <w:lang w:eastAsia="zh-CN"/>
              </w:rPr>
            </w:pPr>
            <w:r w:rsidRPr="000027C0">
              <w:rPr>
                <w:rFonts w:ascii="Arial" w:eastAsia="宋体" w:hAnsi="Arial" w:cs="Arial"/>
                <w:color w:val="808080"/>
                <w:sz w:val="18"/>
                <w:szCs w:val="18"/>
                <w:lang w:eastAsia="zh-CN"/>
              </w:rPr>
              <w:t>0.1%</w:t>
            </w:r>
          </w:p>
        </w:tc>
      </w:tr>
      <w:tr w:rsidR="000027C0" w:rsidRPr="000027C0" w:rsidTr="000027C0">
        <w:trPr>
          <w:trHeight w:val="255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027C0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Class F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027C0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027C0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0.3%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027C0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0.3%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027C0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027C0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0.3%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027C0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0.3%</w:t>
            </w:r>
          </w:p>
        </w:tc>
      </w:tr>
      <w:tr w:rsidR="000027C0" w:rsidRPr="000027C0" w:rsidTr="000027C0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027C0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Enc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027C0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#NUM!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027C0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#NUM!</w:t>
            </w:r>
          </w:p>
        </w:tc>
      </w:tr>
      <w:tr w:rsidR="000027C0" w:rsidRPr="000027C0" w:rsidTr="000027C0">
        <w:trPr>
          <w:trHeight w:val="255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027C0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027C0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103%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027C0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96%</w:t>
            </w:r>
          </w:p>
        </w:tc>
      </w:tr>
      <w:tr w:rsidR="000027C0" w:rsidRPr="000027C0" w:rsidTr="000027C0">
        <w:trPr>
          <w:trHeight w:val="255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</w:p>
        </w:tc>
      </w:tr>
      <w:tr w:rsidR="000027C0" w:rsidRPr="000027C0" w:rsidTr="000027C0">
        <w:trPr>
          <w:trHeight w:val="240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0027C0">
              <w:rPr>
                <w:rFonts w:ascii="Arial" w:eastAsia="宋体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Low delay B Main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0027C0">
              <w:rPr>
                <w:rFonts w:ascii="Arial" w:eastAsia="宋体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Low delay B HE10</w:t>
            </w:r>
          </w:p>
        </w:tc>
      </w:tr>
      <w:tr w:rsidR="000027C0" w:rsidRPr="000027C0" w:rsidTr="000027C0">
        <w:trPr>
          <w:trHeight w:val="255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97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027C0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Y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027C0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U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027C0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V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027C0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Y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027C0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U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027C0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V</w:t>
            </w:r>
          </w:p>
        </w:tc>
      </w:tr>
      <w:tr w:rsidR="000027C0" w:rsidRPr="000027C0" w:rsidTr="000027C0">
        <w:trPr>
          <w:trHeight w:val="240"/>
          <w:jc w:val="center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027C0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Class A</w:t>
            </w:r>
          </w:p>
        </w:tc>
        <w:tc>
          <w:tcPr>
            <w:tcW w:w="97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027C0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109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027C0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111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027C0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106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027C0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104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027C0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106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027C0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</w:tr>
      <w:tr w:rsidR="000027C0" w:rsidRPr="000027C0" w:rsidTr="000027C0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027C0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Class B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027C0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027C0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-0.2%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027C0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-0.3%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027C0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027C0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027C0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0027C0" w:rsidRPr="000027C0" w:rsidTr="000027C0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027C0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Class C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027C0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027C0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0.3%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027C0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027C0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027C0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027C0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0027C0" w:rsidRPr="000027C0" w:rsidTr="000027C0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027C0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Class D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027C0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027C0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027C0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0.4%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027C0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027C0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027C0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-0.3%</w:t>
            </w:r>
          </w:p>
        </w:tc>
      </w:tr>
      <w:tr w:rsidR="000027C0" w:rsidRPr="000027C0" w:rsidTr="000027C0">
        <w:trPr>
          <w:trHeight w:val="255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027C0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Class E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027C0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027C0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027C0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0.3%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027C0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027C0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-0.3%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027C0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-0.1%</w:t>
            </w:r>
          </w:p>
        </w:tc>
      </w:tr>
      <w:tr w:rsidR="000027C0" w:rsidRPr="000027C0" w:rsidTr="000027C0">
        <w:trPr>
          <w:trHeight w:val="240"/>
          <w:jc w:val="center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宋体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0027C0">
              <w:rPr>
                <w:rFonts w:ascii="Arial" w:eastAsia="宋体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Overall</w:t>
            </w:r>
          </w:p>
        </w:tc>
        <w:tc>
          <w:tcPr>
            <w:tcW w:w="97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027C0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9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027C0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11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027C0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6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027C0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027C0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06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027C0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-0.1%</w:t>
            </w:r>
          </w:p>
        </w:tc>
      </w:tr>
      <w:tr w:rsidR="000027C0" w:rsidRPr="000027C0" w:rsidTr="000027C0">
        <w:trPr>
          <w:trHeight w:val="255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027C0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808080"/>
                <w:sz w:val="18"/>
                <w:szCs w:val="18"/>
                <w:lang w:eastAsia="zh-CN"/>
              </w:rPr>
            </w:pPr>
            <w:r w:rsidRPr="000027C0">
              <w:rPr>
                <w:rFonts w:ascii="Arial" w:eastAsia="宋体" w:hAnsi="Arial" w:cs="Arial"/>
                <w:color w:val="80808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808080"/>
                <w:sz w:val="18"/>
                <w:szCs w:val="18"/>
                <w:lang w:eastAsia="zh-CN"/>
              </w:rPr>
            </w:pPr>
            <w:r w:rsidRPr="000027C0">
              <w:rPr>
                <w:rFonts w:ascii="Arial" w:eastAsia="宋体" w:hAnsi="Arial" w:cs="Arial"/>
                <w:color w:val="80808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808080"/>
                <w:sz w:val="18"/>
                <w:szCs w:val="18"/>
                <w:lang w:eastAsia="zh-CN"/>
              </w:rPr>
            </w:pPr>
            <w:r w:rsidRPr="000027C0">
              <w:rPr>
                <w:rFonts w:ascii="Arial" w:eastAsia="宋体" w:hAnsi="Arial" w:cs="Arial"/>
                <w:color w:val="80808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808080"/>
                <w:sz w:val="18"/>
                <w:szCs w:val="18"/>
                <w:lang w:eastAsia="zh-CN"/>
              </w:rPr>
            </w:pPr>
            <w:r w:rsidRPr="000027C0">
              <w:rPr>
                <w:rFonts w:ascii="Arial" w:eastAsia="宋体" w:hAnsi="Arial" w:cs="Arial"/>
                <w:color w:val="80808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808080"/>
                <w:sz w:val="18"/>
                <w:szCs w:val="18"/>
                <w:lang w:eastAsia="zh-CN"/>
              </w:rPr>
            </w:pPr>
            <w:r w:rsidRPr="000027C0">
              <w:rPr>
                <w:rFonts w:ascii="Arial" w:eastAsia="宋体" w:hAnsi="Arial" w:cs="Arial"/>
                <w:color w:val="80808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808080"/>
                <w:sz w:val="18"/>
                <w:szCs w:val="18"/>
                <w:lang w:eastAsia="zh-CN"/>
              </w:rPr>
            </w:pPr>
            <w:r w:rsidRPr="000027C0">
              <w:rPr>
                <w:rFonts w:ascii="Arial" w:eastAsia="宋体" w:hAnsi="Arial" w:cs="Arial"/>
                <w:color w:val="808080"/>
                <w:sz w:val="18"/>
                <w:szCs w:val="18"/>
                <w:lang w:eastAsia="zh-CN"/>
              </w:rPr>
              <w:t>-0.1%</w:t>
            </w:r>
          </w:p>
        </w:tc>
      </w:tr>
      <w:tr w:rsidR="000027C0" w:rsidRPr="000027C0" w:rsidTr="000027C0">
        <w:trPr>
          <w:trHeight w:val="255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027C0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Class F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027C0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0.4%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027C0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027C0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1.0%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027C0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0.5%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027C0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0.9%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027C0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0.8%</w:t>
            </w:r>
          </w:p>
        </w:tc>
      </w:tr>
      <w:tr w:rsidR="000027C0" w:rsidRPr="000027C0" w:rsidTr="000027C0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027C0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Enc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027C0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#NUM!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027C0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#NUM!</w:t>
            </w:r>
          </w:p>
        </w:tc>
      </w:tr>
      <w:tr w:rsidR="000027C0" w:rsidRPr="000027C0" w:rsidTr="000027C0">
        <w:trPr>
          <w:trHeight w:val="255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027C0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027C0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88%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027C0" w:rsidRPr="000027C0" w:rsidRDefault="000027C0" w:rsidP="00002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027C0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87%</w:t>
            </w:r>
          </w:p>
        </w:tc>
      </w:tr>
    </w:tbl>
    <w:p w:rsidR="000F1991" w:rsidRPr="00F039D8" w:rsidRDefault="000F1991" w:rsidP="00F217F0">
      <w:pPr>
        <w:spacing w:before="0"/>
        <w:rPr>
          <w:lang w:eastAsia="zh-CN"/>
        </w:rPr>
      </w:pPr>
    </w:p>
    <w:p w:rsidR="00A20139" w:rsidRDefault="00A20139" w:rsidP="00A20139">
      <w:pPr>
        <w:pStyle w:val="1"/>
        <w:rPr>
          <w:lang w:eastAsia="zh-CN"/>
        </w:rPr>
      </w:pPr>
      <w:r>
        <w:t xml:space="preserve">Complexity </w:t>
      </w:r>
      <w:r w:rsidR="00675366">
        <w:rPr>
          <w:rFonts w:hint="eastAsia"/>
          <w:lang w:eastAsia="zh-CN"/>
        </w:rPr>
        <w:t>A</w:t>
      </w:r>
      <w:r>
        <w:t>nalysis</w:t>
      </w:r>
      <w:r w:rsidR="007E5040">
        <w:rPr>
          <w:rFonts w:hint="eastAsia"/>
          <w:lang w:eastAsia="zh-CN"/>
        </w:rPr>
        <w:t xml:space="preserve"> </w:t>
      </w:r>
    </w:p>
    <w:p w:rsidR="009108C7" w:rsidRDefault="009108C7" w:rsidP="009108C7">
      <w:pPr>
        <w:pStyle w:val="2"/>
        <w:rPr>
          <w:lang w:eastAsia="zh-CN"/>
        </w:rPr>
      </w:pPr>
      <w:r>
        <w:rPr>
          <w:rFonts w:hint="eastAsia"/>
          <w:lang w:eastAsia="zh-CN"/>
        </w:rPr>
        <w:t>Solution 1</w:t>
      </w:r>
    </w:p>
    <w:p w:rsidR="00BF771A" w:rsidRDefault="003873AF">
      <w:pPr>
        <w:jc w:val="both"/>
        <w:rPr>
          <w:lang w:eastAsia="zh-CN"/>
        </w:rPr>
      </w:pPr>
      <w:r>
        <w:rPr>
          <w:rFonts w:hint="eastAsia"/>
          <w:szCs w:val="22"/>
          <w:lang w:eastAsia="zh-CN"/>
        </w:rPr>
        <w:t>From Fig.4, it can be seen that t</w:t>
      </w:r>
      <w:r w:rsidR="005139BD" w:rsidRPr="00A20139">
        <w:rPr>
          <w:szCs w:val="22"/>
          <w:lang w:eastAsia="zh-CN"/>
        </w:rPr>
        <w:t xml:space="preserve">he </w:t>
      </w:r>
      <w:r w:rsidR="005139BD">
        <w:rPr>
          <w:szCs w:val="22"/>
          <w:lang w:eastAsia="zh-CN"/>
        </w:rPr>
        <w:t xml:space="preserve">proposed </w:t>
      </w:r>
      <w:r w:rsidR="00CC3B45" w:rsidRPr="00CC3B45">
        <w:rPr>
          <w:szCs w:val="22"/>
          <w:lang w:eastAsia="zh-CN"/>
        </w:rPr>
        <w:t xml:space="preserve">approach </w:t>
      </w:r>
      <w:r w:rsidR="00CC3B45">
        <w:rPr>
          <w:szCs w:val="22"/>
          <w:lang w:eastAsia="zh-CN"/>
        </w:rPr>
        <w:t>needs</w:t>
      </w:r>
      <w:r w:rsidR="00964AEA">
        <w:rPr>
          <w:rFonts w:hint="eastAsia"/>
          <w:szCs w:val="22"/>
          <w:lang w:eastAsia="zh-CN"/>
        </w:rPr>
        <w:t xml:space="preserve"> </w:t>
      </w:r>
      <w:r w:rsidR="004104E5">
        <w:rPr>
          <w:szCs w:val="22"/>
          <w:lang w:eastAsia="zh-CN"/>
        </w:rPr>
        <w:t xml:space="preserve">one </w:t>
      </w:r>
      <w:r w:rsidR="00964AEA">
        <w:rPr>
          <w:rFonts w:hint="eastAsia"/>
          <w:szCs w:val="22"/>
          <w:lang w:eastAsia="zh-CN"/>
        </w:rPr>
        <w:t xml:space="preserve">additional </w:t>
      </w:r>
      <w:r w:rsidR="004104E5">
        <w:rPr>
          <w:szCs w:val="22"/>
          <w:lang w:eastAsia="zh-CN"/>
        </w:rPr>
        <w:t xml:space="preserve">position derivation operation for Size_2NxN, Size_2NxnU, Size_2NxnD, Size_Nx2N, Size_nLx2N and Size_nRx2N partition for CU larger than 8x8 and needs five additional position derivation operations for NxN partition of 8x8 CU. </w:t>
      </w:r>
    </w:p>
    <w:p w:rsidR="009108C7" w:rsidRDefault="009108C7" w:rsidP="009108C7">
      <w:pPr>
        <w:pStyle w:val="2"/>
        <w:rPr>
          <w:lang w:eastAsia="zh-CN"/>
        </w:rPr>
      </w:pPr>
      <w:r>
        <w:rPr>
          <w:rFonts w:hint="eastAsia"/>
          <w:lang w:eastAsia="zh-CN"/>
        </w:rPr>
        <w:t>Solution 2</w:t>
      </w:r>
    </w:p>
    <w:p w:rsidR="00B84D48" w:rsidRDefault="009E4FAD">
      <w:pPr>
        <w:spacing w:after="100" w:afterAutospacing="1"/>
        <w:jc w:val="both"/>
        <w:rPr>
          <w:rFonts w:eastAsia="宋体"/>
          <w:szCs w:val="22"/>
          <w:lang w:eastAsia="zh-CN"/>
        </w:rPr>
      </w:pPr>
      <w:r w:rsidRPr="009E4FAD">
        <w:rPr>
          <w:b/>
          <w:lang w:eastAsia="zh-CN"/>
        </w:rPr>
        <w:t xml:space="preserve">Encoder: </w:t>
      </w:r>
      <w:r w:rsidR="007A2D26">
        <w:rPr>
          <w:lang w:eastAsia="ko-KR"/>
        </w:rPr>
        <w:t xml:space="preserve">In the current HM encoder design, every PU should construct its own </w:t>
      </w:r>
      <w:r w:rsidR="007A2D26">
        <w:rPr>
          <w:rFonts w:eastAsia="宋体"/>
          <w:lang w:eastAsia="zh-CN"/>
        </w:rPr>
        <w:t>AMVP</w:t>
      </w:r>
      <w:r w:rsidR="007A2D26">
        <w:rPr>
          <w:lang w:eastAsia="ko-KR"/>
        </w:rPr>
        <w:t xml:space="preserve">CL </w:t>
      </w:r>
      <w:r w:rsidR="007A2D26">
        <w:rPr>
          <w:rFonts w:eastAsia="宋体"/>
          <w:lang w:eastAsia="zh-CN"/>
        </w:rPr>
        <w:t xml:space="preserve">in each motion estimation process, which makes </w:t>
      </w:r>
      <w:r w:rsidR="007A2D26">
        <w:rPr>
          <w:lang w:eastAsia="ko-KR"/>
        </w:rPr>
        <w:t>the number of</w:t>
      </w:r>
      <w:r w:rsidR="007A2D26">
        <w:rPr>
          <w:rFonts w:eastAsia="宋体"/>
          <w:lang w:eastAsia="zh-CN"/>
        </w:rPr>
        <w:t xml:space="preserve"> AMVP</w:t>
      </w:r>
      <w:r w:rsidR="007A2D26">
        <w:rPr>
          <w:lang w:eastAsia="ko-KR"/>
        </w:rPr>
        <w:t>CL</w:t>
      </w:r>
      <w:r w:rsidR="007A2D26">
        <w:rPr>
          <w:rFonts w:eastAsia="宋体"/>
          <w:lang w:eastAsia="zh-CN"/>
        </w:rPr>
        <w:t>s</w:t>
      </w:r>
      <w:r w:rsidR="007A2D26">
        <w:rPr>
          <w:lang w:eastAsia="ko-KR"/>
        </w:rPr>
        <w:t xml:space="preserve"> very large. For a 64x64 block, this number is 593</w:t>
      </w:r>
      <w:r w:rsidR="007A2D26">
        <w:rPr>
          <w:rFonts w:eastAsia="宋体"/>
          <w:lang w:eastAsia="zh-CN"/>
        </w:rPr>
        <w:t xml:space="preserve">, </w:t>
      </w:r>
      <w:r w:rsidR="007A2D26">
        <w:rPr>
          <w:lang w:eastAsia="ko-KR"/>
        </w:rPr>
        <w:t xml:space="preserve">as </w:t>
      </w:r>
      <w:r w:rsidR="007A2D26">
        <w:rPr>
          <w:rFonts w:eastAsia="宋体"/>
          <w:lang w:eastAsia="zh-CN"/>
        </w:rPr>
        <w:t>shown</w:t>
      </w:r>
      <w:r w:rsidR="007A2D26">
        <w:rPr>
          <w:lang w:eastAsia="ko-KR"/>
        </w:rPr>
        <w:t xml:space="preserve"> in the Table 1. </w:t>
      </w:r>
      <w:r w:rsidR="00995D19">
        <w:rPr>
          <w:rFonts w:hint="eastAsia"/>
          <w:szCs w:val="22"/>
          <w:lang w:eastAsia="zh-CN"/>
        </w:rPr>
        <w:t>P</w:t>
      </w:r>
      <w:r w:rsidR="007A2D26">
        <w:rPr>
          <w:szCs w:val="22"/>
          <w:lang w:eastAsia="ko-KR"/>
        </w:rPr>
        <w:t>roposed solution can</w:t>
      </w:r>
      <w:r w:rsidR="007A2D26">
        <w:rPr>
          <w:rFonts w:eastAsia="宋体"/>
          <w:szCs w:val="22"/>
          <w:lang w:eastAsia="zh-CN"/>
        </w:rPr>
        <w:t xml:space="preserve"> </w:t>
      </w:r>
      <w:r w:rsidR="007A2D26">
        <w:rPr>
          <w:szCs w:val="22"/>
          <w:lang w:eastAsia="ko-KR"/>
        </w:rPr>
        <w:t xml:space="preserve">reduce the number of </w:t>
      </w:r>
      <w:r w:rsidR="007A2D26">
        <w:rPr>
          <w:rFonts w:eastAsia="宋体"/>
          <w:szCs w:val="22"/>
          <w:lang w:eastAsia="zh-CN"/>
        </w:rPr>
        <w:t>AMVP</w:t>
      </w:r>
      <w:r w:rsidR="007A2D26">
        <w:rPr>
          <w:szCs w:val="22"/>
          <w:lang w:eastAsia="ko-KR"/>
        </w:rPr>
        <w:t>CLs required</w:t>
      </w:r>
      <w:r w:rsidR="00182121">
        <w:rPr>
          <w:rFonts w:hint="eastAsia"/>
          <w:szCs w:val="22"/>
          <w:lang w:eastAsia="zh-CN"/>
        </w:rPr>
        <w:t xml:space="preserve"> for 8x8 CU</w:t>
      </w:r>
      <w:r w:rsidR="007A2D26">
        <w:rPr>
          <w:szCs w:val="22"/>
          <w:lang w:eastAsia="ko-KR"/>
        </w:rPr>
        <w:t xml:space="preserve"> in </w:t>
      </w:r>
      <w:r w:rsidR="007A2D26">
        <w:rPr>
          <w:rFonts w:eastAsia="宋体"/>
          <w:szCs w:val="22"/>
          <w:lang w:eastAsia="zh-CN"/>
        </w:rPr>
        <w:t>motion estimation</w:t>
      </w:r>
      <w:r w:rsidR="007A2D26">
        <w:rPr>
          <w:szCs w:val="22"/>
          <w:lang w:eastAsia="ko-KR"/>
        </w:rPr>
        <w:t xml:space="preserve"> </w:t>
      </w:r>
      <w:r w:rsidR="007A2D26">
        <w:rPr>
          <w:rFonts w:eastAsia="宋体"/>
          <w:szCs w:val="22"/>
          <w:lang w:eastAsia="zh-CN"/>
        </w:rPr>
        <w:t>by 80%</w:t>
      </w:r>
      <w:r w:rsidR="00182121">
        <w:rPr>
          <w:rFonts w:eastAsia="宋体" w:hint="eastAsia"/>
          <w:szCs w:val="22"/>
          <w:lang w:eastAsia="zh-CN"/>
        </w:rPr>
        <w:t xml:space="preserve">, and reduce the total AMVPCL construction number </w:t>
      </w:r>
      <w:r w:rsidR="00E0062B">
        <w:rPr>
          <w:rFonts w:eastAsia="宋体" w:hint="eastAsia"/>
          <w:szCs w:val="22"/>
          <w:lang w:eastAsia="zh-CN"/>
        </w:rPr>
        <w:t>by 43%</w:t>
      </w:r>
      <w:r w:rsidR="007A2D26">
        <w:rPr>
          <w:rFonts w:eastAsia="宋体"/>
          <w:szCs w:val="22"/>
          <w:lang w:eastAsia="zh-CN"/>
        </w:rPr>
        <w:t>.</w:t>
      </w:r>
    </w:p>
    <w:p w:rsidR="00B84D48" w:rsidRDefault="009E4FAD">
      <w:pPr>
        <w:spacing w:after="100" w:afterAutospacing="1"/>
        <w:jc w:val="center"/>
        <w:rPr>
          <w:rFonts w:eastAsia="宋体"/>
          <w:szCs w:val="22"/>
          <w:lang w:eastAsia="zh-CN"/>
        </w:rPr>
      </w:pPr>
      <w:r w:rsidRPr="009E4FAD">
        <w:rPr>
          <w:lang w:eastAsia="ko-KR"/>
        </w:rPr>
        <w:t xml:space="preserve">Table </w:t>
      </w:r>
      <w:r w:rsidRPr="009E4FAD">
        <w:rPr>
          <w:lang w:eastAsia="zh-CN"/>
        </w:rPr>
        <w:t>4.</w:t>
      </w:r>
      <w:r w:rsidRPr="009E4FAD">
        <w:rPr>
          <w:lang w:eastAsia="ko-KR"/>
        </w:rPr>
        <w:t xml:space="preserve"> Number of AMVPCLs that should be constructed for 64x64 block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20"/>
      </w:tblPr>
      <w:tblGrid>
        <w:gridCol w:w="972"/>
        <w:gridCol w:w="1968"/>
        <w:gridCol w:w="1837"/>
      </w:tblGrid>
      <w:tr w:rsidR="00F610CA" w:rsidRPr="009317D0" w:rsidTr="00F92836">
        <w:trPr>
          <w:trHeight w:val="133"/>
          <w:jc w:val="center"/>
        </w:trPr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F610CA" w:rsidRPr="00964AEA" w:rsidRDefault="00F610CA" w:rsidP="00F928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 w:line="192" w:lineRule="auto"/>
              <w:jc w:val="center"/>
              <w:textAlignment w:val="auto"/>
              <w:rPr>
                <w:rFonts w:eastAsia="Gulim"/>
                <w:sz w:val="20"/>
                <w:szCs w:val="36"/>
                <w:lang w:eastAsia="ko-KR"/>
              </w:rPr>
            </w:pPr>
            <w:r w:rsidRPr="00964AEA">
              <w:rPr>
                <w:rFonts w:eastAsia="Gulim"/>
                <w:b/>
                <w:bCs/>
                <w:color w:val="000000"/>
                <w:kern w:val="24"/>
                <w:sz w:val="20"/>
                <w:szCs w:val="24"/>
                <w:lang w:eastAsia="ko-KR"/>
              </w:rPr>
              <w:t>CU Size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F610CA" w:rsidRPr="00964AEA" w:rsidRDefault="00F610CA" w:rsidP="00F928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 w:line="192" w:lineRule="auto"/>
              <w:jc w:val="center"/>
              <w:textAlignment w:val="auto"/>
              <w:rPr>
                <w:rFonts w:eastAsia="Gulim"/>
                <w:b/>
                <w:bCs/>
                <w:color w:val="000000"/>
                <w:kern w:val="24"/>
                <w:sz w:val="20"/>
                <w:szCs w:val="24"/>
                <w:lang w:eastAsia="ko-KR"/>
              </w:rPr>
            </w:pPr>
            <w:r w:rsidRPr="00964AEA">
              <w:rPr>
                <w:rFonts w:eastAsia="宋体"/>
                <w:b/>
                <w:bCs/>
                <w:color w:val="000000"/>
                <w:kern w:val="24"/>
                <w:sz w:val="20"/>
                <w:szCs w:val="24"/>
                <w:lang w:eastAsia="zh-CN"/>
              </w:rPr>
              <w:t>AMVP</w:t>
            </w:r>
            <w:r w:rsidRPr="00964AEA">
              <w:rPr>
                <w:rFonts w:eastAsia="Gulim"/>
                <w:b/>
                <w:bCs/>
                <w:color w:val="000000"/>
                <w:kern w:val="24"/>
                <w:sz w:val="20"/>
                <w:szCs w:val="24"/>
                <w:lang w:eastAsia="ko-KR"/>
              </w:rPr>
              <w:t>CL construction for a 64x64 block</w:t>
            </w:r>
          </w:p>
        </w:tc>
      </w:tr>
      <w:tr w:rsidR="00E62603" w:rsidRPr="009317D0" w:rsidTr="00F92836">
        <w:trPr>
          <w:trHeight w:val="133"/>
          <w:jc w:val="center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62603" w:rsidRPr="00964AEA" w:rsidRDefault="00E62603" w:rsidP="00F928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 w:line="192" w:lineRule="auto"/>
              <w:jc w:val="center"/>
              <w:textAlignment w:val="auto"/>
              <w:rPr>
                <w:rFonts w:eastAsia="Gulim"/>
                <w:sz w:val="20"/>
                <w:szCs w:val="36"/>
                <w:lang w:eastAsia="ko-KR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E62603" w:rsidRPr="00964AEA" w:rsidRDefault="00E62603" w:rsidP="00F928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 w:line="192" w:lineRule="auto"/>
              <w:jc w:val="center"/>
              <w:textAlignment w:val="auto"/>
              <w:rPr>
                <w:rFonts w:eastAsia="宋体"/>
                <w:sz w:val="20"/>
                <w:szCs w:val="36"/>
                <w:lang w:eastAsia="zh-CN"/>
              </w:rPr>
            </w:pPr>
            <w:r w:rsidRPr="00964AEA">
              <w:rPr>
                <w:rFonts w:eastAsia="Gulim"/>
                <w:b/>
                <w:bCs/>
                <w:color w:val="000000"/>
                <w:kern w:val="24"/>
                <w:sz w:val="20"/>
                <w:szCs w:val="24"/>
                <w:lang w:eastAsia="ko-KR"/>
              </w:rPr>
              <w:t>HM</w:t>
            </w:r>
            <w:r w:rsidRPr="00964AEA">
              <w:rPr>
                <w:rFonts w:eastAsia="宋体"/>
                <w:b/>
                <w:bCs/>
                <w:color w:val="000000"/>
                <w:kern w:val="24"/>
                <w:sz w:val="20"/>
                <w:szCs w:val="24"/>
                <w:lang w:eastAsia="zh-CN"/>
              </w:rPr>
              <w:t>6.0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E62603" w:rsidRPr="00964AEA" w:rsidRDefault="00E62603" w:rsidP="00F928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 w:line="192" w:lineRule="auto"/>
              <w:jc w:val="center"/>
              <w:textAlignment w:val="auto"/>
              <w:rPr>
                <w:rFonts w:eastAsia="Gulim"/>
                <w:sz w:val="20"/>
                <w:szCs w:val="36"/>
                <w:lang w:eastAsia="ko-KR"/>
              </w:rPr>
            </w:pPr>
            <w:r w:rsidRPr="00964AEA">
              <w:rPr>
                <w:rFonts w:eastAsia="Gulim"/>
                <w:b/>
                <w:bCs/>
                <w:color w:val="000000"/>
                <w:kern w:val="24"/>
                <w:sz w:val="20"/>
                <w:szCs w:val="24"/>
                <w:lang w:eastAsia="ko-KR"/>
              </w:rPr>
              <w:t>Proposed</w:t>
            </w:r>
          </w:p>
        </w:tc>
      </w:tr>
      <w:tr w:rsidR="00E62603" w:rsidRPr="009317D0" w:rsidTr="00F92836">
        <w:trPr>
          <w:trHeight w:val="133"/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E62603" w:rsidRPr="00964AEA" w:rsidRDefault="00E62603" w:rsidP="00F928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 w:line="192" w:lineRule="auto"/>
              <w:jc w:val="center"/>
              <w:textAlignment w:val="auto"/>
              <w:rPr>
                <w:rFonts w:eastAsia="Gulim"/>
                <w:sz w:val="20"/>
                <w:szCs w:val="36"/>
                <w:lang w:eastAsia="ko-KR"/>
              </w:rPr>
            </w:pPr>
            <w:r w:rsidRPr="00964AEA">
              <w:rPr>
                <w:rFonts w:eastAsia="Gulim"/>
                <w:color w:val="000000"/>
                <w:kern w:val="24"/>
                <w:sz w:val="20"/>
                <w:szCs w:val="24"/>
                <w:lang w:eastAsia="ko-KR"/>
              </w:rPr>
              <w:lastRenderedPageBreak/>
              <w:t>64x64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E62603" w:rsidRPr="00964AEA" w:rsidRDefault="00E62603" w:rsidP="00F928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 w:line="192" w:lineRule="auto"/>
              <w:jc w:val="center"/>
              <w:textAlignment w:val="auto"/>
              <w:rPr>
                <w:rFonts w:eastAsia="宋体"/>
                <w:sz w:val="20"/>
                <w:szCs w:val="36"/>
                <w:lang w:eastAsia="zh-CN"/>
              </w:rPr>
            </w:pPr>
            <w:r w:rsidRPr="00964AEA">
              <w:rPr>
                <w:rFonts w:eastAsia="Gulim"/>
                <w:color w:val="000000"/>
                <w:kern w:val="24"/>
                <w:sz w:val="20"/>
                <w:szCs w:val="24"/>
                <w:lang w:eastAsia="ko-KR"/>
              </w:rPr>
              <w:t>13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E62603" w:rsidRPr="00964AEA" w:rsidRDefault="00E62603" w:rsidP="00F928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 w:line="192" w:lineRule="auto"/>
              <w:jc w:val="center"/>
              <w:textAlignment w:val="auto"/>
              <w:rPr>
                <w:rFonts w:eastAsia="Gulim"/>
                <w:sz w:val="20"/>
                <w:szCs w:val="36"/>
                <w:lang w:eastAsia="ko-KR"/>
              </w:rPr>
            </w:pPr>
            <w:r w:rsidRPr="00964AEA">
              <w:rPr>
                <w:rFonts w:eastAsia="Gulim"/>
                <w:color w:val="000000"/>
                <w:kern w:val="24"/>
                <w:sz w:val="20"/>
                <w:szCs w:val="24"/>
                <w:lang w:eastAsia="ko-KR"/>
              </w:rPr>
              <w:t>13</w:t>
            </w:r>
          </w:p>
        </w:tc>
      </w:tr>
      <w:tr w:rsidR="00E62603" w:rsidRPr="009317D0" w:rsidTr="00F92836">
        <w:trPr>
          <w:trHeight w:val="133"/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E62603" w:rsidRPr="00964AEA" w:rsidRDefault="00E62603" w:rsidP="00F928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 w:line="192" w:lineRule="auto"/>
              <w:jc w:val="center"/>
              <w:textAlignment w:val="auto"/>
              <w:rPr>
                <w:rFonts w:eastAsia="Gulim"/>
                <w:sz w:val="20"/>
                <w:szCs w:val="36"/>
                <w:lang w:eastAsia="ko-KR"/>
              </w:rPr>
            </w:pPr>
            <w:r w:rsidRPr="00964AEA">
              <w:rPr>
                <w:rFonts w:eastAsia="Gulim"/>
                <w:color w:val="000000"/>
                <w:kern w:val="24"/>
                <w:sz w:val="20"/>
                <w:szCs w:val="24"/>
                <w:lang w:eastAsia="ko-KR"/>
              </w:rPr>
              <w:t>32x32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E62603" w:rsidRPr="00964AEA" w:rsidRDefault="00E62603" w:rsidP="00F928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 w:line="192" w:lineRule="auto"/>
              <w:jc w:val="center"/>
              <w:textAlignment w:val="auto"/>
              <w:rPr>
                <w:rFonts w:eastAsia="Gulim"/>
                <w:sz w:val="20"/>
                <w:szCs w:val="36"/>
                <w:lang w:eastAsia="ko-KR"/>
              </w:rPr>
            </w:pPr>
            <w:r w:rsidRPr="00964AEA">
              <w:rPr>
                <w:rFonts w:eastAsia="Gulim"/>
                <w:color w:val="000000"/>
                <w:kern w:val="24"/>
                <w:sz w:val="20"/>
                <w:szCs w:val="24"/>
                <w:lang w:eastAsia="ko-KR"/>
              </w:rPr>
              <w:t>13*4 = 52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E62603" w:rsidRPr="00964AEA" w:rsidRDefault="00E62603" w:rsidP="00F928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 w:line="192" w:lineRule="auto"/>
              <w:jc w:val="center"/>
              <w:textAlignment w:val="auto"/>
              <w:rPr>
                <w:rFonts w:eastAsia="Gulim"/>
                <w:sz w:val="20"/>
                <w:szCs w:val="36"/>
                <w:lang w:eastAsia="ko-KR"/>
              </w:rPr>
            </w:pPr>
            <w:r w:rsidRPr="00964AEA">
              <w:rPr>
                <w:rFonts w:eastAsia="Gulim"/>
                <w:color w:val="000000"/>
                <w:kern w:val="24"/>
                <w:sz w:val="20"/>
                <w:szCs w:val="24"/>
                <w:lang w:eastAsia="ko-KR"/>
              </w:rPr>
              <w:t>13*4 = 52</w:t>
            </w:r>
          </w:p>
        </w:tc>
      </w:tr>
      <w:tr w:rsidR="00E62603" w:rsidRPr="009317D0" w:rsidTr="00F92836">
        <w:trPr>
          <w:trHeight w:val="133"/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E62603" w:rsidRPr="00964AEA" w:rsidRDefault="00E62603" w:rsidP="00F928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 w:line="192" w:lineRule="auto"/>
              <w:jc w:val="center"/>
              <w:textAlignment w:val="auto"/>
              <w:rPr>
                <w:rFonts w:eastAsia="Gulim"/>
                <w:sz w:val="20"/>
                <w:szCs w:val="36"/>
                <w:lang w:eastAsia="ko-KR"/>
              </w:rPr>
            </w:pPr>
            <w:r w:rsidRPr="00964AEA">
              <w:rPr>
                <w:rFonts w:eastAsia="Gulim"/>
                <w:color w:val="000000"/>
                <w:kern w:val="24"/>
                <w:sz w:val="20"/>
                <w:szCs w:val="24"/>
                <w:lang w:eastAsia="ko-KR"/>
              </w:rPr>
              <w:t>16x16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E62603" w:rsidRPr="00964AEA" w:rsidRDefault="00E62603" w:rsidP="00F928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 w:line="192" w:lineRule="auto"/>
              <w:jc w:val="center"/>
              <w:textAlignment w:val="auto"/>
              <w:rPr>
                <w:rFonts w:eastAsia="Gulim"/>
                <w:sz w:val="20"/>
                <w:szCs w:val="36"/>
                <w:lang w:eastAsia="ko-KR"/>
              </w:rPr>
            </w:pPr>
            <w:r w:rsidRPr="00964AEA">
              <w:rPr>
                <w:rFonts w:eastAsia="Gulim"/>
                <w:color w:val="000000"/>
                <w:kern w:val="24"/>
                <w:sz w:val="20"/>
                <w:szCs w:val="24"/>
                <w:lang w:eastAsia="ko-KR"/>
              </w:rPr>
              <w:t>13*4*4 = 208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E62603" w:rsidRPr="00964AEA" w:rsidRDefault="00E62603" w:rsidP="00F928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 w:line="192" w:lineRule="auto"/>
              <w:jc w:val="center"/>
              <w:textAlignment w:val="auto"/>
              <w:rPr>
                <w:rFonts w:eastAsia="Gulim"/>
                <w:sz w:val="20"/>
                <w:szCs w:val="36"/>
                <w:lang w:eastAsia="ko-KR"/>
              </w:rPr>
            </w:pPr>
            <w:r w:rsidRPr="00964AEA">
              <w:rPr>
                <w:rFonts w:eastAsia="Gulim"/>
                <w:color w:val="000000"/>
                <w:kern w:val="24"/>
                <w:sz w:val="20"/>
                <w:szCs w:val="24"/>
                <w:lang w:eastAsia="ko-KR"/>
              </w:rPr>
              <w:t>13*4*4 = 208</w:t>
            </w:r>
          </w:p>
        </w:tc>
      </w:tr>
      <w:tr w:rsidR="00E62603" w:rsidRPr="009317D0" w:rsidTr="00F92836">
        <w:trPr>
          <w:trHeight w:val="133"/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E62603" w:rsidRPr="00964AEA" w:rsidRDefault="00E62603" w:rsidP="00F928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 w:line="192" w:lineRule="auto"/>
              <w:jc w:val="center"/>
              <w:textAlignment w:val="auto"/>
              <w:rPr>
                <w:rFonts w:eastAsia="Gulim"/>
                <w:sz w:val="20"/>
                <w:szCs w:val="36"/>
                <w:highlight w:val="yellow"/>
                <w:lang w:eastAsia="ko-KR"/>
              </w:rPr>
            </w:pPr>
            <w:r w:rsidRPr="00964AEA">
              <w:rPr>
                <w:rFonts w:eastAsia="Gulim"/>
                <w:color w:val="000000"/>
                <w:kern w:val="24"/>
                <w:sz w:val="20"/>
                <w:szCs w:val="24"/>
                <w:highlight w:val="yellow"/>
                <w:lang w:eastAsia="ko-KR"/>
              </w:rPr>
              <w:t>8x8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E62603" w:rsidRPr="00964AEA" w:rsidRDefault="00E62603" w:rsidP="00F928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 w:line="192" w:lineRule="auto"/>
              <w:jc w:val="center"/>
              <w:textAlignment w:val="auto"/>
              <w:rPr>
                <w:rFonts w:eastAsia="Gulim"/>
                <w:sz w:val="20"/>
                <w:szCs w:val="36"/>
                <w:highlight w:val="yellow"/>
                <w:lang w:eastAsia="ko-KR"/>
              </w:rPr>
            </w:pPr>
            <w:r w:rsidRPr="00964AEA">
              <w:rPr>
                <w:rFonts w:eastAsia="Gulim"/>
                <w:color w:val="000000"/>
                <w:kern w:val="24"/>
                <w:sz w:val="20"/>
                <w:szCs w:val="24"/>
                <w:highlight w:val="yellow"/>
                <w:lang w:eastAsia="ko-KR"/>
              </w:rPr>
              <w:t>5*4*4*4 = 320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E62603" w:rsidRPr="00964AEA" w:rsidRDefault="00400EEA" w:rsidP="00F928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 w:line="192" w:lineRule="auto"/>
              <w:jc w:val="center"/>
              <w:textAlignment w:val="auto"/>
              <w:rPr>
                <w:rFonts w:eastAsia="Gulim"/>
                <w:sz w:val="20"/>
                <w:szCs w:val="36"/>
                <w:highlight w:val="yellow"/>
                <w:lang w:eastAsia="ko-KR"/>
              </w:rPr>
            </w:pPr>
            <w:r>
              <w:rPr>
                <w:rFonts w:hint="eastAsia"/>
                <w:color w:val="000000"/>
                <w:kern w:val="24"/>
                <w:sz w:val="20"/>
                <w:szCs w:val="24"/>
                <w:highlight w:val="yellow"/>
                <w:lang w:eastAsia="zh-CN"/>
              </w:rPr>
              <w:t>1*</w:t>
            </w:r>
            <w:r w:rsidR="00E62603" w:rsidRPr="00964AEA">
              <w:rPr>
                <w:rFonts w:eastAsia="Gulim"/>
                <w:color w:val="000000"/>
                <w:kern w:val="24"/>
                <w:sz w:val="20"/>
                <w:szCs w:val="24"/>
                <w:highlight w:val="yellow"/>
                <w:lang w:eastAsia="ko-KR"/>
              </w:rPr>
              <w:t>4*4*4 = 64</w:t>
            </w:r>
          </w:p>
        </w:tc>
      </w:tr>
      <w:tr w:rsidR="00E62603" w:rsidRPr="009317D0" w:rsidTr="00F92836">
        <w:trPr>
          <w:trHeight w:val="133"/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E62603" w:rsidRPr="00964AEA" w:rsidRDefault="00E62603" w:rsidP="00F928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 w:line="192" w:lineRule="auto"/>
              <w:jc w:val="center"/>
              <w:textAlignment w:val="auto"/>
              <w:rPr>
                <w:rFonts w:eastAsia="Gulim"/>
                <w:sz w:val="20"/>
                <w:szCs w:val="36"/>
                <w:lang w:eastAsia="ko-KR"/>
              </w:rPr>
            </w:pPr>
            <w:r w:rsidRPr="00964AEA">
              <w:rPr>
                <w:rFonts w:eastAsia="Gulim"/>
                <w:b/>
                <w:bCs/>
                <w:color w:val="000000"/>
                <w:kern w:val="24"/>
                <w:sz w:val="20"/>
                <w:szCs w:val="24"/>
                <w:lang w:eastAsia="ko-KR"/>
              </w:rPr>
              <w:t>Sum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E62603" w:rsidRPr="00964AEA" w:rsidRDefault="00E62603" w:rsidP="00F928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 w:line="192" w:lineRule="auto"/>
              <w:jc w:val="center"/>
              <w:textAlignment w:val="auto"/>
              <w:rPr>
                <w:rFonts w:eastAsia="Gulim"/>
                <w:sz w:val="20"/>
                <w:szCs w:val="36"/>
                <w:lang w:eastAsia="ko-KR"/>
              </w:rPr>
            </w:pPr>
            <w:r w:rsidRPr="00964AEA">
              <w:rPr>
                <w:rFonts w:eastAsia="Gulim"/>
                <w:b/>
                <w:bCs/>
                <w:color w:val="000000"/>
                <w:kern w:val="24"/>
                <w:sz w:val="20"/>
                <w:szCs w:val="24"/>
                <w:lang w:eastAsia="ko-KR"/>
              </w:rPr>
              <w:t>593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E62603" w:rsidRPr="00E62603" w:rsidRDefault="00E62603" w:rsidP="00F928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 w:line="192" w:lineRule="auto"/>
              <w:jc w:val="center"/>
              <w:textAlignment w:val="auto"/>
              <w:rPr>
                <w:sz w:val="20"/>
                <w:szCs w:val="36"/>
                <w:lang w:eastAsia="zh-CN"/>
              </w:rPr>
            </w:pPr>
            <w:r>
              <w:rPr>
                <w:rFonts w:hint="eastAsia"/>
                <w:b/>
                <w:bCs/>
                <w:color w:val="000000"/>
                <w:kern w:val="24"/>
                <w:sz w:val="20"/>
                <w:szCs w:val="24"/>
                <w:lang w:eastAsia="zh-CN"/>
              </w:rPr>
              <w:t>337</w:t>
            </w:r>
          </w:p>
        </w:tc>
      </w:tr>
    </w:tbl>
    <w:p w:rsidR="00F610CA" w:rsidRDefault="009E4FAD" w:rsidP="00F610CA">
      <w:pPr>
        <w:jc w:val="both"/>
        <w:rPr>
          <w:lang w:eastAsia="zh-CN"/>
        </w:rPr>
      </w:pPr>
      <w:r w:rsidRPr="009E4FAD">
        <w:rPr>
          <w:b/>
          <w:lang w:eastAsia="zh-CN"/>
        </w:rPr>
        <w:t>Decoder:</w:t>
      </w:r>
      <w:r w:rsidR="00F610CA">
        <w:rPr>
          <w:rFonts w:hint="eastAsia"/>
          <w:lang w:eastAsia="zh-CN"/>
        </w:rPr>
        <w:t xml:space="preserve"> From </w:t>
      </w:r>
      <w:r w:rsidR="00F610CA">
        <w:rPr>
          <w:lang w:eastAsia="zh-CN"/>
        </w:rPr>
        <w:t xml:space="preserve">Fig.5, </w:t>
      </w:r>
      <w:r w:rsidR="00F610CA">
        <w:rPr>
          <w:rFonts w:hint="eastAsia"/>
          <w:lang w:eastAsia="zh-CN"/>
        </w:rPr>
        <w:t xml:space="preserve">it can be seen that AMVPCL needs to be constructed only once for PUs sharing the same reference picture. </w:t>
      </w:r>
    </w:p>
    <w:p w:rsidR="00A607D8" w:rsidRDefault="00A607D8" w:rsidP="00F610CA">
      <w:pPr>
        <w:jc w:val="both"/>
        <w:rPr>
          <w:lang w:eastAsia="zh-CN"/>
        </w:rPr>
      </w:pPr>
      <w:r>
        <w:rPr>
          <w:rFonts w:hint="eastAsia"/>
          <w:lang w:eastAsia="zh-CN"/>
        </w:rPr>
        <w:t>In the software implementation, the decoder needs to check whether the size of an inter-predicted CU is 8x8. Meanwhile, for inter-predicted 8x8 CU, the decoder needs to change (to Size_2Nx2N) and restore its partition size before and after constructing AMVPCL for a PU in it respectively.</w:t>
      </w:r>
    </w:p>
    <w:p w:rsidR="00A607D8" w:rsidRDefault="00A607D8" w:rsidP="00A607D8">
      <w:pPr>
        <w:pStyle w:val="2"/>
        <w:rPr>
          <w:lang w:eastAsia="zh-CN"/>
        </w:rPr>
      </w:pPr>
      <w:r>
        <w:rPr>
          <w:rFonts w:hint="eastAsia"/>
          <w:lang w:eastAsia="zh-CN"/>
        </w:rPr>
        <w:t>Solution 3</w:t>
      </w:r>
    </w:p>
    <w:p w:rsidR="00B84D48" w:rsidRDefault="00A20139">
      <w:pPr>
        <w:rPr>
          <w:lang w:eastAsia="zh-CN"/>
        </w:rPr>
      </w:pPr>
      <w:r w:rsidRPr="00A20139">
        <w:rPr>
          <w:lang w:eastAsia="zh-CN"/>
        </w:rPr>
        <w:t xml:space="preserve">The </w:t>
      </w:r>
      <w:r>
        <w:rPr>
          <w:lang w:eastAsia="zh-CN"/>
        </w:rPr>
        <w:t xml:space="preserve">proposed parallel </w:t>
      </w:r>
      <w:r w:rsidR="009108C7">
        <w:rPr>
          <w:rFonts w:hint="eastAsia"/>
          <w:lang w:eastAsia="zh-CN"/>
        </w:rPr>
        <w:t xml:space="preserve">AMVPCL </w:t>
      </w:r>
      <w:r w:rsidR="00376398">
        <w:rPr>
          <w:lang w:eastAsia="zh-CN"/>
        </w:rPr>
        <w:t>construction</w:t>
      </w:r>
      <w:r w:rsidR="00376398">
        <w:rPr>
          <w:rFonts w:hint="eastAsia"/>
          <w:lang w:eastAsia="zh-CN"/>
        </w:rPr>
        <w:t xml:space="preserve"> </w:t>
      </w:r>
      <w:r w:rsidR="00376398">
        <w:rPr>
          <w:lang w:eastAsia="zh-CN"/>
        </w:rPr>
        <w:t>approach needs to</w:t>
      </w:r>
      <w:r>
        <w:rPr>
          <w:lang w:eastAsia="zh-CN"/>
        </w:rPr>
        <w:t xml:space="preserve"> </w:t>
      </w:r>
      <w:r w:rsidR="00EB2A79">
        <w:rPr>
          <w:lang w:eastAsia="zh-CN"/>
        </w:rPr>
        <w:t xml:space="preserve">determine </w:t>
      </w:r>
      <w:r>
        <w:rPr>
          <w:lang w:eastAsia="zh-CN"/>
        </w:rPr>
        <w:t xml:space="preserve">whether the current PU and </w:t>
      </w:r>
      <w:r w:rsidR="009E68E1">
        <w:rPr>
          <w:rFonts w:hint="eastAsia"/>
          <w:lang w:eastAsia="zh-CN"/>
        </w:rPr>
        <w:t xml:space="preserve">its </w:t>
      </w:r>
      <w:r>
        <w:rPr>
          <w:lang w:eastAsia="zh-CN"/>
        </w:rPr>
        <w:t>neighboring PU belong to</w:t>
      </w:r>
      <w:r w:rsidR="006A0338">
        <w:rPr>
          <w:rFonts w:hint="eastAsia"/>
          <w:lang w:eastAsia="zh-CN"/>
        </w:rPr>
        <w:t xml:space="preserve"> the</w:t>
      </w:r>
      <w:r>
        <w:rPr>
          <w:lang w:eastAsia="zh-CN"/>
        </w:rPr>
        <w:t xml:space="preserve"> same MER during the spatial MV</w:t>
      </w:r>
      <w:r w:rsidR="00EB2A79">
        <w:rPr>
          <w:lang w:eastAsia="zh-CN"/>
        </w:rPr>
        <w:t xml:space="preserve"> candidate</w:t>
      </w:r>
      <w:r>
        <w:rPr>
          <w:lang w:eastAsia="zh-CN"/>
        </w:rPr>
        <w:t xml:space="preserve"> derivation process</w:t>
      </w:r>
      <w:r w:rsidR="00F842CF">
        <w:rPr>
          <w:rFonts w:hint="eastAsia"/>
          <w:lang w:eastAsia="zh-CN"/>
        </w:rPr>
        <w:t>.</w:t>
      </w:r>
      <w:r w:rsidR="00A72377">
        <w:rPr>
          <w:rFonts w:hint="eastAsia"/>
          <w:lang w:eastAsia="zh-CN"/>
        </w:rPr>
        <w:t xml:space="preserve"> However</w:t>
      </w:r>
      <w:r w:rsidR="000B79AD">
        <w:rPr>
          <w:lang w:eastAsia="zh-CN"/>
        </w:rPr>
        <w:t>, th</w:t>
      </w:r>
      <w:r w:rsidR="007C0EFD">
        <w:rPr>
          <w:lang w:eastAsia="zh-CN"/>
        </w:rPr>
        <w:t>is</w:t>
      </w:r>
      <w:r w:rsidR="00376398">
        <w:rPr>
          <w:rFonts w:hint="eastAsia"/>
          <w:lang w:eastAsia="zh-CN"/>
        </w:rPr>
        <w:t xml:space="preserve"> </w:t>
      </w:r>
      <w:r w:rsidR="003152EC">
        <w:rPr>
          <w:rFonts w:hint="eastAsia"/>
          <w:lang w:eastAsia="zh-CN"/>
        </w:rPr>
        <w:t xml:space="preserve">complexity </w:t>
      </w:r>
      <w:r>
        <w:rPr>
          <w:lang w:eastAsia="zh-CN"/>
        </w:rPr>
        <w:t xml:space="preserve">increase </w:t>
      </w:r>
      <w:r w:rsidR="00A9744E">
        <w:rPr>
          <w:rFonts w:hint="eastAsia"/>
          <w:lang w:eastAsia="zh-CN"/>
        </w:rPr>
        <w:t xml:space="preserve">is </w:t>
      </w:r>
      <w:r w:rsidR="00A9744E">
        <w:rPr>
          <w:lang w:eastAsia="zh-CN"/>
        </w:rPr>
        <w:t>negligible</w:t>
      </w:r>
      <w:r w:rsidR="006B27C3" w:rsidRPr="006B27C3">
        <w:rPr>
          <w:lang w:eastAsia="zh-CN"/>
        </w:rPr>
        <w:t xml:space="preserve"> when</w:t>
      </w:r>
      <w:r w:rsidR="00EB2A79">
        <w:rPr>
          <w:lang w:eastAsia="zh-CN"/>
        </w:rPr>
        <w:t xml:space="preserve"> </w:t>
      </w:r>
      <w:r w:rsidR="007548C7" w:rsidRPr="007548C7">
        <w:rPr>
          <w:lang w:eastAsia="zh-CN"/>
        </w:rPr>
        <w:t xml:space="preserve">compared to the </w:t>
      </w:r>
      <w:r w:rsidR="00822519">
        <w:rPr>
          <w:lang w:eastAsia="zh-CN"/>
        </w:rPr>
        <w:t xml:space="preserve">complexity of </w:t>
      </w:r>
      <w:r w:rsidR="007548C7" w:rsidRPr="007548C7">
        <w:rPr>
          <w:lang w:eastAsia="zh-CN"/>
        </w:rPr>
        <w:t xml:space="preserve">availability checks </w:t>
      </w:r>
      <w:r w:rsidR="007C0EFD">
        <w:rPr>
          <w:lang w:eastAsia="zh-CN"/>
        </w:rPr>
        <w:t>required</w:t>
      </w:r>
      <w:r w:rsidR="007C0EFD" w:rsidRPr="007548C7">
        <w:rPr>
          <w:lang w:eastAsia="zh-CN"/>
        </w:rPr>
        <w:t xml:space="preserve"> </w:t>
      </w:r>
      <w:r w:rsidR="007548C7" w:rsidRPr="007548C7">
        <w:rPr>
          <w:lang w:eastAsia="zh-CN"/>
        </w:rPr>
        <w:t>in the HM6.0 spatial MV</w:t>
      </w:r>
      <w:r w:rsidR="007C0EFD">
        <w:rPr>
          <w:lang w:eastAsia="zh-CN"/>
        </w:rPr>
        <w:t xml:space="preserve"> candidate</w:t>
      </w:r>
      <w:r w:rsidR="007548C7" w:rsidRPr="007548C7">
        <w:rPr>
          <w:lang w:eastAsia="zh-CN"/>
        </w:rPr>
        <w:t xml:space="preserve"> derivation process</w:t>
      </w:r>
      <w:r w:rsidR="00AA449E">
        <w:rPr>
          <w:lang w:eastAsia="zh-CN"/>
        </w:rPr>
        <w:t>.</w:t>
      </w:r>
    </w:p>
    <w:p w:rsidR="00A607D8" w:rsidRPr="00A607D8" w:rsidRDefault="00A607D8">
      <w:pPr>
        <w:rPr>
          <w:lang w:eastAsia="zh-CN"/>
        </w:rPr>
      </w:pPr>
    </w:p>
    <w:p w:rsidR="001D4600" w:rsidRPr="005824F7" w:rsidRDefault="007F6985" w:rsidP="001D4600">
      <w:pPr>
        <w:pStyle w:val="1"/>
        <w:rPr>
          <w:szCs w:val="22"/>
        </w:rPr>
      </w:pPr>
      <w:r>
        <w:t xml:space="preserve">Conclusion and </w:t>
      </w:r>
      <w:r w:rsidR="00675366">
        <w:rPr>
          <w:rFonts w:hint="eastAsia"/>
          <w:lang w:eastAsia="zh-CN"/>
        </w:rPr>
        <w:t>R</w:t>
      </w:r>
      <w:r>
        <w:t>ecommendations</w:t>
      </w:r>
    </w:p>
    <w:p w:rsidR="005824F7" w:rsidRPr="00027A32" w:rsidRDefault="00175506" w:rsidP="00734DDD">
      <w:pPr>
        <w:pStyle w:val="af0"/>
        <w:tabs>
          <w:tab w:val="left" w:pos="1080"/>
        </w:tabs>
        <w:jc w:val="both"/>
        <w:rPr>
          <w:rFonts w:ascii="Times New Roman" w:hAnsi="Times New Roman"/>
          <w:sz w:val="22"/>
          <w:szCs w:val="22"/>
          <w:lang w:eastAsia="zh-CN"/>
        </w:rPr>
      </w:pPr>
      <w:r>
        <w:rPr>
          <w:rFonts w:ascii="Times New Roman" w:hAnsi="Times New Roman"/>
          <w:sz w:val="22"/>
          <w:szCs w:val="22"/>
          <w:lang w:eastAsia="zh-CN"/>
        </w:rPr>
        <w:t>P</w:t>
      </w:r>
      <w:r w:rsidR="00B379C9" w:rsidRPr="009108C7">
        <w:rPr>
          <w:rFonts w:ascii="Times New Roman" w:hAnsi="Times New Roman"/>
          <w:sz w:val="22"/>
          <w:szCs w:val="22"/>
          <w:lang w:eastAsia="zh-CN"/>
        </w:rPr>
        <w:t xml:space="preserve">roposed </w:t>
      </w:r>
      <w:r>
        <w:rPr>
          <w:rFonts w:ascii="Times New Roman" w:hAnsi="Times New Roman"/>
          <w:sz w:val="22"/>
          <w:szCs w:val="22"/>
          <w:lang w:eastAsia="zh-CN"/>
        </w:rPr>
        <w:t>approaches improve parallelism of all inter modes excluding merge/skip mode</w:t>
      </w:r>
      <w:r w:rsidR="00700347" w:rsidRPr="00700347">
        <w:rPr>
          <w:rFonts w:ascii="Times New Roman" w:hAnsi="Times New Roman"/>
          <w:sz w:val="22"/>
          <w:szCs w:val="22"/>
          <w:lang w:eastAsia="zh-CN"/>
        </w:rPr>
        <w:t xml:space="preserve"> </w:t>
      </w:r>
      <w:r w:rsidR="00700347" w:rsidRPr="009108C7">
        <w:rPr>
          <w:rFonts w:ascii="Times New Roman" w:hAnsi="Times New Roman"/>
          <w:sz w:val="22"/>
          <w:szCs w:val="22"/>
          <w:lang w:eastAsia="zh-CN"/>
        </w:rPr>
        <w:t>hence make</w:t>
      </w:r>
      <w:r w:rsidR="00700347" w:rsidRPr="009108C7">
        <w:rPr>
          <w:rFonts w:ascii="Times New Roman" w:hAnsi="Times New Roman" w:hint="eastAsia"/>
          <w:sz w:val="22"/>
          <w:szCs w:val="22"/>
          <w:lang w:eastAsia="zh-CN"/>
        </w:rPr>
        <w:t xml:space="preserve"> the HM design </w:t>
      </w:r>
      <w:r w:rsidR="00700347">
        <w:rPr>
          <w:rFonts w:ascii="Times New Roman" w:hAnsi="Times New Roman"/>
          <w:sz w:val="22"/>
          <w:szCs w:val="22"/>
          <w:lang w:eastAsia="zh-CN"/>
        </w:rPr>
        <w:t xml:space="preserve">more </w:t>
      </w:r>
      <w:r w:rsidR="00700347">
        <w:rPr>
          <w:rFonts w:ascii="Times New Roman" w:hAnsi="Times New Roman" w:hint="eastAsia"/>
          <w:sz w:val="22"/>
          <w:szCs w:val="22"/>
          <w:lang w:eastAsia="zh-CN"/>
        </w:rPr>
        <w:t>friendl</w:t>
      </w:r>
      <w:r w:rsidR="00700347">
        <w:rPr>
          <w:rFonts w:ascii="Times New Roman" w:hAnsi="Times New Roman"/>
          <w:sz w:val="22"/>
          <w:szCs w:val="22"/>
          <w:lang w:eastAsia="zh-CN"/>
        </w:rPr>
        <w:t>y</w:t>
      </w:r>
      <w:r w:rsidR="00700347" w:rsidRPr="009108C7">
        <w:rPr>
          <w:rFonts w:ascii="Times New Roman" w:hAnsi="Times New Roman" w:hint="eastAsia"/>
          <w:sz w:val="22"/>
          <w:szCs w:val="22"/>
          <w:lang w:eastAsia="zh-CN"/>
        </w:rPr>
        <w:t xml:space="preserve"> to high-throughput implementation</w:t>
      </w:r>
      <w:r w:rsidR="00700347">
        <w:rPr>
          <w:rFonts w:ascii="Times New Roman" w:hAnsi="Times New Roman"/>
          <w:sz w:val="22"/>
          <w:szCs w:val="22"/>
          <w:lang w:eastAsia="zh-CN"/>
        </w:rPr>
        <w:t>,</w:t>
      </w:r>
      <w:r>
        <w:rPr>
          <w:rFonts w:ascii="Times New Roman" w:hAnsi="Times New Roman"/>
          <w:sz w:val="22"/>
          <w:szCs w:val="22"/>
          <w:lang w:eastAsia="zh-CN"/>
        </w:rPr>
        <w:t xml:space="preserve"> at the cost of </w:t>
      </w:r>
      <w:r w:rsidR="00D07F8B">
        <w:rPr>
          <w:rFonts w:ascii="Times New Roman" w:hAnsi="Times New Roman"/>
          <w:sz w:val="22"/>
          <w:szCs w:val="22"/>
          <w:lang w:eastAsia="zh-CN"/>
        </w:rPr>
        <w:t xml:space="preserve">only </w:t>
      </w:r>
      <w:r>
        <w:rPr>
          <w:rFonts w:ascii="Times New Roman" w:hAnsi="Times New Roman"/>
          <w:sz w:val="22"/>
          <w:szCs w:val="22"/>
          <w:lang w:eastAsia="zh-CN"/>
        </w:rPr>
        <w:t>small BD-rate increase.</w:t>
      </w:r>
      <w:r w:rsidR="00AC2CA6">
        <w:rPr>
          <w:rFonts w:ascii="Times New Roman" w:hAnsi="Times New Roman" w:hint="eastAsia"/>
          <w:sz w:val="22"/>
          <w:szCs w:val="22"/>
          <w:lang w:eastAsia="zh-CN"/>
        </w:rPr>
        <w:t xml:space="preserve"> </w:t>
      </w:r>
      <w:r w:rsidR="00E2491A">
        <w:rPr>
          <w:rFonts w:ascii="Times New Roman" w:hAnsi="Times New Roman"/>
          <w:sz w:val="22"/>
          <w:szCs w:val="22"/>
          <w:lang w:eastAsia="zh-CN"/>
        </w:rPr>
        <w:t xml:space="preserve">It is recommended to review this proposal and adopt </w:t>
      </w:r>
      <w:r w:rsidR="00F0326F">
        <w:rPr>
          <w:rFonts w:ascii="Times New Roman" w:hAnsi="Times New Roman" w:hint="eastAsia"/>
          <w:sz w:val="22"/>
          <w:szCs w:val="22"/>
          <w:lang w:eastAsia="zh-CN"/>
        </w:rPr>
        <w:t>proposed</w:t>
      </w:r>
      <w:r w:rsidR="00700347">
        <w:rPr>
          <w:rFonts w:ascii="Times New Roman" w:hAnsi="Times New Roman"/>
          <w:sz w:val="22"/>
          <w:szCs w:val="22"/>
          <w:lang w:eastAsia="zh-CN"/>
        </w:rPr>
        <w:t xml:space="preserve"> approaches </w:t>
      </w:r>
      <w:r w:rsidR="00E2491A">
        <w:rPr>
          <w:rFonts w:ascii="Times New Roman" w:hAnsi="Times New Roman"/>
          <w:sz w:val="22"/>
          <w:szCs w:val="22"/>
          <w:lang w:eastAsia="zh-CN"/>
        </w:rPr>
        <w:t>into the HEVC.</w:t>
      </w:r>
    </w:p>
    <w:p w:rsidR="007A0C02" w:rsidRDefault="007A0C02" w:rsidP="007A0C02">
      <w:pPr>
        <w:pStyle w:val="1"/>
      </w:pPr>
      <w:r>
        <w:t>References</w:t>
      </w:r>
    </w:p>
    <w:p w:rsidR="00B84D48" w:rsidRDefault="00F00E31">
      <w:pPr>
        <w:numPr>
          <w:ilvl w:val="0"/>
          <w:numId w:val="4"/>
        </w:numPr>
        <w:spacing w:before="60" w:after="60"/>
        <w:jc w:val="both"/>
        <w:rPr>
          <w:rFonts w:eastAsia="Malgun Gothic"/>
          <w:lang w:eastAsia="zh-TW"/>
        </w:rPr>
      </w:pPr>
      <w:r>
        <w:rPr>
          <w:szCs w:val="22"/>
        </w:rPr>
        <w:t>Liang Zhao</w:t>
      </w:r>
      <w:r w:rsidRPr="00144870">
        <w:rPr>
          <w:szCs w:val="22"/>
        </w:rPr>
        <w:t>,</w:t>
      </w:r>
      <w:r>
        <w:rPr>
          <w:szCs w:val="22"/>
          <w:vertAlign w:val="superscript"/>
        </w:rPr>
        <w:t xml:space="preserve"> </w:t>
      </w:r>
      <w:r>
        <w:rPr>
          <w:szCs w:val="22"/>
        </w:rPr>
        <w:t>Xun Guo</w:t>
      </w:r>
      <w:r w:rsidRPr="00144870">
        <w:rPr>
          <w:szCs w:val="22"/>
        </w:rPr>
        <w:t>,</w:t>
      </w:r>
      <w:r>
        <w:rPr>
          <w:szCs w:val="22"/>
          <w:vertAlign w:val="superscript"/>
        </w:rPr>
        <w:t xml:space="preserve"> </w:t>
      </w:r>
      <w:r>
        <w:rPr>
          <w:szCs w:val="22"/>
        </w:rPr>
        <w:t>Shawmin Lei,</w:t>
      </w:r>
      <w:r w:rsidRPr="00920452">
        <w:rPr>
          <w:lang w:eastAsia="zh-TW"/>
        </w:rPr>
        <w:t xml:space="preserve"> </w:t>
      </w:r>
      <w:r>
        <w:rPr>
          <w:szCs w:val="22"/>
        </w:rPr>
        <w:t>Siwei Ma, Debin Zhao, Wen Gao</w:t>
      </w:r>
      <w:r>
        <w:rPr>
          <w:rFonts w:hint="eastAsia"/>
          <w:szCs w:val="22"/>
        </w:rPr>
        <w:t>,</w:t>
      </w:r>
      <w:r w:rsidRPr="00920452">
        <w:rPr>
          <w:lang w:eastAsia="zh-TW"/>
        </w:rPr>
        <w:t xml:space="preserve"> “</w:t>
      </w:r>
      <w:r w:rsidRPr="00EA6DBF">
        <w:rPr>
          <w:lang w:eastAsia="zh-TW"/>
        </w:rPr>
        <w:t>Non-CE9: Simplification of AMVP</w:t>
      </w:r>
      <w:r w:rsidRPr="00920452">
        <w:rPr>
          <w:lang w:eastAsia="zh-TW"/>
        </w:rPr>
        <w:t>”</w:t>
      </w:r>
      <w:r>
        <w:rPr>
          <w:lang w:eastAsia="zh-TW"/>
        </w:rPr>
        <w:t>,</w:t>
      </w:r>
      <w:r w:rsidRPr="00920452">
        <w:rPr>
          <w:lang w:eastAsia="zh-TW"/>
        </w:rPr>
        <w:t xml:space="preserve"> </w:t>
      </w:r>
      <w:r>
        <w:rPr>
          <w:rFonts w:hint="eastAsia"/>
          <w:lang w:eastAsia="zh-TW"/>
        </w:rPr>
        <w:t>JCTVC-</w:t>
      </w:r>
      <w:r>
        <w:rPr>
          <w:rFonts w:hint="eastAsia"/>
        </w:rPr>
        <w:t>H0</w:t>
      </w:r>
      <w:r>
        <w:rPr>
          <w:lang w:eastAsia="zh-TW"/>
        </w:rPr>
        <w:t>3</w:t>
      </w:r>
      <w:r>
        <w:rPr>
          <w:rFonts w:hint="eastAsia"/>
        </w:rPr>
        <w:t xml:space="preserve">16, </w:t>
      </w:r>
      <w:r>
        <w:rPr>
          <w:rFonts w:hint="eastAsia"/>
          <w:lang w:eastAsia="zh-TW"/>
        </w:rPr>
        <w:t>8</w:t>
      </w:r>
      <w:r w:rsidRPr="00BC7945">
        <w:rPr>
          <w:rFonts w:hint="eastAsia"/>
          <w:lang w:eastAsia="zh-TW"/>
        </w:rPr>
        <w:t>th</w:t>
      </w:r>
      <w:r w:rsidRPr="00BC7945">
        <w:rPr>
          <w:lang w:eastAsia="zh-TW"/>
        </w:rPr>
        <w:t xml:space="preserve"> JCT-VC Meeting,</w:t>
      </w:r>
      <w:r w:rsidRPr="00BE37C1">
        <w:rPr>
          <w:lang w:eastAsia="zh-TW"/>
        </w:rPr>
        <w:t xml:space="preserve"> San Jose, CA, USA, 1-10 February, 2012</w:t>
      </w:r>
      <w:r>
        <w:rPr>
          <w:rFonts w:hint="eastAsia"/>
          <w:lang w:eastAsia="zh-TW"/>
        </w:rPr>
        <w:t>.</w:t>
      </w:r>
    </w:p>
    <w:p w:rsidR="00B84D48" w:rsidRDefault="004C6707">
      <w:pPr>
        <w:numPr>
          <w:ilvl w:val="0"/>
          <w:numId w:val="4"/>
        </w:numPr>
        <w:spacing w:before="60" w:after="60"/>
        <w:jc w:val="both"/>
        <w:rPr>
          <w:rFonts w:eastAsia="Malgun Gothic"/>
          <w:lang w:eastAsia="zh-TW"/>
        </w:rPr>
      </w:pPr>
      <w:r w:rsidRPr="00BE37C1">
        <w:rPr>
          <w:lang w:eastAsia="zh-TW"/>
        </w:rPr>
        <w:t>Minhua Zhou</w:t>
      </w:r>
      <w:r w:rsidRPr="007567AE">
        <w:rPr>
          <w:rFonts w:hint="eastAsia"/>
          <w:lang w:eastAsia="zh-TW"/>
        </w:rPr>
        <w:t xml:space="preserve">, </w:t>
      </w:r>
      <w:r w:rsidRPr="007567AE">
        <w:rPr>
          <w:lang w:eastAsia="zh-TW"/>
        </w:rPr>
        <w:t>“</w:t>
      </w:r>
      <w:r w:rsidRPr="00BE37C1">
        <w:rPr>
          <w:lang w:eastAsia="zh-TW"/>
        </w:rPr>
        <w:t>AHG10: Configurable and CU-group level parallel merge/skip</w:t>
      </w:r>
      <w:r w:rsidRPr="00BC7945">
        <w:rPr>
          <w:lang w:eastAsia="zh-TW"/>
        </w:rPr>
        <w:t>”, JCTVC-</w:t>
      </w:r>
      <w:r>
        <w:rPr>
          <w:rFonts w:hint="eastAsia"/>
          <w:lang w:eastAsia="zh-TW"/>
        </w:rPr>
        <w:t>H0082</w:t>
      </w:r>
      <w:r w:rsidRPr="00BC7945">
        <w:rPr>
          <w:lang w:eastAsia="zh-TW"/>
        </w:rPr>
        <w:t xml:space="preserve">, </w:t>
      </w:r>
      <w:r>
        <w:rPr>
          <w:rFonts w:hint="eastAsia"/>
          <w:lang w:eastAsia="zh-TW"/>
        </w:rPr>
        <w:t>8</w:t>
      </w:r>
      <w:r w:rsidRPr="00BC7945">
        <w:rPr>
          <w:rFonts w:hint="eastAsia"/>
          <w:lang w:eastAsia="zh-TW"/>
        </w:rPr>
        <w:t>th</w:t>
      </w:r>
      <w:r w:rsidRPr="00BC7945">
        <w:rPr>
          <w:lang w:eastAsia="zh-TW"/>
        </w:rPr>
        <w:t xml:space="preserve"> JCT-VC Meeting,</w:t>
      </w:r>
      <w:r w:rsidRPr="00BE37C1">
        <w:rPr>
          <w:lang w:eastAsia="zh-TW"/>
        </w:rPr>
        <w:t xml:space="preserve"> San Jose, CA, USA, 1-10 February, 2012</w:t>
      </w:r>
      <w:r>
        <w:rPr>
          <w:rFonts w:hint="eastAsia"/>
          <w:lang w:eastAsia="zh-TW"/>
        </w:rPr>
        <w:t>.</w:t>
      </w:r>
    </w:p>
    <w:p w:rsidR="00B84D48" w:rsidRDefault="004615AE">
      <w:pPr>
        <w:numPr>
          <w:ilvl w:val="0"/>
          <w:numId w:val="4"/>
        </w:numPr>
        <w:spacing w:before="60" w:after="60"/>
        <w:jc w:val="both"/>
        <w:rPr>
          <w:rFonts w:eastAsia="Malgun Gothic"/>
          <w:lang w:eastAsia="zh-TW"/>
        </w:rPr>
      </w:pPr>
      <w:r w:rsidRPr="004615AE">
        <w:rPr>
          <w:szCs w:val="22"/>
        </w:rPr>
        <w:t>Frank Bossen</w:t>
      </w:r>
      <w:r w:rsidRPr="004615AE">
        <w:rPr>
          <w:rFonts w:eastAsia="宋体" w:hint="eastAsia"/>
          <w:szCs w:val="22"/>
          <w:lang w:eastAsia="zh-CN"/>
        </w:rPr>
        <w:t xml:space="preserve">, </w:t>
      </w:r>
      <w:r w:rsidRPr="004615AE">
        <w:rPr>
          <w:rFonts w:eastAsia="宋体"/>
          <w:szCs w:val="22"/>
          <w:lang w:eastAsia="zh-CN"/>
        </w:rPr>
        <w:t>“Common test conditions and software reference configurations</w:t>
      </w:r>
      <w:r w:rsidR="00F02B1D" w:rsidRPr="004615AE">
        <w:rPr>
          <w:rFonts w:eastAsia="宋体"/>
          <w:szCs w:val="22"/>
          <w:lang w:eastAsia="zh-CN"/>
        </w:rPr>
        <w:t>”</w:t>
      </w:r>
      <w:r w:rsidR="00F02B1D" w:rsidRPr="001A1AC0">
        <w:rPr>
          <w:lang w:eastAsia="zh-TW"/>
        </w:rPr>
        <w:t>,</w:t>
      </w:r>
      <w:r w:rsidRPr="00BC7945">
        <w:rPr>
          <w:lang w:eastAsia="zh-TW"/>
        </w:rPr>
        <w:t xml:space="preserve"> JCTVC-</w:t>
      </w:r>
      <w:r>
        <w:rPr>
          <w:rFonts w:hint="eastAsia"/>
          <w:lang w:eastAsia="zh-TW"/>
        </w:rPr>
        <w:t>H</w:t>
      </w:r>
      <w:r w:rsidRPr="004615AE">
        <w:rPr>
          <w:rFonts w:eastAsia="宋体" w:hint="eastAsia"/>
          <w:lang w:eastAsia="zh-CN"/>
        </w:rPr>
        <w:t>110</w:t>
      </w:r>
      <w:r>
        <w:rPr>
          <w:rFonts w:hint="eastAsia"/>
        </w:rPr>
        <w:t>0</w:t>
      </w:r>
      <w:r w:rsidRPr="00BC7945">
        <w:rPr>
          <w:lang w:eastAsia="zh-TW"/>
        </w:rPr>
        <w:t xml:space="preserve">, </w:t>
      </w:r>
      <w:r>
        <w:rPr>
          <w:rFonts w:hint="eastAsia"/>
          <w:lang w:eastAsia="zh-TW"/>
        </w:rPr>
        <w:t>8</w:t>
      </w:r>
      <w:r w:rsidRPr="00BC7945">
        <w:rPr>
          <w:rFonts w:hint="eastAsia"/>
          <w:lang w:eastAsia="zh-TW"/>
        </w:rPr>
        <w:t>th</w:t>
      </w:r>
      <w:r w:rsidRPr="00BC7945">
        <w:rPr>
          <w:lang w:eastAsia="zh-TW"/>
        </w:rPr>
        <w:t xml:space="preserve"> JCT-VC Meeting,</w:t>
      </w:r>
      <w:r w:rsidRPr="00BE37C1">
        <w:rPr>
          <w:lang w:eastAsia="zh-TW"/>
        </w:rPr>
        <w:t xml:space="preserve"> San Jose, CA, USA, 1-10 February, 2012</w:t>
      </w:r>
      <w:r>
        <w:rPr>
          <w:rFonts w:hint="eastAsia"/>
        </w:rPr>
        <w:t>.</w:t>
      </w:r>
    </w:p>
    <w:p w:rsidR="007A0C02" w:rsidRPr="000E00F3" w:rsidRDefault="007A0C02" w:rsidP="007A0C02">
      <w:pPr>
        <w:pStyle w:val="1"/>
        <w:rPr>
          <w:szCs w:val="22"/>
        </w:rPr>
      </w:pPr>
      <w:r w:rsidRPr="00E11923">
        <w:t>Patent</w:t>
      </w:r>
      <w:r w:rsidRPr="002B191D">
        <w:t xml:space="preserve"> rights declaration(s)</w:t>
      </w:r>
    </w:p>
    <w:p w:rsidR="007A0C02" w:rsidRDefault="00033B7B" w:rsidP="007A0C02">
      <w:pPr>
        <w:jc w:val="both"/>
        <w:rPr>
          <w:b/>
          <w:szCs w:val="22"/>
          <w:lang w:eastAsia="zh-CN"/>
        </w:rPr>
      </w:pPr>
      <w:r w:rsidRPr="00FF3FAB">
        <w:rPr>
          <w:rFonts w:eastAsia="宋体"/>
          <w:b/>
          <w:lang w:eastAsia="zh-CN"/>
        </w:rPr>
        <w:t>LG Electronics / LG Electronics (china) R&amp;D Center</w:t>
      </w:r>
      <w:r w:rsidR="00E46DFA" w:rsidRPr="00E46DFA">
        <w:rPr>
          <w:b/>
          <w:szCs w:val="22"/>
        </w:rPr>
        <w:t xml:space="preserve"> </w:t>
      </w:r>
      <w:r w:rsidR="00D60CE4" w:rsidRPr="00826933">
        <w:rPr>
          <w:b/>
          <w:lang w:eastAsia="ja-JP"/>
        </w:rPr>
        <w:t>and Peking University</w:t>
      </w:r>
      <w:r w:rsidR="00D60CE4">
        <w:rPr>
          <w:lang w:eastAsia="zh-CN"/>
        </w:rPr>
        <w:t xml:space="preserve"> </w:t>
      </w:r>
      <w:r w:rsidR="00E46DFA" w:rsidRPr="00E46DFA">
        <w:rPr>
          <w:b/>
          <w:szCs w:val="22"/>
        </w:rPr>
        <w:t>may have IPR relating t</w:t>
      </w:r>
      <w:r w:rsidR="007A0C02" w:rsidRPr="00A01439">
        <w:rPr>
          <w:b/>
          <w:szCs w:val="22"/>
        </w:rPr>
        <w:t xml:space="preserve">o the technology described </w:t>
      </w:r>
      <w:r w:rsidR="007A0C02">
        <w:rPr>
          <w:b/>
          <w:szCs w:val="22"/>
        </w:rPr>
        <w:t xml:space="preserve">in </w:t>
      </w:r>
      <w:r w:rsidR="007A0C02" w:rsidRPr="00A01439">
        <w:rPr>
          <w:b/>
          <w:szCs w:val="22"/>
        </w:rPr>
        <w:t>this contribution and, conditioned on reciprocity, is prepared to grant licenses under reasonable and non-discriminatory terms as necessary for implementation of the resulting ITU-T Recommendation</w:t>
      </w:r>
      <w:r w:rsidR="007A0C02">
        <w:rPr>
          <w:b/>
          <w:szCs w:val="22"/>
        </w:rPr>
        <w:t xml:space="preserve"> | ISO/IEC International Standard</w:t>
      </w:r>
      <w:r w:rsidR="007A0C02" w:rsidRPr="00A01439">
        <w:rPr>
          <w:b/>
          <w:szCs w:val="22"/>
        </w:rPr>
        <w:t xml:space="preserve"> (per box 2 of the ITU-T/ITU-R/ISO/IEC patent statement and licensing declaration form).</w:t>
      </w:r>
    </w:p>
    <w:p w:rsidR="00DE7922" w:rsidRDefault="00DE7922" w:rsidP="007A0C02">
      <w:pPr>
        <w:jc w:val="both"/>
        <w:rPr>
          <w:b/>
          <w:szCs w:val="22"/>
          <w:lang w:eastAsia="zh-CN"/>
        </w:rPr>
      </w:pPr>
    </w:p>
    <w:p w:rsidR="00DE7922" w:rsidRPr="002D0116" w:rsidRDefault="00DE7922" w:rsidP="00DE7922">
      <w:pPr>
        <w:pStyle w:val="1"/>
        <w:ind w:left="360" w:hanging="360"/>
        <w:rPr>
          <w:szCs w:val="22"/>
          <w:highlight w:val="yellow"/>
        </w:rPr>
      </w:pPr>
      <w:r>
        <w:rPr>
          <w:highlight w:val="yellow"/>
        </w:rPr>
        <w:lastRenderedPageBreak/>
        <w:t xml:space="preserve">  </w:t>
      </w:r>
      <w:r w:rsidRPr="002D0116">
        <w:rPr>
          <w:highlight w:val="yellow"/>
        </w:rPr>
        <w:t>WD Text Changes (changes marked in yellow)</w:t>
      </w:r>
    </w:p>
    <w:p w:rsidR="00DE7922" w:rsidRDefault="00DE7922" w:rsidP="007A0C02">
      <w:pPr>
        <w:jc w:val="both"/>
        <w:rPr>
          <w:szCs w:val="22"/>
          <w:lang w:eastAsia="zh-CN"/>
        </w:rPr>
      </w:pPr>
    </w:p>
    <w:p w:rsidR="00B84D48" w:rsidRDefault="009D3F82">
      <w:pPr>
        <w:pStyle w:val="af2"/>
        <w:numPr>
          <w:ilvl w:val="0"/>
          <w:numId w:val="10"/>
        </w:numPr>
        <w:jc w:val="both"/>
        <w:rPr>
          <w:b/>
          <w:szCs w:val="22"/>
          <w:lang w:eastAsia="zh-CN"/>
        </w:rPr>
      </w:pPr>
      <w:r w:rsidRPr="007E6FD0">
        <w:rPr>
          <w:rFonts w:hint="eastAsia"/>
          <w:b/>
          <w:szCs w:val="22"/>
          <w:lang w:eastAsia="zh-CN"/>
        </w:rPr>
        <w:t>Solution 1:</w:t>
      </w:r>
    </w:p>
    <w:p w:rsidR="009D3F82" w:rsidRDefault="009D3F82" w:rsidP="009D3F82">
      <w:pPr>
        <w:jc w:val="both"/>
        <w:rPr>
          <w:b/>
          <w:sz w:val="20"/>
          <w:lang w:val="en-GB" w:eastAsia="zh-CN"/>
        </w:rPr>
      </w:pPr>
      <w:r w:rsidRPr="00F13FFC">
        <w:rPr>
          <w:rFonts w:hint="eastAsia"/>
          <w:b/>
          <w:sz w:val="20"/>
          <w:lang w:val="en-GB" w:eastAsia="zh-CN"/>
        </w:rPr>
        <w:t xml:space="preserve">8.5.2.1.6 </w:t>
      </w:r>
      <w:r w:rsidRPr="00F13FFC">
        <w:rPr>
          <w:rFonts w:eastAsia="Malgun Gothic"/>
          <w:b/>
          <w:sz w:val="20"/>
          <w:lang w:val="en-GB"/>
        </w:rPr>
        <w:t>Derivation process for motion vector predictor candidates</w:t>
      </w:r>
    </w:p>
    <w:p w:rsidR="009D3F82" w:rsidRPr="00353D68" w:rsidRDefault="009D3F82" w:rsidP="009D3F82">
      <w:pPr>
        <w:tabs>
          <w:tab w:val="left" w:pos="794"/>
          <w:tab w:val="left" w:pos="1191"/>
          <w:tab w:val="left" w:pos="1588"/>
          <w:tab w:val="left" w:pos="1985"/>
        </w:tabs>
        <w:rPr>
          <w:rFonts w:eastAsia="Malgun Gothic"/>
          <w:sz w:val="20"/>
          <w:lang w:val="en-GB" w:eastAsia="ko-KR"/>
        </w:rPr>
      </w:pPr>
      <w:r w:rsidRPr="00353D68">
        <w:rPr>
          <w:rFonts w:eastAsia="Malgun Gothic"/>
          <w:sz w:val="20"/>
          <w:lang w:val="en-GB" w:eastAsia="ko-KR"/>
        </w:rPr>
        <w:t>Inputs to this process are</w:t>
      </w:r>
    </w:p>
    <w:p w:rsidR="00B84D48" w:rsidRDefault="009D3F82">
      <w:pPr>
        <w:numPr>
          <w:ilvl w:val="0"/>
          <w:numId w:val="2"/>
        </w:num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jc w:val="both"/>
        <w:rPr>
          <w:rFonts w:eastAsia="Malgun Gothic"/>
          <w:sz w:val="20"/>
          <w:lang w:val="en-GB" w:eastAsia="ko-KR"/>
        </w:rPr>
      </w:pPr>
      <w:r w:rsidRPr="00353D68">
        <w:rPr>
          <w:rFonts w:eastAsia="Malgun Gothic"/>
          <w:sz w:val="20"/>
          <w:lang w:val="en-GB" w:eastAsia="ko-KR"/>
        </w:rPr>
        <w:t>a luma location ( xP, yP ) specifying the top-left luma sample of the current prediction unit relative to the top-left sample of the current picture,</w:t>
      </w:r>
    </w:p>
    <w:p w:rsidR="00B84D48" w:rsidRDefault="004D2F99">
      <w:pPr>
        <w:numPr>
          <w:ilvl w:val="0"/>
          <w:numId w:val="2"/>
        </w:num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jc w:val="both"/>
        <w:rPr>
          <w:rFonts w:eastAsia="Malgun Gothic"/>
          <w:sz w:val="20"/>
          <w:lang w:val="en-GB" w:eastAsia="ko-KR"/>
        </w:rPr>
      </w:pPr>
      <w:r w:rsidRPr="00F402EB">
        <w:rPr>
          <w:color w:val="000000"/>
          <w:sz w:val="20"/>
          <w:highlight w:val="yellow"/>
          <w:lang w:val="en-GB"/>
        </w:rPr>
        <w:t xml:space="preserve">PartMode of the current </w:t>
      </w:r>
      <w:r w:rsidR="0019170A">
        <w:rPr>
          <w:rFonts w:hint="eastAsia"/>
          <w:color w:val="000000"/>
          <w:sz w:val="20"/>
          <w:highlight w:val="yellow"/>
          <w:lang w:val="en-GB" w:eastAsia="zh-CN"/>
        </w:rPr>
        <w:t>coding</w:t>
      </w:r>
      <w:r w:rsidR="0019170A" w:rsidRPr="00F402EB">
        <w:rPr>
          <w:color w:val="000000"/>
          <w:sz w:val="20"/>
          <w:highlight w:val="yellow"/>
          <w:lang w:val="en-GB"/>
        </w:rPr>
        <w:t xml:space="preserve"> </w:t>
      </w:r>
      <w:r w:rsidRPr="00F402EB">
        <w:rPr>
          <w:color w:val="000000"/>
          <w:sz w:val="20"/>
          <w:highlight w:val="yellow"/>
          <w:lang w:val="en-GB"/>
        </w:rPr>
        <w:t>unit</w:t>
      </w:r>
      <w:r w:rsidR="009D3F82" w:rsidRPr="00F402EB">
        <w:rPr>
          <w:color w:val="000000"/>
          <w:sz w:val="20"/>
          <w:highlight w:val="yellow"/>
          <w:lang w:val="en-GB"/>
        </w:rPr>
        <w:t xml:space="preserve"> </w:t>
      </w:r>
    </w:p>
    <w:p w:rsidR="00B84D48" w:rsidRDefault="009D3F82">
      <w:pPr>
        <w:numPr>
          <w:ilvl w:val="0"/>
          <w:numId w:val="2"/>
        </w:num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jc w:val="both"/>
        <w:rPr>
          <w:rFonts w:eastAsia="Malgun Gothic"/>
          <w:sz w:val="20"/>
          <w:highlight w:val="yellow"/>
          <w:lang w:val="en-GB" w:eastAsia="ko-KR"/>
        </w:rPr>
      </w:pPr>
      <w:r w:rsidRPr="00F402EB">
        <w:rPr>
          <w:sz w:val="20"/>
          <w:highlight w:val="yellow"/>
          <w:lang w:val="en-GB"/>
        </w:rPr>
        <w:t>V</w:t>
      </w:r>
      <w:r w:rsidRPr="00F402EB">
        <w:rPr>
          <w:rFonts w:hint="eastAsia"/>
          <w:sz w:val="20"/>
          <w:highlight w:val="yellow"/>
          <w:lang w:val="en-GB"/>
        </w:rPr>
        <w:t xml:space="preserve">ariables specifying the </w:t>
      </w:r>
      <w:r>
        <w:rPr>
          <w:rFonts w:hint="eastAsia"/>
          <w:sz w:val="20"/>
          <w:highlight w:val="yellow"/>
          <w:lang w:val="en-GB"/>
        </w:rPr>
        <w:t xml:space="preserve">current </w:t>
      </w:r>
      <w:r w:rsidR="0019170A">
        <w:rPr>
          <w:rFonts w:hint="eastAsia"/>
          <w:sz w:val="20"/>
          <w:highlight w:val="yellow"/>
          <w:lang w:val="en-GB" w:eastAsia="zh-CN"/>
        </w:rPr>
        <w:t>prediction unit</w:t>
      </w:r>
      <w:r w:rsidR="0019170A" w:rsidRPr="00F402EB">
        <w:rPr>
          <w:rFonts w:hint="eastAsia"/>
          <w:sz w:val="20"/>
          <w:highlight w:val="yellow"/>
          <w:lang w:val="en-GB"/>
        </w:rPr>
        <w:t xml:space="preserve"> </w:t>
      </w:r>
      <w:r w:rsidRPr="00F402EB">
        <w:rPr>
          <w:rFonts w:hint="eastAsia"/>
          <w:sz w:val="20"/>
          <w:highlight w:val="yellow"/>
          <w:lang w:val="en-GB"/>
        </w:rPr>
        <w:t xml:space="preserve">index in the </w:t>
      </w:r>
      <w:r w:rsidR="0019170A">
        <w:rPr>
          <w:rFonts w:hint="eastAsia"/>
          <w:sz w:val="20"/>
          <w:highlight w:val="yellow"/>
          <w:lang w:val="en-GB" w:eastAsia="zh-CN"/>
        </w:rPr>
        <w:t>coding unit</w:t>
      </w:r>
      <w:r w:rsidR="0094576F">
        <w:rPr>
          <w:rFonts w:hint="eastAsia"/>
          <w:sz w:val="20"/>
          <w:highlight w:val="yellow"/>
          <w:lang w:val="en-GB"/>
        </w:rPr>
        <w:t xml:space="preserve">, </w:t>
      </w:r>
      <w:r w:rsidR="0094576F">
        <w:rPr>
          <w:rFonts w:hint="eastAsia"/>
          <w:sz w:val="20"/>
          <w:highlight w:val="yellow"/>
          <w:lang w:val="en-GB" w:eastAsia="zh-CN"/>
        </w:rPr>
        <w:t>P</w:t>
      </w:r>
      <w:r>
        <w:rPr>
          <w:rFonts w:hint="eastAsia"/>
          <w:sz w:val="20"/>
          <w:highlight w:val="yellow"/>
          <w:lang w:val="en-GB"/>
        </w:rPr>
        <w:t>artIdx</w:t>
      </w:r>
    </w:p>
    <w:p w:rsidR="00B84D48" w:rsidRDefault="003C4CE9">
      <w:pPr>
        <w:numPr>
          <w:ilvl w:val="0"/>
          <w:numId w:val="2"/>
        </w:num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jc w:val="both"/>
        <w:rPr>
          <w:highlight w:val="yellow"/>
        </w:rPr>
      </w:pPr>
      <w:r w:rsidRPr="00C2791B">
        <w:rPr>
          <w:highlight w:val="yellow"/>
        </w:rPr>
        <w:t>a variable nCS specifying the size of the current coding unit,</w:t>
      </w:r>
    </w:p>
    <w:p w:rsidR="00B84D48" w:rsidRDefault="009D3F82">
      <w:pPr>
        <w:numPr>
          <w:ilvl w:val="0"/>
          <w:numId w:val="2"/>
        </w:num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jc w:val="both"/>
        <w:rPr>
          <w:rFonts w:eastAsia="Malgun Gothic"/>
          <w:sz w:val="20"/>
          <w:lang w:val="en-GB"/>
        </w:rPr>
      </w:pPr>
      <w:r w:rsidRPr="00353D68">
        <w:rPr>
          <w:rFonts w:eastAsia="Malgun Gothic"/>
          <w:sz w:val="20"/>
          <w:lang w:val="en-GB"/>
        </w:rPr>
        <w:t>variables specifying the width and the height of the prediction unit for luma, nPSW and nPSH</w:t>
      </w:r>
      <w:r w:rsidRPr="00353D68">
        <w:rPr>
          <w:rFonts w:eastAsia="Malgun Gothic"/>
          <w:sz w:val="20"/>
          <w:lang w:val="en-GB" w:eastAsia="ko-KR"/>
        </w:rPr>
        <w:t>,</w:t>
      </w:r>
    </w:p>
    <w:p w:rsidR="00B84D48" w:rsidRDefault="009D3F82">
      <w:pPr>
        <w:numPr>
          <w:ilvl w:val="0"/>
          <w:numId w:val="2"/>
        </w:num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jc w:val="both"/>
        <w:rPr>
          <w:rFonts w:eastAsia="Malgun Gothic"/>
          <w:sz w:val="20"/>
          <w:lang w:val="en-GB" w:eastAsia="ko-KR"/>
        </w:rPr>
      </w:pPr>
      <w:r w:rsidRPr="00353D68">
        <w:rPr>
          <w:rFonts w:eastAsia="Malgun Gothic"/>
          <w:sz w:val="20"/>
          <w:lang w:val="en-GB" w:eastAsia="ko-KR"/>
        </w:rPr>
        <w:t>the reference index of the current prediction unit partition refIdxLX (with X being 0 or 1).</w:t>
      </w:r>
    </w:p>
    <w:p w:rsidR="009D3F82" w:rsidRPr="00353D68" w:rsidRDefault="009D3F82" w:rsidP="009D3F82">
      <w:pPr>
        <w:tabs>
          <w:tab w:val="left" w:pos="794"/>
          <w:tab w:val="left" w:pos="1191"/>
          <w:tab w:val="left" w:pos="1588"/>
          <w:tab w:val="left" w:pos="1985"/>
        </w:tabs>
        <w:rPr>
          <w:rFonts w:eastAsia="Malgun Gothic"/>
          <w:sz w:val="20"/>
          <w:lang w:val="en-GB" w:eastAsia="ko-KR"/>
        </w:rPr>
      </w:pPr>
      <w:r w:rsidRPr="00353D68">
        <w:rPr>
          <w:rFonts w:eastAsia="Malgun Gothic"/>
          <w:sz w:val="20"/>
          <w:lang w:val="en-GB" w:eastAsia="ko-KR"/>
        </w:rPr>
        <w:t>Outputs of this process are (with N being replaced by A, or B)</w:t>
      </w:r>
    </w:p>
    <w:p w:rsidR="00B84D48" w:rsidRDefault="009D3F82">
      <w:pPr>
        <w:numPr>
          <w:ilvl w:val="0"/>
          <w:numId w:val="2"/>
        </w:num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jc w:val="both"/>
        <w:rPr>
          <w:rFonts w:eastAsia="Malgun Gothic"/>
          <w:sz w:val="20"/>
          <w:lang w:val="en-GB" w:eastAsia="ko-KR"/>
        </w:rPr>
      </w:pPr>
      <w:r w:rsidRPr="00353D68">
        <w:rPr>
          <w:rFonts w:eastAsia="Malgun Gothic"/>
          <w:sz w:val="20"/>
          <w:lang w:val="en-GB" w:eastAsia="ko-KR"/>
        </w:rPr>
        <w:t>the motion vectors mvLXN of the neighbouring prediction units,</w:t>
      </w:r>
    </w:p>
    <w:p w:rsidR="00B84D48" w:rsidRDefault="009D3F82">
      <w:pPr>
        <w:numPr>
          <w:ilvl w:val="0"/>
          <w:numId w:val="2"/>
        </w:num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jc w:val="both"/>
        <w:rPr>
          <w:rFonts w:eastAsia="Malgun Gothic"/>
          <w:sz w:val="20"/>
          <w:lang w:val="en-GB" w:eastAsia="ko-KR"/>
        </w:rPr>
      </w:pPr>
      <w:r w:rsidRPr="00353D68">
        <w:rPr>
          <w:rFonts w:eastAsia="Malgun Gothic"/>
          <w:sz w:val="20"/>
          <w:lang w:val="en-GB" w:eastAsia="ko-KR"/>
        </w:rPr>
        <w:t>the availability flags availableFlagLXN of the neighbouring prediction units.</w:t>
      </w:r>
    </w:p>
    <w:p w:rsidR="009D3F82" w:rsidRPr="00353D68" w:rsidRDefault="009D3F82" w:rsidP="009D3F82">
      <w:pPr>
        <w:keepNext/>
        <w:tabs>
          <w:tab w:val="left" w:pos="794"/>
          <w:tab w:val="left" w:pos="1191"/>
          <w:tab w:val="left" w:pos="1588"/>
          <w:tab w:val="left" w:pos="1985"/>
        </w:tabs>
        <w:jc w:val="center"/>
        <w:rPr>
          <w:rFonts w:eastAsia="Malgun Gothic"/>
          <w:sz w:val="20"/>
          <w:lang w:val="en-GB" w:eastAsia="ko-KR"/>
        </w:rPr>
      </w:pPr>
      <w:r>
        <w:rPr>
          <w:rFonts w:eastAsia="Malgun Gothic"/>
          <w:noProof/>
          <w:sz w:val="20"/>
          <w:lang w:eastAsia="zh-CN"/>
        </w:rPr>
        <w:drawing>
          <wp:inline distT="0" distB="0" distL="0" distR="0">
            <wp:extent cx="2218690" cy="2878455"/>
            <wp:effectExtent l="19050" t="0" r="0" b="0"/>
            <wp:docPr id="2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8690" cy="28784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D3F82" w:rsidRPr="00353D68" w:rsidRDefault="009D3F82" w:rsidP="009D3F82">
      <w:pPr>
        <w:tabs>
          <w:tab w:val="left" w:pos="794"/>
          <w:tab w:val="left" w:pos="1191"/>
          <w:tab w:val="left" w:pos="1588"/>
          <w:tab w:val="left" w:pos="1985"/>
        </w:tabs>
        <w:spacing w:before="240" w:after="720"/>
        <w:jc w:val="center"/>
        <w:rPr>
          <w:rFonts w:eastAsia="Malgun Gothic"/>
          <w:b/>
          <w:bCs/>
          <w:sz w:val="20"/>
          <w:lang w:val="en-GB" w:eastAsia="ko-KR"/>
        </w:rPr>
      </w:pPr>
      <w:r w:rsidRPr="00353D68">
        <w:rPr>
          <w:rFonts w:eastAsia="Malgun Gothic"/>
          <w:b/>
          <w:bCs/>
          <w:sz w:val="20"/>
          <w:lang w:val="en-GB"/>
        </w:rPr>
        <w:t>Figure </w:t>
      </w:r>
      <w:r w:rsidR="00DC50C9" w:rsidRPr="00353D68">
        <w:rPr>
          <w:rFonts w:eastAsia="Malgun Gothic"/>
          <w:b/>
          <w:bCs/>
          <w:sz w:val="20"/>
          <w:lang w:val="en-GB"/>
        </w:rPr>
        <w:fldChar w:fldCharType="begin" w:fldLock="1"/>
      </w:r>
      <w:r w:rsidRPr="00353D68">
        <w:rPr>
          <w:rFonts w:eastAsia="Malgun Gothic"/>
          <w:b/>
          <w:bCs/>
          <w:sz w:val="20"/>
          <w:lang w:val="en-GB"/>
        </w:rPr>
        <w:instrText xml:space="preserve"> STYLEREF 1 \s </w:instrText>
      </w:r>
      <w:r w:rsidR="00DC50C9" w:rsidRPr="00353D68">
        <w:rPr>
          <w:rFonts w:eastAsia="Malgun Gothic"/>
          <w:b/>
          <w:bCs/>
          <w:sz w:val="20"/>
          <w:lang w:val="en-GB"/>
        </w:rPr>
        <w:fldChar w:fldCharType="separate"/>
      </w:r>
      <w:r w:rsidRPr="00353D68">
        <w:rPr>
          <w:rFonts w:eastAsia="Malgun Gothic"/>
          <w:b/>
          <w:bCs/>
          <w:noProof/>
          <w:sz w:val="20"/>
          <w:lang w:val="en-GB"/>
        </w:rPr>
        <w:t>8</w:t>
      </w:r>
      <w:r w:rsidR="00DC50C9" w:rsidRPr="00353D68">
        <w:rPr>
          <w:rFonts w:eastAsia="Malgun Gothic"/>
          <w:b/>
          <w:bCs/>
          <w:sz w:val="20"/>
          <w:lang w:val="en-GB"/>
        </w:rPr>
        <w:fldChar w:fldCharType="end"/>
      </w:r>
      <w:r w:rsidRPr="00353D68">
        <w:rPr>
          <w:rFonts w:eastAsia="Malgun Gothic"/>
          <w:b/>
          <w:bCs/>
          <w:sz w:val="20"/>
          <w:lang w:val="en-GB"/>
        </w:rPr>
        <w:noBreakHyphen/>
      </w:r>
      <w:r w:rsidR="00DC50C9" w:rsidRPr="00353D68">
        <w:rPr>
          <w:rFonts w:eastAsia="Malgun Gothic"/>
          <w:b/>
          <w:bCs/>
          <w:sz w:val="20"/>
          <w:lang w:val="en-GB"/>
        </w:rPr>
        <w:fldChar w:fldCharType="begin" w:fldLock="1"/>
      </w:r>
      <w:r w:rsidRPr="00353D68">
        <w:rPr>
          <w:rFonts w:eastAsia="Malgun Gothic"/>
          <w:b/>
          <w:bCs/>
          <w:sz w:val="20"/>
          <w:lang w:val="en-GB"/>
        </w:rPr>
        <w:instrText xml:space="preserve"> SEQ Figure \* ARABIC \s 1 </w:instrText>
      </w:r>
      <w:r w:rsidR="00DC50C9" w:rsidRPr="00353D68">
        <w:rPr>
          <w:rFonts w:eastAsia="Malgun Gothic"/>
          <w:b/>
          <w:bCs/>
          <w:sz w:val="20"/>
          <w:lang w:val="en-GB"/>
        </w:rPr>
        <w:fldChar w:fldCharType="separate"/>
      </w:r>
      <w:r w:rsidRPr="00353D68">
        <w:rPr>
          <w:rFonts w:eastAsia="Malgun Gothic"/>
          <w:b/>
          <w:bCs/>
          <w:noProof/>
          <w:sz w:val="20"/>
          <w:lang w:val="en-GB"/>
        </w:rPr>
        <w:t>3</w:t>
      </w:r>
      <w:r w:rsidR="00DC50C9" w:rsidRPr="00353D68">
        <w:rPr>
          <w:rFonts w:eastAsia="Malgun Gothic"/>
          <w:b/>
          <w:bCs/>
          <w:sz w:val="20"/>
          <w:lang w:val="en-GB"/>
        </w:rPr>
        <w:fldChar w:fldCharType="end"/>
      </w:r>
      <w:r w:rsidRPr="00353D68">
        <w:rPr>
          <w:rFonts w:eastAsia="Malgun Gothic"/>
          <w:b/>
          <w:bCs/>
          <w:sz w:val="20"/>
          <w:lang w:val="en-GB"/>
        </w:rPr>
        <w:t xml:space="preserve"> – </w:t>
      </w:r>
      <w:r w:rsidRPr="00353D68">
        <w:rPr>
          <w:rFonts w:eastAsia="Malgun Gothic"/>
          <w:b/>
          <w:bCs/>
          <w:sz w:val="20"/>
          <w:lang w:val="en-GB" w:eastAsia="ko-KR"/>
        </w:rPr>
        <w:t>Spatial motion vector neighbours</w:t>
      </w:r>
    </w:p>
    <w:p w:rsidR="009D3F82" w:rsidRPr="00353D68" w:rsidRDefault="009D3F82" w:rsidP="009D3F82">
      <w:pPr>
        <w:tabs>
          <w:tab w:val="left" w:pos="794"/>
          <w:tab w:val="left" w:pos="1191"/>
          <w:tab w:val="left" w:pos="1588"/>
          <w:tab w:val="left" w:pos="1985"/>
        </w:tabs>
        <w:rPr>
          <w:rFonts w:eastAsia="Malgun Gothic"/>
          <w:sz w:val="20"/>
          <w:lang w:val="en-GB" w:eastAsia="ko-KR"/>
        </w:rPr>
      </w:pPr>
      <w:r w:rsidRPr="00353D68">
        <w:rPr>
          <w:rFonts w:eastAsia="Malgun Gothic"/>
          <w:sz w:val="20"/>
          <w:lang w:val="en-GB" w:eastAsia="ko-KR"/>
        </w:rPr>
        <w:t>The variable isScaledFlagLX with X being 0 or 1 is set equal to 0.</w:t>
      </w:r>
    </w:p>
    <w:p w:rsidR="009D3F82" w:rsidRPr="00353D68" w:rsidRDefault="009D3F82" w:rsidP="009D3F82">
      <w:pPr>
        <w:tabs>
          <w:tab w:val="left" w:pos="794"/>
          <w:tab w:val="left" w:pos="1191"/>
          <w:tab w:val="left" w:pos="1588"/>
          <w:tab w:val="left" w:pos="1985"/>
        </w:tabs>
        <w:rPr>
          <w:rFonts w:eastAsia="Malgun Gothic"/>
          <w:sz w:val="20"/>
          <w:lang w:val="en-GB" w:eastAsia="ko-KR"/>
        </w:rPr>
      </w:pPr>
      <w:r w:rsidRPr="00353D68">
        <w:rPr>
          <w:rFonts w:eastAsia="Malgun Gothic"/>
          <w:sz w:val="20"/>
          <w:lang w:val="en-GB" w:eastAsia="ko-KR"/>
        </w:rPr>
        <w:t>The motion vector mvLXA and the availability flag availableFlagLXA are derived in the following ordered steps:</w:t>
      </w:r>
    </w:p>
    <w:p w:rsidR="00B84D48" w:rsidRDefault="009D3F82">
      <w:pPr>
        <w:numPr>
          <w:ilvl w:val="0"/>
          <w:numId w:val="7"/>
        </w:numPr>
        <w:tabs>
          <w:tab w:val="clear" w:pos="360"/>
          <w:tab w:val="left" w:pos="794"/>
          <w:tab w:val="left" w:pos="1588"/>
          <w:tab w:val="left" w:pos="1985"/>
          <w:tab w:val="left" w:pos="2977"/>
        </w:tabs>
        <w:ind w:left="709"/>
        <w:jc w:val="both"/>
        <w:rPr>
          <w:rFonts w:eastAsia="Malgun Gothic"/>
          <w:sz w:val="20"/>
          <w:highlight w:val="yellow"/>
          <w:lang w:val="en-GB" w:eastAsia="ko-KR"/>
        </w:rPr>
      </w:pPr>
      <w:r w:rsidRPr="00353D68">
        <w:rPr>
          <w:rFonts w:eastAsia="Malgun Gothic"/>
          <w:sz w:val="20"/>
          <w:lang w:val="en-GB" w:eastAsia="ko-KR"/>
        </w:rPr>
        <w:lastRenderedPageBreak/>
        <w:t>Let a set of two sample locations be (xA</w:t>
      </w:r>
      <w:r w:rsidRPr="00353D68">
        <w:rPr>
          <w:rFonts w:eastAsia="Malgun Gothic"/>
          <w:sz w:val="20"/>
          <w:vertAlign w:val="subscript"/>
          <w:lang w:val="en-GB" w:eastAsia="ko-KR"/>
        </w:rPr>
        <w:t>k</w:t>
      </w:r>
      <w:r w:rsidRPr="00353D68">
        <w:rPr>
          <w:rFonts w:eastAsia="Malgun Gothic"/>
          <w:sz w:val="20"/>
          <w:lang w:val="en-GB" w:eastAsia="ko-KR"/>
        </w:rPr>
        <w:t>, yA</w:t>
      </w:r>
      <w:r w:rsidRPr="00353D68">
        <w:rPr>
          <w:rFonts w:eastAsia="Malgun Gothic"/>
          <w:sz w:val="20"/>
          <w:vertAlign w:val="subscript"/>
          <w:lang w:val="en-GB" w:eastAsia="ko-KR"/>
        </w:rPr>
        <w:t>k</w:t>
      </w:r>
      <w:r w:rsidRPr="00353D68">
        <w:rPr>
          <w:rFonts w:eastAsia="Malgun Gothic"/>
          <w:sz w:val="20"/>
          <w:lang w:val="en-GB" w:eastAsia="ko-KR"/>
        </w:rPr>
        <w:t>), with k = 0, 1, specifies sample locations with xA</w:t>
      </w:r>
      <w:r w:rsidRPr="00353D68">
        <w:rPr>
          <w:rFonts w:eastAsia="Malgun Gothic"/>
          <w:sz w:val="20"/>
          <w:vertAlign w:val="subscript"/>
          <w:lang w:val="en-GB" w:eastAsia="ko-KR"/>
        </w:rPr>
        <w:t>k</w:t>
      </w:r>
      <w:r w:rsidRPr="00353D68">
        <w:rPr>
          <w:rFonts w:eastAsia="Malgun Gothic"/>
          <w:sz w:val="20"/>
          <w:lang w:val="en-GB" w:eastAsia="ko-KR"/>
        </w:rPr>
        <w:t> = xP − 1, yA</w:t>
      </w:r>
      <w:r w:rsidRPr="00353D68">
        <w:rPr>
          <w:rFonts w:eastAsia="Malgun Gothic"/>
          <w:sz w:val="20"/>
          <w:vertAlign w:val="subscript"/>
          <w:lang w:val="en-GB" w:eastAsia="ko-KR"/>
        </w:rPr>
        <w:t>0</w:t>
      </w:r>
      <w:r w:rsidRPr="00353D68">
        <w:rPr>
          <w:rFonts w:eastAsia="Malgun Gothic"/>
          <w:sz w:val="20"/>
          <w:lang w:val="en-GB" w:eastAsia="ko-KR"/>
        </w:rPr>
        <w:t> = yP + nPSH and yA</w:t>
      </w:r>
      <w:r w:rsidRPr="00353D68">
        <w:rPr>
          <w:rFonts w:eastAsia="Malgun Gothic"/>
          <w:sz w:val="20"/>
          <w:vertAlign w:val="subscript"/>
          <w:lang w:val="en-GB" w:eastAsia="ko-KR"/>
        </w:rPr>
        <w:t>1</w:t>
      </w:r>
      <w:r w:rsidRPr="00353D68">
        <w:rPr>
          <w:rFonts w:eastAsia="Malgun Gothic"/>
          <w:sz w:val="20"/>
          <w:lang w:val="en-GB" w:eastAsia="ko-KR"/>
        </w:rPr>
        <w:t> = yA</w:t>
      </w:r>
      <w:r w:rsidRPr="00353D68">
        <w:rPr>
          <w:rFonts w:eastAsia="Malgun Gothic"/>
          <w:sz w:val="20"/>
          <w:vertAlign w:val="subscript"/>
          <w:lang w:val="en-GB" w:eastAsia="ko-KR"/>
        </w:rPr>
        <w:t>0</w:t>
      </w:r>
      <w:r w:rsidRPr="00353D68">
        <w:rPr>
          <w:rFonts w:eastAsia="Malgun Gothic"/>
          <w:sz w:val="20"/>
          <w:lang w:val="en-GB" w:eastAsia="ko-KR"/>
        </w:rPr>
        <w:t> - MinPuSize. The set of sample locations ( xA</w:t>
      </w:r>
      <w:r w:rsidRPr="00353D68">
        <w:rPr>
          <w:rFonts w:eastAsia="Malgun Gothic"/>
          <w:sz w:val="20"/>
          <w:vertAlign w:val="subscript"/>
          <w:lang w:val="en-GB" w:eastAsia="ko-KR"/>
        </w:rPr>
        <w:t>k</w:t>
      </w:r>
      <w:r w:rsidRPr="00353D68">
        <w:rPr>
          <w:rFonts w:eastAsia="Malgun Gothic"/>
          <w:sz w:val="20"/>
          <w:lang w:val="en-GB" w:eastAsia="ko-KR"/>
        </w:rPr>
        <w:t>, yA</w:t>
      </w:r>
      <w:r w:rsidRPr="00353D68">
        <w:rPr>
          <w:rFonts w:eastAsia="Malgun Gothic"/>
          <w:sz w:val="20"/>
          <w:vertAlign w:val="subscript"/>
          <w:lang w:val="en-GB" w:eastAsia="ko-KR"/>
        </w:rPr>
        <w:t>k</w:t>
      </w:r>
      <w:r w:rsidRPr="00353D68">
        <w:rPr>
          <w:rFonts w:eastAsia="Malgun Gothic"/>
          <w:sz w:val="20"/>
          <w:lang w:val="en-GB" w:eastAsia="ko-KR"/>
        </w:rPr>
        <w:t> ) represent the sample locations immediately to the left side of the left partition boundary and it’s extended line.</w:t>
      </w:r>
      <w:r>
        <w:rPr>
          <w:rFonts w:hint="eastAsia"/>
          <w:sz w:val="20"/>
          <w:lang w:val="en-GB"/>
        </w:rPr>
        <w:t xml:space="preserve"> </w:t>
      </w:r>
      <w:r w:rsidR="00BA72CF" w:rsidRPr="007A6EE2">
        <w:rPr>
          <w:sz w:val="20"/>
          <w:highlight w:val="yellow"/>
          <w:lang w:val="en-GB"/>
        </w:rPr>
        <w:t>I</w:t>
      </w:r>
      <w:r w:rsidR="007A2D26">
        <w:rPr>
          <w:sz w:val="20"/>
          <w:highlight w:val="yellow"/>
          <w:lang w:val="en-GB"/>
        </w:rPr>
        <w:t xml:space="preserve">f </w:t>
      </w:r>
      <w:r w:rsidR="007A2D26">
        <w:rPr>
          <w:sz w:val="20"/>
          <w:highlight w:val="yellow"/>
          <w:lang w:val="en-GB" w:eastAsia="zh-CN"/>
        </w:rPr>
        <w:t>P</w:t>
      </w:r>
      <w:r w:rsidR="007A2D26">
        <w:rPr>
          <w:sz w:val="20"/>
          <w:highlight w:val="yellow"/>
          <w:lang w:val="en-GB"/>
        </w:rPr>
        <w:t xml:space="preserve">artMode is equal to PART_NxN and </w:t>
      </w:r>
      <w:r w:rsidR="007A2D26">
        <w:rPr>
          <w:sz w:val="20"/>
          <w:highlight w:val="yellow"/>
          <w:lang w:val="en-GB" w:eastAsia="zh-CN"/>
        </w:rPr>
        <w:t>P</w:t>
      </w:r>
      <w:r w:rsidR="007A2D26">
        <w:rPr>
          <w:sz w:val="20"/>
          <w:highlight w:val="yellow"/>
          <w:lang w:val="en-GB"/>
        </w:rPr>
        <w:t xml:space="preserve">artIdx is equal to 1, </w:t>
      </w:r>
      <w:r w:rsidR="007A2D26">
        <w:rPr>
          <w:rFonts w:eastAsia="Malgun Gothic"/>
          <w:sz w:val="20"/>
          <w:highlight w:val="yellow"/>
          <w:lang w:val="en-GB" w:eastAsia="ko-KR"/>
        </w:rPr>
        <w:t>xA</w:t>
      </w:r>
      <w:r w:rsidR="007A2D26">
        <w:rPr>
          <w:sz w:val="20"/>
          <w:highlight w:val="yellow"/>
          <w:vertAlign w:val="subscript"/>
          <w:lang w:val="en-GB"/>
        </w:rPr>
        <w:t>0</w:t>
      </w:r>
      <w:r w:rsidR="007A2D26">
        <w:rPr>
          <w:rFonts w:eastAsia="Malgun Gothic"/>
          <w:sz w:val="20"/>
          <w:highlight w:val="yellow"/>
          <w:lang w:val="en-GB" w:eastAsia="ko-KR"/>
        </w:rPr>
        <w:t> </w:t>
      </w:r>
      <w:r w:rsidR="007A2D26">
        <w:rPr>
          <w:sz w:val="20"/>
          <w:highlight w:val="yellow"/>
          <w:lang w:val="en-GB"/>
        </w:rPr>
        <w:t>=</w:t>
      </w:r>
      <w:r w:rsidR="007A2D26">
        <w:rPr>
          <w:rFonts w:eastAsia="Malgun Gothic"/>
          <w:sz w:val="20"/>
          <w:highlight w:val="yellow"/>
          <w:lang w:val="en-GB" w:eastAsia="ko-KR"/>
        </w:rPr>
        <w:t xml:space="preserve"> xA</w:t>
      </w:r>
      <w:r w:rsidR="007A2D26">
        <w:rPr>
          <w:sz w:val="20"/>
          <w:highlight w:val="yellow"/>
          <w:vertAlign w:val="subscript"/>
          <w:lang w:val="en-GB"/>
        </w:rPr>
        <w:t>0</w:t>
      </w:r>
      <w:r w:rsidR="007A2D26">
        <w:rPr>
          <w:rFonts w:eastAsia="Malgun Gothic"/>
          <w:sz w:val="20"/>
          <w:highlight w:val="yellow"/>
          <w:lang w:val="en-GB" w:eastAsia="ko-KR"/>
        </w:rPr>
        <w:t> </w:t>
      </w:r>
      <w:r w:rsidR="007A2D26">
        <w:rPr>
          <w:sz w:val="20"/>
          <w:highlight w:val="yellow"/>
          <w:lang w:val="en-GB"/>
        </w:rPr>
        <w:t>-</w:t>
      </w:r>
      <w:r w:rsidR="007A2D26">
        <w:rPr>
          <w:sz w:val="20"/>
          <w:highlight w:val="yellow"/>
          <w:lang w:val="en-GB" w:eastAsia="zh-CN"/>
        </w:rPr>
        <w:t xml:space="preserve"> </w:t>
      </w:r>
      <w:r w:rsidR="00E75B1C" w:rsidRPr="007A6EE2">
        <w:rPr>
          <w:rFonts w:hint="eastAsia"/>
          <w:sz w:val="20"/>
          <w:highlight w:val="yellow"/>
          <w:lang w:val="en-GB"/>
        </w:rPr>
        <w:t>(</w:t>
      </w:r>
      <w:r w:rsidR="003C4CE9">
        <w:rPr>
          <w:rFonts w:hint="eastAsia"/>
          <w:sz w:val="20"/>
          <w:highlight w:val="yellow"/>
          <w:lang w:val="en-GB" w:eastAsia="zh-CN"/>
        </w:rPr>
        <w:t>nCS</w:t>
      </w:r>
      <w:r w:rsidR="00E75B1C" w:rsidRPr="007A6EE2">
        <w:rPr>
          <w:rFonts w:hint="eastAsia"/>
          <w:sz w:val="20"/>
          <w:highlight w:val="yellow"/>
          <w:lang w:val="en-GB"/>
        </w:rPr>
        <w:t xml:space="preserve"> -</w:t>
      </w:r>
      <w:r w:rsidR="00E75B1C" w:rsidRPr="007A6EE2">
        <w:rPr>
          <w:rFonts w:hint="eastAsia"/>
          <w:sz w:val="20"/>
          <w:highlight w:val="yellow"/>
          <w:lang w:val="en-GB" w:eastAsia="zh-CN"/>
        </w:rPr>
        <w:t xml:space="preserve"> </w:t>
      </w:r>
      <w:r w:rsidR="00E75B1C" w:rsidRPr="007A6EE2">
        <w:rPr>
          <w:rFonts w:hint="eastAsia"/>
          <w:sz w:val="20"/>
          <w:highlight w:val="yellow"/>
          <w:lang w:val="en-GB"/>
        </w:rPr>
        <w:t>nPSW)</w:t>
      </w:r>
      <w:r w:rsidR="00BA72CF" w:rsidRPr="007A6EE2">
        <w:rPr>
          <w:rFonts w:hint="eastAsia"/>
          <w:sz w:val="20"/>
          <w:highlight w:val="yellow"/>
          <w:lang w:val="en-GB" w:eastAsia="zh-CN"/>
        </w:rPr>
        <w:t xml:space="preserve">. </w:t>
      </w:r>
      <w:r w:rsidR="007A2D26">
        <w:rPr>
          <w:sz w:val="20"/>
          <w:highlight w:val="yellow"/>
          <w:lang w:val="en-GB"/>
        </w:rPr>
        <w:t xml:space="preserve">If </w:t>
      </w:r>
      <w:r w:rsidR="007A2D26">
        <w:rPr>
          <w:sz w:val="20"/>
          <w:highlight w:val="yellow"/>
          <w:lang w:val="en-GB" w:eastAsia="zh-CN"/>
        </w:rPr>
        <w:t>P</w:t>
      </w:r>
      <w:r w:rsidR="007A2D26">
        <w:rPr>
          <w:sz w:val="20"/>
          <w:highlight w:val="yellow"/>
          <w:lang w:val="en-GB"/>
        </w:rPr>
        <w:t xml:space="preserve">artMode is equal to </w:t>
      </w:r>
      <w:r w:rsidR="007A2D26">
        <w:rPr>
          <w:sz w:val="20"/>
          <w:highlight w:val="yellow"/>
          <w:lang w:val="en-GB" w:eastAsia="zh-CN"/>
        </w:rPr>
        <w:t>PART</w:t>
      </w:r>
      <w:r w:rsidR="007A2D26">
        <w:rPr>
          <w:sz w:val="20"/>
          <w:highlight w:val="yellow"/>
          <w:lang w:val="en-GB"/>
        </w:rPr>
        <w:t>_Nx2N</w:t>
      </w:r>
      <w:r w:rsidR="007A2D26">
        <w:rPr>
          <w:sz w:val="20"/>
          <w:highlight w:val="yellow"/>
          <w:lang w:val="en-GB" w:eastAsia="zh-CN"/>
        </w:rPr>
        <w:t>, PART</w:t>
      </w:r>
      <w:r w:rsidR="007A2D26">
        <w:rPr>
          <w:sz w:val="20"/>
          <w:highlight w:val="yellow"/>
          <w:lang w:val="en-GB"/>
        </w:rPr>
        <w:t xml:space="preserve">_nLx2N or PART_nRx2N and </w:t>
      </w:r>
      <w:r w:rsidR="007A2D26">
        <w:rPr>
          <w:sz w:val="20"/>
          <w:highlight w:val="yellow"/>
          <w:lang w:val="en-GB" w:eastAsia="zh-CN"/>
        </w:rPr>
        <w:t>P</w:t>
      </w:r>
      <w:r w:rsidR="007A2D26">
        <w:rPr>
          <w:sz w:val="20"/>
          <w:highlight w:val="yellow"/>
          <w:lang w:val="en-GB"/>
        </w:rPr>
        <w:t xml:space="preserve">artIdx is equal to 1, </w:t>
      </w:r>
      <w:r w:rsidR="007A2D26">
        <w:rPr>
          <w:rFonts w:eastAsia="Malgun Gothic"/>
          <w:sz w:val="20"/>
          <w:highlight w:val="yellow"/>
          <w:lang w:val="en-GB" w:eastAsia="ko-KR"/>
        </w:rPr>
        <w:t>xA</w:t>
      </w:r>
      <w:r w:rsidR="007A2D26">
        <w:rPr>
          <w:sz w:val="20"/>
          <w:highlight w:val="yellow"/>
          <w:vertAlign w:val="subscript"/>
          <w:lang w:val="en-GB"/>
        </w:rPr>
        <w:t>1</w:t>
      </w:r>
      <w:r w:rsidR="007A2D26">
        <w:rPr>
          <w:rFonts w:eastAsia="Malgun Gothic"/>
          <w:sz w:val="20"/>
          <w:highlight w:val="yellow"/>
          <w:lang w:val="en-GB" w:eastAsia="ko-KR"/>
        </w:rPr>
        <w:t> </w:t>
      </w:r>
      <w:r w:rsidR="007A2D26">
        <w:rPr>
          <w:sz w:val="20"/>
          <w:highlight w:val="yellow"/>
          <w:lang w:val="en-GB"/>
        </w:rPr>
        <w:t>=</w:t>
      </w:r>
      <w:r w:rsidR="007A2D26">
        <w:rPr>
          <w:rFonts w:eastAsia="Malgun Gothic"/>
          <w:sz w:val="20"/>
          <w:highlight w:val="yellow"/>
          <w:lang w:val="en-GB" w:eastAsia="ko-KR"/>
        </w:rPr>
        <w:t xml:space="preserve"> xA</w:t>
      </w:r>
      <w:r w:rsidR="007A2D26">
        <w:rPr>
          <w:sz w:val="20"/>
          <w:highlight w:val="yellow"/>
          <w:vertAlign w:val="subscript"/>
          <w:lang w:val="en-GB"/>
        </w:rPr>
        <w:t>1</w:t>
      </w:r>
      <w:r w:rsidR="007A2D26">
        <w:rPr>
          <w:rFonts w:eastAsia="Malgun Gothic"/>
          <w:sz w:val="20"/>
          <w:highlight w:val="yellow"/>
          <w:lang w:val="en-GB" w:eastAsia="ko-KR"/>
        </w:rPr>
        <w:t> </w:t>
      </w:r>
      <w:r w:rsidR="007A2D26">
        <w:rPr>
          <w:sz w:val="20"/>
          <w:highlight w:val="yellow"/>
          <w:lang w:val="en-GB"/>
        </w:rPr>
        <w:t>-</w:t>
      </w:r>
      <w:r w:rsidR="00A916EA">
        <w:rPr>
          <w:rFonts w:hint="eastAsia"/>
          <w:sz w:val="20"/>
          <w:highlight w:val="yellow"/>
          <w:lang w:val="en-GB" w:eastAsia="zh-CN"/>
        </w:rPr>
        <w:t xml:space="preserve"> </w:t>
      </w:r>
      <w:r w:rsidRPr="007A6EE2">
        <w:rPr>
          <w:rFonts w:hint="eastAsia"/>
          <w:sz w:val="20"/>
          <w:highlight w:val="yellow"/>
          <w:lang w:val="en-GB"/>
        </w:rPr>
        <w:t>(</w:t>
      </w:r>
      <w:r w:rsidR="003C4CE9">
        <w:rPr>
          <w:rFonts w:hint="eastAsia"/>
          <w:sz w:val="20"/>
          <w:highlight w:val="yellow"/>
          <w:lang w:val="en-GB" w:eastAsia="zh-CN"/>
        </w:rPr>
        <w:t>nCS</w:t>
      </w:r>
      <w:r w:rsidR="002D0825" w:rsidRPr="007A6EE2">
        <w:rPr>
          <w:rFonts w:hint="eastAsia"/>
          <w:sz w:val="20"/>
          <w:highlight w:val="yellow"/>
          <w:lang w:val="en-GB"/>
        </w:rPr>
        <w:t xml:space="preserve"> </w:t>
      </w:r>
      <w:r w:rsidR="007A2D26">
        <w:rPr>
          <w:sz w:val="20"/>
          <w:highlight w:val="yellow"/>
          <w:lang w:val="en-GB"/>
        </w:rPr>
        <w:t>-</w:t>
      </w:r>
      <w:r w:rsidR="007A2D26">
        <w:rPr>
          <w:sz w:val="20"/>
          <w:highlight w:val="yellow"/>
          <w:lang w:val="en-GB" w:eastAsia="zh-CN"/>
        </w:rPr>
        <w:t xml:space="preserve"> </w:t>
      </w:r>
      <w:r w:rsidR="007A2D26">
        <w:rPr>
          <w:sz w:val="20"/>
          <w:highlight w:val="yellow"/>
          <w:lang w:val="en-GB"/>
        </w:rPr>
        <w:t xml:space="preserve">nPSW). If </w:t>
      </w:r>
      <w:r w:rsidR="007A2D26">
        <w:rPr>
          <w:sz w:val="20"/>
          <w:highlight w:val="yellow"/>
          <w:lang w:val="en-GB" w:eastAsia="zh-CN"/>
        </w:rPr>
        <w:t>P</w:t>
      </w:r>
      <w:r w:rsidR="007A2D26">
        <w:rPr>
          <w:sz w:val="20"/>
          <w:highlight w:val="yellow"/>
          <w:lang w:val="en-GB"/>
        </w:rPr>
        <w:t xml:space="preserve">artMode is equal to PART_NxN and </w:t>
      </w:r>
      <w:r w:rsidR="007A2D26">
        <w:rPr>
          <w:sz w:val="20"/>
          <w:highlight w:val="yellow"/>
          <w:lang w:val="en-GB" w:eastAsia="zh-CN"/>
        </w:rPr>
        <w:t>P</w:t>
      </w:r>
      <w:r w:rsidR="007A2D26">
        <w:rPr>
          <w:sz w:val="20"/>
          <w:highlight w:val="yellow"/>
          <w:lang w:val="en-GB"/>
        </w:rPr>
        <w:t xml:space="preserve">artIdx is equal to 1 or 3, </w:t>
      </w:r>
      <w:r w:rsidR="007A2D26">
        <w:rPr>
          <w:rFonts w:eastAsia="Malgun Gothic"/>
          <w:sz w:val="20"/>
          <w:highlight w:val="yellow"/>
          <w:lang w:val="en-GB" w:eastAsia="ko-KR"/>
        </w:rPr>
        <w:t>xA</w:t>
      </w:r>
      <w:r w:rsidR="007A2D26">
        <w:rPr>
          <w:sz w:val="20"/>
          <w:highlight w:val="yellow"/>
          <w:vertAlign w:val="subscript"/>
          <w:lang w:val="en-GB"/>
        </w:rPr>
        <w:t>1</w:t>
      </w:r>
      <w:r w:rsidR="007A2D26">
        <w:rPr>
          <w:rFonts w:eastAsia="Malgun Gothic"/>
          <w:sz w:val="20"/>
          <w:highlight w:val="yellow"/>
          <w:lang w:val="en-GB" w:eastAsia="ko-KR"/>
        </w:rPr>
        <w:t> </w:t>
      </w:r>
      <w:r w:rsidR="007A2D26">
        <w:rPr>
          <w:sz w:val="20"/>
          <w:highlight w:val="yellow"/>
          <w:lang w:val="en-GB"/>
        </w:rPr>
        <w:t>=</w:t>
      </w:r>
      <w:r w:rsidR="007A2D26">
        <w:rPr>
          <w:rFonts w:eastAsia="Malgun Gothic"/>
          <w:sz w:val="20"/>
          <w:highlight w:val="yellow"/>
          <w:lang w:val="en-GB" w:eastAsia="ko-KR"/>
        </w:rPr>
        <w:t xml:space="preserve"> xA</w:t>
      </w:r>
      <w:r w:rsidR="007A2D26">
        <w:rPr>
          <w:sz w:val="20"/>
          <w:highlight w:val="yellow"/>
          <w:vertAlign w:val="subscript"/>
          <w:lang w:val="en-GB"/>
        </w:rPr>
        <w:t>1</w:t>
      </w:r>
      <w:r w:rsidR="007A2D26">
        <w:rPr>
          <w:rFonts w:eastAsia="Malgun Gothic"/>
          <w:sz w:val="20"/>
          <w:highlight w:val="yellow"/>
          <w:lang w:val="en-GB" w:eastAsia="ko-KR"/>
        </w:rPr>
        <w:t> </w:t>
      </w:r>
      <w:r w:rsidR="007A2D26">
        <w:rPr>
          <w:sz w:val="20"/>
          <w:highlight w:val="yellow"/>
          <w:lang w:val="en-GB"/>
        </w:rPr>
        <w:t>-</w:t>
      </w:r>
      <w:r w:rsidR="00A916EA">
        <w:rPr>
          <w:rFonts w:hint="eastAsia"/>
          <w:sz w:val="20"/>
          <w:highlight w:val="yellow"/>
          <w:lang w:val="en-GB" w:eastAsia="zh-CN"/>
        </w:rPr>
        <w:t xml:space="preserve"> </w:t>
      </w:r>
      <w:r w:rsidRPr="007A6EE2">
        <w:rPr>
          <w:rFonts w:hint="eastAsia"/>
          <w:sz w:val="20"/>
          <w:highlight w:val="yellow"/>
          <w:lang w:val="en-GB"/>
        </w:rPr>
        <w:t>(</w:t>
      </w:r>
      <w:r w:rsidR="003C4CE9">
        <w:rPr>
          <w:rFonts w:hint="eastAsia"/>
          <w:sz w:val="20"/>
          <w:highlight w:val="yellow"/>
          <w:lang w:val="en-GB" w:eastAsia="zh-CN"/>
        </w:rPr>
        <w:t>nCS</w:t>
      </w:r>
      <w:r w:rsidR="002D0825">
        <w:rPr>
          <w:rFonts w:hint="eastAsia"/>
          <w:sz w:val="20"/>
          <w:highlight w:val="yellow"/>
          <w:lang w:val="en-GB" w:eastAsia="zh-CN"/>
        </w:rPr>
        <w:t xml:space="preserve"> </w:t>
      </w:r>
      <w:r w:rsidRPr="007F139B">
        <w:rPr>
          <w:rFonts w:hint="eastAsia"/>
          <w:sz w:val="20"/>
          <w:highlight w:val="yellow"/>
          <w:lang w:val="en-GB"/>
        </w:rPr>
        <w:t>-</w:t>
      </w:r>
      <w:r w:rsidR="002D0825">
        <w:rPr>
          <w:rFonts w:hint="eastAsia"/>
          <w:sz w:val="20"/>
          <w:highlight w:val="yellow"/>
          <w:lang w:val="en-GB" w:eastAsia="zh-CN"/>
        </w:rPr>
        <w:t xml:space="preserve"> </w:t>
      </w:r>
      <w:r w:rsidRPr="007F139B">
        <w:rPr>
          <w:rFonts w:hint="eastAsia"/>
          <w:sz w:val="20"/>
          <w:highlight w:val="yellow"/>
          <w:lang w:val="en-GB"/>
        </w:rPr>
        <w:t>nPSW)</w:t>
      </w:r>
      <w:r>
        <w:rPr>
          <w:rFonts w:hint="eastAsia"/>
          <w:sz w:val="20"/>
          <w:highlight w:val="yellow"/>
          <w:lang w:val="en-GB"/>
        </w:rPr>
        <w:t>.</w:t>
      </w:r>
    </w:p>
    <w:p w:rsidR="00B84D48" w:rsidRDefault="009D3F82">
      <w:pPr>
        <w:numPr>
          <w:ilvl w:val="0"/>
          <w:numId w:val="7"/>
        </w:numPr>
        <w:tabs>
          <w:tab w:val="clear" w:pos="360"/>
          <w:tab w:val="left" w:pos="794"/>
          <w:tab w:val="left" w:pos="1588"/>
          <w:tab w:val="left" w:pos="1985"/>
          <w:tab w:val="left" w:pos="2977"/>
        </w:tabs>
        <w:ind w:left="709"/>
        <w:jc w:val="both"/>
        <w:rPr>
          <w:rFonts w:eastAsia="Malgun Gothic"/>
          <w:sz w:val="20"/>
          <w:lang w:val="en-GB" w:eastAsia="ko-KR"/>
        </w:rPr>
      </w:pPr>
      <w:r w:rsidRPr="00353D68">
        <w:rPr>
          <w:rFonts w:eastAsia="Malgun Gothic"/>
          <w:sz w:val="20"/>
          <w:lang w:val="en-GB" w:eastAsia="ko-KR"/>
        </w:rPr>
        <w:t>Let the availability flag availableFlagLXA be initially set equal to 0 and the both components of mvLXA are set equal to 0.</w:t>
      </w:r>
    </w:p>
    <w:p w:rsidR="00B84D48" w:rsidRDefault="009D3F82">
      <w:pPr>
        <w:numPr>
          <w:ilvl w:val="0"/>
          <w:numId w:val="7"/>
        </w:numPr>
        <w:tabs>
          <w:tab w:val="clear" w:pos="360"/>
          <w:tab w:val="left" w:pos="794"/>
          <w:tab w:val="left" w:pos="1588"/>
          <w:tab w:val="left" w:pos="1985"/>
          <w:tab w:val="left" w:pos="2977"/>
        </w:tabs>
        <w:ind w:left="709"/>
        <w:jc w:val="both"/>
        <w:rPr>
          <w:rFonts w:eastAsia="Malgun Gothic"/>
          <w:sz w:val="20"/>
          <w:lang w:val="en-GB" w:eastAsia="ko-KR"/>
        </w:rPr>
      </w:pPr>
      <w:r w:rsidRPr="00353D68">
        <w:rPr>
          <w:rFonts w:eastAsia="Malgun Gothic"/>
          <w:sz w:val="20"/>
          <w:lang w:val="en-GB" w:eastAsia="ko-KR"/>
        </w:rPr>
        <w:t>If one of the following conditions is true, the variable isScaledFlagLX is set equal to 1.</w:t>
      </w:r>
    </w:p>
    <w:p w:rsidR="00B84D48" w:rsidRDefault="009D3F82">
      <w:pPr>
        <w:numPr>
          <w:ilvl w:val="0"/>
          <w:numId w:val="6"/>
        </w:numPr>
        <w:tabs>
          <w:tab w:val="clear" w:pos="360"/>
          <w:tab w:val="clear" w:pos="720"/>
          <w:tab w:val="clear" w:pos="1080"/>
          <w:tab w:val="clear" w:pos="1440"/>
          <w:tab w:val="left" w:pos="284"/>
          <w:tab w:val="left" w:pos="794"/>
          <w:tab w:val="left" w:pos="1134"/>
          <w:tab w:val="left" w:pos="1191"/>
          <w:tab w:val="left" w:pos="1560"/>
          <w:tab w:val="left" w:pos="1588"/>
          <w:tab w:val="left" w:pos="1985"/>
        </w:tabs>
        <w:ind w:left="1134"/>
        <w:jc w:val="both"/>
        <w:rPr>
          <w:rFonts w:eastAsia="Malgun Gothic"/>
          <w:sz w:val="20"/>
          <w:lang w:val="en-GB" w:eastAsia="ko-KR"/>
        </w:rPr>
      </w:pPr>
      <w:r w:rsidRPr="00353D68">
        <w:rPr>
          <w:rFonts w:eastAsia="Malgun Gothic"/>
          <w:sz w:val="20"/>
          <w:lang w:val="en-GB" w:eastAsia="ko-KR"/>
        </w:rPr>
        <w:t>the prediction unit covering luma location ( xA</w:t>
      </w:r>
      <w:r w:rsidRPr="00353D68">
        <w:rPr>
          <w:rFonts w:eastAsia="Malgun Gothic"/>
          <w:sz w:val="20"/>
          <w:vertAlign w:val="subscript"/>
          <w:lang w:val="en-GB" w:eastAsia="ko-KR"/>
        </w:rPr>
        <w:t>0</w:t>
      </w:r>
      <w:r w:rsidRPr="00353D68">
        <w:rPr>
          <w:rFonts w:eastAsia="Malgun Gothic"/>
          <w:sz w:val="20"/>
          <w:lang w:val="en-GB" w:eastAsia="ko-KR"/>
        </w:rPr>
        <w:t>, yA</w:t>
      </w:r>
      <w:r w:rsidRPr="00353D68">
        <w:rPr>
          <w:rFonts w:eastAsia="Malgun Gothic"/>
          <w:sz w:val="20"/>
          <w:vertAlign w:val="subscript"/>
          <w:lang w:val="en-GB" w:eastAsia="ko-KR"/>
        </w:rPr>
        <w:t>0</w:t>
      </w:r>
      <w:r w:rsidRPr="00353D68">
        <w:rPr>
          <w:rFonts w:eastAsia="Malgun Gothic"/>
          <w:sz w:val="20"/>
          <w:lang w:val="en-GB" w:eastAsia="ko-KR"/>
        </w:rPr>
        <w:t> ) is available and PredMode is not MODE_INTRA.</w:t>
      </w:r>
    </w:p>
    <w:p w:rsidR="00B84D48" w:rsidRDefault="009D3F82">
      <w:pPr>
        <w:numPr>
          <w:ilvl w:val="0"/>
          <w:numId w:val="6"/>
        </w:numPr>
        <w:tabs>
          <w:tab w:val="clear" w:pos="360"/>
          <w:tab w:val="clear" w:pos="720"/>
          <w:tab w:val="clear" w:pos="1080"/>
          <w:tab w:val="clear" w:pos="1440"/>
          <w:tab w:val="left" w:pos="284"/>
          <w:tab w:val="left" w:pos="794"/>
          <w:tab w:val="left" w:pos="1134"/>
          <w:tab w:val="left" w:pos="1191"/>
          <w:tab w:val="left" w:pos="1560"/>
          <w:tab w:val="left" w:pos="1588"/>
          <w:tab w:val="left" w:pos="1985"/>
        </w:tabs>
        <w:ind w:left="1134"/>
        <w:jc w:val="both"/>
        <w:rPr>
          <w:rFonts w:eastAsia="Malgun Gothic"/>
          <w:sz w:val="20"/>
          <w:lang w:val="en-GB" w:eastAsia="ko-KR"/>
        </w:rPr>
      </w:pPr>
      <w:r w:rsidRPr="00353D68">
        <w:rPr>
          <w:rFonts w:eastAsia="Malgun Gothic"/>
          <w:sz w:val="20"/>
          <w:lang w:val="en-GB" w:eastAsia="ko-KR"/>
        </w:rPr>
        <w:t>the prediction unit covering luma location ( xA</w:t>
      </w:r>
      <w:r w:rsidRPr="00353D68">
        <w:rPr>
          <w:rFonts w:eastAsia="Malgun Gothic"/>
          <w:sz w:val="20"/>
          <w:vertAlign w:val="subscript"/>
          <w:lang w:val="en-GB" w:eastAsia="ko-KR"/>
        </w:rPr>
        <w:t>1</w:t>
      </w:r>
      <w:r w:rsidRPr="00353D68">
        <w:rPr>
          <w:rFonts w:eastAsia="Malgun Gothic"/>
          <w:sz w:val="20"/>
          <w:lang w:val="en-GB" w:eastAsia="ko-KR"/>
        </w:rPr>
        <w:t>, yA</w:t>
      </w:r>
      <w:r w:rsidRPr="00353D68">
        <w:rPr>
          <w:rFonts w:eastAsia="Malgun Gothic"/>
          <w:sz w:val="20"/>
          <w:vertAlign w:val="subscript"/>
          <w:lang w:val="en-GB" w:eastAsia="ko-KR"/>
        </w:rPr>
        <w:t>1</w:t>
      </w:r>
      <w:r w:rsidRPr="00353D68">
        <w:rPr>
          <w:rFonts w:eastAsia="Malgun Gothic"/>
          <w:sz w:val="20"/>
          <w:lang w:val="en-GB" w:eastAsia="ko-KR"/>
        </w:rPr>
        <w:t> ) is available and PredMode is not MODE_INTRA.</w:t>
      </w:r>
    </w:p>
    <w:p w:rsidR="00B84D48" w:rsidRDefault="009D3F82">
      <w:pPr>
        <w:numPr>
          <w:ilvl w:val="0"/>
          <w:numId w:val="7"/>
        </w:numPr>
        <w:tabs>
          <w:tab w:val="clear" w:pos="360"/>
          <w:tab w:val="left" w:pos="794"/>
          <w:tab w:val="left" w:pos="1588"/>
          <w:tab w:val="left" w:pos="1985"/>
          <w:tab w:val="left" w:pos="2977"/>
        </w:tabs>
        <w:ind w:left="709"/>
        <w:jc w:val="both"/>
        <w:rPr>
          <w:rFonts w:eastAsia="Malgun Gothic"/>
          <w:sz w:val="20"/>
          <w:lang w:val="en-GB" w:eastAsia="ko-KR"/>
        </w:rPr>
      </w:pPr>
      <w:r w:rsidRPr="00353D68">
        <w:rPr>
          <w:rFonts w:eastAsia="Malgun Gothic"/>
          <w:sz w:val="20"/>
          <w:lang w:val="en-GB" w:eastAsia="ko-KR"/>
        </w:rPr>
        <w:t>For ( xA</w:t>
      </w:r>
      <w:r w:rsidRPr="00353D68">
        <w:rPr>
          <w:rFonts w:eastAsia="Malgun Gothic"/>
          <w:sz w:val="20"/>
          <w:vertAlign w:val="subscript"/>
          <w:lang w:val="en-GB" w:eastAsia="ko-KR"/>
        </w:rPr>
        <w:t>k</w:t>
      </w:r>
      <w:r w:rsidRPr="00353D68">
        <w:rPr>
          <w:rFonts w:eastAsia="Malgun Gothic"/>
          <w:sz w:val="20"/>
          <w:lang w:val="en-GB" w:eastAsia="ko-KR"/>
        </w:rPr>
        <w:t>, yA</w:t>
      </w:r>
      <w:r w:rsidRPr="00353D68">
        <w:rPr>
          <w:rFonts w:eastAsia="Malgun Gothic"/>
          <w:sz w:val="20"/>
          <w:vertAlign w:val="subscript"/>
          <w:lang w:val="en-GB" w:eastAsia="ko-KR"/>
        </w:rPr>
        <w:t>k</w:t>
      </w:r>
      <w:r w:rsidRPr="00353D68">
        <w:rPr>
          <w:rFonts w:eastAsia="Malgun Gothic"/>
          <w:sz w:val="20"/>
          <w:lang w:val="en-GB" w:eastAsia="ko-KR"/>
        </w:rPr>
        <w:t> ) from ( xA</w:t>
      </w:r>
      <w:r w:rsidRPr="00353D68">
        <w:rPr>
          <w:rFonts w:eastAsia="Malgun Gothic"/>
          <w:sz w:val="20"/>
          <w:vertAlign w:val="subscript"/>
          <w:lang w:val="en-GB" w:eastAsia="ko-KR"/>
        </w:rPr>
        <w:t>0</w:t>
      </w:r>
      <w:r w:rsidRPr="00353D68">
        <w:rPr>
          <w:rFonts w:eastAsia="Malgun Gothic"/>
          <w:sz w:val="20"/>
          <w:lang w:val="en-GB" w:eastAsia="ko-KR"/>
        </w:rPr>
        <w:t>, yA</w:t>
      </w:r>
      <w:r w:rsidRPr="00353D68">
        <w:rPr>
          <w:rFonts w:eastAsia="Malgun Gothic"/>
          <w:sz w:val="20"/>
          <w:vertAlign w:val="subscript"/>
          <w:lang w:val="en-GB" w:eastAsia="ko-KR"/>
        </w:rPr>
        <w:t>0</w:t>
      </w:r>
      <w:r w:rsidRPr="00353D68">
        <w:rPr>
          <w:rFonts w:eastAsia="Malgun Gothic"/>
          <w:sz w:val="20"/>
          <w:lang w:val="en-GB" w:eastAsia="ko-KR"/>
        </w:rPr>
        <w:t> ) to ( xA</w:t>
      </w:r>
      <w:r w:rsidRPr="00353D68">
        <w:rPr>
          <w:rFonts w:eastAsia="Malgun Gothic"/>
          <w:sz w:val="20"/>
          <w:vertAlign w:val="subscript"/>
          <w:lang w:val="en-GB" w:eastAsia="ko-KR"/>
        </w:rPr>
        <w:t>1</w:t>
      </w:r>
      <w:r w:rsidRPr="00353D68">
        <w:rPr>
          <w:rFonts w:eastAsia="Malgun Gothic"/>
          <w:sz w:val="20"/>
          <w:lang w:val="en-GB" w:eastAsia="ko-KR"/>
        </w:rPr>
        <w:t>, yA</w:t>
      </w:r>
      <w:r w:rsidRPr="00353D68">
        <w:rPr>
          <w:rFonts w:eastAsia="Malgun Gothic"/>
          <w:sz w:val="20"/>
          <w:vertAlign w:val="subscript"/>
          <w:lang w:val="en-GB" w:eastAsia="ko-KR"/>
        </w:rPr>
        <w:t>1</w:t>
      </w:r>
      <w:r w:rsidRPr="00353D68">
        <w:rPr>
          <w:rFonts w:eastAsia="Malgun Gothic"/>
          <w:sz w:val="20"/>
          <w:lang w:val="en-GB" w:eastAsia="ko-KR"/>
        </w:rPr>
        <w:t> ) where yA</w:t>
      </w:r>
      <w:r w:rsidRPr="00353D68">
        <w:rPr>
          <w:rFonts w:eastAsia="Malgun Gothic"/>
          <w:sz w:val="20"/>
          <w:vertAlign w:val="subscript"/>
          <w:lang w:val="en-GB" w:eastAsia="ko-KR"/>
        </w:rPr>
        <w:t>1</w:t>
      </w:r>
      <w:r w:rsidRPr="00353D68">
        <w:rPr>
          <w:rFonts w:eastAsia="Malgun Gothic"/>
          <w:sz w:val="20"/>
          <w:lang w:val="en-GB" w:eastAsia="ko-KR"/>
        </w:rPr>
        <w:t> = yA</w:t>
      </w:r>
      <w:r w:rsidRPr="00353D68">
        <w:rPr>
          <w:rFonts w:eastAsia="Malgun Gothic"/>
          <w:sz w:val="20"/>
          <w:vertAlign w:val="subscript"/>
          <w:lang w:val="en-GB" w:eastAsia="ko-KR"/>
        </w:rPr>
        <w:t>0</w:t>
      </w:r>
      <w:r w:rsidRPr="00353D68">
        <w:rPr>
          <w:rFonts w:eastAsia="Malgun Gothic"/>
          <w:sz w:val="20"/>
          <w:lang w:val="en-GB" w:eastAsia="ko-KR"/>
        </w:rPr>
        <w:t> − MinPuSize, the following applies repeatedly until availableFlagLXA is equal to 1:</w:t>
      </w:r>
    </w:p>
    <w:p w:rsidR="00B84D48" w:rsidRDefault="009D3F82">
      <w:pPr>
        <w:numPr>
          <w:ilvl w:val="0"/>
          <w:numId w:val="6"/>
        </w:numPr>
        <w:tabs>
          <w:tab w:val="clear" w:pos="360"/>
          <w:tab w:val="clear" w:pos="720"/>
          <w:tab w:val="clear" w:pos="1080"/>
          <w:tab w:val="clear" w:pos="1440"/>
          <w:tab w:val="left" w:pos="284"/>
          <w:tab w:val="left" w:pos="794"/>
          <w:tab w:val="left" w:pos="1134"/>
          <w:tab w:val="left" w:pos="1191"/>
          <w:tab w:val="left" w:pos="1560"/>
          <w:tab w:val="left" w:pos="1588"/>
          <w:tab w:val="left" w:pos="1985"/>
        </w:tabs>
        <w:ind w:left="1134"/>
        <w:jc w:val="both"/>
        <w:rPr>
          <w:rFonts w:eastAsia="Malgun Gothic"/>
          <w:sz w:val="20"/>
          <w:lang w:val="en-GB" w:eastAsia="ko-KR"/>
        </w:rPr>
      </w:pPr>
      <w:r w:rsidRPr="00353D68">
        <w:rPr>
          <w:rFonts w:eastAsia="Malgun Gothic"/>
          <w:sz w:val="20"/>
          <w:lang w:val="en-GB" w:eastAsia="ko-KR"/>
        </w:rPr>
        <w:t>If the prediction unit covering luma location ( xA</w:t>
      </w:r>
      <w:r w:rsidRPr="00353D68">
        <w:rPr>
          <w:rFonts w:eastAsia="Malgun Gothic"/>
          <w:sz w:val="20"/>
          <w:vertAlign w:val="subscript"/>
          <w:lang w:val="en-GB" w:eastAsia="ko-KR"/>
        </w:rPr>
        <w:t>k</w:t>
      </w:r>
      <w:r w:rsidRPr="00353D68">
        <w:rPr>
          <w:rFonts w:eastAsia="Malgun Gothic"/>
          <w:sz w:val="20"/>
          <w:lang w:val="en-GB" w:eastAsia="ko-KR"/>
        </w:rPr>
        <w:t>,</w:t>
      </w:r>
      <w:r w:rsidRPr="00353D68">
        <w:rPr>
          <w:rFonts w:eastAsia="Malgun Gothic"/>
          <w:b/>
          <w:sz w:val="20"/>
          <w:lang w:val="en-GB" w:eastAsia="ko-KR"/>
        </w:rPr>
        <w:t> </w:t>
      </w:r>
      <w:r w:rsidRPr="00353D68">
        <w:rPr>
          <w:rFonts w:eastAsia="Malgun Gothic"/>
          <w:sz w:val="20"/>
          <w:lang w:val="en-GB" w:eastAsia="ko-KR"/>
        </w:rPr>
        <w:t>yA</w:t>
      </w:r>
      <w:r w:rsidRPr="00353D68">
        <w:rPr>
          <w:rFonts w:eastAsia="Malgun Gothic"/>
          <w:sz w:val="20"/>
          <w:vertAlign w:val="subscript"/>
          <w:lang w:val="en-GB" w:eastAsia="ko-KR"/>
        </w:rPr>
        <w:t>k</w:t>
      </w:r>
      <w:r w:rsidRPr="00353D68">
        <w:rPr>
          <w:rFonts w:eastAsia="Malgun Gothic"/>
          <w:sz w:val="20"/>
          <w:lang w:val="en-GB" w:eastAsia="ko-KR"/>
        </w:rPr>
        <w:t> ) is available, PredMode is not MODE_INTRA, predFlagLX[ xA</w:t>
      </w:r>
      <w:r w:rsidRPr="00353D68">
        <w:rPr>
          <w:rFonts w:eastAsia="Malgun Gothic"/>
          <w:sz w:val="20"/>
          <w:vertAlign w:val="subscript"/>
          <w:lang w:val="en-GB" w:eastAsia="ko-KR"/>
        </w:rPr>
        <w:t>k</w:t>
      </w:r>
      <w:r w:rsidRPr="00353D68">
        <w:rPr>
          <w:rFonts w:eastAsia="Malgun Gothic"/>
          <w:sz w:val="20"/>
          <w:lang w:val="en-GB" w:eastAsia="ko-KR"/>
        </w:rPr>
        <w:t> ][ yA</w:t>
      </w:r>
      <w:r w:rsidRPr="00353D68">
        <w:rPr>
          <w:rFonts w:eastAsia="Malgun Gothic"/>
          <w:sz w:val="20"/>
          <w:vertAlign w:val="subscript"/>
          <w:lang w:val="en-GB" w:eastAsia="ko-KR"/>
        </w:rPr>
        <w:t>k</w:t>
      </w:r>
      <w:r w:rsidRPr="00353D68">
        <w:rPr>
          <w:rFonts w:eastAsia="Malgun Gothic"/>
          <w:sz w:val="20"/>
          <w:lang w:val="en-GB" w:eastAsia="ko-KR"/>
        </w:rPr>
        <w:t> ] is equal to 1 and the reference index refIdxLX[ xA</w:t>
      </w:r>
      <w:r w:rsidRPr="00353D68">
        <w:rPr>
          <w:rFonts w:eastAsia="Malgun Gothic"/>
          <w:sz w:val="20"/>
          <w:vertAlign w:val="subscript"/>
          <w:lang w:val="en-GB" w:eastAsia="ko-KR"/>
        </w:rPr>
        <w:t>k</w:t>
      </w:r>
      <w:r w:rsidRPr="00353D68">
        <w:rPr>
          <w:rFonts w:eastAsia="Malgun Gothic"/>
          <w:sz w:val="20"/>
          <w:lang w:val="en-GB" w:eastAsia="ko-KR"/>
        </w:rPr>
        <w:t> ][ yA</w:t>
      </w:r>
      <w:r w:rsidRPr="00353D68">
        <w:rPr>
          <w:rFonts w:eastAsia="Malgun Gothic"/>
          <w:sz w:val="20"/>
          <w:vertAlign w:val="subscript"/>
          <w:lang w:val="en-GB" w:eastAsia="ko-KR"/>
        </w:rPr>
        <w:t>k</w:t>
      </w:r>
      <w:r w:rsidRPr="00353D68">
        <w:rPr>
          <w:rFonts w:eastAsia="Malgun Gothic"/>
          <w:sz w:val="20"/>
          <w:lang w:val="en-GB" w:eastAsia="ko-KR"/>
        </w:rPr>
        <w:t> ] is equal to the reference index of the current prediction unit refIdxLX</w:t>
      </w:r>
      <w:r>
        <w:rPr>
          <w:rFonts w:hint="eastAsia"/>
          <w:sz w:val="20"/>
          <w:lang w:val="en-GB"/>
        </w:rPr>
        <w:t xml:space="preserve">, </w:t>
      </w:r>
      <w:r w:rsidRPr="00353D68">
        <w:rPr>
          <w:rFonts w:eastAsia="Malgun Gothic"/>
          <w:sz w:val="20"/>
          <w:lang w:val="en-GB" w:eastAsia="ko-KR"/>
        </w:rPr>
        <w:t>availableFlagLXA is set equal to 1 and the motion vector mvLXA is set equal to the motion vector mvLX[ xA</w:t>
      </w:r>
      <w:r w:rsidRPr="00353D68">
        <w:rPr>
          <w:rFonts w:eastAsia="Malgun Gothic"/>
          <w:sz w:val="20"/>
          <w:vertAlign w:val="subscript"/>
          <w:lang w:val="en-GB" w:eastAsia="ko-KR"/>
        </w:rPr>
        <w:t>k</w:t>
      </w:r>
      <w:r w:rsidRPr="00353D68">
        <w:rPr>
          <w:rFonts w:eastAsia="Malgun Gothic"/>
          <w:sz w:val="20"/>
          <w:lang w:val="en-GB" w:eastAsia="ko-KR"/>
        </w:rPr>
        <w:t> ][ yA</w:t>
      </w:r>
      <w:r w:rsidRPr="00353D68">
        <w:rPr>
          <w:rFonts w:eastAsia="Malgun Gothic"/>
          <w:sz w:val="20"/>
          <w:vertAlign w:val="subscript"/>
          <w:lang w:val="en-GB" w:eastAsia="ko-KR"/>
        </w:rPr>
        <w:t>k</w:t>
      </w:r>
      <w:r w:rsidRPr="00353D68">
        <w:rPr>
          <w:rFonts w:eastAsia="Malgun Gothic"/>
          <w:sz w:val="20"/>
          <w:lang w:val="en-GB" w:eastAsia="ko-KR"/>
        </w:rPr>
        <w:t> ], refIdxA is set equal to refIdxLX[ xA</w:t>
      </w:r>
      <w:r w:rsidRPr="00353D68">
        <w:rPr>
          <w:rFonts w:eastAsia="Malgun Gothic"/>
          <w:sz w:val="20"/>
          <w:vertAlign w:val="subscript"/>
          <w:lang w:val="en-GB" w:eastAsia="ko-KR"/>
        </w:rPr>
        <w:t>k</w:t>
      </w:r>
      <w:r w:rsidRPr="00353D68">
        <w:rPr>
          <w:rFonts w:eastAsia="Malgun Gothic"/>
          <w:sz w:val="20"/>
          <w:lang w:val="en-GB" w:eastAsia="ko-KR"/>
        </w:rPr>
        <w:t> ][ yA</w:t>
      </w:r>
      <w:r w:rsidRPr="00353D68">
        <w:rPr>
          <w:rFonts w:eastAsia="Malgun Gothic"/>
          <w:sz w:val="20"/>
          <w:vertAlign w:val="subscript"/>
          <w:lang w:val="en-GB" w:eastAsia="ko-KR"/>
        </w:rPr>
        <w:t>k</w:t>
      </w:r>
      <w:r w:rsidRPr="00353D68">
        <w:rPr>
          <w:rFonts w:eastAsia="Malgun Gothic"/>
          <w:sz w:val="20"/>
          <w:lang w:val="en-GB" w:eastAsia="ko-KR"/>
        </w:rPr>
        <w:t> ] and ListA is set equal to LX.</w:t>
      </w:r>
    </w:p>
    <w:p w:rsidR="00B84D48" w:rsidRDefault="009D3F82">
      <w:pPr>
        <w:numPr>
          <w:ilvl w:val="0"/>
          <w:numId w:val="6"/>
        </w:numPr>
        <w:tabs>
          <w:tab w:val="clear" w:pos="360"/>
          <w:tab w:val="clear" w:pos="720"/>
          <w:tab w:val="clear" w:pos="1080"/>
          <w:tab w:val="clear" w:pos="1440"/>
          <w:tab w:val="left" w:pos="284"/>
          <w:tab w:val="left" w:pos="794"/>
          <w:tab w:val="left" w:pos="1134"/>
          <w:tab w:val="left" w:pos="1191"/>
          <w:tab w:val="left" w:pos="1560"/>
          <w:tab w:val="left" w:pos="1588"/>
          <w:tab w:val="left" w:pos="1985"/>
        </w:tabs>
        <w:ind w:left="1134"/>
        <w:jc w:val="both"/>
        <w:rPr>
          <w:rFonts w:eastAsia="Malgun Gothic"/>
          <w:sz w:val="20"/>
          <w:lang w:val="en-GB" w:eastAsia="ko-KR"/>
        </w:rPr>
      </w:pPr>
      <w:r w:rsidRPr="00353D68">
        <w:rPr>
          <w:rFonts w:eastAsia="Malgun Gothic"/>
          <w:sz w:val="20"/>
          <w:lang w:val="en-GB" w:eastAsia="ko-KR"/>
        </w:rPr>
        <w:t>Otherwise if the prediction unit covering luma location ( xAk, yAk ) is available, PredMode is not MODE_INTRA, predFlagLY[ xA</w:t>
      </w:r>
      <w:r w:rsidRPr="00353D68">
        <w:rPr>
          <w:rFonts w:eastAsia="Malgun Gothic"/>
          <w:sz w:val="20"/>
          <w:vertAlign w:val="subscript"/>
          <w:lang w:val="en-GB" w:eastAsia="ko-KR"/>
        </w:rPr>
        <w:t>k</w:t>
      </w:r>
      <w:r w:rsidRPr="00353D68">
        <w:rPr>
          <w:rFonts w:eastAsia="Malgun Gothic"/>
          <w:sz w:val="20"/>
          <w:lang w:val="en-GB" w:eastAsia="ko-KR"/>
        </w:rPr>
        <w:t> ][ yA</w:t>
      </w:r>
      <w:r w:rsidRPr="00353D68">
        <w:rPr>
          <w:rFonts w:eastAsia="Malgun Gothic"/>
          <w:sz w:val="20"/>
          <w:vertAlign w:val="subscript"/>
          <w:lang w:val="en-GB" w:eastAsia="ko-KR"/>
        </w:rPr>
        <w:t>k</w:t>
      </w:r>
      <w:r w:rsidRPr="00353D68">
        <w:rPr>
          <w:rFonts w:eastAsia="Malgun Gothic"/>
          <w:sz w:val="20"/>
          <w:lang w:val="en-GB" w:eastAsia="ko-KR"/>
        </w:rPr>
        <w:t> ] (with Y = !X) is equal to 1 and PicOrderCnt( RefPicListLY( refIdxLY[ xA</w:t>
      </w:r>
      <w:r w:rsidRPr="00353D68">
        <w:rPr>
          <w:rFonts w:eastAsia="Malgun Gothic"/>
          <w:sz w:val="20"/>
          <w:vertAlign w:val="subscript"/>
          <w:lang w:val="en-GB" w:eastAsia="ko-KR"/>
        </w:rPr>
        <w:t>k</w:t>
      </w:r>
      <w:r w:rsidRPr="00353D68">
        <w:rPr>
          <w:rFonts w:eastAsia="Malgun Gothic"/>
          <w:sz w:val="20"/>
          <w:lang w:val="en-GB" w:eastAsia="ko-KR"/>
        </w:rPr>
        <w:t> ][ yA</w:t>
      </w:r>
      <w:r w:rsidRPr="00353D68">
        <w:rPr>
          <w:rFonts w:eastAsia="Malgun Gothic"/>
          <w:sz w:val="20"/>
          <w:vertAlign w:val="subscript"/>
          <w:lang w:val="en-GB" w:eastAsia="ko-KR"/>
        </w:rPr>
        <w:t>k</w:t>
      </w:r>
      <w:r w:rsidRPr="00353D68">
        <w:rPr>
          <w:rFonts w:eastAsia="Malgun Gothic"/>
          <w:sz w:val="20"/>
          <w:lang w:val="en-GB" w:eastAsia="ko-KR"/>
        </w:rPr>
        <w:t> ] ) ) is equal to PicOrderCnt( RefPicListLX( refIdxLX ) ), availableFlagLXA is set equal to 1, the motion vector mvLXA is set equal to the motion vector mvLY[ xA</w:t>
      </w:r>
      <w:r w:rsidRPr="00353D68">
        <w:rPr>
          <w:rFonts w:eastAsia="Malgun Gothic"/>
          <w:sz w:val="20"/>
          <w:vertAlign w:val="subscript"/>
          <w:lang w:val="en-GB" w:eastAsia="ko-KR"/>
        </w:rPr>
        <w:t>k</w:t>
      </w:r>
      <w:r w:rsidRPr="00353D68">
        <w:rPr>
          <w:rFonts w:eastAsia="Malgun Gothic"/>
          <w:sz w:val="20"/>
          <w:lang w:val="en-GB" w:eastAsia="ko-KR"/>
        </w:rPr>
        <w:t> ][ yA</w:t>
      </w:r>
      <w:r w:rsidRPr="00353D68">
        <w:rPr>
          <w:rFonts w:eastAsia="Malgun Gothic"/>
          <w:sz w:val="20"/>
          <w:vertAlign w:val="subscript"/>
          <w:lang w:val="en-GB" w:eastAsia="ko-KR"/>
        </w:rPr>
        <w:t>k</w:t>
      </w:r>
      <w:r w:rsidRPr="00353D68">
        <w:rPr>
          <w:rFonts w:eastAsia="Malgun Gothic"/>
          <w:sz w:val="20"/>
          <w:lang w:val="en-GB" w:eastAsia="ko-KR"/>
        </w:rPr>
        <w:t> ], refIdxA is set equal to refIdxLY[ xA</w:t>
      </w:r>
      <w:r w:rsidRPr="00353D68">
        <w:rPr>
          <w:rFonts w:eastAsia="Malgun Gothic"/>
          <w:sz w:val="20"/>
          <w:vertAlign w:val="subscript"/>
          <w:lang w:val="en-GB" w:eastAsia="ko-KR"/>
        </w:rPr>
        <w:t>k</w:t>
      </w:r>
      <w:r w:rsidRPr="00353D68">
        <w:rPr>
          <w:rFonts w:eastAsia="Malgun Gothic"/>
          <w:sz w:val="20"/>
          <w:lang w:val="en-GB" w:eastAsia="ko-KR"/>
        </w:rPr>
        <w:t> ][ yA</w:t>
      </w:r>
      <w:r w:rsidRPr="00353D68">
        <w:rPr>
          <w:rFonts w:eastAsia="Malgun Gothic"/>
          <w:sz w:val="20"/>
          <w:vertAlign w:val="subscript"/>
          <w:lang w:val="en-GB" w:eastAsia="ko-KR"/>
        </w:rPr>
        <w:t>k</w:t>
      </w:r>
      <w:r w:rsidRPr="00353D68">
        <w:rPr>
          <w:rFonts w:eastAsia="Malgun Gothic"/>
          <w:sz w:val="20"/>
          <w:lang w:val="en-GB" w:eastAsia="ko-KR"/>
        </w:rPr>
        <w:t> ] ,  ListA is set equal to LY and mvLXA is set equal to mvLXA.</w:t>
      </w:r>
    </w:p>
    <w:p w:rsidR="00B84D48" w:rsidRDefault="009D3F82">
      <w:pPr>
        <w:numPr>
          <w:ilvl w:val="0"/>
          <w:numId w:val="7"/>
        </w:numPr>
        <w:tabs>
          <w:tab w:val="clear" w:pos="360"/>
          <w:tab w:val="left" w:pos="794"/>
          <w:tab w:val="left" w:pos="1588"/>
          <w:tab w:val="left" w:pos="1985"/>
          <w:tab w:val="left" w:pos="2977"/>
        </w:tabs>
        <w:ind w:left="709"/>
        <w:jc w:val="both"/>
        <w:rPr>
          <w:rFonts w:eastAsia="Malgun Gothic"/>
          <w:sz w:val="20"/>
          <w:lang w:val="en-GB" w:eastAsia="ko-KR"/>
        </w:rPr>
      </w:pPr>
      <w:r w:rsidRPr="00353D68">
        <w:rPr>
          <w:rFonts w:eastAsia="Malgun Gothic"/>
          <w:sz w:val="20"/>
          <w:lang w:val="en-GB" w:eastAsia="ko-KR"/>
        </w:rPr>
        <w:t>When availableFlagLXA is equal to 0, for ( xA</w:t>
      </w:r>
      <w:r w:rsidRPr="00353D68">
        <w:rPr>
          <w:rFonts w:eastAsia="Malgun Gothic"/>
          <w:sz w:val="20"/>
          <w:vertAlign w:val="subscript"/>
          <w:lang w:val="en-GB" w:eastAsia="ko-KR"/>
        </w:rPr>
        <w:t>k</w:t>
      </w:r>
      <w:r w:rsidRPr="00353D68">
        <w:rPr>
          <w:rFonts w:eastAsia="Malgun Gothic"/>
          <w:sz w:val="20"/>
          <w:lang w:val="en-GB" w:eastAsia="ko-KR"/>
        </w:rPr>
        <w:t>, yA</w:t>
      </w:r>
      <w:r w:rsidRPr="00353D68">
        <w:rPr>
          <w:rFonts w:eastAsia="Malgun Gothic"/>
          <w:sz w:val="20"/>
          <w:vertAlign w:val="subscript"/>
          <w:lang w:val="en-GB" w:eastAsia="ko-KR"/>
        </w:rPr>
        <w:t>k</w:t>
      </w:r>
      <w:r w:rsidRPr="00353D68">
        <w:rPr>
          <w:rFonts w:eastAsia="Malgun Gothic"/>
          <w:sz w:val="20"/>
          <w:lang w:val="en-GB" w:eastAsia="ko-KR"/>
        </w:rPr>
        <w:t> ) from ( xA</w:t>
      </w:r>
      <w:r w:rsidRPr="00353D68">
        <w:rPr>
          <w:rFonts w:eastAsia="Malgun Gothic"/>
          <w:sz w:val="20"/>
          <w:vertAlign w:val="subscript"/>
          <w:lang w:val="en-GB" w:eastAsia="ko-KR"/>
        </w:rPr>
        <w:t>0</w:t>
      </w:r>
      <w:r w:rsidRPr="00353D68">
        <w:rPr>
          <w:rFonts w:eastAsia="Malgun Gothic"/>
          <w:sz w:val="20"/>
          <w:lang w:val="en-GB" w:eastAsia="ko-KR"/>
        </w:rPr>
        <w:t>, yA</w:t>
      </w:r>
      <w:r w:rsidRPr="00353D68">
        <w:rPr>
          <w:rFonts w:eastAsia="Malgun Gothic"/>
          <w:sz w:val="20"/>
          <w:vertAlign w:val="subscript"/>
          <w:lang w:val="en-GB" w:eastAsia="ko-KR"/>
        </w:rPr>
        <w:t>0</w:t>
      </w:r>
      <w:r w:rsidRPr="00353D68">
        <w:rPr>
          <w:rFonts w:eastAsia="Malgun Gothic"/>
          <w:sz w:val="20"/>
          <w:lang w:val="en-GB" w:eastAsia="ko-KR"/>
        </w:rPr>
        <w:t> ) to ( xA</w:t>
      </w:r>
      <w:r w:rsidRPr="00353D68">
        <w:rPr>
          <w:rFonts w:eastAsia="Malgun Gothic"/>
          <w:sz w:val="20"/>
          <w:vertAlign w:val="subscript"/>
          <w:lang w:val="en-GB" w:eastAsia="ko-KR"/>
        </w:rPr>
        <w:t>1</w:t>
      </w:r>
      <w:r w:rsidRPr="00353D68">
        <w:rPr>
          <w:rFonts w:eastAsia="Malgun Gothic"/>
          <w:sz w:val="20"/>
          <w:lang w:val="en-GB" w:eastAsia="ko-KR"/>
        </w:rPr>
        <w:t>, yA</w:t>
      </w:r>
      <w:r w:rsidRPr="00353D68">
        <w:rPr>
          <w:rFonts w:eastAsia="Malgun Gothic"/>
          <w:sz w:val="20"/>
          <w:vertAlign w:val="subscript"/>
          <w:lang w:val="en-GB" w:eastAsia="ko-KR"/>
        </w:rPr>
        <w:t>1</w:t>
      </w:r>
      <w:r w:rsidRPr="00353D68">
        <w:rPr>
          <w:rFonts w:eastAsia="Malgun Gothic"/>
          <w:sz w:val="20"/>
          <w:lang w:val="en-GB" w:eastAsia="ko-KR"/>
        </w:rPr>
        <w:t> ) where yA</w:t>
      </w:r>
      <w:r w:rsidRPr="00353D68">
        <w:rPr>
          <w:rFonts w:eastAsia="Malgun Gothic"/>
          <w:sz w:val="20"/>
          <w:vertAlign w:val="subscript"/>
          <w:lang w:val="en-GB" w:eastAsia="ko-KR"/>
        </w:rPr>
        <w:t>1</w:t>
      </w:r>
      <w:r w:rsidRPr="00353D68">
        <w:rPr>
          <w:rFonts w:eastAsia="Malgun Gothic"/>
          <w:sz w:val="20"/>
          <w:lang w:val="en-GB" w:eastAsia="ko-KR"/>
        </w:rPr>
        <w:t> = yA</w:t>
      </w:r>
      <w:r w:rsidRPr="00353D68">
        <w:rPr>
          <w:rFonts w:eastAsia="Malgun Gothic"/>
          <w:sz w:val="20"/>
          <w:vertAlign w:val="subscript"/>
          <w:lang w:val="en-GB" w:eastAsia="ko-KR"/>
        </w:rPr>
        <w:t>0</w:t>
      </w:r>
      <w:r w:rsidRPr="00353D68">
        <w:rPr>
          <w:rFonts w:eastAsia="Malgun Gothic"/>
          <w:sz w:val="20"/>
          <w:lang w:val="en-GB" w:eastAsia="ko-KR"/>
        </w:rPr>
        <w:t> - MinPuSize, the following applies repeatedly until availableFlagLXA is equal to 1:</w:t>
      </w:r>
    </w:p>
    <w:p w:rsidR="00B84D48" w:rsidRDefault="009D3F82">
      <w:pPr>
        <w:numPr>
          <w:ilvl w:val="0"/>
          <w:numId w:val="6"/>
        </w:numPr>
        <w:tabs>
          <w:tab w:val="clear" w:pos="360"/>
          <w:tab w:val="clear" w:pos="720"/>
          <w:tab w:val="clear" w:pos="1080"/>
          <w:tab w:val="clear" w:pos="1440"/>
          <w:tab w:val="left" w:pos="284"/>
          <w:tab w:val="left" w:pos="794"/>
          <w:tab w:val="left" w:pos="1134"/>
          <w:tab w:val="left" w:pos="1191"/>
          <w:tab w:val="left" w:pos="1560"/>
          <w:tab w:val="left" w:pos="1588"/>
          <w:tab w:val="left" w:pos="1985"/>
        </w:tabs>
        <w:ind w:left="1134"/>
        <w:jc w:val="both"/>
        <w:rPr>
          <w:rFonts w:eastAsia="Malgun Gothic"/>
          <w:sz w:val="20"/>
          <w:lang w:val="en-GB" w:eastAsia="ko-KR"/>
        </w:rPr>
      </w:pPr>
      <w:r w:rsidRPr="00353D68">
        <w:rPr>
          <w:rFonts w:eastAsia="Malgun Gothic"/>
          <w:sz w:val="20"/>
          <w:lang w:val="en-GB" w:eastAsia="ko-KR"/>
        </w:rPr>
        <w:t>If the prediction unit covering luma location ( xA</w:t>
      </w:r>
      <w:r w:rsidRPr="00353D68">
        <w:rPr>
          <w:rFonts w:eastAsia="Malgun Gothic"/>
          <w:sz w:val="20"/>
          <w:vertAlign w:val="subscript"/>
          <w:lang w:val="en-GB" w:eastAsia="ko-KR"/>
        </w:rPr>
        <w:t>k</w:t>
      </w:r>
      <w:r w:rsidRPr="00353D68">
        <w:rPr>
          <w:rFonts w:eastAsia="Malgun Gothic"/>
          <w:sz w:val="20"/>
          <w:lang w:val="en-GB" w:eastAsia="ko-KR"/>
        </w:rPr>
        <w:t>, yA</w:t>
      </w:r>
      <w:r w:rsidRPr="00353D68">
        <w:rPr>
          <w:rFonts w:eastAsia="Malgun Gothic"/>
          <w:sz w:val="20"/>
          <w:vertAlign w:val="subscript"/>
          <w:lang w:val="en-GB" w:eastAsia="ko-KR"/>
        </w:rPr>
        <w:t>k</w:t>
      </w:r>
      <w:r w:rsidRPr="00353D68">
        <w:rPr>
          <w:rFonts w:eastAsia="Malgun Gothic"/>
          <w:sz w:val="20"/>
          <w:lang w:val="en-GB" w:eastAsia="ko-KR"/>
        </w:rPr>
        <w:t> ) is available, PredMode is not MODE_INTRA, predFlagLX[ xA</w:t>
      </w:r>
      <w:r w:rsidRPr="00353D68">
        <w:rPr>
          <w:rFonts w:eastAsia="Malgun Gothic"/>
          <w:sz w:val="20"/>
          <w:vertAlign w:val="subscript"/>
          <w:lang w:val="en-GB" w:eastAsia="ko-KR"/>
        </w:rPr>
        <w:t>k</w:t>
      </w:r>
      <w:r w:rsidRPr="00353D68">
        <w:rPr>
          <w:rFonts w:eastAsia="Malgun Gothic"/>
          <w:sz w:val="20"/>
          <w:lang w:val="en-GB" w:eastAsia="ko-KR"/>
        </w:rPr>
        <w:t> ][ yA</w:t>
      </w:r>
      <w:r w:rsidRPr="00353D68">
        <w:rPr>
          <w:rFonts w:eastAsia="Malgun Gothic"/>
          <w:sz w:val="20"/>
          <w:vertAlign w:val="subscript"/>
          <w:lang w:val="en-GB" w:eastAsia="ko-KR"/>
        </w:rPr>
        <w:t>k</w:t>
      </w:r>
      <w:r w:rsidRPr="00353D68">
        <w:rPr>
          <w:rFonts w:eastAsia="Malgun Gothic"/>
          <w:sz w:val="20"/>
          <w:lang w:val="en-GB" w:eastAsia="ko-KR"/>
        </w:rPr>
        <w:t> ] is equal to 1,</w:t>
      </w:r>
      <w:r>
        <w:rPr>
          <w:rFonts w:hint="eastAsia"/>
          <w:sz w:val="20"/>
        </w:rPr>
        <w:t xml:space="preserve"> </w:t>
      </w:r>
      <w:r w:rsidRPr="00353D68">
        <w:rPr>
          <w:rFonts w:eastAsia="Malgun Gothic"/>
          <w:sz w:val="20"/>
          <w:lang w:val="en-GB" w:eastAsia="ko-KR"/>
        </w:rPr>
        <w:t xml:space="preserve"> availableFlagLXA is set equal to 1, the motion vector mvLXA is set equal to the motion vector mvLX[ xA</w:t>
      </w:r>
      <w:r w:rsidRPr="00353D68">
        <w:rPr>
          <w:rFonts w:eastAsia="Malgun Gothic"/>
          <w:sz w:val="20"/>
          <w:vertAlign w:val="subscript"/>
          <w:lang w:val="en-GB" w:eastAsia="ko-KR"/>
        </w:rPr>
        <w:t>k</w:t>
      </w:r>
      <w:r w:rsidRPr="00353D68">
        <w:rPr>
          <w:rFonts w:eastAsia="Malgun Gothic"/>
          <w:sz w:val="20"/>
          <w:lang w:val="en-GB" w:eastAsia="ko-KR"/>
        </w:rPr>
        <w:t> ][ yA</w:t>
      </w:r>
      <w:r w:rsidRPr="00353D68">
        <w:rPr>
          <w:rFonts w:eastAsia="Malgun Gothic"/>
          <w:sz w:val="20"/>
          <w:vertAlign w:val="subscript"/>
          <w:lang w:val="en-GB" w:eastAsia="ko-KR"/>
        </w:rPr>
        <w:t>k</w:t>
      </w:r>
      <w:r w:rsidRPr="00353D68">
        <w:rPr>
          <w:rFonts w:eastAsia="Malgun Gothic"/>
          <w:sz w:val="20"/>
          <w:lang w:val="en-GB" w:eastAsia="ko-KR"/>
        </w:rPr>
        <w:t> ], refIdxA is set equal to refIdxLX[ xA</w:t>
      </w:r>
      <w:r w:rsidRPr="00353D68">
        <w:rPr>
          <w:rFonts w:eastAsia="Malgun Gothic"/>
          <w:sz w:val="20"/>
          <w:vertAlign w:val="subscript"/>
          <w:lang w:val="en-GB" w:eastAsia="ko-KR"/>
        </w:rPr>
        <w:t>k</w:t>
      </w:r>
      <w:r w:rsidRPr="00353D68">
        <w:rPr>
          <w:rFonts w:eastAsia="Malgun Gothic"/>
          <w:sz w:val="20"/>
          <w:lang w:val="en-GB" w:eastAsia="ko-KR"/>
        </w:rPr>
        <w:t> ][ yA</w:t>
      </w:r>
      <w:r w:rsidRPr="00353D68">
        <w:rPr>
          <w:rFonts w:eastAsia="Malgun Gothic"/>
          <w:sz w:val="20"/>
          <w:vertAlign w:val="subscript"/>
          <w:lang w:val="en-GB" w:eastAsia="ko-KR"/>
        </w:rPr>
        <w:t>k</w:t>
      </w:r>
      <w:r w:rsidRPr="00353D68">
        <w:rPr>
          <w:rFonts w:eastAsia="Malgun Gothic"/>
          <w:sz w:val="20"/>
          <w:lang w:val="en-GB" w:eastAsia="ko-KR"/>
        </w:rPr>
        <w:t> ], ListA is set equal to LX.</w:t>
      </w:r>
    </w:p>
    <w:p w:rsidR="00B84D48" w:rsidRDefault="009D3F82">
      <w:pPr>
        <w:numPr>
          <w:ilvl w:val="0"/>
          <w:numId w:val="6"/>
        </w:numPr>
        <w:tabs>
          <w:tab w:val="clear" w:pos="360"/>
          <w:tab w:val="clear" w:pos="720"/>
          <w:tab w:val="clear" w:pos="1080"/>
          <w:tab w:val="clear" w:pos="1440"/>
          <w:tab w:val="left" w:pos="284"/>
          <w:tab w:val="left" w:pos="794"/>
          <w:tab w:val="left" w:pos="1134"/>
          <w:tab w:val="left" w:pos="1191"/>
          <w:tab w:val="left" w:pos="1560"/>
          <w:tab w:val="left" w:pos="1588"/>
          <w:tab w:val="left" w:pos="1985"/>
        </w:tabs>
        <w:ind w:left="1134"/>
        <w:jc w:val="both"/>
        <w:rPr>
          <w:rFonts w:eastAsia="Malgun Gothic"/>
          <w:sz w:val="20"/>
          <w:lang w:val="en-GB" w:eastAsia="ko-KR"/>
        </w:rPr>
      </w:pPr>
      <w:r w:rsidRPr="00353D68">
        <w:rPr>
          <w:rFonts w:eastAsia="Malgun Gothic"/>
          <w:sz w:val="20"/>
          <w:lang w:val="en-GB" w:eastAsia="ko-KR"/>
        </w:rPr>
        <w:t>Otherwise if the prediction unit covering luma location ( xA</w:t>
      </w:r>
      <w:r w:rsidRPr="00353D68">
        <w:rPr>
          <w:rFonts w:eastAsia="Malgun Gothic"/>
          <w:sz w:val="20"/>
          <w:vertAlign w:val="subscript"/>
          <w:lang w:val="en-GB" w:eastAsia="ko-KR"/>
        </w:rPr>
        <w:t>k</w:t>
      </w:r>
      <w:r w:rsidRPr="00353D68">
        <w:rPr>
          <w:rFonts w:eastAsia="Malgun Gothic"/>
          <w:sz w:val="20"/>
          <w:lang w:val="en-GB" w:eastAsia="ko-KR"/>
        </w:rPr>
        <w:t>, yA</w:t>
      </w:r>
      <w:r w:rsidRPr="00353D68">
        <w:rPr>
          <w:rFonts w:eastAsia="Malgun Gothic"/>
          <w:sz w:val="20"/>
          <w:vertAlign w:val="subscript"/>
          <w:lang w:val="en-GB" w:eastAsia="ko-KR"/>
        </w:rPr>
        <w:t>k</w:t>
      </w:r>
      <w:r w:rsidRPr="00353D68">
        <w:rPr>
          <w:rFonts w:eastAsia="Malgun Gothic"/>
          <w:sz w:val="20"/>
          <w:lang w:val="en-GB" w:eastAsia="ko-KR"/>
        </w:rPr>
        <w:t> ) is available, PredMode is not MODE_INTRA, predFlagLY[ xA</w:t>
      </w:r>
      <w:r w:rsidRPr="00353D68">
        <w:rPr>
          <w:rFonts w:eastAsia="Malgun Gothic"/>
          <w:sz w:val="20"/>
          <w:vertAlign w:val="subscript"/>
          <w:lang w:val="en-GB" w:eastAsia="ko-KR"/>
        </w:rPr>
        <w:t>k</w:t>
      </w:r>
      <w:r w:rsidRPr="00353D68">
        <w:rPr>
          <w:rFonts w:eastAsia="Malgun Gothic"/>
          <w:sz w:val="20"/>
          <w:lang w:val="en-GB" w:eastAsia="ko-KR"/>
        </w:rPr>
        <w:t> ][ yA</w:t>
      </w:r>
      <w:r w:rsidRPr="00353D68">
        <w:rPr>
          <w:rFonts w:eastAsia="Malgun Gothic"/>
          <w:sz w:val="20"/>
          <w:vertAlign w:val="subscript"/>
          <w:lang w:val="en-GB" w:eastAsia="ko-KR"/>
        </w:rPr>
        <w:t>k</w:t>
      </w:r>
      <w:r w:rsidRPr="00353D68">
        <w:rPr>
          <w:rFonts w:eastAsia="Malgun Gothic"/>
          <w:sz w:val="20"/>
          <w:lang w:val="en-GB" w:eastAsia="ko-KR"/>
        </w:rPr>
        <w:t> ] (with Y = !X) is equal to 1, availableFlagLXA is set equal to 1, the motion vector mvLXA is set equal to the motion vector mvLY[ xA</w:t>
      </w:r>
      <w:r w:rsidRPr="00353D68">
        <w:rPr>
          <w:rFonts w:eastAsia="Malgun Gothic"/>
          <w:sz w:val="20"/>
          <w:vertAlign w:val="subscript"/>
          <w:lang w:val="en-GB" w:eastAsia="ko-KR"/>
        </w:rPr>
        <w:t>k</w:t>
      </w:r>
      <w:r w:rsidRPr="00353D68">
        <w:rPr>
          <w:rFonts w:eastAsia="Malgun Gothic"/>
          <w:sz w:val="20"/>
          <w:lang w:val="en-GB" w:eastAsia="ko-KR"/>
        </w:rPr>
        <w:t> ][ yA</w:t>
      </w:r>
      <w:r w:rsidRPr="00353D68">
        <w:rPr>
          <w:rFonts w:eastAsia="Malgun Gothic"/>
          <w:sz w:val="20"/>
          <w:vertAlign w:val="subscript"/>
          <w:lang w:val="en-GB" w:eastAsia="ko-KR"/>
        </w:rPr>
        <w:t>k</w:t>
      </w:r>
      <w:r w:rsidRPr="00353D68">
        <w:rPr>
          <w:rFonts w:eastAsia="Malgun Gothic"/>
          <w:sz w:val="20"/>
          <w:lang w:val="en-GB" w:eastAsia="ko-KR"/>
        </w:rPr>
        <w:t> ], refIdxA is set equal to refIdxLY[ xA</w:t>
      </w:r>
      <w:r w:rsidRPr="00353D68">
        <w:rPr>
          <w:rFonts w:eastAsia="Malgun Gothic"/>
          <w:sz w:val="20"/>
          <w:vertAlign w:val="subscript"/>
          <w:lang w:val="en-GB" w:eastAsia="ko-KR"/>
        </w:rPr>
        <w:t>k</w:t>
      </w:r>
      <w:r w:rsidRPr="00353D68">
        <w:rPr>
          <w:rFonts w:eastAsia="Malgun Gothic"/>
          <w:sz w:val="20"/>
          <w:lang w:val="en-GB" w:eastAsia="ko-KR"/>
        </w:rPr>
        <w:t> ][ yA</w:t>
      </w:r>
      <w:r w:rsidRPr="00353D68">
        <w:rPr>
          <w:rFonts w:eastAsia="Malgun Gothic"/>
          <w:sz w:val="20"/>
          <w:vertAlign w:val="subscript"/>
          <w:lang w:val="en-GB" w:eastAsia="ko-KR"/>
        </w:rPr>
        <w:t>k</w:t>
      </w:r>
      <w:r w:rsidRPr="00353D68">
        <w:rPr>
          <w:rFonts w:eastAsia="Malgun Gothic"/>
          <w:sz w:val="20"/>
          <w:lang w:val="en-GB" w:eastAsia="ko-KR"/>
        </w:rPr>
        <w:t> ], ListA is set equal to LY.</w:t>
      </w:r>
    </w:p>
    <w:p w:rsidR="00B84D48" w:rsidRDefault="009D3F82">
      <w:pPr>
        <w:numPr>
          <w:ilvl w:val="0"/>
          <w:numId w:val="6"/>
        </w:numPr>
        <w:tabs>
          <w:tab w:val="clear" w:pos="360"/>
          <w:tab w:val="clear" w:pos="720"/>
          <w:tab w:val="clear" w:pos="1080"/>
          <w:tab w:val="clear" w:pos="1440"/>
          <w:tab w:val="left" w:pos="284"/>
          <w:tab w:val="left" w:pos="794"/>
          <w:tab w:val="left" w:pos="1134"/>
          <w:tab w:val="left" w:pos="1191"/>
          <w:tab w:val="left" w:pos="1560"/>
          <w:tab w:val="left" w:pos="1588"/>
          <w:tab w:val="left" w:pos="1985"/>
        </w:tabs>
        <w:ind w:left="1134"/>
        <w:jc w:val="both"/>
        <w:rPr>
          <w:rFonts w:eastAsia="Malgun Gothic"/>
          <w:sz w:val="20"/>
          <w:lang w:val="en-GB" w:eastAsia="ko-KR"/>
        </w:rPr>
      </w:pPr>
      <w:r w:rsidRPr="00353D68">
        <w:rPr>
          <w:rFonts w:eastAsia="Malgun Gothic"/>
          <w:sz w:val="20"/>
          <w:lang w:val="en-GB" w:eastAsia="ko-KR"/>
        </w:rPr>
        <w:t>When availableFlagLXA is equal to 1, mvLXA is derived as specified below.</w:t>
      </w:r>
    </w:p>
    <w:p w:rsidR="00B84D48" w:rsidRDefault="009D3F82">
      <w:pPr>
        <w:tabs>
          <w:tab w:val="left" w:pos="794"/>
          <w:tab w:val="left" w:pos="1588"/>
          <w:tab w:val="left" w:pos="1985"/>
          <w:tab w:val="left" w:pos="9090"/>
        </w:tabs>
        <w:ind w:left="1194" w:right="400"/>
        <w:jc w:val="right"/>
        <w:rPr>
          <w:rFonts w:eastAsia="Malgun Gothic"/>
          <w:sz w:val="20"/>
          <w:lang w:val="en-GB" w:eastAsia="ko-KR"/>
        </w:rPr>
      </w:pPr>
      <w:r w:rsidRPr="00353D68">
        <w:rPr>
          <w:rFonts w:eastAsia="Malgun Gothic"/>
          <w:sz w:val="20"/>
          <w:lang w:val="en-GB" w:eastAsia="ko-KR"/>
        </w:rPr>
        <w:t>tx = ( 16384 + </w:t>
      </w:r>
      <w:r w:rsidRPr="00353D68">
        <w:rPr>
          <w:rFonts w:eastAsia="Malgun Gothic" w:hint="eastAsia"/>
          <w:sz w:val="20"/>
          <w:lang w:val="en-GB" w:eastAsia="ko-KR"/>
        </w:rPr>
        <w:t>(</w:t>
      </w:r>
      <w:r w:rsidRPr="00353D68">
        <w:rPr>
          <w:rFonts w:eastAsia="Malgun Gothic"/>
          <w:sz w:val="20"/>
          <w:lang w:eastAsia="ko-KR"/>
        </w:rPr>
        <w:t> </w:t>
      </w:r>
      <w:r w:rsidRPr="00353D68">
        <w:rPr>
          <w:rFonts w:eastAsia="Malgun Gothic"/>
          <w:sz w:val="20"/>
          <w:lang w:val="en-GB" w:eastAsia="ko-KR"/>
        </w:rPr>
        <w:t>Abs( td )</w:t>
      </w:r>
      <w:r w:rsidRPr="00353D68">
        <w:rPr>
          <w:rFonts w:eastAsia="Malgun Gothic"/>
          <w:sz w:val="20"/>
          <w:lang w:eastAsia="ko-KR"/>
        </w:rPr>
        <w:t> </w:t>
      </w:r>
      <w:r w:rsidRPr="00353D68">
        <w:rPr>
          <w:rFonts w:eastAsia="Malgun Gothic" w:hint="eastAsia"/>
          <w:sz w:val="20"/>
          <w:lang w:val="en-GB" w:eastAsia="ko-KR"/>
        </w:rPr>
        <w:t>&gt;&gt;</w:t>
      </w:r>
      <w:r w:rsidRPr="00353D68">
        <w:rPr>
          <w:rFonts w:eastAsia="Malgun Gothic"/>
          <w:sz w:val="20"/>
          <w:lang w:eastAsia="ko-KR"/>
        </w:rPr>
        <w:t> </w:t>
      </w:r>
      <w:r w:rsidRPr="00353D68">
        <w:rPr>
          <w:rFonts w:eastAsia="Malgun Gothic" w:hint="eastAsia"/>
          <w:sz w:val="20"/>
          <w:lang w:val="en-GB" w:eastAsia="ko-KR"/>
        </w:rPr>
        <w:t>1</w:t>
      </w:r>
      <w:r w:rsidRPr="00353D68">
        <w:rPr>
          <w:rFonts w:eastAsia="Malgun Gothic"/>
          <w:sz w:val="20"/>
          <w:lang w:eastAsia="ko-KR"/>
        </w:rPr>
        <w:t> </w:t>
      </w:r>
      <w:r w:rsidRPr="00353D68">
        <w:rPr>
          <w:rFonts w:eastAsia="Malgun Gothic" w:hint="eastAsia"/>
          <w:sz w:val="20"/>
          <w:lang w:val="en-GB" w:eastAsia="ko-KR"/>
        </w:rPr>
        <w:t>)</w:t>
      </w:r>
      <w:r w:rsidRPr="00353D68">
        <w:rPr>
          <w:rFonts w:eastAsia="Malgun Gothic"/>
          <w:sz w:val="20"/>
          <w:lang w:val="en-GB" w:eastAsia="ko-KR"/>
        </w:rPr>
        <w:t> ) / td</w:t>
      </w:r>
      <w:r w:rsidRPr="00353D68">
        <w:rPr>
          <w:rFonts w:eastAsia="Malgun Gothic"/>
          <w:sz w:val="20"/>
          <w:lang w:val="en-GB" w:eastAsia="ko-KR"/>
        </w:rPr>
        <w:tab/>
        <w:t>(</w:t>
      </w:r>
      <w:r w:rsidR="00DC50C9" w:rsidRPr="00353D68">
        <w:rPr>
          <w:rFonts w:eastAsia="Malgun Gothic"/>
          <w:sz w:val="20"/>
          <w:lang w:val="en-GB" w:eastAsia="ko-KR"/>
        </w:rPr>
        <w:fldChar w:fldCharType="begin" w:fldLock="1"/>
      </w:r>
      <w:r w:rsidRPr="00353D68">
        <w:rPr>
          <w:rFonts w:eastAsia="Malgun Gothic"/>
          <w:sz w:val="20"/>
          <w:lang w:val="en-GB" w:eastAsia="ko-KR"/>
        </w:rPr>
        <w:instrText xml:space="preserve"> STYLEREF 1 \s </w:instrText>
      </w:r>
      <w:r w:rsidR="00DC50C9" w:rsidRPr="00353D68">
        <w:rPr>
          <w:rFonts w:eastAsia="Malgun Gothic"/>
          <w:sz w:val="20"/>
          <w:lang w:val="en-GB" w:eastAsia="ko-KR"/>
        </w:rPr>
        <w:fldChar w:fldCharType="separate"/>
      </w:r>
      <w:r w:rsidRPr="00353D68">
        <w:rPr>
          <w:rFonts w:eastAsia="Malgun Gothic"/>
          <w:noProof/>
          <w:sz w:val="20"/>
          <w:lang w:val="en-GB" w:eastAsia="ko-KR"/>
        </w:rPr>
        <w:t>8</w:t>
      </w:r>
      <w:r w:rsidR="00DC50C9" w:rsidRPr="00353D68">
        <w:rPr>
          <w:rFonts w:eastAsia="Malgun Gothic"/>
          <w:sz w:val="20"/>
          <w:lang w:val="en-GB" w:eastAsia="ko-KR"/>
        </w:rPr>
        <w:fldChar w:fldCharType="end"/>
      </w:r>
      <w:r w:rsidRPr="00353D68">
        <w:rPr>
          <w:rFonts w:eastAsia="Malgun Gothic"/>
          <w:sz w:val="20"/>
          <w:lang w:val="en-GB" w:eastAsia="ko-KR"/>
        </w:rPr>
        <w:noBreakHyphen/>
      </w:r>
      <w:r w:rsidR="00DC50C9" w:rsidRPr="00353D68">
        <w:rPr>
          <w:rFonts w:eastAsia="Malgun Gothic"/>
          <w:sz w:val="20"/>
          <w:lang w:val="en-GB" w:eastAsia="ko-KR"/>
        </w:rPr>
        <w:fldChar w:fldCharType="begin" w:fldLock="1"/>
      </w:r>
      <w:r w:rsidRPr="00353D68">
        <w:rPr>
          <w:rFonts w:eastAsia="Malgun Gothic"/>
          <w:sz w:val="20"/>
          <w:lang w:val="en-GB" w:eastAsia="ko-KR"/>
        </w:rPr>
        <w:instrText xml:space="preserve"> SEQ Equation \* ARABIC \s 1 </w:instrText>
      </w:r>
      <w:r w:rsidR="00DC50C9" w:rsidRPr="00353D68">
        <w:rPr>
          <w:rFonts w:eastAsia="Malgun Gothic"/>
          <w:sz w:val="20"/>
          <w:lang w:val="en-GB" w:eastAsia="ko-KR"/>
        </w:rPr>
        <w:fldChar w:fldCharType="separate"/>
      </w:r>
      <w:r w:rsidRPr="00353D68">
        <w:rPr>
          <w:rFonts w:eastAsia="Malgun Gothic"/>
          <w:noProof/>
          <w:sz w:val="20"/>
          <w:lang w:val="en-GB" w:eastAsia="ko-KR"/>
        </w:rPr>
        <w:t>136</w:t>
      </w:r>
      <w:r w:rsidR="00DC50C9" w:rsidRPr="00353D68">
        <w:rPr>
          <w:rFonts w:eastAsia="Malgun Gothic"/>
          <w:sz w:val="20"/>
          <w:lang w:val="en-GB" w:eastAsia="ko-KR"/>
        </w:rPr>
        <w:fldChar w:fldCharType="end"/>
      </w:r>
      <w:r w:rsidRPr="00353D68">
        <w:rPr>
          <w:rFonts w:eastAsia="Malgun Gothic"/>
          <w:sz w:val="20"/>
          <w:lang w:val="en-GB" w:eastAsia="ko-KR"/>
        </w:rPr>
        <w:t>)</w:t>
      </w:r>
    </w:p>
    <w:p w:rsidR="00B84D48" w:rsidRDefault="009D3F82">
      <w:pPr>
        <w:tabs>
          <w:tab w:val="left" w:pos="794"/>
          <w:tab w:val="left" w:pos="1588"/>
          <w:tab w:val="left" w:pos="1985"/>
          <w:tab w:val="left" w:pos="9090"/>
        </w:tabs>
        <w:ind w:left="1194" w:right="300"/>
        <w:jc w:val="right"/>
        <w:rPr>
          <w:rFonts w:eastAsia="Malgun Gothic"/>
          <w:sz w:val="20"/>
          <w:lang w:val="en-GB" w:eastAsia="ko-KR"/>
        </w:rPr>
      </w:pPr>
      <w:r w:rsidRPr="00353D68">
        <w:rPr>
          <w:rFonts w:eastAsia="Malgun Gothic"/>
          <w:sz w:val="20"/>
          <w:lang w:val="en-GB" w:eastAsia="ko-KR"/>
        </w:rPr>
        <w:t>DistScaleFactor = Clip3( −4096, 4095, ( tb * tx + 32 ) &gt;&gt; 6 )</w:t>
      </w:r>
      <w:r w:rsidRPr="00353D68">
        <w:rPr>
          <w:rFonts w:eastAsia="Malgun Gothic"/>
          <w:sz w:val="20"/>
          <w:lang w:val="en-GB" w:eastAsia="ko-KR"/>
        </w:rPr>
        <w:tab/>
        <w:t>(</w:t>
      </w:r>
      <w:r w:rsidR="00DC50C9" w:rsidRPr="00353D68">
        <w:rPr>
          <w:rFonts w:eastAsia="Malgun Gothic"/>
          <w:sz w:val="20"/>
          <w:lang w:val="en-GB" w:eastAsia="ko-KR"/>
        </w:rPr>
        <w:fldChar w:fldCharType="begin" w:fldLock="1"/>
      </w:r>
      <w:r w:rsidRPr="00353D68">
        <w:rPr>
          <w:rFonts w:eastAsia="Malgun Gothic"/>
          <w:sz w:val="20"/>
          <w:lang w:val="en-GB" w:eastAsia="ko-KR"/>
        </w:rPr>
        <w:instrText xml:space="preserve"> STYLEREF 1 \s </w:instrText>
      </w:r>
      <w:r w:rsidR="00DC50C9" w:rsidRPr="00353D68">
        <w:rPr>
          <w:rFonts w:eastAsia="Malgun Gothic"/>
          <w:sz w:val="20"/>
          <w:lang w:val="en-GB" w:eastAsia="ko-KR"/>
        </w:rPr>
        <w:fldChar w:fldCharType="separate"/>
      </w:r>
      <w:r w:rsidRPr="00353D68">
        <w:rPr>
          <w:rFonts w:eastAsia="Malgun Gothic"/>
          <w:noProof/>
          <w:sz w:val="20"/>
          <w:lang w:val="en-GB" w:eastAsia="ko-KR"/>
        </w:rPr>
        <w:t>8</w:t>
      </w:r>
      <w:r w:rsidR="00DC50C9" w:rsidRPr="00353D68">
        <w:rPr>
          <w:rFonts w:eastAsia="Malgun Gothic"/>
          <w:sz w:val="20"/>
          <w:lang w:val="en-GB" w:eastAsia="ko-KR"/>
        </w:rPr>
        <w:fldChar w:fldCharType="end"/>
      </w:r>
      <w:r w:rsidRPr="00353D68">
        <w:rPr>
          <w:rFonts w:eastAsia="Malgun Gothic"/>
          <w:sz w:val="20"/>
          <w:lang w:val="en-GB" w:eastAsia="ko-KR"/>
        </w:rPr>
        <w:noBreakHyphen/>
      </w:r>
      <w:r w:rsidR="00DC50C9" w:rsidRPr="00353D68">
        <w:rPr>
          <w:rFonts w:eastAsia="Malgun Gothic"/>
          <w:sz w:val="20"/>
          <w:lang w:val="en-GB" w:eastAsia="ko-KR"/>
        </w:rPr>
        <w:fldChar w:fldCharType="begin" w:fldLock="1"/>
      </w:r>
      <w:r w:rsidRPr="00353D68">
        <w:rPr>
          <w:rFonts w:eastAsia="Malgun Gothic"/>
          <w:sz w:val="20"/>
          <w:lang w:val="en-GB" w:eastAsia="ko-KR"/>
        </w:rPr>
        <w:instrText xml:space="preserve"> SEQ Equation \* ARABIC \s 1 </w:instrText>
      </w:r>
      <w:r w:rsidR="00DC50C9" w:rsidRPr="00353D68">
        <w:rPr>
          <w:rFonts w:eastAsia="Malgun Gothic"/>
          <w:sz w:val="20"/>
          <w:lang w:val="en-GB" w:eastAsia="ko-KR"/>
        </w:rPr>
        <w:fldChar w:fldCharType="separate"/>
      </w:r>
      <w:r w:rsidRPr="00353D68">
        <w:rPr>
          <w:rFonts w:eastAsia="Malgun Gothic"/>
          <w:noProof/>
          <w:sz w:val="20"/>
          <w:lang w:val="en-GB" w:eastAsia="ko-KR"/>
        </w:rPr>
        <w:t>137</w:t>
      </w:r>
      <w:r w:rsidR="00DC50C9" w:rsidRPr="00353D68">
        <w:rPr>
          <w:rFonts w:eastAsia="Malgun Gothic"/>
          <w:sz w:val="20"/>
          <w:lang w:val="en-GB" w:eastAsia="ko-KR"/>
        </w:rPr>
        <w:fldChar w:fldCharType="end"/>
      </w:r>
      <w:r w:rsidRPr="00353D68">
        <w:rPr>
          <w:rFonts w:eastAsia="Malgun Gothic"/>
          <w:sz w:val="20"/>
          <w:lang w:val="en-GB" w:eastAsia="ko-KR"/>
        </w:rPr>
        <w:t>)</w:t>
      </w:r>
    </w:p>
    <w:p w:rsidR="009D3F82" w:rsidRPr="00353D68" w:rsidRDefault="009D3F82" w:rsidP="009D3F82">
      <w:pPr>
        <w:tabs>
          <w:tab w:val="left" w:pos="794"/>
          <w:tab w:val="left" w:pos="1588"/>
          <w:tab w:val="left" w:pos="1985"/>
          <w:tab w:val="left" w:pos="2700"/>
          <w:tab w:val="left" w:pos="9090"/>
        </w:tabs>
        <w:ind w:left="1194"/>
        <w:jc w:val="right"/>
        <w:rPr>
          <w:rFonts w:eastAsia="Malgun Gothic"/>
          <w:sz w:val="20"/>
          <w:lang w:val="en-GB" w:eastAsia="ko-KR"/>
        </w:rPr>
      </w:pPr>
      <w:r w:rsidRPr="00353D68">
        <w:rPr>
          <w:rFonts w:eastAsia="Malgun Gothic"/>
          <w:sz w:val="20"/>
          <w:lang w:val="en-GB" w:eastAsia="ko-KR"/>
        </w:rPr>
        <w:lastRenderedPageBreak/>
        <w:t>mvLXA = </w:t>
      </w:r>
      <w:r w:rsidRPr="00353D68">
        <w:rPr>
          <w:rFonts w:eastAsia="MS Mincho" w:hint="eastAsia"/>
          <w:sz w:val="20"/>
          <w:lang w:val="en-GB" w:eastAsia="ja-JP"/>
        </w:rPr>
        <w:t>Clip3(</w:t>
      </w:r>
      <w:r w:rsidRPr="00353D68">
        <w:rPr>
          <w:rFonts w:eastAsia="MS Mincho"/>
          <w:sz w:val="20"/>
          <w:lang w:val="en-GB" w:eastAsia="ja-JP"/>
        </w:rPr>
        <w:t> </w:t>
      </w:r>
      <w:r w:rsidRPr="00353D68">
        <w:rPr>
          <w:rFonts w:eastAsia="Malgun Gothic"/>
          <w:sz w:val="20"/>
          <w:lang w:val="en-GB" w:eastAsia="ko-KR"/>
        </w:rPr>
        <w:t>−</w:t>
      </w:r>
      <w:r w:rsidRPr="00353D68">
        <w:rPr>
          <w:rFonts w:eastAsia="MS Mincho" w:hint="eastAsia"/>
          <w:sz w:val="20"/>
          <w:lang w:val="en-GB" w:eastAsia="ja-JP"/>
        </w:rPr>
        <w:t>8192, 8191.75,</w:t>
      </w:r>
      <w:r w:rsidRPr="00353D68">
        <w:rPr>
          <w:rFonts w:eastAsia="MS Mincho"/>
          <w:sz w:val="20"/>
          <w:lang w:val="en-GB" w:eastAsia="ja-JP"/>
        </w:rPr>
        <w:t> </w:t>
      </w:r>
      <w:r w:rsidRPr="00353D68">
        <w:rPr>
          <w:rFonts w:eastAsia="Malgun Gothic"/>
          <w:sz w:val="20"/>
          <w:lang w:val="en-GB" w:eastAsia="ko-KR"/>
        </w:rPr>
        <w:t>Sign( DistScaleFactor * mvLXA ) * </w:t>
      </w:r>
      <w:r w:rsidRPr="00353D68">
        <w:rPr>
          <w:rFonts w:eastAsia="Malgun Gothic"/>
          <w:sz w:val="20"/>
          <w:lang w:val="en-GB" w:eastAsia="ko-KR"/>
        </w:rPr>
        <w:tab/>
      </w:r>
      <w:r w:rsidRPr="00353D68">
        <w:rPr>
          <w:rFonts w:eastAsia="Malgun Gothic"/>
          <w:sz w:val="20"/>
          <w:lang w:val="en-GB" w:eastAsia="ko-KR"/>
        </w:rPr>
        <w:tab/>
      </w:r>
      <w:r w:rsidRPr="00353D68">
        <w:rPr>
          <w:rFonts w:eastAsia="Malgun Gothic"/>
          <w:sz w:val="20"/>
          <w:lang w:val="en-GB" w:eastAsia="ko-KR"/>
        </w:rPr>
        <w:tab/>
        <w:t>( (Abs( DistScaleFactor * mvLXA ) + 127 ) &gt;&gt; 8 ) )</w:t>
      </w:r>
      <w:r w:rsidR="002D0825">
        <w:rPr>
          <w:rFonts w:hint="eastAsia"/>
          <w:sz w:val="20"/>
          <w:lang w:val="en-GB" w:eastAsia="zh-CN"/>
        </w:rPr>
        <w:t xml:space="preserve">      </w:t>
      </w:r>
      <w:r w:rsidRPr="00353D68">
        <w:rPr>
          <w:rFonts w:eastAsia="Malgun Gothic"/>
          <w:sz w:val="20"/>
          <w:lang w:val="en-GB" w:eastAsia="ko-KR"/>
        </w:rPr>
        <w:t>(</w:t>
      </w:r>
      <w:r w:rsidR="00DC50C9" w:rsidRPr="00353D68">
        <w:rPr>
          <w:rFonts w:eastAsia="Malgun Gothic"/>
          <w:sz w:val="20"/>
          <w:lang w:val="en-GB" w:eastAsia="ko-KR"/>
        </w:rPr>
        <w:fldChar w:fldCharType="begin" w:fldLock="1"/>
      </w:r>
      <w:r w:rsidRPr="00353D68">
        <w:rPr>
          <w:rFonts w:eastAsia="Malgun Gothic"/>
          <w:sz w:val="20"/>
          <w:lang w:val="en-GB" w:eastAsia="ko-KR"/>
        </w:rPr>
        <w:instrText xml:space="preserve"> STYLEREF 1 \s </w:instrText>
      </w:r>
      <w:r w:rsidR="00DC50C9" w:rsidRPr="00353D68">
        <w:rPr>
          <w:rFonts w:eastAsia="Malgun Gothic"/>
          <w:sz w:val="20"/>
          <w:lang w:val="en-GB" w:eastAsia="ko-KR"/>
        </w:rPr>
        <w:fldChar w:fldCharType="separate"/>
      </w:r>
      <w:r w:rsidRPr="00353D68">
        <w:rPr>
          <w:rFonts w:eastAsia="Malgun Gothic"/>
          <w:noProof/>
          <w:sz w:val="20"/>
          <w:lang w:val="en-GB" w:eastAsia="ko-KR"/>
        </w:rPr>
        <w:t>8</w:t>
      </w:r>
      <w:r w:rsidR="00DC50C9" w:rsidRPr="00353D68">
        <w:rPr>
          <w:rFonts w:eastAsia="Malgun Gothic"/>
          <w:sz w:val="20"/>
          <w:lang w:val="en-GB" w:eastAsia="ko-KR"/>
        </w:rPr>
        <w:fldChar w:fldCharType="end"/>
      </w:r>
      <w:r w:rsidRPr="00353D68">
        <w:rPr>
          <w:rFonts w:eastAsia="Malgun Gothic"/>
          <w:sz w:val="20"/>
          <w:lang w:val="en-GB" w:eastAsia="ko-KR"/>
        </w:rPr>
        <w:noBreakHyphen/>
      </w:r>
      <w:r w:rsidR="00DC50C9" w:rsidRPr="00353D68">
        <w:rPr>
          <w:rFonts w:eastAsia="Malgun Gothic"/>
          <w:sz w:val="20"/>
          <w:lang w:val="en-GB" w:eastAsia="ko-KR"/>
        </w:rPr>
        <w:fldChar w:fldCharType="begin" w:fldLock="1"/>
      </w:r>
      <w:r w:rsidRPr="00353D68">
        <w:rPr>
          <w:rFonts w:eastAsia="Malgun Gothic"/>
          <w:sz w:val="20"/>
          <w:lang w:val="en-GB" w:eastAsia="ko-KR"/>
        </w:rPr>
        <w:instrText xml:space="preserve"> SEQ Equation \* ARABIC \s 1 </w:instrText>
      </w:r>
      <w:r w:rsidR="00DC50C9" w:rsidRPr="00353D68">
        <w:rPr>
          <w:rFonts w:eastAsia="Malgun Gothic"/>
          <w:sz w:val="20"/>
          <w:lang w:val="en-GB" w:eastAsia="ko-KR"/>
        </w:rPr>
        <w:fldChar w:fldCharType="separate"/>
      </w:r>
      <w:r w:rsidRPr="00353D68">
        <w:rPr>
          <w:rFonts w:eastAsia="Malgun Gothic"/>
          <w:noProof/>
          <w:sz w:val="20"/>
          <w:lang w:val="en-GB" w:eastAsia="ko-KR"/>
        </w:rPr>
        <w:t>138</w:t>
      </w:r>
      <w:r w:rsidR="00DC50C9" w:rsidRPr="00353D68">
        <w:rPr>
          <w:rFonts w:eastAsia="Malgun Gothic"/>
          <w:sz w:val="20"/>
          <w:lang w:val="en-GB" w:eastAsia="ko-KR"/>
        </w:rPr>
        <w:fldChar w:fldCharType="end"/>
      </w:r>
      <w:r w:rsidRPr="00353D68">
        <w:rPr>
          <w:rFonts w:eastAsia="Malgun Gothic"/>
          <w:sz w:val="20"/>
          <w:lang w:val="en-GB" w:eastAsia="ko-KR"/>
        </w:rPr>
        <w:t>)</w:t>
      </w:r>
    </w:p>
    <w:p w:rsidR="009D3F82" w:rsidRPr="00353D68" w:rsidRDefault="009D3F82" w:rsidP="009D3F82">
      <w:pPr>
        <w:tabs>
          <w:tab w:val="left" w:pos="2977"/>
          <w:tab w:val="left" w:pos="9090"/>
        </w:tabs>
        <w:ind w:left="1080"/>
        <w:rPr>
          <w:rFonts w:eastAsia="Malgun Gothic"/>
          <w:sz w:val="20"/>
          <w:lang w:val="en-GB" w:eastAsia="ko-KR"/>
        </w:rPr>
      </w:pPr>
      <w:r w:rsidRPr="00353D68">
        <w:rPr>
          <w:rFonts w:eastAsia="Malgun Gothic"/>
          <w:sz w:val="20"/>
          <w:lang w:val="en-GB" w:eastAsia="ko-KR"/>
        </w:rPr>
        <w:t>where td and tb are derived as</w:t>
      </w:r>
    </w:p>
    <w:p w:rsidR="00B84D48" w:rsidRDefault="009D3F82">
      <w:pPr>
        <w:tabs>
          <w:tab w:val="left" w:pos="794"/>
          <w:tab w:val="left" w:pos="1588"/>
          <w:tab w:val="left" w:pos="1985"/>
          <w:tab w:val="left" w:pos="9090"/>
        </w:tabs>
        <w:ind w:left="1194" w:right="300"/>
        <w:jc w:val="right"/>
        <w:rPr>
          <w:rFonts w:eastAsia="Malgun Gothic"/>
          <w:sz w:val="20"/>
          <w:lang w:val="en-GB" w:eastAsia="ko-KR"/>
        </w:rPr>
      </w:pPr>
      <w:r w:rsidRPr="00353D68">
        <w:rPr>
          <w:rFonts w:eastAsia="Malgun Gothic"/>
          <w:sz w:val="20"/>
          <w:lang w:val="en-GB" w:eastAsia="ko-KR"/>
        </w:rPr>
        <w:t>td = Clip3( −128, 127, PicOrderCntVal – PicOrderCnt( RefPicListListA( refIdxA ) ) )</w:t>
      </w:r>
      <w:r w:rsidRPr="00353D68">
        <w:rPr>
          <w:rFonts w:eastAsia="Malgun Gothic"/>
          <w:sz w:val="20"/>
          <w:lang w:val="en-GB" w:eastAsia="ko-KR"/>
        </w:rPr>
        <w:tab/>
        <w:t>(</w:t>
      </w:r>
      <w:r w:rsidR="00DC50C9" w:rsidRPr="00353D68">
        <w:rPr>
          <w:rFonts w:eastAsia="Malgun Gothic"/>
          <w:sz w:val="20"/>
          <w:lang w:val="en-GB" w:eastAsia="ko-KR"/>
        </w:rPr>
        <w:fldChar w:fldCharType="begin" w:fldLock="1"/>
      </w:r>
      <w:r w:rsidRPr="00353D68">
        <w:rPr>
          <w:rFonts w:eastAsia="Malgun Gothic"/>
          <w:sz w:val="20"/>
          <w:lang w:val="en-GB" w:eastAsia="ko-KR"/>
        </w:rPr>
        <w:instrText xml:space="preserve"> STYLEREF 1 \s </w:instrText>
      </w:r>
      <w:r w:rsidR="00DC50C9" w:rsidRPr="00353D68">
        <w:rPr>
          <w:rFonts w:eastAsia="Malgun Gothic"/>
          <w:sz w:val="20"/>
          <w:lang w:val="en-GB" w:eastAsia="ko-KR"/>
        </w:rPr>
        <w:fldChar w:fldCharType="separate"/>
      </w:r>
      <w:r w:rsidRPr="00353D68">
        <w:rPr>
          <w:rFonts w:eastAsia="Malgun Gothic"/>
          <w:noProof/>
          <w:sz w:val="20"/>
          <w:lang w:val="en-GB" w:eastAsia="ko-KR"/>
        </w:rPr>
        <w:t>8</w:t>
      </w:r>
      <w:r w:rsidR="00DC50C9" w:rsidRPr="00353D68">
        <w:rPr>
          <w:rFonts w:eastAsia="Malgun Gothic"/>
          <w:sz w:val="20"/>
          <w:lang w:val="en-GB" w:eastAsia="ko-KR"/>
        </w:rPr>
        <w:fldChar w:fldCharType="end"/>
      </w:r>
      <w:r w:rsidRPr="00353D68">
        <w:rPr>
          <w:rFonts w:eastAsia="Malgun Gothic"/>
          <w:sz w:val="20"/>
          <w:lang w:val="en-GB" w:eastAsia="ko-KR"/>
        </w:rPr>
        <w:noBreakHyphen/>
      </w:r>
      <w:r w:rsidR="00DC50C9" w:rsidRPr="00353D68">
        <w:rPr>
          <w:rFonts w:eastAsia="Malgun Gothic"/>
          <w:sz w:val="20"/>
          <w:lang w:val="en-GB" w:eastAsia="ko-KR"/>
        </w:rPr>
        <w:fldChar w:fldCharType="begin" w:fldLock="1"/>
      </w:r>
      <w:r w:rsidRPr="00353D68">
        <w:rPr>
          <w:rFonts w:eastAsia="Malgun Gothic"/>
          <w:sz w:val="20"/>
          <w:lang w:val="en-GB" w:eastAsia="ko-KR"/>
        </w:rPr>
        <w:instrText xml:space="preserve"> SEQ Equation \* ARABIC \s 1 </w:instrText>
      </w:r>
      <w:r w:rsidR="00DC50C9" w:rsidRPr="00353D68">
        <w:rPr>
          <w:rFonts w:eastAsia="Malgun Gothic"/>
          <w:sz w:val="20"/>
          <w:lang w:val="en-GB" w:eastAsia="ko-KR"/>
        </w:rPr>
        <w:fldChar w:fldCharType="separate"/>
      </w:r>
      <w:r w:rsidRPr="00353D68">
        <w:rPr>
          <w:rFonts w:eastAsia="Malgun Gothic"/>
          <w:noProof/>
          <w:sz w:val="20"/>
          <w:lang w:val="en-GB" w:eastAsia="ko-KR"/>
        </w:rPr>
        <w:t>139</w:t>
      </w:r>
      <w:r w:rsidR="00DC50C9" w:rsidRPr="00353D68">
        <w:rPr>
          <w:rFonts w:eastAsia="Malgun Gothic"/>
          <w:sz w:val="20"/>
          <w:lang w:val="en-GB" w:eastAsia="ko-KR"/>
        </w:rPr>
        <w:fldChar w:fldCharType="end"/>
      </w:r>
      <w:r w:rsidRPr="00353D68">
        <w:rPr>
          <w:rFonts w:eastAsia="Malgun Gothic"/>
          <w:sz w:val="20"/>
          <w:lang w:val="en-GB" w:eastAsia="ko-KR"/>
        </w:rPr>
        <w:t>)</w:t>
      </w:r>
    </w:p>
    <w:p w:rsidR="00B84D48" w:rsidRDefault="009D3F82">
      <w:pPr>
        <w:tabs>
          <w:tab w:val="left" w:pos="794"/>
          <w:tab w:val="left" w:pos="1588"/>
          <w:tab w:val="left" w:pos="1985"/>
          <w:tab w:val="left" w:pos="9090"/>
        </w:tabs>
        <w:ind w:left="1194" w:right="400"/>
        <w:jc w:val="right"/>
        <w:rPr>
          <w:rFonts w:eastAsia="Malgun Gothic"/>
          <w:sz w:val="20"/>
          <w:lang w:val="en-GB" w:eastAsia="ko-KR"/>
        </w:rPr>
      </w:pPr>
      <w:r w:rsidRPr="00353D68">
        <w:rPr>
          <w:rFonts w:eastAsia="Malgun Gothic"/>
          <w:sz w:val="20"/>
          <w:lang w:val="en-GB" w:eastAsia="ko-KR"/>
        </w:rPr>
        <w:t>tb = Clip3( −128, 127, PicOrderCntVal – PicOrderCnt( RefPicListLX( refIdxLX ) ) )</w:t>
      </w:r>
      <w:r w:rsidRPr="00353D68">
        <w:rPr>
          <w:rFonts w:eastAsia="Malgun Gothic"/>
          <w:sz w:val="20"/>
          <w:lang w:val="en-GB" w:eastAsia="ko-KR"/>
        </w:rPr>
        <w:tab/>
        <w:t>(</w:t>
      </w:r>
      <w:r w:rsidR="00DC50C9" w:rsidRPr="00353D68">
        <w:rPr>
          <w:rFonts w:eastAsia="Malgun Gothic"/>
          <w:sz w:val="20"/>
          <w:lang w:val="en-GB" w:eastAsia="ko-KR"/>
        </w:rPr>
        <w:fldChar w:fldCharType="begin" w:fldLock="1"/>
      </w:r>
      <w:r w:rsidRPr="00353D68">
        <w:rPr>
          <w:rFonts w:eastAsia="Malgun Gothic"/>
          <w:sz w:val="20"/>
          <w:lang w:val="en-GB" w:eastAsia="ko-KR"/>
        </w:rPr>
        <w:instrText xml:space="preserve"> STYLEREF 1 \s </w:instrText>
      </w:r>
      <w:r w:rsidR="00DC50C9" w:rsidRPr="00353D68">
        <w:rPr>
          <w:rFonts w:eastAsia="Malgun Gothic"/>
          <w:sz w:val="20"/>
          <w:lang w:val="en-GB" w:eastAsia="ko-KR"/>
        </w:rPr>
        <w:fldChar w:fldCharType="separate"/>
      </w:r>
      <w:r w:rsidRPr="00353D68">
        <w:rPr>
          <w:rFonts w:eastAsia="Malgun Gothic"/>
          <w:noProof/>
          <w:sz w:val="20"/>
          <w:lang w:val="en-GB" w:eastAsia="ko-KR"/>
        </w:rPr>
        <w:t>8</w:t>
      </w:r>
      <w:r w:rsidR="00DC50C9" w:rsidRPr="00353D68">
        <w:rPr>
          <w:rFonts w:eastAsia="Malgun Gothic"/>
          <w:sz w:val="20"/>
          <w:lang w:val="en-GB" w:eastAsia="ko-KR"/>
        </w:rPr>
        <w:fldChar w:fldCharType="end"/>
      </w:r>
      <w:r w:rsidRPr="00353D68">
        <w:rPr>
          <w:rFonts w:eastAsia="Malgun Gothic"/>
          <w:sz w:val="20"/>
          <w:lang w:val="en-GB" w:eastAsia="ko-KR"/>
        </w:rPr>
        <w:noBreakHyphen/>
      </w:r>
      <w:r w:rsidR="00DC50C9" w:rsidRPr="00353D68">
        <w:rPr>
          <w:rFonts w:eastAsia="Malgun Gothic"/>
          <w:sz w:val="20"/>
          <w:lang w:val="en-GB" w:eastAsia="ko-KR"/>
        </w:rPr>
        <w:fldChar w:fldCharType="begin" w:fldLock="1"/>
      </w:r>
      <w:r w:rsidRPr="00353D68">
        <w:rPr>
          <w:rFonts w:eastAsia="Malgun Gothic"/>
          <w:sz w:val="20"/>
          <w:lang w:val="en-GB" w:eastAsia="ko-KR"/>
        </w:rPr>
        <w:instrText xml:space="preserve"> SEQ Equation \* ARABIC \s 1 </w:instrText>
      </w:r>
      <w:r w:rsidR="00DC50C9" w:rsidRPr="00353D68">
        <w:rPr>
          <w:rFonts w:eastAsia="Malgun Gothic"/>
          <w:sz w:val="20"/>
          <w:lang w:val="en-GB" w:eastAsia="ko-KR"/>
        </w:rPr>
        <w:fldChar w:fldCharType="separate"/>
      </w:r>
      <w:r w:rsidRPr="00353D68">
        <w:rPr>
          <w:rFonts w:eastAsia="Malgun Gothic"/>
          <w:noProof/>
          <w:sz w:val="20"/>
          <w:lang w:val="en-GB" w:eastAsia="ko-KR"/>
        </w:rPr>
        <w:t>140</w:t>
      </w:r>
      <w:r w:rsidR="00DC50C9" w:rsidRPr="00353D68">
        <w:rPr>
          <w:rFonts w:eastAsia="Malgun Gothic"/>
          <w:sz w:val="20"/>
          <w:lang w:val="en-GB" w:eastAsia="ko-KR"/>
        </w:rPr>
        <w:fldChar w:fldCharType="end"/>
      </w:r>
      <w:r w:rsidRPr="00353D68">
        <w:rPr>
          <w:rFonts w:eastAsia="Malgun Gothic"/>
          <w:sz w:val="20"/>
          <w:lang w:val="en-GB" w:eastAsia="ko-KR"/>
        </w:rPr>
        <w:t>)</w:t>
      </w:r>
    </w:p>
    <w:p w:rsidR="009D3F82" w:rsidRPr="00353D68" w:rsidRDefault="009D3F82" w:rsidP="009D3F82">
      <w:pPr>
        <w:tabs>
          <w:tab w:val="left" w:pos="794"/>
          <w:tab w:val="left" w:pos="1191"/>
          <w:tab w:val="left" w:pos="1588"/>
          <w:tab w:val="left" w:pos="1985"/>
        </w:tabs>
        <w:rPr>
          <w:rFonts w:eastAsia="Malgun Gothic"/>
          <w:sz w:val="20"/>
          <w:lang w:val="en-GB" w:eastAsia="ko-KR"/>
        </w:rPr>
      </w:pPr>
      <w:r w:rsidRPr="00353D68">
        <w:rPr>
          <w:rFonts w:eastAsia="Malgun Gothic"/>
          <w:sz w:val="20"/>
          <w:lang w:val="en-GB" w:eastAsia="ko-KR"/>
        </w:rPr>
        <w:t>The motion vector mvLXB and the availability flag availableFlagLXB are derived in the following ordered steps:</w:t>
      </w:r>
    </w:p>
    <w:p w:rsidR="00B84D48" w:rsidRDefault="009D3F82">
      <w:pPr>
        <w:numPr>
          <w:ilvl w:val="0"/>
          <w:numId w:val="8"/>
        </w:numPr>
        <w:tabs>
          <w:tab w:val="clear" w:pos="360"/>
          <w:tab w:val="left" w:pos="794"/>
          <w:tab w:val="left" w:pos="1588"/>
          <w:tab w:val="left" w:pos="1985"/>
          <w:tab w:val="left" w:pos="2977"/>
        </w:tabs>
        <w:ind w:left="709"/>
        <w:jc w:val="both"/>
        <w:rPr>
          <w:rFonts w:eastAsia="Malgun Gothic"/>
          <w:sz w:val="20"/>
          <w:lang w:val="en-GB" w:eastAsia="ko-KR"/>
        </w:rPr>
      </w:pPr>
      <w:r w:rsidRPr="00353D68">
        <w:rPr>
          <w:rFonts w:eastAsia="Malgun Gothic"/>
          <w:sz w:val="20"/>
          <w:lang w:val="en-GB" w:eastAsia="ko-KR"/>
        </w:rPr>
        <w:t>Let a set of three sample location (xB</w:t>
      </w:r>
      <w:r w:rsidRPr="00353D68">
        <w:rPr>
          <w:rFonts w:eastAsia="Malgun Gothic"/>
          <w:sz w:val="20"/>
          <w:vertAlign w:val="subscript"/>
          <w:lang w:val="en-GB" w:eastAsia="ko-KR"/>
        </w:rPr>
        <w:t>k</w:t>
      </w:r>
      <w:r w:rsidRPr="00353D68">
        <w:rPr>
          <w:rFonts w:eastAsia="Malgun Gothic"/>
          <w:sz w:val="20"/>
          <w:lang w:val="en-GB" w:eastAsia="ko-KR"/>
        </w:rPr>
        <w:t>, yB</w:t>
      </w:r>
      <w:r w:rsidRPr="00353D68">
        <w:rPr>
          <w:rFonts w:eastAsia="Malgun Gothic"/>
          <w:sz w:val="20"/>
          <w:vertAlign w:val="subscript"/>
          <w:lang w:val="en-GB" w:eastAsia="ko-KR"/>
        </w:rPr>
        <w:t>k</w:t>
      </w:r>
      <w:r w:rsidRPr="00353D68">
        <w:rPr>
          <w:rFonts w:eastAsia="Malgun Gothic"/>
          <w:sz w:val="20"/>
          <w:lang w:val="en-GB" w:eastAsia="ko-KR"/>
        </w:rPr>
        <w:t>), with k = 0,1,2, specifies sample locations with xB</w:t>
      </w:r>
      <w:r w:rsidRPr="00353D68">
        <w:rPr>
          <w:rFonts w:eastAsia="Malgun Gothic"/>
          <w:sz w:val="20"/>
          <w:vertAlign w:val="subscript"/>
          <w:lang w:val="en-GB" w:eastAsia="ko-KR"/>
        </w:rPr>
        <w:t>0</w:t>
      </w:r>
      <w:r w:rsidRPr="00353D68">
        <w:rPr>
          <w:rFonts w:eastAsia="Malgun Gothic"/>
          <w:sz w:val="20"/>
          <w:lang w:val="en-GB" w:eastAsia="ko-KR"/>
        </w:rPr>
        <w:t> = xP + nPSW, xB</w:t>
      </w:r>
      <w:r w:rsidRPr="00353D68">
        <w:rPr>
          <w:rFonts w:eastAsia="Malgun Gothic"/>
          <w:sz w:val="20"/>
          <w:vertAlign w:val="subscript"/>
          <w:lang w:val="en-GB" w:eastAsia="ko-KR"/>
        </w:rPr>
        <w:t>1</w:t>
      </w:r>
      <w:r w:rsidRPr="00353D68">
        <w:rPr>
          <w:rFonts w:eastAsia="Malgun Gothic"/>
          <w:sz w:val="20"/>
          <w:lang w:val="en-GB" w:eastAsia="ko-KR"/>
        </w:rPr>
        <w:t> = xB</w:t>
      </w:r>
      <w:r w:rsidRPr="00353D68">
        <w:rPr>
          <w:rFonts w:eastAsia="Malgun Gothic"/>
          <w:sz w:val="20"/>
          <w:vertAlign w:val="subscript"/>
          <w:lang w:val="en-GB" w:eastAsia="ko-KR"/>
        </w:rPr>
        <w:t>0</w:t>
      </w:r>
      <w:r w:rsidRPr="00353D68">
        <w:rPr>
          <w:rFonts w:eastAsia="Malgun Gothic"/>
          <w:sz w:val="20"/>
          <w:lang w:val="en-GB" w:eastAsia="ko-KR"/>
        </w:rPr>
        <w:t>− MinPuSize , xB</w:t>
      </w:r>
      <w:r w:rsidRPr="00353D68">
        <w:rPr>
          <w:rFonts w:eastAsia="Malgun Gothic"/>
          <w:sz w:val="20"/>
          <w:vertAlign w:val="subscript"/>
          <w:lang w:val="en-GB" w:eastAsia="ko-KR"/>
        </w:rPr>
        <w:t>2</w:t>
      </w:r>
      <w:r w:rsidRPr="00353D68">
        <w:rPr>
          <w:rFonts w:eastAsia="Malgun Gothic"/>
          <w:sz w:val="20"/>
          <w:lang w:val="en-GB" w:eastAsia="ko-KR"/>
        </w:rPr>
        <w:t> = xP − MinPuSize and yB</w:t>
      </w:r>
      <w:r w:rsidRPr="00353D68">
        <w:rPr>
          <w:rFonts w:eastAsia="Malgun Gothic"/>
          <w:sz w:val="20"/>
          <w:vertAlign w:val="subscript"/>
          <w:lang w:val="en-GB" w:eastAsia="ko-KR"/>
        </w:rPr>
        <w:t>k</w:t>
      </w:r>
      <w:r w:rsidRPr="00353D68">
        <w:rPr>
          <w:rFonts w:eastAsia="Malgun Gothic"/>
          <w:sz w:val="20"/>
          <w:lang w:val="en-GB" w:eastAsia="ko-KR"/>
        </w:rPr>
        <w:t> = yP − 1. The set of sample locations ( xB</w:t>
      </w:r>
      <w:r w:rsidRPr="00353D68">
        <w:rPr>
          <w:rFonts w:eastAsia="Malgun Gothic"/>
          <w:sz w:val="20"/>
          <w:vertAlign w:val="subscript"/>
          <w:lang w:val="en-GB" w:eastAsia="ko-KR"/>
        </w:rPr>
        <w:t>k</w:t>
      </w:r>
      <w:r w:rsidRPr="00353D68">
        <w:rPr>
          <w:rFonts w:eastAsia="Malgun Gothic"/>
          <w:sz w:val="20"/>
          <w:lang w:val="en-GB" w:eastAsia="ko-KR"/>
        </w:rPr>
        <w:t>, yB</w:t>
      </w:r>
      <w:r w:rsidRPr="00353D68">
        <w:rPr>
          <w:rFonts w:eastAsia="Malgun Gothic"/>
          <w:sz w:val="20"/>
          <w:vertAlign w:val="subscript"/>
          <w:lang w:val="en-GB" w:eastAsia="ko-KR"/>
        </w:rPr>
        <w:t>k</w:t>
      </w:r>
      <w:r w:rsidRPr="00353D68">
        <w:rPr>
          <w:rFonts w:eastAsia="Malgun Gothic"/>
          <w:sz w:val="20"/>
          <w:lang w:val="en-GB" w:eastAsia="ko-KR"/>
        </w:rPr>
        <w:t xml:space="preserve"> ) represent the sample locations immediately to the upper side of the above partition boundary and its extended line. </w:t>
      </w:r>
      <w:r w:rsidR="00967B81" w:rsidRPr="00F933A1">
        <w:rPr>
          <w:sz w:val="20"/>
          <w:highlight w:val="yellow"/>
          <w:lang w:val="en-GB"/>
        </w:rPr>
        <w:t>I</w:t>
      </w:r>
      <w:r w:rsidR="00967B81">
        <w:rPr>
          <w:rFonts w:hint="eastAsia"/>
          <w:sz w:val="20"/>
          <w:highlight w:val="yellow"/>
          <w:lang w:val="en-GB"/>
        </w:rPr>
        <w:t xml:space="preserve">f </w:t>
      </w:r>
      <w:r w:rsidR="00967B81">
        <w:rPr>
          <w:rFonts w:hint="eastAsia"/>
          <w:sz w:val="20"/>
          <w:highlight w:val="yellow"/>
          <w:lang w:val="en-GB" w:eastAsia="zh-CN"/>
        </w:rPr>
        <w:t>P</w:t>
      </w:r>
      <w:r w:rsidR="00967B81" w:rsidRPr="00F933A1">
        <w:rPr>
          <w:rFonts w:hint="eastAsia"/>
          <w:sz w:val="20"/>
          <w:highlight w:val="yellow"/>
          <w:lang w:val="en-GB"/>
        </w:rPr>
        <w:t xml:space="preserve">artMode is equal to </w:t>
      </w:r>
      <w:r w:rsidR="00967B81">
        <w:rPr>
          <w:rFonts w:hint="eastAsia"/>
          <w:sz w:val="20"/>
          <w:highlight w:val="yellow"/>
          <w:lang w:val="en-GB"/>
        </w:rPr>
        <w:t xml:space="preserve">PART_NxN and </w:t>
      </w:r>
      <w:r w:rsidR="00967B81">
        <w:rPr>
          <w:rFonts w:hint="eastAsia"/>
          <w:sz w:val="20"/>
          <w:highlight w:val="yellow"/>
          <w:lang w:val="en-GB" w:eastAsia="zh-CN"/>
        </w:rPr>
        <w:t>P</w:t>
      </w:r>
      <w:r w:rsidR="00967B81" w:rsidRPr="00F933A1">
        <w:rPr>
          <w:rFonts w:hint="eastAsia"/>
          <w:sz w:val="20"/>
          <w:highlight w:val="yellow"/>
          <w:lang w:val="en-GB"/>
        </w:rPr>
        <w:t>artIdx is equal to 2,</w:t>
      </w:r>
      <w:r w:rsidR="00967B81" w:rsidRPr="00F933A1">
        <w:rPr>
          <w:rFonts w:eastAsia="Malgun Gothic"/>
          <w:sz w:val="20"/>
          <w:highlight w:val="yellow"/>
          <w:lang w:val="en-GB" w:eastAsia="ko-KR"/>
        </w:rPr>
        <w:t xml:space="preserve"> </w:t>
      </w:r>
      <w:r w:rsidR="00967B81" w:rsidRPr="00F933A1">
        <w:rPr>
          <w:rFonts w:hint="eastAsia"/>
          <w:sz w:val="20"/>
          <w:highlight w:val="yellow"/>
          <w:lang w:val="en-GB"/>
        </w:rPr>
        <w:t>y</w:t>
      </w:r>
      <w:r w:rsidR="00967B81" w:rsidRPr="00F933A1">
        <w:rPr>
          <w:rFonts w:eastAsia="Malgun Gothic"/>
          <w:sz w:val="20"/>
          <w:highlight w:val="yellow"/>
          <w:lang w:val="en-GB" w:eastAsia="ko-KR"/>
        </w:rPr>
        <w:t>B</w:t>
      </w:r>
      <w:r w:rsidR="00967B81" w:rsidRPr="00F933A1">
        <w:rPr>
          <w:rFonts w:hint="eastAsia"/>
          <w:sz w:val="20"/>
          <w:highlight w:val="yellow"/>
          <w:vertAlign w:val="subscript"/>
          <w:lang w:val="en-GB"/>
        </w:rPr>
        <w:t>0</w:t>
      </w:r>
      <w:r w:rsidR="00967B81" w:rsidRPr="00F933A1">
        <w:rPr>
          <w:rFonts w:eastAsia="Malgun Gothic"/>
          <w:sz w:val="20"/>
          <w:highlight w:val="yellow"/>
          <w:lang w:val="en-GB" w:eastAsia="ko-KR"/>
        </w:rPr>
        <w:t> </w:t>
      </w:r>
      <w:r w:rsidR="00967B81" w:rsidRPr="00F933A1">
        <w:rPr>
          <w:rFonts w:hint="eastAsia"/>
          <w:sz w:val="20"/>
          <w:highlight w:val="yellow"/>
          <w:lang w:val="en-GB"/>
        </w:rPr>
        <w:t>=</w:t>
      </w:r>
      <w:r w:rsidR="00967B81" w:rsidRPr="00F933A1">
        <w:rPr>
          <w:rFonts w:eastAsia="Malgun Gothic"/>
          <w:sz w:val="20"/>
          <w:highlight w:val="yellow"/>
          <w:lang w:val="en-GB" w:eastAsia="ko-KR"/>
        </w:rPr>
        <w:t xml:space="preserve"> </w:t>
      </w:r>
      <w:r w:rsidR="00967B81" w:rsidRPr="00F933A1">
        <w:rPr>
          <w:rFonts w:hint="eastAsia"/>
          <w:sz w:val="20"/>
          <w:highlight w:val="yellow"/>
          <w:lang w:val="en-GB"/>
        </w:rPr>
        <w:t>y</w:t>
      </w:r>
      <w:r w:rsidR="00967B81" w:rsidRPr="00F933A1">
        <w:rPr>
          <w:rFonts w:eastAsia="Malgun Gothic"/>
          <w:sz w:val="20"/>
          <w:highlight w:val="yellow"/>
          <w:lang w:val="en-GB" w:eastAsia="ko-KR"/>
        </w:rPr>
        <w:t>B</w:t>
      </w:r>
      <w:r w:rsidR="00967B81" w:rsidRPr="00F933A1">
        <w:rPr>
          <w:rFonts w:hint="eastAsia"/>
          <w:sz w:val="20"/>
          <w:highlight w:val="yellow"/>
          <w:vertAlign w:val="subscript"/>
          <w:lang w:val="en-GB"/>
        </w:rPr>
        <w:t>0</w:t>
      </w:r>
      <w:r w:rsidR="00967B81" w:rsidRPr="00F933A1">
        <w:rPr>
          <w:rFonts w:eastAsia="Malgun Gothic"/>
          <w:sz w:val="20"/>
          <w:highlight w:val="yellow"/>
          <w:lang w:val="en-GB" w:eastAsia="ko-KR"/>
        </w:rPr>
        <w:t> </w:t>
      </w:r>
      <w:r w:rsidR="00967B81" w:rsidRPr="00F933A1">
        <w:rPr>
          <w:sz w:val="20"/>
          <w:highlight w:val="yellow"/>
          <w:lang w:val="en-GB"/>
        </w:rPr>
        <w:t>–</w:t>
      </w:r>
      <w:r w:rsidR="00967B81" w:rsidRPr="00F933A1">
        <w:rPr>
          <w:rFonts w:hint="eastAsia"/>
          <w:sz w:val="20"/>
          <w:highlight w:val="yellow"/>
          <w:lang w:val="en-GB"/>
        </w:rPr>
        <w:t>(</w:t>
      </w:r>
      <w:r w:rsidR="003C4CE9">
        <w:rPr>
          <w:rFonts w:hint="eastAsia"/>
          <w:sz w:val="20"/>
          <w:highlight w:val="yellow"/>
          <w:lang w:val="en-GB" w:eastAsia="zh-CN"/>
        </w:rPr>
        <w:t>nCS</w:t>
      </w:r>
      <w:r w:rsidR="00967B81">
        <w:rPr>
          <w:rFonts w:hint="eastAsia"/>
          <w:sz w:val="20"/>
          <w:highlight w:val="yellow"/>
          <w:lang w:val="en-GB" w:eastAsia="zh-CN"/>
        </w:rPr>
        <w:t xml:space="preserve"> </w:t>
      </w:r>
      <w:r w:rsidR="00967B81" w:rsidRPr="00F933A1">
        <w:rPr>
          <w:rFonts w:hint="eastAsia"/>
          <w:sz w:val="20"/>
          <w:highlight w:val="yellow"/>
          <w:lang w:val="en-GB"/>
        </w:rPr>
        <w:t>-</w:t>
      </w:r>
      <w:r w:rsidR="00967B81">
        <w:rPr>
          <w:rFonts w:hint="eastAsia"/>
          <w:sz w:val="20"/>
          <w:highlight w:val="yellow"/>
          <w:lang w:val="en-GB" w:eastAsia="zh-CN"/>
        </w:rPr>
        <w:t xml:space="preserve"> </w:t>
      </w:r>
      <w:r w:rsidR="00967B81" w:rsidRPr="00F933A1">
        <w:rPr>
          <w:rFonts w:hint="eastAsia"/>
          <w:sz w:val="20"/>
          <w:highlight w:val="yellow"/>
          <w:lang w:val="en-GB"/>
        </w:rPr>
        <w:t>nPSH)</w:t>
      </w:r>
      <w:r w:rsidR="00967B81">
        <w:rPr>
          <w:rFonts w:hint="eastAsia"/>
          <w:sz w:val="20"/>
          <w:highlight w:val="yellow"/>
          <w:lang w:val="en-GB" w:eastAsia="zh-CN"/>
        </w:rPr>
        <w:t xml:space="preserve">; </w:t>
      </w:r>
      <w:r w:rsidRPr="00F933A1">
        <w:rPr>
          <w:sz w:val="20"/>
          <w:highlight w:val="yellow"/>
          <w:lang w:val="en-GB"/>
        </w:rPr>
        <w:t>I</w:t>
      </w:r>
      <w:r w:rsidRPr="00F933A1">
        <w:rPr>
          <w:rFonts w:hint="eastAsia"/>
          <w:sz w:val="20"/>
          <w:highlight w:val="yellow"/>
          <w:lang w:val="en-GB"/>
        </w:rPr>
        <w:t xml:space="preserve">f </w:t>
      </w:r>
      <w:r w:rsidR="00E75B1C">
        <w:rPr>
          <w:rFonts w:hint="eastAsia"/>
          <w:sz w:val="20"/>
          <w:highlight w:val="yellow"/>
          <w:lang w:val="en-GB" w:eastAsia="zh-CN"/>
        </w:rPr>
        <w:t>P</w:t>
      </w:r>
      <w:r w:rsidRPr="00F933A1">
        <w:rPr>
          <w:rFonts w:hint="eastAsia"/>
          <w:sz w:val="20"/>
          <w:highlight w:val="yellow"/>
          <w:lang w:val="en-GB"/>
        </w:rPr>
        <w:t xml:space="preserve">artMode is equal to </w:t>
      </w:r>
      <w:r w:rsidR="00BA72CF">
        <w:rPr>
          <w:rFonts w:hint="eastAsia"/>
          <w:sz w:val="20"/>
          <w:highlight w:val="yellow"/>
          <w:lang w:val="en-GB"/>
        </w:rPr>
        <w:t>PART</w:t>
      </w:r>
      <w:r w:rsidRPr="00F933A1">
        <w:rPr>
          <w:rFonts w:hint="eastAsia"/>
          <w:sz w:val="20"/>
          <w:highlight w:val="yellow"/>
          <w:lang w:val="en-GB"/>
        </w:rPr>
        <w:t>_2NxN</w:t>
      </w:r>
      <w:r w:rsidR="00E75B1C">
        <w:rPr>
          <w:rFonts w:hint="eastAsia"/>
          <w:sz w:val="20"/>
          <w:highlight w:val="yellow"/>
          <w:lang w:val="en-GB" w:eastAsia="zh-CN"/>
        </w:rPr>
        <w:t>,</w:t>
      </w:r>
      <w:r w:rsidRPr="00F933A1">
        <w:rPr>
          <w:rFonts w:hint="eastAsia"/>
          <w:sz w:val="20"/>
          <w:highlight w:val="yellow"/>
          <w:lang w:val="en-GB"/>
        </w:rPr>
        <w:t xml:space="preserve"> </w:t>
      </w:r>
      <w:r w:rsidR="00BA72CF">
        <w:rPr>
          <w:rFonts w:hint="eastAsia"/>
          <w:sz w:val="20"/>
          <w:highlight w:val="yellow"/>
          <w:lang w:val="en-GB"/>
        </w:rPr>
        <w:t>PART</w:t>
      </w:r>
      <w:r w:rsidRPr="00F933A1">
        <w:rPr>
          <w:rFonts w:hint="eastAsia"/>
          <w:sz w:val="20"/>
          <w:highlight w:val="yellow"/>
          <w:lang w:val="en-GB"/>
        </w:rPr>
        <w:t xml:space="preserve">_2NxnU or </w:t>
      </w:r>
      <w:r w:rsidR="00BA72CF">
        <w:rPr>
          <w:rFonts w:hint="eastAsia"/>
          <w:sz w:val="20"/>
          <w:highlight w:val="yellow"/>
          <w:lang w:val="en-GB"/>
        </w:rPr>
        <w:t>PART</w:t>
      </w:r>
      <w:r w:rsidRPr="00F933A1">
        <w:rPr>
          <w:rFonts w:hint="eastAsia"/>
          <w:sz w:val="20"/>
          <w:highlight w:val="yellow"/>
          <w:lang w:val="en-GB"/>
        </w:rPr>
        <w:t xml:space="preserve">_2NxnD and </w:t>
      </w:r>
      <w:r w:rsidR="00E75B1C">
        <w:rPr>
          <w:rFonts w:hint="eastAsia"/>
          <w:sz w:val="20"/>
          <w:highlight w:val="yellow"/>
          <w:lang w:val="en-GB" w:eastAsia="zh-CN"/>
        </w:rPr>
        <w:t>P</w:t>
      </w:r>
      <w:r w:rsidRPr="00F933A1">
        <w:rPr>
          <w:rFonts w:hint="eastAsia"/>
          <w:sz w:val="20"/>
          <w:highlight w:val="yellow"/>
          <w:lang w:val="en-GB"/>
        </w:rPr>
        <w:t>artIdx is equal to 1,</w:t>
      </w:r>
      <w:r w:rsidRPr="00F933A1">
        <w:rPr>
          <w:rFonts w:eastAsia="Malgun Gothic"/>
          <w:sz w:val="20"/>
          <w:highlight w:val="yellow"/>
          <w:lang w:val="en-GB" w:eastAsia="ko-KR"/>
        </w:rPr>
        <w:t xml:space="preserve"> </w:t>
      </w:r>
      <w:r w:rsidRPr="00F933A1">
        <w:rPr>
          <w:rFonts w:hint="eastAsia"/>
          <w:sz w:val="20"/>
          <w:highlight w:val="yellow"/>
          <w:lang w:val="en-GB"/>
        </w:rPr>
        <w:t>y</w:t>
      </w:r>
      <w:r w:rsidRPr="00F933A1">
        <w:rPr>
          <w:rFonts w:eastAsia="Malgun Gothic"/>
          <w:sz w:val="20"/>
          <w:highlight w:val="yellow"/>
          <w:lang w:val="en-GB" w:eastAsia="ko-KR"/>
        </w:rPr>
        <w:t>B</w:t>
      </w:r>
      <w:r w:rsidRPr="00F933A1">
        <w:rPr>
          <w:rFonts w:eastAsia="Malgun Gothic"/>
          <w:sz w:val="20"/>
          <w:highlight w:val="yellow"/>
          <w:vertAlign w:val="subscript"/>
          <w:lang w:val="en-GB" w:eastAsia="ko-KR"/>
        </w:rPr>
        <w:t>1</w:t>
      </w:r>
      <w:r w:rsidRPr="00F933A1">
        <w:rPr>
          <w:rFonts w:eastAsia="Malgun Gothic"/>
          <w:sz w:val="20"/>
          <w:highlight w:val="yellow"/>
          <w:lang w:val="en-GB" w:eastAsia="ko-KR"/>
        </w:rPr>
        <w:t> </w:t>
      </w:r>
      <w:r w:rsidRPr="00F933A1">
        <w:rPr>
          <w:rFonts w:hint="eastAsia"/>
          <w:sz w:val="20"/>
          <w:highlight w:val="yellow"/>
          <w:lang w:val="en-GB"/>
        </w:rPr>
        <w:t>=</w:t>
      </w:r>
      <w:r w:rsidRPr="00F933A1">
        <w:rPr>
          <w:rFonts w:eastAsia="Malgun Gothic"/>
          <w:sz w:val="20"/>
          <w:highlight w:val="yellow"/>
          <w:lang w:val="en-GB" w:eastAsia="ko-KR"/>
        </w:rPr>
        <w:t xml:space="preserve"> </w:t>
      </w:r>
      <w:r w:rsidRPr="00F933A1">
        <w:rPr>
          <w:rFonts w:hint="eastAsia"/>
          <w:sz w:val="20"/>
          <w:highlight w:val="yellow"/>
          <w:lang w:val="en-GB"/>
        </w:rPr>
        <w:t>y</w:t>
      </w:r>
      <w:r w:rsidRPr="00F933A1">
        <w:rPr>
          <w:rFonts w:eastAsia="Malgun Gothic"/>
          <w:sz w:val="20"/>
          <w:highlight w:val="yellow"/>
          <w:lang w:val="en-GB" w:eastAsia="ko-KR"/>
        </w:rPr>
        <w:t>B</w:t>
      </w:r>
      <w:r w:rsidRPr="00F933A1">
        <w:rPr>
          <w:rFonts w:eastAsia="Malgun Gothic"/>
          <w:sz w:val="20"/>
          <w:highlight w:val="yellow"/>
          <w:vertAlign w:val="subscript"/>
          <w:lang w:val="en-GB" w:eastAsia="ko-KR"/>
        </w:rPr>
        <w:t>1</w:t>
      </w:r>
      <w:r w:rsidRPr="00F933A1">
        <w:rPr>
          <w:rFonts w:eastAsia="Malgun Gothic"/>
          <w:sz w:val="20"/>
          <w:highlight w:val="yellow"/>
          <w:lang w:val="en-GB" w:eastAsia="ko-KR"/>
        </w:rPr>
        <w:t> </w:t>
      </w:r>
      <w:r w:rsidRPr="00F933A1">
        <w:rPr>
          <w:sz w:val="20"/>
          <w:highlight w:val="yellow"/>
          <w:lang w:val="en-GB"/>
        </w:rPr>
        <w:t>–</w:t>
      </w:r>
      <w:r w:rsidR="00E75B1C">
        <w:rPr>
          <w:rFonts w:hint="eastAsia"/>
          <w:sz w:val="20"/>
          <w:highlight w:val="yellow"/>
          <w:lang w:val="en-GB" w:eastAsia="zh-CN"/>
        </w:rPr>
        <w:t xml:space="preserve"> </w:t>
      </w:r>
      <w:r w:rsidRPr="00F933A1">
        <w:rPr>
          <w:rFonts w:hint="eastAsia"/>
          <w:sz w:val="20"/>
          <w:highlight w:val="yellow"/>
          <w:lang w:val="en-GB"/>
        </w:rPr>
        <w:t>(</w:t>
      </w:r>
      <w:r w:rsidR="003C4CE9">
        <w:rPr>
          <w:rFonts w:hint="eastAsia"/>
          <w:sz w:val="20"/>
          <w:highlight w:val="yellow"/>
          <w:lang w:val="en-GB" w:eastAsia="zh-CN"/>
        </w:rPr>
        <w:t>nCS</w:t>
      </w:r>
      <w:r w:rsidR="00E75B1C">
        <w:rPr>
          <w:rFonts w:hint="eastAsia"/>
          <w:sz w:val="20"/>
          <w:highlight w:val="yellow"/>
          <w:lang w:val="en-GB" w:eastAsia="zh-CN"/>
        </w:rPr>
        <w:t xml:space="preserve"> </w:t>
      </w:r>
      <w:r w:rsidRPr="00F933A1">
        <w:rPr>
          <w:rFonts w:hint="eastAsia"/>
          <w:sz w:val="20"/>
          <w:highlight w:val="yellow"/>
          <w:lang w:val="en-GB"/>
        </w:rPr>
        <w:t>-</w:t>
      </w:r>
      <w:r w:rsidR="00E75B1C">
        <w:rPr>
          <w:rFonts w:hint="eastAsia"/>
          <w:sz w:val="20"/>
          <w:highlight w:val="yellow"/>
          <w:lang w:val="en-GB" w:eastAsia="zh-CN"/>
        </w:rPr>
        <w:t xml:space="preserve"> </w:t>
      </w:r>
      <w:r w:rsidRPr="00F933A1">
        <w:rPr>
          <w:rFonts w:hint="eastAsia"/>
          <w:sz w:val="20"/>
          <w:highlight w:val="yellow"/>
          <w:lang w:val="en-GB"/>
        </w:rPr>
        <w:t xml:space="preserve">nPSH); </w:t>
      </w:r>
      <w:r w:rsidRPr="00F933A1">
        <w:rPr>
          <w:sz w:val="20"/>
          <w:highlight w:val="yellow"/>
          <w:lang w:val="en-GB"/>
        </w:rPr>
        <w:t>I</w:t>
      </w:r>
      <w:r w:rsidRPr="00F933A1">
        <w:rPr>
          <w:rFonts w:hint="eastAsia"/>
          <w:sz w:val="20"/>
          <w:highlight w:val="yellow"/>
          <w:lang w:val="en-GB"/>
        </w:rPr>
        <w:t xml:space="preserve">f </w:t>
      </w:r>
      <w:r w:rsidR="00E75B1C">
        <w:rPr>
          <w:rFonts w:hint="eastAsia"/>
          <w:sz w:val="20"/>
          <w:highlight w:val="yellow"/>
          <w:lang w:val="en-GB" w:eastAsia="zh-CN"/>
        </w:rPr>
        <w:t>P</w:t>
      </w:r>
      <w:r w:rsidRPr="00F933A1">
        <w:rPr>
          <w:rFonts w:hint="eastAsia"/>
          <w:sz w:val="20"/>
          <w:highlight w:val="yellow"/>
          <w:lang w:val="en-GB"/>
        </w:rPr>
        <w:t xml:space="preserve">artMode is equal to </w:t>
      </w:r>
      <w:r w:rsidR="00BA72CF">
        <w:rPr>
          <w:rFonts w:hint="eastAsia"/>
          <w:sz w:val="20"/>
          <w:highlight w:val="yellow"/>
          <w:lang w:val="en-GB"/>
        </w:rPr>
        <w:t>PART</w:t>
      </w:r>
      <w:r w:rsidRPr="00F933A1">
        <w:rPr>
          <w:rFonts w:hint="eastAsia"/>
          <w:sz w:val="20"/>
          <w:highlight w:val="yellow"/>
          <w:lang w:val="en-GB"/>
        </w:rPr>
        <w:t xml:space="preserve">_NxN and </w:t>
      </w:r>
      <w:r w:rsidR="00E75B1C">
        <w:rPr>
          <w:rFonts w:hint="eastAsia"/>
          <w:sz w:val="20"/>
          <w:highlight w:val="yellow"/>
          <w:lang w:val="en-GB" w:eastAsia="zh-CN"/>
        </w:rPr>
        <w:t>P</w:t>
      </w:r>
      <w:r w:rsidRPr="00F933A1">
        <w:rPr>
          <w:rFonts w:hint="eastAsia"/>
          <w:sz w:val="20"/>
          <w:highlight w:val="yellow"/>
          <w:lang w:val="en-GB"/>
        </w:rPr>
        <w:t>artIdx is equal to 2 or 3,</w:t>
      </w:r>
      <w:r w:rsidRPr="00F933A1">
        <w:rPr>
          <w:rFonts w:eastAsia="Malgun Gothic"/>
          <w:sz w:val="20"/>
          <w:highlight w:val="yellow"/>
          <w:lang w:val="en-GB" w:eastAsia="ko-KR"/>
        </w:rPr>
        <w:t xml:space="preserve"> </w:t>
      </w:r>
      <w:r w:rsidRPr="00F933A1">
        <w:rPr>
          <w:rFonts w:hint="eastAsia"/>
          <w:sz w:val="20"/>
          <w:highlight w:val="yellow"/>
          <w:lang w:val="en-GB"/>
        </w:rPr>
        <w:t>y</w:t>
      </w:r>
      <w:r w:rsidRPr="00F933A1">
        <w:rPr>
          <w:rFonts w:eastAsia="Malgun Gothic"/>
          <w:sz w:val="20"/>
          <w:highlight w:val="yellow"/>
          <w:lang w:val="en-GB" w:eastAsia="ko-KR"/>
        </w:rPr>
        <w:t>B</w:t>
      </w:r>
      <w:r w:rsidRPr="00F933A1">
        <w:rPr>
          <w:rFonts w:eastAsia="Malgun Gothic"/>
          <w:sz w:val="20"/>
          <w:highlight w:val="yellow"/>
          <w:vertAlign w:val="subscript"/>
          <w:lang w:val="en-GB" w:eastAsia="ko-KR"/>
        </w:rPr>
        <w:t>1</w:t>
      </w:r>
      <w:r w:rsidRPr="00F933A1">
        <w:rPr>
          <w:rFonts w:eastAsia="Malgun Gothic"/>
          <w:sz w:val="20"/>
          <w:highlight w:val="yellow"/>
          <w:lang w:val="en-GB" w:eastAsia="ko-KR"/>
        </w:rPr>
        <w:t> </w:t>
      </w:r>
      <w:r w:rsidRPr="00F933A1">
        <w:rPr>
          <w:rFonts w:hint="eastAsia"/>
          <w:sz w:val="20"/>
          <w:highlight w:val="yellow"/>
          <w:lang w:val="en-GB"/>
        </w:rPr>
        <w:t>=</w:t>
      </w:r>
      <w:r w:rsidRPr="00F933A1">
        <w:rPr>
          <w:rFonts w:eastAsia="Malgun Gothic"/>
          <w:sz w:val="20"/>
          <w:highlight w:val="yellow"/>
          <w:lang w:val="en-GB" w:eastAsia="ko-KR"/>
        </w:rPr>
        <w:t xml:space="preserve"> </w:t>
      </w:r>
      <w:r w:rsidRPr="00F933A1">
        <w:rPr>
          <w:rFonts w:hint="eastAsia"/>
          <w:sz w:val="20"/>
          <w:highlight w:val="yellow"/>
          <w:lang w:val="en-GB"/>
        </w:rPr>
        <w:t>y</w:t>
      </w:r>
      <w:r w:rsidRPr="00F933A1">
        <w:rPr>
          <w:rFonts w:eastAsia="Malgun Gothic"/>
          <w:sz w:val="20"/>
          <w:highlight w:val="yellow"/>
          <w:lang w:val="en-GB" w:eastAsia="ko-KR"/>
        </w:rPr>
        <w:t>B</w:t>
      </w:r>
      <w:r w:rsidRPr="00F933A1">
        <w:rPr>
          <w:rFonts w:eastAsia="Malgun Gothic"/>
          <w:sz w:val="20"/>
          <w:highlight w:val="yellow"/>
          <w:vertAlign w:val="subscript"/>
          <w:lang w:val="en-GB" w:eastAsia="ko-KR"/>
        </w:rPr>
        <w:t>1</w:t>
      </w:r>
      <w:r w:rsidRPr="00F933A1">
        <w:rPr>
          <w:rFonts w:eastAsia="Malgun Gothic"/>
          <w:sz w:val="20"/>
          <w:highlight w:val="yellow"/>
          <w:lang w:val="en-GB" w:eastAsia="ko-KR"/>
        </w:rPr>
        <w:t> </w:t>
      </w:r>
      <w:r w:rsidRPr="00F933A1">
        <w:rPr>
          <w:sz w:val="20"/>
          <w:highlight w:val="yellow"/>
          <w:lang w:val="en-GB"/>
        </w:rPr>
        <w:t>–</w:t>
      </w:r>
      <w:r w:rsidRPr="00F933A1">
        <w:rPr>
          <w:rFonts w:hint="eastAsia"/>
          <w:sz w:val="20"/>
          <w:highlight w:val="yellow"/>
          <w:lang w:val="en-GB"/>
        </w:rPr>
        <w:t>(</w:t>
      </w:r>
      <w:r w:rsidR="003C4CE9">
        <w:rPr>
          <w:rFonts w:hint="eastAsia"/>
          <w:sz w:val="20"/>
          <w:highlight w:val="yellow"/>
          <w:lang w:val="en-GB" w:eastAsia="zh-CN"/>
        </w:rPr>
        <w:t>nCS</w:t>
      </w:r>
      <w:r w:rsidR="00E75B1C">
        <w:rPr>
          <w:rFonts w:hint="eastAsia"/>
          <w:sz w:val="20"/>
          <w:highlight w:val="yellow"/>
          <w:lang w:val="en-GB" w:eastAsia="zh-CN"/>
        </w:rPr>
        <w:t xml:space="preserve"> </w:t>
      </w:r>
      <w:r w:rsidRPr="00F933A1">
        <w:rPr>
          <w:rFonts w:hint="eastAsia"/>
          <w:sz w:val="20"/>
          <w:highlight w:val="yellow"/>
          <w:lang w:val="en-GB"/>
        </w:rPr>
        <w:t>-</w:t>
      </w:r>
      <w:r w:rsidR="00E75B1C">
        <w:rPr>
          <w:rFonts w:hint="eastAsia"/>
          <w:sz w:val="20"/>
          <w:highlight w:val="yellow"/>
          <w:lang w:val="en-GB" w:eastAsia="zh-CN"/>
        </w:rPr>
        <w:t xml:space="preserve"> </w:t>
      </w:r>
      <w:r w:rsidRPr="00F933A1">
        <w:rPr>
          <w:rFonts w:hint="eastAsia"/>
          <w:sz w:val="20"/>
          <w:highlight w:val="yellow"/>
          <w:lang w:val="en-GB"/>
        </w:rPr>
        <w:t>nPSH);</w:t>
      </w:r>
      <w:r w:rsidRPr="00F933A1">
        <w:rPr>
          <w:sz w:val="20"/>
          <w:highlight w:val="yellow"/>
          <w:lang w:val="en-GB"/>
        </w:rPr>
        <w:t xml:space="preserve"> I</w:t>
      </w:r>
      <w:r w:rsidRPr="00F933A1">
        <w:rPr>
          <w:rFonts w:hint="eastAsia"/>
          <w:sz w:val="20"/>
          <w:highlight w:val="yellow"/>
          <w:lang w:val="en-GB"/>
        </w:rPr>
        <w:t xml:space="preserve">f </w:t>
      </w:r>
      <w:r w:rsidR="00967B81">
        <w:rPr>
          <w:rFonts w:hint="eastAsia"/>
          <w:sz w:val="20"/>
          <w:highlight w:val="yellow"/>
          <w:lang w:val="en-GB" w:eastAsia="zh-CN"/>
        </w:rPr>
        <w:t>P</w:t>
      </w:r>
      <w:r w:rsidRPr="00F933A1">
        <w:rPr>
          <w:rFonts w:hint="eastAsia"/>
          <w:sz w:val="20"/>
          <w:highlight w:val="yellow"/>
          <w:lang w:val="en-GB"/>
        </w:rPr>
        <w:t xml:space="preserve">artMode is equal to </w:t>
      </w:r>
      <w:r w:rsidR="00BA72CF">
        <w:rPr>
          <w:rFonts w:hint="eastAsia"/>
          <w:sz w:val="20"/>
          <w:highlight w:val="yellow"/>
          <w:lang w:val="en-GB"/>
        </w:rPr>
        <w:t>PART</w:t>
      </w:r>
      <w:r w:rsidRPr="00F933A1">
        <w:rPr>
          <w:rFonts w:hint="eastAsia"/>
          <w:sz w:val="20"/>
          <w:highlight w:val="yellow"/>
          <w:lang w:val="en-GB"/>
        </w:rPr>
        <w:t xml:space="preserve">_NxN and </w:t>
      </w:r>
      <w:r w:rsidR="00967B81">
        <w:rPr>
          <w:rFonts w:hint="eastAsia"/>
          <w:sz w:val="20"/>
          <w:highlight w:val="yellow"/>
          <w:lang w:val="en-GB" w:eastAsia="zh-CN"/>
        </w:rPr>
        <w:t>P</w:t>
      </w:r>
      <w:r w:rsidRPr="00F933A1">
        <w:rPr>
          <w:rFonts w:hint="eastAsia"/>
          <w:sz w:val="20"/>
          <w:highlight w:val="yellow"/>
          <w:lang w:val="en-GB"/>
        </w:rPr>
        <w:t>artIdx is equal to 3,</w:t>
      </w:r>
      <w:r w:rsidRPr="00F933A1">
        <w:rPr>
          <w:rFonts w:eastAsia="Malgun Gothic"/>
          <w:sz w:val="20"/>
          <w:highlight w:val="yellow"/>
          <w:lang w:val="en-GB" w:eastAsia="ko-KR"/>
        </w:rPr>
        <w:t xml:space="preserve"> xB</w:t>
      </w:r>
      <w:r w:rsidRPr="00F933A1">
        <w:rPr>
          <w:rFonts w:hint="eastAsia"/>
          <w:sz w:val="20"/>
          <w:highlight w:val="yellow"/>
          <w:vertAlign w:val="subscript"/>
          <w:lang w:val="en-GB"/>
        </w:rPr>
        <w:t>2</w:t>
      </w:r>
      <w:r w:rsidRPr="00F933A1">
        <w:rPr>
          <w:rFonts w:eastAsia="Malgun Gothic"/>
          <w:sz w:val="20"/>
          <w:highlight w:val="yellow"/>
          <w:lang w:val="en-GB" w:eastAsia="ko-KR"/>
        </w:rPr>
        <w:t> </w:t>
      </w:r>
      <w:r w:rsidRPr="00F933A1">
        <w:rPr>
          <w:rFonts w:hint="eastAsia"/>
          <w:sz w:val="20"/>
          <w:highlight w:val="yellow"/>
          <w:lang w:val="en-GB"/>
        </w:rPr>
        <w:t>=</w:t>
      </w:r>
      <w:r w:rsidRPr="00F933A1">
        <w:rPr>
          <w:rFonts w:eastAsia="Malgun Gothic"/>
          <w:sz w:val="20"/>
          <w:highlight w:val="yellow"/>
          <w:lang w:val="en-GB" w:eastAsia="ko-KR"/>
        </w:rPr>
        <w:t xml:space="preserve"> xB</w:t>
      </w:r>
      <w:r w:rsidRPr="00F933A1">
        <w:rPr>
          <w:rFonts w:hint="eastAsia"/>
          <w:sz w:val="20"/>
          <w:highlight w:val="yellow"/>
          <w:vertAlign w:val="subscript"/>
          <w:lang w:val="en-GB"/>
        </w:rPr>
        <w:t>2</w:t>
      </w:r>
      <w:r w:rsidRPr="00F933A1">
        <w:rPr>
          <w:rFonts w:eastAsia="Malgun Gothic"/>
          <w:sz w:val="20"/>
          <w:highlight w:val="yellow"/>
          <w:lang w:val="en-GB" w:eastAsia="ko-KR"/>
        </w:rPr>
        <w:t> </w:t>
      </w:r>
      <w:r w:rsidRPr="00F933A1">
        <w:rPr>
          <w:sz w:val="20"/>
          <w:highlight w:val="yellow"/>
          <w:lang w:val="en-GB"/>
        </w:rPr>
        <w:t>–</w:t>
      </w:r>
      <w:r w:rsidRPr="00F933A1">
        <w:rPr>
          <w:rFonts w:hint="eastAsia"/>
          <w:sz w:val="20"/>
          <w:highlight w:val="yellow"/>
          <w:lang w:val="en-GB"/>
        </w:rPr>
        <w:t>(</w:t>
      </w:r>
      <w:r w:rsidR="003C4CE9">
        <w:rPr>
          <w:rFonts w:hint="eastAsia"/>
          <w:sz w:val="20"/>
          <w:highlight w:val="yellow"/>
          <w:lang w:val="en-GB" w:eastAsia="zh-CN"/>
        </w:rPr>
        <w:t>nCS</w:t>
      </w:r>
      <w:r w:rsidR="00967B81">
        <w:rPr>
          <w:rFonts w:hint="eastAsia"/>
          <w:sz w:val="20"/>
          <w:highlight w:val="yellow"/>
          <w:lang w:val="en-GB" w:eastAsia="zh-CN"/>
        </w:rPr>
        <w:t xml:space="preserve"> </w:t>
      </w:r>
      <w:r w:rsidRPr="00F933A1">
        <w:rPr>
          <w:rFonts w:hint="eastAsia"/>
          <w:sz w:val="20"/>
          <w:highlight w:val="yellow"/>
          <w:lang w:val="en-GB"/>
        </w:rPr>
        <w:t>-</w:t>
      </w:r>
      <w:r w:rsidR="00967B81">
        <w:rPr>
          <w:rFonts w:hint="eastAsia"/>
          <w:sz w:val="20"/>
          <w:highlight w:val="yellow"/>
          <w:lang w:val="en-GB" w:eastAsia="zh-CN"/>
        </w:rPr>
        <w:t xml:space="preserve"> </w:t>
      </w:r>
      <w:r w:rsidRPr="00F933A1">
        <w:rPr>
          <w:rFonts w:hint="eastAsia"/>
          <w:sz w:val="20"/>
          <w:highlight w:val="yellow"/>
          <w:lang w:val="en-GB"/>
        </w:rPr>
        <w:t>nPSH)</w:t>
      </w:r>
      <w:r w:rsidR="00967B81">
        <w:rPr>
          <w:rFonts w:hint="eastAsia"/>
          <w:sz w:val="20"/>
          <w:lang w:val="en-GB" w:eastAsia="zh-CN"/>
        </w:rPr>
        <w:t>.</w:t>
      </w:r>
    </w:p>
    <w:p w:rsidR="00B84D48" w:rsidRDefault="009D3F82">
      <w:pPr>
        <w:numPr>
          <w:ilvl w:val="0"/>
          <w:numId w:val="8"/>
        </w:numPr>
        <w:tabs>
          <w:tab w:val="clear" w:pos="360"/>
          <w:tab w:val="left" w:pos="794"/>
          <w:tab w:val="left" w:pos="1588"/>
          <w:tab w:val="left" w:pos="1985"/>
          <w:tab w:val="left" w:pos="2977"/>
        </w:tabs>
        <w:ind w:left="709"/>
        <w:jc w:val="both"/>
        <w:rPr>
          <w:rFonts w:eastAsia="Malgun Gothic"/>
          <w:sz w:val="20"/>
          <w:lang w:val="en-GB" w:eastAsia="ko-KR"/>
        </w:rPr>
      </w:pPr>
      <w:r w:rsidRPr="00353D68">
        <w:rPr>
          <w:rFonts w:eastAsia="Malgun Gothic" w:hint="eastAsia"/>
          <w:sz w:val="20"/>
          <w:lang w:val="en-GB" w:eastAsia="ko-KR"/>
        </w:rPr>
        <w:t>If yP</w:t>
      </w:r>
      <w:r w:rsidRPr="00353D68">
        <w:rPr>
          <w:rFonts w:ascii="MS Gothic" w:eastAsia="MS Gothic" w:hAnsi="MS Gothic" w:cs="MS Gothic" w:hint="eastAsia"/>
          <w:sz w:val="20"/>
          <w:lang w:val="en-GB" w:eastAsia="ko-KR"/>
        </w:rPr>
        <w:t>−</w:t>
      </w:r>
      <w:r w:rsidRPr="00353D68">
        <w:rPr>
          <w:rFonts w:eastAsia="Malgun Gothic" w:hint="eastAsia"/>
          <w:sz w:val="20"/>
          <w:lang w:val="en-GB" w:eastAsia="ko-KR"/>
        </w:rPr>
        <w:t xml:space="preserve">1 is less than </w:t>
      </w:r>
      <w:r w:rsidRPr="00353D68">
        <w:rPr>
          <w:rFonts w:eastAsia="Malgun Gothic"/>
          <w:sz w:val="20"/>
          <w:lang w:val="en-GB" w:eastAsia="ko-KR"/>
        </w:rPr>
        <w:t>yCtb</w:t>
      </w:r>
      <w:r w:rsidRPr="00353D68">
        <w:rPr>
          <w:rFonts w:eastAsia="Malgun Gothic" w:hint="eastAsia"/>
          <w:sz w:val="20"/>
          <w:lang w:val="en-GB" w:eastAsia="ko-KR"/>
        </w:rPr>
        <w:t>, the following applies.</w:t>
      </w:r>
    </w:p>
    <w:p w:rsidR="009D3F82" w:rsidRPr="00353D68" w:rsidRDefault="009D3F82" w:rsidP="009D3F82">
      <w:pPr>
        <w:tabs>
          <w:tab w:val="clear" w:pos="720"/>
          <w:tab w:val="clear" w:pos="1440"/>
          <w:tab w:val="left" w:pos="709"/>
          <w:tab w:val="left" w:pos="1134"/>
          <w:tab w:val="left" w:pos="1418"/>
          <w:tab w:val="left" w:pos="1701"/>
          <w:tab w:val="left" w:pos="1985"/>
          <w:tab w:val="center" w:pos="4849"/>
          <w:tab w:val="right" w:pos="9696"/>
        </w:tabs>
        <w:spacing w:before="193" w:after="240"/>
        <w:ind w:left="709"/>
        <w:rPr>
          <w:rFonts w:eastAsia="Malgun Gothic"/>
          <w:sz w:val="20"/>
          <w:lang w:val="en-GB" w:eastAsia="ko-KR"/>
        </w:rPr>
      </w:pPr>
      <w:r w:rsidRPr="00353D68">
        <w:rPr>
          <w:rFonts w:eastAsia="Malgun Gothic" w:hint="eastAsia"/>
          <w:sz w:val="20"/>
          <w:lang w:val="en-GB" w:eastAsia="ko-KR"/>
        </w:rPr>
        <w:t>xB</w:t>
      </w:r>
      <w:r w:rsidRPr="00353D68">
        <w:rPr>
          <w:rFonts w:eastAsia="Malgun Gothic" w:hint="eastAsia"/>
          <w:sz w:val="20"/>
          <w:vertAlign w:val="subscript"/>
          <w:lang w:val="en-GB" w:eastAsia="ko-KR"/>
        </w:rPr>
        <w:t>0</w:t>
      </w:r>
      <w:r w:rsidRPr="00353D68">
        <w:rPr>
          <w:rFonts w:eastAsia="Malgun Gothic" w:hint="eastAsia"/>
          <w:sz w:val="20"/>
          <w:lang w:val="en-GB" w:eastAsia="ko-KR"/>
        </w:rPr>
        <w:t xml:space="preserve"> = (xB</w:t>
      </w:r>
      <w:r w:rsidRPr="00353D68">
        <w:rPr>
          <w:rFonts w:eastAsia="Malgun Gothic" w:hint="eastAsia"/>
          <w:sz w:val="20"/>
          <w:vertAlign w:val="subscript"/>
          <w:lang w:val="en-GB" w:eastAsia="ko-KR"/>
        </w:rPr>
        <w:t>0</w:t>
      </w:r>
      <w:r w:rsidRPr="00353D68">
        <w:rPr>
          <w:rFonts w:eastAsia="Malgun Gothic" w:hint="eastAsia"/>
          <w:sz w:val="20"/>
          <w:lang w:val="en-GB" w:eastAsia="ko-KR"/>
        </w:rPr>
        <w:t>&gt;&gt;Log2MinCbSize)&lt;&lt;Log2MinCbSize)</w:t>
      </w:r>
      <w:r w:rsidRPr="00353D68">
        <w:rPr>
          <w:rFonts w:eastAsia="Malgun Gothic"/>
          <w:sz w:val="20"/>
          <w:lang w:eastAsia="ko-KR"/>
        </w:rPr>
        <w:t> </w:t>
      </w:r>
      <w:r w:rsidRPr="00353D68">
        <w:rPr>
          <w:rFonts w:eastAsia="Malgun Gothic" w:hint="eastAsia"/>
          <w:sz w:val="20"/>
          <w:lang w:val="en-GB" w:eastAsia="ko-KR"/>
        </w:rPr>
        <w:t>+</w:t>
      </w:r>
      <w:r w:rsidRPr="00353D68">
        <w:rPr>
          <w:rFonts w:eastAsia="Malgun Gothic"/>
          <w:sz w:val="20"/>
          <w:lang w:eastAsia="ko-KR"/>
        </w:rPr>
        <w:t> </w:t>
      </w:r>
      <w:r w:rsidRPr="00353D68">
        <w:rPr>
          <w:rFonts w:eastAsia="Malgun Gothic" w:hint="eastAsia"/>
          <w:sz w:val="20"/>
          <w:lang w:val="en-GB" w:eastAsia="ko-KR"/>
        </w:rPr>
        <w:t>((xB</w:t>
      </w:r>
      <w:r w:rsidRPr="00353D68">
        <w:rPr>
          <w:rFonts w:eastAsia="Malgun Gothic" w:hint="eastAsia"/>
          <w:sz w:val="20"/>
          <w:vertAlign w:val="subscript"/>
          <w:lang w:val="en-GB" w:eastAsia="ko-KR"/>
        </w:rPr>
        <w:t>0</w:t>
      </w:r>
      <w:r w:rsidRPr="00353D68">
        <w:rPr>
          <w:rFonts w:eastAsia="Malgun Gothic" w:hint="eastAsia"/>
          <w:sz w:val="20"/>
          <w:lang w:val="en-GB" w:eastAsia="ko-KR"/>
        </w:rPr>
        <w:t>&gt;&gt;Log2MinCbSize)&amp;1)*(MinPuSize*2</w:t>
      </w:r>
      <w:r w:rsidRPr="00353D68">
        <w:rPr>
          <w:rFonts w:eastAsia="Malgun Gothic"/>
          <w:sz w:val="20"/>
          <w:lang w:val="en-GB" w:eastAsia="ko-KR"/>
        </w:rPr>
        <w:t>−</w:t>
      </w:r>
      <w:r w:rsidRPr="00353D68">
        <w:rPr>
          <w:rFonts w:eastAsia="Malgun Gothic" w:hint="eastAsia"/>
          <w:sz w:val="20"/>
          <w:lang w:val="en-GB" w:eastAsia="ko-KR"/>
        </w:rPr>
        <w:t>1)</w:t>
      </w:r>
      <w:r w:rsidRPr="00353D68">
        <w:rPr>
          <w:rFonts w:eastAsia="Malgun Gothic" w:hint="eastAsia"/>
          <w:sz w:val="20"/>
          <w:lang w:val="en-GB" w:eastAsia="ko-KR"/>
        </w:rPr>
        <w:tab/>
      </w:r>
      <w:r w:rsidRPr="00353D68">
        <w:rPr>
          <w:rFonts w:eastAsia="Malgun Gothic"/>
          <w:sz w:val="20"/>
          <w:lang w:val="en-GB" w:eastAsia="ko-KR"/>
        </w:rPr>
        <w:t>(</w:t>
      </w:r>
      <w:r w:rsidR="00DC50C9" w:rsidRPr="00353D68">
        <w:rPr>
          <w:rFonts w:eastAsia="Malgun Gothic"/>
          <w:sz w:val="20"/>
          <w:lang w:val="en-GB" w:eastAsia="ko-KR"/>
        </w:rPr>
        <w:fldChar w:fldCharType="begin" w:fldLock="1"/>
      </w:r>
      <w:r w:rsidRPr="00353D68">
        <w:rPr>
          <w:rFonts w:eastAsia="Malgun Gothic"/>
          <w:sz w:val="20"/>
          <w:lang w:val="en-GB" w:eastAsia="ko-KR"/>
        </w:rPr>
        <w:instrText xml:space="preserve"> STYLEREF 1 \s </w:instrText>
      </w:r>
      <w:r w:rsidR="00DC50C9" w:rsidRPr="00353D68">
        <w:rPr>
          <w:rFonts w:eastAsia="Malgun Gothic"/>
          <w:sz w:val="20"/>
          <w:lang w:val="en-GB" w:eastAsia="ko-KR"/>
        </w:rPr>
        <w:fldChar w:fldCharType="separate"/>
      </w:r>
      <w:r w:rsidRPr="00353D68">
        <w:rPr>
          <w:rFonts w:eastAsia="Malgun Gothic"/>
          <w:noProof/>
          <w:sz w:val="20"/>
          <w:lang w:val="en-GB" w:eastAsia="ko-KR"/>
        </w:rPr>
        <w:t>8</w:t>
      </w:r>
      <w:r w:rsidR="00DC50C9" w:rsidRPr="00353D68">
        <w:rPr>
          <w:rFonts w:eastAsia="Malgun Gothic"/>
          <w:sz w:val="20"/>
          <w:lang w:val="en-GB" w:eastAsia="ko-KR"/>
        </w:rPr>
        <w:fldChar w:fldCharType="end"/>
      </w:r>
      <w:r w:rsidRPr="00353D68">
        <w:rPr>
          <w:rFonts w:eastAsia="Malgun Gothic"/>
          <w:sz w:val="20"/>
          <w:lang w:val="en-GB" w:eastAsia="ko-KR"/>
        </w:rPr>
        <w:noBreakHyphen/>
      </w:r>
      <w:r w:rsidR="00DC50C9" w:rsidRPr="00353D68">
        <w:rPr>
          <w:rFonts w:eastAsia="Malgun Gothic"/>
          <w:sz w:val="20"/>
          <w:lang w:val="en-GB" w:eastAsia="ko-KR"/>
        </w:rPr>
        <w:fldChar w:fldCharType="begin" w:fldLock="1"/>
      </w:r>
      <w:r w:rsidRPr="00353D68">
        <w:rPr>
          <w:rFonts w:eastAsia="Malgun Gothic"/>
          <w:sz w:val="20"/>
          <w:lang w:val="en-GB" w:eastAsia="ko-KR"/>
        </w:rPr>
        <w:instrText xml:space="preserve"> SEQ Equation \* ARABIC \s 1 </w:instrText>
      </w:r>
      <w:r w:rsidR="00DC50C9" w:rsidRPr="00353D68">
        <w:rPr>
          <w:rFonts w:eastAsia="Malgun Gothic"/>
          <w:sz w:val="20"/>
          <w:lang w:val="en-GB" w:eastAsia="ko-KR"/>
        </w:rPr>
        <w:fldChar w:fldCharType="separate"/>
      </w:r>
      <w:r w:rsidRPr="00353D68">
        <w:rPr>
          <w:rFonts w:eastAsia="Malgun Gothic"/>
          <w:noProof/>
          <w:sz w:val="20"/>
          <w:lang w:val="en-GB" w:eastAsia="ko-KR"/>
        </w:rPr>
        <w:t>141</w:t>
      </w:r>
      <w:r w:rsidR="00DC50C9" w:rsidRPr="00353D68">
        <w:rPr>
          <w:rFonts w:eastAsia="Malgun Gothic"/>
          <w:sz w:val="20"/>
          <w:lang w:val="en-GB" w:eastAsia="ko-KR"/>
        </w:rPr>
        <w:fldChar w:fldCharType="end"/>
      </w:r>
      <w:r w:rsidRPr="00353D68">
        <w:rPr>
          <w:rFonts w:eastAsia="Malgun Gothic"/>
          <w:sz w:val="20"/>
          <w:lang w:val="en-GB" w:eastAsia="ko-KR"/>
        </w:rPr>
        <w:t>)</w:t>
      </w:r>
      <w:r w:rsidRPr="00353D68">
        <w:rPr>
          <w:rFonts w:eastAsia="Malgun Gothic" w:hint="eastAsia"/>
          <w:sz w:val="20"/>
          <w:lang w:val="en-GB" w:eastAsia="ko-KR"/>
        </w:rPr>
        <w:br/>
        <w:t>xB</w:t>
      </w:r>
      <w:r w:rsidRPr="00353D68">
        <w:rPr>
          <w:rFonts w:eastAsia="Malgun Gothic" w:hint="eastAsia"/>
          <w:sz w:val="20"/>
          <w:vertAlign w:val="subscript"/>
          <w:lang w:val="en-GB" w:eastAsia="ko-KR"/>
        </w:rPr>
        <w:t>1</w:t>
      </w:r>
      <w:r w:rsidRPr="00353D68">
        <w:rPr>
          <w:rFonts w:eastAsia="Malgun Gothic" w:hint="eastAsia"/>
          <w:sz w:val="20"/>
          <w:lang w:val="en-GB" w:eastAsia="ko-KR"/>
        </w:rPr>
        <w:t xml:space="preserve"> = (xB</w:t>
      </w:r>
      <w:r w:rsidRPr="00353D68">
        <w:rPr>
          <w:rFonts w:eastAsia="Malgun Gothic" w:hint="eastAsia"/>
          <w:sz w:val="20"/>
          <w:vertAlign w:val="subscript"/>
          <w:lang w:val="en-GB" w:eastAsia="ko-KR"/>
        </w:rPr>
        <w:t>1</w:t>
      </w:r>
      <w:r w:rsidRPr="00353D68">
        <w:rPr>
          <w:rFonts w:eastAsia="Malgun Gothic" w:hint="eastAsia"/>
          <w:sz w:val="20"/>
          <w:lang w:val="en-GB" w:eastAsia="ko-KR"/>
        </w:rPr>
        <w:t>&gt;&gt;Log2MinCbSize)&lt;&lt;Log2MinCbSize)</w:t>
      </w:r>
      <w:r w:rsidRPr="00353D68">
        <w:rPr>
          <w:rFonts w:eastAsia="Malgun Gothic"/>
          <w:sz w:val="20"/>
          <w:lang w:eastAsia="ko-KR"/>
        </w:rPr>
        <w:t> </w:t>
      </w:r>
      <w:r w:rsidRPr="00353D68">
        <w:rPr>
          <w:rFonts w:eastAsia="Malgun Gothic" w:hint="eastAsia"/>
          <w:sz w:val="20"/>
          <w:lang w:val="en-GB" w:eastAsia="ko-KR"/>
        </w:rPr>
        <w:t>+</w:t>
      </w:r>
      <w:r w:rsidRPr="00353D68">
        <w:rPr>
          <w:rFonts w:eastAsia="Malgun Gothic"/>
          <w:sz w:val="20"/>
          <w:lang w:eastAsia="ko-KR"/>
        </w:rPr>
        <w:t> </w:t>
      </w:r>
      <w:r w:rsidRPr="00353D68">
        <w:rPr>
          <w:rFonts w:eastAsia="Malgun Gothic" w:hint="eastAsia"/>
          <w:sz w:val="20"/>
          <w:lang w:val="en-GB" w:eastAsia="ko-KR"/>
        </w:rPr>
        <w:t>((xB</w:t>
      </w:r>
      <w:r w:rsidRPr="00353D68">
        <w:rPr>
          <w:rFonts w:eastAsia="Malgun Gothic" w:hint="eastAsia"/>
          <w:sz w:val="20"/>
          <w:vertAlign w:val="subscript"/>
          <w:lang w:val="en-GB" w:eastAsia="ko-KR"/>
        </w:rPr>
        <w:t>1</w:t>
      </w:r>
      <w:r w:rsidRPr="00353D68">
        <w:rPr>
          <w:rFonts w:eastAsia="Malgun Gothic" w:hint="eastAsia"/>
          <w:sz w:val="20"/>
          <w:lang w:val="en-GB" w:eastAsia="ko-KR"/>
        </w:rPr>
        <w:t>&gt;&gt;Log2MinCbSize)&amp;1)*(MinPuSize*2</w:t>
      </w:r>
      <w:r w:rsidRPr="00353D68">
        <w:rPr>
          <w:rFonts w:eastAsia="Malgun Gothic"/>
          <w:sz w:val="20"/>
          <w:lang w:val="en-GB" w:eastAsia="ko-KR"/>
        </w:rPr>
        <w:t>−</w:t>
      </w:r>
      <w:r w:rsidRPr="00353D68">
        <w:rPr>
          <w:rFonts w:eastAsia="Malgun Gothic" w:hint="eastAsia"/>
          <w:sz w:val="20"/>
          <w:lang w:val="en-GB" w:eastAsia="ko-KR"/>
        </w:rPr>
        <w:t>1)</w:t>
      </w:r>
      <w:r w:rsidRPr="00353D68">
        <w:rPr>
          <w:rFonts w:eastAsia="Malgun Gothic" w:hint="eastAsia"/>
          <w:sz w:val="20"/>
          <w:lang w:val="en-GB" w:eastAsia="ko-KR"/>
        </w:rPr>
        <w:tab/>
      </w:r>
      <w:r w:rsidRPr="00353D68">
        <w:rPr>
          <w:rFonts w:eastAsia="Malgun Gothic"/>
          <w:sz w:val="20"/>
          <w:lang w:val="en-GB" w:eastAsia="ko-KR"/>
        </w:rPr>
        <w:t>(</w:t>
      </w:r>
      <w:r w:rsidR="00DC50C9" w:rsidRPr="00353D68">
        <w:rPr>
          <w:rFonts w:eastAsia="Malgun Gothic"/>
          <w:sz w:val="20"/>
          <w:lang w:val="en-GB" w:eastAsia="ko-KR"/>
        </w:rPr>
        <w:fldChar w:fldCharType="begin" w:fldLock="1"/>
      </w:r>
      <w:r w:rsidRPr="00353D68">
        <w:rPr>
          <w:rFonts w:eastAsia="Malgun Gothic"/>
          <w:sz w:val="20"/>
          <w:lang w:val="en-GB" w:eastAsia="ko-KR"/>
        </w:rPr>
        <w:instrText xml:space="preserve"> STYLEREF 1 \s </w:instrText>
      </w:r>
      <w:r w:rsidR="00DC50C9" w:rsidRPr="00353D68">
        <w:rPr>
          <w:rFonts w:eastAsia="Malgun Gothic"/>
          <w:sz w:val="20"/>
          <w:lang w:val="en-GB" w:eastAsia="ko-KR"/>
        </w:rPr>
        <w:fldChar w:fldCharType="separate"/>
      </w:r>
      <w:r w:rsidRPr="00353D68">
        <w:rPr>
          <w:rFonts w:eastAsia="Malgun Gothic"/>
          <w:noProof/>
          <w:sz w:val="20"/>
          <w:lang w:val="en-GB" w:eastAsia="ko-KR"/>
        </w:rPr>
        <w:t>8</w:t>
      </w:r>
      <w:r w:rsidR="00DC50C9" w:rsidRPr="00353D68">
        <w:rPr>
          <w:rFonts w:eastAsia="Malgun Gothic"/>
          <w:sz w:val="20"/>
          <w:lang w:val="en-GB" w:eastAsia="ko-KR"/>
        </w:rPr>
        <w:fldChar w:fldCharType="end"/>
      </w:r>
      <w:r w:rsidRPr="00353D68">
        <w:rPr>
          <w:rFonts w:eastAsia="Malgun Gothic"/>
          <w:sz w:val="20"/>
          <w:lang w:val="en-GB" w:eastAsia="ko-KR"/>
        </w:rPr>
        <w:noBreakHyphen/>
      </w:r>
      <w:r w:rsidR="00DC50C9" w:rsidRPr="00353D68">
        <w:rPr>
          <w:rFonts w:eastAsia="Malgun Gothic"/>
          <w:sz w:val="20"/>
          <w:lang w:val="en-GB" w:eastAsia="ko-KR"/>
        </w:rPr>
        <w:fldChar w:fldCharType="begin" w:fldLock="1"/>
      </w:r>
      <w:r w:rsidRPr="00353D68">
        <w:rPr>
          <w:rFonts w:eastAsia="Malgun Gothic"/>
          <w:sz w:val="20"/>
          <w:lang w:val="en-GB" w:eastAsia="ko-KR"/>
        </w:rPr>
        <w:instrText xml:space="preserve"> SEQ Equation \* ARABIC \s 1 </w:instrText>
      </w:r>
      <w:r w:rsidR="00DC50C9" w:rsidRPr="00353D68">
        <w:rPr>
          <w:rFonts w:eastAsia="Malgun Gothic"/>
          <w:sz w:val="20"/>
          <w:lang w:val="en-GB" w:eastAsia="ko-KR"/>
        </w:rPr>
        <w:fldChar w:fldCharType="separate"/>
      </w:r>
      <w:r w:rsidRPr="00353D68">
        <w:rPr>
          <w:rFonts w:eastAsia="Malgun Gothic"/>
          <w:noProof/>
          <w:sz w:val="20"/>
          <w:lang w:val="en-GB" w:eastAsia="ko-KR"/>
        </w:rPr>
        <w:t>142</w:t>
      </w:r>
      <w:r w:rsidR="00DC50C9" w:rsidRPr="00353D68">
        <w:rPr>
          <w:rFonts w:eastAsia="Malgun Gothic"/>
          <w:sz w:val="20"/>
          <w:lang w:val="en-GB" w:eastAsia="ko-KR"/>
        </w:rPr>
        <w:fldChar w:fldCharType="end"/>
      </w:r>
      <w:r w:rsidRPr="00353D68">
        <w:rPr>
          <w:rFonts w:eastAsia="Malgun Gothic"/>
          <w:sz w:val="20"/>
          <w:lang w:val="en-GB" w:eastAsia="ko-KR"/>
        </w:rPr>
        <w:t>)</w:t>
      </w:r>
      <w:r w:rsidRPr="00353D68">
        <w:rPr>
          <w:rFonts w:eastAsia="Malgun Gothic" w:hint="eastAsia"/>
          <w:sz w:val="20"/>
          <w:lang w:val="en-GB" w:eastAsia="ko-KR"/>
        </w:rPr>
        <w:br/>
        <w:t>xB</w:t>
      </w:r>
      <w:r w:rsidRPr="00353D68">
        <w:rPr>
          <w:rFonts w:eastAsia="Malgun Gothic" w:hint="eastAsia"/>
          <w:sz w:val="20"/>
          <w:vertAlign w:val="subscript"/>
          <w:lang w:val="en-GB" w:eastAsia="ko-KR"/>
        </w:rPr>
        <w:t>2</w:t>
      </w:r>
      <w:r w:rsidRPr="00353D68">
        <w:rPr>
          <w:rFonts w:eastAsia="Malgun Gothic" w:hint="eastAsia"/>
          <w:sz w:val="20"/>
          <w:lang w:val="en-GB" w:eastAsia="ko-KR"/>
        </w:rPr>
        <w:t xml:space="preserve"> = (xB</w:t>
      </w:r>
      <w:r w:rsidRPr="00353D68">
        <w:rPr>
          <w:rFonts w:eastAsia="Malgun Gothic" w:hint="eastAsia"/>
          <w:sz w:val="20"/>
          <w:vertAlign w:val="subscript"/>
          <w:lang w:val="en-GB" w:eastAsia="ko-KR"/>
        </w:rPr>
        <w:t>2</w:t>
      </w:r>
      <w:r w:rsidRPr="00353D68">
        <w:rPr>
          <w:rFonts w:eastAsia="Malgun Gothic" w:hint="eastAsia"/>
          <w:sz w:val="20"/>
          <w:lang w:val="en-GB" w:eastAsia="ko-KR"/>
        </w:rPr>
        <w:t>&gt;&gt;Log2MinCbSize)&lt;&lt;Log2MinCbSize)</w:t>
      </w:r>
      <w:r w:rsidRPr="00353D68">
        <w:rPr>
          <w:rFonts w:eastAsia="Malgun Gothic"/>
          <w:sz w:val="20"/>
          <w:lang w:eastAsia="ko-KR"/>
        </w:rPr>
        <w:t> </w:t>
      </w:r>
      <w:r w:rsidRPr="00353D68">
        <w:rPr>
          <w:rFonts w:eastAsia="Malgun Gothic" w:hint="eastAsia"/>
          <w:sz w:val="20"/>
          <w:lang w:val="en-GB" w:eastAsia="ko-KR"/>
        </w:rPr>
        <w:t>+</w:t>
      </w:r>
      <w:r w:rsidRPr="00353D68">
        <w:rPr>
          <w:rFonts w:eastAsia="Malgun Gothic"/>
          <w:sz w:val="20"/>
          <w:lang w:eastAsia="ko-KR"/>
        </w:rPr>
        <w:t> </w:t>
      </w:r>
      <w:r w:rsidRPr="00353D68">
        <w:rPr>
          <w:rFonts w:eastAsia="Malgun Gothic" w:hint="eastAsia"/>
          <w:sz w:val="20"/>
          <w:lang w:val="en-GB" w:eastAsia="ko-KR"/>
        </w:rPr>
        <w:t>((xB</w:t>
      </w:r>
      <w:r w:rsidRPr="00353D68">
        <w:rPr>
          <w:rFonts w:eastAsia="Malgun Gothic" w:hint="eastAsia"/>
          <w:sz w:val="20"/>
          <w:vertAlign w:val="subscript"/>
          <w:lang w:val="en-GB" w:eastAsia="ko-KR"/>
        </w:rPr>
        <w:t>2</w:t>
      </w:r>
      <w:r w:rsidRPr="00353D68">
        <w:rPr>
          <w:rFonts w:eastAsia="Malgun Gothic" w:hint="eastAsia"/>
          <w:sz w:val="20"/>
          <w:lang w:val="en-GB" w:eastAsia="ko-KR"/>
        </w:rPr>
        <w:t>&gt;&gt;Log2MinCbSize)&amp;1)*(MinPuSize*2</w:t>
      </w:r>
      <w:r w:rsidRPr="00353D68">
        <w:rPr>
          <w:rFonts w:eastAsia="Malgun Gothic"/>
          <w:sz w:val="20"/>
          <w:lang w:val="en-GB" w:eastAsia="ko-KR"/>
        </w:rPr>
        <w:t>−</w:t>
      </w:r>
      <w:r w:rsidRPr="00353D68">
        <w:rPr>
          <w:rFonts w:eastAsia="Malgun Gothic" w:hint="eastAsia"/>
          <w:sz w:val="20"/>
          <w:lang w:val="en-GB" w:eastAsia="ko-KR"/>
        </w:rPr>
        <w:t>1)</w:t>
      </w:r>
      <w:r w:rsidRPr="00353D68">
        <w:rPr>
          <w:rFonts w:eastAsia="Malgun Gothic" w:hint="eastAsia"/>
          <w:sz w:val="20"/>
          <w:lang w:val="en-GB" w:eastAsia="ko-KR"/>
        </w:rPr>
        <w:tab/>
      </w:r>
      <w:r w:rsidRPr="00353D68">
        <w:rPr>
          <w:rFonts w:eastAsia="Malgun Gothic"/>
          <w:sz w:val="20"/>
          <w:lang w:val="en-GB" w:eastAsia="ko-KR"/>
        </w:rPr>
        <w:t>(</w:t>
      </w:r>
      <w:r w:rsidR="00DC50C9" w:rsidRPr="00353D68">
        <w:rPr>
          <w:rFonts w:eastAsia="Malgun Gothic"/>
          <w:sz w:val="20"/>
          <w:lang w:val="en-GB" w:eastAsia="ko-KR"/>
        </w:rPr>
        <w:fldChar w:fldCharType="begin" w:fldLock="1"/>
      </w:r>
      <w:r w:rsidRPr="00353D68">
        <w:rPr>
          <w:rFonts w:eastAsia="Malgun Gothic"/>
          <w:sz w:val="20"/>
          <w:lang w:val="en-GB" w:eastAsia="ko-KR"/>
        </w:rPr>
        <w:instrText xml:space="preserve"> STYLEREF 1 \s </w:instrText>
      </w:r>
      <w:r w:rsidR="00DC50C9" w:rsidRPr="00353D68">
        <w:rPr>
          <w:rFonts w:eastAsia="Malgun Gothic"/>
          <w:sz w:val="20"/>
          <w:lang w:val="en-GB" w:eastAsia="ko-KR"/>
        </w:rPr>
        <w:fldChar w:fldCharType="separate"/>
      </w:r>
      <w:r w:rsidRPr="00353D68">
        <w:rPr>
          <w:rFonts w:eastAsia="Malgun Gothic"/>
          <w:noProof/>
          <w:sz w:val="20"/>
          <w:lang w:val="en-GB" w:eastAsia="ko-KR"/>
        </w:rPr>
        <w:t>8</w:t>
      </w:r>
      <w:r w:rsidR="00DC50C9" w:rsidRPr="00353D68">
        <w:rPr>
          <w:rFonts w:eastAsia="Malgun Gothic"/>
          <w:sz w:val="20"/>
          <w:lang w:val="en-GB" w:eastAsia="ko-KR"/>
        </w:rPr>
        <w:fldChar w:fldCharType="end"/>
      </w:r>
      <w:r w:rsidRPr="00353D68">
        <w:rPr>
          <w:rFonts w:eastAsia="Malgun Gothic"/>
          <w:sz w:val="20"/>
          <w:lang w:val="en-GB" w:eastAsia="ko-KR"/>
        </w:rPr>
        <w:noBreakHyphen/>
      </w:r>
      <w:r w:rsidR="00DC50C9" w:rsidRPr="00353D68">
        <w:rPr>
          <w:rFonts w:eastAsia="Malgun Gothic"/>
          <w:sz w:val="20"/>
          <w:lang w:val="en-GB" w:eastAsia="ko-KR"/>
        </w:rPr>
        <w:fldChar w:fldCharType="begin" w:fldLock="1"/>
      </w:r>
      <w:r w:rsidRPr="00353D68">
        <w:rPr>
          <w:rFonts w:eastAsia="Malgun Gothic"/>
          <w:sz w:val="20"/>
          <w:lang w:val="en-GB" w:eastAsia="ko-KR"/>
        </w:rPr>
        <w:instrText xml:space="preserve"> SEQ Equation \* ARABIC \s 1 </w:instrText>
      </w:r>
      <w:r w:rsidR="00DC50C9" w:rsidRPr="00353D68">
        <w:rPr>
          <w:rFonts w:eastAsia="Malgun Gothic"/>
          <w:sz w:val="20"/>
          <w:lang w:val="en-GB" w:eastAsia="ko-KR"/>
        </w:rPr>
        <w:fldChar w:fldCharType="separate"/>
      </w:r>
      <w:r w:rsidRPr="00353D68">
        <w:rPr>
          <w:rFonts w:eastAsia="Malgun Gothic"/>
          <w:noProof/>
          <w:sz w:val="20"/>
          <w:lang w:val="en-GB" w:eastAsia="ko-KR"/>
        </w:rPr>
        <w:t>143</w:t>
      </w:r>
      <w:r w:rsidR="00DC50C9" w:rsidRPr="00353D68">
        <w:rPr>
          <w:rFonts w:eastAsia="Malgun Gothic"/>
          <w:sz w:val="20"/>
          <w:lang w:val="en-GB" w:eastAsia="ko-KR"/>
        </w:rPr>
        <w:fldChar w:fldCharType="end"/>
      </w:r>
      <w:r w:rsidRPr="00353D68">
        <w:rPr>
          <w:rFonts w:eastAsia="Malgun Gothic"/>
          <w:sz w:val="20"/>
          <w:lang w:val="en-GB" w:eastAsia="ko-KR"/>
        </w:rPr>
        <w:t>)</w:t>
      </w:r>
    </w:p>
    <w:p w:rsidR="009D3F82" w:rsidRPr="00353D68" w:rsidRDefault="009D3F82" w:rsidP="009D3F82">
      <w:pPr>
        <w:tabs>
          <w:tab w:val="clear" w:pos="1440"/>
          <w:tab w:val="left" w:pos="851"/>
          <w:tab w:val="left" w:pos="1134"/>
          <w:tab w:val="left" w:pos="1418"/>
          <w:tab w:val="left" w:pos="1701"/>
          <w:tab w:val="left" w:pos="1985"/>
          <w:tab w:val="center" w:pos="4849"/>
          <w:tab w:val="right" w:pos="9696"/>
        </w:tabs>
        <w:spacing w:before="193" w:after="240"/>
        <w:ind w:left="709"/>
        <w:rPr>
          <w:rFonts w:eastAsia="Malgun Gothic"/>
          <w:sz w:val="20"/>
          <w:lang w:val="en-GB" w:eastAsia="ko-KR"/>
        </w:rPr>
      </w:pPr>
      <w:r w:rsidRPr="00353D68">
        <w:rPr>
          <w:rFonts w:eastAsia="Malgun Gothic" w:hint="eastAsia"/>
          <w:sz w:val="20"/>
          <w:lang w:val="en-GB" w:eastAsia="ko-KR"/>
        </w:rPr>
        <w:t>where MinPuSize = 1</w:t>
      </w:r>
      <w:r w:rsidRPr="00353D68">
        <w:rPr>
          <w:rFonts w:eastAsia="Malgun Gothic"/>
          <w:sz w:val="20"/>
          <w:lang w:eastAsia="ko-KR"/>
        </w:rPr>
        <w:t> </w:t>
      </w:r>
      <w:r w:rsidRPr="00353D68">
        <w:rPr>
          <w:rFonts w:eastAsia="Malgun Gothic" w:hint="eastAsia"/>
          <w:sz w:val="20"/>
          <w:lang w:val="en-GB" w:eastAsia="ko-KR"/>
        </w:rPr>
        <w:t>&lt;&lt;</w:t>
      </w:r>
      <w:r w:rsidRPr="00353D68">
        <w:rPr>
          <w:rFonts w:eastAsia="Malgun Gothic"/>
          <w:sz w:val="20"/>
          <w:lang w:eastAsia="ko-KR"/>
        </w:rPr>
        <w:t> </w:t>
      </w:r>
      <w:r w:rsidRPr="00353D68">
        <w:rPr>
          <w:rFonts w:eastAsia="Malgun Gothic" w:hint="eastAsia"/>
          <w:sz w:val="20"/>
          <w:lang w:val="en-GB" w:eastAsia="ko-KR"/>
        </w:rPr>
        <w:t>(</w:t>
      </w:r>
      <w:r w:rsidRPr="00353D68">
        <w:rPr>
          <w:rFonts w:eastAsia="Malgun Gothic"/>
          <w:sz w:val="20"/>
          <w:lang w:eastAsia="ko-KR"/>
        </w:rPr>
        <w:t> </w:t>
      </w:r>
      <w:r w:rsidRPr="00353D68">
        <w:rPr>
          <w:rFonts w:eastAsia="Malgun Gothic" w:hint="eastAsia"/>
          <w:sz w:val="20"/>
          <w:lang w:val="en-GB" w:eastAsia="ko-KR"/>
        </w:rPr>
        <w:t>Log2MinCbSize</w:t>
      </w:r>
      <w:r w:rsidRPr="00353D68">
        <w:rPr>
          <w:rFonts w:eastAsia="Malgun Gothic"/>
          <w:sz w:val="20"/>
          <w:lang w:eastAsia="ko-KR"/>
        </w:rPr>
        <w:t> </w:t>
      </w:r>
      <w:r w:rsidRPr="00353D68">
        <w:rPr>
          <w:rFonts w:eastAsia="Malgun Gothic"/>
          <w:sz w:val="20"/>
          <w:lang w:val="en-GB" w:eastAsia="ko-KR"/>
        </w:rPr>
        <w:t>− 1</w:t>
      </w:r>
      <w:r w:rsidRPr="00353D68">
        <w:rPr>
          <w:rFonts w:eastAsia="Malgun Gothic" w:hint="eastAsia"/>
          <w:sz w:val="20"/>
          <w:lang w:val="en-GB" w:eastAsia="ko-KR"/>
        </w:rPr>
        <w:t>)</w:t>
      </w:r>
    </w:p>
    <w:p w:rsidR="00B84D48" w:rsidRDefault="009D3F82">
      <w:pPr>
        <w:numPr>
          <w:ilvl w:val="0"/>
          <w:numId w:val="8"/>
        </w:numPr>
        <w:tabs>
          <w:tab w:val="clear" w:pos="360"/>
          <w:tab w:val="left" w:pos="794"/>
          <w:tab w:val="left" w:pos="1588"/>
          <w:tab w:val="left" w:pos="1985"/>
          <w:tab w:val="left" w:pos="2977"/>
        </w:tabs>
        <w:ind w:left="709"/>
        <w:jc w:val="both"/>
        <w:rPr>
          <w:rFonts w:eastAsia="Malgun Gothic"/>
          <w:sz w:val="20"/>
          <w:lang w:val="en-GB" w:eastAsia="ko-KR"/>
        </w:rPr>
      </w:pPr>
      <w:r w:rsidRPr="00353D68">
        <w:rPr>
          <w:rFonts w:eastAsia="Malgun Gothic"/>
          <w:sz w:val="20"/>
          <w:lang w:val="en-GB" w:eastAsia="ko-KR"/>
        </w:rPr>
        <w:t>Let the availability flag availableFlagLXB be initially set equal to 0 and the both components of mvLXB are set equal to 0.</w:t>
      </w:r>
    </w:p>
    <w:p w:rsidR="00B84D48" w:rsidRDefault="009D3F82">
      <w:pPr>
        <w:numPr>
          <w:ilvl w:val="0"/>
          <w:numId w:val="8"/>
        </w:numPr>
        <w:tabs>
          <w:tab w:val="clear" w:pos="360"/>
          <w:tab w:val="left" w:pos="794"/>
          <w:tab w:val="left" w:pos="1588"/>
          <w:tab w:val="left" w:pos="1985"/>
          <w:tab w:val="left" w:pos="2977"/>
        </w:tabs>
        <w:ind w:left="709"/>
        <w:jc w:val="both"/>
        <w:rPr>
          <w:rFonts w:eastAsia="Malgun Gothic"/>
          <w:sz w:val="20"/>
          <w:lang w:val="en-GB" w:eastAsia="ko-KR"/>
        </w:rPr>
      </w:pPr>
      <w:r w:rsidRPr="00353D68">
        <w:rPr>
          <w:rFonts w:eastAsia="Malgun Gothic"/>
          <w:sz w:val="20"/>
          <w:lang w:val="en-GB" w:eastAsia="ko-KR"/>
        </w:rPr>
        <w:t>For ( xB</w:t>
      </w:r>
      <w:r w:rsidRPr="00353D68">
        <w:rPr>
          <w:rFonts w:eastAsia="Malgun Gothic"/>
          <w:sz w:val="20"/>
          <w:vertAlign w:val="subscript"/>
          <w:lang w:val="en-GB" w:eastAsia="ko-KR"/>
        </w:rPr>
        <w:t>k</w:t>
      </w:r>
      <w:r w:rsidRPr="00353D68">
        <w:rPr>
          <w:rFonts w:eastAsia="Malgun Gothic"/>
          <w:sz w:val="20"/>
          <w:lang w:val="en-GB" w:eastAsia="ko-KR"/>
        </w:rPr>
        <w:t>, yB</w:t>
      </w:r>
      <w:r w:rsidRPr="00353D68">
        <w:rPr>
          <w:rFonts w:eastAsia="Malgun Gothic"/>
          <w:sz w:val="20"/>
          <w:vertAlign w:val="subscript"/>
          <w:lang w:val="en-GB" w:eastAsia="ko-KR"/>
        </w:rPr>
        <w:t>k</w:t>
      </w:r>
      <w:r w:rsidRPr="00353D68">
        <w:rPr>
          <w:rFonts w:eastAsia="Malgun Gothic"/>
          <w:sz w:val="20"/>
          <w:lang w:val="en-GB" w:eastAsia="ko-KR"/>
        </w:rPr>
        <w:t> ) from ( xB</w:t>
      </w:r>
      <w:r w:rsidRPr="00353D68">
        <w:rPr>
          <w:rFonts w:eastAsia="Malgun Gothic"/>
          <w:sz w:val="20"/>
          <w:vertAlign w:val="subscript"/>
          <w:lang w:val="en-GB" w:eastAsia="ko-KR"/>
        </w:rPr>
        <w:t>0</w:t>
      </w:r>
      <w:r w:rsidRPr="00353D68">
        <w:rPr>
          <w:rFonts w:eastAsia="Malgun Gothic"/>
          <w:sz w:val="20"/>
          <w:lang w:val="en-GB" w:eastAsia="ko-KR"/>
        </w:rPr>
        <w:t>, yB</w:t>
      </w:r>
      <w:r w:rsidRPr="00353D68">
        <w:rPr>
          <w:rFonts w:eastAsia="Malgun Gothic"/>
          <w:sz w:val="20"/>
          <w:vertAlign w:val="subscript"/>
          <w:lang w:val="en-GB" w:eastAsia="ko-KR"/>
        </w:rPr>
        <w:t>0</w:t>
      </w:r>
      <w:r w:rsidRPr="00353D68">
        <w:rPr>
          <w:rFonts w:eastAsia="Malgun Gothic"/>
          <w:sz w:val="20"/>
          <w:lang w:val="en-GB" w:eastAsia="ko-KR"/>
        </w:rPr>
        <w:t> ) to ( xB</w:t>
      </w:r>
      <w:r w:rsidRPr="00353D68">
        <w:rPr>
          <w:rFonts w:eastAsia="Malgun Gothic"/>
          <w:sz w:val="20"/>
          <w:vertAlign w:val="subscript"/>
          <w:lang w:val="en-GB" w:eastAsia="ko-KR"/>
        </w:rPr>
        <w:t>2</w:t>
      </w:r>
      <w:r w:rsidRPr="00353D68">
        <w:rPr>
          <w:rFonts w:eastAsia="Malgun Gothic"/>
          <w:sz w:val="20"/>
          <w:lang w:val="en-GB" w:eastAsia="ko-KR"/>
        </w:rPr>
        <w:t>, yB</w:t>
      </w:r>
      <w:r w:rsidRPr="00353D68">
        <w:rPr>
          <w:rFonts w:eastAsia="Malgun Gothic"/>
          <w:sz w:val="20"/>
          <w:vertAlign w:val="subscript"/>
          <w:lang w:val="en-GB" w:eastAsia="ko-KR"/>
        </w:rPr>
        <w:t>2</w:t>
      </w:r>
      <w:r w:rsidRPr="00353D68">
        <w:rPr>
          <w:rFonts w:eastAsia="Malgun Gothic"/>
          <w:sz w:val="20"/>
          <w:lang w:val="en-GB" w:eastAsia="ko-KR"/>
        </w:rPr>
        <w:t> ) where xB</w:t>
      </w:r>
      <w:r w:rsidRPr="00353D68">
        <w:rPr>
          <w:rFonts w:eastAsia="Malgun Gothic"/>
          <w:sz w:val="20"/>
          <w:vertAlign w:val="subscript"/>
          <w:lang w:val="en-GB" w:eastAsia="ko-KR"/>
        </w:rPr>
        <w:t>0</w:t>
      </w:r>
      <w:r w:rsidRPr="00353D68">
        <w:rPr>
          <w:rFonts w:eastAsia="Malgun Gothic"/>
          <w:sz w:val="20"/>
          <w:lang w:val="en-GB" w:eastAsia="ko-KR"/>
        </w:rPr>
        <w:t> = xP</w:t>
      </w:r>
      <w:r w:rsidRPr="00353D68">
        <w:rPr>
          <w:rFonts w:eastAsia="Malgun Gothic"/>
          <w:sz w:val="20"/>
          <w:lang w:val="de-DE" w:eastAsia="ko-KR"/>
        </w:rPr>
        <w:t> </w:t>
      </w:r>
      <w:r w:rsidRPr="00353D68">
        <w:rPr>
          <w:rFonts w:eastAsia="Malgun Gothic"/>
          <w:sz w:val="20"/>
          <w:lang w:val="en-GB" w:eastAsia="ko-KR"/>
        </w:rPr>
        <w:t>+ nPSW, xB</w:t>
      </w:r>
      <w:r w:rsidRPr="00353D68">
        <w:rPr>
          <w:rFonts w:eastAsia="Malgun Gothic"/>
          <w:sz w:val="20"/>
          <w:vertAlign w:val="subscript"/>
          <w:lang w:val="en-GB" w:eastAsia="ko-KR"/>
        </w:rPr>
        <w:t>1</w:t>
      </w:r>
      <w:r w:rsidRPr="00353D68">
        <w:rPr>
          <w:rFonts w:eastAsia="Malgun Gothic"/>
          <w:sz w:val="20"/>
          <w:lang w:val="en-GB" w:eastAsia="ko-KR"/>
        </w:rPr>
        <w:t> = xB</w:t>
      </w:r>
      <w:r w:rsidRPr="00353D68">
        <w:rPr>
          <w:rFonts w:eastAsia="Malgun Gothic"/>
          <w:sz w:val="20"/>
          <w:vertAlign w:val="subscript"/>
          <w:lang w:val="en-GB" w:eastAsia="ko-KR"/>
        </w:rPr>
        <w:t>0</w:t>
      </w:r>
      <w:r w:rsidRPr="00353D68">
        <w:rPr>
          <w:rFonts w:eastAsia="Malgun Gothic"/>
          <w:sz w:val="20"/>
          <w:lang w:val="en-GB" w:eastAsia="ko-KR"/>
        </w:rPr>
        <w:t> − MinPuSize , and xB</w:t>
      </w:r>
      <w:r w:rsidRPr="00353D68">
        <w:rPr>
          <w:rFonts w:eastAsia="Malgun Gothic"/>
          <w:sz w:val="20"/>
          <w:vertAlign w:val="subscript"/>
          <w:lang w:val="en-GB" w:eastAsia="ko-KR"/>
        </w:rPr>
        <w:t>2</w:t>
      </w:r>
      <w:r w:rsidRPr="00353D68">
        <w:rPr>
          <w:rFonts w:eastAsia="Malgun Gothic"/>
          <w:sz w:val="20"/>
          <w:lang w:val="en-GB" w:eastAsia="ko-KR"/>
        </w:rPr>
        <w:t> =  xP</w:t>
      </w:r>
      <w:r w:rsidRPr="00353D68" w:rsidDel="00697422">
        <w:rPr>
          <w:rFonts w:eastAsia="Malgun Gothic"/>
          <w:sz w:val="20"/>
          <w:lang w:val="en-GB" w:eastAsia="ko-KR"/>
        </w:rPr>
        <w:t xml:space="preserve"> </w:t>
      </w:r>
      <w:r w:rsidRPr="00353D68">
        <w:rPr>
          <w:rFonts w:eastAsia="Malgun Gothic"/>
          <w:sz w:val="20"/>
          <w:lang w:val="en-GB" w:eastAsia="ko-KR"/>
        </w:rPr>
        <w:t>− MinPuSize, the following applies repeatedly until availableFlagLXB is equal to 1:</w:t>
      </w:r>
    </w:p>
    <w:p w:rsidR="00B84D48" w:rsidRDefault="009D3F82">
      <w:pPr>
        <w:numPr>
          <w:ilvl w:val="0"/>
          <w:numId w:val="6"/>
        </w:numPr>
        <w:tabs>
          <w:tab w:val="clear" w:pos="360"/>
          <w:tab w:val="clear" w:pos="720"/>
          <w:tab w:val="clear" w:pos="1080"/>
          <w:tab w:val="clear" w:pos="1440"/>
          <w:tab w:val="left" w:pos="284"/>
          <w:tab w:val="left" w:pos="794"/>
          <w:tab w:val="left" w:pos="1134"/>
          <w:tab w:val="left" w:pos="1191"/>
          <w:tab w:val="left" w:pos="1560"/>
          <w:tab w:val="left" w:pos="1588"/>
          <w:tab w:val="left" w:pos="1985"/>
        </w:tabs>
        <w:ind w:left="1134"/>
        <w:jc w:val="both"/>
        <w:rPr>
          <w:rFonts w:eastAsia="Malgun Gothic"/>
          <w:sz w:val="20"/>
          <w:lang w:val="en-GB" w:eastAsia="ko-KR"/>
        </w:rPr>
      </w:pPr>
      <w:r w:rsidRPr="00353D68">
        <w:rPr>
          <w:rFonts w:eastAsia="Malgun Gothic"/>
          <w:sz w:val="20"/>
          <w:lang w:val="en-GB" w:eastAsia="ko-KR"/>
        </w:rPr>
        <w:t>If the prediction unit covering luma location ( xB</w:t>
      </w:r>
      <w:r w:rsidRPr="00353D68">
        <w:rPr>
          <w:rFonts w:eastAsia="Malgun Gothic"/>
          <w:sz w:val="20"/>
          <w:vertAlign w:val="subscript"/>
          <w:lang w:val="en-GB" w:eastAsia="ko-KR"/>
        </w:rPr>
        <w:t>k</w:t>
      </w:r>
      <w:r w:rsidRPr="00353D68">
        <w:rPr>
          <w:rFonts w:eastAsia="Malgun Gothic"/>
          <w:sz w:val="20"/>
          <w:lang w:val="en-GB" w:eastAsia="ko-KR"/>
        </w:rPr>
        <w:t>, yB</w:t>
      </w:r>
      <w:r w:rsidRPr="00353D68">
        <w:rPr>
          <w:rFonts w:eastAsia="Malgun Gothic"/>
          <w:sz w:val="20"/>
          <w:vertAlign w:val="subscript"/>
          <w:lang w:val="en-GB" w:eastAsia="ko-KR"/>
        </w:rPr>
        <w:t>k</w:t>
      </w:r>
      <w:r w:rsidRPr="00353D68">
        <w:rPr>
          <w:rFonts w:eastAsia="Malgun Gothic"/>
          <w:sz w:val="20"/>
          <w:lang w:val="en-GB" w:eastAsia="ko-KR"/>
        </w:rPr>
        <w:t> ) is available, PredMode is not MODE_INTRA, predFlagLX[ xB</w:t>
      </w:r>
      <w:r w:rsidRPr="00353D68">
        <w:rPr>
          <w:rFonts w:eastAsia="Malgun Gothic"/>
          <w:sz w:val="20"/>
          <w:vertAlign w:val="subscript"/>
          <w:lang w:val="en-GB" w:eastAsia="ko-KR"/>
        </w:rPr>
        <w:t>k</w:t>
      </w:r>
      <w:r w:rsidRPr="00353D68">
        <w:rPr>
          <w:rFonts w:eastAsia="Malgun Gothic"/>
          <w:sz w:val="20"/>
          <w:lang w:val="en-GB" w:eastAsia="ko-KR"/>
        </w:rPr>
        <w:t> ][ yB</w:t>
      </w:r>
      <w:r w:rsidRPr="00353D68">
        <w:rPr>
          <w:rFonts w:eastAsia="Malgun Gothic"/>
          <w:sz w:val="20"/>
          <w:vertAlign w:val="subscript"/>
          <w:lang w:val="en-GB" w:eastAsia="ko-KR"/>
        </w:rPr>
        <w:t>k</w:t>
      </w:r>
      <w:r w:rsidRPr="00353D68">
        <w:rPr>
          <w:rFonts w:eastAsia="Malgun Gothic"/>
          <w:sz w:val="20"/>
          <w:lang w:val="en-GB" w:eastAsia="ko-KR"/>
        </w:rPr>
        <w:t> ] is equal to 1, and the reference index refIdxLX[ xB</w:t>
      </w:r>
      <w:r w:rsidRPr="00353D68">
        <w:rPr>
          <w:rFonts w:eastAsia="Malgun Gothic"/>
          <w:sz w:val="20"/>
          <w:vertAlign w:val="subscript"/>
          <w:lang w:val="en-GB" w:eastAsia="ko-KR"/>
        </w:rPr>
        <w:t>k</w:t>
      </w:r>
      <w:r w:rsidRPr="00353D68">
        <w:rPr>
          <w:rFonts w:eastAsia="Malgun Gothic"/>
          <w:sz w:val="20"/>
          <w:lang w:val="en-GB" w:eastAsia="ko-KR"/>
        </w:rPr>
        <w:t> ][ yB</w:t>
      </w:r>
      <w:r w:rsidRPr="00353D68">
        <w:rPr>
          <w:rFonts w:eastAsia="Malgun Gothic"/>
          <w:sz w:val="20"/>
          <w:vertAlign w:val="subscript"/>
          <w:lang w:val="en-GB" w:eastAsia="ko-KR"/>
        </w:rPr>
        <w:t>k</w:t>
      </w:r>
      <w:r w:rsidRPr="00353D68">
        <w:rPr>
          <w:rFonts w:eastAsia="Malgun Gothic"/>
          <w:sz w:val="20"/>
          <w:lang w:val="en-GB" w:eastAsia="ko-KR"/>
        </w:rPr>
        <w:t> ] is equal to the reference index of the current prediction unit refIdxLX, availableFlagLXB is set equal to 1 and the motion vector mvLXB is set equal to the motion vector mvLX[ xB</w:t>
      </w:r>
      <w:r w:rsidRPr="00353D68">
        <w:rPr>
          <w:rFonts w:eastAsia="Malgun Gothic"/>
          <w:sz w:val="20"/>
          <w:vertAlign w:val="subscript"/>
          <w:lang w:val="en-GB" w:eastAsia="ko-KR"/>
        </w:rPr>
        <w:t>k</w:t>
      </w:r>
      <w:r w:rsidRPr="00353D68">
        <w:rPr>
          <w:rFonts w:eastAsia="Malgun Gothic"/>
          <w:sz w:val="20"/>
          <w:lang w:val="en-GB" w:eastAsia="ko-KR"/>
        </w:rPr>
        <w:t> ][ yB</w:t>
      </w:r>
      <w:r w:rsidRPr="00353D68">
        <w:rPr>
          <w:rFonts w:eastAsia="Malgun Gothic"/>
          <w:sz w:val="20"/>
          <w:vertAlign w:val="subscript"/>
          <w:lang w:val="en-GB" w:eastAsia="ko-KR"/>
        </w:rPr>
        <w:t>k</w:t>
      </w:r>
      <w:r w:rsidRPr="00353D68">
        <w:rPr>
          <w:rFonts w:eastAsia="Malgun Gothic"/>
          <w:sz w:val="20"/>
          <w:lang w:val="en-GB" w:eastAsia="ko-KR"/>
        </w:rPr>
        <w:t> ], refIdxB is set equal to refIdxLX[ xB</w:t>
      </w:r>
      <w:r w:rsidRPr="00353D68">
        <w:rPr>
          <w:rFonts w:eastAsia="Malgun Gothic"/>
          <w:sz w:val="20"/>
          <w:vertAlign w:val="subscript"/>
          <w:lang w:val="en-GB" w:eastAsia="ko-KR"/>
        </w:rPr>
        <w:t>k</w:t>
      </w:r>
      <w:r w:rsidRPr="00353D68">
        <w:rPr>
          <w:rFonts w:eastAsia="Malgun Gothic"/>
          <w:sz w:val="20"/>
          <w:lang w:val="en-GB" w:eastAsia="ko-KR"/>
        </w:rPr>
        <w:t> ][ yB</w:t>
      </w:r>
      <w:r w:rsidRPr="00353D68">
        <w:rPr>
          <w:rFonts w:eastAsia="Malgun Gothic"/>
          <w:sz w:val="20"/>
          <w:vertAlign w:val="subscript"/>
          <w:lang w:val="en-GB" w:eastAsia="ko-KR"/>
        </w:rPr>
        <w:t>k</w:t>
      </w:r>
      <w:r w:rsidRPr="00353D68">
        <w:rPr>
          <w:rFonts w:eastAsia="Malgun Gothic"/>
          <w:sz w:val="20"/>
          <w:lang w:val="en-GB" w:eastAsia="ko-KR"/>
        </w:rPr>
        <w:t> ] and ListB is set equal to LX.</w:t>
      </w:r>
    </w:p>
    <w:p w:rsidR="00B84D48" w:rsidRDefault="009D3F82">
      <w:pPr>
        <w:numPr>
          <w:ilvl w:val="0"/>
          <w:numId w:val="6"/>
        </w:numPr>
        <w:tabs>
          <w:tab w:val="clear" w:pos="360"/>
          <w:tab w:val="clear" w:pos="720"/>
          <w:tab w:val="clear" w:pos="1080"/>
          <w:tab w:val="clear" w:pos="1440"/>
          <w:tab w:val="left" w:pos="284"/>
          <w:tab w:val="left" w:pos="794"/>
          <w:tab w:val="left" w:pos="1134"/>
          <w:tab w:val="left" w:pos="1191"/>
          <w:tab w:val="left" w:pos="1560"/>
          <w:tab w:val="left" w:pos="1588"/>
          <w:tab w:val="left" w:pos="1985"/>
        </w:tabs>
        <w:ind w:left="1134"/>
        <w:jc w:val="both"/>
        <w:rPr>
          <w:rFonts w:eastAsia="Malgun Gothic"/>
          <w:sz w:val="20"/>
          <w:lang w:val="en-GB" w:eastAsia="ko-KR"/>
        </w:rPr>
      </w:pPr>
      <w:r w:rsidRPr="00353D68">
        <w:rPr>
          <w:rFonts w:eastAsia="Malgun Gothic"/>
          <w:sz w:val="20"/>
          <w:lang w:val="en-GB" w:eastAsia="ko-KR"/>
        </w:rPr>
        <w:t>Otherwise if the prediction unit covering luma location ( xB</w:t>
      </w:r>
      <w:r w:rsidRPr="00353D68">
        <w:rPr>
          <w:rFonts w:eastAsia="Malgun Gothic"/>
          <w:sz w:val="20"/>
          <w:vertAlign w:val="subscript"/>
          <w:lang w:val="en-GB" w:eastAsia="ko-KR"/>
        </w:rPr>
        <w:t>k</w:t>
      </w:r>
      <w:r w:rsidRPr="00353D68">
        <w:rPr>
          <w:rFonts w:eastAsia="Malgun Gothic"/>
          <w:sz w:val="20"/>
          <w:lang w:val="en-GB" w:eastAsia="ko-KR"/>
        </w:rPr>
        <w:t>, yB</w:t>
      </w:r>
      <w:r w:rsidRPr="00353D68">
        <w:rPr>
          <w:rFonts w:eastAsia="Malgun Gothic"/>
          <w:sz w:val="20"/>
          <w:vertAlign w:val="subscript"/>
          <w:lang w:val="en-GB" w:eastAsia="ko-KR"/>
        </w:rPr>
        <w:t>k</w:t>
      </w:r>
      <w:r w:rsidRPr="00353D68">
        <w:rPr>
          <w:rFonts w:eastAsia="Malgun Gothic"/>
          <w:sz w:val="20"/>
          <w:lang w:val="en-GB" w:eastAsia="ko-KR"/>
        </w:rPr>
        <w:t> ) is available, PredMode is not MODE_INTRA, predFlagLY[ xB</w:t>
      </w:r>
      <w:r w:rsidRPr="00353D68">
        <w:rPr>
          <w:rFonts w:eastAsia="Malgun Gothic"/>
          <w:sz w:val="20"/>
          <w:vertAlign w:val="subscript"/>
          <w:lang w:val="en-GB" w:eastAsia="ko-KR"/>
        </w:rPr>
        <w:t>k</w:t>
      </w:r>
      <w:r w:rsidRPr="00353D68">
        <w:rPr>
          <w:rFonts w:eastAsia="Malgun Gothic"/>
          <w:sz w:val="20"/>
          <w:lang w:val="en-GB" w:eastAsia="ko-KR"/>
        </w:rPr>
        <w:t> ][ yB</w:t>
      </w:r>
      <w:r w:rsidRPr="00353D68">
        <w:rPr>
          <w:rFonts w:eastAsia="Malgun Gothic"/>
          <w:sz w:val="20"/>
          <w:vertAlign w:val="subscript"/>
          <w:lang w:val="en-GB" w:eastAsia="ko-KR"/>
        </w:rPr>
        <w:t>k</w:t>
      </w:r>
      <w:r w:rsidRPr="00353D68">
        <w:rPr>
          <w:rFonts w:eastAsia="Malgun Gothic"/>
          <w:sz w:val="20"/>
          <w:lang w:val="en-GB" w:eastAsia="ko-KR"/>
        </w:rPr>
        <w:t> ] (with Y = !X) is equal to 1 and PicOrderCnt( RefPicListLY( refIdxLY[ xB</w:t>
      </w:r>
      <w:r w:rsidRPr="00353D68">
        <w:rPr>
          <w:rFonts w:eastAsia="Malgun Gothic"/>
          <w:sz w:val="20"/>
          <w:vertAlign w:val="subscript"/>
          <w:lang w:val="en-GB" w:eastAsia="ko-KR"/>
        </w:rPr>
        <w:t>k</w:t>
      </w:r>
      <w:r w:rsidRPr="00353D68">
        <w:rPr>
          <w:rFonts w:eastAsia="Malgun Gothic"/>
          <w:sz w:val="20"/>
          <w:lang w:val="en-GB" w:eastAsia="ko-KR"/>
        </w:rPr>
        <w:t> ][ yB</w:t>
      </w:r>
      <w:r w:rsidRPr="00353D68">
        <w:rPr>
          <w:rFonts w:eastAsia="Malgun Gothic"/>
          <w:sz w:val="20"/>
          <w:vertAlign w:val="subscript"/>
          <w:lang w:val="en-GB" w:eastAsia="ko-KR"/>
        </w:rPr>
        <w:t>k</w:t>
      </w:r>
      <w:r w:rsidRPr="00353D68">
        <w:rPr>
          <w:rFonts w:eastAsia="Malgun Gothic"/>
          <w:sz w:val="20"/>
          <w:lang w:val="en-GB" w:eastAsia="ko-KR"/>
        </w:rPr>
        <w:t> ] ) ) is equal to PicOrderCnt( RefPicListLX( refIdxLX ) ), availableFlagLXB is set equal to 1, the motion vector mvLXB is set equal to the motion vector mvLY[ xB</w:t>
      </w:r>
      <w:r w:rsidRPr="00353D68">
        <w:rPr>
          <w:rFonts w:eastAsia="Malgun Gothic"/>
          <w:sz w:val="20"/>
          <w:vertAlign w:val="subscript"/>
          <w:lang w:val="en-GB" w:eastAsia="ko-KR"/>
        </w:rPr>
        <w:t>k</w:t>
      </w:r>
      <w:r w:rsidRPr="00353D68">
        <w:rPr>
          <w:rFonts w:eastAsia="Malgun Gothic"/>
          <w:sz w:val="20"/>
          <w:lang w:val="en-GB" w:eastAsia="ko-KR"/>
        </w:rPr>
        <w:t> ][ yB</w:t>
      </w:r>
      <w:r w:rsidRPr="00353D68">
        <w:rPr>
          <w:rFonts w:eastAsia="Malgun Gothic"/>
          <w:sz w:val="20"/>
          <w:vertAlign w:val="subscript"/>
          <w:lang w:val="en-GB" w:eastAsia="ko-KR"/>
        </w:rPr>
        <w:t>k</w:t>
      </w:r>
      <w:r w:rsidRPr="00353D68">
        <w:rPr>
          <w:rFonts w:eastAsia="Malgun Gothic"/>
          <w:sz w:val="20"/>
          <w:lang w:val="en-GB" w:eastAsia="ko-KR"/>
        </w:rPr>
        <w:t> ],  refIdxB is set equal to refIdxLY[ xB</w:t>
      </w:r>
      <w:r w:rsidRPr="00353D68">
        <w:rPr>
          <w:rFonts w:eastAsia="Malgun Gothic"/>
          <w:sz w:val="20"/>
          <w:vertAlign w:val="subscript"/>
          <w:lang w:val="en-GB" w:eastAsia="ko-KR"/>
        </w:rPr>
        <w:t>k</w:t>
      </w:r>
      <w:r w:rsidRPr="00353D68">
        <w:rPr>
          <w:rFonts w:eastAsia="Malgun Gothic"/>
          <w:sz w:val="20"/>
          <w:lang w:val="en-GB" w:eastAsia="ko-KR"/>
        </w:rPr>
        <w:t> ][ yB</w:t>
      </w:r>
      <w:r w:rsidRPr="00353D68">
        <w:rPr>
          <w:rFonts w:eastAsia="Malgun Gothic"/>
          <w:sz w:val="20"/>
          <w:vertAlign w:val="subscript"/>
          <w:lang w:val="en-GB" w:eastAsia="ko-KR"/>
        </w:rPr>
        <w:t>k</w:t>
      </w:r>
      <w:r w:rsidRPr="00353D68">
        <w:rPr>
          <w:rFonts w:eastAsia="Malgun Gothic"/>
          <w:sz w:val="20"/>
          <w:lang w:val="en-GB" w:eastAsia="ko-KR"/>
        </w:rPr>
        <w:t> ],  and ListB is set equal to LY.</w:t>
      </w:r>
    </w:p>
    <w:p w:rsidR="00B84D48" w:rsidRDefault="009D3F82">
      <w:pPr>
        <w:numPr>
          <w:ilvl w:val="0"/>
          <w:numId w:val="8"/>
        </w:numPr>
        <w:tabs>
          <w:tab w:val="clear" w:pos="360"/>
          <w:tab w:val="left" w:pos="794"/>
          <w:tab w:val="left" w:pos="1588"/>
          <w:tab w:val="left" w:pos="1985"/>
          <w:tab w:val="left" w:pos="2977"/>
        </w:tabs>
        <w:ind w:left="709"/>
        <w:jc w:val="both"/>
        <w:rPr>
          <w:rFonts w:eastAsia="Malgun Gothic"/>
          <w:sz w:val="20"/>
          <w:lang w:val="en-GB" w:eastAsia="ko-KR"/>
        </w:rPr>
      </w:pPr>
      <w:r w:rsidRPr="00353D68">
        <w:rPr>
          <w:rFonts w:eastAsia="Malgun Gothic"/>
          <w:sz w:val="20"/>
          <w:lang w:val="en-GB"/>
        </w:rPr>
        <w:t xml:space="preserve">When isScaledFlagLX is equal to 0 and availableFlagLXB is equal to 1,  mvLXA is set equal to mvLXB </w:t>
      </w:r>
      <w:r w:rsidRPr="00353D68">
        <w:rPr>
          <w:rFonts w:eastAsia="Malgun Gothic"/>
          <w:color w:val="000000"/>
          <w:sz w:val="20"/>
          <w:lang w:val="en-GB"/>
        </w:rPr>
        <w:t>and refIdxA is set equal to refIdxB</w:t>
      </w:r>
      <w:r w:rsidRPr="00353D68">
        <w:rPr>
          <w:rFonts w:eastAsia="Malgun Gothic"/>
          <w:sz w:val="20"/>
          <w:lang w:val="en-GB"/>
        </w:rPr>
        <w:t xml:space="preserve"> and availableFlagLXA is set equal to 1.</w:t>
      </w:r>
    </w:p>
    <w:p w:rsidR="00B84D48" w:rsidRDefault="009D3F82">
      <w:pPr>
        <w:numPr>
          <w:ilvl w:val="0"/>
          <w:numId w:val="8"/>
        </w:numPr>
        <w:tabs>
          <w:tab w:val="clear" w:pos="360"/>
          <w:tab w:val="left" w:pos="794"/>
          <w:tab w:val="left" w:pos="1588"/>
          <w:tab w:val="left" w:pos="1985"/>
          <w:tab w:val="left" w:pos="2977"/>
        </w:tabs>
        <w:ind w:left="709"/>
        <w:jc w:val="both"/>
        <w:rPr>
          <w:rFonts w:eastAsia="Malgun Gothic"/>
          <w:sz w:val="20"/>
          <w:lang w:val="en-GB" w:eastAsia="ko-KR"/>
        </w:rPr>
      </w:pPr>
      <w:r w:rsidRPr="00353D68">
        <w:rPr>
          <w:rFonts w:eastAsia="Malgun Gothic"/>
          <w:sz w:val="20"/>
          <w:lang w:val="en-GB" w:eastAsia="ko-KR"/>
        </w:rPr>
        <w:lastRenderedPageBreak/>
        <w:t>When isScaledFlagLX is equal to 0, availableFlagLXB is set equal to 0 and for ( xB</w:t>
      </w:r>
      <w:r w:rsidRPr="00353D68">
        <w:rPr>
          <w:rFonts w:eastAsia="Malgun Gothic"/>
          <w:sz w:val="20"/>
          <w:vertAlign w:val="subscript"/>
          <w:lang w:val="en-GB" w:eastAsia="ko-KR"/>
        </w:rPr>
        <w:t>k</w:t>
      </w:r>
      <w:r w:rsidRPr="00353D68">
        <w:rPr>
          <w:rFonts w:eastAsia="Malgun Gothic"/>
          <w:sz w:val="20"/>
          <w:lang w:val="en-GB" w:eastAsia="ko-KR"/>
        </w:rPr>
        <w:t>, yB</w:t>
      </w:r>
      <w:r w:rsidRPr="00353D68">
        <w:rPr>
          <w:rFonts w:eastAsia="Malgun Gothic"/>
          <w:sz w:val="20"/>
          <w:vertAlign w:val="subscript"/>
          <w:lang w:val="en-GB" w:eastAsia="ko-KR"/>
        </w:rPr>
        <w:t>k</w:t>
      </w:r>
      <w:r w:rsidRPr="00353D68">
        <w:rPr>
          <w:rFonts w:eastAsia="Malgun Gothic"/>
          <w:sz w:val="20"/>
          <w:lang w:val="en-GB" w:eastAsia="ko-KR"/>
        </w:rPr>
        <w:t> ) from ( xB</w:t>
      </w:r>
      <w:r w:rsidRPr="00353D68">
        <w:rPr>
          <w:rFonts w:eastAsia="Malgun Gothic"/>
          <w:sz w:val="20"/>
          <w:vertAlign w:val="subscript"/>
          <w:lang w:val="en-GB" w:eastAsia="ko-KR"/>
        </w:rPr>
        <w:t>0</w:t>
      </w:r>
      <w:r w:rsidRPr="00353D68">
        <w:rPr>
          <w:rFonts w:eastAsia="Malgun Gothic"/>
          <w:sz w:val="20"/>
          <w:lang w:val="en-GB" w:eastAsia="ko-KR"/>
        </w:rPr>
        <w:t>, yB</w:t>
      </w:r>
      <w:r w:rsidRPr="00353D68">
        <w:rPr>
          <w:rFonts w:eastAsia="Malgun Gothic"/>
          <w:sz w:val="20"/>
          <w:vertAlign w:val="subscript"/>
          <w:lang w:val="en-GB" w:eastAsia="ko-KR"/>
        </w:rPr>
        <w:t>0</w:t>
      </w:r>
      <w:r w:rsidRPr="00353D68">
        <w:rPr>
          <w:rFonts w:eastAsia="Malgun Gothic"/>
          <w:sz w:val="20"/>
          <w:lang w:val="en-GB" w:eastAsia="ko-KR"/>
        </w:rPr>
        <w:t> ) to ( xB</w:t>
      </w:r>
      <w:r w:rsidRPr="00353D68">
        <w:rPr>
          <w:rFonts w:eastAsia="Malgun Gothic"/>
          <w:sz w:val="20"/>
          <w:vertAlign w:val="subscript"/>
          <w:lang w:val="en-GB" w:eastAsia="ko-KR"/>
        </w:rPr>
        <w:t>2</w:t>
      </w:r>
      <w:r w:rsidRPr="00353D68">
        <w:rPr>
          <w:rFonts w:eastAsia="Malgun Gothic"/>
          <w:sz w:val="20"/>
          <w:lang w:val="en-GB" w:eastAsia="ko-KR"/>
        </w:rPr>
        <w:t>, yB</w:t>
      </w:r>
      <w:r w:rsidRPr="00353D68">
        <w:rPr>
          <w:rFonts w:eastAsia="Malgun Gothic"/>
          <w:sz w:val="20"/>
          <w:vertAlign w:val="subscript"/>
          <w:lang w:val="en-GB" w:eastAsia="ko-KR"/>
        </w:rPr>
        <w:t>2</w:t>
      </w:r>
      <w:r w:rsidRPr="00353D68">
        <w:rPr>
          <w:rFonts w:eastAsia="Malgun Gothic"/>
          <w:sz w:val="20"/>
          <w:lang w:val="en-GB" w:eastAsia="ko-KR"/>
        </w:rPr>
        <w:t> ) where xB</w:t>
      </w:r>
      <w:r w:rsidRPr="00353D68">
        <w:rPr>
          <w:rFonts w:eastAsia="Malgun Gothic"/>
          <w:sz w:val="20"/>
          <w:vertAlign w:val="subscript"/>
          <w:lang w:val="en-GB" w:eastAsia="ko-KR"/>
        </w:rPr>
        <w:t>0</w:t>
      </w:r>
      <w:r w:rsidRPr="00353D68">
        <w:rPr>
          <w:rFonts w:eastAsia="Malgun Gothic"/>
          <w:sz w:val="20"/>
          <w:lang w:val="en-GB" w:eastAsia="ko-KR"/>
        </w:rPr>
        <w:t> = xP +nPSW, xB</w:t>
      </w:r>
      <w:r w:rsidRPr="00353D68">
        <w:rPr>
          <w:rFonts w:eastAsia="Malgun Gothic"/>
          <w:sz w:val="20"/>
          <w:vertAlign w:val="subscript"/>
          <w:lang w:val="en-GB" w:eastAsia="ko-KR"/>
        </w:rPr>
        <w:t>1</w:t>
      </w:r>
      <w:r w:rsidRPr="00353D68">
        <w:rPr>
          <w:rFonts w:eastAsia="Malgun Gothic"/>
          <w:sz w:val="20"/>
          <w:lang w:val="en-GB" w:eastAsia="ko-KR"/>
        </w:rPr>
        <w:t> = xB</w:t>
      </w:r>
      <w:r w:rsidRPr="00353D68">
        <w:rPr>
          <w:rFonts w:eastAsia="Malgun Gothic"/>
          <w:sz w:val="20"/>
          <w:vertAlign w:val="subscript"/>
          <w:lang w:val="en-GB" w:eastAsia="ko-KR"/>
        </w:rPr>
        <w:t>0</w:t>
      </w:r>
      <w:r w:rsidRPr="00353D68">
        <w:rPr>
          <w:rFonts w:eastAsia="Malgun Gothic"/>
          <w:sz w:val="20"/>
          <w:lang w:val="en-GB" w:eastAsia="ko-KR"/>
        </w:rPr>
        <w:t> - MinPuSize , and xB</w:t>
      </w:r>
      <w:r w:rsidRPr="00353D68">
        <w:rPr>
          <w:rFonts w:eastAsia="Malgun Gothic"/>
          <w:sz w:val="20"/>
          <w:vertAlign w:val="subscript"/>
          <w:lang w:val="en-GB" w:eastAsia="ko-KR"/>
        </w:rPr>
        <w:t>2</w:t>
      </w:r>
      <w:r w:rsidRPr="00353D68">
        <w:rPr>
          <w:rFonts w:eastAsia="Malgun Gothic"/>
          <w:sz w:val="20"/>
          <w:lang w:val="en-GB" w:eastAsia="ko-KR"/>
        </w:rPr>
        <w:t> =  xP</w:t>
      </w:r>
      <w:r w:rsidRPr="00353D68" w:rsidDel="00697422">
        <w:rPr>
          <w:rFonts w:eastAsia="Malgun Gothic"/>
          <w:sz w:val="20"/>
          <w:lang w:val="en-GB" w:eastAsia="ko-KR"/>
        </w:rPr>
        <w:t xml:space="preserve"> </w:t>
      </w:r>
      <w:r w:rsidRPr="00353D68">
        <w:rPr>
          <w:rFonts w:eastAsia="Malgun Gothic"/>
          <w:sz w:val="20"/>
          <w:lang w:val="en-GB" w:eastAsia="ko-KR"/>
        </w:rPr>
        <w:t>- MinPuSize, the following applies repeatedly until availableFlagLXB is equal to 1:</w:t>
      </w:r>
    </w:p>
    <w:p w:rsidR="00B84D48" w:rsidRDefault="009D3F82">
      <w:pPr>
        <w:numPr>
          <w:ilvl w:val="0"/>
          <w:numId w:val="6"/>
        </w:numPr>
        <w:tabs>
          <w:tab w:val="clear" w:pos="360"/>
          <w:tab w:val="clear" w:pos="720"/>
          <w:tab w:val="clear" w:pos="1080"/>
          <w:tab w:val="clear" w:pos="1440"/>
          <w:tab w:val="left" w:pos="284"/>
          <w:tab w:val="left" w:pos="794"/>
          <w:tab w:val="left" w:pos="1134"/>
          <w:tab w:val="left" w:pos="1191"/>
          <w:tab w:val="left" w:pos="1560"/>
          <w:tab w:val="left" w:pos="1588"/>
          <w:tab w:val="left" w:pos="1985"/>
        </w:tabs>
        <w:ind w:left="1134"/>
        <w:jc w:val="both"/>
        <w:rPr>
          <w:rFonts w:eastAsia="Malgun Gothic"/>
          <w:sz w:val="20"/>
          <w:lang w:val="en-GB" w:eastAsia="ko-KR"/>
        </w:rPr>
      </w:pPr>
      <w:r w:rsidRPr="00353D68">
        <w:rPr>
          <w:rFonts w:eastAsia="Malgun Gothic"/>
          <w:sz w:val="20"/>
          <w:lang w:val="en-GB" w:eastAsia="ko-KR"/>
        </w:rPr>
        <w:t>If the prediction unit covering luma location ( xB</w:t>
      </w:r>
      <w:r w:rsidRPr="00353D68">
        <w:rPr>
          <w:rFonts w:eastAsia="Malgun Gothic"/>
          <w:sz w:val="20"/>
          <w:vertAlign w:val="subscript"/>
          <w:lang w:val="en-GB" w:eastAsia="ko-KR"/>
        </w:rPr>
        <w:t>k</w:t>
      </w:r>
      <w:r w:rsidRPr="00353D68">
        <w:rPr>
          <w:rFonts w:eastAsia="Malgun Gothic"/>
          <w:sz w:val="20"/>
          <w:lang w:val="en-GB" w:eastAsia="ko-KR"/>
        </w:rPr>
        <w:t>, yB</w:t>
      </w:r>
      <w:r w:rsidRPr="00353D68">
        <w:rPr>
          <w:rFonts w:eastAsia="Malgun Gothic"/>
          <w:sz w:val="20"/>
          <w:vertAlign w:val="subscript"/>
          <w:lang w:val="en-GB" w:eastAsia="ko-KR"/>
        </w:rPr>
        <w:t>k</w:t>
      </w:r>
      <w:r w:rsidRPr="00353D68">
        <w:rPr>
          <w:rFonts w:eastAsia="Malgun Gothic"/>
          <w:sz w:val="20"/>
          <w:lang w:val="en-GB" w:eastAsia="ko-KR"/>
        </w:rPr>
        <w:t> ) is available, PredMode is not MODE_INTRA, predFlagLX[ xB</w:t>
      </w:r>
      <w:r w:rsidRPr="00353D68">
        <w:rPr>
          <w:rFonts w:eastAsia="Malgun Gothic"/>
          <w:sz w:val="20"/>
          <w:vertAlign w:val="subscript"/>
          <w:lang w:val="en-GB" w:eastAsia="ko-KR"/>
        </w:rPr>
        <w:t>k</w:t>
      </w:r>
      <w:r w:rsidRPr="00353D68">
        <w:rPr>
          <w:rFonts w:eastAsia="Malgun Gothic"/>
          <w:sz w:val="20"/>
          <w:lang w:val="en-GB" w:eastAsia="ko-KR"/>
        </w:rPr>
        <w:t> ][ yB</w:t>
      </w:r>
      <w:r w:rsidRPr="00353D68">
        <w:rPr>
          <w:rFonts w:eastAsia="Malgun Gothic"/>
          <w:sz w:val="20"/>
          <w:vertAlign w:val="subscript"/>
          <w:lang w:val="en-GB" w:eastAsia="ko-KR"/>
        </w:rPr>
        <w:t>k</w:t>
      </w:r>
      <w:r w:rsidRPr="00353D68">
        <w:rPr>
          <w:rFonts w:eastAsia="Malgun Gothic"/>
          <w:sz w:val="20"/>
          <w:lang w:val="en-GB" w:eastAsia="ko-KR"/>
        </w:rPr>
        <w:t> ] is equal to 1, availableFlagLXB is set equal to 1, the motion vector mvLXB is set equal to the motion vector mvLX[ xB</w:t>
      </w:r>
      <w:r w:rsidRPr="00353D68">
        <w:rPr>
          <w:rFonts w:eastAsia="Malgun Gothic"/>
          <w:sz w:val="20"/>
          <w:vertAlign w:val="subscript"/>
          <w:lang w:val="en-GB" w:eastAsia="ko-KR"/>
        </w:rPr>
        <w:t>k</w:t>
      </w:r>
      <w:r w:rsidRPr="00353D68">
        <w:rPr>
          <w:rFonts w:eastAsia="Malgun Gothic"/>
          <w:sz w:val="20"/>
          <w:lang w:val="en-GB" w:eastAsia="ko-KR"/>
        </w:rPr>
        <w:t> ][ yB</w:t>
      </w:r>
      <w:r w:rsidRPr="00353D68">
        <w:rPr>
          <w:rFonts w:eastAsia="Malgun Gothic"/>
          <w:sz w:val="20"/>
          <w:vertAlign w:val="subscript"/>
          <w:lang w:val="en-GB" w:eastAsia="ko-KR"/>
        </w:rPr>
        <w:t>k</w:t>
      </w:r>
      <w:r w:rsidRPr="00353D68">
        <w:rPr>
          <w:rFonts w:eastAsia="Malgun Gothic"/>
          <w:sz w:val="20"/>
          <w:lang w:val="en-GB" w:eastAsia="ko-KR"/>
        </w:rPr>
        <w:t> ], refIdxB is set equal to refIdxLX[ xB</w:t>
      </w:r>
      <w:r w:rsidRPr="00353D68">
        <w:rPr>
          <w:rFonts w:eastAsia="Malgun Gothic"/>
          <w:sz w:val="20"/>
          <w:vertAlign w:val="subscript"/>
          <w:lang w:val="en-GB" w:eastAsia="ko-KR"/>
        </w:rPr>
        <w:t>k</w:t>
      </w:r>
      <w:r w:rsidRPr="00353D68">
        <w:rPr>
          <w:rFonts w:eastAsia="Malgun Gothic"/>
          <w:sz w:val="20"/>
          <w:lang w:val="en-GB" w:eastAsia="ko-KR"/>
        </w:rPr>
        <w:t> ][ yB</w:t>
      </w:r>
      <w:r w:rsidRPr="00353D68">
        <w:rPr>
          <w:rFonts w:eastAsia="Malgun Gothic"/>
          <w:sz w:val="20"/>
          <w:vertAlign w:val="subscript"/>
          <w:lang w:val="en-GB" w:eastAsia="ko-KR"/>
        </w:rPr>
        <w:t>k</w:t>
      </w:r>
      <w:r w:rsidRPr="00353D68">
        <w:rPr>
          <w:rFonts w:eastAsia="Malgun Gothic"/>
          <w:sz w:val="20"/>
          <w:lang w:val="en-GB" w:eastAsia="ko-KR"/>
        </w:rPr>
        <w:t> ], ListB is set equal to LX.</w:t>
      </w:r>
    </w:p>
    <w:p w:rsidR="00B84D48" w:rsidRDefault="009D3F82">
      <w:pPr>
        <w:numPr>
          <w:ilvl w:val="0"/>
          <w:numId w:val="6"/>
        </w:numPr>
        <w:tabs>
          <w:tab w:val="clear" w:pos="360"/>
          <w:tab w:val="clear" w:pos="720"/>
          <w:tab w:val="clear" w:pos="1080"/>
          <w:tab w:val="clear" w:pos="1440"/>
          <w:tab w:val="left" w:pos="284"/>
          <w:tab w:val="left" w:pos="794"/>
          <w:tab w:val="left" w:pos="1134"/>
          <w:tab w:val="left" w:pos="1191"/>
          <w:tab w:val="left" w:pos="1560"/>
          <w:tab w:val="left" w:pos="1588"/>
          <w:tab w:val="left" w:pos="1985"/>
        </w:tabs>
        <w:ind w:left="1134"/>
        <w:jc w:val="both"/>
        <w:rPr>
          <w:rFonts w:eastAsia="Malgun Gothic"/>
          <w:sz w:val="20"/>
          <w:lang w:val="en-GB" w:eastAsia="ko-KR"/>
        </w:rPr>
      </w:pPr>
      <w:r w:rsidRPr="00353D68">
        <w:rPr>
          <w:rFonts w:eastAsia="Malgun Gothic"/>
          <w:sz w:val="20"/>
          <w:lang w:val="en-GB" w:eastAsia="ko-KR"/>
        </w:rPr>
        <w:t>Otherwise if the prediction unit covering luma location ( xB</w:t>
      </w:r>
      <w:r w:rsidRPr="00353D68">
        <w:rPr>
          <w:rFonts w:eastAsia="Malgun Gothic"/>
          <w:sz w:val="20"/>
          <w:vertAlign w:val="subscript"/>
          <w:lang w:val="en-GB" w:eastAsia="ko-KR"/>
        </w:rPr>
        <w:t>k</w:t>
      </w:r>
      <w:r w:rsidRPr="00353D68">
        <w:rPr>
          <w:rFonts w:eastAsia="Malgun Gothic"/>
          <w:sz w:val="20"/>
          <w:lang w:val="en-GB" w:eastAsia="ko-KR"/>
        </w:rPr>
        <w:t>, yB</w:t>
      </w:r>
      <w:r w:rsidRPr="00353D68">
        <w:rPr>
          <w:rFonts w:eastAsia="Malgun Gothic"/>
          <w:sz w:val="20"/>
          <w:vertAlign w:val="subscript"/>
          <w:lang w:val="en-GB" w:eastAsia="ko-KR"/>
        </w:rPr>
        <w:t>k</w:t>
      </w:r>
      <w:r w:rsidRPr="00353D68">
        <w:rPr>
          <w:rFonts w:eastAsia="Malgun Gothic"/>
          <w:sz w:val="20"/>
          <w:lang w:val="en-GB" w:eastAsia="ko-KR"/>
        </w:rPr>
        <w:t> ) is available, PredMode is not MODE_INTRA, predFlagLY[ xB</w:t>
      </w:r>
      <w:r w:rsidRPr="00353D68">
        <w:rPr>
          <w:rFonts w:eastAsia="Malgun Gothic"/>
          <w:sz w:val="20"/>
          <w:vertAlign w:val="subscript"/>
          <w:lang w:val="en-GB" w:eastAsia="ko-KR"/>
        </w:rPr>
        <w:t>k</w:t>
      </w:r>
      <w:r w:rsidRPr="00353D68">
        <w:rPr>
          <w:rFonts w:eastAsia="Malgun Gothic"/>
          <w:sz w:val="20"/>
          <w:lang w:val="en-GB" w:eastAsia="ko-KR"/>
        </w:rPr>
        <w:t> ][ yB</w:t>
      </w:r>
      <w:r w:rsidRPr="00353D68">
        <w:rPr>
          <w:rFonts w:eastAsia="Malgun Gothic"/>
          <w:sz w:val="20"/>
          <w:vertAlign w:val="subscript"/>
          <w:lang w:val="en-GB" w:eastAsia="ko-KR"/>
        </w:rPr>
        <w:t>k</w:t>
      </w:r>
      <w:r w:rsidRPr="00353D68">
        <w:rPr>
          <w:rFonts w:eastAsia="Malgun Gothic"/>
          <w:sz w:val="20"/>
          <w:lang w:val="en-GB" w:eastAsia="ko-KR"/>
        </w:rPr>
        <w:t> ] (with Y = !X) is equal to 1, availableFlagLXB is set equal to 1, the motion vector mvLXB is set equal to the motion vector mvLY[ xB</w:t>
      </w:r>
      <w:r w:rsidRPr="00353D68">
        <w:rPr>
          <w:rFonts w:eastAsia="Malgun Gothic"/>
          <w:sz w:val="20"/>
          <w:vertAlign w:val="subscript"/>
          <w:lang w:val="en-GB" w:eastAsia="ko-KR"/>
        </w:rPr>
        <w:t>k</w:t>
      </w:r>
      <w:r w:rsidRPr="00353D68">
        <w:rPr>
          <w:rFonts w:eastAsia="Malgun Gothic"/>
          <w:sz w:val="20"/>
          <w:lang w:val="en-GB" w:eastAsia="ko-KR"/>
        </w:rPr>
        <w:t> ][ yB</w:t>
      </w:r>
      <w:r w:rsidRPr="00353D68">
        <w:rPr>
          <w:rFonts w:eastAsia="Malgun Gothic"/>
          <w:sz w:val="20"/>
          <w:vertAlign w:val="subscript"/>
          <w:lang w:val="en-GB" w:eastAsia="ko-KR"/>
        </w:rPr>
        <w:t>k</w:t>
      </w:r>
      <w:r w:rsidRPr="00353D68">
        <w:rPr>
          <w:rFonts w:eastAsia="Malgun Gothic"/>
          <w:sz w:val="20"/>
          <w:lang w:val="en-GB" w:eastAsia="ko-KR"/>
        </w:rPr>
        <w:t> ], refIdxB is set equal to refIdxLY[ xB</w:t>
      </w:r>
      <w:r w:rsidRPr="00353D68">
        <w:rPr>
          <w:rFonts w:eastAsia="Malgun Gothic"/>
          <w:sz w:val="20"/>
          <w:vertAlign w:val="subscript"/>
          <w:lang w:val="en-GB" w:eastAsia="ko-KR"/>
        </w:rPr>
        <w:t>k</w:t>
      </w:r>
      <w:r w:rsidRPr="00353D68">
        <w:rPr>
          <w:rFonts w:eastAsia="Malgun Gothic"/>
          <w:sz w:val="20"/>
          <w:lang w:val="en-GB" w:eastAsia="ko-KR"/>
        </w:rPr>
        <w:t> ][ yB</w:t>
      </w:r>
      <w:r w:rsidRPr="00353D68">
        <w:rPr>
          <w:rFonts w:eastAsia="Malgun Gothic"/>
          <w:sz w:val="20"/>
          <w:vertAlign w:val="subscript"/>
          <w:lang w:val="en-GB" w:eastAsia="ko-KR"/>
        </w:rPr>
        <w:t>k</w:t>
      </w:r>
      <w:r w:rsidRPr="00353D68">
        <w:rPr>
          <w:rFonts w:eastAsia="Malgun Gothic"/>
          <w:sz w:val="20"/>
          <w:lang w:val="en-GB" w:eastAsia="ko-KR"/>
        </w:rPr>
        <w:t> ], ListB is set equal to LY.</w:t>
      </w:r>
    </w:p>
    <w:p w:rsidR="00B84D48" w:rsidRDefault="009D3F82">
      <w:pPr>
        <w:numPr>
          <w:ilvl w:val="0"/>
          <w:numId w:val="6"/>
        </w:numPr>
        <w:tabs>
          <w:tab w:val="clear" w:pos="360"/>
          <w:tab w:val="clear" w:pos="720"/>
          <w:tab w:val="clear" w:pos="1080"/>
          <w:tab w:val="clear" w:pos="1440"/>
          <w:tab w:val="left" w:pos="284"/>
          <w:tab w:val="left" w:pos="794"/>
          <w:tab w:val="left" w:pos="1134"/>
          <w:tab w:val="left" w:pos="1191"/>
          <w:tab w:val="left" w:pos="1560"/>
          <w:tab w:val="left" w:pos="1588"/>
          <w:tab w:val="left" w:pos="1985"/>
        </w:tabs>
        <w:ind w:left="1134"/>
        <w:jc w:val="both"/>
        <w:rPr>
          <w:rFonts w:eastAsia="Malgun Gothic"/>
          <w:sz w:val="20"/>
          <w:lang w:val="en-GB" w:eastAsia="ko-KR"/>
        </w:rPr>
      </w:pPr>
      <w:r w:rsidRPr="00353D68">
        <w:rPr>
          <w:rFonts w:eastAsia="Malgun Gothic"/>
          <w:sz w:val="20"/>
          <w:lang w:val="en-GB" w:eastAsia="ko-KR"/>
        </w:rPr>
        <w:t>When availableFlagLXB is equal to 1 and PicOrderCnt( RefPicListListB( refIdxB ) ) is not equal to PicOrderCnt( RefPicListLX( refIdxLX ) ), mvLXB is derived as specified below.</w:t>
      </w:r>
    </w:p>
    <w:p w:rsidR="00B84D48" w:rsidRDefault="009D3F82">
      <w:pPr>
        <w:tabs>
          <w:tab w:val="left" w:pos="794"/>
          <w:tab w:val="left" w:pos="1588"/>
          <w:tab w:val="left" w:pos="1985"/>
          <w:tab w:val="left" w:pos="9090"/>
        </w:tabs>
        <w:ind w:left="1194" w:right="300"/>
        <w:jc w:val="right"/>
        <w:rPr>
          <w:rFonts w:eastAsia="Malgun Gothic"/>
          <w:sz w:val="20"/>
          <w:lang w:val="en-GB" w:eastAsia="ko-KR"/>
        </w:rPr>
      </w:pPr>
      <w:r w:rsidRPr="00353D68">
        <w:rPr>
          <w:rFonts w:eastAsia="Malgun Gothic"/>
          <w:sz w:val="20"/>
          <w:lang w:val="en-GB" w:eastAsia="ko-KR"/>
        </w:rPr>
        <w:t>tx = ( 16384 + </w:t>
      </w:r>
      <w:r w:rsidRPr="00353D68">
        <w:rPr>
          <w:rFonts w:eastAsia="Malgun Gothic" w:hint="eastAsia"/>
          <w:sz w:val="20"/>
          <w:lang w:val="en-GB" w:eastAsia="ko-KR"/>
        </w:rPr>
        <w:t>(</w:t>
      </w:r>
      <w:r w:rsidRPr="00353D68">
        <w:rPr>
          <w:rFonts w:eastAsia="Malgun Gothic"/>
          <w:sz w:val="20"/>
          <w:lang w:eastAsia="ko-KR"/>
        </w:rPr>
        <w:t> </w:t>
      </w:r>
      <w:r w:rsidRPr="00353D68">
        <w:rPr>
          <w:rFonts w:eastAsia="Malgun Gothic"/>
          <w:sz w:val="20"/>
          <w:lang w:val="en-GB" w:eastAsia="ko-KR"/>
        </w:rPr>
        <w:t>Abs( td ) </w:t>
      </w:r>
      <w:r w:rsidRPr="00353D68">
        <w:rPr>
          <w:rFonts w:eastAsia="Malgun Gothic" w:hint="eastAsia"/>
          <w:sz w:val="20"/>
          <w:lang w:val="en-GB" w:eastAsia="ko-KR"/>
        </w:rPr>
        <w:t>&gt;&gt;</w:t>
      </w:r>
      <w:r w:rsidRPr="00353D68">
        <w:rPr>
          <w:rFonts w:eastAsia="Malgun Gothic"/>
          <w:sz w:val="20"/>
          <w:lang w:eastAsia="ko-KR"/>
        </w:rPr>
        <w:t> </w:t>
      </w:r>
      <w:r w:rsidRPr="00353D68">
        <w:rPr>
          <w:rFonts w:eastAsia="Malgun Gothic" w:hint="eastAsia"/>
          <w:sz w:val="20"/>
          <w:lang w:val="en-GB" w:eastAsia="ko-KR"/>
        </w:rPr>
        <w:t>1</w:t>
      </w:r>
      <w:r w:rsidRPr="00353D68">
        <w:rPr>
          <w:rFonts w:eastAsia="Malgun Gothic"/>
          <w:sz w:val="20"/>
          <w:lang w:eastAsia="ko-KR"/>
        </w:rPr>
        <w:t> </w:t>
      </w:r>
      <w:r w:rsidRPr="00353D68">
        <w:rPr>
          <w:rFonts w:eastAsia="Malgun Gothic" w:hint="eastAsia"/>
          <w:sz w:val="20"/>
          <w:lang w:val="en-GB" w:eastAsia="ko-KR"/>
        </w:rPr>
        <w:t>)</w:t>
      </w:r>
      <w:r w:rsidRPr="00353D68">
        <w:rPr>
          <w:rFonts w:eastAsia="Malgun Gothic"/>
          <w:sz w:val="20"/>
          <w:lang w:eastAsia="ko-KR"/>
        </w:rPr>
        <w:t> </w:t>
      </w:r>
      <w:r w:rsidRPr="00353D68">
        <w:rPr>
          <w:rFonts w:eastAsia="Malgun Gothic"/>
          <w:sz w:val="20"/>
          <w:lang w:val="en-GB" w:eastAsia="ko-KR"/>
        </w:rPr>
        <w:t>) / td</w:t>
      </w:r>
      <w:r w:rsidRPr="00353D68">
        <w:rPr>
          <w:rFonts w:eastAsia="Malgun Gothic"/>
          <w:sz w:val="20"/>
          <w:lang w:val="en-GB" w:eastAsia="ko-KR"/>
        </w:rPr>
        <w:tab/>
        <w:t>(</w:t>
      </w:r>
      <w:r w:rsidR="00DC50C9" w:rsidRPr="00353D68">
        <w:rPr>
          <w:rFonts w:eastAsia="Malgun Gothic"/>
          <w:sz w:val="20"/>
          <w:lang w:val="en-GB" w:eastAsia="ko-KR"/>
        </w:rPr>
        <w:fldChar w:fldCharType="begin" w:fldLock="1"/>
      </w:r>
      <w:r w:rsidRPr="00353D68">
        <w:rPr>
          <w:rFonts w:eastAsia="Malgun Gothic"/>
          <w:sz w:val="20"/>
          <w:lang w:val="en-GB" w:eastAsia="ko-KR"/>
        </w:rPr>
        <w:instrText xml:space="preserve"> STYLEREF 1 \s </w:instrText>
      </w:r>
      <w:r w:rsidR="00DC50C9" w:rsidRPr="00353D68">
        <w:rPr>
          <w:rFonts w:eastAsia="Malgun Gothic"/>
          <w:sz w:val="20"/>
          <w:lang w:val="en-GB" w:eastAsia="ko-KR"/>
        </w:rPr>
        <w:fldChar w:fldCharType="separate"/>
      </w:r>
      <w:r w:rsidRPr="00353D68">
        <w:rPr>
          <w:rFonts w:eastAsia="Malgun Gothic"/>
          <w:noProof/>
          <w:sz w:val="20"/>
          <w:lang w:val="en-GB" w:eastAsia="ko-KR"/>
        </w:rPr>
        <w:t>8</w:t>
      </w:r>
      <w:r w:rsidR="00DC50C9" w:rsidRPr="00353D68">
        <w:rPr>
          <w:rFonts w:eastAsia="Malgun Gothic"/>
          <w:sz w:val="20"/>
          <w:lang w:val="en-GB" w:eastAsia="ko-KR"/>
        </w:rPr>
        <w:fldChar w:fldCharType="end"/>
      </w:r>
      <w:r w:rsidRPr="00353D68">
        <w:rPr>
          <w:rFonts w:eastAsia="Malgun Gothic"/>
          <w:sz w:val="20"/>
          <w:lang w:val="en-GB" w:eastAsia="ko-KR"/>
        </w:rPr>
        <w:noBreakHyphen/>
      </w:r>
      <w:r w:rsidR="00DC50C9" w:rsidRPr="00353D68">
        <w:rPr>
          <w:rFonts w:eastAsia="Malgun Gothic"/>
          <w:sz w:val="20"/>
          <w:lang w:val="en-GB" w:eastAsia="ko-KR"/>
        </w:rPr>
        <w:fldChar w:fldCharType="begin" w:fldLock="1"/>
      </w:r>
      <w:r w:rsidRPr="00353D68">
        <w:rPr>
          <w:rFonts w:eastAsia="Malgun Gothic"/>
          <w:sz w:val="20"/>
          <w:lang w:val="en-GB" w:eastAsia="ko-KR"/>
        </w:rPr>
        <w:instrText xml:space="preserve"> SEQ Equation \* ARABIC \s 1 </w:instrText>
      </w:r>
      <w:r w:rsidR="00DC50C9" w:rsidRPr="00353D68">
        <w:rPr>
          <w:rFonts w:eastAsia="Malgun Gothic"/>
          <w:sz w:val="20"/>
          <w:lang w:val="en-GB" w:eastAsia="ko-KR"/>
        </w:rPr>
        <w:fldChar w:fldCharType="separate"/>
      </w:r>
      <w:r w:rsidRPr="00353D68">
        <w:rPr>
          <w:rFonts w:eastAsia="Malgun Gothic"/>
          <w:noProof/>
          <w:sz w:val="20"/>
          <w:lang w:val="en-GB" w:eastAsia="ko-KR"/>
        </w:rPr>
        <w:t>144</w:t>
      </w:r>
      <w:r w:rsidR="00DC50C9" w:rsidRPr="00353D68">
        <w:rPr>
          <w:rFonts w:eastAsia="Malgun Gothic"/>
          <w:sz w:val="20"/>
          <w:lang w:val="en-GB" w:eastAsia="ko-KR"/>
        </w:rPr>
        <w:fldChar w:fldCharType="end"/>
      </w:r>
      <w:r w:rsidRPr="00353D68">
        <w:rPr>
          <w:rFonts w:eastAsia="Malgun Gothic"/>
          <w:sz w:val="20"/>
          <w:lang w:val="en-GB" w:eastAsia="ko-KR"/>
        </w:rPr>
        <w:t>)</w:t>
      </w:r>
    </w:p>
    <w:p w:rsidR="00B84D48" w:rsidRDefault="009D3F82">
      <w:pPr>
        <w:tabs>
          <w:tab w:val="left" w:pos="794"/>
          <w:tab w:val="left" w:pos="1588"/>
          <w:tab w:val="left" w:pos="1985"/>
          <w:tab w:val="left" w:pos="9090"/>
        </w:tabs>
        <w:ind w:left="1194" w:right="300"/>
        <w:jc w:val="right"/>
        <w:rPr>
          <w:rFonts w:eastAsia="Malgun Gothic"/>
          <w:sz w:val="20"/>
          <w:lang w:val="en-GB" w:eastAsia="ko-KR"/>
        </w:rPr>
      </w:pPr>
      <w:r w:rsidRPr="00353D68">
        <w:rPr>
          <w:rFonts w:eastAsia="Malgun Gothic"/>
          <w:sz w:val="20"/>
          <w:lang w:val="en-GB" w:eastAsia="ko-KR"/>
        </w:rPr>
        <w:t>DistScaleFactor = Clip3( −4096, 4095, ( tb * tx + 32 ) &gt;&gt; 6 )</w:t>
      </w:r>
      <w:r w:rsidRPr="00353D68">
        <w:rPr>
          <w:rFonts w:eastAsia="Malgun Gothic"/>
          <w:sz w:val="20"/>
          <w:lang w:val="en-GB" w:eastAsia="ko-KR"/>
        </w:rPr>
        <w:tab/>
        <w:t>(</w:t>
      </w:r>
      <w:r w:rsidR="00DC50C9" w:rsidRPr="00353D68">
        <w:rPr>
          <w:rFonts w:eastAsia="Malgun Gothic"/>
          <w:sz w:val="20"/>
          <w:lang w:val="en-GB" w:eastAsia="ko-KR"/>
        </w:rPr>
        <w:fldChar w:fldCharType="begin" w:fldLock="1"/>
      </w:r>
      <w:r w:rsidRPr="00353D68">
        <w:rPr>
          <w:rFonts w:eastAsia="Malgun Gothic"/>
          <w:sz w:val="20"/>
          <w:lang w:val="en-GB" w:eastAsia="ko-KR"/>
        </w:rPr>
        <w:instrText xml:space="preserve"> STYLEREF 1 \s </w:instrText>
      </w:r>
      <w:r w:rsidR="00DC50C9" w:rsidRPr="00353D68">
        <w:rPr>
          <w:rFonts w:eastAsia="Malgun Gothic"/>
          <w:sz w:val="20"/>
          <w:lang w:val="en-GB" w:eastAsia="ko-KR"/>
        </w:rPr>
        <w:fldChar w:fldCharType="separate"/>
      </w:r>
      <w:r w:rsidRPr="00353D68">
        <w:rPr>
          <w:rFonts w:eastAsia="Malgun Gothic"/>
          <w:noProof/>
          <w:sz w:val="20"/>
          <w:lang w:val="en-GB" w:eastAsia="ko-KR"/>
        </w:rPr>
        <w:t>8</w:t>
      </w:r>
      <w:r w:rsidR="00DC50C9" w:rsidRPr="00353D68">
        <w:rPr>
          <w:rFonts w:eastAsia="Malgun Gothic"/>
          <w:sz w:val="20"/>
          <w:lang w:val="en-GB" w:eastAsia="ko-KR"/>
        </w:rPr>
        <w:fldChar w:fldCharType="end"/>
      </w:r>
      <w:r w:rsidRPr="00353D68">
        <w:rPr>
          <w:rFonts w:eastAsia="Malgun Gothic"/>
          <w:sz w:val="20"/>
          <w:lang w:val="en-GB" w:eastAsia="ko-KR"/>
        </w:rPr>
        <w:noBreakHyphen/>
      </w:r>
      <w:r w:rsidR="00DC50C9" w:rsidRPr="00353D68">
        <w:rPr>
          <w:rFonts w:eastAsia="Malgun Gothic"/>
          <w:sz w:val="20"/>
          <w:lang w:val="en-GB" w:eastAsia="ko-KR"/>
        </w:rPr>
        <w:fldChar w:fldCharType="begin" w:fldLock="1"/>
      </w:r>
      <w:r w:rsidRPr="00353D68">
        <w:rPr>
          <w:rFonts w:eastAsia="Malgun Gothic"/>
          <w:sz w:val="20"/>
          <w:lang w:val="en-GB" w:eastAsia="ko-KR"/>
        </w:rPr>
        <w:instrText xml:space="preserve"> SEQ Equation \* ARABIC \s 1 </w:instrText>
      </w:r>
      <w:r w:rsidR="00DC50C9" w:rsidRPr="00353D68">
        <w:rPr>
          <w:rFonts w:eastAsia="Malgun Gothic"/>
          <w:sz w:val="20"/>
          <w:lang w:val="en-GB" w:eastAsia="ko-KR"/>
        </w:rPr>
        <w:fldChar w:fldCharType="separate"/>
      </w:r>
      <w:r w:rsidRPr="00353D68">
        <w:rPr>
          <w:rFonts w:eastAsia="Malgun Gothic"/>
          <w:noProof/>
          <w:sz w:val="20"/>
          <w:lang w:val="en-GB" w:eastAsia="ko-KR"/>
        </w:rPr>
        <w:t>145</w:t>
      </w:r>
      <w:r w:rsidR="00DC50C9" w:rsidRPr="00353D68">
        <w:rPr>
          <w:rFonts w:eastAsia="Malgun Gothic"/>
          <w:sz w:val="20"/>
          <w:lang w:val="en-GB" w:eastAsia="ko-KR"/>
        </w:rPr>
        <w:fldChar w:fldCharType="end"/>
      </w:r>
      <w:r w:rsidRPr="00353D68">
        <w:rPr>
          <w:rFonts w:eastAsia="Malgun Gothic"/>
          <w:sz w:val="20"/>
          <w:lang w:val="en-GB" w:eastAsia="ko-KR"/>
        </w:rPr>
        <w:t>)</w:t>
      </w:r>
    </w:p>
    <w:p w:rsidR="009D3F82" w:rsidRPr="00353D68" w:rsidRDefault="009D3F82" w:rsidP="009D3F82">
      <w:pPr>
        <w:tabs>
          <w:tab w:val="left" w:pos="794"/>
          <w:tab w:val="left" w:pos="1588"/>
          <w:tab w:val="left" w:pos="1985"/>
          <w:tab w:val="left" w:pos="2700"/>
          <w:tab w:val="left" w:pos="9090"/>
        </w:tabs>
        <w:ind w:left="1194"/>
        <w:rPr>
          <w:rFonts w:eastAsia="Malgun Gothic"/>
          <w:sz w:val="20"/>
          <w:lang w:val="en-GB" w:eastAsia="ko-KR"/>
        </w:rPr>
      </w:pPr>
      <w:r w:rsidRPr="00353D68">
        <w:rPr>
          <w:rFonts w:eastAsia="Malgun Gothic"/>
          <w:sz w:val="20"/>
          <w:lang w:val="en-GB" w:eastAsia="ko-KR"/>
        </w:rPr>
        <w:t>mvLXB =</w:t>
      </w:r>
      <w:r w:rsidRPr="00353D68">
        <w:rPr>
          <w:rFonts w:eastAsia="Malgun Gothic" w:hint="eastAsia"/>
          <w:sz w:val="20"/>
          <w:lang w:val="en-GB" w:eastAsia="ko-KR"/>
        </w:rPr>
        <w:t>Clip3(</w:t>
      </w:r>
      <w:r w:rsidRPr="00353D68">
        <w:rPr>
          <w:rFonts w:eastAsia="MS Mincho"/>
          <w:sz w:val="20"/>
          <w:lang w:val="en-GB" w:eastAsia="ja-JP"/>
        </w:rPr>
        <w:t> </w:t>
      </w:r>
      <w:r w:rsidRPr="00353D68">
        <w:rPr>
          <w:rFonts w:eastAsia="Malgun Gothic"/>
          <w:sz w:val="20"/>
          <w:lang w:val="en-GB" w:eastAsia="ko-KR"/>
        </w:rPr>
        <w:t>−</w:t>
      </w:r>
      <w:r w:rsidRPr="00353D68">
        <w:rPr>
          <w:rFonts w:eastAsia="Malgun Gothic" w:hint="eastAsia"/>
          <w:sz w:val="20"/>
          <w:lang w:val="en-GB" w:eastAsia="ko-KR"/>
        </w:rPr>
        <w:t>8192,</w:t>
      </w:r>
      <w:r w:rsidRPr="00353D68">
        <w:rPr>
          <w:rFonts w:eastAsia="Malgun Gothic"/>
          <w:sz w:val="20"/>
          <w:lang w:val="en-GB" w:eastAsia="ko-KR"/>
        </w:rPr>
        <w:t> </w:t>
      </w:r>
      <w:r w:rsidRPr="00353D68">
        <w:rPr>
          <w:rFonts w:eastAsia="Malgun Gothic" w:hint="eastAsia"/>
          <w:sz w:val="20"/>
          <w:lang w:val="en-GB" w:eastAsia="ko-KR"/>
        </w:rPr>
        <w:t>8191.75,</w:t>
      </w:r>
      <w:r w:rsidRPr="00353D68">
        <w:rPr>
          <w:rFonts w:eastAsia="Malgun Gothic"/>
          <w:sz w:val="20"/>
          <w:lang w:val="en-GB" w:eastAsia="ko-KR"/>
        </w:rPr>
        <w:t> Sign( DistScaleFactor * mvLXA ) * </w:t>
      </w:r>
      <w:r w:rsidRPr="00353D68">
        <w:rPr>
          <w:rFonts w:eastAsia="Malgun Gothic"/>
          <w:sz w:val="20"/>
          <w:lang w:val="en-GB" w:eastAsia="ko-KR"/>
        </w:rPr>
        <w:br/>
      </w:r>
      <w:r w:rsidRPr="00353D68">
        <w:rPr>
          <w:rFonts w:eastAsia="Malgun Gothic"/>
          <w:sz w:val="20"/>
          <w:lang w:val="en-GB" w:eastAsia="ko-KR"/>
        </w:rPr>
        <w:tab/>
      </w:r>
      <w:r w:rsidRPr="00353D68">
        <w:rPr>
          <w:rFonts w:eastAsia="Malgun Gothic"/>
          <w:sz w:val="20"/>
          <w:lang w:val="en-GB" w:eastAsia="ko-KR"/>
        </w:rPr>
        <w:tab/>
        <w:t>( (Abs( DistScaleFactor * mvLXA ) + 127 ) &gt;&gt; 8 ) )</w:t>
      </w:r>
      <w:r w:rsidRPr="00353D68">
        <w:rPr>
          <w:rFonts w:eastAsia="Malgun Gothic"/>
          <w:sz w:val="20"/>
          <w:lang w:val="en-GB" w:eastAsia="ko-KR"/>
        </w:rPr>
        <w:tab/>
        <w:t>(</w:t>
      </w:r>
      <w:r w:rsidR="00DC50C9" w:rsidRPr="00353D68">
        <w:rPr>
          <w:rFonts w:eastAsia="Malgun Gothic"/>
          <w:sz w:val="20"/>
          <w:lang w:val="en-GB" w:eastAsia="ko-KR"/>
        </w:rPr>
        <w:fldChar w:fldCharType="begin" w:fldLock="1"/>
      </w:r>
      <w:r w:rsidRPr="00353D68">
        <w:rPr>
          <w:rFonts w:eastAsia="Malgun Gothic"/>
          <w:sz w:val="20"/>
          <w:lang w:val="en-GB" w:eastAsia="ko-KR"/>
        </w:rPr>
        <w:instrText xml:space="preserve"> STYLEREF 1 \s </w:instrText>
      </w:r>
      <w:r w:rsidR="00DC50C9" w:rsidRPr="00353D68">
        <w:rPr>
          <w:rFonts w:eastAsia="Malgun Gothic"/>
          <w:sz w:val="20"/>
          <w:lang w:val="en-GB" w:eastAsia="ko-KR"/>
        </w:rPr>
        <w:fldChar w:fldCharType="separate"/>
      </w:r>
      <w:r w:rsidRPr="00353D68">
        <w:rPr>
          <w:rFonts w:eastAsia="Malgun Gothic"/>
          <w:noProof/>
          <w:sz w:val="20"/>
          <w:lang w:val="en-GB" w:eastAsia="ko-KR"/>
        </w:rPr>
        <w:t>8</w:t>
      </w:r>
      <w:r w:rsidR="00DC50C9" w:rsidRPr="00353D68">
        <w:rPr>
          <w:rFonts w:eastAsia="Malgun Gothic"/>
          <w:sz w:val="20"/>
          <w:lang w:val="en-GB" w:eastAsia="ko-KR"/>
        </w:rPr>
        <w:fldChar w:fldCharType="end"/>
      </w:r>
      <w:r w:rsidRPr="00353D68">
        <w:rPr>
          <w:rFonts w:eastAsia="Malgun Gothic"/>
          <w:sz w:val="20"/>
          <w:lang w:val="en-GB" w:eastAsia="ko-KR"/>
        </w:rPr>
        <w:noBreakHyphen/>
      </w:r>
      <w:r w:rsidR="00DC50C9" w:rsidRPr="00353D68">
        <w:rPr>
          <w:rFonts w:eastAsia="Malgun Gothic"/>
          <w:sz w:val="20"/>
          <w:lang w:val="en-GB" w:eastAsia="ko-KR"/>
        </w:rPr>
        <w:fldChar w:fldCharType="begin" w:fldLock="1"/>
      </w:r>
      <w:r w:rsidRPr="00353D68">
        <w:rPr>
          <w:rFonts w:eastAsia="Malgun Gothic"/>
          <w:sz w:val="20"/>
          <w:lang w:val="en-GB" w:eastAsia="ko-KR"/>
        </w:rPr>
        <w:instrText xml:space="preserve"> SEQ Equation \* ARABIC \s 1 </w:instrText>
      </w:r>
      <w:r w:rsidR="00DC50C9" w:rsidRPr="00353D68">
        <w:rPr>
          <w:rFonts w:eastAsia="Malgun Gothic"/>
          <w:sz w:val="20"/>
          <w:lang w:val="en-GB" w:eastAsia="ko-KR"/>
        </w:rPr>
        <w:fldChar w:fldCharType="separate"/>
      </w:r>
      <w:r w:rsidRPr="00353D68">
        <w:rPr>
          <w:rFonts w:eastAsia="Malgun Gothic"/>
          <w:noProof/>
          <w:sz w:val="20"/>
          <w:lang w:val="en-GB" w:eastAsia="ko-KR"/>
        </w:rPr>
        <w:t>146</w:t>
      </w:r>
      <w:r w:rsidR="00DC50C9" w:rsidRPr="00353D68">
        <w:rPr>
          <w:rFonts w:eastAsia="Malgun Gothic"/>
          <w:sz w:val="20"/>
          <w:lang w:val="en-GB" w:eastAsia="ko-KR"/>
        </w:rPr>
        <w:fldChar w:fldCharType="end"/>
      </w:r>
      <w:r w:rsidRPr="00353D68">
        <w:rPr>
          <w:rFonts w:eastAsia="Malgun Gothic"/>
          <w:sz w:val="20"/>
          <w:lang w:val="en-GB" w:eastAsia="ko-KR"/>
        </w:rPr>
        <w:t>)</w:t>
      </w:r>
    </w:p>
    <w:p w:rsidR="009D3F82" w:rsidRPr="00353D68" w:rsidRDefault="009D3F82" w:rsidP="009D3F82">
      <w:pPr>
        <w:tabs>
          <w:tab w:val="left" w:pos="794"/>
          <w:tab w:val="left" w:pos="1191"/>
          <w:tab w:val="left" w:pos="1588"/>
          <w:tab w:val="left" w:pos="1985"/>
          <w:tab w:val="left" w:pos="9090"/>
        </w:tabs>
        <w:ind w:left="1191"/>
        <w:rPr>
          <w:rFonts w:eastAsia="Malgun Gothic"/>
          <w:sz w:val="20"/>
          <w:lang w:val="en-GB"/>
        </w:rPr>
      </w:pPr>
      <w:r w:rsidRPr="00353D68">
        <w:rPr>
          <w:rFonts w:eastAsia="Malgun Gothic"/>
          <w:sz w:val="20"/>
          <w:lang w:val="en-GB"/>
        </w:rPr>
        <w:t>where td and tb are derived as</w:t>
      </w:r>
    </w:p>
    <w:p w:rsidR="00B84D48" w:rsidRDefault="009D3F82">
      <w:pPr>
        <w:tabs>
          <w:tab w:val="left" w:pos="794"/>
          <w:tab w:val="left" w:pos="1588"/>
          <w:tab w:val="left" w:pos="1985"/>
          <w:tab w:val="left" w:pos="9090"/>
        </w:tabs>
        <w:ind w:left="1194" w:right="300"/>
        <w:jc w:val="right"/>
        <w:rPr>
          <w:rFonts w:eastAsia="Malgun Gothic"/>
          <w:sz w:val="20"/>
          <w:lang w:val="en-GB" w:eastAsia="ko-KR"/>
        </w:rPr>
      </w:pPr>
      <w:r w:rsidRPr="00353D68">
        <w:rPr>
          <w:rFonts w:eastAsia="Malgun Gothic"/>
          <w:sz w:val="20"/>
          <w:lang w:val="en-GB" w:eastAsia="ko-KR"/>
        </w:rPr>
        <w:t>td = Clip3( −128, 127, PicOrderCntVal – PicOrderCnt( RefPicListListB( refIdxB ) ) )</w:t>
      </w:r>
      <w:r w:rsidRPr="00353D68">
        <w:rPr>
          <w:rFonts w:eastAsia="Malgun Gothic"/>
          <w:sz w:val="20"/>
          <w:lang w:val="en-GB" w:eastAsia="ko-KR"/>
        </w:rPr>
        <w:tab/>
        <w:t>(</w:t>
      </w:r>
      <w:r w:rsidR="00DC50C9" w:rsidRPr="00353D68">
        <w:rPr>
          <w:rFonts w:eastAsia="Malgun Gothic"/>
          <w:sz w:val="20"/>
          <w:lang w:val="en-GB" w:eastAsia="ko-KR"/>
        </w:rPr>
        <w:fldChar w:fldCharType="begin" w:fldLock="1"/>
      </w:r>
      <w:r w:rsidRPr="00353D68">
        <w:rPr>
          <w:rFonts w:eastAsia="Malgun Gothic"/>
          <w:sz w:val="20"/>
          <w:lang w:val="en-GB" w:eastAsia="ko-KR"/>
        </w:rPr>
        <w:instrText xml:space="preserve"> STYLEREF 1 \s </w:instrText>
      </w:r>
      <w:r w:rsidR="00DC50C9" w:rsidRPr="00353D68">
        <w:rPr>
          <w:rFonts w:eastAsia="Malgun Gothic"/>
          <w:sz w:val="20"/>
          <w:lang w:val="en-GB" w:eastAsia="ko-KR"/>
        </w:rPr>
        <w:fldChar w:fldCharType="separate"/>
      </w:r>
      <w:r w:rsidRPr="00353D68">
        <w:rPr>
          <w:rFonts w:eastAsia="Malgun Gothic"/>
          <w:noProof/>
          <w:sz w:val="20"/>
          <w:lang w:val="en-GB" w:eastAsia="ko-KR"/>
        </w:rPr>
        <w:t>8</w:t>
      </w:r>
      <w:r w:rsidR="00DC50C9" w:rsidRPr="00353D68">
        <w:rPr>
          <w:rFonts w:eastAsia="Malgun Gothic"/>
          <w:sz w:val="20"/>
          <w:lang w:val="en-GB" w:eastAsia="ko-KR"/>
        </w:rPr>
        <w:fldChar w:fldCharType="end"/>
      </w:r>
      <w:r w:rsidRPr="00353D68">
        <w:rPr>
          <w:rFonts w:eastAsia="Malgun Gothic"/>
          <w:sz w:val="20"/>
          <w:lang w:val="en-GB" w:eastAsia="ko-KR"/>
        </w:rPr>
        <w:noBreakHyphen/>
      </w:r>
      <w:r w:rsidR="00DC50C9" w:rsidRPr="00353D68">
        <w:rPr>
          <w:rFonts w:eastAsia="Malgun Gothic"/>
          <w:sz w:val="20"/>
          <w:lang w:val="en-GB" w:eastAsia="ko-KR"/>
        </w:rPr>
        <w:fldChar w:fldCharType="begin" w:fldLock="1"/>
      </w:r>
      <w:r w:rsidRPr="00353D68">
        <w:rPr>
          <w:rFonts w:eastAsia="Malgun Gothic"/>
          <w:sz w:val="20"/>
          <w:lang w:val="en-GB" w:eastAsia="ko-KR"/>
        </w:rPr>
        <w:instrText xml:space="preserve"> SEQ Equation \* ARABIC \s 1 </w:instrText>
      </w:r>
      <w:r w:rsidR="00DC50C9" w:rsidRPr="00353D68">
        <w:rPr>
          <w:rFonts w:eastAsia="Malgun Gothic"/>
          <w:sz w:val="20"/>
          <w:lang w:val="en-GB" w:eastAsia="ko-KR"/>
        </w:rPr>
        <w:fldChar w:fldCharType="separate"/>
      </w:r>
      <w:r w:rsidRPr="00353D68">
        <w:rPr>
          <w:rFonts w:eastAsia="Malgun Gothic"/>
          <w:noProof/>
          <w:sz w:val="20"/>
          <w:lang w:val="en-GB" w:eastAsia="ko-KR"/>
        </w:rPr>
        <w:t>147</w:t>
      </w:r>
      <w:r w:rsidR="00DC50C9" w:rsidRPr="00353D68">
        <w:rPr>
          <w:rFonts w:eastAsia="Malgun Gothic"/>
          <w:sz w:val="20"/>
          <w:lang w:val="en-GB" w:eastAsia="ko-KR"/>
        </w:rPr>
        <w:fldChar w:fldCharType="end"/>
      </w:r>
      <w:r w:rsidRPr="00353D68">
        <w:rPr>
          <w:rFonts w:eastAsia="Malgun Gothic"/>
          <w:sz w:val="20"/>
          <w:lang w:val="en-GB" w:eastAsia="ko-KR"/>
        </w:rPr>
        <w:t>)</w:t>
      </w:r>
    </w:p>
    <w:p w:rsidR="00B84D48" w:rsidRDefault="009D3F82">
      <w:pPr>
        <w:tabs>
          <w:tab w:val="left" w:pos="794"/>
          <w:tab w:val="left" w:pos="1588"/>
          <w:tab w:val="left" w:pos="1985"/>
          <w:tab w:val="left" w:pos="9090"/>
        </w:tabs>
        <w:ind w:left="1194" w:right="300"/>
        <w:jc w:val="right"/>
        <w:rPr>
          <w:szCs w:val="22"/>
          <w:lang w:eastAsia="zh-CN"/>
        </w:rPr>
      </w:pPr>
      <w:r w:rsidRPr="00353D68">
        <w:rPr>
          <w:rFonts w:eastAsia="Malgun Gothic"/>
          <w:sz w:val="20"/>
          <w:lang w:val="en-GB" w:eastAsia="ko-KR"/>
        </w:rPr>
        <w:t>tb = Clip3( −128, 127, PicOrderCntVal – PicOrderCnt( RefPicListLX( refIdxLX ) ) )</w:t>
      </w:r>
      <w:r w:rsidRPr="00353D68">
        <w:rPr>
          <w:rFonts w:eastAsia="Malgun Gothic"/>
          <w:sz w:val="20"/>
          <w:lang w:val="en-GB" w:eastAsia="ko-KR"/>
        </w:rPr>
        <w:tab/>
        <w:t>(</w:t>
      </w:r>
      <w:r w:rsidR="00DC50C9" w:rsidRPr="00353D68">
        <w:rPr>
          <w:rFonts w:eastAsia="Malgun Gothic"/>
          <w:sz w:val="20"/>
          <w:lang w:val="en-GB" w:eastAsia="ko-KR"/>
        </w:rPr>
        <w:fldChar w:fldCharType="begin" w:fldLock="1"/>
      </w:r>
      <w:r w:rsidRPr="00353D68">
        <w:rPr>
          <w:rFonts w:eastAsia="Malgun Gothic"/>
          <w:sz w:val="20"/>
          <w:lang w:val="en-GB" w:eastAsia="ko-KR"/>
        </w:rPr>
        <w:instrText xml:space="preserve"> STYLEREF 1 \s </w:instrText>
      </w:r>
      <w:r w:rsidR="00DC50C9" w:rsidRPr="00353D68">
        <w:rPr>
          <w:rFonts w:eastAsia="Malgun Gothic"/>
          <w:sz w:val="20"/>
          <w:lang w:val="en-GB" w:eastAsia="ko-KR"/>
        </w:rPr>
        <w:fldChar w:fldCharType="separate"/>
      </w:r>
      <w:r w:rsidRPr="00353D68">
        <w:rPr>
          <w:rFonts w:eastAsia="Malgun Gothic"/>
          <w:noProof/>
          <w:sz w:val="20"/>
          <w:lang w:val="en-GB" w:eastAsia="ko-KR"/>
        </w:rPr>
        <w:t>8</w:t>
      </w:r>
      <w:r w:rsidR="00DC50C9" w:rsidRPr="00353D68">
        <w:rPr>
          <w:rFonts w:eastAsia="Malgun Gothic"/>
          <w:sz w:val="20"/>
          <w:lang w:val="en-GB" w:eastAsia="ko-KR"/>
        </w:rPr>
        <w:fldChar w:fldCharType="end"/>
      </w:r>
      <w:r w:rsidRPr="00353D68">
        <w:rPr>
          <w:rFonts w:eastAsia="Malgun Gothic"/>
          <w:sz w:val="20"/>
          <w:lang w:val="en-GB" w:eastAsia="ko-KR"/>
        </w:rPr>
        <w:noBreakHyphen/>
      </w:r>
      <w:r w:rsidR="00DC50C9" w:rsidRPr="00353D68">
        <w:rPr>
          <w:rFonts w:eastAsia="Malgun Gothic"/>
          <w:sz w:val="20"/>
          <w:lang w:val="en-GB" w:eastAsia="ko-KR"/>
        </w:rPr>
        <w:fldChar w:fldCharType="begin" w:fldLock="1"/>
      </w:r>
      <w:r w:rsidRPr="00353D68">
        <w:rPr>
          <w:rFonts w:eastAsia="Malgun Gothic"/>
          <w:sz w:val="20"/>
          <w:lang w:val="en-GB" w:eastAsia="ko-KR"/>
        </w:rPr>
        <w:instrText xml:space="preserve"> SEQ Equation \* ARABIC \s 1 </w:instrText>
      </w:r>
      <w:r w:rsidR="00DC50C9" w:rsidRPr="00353D68">
        <w:rPr>
          <w:rFonts w:eastAsia="Malgun Gothic"/>
          <w:sz w:val="20"/>
          <w:lang w:val="en-GB" w:eastAsia="ko-KR"/>
        </w:rPr>
        <w:fldChar w:fldCharType="separate"/>
      </w:r>
      <w:r w:rsidRPr="00353D68">
        <w:rPr>
          <w:rFonts w:eastAsia="Malgun Gothic"/>
          <w:noProof/>
          <w:sz w:val="20"/>
          <w:lang w:val="en-GB" w:eastAsia="ko-KR"/>
        </w:rPr>
        <w:t>148</w:t>
      </w:r>
      <w:r w:rsidR="00DC50C9" w:rsidRPr="00353D68">
        <w:rPr>
          <w:rFonts w:eastAsia="Malgun Gothic"/>
          <w:sz w:val="20"/>
          <w:lang w:val="en-GB" w:eastAsia="ko-KR"/>
        </w:rPr>
        <w:fldChar w:fldCharType="end"/>
      </w:r>
      <w:r w:rsidRPr="00353D68">
        <w:rPr>
          <w:rFonts w:eastAsia="Malgun Gothic"/>
          <w:sz w:val="20"/>
          <w:lang w:val="en-GB" w:eastAsia="ko-KR"/>
        </w:rPr>
        <w:t>)</w:t>
      </w:r>
    </w:p>
    <w:p w:rsidR="00B84D48" w:rsidRDefault="0094576F">
      <w:pPr>
        <w:pStyle w:val="af2"/>
        <w:numPr>
          <w:ilvl w:val="0"/>
          <w:numId w:val="13"/>
        </w:numPr>
        <w:jc w:val="both"/>
        <w:rPr>
          <w:b/>
          <w:szCs w:val="22"/>
          <w:lang w:eastAsia="zh-CN"/>
        </w:rPr>
      </w:pPr>
      <w:r w:rsidRPr="0094576F">
        <w:rPr>
          <w:rFonts w:hint="eastAsia"/>
          <w:b/>
          <w:szCs w:val="22"/>
          <w:lang w:eastAsia="zh-CN"/>
        </w:rPr>
        <w:t>Solution 2:</w:t>
      </w:r>
    </w:p>
    <w:p w:rsidR="00B84D48" w:rsidRDefault="009E4FAD">
      <w:pPr>
        <w:rPr>
          <w:b/>
          <w:lang w:val="en-GB"/>
        </w:rPr>
      </w:pPr>
      <w:r w:rsidRPr="009E4FAD">
        <w:rPr>
          <w:b/>
          <w:lang w:val="en-GB" w:eastAsia="zh-CN"/>
        </w:rPr>
        <w:t xml:space="preserve">8.5.2.1.6 </w:t>
      </w:r>
      <w:r w:rsidRPr="009E4FAD">
        <w:rPr>
          <w:b/>
          <w:lang w:val="en-GB"/>
        </w:rPr>
        <w:t>Derivation process for motion vector predictor candidates</w:t>
      </w:r>
    </w:p>
    <w:p w:rsidR="0094576F" w:rsidRPr="00353D68" w:rsidRDefault="0094576F" w:rsidP="0094576F">
      <w:pPr>
        <w:tabs>
          <w:tab w:val="left" w:pos="794"/>
          <w:tab w:val="left" w:pos="1191"/>
          <w:tab w:val="left" w:pos="1588"/>
          <w:tab w:val="left" w:pos="1985"/>
        </w:tabs>
        <w:rPr>
          <w:rFonts w:eastAsia="Malgun Gothic"/>
          <w:sz w:val="20"/>
          <w:lang w:val="en-GB" w:eastAsia="ko-KR"/>
        </w:rPr>
      </w:pPr>
      <w:r w:rsidRPr="00353D68">
        <w:rPr>
          <w:rFonts w:eastAsia="Malgun Gothic"/>
          <w:sz w:val="20"/>
          <w:lang w:val="en-GB" w:eastAsia="ko-KR"/>
        </w:rPr>
        <w:t>Inputs to this process are</w:t>
      </w:r>
    </w:p>
    <w:p w:rsidR="00B84D48" w:rsidRDefault="0094576F">
      <w:pPr>
        <w:numPr>
          <w:ilvl w:val="0"/>
          <w:numId w:val="2"/>
        </w:num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jc w:val="both"/>
        <w:rPr>
          <w:highlight w:val="yellow"/>
        </w:rPr>
      </w:pPr>
      <w:r w:rsidRPr="0027418A">
        <w:rPr>
          <w:highlight w:val="yellow"/>
          <w:lang w:eastAsia="ko-KR"/>
        </w:rPr>
        <w:t>a luma location ( </w:t>
      </w:r>
      <w:r w:rsidRPr="009501EE">
        <w:rPr>
          <w:highlight w:val="yellow"/>
          <w:lang w:eastAsia="ko-KR"/>
        </w:rPr>
        <w:t xml:space="preserve">xC, yC ) </w:t>
      </w:r>
      <w:r w:rsidR="009E4FAD" w:rsidRPr="009E4FAD">
        <w:rPr>
          <w:highlight w:val="yellow"/>
          <w:lang w:eastAsia="ko-KR"/>
        </w:rPr>
        <w:t>specifying</w:t>
      </w:r>
      <w:r w:rsidR="007A2D26">
        <w:rPr>
          <w:highlight w:val="yellow"/>
          <w:lang w:eastAsia="ko-KR"/>
        </w:rPr>
        <w:t xml:space="preserve"> the top-l</w:t>
      </w:r>
      <w:r w:rsidRPr="0027418A">
        <w:rPr>
          <w:highlight w:val="yellow"/>
          <w:lang w:eastAsia="ko-KR"/>
        </w:rPr>
        <w:t>eft luma sample of the current coding unit relative to the top-left luma sample of the current picture,</w:t>
      </w:r>
    </w:p>
    <w:p w:rsidR="00B84D48" w:rsidRDefault="0094576F">
      <w:pPr>
        <w:numPr>
          <w:ilvl w:val="0"/>
          <w:numId w:val="2"/>
        </w:num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jc w:val="both"/>
      </w:pPr>
      <w:r w:rsidRPr="003C4CE9">
        <w:rPr>
          <w:rFonts w:eastAsia="Malgun Gothic"/>
          <w:sz w:val="20"/>
          <w:lang w:val="en-GB" w:eastAsia="ko-KR"/>
        </w:rPr>
        <w:t>a luma location ( xP, yP ) specifying the top-left luma sample of the current prediction unit relative to the top-left sample of the current picture,</w:t>
      </w:r>
    </w:p>
    <w:p w:rsidR="00B84D48" w:rsidRDefault="0094576F">
      <w:pPr>
        <w:numPr>
          <w:ilvl w:val="0"/>
          <w:numId w:val="2"/>
        </w:num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jc w:val="both"/>
        <w:rPr>
          <w:highlight w:val="yellow"/>
        </w:rPr>
      </w:pPr>
      <w:r w:rsidRPr="00856E10">
        <w:rPr>
          <w:highlight w:val="yellow"/>
        </w:rPr>
        <w:t xml:space="preserve"> </w:t>
      </w:r>
      <w:r w:rsidRPr="00C2791B">
        <w:rPr>
          <w:highlight w:val="yellow"/>
        </w:rPr>
        <w:t>a variable nCS specifying the size of the current coding unit,</w:t>
      </w:r>
    </w:p>
    <w:p w:rsidR="00B84D48" w:rsidRDefault="0094576F">
      <w:pPr>
        <w:numPr>
          <w:ilvl w:val="0"/>
          <w:numId w:val="2"/>
        </w:num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jc w:val="both"/>
        <w:rPr>
          <w:rFonts w:eastAsia="Malgun Gothic"/>
          <w:sz w:val="20"/>
          <w:lang w:val="en-GB"/>
        </w:rPr>
      </w:pPr>
      <w:r w:rsidRPr="00353D68">
        <w:rPr>
          <w:rFonts w:eastAsia="Malgun Gothic"/>
          <w:sz w:val="20"/>
          <w:lang w:val="en-GB"/>
        </w:rPr>
        <w:t>variables specifying the width and the height of the prediction unit for luma, nPSW and nPSH</w:t>
      </w:r>
      <w:r w:rsidRPr="00353D68">
        <w:rPr>
          <w:rFonts w:eastAsia="Malgun Gothic"/>
          <w:sz w:val="20"/>
          <w:lang w:val="en-GB" w:eastAsia="ko-KR"/>
        </w:rPr>
        <w:t>,</w:t>
      </w:r>
    </w:p>
    <w:p w:rsidR="00B84D48" w:rsidRDefault="0094576F">
      <w:pPr>
        <w:numPr>
          <w:ilvl w:val="0"/>
          <w:numId w:val="2"/>
        </w:num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jc w:val="both"/>
        <w:rPr>
          <w:rFonts w:eastAsia="Malgun Gothic"/>
          <w:sz w:val="20"/>
          <w:lang w:val="en-GB" w:eastAsia="ko-KR"/>
        </w:rPr>
      </w:pPr>
      <w:r w:rsidRPr="00353D68">
        <w:rPr>
          <w:rFonts w:eastAsia="Malgun Gothic"/>
          <w:sz w:val="20"/>
          <w:lang w:val="en-GB" w:eastAsia="ko-KR"/>
        </w:rPr>
        <w:t>the reference index of the current prediction unit partition refIdxLX (with X being 0 or 1).</w:t>
      </w:r>
    </w:p>
    <w:p w:rsidR="0094576F" w:rsidRPr="00353D68" w:rsidRDefault="0094576F" w:rsidP="0094576F">
      <w:pPr>
        <w:tabs>
          <w:tab w:val="left" w:pos="794"/>
          <w:tab w:val="left" w:pos="1191"/>
          <w:tab w:val="left" w:pos="1588"/>
          <w:tab w:val="left" w:pos="1985"/>
        </w:tabs>
        <w:rPr>
          <w:rFonts w:eastAsia="Malgun Gothic"/>
          <w:sz w:val="20"/>
          <w:lang w:val="en-GB" w:eastAsia="ko-KR"/>
        </w:rPr>
      </w:pPr>
      <w:r w:rsidRPr="00353D68">
        <w:rPr>
          <w:rFonts w:eastAsia="Malgun Gothic"/>
          <w:sz w:val="20"/>
          <w:lang w:val="en-GB" w:eastAsia="ko-KR"/>
        </w:rPr>
        <w:t>Outputs of this process are (with N being replaced by A, or B)</w:t>
      </w:r>
    </w:p>
    <w:p w:rsidR="00B84D48" w:rsidRDefault="0094576F">
      <w:pPr>
        <w:numPr>
          <w:ilvl w:val="0"/>
          <w:numId w:val="2"/>
        </w:num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jc w:val="both"/>
        <w:rPr>
          <w:rFonts w:eastAsia="Malgun Gothic"/>
          <w:sz w:val="20"/>
          <w:lang w:val="en-GB" w:eastAsia="ko-KR"/>
        </w:rPr>
      </w:pPr>
      <w:r w:rsidRPr="00353D68">
        <w:rPr>
          <w:rFonts w:eastAsia="Malgun Gothic"/>
          <w:sz w:val="20"/>
          <w:lang w:val="en-GB" w:eastAsia="ko-KR"/>
        </w:rPr>
        <w:t>the motion vectors mvLXN of the neighbouring prediction units,</w:t>
      </w:r>
    </w:p>
    <w:p w:rsidR="00B84D48" w:rsidRDefault="0094576F">
      <w:pPr>
        <w:numPr>
          <w:ilvl w:val="0"/>
          <w:numId w:val="2"/>
        </w:num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jc w:val="both"/>
        <w:rPr>
          <w:rFonts w:eastAsia="Malgun Gothic"/>
          <w:sz w:val="20"/>
          <w:lang w:val="en-GB" w:eastAsia="ko-KR"/>
        </w:rPr>
      </w:pPr>
      <w:r w:rsidRPr="00353D68">
        <w:rPr>
          <w:rFonts w:eastAsia="Malgun Gothic"/>
          <w:sz w:val="20"/>
          <w:lang w:val="en-GB" w:eastAsia="ko-KR"/>
        </w:rPr>
        <w:t>the availability flags availableFlagLXN of the neighbouring prediction units.</w:t>
      </w:r>
    </w:p>
    <w:p w:rsidR="0094576F" w:rsidRPr="00353D68" w:rsidRDefault="0094576F" w:rsidP="0094576F">
      <w:pPr>
        <w:keepNext/>
        <w:tabs>
          <w:tab w:val="left" w:pos="794"/>
          <w:tab w:val="left" w:pos="1191"/>
          <w:tab w:val="left" w:pos="1588"/>
          <w:tab w:val="left" w:pos="1985"/>
        </w:tabs>
        <w:jc w:val="center"/>
        <w:rPr>
          <w:rFonts w:eastAsia="Malgun Gothic"/>
          <w:sz w:val="20"/>
          <w:lang w:val="en-GB" w:eastAsia="ko-KR"/>
        </w:rPr>
      </w:pPr>
      <w:r>
        <w:rPr>
          <w:rFonts w:eastAsia="Malgun Gothic"/>
          <w:noProof/>
          <w:sz w:val="20"/>
          <w:lang w:eastAsia="zh-CN"/>
        </w:rPr>
        <w:lastRenderedPageBreak/>
        <w:drawing>
          <wp:inline distT="0" distB="0" distL="0" distR="0">
            <wp:extent cx="2218690" cy="2878455"/>
            <wp:effectExtent l="19050" t="0" r="0" b="0"/>
            <wp:docPr id="1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8690" cy="28784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576F" w:rsidRPr="00353D68" w:rsidRDefault="0094576F" w:rsidP="0094576F">
      <w:pPr>
        <w:tabs>
          <w:tab w:val="left" w:pos="794"/>
          <w:tab w:val="left" w:pos="1191"/>
          <w:tab w:val="left" w:pos="1588"/>
          <w:tab w:val="left" w:pos="1985"/>
        </w:tabs>
        <w:spacing w:before="240" w:after="720"/>
        <w:jc w:val="center"/>
        <w:rPr>
          <w:rFonts w:eastAsia="Malgun Gothic"/>
          <w:b/>
          <w:bCs/>
          <w:sz w:val="20"/>
          <w:lang w:val="en-GB" w:eastAsia="ko-KR"/>
        </w:rPr>
      </w:pPr>
      <w:r w:rsidRPr="00353D68">
        <w:rPr>
          <w:rFonts w:eastAsia="Malgun Gothic"/>
          <w:b/>
          <w:bCs/>
          <w:sz w:val="20"/>
          <w:lang w:val="en-GB"/>
        </w:rPr>
        <w:t>Figure </w:t>
      </w:r>
      <w:r w:rsidR="00DC50C9" w:rsidRPr="00353D68">
        <w:rPr>
          <w:rFonts w:eastAsia="Malgun Gothic"/>
          <w:b/>
          <w:bCs/>
          <w:sz w:val="20"/>
          <w:lang w:val="en-GB"/>
        </w:rPr>
        <w:fldChar w:fldCharType="begin" w:fldLock="1"/>
      </w:r>
      <w:r w:rsidRPr="00353D68">
        <w:rPr>
          <w:rFonts w:eastAsia="Malgun Gothic"/>
          <w:b/>
          <w:bCs/>
          <w:sz w:val="20"/>
          <w:lang w:val="en-GB"/>
        </w:rPr>
        <w:instrText xml:space="preserve"> STYLEREF 1 \s </w:instrText>
      </w:r>
      <w:r w:rsidR="00DC50C9" w:rsidRPr="00353D68">
        <w:rPr>
          <w:rFonts w:eastAsia="Malgun Gothic"/>
          <w:b/>
          <w:bCs/>
          <w:sz w:val="20"/>
          <w:lang w:val="en-GB"/>
        </w:rPr>
        <w:fldChar w:fldCharType="separate"/>
      </w:r>
      <w:r w:rsidRPr="00353D68">
        <w:rPr>
          <w:rFonts w:eastAsia="Malgun Gothic"/>
          <w:b/>
          <w:bCs/>
          <w:noProof/>
          <w:sz w:val="20"/>
          <w:lang w:val="en-GB"/>
        </w:rPr>
        <w:t>8</w:t>
      </w:r>
      <w:r w:rsidR="00DC50C9" w:rsidRPr="00353D68">
        <w:rPr>
          <w:rFonts w:eastAsia="Malgun Gothic"/>
          <w:b/>
          <w:bCs/>
          <w:sz w:val="20"/>
          <w:lang w:val="en-GB"/>
        </w:rPr>
        <w:fldChar w:fldCharType="end"/>
      </w:r>
      <w:r w:rsidRPr="00353D68">
        <w:rPr>
          <w:rFonts w:eastAsia="Malgun Gothic"/>
          <w:b/>
          <w:bCs/>
          <w:sz w:val="20"/>
          <w:lang w:val="en-GB"/>
        </w:rPr>
        <w:noBreakHyphen/>
      </w:r>
      <w:r w:rsidR="00DC50C9" w:rsidRPr="00353D68">
        <w:rPr>
          <w:rFonts w:eastAsia="Malgun Gothic"/>
          <w:b/>
          <w:bCs/>
          <w:sz w:val="20"/>
          <w:lang w:val="en-GB"/>
        </w:rPr>
        <w:fldChar w:fldCharType="begin" w:fldLock="1"/>
      </w:r>
      <w:r w:rsidRPr="00353D68">
        <w:rPr>
          <w:rFonts w:eastAsia="Malgun Gothic"/>
          <w:b/>
          <w:bCs/>
          <w:sz w:val="20"/>
          <w:lang w:val="en-GB"/>
        </w:rPr>
        <w:instrText xml:space="preserve"> SEQ Figure \* ARABIC \s 1 </w:instrText>
      </w:r>
      <w:r w:rsidR="00DC50C9" w:rsidRPr="00353D68">
        <w:rPr>
          <w:rFonts w:eastAsia="Malgun Gothic"/>
          <w:b/>
          <w:bCs/>
          <w:sz w:val="20"/>
          <w:lang w:val="en-GB"/>
        </w:rPr>
        <w:fldChar w:fldCharType="separate"/>
      </w:r>
      <w:r w:rsidRPr="00353D68">
        <w:rPr>
          <w:rFonts w:eastAsia="Malgun Gothic"/>
          <w:b/>
          <w:bCs/>
          <w:noProof/>
          <w:sz w:val="20"/>
          <w:lang w:val="en-GB"/>
        </w:rPr>
        <w:t>3</w:t>
      </w:r>
      <w:r w:rsidR="00DC50C9" w:rsidRPr="00353D68">
        <w:rPr>
          <w:rFonts w:eastAsia="Malgun Gothic"/>
          <w:b/>
          <w:bCs/>
          <w:sz w:val="20"/>
          <w:lang w:val="en-GB"/>
        </w:rPr>
        <w:fldChar w:fldCharType="end"/>
      </w:r>
      <w:r w:rsidRPr="00353D68">
        <w:rPr>
          <w:rFonts w:eastAsia="Malgun Gothic"/>
          <w:b/>
          <w:bCs/>
          <w:sz w:val="20"/>
          <w:lang w:val="en-GB"/>
        </w:rPr>
        <w:t xml:space="preserve"> – </w:t>
      </w:r>
      <w:r w:rsidRPr="00353D68">
        <w:rPr>
          <w:rFonts w:eastAsia="Malgun Gothic"/>
          <w:b/>
          <w:bCs/>
          <w:sz w:val="20"/>
          <w:lang w:val="en-GB" w:eastAsia="ko-KR"/>
        </w:rPr>
        <w:t>Spatial motion vector neighbours</w:t>
      </w:r>
    </w:p>
    <w:p w:rsidR="0094576F" w:rsidRPr="006B70E1" w:rsidRDefault="0094576F" w:rsidP="0094576F">
      <w:r w:rsidRPr="005A3D07">
        <w:rPr>
          <w:rFonts w:hint="eastAsia"/>
          <w:highlight w:val="yellow"/>
          <w:lang w:eastAsia="ko-KR"/>
        </w:rPr>
        <w:t xml:space="preserve">When </w:t>
      </w:r>
      <w:r w:rsidR="0030359A" w:rsidRPr="005A3D07">
        <w:rPr>
          <w:rFonts w:hint="eastAsia"/>
          <w:highlight w:val="yellow"/>
          <w:lang w:eastAsia="ko-KR"/>
        </w:rPr>
        <w:t>nCS</w:t>
      </w:r>
      <w:r w:rsidR="0030359A" w:rsidRPr="005A3D07" w:rsidDel="0030359A">
        <w:rPr>
          <w:rFonts w:hint="eastAsia"/>
          <w:highlight w:val="yellow"/>
          <w:lang w:eastAsia="ko-KR"/>
        </w:rPr>
        <w:t xml:space="preserve"> </w:t>
      </w:r>
      <w:r w:rsidRPr="005A3D07">
        <w:rPr>
          <w:rFonts w:hint="eastAsia"/>
          <w:highlight w:val="yellow"/>
          <w:lang w:eastAsia="ko-KR"/>
        </w:rPr>
        <w:t xml:space="preserve">is not greater than 8, </w:t>
      </w:r>
      <w:r w:rsidR="00127916">
        <w:rPr>
          <w:rFonts w:hint="eastAsia"/>
          <w:highlight w:val="yellow"/>
          <w:lang w:eastAsia="zh-CN"/>
        </w:rPr>
        <w:t>(</w:t>
      </w:r>
      <w:r w:rsidRPr="005A3D07">
        <w:rPr>
          <w:rFonts w:hint="eastAsia"/>
          <w:highlight w:val="yellow"/>
          <w:lang w:eastAsia="ko-KR"/>
        </w:rPr>
        <w:t>xP</w:t>
      </w:r>
      <w:r w:rsidR="00127916">
        <w:rPr>
          <w:rFonts w:hint="eastAsia"/>
          <w:highlight w:val="yellow"/>
          <w:lang w:eastAsia="zh-CN"/>
        </w:rPr>
        <w:t>, yP)</w:t>
      </w:r>
      <w:r w:rsidRPr="005A3D07">
        <w:rPr>
          <w:rFonts w:hint="eastAsia"/>
          <w:highlight w:val="yellow"/>
          <w:lang w:eastAsia="ko-KR"/>
        </w:rPr>
        <w:t xml:space="preserve"> is set equal to </w:t>
      </w:r>
      <w:r w:rsidR="00127916">
        <w:rPr>
          <w:rFonts w:hint="eastAsia"/>
          <w:highlight w:val="yellow"/>
          <w:lang w:eastAsia="zh-CN"/>
        </w:rPr>
        <w:t>(</w:t>
      </w:r>
      <w:r w:rsidRPr="005A3D07">
        <w:rPr>
          <w:rFonts w:hint="eastAsia"/>
          <w:highlight w:val="yellow"/>
          <w:lang w:eastAsia="ko-KR"/>
        </w:rPr>
        <w:t>xC</w:t>
      </w:r>
      <w:r w:rsidR="00127916">
        <w:rPr>
          <w:rFonts w:hint="eastAsia"/>
          <w:highlight w:val="yellow"/>
          <w:lang w:eastAsia="zh-CN"/>
        </w:rPr>
        <w:t>, yC)</w:t>
      </w:r>
      <w:r w:rsidRPr="005A3D07">
        <w:rPr>
          <w:rFonts w:hint="eastAsia"/>
          <w:highlight w:val="yellow"/>
          <w:lang w:eastAsia="ko-KR"/>
        </w:rPr>
        <w:t xml:space="preserve"> and nPSW and nPSH are set equal to nCS.</w:t>
      </w:r>
    </w:p>
    <w:p w:rsidR="0094576F" w:rsidRPr="00353D68" w:rsidRDefault="0094576F" w:rsidP="0094576F">
      <w:pPr>
        <w:tabs>
          <w:tab w:val="left" w:pos="794"/>
          <w:tab w:val="left" w:pos="1191"/>
          <w:tab w:val="left" w:pos="1588"/>
          <w:tab w:val="left" w:pos="1985"/>
        </w:tabs>
        <w:rPr>
          <w:rFonts w:eastAsia="Malgun Gothic"/>
          <w:sz w:val="20"/>
          <w:lang w:val="en-GB" w:eastAsia="ko-KR"/>
        </w:rPr>
      </w:pPr>
      <w:r w:rsidRPr="00353D68">
        <w:rPr>
          <w:rFonts w:eastAsia="Malgun Gothic"/>
          <w:sz w:val="20"/>
          <w:lang w:val="en-GB" w:eastAsia="ko-KR"/>
        </w:rPr>
        <w:t>The variable isScaledFlagLX with X being 0 or 1 is set equal to 0.</w:t>
      </w:r>
    </w:p>
    <w:p w:rsidR="0094576F" w:rsidRPr="00353D68" w:rsidRDefault="0094576F" w:rsidP="0094576F">
      <w:pPr>
        <w:tabs>
          <w:tab w:val="left" w:pos="794"/>
          <w:tab w:val="left" w:pos="1191"/>
          <w:tab w:val="left" w:pos="1588"/>
          <w:tab w:val="left" w:pos="1985"/>
        </w:tabs>
        <w:rPr>
          <w:rFonts w:eastAsia="Malgun Gothic"/>
          <w:sz w:val="20"/>
          <w:lang w:val="en-GB" w:eastAsia="ko-KR"/>
        </w:rPr>
      </w:pPr>
      <w:r w:rsidRPr="00353D68">
        <w:rPr>
          <w:rFonts w:eastAsia="Malgun Gothic"/>
          <w:sz w:val="20"/>
          <w:lang w:val="en-GB" w:eastAsia="ko-KR"/>
        </w:rPr>
        <w:t>The motion vector mvLXA and the availability flag availableFlagLXA are derived in the following ordered steps:</w:t>
      </w:r>
    </w:p>
    <w:p w:rsidR="00B84D48" w:rsidRDefault="0094576F">
      <w:pPr>
        <w:numPr>
          <w:ilvl w:val="0"/>
          <w:numId w:val="7"/>
        </w:numPr>
        <w:tabs>
          <w:tab w:val="clear" w:pos="360"/>
          <w:tab w:val="left" w:pos="794"/>
          <w:tab w:val="left" w:pos="1588"/>
          <w:tab w:val="left" w:pos="1985"/>
          <w:tab w:val="left" w:pos="2977"/>
        </w:tabs>
        <w:ind w:left="709"/>
        <w:jc w:val="both"/>
        <w:rPr>
          <w:rFonts w:eastAsia="Malgun Gothic"/>
          <w:sz w:val="20"/>
          <w:lang w:val="en-GB" w:eastAsia="ko-KR"/>
        </w:rPr>
      </w:pPr>
      <w:r w:rsidRPr="00353D68">
        <w:rPr>
          <w:rFonts w:eastAsia="Malgun Gothic"/>
          <w:sz w:val="20"/>
          <w:lang w:val="en-GB" w:eastAsia="ko-KR"/>
        </w:rPr>
        <w:t>Let a set of two sample locations be (xA</w:t>
      </w:r>
      <w:r w:rsidRPr="00353D68">
        <w:rPr>
          <w:rFonts w:eastAsia="Malgun Gothic"/>
          <w:sz w:val="20"/>
          <w:vertAlign w:val="subscript"/>
          <w:lang w:val="en-GB" w:eastAsia="ko-KR"/>
        </w:rPr>
        <w:t>k</w:t>
      </w:r>
      <w:r w:rsidRPr="00353D68">
        <w:rPr>
          <w:rFonts w:eastAsia="Malgun Gothic"/>
          <w:sz w:val="20"/>
          <w:lang w:val="en-GB" w:eastAsia="ko-KR"/>
        </w:rPr>
        <w:t>, yA</w:t>
      </w:r>
      <w:r w:rsidRPr="00353D68">
        <w:rPr>
          <w:rFonts w:eastAsia="Malgun Gothic"/>
          <w:sz w:val="20"/>
          <w:vertAlign w:val="subscript"/>
          <w:lang w:val="en-GB" w:eastAsia="ko-KR"/>
        </w:rPr>
        <w:t>k</w:t>
      </w:r>
      <w:r w:rsidRPr="00353D68">
        <w:rPr>
          <w:rFonts w:eastAsia="Malgun Gothic"/>
          <w:sz w:val="20"/>
          <w:lang w:val="en-GB" w:eastAsia="ko-KR"/>
        </w:rPr>
        <w:t>), with k = 0, 1, specifies sample locations with xA</w:t>
      </w:r>
      <w:r w:rsidRPr="00353D68">
        <w:rPr>
          <w:rFonts w:eastAsia="Malgun Gothic"/>
          <w:sz w:val="20"/>
          <w:vertAlign w:val="subscript"/>
          <w:lang w:val="en-GB" w:eastAsia="ko-KR"/>
        </w:rPr>
        <w:t>k</w:t>
      </w:r>
      <w:r w:rsidRPr="00353D68">
        <w:rPr>
          <w:rFonts w:eastAsia="Malgun Gothic"/>
          <w:sz w:val="20"/>
          <w:lang w:val="en-GB" w:eastAsia="ko-KR"/>
        </w:rPr>
        <w:t> = xP − 1, yA</w:t>
      </w:r>
      <w:r w:rsidRPr="00353D68">
        <w:rPr>
          <w:rFonts w:eastAsia="Malgun Gothic"/>
          <w:sz w:val="20"/>
          <w:vertAlign w:val="subscript"/>
          <w:lang w:val="en-GB" w:eastAsia="ko-KR"/>
        </w:rPr>
        <w:t>0</w:t>
      </w:r>
      <w:r w:rsidRPr="00353D68">
        <w:rPr>
          <w:rFonts w:eastAsia="Malgun Gothic"/>
          <w:sz w:val="20"/>
          <w:lang w:val="en-GB" w:eastAsia="ko-KR"/>
        </w:rPr>
        <w:t> = yP + nPSH and yA</w:t>
      </w:r>
      <w:r w:rsidRPr="00353D68">
        <w:rPr>
          <w:rFonts w:eastAsia="Malgun Gothic"/>
          <w:sz w:val="20"/>
          <w:vertAlign w:val="subscript"/>
          <w:lang w:val="en-GB" w:eastAsia="ko-KR"/>
        </w:rPr>
        <w:t>1</w:t>
      </w:r>
      <w:r w:rsidRPr="00353D68">
        <w:rPr>
          <w:rFonts w:eastAsia="Malgun Gothic"/>
          <w:sz w:val="20"/>
          <w:lang w:val="en-GB" w:eastAsia="ko-KR"/>
        </w:rPr>
        <w:t> = yA</w:t>
      </w:r>
      <w:r w:rsidRPr="00353D68">
        <w:rPr>
          <w:rFonts w:eastAsia="Malgun Gothic"/>
          <w:sz w:val="20"/>
          <w:vertAlign w:val="subscript"/>
          <w:lang w:val="en-GB" w:eastAsia="ko-KR"/>
        </w:rPr>
        <w:t>0</w:t>
      </w:r>
      <w:r w:rsidRPr="00353D68">
        <w:rPr>
          <w:rFonts w:eastAsia="Malgun Gothic"/>
          <w:sz w:val="20"/>
          <w:lang w:val="en-GB" w:eastAsia="ko-KR"/>
        </w:rPr>
        <w:t> - MinPuSize. The set of sample locations ( xA</w:t>
      </w:r>
      <w:r w:rsidRPr="00353D68">
        <w:rPr>
          <w:rFonts w:eastAsia="Malgun Gothic"/>
          <w:sz w:val="20"/>
          <w:vertAlign w:val="subscript"/>
          <w:lang w:val="en-GB" w:eastAsia="ko-KR"/>
        </w:rPr>
        <w:t>k</w:t>
      </w:r>
      <w:r w:rsidRPr="00353D68">
        <w:rPr>
          <w:rFonts w:eastAsia="Malgun Gothic"/>
          <w:sz w:val="20"/>
          <w:lang w:val="en-GB" w:eastAsia="ko-KR"/>
        </w:rPr>
        <w:t>, yA</w:t>
      </w:r>
      <w:r w:rsidRPr="00353D68">
        <w:rPr>
          <w:rFonts w:eastAsia="Malgun Gothic"/>
          <w:sz w:val="20"/>
          <w:vertAlign w:val="subscript"/>
          <w:lang w:val="en-GB" w:eastAsia="ko-KR"/>
        </w:rPr>
        <w:t>k</w:t>
      </w:r>
      <w:r w:rsidRPr="00353D68">
        <w:rPr>
          <w:rFonts w:eastAsia="Malgun Gothic"/>
          <w:sz w:val="20"/>
          <w:lang w:val="en-GB" w:eastAsia="ko-KR"/>
        </w:rPr>
        <w:t> ) represent the sample locations immediately to the left side of the left partition boundary and it’s extended line.</w:t>
      </w:r>
    </w:p>
    <w:p w:rsidR="00B84D48" w:rsidRDefault="0094576F">
      <w:pPr>
        <w:numPr>
          <w:ilvl w:val="0"/>
          <w:numId w:val="7"/>
        </w:numPr>
        <w:tabs>
          <w:tab w:val="clear" w:pos="360"/>
          <w:tab w:val="left" w:pos="794"/>
          <w:tab w:val="left" w:pos="1588"/>
          <w:tab w:val="left" w:pos="1985"/>
          <w:tab w:val="left" w:pos="2977"/>
        </w:tabs>
        <w:ind w:left="709"/>
        <w:jc w:val="both"/>
        <w:rPr>
          <w:rFonts w:eastAsia="Malgun Gothic"/>
          <w:sz w:val="20"/>
          <w:lang w:val="en-GB" w:eastAsia="ko-KR"/>
        </w:rPr>
      </w:pPr>
      <w:r w:rsidRPr="00353D68">
        <w:rPr>
          <w:rFonts w:eastAsia="Malgun Gothic"/>
          <w:sz w:val="20"/>
          <w:lang w:val="en-GB" w:eastAsia="ko-KR"/>
        </w:rPr>
        <w:t>Let the availability flag availableFlagLXA be initially set equal to 0 and the both components of mvLXA are set equal to 0.</w:t>
      </w:r>
    </w:p>
    <w:p w:rsidR="00B84D48" w:rsidRDefault="0094576F">
      <w:pPr>
        <w:numPr>
          <w:ilvl w:val="0"/>
          <w:numId w:val="7"/>
        </w:numPr>
        <w:tabs>
          <w:tab w:val="clear" w:pos="360"/>
          <w:tab w:val="left" w:pos="794"/>
          <w:tab w:val="left" w:pos="1588"/>
          <w:tab w:val="left" w:pos="1985"/>
          <w:tab w:val="left" w:pos="2977"/>
        </w:tabs>
        <w:ind w:left="709"/>
        <w:jc w:val="both"/>
        <w:rPr>
          <w:rFonts w:eastAsia="Malgun Gothic"/>
          <w:sz w:val="20"/>
          <w:lang w:val="en-GB" w:eastAsia="ko-KR"/>
        </w:rPr>
      </w:pPr>
      <w:r w:rsidRPr="00353D68">
        <w:rPr>
          <w:rFonts w:eastAsia="Malgun Gothic"/>
          <w:sz w:val="20"/>
          <w:lang w:val="en-GB" w:eastAsia="ko-KR"/>
        </w:rPr>
        <w:t>If one of the following conditions is true, the variable isScaledFlagLX is set equal to 1.</w:t>
      </w:r>
    </w:p>
    <w:p w:rsidR="00B84D48" w:rsidRDefault="0094576F">
      <w:pPr>
        <w:numPr>
          <w:ilvl w:val="0"/>
          <w:numId w:val="6"/>
        </w:numPr>
        <w:tabs>
          <w:tab w:val="clear" w:pos="360"/>
          <w:tab w:val="clear" w:pos="720"/>
          <w:tab w:val="clear" w:pos="1080"/>
          <w:tab w:val="clear" w:pos="1440"/>
          <w:tab w:val="left" w:pos="284"/>
          <w:tab w:val="left" w:pos="794"/>
          <w:tab w:val="left" w:pos="1134"/>
          <w:tab w:val="left" w:pos="1191"/>
          <w:tab w:val="left" w:pos="1560"/>
          <w:tab w:val="left" w:pos="1588"/>
          <w:tab w:val="left" w:pos="1985"/>
        </w:tabs>
        <w:ind w:left="1134"/>
        <w:jc w:val="both"/>
        <w:rPr>
          <w:rFonts w:eastAsia="Malgun Gothic"/>
          <w:sz w:val="20"/>
          <w:lang w:val="en-GB" w:eastAsia="ko-KR"/>
        </w:rPr>
      </w:pPr>
      <w:r w:rsidRPr="00353D68">
        <w:rPr>
          <w:rFonts w:eastAsia="Malgun Gothic"/>
          <w:sz w:val="20"/>
          <w:lang w:val="en-GB" w:eastAsia="ko-KR"/>
        </w:rPr>
        <w:t>the prediction unit covering luma location ( xA</w:t>
      </w:r>
      <w:r w:rsidRPr="00353D68">
        <w:rPr>
          <w:rFonts w:eastAsia="Malgun Gothic"/>
          <w:sz w:val="20"/>
          <w:vertAlign w:val="subscript"/>
          <w:lang w:val="en-GB" w:eastAsia="ko-KR"/>
        </w:rPr>
        <w:t>0</w:t>
      </w:r>
      <w:r w:rsidRPr="00353D68">
        <w:rPr>
          <w:rFonts w:eastAsia="Malgun Gothic"/>
          <w:sz w:val="20"/>
          <w:lang w:val="en-GB" w:eastAsia="ko-KR"/>
        </w:rPr>
        <w:t>, yA</w:t>
      </w:r>
      <w:r w:rsidRPr="00353D68">
        <w:rPr>
          <w:rFonts w:eastAsia="Malgun Gothic"/>
          <w:sz w:val="20"/>
          <w:vertAlign w:val="subscript"/>
          <w:lang w:val="en-GB" w:eastAsia="ko-KR"/>
        </w:rPr>
        <w:t>0</w:t>
      </w:r>
      <w:r w:rsidRPr="00353D68">
        <w:rPr>
          <w:rFonts w:eastAsia="Malgun Gothic"/>
          <w:sz w:val="20"/>
          <w:lang w:val="en-GB" w:eastAsia="ko-KR"/>
        </w:rPr>
        <w:t> ) is available and PredMode is not MODE_INTRA.</w:t>
      </w:r>
    </w:p>
    <w:p w:rsidR="00B84D48" w:rsidRDefault="0094576F">
      <w:pPr>
        <w:numPr>
          <w:ilvl w:val="0"/>
          <w:numId w:val="6"/>
        </w:numPr>
        <w:tabs>
          <w:tab w:val="clear" w:pos="360"/>
          <w:tab w:val="clear" w:pos="720"/>
          <w:tab w:val="clear" w:pos="1080"/>
          <w:tab w:val="clear" w:pos="1440"/>
          <w:tab w:val="left" w:pos="284"/>
          <w:tab w:val="left" w:pos="794"/>
          <w:tab w:val="left" w:pos="1134"/>
          <w:tab w:val="left" w:pos="1191"/>
          <w:tab w:val="left" w:pos="1560"/>
          <w:tab w:val="left" w:pos="1588"/>
          <w:tab w:val="left" w:pos="1985"/>
        </w:tabs>
        <w:ind w:left="1134"/>
        <w:jc w:val="both"/>
        <w:rPr>
          <w:rFonts w:eastAsia="Malgun Gothic"/>
          <w:sz w:val="20"/>
          <w:lang w:val="en-GB" w:eastAsia="ko-KR"/>
        </w:rPr>
      </w:pPr>
      <w:r w:rsidRPr="00353D68">
        <w:rPr>
          <w:rFonts w:eastAsia="Malgun Gothic"/>
          <w:sz w:val="20"/>
          <w:lang w:val="en-GB" w:eastAsia="ko-KR"/>
        </w:rPr>
        <w:t>the prediction unit covering luma location ( xA</w:t>
      </w:r>
      <w:r w:rsidRPr="00353D68">
        <w:rPr>
          <w:rFonts w:eastAsia="Malgun Gothic"/>
          <w:sz w:val="20"/>
          <w:vertAlign w:val="subscript"/>
          <w:lang w:val="en-GB" w:eastAsia="ko-KR"/>
        </w:rPr>
        <w:t>1</w:t>
      </w:r>
      <w:r w:rsidRPr="00353D68">
        <w:rPr>
          <w:rFonts w:eastAsia="Malgun Gothic"/>
          <w:sz w:val="20"/>
          <w:lang w:val="en-GB" w:eastAsia="ko-KR"/>
        </w:rPr>
        <w:t>, yA</w:t>
      </w:r>
      <w:r w:rsidRPr="00353D68">
        <w:rPr>
          <w:rFonts w:eastAsia="Malgun Gothic"/>
          <w:sz w:val="20"/>
          <w:vertAlign w:val="subscript"/>
          <w:lang w:val="en-GB" w:eastAsia="ko-KR"/>
        </w:rPr>
        <w:t>1</w:t>
      </w:r>
      <w:r w:rsidRPr="00353D68">
        <w:rPr>
          <w:rFonts w:eastAsia="Malgun Gothic"/>
          <w:sz w:val="20"/>
          <w:lang w:val="en-GB" w:eastAsia="ko-KR"/>
        </w:rPr>
        <w:t> ) is available and PredMode is not MODE_INTRA.</w:t>
      </w:r>
    </w:p>
    <w:p w:rsidR="00B84D48" w:rsidRDefault="0094576F">
      <w:pPr>
        <w:numPr>
          <w:ilvl w:val="0"/>
          <w:numId w:val="7"/>
        </w:numPr>
        <w:tabs>
          <w:tab w:val="clear" w:pos="360"/>
          <w:tab w:val="left" w:pos="794"/>
          <w:tab w:val="left" w:pos="1588"/>
          <w:tab w:val="left" w:pos="1985"/>
          <w:tab w:val="left" w:pos="2977"/>
        </w:tabs>
        <w:ind w:left="709"/>
        <w:jc w:val="both"/>
        <w:rPr>
          <w:rFonts w:eastAsia="Malgun Gothic"/>
          <w:sz w:val="20"/>
          <w:lang w:val="en-GB" w:eastAsia="ko-KR"/>
        </w:rPr>
      </w:pPr>
      <w:r w:rsidRPr="00353D68">
        <w:rPr>
          <w:rFonts w:eastAsia="Malgun Gothic"/>
          <w:sz w:val="20"/>
          <w:lang w:val="en-GB" w:eastAsia="ko-KR"/>
        </w:rPr>
        <w:t>For ( xA</w:t>
      </w:r>
      <w:r w:rsidRPr="00353D68">
        <w:rPr>
          <w:rFonts w:eastAsia="Malgun Gothic"/>
          <w:sz w:val="20"/>
          <w:vertAlign w:val="subscript"/>
          <w:lang w:val="en-GB" w:eastAsia="ko-KR"/>
        </w:rPr>
        <w:t>k</w:t>
      </w:r>
      <w:r w:rsidRPr="00353D68">
        <w:rPr>
          <w:rFonts w:eastAsia="Malgun Gothic"/>
          <w:sz w:val="20"/>
          <w:lang w:val="en-GB" w:eastAsia="ko-KR"/>
        </w:rPr>
        <w:t>, yA</w:t>
      </w:r>
      <w:r w:rsidRPr="00353D68">
        <w:rPr>
          <w:rFonts w:eastAsia="Malgun Gothic"/>
          <w:sz w:val="20"/>
          <w:vertAlign w:val="subscript"/>
          <w:lang w:val="en-GB" w:eastAsia="ko-KR"/>
        </w:rPr>
        <w:t>k</w:t>
      </w:r>
      <w:r w:rsidRPr="00353D68">
        <w:rPr>
          <w:rFonts w:eastAsia="Malgun Gothic"/>
          <w:sz w:val="20"/>
          <w:lang w:val="en-GB" w:eastAsia="ko-KR"/>
        </w:rPr>
        <w:t> ) from ( xA</w:t>
      </w:r>
      <w:r w:rsidRPr="00353D68">
        <w:rPr>
          <w:rFonts w:eastAsia="Malgun Gothic"/>
          <w:sz w:val="20"/>
          <w:vertAlign w:val="subscript"/>
          <w:lang w:val="en-GB" w:eastAsia="ko-KR"/>
        </w:rPr>
        <w:t>0</w:t>
      </w:r>
      <w:r w:rsidRPr="00353D68">
        <w:rPr>
          <w:rFonts w:eastAsia="Malgun Gothic"/>
          <w:sz w:val="20"/>
          <w:lang w:val="en-GB" w:eastAsia="ko-KR"/>
        </w:rPr>
        <w:t>, yA</w:t>
      </w:r>
      <w:r w:rsidRPr="00353D68">
        <w:rPr>
          <w:rFonts w:eastAsia="Malgun Gothic"/>
          <w:sz w:val="20"/>
          <w:vertAlign w:val="subscript"/>
          <w:lang w:val="en-GB" w:eastAsia="ko-KR"/>
        </w:rPr>
        <w:t>0</w:t>
      </w:r>
      <w:r w:rsidRPr="00353D68">
        <w:rPr>
          <w:rFonts w:eastAsia="Malgun Gothic"/>
          <w:sz w:val="20"/>
          <w:lang w:val="en-GB" w:eastAsia="ko-KR"/>
        </w:rPr>
        <w:t> ) to ( xA</w:t>
      </w:r>
      <w:r w:rsidRPr="00353D68">
        <w:rPr>
          <w:rFonts w:eastAsia="Malgun Gothic"/>
          <w:sz w:val="20"/>
          <w:vertAlign w:val="subscript"/>
          <w:lang w:val="en-GB" w:eastAsia="ko-KR"/>
        </w:rPr>
        <w:t>1</w:t>
      </w:r>
      <w:r w:rsidRPr="00353D68">
        <w:rPr>
          <w:rFonts w:eastAsia="Malgun Gothic"/>
          <w:sz w:val="20"/>
          <w:lang w:val="en-GB" w:eastAsia="ko-KR"/>
        </w:rPr>
        <w:t>, yA</w:t>
      </w:r>
      <w:r w:rsidRPr="00353D68">
        <w:rPr>
          <w:rFonts w:eastAsia="Malgun Gothic"/>
          <w:sz w:val="20"/>
          <w:vertAlign w:val="subscript"/>
          <w:lang w:val="en-GB" w:eastAsia="ko-KR"/>
        </w:rPr>
        <w:t>1</w:t>
      </w:r>
      <w:r w:rsidRPr="00353D68">
        <w:rPr>
          <w:rFonts w:eastAsia="Malgun Gothic"/>
          <w:sz w:val="20"/>
          <w:lang w:val="en-GB" w:eastAsia="ko-KR"/>
        </w:rPr>
        <w:t> ) where yA</w:t>
      </w:r>
      <w:r w:rsidRPr="00353D68">
        <w:rPr>
          <w:rFonts w:eastAsia="Malgun Gothic"/>
          <w:sz w:val="20"/>
          <w:vertAlign w:val="subscript"/>
          <w:lang w:val="en-GB" w:eastAsia="ko-KR"/>
        </w:rPr>
        <w:t>1</w:t>
      </w:r>
      <w:r w:rsidRPr="00353D68">
        <w:rPr>
          <w:rFonts w:eastAsia="Malgun Gothic"/>
          <w:sz w:val="20"/>
          <w:lang w:val="en-GB" w:eastAsia="ko-KR"/>
        </w:rPr>
        <w:t> = yA</w:t>
      </w:r>
      <w:r w:rsidRPr="00353D68">
        <w:rPr>
          <w:rFonts w:eastAsia="Malgun Gothic"/>
          <w:sz w:val="20"/>
          <w:vertAlign w:val="subscript"/>
          <w:lang w:val="en-GB" w:eastAsia="ko-KR"/>
        </w:rPr>
        <w:t>0</w:t>
      </w:r>
      <w:r w:rsidRPr="00353D68">
        <w:rPr>
          <w:rFonts w:eastAsia="Malgun Gothic"/>
          <w:sz w:val="20"/>
          <w:lang w:val="en-GB" w:eastAsia="ko-KR"/>
        </w:rPr>
        <w:t> − MinPuSize, the following applies repeatedly until availableFlagLXA is equal to 1:</w:t>
      </w:r>
    </w:p>
    <w:p w:rsidR="00B84D48" w:rsidRDefault="0094576F">
      <w:pPr>
        <w:numPr>
          <w:ilvl w:val="0"/>
          <w:numId w:val="6"/>
        </w:numPr>
        <w:tabs>
          <w:tab w:val="clear" w:pos="360"/>
          <w:tab w:val="clear" w:pos="720"/>
          <w:tab w:val="clear" w:pos="1080"/>
          <w:tab w:val="clear" w:pos="1440"/>
          <w:tab w:val="left" w:pos="284"/>
          <w:tab w:val="left" w:pos="794"/>
          <w:tab w:val="left" w:pos="1134"/>
          <w:tab w:val="left" w:pos="1191"/>
          <w:tab w:val="left" w:pos="1560"/>
          <w:tab w:val="left" w:pos="1588"/>
          <w:tab w:val="left" w:pos="1985"/>
        </w:tabs>
        <w:ind w:left="1134"/>
        <w:jc w:val="both"/>
        <w:rPr>
          <w:rFonts w:eastAsia="Malgun Gothic"/>
          <w:sz w:val="20"/>
          <w:lang w:val="en-GB" w:eastAsia="ko-KR"/>
        </w:rPr>
      </w:pPr>
      <w:r w:rsidRPr="00353D68">
        <w:rPr>
          <w:rFonts w:eastAsia="Malgun Gothic"/>
          <w:sz w:val="20"/>
          <w:lang w:val="en-GB" w:eastAsia="ko-KR"/>
        </w:rPr>
        <w:t>If the prediction unit covering luma location ( xA</w:t>
      </w:r>
      <w:r w:rsidRPr="00353D68">
        <w:rPr>
          <w:rFonts w:eastAsia="Malgun Gothic"/>
          <w:sz w:val="20"/>
          <w:vertAlign w:val="subscript"/>
          <w:lang w:val="en-GB" w:eastAsia="ko-KR"/>
        </w:rPr>
        <w:t>k</w:t>
      </w:r>
      <w:r w:rsidRPr="00353D68">
        <w:rPr>
          <w:rFonts w:eastAsia="Malgun Gothic"/>
          <w:sz w:val="20"/>
          <w:lang w:val="en-GB" w:eastAsia="ko-KR"/>
        </w:rPr>
        <w:t>,</w:t>
      </w:r>
      <w:r w:rsidRPr="00353D68">
        <w:rPr>
          <w:rFonts w:eastAsia="Malgun Gothic"/>
          <w:b/>
          <w:sz w:val="20"/>
          <w:lang w:val="en-GB" w:eastAsia="ko-KR"/>
        </w:rPr>
        <w:t> </w:t>
      </w:r>
      <w:r w:rsidRPr="00353D68">
        <w:rPr>
          <w:rFonts w:eastAsia="Malgun Gothic"/>
          <w:sz w:val="20"/>
          <w:lang w:val="en-GB" w:eastAsia="ko-KR"/>
        </w:rPr>
        <w:t>yA</w:t>
      </w:r>
      <w:r w:rsidRPr="00353D68">
        <w:rPr>
          <w:rFonts w:eastAsia="Malgun Gothic"/>
          <w:sz w:val="20"/>
          <w:vertAlign w:val="subscript"/>
          <w:lang w:val="en-GB" w:eastAsia="ko-KR"/>
        </w:rPr>
        <w:t>k</w:t>
      </w:r>
      <w:r w:rsidRPr="00353D68">
        <w:rPr>
          <w:rFonts w:eastAsia="Malgun Gothic"/>
          <w:sz w:val="20"/>
          <w:lang w:val="en-GB" w:eastAsia="ko-KR"/>
        </w:rPr>
        <w:t> ) is available, PredMode is not MODE_INTRA, predFlagLX[ xA</w:t>
      </w:r>
      <w:r w:rsidRPr="00353D68">
        <w:rPr>
          <w:rFonts w:eastAsia="Malgun Gothic"/>
          <w:sz w:val="20"/>
          <w:vertAlign w:val="subscript"/>
          <w:lang w:val="en-GB" w:eastAsia="ko-KR"/>
        </w:rPr>
        <w:t>k</w:t>
      </w:r>
      <w:r w:rsidRPr="00353D68">
        <w:rPr>
          <w:rFonts w:eastAsia="Malgun Gothic"/>
          <w:sz w:val="20"/>
          <w:lang w:val="en-GB" w:eastAsia="ko-KR"/>
        </w:rPr>
        <w:t> ][ yA</w:t>
      </w:r>
      <w:r w:rsidRPr="00353D68">
        <w:rPr>
          <w:rFonts w:eastAsia="Malgun Gothic"/>
          <w:sz w:val="20"/>
          <w:vertAlign w:val="subscript"/>
          <w:lang w:val="en-GB" w:eastAsia="ko-KR"/>
        </w:rPr>
        <w:t>k</w:t>
      </w:r>
      <w:r w:rsidRPr="00353D68">
        <w:rPr>
          <w:rFonts w:eastAsia="Malgun Gothic"/>
          <w:sz w:val="20"/>
          <w:lang w:val="en-GB" w:eastAsia="ko-KR"/>
        </w:rPr>
        <w:t> ] is equal to 1 and the reference index refIdxLX[ xA</w:t>
      </w:r>
      <w:r w:rsidRPr="00353D68">
        <w:rPr>
          <w:rFonts w:eastAsia="Malgun Gothic"/>
          <w:sz w:val="20"/>
          <w:vertAlign w:val="subscript"/>
          <w:lang w:val="en-GB" w:eastAsia="ko-KR"/>
        </w:rPr>
        <w:t>k</w:t>
      </w:r>
      <w:r w:rsidRPr="00353D68">
        <w:rPr>
          <w:rFonts w:eastAsia="Malgun Gothic"/>
          <w:sz w:val="20"/>
          <w:lang w:val="en-GB" w:eastAsia="ko-KR"/>
        </w:rPr>
        <w:t> ][ yA</w:t>
      </w:r>
      <w:r w:rsidRPr="00353D68">
        <w:rPr>
          <w:rFonts w:eastAsia="Malgun Gothic"/>
          <w:sz w:val="20"/>
          <w:vertAlign w:val="subscript"/>
          <w:lang w:val="en-GB" w:eastAsia="ko-KR"/>
        </w:rPr>
        <w:t>k</w:t>
      </w:r>
      <w:r w:rsidRPr="00353D68">
        <w:rPr>
          <w:rFonts w:eastAsia="Malgun Gothic"/>
          <w:sz w:val="20"/>
          <w:lang w:val="en-GB" w:eastAsia="ko-KR"/>
        </w:rPr>
        <w:t> ] is equal to the reference index of the current prediction unit refIdxLX, availableFlagLXA is set equal to 1 and the motion vector mvLXA is set equal to the motion vector mvLX[ xA</w:t>
      </w:r>
      <w:r w:rsidRPr="00353D68">
        <w:rPr>
          <w:rFonts w:eastAsia="Malgun Gothic"/>
          <w:sz w:val="20"/>
          <w:vertAlign w:val="subscript"/>
          <w:lang w:val="en-GB" w:eastAsia="ko-KR"/>
        </w:rPr>
        <w:t>k</w:t>
      </w:r>
      <w:r w:rsidRPr="00353D68">
        <w:rPr>
          <w:rFonts w:eastAsia="Malgun Gothic"/>
          <w:sz w:val="20"/>
          <w:lang w:val="en-GB" w:eastAsia="ko-KR"/>
        </w:rPr>
        <w:t> ][ yA</w:t>
      </w:r>
      <w:r w:rsidRPr="00353D68">
        <w:rPr>
          <w:rFonts w:eastAsia="Malgun Gothic"/>
          <w:sz w:val="20"/>
          <w:vertAlign w:val="subscript"/>
          <w:lang w:val="en-GB" w:eastAsia="ko-KR"/>
        </w:rPr>
        <w:t>k</w:t>
      </w:r>
      <w:r w:rsidRPr="00353D68">
        <w:rPr>
          <w:rFonts w:eastAsia="Malgun Gothic"/>
          <w:sz w:val="20"/>
          <w:lang w:val="en-GB" w:eastAsia="ko-KR"/>
        </w:rPr>
        <w:t> ], refIdxA is set equal to refIdxLX[ xA</w:t>
      </w:r>
      <w:r w:rsidRPr="00353D68">
        <w:rPr>
          <w:rFonts w:eastAsia="Malgun Gothic"/>
          <w:sz w:val="20"/>
          <w:vertAlign w:val="subscript"/>
          <w:lang w:val="en-GB" w:eastAsia="ko-KR"/>
        </w:rPr>
        <w:t>k</w:t>
      </w:r>
      <w:r w:rsidRPr="00353D68">
        <w:rPr>
          <w:rFonts w:eastAsia="Malgun Gothic"/>
          <w:sz w:val="20"/>
          <w:lang w:val="en-GB" w:eastAsia="ko-KR"/>
        </w:rPr>
        <w:t> ][ yA</w:t>
      </w:r>
      <w:r w:rsidRPr="00353D68">
        <w:rPr>
          <w:rFonts w:eastAsia="Malgun Gothic"/>
          <w:sz w:val="20"/>
          <w:vertAlign w:val="subscript"/>
          <w:lang w:val="en-GB" w:eastAsia="ko-KR"/>
        </w:rPr>
        <w:t>k</w:t>
      </w:r>
      <w:r w:rsidRPr="00353D68">
        <w:rPr>
          <w:rFonts w:eastAsia="Malgun Gothic"/>
          <w:sz w:val="20"/>
          <w:lang w:val="en-GB" w:eastAsia="ko-KR"/>
        </w:rPr>
        <w:t> ] and ListA is set equal to LX.</w:t>
      </w:r>
    </w:p>
    <w:p w:rsidR="00B84D48" w:rsidRDefault="0094576F">
      <w:pPr>
        <w:numPr>
          <w:ilvl w:val="0"/>
          <w:numId w:val="6"/>
        </w:numPr>
        <w:tabs>
          <w:tab w:val="clear" w:pos="360"/>
          <w:tab w:val="clear" w:pos="720"/>
          <w:tab w:val="clear" w:pos="1080"/>
          <w:tab w:val="clear" w:pos="1440"/>
          <w:tab w:val="left" w:pos="284"/>
          <w:tab w:val="left" w:pos="794"/>
          <w:tab w:val="left" w:pos="1134"/>
          <w:tab w:val="left" w:pos="1191"/>
          <w:tab w:val="left" w:pos="1560"/>
          <w:tab w:val="left" w:pos="1588"/>
          <w:tab w:val="left" w:pos="1985"/>
        </w:tabs>
        <w:ind w:left="1134"/>
        <w:jc w:val="both"/>
        <w:rPr>
          <w:rFonts w:eastAsia="Malgun Gothic"/>
          <w:sz w:val="20"/>
          <w:lang w:val="en-GB" w:eastAsia="ko-KR"/>
        </w:rPr>
      </w:pPr>
      <w:r w:rsidRPr="00353D68">
        <w:rPr>
          <w:rFonts w:eastAsia="Malgun Gothic"/>
          <w:sz w:val="20"/>
          <w:lang w:val="en-GB" w:eastAsia="ko-KR"/>
        </w:rPr>
        <w:lastRenderedPageBreak/>
        <w:t>Otherwise if the prediction unit covering luma location ( xAk, yAk ) is available, PredMode is not MODE_INTRA, predFlagLY[ xA</w:t>
      </w:r>
      <w:r w:rsidRPr="00353D68">
        <w:rPr>
          <w:rFonts w:eastAsia="Malgun Gothic"/>
          <w:sz w:val="20"/>
          <w:vertAlign w:val="subscript"/>
          <w:lang w:val="en-GB" w:eastAsia="ko-KR"/>
        </w:rPr>
        <w:t>k</w:t>
      </w:r>
      <w:r w:rsidRPr="00353D68">
        <w:rPr>
          <w:rFonts w:eastAsia="Malgun Gothic"/>
          <w:sz w:val="20"/>
          <w:lang w:val="en-GB" w:eastAsia="ko-KR"/>
        </w:rPr>
        <w:t> ][ yA</w:t>
      </w:r>
      <w:r w:rsidRPr="00353D68">
        <w:rPr>
          <w:rFonts w:eastAsia="Malgun Gothic"/>
          <w:sz w:val="20"/>
          <w:vertAlign w:val="subscript"/>
          <w:lang w:val="en-GB" w:eastAsia="ko-KR"/>
        </w:rPr>
        <w:t>k</w:t>
      </w:r>
      <w:r w:rsidRPr="00353D68">
        <w:rPr>
          <w:rFonts w:eastAsia="Malgun Gothic"/>
          <w:sz w:val="20"/>
          <w:lang w:val="en-GB" w:eastAsia="ko-KR"/>
        </w:rPr>
        <w:t> ] (with Y = !X) is equal to 1 and PicOrderCnt( RefPicListLY( refIdxLY[ xA</w:t>
      </w:r>
      <w:r w:rsidRPr="00353D68">
        <w:rPr>
          <w:rFonts w:eastAsia="Malgun Gothic"/>
          <w:sz w:val="20"/>
          <w:vertAlign w:val="subscript"/>
          <w:lang w:val="en-GB" w:eastAsia="ko-KR"/>
        </w:rPr>
        <w:t>k</w:t>
      </w:r>
      <w:r w:rsidRPr="00353D68">
        <w:rPr>
          <w:rFonts w:eastAsia="Malgun Gothic"/>
          <w:sz w:val="20"/>
          <w:lang w:val="en-GB" w:eastAsia="ko-KR"/>
        </w:rPr>
        <w:t> ][ yA</w:t>
      </w:r>
      <w:r w:rsidRPr="00353D68">
        <w:rPr>
          <w:rFonts w:eastAsia="Malgun Gothic"/>
          <w:sz w:val="20"/>
          <w:vertAlign w:val="subscript"/>
          <w:lang w:val="en-GB" w:eastAsia="ko-KR"/>
        </w:rPr>
        <w:t>k</w:t>
      </w:r>
      <w:r w:rsidRPr="00353D68">
        <w:rPr>
          <w:rFonts w:eastAsia="Malgun Gothic"/>
          <w:sz w:val="20"/>
          <w:lang w:val="en-GB" w:eastAsia="ko-KR"/>
        </w:rPr>
        <w:t> ] ) ) is equal to PicOrderCnt( RefPicListLX( refIdxLX ) )</w:t>
      </w:r>
      <w:r>
        <w:rPr>
          <w:rFonts w:hint="eastAsia"/>
          <w:sz w:val="20"/>
        </w:rPr>
        <w:t xml:space="preserve">, </w:t>
      </w:r>
      <w:r w:rsidRPr="00353D68">
        <w:rPr>
          <w:rFonts w:eastAsia="Malgun Gothic"/>
          <w:sz w:val="20"/>
          <w:lang w:val="en-GB" w:eastAsia="ko-KR"/>
        </w:rPr>
        <w:t>availableFlagLXA is set equal to 1, the motion vector mvLXA is set equal to the motion vector mvLY[ xA</w:t>
      </w:r>
      <w:r w:rsidRPr="00353D68">
        <w:rPr>
          <w:rFonts w:eastAsia="Malgun Gothic"/>
          <w:sz w:val="20"/>
          <w:vertAlign w:val="subscript"/>
          <w:lang w:val="en-GB" w:eastAsia="ko-KR"/>
        </w:rPr>
        <w:t>k</w:t>
      </w:r>
      <w:r w:rsidRPr="00353D68">
        <w:rPr>
          <w:rFonts w:eastAsia="Malgun Gothic"/>
          <w:sz w:val="20"/>
          <w:lang w:val="en-GB" w:eastAsia="ko-KR"/>
        </w:rPr>
        <w:t> ][ yA</w:t>
      </w:r>
      <w:r w:rsidRPr="00353D68">
        <w:rPr>
          <w:rFonts w:eastAsia="Malgun Gothic"/>
          <w:sz w:val="20"/>
          <w:vertAlign w:val="subscript"/>
          <w:lang w:val="en-GB" w:eastAsia="ko-KR"/>
        </w:rPr>
        <w:t>k</w:t>
      </w:r>
      <w:r w:rsidRPr="00353D68">
        <w:rPr>
          <w:rFonts w:eastAsia="Malgun Gothic"/>
          <w:sz w:val="20"/>
          <w:lang w:val="en-GB" w:eastAsia="ko-KR"/>
        </w:rPr>
        <w:t> ], refIdxA is set equal to refIdxLY[ xA</w:t>
      </w:r>
      <w:r w:rsidRPr="00353D68">
        <w:rPr>
          <w:rFonts w:eastAsia="Malgun Gothic"/>
          <w:sz w:val="20"/>
          <w:vertAlign w:val="subscript"/>
          <w:lang w:val="en-GB" w:eastAsia="ko-KR"/>
        </w:rPr>
        <w:t>k</w:t>
      </w:r>
      <w:r w:rsidRPr="00353D68">
        <w:rPr>
          <w:rFonts w:eastAsia="Malgun Gothic"/>
          <w:sz w:val="20"/>
          <w:lang w:val="en-GB" w:eastAsia="ko-KR"/>
        </w:rPr>
        <w:t> ][ yA</w:t>
      </w:r>
      <w:r w:rsidRPr="00353D68">
        <w:rPr>
          <w:rFonts w:eastAsia="Malgun Gothic"/>
          <w:sz w:val="20"/>
          <w:vertAlign w:val="subscript"/>
          <w:lang w:val="en-GB" w:eastAsia="ko-KR"/>
        </w:rPr>
        <w:t>k</w:t>
      </w:r>
      <w:r w:rsidRPr="00353D68">
        <w:rPr>
          <w:rFonts w:eastAsia="Malgun Gothic"/>
          <w:sz w:val="20"/>
          <w:lang w:val="en-GB" w:eastAsia="ko-KR"/>
        </w:rPr>
        <w:t> ] ,  ListA is set equal to LY and mvLXA is set equal to mvLXA.</w:t>
      </w:r>
    </w:p>
    <w:p w:rsidR="00B84D48" w:rsidRDefault="0094576F">
      <w:pPr>
        <w:numPr>
          <w:ilvl w:val="0"/>
          <w:numId w:val="7"/>
        </w:numPr>
        <w:tabs>
          <w:tab w:val="clear" w:pos="360"/>
          <w:tab w:val="left" w:pos="794"/>
          <w:tab w:val="left" w:pos="1588"/>
          <w:tab w:val="left" w:pos="1985"/>
          <w:tab w:val="left" w:pos="2977"/>
        </w:tabs>
        <w:ind w:left="709"/>
        <w:jc w:val="both"/>
        <w:rPr>
          <w:rFonts w:eastAsia="Malgun Gothic"/>
          <w:sz w:val="20"/>
          <w:lang w:val="en-GB" w:eastAsia="ko-KR"/>
        </w:rPr>
      </w:pPr>
      <w:r w:rsidRPr="00353D68">
        <w:rPr>
          <w:rFonts w:eastAsia="Malgun Gothic"/>
          <w:sz w:val="20"/>
          <w:lang w:val="en-GB" w:eastAsia="ko-KR"/>
        </w:rPr>
        <w:t>When availableFlagLXA is equal to 0, for ( xA</w:t>
      </w:r>
      <w:r w:rsidRPr="00353D68">
        <w:rPr>
          <w:rFonts w:eastAsia="Malgun Gothic"/>
          <w:sz w:val="20"/>
          <w:vertAlign w:val="subscript"/>
          <w:lang w:val="en-GB" w:eastAsia="ko-KR"/>
        </w:rPr>
        <w:t>k</w:t>
      </w:r>
      <w:r w:rsidRPr="00353D68">
        <w:rPr>
          <w:rFonts w:eastAsia="Malgun Gothic"/>
          <w:sz w:val="20"/>
          <w:lang w:val="en-GB" w:eastAsia="ko-KR"/>
        </w:rPr>
        <w:t>, yA</w:t>
      </w:r>
      <w:r w:rsidRPr="00353D68">
        <w:rPr>
          <w:rFonts w:eastAsia="Malgun Gothic"/>
          <w:sz w:val="20"/>
          <w:vertAlign w:val="subscript"/>
          <w:lang w:val="en-GB" w:eastAsia="ko-KR"/>
        </w:rPr>
        <w:t>k</w:t>
      </w:r>
      <w:r w:rsidRPr="00353D68">
        <w:rPr>
          <w:rFonts w:eastAsia="Malgun Gothic"/>
          <w:sz w:val="20"/>
          <w:lang w:val="en-GB" w:eastAsia="ko-KR"/>
        </w:rPr>
        <w:t> ) from ( xA</w:t>
      </w:r>
      <w:r w:rsidRPr="00353D68">
        <w:rPr>
          <w:rFonts w:eastAsia="Malgun Gothic"/>
          <w:sz w:val="20"/>
          <w:vertAlign w:val="subscript"/>
          <w:lang w:val="en-GB" w:eastAsia="ko-KR"/>
        </w:rPr>
        <w:t>0</w:t>
      </w:r>
      <w:r w:rsidRPr="00353D68">
        <w:rPr>
          <w:rFonts w:eastAsia="Malgun Gothic"/>
          <w:sz w:val="20"/>
          <w:lang w:val="en-GB" w:eastAsia="ko-KR"/>
        </w:rPr>
        <w:t>, yA</w:t>
      </w:r>
      <w:r w:rsidRPr="00353D68">
        <w:rPr>
          <w:rFonts w:eastAsia="Malgun Gothic"/>
          <w:sz w:val="20"/>
          <w:vertAlign w:val="subscript"/>
          <w:lang w:val="en-GB" w:eastAsia="ko-KR"/>
        </w:rPr>
        <w:t>0</w:t>
      </w:r>
      <w:r w:rsidRPr="00353D68">
        <w:rPr>
          <w:rFonts w:eastAsia="Malgun Gothic"/>
          <w:sz w:val="20"/>
          <w:lang w:val="en-GB" w:eastAsia="ko-KR"/>
        </w:rPr>
        <w:t> ) to ( xA</w:t>
      </w:r>
      <w:r w:rsidRPr="00353D68">
        <w:rPr>
          <w:rFonts w:eastAsia="Malgun Gothic"/>
          <w:sz w:val="20"/>
          <w:vertAlign w:val="subscript"/>
          <w:lang w:val="en-GB" w:eastAsia="ko-KR"/>
        </w:rPr>
        <w:t>1</w:t>
      </w:r>
      <w:r w:rsidRPr="00353D68">
        <w:rPr>
          <w:rFonts w:eastAsia="Malgun Gothic"/>
          <w:sz w:val="20"/>
          <w:lang w:val="en-GB" w:eastAsia="ko-KR"/>
        </w:rPr>
        <w:t>, yA</w:t>
      </w:r>
      <w:r w:rsidRPr="00353D68">
        <w:rPr>
          <w:rFonts w:eastAsia="Malgun Gothic"/>
          <w:sz w:val="20"/>
          <w:vertAlign w:val="subscript"/>
          <w:lang w:val="en-GB" w:eastAsia="ko-KR"/>
        </w:rPr>
        <w:t>1</w:t>
      </w:r>
      <w:r w:rsidRPr="00353D68">
        <w:rPr>
          <w:rFonts w:eastAsia="Malgun Gothic"/>
          <w:sz w:val="20"/>
          <w:lang w:val="en-GB" w:eastAsia="ko-KR"/>
        </w:rPr>
        <w:t> ) where yA</w:t>
      </w:r>
      <w:r w:rsidRPr="00353D68">
        <w:rPr>
          <w:rFonts w:eastAsia="Malgun Gothic"/>
          <w:sz w:val="20"/>
          <w:vertAlign w:val="subscript"/>
          <w:lang w:val="en-GB" w:eastAsia="ko-KR"/>
        </w:rPr>
        <w:t>1</w:t>
      </w:r>
      <w:r w:rsidRPr="00353D68">
        <w:rPr>
          <w:rFonts w:eastAsia="Malgun Gothic"/>
          <w:sz w:val="20"/>
          <w:lang w:val="en-GB" w:eastAsia="ko-KR"/>
        </w:rPr>
        <w:t> = yA</w:t>
      </w:r>
      <w:r w:rsidRPr="00353D68">
        <w:rPr>
          <w:rFonts w:eastAsia="Malgun Gothic"/>
          <w:sz w:val="20"/>
          <w:vertAlign w:val="subscript"/>
          <w:lang w:val="en-GB" w:eastAsia="ko-KR"/>
        </w:rPr>
        <w:t>0</w:t>
      </w:r>
      <w:r w:rsidRPr="00353D68">
        <w:rPr>
          <w:rFonts w:eastAsia="Malgun Gothic"/>
          <w:sz w:val="20"/>
          <w:lang w:val="en-GB" w:eastAsia="ko-KR"/>
        </w:rPr>
        <w:t> - MinPuSize, the following applies repeatedly until availableFlagLXA is equal to 1:</w:t>
      </w:r>
    </w:p>
    <w:p w:rsidR="00B84D48" w:rsidRDefault="0094576F">
      <w:pPr>
        <w:numPr>
          <w:ilvl w:val="0"/>
          <w:numId w:val="6"/>
        </w:numPr>
        <w:tabs>
          <w:tab w:val="clear" w:pos="360"/>
          <w:tab w:val="clear" w:pos="720"/>
          <w:tab w:val="clear" w:pos="1080"/>
          <w:tab w:val="clear" w:pos="1440"/>
          <w:tab w:val="left" w:pos="284"/>
          <w:tab w:val="left" w:pos="794"/>
          <w:tab w:val="left" w:pos="1134"/>
          <w:tab w:val="left" w:pos="1191"/>
          <w:tab w:val="left" w:pos="1560"/>
          <w:tab w:val="left" w:pos="1588"/>
          <w:tab w:val="left" w:pos="1985"/>
        </w:tabs>
        <w:ind w:left="1134"/>
        <w:jc w:val="both"/>
        <w:rPr>
          <w:rFonts w:eastAsia="Malgun Gothic"/>
          <w:sz w:val="20"/>
          <w:lang w:val="en-GB" w:eastAsia="ko-KR"/>
        </w:rPr>
      </w:pPr>
      <w:r w:rsidRPr="00353D68">
        <w:rPr>
          <w:rFonts w:eastAsia="Malgun Gothic"/>
          <w:sz w:val="20"/>
          <w:lang w:val="en-GB" w:eastAsia="ko-KR"/>
        </w:rPr>
        <w:t>If the prediction unit covering luma location ( xA</w:t>
      </w:r>
      <w:r w:rsidRPr="00353D68">
        <w:rPr>
          <w:rFonts w:eastAsia="Malgun Gothic"/>
          <w:sz w:val="20"/>
          <w:vertAlign w:val="subscript"/>
          <w:lang w:val="en-GB" w:eastAsia="ko-KR"/>
        </w:rPr>
        <w:t>k</w:t>
      </w:r>
      <w:r w:rsidRPr="00353D68">
        <w:rPr>
          <w:rFonts w:eastAsia="Malgun Gothic"/>
          <w:sz w:val="20"/>
          <w:lang w:val="en-GB" w:eastAsia="ko-KR"/>
        </w:rPr>
        <w:t>, yA</w:t>
      </w:r>
      <w:r w:rsidRPr="00353D68">
        <w:rPr>
          <w:rFonts w:eastAsia="Malgun Gothic"/>
          <w:sz w:val="20"/>
          <w:vertAlign w:val="subscript"/>
          <w:lang w:val="en-GB" w:eastAsia="ko-KR"/>
        </w:rPr>
        <w:t>k</w:t>
      </w:r>
      <w:r w:rsidRPr="00353D68">
        <w:rPr>
          <w:rFonts w:eastAsia="Malgun Gothic"/>
          <w:sz w:val="20"/>
          <w:lang w:val="en-GB" w:eastAsia="ko-KR"/>
        </w:rPr>
        <w:t> ) is available, PredMode is not MODE_INTRA, predFlagLX[ xA</w:t>
      </w:r>
      <w:r w:rsidRPr="00353D68">
        <w:rPr>
          <w:rFonts w:eastAsia="Malgun Gothic"/>
          <w:sz w:val="20"/>
          <w:vertAlign w:val="subscript"/>
          <w:lang w:val="en-GB" w:eastAsia="ko-KR"/>
        </w:rPr>
        <w:t>k</w:t>
      </w:r>
      <w:r w:rsidRPr="00353D68">
        <w:rPr>
          <w:rFonts w:eastAsia="Malgun Gothic"/>
          <w:sz w:val="20"/>
          <w:lang w:val="en-GB" w:eastAsia="ko-KR"/>
        </w:rPr>
        <w:t> ][ yA</w:t>
      </w:r>
      <w:r w:rsidRPr="00353D68">
        <w:rPr>
          <w:rFonts w:eastAsia="Malgun Gothic"/>
          <w:sz w:val="20"/>
          <w:vertAlign w:val="subscript"/>
          <w:lang w:val="en-GB" w:eastAsia="ko-KR"/>
        </w:rPr>
        <w:t>k</w:t>
      </w:r>
      <w:r w:rsidRPr="00353D68">
        <w:rPr>
          <w:rFonts w:eastAsia="Malgun Gothic"/>
          <w:sz w:val="20"/>
          <w:lang w:val="en-GB" w:eastAsia="ko-KR"/>
        </w:rPr>
        <w:t> ] is equal to 1,</w:t>
      </w:r>
      <w:r>
        <w:rPr>
          <w:rFonts w:hint="eastAsia"/>
          <w:sz w:val="20"/>
        </w:rPr>
        <w:t xml:space="preserve"> </w:t>
      </w:r>
      <w:r w:rsidRPr="00353D68">
        <w:rPr>
          <w:rFonts w:eastAsia="Malgun Gothic"/>
          <w:sz w:val="20"/>
          <w:lang w:val="en-GB" w:eastAsia="ko-KR"/>
        </w:rPr>
        <w:t xml:space="preserve"> availableFlagLXA is set equal to 1, the motion vector mvLXA is set equal to the motion vector mvLX[ xA</w:t>
      </w:r>
      <w:r w:rsidRPr="00353D68">
        <w:rPr>
          <w:rFonts w:eastAsia="Malgun Gothic"/>
          <w:sz w:val="20"/>
          <w:vertAlign w:val="subscript"/>
          <w:lang w:val="en-GB" w:eastAsia="ko-KR"/>
        </w:rPr>
        <w:t>k</w:t>
      </w:r>
      <w:r w:rsidRPr="00353D68">
        <w:rPr>
          <w:rFonts w:eastAsia="Malgun Gothic"/>
          <w:sz w:val="20"/>
          <w:lang w:val="en-GB" w:eastAsia="ko-KR"/>
        </w:rPr>
        <w:t> ][ yA</w:t>
      </w:r>
      <w:r w:rsidRPr="00353D68">
        <w:rPr>
          <w:rFonts w:eastAsia="Malgun Gothic"/>
          <w:sz w:val="20"/>
          <w:vertAlign w:val="subscript"/>
          <w:lang w:val="en-GB" w:eastAsia="ko-KR"/>
        </w:rPr>
        <w:t>k</w:t>
      </w:r>
      <w:r w:rsidRPr="00353D68">
        <w:rPr>
          <w:rFonts w:eastAsia="Malgun Gothic"/>
          <w:sz w:val="20"/>
          <w:lang w:val="en-GB" w:eastAsia="ko-KR"/>
        </w:rPr>
        <w:t> ], refIdxA is set equal to refIdxLX[ xA</w:t>
      </w:r>
      <w:r w:rsidRPr="00353D68">
        <w:rPr>
          <w:rFonts w:eastAsia="Malgun Gothic"/>
          <w:sz w:val="20"/>
          <w:vertAlign w:val="subscript"/>
          <w:lang w:val="en-GB" w:eastAsia="ko-KR"/>
        </w:rPr>
        <w:t>k</w:t>
      </w:r>
      <w:r w:rsidRPr="00353D68">
        <w:rPr>
          <w:rFonts w:eastAsia="Malgun Gothic"/>
          <w:sz w:val="20"/>
          <w:lang w:val="en-GB" w:eastAsia="ko-KR"/>
        </w:rPr>
        <w:t> ][ yA</w:t>
      </w:r>
      <w:r w:rsidRPr="00353D68">
        <w:rPr>
          <w:rFonts w:eastAsia="Malgun Gothic"/>
          <w:sz w:val="20"/>
          <w:vertAlign w:val="subscript"/>
          <w:lang w:val="en-GB" w:eastAsia="ko-KR"/>
        </w:rPr>
        <w:t>k</w:t>
      </w:r>
      <w:r w:rsidRPr="00353D68">
        <w:rPr>
          <w:rFonts w:eastAsia="Malgun Gothic"/>
          <w:sz w:val="20"/>
          <w:lang w:val="en-GB" w:eastAsia="ko-KR"/>
        </w:rPr>
        <w:t> ], ListA is set equal to LX.</w:t>
      </w:r>
    </w:p>
    <w:p w:rsidR="00B84D48" w:rsidRDefault="0094576F">
      <w:pPr>
        <w:numPr>
          <w:ilvl w:val="0"/>
          <w:numId w:val="6"/>
        </w:numPr>
        <w:tabs>
          <w:tab w:val="clear" w:pos="360"/>
          <w:tab w:val="clear" w:pos="720"/>
          <w:tab w:val="clear" w:pos="1080"/>
          <w:tab w:val="clear" w:pos="1440"/>
          <w:tab w:val="left" w:pos="284"/>
          <w:tab w:val="left" w:pos="794"/>
          <w:tab w:val="left" w:pos="1134"/>
          <w:tab w:val="left" w:pos="1191"/>
          <w:tab w:val="left" w:pos="1560"/>
          <w:tab w:val="left" w:pos="1588"/>
          <w:tab w:val="left" w:pos="1985"/>
        </w:tabs>
        <w:ind w:left="1134"/>
        <w:jc w:val="both"/>
        <w:rPr>
          <w:rFonts w:eastAsia="Malgun Gothic"/>
          <w:sz w:val="20"/>
          <w:lang w:val="en-GB" w:eastAsia="ko-KR"/>
        </w:rPr>
      </w:pPr>
      <w:r w:rsidRPr="00353D68">
        <w:rPr>
          <w:rFonts w:eastAsia="Malgun Gothic"/>
          <w:sz w:val="20"/>
          <w:lang w:val="en-GB" w:eastAsia="ko-KR"/>
        </w:rPr>
        <w:t>Otherwise if the prediction unit covering luma location ( xA</w:t>
      </w:r>
      <w:r w:rsidRPr="00353D68">
        <w:rPr>
          <w:rFonts w:eastAsia="Malgun Gothic"/>
          <w:sz w:val="20"/>
          <w:vertAlign w:val="subscript"/>
          <w:lang w:val="en-GB" w:eastAsia="ko-KR"/>
        </w:rPr>
        <w:t>k</w:t>
      </w:r>
      <w:r w:rsidRPr="00353D68">
        <w:rPr>
          <w:rFonts w:eastAsia="Malgun Gothic"/>
          <w:sz w:val="20"/>
          <w:lang w:val="en-GB" w:eastAsia="ko-KR"/>
        </w:rPr>
        <w:t>, yA</w:t>
      </w:r>
      <w:r w:rsidRPr="00353D68">
        <w:rPr>
          <w:rFonts w:eastAsia="Malgun Gothic"/>
          <w:sz w:val="20"/>
          <w:vertAlign w:val="subscript"/>
          <w:lang w:val="en-GB" w:eastAsia="ko-KR"/>
        </w:rPr>
        <w:t>k</w:t>
      </w:r>
      <w:r w:rsidRPr="00353D68">
        <w:rPr>
          <w:rFonts w:eastAsia="Malgun Gothic"/>
          <w:sz w:val="20"/>
          <w:lang w:val="en-GB" w:eastAsia="ko-KR"/>
        </w:rPr>
        <w:t> ) is available, PredMode is not MODE_INTRA, predFlagLY[ xA</w:t>
      </w:r>
      <w:r w:rsidRPr="00353D68">
        <w:rPr>
          <w:rFonts w:eastAsia="Malgun Gothic"/>
          <w:sz w:val="20"/>
          <w:vertAlign w:val="subscript"/>
          <w:lang w:val="en-GB" w:eastAsia="ko-KR"/>
        </w:rPr>
        <w:t>k</w:t>
      </w:r>
      <w:r w:rsidRPr="00353D68">
        <w:rPr>
          <w:rFonts w:eastAsia="Malgun Gothic"/>
          <w:sz w:val="20"/>
          <w:lang w:val="en-GB" w:eastAsia="ko-KR"/>
        </w:rPr>
        <w:t> ][ yA</w:t>
      </w:r>
      <w:r w:rsidRPr="00353D68">
        <w:rPr>
          <w:rFonts w:eastAsia="Malgun Gothic"/>
          <w:sz w:val="20"/>
          <w:vertAlign w:val="subscript"/>
          <w:lang w:val="en-GB" w:eastAsia="ko-KR"/>
        </w:rPr>
        <w:t>k</w:t>
      </w:r>
      <w:r w:rsidRPr="00353D68">
        <w:rPr>
          <w:rFonts w:eastAsia="Malgun Gothic"/>
          <w:sz w:val="20"/>
          <w:lang w:val="en-GB" w:eastAsia="ko-KR"/>
        </w:rPr>
        <w:t> ] (with Y = !X) is equal to 1, availableFlagLXA is set equal to 1, the motion vector mvLXA is set equal to the motion vector mvLY[ xA</w:t>
      </w:r>
      <w:r w:rsidRPr="00353D68">
        <w:rPr>
          <w:rFonts w:eastAsia="Malgun Gothic"/>
          <w:sz w:val="20"/>
          <w:vertAlign w:val="subscript"/>
          <w:lang w:val="en-GB" w:eastAsia="ko-KR"/>
        </w:rPr>
        <w:t>k</w:t>
      </w:r>
      <w:r w:rsidRPr="00353D68">
        <w:rPr>
          <w:rFonts w:eastAsia="Malgun Gothic"/>
          <w:sz w:val="20"/>
          <w:lang w:val="en-GB" w:eastAsia="ko-KR"/>
        </w:rPr>
        <w:t> ][ yA</w:t>
      </w:r>
      <w:r w:rsidRPr="00353D68">
        <w:rPr>
          <w:rFonts w:eastAsia="Malgun Gothic"/>
          <w:sz w:val="20"/>
          <w:vertAlign w:val="subscript"/>
          <w:lang w:val="en-GB" w:eastAsia="ko-KR"/>
        </w:rPr>
        <w:t>k</w:t>
      </w:r>
      <w:r w:rsidRPr="00353D68">
        <w:rPr>
          <w:rFonts w:eastAsia="Malgun Gothic"/>
          <w:sz w:val="20"/>
          <w:lang w:val="en-GB" w:eastAsia="ko-KR"/>
        </w:rPr>
        <w:t> ], refIdxA is set equal to refIdxLY[ xA</w:t>
      </w:r>
      <w:r w:rsidRPr="00353D68">
        <w:rPr>
          <w:rFonts w:eastAsia="Malgun Gothic"/>
          <w:sz w:val="20"/>
          <w:vertAlign w:val="subscript"/>
          <w:lang w:val="en-GB" w:eastAsia="ko-KR"/>
        </w:rPr>
        <w:t>k</w:t>
      </w:r>
      <w:r w:rsidRPr="00353D68">
        <w:rPr>
          <w:rFonts w:eastAsia="Malgun Gothic"/>
          <w:sz w:val="20"/>
          <w:lang w:val="en-GB" w:eastAsia="ko-KR"/>
        </w:rPr>
        <w:t> ][ yA</w:t>
      </w:r>
      <w:r w:rsidRPr="00353D68">
        <w:rPr>
          <w:rFonts w:eastAsia="Malgun Gothic"/>
          <w:sz w:val="20"/>
          <w:vertAlign w:val="subscript"/>
          <w:lang w:val="en-GB" w:eastAsia="ko-KR"/>
        </w:rPr>
        <w:t>k</w:t>
      </w:r>
      <w:r w:rsidRPr="00353D68">
        <w:rPr>
          <w:rFonts w:eastAsia="Malgun Gothic"/>
          <w:sz w:val="20"/>
          <w:lang w:val="en-GB" w:eastAsia="ko-KR"/>
        </w:rPr>
        <w:t> ], ListA is set equal to LY.</w:t>
      </w:r>
    </w:p>
    <w:p w:rsidR="00B84D48" w:rsidRDefault="0094576F">
      <w:pPr>
        <w:numPr>
          <w:ilvl w:val="0"/>
          <w:numId w:val="6"/>
        </w:numPr>
        <w:tabs>
          <w:tab w:val="clear" w:pos="360"/>
          <w:tab w:val="clear" w:pos="720"/>
          <w:tab w:val="clear" w:pos="1080"/>
          <w:tab w:val="clear" w:pos="1440"/>
          <w:tab w:val="left" w:pos="284"/>
          <w:tab w:val="left" w:pos="794"/>
          <w:tab w:val="left" w:pos="1134"/>
          <w:tab w:val="left" w:pos="1191"/>
          <w:tab w:val="left" w:pos="1560"/>
          <w:tab w:val="left" w:pos="1588"/>
          <w:tab w:val="left" w:pos="1985"/>
        </w:tabs>
        <w:ind w:left="1134"/>
        <w:jc w:val="both"/>
        <w:rPr>
          <w:rFonts w:eastAsia="Malgun Gothic"/>
          <w:sz w:val="20"/>
          <w:lang w:val="en-GB" w:eastAsia="ko-KR"/>
        </w:rPr>
      </w:pPr>
      <w:r w:rsidRPr="00353D68">
        <w:rPr>
          <w:rFonts w:eastAsia="Malgun Gothic"/>
          <w:sz w:val="20"/>
          <w:lang w:val="en-GB" w:eastAsia="ko-KR"/>
        </w:rPr>
        <w:t>When availableFlagLXA is equal to 1, mvLXA is derived as specified below.</w:t>
      </w:r>
    </w:p>
    <w:p w:rsidR="00B84D48" w:rsidRDefault="0094576F">
      <w:pPr>
        <w:tabs>
          <w:tab w:val="left" w:pos="794"/>
          <w:tab w:val="left" w:pos="1588"/>
          <w:tab w:val="left" w:pos="1985"/>
          <w:tab w:val="left" w:pos="9090"/>
        </w:tabs>
        <w:ind w:left="1194" w:right="300"/>
        <w:jc w:val="right"/>
        <w:rPr>
          <w:rFonts w:eastAsia="Malgun Gothic"/>
          <w:sz w:val="20"/>
          <w:lang w:val="en-GB" w:eastAsia="ko-KR"/>
        </w:rPr>
      </w:pPr>
      <w:r w:rsidRPr="00353D68">
        <w:rPr>
          <w:rFonts w:eastAsia="Malgun Gothic"/>
          <w:sz w:val="20"/>
          <w:lang w:val="en-GB" w:eastAsia="ko-KR"/>
        </w:rPr>
        <w:t>tx = ( 16384 + </w:t>
      </w:r>
      <w:r w:rsidRPr="00353D68">
        <w:rPr>
          <w:rFonts w:eastAsia="Malgun Gothic" w:hint="eastAsia"/>
          <w:sz w:val="20"/>
          <w:lang w:val="en-GB" w:eastAsia="ko-KR"/>
        </w:rPr>
        <w:t>(</w:t>
      </w:r>
      <w:r w:rsidRPr="00353D68">
        <w:rPr>
          <w:rFonts w:eastAsia="Malgun Gothic"/>
          <w:sz w:val="20"/>
          <w:lang w:eastAsia="ko-KR"/>
        </w:rPr>
        <w:t> </w:t>
      </w:r>
      <w:r w:rsidRPr="00353D68">
        <w:rPr>
          <w:rFonts w:eastAsia="Malgun Gothic"/>
          <w:sz w:val="20"/>
          <w:lang w:val="en-GB" w:eastAsia="ko-KR"/>
        </w:rPr>
        <w:t>Abs( td )</w:t>
      </w:r>
      <w:r w:rsidRPr="00353D68">
        <w:rPr>
          <w:rFonts w:eastAsia="Malgun Gothic"/>
          <w:sz w:val="20"/>
          <w:lang w:eastAsia="ko-KR"/>
        </w:rPr>
        <w:t> </w:t>
      </w:r>
      <w:r w:rsidRPr="00353D68">
        <w:rPr>
          <w:rFonts w:eastAsia="Malgun Gothic" w:hint="eastAsia"/>
          <w:sz w:val="20"/>
          <w:lang w:val="en-GB" w:eastAsia="ko-KR"/>
        </w:rPr>
        <w:t>&gt;&gt;</w:t>
      </w:r>
      <w:r w:rsidRPr="00353D68">
        <w:rPr>
          <w:rFonts w:eastAsia="Malgun Gothic"/>
          <w:sz w:val="20"/>
          <w:lang w:eastAsia="ko-KR"/>
        </w:rPr>
        <w:t> </w:t>
      </w:r>
      <w:r w:rsidRPr="00353D68">
        <w:rPr>
          <w:rFonts w:eastAsia="Malgun Gothic" w:hint="eastAsia"/>
          <w:sz w:val="20"/>
          <w:lang w:val="en-GB" w:eastAsia="ko-KR"/>
        </w:rPr>
        <w:t>1</w:t>
      </w:r>
      <w:r w:rsidRPr="00353D68">
        <w:rPr>
          <w:rFonts w:eastAsia="Malgun Gothic"/>
          <w:sz w:val="20"/>
          <w:lang w:eastAsia="ko-KR"/>
        </w:rPr>
        <w:t> </w:t>
      </w:r>
      <w:r w:rsidRPr="00353D68">
        <w:rPr>
          <w:rFonts w:eastAsia="Malgun Gothic" w:hint="eastAsia"/>
          <w:sz w:val="20"/>
          <w:lang w:val="en-GB" w:eastAsia="ko-KR"/>
        </w:rPr>
        <w:t>)</w:t>
      </w:r>
      <w:r w:rsidRPr="00353D68">
        <w:rPr>
          <w:rFonts w:eastAsia="Malgun Gothic"/>
          <w:sz w:val="20"/>
          <w:lang w:val="en-GB" w:eastAsia="ko-KR"/>
        </w:rPr>
        <w:t> ) / td</w:t>
      </w:r>
      <w:r w:rsidRPr="00353D68">
        <w:rPr>
          <w:rFonts w:eastAsia="Malgun Gothic"/>
          <w:sz w:val="20"/>
          <w:lang w:val="en-GB" w:eastAsia="ko-KR"/>
        </w:rPr>
        <w:tab/>
        <w:t>(</w:t>
      </w:r>
      <w:r w:rsidR="00DC50C9" w:rsidRPr="00353D68">
        <w:rPr>
          <w:rFonts w:eastAsia="Malgun Gothic"/>
          <w:sz w:val="20"/>
          <w:lang w:val="en-GB" w:eastAsia="ko-KR"/>
        </w:rPr>
        <w:fldChar w:fldCharType="begin" w:fldLock="1"/>
      </w:r>
      <w:r w:rsidRPr="00353D68">
        <w:rPr>
          <w:rFonts w:eastAsia="Malgun Gothic"/>
          <w:sz w:val="20"/>
          <w:lang w:val="en-GB" w:eastAsia="ko-KR"/>
        </w:rPr>
        <w:instrText xml:space="preserve"> STYLEREF 1 \s </w:instrText>
      </w:r>
      <w:r w:rsidR="00DC50C9" w:rsidRPr="00353D68">
        <w:rPr>
          <w:rFonts w:eastAsia="Malgun Gothic"/>
          <w:sz w:val="20"/>
          <w:lang w:val="en-GB" w:eastAsia="ko-KR"/>
        </w:rPr>
        <w:fldChar w:fldCharType="separate"/>
      </w:r>
      <w:r w:rsidRPr="00353D68">
        <w:rPr>
          <w:rFonts w:eastAsia="Malgun Gothic"/>
          <w:noProof/>
          <w:sz w:val="20"/>
          <w:lang w:val="en-GB" w:eastAsia="ko-KR"/>
        </w:rPr>
        <w:t>8</w:t>
      </w:r>
      <w:r w:rsidR="00DC50C9" w:rsidRPr="00353D68">
        <w:rPr>
          <w:rFonts w:eastAsia="Malgun Gothic"/>
          <w:sz w:val="20"/>
          <w:lang w:val="en-GB" w:eastAsia="ko-KR"/>
        </w:rPr>
        <w:fldChar w:fldCharType="end"/>
      </w:r>
      <w:r w:rsidRPr="00353D68">
        <w:rPr>
          <w:rFonts w:eastAsia="Malgun Gothic"/>
          <w:sz w:val="20"/>
          <w:lang w:val="en-GB" w:eastAsia="ko-KR"/>
        </w:rPr>
        <w:noBreakHyphen/>
      </w:r>
      <w:r w:rsidR="00DC50C9" w:rsidRPr="00353D68">
        <w:rPr>
          <w:rFonts w:eastAsia="Malgun Gothic"/>
          <w:sz w:val="20"/>
          <w:lang w:val="en-GB" w:eastAsia="ko-KR"/>
        </w:rPr>
        <w:fldChar w:fldCharType="begin" w:fldLock="1"/>
      </w:r>
      <w:r w:rsidRPr="00353D68">
        <w:rPr>
          <w:rFonts w:eastAsia="Malgun Gothic"/>
          <w:sz w:val="20"/>
          <w:lang w:val="en-GB" w:eastAsia="ko-KR"/>
        </w:rPr>
        <w:instrText xml:space="preserve"> SEQ Equation \* ARABIC \s 1 </w:instrText>
      </w:r>
      <w:r w:rsidR="00DC50C9" w:rsidRPr="00353D68">
        <w:rPr>
          <w:rFonts w:eastAsia="Malgun Gothic"/>
          <w:sz w:val="20"/>
          <w:lang w:val="en-GB" w:eastAsia="ko-KR"/>
        </w:rPr>
        <w:fldChar w:fldCharType="separate"/>
      </w:r>
      <w:r w:rsidRPr="00353D68">
        <w:rPr>
          <w:rFonts w:eastAsia="Malgun Gothic"/>
          <w:noProof/>
          <w:sz w:val="20"/>
          <w:lang w:val="en-GB" w:eastAsia="ko-KR"/>
        </w:rPr>
        <w:t>136</w:t>
      </w:r>
      <w:r w:rsidR="00DC50C9" w:rsidRPr="00353D68">
        <w:rPr>
          <w:rFonts w:eastAsia="Malgun Gothic"/>
          <w:sz w:val="20"/>
          <w:lang w:val="en-GB" w:eastAsia="ko-KR"/>
        </w:rPr>
        <w:fldChar w:fldCharType="end"/>
      </w:r>
      <w:r w:rsidRPr="00353D68">
        <w:rPr>
          <w:rFonts w:eastAsia="Malgun Gothic"/>
          <w:sz w:val="20"/>
          <w:lang w:val="en-GB" w:eastAsia="ko-KR"/>
        </w:rPr>
        <w:t>)</w:t>
      </w:r>
    </w:p>
    <w:p w:rsidR="00B84D48" w:rsidRDefault="0094576F">
      <w:pPr>
        <w:tabs>
          <w:tab w:val="left" w:pos="794"/>
          <w:tab w:val="left" w:pos="1588"/>
          <w:tab w:val="left" w:pos="1985"/>
          <w:tab w:val="left" w:pos="9090"/>
        </w:tabs>
        <w:ind w:left="1194" w:right="300"/>
        <w:jc w:val="right"/>
        <w:rPr>
          <w:rFonts w:eastAsia="Malgun Gothic"/>
          <w:sz w:val="20"/>
          <w:lang w:val="en-GB" w:eastAsia="ko-KR"/>
        </w:rPr>
      </w:pPr>
      <w:r w:rsidRPr="00353D68">
        <w:rPr>
          <w:rFonts w:eastAsia="Malgun Gothic"/>
          <w:sz w:val="20"/>
          <w:lang w:val="en-GB" w:eastAsia="ko-KR"/>
        </w:rPr>
        <w:t>DistScaleFactor = Clip3( −4096, 4095, ( tb * tx + 32 ) &gt;&gt; 6 )</w:t>
      </w:r>
      <w:r w:rsidRPr="00353D68">
        <w:rPr>
          <w:rFonts w:eastAsia="Malgun Gothic"/>
          <w:sz w:val="20"/>
          <w:lang w:val="en-GB" w:eastAsia="ko-KR"/>
        </w:rPr>
        <w:tab/>
        <w:t>(</w:t>
      </w:r>
      <w:r w:rsidR="00DC50C9" w:rsidRPr="00353D68">
        <w:rPr>
          <w:rFonts w:eastAsia="Malgun Gothic"/>
          <w:sz w:val="20"/>
          <w:lang w:val="en-GB" w:eastAsia="ko-KR"/>
        </w:rPr>
        <w:fldChar w:fldCharType="begin" w:fldLock="1"/>
      </w:r>
      <w:r w:rsidRPr="00353D68">
        <w:rPr>
          <w:rFonts w:eastAsia="Malgun Gothic"/>
          <w:sz w:val="20"/>
          <w:lang w:val="en-GB" w:eastAsia="ko-KR"/>
        </w:rPr>
        <w:instrText xml:space="preserve"> STYLEREF 1 \s </w:instrText>
      </w:r>
      <w:r w:rsidR="00DC50C9" w:rsidRPr="00353D68">
        <w:rPr>
          <w:rFonts w:eastAsia="Malgun Gothic"/>
          <w:sz w:val="20"/>
          <w:lang w:val="en-GB" w:eastAsia="ko-KR"/>
        </w:rPr>
        <w:fldChar w:fldCharType="separate"/>
      </w:r>
      <w:r w:rsidRPr="00353D68">
        <w:rPr>
          <w:rFonts w:eastAsia="Malgun Gothic"/>
          <w:noProof/>
          <w:sz w:val="20"/>
          <w:lang w:val="en-GB" w:eastAsia="ko-KR"/>
        </w:rPr>
        <w:t>8</w:t>
      </w:r>
      <w:r w:rsidR="00DC50C9" w:rsidRPr="00353D68">
        <w:rPr>
          <w:rFonts w:eastAsia="Malgun Gothic"/>
          <w:sz w:val="20"/>
          <w:lang w:val="en-GB" w:eastAsia="ko-KR"/>
        </w:rPr>
        <w:fldChar w:fldCharType="end"/>
      </w:r>
      <w:r w:rsidRPr="00353D68">
        <w:rPr>
          <w:rFonts w:eastAsia="Malgun Gothic"/>
          <w:sz w:val="20"/>
          <w:lang w:val="en-GB" w:eastAsia="ko-KR"/>
        </w:rPr>
        <w:noBreakHyphen/>
      </w:r>
      <w:r w:rsidR="00DC50C9" w:rsidRPr="00353D68">
        <w:rPr>
          <w:rFonts w:eastAsia="Malgun Gothic"/>
          <w:sz w:val="20"/>
          <w:lang w:val="en-GB" w:eastAsia="ko-KR"/>
        </w:rPr>
        <w:fldChar w:fldCharType="begin" w:fldLock="1"/>
      </w:r>
      <w:r w:rsidRPr="00353D68">
        <w:rPr>
          <w:rFonts w:eastAsia="Malgun Gothic"/>
          <w:sz w:val="20"/>
          <w:lang w:val="en-GB" w:eastAsia="ko-KR"/>
        </w:rPr>
        <w:instrText xml:space="preserve"> SEQ Equation \* ARABIC \s 1 </w:instrText>
      </w:r>
      <w:r w:rsidR="00DC50C9" w:rsidRPr="00353D68">
        <w:rPr>
          <w:rFonts w:eastAsia="Malgun Gothic"/>
          <w:sz w:val="20"/>
          <w:lang w:val="en-GB" w:eastAsia="ko-KR"/>
        </w:rPr>
        <w:fldChar w:fldCharType="separate"/>
      </w:r>
      <w:r w:rsidRPr="00353D68">
        <w:rPr>
          <w:rFonts w:eastAsia="Malgun Gothic"/>
          <w:noProof/>
          <w:sz w:val="20"/>
          <w:lang w:val="en-GB" w:eastAsia="ko-KR"/>
        </w:rPr>
        <w:t>137</w:t>
      </w:r>
      <w:r w:rsidR="00DC50C9" w:rsidRPr="00353D68">
        <w:rPr>
          <w:rFonts w:eastAsia="Malgun Gothic"/>
          <w:sz w:val="20"/>
          <w:lang w:val="en-GB" w:eastAsia="ko-KR"/>
        </w:rPr>
        <w:fldChar w:fldCharType="end"/>
      </w:r>
      <w:r w:rsidRPr="00353D68">
        <w:rPr>
          <w:rFonts w:eastAsia="Malgun Gothic"/>
          <w:sz w:val="20"/>
          <w:lang w:val="en-GB" w:eastAsia="ko-KR"/>
        </w:rPr>
        <w:t>)</w:t>
      </w:r>
    </w:p>
    <w:p w:rsidR="00B84D48" w:rsidRDefault="0030359A">
      <w:pPr>
        <w:tabs>
          <w:tab w:val="clear" w:pos="360"/>
          <w:tab w:val="clear" w:pos="720"/>
          <w:tab w:val="clear" w:pos="1080"/>
          <w:tab w:val="left" w:pos="1195"/>
          <w:tab w:val="left" w:pos="1240"/>
          <w:tab w:val="left" w:pos="1588"/>
          <w:tab w:val="left" w:pos="1985"/>
          <w:tab w:val="left" w:pos="2700"/>
          <w:tab w:val="left" w:pos="9090"/>
        </w:tabs>
        <w:ind w:right="400"/>
        <w:rPr>
          <w:sz w:val="20"/>
          <w:lang w:val="en-GB" w:eastAsia="zh-CN"/>
        </w:rPr>
      </w:pPr>
      <w:r>
        <w:rPr>
          <w:rFonts w:hint="eastAsia"/>
          <w:sz w:val="20"/>
          <w:lang w:val="en-GB" w:eastAsia="zh-CN"/>
        </w:rPr>
        <w:tab/>
      </w:r>
      <w:r w:rsidR="0094576F" w:rsidRPr="00353D68">
        <w:rPr>
          <w:rFonts w:eastAsia="Malgun Gothic"/>
          <w:sz w:val="20"/>
          <w:lang w:val="en-GB" w:eastAsia="ko-KR"/>
        </w:rPr>
        <w:t>mvLXA = </w:t>
      </w:r>
      <w:r w:rsidR="0094576F" w:rsidRPr="00353D68">
        <w:rPr>
          <w:rFonts w:eastAsia="MS Mincho" w:hint="eastAsia"/>
          <w:sz w:val="20"/>
          <w:lang w:val="en-GB" w:eastAsia="ja-JP"/>
        </w:rPr>
        <w:t>Clip3(</w:t>
      </w:r>
      <w:r w:rsidR="0094576F" w:rsidRPr="00353D68">
        <w:rPr>
          <w:rFonts w:eastAsia="MS Mincho"/>
          <w:sz w:val="20"/>
          <w:lang w:val="en-GB" w:eastAsia="ja-JP"/>
        </w:rPr>
        <w:t> </w:t>
      </w:r>
      <w:r w:rsidR="0094576F" w:rsidRPr="00353D68">
        <w:rPr>
          <w:rFonts w:eastAsia="Malgun Gothic"/>
          <w:sz w:val="20"/>
          <w:lang w:val="en-GB" w:eastAsia="ko-KR"/>
        </w:rPr>
        <w:t>−</w:t>
      </w:r>
      <w:r w:rsidR="0094576F" w:rsidRPr="00353D68">
        <w:rPr>
          <w:rFonts w:eastAsia="MS Mincho" w:hint="eastAsia"/>
          <w:sz w:val="20"/>
          <w:lang w:val="en-GB" w:eastAsia="ja-JP"/>
        </w:rPr>
        <w:t>8192, 8191.75,</w:t>
      </w:r>
      <w:r w:rsidR="0094576F" w:rsidRPr="00353D68">
        <w:rPr>
          <w:rFonts w:eastAsia="MS Mincho"/>
          <w:sz w:val="20"/>
          <w:lang w:val="en-GB" w:eastAsia="ja-JP"/>
        </w:rPr>
        <w:t> </w:t>
      </w:r>
      <w:r w:rsidR="0094576F" w:rsidRPr="00353D68">
        <w:rPr>
          <w:rFonts w:eastAsia="Malgun Gothic"/>
          <w:sz w:val="20"/>
          <w:lang w:val="en-GB" w:eastAsia="ko-KR"/>
        </w:rPr>
        <w:t>Sign( DistScaleFactor * mvLXA ) * </w:t>
      </w:r>
    </w:p>
    <w:p w:rsidR="00B84D48" w:rsidRDefault="0094576F">
      <w:pPr>
        <w:tabs>
          <w:tab w:val="left" w:pos="794"/>
          <w:tab w:val="left" w:pos="1588"/>
          <w:tab w:val="left" w:pos="1985"/>
          <w:tab w:val="left" w:pos="2700"/>
          <w:tab w:val="left" w:pos="9090"/>
        </w:tabs>
        <w:wordWrap w:val="0"/>
        <w:ind w:left="1194"/>
        <w:jc w:val="right"/>
        <w:rPr>
          <w:rFonts w:eastAsia="Malgun Gothic"/>
          <w:sz w:val="20"/>
          <w:lang w:val="en-GB" w:eastAsia="ko-KR"/>
        </w:rPr>
      </w:pPr>
      <w:r w:rsidRPr="00353D68">
        <w:rPr>
          <w:rFonts w:eastAsia="Malgun Gothic"/>
          <w:sz w:val="20"/>
          <w:lang w:val="en-GB" w:eastAsia="ko-KR"/>
        </w:rPr>
        <w:t>( (Abs( DistScaleFactor * mvLXA ) + 127 ) &gt;&gt; 8 ) )</w:t>
      </w:r>
      <w:r w:rsidR="0030359A">
        <w:rPr>
          <w:rFonts w:hint="eastAsia"/>
          <w:sz w:val="20"/>
          <w:lang w:val="en-GB" w:eastAsia="zh-CN"/>
        </w:rPr>
        <w:t xml:space="preserve">  </w:t>
      </w:r>
      <w:r w:rsidRPr="00353D68">
        <w:rPr>
          <w:rFonts w:eastAsia="Malgun Gothic"/>
          <w:sz w:val="20"/>
          <w:lang w:val="en-GB" w:eastAsia="ko-KR"/>
        </w:rPr>
        <w:t>(</w:t>
      </w:r>
      <w:r w:rsidR="00DC50C9" w:rsidRPr="00353D68">
        <w:rPr>
          <w:rFonts w:eastAsia="Malgun Gothic"/>
          <w:sz w:val="20"/>
          <w:lang w:val="en-GB" w:eastAsia="ko-KR"/>
        </w:rPr>
        <w:fldChar w:fldCharType="begin" w:fldLock="1"/>
      </w:r>
      <w:r w:rsidRPr="00353D68">
        <w:rPr>
          <w:rFonts w:eastAsia="Malgun Gothic"/>
          <w:sz w:val="20"/>
          <w:lang w:val="en-GB" w:eastAsia="ko-KR"/>
        </w:rPr>
        <w:instrText xml:space="preserve"> STYLEREF 1 \s </w:instrText>
      </w:r>
      <w:r w:rsidR="00DC50C9" w:rsidRPr="00353D68">
        <w:rPr>
          <w:rFonts w:eastAsia="Malgun Gothic"/>
          <w:sz w:val="20"/>
          <w:lang w:val="en-GB" w:eastAsia="ko-KR"/>
        </w:rPr>
        <w:fldChar w:fldCharType="separate"/>
      </w:r>
      <w:r w:rsidRPr="00353D68">
        <w:rPr>
          <w:rFonts w:eastAsia="Malgun Gothic"/>
          <w:noProof/>
          <w:sz w:val="20"/>
          <w:lang w:val="en-GB" w:eastAsia="ko-KR"/>
        </w:rPr>
        <w:t>8</w:t>
      </w:r>
      <w:r w:rsidR="00DC50C9" w:rsidRPr="00353D68">
        <w:rPr>
          <w:rFonts w:eastAsia="Malgun Gothic"/>
          <w:sz w:val="20"/>
          <w:lang w:val="en-GB" w:eastAsia="ko-KR"/>
        </w:rPr>
        <w:fldChar w:fldCharType="end"/>
      </w:r>
      <w:r w:rsidRPr="00353D68">
        <w:rPr>
          <w:rFonts w:eastAsia="Malgun Gothic"/>
          <w:sz w:val="20"/>
          <w:lang w:val="en-GB" w:eastAsia="ko-KR"/>
        </w:rPr>
        <w:noBreakHyphen/>
      </w:r>
      <w:r w:rsidR="00DC50C9" w:rsidRPr="00353D68">
        <w:rPr>
          <w:rFonts w:eastAsia="Malgun Gothic"/>
          <w:sz w:val="20"/>
          <w:lang w:val="en-GB" w:eastAsia="ko-KR"/>
        </w:rPr>
        <w:fldChar w:fldCharType="begin" w:fldLock="1"/>
      </w:r>
      <w:r w:rsidRPr="00353D68">
        <w:rPr>
          <w:rFonts w:eastAsia="Malgun Gothic"/>
          <w:sz w:val="20"/>
          <w:lang w:val="en-GB" w:eastAsia="ko-KR"/>
        </w:rPr>
        <w:instrText xml:space="preserve"> SEQ Equation \* ARABIC \s 1 </w:instrText>
      </w:r>
      <w:r w:rsidR="00DC50C9" w:rsidRPr="00353D68">
        <w:rPr>
          <w:rFonts w:eastAsia="Malgun Gothic"/>
          <w:sz w:val="20"/>
          <w:lang w:val="en-GB" w:eastAsia="ko-KR"/>
        </w:rPr>
        <w:fldChar w:fldCharType="separate"/>
      </w:r>
      <w:r w:rsidRPr="00353D68">
        <w:rPr>
          <w:rFonts w:eastAsia="Malgun Gothic"/>
          <w:noProof/>
          <w:sz w:val="20"/>
          <w:lang w:val="en-GB" w:eastAsia="ko-KR"/>
        </w:rPr>
        <w:t>138</w:t>
      </w:r>
      <w:r w:rsidR="00DC50C9" w:rsidRPr="00353D68">
        <w:rPr>
          <w:rFonts w:eastAsia="Malgun Gothic"/>
          <w:sz w:val="20"/>
          <w:lang w:val="en-GB" w:eastAsia="ko-KR"/>
        </w:rPr>
        <w:fldChar w:fldCharType="end"/>
      </w:r>
      <w:r w:rsidRPr="00353D68">
        <w:rPr>
          <w:rFonts w:eastAsia="Malgun Gothic"/>
          <w:sz w:val="20"/>
          <w:lang w:val="en-GB" w:eastAsia="ko-KR"/>
        </w:rPr>
        <w:t>)</w:t>
      </w:r>
    </w:p>
    <w:p w:rsidR="0094576F" w:rsidRPr="00353D68" w:rsidRDefault="0094576F" w:rsidP="0094576F">
      <w:pPr>
        <w:tabs>
          <w:tab w:val="left" w:pos="2977"/>
          <w:tab w:val="left" w:pos="9090"/>
        </w:tabs>
        <w:ind w:left="1080"/>
        <w:rPr>
          <w:rFonts w:eastAsia="Malgun Gothic"/>
          <w:sz w:val="20"/>
          <w:lang w:val="en-GB" w:eastAsia="ko-KR"/>
        </w:rPr>
      </w:pPr>
      <w:r w:rsidRPr="00353D68">
        <w:rPr>
          <w:rFonts w:eastAsia="Malgun Gothic"/>
          <w:sz w:val="20"/>
          <w:lang w:val="en-GB" w:eastAsia="ko-KR"/>
        </w:rPr>
        <w:t>where td and tb are derived as</w:t>
      </w:r>
    </w:p>
    <w:p w:rsidR="00B84D48" w:rsidRDefault="0094576F">
      <w:pPr>
        <w:tabs>
          <w:tab w:val="left" w:pos="794"/>
          <w:tab w:val="left" w:pos="1588"/>
          <w:tab w:val="left" w:pos="1985"/>
          <w:tab w:val="left" w:pos="9090"/>
        </w:tabs>
        <w:ind w:left="1194" w:right="300"/>
        <w:jc w:val="right"/>
        <w:rPr>
          <w:rFonts w:eastAsia="Malgun Gothic"/>
          <w:sz w:val="20"/>
          <w:lang w:val="en-GB" w:eastAsia="ko-KR"/>
        </w:rPr>
      </w:pPr>
      <w:r w:rsidRPr="00353D68">
        <w:rPr>
          <w:rFonts w:eastAsia="Malgun Gothic"/>
          <w:sz w:val="20"/>
          <w:lang w:val="en-GB" w:eastAsia="ko-KR"/>
        </w:rPr>
        <w:t>td = Clip3( −128, 127, PicOrderCntVal – PicOrderCnt( RefPicListListA( refIdxA ) ) )</w:t>
      </w:r>
      <w:r w:rsidRPr="00353D68">
        <w:rPr>
          <w:rFonts w:eastAsia="Malgun Gothic"/>
          <w:sz w:val="20"/>
          <w:lang w:val="en-GB" w:eastAsia="ko-KR"/>
        </w:rPr>
        <w:tab/>
        <w:t>(</w:t>
      </w:r>
      <w:r w:rsidR="00DC50C9" w:rsidRPr="00353D68">
        <w:rPr>
          <w:rFonts w:eastAsia="Malgun Gothic"/>
          <w:sz w:val="20"/>
          <w:lang w:val="en-GB" w:eastAsia="ko-KR"/>
        </w:rPr>
        <w:fldChar w:fldCharType="begin" w:fldLock="1"/>
      </w:r>
      <w:r w:rsidRPr="00353D68">
        <w:rPr>
          <w:rFonts w:eastAsia="Malgun Gothic"/>
          <w:sz w:val="20"/>
          <w:lang w:val="en-GB" w:eastAsia="ko-KR"/>
        </w:rPr>
        <w:instrText xml:space="preserve"> STYLEREF 1 \s </w:instrText>
      </w:r>
      <w:r w:rsidR="00DC50C9" w:rsidRPr="00353D68">
        <w:rPr>
          <w:rFonts w:eastAsia="Malgun Gothic"/>
          <w:sz w:val="20"/>
          <w:lang w:val="en-GB" w:eastAsia="ko-KR"/>
        </w:rPr>
        <w:fldChar w:fldCharType="separate"/>
      </w:r>
      <w:r w:rsidRPr="00353D68">
        <w:rPr>
          <w:rFonts w:eastAsia="Malgun Gothic"/>
          <w:noProof/>
          <w:sz w:val="20"/>
          <w:lang w:val="en-GB" w:eastAsia="ko-KR"/>
        </w:rPr>
        <w:t>8</w:t>
      </w:r>
      <w:r w:rsidR="00DC50C9" w:rsidRPr="00353D68">
        <w:rPr>
          <w:rFonts w:eastAsia="Malgun Gothic"/>
          <w:sz w:val="20"/>
          <w:lang w:val="en-GB" w:eastAsia="ko-KR"/>
        </w:rPr>
        <w:fldChar w:fldCharType="end"/>
      </w:r>
      <w:r w:rsidRPr="00353D68">
        <w:rPr>
          <w:rFonts w:eastAsia="Malgun Gothic"/>
          <w:sz w:val="20"/>
          <w:lang w:val="en-GB" w:eastAsia="ko-KR"/>
        </w:rPr>
        <w:noBreakHyphen/>
      </w:r>
      <w:r w:rsidR="00DC50C9" w:rsidRPr="00353D68">
        <w:rPr>
          <w:rFonts w:eastAsia="Malgun Gothic"/>
          <w:sz w:val="20"/>
          <w:lang w:val="en-GB" w:eastAsia="ko-KR"/>
        </w:rPr>
        <w:fldChar w:fldCharType="begin" w:fldLock="1"/>
      </w:r>
      <w:r w:rsidRPr="00353D68">
        <w:rPr>
          <w:rFonts w:eastAsia="Malgun Gothic"/>
          <w:sz w:val="20"/>
          <w:lang w:val="en-GB" w:eastAsia="ko-KR"/>
        </w:rPr>
        <w:instrText xml:space="preserve"> SEQ Equation \* ARABIC \s 1 </w:instrText>
      </w:r>
      <w:r w:rsidR="00DC50C9" w:rsidRPr="00353D68">
        <w:rPr>
          <w:rFonts w:eastAsia="Malgun Gothic"/>
          <w:sz w:val="20"/>
          <w:lang w:val="en-GB" w:eastAsia="ko-KR"/>
        </w:rPr>
        <w:fldChar w:fldCharType="separate"/>
      </w:r>
      <w:r w:rsidRPr="00353D68">
        <w:rPr>
          <w:rFonts w:eastAsia="Malgun Gothic"/>
          <w:noProof/>
          <w:sz w:val="20"/>
          <w:lang w:val="en-GB" w:eastAsia="ko-KR"/>
        </w:rPr>
        <w:t>139</w:t>
      </w:r>
      <w:r w:rsidR="00DC50C9" w:rsidRPr="00353D68">
        <w:rPr>
          <w:rFonts w:eastAsia="Malgun Gothic"/>
          <w:sz w:val="20"/>
          <w:lang w:val="en-GB" w:eastAsia="ko-KR"/>
        </w:rPr>
        <w:fldChar w:fldCharType="end"/>
      </w:r>
      <w:r w:rsidRPr="00353D68">
        <w:rPr>
          <w:rFonts w:eastAsia="Malgun Gothic"/>
          <w:sz w:val="20"/>
          <w:lang w:val="en-GB" w:eastAsia="ko-KR"/>
        </w:rPr>
        <w:t>)</w:t>
      </w:r>
    </w:p>
    <w:p w:rsidR="00B84D48" w:rsidRDefault="0094576F">
      <w:pPr>
        <w:tabs>
          <w:tab w:val="left" w:pos="794"/>
          <w:tab w:val="left" w:pos="1588"/>
          <w:tab w:val="left" w:pos="1985"/>
          <w:tab w:val="left" w:pos="9090"/>
        </w:tabs>
        <w:ind w:left="1194" w:right="300"/>
        <w:jc w:val="right"/>
        <w:rPr>
          <w:rFonts w:eastAsia="Malgun Gothic"/>
          <w:sz w:val="20"/>
          <w:lang w:val="en-GB" w:eastAsia="ko-KR"/>
        </w:rPr>
      </w:pPr>
      <w:r w:rsidRPr="00353D68">
        <w:rPr>
          <w:rFonts w:eastAsia="Malgun Gothic"/>
          <w:sz w:val="20"/>
          <w:lang w:val="en-GB" w:eastAsia="ko-KR"/>
        </w:rPr>
        <w:t>tb = Clip3( −128, 127, PicOrderCntVal – PicOrderCnt( RefPicListLX( refIdxLX ) ) )</w:t>
      </w:r>
      <w:r w:rsidRPr="00353D68">
        <w:rPr>
          <w:rFonts w:eastAsia="Malgun Gothic"/>
          <w:sz w:val="20"/>
          <w:lang w:val="en-GB" w:eastAsia="ko-KR"/>
        </w:rPr>
        <w:tab/>
        <w:t>(</w:t>
      </w:r>
      <w:r w:rsidR="00DC50C9" w:rsidRPr="00353D68">
        <w:rPr>
          <w:rFonts w:eastAsia="Malgun Gothic"/>
          <w:sz w:val="20"/>
          <w:lang w:val="en-GB" w:eastAsia="ko-KR"/>
        </w:rPr>
        <w:fldChar w:fldCharType="begin" w:fldLock="1"/>
      </w:r>
      <w:r w:rsidRPr="00353D68">
        <w:rPr>
          <w:rFonts w:eastAsia="Malgun Gothic"/>
          <w:sz w:val="20"/>
          <w:lang w:val="en-GB" w:eastAsia="ko-KR"/>
        </w:rPr>
        <w:instrText xml:space="preserve"> STYLEREF 1 \s </w:instrText>
      </w:r>
      <w:r w:rsidR="00DC50C9" w:rsidRPr="00353D68">
        <w:rPr>
          <w:rFonts w:eastAsia="Malgun Gothic"/>
          <w:sz w:val="20"/>
          <w:lang w:val="en-GB" w:eastAsia="ko-KR"/>
        </w:rPr>
        <w:fldChar w:fldCharType="separate"/>
      </w:r>
      <w:r w:rsidRPr="00353D68">
        <w:rPr>
          <w:rFonts w:eastAsia="Malgun Gothic"/>
          <w:noProof/>
          <w:sz w:val="20"/>
          <w:lang w:val="en-GB" w:eastAsia="ko-KR"/>
        </w:rPr>
        <w:t>8</w:t>
      </w:r>
      <w:r w:rsidR="00DC50C9" w:rsidRPr="00353D68">
        <w:rPr>
          <w:rFonts w:eastAsia="Malgun Gothic"/>
          <w:sz w:val="20"/>
          <w:lang w:val="en-GB" w:eastAsia="ko-KR"/>
        </w:rPr>
        <w:fldChar w:fldCharType="end"/>
      </w:r>
      <w:r w:rsidRPr="00353D68">
        <w:rPr>
          <w:rFonts w:eastAsia="Malgun Gothic"/>
          <w:sz w:val="20"/>
          <w:lang w:val="en-GB" w:eastAsia="ko-KR"/>
        </w:rPr>
        <w:noBreakHyphen/>
      </w:r>
      <w:r w:rsidR="00DC50C9" w:rsidRPr="00353D68">
        <w:rPr>
          <w:rFonts w:eastAsia="Malgun Gothic"/>
          <w:sz w:val="20"/>
          <w:lang w:val="en-GB" w:eastAsia="ko-KR"/>
        </w:rPr>
        <w:fldChar w:fldCharType="begin" w:fldLock="1"/>
      </w:r>
      <w:r w:rsidRPr="00353D68">
        <w:rPr>
          <w:rFonts w:eastAsia="Malgun Gothic"/>
          <w:sz w:val="20"/>
          <w:lang w:val="en-GB" w:eastAsia="ko-KR"/>
        </w:rPr>
        <w:instrText xml:space="preserve"> SEQ Equation \* ARABIC \s 1 </w:instrText>
      </w:r>
      <w:r w:rsidR="00DC50C9" w:rsidRPr="00353D68">
        <w:rPr>
          <w:rFonts w:eastAsia="Malgun Gothic"/>
          <w:sz w:val="20"/>
          <w:lang w:val="en-GB" w:eastAsia="ko-KR"/>
        </w:rPr>
        <w:fldChar w:fldCharType="separate"/>
      </w:r>
      <w:r w:rsidRPr="00353D68">
        <w:rPr>
          <w:rFonts w:eastAsia="Malgun Gothic"/>
          <w:noProof/>
          <w:sz w:val="20"/>
          <w:lang w:val="en-GB" w:eastAsia="ko-KR"/>
        </w:rPr>
        <w:t>140</w:t>
      </w:r>
      <w:r w:rsidR="00DC50C9" w:rsidRPr="00353D68">
        <w:rPr>
          <w:rFonts w:eastAsia="Malgun Gothic"/>
          <w:sz w:val="20"/>
          <w:lang w:val="en-GB" w:eastAsia="ko-KR"/>
        </w:rPr>
        <w:fldChar w:fldCharType="end"/>
      </w:r>
      <w:r w:rsidRPr="00353D68">
        <w:rPr>
          <w:rFonts w:eastAsia="Malgun Gothic"/>
          <w:sz w:val="20"/>
          <w:lang w:val="en-GB" w:eastAsia="ko-KR"/>
        </w:rPr>
        <w:t>)</w:t>
      </w:r>
    </w:p>
    <w:p w:rsidR="0094576F" w:rsidRPr="00353D68" w:rsidRDefault="0094576F" w:rsidP="0094576F">
      <w:pPr>
        <w:tabs>
          <w:tab w:val="left" w:pos="794"/>
          <w:tab w:val="left" w:pos="1191"/>
          <w:tab w:val="left" w:pos="1588"/>
          <w:tab w:val="left" w:pos="1985"/>
        </w:tabs>
        <w:rPr>
          <w:rFonts w:eastAsia="Malgun Gothic"/>
          <w:sz w:val="20"/>
          <w:lang w:val="en-GB" w:eastAsia="ko-KR"/>
        </w:rPr>
      </w:pPr>
      <w:r w:rsidRPr="00353D68">
        <w:rPr>
          <w:rFonts w:eastAsia="Malgun Gothic"/>
          <w:sz w:val="20"/>
          <w:lang w:val="en-GB" w:eastAsia="ko-KR"/>
        </w:rPr>
        <w:t>The motion vector mvLXB and the availability flag availableFlagLXB are derived in the following ordered steps:</w:t>
      </w:r>
    </w:p>
    <w:p w:rsidR="00B84D48" w:rsidRDefault="0094576F">
      <w:pPr>
        <w:numPr>
          <w:ilvl w:val="0"/>
          <w:numId w:val="8"/>
        </w:numPr>
        <w:tabs>
          <w:tab w:val="clear" w:pos="360"/>
          <w:tab w:val="left" w:pos="794"/>
          <w:tab w:val="left" w:pos="1588"/>
          <w:tab w:val="left" w:pos="1985"/>
          <w:tab w:val="left" w:pos="2977"/>
        </w:tabs>
        <w:ind w:left="709"/>
        <w:jc w:val="both"/>
        <w:rPr>
          <w:rFonts w:eastAsia="Malgun Gothic"/>
          <w:sz w:val="20"/>
          <w:lang w:val="en-GB" w:eastAsia="ko-KR"/>
        </w:rPr>
      </w:pPr>
      <w:r w:rsidRPr="00353D68">
        <w:rPr>
          <w:rFonts w:eastAsia="Malgun Gothic"/>
          <w:sz w:val="20"/>
          <w:lang w:val="en-GB" w:eastAsia="ko-KR"/>
        </w:rPr>
        <w:t>Let a set of three sample location (xB</w:t>
      </w:r>
      <w:r w:rsidRPr="00353D68">
        <w:rPr>
          <w:rFonts w:eastAsia="Malgun Gothic"/>
          <w:sz w:val="20"/>
          <w:vertAlign w:val="subscript"/>
          <w:lang w:val="en-GB" w:eastAsia="ko-KR"/>
        </w:rPr>
        <w:t>k</w:t>
      </w:r>
      <w:r w:rsidRPr="00353D68">
        <w:rPr>
          <w:rFonts w:eastAsia="Malgun Gothic"/>
          <w:sz w:val="20"/>
          <w:lang w:val="en-GB" w:eastAsia="ko-KR"/>
        </w:rPr>
        <w:t>, yB</w:t>
      </w:r>
      <w:r w:rsidRPr="00353D68">
        <w:rPr>
          <w:rFonts w:eastAsia="Malgun Gothic"/>
          <w:sz w:val="20"/>
          <w:vertAlign w:val="subscript"/>
          <w:lang w:val="en-GB" w:eastAsia="ko-KR"/>
        </w:rPr>
        <w:t>k</w:t>
      </w:r>
      <w:r w:rsidRPr="00353D68">
        <w:rPr>
          <w:rFonts w:eastAsia="Malgun Gothic"/>
          <w:sz w:val="20"/>
          <w:lang w:val="en-GB" w:eastAsia="ko-KR"/>
        </w:rPr>
        <w:t>), with k = 0,1,2, specifies sample locations with xB</w:t>
      </w:r>
      <w:r w:rsidRPr="00353D68">
        <w:rPr>
          <w:rFonts w:eastAsia="Malgun Gothic"/>
          <w:sz w:val="20"/>
          <w:vertAlign w:val="subscript"/>
          <w:lang w:val="en-GB" w:eastAsia="ko-KR"/>
        </w:rPr>
        <w:t>0</w:t>
      </w:r>
      <w:r w:rsidRPr="00353D68">
        <w:rPr>
          <w:rFonts w:eastAsia="Malgun Gothic"/>
          <w:sz w:val="20"/>
          <w:lang w:val="en-GB" w:eastAsia="ko-KR"/>
        </w:rPr>
        <w:t> = xP + nPSW, xB</w:t>
      </w:r>
      <w:r w:rsidRPr="00353D68">
        <w:rPr>
          <w:rFonts w:eastAsia="Malgun Gothic"/>
          <w:sz w:val="20"/>
          <w:vertAlign w:val="subscript"/>
          <w:lang w:val="en-GB" w:eastAsia="ko-KR"/>
        </w:rPr>
        <w:t>1</w:t>
      </w:r>
      <w:r w:rsidRPr="00353D68">
        <w:rPr>
          <w:rFonts w:eastAsia="Malgun Gothic"/>
          <w:sz w:val="20"/>
          <w:lang w:val="en-GB" w:eastAsia="ko-KR"/>
        </w:rPr>
        <w:t> = xB</w:t>
      </w:r>
      <w:r w:rsidRPr="00353D68">
        <w:rPr>
          <w:rFonts w:eastAsia="Malgun Gothic"/>
          <w:sz w:val="20"/>
          <w:vertAlign w:val="subscript"/>
          <w:lang w:val="en-GB" w:eastAsia="ko-KR"/>
        </w:rPr>
        <w:t>0</w:t>
      </w:r>
      <w:r w:rsidRPr="00353D68">
        <w:rPr>
          <w:rFonts w:eastAsia="Malgun Gothic"/>
          <w:sz w:val="20"/>
          <w:lang w:val="en-GB" w:eastAsia="ko-KR"/>
        </w:rPr>
        <w:t>− MinPuSize , xB</w:t>
      </w:r>
      <w:r w:rsidRPr="00353D68">
        <w:rPr>
          <w:rFonts w:eastAsia="Malgun Gothic"/>
          <w:sz w:val="20"/>
          <w:vertAlign w:val="subscript"/>
          <w:lang w:val="en-GB" w:eastAsia="ko-KR"/>
        </w:rPr>
        <w:t>2</w:t>
      </w:r>
      <w:r w:rsidRPr="00353D68">
        <w:rPr>
          <w:rFonts w:eastAsia="Malgun Gothic"/>
          <w:sz w:val="20"/>
          <w:lang w:val="en-GB" w:eastAsia="ko-KR"/>
        </w:rPr>
        <w:t> = xP − MinPuSize and yB</w:t>
      </w:r>
      <w:r w:rsidRPr="00353D68">
        <w:rPr>
          <w:rFonts w:eastAsia="Malgun Gothic"/>
          <w:sz w:val="20"/>
          <w:vertAlign w:val="subscript"/>
          <w:lang w:val="en-GB" w:eastAsia="ko-KR"/>
        </w:rPr>
        <w:t>k</w:t>
      </w:r>
      <w:r w:rsidRPr="00353D68">
        <w:rPr>
          <w:rFonts w:eastAsia="Malgun Gothic"/>
          <w:sz w:val="20"/>
          <w:lang w:val="en-GB" w:eastAsia="ko-KR"/>
        </w:rPr>
        <w:t> = yP − 1. The set of sample locations ( xB</w:t>
      </w:r>
      <w:r w:rsidRPr="00353D68">
        <w:rPr>
          <w:rFonts w:eastAsia="Malgun Gothic"/>
          <w:sz w:val="20"/>
          <w:vertAlign w:val="subscript"/>
          <w:lang w:val="en-GB" w:eastAsia="ko-KR"/>
        </w:rPr>
        <w:t>k</w:t>
      </w:r>
      <w:r w:rsidRPr="00353D68">
        <w:rPr>
          <w:rFonts w:eastAsia="Malgun Gothic"/>
          <w:sz w:val="20"/>
          <w:lang w:val="en-GB" w:eastAsia="ko-KR"/>
        </w:rPr>
        <w:t>, yB</w:t>
      </w:r>
      <w:r w:rsidRPr="00353D68">
        <w:rPr>
          <w:rFonts w:eastAsia="Malgun Gothic"/>
          <w:sz w:val="20"/>
          <w:vertAlign w:val="subscript"/>
          <w:lang w:val="en-GB" w:eastAsia="ko-KR"/>
        </w:rPr>
        <w:t>k</w:t>
      </w:r>
      <w:r w:rsidRPr="00353D68">
        <w:rPr>
          <w:rFonts w:eastAsia="Malgun Gothic"/>
          <w:sz w:val="20"/>
          <w:lang w:val="en-GB" w:eastAsia="ko-KR"/>
        </w:rPr>
        <w:t xml:space="preserve"> ) represent the sample locations immediately to the upper side of the above partition boundary and its extended line. </w:t>
      </w:r>
    </w:p>
    <w:p w:rsidR="00B84D48" w:rsidRDefault="0094576F">
      <w:pPr>
        <w:numPr>
          <w:ilvl w:val="0"/>
          <w:numId w:val="8"/>
        </w:numPr>
        <w:tabs>
          <w:tab w:val="clear" w:pos="360"/>
          <w:tab w:val="left" w:pos="794"/>
          <w:tab w:val="left" w:pos="1588"/>
          <w:tab w:val="left" w:pos="1985"/>
          <w:tab w:val="left" w:pos="2977"/>
        </w:tabs>
        <w:ind w:left="709"/>
        <w:jc w:val="both"/>
        <w:rPr>
          <w:rFonts w:eastAsia="Malgun Gothic"/>
          <w:sz w:val="20"/>
          <w:lang w:val="en-GB" w:eastAsia="ko-KR"/>
        </w:rPr>
      </w:pPr>
      <w:r w:rsidRPr="00353D68">
        <w:rPr>
          <w:rFonts w:eastAsia="Malgun Gothic" w:hint="eastAsia"/>
          <w:sz w:val="20"/>
          <w:lang w:val="en-GB" w:eastAsia="ko-KR"/>
        </w:rPr>
        <w:t>If yP</w:t>
      </w:r>
      <w:r w:rsidRPr="00353D68">
        <w:rPr>
          <w:rFonts w:ascii="MS Gothic" w:eastAsia="MS Gothic" w:hAnsi="MS Gothic" w:cs="MS Gothic" w:hint="eastAsia"/>
          <w:sz w:val="20"/>
          <w:lang w:val="en-GB" w:eastAsia="ko-KR"/>
        </w:rPr>
        <w:t>−</w:t>
      </w:r>
      <w:r w:rsidRPr="00353D68">
        <w:rPr>
          <w:rFonts w:eastAsia="Malgun Gothic" w:hint="eastAsia"/>
          <w:sz w:val="20"/>
          <w:lang w:val="en-GB" w:eastAsia="ko-KR"/>
        </w:rPr>
        <w:t xml:space="preserve">1 is less than </w:t>
      </w:r>
      <w:r w:rsidRPr="00353D68">
        <w:rPr>
          <w:rFonts w:eastAsia="Malgun Gothic"/>
          <w:sz w:val="20"/>
          <w:lang w:val="en-GB" w:eastAsia="ko-KR"/>
        </w:rPr>
        <w:t>yCtb</w:t>
      </w:r>
      <w:r w:rsidRPr="00353D68">
        <w:rPr>
          <w:rFonts w:eastAsia="Malgun Gothic" w:hint="eastAsia"/>
          <w:sz w:val="20"/>
          <w:lang w:val="en-GB" w:eastAsia="ko-KR"/>
        </w:rPr>
        <w:t>, the following applies.</w:t>
      </w:r>
    </w:p>
    <w:p w:rsidR="0094576F" w:rsidRPr="00353D68" w:rsidRDefault="0094576F" w:rsidP="0094576F">
      <w:pPr>
        <w:tabs>
          <w:tab w:val="clear" w:pos="720"/>
          <w:tab w:val="clear" w:pos="1440"/>
          <w:tab w:val="left" w:pos="709"/>
          <w:tab w:val="left" w:pos="1134"/>
          <w:tab w:val="left" w:pos="1418"/>
          <w:tab w:val="left" w:pos="1701"/>
          <w:tab w:val="left" w:pos="1985"/>
          <w:tab w:val="center" w:pos="4849"/>
          <w:tab w:val="right" w:pos="9696"/>
        </w:tabs>
        <w:spacing w:before="193" w:after="240"/>
        <w:ind w:left="709"/>
        <w:rPr>
          <w:rFonts w:eastAsia="Malgun Gothic"/>
          <w:sz w:val="20"/>
          <w:lang w:val="en-GB" w:eastAsia="ko-KR"/>
        </w:rPr>
      </w:pPr>
      <w:r w:rsidRPr="00353D68">
        <w:rPr>
          <w:rFonts w:eastAsia="Malgun Gothic" w:hint="eastAsia"/>
          <w:sz w:val="20"/>
          <w:lang w:val="en-GB" w:eastAsia="ko-KR"/>
        </w:rPr>
        <w:t>xB</w:t>
      </w:r>
      <w:r w:rsidRPr="00353D68">
        <w:rPr>
          <w:rFonts w:eastAsia="Malgun Gothic" w:hint="eastAsia"/>
          <w:sz w:val="20"/>
          <w:vertAlign w:val="subscript"/>
          <w:lang w:val="en-GB" w:eastAsia="ko-KR"/>
        </w:rPr>
        <w:t>0</w:t>
      </w:r>
      <w:r w:rsidRPr="00353D68">
        <w:rPr>
          <w:rFonts w:eastAsia="Malgun Gothic" w:hint="eastAsia"/>
          <w:sz w:val="20"/>
          <w:lang w:val="en-GB" w:eastAsia="ko-KR"/>
        </w:rPr>
        <w:t xml:space="preserve"> = (xB</w:t>
      </w:r>
      <w:r w:rsidRPr="00353D68">
        <w:rPr>
          <w:rFonts w:eastAsia="Malgun Gothic" w:hint="eastAsia"/>
          <w:sz w:val="20"/>
          <w:vertAlign w:val="subscript"/>
          <w:lang w:val="en-GB" w:eastAsia="ko-KR"/>
        </w:rPr>
        <w:t>0</w:t>
      </w:r>
      <w:r w:rsidRPr="00353D68">
        <w:rPr>
          <w:rFonts w:eastAsia="Malgun Gothic" w:hint="eastAsia"/>
          <w:sz w:val="20"/>
          <w:lang w:val="en-GB" w:eastAsia="ko-KR"/>
        </w:rPr>
        <w:t>&gt;&gt;Log2MinCbSize)&lt;&lt;Log2MinCbSize)</w:t>
      </w:r>
      <w:r w:rsidRPr="00353D68">
        <w:rPr>
          <w:rFonts w:eastAsia="Malgun Gothic"/>
          <w:sz w:val="20"/>
          <w:lang w:eastAsia="ko-KR"/>
        </w:rPr>
        <w:t> </w:t>
      </w:r>
      <w:r w:rsidRPr="00353D68">
        <w:rPr>
          <w:rFonts w:eastAsia="Malgun Gothic" w:hint="eastAsia"/>
          <w:sz w:val="20"/>
          <w:lang w:val="en-GB" w:eastAsia="ko-KR"/>
        </w:rPr>
        <w:t>+</w:t>
      </w:r>
      <w:r w:rsidRPr="00353D68">
        <w:rPr>
          <w:rFonts w:eastAsia="Malgun Gothic"/>
          <w:sz w:val="20"/>
          <w:lang w:eastAsia="ko-KR"/>
        </w:rPr>
        <w:t> </w:t>
      </w:r>
      <w:r w:rsidRPr="00353D68">
        <w:rPr>
          <w:rFonts w:eastAsia="Malgun Gothic" w:hint="eastAsia"/>
          <w:sz w:val="20"/>
          <w:lang w:val="en-GB" w:eastAsia="ko-KR"/>
        </w:rPr>
        <w:t>((xB</w:t>
      </w:r>
      <w:r w:rsidRPr="00353D68">
        <w:rPr>
          <w:rFonts w:eastAsia="Malgun Gothic" w:hint="eastAsia"/>
          <w:sz w:val="20"/>
          <w:vertAlign w:val="subscript"/>
          <w:lang w:val="en-GB" w:eastAsia="ko-KR"/>
        </w:rPr>
        <w:t>0</w:t>
      </w:r>
      <w:r w:rsidRPr="00353D68">
        <w:rPr>
          <w:rFonts w:eastAsia="Malgun Gothic" w:hint="eastAsia"/>
          <w:sz w:val="20"/>
          <w:lang w:val="en-GB" w:eastAsia="ko-KR"/>
        </w:rPr>
        <w:t>&gt;&gt;Log2MinCbSize)&amp;1)*(MinPuSize*2</w:t>
      </w:r>
      <w:r w:rsidRPr="00353D68">
        <w:rPr>
          <w:rFonts w:eastAsia="Malgun Gothic"/>
          <w:sz w:val="20"/>
          <w:lang w:val="en-GB" w:eastAsia="ko-KR"/>
        </w:rPr>
        <w:t>−</w:t>
      </w:r>
      <w:r w:rsidRPr="00353D68">
        <w:rPr>
          <w:rFonts w:eastAsia="Malgun Gothic" w:hint="eastAsia"/>
          <w:sz w:val="20"/>
          <w:lang w:val="en-GB" w:eastAsia="ko-KR"/>
        </w:rPr>
        <w:t>1)</w:t>
      </w:r>
      <w:r w:rsidRPr="00353D68">
        <w:rPr>
          <w:rFonts w:eastAsia="Malgun Gothic" w:hint="eastAsia"/>
          <w:sz w:val="20"/>
          <w:lang w:val="en-GB" w:eastAsia="ko-KR"/>
        </w:rPr>
        <w:tab/>
      </w:r>
      <w:r w:rsidRPr="00353D68">
        <w:rPr>
          <w:rFonts w:eastAsia="Malgun Gothic"/>
          <w:sz w:val="20"/>
          <w:lang w:val="en-GB" w:eastAsia="ko-KR"/>
        </w:rPr>
        <w:t>(</w:t>
      </w:r>
      <w:r w:rsidR="00DC50C9" w:rsidRPr="00353D68">
        <w:rPr>
          <w:rFonts w:eastAsia="Malgun Gothic"/>
          <w:sz w:val="20"/>
          <w:lang w:val="en-GB" w:eastAsia="ko-KR"/>
        </w:rPr>
        <w:fldChar w:fldCharType="begin" w:fldLock="1"/>
      </w:r>
      <w:r w:rsidRPr="00353D68">
        <w:rPr>
          <w:rFonts w:eastAsia="Malgun Gothic"/>
          <w:sz w:val="20"/>
          <w:lang w:val="en-GB" w:eastAsia="ko-KR"/>
        </w:rPr>
        <w:instrText xml:space="preserve"> STYLEREF 1 \s </w:instrText>
      </w:r>
      <w:r w:rsidR="00DC50C9" w:rsidRPr="00353D68">
        <w:rPr>
          <w:rFonts w:eastAsia="Malgun Gothic"/>
          <w:sz w:val="20"/>
          <w:lang w:val="en-GB" w:eastAsia="ko-KR"/>
        </w:rPr>
        <w:fldChar w:fldCharType="separate"/>
      </w:r>
      <w:r w:rsidRPr="00353D68">
        <w:rPr>
          <w:rFonts w:eastAsia="Malgun Gothic"/>
          <w:noProof/>
          <w:sz w:val="20"/>
          <w:lang w:val="en-GB" w:eastAsia="ko-KR"/>
        </w:rPr>
        <w:t>8</w:t>
      </w:r>
      <w:r w:rsidR="00DC50C9" w:rsidRPr="00353D68">
        <w:rPr>
          <w:rFonts w:eastAsia="Malgun Gothic"/>
          <w:sz w:val="20"/>
          <w:lang w:val="en-GB" w:eastAsia="ko-KR"/>
        </w:rPr>
        <w:fldChar w:fldCharType="end"/>
      </w:r>
      <w:r w:rsidRPr="00353D68">
        <w:rPr>
          <w:rFonts w:eastAsia="Malgun Gothic"/>
          <w:sz w:val="20"/>
          <w:lang w:val="en-GB" w:eastAsia="ko-KR"/>
        </w:rPr>
        <w:noBreakHyphen/>
      </w:r>
      <w:r w:rsidR="00DC50C9" w:rsidRPr="00353D68">
        <w:rPr>
          <w:rFonts w:eastAsia="Malgun Gothic"/>
          <w:sz w:val="20"/>
          <w:lang w:val="en-GB" w:eastAsia="ko-KR"/>
        </w:rPr>
        <w:fldChar w:fldCharType="begin" w:fldLock="1"/>
      </w:r>
      <w:r w:rsidRPr="00353D68">
        <w:rPr>
          <w:rFonts w:eastAsia="Malgun Gothic"/>
          <w:sz w:val="20"/>
          <w:lang w:val="en-GB" w:eastAsia="ko-KR"/>
        </w:rPr>
        <w:instrText xml:space="preserve"> SEQ Equation \* ARABIC \s 1 </w:instrText>
      </w:r>
      <w:r w:rsidR="00DC50C9" w:rsidRPr="00353D68">
        <w:rPr>
          <w:rFonts w:eastAsia="Malgun Gothic"/>
          <w:sz w:val="20"/>
          <w:lang w:val="en-GB" w:eastAsia="ko-KR"/>
        </w:rPr>
        <w:fldChar w:fldCharType="separate"/>
      </w:r>
      <w:r w:rsidRPr="00353D68">
        <w:rPr>
          <w:rFonts w:eastAsia="Malgun Gothic"/>
          <w:noProof/>
          <w:sz w:val="20"/>
          <w:lang w:val="en-GB" w:eastAsia="ko-KR"/>
        </w:rPr>
        <w:t>141</w:t>
      </w:r>
      <w:r w:rsidR="00DC50C9" w:rsidRPr="00353D68">
        <w:rPr>
          <w:rFonts w:eastAsia="Malgun Gothic"/>
          <w:sz w:val="20"/>
          <w:lang w:val="en-GB" w:eastAsia="ko-KR"/>
        </w:rPr>
        <w:fldChar w:fldCharType="end"/>
      </w:r>
      <w:r w:rsidRPr="00353D68">
        <w:rPr>
          <w:rFonts w:eastAsia="Malgun Gothic"/>
          <w:sz w:val="20"/>
          <w:lang w:val="en-GB" w:eastAsia="ko-KR"/>
        </w:rPr>
        <w:t>)</w:t>
      </w:r>
      <w:r w:rsidRPr="00353D68">
        <w:rPr>
          <w:rFonts w:eastAsia="Malgun Gothic" w:hint="eastAsia"/>
          <w:sz w:val="20"/>
          <w:lang w:val="en-GB" w:eastAsia="ko-KR"/>
        </w:rPr>
        <w:br/>
        <w:t>xB</w:t>
      </w:r>
      <w:r w:rsidRPr="00353D68">
        <w:rPr>
          <w:rFonts w:eastAsia="Malgun Gothic" w:hint="eastAsia"/>
          <w:sz w:val="20"/>
          <w:vertAlign w:val="subscript"/>
          <w:lang w:val="en-GB" w:eastAsia="ko-KR"/>
        </w:rPr>
        <w:t>1</w:t>
      </w:r>
      <w:r w:rsidRPr="00353D68">
        <w:rPr>
          <w:rFonts w:eastAsia="Malgun Gothic" w:hint="eastAsia"/>
          <w:sz w:val="20"/>
          <w:lang w:val="en-GB" w:eastAsia="ko-KR"/>
        </w:rPr>
        <w:t xml:space="preserve"> = (xB</w:t>
      </w:r>
      <w:r w:rsidRPr="00353D68">
        <w:rPr>
          <w:rFonts w:eastAsia="Malgun Gothic" w:hint="eastAsia"/>
          <w:sz w:val="20"/>
          <w:vertAlign w:val="subscript"/>
          <w:lang w:val="en-GB" w:eastAsia="ko-KR"/>
        </w:rPr>
        <w:t>1</w:t>
      </w:r>
      <w:r w:rsidRPr="00353D68">
        <w:rPr>
          <w:rFonts w:eastAsia="Malgun Gothic" w:hint="eastAsia"/>
          <w:sz w:val="20"/>
          <w:lang w:val="en-GB" w:eastAsia="ko-KR"/>
        </w:rPr>
        <w:t>&gt;&gt;Log2MinCbSize)&lt;&lt;Log2MinCbSize)</w:t>
      </w:r>
      <w:r w:rsidRPr="00353D68">
        <w:rPr>
          <w:rFonts w:eastAsia="Malgun Gothic"/>
          <w:sz w:val="20"/>
          <w:lang w:eastAsia="ko-KR"/>
        </w:rPr>
        <w:t> </w:t>
      </w:r>
      <w:r w:rsidRPr="00353D68">
        <w:rPr>
          <w:rFonts w:eastAsia="Malgun Gothic" w:hint="eastAsia"/>
          <w:sz w:val="20"/>
          <w:lang w:val="en-GB" w:eastAsia="ko-KR"/>
        </w:rPr>
        <w:t>+</w:t>
      </w:r>
      <w:r w:rsidRPr="00353D68">
        <w:rPr>
          <w:rFonts w:eastAsia="Malgun Gothic"/>
          <w:sz w:val="20"/>
          <w:lang w:eastAsia="ko-KR"/>
        </w:rPr>
        <w:t> </w:t>
      </w:r>
      <w:r w:rsidRPr="00353D68">
        <w:rPr>
          <w:rFonts w:eastAsia="Malgun Gothic" w:hint="eastAsia"/>
          <w:sz w:val="20"/>
          <w:lang w:val="en-GB" w:eastAsia="ko-KR"/>
        </w:rPr>
        <w:t>((xB</w:t>
      </w:r>
      <w:r w:rsidRPr="00353D68">
        <w:rPr>
          <w:rFonts w:eastAsia="Malgun Gothic" w:hint="eastAsia"/>
          <w:sz w:val="20"/>
          <w:vertAlign w:val="subscript"/>
          <w:lang w:val="en-GB" w:eastAsia="ko-KR"/>
        </w:rPr>
        <w:t>1</w:t>
      </w:r>
      <w:r w:rsidRPr="00353D68">
        <w:rPr>
          <w:rFonts w:eastAsia="Malgun Gothic" w:hint="eastAsia"/>
          <w:sz w:val="20"/>
          <w:lang w:val="en-GB" w:eastAsia="ko-KR"/>
        </w:rPr>
        <w:t>&gt;&gt;Log2MinCbSize)&amp;1)*(MinPuSize*2</w:t>
      </w:r>
      <w:r w:rsidRPr="00353D68">
        <w:rPr>
          <w:rFonts w:eastAsia="Malgun Gothic"/>
          <w:sz w:val="20"/>
          <w:lang w:val="en-GB" w:eastAsia="ko-KR"/>
        </w:rPr>
        <w:t>−</w:t>
      </w:r>
      <w:r w:rsidRPr="00353D68">
        <w:rPr>
          <w:rFonts w:eastAsia="Malgun Gothic" w:hint="eastAsia"/>
          <w:sz w:val="20"/>
          <w:lang w:val="en-GB" w:eastAsia="ko-KR"/>
        </w:rPr>
        <w:t>1)</w:t>
      </w:r>
      <w:r w:rsidRPr="00353D68">
        <w:rPr>
          <w:rFonts w:eastAsia="Malgun Gothic" w:hint="eastAsia"/>
          <w:sz w:val="20"/>
          <w:lang w:val="en-GB" w:eastAsia="ko-KR"/>
        </w:rPr>
        <w:tab/>
      </w:r>
      <w:r w:rsidRPr="00353D68">
        <w:rPr>
          <w:rFonts w:eastAsia="Malgun Gothic"/>
          <w:sz w:val="20"/>
          <w:lang w:val="en-GB" w:eastAsia="ko-KR"/>
        </w:rPr>
        <w:t>(</w:t>
      </w:r>
      <w:r w:rsidR="00DC50C9" w:rsidRPr="00353D68">
        <w:rPr>
          <w:rFonts w:eastAsia="Malgun Gothic"/>
          <w:sz w:val="20"/>
          <w:lang w:val="en-GB" w:eastAsia="ko-KR"/>
        </w:rPr>
        <w:fldChar w:fldCharType="begin" w:fldLock="1"/>
      </w:r>
      <w:r w:rsidRPr="00353D68">
        <w:rPr>
          <w:rFonts w:eastAsia="Malgun Gothic"/>
          <w:sz w:val="20"/>
          <w:lang w:val="en-GB" w:eastAsia="ko-KR"/>
        </w:rPr>
        <w:instrText xml:space="preserve"> STYLEREF 1 \s </w:instrText>
      </w:r>
      <w:r w:rsidR="00DC50C9" w:rsidRPr="00353D68">
        <w:rPr>
          <w:rFonts w:eastAsia="Malgun Gothic"/>
          <w:sz w:val="20"/>
          <w:lang w:val="en-GB" w:eastAsia="ko-KR"/>
        </w:rPr>
        <w:fldChar w:fldCharType="separate"/>
      </w:r>
      <w:r w:rsidRPr="00353D68">
        <w:rPr>
          <w:rFonts w:eastAsia="Malgun Gothic"/>
          <w:noProof/>
          <w:sz w:val="20"/>
          <w:lang w:val="en-GB" w:eastAsia="ko-KR"/>
        </w:rPr>
        <w:t>8</w:t>
      </w:r>
      <w:r w:rsidR="00DC50C9" w:rsidRPr="00353D68">
        <w:rPr>
          <w:rFonts w:eastAsia="Malgun Gothic"/>
          <w:sz w:val="20"/>
          <w:lang w:val="en-GB" w:eastAsia="ko-KR"/>
        </w:rPr>
        <w:fldChar w:fldCharType="end"/>
      </w:r>
      <w:r w:rsidRPr="00353D68">
        <w:rPr>
          <w:rFonts w:eastAsia="Malgun Gothic"/>
          <w:sz w:val="20"/>
          <w:lang w:val="en-GB" w:eastAsia="ko-KR"/>
        </w:rPr>
        <w:noBreakHyphen/>
      </w:r>
      <w:r w:rsidR="00DC50C9" w:rsidRPr="00353D68">
        <w:rPr>
          <w:rFonts w:eastAsia="Malgun Gothic"/>
          <w:sz w:val="20"/>
          <w:lang w:val="en-GB" w:eastAsia="ko-KR"/>
        </w:rPr>
        <w:fldChar w:fldCharType="begin" w:fldLock="1"/>
      </w:r>
      <w:r w:rsidRPr="00353D68">
        <w:rPr>
          <w:rFonts w:eastAsia="Malgun Gothic"/>
          <w:sz w:val="20"/>
          <w:lang w:val="en-GB" w:eastAsia="ko-KR"/>
        </w:rPr>
        <w:instrText xml:space="preserve"> SEQ Equation \* ARABIC \s 1 </w:instrText>
      </w:r>
      <w:r w:rsidR="00DC50C9" w:rsidRPr="00353D68">
        <w:rPr>
          <w:rFonts w:eastAsia="Malgun Gothic"/>
          <w:sz w:val="20"/>
          <w:lang w:val="en-GB" w:eastAsia="ko-KR"/>
        </w:rPr>
        <w:fldChar w:fldCharType="separate"/>
      </w:r>
      <w:r w:rsidRPr="00353D68">
        <w:rPr>
          <w:rFonts w:eastAsia="Malgun Gothic"/>
          <w:noProof/>
          <w:sz w:val="20"/>
          <w:lang w:val="en-GB" w:eastAsia="ko-KR"/>
        </w:rPr>
        <w:t>142</w:t>
      </w:r>
      <w:r w:rsidR="00DC50C9" w:rsidRPr="00353D68">
        <w:rPr>
          <w:rFonts w:eastAsia="Malgun Gothic"/>
          <w:sz w:val="20"/>
          <w:lang w:val="en-GB" w:eastAsia="ko-KR"/>
        </w:rPr>
        <w:fldChar w:fldCharType="end"/>
      </w:r>
      <w:r w:rsidRPr="00353D68">
        <w:rPr>
          <w:rFonts w:eastAsia="Malgun Gothic"/>
          <w:sz w:val="20"/>
          <w:lang w:val="en-GB" w:eastAsia="ko-KR"/>
        </w:rPr>
        <w:t>)</w:t>
      </w:r>
      <w:r w:rsidRPr="00353D68">
        <w:rPr>
          <w:rFonts w:eastAsia="Malgun Gothic" w:hint="eastAsia"/>
          <w:sz w:val="20"/>
          <w:lang w:val="en-GB" w:eastAsia="ko-KR"/>
        </w:rPr>
        <w:br/>
        <w:t>xB</w:t>
      </w:r>
      <w:r w:rsidRPr="00353D68">
        <w:rPr>
          <w:rFonts w:eastAsia="Malgun Gothic" w:hint="eastAsia"/>
          <w:sz w:val="20"/>
          <w:vertAlign w:val="subscript"/>
          <w:lang w:val="en-GB" w:eastAsia="ko-KR"/>
        </w:rPr>
        <w:t>2</w:t>
      </w:r>
      <w:r w:rsidRPr="00353D68">
        <w:rPr>
          <w:rFonts w:eastAsia="Malgun Gothic" w:hint="eastAsia"/>
          <w:sz w:val="20"/>
          <w:lang w:val="en-GB" w:eastAsia="ko-KR"/>
        </w:rPr>
        <w:t xml:space="preserve"> = (xB</w:t>
      </w:r>
      <w:r w:rsidRPr="00353D68">
        <w:rPr>
          <w:rFonts w:eastAsia="Malgun Gothic" w:hint="eastAsia"/>
          <w:sz w:val="20"/>
          <w:vertAlign w:val="subscript"/>
          <w:lang w:val="en-GB" w:eastAsia="ko-KR"/>
        </w:rPr>
        <w:t>2</w:t>
      </w:r>
      <w:r w:rsidRPr="00353D68">
        <w:rPr>
          <w:rFonts w:eastAsia="Malgun Gothic" w:hint="eastAsia"/>
          <w:sz w:val="20"/>
          <w:lang w:val="en-GB" w:eastAsia="ko-KR"/>
        </w:rPr>
        <w:t>&gt;&gt;Log2MinCbSize)&lt;&lt;Log2MinCbSize)</w:t>
      </w:r>
      <w:r w:rsidRPr="00353D68">
        <w:rPr>
          <w:rFonts w:eastAsia="Malgun Gothic"/>
          <w:sz w:val="20"/>
          <w:lang w:eastAsia="ko-KR"/>
        </w:rPr>
        <w:t> </w:t>
      </w:r>
      <w:r w:rsidRPr="00353D68">
        <w:rPr>
          <w:rFonts w:eastAsia="Malgun Gothic" w:hint="eastAsia"/>
          <w:sz w:val="20"/>
          <w:lang w:val="en-GB" w:eastAsia="ko-KR"/>
        </w:rPr>
        <w:t>+</w:t>
      </w:r>
      <w:r w:rsidRPr="00353D68">
        <w:rPr>
          <w:rFonts w:eastAsia="Malgun Gothic"/>
          <w:sz w:val="20"/>
          <w:lang w:eastAsia="ko-KR"/>
        </w:rPr>
        <w:t> </w:t>
      </w:r>
      <w:r w:rsidRPr="00353D68">
        <w:rPr>
          <w:rFonts w:eastAsia="Malgun Gothic" w:hint="eastAsia"/>
          <w:sz w:val="20"/>
          <w:lang w:val="en-GB" w:eastAsia="ko-KR"/>
        </w:rPr>
        <w:t>((xB</w:t>
      </w:r>
      <w:r w:rsidRPr="00353D68">
        <w:rPr>
          <w:rFonts w:eastAsia="Malgun Gothic" w:hint="eastAsia"/>
          <w:sz w:val="20"/>
          <w:vertAlign w:val="subscript"/>
          <w:lang w:val="en-GB" w:eastAsia="ko-KR"/>
        </w:rPr>
        <w:t>2</w:t>
      </w:r>
      <w:r w:rsidRPr="00353D68">
        <w:rPr>
          <w:rFonts w:eastAsia="Malgun Gothic" w:hint="eastAsia"/>
          <w:sz w:val="20"/>
          <w:lang w:val="en-GB" w:eastAsia="ko-KR"/>
        </w:rPr>
        <w:t>&gt;&gt;Log2MinCbSize)&amp;1)*(MinPuSize*2</w:t>
      </w:r>
      <w:r w:rsidRPr="00353D68">
        <w:rPr>
          <w:rFonts w:eastAsia="Malgun Gothic"/>
          <w:sz w:val="20"/>
          <w:lang w:val="en-GB" w:eastAsia="ko-KR"/>
        </w:rPr>
        <w:t>−</w:t>
      </w:r>
      <w:r w:rsidRPr="00353D68">
        <w:rPr>
          <w:rFonts w:eastAsia="Malgun Gothic" w:hint="eastAsia"/>
          <w:sz w:val="20"/>
          <w:lang w:val="en-GB" w:eastAsia="ko-KR"/>
        </w:rPr>
        <w:t>1)</w:t>
      </w:r>
      <w:r w:rsidRPr="00353D68">
        <w:rPr>
          <w:rFonts w:eastAsia="Malgun Gothic" w:hint="eastAsia"/>
          <w:sz w:val="20"/>
          <w:lang w:val="en-GB" w:eastAsia="ko-KR"/>
        </w:rPr>
        <w:tab/>
      </w:r>
      <w:r w:rsidRPr="00353D68">
        <w:rPr>
          <w:rFonts w:eastAsia="Malgun Gothic"/>
          <w:sz w:val="20"/>
          <w:lang w:val="en-GB" w:eastAsia="ko-KR"/>
        </w:rPr>
        <w:t>(</w:t>
      </w:r>
      <w:r w:rsidR="00DC50C9" w:rsidRPr="00353D68">
        <w:rPr>
          <w:rFonts w:eastAsia="Malgun Gothic"/>
          <w:sz w:val="20"/>
          <w:lang w:val="en-GB" w:eastAsia="ko-KR"/>
        </w:rPr>
        <w:fldChar w:fldCharType="begin" w:fldLock="1"/>
      </w:r>
      <w:r w:rsidRPr="00353D68">
        <w:rPr>
          <w:rFonts w:eastAsia="Malgun Gothic"/>
          <w:sz w:val="20"/>
          <w:lang w:val="en-GB" w:eastAsia="ko-KR"/>
        </w:rPr>
        <w:instrText xml:space="preserve"> STYLEREF 1 \s </w:instrText>
      </w:r>
      <w:r w:rsidR="00DC50C9" w:rsidRPr="00353D68">
        <w:rPr>
          <w:rFonts w:eastAsia="Malgun Gothic"/>
          <w:sz w:val="20"/>
          <w:lang w:val="en-GB" w:eastAsia="ko-KR"/>
        </w:rPr>
        <w:fldChar w:fldCharType="separate"/>
      </w:r>
      <w:r w:rsidRPr="00353D68">
        <w:rPr>
          <w:rFonts w:eastAsia="Malgun Gothic"/>
          <w:noProof/>
          <w:sz w:val="20"/>
          <w:lang w:val="en-GB" w:eastAsia="ko-KR"/>
        </w:rPr>
        <w:t>8</w:t>
      </w:r>
      <w:r w:rsidR="00DC50C9" w:rsidRPr="00353D68">
        <w:rPr>
          <w:rFonts w:eastAsia="Malgun Gothic"/>
          <w:sz w:val="20"/>
          <w:lang w:val="en-GB" w:eastAsia="ko-KR"/>
        </w:rPr>
        <w:fldChar w:fldCharType="end"/>
      </w:r>
      <w:r w:rsidRPr="00353D68">
        <w:rPr>
          <w:rFonts w:eastAsia="Malgun Gothic"/>
          <w:sz w:val="20"/>
          <w:lang w:val="en-GB" w:eastAsia="ko-KR"/>
        </w:rPr>
        <w:noBreakHyphen/>
      </w:r>
      <w:r w:rsidR="00DC50C9" w:rsidRPr="00353D68">
        <w:rPr>
          <w:rFonts w:eastAsia="Malgun Gothic"/>
          <w:sz w:val="20"/>
          <w:lang w:val="en-GB" w:eastAsia="ko-KR"/>
        </w:rPr>
        <w:fldChar w:fldCharType="begin" w:fldLock="1"/>
      </w:r>
      <w:r w:rsidRPr="00353D68">
        <w:rPr>
          <w:rFonts w:eastAsia="Malgun Gothic"/>
          <w:sz w:val="20"/>
          <w:lang w:val="en-GB" w:eastAsia="ko-KR"/>
        </w:rPr>
        <w:instrText xml:space="preserve"> SEQ Equation \* ARABIC \s 1 </w:instrText>
      </w:r>
      <w:r w:rsidR="00DC50C9" w:rsidRPr="00353D68">
        <w:rPr>
          <w:rFonts w:eastAsia="Malgun Gothic"/>
          <w:sz w:val="20"/>
          <w:lang w:val="en-GB" w:eastAsia="ko-KR"/>
        </w:rPr>
        <w:fldChar w:fldCharType="separate"/>
      </w:r>
      <w:r w:rsidRPr="00353D68">
        <w:rPr>
          <w:rFonts w:eastAsia="Malgun Gothic"/>
          <w:noProof/>
          <w:sz w:val="20"/>
          <w:lang w:val="en-GB" w:eastAsia="ko-KR"/>
        </w:rPr>
        <w:t>143</w:t>
      </w:r>
      <w:r w:rsidR="00DC50C9" w:rsidRPr="00353D68">
        <w:rPr>
          <w:rFonts w:eastAsia="Malgun Gothic"/>
          <w:sz w:val="20"/>
          <w:lang w:val="en-GB" w:eastAsia="ko-KR"/>
        </w:rPr>
        <w:fldChar w:fldCharType="end"/>
      </w:r>
      <w:r w:rsidRPr="00353D68">
        <w:rPr>
          <w:rFonts w:eastAsia="Malgun Gothic"/>
          <w:sz w:val="20"/>
          <w:lang w:val="en-GB" w:eastAsia="ko-KR"/>
        </w:rPr>
        <w:t>)</w:t>
      </w:r>
    </w:p>
    <w:p w:rsidR="0094576F" w:rsidRPr="00353D68" w:rsidRDefault="0094576F" w:rsidP="0094576F">
      <w:pPr>
        <w:tabs>
          <w:tab w:val="clear" w:pos="1440"/>
          <w:tab w:val="left" w:pos="851"/>
          <w:tab w:val="left" w:pos="1134"/>
          <w:tab w:val="left" w:pos="1418"/>
          <w:tab w:val="left" w:pos="1701"/>
          <w:tab w:val="left" w:pos="1985"/>
          <w:tab w:val="center" w:pos="4849"/>
          <w:tab w:val="right" w:pos="9696"/>
        </w:tabs>
        <w:spacing w:before="193" w:after="240"/>
        <w:ind w:left="709"/>
        <w:rPr>
          <w:rFonts w:eastAsia="Malgun Gothic"/>
          <w:sz w:val="20"/>
          <w:lang w:val="en-GB" w:eastAsia="ko-KR"/>
        </w:rPr>
      </w:pPr>
      <w:r w:rsidRPr="00353D68">
        <w:rPr>
          <w:rFonts w:eastAsia="Malgun Gothic" w:hint="eastAsia"/>
          <w:sz w:val="20"/>
          <w:lang w:val="en-GB" w:eastAsia="ko-KR"/>
        </w:rPr>
        <w:t>where MinPuSize = 1</w:t>
      </w:r>
      <w:r w:rsidRPr="00353D68">
        <w:rPr>
          <w:rFonts w:eastAsia="Malgun Gothic"/>
          <w:sz w:val="20"/>
          <w:lang w:eastAsia="ko-KR"/>
        </w:rPr>
        <w:t> </w:t>
      </w:r>
      <w:r w:rsidRPr="00353D68">
        <w:rPr>
          <w:rFonts w:eastAsia="Malgun Gothic" w:hint="eastAsia"/>
          <w:sz w:val="20"/>
          <w:lang w:val="en-GB" w:eastAsia="ko-KR"/>
        </w:rPr>
        <w:t>&lt;&lt;</w:t>
      </w:r>
      <w:r w:rsidRPr="00353D68">
        <w:rPr>
          <w:rFonts w:eastAsia="Malgun Gothic"/>
          <w:sz w:val="20"/>
          <w:lang w:eastAsia="ko-KR"/>
        </w:rPr>
        <w:t> </w:t>
      </w:r>
      <w:r w:rsidRPr="00353D68">
        <w:rPr>
          <w:rFonts w:eastAsia="Malgun Gothic" w:hint="eastAsia"/>
          <w:sz w:val="20"/>
          <w:lang w:val="en-GB" w:eastAsia="ko-KR"/>
        </w:rPr>
        <w:t>(</w:t>
      </w:r>
      <w:r w:rsidRPr="00353D68">
        <w:rPr>
          <w:rFonts w:eastAsia="Malgun Gothic"/>
          <w:sz w:val="20"/>
          <w:lang w:eastAsia="ko-KR"/>
        </w:rPr>
        <w:t> </w:t>
      </w:r>
      <w:r w:rsidRPr="00353D68">
        <w:rPr>
          <w:rFonts w:eastAsia="Malgun Gothic" w:hint="eastAsia"/>
          <w:sz w:val="20"/>
          <w:lang w:val="en-GB" w:eastAsia="ko-KR"/>
        </w:rPr>
        <w:t>Log2MinCbSize</w:t>
      </w:r>
      <w:r w:rsidRPr="00353D68">
        <w:rPr>
          <w:rFonts w:eastAsia="Malgun Gothic"/>
          <w:sz w:val="20"/>
          <w:lang w:eastAsia="ko-KR"/>
        </w:rPr>
        <w:t> </w:t>
      </w:r>
      <w:r w:rsidRPr="00353D68">
        <w:rPr>
          <w:rFonts w:eastAsia="Malgun Gothic"/>
          <w:sz w:val="20"/>
          <w:lang w:val="en-GB" w:eastAsia="ko-KR"/>
        </w:rPr>
        <w:t>− 1</w:t>
      </w:r>
      <w:r w:rsidRPr="00353D68">
        <w:rPr>
          <w:rFonts w:eastAsia="Malgun Gothic" w:hint="eastAsia"/>
          <w:sz w:val="20"/>
          <w:lang w:val="en-GB" w:eastAsia="ko-KR"/>
        </w:rPr>
        <w:t>)</w:t>
      </w:r>
    </w:p>
    <w:p w:rsidR="00B84D48" w:rsidRDefault="0094576F">
      <w:pPr>
        <w:numPr>
          <w:ilvl w:val="0"/>
          <w:numId w:val="8"/>
        </w:numPr>
        <w:tabs>
          <w:tab w:val="clear" w:pos="360"/>
          <w:tab w:val="left" w:pos="794"/>
          <w:tab w:val="left" w:pos="1588"/>
          <w:tab w:val="left" w:pos="1985"/>
          <w:tab w:val="left" w:pos="2977"/>
        </w:tabs>
        <w:ind w:left="709"/>
        <w:jc w:val="both"/>
        <w:rPr>
          <w:rFonts w:eastAsia="Malgun Gothic"/>
          <w:sz w:val="20"/>
          <w:lang w:val="en-GB" w:eastAsia="ko-KR"/>
        </w:rPr>
      </w:pPr>
      <w:r w:rsidRPr="00353D68">
        <w:rPr>
          <w:rFonts w:eastAsia="Malgun Gothic"/>
          <w:sz w:val="20"/>
          <w:lang w:val="en-GB" w:eastAsia="ko-KR"/>
        </w:rPr>
        <w:t>Let the availability flag availableFlagLXB be initially set equal to 0 and the both components of mvLXB are set equal to 0.</w:t>
      </w:r>
    </w:p>
    <w:p w:rsidR="00B84D48" w:rsidRDefault="0094576F">
      <w:pPr>
        <w:numPr>
          <w:ilvl w:val="0"/>
          <w:numId w:val="8"/>
        </w:numPr>
        <w:tabs>
          <w:tab w:val="clear" w:pos="360"/>
          <w:tab w:val="left" w:pos="794"/>
          <w:tab w:val="left" w:pos="1588"/>
          <w:tab w:val="left" w:pos="1985"/>
          <w:tab w:val="left" w:pos="2977"/>
        </w:tabs>
        <w:ind w:left="709"/>
        <w:jc w:val="both"/>
        <w:rPr>
          <w:rFonts w:eastAsia="Malgun Gothic"/>
          <w:sz w:val="20"/>
          <w:lang w:val="en-GB" w:eastAsia="ko-KR"/>
        </w:rPr>
      </w:pPr>
      <w:r w:rsidRPr="00353D68">
        <w:rPr>
          <w:rFonts w:eastAsia="Malgun Gothic"/>
          <w:sz w:val="20"/>
          <w:lang w:val="en-GB" w:eastAsia="ko-KR"/>
        </w:rPr>
        <w:lastRenderedPageBreak/>
        <w:t>For ( xB</w:t>
      </w:r>
      <w:r w:rsidRPr="00353D68">
        <w:rPr>
          <w:rFonts w:eastAsia="Malgun Gothic"/>
          <w:sz w:val="20"/>
          <w:vertAlign w:val="subscript"/>
          <w:lang w:val="en-GB" w:eastAsia="ko-KR"/>
        </w:rPr>
        <w:t>k</w:t>
      </w:r>
      <w:r w:rsidRPr="00353D68">
        <w:rPr>
          <w:rFonts w:eastAsia="Malgun Gothic"/>
          <w:sz w:val="20"/>
          <w:lang w:val="en-GB" w:eastAsia="ko-KR"/>
        </w:rPr>
        <w:t>, yB</w:t>
      </w:r>
      <w:r w:rsidRPr="00353D68">
        <w:rPr>
          <w:rFonts w:eastAsia="Malgun Gothic"/>
          <w:sz w:val="20"/>
          <w:vertAlign w:val="subscript"/>
          <w:lang w:val="en-GB" w:eastAsia="ko-KR"/>
        </w:rPr>
        <w:t>k</w:t>
      </w:r>
      <w:r w:rsidRPr="00353D68">
        <w:rPr>
          <w:rFonts w:eastAsia="Malgun Gothic"/>
          <w:sz w:val="20"/>
          <w:lang w:val="en-GB" w:eastAsia="ko-KR"/>
        </w:rPr>
        <w:t> ) from ( xB</w:t>
      </w:r>
      <w:r w:rsidRPr="00353D68">
        <w:rPr>
          <w:rFonts w:eastAsia="Malgun Gothic"/>
          <w:sz w:val="20"/>
          <w:vertAlign w:val="subscript"/>
          <w:lang w:val="en-GB" w:eastAsia="ko-KR"/>
        </w:rPr>
        <w:t>0</w:t>
      </w:r>
      <w:r w:rsidRPr="00353D68">
        <w:rPr>
          <w:rFonts w:eastAsia="Malgun Gothic"/>
          <w:sz w:val="20"/>
          <w:lang w:val="en-GB" w:eastAsia="ko-KR"/>
        </w:rPr>
        <w:t>, yB</w:t>
      </w:r>
      <w:r w:rsidRPr="00353D68">
        <w:rPr>
          <w:rFonts w:eastAsia="Malgun Gothic"/>
          <w:sz w:val="20"/>
          <w:vertAlign w:val="subscript"/>
          <w:lang w:val="en-GB" w:eastAsia="ko-KR"/>
        </w:rPr>
        <w:t>0</w:t>
      </w:r>
      <w:r w:rsidRPr="00353D68">
        <w:rPr>
          <w:rFonts w:eastAsia="Malgun Gothic"/>
          <w:sz w:val="20"/>
          <w:lang w:val="en-GB" w:eastAsia="ko-KR"/>
        </w:rPr>
        <w:t> ) to ( xB</w:t>
      </w:r>
      <w:r w:rsidRPr="00353D68">
        <w:rPr>
          <w:rFonts w:eastAsia="Malgun Gothic"/>
          <w:sz w:val="20"/>
          <w:vertAlign w:val="subscript"/>
          <w:lang w:val="en-GB" w:eastAsia="ko-KR"/>
        </w:rPr>
        <w:t>2</w:t>
      </w:r>
      <w:r w:rsidRPr="00353D68">
        <w:rPr>
          <w:rFonts w:eastAsia="Malgun Gothic"/>
          <w:sz w:val="20"/>
          <w:lang w:val="en-GB" w:eastAsia="ko-KR"/>
        </w:rPr>
        <w:t>, yB</w:t>
      </w:r>
      <w:r w:rsidRPr="00353D68">
        <w:rPr>
          <w:rFonts w:eastAsia="Malgun Gothic"/>
          <w:sz w:val="20"/>
          <w:vertAlign w:val="subscript"/>
          <w:lang w:val="en-GB" w:eastAsia="ko-KR"/>
        </w:rPr>
        <w:t>2</w:t>
      </w:r>
      <w:r w:rsidRPr="00353D68">
        <w:rPr>
          <w:rFonts w:eastAsia="Malgun Gothic"/>
          <w:sz w:val="20"/>
          <w:lang w:val="en-GB" w:eastAsia="ko-KR"/>
        </w:rPr>
        <w:t> ) where xB</w:t>
      </w:r>
      <w:r w:rsidRPr="00353D68">
        <w:rPr>
          <w:rFonts w:eastAsia="Malgun Gothic"/>
          <w:sz w:val="20"/>
          <w:vertAlign w:val="subscript"/>
          <w:lang w:val="en-GB" w:eastAsia="ko-KR"/>
        </w:rPr>
        <w:t>0</w:t>
      </w:r>
      <w:r w:rsidRPr="00353D68">
        <w:rPr>
          <w:rFonts w:eastAsia="Malgun Gothic"/>
          <w:sz w:val="20"/>
          <w:lang w:val="en-GB" w:eastAsia="ko-KR"/>
        </w:rPr>
        <w:t> = xP</w:t>
      </w:r>
      <w:r w:rsidRPr="00353D68">
        <w:rPr>
          <w:rFonts w:eastAsia="Malgun Gothic"/>
          <w:sz w:val="20"/>
          <w:lang w:val="de-DE" w:eastAsia="ko-KR"/>
        </w:rPr>
        <w:t> </w:t>
      </w:r>
      <w:r w:rsidRPr="00353D68">
        <w:rPr>
          <w:rFonts w:eastAsia="Malgun Gothic"/>
          <w:sz w:val="20"/>
          <w:lang w:val="en-GB" w:eastAsia="ko-KR"/>
        </w:rPr>
        <w:t>+ nPSW, xB</w:t>
      </w:r>
      <w:r w:rsidRPr="00353D68">
        <w:rPr>
          <w:rFonts w:eastAsia="Malgun Gothic"/>
          <w:sz w:val="20"/>
          <w:vertAlign w:val="subscript"/>
          <w:lang w:val="en-GB" w:eastAsia="ko-KR"/>
        </w:rPr>
        <w:t>1</w:t>
      </w:r>
      <w:r w:rsidRPr="00353D68">
        <w:rPr>
          <w:rFonts w:eastAsia="Malgun Gothic"/>
          <w:sz w:val="20"/>
          <w:lang w:val="en-GB" w:eastAsia="ko-KR"/>
        </w:rPr>
        <w:t> = xB</w:t>
      </w:r>
      <w:r w:rsidRPr="00353D68">
        <w:rPr>
          <w:rFonts w:eastAsia="Malgun Gothic"/>
          <w:sz w:val="20"/>
          <w:vertAlign w:val="subscript"/>
          <w:lang w:val="en-GB" w:eastAsia="ko-KR"/>
        </w:rPr>
        <w:t>0</w:t>
      </w:r>
      <w:r w:rsidRPr="00353D68">
        <w:rPr>
          <w:rFonts w:eastAsia="Malgun Gothic"/>
          <w:sz w:val="20"/>
          <w:lang w:val="en-GB" w:eastAsia="ko-KR"/>
        </w:rPr>
        <w:t> − MinPuSize , and xB</w:t>
      </w:r>
      <w:r w:rsidRPr="00353D68">
        <w:rPr>
          <w:rFonts w:eastAsia="Malgun Gothic"/>
          <w:sz w:val="20"/>
          <w:vertAlign w:val="subscript"/>
          <w:lang w:val="en-GB" w:eastAsia="ko-KR"/>
        </w:rPr>
        <w:t>2</w:t>
      </w:r>
      <w:r w:rsidRPr="00353D68">
        <w:rPr>
          <w:rFonts w:eastAsia="Malgun Gothic"/>
          <w:sz w:val="20"/>
          <w:lang w:val="en-GB" w:eastAsia="ko-KR"/>
        </w:rPr>
        <w:t> =  xP</w:t>
      </w:r>
      <w:r w:rsidRPr="00353D68" w:rsidDel="00697422">
        <w:rPr>
          <w:rFonts w:eastAsia="Malgun Gothic"/>
          <w:sz w:val="20"/>
          <w:lang w:val="en-GB" w:eastAsia="ko-KR"/>
        </w:rPr>
        <w:t xml:space="preserve"> </w:t>
      </w:r>
      <w:r w:rsidRPr="00353D68">
        <w:rPr>
          <w:rFonts w:eastAsia="Malgun Gothic"/>
          <w:sz w:val="20"/>
          <w:lang w:val="en-GB" w:eastAsia="ko-KR"/>
        </w:rPr>
        <w:t>− MinPuSize, the following applies repeatedly until availableFlagLXB is equal to 1:</w:t>
      </w:r>
    </w:p>
    <w:p w:rsidR="00B84D48" w:rsidRDefault="0094576F">
      <w:pPr>
        <w:numPr>
          <w:ilvl w:val="0"/>
          <w:numId w:val="6"/>
        </w:numPr>
        <w:tabs>
          <w:tab w:val="clear" w:pos="360"/>
          <w:tab w:val="clear" w:pos="720"/>
          <w:tab w:val="clear" w:pos="1080"/>
          <w:tab w:val="clear" w:pos="1440"/>
          <w:tab w:val="left" w:pos="284"/>
          <w:tab w:val="left" w:pos="794"/>
          <w:tab w:val="left" w:pos="1134"/>
          <w:tab w:val="left" w:pos="1191"/>
          <w:tab w:val="left" w:pos="1560"/>
          <w:tab w:val="left" w:pos="1588"/>
          <w:tab w:val="left" w:pos="1985"/>
        </w:tabs>
        <w:ind w:left="1134"/>
        <w:jc w:val="both"/>
        <w:rPr>
          <w:rFonts w:eastAsia="Malgun Gothic"/>
          <w:sz w:val="20"/>
          <w:lang w:val="en-GB" w:eastAsia="ko-KR"/>
        </w:rPr>
      </w:pPr>
      <w:r w:rsidRPr="00353D68">
        <w:rPr>
          <w:rFonts w:eastAsia="Malgun Gothic"/>
          <w:sz w:val="20"/>
          <w:lang w:val="en-GB" w:eastAsia="ko-KR"/>
        </w:rPr>
        <w:t>If the prediction unit covering luma location ( xB</w:t>
      </w:r>
      <w:r w:rsidRPr="00353D68">
        <w:rPr>
          <w:rFonts w:eastAsia="Malgun Gothic"/>
          <w:sz w:val="20"/>
          <w:vertAlign w:val="subscript"/>
          <w:lang w:val="en-GB" w:eastAsia="ko-KR"/>
        </w:rPr>
        <w:t>k</w:t>
      </w:r>
      <w:r w:rsidRPr="00353D68">
        <w:rPr>
          <w:rFonts w:eastAsia="Malgun Gothic"/>
          <w:sz w:val="20"/>
          <w:lang w:val="en-GB" w:eastAsia="ko-KR"/>
        </w:rPr>
        <w:t>, yB</w:t>
      </w:r>
      <w:r w:rsidRPr="00353D68">
        <w:rPr>
          <w:rFonts w:eastAsia="Malgun Gothic"/>
          <w:sz w:val="20"/>
          <w:vertAlign w:val="subscript"/>
          <w:lang w:val="en-GB" w:eastAsia="ko-KR"/>
        </w:rPr>
        <w:t>k</w:t>
      </w:r>
      <w:r w:rsidRPr="00353D68">
        <w:rPr>
          <w:rFonts w:eastAsia="Malgun Gothic"/>
          <w:sz w:val="20"/>
          <w:lang w:val="en-GB" w:eastAsia="ko-KR"/>
        </w:rPr>
        <w:t> ) is available, PredMode is not MODE_INTRA, predFlagLX[ xB</w:t>
      </w:r>
      <w:r w:rsidRPr="00353D68">
        <w:rPr>
          <w:rFonts w:eastAsia="Malgun Gothic"/>
          <w:sz w:val="20"/>
          <w:vertAlign w:val="subscript"/>
          <w:lang w:val="en-GB" w:eastAsia="ko-KR"/>
        </w:rPr>
        <w:t>k</w:t>
      </w:r>
      <w:r w:rsidRPr="00353D68">
        <w:rPr>
          <w:rFonts w:eastAsia="Malgun Gothic"/>
          <w:sz w:val="20"/>
          <w:lang w:val="en-GB" w:eastAsia="ko-KR"/>
        </w:rPr>
        <w:t> ][ yB</w:t>
      </w:r>
      <w:r w:rsidRPr="00353D68">
        <w:rPr>
          <w:rFonts w:eastAsia="Malgun Gothic"/>
          <w:sz w:val="20"/>
          <w:vertAlign w:val="subscript"/>
          <w:lang w:val="en-GB" w:eastAsia="ko-KR"/>
        </w:rPr>
        <w:t>k</w:t>
      </w:r>
      <w:r w:rsidRPr="00353D68">
        <w:rPr>
          <w:rFonts w:eastAsia="Malgun Gothic"/>
          <w:sz w:val="20"/>
          <w:lang w:val="en-GB" w:eastAsia="ko-KR"/>
        </w:rPr>
        <w:t> ] is equal to 1, and the reference index refIdxLX[ xB</w:t>
      </w:r>
      <w:r w:rsidRPr="00353D68">
        <w:rPr>
          <w:rFonts w:eastAsia="Malgun Gothic"/>
          <w:sz w:val="20"/>
          <w:vertAlign w:val="subscript"/>
          <w:lang w:val="en-GB" w:eastAsia="ko-KR"/>
        </w:rPr>
        <w:t>k</w:t>
      </w:r>
      <w:r w:rsidRPr="00353D68">
        <w:rPr>
          <w:rFonts w:eastAsia="Malgun Gothic"/>
          <w:sz w:val="20"/>
          <w:lang w:val="en-GB" w:eastAsia="ko-KR"/>
        </w:rPr>
        <w:t> ][ yB</w:t>
      </w:r>
      <w:r w:rsidRPr="00353D68">
        <w:rPr>
          <w:rFonts w:eastAsia="Malgun Gothic"/>
          <w:sz w:val="20"/>
          <w:vertAlign w:val="subscript"/>
          <w:lang w:val="en-GB" w:eastAsia="ko-KR"/>
        </w:rPr>
        <w:t>k</w:t>
      </w:r>
      <w:r w:rsidRPr="00353D68">
        <w:rPr>
          <w:rFonts w:eastAsia="Malgun Gothic"/>
          <w:sz w:val="20"/>
          <w:lang w:val="en-GB" w:eastAsia="ko-KR"/>
        </w:rPr>
        <w:t> ] is equal to the reference index of the current prediction unit refIdxLX, availableFlagLXB is set equal to 1 and the motion vector mvLXB is set equal to the motion vector mvLX[ xB</w:t>
      </w:r>
      <w:r w:rsidRPr="00353D68">
        <w:rPr>
          <w:rFonts w:eastAsia="Malgun Gothic"/>
          <w:sz w:val="20"/>
          <w:vertAlign w:val="subscript"/>
          <w:lang w:val="en-GB" w:eastAsia="ko-KR"/>
        </w:rPr>
        <w:t>k</w:t>
      </w:r>
      <w:r w:rsidRPr="00353D68">
        <w:rPr>
          <w:rFonts w:eastAsia="Malgun Gothic"/>
          <w:sz w:val="20"/>
          <w:lang w:val="en-GB" w:eastAsia="ko-KR"/>
        </w:rPr>
        <w:t> ][ yB</w:t>
      </w:r>
      <w:r w:rsidRPr="00353D68">
        <w:rPr>
          <w:rFonts w:eastAsia="Malgun Gothic"/>
          <w:sz w:val="20"/>
          <w:vertAlign w:val="subscript"/>
          <w:lang w:val="en-GB" w:eastAsia="ko-KR"/>
        </w:rPr>
        <w:t>k</w:t>
      </w:r>
      <w:r w:rsidRPr="00353D68">
        <w:rPr>
          <w:rFonts w:eastAsia="Malgun Gothic"/>
          <w:sz w:val="20"/>
          <w:lang w:val="en-GB" w:eastAsia="ko-KR"/>
        </w:rPr>
        <w:t> ], refIdxB is set equal to refIdxLX[ xB</w:t>
      </w:r>
      <w:r w:rsidRPr="00353D68">
        <w:rPr>
          <w:rFonts w:eastAsia="Malgun Gothic"/>
          <w:sz w:val="20"/>
          <w:vertAlign w:val="subscript"/>
          <w:lang w:val="en-GB" w:eastAsia="ko-KR"/>
        </w:rPr>
        <w:t>k</w:t>
      </w:r>
      <w:r w:rsidRPr="00353D68">
        <w:rPr>
          <w:rFonts w:eastAsia="Malgun Gothic"/>
          <w:sz w:val="20"/>
          <w:lang w:val="en-GB" w:eastAsia="ko-KR"/>
        </w:rPr>
        <w:t> ][ yB</w:t>
      </w:r>
      <w:r w:rsidRPr="00353D68">
        <w:rPr>
          <w:rFonts w:eastAsia="Malgun Gothic"/>
          <w:sz w:val="20"/>
          <w:vertAlign w:val="subscript"/>
          <w:lang w:val="en-GB" w:eastAsia="ko-KR"/>
        </w:rPr>
        <w:t>k</w:t>
      </w:r>
      <w:r w:rsidRPr="00353D68">
        <w:rPr>
          <w:rFonts w:eastAsia="Malgun Gothic"/>
          <w:sz w:val="20"/>
          <w:lang w:val="en-GB" w:eastAsia="ko-KR"/>
        </w:rPr>
        <w:t> ] and ListB is set equal to LX.</w:t>
      </w:r>
    </w:p>
    <w:p w:rsidR="00B84D48" w:rsidRDefault="0094576F">
      <w:pPr>
        <w:numPr>
          <w:ilvl w:val="0"/>
          <w:numId w:val="6"/>
        </w:numPr>
        <w:tabs>
          <w:tab w:val="clear" w:pos="360"/>
          <w:tab w:val="clear" w:pos="720"/>
          <w:tab w:val="clear" w:pos="1080"/>
          <w:tab w:val="clear" w:pos="1440"/>
          <w:tab w:val="left" w:pos="284"/>
          <w:tab w:val="left" w:pos="794"/>
          <w:tab w:val="left" w:pos="1134"/>
          <w:tab w:val="left" w:pos="1191"/>
          <w:tab w:val="left" w:pos="1560"/>
          <w:tab w:val="left" w:pos="1588"/>
          <w:tab w:val="left" w:pos="1985"/>
        </w:tabs>
        <w:ind w:left="1134"/>
        <w:jc w:val="both"/>
        <w:rPr>
          <w:rFonts w:eastAsia="Malgun Gothic"/>
          <w:sz w:val="20"/>
          <w:lang w:val="en-GB" w:eastAsia="ko-KR"/>
        </w:rPr>
      </w:pPr>
      <w:r w:rsidRPr="00353D68">
        <w:rPr>
          <w:rFonts w:eastAsia="Malgun Gothic"/>
          <w:sz w:val="20"/>
          <w:lang w:val="en-GB" w:eastAsia="ko-KR"/>
        </w:rPr>
        <w:t>Otherwise if the prediction unit covering luma location ( xB</w:t>
      </w:r>
      <w:r w:rsidRPr="00353D68">
        <w:rPr>
          <w:rFonts w:eastAsia="Malgun Gothic"/>
          <w:sz w:val="20"/>
          <w:vertAlign w:val="subscript"/>
          <w:lang w:val="en-GB" w:eastAsia="ko-KR"/>
        </w:rPr>
        <w:t>k</w:t>
      </w:r>
      <w:r w:rsidRPr="00353D68">
        <w:rPr>
          <w:rFonts w:eastAsia="Malgun Gothic"/>
          <w:sz w:val="20"/>
          <w:lang w:val="en-GB" w:eastAsia="ko-KR"/>
        </w:rPr>
        <w:t>, yB</w:t>
      </w:r>
      <w:r w:rsidRPr="00353D68">
        <w:rPr>
          <w:rFonts w:eastAsia="Malgun Gothic"/>
          <w:sz w:val="20"/>
          <w:vertAlign w:val="subscript"/>
          <w:lang w:val="en-GB" w:eastAsia="ko-KR"/>
        </w:rPr>
        <w:t>k</w:t>
      </w:r>
      <w:r w:rsidRPr="00353D68">
        <w:rPr>
          <w:rFonts w:eastAsia="Malgun Gothic"/>
          <w:sz w:val="20"/>
          <w:lang w:val="en-GB" w:eastAsia="ko-KR"/>
        </w:rPr>
        <w:t> ) is available, PredMode is not MODE_INTRA, predFlagLY[ xB</w:t>
      </w:r>
      <w:r w:rsidRPr="00353D68">
        <w:rPr>
          <w:rFonts w:eastAsia="Malgun Gothic"/>
          <w:sz w:val="20"/>
          <w:vertAlign w:val="subscript"/>
          <w:lang w:val="en-GB" w:eastAsia="ko-KR"/>
        </w:rPr>
        <w:t>k</w:t>
      </w:r>
      <w:r w:rsidRPr="00353D68">
        <w:rPr>
          <w:rFonts w:eastAsia="Malgun Gothic"/>
          <w:sz w:val="20"/>
          <w:lang w:val="en-GB" w:eastAsia="ko-KR"/>
        </w:rPr>
        <w:t> ][ yB</w:t>
      </w:r>
      <w:r w:rsidRPr="00353D68">
        <w:rPr>
          <w:rFonts w:eastAsia="Malgun Gothic"/>
          <w:sz w:val="20"/>
          <w:vertAlign w:val="subscript"/>
          <w:lang w:val="en-GB" w:eastAsia="ko-KR"/>
        </w:rPr>
        <w:t>k</w:t>
      </w:r>
      <w:r w:rsidRPr="00353D68">
        <w:rPr>
          <w:rFonts w:eastAsia="Malgun Gothic"/>
          <w:sz w:val="20"/>
          <w:lang w:val="en-GB" w:eastAsia="ko-KR"/>
        </w:rPr>
        <w:t> ] (with Y = !X) is equal to 1 and PicOrderCnt( RefPicListLY( refIdxLY[ xB</w:t>
      </w:r>
      <w:r w:rsidRPr="00353D68">
        <w:rPr>
          <w:rFonts w:eastAsia="Malgun Gothic"/>
          <w:sz w:val="20"/>
          <w:vertAlign w:val="subscript"/>
          <w:lang w:val="en-GB" w:eastAsia="ko-KR"/>
        </w:rPr>
        <w:t>k</w:t>
      </w:r>
      <w:r w:rsidRPr="00353D68">
        <w:rPr>
          <w:rFonts w:eastAsia="Malgun Gothic"/>
          <w:sz w:val="20"/>
          <w:lang w:val="en-GB" w:eastAsia="ko-KR"/>
        </w:rPr>
        <w:t> ][ yB</w:t>
      </w:r>
      <w:r w:rsidRPr="00353D68">
        <w:rPr>
          <w:rFonts w:eastAsia="Malgun Gothic"/>
          <w:sz w:val="20"/>
          <w:vertAlign w:val="subscript"/>
          <w:lang w:val="en-GB" w:eastAsia="ko-KR"/>
        </w:rPr>
        <w:t>k</w:t>
      </w:r>
      <w:r w:rsidRPr="00353D68">
        <w:rPr>
          <w:rFonts w:eastAsia="Malgun Gothic"/>
          <w:sz w:val="20"/>
          <w:lang w:val="en-GB" w:eastAsia="ko-KR"/>
        </w:rPr>
        <w:t> ] ) ) is equal to PicOrderCnt( RefPicListLX( refIdxLX ) ), availableFlagLXB is set equal to 1, the motion vector mvLXB is set equal to the motion vector mvLY[ xB</w:t>
      </w:r>
      <w:r w:rsidRPr="00353D68">
        <w:rPr>
          <w:rFonts w:eastAsia="Malgun Gothic"/>
          <w:sz w:val="20"/>
          <w:vertAlign w:val="subscript"/>
          <w:lang w:val="en-GB" w:eastAsia="ko-KR"/>
        </w:rPr>
        <w:t>k</w:t>
      </w:r>
      <w:r w:rsidRPr="00353D68">
        <w:rPr>
          <w:rFonts w:eastAsia="Malgun Gothic"/>
          <w:sz w:val="20"/>
          <w:lang w:val="en-GB" w:eastAsia="ko-KR"/>
        </w:rPr>
        <w:t> ][ yB</w:t>
      </w:r>
      <w:r w:rsidRPr="00353D68">
        <w:rPr>
          <w:rFonts w:eastAsia="Malgun Gothic"/>
          <w:sz w:val="20"/>
          <w:vertAlign w:val="subscript"/>
          <w:lang w:val="en-GB" w:eastAsia="ko-KR"/>
        </w:rPr>
        <w:t>k</w:t>
      </w:r>
      <w:r w:rsidRPr="00353D68">
        <w:rPr>
          <w:rFonts w:eastAsia="Malgun Gothic"/>
          <w:sz w:val="20"/>
          <w:lang w:val="en-GB" w:eastAsia="ko-KR"/>
        </w:rPr>
        <w:t> ],  refIdxB is set equal to refIdxLY[ xB</w:t>
      </w:r>
      <w:r w:rsidRPr="00353D68">
        <w:rPr>
          <w:rFonts w:eastAsia="Malgun Gothic"/>
          <w:sz w:val="20"/>
          <w:vertAlign w:val="subscript"/>
          <w:lang w:val="en-GB" w:eastAsia="ko-KR"/>
        </w:rPr>
        <w:t>k</w:t>
      </w:r>
      <w:r w:rsidRPr="00353D68">
        <w:rPr>
          <w:rFonts w:eastAsia="Malgun Gothic"/>
          <w:sz w:val="20"/>
          <w:lang w:val="en-GB" w:eastAsia="ko-KR"/>
        </w:rPr>
        <w:t> ][ yB</w:t>
      </w:r>
      <w:r w:rsidRPr="00353D68">
        <w:rPr>
          <w:rFonts w:eastAsia="Malgun Gothic"/>
          <w:sz w:val="20"/>
          <w:vertAlign w:val="subscript"/>
          <w:lang w:val="en-GB" w:eastAsia="ko-KR"/>
        </w:rPr>
        <w:t>k</w:t>
      </w:r>
      <w:r w:rsidRPr="00353D68">
        <w:rPr>
          <w:rFonts w:eastAsia="Malgun Gothic"/>
          <w:sz w:val="20"/>
          <w:lang w:val="en-GB" w:eastAsia="ko-KR"/>
        </w:rPr>
        <w:t> ],  and ListB is set equal to LY.</w:t>
      </w:r>
    </w:p>
    <w:p w:rsidR="00B84D48" w:rsidRDefault="0094576F">
      <w:pPr>
        <w:numPr>
          <w:ilvl w:val="0"/>
          <w:numId w:val="8"/>
        </w:numPr>
        <w:tabs>
          <w:tab w:val="clear" w:pos="360"/>
          <w:tab w:val="left" w:pos="794"/>
          <w:tab w:val="left" w:pos="1588"/>
          <w:tab w:val="left" w:pos="1985"/>
          <w:tab w:val="left" w:pos="2977"/>
        </w:tabs>
        <w:ind w:left="709"/>
        <w:jc w:val="both"/>
        <w:rPr>
          <w:rFonts w:eastAsia="Malgun Gothic"/>
          <w:sz w:val="20"/>
          <w:lang w:val="en-GB" w:eastAsia="ko-KR"/>
        </w:rPr>
      </w:pPr>
      <w:r w:rsidRPr="00353D68">
        <w:rPr>
          <w:rFonts w:eastAsia="Malgun Gothic"/>
          <w:sz w:val="20"/>
          <w:lang w:val="en-GB"/>
        </w:rPr>
        <w:t xml:space="preserve">When isScaledFlagLX is equal to 0 and availableFlagLXB is equal to 1,  mvLXA is set equal to mvLXB </w:t>
      </w:r>
      <w:r w:rsidRPr="00353D68">
        <w:rPr>
          <w:rFonts w:eastAsia="Malgun Gothic"/>
          <w:color w:val="000000"/>
          <w:sz w:val="20"/>
          <w:lang w:val="en-GB"/>
        </w:rPr>
        <w:t>and refIdxA is set equal to refIdxB</w:t>
      </w:r>
      <w:r w:rsidRPr="00353D68">
        <w:rPr>
          <w:rFonts w:eastAsia="Malgun Gothic"/>
          <w:sz w:val="20"/>
          <w:lang w:val="en-GB"/>
        </w:rPr>
        <w:t xml:space="preserve"> and availableFlagLXA is set equal to 1.</w:t>
      </w:r>
    </w:p>
    <w:p w:rsidR="00B84D48" w:rsidRDefault="0094576F">
      <w:pPr>
        <w:numPr>
          <w:ilvl w:val="0"/>
          <w:numId w:val="8"/>
        </w:numPr>
        <w:tabs>
          <w:tab w:val="clear" w:pos="360"/>
          <w:tab w:val="left" w:pos="794"/>
          <w:tab w:val="left" w:pos="1588"/>
          <w:tab w:val="left" w:pos="1985"/>
          <w:tab w:val="left" w:pos="2977"/>
        </w:tabs>
        <w:ind w:left="709"/>
        <w:jc w:val="both"/>
        <w:rPr>
          <w:rFonts w:eastAsia="Malgun Gothic"/>
          <w:sz w:val="20"/>
          <w:lang w:val="en-GB" w:eastAsia="ko-KR"/>
        </w:rPr>
      </w:pPr>
      <w:r w:rsidRPr="00353D68">
        <w:rPr>
          <w:rFonts w:eastAsia="Malgun Gothic"/>
          <w:sz w:val="20"/>
          <w:lang w:val="en-GB" w:eastAsia="ko-KR"/>
        </w:rPr>
        <w:t>When isScaledFlagLX is equal to 0, availableFlagLXB is set equal to 0 and for ( xB</w:t>
      </w:r>
      <w:r w:rsidRPr="00353D68">
        <w:rPr>
          <w:rFonts w:eastAsia="Malgun Gothic"/>
          <w:sz w:val="20"/>
          <w:vertAlign w:val="subscript"/>
          <w:lang w:val="en-GB" w:eastAsia="ko-KR"/>
        </w:rPr>
        <w:t>k</w:t>
      </w:r>
      <w:r w:rsidRPr="00353D68">
        <w:rPr>
          <w:rFonts w:eastAsia="Malgun Gothic"/>
          <w:sz w:val="20"/>
          <w:lang w:val="en-GB" w:eastAsia="ko-KR"/>
        </w:rPr>
        <w:t>, yB</w:t>
      </w:r>
      <w:r w:rsidRPr="00353D68">
        <w:rPr>
          <w:rFonts w:eastAsia="Malgun Gothic"/>
          <w:sz w:val="20"/>
          <w:vertAlign w:val="subscript"/>
          <w:lang w:val="en-GB" w:eastAsia="ko-KR"/>
        </w:rPr>
        <w:t>k</w:t>
      </w:r>
      <w:r w:rsidRPr="00353D68">
        <w:rPr>
          <w:rFonts w:eastAsia="Malgun Gothic"/>
          <w:sz w:val="20"/>
          <w:lang w:val="en-GB" w:eastAsia="ko-KR"/>
        </w:rPr>
        <w:t> ) from ( xB</w:t>
      </w:r>
      <w:r w:rsidRPr="00353D68">
        <w:rPr>
          <w:rFonts w:eastAsia="Malgun Gothic"/>
          <w:sz w:val="20"/>
          <w:vertAlign w:val="subscript"/>
          <w:lang w:val="en-GB" w:eastAsia="ko-KR"/>
        </w:rPr>
        <w:t>0</w:t>
      </w:r>
      <w:r w:rsidRPr="00353D68">
        <w:rPr>
          <w:rFonts w:eastAsia="Malgun Gothic"/>
          <w:sz w:val="20"/>
          <w:lang w:val="en-GB" w:eastAsia="ko-KR"/>
        </w:rPr>
        <w:t>, yB</w:t>
      </w:r>
      <w:r w:rsidRPr="00353D68">
        <w:rPr>
          <w:rFonts w:eastAsia="Malgun Gothic"/>
          <w:sz w:val="20"/>
          <w:vertAlign w:val="subscript"/>
          <w:lang w:val="en-GB" w:eastAsia="ko-KR"/>
        </w:rPr>
        <w:t>0</w:t>
      </w:r>
      <w:r w:rsidRPr="00353D68">
        <w:rPr>
          <w:rFonts w:eastAsia="Malgun Gothic"/>
          <w:sz w:val="20"/>
          <w:lang w:val="en-GB" w:eastAsia="ko-KR"/>
        </w:rPr>
        <w:t> ) to ( xB</w:t>
      </w:r>
      <w:r w:rsidRPr="00353D68">
        <w:rPr>
          <w:rFonts w:eastAsia="Malgun Gothic"/>
          <w:sz w:val="20"/>
          <w:vertAlign w:val="subscript"/>
          <w:lang w:val="en-GB" w:eastAsia="ko-KR"/>
        </w:rPr>
        <w:t>2</w:t>
      </w:r>
      <w:r w:rsidRPr="00353D68">
        <w:rPr>
          <w:rFonts w:eastAsia="Malgun Gothic"/>
          <w:sz w:val="20"/>
          <w:lang w:val="en-GB" w:eastAsia="ko-KR"/>
        </w:rPr>
        <w:t>, yB</w:t>
      </w:r>
      <w:r w:rsidRPr="00353D68">
        <w:rPr>
          <w:rFonts w:eastAsia="Malgun Gothic"/>
          <w:sz w:val="20"/>
          <w:vertAlign w:val="subscript"/>
          <w:lang w:val="en-GB" w:eastAsia="ko-KR"/>
        </w:rPr>
        <w:t>2</w:t>
      </w:r>
      <w:r w:rsidRPr="00353D68">
        <w:rPr>
          <w:rFonts w:eastAsia="Malgun Gothic"/>
          <w:sz w:val="20"/>
          <w:lang w:val="en-GB" w:eastAsia="ko-KR"/>
        </w:rPr>
        <w:t> ) where xB</w:t>
      </w:r>
      <w:r w:rsidRPr="00353D68">
        <w:rPr>
          <w:rFonts w:eastAsia="Malgun Gothic"/>
          <w:sz w:val="20"/>
          <w:vertAlign w:val="subscript"/>
          <w:lang w:val="en-GB" w:eastAsia="ko-KR"/>
        </w:rPr>
        <w:t>0</w:t>
      </w:r>
      <w:r w:rsidRPr="00353D68">
        <w:rPr>
          <w:rFonts w:eastAsia="Malgun Gothic"/>
          <w:sz w:val="20"/>
          <w:lang w:val="en-GB" w:eastAsia="ko-KR"/>
        </w:rPr>
        <w:t> = xP +nPSW, xB</w:t>
      </w:r>
      <w:r w:rsidRPr="00353D68">
        <w:rPr>
          <w:rFonts w:eastAsia="Malgun Gothic"/>
          <w:sz w:val="20"/>
          <w:vertAlign w:val="subscript"/>
          <w:lang w:val="en-GB" w:eastAsia="ko-KR"/>
        </w:rPr>
        <w:t>1</w:t>
      </w:r>
      <w:r w:rsidRPr="00353D68">
        <w:rPr>
          <w:rFonts w:eastAsia="Malgun Gothic"/>
          <w:sz w:val="20"/>
          <w:lang w:val="en-GB" w:eastAsia="ko-KR"/>
        </w:rPr>
        <w:t> = xB</w:t>
      </w:r>
      <w:r w:rsidRPr="00353D68">
        <w:rPr>
          <w:rFonts w:eastAsia="Malgun Gothic"/>
          <w:sz w:val="20"/>
          <w:vertAlign w:val="subscript"/>
          <w:lang w:val="en-GB" w:eastAsia="ko-KR"/>
        </w:rPr>
        <w:t>0</w:t>
      </w:r>
      <w:r w:rsidRPr="00353D68">
        <w:rPr>
          <w:rFonts w:eastAsia="Malgun Gothic"/>
          <w:sz w:val="20"/>
          <w:lang w:val="en-GB" w:eastAsia="ko-KR"/>
        </w:rPr>
        <w:t> - MinPuSize , and xB</w:t>
      </w:r>
      <w:r w:rsidRPr="00353D68">
        <w:rPr>
          <w:rFonts w:eastAsia="Malgun Gothic"/>
          <w:sz w:val="20"/>
          <w:vertAlign w:val="subscript"/>
          <w:lang w:val="en-GB" w:eastAsia="ko-KR"/>
        </w:rPr>
        <w:t>2</w:t>
      </w:r>
      <w:r w:rsidRPr="00353D68">
        <w:rPr>
          <w:rFonts w:eastAsia="Malgun Gothic"/>
          <w:sz w:val="20"/>
          <w:lang w:val="en-GB" w:eastAsia="ko-KR"/>
        </w:rPr>
        <w:t> =  xP</w:t>
      </w:r>
      <w:r w:rsidRPr="00353D68" w:rsidDel="00697422">
        <w:rPr>
          <w:rFonts w:eastAsia="Malgun Gothic"/>
          <w:sz w:val="20"/>
          <w:lang w:val="en-GB" w:eastAsia="ko-KR"/>
        </w:rPr>
        <w:t xml:space="preserve"> </w:t>
      </w:r>
      <w:r w:rsidRPr="00353D68">
        <w:rPr>
          <w:rFonts w:eastAsia="Malgun Gothic"/>
          <w:sz w:val="20"/>
          <w:lang w:val="en-GB" w:eastAsia="ko-KR"/>
        </w:rPr>
        <w:t>- MinPuSize, the following applies repeatedly until availableFlagLXB is equal to 1:</w:t>
      </w:r>
    </w:p>
    <w:p w:rsidR="00B84D48" w:rsidRDefault="0094576F">
      <w:pPr>
        <w:numPr>
          <w:ilvl w:val="0"/>
          <w:numId w:val="6"/>
        </w:numPr>
        <w:tabs>
          <w:tab w:val="clear" w:pos="360"/>
          <w:tab w:val="clear" w:pos="720"/>
          <w:tab w:val="clear" w:pos="1080"/>
          <w:tab w:val="clear" w:pos="1440"/>
          <w:tab w:val="left" w:pos="284"/>
          <w:tab w:val="left" w:pos="794"/>
          <w:tab w:val="left" w:pos="1134"/>
          <w:tab w:val="left" w:pos="1191"/>
          <w:tab w:val="left" w:pos="1560"/>
          <w:tab w:val="left" w:pos="1588"/>
          <w:tab w:val="left" w:pos="1985"/>
        </w:tabs>
        <w:ind w:left="1134"/>
        <w:jc w:val="both"/>
        <w:rPr>
          <w:rFonts w:eastAsia="Malgun Gothic"/>
          <w:sz w:val="20"/>
          <w:lang w:val="en-GB" w:eastAsia="ko-KR"/>
        </w:rPr>
      </w:pPr>
      <w:r w:rsidRPr="00353D68">
        <w:rPr>
          <w:rFonts w:eastAsia="Malgun Gothic"/>
          <w:sz w:val="20"/>
          <w:lang w:val="en-GB" w:eastAsia="ko-KR"/>
        </w:rPr>
        <w:t>If the prediction unit covering luma location ( xB</w:t>
      </w:r>
      <w:r w:rsidRPr="00353D68">
        <w:rPr>
          <w:rFonts w:eastAsia="Malgun Gothic"/>
          <w:sz w:val="20"/>
          <w:vertAlign w:val="subscript"/>
          <w:lang w:val="en-GB" w:eastAsia="ko-KR"/>
        </w:rPr>
        <w:t>k</w:t>
      </w:r>
      <w:r w:rsidRPr="00353D68">
        <w:rPr>
          <w:rFonts w:eastAsia="Malgun Gothic"/>
          <w:sz w:val="20"/>
          <w:lang w:val="en-GB" w:eastAsia="ko-KR"/>
        </w:rPr>
        <w:t>, yB</w:t>
      </w:r>
      <w:r w:rsidRPr="00353D68">
        <w:rPr>
          <w:rFonts w:eastAsia="Malgun Gothic"/>
          <w:sz w:val="20"/>
          <w:vertAlign w:val="subscript"/>
          <w:lang w:val="en-GB" w:eastAsia="ko-KR"/>
        </w:rPr>
        <w:t>k</w:t>
      </w:r>
      <w:r w:rsidRPr="00353D68">
        <w:rPr>
          <w:rFonts w:eastAsia="Malgun Gothic"/>
          <w:sz w:val="20"/>
          <w:lang w:val="en-GB" w:eastAsia="ko-KR"/>
        </w:rPr>
        <w:t> ) is available, PredMode is not MODE_INTRA, predFlagLX[ xB</w:t>
      </w:r>
      <w:r w:rsidRPr="00353D68">
        <w:rPr>
          <w:rFonts w:eastAsia="Malgun Gothic"/>
          <w:sz w:val="20"/>
          <w:vertAlign w:val="subscript"/>
          <w:lang w:val="en-GB" w:eastAsia="ko-KR"/>
        </w:rPr>
        <w:t>k</w:t>
      </w:r>
      <w:r w:rsidRPr="00353D68">
        <w:rPr>
          <w:rFonts w:eastAsia="Malgun Gothic"/>
          <w:sz w:val="20"/>
          <w:lang w:val="en-GB" w:eastAsia="ko-KR"/>
        </w:rPr>
        <w:t> ][ yB</w:t>
      </w:r>
      <w:r w:rsidRPr="00353D68">
        <w:rPr>
          <w:rFonts w:eastAsia="Malgun Gothic"/>
          <w:sz w:val="20"/>
          <w:vertAlign w:val="subscript"/>
          <w:lang w:val="en-GB" w:eastAsia="ko-KR"/>
        </w:rPr>
        <w:t>k</w:t>
      </w:r>
      <w:r w:rsidRPr="00353D68">
        <w:rPr>
          <w:rFonts w:eastAsia="Malgun Gothic"/>
          <w:sz w:val="20"/>
          <w:lang w:val="en-GB" w:eastAsia="ko-KR"/>
        </w:rPr>
        <w:t> ] is equal to 1, availableFlagLXB is set equal to 1, the motion vector mvLXB is set equal to the motion vector mvLX[ xB</w:t>
      </w:r>
      <w:r w:rsidRPr="00353D68">
        <w:rPr>
          <w:rFonts w:eastAsia="Malgun Gothic"/>
          <w:sz w:val="20"/>
          <w:vertAlign w:val="subscript"/>
          <w:lang w:val="en-GB" w:eastAsia="ko-KR"/>
        </w:rPr>
        <w:t>k</w:t>
      </w:r>
      <w:r w:rsidRPr="00353D68">
        <w:rPr>
          <w:rFonts w:eastAsia="Malgun Gothic"/>
          <w:sz w:val="20"/>
          <w:lang w:val="en-GB" w:eastAsia="ko-KR"/>
        </w:rPr>
        <w:t> ][ yB</w:t>
      </w:r>
      <w:r w:rsidRPr="00353D68">
        <w:rPr>
          <w:rFonts w:eastAsia="Malgun Gothic"/>
          <w:sz w:val="20"/>
          <w:vertAlign w:val="subscript"/>
          <w:lang w:val="en-GB" w:eastAsia="ko-KR"/>
        </w:rPr>
        <w:t>k</w:t>
      </w:r>
      <w:r w:rsidRPr="00353D68">
        <w:rPr>
          <w:rFonts w:eastAsia="Malgun Gothic"/>
          <w:sz w:val="20"/>
          <w:lang w:val="en-GB" w:eastAsia="ko-KR"/>
        </w:rPr>
        <w:t> ], refIdxB is set equal to refIdxLX[ xB</w:t>
      </w:r>
      <w:r w:rsidRPr="00353D68">
        <w:rPr>
          <w:rFonts w:eastAsia="Malgun Gothic"/>
          <w:sz w:val="20"/>
          <w:vertAlign w:val="subscript"/>
          <w:lang w:val="en-GB" w:eastAsia="ko-KR"/>
        </w:rPr>
        <w:t>k</w:t>
      </w:r>
      <w:r w:rsidRPr="00353D68">
        <w:rPr>
          <w:rFonts w:eastAsia="Malgun Gothic"/>
          <w:sz w:val="20"/>
          <w:lang w:val="en-GB" w:eastAsia="ko-KR"/>
        </w:rPr>
        <w:t> ][ yB</w:t>
      </w:r>
      <w:r w:rsidRPr="00353D68">
        <w:rPr>
          <w:rFonts w:eastAsia="Malgun Gothic"/>
          <w:sz w:val="20"/>
          <w:vertAlign w:val="subscript"/>
          <w:lang w:val="en-GB" w:eastAsia="ko-KR"/>
        </w:rPr>
        <w:t>k</w:t>
      </w:r>
      <w:r w:rsidRPr="00353D68">
        <w:rPr>
          <w:rFonts w:eastAsia="Malgun Gothic"/>
          <w:sz w:val="20"/>
          <w:lang w:val="en-GB" w:eastAsia="ko-KR"/>
        </w:rPr>
        <w:t> ], ListB is set equal to LX.</w:t>
      </w:r>
    </w:p>
    <w:p w:rsidR="00B84D48" w:rsidRDefault="0094576F">
      <w:pPr>
        <w:numPr>
          <w:ilvl w:val="0"/>
          <w:numId w:val="6"/>
        </w:numPr>
        <w:tabs>
          <w:tab w:val="clear" w:pos="360"/>
          <w:tab w:val="clear" w:pos="720"/>
          <w:tab w:val="clear" w:pos="1080"/>
          <w:tab w:val="clear" w:pos="1440"/>
          <w:tab w:val="left" w:pos="284"/>
          <w:tab w:val="left" w:pos="794"/>
          <w:tab w:val="left" w:pos="1134"/>
          <w:tab w:val="left" w:pos="1191"/>
          <w:tab w:val="left" w:pos="1560"/>
          <w:tab w:val="left" w:pos="1588"/>
          <w:tab w:val="left" w:pos="1985"/>
        </w:tabs>
        <w:ind w:left="1134"/>
        <w:jc w:val="both"/>
        <w:rPr>
          <w:rFonts w:eastAsia="Malgun Gothic"/>
          <w:sz w:val="20"/>
          <w:lang w:val="en-GB" w:eastAsia="ko-KR"/>
        </w:rPr>
      </w:pPr>
      <w:r w:rsidRPr="00353D68">
        <w:rPr>
          <w:rFonts w:eastAsia="Malgun Gothic"/>
          <w:sz w:val="20"/>
          <w:lang w:val="en-GB" w:eastAsia="ko-KR"/>
        </w:rPr>
        <w:t>Otherwise if the prediction unit covering luma location ( xB</w:t>
      </w:r>
      <w:r w:rsidRPr="00353D68">
        <w:rPr>
          <w:rFonts w:eastAsia="Malgun Gothic"/>
          <w:sz w:val="20"/>
          <w:vertAlign w:val="subscript"/>
          <w:lang w:val="en-GB" w:eastAsia="ko-KR"/>
        </w:rPr>
        <w:t>k</w:t>
      </w:r>
      <w:r w:rsidRPr="00353D68">
        <w:rPr>
          <w:rFonts w:eastAsia="Malgun Gothic"/>
          <w:sz w:val="20"/>
          <w:lang w:val="en-GB" w:eastAsia="ko-KR"/>
        </w:rPr>
        <w:t>, yB</w:t>
      </w:r>
      <w:r w:rsidRPr="00353D68">
        <w:rPr>
          <w:rFonts w:eastAsia="Malgun Gothic"/>
          <w:sz w:val="20"/>
          <w:vertAlign w:val="subscript"/>
          <w:lang w:val="en-GB" w:eastAsia="ko-KR"/>
        </w:rPr>
        <w:t>k</w:t>
      </w:r>
      <w:r w:rsidRPr="00353D68">
        <w:rPr>
          <w:rFonts w:eastAsia="Malgun Gothic"/>
          <w:sz w:val="20"/>
          <w:lang w:val="en-GB" w:eastAsia="ko-KR"/>
        </w:rPr>
        <w:t> ) is available, PredMode is not MODE_INTRA, predFlagLY[ xB</w:t>
      </w:r>
      <w:r w:rsidRPr="00353D68">
        <w:rPr>
          <w:rFonts w:eastAsia="Malgun Gothic"/>
          <w:sz w:val="20"/>
          <w:vertAlign w:val="subscript"/>
          <w:lang w:val="en-GB" w:eastAsia="ko-KR"/>
        </w:rPr>
        <w:t>k</w:t>
      </w:r>
      <w:r w:rsidRPr="00353D68">
        <w:rPr>
          <w:rFonts w:eastAsia="Malgun Gothic"/>
          <w:sz w:val="20"/>
          <w:lang w:val="en-GB" w:eastAsia="ko-KR"/>
        </w:rPr>
        <w:t> ][ yB</w:t>
      </w:r>
      <w:r w:rsidRPr="00353D68">
        <w:rPr>
          <w:rFonts w:eastAsia="Malgun Gothic"/>
          <w:sz w:val="20"/>
          <w:vertAlign w:val="subscript"/>
          <w:lang w:val="en-GB" w:eastAsia="ko-KR"/>
        </w:rPr>
        <w:t>k</w:t>
      </w:r>
      <w:r w:rsidRPr="00353D68">
        <w:rPr>
          <w:rFonts w:eastAsia="Malgun Gothic"/>
          <w:sz w:val="20"/>
          <w:lang w:val="en-GB" w:eastAsia="ko-KR"/>
        </w:rPr>
        <w:t> ] (with Y = !X) is equal to 1, availableFlagLXB is set equal to 1, the motion vector mvLXB is set equal to the motion vector mvLY[ xB</w:t>
      </w:r>
      <w:r w:rsidRPr="00353D68">
        <w:rPr>
          <w:rFonts w:eastAsia="Malgun Gothic"/>
          <w:sz w:val="20"/>
          <w:vertAlign w:val="subscript"/>
          <w:lang w:val="en-GB" w:eastAsia="ko-KR"/>
        </w:rPr>
        <w:t>k</w:t>
      </w:r>
      <w:r w:rsidRPr="00353D68">
        <w:rPr>
          <w:rFonts w:eastAsia="Malgun Gothic"/>
          <w:sz w:val="20"/>
          <w:lang w:val="en-GB" w:eastAsia="ko-KR"/>
        </w:rPr>
        <w:t> ][ yB</w:t>
      </w:r>
      <w:r w:rsidRPr="00353D68">
        <w:rPr>
          <w:rFonts w:eastAsia="Malgun Gothic"/>
          <w:sz w:val="20"/>
          <w:vertAlign w:val="subscript"/>
          <w:lang w:val="en-GB" w:eastAsia="ko-KR"/>
        </w:rPr>
        <w:t>k</w:t>
      </w:r>
      <w:r w:rsidRPr="00353D68">
        <w:rPr>
          <w:rFonts w:eastAsia="Malgun Gothic"/>
          <w:sz w:val="20"/>
          <w:lang w:val="en-GB" w:eastAsia="ko-KR"/>
        </w:rPr>
        <w:t> ], refIdxB is set equal to refIdxLY[ xB</w:t>
      </w:r>
      <w:r w:rsidRPr="00353D68">
        <w:rPr>
          <w:rFonts w:eastAsia="Malgun Gothic"/>
          <w:sz w:val="20"/>
          <w:vertAlign w:val="subscript"/>
          <w:lang w:val="en-GB" w:eastAsia="ko-KR"/>
        </w:rPr>
        <w:t>k</w:t>
      </w:r>
      <w:r w:rsidRPr="00353D68">
        <w:rPr>
          <w:rFonts w:eastAsia="Malgun Gothic"/>
          <w:sz w:val="20"/>
          <w:lang w:val="en-GB" w:eastAsia="ko-KR"/>
        </w:rPr>
        <w:t> ][ yB</w:t>
      </w:r>
      <w:r w:rsidRPr="00353D68">
        <w:rPr>
          <w:rFonts w:eastAsia="Malgun Gothic"/>
          <w:sz w:val="20"/>
          <w:vertAlign w:val="subscript"/>
          <w:lang w:val="en-GB" w:eastAsia="ko-KR"/>
        </w:rPr>
        <w:t>k</w:t>
      </w:r>
      <w:r w:rsidRPr="00353D68">
        <w:rPr>
          <w:rFonts w:eastAsia="Malgun Gothic"/>
          <w:sz w:val="20"/>
          <w:lang w:val="en-GB" w:eastAsia="ko-KR"/>
        </w:rPr>
        <w:t> ], ListB is set equal to LY.</w:t>
      </w:r>
    </w:p>
    <w:p w:rsidR="00B84D48" w:rsidRDefault="0094576F">
      <w:pPr>
        <w:numPr>
          <w:ilvl w:val="0"/>
          <w:numId w:val="6"/>
        </w:numPr>
        <w:tabs>
          <w:tab w:val="clear" w:pos="360"/>
          <w:tab w:val="clear" w:pos="720"/>
          <w:tab w:val="clear" w:pos="1080"/>
          <w:tab w:val="clear" w:pos="1440"/>
          <w:tab w:val="left" w:pos="284"/>
          <w:tab w:val="left" w:pos="794"/>
          <w:tab w:val="left" w:pos="1134"/>
          <w:tab w:val="left" w:pos="1191"/>
          <w:tab w:val="left" w:pos="1560"/>
          <w:tab w:val="left" w:pos="1588"/>
          <w:tab w:val="left" w:pos="1985"/>
        </w:tabs>
        <w:ind w:left="1134"/>
        <w:jc w:val="both"/>
        <w:rPr>
          <w:rFonts w:eastAsia="Malgun Gothic"/>
          <w:sz w:val="20"/>
          <w:lang w:val="en-GB" w:eastAsia="ko-KR"/>
        </w:rPr>
      </w:pPr>
      <w:r w:rsidRPr="00353D68">
        <w:rPr>
          <w:rFonts w:eastAsia="Malgun Gothic"/>
          <w:sz w:val="20"/>
          <w:lang w:val="en-GB" w:eastAsia="ko-KR"/>
        </w:rPr>
        <w:t>When availableFlagLXB is equal to 1 and PicOrderCnt( RefPicListListB( refIdxB ) ) is not equal to PicOrderCnt( RefPicListLX( refIdxLX ) ), mvLXB is derived as specified below.</w:t>
      </w:r>
    </w:p>
    <w:p w:rsidR="00B84D48" w:rsidRDefault="0094576F">
      <w:pPr>
        <w:tabs>
          <w:tab w:val="left" w:pos="794"/>
          <w:tab w:val="left" w:pos="1588"/>
          <w:tab w:val="left" w:pos="1985"/>
          <w:tab w:val="left" w:pos="9090"/>
        </w:tabs>
        <w:ind w:left="1194" w:right="300"/>
        <w:jc w:val="right"/>
        <w:rPr>
          <w:rFonts w:eastAsia="Malgun Gothic"/>
          <w:sz w:val="20"/>
          <w:lang w:val="en-GB" w:eastAsia="ko-KR"/>
        </w:rPr>
      </w:pPr>
      <w:r w:rsidRPr="00353D68">
        <w:rPr>
          <w:rFonts w:eastAsia="Malgun Gothic"/>
          <w:sz w:val="20"/>
          <w:lang w:val="en-GB" w:eastAsia="ko-KR"/>
        </w:rPr>
        <w:t>tx = ( 16384 + </w:t>
      </w:r>
      <w:r w:rsidRPr="00353D68">
        <w:rPr>
          <w:rFonts w:eastAsia="Malgun Gothic" w:hint="eastAsia"/>
          <w:sz w:val="20"/>
          <w:lang w:val="en-GB" w:eastAsia="ko-KR"/>
        </w:rPr>
        <w:t>(</w:t>
      </w:r>
      <w:r w:rsidRPr="00353D68">
        <w:rPr>
          <w:rFonts w:eastAsia="Malgun Gothic"/>
          <w:sz w:val="20"/>
          <w:lang w:eastAsia="ko-KR"/>
        </w:rPr>
        <w:t> </w:t>
      </w:r>
      <w:r w:rsidRPr="00353D68">
        <w:rPr>
          <w:rFonts w:eastAsia="Malgun Gothic"/>
          <w:sz w:val="20"/>
          <w:lang w:val="en-GB" w:eastAsia="ko-KR"/>
        </w:rPr>
        <w:t>Abs( td ) </w:t>
      </w:r>
      <w:r w:rsidRPr="00353D68">
        <w:rPr>
          <w:rFonts w:eastAsia="Malgun Gothic" w:hint="eastAsia"/>
          <w:sz w:val="20"/>
          <w:lang w:val="en-GB" w:eastAsia="ko-KR"/>
        </w:rPr>
        <w:t>&gt;&gt;</w:t>
      </w:r>
      <w:r w:rsidRPr="00353D68">
        <w:rPr>
          <w:rFonts w:eastAsia="Malgun Gothic"/>
          <w:sz w:val="20"/>
          <w:lang w:eastAsia="ko-KR"/>
        </w:rPr>
        <w:t> </w:t>
      </w:r>
      <w:r w:rsidRPr="00353D68">
        <w:rPr>
          <w:rFonts w:eastAsia="Malgun Gothic" w:hint="eastAsia"/>
          <w:sz w:val="20"/>
          <w:lang w:val="en-GB" w:eastAsia="ko-KR"/>
        </w:rPr>
        <w:t>1</w:t>
      </w:r>
      <w:r w:rsidRPr="00353D68">
        <w:rPr>
          <w:rFonts w:eastAsia="Malgun Gothic"/>
          <w:sz w:val="20"/>
          <w:lang w:eastAsia="ko-KR"/>
        </w:rPr>
        <w:t> </w:t>
      </w:r>
      <w:r w:rsidRPr="00353D68">
        <w:rPr>
          <w:rFonts w:eastAsia="Malgun Gothic" w:hint="eastAsia"/>
          <w:sz w:val="20"/>
          <w:lang w:val="en-GB" w:eastAsia="ko-KR"/>
        </w:rPr>
        <w:t>)</w:t>
      </w:r>
      <w:r w:rsidRPr="00353D68">
        <w:rPr>
          <w:rFonts w:eastAsia="Malgun Gothic"/>
          <w:sz w:val="20"/>
          <w:lang w:eastAsia="ko-KR"/>
        </w:rPr>
        <w:t> </w:t>
      </w:r>
      <w:r w:rsidRPr="00353D68">
        <w:rPr>
          <w:rFonts w:eastAsia="Malgun Gothic"/>
          <w:sz w:val="20"/>
          <w:lang w:val="en-GB" w:eastAsia="ko-KR"/>
        </w:rPr>
        <w:t>) / td</w:t>
      </w:r>
      <w:r w:rsidRPr="00353D68">
        <w:rPr>
          <w:rFonts w:eastAsia="Malgun Gothic"/>
          <w:sz w:val="20"/>
          <w:lang w:val="en-GB" w:eastAsia="ko-KR"/>
        </w:rPr>
        <w:tab/>
        <w:t>(</w:t>
      </w:r>
      <w:r w:rsidR="00DC50C9" w:rsidRPr="00353D68">
        <w:rPr>
          <w:rFonts w:eastAsia="Malgun Gothic"/>
          <w:sz w:val="20"/>
          <w:lang w:val="en-GB" w:eastAsia="ko-KR"/>
        </w:rPr>
        <w:fldChar w:fldCharType="begin" w:fldLock="1"/>
      </w:r>
      <w:r w:rsidRPr="00353D68">
        <w:rPr>
          <w:rFonts w:eastAsia="Malgun Gothic"/>
          <w:sz w:val="20"/>
          <w:lang w:val="en-GB" w:eastAsia="ko-KR"/>
        </w:rPr>
        <w:instrText xml:space="preserve"> STYLEREF 1 \s </w:instrText>
      </w:r>
      <w:r w:rsidR="00DC50C9" w:rsidRPr="00353D68">
        <w:rPr>
          <w:rFonts w:eastAsia="Malgun Gothic"/>
          <w:sz w:val="20"/>
          <w:lang w:val="en-GB" w:eastAsia="ko-KR"/>
        </w:rPr>
        <w:fldChar w:fldCharType="separate"/>
      </w:r>
      <w:r w:rsidRPr="00353D68">
        <w:rPr>
          <w:rFonts w:eastAsia="Malgun Gothic"/>
          <w:noProof/>
          <w:sz w:val="20"/>
          <w:lang w:val="en-GB" w:eastAsia="ko-KR"/>
        </w:rPr>
        <w:t>8</w:t>
      </w:r>
      <w:r w:rsidR="00DC50C9" w:rsidRPr="00353D68">
        <w:rPr>
          <w:rFonts w:eastAsia="Malgun Gothic"/>
          <w:sz w:val="20"/>
          <w:lang w:val="en-GB" w:eastAsia="ko-KR"/>
        </w:rPr>
        <w:fldChar w:fldCharType="end"/>
      </w:r>
      <w:r w:rsidRPr="00353D68">
        <w:rPr>
          <w:rFonts w:eastAsia="Malgun Gothic"/>
          <w:sz w:val="20"/>
          <w:lang w:val="en-GB" w:eastAsia="ko-KR"/>
        </w:rPr>
        <w:noBreakHyphen/>
      </w:r>
      <w:r w:rsidR="00DC50C9" w:rsidRPr="00353D68">
        <w:rPr>
          <w:rFonts w:eastAsia="Malgun Gothic"/>
          <w:sz w:val="20"/>
          <w:lang w:val="en-GB" w:eastAsia="ko-KR"/>
        </w:rPr>
        <w:fldChar w:fldCharType="begin" w:fldLock="1"/>
      </w:r>
      <w:r w:rsidRPr="00353D68">
        <w:rPr>
          <w:rFonts w:eastAsia="Malgun Gothic"/>
          <w:sz w:val="20"/>
          <w:lang w:val="en-GB" w:eastAsia="ko-KR"/>
        </w:rPr>
        <w:instrText xml:space="preserve"> SEQ Equation \* ARABIC \s 1 </w:instrText>
      </w:r>
      <w:r w:rsidR="00DC50C9" w:rsidRPr="00353D68">
        <w:rPr>
          <w:rFonts w:eastAsia="Malgun Gothic"/>
          <w:sz w:val="20"/>
          <w:lang w:val="en-GB" w:eastAsia="ko-KR"/>
        </w:rPr>
        <w:fldChar w:fldCharType="separate"/>
      </w:r>
      <w:r w:rsidRPr="00353D68">
        <w:rPr>
          <w:rFonts w:eastAsia="Malgun Gothic"/>
          <w:noProof/>
          <w:sz w:val="20"/>
          <w:lang w:val="en-GB" w:eastAsia="ko-KR"/>
        </w:rPr>
        <w:t>144</w:t>
      </w:r>
      <w:r w:rsidR="00DC50C9" w:rsidRPr="00353D68">
        <w:rPr>
          <w:rFonts w:eastAsia="Malgun Gothic"/>
          <w:sz w:val="20"/>
          <w:lang w:val="en-GB" w:eastAsia="ko-KR"/>
        </w:rPr>
        <w:fldChar w:fldCharType="end"/>
      </w:r>
      <w:r w:rsidRPr="00353D68">
        <w:rPr>
          <w:rFonts w:eastAsia="Malgun Gothic"/>
          <w:sz w:val="20"/>
          <w:lang w:val="en-GB" w:eastAsia="ko-KR"/>
        </w:rPr>
        <w:t>)</w:t>
      </w:r>
    </w:p>
    <w:p w:rsidR="00B84D48" w:rsidRDefault="0094576F">
      <w:pPr>
        <w:tabs>
          <w:tab w:val="left" w:pos="794"/>
          <w:tab w:val="left" w:pos="1588"/>
          <w:tab w:val="left" w:pos="1985"/>
          <w:tab w:val="left" w:pos="9090"/>
        </w:tabs>
        <w:ind w:left="1194" w:right="300"/>
        <w:jc w:val="right"/>
        <w:rPr>
          <w:rFonts w:eastAsia="Malgun Gothic"/>
          <w:sz w:val="20"/>
          <w:lang w:val="en-GB" w:eastAsia="ko-KR"/>
        </w:rPr>
      </w:pPr>
      <w:r w:rsidRPr="00353D68">
        <w:rPr>
          <w:rFonts w:eastAsia="Malgun Gothic"/>
          <w:sz w:val="20"/>
          <w:lang w:val="en-GB" w:eastAsia="ko-KR"/>
        </w:rPr>
        <w:t>DistScaleFactor = Clip3( −4096, 4095, ( tb * tx + 32 ) &gt;&gt; 6 )</w:t>
      </w:r>
      <w:r w:rsidRPr="00353D68">
        <w:rPr>
          <w:rFonts w:eastAsia="Malgun Gothic"/>
          <w:sz w:val="20"/>
          <w:lang w:val="en-GB" w:eastAsia="ko-KR"/>
        </w:rPr>
        <w:tab/>
        <w:t>(</w:t>
      </w:r>
      <w:r w:rsidR="00DC50C9" w:rsidRPr="00353D68">
        <w:rPr>
          <w:rFonts w:eastAsia="Malgun Gothic"/>
          <w:sz w:val="20"/>
          <w:lang w:val="en-GB" w:eastAsia="ko-KR"/>
        </w:rPr>
        <w:fldChar w:fldCharType="begin" w:fldLock="1"/>
      </w:r>
      <w:r w:rsidRPr="00353D68">
        <w:rPr>
          <w:rFonts w:eastAsia="Malgun Gothic"/>
          <w:sz w:val="20"/>
          <w:lang w:val="en-GB" w:eastAsia="ko-KR"/>
        </w:rPr>
        <w:instrText xml:space="preserve"> STYLEREF 1 \s </w:instrText>
      </w:r>
      <w:r w:rsidR="00DC50C9" w:rsidRPr="00353D68">
        <w:rPr>
          <w:rFonts w:eastAsia="Malgun Gothic"/>
          <w:sz w:val="20"/>
          <w:lang w:val="en-GB" w:eastAsia="ko-KR"/>
        </w:rPr>
        <w:fldChar w:fldCharType="separate"/>
      </w:r>
      <w:r w:rsidRPr="00353D68">
        <w:rPr>
          <w:rFonts w:eastAsia="Malgun Gothic"/>
          <w:noProof/>
          <w:sz w:val="20"/>
          <w:lang w:val="en-GB" w:eastAsia="ko-KR"/>
        </w:rPr>
        <w:t>8</w:t>
      </w:r>
      <w:r w:rsidR="00DC50C9" w:rsidRPr="00353D68">
        <w:rPr>
          <w:rFonts w:eastAsia="Malgun Gothic"/>
          <w:sz w:val="20"/>
          <w:lang w:val="en-GB" w:eastAsia="ko-KR"/>
        </w:rPr>
        <w:fldChar w:fldCharType="end"/>
      </w:r>
      <w:r w:rsidRPr="00353D68">
        <w:rPr>
          <w:rFonts w:eastAsia="Malgun Gothic"/>
          <w:sz w:val="20"/>
          <w:lang w:val="en-GB" w:eastAsia="ko-KR"/>
        </w:rPr>
        <w:noBreakHyphen/>
      </w:r>
      <w:r w:rsidR="00DC50C9" w:rsidRPr="00353D68">
        <w:rPr>
          <w:rFonts w:eastAsia="Malgun Gothic"/>
          <w:sz w:val="20"/>
          <w:lang w:val="en-GB" w:eastAsia="ko-KR"/>
        </w:rPr>
        <w:fldChar w:fldCharType="begin" w:fldLock="1"/>
      </w:r>
      <w:r w:rsidRPr="00353D68">
        <w:rPr>
          <w:rFonts w:eastAsia="Malgun Gothic"/>
          <w:sz w:val="20"/>
          <w:lang w:val="en-GB" w:eastAsia="ko-KR"/>
        </w:rPr>
        <w:instrText xml:space="preserve"> SEQ Equation \* ARABIC \s 1 </w:instrText>
      </w:r>
      <w:r w:rsidR="00DC50C9" w:rsidRPr="00353D68">
        <w:rPr>
          <w:rFonts w:eastAsia="Malgun Gothic"/>
          <w:sz w:val="20"/>
          <w:lang w:val="en-GB" w:eastAsia="ko-KR"/>
        </w:rPr>
        <w:fldChar w:fldCharType="separate"/>
      </w:r>
      <w:r w:rsidRPr="00353D68">
        <w:rPr>
          <w:rFonts w:eastAsia="Malgun Gothic"/>
          <w:noProof/>
          <w:sz w:val="20"/>
          <w:lang w:val="en-GB" w:eastAsia="ko-KR"/>
        </w:rPr>
        <w:t>145</w:t>
      </w:r>
      <w:r w:rsidR="00DC50C9" w:rsidRPr="00353D68">
        <w:rPr>
          <w:rFonts w:eastAsia="Malgun Gothic"/>
          <w:sz w:val="20"/>
          <w:lang w:val="en-GB" w:eastAsia="ko-KR"/>
        </w:rPr>
        <w:fldChar w:fldCharType="end"/>
      </w:r>
      <w:r w:rsidRPr="00353D68">
        <w:rPr>
          <w:rFonts w:eastAsia="Malgun Gothic"/>
          <w:sz w:val="20"/>
          <w:lang w:val="en-GB" w:eastAsia="ko-KR"/>
        </w:rPr>
        <w:t>)</w:t>
      </w:r>
    </w:p>
    <w:p w:rsidR="0094576F" w:rsidRPr="00353D68" w:rsidRDefault="0094576F" w:rsidP="0094576F">
      <w:pPr>
        <w:tabs>
          <w:tab w:val="left" w:pos="794"/>
          <w:tab w:val="left" w:pos="1588"/>
          <w:tab w:val="left" w:pos="1985"/>
          <w:tab w:val="left" w:pos="2700"/>
          <w:tab w:val="left" w:pos="9090"/>
        </w:tabs>
        <w:ind w:left="1194"/>
        <w:rPr>
          <w:rFonts w:eastAsia="Malgun Gothic"/>
          <w:sz w:val="20"/>
          <w:lang w:val="en-GB" w:eastAsia="ko-KR"/>
        </w:rPr>
      </w:pPr>
      <w:r w:rsidRPr="00353D68">
        <w:rPr>
          <w:rFonts w:eastAsia="Malgun Gothic"/>
          <w:sz w:val="20"/>
          <w:lang w:val="en-GB" w:eastAsia="ko-KR"/>
        </w:rPr>
        <w:t>mvLXB =</w:t>
      </w:r>
      <w:r w:rsidRPr="00353D68">
        <w:rPr>
          <w:rFonts w:eastAsia="Malgun Gothic" w:hint="eastAsia"/>
          <w:sz w:val="20"/>
          <w:lang w:val="en-GB" w:eastAsia="ko-KR"/>
        </w:rPr>
        <w:t>Clip3(</w:t>
      </w:r>
      <w:r w:rsidRPr="00353D68">
        <w:rPr>
          <w:rFonts w:eastAsia="MS Mincho"/>
          <w:sz w:val="20"/>
          <w:lang w:val="en-GB" w:eastAsia="ja-JP"/>
        </w:rPr>
        <w:t> </w:t>
      </w:r>
      <w:r w:rsidRPr="00353D68">
        <w:rPr>
          <w:rFonts w:eastAsia="Malgun Gothic"/>
          <w:sz w:val="20"/>
          <w:lang w:val="en-GB" w:eastAsia="ko-KR"/>
        </w:rPr>
        <w:t>−</w:t>
      </w:r>
      <w:r w:rsidRPr="00353D68">
        <w:rPr>
          <w:rFonts w:eastAsia="Malgun Gothic" w:hint="eastAsia"/>
          <w:sz w:val="20"/>
          <w:lang w:val="en-GB" w:eastAsia="ko-KR"/>
        </w:rPr>
        <w:t>8192,</w:t>
      </w:r>
      <w:r w:rsidRPr="00353D68">
        <w:rPr>
          <w:rFonts w:eastAsia="Malgun Gothic"/>
          <w:sz w:val="20"/>
          <w:lang w:val="en-GB" w:eastAsia="ko-KR"/>
        </w:rPr>
        <w:t> </w:t>
      </w:r>
      <w:r w:rsidRPr="00353D68">
        <w:rPr>
          <w:rFonts w:eastAsia="Malgun Gothic" w:hint="eastAsia"/>
          <w:sz w:val="20"/>
          <w:lang w:val="en-GB" w:eastAsia="ko-KR"/>
        </w:rPr>
        <w:t>8191.75,</w:t>
      </w:r>
      <w:r w:rsidRPr="00353D68">
        <w:rPr>
          <w:rFonts w:eastAsia="Malgun Gothic"/>
          <w:sz w:val="20"/>
          <w:lang w:val="en-GB" w:eastAsia="ko-KR"/>
        </w:rPr>
        <w:t> Sign( DistScaleFactor * mvLXA ) * </w:t>
      </w:r>
      <w:r w:rsidRPr="00353D68">
        <w:rPr>
          <w:rFonts w:eastAsia="Malgun Gothic"/>
          <w:sz w:val="20"/>
          <w:lang w:val="en-GB" w:eastAsia="ko-KR"/>
        </w:rPr>
        <w:br/>
      </w:r>
      <w:r w:rsidRPr="00353D68">
        <w:rPr>
          <w:rFonts w:eastAsia="Malgun Gothic"/>
          <w:sz w:val="20"/>
          <w:lang w:val="en-GB" w:eastAsia="ko-KR"/>
        </w:rPr>
        <w:tab/>
      </w:r>
      <w:r w:rsidRPr="00353D68">
        <w:rPr>
          <w:rFonts w:eastAsia="Malgun Gothic"/>
          <w:sz w:val="20"/>
          <w:lang w:val="en-GB" w:eastAsia="ko-KR"/>
        </w:rPr>
        <w:tab/>
        <w:t>( (Abs( DistScaleFactor * mvLXA ) + 127 ) &gt;&gt; 8 ) )</w:t>
      </w:r>
      <w:r w:rsidRPr="00353D68">
        <w:rPr>
          <w:rFonts w:eastAsia="Malgun Gothic"/>
          <w:sz w:val="20"/>
          <w:lang w:val="en-GB" w:eastAsia="ko-KR"/>
        </w:rPr>
        <w:tab/>
        <w:t>(</w:t>
      </w:r>
      <w:r w:rsidR="00DC50C9" w:rsidRPr="00353D68">
        <w:rPr>
          <w:rFonts w:eastAsia="Malgun Gothic"/>
          <w:sz w:val="20"/>
          <w:lang w:val="en-GB" w:eastAsia="ko-KR"/>
        </w:rPr>
        <w:fldChar w:fldCharType="begin" w:fldLock="1"/>
      </w:r>
      <w:r w:rsidRPr="00353D68">
        <w:rPr>
          <w:rFonts w:eastAsia="Malgun Gothic"/>
          <w:sz w:val="20"/>
          <w:lang w:val="en-GB" w:eastAsia="ko-KR"/>
        </w:rPr>
        <w:instrText xml:space="preserve"> STYLEREF 1 \s </w:instrText>
      </w:r>
      <w:r w:rsidR="00DC50C9" w:rsidRPr="00353D68">
        <w:rPr>
          <w:rFonts w:eastAsia="Malgun Gothic"/>
          <w:sz w:val="20"/>
          <w:lang w:val="en-GB" w:eastAsia="ko-KR"/>
        </w:rPr>
        <w:fldChar w:fldCharType="separate"/>
      </w:r>
      <w:r w:rsidRPr="00353D68">
        <w:rPr>
          <w:rFonts w:eastAsia="Malgun Gothic"/>
          <w:noProof/>
          <w:sz w:val="20"/>
          <w:lang w:val="en-GB" w:eastAsia="ko-KR"/>
        </w:rPr>
        <w:t>8</w:t>
      </w:r>
      <w:r w:rsidR="00DC50C9" w:rsidRPr="00353D68">
        <w:rPr>
          <w:rFonts w:eastAsia="Malgun Gothic"/>
          <w:sz w:val="20"/>
          <w:lang w:val="en-GB" w:eastAsia="ko-KR"/>
        </w:rPr>
        <w:fldChar w:fldCharType="end"/>
      </w:r>
      <w:r w:rsidRPr="00353D68">
        <w:rPr>
          <w:rFonts w:eastAsia="Malgun Gothic"/>
          <w:sz w:val="20"/>
          <w:lang w:val="en-GB" w:eastAsia="ko-KR"/>
        </w:rPr>
        <w:noBreakHyphen/>
      </w:r>
      <w:r w:rsidR="00DC50C9" w:rsidRPr="00353D68">
        <w:rPr>
          <w:rFonts w:eastAsia="Malgun Gothic"/>
          <w:sz w:val="20"/>
          <w:lang w:val="en-GB" w:eastAsia="ko-KR"/>
        </w:rPr>
        <w:fldChar w:fldCharType="begin" w:fldLock="1"/>
      </w:r>
      <w:r w:rsidRPr="00353D68">
        <w:rPr>
          <w:rFonts w:eastAsia="Malgun Gothic"/>
          <w:sz w:val="20"/>
          <w:lang w:val="en-GB" w:eastAsia="ko-KR"/>
        </w:rPr>
        <w:instrText xml:space="preserve"> SEQ Equation \* ARABIC \s 1 </w:instrText>
      </w:r>
      <w:r w:rsidR="00DC50C9" w:rsidRPr="00353D68">
        <w:rPr>
          <w:rFonts w:eastAsia="Malgun Gothic"/>
          <w:sz w:val="20"/>
          <w:lang w:val="en-GB" w:eastAsia="ko-KR"/>
        </w:rPr>
        <w:fldChar w:fldCharType="separate"/>
      </w:r>
      <w:r w:rsidRPr="00353D68">
        <w:rPr>
          <w:rFonts w:eastAsia="Malgun Gothic"/>
          <w:noProof/>
          <w:sz w:val="20"/>
          <w:lang w:val="en-GB" w:eastAsia="ko-KR"/>
        </w:rPr>
        <w:t>146</w:t>
      </w:r>
      <w:r w:rsidR="00DC50C9" w:rsidRPr="00353D68">
        <w:rPr>
          <w:rFonts w:eastAsia="Malgun Gothic"/>
          <w:sz w:val="20"/>
          <w:lang w:val="en-GB" w:eastAsia="ko-KR"/>
        </w:rPr>
        <w:fldChar w:fldCharType="end"/>
      </w:r>
      <w:r w:rsidRPr="00353D68">
        <w:rPr>
          <w:rFonts w:eastAsia="Malgun Gothic"/>
          <w:sz w:val="20"/>
          <w:lang w:val="en-GB" w:eastAsia="ko-KR"/>
        </w:rPr>
        <w:t>)</w:t>
      </w:r>
    </w:p>
    <w:p w:rsidR="0094576F" w:rsidRPr="00353D68" w:rsidRDefault="0094576F" w:rsidP="0094576F">
      <w:pPr>
        <w:tabs>
          <w:tab w:val="left" w:pos="794"/>
          <w:tab w:val="left" w:pos="1191"/>
          <w:tab w:val="left" w:pos="1588"/>
          <w:tab w:val="left" w:pos="1985"/>
          <w:tab w:val="left" w:pos="9090"/>
        </w:tabs>
        <w:ind w:left="1191"/>
        <w:rPr>
          <w:rFonts w:eastAsia="Malgun Gothic"/>
          <w:sz w:val="20"/>
          <w:lang w:val="en-GB"/>
        </w:rPr>
      </w:pPr>
      <w:r w:rsidRPr="00353D68">
        <w:rPr>
          <w:rFonts w:eastAsia="Malgun Gothic"/>
          <w:sz w:val="20"/>
          <w:lang w:val="en-GB"/>
        </w:rPr>
        <w:t>where td and tb are derived as</w:t>
      </w:r>
    </w:p>
    <w:p w:rsidR="00B84D48" w:rsidRDefault="0094576F">
      <w:pPr>
        <w:tabs>
          <w:tab w:val="left" w:pos="794"/>
          <w:tab w:val="left" w:pos="1588"/>
          <w:tab w:val="left" w:pos="1985"/>
          <w:tab w:val="left" w:pos="9090"/>
        </w:tabs>
        <w:ind w:left="1194" w:right="300"/>
        <w:jc w:val="right"/>
        <w:rPr>
          <w:rFonts w:eastAsia="Malgun Gothic"/>
          <w:sz w:val="20"/>
          <w:lang w:val="en-GB" w:eastAsia="ko-KR"/>
        </w:rPr>
      </w:pPr>
      <w:r w:rsidRPr="00353D68">
        <w:rPr>
          <w:rFonts w:eastAsia="Malgun Gothic"/>
          <w:sz w:val="20"/>
          <w:lang w:val="en-GB" w:eastAsia="ko-KR"/>
        </w:rPr>
        <w:t>td = Clip3( −128, 127, PicOrderCntVal – PicOrderCnt( RefPicListListB( refIdxB ) ) )</w:t>
      </w:r>
      <w:r w:rsidRPr="00353D68">
        <w:rPr>
          <w:rFonts w:eastAsia="Malgun Gothic"/>
          <w:sz w:val="20"/>
          <w:lang w:val="en-GB" w:eastAsia="ko-KR"/>
        </w:rPr>
        <w:tab/>
        <w:t>(</w:t>
      </w:r>
      <w:r w:rsidR="00DC50C9" w:rsidRPr="00353D68">
        <w:rPr>
          <w:rFonts w:eastAsia="Malgun Gothic"/>
          <w:sz w:val="20"/>
          <w:lang w:val="en-GB" w:eastAsia="ko-KR"/>
        </w:rPr>
        <w:fldChar w:fldCharType="begin" w:fldLock="1"/>
      </w:r>
      <w:r w:rsidRPr="00353D68">
        <w:rPr>
          <w:rFonts w:eastAsia="Malgun Gothic"/>
          <w:sz w:val="20"/>
          <w:lang w:val="en-GB" w:eastAsia="ko-KR"/>
        </w:rPr>
        <w:instrText xml:space="preserve"> STYLEREF 1 \s </w:instrText>
      </w:r>
      <w:r w:rsidR="00DC50C9" w:rsidRPr="00353D68">
        <w:rPr>
          <w:rFonts w:eastAsia="Malgun Gothic"/>
          <w:sz w:val="20"/>
          <w:lang w:val="en-GB" w:eastAsia="ko-KR"/>
        </w:rPr>
        <w:fldChar w:fldCharType="separate"/>
      </w:r>
      <w:r w:rsidRPr="00353D68">
        <w:rPr>
          <w:rFonts w:eastAsia="Malgun Gothic"/>
          <w:noProof/>
          <w:sz w:val="20"/>
          <w:lang w:val="en-GB" w:eastAsia="ko-KR"/>
        </w:rPr>
        <w:t>8</w:t>
      </w:r>
      <w:r w:rsidR="00DC50C9" w:rsidRPr="00353D68">
        <w:rPr>
          <w:rFonts w:eastAsia="Malgun Gothic"/>
          <w:sz w:val="20"/>
          <w:lang w:val="en-GB" w:eastAsia="ko-KR"/>
        </w:rPr>
        <w:fldChar w:fldCharType="end"/>
      </w:r>
      <w:r w:rsidRPr="00353D68">
        <w:rPr>
          <w:rFonts w:eastAsia="Malgun Gothic"/>
          <w:sz w:val="20"/>
          <w:lang w:val="en-GB" w:eastAsia="ko-KR"/>
        </w:rPr>
        <w:noBreakHyphen/>
      </w:r>
      <w:r w:rsidR="00DC50C9" w:rsidRPr="00353D68">
        <w:rPr>
          <w:rFonts w:eastAsia="Malgun Gothic"/>
          <w:sz w:val="20"/>
          <w:lang w:val="en-GB" w:eastAsia="ko-KR"/>
        </w:rPr>
        <w:fldChar w:fldCharType="begin" w:fldLock="1"/>
      </w:r>
      <w:r w:rsidRPr="00353D68">
        <w:rPr>
          <w:rFonts w:eastAsia="Malgun Gothic"/>
          <w:sz w:val="20"/>
          <w:lang w:val="en-GB" w:eastAsia="ko-KR"/>
        </w:rPr>
        <w:instrText xml:space="preserve"> SEQ Equation \* ARABIC \s 1 </w:instrText>
      </w:r>
      <w:r w:rsidR="00DC50C9" w:rsidRPr="00353D68">
        <w:rPr>
          <w:rFonts w:eastAsia="Malgun Gothic"/>
          <w:sz w:val="20"/>
          <w:lang w:val="en-GB" w:eastAsia="ko-KR"/>
        </w:rPr>
        <w:fldChar w:fldCharType="separate"/>
      </w:r>
      <w:r w:rsidRPr="00353D68">
        <w:rPr>
          <w:rFonts w:eastAsia="Malgun Gothic"/>
          <w:noProof/>
          <w:sz w:val="20"/>
          <w:lang w:val="en-GB" w:eastAsia="ko-KR"/>
        </w:rPr>
        <w:t>147</w:t>
      </w:r>
      <w:r w:rsidR="00DC50C9" w:rsidRPr="00353D68">
        <w:rPr>
          <w:rFonts w:eastAsia="Malgun Gothic"/>
          <w:sz w:val="20"/>
          <w:lang w:val="en-GB" w:eastAsia="ko-KR"/>
        </w:rPr>
        <w:fldChar w:fldCharType="end"/>
      </w:r>
      <w:r w:rsidRPr="00353D68">
        <w:rPr>
          <w:rFonts w:eastAsia="Malgun Gothic"/>
          <w:sz w:val="20"/>
          <w:lang w:val="en-GB" w:eastAsia="ko-KR"/>
        </w:rPr>
        <w:t>)</w:t>
      </w:r>
    </w:p>
    <w:p w:rsidR="00B84D48" w:rsidRDefault="0094576F">
      <w:pPr>
        <w:tabs>
          <w:tab w:val="left" w:pos="794"/>
          <w:tab w:val="left" w:pos="1588"/>
          <w:tab w:val="left" w:pos="1985"/>
          <w:tab w:val="left" w:pos="9090"/>
        </w:tabs>
        <w:ind w:left="1194" w:right="300"/>
        <w:jc w:val="right"/>
        <w:rPr>
          <w:rFonts w:eastAsia="Malgun Gothic"/>
          <w:sz w:val="20"/>
          <w:lang w:val="en-GB" w:eastAsia="ko-KR"/>
        </w:rPr>
      </w:pPr>
      <w:r w:rsidRPr="00353D68">
        <w:rPr>
          <w:rFonts w:eastAsia="Malgun Gothic"/>
          <w:sz w:val="20"/>
          <w:lang w:val="en-GB" w:eastAsia="ko-KR"/>
        </w:rPr>
        <w:t>tb = Clip3( −128, 127, PicOrderCntVal – PicOrderCnt( RefPicListLX( refIdxLX ) ) )</w:t>
      </w:r>
      <w:r w:rsidRPr="00353D68">
        <w:rPr>
          <w:rFonts w:eastAsia="Malgun Gothic"/>
          <w:sz w:val="20"/>
          <w:lang w:val="en-GB" w:eastAsia="ko-KR"/>
        </w:rPr>
        <w:tab/>
        <w:t>(</w:t>
      </w:r>
      <w:r w:rsidR="00DC50C9" w:rsidRPr="00353D68">
        <w:rPr>
          <w:rFonts w:eastAsia="Malgun Gothic"/>
          <w:sz w:val="20"/>
          <w:lang w:val="en-GB" w:eastAsia="ko-KR"/>
        </w:rPr>
        <w:fldChar w:fldCharType="begin" w:fldLock="1"/>
      </w:r>
      <w:r w:rsidRPr="00353D68">
        <w:rPr>
          <w:rFonts w:eastAsia="Malgun Gothic"/>
          <w:sz w:val="20"/>
          <w:lang w:val="en-GB" w:eastAsia="ko-KR"/>
        </w:rPr>
        <w:instrText xml:space="preserve"> STYLEREF 1 \s </w:instrText>
      </w:r>
      <w:r w:rsidR="00DC50C9" w:rsidRPr="00353D68">
        <w:rPr>
          <w:rFonts w:eastAsia="Malgun Gothic"/>
          <w:sz w:val="20"/>
          <w:lang w:val="en-GB" w:eastAsia="ko-KR"/>
        </w:rPr>
        <w:fldChar w:fldCharType="separate"/>
      </w:r>
      <w:r w:rsidRPr="00353D68">
        <w:rPr>
          <w:rFonts w:eastAsia="Malgun Gothic"/>
          <w:noProof/>
          <w:sz w:val="20"/>
          <w:lang w:val="en-GB" w:eastAsia="ko-KR"/>
        </w:rPr>
        <w:t>8</w:t>
      </w:r>
      <w:r w:rsidR="00DC50C9" w:rsidRPr="00353D68">
        <w:rPr>
          <w:rFonts w:eastAsia="Malgun Gothic"/>
          <w:sz w:val="20"/>
          <w:lang w:val="en-GB" w:eastAsia="ko-KR"/>
        </w:rPr>
        <w:fldChar w:fldCharType="end"/>
      </w:r>
      <w:r w:rsidRPr="00353D68">
        <w:rPr>
          <w:rFonts w:eastAsia="Malgun Gothic"/>
          <w:sz w:val="20"/>
          <w:lang w:val="en-GB" w:eastAsia="ko-KR"/>
        </w:rPr>
        <w:noBreakHyphen/>
      </w:r>
      <w:r w:rsidR="00DC50C9" w:rsidRPr="00353D68">
        <w:rPr>
          <w:rFonts w:eastAsia="Malgun Gothic"/>
          <w:sz w:val="20"/>
          <w:lang w:val="en-GB" w:eastAsia="ko-KR"/>
        </w:rPr>
        <w:fldChar w:fldCharType="begin" w:fldLock="1"/>
      </w:r>
      <w:r w:rsidRPr="00353D68">
        <w:rPr>
          <w:rFonts w:eastAsia="Malgun Gothic"/>
          <w:sz w:val="20"/>
          <w:lang w:val="en-GB" w:eastAsia="ko-KR"/>
        </w:rPr>
        <w:instrText xml:space="preserve"> SEQ Equation \* ARABIC \s 1 </w:instrText>
      </w:r>
      <w:r w:rsidR="00DC50C9" w:rsidRPr="00353D68">
        <w:rPr>
          <w:rFonts w:eastAsia="Malgun Gothic"/>
          <w:sz w:val="20"/>
          <w:lang w:val="en-GB" w:eastAsia="ko-KR"/>
        </w:rPr>
        <w:fldChar w:fldCharType="separate"/>
      </w:r>
      <w:r w:rsidRPr="00353D68">
        <w:rPr>
          <w:rFonts w:eastAsia="Malgun Gothic"/>
          <w:noProof/>
          <w:sz w:val="20"/>
          <w:lang w:val="en-GB" w:eastAsia="ko-KR"/>
        </w:rPr>
        <w:t>148</w:t>
      </w:r>
      <w:r w:rsidR="00DC50C9" w:rsidRPr="00353D68">
        <w:rPr>
          <w:rFonts w:eastAsia="Malgun Gothic"/>
          <w:sz w:val="20"/>
          <w:lang w:val="en-GB" w:eastAsia="ko-KR"/>
        </w:rPr>
        <w:fldChar w:fldCharType="end"/>
      </w:r>
      <w:r w:rsidRPr="00353D68">
        <w:rPr>
          <w:rFonts w:eastAsia="Malgun Gothic"/>
          <w:sz w:val="20"/>
          <w:lang w:val="en-GB" w:eastAsia="ko-KR"/>
        </w:rPr>
        <w:t>)</w:t>
      </w:r>
    </w:p>
    <w:p w:rsidR="0094576F" w:rsidRPr="0094576F" w:rsidRDefault="0094576F" w:rsidP="007A0C02">
      <w:pPr>
        <w:jc w:val="both"/>
        <w:rPr>
          <w:szCs w:val="22"/>
          <w:lang w:val="en-GB" w:eastAsia="zh-CN"/>
        </w:rPr>
      </w:pPr>
    </w:p>
    <w:p w:rsidR="00B84D48" w:rsidRDefault="009E4FAD">
      <w:pPr>
        <w:pStyle w:val="af2"/>
        <w:numPr>
          <w:ilvl w:val="0"/>
          <w:numId w:val="10"/>
        </w:numPr>
        <w:jc w:val="both"/>
        <w:rPr>
          <w:b/>
          <w:sz w:val="20"/>
          <w:lang w:eastAsia="zh-CN"/>
        </w:rPr>
      </w:pPr>
      <w:r w:rsidRPr="009E4FAD">
        <w:rPr>
          <w:b/>
          <w:sz w:val="20"/>
          <w:lang w:eastAsia="zh-CN"/>
        </w:rPr>
        <w:t>Solution 3:</w:t>
      </w:r>
    </w:p>
    <w:p w:rsidR="00F13FFC" w:rsidRPr="00BB2B60" w:rsidRDefault="00F13FFC" w:rsidP="007A0C02">
      <w:pPr>
        <w:jc w:val="both"/>
        <w:rPr>
          <w:b/>
          <w:sz w:val="20"/>
          <w:lang w:val="en-GB" w:eastAsia="zh-CN"/>
        </w:rPr>
      </w:pPr>
      <w:bookmarkStart w:id="23" w:name="_Ref261985008"/>
      <w:bookmarkStart w:id="24" w:name="_Toc271739132"/>
      <w:r w:rsidRPr="00BB2B60">
        <w:rPr>
          <w:rFonts w:hint="eastAsia"/>
          <w:b/>
          <w:sz w:val="20"/>
          <w:lang w:val="en-GB" w:eastAsia="zh-CN"/>
        </w:rPr>
        <w:lastRenderedPageBreak/>
        <w:t xml:space="preserve">8.5.2.1.6 </w:t>
      </w:r>
      <w:r w:rsidRPr="00BB2B60">
        <w:rPr>
          <w:rFonts w:eastAsia="Malgun Gothic"/>
          <w:b/>
          <w:sz w:val="20"/>
          <w:lang w:val="en-GB"/>
        </w:rPr>
        <w:t>Derivation process for motion vector predictor candidates</w:t>
      </w:r>
      <w:bookmarkEnd w:id="23"/>
      <w:bookmarkEnd w:id="24"/>
    </w:p>
    <w:p w:rsidR="00F13FFC" w:rsidRPr="00BB2B60" w:rsidRDefault="009E4FAD" w:rsidP="00F13FFC">
      <w:pPr>
        <w:rPr>
          <w:sz w:val="20"/>
          <w:lang w:eastAsia="ko-KR"/>
        </w:rPr>
      </w:pPr>
      <w:r w:rsidRPr="009E4FAD">
        <w:rPr>
          <w:sz w:val="20"/>
          <w:lang w:eastAsia="ko-KR"/>
        </w:rPr>
        <w:t>Inputs to this process are</w:t>
      </w:r>
    </w:p>
    <w:p w:rsidR="00B84D48" w:rsidRDefault="009E4FAD">
      <w:pPr>
        <w:numPr>
          <w:ilvl w:val="0"/>
          <w:numId w:val="2"/>
        </w:num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jc w:val="both"/>
        <w:rPr>
          <w:sz w:val="20"/>
          <w:lang w:eastAsia="ko-KR"/>
        </w:rPr>
      </w:pPr>
      <w:r w:rsidRPr="009E4FAD">
        <w:rPr>
          <w:sz w:val="20"/>
          <w:lang w:eastAsia="ko-KR"/>
        </w:rPr>
        <w:t>a luma location ( xP, yP ) specifying the top-left luma sample of the current prediction unit relative to the top-left sample of the current picture,</w:t>
      </w:r>
    </w:p>
    <w:p w:rsidR="00B84D48" w:rsidRDefault="009E4FAD">
      <w:pPr>
        <w:numPr>
          <w:ilvl w:val="0"/>
          <w:numId w:val="2"/>
        </w:num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jc w:val="both"/>
        <w:rPr>
          <w:sz w:val="20"/>
        </w:rPr>
      </w:pPr>
      <w:r w:rsidRPr="009E4FAD">
        <w:rPr>
          <w:sz w:val="20"/>
        </w:rPr>
        <w:t>variables specifying the width and the height of the prediction unit for luma, nPSW and nPSH</w:t>
      </w:r>
      <w:r w:rsidRPr="009E4FAD">
        <w:rPr>
          <w:sz w:val="20"/>
          <w:lang w:eastAsia="ko-KR"/>
        </w:rPr>
        <w:t>,</w:t>
      </w:r>
    </w:p>
    <w:p w:rsidR="00B84D48" w:rsidRDefault="009E4FAD">
      <w:pPr>
        <w:numPr>
          <w:ilvl w:val="0"/>
          <w:numId w:val="2"/>
        </w:numPr>
        <w:tabs>
          <w:tab w:val="clear" w:pos="360"/>
          <w:tab w:val="clear" w:pos="720"/>
          <w:tab w:val="clear" w:pos="1080"/>
          <w:tab w:val="clear" w:pos="1440"/>
          <w:tab w:val="left" w:pos="1191"/>
          <w:tab w:val="left" w:pos="1588"/>
          <w:tab w:val="left" w:pos="1985"/>
        </w:tabs>
        <w:jc w:val="both"/>
        <w:rPr>
          <w:sz w:val="20"/>
          <w:lang w:eastAsia="ko-KR"/>
        </w:rPr>
      </w:pPr>
      <w:r w:rsidRPr="009E4FAD">
        <w:rPr>
          <w:sz w:val="20"/>
          <w:lang w:eastAsia="ko-KR"/>
        </w:rPr>
        <w:t>the reference index of the current prediction unit partition refIdxLX (with X being 0 or 1).</w:t>
      </w:r>
    </w:p>
    <w:p w:rsidR="00F13FFC" w:rsidRPr="00BB2B60" w:rsidRDefault="009E4FAD" w:rsidP="00F13FFC">
      <w:pPr>
        <w:rPr>
          <w:sz w:val="20"/>
          <w:lang w:eastAsia="ko-KR"/>
        </w:rPr>
      </w:pPr>
      <w:r w:rsidRPr="009E4FAD">
        <w:rPr>
          <w:sz w:val="20"/>
          <w:lang w:eastAsia="ko-KR"/>
        </w:rPr>
        <w:t>Outputs of this process are (with N being replaced by A, or B)</w:t>
      </w:r>
    </w:p>
    <w:p w:rsidR="00B84D48" w:rsidRDefault="009E4FAD">
      <w:pPr>
        <w:numPr>
          <w:ilvl w:val="0"/>
          <w:numId w:val="2"/>
        </w:numPr>
        <w:tabs>
          <w:tab w:val="clear" w:pos="360"/>
          <w:tab w:val="clear" w:pos="720"/>
          <w:tab w:val="clear" w:pos="1080"/>
          <w:tab w:val="clear" w:pos="1440"/>
          <w:tab w:val="left" w:pos="1588"/>
          <w:tab w:val="left" w:pos="1985"/>
        </w:tabs>
        <w:jc w:val="both"/>
        <w:rPr>
          <w:sz w:val="20"/>
          <w:lang w:eastAsia="ko-KR"/>
        </w:rPr>
      </w:pPr>
      <w:r w:rsidRPr="009E4FAD">
        <w:rPr>
          <w:sz w:val="20"/>
          <w:lang w:eastAsia="ko-KR"/>
        </w:rPr>
        <w:t>the motion vectors mvLXN of the neighbouring prediction units,</w:t>
      </w:r>
    </w:p>
    <w:p w:rsidR="00B84D48" w:rsidRDefault="009E4FAD">
      <w:pPr>
        <w:numPr>
          <w:ilvl w:val="0"/>
          <w:numId w:val="2"/>
        </w:numPr>
        <w:tabs>
          <w:tab w:val="clear" w:pos="360"/>
          <w:tab w:val="clear" w:pos="720"/>
          <w:tab w:val="clear" w:pos="1080"/>
          <w:tab w:val="clear" w:pos="1440"/>
          <w:tab w:val="left" w:pos="1191"/>
          <w:tab w:val="left" w:pos="1588"/>
          <w:tab w:val="left" w:pos="1985"/>
        </w:tabs>
        <w:jc w:val="both"/>
        <w:rPr>
          <w:sz w:val="20"/>
          <w:lang w:eastAsia="ko-KR"/>
        </w:rPr>
      </w:pPr>
      <w:r w:rsidRPr="009E4FAD">
        <w:rPr>
          <w:sz w:val="20"/>
          <w:lang w:eastAsia="ko-KR"/>
        </w:rPr>
        <w:t>the availability flags availableFlagLXN of the neighbouring prediction units.</w:t>
      </w:r>
    </w:p>
    <w:p w:rsidR="00F13FFC" w:rsidRPr="00BB2B60" w:rsidRDefault="005D5718" w:rsidP="00F13FFC">
      <w:pPr>
        <w:keepNext/>
        <w:jc w:val="center"/>
        <w:rPr>
          <w:sz w:val="20"/>
          <w:lang w:eastAsia="ko-KR"/>
        </w:rPr>
      </w:pPr>
      <w:r>
        <w:rPr>
          <w:noProof/>
          <w:sz w:val="20"/>
          <w:lang w:eastAsia="zh-CN"/>
        </w:rPr>
        <w:drawing>
          <wp:inline distT="0" distB="0" distL="0" distR="0">
            <wp:extent cx="2218055" cy="2872740"/>
            <wp:effectExtent l="1905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2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8055" cy="28727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13FFC" w:rsidRPr="00BB2B60" w:rsidRDefault="00F13FFC" w:rsidP="00F13FFC">
      <w:pPr>
        <w:pStyle w:val="FigureTitleChar"/>
        <w:keepNext w:val="0"/>
        <w:rPr>
          <w:lang w:eastAsia="ko-KR"/>
        </w:rPr>
      </w:pPr>
      <w:bookmarkStart w:id="25" w:name="_Toc287363899"/>
      <w:bookmarkStart w:id="26" w:name="_Toc317198626"/>
      <w:r w:rsidRPr="00BB2B60">
        <w:t>Figure </w:t>
      </w:r>
      <w:fldSimple w:instr=" STYLEREF 1 \s " w:fldLock="1">
        <w:r w:rsidR="009E4FAD" w:rsidRPr="009E4FAD">
          <w:rPr>
            <w:noProof/>
          </w:rPr>
          <w:t>8</w:t>
        </w:r>
      </w:fldSimple>
      <w:r w:rsidR="009E4FAD" w:rsidRPr="009E4FAD">
        <w:noBreakHyphen/>
      </w:r>
      <w:fldSimple w:instr=" SEQ Figure \* ARABIC \s 1 " w:fldLock="1">
        <w:r w:rsidR="009E4FAD" w:rsidRPr="009E4FAD">
          <w:rPr>
            <w:noProof/>
          </w:rPr>
          <w:t>3</w:t>
        </w:r>
      </w:fldSimple>
      <w:r w:rsidR="009E4FAD" w:rsidRPr="009E4FAD">
        <w:t xml:space="preserve"> – </w:t>
      </w:r>
      <w:r w:rsidR="009E4FAD" w:rsidRPr="009E4FAD">
        <w:rPr>
          <w:lang w:eastAsia="ko-KR"/>
        </w:rPr>
        <w:t>Spatial motion vector neighbours</w:t>
      </w:r>
      <w:bookmarkEnd w:id="25"/>
      <w:bookmarkEnd w:id="26"/>
    </w:p>
    <w:p w:rsidR="00F13FFC" w:rsidRPr="00BB2B60" w:rsidRDefault="009E4FAD" w:rsidP="00F13FFC">
      <w:pPr>
        <w:rPr>
          <w:sz w:val="20"/>
          <w:lang w:eastAsia="ko-KR"/>
        </w:rPr>
      </w:pPr>
      <w:r w:rsidRPr="009E4FAD">
        <w:rPr>
          <w:sz w:val="20"/>
          <w:lang w:eastAsia="ko-KR"/>
        </w:rPr>
        <w:t>The variable isScaledFlagLX with X being 0 or 1 is set equal to 0.</w:t>
      </w:r>
    </w:p>
    <w:p w:rsidR="00F13FFC" w:rsidRPr="00BB2B60" w:rsidRDefault="009E4FAD" w:rsidP="00F13FFC">
      <w:pPr>
        <w:rPr>
          <w:sz w:val="20"/>
          <w:lang w:eastAsia="ko-KR"/>
        </w:rPr>
      </w:pPr>
      <w:r w:rsidRPr="009E4FAD">
        <w:rPr>
          <w:sz w:val="20"/>
          <w:lang w:eastAsia="ko-KR"/>
        </w:rPr>
        <w:t>The motion vector mvLXA and the availability flag availableFlagLXA are derived in the following ordered steps:</w:t>
      </w:r>
    </w:p>
    <w:p w:rsidR="00B84D48" w:rsidRDefault="009E4FAD">
      <w:pPr>
        <w:numPr>
          <w:ilvl w:val="0"/>
          <w:numId w:val="7"/>
        </w:numPr>
        <w:tabs>
          <w:tab w:val="clear" w:pos="360"/>
          <w:tab w:val="left" w:pos="2977"/>
        </w:tabs>
        <w:ind w:left="709"/>
        <w:jc w:val="both"/>
        <w:rPr>
          <w:sz w:val="20"/>
          <w:lang w:eastAsia="ko-KR"/>
        </w:rPr>
      </w:pPr>
      <w:r w:rsidRPr="009E4FAD">
        <w:rPr>
          <w:sz w:val="20"/>
          <w:lang w:eastAsia="ko-KR"/>
        </w:rPr>
        <w:t>Let a set of two sample locations be (xA</w:t>
      </w:r>
      <w:r w:rsidRPr="009E4FAD">
        <w:rPr>
          <w:sz w:val="20"/>
          <w:vertAlign w:val="subscript"/>
          <w:lang w:eastAsia="ko-KR"/>
        </w:rPr>
        <w:t>k</w:t>
      </w:r>
      <w:r w:rsidRPr="009E4FAD">
        <w:rPr>
          <w:sz w:val="20"/>
          <w:lang w:eastAsia="ko-KR"/>
        </w:rPr>
        <w:t>, yA</w:t>
      </w:r>
      <w:r w:rsidRPr="009E4FAD">
        <w:rPr>
          <w:sz w:val="20"/>
          <w:vertAlign w:val="subscript"/>
          <w:lang w:eastAsia="ko-KR"/>
        </w:rPr>
        <w:t>k</w:t>
      </w:r>
      <w:r w:rsidRPr="009E4FAD">
        <w:rPr>
          <w:sz w:val="20"/>
          <w:lang w:eastAsia="ko-KR"/>
        </w:rPr>
        <w:t>), with k = 0, 1, specifies sample locations with xA</w:t>
      </w:r>
      <w:r w:rsidRPr="009E4FAD">
        <w:rPr>
          <w:sz w:val="20"/>
          <w:vertAlign w:val="subscript"/>
          <w:lang w:eastAsia="ko-KR"/>
        </w:rPr>
        <w:t>k</w:t>
      </w:r>
      <w:r w:rsidRPr="009E4FAD">
        <w:rPr>
          <w:sz w:val="20"/>
          <w:lang w:eastAsia="ko-KR"/>
        </w:rPr>
        <w:t> = xP − 1, yA</w:t>
      </w:r>
      <w:r w:rsidRPr="009E4FAD">
        <w:rPr>
          <w:sz w:val="20"/>
          <w:vertAlign w:val="subscript"/>
          <w:lang w:eastAsia="ko-KR"/>
        </w:rPr>
        <w:t>0</w:t>
      </w:r>
      <w:r w:rsidRPr="009E4FAD">
        <w:rPr>
          <w:sz w:val="20"/>
          <w:lang w:eastAsia="ko-KR"/>
        </w:rPr>
        <w:t> = yP + nPSH and yA</w:t>
      </w:r>
      <w:r w:rsidRPr="009E4FAD">
        <w:rPr>
          <w:sz w:val="20"/>
          <w:vertAlign w:val="subscript"/>
          <w:lang w:eastAsia="ko-KR"/>
        </w:rPr>
        <w:t>1</w:t>
      </w:r>
      <w:r w:rsidRPr="009E4FAD">
        <w:rPr>
          <w:sz w:val="20"/>
          <w:lang w:eastAsia="ko-KR"/>
        </w:rPr>
        <w:t> = yA</w:t>
      </w:r>
      <w:r w:rsidRPr="009E4FAD">
        <w:rPr>
          <w:sz w:val="20"/>
          <w:vertAlign w:val="subscript"/>
          <w:lang w:eastAsia="ko-KR"/>
        </w:rPr>
        <w:t>0</w:t>
      </w:r>
      <w:r w:rsidRPr="009E4FAD">
        <w:rPr>
          <w:sz w:val="20"/>
          <w:lang w:eastAsia="ko-KR"/>
        </w:rPr>
        <w:t> - MinPuSize. The set of sample locations ( xA</w:t>
      </w:r>
      <w:r w:rsidRPr="009E4FAD">
        <w:rPr>
          <w:sz w:val="20"/>
          <w:vertAlign w:val="subscript"/>
          <w:lang w:eastAsia="ko-KR"/>
        </w:rPr>
        <w:t>k</w:t>
      </w:r>
      <w:r w:rsidRPr="009E4FAD">
        <w:rPr>
          <w:sz w:val="20"/>
          <w:lang w:eastAsia="ko-KR"/>
        </w:rPr>
        <w:t>, yA</w:t>
      </w:r>
      <w:r w:rsidRPr="009E4FAD">
        <w:rPr>
          <w:sz w:val="20"/>
          <w:vertAlign w:val="subscript"/>
          <w:lang w:eastAsia="ko-KR"/>
        </w:rPr>
        <w:t>k</w:t>
      </w:r>
      <w:r w:rsidRPr="009E4FAD">
        <w:rPr>
          <w:sz w:val="20"/>
          <w:lang w:eastAsia="ko-KR"/>
        </w:rPr>
        <w:t> ) represent the sample locations immediately to the left side of the left partition boundary and it’s extended line.</w:t>
      </w:r>
    </w:p>
    <w:p w:rsidR="00B84D48" w:rsidRDefault="009E4FAD">
      <w:pPr>
        <w:numPr>
          <w:ilvl w:val="0"/>
          <w:numId w:val="7"/>
        </w:numPr>
        <w:tabs>
          <w:tab w:val="clear" w:pos="360"/>
          <w:tab w:val="left" w:pos="2977"/>
        </w:tabs>
        <w:ind w:left="709"/>
        <w:jc w:val="both"/>
        <w:rPr>
          <w:sz w:val="20"/>
          <w:lang w:eastAsia="ko-KR"/>
        </w:rPr>
      </w:pPr>
      <w:r w:rsidRPr="009E4FAD">
        <w:rPr>
          <w:sz w:val="20"/>
          <w:lang w:eastAsia="ko-KR"/>
        </w:rPr>
        <w:t>Let the availability flag availableFlagLXA be initially set equal to 0 and the both components of mvLXA are set equal to 0.</w:t>
      </w:r>
    </w:p>
    <w:p w:rsidR="00B84D48" w:rsidRDefault="009E4FAD">
      <w:pPr>
        <w:numPr>
          <w:ilvl w:val="0"/>
          <w:numId w:val="7"/>
        </w:numPr>
        <w:tabs>
          <w:tab w:val="clear" w:pos="360"/>
          <w:tab w:val="left" w:pos="2977"/>
        </w:tabs>
        <w:ind w:left="709"/>
        <w:jc w:val="both"/>
        <w:rPr>
          <w:sz w:val="20"/>
          <w:lang w:eastAsia="ko-KR"/>
        </w:rPr>
      </w:pPr>
      <w:r w:rsidRPr="009E4FAD">
        <w:rPr>
          <w:sz w:val="20"/>
          <w:lang w:eastAsia="ko-KR"/>
        </w:rPr>
        <w:t>If one of the following conditions is true, the variable isScaledFlagLX is set equal to 1.</w:t>
      </w:r>
    </w:p>
    <w:p w:rsidR="00B84D48" w:rsidRDefault="009E4FAD">
      <w:pPr>
        <w:numPr>
          <w:ilvl w:val="0"/>
          <w:numId w:val="6"/>
        </w:numPr>
        <w:tabs>
          <w:tab w:val="clear" w:pos="360"/>
          <w:tab w:val="clear" w:pos="720"/>
          <w:tab w:val="clear" w:pos="1080"/>
          <w:tab w:val="clear" w:pos="1440"/>
          <w:tab w:val="left" w:pos="284"/>
          <w:tab w:val="left" w:pos="1134"/>
          <w:tab w:val="left" w:pos="1560"/>
          <w:tab w:val="left" w:pos="1985"/>
        </w:tabs>
        <w:ind w:left="1134"/>
        <w:jc w:val="both"/>
        <w:rPr>
          <w:sz w:val="20"/>
          <w:lang w:eastAsia="ko-KR"/>
        </w:rPr>
      </w:pPr>
      <w:r w:rsidRPr="009E4FAD">
        <w:rPr>
          <w:sz w:val="20"/>
          <w:lang w:eastAsia="ko-KR"/>
        </w:rPr>
        <w:t>the prediction unit covering luma location ( xA</w:t>
      </w:r>
      <w:r w:rsidRPr="009E4FAD">
        <w:rPr>
          <w:sz w:val="20"/>
          <w:vertAlign w:val="subscript"/>
          <w:lang w:eastAsia="ko-KR"/>
        </w:rPr>
        <w:t>0</w:t>
      </w:r>
      <w:r w:rsidRPr="009E4FAD">
        <w:rPr>
          <w:sz w:val="20"/>
          <w:lang w:eastAsia="ko-KR"/>
        </w:rPr>
        <w:t>, yA</w:t>
      </w:r>
      <w:r w:rsidRPr="009E4FAD">
        <w:rPr>
          <w:sz w:val="20"/>
          <w:vertAlign w:val="subscript"/>
          <w:lang w:eastAsia="ko-KR"/>
        </w:rPr>
        <w:t>0</w:t>
      </w:r>
      <w:r w:rsidRPr="009E4FAD">
        <w:rPr>
          <w:sz w:val="20"/>
          <w:lang w:eastAsia="ko-KR"/>
        </w:rPr>
        <w:t> ) is available and PredMode is not MODE_INTRA</w:t>
      </w:r>
      <w:r w:rsidRPr="009E4FAD">
        <w:rPr>
          <w:sz w:val="20"/>
          <w:lang w:eastAsia="zh-CN"/>
        </w:rPr>
        <w:t xml:space="preserve">, </w:t>
      </w:r>
      <w:r w:rsidRPr="009E4FAD">
        <w:rPr>
          <w:sz w:val="20"/>
          <w:highlight w:val="yellow"/>
          <w:lang w:eastAsia="zh-CN"/>
        </w:rPr>
        <w:t>and</w:t>
      </w:r>
      <w:r w:rsidRPr="009E4FAD">
        <w:rPr>
          <w:sz w:val="20"/>
          <w:highlight w:val="yellow"/>
          <w:lang w:eastAsia="ko-KR"/>
        </w:rPr>
        <w:t xml:space="preserve"> (xP &gt;&gt; (log2_parallel_merge_level_minus2 +2)) is </w:t>
      </w:r>
      <w:r w:rsidRPr="009E4FAD">
        <w:rPr>
          <w:sz w:val="20"/>
          <w:highlight w:val="yellow"/>
          <w:lang w:eastAsia="zh-CN"/>
        </w:rPr>
        <w:t xml:space="preserve">not </w:t>
      </w:r>
      <w:r w:rsidRPr="009E4FAD">
        <w:rPr>
          <w:sz w:val="20"/>
          <w:highlight w:val="yellow"/>
          <w:lang w:eastAsia="ko-KR"/>
        </w:rPr>
        <w:t>equal to (xA</w:t>
      </w:r>
      <w:r w:rsidRPr="009E4FAD">
        <w:rPr>
          <w:sz w:val="20"/>
          <w:highlight w:val="yellow"/>
          <w:vertAlign w:val="subscript"/>
          <w:lang w:eastAsia="zh-CN"/>
        </w:rPr>
        <w:t>0</w:t>
      </w:r>
      <w:r w:rsidRPr="009E4FAD">
        <w:rPr>
          <w:sz w:val="20"/>
          <w:highlight w:val="yellow"/>
          <w:lang w:eastAsia="ko-KR"/>
        </w:rPr>
        <w:t xml:space="preserve"> &gt;&gt; </w:t>
      </w:r>
      <w:r w:rsidRPr="009E4FAD">
        <w:rPr>
          <w:sz w:val="20"/>
          <w:highlight w:val="yellow"/>
          <w:lang w:eastAsia="ko-KR"/>
        </w:rPr>
        <w:lastRenderedPageBreak/>
        <w:t>(log2_parallel_merge_level_minus2 +2))</w:t>
      </w:r>
      <w:r w:rsidRPr="009E4FAD">
        <w:rPr>
          <w:sz w:val="20"/>
          <w:highlight w:val="yellow"/>
          <w:lang w:eastAsia="zh-CN"/>
        </w:rPr>
        <w:t xml:space="preserve"> or</w:t>
      </w:r>
      <w:r w:rsidRPr="009E4FAD">
        <w:rPr>
          <w:sz w:val="20"/>
          <w:highlight w:val="yellow"/>
          <w:lang w:eastAsia="ko-KR"/>
        </w:rPr>
        <w:t xml:space="preserve"> (yP &gt;&gt; (log2_parallel_merge_level_minus2 +2)) is </w:t>
      </w:r>
      <w:r w:rsidRPr="009E4FAD">
        <w:rPr>
          <w:sz w:val="20"/>
          <w:highlight w:val="yellow"/>
          <w:lang w:eastAsia="zh-CN"/>
        </w:rPr>
        <w:t xml:space="preserve">not </w:t>
      </w:r>
      <w:r w:rsidRPr="009E4FAD">
        <w:rPr>
          <w:sz w:val="20"/>
          <w:highlight w:val="yellow"/>
          <w:lang w:eastAsia="ko-KR"/>
        </w:rPr>
        <w:t>equal to (yA</w:t>
      </w:r>
      <w:r w:rsidRPr="009E4FAD">
        <w:rPr>
          <w:sz w:val="20"/>
          <w:highlight w:val="yellow"/>
          <w:vertAlign w:val="subscript"/>
          <w:lang w:eastAsia="zh-CN"/>
        </w:rPr>
        <w:t>0</w:t>
      </w:r>
      <w:r w:rsidRPr="009E4FAD">
        <w:rPr>
          <w:sz w:val="20"/>
          <w:highlight w:val="yellow"/>
          <w:lang w:eastAsia="ko-KR"/>
        </w:rPr>
        <w:t xml:space="preserve"> &gt;&gt; (log2_parallel_merge_level_minus2 +2))</w:t>
      </w:r>
      <w:r w:rsidRPr="009E4FAD">
        <w:rPr>
          <w:sz w:val="20"/>
          <w:lang w:eastAsia="ko-KR"/>
        </w:rPr>
        <w:t>.</w:t>
      </w:r>
    </w:p>
    <w:p w:rsidR="00B84D48" w:rsidRDefault="009E4FAD">
      <w:pPr>
        <w:numPr>
          <w:ilvl w:val="0"/>
          <w:numId w:val="6"/>
        </w:numPr>
        <w:tabs>
          <w:tab w:val="clear" w:pos="360"/>
          <w:tab w:val="clear" w:pos="720"/>
          <w:tab w:val="clear" w:pos="1080"/>
          <w:tab w:val="clear" w:pos="1440"/>
          <w:tab w:val="left" w:pos="284"/>
          <w:tab w:val="left" w:pos="1134"/>
          <w:tab w:val="left" w:pos="1560"/>
          <w:tab w:val="left" w:pos="1985"/>
        </w:tabs>
        <w:ind w:left="1134"/>
        <w:jc w:val="both"/>
        <w:rPr>
          <w:sz w:val="20"/>
          <w:lang w:eastAsia="ko-KR"/>
        </w:rPr>
      </w:pPr>
      <w:r w:rsidRPr="009E4FAD">
        <w:rPr>
          <w:sz w:val="20"/>
          <w:lang w:eastAsia="ko-KR"/>
        </w:rPr>
        <w:t>the prediction unit covering luma location ( xA</w:t>
      </w:r>
      <w:r w:rsidRPr="009E4FAD">
        <w:rPr>
          <w:sz w:val="20"/>
          <w:vertAlign w:val="subscript"/>
          <w:lang w:eastAsia="ko-KR"/>
        </w:rPr>
        <w:t>1</w:t>
      </w:r>
      <w:r w:rsidRPr="009E4FAD">
        <w:rPr>
          <w:sz w:val="20"/>
          <w:lang w:eastAsia="ko-KR"/>
        </w:rPr>
        <w:t>, yA</w:t>
      </w:r>
      <w:r w:rsidRPr="009E4FAD">
        <w:rPr>
          <w:sz w:val="20"/>
          <w:vertAlign w:val="subscript"/>
          <w:lang w:eastAsia="ko-KR"/>
        </w:rPr>
        <w:t>1</w:t>
      </w:r>
      <w:r w:rsidRPr="009E4FAD">
        <w:rPr>
          <w:sz w:val="20"/>
          <w:lang w:eastAsia="ko-KR"/>
        </w:rPr>
        <w:t> ) is available and PredMode is not MODE_INTRA</w:t>
      </w:r>
      <w:r w:rsidRPr="009E4FAD">
        <w:rPr>
          <w:sz w:val="20"/>
          <w:lang w:eastAsia="zh-CN"/>
        </w:rPr>
        <w:t xml:space="preserve">, </w:t>
      </w:r>
      <w:r w:rsidRPr="009E4FAD">
        <w:rPr>
          <w:sz w:val="20"/>
          <w:highlight w:val="yellow"/>
          <w:lang w:eastAsia="zh-CN"/>
        </w:rPr>
        <w:t>and</w:t>
      </w:r>
      <w:r w:rsidRPr="009E4FAD">
        <w:rPr>
          <w:sz w:val="20"/>
          <w:highlight w:val="yellow"/>
          <w:lang w:eastAsia="ko-KR"/>
        </w:rPr>
        <w:t xml:space="preserve"> (xP &gt;&gt; (log2_parallel_merge_level_minus2 +2)) is </w:t>
      </w:r>
      <w:r w:rsidRPr="009E4FAD">
        <w:rPr>
          <w:sz w:val="20"/>
          <w:highlight w:val="yellow"/>
          <w:lang w:eastAsia="zh-CN"/>
        </w:rPr>
        <w:t xml:space="preserve">not </w:t>
      </w:r>
      <w:r w:rsidRPr="009E4FAD">
        <w:rPr>
          <w:sz w:val="20"/>
          <w:highlight w:val="yellow"/>
          <w:lang w:eastAsia="ko-KR"/>
        </w:rPr>
        <w:t>equal to (xA</w:t>
      </w:r>
      <w:r w:rsidRPr="009E4FAD">
        <w:rPr>
          <w:sz w:val="20"/>
          <w:highlight w:val="yellow"/>
          <w:vertAlign w:val="subscript"/>
          <w:lang w:eastAsia="zh-CN"/>
        </w:rPr>
        <w:t>1</w:t>
      </w:r>
      <w:r w:rsidRPr="009E4FAD">
        <w:rPr>
          <w:sz w:val="20"/>
          <w:highlight w:val="yellow"/>
          <w:lang w:eastAsia="ko-KR"/>
        </w:rPr>
        <w:t xml:space="preserve"> &gt;&gt; (log2_parallel_merge_level_minus2 +2))</w:t>
      </w:r>
      <w:r w:rsidRPr="009E4FAD">
        <w:rPr>
          <w:sz w:val="20"/>
          <w:highlight w:val="yellow"/>
          <w:lang w:eastAsia="zh-CN"/>
        </w:rPr>
        <w:t xml:space="preserve"> or</w:t>
      </w:r>
      <w:r w:rsidRPr="009E4FAD">
        <w:rPr>
          <w:sz w:val="20"/>
          <w:highlight w:val="yellow"/>
          <w:lang w:eastAsia="ko-KR"/>
        </w:rPr>
        <w:t xml:space="preserve"> (yP &gt;&gt; (log2_parallel_merge_level_minus2 +2)) is </w:t>
      </w:r>
      <w:r w:rsidRPr="009E4FAD">
        <w:rPr>
          <w:sz w:val="20"/>
          <w:highlight w:val="yellow"/>
          <w:lang w:eastAsia="zh-CN"/>
        </w:rPr>
        <w:t xml:space="preserve">not </w:t>
      </w:r>
      <w:r w:rsidRPr="009E4FAD">
        <w:rPr>
          <w:sz w:val="20"/>
          <w:highlight w:val="yellow"/>
          <w:lang w:eastAsia="ko-KR"/>
        </w:rPr>
        <w:t>equal to (yA</w:t>
      </w:r>
      <w:r w:rsidRPr="009E4FAD">
        <w:rPr>
          <w:sz w:val="20"/>
          <w:highlight w:val="yellow"/>
          <w:vertAlign w:val="subscript"/>
          <w:lang w:eastAsia="zh-CN"/>
        </w:rPr>
        <w:t>1</w:t>
      </w:r>
      <w:r w:rsidRPr="009E4FAD">
        <w:rPr>
          <w:sz w:val="20"/>
          <w:highlight w:val="yellow"/>
          <w:lang w:eastAsia="ko-KR"/>
        </w:rPr>
        <w:t xml:space="preserve"> &gt;&gt; (log2_parallel_merge_level_minus2 +2))</w:t>
      </w:r>
      <w:r w:rsidRPr="009E4FAD">
        <w:rPr>
          <w:sz w:val="20"/>
          <w:lang w:eastAsia="ko-KR"/>
        </w:rPr>
        <w:t>.</w:t>
      </w:r>
    </w:p>
    <w:p w:rsidR="00B84D48" w:rsidRDefault="009E4FAD">
      <w:pPr>
        <w:numPr>
          <w:ilvl w:val="0"/>
          <w:numId w:val="7"/>
        </w:numPr>
        <w:tabs>
          <w:tab w:val="clear" w:pos="360"/>
          <w:tab w:val="left" w:pos="2977"/>
        </w:tabs>
        <w:ind w:left="709"/>
        <w:jc w:val="both"/>
        <w:rPr>
          <w:sz w:val="20"/>
          <w:lang w:eastAsia="ko-KR"/>
        </w:rPr>
      </w:pPr>
      <w:r w:rsidRPr="009E4FAD">
        <w:rPr>
          <w:sz w:val="20"/>
          <w:lang w:eastAsia="ko-KR"/>
        </w:rPr>
        <w:t>For ( xA</w:t>
      </w:r>
      <w:r w:rsidRPr="009E4FAD">
        <w:rPr>
          <w:sz w:val="20"/>
          <w:vertAlign w:val="subscript"/>
          <w:lang w:eastAsia="ko-KR"/>
        </w:rPr>
        <w:t>k</w:t>
      </w:r>
      <w:r w:rsidRPr="009E4FAD">
        <w:rPr>
          <w:sz w:val="20"/>
          <w:lang w:eastAsia="ko-KR"/>
        </w:rPr>
        <w:t>, yA</w:t>
      </w:r>
      <w:r w:rsidRPr="009E4FAD">
        <w:rPr>
          <w:sz w:val="20"/>
          <w:vertAlign w:val="subscript"/>
          <w:lang w:eastAsia="ko-KR"/>
        </w:rPr>
        <w:t>k</w:t>
      </w:r>
      <w:r w:rsidRPr="009E4FAD">
        <w:rPr>
          <w:sz w:val="20"/>
          <w:lang w:eastAsia="ko-KR"/>
        </w:rPr>
        <w:t> ) from ( xA</w:t>
      </w:r>
      <w:r w:rsidRPr="009E4FAD">
        <w:rPr>
          <w:sz w:val="20"/>
          <w:vertAlign w:val="subscript"/>
          <w:lang w:eastAsia="ko-KR"/>
        </w:rPr>
        <w:t>0</w:t>
      </w:r>
      <w:r w:rsidRPr="009E4FAD">
        <w:rPr>
          <w:sz w:val="20"/>
          <w:lang w:eastAsia="ko-KR"/>
        </w:rPr>
        <w:t>, yA</w:t>
      </w:r>
      <w:r w:rsidRPr="009E4FAD">
        <w:rPr>
          <w:sz w:val="20"/>
          <w:vertAlign w:val="subscript"/>
          <w:lang w:eastAsia="ko-KR"/>
        </w:rPr>
        <w:t>0</w:t>
      </w:r>
      <w:r w:rsidRPr="009E4FAD">
        <w:rPr>
          <w:sz w:val="20"/>
          <w:lang w:eastAsia="ko-KR"/>
        </w:rPr>
        <w:t> ) to ( xA</w:t>
      </w:r>
      <w:r w:rsidRPr="009E4FAD">
        <w:rPr>
          <w:sz w:val="20"/>
          <w:vertAlign w:val="subscript"/>
          <w:lang w:eastAsia="ko-KR"/>
        </w:rPr>
        <w:t>1</w:t>
      </w:r>
      <w:r w:rsidRPr="009E4FAD">
        <w:rPr>
          <w:sz w:val="20"/>
          <w:lang w:eastAsia="ko-KR"/>
        </w:rPr>
        <w:t>, yA</w:t>
      </w:r>
      <w:r w:rsidRPr="009E4FAD">
        <w:rPr>
          <w:sz w:val="20"/>
          <w:vertAlign w:val="subscript"/>
          <w:lang w:eastAsia="ko-KR"/>
        </w:rPr>
        <w:t>1</w:t>
      </w:r>
      <w:r w:rsidRPr="009E4FAD">
        <w:rPr>
          <w:sz w:val="20"/>
          <w:lang w:eastAsia="ko-KR"/>
        </w:rPr>
        <w:t> ) where yA</w:t>
      </w:r>
      <w:r w:rsidRPr="009E4FAD">
        <w:rPr>
          <w:sz w:val="20"/>
          <w:vertAlign w:val="subscript"/>
          <w:lang w:eastAsia="ko-KR"/>
        </w:rPr>
        <w:t>1</w:t>
      </w:r>
      <w:r w:rsidRPr="009E4FAD">
        <w:rPr>
          <w:sz w:val="20"/>
          <w:lang w:eastAsia="ko-KR"/>
        </w:rPr>
        <w:t> = yA</w:t>
      </w:r>
      <w:r w:rsidRPr="009E4FAD">
        <w:rPr>
          <w:sz w:val="20"/>
          <w:vertAlign w:val="subscript"/>
          <w:lang w:eastAsia="ko-KR"/>
        </w:rPr>
        <w:t>0</w:t>
      </w:r>
      <w:r w:rsidRPr="009E4FAD">
        <w:rPr>
          <w:sz w:val="20"/>
          <w:lang w:eastAsia="ko-KR"/>
        </w:rPr>
        <w:t> − MinPuSize, the following applies repeatedly until availableFlagLXA is equal to 1:</w:t>
      </w:r>
    </w:p>
    <w:p w:rsidR="00B84D48" w:rsidRDefault="009E4FAD">
      <w:pPr>
        <w:numPr>
          <w:ilvl w:val="0"/>
          <w:numId w:val="6"/>
        </w:numPr>
        <w:tabs>
          <w:tab w:val="clear" w:pos="360"/>
          <w:tab w:val="clear" w:pos="720"/>
          <w:tab w:val="clear" w:pos="1080"/>
          <w:tab w:val="clear" w:pos="1440"/>
          <w:tab w:val="left" w:pos="284"/>
          <w:tab w:val="left" w:pos="1134"/>
          <w:tab w:val="left" w:pos="1560"/>
          <w:tab w:val="left" w:pos="1985"/>
        </w:tabs>
        <w:ind w:left="1134"/>
        <w:jc w:val="both"/>
        <w:rPr>
          <w:sz w:val="20"/>
          <w:lang w:eastAsia="ko-KR"/>
        </w:rPr>
      </w:pPr>
      <w:r w:rsidRPr="009E4FAD">
        <w:rPr>
          <w:sz w:val="20"/>
          <w:lang w:eastAsia="ko-KR"/>
        </w:rPr>
        <w:t>If the prediction unit covering luma location ( xA</w:t>
      </w:r>
      <w:r w:rsidRPr="009E4FAD">
        <w:rPr>
          <w:sz w:val="20"/>
          <w:vertAlign w:val="subscript"/>
          <w:lang w:eastAsia="ko-KR"/>
        </w:rPr>
        <w:t>k</w:t>
      </w:r>
      <w:r w:rsidRPr="009E4FAD">
        <w:rPr>
          <w:sz w:val="20"/>
          <w:lang w:eastAsia="ko-KR"/>
        </w:rPr>
        <w:t>,</w:t>
      </w:r>
      <w:r w:rsidRPr="009E4FAD">
        <w:rPr>
          <w:b/>
          <w:sz w:val="20"/>
          <w:lang w:eastAsia="ko-KR"/>
        </w:rPr>
        <w:t> </w:t>
      </w:r>
      <w:r w:rsidRPr="009E4FAD">
        <w:rPr>
          <w:sz w:val="20"/>
          <w:lang w:eastAsia="ko-KR"/>
        </w:rPr>
        <w:t>yA</w:t>
      </w:r>
      <w:r w:rsidRPr="009E4FAD">
        <w:rPr>
          <w:sz w:val="20"/>
          <w:vertAlign w:val="subscript"/>
          <w:lang w:eastAsia="ko-KR"/>
        </w:rPr>
        <w:t>k</w:t>
      </w:r>
      <w:r w:rsidRPr="009E4FAD">
        <w:rPr>
          <w:sz w:val="20"/>
          <w:lang w:eastAsia="ko-KR"/>
        </w:rPr>
        <w:t> ) is available, PredMode is not MODE_INTRA, predFlagLX[ xA</w:t>
      </w:r>
      <w:r w:rsidRPr="009E4FAD">
        <w:rPr>
          <w:sz w:val="20"/>
          <w:vertAlign w:val="subscript"/>
          <w:lang w:eastAsia="ko-KR"/>
        </w:rPr>
        <w:t>k</w:t>
      </w:r>
      <w:r w:rsidRPr="009E4FAD">
        <w:rPr>
          <w:sz w:val="20"/>
          <w:lang w:eastAsia="ko-KR"/>
        </w:rPr>
        <w:t> ][ yA</w:t>
      </w:r>
      <w:r w:rsidRPr="009E4FAD">
        <w:rPr>
          <w:sz w:val="20"/>
          <w:vertAlign w:val="subscript"/>
          <w:lang w:eastAsia="ko-KR"/>
        </w:rPr>
        <w:t>k</w:t>
      </w:r>
      <w:r w:rsidRPr="009E4FAD">
        <w:rPr>
          <w:sz w:val="20"/>
          <w:lang w:eastAsia="ko-KR"/>
        </w:rPr>
        <w:t> ] is equal to 1 and the reference index refIdxLX[ xA</w:t>
      </w:r>
      <w:r w:rsidRPr="009E4FAD">
        <w:rPr>
          <w:sz w:val="20"/>
          <w:vertAlign w:val="subscript"/>
          <w:lang w:eastAsia="ko-KR"/>
        </w:rPr>
        <w:t>k</w:t>
      </w:r>
      <w:r w:rsidRPr="009E4FAD">
        <w:rPr>
          <w:sz w:val="20"/>
          <w:lang w:eastAsia="ko-KR"/>
        </w:rPr>
        <w:t> ][ yA</w:t>
      </w:r>
      <w:r w:rsidRPr="009E4FAD">
        <w:rPr>
          <w:sz w:val="20"/>
          <w:vertAlign w:val="subscript"/>
          <w:lang w:eastAsia="ko-KR"/>
        </w:rPr>
        <w:t>k</w:t>
      </w:r>
      <w:r w:rsidRPr="009E4FAD">
        <w:rPr>
          <w:sz w:val="20"/>
          <w:lang w:eastAsia="ko-KR"/>
        </w:rPr>
        <w:t xml:space="preserve"> ] is equal to the reference index of the current prediction unit refIdxLX, </w:t>
      </w:r>
      <w:r w:rsidRPr="009E4FAD">
        <w:rPr>
          <w:sz w:val="20"/>
          <w:highlight w:val="yellow"/>
          <w:lang w:eastAsia="zh-CN"/>
        </w:rPr>
        <w:t>and</w:t>
      </w:r>
      <w:r w:rsidRPr="009E4FAD">
        <w:rPr>
          <w:sz w:val="20"/>
          <w:highlight w:val="yellow"/>
          <w:lang w:eastAsia="ko-KR"/>
        </w:rPr>
        <w:t xml:space="preserve"> (xP &gt;&gt; (log2_parallel_merge_level_minus2 +2)) is </w:t>
      </w:r>
      <w:r w:rsidRPr="009E4FAD">
        <w:rPr>
          <w:sz w:val="20"/>
          <w:highlight w:val="yellow"/>
          <w:lang w:eastAsia="zh-CN"/>
        </w:rPr>
        <w:t xml:space="preserve">not </w:t>
      </w:r>
      <w:r w:rsidRPr="009E4FAD">
        <w:rPr>
          <w:sz w:val="20"/>
          <w:highlight w:val="yellow"/>
          <w:lang w:eastAsia="ko-KR"/>
        </w:rPr>
        <w:t>equal to (xA</w:t>
      </w:r>
      <w:r w:rsidRPr="009E4FAD">
        <w:rPr>
          <w:sz w:val="20"/>
          <w:highlight w:val="yellow"/>
          <w:vertAlign w:val="subscript"/>
          <w:lang w:eastAsia="ko-KR"/>
        </w:rPr>
        <w:t>k</w:t>
      </w:r>
      <w:r w:rsidRPr="009E4FAD">
        <w:rPr>
          <w:sz w:val="20"/>
          <w:highlight w:val="yellow"/>
          <w:lang w:eastAsia="ko-KR"/>
        </w:rPr>
        <w:t xml:space="preserve"> &gt;&gt; (log2_parallel_merge_level_minus2 +2))</w:t>
      </w:r>
      <w:r w:rsidRPr="009E4FAD">
        <w:rPr>
          <w:sz w:val="20"/>
          <w:highlight w:val="yellow"/>
          <w:lang w:eastAsia="zh-CN"/>
        </w:rPr>
        <w:t xml:space="preserve"> or</w:t>
      </w:r>
      <w:r w:rsidRPr="009E4FAD">
        <w:rPr>
          <w:sz w:val="20"/>
          <w:highlight w:val="yellow"/>
          <w:lang w:eastAsia="ko-KR"/>
        </w:rPr>
        <w:t xml:space="preserve"> (yP &gt;&gt; (log2_parallel_merge_level_minus2 +2)) is </w:t>
      </w:r>
      <w:r w:rsidRPr="009E4FAD">
        <w:rPr>
          <w:sz w:val="20"/>
          <w:highlight w:val="yellow"/>
          <w:lang w:eastAsia="zh-CN"/>
        </w:rPr>
        <w:t xml:space="preserve">not </w:t>
      </w:r>
      <w:r w:rsidRPr="009E4FAD">
        <w:rPr>
          <w:sz w:val="20"/>
          <w:highlight w:val="yellow"/>
          <w:lang w:eastAsia="ko-KR"/>
        </w:rPr>
        <w:t>equal to (yA</w:t>
      </w:r>
      <w:r w:rsidRPr="009E4FAD">
        <w:rPr>
          <w:sz w:val="20"/>
          <w:highlight w:val="yellow"/>
          <w:vertAlign w:val="subscript"/>
          <w:lang w:eastAsia="ko-KR"/>
        </w:rPr>
        <w:t>k</w:t>
      </w:r>
      <w:r w:rsidRPr="009E4FAD">
        <w:rPr>
          <w:sz w:val="20"/>
          <w:highlight w:val="yellow"/>
          <w:lang w:eastAsia="ko-KR"/>
        </w:rPr>
        <w:t xml:space="preserve"> &gt;&gt; (log2_parallel_merge_level_minus2 +2))</w:t>
      </w:r>
      <w:r w:rsidRPr="009E4FAD">
        <w:rPr>
          <w:sz w:val="20"/>
          <w:highlight w:val="yellow"/>
          <w:lang w:eastAsia="zh-CN"/>
        </w:rPr>
        <w:t>,</w:t>
      </w:r>
      <w:r w:rsidRPr="009E4FAD">
        <w:rPr>
          <w:sz w:val="20"/>
          <w:lang w:eastAsia="zh-CN"/>
        </w:rPr>
        <w:t xml:space="preserve"> </w:t>
      </w:r>
      <w:r w:rsidRPr="009E4FAD">
        <w:rPr>
          <w:sz w:val="20"/>
          <w:lang w:eastAsia="ko-KR"/>
        </w:rPr>
        <w:t>availableFlagLXA is set equal to 1 and the motion vector mvLXA is set equal to the motion vector mvLX[ xA</w:t>
      </w:r>
      <w:r w:rsidRPr="009E4FAD">
        <w:rPr>
          <w:sz w:val="20"/>
          <w:vertAlign w:val="subscript"/>
          <w:lang w:eastAsia="ko-KR"/>
        </w:rPr>
        <w:t>k</w:t>
      </w:r>
      <w:r w:rsidRPr="009E4FAD">
        <w:rPr>
          <w:sz w:val="20"/>
          <w:lang w:eastAsia="ko-KR"/>
        </w:rPr>
        <w:t> ][ yA</w:t>
      </w:r>
      <w:r w:rsidRPr="009E4FAD">
        <w:rPr>
          <w:sz w:val="20"/>
          <w:vertAlign w:val="subscript"/>
          <w:lang w:eastAsia="ko-KR"/>
        </w:rPr>
        <w:t>k</w:t>
      </w:r>
      <w:r w:rsidRPr="009E4FAD">
        <w:rPr>
          <w:sz w:val="20"/>
          <w:lang w:eastAsia="ko-KR"/>
        </w:rPr>
        <w:t> ], refIdxA is set equal to refIdxLX[ xA</w:t>
      </w:r>
      <w:r w:rsidRPr="009E4FAD">
        <w:rPr>
          <w:sz w:val="20"/>
          <w:vertAlign w:val="subscript"/>
          <w:lang w:eastAsia="ko-KR"/>
        </w:rPr>
        <w:t>k</w:t>
      </w:r>
      <w:r w:rsidRPr="009E4FAD">
        <w:rPr>
          <w:sz w:val="20"/>
          <w:lang w:eastAsia="ko-KR"/>
        </w:rPr>
        <w:t> ][ yA</w:t>
      </w:r>
      <w:r w:rsidRPr="009E4FAD">
        <w:rPr>
          <w:sz w:val="20"/>
          <w:vertAlign w:val="subscript"/>
          <w:lang w:eastAsia="ko-KR"/>
        </w:rPr>
        <w:t>k</w:t>
      </w:r>
      <w:r w:rsidRPr="009E4FAD">
        <w:rPr>
          <w:sz w:val="20"/>
          <w:lang w:eastAsia="ko-KR"/>
        </w:rPr>
        <w:t> ] and ListA is set equal to LX.</w:t>
      </w:r>
    </w:p>
    <w:p w:rsidR="00B84D48" w:rsidRDefault="009E4FAD">
      <w:pPr>
        <w:numPr>
          <w:ilvl w:val="0"/>
          <w:numId w:val="6"/>
        </w:numPr>
        <w:tabs>
          <w:tab w:val="clear" w:pos="360"/>
          <w:tab w:val="clear" w:pos="720"/>
          <w:tab w:val="clear" w:pos="1080"/>
          <w:tab w:val="clear" w:pos="1440"/>
          <w:tab w:val="left" w:pos="284"/>
          <w:tab w:val="left" w:pos="1134"/>
          <w:tab w:val="left" w:pos="1560"/>
          <w:tab w:val="left" w:pos="1985"/>
        </w:tabs>
        <w:ind w:left="1134"/>
        <w:jc w:val="both"/>
        <w:rPr>
          <w:sz w:val="20"/>
          <w:lang w:eastAsia="ko-KR"/>
        </w:rPr>
      </w:pPr>
      <w:r w:rsidRPr="009E4FAD">
        <w:rPr>
          <w:sz w:val="20"/>
          <w:lang w:eastAsia="ko-KR"/>
        </w:rPr>
        <w:t>Otherwise if the prediction unit covering luma location ( xAk, yAk ) is available, PredMode is not MODE_INTRA, predFlagLY[ xA</w:t>
      </w:r>
      <w:r w:rsidRPr="009E4FAD">
        <w:rPr>
          <w:sz w:val="20"/>
          <w:vertAlign w:val="subscript"/>
          <w:lang w:eastAsia="ko-KR"/>
        </w:rPr>
        <w:t>k</w:t>
      </w:r>
      <w:r w:rsidRPr="009E4FAD">
        <w:rPr>
          <w:sz w:val="20"/>
          <w:lang w:eastAsia="ko-KR"/>
        </w:rPr>
        <w:t> ][ yA</w:t>
      </w:r>
      <w:r w:rsidRPr="009E4FAD">
        <w:rPr>
          <w:sz w:val="20"/>
          <w:vertAlign w:val="subscript"/>
          <w:lang w:eastAsia="ko-KR"/>
        </w:rPr>
        <w:t>k</w:t>
      </w:r>
      <w:r w:rsidRPr="009E4FAD">
        <w:rPr>
          <w:sz w:val="20"/>
          <w:lang w:eastAsia="ko-KR"/>
        </w:rPr>
        <w:t> ] (with Y = !X) is equal to 1 and PicOrderCnt( RefPicListLY( refIdxLY[ xA</w:t>
      </w:r>
      <w:r w:rsidRPr="009E4FAD">
        <w:rPr>
          <w:sz w:val="20"/>
          <w:vertAlign w:val="subscript"/>
          <w:lang w:eastAsia="ko-KR"/>
        </w:rPr>
        <w:t>k</w:t>
      </w:r>
      <w:r w:rsidRPr="009E4FAD">
        <w:rPr>
          <w:sz w:val="20"/>
          <w:lang w:eastAsia="ko-KR"/>
        </w:rPr>
        <w:t> ][ yA</w:t>
      </w:r>
      <w:r w:rsidRPr="009E4FAD">
        <w:rPr>
          <w:sz w:val="20"/>
          <w:vertAlign w:val="subscript"/>
          <w:lang w:eastAsia="ko-KR"/>
        </w:rPr>
        <w:t>k</w:t>
      </w:r>
      <w:r w:rsidRPr="009E4FAD">
        <w:rPr>
          <w:sz w:val="20"/>
          <w:lang w:eastAsia="ko-KR"/>
        </w:rPr>
        <w:t xml:space="preserve"> ] ) ) is equal to PicOrderCnt( RefPicListLX( refIdxLX ) ), </w:t>
      </w:r>
      <w:r w:rsidRPr="009E4FAD">
        <w:rPr>
          <w:sz w:val="20"/>
          <w:highlight w:val="yellow"/>
          <w:lang w:eastAsia="zh-CN"/>
        </w:rPr>
        <w:t>and</w:t>
      </w:r>
      <w:r w:rsidRPr="009E4FAD">
        <w:rPr>
          <w:sz w:val="20"/>
          <w:highlight w:val="yellow"/>
          <w:lang w:eastAsia="ko-KR"/>
        </w:rPr>
        <w:t xml:space="preserve"> (xP &gt;&gt; (log2_parallel_merge_level_minus2 +2)) is </w:t>
      </w:r>
      <w:r w:rsidRPr="009E4FAD">
        <w:rPr>
          <w:sz w:val="20"/>
          <w:highlight w:val="yellow"/>
          <w:lang w:eastAsia="zh-CN"/>
        </w:rPr>
        <w:t xml:space="preserve">not </w:t>
      </w:r>
      <w:r w:rsidRPr="009E4FAD">
        <w:rPr>
          <w:sz w:val="20"/>
          <w:highlight w:val="yellow"/>
          <w:lang w:eastAsia="ko-KR"/>
        </w:rPr>
        <w:t>equal to (xA</w:t>
      </w:r>
      <w:r w:rsidRPr="009E4FAD">
        <w:rPr>
          <w:sz w:val="20"/>
          <w:highlight w:val="yellow"/>
          <w:vertAlign w:val="subscript"/>
          <w:lang w:eastAsia="ko-KR"/>
        </w:rPr>
        <w:t>k</w:t>
      </w:r>
      <w:r w:rsidRPr="009E4FAD">
        <w:rPr>
          <w:sz w:val="20"/>
          <w:highlight w:val="yellow"/>
          <w:lang w:eastAsia="ko-KR"/>
        </w:rPr>
        <w:t xml:space="preserve"> &gt;&gt; (log2_parallel_merge_level_minus2 +2))</w:t>
      </w:r>
      <w:r w:rsidRPr="009E4FAD">
        <w:rPr>
          <w:sz w:val="20"/>
          <w:highlight w:val="yellow"/>
          <w:lang w:eastAsia="zh-CN"/>
        </w:rPr>
        <w:t xml:space="preserve"> or</w:t>
      </w:r>
      <w:r w:rsidRPr="009E4FAD">
        <w:rPr>
          <w:sz w:val="20"/>
          <w:highlight w:val="yellow"/>
          <w:lang w:eastAsia="ko-KR"/>
        </w:rPr>
        <w:t xml:space="preserve"> (yP &gt;&gt; (log2_parallel_merge_level_minus2 +2)) is </w:t>
      </w:r>
      <w:r w:rsidRPr="009E4FAD">
        <w:rPr>
          <w:sz w:val="20"/>
          <w:highlight w:val="yellow"/>
          <w:lang w:eastAsia="zh-CN"/>
        </w:rPr>
        <w:t xml:space="preserve">not </w:t>
      </w:r>
      <w:r w:rsidRPr="009E4FAD">
        <w:rPr>
          <w:sz w:val="20"/>
          <w:highlight w:val="yellow"/>
          <w:lang w:eastAsia="ko-KR"/>
        </w:rPr>
        <w:t>equal to (yA</w:t>
      </w:r>
      <w:r w:rsidRPr="009E4FAD">
        <w:rPr>
          <w:sz w:val="20"/>
          <w:highlight w:val="yellow"/>
          <w:vertAlign w:val="subscript"/>
          <w:lang w:eastAsia="ko-KR"/>
        </w:rPr>
        <w:t>k</w:t>
      </w:r>
      <w:r w:rsidRPr="009E4FAD">
        <w:rPr>
          <w:sz w:val="20"/>
          <w:highlight w:val="yellow"/>
          <w:lang w:eastAsia="ko-KR"/>
        </w:rPr>
        <w:t xml:space="preserve"> &gt;&gt; (log2_parallel_merge_level_minus2 +2))</w:t>
      </w:r>
      <w:r w:rsidRPr="009E4FAD">
        <w:rPr>
          <w:sz w:val="20"/>
          <w:highlight w:val="yellow"/>
          <w:lang w:eastAsia="zh-CN"/>
        </w:rPr>
        <w:t>,</w:t>
      </w:r>
      <w:r w:rsidRPr="009E4FAD">
        <w:rPr>
          <w:sz w:val="20"/>
          <w:lang w:eastAsia="zh-CN"/>
        </w:rPr>
        <w:t xml:space="preserve"> </w:t>
      </w:r>
      <w:r w:rsidRPr="009E4FAD">
        <w:rPr>
          <w:sz w:val="20"/>
          <w:lang w:eastAsia="ko-KR"/>
        </w:rPr>
        <w:t>availableFlagLXA is set equal to 1, the motion vector mvLXA is set equal to the motion vector mvLY[ xA</w:t>
      </w:r>
      <w:r w:rsidRPr="009E4FAD">
        <w:rPr>
          <w:sz w:val="20"/>
          <w:vertAlign w:val="subscript"/>
          <w:lang w:eastAsia="ko-KR"/>
        </w:rPr>
        <w:t>k</w:t>
      </w:r>
      <w:r w:rsidRPr="009E4FAD">
        <w:rPr>
          <w:sz w:val="20"/>
          <w:lang w:eastAsia="ko-KR"/>
        </w:rPr>
        <w:t> ][ yA</w:t>
      </w:r>
      <w:r w:rsidRPr="009E4FAD">
        <w:rPr>
          <w:sz w:val="20"/>
          <w:vertAlign w:val="subscript"/>
          <w:lang w:eastAsia="ko-KR"/>
        </w:rPr>
        <w:t>k</w:t>
      </w:r>
      <w:r w:rsidRPr="009E4FAD">
        <w:rPr>
          <w:sz w:val="20"/>
          <w:lang w:eastAsia="ko-KR"/>
        </w:rPr>
        <w:t> ], refIdxA is set equal to refIdxLY[ xA</w:t>
      </w:r>
      <w:r w:rsidRPr="009E4FAD">
        <w:rPr>
          <w:sz w:val="20"/>
          <w:vertAlign w:val="subscript"/>
          <w:lang w:eastAsia="ko-KR"/>
        </w:rPr>
        <w:t>k</w:t>
      </w:r>
      <w:r w:rsidRPr="009E4FAD">
        <w:rPr>
          <w:sz w:val="20"/>
          <w:lang w:eastAsia="ko-KR"/>
        </w:rPr>
        <w:t> ][ yA</w:t>
      </w:r>
      <w:r w:rsidRPr="009E4FAD">
        <w:rPr>
          <w:sz w:val="20"/>
          <w:vertAlign w:val="subscript"/>
          <w:lang w:eastAsia="ko-KR"/>
        </w:rPr>
        <w:t>k</w:t>
      </w:r>
      <w:r w:rsidRPr="009E4FAD">
        <w:rPr>
          <w:sz w:val="20"/>
          <w:lang w:eastAsia="ko-KR"/>
        </w:rPr>
        <w:t> ] ,  ListA is set equal to LY and mvLXA is set equal to mvLXA.</w:t>
      </w:r>
    </w:p>
    <w:p w:rsidR="00B84D48" w:rsidRDefault="009E4FAD">
      <w:pPr>
        <w:numPr>
          <w:ilvl w:val="0"/>
          <w:numId w:val="7"/>
        </w:numPr>
        <w:tabs>
          <w:tab w:val="clear" w:pos="360"/>
          <w:tab w:val="left" w:pos="2977"/>
        </w:tabs>
        <w:ind w:left="709"/>
        <w:jc w:val="both"/>
        <w:rPr>
          <w:sz w:val="20"/>
          <w:lang w:eastAsia="ko-KR"/>
        </w:rPr>
      </w:pPr>
      <w:r w:rsidRPr="009E4FAD">
        <w:rPr>
          <w:sz w:val="20"/>
          <w:lang w:eastAsia="ko-KR"/>
        </w:rPr>
        <w:t>When availableFlagLXA is equal to 0, for ( xA</w:t>
      </w:r>
      <w:r w:rsidRPr="009E4FAD">
        <w:rPr>
          <w:sz w:val="20"/>
          <w:vertAlign w:val="subscript"/>
          <w:lang w:eastAsia="ko-KR"/>
        </w:rPr>
        <w:t>k</w:t>
      </w:r>
      <w:r w:rsidRPr="009E4FAD">
        <w:rPr>
          <w:sz w:val="20"/>
          <w:lang w:eastAsia="ko-KR"/>
        </w:rPr>
        <w:t>, yA</w:t>
      </w:r>
      <w:r w:rsidRPr="009E4FAD">
        <w:rPr>
          <w:sz w:val="20"/>
          <w:vertAlign w:val="subscript"/>
          <w:lang w:eastAsia="ko-KR"/>
        </w:rPr>
        <w:t>k</w:t>
      </w:r>
      <w:r w:rsidRPr="009E4FAD">
        <w:rPr>
          <w:sz w:val="20"/>
          <w:lang w:eastAsia="ko-KR"/>
        </w:rPr>
        <w:t> ) from ( xA</w:t>
      </w:r>
      <w:r w:rsidRPr="009E4FAD">
        <w:rPr>
          <w:sz w:val="20"/>
          <w:vertAlign w:val="subscript"/>
          <w:lang w:eastAsia="ko-KR"/>
        </w:rPr>
        <w:t>0</w:t>
      </w:r>
      <w:r w:rsidRPr="009E4FAD">
        <w:rPr>
          <w:sz w:val="20"/>
          <w:lang w:eastAsia="ko-KR"/>
        </w:rPr>
        <w:t>, yA</w:t>
      </w:r>
      <w:r w:rsidRPr="009E4FAD">
        <w:rPr>
          <w:sz w:val="20"/>
          <w:vertAlign w:val="subscript"/>
          <w:lang w:eastAsia="ko-KR"/>
        </w:rPr>
        <w:t>0</w:t>
      </w:r>
      <w:r w:rsidRPr="009E4FAD">
        <w:rPr>
          <w:sz w:val="20"/>
          <w:lang w:eastAsia="ko-KR"/>
        </w:rPr>
        <w:t> ) to ( xA</w:t>
      </w:r>
      <w:r w:rsidRPr="009E4FAD">
        <w:rPr>
          <w:sz w:val="20"/>
          <w:vertAlign w:val="subscript"/>
          <w:lang w:eastAsia="ko-KR"/>
        </w:rPr>
        <w:t>1</w:t>
      </w:r>
      <w:r w:rsidRPr="009E4FAD">
        <w:rPr>
          <w:sz w:val="20"/>
          <w:lang w:eastAsia="ko-KR"/>
        </w:rPr>
        <w:t>, yA</w:t>
      </w:r>
      <w:r w:rsidRPr="009E4FAD">
        <w:rPr>
          <w:sz w:val="20"/>
          <w:vertAlign w:val="subscript"/>
          <w:lang w:eastAsia="ko-KR"/>
        </w:rPr>
        <w:t>1</w:t>
      </w:r>
      <w:r w:rsidRPr="009E4FAD">
        <w:rPr>
          <w:sz w:val="20"/>
          <w:lang w:eastAsia="ko-KR"/>
        </w:rPr>
        <w:t> ) where yA</w:t>
      </w:r>
      <w:r w:rsidRPr="009E4FAD">
        <w:rPr>
          <w:sz w:val="20"/>
          <w:vertAlign w:val="subscript"/>
          <w:lang w:eastAsia="ko-KR"/>
        </w:rPr>
        <w:t>1</w:t>
      </w:r>
      <w:r w:rsidRPr="009E4FAD">
        <w:rPr>
          <w:sz w:val="20"/>
          <w:lang w:eastAsia="ko-KR"/>
        </w:rPr>
        <w:t> = yA</w:t>
      </w:r>
      <w:r w:rsidRPr="009E4FAD">
        <w:rPr>
          <w:sz w:val="20"/>
          <w:vertAlign w:val="subscript"/>
          <w:lang w:eastAsia="ko-KR"/>
        </w:rPr>
        <w:t>0</w:t>
      </w:r>
      <w:r w:rsidRPr="009E4FAD">
        <w:rPr>
          <w:sz w:val="20"/>
          <w:lang w:eastAsia="ko-KR"/>
        </w:rPr>
        <w:t> - MinPuSize, the following applies repeatedly until availableFlagLXA is equal to 1:</w:t>
      </w:r>
    </w:p>
    <w:p w:rsidR="00B84D48" w:rsidRDefault="009E4FAD">
      <w:pPr>
        <w:numPr>
          <w:ilvl w:val="0"/>
          <w:numId w:val="6"/>
        </w:numPr>
        <w:tabs>
          <w:tab w:val="clear" w:pos="360"/>
          <w:tab w:val="clear" w:pos="720"/>
          <w:tab w:val="clear" w:pos="1080"/>
          <w:tab w:val="clear" w:pos="1440"/>
          <w:tab w:val="left" w:pos="284"/>
          <w:tab w:val="left" w:pos="1134"/>
          <w:tab w:val="left" w:pos="1560"/>
          <w:tab w:val="left" w:pos="1985"/>
        </w:tabs>
        <w:ind w:left="1134"/>
        <w:jc w:val="both"/>
        <w:rPr>
          <w:sz w:val="20"/>
          <w:lang w:eastAsia="ko-KR"/>
        </w:rPr>
      </w:pPr>
      <w:r w:rsidRPr="009E4FAD">
        <w:rPr>
          <w:sz w:val="20"/>
          <w:lang w:eastAsia="ko-KR"/>
        </w:rPr>
        <w:t>If the prediction unit covering luma location ( xA</w:t>
      </w:r>
      <w:r w:rsidRPr="009E4FAD">
        <w:rPr>
          <w:sz w:val="20"/>
          <w:vertAlign w:val="subscript"/>
          <w:lang w:eastAsia="ko-KR"/>
        </w:rPr>
        <w:t>k</w:t>
      </w:r>
      <w:r w:rsidRPr="009E4FAD">
        <w:rPr>
          <w:sz w:val="20"/>
          <w:lang w:eastAsia="ko-KR"/>
        </w:rPr>
        <w:t>, yA</w:t>
      </w:r>
      <w:r w:rsidRPr="009E4FAD">
        <w:rPr>
          <w:sz w:val="20"/>
          <w:vertAlign w:val="subscript"/>
          <w:lang w:eastAsia="ko-KR"/>
        </w:rPr>
        <w:t>k</w:t>
      </w:r>
      <w:r w:rsidRPr="009E4FAD">
        <w:rPr>
          <w:sz w:val="20"/>
          <w:lang w:eastAsia="ko-KR"/>
        </w:rPr>
        <w:t> ) is available, PredMode is not MODE_INTRA, predFlagLX[ xA</w:t>
      </w:r>
      <w:r w:rsidRPr="009E4FAD">
        <w:rPr>
          <w:sz w:val="20"/>
          <w:vertAlign w:val="subscript"/>
          <w:lang w:eastAsia="ko-KR"/>
        </w:rPr>
        <w:t>k</w:t>
      </w:r>
      <w:r w:rsidRPr="009E4FAD">
        <w:rPr>
          <w:sz w:val="20"/>
          <w:lang w:eastAsia="ko-KR"/>
        </w:rPr>
        <w:t> ][ yA</w:t>
      </w:r>
      <w:r w:rsidRPr="009E4FAD">
        <w:rPr>
          <w:sz w:val="20"/>
          <w:vertAlign w:val="subscript"/>
          <w:lang w:eastAsia="ko-KR"/>
        </w:rPr>
        <w:t>k</w:t>
      </w:r>
      <w:r w:rsidRPr="009E4FAD">
        <w:rPr>
          <w:sz w:val="20"/>
          <w:lang w:eastAsia="ko-KR"/>
        </w:rPr>
        <w:t xml:space="preserve"> ] is equal to 1, </w:t>
      </w:r>
      <w:r w:rsidRPr="009E4FAD">
        <w:rPr>
          <w:sz w:val="20"/>
          <w:highlight w:val="yellow"/>
          <w:lang w:eastAsia="zh-CN"/>
        </w:rPr>
        <w:t>and</w:t>
      </w:r>
      <w:r w:rsidRPr="009E4FAD">
        <w:rPr>
          <w:sz w:val="20"/>
          <w:highlight w:val="yellow"/>
          <w:lang w:eastAsia="ko-KR"/>
        </w:rPr>
        <w:t xml:space="preserve"> (xP &gt;&gt; (log2_parallel_merge_level_minus2 +2)) is </w:t>
      </w:r>
      <w:r w:rsidRPr="009E4FAD">
        <w:rPr>
          <w:sz w:val="20"/>
          <w:highlight w:val="yellow"/>
          <w:lang w:eastAsia="zh-CN"/>
        </w:rPr>
        <w:t xml:space="preserve">not </w:t>
      </w:r>
      <w:r w:rsidRPr="009E4FAD">
        <w:rPr>
          <w:sz w:val="20"/>
          <w:highlight w:val="yellow"/>
          <w:lang w:eastAsia="ko-KR"/>
        </w:rPr>
        <w:t>equal to (xA</w:t>
      </w:r>
      <w:r w:rsidRPr="009E4FAD">
        <w:rPr>
          <w:sz w:val="20"/>
          <w:highlight w:val="yellow"/>
          <w:vertAlign w:val="subscript"/>
          <w:lang w:eastAsia="ko-KR"/>
        </w:rPr>
        <w:t>k</w:t>
      </w:r>
      <w:r w:rsidRPr="009E4FAD">
        <w:rPr>
          <w:sz w:val="20"/>
          <w:highlight w:val="yellow"/>
          <w:lang w:eastAsia="ko-KR"/>
        </w:rPr>
        <w:t xml:space="preserve"> &gt;&gt; (log2_parallel_merge_level_minus2 +2))</w:t>
      </w:r>
      <w:r w:rsidRPr="009E4FAD">
        <w:rPr>
          <w:sz w:val="20"/>
          <w:highlight w:val="yellow"/>
          <w:lang w:eastAsia="zh-CN"/>
        </w:rPr>
        <w:t xml:space="preserve"> or</w:t>
      </w:r>
      <w:r w:rsidRPr="009E4FAD">
        <w:rPr>
          <w:sz w:val="20"/>
          <w:highlight w:val="yellow"/>
          <w:lang w:eastAsia="ko-KR"/>
        </w:rPr>
        <w:t xml:space="preserve"> (yP &gt;&gt; (log2_parallel_merge_level_minus2 +2)) is </w:t>
      </w:r>
      <w:r w:rsidRPr="009E4FAD">
        <w:rPr>
          <w:sz w:val="20"/>
          <w:highlight w:val="yellow"/>
          <w:lang w:eastAsia="zh-CN"/>
        </w:rPr>
        <w:t xml:space="preserve">not </w:t>
      </w:r>
      <w:r w:rsidRPr="009E4FAD">
        <w:rPr>
          <w:sz w:val="20"/>
          <w:highlight w:val="yellow"/>
          <w:lang w:eastAsia="ko-KR"/>
        </w:rPr>
        <w:t>equal to (yA</w:t>
      </w:r>
      <w:r w:rsidRPr="009E4FAD">
        <w:rPr>
          <w:sz w:val="20"/>
          <w:highlight w:val="yellow"/>
          <w:vertAlign w:val="subscript"/>
          <w:lang w:eastAsia="ko-KR"/>
        </w:rPr>
        <w:t>k</w:t>
      </w:r>
      <w:r w:rsidRPr="009E4FAD">
        <w:rPr>
          <w:sz w:val="20"/>
          <w:highlight w:val="yellow"/>
          <w:lang w:eastAsia="ko-KR"/>
        </w:rPr>
        <w:t xml:space="preserve"> &gt;&gt; (log2_parallel_merge_level_minus2 +2))</w:t>
      </w:r>
      <w:r w:rsidRPr="009E4FAD">
        <w:rPr>
          <w:sz w:val="20"/>
          <w:highlight w:val="yellow"/>
          <w:lang w:eastAsia="zh-CN"/>
        </w:rPr>
        <w:t>,</w:t>
      </w:r>
      <w:r w:rsidRPr="009E4FAD">
        <w:rPr>
          <w:sz w:val="20"/>
          <w:lang w:eastAsia="zh-CN"/>
        </w:rPr>
        <w:t xml:space="preserve"> </w:t>
      </w:r>
      <w:r w:rsidRPr="009E4FAD">
        <w:rPr>
          <w:sz w:val="20"/>
          <w:lang w:eastAsia="ko-KR"/>
        </w:rPr>
        <w:t>availableFlagLXA is set equal to 1, the motion vector mvLXA is set equal to the motion vector mvLX[ xA</w:t>
      </w:r>
      <w:r w:rsidRPr="009E4FAD">
        <w:rPr>
          <w:sz w:val="20"/>
          <w:vertAlign w:val="subscript"/>
          <w:lang w:eastAsia="ko-KR"/>
        </w:rPr>
        <w:t>k</w:t>
      </w:r>
      <w:r w:rsidRPr="009E4FAD">
        <w:rPr>
          <w:sz w:val="20"/>
          <w:lang w:eastAsia="ko-KR"/>
        </w:rPr>
        <w:t> ][ yA</w:t>
      </w:r>
      <w:r w:rsidRPr="009E4FAD">
        <w:rPr>
          <w:sz w:val="20"/>
          <w:vertAlign w:val="subscript"/>
          <w:lang w:eastAsia="ko-KR"/>
        </w:rPr>
        <w:t>k</w:t>
      </w:r>
      <w:r w:rsidRPr="009E4FAD">
        <w:rPr>
          <w:sz w:val="20"/>
          <w:lang w:eastAsia="ko-KR"/>
        </w:rPr>
        <w:t> ], refIdxA is set equal to refIdxLX[ xA</w:t>
      </w:r>
      <w:r w:rsidRPr="009E4FAD">
        <w:rPr>
          <w:sz w:val="20"/>
          <w:vertAlign w:val="subscript"/>
          <w:lang w:eastAsia="ko-KR"/>
        </w:rPr>
        <w:t>k</w:t>
      </w:r>
      <w:r w:rsidRPr="009E4FAD">
        <w:rPr>
          <w:sz w:val="20"/>
          <w:lang w:eastAsia="ko-KR"/>
        </w:rPr>
        <w:t> ][ yA</w:t>
      </w:r>
      <w:r w:rsidRPr="009E4FAD">
        <w:rPr>
          <w:sz w:val="20"/>
          <w:vertAlign w:val="subscript"/>
          <w:lang w:eastAsia="ko-KR"/>
        </w:rPr>
        <w:t>k</w:t>
      </w:r>
      <w:r w:rsidRPr="009E4FAD">
        <w:rPr>
          <w:sz w:val="20"/>
          <w:lang w:eastAsia="ko-KR"/>
        </w:rPr>
        <w:t> ], ListA is set equal to LX.</w:t>
      </w:r>
    </w:p>
    <w:p w:rsidR="00B84D48" w:rsidRDefault="009E4FAD">
      <w:pPr>
        <w:numPr>
          <w:ilvl w:val="0"/>
          <w:numId w:val="6"/>
        </w:numPr>
        <w:tabs>
          <w:tab w:val="clear" w:pos="360"/>
          <w:tab w:val="clear" w:pos="720"/>
          <w:tab w:val="clear" w:pos="1080"/>
          <w:tab w:val="clear" w:pos="1440"/>
          <w:tab w:val="left" w:pos="284"/>
          <w:tab w:val="left" w:pos="1134"/>
          <w:tab w:val="left" w:pos="1560"/>
          <w:tab w:val="left" w:pos="1985"/>
        </w:tabs>
        <w:ind w:left="1134"/>
        <w:jc w:val="both"/>
        <w:rPr>
          <w:sz w:val="20"/>
          <w:lang w:eastAsia="ko-KR"/>
        </w:rPr>
      </w:pPr>
      <w:r w:rsidRPr="009E4FAD">
        <w:rPr>
          <w:sz w:val="20"/>
          <w:lang w:eastAsia="ko-KR"/>
        </w:rPr>
        <w:t>Otherwise if the prediction unit covering luma location ( xA</w:t>
      </w:r>
      <w:r w:rsidRPr="009E4FAD">
        <w:rPr>
          <w:sz w:val="20"/>
          <w:vertAlign w:val="subscript"/>
          <w:lang w:eastAsia="ko-KR"/>
        </w:rPr>
        <w:t>k</w:t>
      </w:r>
      <w:r w:rsidRPr="009E4FAD">
        <w:rPr>
          <w:sz w:val="20"/>
          <w:lang w:eastAsia="ko-KR"/>
        </w:rPr>
        <w:t>, yA</w:t>
      </w:r>
      <w:r w:rsidRPr="009E4FAD">
        <w:rPr>
          <w:sz w:val="20"/>
          <w:vertAlign w:val="subscript"/>
          <w:lang w:eastAsia="ko-KR"/>
        </w:rPr>
        <w:t>k</w:t>
      </w:r>
      <w:r w:rsidRPr="009E4FAD">
        <w:rPr>
          <w:sz w:val="20"/>
          <w:lang w:eastAsia="ko-KR"/>
        </w:rPr>
        <w:t> ) is available, PredMode is not MODE_INTRA, predFlagLY[ xA</w:t>
      </w:r>
      <w:r w:rsidRPr="009E4FAD">
        <w:rPr>
          <w:sz w:val="20"/>
          <w:vertAlign w:val="subscript"/>
          <w:lang w:eastAsia="ko-KR"/>
        </w:rPr>
        <w:t>k</w:t>
      </w:r>
      <w:r w:rsidRPr="009E4FAD">
        <w:rPr>
          <w:sz w:val="20"/>
          <w:lang w:eastAsia="ko-KR"/>
        </w:rPr>
        <w:t> ][ yA</w:t>
      </w:r>
      <w:r w:rsidRPr="009E4FAD">
        <w:rPr>
          <w:sz w:val="20"/>
          <w:vertAlign w:val="subscript"/>
          <w:lang w:eastAsia="ko-KR"/>
        </w:rPr>
        <w:t>k</w:t>
      </w:r>
      <w:r w:rsidRPr="009E4FAD">
        <w:rPr>
          <w:sz w:val="20"/>
          <w:lang w:eastAsia="ko-KR"/>
        </w:rPr>
        <w:t xml:space="preserve"> ] (with Y = !X) is equal to 1, </w:t>
      </w:r>
      <w:r w:rsidRPr="009E4FAD">
        <w:rPr>
          <w:sz w:val="20"/>
          <w:highlight w:val="yellow"/>
          <w:lang w:eastAsia="zh-CN"/>
        </w:rPr>
        <w:t>and</w:t>
      </w:r>
      <w:r w:rsidRPr="009E4FAD">
        <w:rPr>
          <w:sz w:val="20"/>
          <w:highlight w:val="yellow"/>
          <w:lang w:eastAsia="ko-KR"/>
        </w:rPr>
        <w:t xml:space="preserve"> (xP &gt;&gt; (log2_parallel_merge_level_minus2 +2)) is </w:t>
      </w:r>
      <w:r w:rsidRPr="009E4FAD">
        <w:rPr>
          <w:sz w:val="20"/>
          <w:highlight w:val="yellow"/>
          <w:lang w:eastAsia="zh-CN"/>
        </w:rPr>
        <w:t xml:space="preserve">not </w:t>
      </w:r>
      <w:r w:rsidRPr="009E4FAD">
        <w:rPr>
          <w:sz w:val="20"/>
          <w:highlight w:val="yellow"/>
          <w:lang w:eastAsia="ko-KR"/>
        </w:rPr>
        <w:t>equal to (xA</w:t>
      </w:r>
      <w:r w:rsidRPr="009E4FAD">
        <w:rPr>
          <w:sz w:val="20"/>
          <w:highlight w:val="yellow"/>
          <w:vertAlign w:val="subscript"/>
          <w:lang w:eastAsia="ko-KR"/>
        </w:rPr>
        <w:t>k</w:t>
      </w:r>
      <w:r w:rsidRPr="009E4FAD">
        <w:rPr>
          <w:sz w:val="20"/>
          <w:highlight w:val="yellow"/>
          <w:lang w:eastAsia="ko-KR"/>
        </w:rPr>
        <w:t xml:space="preserve"> &gt;&gt; (log2_parallel_merge_level_minus2 +2))</w:t>
      </w:r>
      <w:r w:rsidRPr="009E4FAD">
        <w:rPr>
          <w:sz w:val="20"/>
          <w:highlight w:val="yellow"/>
          <w:lang w:eastAsia="zh-CN"/>
        </w:rPr>
        <w:t xml:space="preserve"> or</w:t>
      </w:r>
      <w:r w:rsidRPr="009E4FAD">
        <w:rPr>
          <w:sz w:val="20"/>
          <w:highlight w:val="yellow"/>
          <w:lang w:eastAsia="ko-KR"/>
        </w:rPr>
        <w:t xml:space="preserve"> (yP &gt;&gt; (log2_parallel_merge_level_minus2 +2)) is </w:t>
      </w:r>
      <w:r w:rsidRPr="009E4FAD">
        <w:rPr>
          <w:sz w:val="20"/>
          <w:highlight w:val="yellow"/>
          <w:lang w:eastAsia="zh-CN"/>
        </w:rPr>
        <w:t xml:space="preserve">not </w:t>
      </w:r>
      <w:r w:rsidRPr="009E4FAD">
        <w:rPr>
          <w:sz w:val="20"/>
          <w:highlight w:val="yellow"/>
          <w:lang w:eastAsia="ko-KR"/>
        </w:rPr>
        <w:t>equal to (yA</w:t>
      </w:r>
      <w:r w:rsidRPr="009E4FAD">
        <w:rPr>
          <w:sz w:val="20"/>
          <w:highlight w:val="yellow"/>
          <w:vertAlign w:val="subscript"/>
          <w:lang w:eastAsia="ko-KR"/>
        </w:rPr>
        <w:t>k</w:t>
      </w:r>
      <w:r w:rsidRPr="009E4FAD">
        <w:rPr>
          <w:sz w:val="20"/>
          <w:highlight w:val="yellow"/>
          <w:lang w:eastAsia="ko-KR"/>
        </w:rPr>
        <w:t xml:space="preserve"> &gt;&gt; (log2_parallel_merge_level_minus2 +2))</w:t>
      </w:r>
      <w:r w:rsidRPr="009E4FAD">
        <w:rPr>
          <w:sz w:val="20"/>
          <w:highlight w:val="yellow"/>
          <w:lang w:eastAsia="zh-CN"/>
        </w:rPr>
        <w:t>,</w:t>
      </w:r>
      <w:r w:rsidRPr="009E4FAD">
        <w:rPr>
          <w:sz w:val="20"/>
          <w:lang w:eastAsia="zh-CN"/>
        </w:rPr>
        <w:t xml:space="preserve"> </w:t>
      </w:r>
      <w:r w:rsidRPr="009E4FAD">
        <w:rPr>
          <w:sz w:val="20"/>
          <w:lang w:eastAsia="ko-KR"/>
        </w:rPr>
        <w:t>availableFlagLXA is set equal to 1, the motion vector mvLXA is set equal to the motion vector mvLY[ xA</w:t>
      </w:r>
      <w:r w:rsidRPr="009E4FAD">
        <w:rPr>
          <w:sz w:val="20"/>
          <w:vertAlign w:val="subscript"/>
          <w:lang w:eastAsia="ko-KR"/>
        </w:rPr>
        <w:t>k</w:t>
      </w:r>
      <w:r w:rsidRPr="009E4FAD">
        <w:rPr>
          <w:sz w:val="20"/>
          <w:lang w:eastAsia="ko-KR"/>
        </w:rPr>
        <w:t> ][ yA</w:t>
      </w:r>
      <w:r w:rsidRPr="009E4FAD">
        <w:rPr>
          <w:sz w:val="20"/>
          <w:vertAlign w:val="subscript"/>
          <w:lang w:eastAsia="ko-KR"/>
        </w:rPr>
        <w:t>k</w:t>
      </w:r>
      <w:r w:rsidRPr="009E4FAD">
        <w:rPr>
          <w:sz w:val="20"/>
          <w:lang w:eastAsia="ko-KR"/>
        </w:rPr>
        <w:t> ], refIdxA is set equal to refIdxLY[ xA</w:t>
      </w:r>
      <w:r w:rsidRPr="009E4FAD">
        <w:rPr>
          <w:sz w:val="20"/>
          <w:vertAlign w:val="subscript"/>
          <w:lang w:eastAsia="ko-KR"/>
        </w:rPr>
        <w:t>k</w:t>
      </w:r>
      <w:r w:rsidRPr="009E4FAD">
        <w:rPr>
          <w:sz w:val="20"/>
          <w:lang w:eastAsia="ko-KR"/>
        </w:rPr>
        <w:t> ][ yA</w:t>
      </w:r>
      <w:r w:rsidRPr="009E4FAD">
        <w:rPr>
          <w:sz w:val="20"/>
          <w:vertAlign w:val="subscript"/>
          <w:lang w:eastAsia="ko-KR"/>
        </w:rPr>
        <w:t>k</w:t>
      </w:r>
      <w:r w:rsidRPr="009E4FAD">
        <w:rPr>
          <w:sz w:val="20"/>
          <w:lang w:eastAsia="ko-KR"/>
        </w:rPr>
        <w:t> ], ListA is set equal to LY.</w:t>
      </w:r>
    </w:p>
    <w:p w:rsidR="00B84D48" w:rsidRDefault="009E4FAD">
      <w:pPr>
        <w:numPr>
          <w:ilvl w:val="0"/>
          <w:numId w:val="6"/>
        </w:numPr>
        <w:tabs>
          <w:tab w:val="clear" w:pos="360"/>
          <w:tab w:val="clear" w:pos="720"/>
          <w:tab w:val="clear" w:pos="1080"/>
          <w:tab w:val="clear" w:pos="1440"/>
          <w:tab w:val="left" w:pos="284"/>
          <w:tab w:val="left" w:pos="1134"/>
          <w:tab w:val="left" w:pos="1560"/>
          <w:tab w:val="left" w:pos="1985"/>
        </w:tabs>
        <w:ind w:left="1134"/>
        <w:jc w:val="both"/>
        <w:rPr>
          <w:sz w:val="20"/>
          <w:lang w:eastAsia="ko-KR"/>
        </w:rPr>
      </w:pPr>
      <w:r w:rsidRPr="009E4FAD">
        <w:rPr>
          <w:sz w:val="20"/>
          <w:lang w:eastAsia="ko-KR"/>
        </w:rPr>
        <w:lastRenderedPageBreak/>
        <w:t>When availableFlagLXA is equal to 1, mvLXA is derived as specified below.</w:t>
      </w:r>
    </w:p>
    <w:p w:rsidR="00F13FFC" w:rsidRPr="00BB2B60" w:rsidRDefault="009E4FAD" w:rsidP="00F13FFC">
      <w:p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588"/>
          <w:tab w:val="left" w:pos="1985"/>
          <w:tab w:val="left" w:pos="9090"/>
        </w:tabs>
        <w:ind w:left="1194" w:right="300"/>
        <w:jc w:val="right"/>
        <w:rPr>
          <w:rFonts w:eastAsia="Malgun Gothic"/>
          <w:sz w:val="20"/>
          <w:lang w:val="en-GB" w:eastAsia="ko-KR"/>
        </w:rPr>
      </w:pPr>
      <w:r w:rsidRPr="009E4FAD">
        <w:rPr>
          <w:rFonts w:eastAsia="Malgun Gothic"/>
          <w:sz w:val="20"/>
          <w:lang w:val="en-GB" w:eastAsia="ko-KR"/>
        </w:rPr>
        <w:t>tx = ( 16384 + (</w:t>
      </w:r>
      <w:r w:rsidRPr="009E4FAD">
        <w:rPr>
          <w:rFonts w:eastAsia="Malgun Gothic"/>
          <w:sz w:val="20"/>
          <w:lang w:eastAsia="ko-KR"/>
        </w:rPr>
        <w:t> </w:t>
      </w:r>
      <w:r w:rsidRPr="009E4FAD">
        <w:rPr>
          <w:rFonts w:eastAsia="Malgun Gothic"/>
          <w:sz w:val="20"/>
          <w:lang w:val="en-GB" w:eastAsia="ko-KR"/>
        </w:rPr>
        <w:t>Abs( td )</w:t>
      </w:r>
      <w:r w:rsidRPr="009E4FAD">
        <w:rPr>
          <w:rFonts w:eastAsia="Malgun Gothic"/>
          <w:sz w:val="20"/>
          <w:lang w:eastAsia="ko-KR"/>
        </w:rPr>
        <w:t> </w:t>
      </w:r>
      <w:r w:rsidRPr="009E4FAD">
        <w:rPr>
          <w:rFonts w:eastAsia="Malgun Gothic"/>
          <w:sz w:val="20"/>
          <w:lang w:val="en-GB" w:eastAsia="ko-KR"/>
        </w:rPr>
        <w:t>&gt;&gt;</w:t>
      </w:r>
      <w:r w:rsidRPr="009E4FAD">
        <w:rPr>
          <w:rFonts w:eastAsia="Malgun Gothic"/>
          <w:sz w:val="20"/>
          <w:lang w:eastAsia="ko-KR"/>
        </w:rPr>
        <w:t> </w:t>
      </w:r>
      <w:r w:rsidRPr="009E4FAD">
        <w:rPr>
          <w:rFonts w:eastAsia="Malgun Gothic"/>
          <w:sz w:val="20"/>
          <w:lang w:val="en-GB" w:eastAsia="ko-KR"/>
        </w:rPr>
        <w:t>1</w:t>
      </w:r>
      <w:r w:rsidRPr="009E4FAD">
        <w:rPr>
          <w:rFonts w:eastAsia="Malgun Gothic"/>
          <w:sz w:val="20"/>
          <w:lang w:eastAsia="ko-KR"/>
        </w:rPr>
        <w:t> </w:t>
      </w:r>
      <w:r w:rsidRPr="009E4FAD">
        <w:rPr>
          <w:rFonts w:eastAsia="Malgun Gothic"/>
          <w:sz w:val="20"/>
          <w:lang w:val="en-GB" w:eastAsia="ko-KR"/>
        </w:rPr>
        <w:t>) ) / td</w:t>
      </w:r>
      <w:r w:rsidRPr="009E4FAD">
        <w:rPr>
          <w:rFonts w:eastAsia="Malgun Gothic"/>
          <w:sz w:val="20"/>
          <w:lang w:val="en-GB" w:eastAsia="ko-KR"/>
        </w:rPr>
        <w:tab/>
        <w:t>(</w:t>
      </w:r>
      <w:r w:rsidR="00DC50C9" w:rsidRPr="009E4FAD">
        <w:rPr>
          <w:rFonts w:eastAsia="Malgun Gothic"/>
          <w:sz w:val="20"/>
          <w:lang w:val="en-GB" w:eastAsia="ko-KR"/>
        </w:rPr>
        <w:fldChar w:fldCharType="begin" w:fldLock="1"/>
      </w:r>
      <w:r w:rsidRPr="009E4FAD">
        <w:rPr>
          <w:rFonts w:eastAsia="Malgun Gothic"/>
          <w:sz w:val="20"/>
          <w:lang w:val="en-GB" w:eastAsia="ko-KR"/>
        </w:rPr>
        <w:instrText xml:space="preserve"> STYLEREF 1 \s </w:instrText>
      </w:r>
      <w:r w:rsidR="00DC50C9" w:rsidRPr="009E4FAD">
        <w:rPr>
          <w:rFonts w:eastAsia="Malgun Gothic"/>
          <w:sz w:val="20"/>
          <w:lang w:val="en-GB" w:eastAsia="ko-KR"/>
        </w:rPr>
        <w:fldChar w:fldCharType="separate"/>
      </w:r>
      <w:r w:rsidRPr="009E4FAD">
        <w:rPr>
          <w:rFonts w:eastAsia="Malgun Gothic"/>
          <w:noProof/>
          <w:sz w:val="20"/>
          <w:lang w:val="en-GB" w:eastAsia="ko-KR"/>
        </w:rPr>
        <w:t>8</w:t>
      </w:r>
      <w:r w:rsidR="00DC50C9" w:rsidRPr="009E4FAD">
        <w:rPr>
          <w:rFonts w:eastAsia="Malgun Gothic"/>
          <w:sz w:val="20"/>
          <w:lang w:val="en-GB" w:eastAsia="ko-KR"/>
        </w:rPr>
        <w:fldChar w:fldCharType="end"/>
      </w:r>
      <w:r w:rsidRPr="009E4FAD">
        <w:rPr>
          <w:rFonts w:eastAsia="Malgun Gothic"/>
          <w:sz w:val="20"/>
          <w:lang w:val="en-GB" w:eastAsia="ko-KR"/>
        </w:rPr>
        <w:noBreakHyphen/>
      </w:r>
      <w:r w:rsidR="00DC50C9" w:rsidRPr="009E4FAD">
        <w:rPr>
          <w:rFonts w:eastAsia="Malgun Gothic"/>
          <w:sz w:val="20"/>
          <w:lang w:val="en-GB" w:eastAsia="ko-KR"/>
        </w:rPr>
        <w:fldChar w:fldCharType="begin" w:fldLock="1"/>
      </w:r>
      <w:r w:rsidRPr="009E4FAD">
        <w:rPr>
          <w:rFonts w:eastAsia="Malgun Gothic"/>
          <w:sz w:val="20"/>
          <w:lang w:val="en-GB" w:eastAsia="ko-KR"/>
        </w:rPr>
        <w:instrText xml:space="preserve"> SEQ Equation \* ARABIC \s 1 </w:instrText>
      </w:r>
      <w:r w:rsidR="00DC50C9" w:rsidRPr="009E4FAD">
        <w:rPr>
          <w:rFonts w:eastAsia="Malgun Gothic"/>
          <w:sz w:val="20"/>
          <w:lang w:val="en-GB" w:eastAsia="ko-KR"/>
        </w:rPr>
        <w:fldChar w:fldCharType="separate"/>
      </w:r>
      <w:r w:rsidRPr="009E4FAD">
        <w:rPr>
          <w:rFonts w:eastAsia="Malgun Gothic"/>
          <w:noProof/>
          <w:sz w:val="20"/>
          <w:lang w:val="en-GB" w:eastAsia="ko-KR"/>
        </w:rPr>
        <w:t>136</w:t>
      </w:r>
      <w:r w:rsidR="00DC50C9" w:rsidRPr="009E4FAD">
        <w:rPr>
          <w:rFonts w:eastAsia="Malgun Gothic"/>
          <w:sz w:val="20"/>
          <w:lang w:val="en-GB" w:eastAsia="ko-KR"/>
        </w:rPr>
        <w:fldChar w:fldCharType="end"/>
      </w:r>
      <w:r w:rsidRPr="009E4FAD">
        <w:rPr>
          <w:rFonts w:eastAsia="Malgun Gothic"/>
          <w:sz w:val="20"/>
          <w:lang w:val="en-GB" w:eastAsia="ko-KR"/>
        </w:rPr>
        <w:t>)</w:t>
      </w:r>
    </w:p>
    <w:p w:rsidR="00F13FFC" w:rsidRPr="00BB2B60" w:rsidRDefault="009E4FAD" w:rsidP="00F13FFC">
      <w:p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588"/>
          <w:tab w:val="left" w:pos="1985"/>
          <w:tab w:val="left" w:pos="9090"/>
        </w:tabs>
        <w:ind w:left="1194" w:right="300"/>
        <w:jc w:val="right"/>
        <w:rPr>
          <w:rFonts w:eastAsia="Malgun Gothic"/>
          <w:sz w:val="20"/>
          <w:lang w:val="en-GB" w:eastAsia="ko-KR"/>
        </w:rPr>
      </w:pPr>
      <w:r w:rsidRPr="009E4FAD">
        <w:rPr>
          <w:rFonts w:eastAsia="Malgun Gothic"/>
          <w:sz w:val="20"/>
          <w:lang w:val="en-GB" w:eastAsia="ko-KR"/>
        </w:rPr>
        <w:t>DistScaleFactor = Clip3( −4096, 4095, ( tb * tx + 32 ) &gt;&gt; 6 )</w:t>
      </w:r>
      <w:r w:rsidRPr="009E4FAD">
        <w:rPr>
          <w:rFonts w:eastAsia="Malgun Gothic"/>
          <w:sz w:val="20"/>
          <w:lang w:val="en-GB" w:eastAsia="ko-KR"/>
        </w:rPr>
        <w:tab/>
        <w:t>(</w:t>
      </w:r>
      <w:r w:rsidR="00DC50C9" w:rsidRPr="009E4FAD">
        <w:rPr>
          <w:rFonts w:eastAsia="Malgun Gothic"/>
          <w:sz w:val="20"/>
          <w:lang w:val="en-GB" w:eastAsia="ko-KR"/>
        </w:rPr>
        <w:fldChar w:fldCharType="begin" w:fldLock="1"/>
      </w:r>
      <w:r w:rsidRPr="009E4FAD">
        <w:rPr>
          <w:rFonts w:eastAsia="Malgun Gothic"/>
          <w:sz w:val="20"/>
          <w:lang w:val="en-GB" w:eastAsia="ko-KR"/>
        </w:rPr>
        <w:instrText xml:space="preserve"> STYLEREF 1 \s </w:instrText>
      </w:r>
      <w:r w:rsidR="00DC50C9" w:rsidRPr="009E4FAD">
        <w:rPr>
          <w:rFonts w:eastAsia="Malgun Gothic"/>
          <w:sz w:val="20"/>
          <w:lang w:val="en-GB" w:eastAsia="ko-KR"/>
        </w:rPr>
        <w:fldChar w:fldCharType="separate"/>
      </w:r>
      <w:r w:rsidRPr="009E4FAD">
        <w:rPr>
          <w:rFonts w:eastAsia="Malgun Gothic"/>
          <w:noProof/>
          <w:sz w:val="20"/>
          <w:lang w:val="en-GB" w:eastAsia="ko-KR"/>
        </w:rPr>
        <w:t>8</w:t>
      </w:r>
      <w:r w:rsidR="00DC50C9" w:rsidRPr="009E4FAD">
        <w:rPr>
          <w:rFonts w:eastAsia="Malgun Gothic"/>
          <w:sz w:val="20"/>
          <w:lang w:val="en-GB" w:eastAsia="ko-KR"/>
        </w:rPr>
        <w:fldChar w:fldCharType="end"/>
      </w:r>
      <w:r w:rsidRPr="009E4FAD">
        <w:rPr>
          <w:rFonts w:eastAsia="Malgun Gothic"/>
          <w:sz w:val="20"/>
          <w:lang w:val="en-GB" w:eastAsia="ko-KR"/>
        </w:rPr>
        <w:noBreakHyphen/>
      </w:r>
      <w:r w:rsidR="00DC50C9" w:rsidRPr="009E4FAD">
        <w:rPr>
          <w:rFonts w:eastAsia="Malgun Gothic"/>
          <w:sz w:val="20"/>
          <w:lang w:val="en-GB" w:eastAsia="ko-KR"/>
        </w:rPr>
        <w:fldChar w:fldCharType="begin" w:fldLock="1"/>
      </w:r>
      <w:r w:rsidRPr="009E4FAD">
        <w:rPr>
          <w:rFonts w:eastAsia="Malgun Gothic"/>
          <w:sz w:val="20"/>
          <w:lang w:val="en-GB" w:eastAsia="ko-KR"/>
        </w:rPr>
        <w:instrText xml:space="preserve"> SEQ Equation \* ARABIC \s 1 </w:instrText>
      </w:r>
      <w:r w:rsidR="00DC50C9" w:rsidRPr="009E4FAD">
        <w:rPr>
          <w:rFonts w:eastAsia="Malgun Gothic"/>
          <w:sz w:val="20"/>
          <w:lang w:val="en-GB" w:eastAsia="ko-KR"/>
        </w:rPr>
        <w:fldChar w:fldCharType="separate"/>
      </w:r>
      <w:r w:rsidRPr="009E4FAD">
        <w:rPr>
          <w:rFonts w:eastAsia="Malgun Gothic"/>
          <w:noProof/>
          <w:sz w:val="20"/>
          <w:lang w:val="en-GB" w:eastAsia="ko-KR"/>
        </w:rPr>
        <w:t>137</w:t>
      </w:r>
      <w:r w:rsidR="00DC50C9" w:rsidRPr="009E4FAD">
        <w:rPr>
          <w:rFonts w:eastAsia="Malgun Gothic"/>
          <w:sz w:val="20"/>
          <w:lang w:val="en-GB" w:eastAsia="ko-KR"/>
        </w:rPr>
        <w:fldChar w:fldCharType="end"/>
      </w:r>
      <w:r w:rsidRPr="009E4FAD">
        <w:rPr>
          <w:rFonts w:eastAsia="Malgun Gothic"/>
          <w:sz w:val="20"/>
          <w:lang w:val="en-GB" w:eastAsia="ko-KR"/>
        </w:rPr>
        <w:t>)</w:t>
      </w:r>
    </w:p>
    <w:p w:rsidR="00F13FFC" w:rsidRPr="00BB2B60" w:rsidRDefault="009E4FAD" w:rsidP="00F13FFC">
      <w:p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588"/>
          <w:tab w:val="left" w:pos="1985"/>
          <w:tab w:val="left" w:pos="2700"/>
          <w:tab w:val="left" w:pos="9090"/>
        </w:tabs>
        <w:ind w:left="1194" w:right="400"/>
        <w:jc w:val="right"/>
        <w:rPr>
          <w:sz w:val="20"/>
          <w:lang w:val="en-GB" w:eastAsia="zh-CN"/>
        </w:rPr>
      </w:pPr>
      <w:r w:rsidRPr="009E4FAD">
        <w:rPr>
          <w:rFonts w:eastAsia="Malgun Gothic"/>
          <w:sz w:val="20"/>
          <w:lang w:val="en-GB" w:eastAsia="ko-KR"/>
        </w:rPr>
        <w:t>mvLXA = </w:t>
      </w:r>
      <w:r w:rsidRPr="009E4FAD">
        <w:rPr>
          <w:rFonts w:eastAsia="MS Mincho"/>
          <w:sz w:val="20"/>
          <w:lang w:val="en-GB" w:eastAsia="ja-JP"/>
        </w:rPr>
        <w:t>Clip3( </w:t>
      </w:r>
      <w:r w:rsidRPr="009E4FAD">
        <w:rPr>
          <w:rFonts w:eastAsia="Malgun Gothic"/>
          <w:sz w:val="20"/>
          <w:lang w:val="en-GB" w:eastAsia="ko-KR"/>
        </w:rPr>
        <w:t>−</w:t>
      </w:r>
      <w:r w:rsidRPr="009E4FAD">
        <w:rPr>
          <w:rFonts w:eastAsia="MS Mincho"/>
          <w:sz w:val="20"/>
          <w:lang w:val="en-GB" w:eastAsia="ja-JP"/>
        </w:rPr>
        <w:t>8192, 8191.75, </w:t>
      </w:r>
      <w:r w:rsidRPr="009E4FAD">
        <w:rPr>
          <w:rFonts w:eastAsia="Malgun Gothic"/>
          <w:sz w:val="20"/>
          <w:lang w:val="en-GB" w:eastAsia="ko-KR"/>
        </w:rPr>
        <w:t>Sign( DistScaleFactor * mvLXA ) * </w:t>
      </w:r>
      <w:r w:rsidRPr="009E4FAD">
        <w:rPr>
          <w:rFonts w:eastAsia="Malgun Gothic"/>
          <w:sz w:val="20"/>
          <w:lang w:val="en-GB" w:eastAsia="ko-KR"/>
        </w:rPr>
        <w:tab/>
      </w:r>
    </w:p>
    <w:p w:rsidR="00F13FFC" w:rsidRPr="00BB2B60" w:rsidRDefault="009E4FAD" w:rsidP="00F13FFC">
      <w:p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588"/>
          <w:tab w:val="left" w:pos="1985"/>
          <w:tab w:val="left" w:pos="2700"/>
          <w:tab w:val="left" w:pos="9090"/>
        </w:tabs>
        <w:ind w:left="1194" w:right="200"/>
        <w:jc w:val="right"/>
        <w:rPr>
          <w:sz w:val="20"/>
          <w:lang w:val="en-GB" w:eastAsia="zh-CN"/>
        </w:rPr>
      </w:pPr>
      <w:r w:rsidRPr="009E4FAD">
        <w:rPr>
          <w:rFonts w:eastAsia="Malgun Gothic"/>
          <w:sz w:val="20"/>
          <w:lang w:val="en-GB" w:eastAsia="ko-KR"/>
        </w:rPr>
        <w:t>( (Abs( DistScaleFactor * mvLXA ) + 127 ) &gt;&gt; 8 ) )</w:t>
      </w:r>
      <w:r w:rsidRPr="009E4FAD">
        <w:rPr>
          <w:rFonts w:eastAsia="Malgun Gothic"/>
          <w:sz w:val="20"/>
          <w:lang w:val="en-GB" w:eastAsia="ko-KR"/>
        </w:rPr>
        <w:tab/>
        <w:t>(</w:t>
      </w:r>
      <w:r w:rsidR="00DC50C9" w:rsidRPr="009E4FAD">
        <w:rPr>
          <w:rFonts w:eastAsia="Malgun Gothic"/>
          <w:sz w:val="20"/>
          <w:lang w:val="en-GB" w:eastAsia="ko-KR"/>
        </w:rPr>
        <w:fldChar w:fldCharType="begin" w:fldLock="1"/>
      </w:r>
      <w:r w:rsidRPr="009E4FAD">
        <w:rPr>
          <w:rFonts w:eastAsia="Malgun Gothic"/>
          <w:sz w:val="20"/>
          <w:lang w:val="en-GB" w:eastAsia="ko-KR"/>
        </w:rPr>
        <w:instrText xml:space="preserve"> STYLEREF 1 \s </w:instrText>
      </w:r>
      <w:r w:rsidR="00DC50C9" w:rsidRPr="009E4FAD">
        <w:rPr>
          <w:rFonts w:eastAsia="Malgun Gothic"/>
          <w:sz w:val="20"/>
          <w:lang w:val="en-GB" w:eastAsia="ko-KR"/>
        </w:rPr>
        <w:fldChar w:fldCharType="separate"/>
      </w:r>
      <w:r w:rsidRPr="009E4FAD">
        <w:rPr>
          <w:rFonts w:eastAsia="Malgun Gothic"/>
          <w:noProof/>
          <w:sz w:val="20"/>
          <w:lang w:val="en-GB" w:eastAsia="ko-KR"/>
        </w:rPr>
        <w:t>8</w:t>
      </w:r>
      <w:r w:rsidR="00DC50C9" w:rsidRPr="009E4FAD">
        <w:rPr>
          <w:rFonts w:eastAsia="Malgun Gothic"/>
          <w:sz w:val="20"/>
          <w:lang w:val="en-GB" w:eastAsia="ko-KR"/>
        </w:rPr>
        <w:fldChar w:fldCharType="end"/>
      </w:r>
      <w:r w:rsidRPr="009E4FAD">
        <w:rPr>
          <w:rFonts w:eastAsia="Malgun Gothic"/>
          <w:sz w:val="20"/>
          <w:lang w:val="en-GB" w:eastAsia="ko-KR"/>
        </w:rPr>
        <w:noBreakHyphen/>
      </w:r>
      <w:r w:rsidR="00DC50C9" w:rsidRPr="009E4FAD">
        <w:rPr>
          <w:rFonts w:eastAsia="Malgun Gothic"/>
          <w:sz w:val="20"/>
          <w:lang w:val="en-GB" w:eastAsia="ko-KR"/>
        </w:rPr>
        <w:fldChar w:fldCharType="begin" w:fldLock="1"/>
      </w:r>
      <w:r w:rsidRPr="009E4FAD">
        <w:rPr>
          <w:rFonts w:eastAsia="Malgun Gothic"/>
          <w:sz w:val="20"/>
          <w:lang w:val="en-GB" w:eastAsia="ko-KR"/>
        </w:rPr>
        <w:instrText xml:space="preserve"> SEQ Equation \* ARABIC \s 1 </w:instrText>
      </w:r>
      <w:r w:rsidR="00DC50C9" w:rsidRPr="009E4FAD">
        <w:rPr>
          <w:rFonts w:eastAsia="Malgun Gothic"/>
          <w:sz w:val="20"/>
          <w:lang w:val="en-GB" w:eastAsia="ko-KR"/>
        </w:rPr>
        <w:fldChar w:fldCharType="separate"/>
      </w:r>
      <w:r w:rsidRPr="009E4FAD">
        <w:rPr>
          <w:rFonts w:eastAsia="Malgun Gothic"/>
          <w:noProof/>
          <w:sz w:val="20"/>
          <w:lang w:val="en-GB" w:eastAsia="ko-KR"/>
        </w:rPr>
        <w:t>138</w:t>
      </w:r>
      <w:r w:rsidR="00DC50C9" w:rsidRPr="009E4FAD">
        <w:rPr>
          <w:rFonts w:eastAsia="Malgun Gothic"/>
          <w:sz w:val="20"/>
          <w:lang w:val="en-GB" w:eastAsia="ko-KR"/>
        </w:rPr>
        <w:fldChar w:fldCharType="end"/>
      </w:r>
      <w:r w:rsidRPr="009E4FAD">
        <w:rPr>
          <w:rFonts w:eastAsia="Malgun Gothic"/>
          <w:sz w:val="20"/>
          <w:lang w:val="en-GB" w:eastAsia="ko-KR"/>
        </w:rPr>
        <w:t>)</w:t>
      </w:r>
    </w:p>
    <w:p w:rsidR="00F13FFC" w:rsidRPr="00BB2B60" w:rsidRDefault="009E4FAD" w:rsidP="00F13FFC">
      <w:pPr>
        <w:tabs>
          <w:tab w:val="left" w:pos="2977"/>
          <w:tab w:val="left" w:pos="9090"/>
        </w:tabs>
        <w:ind w:left="1080"/>
        <w:rPr>
          <w:sz w:val="20"/>
          <w:lang w:eastAsia="zh-CN"/>
        </w:rPr>
      </w:pPr>
      <w:r w:rsidRPr="009E4FAD">
        <w:rPr>
          <w:sz w:val="20"/>
          <w:lang w:eastAsia="ko-KR"/>
        </w:rPr>
        <w:t>where td and tb are derived as</w:t>
      </w:r>
    </w:p>
    <w:p w:rsidR="00F13FFC" w:rsidRPr="00BB2B60" w:rsidRDefault="009E4FAD" w:rsidP="00F13FFC">
      <w:p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588"/>
          <w:tab w:val="left" w:pos="1985"/>
          <w:tab w:val="left" w:pos="9090"/>
        </w:tabs>
        <w:ind w:left="1194" w:right="300"/>
        <w:jc w:val="right"/>
        <w:rPr>
          <w:rFonts w:eastAsia="Malgun Gothic"/>
          <w:sz w:val="20"/>
          <w:lang w:val="en-GB" w:eastAsia="ko-KR"/>
        </w:rPr>
      </w:pPr>
      <w:r w:rsidRPr="009E4FAD">
        <w:rPr>
          <w:rFonts w:eastAsia="Malgun Gothic"/>
          <w:sz w:val="20"/>
          <w:lang w:val="en-GB" w:eastAsia="ko-KR"/>
        </w:rPr>
        <w:t>td = Clip3( −128, 127, PicOrderCntVal – PicOrderCnt( RefPicListListA( refIdxA ) ) )</w:t>
      </w:r>
      <w:r w:rsidRPr="009E4FAD">
        <w:rPr>
          <w:rFonts w:eastAsia="Malgun Gothic"/>
          <w:sz w:val="20"/>
          <w:lang w:val="en-GB" w:eastAsia="ko-KR"/>
        </w:rPr>
        <w:tab/>
        <w:t>(</w:t>
      </w:r>
      <w:r w:rsidR="00DC50C9" w:rsidRPr="009E4FAD">
        <w:rPr>
          <w:rFonts w:eastAsia="Malgun Gothic"/>
          <w:sz w:val="20"/>
          <w:lang w:val="en-GB" w:eastAsia="ko-KR"/>
        </w:rPr>
        <w:fldChar w:fldCharType="begin" w:fldLock="1"/>
      </w:r>
      <w:r w:rsidRPr="009E4FAD">
        <w:rPr>
          <w:rFonts w:eastAsia="Malgun Gothic"/>
          <w:sz w:val="20"/>
          <w:lang w:val="en-GB" w:eastAsia="ko-KR"/>
        </w:rPr>
        <w:instrText xml:space="preserve"> STYLEREF 1 \s </w:instrText>
      </w:r>
      <w:r w:rsidR="00DC50C9" w:rsidRPr="009E4FAD">
        <w:rPr>
          <w:rFonts w:eastAsia="Malgun Gothic"/>
          <w:sz w:val="20"/>
          <w:lang w:val="en-GB" w:eastAsia="ko-KR"/>
        </w:rPr>
        <w:fldChar w:fldCharType="separate"/>
      </w:r>
      <w:r w:rsidRPr="009E4FAD">
        <w:rPr>
          <w:rFonts w:eastAsia="Malgun Gothic"/>
          <w:noProof/>
          <w:sz w:val="20"/>
          <w:lang w:val="en-GB" w:eastAsia="ko-KR"/>
        </w:rPr>
        <w:t>8</w:t>
      </w:r>
      <w:r w:rsidR="00DC50C9" w:rsidRPr="009E4FAD">
        <w:rPr>
          <w:rFonts w:eastAsia="Malgun Gothic"/>
          <w:sz w:val="20"/>
          <w:lang w:val="en-GB" w:eastAsia="ko-KR"/>
        </w:rPr>
        <w:fldChar w:fldCharType="end"/>
      </w:r>
      <w:r w:rsidRPr="009E4FAD">
        <w:rPr>
          <w:rFonts w:eastAsia="Malgun Gothic"/>
          <w:sz w:val="20"/>
          <w:lang w:val="en-GB" w:eastAsia="ko-KR"/>
        </w:rPr>
        <w:noBreakHyphen/>
      </w:r>
      <w:r w:rsidR="00DC50C9" w:rsidRPr="009E4FAD">
        <w:rPr>
          <w:rFonts w:eastAsia="Malgun Gothic"/>
          <w:sz w:val="20"/>
          <w:lang w:val="en-GB" w:eastAsia="ko-KR"/>
        </w:rPr>
        <w:fldChar w:fldCharType="begin" w:fldLock="1"/>
      </w:r>
      <w:r w:rsidRPr="009E4FAD">
        <w:rPr>
          <w:rFonts w:eastAsia="Malgun Gothic"/>
          <w:sz w:val="20"/>
          <w:lang w:val="en-GB" w:eastAsia="ko-KR"/>
        </w:rPr>
        <w:instrText xml:space="preserve"> SEQ Equation \* ARABIC \s 1 </w:instrText>
      </w:r>
      <w:r w:rsidR="00DC50C9" w:rsidRPr="009E4FAD">
        <w:rPr>
          <w:rFonts w:eastAsia="Malgun Gothic"/>
          <w:sz w:val="20"/>
          <w:lang w:val="en-GB" w:eastAsia="ko-KR"/>
        </w:rPr>
        <w:fldChar w:fldCharType="separate"/>
      </w:r>
      <w:r w:rsidRPr="009E4FAD">
        <w:rPr>
          <w:rFonts w:eastAsia="Malgun Gothic"/>
          <w:noProof/>
          <w:sz w:val="20"/>
          <w:lang w:val="en-GB" w:eastAsia="ko-KR"/>
        </w:rPr>
        <w:t>139</w:t>
      </w:r>
      <w:r w:rsidR="00DC50C9" w:rsidRPr="009E4FAD">
        <w:rPr>
          <w:rFonts w:eastAsia="Malgun Gothic"/>
          <w:sz w:val="20"/>
          <w:lang w:val="en-GB" w:eastAsia="ko-KR"/>
        </w:rPr>
        <w:fldChar w:fldCharType="end"/>
      </w:r>
      <w:r w:rsidRPr="009E4FAD">
        <w:rPr>
          <w:rFonts w:eastAsia="Malgun Gothic"/>
          <w:sz w:val="20"/>
          <w:lang w:val="en-GB" w:eastAsia="ko-KR"/>
        </w:rPr>
        <w:t>)</w:t>
      </w:r>
    </w:p>
    <w:p w:rsidR="00F13FFC" w:rsidRPr="00BB2B60" w:rsidRDefault="009E4FAD" w:rsidP="00F13FFC">
      <w:p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588"/>
          <w:tab w:val="left" w:pos="1985"/>
          <w:tab w:val="left" w:pos="9090"/>
        </w:tabs>
        <w:ind w:left="1194" w:right="300"/>
        <w:jc w:val="right"/>
        <w:rPr>
          <w:rFonts w:eastAsia="Malgun Gothic"/>
          <w:sz w:val="20"/>
          <w:lang w:val="en-GB" w:eastAsia="ko-KR"/>
        </w:rPr>
      </w:pPr>
      <w:r w:rsidRPr="009E4FAD">
        <w:rPr>
          <w:rFonts w:eastAsia="Malgun Gothic"/>
          <w:sz w:val="20"/>
          <w:lang w:val="en-GB" w:eastAsia="ko-KR"/>
        </w:rPr>
        <w:t>tb = Clip3( −128, 127, PicOrderCntVal – PicOrderCnt( RefPicListLX( refIdxLX ) ) )</w:t>
      </w:r>
      <w:r w:rsidRPr="009E4FAD">
        <w:rPr>
          <w:rFonts w:eastAsia="Malgun Gothic"/>
          <w:sz w:val="20"/>
          <w:lang w:val="en-GB" w:eastAsia="ko-KR"/>
        </w:rPr>
        <w:tab/>
        <w:t>(</w:t>
      </w:r>
      <w:r w:rsidR="00DC50C9" w:rsidRPr="009E4FAD">
        <w:rPr>
          <w:rFonts w:eastAsia="Malgun Gothic"/>
          <w:sz w:val="20"/>
          <w:lang w:val="en-GB" w:eastAsia="ko-KR"/>
        </w:rPr>
        <w:fldChar w:fldCharType="begin" w:fldLock="1"/>
      </w:r>
      <w:r w:rsidRPr="009E4FAD">
        <w:rPr>
          <w:rFonts w:eastAsia="Malgun Gothic"/>
          <w:sz w:val="20"/>
          <w:lang w:val="en-GB" w:eastAsia="ko-KR"/>
        </w:rPr>
        <w:instrText xml:space="preserve"> STYLEREF 1 \s </w:instrText>
      </w:r>
      <w:r w:rsidR="00DC50C9" w:rsidRPr="009E4FAD">
        <w:rPr>
          <w:rFonts w:eastAsia="Malgun Gothic"/>
          <w:sz w:val="20"/>
          <w:lang w:val="en-GB" w:eastAsia="ko-KR"/>
        </w:rPr>
        <w:fldChar w:fldCharType="separate"/>
      </w:r>
      <w:r w:rsidRPr="009E4FAD">
        <w:rPr>
          <w:rFonts w:eastAsia="Malgun Gothic"/>
          <w:noProof/>
          <w:sz w:val="20"/>
          <w:lang w:val="en-GB" w:eastAsia="ko-KR"/>
        </w:rPr>
        <w:t>8</w:t>
      </w:r>
      <w:r w:rsidR="00DC50C9" w:rsidRPr="009E4FAD">
        <w:rPr>
          <w:rFonts w:eastAsia="Malgun Gothic"/>
          <w:sz w:val="20"/>
          <w:lang w:val="en-GB" w:eastAsia="ko-KR"/>
        </w:rPr>
        <w:fldChar w:fldCharType="end"/>
      </w:r>
      <w:r w:rsidRPr="009E4FAD">
        <w:rPr>
          <w:rFonts w:eastAsia="Malgun Gothic"/>
          <w:sz w:val="20"/>
          <w:lang w:val="en-GB" w:eastAsia="ko-KR"/>
        </w:rPr>
        <w:noBreakHyphen/>
      </w:r>
      <w:r w:rsidR="00DC50C9" w:rsidRPr="009E4FAD">
        <w:rPr>
          <w:rFonts w:eastAsia="Malgun Gothic"/>
          <w:sz w:val="20"/>
          <w:lang w:val="en-GB" w:eastAsia="ko-KR"/>
        </w:rPr>
        <w:fldChar w:fldCharType="begin" w:fldLock="1"/>
      </w:r>
      <w:r w:rsidRPr="009E4FAD">
        <w:rPr>
          <w:rFonts w:eastAsia="Malgun Gothic"/>
          <w:sz w:val="20"/>
          <w:lang w:val="en-GB" w:eastAsia="ko-KR"/>
        </w:rPr>
        <w:instrText xml:space="preserve"> SEQ Equation \* ARABIC \s 1 </w:instrText>
      </w:r>
      <w:r w:rsidR="00DC50C9" w:rsidRPr="009E4FAD">
        <w:rPr>
          <w:rFonts w:eastAsia="Malgun Gothic"/>
          <w:sz w:val="20"/>
          <w:lang w:val="en-GB" w:eastAsia="ko-KR"/>
        </w:rPr>
        <w:fldChar w:fldCharType="separate"/>
      </w:r>
      <w:r w:rsidRPr="009E4FAD">
        <w:rPr>
          <w:rFonts w:eastAsia="Malgun Gothic"/>
          <w:noProof/>
          <w:sz w:val="20"/>
          <w:lang w:val="en-GB" w:eastAsia="ko-KR"/>
        </w:rPr>
        <w:t>140</w:t>
      </w:r>
      <w:r w:rsidR="00DC50C9" w:rsidRPr="009E4FAD">
        <w:rPr>
          <w:rFonts w:eastAsia="Malgun Gothic"/>
          <w:sz w:val="20"/>
          <w:lang w:val="en-GB" w:eastAsia="ko-KR"/>
        </w:rPr>
        <w:fldChar w:fldCharType="end"/>
      </w:r>
      <w:r w:rsidRPr="009E4FAD">
        <w:rPr>
          <w:rFonts w:eastAsia="Malgun Gothic"/>
          <w:sz w:val="20"/>
          <w:lang w:val="en-GB" w:eastAsia="ko-KR"/>
        </w:rPr>
        <w:t>)</w:t>
      </w:r>
    </w:p>
    <w:p w:rsidR="00F13FFC" w:rsidRPr="00BB2B60" w:rsidRDefault="009E4FAD" w:rsidP="00F13FFC">
      <w:pPr>
        <w:rPr>
          <w:sz w:val="20"/>
          <w:lang w:eastAsia="ko-KR"/>
        </w:rPr>
      </w:pPr>
      <w:r w:rsidRPr="009E4FAD">
        <w:rPr>
          <w:sz w:val="20"/>
          <w:lang w:eastAsia="ko-KR"/>
        </w:rPr>
        <w:t>The motion vector mvLXB and the availability flag availableFlagLXB are derived in the following ordered steps:</w:t>
      </w:r>
    </w:p>
    <w:p w:rsidR="00B84D48" w:rsidRDefault="009E4FAD">
      <w:pPr>
        <w:numPr>
          <w:ilvl w:val="0"/>
          <w:numId w:val="8"/>
        </w:numPr>
        <w:tabs>
          <w:tab w:val="clear" w:pos="360"/>
          <w:tab w:val="left" w:pos="2977"/>
        </w:tabs>
        <w:ind w:left="709"/>
        <w:jc w:val="both"/>
        <w:rPr>
          <w:sz w:val="20"/>
          <w:lang w:eastAsia="ko-KR"/>
        </w:rPr>
      </w:pPr>
      <w:r w:rsidRPr="009E4FAD">
        <w:rPr>
          <w:sz w:val="20"/>
          <w:lang w:eastAsia="ko-KR"/>
        </w:rPr>
        <w:t>Let a set of three sample location (xB</w:t>
      </w:r>
      <w:r w:rsidRPr="009E4FAD">
        <w:rPr>
          <w:sz w:val="20"/>
          <w:vertAlign w:val="subscript"/>
          <w:lang w:eastAsia="ko-KR"/>
        </w:rPr>
        <w:t>k</w:t>
      </w:r>
      <w:r w:rsidRPr="009E4FAD">
        <w:rPr>
          <w:sz w:val="20"/>
          <w:lang w:eastAsia="ko-KR"/>
        </w:rPr>
        <w:t>, yB</w:t>
      </w:r>
      <w:r w:rsidRPr="009E4FAD">
        <w:rPr>
          <w:sz w:val="20"/>
          <w:vertAlign w:val="subscript"/>
          <w:lang w:eastAsia="ko-KR"/>
        </w:rPr>
        <w:t>k</w:t>
      </w:r>
      <w:r w:rsidRPr="009E4FAD">
        <w:rPr>
          <w:sz w:val="20"/>
          <w:lang w:eastAsia="ko-KR"/>
        </w:rPr>
        <w:t>), with k = 0,1,2, specifies sample locations with xB</w:t>
      </w:r>
      <w:r w:rsidRPr="009E4FAD">
        <w:rPr>
          <w:sz w:val="20"/>
          <w:vertAlign w:val="subscript"/>
          <w:lang w:eastAsia="ko-KR"/>
        </w:rPr>
        <w:t>0</w:t>
      </w:r>
      <w:r w:rsidRPr="009E4FAD">
        <w:rPr>
          <w:sz w:val="20"/>
          <w:lang w:eastAsia="ko-KR"/>
        </w:rPr>
        <w:t> = xP + nPSW, xB</w:t>
      </w:r>
      <w:r w:rsidRPr="009E4FAD">
        <w:rPr>
          <w:sz w:val="20"/>
          <w:vertAlign w:val="subscript"/>
          <w:lang w:eastAsia="ko-KR"/>
        </w:rPr>
        <w:t>1</w:t>
      </w:r>
      <w:r w:rsidRPr="009E4FAD">
        <w:rPr>
          <w:sz w:val="20"/>
          <w:lang w:eastAsia="ko-KR"/>
        </w:rPr>
        <w:t> = xB</w:t>
      </w:r>
      <w:r w:rsidRPr="009E4FAD">
        <w:rPr>
          <w:sz w:val="20"/>
          <w:vertAlign w:val="subscript"/>
          <w:lang w:eastAsia="ko-KR"/>
        </w:rPr>
        <w:t>0</w:t>
      </w:r>
      <w:r w:rsidRPr="009E4FAD">
        <w:rPr>
          <w:sz w:val="20"/>
          <w:lang w:eastAsia="ko-KR"/>
        </w:rPr>
        <w:t>− MinPuSize , xB</w:t>
      </w:r>
      <w:r w:rsidRPr="009E4FAD">
        <w:rPr>
          <w:sz w:val="20"/>
          <w:vertAlign w:val="subscript"/>
          <w:lang w:eastAsia="ko-KR"/>
        </w:rPr>
        <w:t>2</w:t>
      </w:r>
      <w:r w:rsidRPr="009E4FAD">
        <w:rPr>
          <w:sz w:val="20"/>
          <w:lang w:eastAsia="ko-KR"/>
        </w:rPr>
        <w:t> = xP − MinPuSize and yB</w:t>
      </w:r>
      <w:r w:rsidRPr="009E4FAD">
        <w:rPr>
          <w:sz w:val="20"/>
          <w:vertAlign w:val="subscript"/>
          <w:lang w:eastAsia="ko-KR"/>
        </w:rPr>
        <w:t>k</w:t>
      </w:r>
      <w:r w:rsidRPr="009E4FAD">
        <w:rPr>
          <w:sz w:val="20"/>
          <w:lang w:eastAsia="ko-KR"/>
        </w:rPr>
        <w:t> = yP − 1. The set of sample locations ( xB</w:t>
      </w:r>
      <w:r w:rsidRPr="009E4FAD">
        <w:rPr>
          <w:sz w:val="20"/>
          <w:vertAlign w:val="subscript"/>
          <w:lang w:eastAsia="ko-KR"/>
        </w:rPr>
        <w:t>k</w:t>
      </w:r>
      <w:r w:rsidRPr="009E4FAD">
        <w:rPr>
          <w:sz w:val="20"/>
          <w:lang w:eastAsia="ko-KR"/>
        </w:rPr>
        <w:t>, yB</w:t>
      </w:r>
      <w:r w:rsidRPr="009E4FAD">
        <w:rPr>
          <w:sz w:val="20"/>
          <w:vertAlign w:val="subscript"/>
          <w:lang w:eastAsia="ko-KR"/>
        </w:rPr>
        <w:t>k</w:t>
      </w:r>
      <w:r w:rsidRPr="009E4FAD">
        <w:rPr>
          <w:sz w:val="20"/>
          <w:lang w:eastAsia="ko-KR"/>
        </w:rPr>
        <w:t xml:space="preserve"> ) represent the sample locations immediately to the upper side of the above partition boundary and its extended line. </w:t>
      </w:r>
    </w:p>
    <w:p w:rsidR="00B84D48" w:rsidRDefault="009E4FAD">
      <w:pPr>
        <w:numPr>
          <w:ilvl w:val="0"/>
          <w:numId w:val="8"/>
        </w:numPr>
        <w:tabs>
          <w:tab w:val="clear" w:pos="360"/>
          <w:tab w:val="left" w:pos="2977"/>
        </w:tabs>
        <w:ind w:left="709"/>
        <w:jc w:val="both"/>
        <w:rPr>
          <w:sz w:val="20"/>
          <w:lang w:eastAsia="ko-KR"/>
        </w:rPr>
      </w:pPr>
      <w:r w:rsidRPr="009E4FAD">
        <w:rPr>
          <w:sz w:val="20"/>
          <w:lang w:eastAsia="ko-KR"/>
        </w:rPr>
        <w:t>If yP</w:t>
      </w:r>
      <w:r w:rsidRPr="009E4FAD">
        <w:rPr>
          <w:rFonts w:ascii="MS Gothic" w:eastAsia="MS Gothic" w:hAnsi="MS Gothic" w:cs="MS Gothic"/>
          <w:sz w:val="20"/>
          <w:lang w:eastAsia="ko-KR"/>
        </w:rPr>
        <w:t>−</w:t>
      </w:r>
      <w:r w:rsidRPr="009E4FAD">
        <w:rPr>
          <w:sz w:val="20"/>
          <w:lang w:eastAsia="ko-KR"/>
        </w:rPr>
        <w:t>1 is less than yCtb, the following applies.</w:t>
      </w:r>
    </w:p>
    <w:p w:rsidR="00F13FFC" w:rsidRPr="00BB2B60" w:rsidRDefault="00F13FFC" w:rsidP="00F13FFC">
      <w:pPr>
        <w:pStyle w:val="Equation"/>
        <w:tabs>
          <w:tab w:val="clear" w:pos="794"/>
          <w:tab w:val="clear" w:pos="1588"/>
          <w:tab w:val="left" w:pos="709"/>
          <w:tab w:val="left" w:pos="1134"/>
          <w:tab w:val="left" w:pos="1418"/>
          <w:tab w:val="left" w:pos="1701"/>
          <w:tab w:val="left" w:pos="1985"/>
        </w:tabs>
        <w:ind w:left="709"/>
        <w:rPr>
          <w:sz w:val="20"/>
          <w:szCs w:val="20"/>
          <w:lang w:eastAsia="ko-KR"/>
        </w:rPr>
      </w:pPr>
      <w:r w:rsidRPr="00BB2B60">
        <w:rPr>
          <w:rFonts w:hint="eastAsia"/>
          <w:sz w:val="20"/>
          <w:szCs w:val="20"/>
          <w:lang w:eastAsia="ko-KR"/>
        </w:rPr>
        <w:t>xB</w:t>
      </w:r>
      <w:r w:rsidRPr="00BB2B60">
        <w:rPr>
          <w:rFonts w:hint="eastAsia"/>
          <w:sz w:val="20"/>
          <w:szCs w:val="20"/>
          <w:vertAlign w:val="subscript"/>
          <w:lang w:eastAsia="ko-KR"/>
        </w:rPr>
        <w:t>0</w:t>
      </w:r>
      <w:r w:rsidRPr="00BB2B60">
        <w:rPr>
          <w:rFonts w:hint="eastAsia"/>
          <w:sz w:val="20"/>
          <w:szCs w:val="20"/>
          <w:lang w:eastAsia="ko-KR"/>
        </w:rPr>
        <w:t xml:space="preserve"> = (x</w:t>
      </w:r>
      <w:r w:rsidR="009E4FAD" w:rsidRPr="009E4FAD">
        <w:rPr>
          <w:sz w:val="20"/>
          <w:szCs w:val="20"/>
          <w:lang w:eastAsia="ko-KR"/>
        </w:rPr>
        <w:t>B</w:t>
      </w:r>
      <w:r w:rsidR="009E4FAD" w:rsidRPr="009E4FAD">
        <w:rPr>
          <w:sz w:val="20"/>
          <w:szCs w:val="20"/>
          <w:vertAlign w:val="subscript"/>
          <w:lang w:eastAsia="ko-KR"/>
        </w:rPr>
        <w:t>0</w:t>
      </w:r>
      <w:r w:rsidR="009E4FAD" w:rsidRPr="009E4FAD">
        <w:rPr>
          <w:sz w:val="20"/>
          <w:szCs w:val="20"/>
          <w:lang w:eastAsia="ko-KR"/>
        </w:rPr>
        <w:t>&gt;&gt;Log2MinCbSize)&lt;&lt;Log2MinCbSize)</w:t>
      </w:r>
      <w:r w:rsidR="009E4FAD" w:rsidRPr="009E4FAD">
        <w:rPr>
          <w:sz w:val="20"/>
          <w:szCs w:val="20"/>
          <w:lang w:val="en-US" w:eastAsia="ko-KR"/>
        </w:rPr>
        <w:t> </w:t>
      </w:r>
      <w:r w:rsidR="009E4FAD" w:rsidRPr="009E4FAD">
        <w:rPr>
          <w:sz w:val="20"/>
          <w:szCs w:val="20"/>
          <w:lang w:eastAsia="ko-KR"/>
        </w:rPr>
        <w:t>+</w:t>
      </w:r>
      <w:r w:rsidR="009E4FAD" w:rsidRPr="009E4FAD">
        <w:rPr>
          <w:sz w:val="20"/>
          <w:szCs w:val="20"/>
          <w:lang w:val="en-US" w:eastAsia="ko-KR"/>
        </w:rPr>
        <w:t> </w:t>
      </w:r>
      <w:r w:rsidR="009E4FAD" w:rsidRPr="009E4FAD">
        <w:rPr>
          <w:sz w:val="20"/>
          <w:szCs w:val="20"/>
          <w:lang w:eastAsia="ko-KR"/>
        </w:rPr>
        <w:t>((xB</w:t>
      </w:r>
      <w:r w:rsidR="009E4FAD" w:rsidRPr="009E4FAD">
        <w:rPr>
          <w:sz w:val="20"/>
          <w:szCs w:val="20"/>
          <w:vertAlign w:val="subscript"/>
          <w:lang w:eastAsia="ko-KR"/>
        </w:rPr>
        <w:t>0</w:t>
      </w:r>
      <w:r w:rsidR="009E4FAD" w:rsidRPr="009E4FAD">
        <w:rPr>
          <w:sz w:val="20"/>
          <w:szCs w:val="20"/>
          <w:lang w:eastAsia="ko-KR"/>
        </w:rPr>
        <w:t>&gt;&gt;Log2MinCbSize)&amp;1)*(MinPuSize*2−1)</w:t>
      </w:r>
      <w:r w:rsidR="009E4FAD" w:rsidRPr="009E4FAD">
        <w:rPr>
          <w:sz w:val="20"/>
          <w:szCs w:val="20"/>
          <w:lang w:eastAsia="ko-KR"/>
        </w:rPr>
        <w:tab/>
        <w:t>(</w:t>
      </w:r>
      <w:r w:rsidR="00DC50C9" w:rsidRPr="009E4FAD">
        <w:rPr>
          <w:sz w:val="20"/>
          <w:szCs w:val="20"/>
          <w:lang w:eastAsia="ko-KR"/>
        </w:rPr>
        <w:fldChar w:fldCharType="begin" w:fldLock="1"/>
      </w:r>
      <w:r w:rsidR="009E4FAD" w:rsidRPr="009E4FAD">
        <w:rPr>
          <w:sz w:val="20"/>
          <w:szCs w:val="20"/>
          <w:lang w:eastAsia="ko-KR"/>
        </w:rPr>
        <w:instrText xml:space="preserve"> STYLEREF 1 \s </w:instrText>
      </w:r>
      <w:r w:rsidR="00DC50C9" w:rsidRPr="009E4FAD">
        <w:rPr>
          <w:sz w:val="20"/>
          <w:szCs w:val="20"/>
          <w:lang w:eastAsia="ko-KR"/>
        </w:rPr>
        <w:fldChar w:fldCharType="separate"/>
      </w:r>
      <w:r w:rsidR="009E4FAD" w:rsidRPr="009E4FAD">
        <w:rPr>
          <w:noProof/>
          <w:sz w:val="20"/>
          <w:szCs w:val="20"/>
          <w:lang w:eastAsia="ko-KR"/>
        </w:rPr>
        <w:t>8</w:t>
      </w:r>
      <w:r w:rsidR="00DC50C9" w:rsidRPr="009E4FAD">
        <w:rPr>
          <w:sz w:val="20"/>
          <w:szCs w:val="20"/>
          <w:lang w:eastAsia="ko-KR"/>
        </w:rPr>
        <w:fldChar w:fldCharType="end"/>
      </w:r>
      <w:r w:rsidR="009E4FAD" w:rsidRPr="009E4FAD">
        <w:rPr>
          <w:sz w:val="20"/>
          <w:szCs w:val="20"/>
          <w:lang w:eastAsia="ko-KR"/>
        </w:rPr>
        <w:noBreakHyphen/>
      </w:r>
      <w:r w:rsidR="00DC50C9" w:rsidRPr="009E4FAD">
        <w:rPr>
          <w:sz w:val="20"/>
          <w:szCs w:val="20"/>
          <w:lang w:eastAsia="ko-KR"/>
        </w:rPr>
        <w:fldChar w:fldCharType="begin" w:fldLock="1"/>
      </w:r>
      <w:r w:rsidR="009E4FAD" w:rsidRPr="009E4FAD">
        <w:rPr>
          <w:sz w:val="20"/>
          <w:szCs w:val="20"/>
          <w:lang w:eastAsia="ko-KR"/>
        </w:rPr>
        <w:instrText xml:space="preserve"> SEQ Equation \* ARABIC \s 1 </w:instrText>
      </w:r>
      <w:r w:rsidR="00DC50C9" w:rsidRPr="009E4FAD">
        <w:rPr>
          <w:sz w:val="20"/>
          <w:szCs w:val="20"/>
          <w:lang w:eastAsia="ko-KR"/>
        </w:rPr>
        <w:fldChar w:fldCharType="separate"/>
      </w:r>
      <w:r w:rsidR="009E4FAD" w:rsidRPr="009E4FAD">
        <w:rPr>
          <w:noProof/>
          <w:sz w:val="20"/>
          <w:szCs w:val="20"/>
          <w:lang w:eastAsia="ko-KR"/>
        </w:rPr>
        <w:t>141</w:t>
      </w:r>
      <w:r w:rsidR="00DC50C9" w:rsidRPr="009E4FAD">
        <w:rPr>
          <w:sz w:val="20"/>
          <w:szCs w:val="20"/>
          <w:lang w:eastAsia="ko-KR"/>
        </w:rPr>
        <w:fldChar w:fldCharType="end"/>
      </w:r>
      <w:r w:rsidR="009E4FAD" w:rsidRPr="009E4FAD">
        <w:rPr>
          <w:sz w:val="20"/>
          <w:szCs w:val="20"/>
          <w:lang w:eastAsia="ko-KR"/>
        </w:rPr>
        <w:t>)</w:t>
      </w:r>
      <w:r w:rsidR="009E4FAD" w:rsidRPr="009E4FAD">
        <w:rPr>
          <w:sz w:val="20"/>
          <w:szCs w:val="20"/>
          <w:lang w:eastAsia="ko-KR"/>
        </w:rPr>
        <w:br/>
        <w:t>xB</w:t>
      </w:r>
      <w:r w:rsidR="009E4FAD" w:rsidRPr="009E4FAD">
        <w:rPr>
          <w:sz w:val="20"/>
          <w:szCs w:val="20"/>
          <w:vertAlign w:val="subscript"/>
          <w:lang w:eastAsia="ko-KR"/>
        </w:rPr>
        <w:t>1</w:t>
      </w:r>
      <w:r w:rsidR="009E4FAD" w:rsidRPr="009E4FAD">
        <w:rPr>
          <w:sz w:val="20"/>
          <w:szCs w:val="20"/>
          <w:lang w:eastAsia="ko-KR"/>
        </w:rPr>
        <w:t xml:space="preserve"> = (xB</w:t>
      </w:r>
      <w:r w:rsidR="009E4FAD" w:rsidRPr="009E4FAD">
        <w:rPr>
          <w:sz w:val="20"/>
          <w:szCs w:val="20"/>
          <w:vertAlign w:val="subscript"/>
          <w:lang w:eastAsia="ko-KR"/>
        </w:rPr>
        <w:t>1</w:t>
      </w:r>
      <w:r w:rsidR="009E4FAD" w:rsidRPr="009E4FAD">
        <w:rPr>
          <w:sz w:val="20"/>
          <w:szCs w:val="20"/>
          <w:lang w:eastAsia="ko-KR"/>
        </w:rPr>
        <w:t>&gt;&gt;Log2MinCbSize)&lt;&lt;Log2MinCbSize)</w:t>
      </w:r>
      <w:r w:rsidR="009E4FAD" w:rsidRPr="009E4FAD">
        <w:rPr>
          <w:sz w:val="20"/>
          <w:szCs w:val="20"/>
          <w:lang w:val="en-US" w:eastAsia="ko-KR"/>
        </w:rPr>
        <w:t> </w:t>
      </w:r>
      <w:r w:rsidR="009E4FAD" w:rsidRPr="009E4FAD">
        <w:rPr>
          <w:sz w:val="20"/>
          <w:szCs w:val="20"/>
          <w:lang w:eastAsia="ko-KR"/>
        </w:rPr>
        <w:t>+</w:t>
      </w:r>
      <w:r w:rsidR="009E4FAD" w:rsidRPr="009E4FAD">
        <w:rPr>
          <w:sz w:val="20"/>
          <w:szCs w:val="20"/>
          <w:lang w:val="en-US" w:eastAsia="ko-KR"/>
        </w:rPr>
        <w:t> </w:t>
      </w:r>
      <w:r w:rsidR="009E4FAD" w:rsidRPr="009E4FAD">
        <w:rPr>
          <w:sz w:val="20"/>
          <w:szCs w:val="20"/>
          <w:lang w:eastAsia="ko-KR"/>
        </w:rPr>
        <w:t>((xB</w:t>
      </w:r>
      <w:r w:rsidR="009E4FAD" w:rsidRPr="009E4FAD">
        <w:rPr>
          <w:sz w:val="20"/>
          <w:szCs w:val="20"/>
          <w:vertAlign w:val="subscript"/>
          <w:lang w:eastAsia="ko-KR"/>
        </w:rPr>
        <w:t>1</w:t>
      </w:r>
      <w:r w:rsidR="009E4FAD" w:rsidRPr="009E4FAD">
        <w:rPr>
          <w:sz w:val="20"/>
          <w:szCs w:val="20"/>
          <w:lang w:eastAsia="ko-KR"/>
        </w:rPr>
        <w:t>&gt;&gt;Log2MinCbSize)&amp;1)*(MinPuSize*2−1)</w:t>
      </w:r>
      <w:r w:rsidR="009E4FAD" w:rsidRPr="009E4FAD">
        <w:rPr>
          <w:sz w:val="20"/>
          <w:szCs w:val="20"/>
          <w:lang w:eastAsia="ko-KR"/>
        </w:rPr>
        <w:tab/>
        <w:t>(</w:t>
      </w:r>
      <w:r w:rsidR="00DC50C9" w:rsidRPr="009E4FAD">
        <w:rPr>
          <w:sz w:val="20"/>
          <w:szCs w:val="20"/>
          <w:lang w:eastAsia="ko-KR"/>
        </w:rPr>
        <w:fldChar w:fldCharType="begin" w:fldLock="1"/>
      </w:r>
      <w:r w:rsidR="009E4FAD" w:rsidRPr="009E4FAD">
        <w:rPr>
          <w:sz w:val="20"/>
          <w:szCs w:val="20"/>
          <w:lang w:eastAsia="ko-KR"/>
        </w:rPr>
        <w:instrText xml:space="preserve"> STYLEREF 1 \s </w:instrText>
      </w:r>
      <w:r w:rsidR="00DC50C9" w:rsidRPr="009E4FAD">
        <w:rPr>
          <w:sz w:val="20"/>
          <w:szCs w:val="20"/>
          <w:lang w:eastAsia="ko-KR"/>
        </w:rPr>
        <w:fldChar w:fldCharType="separate"/>
      </w:r>
      <w:r w:rsidR="009E4FAD" w:rsidRPr="009E4FAD">
        <w:rPr>
          <w:noProof/>
          <w:sz w:val="20"/>
          <w:szCs w:val="20"/>
          <w:lang w:eastAsia="ko-KR"/>
        </w:rPr>
        <w:t>8</w:t>
      </w:r>
      <w:r w:rsidR="00DC50C9" w:rsidRPr="009E4FAD">
        <w:rPr>
          <w:sz w:val="20"/>
          <w:szCs w:val="20"/>
          <w:lang w:eastAsia="ko-KR"/>
        </w:rPr>
        <w:fldChar w:fldCharType="end"/>
      </w:r>
      <w:r w:rsidR="009E4FAD" w:rsidRPr="009E4FAD">
        <w:rPr>
          <w:sz w:val="20"/>
          <w:szCs w:val="20"/>
          <w:lang w:eastAsia="ko-KR"/>
        </w:rPr>
        <w:noBreakHyphen/>
      </w:r>
      <w:r w:rsidR="00DC50C9" w:rsidRPr="009E4FAD">
        <w:rPr>
          <w:sz w:val="20"/>
          <w:szCs w:val="20"/>
          <w:lang w:eastAsia="ko-KR"/>
        </w:rPr>
        <w:fldChar w:fldCharType="begin" w:fldLock="1"/>
      </w:r>
      <w:r w:rsidR="009E4FAD" w:rsidRPr="009E4FAD">
        <w:rPr>
          <w:sz w:val="20"/>
          <w:szCs w:val="20"/>
          <w:lang w:eastAsia="ko-KR"/>
        </w:rPr>
        <w:instrText xml:space="preserve"> SEQ Equation \* ARABIC \s 1 </w:instrText>
      </w:r>
      <w:r w:rsidR="00DC50C9" w:rsidRPr="009E4FAD">
        <w:rPr>
          <w:sz w:val="20"/>
          <w:szCs w:val="20"/>
          <w:lang w:eastAsia="ko-KR"/>
        </w:rPr>
        <w:fldChar w:fldCharType="separate"/>
      </w:r>
      <w:r w:rsidR="009E4FAD" w:rsidRPr="009E4FAD">
        <w:rPr>
          <w:noProof/>
          <w:sz w:val="20"/>
          <w:szCs w:val="20"/>
          <w:lang w:eastAsia="ko-KR"/>
        </w:rPr>
        <w:t>142</w:t>
      </w:r>
      <w:r w:rsidR="00DC50C9" w:rsidRPr="009E4FAD">
        <w:rPr>
          <w:sz w:val="20"/>
          <w:szCs w:val="20"/>
          <w:lang w:eastAsia="ko-KR"/>
        </w:rPr>
        <w:fldChar w:fldCharType="end"/>
      </w:r>
      <w:r w:rsidR="009E4FAD" w:rsidRPr="009E4FAD">
        <w:rPr>
          <w:sz w:val="20"/>
          <w:szCs w:val="20"/>
          <w:lang w:eastAsia="ko-KR"/>
        </w:rPr>
        <w:t>)</w:t>
      </w:r>
      <w:r w:rsidR="009E4FAD" w:rsidRPr="009E4FAD">
        <w:rPr>
          <w:sz w:val="20"/>
          <w:szCs w:val="20"/>
          <w:lang w:eastAsia="ko-KR"/>
        </w:rPr>
        <w:br/>
        <w:t>xB</w:t>
      </w:r>
      <w:r w:rsidR="009E4FAD" w:rsidRPr="009E4FAD">
        <w:rPr>
          <w:sz w:val="20"/>
          <w:szCs w:val="20"/>
          <w:vertAlign w:val="subscript"/>
          <w:lang w:eastAsia="ko-KR"/>
        </w:rPr>
        <w:t>2</w:t>
      </w:r>
      <w:r w:rsidR="009E4FAD" w:rsidRPr="009E4FAD">
        <w:rPr>
          <w:sz w:val="20"/>
          <w:szCs w:val="20"/>
          <w:lang w:eastAsia="ko-KR"/>
        </w:rPr>
        <w:t xml:space="preserve"> = (xB</w:t>
      </w:r>
      <w:r w:rsidR="009E4FAD" w:rsidRPr="009E4FAD">
        <w:rPr>
          <w:sz w:val="20"/>
          <w:szCs w:val="20"/>
          <w:vertAlign w:val="subscript"/>
          <w:lang w:eastAsia="ko-KR"/>
        </w:rPr>
        <w:t>2</w:t>
      </w:r>
      <w:r w:rsidR="009E4FAD" w:rsidRPr="009E4FAD">
        <w:rPr>
          <w:sz w:val="20"/>
          <w:szCs w:val="20"/>
          <w:lang w:eastAsia="ko-KR"/>
        </w:rPr>
        <w:t>&gt;&gt;Log2MinCbSize)&lt;&lt;Log2MinCbSize)</w:t>
      </w:r>
      <w:r w:rsidR="009E4FAD" w:rsidRPr="009E4FAD">
        <w:rPr>
          <w:sz w:val="20"/>
          <w:szCs w:val="20"/>
          <w:lang w:val="en-US" w:eastAsia="ko-KR"/>
        </w:rPr>
        <w:t> </w:t>
      </w:r>
      <w:r w:rsidR="009E4FAD" w:rsidRPr="009E4FAD">
        <w:rPr>
          <w:sz w:val="20"/>
          <w:szCs w:val="20"/>
          <w:lang w:eastAsia="ko-KR"/>
        </w:rPr>
        <w:t>+</w:t>
      </w:r>
      <w:r w:rsidR="009E4FAD" w:rsidRPr="009E4FAD">
        <w:rPr>
          <w:sz w:val="20"/>
          <w:szCs w:val="20"/>
          <w:lang w:val="en-US" w:eastAsia="ko-KR"/>
        </w:rPr>
        <w:t> </w:t>
      </w:r>
      <w:r w:rsidR="009E4FAD" w:rsidRPr="009E4FAD">
        <w:rPr>
          <w:sz w:val="20"/>
          <w:szCs w:val="20"/>
          <w:lang w:eastAsia="ko-KR"/>
        </w:rPr>
        <w:t>((xB</w:t>
      </w:r>
      <w:r w:rsidR="009E4FAD" w:rsidRPr="009E4FAD">
        <w:rPr>
          <w:sz w:val="20"/>
          <w:szCs w:val="20"/>
          <w:vertAlign w:val="subscript"/>
          <w:lang w:eastAsia="ko-KR"/>
        </w:rPr>
        <w:t>2</w:t>
      </w:r>
      <w:r w:rsidR="009E4FAD" w:rsidRPr="009E4FAD">
        <w:rPr>
          <w:sz w:val="20"/>
          <w:szCs w:val="20"/>
          <w:lang w:eastAsia="ko-KR"/>
        </w:rPr>
        <w:t>&gt;&gt;Log2MinCbSize)&amp;1)*(MinPuSize*2−1)</w:t>
      </w:r>
      <w:r w:rsidR="009E4FAD" w:rsidRPr="009E4FAD">
        <w:rPr>
          <w:sz w:val="20"/>
          <w:szCs w:val="20"/>
          <w:lang w:eastAsia="ko-KR"/>
        </w:rPr>
        <w:tab/>
        <w:t>(</w:t>
      </w:r>
      <w:r w:rsidR="00DC50C9" w:rsidRPr="009E4FAD">
        <w:rPr>
          <w:sz w:val="20"/>
          <w:szCs w:val="20"/>
          <w:lang w:eastAsia="ko-KR"/>
        </w:rPr>
        <w:fldChar w:fldCharType="begin" w:fldLock="1"/>
      </w:r>
      <w:r w:rsidR="009E4FAD" w:rsidRPr="009E4FAD">
        <w:rPr>
          <w:sz w:val="20"/>
          <w:szCs w:val="20"/>
          <w:lang w:eastAsia="ko-KR"/>
        </w:rPr>
        <w:instrText xml:space="preserve"> STYLEREF 1 \s </w:instrText>
      </w:r>
      <w:r w:rsidR="00DC50C9" w:rsidRPr="009E4FAD">
        <w:rPr>
          <w:sz w:val="20"/>
          <w:szCs w:val="20"/>
          <w:lang w:eastAsia="ko-KR"/>
        </w:rPr>
        <w:fldChar w:fldCharType="separate"/>
      </w:r>
      <w:r w:rsidR="009E4FAD" w:rsidRPr="009E4FAD">
        <w:rPr>
          <w:noProof/>
          <w:sz w:val="20"/>
          <w:szCs w:val="20"/>
          <w:lang w:eastAsia="ko-KR"/>
        </w:rPr>
        <w:t>8</w:t>
      </w:r>
      <w:r w:rsidR="00DC50C9" w:rsidRPr="009E4FAD">
        <w:rPr>
          <w:sz w:val="20"/>
          <w:szCs w:val="20"/>
          <w:lang w:eastAsia="ko-KR"/>
        </w:rPr>
        <w:fldChar w:fldCharType="end"/>
      </w:r>
      <w:r w:rsidR="009E4FAD" w:rsidRPr="009E4FAD">
        <w:rPr>
          <w:sz w:val="20"/>
          <w:szCs w:val="20"/>
          <w:lang w:eastAsia="ko-KR"/>
        </w:rPr>
        <w:noBreakHyphen/>
      </w:r>
      <w:r w:rsidR="00DC50C9" w:rsidRPr="009E4FAD">
        <w:rPr>
          <w:sz w:val="20"/>
          <w:szCs w:val="20"/>
          <w:lang w:eastAsia="ko-KR"/>
        </w:rPr>
        <w:fldChar w:fldCharType="begin" w:fldLock="1"/>
      </w:r>
      <w:r w:rsidR="009E4FAD" w:rsidRPr="009E4FAD">
        <w:rPr>
          <w:sz w:val="20"/>
          <w:szCs w:val="20"/>
          <w:lang w:eastAsia="ko-KR"/>
        </w:rPr>
        <w:instrText xml:space="preserve"> SEQ Equation \* ARABIC \s 1 </w:instrText>
      </w:r>
      <w:r w:rsidR="00DC50C9" w:rsidRPr="009E4FAD">
        <w:rPr>
          <w:sz w:val="20"/>
          <w:szCs w:val="20"/>
          <w:lang w:eastAsia="ko-KR"/>
        </w:rPr>
        <w:fldChar w:fldCharType="separate"/>
      </w:r>
      <w:r w:rsidR="009E4FAD" w:rsidRPr="009E4FAD">
        <w:rPr>
          <w:noProof/>
          <w:sz w:val="20"/>
          <w:szCs w:val="20"/>
          <w:lang w:eastAsia="ko-KR"/>
        </w:rPr>
        <w:t>143</w:t>
      </w:r>
      <w:r w:rsidR="00DC50C9" w:rsidRPr="009E4FAD">
        <w:rPr>
          <w:sz w:val="20"/>
          <w:szCs w:val="20"/>
          <w:lang w:eastAsia="ko-KR"/>
        </w:rPr>
        <w:fldChar w:fldCharType="end"/>
      </w:r>
      <w:r w:rsidR="009E4FAD" w:rsidRPr="009E4FAD">
        <w:rPr>
          <w:sz w:val="20"/>
          <w:szCs w:val="20"/>
          <w:lang w:eastAsia="ko-KR"/>
        </w:rPr>
        <w:t>)</w:t>
      </w:r>
    </w:p>
    <w:p w:rsidR="00F13FFC" w:rsidRPr="00BB2B60" w:rsidRDefault="009E4FAD" w:rsidP="00F13FFC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  <w:tab w:val="left" w:pos="1701"/>
          <w:tab w:val="left" w:pos="1985"/>
        </w:tabs>
        <w:ind w:left="709"/>
        <w:rPr>
          <w:sz w:val="20"/>
          <w:szCs w:val="20"/>
          <w:lang w:eastAsia="ko-KR"/>
        </w:rPr>
      </w:pPr>
      <w:r w:rsidRPr="009E4FAD">
        <w:rPr>
          <w:sz w:val="20"/>
          <w:szCs w:val="20"/>
          <w:lang w:eastAsia="ko-KR"/>
        </w:rPr>
        <w:t>where MinPuSize = 1</w:t>
      </w:r>
      <w:r w:rsidRPr="009E4FAD">
        <w:rPr>
          <w:sz w:val="20"/>
          <w:szCs w:val="20"/>
          <w:lang w:val="en-US" w:eastAsia="ko-KR"/>
        </w:rPr>
        <w:t> </w:t>
      </w:r>
      <w:r w:rsidRPr="009E4FAD">
        <w:rPr>
          <w:sz w:val="20"/>
          <w:szCs w:val="20"/>
          <w:lang w:eastAsia="ko-KR"/>
        </w:rPr>
        <w:t>&lt;&lt;</w:t>
      </w:r>
      <w:r w:rsidRPr="009E4FAD">
        <w:rPr>
          <w:sz w:val="20"/>
          <w:szCs w:val="20"/>
          <w:lang w:val="en-US" w:eastAsia="ko-KR"/>
        </w:rPr>
        <w:t> </w:t>
      </w:r>
      <w:r w:rsidRPr="009E4FAD">
        <w:rPr>
          <w:sz w:val="20"/>
          <w:szCs w:val="20"/>
          <w:lang w:eastAsia="ko-KR"/>
        </w:rPr>
        <w:t>(</w:t>
      </w:r>
      <w:r w:rsidRPr="009E4FAD">
        <w:rPr>
          <w:sz w:val="20"/>
          <w:szCs w:val="20"/>
          <w:lang w:val="en-US" w:eastAsia="ko-KR"/>
        </w:rPr>
        <w:t> </w:t>
      </w:r>
      <w:r w:rsidRPr="009E4FAD">
        <w:rPr>
          <w:sz w:val="20"/>
          <w:szCs w:val="20"/>
          <w:lang w:eastAsia="ko-KR"/>
        </w:rPr>
        <w:t>Log2MinCbSize</w:t>
      </w:r>
      <w:r w:rsidRPr="009E4FAD">
        <w:rPr>
          <w:sz w:val="20"/>
          <w:szCs w:val="20"/>
          <w:lang w:val="en-US" w:eastAsia="ko-KR"/>
        </w:rPr>
        <w:t> </w:t>
      </w:r>
      <w:r w:rsidRPr="009E4FAD">
        <w:rPr>
          <w:sz w:val="20"/>
          <w:szCs w:val="20"/>
          <w:lang w:eastAsia="ko-KR"/>
        </w:rPr>
        <w:t>− 1)</w:t>
      </w:r>
    </w:p>
    <w:p w:rsidR="00B84D48" w:rsidRDefault="009E4FAD">
      <w:pPr>
        <w:numPr>
          <w:ilvl w:val="0"/>
          <w:numId w:val="8"/>
        </w:numPr>
        <w:tabs>
          <w:tab w:val="clear" w:pos="360"/>
          <w:tab w:val="left" w:pos="2977"/>
        </w:tabs>
        <w:ind w:left="709"/>
        <w:jc w:val="both"/>
        <w:rPr>
          <w:sz w:val="20"/>
          <w:lang w:eastAsia="ko-KR"/>
        </w:rPr>
      </w:pPr>
      <w:r w:rsidRPr="009E4FAD">
        <w:rPr>
          <w:sz w:val="20"/>
          <w:lang w:eastAsia="ko-KR"/>
        </w:rPr>
        <w:t>Let the availability flag availableFlagLXB be initially set equal to 0 and the both components of mvLXB are set equal to 0.</w:t>
      </w:r>
    </w:p>
    <w:p w:rsidR="00B84D48" w:rsidRDefault="009E4FAD">
      <w:pPr>
        <w:numPr>
          <w:ilvl w:val="0"/>
          <w:numId w:val="8"/>
        </w:numPr>
        <w:tabs>
          <w:tab w:val="clear" w:pos="360"/>
          <w:tab w:val="left" w:pos="2977"/>
        </w:tabs>
        <w:ind w:left="709"/>
        <w:jc w:val="both"/>
        <w:rPr>
          <w:sz w:val="20"/>
          <w:lang w:eastAsia="ko-KR"/>
        </w:rPr>
      </w:pPr>
      <w:r w:rsidRPr="009E4FAD">
        <w:rPr>
          <w:sz w:val="20"/>
          <w:lang w:eastAsia="ko-KR"/>
        </w:rPr>
        <w:t>For ( xB</w:t>
      </w:r>
      <w:r w:rsidRPr="009E4FAD">
        <w:rPr>
          <w:sz w:val="20"/>
          <w:vertAlign w:val="subscript"/>
          <w:lang w:eastAsia="ko-KR"/>
        </w:rPr>
        <w:t>k</w:t>
      </w:r>
      <w:r w:rsidRPr="009E4FAD">
        <w:rPr>
          <w:sz w:val="20"/>
          <w:lang w:eastAsia="ko-KR"/>
        </w:rPr>
        <w:t>, yB</w:t>
      </w:r>
      <w:r w:rsidRPr="009E4FAD">
        <w:rPr>
          <w:sz w:val="20"/>
          <w:vertAlign w:val="subscript"/>
          <w:lang w:eastAsia="ko-KR"/>
        </w:rPr>
        <w:t>k</w:t>
      </w:r>
      <w:r w:rsidRPr="009E4FAD">
        <w:rPr>
          <w:sz w:val="20"/>
          <w:lang w:eastAsia="ko-KR"/>
        </w:rPr>
        <w:t> ) from ( xB</w:t>
      </w:r>
      <w:r w:rsidRPr="009E4FAD">
        <w:rPr>
          <w:sz w:val="20"/>
          <w:vertAlign w:val="subscript"/>
          <w:lang w:eastAsia="ko-KR"/>
        </w:rPr>
        <w:t>0</w:t>
      </w:r>
      <w:r w:rsidRPr="009E4FAD">
        <w:rPr>
          <w:sz w:val="20"/>
          <w:lang w:eastAsia="ko-KR"/>
        </w:rPr>
        <w:t>, yB</w:t>
      </w:r>
      <w:r w:rsidRPr="009E4FAD">
        <w:rPr>
          <w:sz w:val="20"/>
          <w:vertAlign w:val="subscript"/>
          <w:lang w:eastAsia="ko-KR"/>
        </w:rPr>
        <w:t>0</w:t>
      </w:r>
      <w:r w:rsidRPr="009E4FAD">
        <w:rPr>
          <w:sz w:val="20"/>
          <w:lang w:eastAsia="ko-KR"/>
        </w:rPr>
        <w:t> ) to ( xB</w:t>
      </w:r>
      <w:r w:rsidRPr="009E4FAD">
        <w:rPr>
          <w:sz w:val="20"/>
          <w:vertAlign w:val="subscript"/>
          <w:lang w:eastAsia="ko-KR"/>
        </w:rPr>
        <w:t>2</w:t>
      </w:r>
      <w:r w:rsidRPr="009E4FAD">
        <w:rPr>
          <w:sz w:val="20"/>
          <w:lang w:eastAsia="ko-KR"/>
        </w:rPr>
        <w:t>, yB</w:t>
      </w:r>
      <w:r w:rsidRPr="009E4FAD">
        <w:rPr>
          <w:sz w:val="20"/>
          <w:vertAlign w:val="subscript"/>
          <w:lang w:eastAsia="ko-KR"/>
        </w:rPr>
        <w:t>2</w:t>
      </w:r>
      <w:r w:rsidRPr="009E4FAD">
        <w:rPr>
          <w:sz w:val="20"/>
          <w:lang w:eastAsia="ko-KR"/>
        </w:rPr>
        <w:t> ) where xB</w:t>
      </w:r>
      <w:r w:rsidRPr="009E4FAD">
        <w:rPr>
          <w:sz w:val="20"/>
          <w:vertAlign w:val="subscript"/>
          <w:lang w:eastAsia="ko-KR"/>
        </w:rPr>
        <w:t>0</w:t>
      </w:r>
      <w:r w:rsidRPr="009E4FAD">
        <w:rPr>
          <w:sz w:val="20"/>
          <w:lang w:eastAsia="ko-KR"/>
        </w:rPr>
        <w:t> = xP</w:t>
      </w:r>
      <w:r w:rsidRPr="009E4FAD">
        <w:rPr>
          <w:sz w:val="20"/>
          <w:lang w:val="de-DE" w:eastAsia="ko-KR"/>
        </w:rPr>
        <w:t> </w:t>
      </w:r>
      <w:r w:rsidRPr="009E4FAD">
        <w:rPr>
          <w:sz w:val="20"/>
          <w:lang w:eastAsia="ko-KR"/>
        </w:rPr>
        <w:t>+ nPSW, xB</w:t>
      </w:r>
      <w:r w:rsidRPr="009E4FAD">
        <w:rPr>
          <w:sz w:val="20"/>
          <w:vertAlign w:val="subscript"/>
          <w:lang w:eastAsia="ko-KR"/>
        </w:rPr>
        <w:t>1</w:t>
      </w:r>
      <w:r w:rsidRPr="009E4FAD">
        <w:rPr>
          <w:sz w:val="20"/>
          <w:lang w:eastAsia="ko-KR"/>
        </w:rPr>
        <w:t> = xB</w:t>
      </w:r>
      <w:r w:rsidRPr="009E4FAD">
        <w:rPr>
          <w:sz w:val="20"/>
          <w:vertAlign w:val="subscript"/>
          <w:lang w:eastAsia="ko-KR"/>
        </w:rPr>
        <w:t>0</w:t>
      </w:r>
      <w:r w:rsidRPr="009E4FAD">
        <w:rPr>
          <w:sz w:val="20"/>
          <w:lang w:eastAsia="ko-KR"/>
        </w:rPr>
        <w:t> − MinPuSize , and xB</w:t>
      </w:r>
      <w:r w:rsidRPr="009E4FAD">
        <w:rPr>
          <w:sz w:val="20"/>
          <w:vertAlign w:val="subscript"/>
          <w:lang w:eastAsia="ko-KR"/>
        </w:rPr>
        <w:t>2</w:t>
      </w:r>
      <w:r w:rsidRPr="009E4FAD">
        <w:rPr>
          <w:sz w:val="20"/>
          <w:lang w:eastAsia="ko-KR"/>
        </w:rPr>
        <w:t> =  xP − MinPuSize, the following applies repeatedly until availableFlagLXB is equal to 1:</w:t>
      </w:r>
    </w:p>
    <w:p w:rsidR="00B84D48" w:rsidRDefault="009E4FAD">
      <w:pPr>
        <w:numPr>
          <w:ilvl w:val="0"/>
          <w:numId w:val="6"/>
        </w:numPr>
        <w:tabs>
          <w:tab w:val="clear" w:pos="360"/>
          <w:tab w:val="clear" w:pos="720"/>
          <w:tab w:val="clear" w:pos="1080"/>
          <w:tab w:val="clear" w:pos="1440"/>
          <w:tab w:val="left" w:pos="284"/>
          <w:tab w:val="left" w:pos="1134"/>
          <w:tab w:val="left" w:pos="1560"/>
          <w:tab w:val="left" w:pos="1985"/>
        </w:tabs>
        <w:ind w:left="1134"/>
        <w:jc w:val="both"/>
        <w:rPr>
          <w:sz w:val="20"/>
          <w:lang w:eastAsia="ko-KR"/>
        </w:rPr>
      </w:pPr>
      <w:r w:rsidRPr="009E4FAD">
        <w:rPr>
          <w:sz w:val="20"/>
          <w:lang w:eastAsia="ko-KR"/>
        </w:rPr>
        <w:t>If the prediction unit covering luma location ( xB</w:t>
      </w:r>
      <w:r w:rsidRPr="009E4FAD">
        <w:rPr>
          <w:sz w:val="20"/>
          <w:vertAlign w:val="subscript"/>
          <w:lang w:eastAsia="ko-KR"/>
        </w:rPr>
        <w:t>k</w:t>
      </w:r>
      <w:r w:rsidRPr="009E4FAD">
        <w:rPr>
          <w:sz w:val="20"/>
          <w:lang w:eastAsia="ko-KR"/>
        </w:rPr>
        <w:t>, yB</w:t>
      </w:r>
      <w:r w:rsidRPr="009E4FAD">
        <w:rPr>
          <w:sz w:val="20"/>
          <w:vertAlign w:val="subscript"/>
          <w:lang w:eastAsia="ko-KR"/>
        </w:rPr>
        <w:t>k</w:t>
      </w:r>
      <w:r w:rsidRPr="009E4FAD">
        <w:rPr>
          <w:sz w:val="20"/>
          <w:lang w:eastAsia="ko-KR"/>
        </w:rPr>
        <w:t xml:space="preserve"> ) is available, PredMode is not MODE_INTRA, </w:t>
      </w:r>
      <w:r w:rsidRPr="009E4FAD">
        <w:rPr>
          <w:sz w:val="20"/>
          <w:highlight w:val="yellow"/>
          <w:lang w:eastAsia="zh-CN"/>
        </w:rPr>
        <w:t>and</w:t>
      </w:r>
      <w:r w:rsidRPr="009E4FAD">
        <w:rPr>
          <w:sz w:val="20"/>
          <w:highlight w:val="yellow"/>
          <w:lang w:eastAsia="ko-KR"/>
        </w:rPr>
        <w:t xml:space="preserve"> (xP &gt;&gt; (log2_parallel_merge_level_minus2 +2)) is </w:t>
      </w:r>
      <w:r w:rsidRPr="009E4FAD">
        <w:rPr>
          <w:sz w:val="20"/>
          <w:highlight w:val="yellow"/>
          <w:lang w:eastAsia="zh-CN"/>
        </w:rPr>
        <w:t xml:space="preserve">not </w:t>
      </w:r>
      <w:r w:rsidRPr="009E4FAD">
        <w:rPr>
          <w:sz w:val="20"/>
          <w:highlight w:val="yellow"/>
          <w:lang w:eastAsia="ko-KR"/>
        </w:rPr>
        <w:t>equal to (x</w:t>
      </w:r>
      <w:r w:rsidRPr="009E4FAD">
        <w:rPr>
          <w:sz w:val="20"/>
          <w:highlight w:val="yellow"/>
          <w:lang w:eastAsia="zh-CN"/>
        </w:rPr>
        <w:t>B</w:t>
      </w:r>
      <w:r w:rsidRPr="009E4FAD">
        <w:rPr>
          <w:sz w:val="20"/>
          <w:highlight w:val="yellow"/>
          <w:vertAlign w:val="subscript"/>
          <w:lang w:eastAsia="ko-KR"/>
        </w:rPr>
        <w:t>k</w:t>
      </w:r>
      <w:r w:rsidRPr="009E4FAD">
        <w:rPr>
          <w:sz w:val="20"/>
          <w:highlight w:val="yellow"/>
          <w:lang w:eastAsia="ko-KR"/>
        </w:rPr>
        <w:t xml:space="preserve"> &gt;&gt; (log2_parallel_merge_level_minus2 +2))</w:t>
      </w:r>
      <w:r w:rsidRPr="009E4FAD">
        <w:rPr>
          <w:sz w:val="20"/>
          <w:highlight w:val="yellow"/>
          <w:lang w:eastAsia="zh-CN"/>
        </w:rPr>
        <w:t xml:space="preserve"> or</w:t>
      </w:r>
      <w:r w:rsidRPr="009E4FAD">
        <w:rPr>
          <w:sz w:val="20"/>
          <w:highlight w:val="yellow"/>
          <w:lang w:eastAsia="ko-KR"/>
        </w:rPr>
        <w:t xml:space="preserve"> (yP &gt;&gt; (log2_parallel_merge_level_minus2 +2)) is </w:t>
      </w:r>
      <w:r w:rsidRPr="009E4FAD">
        <w:rPr>
          <w:sz w:val="20"/>
          <w:highlight w:val="yellow"/>
          <w:lang w:eastAsia="zh-CN"/>
        </w:rPr>
        <w:t xml:space="preserve">not </w:t>
      </w:r>
      <w:r w:rsidRPr="009E4FAD">
        <w:rPr>
          <w:sz w:val="20"/>
          <w:highlight w:val="yellow"/>
          <w:lang w:eastAsia="ko-KR"/>
        </w:rPr>
        <w:t>equal to (y</w:t>
      </w:r>
      <w:r w:rsidRPr="009E4FAD">
        <w:rPr>
          <w:sz w:val="20"/>
          <w:highlight w:val="yellow"/>
          <w:lang w:eastAsia="zh-CN"/>
        </w:rPr>
        <w:t>B</w:t>
      </w:r>
      <w:r w:rsidRPr="009E4FAD">
        <w:rPr>
          <w:sz w:val="20"/>
          <w:highlight w:val="yellow"/>
          <w:vertAlign w:val="subscript"/>
          <w:lang w:eastAsia="ko-KR"/>
        </w:rPr>
        <w:t>k</w:t>
      </w:r>
      <w:r w:rsidRPr="009E4FAD">
        <w:rPr>
          <w:sz w:val="20"/>
          <w:highlight w:val="yellow"/>
          <w:lang w:eastAsia="ko-KR"/>
        </w:rPr>
        <w:t xml:space="preserve"> &gt;&gt; (log2_parallel_merge_level_minus2 +2))</w:t>
      </w:r>
      <w:r w:rsidRPr="009E4FAD">
        <w:rPr>
          <w:sz w:val="20"/>
          <w:highlight w:val="yellow"/>
          <w:lang w:eastAsia="zh-CN"/>
        </w:rPr>
        <w:t>,</w:t>
      </w:r>
      <w:r w:rsidRPr="009E4FAD">
        <w:rPr>
          <w:sz w:val="20"/>
          <w:lang w:eastAsia="zh-CN"/>
        </w:rPr>
        <w:t xml:space="preserve"> </w:t>
      </w:r>
      <w:r w:rsidRPr="009E4FAD">
        <w:rPr>
          <w:sz w:val="20"/>
          <w:lang w:eastAsia="ko-KR"/>
        </w:rPr>
        <w:t>predFlagLX[ xB</w:t>
      </w:r>
      <w:r w:rsidRPr="009E4FAD">
        <w:rPr>
          <w:sz w:val="20"/>
          <w:vertAlign w:val="subscript"/>
          <w:lang w:eastAsia="ko-KR"/>
        </w:rPr>
        <w:t>k</w:t>
      </w:r>
      <w:r w:rsidRPr="009E4FAD">
        <w:rPr>
          <w:sz w:val="20"/>
          <w:lang w:eastAsia="ko-KR"/>
        </w:rPr>
        <w:t> ][ yB</w:t>
      </w:r>
      <w:r w:rsidRPr="009E4FAD">
        <w:rPr>
          <w:sz w:val="20"/>
          <w:vertAlign w:val="subscript"/>
          <w:lang w:eastAsia="ko-KR"/>
        </w:rPr>
        <w:t>k</w:t>
      </w:r>
      <w:r w:rsidRPr="009E4FAD">
        <w:rPr>
          <w:sz w:val="20"/>
          <w:lang w:eastAsia="ko-KR"/>
        </w:rPr>
        <w:t> ] is equal to 1, and the reference index refIdxLX[ xB</w:t>
      </w:r>
      <w:r w:rsidRPr="009E4FAD">
        <w:rPr>
          <w:sz w:val="20"/>
          <w:vertAlign w:val="subscript"/>
          <w:lang w:eastAsia="ko-KR"/>
        </w:rPr>
        <w:t>k</w:t>
      </w:r>
      <w:r w:rsidRPr="009E4FAD">
        <w:rPr>
          <w:sz w:val="20"/>
          <w:lang w:eastAsia="ko-KR"/>
        </w:rPr>
        <w:t> ][ yB</w:t>
      </w:r>
      <w:r w:rsidRPr="009E4FAD">
        <w:rPr>
          <w:sz w:val="20"/>
          <w:vertAlign w:val="subscript"/>
          <w:lang w:eastAsia="ko-KR"/>
        </w:rPr>
        <w:t>k</w:t>
      </w:r>
      <w:r w:rsidRPr="009E4FAD">
        <w:rPr>
          <w:sz w:val="20"/>
          <w:lang w:eastAsia="ko-KR"/>
        </w:rPr>
        <w:t> ] is equal to the reference index of the current prediction unit refIdxLX, availableFlagLXB is set equal to 1 and the motion vector mvLXB is set equal to the motion vector mvLX[ xB</w:t>
      </w:r>
      <w:r w:rsidRPr="009E4FAD">
        <w:rPr>
          <w:sz w:val="20"/>
          <w:vertAlign w:val="subscript"/>
          <w:lang w:eastAsia="ko-KR"/>
        </w:rPr>
        <w:t>k</w:t>
      </w:r>
      <w:r w:rsidRPr="009E4FAD">
        <w:rPr>
          <w:sz w:val="20"/>
          <w:lang w:eastAsia="ko-KR"/>
        </w:rPr>
        <w:t> ][ yB</w:t>
      </w:r>
      <w:r w:rsidRPr="009E4FAD">
        <w:rPr>
          <w:sz w:val="20"/>
          <w:vertAlign w:val="subscript"/>
          <w:lang w:eastAsia="ko-KR"/>
        </w:rPr>
        <w:t>k</w:t>
      </w:r>
      <w:r w:rsidRPr="009E4FAD">
        <w:rPr>
          <w:sz w:val="20"/>
          <w:lang w:eastAsia="ko-KR"/>
        </w:rPr>
        <w:t> ], refIdxB is set equal to refIdxLX[ xB</w:t>
      </w:r>
      <w:r w:rsidRPr="009E4FAD">
        <w:rPr>
          <w:sz w:val="20"/>
          <w:vertAlign w:val="subscript"/>
          <w:lang w:eastAsia="ko-KR"/>
        </w:rPr>
        <w:t>k</w:t>
      </w:r>
      <w:r w:rsidRPr="009E4FAD">
        <w:rPr>
          <w:sz w:val="20"/>
          <w:lang w:eastAsia="ko-KR"/>
        </w:rPr>
        <w:t> ][ yB</w:t>
      </w:r>
      <w:r w:rsidRPr="009E4FAD">
        <w:rPr>
          <w:sz w:val="20"/>
          <w:vertAlign w:val="subscript"/>
          <w:lang w:eastAsia="ko-KR"/>
        </w:rPr>
        <w:t>k</w:t>
      </w:r>
      <w:r w:rsidRPr="009E4FAD">
        <w:rPr>
          <w:sz w:val="20"/>
          <w:lang w:eastAsia="ko-KR"/>
        </w:rPr>
        <w:t> ] and ListB is set equal to LX.</w:t>
      </w:r>
    </w:p>
    <w:p w:rsidR="00B84D48" w:rsidRDefault="009E4FAD">
      <w:pPr>
        <w:numPr>
          <w:ilvl w:val="0"/>
          <w:numId w:val="6"/>
        </w:numPr>
        <w:tabs>
          <w:tab w:val="clear" w:pos="360"/>
          <w:tab w:val="clear" w:pos="720"/>
          <w:tab w:val="clear" w:pos="1080"/>
          <w:tab w:val="clear" w:pos="1440"/>
          <w:tab w:val="left" w:pos="284"/>
          <w:tab w:val="left" w:pos="1134"/>
          <w:tab w:val="left" w:pos="1560"/>
          <w:tab w:val="left" w:pos="1985"/>
        </w:tabs>
        <w:ind w:left="1134"/>
        <w:jc w:val="both"/>
        <w:rPr>
          <w:sz w:val="20"/>
          <w:lang w:eastAsia="ko-KR"/>
        </w:rPr>
      </w:pPr>
      <w:r w:rsidRPr="009E4FAD">
        <w:rPr>
          <w:sz w:val="20"/>
          <w:lang w:eastAsia="ko-KR"/>
        </w:rPr>
        <w:t>Otherwise if the prediction unit covering luma location ( xB</w:t>
      </w:r>
      <w:r w:rsidRPr="009E4FAD">
        <w:rPr>
          <w:sz w:val="20"/>
          <w:vertAlign w:val="subscript"/>
          <w:lang w:eastAsia="ko-KR"/>
        </w:rPr>
        <w:t>k</w:t>
      </w:r>
      <w:r w:rsidRPr="009E4FAD">
        <w:rPr>
          <w:sz w:val="20"/>
          <w:lang w:eastAsia="ko-KR"/>
        </w:rPr>
        <w:t>, yB</w:t>
      </w:r>
      <w:r w:rsidRPr="009E4FAD">
        <w:rPr>
          <w:sz w:val="20"/>
          <w:vertAlign w:val="subscript"/>
          <w:lang w:eastAsia="ko-KR"/>
        </w:rPr>
        <w:t>k</w:t>
      </w:r>
      <w:r w:rsidRPr="009E4FAD">
        <w:rPr>
          <w:sz w:val="20"/>
          <w:lang w:eastAsia="ko-KR"/>
        </w:rPr>
        <w:t> ) is available, PredMode is not MODE_INTRA, predFlagLY[ xB</w:t>
      </w:r>
      <w:r w:rsidRPr="009E4FAD">
        <w:rPr>
          <w:sz w:val="20"/>
          <w:vertAlign w:val="subscript"/>
          <w:lang w:eastAsia="ko-KR"/>
        </w:rPr>
        <w:t>k</w:t>
      </w:r>
      <w:r w:rsidRPr="009E4FAD">
        <w:rPr>
          <w:sz w:val="20"/>
          <w:lang w:eastAsia="ko-KR"/>
        </w:rPr>
        <w:t> ][ yB</w:t>
      </w:r>
      <w:r w:rsidRPr="009E4FAD">
        <w:rPr>
          <w:sz w:val="20"/>
          <w:vertAlign w:val="subscript"/>
          <w:lang w:eastAsia="ko-KR"/>
        </w:rPr>
        <w:t>k</w:t>
      </w:r>
      <w:r w:rsidRPr="009E4FAD">
        <w:rPr>
          <w:sz w:val="20"/>
          <w:lang w:eastAsia="ko-KR"/>
        </w:rPr>
        <w:t> ] (with Y = !X) is equal to 1 and PicOrderCnt( RefPicListLY( refIdxLY[ xB</w:t>
      </w:r>
      <w:r w:rsidRPr="009E4FAD">
        <w:rPr>
          <w:sz w:val="20"/>
          <w:vertAlign w:val="subscript"/>
          <w:lang w:eastAsia="ko-KR"/>
        </w:rPr>
        <w:t>k</w:t>
      </w:r>
      <w:r w:rsidRPr="009E4FAD">
        <w:rPr>
          <w:sz w:val="20"/>
          <w:lang w:eastAsia="ko-KR"/>
        </w:rPr>
        <w:t> ][ yB</w:t>
      </w:r>
      <w:r w:rsidRPr="009E4FAD">
        <w:rPr>
          <w:sz w:val="20"/>
          <w:vertAlign w:val="subscript"/>
          <w:lang w:eastAsia="ko-KR"/>
        </w:rPr>
        <w:t>k</w:t>
      </w:r>
      <w:r w:rsidRPr="009E4FAD">
        <w:rPr>
          <w:sz w:val="20"/>
          <w:lang w:eastAsia="ko-KR"/>
        </w:rPr>
        <w:t xml:space="preserve"> ] ) ) is equal to PicOrderCnt( RefPicListLX( refIdxLX ) ), </w:t>
      </w:r>
      <w:r w:rsidRPr="009E4FAD">
        <w:rPr>
          <w:sz w:val="20"/>
          <w:highlight w:val="yellow"/>
          <w:lang w:eastAsia="zh-CN"/>
        </w:rPr>
        <w:t>and</w:t>
      </w:r>
      <w:r w:rsidRPr="009E4FAD">
        <w:rPr>
          <w:sz w:val="20"/>
          <w:highlight w:val="yellow"/>
          <w:lang w:eastAsia="ko-KR"/>
        </w:rPr>
        <w:t xml:space="preserve"> (xP &gt;&gt; (log2_parallel_merge_level_minus2 +2)) is </w:t>
      </w:r>
      <w:r w:rsidRPr="009E4FAD">
        <w:rPr>
          <w:sz w:val="20"/>
          <w:highlight w:val="yellow"/>
          <w:lang w:eastAsia="zh-CN"/>
        </w:rPr>
        <w:t xml:space="preserve">not </w:t>
      </w:r>
      <w:r w:rsidRPr="009E4FAD">
        <w:rPr>
          <w:sz w:val="20"/>
          <w:highlight w:val="yellow"/>
          <w:lang w:eastAsia="ko-KR"/>
        </w:rPr>
        <w:t>equal to (x</w:t>
      </w:r>
      <w:r w:rsidRPr="009E4FAD">
        <w:rPr>
          <w:sz w:val="20"/>
          <w:highlight w:val="yellow"/>
          <w:lang w:eastAsia="zh-CN"/>
        </w:rPr>
        <w:t>B</w:t>
      </w:r>
      <w:r w:rsidRPr="009E4FAD">
        <w:rPr>
          <w:sz w:val="20"/>
          <w:highlight w:val="yellow"/>
          <w:vertAlign w:val="subscript"/>
          <w:lang w:eastAsia="ko-KR"/>
        </w:rPr>
        <w:t>k</w:t>
      </w:r>
      <w:r w:rsidRPr="009E4FAD">
        <w:rPr>
          <w:sz w:val="20"/>
          <w:highlight w:val="yellow"/>
          <w:lang w:eastAsia="ko-KR"/>
        </w:rPr>
        <w:t xml:space="preserve"> &gt;&gt; (log2_parallel_merge_level_minus2 +2))</w:t>
      </w:r>
      <w:r w:rsidRPr="009E4FAD">
        <w:rPr>
          <w:sz w:val="20"/>
          <w:highlight w:val="yellow"/>
          <w:lang w:eastAsia="zh-CN"/>
        </w:rPr>
        <w:t xml:space="preserve"> or</w:t>
      </w:r>
      <w:r w:rsidRPr="009E4FAD">
        <w:rPr>
          <w:sz w:val="20"/>
          <w:highlight w:val="yellow"/>
          <w:lang w:eastAsia="ko-KR"/>
        </w:rPr>
        <w:t xml:space="preserve"> (yP &gt;&gt; (log2_parallel_merge_level_minus2 +2)) is </w:t>
      </w:r>
      <w:r w:rsidRPr="009E4FAD">
        <w:rPr>
          <w:sz w:val="20"/>
          <w:highlight w:val="yellow"/>
          <w:lang w:eastAsia="zh-CN"/>
        </w:rPr>
        <w:t xml:space="preserve">not </w:t>
      </w:r>
      <w:r w:rsidRPr="009E4FAD">
        <w:rPr>
          <w:sz w:val="20"/>
          <w:highlight w:val="yellow"/>
          <w:lang w:eastAsia="ko-KR"/>
        </w:rPr>
        <w:t>equal to (y</w:t>
      </w:r>
      <w:r w:rsidRPr="009E4FAD">
        <w:rPr>
          <w:sz w:val="20"/>
          <w:highlight w:val="yellow"/>
          <w:lang w:eastAsia="zh-CN"/>
        </w:rPr>
        <w:t>B</w:t>
      </w:r>
      <w:r w:rsidRPr="009E4FAD">
        <w:rPr>
          <w:sz w:val="20"/>
          <w:highlight w:val="yellow"/>
          <w:vertAlign w:val="subscript"/>
          <w:lang w:eastAsia="ko-KR"/>
        </w:rPr>
        <w:t>k</w:t>
      </w:r>
      <w:r w:rsidRPr="009E4FAD">
        <w:rPr>
          <w:sz w:val="20"/>
          <w:highlight w:val="yellow"/>
          <w:lang w:eastAsia="ko-KR"/>
        </w:rPr>
        <w:t xml:space="preserve"> &gt;&gt; (log2_parallel_merge_level_minus2 </w:t>
      </w:r>
      <w:r w:rsidRPr="009E4FAD">
        <w:rPr>
          <w:sz w:val="20"/>
          <w:highlight w:val="yellow"/>
          <w:lang w:eastAsia="ko-KR"/>
        </w:rPr>
        <w:lastRenderedPageBreak/>
        <w:t>+2))</w:t>
      </w:r>
      <w:r w:rsidRPr="009E4FAD">
        <w:rPr>
          <w:sz w:val="20"/>
          <w:highlight w:val="yellow"/>
          <w:lang w:eastAsia="zh-CN"/>
        </w:rPr>
        <w:t>,</w:t>
      </w:r>
      <w:r w:rsidRPr="009E4FAD">
        <w:rPr>
          <w:sz w:val="20"/>
          <w:lang w:eastAsia="zh-CN"/>
        </w:rPr>
        <w:t xml:space="preserve"> </w:t>
      </w:r>
      <w:r w:rsidRPr="009E4FAD">
        <w:rPr>
          <w:sz w:val="20"/>
          <w:lang w:eastAsia="ko-KR"/>
        </w:rPr>
        <w:t>availableFlagLXB is set equal to 1, the motion vector mvLXB is set equal to the motion vector mvLY[ xB</w:t>
      </w:r>
      <w:r w:rsidRPr="009E4FAD">
        <w:rPr>
          <w:sz w:val="20"/>
          <w:vertAlign w:val="subscript"/>
          <w:lang w:eastAsia="ko-KR"/>
        </w:rPr>
        <w:t>k</w:t>
      </w:r>
      <w:r w:rsidRPr="009E4FAD">
        <w:rPr>
          <w:sz w:val="20"/>
          <w:lang w:eastAsia="ko-KR"/>
        </w:rPr>
        <w:t> ][ yB</w:t>
      </w:r>
      <w:r w:rsidRPr="009E4FAD">
        <w:rPr>
          <w:sz w:val="20"/>
          <w:vertAlign w:val="subscript"/>
          <w:lang w:eastAsia="ko-KR"/>
        </w:rPr>
        <w:t>k</w:t>
      </w:r>
      <w:r w:rsidRPr="009E4FAD">
        <w:rPr>
          <w:sz w:val="20"/>
          <w:lang w:eastAsia="ko-KR"/>
        </w:rPr>
        <w:t> ],  refIdxB is set equal to refIdxLY[ xB</w:t>
      </w:r>
      <w:r w:rsidRPr="009E4FAD">
        <w:rPr>
          <w:sz w:val="20"/>
          <w:vertAlign w:val="subscript"/>
          <w:lang w:eastAsia="ko-KR"/>
        </w:rPr>
        <w:t>k</w:t>
      </w:r>
      <w:r w:rsidRPr="009E4FAD">
        <w:rPr>
          <w:sz w:val="20"/>
          <w:lang w:eastAsia="ko-KR"/>
        </w:rPr>
        <w:t> ][ yB</w:t>
      </w:r>
      <w:r w:rsidRPr="009E4FAD">
        <w:rPr>
          <w:sz w:val="20"/>
          <w:vertAlign w:val="subscript"/>
          <w:lang w:eastAsia="ko-KR"/>
        </w:rPr>
        <w:t>k</w:t>
      </w:r>
      <w:r w:rsidRPr="009E4FAD">
        <w:rPr>
          <w:sz w:val="20"/>
          <w:lang w:eastAsia="ko-KR"/>
        </w:rPr>
        <w:t> ],  and ListB is set equal to LY.</w:t>
      </w:r>
    </w:p>
    <w:p w:rsidR="00B84D48" w:rsidRDefault="009E4FAD">
      <w:pPr>
        <w:numPr>
          <w:ilvl w:val="0"/>
          <w:numId w:val="8"/>
        </w:numPr>
        <w:tabs>
          <w:tab w:val="clear" w:pos="360"/>
          <w:tab w:val="left" w:pos="2977"/>
        </w:tabs>
        <w:ind w:left="709"/>
        <w:jc w:val="both"/>
        <w:rPr>
          <w:sz w:val="20"/>
          <w:lang w:eastAsia="ko-KR"/>
        </w:rPr>
      </w:pPr>
      <w:r w:rsidRPr="009E4FAD">
        <w:rPr>
          <w:sz w:val="20"/>
        </w:rPr>
        <w:t xml:space="preserve">When isScaledFlagLX is equal to 0 and availableFlagLXB is equal to 1,  mvLXA is set equal to mvLXB </w:t>
      </w:r>
      <w:r w:rsidRPr="009E4FAD">
        <w:rPr>
          <w:color w:val="000000"/>
          <w:sz w:val="20"/>
        </w:rPr>
        <w:t>and refIdxA is set equal to refIdxB</w:t>
      </w:r>
      <w:r w:rsidRPr="009E4FAD">
        <w:rPr>
          <w:sz w:val="20"/>
        </w:rPr>
        <w:t xml:space="preserve"> and availableFlagLXA is set equal to 1.</w:t>
      </w:r>
    </w:p>
    <w:p w:rsidR="00B84D48" w:rsidRDefault="009E4FAD">
      <w:pPr>
        <w:numPr>
          <w:ilvl w:val="0"/>
          <w:numId w:val="8"/>
        </w:numPr>
        <w:tabs>
          <w:tab w:val="clear" w:pos="360"/>
          <w:tab w:val="left" w:pos="2977"/>
        </w:tabs>
        <w:ind w:left="709"/>
        <w:jc w:val="both"/>
        <w:rPr>
          <w:sz w:val="20"/>
          <w:lang w:eastAsia="ko-KR"/>
        </w:rPr>
      </w:pPr>
      <w:r w:rsidRPr="009E4FAD">
        <w:rPr>
          <w:sz w:val="20"/>
          <w:lang w:eastAsia="ko-KR"/>
        </w:rPr>
        <w:t>When isScaledFlagLX is equal to 0, availableFlagLXB is set equal to 0 and for ( xB</w:t>
      </w:r>
      <w:r w:rsidRPr="009E4FAD">
        <w:rPr>
          <w:sz w:val="20"/>
          <w:vertAlign w:val="subscript"/>
          <w:lang w:eastAsia="ko-KR"/>
        </w:rPr>
        <w:t>k</w:t>
      </w:r>
      <w:r w:rsidRPr="009E4FAD">
        <w:rPr>
          <w:sz w:val="20"/>
          <w:lang w:eastAsia="ko-KR"/>
        </w:rPr>
        <w:t>, yB</w:t>
      </w:r>
      <w:r w:rsidRPr="009E4FAD">
        <w:rPr>
          <w:sz w:val="20"/>
          <w:vertAlign w:val="subscript"/>
          <w:lang w:eastAsia="ko-KR"/>
        </w:rPr>
        <w:t>k</w:t>
      </w:r>
      <w:r w:rsidRPr="009E4FAD">
        <w:rPr>
          <w:sz w:val="20"/>
          <w:lang w:eastAsia="ko-KR"/>
        </w:rPr>
        <w:t> ) from ( xB</w:t>
      </w:r>
      <w:r w:rsidRPr="009E4FAD">
        <w:rPr>
          <w:sz w:val="20"/>
          <w:vertAlign w:val="subscript"/>
          <w:lang w:eastAsia="ko-KR"/>
        </w:rPr>
        <w:t>0</w:t>
      </w:r>
      <w:r w:rsidRPr="009E4FAD">
        <w:rPr>
          <w:sz w:val="20"/>
          <w:lang w:eastAsia="ko-KR"/>
        </w:rPr>
        <w:t>, yB</w:t>
      </w:r>
      <w:r w:rsidRPr="009E4FAD">
        <w:rPr>
          <w:sz w:val="20"/>
          <w:vertAlign w:val="subscript"/>
          <w:lang w:eastAsia="ko-KR"/>
        </w:rPr>
        <w:t>0</w:t>
      </w:r>
      <w:r w:rsidRPr="009E4FAD">
        <w:rPr>
          <w:sz w:val="20"/>
          <w:lang w:eastAsia="ko-KR"/>
        </w:rPr>
        <w:t> ) to ( xB</w:t>
      </w:r>
      <w:r w:rsidRPr="009E4FAD">
        <w:rPr>
          <w:sz w:val="20"/>
          <w:vertAlign w:val="subscript"/>
          <w:lang w:eastAsia="ko-KR"/>
        </w:rPr>
        <w:t>2</w:t>
      </w:r>
      <w:r w:rsidRPr="009E4FAD">
        <w:rPr>
          <w:sz w:val="20"/>
          <w:lang w:eastAsia="ko-KR"/>
        </w:rPr>
        <w:t>, yB</w:t>
      </w:r>
      <w:r w:rsidRPr="009E4FAD">
        <w:rPr>
          <w:sz w:val="20"/>
          <w:vertAlign w:val="subscript"/>
          <w:lang w:eastAsia="ko-KR"/>
        </w:rPr>
        <w:t>2</w:t>
      </w:r>
      <w:r w:rsidRPr="009E4FAD">
        <w:rPr>
          <w:sz w:val="20"/>
          <w:lang w:eastAsia="ko-KR"/>
        </w:rPr>
        <w:t> ) where xB</w:t>
      </w:r>
      <w:r w:rsidRPr="009E4FAD">
        <w:rPr>
          <w:sz w:val="20"/>
          <w:vertAlign w:val="subscript"/>
          <w:lang w:eastAsia="ko-KR"/>
        </w:rPr>
        <w:t>0</w:t>
      </w:r>
      <w:r w:rsidRPr="009E4FAD">
        <w:rPr>
          <w:sz w:val="20"/>
          <w:lang w:eastAsia="ko-KR"/>
        </w:rPr>
        <w:t> = xP +nPSW, xB</w:t>
      </w:r>
      <w:r w:rsidRPr="009E4FAD">
        <w:rPr>
          <w:sz w:val="20"/>
          <w:vertAlign w:val="subscript"/>
          <w:lang w:eastAsia="ko-KR"/>
        </w:rPr>
        <w:t>1</w:t>
      </w:r>
      <w:r w:rsidRPr="009E4FAD">
        <w:rPr>
          <w:sz w:val="20"/>
          <w:lang w:eastAsia="ko-KR"/>
        </w:rPr>
        <w:t> = xB</w:t>
      </w:r>
      <w:r w:rsidRPr="009E4FAD">
        <w:rPr>
          <w:sz w:val="20"/>
          <w:vertAlign w:val="subscript"/>
          <w:lang w:eastAsia="ko-KR"/>
        </w:rPr>
        <w:t>0</w:t>
      </w:r>
      <w:r w:rsidRPr="009E4FAD">
        <w:rPr>
          <w:sz w:val="20"/>
          <w:lang w:eastAsia="ko-KR"/>
        </w:rPr>
        <w:t> - MinPuSize , and xB</w:t>
      </w:r>
      <w:r w:rsidRPr="009E4FAD">
        <w:rPr>
          <w:sz w:val="20"/>
          <w:vertAlign w:val="subscript"/>
          <w:lang w:eastAsia="ko-KR"/>
        </w:rPr>
        <w:t>2</w:t>
      </w:r>
      <w:r w:rsidRPr="009E4FAD">
        <w:rPr>
          <w:sz w:val="20"/>
          <w:lang w:eastAsia="ko-KR"/>
        </w:rPr>
        <w:t> =  xP - MinPuSize, the following applies repeatedly until availableFlagLXB is equal to 1:</w:t>
      </w:r>
    </w:p>
    <w:p w:rsidR="00B84D48" w:rsidRDefault="009E4FAD">
      <w:pPr>
        <w:numPr>
          <w:ilvl w:val="0"/>
          <w:numId w:val="6"/>
        </w:numPr>
        <w:tabs>
          <w:tab w:val="clear" w:pos="360"/>
          <w:tab w:val="clear" w:pos="720"/>
          <w:tab w:val="clear" w:pos="1080"/>
          <w:tab w:val="clear" w:pos="1440"/>
          <w:tab w:val="left" w:pos="284"/>
          <w:tab w:val="left" w:pos="1134"/>
          <w:tab w:val="left" w:pos="1560"/>
          <w:tab w:val="left" w:pos="1985"/>
        </w:tabs>
        <w:ind w:left="1134"/>
        <w:jc w:val="both"/>
        <w:rPr>
          <w:sz w:val="20"/>
          <w:lang w:eastAsia="ko-KR"/>
        </w:rPr>
      </w:pPr>
      <w:r w:rsidRPr="009E4FAD">
        <w:rPr>
          <w:sz w:val="20"/>
          <w:lang w:eastAsia="ko-KR"/>
        </w:rPr>
        <w:t>If the prediction unit covering luma location ( xB</w:t>
      </w:r>
      <w:r w:rsidRPr="009E4FAD">
        <w:rPr>
          <w:sz w:val="20"/>
          <w:vertAlign w:val="subscript"/>
          <w:lang w:eastAsia="ko-KR"/>
        </w:rPr>
        <w:t>k</w:t>
      </w:r>
      <w:r w:rsidRPr="009E4FAD">
        <w:rPr>
          <w:sz w:val="20"/>
          <w:lang w:eastAsia="ko-KR"/>
        </w:rPr>
        <w:t>, yB</w:t>
      </w:r>
      <w:r w:rsidRPr="009E4FAD">
        <w:rPr>
          <w:sz w:val="20"/>
          <w:vertAlign w:val="subscript"/>
          <w:lang w:eastAsia="ko-KR"/>
        </w:rPr>
        <w:t>k</w:t>
      </w:r>
      <w:r w:rsidRPr="009E4FAD">
        <w:rPr>
          <w:sz w:val="20"/>
          <w:lang w:eastAsia="ko-KR"/>
        </w:rPr>
        <w:t> ) is available, PredMode is not MODE_INTRA, predFlagLX[ xB</w:t>
      </w:r>
      <w:r w:rsidRPr="009E4FAD">
        <w:rPr>
          <w:sz w:val="20"/>
          <w:vertAlign w:val="subscript"/>
          <w:lang w:eastAsia="ko-KR"/>
        </w:rPr>
        <w:t>k</w:t>
      </w:r>
      <w:r w:rsidRPr="009E4FAD">
        <w:rPr>
          <w:sz w:val="20"/>
          <w:lang w:eastAsia="ko-KR"/>
        </w:rPr>
        <w:t> ][ yB</w:t>
      </w:r>
      <w:r w:rsidRPr="009E4FAD">
        <w:rPr>
          <w:sz w:val="20"/>
          <w:vertAlign w:val="subscript"/>
          <w:lang w:eastAsia="ko-KR"/>
        </w:rPr>
        <w:t>k</w:t>
      </w:r>
      <w:r w:rsidRPr="009E4FAD">
        <w:rPr>
          <w:sz w:val="20"/>
          <w:lang w:eastAsia="ko-KR"/>
        </w:rPr>
        <w:t xml:space="preserve"> ] is equal to 1, </w:t>
      </w:r>
      <w:r w:rsidRPr="009E4FAD">
        <w:rPr>
          <w:sz w:val="20"/>
          <w:highlight w:val="yellow"/>
          <w:lang w:eastAsia="zh-CN"/>
        </w:rPr>
        <w:t>and</w:t>
      </w:r>
      <w:r w:rsidRPr="009E4FAD">
        <w:rPr>
          <w:sz w:val="20"/>
          <w:highlight w:val="yellow"/>
          <w:lang w:eastAsia="ko-KR"/>
        </w:rPr>
        <w:t xml:space="preserve"> (xP &gt;&gt; (log2_parallel_merge_level_minus2 +2)) is </w:t>
      </w:r>
      <w:r w:rsidRPr="009E4FAD">
        <w:rPr>
          <w:sz w:val="20"/>
          <w:highlight w:val="yellow"/>
          <w:lang w:eastAsia="zh-CN"/>
        </w:rPr>
        <w:t xml:space="preserve">not </w:t>
      </w:r>
      <w:r w:rsidRPr="009E4FAD">
        <w:rPr>
          <w:sz w:val="20"/>
          <w:highlight w:val="yellow"/>
          <w:lang w:eastAsia="ko-KR"/>
        </w:rPr>
        <w:t>equal to (x</w:t>
      </w:r>
      <w:r w:rsidRPr="009E4FAD">
        <w:rPr>
          <w:sz w:val="20"/>
          <w:highlight w:val="yellow"/>
          <w:lang w:eastAsia="zh-CN"/>
        </w:rPr>
        <w:t>B</w:t>
      </w:r>
      <w:r w:rsidRPr="009E4FAD">
        <w:rPr>
          <w:sz w:val="20"/>
          <w:highlight w:val="yellow"/>
          <w:vertAlign w:val="subscript"/>
          <w:lang w:eastAsia="ko-KR"/>
        </w:rPr>
        <w:t>k</w:t>
      </w:r>
      <w:r w:rsidRPr="009E4FAD">
        <w:rPr>
          <w:sz w:val="20"/>
          <w:highlight w:val="yellow"/>
          <w:lang w:eastAsia="ko-KR"/>
        </w:rPr>
        <w:t xml:space="preserve"> &gt;&gt; (log2_parallel_merge_level_minus2 +2))</w:t>
      </w:r>
      <w:r w:rsidRPr="009E4FAD">
        <w:rPr>
          <w:sz w:val="20"/>
          <w:highlight w:val="yellow"/>
          <w:lang w:eastAsia="zh-CN"/>
        </w:rPr>
        <w:t xml:space="preserve"> or</w:t>
      </w:r>
      <w:r w:rsidRPr="009E4FAD">
        <w:rPr>
          <w:sz w:val="20"/>
          <w:highlight w:val="yellow"/>
          <w:lang w:eastAsia="ko-KR"/>
        </w:rPr>
        <w:t xml:space="preserve"> (yP &gt;&gt; (log2_parallel_merge_level_minus2 +2)) is </w:t>
      </w:r>
      <w:r w:rsidRPr="009E4FAD">
        <w:rPr>
          <w:sz w:val="20"/>
          <w:highlight w:val="yellow"/>
          <w:lang w:eastAsia="zh-CN"/>
        </w:rPr>
        <w:t xml:space="preserve">not </w:t>
      </w:r>
      <w:r w:rsidRPr="009E4FAD">
        <w:rPr>
          <w:sz w:val="20"/>
          <w:highlight w:val="yellow"/>
          <w:lang w:eastAsia="ko-KR"/>
        </w:rPr>
        <w:t>equal to (y</w:t>
      </w:r>
      <w:r w:rsidRPr="009E4FAD">
        <w:rPr>
          <w:sz w:val="20"/>
          <w:highlight w:val="yellow"/>
          <w:lang w:eastAsia="zh-CN"/>
        </w:rPr>
        <w:t>B</w:t>
      </w:r>
      <w:r w:rsidRPr="009E4FAD">
        <w:rPr>
          <w:sz w:val="20"/>
          <w:highlight w:val="yellow"/>
          <w:vertAlign w:val="subscript"/>
          <w:lang w:eastAsia="ko-KR"/>
        </w:rPr>
        <w:t>k</w:t>
      </w:r>
      <w:r w:rsidRPr="009E4FAD">
        <w:rPr>
          <w:sz w:val="20"/>
          <w:highlight w:val="yellow"/>
          <w:lang w:eastAsia="ko-KR"/>
        </w:rPr>
        <w:t xml:space="preserve"> &gt;&gt; (log2_parallel_merge_level_minus2 +2))</w:t>
      </w:r>
      <w:r w:rsidRPr="009E4FAD">
        <w:rPr>
          <w:sz w:val="20"/>
          <w:highlight w:val="yellow"/>
          <w:lang w:eastAsia="zh-CN"/>
        </w:rPr>
        <w:t>,</w:t>
      </w:r>
      <w:r w:rsidRPr="009E4FAD">
        <w:rPr>
          <w:sz w:val="20"/>
          <w:lang w:eastAsia="zh-CN"/>
        </w:rPr>
        <w:t xml:space="preserve"> </w:t>
      </w:r>
      <w:r w:rsidRPr="009E4FAD">
        <w:rPr>
          <w:sz w:val="20"/>
          <w:lang w:eastAsia="ko-KR"/>
        </w:rPr>
        <w:t>availableFlagLXB is set equal to 1, the motion vector mvLXB is set equal to the motion vector mvLX[ xB</w:t>
      </w:r>
      <w:r w:rsidRPr="009E4FAD">
        <w:rPr>
          <w:sz w:val="20"/>
          <w:vertAlign w:val="subscript"/>
          <w:lang w:eastAsia="ko-KR"/>
        </w:rPr>
        <w:t>k</w:t>
      </w:r>
      <w:r w:rsidRPr="009E4FAD">
        <w:rPr>
          <w:sz w:val="20"/>
          <w:lang w:eastAsia="ko-KR"/>
        </w:rPr>
        <w:t> ][ yB</w:t>
      </w:r>
      <w:r w:rsidRPr="009E4FAD">
        <w:rPr>
          <w:sz w:val="20"/>
          <w:vertAlign w:val="subscript"/>
          <w:lang w:eastAsia="ko-KR"/>
        </w:rPr>
        <w:t>k</w:t>
      </w:r>
      <w:r w:rsidRPr="009E4FAD">
        <w:rPr>
          <w:sz w:val="20"/>
          <w:lang w:eastAsia="ko-KR"/>
        </w:rPr>
        <w:t> ], refIdxB is set equal to refIdxLX[ xB</w:t>
      </w:r>
      <w:r w:rsidRPr="009E4FAD">
        <w:rPr>
          <w:sz w:val="20"/>
          <w:vertAlign w:val="subscript"/>
          <w:lang w:eastAsia="ko-KR"/>
        </w:rPr>
        <w:t>k</w:t>
      </w:r>
      <w:r w:rsidRPr="009E4FAD">
        <w:rPr>
          <w:sz w:val="20"/>
          <w:lang w:eastAsia="ko-KR"/>
        </w:rPr>
        <w:t> ][ yB</w:t>
      </w:r>
      <w:r w:rsidRPr="009E4FAD">
        <w:rPr>
          <w:sz w:val="20"/>
          <w:vertAlign w:val="subscript"/>
          <w:lang w:eastAsia="ko-KR"/>
        </w:rPr>
        <w:t>k</w:t>
      </w:r>
      <w:r w:rsidRPr="009E4FAD">
        <w:rPr>
          <w:sz w:val="20"/>
          <w:lang w:eastAsia="ko-KR"/>
        </w:rPr>
        <w:t> ], ListB is set equal to LX.</w:t>
      </w:r>
    </w:p>
    <w:p w:rsidR="00B84D48" w:rsidRDefault="009E4FAD">
      <w:pPr>
        <w:numPr>
          <w:ilvl w:val="0"/>
          <w:numId w:val="6"/>
        </w:numPr>
        <w:tabs>
          <w:tab w:val="clear" w:pos="360"/>
          <w:tab w:val="clear" w:pos="720"/>
          <w:tab w:val="clear" w:pos="1080"/>
          <w:tab w:val="clear" w:pos="1440"/>
          <w:tab w:val="left" w:pos="284"/>
          <w:tab w:val="left" w:pos="1134"/>
          <w:tab w:val="left" w:pos="1560"/>
          <w:tab w:val="left" w:pos="1985"/>
        </w:tabs>
        <w:ind w:left="1134"/>
        <w:jc w:val="both"/>
        <w:rPr>
          <w:sz w:val="20"/>
          <w:lang w:eastAsia="ko-KR"/>
        </w:rPr>
      </w:pPr>
      <w:r w:rsidRPr="009E4FAD">
        <w:rPr>
          <w:sz w:val="20"/>
          <w:lang w:eastAsia="ko-KR"/>
        </w:rPr>
        <w:t>Otherwise if the prediction unit covering luma location ( xB</w:t>
      </w:r>
      <w:r w:rsidRPr="009E4FAD">
        <w:rPr>
          <w:sz w:val="20"/>
          <w:vertAlign w:val="subscript"/>
          <w:lang w:eastAsia="ko-KR"/>
        </w:rPr>
        <w:t>k</w:t>
      </w:r>
      <w:r w:rsidRPr="009E4FAD">
        <w:rPr>
          <w:sz w:val="20"/>
          <w:lang w:eastAsia="ko-KR"/>
        </w:rPr>
        <w:t>, yB</w:t>
      </w:r>
      <w:r w:rsidRPr="009E4FAD">
        <w:rPr>
          <w:sz w:val="20"/>
          <w:vertAlign w:val="subscript"/>
          <w:lang w:eastAsia="ko-KR"/>
        </w:rPr>
        <w:t>k</w:t>
      </w:r>
      <w:r w:rsidRPr="009E4FAD">
        <w:rPr>
          <w:sz w:val="20"/>
          <w:lang w:eastAsia="ko-KR"/>
        </w:rPr>
        <w:t> ) is available, PredMode is not MODE_INTRA, predFlagLY[ xB</w:t>
      </w:r>
      <w:r w:rsidRPr="009E4FAD">
        <w:rPr>
          <w:sz w:val="20"/>
          <w:vertAlign w:val="subscript"/>
          <w:lang w:eastAsia="ko-KR"/>
        </w:rPr>
        <w:t>k</w:t>
      </w:r>
      <w:r w:rsidRPr="009E4FAD">
        <w:rPr>
          <w:sz w:val="20"/>
          <w:lang w:eastAsia="ko-KR"/>
        </w:rPr>
        <w:t> ][ yB</w:t>
      </w:r>
      <w:r w:rsidRPr="009E4FAD">
        <w:rPr>
          <w:sz w:val="20"/>
          <w:vertAlign w:val="subscript"/>
          <w:lang w:eastAsia="ko-KR"/>
        </w:rPr>
        <w:t>k</w:t>
      </w:r>
      <w:r w:rsidRPr="009E4FAD">
        <w:rPr>
          <w:sz w:val="20"/>
          <w:lang w:eastAsia="ko-KR"/>
        </w:rPr>
        <w:t xml:space="preserve"> ] (with Y = !X) is equal to 1, </w:t>
      </w:r>
      <w:r w:rsidRPr="009E4FAD">
        <w:rPr>
          <w:sz w:val="20"/>
          <w:highlight w:val="yellow"/>
          <w:lang w:eastAsia="zh-CN"/>
        </w:rPr>
        <w:t>and</w:t>
      </w:r>
      <w:r w:rsidRPr="009E4FAD">
        <w:rPr>
          <w:sz w:val="20"/>
          <w:highlight w:val="yellow"/>
          <w:lang w:eastAsia="ko-KR"/>
        </w:rPr>
        <w:t xml:space="preserve"> (xP &gt;&gt; (log2_parallel_merge_level_minus2 +2)) is </w:t>
      </w:r>
      <w:r w:rsidRPr="009E4FAD">
        <w:rPr>
          <w:sz w:val="20"/>
          <w:highlight w:val="yellow"/>
          <w:lang w:eastAsia="zh-CN"/>
        </w:rPr>
        <w:t xml:space="preserve">not </w:t>
      </w:r>
      <w:r w:rsidRPr="009E4FAD">
        <w:rPr>
          <w:sz w:val="20"/>
          <w:highlight w:val="yellow"/>
          <w:lang w:eastAsia="ko-KR"/>
        </w:rPr>
        <w:t>equal to (x</w:t>
      </w:r>
      <w:r w:rsidRPr="009E4FAD">
        <w:rPr>
          <w:sz w:val="20"/>
          <w:highlight w:val="yellow"/>
          <w:lang w:eastAsia="zh-CN"/>
        </w:rPr>
        <w:t>B</w:t>
      </w:r>
      <w:r w:rsidRPr="009E4FAD">
        <w:rPr>
          <w:sz w:val="20"/>
          <w:highlight w:val="yellow"/>
          <w:vertAlign w:val="subscript"/>
          <w:lang w:eastAsia="ko-KR"/>
        </w:rPr>
        <w:t>k</w:t>
      </w:r>
      <w:r w:rsidRPr="009E4FAD">
        <w:rPr>
          <w:sz w:val="20"/>
          <w:highlight w:val="yellow"/>
          <w:lang w:eastAsia="ko-KR"/>
        </w:rPr>
        <w:t xml:space="preserve"> &gt;&gt; (log2_parallel_merge_level_minus2 +2))</w:t>
      </w:r>
      <w:r w:rsidRPr="009E4FAD">
        <w:rPr>
          <w:sz w:val="20"/>
          <w:highlight w:val="yellow"/>
          <w:lang w:eastAsia="zh-CN"/>
        </w:rPr>
        <w:t xml:space="preserve"> or</w:t>
      </w:r>
      <w:r w:rsidRPr="009E4FAD">
        <w:rPr>
          <w:sz w:val="20"/>
          <w:highlight w:val="yellow"/>
          <w:lang w:eastAsia="ko-KR"/>
        </w:rPr>
        <w:t xml:space="preserve"> (yP &gt;&gt; (log2_parallel_merge_level_minus2 +2)) is </w:t>
      </w:r>
      <w:r w:rsidRPr="009E4FAD">
        <w:rPr>
          <w:sz w:val="20"/>
          <w:highlight w:val="yellow"/>
          <w:lang w:eastAsia="zh-CN"/>
        </w:rPr>
        <w:t xml:space="preserve">not </w:t>
      </w:r>
      <w:r w:rsidRPr="009E4FAD">
        <w:rPr>
          <w:sz w:val="20"/>
          <w:highlight w:val="yellow"/>
          <w:lang w:eastAsia="ko-KR"/>
        </w:rPr>
        <w:t>equal to (y</w:t>
      </w:r>
      <w:r w:rsidRPr="009E4FAD">
        <w:rPr>
          <w:sz w:val="20"/>
          <w:highlight w:val="yellow"/>
          <w:lang w:eastAsia="zh-CN"/>
        </w:rPr>
        <w:t>B</w:t>
      </w:r>
      <w:r w:rsidRPr="009E4FAD">
        <w:rPr>
          <w:sz w:val="20"/>
          <w:highlight w:val="yellow"/>
          <w:vertAlign w:val="subscript"/>
          <w:lang w:eastAsia="ko-KR"/>
        </w:rPr>
        <w:t>k</w:t>
      </w:r>
      <w:r w:rsidRPr="009E4FAD">
        <w:rPr>
          <w:sz w:val="20"/>
          <w:highlight w:val="yellow"/>
          <w:lang w:eastAsia="ko-KR"/>
        </w:rPr>
        <w:t xml:space="preserve"> &gt;&gt; (log2_parallel_merge_level_minus2 +2))</w:t>
      </w:r>
      <w:r w:rsidRPr="009E4FAD">
        <w:rPr>
          <w:sz w:val="20"/>
          <w:highlight w:val="yellow"/>
          <w:lang w:eastAsia="zh-CN"/>
        </w:rPr>
        <w:t>,</w:t>
      </w:r>
      <w:r w:rsidRPr="009E4FAD">
        <w:rPr>
          <w:sz w:val="20"/>
          <w:lang w:eastAsia="zh-CN"/>
        </w:rPr>
        <w:t xml:space="preserve"> </w:t>
      </w:r>
      <w:r w:rsidRPr="009E4FAD">
        <w:rPr>
          <w:sz w:val="20"/>
          <w:lang w:eastAsia="ko-KR"/>
        </w:rPr>
        <w:t>availableFlagLXB is set equal to 1, the motion vector mvLXB is set equal to the motion vector mvLY[ xB</w:t>
      </w:r>
      <w:r w:rsidRPr="009E4FAD">
        <w:rPr>
          <w:sz w:val="20"/>
          <w:vertAlign w:val="subscript"/>
          <w:lang w:eastAsia="ko-KR"/>
        </w:rPr>
        <w:t>k</w:t>
      </w:r>
      <w:r w:rsidRPr="009E4FAD">
        <w:rPr>
          <w:sz w:val="20"/>
          <w:lang w:eastAsia="ko-KR"/>
        </w:rPr>
        <w:t> ][ yB</w:t>
      </w:r>
      <w:r w:rsidRPr="009E4FAD">
        <w:rPr>
          <w:sz w:val="20"/>
          <w:vertAlign w:val="subscript"/>
          <w:lang w:eastAsia="ko-KR"/>
        </w:rPr>
        <w:t>k</w:t>
      </w:r>
      <w:r w:rsidRPr="009E4FAD">
        <w:rPr>
          <w:sz w:val="20"/>
          <w:lang w:eastAsia="ko-KR"/>
        </w:rPr>
        <w:t> ], refIdxB is set equal to refIdxLY[ xB</w:t>
      </w:r>
      <w:r w:rsidRPr="009E4FAD">
        <w:rPr>
          <w:sz w:val="20"/>
          <w:vertAlign w:val="subscript"/>
          <w:lang w:eastAsia="ko-KR"/>
        </w:rPr>
        <w:t>k</w:t>
      </w:r>
      <w:r w:rsidRPr="009E4FAD">
        <w:rPr>
          <w:sz w:val="20"/>
          <w:lang w:eastAsia="ko-KR"/>
        </w:rPr>
        <w:t> ][ yB</w:t>
      </w:r>
      <w:r w:rsidRPr="009E4FAD">
        <w:rPr>
          <w:sz w:val="20"/>
          <w:vertAlign w:val="subscript"/>
          <w:lang w:eastAsia="ko-KR"/>
        </w:rPr>
        <w:t>k</w:t>
      </w:r>
      <w:r w:rsidRPr="009E4FAD">
        <w:rPr>
          <w:sz w:val="20"/>
          <w:lang w:eastAsia="ko-KR"/>
        </w:rPr>
        <w:t> ], ListB is set equal to LY.</w:t>
      </w:r>
    </w:p>
    <w:p w:rsidR="00B84D48" w:rsidRDefault="009E4FAD">
      <w:pPr>
        <w:numPr>
          <w:ilvl w:val="0"/>
          <w:numId w:val="6"/>
        </w:numPr>
        <w:tabs>
          <w:tab w:val="clear" w:pos="360"/>
          <w:tab w:val="clear" w:pos="720"/>
          <w:tab w:val="clear" w:pos="1080"/>
          <w:tab w:val="clear" w:pos="1440"/>
          <w:tab w:val="left" w:pos="284"/>
          <w:tab w:val="left" w:pos="1134"/>
          <w:tab w:val="left" w:pos="1560"/>
          <w:tab w:val="left" w:pos="1985"/>
        </w:tabs>
        <w:ind w:left="1134"/>
        <w:jc w:val="both"/>
        <w:rPr>
          <w:sz w:val="20"/>
          <w:lang w:eastAsia="ko-KR"/>
        </w:rPr>
      </w:pPr>
      <w:r w:rsidRPr="009E4FAD">
        <w:rPr>
          <w:sz w:val="20"/>
          <w:lang w:eastAsia="ko-KR"/>
        </w:rPr>
        <w:t>When availableFlagLXB is equal to 1 and PicOrderCnt( RefPicListListB( refIdxB ) ) is not equal to PicOrderCnt( RefPicListLX( refIdxLX ) ), mvLXB is derived as specified below.</w:t>
      </w:r>
    </w:p>
    <w:p w:rsidR="00F13FFC" w:rsidRPr="00BB2B60" w:rsidRDefault="009E4FAD" w:rsidP="00A34706">
      <w:pPr>
        <w:tabs>
          <w:tab w:val="left" w:pos="9090"/>
        </w:tabs>
        <w:ind w:left="1194" w:right="330"/>
        <w:jc w:val="right"/>
        <w:rPr>
          <w:sz w:val="20"/>
          <w:lang w:eastAsia="ko-KR"/>
        </w:rPr>
      </w:pPr>
      <w:r w:rsidRPr="009E4FAD">
        <w:rPr>
          <w:sz w:val="20"/>
          <w:lang w:eastAsia="ko-KR"/>
        </w:rPr>
        <w:t>tx = ( 16384 + ( Abs( td ) &gt;&gt; 1 ) ) / td</w:t>
      </w:r>
      <w:r w:rsidRPr="009E4FAD">
        <w:rPr>
          <w:sz w:val="20"/>
          <w:lang w:eastAsia="ko-KR"/>
        </w:rPr>
        <w:tab/>
        <w:t>(</w:t>
      </w:r>
      <w:r w:rsidR="00DC50C9" w:rsidRPr="009E4FAD">
        <w:rPr>
          <w:sz w:val="20"/>
          <w:lang w:eastAsia="ko-KR"/>
        </w:rPr>
        <w:fldChar w:fldCharType="begin" w:fldLock="1"/>
      </w:r>
      <w:r w:rsidRPr="009E4FAD">
        <w:rPr>
          <w:sz w:val="20"/>
          <w:lang w:eastAsia="ko-KR"/>
        </w:rPr>
        <w:instrText xml:space="preserve"> STYLEREF 1 \s </w:instrText>
      </w:r>
      <w:r w:rsidR="00DC50C9" w:rsidRPr="009E4FAD">
        <w:rPr>
          <w:sz w:val="20"/>
          <w:lang w:eastAsia="ko-KR"/>
        </w:rPr>
        <w:fldChar w:fldCharType="separate"/>
      </w:r>
      <w:r w:rsidRPr="009E4FAD">
        <w:rPr>
          <w:noProof/>
          <w:sz w:val="20"/>
          <w:lang w:eastAsia="ko-KR"/>
        </w:rPr>
        <w:t>8</w:t>
      </w:r>
      <w:r w:rsidR="00DC50C9" w:rsidRPr="009E4FAD">
        <w:rPr>
          <w:sz w:val="20"/>
          <w:lang w:eastAsia="ko-KR"/>
        </w:rPr>
        <w:fldChar w:fldCharType="end"/>
      </w:r>
      <w:r w:rsidRPr="009E4FAD">
        <w:rPr>
          <w:sz w:val="20"/>
          <w:lang w:eastAsia="ko-KR"/>
        </w:rPr>
        <w:noBreakHyphen/>
      </w:r>
      <w:r w:rsidR="00DC50C9" w:rsidRPr="009E4FAD">
        <w:rPr>
          <w:sz w:val="20"/>
          <w:lang w:eastAsia="ko-KR"/>
        </w:rPr>
        <w:fldChar w:fldCharType="begin" w:fldLock="1"/>
      </w:r>
      <w:r w:rsidRPr="009E4FAD">
        <w:rPr>
          <w:sz w:val="20"/>
          <w:lang w:eastAsia="ko-KR"/>
        </w:rPr>
        <w:instrText xml:space="preserve"> SEQ Equation \* ARABIC \s 1 </w:instrText>
      </w:r>
      <w:r w:rsidR="00DC50C9" w:rsidRPr="009E4FAD">
        <w:rPr>
          <w:sz w:val="20"/>
          <w:lang w:eastAsia="ko-KR"/>
        </w:rPr>
        <w:fldChar w:fldCharType="separate"/>
      </w:r>
      <w:r w:rsidRPr="009E4FAD">
        <w:rPr>
          <w:noProof/>
          <w:sz w:val="20"/>
          <w:lang w:eastAsia="ko-KR"/>
        </w:rPr>
        <w:t>144</w:t>
      </w:r>
      <w:r w:rsidR="00DC50C9" w:rsidRPr="009E4FAD">
        <w:rPr>
          <w:sz w:val="20"/>
          <w:lang w:eastAsia="ko-KR"/>
        </w:rPr>
        <w:fldChar w:fldCharType="end"/>
      </w:r>
      <w:r w:rsidRPr="009E4FAD">
        <w:rPr>
          <w:sz w:val="20"/>
          <w:lang w:eastAsia="ko-KR"/>
        </w:rPr>
        <w:t>)</w:t>
      </w:r>
    </w:p>
    <w:p w:rsidR="00F13FFC" w:rsidRPr="00BB2B60" w:rsidRDefault="009E4FAD" w:rsidP="00A34706">
      <w:pPr>
        <w:tabs>
          <w:tab w:val="left" w:pos="9090"/>
        </w:tabs>
        <w:ind w:left="1194" w:right="330"/>
        <w:jc w:val="right"/>
        <w:rPr>
          <w:sz w:val="20"/>
          <w:lang w:eastAsia="ko-KR"/>
        </w:rPr>
      </w:pPr>
      <w:r w:rsidRPr="009E4FAD">
        <w:rPr>
          <w:sz w:val="20"/>
          <w:lang w:eastAsia="ko-KR"/>
        </w:rPr>
        <w:t>DistScaleFactor = Clip3( −4096, 4095, ( tb * tx + 32 ) &gt;&gt; 6 )</w:t>
      </w:r>
      <w:r w:rsidRPr="009E4FAD">
        <w:rPr>
          <w:sz w:val="20"/>
          <w:lang w:eastAsia="ko-KR"/>
        </w:rPr>
        <w:tab/>
        <w:t>(</w:t>
      </w:r>
      <w:r w:rsidR="00DC50C9" w:rsidRPr="009E4FAD">
        <w:rPr>
          <w:sz w:val="20"/>
          <w:lang w:eastAsia="ko-KR"/>
        </w:rPr>
        <w:fldChar w:fldCharType="begin" w:fldLock="1"/>
      </w:r>
      <w:r w:rsidRPr="009E4FAD">
        <w:rPr>
          <w:sz w:val="20"/>
          <w:lang w:eastAsia="ko-KR"/>
        </w:rPr>
        <w:instrText xml:space="preserve"> STYLEREF 1 \s </w:instrText>
      </w:r>
      <w:r w:rsidR="00DC50C9" w:rsidRPr="009E4FAD">
        <w:rPr>
          <w:sz w:val="20"/>
          <w:lang w:eastAsia="ko-KR"/>
        </w:rPr>
        <w:fldChar w:fldCharType="separate"/>
      </w:r>
      <w:r w:rsidRPr="009E4FAD">
        <w:rPr>
          <w:noProof/>
          <w:sz w:val="20"/>
          <w:lang w:eastAsia="ko-KR"/>
        </w:rPr>
        <w:t>8</w:t>
      </w:r>
      <w:r w:rsidR="00DC50C9" w:rsidRPr="009E4FAD">
        <w:rPr>
          <w:sz w:val="20"/>
          <w:lang w:eastAsia="ko-KR"/>
        </w:rPr>
        <w:fldChar w:fldCharType="end"/>
      </w:r>
      <w:r w:rsidRPr="009E4FAD">
        <w:rPr>
          <w:sz w:val="20"/>
          <w:lang w:eastAsia="ko-KR"/>
        </w:rPr>
        <w:noBreakHyphen/>
      </w:r>
      <w:r w:rsidR="00DC50C9" w:rsidRPr="009E4FAD">
        <w:rPr>
          <w:sz w:val="20"/>
          <w:lang w:eastAsia="ko-KR"/>
        </w:rPr>
        <w:fldChar w:fldCharType="begin" w:fldLock="1"/>
      </w:r>
      <w:r w:rsidRPr="009E4FAD">
        <w:rPr>
          <w:sz w:val="20"/>
          <w:lang w:eastAsia="ko-KR"/>
        </w:rPr>
        <w:instrText xml:space="preserve"> SEQ Equation \* ARABIC \s 1 </w:instrText>
      </w:r>
      <w:r w:rsidR="00DC50C9" w:rsidRPr="009E4FAD">
        <w:rPr>
          <w:sz w:val="20"/>
          <w:lang w:eastAsia="ko-KR"/>
        </w:rPr>
        <w:fldChar w:fldCharType="separate"/>
      </w:r>
      <w:r w:rsidRPr="009E4FAD">
        <w:rPr>
          <w:noProof/>
          <w:sz w:val="20"/>
          <w:lang w:eastAsia="ko-KR"/>
        </w:rPr>
        <w:t>145</w:t>
      </w:r>
      <w:r w:rsidR="00DC50C9" w:rsidRPr="009E4FAD">
        <w:rPr>
          <w:sz w:val="20"/>
          <w:lang w:eastAsia="ko-KR"/>
        </w:rPr>
        <w:fldChar w:fldCharType="end"/>
      </w:r>
      <w:r w:rsidRPr="009E4FAD">
        <w:rPr>
          <w:sz w:val="20"/>
          <w:lang w:eastAsia="ko-KR"/>
        </w:rPr>
        <w:t>)</w:t>
      </w:r>
    </w:p>
    <w:p w:rsidR="00F13FFC" w:rsidRPr="00BB2B60" w:rsidRDefault="009E4FAD" w:rsidP="00A34706">
      <w:pPr>
        <w:tabs>
          <w:tab w:val="left" w:pos="2700"/>
          <w:tab w:val="left" w:pos="9090"/>
        </w:tabs>
        <w:ind w:left="1194"/>
        <w:rPr>
          <w:sz w:val="20"/>
          <w:lang w:eastAsia="ko-KR"/>
        </w:rPr>
      </w:pPr>
      <w:r w:rsidRPr="009E4FAD">
        <w:rPr>
          <w:sz w:val="20"/>
          <w:lang w:eastAsia="ko-KR"/>
        </w:rPr>
        <w:t>mvLXB =Clip3(</w:t>
      </w:r>
      <w:r w:rsidRPr="009E4FAD">
        <w:rPr>
          <w:rFonts w:eastAsia="MS Mincho"/>
          <w:sz w:val="20"/>
          <w:lang w:eastAsia="ja-JP"/>
        </w:rPr>
        <w:t> </w:t>
      </w:r>
      <w:r w:rsidRPr="009E4FAD">
        <w:rPr>
          <w:sz w:val="20"/>
          <w:lang w:eastAsia="ko-KR"/>
        </w:rPr>
        <w:t>−8192, 8191.75, Sign( DistScaleFactor * mvLXA ) * </w:t>
      </w:r>
      <w:r w:rsidRPr="009E4FAD">
        <w:rPr>
          <w:sz w:val="20"/>
          <w:lang w:eastAsia="ko-KR"/>
        </w:rPr>
        <w:br/>
      </w:r>
      <w:r w:rsidRPr="009E4FAD">
        <w:rPr>
          <w:sz w:val="20"/>
          <w:lang w:eastAsia="ko-KR"/>
        </w:rPr>
        <w:tab/>
        <w:t>( (Abs( DistScaleFactor * mvLXA ) + 127 ) &gt;&gt; 8 ) )</w:t>
      </w:r>
      <w:r w:rsidRPr="009E4FAD">
        <w:rPr>
          <w:sz w:val="20"/>
          <w:lang w:eastAsia="zh-CN"/>
        </w:rPr>
        <w:t xml:space="preserve">                        </w:t>
      </w:r>
      <w:r w:rsidRPr="009E4FAD">
        <w:rPr>
          <w:sz w:val="20"/>
          <w:lang w:eastAsia="ko-KR"/>
        </w:rPr>
        <w:t>(</w:t>
      </w:r>
      <w:r w:rsidR="00DC50C9" w:rsidRPr="009E4FAD">
        <w:rPr>
          <w:sz w:val="20"/>
          <w:lang w:eastAsia="ko-KR"/>
        </w:rPr>
        <w:fldChar w:fldCharType="begin" w:fldLock="1"/>
      </w:r>
      <w:r w:rsidRPr="009E4FAD">
        <w:rPr>
          <w:sz w:val="20"/>
          <w:lang w:eastAsia="ko-KR"/>
        </w:rPr>
        <w:instrText xml:space="preserve"> STYLEREF 1 \s </w:instrText>
      </w:r>
      <w:r w:rsidR="00DC50C9" w:rsidRPr="009E4FAD">
        <w:rPr>
          <w:sz w:val="20"/>
          <w:lang w:eastAsia="ko-KR"/>
        </w:rPr>
        <w:fldChar w:fldCharType="separate"/>
      </w:r>
      <w:r w:rsidRPr="009E4FAD">
        <w:rPr>
          <w:noProof/>
          <w:sz w:val="20"/>
          <w:lang w:eastAsia="ko-KR"/>
        </w:rPr>
        <w:t>8</w:t>
      </w:r>
      <w:r w:rsidR="00DC50C9" w:rsidRPr="009E4FAD">
        <w:rPr>
          <w:sz w:val="20"/>
          <w:lang w:eastAsia="ko-KR"/>
        </w:rPr>
        <w:fldChar w:fldCharType="end"/>
      </w:r>
      <w:r w:rsidRPr="009E4FAD">
        <w:rPr>
          <w:sz w:val="20"/>
          <w:lang w:eastAsia="ko-KR"/>
        </w:rPr>
        <w:noBreakHyphen/>
      </w:r>
      <w:r w:rsidR="00DC50C9" w:rsidRPr="009E4FAD">
        <w:rPr>
          <w:sz w:val="20"/>
          <w:lang w:eastAsia="ko-KR"/>
        </w:rPr>
        <w:fldChar w:fldCharType="begin" w:fldLock="1"/>
      </w:r>
      <w:r w:rsidRPr="009E4FAD">
        <w:rPr>
          <w:sz w:val="20"/>
          <w:lang w:eastAsia="ko-KR"/>
        </w:rPr>
        <w:instrText xml:space="preserve"> SEQ Equation \* ARABIC \s 1 </w:instrText>
      </w:r>
      <w:r w:rsidR="00DC50C9" w:rsidRPr="009E4FAD">
        <w:rPr>
          <w:sz w:val="20"/>
          <w:lang w:eastAsia="ko-KR"/>
        </w:rPr>
        <w:fldChar w:fldCharType="separate"/>
      </w:r>
      <w:r w:rsidRPr="009E4FAD">
        <w:rPr>
          <w:noProof/>
          <w:sz w:val="20"/>
          <w:lang w:eastAsia="ko-KR"/>
        </w:rPr>
        <w:t>146</w:t>
      </w:r>
      <w:r w:rsidR="00DC50C9" w:rsidRPr="009E4FAD">
        <w:rPr>
          <w:sz w:val="20"/>
          <w:lang w:eastAsia="ko-KR"/>
        </w:rPr>
        <w:fldChar w:fldCharType="end"/>
      </w:r>
      <w:r w:rsidRPr="009E4FAD">
        <w:rPr>
          <w:sz w:val="20"/>
          <w:lang w:eastAsia="ko-KR"/>
        </w:rPr>
        <w:t>)</w:t>
      </w:r>
    </w:p>
    <w:p w:rsidR="00F13FFC" w:rsidRPr="00BB2B60" w:rsidRDefault="009E4FAD" w:rsidP="00F13FFC">
      <w:pPr>
        <w:tabs>
          <w:tab w:val="left" w:pos="9090"/>
        </w:tabs>
        <w:ind w:left="1191"/>
        <w:rPr>
          <w:sz w:val="20"/>
        </w:rPr>
      </w:pPr>
      <w:r w:rsidRPr="009E4FAD">
        <w:rPr>
          <w:sz w:val="20"/>
        </w:rPr>
        <w:t>where td and tb are derived as</w:t>
      </w:r>
    </w:p>
    <w:p w:rsidR="00F13FFC" w:rsidRPr="00BB2B60" w:rsidRDefault="009E4FAD" w:rsidP="00A34706">
      <w:pPr>
        <w:tabs>
          <w:tab w:val="left" w:pos="9090"/>
        </w:tabs>
        <w:ind w:left="1194" w:right="330"/>
        <w:jc w:val="right"/>
        <w:rPr>
          <w:sz w:val="20"/>
          <w:lang w:eastAsia="ko-KR"/>
        </w:rPr>
      </w:pPr>
      <w:r w:rsidRPr="009E4FAD">
        <w:rPr>
          <w:sz w:val="20"/>
          <w:lang w:eastAsia="ko-KR"/>
        </w:rPr>
        <w:t>td = Clip3( −128, 127, PicOrderCntVal – PicOrderCnt( RefPicListListB( refIdxB ) ) )</w:t>
      </w:r>
      <w:r w:rsidRPr="009E4FAD">
        <w:rPr>
          <w:sz w:val="20"/>
          <w:lang w:eastAsia="ko-KR"/>
        </w:rPr>
        <w:tab/>
        <w:t>(</w:t>
      </w:r>
      <w:r w:rsidR="00DC50C9" w:rsidRPr="009E4FAD">
        <w:rPr>
          <w:sz w:val="20"/>
          <w:lang w:eastAsia="ko-KR"/>
        </w:rPr>
        <w:fldChar w:fldCharType="begin" w:fldLock="1"/>
      </w:r>
      <w:r w:rsidRPr="009E4FAD">
        <w:rPr>
          <w:sz w:val="20"/>
          <w:lang w:eastAsia="ko-KR"/>
        </w:rPr>
        <w:instrText xml:space="preserve"> STYLEREF 1 \s </w:instrText>
      </w:r>
      <w:r w:rsidR="00DC50C9" w:rsidRPr="009E4FAD">
        <w:rPr>
          <w:sz w:val="20"/>
          <w:lang w:eastAsia="ko-KR"/>
        </w:rPr>
        <w:fldChar w:fldCharType="separate"/>
      </w:r>
      <w:r w:rsidRPr="009E4FAD">
        <w:rPr>
          <w:noProof/>
          <w:sz w:val="20"/>
          <w:lang w:eastAsia="ko-KR"/>
        </w:rPr>
        <w:t>8</w:t>
      </w:r>
      <w:r w:rsidR="00DC50C9" w:rsidRPr="009E4FAD">
        <w:rPr>
          <w:sz w:val="20"/>
          <w:lang w:eastAsia="ko-KR"/>
        </w:rPr>
        <w:fldChar w:fldCharType="end"/>
      </w:r>
      <w:r w:rsidRPr="009E4FAD">
        <w:rPr>
          <w:sz w:val="20"/>
          <w:lang w:eastAsia="ko-KR"/>
        </w:rPr>
        <w:noBreakHyphen/>
      </w:r>
      <w:r w:rsidR="00DC50C9" w:rsidRPr="009E4FAD">
        <w:rPr>
          <w:sz w:val="20"/>
          <w:lang w:eastAsia="ko-KR"/>
        </w:rPr>
        <w:fldChar w:fldCharType="begin" w:fldLock="1"/>
      </w:r>
      <w:r w:rsidRPr="009E4FAD">
        <w:rPr>
          <w:sz w:val="20"/>
          <w:lang w:eastAsia="ko-KR"/>
        </w:rPr>
        <w:instrText xml:space="preserve"> SEQ Equation \* ARABIC \s 1 </w:instrText>
      </w:r>
      <w:r w:rsidR="00DC50C9" w:rsidRPr="009E4FAD">
        <w:rPr>
          <w:sz w:val="20"/>
          <w:lang w:eastAsia="ko-KR"/>
        </w:rPr>
        <w:fldChar w:fldCharType="separate"/>
      </w:r>
      <w:r w:rsidRPr="009E4FAD">
        <w:rPr>
          <w:noProof/>
          <w:sz w:val="20"/>
          <w:lang w:eastAsia="ko-KR"/>
        </w:rPr>
        <w:t>147</w:t>
      </w:r>
      <w:r w:rsidR="00DC50C9" w:rsidRPr="009E4FAD">
        <w:rPr>
          <w:sz w:val="20"/>
          <w:lang w:eastAsia="ko-KR"/>
        </w:rPr>
        <w:fldChar w:fldCharType="end"/>
      </w:r>
      <w:r w:rsidRPr="009E4FAD">
        <w:rPr>
          <w:sz w:val="20"/>
          <w:lang w:eastAsia="ko-KR"/>
        </w:rPr>
        <w:t>)</w:t>
      </w:r>
    </w:p>
    <w:p w:rsidR="00F13FFC" w:rsidRPr="00BB2B60" w:rsidRDefault="009E4FAD" w:rsidP="00A34706">
      <w:pPr>
        <w:tabs>
          <w:tab w:val="left" w:pos="9090"/>
        </w:tabs>
        <w:ind w:left="1194" w:right="330"/>
        <w:jc w:val="right"/>
        <w:rPr>
          <w:sz w:val="20"/>
          <w:lang w:eastAsia="ko-KR"/>
        </w:rPr>
      </w:pPr>
      <w:r w:rsidRPr="009E4FAD">
        <w:rPr>
          <w:sz w:val="20"/>
          <w:lang w:eastAsia="ko-KR"/>
        </w:rPr>
        <w:t>tb = Clip3( −128, 127, PicOrderCntVal – PicOrderCnt( RefPicListLX( refIdxLX ) ) )</w:t>
      </w:r>
      <w:r w:rsidRPr="009E4FAD">
        <w:rPr>
          <w:sz w:val="20"/>
          <w:lang w:eastAsia="ko-KR"/>
        </w:rPr>
        <w:tab/>
        <w:t>(</w:t>
      </w:r>
      <w:r w:rsidR="00DC50C9" w:rsidRPr="009E4FAD">
        <w:rPr>
          <w:sz w:val="20"/>
          <w:lang w:eastAsia="ko-KR"/>
        </w:rPr>
        <w:fldChar w:fldCharType="begin" w:fldLock="1"/>
      </w:r>
      <w:r w:rsidRPr="009E4FAD">
        <w:rPr>
          <w:sz w:val="20"/>
          <w:lang w:eastAsia="ko-KR"/>
        </w:rPr>
        <w:instrText xml:space="preserve"> STYLEREF 1 \s </w:instrText>
      </w:r>
      <w:r w:rsidR="00DC50C9" w:rsidRPr="009E4FAD">
        <w:rPr>
          <w:sz w:val="20"/>
          <w:lang w:eastAsia="ko-KR"/>
        </w:rPr>
        <w:fldChar w:fldCharType="separate"/>
      </w:r>
      <w:r w:rsidRPr="009E4FAD">
        <w:rPr>
          <w:noProof/>
          <w:sz w:val="20"/>
          <w:lang w:eastAsia="ko-KR"/>
        </w:rPr>
        <w:t>8</w:t>
      </w:r>
      <w:r w:rsidR="00DC50C9" w:rsidRPr="009E4FAD">
        <w:rPr>
          <w:sz w:val="20"/>
          <w:lang w:eastAsia="ko-KR"/>
        </w:rPr>
        <w:fldChar w:fldCharType="end"/>
      </w:r>
      <w:r w:rsidRPr="009E4FAD">
        <w:rPr>
          <w:sz w:val="20"/>
          <w:lang w:eastAsia="ko-KR"/>
        </w:rPr>
        <w:noBreakHyphen/>
      </w:r>
      <w:r w:rsidR="00DC50C9" w:rsidRPr="009E4FAD">
        <w:rPr>
          <w:sz w:val="20"/>
          <w:lang w:eastAsia="ko-KR"/>
        </w:rPr>
        <w:fldChar w:fldCharType="begin" w:fldLock="1"/>
      </w:r>
      <w:r w:rsidRPr="009E4FAD">
        <w:rPr>
          <w:sz w:val="20"/>
          <w:lang w:eastAsia="ko-KR"/>
        </w:rPr>
        <w:instrText xml:space="preserve"> SEQ Equation \* ARABIC \s 1 </w:instrText>
      </w:r>
      <w:r w:rsidR="00DC50C9" w:rsidRPr="009E4FAD">
        <w:rPr>
          <w:sz w:val="20"/>
          <w:lang w:eastAsia="ko-KR"/>
        </w:rPr>
        <w:fldChar w:fldCharType="separate"/>
      </w:r>
      <w:r w:rsidRPr="009E4FAD">
        <w:rPr>
          <w:noProof/>
          <w:sz w:val="20"/>
          <w:lang w:eastAsia="ko-KR"/>
        </w:rPr>
        <w:t>148</w:t>
      </w:r>
      <w:r w:rsidR="00DC50C9" w:rsidRPr="009E4FAD">
        <w:rPr>
          <w:sz w:val="20"/>
          <w:lang w:eastAsia="ko-KR"/>
        </w:rPr>
        <w:fldChar w:fldCharType="end"/>
      </w:r>
      <w:r w:rsidRPr="009E4FAD">
        <w:rPr>
          <w:sz w:val="20"/>
          <w:lang w:eastAsia="ko-KR"/>
        </w:rPr>
        <w:t>)</w:t>
      </w:r>
    </w:p>
    <w:p w:rsidR="00F13FFC" w:rsidRPr="00F13FFC" w:rsidRDefault="00F13FFC" w:rsidP="007A0C02">
      <w:pPr>
        <w:jc w:val="both"/>
        <w:rPr>
          <w:b/>
          <w:szCs w:val="22"/>
          <w:lang w:eastAsia="zh-CN"/>
        </w:rPr>
      </w:pPr>
    </w:p>
    <w:sectPr w:rsidR="00F13FFC" w:rsidRPr="00F13FFC" w:rsidSect="007A0C02">
      <w:footerReference w:type="default" r:id="rId25"/>
      <w:pgSz w:w="12240" w:h="15840" w:code="1"/>
      <w:pgMar w:top="864" w:right="1440" w:bottom="864" w:left="1440" w:header="432" w:footer="432" w:gutter="0"/>
      <w:cols w:space="708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E50C7" w:rsidRDefault="00BE50C7">
      <w:r>
        <w:separator/>
      </w:r>
    </w:p>
  </w:endnote>
  <w:endnote w:type="continuationSeparator" w:id="1">
    <w:p w:rsidR="00BE50C7" w:rsidRDefault="00BE50C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imSu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Malgun Gothic">
    <w:altName w:val="Arial Unicode MS"/>
    <w:charset w:val="81"/>
    <w:family w:val="modern"/>
    <w:pitch w:val="variable"/>
    <w:sig w:usb0="00000000" w:usb1="09D77CFB" w:usb2="00000012" w:usb3="00000000" w:csb0="0008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6909" w:rsidRDefault="00F66909" w:rsidP="007A0C02">
    <w:pPr>
      <w:pStyle w:val="a5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>
      <w:rPr>
        <w:rStyle w:val="a6"/>
      </w:rPr>
      <w:fldChar w:fldCharType="begin"/>
    </w:r>
    <w:r>
      <w:rPr>
        <w:rStyle w:val="a6"/>
      </w:rPr>
      <w:instrText xml:space="preserve"> PAGE </w:instrText>
    </w:r>
    <w:r>
      <w:rPr>
        <w:rStyle w:val="a6"/>
      </w:rPr>
      <w:fldChar w:fldCharType="separate"/>
    </w:r>
    <w:r w:rsidR="00D4019F">
      <w:rPr>
        <w:rStyle w:val="a6"/>
        <w:noProof/>
      </w:rPr>
      <w:t>12</w:t>
    </w:r>
    <w:r>
      <w:rPr>
        <w:rStyle w:val="a6"/>
      </w:rPr>
      <w:fldChar w:fldCharType="end"/>
    </w:r>
    <w:r>
      <w:rPr>
        <w:rStyle w:val="a6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E50C7" w:rsidRDefault="00BE50C7">
      <w:r>
        <w:separator/>
      </w:r>
    </w:p>
  </w:footnote>
  <w:footnote w:type="continuationSeparator" w:id="1">
    <w:p w:rsidR="00BE50C7" w:rsidRDefault="00BE50C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44A26E64"/>
    <w:lvl w:ilvl="0">
      <w:start w:val="1"/>
      <w:numFmt w:val="bullet"/>
      <w:pStyle w:val="a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">
    <w:nsid w:val="04F306AE"/>
    <w:multiLevelType w:val="hybridMultilevel"/>
    <w:tmpl w:val="E61E9A14"/>
    <w:lvl w:ilvl="0" w:tplc="FFFFFFFF">
      <w:start w:val="5"/>
      <w:numFmt w:val="bullet"/>
      <w:lvlText w:val="–"/>
      <w:lvlJc w:val="left"/>
      <w:pPr>
        <w:ind w:left="548" w:hanging="360"/>
      </w:pPr>
      <w:rPr>
        <w:rFonts w:ascii="Times New Roman" w:eastAsia="Times New Roman" w:hAnsi="Times New Roman" w:hint="default"/>
      </w:rPr>
    </w:lvl>
    <w:lvl w:ilvl="1" w:tplc="08090003">
      <w:start w:val="1"/>
      <w:numFmt w:val="bullet"/>
      <w:lvlText w:val="o"/>
      <w:lvlJc w:val="left"/>
      <w:pPr>
        <w:ind w:left="126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98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70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42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14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86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58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308" w:hanging="360"/>
      </w:pPr>
      <w:rPr>
        <w:rFonts w:ascii="Wingdings" w:hAnsi="Wingdings" w:hint="default"/>
      </w:rPr>
    </w:lvl>
  </w:abstractNum>
  <w:abstractNum w:abstractNumId="2">
    <w:nsid w:val="1E736748"/>
    <w:multiLevelType w:val="hybridMultilevel"/>
    <w:tmpl w:val="C76E4854"/>
    <w:lvl w:ilvl="0" w:tplc="DC9AC2F0">
      <w:start w:val="1"/>
      <w:numFmt w:val="decimal"/>
      <w:lvlText w:val="%1."/>
      <w:lvlJc w:val="left"/>
      <w:pPr>
        <w:tabs>
          <w:tab w:val="num" w:pos="1194"/>
        </w:tabs>
        <w:ind w:left="1194" w:hanging="400"/>
      </w:pPr>
      <w:rPr>
        <w:rFonts w:cs="Times New Roman" w:hint="eastAsia"/>
      </w:rPr>
    </w:lvl>
    <w:lvl w:ilvl="1" w:tplc="2BDE68DA" w:tentative="1">
      <w:start w:val="1"/>
      <w:numFmt w:val="lowerLetter"/>
      <w:lvlText w:val="%2."/>
      <w:lvlJc w:val="left"/>
      <w:pPr>
        <w:ind w:left="1440" w:hanging="360"/>
      </w:pPr>
    </w:lvl>
    <w:lvl w:ilvl="2" w:tplc="04CED3DC" w:tentative="1">
      <w:start w:val="1"/>
      <w:numFmt w:val="lowerRoman"/>
      <w:lvlText w:val="%3."/>
      <w:lvlJc w:val="right"/>
      <w:pPr>
        <w:ind w:left="2160" w:hanging="180"/>
      </w:pPr>
    </w:lvl>
    <w:lvl w:ilvl="3" w:tplc="4F54A17A" w:tentative="1">
      <w:start w:val="1"/>
      <w:numFmt w:val="decimal"/>
      <w:lvlText w:val="%4."/>
      <w:lvlJc w:val="left"/>
      <w:pPr>
        <w:ind w:left="2880" w:hanging="360"/>
      </w:pPr>
    </w:lvl>
    <w:lvl w:ilvl="4" w:tplc="6D4A263E" w:tentative="1">
      <w:start w:val="1"/>
      <w:numFmt w:val="lowerLetter"/>
      <w:lvlText w:val="%5."/>
      <w:lvlJc w:val="left"/>
      <w:pPr>
        <w:ind w:left="3600" w:hanging="360"/>
      </w:pPr>
    </w:lvl>
    <w:lvl w:ilvl="5" w:tplc="814CCFCE" w:tentative="1">
      <w:start w:val="1"/>
      <w:numFmt w:val="lowerRoman"/>
      <w:lvlText w:val="%6."/>
      <w:lvlJc w:val="right"/>
      <w:pPr>
        <w:ind w:left="4320" w:hanging="180"/>
      </w:pPr>
    </w:lvl>
    <w:lvl w:ilvl="6" w:tplc="B57ABDDA" w:tentative="1">
      <w:start w:val="1"/>
      <w:numFmt w:val="decimal"/>
      <w:lvlText w:val="%7."/>
      <w:lvlJc w:val="left"/>
      <w:pPr>
        <w:ind w:left="5040" w:hanging="360"/>
      </w:pPr>
    </w:lvl>
    <w:lvl w:ilvl="7" w:tplc="D432383E" w:tentative="1">
      <w:start w:val="1"/>
      <w:numFmt w:val="lowerLetter"/>
      <w:lvlText w:val="%8."/>
      <w:lvlJc w:val="left"/>
      <w:pPr>
        <w:ind w:left="5760" w:hanging="360"/>
      </w:pPr>
    </w:lvl>
    <w:lvl w:ilvl="8" w:tplc="0BF86C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A30B95"/>
    <w:multiLevelType w:val="hybridMultilevel"/>
    <w:tmpl w:val="056C7684"/>
    <w:lvl w:ilvl="0" w:tplc="0AD4D7A0">
      <w:start w:val="1"/>
      <w:numFmt w:val="decimal"/>
      <w:lvlText w:val="%1."/>
      <w:lvlJc w:val="left"/>
      <w:pPr>
        <w:ind w:left="1440" w:hanging="360"/>
      </w:pPr>
    </w:lvl>
    <w:lvl w:ilvl="1" w:tplc="D7CAFDCE">
      <w:start w:val="1"/>
      <w:numFmt w:val="lowerLetter"/>
      <w:lvlText w:val="%2."/>
      <w:lvlJc w:val="left"/>
      <w:pPr>
        <w:ind w:left="2160" w:hanging="360"/>
      </w:pPr>
    </w:lvl>
    <w:lvl w:ilvl="2" w:tplc="588C6550" w:tentative="1">
      <w:start w:val="1"/>
      <w:numFmt w:val="lowerRoman"/>
      <w:lvlText w:val="%3."/>
      <w:lvlJc w:val="right"/>
      <w:pPr>
        <w:ind w:left="2880" w:hanging="180"/>
      </w:pPr>
    </w:lvl>
    <w:lvl w:ilvl="3" w:tplc="3D4AB2E6" w:tentative="1">
      <w:start w:val="1"/>
      <w:numFmt w:val="decimal"/>
      <w:lvlText w:val="%4."/>
      <w:lvlJc w:val="left"/>
      <w:pPr>
        <w:ind w:left="3600" w:hanging="360"/>
      </w:pPr>
    </w:lvl>
    <w:lvl w:ilvl="4" w:tplc="B4B4EE54" w:tentative="1">
      <w:start w:val="1"/>
      <w:numFmt w:val="lowerLetter"/>
      <w:lvlText w:val="%5."/>
      <w:lvlJc w:val="left"/>
      <w:pPr>
        <w:ind w:left="4320" w:hanging="360"/>
      </w:pPr>
    </w:lvl>
    <w:lvl w:ilvl="5" w:tplc="CFC8C4B2" w:tentative="1">
      <w:start w:val="1"/>
      <w:numFmt w:val="lowerRoman"/>
      <w:lvlText w:val="%6."/>
      <w:lvlJc w:val="right"/>
      <w:pPr>
        <w:ind w:left="5040" w:hanging="180"/>
      </w:pPr>
    </w:lvl>
    <w:lvl w:ilvl="6" w:tplc="63BCC302" w:tentative="1">
      <w:start w:val="1"/>
      <w:numFmt w:val="decimal"/>
      <w:lvlText w:val="%7."/>
      <w:lvlJc w:val="left"/>
      <w:pPr>
        <w:ind w:left="5760" w:hanging="360"/>
      </w:pPr>
    </w:lvl>
    <w:lvl w:ilvl="7" w:tplc="9B826A3E" w:tentative="1">
      <w:start w:val="1"/>
      <w:numFmt w:val="lowerLetter"/>
      <w:lvlText w:val="%8."/>
      <w:lvlJc w:val="left"/>
      <w:pPr>
        <w:ind w:left="6480" w:hanging="360"/>
      </w:pPr>
    </w:lvl>
    <w:lvl w:ilvl="8" w:tplc="35743188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23B80C58"/>
    <w:multiLevelType w:val="multilevel"/>
    <w:tmpl w:val="B4FA7238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122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>
    <w:nsid w:val="25904A15"/>
    <w:multiLevelType w:val="hybridMultilevel"/>
    <w:tmpl w:val="7A9E8E78"/>
    <w:lvl w:ilvl="0" w:tplc="18F4981E">
      <w:start w:val="1"/>
      <w:numFmt w:val="decimal"/>
      <w:lvlText w:val="%1."/>
      <w:lvlJc w:val="left"/>
      <w:pPr>
        <w:tabs>
          <w:tab w:val="num" w:pos="1194"/>
        </w:tabs>
        <w:ind w:left="1194" w:hanging="400"/>
      </w:pPr>
      <w:rPr>
        <w:rFonts w:cs="Times New Roman" w:hint="eastAsia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9193B8B"/>
    <w:multiLevelType w:val="multilevel"/>
    <w:tmpl w:val="EC0652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">
    <w:nsid w:val="4B007819"/>
    <w:multiLevelType w:val="hybridMultilevel"/>
    <w:tmpl w:val="E2F8CC62"/>
    <w:lvl w:ilvl="0" w:tplc="08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>
    <w:nsid w:val="53384A50"/>
    <w:multiLevelType w:val="hybridMultilevel"/>
    <w:tmpl w:val="2C4487DA"/>
    <w:lvl w:ilvl="0" w:tplc="53240550">
      <w:start w:val="1"/>
      <w:numFmt w:val="lowerLetter"/>
      <w:lvlText w:val="(%1)"/>
      <w:lvlJc w:val="left"/>
      <w:pPr>
        <w:ind w:left="225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2730" w:hanging="420"/>
      </w:pPr>
    </w:lvl>
    <w:lvl w:ilvl="2" w:tplc="0409001B" w:tentative="1">
      <w:start w:val="1"/>
      <w:numFmt w:val="lowerRoman"/>
      <w:lvlText w:val="%3."/>
      <w:lvlJc w:val="right"/>
      <w:pPr>
        <w:ind w:left="3150" w:hanging="420"/>
      </w:pPr>
    </w:lvl>
    <w:lvl w:ilvl="3" w:tplc="0409000F" w:tentative="1">
      <w:start w:val="1"/>
      <w:numFmt w:val="decimal"/>
      <w:lvlText w:val="%4."/>
      <w:lvlJc w:val="left"/>
      <w:pPr>
        <w:ind w:left="3570" w:hanging="420"/>
      </w:pPr>
    </w:lvl>
    <w:lvl w:ilvl="4" w:tplc="04090019" w:tentative="1">
      <w:start w:val="1"/>
      <w:numFmt w:val="lowerLetter"/>
      <w:lvlText w:val="%5)"/>
      <w:lvlJc w:val="left"/>
      <w:pPr>
        <w:ind w:left="3990" w:hanging="420"/>
      </w:pPr>
    </w:lvl>
    <w:lvl w:ilvl="5" w:tplc="0409001B" w:tentative="1">
      <w:start w:val="1"/>
      <w:numFmt w:val="lowerRoman"/>
      <w:lvlText w:val="%6."/>
      <w:lvlJc w:val="right"/>
      <w:pPr>
        <w:ind w:left="4410" w:hanging="420"/>
      </w:pPr>
    </w:lvl>
    <w:lvl w:ilvl="6" w:tplc="0409000F" w:tentative="1">
      <w:start w:val="1"/>
      <w:numFmt w:val="decimal"/>
      <w:lvlText w:val="%7."/>
      <w:lvlJc w:val="left"/>
      <w:pPr>
        <w:ind w:left="4830" w:hanging="420"/>
      </w:pPr>
    </w:lvl>
    <w:lvl w:ilvl="7" w:tplc="04090019" w:tentative="1">
      <w:start w:val="1"/>
      <w:numFmt w:val="lowerLetter"/>
      <w:lvlText w:val="%8)"/>
      <w:lvlJc w:val="left"/>
      <w:pPr>
        <w:ind w:left="5250" w:hanging="420"/>
      </w:pPr>
    </w:lvl>
    <w:lvl w:ilvl="8" w:tplc="0409001B" w:tentative="1">
      <w:start w:val="1"/>
      <w:numFmt w:val="lowerRoman"/>
      <w:lvlText w:val="%9."/>
      <w:lvlJc w:val="right"/>
      <w:pPr>
        <w:ind w:left="5670" w:hanging="420"/>
      </w:pPr>
    </w:lvl>
  </w:abstractNum>
  <w:abstractNum w:abstractNumId="9">
    <w:nsid w:val="576A43C1"/>
    <w:multiLevelType w:val="hybridMultilevel"/>
    <w:tmpl w:val="289EBAEA"/>
    <w:lvl w:ilvl="0" w:tplc="7B8C3B44">
      <w:start w:val="5"/>
      <w:numFmt w:val="bullet"/>
      <w:lvlText w:val="–"/>
      <w:lvlJc w:val="left"/>
      <w:pPr>
        <w:tabs>
          <w:tab w:val="num" w:pos="400"/>
        </w:tabs>
        <w:ind w:left="400" w:hanging="400"/>
      </w:pPr>
      <w:rPr>
        <w:rFonts w:ascii="Times New Roman" w:eastAsia="Times New Roman" w:hAnsi="Times New Roman" w:hint="default"/>
      </w:rPr>
    </w:lvl>
    <w:lvl w:ilvl="1" w:tplc="FFFFFFFF">
      <w:start w:val="5"/>
      <w:numFmt w:val="bullet"/>
      <w:lvlText w:val="–"/>
      <w:lvlJc w:val="left"/>
      <w:pPr>
        <w:tabs>
          <w:tab w:val="num" w:pos="800"/>
        </w:tabs>
        <w:ind w:left="800" w:hanging="400"/>
      </w:pPr>
      <w:rPr>
        <w:rFonts w:ascii="Times New Roman" w:eastAsia="Times New Roman" w:hAnsi="Times New Roman" w:hint="default"/>
      </w:rPr>
    </w:lvl>
    <w:lvl w:ilvl="2" w:tplc="04090005">
      <w:start w:val="5"/>
      <w:numFmt w:val="bullet"/>
      <w:lvlText w:val="–"/>
      <w:lvlJc w:val="left"/>
      <w:pPr>
        <w:tabs>
          <w:tab w:val="num" w:pos="1200"/>
        </w:tabs>
        <w:ind w:left="1200" w:hanging="400"/>
      </w:pPr>
      <w:rPr>
        <w:rFonts w:ascii="Times New Roman" w:eastAsia="Times New Roman" w:hAnsi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1560"/>
        </w:tabs>
        <w:ind w:left="15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</w:abstractNum>
  <w:abstractNum w:abstractNumId="10">
    <w:nsid w:val="57B7573A"/>
    <w:multiLevelType w:val="hybridMultilevel"/>
    <w:tmpl w:val="EBBC19AC"/>
    <w:lvl w:ilvl="0" w:tplc="AC4ECE2C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>
    <w:nsid w:val="79DF273B"/>
    <w:multiLevelType w:val="hybridMultilevel"/>
    <w:tmpl w:val="9D30C7C6"/>
    <w:lvl w:ilvl="0" w:tplc="0C58DDD2">
      <w:start w:val="1"/>
      <w:numFmt w:val="decimal"/>
      <w:lvlText w:val="[%1] "/>
      <w:lvlJc w:val="left"/>
      <w:pPr>
        <w:tabs>
          <w:tab w:val="num" w:pos="420"/>
        </w:tabs>
        <w:ind w:left="420" w:hanging="420"/>
      </w:pPr>
      <w:rPr>
        <w:rFonts w:hint="eastAsia"/>
        <w:b w:val="0"/>
        <w:i w:val="0"/>
        <w:spacing w:val="0"/>
        <w:position w:val="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>
    <w:nsid w:val="79F7541B"/>
    <w:multiLevelType w:val="hybridMultilevel"/>
    <w:tmpl w:val="BEEAAF70"/>
    <w:lvl w:ilvl="0" w:tplc="5C78DBBA">
      <w:start w:val="1"/>
      <w:numFmt w:val="decimal"/>
      <w:lvlText w:val="%1."/>
      <w:lvlJc w:val="left"/>
      <w:pPr>
        <w:tabs>
          <w:tab w:val="num" w:pos="1194"/>
        </w:tabs>
        <w:ind w:left="1194" w:hanging="400"/>
      </w:pPr>
      <w:rPr>
        <w:rFonts w:cs="Times New Roman" w:hint="eastAsia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DD527CB"/>
    <w:multiLevelType w:val="hybridMultilevel"/>
    <w:tmpl w:val="81145A56"/>
    <w:lvl w:ilvl="0" w:tplc="08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4"/>
  </w:num>
  <w:num w:numId="2">
    <w:abstractNumId w:val="9"/>
  </w:num>
  <w:num w:numId="3">
    <w:abstractNumId w:val="8"/>
  </w:num>
  <w:num w:numId="4">
    <w:abstractNumId w:val="11"/>
  </w:num>
  <w:num w:numId="5">
    <w:abstractNumId w:val="10"/>
  </w:num>
  <w:num w:numId="6">
    <w:abstractNumId w:val="1"/>
  </w:num>
  <w:num w:numId="7">
    <w:abstractNumId w:val="5"/>
  </w:num>
  <w:num w:numId="8">
    <w:abstractNumId w:val="12"/>
  </w:num>
  <w:num w:numId="9">
    <w:abstractNumId w:val="0"/>
  </w:num>
  <w:num w:numId="10">
    <w:abstractNumId w:val="7"/>
  </w:num>
  <w:num w:numId="11">
    <w:abstractNumId w:val="3"/>
  </w:num>
  <w:num w:numId="12">
    <w:abstractNumId w:val="2"/>
  </w:num>
  <w:num w:numId="13">
    <w:abstractNumId w:val="13"/>
  </w:num>
  <w:num w:numId="14">
    <w:abstractNumId w:val="6"/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bordersDoNotSurroundHeader/>
  <w:bordersDoNotSurroundFooter/>
  <w:activeWritingStyle w:appName="MSWord" w:lang="en-US" w:vendorID="64" w:dllVersion="131078" w:nlCheck="1" w:checkStyle="1"/>
  <w:activeWritingStyle w:appName="MSWord" w:lang="en-GB" w:vendorID="64" w:dllVersion="131078" w:nlCheck="1" w:checkStyle="1"/>
  <w:activeWritingStyle w:appName="MSWord" w:lang="fr-FR" w:vendorID="64" w:dllVersion="131078" w:nlCheck="1" w:checkStyle="1"/>
  <w:activeWritingStyle w:appName="MSWord" w:lang="en-CA" w:vendorID="64" w:dllVersion="131078" w:nlCheck="1" w:checkStyle="1"/>
  <w:activeWritingStyle w:appName="MSWord" w:lang="zh-CN" w:vendorID="64" w:dllVersion="131077" w:nlCheck="1" w:checkStyle="1"/>
  <w:stylePaneFormatFilter w:val="3F01"/>
  <w:defaultTabStop w:val="720"/>
  <w:drawingGridHorizontalSpacing w:val="115"/>
  <w:drawingGridVerticalSpacing w:val="115"/>
  <w:displayVerticalDrawingGridEvery w:val="0"/>
  <w:doNotUseMarginsForDrawingGridOrigin/>
  <w:drawingGridHorizontalOrigin w:val="1699"/>
  <w:drawingGridVerticalOrigin w:val="1987"/>
  <w:noPunctuationKerning/>
  <w:characterSpacingControl w:val="doNotCompress"/>
  <w:hdrShapeDefaults>
    <o:shapedefaults v:ext="edit" spidmax="153602">
      <o:colormenu v:ext="edit" fillcolor="#cfc" strokecolor="none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useFELayout/>
  </w:compat>
  <w:rsids>
    <w:rsidRoot w:val="006C5D39"/>
    <w:rsid w:val="000027C0"/>
    <w:rsid w:val="00003067"/>
    <w:rsid w:val="000036F9"/>
    <w:rsid w:val="0000561C"/>
    <w:rsid w:val="0000622E"/>
    <w:rsid w:val="00006E81"/>
    <w:rsid w:val="00010C73"/>
    <w:rsid w:val="0001423D"/>
    <w:rsid w:val="00015EF5"/>
    <w:rsid w:val="0002167E"/>
    <w:rsid w:val="00022859"/>
    <w:rsid w:val="00025B34"/>
    <w:rsid w:val="00027A32"/>
    <w:rsid w:val="00030138"/>
    <w:rsid w:val="000325FA"/>
    <w:rsid w:val="00033B7B"/>
    <w:rsid w:val="00034350"/>
    <w:rsid w:val="000352C2"/>
    <w:rsid w:val="00036133"/>
    <w:rsid w:val="00052D11"/>
    <w:rsid w:val="00054480"/>
    <w:rsid w:val="0005724B"/>
    <w:rsid w:val="000745CD"/>
    <w:rsid w:val="00076404"/>
    <w:rsid w:val="00077A44"/>
    <w:rsid w:val="00080EA7"/>
    <w:rsid w:val="000819BC"/>
    <w:rsid w:val="0008201E"/>
    <w:rsid w:val="00086722"/>
    <w:rsid w:val="000877F8"/>
    <w:rsid w:val="00091555"/>
    <w:rsid w:val="000916BB"/>
    <w:rsid w:val="00092334"/>
    <w:rsid w:val="00093B20"/>
    <w:rsid w:val="00095182"/>
    <w:rsid w:val="00097D21"/>
    <w:rsid w:val="000A2BA7"/>
    <w:rsid w:val="000A44CF"/>
    <w:rsid w:val="000B0B5B"/>
    <w:rsid w:val="000B0FF7"/>
    <w:rsid w:val="000B2AA8"/>
    <w:rsid w:val="000B79AD"/>
    <w:rsid w:val="000C100C"/>
    <w:rsid w:val="000D417B"/>
    <w:rsid w:val="000D4339"/>
    <w:rsid w:val="000D63FB"/>
    <w:rsid w:val="000D67B0"/>
    <w:rsid w:val="000D7D7E"/>
    <w:rsid w:val="000E3030"/>
    <w:rsid w:val="000E4756"/>
    <w:rsid w:val="000E5DFA"/>
    <w:rsid w:val="000F0E53"/>
    <w:rsid w:val="000F14A4"/>
    <w:rsid w:val="000F1991"/>
    <w:rsid w:val="000F3253"/>
    <w:rsid w:val="000F7349"/>
    <w:rsid w:val="001012CE"/>
    <w:rsid w:val="001033EE"/>
    <w:rsid w:val="00111158"/>
    <w:rsid w:val="00117E93"/>
    <w:rsid w:val="00123A51"/>
    <w:rsid w:val="00123A9C"/>
    <w:rsid w:val="001258B6"/>
    <w:rsid w:val="00127916"/>
    <w:rsid w:val="001327E4"/>
    <w:rsid w:val="00136013"/>
    <w:rsid w:val="001409CA"/>
    <w:rsid w:val="001468EE"/>
    <w:rsid w:val="001513CF"/>
    <w:rsid w:val="00155DF2"/>
    <w:rsid w:val="00156686"/>
    <w:rsid w:val="00156866"/>
    <w:rsid w:val="0015787F"/>
    <w:rsid w:val="00160047"/>
    <w:rsid w:val="001600C0"/>
    <w:rsid w:val="0016026B"/>
    <w:rsid w:val="0016043B"/>
    <w:rsid w:val="0016580F"/>
    <w:rsid w:val="001664E6"/>
    <w:rsid w:val="00166B23"/>
    <w:rsid w:val="00172DC9"/>
    <w:rsid w:val="00175506"/>
    <w:rsid w:val="0018172E"/>
    <w:rsid w:val="00181C79"/>
    <w:rsid w:val="00181DF8"/>
    <w:rsid w:val="00182121"/>
    <w:rsid w:val="001839D1"/>
    <w:rsid w:val="00185F17"/>
    <w:rsid w:val="0019170A"/>
    <w:rsid w:val="00192994"/>
    <w:rsid w:val="00193CBF"/>
    <w:rsid w:val="001A0D15"/>
    <w:rsid w:val="001A1E23"/>
    <w:rsid w:val="001A21B9"/>
    <w:rsid w:val="001B0148"/>
    <w:rsid w:val="001B4004"/>
    <w:rsid w:val="001B598F"/>
    <w:rsid w:val="001C3F6B"/>
    <w:rsid w:val="001C52F8"/>
    <w:rsid w:val="001C6416"/>
    <w:rsid w:val="001D0144"/>
    <w:rsid w:val="001D1D44"/>
    <w:rsid w:val="001D3F78"/>
    <w:rsid w:val="001D4600"/>
    <w:rsid w:val="001D47C5"/>
    <w:rsid w:val="001D5369"/>
    <w:rsid w:val="001E3AD9"/>
    <w:rsid w:val="001E51D8"/>
    <w:rsid w:val="001F3A9C"/>
    <w:rsid w:val="001F4D55"/>
    <w:rsid w:val="001F55A7"/>
    <w:rsid w:val="002038B4"/>
    <w:rsid w:val="00203C8D"/>
    <w:rsid w:val="00206924"/>
    <w:rsid w:val="00211101"/>
    <w:rsid w:val="00212254"/>
    <w:rsid w:val="002125E0"/>
    <w:rsid w:val="00213060"/>
    <w:rsid w:val="00214151"/>
    <w:rsid w:val="00221733"/>
    <w:rsid w:val="00225269"/>
    <w:rsid w:val="00230ECF"/>
    <w:rsid w:val="002330B3"/>
    <w:rsid w:val="002351B3"/>
    <w:rsid w:val="002365C0"/>
    <w:rsid w:val="002376AB"/>
    <w:rsid w:val="0023792C"/>
    <w:rsid w:val="0024110A"/>
    <w:rsid w:val="002427EC"/>
    <w:rsid w:val="00256C76"/>
    <w:rsid w:val="00260078"/>
    <w:rsid w:val="0026077A"/>
    <w:rsid w:val="0026688D"/>
    <w:rsid w:val="0027056C"/>
    <w:rsid w:val="00270C34"/>
    <w:rsid w:val="00271305"/>
    <w:rsid w:val="00275B82"/>
    <w:rsid w:val="00275DE0"/>
    <w:rsid w:val="00277587"/>
    <w:rsid w:val="00277BF5"/>
    <w:rsid w:val="00280849"/>
    <w:rsid w:val="00280C4B"/>
    <w:rsid w:val="002862C3"/>
    <w:rsid w:val="00287ECE"/>
    <w:rsid w:val="0029318C"/>
    <w:rsid w:val="002966B7"/>
    <w:rsid w:val="0029723A"/>
    <w:rsid w:val="00297397"/>
    <w:rsid w:val="002A034F"/>
    <w:rsid w:val="002A18F3"/>
    <w:rsid w:val="002A23BD"/>
    <w:rsid w:val="002B1226"/>
    <w:rsid w:val="002B7F43"/>
    <w:rsid w:val="002C2965"/>
    <w:rsid w:val="002D0116"/>
    <w:rsid w:val="002D0825"/>
    <w:rsid w:val="002D0F29"/>
    <w:rsid w:val="002D20ED"/>
    <w:rsid w:val="002D3DE7"/>
    <w:rsid w:val="002D4C4B"/>
    <w:rsid w:val="002D6145"/>
    <w:rsid w:val="002E5FD0"/>
    <w:rsid w:val="002E7A44"/>
    <w:rsid w:val="002F4C7A"/>
    <w:rsid w:val="0030064D"/>
    <w:rsid w:val="00302574"/>
    <w:rsid w:val="0030359A"/>
    <w:rsid w:val="0030580B"/>
    <w:rsid w:val="00306C94"/>
    <w:rsid w:val="00312483"/>
    <w:rsid w:val="003145CA"/>
    <w:rsid w:val="003152EC"/>
    <w:rsid w:val="00315944"/>
    <w:rsid w:val="00315E55"/>
    <w:rsid w:val="00316424"/>
    <w:rsid w:val="003215AD"/>
    <w:rsid w:val="00323904"/>
    <w:rsid w:val="0032438E"/>
    <w:rsid w:val="00324811"/>
    <w:rsid w:val="00327A73"/>
    <w:rsid w:val="0033204A"/>
    <w:rsid w:val="0033471A"/>
    <w:rsid w:val="003349A6"/>
    <w:rsid w:val="00336698"/>
    <w:rsid w:val="00337578"/>
    <w:rsid w:val="003411FC"/>
    <w:rsid w:val="00345220"/>
    <w:rsid w:val="00347463"/>
    <w:rsid w:val="00350A65"/>
    <w:rsid w:val="003511FB"/>
    <w:rsid w:val="00351FDB"/>
    <w:rsid w:val="00353D7D"/>
    <w:rsid w:val="003547F2"/>
    <w:rsid w:val="00363D9D"/>
    <w:rsid w:val="00370B52"/>
    <w:rsid w:val="003718BD"/>
    <w:rsid w:val="003720F1"/>
    <w:rsid w:val="00376398"/>
    <w:rsid w:val="003763BC"/>
    <w:rsid w:val="00376D73"/>
    <w:rsid w:val="00376F71"/>
    <w:rsid w:val="0038103E"/>
    <w:rsid w:val="00381970"/>
    <w:rsid w:val="0038514C"/>
    <w:rsid w:val="00385320"/>
    <w:rsid w:val="00385F0F"/>
    <w:rsid w:val="003873AF"/>
    <w:rsid w:val="00392B1A"/>
    <w:rsid w:val="00393483"/>
    <w:rsid w:val="00393771"/>
    <w:rsid w:val="003A2E9A"/>
    <w:rsid w:val="003A6252"/>
    <w:rsid w:val="003A69F2"/>
    <w:rsid w:val="003A6A3A"/>
    <w:rsid w:val="003B0ECC"/>
    <w:rsid w:val="003B4CE0"/>
    <w:rsid w:val="003C0C44"/>
    <w:rsid w:val="003C2026"/>
    <w:rsid w:val="003C2B6B"/>
    <w:rsid w:val="003C4CE9"/>
    <w:rsid w:val="003D11E1"/>
    <w:rsid w:val="003D3975"/>
    <w:rsid w:val="003D55DD"/>
    <w:rsid w:val="003D5CDF"/>
    <w:rsid w:val="003E0BA3"/>
    <w:rsid w:val="003E14AE"/>
    <w:rsid w:val="003E639A"/>
    <w:rsid w:val="003E7422"/>
    <w:rsid w:val="003E7743"/>
    <w:rsid w:val="003F2F9E"/>
    <w:rsid w:val="003F43AF"/>
    <w:rsid w:val="003F63AA"/>
    <w:rsid w:val="003F72AA"/>
    <w:rsid w:val="00400EEA"/>
    <w:rsid w:val="00401374"/>
    <w:rsid w:val="00402720"/>
    <w:rsid w:val="004040F3"/>
    <w:rsid w:val="00407C72"/>
    <w:rsid w:val="004104E5"/>
    <w:rsid w:val="00411AFE"/>
    <w:rsid w:val="00413874"/>
    <w:rsid w:val="00413AAE"/>
    <w:rsid w:val="0041687E"/>
    <w:rsid w:val="00420711"/>
    <w:rsid w:val="004211B1"/>
    <w:rsid w:val="00421B2F"/>
    <w:rsid w:val="00425E03"/>
    <w:rsid w:val="004268E0"/>
    <w:rsid w:val="004322FE"/>
    <w:rsid w:val="004359FF"/>
    <w:rsid w:val="00437191"/>
    <w:rsid w:val="00446209"/>
    <w:rsid w:val="004516F7"/>
    <w:rsid w:val="00452389"/>
    <w:rsid w:val="00452858"/>
    <w:rsid w:val="0045536E"/>
    <w:rsid w:val="004554EF"/>
    <w:rsid w:val="004566B3"/>
    <w:rsid w:val="004615AE"/>
    <w:rsid w:val="004803B9"/>
    <w:rsid w:val="00481DDD"/>
    <w:rsid w:val="00483B1A"/>
    <w:rsid w:val="0048683B"/>
    <w:rsid w:val="00487BDE"/>
    <w:rsid w:val="00487D46"/>
    <w:rsid w:val="004A1D65"/>
    <w:rsid w:val="004A1E1B"/>
    <w:rsid w:val="004A286E"/>
    <w:rsid w:val="004A48DD"/>
    <w:rsid w:val="004B1207"/>
    <w:rsid w:val="004B1F30"/>
    <w:rsid w:val="004B1FBE"/>
    <w:rsid w:val="004C0D46"/>
    <w:rsid w:val="004C6707"/>
    <w:rsid w:val="004C6C8C"/>
    <w:rsid w:val="004D2F99"/>
    <w:rsid w:val="004E0D68"/>
    <w:rsid w:val="004E1320"/>
    <w:rsid w:val="00500E53"/>
    <w:rsid w:val="005045A4"/>
    <w:rsid w:val="005075C6"/>
    <w:rsid w:val="00507749"/>
    <w:rsid w:val="005101A3"/>
    <w:rsid w:val="005139BD"/>
    <w:rsid w:val="005149BF"/>
    <w:rsid w:val="0051745E"/>
    <w:rsid w:val="00521210"/>
    <w:rsid w:val="00523250"/>
    <w:rsid w:val="00523C8A"/>
    <w:rsid w:val="00526805"/>
    <w:rsid w:val="0052725C"/>
    <w:rsid w:val="005273FA"/>
    <w:rsid w:val="00546EEA"/>
    <w:rsid w:val="00550A95"/>
    <w:rsid w:val="005514CB"/>
    <w:rsid w:val="00553BAF"/>
    <w:rsid w:val="005542E6"/>
    <w:rsid w:val="00565819"/>
    <w:rsid w:val="005676AB"/>
    <w:rsid w:val="005824F7"/>
    <w:rsid w:val="005834F8"/>
    <w:rsid w:val="005846DF"/>
    <w:rsid w:val="005A08BC"/>
    <w:rsid w:val="005A31A7"/>
    <w:rsid w:val="005A5D12"/>
    <w:rsid w:val="005A7000"/>
    <w:rsid w:val="005A7112"/>
    <w:rsid w:val="005B126F"/>
    <w:rsid w:val="005B4102"/>
    <w:rsid w:val="005B7BEA"/>
    <w:rsid w:val="005D2E41"/>
    <w:rsid w:val="005D2F46"/>
    <w:rsid w:val="005D5718"/>
    <w:rsid w:val="005E47C9"/>
    <w:rsid w:val="005E7885"/>
    <w:rsid w:val="005F029D"/>
    <w:rsid w:val="005F118F"/>
    <w:rsid w:val="005F4651"/>
    <w:rsid w:val="00604110"/>
    <w:rsid w:val="006047F9"/>
    <w:rsid w:val="00606760"/>
    <w:rsid w:val="00606C04"/>
    <w:rsid w:val="00606C13"/>
    <w:rsid w:val="00616006"/>
    <w:rsid w:val="006167CB"/>
    <w:rsid w:val="00617124"/>
    <w:rsid w:val="00617396"/>
    <w:rsid w:val="0062347C"/>
    <w:rsid w:val="00624326"/>
    <w:rsid w:val="0062433A"/>
    <w:rsid w:val="0062579F"/>
    <w:rsid w:val="006329DC"/>
    <w:rsid w:val="00633B72"/>
    <w:rsid w:val="0063735A"/>
    <w:rsid w:val="006378F0"/>
    <w:rsid w:val="006507DF"/>
    <w:rsid w:val="006520D2"/>
    <w:rsid w:val="0065461D"/>
    <w:rsid w:val="006549B4"/>
    <w:rsid w:val="00655158"/>
    <w:rsid w:val="006551EB"/>
    <w:rsid w:val="0065694C"/>
    <w:rsid w:val="0066297F"/>
    <w:rsid w:val="00663CB3"/>
    <w:rsid w:val="00663D8C"/>
    <w:rsid w:val="00664907"/>
    <w:rsid w:val="00664E6C"/>
    <w:rsid w:val="00675366"/>
    <w:rsid w:val="00680448"/>
    <w:rsid w:val="00683567"/>
    <w:rsid w:val="0068433F"/>
    <w:rsid w:val="00684D16"/>
    <w:rsid w:val="00685060"/>
    <w:rsid w:val="00685425"/>
    <w:rsid w:val="00691BC2"/>
    <w:rsid w:val="006933B2"/>
    <w:rsid w:val="00694C44"/>
    <w:rsid w:val="00695DDF"/>
    <w:rsid w:val="006A0338"/>
    <w:rsid w:val="006A0E50"/>
    <w:rsid w:val="006A434C"/>
    <w:rsid w:val="006B27C3"/>
    <w:rsid w:val="006B3E92"/>
    <w:rsid w:val="006B7E28"/>
    <w:rsid w:val="006C5D39"/>
    <w:rsid w:val="006C786F"/>
    <w:rsid w:val="006D27F7"/>
    <w:rsid w:val="006D5190"/>
    <w:rsid w:val="006E015D"/>
    <w:rsid w:val="006E0FCD"/>
    <w:rsid w:val="006E1912"/>
    <w:rsid w:val="006E2B19"/>
    <w:rsid w:val="006E3F51"/>
    <w:rsid w:val="006E50E6"/>
    <w:rsid w:val="006F21DA"/>
    <w:rsid w:val="006F2CF7"/>
    <w:rsid w:val="006F424D"/>
    <w:rsid w:val="006F6D1D"/>
    <w:rsid w:val="00700347"/>
    <w:rsid w:val="00701067"/>
    <w:rsid w:val="007062AA"/>
    <w:rsid w:val="0071122D"/>
    <w:rsid w:val="007117C6"/>
    <w:rsid w:val="00711FDF"/>
    <w:rsid w:val="00722893"/>
    <w:rsid w:val="00731265"/>
    <w:rsid w:val="007322E9"/>
    <w:rsid w:val="00732F73"/>
    <w:rsid w:val="00734DDD"/>
    <w:rsid w:val="00737839"/>
    <w:rsid w:val="00737F26"/>
    <w:rsid w:val="00742541"/>
    <w:rsid w:val="00745B0A"/>
    <w:rsid w:val="007501F2"/>
    <w:rsid w:val="00751D3E"/>
    <w:rsid w:val="007548C7"/>
    <w:rsid w:val="00755213"/>
    <w:rsid w:val="0075691F"/>
    <w:rsid w:val="0075724E"/>
    <w:rsid w:val="007578BE"/>
    <w:rsid w:val="007704CA"/>
    <w:rsid w:val="007712A8"/>
    <w:rsid w:val="00772BC7"/>
    <w:rsid w:val="0077744C"/>
    <w:rsid w:val="00780AC0"/>
    <w:rsid w:val="00784649"/>
    <w:rsid w:val="00784B82"/>
    <w:rsid w:val="00786F18"/>
    <w:rsid w:val="00792A7E"/>
    <w:rsid w:val="00796057"/>
    <w:rsid w:val="007A0C02"/>
    <w:rsid w:val="007A2D26"/>
    <w:rsid w:val="007A3429"/>
    <w:rsid w:val="007A6EE2"/>
    <w:rsid w:val="007B1B15"/>
    <w:rsid w:val="007B4183"/>
    <w:rsid w:val="007B4888"/>
    <w:rsid w:val="007B4C53"/>
    <w:rsid w:val="007B7483"/>
    <w:rsid w:val="007C0EFD"/>
    <w:rsid w:val="007C6B3E"/>
    <w:rsid w:val="007C6ECA"/>
    <w:rsid w:val="007D014C"/>
    <w:rsid w:val="007D0152"/>
    <w:rsid w:val="007D137E"/>
    <w:rsid w:val="007D1609"/>
    <w:rsid w:val="007D376C"/>
    <w:rsid w:val="007D3C09"/>
    <w:rsid w:val="007D47E4"/>
    <w:rsid w:val="007D53FD"/>
    <w:rsid w:val="007D7D2A"/>
    <w:rsid w:val="007E368B"/>
    <w:rsid w:val="007E5040"/>
    <w:rsid w:val="007E6FD0"/>
    <w:rsid w:val="007F09E8"/>
    <w:rsid w:val="007F1433"/>
    <w:rsid w:val="007F6526"/>
    <w:rsid w:val="007F6985"/>
    <w:rsid w:val="008020B2"/>
    <w:rsid w:val="00804A2E"/>
    <w:rsid w:val="00806A0F"/>
    <w:rsid w:val="00821491"/>
    <w:rsid w:val="00822519"/>
    <w:rsid w:val="00822B88"/>
    <w:rsid w:val="0082587D"/>
    <w:rsid w:val="00827C4F"/>
    <w:rsid w:val="0083041A"/>
    <w:rsid w:val="00835B2B"/>
    <w:rsid w:val="00835DB9"/>
    <w:rsid w:val="00837D46"/>
    <w:rsid w:val="00841864"/>
    <w:rsid w:val="0084393F"/>
    <w:rsid w:val="00843975"/>
    <w:rsid w:val="00844961"/>
    <w:rsid w:val="00847966"/>
    <w:rsid w:val="008479F9"/>
    <w:rsid w:val="008533CC"/>
    <w:rsid w:val="00854FF4"/>
    <w:rsid w:val="00857157"/>
    <w:rsid w:val="00865882"/>
    <w:rsid w:val="0086777E"/>
    <w:rsid w:val="008819D8"/>
    <w:rsid w:val="00882FDE"/>
    <w:rsid w:val="008838B6"/>
    <w:rsid w:val="008938A6"/>
    <w:rsid w:val="00894645"/>
    <w:rsid w:val="008961A5"/>
    <w:rsid w:val="008A1C18"/>
    <w:rsid w:val="008A4BE8"/>
    <w:rsid w:val="008B046C"/>
    <w:rsid w:val="008B058C"/>
    <w:rsid w:val="008B2F2B"/>
    <w:rsid w:val="008B3662"/>
    <w:rsid w:val="008B60ED"/>
    <w:rsid w:val="008C2C02"/>
    <w:rsid w:val="008D028C"/>
    <w:rsid w:val="008D1826"/>
    <w:rsid w:val="008D21FD"/>
    <w:rsid w:val="008E31BD"/>
    <w:rsid w:val="008E4122"/>
    <w:rsid w:val="008F00AC"/>
    <w:rsid w:val="008F1C1F"/>
    <w:rsid w:val="00904022"/>
    <w:rsid w:val="0090643A"/>
    <w:rsid w:val="009106C2"/>
    <w:rsid w:val="009107B8"/>
    <w:rsid w:val="009108C7"/>
    <w:rsid w:val="00910B80"/>
    <w:rsid w:val="00910F04"/>
    <w:rsid w:val="00912400"/>
    <w:rsid w:val="00913AC3"/>
    <w:rsid w:val="00916EBD"/>
    <w:rsid w:val="00920780"/>
    <w:rsid w:val="00937185"/>
    <w:rsid w:val="00941984"/>
    <w:rsid w:val="009452EF"/>
    <w:rsid w:val="0094561E"/>
    <w:rsid w:val="0094576F"/>
    <w:rsid w:val="00945DB0"/>
    <w:rsid w:val="009501EE"/>
    <w:rsid w:val="00951F53"/>
    <w:rsid w:val="00960DF2"/>
    <w:rsid w:val="00964AEA"/>
    <w:rsid w:val="009677E5"/>
    <w:rsid w:val="00967B81"/>
    <w:rsid w:val="009705E8"/>
    <w:rsid w:val="00971324"/>
    <w:rsid w:val="00971854"/>
    <w:rsid w:val="0098272C"/>
    <w:rsid w:val="009832EB"/>
    <w:rsid w:val="00986623"/>
    <w:rsid w:val="00987B97"/>
    <w:rsid w:val="00991838"/>
    <w:rsid w:val="00995D19"/>
    <w:rsid w:val="00996CD4"/>
    <w:rsid w:val="009A2F1B"/>
    <w:rsid w:val="009A5E78"/>
    <w:rsid w:val="009A5EB4"/>
    <w:rsid w:val="009B7675"/>
    <w:rsid w:val="009B7FE4"/>
    <w:rsid w:val="009C07BF"/>
    <w:rsid w:val="009C140E"/>
    <w:rsid w:val="009C2D0B"/>
    <w:rsid w:val="009C68A5"/>
    <w:rsid w:val="009D2978"/>
    <w:rsid w:val="009D3F82"/>
    <w:rsid w:val="009D510A"/>
    <w:rsid w:val="009D68E1"/>
    <w:rsid w:val="009E3F9B"/>
    <w:rsid w:val="009E4FAD"/>
    <w:rsid w:val="009E68E1"/>
    <w:rsid w:val="009F4F81"/>
    <w:rsid w:val="009F70BA"/>
    <w:rsid w:val="00A0234B"/>
    <w:rsid w:val="00A0357D"/>
    <w:rsid w:val="00A0456B"/>
    <w:rsid w:val="00A04AA5"/>
    <w:rsid w:val="00A05AE2"/>
    <w:rsid w:val="00A0707B"/>
    <w:rsid w:val="00A20139"/>
    <w:rsid w:val="00A2293B"/>
    <w:rsid w:val="00A304F7"/>
    <w:rsid w:val="00A30D8B"/>
    <w:rsid w:val="00A32F1C"/>
    <w:rsid w:val="00A3354D"/>
    <w:rsid w:val="00A34518"/>
    <w:rsid w:val="00A34706"/>
    <w:rsid w:val="00A36A75"/>
    <w:rsid w:val="00A37C32"/>
    <w:rsid w:val="00A47C7E"/>
    <w:rsid w:val="00A508A0"/>
    <w:rsid w:val="00A56A52"/>
    <w:rsid w:val="00A607D8"/>
    <w:rsid w:val="00A635D9"/>
    <w:rsid w:val="00A66D25"/>
    <w:rsid w:val="00A673E5"/>
    <w:rsid w:val="00A72377"/>
    <w:rsid w:val="00A74657"/>
    <w:rsid w:val="00A83145"/>
    <w:rsid w:val="00A83361"/>
    <w:rsid w:val="00A83A5D"/>
    <w:rsid w:val="00A871C8"/>
    <w:rsid w:val="00A87835"/>
    <w:rsid w:val="00A87F13"/>
    <w:rsid w:val="00A90054"/>
    <w:rsid w:val="00A916EA"/>
    <w:rsid w:val="00A920C3"/>
    <w:rsid w:val="00A923C4"/>
    <w:rsid w:val="00A93767"/>
    <w:rsid w:val="00A9494D"/>
    <w:rsid w:val="00A9744E"/>
    <w:rsid w:val="00AA40A4"/>
    <w:rsid w:val="00AA449E"/>
    <w:rsid w:val="00AA4C7B"/>
    <w:rsid w:val="00AB0339"/>
    <w:rsid w:val="00AB191E"/>
    <w:rsid w:val="00AB375A"/>
    <w:rsid w:val="00AB4C4F"/>
    <w:rsid w:val="00AB56E5"/>
    <w:rsid w:val="00AC2CA6"/>
    <w:rsid w:val="00AC3FBE"/>
    <w:rsid w:val="00AC700F"/>
    <w:rsid w:val="00AC7328"/>
    <w:rsid w:val="00AD24C5"/>
    <w:rsid w:val="00AD61A4"/>
    <w:rsid w:val="00AE03D6"/>
    <w:rsid w:val="00AE351F"/>
    <w:rsid w:val="00AE4053"/>
    <w:rsid w:val="00AE639A"/>
    <w:rsid w:val="00AF150E"/>
    <w:rsid w:val="00AF15D6"/>
    <w:rsid w:val="00AF2B92"/>
    <w:rsid w:val="00AF7EAD"/>
    <w:rsid w:val="00B03E89"/>
    <w:rsid w:val="00B073A0"/>
    <w:rsid w:val="00B10374"/>
    <w:rsid w:val="00B11095"/>
    <w:rsid w:val="00B11E01"/>
    <w:rsid w:val="00B1351F"/>
    <w:rsid w:val="00B24BB6"/>
    <w:rsid w:val="00B25E03"/>
    <w:rsid w:val="00B35CAC"/>
    <w:rsid w:val="00B368D2"/>
    <w:rsid w:val="00B379C9"/>
    <w:rsid w:val="00B40CB6"/>
    <w:rsid w:val="00B43C17"/>
    <w:rsid w:val="00B50AC2"/>
    <w:rsid w:val="00B5651E"/>
    <w:rsid w:val="00B5767A"/>
    <w:rsid w:val="00B61B24"/>
    <w:rsid w:val="00B61CDF"/>
    <w:rsid w:val="00B628B7"/>
    <w:rsid w:val="00B67334"/>
    <w:rsid w:val="00B70168"/>
    <w:rsid w:val="00B70577"/>
    <w:rsid w:val="00B70D13"/>
    <w:rsid w:val="00B70FEC"/>
    <w:rsid w:val="00B7106A"/>
    <w:rsid w:val="00B74028"/>
    <w:rsid w:val="00B75D2B"/>
    <w:rsid w:val="00B84D48"/>
    <w:rsid w:val="00B8588E"/>
    <w:rsid w:val="00B900B4"/>
    <w:rsid w:val="00B90937"/>
    <w:rsid w:val="00B932D7"/>
    <w:rsid w:val="00B933D1"/>
    <w:rsid w:val="00B94D98"/>
    <w:rsid w:val="00B9647E"/>
    <w:rsid w:val="00B96C66"/>
    <w:rsid w:val="00BA303F"/>
    <w:rsid w:val="00BA4012"/>
    <w:rsid w:val="00BA72CF"/>
    <w:rsid w:val="00BB07E1"/>
    <w:rsid w:val="00BB20B2"/>
    <w:rsid w:val="00BB2B60"/>
    <w:rsid w:val="00BB30EA"/>
    <w:rsid w:val="00BB3819"/>
    <w:rsid w:val="00BC1A63"/>
    <w:rsid w:val="00BC1BCF"/>
    <w:rsid w:val="00BC23BA"/>
    <w:rsid w:val="00BD0297"/>
    <w:rsid w:val="00BE12DC"/>
    <w:rsid w:val="00BE1B15"/>
    <w:rsid w:val="00BE3EC4"/>
    <w:rsid w:val="00BE50C7"/>
    <w:rsid w:val="00BE6E86"/>
    <w:rsid w:val="00BE709D"/>
    <w:rsid w:val="00BF2790"/>
    <w:rsid w:val="00BF771A"/>
    <w:rsid w:val="00C00225"/>
    <w:rsid w:val="00C00790"/>
    <w:rsid w:val="00C0199F"/>
    <w:rsid w:val="00C11481"/>
    <w:rsid w:val="00C126FF"/>
    <w:rsid w:val="00C20F50"/>
    <w:rsid w:val="00C219A3"/>
    <w:rsid w:val="00C22D56"/>
    <w:rsid w:val="00C24485"/>
    <w:rsid w:val="00C24CC2"/>
    <w:rsid w:val="00C2522C"/>
    <w:rsid w:val="00C41A94"/>
    <w:rsid w:val="00C43286"/>
    <w:rsid w:val="00C455FB"/>
    <w:rsid w:val="00C45D3C"/>
    <w:rsid w:val="00C46F09"/>
    <w:rsid w:val="00C47489"/>
    <w:rsid w:val="00C52054"/>
    <w:rsid w:val="00C54CEE"/>
    <w:rsid w:val="00C6157B"/>
    <w:rsid w:val="00C6615B"/>
    <w:rsid w:val="00C66602"/>
    <w:rsid w:val="00C6734A"/>
    <w:rsid w:val="00C733C6"/>
    <w:rsid w:val="00C74D70"/>
    <w:rsid w:val="00C74F3B"/>
    <w:rsid w:val="00C765DD"/>
    <w:rsid w:val="00C8018F"/>
    <w:rsid w:val="00C80B51"/>
    <w:rsid w:val="00C8414F"/>
    <w:rsid w:val="00C90DE5"/>
    <w:rsid w:val="00C912FD"/>
    <w:rsid w:val="00C92339"/>
    <w:rsid w:val="00C94FA8"/>
    <w:rsid w:val="00CA217C"/>
    <w:rsid w:val="00CA3AAC"/>
    <w:rsid w:val="00CA43DF"/>
    <w:rsid w:val="00CA549C"/>
    <w:rsid w:val="00CB25C5"/>
    <w:rsid w:val="00CB4A42"/>
    <w:rsid w:val="00CB60B7"/>
    <w:rsid w:val="00CB6124"/>
    <w:rsid w:val="00CC198E"/>
    <w:rsid w:val="00CC3476"/>
    <w:rsid w:val="00CC3ABF"/>
    <w:rsid w:val="00CC3B45"/>
    <w:rsid w:val="00CC6FF6"/>
    <w:rsid w:val="00CD2742"/>
    <w:rsid w:val="00CE0F88"/>
    <w:rsid w:val="00CE2353"/>
    <w:rsid w:val="00CE59E1"/>
    <w:rsid w:val="00CE75E2"/>
    <w:rsid w:val="00CF22E3"/>
    <w:rsid w:val="00CF3FE5"/>
    <w:rsid w:val="00CF4A66"/>
    <w:rsid w:val="00CF53B9"/>
    <w:rsid w:val="00CF7A6F"/>
    <w:rsid w:val="00D04299"/>
    <w:rsid w:val="00D07F8B"/>
    <w:rsid w:val="00D1044B"/>
    <w:rsid w:val="00D105AE"/>
    <w:rsid w:val="00D11A35"/>
    <w:rsid w:val="00D13966"/>
    <w:rsid w:val="00D15CF3"/>
    <w:rsid w:val="00D162B0"/>
    <w:rsid w:val="00D20386"/>
    <w:rsid w:val="00D20B25"/>
    <w:rsid w:val="00D22912"/>
    <w:rsid w:val="00D26790"/>
    <w:rsid w:val="00D30DA4"/>
    <w:rsid w:val="00D31E72"/>
    <w:rsid w:val="00D32BBD"/>
    <w:rsid w:val="00D34380"/>
    <w:rsid w:val="00D34B27"/>
    <w:rsid w:val="00D4019F"/>
    <w:rsid w:val="00D417BE"/>
    <w:rsid w:val="00D4333B"/>
    <w:rsid w:val="00D44A22"/>
    <w:rsid w:val="00D450FE"/>
    <w:rsid w:val="00D521D8"/>
    <w:rsid w:val="00D52304"/>
    <w:rsid w:val="00D5467E"/>
    <w:rsid w:val="00D54864"/>
    <w:rsid w:val="00D573E4"/>
    <w:rsid w:val="00D60A9B"/>
    <w:rsid w:val="00D60CE4"/>
    <w:rsid w:val="00D64067"/>
    <w:rsid w:val="00D65979"/>
    <w:rsid w:val="00D67C8A"/>
    <w:rsid w:val="00D7174D"/>
    <w:rsid w:val="00D80113"/>
    <w:rsid w:val="00D913DC"/>
    <w:rsid w:val="00D91933"/>
    <w:rsid w:val="00D945E1"/>
    <w:rsid w:val="00D9664C"/>
    <w:rsid w:val="00D9678F"/>
    <w:rsid w:val="00DA797B"/>
    <w:rsid w:val="00DB1BF1"/>
    <w:rsid w:val="00DB2FD6"/>
    <w:rsid w:val="00DB41AD"/>
    <w:rsid w:val="00DB4231"/>
    <w:rsid w:val="00DB480C"/>
    <w:rsid w:val="00DB5C2D"/>
    <w:rsid w:val="00DC50C9"/>
    <w:rsid w:val="00DC6280"/>
    <w:rsid w:val="00DD125A"/>
    <w:rsid w:val="00DD2986"/>
    <w:rsid w:val="00DE023F"/>
    <w:rsid w:val="00DE1D95"/>
    <w:rsid w:val="00DE4216"/>
    <w:rsid w:val="00DE7116"/>
    <w:rsid w:val="00DE7922"/>
    <w:rsid w:val="00DF091F"/>
    <w:rsid w:val="00DF4D48"/>
    <w:rsid w:val="00DF7137"/>
    <w:rsid w:val="00DF7DA1"/>
    <w:rsid w:val="00E0062B"/>
    <w:rsid w:val="00E03C78"/>
    <w:rsid w:val="00E05F2A"/>
    <w:rsid w:val="00E1004B"/>
    <w:rsid w:val="00E11083"/>
    <w:rsid w:val="00E11B91"/>
    <w:rsid w:val="00E20C06"/>
    <w:rsid w:val="00E21299"/>
    <w:rsid w:val="00E23D8E"/>
    <w:rsid w:val="00E241E1"/>
    <w:rsid w:val="00E2491A"/>
    <w:rsid w:val="00E2672B"/>
    <w:rsid w:val="00E32FAE"/>
    <w:rsid w:val="00E373DF"/>
    <w:rsid w:val="00E37756"/>
    <w:rsid w:val="00E407BE"/>
    <w:rsid w:val="00E429C6"/>
    <w:rsid w:val="00E4633A"/>
    <w:rsid w:val="00E46DFA"/>
    <w:rsid w:val="00E51ED4"/>
    <w:rsid w:val="00E52F4D"/>
    <w:rsid w:val="00E53561"/>
    <w:rsid w:val="00E53E20"/>
    <w:rsid w:val="00E575DC"/>
    <w:rsid w:val="00E60718"/>
    <w:rsid w:val="00E6143C"/>
    <w:rsid w:val="00E621F5"/>
    <w:rsid w:val="00E62603"/>
    <w:rsid w:val="00E639DF"/>
    <w:rsid w:val="00E63B1E"/>
    <w:rsid w:val="00E67A61"/>
    <w:rsid w:val="00E67B86"/>
    <w:rsid w:val="00E73FC6"/>
    <w:rsid w:val="00E75B1C"/>
    <w:rsid w:val="00E76DD5"/>
    <w:rsid w:val="00E776FA"/>
    <w:rsid w:val="00E801DB"/>
    <w:rsid w:val="00E8186B"/>
    <w:rsid w:val="00E86E38"/>
    <w:rsid w:val="00E91A5F"/>
    <w:rsid w:val="00E9591B"/>
    <w:rsid w:val="00E96E6F"/>
    <w:rsid w:val="00E978D5"/>
    <w:rsid w:val="00EA0F5D"/>
    <w:rsid w:val="00EA538B"/>
    <w:rsid w:val="00EB2A79"/>
    <w:rsid w:val="00EB2DC3"/>
    <w:rsid w:val="00EB4100"/>
    <w:rsid w:val="00EB4D6F"/>
    <w:rsid w:val="00EB5FB0"/>
    <w:rsid w:val="00EC7371"/>
    <w:rsid w:val="00ED3729"/>
    <w:rsid w:val="00ED4467"/>
    <w:rsid w:val="00EE116D"/>
    <w:rsid w:val="00EF383F"/>
    <w:rsid w:val="00EF3BF4"/>
    <w:rsid w:val="00EF6413"/>
    <w:rsid w:val="00EF68CC"/>
    <w:rsid w:val="00EF7B91"/>
    <w:rsid w:val="00EF7DBB"/>
    <w:rsid w:val="00F00E31"/>
    <w:rsid w:val="00F02B1D"/>
    <w:rsid w:val="00F0326F"/>
    <w:rsid w:val="00F039D8"/>
    <w:rsid w:val="00F0431D"/>
    <w:rsid w:val="00F055A5"/>
    <w:rsid w:val="00F10CC2"/>
    <w:rsid w:val="00F13FFC"/>
    <w:rsid w:val="00F217F0"/>
    <w:rsid w:val="00F233C4"/>
    <w:rsid w:val="00F31D4A"/>
    <w:rsid w:val="00F31F2D"/>
    <w:rsid w:val="00F32F4A"/>
    <w:rsid w:val="00F347B7"/>
    <w:rsid w:val="00F361FB"/>
    <w:rsid w:val="00F44D48"/>
    <w:rsid w:val="00F47049"/>
    <w:rsid w:val="00F5394E"/>
    <w:rsid w:val="00F610CA"/>
    <w:rsid w:val="00F63CB5"/>
    <w:rsid w:val="00F66909"/>
    <w:rsid w:val="00F75143"/>
    <w:rsid w:val="00F80DB1"/>
    <w:rsid w:val="00F842CF"/>
    <w:rsid w:val="00F87C53"/>
    <w:rsid w:val="00F92836"/>
    <w:rsid w:val="00F94476"/>
    <w:rsid w:val="00F97DAE"/>
    <w:rsid w:val="00FA24AC"/>
    <w:rsid w:val="00FA3C5E"/>
    <w:rsid w:val="00FA3F0F"/>
    <w:rsid w:val="00FA4C02"/>
    <w:rsid w:val="00FB0A31"/>
    <w:rsid w:val="00FB1B72"/>
    <w:rsid w:val="00FB296B"/>
    <w:rsid w:val="00FB3C32"/>
    <w:rsid w:val="00FB3EDE"/>
    <w:rsid w:val="00FC66F3"/>
    <w:rsid w:val="00FC76B4"/>
    <w:rsid w:val="00FD1734"/>
    <w:rsid w:val="00FD7596"/>
    <w:rsid w:val="00FE73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02">
      <o:colormenu v:ext="edit" fillcolor="#cfc" strokecolor="none"/>
    </o:shapedefaults>
    <o:shapelayout v:ext="edit">
      <o:idmap v:ext="edit" data="1"/>
      <o:regrouptable v:ext="edit">
        <o:entry new="1" old="0"/>
        <o:entry new="2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uiPriority="99" w:qFormat="1"/>
    <w:lsdException w:name="heading 5" w:uiPriority="99" w:qFormat="1"/>
    <w:lsdException w:name="heading 6" w:uiPriority="99" w:qFormat="1"/>
    <w:lsdException w:name="heading 7" w:qFormat="1"/>
    <w:lsdException w:name="heading 8" w:qFormat="1"/>
    <w:lsdException w:name="heading 9" w:qFormat="1"/>
    <w:lsdException w:name="caption" w:qFormat="1"/>
    <w:lsdException w:name="List Bullet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1">
    <w:name w:val="heading 1"/>
    <w:basedOn w:val="a0"/>
    <w:next w:val="a0"/>
    <w:uiPriority w:val="99"/>
    <w:qFormat/>
    <w:rsid w:val="00E11923"/>
    <w:pPr>
      <w:keepNext/>
      <w:numPr>
        <w:numId w:val="1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Char"/>
    <w:uiPriority w:val="99"/>
    <w:qFormat/>
    <w:rsid w:val="00E11923"/>
    <w:pPr>
      <w:keepNext/>
      <w:numPr>
        <w:ilvl w:val="1"/>
        <w:numId w:val="1"/>
      </w:numPr>
      <w:tabs>
        <w:tab w:val="clear" w:pos="360"/>
      </w:tabs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Char"/>
    <w:uiPriority w:val="99"/>
    <w:qFormat/>
    <w:rsid w:val="002B191D"/>
    <w:pPr>
      <w:keepNext/>
      <w:numPr>
        <w:ilvl w:val="2"/>
        <w:numId w:val="1"/>
      </w:numPr>
      <w:spacing w:before="240" w:after="60"/>
      <w:outlineLvl w:val="2"/>
    </w:pPr>
    <w:rPr>
      <w:b/>
      <w:bCs/>
      <w:sz w:val="26"/>
      <w:szCs w:val="26"/>
    </w:rPr>
  </w:style>
  <w:style w:type="paragraph" w:styleId="4">
    <w:name w:val="heading 4"/>
    <w:aliases w:val="Heading 4 Char1,Heading 4 Char Char"/>
    <w:basedOn w:val="a0"/>
    <w:next w:val="a0"/>
    <w:link w:val="4Char"/>
    <w:uiPriority w:val="99"/>
    <w:qFormat/>
    <w:rsid w:val="000E00F3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link w:val="5Char"/>
    <w:uiPriority w:val="99"/>
    <w:qFormat/>
    <w:rsid w:val="000E00F3"/>
    <w:pPr>
      <w:keepNext/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Char"/>
    <w:uiPriority w:val="99"/>
    <w:qFormat/>
    <w:rsid w:val="000E00F3"/>
    <w:pPr>
      <w:keepNext/>
      <w:numPr>
        <w:ilvl w:val="5"/>
        <w:numId w:val="1"/>
      </w:numPr>
      <w:spacing w:before="240" w:after="60"/>
      <w:outlineLvl w:val="5"/>
    </w:pPr>
    <w:rPr>
      <w:b/>
      <w:bCs/>
      <w:szCs w:val="22"/>
    </w:rPr>
  </w:style>
  <w:style w:type="paragraph" w:styleId="7">
    <w:name w:val="heading 7"/>
    <w:basedOn w:val="a0"/>
    <w:next w:val="a0"/>
    <w:link w:val="7Char"/>
    <w:qFormat/>
    <w:rsid w:val="000E00F3"/>
    <w:pPr>
      <w:keepNext/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0"/>
    <w:next w:val="a0"/>
    <w:link w:val="8Char"/>
    <w:qFormat/>
    <w:rsid w:val="000E00F3"/>
    <w:pPr>
      <w:keepNext/>
      <w:numPr>
        <w:ilvl w:val="7"/>
        <w:numId w:val="1"/>
      </w:numPr>
      <w:tabs>
        <w:tab w:val="left" w:pos="1800"/>
      </w:tabs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0"/>
    <w:next w:val="a0"/>
    <w:link w:val="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rsid w:val="006E1912"/>
    <w:pPr>
      <w:tabs>
        <w:tab w:val="center" w:pos="4320"/>
        <w:tab w:val="right" w:pos="8640"/>
      </w:tabs>
    </w:pPr>
  </w:style>
  <w:style w:type="paragraph" w:styleId="a5">
    <w:name w:val="footer"/>
    <w:basedOn w:val="a0"/>
    <w:rsid w:val="006E1912"/>
    <w:pPr>
      <w:tabs>
        <w:tab w:val="center" w:pos="4320"/>
        <w:tab w:val="right" w:pos="8640"/>
      </w:tabs>
    </w:pPr>
  </w:style>
  <w:style w:type="character" w:styleId="a6">
    <w:name w:val="page number"/>
    <w:basedOn w:val="a1"/>
    <w:rsid w:val="006E1912"/>
  </w:style>
  <w:style w:type="character" w:styleId="a7">
    <w:name w:val="Hyperlink"/>
    <w:rsid w:val="0012580B"/>
    <w:rPr>
      <w:color w:val="0000FF"/>
      <w:u w:val="single"/>
    </w:rPr>
  </w:style>
  <w:style w:type="paragraph" w:styleId="a8">
    <w:name w:val="Balloon Text"/>
    <w:basedOn w:val="a0"/>
    <w:semiHidden/>
    <w:rsid w:val="009336F7"/>
    <w:rPr>
      <w:rFonts w:ascii="Tahoma" w:hAnsi="Tahoma" w:cs="Tahoma"/>
      <w:sz w:val="16"/>
      <w:szCs w:val="16"/>
    </w:rPr>
  </w:style>
  <w:style w:type="character" w:customStyle="1" w:styleId="2Char">
    <w:name w:val="标题 2 Char"/>
    <w:link w:val="2"/>
    <w:uiPriority w:val="99"/>
    <w:rsid w:val="00E11923"/>
    <w:rPr>
      <w:b/>
      <w:bCs/>
      <w:i/>
      <w:iCs/>
      <w:sz w:val="28"/>
      <w:szCs w:val="28"/>
      <w:lang w:eastAsia="en-US"/>
    </w:rPr>
  </w:style>
  <w:style w:type="character" w:customStyle="1" w:styleId="3Char">
    <w:name w:val="标题 3 Char"/>
    <w:link w:val="3"/>
    <w:uiPriority w:val="99"/>
    <w:rsid w:val="002B191D"/>
    <w:rPr>
      <w:b/>
      <w:bCs/>
      <w:sz w:val="26"/>
      <w:szCs w:val="26"/>
      <w:lang w:eastAsia="en-US"/>
    </w:rPr>
  </w:style>
  <w:style w:type="character" w:customStyle="1" w:styleId="4Char">
    <w:name w:val="标题 4 Char"/>
    <w:aliases w:val="Heading 4 Char1 Char,Heading 4 Char Char Char"/>
    <w:link w:val="4"/>
    <w:uiPriority w:val="99"/>
    <w:rsid w:val="000E00F3"/>
    <w:rPr>
      <w:b/>
      <w:bCs/>
      <w:sz w:val="28"/>
      <w:szCs w:val="28"/>
      <w:lang w:eastAsia="en-US"/>
    </w:rPr>
  </w:style>
  <w:style w:type="character" w:customStyle="1" w:styleId="5Char">
    <w:name w:val="标题 5 Char"/>
    <w:link w:val="5"/>
    <w:uiPriority w:val="99"/>
    <w:rsid w:val="000E00F3"/>
    <w:rPr>
      <w:b/>
      <w:bCs/>
      <w:i/>
      <w:iCs/>
      <w:sz w:val="26"/>
      <w:szCs w:val="26"/>
      <w:lang w:eastAsia="en-US"/>
    </w:rPr>
  </w:style>
  <w:style w:type="character" w:customStyle="1" w:styleId="6Char">
    <w:name w:val="标题 6 Char"/>
    <w:link w:val="6"/>
    <w:uiPriority w:val="99"/>
    <w:rsid w:val="000E00F3"/>
    <w:rPr>
      <w:b/>
      <w:bCs/>
      <w:sz w:val="22"/>
      <w:szCs w:val="22"/>
      <w:lang w:eastAsia="en-US"/>
    </w:rPr>
  </w:style>
  <w:style w:type="character" w:customStyle="1" w:styleId="7Char">
    <w:name w:val="标题 7 Char"/>
    <w:link w:val="7"/>
    <w:rsid w:val="000E00F3"/>
    <w:rPr>
      <w:sz w:val="24"/>
      <w:szCs w:val="24"/>
      <w:lang w:eastAsia="en-US"/>
    </w:rPr>
  </w:style>
  <w:style w:type="character" w:customStyle="1" w:styleId="8Char">
    <w:name w:val="标题 8 Char"/>
    <w:link w:val="8"/>
    <w:rsid w:val="000E00F3"/>
    <w:rPr>
      <w:i/>
      <w:iCs/>
      <w:sz w:val="24"/>
      <w:szCs w:val="24"/>
      <w:lang w:eastAsia="en-US"/>
    </w:rPr>
  </w:style>
  <w:style w:type="character" w:customStyle="1" w:styleId="9Char">
    <w:name w:val="标题 9 Char"/>
    <w:link w:val="9"/>
    <w:rsid w:val="000E00F3"/>
    <w:rPr>
      <w:b/>
      <w:sz w:val="22"/>
      <w:szCs w:val="22"/>
      <w:lang w:eastAsia="en-US"/>
    </w:rPr>
  </w:style>
  <w:style w:type="character" w:styleId="a9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aa">
    <w:name w:val="Document Map"/>
    <w:basedOn w:val="a0"/>
    <w:link w:val="Char"/>
    <w:rsid w:val="00E11923"/>
    <w:rPr>
      <w:rFonts w:ascii="Tahoma" w:hAnsi="Tahoma"/>
      <w:sz w:val="16"/>
      <w:szCs w:val="16"/>
    </w:rPr>
  </w:style>
  <w:style w:type="character" w:customStyle="1" w:styleId="Char">
    <w:name w:val="文档结构图 Char"/>
    <w:link w:val="aa"/>
    <w:rsid w:val="00E11923"/>
    <w:rPr>
      <w:rFonts w:ascii="Tahoma" w:hAnsi="Tahoma" w:cs="Tahoma"/>
      <w:sz w:val="16"/>
      <w:szCs w:val="16"/>
      <w:lang w:eastAsia="en-US"/>
    </w:rPr>
  </w:style>
  <w:style w:type="character" w:styleId="ab">
    <w:name w:val="Emphasis"/>
    <w:qFormat/>
    <w:rsid w:val="007F6280"/>
    <w:rPr>
      <w:i/>
    </w:rPr>
  </w:style>
  <w:style w:type="paragraph" w:customStyle="1" w:styleId="tableheading">
    <w:name w:val="table heading"/>
    <w:basedOn w:val="a0"/>
    <w:rsid w:val="006F2F56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ascii="Arial" w:eastAsia="Batang" w:hAnsi="Arial"/>
      <w:b/>
      <w:bCs/>
      <w:sz w:val="20"/>
      <w:lang w:val="en-GB"/>
    </w:rPr>
  </w:style>
  <w:style w:type="paragraph" w:customStyle="1" w:styleId="tablecell">
    <w:name w:val="table cell"/>
    <w:basedOn w:val="a0"/>
    <w:rsid w:val="006F2F56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ascii="Arial" w:eastAsia="Batang" w:hAnsi="Arial"/>
      <w:sz w:val="20"/>
      <w:lang w:val="en-GB"/>
    </w:rPr>
  </w:style>
  <w:style w:type="paragraph" w:customStyle="1" w:styleId="tablesyntax">
    <w:name w:val="table syntax"/>
    <w:basedOn w:val="a0"/>
    <w:link w:val="tablesyntaxChar"/>
    <w:rsid w:val="006F2F56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  <w:jc w:val="both"/>
    </w:pPr>
    <w:rPr>
      <w:rFonts w:ascii="Arial" w:eastAsia="Batang" w:hAnsi="Arial"/>
      <w:sz w:val="20"/>
      <w:lang w:val="en-GB"/>
    </w:rPr>
  </w:style>
  <w:style w:type="table" w:styleId="ac">
    <w:name w:val="Table Grid"/>
    <w:basedOn w:val="a2"/>
    <w:rsid w:val="00C04B27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0">
    <w:name w:val="Table Grid 1"/>
    <w:basedOn w:val="a2"/>
    <w:rsid w:val="00C46D4C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xl65">
    <w:name w:val="xl65"/>
    <w:basedOn w:val="a0"/>
    <w:rsid w:val="00DE59F8"/>
    <w:pPr>
      <w:pBdr>
        <w:lef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66">
    <w:name w:val="xl66"/>
    <w:basedOn w:val="a0"/>
    <w:rsid w:val="00DE59F8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67">
    <w:name w:val="xl67"/>
    <w:basedOn w:val="a0"/>
    <w:rsid w:val="00DE59F8"/>
    <w:pPr>
      <w:pBdr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68">
    <w:name w:val="xl68"/>
    <w:basedOn w:val="a0"/>
    <w:rsid w:val="00DE59F8"/>
    <w:pPr>
      <w:pBdr>
        <w:left w:val="single" w:sz="8" w:space="0" w:color="auto"/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69">
    <w:name w:val="xl69"/>
    <w:basedOn w:val="a0"/>
    <w:rsid w:val="00DE59F8"/>
    <w:pPr>
      <w:pBdr>
        <w:top w:val="single" w:sz="8" w:space="0" w:color="auto"/>
        <w:lef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70">
    <w:name w:val="xl70"/>
    <w:basedOn w:val="a0"/>
    <w:rsid w:val="00DE59F8"/>
    <w:pPr>
      <w:pBdr>
        <w:top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71">
    <w:name w:val="xl71"/>
    <w:basedOn w:val="a0"/>
    <w:rsid w:val="00DE59F8"/>
    <w:pPr>
      <w:pBdr>
        <w:top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72">
    <w:name w:val="xl72"/>
    <w:basedOn w:val="a0"/>
    <w:rsid w:val="00DE59F8"/>
    <w:pPr>
      <w:pBdr>
        <w:top w:val="single" w:sz="8" w:space="0" w:color="auto"/>
        <w:lef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73">
    <w:name w:val="xl73"/>
    <w:basedOn w:val="a0"/>
    <w:rsid w:val="00DE59F8"/>
    <w:pPr>
      <w:pBdr>
        <w:top w:val="single" w:sz="8" w:space="0" w:color="auto"/>
        <w:left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74">
    <w:name w:val="xl74"/>
    <w:basedOn w:val="a0"/>
    <w:rsid w:val="00DE59F8"/>
    <w:pPr>
      <w:pBdr>
        <w:left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75">
    <w:name w:val="xl75"/>
    <w:basedOn w:val="a0"/>
    <w:rsid w:val="00DE59F8"/>
    <w:pPr>
      <w:pBdr>
        <w:left w:val="single" w:sz="8" w:space="0" w:color="auto"/>
        <w:bottom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76">
    <w:name w:val="xl76"/>
    <w:basedOn w:val="a0"/>
    <w:rsid w:val="00DE59F8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77">
    <w:name w:val="xl77"/>
    <w:basedOn w:val="a0"/>
    <w:rsid w:val="00DE59F8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78">
    <w:name w:val="xl78"/>
    <w:basedOn w:val="a0"/>
    <w:rsid w:val="00DE59F8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79">
    <w:name w:val="xl79"/>
    <w:basedOn w:val="a0"/>
    <w:rsid w:val="00DE59F8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80">
    <w:name w:val="xl80"/>
    <w:basedOn w:val="a0"/>
    <w:rsid w:val="00DE59F8"/>
    <w:pPr>
      <w:pBdr>
        <w:top w:val="single" w:sz="8" w:space="0" w:color="auto"/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81">
    <w:name w:val="xl81"/>
    <w:basedOn w:val="a0"/>
    <w:rsid w:val="00DE59F8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82">
    <w:name w:val="xl82"/>
    <w:basedOn w:val="a0"/>
    <w:rsid w:val="00DE59F8"/>
    <w:pPr>
      <w:pBdr>
        <w:top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83">
    <w:name w:val="xl83"/>
    <w:basedOn w:val="a0"/>
    <w:rsid w:val="00DE59F8"/>
    <w:pPr>
      <w:pBdr>
        <w:top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85">
    <w:name w:val="xl85"/>
    <w:basedOn w:val="a0"/>
    <w:rsid w:val="00DE59F8"/>
    <w:pPr>
      <w:pBdr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86">
    <w:name w:val="xl86"/>
    <w:basedOn w:val="a0"/>
    <w:rsid w:val="00DE59F8"/>
    <w:pPr>
      <w:pBdr>
        <w:bottom w:val="single" w:sz="4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87">
    <w:name w:val="xl87"/>
    <w:basedOn w:val="a0"/>
    <w:rsid w:val="00DE59F8"/>
    <w:pPr>
      <w:pBdr>
        <w:bottom w:val="single" w:sz="4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88">
    <w:name w:val="xl88"/>
    <w:basedOn w:val="a0"/>
    <w:rsid w:val="00DE59F8"/>
    <w:pPr>
      <w:pBdr>
        <w:top w:val="single" w:sz="4" w:space="0" w:color="auto"/>
        <w:left w:val="single" w:sz="8" w:space="0" w:color="auto"/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89">
    <w:name w:val="xl89"/>
    <w:basedOn w:val="a0"/>
    <w:rsid w:val="00DE59F8"/>
    <w:pPr>
      <w:pBdr>
        <w:top w:val="single" w:sz="4" w:space="0" w:color="auto"/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90">
    <w:name w:val="xl90"/>
    <w:basedOn w:val="a0"/>
    <w:rsid w:val="00DE59F8"/>
    <w:pPr>
      <w:pBdr>
        <w:top w:val="single" w:sz="4" w:space="0" w:color="auto"/>
        <w:bottom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91">
    <w:name w:val="xl91"/>
    <w:basedOn w:val="a0"/>
    <w:rsid w:val="00DE59F8"/>
    <w:pPr>
      <w:pBdr>
        <w:bottom w:val="single" w:sz="4" w:space="0" w:color="auto"/>
      </w:pBdr>
      <w:shd w:val="clear" w:color="auto" w:fill="C0C0C0"/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92">
    <w:name w:val="xl92"/>
    <w:basedOn w:val="a0"/>
    <w:rsid w:val="00DE59F8"/>
    <w:pPr>
      <w:pBdr>
        <w:bottom w:val="single" w:sz="4" w:space="0" w:color="auto"/>
        <w:right w:val="single" w:sz="8" w:space="0" w:color="auto"/>
      </w:pBdr>
      <w:shd w:val="clear" w:color="auto" w:fill="C0C0C0"/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93">
    <w:name w:val="xl93"/>
    <w:basedOn w:val="a0"/>
    <w:rsid w:val="00DE59F8"/>
    <w:pPr>
      <w:pBdr>
        <w:top w:val="single" w:sz="8" w:space="0" w:color="auto"/>
      </w:pBdr>
      <w:shd w:val="clear" w:color="auto" w:fill="C0C0C0"/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94">
    <w:name w:val="xl94"/>
    <w:basedOn w:val="a0"/>
    <w:rsid w:val="00DE59F8"/>
    <w:pPr>
      <w:pBdr>
        <w:top w:val="single" w:sz="8" w:space="0" w:color="auto"/>
        <w:right w:val="single" w:sz="8" w:space="0" w:color="auto"/>
      </w:pBdr>
      <w:shd w:val="clear" w:color="auto" w:fill="C0C0C0"/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95">
    <w:name w:val="xl95"/>
    <w:basedOn w:val="a0"/>
    <w:rsid w:val="00DE59F8"/>
    <w:pPr>
      <w:pBdr>
        <w:top w:val="single" w:sz="8" w:space="0" w:color="auto"/>
        <w:lef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96">
    <w:name w:val="xl96"/>
    <w:basedOn w:val="a0"/>
    <w:rsid w:val="00DE59F8"/>
    <w:pPr>
      <w:pBdr>
        <w:top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97">
    <w:name w:val="xl97"/>
    <w:basedOn w:val="a0"/>
    <w:rsid w:val="00DE59F8"/>
    <w:pPr>
      <w:pBdr>
        <w:top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98">
    <w:name w:val="xl98"/>
    <w:basedOn w:val="a0"/>
    <w:rsid w:val="00DE59F8"/>
    <w:pPr>
      <w:pBdr>
        <w:left w:val="single" w:sz="8" w:space="0" w:color="auto"/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99">
    <w:name w:val="xl99"/>
    <w:basedOn w:val="a0"/>
    <w:rsid w:val="00DE59F8"/>
    <w:pPr>
      <w:pBdr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100">
    <w:name w:val="xl100"/>
    <w:basedOn w:val="a0"/>
    <w:rsid w:val="00DE59F8"/>
    <w:pPr>
      <w:pBdr>
        <w:bottom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101">
    <w:name w:val="xl101"/>
    <w:basedOn w:val="a0"/>
    <w:rsid w:val="00DE59F8"/>
    <w:pPr>
      <w:pBdr>
        <w:top w:val="single" w:sz="8" w:space="0" w:color="auto"/>
        <w:left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102">
    <w:name w:val="xl102"/>
    <w:basedOn w:val="a0"/>
    <w:rsid w:val="00DE59F8"/>
    <w:pPr>
      <w:pBdr>
        <w:left w:val="single" w:sz="8" w:space="0" w:color="auto"/>
        <w:bottom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character" w:customStyle="1" w:styleId="tablesyntaxChar">
    <w:name w:val="table syntax Char"/>
    <w:link w:val="tablesyntax"/>
    <w:locked/>
    <w:rsid w:val="009B0684"/>
    <w:rPr>
      <w:rFonts w:ascii="Arial" w:eastAsia="Batang" w:hAnsi="Arial"/>
      <w:lang w:val="en-GB" w:eastAsia="en-US" w:bidi="ar-SA"/>
    </w:rPr>
  </w:style>
  <w:style w:type="paragraph" w:customStyle="1" w:styleId="MediumList2-Accent21">
    <w:name w:val="Medium List 2 - Accent 21"/>
    <w:hidden/>
    <w:uiPriority w:val="99"/>
    <w:semiHidden/>
    <w:rsid w:val="000A44CF"/>
    <w:rPr>
      <w:sz w:val="22"/>
      <w:lang w:eastAsia="en-US"/>
    </w:rPr>
  </w:style>
  <w:style w:type="character" w:styleId="ad">
    <w:name w:val="annotation reference"/>
    <w:rsid w:val="00523250"/>
    <w:rPr>
      <w:sz w:val="16"/>
      <w:szCs w:val="16"/>
    </w:rPr>
  </w:style>
  <w:style w:type="paragraph" w:styleId="ae">
    <w:name w:val="annotation text"/>
    <w:basedOn w:val="a0"/>
    <w:link w:val="Char0"/>
    <w:rsid w:val="00523250"/>
    <w:rPr>
      <w:sz w:val="20"/>
    </w:rPr>
  </w:style>
  <w:style w:type="character" w:customStyle="1" w:styleId="Char0">
    <w:name w:val="批注文字 Char"/>
    <w:link w:val="ae"/>
    <w:rsid w:val="00523250"/>
    <w:rPr>
      <w:lang w:val="en-US" w:eastAsia="en-US"/>
    </w:rPr>
  </w:style>
  <w:style w:type="paragraph" w:styleId="af">
    <w:name w:val="annotation subject"/>
    <w:basedOn w:val="ae"/>
    <w:next w:val="ae"/>
    <w:link w:val="Char1"/>
    <w:rsid w:val="00523250"/>
    <w:rPr>
      <w:b/>
      <w:bCs/>
    </w:rPr>
  </w:style>
  <w:style w:type="character" w:customStyle="1" w:styleId="Char1">
    <w:name w:val="批注主题 Char"/>
    <w:link w:val="af"/>
    <w:rsid w:val="00523250"/>
    <w:rPr>
      <w:b/>
      <w:bCs/>
      <w:lang w:val="en-US" w:eastAsia="en-US"/>
    </w:rPr>
  </w:style>
  <w:style w:type="paragraph" w:styleId="af0">
    <w:name w:val="Plain Text"/>
    <w:basedOn w:val="a0"/>
    <w:rsid w:val="008D028C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textAlignment w:val="auto"/>
    </w:pPr>
    <w:rPr>
      <w:rFonts w:ascii="Courier New" w:hAnsi="Courier New"/>
      <w:sz w:val="20"/>
    </w:rPr>
  </w:style>
  <w:style w:type="paragraph" w:styleId="af1">
    <w:name w:val="caption"/>
    <w:basedOn w:val="a0"/>
    <w:next w:val="a0"/>
    <w:qFormat/>
    <w:rsid w:val="008D028C"/>
    <w:pPr>
      <w:tabs>
        <w:tab w:val="clear" w:pos="360"/>
        <w:tab w:val="clear" w:pos="720"/>
        <w:tab w:val="clear" w:pos="1080"/>
        <w:tab w:val="clear" w:pos="1440"/>
      </w:tabs>
      <w:spacing w:before="0"/>
    </w:pPr>
    <w:rPr>
      <w:rFonts w:eastAsia="SimSun"/>
      <w:b/>
      <w:bCs/>
      <w:sz w:val="20"/>
    </w:rPr>
  </w:style>
  <w:style w:type="paragraph" w:styleId="af2">
    <w:name w:val="List Paragraph"/>
    <w:basedOn w:val="a0"/>
    <w:uiPriority w:val="34"/>
    <w:qFormat/>
    <w:rsid w:val="006047F9"/>
    <w:pPr>
      <w:ind w:left="720"/>
      <w:contextualSpacing/>
    </w:pPr>
  </w:style>
  <w:style w:type="paragraph" w:customStyle="1" w:styleId="FigureTitleChar">
    <w:name w:val="Figure_Title Char"/>
    <w:basedOn w:val="a0"/>
    <w:next w:val="a0"/>
    <w:uiPriority w:val="99"/>
    <w:rsid w:val="00F13FFC"/>
    <w:pPr>
      <w:keepNext/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spacing w:before="240" w:after="720"/>
      <w:jc w:val="center"/>
    </w:pPr>
    <w:rPr>
      <w:rFonts w:eastAsia="Malgun Gothic"/>
      <w:b/>
      <w:bCs/>
      <w:sz w:val="20"/>
      <w:lang w:val="en-GB"/>
    </w:rPr>
  </w:style>
  <w:style w:type="paragraph" w:customStyle="1" w:styleId="Equation">
    <w:name w:val="Equation"/>
    <w:basedOn w:val="a0"/>
    <w:uiPriority w:val="99"/>
    <w:rsid w:val="00F13FFC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588"/>
        <w:tab w:val="center" w:pos="4849"/>
        <w:tab w:val="right" w:pos="9696"/>
      </w:tabs>
      <w:spacing w:before="193" w:after="240"/>
    </w:pPr>
    <w:rPr>
      <w:rFonts w:eastAsia="Malgun Gothic"/>
      <w:szCs w:val="22"/>
      <w:lang w:val="en-GB"/>
    </w:rPr>
  </w:style>
  <w:style w:type="paragraph" w:styleId="a">
    <w:name w:val="List Bullet"/>
    <w:basedOn w:val="a0"/>
    <w:uiPriority w:val="99"/>
    <w:unhideWhenUsed/>
    <w:rsid w:val="009D3F82"/>
    <w:pPr>
      <w:widowControl w:val="0"/>
      <w:numPr>
        <w:numId w:val="9"/>
      </w:numPr>
      <w:tabs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contextualSpacing/>
      <w:jc w:val="both"/>
      <w:textAlignment w:val="auto"/>
    </w:pPr>
    <w:rPr>
      <w:rFonts w:asciiTheme="minorHAnsi" w:hAnsiTheme="minorHAnsi" w:cstheme="minorBidi"/>
      <w:kern w:val="2"/>
      <w:sz w:val="21"/>
      <w:szCs w:val="22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74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5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6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07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06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148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764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4372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1069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2751245">
                              <w:marLeft w:val="0"/>
                              <w:marRight w:val="0"/>
                              <w:marTop w:val="63"/>
                              <w:marBottom w:val="63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05300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046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022248">
                                          <w:marLeft w:val="0"/>
                                          <w:marRight w:val="0"/>
                                          <w:marTop w:val="0"/>
                                          <w:marBottom w:val="63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52990931">
                                              <w:marLeft w:val="0"/>
                                              <w:marRight w:val="0"/>
                                              <w:marTop w:val="50"/>
                                              <w:marBottom w:val="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207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39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32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53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1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8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8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9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1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77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9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1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3.emf"/><Relationship Id="rId18" Type="http://schemas.openxmlformats.org/officeDocument/2006/relationships/image" Target="media/image6.png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image" Target="media/image8.emf"/><Relationship Id="rId7" Type="http://schemas.openxmlformats.org/officeDocument/2006/relationships/image" Target="media/image1.png"/><Relationship Id="rId12" Type="http://schemas.openxmlformats.org/officeDocument/2006/relationships/hyperlink" Target="mailto:jie.jia@lge.com" TargetMode="External"/><Relationship Id="rId17" Type="http://schemas.openxmlformats.org/officeDocument/2006/relationships/image" Target="media/image5.png"/><Relationship Id="rId25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oleObject" Target="embeddings/oleObject2.bin"/><Relationship Id="rId20" Type="http://schemas.openxmlformats.org/officeDocument/2006/relationships/oleObject" Target="embeddings/oleObject3.bin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hongbin.liu@lge.com" TargetMode="External"/><Relationship Id="rId24" Type="http://schemas.openxmlformats.org/officeDocument/2006/relationships/image" Target="media/image10.png"/><Relationship Id="rId5" Type="http://schemas.openxmlformats.org/officeDocument/2006/relationships/footnotes" Target="footnotes.xml"/><Relationship Id="rId15" Type="http://schemas.openxmlformats.org/officeDocument/2006/relationships/image" Target="media/image4.emf"/><Relationship Id="rId23" Type="http://schemas.openxmlformats.org/officeDocument/2006/relationships/image" Target="media/image9.png"/><Relationship Id="rId10" Type="http://schemas.openxmlformats.org/officeDocument/2006/relationships/hyperlink" Target="mailto:swma@jdl.ac.cn" TargetMode="External"/><Relationship Id="rId19" Type="http://schemas.openxmlformats.org/officeDocument/2006/relationships/image" Target="media/image7.emf"/><Relationship Id="rId4" Type="http://schemas.openxmlformats.org/officeDocument/2006/relationships/webSettings" Target="webSettings.xml"/><Relationship Id="rId9" Type="http://schemas.openxmlformats.org/officeDocument/2006/relationships/hyperlink" Target="mailto:qyu@jdl.ac.cn" TargetMode="External"/><Relationship Id="rId14" Type="http://schemas.openxmlformats.org/officeDocument/2006/relationships/oleObject" Target="embeddings/oleObject1.bin"/><Relationship Id="rId22" Type="http://schemas.openxmlformats.org/officeDocument/2006/relationships/oleObject" Target="embeddings/oleObject4.bin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2198</TotalTime>
  <Pages>19</Pages>
  <Words>6262</Words>
  <Characters>35698</Characters>
  <Application>Microsoft Office Word</Application>
  <DocSecurity>0</DocSecurity>
  <Lines>297</Lines>
  <Paragraphs>83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Joint Collaborative Team on Video Coding (JCT-VC) Contribution</vt:lpstr>
    </vt:vector>
  </TitlesOfParts>
  <Company>JCT-VC</Company>
  <LinksUpToDate>false</LinksUpToDate>
  <CharactersWithSpaces>41877</CharactersWithSpaces>
  <SharedDoc>false</SharedDoc>
  <HLinks>
    <vt:vector size="36" baseType="variant">
      <vt:variant>
        <vt:i4>5177447</vt:i4>
      </vt:variant>
      <vt:variant>
        <vt:i4>27</vt:i4>
      </vt:variant>
      <vt:variant>
        <vt:i4>0</vt:i4>
      </vt:variant>
      <vt:variant>
        <vt:i4>5</vt:i4>
      </vt:variant>
      <vt:variant>
        <vt:lpwstr>mailto:thomas.wiegand@hhi.fraunhofer.de</vt:lpwstr>
      </vt:variant>
      <vt:variant>
        <vt:lpwstr/>
      </vt:variant>
      <vt:variant>
        <vt:i4>6750290</vt:i4>
      </vt:variant>
      <vt:variant>
        <vt:i4>24</vt:i4>
      </vt:variant>
      <vt:variant>
        <vt:i4>0</vt:i4>
      </vt:variant>
      <vt:variant>
        <vt:i4>5</vt:i4>
      </vt:variant>
      <vt:variant>
        <vt:lpwstr>mailto:garysull@microsoft.com</vt:lpwstr>
      </vt:variant>
      <vt:variant>
        <vt:lpwstr/>
      </vt:variant>
      <vt:variant>
        <vt:i4>7995483</vt:i4>
      </vt:variant>
      <vt:variant>
        <vt:i4>21</vt:i4>
      </vt:variant>
      <vt:variant>
        <vt:i4>0</vt:i4>
      </vt:variant>
      <vt:variant>
        <vt:i4>5</vt:i4>
      </vt:variant>
      <vt:variant>
        <vt:lpwstr>mailto:ohm@ient.rwth-aachen.de</vt:lpwstr>
      </vt:variant>
      <vt:variant>
        <vt:lpwstr/>
      </vt:variant>
      <vt:variant>
        <vt:i4>1507443</vt:i4>
      </vt:variant>
      <vt:variant>
        <vt:i4>18</vt:i4>
      </vt:variant>
      <vt:variant>
        <vt:i4>0</vt:i4>
      </vt:variant>
      <vt:variant>
        <vt:i4>5</vt:i4>
      </vt:variant>
      <vt:variant>
        <vt:lpwstr>mailto:wjhan.han@samsung.com</vt:lpwstr>
      </vt:variant>
      <vt:variant>
        <vt:lpwstr/>
      </vt:variant>
      <vt:variant>
        <vt:i4>5242996</vt:i4>
      </vt:variant>
      <vt:variant>
        <vt:i4>15</vt:i4>
      </vt:variant>
      <vt:variant>
        <vt:i4>0</vt:i4>
      </vt:variant>
      <vt:variant>
        <vt:i4>5</vt:i4>
      </vt:variant>
      <vt:variant>
        <vt:lpwstr>mailto:benjamin.bross@hhi.fraunhofer.de</vt:lpwstr>
      </vt:variant>
      <vt:variant>
        <vt:lpwstr/>
      </vt:variant>
      <vt:variant>
        <vt:i4>5242978</vt:i4>
      </vt:variant>
      <vt:variant>
        <vt:i4>0</vt:i4>
      </vt:variant>
      <vt:variant>
        <vt:i4>0</vt:i4>
      </vt:variant>
      <vt:variant>
        <vt:i4>5</vt:i4>
      </vt:variant>
      <vt:variant>
        <vt:lpwstr>mailto:zhou@ti.com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subject/>
  <dc:creator>Gary J. Sullivan</dc:creator>
  <cp:keywords>JCT-VC, MPEG, VCEG</cp:keywords>
  <cp:lastModifiedBy>Administrator</cp:lastModifiedBy>
  <cp:revision>321</cp:revision>
  <cp:lastPrinted>2009-04-22T19:24:00Z</cp:lastPrinted>
  <dcterms:created xsi:type="dcterms:W3CDTF">2012-01-15T19:00:00Z</dcterms:created>
  <dcterms:modified xsi:type="dcterms:W3CDTF">2012-04-30T08:20:00Z</dcterms:modified>
</cp:coreProperties>
</file>