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6246C9" w:rsidRPr="00430877" w:rsidTr="00780CA0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6246C9" w:rsidRPr="00430877" w:rsidRDefault="006246C9" w:rsidP="00780CA0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430877"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EACD32A" wp14:editId="472DE02D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8890" r="13970" b="12065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" o:spid="_x0000_s1026" style="position:absolute;left:0;text-align:left;margin-left:-4.1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VMMQA&#10;AADbAAAADwAAAGRycy9kb3ducmV2LnhtbESP3WoCMRSE7wu+QzgFb0SzChXdGkULBQURXH2AQ3L2&#10;p92cLJuoW5/eCEIvh5n5hlmsOluLK7W+cqxgPEpAEGtnKi4UnE/fwxkIH5AN1o5JwR95WC17bwtM&#10;jbvxka5ZKESEsE9RQRlCk0rpdUkW/cg1xNHLXWsxRNkW0rR4i3Bby0mSTKXFiuNCiQ19laR/s4tV&#10;oAfz/Ode5M7vdnt9uG/MR3aZK9V/79afIAJ14T/8am+Ngsk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2VTD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430877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1312" behindDoc="0" locked="0" layoutInCell="1" allowOverlap="1" wp14:anchorId="45FE0A2B" wp14:editId="3DD8FC1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0877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0288" behindDoc="0" locked="0" layoutInCell="1" allowOverlap="1" wp14:anchorId="484B2052" wp14:editId="0523C535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0877">
              <w:rPr>
                <w:b/>
                <w:szCs w:val="22"/>
              </w:rPr>
              <w:t>Joint Collaborative Team on Video Coding (JCT-VC)</w:t>
            </w:r>
          </w:p>
          <w:p w:rsidR="006246C9" w:rsidRPr="00430877" w:rsidRDefault="006246C9" w:rsidP="00780CA0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430877">
              <w:rPr>
                <w:b/>
                <w:szCs w:val="22"/>
              </w:rPr>
              <w:t>of ITU-T SG16 WP3 and ISO/IEC JTC1/SC29/WG11</w:t>
            </w:r>
          </w:p>
          <w:p w:rsidR="006246C9" w:rsidRPr="00430877" w:rsidRDefault="006246C9" w:rsidP="00780CA0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430877">
              <w:rPr>
                <w:szCs w:val="22"/>
                <w:lang w:val="en-CA"/>
              </w:rPr>
              <w:t>8th Meeting: San José, CA, USA, 1–10 February, 2012</w:t>
            </w:r>
          </w:p>
        </w:tc>
        <w:tc>
          <w:tcPr>
            <w:tcW w:w="3168" w:type="dxa"/>
          </w:tcPr>
          <w:p w:rsidR="006246C9" w:rsidRPr="00430877" w:rsidRDefault="006246C9" w:rsidP="00780CA0">
            <w:pPr>
              <w:tabs>
                <w:tab w:val="left" w:pos="7200"/>
              </w:tabs>
              <w:rPr>
                <w:rFonts w:hint="eastAsia"/>
                <w:color w:val="FF0000"/>
                <w:u w:val="single"/>
                <w:lang w:eastAsia="zh-CN"/>
              </w:rPr>
            </w:pPr>
            <w:r w:rsidRPr="00430877">
              <w:t>Document: JCTVC-H</w:t>
            </w:r>
            <w:r w:rsidR="00430877" w:rsidRPr="00430877">
              <w:rPr>
                <w:rFonts w:hint="eastAsia"/>
                <w:u w:val="single"/>
                <w:lang w:eastAsia="zh-CN"/>
              </w:rPr>
              <w:t>0539</w:t>
            </w:r>
          </w:p>
          <w:p w:rsidR="006246C9" w:rsidRPr="00430877" w:rsidRDefault="006246C9" w:rsidP="00780CA0">
            <w:pPr>
              <w:tabs>
                <w:tab w:val="left" w:pos="7200"/>
              </w:tabs>
              <w:rPr>
                <w:rFonts w:hint="eastAsia"/>
                <w:u w:val="single"/>
                <w:lang w:eastAsia="zh-CN"/>
              </w:rPr>
            </w:pPr>
            <w:r w:rsidRPr="00430877">
              <w:t xml:space="preserve">WG11 Number: </w:t>
            </w:r>
            <w:r w:rsidRPr="00430877">
              <w:rPr>
                <w:u w:val="single"/>
              </w:rPr>
              <w:t>m</w:t>
            </w:r>
            <w:r w:rsidR="00430877" w:rsidRPr="00430877">
              <w:rPr>
                <w:rFonts w:hint="eastAsia"/>
                <w:u w:val="single"/>
                <w:lang w:eastAsia="zh-CN"/>
              </w:rPr>
              <w:t>23420</w:t>
            </w:r>
          </w:p>
        </w:tc>
      </w:tr>
    </w:tbl>
    <w:p w:rsidR="006246C9" w:rsidRPr="00430877" w:rsidRDefault="006246C9" w:rsidP="006246C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6246C9" w:rsidRPr="00430877" w:rsidTr="00780CA0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6246C9" w:rsidRPr="00430877" w:rsidRDefault="006246C9" w:rsidP="00780CA0">
            <w:pPr>
              <w:spacing w:before="60" w:after="60"/>
              <w:rPr>
                <w:i/>
                <w:szCs w:val="22"/>
              </w:rPr>
            </w:pPr>
            <w:r w:rsidRPr="00430877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6246C9" w:rsidRPr="00430877" w:rsidRDefault="006246C9" w:rsidP="00780CA0">
            <w:pPr>
              <w:spacing w:before="60" w:after="60"/>
              <w:rPr>
                <w:rFonts w:hint="eastAsia"/>
                <w:b/>
                <w:szCs w:val="22"/>
                <w:lang w:eastAsia="zh-CN"/>
              </w:rPr>
            </w:pPr>
            <w:r w:rsidRPr="00430877">
              <w:rPr>
                <w:b/>
                <w:lang w:eastAsia="zh-CN"/>
              </w:rPr>
              <w:t>CE6</w:t>
            </w:r>
            <w:r w:rsidRPr="00430877">
              <w:rPr>
                <w:rFonts w:hint="eastAsia"/>
                <w:b/>
                <w:lang w:eastAsia="zh-CN"/>
              </w:rPr>
              <w:t>.a</w:t>
            </w:r>
            <w:r w:rsidRPr="00430877">
              <w:rPr>
                <w:b/>
                <w:lang w:eastAsia="zh-CN"/>
              </w:rPr>
              <w:t xml:space="preserve">: </w:t>
            </w:r>
            <w:r w:rsidRPr="00430877">
              <w:rPr>
                <w:rFonts w:hint="eastAsia"/>
                <w:b/>
                <w:lang w:eastAsia="zh-CN"/>
              </w:rPr>
              <w:t>Cross</w:t>
            </w:r>
            <w:r w:rsidRPr="00430877">
              <w:rPr>
                <w:b/>
                <w:lang w:eastAsia="zh-CN"/>
              </w:rPr>
              <w:t xml:space="preserve">-check report for CE6a on </w:t>
            </w:r>
            <w:r w:rsidRPr="00430877">
              <w:rPr>
                <w:rFonts w:hint="eastAsia"/>
                <w:b/>
                <w:lang w:eastAsia="zh-CN"/>
              </w:rPr>
              <w:t>i</w:t>
            </w:r>
            <w:r w:rsidRPr="00430877">
              <w:rPr>
                <w:b/>
                <w:lang w:eastAsia="zh-CN"/>
              </w:rPr>
              <w:t xml:space="preserve">ntra </w:t>
            </w:r>
            <w:proofErr w:type="spellStart"/>
            <w:r w:rsidRPr="00430877">
              <w:rPr>
                <w:rFonts w:hint="eastAsia"/>
                <w:b/>
                <w:lang w:eastAsia="zh-CN"/>
              </w:rPr>
              <w:t>c</w:t>
            </w:r>
            <w:r w:rsidRPr="00430877">
              <w:rPr>
                <w:b/>
                <w:lang w:eastAsia="zh-CN"/>
              </w:rPr>
              <w:t>hroma</w:t>
            </w:r>
            <w:proofErr w:type="spellEnd"/>
            <w:r w:rsidRPr="00430877">
              <w:rPr>
                <w:b/>
                <w:lang w:eastAsia="zh-CN"/>
              </w:rPr>
              <w:t xml:space="preserve"> </w:t>
            </w:r>
            <w:r w:rsidRPr="00430877">
              <w:rPr>
                <w:rFonts w:hint="eastAsia"/>
                <w:b/>
                <w:lang w:eastAsia="zh-CN"/>
              </w:rPr>
              <w:t>p</w:t>
            </w:r>
            <w:r w:rsidRPr="00430877">
              <w:rPr>
                <w:b/>
                <w:lang w:eastAsia="zh-CN"/>
              </w:rPr>
              <w:t>rediction</w:t>
            </w:r>
          </w:p>
        </w:tc>
      </w:tr>
      <w:tr w:rsidR="006246C9" w:rsidRPr="00BB7052" w:rsidTr="00780CA0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6246C9" w:rsidRPr="00430877" w:rsidRDefault="006246C9" w:rsidP="00780CA0">
            <w:pPr>
              <w:spacing w:before="60" w:after="60"/>
              <w:rPr>
                <w:i/>
                <w:szCs w:val="22"/>
              </w:rPr>
            </w:pPr>
            <w:r w:rsidRPr="00430877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6246C9" w:rsidRPr="00BB7052" w:rsidRDefault="006246C9" w:rsidP="00780CA0">
            <w:pPr>
              <w:spacing w:before="60" w:after="60"/>
              <w:rPr>
                <w:szCs w:val="22"/>
              </w:rPr>
            </w:pPr>
            <w:r w:rsidRPr="00430877">
              <w:rPr>
                <w:szCs w:val="22"/>
              </w:rPr>
              <w:t>Input Document to JCT-VC</w:t>
            </w:r>
          </w:p>
        </w:tc>
      </w:tr>
      <w:tr w:rsidR="006246C9" w:rsidRPr="00BB7052" w:rsidTr="00780CA0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6246C9" w:rsidRPr="00BB7052" w:rsidRDefault="006246C9" w:rsidP="00780CA0">
            <w:pPr>
              <w:spacing w:before="60" w:after="60"/>
              <w:rPr>
                <w:i/>
                <w:szCs w:val="22"/>
              </w:rPr>
            </w:pPr>
            <w:r w:rsidRPr="00BB7052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6246C9" w:rsidRPr="00BB7052" w:rsidRDefault="006246C9" w:rsidP="00780CA0">
            <w:pPr>
              <w:spacing w:before="60" w:after="60"/>
              <w:rPr>
                <w:szCs w:val="22"/>
              </w:rPr>
            </w:pPr>
            <w:r>
              <w:rPr>
                <w:rFonts w:hint="eastAsia"/>
                <w:szCs w:val="22"/>
                <w:lang w:eastAsia="zh-CN"/>
              </w:rPr>
              <w:t>Information</w:t>
            </w:r>
            <w:r w:rsidRPr="00BB7052">
              <w:rPr>
                <w:szCs w:val="22"/>
              </w:rPr>
              <w:t xml:space="preserve"> </w:t>
            </w:r>
          </w:p>
        </w:tc>
      </w:tr>
      <w:tr w:rsidR="006246C9" w:rsidRPr="00BB7052" w:rsidTr="00780CA0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6246C9" w:rsidRPr="00173CA1" w:rsidRDefault="006246C9" w:rsidP="00780CA0">
            <w:pPr>
              <w:spacing w:before="60" w:after="60"/>
              <w:rPr>
                <w:i/>
                <w:szCs w:val="22"/>
              </w:rPr>
            </w:pPr>
            <w:r w:rsidRPr="00173CA1">
              <w:rPr>
                <w:i/>
                <w:szCs w:val="22"/>
              </w:rPr>
              <w:t>Author(s) or</w:t>
            </w:r>
            <w:r w:rsidRPr="00173CA1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6246C9" w:rsidRPr="00173CA1" w:rsidRDefault="006246C9" w:rsidP="00780CA0">
            <w:pPr>
              <w:spacing w:before="60" w:after="60"/>
              <w:rPr>
                <w:rFonts w:hint="eastAsia"/>
                <w:szCs w:val="22"/>
                <w:lang w:eastAsia="zh-CN"/>
              </w:rPr>
            </w:pPr>
            <w:proofErr w:type="spellStart"/>
            <w:r>
              <w:rPr>
                <w:rFonts w:hint="eastAsia"/>
                <w:lang w:eastAsia="zh-CN"/>
              </w:rPr>
              <w:t>Xingyu</w:t>
            </w:r>
            <w:proofErr w:type="spellEnd"/>
            <w:r>
              <w:rPr>
                <w:rFonts w:hint="eastAsia"/>
                <w:lang w:eastAsia="zh-CN"/>
              </w:rPr>
              <w:t xml:space="preserve"> Zhang</w:t>
            </w:r>
          </w:p>
          <w:p w:rsidR="006246C9" w:rsidRPr="00173CA1" w:rsidRDefault="006246C9" w:rsidP="00780CA0">
            <w:pPr>
              <w:spacing w:before="60" w:after="60"/>
              <w:rPr>
                <w:rFonts w:hint="eastAsia"/>
                <w:szCs w:val="22"/>
                <w:lang w:eastAsia="zh-CN"/>
              </w:rPr>
            </w:pPr>
            <w:r w:rsidRPr="00173CA1">
              <w:rPr>
                <w:rFonts w:hint="eastAsia"/>
                <w:szCs w:val="22"/>
                <w:lang w:eastAsia="zh-CN"/>
              </w:rPr>
              <w:t>Oscar C. Au</w:t>
            </w:r>
          </w:p>
        </w:tc>
        <w:tc>
          <w:tcPr>
            <w:tcW w:w="900" w:type="dxa"/>
          </w:tcPr>
          <w:p w:rsidR="006246C9" w:rsidRPr="00173CA1" w:rsidRDefault="006246C9" w:rsidP="00780CA0">
            <w:pPr>
              <w:spacing w:before="60" w:after="60"/>
              <w:rPr>
                <w:szCs w:val="22"/>
              </w:rPr>
            </w:pPr>
            <w:r w:rsidRPr="00173CA1"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6246C9" w:rsidRPr="00BB7052" w:rsidRDefault="006246C9" w:rsidP="006246C9">
            <w:pPr>
              <w:spacing w:before="60" w:after="60"/>
              <w:rPr>
                <w:rFonts w:hint="eastAsia"/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eexyzhang@ust.hk</w:t>
            </w:r>
            <w:r w:rsidRPr="006246C9">
              <w:rPr>
                <w:szCs w:val="22"/>
              </w:rPr>
              <w:br/>
            </w:r>
            <w:r>
              <w:rPr>
                <w:rFonts w:hint="eastAsia"/>
                <w:szCs w:val="22"/>
                <w:lang w:eastAsia="zh-CN"/>
              </w:rPr>
              <w:t>eeau@ust.hk</w:t>
            </w:r>
          </w:p>
        </w:tc>
      </w:tr>
      <w:tr w:rsidR="006246C9" w:rsidRPr="00BB7052" w:rsidTr="00780CA0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6246C9" w:rsidRPr="00173CA1" w:rsidRDefault="006246C9" w:rsidP="00780CA0">
            <w:pPr>
              <w:spacing w:before="60" w:after="60"/>
              <w:rPr>
                <w:i/>
                <w:szCs w:val="22"/>
              </w:rPr>
            </w:pPr>
            <w:r w:rsidRPr="00173CA1">
              <w:rPr>
                <w:i/>
                <w:szCs w:val="22"/>
              </w:rPr>
              <w:t>Source:</w:t>
            </w:r>
          </w:p>
        </w:tc>
        <w:tc>
          <w:tcPr>
            <w:tcW w:w="4050" w:type="dxa"/>
          </w:tcPr>
          <w:p w:rsidR="006246C9" w:rsidRPr="00173CA1" w:rsidRDefault="006246C9" w:rsidP="00780CA0">
            <w:pPr>
              <w:spacing w:before="60" w:after="60"/>
              <w:rPr>
                <w:rFonts w:hint="eastAsia"/>
                <w:szCs w:val="22"/>
                <w:lang w:eastAsia="zh-CN"/>
              </w:rPr>
            </w:pPr>
            <w:r w:rsidRPr="00173CA1">
              <w:rPr>
                <w:rFonts w:hint="eastAsia"/>
                <w:szCs w:val="22"/>
                <w:lang w:eastAsia="zh-CN"/>
              </w:rPr>
              <w:t>The Hong Kong University of Science and Technology (HKUST)</w:t>
            </w:r>
          </w:p>
        </w:tc>
        <w:tc>
          <w:tcPr>
            <w:tcW w:w="900" w:type="dxa"/>
          </w:tcPr>
          <w:p w:rsidR="006246C9" w:rsidRPr="00BB7052" w:rsidRDefault="006246C9" w:rsidP="00780CA0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6246C9" w:rsidRPr="00BB7052" w:rsidRDefault="006246C9" w:rsidP="00780CA0">
            <w:pPr>
              <w:spacing w:before="60" w:after="60"/>
              <w:rPr>
                <w:szCs w:val="22"/>
              </w:rPr>
            </w:pPr>
          </w:p>
        </w:tc>
      </w:tr>
      <w:tr w:rsidR="006246C9" w:rsidRPr="00BB7052" w:rsidTr="00780CA0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6246C9" w:rsidRPr="00BB7052" w:rsidRDefault="006246C9" w:rsidP="00780CA0">
            <w:pPr>
              <w:spacing w:before="60" w:after="60"/>
              <w:rPr>
                <w:i/>
                <w:szCs w:val="22"/>
              </w:rPr>
            </w:pPr>
          </w:p>
        </w:tc>
        <w:tc>
          <w:tcPr>
            <w:tcW w:w="8118" w:type="dxa"/>
            <w:gridSpan w:val="3"/>
          </w:tcPr>
          <w:p w:rsidR="006246C9" w:rsidRPr="00BB7052" w:rsidRDefault="006246C9" w:rsidP="00780CA0">
            <w:pPr>
              <w:spacing w:before="60" w:after="60"/>
              <w:rPr>
                <w:szCs w:val="22"/>
              </w:rPr>
            </w:pPr>
          </w:p>
        </w:tc>
      </w:tr>
    </w:tbl>
    <w:p w:rsidR="006246C9" w:rsidRPr="00AE341B" w:rsidRDefault="006246C9" w:rsidP="006246C9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6246C9" w:rsidRPr="002B191D" w:rsidRDefault="006246C9" w:rsidP="006246C9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6246C9" w:rsidRDefault="006246C9" w:rsidP="006246C9">
      <w:pPr>
        <w:jc w:val="both"/>
        <w:rPr>
          <w:szCs w:val="22"/>
          <w:lang w:eastAsia="zh-CN"/>
        </w:rPr>
      </w:pPr>
      <w:r>
        <w:t>This contribution presents a</w:t>
      </w:r>
      <w:r>
        <w:t xml:space="preserve"> summary of the </w:t>
      </w:r>
      <w:r>
        <w:rPr>
          <w:rFonts w:hint="eastAsia"/>
          <w:lang w:eastAsia="zh-CN"/>
        </w:rPr>
        <w:t xml:space="preserve">cross-check </w:t>
      </w:r>
      <w:r>
        <w:t>results</w:t>
      </w:r>
      <w:r>
        <w:rPr>
          <w:rFonts w:hint="eastAsia"/>
          <w:lang w:eastAsia="zh-CN"/>
        </w:rPr>
        <w:t xml:space="preserve"> for CE6.a</w:t>
      </w:r>
      <w:r>
        <w:t xml:space="preserve"> by </w:t>
      </w:r>
      <w:r>
        <w:rPr>
          <w:rFonts w:hint="eastAsia"/>
          <w:lang w:eastAsia="zh-CN"/>
        </w:rPr>
        <w:t>HKUST</w:t>
      </w:r>
      <w:r>
        <w:t>.</w:t>
      </w:r>
    </w:p>
    <w:p w:rsidR="006246C9" w:rsidRDefault="006246C9" w:rsidP="006246C9">
      <w:pPr>
        <w:pStyle w:val="Heading1"/>
      </w:pPr>
      <w:r w:rsidRPr="00AE341B">
        <w:t xml:space="preserve">Introduction </w:t>
      </w:r>
    </w:p>
    <w:p w:rsidR="006246C9" w:rsidRDefault="006246C9" w:rsidP="006246C9">
      <w:p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CE6.a includes the following four tools to be tested:</w:t>
      </w:r>
    </w:p>
    <w:p w:rsidR="006246C9" w:rsidRDefault="006246C9" w:rsidP="006246C9">
      <w:pPr>
        <w:numPr>
          <w:ilvl w:val="0"/>
          <w:numId w:val="2"/>
        </w:numPr>
        <w:jc w:val="both"/>
      </w:pPr>
      <w:r>
        <w:t xml:space="preserve">Cross-channel intra </w:t>
      </w:r>
      <w:proofErr w:type="spellStart"/>
      <w:r>
        <w:t>chroma</w:t>
      </w:r>
      <w:proofErr w:type="spellEnd"/>
      <w:r>
        <w:t xml:space="preserve"> residual prediction (JCTVC-G173)</w:t>
      </w:r>
    </w:p>
    <w:p w:rsidR="006246C9" w:rsidRDefault="006246C9" w:rsidP="006246C9">
      <w:pPr>
        <w:numPr>
          <w:ilvl w:val="0"/>
          <w:numId w:val="2"/>
        </w:numPr>
        <w:jc w:val="both"/>
      </w:pPr>
      <w:proofErr w:type="spellStart"/>
      <w:r>
        <w:t>Luma</w:t>
      </w:r>
      <w:proofErr w:type="spellEnd"/>
      <w:r>
        <w:t xml:space="preserve">-based </w:t>
      </w:r>
      <w:proofErr w:type="spellStart"/>
      <w:r>
        <w:t>chroma</w:t>
      </w:r>
      <w:proofErr w:type="spellEnd"/>
      <w:r>
        <w:t xml:space="preserve"> prediction - Model correction (JCTVC-G244)</w:t>
      </w:r>
    </w:p>
    <w:p w:rsidR="006246C9" w:rsidRDefault="006246C9" w:rsidP="006246C9">
      <w:pPr>
        <w:numPr>
          <w:ilvl w:val="0"/>
          <w:numId w:val="2"/>
        </w:numPr>
        <w:jc w:val="both"/>
      </w:pPr>
      <w:r>
        <w:t xml:space="preserve">Chroma intra prediction based on residual </w:t>
      </w:r>
      <w:proofErr w:type="spellStart"/>
      <w:r>
        <w:t>luma</w:t>
      </w:r>
      <w:proofErr w:type="spellEnd"/>
      <w:r>
        <w:t xml:space="preserve"> samples</w:t>
      </w:r>
      <w:r w:rsidR="00430877">
        <w:rPr>
          <w:rFonts w:hint="eastAsia"/>
          <w:lang w:eastAsia="zh-CN"/>
        </w:rPr>
        <w:t xml:space="preserve"> </w:t>
      </w:r>
      <w:r>
        <w:t>(JCTVC-G346)</w:t>
      </w:r>
    </w:p>
    <w:p w:rsidR="006246C9" w:rsidRDefault="006246C9" w:rsidP="006246C9">
      <w:pPr>
        <w:numPr>
          <w:ilvl w:val="0"/>
          <w:numId w:val="2"/>
        </w:numPr>
        <w:jc w:val="both"/>
        <w:rPr>
          <w:rFonts w:hint="eastAsia"/>
        </w:rPr>
      </w:pPr>
      <w:r>
        <w:t xml:space="preserve">New modes for </w:t>
      </w:r>
      <w:proofErr w:type="spellStart"/>
      <w:r>
        <w:t>chroma</w:t>
      </w:r>
      <w:proofErr w:type="spellEnd"/>
      <w:r>
        <w:t xml:space="preserve"> intra prediction</w:t>
      </w:r>
      <w:r w:rsidR="00AF1E4F">
        <w:rPr>
          <w:rFonts w:hint="eastAsia"/>
          <w:lang w:eastAsia="zh-CN"/>
        </w:rPr>
        <w:t xml:space="preserve"> (LML and LMA)(</w:t>
      </w:r>
      <w:r>
        <w:t xml:space="preserve"> (JCTVC-G358)</w:t>
      </w:r>
    </w:p>
    <w:p w:rsidR="00AF1E4F" w:rsidRDefault="00AF1E4F" w:rsidP="00AF1E4F">
      <w:p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In this contribution, 10 combinations are tested and their results are provided. As agreed in the CE6.a subgroup, scheme 1 of G358 was integrated into the software. The combinations are listed as follows:</w:t>
      </w:r>
    </w:p>
    <w:p w:rsidR="00AF1E4F" w:rsidRDefault="00AF1E4F" w:rsidP="00AF1E4F">
      <w:pPr>
        <w:numPr>
          <w:ilvl w:val="0"/>
          <w:numId w:val="2"/>
        </w:numPr>
        <w:jc w:val="both"/>
        <w:rPr>
          <w:rFonts w:hint="eastAsia"/>
        </w:rPr>
      </w:pPr>
      <w:r>
        <w:rPr>
          <w:rFonts w:hint="eastAsia"/>
        </w:rPr>
        <w:t>G173</w:t>
      </w:r>
    </w:p>
    <w:p w:rsidR="00AF1E4F" w:rsidRDefault="00AF1E4F" w:rsidP="00AF1E4F">
      <w:pPr>
        <w:numPr>
          <w:ilvl w:val="0"/>
          <w:numId w:val="2"/>
        </w:numPr>
        <w:jc w:val="both"/>
        <w:rPr>
          <w:rFonts w:hint="eastAsia"/>
        </w:rPr>
      </w:pPr>
      <w:r>
        <w:rPr>
          <w:rFonts w:hint="eastAsia"/>
        </w:rPr>
        <w:t>G346</w:t>
      </w:r>
    </w:p>
    <w:p w:rsidR="00AF1E4F" w:rsidRDefault="00AF1E4F" w:rsidP="00AF1E4F">
      <w:pPr>
        <w:numPr>
          <w:ilvl w:val="0"/>
          <w:numId w:val="2"/>
        </w:numPr>
        <w:jc w:val="both"/>
        <w:rPr>
          <w:rFonts w:hint="eastAsia"/>
        </w:rPr>
      </w:pPr>
      <w:r>
        <w:rPr>
          <w:rFonts w:hint="eastAsia"/>
          <w:lang w:eastAsia="zh-CN"/>
        </w:rPr>
        <w:t>G358</w:t>
      </w:r>
    </w:p>
    <w:p w:rsidR="00AF1E4F" w:rsidRDefault="00AF1E4F" w:rsidP="00AF1E4F">
      <w:pPr>
        <w:numPr>
          <w:ilvl w:val="0"/>
          <w:numId w:val="2"/>
        </w:numPr>
        <w:jc w:val="both"/>
        <w:rPr>
          <w:rFonts w:hint="eastAsia"/>
        </w:rPr>
      </w:pPr>
      <w:r>
        <w:rPr>
          <w:rFonts w:hint="eastAsia"/>
          <w:lang w:eastAsia="zh-CN"/>
        </w:rPr>
        <w:t>G173+G244</w:t>
      </w:r>
    </w:p>
    <w:p w:rsidR="00AF1E4F" w:rsidRDefault="00AF1E4F" w:rsidP="00AF1E4F">
      <w:pPr>
        <w:numPr>
          <w:ilvl w:val="0"/>
          <w:numId w:val="2"/>
        </w:numPr>
        <w:jc w:val="both"/>
        <w:rPr>
          <w:rFonts w:hint="eastAsia"/>
        </w:rPr>
      </w:pPr>
      <w:r>
        <w:rPr>
          <w:rFonts w:hint="eastAsia"/>
          <w:lang w:eastAsia="zh-CN"/>
        </w:rPr>
        <w:t>G173+G346</w:t>
      </w:r>
    </w:p>
    <w:p w:rsidR="00AF1E4F" w:rsidRDefault="00AF1E4F" w:rsidP="00AF1E4F">
      <w:pPr>
        <w:numPr>
          <w:ilvl w:val="0"/>
          <w:numId w:val="2"/>
        </w:numPr>
        <w:jc w:val="both"/>
        <w:rPr>
          <w:rFonts w:hint="eastAsia"/>
        </w:rPr>
      </w:pPr>
      <w:r>
        <w:rPr>
          <w:rFonts w:hint="eastAsia"/>
          <w:lang w:eastAsia="zh-CN"/>
        </w:rPr>
        <w:t>G173+G358</w:t>
      </w:r>
    </w:p>
    <w:p w:rsidR="00AF1E4F" w:rsidRDefault="00AF1E4F" w:rsidP="00AF1E4F">
      <w:pPr>
        <w:numPr>
          <w:ilvl w:val="0"/>
          <w:numId w:val="2"/>
        </w:numPr>
        <w:jc w:val="both"/>
        <w:rPr>
          <w:rFonts w:hint="eastAsia"/>
        </w:rPr>
      </w:pPr>
      <w:r>
        <w:rPr>
          <w:rFonts w:hint="eastAsia"/>
          <w:lang w:eastAsia="zh-CN"/>
        </w:rPr>
        <w:t>G244+G346</w:t>
      </w:r>
    </w:p>
    <w:p w:rsidR="00AF1E4F" w:rsidRDefault="00AF1E4F" w:rsidP="00AF1E4F">
      <w:pPr>
        <w:numPr>
          <w:ilvl w:val="0"/>
          <w:numId w:val="2"/>
        </w:numPr>
        <w:jc w:val="both"/>
        <w:rPr>
          <w:rFonts w:hint="eastAsia"/>
        </w:rPr>
      </w:pPr>
      <w:r>
        <w:rPr>
          <w:rFonts w:hint="eastAsia"/>
          <w:lang w:eastAsia="zh-CN"/>
        </w:rPr>
        <w:t>G244+G358</w:t>
      </w:r>
      <w:bookmarkStart w:id="0" w:name="_GoBack"/>
      <w:bookmarkEnd w:id="0"/>
    </w:p>
    <w:p w:rsidR="00AF1E4F" w:rsidRDefault="00AF1E4F" w:rsidP="00AF1E4F">
      <w:pPr>
        <w:numPr>
          <w:ilvl w:val="0"/>
          <w:numId w:val="2"/>
        </w:numPr>
        <w:jc w:val="both"/>
        <w:rPr>
          <w:rFonts w:hint="eastAsia"/>
        </w:rPr>
      </w:pPr>
      <w:r>
        <w:rPr>
          <w:rFonts w:hint="eastAsia"/>
          <w:lang w:eastAsia="zh-CN"/>
        </w:rPr>
        <w:t>G173+G244+G346</w:t>
      </w:r>
    </w:p>
    <w:p w:rsidR="00AF1E4F" w:rsidRDefault="00AF1E4F" w:rsidP="00AF1E4F">
      <w:pPr>
        <w:numPr>
          <w:ilvl w:val="0"/>
          <w:numId w:val="2"/>
        </w:numPr>
        <w:jc w:val="both"/>
        <w:rPr>
          <w:rFonts w:hint="eastAsia"/>
        </w:rPr>
      </w:pPr>
      <w:r>
        <w:rPr>
          <w:rFonts w:hint="eastAsia"/>
          <w:lang w:eastAsia="zh-CN"/>
        </w:rPr>
        <w:t>G173+G346+G358</w:t>
      </w:r>
    </w:p>
    <w:p w:rsidR="00AF1E4F" w:rsidRDefault="00AF1E4F" w:rsidP="00AF1E4F">
      <w:pPr>
        <w:jc w:val="both"/>
        <w:rPr>
          <w:rFonts w:hint="eastAsia"/>
          <w:lang w:eastAsia="zh-CN"/>
        </w:rPr>
      </w:pPr>
    </w:p>
    <w:p w:rsidR="006246C9" w:rsidRPr="00D75B60" w:rsidRDefault="006246C9" w:rsidP="00AF1E4F">
      <w:pPr>
        <w:jc w:val="both"/>
        <w:rPr>
          <w:rFonts w:hint="eastAsia"/>
        </w:rPr>
      </w:pPr>
      <w:r>
        <w:t>Simulation Results</w:t>
      </w:r>
    </w:p>
    <w:p w:rsidR="00C1091E" w:rsidRDefault="00C1091E" w:rsidP="006246C9">
      <w:pPr>
        <w:rPr>
          <w:rFonts w:hint="eastAsia"/>
          <w:szCs w:val="22"/>
          <w:lang w:eastAsia="zh-CN"/>
        </w:rPr>
      </w:pPr>
      <w:r>
        <w:rPr>
          <w:rFonts w:hint="eastAsia"/>
          <w:szCs w:val="22"/>
          <w:lang w:eastAsia="zh-CN"/>
        </w:rPr>
        <w:t xml:space="preserve">These combinations are tested under AI_HE, AI_LC and AI_HE10bit conditions according the common test condition JCTVC-G1200. LM mode is set to off in the AI_LC case. Therefore, for G244 and G358, which is closely related to LM mode, AI_LC tests are not included. </w:t>
      </w:r>
    </w:p>
    <w:p w:rsidR="00C1091E" w:rsidRDefault="00C1091E" w:rsidP="00C1091E">
      <w:pPr>
        <w:rPr>
          <w:rFonts w:hint="eastAsia"/>
          <w:lang w:val="en-GB" w:eastAsia="zh-CN"/>
        </w:rPr>
      </w:pPr>
      <w:r>
        <w:rPr>
          <w:rFonts w:hint="eastAsia"/>
          <w:lang w:val="en-GB" w:eastAsia="ja-JP"/>
        </w:rPr>
        <w:lastRenderedPageBreak/>
        <w:t xml:space="preserve">Summary results of "all intra HE" condition are shown in </w:t>
      </w:r>
      <w:r>
        <w:rPr>
          <w:rFonts w:hint="eastAsia"/>
          <w:lang w:val="en-GB" w:eastAsia="zh-CN"/>
        </w:rPr>
        <w:t>table 1</w:t>
      </w:r>
      <w:bookmarkStart w:id="1" w:name="_Ref314840146"/>
      <w:r>
        <w:rPr>
          <w:rFonts w:hint="eastAsia"/>
          <w:lang w:val="en-GB" w:eastAsia="zh-CN"/>
        </w:rPr>
        <w:t>. The complete results are available in the excel files.</w:t>
      </w:r>
    </w:p>
    <w:p w:rsidR="00C1091E" w:rsidRPr="0023578E" w:rsidRDefault="00C1091E" w:rsidP="00C1091E">
      <w:pPr>
        <w:jc w:val="center"/>
        <w:rPr>
          <w:sz w:val="18"/>
          <w:szCs w:val="18"/>
          <w:lang w:eastAsia="ja-JP"/>
        </w:rPr>
      </w:pPr>
      <w:r w:rsidRPr="0023578E">
        <w:rPr>
          <w:rFonts w:hint="eastAsia"/>
          <w:sz w:val="18"/>
          <w:szCs w:val="18"/>
          <w:lang w:eastAsia="ja-JP"/>
        </w:rPr>
        <w:t>Table</w:t>
      </w:r>
      <w:r w:rsidRPr="0023578E">
        <w:rPr>
          <w:rFonts w:hint="eastAsia"/>
          <w:sz w:val="18"/>
          <w:szCs w:val="18"/>
        </w:rPr>
        <w:t xml:space="preserve"> </w:t>
      </w:r>
      <w:bookmarkEnd w:id="1"/>
      <w:r w:rsidRPr="0023578E">
        <w:rPr>
          <w:rFonts w:hint="eastAsia"/>
          <w:sz w:val="18"/>
          <w:szCs w:val="18"/>
          <w:lang w:eastAsia="zh-CN"/>
        </w:rPr>
        <w:t>1</w:t>
      </w:r>
      <w:r w:rsidRPr="0023578E">
        <w:rPr>
          <w:rFonts w:hint="eastAsia"/>
          <w:sz w:val="18"/>
          <w:szCs w:val="18"/>
          <w:lang w:eastAsia="ja-JP"/>
        </w:rPr>
        <w:t xml:space="preserve"> Sum</w:t>
      </w:r>
      <w:r w:rsidRPr="0023578E">
        <w:rPr>
          <w:rFonts w:hint="eastAsia"/>
          <w:sz w:val="18"/>
          <w:szCs w:val="18"/>
          <w:lang w:eastAsia="ja-JP"/>
        </w:rPr>
        <w:t>mary of BD-</w:t>
      </w:r>
      <w:proofErr w:type="spellStart"/>
      <w:r w:rsidRPr="0023578E">
        <w:rPr>
          <w:rFonts w:hint="eastAsia"/>
          <w:sz w:val="18"/>
          <w:szCs w:val="18"/>
          <w:lang w:eastAsia="ja-JP"/>
        </w:rPr>
        <w:t>bitrate</w:t>
      </w:r>
      <w:proofErr w:type="spellEnd"/>
      <w:r w:rsidRPr="0023578E">
        <w:rPr>
          <w:rFonts w:hint="eastAsia"/>
          <w:sz w:val="18"/>
          <w:szCs w:val="18"/>
          <w:lang w:eastAsia="ja-JP"/>
        </w:rPr>
        <w:t xml:space="preserve"> for </w:t>
      </w:r>
      <w:r w:rsidRPr="0023578E">
        <w:rPr>
          <w:rFonts w:hint="eastAsia"/>
          <w:sz w:val="18"/>
          <w:szCs w:val="18"/>
          <w:lang w:eastAsia="zh-CN"/>
        </w:rPr>
        <w:t>AI_HE</w:t>
      </w:r>
      <w:r w:rsidRPr="0023578E">
        <w:rPr>
          <w:rFonts w:hint="eastAsia"/>
          <w:sz w:val="18"/>
          <w:szCs w:val="18"/>
          <w:lang w:eastAsia="ja-JP"/>
        </w:rPr>
        <w:t xml:space="preserve"> condition in CE6.a</w:t>
      </w:r>
    </w:p>
    <w:tbl>
      <w:tblPr>
        <w:tblW w:w="836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00"/>
        <w:gridCol w:w="1060"/>
        <w:gridCol w:w="1060"/>
        <w:gridCol w:w="1060"/>
        <w:gridCol w:w="1060"/>
        <w:gridCol w:w="1060"/>
        <w:gridCol w:w="1060"/>
      </w:tblGrid>
      <w:tr w:rsidR="00C1091E" w:rsidRPr="0023578E" w:rsidTr="00780CA0">
        <w:trPr>
          <w:trHeight w:val="240"/>
          <w:jc w:val="center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HM5.0 CE6a AI-HE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YUV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Enc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Dec</w:t>
            </w:r>
          </w:p>
        </w:tc>
      </w:tr>
      <w:tr w:rsidR="00C1091E" w:rsidRPr="0023578E" w:rsidTr="00780CA0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G173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-3.1%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1F50CA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101</w:t>
            </w:r>
            <w:r w:rsidR="00C1091E"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1F50CA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</w:t>
            </w:r>
            <w:r w:rsidRPr="0023578E"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  <w:t>1</w:t>
            </w:r>
            <w:r w:rsidR="00C1091E"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C1091E" w:rsidRPr="0023578E" w:rsidTr="00780CA0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G</w:t>
            </w:r>
            <w:r w:rsidRPr="0023578E"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  <w:t>346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626420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100</w:t>
            </w:r>
            <w:r w:rsidR="00C1091E"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626420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</w:t>
            </w:r>
            <w:r w:rsidRPr="0023578E"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  <w:t>8</w:t>
            </w:r>
            <w:r w:rsidR="00C1091E"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C1091E" w:rsidRPr="0023578E" w:rsidTr="00780CA0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G358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62642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</w:t>
            </w:r>
            <w:r w:rsidR="00626420" w:rsidRPr="0023578E"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  <w:t>2</w:t>
            </w: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626420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  <w:t>96</w:t>
            </w:r>
            <w:r w:rsidR="00C1091E"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C1091E" w:rsidRPr="0023578E" w:rsidTr="00780CA0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C1091E" w:rsidRPr="0023578E" w:rsidTr="00780CA0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G173G244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-3.8%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626420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  <w:t>97</w:t>
            </w:r>
            <w:r w:rsidR="00C1091E"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626420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  <w:t>95</w:t>
            </w:r>
            <w:r w:rsidR="00C1091E"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C1091E" w:rsidRPr="0023578E" w:rsidTr="00780CA0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G173G346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-3.2%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-5.2%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626420" w:rsidP="0062642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 xml:space="preserve">101 </w:t>
            </w:r>
            <w:r w:rsidR="00C1091E"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626420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  <w:t>99</w:t>
            </w:r>
            <w:r w:rsidR="00C1091E"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C1091E" w:rsidRPr="0023578E" w:rsidTr="00780CA0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G173G358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-2.8%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-5.1%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62642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</w:t>
            </w:r>
            <w:r w:rsidR="00626420" w:rsidRPr="0023578E"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  <w:t>3</w:t>
            </w: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626420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  <w:t>97</w:t>
            </w:r>
            <w:r w:rsidR="00C1091E"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C1091E" w:rsidRPr="0023578E" w:rsidTr="00780CA0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G244G346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-3.6%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-3.2%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626420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  <w:t>100</w:t>
            </w:r>
            <w:r w:rsidR="00C1091E"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626420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  <w:t>99</w:t>
            </w:r>
            <w:r w:rsidR="00C1091E"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C1091E" w:rsidRPr="0023578E" w:rsidTr="00780CA0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G244G358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-3.5%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-3.3%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62642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626420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  <w:t>99</w:t>
            </w:r>
            <w:r w:rsidR="00C1091E"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C1091E" w:rsidRPr="0023578E" w:rsidTr="00780CA0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C1091E" w:rsidRPr="0023578E" w:rsidTr="00780CA0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G173G244G346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-4.1%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-5.6%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097CB1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</w:t>
            </w:r>
            <w:r w:rsidRPr="0023578E"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  <w:t>0</w:t>
            </w:r>
            <w:r w:rsidR="00C1091E"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097CB1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  <w:t>99</w:t>
            </w:r>
            <w:r w:rsidR="00C1091E"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C1091E" w:rsidRPr="0023578E" w:rsidTr="00780CA0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G173G346G358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-4.5%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-6.5%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C1091E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097CB1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</w:t>
            </w:r>
            <w:r w:rsidRPr="0023578E"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  <w:t>5</w:t>
            </w:r>
            <w:r w:rsidR="00C1091E"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1E" w:rsidRPr="0023578E" w:rsidRDefault="00097CB1" w:rsidP="00780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23578E"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  <w:t>97</w:t>
            </w:r>
            <w:r w:rsidR="00C1091E" w:rsidRPr="0023578E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</w:tbl>
    <w:p w:rsidR="00C1091E" w:rsidRDefault="00C1091E" w:rsidP="006246C9">
      <w:pPr>
        <w:rPr>
          <w:rFonts w:hint="eastAsia"/>
          <w:szCs w:val="22"/>
          <w:lang w:eastAsia="zh-CN"/>
        </w:rPr>
      </w:pPr>
    </w:p>
    <w:p w:rsidR="006246C9" w:rsidRDefault="006246C9" w:rsidP="006246C9">
      <w:pPr>
        <w:pStyle w:val="Heading1"/>
      </w:pPr>
      <w:r>
        <w:t>References</w:t>
      </w:r>
    </w:p>
    <w:p w:rsidR="006246C9" w:rsidRPr="00D35F1F" w:rsidRDefault="006246C9" w:rsidP="006246C9">
      <w:pPr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hint="eastAsia"/>
        </w:rPr>
      </w:pPr>
      <w:r>
        <w:rPr>
          <w:rFonts w:hint="eastAsia"/>
          <w:lang w:eastAsia="zh-CN"/>
        </w:rPr>
        <w:t>Y. Chiu, Y. Han, L. Xu, W. Zhang, and H. Jiang</w:t>
      </w:r>
      <w:r w:rsidRPr="00F9777A">
        <w:rPr>
          <w:rFonts w:hint="eastAsia"/>
          <w:lang w:eastAsia="zh-CN"/>
        </w:rPr>
        <w:t xml:space="preserve">, </w:t>
      </w:r>
      <w:r w:rsidRPr="00F9777A">
        <w:rPr>
          <w:lang w:eastAsia="zh-CN"/>
        </w:rPr>
        <w:t>“</w:t>
      </w:r>
      <w:r w:rsidRPr="00CB3CF9">
        <w:rPr>
          <w:lang w:eastAsia="zh-CN"/>
        </w:rPr>
        <w:t xml:space="preserve">Cross-channel </w:t>
      </w:r>
      <w:r>
        <w:rPr>
          <w:rFonts w:hint="eastAsia"/>
          <w:lang w:eastAsia="zh-CN"/>
        </w:rPr>
        <w:t xml:space="preserve">intra </w:t>
      </w:r>
      <w:proofErr w:type="spellStart"/>
      <w:r>
        <w:rPr>
          <w:rFonts w:hint="eastAsia"/>
          <w:lang w:eastAsia="zh-CN"/>
        </w:rPr>
        <w:t>chroma</w:t>
      </w:r>
      <w:proofErr w:type="spellEnd"/>
      <w:r>
        <w:rPr>
          <w:rFonts w:hint="eastAsia"/>
          <w:lang w:eastAsia="zh-CN"/>
        </w:rPr>
        <w:t xml:space="preserve"> residual prediction</w:t>
      </w:r>
      <w:r>
        <w:rPr>
          <w:lang w:eastAsia="zh-CN"/>
        </w:rPr>
        <w:t>,</w:t>
      </w:r>
      <w:r w:rsidRPr="00F9777A">
        <w:rPr>
          <w:lang w:eastAsia="zh-CN"/>
        </w:rPr>
        <w:t>”</w:t>
      </w:r>
      <w:r w:rsidRPr="00F9777A">
        <w:rPr>
          <w:rFonts w:hint="eastAsia"/>
          <w:lang w:eastAsia="zh-CN"/>
        </w:rPr>
        <w:t xml:space="preserve"> </w:t>
      </w:r>
      <w:r w:rsidRPr="00F9777A">
        <w:rPr>
          <w:lang w:eastAsia="zh-CN"/>
        </w:rPr>
        <w:t>Joint Collaborative Team on Video Coding (JCT-VC)</w:t>
      </w:r>
      <w:r w:rsidRPr="00F9777A">
        <w:rPr>
          <w:rFonts w:hint="eastAsia"/>
          <w:lang w:eastAsia="zh-CN"/>
        </w:rPr>
        <w:t xml:space="preserve"> </w:t>
      </w:r>
      <w:r w:rsidRPr="00F9777A">
        <w:rPr>
          <w:lang w:eastAsia="zh-CN"/>
        </w:rPr>
        <w:t>of ITU-T SG16 WP3 and ISO/IEC JTC1/SC29/WG11</w:t>
      </w:r>
      <w:r>
        <w:rPr>
          <w:rFonts w:hint="eastAsia"/>
          <w:lang w:eastAsia="zh-CN"/>
        </w:rPr>
        <w:t xml:space="preserve">, </w:t>
      </w:r>
      <w:r w:rsidRPr="00F9777A">
        <w:rPr>
          <w:lang w:eastAsia="zh-CN"/>
        </w:rPr>
        <w:t>JCTVC-</w:t>
      </w:r>
      <w:r>
        <w:rPr>
          <w:rFonts w:hint="eastAsia"/>
          <w:lang w:eastAsia="zh-CN"/>
        </w:rPr>
        <w:t>G173</w:t>
      </w:r>
      <w:r>
        <w:rPr>
          <w:rFonts w:hint="eastAsia"/>
          <w:u w:val="single"/>
          <w:lang w:eastAsia="zh-CN"/>
        </w:rPr>
        <w:t>,</w:t>
      </w:r>
      <w:r w:rsidRPr="00F9777A">
        <w:rPr>
          <w:rFonts w:hint="eastAsia"/>
          <w:b/>
          <w:lang w:eastAsia="zh-CN"/>
        </w:rPr>
        <w:t xml:space="preserve"> </w:t>
      </w:r>
      <w:r w:rsidRPr="00BB7052">
        <w:rPr>
          <w:szCs w:val="22"/>
        </w:rPr>
        <w:t xml:space="preserve">7th Meeting: Geneva, </w:t>
      </w:r>
      <w:r>
        <w:rPr>
          <w:rFonts w:hint="eastAsia"/>
          <w:szCs w:val="22"/>
          <w:lang w:eastAsia="zh-CN"/>
        </w:rPr>
        <w:t>Switzerland</w:t>
      </w:r>
      <w:r w:rsidRPr="00BB7052">
        <w:rPr>
          <w:szCs w:val="22"/>
        </w:rPr>
        <w:t>, 21-30 November, 2011</w:t>
      </w:r>
      <w:r>
        <w:rPr>
          <w:rFonts w:hint="eastAsia"/>
          <w:lang w:eastAsia="zh-CN"/>
        </w:rPr>
        <w:t>.</w:t>
      </w:r>
    </w:p>
    <w:p w:rsidR="006246C9" w:rsidRPr="005B4E2D" w:rsidRDefault="006246C9" w:rsidP="006246C9">
      <w:pPr>
        <w:numPr>
          <w:ilvl w:val="0"/>
          <w:numId w:val="3"/>
        </w:numPr>
        <w:tabs>
          <w:tab w:val="clear" w:pos="720"/>
        </w:tabs>
        <w:textAlignment w:val="auto"/>
        <w:rPr>
          <w:lang w:val="fr-FR"/>
        </w:rPr>
      </w:pPr>
      <w:r w:rsidRPr="0053028F">
        <w:rPr>
          <w:lang w:val="fr-FR" w:eastAsia="ja-JP"/>
        </w:rPr>
        <w:t xml:space="preserve">C. </w:t>
      </w:r>
      <w:proofErr w:type="spellStart"/>
      <w:r w:rsidRPr="0053028F">
        <w:rPr>
          <w:lang w:val="fr-FR" w:eastAsia="ja-JP"/>
        </w:rPr>
        <w:t>Gisquet</w:t>
      </w:r>
      <w:proofErr w:type="spellEnd"/>
      <w:r w:rsidRPr="0053028F">
        <w:rPr>
          <w:lang w:val="fr-FR" w:eastAsia="ja-JP"/>
        </w:rPr>
        <w:t xml:space="preserve"> and E. François, </w:t>
      </w:r>
      <w:r w:rsidRPr="00F9777A">
        <w:rPr>
          <w:lang w:eastAsia="zh-CN"/>
        </w:rPr>
        <w:t>“</w:t>
      </w:r>
      <w:r w:rsidRPr="0053028F">
        <w:rPr>
          <w:lang w:val="fr-FR"/>
        </w:rPr>
        <w:t xml:space="preserve">Non-CE6a: </w:t>
      </w:r>
      <w:proofErr w:type="spellStart"/>
      <w:r w:rsidRPr="0053028F">
        <w:rPr>
          <w:lang w:val="fr-FR"/>
        </w:rPr>
        <w:t>Luma-based</w:t>
      </w:r>
      <w:proofErr w:type="spellEnd"/>
      <w:r w:rsidRPr="0053028F">
        <w:rPr>
          <w:lang w:val="fr-FR"/>
        </w:rPr>
        <w:t xml:space="preserve"> chroma </w:t>
      </w:r>
      <w:proofErr w:type="spellStart"/>
      <w:r w:rsidRPr="0053028F">
        <w:rPr>
          <w:lang w:val="fr-FR"/>
        </w:rPr>
        <w:t>prediction</w:t>
      </w:r>
      <w:proofErr w:type="spellEnd"/>
      <w:r w:rsidRPr="0053028F">
        <w:rPr>
          <w:lang w:val="fr-FR"/>
        </w:rPr>
        <w:t xml:space="preserve"> - Model correction</w:t>
      </w:r>
      <w:r>
        <w:rPr>
          <w:lang w:val="fr-FR"/>
        </w:rPr>
        <w:t>,</w:t>
      </w:r>
      <w:r w:rsidRPr="00F9777A">
        <w:rPr>
          <w:lang w:eastAsia="zh-CN"/>
        </w:rPr>
        <w:t>”</w:t>
      </w:r>
      <w:r w:rsidRPr="0053028F">
        <w:rPr>
          <w:lang w:val="fr-FR" w:eastAsia="ja-JP"/>
        </w:rPr>
        <w:t xml:space="preserve"> </w:t>
      </w:r>
      <w:r w:rsidRPr="0053028F">
        <w:rPr>
          <w:lang w:val="fr-FR"/>
        </w:rPr>
        <w:t xml:space="preserve">Joint Collaborative Team on </w:t>
      </w:r>
      <w:proofErr w:type="spellStart"/>
      <w:r w:rsidRPr="0053028F">
        <w:rPr>
          <w:lang w:val="fr-FR"/>
        </w:rPr>
        <w:t>Video</w:t>
      </w:r>
      <w:proofErr w:type="spellEnd"/>
      <w:r w:rsidRPr="0053028F">
        <w:rPr>
          <w:lang w:val="fr-FR"/>
        </w:rPr>
        <w:t xml:space="preserve"> </w:t>
      </w:r>
      <w:proofErr w:type="spellStart"/>
      <w:r w:rsidRPr="0053028F">
        <w:rPr>
          <w:lang w:val="fr-FR"/>
        </w:rPr>
        <w:t>Coding</w:t>
      </w:r>
      <w:proofErr w:type="spellEnd"/>
      <w:r w:rsidRPr="0053028F">
        <w:rPr>
          <w:lang w:val="fr-FR"/>
        </w:rPr>
        <w:t xml:space="preserve"> (JCT-VC) of ITU-T SG16 WP3 and ISO/IEC JTC1/SC29/WG11, </w:t>
      </w:r>
      <w:r w:rsidRPr="00F9777A">
        <w:rPr>
          <w:lang w:eastAsia="zh-CN"/>
        </w:rPr>
        <w:t>JCTVC-</w:t>
      </w:r>
      <w:r w:rsidR="0023578E">
        <w:rPr>
          <w:rFonts w:hint="eastAsia"/>
          <w:lang w:eastAsia="zh-CN"/>
        </w:rPr>
        <w:t>G244</w:t>
      </w:r>
      <w:r>
        <w:rPr>
          <w:rFonts w:hint="eastAsia"/>
          <w:u w:val="single"/>
          <w:lang w:eastAsia="zh-CN"/>
        </w:rPr>
        <w:t>,</w:t>
      </w:r>
      <w:r w:rsidRPr="00F9777A">
        <w:rPr>
          <w:rFonts w:hint="eastAsia"/>
          <w:b/>
          <w:lang w:eastAsia="zh-CN"/>
        </w:rPr>
        <w:t xml:space="preserve"> </w:t>
      </w:r>
      <w:r w:rsidRPr="00BB7052">
        <w:rPr>
          <w:szCs w:val="22"/>
        </w:rPr>
        <w:t xml:space="preserve">7th Meeting: Geneva, </w:t>
      </w:r>
      <w:r>
        <w:rPr>
          <w:rFonts w:hint="eastAsia"/>
          <w:szCs w:val="22"/>
          <w:lang w:eastAsia="zh-CN"/>
        </w:rPr>
        <w:t>Switzerland</w:t>
      </w:r>
      <w:r w:rsidRPr="00BB7052">
        <w:rPr>
          <w:szCs w:val="22"/>
        </w:rPr>
        <w:t>, 21-30 November, 2011</w:t>
      </w:r>
      <w:r>
        <w:rPr>
          <w:rFonts w:hint="eastAsia"/>
          <w:lang w:eastAsia="zh-CN"/>
        </w:rPr>
        <w:t>.</w:t>
      </w:r>
    </w:p>
    <w:p w:rsidR="006246C9" w:rsidRDefault="006246C9" w:rsidP="006246C9">
      <w:pPr>
        <w:numPr>
          <w:ilvl w:val="0"/>
          <w:numId w:val="3"/>
        </w:numPr>
        <w:tabs>
          <w:tab w:val="clear" w:pos="360"/>
          <w:tab w:val="left" w:pos="420"/>
        </w:tabs>
        <w:jc w:val="both"/>
        <w:textAlignment w:val="auto"/>
        <w:rPr>
          <w:lang w:eastAsia="ja-JP"/>
        </w:rPr>
      </w:pPr>
      <w:r>
        <w:rPr>
          <w:szCs w:val="22"/>
          <w:lang w:eastAsia="ja-JP"/>
        </w:rPr>
        <w:t xml:space="preserve">K. Kawamura, T. Yoshino, H. Kato, S. Naito, </w:t>
      </w:r>
      <w:r>
        <w:rPr>
          <w:szCs w:val="22"/>
        </w:rPr>
        <w:t>“</w:t>
      </w:r>
      <w:r>
        <w:rPr>
          <w:szCs w:val="22"/>
          <w:lang w:eastAsia="ja-JP"/>
        </w:rPr>
        <w:t xml:space="preserve">Chroma intra prediction based on residual </w:t>
      </w:r>
      <w:proofErr w:type="spellStart"/>
      <w:r>
        <w:rPr>
          <w:szCs w:val="22"/>
          <w:lang w:eastAsia="ja-JP"/>
        </w:rPr>
        <w:t>luma</w:t>
      </w:r>
      <w:proofErr w:type="spellEnd"/>
      <w:r>
        <w:rPr>
          <w:szCs w:val="22"/>
          <w:lang w:eastAsia="ja-JP"/>
        </w:rPr>
        <w:t xml:space="preserve"> samples</w:t>
      </w:r>
      <w:r>
        <w:rPr>
          <w:szCs w:val="22"/>
        </w:rPr>
        <w:t xml:space="preserve">,” Joint Collaborative Team on Video Coding (JCT-VC) of ITU-T SG16 WP3 and ISO/IEC JTC1/SC29/WG11, </w:t>
      </w:r>
      <w:r w:rsidRPr="00F9777A">
        <w:rPr>
          <w:lang w:eastAsia="zh-CN"/>
        </w:rPr>
        <w:t>JCTVC-</w:t>
      </w:r>
      <w:r w:rsidR="0023578E">
        <w:rPr>
          <w:rFonts w:hint="eastAsia"/>
          <w:lang w:eastAsia="zh-CN"/>
        </w:rPr>
        <w:t>G346</w:t>
      </w:r>
      <w:r>
        <w:rPr>
          <w:lang w:eastAsia="zh-CN"/>
        </w:rPr>
        <w:t>,</w:t>
      </w:r>
      <w:r>
        <w:rPr>
          <w:szCs w:val="22"/>
        </w:rPr>
        <w:t xml:space="preserve"> 7th Meeting: Geneva, CH, 21-30 November, 2011.</w:t>
      </w:r>
    </w:p>
    <w:p w:rsidR="006246C9" w:rsidRDefault="006246C9" w:rsidP="006246C9">
      <w:pPr>
        <w:numPr>
          <w:ilvl w:val="0"/>
          <w:numId w:val="3"/>
        </w:numPr>
        <w:jc w:val="both"/>
      </w:pPr>
      <w:r>
        <w:t xml:space="preserve">X. Zhang, O. C. Au, J. Dai, F. </w:t>
      </w:r>
      <w:proofErr w:type="spellStart"/>
      <w:r>
        <w:t>Zou</w:t>
      </w:r>
      <w:proofErr w:type="spellEnd"/>
      <w:r>
        <w:t xml:space="preserve">, C. Pang, X. Wen, “New modes for </w:t>
      </w:r>
      <w:proofErr w:type="spellStart"/>
      <w:r>
        <w:t>chroma</w:t>
      </w:r>
      <w:proofErr w:type="spellEnd"/>
      <w:r>
        <w:t xml:space="preserve"> intra prediction,” </w:t>
      </w:r>
      <w:r w:rsidRPr="0053028F">
        <w:rPr>
          <w:lang w:val="fr-FR"/>
        </w:rPr>
        <w:t xml:space="preserve">Joint Collaborative Team on </w:t>
      </w:r>
      <w:proofErr w:type="spellStart"/>
      <w:r w:rsidRPr="0053028F">
        <w:rPr>
          <w:lang w:val="fr-FR"/>
        </w:rPr>
        <w:t>Video</w:t>
      </w:r>
      <w:proofErr w:type="spellEnd"/>
      <w:r w:rsidRPr="0053028F">
        <w:rPr>
          <w:lang w:val="fr-FR"/>
        </w:rPr>
        <w:t xml:space="preserve"> </w:t>
      </w:r>
      <w:proofErr w:type="spellStart"/>
      <w:r w:rsidRPr="0053028F">
        <w:rPr>
          <w:lang w:val="fr-FR"/>
        </w:rPr>
        <w:t>Coding</w:t>
      </w:r>
      <w:proofErr w:type="spellEnd"/>
      <w:r w:rsidRPr="0053028F">
        <w:rPr>
          <w:lang w:val="fr-FR"/>
        </w:rPr>
        <w:t xml:space="preserve"> (JCT-VC) of ITU-T SG16 WP3 and ISO/IEC JTC1/SC29/WG11, </w:t>
      </w:r>
      <w:r w:rsidRPr="00F9777A">
        <w:rPr>
          <w:lang w:eastAsia="zh-CN"/>
        </w:rPr>
        <w:t>JCTVC-</w:t>
      </w:r>
      <w:r>
        <w:rPr>
          <w:rFonts w:hint="eastAsia"/>
          <w:lang w:eastAsia="zh-CN"/>
        </w:rPr>
        <w:t>G</w:t>
      </w:r>
      <w:r>
        <w:rPr>
          <w:lang w:eastAsia="zh-CN"/>
        </w:rPr>
        <w:t>358</w:t>
      </w:r>
      <w:r>
        <w:rPr>
          <w:rFonts w:hint="eastAsia"/>
          <w:u w:val="single"/>
          <w:lang w:eastAsia="zh-CN"/>
        </w:rPr>
        <w:t>,</w:t>
      </w:r>
      <w:r w:rsidRPr="00F9777A">
        <w:rPr>
          <w:rFonts w:hint="eastAsia"/>
          <w:b/>
          <w:lang w:eastAsia="zh-CN"/>
        </w:rPr>
        <w:t xml:space="preserve"> </w:t>
      </w:r>
      <w:r w:rsidRPr="00BB7052">
        <w:rPr>
          <w:szCs w:val="22"/>
        </w:rPr>
        <w:t xml:space="preserve">7th Meeting: Geneva, </w:t>
      </w:r>
      <w:r>
        <w:rPr>
          <w:rFonts w:hint="eastAsia"/>
          <w:szCs w:val="22"/>
          <w:lang w:eastAsia="zh-CN"/>
        </w:rPr>
        <w:t>Switzerland</w:t>
      </w:r>
      <w:r w:rsidRPr="00BB7052">
        <w:rPr>
          <w:szCs w:val="22"/>
        </w:rPr>
        <w:t>, 21-30 November, 2011</w:t>
      </w:r>
      <w:r>
        <w:rPr>
          <w:rFonts w:hint="eastAsia"/>
          <w:lang w:eastAsia="zh-CN"/>
        </w:rPr>
        <w:t>.</w:t>
      </w:r>
    </w:p>
    <w:p w:rsidR="006246C9" w:rsidRPr="0057743C" w:rsidRDefault="006246C9" w:rsidP="006246C9">
      <w:pPr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textAlignment w:val="auto"/>
        <w:rPr>
          <w:szCs w:val="22"/>
          <w:lang w:eastAsia="zh-TW"/>
        </w:rPr>
      </w:pPr>
      <w:r>
        <w:rPr>
          <w:rFonts w:hint="eastAsia"/>
          <w:lang w:eastAsia="zh-CN"/>
        </w:rPr>
        <w:t xml:space="preserve">F. </w:t>
      </w:r>
      <w:proofErr w:type="spellStart"/>
      <w:r>
        <w:rPr>
          <w:rFonts w:hint="eastAsia"/>
          <w:lang w:eastAsia="zh-CN"/>
        </w:rPr>
        <w:t>Bossen</w:t>
      </w:r>
      <w:proofErr w:type="spellEnd"/>
      <w:r>
        <w:rPr>
          <w:rFonts w:hint="eastAsia"/>
          <w:lang w:eastAsia="zh-CN"/>
        </w:rPr>
        <w:t xml:space="preserve">, </w:t>
      </w:r>
      <w:r>
        <w:rPr>
          <w:lang w:eastAsia="zh-CN"/>
        </w:rPr>
        <w:t>“</w:t>
      </w:r>
      <w:r>
        <w:rPr>
          <w:rFonts w:hint="eastAsia"/>
          <w:lang w:eastAsia="zh-CN"/>
        </w:rPr>
        <w:t>Common test conditions and software reference configurations</w:t>
      </w:r>
      <w:r>
        <w:rPr>
          <w:lang w:eastAsia="zh-CN"/>
        </w:rPr>
        <w:t>”</w:t>
      </w:r>
      <w:r>
        <w:rPr>
          <w:rFonts w:hint="eastAsia"/>
          <w:lang w:eastAsia="zh-CN"/>
        </w:rPr>
        <w:t xml:space="preserve">, </w:t>
      </w:r>
      <w:r w:rsidRPr="00F9777A">
        <w:rPr>
          <w:lang w:eastAsia="zh-CN"/>
        </w:rPr>
        <w:t>Joint Collaborative Team on Video Coding (JCT-VC)</w:t>
      </w:r>
      <w:r w:rsidRPr="00F9777A">
        <w:rPr>
          <w:rFonts w:hint="eastAsia"/>
          <w:lang w:eastAsia="zh-CN"/>
        </w:rPr>
        <w:t xml:space="preserve"> </w:t>
      </w:r>
      <w:r w:rsidRPr="00F9777A">
        <w:rPr>
          <w:lang w:eastAsia="zh-CN"/>
        </w:rPr>
        <w:t>of ITU-T SG16 WP3 and ISO/IEC JTC1/SC29/WG11</w:t>
      </w:r>
      <w:r>
        <w:rPr>
          <w:rFonts w:hint="eastAsia"/>
          <w:lang w:eastAsia="zh-CN"/>
        </w:rPr>
        <w:t xml:space="preserve">, </w:t>
      </w:r>
      <w:r w:rsidRPr="00F9777A">
        <w:rPr>
          <w:lang w:eastAsia="zh-CN"/>
        </w:rPr>
        <w:t>JCTVC-</w:t>
      </w:r>
      <w:r>
        <w:rPr>
          <w:rFonts w:hint="eastAsia"/>
          <w:lang w:eastAsia="zh-CN"/>
        </w:rPr>
        <w:t>G1</w:t>
      </w:r>
      <w:r>
        <w:rPr>
          <w:lang w:eastAsia="zh-CN"/>
        </w:rPr>
        <w:t>200</w:t>
      </w:r>
      <w:r>
        <w:rPr>
          <w:rFonts w:hint="eastAsia"/>
          <w:u w:val="single"/>
          <w:lang w:eastAsia="zh-CN"/>
        </w:rPr>
        <w:t>,</w:t>
      </w:r>
      <w:r w:rsidRPr="00F9777A">
        <w:rPr>
          <w:rFonts w:hint="eastAsia"/>
          <w:b/>
          <w:lang w:eastAsia="zh-CN"/>
        </w:rPr>
        <w:t xml:space="preserve"> </w:t>
      </w:r>
      <w:r w:rsidRPr="00BB7052">
        <w:rPr>
          <w:szCs w:val="22"/>
        </w:rPr>
        <w:t xml:space="preserve">7th Meeting: Geneva, </w:t>
      </w:r>
      <w:r>
        <w:rPr>
          <w:rFonts w:hint="eastAsia"/>
          <w:szCs w:val="22"/>
          <w:lang w:eastAsia="zh-CN"/>
        </w:rPr>
        <w:t>Switzerland</w:t>
      </w:r>
      <w:r w:rsidRPr="00BB7052">
        <w:rPr>
          <w:szCs w:val="22"/>
        </w:rPr>
        <w:t>, 21-30 November, 2011</w:t>
      </w:r>
      <w:r>
        <w:rPr>
          <w:rFonts w:hint="eastAsia"/>
          <w:lang w:eastAsia="zh-CN"/>
        </w:rPr>
        <w:t>.</w:t>
      </w:r>
    </w:p>
    <w:p w:rsidR="006246C9" w:rsidRPr="0053028F" w:rsidRDefault="006246C9" w:rsidP="006246C9">
      <w:pPr>
        <w:tabs>
          <w:tab w:val="clear" w:pos="720"/>
        </w:tabs>
        <w:textAlignment w:val="auto"/>
        <w:rPr>
          <w:lang w:val="fr-FR"/>
        </w:rPr>
      </w:pPr>
    </w:p>
    <w:p w:rsidR="006246C9" w:rsidRPr="001573A3" w:rsidRDefault="006246C9" w:rsidP="006246C9">
      <w:pPr>
        <w:pStyle w:val="SPIEabstractbodytext"/>
        <w:jc w:val="center"/>
        <w:rPr>
          <w:rFonts w:hint="eastAsia"/>
          <w:sz w:val="22"/>
          <w:szCs w:val="22"/>
          <w:lang w:val="fr-FR" w:eastAsia="zh-CN"/>
        </w:rPr>
      </w:pPr>
    </w:p>
    <w:p w:rsidR="00DF79CD" w:rsidRDefault="00DF79CD"/>
    <w:sectPr w:rsidR="00DF79CD" w:rsidSect="00A01439">
      <w:footerReference w:type="default" r:id="rId8"/>
      <w:pgSz w:w="12240" w:h="15840" w:code="1"/>
      <w:pgMar w:top="864" w:right="1440" w:bottom="864" w:left="1440" w:header="432" w:footer="43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43087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2012-01-21</w:t>
    </w:r>
    <w:r>
      <w:rPr>
        <w:rStyle w:val="PageNumber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161C33"/>
    <w:multiLevelType w:val="hybridMultilevel"/>
    <w:tmpl w:val="3F8E9714"/>
    <w:lvl w:ilvl="0" w:tplc="DDA45FC4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6C9"/>
    <w:rsid w:val="00097CB1"/>
    <w:rsid w:val="001F50CA"/>
    <w:rsid w:val="0023578E"/>
    <w:rsid w:val="00430877"/>
    <w:rsid w:val="006246C9"/>
    <w:rsid w:val="00626420"/>
    <w:rsid w:val="00AF1E4F"/>
    <w:rsid w:val="00C1091E"/>
    <w:rsid w:val="00DF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6C9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宋体" w:hAnsi="Times New Roman" w:cs="Times New Roman"/>
      <w:kern w:val="0"/>
      <w:sz w:val="22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246C9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246C9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6246C9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6246C9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6246C9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6246C9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6246C9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6246C9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46C9"/>
    <w:rPr>
      <w:rFonts w:ascii="Times New Roman" w:eastAsia="宋体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6246C9"/>
    <w:rPr>
      <w:rFonts w:ascii="Times New Roman" w:eastAsia="宋体" w:hAnsi="Times New Roman" w:cs="Times New Roman"/>
      <w:b/>
      <w:bCs/>
      <w:i/>
      <w:iCs/>
      <w:kern w:val="0"/>
      <w:sz w:val="28"/>
      <w:szCs w:val="28"/>
      <w:lang w:val="x-none" w:eastAsia="en-US"/>
    </w:rPr>
  </w:style>
  <w:style w:type="character" w:customStyle="1" w:styleId="Heading3Char">
    <w:name w:val="Heading 3 Char"/>
    <w:basedOn w:val="DefaultParagraphFont"/>
    <w:link w:val="Heading3"/>
    <w:rsid w:val="006246C9"/>
    <w:rPr>
      <w:rFonts w:ascii="Times New Roman" w:eastAsia="宋体" w:hAnsi="Times New Roman" w:cs="Times New Roman"/>
      <w:b/>
      <w:bCs/>
      <w:kern w:val="0"/>
      <w:sz w:val="26"/>
      <w:szCs w:val="26"/>
      <w:lang w:val="x-none" w:eastAsia="en-US"/>
    </w:rPr>
  </w:style>
  <w:style w:type="character" w:customStyle="1" w:styleId="Heading4Char">
    <w:name w:val="Heading 4 Char"/>
    <w:basedOn w:val="DefaultParagraphFont"/>
    <w:link w:val="Heading4"/>
    <w:rsid w:val="006246C9"/>
    <w:rPr>
      <w:rFonts w:ascii="Times New Roman" w:eastAsia="宋体" w:hAnsi="Times New Roman" w:cs="Times New Roman"/>
      <w:b/>
      <w:bCs/>
      <w:kern w:val="0"/>
      <w:sz w:val="28"/>
      <w:szCs w:val="28"/>
      <w:lang w:val="x-none" w:eastAsia="en-US"/>
    </w:rPr>
  </w:style>
  <w:style w:type="character" w:customStyle="1" w:styleId="Heading5Char">
    <w:name w:val="Heading 5 Char"/>
    <w:basedOn w:val="DefaultParagraphFont"/>
    <w:link w:val="Heading5"/>
    <w:rsid w:val="006246C9"/>
    <w:rPr>
      <w:rFonts w:ascii="Times New Roman" w:eastAsia="宋体" w:hAnsi="Times New Roman" w:cs="Times New Roman"/>
      <w:b/>
      <w:bCs/>
      <w:i/>
      <w:iCs/>
      <w:kern w:val="0"/>
      <w:sz w:val="26"/>
      <w:szCs w:val="26"/>
      <w:lang w:val="x-none" w:eastAsia="en-US"/>
    </w:rPr>
  </w:style>
  <w:style w:type="character" w:customStyle="1" w:styleId="Heading6Char">
    <w:name w:val="Heading 6 Char"/>
    <w:basedOn w:val="DefaultParagraphFont"/>
    <w:link w:val="Heading6"/>
    <w:rsid w:val="006246C9"/>
    <w:rPr>
      <w:rFonts w:ascii="Times New Roman" w:eastAsia="宋体" w:hAnsi="Times New Roman" w:cs="Times New Roman"/>
      <w:b/>
      <w:bCs/>
      <w:kern w:val="0"/>
      <w:sz w:val="22"/>
      <w:lang w:val="x-none" w:eastAsia="en-US"/>
    </w:rPr>
  </w:style>
  <w:style w:type="character" w:customStyle="1" w:styleId="Heading7Char">
    <w:name w:val="Heading 7 Char"/>
    <w:basedOn w:val="DefaultParagraphFont"/>
    <w:link w:val="Heading7"/>
    <w:rsid w:val="006246C9"/>
    <w:rPr>
      <w:rFonts w:ascii="Times New Roman" w:eastAsia="宋体" w:hAnsi="Times New Roman" w:cs="Times New Roman"/>
      <w:kern w:val="0"/>
      <w:sz w:val="24"/>
      <w:szCs w:val="24"/>
      <w:lang w:val="x-none" w:eastAsia="en-US"/>
    </w:rPr>
  </w:style>
  <w:style w:type="character" w:customStyle="1" w:styleId="Heading8Char">
    <w:name w:val="Heading 8 Char"/>
    <w:basedOn w:val="DefaultParagraphFont"/>
    <w:link w:val="Heading8"/>
    <w:rsid w:val="006246C9"/>
    <w:rPr>
      <w:rFonts w:ascii="Times New Roman" w:eastAsia="宋体" w:hAnsi="Times New Roman" w:cs="Times New Roman"/>
      <w:i/>
      <w:iCs/>
      <w:kern w:val="0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rsid w:val="006246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246C9"/>
    <w:rPr>
      <w:rFonts w:ascii="Times New Roman" w:eastAsia="宋体" w:hAnsi="Times New Roman" w:cs="Times New Roman"/>
      <w:kern w:val="0"/>
      <w:sz w:val="22"/>
      <w:szCs w:val="20"/>
      <w:lang w:eastAsia="en-US"/>
    </w:rPr>
  </w:style>
  <w:style w:type="character" w:styleId="PageNumber">
    <w:name w:val="page number"/>
    <w:basedOn w:val="DefaultParagraphFont"/>
    <w:rsid w:val="006246C9"/>
  </w:style>
  <w:style w:type="character" w:customStyle="1" w:styleId="SPIEabstractbodytextCharChar">
    <w:name w:val="SPIE abstract body text Char Char"/>
    <w:link w:val="SPIEabstractbodytext"/>
    <w:locked/>
    <w:rsid w:val="006246C9"/>
    <w:rPr>
      <w:szCs w:val="24"/>
      <w:lang w:eastAsia="en-US"/>
    </w:rPr>
  </w:style>
  <w:style w:type="paragraph" w:customStyle="1" w:styleId="SPIEabstractbodytext">
    <w:name w:val="SPIE abstract body text"/>
    <w:basedOn w:val="Normal"/>
    <w:link w:val="SPIEabstractbodytextCharChar"/>
    <w:rsid w:val="006246C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jc w:val="both"/>
      <w:textAlignment w:val="auto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ListParagraph">
    <w:name w:val="List Paragraph"/>
    <w:basedOn w:val="Normal"/>
    <w:uiPriority w:val="34"/>
    <w:qFormat/>
    <w:rsid w:val="00AF1E4F"/>
    <w:pPr>
      <w:ind w:firstLineChars="200" w:firstLine="420"/>
    </w:pPr>
  </w:style>
  <w:style w:type="paragraph" w:styleId="Caption">
    <w:name w:val="caption"/>
    <w:basedOn w:val="Normal"/>
    <w:next w:val="Normal"/>
    <w:link w:val="CaptionChar"/>
    <w:unhideWhenUsed/>
    <w:qFormat/>
    <w:rsid w:val="00C1091E"/>
    <w:rPr>
      <w:rFonts w:eastAsia="MS Mincho"/>
      <w:b/>
      <w:bCs/>
      <w:sz w:val="21"/>
      <w:szCs w:val="21"/>
    </w:rPr>
  </w:style>
  <w:style w:type="character" w:customStyle="1" w:styleId="CaptionChar">
    <w:name w:val="Caption Char"/>
    <w:link w:val="Caption"/>
    <w:locked/>
    <w:rsid w:val="00C1091E"/>
    <w:rPr>
      <w:rFonts w:ascii="Times New Roman" w:eastAsia="MS Mincho" w:hAnsi="Times New Roman" w:cs="Times New Roman"/>
      <w:b/>
      <w:bCs/>
      <w:kern w:val="0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6C9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宋体" w:hAnsi="Times New Roman" w:cs="Times New Roman"/>
      <w:kern w:val="0"/>
      <w:sz w:val="22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246C9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246C9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6246C9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6246C9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6246C9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6246C9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6246C9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6246C9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46C9"/>
    <w:rPr>
      <w:rFonts w:ascii="Times New Roman" w:eastAsia="宋体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6246C9"/>
    <w:rPr>
      <w:rFonts w:ascii="Times New Roman" w:eastAsia="宋体" w:hAnsi="Times New Roman" w:cs="Times New Roman"/>
      <w:b/>
      <w:bCs/>
      <w:i/>
      <w:iCs/>
      <w:kern w:val="0"/>
      <w:sz w:val="28"/>
      <w:szCs w:val="28"/>
      <w:lang w:val="x-none" w:eastAsia="en-US"/>
    </w:rPr>
  </w:style>
  <w:style w:type="character" w:customStyle="1" w:styleId="Heading3Char">
    <w:name w:val="Heading 3 Char"/>
    <w:basedOn w:val="DefaultParagraphFont"/>
    <w:link w:val="Heading3"/>
    <w:rsid w:val="006246C9"/>
    <w:rPr>
      <w:rFonts w:ascii="Times New Roman" w:eastAsia="宋体" w:hAnsi="Times New Roman" w:cs="Times New Roman"/>
      <w:b/>
      <w:bCs/>
      <w:kern w:val="0"/>
      <w:sz w:val="26"/>
      <w:szCs w:val="26"/>
      <w:lang w:val="x-none" w:eastAsia="en-US"/>
    </w:rPr>
  </w:style>
  <w:style w:type="character" w:customStyle="1" w:styleId="Heading4Char">
    <w:name w:val="Heading 4 Char"/>
    <w:basedOn w:val="DefaultParagraphFont"/>
    <w:link w:val="Heading4"/>
    <w:rsid w:val="006246C9"/>
    <w:rPr>
      <w:rFonts w:ascii="Times New Roman" w:eastAsia="宋体" w:hAnsi="Times New Roman" w:cs="Times New Roman"/>
      <w:b/>
      <w:bCs/>
      <w:kern w:val="0"/>
      <w:sz w:val="28"/>
      <w:szCs w:val="28"/>
      <w:lang w:val="x-none" w:eastAsia="en-US"/>
    </w:rPr>
  </w:style>
  <w:style w:type="character" w:customStyle="1" w:styleId="Heading5Char">
    <w:name w:val="Heading 5 Char"/>
    <w:basedOn w:val="DefaultParagraphFont"/>
    <w:link w:val="Heading5"/>
    <w:rsid w:val="006246C9"/>
    <w:rPr>
      <w:rFonts w:ascii="Times New Roman" w:eastAsia="宋体" w:hAnsi="Times New Roman" w:cs="Times New Roman"/>
      <w:b/>
      <w:bCs/>
      <w:i/>
      <w:iCs/>
      <w:kern w:val="0"/>
      <w:sz w:val="26"/>
      <w:szCs w:val="26"/>
      <w:lang w:val="x-none" w:eastAsia="en-US"/>
    </w:rPr>
  </w:style>
  <w:style w:type="character" w:customStyle="1" w:styleId="Heading6Char">
    <w:name w:val="Heading 6 Char"/>
    <w:basedOn w:val="DefaultParagraphFont"/>
    <w:link w:val="Heading6"/>
    <w:rsid w:val="006246C9"/>
    <w:rPr>
      <w:rFonts w:ascii="Times New Roman" w:eastAsia="宋体" w:hAnsi="Times New Roman" w:cs="Times New Roman"/>
      <w:b/>
      <w:bCs/>
      <w:kern w:val="0"/>
      <w:sz w:val="22"/>
      <w:lang w:val="x-none" w:eastAsia="en-US"/>
    </w:rPr>
  </w:style>
  <w:style w:type="character" w:customStyle="1" w:styleId="Heading7Char">
    <w:name w:val="Heading 7 Char"/>
    <w:basedOn w:val="DefaultParagraphFont"/>
    <w:link w:val="Heading7"/>
    <w:rsid w:val="006246C9"/>
    <w:rPr>
      <w:rFonts w:ascii="Times New Roman" w:eastAsia="宋体" w:hAnsi="Times New Roman" w:cs="Times New Roman"/>
      <w:kern w:val="0"/>
      <w:sz w:val="24"/>
      <w:szCs w:val="24"/>
      <w:lang w:val="x-none" w:eastAsia="en-US"/>
    </w:rPr>
  </w:style>
  <w:style w:type="character" w:customStyle="1" w:styleId="Heading8Char">
    <w:name w:val="Heading 8 Char"/>
    <w:basedOn w:val="DefaultParagraphFont"/>
    <w:link w:val="Heading8"/>
    <w:rsid w:val="006246C9"/>
    <w:rPr>
      <w:rFonts w:ascii="Times New Roman" w:eastAsia="宋体" w:hAnsi="Times New Roman" w:cs="Times New Roman"/>
      <w:i/>
      <w:iCs/>
      <w:kern w:val="0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rsid w:val="006246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246C9"/>
    <w:rPr>
      <w:rFonts w:ascii="Times New Roman" w:eastAsia="宋体" w:hAnsi="Times New Roman" w:cs="Times New Roman"/>
      <w:kern w:val="0"/>
      <w:sz w:val="22"/>
      <w:szCs w:val="20"/>
      <w:lang w:eastAsia="en-US"/>
    </w:rPr>
  </w:style>
  <w:style w:type="character" w:styleId="PageNumber">
    <w:name w:val="page number"/>
    <w:basedOn w:val="DefaultParagraphFont"/>
    <w:rsid w:val="006246C9"/>
  </w:style>
  <w:style w:type="character" w:customStyle="1" w:styleId="SPIEabstractbodytextCharChar">
    <w:name w:val="SPIE abstract body text Char Char"/>
    <w:link w:val="SPIEabstractbodytext"/>
    <w:locked/>
    <w:rsid w:val="006246C9"/>
    <w:rPr>
      <w:szCs w:val="24"/>
      <w:lang w:eastAsia="en-US"/>
    </w:rPr>
  </w:style>
  <w:style w:type="paragraph" w:customStyle="1" w:styleId="SPIEabstractbodytext">
    <w:name w:val="SPIE abstract body text"/>
    <w:basedOn w:val="Normal"/>
    <w:link w:val="SPIEabstractbodytextCharChar"/>
    <w:rsid w:val="006246C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jc w:val="both"/>
      <w:textAlignment w:val="auto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ListParagraph">
    <w:name w:val="List Paragraph"/>
    <w:basedOn w:val="Normal"/>
    <w:uiPriority w:val="34"/>
    <w:qFormat/>
    <w:rsid w:val="00AF1E4F"/>
    <w:pPr>
      <w:ind w:firstLineChars="200" w:firstLine="420"/>
    </w:pPr>
  </w:style>
  <w:style w:type="paragraph" w:styleId="Caption">
    <w:name w:val="caption"/>
    <w:basedOn w:val="Normal"/>
    <w:next w:val="Normal"/>
    <w:link w:val="CaptionChar"/>
    <w:unhideWhenUsed/>
    <w:qFormat/>
    <w:rsid w:val="00C1091E"/>
    <w:rPr>
      <w:rFonts w:eastAsia="MS Mincho"/>
      <w:b/>
      <w:bCs/>
      <w:sz w:val="21"/>
      <w:szCs w:val="21"/>
    </w:rPr>
  </w:style>
  <w:style w:type="character" w:customStyle="1" w:styleId="CaptionChar">
    <w:name w:val="Caption Char"/>
    <w:link w:val="Caption"/>
    <w:locked/>
    <w:rsid w:val="00C1091E"/>
    <w:rPr>
      <w:rFonts w:ascii="Times New Roman" w:eastAsia="MS Mincho" w:hAnsi="Times New Roman" w:cs="Times New Roman"/>
      <w:b/>
      <w:bCs/>
      <w:kern w:val="0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Xingyu</dc:creator>
  <cp:lastModifiedBy>Xingyu</cp:lastModifiedBy>
  <cp:revision>6</cp:revision>
  <dcterms:created xsi:type="dcterms:W3CDTF">2012-01-22T02:27:00Z</dcterms:created>
  <dcterms:modified xsi:type="dcterms:W3CDTF">2012-01-22T03:12:00Z</dcterms:modified>
</cp:coreProperties>
</file>