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863D3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4248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7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CN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30</w:t>
            </w:r>
            <w:r w:rsidRPr="00AE341B">
              <w:rPr>
                <w:szCs w:val="22"/>
              </w:rPr>
              <w:t xml:space="preserve"> </w:t>
            </w:r>
            <w:r w:rsidRPr="00877FD4">
              <w:rPr>
                <w:szCs w:val="22"/>
                <w:lang w:eastAsia="zh-CN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247AE" w:rsidRDefault="00E61DAC" w:rsidP="00E5672F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>: JC</w:t>
            </w:r>
            <w:r w:rsidRPr="004247AE">
              <w:t>T</w:t>
            </w:r>
            <w:r w:rsidR="006C5D39" w:rsidRPr="004247AE">
              <w:t>VC</w:t>
            </w:r>
            <w:r w:rsidRPr="004247AE">
              <w:t>-</w:t>
            </w:r>
            <w:r w:rsidR="00E5672F">
              <w:rPr>
                <w:rFonts w:hint="eastAsia"/>
                <w:lang w:eastAsia="zh-CN"/>
              </w:rPr>
              <w:t>G789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9A4EBA" w:rsidP="003F5DEA">
            <w:pPr>
              <w:spacing w:before="60" w:after="60"/>
              <w:rPr>
                <w:b/>
                <w:szCs w:val="22"/>
                <w:lang w:eastAsia="zh-CN"/>
              </w:rPr>
            </w:pPr>
            <w:r w:rsidRPr="004247AE">
              <w:rPr>
                <w:b/>
                <w:szCs w:val="22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</w:t>
            </w:r>
            <w:r w:rsidR="003F5DEA">
              <w:rPr>
                <w:rFonts w:hint="eastAsia"/>
                <w:b/>
                <w:szCs w:val="22"/>
                <w:lang w:eastAsia="zh-CN"/>
              </w:rPr>
              <w:t>b</w:t>
            </w:r>
            <w:r w:rsidRPr="004247AE">
              <w:rPr>
                <w:b/>
                <w:szCs w:val="22"/>
              </w:rPr>
              <w:t xml:space="preserve">: Cross-check report for 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DCIM</w:t>
            </w:r>
            <w:r w:rsidR="00145410">
              <w:rPr>
                <w:rFonts w:hint="eastAsia"/>
                <w:b/>
                <w:szCs w:val="22"/>
                <w:lang w:eastAsia="zh-CN"/>
              </w:rPr>
              <w:t xml:space="preserve"> (</w:t>
            </w:r>
            <w:r w:rsidR="00145410" w:rsidRPr="004064DD">
              <w:rPr>
                <w:lang w:eastAsia="zh-CN"/>
              </w:rPr>
              <w:t>JCTVC-G868</w:t>
            </w:r>
            <w:r w:rsidR="00145410">
              <w:rPr>
                <w:rFonts w:hint="eastAsia"/>
                <w:lang w:eastAsia="zh-CN"/>
              </w:rPr>
              <w:t>)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247AE" w:rsidRDefault="00002865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rFonts w:hint="eastAsia"/>
                <w:szCs w:val="22"/>
                <w:lang w:eastAsia="zh-CN"/>
              </w:rPr>
              <w:t>Changcai Lai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rFonts w:hint="eastAsia"/>
                <w:szCs w:val="22"/>
                <w:lang w:eastAsia="zh-CN"/>
              </w:rPr>
              <w:t>Lingzhi Liu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rFonts w:hint="eastAsia"/>
                <w:szCs w:val="22"/>
                <w:lang w:eastAsia="zh-CN"/>
              </w:rPr>
              <w:t>Jianhua Zheng</w:t>
            </w:r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863D3B" w:rsidP="009A4EBA">
            <w:pPr>
              <w:spacing w:before="60" w:after="60"/>
              <w:rPr>
                <w:szCs w:val="22"/>
              </w:rPr>
            </w:pPr>
            <w:hyperlink r:id="rId9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r w:rsidRPr="004247AE">
              <w:rPr>
                <w:rFonts w:hint="eastAsia"/>
                <w:szCs w:val="22"/>
                <w:lang w:eastAsia="zh-CN"/>
              </w:rPr>
              <w:t>HiSilicon</w:t>
            </w:r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Pr="00AA337F">
        <w:rPr>
          <w:szCs w:val="22"/>
        </w:rPr>
        <w:t>CE6.</w:t>
      </w:r>
      <w:r w:rsidR="00EB297A">
        <w:rPr>
          <w:rFonts w:hint="eastAsia"/>
          <w:szCs w:val="22"/>
          <w:lang w:eastAsia="zh-CN"/>
        </w:rPr>
        <w:t>b</w:t>
      </w:r>
      <w:r w:rsidRPr="00AA337F">
        <w:rPr>
          <w:szCs w:val="22"/>
        </w:rPr>
        <w:t xml:space="preserve"> Differential Coding of Intra Mode (DCIM)</w:t>
      </w:r>
      <w:r>
        <w:rPr>
          <w:szCs w:val="22"/>
        </w:rPr>
        <w:t xml:space="preserve">. The source code was </w:t>
      </w:r>
      <w:r>
        <w:rPr>
          <w:rFonts w:hint="eastAsia"/>
          <w:szCs w:val="22"/>
          <w:lang w:eastAsia="zh-CN"/>
        </w:rPr>
        <w:t xml:space="preserve">implemented </w:t>
      </w:r>
      <w:r>
        <w:rPr>
          <w:szCs w:val="22"/>
        </w:rPr>
        <w:t>based on HM-</w:t>
      </w:r>
      <w:r w:rsidR="00EB297A">
        <w:rPr>
          <w:rFonts w:hint="eastAsia"/>
          <w:szCs w:val="22"/>
          <w:lang w:eastAsia="zh-CN"/>
        </w:rPr>
        <w:t>4</w:t>
      </w:r>
      <w:r>
        <w:rPr>
          <w:szCs w:val="22"/>
        </w:rPr>
        <w:t xml:space="preserve">.0. We compiled, inspected, and ran the code of these cases with Intra HE and Intra LC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 xml:space="preserve">proponents of </w:t>
      </w:r>
      <w:r w:rsidR="004064DD" w:rsidRPr="004064DD">
        <w:rPr>
          <w:lang w:eastAsia="zh-CN"/>
        </w:rPr>
        <w:t>JCTVC-G868</w:t>
      </w:r>
      <w:r w:rsidR="00C119C9" w:rsidRPr="00E76686"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9C468A" w:rsidRDefault="004064DD" w:rsidP="007D2F21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One</w:t>
      </w:r>
      <w:r w:rsidR="00C72483">
        <w:rPr>
          <w:szCs w:val="22"/>
        </w:rPr>
        <w:t xml:space="preserve"> test case w</w:t>
      </w:r>
      <w:r>
        <w:rPr>
          <w:rFonts w:hint="eastAsia"/>
          <w:szCs w:val="22"/>
          <w:lang w:eastAsia="zh-CN"/>
        </w:rPr>
        <w:t>as</w:t>
      </w:r>
      <w:r w:rsidR="00C72483">
        <w:rPr>
          <w:szCs w:val="22"/>
        </w:rPr>
        <w:t xml:space="preserve"> </w:t>
      </w:r>
      <w:r w:rsidR="00C72483">
        <w:rPr>
          <w:rFonts w:hint="eastAsia"/>
          <w:szCs w:val="22"/>
          <w:lang w:eastAsia="zh-CN"/>
        </w:rPr>
        <w:t xml:space="preserve">crosschecked by setting the different Macros as </w:t>
      </w:r>
      <w:r>
        <w:rPr>
          <w:rFonts w:hint="eastAsia"/>
          <w:szCs w:val="22"/>
          <w:lang w:eastAsia="zh-CN"/>
        </w:rPr>
        <w:t>default provided by proponents, t</w:t>
      </w:r>
      <w:r w:rsidR="007D2F21">
        <w:rPr>
          <w:szCs w:val="22"/>
        </w:rPr>
        <w:t xml:space="preserve">he encoder </w:t>
      </w:r>
      <w:r w:rsidR="000E79E3">
        <w:rPr>
          <w:rFonts w:hint="eastAsia"/>
          <w:szCs w:val="22"/>
          <w:lang w:eastAsia="zh-CN"/>
        </w:rPr>
        <w:t xml:space="preserve">and decoder </w:t>
      </w:r>
      <w:r w:rsidR="007D2F21">
        <w:rPr>
          <w:szCs w:val="22"/>
        </w:rPr>
        <w:t xml:space="preserve">reconstructed YUV files match. </w:t>
      </w:r>
      <w:r w:rsidR="007D2F21" w:rsidRPr="001267CA">
        <w:rPr>
          <w:rFonts w:hint="eastAsia"/>
          <w:szCs w:val="22"/>
        </w:rPr>
        <w:t xml:space="preserve">The experimental results </w:t>
      </w:r>
      <w:r w:rsidR="007D2F21">
        <w:rPr>
          <w:szCs w:val="22"/>
        </w:rPr>
        <w:t>of the rate-distortion</w:t>
      </w:r>
      <w:r w:rsidR="000E79E3">
        <w:rPr>
          <w:rFonts w:hint="eastAsia"/>
          <w:szCs w:val="22"/>
          <w:lang w:eastAsia="zh-CN"/>
        </w:rPr>
        <w:t xml:space="preserve"> are </w:t>
      </w:r>
      <w:r>
        <w:rPr>
          <w:rFonts w:hint="eastAsia"/>
          <w:szCs w:val="22"/>
          <w:lang w:eastAsia="zh-CN"/>
        </w:rPr>
        <w:t>illustrate</w:t>
      </w:r>
      <w:r w:rsidR="000E79E3">
        <w:rPr>
          <w:szCs w:val="22"/>
        </w:rPr>
        <w:t xml:space="preserve">d in </w:t>
      </w:r>
      <w:r w:rsidR="00863D3B">
        <w:rPr>
          <w:szCs w:val="22"/>
        </w:rPr>
        <w:fldChar w:fldCharType="begin"/>
      </w:r>
      <w:r w:rsidR="000E79E3">
        <w:rPr>
          <w:szCs w:val="22"/>
        </w:rPr>
        <w:instrText xml:space="preserve"> REF _Ref297299296 \h </w:instrText>
      </w:r>
      <w:r w:rsidR="00863D3B">
        <w:rPr>
          <w:szCs w:val="22"/>
        </w:rPr>
      </w:r>
      <w:r w:rsidR="00863D3B">
        <w:rPr>
          <w:szCs w:val="22"/>
        </w:rPr>
        <w:fldChar w:fldCharType="separate"/>
      </w:r>
      <w:r w:rsidR="000E79E3">
        <w:t xml:space="preserve">Table </w:t>
      </w:r>
      <w:r w:rsidR="000E79E3">
        <w:rPr>
          <w:noProof/>
        </w:rPr>
        <w:t>1</w:t>
      </w:r>
      <w:r w:rsidR="00863D3B">
        <w:rPr>
          <w:szCs w:val="22"/>
        </w:rPr>
        <w:fldChar w:fldCharType="end"/>
      </w:r>
      <w:r w:rsidR="007D2F21">
        <w:rPr>
          <w:rFonts w:hint="eastAsia"/>
          <w:szCs w:val="22"/>
        </w:rPr>
        <w:t>.</w:t>
      </w:r>
      <w:r w:rsidR="000E79E3">
        <w:rPr>
          <w:rFonts w:hint="eastAsia"/>
          <w:szCs w:val="22"/>
          <w:lang w:eastAsia="zh-CN"/>
        </w:rPr>
        <w:t xml:space="preserve"> </w:t>
      </w:r>
      <w:r w:rsidR="000E79E3">
        <w:rPr>
          <w:szCs w:val="22"/>
          <w:lang w:eastAsia="zh-CN"/>
        </w:rPr>
        <w:t>T</w:t>
      </w:r>
      <w:r w:rsidR="000E79E3">
        <w:rPr>
          <w:rFonts w:hint="eastAsia"/>
          <w:szCs w:val="22"/>
          <w:lang w:eastAsia="zh-CN"/>
        </w:rPr>
        <w:t xml:space="preserve">hese results match the </w:t>
      </w:r>
      <w:r w:rsidR="000E79E3">
        <w:rPr>
          <w:szCs w:val="22"/>
        </w:rPr>
        <w:t>BD-rate</w:t>
      </w:r>
      <w:r w:rsidR="000E79E3">
        <w:rPr>
          <w:rFonts w:hint="eastAsia"/>
          <w:szCs w:val="22"/>
          <w:lang w:eastAsia="zh-CN"/>
        </w:rPr>
        <w:t xml:space="preserve"> results provided by proponents of </w:t>
      </w:r>
      <w:r w:rsidR="000E79E3" w:rsidRPr="00C4584E">
        <w:rPr>
          <w:lang w:eastAsia="zh-CN"/>
        </w:rPr>
        <w:t>JCTVC-</w:t>
      </w:r>
      <w:r w:rsidRPr="004064DD">
        <w:rPr>
          <w:lang w:eastAsia="zh-CN"/>
        </w:rPr>
        <w:t xml:space="preserve"> G868</w:t>
      </w:r>
      <w:r w:rsidR="000E79E3">
        <w:rPr>
          <w:rFonts w:hint="eastAsia"/>
          <w:lang w:eastAsia="zh-CN"/>
        </w:rPr>
        <w:t xml:space="preserve">. The decoding time and encoding time </w:t>
      </w:r>
      <w:r w:rsidR="004A0615">
        <w:rPr>
          <w:rFonts w:hint="eastAsia"/>
          <w:lang w:eastAsia="zh-CN"/>
        </w:rPr>
        <w:t xml:space="preserve">change </w:t>
      </w:r>
      <w:r w:rsidR="000E79E3">
        <w:rPr>
          <w:rFonts w:hint="eastAsia"/>
          <w:lang w:eastAsia="zh-CN"/>
        </w:rPr>
        <w:t xml:space="preserve">are very similar with </w:t>
      </w:r>
      <w:r w:rsidR="004A0615">
        <w:rPr>
          <w:rFonts w:hint="eastAsia"/>
          <w:lang w:eastAsia="zh-CN"/>
        </w:rPr>
        <w:t>those of proponent</w:t>
      </w:r>
      <w:r w:rsidR="004A0615">
        <w:rPr>
          <w:lang w:eastAsia="zh-CN"/>
        </w:rPr>
        <w:t>’</w:t>
      </w:r>
      <w:r w:rsidR="004A0615">
        <w:rPr>
          <w:rFonts w:hint="eastAsia"/>
          <w:lang w:eastAsia="zh-CN"/>
        </w:rPr>
        <w:t>s</w:t>
      </w:r>
      <w:r w:rsidR="000E79E3">
        <w:rPr>
          <w:rFonts w:hint="eastAsia"/>
          <w:lang w:eastAsia="zh-CN"/>
        </w:rPr>
        <w:t>.</w:t>
      </w:r>
      <w:r w:rsidR="007D2F21"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>
        <w:t xml:space="preserve">DCIM 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97"/>
        <w:gridCol w:w="1097"/>
        <w:gridCol w:w="986"/>
      </w:tblGrid>
      <w:tr w:rsidR="005C7560" w:rsidRPr="005C7560" w:rsidTr="005C756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5C7560" w:rsidRPr="005C7560" w:rsidTr="005C7560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C7560" w:rsidRPr="005C7560" w:rsidTr="005C7560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C7560" w:rsidRPr="005C7560" w:rsidTr="005C75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C7560" w:rsidRPr="005C7560" w:rsidTr="005C75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5C7560" w:rsidRPr="005C7560" w:rsidTr="005C75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C7560" w:rsidRPr="005C7560" w:rsidTr="005C75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C7560" w:rsidRPr="005C7560" w:rsidTr="005C756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</w:tr>
      <w:tr w:rsidR="005C7560" w:rsidRPr="005C7560" w:rsidTr="005C75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-0.68%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0.03%</w:t>
            </w:r>
          </w:p>
        </w:tc>
      </w:tr>
      <w:tr w:rsidR="005C7560" w:rsidRPr="005C7560" w:rsidTr="005C75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123%</w:t>
            </w:r>
          </w:p>
        </w:tc>
      </w:tr>
      <w:tr w:rsidR="005C7560" w:rsidRPr="005C7560" w:rsidTr="005C75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7560" w:rsidRPr="005C7560" w:rsidRDefault="005C7560" w:rsidP="005C75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C75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</w:tbl>
    <w:p w:rsidR="007F1F8B" w:rsidRPr="009234A5" w:rsidRDefault="007F1F8B" w:rsidP="004064DD">
      <w:pPr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00E" w:rsidRDefault="003D400E">
      <w:r>
        <w:separator/>
      </w:r>
    </w:p>
  </w:endnote>
  <w:endnote w:type="continuationSeparator" w:id="1">
    <w:p w:rsidR="003D400E" w:rsidRDefault="003D4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63D3B">
      <w:rPr>
        <w:rStyle w:val="a5"/>
      </w:rPr>
      <w:fldChar w:fldCharType="begin"/>
    </w:r>
    <w:r>
      <w:rPr>
        <w:rStyle w:val="a5"/>
      </w:rPr>
      <w:instrText xml:space="preserve"> PAGE </w:instrText>
    </w:r>
    <w:r w:rsidR="00863D3B">
      <w:rPr>
        <w:rStyle w:val="a5"/>
      </w:rPr>
      <w:fldChar w:fldCharType="separate"/>
    </w:r>
    <w:r w:rsidR="003F5DEA">
      <w:rPr>
        <w:rStyle w:val="a5"/>
        <w:noProof/>
      </w:rPr>
      <w:t>1</w:t>
    </w:r>
    <w:r w:rsidR="00863D3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63D3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63D3B">
      <w:rPr>
        <w:rStyle w:val="a5"/>
      </w:rPr>
      <w:fldChar w:fldCharType="separate"/>
    </w:r>
    <w:r w:rsidR="003F5DEA">
      <w:rPr>
        <w:rStyle w:val="a5"/>
        <w:noProof/>
      </w:rPr>
      <w:t>2011-11-15</w:t>
    </w:r>
    <w:r w:rsidR="00863D3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00E" w:rsidRDefault="003D400E">
      <w:r>
        <w:separator/>
      </w:r>
    </w:p>
  </w:footnote>
  <w:footnote w:type="continuationSeparator" w:id="1">
    <w:p w:rsidR="003D400E" w:rsidRDefault="003D40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7614F"/>
    <w:rsid w:val="000B1A41"/>
    <w:rsid w:val="000B1C6B"/>
    <w:rsid w:val="000C09AC"/>
    <w:rsid w:val="000E00F3"/>
    <w:rsid w:val="000E79E3"/>
    <w:rsid w:val="000F158C"/>
    <w:rsid w:val="00102F3D"/>
    <w:rsid w:val="00124E38"/>
    <w:rsid w:val="0012580B"/>
    <w:rsid w:val="0013526E"/>
    <w:rsid w:val="00145410"/>
    <w:rsid w:val="00171371"/>
    <w:rsid w:val="00175A24"/>
    <w:rsid w:val="00182AB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65537"/>
    <w:rsid w:val="00275BCF"/>
    <w:rsid w:val="00292257"/>
    <w:rsid w:val="002A54E0"/>
    <w:rsid w:val="002B1595"/>
    <w:rsid w:val="002B191D"/>
    <w:rsid w:val="002D0AF6"/>
    <w:rsid w:val="002F164D"/>
    <w:rsid w:val="00306206"/>
    <w:rsid w:val="00316EEE"/>
    <w:rsid w:val="00317D85"/>
    <w:rsid w:val="00327C56"/>
    <w:rsid w:val="003315A1"/>
    <w:rsid w:val="003373EC"/>
    <w:rsid w:val="003706CC"/>
    <w:rsid w:val="003A2D8E"/>
    <w:rsid w:val="003C20E4"/>
    <w:rsid w:val="003D400E"/>
    <w:rsid w:val="003E6F90"/>
    <w:rsid w:val="003F5D0F"/>
    <w:rsid w:val="003F5DEA"/>
    <w:rsid w:val="004064DD"/>
    <w:rsid w:val="00414101"/>
    <w:rsid w:val="004247AE"/>
    <w:rsid w:val="004248D1"/>
    <w:rsid w:val="00433DDB"/>
    <w:rsid w:val="00437619"/>
    <w:rsid w:val="00482DCD"/>
    <w:rsid w:val="004A0615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378C6"/>
    <w:rsid w:val="00567EC7"/>
    <w:rsid w:val="00570013"/>
    <w:rsid w:val="005A33A1"/>
    <w:rsid w:val="005C385F"/>
    <w:rsid w:val="005C7560"/>
    <w:rsid w:val="005F6F1B"/>
    <w:rsid w:val="00624B33"/>
    <w:rsid w:val="00630AA2"/>
    <w:rsid w:val="00646707"/>
    <w:rsid w:val="00646DDC"/>
    <w:rsid w:val="00652759"/>
    <w:rsid w:val="00662E58"/>
    <w:rsid w:val="00664DCF"/>
    <w:rsid w:val="006C09EC"/>
    <w:rsid w:val="006C5D39"/>
    <w:rsid w:val="006E2810"/>
    <w:rsid w:val="006E5417"/>
    <w:rsid w:val="006E5E79"/>
    <w:rsid w:val="00712F60"/>
    <w:rsid w:val="00720E3B"/>
    <w:rsid w:val="00745F6B"/>
    <w:rsid w:val="00746BF8"/>
    <w:rsid w:val="0075585E"/>
    <w:rsid w:val="00770571"/>
    <w:rsid w:val="007768FF"/>
    <w:rsid w:val="007824D3"/>
    <w:rsid w:val="00796EE3"/>
    <w:rsid w:val="007A7D29"/>
    <w:rsid w:val="007B4AB8"/>
    <w:rsid w:val="007C1066"/>
    <w:rsid w:val="007D2F21"/>
    <w:rsid w:val="007F1F8B"/>
    <w:rsid w:val="007F67A1"/>
    <w:rsid w:val="00815605"/>
    <w:rsid w:val="008206C8"/>
    <w:rsid w:val="00863D3B"/>
    <w:rsid w:val="00874A6C"/>
    <w:rsid w:val="00876C65"/>
    <w:rsid w:val="00891C94"/>
    <w:rsid w:val="008A4B4C"/>
    <w:rsid w:val="008C239F"/>
    <w:rsid w:val="008E480C"/>
    <w:rsid w:val="009068A1"/>
    <w:rsid w:val="00907757"/>
    <w:rsid w:val="0091386E"/>
    <w:rsid w:val="009212B0"/>
    <w:rsid w:val="009234A5"/>
    <w:rsid w:val="009242A4"/>
    <w:rsid w:val="00931CFE"/>
    <w:rsid w:val="009336F7"/>
    <w:rsid w:val="009374A7"/>
    <w:rsid w:val="0098551D"/>
    <w:rsid w:val="0099518F"/>
    <w:rsid w:val="009A4EBA"/>
    <w:rsid w:val="009A523D"/>
    <w:rsid w:val="009B7329"/>
    <w:rsid w:val="009C468A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2D0E"/>
    <w:rsid w:val="00B73A2A"/>
    <w:rsid w:val="00B94B06"/>
    <w:rsid w:val="00B94C28"/>
    <w:rsid w:val="00BB5CAC"/>
    <w:rsid w:val="00BB646F"/>
    <w:rsid w:val="00BC10BA"/>
    <w:rsid w:val="00BC5AFD"/>
    <w:rsid w:val="00BE64BA"/>
    <w:rsid w:val="00C04F43"/>
    <w:rsid w:val="00C0609D"/>
    <w:rsid w:val="00C115AB"/>
    <w:rsid w:val="00C119C9"/>
    <w:rsid w:val="00C30249"/>
    <w:rsid w:val="00C3723B"/>
    <w:rsid w:val="00C4584E"/>
    <w:rsid w:val="00C606C9"/>
    <w:rsid w:val="00C72483"/>
    <w:rsid w:val="00C75FAE"/>
    <w:rsid w:val="00C76CAB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1504"/>
    <w:rsid w:val="00DA7887"/>
    <w:rsid w:val="00DB2C26"/>
    <w:rsid w:val="00DE6B43"/>
    <w:rsid w:val="00E11923"/>
    <w:rsid w:val="00E262D4"/>
    <w:rsid w:val="00E36250"/>
    <w:rsid w:val="00E428A5"/>
    <w:rsid w:val="00E54511"/>
    <w:rsid w:val="00E5672F"/>
    <w:rsid w:val="00E5682A"/>
    <w:rsid w:val="00E61DAC"/>
    <w:rsid w:val="00E75FE3"/>
    <w:rsid w:val="00EB297A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ichangcai@huawe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1759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*</cp:lastModifiedBy>
  <cp:revision>10</cp:revision>
  <cp:lastPrinted>1601-01-01T00:00:00Z</cp:lastPrinted>
  <dcterms:created xsi:type="dcterms:W3CDTF">2011-11-14T02:04:00Z</dcterms:created>
  <dcterms:modified xsi:type="dcterms:W3CDTF">2011-11-15T14:18:00Z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(2)kmtyI7Nf2FBc6x+50meOnFt5PqDxpHMw20xx6OrVZCz7qyUIgBVTKnGhB2wtXHM3yovT2u6n
OupWhIiuV7/PsBwv5a5th0JmvC19YWm/+RUbJGj3mDxXPzngLUH8oOmHQNrPt60JEQMA9zZL
XZ9ePhribNFXkzj0Nouow7gveIR0X7U6CZqZOZDzrR+dRdS06qXb1yAWymS5pHBY307+/NKe
uZ/D2U66ZaG4HPz+rd1Ap</vt:lpwstr>
  </property>
  <property fmtid="{D5CDD505-2E9C-101B-9397-08002B2CF9AE}" pid="3" name="_ms_pID_7253431">
    <vt:lpwstr>GmT260wd3p4nfe7ktYYmnaZ24+2ZFB34u5yzs4p3D3Skye68jMT
ZA3PM8C5yjMxRIbqecGS/wxrHmkE5IR/</vt:lpwstr>
  </property>
  <property fmtid="{D5CDD505-2E9C-101B-9397-08002B2CF9AE}" pid="4" name="sflag">
    <vt:lpwstr>1321359583</vt:lpwstr>
  </property>
</Properties>
</file>