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AE341B">
        <w:tc>
          <w:tcPr>
            <w:tcW w:w="6408" w:type="dxa"/>
          </w:tcPr>
          <w:p w:rsidR="006C5D39" w:rsidRPr="00AE341B" w:rsidRDefault="002A52AA" w:rsidP="00C97D78">
            <w:pPr>
              <w:tabs>
                <w:tab w:val="left" w:pos="7200"/>
              </w:tabs>
              <w:spacing w:before="0"/>
              <w:rPr>
                <w:b/>
                <w:szCs w:val="22"/>
              </w:rPr>
            </w:pPr>
            <w:r w:rsidRPr="002A52AA">
              <w:rPr>
                <w:b/>
                <w:noProof/>
                <w:szCs w:val="22"/>
                <w:lang w:eastAsia="zh-CN"/>
              </w:rPr>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">
                  <v:line id="Line 3" o:spid="_x0000_s1027" style="position:absolute;visibility:visibl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4" o:spid="_x0000_s1028" style="position:absolute;visibility:visibl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5" o:spid="_x0000_s1029" style="position:absolute;flip:y;visibility:visibl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6" o:spid="_x0000_s1030" style="position:absolute;flip:x;visibility:visibl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7" o:spid="_x0000_s1031" style="position:absolute;visibility:visibl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18WbL8AAADaAAAADwAAAGRycy9kb3ducmV2LnhtbERPTWvCQBC9C/6HZYTedNMeqqSuobQU&#10;SimiUTxPs9MkJDsbstMk/ffuQfD4eN/bbHKtGqgPtWcDj6sEFHHhbc2lgfPpY7kBFQTZYuuZDPxT&#10;gGw3n20xtX7kIw25lCqGcEjRQCXSpVqHoiKHYeU74sj9+t6hRNiX2vY4xnDX6qckedYOa44NFXb0&#10;VlHR5H/OAA78I6cR9xfpRv9l16E5vH8b87CYXl9ACU1yF9/cn9ZA3BqvxBugd1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18WbL8AAADaAAAADwAAAAAAAAAAAAAAAACh&#10;AgAAZHJzL2Rvd25yZXYueG1sUEsFBgAAAAAEAAQA+QAAAI0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i6AL8A&#10;AADaAAAADwAAAGRycy9kb3ducmV2LnhtbESPzYrCMBSF94LvEK7gzqbOwtFqFBFGZHa2ur8016bY&#10;3NQmap2nnwwMuDycn4+z2vS2EQ/qfO1YwTRJQRCXTtdcKTgVX5M5CB+QNTaOScGLPGzWw8EKM+2e&#10;fKRHHioRR9hnqMCE0GZS+tKQRZ+4ljh6F9dZDFF2ldQdPuO4beRHms6kxZojwWBLO0PlNb/byM2n&#10;Z3uk2+dPVey/tde9KZxRajzqt0sQgfrwDv+3D1rBAv6uxBsg17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2LoA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s47MQA&#10;AADbAAAADwAAAGRycy9kb3ducmV2LnhtbESPQWvCQBCF74L/YRmht7rRVi2pq0ihUikejL30NmTH&#10;JJqdDdlV4793DoK3Gd6b976ZLztXqwu1ofJsYDRMQBHn3lZcGPjbf79+gAoR2WLtmQzcKMBy0e/N&#10;MbX+yju6ZLFQEsIhRQNljE2qdchLchiGviEW7eBbh1HWttC2xauEu1qPk2SqHVYsDSU29FVSfsrO&#10;zsDbOk7qTcbJdq/tuzvOJr9d+DfmZdCtPkFF6uLT/Lj+sYIv9PKLDK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LOOzEAAAA2w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Vk2cAA&#10;AADbAAAADwAAAGRycy9kb3ducmV2LnhtbERPy4rCMBTdD/gP4QpuBk0VZtBqFB0YUJABqx9wSW4f&#10;2tyUJmrHrzcLweXhvBerztbiRq2vHCsYjxIQxNqZigsFp+PvcArCB2SDtWNS8E8eVsvexwJT4+58&#10;oFsWChFD2KeooAyhSaX0uiSLfuQa4sjlrrUYImwLaVq8x3Bby0mSfEuLFceGEhv6KUlfsqtVoD9n&#10;+flR5M7vdnv999iYr+w6U2rQ79ZzEIG68Ba/3FujYBLHxi/xB8jl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OVk2cAAAADbAAAADwAAAAAAAAAAAAAAAACYAgAAZHJzL2Rvd25y&#10;ZXYueG1sUEsFBgAAAAAEAAQA9QAAAIUDA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w:r>
            <w:r w:rsidR="001C5C44">
              <w:rPr>
                <w:b/>
                <w:noProof/>
                <w:szCs w:val="22"/>
                <w:lang w:val="en-GB"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1C5C44">
              <w:rPr>
                <w:b/>
                <w:noProof/>
                <w:szCs w:val="22"/>
                <w:lang w:val="en-GB"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342FF4" w:rsidP="00342FF4">
            <w:pPr>
              <w:tabs>
                <w:tab w:val="left" w:pos="7200"/>
              </w:tabs>
              <w:spacing w:before="0"/>
              <w:rPr>
                <w:b/>
                <w:szCs w:val="22"/>
              </w:rPr>
            </w:pPr>
            <w:r>
              <w:rPr>
                <w:szCs w:val="22"/>
              </w:rPr>
              <w:t>7</w:t>
            </w:r>
            <w:r w:rsidR="00630AA2">
              <w:rPr>
                <w:szCs w:val="22"/>
              </w:rPr>
              <w:t>th</w:t>
            </w:r>
            <w:r w:rsidR="00E61DAC" w:rsidRPr="00AE341B">
              <w:rPr>
                <w:szCs w:val="22"/>
              </w:rPr>
              <w:t xml:space="preserve"> Meeting: </w:t>
            </w:r>
            <w:r>
              <w:rPr>
                <w:szCs w:val="22"/>
              </w:rPr>
              <w:t>Geneva</w:t>
            </w:r>
            <w:r w:rsidR="003F5D0F" w:rsidRPr="00AE341B">
              <w:rPr>
                <w:szCs w:val="22"/>
              </w:rPr>
              <w:t xml:space="preserve">, </w:t>
            </w:r>
            <w:r>
              <w:rPr>
                <w:szCs w:val="22"/>
              </w:rPr>
              <w:t>CH</w:t>
            </w:r>
            <w:r w:rsidR="00A6093D" w:rsidRPr="00AE341B">
              <w:rPr>
                <w:szCs w:val="22"/>
              </w:rPr>
              <w:t>,</w:t>
            </w:r>
            <w:r w:rsidR="00664DCF" w:rsidRPr="00AE341B">
              <w:rPr>
                <w:szCs w:val="22"/>
              </w:rPr>
              <w:t xml:space="preserve"> </w:t>
            </w:r>
            <w:r>
              <w:rPr>
                <w:szCs w:val="22"/>
              </w:rPr>
              <w:t>21</w:t>
            </w:r>
            <w:r w:rsidR="00171371" w:rsidRPr="00AE341B">
              <w:rPr>
                <w:szCs w:val="22"/>
              </w:rPr>
              <w:t>-</w:t>
            </w:r>
            <w:r>
              <w:rPr>
                <w:szCs w:val="22"/>
              </w:rPr>
              <w:t>30</w:t>
            </w:r>
            <w:r w:rsidR="001C3525" w:rsidRPr="00AE341B">
              <w:rPr>
                <w:szCs w:val="22"/>
              </w:rPr>
              <w:t xml:space="preserve"> </w:t>
            </w:r>
            <w:r>
              <w:rPr>
                <w:szCs w:val="22"/>
              </w:rPr>
              <w:t>November</w:t>
            </w:r>
            <w:r w:rsidR="00E61DAC" w:rsidRPr="00AE341B">
              <w:rPr>
                <w:szCs w:val="22"/>
              </w:rPr>
              <w:t>, 20</w:t>
            </w:r>
            <w:r w:rsidR="007F1F8B" w:rsidRPr="00AE341B">
              <w:rPr>
                <w:szCs w:val="22"/>
              </w:rPr>
              <w:t>1</w:t>
            </w:r>
            <w:r w:rsidR="00630AA2">
              <w:rPr>
                <w:szCs w:val="22"/>
              </w:rPr>
              <w:t>1</w:t>
            </w:r>
          </w:p>
        </w:tc>
        <w:tc>
          <w:tcPr>
            <w:tcW w:w="3168" w:type="dxa"/>
          </w:tcPr>
          <w:p w:rsidR="008A4B4C" w:rsidRPr="00630AA2" w:rsidRDefault="00E61DAC" w:rsidP="00AC3890">
            <w:pPr>
              <w:tabs>
                <w:tab w:val="left" w:pos="7200"/>
              </w:tabs>
              <w:rPr>
                <w:u w:val="single"/>
              </w:rPr>
            </w:pPr>
            <w:r w:rsidRPr="00AE341B">
              <w:t>Document</w:t>
            </w:r>
            <w:r w:rsidR="006C5D39" w:rsidRPr="00AE341B">
              <w:t>: JC</w:t>
            </w:r>
            <w:r w:rsidRPr="00AE341B">
              <w:t>T</w:t>
            </w:r>
            <w:r w:rsidR="006C5D39" w:rsidRPr="00AE341B">
              <w:t>VC</w:t>
            </w:r>
            <w:r w:rsidRPr="00AE341B">
              <w:t>-</w:t>
            </w:r>
            <w:r w:rsidR="00342FF4">
              <w:t>G</w:t>
            </w:r>
            <w:r w:rsidR="00AC3890">
              <w:rPr>
                <w:u w:val="single"/>
              </w:rPr>
              <w:t>336</w:t>
            </w:r>
          </w:p>
        </w:tc>
      </w:tr>
    </w:tbl>
    <w:p w:rsidR="00E61DAC" w:rsidRPr="00AE341B" w:rsidRDefault="00E61DAC" w:rsidP="00531AE9">
      <w:pPr>
        <w:spacing w:before="0"/>
      </w:pPr>
    </w:p>
    <w:tbl>
      <w:tblPr>
        <w:tblW w:w="0" w:type="auto"/>
        <w:tblLayout w:type="fixed"/>
        <w:tblLook w:val="0000"/>
      </w:tblPr>
      <w:tblGrid>
        <w:gridCol w:w="1458"/>
        <w:gridCol w:w="4050"/>
        <w:gridCol w:w="900"/>
        <w:gridCol w:w="3168"/>
      </w:tblGrid>
      <w:tr w:rsidR="00E61DAC" w:rsidRPr="00AE341B">
        <w:tc>
          <w:tcPr>
            <w:tcW w:w="1458" w:type="dxa"/>
          </w:tcPr>
          <w:p w:rsidR="00E61DAC" w:rsidRPr="00AE341B" w:rsidRDefault="00E61DAC">
            <w:pPr>
              <w:spacing w:before="60" w:after="60"/>
              <w:rPr>
                <w:i/>
                <w:szCs w:val="22"/>
              </w:rPr>
            </w:pPr>
            <w:r w:rsidRPr="00AE341B">
              <w:rPr>
                <w:i/>
                <w:szCs w:val="22"/>
              </w:rPr>
              <w:t>Title:</w:t>
            </w:r>
          </w:p>
        </w:tc>
        <w:tc>
          <w:tcPr>
            <w:tcW w:w="8118" w:type="dxa"/>
            <w:gridSpan w:val="3"/>
          </w:tcPr>
          <w:p w:rsidR="00E61DAC" w:rsidRPr="00AE341B" w:rsidRDefault="00715DD6" w:rsidP="00963E20">
            <w:pPr>
              <w:spacing w:before="60" w:after="60"/>
              <w:rPr>
                <w:b/>
                <w:szCs w:val="22"/>
              </w:rPr>
            </w:pPr>
            <w:r>
              <w:rPr>
                <w:b/>
                <w:szCs w:val="22"/>
              </w:rPr>
              <w:t>Unified NAL unit header design for HEVC and its extensions</w:t>
            </w:r>
          </w:p>
        </w:tc>
      </w:tr>
      <w:tr w:rsidR="00E61DAC" w:rsidRPr="00AE341B">
        <w:tc>
          <w:tcPr>
            <w:tcW w:w="1458" w:type="dxa"/>
          </w:tcPr>
          <w:p w:rsidR="00E61DAC" w:rsidRPr="00AE341B" w:rsidRDefault="00E61DAC">
            <w:pPr>
              <w:spacing w:before="60" w:after="60"/>
              <w:rPr>
                <w:i/>
                <w:szCs w:val="22"/>
              </w:rPr>
            </w:pPr>
            <w:r w:rsidRPr="00AE341B">
              <w:rPr>
                <w:i/>
                <w:szCs w:val="22"/>
              </w:rPr>
              <w:t>Status:</w:t>
            </w:r>
          </w:p>
        </w:tc>
        <w:tc>
          <w:tcPr>
            <w:tcW w:w="8118" w:type="dxa"/>
            <w:gridSpan w:val="3"/>
          </w:tcPr>
          <w:p w:rsidR="00E61DAC" w:rsidRPr="00AE341B" w:rsidRDefault="00E61DAC" w:rsidP="004A403B">
            <w:pPr>
              <w:spacing w:before="60" w:after="60"/>
              <w:rPr>
                <w:szCs w:val="22"/>
              </w:rPr>
            </w:pPr>
            <w:r w:rsidRPr="00AE341B">
              <w:rPr>
                <w:szCs w:val="22"/>
              </w:rPr>
              <w:t xml:space="preserve">Input Document to </w:t>
            </w:r>
            <w:r w:rsidR="00AE341B">
              <w:rPr>
                <w:szCs w:val="22"/>
              </w:rPr>
              <w:t>JCT-VC</w:t>
            </w:r>
          </w:p>
        </w:tc>
      </w:tr>
      <w:tr w:rsidR="00E61DAC" w:rsidRPr="00AE341B">
        <w:tc>
          <w:tcPr>
            <w:tcW w:w="1458" w:type="dxa"/>
          </w:tcPr>
          <w:p w:rsidR="00E61DAC" w:rsidRPr="00AE341B" w:rsidRDefault="00E61DAC">
            <w:pPr>
              <w:spacing w:before="60" w:after="60"/>
              <w:rPr>
                <w:i/>
                <w:szCs w:val="22"/>
              </w:rPr>
            </w:pPr>
            <w:r w:rsidRPr="00AE341B">
              <w:rPr>
                <w:i/>
                <w:szCs w:val="22"/>
              </w:rPr>
              <w:t>Purpose:</w:t>
            </w:r>
          </w:p>
        </w:tc>
        <w:tc>
          <w:tcPr>
            <w:tcW w:w="8118" w:type="dxa"/>
            <w:gridSpan w:val="3"/>
          </w:tcPr>
          <w:p w:rsidR="00E61DAC" w:rsidRPr="00AE341B" w:rsidRDefault="00E61DAC" w:rsidP="004A403B">
            <w:pPr>
              <w:spacing w:before="60" w:after="60"/>
              <w:rPr>
                <w:szCs w:val="22"/>
              </w:rPr>
            </w:pPr>
            <w:r w:rsidRPr="00AE341B">
              <w:rPr>
                <w:szCs w:val="22"/>
              </w:rPr>
              <w:t>Proposal</w:t>
            </w:r>
          </w:p>
        </w:tc>
      </w:tr>
      <w:tr w:rsidR="00E61DAC" w:rsidRPr="00AE341B">
        <w:tc>
          <w:tcPr>
            <w:tcW w:w="1458" w:type="dxa"/>
          </w:tcPr>
          <w:p w:rsidR="00E61DAC" w:rsidRPr="00AE341B" w:rsidRDefault="00E61DAC">
            <w:pPr>
              <w:spacing w:before="60" w:after="60"/>
              <w:rPr>
                <w:i/>
                <w:szCs w:val="22"/>
              </w:rPr>
            </w:pPr>
            <w:r w:rsidRPr="00AE341B">
              <w:rPr>
                <w:i/>
                <w:szCs w:val="22"/>
              </w:rPr>
              <w:t>Author(s) or</w:t>
            </w:r>
            <w:r w:rsidRPr="00AE341B">
              <w:rPr>
                <w:i/>
                <w:szCs w:val="22"/>
              </w:rPr>
              <w:br/>
              <w:t>Contact(s):</w:t>
            </w:r>
          </w:p>
        </w:tc>
        <w:tc>
          <w:tcPr>
            <w:tcW w:w="4050" w:type="dxa"/>
          </w:tcPr>
          <w:p w:rsidR="00270080" w:rsidRDefault="004A403B" w:rsidP="004A403B">
            <w:pPr>
              <w:spacing w:before="60" w:after="60"/>
              <w:rPr>
                <w:szCs w:val="22"/>
              </w:rPr>
            </w:pPr>
            <w:r>
              <w:rPr>
                <w:szCs w:val="22"/>
              </w:rPr>
              <w:t>Ying Chen</w:t>
            </w:r>
            <w:r w:rsidR="00270080">
              <w:rPr>
                <w:szCs w:val="22"/>
              </w:rPr>
              <w:br/>
            </w:r>
            <w:r w:rsidR="002F5939">
              <w:rPr>
                <w:szCs w:val="22"/>
              </w:rPr>
              <w:t>Ye-Kui Wang</w:t>
            </w:r>
            <w:r w:rsidR="00270080">
              <w:rPr>
                <w:szCs w:val="22"/>
              </w:rPr>
              <w:br/>
            </w:r>
            <w:r>
              <w:rPr>
                <w:szCs w:val="22"/>
              </w:rPr>
              <w:t>Marta Karczewicz</w:t>
            </w:r>
            <w:r w:rsidR="00270080">
              <w:rPr>
                <w:szCs w:val="22"/>
              </w:rPr>
              <w:br/>
            </w:r>
          </w:p>
          <w:p w:rsidR="00E61DAC" w:rsidRPr="00AE341B" w:rsidRDefault="002F5939" w:rsidP="00906146">
            <w:pPr>
              <w:spacing w:before="60" w:after="60"/>
              <w:rPr>
                <w:szCs w:val="22"/>
              </w:rPr>
            </w:pPr>
            <w:r w:rsidRPr="002F5939">
              <w:rPr>
                <w:szCs w:val="22"/>
              </w:rPr>
              <w:t>5775 Morehouse Dr</w:t>
            </w:r>
            <w:r w:rsidR="00E61DAC" w:rsidRPr="00906146">
              <w:rPr>
                <w:szCs w:val="22"/>
              </w:rPr>
              <w:br/>
            </w:r>
            <w:r w:rsidR="00906146">
              <w:rPr>
                <w:szCs w:val="22"/>
              </w:rPr>
              <w:t>San Diego, CA 92121</w:t>
            </w:r>
            <w:r w:rsidR="00E61DAC" w:rsidRPr="00906146">
              <w:rPr>
                <w:szCs w:val="22"/>
              </w:rPr>
              <w:br/>
            </w:r>
            <w:r w:rsidR="00906146">
              <w:rPr>
                <w:szCs w:val="22"/>
              </w:rPr>
              <w:t>USA</w:t>
            </w:r>
          </w:p>
        </w:tc>
        <w:tc>
          <w:tcPr>
            <w:tcW w:w="900" w:type="dxa"/>
          </w:tcPr>
          <w:p w:rsidR="00E61DAC" w:rsidRPr="00AE341B" w:rsidRDefault="00E61DAC">
            <w:pPr>
              <w:spacing w:before="60" w:after="60"/>
              <w:rPr>
                <w:szCs w:val="22"/>
              </w:rPr>
            </w:pPr>
            <w:r w:rsidRPr="00AE341B">
              <w:rPr>
                <w:szCs w:val="22"/>
              </w:rPr>
              <w:t>Tel:</w:t>
            </w:r>
            <w:r w:rsidRPr="00AE341B">
              <w:rPr>
                <w:szCs w:val="22"/>
              </w:rPr>
              <w:br/>
              <w:t>Email:</w:t>
            </w:r>
          </w:p>
        </w:tc>
        <w:tc>
          <w:tcPr>
            <w:tcW w:w="3168" w:type="dxa"/>
          </w:tcPr>
          <w:p w:rsidR="00906146" w:rsidRDefault="00906146" w:rsidP="00906146">
            <w:pPr>
              <w:spacing w:before="60" w:after="60"/>
              <w:rPr>
                <w:rStyle w:val="Hyperlink"/>
                <w:szCs w:val="22"/>
              </w:rPr>
            </w:pPr>
            <w:r>
              <w:rPr>
                <w:rStyle w:val="value"/>
              </w:rPr>
              <w:t>1-858-845-6589</w:t>
            </w:r>
            <w:r>
              <w:rPr>
                <w:szCs w:val="22"/>
              </w:rPr>
              <w:br/>
            </w:r>
            <w:hyperlink r:id="rId10" w:history="1">
              <w:r w:rsidRPr="00381150">
                <w:rPr>
                  <w:rStyle w:val="Hyperlink"/>
                  <w:szCs w:val="22"/>
                </w:rPr>
                <w:t>cheny@qualcomm.com</w:t>
              </w:r>
            </w:hyperlink>
          </w:p>
          <w:p w:rsidR="0086293C" w:rsidRDefault="0086293C" w:rsidP="0086293C">
            <w:pPr>
              <w:spacing w:before="60" w:after="60"/>
              <w:rPr>
                <w:szCs w:val="22"/>
              </w:rPr>
            </w:pPr>
            <w:r w:rsidRPr="00906146">
              <w:rPr>
                <w:szCs w:val="22"/>
              </w:rPr>
              <w:t>1-858-651-8345</w:t>
            </w:r>
            <w:r w:rsidRPr="00906146">
              <w:rPr>
                <w:szCs w:val="22"/>
              </w:rPr>
              <w:br/>
            </w:r>
            <w:hyperlink r:id="rId11" w:history="1">
              <w:r w:rsidRPr="00906146">
                <w:rPr>
                  <w:rStyle w:val="Hyperlink"/>
                  <w:szCs w:val="22"/>
                </w:rPr>
                <w:t>yekuiw@qualcomm.com</w:t>
              </w:r>
            </w:hyperlink>
          </w:p>
          <w:p w:rsidR="00E61DAC" w:rsidRPr="00AE341B" w:rsidRDefault="00906146" w:rsidP="00906146">
            <w:pPr>
              <w:spacing w:before="60" w:after="60"/>
              <w:rPr>
                <w:szCs w:val="22"/>
              </w:rPr>
            </w:pPr>
            <w:r>
              <w:rPr>
                <w:rStyle w:val="value"/>
              </w:rPr>
              <w:t>1-858-658-5673</w:t>
            </w:r>
            <w:r>
              <w:rPr>
                <w:szCs w:val="22"/>
              </w:rPr>
              <w:br/>
            </w:r>
            <w:hyperlink r:id="rId12" w:history="1">
              <w:r w:rsidRPr="00381150">
                <w:rPr>
                  <w:rStyle w:val="Hyperlink"/>
                  <w:szCs w:val="22"/>
                </w:rPr>
                <w:t>martak@qualcomm.com</w:t>
              </w:r>
            </w:hyperlink>
          </w:p>
        </w:tc>
      </w:tr>
      <w:tr w:rsidR="00E61DAC" w:rsidRPr="00AE341B">
        <w:tc>
          <w:tcPr>
            <w:tcW w:w="1458" w:type="dxa"/>
          </w:tcPr>
          <w:p w:rsidR="00E61DAC" w:rsidRPr="00AE341B" w:rsidRDefault="00E61DAC">
            <w:pPr>
              <w:spacing w:before="60" w:after="60"/>
              <w:rPr>
                <w:i/>
                <w:szCs w:val="22"/>
              </w:rPr>
            </w:pPr>
            <w:r w:rsidRPr="00AE341B">
              <w:rPr>
                <w:i/>
                <w:szCs w:val="22"/>
              </w:rPr>
              <w:t>Source:</w:t>
            </w:r>
          </w:p>
        </w:tc>
        <w:tc>
          <w:tcPr>
            <w:tcW w:w="8118" w:type="dxa"/>
            <w:gridSpan w:val="3"/>
          </w:tcPr>
          <w:p w:rsidR="00E61DAC" w:rsidRPr="00AE341B" w:rsidRDefault="00906146" w:rsidP="00906146">
            <w:pPr>
              <w:spacing w:before="60" w:after="60"/>
              <w:rPr>
                <w:szCs w:val="22"/>
              </w:rPr>
            </w:pPr>
            <w:r>
              <w:rPr>
                <w:szCs w:val="22"/>
              </w:rPr>
              <w:t>Qualcomm Incorporated</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Heading1"/>
        <w:numPr>
          <w:ilvl w:val="0"/>
          <w:numId w:val="0"/>
        </w:numPr>
        <w:ind w:left="432" w:hanging="432"/>
      </w:pPr>
      <w:r w:rsidRPr="002B191D">
        <w:t>Abstract</w:t>
      </w:r>
    </w:p>
    <w:p w:rsidR="00026046" w:rsidRDefault="00715DD6" w:rsidP="0086293C">
      <w:pPr>
        <w:jc w:val="both"/>
      </w:pPr>
      <w:r>
        <w:t>In AVC extensions, such as SVC and MVC, NAL unit header extensions have to be added</w:t>
      </w:r>
      <w:r w:rsidR="0086293C">
        <w:t>.</w:t>
      </w:r>
      <w:r>
        <w:t xml:space="preserve"> This makes AVC, SVC and MVC substantially different </w:t>
      </w:r>
      <w:r w:rsidR="00AC3890">
        <w:t xml:space="preserve">from each other </w:t>
      </w:r>
      <w:r w:rsidR="00C601E7">
        <w:t xml:space="preserve">in terms of </w:t>
      </w:r>
      <w:r>
        <w:t xml:space="preserve">NAL unit headers. </w:t>
      </w:r>
      <w:r w:rsidR="00026046">
        <w:t xml:space="preserve">In HEVC, the current NAL unit header contains basic syntax elements similar to AVC NAL unit header, expect for the </w:t>
      </w:r>
      <w:proofErr w:type="spellStart"/>
      <w:r w:rsidR="00026046">
        <w:t>temporal_id</w:t>
      </w:r>
      <w:proofErr w:type="spellEnd"/>
      <w:r w:rsidR="00026046">
        <w:t xml:space="preserve"> that indicates the temporal </w:t>
      </w:r>
      <w:r w:rsidR="004E3918">
        <w:t>layer</w:t>
      </w:r>
      <w:r w:rsidR="004F3015">
        <w:t xml:space="preserve"> </w:t>
      </w:r>
      <w:r w:rsidR="00026046">
        <w:t>of the NAL units</w:t>
      </w:r>
      <w:r w:rsidR="004F3015">
        <w:t xml:space="preserve"> when the </w:t>
      </w:r>
      <w:proofErr w:type="spellStart"/>
      <w:r w:rsidR="004F3015">
        <w:t>bitstream</w:t>
      </w:r>
      <w:proofErr w:type="spellEnd"/>
      <w:r w:rsidR="004F3015">
        <w:t xml:space="preserve"> is temporally scalable</w:t>
      </w:r>
      <w:r w:rsidR="00026046">
        <w:t xml:space="preserve">. </w:t>
      </w:r>
      <w:r w:rsidR="00C601E7">
        <w:t xml:space="preserve">However, if we follow the design principles in AVC scalable or </w:t>
      </w:r>
      <w:proofErr w:type="spellStart"/>
      <w:r w:rsidR="00C601E7">
        <w:t>multiview</w:t>
      </w:r>
      <w:proofErr w:type="spellEnd"/>
      <w:r w:rsidR="00C601E7">
        <w:t xml:space="preserve"> extension, the HEVC extensions </w:t>
      </w:r>
      <w:r w:rsidR="00744279">
        <w:t xml:space="preserve">may </w:t>
      </w:r>
      <w:r w:rsidR="00C601E7">
        <w:t xml:space="preserve">have </w:t>
      </w:r>
      <w:r w:rsidR="00744279">
        <w:t xml:space="preserve">similar </w:t>
      </w:r>
      <w:r w:rsidR="00C601E7">
        <w:t>NAL unit header extensions.</w:t>
      </w:r>
    </w:p>
    <w:p w:rsidR="00516143" w:rsidRDefault="0086293C" w:rsidP="0086293C">
      <w:pPr>
        <w:jc w:val="both"/>
      </w:pPr>
      <w:r>
        <w:t xml:space="preserve">In this proposal, </w:t>
      </w:r>
      <w:r w:rsidR="00026046">
        <w:t xml:space="preserve">a unified NAL unit header is proposed which can be used for both the HEVC non-scalable </w:t>
      </w:r>
      <w:proofErr w:type="spellStart"/>
      <w:r w:rsidR="00026046">
        <w:t>bitstreams</w:t>
      </w:r>
      <w:proofErr w:type="spellEnd"/>
      <w:r w:rsidR="00026046">
        <w:t xml:space="preserve"> as well as the scalable </w:t>
      </w:r>
      <w:proofErr w:type="spellStart"/>
      <w:r w:rsidR="00026046">
        <w:t>bitstreams</w:t>
      </w:r>
      <w:proofErr w:type="spellEnd"/>
      <w:r w:rsidR="00026046">
        <w:t xml:space="preserve"> </w:t>
      </w:r>
      <w:r w:rsidR="004F3015">
        <w:t xml:space="preserve">conforming </w:t>
      </w:r>
      <w:r w:rsidR="00026046">
        <w:t xml:space="preserve">to the potential scalable or </w:t>
      </w:r>
      <w:proofErr w:type="spellStart"/>
      <w:r w:rsidR="00026046">
        <w:t>multiview</w:t>
      </w:r>
      <w:proofErr w:type="spellEnd"/>
      <w:r w:rsidR="00026046">
        <w:t xml:space="preserve"> extensions of HEVC. </w:t>
      </w:r>
      <w:r w:rsidR="00C47761">
        <w:t xml:space="preserve">A unified NAL unit header differs from the current </w:t>
      </w:r>
      <w:r w:rsidR="00744279">
        <w:t xml:space="preserve">HEVC </w:t>
      </w:r>
      <w:r w:rsidR="00C47761">
        <w:t xml:space="preserve">NAL unit header in the following aspects: 1) </w:t>
      </w:r>
      <w:r w:rsidR="00E95CDC">
        <w:t xml:space="preserve">Fixed </w:t>
      </w:r>
      <w:r w:rsidR="004F3015">
        <w:t xml:space="preserve">NAL unit header </w:t>
      </w:r>
      <w:r w:rsidR="00E95CDC">
        <w:t xml:space="preserve">length for </w:t>
      </w:r>
      <w:r w:rsidR="004F3015">
        <w:t>one</w:t>
      </w:r>
      <w:r w:rsidR="00E95CDC">
        <w:t xml:space="preserve"> whole coded video sequence while the </w:t>
      </w:r>
      <w:r w:rsidR="00C47761">
        <w:t xml:space="preserve">length </w:t>
      </w:r>
      <w:r w:rsidR="00E95CDC">
        <w:t xml:space="preserve">can vary </w:t>
      </w:r>
      <w:r w:rsidR="004F3015">
        <w:t xml:space="preserve">across </w:t>
      </w:r>
      <w:r w:rsidR="00E95CDC">
        <w:t xml:space="preserve">different </w:t>
      </w:r>
      <w:r w:rsidR="0015645B">
        <w:t xml:space="preserve">coded video sequences; 2) Efficient coding of </w:t>
      </w:r>
      <w:r w:rsidR="0015645B" w:rsidRPr="00AC3890">
        <w:t xml:space="preserve">the </w:t>
      </w:r>
      <w:r w:rsidR="00650B49" w:rsidRPr="000B0632">
        <w:t xml:space="preserve">scalability </w:t>
      </w:r>
      <w:r w:rsidR="007854FA">
        <w:t>syntax elements</w:t>
      </w:r>
      <w:r w:rsidR="007854FA" w:rsidRPr="00AC3890">
        <w:t xml:space="preserve"> </w:t>
      </w:r>
      <w:r w:rsidR="0015645B" w:rsidRPr="00AC3890">
        <w:t xml:space="preserve">in </w:t>
      </w:r>
      <w:r w:rsidR="004F3015" w:rsidRPr="00AC3890">
        <w:t>the</w:t>
      </w:r>
      <w:r w:rsidR="004F3015">
        <w:t xml:space="preserve"> </w:t>
      </w:r>
      <w:r w:rsidR="0015645B">
        <w:t>NAL unit header</w:t>
      </w:r>
      <w:r w:rsidR="00AC3890">
        <w:t xml:space="preserve">, and when </w:t>
      </w:r>
      <w:r w:rsidR="007854FA">
        <w:t xml:space="preserve">a </w:t>
      </w:r>
      <w:r w:rsidR="00AC3890">
        <w:t xml:space="preserve">particular </w:t>
      </w:r>
      <w:r w:rsidR="007854FA">
        <w:t xml:space="preserve">syntax element </w:t>
      </w:r>
      <w:r w:rsidR="00AC3890">
        <w:t xml:space="preserve">it is not </w:t>
      </w:r>
      <w:r w:rsidR="00C45C48">
        <w:t xml:space="preserve">needed it is not </w:t>
      </w:r>
      <w:r w:rsidR="00AC3890">
        <w:t>present</w:t>
      </w:r>
      <w:r w:rsidR="0015645B">
        <w:t>.</w:t>
      </w:r>
    </w:p>
    <w:p w:rsidR="00745F6B" w:rsidRPr="00AE341B" w:rsidRDefault="00745F6B" w:rsidP="00E11923">
      <w:pPr>
        <w:pStyle w:val="Heading1"/>
      </w:pPr>
      <w:r w:rsidRPr="00AE341B">
        <w:t>Introduction</w:t>
      </w:r>
    </w:p>
    <w:p w:rsidR="005E63FE" w:rsidRDefault="0015645B" w:rsidP="001269DA">
      <w:pPr>
        <w:jc w:val="both"/>
      </w:pPr>
      <w:r>
        <w:t xml:space="preserve">In AVC, </w:t>
      </w:r>
      <w:r w:rsidR="004F3015">
        <w:t>a</w:t>
      </w:r>
      <w:r>
        <w:t xml:space="preserve"> non-scalable </w:t>
      </w:r>
      <w:proofErr w:type="spellStart"/>
      <w:r>
        <w:t>bitstream</w:t>
      </w:r>
      <w:proofErr w:type="spellEnd"/>
      <w:r>
        <w:t xml:space="preserve"> has an 8-bit NAL unit header. In SVC, a 3-byte NAL unit header extension was introduced to signal the </w:t>
      </w:r>
      <w:r w:rsidR="004F3015">
        <w:t>scalability IDs</w:t>
      </w:r>
      <w:r>
        <w:t xml:space="preserve">, and in MVC, a </w:t>
      </w:r>
      <w:r w:rsidR="00D5366A">
        <w:t xml:space="preserve">different </w:t>
      </w:r>
      <w:r>
        <w:t xml:space="preserve">3-byte NAL unit header extension was introduced to signal the view </w:t>
      </w:r>
      <w:r w:rsidR="004F3015">
        <w:t>ID and temporal scalability ID</w:t>
      </w:r>
      <w:r w:rsidR="0063686C">
        <w:t>, among others</w:t>
      </w:r>
      <w:r>
        <w:t>.</w:t>
      </w:r>
    </w:p>
    <w:p w:rsidR="00D226A5" w:rsidRDefault="00D226A5" w:rsidP="001269DA">
      <w:pPr>
        <w:jc w:val="both"/>
      </w:pPr>
      <w:r>
        <w:t>The NAL unit header design in AVC and its extensions have the following drawbacks</w:t>
      </w:r>
      <w:r w:rsidR="0063686C">
        <w:t>:</w:t>
      </w:r>
      <w:r>
        <w:t xml:space="preserve"> </w:t>
      </w:r>
    </w:p>
    <w:p w:rsidR="00D226A5" w:rsidRDefault="00537B73" w:rsidP="00D226A5">
      <w:pPr>
        <w:pStyle w:val="ListParagraph"/>
        <w:numPr>
          <w:ilvl w:val="0"/>
          <w:numId w:val="26"/>
        </w:numPr>
        <w:jc w:val="both"/>
        <w:rPr>
          <w:rFonts w:ascii="Times New Roman" w:hAnsi="Times New Roman"/>
        </w:rPr>
      </w:pPr>
      <w:r>
        <w:rPr>
          <w:rFonts w:ascii="Times New Roman" w:hAnsi="Times New Roman"/>
        </w:rPr>
        <w:t>In each AVC extension, a</w:t>
      </w:r>
      <w:r w:rsidR="00C84444">
        <w:rPr>
          <w:rFonts w:ascii="Times New Roman" w:hAnsi="Times New Roman"/>
        </w:rPr>
        <w:t xml:space="preserve"> </w:t>
      </w:r>
      <w:r w:rsidR="00D66D0E">
        <w:rPr>
          <w:rFonts w:ascii="Times New Roman" w:hAnsi="Times New Roman"/>
        </w:rPr>
        <w:t xml:space="preserve">different </w:t>
      </w:r>
      <w:r w:rsidR="00C84444">
        <w:rPr>
          <w:rFonts w:ascii="Times New Roman" w:hAnsi="Times New Roman"/>
        </w:rPr>
        <w:t xml:space="preserve">prefix NAL unit has to be used to </w:t>
      </w:r>
      <w:r w:rsidR="0063686C">
        <w:rPr>
          <w:rFonts w:ascii="Times New Roman" w:hAnsi="Times New Roman"/>
        </w:rPr>
        <w:t>carry information that</w:t>
      </w:r>
      <w:r w:rsidR="00C84444">
        <w:rPr>
          <w:rFonts w:ascii="Times New Roman" w:hAnsi="Times New Roman"/>
        </w:rPr>
        <w:t xml:space="preserve"> </w:t>
      </w:r>
      <w:r w:rsidR="0063686C">
        <w:rPr>
          <w:rFonts w:ascii="Times New Roman" w:hAnsi="Times New Roman"/>
        </w:rPr>
        <w:t>is</w:t>
      </w:r>
      <w:r w:rsidR="00C84444">
        <w:rPr>
          <w:rFonts w:ascii="Times New Roman" w:hAnsi="Times New Roman"/>
        </w:rPr>
        <w:t xml:space="preserve"> in the SVC\MVC NAL unit header, but not in the AVC NAL unit header</w:t>
      </w:r>
      <w:r w:rsidR="0063686C">
        <w:rPr>
          <w:rFonts w:ascii="Times New Roman" w:hAnsi="Times New Roman"/>
        </w:rPr>
        <w:t>,</w:t>
      </w:r>
      <w:r w:rsidR="00C84444">
        <w:rPr>
          <w:rFonts w:ascii="Times New Roman" w:hAnsi="Times New Roman"/>
        </w:rPr>
        <w:t xml:space="preserve"> </w:t>
      </w:r>
      <w:r w:rsidR="0063686C">
        <w:rPr>
          <w:rFonts w:ascii="Times New Roman" w:hAnsi="Times New Roman"/>
        </w:rPr>
        <w:t>for</w:t>
      </w:r>
      <w:r w:rsidR="00D66D0E">
        <w:rPr>
          <w:rFonts w:ascii="Times New Roman" w:hAnsi="Times New Roman"/>
        </w:rPr>
        <w:t xml:space="preserve"> </w:t>
      </w:r>
      <w:r w:rsidR="00C84444">
        <w:rPr>
          <w:rFonts w:ascii="Times New Roman" w:hAnsi="Times New Roman"/>
        </w:rPr>
        <w:t>the base layer\view</w:t>
      </w:r>
      <w:r w:rsidR="00EB05DF">
        <w:rPr>
          <w:rFonts w:ascii="Times New Roman" w:hAnsi="Times New Roman"/>
        </w:rPr>
        <w:t xml:space="preserve">. </w:t>
      </w:r>
    </w:p>
    <w:p w:rsidR="00EB05DF" w:rsidRDefault="007840E7" w:rsidP="00D226A5">
      <w:pPr>
        <w:pStyle w:val="ListParagraph"/>
        <w:numPr>
          <w:ilvl w:val="0"/>
          <w:numId w:val="26"/>
        </w:numPr>
        <w:jc w:val="both"/>
        <w:rPr>
          <w:rFonts w:ascii="Times New Roman" w:hAnsi="Times New Roman"/>
        </w:rPr>
      </w:pPr>
      <w:r>
        <w:rPr>
          <w:rFonts w:ascii="Times New Roman" w:hAnsi="Times New Roman"/>
        </w:rPr>
        <w:t xml:space="preserve">In various situations, </w:t>
      </w:r>
      <w:r w:rsidR="00EB05DF">
        <w:rPr>
          <w:rFonts w:ascii="Times New Roman" w:hAnsi="Times New Roman"/>
        </w:rPr>
        <w:t xml:space="preserve">a scalable </w:t>
      </w:r>
      <w:proofErr w:type="spellStart"/>
      <w:r w:rsidR="00EB05DF">
        <w:rPr>
          <w:rFonts w:ascii="Times New Roman" w:hAnsi="Times New Roman"/>
        </w:rPr>
        <w:t>bitstream</w:t>
      </w:r>
      <w:proofErr w:type="spellEnd"/>
      <w:r w:rsidR="00EB05DF">
        <w:rPr>
          <w:rFonts w:ascii="Times New Roman" w:hAnsi="Times New Roman"/>
        </w:rPr>
        <w:t xml:space="preserve"> doesn’t have any variation </w:t>
      </w:r>
      <w:r w:rsidR="0063686C">
        <w:rPr>
          <w:rFonts w:ascii="Times New Roman" w:hAnsi="Times New Roman"/>
        </w:rPr>
        <w:t xml:space="preserve">in </w:t>
      </w:r>
      <w:r w:rsidR="00EB05DF">
        <w:rPr>
          <w:rFonts w:ascii="Times New Roman" w:hAnsi="Times New Roman"/>
        </w:rPr>
        <w:t xml:space="preserve">one </w:t>
      </w:r>
      <w:r w:rsidR="0063686C">
        <w:rPr>
          <w:rFonts w:ascii="Times New Roman" w:hAnsi="Times New Roman"/>
        </w:rPr>
        <w:t xml:space="preserve">of the scalability or view </w:t>
      </w:r>
      <w:r w:rsidR="00EB05DF">
        <w:rPr>
          <w:rFonts w:ascii="Times New Roman" w:hAnsi="Times New Roman"/>
        </w:rPr>
        <w:t>dimension</w:t>
      </w:r>
      <w:r w:rsidR="0063686C">
        <w:rPr>
          <w:rFonts w:ascii="Times New Roman" w:hAnsi="Times New Roman"/>
        </w:rPr>
        <w:t>s</w:t>
      </w:r>
      <w:r>
        <w:rPr>
          <w:rFonts w:ascii="Times New Roman" w:hAnsi="Times New Roman"/>
        </w:rPr>
        <w:t>. However,</w:t>
      </w:r>
      <w:r w:rsidR="00EB05DF">
        <w:rPr>
          <w:rFonts w:ascii="Times New Roman" w:hAnsi="Times New Roman"/>
        </w:rPr>
        <w:t xml:space="preserve"> the syntax element related to that dimension </w:t>
      </w:r>
      <w:r>
        <w:rPr>
          <w:rFonts w:ascii="Times New Roman" w:hAnsi="Times New Roman"/>
        </w:rPr>
        <w:t xml:space="preserve">still </w:t>
      </w:r>
      <w:r w:rsidR="00EB05DF">
        <w:rPr>
          <w:rFonts w:ascii="Times New Roman" w:hAnsi="Times New Roman"/>
        </w:rPr>
        <w:t>has to be signaled with a fixed maximum possible length</w:t>
      </w:r>
      <w:r>
        <w:rPr>
          <w:rFonts w:ascii="Times New Roman" w:hAnsi="Times New Roman"/>
        </w:rPr>
        <w:t>. F</w:t>
      </w:r>
      <w:r w:rsidR="00537B73">
        <w:rPr>
          <w:rFonts w:ascii="Times New Roman" w:hAnsi="Times New Roman"/>
        </w:rPr>
        <w:t xml:space="preserve">or example, </w:t>
      </w:r>
      <w:proofErr w:type="spellStart"/>
      <w:r w:rsidR="00537B73">
        <w:rPr>
          <w:rFonts w:ascii="Times New Roman" w:hAnsi="Times New Roman"/>
        </w:rPr>
        <w:t>quality_id</w:t>
      </w:r>
      <w:proofErr w:type="spellEnd"/>
      <w:r w:rsidR="00537B73">
        <w:rPr>
          <w:rFonts w:ascii="Times New Roman" w:hAnsi="Times New Roman"/>
        </w:rPr>
        <w:t xml:space="preserve"> has to be 3-bit even the </w:t>
      </w:r>
      <w:proofErr w:type="spellStart"/>
      <w:r w:rsidR="00537B73">
        <w:rPr>
          <w:rFonts w:ascii="Times New Roman" w:hAnsi="Times New Roman"/>
        </w:rPr>
        <w:t>bitstream</w:t>
      </w:r>
      <w:proofErr w:type="spellEnd"/>
      <w:r w:rsidR="00537B73">
        <w:rPr>
          <w:rFonts w:ascii="Times New Roman" w:hAnsi="Times New Roman"/>
        </w:rPr>
        <w:t xml:space="preserve"> just uses 2-layer spatial scalability</w:t>
      </w:r>
      <w:r w:rsidR="00EB05DF">
        <w:rPr>
          <w:rFonts w:ascii="Times New Roman" w:hAnsi="Times New Roman"/>
        </w:rPr>
        <w:t>.</w:t>
      </w:r>
      <w:r w:rsidR="00537B73">
        <w:rPr>
          <w:rFonts w:ascii="Times New Roman" w:hAnsi="Times New Roman"/>
        </w:rPr>
        <w:t xml:space="preserve"> </w:t>
      </w:r>
      <w:r w:rsidR="00EB05DF">
        <w:rPr>
          <w:rFonts w:ascii="Times New Roman" w:hAnsi="Times New Roman"/>
        </w:rPr>
        <w:t xml:space="preserve">SVC and MVC might be jointly supported in one </w:t>
      </w:r>
      <w:r>
        <w:rPr>
          <w:rFonts w:ascii="Times New Roman" w:hAnsi="Times New Roman"/>
        </w:rPr>
        <w:t xml:space="preserve">HEVC </w:t>
      </w:r>
      <w:r w:rsidR="00EB05DF">
        <w:rPr>
          <w:rFonts w:ascii="Times New Roman" w:hAnsi="Times New Roman"/>
        </w:rPr>
        <w:t>amendment</w:t>
      </w:r>
      <w:r>
        <w:rPr>
          <w:rFonts w:ascii="Times New Roman" w:hAnsi="Times New Roman"/>
        </w:rPr>
        <w:t xml:space="preserve">, wherein </w:t>
      </w:r>
      <w:r w:rsidR="00EB05DF">
        <w:rPr>
          <w:rFonts w:ascii="Times New Roman" w:hAnsi="Times New Roman"/>
        </w:rPr>
        <w:t>a NAL unit header might cost 6 bytes.</w:t>
      </w:r>
    </w:p>
    <w:p w:rsidR="00C200D3" w:rsidRDefault="00C200D3" w:rsidP="005E63FE">
      <w:pPr>
        <w:jc w:val="both"/>
      </w:pPr>
    </w:p>
    <w:p w:rsidR="009C564D" w:rsidRDefault="00AA4689" w:rsidP="009C564D">
      <w:pPr>
        <w:pStyle w:val="Heading1"/>
      </w:pPr>
      <w:r>
        <w:lastRenderedPageBreak/>
        <w:t>Proposal</w:t>
      </w:r>
    </w:p>
    <w:p w:rsidR="00AC3890" w:rsidRDefault="00D5366A" w:rsidP="00EE7F85">
      <w:pPr>
        <w:jc w:val="both"/>
      </w:pPr>
      <w:r>
        <w:t>To provide high level syntax hooks in the “base” HEVC design for its possible extensions and also to provide efficient NAL unit header design in a unified fashion, i</w:t>
      </w:r>
      <w:r w:rsidR="00EE7F85">
        <w:t xml:space="preserve">t is proposed that </w:t>
      </w:r>
      <w:r w:rsidR="0070404C">
        <w:t xml:space="preserve">in </w:t>
      </w:r>
      <w:r w:rsidR="00151F86">
        <w:t xml:space="preserve">the NAL unit header, a set of syntax elements are signaled, each of which may have a </w:t>
      </w:r>
      <w:r w:rsidR="007840E7">
        <w:t xml:space="preserve">variable </w:t>
      </w:r>
      <w:r w:rsidR="00151F86">
        <w:t>length in different coded video sequence and the length can be zero.</w:t>
      </w:r>
    </w:p>
    <w:p w:rsidR="00EE7F85" w:rsidRPr="00EE7F85" w:rsidRDefault="00AC3890" w:rsidP="00EE7F85">
      <w:pPr>
        <w:jc w:val="both"/>
      </w:pPr>
      <w:r>
        <w:t>This is realized by A NAL unit header map that specifies the layout of NAL unit header fields, including the presence and the length (when present) of the scalability and view identifiers. The NAL unit header map is included in a NAL unit header map parameter set (NPS)</w:t>
      </w:r>
      <w:r w:rsidR="00151F86">
        <w:t>.</w:t>
      </w:r>
      <w:r w:rsidRPr="00AC3890">
        <w:t xml:space="preserve"> </w:t>
      </w:r>
      <w:r>
        <w:t>The design also enables backward compatible future extensions.</w:t>
      </w:r>
    </w:p>
    <w:p w:rsidR="007F464B" w:rsidRDefault="007840E7" w:rsidP="007F464B">
      <w:pPr>
        <w:pStyle w:val="Heading2"/>
      </w:pPr>
      <w:r>
        <w:t>Concept</w:t>
      </w:r>
    </w:p>
    <w:p w:rsidR="00AC3890" w:rsidRDefault="00AC3890" w:rsidP="00AC3890">
      <w:pPr>
        <w:jc w:val="both"/>
      </w:pPr>
      <w:r>
        <w:t xml:space="preserve">In the NPS, each scalability or view dimension, such as spatial scalability, temporal scalability, quality scalability or view, corresponding to a syntax element in the NAL unit header has its length specified. </w:t>
      </w:r>
    </w:p>
    <w:p w:rsidR="00AC3890" w:rsidRPr="007840E7" w:rsidRDefault="00AC3890" w:rsidP="00AC3890">
      <w:pPr>
        <w:jc w:val="both"/>
      </w:pPr>
      <w:r>
        <w:t>If a specific dimension doesn’t change in the whole coded video sequence, then the length of the corresponding syntax element is 0, meaning that the syntax element is not present in the NAL unit header, while a default value is derived for all NAL units in the coded video sequence.</w:t>
      </w:r>
    </w:p>
    <w:p w:rsidR="00AC3890" w:rsidRDefault="00AC3890" w:rsidP="00AC3890">
      <w:pPr>
        <w:jc w:val="both"/>
      </w:pPr>
      <w:r w:rsidRPr="00BF7C96">
        <w:t>Eac</w:t>
      </w:r>
      <w:r>
        <w:t xml:space="preserve">h syntax element in the NAL unit header is to be signaled in a more compact fashion, such that if there are only M possible values of a syntax element, but the specific values can take N bits, which is much larger than 1 &lt;&lt; </w:t>
      </w:r>
      <w:proofErr w:type="gramStart"/>
      <w:r>
        <w:t>Ceil(</w:t>
      </w:r>
      <w:proofErr w:type="gramEnd"/>
      <w:r>
        <w:t xml:space="preserve">log2(M+1)), the signaling can be further optimized by only signal an index to the instances. For example, the </w:t>
      </w:r>
      <w:proofErr w:type="spellStart"/>
      <w:r>
        <w:t>view_id</w:t>
      </w:r>
      <w:proofErr w:type="spellEnd"/>
      <w:r>
        <w:t xml:space="preserve"> in </w:t>
      </w:r>
      <w:proofErr w:type="spellStart"/>
      <w:r>
        <w:t>multiview</w:t>
      </w:r>
      <w:proofErr w:type="spellEnd"/>
      <w:r>
        <w:t xml:space="preserve"> extension costs 10 bits (as in AVC </w:t>
      </w:r>
      <w:proofErr w:type="spellStart"/>
      <w:r>
        <w:t>multiview</w:t>
      </w:r>
      <w:proofErr w:type="spellEnd"/>
      <w:r>
        <w:t xml:space="preserve"> extension), however if a selected set of views have instances of </w:t>
      </w:r>
      <w:proofErr w:type="spellStart"/>
      <w:r>
        <w:t>view_id</w:t>
      </w:r>
      <w:proofErr w:type="spellEnd"/>
      <w:r>
        <w:t xml:space="preserve"> values as e.g., 45, 50, 55, 60, then only a 2-bit </w:t>
      </w:r>
      <w:proofErr w:type="spellStart"/>
      <w:r>
        <w:t>view_idx</w:t>
      </w:r>
      <w:proofErr w:type="spellEnd"/>
      <w:r>
        <w:t xml:space="preserve"> is signaled in the NAL unit header.</w:t>
      </w:r>
    </w:p>
    <w:p w:rsidR="00AC3890" w:rsidRDefault="00AC3890" w:rsidP="00AC3890">
      <w:pPr>
        <w:jc w:val="both"/>
      </w:pPr>
      <w:r>
        <w:t xml:space="preserve">An example of the set of scalability or view dimension identifiers included in the NAL unit header is shown in </w:t>
      </w:r>
      <w:r w:rsidR="002A52AA">
        <w:fldChar w:fldCharType="begin"/>
      </w:r>
      <w:r>
        <w:instrText xml:space="preserve"> REF _Ref308359659 \h </w:instrText>
      </w:r>
      <w:r w:rsidR="002A52AA">
        <w:fldChar w:fldCharType="separate"/>
      </w:r>
      <w:r w:rsidRPr="00222702">
        <w:t xml:space="preserve">Figure </w:t>
      </w:r>
      <w:r w:rsidRPr="00222702">
        <w:rPr>
          <w:noProof/>
        </w:rPr>
        <w:t>1</w:t>
      </w:r>
      <w:r w:rsidR="002A52AA">
        <w:fldChar w:fldCharType="end"/>
      </w:r>
      <w:r>
        <w:t xml:space="preserve">, wherein </w:t>
      </w:r>
      <w:proofErr w:type="spellStart"/>
      <w:r>
        <w:t>priority_id</w:t>
      </w:r>
      <w:proofErr w:type="spellEnd"/>
      <w:r>
        <w:t xml:space="preserve">, </w:t>
      </w:r>
      <w:proofErr w:type="spellStart"/>
      <w:r>
        <w:t>temporal_id</w:t>
      </w:r>
      <w:proofErr w:type="spellEnd"/>
      <w:r>
        <w:t xml:space="preserve">, </w:t>
      </w:r>
      <w:proofErr w:type="spellStart"/>
      <w:r>
        <w:t>dependency_id</w:t>
      </w:r>
      <w:proofErr w:type="spellEnd"/>
      <w:r>
        <w:t xml:space="preserve">, </w:t>
      </w:r>
      <w:proofErr w:type="spellStart"/>
      <w:r>
        <w:t>quanlity_id</w:t>
      </w:r>
      <w:proofErr w:type="spellEnd"/>
      <w:r>
        <w:t xml:space="preserve"> and </w:t>
      </w:r>
      <w:proofErr w:type="spellStart"/>
      <w:r>
        <w:t>view_idx</w:t>
      </w:r>
      <w:proofErr w:type="spellEnd"/>
      <w:r>
        <w:t xml:space="preserve"> are all present in the NAL unit header.</w:t>
      </w:r>
    </w:p>
    <w:p w:rsidR="00AC3890" w:rsidRDefault="00AC3890" w:rsidP="00AC3890">
      <w:pPr>
        <w:jc w:val="both"/>
      </w:pPr>
    </w:p>
    <w:p w:rsidR="00AC3890" w:rsidRDefault="00AC3890" w:rsidP="00AC3890">
      <w:pPr>
        <w:jc w:val="center"/>
      </w:pPr>
      <w:r w:rsidRPr="00B557A9">
        <w:rPr>
          <w:noProof/>
          <w:lang w:val="en-GB" w:eastAsia="zh-CN"/>
        </w:rPr>
        <w:drawing>
          <wp:inline distT="0" distB="0" distL="0" distR="0">
            <wp:extent cx="5943600" cy="55759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srcRect/>
                    <a:stretch>
                      <a:fillRect/>
                    </a:stretch>
                  </pic:blipFill>
                  <pic:spPr bwMode="auto">
                    <a:xfrm>
                      <a:off x="0" y="0"/>
                      <a:ext cx="5943600" cy="557595"/>
                    </a:xfrm>
                    <a:prstGeom prst="rect">
                      <a:avLst/>
                    </a:prstGeom>
                    <a:noFill/>
                    <a:ln w="9525">
                      <a:noFill/>
                      <a:miter lim="800000"/>
                      <a:headEnd/>
                      <a:tailEnd/>
                    </a:ln>
                  </pic:spPr>
                </pic:pic>
              </a:graphicData>
            </a:graphic>
          </wp:inline>
        </w:drawing>
      </w:r>
    </w:p>
    <w:p w:rsidR="00AC3890" w:rsidRPr="00362C5F" w:rsidRDefault="00AC3890" w:rsidP="008A2A32">
      <w:pPr>
        <w:jc w:val="center"/>
      </w:pPr>
      <w:r w:rsidRPr="008A2A32">
        <w:rPr>
          <w:b/>
        </w:rPr>
        <w:t xml:space="preserve">Figure </w:t>
      </w:r>
      <w:r w:rsidR="002A52AA" w:rsidRPr="008A2A32">
        <w:rPr>
          <w:b/>
        </w:rPr>
        <w:fldChar w:fldCharType="begin"/>
      </w:r>
      <w:r w:rsidRPr="008A2A32">
        <w:rPr>
          <w:b/>
        </w:rPr>
        <w:instrText xml:space="preserve"> SEQ Figure \* ARABIC </w:instrText>
      </w:r>
      <w:r w:rsidR="002A52AA" w:rsidRPr="008A2A32">
        <w:rPr>
          <w:b/>
        </w:rPr>
        <w:fldChar w:fldCharType="separate"/>
      </w:r>
      <w:r w:rsidRPr="008A2A32">
        <w:rPr>
          <w:b/>
        </w:rPr>
        <w:t>1</w:t>
      </w:r>
      <w:r w:rsidR="002A52AA" w:rsidRPr="008A2A32">
        <w:rPr>
          <w:b/>
        </w:rPr>
        <w:fldChar w:fldCharType="end"/>
      </w:r>
      <w:r w:rsidRPr="008A2A32">
        <w:rPr>
          <w:b/>
        </w:rPr>
        <w:t>: Scalability or view dimension IDs present in the NAL unit header</w:t>
      </w:r>
    </w:p>
    <w:p w:rsidR="00AC3890" w:rsidRDefault="00AC3890" w:rsidP="00222702">
      <w:pPr>
        <w:jc w:val="both"/>
      </w:pPr>
    </w:p>
    <w:p w:rsidR="00222702" w:rsidRDefault="00007F6F" w:rsidP="00222702">
      <w:pPr>
        <w:jc w:val="both"/>
      </w:pPr>
      <w:r>
        <w:t>The following are a few e</w:t>
      </w:r>
      <w:r w:rsidR="00222702">
        <w:t>xamples of such a NAL unit header design for different scenarios</w:t>
      </w:r>
      <w:r w:rsidR="00AA4CA3">
        <w:t xml:space="preserve">, all </w:t>
      </w:r>
      <w:r w:rsidR="00C45C48">
        <w:t xml:space="preserve">without </w:t>
      </w:r>
      <w:proofErr w:type="spellStart"/>
      <w:r w:rsidR="00AA4CA3">
        <w:t>priority_id</w:t>
      </w:r>
      <w:proofErr w:type="spellEnd"/>
      <w:r w:rsidR="00AA4CA3">
        <w:t xml:space="preserve"> signaled</w:t>
      </w:r>
      <w:r w:rsidR="00222702">
        <w:t>:</w:t>
      </w:r>
    </w:p>
    <w:p w:rsidR="007E5489" w:rsidRPr="004E3918" w:rsidRDefault="00650B49" w:rsidP="007E5489">
      <w:pPr>
        <w:pStyle w:val="ListParagraph"/>
        <w:numPr>
          <w:ilvl w:val="0"/>
          <w:numId w:val="33"/>
        </w:numPr>
        <w:jc w:val="both"/>
        <w:rPr>
          <w:rFonts w:ascii="Times New Roman" w:hAnsi="Times New Roman"/>
        </w:rPr>
      </w:pPr>
      <w:r w:rsidRPr="00650B49">
        <w:rPr>
          <w:rFonts w:ascii="Times New Roman" w:hAnsi="Times New Roman"/>
        </w:rPr>
        <w:t xml:space="preserve">A scalable </w:t>
      </w:r>
      <w:proofErr w:type="spellStart"/>
      <w:r w:rsidRPr="00650B49">
        <w:rPr>
          <w:rFonts w:ascii="Times New Roman" w:hAnsi="Times New Roman"/>
        </w:rPr>
        <w:t>bitstream</w:t>
      </w:r>
      <w:proofErr w:type="spellEnd"/>
      <w:r w:rsidRPr="00650B49">
        <w:rPr>
          <w:rFonts w:ascii="Times New Roman" w:hAnsi="Times New Roman"/>
        </w:rPr>
        <w:t xml:space="preserve"> with QVGA to VGA spatial scalability while each dependency layer has 3 temporal layers. In such a case, only 3 bits are needed to signal the scalability and/or view dimensions in the NAL unit header: </w:t>
      </w:r>
    </w:p>
    <w:p w:rsidR="00C45C48" w:rsidRPr="004E3918" w:rsidRDefault="00C45C48" w:rsidP="00C45C48">
      <w:pPr>
        <w:pStyle w:val="ListParagraph"/>
        <w:numPr>
          <w:ilvl w:val="1"/>
          <w:numId w:val="33"/>
        </w:numPr>
        <w:jc w:val="both"/>
        <w:rPr>
          <w:rFonts w:ascii="Times New Roman" w:hAnsi="Times New Roman"/>
        </w:rPr>
      </w:pPr>
      <w:proofErr w:type="spellStart"/>
      <w:r>
        <w:rPr>
          <w:rFonts w:ascii="Times New Roman" w:hAnsi="Times New Roman"/>
        </w:rPr>
        <w:t>priority_id</w:t>
      </w:r>
      <w:proofErr w:type="spellEnd"/>
      <w:r w:rsidRPr="00650B49">
        <w:rPr>
          <w:rFonts w:ascii="Times New Roman" w:hAnsi="Times New Roman"/>
        </w:rPr>
        <w:t xml:space="preserve">: </w:t>
      </w:r>
      <w:r>
        <w:rPr>
          <w:rFonts w:ascii="Times New Roman" w:hAnsi="Times New Roman"/>
        </w:rPr>
        <w:t>not present</w:t>
      </w:r>
    </w:p>
    <w:p w:rsidR="007E5489" w:rsidRPr="004E3918" w:rsidRDefault="00650B49" w:rsidP="007E5489">
      <w:pPr>
        <w:pStyle w:val="ListParagraph"/>
        <w:numPr>
          <w:ilvl w:val="1"/>
          <w:numId w:val="33"/>
        </w:numPr>
        <w:jc w:val="both"/>
        <w:rPr>
          <w:rFonts w:ascii="Times New Roman" w:hAnsi="Times New Roman"/>
        </w:rPr>
      </w:pPr>
      <w:proofErr w:type="spellStart"/>
      <w:r w:rsidRPr="00650B49">
        <w:rPr>
          <w:rFonts w:ascii="Times New Roman" w:hAnsi="Times New Roman"/>
        </w:rPr>
        <w:t>temporal_id</w:t>
      </w:r>
      <w:proofErr w:type="spellEnd"/>
      <w:r w:rsidRPr="00650B49">
        <w:rPr>
          <w:rFonts w:ascii="Times New Roman" w:hAnsi="Times New Roman"/>
        </w:rPr>
        <w:t>: 2</w:t>
      </w:r>
      <w:r w:rsidR="00C45C48">
        <w:rPr>
          <w:rFonts w:ascii="Times New Roman" w:hAnsi="Times New Roman"/>
        </w:rPr>
        <w:t xml:space="preserve"> </w:t>
      </w:r>
      <w:r w:rsidRPr="00650B49">
        <w:rPr>
          <w:rFonts w:ascii="Times New Roman" w:hAnsi="Times New Roman"/>
        </w:rPr>
        <w:t>bit</w:t>
      </w:r>
      <w:r w:rsidR="00C45C48">
        <w:rPr>
          <w:rFonts w:ascii="Times New Roman" w:hAnsi="Times New Roman"/>
        </w:rPr>
        <w:t>s</w:t>
      </w:r>
    </w:p>
    <w:p w:rsidR="007E5489" w:rsidRPr="004E3918" w:rsidRDefault="00650B49" w:rsidP="007E5489">
      <w:pPr>
        <w:pStyle w:val="ListParagraph"/>
        <w:numPr>
          <w:ilvl w:val="1"/>
          <w:numId w:val="33"/>
        </w:numPr>
        <w:jc w:val="both"/>
        <w:rPr>
          <w:rFonts w:ascii="Times New Roman" w:hAnsi="Times New Roman"/>
        </w:rPr>
      </w:pPr>
      <w:proofErr w:type="spellStart"/>
      <w:r w:rsidRPr="00650B49">
        <w:rPr>
          <w:rFonts w:ascii="Times New Roman" w:hAnsi="Times New Roman"/>
        </w:rPr>
        <w:t>dependency_id</w:t>
      </w:r>
      <w:proofErr w:type="spellEnd"/>
      <w:r w:rsidRPr="00650B49">
        <w:rPr>
          <w:rFonts w:ascii="Times New Roman" w:hAnsi="Times New Roman"/>
        </w:rPr>
        <w:t>: 1</w:t>
      </w:r>
      <w:r w:rsidR="00C45C48">
        <w:rPr>
          <w:rFonts w:ascii="Times New Roman" w:hAnsi="Times New Roman"/>
        </w:rPr>
        <w:t xml:space="preserve"> </w:t>
      </w:r>
      <w:r w:rsidRPr="00650B49">
        <w:rPr>
          <w:rFonts w:ascii="Times New Roman" w:hAnsi="Times New Roman"/>
        </w:rPr>
        <w:t>bit</w:t>
      </w:r>
    </w:p>
    <w:p w:rsidR="007E5489" w:rsidRPr="004E3918" w:rsidRDefault="00650B49" w:rsidP="007E5489">
      <w:pPr>
        <w:pStyle w:val="ListParagraph"/>
        <w:numPr>
          <w:ilvl w:val="1"/>
          <w:numId w:val="33"/>
        </w:numPr>
        <w:jc w:val="both"/>
        <w:rPr>
          <w:rFonts w:ascii="Times New Roman" w:hAnsi="Times New Roman"/>
        </w:rPr>
      </w:pPr>
      <w:proofErr w:type="spellStart"/>
      <w:r w:rsidRPr="00650B49">
        <w:rPr>
          <w:rFonts w:ascii="Times New Roman" w:hAnsi="Times New Roman"/>
        </w:rPr>
        <w:t>quality_id</w:t>
      </w:r>
      <w:proofErr w:type="spellEnd"/>
      <w:r w:rsidRPr="00650B49">
        <w:rPr>
          <w:rFonts w:ascii="Times New Roman" w:hAnsi="Times New Roman"/>
        </w:rPr>
        <w:t xml:space="preserve">: </w:t>
      </w:r>
      <w:r w:rsidR="00C45C48">
        <w:rPr>
          <w:rFonts w:ascii="Times New Roman" w:hAnsi="Times New Roman"/>
        </w:rPr>
        <w:t>not present</w:t>
      </w:r>
    </w:p>
    <w:p w:rsidR="007E5489" w:rsidRPr="004E3918" w:rsidRDefault="00650B49" w:rsidP="007E5489">
      <w:pPr>
        <w:pStyle w:val="ListParagraph"/>
        <w:numPr>
          <w:ilvl w:val="1"/>
          <w:numId w:val="33"/>
        </w:numPr>
        <w:jc w:val="both"/>
        <w:rPr>
          <w:rFonts w:ascii="Times New Roman" w:hAnsi="Times New Roman"/>
        </w:rPr>
      </w:pPr>
      <w:proofErr w:type="spellStart"/>
      <w:r w:rsidRPr="00650B49">
        <w:rPr>
          <w:rFonts w:ascii="Times New Roman" w:hAnsi="Times New Roman"/>
        </w:rPr>
        <w:t>view_idx</w:t>
      </w:r>
      <w:proofErr w:type="spellEnd"/>
      <w:r w:rsidRPr="00650B49">
        <w:rPr>
          <w:rFonts w:ascii="Times New Roman" w:hAnsi="Times New Roman"/>
        </w:rPr>
        <w:t xml:space="preserve">: </w:t>
      </w:r>
      <w:r w:rsidR="00C45C48">
        <w:rPr>
          <w:rFonts w:ascii="Times New Roman" w:hAnsi="Times New Roman"/>
        </w:rPr>
        <w:t>not present</w:t>
      </w:r>
    </w:p>
    <w:p w:rsidR="007E5489" w:rsidRPr="004E3918" w:rsidRDefault="00650B49" w:rsidP="007E5489">
      <w:pPr>
        <w:pStyle w:val="ListParagraph"/>
        <w:numPr>
          <w:ilvl w:val="0"/>
          <w:numId w:val="33"/>
        </w:numPr>
        <w:jc w:val="both"/>
        <w:rPr>
          <w:rFonts w:ascii="Times New Roman" w:hAnsi="Times New Roman"/>
        </w:rPr>
      </w:pPr>
      <w:r w:rsidRPr="00650B49">
        <w:rPr>
          <w:rFonts w:ascii="Times New Roman" w:hAnsi="Times New Roman"/>
        </w:rPr>
        <w:t xml:space="preserve">A stereoscopic </w:t>
      </w:r>
      <w:proofErr w:type="spellStart"/>
      <w:r w:rsidRPr="00650B49">
        <w:rPr>
          <w:rFonts w:ascii="Times New Roman" w:hAnsi="Times New Roman"/>
        </w:rPr>
        <w:t>bitstream</w:t>
      </w:r>
      <w:proofErr w:type="spellEnd"/>
      <w:r w:rsidRPr="00650B49">
        <w:rPr>
          <w:rFonts w:ascii="Times New Roman" w:hAnsi="Times New Roman"/>
        </w:rPr>
        <w:t xml:space="preserve"> with multiple (2) spatial layers for each view, each of which has up to 3 temporal layers. In such a case, only 4 bits are needed to signal the scalability and/or view dimensions in the NAL unit header:</w:t>
      </w:r>
    </w:p>
    <w:p w:rsidR="00C45C48" w:rsidRPr="004E3918" w:rsidRDefault="00C45C48" w:rsidP="00C45C48">
      <w:pPr>
        <w:pStyle w:val="ListParagraph"/>
        <w:numPr>
          <w:ilvl w:val="1"/>
          <w:numId w:val="33"/>
        </w:numPr>
        <w:jc w:val="both"/>
        <w:rPr>
          <w:rFonts w:ascii="Times New Roman" w:hAnsi="Times New Roman"/>
        </w:rPr>
      </w:pPr>
      <w:proofErr w:type="spellStart"/>
      <w:r>
        <w:rPr>
          <w:rFonts w:ascii="Times New Roman" w:hAnsi="Times New Roman"/>
        </w:rPr>
        <w:t>priority_id</w:t>
      </w:r>
      <w:proofErr w:type="spellEnd"/>
      <w:r w:rsidRPr="00650B49">
        <w:rPr>
          <w:rFonts w:ascii="Times New Roman" w:hAnsi="Times New Roman"/>
        </w:rPr>
        <w:t xml:space="preserve">: </w:t>
      </w:r>
      <w:r>
        <w:rPr>
          <w:rFonts w:ascii="Times New Roman" w:hAnsi="Times New Roman"/>
        </w:rPr>
        <w:t>not present</w:t>
      </w:r>
    </w:p>
    <w:p w:rsidR="007E5489" w:rsidRPr="004E3918" w:rsidRDefault="00650B49" w:rsidP="007E5489">
      <w:pPr>
        <w:pStyle w:val="ListParagraph"/>
        <w:numPr>
          <w:ilvl w:val="1"/>
          <w:numId w:val="33"/>
        </w:numPr>
        <w:jc w:val="both"/>
        <w:rPr>
          <w:rFonts w:ascii="Times New Roman" w:hAnsi="Times New Roman"/>
        </w:rPr>
      </w:pPr>
      <w:proofErr w:type="spellStart"/>
      <w:r w:rsidRPr="00650B49">
        <w:rPr>
          <w:rFonts w:ascii="Times New Roman" w:hAnsi="Times New Roman"/>
        </w:rPr>
        <w:t>temparal_id</w:t>
      </w:r>
      <w:proofErr w:type="spellEnd"/>
      <w:r w:rsidRPr="00650B49">
        <w:rPr>
          <w:rFonts w:ascii="Times New Roman" w:hAnsi="Times New Roman"/>
        </w:rPr>
        <w:t>: 2</w:t>
      </w:r>
      <w:r w:rsidR="00C45C48">
        <w:rPr>
          <w:rFonts w:ascii="Times New Roman" w:hAnsi="Times New Roman"/>
        </w:rPr>
        <w:t xml:space="preserve"> </w:t>
      </w:r>
      <w:r w:rsidRPr="00650B49">
        <w:rPr>
          <w:rFonts w:ascii="Times New Roman" w:hAnsi="Times New Roman"/>
        </w:rPr>
        <w:t>bit</w:t>
      </w:r>
      <w:r w:rsidR="00C45C48">
        <w:rPr>
          <w:rFonts w:ascii="Times New Roman" w:hAnsi="Times New Roman"/>
        </w:rPr>
        <w:t>s</w:t>
      </w:r>
    </w:p>
    <w:p w:rsidR="007E5489" w:rsidRPr="004E3918" w:rsidRDefault="00650B49" w:rsidP="007E5489">
      <w:pPr>
        <w:pStyle w:val="ListParagraph"/>
        <w:numPr>
          <w:ilvl w:val="1"/>
          <w:numId w:val="33"/>
        </w:numPr>
        <w:jc w:val="both"/>
        <w:rPr>
          <w:rFonts w:ascii="Times New Roman" w:hAnsi="Times New Roman"/>
        </w:rPr>
      </w:pPr>
      <w:proofErr w:type="spellStart"/>
      <w:r w:rsidRPr="00650B49">
        <w:rPr>
          <w:rFonts w:ascii="Times New Roman" w:hAnsi="Times New Roman"/>
        </w:rPr>
        <w:lastRenderedPageBreak/>
        <w:t>dependency_id</w:t>
      </w:r>
      <w:proofErr w:type="spellEnd"/>
      <w:r w:rsidRPr="00650B49">
        <w:rPr>
          <w:rFonts w:ascii="Times New Roman" w:hAnsi="Times New Roman"/>
        </w:rPr>
        <w:t>: 1</w:t>
      </w:r>
      <w:r w:rsidR="00C45C48">
        <w:rPr>
          <w:rFonts w:ascii="Times New Roman" w:hAnsi="Times New Roman"/>
        </w:rPr>
        <w:t xml:space="preserve"> </w:t>
      </w:r>
      <w:r w:rsidRPr="00650B49">
        <w:rPr>
          <w:rFonts w:ascii="Times New Roman" w:hAnsi="Times New Roman"/>
        </w:rPr>
        <w:t>bit</w:t>
      </w:r>
    </w:p>
    <w:p w:rsidR="007E5489" w:rsidRPr="004E3918" w:rsidRDefault="00650B49" w:rsidP="007E5489">
      <w:pPr>
        <w:pStyle w:val="ListParagraph"/>
        <w:numPr>
          <w:ilvl w:val="1"/>
          <w:numId w:val="33"/>
        </w:numPr>
        <w:jc w:val="both"/>
        <w:rPr>
          <w:rFonts w:ascii="Times New Roman" w:hAnsi="Times New Roman"/>
        </w:rPr>
      </w:pPr>
      <w:proofErr w:type="spellStart"/>
      <w:r w:rsidRPr="00650B49">
        <w:rPr>
          <w:rFonts w:ascii="Times New Roman" w:hAnsi="Times New Roman"/>
        </w:rPr>
        <w:t>quality_id</w:t>
      </w:r>
      <w:proofErr w:type="spellEnd"/>
      <w:r w:rsidRPr="00650B49">
        <w:rPr>
          <w:rFonts w:ascii="Times New Roman" w:hAnsi="Times New Roman"/>
        </w:rPr>
        <w:t xml:space="preserve">: </w:t>
      </w:r>
      <w:r w:rsidR="00C45C48">
        <w:rPr>
          <w:rFonts w:ascii="Times New Roman" w:hAnsi="Times New Roman"/>
        </w:rPr>
        <w:t>not present</w:t>
      </w:r>
    </w:p>
    <w:p w:rsidR="007E5489" w:rsidRPr="004E3918" w:rsidRDefault="00650B49" w:rsidP="007E5489">
      <w:pPr>
        <w:pStyle w:val="ListParagraph"/>
        <w:numPr>
          <w:ilvl w:val="1"/>
          <w:numId w:val="33"/>
        </w:numPr>
        <w:jc w:val="both"/>
        <w:rPr>
          <w:rFonts w:ascii="Times New Roman" w:hAnsi="Times New Roman"/>
        </w:rPr>
      </w:pPr>
      <w:proofErr w:type="spellStart"/>
      <w:r w:rsidRPr="00650B49">
        <w:rPr>
          <w:rFonts w:ascii="Times New Roman" w:hAnsi="Times New Roman"/>
        </w:rPr>
        <w:t>view_idx</w:t>
      </w:r>
      <w:proofErr w:type="spellEnd"/>
      <w:r w:rsidRPr="00650B49">
        <w:rPr>
          <w:rFonts w:ascii="Times New Roman" w:hAnsi="Times New Roman"/>
        </w:rPr>
        <w:t>: 1</w:t>
      </w:r>
      <w:r w:rsidR="00C45C48">
        <w:rPr>
          <w:rFonts w:ascii="Times New Roman" w:hAnsi="Times New Roman"/>
        </w:rPr>
        <w:t xml:space="preserve"> </w:t>
      </w:r>
      <w:r w:rsidRPr="00650B49">
        <w:rPr>
          <w:rFonts w:ascii="Times New Roman" w:hAnsi="Times New Roman"/>
        </w:rPr>
        <w:t>bit</w:t>
      </w:r>
    </w:p>
    <w:p w:rsidR="007E5489" w:rsidRPr="004E3918" w:rsidRDefault="00650B49" w:rsidP="007E5489">
      <w:pPr>
        <w:pStyle w:val="ListParagraph"/>
        <w:numPr>
          <w:ilvl w:val="0"/>
          <w:numId w:val="33"/>
        </w:numPr>
        <w:jc w:val="both"/>
        <w:rPr>
          <w:rFonts w:ascii="Times New Roman" w:hAnsi="Times New Roman"/>
        </w:rPr>
      </w:pPr>
      <w:r w:rsidRPr="00650B49">
        <w:rPr>
          <w:rFonts w:ascii="Times New Roman" w:hAnsi="Times New Roman"/>
        </w:rPr>
        <w:t xml:space="preserve">A </w:t>
      </w:r>
      <w:proofErr w:type="spellStart"/>
      <w:r w:rsidRPr="00650B49">
        <w:rPr>
          <w:rFonts w:ascii="Times New Roman" w:hAnsi="Times New Roman"/>
        </w:rPr>
        <w:t>multiview</w:t>
      </w:r>
      <w:proofErr w:type="spellEnd"/>
      <w:r w:rsidRPr="00650B49">
        <w:rPr>
          <w:rFonts w:ascii="Times New Roman" w:hAnsi="Times New Roman"/>
        </w:rPr>
        <w:t xml:space="preserve"> </w:t>
      </w:r>
      <w:proofErr w:type="spellStart"/>
      <w:r w:rsidRPr="00650B49">
        <w:rPr>
          <w:rFonts w:ascii="Times New Roman" w:hAnsi="Times New Roman"/>
        </w:rPr>
        <w:t>bitstream</w:t>
      </w:r>
      <w:proofErr w:type="spellEnd"/>
      <w:r w:rsidRPr="00650B49">
        <w:rPr>
          <w:rFonts w:ascii="Times New Roman" w:hAnsi="Times New Roman"/>
        </w:rPr>
        <w:t xml:space="preserve"> contains 8 views, each has two quality layers. The </w:t>
      </w:r>
      <w:proofErr w:type="spellStart"/>
      <w:r w:rsidRPr="00650B49">
        <w:rPr>
          <w:rFonts w:ascii="Times New Roman" w:hAnsi="Times New Roman"/>
        </w:rPr>
        <w:t>bitstream</w:t>
      </w:r>
      <w:proofErr w:type="spellEnd"/>
      <w:r w:rsidRPr="00650B49">
        <w:rPr>
          <w:rFonts w:ascii="Times New Roman" w:hAnsi="Times New Roman"/>
        </w:rPr>
        <w:t xml:space="preserve"> is also coded with hierarchical B prediction structure with a GOP Size 16 (thus 4 temporal layers) In such a case, 7 bits are need to signal the scalability and/or view dimensions in the NAL unit header</w:t>
      </w:r>
    </w:p>
    <w:p w:rsidR="00C45C48" w:rsidRPr="004E3918" w:rsidRDefault="00C45C48" w:rsidP="00C45C48">
      <w:pPr>
        <w:pStyle w:val="ListParagraph"/>
        <w:numPr>
          <w:ilvl w:val="1"/>
          <w:numId w:val="33"/>
        </w:numPr>
        <w:jc w:val="both"/>
        <w:rPr>
          <w:rFonts w:ascii="Times New Roman" w:hAnsi="Times New Roman"/>
        </w:rPr>
      </w:pPr>
      <w:proofErr w:type="spellStart"/>
      <w:r>
        <w:rPr>
          <w:rFonts w:ascii="Times New Roman" w:hAnsi="Times New Roman"/>
        </w:rPr>
        <w:t>priority_id</w:t>
      </w:r>
      <w:proofErr w:type="spellEnd"/>
      <w:r w:rsidRPr="00650B49">
        <w:rPr>
          <w:rFonts w:ascii="Times New Roman" w:hAnsi="Times New Roman"/>
        </w:rPr>
        <w:t xml:space="preserve">: </w:t>
      </w:r>
      <w:r>
        <w:rPr>
          <w:rFonts w:ascii="Times New Roman" w:hAnsi="Times New Roman"/>
        </w:rPr>
        <w:t>not present</w:t>
      </w:r>
    </w:p>
    <w:p w:rsidR="00EC4A0C" w:rsidRPr="004E3918" w:rsidRDefault="00650B49" w:rsidP="00EC4A0C">
      <w:pPr>
        <w:pStyle w:val="ListParagraph"/>
        <w:numPr>
          <w:ilvl w:val="1"/>
          <w:numId w:val="33"/>
        </w:numPr>
        <w:jc w:val="both"/>
        <w:rPr>
          <w:rFonts w:ascii="Times New Roman" w:hAnsi="Times New Roman"/>
        </w:rPr>
      </w:pPr>
      <w:proofErr w:type="spellStart"/>
      <w:r w:rsidRPr="00650B49">
        <w:rPr>
          <w:rFonts w:ascii="Times New Roman" w:hAnsi="Times New Roman"/>
        </w:rPr>
        <w:t>temparal_id</w:t>
      </w:r>
      <w:proofErr w:type="spellEnd"/>
      <w:r w:rsidRPr="00650B49">
        <w:rPr>
          <w:rFonts w:ascii="Times New Roman" w:hAnsi="Times New Roman"/>
        </w:rPr>
        <w:t>: 3</w:t>
      </w:r>
      <w:r w:rsidR="00C45C48">
        <w:rPr>
          <w:rFonts w:ascii="Times New Roman" w:hAnsi="Times New Roman"/>
        </w:rPr>
        <w:t xml:space="preserve"> </w:t>
      </w:r>
      <w:r w:rsidRPr="00650B49">
        <w:rPr>
          <w:rFonts w:ascii="Times New Roman" w:hAnsi="Times New Roman"/>
        </w:rPr>
        <w:t>bit</w:t>
      </w:r>
      <w:r w:rsidR="00C45C48">
        <w:rPr>
          <w:rFonts w:ascii="Times New Roman" w:hAnsi="Times New Roman"/>
        </w:rPr>
        <w:t>s</w:t>
      </w:r>
    </w:p>
    <w:p w:rsidR="00EC4A0C" w:rsidRPr="004E3918" w:rsidRDefault="00650B49" w:rsidP="00EC4A0C">
      <w:pPr>
        <w:pStyle w:val="ListParagraph"/>
        <w:numPr>
          <w:ilvl w:val="1"/>
          <w:numId w:val="33"/>
        </w:numPr>
        <w:jc w:val="both"/>
        <w:rPr>
          <w:rFonts w:ascii="Times New Roman" w:hAnsi="Times New Roman"/>
        </w:rPr>
      </w:pPr>
      <w:proofErr w:type="spellStart"/>
      <w:r w:rsidRPr="00650B49">
        <w:rPr>
          <w:rFonts w:ascii="Times New Roman" w:hAnsi="Times New Roman"/>
        </w:rPr>
        <w:t>dependency_id</w:t>
      </w:r>
      <w:proofErr w:type="spellEnd"/>
      <w:r w:rsidRPr="00650B49">
        <w:rPr>
          <w:rFonts w:ascii="Times New Roman" w:hAnsi="Times New Roman"/>
        </w:rPr>
        <w:t xml:space="preserve">: </w:t>
      </w:r>
      <w:r w:rsidR="00C45C48">
        <w:rPr>
          <w:rFonts w:ascii="Times New Roman" w:hAnsi="Times New Roman"/>
        </w:rPr>
        <w:t>not present</w:t>
      </w:r>
    </w:p>
    <w:p w:rsidR="00EC4A0C" w:rsidRPr="004E3918" w:rsidRDefault="00650B49" w:rsidP="00EC4A0C">
      <w:pPr>
        <w:pStyle w:val="ListParagraph"/>
        <w:numPr>
          <w:ilvl w:val="1"/>
          <w:numId w:val="33"/>
        </w:numPr>
        <w:jc w:val="both"/>
        <w:rPr>
          <w:rFonts w:ascii="Times New Roman" w:hAnsi="Times New Roman"/>
        </w:rPr>
      </w:pPr>
      <w:proofErr w:type="spellStart"/>
      <w:r w:rsidRPr="00650B49">
        <w:rPr>
          <w:rFonts w:ascii="Times New Roman" w:hAnsi="Times New Roman"/>
        </w:rPr>
        <w:t>quality_id</w:t>
      </w:r>
      <w:proofErr w:type="spellEnd"/>
      <w:r w:rsidRPr="00650B49">
        <w:rPr>
          <w:rFonts w:ascii="Times New Roman" w:hAnsi="Times New Roman"/>
        </w:rPr>
        <w:t>: 1</w:t>
      </w:r>
      <w:r w:rsidR="00C45C48">
        <w:rPr>
          <w:rFonts w:ascii="Times New Roman" w:hAnsi="Times New Roman"/>
        </w:rPr>
        <w:t xml:space="preserve"> </w:t>
      </w:r>
      <w:r w:rsidRPr="00650B49">
        <w:rPr>
          <w:rFonts w:ascii="Times New Roman" w:hAnsi="Times New Roman"/>
        </w:rPr>
        <w:t>bit</w:t>
      </w:r>
    </w:p>
    <w:p w:rsidR="00EC4A0C" w:rsidRPr="004E3918" w:rsidRDefault="00650B49" w:rsidP="00EC4A0C">
      <w:pPr>
        <w:pStyle w:val="ListParagraph"/>
        <w:numPr>
          <w:ilvl w:val="1"/>
          <w:numId w:val="33"/>
        </w:numPr>
        <w:jc w:val="both"/>
        <w:rPr>
          <w:rFonts w:ascii="Times New Roman" w:hAnsi="Times New Roman"/>
        </w:rPr>
      </w:pPr>
      <w:proofErr w:type="spellStart"/>
      <w:r w:rsidRPr="00650B49">
        <w:rPr>
          <w:rFonts w:ascii="Times New Roman" w:hAnsi="Times New Roman"/>
        </w:rPr>
        <w:t>view_idx</w:t>
      </w:r>
      <w:proofErr w:type="spellEnd"/>
      <w:r w:rsidRPr="00650B49">
        <w:rPr>
          <w:rFonts w:ascii="Times New Roman" w:hAnsi="Times New Roman"/>
        </w:rPr>
        <w:t>: 3</w:t>
      </w:r>
      <w:r w:rsidR="00C45C48">
        <w:rPr>
          <w:rFonts w:ascii="Times New Roman" w:hAnsi="Times New Roman"/>
        </w:rPr>
        <w:t xml:space="preserve"> </w:t>
      </w:r>
      <w:r w:rsidRPr="00650B49">
        <w:rPr>
          <w:rFonts w:ascii="Times New Roman" w:hAnsi="Times New Roman"/>
        </w:rPr>
        <w:t>bit</w:t>
      </w:r>
      <w:r w:rsidR="00C45C48">
        <w:rPr>
          <w:rFonts w:ascii="Times New Roman" w:hAnsi="Times New Roman"/>
        </w:rPr>
        <w:t>s</w:t>
      </w:r>
    </w:p>
    <w:p w:rsidR="00AD5850" w:rsidRDefault="00AD5850" w:rsidP="001925C5">
      <w:pPr>
        <w:pStyle w:val="Heading2"/>
      </w:pPr>
      <w:r>
        <w:t>Syntax</w:t>
      </w:r>
    </w:p>
    <w:p w:rsidR="001925C5" w:rsidRDefault="000379BE" w:rsidP="00AD5850">
      <w:pPr>
        <w:pStyle w:val="Heading3"/>
      </w:pPr>
      <w:r>
        <w:t>NAL unit header map parameter set RBSP syntax</w:t>
      </w:r>
    </w:p>
    <w:p w:rsidR="000379BE" w:rsidRDefault="000379BE" w:rsidP="00CD21B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09"/>
        <w:gridCol w:w="1157"/>
      </w:tblGrid>
      <w:tr w:rsidR="000379BE" w:rsidRPr="004A23AF" w:rsidTr="00DC2FE3">
        <w:trPr>
          <w:cantSplit/>
          <w:jc w:val="center"/>
        </w:trPr>
        <w:tc>
          <w:tcPr>
            <w:tcW w:w="6709" w:type="dxa"/>
            <w:tcBorders>
              <w:top w:val="single" w:sz="4" w:space="0" w:color="auto"/>
              <w:left w:val="single" w:sz="4" w:space="0" w:color="auto"/>
              <w:bottom w:val="single" w:sz="4" w:space="0" w:color="auto"/>
              <w:right w:val="single" w:sz="4" w:space="0" w:color="auto"/>
            </w:tcBorders>
          </w:tcPr>
          <w:p w:rsidR="000379BE" w:rsidRPr="004A23AF" w:rsidRDefault="000379BE" w:rsidP="00DC2FE3">
            <w:pPr>
              <w:pStyle w:val="tablesyntax"/>
            </w:pPr>
            <w:proofErr w:type="spellStart"/>
            <w:r>
              <w:rPr>
                <w:lang w:val="en-US"/>
              </w:rPr>
              <w:t>nal</w:t>
            </w:r>
            <w:proofErr w:type="spellEnd"/>
            <w:r w:rsidRPr="004A23AF">
              <w:t>_</w:t>
            </w:r>
            <w:proofErr w:type="spellStart"/>
            <w:r>
              <w:t>unit_header_map</w:t>
            </w:r>
            <w:proofErr w:type="spellEnd"/>
            <w:r w:rsidRPr="004A23AF">
              <w:t>( ) {</w:t>
            </w:r>
          </w:p>
        </w:tc>
        <w:tc>
          <w:tcPr>
            <w:tcW w:w="1157" w:type="dxa"/>
            <w:tcBorders>
              <w:top w:val="single" w:sz="4" w:space="0" w:color="auto"/>
              <w:left w:val="single" w:sz="4" w:space="0" w:color="auto"/>
              <w:bottom w:val="single" w:sz="4" w:space="0" w:color="auto"/>
              <w:right w:val="single" w:sz="4" w:space="0" w:color="auto"/>
            </w:tcBorders>
          </w:tcPr>
          <w:p w:rsidR="000379BE" w:rsidRPr="004A23AF" w:rsidRDefault="000379BE" w:rsidP="00DC2FE3">
            <w:pPr>
              <w:pStyle w:val="tableheading"/>
            </w:pPr>
            <w:r w:rsidRPr="004A23AF">
              <w:t>Descriptor</w:t>
            </w:r>
          </w:p>
        </w:tc>
      </w:tr>
      <w:tr w:rsidR="000379BE" w:rsidRPr="004A23AF" w:rsidTr="00DC2FE3">
        <w:trPr>
          <w:cantSplit/>
          <w:jc w:val="center"/>
        </w:trPr>
        <w:tc>
          <w:tcPr>
            <w:tcW w:w="6709" w:type="dxa"/>
            <w:tcBorders>
              <w:top w:val="single" w:sz="4" w:space="0" w:color="auto"/>
              <w:left w:val="single" w:sz="4" w:space="0" w:color="auto"/>
              <w:bottom w:val="single" w:sz="4" w:space="0" w:color="auto"/>
              <w:right w:val="single" w:sz="4" w:space="0" w:color="auto"/>
            </w:tcBorders>
          </w:tcPr>
          <w:p w:rsidR="000379BE" w:rsidRPr="008F775E" w:rsidRDefault="000379BE" w:rsidP="00DC2FE3">
            <w:pPr>
              <w:pStyle w:val="tablesyntax"/>
              <w:rPr>
                <w:b/>
              </w:rPr>
            </w:pPr>
            <w:r>
              <w:tab/>
            </w:r>
            <w:proofErr w:type="spellStart"/>
            <w:r>
              <w:rPr>
                <w:b/>
              </w:rPr>
              <w:t>nal_unit_header_map</w:t>
            </w:r>
            <w:r w:rsidRPr="008F775E">
              <w:rPr>
                <w:b/>
              </w:rPr>
              <w:t>_id</w:t>
            </w:r>
            <w:proofErr w:type="spellEnd"/>
          </w:p>
        </w:tc>
        <w:tc>
          <w:tcPr>
            <w:tcW w:w="1157" w:type="dxa"/>
            <w:tcBorders>
              <w:top w:val="single" w:sz="4" w:space="0" w:color="auto"/>
              <w:left w:val="single" w:sz="4" w:space="0" w:color="auto"/>
              <w:bottom w:val="single" w:sz="4" w:space="0" w:color="auto"/>
              <w:right w:val="single" w:sz="4" w:space="0" w:color="auto"/>
            </w:tcBorders>
          </w:tcPr>
          <w:p w:rsidR="000379BE" w:rsidRPr="003A76C4" w:rsidRDefault="000379BE" w:rsidP="00DC2FE3">
            <w:pPr>
              <w:pStyle w:val="tableheading"/>
              <w:rPr>
                <w:b w:val="0"/>
                <w:highlight w:val="yellow"/>
              </w:rPr>
            </w:pPr>
            <w:r w:rsidRPr="003A76C4">
              <w:rPr>
                <w:b w:val="0"/>
                <w:highlight w:val="yellow"/>
              </w:rPr>
              <w:t>u(8)</w:t>
            </w:r>
          </w:p>
        </w:tc>
      </w:tr>
      <w:tr w:rsidR="000379BE" w:rsidRPr="004A23AF" w:rsidTr="00DC2FE3">
        <w:trPr>
          <w:cantSplit/>
          <w:jc w:val="center"/>
        </w:trPr>
        <w:tc>
          <w:tcPr>
            <w:tcW w:w="6709" w:type="dxa"/>
            <w:tcBorders>
              <w:top w:val="single" w:sz="4" w:space="0" w:color="auto"/>
              <w:left w:val="single" w:sz="4" w:space="0" w:color="auto"/>
              <w:bottom w:val="single" w:sz="4" w:space="0" w:color="auto"/>
              <w:right w:val="single" w:sz="4" w:space="0" w:color="auto"/>
            </w:tcBorders>
          </w:tcPr>
          <w:p w:rsidR="000379BE" w:rsidRPr="003A76C4" w:rsidRDefault="000379BE" w:rsidP="00DC2FE3">
            <w:pPr>
              <w:pStyle w:val="tablesyntax"/>
              <w:rPr>
                <w:b/>
                <w:highlight w:val="yellow"/>
              </w:rPr>
            </w:pPr>
            <w:r w:rsidRPr="008F775E">
              <w:tab/>
            </w:r>
            <w:proofErr w:type="spellStart"/>
            <w:r w:rsidRPr="003A76C4">
              <w:rPr>
                <w:b/>
                <w:highlight w:val="yellow"/>
              </w:rPr>
              <w:t>priority_</w:t>
            </w:r>
            <w:r>
              <w:rPr>
                <w:b/>
                <w:highlight w:val="yellow"/>
              </w:rPr>
              <w:t>id</w:t>
            </w:r>
            <w:r w:rsidRPr="003A76C4">
              <w:rPr>
                <w:b/>
                <w:highlight w:val="yellow"/>
              </w:rPr>
              <w:t>_len</w:t>
            </w:r>
            <w:proofErr w:type="spellEnd"/>
          </w:p>
        </w:tc>
        <w:tc>
          <w:tcPr>
            <w:tcW w:w="1157" w:type="dxa"/>
            <w:tcBorders>
              <w:top w:val="single" w:sz="4" w:space="0" w:color="auto"/>
              <w:left w:val="single" w:sz="4" w:space="0" w:color="auto"/>
              <w:bottom w:val="single" w:sz="4" w:space="0" w:color="auto"/>
              <w:right w:val="single" w:sz="4" w:space="0" w:color="auto"/>
            </w:tcBorders>
          </w:tcPr>
          <w:p w:rsidR="000379BE" w:rsidRPr="003A76C4" w:rsidRDefault="000379BE" w:rsidP="00DC2FE3">
            <w:pPr>
              <w:pStyle w:val="tableheading"/>
              <w:rPr>
                <w:b w:val="0"/>
                <w:highlight w:val="yellow"/>
              </w:rPr>
            </w:pPr>
            <w:r w:rsidRPr="003A76C4">
              <w:rPr>
                <w:b w:val="0"/>
                <w:highlight w:val="yellow"/>
              </w:rPr>
              <w:t>u(3)</w:t>
            </w:r>
          </w:p>
        </w:tc>
      </w:tr>
      <w:tr w:rsidR="000379BE" w:rsidRPr="004A23AF" w:rsidTr="00DC2FE3">
        <w:trPr>
          <w:cantSplit/>
          <w:jc w:val="center"/>
        </w:trPr>
        <w:tc>
          <w:tcPr>
            <w:tcW w:w="6709" w:type="dxa"/>
            <w:tcBorders>
              <w:top w:val="single" w:sz="4" w:space="0" w:color="auto"/>
              <w:left w:val="single" w:sz="4" w:space="0" w:color="auto"/>
              <w:bottom w:val="single" w:sz="4" w:space="0" w:color="auto"/>
              <w:right w:val="single" w:sz="4" w:space="0" w:color="auto"/>
            </w:tcBorders>
          </w:tcPr>
          <w:p w:rsidR="000379BE" w:rsidRPr="008F775E" w:rsidRDefault="000379BE" w:rsidP="00DC2FE3">
            <w:pPr>
              <w:pStyle w:val="tablesyntax"/>
              <w:rPr>
                <w:b/>
              </w:rPr>
            </w:pPr>
            <w:r w:rsidRPr="008F775E">
              <w:tab/>
            </w:r>
            <w:proofErr w:type="spellStart"/>
            <w:r>
              <w:rPr>
                <w:b/>
              </w:rPr>
              <w:t>temporal_id</w:t>
            </w:r>
            <w:r w:rsidRPr="008F775E">
              <w:rPr>
                <w:b/>
              </w:rPr>
              <w:t>_</w:t>
            </w:r>
            <w:r>
              <w:rPr>
                <w:b/>
              </w:rPr>
              <w:t>len</w:t>
            </w:r>
            <w:proofErr w:type="spellEnd"/>
          </w:p>
        </w:tc>
        <w:tc>
          <w:tcPr>
            <w:tcW w:w="1157" w:type="dxa"/>
            <w:tcBorders>
              <w:top w:val="single" w:sz="4" w:space="0" w:color="auto"/>
              <w:left w:val="single" w:sz="4" w:space="0" w:color="auto"/>
              <w:bottom w:val="single" w:sz="4" w:space="0" w:color="auto"/>
              <w:right w:val="single" w:sz="4" w:space="0" w:color="auto"/>
            </w:tcBorders>
          </w:tcPr>
          <w:p w:rsidR="000379BE" w:rsidRPr="003A76C4" w:rsidRDefault="000379BE" w:rsidP="00DC2FE3">
            <w:pPr>
              <w:pStyle w:val="tableheading"/>
              <w:rPr>
                <w:b w:val="0"/>
                <w:highlight w:val="yellow"/>
              </w:rPr>
            </w:pPr>
            <w:r w:rsidRPr="003A76C4">
              <w:rPr>
                <w:b w:val="0"/>
                <w:highlight w:val="yellow"/>
              </w:rPr>
              <w:t>u(</w:t>
            </w:r>
            <w:r>
              <w:rPr>
                <w:b w:val="0"/>
                <w:highlight w:val="yellow"/>
              </w:rPr>
              <w:t>3</w:t>
            </w:r>
            <w:r w:rsidRPr="003A76C4">
              <w:rPr>
                <w:b w:val="0"/>
                <w:highlight w:val="yellow"/>
              </w:rPr>
              <w:t>)</w:t>
            </w:r>
          </w:p>
        </w:tc>
      </w:tr>
      <w:tr w:rsidR="000379BE" w:rsidRPr="004A23AF" w:rsidTr="00DC2FE3">
        <w:trPr>
          <w:cantSplit/>
          <w:jc w:val="center"/>
        </w:trPr>
        <w:tc>
          <w:tcPr>
            <w:tcW w:w="6709" w:type="dxa"/>
            <w:tcBorders>
              <w:top w:val="single" w:sz="4" w:space="0" w:color="auto"/>
              <w:left w:val="single" w:sz="4" w:space="0" w:color="auto"/>
              <w:bottom w:val="single" w:sz="4" w:space="0" w:color="auto"/>
              <w:right w:val="single" w:sz="4" w:space="0" w:color="auto"/>
            </w:tcBorders>
          </w:tcPr>
          <w:p w:rsidR="000379BE" w:rsidRPr="008F775E" w:rsidRDefault="000379BE" w:rsidP="00DC2FE3">
            <w:pPr>
              <w:pStyle w:val="tablesyntax"/>
              <w:rPr>
                <w:b/>
              </w:rPr>
            </w:pPr>
            <w:r w:rsidRPr="008F775E">
              <w:rPr>
                <w:b/>
              </w:rPr>
              <w:tab/>
            </w:r>
            <w:proofErr w:type="spellStart"/>
            <w:r w:rsidRPr="008F775E">
              <w:rPr>
                <w:b/>
              </w:rPr>
              <w:t>dependency_</w:t>
            </w:r>
            <w:r>
              <w:rPr>
                <w:b/>
              </w:rPr>
              <w:t>id</w:t>
            </w:r>
            <w:r w:rsidRPr="008F775E">
              <w:rPr>
                <w:b/>
              </w:rPr>
              <w:t>_</w:t>
            </w:r>
            <w:r>
              <w:rPr>
                <w:b/>
              </w:rPr>
              <w:t>len</w:t>
            </w:r>
            <w:proofErr w:type="spellEnd"/>
          </w:p>
        </w:tc>
        <w:tc>
          <w:tcPr>
            <w:tcW w:w="1157" w:type="dxa"/>
            <w:tcBorders>
              <w:top w:val="single" w:sz="4" w:space="0" w:color="auto"/>
              <w:left w:val="single" w:sz="4" w:space="0" w:color="auto"/>
              <w:bottom w:val="single" w:sz="4" w:space="0" w:color="auto"/>
              <w:right w:val="single" w:sz="4" w:space="0" w:color="auto"/>
            </w:tcBorders>
          </w:tcPr>
          <w:p w:rsidR="000379BE" w:rsidRPr="003A76C4" w:rsidRDefault="000379BE" w:rsidP="00DC2FE3">
            <w:pPr>
              <w:pStyle w:val="tablecell"/>
              <w:rPr>
                <w:highlight w:val="yellow"/>
              </w:rPr>
            </w:pPr>
            <w:r w:rsidRPr="003A76C4">
              <w:rPr>
                <w:highlight w:val="yellow"/>
              </w:rPr>
              <w:t>u(</w:t>
            </w:r>
            <w:r>
              <w:rPr>
                <w:highlight w:val="yellow"/>
              </w:rPr>
              <w:t>3</w:t>
            </w:r>
            <w:r w:rsidRPr="003A76C4">
              <w:rPr>
                <w:highlight w:val="yellow"/>
              </w:rPr>
              <w:t>)</w:t>
            </w:r>
          </w:p>
        </w:tc>
      </w:tr>
      <w:tr w:rsidR="000379BE" w:rsidRPr="004A23AF" w:rsidTr="00DC2FE3">
        <w:trPr>
          <w:cantSplit/>
          <w:jc w:val="center"/>
        </w:trPr>
        <w:tc>
          <w:tcPr>
            <w:tcW w:w="6709" w:type="dxa"/>
            <w:tcBorders>
              <w:top w:val="single" w:sz="4" w:space="0" w:color="auto"/>
              <w:left w:val="single" w:sz="4" w:space="0" w:color="auto"/>
              <w:bottom w:val="single" w:sz="4" w:space="0" w:color="auto"/>
              <w:right w:val="single" w:sz="4" w:space="0" w:color="auto"/>
            </w:tcBorders>
          </w:tcPr>
          <w:p w:rsidR="000379BE" w:rsidRPr="008F775E" w:rsidRDefault="000379BE" w:rsidP="00DC2FE3">
            <w:pPr>
              <w:pStyle w:val="tablesyntax"/>
              <w:rPr>
                <w:b/>
              </w:rPr>
            </w:pPr>
            <w:r w:rsidRPr="008F775E">
              <w:rPr>
                <w:b/>
              </w:rPr>
              <w:tab/>
            </w:r>
            <w:proofErr w:type="spellStart"/>
            <w:r w:rsidRPr="008F775E">
              <w:rPr>
                <w:b/>
              </w:rPr>
              <w:t>quality_</w:t>
            </w:r>
            <w:r>
              <w:rPr>
                <w:b/>
              </w:rPr>
              <w:t>id</w:t>
            </w:r>
            <w:r w:rsidRPr="008F775E">
              <w:rPr>
                <w:b/>
              </w:rPr>
              <w:t>_</w:t>
            </w:r>
            <w:r>
              <w:rPr>
                <w:b/>
              </w:rPr>
              <w:t>len</w:t>
            </w:r>
            <w:proofErr w:type="spellEnd"/>
          </w:p>
        </w:tc>
        <w:tc>
          <w:tcPr>
            <w:tcW w:w="1157" w:type="dxa"/>
            <w:tcBorders>
              <w:top w:val="single" w:sz="4" w:space="0" w:color="auto"/>
              <w:left w:val="single" w:sz="4" w:space="0" w:color="auto"/>
              <w:bottom w:val="single" w:sz="4" w:space="0" w:color="auto"/>
              <w:right w:val="single" w:sz="4" w:space="0" w:color="auto"/>
            </w:tcBorders>
          </w:tcPr>
          <w:p w:rsidR="000379BE" w:rsidRPr="003A76C4" w:rsidRDefault="000379BE" w:rsidP="00DC2FE3">
            <w:pPr>
              <w:pStyle w:val="tablecell"/>
              <w:rPr>
                <w:highlight w:val="yellow"/>
              </w:rPr>
            </w:pPr>
            <w:r w:rsidRPr="003A76C4">
              <w:rPr>
                <w:highlight w:val="yellow"/>
              </w:rPr>
              <w:t>u(</w:t>
            </w:r>
            <w:r>
              <w:rPr>
                <w:highlight w:val="yellow"/>
              </w:rPr>
              <w:t>3</w:t>
            </w:r>
            <w:r w:rsidRPr="003A76C4">
              <w:rPr>
                <w:highlight w:val="yellow"/>
              </w:rPr>
              <w:t>)</w:t>
            </w:r>
          </w:p>
        </w:tc>
      </w:tr>
      <w:tr w:rsidR="000379BE" w:rsidRPr="004A23AF" w:rsidTr="00DC2FE3">
        <w:trPr>
          <w:cantSplit/>
          <w:trHeight w:val="60"/>
          <w:jc w:val="center"/>
        </w:trPr>
        <w:tc>
          <w:tcPr>
            <w:tcW w:w="6709" w:type="dxa"/>
            <w:tcBorders>
              <w:top w:val="single" w:sz="4" w:space="0" w:color="auto"/>
              <w:left w:val="single" w:sz="4" w:space="0" w:color="auto"/>
              <w:bottom w:val="single" w:sz="4" w:space="0" w:color="auto"/>
              <w:right w:val="single" w:sz="4" w:space="0" w:color="auto"/>
            </w:tcBorders>
          </w:tcPr>
          <w:p w:rsidR="000379BE" w:rsidRDefault="000379BE" w:rsidP="00DC2FE3">
            <w:pPr>
              <w:pStyle w:val="tablesyntax"/>
              <w:rPr>
                <w:b/>
              </w:rPr>
            </w:pPr>
            <w:r>
              <w:rPr>
                <w:b/>
              </w:rPr>
              <w:tab/>
            </w:r>
            <w:proofErr w:type="spellStart"/>
            <w:r>
              <w:rPr>
                <w:b/>
              </w:rPr>
              <w:t>view_idx_len</w:t>
            </w:r>
            <w:proofErr w:type="spellEnd"/>
          </w:p>
        </w:tc>
        <w:tc>
          <w:tcPr>
            <w:tcW w:w="1157" w:type="dxa"/>
            <w:tcBorders>
              <w:top w:val="single" w:sz="4" w:space="0" w:color="auto"/>
              <w:left w:val="single" w:sz="4" w:space="0" w:color="auto"/>
              <w:bottom w:val="single" w:sz="4" w:space="0" w:color="auto"/>
              <w:right w:val="single" w:sz="4" w:space="0" w:color="auto"/>
            </w:tcBorders>
          </w:tcPr>
          <w:p w:rsidR="000379BE" w:rsidRPr="003A76C4" w:rsidRDefault="000379BE" w:rsidP="00DC2FE3">
            <w:pPr>
              <w:pStyle w:val="tablecell"/>
              <w:rPr>
                <w:highlight w:val="yellow"/>
              </w:rPr>
            </w:pPr>
            <w:r w:rsidRPr="003A76C4">
              <w:rPr>
                <w:highlight w:val="yellow"/>
              </w:rPr>
              <w:t>u(4)</w:t>
            </w:r>
          </w:p>
        </w:tc>
      </w:tr>
      <w:tr w:rsidR="000379BE" w:rsidRPr="004A23AF" w:rsidTr="00DC2FE3">
        <w:trPr>
          <w:cantSplit/>
          <w:trHeight w:val="60"/>
          <w:jc w:val="center"/>
        </w:trPr>
        <w:tc>
          <w:tcPr>
            <w:tcW w:w="6709" w:type="dxa"/>
            <w:tcBorders>
              <w:top w:val="single" w:sz="4" w:space="0" w:color="auto"/>
              <w:left w:val="single" w:sz="4" w:space="0" w:color="auto"/>
              <w:bottom w:val="single" w:sz="4" w:space="0" w:color="auto"/>
              <w:right w:val="single" w:sz="4" w:space="0" w:color="auto"/>
            </w:tcBorders>
          </w:tcPr>
          <w:p w:rsidR="000379BE" w:rsidRPr="003C3BF7" w:rsidRDefault="000379BE" w:rsidP="00DC2FE3">
            <w:pPr>
              <w:pStyle w:val="tablesyntax"/>
              <w:rPr>
                <w:b/>
                <w:highlight w:val="yellow"/>
              </w:rPr>
            </w:pPr>
            <w:r>
              <w:rPr>
                <w:b/>
              </w:rPr>
              <w:tab/>
            </w:r>
            <w:proofErr w:type="spellStart"/>
            <w:r w:rsidRPr="009F306F">
              <w:rPr>
                <w:b/>
                <w:highlight w:val="yellow"/>
              </w:rPr>
              <w:t>reserved_flags_len</w:t>
            </w:r>
            <w:proofErr w:type="spellEnd"/>
          </w:p>
        </w:tc>
        <w:tc>
          <w:tcPr>
            <w:tcW w:w="1157" w:type="dxa"/>
            <w:tcBorders>
              <w:top w:val="single" w:sz="4" w:space="0" w:color="auto"/>
              <w:left w:val="single" w:sz="4" w:space="0" w:color="auto"/>
              <w:bottom w:val="single" w:sz="4" w:space="0" w:color="auto"/>
              <w:right w:val="single" w:sz="4" w:space="0" w:color="auto"/>
            </w:tcBorders>
          </w:tcPr>
          <w:p w:rsidR="000379BE" w:rsidRPr="003C3BF7" w:rsidRDefault="000379BE" w:rsidP="00DC2FE3">
            <w:pPr>
              <w:pStyle w:val="tablecell"/>
              <w:rPr>
                <w:highlight w:val="yellow"/>
              </w:rPr>
            </w:pPr>
            <w:r w:rsidRPr="003C3BF7">
              <w:rPr>
                <w:highlight w:val="yellow"/>
              </w:rPr>
              <w:t>u(4)</w:t>
            </w:r>
          </w:p>
        </w:tc>
      </w:tr>
      <w:tr w:rsidR="000379BE" w:rsidRPr="004A23AF" w:rsidTr="00DC2FE3">
        <w:trPr>
          <w:cantSplit/>
          <w:jc w:val="center"/>
        </w:trPr>
        <w:tc>
          <w:tcPr>
            <w:tcW w:w="6709" w:type="dxa"/>
            <w:tcBorders>
              <w:top w:val="single" w:sz="4" w:space="0" w:color="auto"/>
              <w:left w:val="single" w:sz="4" w:space="0" w:color="auto"/>
              <w:bottom w:val="single" w:sz="4" w:space="0" w:color="auto"/>
              <w:right w:val="single" w:sz="4" w:space="0" w:color="auto"/>
            </w:tcBorders>
          </w:tcPr>
          <w:p w:rsidR="000379BE" w:rsidRPr="00FC5E66" w:rsidRDefault="000379BE" w:rsidP="00DC2FE3">
            <w:pPr>
              <w:pStyle w:val="tablesyntax"/>
            </w:pPr>
            <w:r w:rsidRPr="009247EA">
              <w:tab/>
            </w:r>
            <w:r>
              <w:t>view_idx</w:t>
            </w:r>
            <w:r w:rsidRPr="009247EA">
              <w:t>2</w:t>
            </w:r>
            <w:r>
              <w:t>id</w:t>
            </w:r>
            <w:r w:rsidRPr="009247EA">
              <w:t>_table( )</w:t>
            </w:r>
          </w:p>
        </w:tc>
        <w:tc>
          <w:tcPr>
            <w:tcW w:w="1157" w:type="dxa"/>
            <w:tcBorders>
              <w:top w:val="single" w:sz="4" w:space="0" w:color="auto"/>
              <w:left w:val="single" w:sz="4" w:space="0" w:color="auto"/>
              <w:bottom w:val="single" w:sz="4" w:space="0" w:color="auto"/>
              <w:right w:val="single" w:sz="4" w:space="0" w:color="auto"/>
            </w:tcBorders>
          </w:tcPr>
          <w:p w:rsidR="000379BE" w:rsidRDefault="000379BE" w:rsidP="00DC2FE3">
            <w:pPr>
              <w:pStyle w:val="tablecell"/>
            </w:pPr>
          </w:p>
        </w:tc>
      </w:tr>
      <w:tr w:rsidR="000379BE" w:rsidRPr="004A23AF" w:rsidTr="00DC2FE3">
        <w:trPr>
          <w:cantSplit/>
          <w:jc w:val="center"/>
        </w:trPr>
        <w:tc>
          <w:tcPr>
            <w:tcW w:w="6709" w:type="dxa"/>
            <w:tcBorders>
              <w:top w:val="single" w:sz="4" w:space="0" w:color="auto"/>
              <w:left w:val="single" w:sz="4" w:space="0" w:color="auto"/>
              <w:bottom w:val="single" w:sz="4" w:space="0" w:color="auto"/>
              <w:right w:val="single" w:sz="4" w:space="0" w:color="auto"/>
            </w:tcBorders>
          </w:tcPr>
          <w:p w:rsidR="000379BE" w:rsidRPr="00FC5E66" w:rsidRDefault="000379BE" w:rsidP="00DC2FE3">
            <w:pPr>
              <w:pStyle w:val="tablesyntax"/>
            </w:pPr>
            <w:r w:rsidRPr="00355764">
              <w:rPr>
                <w:bCs/>
              </w:rPr>
              <w:tab/>
            </w:r>
            <w:proofErr w:type="spellStart"/>
            <w:r>
              <w:rPr>
                <w:b/>
                <w:bCs/>
              </w:rPr>
              <w:t>nps</w:t>
            </w:r>
            <w:r w:rsidRPr="00355764">
              <w:rPr>
                <w:b/>
                <w:bCs/>
              </w:rPr>
              <w:t>_extension_flag</w:t>
            </w:r>
            <w:proofErr w:type="spellEnd"/>
          </w:p>
        </w:tc>
        <w:tc>
          <w:tcPr>
            <w:tcW w:w="1157" w:type="dxa"/>
            <w:tcBorders>
              <w:top w:val="single" w:sz="4" w:space="0" w:color="auto"/>
              <w:left w:val="single" w:sz="4" w:space="0" w:color="auto"/>
              <w:bottom w:val="single" w:sz="4" w:space="0" w:color="auto"/>
              <w:right w:val="single" w:sz="4" w:space="0" w:color="auto"/>
            </w:tcBorders>
          </w:tcPr>
          <w:p w:rsidR="000379BE" w:rsidRDefault="000379BE" w:rsidP="00DC2FE3">
            <w:pPr>
              <w:pStyle w:val="tablecell"/>
            </w:pPr>
            <w:r w:rsidRPr="00355764">
              <w:t>u(1)</w:t>
            </w:r>
          </w:p>
        </w:tc>
      </w:tr>
      <w:tr w:rsidR="000379BE" w:rsidRPr="004A23AF" w:rsidTr="00DC2FE3">
        <w:trPr>
          <w:cantSplit/>
          <w:jc w:val="center"/>
        </w:trPr>
        <w:tc>
          <w:tcPr>
            <w:tcW w:w="6709" w:type="dxa"/>
            <w:tcBorders>
              <w:top w:val="single" w:sz="4" w:space="0" w:color="auto"/>
              <w:left w:val="single" w:sz="4" w:space="0" w:color="auto"/>
              <w:bottom w:val="single" w:sz="4" w:space="0" w:color="auto"/>
              <w:right w:val="single" w:sz="4" w:space="0" w:color="auto"/>
            </w:tcBorders>
          </w:tcPr>
          <w:p w:rsidR="000379BE" w:rsidRPr="00FC5E66" w:rsidRDefault="000379BE" w:rsidP="00DC2FE3">
            <w:pPr>
              <w:pStyle w:val="tablesyntax"/>
            </w:pPr>
            <w:r w:rsidRPr="00355764">
              <w:rPr>
                <w:bCs/>
              </w:rPr>
              <w:tab/>
              <w:t xml:space="preserve">if( </w:t>
            </w:r>
            <w:proofErr w:type="spellStart"/>
            <w:r>
              <w:rPr>
                <w:bCs/>
              </w:rPr>
              <w:t>nps</w:t>
            </w:r>
            <w:r w:rsidRPr="00355764">
              <w:rPr>
                <w:bCs/>
              </w:rPr>
              <w:t>_extension_flag</w:t>
            </w:r>
            <w:proofErr w:type="spellEnd"/>
            <w:r w:rsidRPr="00355764">
              <w:rPr>
                <w:bCs/>
              </w:rPr>
              <w:t xml:space="preserve"> )</w:t>
            </w:r>
          </w:p>
        </w:tc>
        <w:tc>
          <w:tcPr>
            <w:tcW w:w="1157" w:type="dxa"/>
            <w:tcBorders>
              <w:top w:val="single" w:sz="4" w:space="0" w:color="auto"/>
              <w:left w:val="single" w:sz="4" w:space="0" w:color="auto"/>
              <w:bottom w:val="single" w:sz="4" w:space="0" w:color="auto"/>
              <w:right w:val="single" w:sz="4" w:space="0" w:color="auto"/>
            </w:tcBorders>
          </w:tcPr>
          <w:p w:rsidR="000379BE" w:rsidRDefault="000379BE" w:rsidP="00DC2FE3">
            <w:pPr>
              <w:pStyle w:val="tablecell"/>
            </w:pPr>
          </w:p>
        </w:tc>
      </w:tr>
      <w:tr w:rsidR="000379BE" w:rsidRPr="004A23AF" w:rsidTr="00DC2FE3">
        <w:trPr>
          <w:cantSplit/>
          <w:jc w:val="center"/>
        </w:trPr>
        <w:tc>
          <w:tcPr>
            <w:tcW w:w="6709" w:type="dxa"/>
            <w:tcBorders>
              <w:top w:val="single" w:sz="4" w:space="0" w:color="auto"/>
              <w:left w:val="single" w:sz="4" w:space="0" w:color="auto"/>
              <w:bottom w:val="single" w:sz="4" w:space="0" w:color="auto"/>
              <w:right w:val="single" w:sz="4" w:space="0" w:color="auto"/>
            </w:tcBorders>
          </w:tcPr>
          <w:p w:rsidR="000379BE" w:rsidRPr="00FC5E66" w:rsidRDefault="000379BE" w:rsidP="00DC2FE3">
            <w:pPr>
              <w:pStyle w:val="tablesyntax"/>
            </w:pPr>
            <w:r w:rsidRPr="00355764">
              <w:rPr>
                <w:b/>
              </w:rPr>
              <w:tab/>
            </w:r>
            <w:r w:rsidRPr="00355764">
              <w:rPr>
                <w:b/>
              </w:rPr>
              <w:tab/>
            </w:r>
            <w:r w:rsidRPr="00355764">
              <w:t xml:space="preserve">while( </w:t>
            </w:r>
            <w:proofErr w:type="spellStart"/>
            <w:r w:rsidRPr="00355764">
              <w:t>more_rbsp_data</w:t>
            </w:r>
            <w:proofErr w:type="spellEnd"/>
            <w:r w:rsidRPr="00355764">
              <w:t>( ) )</w:t>
            </w:r>
          </w:p>
        </w:tc>
        <w:tc>
          <w:tcPr>
            <w:tcW w:w="1157" w:type="dxa"/>
            <w:tcBorders>
              <w:top w:val="single" w:sz="4" w:space="0" w:color="auto"/>
              <w:left w:val="single" w:sz="4" w:space="0" w:color="auto"/>
              <w:bottom w:val="single" w:sz="4" w:space="0" w:color="auto"/>
              <w:right w:val="single" w:sz="4" w:space="0" w:color="auto"/>
            </w:tcBorders>
          </w:tcPr>
          <w:p w:rsidR="000379BE" w:rsidRDefault="000379BE" w:rsidP="00DC2FE3">
            <w:pPr>
              <w:pStyle w:val="tablecell"/>
            </w:pPr>
          </w:p>
        </w:tc>
      </w:tr>
      <w:tr w:rsidR="000379BE" w:rsidRPr="004A23AF" w:rsidTr="00DC2FE3">
        <w:trPr>
          <w:cantSplit/>
          <w:jc w:val="center"/>
        </w:trPr>
        <w:tc>
          <w:tcPr>
            <w:tcW w:w="6709" w:type="dxa"/>
            <w:tcBorders>
              <w:top w:val="single" w:sz="4" w:space="0" w:color="auto"/>
              <w:left w:val="single" w:sz="4" w:space="0" w:color="auto"/>
              <w:bottom w:val="single" w:sz="4" w:space="0" w:color="auto"/>
              <w:right w:val="single" w:sz="4" w:space="0" w:color="auto"/>
            </w:tcBorders>
          </w:tcPr>
          <w:p w:rsidR="000379BE" w:rsidRPr="00FC5E66" w:rsidRDefault="000379BE" w:rsidP="00DC2FE3">
            <w:pPr>
              <w:pStyle w:val="tablesyntax"/>
            </w:pPr>
            <w:r>
              <w:rPr>
                <w:b/>
              </w:rPr>
              <w:tab/>
            </w:r>
            <w:r>
              <w:rPr>
                <w:b/>
              </w:rPr>
              <w:tab/>
            </w:r>
            <w:r>
              <w:rPr>
                <w:b/>
              </w:rPr>
              <w:tab/>
            </w:r>
            <w:proofErr w:type="spellStart"/>
            <w:r>
              <w:rPr>
                <w:b/>
              </w:rPr>
              <w:t>nps</w:t>
            </w:r>
            <w:r w:rsidRPr="00355764">
              <w:rPr>
                <w:b/>
              </w:rPr>
              <w:t>_extension_data_flag</w:t>
            </w:r>
            <w:proofErr w:type="spellEnd"/>
          </w:p>
        </w:tc>
        <w:tc>
          <w:tcPr>
            <w:tcW w:w="1157" w:type="dxa"/>
            <w:tcBorders>
              <w:top w:val="single" w:sz="4" w:space="0" w:color="auto"/>
              <w:left w:val="single" w:sz="4" w:space="0" w:color="auto"/>
              <w:bottom w:val="single" w:sz="4" w:space="0" w:color="auto"/>
              <w:right w:val="single" w:sz="4" w:space="0" w:color="auto"/>
            </w:tcBorders>
          </w:tcPr>
          <w:p w:rsidR="000379BE" w:rsidRDefault="000379BE" w:rsidP="00DC2FE3">
            <w:pPr>
              <w:pStyle w:val="tablecell"/>
            </w:pPr>
            <w:r w:rsidRPr="00355764">
              <w:t>u(1)</w:t>
            </w:r>
          </w:p>
        </w:tc>
      </w:tr>
      <w:tr w:rsidR="000379BE" w:rsidRPr="004A23AF" w:rsidTr="00DC2FE3">
        <w:trPr>
          <w:cantSplit/>
          <w:jc w:val="center"/>
        </w:trPr>
        <w:tc>
          <w:tcPr>
            <w:tcW w:w="6709" w:type="dxa"/>
            <w:tcBorders>
              <w:top w:val="single" w:sz="4" w:space="0" w:color="auto"/>
              <w:left w:val="single" w:sz="4" w:space="0" w:color="auto"/>
              <w:bottom w:val="single" w:sz="4" w:space="0" w:color="auto"/>
              <w:right w:val="single" w:sz="4" w:space="0" w:color="auto"/>
            </w:tcBorders>
          </w:tcPr>
          <w:p w:rsidR="000379BE" w:rsidRPr="00FC5E66" w:rsidRDefault="000379BE" w:rsidP="00DC2FE3">
            <w:pPr>
              <w:pStyle w:val="tablesyntax"/>
            </w:pPr>
            <w:r w:rsidRPr="00355764">
              <w:rPr>
                <w:b/>
              </w:rPr>
              <w:tab/>
            </w:r>
            <w:proofErr w:type="spellStart"/>
            <w:r w:rsidRPr="00355764">
              <w:t>rbsp_trailing_bits</w:t>
            </w:r>
            <w:proofErr w:type="spellEnd"/>
            <w:r w:rsidRPr="00355764">
              <w:t>( )</w:t>
            </w:r>
          </w:p>
        </w:tc>
        <w:tc>
          <w:tcPr>
            <w:tcW w:w="1157" w:type="dxa"/>
            <w:tcBorders>
              <w:top w:val="single" w:sz="4" w:space="0" w:color="auto"/>
              <w:left w:val="single" w:sz="4" w:space="0" w:color="auto"/>
              <w:bottom w:val="single" w:sz="4" w:space="0" w:color="auto"/>
              <w:right w:val="single" w:sz="4" w:space="0" w:color="auto"/>
            </w:tcBorders>
          </w:tcPr>
          <w:p w:rsidR="000379BE" w:rsidRDefault="000379BE" w:rsidP="00DC2FE3">
            <w:pPr>
              <w:pStyle w:val="tablecell"/>
            </w:pPr>
          </w:p>
        </w:tc>
      </w:tr>
      <w:tr w:rsidR="000379BE" w:rsidRPr="004A23AF" w:rsidTr="00DC2FE3">
        <w:trPr>
          <w:cantSplit/>
          <w:jc w:val="center"/>
        </w:trPr>
        <w:tc>
          <w:tcPr>
            <w:tcW w:w="6709" w:type="dxa"/>
            <w:tcBorders>
              <w:top w:val="single" w:sz="4" w:space="0" w:color="auto"/>
              <w:left w:val="single" w:sz="4" w:space="0" w:color="auto"/>
              <w:bottom w:val="single" w:sz="4" w:space="0" w:color="auto"/>
              <w:right w:val="single" w:sz="4" w:space="0" w:color="auto"/>
            </w:tcBorders>
          </w:tcPr>
          <w:p w:rsidR="000379BE" w:rsidRDefault="000379BE" w:rsidP="00DC2FE3">
            <w:pPr>
              <w:pStyle w:val="tablesyntax"/>
              <w:rPr>
                <w:b/>
              </w:rPr>
            </w:pPr>
            <w:r>
              <w:rPr>
                <w:b/>
              </w:rPr>
              <w:t>}</w:t>
            </w:r>
          </w:p>
        </w:tc>
        <w:tc>
          <w:tcPr>
            <w:tcW w:w="1157" w:type="dxa"/>
            <w:tcBorders>
              <w:top w:val="single" w:sz="4" w:space="0" w:color="auto"/>
              <w:left w:val="single" w:sz="4" w:space="0" w:color="auto"/>
              <w:bottom w:val="single" w:sz="4" w:space="0" w:color="auto"/>
              <w:right w:val="single" w:sz="4" w:space="0" w:color="auto"/>
            </w:tcBorders>
          </w:tcPr>
          <w:p w:rsidR="000379BE" w:rsidRDefault="000379BE" w:rsidP="00DC2FE3">
            <w:pPr>
              <w:pStyle w:val="tablecell"/>
            </w:pPr>
          </w:p>
        </w:tc>
      </w:tr>
    </w:tbl>
    <w:p w:rsidR="000379BE" w:rsidRDefault="000379BE" w:rsidP="00CD21B7"/>
    <w:p w:rsidR="000379BE" w:rsidRDefault="000379BE" w:rsidP="001A5E4D">
      <w:pPr>
        <w:pStyle w:val="Heading3"/>
      </w:pPr>
      <w:r>
        <w:t>View index to ID table syntax</w:t>
      </w:r>
    </w:p>
    <w:p w:rsidR="000379BE" w:rsidRDefault="000379BE" w:rsidP="000379B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09"/>
        <w:gridCol w:w="1157"/>
      </w:tblGrid>
      <w:tr w:rsidR="000379BE" w:rsidRPr="004A23AF" w:rsidTr="00DC2FE3">
        <w:trPr>
          <w:cantSplit/>
          <w:jc w:val="center"/>
        </w:trPr>
        <w:tc>
          <w:tcPr>
            <w:tcW w:w="6709" w:type="dxa"/>
            <w:tcBorders>
              <w:top w:val="single" w:sz="4" w:space="0" w:color="auto"/>
              <w:left w:val="single" w:sz="4" w:space="0" w:color="auto"/>
              <w:bottom w:val="single" w:sz="4" w:space="0" w:color="auto"/>
              <w:right w:val="single" w:sz="4" w:space="0" w:color="auto"/>
            </w:tcBorders>
          </w:tcPr>
          <w:p w:rsidR="000379BE" w:rsidRPr="004A23AF" w:rsidRDefault="000379BE" w:rsidP="00DC2FE3">
            <w:pPr>
              <w:pStyle w:val="tablesyntax"/>
            </w:pPr>
            <w:r>
              <w:t>view_</w:t>
            </w:r>
            <w:r w:rsidRPr="00BE34A9">
              <w:t>idx2</w:t>
            </w:r>
            <w:r>
              <w:t>id</w:t>
            </w:r>
            <w:r w:rsidRPr="00BE34A9">
              <w:t>_table</w:t>
            </w:r>
            <w:r w:rsidRPr="004A23AF">
              <w:t>( ) {</w:t>
            </w:r>
          </w:p>
        </w:tc>
        <w:tc>
          <w:tcPr>
            <w:tcW w:w="1157" w:type="dxa"/>
            <w:tcBorders>
              <w:top w:val="single" w:sz="4" w:space="0" w:color="auto"/>
              <w:left w:val="single" w:sz="4" w:space="0" w:color="auto"/>
              <w:bottom w:val="single" w:sz="4" w:space="0" w:color="auto"/>
              <w:right w:val="single" w:sz="4" w:space="0" w:color="auto"/>
            </w:tcBorders>
          </w:tcPr>
          <w:p w:rsidR="000379BE" w:rsidRPr="004A23AF" w:rsidRDefault="000379BE" w:rsidP="00DC2FE3">
            <w:pPr>
              <w:pStyle w:val="tableheading"/>
            </w:pPr>
            <w:r w:rsidRPr="004A23AF">
              <w:t>Descriptor</w:t>
            </w:r>
          </w:p>
        </w:tc>
      </w:tr>
      <w:tr w:rsidR="000379BE" w:rsidRPr="004A23AF" w:rsidTr="00DC2FE3">
        <w:trPr>
          <w:cantSplit/>
          <w:jc w:val="center"/>
        </w:trPr>
        <w:tc>
          <w:tcPr>
            <w:tcW w:w="6709" w:type="dxa"/>
            <w:tcBorders>
              <w:top w:val="single" w:sz="4" w:space="0" w:color="auto"/>
              <w:left w:val="single" w:sz="4" w:space="0" w:color="auto"/>
              <w:bottom w:val="single" w:sz="4" w:space="0" w:color="auto"/>
              <w:right w:val="single" w:sz="4" w:space="0" w:color="auto"/>
            </w:tcBorders>
          </w:tcPr>
          <w:p w:rsidR="000379BE" w:rsidRPr="00C6637C" w:rsidRDefault="000379BE" w:rsidP="00DC2FE3">
            <w:pPr>
              <w:pStyle w:val="tablesyntax"/>
              <w:rPr>
                <w:b/>
                <w:highlight w:val="yellow"/>
              </w:rPr>
            </w:pPr>
            <w:r w:rsidRPr="003F54F4">
              <w:rPr>
                <w:b/>
              </w:rPr>
              <w:tab/>
            </w:r>
            <w:proofErr w:type="spellStart"/>
            <w:r w:rsidRPr="00C6637C">
              <w:rPr>
                <w:b/>
                <w:highlight w:val="yellow"/>
              </w:rPr>
              <w:t>view_cnt</w:t>
            </w:r>
            <w:proofErr w:type="spellEnd"/>
          </w:p>
        </w:tc>
        <w:tc>
          <w:tcPr>
            <w:tcW w:w="1157" w:type="dxa"/>
            <w:tcBorders>
              <w:top w:val="single" w:sz="4" w:space="0" w:color="auto"/>
              <w:left w:val="single" w:sz="4" w:space="0" w:color="auto"/>
              <w:bottom w:val="single" w:sz="4" w:space="0" w:color="auto"/>
              <w:right w:val="single" w:sz="4" w:space="0" w:color="auto"/>
            </w:tcBorders>
          </w:tcPr>
          <w:p w:rsidR="000379BE" w:rsidRDefault="000379BE" w:rsidP="00DC2FE3">
            <w:pPr>
              <w:pStyle w:val="tablecell"/>
            </w:pPr>
            <w:r w:rsidRPr="00C6637C">
              <w:rPr>
                <w:highlight w:val="yellow"/>
              </w:rPr>
              <w:t>u(v)</w:t>
            </w:r>
          </w:p>
        </w:tc>
      </w:tr>
      <w:tr w:rsidR="000379BE" w:rsidRPr="004A23AF" w:rsidTr="00DC2FE3">
        <w:trPr>
          <w:cantSplit/>
          <w:jc w:val="center"/>
        </w:trPr>
        <w:tc>
          <w:tcPr>
            <w:tcW w:w="6709" w:type="dxa"/>
            <w:tcBorders>
              <w:top w:val="single" w:sz="4" w:space="0" w:color="auto"/>
              <w:left w:val="single" w:sz="4" w:space="0" w:color="auto"/>
              <w:bottom w:val="single" w:sz="4" w:space="0" w:color="auto"/>
              <w:right w:val="single" w:sz="4" w:space="0" w:color="auto"/>
            </w:tcBorders>
          </w:tcPr>
          <w:p w:rsidR="000379BE" w:rsidRPr="00B81E47" w:rsidRDefault="000379BE" w:rsidP="00DC2FE3">
            <w:pPr>
              <w:pStyle w:val="tablesyntax"/>
            </w:pPr>
            <w:r w:rsidRPr="00B81E47">
              <w:tab/>
              <w:t>if</w:t>
            </w:r>
            <w:r>
              <w:t xml:space="preserve">( </w:t>
            </w:r>
            <w:proofErr w:type="spellStart"/>
            <w:r w:rsidRPr="00B81E47">
              <w:t>view_cnt</w:t>
            </w:r>
            <w:proofErr w:type="spellEnd"/>
            <w:r>
              <w:t xml:space="preserve"> </w:t>
            </w:r>
            <w:r w:rsidRPr="00B81E47">
              <w:t>)</w:t>
            </w:r>
          </w:p>
        </w:tc>
        <w:tc>
          <w:tcPr>
            <w:tcW w:w="1157" w:type="dxa"/>
            <w:tcBorders>
              <w:top w:val="single" w:sz="4" w:space="0" w:color="auto"/>
              <w:left w:val="single" w:sz="4" w:space="0" w:color="auto"/>
              <w:bottom w:val="single" w:sz="4" w:space="0" w:color="auto"/>
              <w:right w:val="single" w:sz="4" w:space="0" w:color="auto"/>
            </w:tcBorders>
          </w:tcPr>
          <w:p w:rsidR="000379BE" w:rsidRDefault="000379BE" w:rsidP="00DC2FE3">
            <w:pPr>
              <w:pStyle w:val="tablecell"/>
            </w:pPr>
          </w:p>
        </w:tc>
      </w:tr>
      <w:tr w:rsidR="000379BE" w:rsidRPr="004A23AF" w:rsidTr="00DC2FE3">
        <w:trPr>
          <w:cantSplit/>
          <w:jc w:val="center"/>
        </w:trPr>
        <w:tc>
          <w:tcPr>
            <w:tcW w:w="6709" w:type="dxa"/>
            <w:tcBorders>
              <w:top w:val="single" w:sz="4" w:space="0" w:color="auto"/>
              <w:left w:val="single" w:sz="4" w:space="0" w:color="auto"/>
              <w:bottom w:val="single" w:sz="4" w:space="0" w:color="auto"/>
              <w:right w:val="single" w:sz="4" w:space="0" w:color="auto"/>
            </w:tcBorders>
          </w:tcPr>
          <w:p w:rsidR="000379BE" w:rsidRPr="00B81E47" w:rsidRDefault="000379BE" w:rsidP="00DC2FE3">
            <w:pPr>
              <w:pStyle w:val="tablesyntax"/>
            </w:pPr>
            <w:r>
              <w:tab/>
            </w:r>
            <w:r>
              <w:tab/>
              <w:t xml:space="preserve">for( </w:t>
            </w:r>
            <w:proofErr w:type="spellStart"/>
            <w:r>
              <w:t>i</w:t>
            </w:r>
            <w:proofErr w:type="spellEnd"/>
            <w:r>
              <w:t xml:space="preserve">=0; </w:t>
            </w:r>
            <w:proofErr w:type="spellStart"/>
            <w:r>
              <w:t>i</w:t>
            </w:r>
            <w:proofErr w:type="spellEnd"/>
            <w:r>
              <w:t xml:space="preserve">&lt; </w:t>
            </w:r>
            <w:proofErr w:type="spellStart"/>
            <w:r>
              <w:t>view_cnt</w:t>
            </w:r>
            <w:proofErr w:type="spellEnd"/>
            <w:r>
              <w:t xml:space="preserve">; </w:t>
            </w:r>
            <w:proofErr w:type="spellStart"/>
            <w:r>
              <w:t>i</w:t>
            </w:r>
            <w:proofErr w:type="spellEnd"/>
            <w:r>
              <w:t>++ )</w:t>
            </w:r>
          </w:p>
        </w:tc>
        <w:tc>
          <w:tcPr>
            <w:tcW w:w="1157" w:type="dxa"/>
            <w:tcBorders>
              <w:top w:val="single" w:sz="4" w:space="0" w:color="auto"/>
              <w:left w:val="single" w:sz="4" w:space="0" w:color="auto"/>
              <w:bottom w:val="single" w:sz="4" w:space="0" w:color="auto"/>
              <w:right w:val="single" w:sz="4" w:space="0" w:color="auto"/>
            </w:tcBorders>
          </w:tcPr>
          <w:p w:rsidR="000379BE" w:rsidRDefault="000379BE" w:rsidP="00DC2FE3">
            <w:pPr>
              <w:pStyle w:val="tablecell"/>
            </w:pPr>
          </w:p>
        </w:tc>
      </w:tr>
      <w:tr w:rsidR="000379BE" w:rsidRPr="004A23AF" w:rsidTr="00DC2FE3">
        <w:trPr>
          <w:cantSplit/>
          <w:jc w:val="center"/>
        </w:trPr>
        <w:tc>
          <w:tcPr>
            <w:tcW w:w="6709" w:type="dxa"/>
            <w:tcBorders>
              <w:top w:val="single" w:sz="4" w:space="0" w:color="auto"/>
              <w:left w:val="single" w:sz="4" w:space="0" w:color="auto"/>
              <w:bottom w:val="single" w:sz="4" w:space="0" w:color="auto"/>
              <w:right w:val="single" w:sz="4" w:space="0" w:color="auto"/>
            </w:tcBorders>
          </w:tcPr>
          <w:p w:rsidR="000379BE" w:rsidRPr="00B81E47" w:rsidRDefault="000379BE" w:rsidP="00DC2FE3">
            <w:pPr>
              <w:pStyle w:val="tablesyntax"/>
              <w:rPr>
                <w:b/>
              </w:rPr>
            </w:pPr>
            <w:r>
              <w:rPr>
                <w:b/>
              </w:rPr>
              <w:tab/>
            </w:r>
            <w:r>
              <w:rPr>
                <w:b/>
              </w:rPr>
              <w:tab/>
            </w:r>
            <w:r>
              <w:rPr>
                <w:b/>
              </w:rPr>
              <w:tab/>
            </w:r>
            <w:proofErr w:type="spellStart"/>
            <w:r w:rsidRPr="00B81E47">
              <w:rPr>
                <w:b/>
              </w:rPr>
              <w:t>view_</w:t>
            </w:r>
            <w:r>
              <w:rPr>
                <w:b/>
              </w:rPr>
              <w:t>id</w:t>
            </w:r>
            <w:proofErr w:type="spellEnd"/>
            <w:r>
              <w:rPr>
                <w:b/>
                <w:bCs/>
              </w:rPr>
              <w:t>[</w:t>
            </w:r>
            <w:r w:rsidRPr="00FC5E66">
              <w:rPr>
                <w:bCs/>
              </w:rPr>
              <w:t> </w:t>
            </w:r>
            <w:proofErr w:type="spellStart"/>
            <w:r w:rsidRPr="009247EA">
              <w:rPr>
                <w:bCs/>
              </w:rPr>
              <w:t>i</w:t>
            </w:r>
            <w:proofErr w:type="spellEnd"/>
            <w:r w:rsidRPr="00FC5E66">
              <w:rPr>
                <w:bCs/>
              </w:rPr>
              <w:t> </w:t>
            </w:r>
            <w:r>
              <w:rPr>
                <w:b/>
                <w:bCs/>
              </w:rPr>
              <w:t>]</w:t>
            </w:r>
          </w:p>
        </w:tc>
        <w:tc>
          <w:tcPr>
            <w:tcW w:w="1157" w:type="dxa"/>
            <w:tcBorders>
              <w:top w:val="single" w:sz="4" w:space="0" w:color="auto"/>
              <w:left w:val="single" w:sz="4" w:space="0" w:color="auto"/>
              <w:bottom w:val="single" w:sz="4" w:space="0" w:color="auto"/>
              <w:right w:val="single" w:sz="4" w:space="0" w:color="auto"/>
            </w:tcBorders>
          </w:tcPr>
          <w:p w:rsidR="000379BE" w:rsidRDefault="000379BE" w:rsidP="00DC2FE3">
            <w:pPr>
              <w:pStyle w:val="tablecell"/>
            </w:pPr>
            <w:r w:rsidRPr="00C6637C">
              <w:rPr>
                <w:highlight w:val="yellow"/>
              </w:rPr>
              <w:t>u(v)</w:t>
            </w:r>
          </w:p>
        </w:tc>
      </w:tr>
      <w:tr w:rsidR="000379BE" w:rsidRPr="004A23AF" w:rsidTr="00DC2FE3">
        <w:trPr>
          <w:cantSplit/>
          <w:jc w:val="center"/>
        </w:trPr>
        <w:tc>
          <w:tcPr>
            <w:tcW w:w="6709" w:type="dxa"/>
            <w:tcBorders>
              <w:top w:val="single" w:sz="4" w:space="0" w:color="auto"/>
              <w:left w:val="single" w:sz="4" w:space="0" w:color="auto"/>
              <w:bottom w:val="single" w:sz="4" w:space="0" w:color="auto"/>
              <w:right w:val="single" w:sz="4" w:space="0" w:color="auto"/>
            </w:tcBorders>
          </w:tcPr>
          <w:p w:rsidR="000379BE" w:rsidRPr="003E17A5" w:rsidRDefault="000379BE" w:rsidP="00DC2FE3">
            <w:pPr>
              <w:pStyle w:val="tablesyntax"/>
            </w:pPr>
            <w:r w:rsidRPr="003E17A5">
              <w:t>}</w:t>
            </w:r>
          </w:p>
        </w:tc>
        <w:tc>
          <w:tcPr>
            <w:tcW w:w="1157" w:type="dxa"/>
            <w:tcBorders>
              <w:top w:val="single" w:sz="4" w:space="0" w:color="auto"/>
              <w:left w:val="single" w:sz="4" w:space="0" w:color="auto"/>
              <w:bottom w:val="single" w:sz="4" w:space="0" w:color="auto"/>
              <w:right w:val="single" w:sz="4" w:space="0" w:color="auto"/>
            </w:tcBorders>
          </w:tcPr>
          <w:p w:rsidR="000379BE" w:rsidRDefault="000379BE" w:rsidP="00DC2FE3">
            <w:pPr>
              <w:pStyle w:val="tablecell"/>
            </w:pPr>
          </w:p>
        </w:tc>
      </w:tr>
    </w:tbl>
    <w:p w:rsidR="000379BE" w:rsidRPr="00480FF9" w:rsidRDefault="000379BE" w:rsidP="000379BE"/>
    <w:p w:rsidR="00480FF9" w:rsidRDefault="00480FF9" w:rsidP="00480FF9">
      <w:pPr>
        <w:pStyle w:val="Heading3"/>
      </w:pPr>
      <w:r>
        <w:lastRenderedPageBreak/>
        <w:t>Sequence parameter set RBSP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09"/>
        <w:gridCol w:w="1218"/>
      </w:tblGrid>
      <w:tr w:rsidR="0061254E" w:rsidRPr="0040382F" w:rsidTr="0021251A">
        <w:trPr>
          <w:cantSplit/>
          <w:jc w:val="center"/>
        </w:trPr>
        <w:tc>
          <w:tcPr>
            <w:tcW w:w="6709" w:type="dxa"/>
          </w:tcPr>
          <w:p w:rsidR="0061254E" w:rsidRPr="0040382F" w:rsidRDefault="0061254E" w:rsidP="0021251A">
            <w:pPr>
              <w:pStyle w:val="tablesyntax"/>
            </w:pPr>
            <w:proofErr w:type="spellStart"/>
            <w:r w:rsidRPr="0040382F">
              <w:t>seq_parameter_set_rbsp</w:t>
            </w:r>
            <w:proofErr w:type="spellEnd"/>
            <w:r w:rsidRPr="0040382F">
              <w:t>( ) {</w:t>
            </w:r>
          </w:p>
        </w:tc>
        <w:tc>
          <w:tcPr>
            <w:tcW w:w="1218" w:type="dxa"/>
          </w:tcPr>
          <w:p w:rsidR="0061254E" w:rsidRPr="0040382F" w:rsidRDefault="0061254E" w:rsidP="0021251A">
            <w:pPr>
              <w:pStyle w:val="tableheading"/>
            </w:pPr>
            <w:r w:rsidRPr="0040382F">
              <w:t>Descriptor</w:t>
            </w:r>
          </w:p>
        </w:tc>
      </w:tr>
      <w:tr w:rsidR="0061254E" w:rsidRPr="0040382F" w:rsidTr="0021251A">
        <w:trPr>
          <w:cantSplit/>
          <w:jc w:val="center"/>
        </w:trPr>
        <w:tc>
          <w:tcPr>
            <w:tcW w:w="6709" w:type="dxa"/>
          </w:tcPr>
          <w:p w:rsidR="0061254E" w:rsidRPr="0040382F" w:rsidRDefault="0061254E" w:rsidP="0021251A">
            <w:pPr>
              <w:pStyle w:val="tablesyntax"/>
              <w:rPr>
                <w:b/>
              </w:rPr>
            </w:pPr>
            <w:r w:rsidRPr="0040382F">
              <w:rPr>
                <w:b/>
              </w:rPr>
              <w:tab/>
            </w:r>
            <w:proofErr w:type="spellStart"/>
            <w:r w:rsidRPr="0040382F">
              <w:rPr>
                <w:b/>
              </w:rPr>
              <w:t>profile_idc</w:t>
            </w:r>
            <w:proofErr w:type="spellEnd"/>
          </w:p>
        </w:tc>
        <w:tc>
          <w:tcPr>
            <w:tcW w:w="1218" w:type="dxa"/>
          </w:tcPr>
          <w:p w:rsidR="0061254E" w:rsidRPr="0040382F" w:rsidRDefault="0061254E" w:rsidP="0021251A">
            <w:pPr>
              <w:pStyle w:val="tablecell"/>
            </w:pPr>
            <w:r w:rsidRPr="0040382F">
              <w:t>u(8)</w:t>
            </w:r>
          </w:p>
        </w:tc>
      </w:tr>
      <w:tr w:rsidR="0061254E" w:rsidRPr="0040382F" w:rsidTr="0021251A">
        <w:trPr>
          <w:cantSplit/>
          <w:jc w:val="center"/>
        </w:trPr>
        <w:tc>
          <w:tcPr>
            <w:tcW w:w="6709" w:type="dxa"/>
          </w:tcPr>
          <w:p w:rsidR="0061254E" w:rsidRPr="0040382F" w:rsidRDefault="0061254E" w:rsidP="0021251A">
            <w:pPr>
              <w:pStyle w:val="tablesyntax"/>
              <w:rPr>
                <w:b/>
                <w:bCs/>
              </w:rPr>
            </w:pPr>
            <w:r w:rsidRPr="0040382F">
              <w:rPr>
                <w:b/>
                <w:bCs/>
              </w:rPr>
              <w:tab/>
              <w:t xml:space="preserve">reserved_zero_8bits  </w:t>
            </w:r>
            <w:r w:rsidRPr="0040382F">
              <w:rPr>
                <w:bCs/>
              </w:rPr>
              <w:t>/* equal to 0 *</w:t>
            </w:r>
            <w:r w:rsidRPr="0040382F">
              <w:rPr>
                <w:b/>
                <w:bCs/>
              </w:rPr>
              <w:t>/</w:t>
            </w:r>
          </w:p>
        </w:tc>
        <w:tc>
          <w:tcPr>
            <w:tcW w:w="1218" w:type="dxa"/>
          </w:tcPr>
          <w:p w:rsidR="0061254E" w:rsidRPr="0040382F" w:rsidRDefault="0061254E" w:rsidP="0021251A">
            <w:pPr>
              <w:pStyle w:val="tablecell"/>
            </w:pPr>
            <w:r w:rsidRPr="0040382F">
              <w:t>u(8)</w:t>
            </w:r>
          </w:p>
        </w:tc>
      </w:tr>
      <w:tr w:rsidR="0061254E" w:rsidRPr="0040382F" w:rsidTr="0021251A">
        <w:trPr>
          <w:cantSplit/>
          <w:jc w:val="center"/>
        </w:trPr>
        <w:tc>
          <w:tcPr>
            <w:tcW w:w="6709" w:type="dxa"/>
          </w:tcPr>
          <w:p w:rsidR="0061254E" w:rsidRPr="0040382F" w:rsidRDefault="0061254E" w:rsidP="0021251A">
            <w:pPr>
              <w:pStyle w:val="tablesyntax"/>
              <w:rPr>
                <w:b/>
              </w:rPr>
            </w:pPr>
            <w:r w:rsidRPr="0040382F">
              <w:rPr>
                <w:b/>
              </w:rPr>
              <w:tab/>
            </w:r>
            <w:proofErr w:type="spellStart"/>
            <w:r w:rsidRPr="0040382F">
              <w:rPr>
                <w:b/>
              </w:rPr>
              <w:t>level_idc</w:t>
            </w:r>
            <w:proofErr w:type="spellEnd"/>
          </w:p>
        </w:tc>
        <w:tc>
          <w:tcPr>
            <w:tcW w:w="1218" w:type="dxa"/>
          </w:tcPr>
          <w:p w:rsidR="0061254E" w:rsidRPr="0040382F" w:rsidRDefault="0061254E" w:rsidP="0021251A">
            <w:pPr>
              <w:pStyle w:val="tablecell"/>
            </w:pPr>
            <w:r w:rsidRPr="0040382F">
              <w:t>u(8)</w:t>
            </w:r>
          </w:p>
        </w:tc>
      </w:tr>
      <w:tr w:rsidR="0061254E" w:rsidRPr="0040382F" w:rsidTr="0021251A">
        <w:trPr>
          <w:cantSplit/>
          <w:jc w:val="center"/>
        </w:trPr>
        <w:tc>
          <w:tcPr>
            <w:tcW w:w="6709" w:type="dxa"/>
          </w:tcPr>
          <w:p w:rsidR="0061254E" w:rsidRPr="0040382F" w:rsidRDefault="0061254E" w:rsidP="0021251A">
            <w:pPr>
              <w:pStyle w:val="tablesyntax"/>
              <w:rPr>
                <w:b/>
              </w:rPr>
            </w:pPr>
            <w:r>
              <w:rPr>
                <w:b/>
              </w:rPr>
              <w:tab/>
            </w:r>
            <w:proofErr w:type="spellStart"/>
            <w:r w:rsidR="000379BE" w:rsidRPr="007643A3">
              <w:rPr>
                <w:b/>
                <w:highlight w:val="yellow"/>
              </w:rPr>
              <w:t>nal_unit_header_map_id</w:t>
            </w:r>
            <w:proofErr w:type="spellEnd"/>
          </w:p>
        </w:tc>
        <w:tc>
          <w:tcPr>
            <w:tcW w:w="1218" w:type="dxa"/>
          </w:tcPr>
          <w:p w:rsidR="0061254E" w:rsidRPr="0040382F" w:rsidRDefault="00FA4098" w:rsidP="000379BE">
            <w:pPr>
              <w:pStyle w:val="tablecell"/>
            </w:pPr>
            <w:r>
              <w:t>u(</w:t>
            </w:r>
            <w:r w:rsidR="000379BE">
              <w:t>8</w:t>
            </w:r>
            <w:r>
              <w:t>)</w:t>
            </w:r>
          </w:p>
        </w:tc>
      </w:tr>
      <w:tr w:rsidR="0061254E" w:rsidRPr="0040382F" w:rsidTr="0021251A">
        <w:trPr>
          <w:cantSplit/>
          <w:jc w:val="center"/>
        </w:trPr>
        <w:tc>
          <w:tcPr>
            <w:tcW w:w="6709" w:type="dxa"/>
          </w:tcPr>
          <w:p w:rsidR="0061254E" w:rsidRPr="0040382F" w:rsidRDefault="0061254E" w:rsidP="0021251A">
            <w:pPr>
              <w:pStyle w:val="tablesyntax"/>
              <w:rPr>
                <w:b/>
                <w:bCs/>
                <w:sz w:val="22"/>
                <w:szCs w:val="22"/>
              </w:rPr>
            </w:pPr>
            <w:r w:rsidRPr="0040382F">
              <w:rPr>
                <w:b/>
              </w:rPr>
              <w:tab/>
            </w:r>
            <w:proofErr w:type="spellStart"/>
            <w:r w:rsidRPr="0040382F">
              <w:rPr>
                <w:b/>
                <w:bCs/>
              </w:rPr>
              <w:t>seq_parameter_set_id</w:t>
            </w:r>
            <w:proofErr w:type="spellEnd"/>
          </w:p>
        </w:tc>
        <w:tc>
          <w:tcPr>
            <w:tcW w:w="1218" w:type="dxa"/>
          </w:tcPr>
          <w:p w:rsidR="0061254E" w:rsidRPr="0040382F" w:rsidRDefault="0061254E" w:rsidP="0021251A">
            <w:pPr>
              <w:pStyle w:val="tablecell"/>
            </w:pPr>
            <w:proofErr w:type="spellStart"/>
            <w:r w:rsidRPr="0040382F">
              <w:t>ue</w:t>
            </w:r>
            <w:proofErr w:type="spellEnd"/>
            <w:r w:rsidRPr="0040382F">
              <w:t>(v)</w:t>
            </w:r>
          </w:p>
        </w:tc>
      </w:tr>
      <w:tr w:rsidR="0061254E" w:rsidRPr="0040382F" w:rsidTr="0021251A">
        <w:trPr>
          <w:cantSplit/>
          <w:jc w:val="center"/>
        </w:trPr>
        <w:tc>
          <w:tcPr>
            <w:tcW w:w="6709" w:type="dxa"/>
          </w:tcPr>
          <w:p w:rsidR="0061254E" w:rsidRPr="0061254E" w:rsidRDefault="0061254E" w:rsidP="0021251A">
            <w:pPr>
              <w:pStyle w:val="tablesyntax"/>
              <w:rPr>
                <w:b/>
              </w:rPr>
            </w:pPr>
            <w:r w:rsidRPr="0061254E">
              <w:rPr>
                <w:b/>
              </w:rPr>
              <w:tab/>
              <w:t>…</w:t>
            </w:r>
          </w:p>
        </w:tc>
        <w:tc>
          <w:tcPr>
            <w:tcW w:w="1218" w:type="dxa"/>
          </w:tcPr>
          <w:p w:rsidR="0061254E" w:rsidRPr="0040382F" w:rsidRDefault="0061254E" w:rsidP="0021251A">
            <w:pPr>
              <w:pStyle w:val="tablecell"/>
            </w:pPr>
          </w:p>
        </w:tc>
      </w:tr>
      <w:tr w:rsidR="0061254E" w:rsidRPr="0040382F" w:rsidTr="0021251A">
        <w:trPr>
          <w:cantSplit/>
          <w:jc w:val="center"/>
        </w:trPr>
        <w:tc>
          <w:tcPr>
            <w:tcW w:w="6709" w:type="dxa"/>
          </w:tcPr>
          <w:p w:rsidR="0061254E" w:rsidRPr="0040382F" w:rsidRDefault="0061254E" w:rsidP="0021251A">
            <w:pPr>
              <w:pStyle w:val="tablesyntax"/>
              <w:rPr>
                <w:bCs/>
              </w:rPr>
            </w:pPr>
            <w:r w:rsidRPr="0040382F">
              <w:rPr>
                <w:bCs/>
              </w:rPr>
              <w:tab/>
            </w:r>
            <w:proofErr w:type="spellStart"/>
            <w:r w:rsidRPr="0040382F">
              <w:rPr>
                <w:bCs/>
              </w:rPr>
              <w:t>rbsp_trailing_bits</w:t>
            </w:r>
            <w:proofErr w:type="spellEnd"/>
            <w:r w:rsidRPr="0040382F">
              <w:rPr>
                <w:bCs/>
              </w:rPr>
              <w:t>( )</w:t>
            </w:r>
          </w:p>
        </w:tc>
        <w:tc>
          <w:tcPr>
            <w:tcW w:w="1218" w:type="dxa"/>
          </w:tcPr>
          <w:p w:rsidR="0061254E" w:rsidRPr="0040382F" w:rsidRDefault="0061254E" w:rsidP="0021251A">
            <w:pPr>
              <w:pStyle w:val="tablecell"/>
            </w:pPr>
          </w:p>
        </w:tc>
      </w:tr>
      <w:tr w:rsidR="0061254E" w:rsidRPr="0040382F" w:rsidTr="0021251A">
        <w:trPr>
          <w:cantSplit/>
          <w:jc w:val="center"/>
        </w:trPr>
        <w:tc>
          <w:tcPr>
            <w:tcW w:w="6709" w:type="dxa"/>
          </w:tcPr>
          <w:p w:rsidR="0061254E" w:rsidRPr="0040382F" w:rsidRDefault="0061254E" w:rsidP="0021251A">
            <w:pPr>
              <w:pStyle w:val="tablesyntax"/>
              <w:keepNext w:val="0"/>
            </w:pPr>
            <w:r w:rsidRPr="0040382F">
              <w:t>}</w:t>
            </w:r>
          </w:p>
        </w:tc>
        <w:tc>
          <w:tcPr>
            <w:tcW w:w="1218" w:type="dxa"/>
          </w:tcPr>
          <w:p w:rsidR="0061254E" w:rsidRPr="0040382F" w:rsidRDefault="0061254E" w:rsidP="0021251A">
            <w:pPr>
              <w:pStyle w:val="tablecell"/>
              <w:keepNext w:val="0"/>
            </w:pPr>
          </w:p>
        </w:tc>
      </w:tr>
    </w:tbl>
    <w:p w:rsidR="00480FF9" w:rsidRPr="00480FF9" w:rsidRDefault="00480FF9" w:rsidP="00480FF9"/>
    <w:p w:rsidR="00480FF9" w:rsidRDefault="00480FF9" w:rsidP="00480FF9">
      <w:pPr>
        <w:pStyle w:val="Heading3"/>
      </w:pPr>
      <w:r>
        <w:t>NAL unit syntax</w:t>
      </w:r>
    </w:p>
    <w:p w:rsidR="000379BE" w:rsidRDefault="000379BE" w:rsidP="00CD21B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00"/>
        <w:gridCol w:w="1157"/>
      </w:tblGrid>
      <w:tr w:rsidR="000379BE" w:rsidRPr="003C1DC6" w:rsidTr="00DC2FE3">
        <w:trPr>
          <w:cantSplit/>
          <w:jc w:val="center"/>
        </w:trPr>
        <w:tc>
          <w:tcPr>
            <w:tcW w:w="6700" w:type="dxa"/>
          </w:tcPr>
          <w:p w:rsidR="000379BE" w:rsidRPr="003C1DC6" w:rsidRDefault="000379BE" w:rsidP="00DC2FE3">
            <w:pPr>
              <w:pStyle w:val="tablesyntax"/>
            </w:pPr>
            <w:proofErr w:type="spellStart"/>
            <w:r w:rsidRPr="003C1DC6">
              <w:lastRenderedPageBreak/>
              <w:t>nal_unit</w:t>
            </w:r>
            <w:proofErr w:type="spellEnd"/>
            <w:r w:rsidRPr="003C1DC6">
              <w:t xml:space="preserve">( </w:t>
            </w:r>
            <w:proofErr w:type="spellStart"/>
            <w:r w:rsidRPr="003C1DC6">
              <w:t>NumBytesInNALunit</w:t>
            </w:r>
            <w:proofErr w:type="spellEnd"/>
            <w:r w:rsidRPr="003C1DC6">
              <w:t xml:space="preserve"> ) {</w:t>
            </w:r>
          </w:p>
        </w:tc>
        <w:tc>
          <w:tcPr>
            <w:tcW w:w="1157" w:type="dxa"/>
          </w:tcPr>
          <w:p w:rsidR="000379BE" w:rsidRPr="003C1DC6" w:rsidRDefault="000379BE" w:rsidP="00DC2FE3">
            <w:pPr>
              <w:pStyle w:val="tableheading"/>
              <w:overflowPunct/>
              <w:autoSpaceDE/>
              <w:autoSpaceDN/>
              <w:adjustRightInd/>
              <w:jc w:val="left"/>
              <w:textAlignment w:val="auto"/>
            </w:pPr>
            <w:r w:rsidRPr="003C1DC6">
              <w:t>Descriptor</w:t>
            </w:r>
          </w:p>
        </w:tc>
      </w:tr>
      <w:tr w:rsidR="000379BE" w:rsidRPr="003C1DC6" w:rsidTr="00DC2FE3">
        <w:trPr>
          <w:cantSplit/>
          <w:jc w:val="center"/>
        </w:trPr>
        <w:tc>
          <w:tcPr>
            <w:tcW w:w="6700" w:type="dxa"/>
          </w:tcPr>
          <w:p w:rsidR="000379BE" w:rsidRPr="003C1DC6" w:rsidRDefault="000379BE" w:rsidP="00DC2FE3">
            <w:pPr>
              <w:pStyle w:val="tablesyntax"/>
            </w:pPr>
            <w:r w:rsidRPr="003C1DC6">
              <w:rPr>
                <w:b/>
                <w:bCs/>
              </w:rPr>
              <w:tab/>
            </w:r>
            <w:proofErr w:type="spellStart"/>
            <w:r w:rsidRPr="003C1DC6">
              <w:rPr>
                <w:b/>
                <w:bCs/>
              </w:rPr>
              <w:t>forbidden_zero_bit</w:t>
            </w:r>
            <w:proofErr w:type="spellEnd"/>
          </w:p>
        </w:tc>
        <w:tc>
          <w:tcPr>
            <w:tcW w:w="1157" w:type="dxa"/>
          </w:tcPr>
          <w:p w:rsidR="000379BE" w:rsidRPr="003C1DC6" w:rsidRDefault="000379BE" w:rsidP="00DC2FE3">
            <w:pPr>
              <w:pStyle w:val="tablecell"/>
            </w:pPr>
            <w:r w:rsidRPr="003C1DC6">
              <w:t>f(1)</w:t>
            </w:r>
          </w:p>
        </w:tc>
      </w:tr>
      <w:tr w:rsidR="000379BE" w:rsidRPr="003C1DC6" w:rsidTr="00DC2FE3">
        <w:trPr>
          <w:cantSplit/>
          <w:jc w:val="center"/>
        </w:trPr>
        <w:tc>
          <w:tcPr>
            <w:tcW w:w="6700" w:type="dxa"/>
          </w:tcPr>
          <w:p w:rsidR="000379BE" w:rsidRPr="003C1DC6" w:rsidRDefault="000379BE" w:rsidP="00DC2FE3">
            <w:pPr>
              <w:pStyle w:val="tablesyntax"/>
            </w:pPr>
            <w:r>
              <w:rPr>
                <w:b/>
                <w:bCs/>
              </w:rPr>
              <w:tab/>
            </w:r>
            <w:proofErr w:type="spellStart"/>
            <w:r>
              <w:rPr>
                <w:b/>
                <w:bCs/>
              </w:rPr>
              <w:t>nal_ref_flag</w:t>
            </w:r>
            <w:proofErr w:type="spellEnd"/>
          </w:p>
        </w:tc>
        <w:tc>
          <w:tcPr>
            <w:tcW w:w="1157" w:type="dxa"/>
          </w:tcPr>
          <w:p w:rsidR="000379BE" w:rsidRPr="003C1DC6" w:rsidRDefault="000379BE" w:rsidP="00DC2FE3">
            <w:pPr>
              <w:pStyle w:val="tablecell"/>
            </w:pPr>
            <w:r>
              <w:t>u(1</w:t>
            </w:r>
            <w:r w:rsidRPr="003C1DC6">
              <w:t>)</w:t>
            </w:r>
          </w:p>
        </w:tc>
      </w:tr>
      <w:tr w:rsidR="000379BE" w:rsidRPr="003C1DC6" w:rsidTr="00DC2FE3">
        <w:trPr>
          <w:cantSplit/>
          <w:jc w:val="center"/>
        </w:trPr>
        <w:tc>
          <w:tcPr>
            <w:tcW w:w="6700" w:type="dxa"/>
          </w:tcPr>
          <w:p w:rsidR="000379BE" w:rsidRPr="003C1DC6" w:rsidRDefault="000379BE" w:rsidP="00DC2FE3">
            <w:pPr>
              <w:pStyle w:val="tablesyntax"/>
            </w:pPr>
            <w:r w:rsidRPr="003C1DC6">
              <w:rPr>
                <w:b/>
                <w:bCs/>
              </w:rPr>
              <w:tab/>
            </w:r>
            <w:proofErr w:type="spellStart"/>
            <w:r w:rsidRPr="003C1DC6">
              <w:rPr>
                <w:b/>
                <w:bCs/>
              </w:rPr>
              <w:t>nal_unit_type</w:t>
            </w:r>
            <w:proofErr w:type="spellEnd"/>
          </w:p>
        </w:tc>
        <w:tc>
          <w:tcPr>
            <w:tcW w:w="1157" w:type="dxa"/>
          </w:tcPr>
          <w:p w:rsidR="000379BE" w:rsidRPr="003C1DC6" w:rsidRDefault="000379BE" w:rsidP="00DC2FE3">
            <w:pPr>
              <w:pStyle w:val="tablecell"/>
            </w:pPr>
            <w:r w:rsidRPr="003C1DC6">
              <w:t>u(</w:t>
            </w:r>
            <w:r>
              <w:t>6</w:t>
            </w:r>
            <w:r w:rsidRPr="003C1DC6">
              <w:t>)</w:t>
            </w:r>
          </w:p>
        </w:tc>
      </w:tr>
      <w:tr w:rsidR="000379BE" w:rsidRPr="003C1DC6" w:rsidTr="00DC2FE3">
        <w:trPr>
          <w:cantSplit/>
          <w:jc w:val="center"/>
        </w:trPr>
        <w:tc>
          <w:tcPr>
            <w:tcW w:w="6700" w:type="dxa"/>
          </w:tcPr>
          <w:p w:rsidR="000379BE" w:rsidRPr="003C1DC6" w:rsidRDefault="000379BE" w:rsidP="00DC2FE3">
            <w:pPr>
              <w:pStyle w:val="tablesyntax"/>
            </w:pPr>
            <w:r w:rsidRPr="003C1DC6">
              <w:tab/>
            </w:r>
            <w:proofErr w:type="spellStart"/>
            <w:r w:rsidRPr="003C1DC6">
              <w:t>NumBytesInRBSP</w:t>
            </w:r>
            <w:proofErr w:type="spellEnd"/>
            <w:r w:rsidRPr="003C1DC6">
              <w:t xml:space="preserve"> = 0</w:t>
            </w:r>
          </w:p>
        </w:tc>
        <w:tc>
          <w:tcPr>
            <w:tcW w:w="1157" w:type="dxa"/>
          </w:tcPr>
          <w:p w:rsidR="000379BE" w:rsidRPr="003C1DC6" w:rsidRDefault="000379BE" w:rsidP="00DC2FE3">
            <w:pPr>
              <w:pStyle w:val="tableheading"/>
              <w:overflowPunct/>
              <w:autoSpaceDE/>
              <w:autoSpaceDN/>
              <w:adjustRightInd/>
              <w:jc w:val="left"/>
              <w:textAlignment w:val="auto"/>
              <w:rPr>
                <w:b w:val="0"/>
                <w:bCs w:val="0"/>
              </w:rPr>
            </w:pPr>
          </w:p>
        </w:tc>
      </w:tr>
      <w:tr w:rsidR="000379BE" w:rsidRPr="003C1DC6" w:rsidTr="00DC2FE3">
        <w:trPr>
          <w:cantSplit/>
          <w:jc w:val="center"/>
        </w:trPr>
        <w:tc>
          <w:tcPr>
            <w:tcW w:w="6700" w:type="dxa"/>
          </w:tcPr>
          <w:p w:rsidR="000379BE" w:rsidRPr="003C1DC6" w:rsidRDefault="000379BE" w:rsidP="00DC2FE3">
            <w:pPr>
              <w:pStyle w:val="tablesyntax"/>
            </w:pPr>
            <w:r w:rsidRPr="003C1DC6">
              <w:rPr>
                <w:b/>
                <w:bCs/>
              </w:rPr>
              <w:tab/>
            </w:r>
            <w:proofErr w:type="spellStart"/>
            <w:r w:rsidRPr="003C1DC6">
              <w:t>nalUnitHeaderBytes</w:t>
            </w:r>
            <w:proofErr w:type="spellEnd"/>
            <w:r w:rsidRPr="003C1DC6">
              <w:t xml:space="preserve"> = 1</w:t>
            </w:r>
          </w:p>
        </w:tc>
        <w:tc>
          <w:tcPr>
            <w:tcW w:w="1157" w:type="dxa"/>
          </w:tcPr>
          <w:p w:rsidR="000379BE" w:rsidRPr="003C1DC6" w:rsidRDefault="000379BE" w:rsidP="00DC2FE3">
            <w:pPr>
              <w:pStyle w:val="tableheading"/>
              <w:overflowPunct/>
              <w:autoSpaceDE/>
              <w:autoSpaceDN/>
              <w:adjustRightInd/>
              <w:jc w:val="left"/>
              <w:textAlignment w:val="auto"/>
              <w:rPr>
                <w:b w:val="0"/>
                <w:bCs w:val="0"/>
              </w:rPr>
            </w:pPr>
          </w:p>
        </w:tc>
      </w:tr>
      <w:tr w:rsidR="000379BE" w:rsidRPr="006745D2" w:rsidTr="00DC2FE3">
        <w:trPr>
          <w:cantSplit/>
          <w:jc w:val="center"/>
        </w:trPr>
        <w:tc>
          <w:tcPr>
            <w:tcW w:w="6700" w:type="dxa"/>
          </w:tcPr>
          <w:p w:rsidR="002A52AA" w:rsidRDefault="000379BE" w:rsidP="00C45C48">
            <w:pPr>
              <w:pStyle w:val="tablesyntax"/>
              <w:rPr>
                <w:b/>
                <w:bCs/>
              </w:rPr>
            </w:pPr>
            <w:r w:rsidRPr="006745D2">
              <w:tab/>
            </w:r>
            <w:r w:rsidRPr="00822912">
              <w:rPr>
                <w:highlight w:val="yellow"/>
              </w:rPr>
              <w:t xml:space="preserve">if( </w:t>
            </w:r>
            <w:proofErr w:type="spellStart"/>
            <w:r w:rsidRPr="00822912">
              <w:rPr>
                <w:highlight w:val="yellow"/>
              </w:rPr>
              <w:t>nal_unit_type</w:t>
            </w:r>
            <w:proofErr w:type="spellEnd"/>
            <w:r w:rsidRPr="00822912">
              <w:rPr>
                <w:highlight w:val="yellow"/>
              </w:rPr>
              <w:t xml:space="preserve">  !=  10 </w:t>
            </w:r>
            <w:r>
              <w:rPr>
                <w:highlight w:val="yellow"/>
              </w:rPr>
              <w:t xml:space="preserve"> &amp;&amp;  </w:t>
            </w:r>
            <w:proofErr w:type="spellStart"/>
            <w:r w:rsidRPr="00822912">
              <w:rPr>
                <w:highlight w:val="yellow"/>
              </w:rPr>
              <w:t>nal_unit_type</w:t>
            </w:r>
            <w:proofErr w:type="spellEnd"/>
            <w:r w:rsidRPr="00822912">
              <w:rPr>
                <w:highlight w:val="yellow"/>
              </w:rPr>
              <w:t xml:space="preserve">  != </w:t>
            </w:r>
            <w:r>
              <w:rPr>
                <w:highlight w:val="yellow"/>
              </w:rPr>
              <w:t>5</w:t>
            </w:r>
            <w:r w:rsidRPr="00822912">
              <w:rPr>
                <w:highlight w:val="yellow"/>
              </w:rPr>
              <w:t xml:space="preserve"> ) {</w:t>
            </w:r>
            <w:r>
              <w:t xml:space="preserve"> </w:t>
            </w:r>
            <w:r w:rsidR="00470DDE">
              <w:br/>
            </w:r>
            <w:r>
              <w:t>// not NAL unit header</w:t>
            </w:r>
            <w:r w:rsidR="00470DDE">
              <w:t xml:space="preserve"> </w:t>
            </w:r>
            <w:r>
              <w:t xml:space="preserve">map NAL unit </w:t>
            </w:r>
            <w:r w:rsidR="00952438">
              <w:t>or SPS NAL unit</w:t>
            </w:r>
            <w:r w:rsidR="008D104B">
              <w:t xml:space="preserve">, </w:t>
            </w:r>
            <w:r w:rsidR="00470DDE">
              <w:t>the NAL unit type</w:t>
            </w:r>
            <w:r w:rsidR="00952438">
              <w:t>s</w:t>
            </w:r>
            <w:r w:rsidR="00470DDE">
              <w:t xml:space="preserve"> </w:t>
            </w:r>
            <w:r w:rsidR="00952438">
              <w:t xml:space="preserve">of </w:t>
            </w:r>
            <w:r w:rsidR="008D104B">
              <w:t xml:space="preserve"> // </w:t>
            </w:r>
            <w:proofErr w:type="spellStart"/>
            <w:r w:rsidR="00952438">
              <w:rPr>
                <w:lang w:val="en-US"/>
              </w:rPr>
              <w:t>nal</w:t>
            </w:r>
            <w:proofErr w:type="spellEnd"/>
            <w:r w:rsidR="00952438" w:rsidRPr="004A23AF">
              <w:t>_</w:t>
            </w:r>
            <w:proofErr w:type="spellStart"/>
            <w:r w:rsidR="00952438">
              <w:t>unit_header_map</w:t>
            </w:r>
            <w:proofErr w:type="spellEnd"/>
            <w:r w:rsidR="00952438">
              <w:t xml:space="preserve"> and</w:t>
            </w:r>
            <w:r w:rsidR="00C45C48">
              <w:t xml:space="preserve"> </w:t>
            </w:r>
            <w:r>
              <w:t>SPS NAL unit</w:t>
            </w:r>
            <w:r w:rsidR="008D104B">
              <w:t xml:space="preserve"> are 10 and 5, respectively</w:t>
            </w:r>
            <w:bookmarkStart w:id="0" w:name="_GoBack"/>
            <w:bookmarkEnd w:id="0"/>
          </w:p>
        </w:tc>
        <w:tc>
          <w:tcPr>
            <w:tcW w:w="1157" w:type="dxa"/>
          </w:tcPr>
          <w:p w:rsidR="000379BE" w:rsidRPr="006745D2" w:rsidRDefault="000379BE" w:rsidP="00DC2FE3">
            <w:pPr>
              <w:pStyle w:val="tableheading"/>
              <w:overflowPunct/>
              <w:autoSpaceDE/>
              <w:autoSpaceDN/>
              <w:adjustRightInd/>
              <w:jc w:val="left"/>
              <w:textAlignment w:val="auto"/>
              <w:rPr>
                <w:b w:val="0"/>
                <w:bCs w:val="0"/>
              </w:rPr>
            </w:pPr>
          </w:p>
        </w:tc>
      </w:tr>
      <w:tr w:rsidR="000379BE" w:rsidRPr="003C1DC6" w:rsidTr="00DC2FE3">
        <w:trPr>
          <w:cantSplit/>
          <w:jc w:val="center"/>
        </w:trPr>
        <w:tc>
          <w:tcPr>
            <w:tcW w:w="6700" w:type="dxa"/>
          </w:tcPr>
          <w:p w:rsidR="000379BE" w:rsidRPr="00DA46ED" w:rsidRDefault="000379BE" w:rsidP="00DC2FE3">
            <w:pPr>
              <w:pStyle w:val="tablesyntax"/>
              <w:rPr>
                <w:bCs/>
                <w:highlight w:val="yellow"/>
              </w:rPr>
            </w:pPr>
            <w:r w:rsidRPr="00DA46ED">
              <w:rPr>
                <w:bCs/>
                <w:highlight w:val="yellow"/>
              </w:rPr>
              <w:tab/>
            </w:r>
            <w:r w:rsidRPr="00DA46ED">
              <w:rPr>
                <w:bCs/>
                <w:highlight w:val="yellow"/>
              </w:rPr>
              <w:tab/>
              <w:t>if</w:t>
            </w:r>
            <w:r>
              <w:rPr>
                <w:bCs/>
                <w:highlight w:val="yellow"/>
              </w:rPr>
              <w:t xml:space="preserve">( </w:t>
            </w:r>
            <w:proofErr w:type="spellStart"/>
            <w:r>
              <w:rPr>
                <w:bCs/>
                <w:highlight w:val="yellow"/>
              </w:rPr>
              <w:t>priority_id_len</w:t>
            </w:r>
            <w:proofErr w:type="spellEnd"/>
            <w:r>
              <w:rPr>
                <w:bCs/>
                <w:highlight w:val="yellow"/>
              </w:rPr>
              <w:t xml:space="preserve"> )</w:t>
            </w:r>
          </w:p>
        </w:tc>
        <w:tc>
          <w:tcPr>
            <w:tcW w:w="1157" w:type="dxa"/>
          </w:tcPr>
          <w:p w:rsidR="000379BE" w:rsidRPr="005B46DE" w:rsidRDefault="000379BE" w:rsidP="00DC2FE3">
            <w:pPr>
              <w:pStyle w:val="tableheading"/>
              <w:overflowPunct/>
              <w:autoSpaceDE/>
              <w:autoSpaceDN/>
              <w:adjustRightInd/>
              <w:jc w:val="left"/>
              <w:textAlignment w:val="auto"/>
              <w:rPr>
                <w:b w:val="0"/>
                <w:bCs w:val="0"/>
                <w:highlight w:val="yellow"/>
              </w:rPr>
            </w:pPr>
          </w:p>
        </w:tc>
      </w:tr>
      <w:tr w:rsidR="000379BE" w:rsidRPr="003C1DC6" w:rsidTr="00DC2FE3">
        <w:trPr>
          <w:cantSplit/>
          <w:jc w:val="center"/>
        </w:trPr>
        <w:tc>
          <w:tcPr>
            <w:tcW w:w="6700" w:type="dxa"/>
          </w:tcPr>
          <w:p w:rsidR="000379BE" w:rsidRPr="003C3BF7" w:rsidRDefault="000379BE" w:rsidP="00DC2FE3">
            <w:pPr>
              <w:pStyle w:val="tablesyntax"/>
              <w:rPr>
                <w:b/>
                <w:bCs/>
                <w:highlight w:val="yellow"/>
              </w:rPr>
            </w:pPr>
            <w:r>
              <w:rPr>
                <w:bCs/>
                <w:highlight w:val="yellow"/>
              </w:rPr>
              <w:tab/>
            </w:r>
            <w:r>
              <w:rPr>
                <w:bCs/>
                <w:highlight w:val="yellow"/>
              </w:rPr>
              <w:tab/>
            </w:r>
            <w:r>
              <w:rPr>
                <w:bCs/>
                <w:highlight w:val="yellow"/>
              </w:rPr>
              <w:tab/>
            </w:r>
            <w:proofErr w:type="spellStart"/>
            <w:r w:rsidRPr="003C3BF7">
              <w:rPr>
                <w:b/>
                <w:bCs/>
                <w:highlight w:val="yellow"/>
              </w:rPr>
              <w:t>priority_id</w:t>
            </w:r>
            <w:proofErr w:type="spellEnd"/>
          </w:p>
        </w:tc>
        <w:tc>
          <w:tcPr>
            <w:tcW w:w="1157" w:type="dxa"/>
          </w:tcPr>
          <w:p w:rsidR="000379BE" w:rsidRPr="005B46DE" w:rsidRDefault="000379BE" w:rsidP="00DC2FE3">
            <w:pPr>
              <w:pStyle w:val="tableheading"/>
              <w:overflowPunct/>
              <w:autoSpaceDE/>
              <w:autoSpaceDN/>
              <w:adjustRightInd/>
              <w:jc w:val="left"/>
              <w:textAlignment w:val="auto"/>
              <w:rPr>
                <w:b w:val="0"/>
                <w:bCs w:val="0"/>
                <w:highlight w:val="yellow"/>
              </w:rPr>
            </w:pPr>
            <w:r w:rsidRPr="005B46DE">
              <w:rPr>
                <w:b w:val="0"/>
                <w:bCs w:val="0"/>
                <w:highlight w:val="yellow"/>
              </w:rPr>
              <w:t>u(</w:t>
            </w:r>
            <w:r>
              <w:rPr>
                <w:b w:val="0"/>
                <w:bCs w:val="0"/>
                <w:highlight w:val="yellow"/>
              </w:rPr>
              <w:t>v)</w:t>
            </w:r>
          </w:p>
        </w:tc>
      </w:tr>
      <w:tr w:rsidR="000379BE" w:rsidRPr="003C1DC6" w:rsidTr="00DC2FE3">
        <w:trPr>
          <w:cantSplit/>
          <w:jc w:val="center"/>
        </w:trPr>
        <w:tc>
          <w:tcPr>
            <w:tcW w:w="6700" w:type="dxa"/>
          </w:tcPr>
          <w:p w:rsidR="000379BE" w:rsidRPr="00DA46ED" w:rsidRDefault="000379BE" w:rsidP="00DC2FE3">
            <w:pPr>
              <w:pStyle w:val="tablesyntax"/>
              <w:rPr>
                <w:bCs/>
                <w:highlight w:val="yellow"/>
              </w:rPr>
            </w:pPr>
            <w:r w:rsidRPr="00DA46ED">
              <w:rPr>
                <w:bCs/>
                <w:highlight w:val="yellow"/>
              </w:rPr>
              <w:tab/>
            </w:r>
            <w:r w:rsidRPr="00DA46ED">
              <w:rPr>
                <w:bCs/>
                <w:highlight w:val="yellow"/>
              </w:rPr>
              <w:tab/>
              <w:t>if</w:t>
            </w:r>
            <w:r>
              <w:rPr>
                <w:bCs/>
                <w:highlight w:val="yellow"/>
              </w:rPr>
              <w:t xml:space="preserve">( </w:t>
            </w:r>
            <w:proofErr w:type="spellStart"/>
            <w:r>
              <w:rPr>
                <w:bCs/>
                <w:highlight w:val="yellow"/>
              </w:rPr>
              <w:t>temporal_id_len</w:t>
            </w:r>
            <w:proofErr w:type="spellEnd"/>
            <w:r>
              <w:rPr>
                <w:bCs/>
                <w:highlight w:val="yellow"/>
              </w:rPr>
              <w:t xml:space="preserve"> )</w:t>
            </w:r>
          </w:p>
        </w:tc>
        <w:tc>
          <w:tcPr>
            <w:tcW w:w="1157" w:type="dxa"/>
          </w:tcPr>
          <w:p w:rsidR="000379BE" w:rsidRPr="005B46DE" w:rsidRDefault="000379BE" w:rsidP="00DC2FE3">
            <w:pPr>
              <w:pStyle w:val="tableheading"/>
              <w:overflowPunct/>
              <w:autoSpaceDE/>
              <w:autoSpaceDN/>
              <w:adjustRightInd/>
              <w:jc w:val="left"/>
              <w:textAlignment w:val="auto"/>
              <w:rPr>
                <w:b w:val="0"/>
                <w:bCs w:val="0"/>
                <w:highlight w:val="yellow"/>
              </w:rPr>
            </w:pPr>
          </w:p>
        </w:tc>
      </w:tr>
      <w:tr w:rsidR="000379BE" w:rsidRPr="003C1DC6" w:rsidTr="00DC2FE3">
        <w:trPr>
          <w:cantSplit/>
          <w:jc w:val="center"/>
        </w:trPr>
        <w:tc>
          <w:tcPr>
            <w:tcW w:w="6700" w:type="dxa"/>
          </w:tcPr>
          <w:p w:rsidR="000379BE" w:rsidRPr="003C3BF7" w:rsidRDefault="000379BE" w:rsidP="00DC2FE3">
            <w:pPr>
              <w:pStyle w:val="tablesyntax"/>
              <w:rPr>
                <w:b/>
                <w:bCs/>
                <w:highlight w:val="yellow"/>
              </w:rPr>
            </w:pPr>
            <w:r>
              <w:rPr>
                <w:bCs/>
                <w:highlight w:val="yellow"/>
              </w:rPr>
              <w:tab/>
            </w:r>
            <w:r>
              <w:rPr>
                <w:bCs/>
                <w:highlight w:val="yellow"/>
              </w:rPr>
              <w:tab/>
            </w:r>
            <w:r>
              <w:rPr>
                <w:bCs/>
                <w:highlight w:val="yellow"/>
              </w:rPr>
              <w:tab/>
            </w:r>
            <w:proofErr w:type="spellStart"/>
            <w:r>
              <w:rPr>
                <w:b/>
                <w:bCs/>
                <w:highlight w:val="yellow"/>
              </w:rPr>
              <w:t>temporal</w:t>
            </w:r>
            <w:r w:rsidRPr="003C3BF7">
              <w:rPr>
                <w:b/>
                <w:bCs/>
                <w:highlight w:val="yellow"/>
              </w:rPr>
              <w:t>_id</w:t>
            </w:r>
            <w:proofErr w:type="spellEnd"/>
          </w:p>
        </w:tc>
        <w:tc>
          <w:tcPr>
            <w:tcW w:w="1157" w:type="dxa"/>
          </w:tcPr>
          <w:p w:rsidR="000379BE" w:rsidRPr="005B46DE" w:rsidRDefault="000379BE" w:rsidP="00DC2FE3">
            <w:pPr>
              <w:pStyle w:val="tableheading"/>
              <w:overflowPunct/>
              <w:autoSpaceDE/>
              <w:autoSpaceDN/>
              <w:adjustRightInd/>
              <w:jc w:val="left"/>
              <w:textAlignment w:val="auto"/>
              <w:rPr>
                <w:b w:val="0"/>
                <w:bCs w:val="0"/>
                <w:highlight w:val="yellow"/>
              </w:rPr>
            </w:pPr>
            <w:r w:rsidRPr="005B46DE">
              <w:rPr>
                <w:b w:val="0"/>
                <w:bCs w:val="0"/>
                <w:highlight w:val="yellow"/>
              </w:rPr>
              <w:t>u(</w:t>
            </w:r>
            <w:r>
              <w:rPr>
                <w:b w:val="0"/>
                <w:bCs w:val="0"/>
                <w:highlight w:val="yellow"/>
              </w:rPr>
              <w:t>v)</w:t>
            </w:r>
          </w:p>
        </w:tc>
      </w:tr>
      <w:tr w:rsidR="000379BE" w:rsidRPr="003C1DC6" w:rsidTr="00DC2FE3">
        <w:trPr>
          <w:cantSplit/>
          <w:jc w:val="center"/>
        </w:trPr>
        <w:tc>
          <w:tcPr>
            <w:tcW w:w="6700" w:type="dxa"/>
          </w:tcPr>
          <w:p w:rsidR="000379BE" w:rsidRDefault="000379BE" w:rsidP="00DC2FE3">
            <w:pPr>
              <w:pStyle w:val="tablesyntax"/>
              <w:rPr>
                <w:b/>
                <w:bCs/>
                <w:highlight w:val="yellow"/>
              </w:rPr>
            </w:pPr>
            <w:r>
              <w:rPr>
                <w:b/>
                <w:bCs/>
                <w:highlight w:val="yellow"/>
              </w:rPr>
              <w:tab/>
            </w:r>
            <w:r>
              <w:rPr>
                <w:b/>
                <w:bCs/>
                <w:highlight w:val="yellow"/>
              </w:rPr>
              <w:tab/>
            </w:r>
            <w:proofErr w:type="spellStart"/>
            <w:r w:rsidRPr="004C7EF7">
              <w:rPr>
                <w:b/>
                <w:bCs/>
                <w:highlight w:val="yellow"/>
              </w:rPr>
              <w:t>reserved_</w:t>
            </w:r>
            <w:r>
              <w:rPr>
                <w:b/>
                <w:bCs/>
                <w:highlight w:val="yellow"/>
              </w:rPr>
              <w:t>one_</w:t>
            </w:r>
            <w:r w:rsidRPr="004C7EF7">
              <w:rPr>
                <w:b/>
                <w:bCs/>
                <w:highlight w:val="yellow"/>
              </w:rPr>
              <w:t>bit</w:t>
            </w:r>
            <w:proofErr w:type="spellEnd"/>
          </w:p>
        </w:tc>
        <w:tc>
          <w:tcPr>
            <w:tcW w:w="1157" w:type="dxa"/>
          </w:tcPr>
          <w:p w:rsidR="000379BE" w:rsidRPr="005B46DE" w:rsidRDefault="000379BE" w:rsidP="00DC2FE3">
            <w:pPr>
              <w:pStyle w:val="tableheading"/>
              <w:overflowPunct/>
              <w:autoSpaceDE/>
              <w:autoSpaceDN/>
              <w:adjustRightInd/>
              <w:jc w:val="left"/>
              <w:textAlignment w:val="auto"/>
              <w:rPr>
                <w:b w:val="0"/>
                <w:bCs w:val="0"/>
                <w:highlight w:val="yellow"/>
              </w:rPr>
            </w:pPr>
            <w:r>
              <w:rPr>
                <w:b w:val="0"/>
                <w:bCs w:val="0"/>
                <w:highlight w:val="yellow"/>
              </w:rPr>
              <w:t>u(1)</w:t>
            </w:r>
          </w:p>
        </w:tc>
      </w:tr>
      <w:tr w:rsidR="000379BE" w:rsidRPr="003C1DC6" w:rsidTr="00DC2FE3">
        <w:trPr>
          <w:cantSplit/>
          <w:jc w:val="center"/>
        </w:trPr>
        <w:tc>
          <w:tcPr>
            <w:tcW w:w="6700" w:type="dxa"/>
          </w:tcPr>
          <w:p w:rsidR="000379BE" w:rsidRPr="00DA46ED" w:rsidRDefault="000379BE" w:rsidP="00DC2FE3">
            <w:pPr>
              <w:pStyle w:val="tablesyntax"/>
              <w:rPr>
                <w:bCs/>
                <w:highlight w:val="yellow"/>
              </w:rPr>
            </w:pPr>
            <w:r w:rsidRPr="00DA46ED">
              <w:rPr>
                <w:bCs/>
                <w:highlight w:val="yellow"/>
              </w:rPr>
              <w:tab/>
            </w:r>
            <w:r w:rsidRPr="00DA46ED">
              <w:rPr>
                <w:bCs/>
                <w:highlight w:val="yellow"/>
              </w:rPr>
              <w:tab/>
              <w:t>if</w:t>
            </w:r>
            <w:r>
              <w:rPr>
                <w:bCs/>
                <w:highlight w:val="yellow"/>
              </w:rPr>
              <w:t xml:space="preserve">( </w:t>
            </w:r>
            <w:proofErr w:type="spellStart"/>
            <w:r>
              <w:rPr>
                <w:bCs/>
                <w:highlight w:val="yellow"/>
              </w:rPr>
              <w:t>dependency_id_len</w:t>
            </w:r>
            <w:proofErr w:type="spellEnd"/>
            <w:r>
              <w:rPr>
                <w:bCs/>
                <w:highlight w:val="yellow"/>
              </w:rPr>
              <w:t xml:space="preserve"> )</w:t>
            </w:r>
          </w:p>
        </w:tc>
        <w:tc>
          <w:tcPr>
            <w:tcW w:w="1157" w:type="dxa"/>
          </w:tcPr>
          <w:p w:rsidR="000379BE" w:rsidRPr="005B46DE" w:rsidRDefault="000379BE" w:rsidP="00DC2FE3">
            <w:pPr>
              <w:pStyle w:val="tableheading"/>
              <w:overflowPunct/>
              <w:autoSpaceDE/>
              <w:autoSpaceDN/>
              <w:adjustRightInd/>
              <w:jc w:val="left"/>
              <w:textAlignment w:val="auto"/>
              <w:rPr>
                <w:b w:val="0"/>
                <w:bCs w:val="0"/>
                <w:highlight w:val="yellow"/>
              </w:rPr>
            </w:pPr>
          </w:p>
        </w:tc>
      </w:tr>
      <w:tr w:rsidR="000379BE" w:rsidRPr="003C1DC6" w:rsidTr="00DC2FE3">
        <w:trPr>
          <w:cantSplit/>
          <w:jc w:val="center"/>
        </w:trPr>
        <w:tc>
          <w:tcPr>
            <w:tcW w:w="6700" w:type="dxa"/>
          </w:tcPr>
          <w:p w:rsidR="000379BE" w:rsidRPr="003C3BF7" w:rsidRDefault="000379BE" w:rsidP="00DC2FE3">
            <w:pPr>
              <w:pStyle w:val="tablesyntax"/>
              <w:rPr>
                <w:b/>
                <w:bCs/>
                <w:highlight w:val="yellow"/>
              </w:rPr>
            </w:pPr>
            <w:r>
              <w:rPr>
                <w:bCs/>
                <w:highlight w:val="yellow"/>
              </w:rPr>
              <w:tab/>
            </w:r>
            <w:r>
              <w:rPr>
                <w:bCs/>
                <w:highlight w:val="yellow"/>
              </w:rPr>
              <w:tab/>
            </w:r>
            <w:r>
              <w:rPr>
                <w:bCs/>
                <w:highlight w:val="yellow"/>
              </w:rPr>
              <w:tab/>
            </w:r>
            <w:proofErr w:type="spellStart"/>
            <w:r>
              <w:rPr>
                <w:b/>
                <w:bCs/>
                <w:highlight w:val="yellow"/>
              </w:rPr>
              <w:t>dependency</w:t>
            </w:r>
            <w:r w:rsidRPr="003C3BF7">
              <w:rPr>
                <w:b/>
                <w:bCs/>
                <w:highlight w:val="yellow"/>
              </w:rPr>
              <w:t>_id</w:t>
            </w:r>
            <w:proofErr w:type="spellEnd"/>
          </w:p>
        </w:tc>
        <w:tc>
          <w:tcPr>
            <w:tcW w:w="1157" w:type="dxa"/>
          </w:tcPr>
          <w:p w:rsidR="000379BE" w:rsidRPr="005B46DE" w:rsidRDefault="000379BE" w:rsidP="00DC2FE3">
            <w:pPr>
              <w:pStyle w:val="tableheading"/>
              <w:overflowPunct/>
              <w:autoSpaceDE/>
              <w:autoSpaceDN/>
              <w:adjustRightInd/>
              <w:jc w:val="left"/>
              <w:textAlignment w:val="auto"/>
              <w:rPr>
                <w:b w:val="0"/>
                <w:bCs w:val="0"/>
                <w:highlight w:val="yellow"/>
              </w:rPr>
            </w:pPr>
            <w:r w:rsidRPr="005B46DE">
              <w:rPr>
                <w:b w:val="0"/>
                <w:bCs w:val="0"/>
                <w:highlight w:val="yellow"/>
              </w:rPr>
              <w:t>u(</w:t>
            </w:r>
            <w:r>
              <w:rPr>
                <w:b w:val="0"/>
                <w:bCs w:val="0"/>
                <w:highlight w:val="yellow"/>
              </w:rPr>
              <w:t>v)</w:t>
            </w:r>
          </w:p>
        </w:tc>
      </w:tr>
      <w:tr w:rsidR="000379BE" w:rsidRPr="003C1DC6" w:rsidTr="00DC2FE3">
        <w:trPr>
          <w:cantSplit/>
          <w:jc w:val="center"/>
        </w:trPr>
        <w:tc>
          <w:tcPr>
            <w:tcW w:w="6700" w:type="dxa"/>
          </w:tcPr>
          <w:p w:rsidR="000379BE" w:rsidRPr="00DA46ED" w:rsidRDefault="000379BE" w:rsidP="00DC2FE3">
            <w:pPr>
              <w:pStyle w:val="tablesyntax"/>
              <w:rPr>
                <w:bCs/>
                <w:highlight w:val="yellow"/>
              </w:rPr>
            </w:pPr>
            <w:r w:rsidRPr="00DA46ED">
              <w:rPr>
                <w:bCs/>
                <w:highlight w:val="yellow"/>
              </w:rPr>
              <w:tab/>
            </w:r>
            <w:r w:rsidRPr="00DA46ED">
              <w:rPr>
                <w:bCs/>
                <w:highlight w:val="yellow"/>
              </w:rPr>
              <w:tab/>
              <w:t>if</w:t>
            </w:r>
            <w:r>
              <w:rPr>
                <w:bCs/>
                <w:highlight w:val="yellow"/>
              </w:rPr>
              <w:t xml:space="preserve">( </w:t>
            </w:r>
            <w:proofErr w:type="spellStart"/>
            <w:r>
              <w:rPr>
                <w:bCs/>
                <w:highlight w:val="yellow"/>
              </w:rPr>
              <w:t>quality_id_len</w:t>
            </w:r>
            <w:proofErr w:type="spellEnd"/>
            <w:r>
              <w:rPr>
                <w:bCs/>
                <w:highlight w:val="yellow"/>
              </w:rPr>
              <w:t xml:space="preserve"> )</w:t>
            </w:r>
          </w:p>
        </w:tc>
        <w:tc>
          <w:tcPr>
            <w:tcW w:w="1157" w:type="dxa"/>
          </w:tcPr>
          <w:p w:rsidR="000379BE" w:rsidRPr="005B46DE" w:rsidRDefault="000379BE" w:rsidP="00DC2FE3">
            <w:pPr>
              <w:pStyle w:val="tableheading"/>
              <w:overflowPunct/>
              <w:autoSpaceDE/>
              <w:autoSpaceDN/>
              <w:adjustRightInd/>
              <w:jc w:val="left"/>
              <w:textAlignment w:val="auto"/>
              <w:rPr>
                <w:b w:val="0"/>
                <w:bCs w:val="0"/>
                <w:highlight w:val="yellow"/>
              </w:rPr>
            </w:pPr>
          </w:p>
        </w:tc>
      </w:tr>
      <w:tr w:rsidR="000379BE" w:rsidRPr="003C1DC6" w:rsidTr="00DC2FE3">
        <w:trPr>
          <w:cantSplit/>
          <w:jc w:val="center"/>
        </w:trPr>
        <w:tc>
          <w:tcPr>
            <w:tcW w:w="6700" w:type="dxa"/>
          </w:tcPr>
          <w:p w:rsidR="000379BE" w:rsidRPr="003C3BF7" w:rsidRDefault="000379BE" w:rsidP="00DC2FE3">
            <w:pPr>
              <w:pStyle w:val="tablesyntax"/>
              <w:rPr>
                <w:b/>
                <w:bCs/>
                <w:highlight w:val="yellow"/>
              </w:rPr>
            </w:pPr>
            <w:r>
              <w:rPr>
                <w:bCs/>
                <w:highlight w:val="yellow"/>
              </w:rPr>
              <w:tab/>
            </w:r>
            <w:r>
              <w:rPr>
                <w:bCs/>
                <w:highlight w:val="yellow"/>
              </w:rPr>
              <w:tab/>
            </w:r>
            <w:r>
              <w:rPr>
                <w:bCs/>
                <w:highlight w:val="yellow"/>
              </w:rPr>
              <w:tab/>
            </w:r>
            <w:proofErr w:type="spellStart"/>
            <w:r>
              <w:rPr>
                <w:b/>
                <w:bCs/>
                <w:highlight w:val="yellow"/>
              </w:rPr>
              <w:t>quality</w:t>
            </w:r>
            <w:r w:rsidRPr="003C3BF7">
              <w:rPr>
                <w:b/>
                <w:bCs/>
                <w:highlight w:val="yellow"/>
              </w:rPr>
              <w:t>_id</w:t>
            </w:r>
            <w:proofErr w:type="spellEnd"/>
          </w:p>
        </w:tc>
        <w:tc>
          <w:tcPr>
            <w:tcW w:w="1157" w:type="dxa"/>
          </w:tcPr>
          <w:p w:rsidR="000379BE" w:rsidRPr="005B46DE" w:rsidRDefault="000379BE" w:rsidP="00DC2FE3">
            <w:pPr>
              <w:pStyle w:val="tableheading"/>
              <w:overflowPunct/>
              <w:autoSpaceDE/>
              <w:autoSpaceDN/>
              <w:adjustRightInd/>
              <w:jc w:val="left"/>
              <w:textAlignment w:val="auto"/>
              <w:rPr>
                <w:b w:val="0"/>
                <w:bCs w:val="0"/>
                <w:highlight w:val="yellow"/>
              </w:rPr>
            </w:pPr>
            <w:r w:rsidRPr="005B46DE">
              <w:rPr>
                <w:b w:val="0"/>
                <w:bCs w:val="0"/>
                <w:highlight w:val="yellow"/>
              </w:rPr>
              <w:t>u(</w:t>
            </w:r>
            <w:r>
              <w:rPr>
                <w:b w:val="0"/>
                <w:bCs w:val="0"/>
                <w:highlight w:val="yellow"/>
              </w:rPr>
              <w:t>v)</w:t>
            </w:r>
          </w:p>
        </w:tc>
      </w:tr>
      <w:tr w:rsidR="000379BE" w:rsidRPr="003C1DC6" w:rsidTr="00DC2FE3">
        <w:trPr>
          <w:cantSplit/>
          <w:jc w:val="center"/>
        </w:trPr>
        <w:tc>
          <w:tcPr>
            <w:tcW w:w="6700" w:type="dxa"/>
          </w:tcPr>
          <w:p w:rsidR="000379BE" w:rsidRDefault="000379BE" w:rsidP="00DC2FE3">
            <w:pPr>
              <w:pStyle w:val="tablesyntax"/>
              <w:rPr>
                <w:b/>
                <w:bCs/>
                <w:highlight w:val="yellow"/>
              </w:rPr>
            </w:pPr>
            <w:r>
              <w:rPr>
                <w:b/>
                <w:bCs/>
                <w:highlight w:val="yellow"/>
              </w:rPr>
              <w:tab/>
            </w:r>
            <w:r>
              <w:rPr>
                <w:b/>
                <w:bCs/>
                <w:highlight w:val="yellow"/>
              </w:rPr>
              <w:tab/>
            </w:r>
            <w:proofErr w:type="spellStart"/>
            <w:r w:rsidRPr="004C7EF7">
              <w:rPr>
                <w:b/>
                <w:bCs/>
                <w:highlight w:val="yellow"/>
              </w:rPr>
              <w:t>reserved_</w:t>
            </w:r>
            <w:r>
              <w:rPr>
                <w:b/>
                <w:bCs/>
                <w:highlight w:val="yellow"/>
              </w:rPr>
              <w:t>one_</w:t>
            </w:r>
            <w:r w:rsidRPr="004C7EF7">
              <w:rPr>
                <w:b/>
                <w:bCs/>
                <w:highlight w:val="yellow"/>
              </w:rPr>
              <w:t>bit</w:t>
            </w:r>
            <w:proofErr w:type="spellEnd"/>
          </w:p>
        </w:tc>
        <w:tc>
          <w:tcPr>
            <w:tcW w:w="1157" w:type="dxa"/>
          </w:tcPr>
          <w:p w:rsidR="000379BE" w:rsidRPr="005B46DE" w:rsidRDefault="000379BE" w:rsidP="00DC2FE3">
            <w:pPr>
              <w:pStyle w:val="tableheading"/>
              <w:overflowPunct/>
              <w:autoSpaceDE/>
              <w:autoSpaceDN/>
              <w:adjustRightInd/>
              <w:jc w:val="left"/>
              <w:textAlignment w:val="auto"/>
              <w:rPr>
                <w:b w:val="0"/>
                <w:bCs w:val="0"/>
                <w:highlight w:val="yellow"/>
              </w:rPr>
            </w:pPr>
            <w:r>
              <w:rPr>
                <w:b w:val="0"/>
                <w:bCs w:val="0"/>
                <w:highlight w:val="yellow"/>
              </w:rPr>
              <w:t>u(1)</w:t>
            </w:r>
          </w:p>
        </w:tc>
      </w:tr>
      <w:tr w:rsidR="000379BE" w:rsidRPr="003C1DC6" w:rsidTr="00DC2FE3">
        <w:trPr>
          <w:cantSplit/>
          <w:jc w:val="center"/>
        </w:trPr>
        <w:tc>
          <w:tcPr>
            <w:tcW w:w="6700" w:type="dxa"/>
          </w:tcPr>
          <w:p w:rsidR="000379BE" w:rsidRPr="00DA46ED" w:rsidRDefault="000379BE" w:rsidP="00DC2FE3">
            <w:pPr>
              <w:pStyle w:val="tablesyntax"/>
              <w:rPr>
                <w:bCs/>
                <w:highlight w:val="yellow"/>
              </w:rPr>
            </w:pPr>
            <w:r w:rsidRPr="00DA46ED">
              <w:rPr>
                <w:bCs/>
                <w:highlight w:val="yellow"/>
              </w:rPr>
              <w:tab/>
            </w:r>
            <w:r w:rsidRPr="00DA46ED">
              <w:rPr>
                <w:bCs/>
                <w:highlight w:val="yellow"/>
              </w:rPr>
              <w:tab/>
              <w:t>if</w:t>
            </w:r>
            <w:r>
              <w:rPr>
                <w:bCs/>
                <w:highlight w:val="yellow"/>
              </w:rPr>
              <w:t xml:space="preserve">( </w:t>
            </w:r>
            <w:proofErr w:type="spellStart"/>
            <w:r>
              <w:rPr>
                <w:bCs/>
                <w:highlight w:val="yellow"/>
              </w:rPr>
              <w:t>view_idx_len</w:t>
            </w:r>
            <w:proofErr w:type="spellEnd"/>
            <w:r>
              <w:rPr>
                <w:bCs/>
                <w:highlight w:val="yellow"/>
              </w:rPr>
              <w:t xml:space="preserve"> )</w:t>
            </w:r>
          </w:p>
        </w:tc>
        <w:tc>
          <w:tcPr>
            <w:tcW w:w="1157" w:type="dxa"/>
          </w:tcPr>
          <w:p w:rsidR="000379BE" w:rsidRPr="005B46DE" w:rsidRDefault="000379BE" w:rsidP="00DC2FE3">
            <w:pPr>
              <w:pStyle w:val="tableheading"/>
              <w:overflowPunct/>
              <w:autoSpaceDE/>
              <w:autoSpaceDN/>
              <w:adjustRightInd/>
              <w:jc w:val="left"/>
              <w:textAlignment w:val="auto"/>
              <w:rPr>
                <w:b w:val="0"/>
                <w:bCs w:val="0"/>
                <w:highlight w:val="yellow"/>
              </w:rPr>
            </w:pPr>
          </w:p>
        </w:tc>
      </w:tr>
      <w:tr w:rsidR="000379BE" w:rsidRPr="003C1DC6" w:rsidTr="00DC2FE3">
        <w:trPr>
          <w:cantSplit/>
          <w:jc w:val="center"/>
        </w:trPr>
        <w:tc>
          <w:tcPr>
            <w:tcW w:w="6700" w:type="dxa"/>
          </w:tcPr>
          <w:p w:rsidR="000379BE" w:rsidRPr="003C3BF7" w:rsidRDefault="000379BE" w:rsidP="00DC2FE3">
            <w:pPr>
              <w:pStyle w:val="tablesyntax"/>
              <w:rPr>
                <w:b/>
                <w:bCs/>
                <w:highlight w:val="yellow"/>
              </w:rPr>
            </w:pPr>
            <w:r>
              <w:rPr>
                <w:bCs/>
                <w:highlight w:val="yellow"/>
              </w:rPr>
              <w:tab/>
            </w:r>
            <w:r>
              <w:rPr>
                <w:bCs/>
                <w:highlight w:val="yellow"/>
              </w:rPr>
              <w:tab/>
            </w:r>
            <w:r>
              <w:rPr>
                <w:bCs/>
                <w:highlight w:val="yellow"/>
              </w:rPr>
              <w:tab/>
            </w:r>
            <w:proofErr w:type="spellStart"/>
            <w:r>
              <w:rPr>
                <w:b/>
                <w:bCs/>
                <w:highlight w:val="yellow"/>
              </w:rPr>
              <w:t>view</w:t>
            </w:r>
            <w:r w:rsidRPr="003C3BF7">
              <w:rPr>
                <w:b/>
                <w:bCs/>
                <w:highlight w:val="yellow"/>
              </w:rPr>
              <w:t>_id</w:t>
            </w:r>
            <w:r>
              <w:rPr>
                <w:b/>
                <w:bCs/>
                <w:highlight w:val="yellow"/>
              </w:rPr>
              <w:t>x</w:t>
            </w:r>
            <w:proofErr w:type="spellEnd"/>
          </w:p>
        </w:tc>
        <w:tc>
          <w:tcPr>
            <w:tcW w:w="1157" w:type="dxa"/>
          </w:tcPr>
          <w:p w:rsidR="000379BE" w:rsidRPr="005B46DE" w:rsidRDefault="000379BE" w:rsidP="00DC2FE3">
            <w:pPr>
              <w:pStyle w:val="tableheading"/>
              <w:overflowPunct/>
              <w:autoSpaceDE/>
              <w:autoSpaceDN/>
              <w:adjustRightInd/>
              <w:jc w:val="left"/>
              <w:textAlignment w:val="auto"/>
              <w:rPr>
                <w:b w:val="0"/>
                <w:bCs w:val="0"/>
                <w:highlight w:val="yellow"/>
              </w:rPr>
            </w:pPr>
            <w:r w:rsidRPr="005B46DE">
              <w:rPr>
                <w:b w:val="0"/>
                <w:bCs w:val="0"/>
                <w:highlight w:val="yellow"/>
              </w:rPr>
              <w:t>u(</w:t>
            </w:r>
            <w:r>
              <w:rPr>
                <w:b w:val="0"/>
                <w:bCs w:val="0"/>
                <w:highlight w:val="yellow"/>
              </w:rPr>
              <w:t>v)</w:t>
            </w:r>
          </w:p>
        </w:tc>
      </w:tr>
      <w:tr w:rsidR="000379BE" w:rsidRPr="003C1DC6" w:rsidTr="00DC2FE3">
        <w:trPr>
          <w:cantSplit/>
          <w:jc w:val="center"/>
        </w:trPr>
        <w:tc>
          <w:tcPr>
            <w:tcW w:w="6700" w:type="dxa"/>
          </w:tcPr>
          <w:p w:rsidR="000379BE" w:rsidRPr="00DA46ED" w:rsidRDefault="000379BE" w:rsidP="00DC2FE3">
            <w:pPr>
              <w:pStyle w:val="tablesyntax"/>
              <w:rPr>
                <w:bCs/>
                <w:highlight w:val="yellow"/>
              </w:rPr>
            </w:pPr>
            <w:r w:rsidRPr="00DA46ED">
              <w:rPr>
                <w:bCs/>
                <w:highlight w:val="yellow"/>
              </w:rPr>
              <w:tab/>
            </w:r>
            <w:r w:rsidRPr="00DA46ED">
              <w:rPr>
                <w:bCs/>
                <w:highlight w:val="yellow"/>
              </w:rPr>
              <w:tab/>
              <w:t>if</w:t>
            </w:r>
            <w:r>
              <w:rPr>
                <w:bCs/>
                <w:highlight w:val="yellow"/>
              </w:rPr>
              <w:t xml:space="preserve">( </w:t>
            </w:r>
            <w:proofErr w:type="spellStart"/>
            <w:r>
              <w:rPr>
                <w:bCs/>
                <w:highlight w:val="yellow"/>
              </w:rPr>
              <w:t>reserved_flags_len</w:t>
            </w:r>
            <w:proofErr w:type="spellEnd"/>
            <w:r>
              <w:rPr>
                <w:bCs/>
                <w:highlight w:val="yellow"/>
              </w:rPr>
              <w:t xml:space="preserve"> )</w:t>
            </w:r>
          </w:p>
        </w:tc>
        <w:tc>
          <w:tcPr>
            <w:tcW w:w="1157" w:type="dxa"/>
          </w:tcPr>
          <w:p w:rsidR="000379BE" w:rsidRPr="005B46DE" w:rsidRDefault="000379BE" w:rsidP="00DC2FE3">
            <w:pPr>
              <w:pStyle w:val="tableheading"/>
              <w:overflowPunct/>
              <w:autoSpaceDE/>
              <w:autoSpaceDN/>
              <w:adjustRightInd/>
              <w:jc w:val="left"/>
              <w:textAlignment w:val="auto"/>
              <w:rPr>
                <w:b w:val="0"/>
                <w:bCs w:val="0"/>
                <w:highlight w:val="yellow"/>
              </w:rPr>
            </w:pPr>
          </w:p>
        </w:tc>
      </w:tr>
      <w:tr w:rsidR="000379BE" w:rsidRPr="00C16884" w:rsidTr="00DC2FE3">
        <w:trPr>
          <w:cantSplit/>
          <w:jc w:val="center"/>
        </w:trPr>
        <w:tc>
          <w:tcPr>
            <w:tcW w:w="6700" w:type="dxa"/>
          </w:tcPr>
          <w:p w:rsidR="000379BE" w:rsidRPr="00C16884" w:rsidRDefault="000379BE" w:rsidP="00DC2FE3">
            <w:pPr>
              <w:pStyle w:val="tablesyntax"/>
              <w:rPr>
                <w:b/>
                <w:bCs/>
                <w:highlight w:val="yellow"/>
              </w:rPr>
            </w:pPr>
            <w:r w:rsidRPr="00C16884">
              <w:rPr>
                <w:b/>
                <w:bCs/>
                <w:highlight w:val="yellow"/>
              </w:rPr>
              <w:tab/>
            </w:r>
            <w:r w:rsidRPr="00C16884">
              <w:rPr>
                <w:b/>
                <w:bCs/>
                <w:highlight w:val="yellow"/>
              </w:rPr>
              <w:tab/>
            </w:r>
            <w:r w:rsidRPr="00C16884">
              <w:rPr>
                <w:b/>
                <w:bCs/>
                <w:highlight w:val="yellow"/>
              </w:rPr>
              <w:tab/>
            </w:r>
            <w:proofErr w:type="spellStart"/>
            <w:r>
              <w:rPr>
                <w:b/>
                <w:bCs/>
                <w:highlight w:val="yellow"/>
              </w:rPr>
              <w:t>reserved</w:t>
            </w:r>
            <w:r w:rsidRPr="00C16884">
              <w:rPr>
                <w:b/>
                <w:bCs/>
                <w:highlight w:val="yellow"/>
              </w:rPr>
              <w:t>_flags</w:t>
            </w:r>
            <w:proofErr w:type="spellEnd"/>
          </w:p>
        </w:tc>
        <w:tc>
          <w:tcPr>
            <w:tcW w:w="1157" w:type="dxa"/>
          </w:tcPr>
          <w:p w:rsidR="000379BE" w:rsidRPr="009F306F" w:rsidRDefault="000379BE" w:rsidP="00DC2FE3">
            <w:pPr>
              <w:pStyle w:val="tableheading"/>
              <w:overflowPunct/>
              <w:autoSpaceDE/>
              <w:autoSpaceDN/>
              <w:adjustRightInd/>
              <w:jc w:val="left"/>
              <w:textAlignment w:val="auto"/>
              <w:rPr>
                <w:b w:val="0"/>
                <w:bCs w:val="0"/>
                <w:highlight w:val="yellow"/>
              </w:rPr>
            </w:pPr>
            <w:r w:rsidRPr="009F306F">
              <w:rPr>
                <w:b w:val="0"/>
                <w:bCs w:val="0"/>
                <w:highlight w:val="yellow"/>
              </w:rPr>
              <w:t>u(v)</w:t>
            </w:r>
          </w:p>
        </w:tc>
      </w:tr>
      <w:tr w:rsidR="000379BE" w:rsidRPr="003C1DC6" w:rsidTr="00DC2FE3">
        <w:trPr>
          <w:cantSplit/>
          <w:jc w:val="center"/>
        </w:trPr>
        <w:tc>
          <w:tcPr>
            <w:tcW w:w="6700" w:type="dxa"/>
          </w:tcPr>
          <w:p w:rsidR="000379BE" w:rsidRPr="00822912" w:rsidRDefault="000379BE" w:rsidP="00DC2FE3">
            <w:pPr>
              <w:pStyle w:val="tablesyntax"/>
              <w:rPr>
                <w:bCs/>
                <w:highlight w:val="yellow"/>
              </w:rPr>
            </w:pPr>
            <w:r w:rsidRPr="00822912">
              <w:rPr>
                <w:bCs/>
                <w:highlight w:val="yellow"/>
              </w:rPr>
              <w:tab/>
            </w:r>
            <w:r w:rsidRPr="00822912">
              <w:rPr>
                <w:bCs/>
                <w:highlight w:val="yellow"/>
              </w:rPr>
              <w:tab/>
              <w:t xml:space="preserve">m = </w:t>
            </w:r>
            <w:proofErr w:type="spellStart"/>
            <w:r>
              <w:rPr>
                <w:bCs/>
                <w:highlight w:val="yellow"/>
              </w:rPr>
              <w:t>priority_id_len</w:t>
            </w:r>
            <w:proofErr w:type="spellEnd"/>
            <w:r>
              <w:rPr>
                <w:bCs/>
                <w:highlight w:val="yellow"/>
              </w:rPr>
              <w:t xml:space="preserve"> + </w:t>
            </w:r>
            <w:proofErr w:type="spellStart"/>
            <w:r w:rsidRPr="00822912">
              <w:rPr>
                <w:szCs w:val="22"/>
                <w:highlight w:val="yellow"/>
              </w:rPr>
              <w:t>temporal_id_</w:t>
            </w:r>
            <w:r>
              <w:rPr>
                <w:szCs w:val="22"/>
                <w:highlight w:val="yellow"/>
              </w:rPr>
              <w:t>len</w:t>
            </w:r>
            <w:proofErr w:type="spellEnd"/>
            <w:r w:rsidRPr="00822912">
              <w:rPr>
                <w:szCs w:val="22"/>
                <w:highlight w:val="yellow"/>
              </w:rPr>
              <w:t xml:space="preserve"> + </w:t>
            </w:r>
            <w:proofErr w:type="spellStart"/>
            <w:r w:rsidRPr="00822912">
              <w:rPr>
                <w:szCs w:val="22"/>
                <w:highlight w:val="yellow"/>
              </w:rPr>
              <w:t>dependency_</w:t>
            </w:r>
            <w:r>
              <w:rPr>
                <w:szCs w:val="22"/>
                <w:highlight w:val="yellow"/>
              </w:rPr>
              <w:t>id_len</w:t>
            </w:r>
            <w:proofErr w:type="spellEnd"/>
            <w:r w:rsidRPr="00822912">
              <w:rPr>
                <w:szCs w:val="22"/>
                <w:highlight w:val="yellow"/>
              </w:rPr>
              <w:t xml:space="preserve"> +</w:t>
            </w:r>
            <w:r w:rsidRPr="00822912">
              <w:rPr>
                <w:szCs w:val="22"/>
                <w:highlight w:val="yellow"/>
              </w:rPr>
              <w:br/>
            </w:r>
            <w:r w:rsidRPr="00822912">
              <w:rPr>
                <w:szCs w:val="22"/>
                <w:highlight w:val="yellow"/>
              </w:rPr>
              <w:tab/>
            </w:r>
            <w:r w:rsidRPr="00822912">
              <w:rPr>
                <w:szCs w:val="22"/>
                <w:highlight w:val="yellow"/>
              </w:rPr>
              <w:tab/>
            </w:r>
            <w:r w:rsidRPr="00822912">
              <w:rPr>
                <w:szCs w:val="22"/>
                <w:highlight w:val="yellow"/>
              </w:rPr>
              <w:tab/>
            </w:r>
            <w:r w:rsidRPr="00822912">
              <w:rPr>
                <w:szCs w:val="22"/>
                <w:highlight w:val="yellow"/>
              </w:rPr>
              <w:tab/>
              <w:t xml:space="preserve"> </w:t>
            </w:r>
            <w:proofErr w:type="spellStart"/>
            <w:r w:rsidRPr="00822912">
              <w:rPr>
                <w:szCs w:val="22"/>
                <w:highlight w:val="yellow"/>
              </w:rPr>
              <w:t>quality_</w:t>
            </w:r>
            <w:r>
              <w:rPr>
                <w:szCs w:val="22"/>
                <w:highlight w:val="yellow"/>
              </w:rPr>
              <w:t>id</w:t>
            </w:r>
            <w:r w:rsidRPr="00822912">
              <w:rPr>
                <w:szCs w:val="22"/>
                <w:highlight w:val="yellow"/>
              </w:rPr>
              <w:t>_</w:t>
            </w:r>
            <w:r>
              <w:rPr>
                <w:szCs w:val="22"/>
                <w:highlight w:val="yellow"/>
              </w:rPr>
              <w:t>len</w:t>
            </w:r>
            <w:proofErr w:type="spellEnd"/>
            <w:r w:rsidRPr="00822912">
              <w:rPr>
                <w:szCs w:val="22"/>
                <w:highlight w:val="yellow"/>
              </w:rPr>
              <w:t xml:space="preserve"> + </w:t>
            </w:r>
            <w:proofErr w:type="spellStart"/>
            <w:r w:rsidRPr="00822912">
              <w:rPr>
                <w:szCs w:val="22"/>
                <w:highlight w:val="yellow"/>
              </w:rPr>
              <w:t>view_</w:t>
            </w:r>
            <w:r>
              <w:rPr>
                <w:szCs w:val="22"/>
                <w:highlight w:val="yellow"/>
              </w:rPr>
              <w:t>idx_len</w:t>
            </w:r>
            <w:proofErr w:type="spellEnd"/>
            <w:r>
              <w:rPr>
                <w:szCs w:val="22"/>
                <w:highlight w:val="yellow"/>
              </w:rPr>
              <w:t xml:space="preserve"> + </w:t>
            </w:r>
            <w:proofErr w:type="spellStart"/>
            <w:r>
              <w:rPr>
                <w:szCs w:val="22"/>
                <w:highlight w:val="yellow"/>
              </w:rPr>
              <w:t>reserved_flags_len</w:t>
            </w:r>
            <w:proofErr w:type="spellEnd"/>
            <w:r>
              <w:rPr>
                <w:szCs w:val="22"/>
                <w:highlight w:val="yellow"/>
              </w:rPr>
              <w:t xml:space="preserve"> + 2</w:t>
            </w:r>
          </w:p>
        </w:tc>
        <w:tc>
          <w:tcPr>
            <w:tcW w:w="1157" w:type="dxa"/>
          </w:tcPr>
          <w:p w:rsidR="000379BE" w:rsidRPr="00822912" w:rsidRDefault="000379BE" w:rsidP="00DC2FE3">
            <w:pPr>
              <w:pStyle w:val="tableheading"/>
              <w:overflowPunct/>
              <w:autoSpaceDE/>
              <w:autoSpaceDN/>
              <w:adjustRightInd/>
              <w:jc w:val="left"/>
              <w:textAlignment w:val="auto"/>
              <w:rPr>
                <w:b w:val="0"/>
                <w:bCs w:val="0"/>
                <w:highlight w:val="yellow"/>
              </w:rPr>
            </w:pPr>
          </w:p>
        </w:tc>
      </w:tr>
      <w:tr w:rsidR="000379BE" w:rsidRPr="003C1DC6" w:rsidTr="00DC2FE3">
        <w:trPr>
          <w:cantSplit/>
          <w:jc w:val="center"/>
        </w:trPr>
        <w:tc>
          <w:tcPr>
            <w:tcW w:w="6700" w:type="dxa"/>
          </w:tcPr>
          <w:p w:rsidR="000379BE" w:rsidRPr="000864E0" w:rsidRDefault="000379BE" w:rsidP="00DC2FE3">
            <w:pPr>
              <w:pStyle w:val="tablesyntax"/>
              <w:rPr>
                <w:bCs/>
                <w:highlight w:val="yellow"/>
              </w:rPr>
            </w:pPr>
            <w:r w:rsidRPr="000864E0">
              <w:rPr>
                <w:bCs/>
                <w:highlight w:val="yellow"/>
              </w:rPr>
              <w:tab/>
            </w:r>
            <w:r w:rsidRPr="000864E0">
              <w:rPr>
                <w:bCs/>
                <w:highlight w:val="yellow"/>
              </w:rPr>
              <w:tab/>
              <w:t>if(</w:t>
            </w:r>
            <w:r>
              <w:rPr>
                <w:bCs/>
                <w:highlight w:val="yellow"/>
              </w:rPr>
              <w:t xml:space="preserve"> </w:t>
            </w:r>
            <w:r w:rsidRPr="000864E0">
              <w:rPr>
                <w:highlight w:val="yellow"/>
              </w:rPr>
              <w:t>( ( m + 7 &gt;&gt; 3) &lt;&lt; 3 ) – m</w:t>
            </w:r>
            <w:r w:rsidRPr="000864E0">
              <w:rPr>
                <w:bCs/>
                <w:highlight w:val="yellow"/>
              </w:rPr>
              <w:t xml:space="preserve"> )</w:t>
            </w:r>
          </w:p>
        </w:tc>
        <w:tc>
          <w:tcPr>
            <w:tcW w:w="1157" w:type="dxa"/>
          </w:tcPr>
          <w:p w:rsidR="000379BE" w:rsidRPr="000864E0" w:rsidRDefault="000379BE" w:rsidP="00DC2FE3">
            <w:pPr>
              <w:pStyle w:val="tableheading"/>
              <w:overflowPunct/>
              <w:autoSpaceDE/>
              <w:autoSpaceDN/>
              <w:adjustRightInd/>
              <w:jc w:val="left"/>
              <w:textAlignment w:val="auto"/>
              <w:rPr>
                <w:b w:val="0"/>
                <w:bCs w:val="0"/>
                <w:highlight w:val="yellow"/>
              </w:rPr>
            </w:pPr>
          </w:p>
        </w:tc>
      </w:tr>
      <w:tr w:rsidR="000379BE" w:rsidRPr="003C1DC6" w:rsidTr="00DC2FE3">
        <w:trPr>
          <w:cantSplit/>
          <w:jc w:val="center"/>
        </w:trPr>
        <w:tc>
          <w:tcPr>
            <w:tcW w:w="6700" w:type="dxa"/>
          </w:tcPr>
          <w:p w:rsidR="000379BE" w:rsidRPr="004C7EF7" w:rsidRDefault="000379BE" w:rsidP="00DC2FE3">
            <w:pPr>
              <w:pStyle w:val="tablesyntax"/>
              <w:rPr>
                <w:b/>
                <w:bCs/>
                <w:highlight w:val="yellow"/>
              </w:rPr>
            </w:pPr>
            <w:r>
              <w:rPr>
                <w:b/>
                <w:bCs/>
                <w:highlight w:val="yellow"/>
              </w:rPr>
              <w:tab/>
            </w:r>
            <w:r>
              <w:rPr>
                <w:b/>
                <w:bCs/>
                <w:highlight w:val="yellow"/>
              </w:rPr>
              <w:tab/>
            </w:r>
            <w:r>
              <w:rPr>
                <w:b/>
                <w:bCs/>
                <w:highlight w:val="yellow"/>
              </w:rPr>
              <w:tab/>
            </w:r>
            <w:proofErr w:type="spellStart"/>
            <w:r w:rsidRPr="004C7EF7">
              <w:rPr>
                <w:b/>
                <w:bCs/>
                <w:highlight w:val="yellow"/>
              </w:rPr>
              <w:t>reserved_bits</w:t>
            </w:r>
            <w:proofErr w:type="spellEnd"/>
          </w:p>
        </w:tc>
        <w:tc>
          <w:tcPr>
            <w:tcW w:w="1157" w:type="dxa"/>
          </w:tcPr>
          <w:p w:rsidR="000379BE" w:rsidRPr="005B46DE" w:rsidRDefault="000379BE" w:rsidP="00DC2FE3">
            <w:pPr>
              <w:pStyle w:val="tableheading"/>
              <w:overflowPunct/>
              <w:autoSpaceDE/>
              <w:autoSpaceDN/>
              <w:adjustRightInd/>
              <w:jc w:val="left"/>
              <w:textAlignment w:val="auto"/>
              <w:rPr>
                <w:b w:val="0"/>
                <w:bCs w:val="0"/>
                <w:highlight w:val="yellow"/>
              </w:rPr>
            </w:pPr>
            <w:r>
              <w:rPr>
                <w:b w:val="0"/>
                <w:bCs w:val="0"/>
                <w:highlight w:val="yellow"/>
              </w:rPr>
              <w:t>u(v)</w:t>
            </w:r>
          </w:p>
        </w:tc>
      </w:tr>
      <w:tr w:rsidR="000379BE" w:rsidRPr="003C1DC6" w:rsidTr="00DC2FE3">
        <w:trPr>
          <w:cantSplit/>
          <w:jc w:val="center"/>
        </w:trPr>
        <w:tc>
          <w:tcPr>
            <w:tcW w:w="6700" w:type="dxa"/>
          </w:tcPr>
          <w:p w:rsidR="000379BE" w:rsidRPr="005B46DE" w:rsidRDefault="000379BE" w:rsidP="00DC2FE3">
            <w:pPr>
              <w:pStyle w:val="tablesyntax"/>
              <w:rPr>
                <w:b/>
                <w:bCs/>
                <w:highlight w:val="yellow"/>
              </w:rPr>
            </w:pPr>
            <w:r>
              <w:rPr>
                <w:b/>
                <w:bCs/>
                <w:highlight w:val="yellow"/>
              </w:rPr>
              <w:tab/>
            </w:r>
            <w:r w:rsidRPr="005B46DE">
              <w:rPr>
                <w:b/>
                <w:bCs/>
                <w:highlight w:val="yellow"/>
              </w:rPr>
              <w:tab/>
            </w:r>
            <w:proofErr w:type="spellStart"/>
            <w:r w:rsidRPr="005B46DE">
              <w:rPr>
                <w:highlight w:val="yellow"/>
              </w:rPr>
              <w:t>nalUnitHeaderBytes</w:t>
            </w:r>
            <w:proofErr w:type="spellEnd"/>
            <w:r>
              <w:rPr>
                <w:highlight w:val="yellow"/>
              </w:rPr>
              <w:t xml:space="preserve"> </w:t>
            </w:r>
            <w:r w:rsidRPr="005B46DE">
              <w:rPr>
                <w:highlight w:val="yellow"/>
              </w:rPr>
              <w:t>+=</w:t>
            </w:r>
            <w:r>
              <w:rPr>
                <w:highlight w:val="yellow"/>
              </w:rPr>
              <w:t xml:space="preserve"> ( </w:t>
            </w:r>
            <w:r w:rsidRPr="005B46DE">
              <w:rPr>
                <w:highlight w:val="yellow"/>
              </w:rPr>
              <w:t>(</w:t>
            </w:r>
            <w:r>
              <w:rPr>
                <w:highlight w:val="yellow"/>
              </w:rPr>
              <w:t xml:space="preserve"> </w:t>
            </w:r>
            <w:r w:rsidRPr="005B46DE">
              <w:rPr>
                <w:highlight w:val="yellow"/>
              </w:rPr>
              <w:t>m</w:t>
            </w:r>
            <w:r>
              <w:rPr>
                <w:highlight w:val="yellow"/>
              </w:rPr>
              <w:t xml:space="preserve"> </w:t>
            </w:r>
            <w:r w:rsidRPr="005B46DE">
              <w:rPr>
                <w:highlight w:val="yellow"/>
              </w:rPr>
              <w:t>+</w:t>
            </w:r>
            <w:r>
              <w:rPr>
                <w:highlight w:val="yellow"/>
              </w:rPr>
              <w:t xml:space="preserve"> </w:t>
            </w:r>
            <w:r w:rsidRPr="005B46DE">
              <w:rPr>
                <w:highlight w:val="yellow"/>
              </w:rPr>
              <w:t>7</w:t>
            </w:r>
            <w:r>
              <w:rPr>
                <w:highlight w:val="yellow"/>
              </w:rPr>
              <w:t xml:space="preserve"> </w:t>
            </w:r>
            <w:r w:rsidRPr="005B46DE">
              <w:rPr>
                <w:highlight w:val="yellow"/>
              </w:rPr>
              <w:t>)</w:t>
            </w:r>
            <w:r>
              <w:rPr>
                <w:highlight w:val="yellow"/>
              </w:rPr>
              <w:t xml:space="preserve"> </w:t>
            </w:r>
            <w:r w:rsidRPr="005B46DE">
              <w:rPr>
                <w:highlight w:val="yellow"/>
              </w:rPr>
              <w:t>&gt;&gt;</w:t>
            </w:r>
            <w:r>
              <w:rPr>
                <w:highlight w:val="yellow"/>
              </w:rPr>
              <w:t xml:space="preserve"> </w:t>
            </w:r>
            <w:r w:rsidRPr="005B46DE">
              <w:rPr>
                <w:highlight w:val="yellow"/>
              </w:rPr>
              <w:t>3</w:t>
            </w:r>
            <w:r>
              <w:rPr>
                <w:highlight w:val="yellow"/>
              </w:rPr>
              <w:t xml:space="preserve"> )</w:t>
            </w:r>
          </w:p>
        </w:tc>
        <w:tc>
          <w:tcPr>
            <w:tcW w:w="1157" w:type="dxa"/>
          </w:tcPr>
          <w:p w:rsidR="000379BE" w:rsidRPr="005B46DE" w:rsidRDefault="000379BE" w:rsidP="00DC2FE3">
            <w:pPr>
              <w:pStyle w:val="tableheading"/>
              <w:overflowPunct/>
              <w:autoSpaceDE/>
              <w:autoSpaceDN/>
              <w:adjustRightInd/>
              <w:jc w:val="left"/>
              <w:textAlignment w:val="auto"/>
              <w:rPr>
                <w:b w:val="0"/>
                <w:bCs w:val="0"/>
                <w:highlight w:val="yellow"/>
              </w:rPr>
            </w:pPr>
          </w:p>
        </w:tc>
      </w:tr>
      <w:tr w:rsidR="000379BE" w:rsidRPr="003C1DC6" w:rsidTr="00DC2FE3">
        <w:trPr>
          <w:cantSplit/>
          <w:jc w:val="center"/>
        </w:trPr>
        <w:tc>
          <w:tcPr>
            <w:tcW w:w="6700" w:type="dxa"/>
          </w:tcPr>
          <w:p w:rsidR="000379BE" w:rsidRPr="003C1DC6" w:rsidRDefault="000379BE" w:rsidP="00DC2FE3">
            <w:pPr>
              <w:pStyle w:val="tablesyntax"/>
            </w:pPr>
            <w:r>
              <w:tab/>
            </w:r>
            <w:r w:rsidRPr="00822912">
              <w:rPr>
                <w:highlight w:val="yellow"/>
              </w:rPr>
              <w:t>}</w:t>
            </w:r>
          </w:p>
        </w:tc>
        <w:tc>
          <w:tcPr>
            <w:tcW w:w="1157" w:type="dxa"/>
          </w:tcPr>
          <w:p w:rsidR="000379BE" w:rsidRPr="003C1DC6" w:rsidRDefault="000379BE" w:rsidP="00DC2FE3">
            <w:pPr>
              <w:pStyle w:val="tableheading"/>
              <w:overflowPunct/>
              <w:autoSpaceDE/>
              <w:autoSpaceDN/>
              <w:adjustRightInd/>
              <w:jc w:val="left"/>
              <w:textAlignment w:val="auto"/>
              <w:rPr>
                <w:b w:val="0"/>
                <w:bCs w:val="0"/>
              </w:rPr>
            </w:pPr>
          </w:p>
        </w:tc>
      </w:tr>
      <w:tr w:rsidR="000379BE" w:rsidRPr="003C1DC6" w:rsidTr="00DC2FE3">
        <w:trPr>
          <w:cantSplit/>
          <w:jc w:val="center"/>
        </w:trPr>
        <w:tc>
          <w:tcPr>
            <w:tcW w:w="6700" w:type="dxa"/>
          </w:tcPr>
          <w:p w:rsidR="000379BE" w:rsidRPr="003C1DC6" w:rsidRDefault="000379BE" w:rsidP="00DC2FE3">
            <w:pPr>
              <w:pStyle w:val="tablesyntax"/>
            </w:pPr>
            <w:r w:rsidRPr="003C1DC6">
              <w:tab/>
              <w:t xml:space="preserve">for( </w:t>
            </w:r>
            <w:proofErr w:type="spellStart"/>
            <w:r w:rsidRPr="003C1DC6">
              <w:t>i</w:t>
            </w:r>
            <w:proofErr w:type="spellEnd"/>
            <w:r w:rsidRPr="003C1DC6">
              <w:t xml:space="preserve"> = </w:t>
            </w:r>
            <w:proofErr w:type="spellStart"/>
            <w:r w:rsidRPr="003C1DC6">
              <w:t>nalUnitHeaderBytes</w:t>
            </w:r>
            <w:proofErr w:type="spellEnd"/>
            <w:r w:rsidRPr="003C1DC6">
              <w:t xml:space="preserve">; </w:t>
            </w:r>
            <w:proofErr w:type="spellStart"/>
            <w:r w:rsidRPr="003C1DC6">
              <w:t>i</w:t>
            </w:r>
            <w:proofErr w:type="spellEnd"/>
            <w:r w:rsidRPr="003C1DC6">
              <w:t xml:space="preserve"> &lt; </w:t>
            </w:r>
            <w:proofErr w:type="spellStart"/>
            <w:r w:rsidRPr="003C1DC6">
              <w:t>NumBytesInNALunit</w:t>
            </w:r>
            <w:proofErr w:type="spellEnd"/>
            <w:r w:rsidRPr="003C1DC6">
              <w:t xml:space="preserve">; </w:t>
            </w:r>
            <w:proofErr w:type="spellStart"/>
            <w:r w:rsidRPr="003C1DC6">
              <w:t>i</w:t>
            </w:r>
            <w:proofErr w:type="spellEnd"/>
            <w:r w:rsidRPr="003C1DC6">
              <w:t>++ ) {</w:t>
            </w:r>
          </w:p>
        </w:tc>
        <w:tc>
          <w:tcPr>
            <w:tcW w:w="1157" w:type="dxa"/>
          </w:tcPr>
          <w:p w:rsidR="000379BE" w:rsidRPr="003C1DC6" w:rsidRDefault="000379BE" w:rsidP="00DC2FE3">
            <w:pPr>
              <w:pStyle w:val="tableheading"/>
              <w:overflowPunct/>
              <w:autoSpaceDE/>
              <w:autoSpaceDN/>
              <w:adjustRightInd/>
              <w:jc w:val="left"/>
              <w:textAlignment w:val="auto"/>
              <w:rPr>
                <w:b w:val="0"/>
                <w:bCs w:val="0"/>
              </w:rPr>
            </w:pPr>
          </w:p>
        </w:tc>
      </w:tr>
      <w:tr w:rsidR="000379BE" w:rsidRPr="003C1DC6" w:rsidTr="00DC2FE3">
        <w:trPr>
          <w:cantSplit/>
          <w:jc w:val="center"/>
        </w:trPr>
        <w:tc>
          <w:tcPr>
            <w:tcW w:w="6700" w:type="dxa"/>
          </w:tcPr>
          <w:p w:rsidR="000379BE" w:rsidRPr="003C1DC6" w:rsidRDefault="000379BE" w:rsidP="00DC2FE3">
            <w:pPr>
              <w:pStyle w:val="tablesyntax"/>
            </w:pPr>
            <w:r w:rsidRPr="003C1DC6">
              <w:tab/>
            </w:r>
            <w:r w:rsidRPr="003C1DC6">
              <w:tab/>
              <w:t xml:space="preserve">if( </w:t>
            </w:r>
            <w:proofErr w:type="spellStart"/>
            <w:r w:rsidRPr="003C1DC6">
              <w:t>i</w:t>
            </w:r>
            <w:proofErr w:type="spellEnd"/>
            <w:r w:rsidRPr="003C1DC6">
              <w:t xml:space="preserve"> + 2 &lt; </w:t>
            </w:r>
            <w:proofErr w:type="spellStart"/>
            <w:r w:rsidRPr="003C1DC6">
              <w:t>NumBytesInNALunit</w:t>
            </w:r>
            <w:proofErr w:type="spellEnd"/>
            <w:r w:rsidRPr="003C1DC6">
              <w:t xml:space="preserve"> &amp;&amp; </w:t>
            </w:r>
            <w:proofErr w:type="spellStart"/>
            <w:r w:rsidRPr="003C1DC6">
              <w:t>next_bits</w:t>
            </w:r>
            <w:proofErr w:type="spellEnd"/>
            <w:r w:rsidRPr="003C1DC6">
              <w:t>( 24 )  = =  0x000003 ) {</w:t>
            </w:r>
          </w:p>
        </w:tc>
        <w:tc>
          <w:tcPr>
            <w:tcW w:w="1157" w:type="dxa"/>
          </w:tcPr>
          <w:p w:rsidR="000379BE" w:rsidRPr="003C1DC6" w:rsidRDefault="000379BE" w:rsidP="00DC2FE3">
            <w:pPr>
              <w:pStyle w:val="tablecell"/>
            </w:pPr>
          </w:p>
        </w:tc>
      </w:tr>
      <w:tr w:rsidR="000379BE" w:rsidRPr="003C1DC6" w:rsidTr="00DC2FE3">
        <w:trPr>
          <w:cantSplit/>
          <w:jc w:val="center"/>
        </w:trPr>
        <w:tc>
          <w:tcPr>
            <w:tcW w:w="6700" w:type="dxa"/>
          </w:tcPr>
          <w:p w:rsidR="000379BE" w:rsidRPr="003C1DC6" w:rsidRDefault="000379BE" w:rsidP="00DC2FE3">
            <w:pPr>
              <w:pStyle w:val="tablesyntax"/>
            </w:pPr>
            <w:r w:rsidRPr="003C1DC6">
              <w:tab/>
            </w:r>
            <w:r w:rsidRPr="003C1DC6">
              <w:tab/>
            </w:r>
            <w:r w:rsidRPr="003C1DC6">
              <w:tab/>
            </w:r>
            <w:proofErr w:type="spellStart"/>
            <w:r w:rsidRPr="003C1DC6">
              <w:rPr>
                <w:b/>
                <w:bCs/>
              </w:rPr>
              <w:t>rbsp_byte</w:t>
            </w:r>
            <w:proofErr w:type="spellEnd"/>
            <w:r w:rsidRPr="003C1DC6">
              <w:rPr>
                <w:b/>
                <w:bCs/>
              </w:rPr>
              <w:t>[</w:t>
            </w:r>
            <w:r w:rsidRPr="003C1DC6">
              <w:t> </w:t>
            </w:r>
            <w:proofErr w:type="spellStart"/>
            <w:r w:rsidRPr="003C1DC6">
              <w:t>NumBytesInRBSP</w:t>
            </w:r>
            <w:proofErr w:type="spellEnd"/>
            <w:r w:rsidRPr="003C1DC6">
              <w:t>++ </w:t>
            </w:r>
            <w:r w:rsidRPr="003C1DC6">
              <w:rPr>
                <w:b/>
                <w:bCs/>
              </w:rPr>
              <w:t>]</w:t>
            </w:r>
          </w:p>
        </w:tc>
        <w:tc>
          <w:tcPr>
            <w:tcW w:w="1157" w:type="dxa"/>
          </w:tcPr>
          <w:p w:rsidR="000379BE" w:rsidRPr="003C1DC6" w:rsidRDefault="000379BE" w:rsidP="00DC2FE3">
            <w:pPr>
              <w:pStyle w:val="tablecell"/>
            </w:pPr>
            <w:r w:rsidRPr="003C1DC6">
              <w:t>b(8)</w:t>
            </w:r>
          </w:p>
        </w:tc>
      </w:tr>
      <w:tr w:rsidR="000379BE" w:rsidRPr="003C1DC6" w:rsidTr="00DC2FE3">
        <w:trPr>
          <w:cantSplit/>
          <w:jc w:val="center"/>
        </w:trPr>
        <w:tc>
          <w:tcPr>
            <w:tcW w:w="6700" w:type="dxa"/>
          </w:tcPr>
          <w:p w:rsidR="000379BE" w:rsidRPr="003C1DC6" w:rsidRDefault="000379BE" w:rsidP="00DC2FE3">
            <w:pPr>
              <w:pStyle w:val="tablesyntax"/>
            </w:pPr>
            <w:r w:rsidRPr="003C1DC6">
              <w:tab/>
            </w:r>
            <w:r w:rsidRPr="003C1DC6">
              <w:tab/>
            </w:r>
            <w:r w:rsidRPr="003C1DC6">
              <w:tab/>
            </w:r>
            <w:proofErr w:type="spellStart"/>
            <w:r w:rsidRPr="003C1DC6">
              <w:rPr>
                <w:b/>
                <w:bCs/>
              </w:rPr>
              <w:t>rbsp_byte</w:t>
            </w:r>
            <w:proofErr w:type="spellEnd"/>
            <w:r w:rsidRPr="003C1DC6">
              <w:rPr>
                <w:b/>
                <w:bCs/>
              </w:rPr>
              <w:t>[</w:t>
            </w:r>
            <w:r w:rsidRPr="003C1DC6">
              <w:t> </w:t>
            </w:r>
            <w:proofErr w:type="spellStart"/>
            <w:r w:rsidRPr="003C1DC6">
              <w:t>NumBytesInRBSP</w:t>
            </w:r>
            <w:proofErr w:type="spellEnd"/>
            <w:r w:rsidRPr="003C1DC6">
              <w:t>++ </w:t>
            </w:r>
            <w:r w:rsidRPr="003C1DC6">
              <w:rPr>
                <w:b/>
                <w:bCs/>
              </w:rPr>
              <w:t>]</w:t>
            </w:r>
          </w:p>
        </w:tc>
        <w:tc>
          <w:tcPr>
            <w:tcW w:w="1157" w:type="dxa"/>
          </w:tcPr>
          <w:p w:rsidR="000379BE" w:rsidRPr="003C1DC6" w:rsidRDefault="000379BE" w:rsidP="00DC2FE3">
            <w:pPr>
              <w:pStyle w:val="tablecell"/>
            </w:pPr>
            <w:r w:rsidRPr="003C1DC6">
              <w:t>b(8)</w:t>
            </w:r>
          </w:p>
        </w:tc>
      </w:tr>
      <w:tr w:rsidR="000379BE" w:rsidRPr="003C1DC6" w:rsidTr="00DC2FE3">
        <w:trPr>
          <w:cantSplit/>
          <w:jc w:val="center"/>
        </w:trPr>
        <w:tc>
          <w:tcPr>
            <w:tcW w:w="6700" w:type="dxa"/>
          </w:tcPr>
          <w:p w:rsidR="000379BE" w:rsidRPr="003C1DC6" w:rsidRDefault="000379BE" w:rsidP="00DC2FE3">
            <w:pPr>
              <w:pStyle w:val="tablesyntax"/>
            </w:pPr>
            <w:r w:rsidRPr="003C1DC6">
              <w:tab/>
            </w:r>
            <w:r w:rsidRPr="003C1DC6">
              <w:tab/>
            </w:r>
            <w:r w:rsidRPr="003C1DC6">
              <w:tab/>
            </w:r>
            <w:proofErr w:type="spellStart"/>
            <w:r w:rsidRPr="003C1DC6">
              <w:t>i</w:t>
            </w:r>
            <w:proofErr w:type="spellEnd"/>
            <w:r w:rsidRPr="003C1DC6">
              <w:t xml:space="preserve"> += 2</w:t>
            </w:r>
          </w:p>
        </w:tc>
        <w:tc>
          <w:tcPr>
            <w:tcW w:w="1157" w:type="dxa"/>
          </w:tcPr>
          <w:p w:rsidR="000379BE" w:rsidRPr="003C1DC6" w:rsidRDefault="000379BE" w:rsidP="00DC2FE3">
            <w:pPr>
              <w:pStyle w:val="tablecell"/>
            </w:pPr>
          </w:p>
        </w:tc>
      </w:tr>
      <w:tr w:rsidR="000379BE" w:rsidRPr="003C1DC6" w:rsidTr="00DC2FE3">
        <w:trPr>
          <w:cantSplit/>
          <w:jc w:val="center"/>
        </w:trPr>
        <w:tc>
          <w:tcPr>
            <w:tcW w:w="6700" w:type="dxa"/>
          </w:tcPr>
          <w:p w:rsidR="000379BE" w:rsidRPr="003C1DC6" w:rsidRDefault="000379BE" w:rsidP="00DC2FE3">
            <w:pPr>
              <w:pStyle w:val="tablesyntax"/>
            </w:pPr>
            <w:r w:rsidRPr="003C1DC6">
              <w:tab/>
            </w:r>
            <w:r w:rsidRPr="003C1DC6">
              <w:tab/>
            </w:r>
            <w:r w:rsidRPr="003C1DC6">
              <w:tab/>
            </w:r>
            <w:proofErr w:type="spellStart"/>
            <w:r w:rsidRPr="003C1DC6">
              <w:rPr>
                <w:b/>
                <w:bCs/>
              </w:rPr>
              <w:t>emulation_prevention_three_byte</w:t>
            </w:r>
            <w:proofErr w:type="spellEnd"/>
            <w:r w:rsidRPr="003C1DC6">
              <w:t xml:space="preserve">  /* equal to 0x03 */</w:t>
            </w:r>
          </w:p>
        </w:tc>
        <w:tc>
          <w:tcPr>
            <w:tcW w:w="1157" w:type="dxa"/>
          </w:tcPr>
          <w:p w:rsidR="000379BE" w:rsidRPr="003C1DC6" w:rsidRDefault="000379BE" w:rsidP="00DC2FE3">
            <w:pPr>
              <w:pStyle w:val="tablecell"/>
            </w:pPr>
            <w:r w:rsidRPr="003C1DC6">
              <w:t>f(8)</w:t>
            </w:r>
          </w:p>
        </w:tc>
      </w:tr>
      <w:tr w:rsidR="000379BE" w:rsidRPr="003C1DC6" w:rsidTr="00DC2FE3">
        <w:trPr>
          <w:cantSplit/>
          <w:jc w:val="center"/>
        </w:trPr>
        <w:tc>
          <w:tcPr>
            <w:tcW w:w="6700" w:type="dxa"/>
          </w:tcPr>
          <w:p w:rsidR="000379BE" w:rsidRPr="003C1DC6" w:rsidRDefault="000379BE" w:rsidP="00DC2FE3">
            <w:pPr>
              <w:pStyle w:val="tablesyntax"/>
            </w:pPr>
            <w:r w:rsidRPr="003C1DC6">
              <w:tab/>
            </w:r>
            <w:r w:rsidRPr="003C1DC6">
              <w:tab/>
              <w:t>} else</w:t>
            </w:r>
          </w:p>
        </w:tc>
        <w:tc>
          <w:tcPr>
            <w:tcW w:w="1157" w:type="dxa"/>
          </w:tcPr>
          <w:p w:rsidR="000379BE" w:rsidRPr="003C1DC6" w:rsidRDefault="000379BE" w:rsidP="00DC2FE3">
            <w:pPr>
              <w:pStyle w:val="tablecell"/>
            </w:pPr>
          </w:p>
        </w:tc>
      </w:tr>
      <w:tr w:rsidR="000379BE" w:rsidRPr="003C1DC6" w:rsidTr="00DC2FE3">
        <w:trPr>
          <w:cantSplit/>
          <w:jc w:val="center"/>
        </w:trPr>
        <w:tc>
          <w:tcPr>
            <w:tcW w:w="6700" w:type="dxa"/>
          </w:tcPr>
          <w:p w:rsidR="000379BE" w:rsidRPr="003C1DC6" w:rsidRDefault="000379BE" w:rsidP="00DC2FE3">
            <w:pPr>
              <w:pStyle w:val="tablesyntax"/>
            </w:pPr>
            <w:r w:rsidRPr="003C1DC6">
              <w:tab/>
            </w:r>
            <w:r w:rsidRPr="003C1DC6">
              <w:tab/>
            </w:r>
            <w:r w:rsidRPr="003C1DC6">
              <w:tab/>
            </w:r>
            <w:proofErr w:type="spellStart"/>
            <w:r w:rsidRPr="003C1DC6">
              <w:rPr>
                <w:b/>
                <w:bCs/>
              </w:rPr>
              <w:t>rbsp_byte</w:t>
            </w:r>
            <w:proofErr w:type="spellEnd"/>
            <w:r w:rsidRPr="003C1DC6">
              <w:rPr>
                <w:b/>
                <w:bCs/>
              </w:rPr>
              <w:t>[</w:t>
            </w:r>
            <w:r w:rsidRPr="003C1DC6">
              <w:t> </w:t>
            </w:r>
            <w:proofErr w:type="spellStart"/>
            <w:r w:rsidRPr="003C1DC6">
              <w:t>NumBytesInRBSP</w:t>
            </w:r>
            <w:proofErr w:type="spellEnd"/>
            <w:r w:rsidRPr="003C1DC6">
              <w:t>++ </w:t>
            </w:r>
            <w:r w:rsidRPr="003C1DC6">
              <w:rPr>
                <w:b/>
                <w:bCs/>
              </w:rPr>
              <w:t>]</w:t>
            </w:r>
          </w:p>
        </w:tc>
        <w:tc>
          <w:tcPr>
            <w:tcW w:w="1157" w:type="dxa"/>
          </w:tcPr>
          <w:p w:rsidR="000379BE" w:rsidRPr="003C1DC6" w:rsidRDefault="000379BE" w:rsidP="00DC2FE3">
            <w:pPr>
              <w:pStyle w:val="tablecell"/>
            </w:pPr>
            <w:r w:rsidRPr="003C1DC6">
              <w:t>b(8)</w:t>
            </w:r>
          </w:p>
        </w:tc>
      </w:tr>
      <w:tr w:rsidR="000379BE" w:rsidRPr="003C1DC6" w:rsidTr="00DC2FE3">
        <w:trPr>
          <w:cantSplit/>
          <w:jc w:val="center"/>
        </w:trPr>
        <w:tc>
          <w:tcPr>
            <w:tcW w:w="6700" w:type="dxa"/>
          </w:tcPr>
          <w:p w:rsidR="000379BE" w:rsidRPr="003C1DC6" w:rsidRDefault="000379BE" w:rsidP="00DC2FE3">
            <w:pPr>
              <w:pStyle w:val="tablesyntax"/>
            </w:pPr>
            <w:r w:rsidRPr="003C1DC6">
              <w:tab/>
              <w:t>}</w:t>
            </w:r>
          </w:p>
        </w:tc>
        <w:tc>
          <w:tcPr>
            <w:tcW w:w="1157" w:type="dxa"/>
          </w:tcPr>
          <w:p w:rsidR="000379BE" w:rsidRPr="003C1DC6" w:rsidRDefault="000379BE" w:rsidP="00DC2FE3">
            <w:pPr>
              <w:pStyle w:val="tablecell"/>
            </w:pPr>
          </w:p>
        </w:tc>
      </w:tr>
      <w:tr w:rsidR="000379BE" w:rsidRPr="003C1DC6" w:rsidTr="00DC2FE3">
        <w:trPr>
          <w:cantSplit/>
          <w:jc w:val="center"/>
        </w:trPr>
        <w:tc>
          <w:tcPr>
            <w:tcW w:w="6700" w:type="dxa"/>
          </w:tcPr>
          <w:p w:rsidR="000379BE" w:rsidRPr="003C1DC6" w:rsidRDefault="000379BE" w:rsidP="00DC2FE3">
            <w:pPr>
              <w:pStyle w:val="tablesyntax"/>
              <w:keepNext w:val="0"/>
            </w:pPr>
            <w:r w:rsidRPr="003C1DC6">
              <w:t>}</w:t>
            </w:r>
          </w:p>
        </w:tc>
        <w:tc>
          <w:tcPr>
            <w:tcW w:w="1157" w:type="dxa"/>
          </w:tcPr>
          <w:p w:rsidR="000379BE" w:rsidRPr="003C1DC6" w:rsidRDefault="000379BE" w:rsidP="00DC2FE3">
            <w:pPr>
              <w:pStyle w:val="tablecell"/>
              <w:keepNext w:val="0"/>
            </w:pPr>
          </w:p>
        </w:tc>
      </w:tr>
    </w:tbl>
    <w:p w:rsidR="000379BE" w:rsidRPr="00341825" w:rsidRDefault="000379BE" w:rsidP="000379BE"/>
    <w:p w:rsidR="00E0165F" w:rsidRDefault="00480FF9" w:rsidP="00480FF9">
      <w:pPr>
        <w:pStyle w:val="Heading2"/>
      </w:pPr>
      <w:r>
        <w:t>S</w:t>
      </w:r>
      <w:r w:rsidR="00AD5850">
        <w:t>emantics</w:t>
      </w:r>
    </w:p>
    <w:p w:rsidR="00480FF9" w:rsidRPr="00480FF9" w:rsidRDefault="000379BE" w:rsidP="00480FF9">
      <w:pPr>
        <w:pStyle w:val="Heading3"/>
      </w:pPr>
      <w:r>
        <w:t>NAL unit header map parameter set RBSP semantics</w:t>
      </w:r>
    </w:p>
    <w:p w:rsidR="002A52AA" w:rsidRDefault="000379BE">
      <w:pPr>
        <w:jc w:val="both"/>
      </w:pPr>
      <w:r>
        <w:t>A NAL unit header map parameter set (NPS) specifies a NAL unit header map. In each coded video sequence, only and only one NAL unit header map parameter shall be active.</w:t>
      </w:r>
      <w:r w:rsidR="00E54E60">
        <w:t xml:space="preserve"> </w:t>
      </w:r>
      <w:r w:rsidR="00830878">
        <w:t>T</w:t>
      </w:r>
      <w:r w:rsidR="00E54E60">
        <w:t xml:space="preserve">he NAL unit type for this RBSP is </w:t>
      </w:r>
      <w:r w:rsidR="00830878">
        <w:t xml:space="preserve">set to </w:t>
      </w:r>
      <w:r w:rsidR="00E54E60">
        <w:t xml:space="preserve">10 based on the </w:t>
      </w:r>
      <w:r w:rsidR="00C42421">
        <w:t>NAL</w:t>
      </w:r>
      <w:r w:rsidR="00E54E60">
        <w:t xml:space="preserve"> unit type alloc</w:t>
      </w:r>
      <w:r w:rsidR="009A3CDD">
        <w:t>ation as described in JCTVC-G331</w:t>
      </w:r>
      <w:r w:rsidR="00E54E60">
        <w:t>.</w:t>
      </w:r>
    </w:p>
    <w:p w:rsidR="000379BE" w:rsidRDefault="000379BE" w:rsidP="00830878">
      <w:pPr>
        <w:jc w:val="both"/>
      </w:pPr>
      <w:proofErr w:type="spellStart"/>
      <w:proofErr w:type="gramStart"/>
      <w:r>
        <w:rPr>
          <w:b/>
        </w:rPr>
        <w:lastRenderedPageBreak/>
        <w:t>nal_unit_header_map</w:t>
      </w:r>
      <w:r w:rsidRPr="00D75D8A">
        <w:rPr>
          <w:b/>
        </w:rPr>
        <w:t>_id</w:t>
      </w:r>
      <w:proofErr w:type="spellEnd"/>
      <w:proofErr w:type="gramEnd"/>
      <w:r w:rsidRPr="009247EA">
        <w:t xml:space="preserve"> </w:t>
      </w:r>
      <w:r>
        <w:t>specifies</w:t>
      </w:r>
      <w:r w:rsidRPr="00D75D8A" w:rsidDel="00FC5E66">
        <w:t xml:space="preserve"> </w:t>
      </w:r>
      <w:r w:rsidRPr="00D75D8A">
        <w:t xml:space="preserve">the identification of the </w:t>
      </w:r>
      <w:r>
        <w:t>NAL unit header map parameter set</w:t>
      </w:r>
      <w:r w:rsidRPr="00D75D8A">
        <w:t xml:space="preserve">. </w:t>
      </w:r>
      <w:r>
        <w:t xml:space="preserve">In each coded video sequence, </w:t>
      </w:r>
      <w:r w:rsidR="00775821">
        <w:t xml:space="preserve">one </w:t>
      </w:r>
      <w:r>
        <w:t>and only one NAL unit header map parameter shall be active.</w:t>
      </w:r>
    </w:p>
    <w:p w:rsidR="002A52AA" w:rsidRDefault="000379BE">
      <w:pPr>
        <w:jc w:val="both"/>
      </w:pPr>
      <w:proofErr w:type="spellStart"/>
      <w:proofErr w:type="gramStart"/>
      <w:r>
        <w:rPr>
          <w:b/>
        </w:rPr>
        <w:t>priority</w:t>
      </w:r>
      <w:r w:rsidRPr="00D75D8A">
        <w:rPr>
          <w:b/>
        </w:rPr>
        <w:t>_</w:t>
      </w:r>
      <w:r>
        <w:rPr>
          <w:b/>
        </w:rPr>
        <w:t>id</w:t>
      </w:r>
      <w:r w:rsidRPr="00D75D8A">
        <w:rPr>
          <w:b/>
        </w:rPr>
        <w:t>_</w:t>
      </w:r>
      <w:r>
        <w:rPr>
          <w:b/>
        </w:rPr>
        <w:t>len</w:t>
      </w:r>
      <w:proofErr w:type="spellEnd"/>
      <w:proofErr w:type="gramEnd"/>
      <w:r w:rsidRPr="009247EA">
        <w:t xml:space="preserve"> </w:t>
      </w:r>
      <w:r>
        <w:t>specifies</w:t>
      </w:r>
      <w:r w:rsidRPr="00D75D8A">
        <w:t xml:space="preserve"> the number of bits used to </w:t>
      </w:r>
      <w:r>
        <w:t xml:space="preserve">represent </w:t>
      </w:r>
      <w:r w:rsidRPr="00D75D8A">
        <w:t xml:space="preserve">the </w:t>
      </w:r>
      <w:proofErr w:type="spellStart"/>
      <w:r>
        <w:t>priority</w:t>
      </w:r>
      <w:r w:rsidRPr="00D75D8A">
        <w:t>_</w:t>
      </w:r>
      <w:r>
        <w:t>id</w:t>
      </w:r>
      <w:proofErr w:type="spellEnd"/>
      <w:r>
        <w:t xml:space="preserve"> syntax element</w:t>
      </w:r>
      <w:r w:rsidRPr="00D75D8A">
        <w:t xml:space="preserve">. When </w:t>
      </w:r>
      <w:proofErr w:type="spellStart"/>
      <w:r>
        <w:t>prioriy</w:t>
      </w:r>
      <w:r w:rsidRPr="00FC5E66">
        <w:t>_</w:t>
      </w:r>
      <w:r>
        <w:t>id</w:t>
      </w:r>
      <w:r w:rsidRPr="00FC5E66">
        <w:t>_</w:t>
      </w:r>
      <w:r>
        <w:t>len</w:t>
      </w:r>
      <w:proofErr w:type="spellEnd"/>
      <w:r w:rsidRPr="00FC5E66">
        <w:t xml:space="preserve"> </w:t>
      </w:r>
      <w:r w:rsidRPr="00D75D8A">
        <w:t>is equal to</w:t>
      </w:r>
      <w:r>
        <w:t> </w:t>
      </w:r>
      <w:r w:rsidRPr="00D75D8A">
        <w:t xml:space="preserve">0, each VCL NAL unit is inferred to have </w:t>
      </w:r>
      <w:proofErr w:type="spellStart"/>
      <w:r>
        <w:t>priority</w:t>
      </w:r>
      <w:r w:rsidRPr="00D75D8A">
        <w:t>_id</w:t>
      </w:r>
      <w:proofErr w:type="spellEnd"/>
      <w:r w:rsidRPr="00D75D8A">
        <w:t xml:space="preserve"> equal to</w:t>
      </w:r>
      <w:r>
        <w:t> </w:t>
      </w:r>
      <w:r w:rsidRPr="00D75D8A">
        <w:t xml:space="preserve">0. </w:t>
      </w:r>
      <w:r w:rsidRPr="009247EA">
        <w:t xml:space="preserve">The number of </w:t>
      </w:r>
      <w:r>
        <w:t>priority</w:t>
      </w:r>
      <w:r w:rsidRPr="009247EA">
        <w:t xml:space="preserve"> </w:t>
      </w:r>
      <w:r>
        <w:t>layers</w:t>
      </w:r>
      <w:r w:rsidRPr="009247EA">
        <w:t xml:space="preserve"> supported in </w:t>
      </w:r>
      <w:r>
        <w:t>a</w:t>
      </w:r>
      <w:r w:rsidRPr="009247EA">
        <w:t xml:space="preserve"> coded video sequence referring to th</w:t>
      </w:r>
      <w:r>
        <w:t>e</w:t>
      </w:r>
      <w:r w:rsidRPr="009247EA">
        <w:t xml:space="preserve"> </w:t>
      </w:r>
      <w:r>
        <w:t>NAL unit header map</w:t>
      </w:r>
      <w:r w:rsidRPr="009247EA">
        <w:t xml:space="preserve"> parameter set shall be in the range of </w:t>
      </w:r>
      <w:r>
        <w:t>1</w:t>
      </w:r>
      <w:r w:rsidRPr="009247EA">
        <w:t xml:space="preserve"> to 2 &lt;&lt; </w:t>
      </w:r>
      <w:proofErr w:type="spellStart"/>
      <w:r>
        <w:t>priority</w:t>
      </w:r>
      <w:r w:rsidRPr="009247EA">
        <w:t>_</w:t>
      </w:r>
      <w:r>
        <w:t>id_len</w:t>
      </w:r>
      <w:proofErr w:type="spellEnd"/>
      <w:r w:rsidRPr="009247EA">
        <w:t>, inclusive.</w:t>
      </w:r>
    </w:p>
    <w:p w:rsidR="002A52AA" w:rsidRDefault="000379BE">
      <w:pPr>
        <w:jc w:val="both"/>
      </w:pPr>
      <w:proofErr w:type="spellStart"/>
      <w:proofErr w:type="gramStart"/>
      <w:r w:rsidRPr="00D75D8A">
        <w:rPr>
          <w:b/>
        </w:rPr>
        <w:t>temporal_</w:t>
      </w:r>
      <w:r>
        <w:rPr>
          <w:b/>
        </w:rPr>
        <w:t>id</w:t>
      </w:r>
      <w:r w:rsidRPr="00D75D8A">
        <w:rPr>
          <w:b/>
        </w:rPr>
        <w:t>_</w:t>
      </w:r>
      <w:r>
        <w:rPr>
          <w:b/>
        </w:rPr>
        <w:t>len</w:t>
      </w:r>
      <w:proofErr w:type="spellEnd"/>
      <w:proofErr w:type="gramEnd"/>
      <w:r w:rsidRPr="009247EA">
        <w:t xml:space="preserve"> </w:t>
      </w:r>
      <w:r>
        <w:t>specifies</w:t>
      </w:r>
      <w:r w:rsidRPr="00D75D8A">
        <w:t xml:space="preserve"> the number of bits used to </w:t>
      </w:r>
      <w:r>
        <w:t xml:space="preserve">represent </w:t>
      </w:r>
      <w:r w:rsidRPr="00D75D8A">
        <w:t xml:space="preserve">the </w:t>
      </w:r>
      <w:proofErr w:type="spellStart"/>
      <w:r w:rsidRPr="00D75D8A">
        <w:t>temporal_</w:t>
      </w:r>
      <w:r>
        <w:t>id</w:t>
      </w:r>
      <w:proofErr w:type="spellEnd"/>
      <w:r>
        <w:t xml:space="preserve"> syntax element</w:t>
      </w:r>
      <w:r w:rsidRPr="00D75D8A">
        <w:t xml:space="preserve">. When </w:t>
      </w:r>
      <w:proofErr w:type="spellStart"/>
      <w:r w:rsidRPr="00FC5E66">
        <w:t>temporal_</w:t>
      </w:r>
      <w:r>
        <w:t>id</w:t>
      </w:r>
      <w:r w:rsidRPr="00FC5E66">
        <w:t>_</w:t>
      </w:r>
      <w:r>
        <w:t>len</w:t>
      </w:r>
      <w:proofErr w:type="spellEnd"/>
      <w:r w:rsidRPr="00FC5E66">
        <w:t xml:space="preserve"> </w:t>
      </w:r>
      <w:r w:rsidRPr="00D75D8A">
        <w:t>is equal to</w:t>
      </w:r>
      <w:r>
        <w:t> </w:t>
      </w:r>
      <w:r w:rsidRPr="00D75D8A">
        <w:t xml:space="preserve">0, no temporal scalability is supported and each VCL NAL unit is inferred to have </w:t>
      </w:r>
      <w:proofErr w:type="spellStart"/>
      <w:r w:rsidRPr="00D75D8A">
        <w:t>temporal_id</w:t>
      </w:r>
      <w:proofErr w:type="spellEnd"/>
      <w:r w:rsidRPr="00D75D8A">
        <w:t xml:space="preserve"> equal to</w:t>
      </w:r>
      <w:r>
        <w:t> </w:t>
      </w:r>
      <w:r w:rsidRPr="00D75D8A">
        <w:t xml:space="preserve">0. </w:t>
      </w:r>
      <w:r w:rsidRPr="009247EA">
        <w:t xml:space="preserve">The number of temporal </w:t>
      </w:r>
      <w:r>
        <w:t>layers</w:t>
      </w:r>
      <w:r w:rsidRPr="009247EA">
        <w:t xml:space="preserve"> supported in </w:t>
      </w:r>
      <w:r>
        <w:t>a</w:t>
      </w:r>
      <w:r w:rsidRPr="009247EA">
        <w:t xml:space="preserve"> coded video sequence referring to th</w:t>
      </w:r>
      <w:r>
        <w:t>e</w:t>
      </w:r>
      <w:r w:rsidRPr="009247EA">
        <w:t xml:space="preserve"> </w:t>
      </w:r>
      <w:r>
        <w:t>NAL unit header map</w:t>
      </w:r>
      <w:r w:rsidRPr="009247EA">
        <w:t xml:space="preserve"> parameter set shall be in the range of </w:t>
      </w:r>
      <w:r>
        <w:t>1</w:t>
      </w:r>
      <w:r w:rsidRPr="009247EA">
        <w:t xml:space="preserve"> to 2 &lt;&lt; </w:t>
      </w:r>
      <w:proofErr w:type="spellStart"/>
      <w:r w:rsidRPr="009247EA">
        <w:t>temporal_</w:t>
      </w:r>
      <w:r>
        <w:t>id</w:t>
      </w:r>
      <w:r w:rsidRPr="009247EA">
        <w:t>_</w:t>
      </w:r>
      <w:r>
        <w:t>len</w:t>
      </w:r>
      <w:proofErr w:type="spellEnd"/>
      <w:r w:rsidRPr="009247EA">
        <w:t>, inclusive.</w:t>
      </w:r>
    </w:p>
    <w:p w:rsidR="002A52AA" w:rsidRDefault="000379BE">
      <w:pPr>
        <w:jc w:val="both"/>
      </w:pPr>
      <w:proofErr w:type="spellStart"/>
      <w:proofErr w:type="gramStart"/>
      <w:r w:rsidRPr="00D75D8A">
        <w:rPr>
          <w:b/>
        </w:rPr>
        <w:t>dependency_</w:t>
      </w:r>
      <w:r>
        <w:rPr>
          <w:b/>
        </w:rPr>
        <w:t>id</w:t>
      </w:r>
      <w:r w:rsidRPr="00D75D8A">
        <w:rPr>
          <w:b/>
        </w:rPr>
        <w:t>_</w:t>
      </w:r>
      <w:r>
        <w:rPr>
          <w:b/>
        </w:rPr>
        <w:t>len</w:t>
      </w:r>
      <w:proofErr w:type="spellEnd"/>
      <w:proofErr w:type="gramEnd"/>
      <w:r w:rsidRPr="009247EA">
        <w:t xml:space="preserve"> </w:t>
      </w:r>
      <w:r>
        <w:t>specifies</w:t>
      </w:r>
      <w:r w:rsidRPr="00D75D8A">
        <w:t xml:space="preserve"> the number of bits used to </w:t>
      </w:r>
      <w:r>
        <w:t>represent</w:t>
      </w:r>
      <w:r w:rsidRPr="00D75D8A">
        <w:t xml:space="preserve"> the </w:t>
      </w:r>
      <w:proofErr w:type="spellStart"/>
      <w:r w:rsidRPr="00D75D8A">
        <w:t>dependency_</w:t>
      </w:r>
      <w:r>
        <w:t>id</w:t>
      </w:r>
      <w:proofErr w:type="spellEnd"/>
      <w:r>
        <w:t xml:space="preserve"> syntax element</w:t>
      </w:r>
      <w:r w:rsidRPr="00D75D8A">
        <w:t>. When</w:t>
      </w:r>
      <w:r w:rsidRPr="004E3918">
        <w:t xml:space="preserve"> </w:t>
      </w:r>
      <w:proofErr w:type="spellStart"/>
      <w:r w:rsidRPr="009247EA">
        <w:t>dependency_</w:t>
      </w:r>
      <w:r>
        <w:t>id</w:t>
      </w:r>
      <w:r w:rsidRPr="009247EA">
        <w:t>_</w:t>
      </w:r>
      <w:r>
        <w:t>len</w:t>
      </w:r>
      <w:proofErr w:type="spellEnd"/>
      <w:r w:rsidRPr="004E3918">
        <w:t xml:space="preserve"> </w:t>
      </w:r>
      <w:r w:rsidRPr="00D75D8A">
        <w:t>is equal to</w:t>
      </w:r>
      <w:r>
        <w:t> </w:t>
      </w:r>
      <w:r w:rsidRPr="00D75D8A">
        <w:t xml:space="preserve">0, no spatial scalability or </w:t>
      </w:r>
      <w:r>
        <w:t xml:space="preserve">coarse-grain scalability </w:t>
      </w:r>
      <w:r w:rsidRPr="00D75D8A">
        <w:t xml:space="preserve">is supported and each VCL NAL unit is inferred to have </w:t>
      </w:r>
      <w:proofErr w:type="spellStart"/>
      <w:r w:rsidRPr="00D75D8A">
        <w:t>dependency_id</w:t>
      </w:r>
      <w:proofErr w:type="spellEnd"/>
      <w:r w:rsidRPr="00D75D8A">
        <w:t xml:space="preserve"> equal to</w:t>
      </w:r>
      <w:r>
        <w:t> </w:t>
      </w:r>
      <w:r w:rsidRPr="00D75D8A">
        <w:t xml:space="preserve">0. </w:t>
      </w:r>
      <w:r w:rsidRPr="009247EA">
        <w:t xml:space="preserve">The number of dependency layers supported in a coded video sequence </w:t>
      </w:r>
      <w:r w:rsidRPr="004E3918">
        <w:t>referring to th</w:t>
      </w:r>
      <w:r>
        <w:t>e</w:t>
      </w:r>
      <w:r w:rsidRPr="004E3918">
        <w:t xml:space="preserve"> </w:t>
      </w:r>
      <w:r>
        <w:t>NAL unit header map</w:t>
      </w:r>
      <w:r w:rsidRPr="004E3918">
        <w:t xml:space="preserve"> parameter set shall be in the range of </w:t>
      </w:r>
      <w:r>
        <w:t>1</w:t>
      </w:r>
      <w:r w:rsidRPr="009247EA">
        <w:t xml:space="preserve"> to 2 &lt;&lt; </w:t>
      </w:r>
      <w:proofErr w:type="spellStart"/>
      <w:r w:rsidRPr="009247EA">
        <w:t>dependency_</w:t>
      </w:r>
      <w:r>
        <w:t>id</w:t>
      </w:r>
      <w:r w:rsidRPr="009247EA">
        <w:t>_</w:t>
      </w:r>
      <w:r>
        <w:t>len</w:t>
      </w:r>
      <w:proofErr w:type="spellEnd"/>
      <w:r w:rsidRPr="009247EA">
        <w:t>, inclusive.</w:t>
      </w:r>
    </w:p>
    <w:p w:rsidR="002A52AA" w:rsidRDefault="000379BE">
      <w:pPr>
        <w:jc w:val="both"/>
      </w:pPr>
      <w:proofErr w:type="spellStart"/>
      <w:proofErr w:type="gramStart"/>
      <w:r w:rsidRPr="00D75D8A">
        <w:rPr>
          <w:b/>
        </w:rPr>
        <w:t>quality_</w:t>
      </w:r>
      <w:r>
        <w:rPr>
          <w:b/>
        </w:rPr>
        <w:t>id</w:t>
      </w:r>
      <w:r w:rsidRPr="00D75D8A">
        <w:rPr>
          <w:b/>
        </w:rPr>
        <w:t>_</w:t>
      </w:r>
      <w:r>
        <w:rPr>
          <w:b/>
        </w:rPr>
        <w:t>len</w:t>
      </w:r>
      <w:proofErr w:type="spellEnd"/>
      <w:proofErr w:type="gramEnd"/>
      <w:r w:rsidRPr="009247EA">
        <w:t xml:space="preserve"> </w:t>
      </w:r>
      <w:r>
        <w:t>specifies</w:t>
      </w:r>
      <w:r w:rsidRPr="00D75D8A">
        <w:t xml:space="preserve"> the number of bits used to </w:t>
      </w:r>
      <w:r>
        <w:t>represent</w:t>
      </w:r>
      <w:r w:rsidRPr="00D75D8A">
        <w:t xml:space="preserve"> the </w:t>
      </w:r>
      <w:proofErr w:type="spellStart"/>
      <w:r w:rsidRPr="00D75D8A">
        <w:t>quality_</w:t>
      </w:r>
      <w:r>
        <w:t>id</w:t>
      </w:r>
      <w:proofErr w:type="spellEnd"/>
      <w:r>
        <w:t xml:space="preserve"> syntax element</w:t>
      </w:r>
      <w:r w:rsidRPr="00D75D8A">
        <w:t xml:space="preserve">. When </w:t>
      </w:r>
      <w:proofErr w:type="spellStart"/>
      <w:r w:rsidRPr="009247EA">
        <w:t>quality_</w:t>
      </w:r>
      <w:r>
        <w:t>id</w:t>
      </w:r>
      <w:r w:rsidRPr="009247EA">
        <w:t>_</w:t>
      </w:r>
      <w:r>
        <w:t>len</w:t>
      </w:r>
      <w:proofErr w:type="spellEnd"/>
      <w:r>
        <w:t xml:space="preserve"> </w:t>
      </w:r>
      <w:r w:rsidRPr="00D75D8A">
        <w:t>is equal to</w:t>
      </w:r>
      <w:r>
        <w:t> </w:t>
      </w:r>
      <w:r w:rsidRPr="00D75D8A">
        <w:t xml:space="preserve">0, no quality/SNR scalability is supported and each VCL NAL unit is inferred to have </w:t>
      </w:r>
      <w:proofErr w:type="spellStart"/>
      <w:r w:rsidRPr="00D75D8A">
        <w:t>quality_id</w:t>
      </w:r>
      <w:proofErr w:type="spellEnd"/>
      <w:r w:rsidRPr="00D75D8A">
        <w:t xml:space="preserve"> equal to</w:t>
      </w:r>
      <w:r>
        <w:t> </w:t>
      </w:r>
      <w:r w:rsidRPr="00D75D8A">
        <w:t xml:space="preserve">0. </w:t>
      </w:r>
      <w:r w:rsidRPr="009247EA">
        <w:t xml:space="preserve">The number of quality </w:t>
      </w:r>
      <w:r>
        <w:t>layers</w:t>
      </w:r>
      <w:r w:rsidRPr="009247EA">
        <w:t xml:space="preserve"> supported in </w:t>
      </w:r>
      <w:r>
        <w:t>a</w:t>
      </w:r>
      <w:r w:rsidRPr="009247EA">
        <w:t xml:space="preserve"> coded video sequence </w:t>
      </w:r>
      <w:r w:rsidRPr="004E3918">
        <w:t>referring to th</w:t>
      </w:r>
      <w:r>
        <w:t>e</w:t>
      </w:r>
      <w:r w:rsidRPr="004E3918">
        <w:t xml:space="preserve"> </w:t>
      </w:r>
      <w:r>
        <w:t>NAL unit header map</w:t>
      </w:r>
      <w:r w:rsidRPr="004E3918">
        <w:t xml:space="preserve"> parameter set </w:t>
      </w:r>
      <w:r>
        <w:t>shall be in the range of 1</w:t>
      </w:r>
      <w:r w:rsidRPr="009247EA">
        <w:t xml:space="preserve"> to</w:t>
      </w:r>
      <w:r>
        <w:t xml:space="preserve"> </w:t>
      </w:r>
      <w:r w:rsidRPr="009247EA">
        <w:t>2</w:t>
      </w:r>
      <w:r>
        <w:t> </w:t>
      </w:r>
      <w:r w:rsidRPr="009247EA">
        <w:t>&lt;&lt;</w:t>
      </w:r>
      <w:r>
        <w:t> </w:t>
      </w:r>
      <w:proofErr w:type="spellStart"/>
      <w:r w:rsidRPr="009247EA">
        <w:t>quality_</w:t>
      </w:r>
      <w:r>
        <w:t>id</w:t>
      </w:r>
      <w:r w:rsidRPr="009247EA">
        <w:t>_</w:t>
      </w:r>
      <w:r>
        <w:t>len</w:t>
      </w:r>
      <w:proofErr w:type="spellEnd"/>
      <w:r w:rsidRPr="009247EA">
        <w:t>, inclusive.</w:t>
      </w:r>
    </w:p>
    <w:p w:rsidR="002A52AA" w:rsidRDefault="000379BE">
      <w:pPr>
        <w:jc w:val="both"/>
      </w:pPr>
      <w:proofErr w:type="spellStart"/>
      <w:proofErr w:type="gramStart"/>
      <w:r w:rsidRPr="00D75D8A">
        <w:rPr>
          <w:b/>
        </w:rPr>
        <w:t>view_</w:t>
      </w:r>
      <w:r>
        <w:rPr>
          <w:b/>
        </w:rPr>
        <w:t>idx</w:t>
      </w:r>
      <w:r w:rsidRPr="00D75D8A">
        <w:rPr>
          <w:b/>
        </w:rPr>
        <w:t>_</w:t>
      </w:r>
      <w:r>
        <w:rPr>
          <w:b/>
        </w:rPr>
        <w:t>len</w:t>
      </w:r>
      <w:proofErr w:type="spellEnd"/>
      <w:proofErr w:type="gramEnd"/>
      <w:r w:rsidRPr="009247EA">
        <w:t xml:space="preserve"> </w:t>
      </w:r>
      <w:r>
        <w:t>specifies</w:t>
      </w:r>
      <w:r w:rsidRPr="00D75D8A">
        <w:t xml:space="preserve"> the number of bits used to </w:t>
      </w:r>
      <w:r>
        <w:t>represent</w:t>
      </w:r>
      <w:r w:rsidRPr="00D75D8A">
        <w:t xml:space="preserve"> the </w:t>
      </w:r>
      <w:proofErr w:type="spellStart"/>
      <w:r w:rsidRPr="00D75D8A">
        <w:t>view_</w:t>
      </w:r>
      <w:r>
        <w:t>idx</w:t>
      </w:r>
      <w:proofErr w:type="spellEnd"/>
      <w:r>
        <w:t xml:space="preserve"> syntax element</w:t>
      </w:r>
      <w:r w:rsidRPr="00D75D8A">
        <w:t xml:space="preserve">. When </w:t>
      </w:r>
      <w:proofErr w:type="spellStart"/>
      <w:r w:rsidRPr="004E3918">
        <w:t>view_cnt_</w:t>
      </w:r>
      <w:r>
        <w:t>len</w:t>
      </w:r>
      <w:proofErr w:type="spellEnd"/>
      <w:r w:rsidRPr="004E3918">
        <w:t xml:space="preserve"> </w:t>
      </w:r>
      <w:r w:rsidRPr="00D75D8A">
        <w:t>is equal to</w:t>
      </w:r>
      <w:r>
        <w:t> </w:t>
      </w:r>
      <w:r w:rsidRPr="00D75D8A">
        <w:t xml:space="preserve">0, only one view is supported and each VCL NAL unit is inferred to have </w:t>
      </w:r>
      <w:proofErr w:type="spellStart"/>
      <w:r w:rsidRPr="00D75D8A">
        <w:t>view_id</w:t>
      </w:r>
      <w:proofErr w:type="spellEnd"/>
      <w:r w:rsidRPr="00D75D8A">
        <w:t xml:space="preserve"> and view order index </w:t>
      </w:r>
      <w:r>
        <w:t xml:space="preserve">both </w:t>
      </w:r>
      <w:r w:rsidRPr="00D75D8A">
        <w:t>equal to</w:t>
      </w:r>
      <w:r>
        <w:t> </w:t>
      </w:r>
      <w:r w:rsidRPr="00D75D8A">
        <w:t>0.</w:t>
      </w:r>
      <w:r w:rsidRPr="00331174">
        <w:t xml:space="preserve"> </w:t>
      </w:r>
      <w:r w:rsidRPr="009247EA">
        <w:t xml:space="preserve">The number of views supported in </w:t>
      </w:r>
      <w:r>
        <w:t>a</w:t>
      </w:r>
      <w:r w:rsidRPr="009247EA">
        <w:t xml:space="preserve"> coded video sequence </w:t>
      </w:r>
      <w:r w:rsidRPr="004E3918">
        <w:t>referring to th</w:t>
      </w:r>
      <w:r>
        <w:t>e</w:t>
      </w:r>
      <w:r w:rsidRPr="004E3918">
        <w:t xml:space="preserve"> </w:t>
      </w:r>
      <w:r>
        <w:t>NAL unit header map</w:t>
      </w:r>
      <w:r w:rsidRPr="004E3918">
        <w:t xml:space="preserve"> parameter set </w:t>
      </w:r>
      <w:r>
        <w:t>shall in the range of 1</w:t>
      </w:r>
      <w:r w:rsidRPr="009247EA">
        <w:t xml:space="preserve"> to 2</w:t>
      </w:r>
      <w:r>
        <w:t> </w:t>
      </w:r>
      <w:r w:rsidRPr="009247EA">
        <w:t>&lt;&lt;</w:t>
      </w:r>
      <w:r>
        <w:t> </w:t>
      </w:r>
      <w:proofErr w:type="spellStart"/>
      <w:r w:rsidRPr="009247EA">
        <w:t>view_</w:t>
      </w:r>
      <w:r>
        <w:t>idx</w:t>
      </w:r>
      <w:r w:rsidRPr="009247EA">
        <w:t>_</w:t>
      </w:r>
      <w:r>
        <w:t>len</w:t>
      </w:r>
      <w:proofErr w:type="spellEnd"/>
      <w:r w:rsidRPr="009247EA">
        <w:t>, inclusive</w:t>
      </w:r>
      <w:r w:rsidRPr="00331174">
        <w:t>.</w:t>
      </w:r>
    </w:p>
    <w:p w:rsidR="002A52AA" w:rsidRDefault="000379BE">
      <w:pPr>
        <w:jc w:val="both"/>
      </w:pPr>
      <w:proofErr w:type="spellStart"/>
      <w:proofErr w:type="gramStart"/>
      <w:r>
        <w:rPr>
          <w:b/>
        </w:rPr>
        <w:t>reserved_flags</w:t>
      </w:r>
      <w:r w:rsidRPr="00D75D8A">
        <w:rPr>
          <w:b/>
        </w:rPr>
        <w:t>_</w:t>
      </w:r>
      <w:r>
        <w:rPr>
          <w:b/>
        </w:rPr>
        <w:t>len</w:t>
      </w:r>
      <w:proofErr w:type="spellEnd"/>
      <w:proofErr w:type="gramEnd"/>
      <w:r w:rsidRPr="009247EA">
        <w:t xml:space="preserve"> </w:t>
      </w:r>
      <w:r>
        <w:t>specifies</w:t>
      </w:r>
      <w:r w:rsidRPr="00D75D8A">
        <w:t xml:space="preserve"> the number of bits used to </w:t>
      </w:r>
      <w:r>
        <w:t>represent</w:t>
      </w:r>
      <w:r w:rsidRPr="00D75D8A">
        <w:t xml:space="preserve"> the </w:t>
      </w:r>
      <w:proofErr w:type="spellStart"/>
      <w:r>
        <w:t>reserved_flags</w:t>
      </w:r>
      <w:proofErr w:type="spellEnd"/>
      <w:r>
        <w:t xml:space="preserve"> syntax element</w:t>
      </w:r>
      <w:r w:rsidRPr="00D75D8A">
        <w:t>.</w:t>
      </w:r>
    </w:p>
    <w:p w:rsidR="002A52AA" w:rsidRDefault="000379BE">
      <w:pPr>
        <w:jc w:val="both"/>
      </w:pPr>
      <w:proofErr w:type="spellStart"/>
      <w:proofErr w:type="gramStart"/>
      <w:r>
        <w:rPr>
          <w:b/>
        </w:rPr>
        <w:t>nps</w:t>
      </w:r>
      <w:r w:rsidRPr="00355764">
        <w:rPr>
          <w:b/>
        </w:rPr>
        <w:t>_extension_flag</w:t>
      </w:r>
      <w:proofErr w:type="spellEnd"/>
      <w:proofErr w:type="gramEnd"/>
      <w:r w:rsidRPr="00355764">
        <w:t xml:space="preserve"> equal to 0 specifies that no </w:t>
      </w:r>
      <w:proofErr w:type="spellStart"/>
      <w:r>
        <w:t>nps</w:t>
      </w:r>
      <w:r w:rsidRPr="00355764">
        <w:t>_extension_data_flag</w:t>
      </w:r>
      <w:proofErr w:type="spellEnd"/>
      <w:r w:rsidRPr="00355764">
        <w:t xml:space="preserve"> syntax elements are present in the </w:t>
      </w:r>
      <w:r>
        <w:t xml:space="preserve">NAL unit header map </w:t>
      </w:r>
      <w:r w:rsidRPr="00355764">
        <w:t xml:space="preserve">parameter set RBSP syntax structure. </w:t>
      </w:r>
      <w:proofErr w:type="spellStart"/>
      <w:proofErr w:type="gramStart"/>
      <w:r>
        <w:t>nps</w:t>
      </w:r>
      <w:r w:rsidRPr="00355764">
        <w:t>_extension_flag</w:t>
      </w:r>
      <w:proofErr w:type="spellEnd"/>
      <w:proofErr w:type="gramEnd"/>
      <w:r w:rsidRPr="00355764">
        <w:t xml:space="preserve"> shall be equal to 0 in </w:t>
      </w:r>
      <w:proofErr w:type="spellStart"/>
      <w:r w:rsidRPr="00355764">
        <w:t>bitstreams</w:t>
      </w:r>
      <w:proofErr w:type="spellEnd"/>
      <w:r w:rsidRPr="00355764">
        <w:t xml:space="preserve"> conforming to this Recommendation | International Standard. The value of 1 for </w:t>
      </w:r>
      <w:proofErr w:type="spellStart"/>
      <w:r>
        <w:t>nps</w:t>
      </w:r>
      <w:r w:rsidRPr="00355764">
        <w:t>_extension_flag</w:t>
      </w:r>
      <w:proofErr w:type="spellEnd"/>
      <w:r w:rsidRPr="00355764">
        <w:t xml:space="preserve"> is reserved for future use by ITU-T | ISO/IEC. Decoders shall ignore all data that follow the value 1 for </w:t>
      </w:r>
      <w:proofErr w:type="spellStart"/>
      <w:r>
        <w:t>nps</w:t>
      </w:r>
      <w:r w:rsidRPr="00355764">
        <w:t>_extension_flag</w:t>
      </w:r>
      <w:proofErr w:type="spellEnd"/>
      <w:r w:rsidRPr="00355764">
        <w:t xml:space="preserve"> in a </w:t>
      </w:r>
      <w:r>
        <w:t xml:space="preserve">NAL unit header map </w:t>
      </w:r>
      <w:r w:rsidRPr="00355764">
        <w:t>parameter set NAL unit.</w:t>
      </w:r>
    </w:p>
    <w:p w:rsidR="002A52AA" w:rsidRDefault="000379BE">
      <w:pPr>
        <w:jc w:val="both"/>
      </w:pPr>
      <w:proofErr w:type="spellStart"/>
      <w:proofErr w:type="gramStart"/>
      <w:r>
        <w:rPr>
          <w:b/>
        </w:rPr>
        <w:t>nps</w:t>
      </w:r>
      <w:r w:rsidRPr="00355764">
        <w:rPr>
          <w:b/>
        </w:rPr>
        <w:t>_extension_data_flag</w:t>
      </w:r>
      <w:proofErr w:type="spellEnd"/>
      <w:proofErr w:type="gramEnd"/>
      <w:r w:rsidRPr="00355764">
        <w:t xml:space="preserve"> may have any value. It shall not affect the conformance to profiles specified in this Recommendation | International Standard</w:t>
      </w:r>
      <w:r w:rsidRPr="00355764">
        <w:rPr>
          <w:bCs/>
        </w:rPr>
        <w:t>.</w:t>
      </w:r>
    </w:p>
    <w:p w:rsidR="00BE223B" w:rsidRDefault="000379BE" w:rsidP="00BE223B">
      <w:pPr>
        <w:pStyle w:val="Heading3"/>
      </w:pPr>
      <w:r>
        <w:t>View index to ID table semantics</w:t>
      </w:r>
    </w:p>
    <w:p w:rsidR="000379BE" w:rsidRDefault="000379BE" w:rsidP="000379BE">
      <w:pPr>
        <w:jc w:val="both"/>
      </w:pPr>
      <w:r>
        <w:t>This table specifies the map of each view index value to a view identifier value. A view index value is signaled in the NAL unit header and the corresponding view identifier is specified in this table.</w:t>
      </w:r>
    </w:p>
    <w:p w:rsidR="000379BE" w:rsidRPr="00CE1965" w:rsidRDefault="000379BE" w:rsidP="000379BE">
      <w:pPr>
        <w:rPr>
          <w:bCs/>
        </w:rPr>
      </w:pPr>
      <w:proofErr w:type="spellStart"/>
      <w:proofErr w:type="gramStart"/>
      <w:r w:rsidRPr="00CE1965">
        <w:rPr>
          <w:b/>
        </w:rPr>
        <w:t>view_</w:t>
      </w:r>
      <w:r>
        <w:rPr>
          <w:b/>
        </w:rPr>
        <w:t>cnt</w:t>
      </w:r>
      <w:proofErr w:type="spellEnd"/>
      <w:proofErr w:type="gramEnd"/>
      <w:r w:rsidRPr="004A0F6E">
        <w:rPr>
          <w:bCs/>
        </w:rPr>
        <w:t xml:space="preserve"> </w:t>
      </w:r>
      <w:r w:rsidRPr="00CE1965">
        <w:rPr>
          <w:bCs/>
        </w:rPr>
        <w:t xml:space="preserve">specifies the </w:t>
      </w:r>
      <w:r>
        <w:rPr>
          <w:bCs/>
        </w:rPr>
        <w:t xml:space="preserve">maximum number of views included in a coded video sequence referring to </w:t>
      </w:r>
      <w:r w:rsidRPr="004E3918">
        <w:t>th</w:t>
      </w:r>
      <w:r>
        <w:t>e</w:t>
      </w:r>
      <w:r w:rsidRPr="004E3918">
        <w:t xml:space="preserve"> </w:t>
      </w:r>
      <w:r>
        <w:t>NAL unit header map</w:t>
      </w:r>
      <w:r w:rsidRPr="004E3918">
        <w:t xml:space="preserve"> parameter set</w:t>
      </w:r>
      <w:r>
        <w:rPr>
          <w:bCs/>
        </w:rPr>
        <w:t>.</w:t>
      </w:r>
    </w:p>
    <w:p w:rsidR="000379BE" w:rsidRPr="00CE1965" w:rsidRDefault="000379BE" w:rsidP="000379BE">
      <w:pPr>
        <w:rPr>
          <w:bCs/>
        </w:rPr>
      </w:pPr>
      <w:proofErr w:type="spellStart"/>
      <w:r w:rsidRPr="00CE1965">
        <w:rPr>
          <w:b/>
        </w:rPr>
        <w:t>view_id</w:t>
      </w:r>
      <w:proofErr w:type="spellEnd"/>
      <w:proofErr w:type="gramStart"/>
      <w:r w:rsidRPr="00CE1965">
        <w:rPr>
          <w:b/>
          <w:bCs/>
        </w:rPr>
        <w:t>[</w:t>
      </w:r>
      <w:r w:rsidRPr="00713790">
        <w:rPr>
          <w:bCs/>
        </w:rPr>
        <w:t> </w:t>
      </w:r>
      <w:proofErr w:type="spellStart"/>
      <w:r w:rsidRPr="009247EA">
        <w:rPr>
          <w:bCs/>
        </w:rPr>
        <w:t>i</w:t>
      </w:r>
      <w:proofErr w:type="spellEnd"/>
      <w:proofErr w:type="gramEnd"/>
      <w:r w:rsidRPr="00713790">
        <w:rPr>
          <w:bCs/>
        </w:rPr>
        <w:t> </w:t>
      </w:r>
      <w:r w:rsidRPr="00CE1965">
        <w:rPr>
          <w:b/>
          <w:bCs/>
        </w:rPr>
        <w:t>]</w:t>
      </w:r>
      <w:r w:rsidRPr="004A0F6E">
        <w:rPr>
          <w:bCs/>
        </w:rPr>
        <w:t xml:space="preserve"> </w:t>
      </w:r>
      <w:r w:rsidRPr="00CE1965">
        <w:rPr>
          <w:bCs/>
        </w:rPr>
        <w:t>specifies the view identifier of a NAL unit with view index equal to</w:t>
      </w:r>
      <w:r>
        <w:rPr>
          <w:bCs/>
        </w:rPr>
        <w:t> </w:t>
      </w:r>
      <w:proofErr w:type="spellStart"/>
      <w:r>
        <w:rPr>
          <w:bCs/>
        </w:rPr>
        <w:t>i</w:t>
      </w:r>
      <w:proofErr w:type="spellEnd"/>
      <w:r>
        <w:rPr>
          <w:bCs/>
        </w:rPr>
        <w:t>.</w:t>
      </w:r>
    </w:p>
    <w:p w:rsidR="00F33BED" w:rsidRDefault="00F33BED" w:rsidP="00F33BED">
      <w:pPr>
        <w:pStyle w:val="Heading3"/>
      </w:pPr>
      <w:r>
        <w:t xml:space="preserve">Sequence parameter set RBSP </w:t>
      </w:r>
      <w:r w:rsidR="00617D50">
        <w:t>semantics</w:t>
      </w:r>
    </w:p>
    <w:p w:rsidR="00C45C48" w:rsidRDefault="00C45C48" w:rsidP="00C45C48">
      <w:pPr>
        <w:jc w:val="both"/>
      </w:pPr>
      <w:r>
        <w:t>The NAL unit type for this RBSP is set to 5 based on the NAL unit type allocation as described in JCTVC-G331.</w:t>
      </w:r>
    </w:p>
    <w:p w:rsidR="000379BE" w:rsidRDefault="000379BE" w:rsidP="000379BE">
      <w:pPr>
        <w:jc w:val="both"/>
      </w:pPr>
      <w:proofErr w:type="spellStart"/>
      <w:proofErr w:type="gramStart"/>
      <w:r>
        <w:rPr>
          <w:b/>
        </w:rPr>
        <w:t>nal_unit_header_map</w:t>
      </w:r>
      <w:r w:rsidRPr="000643AC">
        <w:rPr>
          <w:b/>
        </w:rPr>
        <w:t>_id</w:t>
      </w:r>
      <w:proofErr w:type="spellEnd"/>
      <w:proofErr w:type="gramEnd"/>
      <w:r w:rsidRPr="000643AC">
        <w:rPr>
          <w:b/>
        </w:rPr>
        <w:t xml:space="preserve"> </w:t>
      </w:r>
      <w:r w:rsidRPr="000643AC">
        <w:t>spe</w:t>
      </w:r>
      <w:r>
        <w:t>cifies the identifier of the NAL unit header map parameter set referred to by the sequence parameter set.</w:t>
      </w:r>
    </w:p>
    <w:p w:rsidR="00ED4AD7" w:rsidRDefault="00617D50" w:rsidP="00ED4AD7">
      <w:pPr>
        <w:pStyle w:val="Heading3"/>
      </w:pPr>
      <w:r>
        <w:lastRenderedPageBreak/>
        <w:t>NAL unit semantics</w:t>
      </w:r>
    </w:p>
    <w:p w:rsidR="000379BE" w:rsidRDefault="000379BE" w:rsidP="008834A3">
      <w:pPr>
        <w:jc w:val="both"/>
      </w:pPr>
      <w:r>
        <w:t>The NAL unit header shall contain no consecutive 3 bytes that are equal to 0x000000, 0x000001, 0x000002, or 0x000003.</w:t>
      </w:r>
    </w:p>
    <w:p w:rsidR="002A52AA" w:rsidRDefault="000379BE">
      <w:pPr>
        <w:jc w:val="both"/>
      </w:pPr>
      <w:r>
        <w:t xml:space="preserve">The semantics of </w:t>
      </w:r>
      <w:proofErr w:type="spellStart"/>
      <w:r>
        <w:rPr>
          <w:b/>
          <w:bCs/>
        </w:rPr>
        <w:t>priority_id</w:t>
      </w:r>
      <w:proofErr w:type="spellEnd"/>
      <w:r w:rsidRPr="000259C0">
        <w:rPr>
          <w:bCs/>
        </w:rPr>
        <w:t xml:space="preserve"> </w:t>
      </w:r>
      <w:r>
        <w:t xml:space="preserve">is similar as the same syntax element in SVC. The number of bits used to represent </w:t>
      </w:r>
      <w:proofErr w:type="spellStart"/>
      <w:r w:rsidRPr="000259C0">
        <w:rPr>
          <w:bCs/>
        </w:rPr>
        <w:t>priority_id</w:t>
      </w:r>
      <w:proofErr w:type="spellEnd"/>
      <w:r>
        <w:rPr>
          <w:bCs/>
        </w:rPr>
        <w:t xml:space="preserve"> shall be </w:t>
      </w:r>
      <w:proofErr w:type="spellStart"/>
      <w:r>
        <w:rPr>
          <w:bCs/>
        </w:rPr>
        <w:t>priority_id_len</w:t>
      </w:r>
      <w:proofErr w:type="spellEnd"/>
      <w:r>
        <w:rPr>
          <w:bCs/>
        </w:rPr>
        <w:t>.</w:t>
      </w:r>
    </w:p>
    <w:p w:rsidR="002A52AA" w:rsidRDefault="000379BE">
      <w:pPr>
        <w:jc w:val="both"/>
      </w:pPr>
      <w:r>
        <w:t xml:space="preserve">The semantics of </w:t>
      </w:r>
      <w:proofErr w:type="spellStart"/>
      <w:r>
        <w:rPr>
          <w:b/>
          <w:bCs/>
        </w:rPr>
        <w:t>temporal_id</w:t>
      </w:r>
      <w:proofErr w:type="spellEnd"/>
      <w:r w:rsidRPr="000259C0">
        <w:rPr>
          <w:bCs/>
        </w:rPr>
        <w:t xml:space="preserve"> </w:t>
      </w:r>
      <w:r>
        <w:t xml:space="preserve">is the same as in HEVC WD4d1. The number of bits used to represent </w:t>
      </w:r>
      <w:proofErr w:type="spellStart"/>
      <w:r>
        <w:t>temporal</w:t>
      </w:r>
      <w:r w:rsidRPr="000259C0">
        <w:rPr>
          <w:bCs/>
        </w:rPr>
        <w:t>_id</w:t>
      </w:r>
      <w:proofErr w:type="spellEnd"/>
      <w:r>
        <w:rPr>
          <w:bCs/>
        </w:rPr>
        <w:t xml:space="preserve"> shall be </w:t>
      </w:r>
      <w:proofErr w:type="spellStart"/>
      <w:r>
        <w:rPr>
          <w:bCs/>
        </w:rPr>
        <w:t>temporal_id_len</w:t>
      </w:r>
      <w:proofErr w:type="spellEnd"/>
      <w:r>
        <w:rPr>
          <w:bCs/>
        </w:rPr>
        <w:t>.</w:t>
      </w:r>
    </w:p>
    <w:p w:rsidR="002A52AA" w:rsidRDefault="000379BE">
      <w:pPr>
        <w:widowControl w:val="0"/>
        <w:jc w:val="both"/>
      </w:pPr>
      <w:proofErr w:type="spellStart"/>
      <w:proofErr w:type="gramStart"/>
      <w:r w:rsidRPr="00355764">
        <w:rPr>
          <w:b/>
        </w:rPr>
        <w:t>reserved_one_bit</w:t>
      </w:r>
      <w:proofErr w:type="spellEnd"/>
      <w:proofErr w:type="gramEnd"/>
      <w:r w:rsidRPr="00355764">
        <w:rPr>
          <w:b/>
        </w:rPr>
        <w:t xml:space="preserve"> </w:t>
      </w:r>
      <w:r w:rsidRPr="00355764">
        <w:t xml:space="preserve">shall be equal to 1. The value 0 for </w:t>
      </w:r>
      <w:proofErr w:type="spellStart"/>
      <w:r w:rsidRPr="00355764">
        <w:t>reserved_one_bit</w:t>
      </w:r>
      <w:proofErr w:type="spellEnd"/>
      <w:r w:rsidRPr="00355764">
        <w:t xml:space="preserve"> may be specified by future extension of this Recommendation | International Standard. Decoders shall ignore the value of </w:t>
      </w:r>
      <w:proofErr w:type="spellStart"/>
      <w:r w:rsidRPr="00355764">
        <w:t>reserved_one_bit</w:t>
      </w:r>
      <w:proofErr w:type="spellEnd"/>
      <w:r w:rsidRPr="00355764">
        <w:t>.</w:t>
      </w:r>
    </w:p>
    <w:p w:rsidR="000379BE" w:rsidRDefault="000379BE" w:rsidP="008834A3">
      <w:pPr>
        <w:jc w:val="both"/>
      </w:pPr>
      <w:r>
        <w:t xml:space="preserve">The semantics of </w:t>
      </w:r>
      <w:proofErr w:type="spellStart"/>
      <w:r>
        <w:rPr>
          <w:b/>
          <w:bCs/>
        </w:rPr>
        <w:t>dependency_id</w:t>
      </w:r>
      <w:proofErr w:type="spellEnd"/>
      <w:r w:rsidRPr="000259C0">
        <w:rPr>
          <w:bCs/>
        </w:rPr>
        <w:t xml:space="preserve"> </w:t>
      </w:r>
      <w:r>
        <w:t xml:space="preserve">is the same the same syntax element as in </w:t>
      </w:r>
      <w:r w:rsidR="003B1AA7">
        <w:t>H.264/</w:t>
      </w:r>
      <w:r>
        <w:t xml:space="preserve">SVC. The number of bits used to represent </w:t>
      </w:r>
      <w:proofErr w:type="spellStart"/>
      <w:r>
        <w:t>dependency</w:t>
      </w:r>
      <w:r w:rsidRPr="000259C0">
        <w:rPr>
          <w:bCs/>
        </w:rPr>
        <w:t>_id</w:t>
      </w:r>
      <w:proofErr w:type="spellEnd"/>
      <w:r>
        <w:rPr>
          <w:bCs/>
        </w:rPr>
        <w:t xml:space="preserve"> shall be </w:t>
      </w:r>
      <w:proofErr w:type="spellStart"/>
      <w:r>
        <w:rPr>
          <w:bCs/>
        </w:rPr>
        <w:t>dependency_id_len</w:t>
      </w:r>
      <w:proofErr w:type="spellEnd"/>
      <w:r>
        <w:rPr>
          <w:bCs/>
        </w:rPr>
        <w:t>.</w:t>
      </w:r>
    </w:p>
    <w:p w:rsidR="000379BE" w:rsidRDefault="000379BE" w:rsidP="003B1AA7">
      <w:pPr>
        <w:jc w:val="both"/>
      </w:pPr>
      <w:r>
        <w:t xml:space="preserve">The semantics of </w:t>
      </w:r>
      <w:proofErr w:type="spellStart"/>
      <w:r>
        <w:rPr>
          <w:b/>
          <w:bCs/>
        </w:rPr>
        <w:t>quality_id</w:t>
      </w:r>
      <w:proofErr w:type="spellEnd"/>
      <w:r w:rsidRPr="000259C0">
        <w:rPr>
          <w:bCs/>
        </w:rPr>
        <w:t xml:space="preserve"> </w:t>
      </w:r>
      <w:r>
        <w:t xml:space="preserve">is the same as the same syntax element in </w:t>
      </w:r>
      <w:r w:rsidR="003B1AA7">
        <w:t>H.264/</w:t>
      </w:r>
      <w:r>
        <w:t xml:space="preserve">SVC. The number of bits used to represent </w:t>
      </w:r>
      <w:proofErr w:type="spellStart"/>
      <w:r>
        <w:t>quality</w:t>
      </w:r>
      <w:r w:rsidRPr="000259C0">
        <w:rPr>
          <w:bCs/>
        </w:rPr>
        <w:t>_id</w:t>
      </w:r>
      <w:proofErr w:type="spellEnd"/>
      <w:r>
        <w:rPr>
          <w:bCs/>
        </w:rPr>
        <w:t xml:space="preserve"> shall be </w:t>
      </w:r>
      <w:proofErr w:type="spellStart"/>
      <w:r>
        <w:rPr>
          <w:bCs/>
        </w:rPr>
        <w:t>quality_id_len</w:t>
      </w:r>
      <w:proofErr w:type="spellEnd"/>
      <w:r>
        <w:rPr>
          <w:bCs/>
        </w:rPr>
        <w:t>.</w:t>
      </w:r>
    </w:p>
    <w:p w:rsidR="000379BE" w:rsidRDefault="000379BE" w:rsidP="005611EC">
      <w:pPr>
        <w:jc w:val="both"/>
      </w:pPr>
      <w:proofErr w:type="spellStart"/>
      <w:proofErr w:type="gramStart"/>
      <w:r>
        <w:rPr>
          <w:b/>
          <w:bCs/>
        </w:rPr>
        <w:t>view_idx</w:t>
      </w:r>
      <w:proofErr w:type="spellEnd"/>
      <w:proofErr w:type="gramEnd"/>
      <w:r w:rsidRPr="000259C0">
        <w:rPr>
          <w:bCs/>
        </w:rPr>
        <w:t xml:space="preserve"> </w:t>
      </w:r>
      <w:r>
        <w:rPr>
          <w:bCs/>
        </w:rPr>
        <w:t>specifies the view order index for a view</w:t>
      </w:r>
      <w:r w:rsidR="005611EC">
        <w:rPr>
          <w:bCs/>
        </w:rPr>
        <w:t>.</w:t>
      </w:r>
      <w:r>
        <w:t xml:space="preserve"> The number of bits used to represent </w:t>
      </w:r>
      <w:proofErr w:type="spellStart"/>
      <w:r>
        <w:t>view</w:t>
      </w:r>
      <w:r w:rsidRPr="000259C0">
        <w:rPr>
          <w:bCs/>
        </w:rPr>
        <w:t>_id</w:t>
      </w:r>
      <w:r>
        <w:rPr>
          <w:bCs/>
        </w:rPr>
        <w:t>x</w:t>
      </w:r>
      <w:proofErr w:type="spellEnd"/>
      <w:r>
        <w:rPr>
          <w:bCs/>
        </w:rPr>
        <w:t xml:space="preserve"> shall be </w:t>
      </w:r>
      <w:proofErr w:type="spellStart"/>
      <w:r>
        <w:rPr>
          <w:bCs/>
        </w:rPr>
        <w:t>view_idx_len</w:t>
      </w:r>
      <w:proofErr w:type="spellEnd"/>
      <w:r>
        <w:rPr>
          <w:bCs/>
        </w:rPr>
        <w:t>.</w:t>
      </w:r>
    </w:p>
    <w:p w:rsidR="002A52AA" w:rsidRDefault="000379BE">
      <w:pPr>
        <w:widowControl w:val="0"/>
        <w:jc w:val="both"/>
      </w:pPr>
      <w:proofErr w:type="spellStart"/>
      <w:proofErr w:type="gramStart"/>
      <w:r w:rsidRPr="00355764">
        <w:rPr>
          <w:b/>
        </w:rPr>
        <w:t>reserved_</w:t>
      </w:r>
      <w:r>
        <w:rPr>
          <w:b/>
        </w:rPr>
        <w:t>flags</w:t>
      </w:r>
      <w:proofErr w:type="spellEnd"/>
      <w:proofErr w:type="gramEnd"/>
      <w:r w:rsidRPr="00355764">
        <w:rPr>
          <w:b/>
        </w:rPr>
        <w:t xml:space="preserve"> </w:t>
      </w:r>
      <w:r>
        <w:t xml:space="preserve">consists of zero or more bits, </w:t>
      </w:r>
      <w:r w:rsidR="00D50C04">
        <w:t xml:space="preserve">wherein each bit shall be </w:t>
      </w:r>
      <w:r w:rsidRPr="00355764">
        <w:t xml:space="preserve">equal to 1. </w:t>
      </w:r>
      <w:r>
        <w:t xml:space="preserve">Other values for </w:t>
      </w:r>
      <w:proofErr w:type="spellStart"/>
      <w:r w:rsidRPr="00355764">
        <w:t>reserved_</w:t>
      </w:r>
      <w:r>
        <w:t>flags</w:t>
      </w:r>
      <w:proofErr w:type="spellEnd"/>
      <w:r w:rsidRPr="00355764">
        <w:t xml:space="preserve"> may be specified by future extension of this Recommendation | International Standard. Decoders shall ignore the value of </w:t>
      </w:r>
      <w:proofErr w:type="spellStart"/>
      <w:r w:rsidRPr="00355764">
        <w:t>reserved_</w:t>
      </w:r>
      <w:r>
        <w:t>flags</w:t>
      </w:r>
      <w:proofErr w:type="spellEnd"/>
      <w:r w:rsidRPr="00355764">
        <w:t>.</w:t>
      </w:r>
      <w:r>
        <w:t xml:space="preserve"> The number of bits used to represent </w:t>
      </w:r>
      <w:proofErr w:type="spellStart"/>
      <w:r w:rsidRPr="00355764">
        <w:t>reserved_</w:t>
      </w:r>
      <w:r>
        <w:t>flags</w:t>
      </w:r>
      <w:proofErr w:type="spellEnd"/>
      <w:r>
        <w:rPr>
          <w:bCs/>
        </w:rPr>
        <w:t xml:space="preserve"> shall be </w:t>
      </w:r>
      <w:proofErr w:type="spellStart"/>
      <w:r w:rsidRPr="00355764">
        <w:t>reserved_</w:t>
      </w:r>
      <w:r>
        <w:t>flags</w:t>
      </w:r>
      <w:r>
        <w:rPr>
          <w:bCs/>
        </w:rPr>
        <w:t>_len</w:t>
      </w:r>
      <w:proofErr w:type="spellEnd"/>
      <w:r>
        <w:rPr>
          <w:bCs/>
        </w:rPr>
        <w:t>.</w:t>
      </w:r>
    </w:p>
    <w:p w:rsidR="000379BE" w:rsidRPr="008834A3" w:rsidRDefault="000379BE" w:rsidP="008834A3">
      <w:pPr>
        <w:jc w:val="both"/>
      </w:pPr>
      <w:proofErr w:type="spellStart"/>
      <w:proofErr w:type="gramStart"/>
      <w:r w:rsidRPr="00624C42">
        <w:rPr>
          <w:b/>
        </w:rPr>
        <w:t>reserved_bits</w:t>
      </w:r>
      <w:proofErr w:type="spellEnd"/>
      <w:proofErr w:type="gramEnd"/>
      <w:r w:rsidRPr="001E6544">
        <w:t xml:space="preserve"> </w:t>
      </w:r>
      <w:r w:rsidR="00D50C04">
        <w:t xml:space="preserve">consists of zero more bits, wherein each bit </w:t>
      </w:r>
      <w:r>
        <w:t xml:space="preserve">shall be equal to 1. Other values for </w:t>
      </w:r>
      <w:proofErr w:type="spellStart"/>
      <w:r w:rsidRPr="00355764">
        <w:t>reserved_</w:t>
      </w:r>
      <w:r>
        <w:t>bits</w:t>
      </w:r>
      <w:proofErr w:type="spellEnd"/>
      <w:r w:rsidRPr="00355764">
        <w:t xml:space="preserve"> may be specified by future extension of this Recommendation | International Standard. Decoders shall ignore the value of </w:t>
      </w:r>
      <w:proofErr w:type="spellStart"/>
      <w:r w:rsidRPr="00355764">
        <w:t>reserved_</w:t>
      </w:r>
      <w:r>
        <w:t>bits</w:t>
      </w:r>
      <w:proofErr w:type="spellEnd"/>
      <w:r w:rsidRPr="00355764">
        <w:t>.</w:t>
      </w:r>
      <w:r>
        <w:t xml:space="preserve"> The number of bits used to represent </w:t>
      </w:r>
      <w:proofErr w:type="spellStart"/>
      <w:r w:rsidRPr="00355764">
        <w:t>reserved_</w:t>
      </w:r>
      <w:r>
        <w:t>bits</w:t>
      </w:r>
      <w:proofErr w:type="spellEnd"/>
      <w:r w:rsidRPr="000379BE">
        <w:t xml:space="preserve"> shall be </w:t>
      </w:r>
      <w:proofErr w:type="gramStart"/>
      <w:r w:rsidRPr="00624C42">
        <w:t>(</w:t>
      </w:r>
      <w:r>
        <w:t> </w:t>
      </w:r>
      <w:r w:rsidRPr="00624C42">
        <w:t>(</w:t>
      </w:r>
      <w:proofErr w:type="gramEnd"/>
      <w:r>
        <w:t> </w:t>
      </w:r>
      <w:r w:rsidRPr="00624C42">
        <w:t>m</w:t>
      </w:r>
      <w:r>
        <w:t> </w:t>
      </w:r>
      <w:r w:rsidRPr="00624C42">
        <w:t>+</w:t>
      </w:r>
      <w:r>
        <w:t> </w:t>
      </w:r>
      <w:r w:rsidRPr="00624C42">
        <w:t>7</w:t>
      </w:r>
      <w:r>
        <w:t> </w:t>
      </w:r>
      <w:r w:rsidRPr="00624C42">
        <w:t>&gt;&gt;</w:t>
      </w:r>
      <w:r>
        <w:t> </w:t>
      </w:r>
      <w:r w:rsidRPr="00624C42">
        <w:t>3)</w:t>
      </w:r>
      <w:r>
        <w:t> </w:t>
      </w:r>
      <w:r w:rsidRPr="00624C42">
        <w:t>&lt;&lt;</w:t>
      </w:r>
      <w:r>
        <w:t> </w:t>
      </w:r>
      <w:r w:rsidRPr="00624C42">
        <w:t>3</w:t>
      </w:r>
      <w:r>
        <w:t> ) – </w:t>
      </w:r>
      <w:r w:rsidRPr="00624C42">
        <w:t>m</w:t>
      </w:r>
      <w:r>
        <w:t xml:space="preserve">, where m is equal to the sum of </w:t>
      </w:r>
      <w:proofErr w:type="spellStart"/>
      <w:r w:rsidRPr="008834A3">
        <w:t>priority_id_len</w:t>
      </w:r>
      <w:proofErr w:type="spellEnd"/>
      <w:r>
        <w:t xml:space="preserve">, </w:t>
      </w:r>
      <w:proofErr w:type="spellStart"/>
      <w:r w:rsidRPr="008834A3">
        <w:t>temporal_id_len</w:t>
      </w:r>
      <w:proofErr w:type="spellEnd"/>
      <w:r>
        <w:t xml:space="preserve">, </w:t>
      </w:r>
      <w:proofErr w:type="spellStart"/>
      <w:r w:rsidRPr="008834A3">
        <w:t>dependency_id_len</w:t>
      </w:r>
      <w:proofErr w:type="spellEnd"/>
      <w:r>
        <w:t xml:space="preserve">, </w:t>
      </w:r>
      <w:proofErr w:type="spellStart"/>
      <w:r w:rsidRPr="008834A3">
        <w:t>quality_id_len</w:t>
      </w:r>
      <w:proofErr w:type="spellEnd"/>
      <w:r>
        <w:t>,</w:t>
      </w:r>
      <w:r w:rsidRPr="008834A3">
        <w:t xml:space="preserve"> </w:t>
      </w:r>
      <w:proofErr w:type="spellStart"/>
      <w:r w:rsidRPr="008834A3">
        <w:t>view_idx_len</w:t>
      </w:r>
      <w:proofErr w:type="spellEnd"/>
      <w:r>
        <w:t xml:space="preserve">, </w:t>
      </w:r>
      <w:proofErr w:type="spellStart"/>
      <w:r w:rsidRPr="008834A3">
        <w:t>reserved_flags_len</w:t>
      </w:r>
      <w:proofErr w:type="spellEnd"/>
      <w:r>
        <w:t xml:space="preserve"> and 2.</w:t>
      </w:r>
    </w:p>
    <w:p w:rsidR="001F2594" w:rsidRDefault="001F2594" w:rsidP="00E11923">
      <w:pPr>
        <w:pStyle w:val="Heading1"/>
      </w:pPr>
      <w:r w:rsidRPr="00E11923">
        <w:t>Patent</w:t>
      </w:r>
      <w:r w:rsidRPr="002B191D">
        <w:t xml:space="preserve"> rights declaration</w:t>
      </w:r>
      <w:r w:rsidR="00B94B06" w:rsidRPr="002B191D">
        <w:t>(s)</w:t>
      </w:r>
    </w:p>
    <w:p w:rsidR="00342FF4" w:rsidRDefault="00CD35AF" w:rsidP="009234A5">
      <w:pPr>
        <w:jc w:val="both"/>
        <w:rPr>
          <w:b/>
          <w:szCs w:val="22"/>
        </w:rPr>
      </w:pPr>
      <w:r w:rsidRPr="00CD35AF">
        <w:rPr>
          <w:b/>
          <w:szCs w:val="22"/>
        </w:rPr>
        <w:t xml:space="preserve">Qualcomm Incorporated </w:t>
      </w:r>
      <w:r w:rsidR="001F2594" w:rsidRPr="00CD35AF">
        <w:rPr>
          <w:b/>
          <w:szCs w:val="22"/>
        </w:rPr>
        <w:t xml:space="preserve">may have </w:t>
      </w:r>
      <w:r w:rsidR="0098551D" w:rsidRPr="00CD35AF">
        <w:rPr>
          <w:b/>
          <w:szCs w:val="22"/>
        </w:rPr>
        <w:t>current or pending</w:t>
      </w:r>
      <w:r w:rsidR="001F2594" w:rsidRPr="00CD35AF">
        <w:rPr>
          <w:b/>
          <w:szCs w:val="22"/>
        </w:rPr>
        <w:t xml:space="preserve"> </w:t>
      </w:r>
      <w:r w:rsidR="0098551D" w:rsidRPr="00CD35AF">
        <w:rPr>
          <w:b/>
          <w:szCs w:val="22"/>
        </w:rPr>
        <w:t xml:space="preserve">patent rights </w:t>
      </w:r>
      <w:r w:rsidR="001F2594" w:rsidRPr="00CD35AF">
        <w:rPr>
          <w:b/>
          <w:szCs w:val="22"/>
        </w:rPr>
        <w:t>relating to the technology</w:t>
      </w:r>
      <w:r w:rsidR="001F2594" w:rsidRPr="00A01439">
        <w:rPr>
          <w:b/>
          <w:szCs w:val="22"/>
        </w:rPr>
        <w:t xml:space="preserve"> described </w:t>
      </w:r>
      <w:r w:rsidR="002F164D">
        <w:rPr>
          <w:b/>
          <w:szCs w:val="22"/>
        </w:rPr>
        <w:t xml:space="preserve">in </w:t>
      </w:r>
      <w:r w:rsidR="001F2594" w:rsidRPr="00A01439">
        <w:rPr>
          <w:b/>
          <w:szCs w:val="22"/>
        </w:rPr>
        <w:t>this contribution and, conditioned on reciprocity, is prepared to grant licenses under reasonable and non-discriminatory terms as necessary for implementation of the resulting ITU-T Recommendation</w:t>
      </w:r>
      <w:r w:rsidR="002F164D">
        <w:rPr>
          <w:b/>
          <w:szCs w:val="22"/>
        </w:rPr>
        <w:t xml:space="preserve"> | ISO/IEC </w:t>
      </w:r>
      <w:r w:rsidR="00A83253">
        <w:rPr>
          <w:b/>
          <w:szCs w:val="22"/>
        </w:rPr>
        <w:t xml:space="preserve">International </w:t>
      </w:r>
      <w:r w:rsidR="002F164D">
        <w:rPr>
          <w:b/>
          <w:szCs w:val="22"/>
        </w:rPr>
        <w:t>Standard</w:t>
      </w:r>
      <w:r w:rsidR="001F2594" w:rsidRPr="00A01439">
        <w:rPr>
          <w:b/>
          <w:szCs w:val="22"/>
        </w:rPr>
        <w:t xml:space="preserve"> (per box 2 of the ITU-T/ITU-R/ISO/IEC patent statement and licensing declaration form).</w:t>
      </w:r>
    </w:p>
    <w:p w:rsidR="00A66D3C" w:rsidRPr="009234A5" w:rsidRDefault="00A66D3C" w:rsidP="009234A5">
      <w:pPr>
        <w:jc w:val="both"/>
        <w:rPr>
          <w:szCs w:val="22"/>
        </w:rPr>
      </w:pPr>
    </w:p>
    <w:sectPr w:rsidR="00A66D3C" w:rsidRPr="009234A5" w:rsidSect="00A01439">
      <w:footerReference w:type="default" r:id="rId14"/>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6C6F" w:rsidRDefault="00886C6F">
      <w:r>
        <w:separator/>
      </w:r>
    </w:p>
  </w:endnote>
  <w:endnote w:type="continuationSeparator" w:id="0">
    <w:p w:rsidR="00886C6F" w:rsidRDefault="00886C6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10002FF" w:usb1="4000ACFF" w:usb2="00000009" w:usb3="00000000" w:csb0="0000019F" w:csb1="00000000"/>
  </w:font>
  <w:font w:name="宋体">
    <w:altName w:val="Arial Unicode MS"/>
    <w:charset w:val="50"/>
    <w:family w:val="auto"/>
    <w:pitch w:val="variable"/>
    <w:sig w:usb0="00000000"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890" w:rsidRDefault="00AC389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2A52AA">
      <w:rPr>
        <w:rStyle w:val="PageNumber"/>
      </w:rPr>
      <w:fldChar w:fldCharType="begin"/>
    </w:r>
    <w:r>
      <w:rPr>
        <w:rStyle w:val="PageNumber"/>
      </w:rPr>
      <w:instrText xml:space="preserve"> PAGE </w:instrText>
    </w:r>
    <w:r w:rsidR="002A52AA">
      <w:rPr>
        <w:rStyle w:val="PageNumber"/>
      </w:rPr>
      <w:fldChar w:fldCharType="separate"/>
    </w:r>
    <w:r w:rsidR="00975766">
      <w:rPr>
        <w:rStyle w:val="PageNumber"/>
        <w:noProof/>
      </w:rPr>
      <w:t>1</w:t>
    </w:r>
    <w:r w:rsidR="002A52AA">
      <w:rPr>
        <w:rStyle w:val="PageNumber"/>
      </w:rPr>
      <w:fldChar w:fldCharType="end"/>
    </w:r>
    <w:r>
      <w:rPr>
        <w:rStyle w:val="PageNumber"/>
      </w:rPr>
      <w:tab/>
      <w:t xml:space="preserve">Date Saved: </w:t>
    </w:r>
    <w:r w:rsidR="002A52AA">
      <w:rPr>
        <w:rStyle w:val="PageNumber"/>
      </w:rPr>
      <w:fldChar w:fldCharType="begin"/>
    </w:r>
    <w:r>
      <w:rPr>
        <w:rStyle w:val="PageNumber"/>
      </w:rPr>
      <w:instrText xml:space="preserve"> SAVEDATE  \@ "yyyy-MM-dd"  \* MERGEFORMAT </w:instrText>
    </w:r>
    <w:r w:rsidR="002A52AA">
      <w:rPr>
        <w:rStyle w:val="PageNumber"/>
      </w:rPr>
      <w:fldChar w:fldCharType="separate"/>
    </w:r>
    <w:r w:rsidR="00975766">
      <w:rPr>
        <w:rStyle w:val="PageNumber"/>
        <w:noProof/>
      </w:rPr>
      <w:t>2011-11-08</w:t>
    </w:r>
    <w:r w:rsidR="002A52AA">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6C6F" w:rsidRDefault="00886C6F">
      <w:r>
        <w:separator/>
      </w:r>
    </w:p>
  </w:footnote>
  <w:footnote w:type="continuationSeparator" w:id="0">
    <w:p w:rsidR="00886C6F" w:rsidRDefault="00886C6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1F6E8D"/>
    <w:multiLevelType w:val="hybridMultilevel"/>
    <w:tmpl w:val="BA1439E0"/>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5F252BD"/>
    <w:multiLevelType w:val="singleLevel"/>
    <w:tmpl w:val="77FA1664"/>
    <w:lvl w:ilvl="0">
      <w:start w:val="1"/>
      <w:numFmt w:val="decimal"/>
      <w:pStyle w:val="Bibliography1"/>
      <w:lvlText w:val="[%1]"/>
      <w:lvlJc w:val="left"/>
      <w:pPr>
        <w:tabs>
          <w:tab w:val="num" w:pos="360"/>
        </w:tabs>
        <w:ind w:left="360" w:hanging="360"/>
      </w:p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24CC5171"/>
    <w:multiLevelType w:val="hybridMultilevel"/>
    <w:tmpl w:val="E47284E6"/>
    <w:lvl w:ilvl="0" w:tplc="69A68DC0">
      <w:start w:val="1"/>
      <w:numFmt w:val="bullet"/>
      <w:lvlText w:val="-"/>
      <w:lvlJc w:val="left"/>
      <w:pPr>
        <w:tabs>
          <w:tab w:val="num" w:pos="360"/>
        </w:tabs>
        <w:ind w:left="360" w:hanging="360"/>
      </w:pPr>
      <w:rPr>
        <w:rFonts w:ascii="Times New Roman" w:hAnsi="Times New Roman"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2CA62232"/>
    <w:multiLevelType w:val="hybridMultilevel"/>
    <w:tmpl w:val="BC244E8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B9F0EBE"/>
    <w:multiLevelType w:val="hybridMultilevel"/>
    <w:tmpl w:val="816EDD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9F3374E"/>
    <w:multiLevelType w:val="hybridMultilevel"/>
    <w:tmpl w:val="C0F6263A"/>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5">
    <w:nsid w:val="6DCB5F8F"/>
    <w:multiLevelType w:val="hybridMultilevel"/>
    <w:tmpl w:val="96DAD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02D3662"/>
    <w:multiLevelType w:val="hybridMultilevel"/>
    <w:tmpl w:val="A09E7F1C"/>
    <w:lvl w:ilvl="0" w:tplc="B52841F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09315C0"/>
    <w:multiLevelType w:val="hybridMultilevel"/>
    <w:tmpl w:val="29620392"/>
    <w:lvl w:ilvl="0" w:tplc="69A68DC0">
      <w:start w:val="1"/>
      <w:numFmt w:val="bullet"/>
      <w:lvlText w:val="-"/>
      <w:lvlJc w:val="left"/>
      <w:pPr>
        <w:tabs>
          <w:tab w:val="num" w:pos="720"/>
        </w:tabs>
        <w:ind w:left="72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E932C98"/>
    <w:multiLevelType w:val="hybridMultilevel"/>
    <w:tmpl w:val="E256B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4"/>
  </w:num>
  <w:num w:numId="3">
    <w:abstractNumId w:val="13"/>
  </w:num>
  <w:num w:numId="4">
    <w:abstractNumId w:val="11"/>
  </w:num>
  <w:num w:numId="5">
    <w:abstractNumId w:val="12"/>
  </w:num>
  <w:num w:numId="6">
    <w:abstractNumId w:val="5"/>
  </w:num>
  <w:num w:numId="7">
    <w:abstractNumId w:val="8"/>
  </w:num>
  <w:num w:numId="8">
    <w:abstractNumId w:val="5"/>
  </w:num>
  <w:num w:numId="9">
    <w:abstractNumId w:val="1"/>
  </w:num>
  <w:num w:numId="10">
    <w:abstractNumId w:val="4"/>
  </w:num>
  <w:num w:numId="11">
    <w:abstractNumId w:val="7"/>
  </w:num>
  <w:num w:numId="12">
    <w:abstractNumId w:val="2"/>
  </w:num>
  <w:num w:numId="13">
    <w:abstractNumId w:val="10"/>
  </w:num>
  <w:num w:numId="14">
    <w:abstractNumId w:val="3"/>
  </w:num>
  <w:num w:numId="15">
    <w:abstractNumId w:val="5"/>
  </w:num>
  <w:num w:numId="16">
    <w:abstractNumId w:val="5"/>
  </w:num>
  <w:num w:numId="17">
    <w:abstractNumId w:val="18"/>
  </w:num>
  <w:num w:numId="18">
    <w:abstractNumId w:val="5"/>
  </w:num>
  <w:num w:numId="19">
    <w:abstractNumId w:val="6"/>
  </w:num>
  <w:num w:numId="20">
    <w:abstractNumId w:val="17"/>
  </w:num>
  <w:num w:numId="21">
    <w:abstractNumId w:val="16"/>
  </w:num>
  <w:num w:numId="22">
    <w:abstractNumId w:val="5"/>
  </w:num>
  <w:num w:numId="23">
    <w:abstractNumId w:val="5"/>
  </w:num>
  <w:num w:numId="24">
    <w:abstractNumId w:val="5"/>
  </w:num>
  <w:num w:numId="25">
    <w:abstractNumId w:val="5"/>
  </w:num>
  <w:num w:numId="26">
    <w:abstractNumId w:val="15"/>
  </w:num>
  <w:num w:numId="27">
    <w:abstractNumId w:val="5"/>
  </w:num>
  <w:num w:numId="28">
    <w:abstractNumId w:val="5"/>
  </w:num>
  <w:num w:numId="29">
    <w:abstractNumId w:val="5"/>
  </w:num>
  <w:num w:numId="30">
    <w:abstractNumId w:val="5"/>
  </w:num>
  <w:num w:numId="31">
    <w:abstractNumId w:val="5"/>
  </w:num>
  <w:num w:numId="32">
    <w:abstractNumId w:val="5"/>
  </w:num>
  <w:num w:numId="3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1"/>
  <w:hideSpellingErrors/>
  <w:hideGrammaticalErrors/>
  <w:proofState w:spelling="clean" w:grammar="clean"/>
  <w:stylePaneFormatFilter w:val="3F01"/>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6C5D39"/>
    <w:rsid w:val="00007F6F"/>
    <w:rsid w:val="00014A84"/>
    <w:rsid w:val="00026046"/>
    <w:rsid w:val="000379BE"/>
    <w:rsid w:val="00042B9E"/>
    <w:rsid w:val="000458BC"/>
    <w:rsid w:val="00045C41"/>
    <w:rsid w:val="00046C03"/>
    <w:rsid w:val="000525A5"/>
    <w:rsid w:val="000643AC"/>
    <w:rsid w:val="0007614F"/>
    <w:rsid w:val="00082473"/>
    <w:rsid w:val="00082784"/>
    <w:rsid w:val="0008411D"/>
    <w:rsid w:val="000870FD"/>
    <w:rsid w:val="00092213"/>
    <w:rsid w:val="00094B97"/>
    <w:rsid w:val="000B0632"/>
    <w:rsid w:val="000B1C6B"/>
    <w:rsid w:val="000C09AC"/>
    <w:rsid w:val="000E00F3"/>
    <w:rsid w:val="000F158C"/>
    <w:rsid w:val="00102F3D"/>
    <w:rsid w:val="00124E38"/>
    <w:rsid w:val="0012580B"/>
    <w:rsid w:val="001269DA"/>
    <w:rsid w:val="00133446"/>
    <w:rsid w:val="0013526E"/>
    <w:rsid w:val="00151F86"/>
    <w:rsid w:val="0015645B"/>
    <w:rsid w:val="00171371"/>
    <w:rsid w:val="0017391D"/>
    <w:rsid w:val="00175A24"/>
    <w:rsid w:val="001813AD"/>
    <w:rsid w:val="001878F7"/>
    <w:rsid w:val="00187E58"/>
    <w:rsid w:val="001925C5"/>
    <w:rsid w:val="001A0264"/>
    <w:rsid w:val="001A297E"/>
    <w:rsid w:val="001A368E"/>
    <w:rsid w:val="001A5E4D"/>
    <w:rsid w:val="001A7329"/>
    <w:rsid w:val="001B4E28"/>
    <w:rsid w:val="001C3525"/>
    <w:rsid w:val="001C499B"/>
    <w:rsid w:val="001C5C44"/>
    <w:rsid w:val="001D1338"/>
    <w:rsid w:val="001D1BD2"/>
    <w:rsid w:val="001E02BE"/>
    <w:rsid w:val="001E3B37"/>
    <w:rsid w:val="001E6821"/>
    <w:rsid w:val="001F2594"/>
    <w:rsid w:val="00202700"/>
    <w:rsid w:val="002055A6"/>
    <w:rsid w:val="00206460"/>
    <w:rsid w:val="002069B4"/>
    <w:rsid w:val="00210BDB"/>
    <w:rsid w:val="0021251A"/>
    <w:rsid w:val="00215DFC"/>
    <w:rsid w:val="002212DF"/>
    <w:rsid w:val="00222702"/>
    <w:rsid w:val="00224576"/>
    <w:rsid w:val="00227BA7"/>
    <w:rsid w:val="00227E13"/>
    <w:rsid w:val="00247519"/>
    <w:rsid w:val="00263398"/>
    <w:rsid w:val="00263BCB"/>
    <w:rsid w:val="00270080"/>
    <w:rsid w:val="00275BCF"/>
    <w:rsid w:val="00292257"/>
    <w:rsid w:val="002A52AA"/>
    <w:rsid w:val="002A54E0"/>
    <w:rsid w:val="002B1595"/>
    <w:rsid w:val="002B191D"/>
    <w:rsid w:val="002B3EE1"/>
    <w:rsid w:val="002C70D3"/>
    <w:rsid w:val="002D0AF6"/>
    <w:rsid w:val="002E3F1F"/>
    <w:rsid w:val="002F164D"/>
    <w:rsid w:val="002F258B"/>
    <w:rsid w:val="002F5939"/>
    <w:rsid w:val="00306206"/>
    <w:rsid w:val="00317D85"/>
    <w:rsid w:val="003249E0"/>
    <w:rsid w:val="00327C56"/>
    <w:rsid w:val="00331174"/>
    <w:rsid w:val="003315A1"/>
    <w:rsid w:val="003362DD"/>
    <w:rsid w:val="003373EC"/>
    <w:rsid w:val="00341825"/>
    <w:rsid w:val="00342FF4"/>
    <w:rsid w:val="003624BC"/>
    <w:rsid w:val="00362C5F"/>
    <w:rsid w:val="003706CC"/>
    <w:rsid w:val="00380E0B"/>
    <w:rsid w:val="00391BC8"/>
    <w:rsid w:val="003A2D8E"/>
    <w:rsid w:val="003B1AA7"/>
    <w:rsid w:val="003B24C9"/>
    <w:rsid w:val="003C20E4"/>
    <w:rsid w:val="003E6F90"/>
    <w:rsid w:val="003F02E7"/>
    <w:rsid w:val="003F5D0F"/>
    <w:rsid w:val="00414101"/>
    <w:rsid w:val="004322C8"/>
    <w:rsid w:val="00433DDB"/>
    <w:rsid w:val="00437619"/>
    <w:rsid w:val="00457393"/>
    <w:rsid w:val="00464452"/>
    <w:rsid w:val="00470DDE"/>
    <w:rsid w:val="00477553"/>
    <w:rsid w:val="00480FF9"/>
    <w:rsid w:val="00497552"/>
    <w:rsid w:val="004A2A63"/>
    <w:rsid w:val="004A403B"/>
    <w:rsid w:val="004B210C"/>
    <w:rsid w:val="004C7F08"/>
    <w:rsid w:val="004D405F"/>
    <w:rsid w:val="004E3918"/>
    <w:rsid w:val="004E4F4F"/>
    <w:rsid w:val="004E6789"/>
    <w:rsid w:val="004F3015"/>
    <w:rsid w:val="004F56F9"/>
    <w:rsid w:val="004F61E3"/>
    <w:rsid w:val="00503A4F"/>
    <w:rsid w:val="0051015C"/>
    <w:rsid w:val="0051358A"/>
    <w:rsid w:val="00516143"/>
    <w:rsid w:val="0051694A"/>
    <w:rsid w:val="00516CF1"/>
    <w:rsid w:val="00531AE9"/>
    <w:rsid w:val="00537B73"/>
    <w:rsid w:val="0054390D"/>
    <w:rsid w:val="00545349"/>
    <w:rsid w:val="00550A66"/>
    <w:rsid w:val="005611EC"/>
    <w:rsid w:val="00567EC7"/>
    <w:rsid w:val="00570013"/>
    <w:rsid w:val="005801A2"/>
    <w:rsid w:val="005952A5"/>
    <w:rsid w:val="005A33A1"/>
    <w:rsid w:val="005B151D"/>
    <w:rsid w:val="005C385F"/>
    <w:rsid w:val="005E63FE"/>
    <w:rsid w:val="005F236D"/>
    <w:rsid w:val="005F5F3C"/>
    <w:rsid w:val="005F6F1B"/>
    <w:rsid w:val="00606D08"/>
    <w:rsid w:val="0061254E"/>
    <w:rsid w:val="006146E0"/>
    <w:rsid w:val="00617D50"/>
    <w:rsid w:val="00624B33"/>
    <w:rsid w:val="00624C42"/>
    <w:rsid w:val="00630AA2"/>
    <w:rsid w:val="00636096"/>
    <w:rsid w:val="0063686C"/>
    <w:rsid w:val="00646707"/>
    <w:rsid w:val="00650B49"/>
    <w:rsid w:val="00656F0C"/>
    <w:rsid w:val="00662E58"/>
    <w:rsid w:val="00664DCF"/>
    <w:rsid w:val="006A7B3E"/>
    <w:rsid w:val="006C5D39"/>
    <w:rsid w:val="006D0FEC"/>
    <w:rsid w:val="006E2810"/>
    <w:rsid w:val="006E5417"/>
    <w:rsid w:val="006F229A"/>
    <w:rsid w:val="0070099B"/>
    <w:rsid w:val="0070404C"/>
    <w:rsid w:val="00712F60"/>
    <w:rsid w:val="00713790"/>
    <w:rsid w:val="00715DD6"/>
    <w:rsid w:val="00720E3B"/>
    <w:rsid w:val="00722B12"/>
    <w:rsid w:val="007369D9"/>
    <w:rsid w:val="00744279"/>
    <w:rsid w:val="00744559"/>
    <w:rsid w:val="00745F6B"/>
    <w:rsid w:val="00755838"/>
    <w:rsid w:val="0075585E"/>
    <w:rsid w:val="007574A0"/>
    <w:rsid w:val="007644CD"/>
    <w:rsid w:val="00770571"/>
    <w:rsid w:val="00773C8B"/>
    <w:rsid w:val="00775821"/>
    <w:rsid w:val="007768FF"/>
    <w:rsid w:val="007824D3"/>
    <w:rsid w:val="007840E7"/>
    <w:rsid w:val="007854FA"/>
    <w:rsid w:val="00796EE3"/>
    <w:rsid w:val="007A7D29"/>
    <w:rsid w:val="007B4AB8"/>
    <w:rsid w:val="007E5489"/>
    <w:rsid w:val="007F1604"/>
    <w:rsid w:val="007F1F8B"/>
    <w:rsid w:val="007F464B"/>
    <w:rsid w:val="007F67A1"/>
    <w:rsid w:val="008050D9"/>
    <w:rsid w:val="00813B10"/>
    <w:rsid w:val="00815BB5"/>
    <w:rsid w:val="008206C8"/>
    <w:rsid w:val="00827443"/>
    <w:rsid w:val="00830878"/>
    <w:rsid w:val="00835BF5"/>
    <w:rsid w:val="008477BD"/>
    <w:rsid w:val="0085458A"/>
    <w:rsid w:val="0086293C"/>
    <w:rsid w:val="00870AFC"/>
    <w:rsid w:val="00874A6C"/>
    <w:rsid w:val="00876C65"/>
    <w:rsid w:val="008834A3"/>
    <w:rsid w:val="00886C6F"/>
    <w:rsid w:val="008A2A32"/>
    <w:rsid w:val="008A419E"/>
    <w:rsid w:val="008A4B4C"/>
    <w:rsid w:val="008A58E5"/>
    <w:rsid w:val="008B2368"/>
    <w:rsid w:val="008C239F"/>
    <w:rsid w:val="008D104B"/>
    <w:rsid w:val="008E032C"/>
    <w:rsid w:val="008E480C"/>
    <w:rsid w:val="00906146"/>
    <w:rsid w:val="00907757"/>
    <w:rsid w:val="009212B0"/>
    <w:rsid w:val="009234A5"/>
    <w:rsid w:val="009247EA"/>
    <w:rsid w:val="009336F7"/>
    <w:rsid w:val="00935776"/>
    <w:rsid w:val="009374A7"/>
    <w:rsid w:val="009477F4"/>
    <w:rsid w:val="00952438"/>
    <w:rsid w:val="0095746A"/>
    <w:rsid w:val="00963E20"/>
    <w:rsid w:val="00975766"/>
    <w:rsid w:val="00983D81"/>
    <w:rsid w:val="0098551D"/>
    <w:rsid w:val="00992342"/>
    <w:rsid w:val="00993EA2"/>
    <w:rsid w:val="0099518F"/>
    <w:rsid w:val="00997813"/>
    <w:rsid w:val="009A3CDD"/>
    <w:rsid w:val="009A523D"/>
    <w:rsid w:val="009B173E"/>
    <w:rsid w:val="009B4C2C"/>
    <w:rsid w:val="009C564D"/>
    <w:rsid w:val="009D18F5"/>
    <w:rsid w:val="009D3830"/>
    <w:rsid w:val="009F496B"/>
    <w:rsid w:val="00A01439"/>
    <w:rsid w:val="00A02E61"/>
    <w:rsid w:val="00A03451"/>
    <w:rsid w:val="00A05CFF"/>
    <w:rsid w:val="00A2387A"/>
    <w:rsid w:val="00A2753C"/>
    <w:rsid w:val="00A46A8C"/>
    <w:rsid w:val="00A56B97"/>
    <w:rsid w:val="00A6093D"/>
    <w:rsid w:val="00A60CF3"/>
    <w:rsid w:val="00A6251D"/>
    <w:rsid w:val="00A65A0C"/>
    <w:rsid w:val="00A66D3C"/>
    <w:rsid w:val="00A76A6D"/>
    <w:rsid w:val="00A83253"/>
    <w:rsid w:val="00AA4689"/>
    <w:rsid w:val="00AA4CA3"/>
    <w:rsid w:val="00AA6E84"/>
    <w:rsid w:val="00AC3890"/>
    <w:rsid w:val="00AD26BB"/>
    <w:rsid w:val="00AD5850"/>
    <w:rsid w:val="00AE341B"/>
    <w:rsid w:val="00AF0536"/>
    <w:rsid w:val="00B07CA7"/>
    <w:rsid w:val="00B1279A"/>
    <w:rsid w:val="00B5081E"/>
    <w:rsid w:val="00B5222E"/>
    <w:rsid w:val="00B6032B"/>
    <w:rsid w:val="00B61C96"/>
    <w:rsid w:val="00B6733B"/>
    <w:rsid w:val="00B73A2A"/>
    <w:rsid w:val="00B82F57"/>
    <w:rsid w:val="00B94B06"/>
    <w:rsid w:val="00B94C28"/>
    <w:rsid w:val="00BA4138"/>
    <w:rsid w:val="00BA6015"/>
    <w:rsid w:val="00BC10BA"/>
    <w:rsid w:val="00BC5AFD"/>
    <w:rsid w:val="00BE223B"/>
    <w:rsid w:val="00BE47F5"/>
    <w:rsid w:val="00BF7C96"/>
    <w:rsid w:val="00C04F43"/>
    <w:rsid w:val="00C0609D"/>
    <w:rsid w:val="00C115AB"/>
    <w:rsid w:val="00C15131"/>
    <w:rsid w:val="00C200D3"/>
    <w:rsid w:val="00C21D00"/>
    <w:rsid w:val="00C30249"/>
    <w:rsid w:val="00C33D6F"/>
    <w:rsid w:val="00C3723B"/>
    <w:rsid w:val="00C42421"/>
    <w:rsid w:val="00C45C48"/>
    <w:rsid w:val="00C47761"/>
    <w:rsid w:val="00C53AD1"/>
    <w:rsid w:val="00C601E7"/>
    <w:rsid w:val="00C606C9"/>
    <w:rsid w:val="00C63712"/>
    <w:rsid w:val="00C84444"/>
    <w:rsid w:val="00C90650"/>
    <w:rsid w:val="00C97D78"/>
    <w:rsid w:val="00CB0D3A"/>
    <w:rsid w:val="00CC2AAE"/>
    <w:rsid w:val="00CC4D3B"/>
    <w:rsid w:val="00CC5A42"/>
    <w:rsid w:val="00CD0EAB"/>
    <w:rsid w:val="00CD21B7"/>
    <w:rsid w:val="00CD35AF"/>
    <w:rsid w:val="00CE1965"/>
    <w:rsid w:val="00CF34DB"/>
    <w:rsid w:val="00CF558F"/>
    <w:rsid w:val="00CF5A21"/>
    <w:rsid w:val="00CF6ACD"/>
    <w:rsid w:val="00D00D1A"/>
    <w:rsid w:val="00D073E2"/>
    <w:rsid w:val="00D226A5"/>
    <w:rsid w:val="00D446EC"/>
    <w:rsid w:val="00D50AE1"/>
    <w:rsid w:val="00D50C04"/>
    <w:rsid w:val="00D51BF0"/>
    <w:rsid w:val="00D5366A"/>
    <w:rsid w:val="00D55942"/>
    <w:rsid w:val="00D6292D"/>
    <w:rsid w:val="00D66D0E"/>
    <w:rsid w:val="00D75D8A"/>
    <w:rsid w:val="00D804CE"/>
    <w:rsid w:val="00D807BF"/>
    <w:rsid w:val="00DA1184"/>
    <w:rsid w:val="00DA7887"/>
    <w:rsid w:val="00DB22C5"/>
    <w:rsid w:val="00DB2C26"/>
    <w:rsid w:val="00DD0BD5"/>
    <w:rsid w:val="00DD5B6F"/>
    <w:rsid w:val="00DE25AB"/>
    <w:rsid w:val="00DE6B43"/>
    <w:rsid w:val="00E005AF"/>
    <w:rsid w:val="00E0165F"/>
    <w:rsid w:val="00E0715D"/>
    <w:rsid w:val="00E11923"/>
    <w:rsid w:val="00E1423B"/>
    <w:rsid w:val="00E207FE"/>
    <w:rsid w:val="00E262D4"/>
    <w:rsid w:val="00E36250"/>
    <w:rsid w:val="00E54511"/>
    <w:rsid w:val="00E54E60"/>
    <w:rsid w:val="00E61DAC"/>
    <w:rsid w:val="00E75FE3"/>
    <w:rsid w:val="00E929DB"/>
    <w:rsid w:val="00E938E5"/>
    <w:rsid w:val="00E95CDC"/>
    <w:rsid w:val="00EA2B9E"/>
    <w:rsid w:val="00EA44B0"/>
    <w:rsid w:val="00EA5D4D"/>
    <w:rsid w:val="00EB05DF"/>
    <w:rsid w:val="00EB7AB1"/>
    <w:rsid w:val="00EC4A0C"/>
    <w:rsid w:val="00ED26FF"/>
    <w:rsid w:val="00ED4AD7"/>
    <w:rsid w:val="00EE7F85"/>
    <w:rsid w:val="00EF34CF"/>
    <w:rsid w:val="00EF48CC"/>
    <w:rsid w:val="00F02CD2"/>
    <w:rsid w:val="00F04A69"/>
    <w:rsid w:val="00F129D6"/>
    <w:rsid w:val="00F209C6"/>
    <w:rsid w:val="00F33BED"/>
    <w:rsid w:val="00F611C4"/>
    <w:rsid w:val="00F65068"/>
    <w:rsid w:val="00F73032"/>
    <w:rsid w:val="00F76960"/>
    <w:rsid w:val="00F77B29"/>
    <w:rsid w:val="00F811A5"/>
    <w:rsid w:val="00F823A7"/>
    <w:rsid w:val="00F848FC"/>
    <w:rsid w:val="00F86876"/>
    <w:rsid w:val="00F9282A"/>
    <w:rsid w:val="00F95587"/>
    <w:rsid w:val="00F96BAD"/>
    <w:rsid w:val="00FA4098"/>
    <w:rsid w:val="00FA76B9"/>
    <w:rsid w:val="00FB0E84"/>
    <w:rsid w:val="00FB0FDB"/>
    <w:rsid w:val="00FC5E66"/>
    <w:rsid w:val="00FD01C2"/>
    <w:rsid w:val="00FF0CE3"/>
    <w:rsid w:val="00FF2C72"/>
    <w:rsid w:val="00FF51A7"/>
    <w:rsid w:val="00FF7C3E"/>
  </w:rsids>
  <m:mathPr>
    <m:mathFont m:val="Cambria Math"/>
    <m:brkBin m:val="before"/>
    <m:brkBinSub m:val="--"/>
    <m:smallFrac m:val="off"/>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B2368"/>
    <w:pPr>
      <w:tabs>
        <w:tab w:val="center" w:pos="4320"/>
        <w:tab w:val="right" w:pos="8640"/>
      </w:tabs>
    </w:pPr>
  </w:style>
  <w:style w:type="paragraph" w:styleId="Footer">
    <w:name w:val="footer"/>
    <w:basedOn w:val="Normal"/>
    <w:rsid w:val="008B2368"/>
    <w:pPr>
      <w:tabs>
        <w:tab w:val="center" w:pos="4320"/>
        <w:tab w:val="right" w:pos="8640"/>
      </w:tabs>
    </w:pPr>
  </w:style>
  <w:style w:type="character" w:styleId="PageNumber">
    <w:name w:val="page number"/>
    <w:basedOn w:val="DefaultParagraphFont"/>
    <w:rsid w:val="008B2368"/>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val="en-US" w:eastAsia="en-US"/>
    </w:rPr>
  </w:style>
  <w:style w:type="character" w:customStyle="1" w:styleId="Heading3Char">
    <w:name w:val="Heading 3 Char"/>
    <w:link w:val="Heading3"/>
    <w:rsid w:val="002B191D"/>
    <w:rPr>
      <w:b/>
      <w:bCs/>
      <w:sz w:val="26"/>
      <w:szCs w:val="26"/>
      <w:lang w:val="en-US" w:eastAsia="en-US"/>
    </w:rPr>
  </w:style>
  <w:style w:type="character" w:customStyle="1" w:styleId="Heading4Char">
    <w:name w:val="Heading 4 Char"/>
    <w:link w:val="Heading4"/>
    <w:rsid w:val="000E00F3"/>
    <w:rPr>
      <w:b/>
      <w:bCs/>
      <w:sz w:val="28"/>
      <w:szCs w:val="28"/>
      <w:lang w:val="en-US"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1269DA"/>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宋体" w:hAnsi="Calibri"/>
      <w:szCs w:val="22"/>
      <w:lang w:eastAsia="zh-CN"/>
    </w:rPr>
  </w:style>
  <w:style w:type="paragraph" w:customStyle="1" w:styleId="tableheading">
    <w:name w:val="table heading"/>
    <w:basedOn w:val="Normal"/>
    <w:rsid w:val="00BA6015"/>
    <w:pPr>
      <w:keepNext/>
      <w:keepLines/>
      <w:tabs>
        <w:tab w:val="clear" w:pos="360"/>
        <w:tab w:val="clear" w:pos="720"/>
        <w:tab w:val="clear" w:pos="1080"/>
        <w:tab w:val="clear" w:pos="1440"/>
      </w:tabs>
      <w:spacing w:before="0" w:after="60"/>
      <w:jc w:val="both"/>
    </w:pPr>
    <w:rPr>
      <w:rFonts w:eastAsia="MS Mincho"/>
      <w:b/>
      <w:bCs/>
      <w:sz w:val="20"/>
      <w:lang w:val="en-GB"/>
    </w:rPr>
  </w:style>
  <w:style w:type="paragraph" w:customStyle="1" w:styleId="tablesyntax">
    <w:name w:val="table syntax"/>
    <w:basedOn w:val="Normal"/>
    <w:link w:val="tablesyntaxChar"/>
    <w:rsid w:val="00BA601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basedOn w:val="DefaultParagraphFont"/>
    <w:link w:val="tablesyntax"/>
    <w:rsid w:val="00BA6015"/>
    <w:rPr>
      <w:rFonts w:eastAsia="MS Mincho"/>
      <w:lang w:eastAsia="en-US"/>
    </w:rPr>
  </w:style>
  <w:style w:type="paragraph" w:customStyle="1" w:styleId="tablecell">
    <w:name w:val="table cell"/>
    <w:basedOn w:val="Normal"/>
    <w:rsid w:val="00BA6015"/>
    <w:pPr>
      <w:keepNext/>
      <w:keepLines/>
      <w:tabs>
        <w:tab w:val="clear" w:pos="360"/>
        <w:tab w:val="clear" w:pos="720"/>
        <w:tab w:val="clear" w:pos="1080"/>
        <w:tab w:val="clear" w:pos="1440"/>
      </w:tabs>
      <w:spacing w:before="0" w:after="60"/>
      <w:jc w:val="both"/>
    </w:pPr>
    <w:rPr>
      <w:sz w:val="20"/>
      <w:lang w:val="en-GB"/>
    </w:rPr>
  </w:style>
  <w:style w:type="paragraph" w:customStyle="1" w:styleId="Bibliography1">
    <w:name w:val="Bibliography1"/>
    <w:basedOn w:val="Normal"/>
    <w:rsid w:val="00BA6015"/>
    <w:pPr>
      <w:numPr>
        <w:numId w:val="14"/>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
    <w:name w:val="Equation"/>
    <w:basedOn w:val="Normal"/>
    <w:rsid w:val="00BA6015"/>
    <w:pPr>
      <w:tabs>
        <w:tab w:val="clear" w:pos="360"/>
        <w:tab w:val="clear" w:pos="720"/>
        <w:tab w:val="clear" w:pos="1080"/>
        <w:tab w:val="clear" w:pos="1440"/>
        <w:tab w:val="left" w:pos="794"/>
        <w:tab w:val="left" w:pos="1588"/>
        <w:tab w:val="center" w:pos="4849"/>
        <w:tab w:val="right" w:pos="9696"/>
      </w:tabs>
      <w:spacing w:before="193" w:after="240"/>
    </w:pPr>
    <w:rPr>
      <w:szCs w:val="22"/>
      <w:lang w:val="en-GB"/>
    </w:rPr>
  </w:style>
  <w:style w:type="paragraph" w:customStyle="1" w:styleId="Note1">
    <w:name w:val="Note 1"/>
    <w:basedOn w:val="Normal"/>
    <w:rsid w:val="00BA6015"/>
    <w:pPr>
      <w:tabs>
        <w:tab w:val="clear" w:pos="360"/>
        <w:tab w:val="clear" w:pos="720"/>
        <w:tab w:val="clear" w:pos="1080"/>
        <w:tab w:val="clear" w:pos="1440"/>
      </w:tabs>
      <w:spacing w:before="60" w:line="199" w:lineRule="exact"/>
      <w:ind w:left="284"/>
      <w:jc w:val="both"/>
    </w:pPr>
    <w:rPr>
      <w:sz w:val="18"/>
      <w:szCs w:val="18"/>
      <w:lang w:val="en-GB"/>
    </w:rPr>
  </w:style>
  <w:style w:type="paragraph" w:customStyle="1" w:styleId="enumlev1">
    <w:name w:val="enumlev1"/>
    <w:basedOn w:val="Normal"/>
    <w:rsid w:val="00BA6015"/>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character" w:customStyle="1" w:styleId="value">
    <w:name w:val="value"/>
    <w:basedOn w:val="DefaultParagraphFont"/>
    <w:rsid w:val="00906146"/>
  </w:style>
  <w:style w:type="paragraph" w:styleId="Caption">
    <w:name w:val="caption"/>
    <w:basedOn w:val="Normal"/>
    <w:next w:val="Normal"/>
    <w:unhideWhenUsed/>
    <w:qFormat/>
    <w:rsid w:val="005E63FE"/>
    <w:pPr>
      <w:spacing w:before="0" w:after="200"/>
    </w:pPr>
    <w:rPr>
      <w:b/>
      <w:bCs/>
      <w:color w:val="4F81BD" w:themeColor="accent1"/>
      <w:sz w:val="18"/>
      <w:szCs w:val="18"/>
    </w:rPr>
  </w:style>
  <w:style w:type="character" w:styleId="CommentReference">
    <w:name w:val="annotation reference"/>
    <w:basedOn w:val="DefaultParagraphFont"/>
    <w:rsid w:val="001813AD"/>
    <w:rPr>
      <w:sz w:val="16"/>
      <w:szCs w:val="16"/>
    </w:rPr>
  </w:style>
  <w:style w:type="paragraph" w:styleId="CommentText">
    <w:name w:val="annotation text"/>
    <w:basedOn w:val="Normal"/>
    <w:link w:val="CommentTextChar"/>
    <w:rsid w:val="001813AD"/>
    <w:rPr>
      <w:sz w:val="20"/>
    </w:rPr>
  </w:style>
  <w:style w:type="character" w:customStyle="1" w:styleId="CommentTextChar">
    <w:name w:val="Comment Text Char"/>
    <w:basedOn w:val="DefaultParagraphFont"/>
    <w:link w:val="CommentText"/>
    <w:rsid w:val="001813AD"/>
    <w:rPr>
      <w:lang w:val="en-US" w:eastAsia="en-US"/>
    </w:rPr>
  </w:style>
  <w:style w:type="paragraph" w:styleId="CommentSubject">
    <w:name w:val="annotation subject"/>
    <w:basedOn w:val="CommentText"/>
    <w:next w:val="CommentText"/>
    <w:link w:val="CommentSubjectChar"/>
    <w:rsid w:val="001813AD"/>
    <w:rPr>
      <w:b/>
      <w:bCs/>
    </w:rPr>
  </w:style>
  <w:style w:type="character" w:customStyle="1" w:styleId="CommentSubjectChar">
    <w:name w:val="Comment Subject Char"/>
    <w:basedOn w:val="CommentTextChar"/>
    <w:link w:val="CommentSubject"/>
    <w:rsid w:val="001813AD"/>
    <w:rPr>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B2368"/>
    <w:pPr>
      <w:tabs>
        <w:tab w:val="center" w:pos="4320"/>
        <w:tab w:val="right" w:pos="8640"/>
      </w:tabs>
    </w:pPr>
  </w:style>
  <w:style w:type="paragraph" w:styleId="Footer">
    <w:name w:val="footer"/>
    <w:basedOn w:val="Normal"/>
    <w:rsid w:val="008B2368"/>
    <w:pPr>
      <w:tabs>
        <w:tab w:val="center" w:pos="4320"/>
        <w:tab w:val="right" w:pos="8640"/>
      </w:tabs>
    </w:pPr>
  </w:style>
  <w:style w:type="character" w:styleId="PageNumber">
    <w:name w:val="page number"/>
    <w:basedOn w:val="DefaultParagraphFont"/>
    <w:rsid w:val="008B2368"/>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val="en-US" w:eastAsia="en-US"/>
    </w:rPr>
  </w:style>
  <w:style w:type="character" w:customStyle="1" w:styleId="Heading3Char">
    <w:name w:val="Heading 3 Char"/>
    <w:link w:val="Heading3"/>
    <w:rsid w:val="002B191D"/>
    <w:rPr>
      <w:b/>
      <w:bCs/>
      <w:sz w:val="26"/>
      <w:szCs w:val="26"/>
      <w:lang w:val="en-US" w:eastAsia="en-US"/>
    </w:rPr>
  </w:style>
  <w:style w:type="character" w:customStyle="1" w:styleId="Heading4Char">
    <w:name w:val="Heading 4 Char"/>
    <w:link w:val="Heading4"/>
    <w:rsid w:val="000E00F3"/>
    <w:rPr>
      <w:b/>
      <w:bCs/>
      <w:sz w:val="28"/>
      <w:szCs w:val="28"/>
      <w:lang w:val="en-US"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1269DA"/>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宋体" w:hAnsi="Calibri"/>
      <w:szCs w:val="22"/>
      <w:lang w:eastAsia="zh-CN"/>
    </w:rPr>
  </w:style>
  <w:style w:type="paragraph" w:customStyle="1" w:styleId="tableheading">
    <w:name w:val="table heading"/>
    <w:basedOn w:val="Normal"/>
    <w:rsid w:val="00BA6015"/>
    <w:pPr>
      <w:keepNext/>
      <w:keepLines/>
      <w:tabs>
        <w:tab w:val="clear" w:pos="360"/>
        <w:tab w:val="clear" w:pos="720"/>
        <w:tab w:val="clear" w:pos="1080"/>
        <w:tab w:val="clear" w:pos="1440"/>
      </w:tabs>
      <w:spacing w:before="0" w:after="60"/>
      <w:jc w:val="both"/>
    </w:pPr>
    <w:rPr>
      <w:rFonts w:eastAsia="MS Mincho"/>
      <w:b/>
      <w:bCs/>
      <w:sz w:val="20"/>
      <w:lang w:val="en-GB"/>
    </w:rPr>
  </w:style>
  <w:style w:type="paragraph" w:customStyle="1" w:styleId="tablesyntax">
    <w:name w:val="table syntax"/>
    <w:basedOn w:val="Normal"/>
    <w:link w:val="tablesyntaxChar"/>
    <w:rsid w:val="00BA601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basedOn w:val="DefaultParagraphFont"/>
    <w:link w:val="tablesyntax"/>
    <w:rsid w:val="00BA6015"/>
    <w:rPr>
      <w:rFonts w:eastAsia="MS Mincho"/>
      <w:lang w:eastAsia="en-US"/>
    </w:rPr>
  </w:style>
  <w:style w:type="paragraph" w:customStyle="1" w:styleId="tablecell">
    <w:name w:val="table cell"/>
    <w:basedOn w:val="Normal"/>
    <w:rsid w:val="00BA6015"/>
    <w:pPr>
      <w:keepNext/>
      <w:keepLines/>
      <w:tabs>
        <w:tab w:val="clear" w:pos="360"/>
        <w:tab w:val="clear" w:pos="720"/>
        <w:tab w:val="clear" w:pos="1080"/>
        <w:tab w:val="clear" w:pos="1440"/>
      </w:tabs>
      <w:spacing w:before="0" w:after="60"/>
      <w:jc w:val="both"/>
    </w:pPr>
    <w:rPr>
      <w:sz w:val="20"/>
      <w:lang w:val="en-GB"/>
    </w:rPr>
  </w:style>
  <w:style w:type="paragraph" w:customStyle="1" w:styleId="Bibliography1">
    <w:name w:val="Bibliography1"/>
    <w:basedOn w:val="Normal"/>
    <w:rsid w:val="00BA6015"/>
    <w:pPr>
      <w:numPr>
        <w:numId w:val="14"/>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
    <w:name w:val="Equation"/>
    <w:basedOn w:val="Normal"/>
    <w:rsid w:val="00BA6015"/>
    <w:pPr>
      <w:tabs>
        <w:tab w:val="clear" w:pos="360"/>
        <w:tab w:val="clear" w:pos="720"/>
        <w:tab w:val="clear" w:pos="1080"/>
        <w:tab w:val="clear" w:pos="1440"/>
        <w:tab w:val="left" w:pos="794"/>
        <w:tab w:val="left" w:pos="1588"/>
        <w:tab w:val="center" w:pos="4849"/>
        <w:tab w:val="right" w:pos="9696"/>
      </w:tabs>
      <w:spacing w:before="193" w:after="240"/>
    </w:pPr>
    <w:rPr>
      <w:szCs w:val="22"/>
      <w:lang w:val="en-GB"/>
    </w:rPr>
  </w:style>
  <w:style w:type="paragraph" w:customStyle="1" w:styleId="Note1">
    <w:name w:val="Note 1"/>
    <w:basedOn w:val="Normal"/>
    <w:rsid w:val="00BA6015"/>
    <w:pPr>
      <w:tabs>
        <w:tab w:val="clear" w:pos="360"/>
        <w:tab w:val="clear" w:pos="720"/>
        <w:tab w:val="clear" w:pos="1080"/>
        <w:tab w:val="clear" w:pos="1440"/>
      </w:tabs>
      <w:spacing w:before="60" w:line="199" w:lineRule="exact"/>
      <w:ind w:left="284"/>
      <w:jc w:val="both"/>
    </w:pPr>
    <w:rPr>
      <w:sz w:val="18"/>
      <w:szCs w:val="18"/>
      <w:lang w:val="en-GB"/>
    </w:rPr>
  </w:style>
  <w:style w:type="paragraph" w:customStyle="1" w:styleId="enumlev1">
    <w:name w:val="enumlev1"/>
    <w:basedOn w:val="Normal"/>
    <w:rsid w:val="00BA6015"/>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character" w:customStyle="1" w:styleId="value">
    <w:name w:val="value"/>
    <w:basedOn w:val="DefaultParagraphFont"/>
    <w:rsid w:val="00906146"/>
  </w:style>
  <w:style w:type="paragraph" w:styleId="Caption">
    <w:name w:val="caption"/>
    <w:basedOn w:val="Normal"/>
    <w:next w:val="Normal"/>
    <w:unhideWhenUsed/>
    <w:qFormat/>
    <w:rsid w:val="005E63FE"/>
    <w:pPr>
      <w:spacing w:before="0" w:after="200"/>
    </w:pPr>
    <w:rPr>
      <w:b/>
      <w:bCs/>
      <w:color w:val="4F81BD" w:themeColor="accent1"/>
      <w:sz w:val="18"/>
      <w:szCs w:val="18"/>
    </w:rPr>
  </w:style>
  <w:style w:type="character" w:styleId="CommentReference">
    <w:name w:val="annotation reference"/>
    <w:basedOn w:val="DefaultParagraphFont"/>
    <w:rsid w:val="001813AD"/>
    <w:rPr>
      <w:sz w:val="16"/>
      <w:szCs w:val="16"/>
    </w:rPr>
  </w:style>
  <w:style w:type="paragraph" w:styleId="CommentText">
    <w:name w:val="annotation text"/>
    <w:basedOn w:val="Normal"/>
    <w:link w:val="CommentTextChar"/>
    <w:rsid w:val="001813AD"/>
    <w:rPr>
      <w:sz w:val="20"/>
    </w:rPr>
  </w:style>
  <w:style w:type="character" w:customStyle="1" w:styleId="CommentTextChar">
    <w:name w:val="Comment Text Char"/>
    <w:basedOn w:val="DefaultParagraphFont"/>
    <w:link w:val="CommentText"/>
    <w:rsid w:val="001813AD"/>
    <w:rPr>
      <w:lang w:val="en-US" w:eastAsia="en-US"/>
    </w:rPr>
  </w:style>
  <w:style w:type="paragraph" w:styleId="CommentSubject">
    <w:name w:val="annotation subject"/>
    <w:basedOn w:val="CommentText"/>
    <w:next w:val="CommentText"/>
    <w:link w:val="CommentSubjectChar"/>
    <w:rsid w:val="001813AD"/>
    <w:rPr>
      <w:b/>
      <w:bCs/>
    </w:rPr>
  </w:style>
  <w:style w:type="character" w:customStyle="1" w:styleId="CommentSubjectChar">
    <w:name w:val="Comment Subject Char"/>
    <w:basedOn w:val="CommentTextChar"/>
    <w:link w:val="CommentSubject"/>
    <w:rsid w:val="001813AD"/>
    <w:rPr>
      <w:b/>
      <w:bCs/>
      <w:lang w:val="en-US" w:eastAsia="en-US"/>
    </w:rPr>
  </w:style>
</w:styles>
</file>

<file path=word/webSettings.xml><?xml version="1.0" encoding="utf-8"?>
<w:webSettings xmlns:r="http://schemas.openxmlformats.org/officeDocument/2006/relationships" xmlns:w="http://schemas.openxmlformats.org/wordprocessingml/2006/main">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97603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tak@qualcomm.com"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ekuiw@qualcomm.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cheny@qualcomm.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5A016-9B92-4BE1-9E3F-59020E841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7</Pages>
  <Words>2196</Words>
  <Characters>12522</Characters>
  <Application>Microsoft Office Word</Application>
  <DocSecurity>0</DocSecurity>
  <Lines>104</Lines>
  <Paragraphs>29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14689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Ye-Kui Wang</cp:lastModifiedBy>
  <cp:revision>30</cp:revision>
  <cp:lastPrinted>2011-11-01T05:11:00Z</cp:lastPrinted>
  <dcterms:created xsi:type="dcterms:W3CDTF">2011-11-09T00:43:00Z</dcterms:created>
  <dcterms:modified xsi:type="dcterms:W3CDTF">2011-11-09T02:04:00Z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1670827332</vt:i4>
  </property>
  <property fmtid="{D5CDD505-2E9C-101B-9397-08002B2CF9AE}" pid="3" name="_NewReviewCycle">
    <vt:lpwstr/>
  </property>
  <property fmtid="{D5CDD505-2E9C-101B-9397-08002B2CF9AE}" pid="4" name="_EmailSubject">
    <vt:lpwstr>Draft proposal on unified NAL unit header design</vt:lpwstr>
  </property>
  <property fmtid="{D5CDD505-2E9C-101B-9397-08002B2CF9AE}" pid="5" name="_AuthorEmail">
    <vt:lpwstr>cheny@qualcomm.com</vt:lpwstr>
  </property>
  <property fmtid="{D5CDD505-2E9C-101B-9397-08002B2CF9AE}" pid="6" name="_AuthorEmailDisplayName">
    <vt:lpwstr>Chen, Ying</vt:lpwstr>
  </property>
  <property fmtid="{D5CDD505-2E9C-101B-9397-08002B2CF9AE}" pid="7" name="_ReviewingToolsShownOnce">
    <vt:lpwstr/>
  </property>
</Properties>
</file>