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637A3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7A38"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+IZq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C5C44">
              <w:rPr>
                <w:b/>
                <w:noProof/>
                <w:szCs w:val="22"/>
                <w:lang w:val="en-GB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C5C44">
              <w:rPr>
                <w:b/>
                <w:noProof/>
                <w:szCs w:val="22"/>
                <w:lang w:val="en-GB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53080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853080" w:rsidRPr="00853080">
              <w:rPr>
                <w:u w:val="single"/>
              </w:rPr>
              <w:t>325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323061" w:rsidP="00D10956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Picture </w:t>
            </w:r>
            <w:r w:rsidR="00D10956">
              <w:rPr>
                <w:b/>
                <w:szCs w:val="22"/>
              </w:rPr>
              <w:t>s</w:t>
            </w:r>
            <w:r>
              <w:rPr>
                <w:b/>
                <w:szCs w:val="22"/>
              </w:rPr>
              <w:t xml:space="preserve">ize </w:t>
            </w:r>
            <w:r w:rsidR="00D10956">
              <w:rPr>
                <w:b/>
                <w:szCs w:val="22"/>
              </w:rPr>
              <w:t>s</w:t>
            </w:r>
            <w:r>
              <w:rPr>
                <w:b/>
                <w:szCs w:val="22"/>
              </w:rPr>
              <w:t>ignaling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A403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A403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2F5939" w:rsidRDefault="004A403B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Ying Chen</w:t>
            </w:r>
          </w:p>
          <w:p w:rsidR="002F5939" w:rsidRDefault="002F5939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Ye-Kui Wang</w:t>
            </w:r>
          </w:p>
          <w:p w:rsidR="00906146" w:rsidRDefault="004A403B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 Karczewicz</w:t>
            </w:r>
          </w:p>
          <w:p w:rsidR="001F7C24" w:rsidRDefault="001F7C24" w:rsidP="004A403B">
            <w:pPr>
              <w:spacing w:before="60" w:after="60"/>
              <w:rPr>
                <w:szCs w:val="22"/>
              </w:rPr>
            </w:pPr>
          </w:p>
          <w:p w:rsidR="00E61DAC" w:rsidRPr="00AE341B" w:rsidRDefault="002F5939" w:rsidP="00906146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>5775 Morehouse Dr</w:t>
            </w:r>
            <w:r w:rsidR="00E61DAC" w:rsidRPr="00906146">
              <w:rPr>
                <w:szCs w:val="22"/>
              </w:rPr>
              <w:br/>
            </w:r>
            <w:r w:rsidR="00906146">
              <w:rPr>
                <w:szCs w:val="22"/>
              </w:rPr>
              <w:t>San Diego, CA 92121</w:t>
            </w:r>
            <w:r w:rsidR="00E61DAC" w:rsidRPr="00906146">
              <w:rPr>
                <w:szCs w:val="22"/>
              </w:rPr>
              <w:br/>
            </w:r>
            <w:r w:rsidR="009061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06146" w:rsidRDefault="00906146" w:rsidP="00906146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9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86293C" w:rsidRDefault="0086293C" w:rsidP="0086293C">
            <w:pPr>
              <w:spacing w:before="60" w:after="60"/>
              <w:rPr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0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E61DAC" w:rsidRPr="00AE341B" w:rsidRDefault="00906146" w:rsidP="00906146">
            <w:pPr>
              <w:spacing w:before="60" w:after="60"/>
              <w:rPr>
                <w:szCs w:val="22"/>
              </w:rPr>
            </w:pPr>
            <w:r>
              <w:rPr>
                <w:rStyle w:val="value"/>
              </w:rPr>
              <w:t>1-858-658-5673</w:t>
            </w:r>
            <w:r>
              <w:rPr>
                <w:szCs w:val="22"/>
              </w:rPr>
              <w:br/>
            </w:r>
            <w:hyperlink r:id="rId11" w:history="1">
              <w:r w:rsidRPr="00381150">
                <w:rPr>
                  <w:rStyle w:val="Hyperlink"/>
                  <w:szCs w:val="22"/>
                </w:rPr>
                <w:t>martak@qualcomm.com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906146" w:rsidP="009061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516143" w:rsidRDefault="00323061" w:rsidP="0086293C">
      <w:pPr>
        <w:jc w:val="both"/>
      </w:pPr>
      <w:r>
        <w:t>The current HEVC WD signal</w:t>
      </w:r>
      <w:r w:rsidR="0015409F">
        <w:t>s</w:t>
      </w:r>
      <w:r>
        <w:t xml:space="preserve"> the </w:t>
      </w:r>
      <w:r w:rsidR="007F074A">
        <w:t xml:space="preserve">decoded </w:t>
      </w:r>
      <w:r>
        <w:t>picture size</w:t>
      </w:r>
      <w:r w:rsidR="007F074A">
        <w:t xml:space="preserve">, for both width and height, in </w:t>
      </w:r>
      <w:proofErr w:type="spellStart"/>
      <w:r w:rsidR="0015409F">
        <w:t>luma</w:t>
      </w:r>
      <w:proofErr w:type="spellEnd"/>
      <w:r w:rsidR="0015409F">
        <w:t xml:space="preserve"> samples</w:t>
      </w:r>
      <w:r>
        <w:t xml:space="preserve">. In </w:t>
      </w:r>
      <w:proofErr w:type="gramStart"/>
      <w:r>
        <w:t>this</w:t>
      </w:r>
      <w:proofErr w:type="gramEnd"/>
      <w:r>
        <w:t xml:space="preserve"> </w:t>
      </w:r>
      <w:r w:rsidR="007F074A">
        <w:t xml:space="preserve">document, </w:t>
      </w:r>
      <w:r>
        <w:t xml:space="preserve">it is proposed that </w:t>
      </w:r>
      <w:r w:rsidR="007F074A">
        <w:t>to signal the</w:t>
      </w:r>
      <w:r w:rsidR="00032FDC">
        <w:t xml:space="preserve"> coded </w:t>
      </w:r>
      <w:r w:rsidRPr="00032FDC">
        <w:t xml:space="preserve">picture size </w:t>
      </w:r>
      <w:r w:rsidR="00032FDC">
        <w:t xml:space="preserve">is in units of LCUs, and </w:t>
      </w:r>
      <w:r w:rsidR="007F074A">
        <w:t xml:space="preserve">in addition to signal the offset between the coded picture size and the decoded picture size, </w:t>
      </w:r>
      <w:r w:rsidR="00032FDC">
        <w:t>in units of SCUs.</w:t>
      </w:r>
      <w:r w:rsidR="003A12C9">
        <w:t xml:space="preserve"> Furthermore, this document raises a discussion on the value range of picture sizes.</w:t>
      </w:r>
    </w:p>
    <w:p w:rsidR="00745F6B" w:rsidRPr="00AE341B" w:rsidRDefault="00745F6B" w:rsidP="00E11923">
      <w:pPr>
        <w:pStyle w:val="Heading1"/>
      </w:pPr>
      <w:r w:rsidRPr="00AE341B">
        <w:t>Introduction</w:t>
      </w:r>
    </w:p>
    <w:p w:rsidR="005E63FE" w:rsidRDefault="00323061" w:rsidP="001269DA">
      <w:pPr>
        <w:jc w:val="both"/>
      </w:pPr>
      <w:r>
        <w:t xml:space="preserve">In </w:t>
      </w:r>
      <w:r w:rsidR="009F04B0">
        <w:t>HEVC</w:t>
      </w:r>
      <w:r>
        <w:t xml:space="preserve">, </w:t>
      </w:r>
      <w:r w:rsidR="007F074A">
        <w:t>the</w:t>
      </w:r>
      <w:r>
        <w:t xml:space="preserve"> picture size, which is the size of the decoded picture</w:t>
      </w:r>
      <w:r w:rsidR="009F04B0">
        <w:t>,</w:t>
      </w:r>
      <w:r>
        <w:t xml:space="preserve"> is signaled in</w:t>
      </w:r>
      <w:r w:rsidR="009F04B0">
        <w:t xml:space="preserve"> unit</w:t>
      </w:r>
      <w:r w:rsidR="007F074A">
        <w:t>s</w:t>
      </w:r>
      <w:r w:rsidR="009F04B0">
        <w:t xml:space="preserve"> of</w:t>
      </w:r>
      <w:r>
        <w:t xml:space="preserve"> </w:t>
      </w:r>
      <w:proofErr w:type="spellStart"/>
      <w:r w:rsidR="009F04B0">
        <w:t>luma</w:t>
      </w:r>
      <w:proofErr w:type="spellEnd"/>
      <w:r w:rsidR="009F04B0">
        <w:t xml:space="preserve"> samples. </w:t>
      </w:r>
      <w:r w:rsidR="007F074A">
        <w:t>I</w:t>
      </w:r>
      <w:r w:rsidR="009F04B0">
        <w:t xml:space="preserve">n AVC, </w:t>
      </w:r>
      <w:r w:rsidR="007F074A">
        <w:t xml:space="preserve">the decoded </w:t>
      </w:r>
      <w:r w:rsidR="009F04B0">
        <w:t>picture size is signaled in unit</w:t>
      </w:r>
      <w:r w:rsidR="007F074A">
        <w:t>s</w:t>
      </w:r>
      <w:r w:rsidR="009F04B0">
        <w:t xml:space="preserve"> of </w:t>
      </w:r>
      <w:proofErr w:type="spellStart"/>
      <w:r w:rsidR="009F04B0">
        <w:t>macroblocks</w:t>
      </w:r>
      <w:proofErr w:type="spellEnd"/>
      <w:r w:rsidR="009F04B0">
        <w:t>.</w:t>
      </w:r>
    </w:p>
    <w:p w:rsidR="0008737B" w:rsidRDefault="0008737B" w:rsidP="001269DA">
      <w:pPr>
        <w:jc w:val="both"/>
      </w:pPr>
      <w:r>
        <w:t xml:space="preserve">The LCU concept in HEVC is the counterpart of </w:t>
      </w:r>
      <w:proofErr w:type="spellStart"/>
      <w:r>
        <w:t>macroblock</w:t>
      </w:r>
      <w:proofErr w:type="spellEnd"/>
      <w:r>
        <w:t xml:space="preserve"> in AVC. </w:t>
      </w:r>
      <w:r w:rsidR="00974D14">
        <w:t xml:space="preserve">Tiles and </w:t>
      </w:r>
      <w:proofErr w:type="spellStart"/>
      <w:r w:rsidR="00974D14">
        <w:t>wavefronts</w:t>
      </w:r>
      <w:proofErr w:type="spellEnd"/>
      <w:r w:rsidR="00974D14">
        <w:t xml:space="preserve"> are all based on </w:t>
      </w:r>
      <w:r w:rsidR="00BA1082">
        <w:t xml:space="preserve">a group of complete LCUs in a specific rectangle </w:t>
      </w:r>
      <w:r w:rsidR="0093680A">
        <w:t>region of a picture</w:t>
      </w:r>
      <w:r w:rsidR="00BA1082">
        <w:t xml:space="preserve">. So conceptually, it can be considered that a </w:t>
      </w:r>
      <w:r w:rsidR="0093680A">
        <w:t xml:space="preserve">coded </w:t>
      </w:r>
      <w:r w:rsidR="00BA1082">
        <w:t>picture always contain complete LCUs.</w:t>
      </w:r>
    </w:p>
    <w:p w:rsidR="00BA1082" w:rsidRDefault="002C24D6" w:rsidP="001269DA">
      <w:pPr>
        <w:jc w:val="both"/>
      </w:pPr>
      <w:r>
        <w:t xml:space="preserve">However, since the size of LCU can be large, e.g., 64x64, it may be possible that even a picture has a width </w:t>
      </w:r>
      <w:r w:rsidR="00B048F4">
        <w:t xml:space="preserve">which </w:t>
      </w:r>
      <w:r>
        <w:t>is an integer number of LCU plus 1, the remaining po</w:t>
      </w:r>
      <w:r w:rsidR="00D10956">
        <w:t>r</w:t>
      </w:r>
      <w:r>
        <w:t>tion of the pictures (63</w:t>
      </w:r>
      <w:r w:rsidR="00D10956">
        <w:t>-</w:t>
      </w:r>
      <w:r>
        <w:t>pixel width</w:t>
      </w:r>
      <w:r w:rsidR="0093680A">
        <w:t>, if the LCU size is 64x64</w:t>
      </w:r>
      <w:r>
        <w:t xml:space="preserve">) has to be kept as part of a decoded picture. </w:t>
      </w:r>
      <w:r w:rsidR="00A377BA">
        <w:t>Therefore</w:t>
      </w:r>
      <w:r w:rsidR="00344472">
        <w:t xml:space="preserve">, if a </w:t>
      </w:r>
      <w:r w:rsidR="00D10956">
        <w:t>de</w:t>
      </w:r>
      <w:r w:rsidR="00344472">
        <w:t xml:space="preserve">coded picture is always aligned with LCUs, </w:t>
      </w:r>
      <w:r w:rsidR="00D10956">
        <w:t xml:space="preserve">the required </w:t>
      </w:r>
      <w:r>
        <w:t xml:space="preserve">DPB size </w:t>
      </w:r>
      <w:r w:rsidR="00344472">
        <w:t xml:space="preserve">can be </w:t>
      </w:r>
      <w:r>
        <w:t xml:space="preserve">significantly </w:t>
      </w:r>
      <w:r w:rsidR="00344472">
        <w:t xml:space="preserve">but unnecessarily increased </w:t>
      </w:r>
      <w:r>
        <w:t>in some cases.</w:t>
      </w:r>
    </w:p>
    <w:p w:rsidR="009C564D" w:rsidRDefault="00AA4689" w:rsidP="009C564D">
      <w:pPr>
        <w:pStyle w:val="Heading1"/>
      </w:pPr>
      <w:r>
        <w:t>Proposal</w:t>
      </w:r>
    </w:p>
    <w:p w:rsidR="00EE7F85" w:rsidRDefault="009F04B0" w:rsidP="00EE7F85">
      <w:pPr>
        <w:jc w:val="both"/>
        <w:rPr>
          <w:lang w:eastAsia="zh-CN"/>
        </w:rPr>
      </w:pPr>
      <w:r>
        <w:t xml:space="preserve">It is proposed that a </w:t>
      </w:r>
      <w:r w:rsidR="002C24D6">
        <w:t xml:space="preserve">decoded </w:t>
      </w:r>
      <w:r>
        <w:t xml:space="preserve">picture </w:t>
      </w:r>
      <w:r w:rsidR="00D10956">
        <w:t xml:space="preserve">has </w:t>
      </w:r>
      <w:r>
        <w:t>to be SCU aligned</w:t>
      </w:r>
      <w:r w:rsidR="00D10956">
        <w:t>, i.e., consists of an integer number of SCUs</w:t>
      </w:r>
      <w:r w:rsidR="002C24D6">
        <w:t>.</w:t>
      </w:r>
      <w:r>
        <w:t xml:space="preserve"> </w:t>
      </w:r>
      <w:r w:rsidR="002C24D6">
        <w:rPr>
          <w:rFonts w:hint="eastAsia"/>
          <w:lang w:eastAsia="zh-CN"/>
        </w:rPr>
        <w:t>A</w:t>
      </w:r>
      <w:r w:rsidR="002C24D6">
        <w:rPr>
          <w:lang w:eastAsia="zh-CN"/>
        </w:rPr>
        <w:t xml:space="preserve"> </w:t>
      </w:r>
      <w:r w:rsidR="004B146A">
        <w:rPr>
          <w:lang w:eastAsia="zh-CN"/>
        </w:rPr>
        <w:t xml:space="preserve">coded picture always </w:t>
      </w:r>
      <w:r w:rsidR="00D10956">
        <w:rPr>
          <w:lang w:eastAsia="zh-CN"/>
        </w:rPr>
        <w:t xml:space="preserve">contains an </w:t>
      </w:r>
      <w:r w:rsidR="004B146A">
        <w:rPr>
          <w:lang w:eastAsia="zh-CN"/>
        </w:rPr>
        <w:t>integer number of LCUs, and at the right</w:t>
      </w:r>
      <w:r w:rsidR="00D10956">
        <w:rPr>
          <w:lang w:eastAsia="zh-CN"/>
        </w:rPr>
        <w:t xml:space="preserve"> </w:t>
      </w:r>
      <w:r w:rsidR="004B146A">
        <w:rPr>
          <w:lang w:eastAsia="zh-CN"/>
        </w:rPr>
        <w:t xml:space="preserve">or bottom </w:t>
      </w:r>
      <w:r w:rsidR="00D10956">
        <w:rPr>
          <w:lang w:eastAsia="zh-CN"/>
        </w:rPr>
        <w:t xml:space="preserve">picture </w:t>
      </w:r>
      <w:r w:rsidR="004B146A">
        <w:rPr>
          <w:lang w:eastAsia="zh-CN"/>
        </w:rPr>
        <w:t xml:space="preserve">boundary, the LCUs may only be partially inside a decoded picture. This way, there </w:t>
      </w:r>
      <w:r w:rsidR="00D10956">
        <w:rPr>
          <w:lang w:eastAsia="zh-CN"/>
        </w:rPr>
        <w:t xml:space="preserve">may </w:t>
      </w:r>
      <w:r w:rsidR="004B146A">
        <w:rPr>
          <w:lang w:eastAsia="zh-CN"/>
        </w:rPr>
        <w:t xml:space="preserve">be SCUs </w:t>
      </w:r>
      <w:r w:rsidR="00D10956">
        <w:rPr>
          <w:lang w:eastAsia="zh-CN"/>
        </w:rPr>
        <w:t xml:space="preserve">that are </w:t>
      </w:r>
      <w:r w:rsidR="004B146A">
        <w:rPr>
          <w:lang w:eastAsia="zh-CN"/>
        </w:rPr>
        <w:t xml:space="preserve">in the </w:t>
      </w:r>
      <w:r w:rsidR="00D10956">
        <w:rPr>
          <w:lang w:eastAsia="zh-CN"/>
        </w:rPr>
        <w:t xml:space="preserve">right or bottom picture </w:t>
      </w:r>
      <w:r w:rsidR="004B146A">
        <w:rPr>
          <w:lang w:eastAsia="zh-CN"/>
        </w:rPr>
        <w:t>boundary LCUs and are outside the boundary of a decoded picture.</w:t>
      </w:r>
      <w:bookmarkStart w:id="0" w:name="_GoBack"/>
      <w:bookmarkEnd w:id="0"/>
    </w:p>
    <w:p w:rsidR="00D92DAF" w:rsidRDefault="00D92DAF" w:rsidP="00EE7F85">
      <w:pPr>
        <w:jc w:val="both"/>
        <w:rPr>
          <w:lang w:eastAsia="zh-CN"/>
        </w:rPr>
      </w:pPr>
    </w:p>
    <w:p w:rsidR="00D92DAF" w:rsidRDefault="00D92DAF" w:rsidP="00EE7F85">
      <w:pPr>
        <w:jc w:val="both"/>
        <w:rPr>
          <w:lang w:eastAsia="zh-CN"/>
        </w:rPr>
      </w:pPr>
    </w:p>
    <w:p w:rsidR="00D92DAF" w:rsidRPr="00EE7F85" w:rsidRDefault="00D92DAF" w:rsidP="00EE7F85">
      <w:pPr>
        <w:jc w:val="both"/>
      </w:pPr>
    </w:p>
    <w:p w:rsidR="00F14F37" w:rsidRDefault="001A77FA" w:rsidP="001A77FA">
      <w:pPr>
        <w:pStyle w:val="Heading2"/>
        <w:rPr>
          <w:rFonts w:eastAsia="Malgun Gothic"/>
        </w:rPr>
      </w:pPr>
      <w:bookmarkStart w:id="1" w:name="_Toc293649154"/>
      <w:bookmarkStart w:id="2" w:name="_Toc287363753"/>
      <w:bookmarkStart w:id="3" w:name="_Toc248045223"/>
      <w:bookmarkStart w:id="4" w:name="_Toc226456520"/>
      <w:bookmarkStart w:id="5" w:name="_Ref220341177"/>
      <w:bookmarkStart w:id="6" w:name="_Ref168818696"/>
      <w:bookmarkStart w:id="7" w:name="_Toc77680373"/>
      <w:bookmarkStart w:id="8" w:name="_Ref35511880"/>
      <w:bookmarkStart w:id="9" w:name="_Toc20134243"/>
      <w:r>
        <w:rPr>
          <w:rFonts w:eastAsia="Malgun Gothic"/>
        </w:rPr>
        <w:lastRenderedPageBreak/>
        <w:t>Sequence parameter set RBSP syntax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1A77FA" w:rsidRPr="001A77FA" w:rsidRDefault="001A77FA" w:rsidP="009121CF">
      <w:pPr>
        <w:ind w:firstLine="720"/>
        <w:rPr>
          <w:rFonts w:eastAsia="Malgun Gothic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09"/>
        <w:gridCol w:w="1218"/>
      </w:tblGrid>
      <w:tr w:rsidR="00F14F37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syntax"/>
            </w:pPr>
            <w:proofErr w:type="spellStart"/>
            <w:r>
              <w:t>seq_parameter_set_rbsp</w:t>
            </w:r>
            <w:proofErr w:type="spellEnd"/>
            <w:r>
              <w:t>( ) {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heading"/>
            </w:pPr>
            <w:r>
              <w:t>Descriptor</w:t>
            </w:r>
          </w:p>
        </w:tc>
      </w:tr>
      <w:tr w:rsidR="00F14F37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syntax"/>
              <w:rPr>
                <w:b/>
              </w:rPr>
            </w:pP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profile_idc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cell"/>
            </w:pPr>
            <w:r>
              <w:t>u(8)</w:t>
            </w:r>
          </w:p>
        </w:tc>
      </w:tr>
      <w:tr w:rsidR="00F14F37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syntax"/>
              <w:rPr>
                <w:b/>
                <w:bCs/>
              </w:rPr>
            </w:pPr>
            <w:r>
              <w:rPr>
                <w:b/>
                <w:bCs/>
              </w:rPr>
              <w:tab/>
              <w:t xml:space="preserve">reserved_zero_8bits  </w:t>
            </w:r>
            <w:r>
              <w:rPr>
                <w:bCs/>
              </w:rPr>
              <w:t>/* equal to 0 *</w:t>
            </w:r>
            <w:r>
              <w:rPr>
                <w:b/>
                <w:bCs/>
              </w:rPr>
              <w:t>/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cell"/>
            </w:pPr>
            <w:r>
              <w:t>u(8)</w:t>
            </w:r>
          </w:p>
        </w:tc>
      </w:tr>
      <w:tr w:rsidR="00F14F37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syntax"/>
              <w:rPr>
                <w:b/>
              </w:rPr>
            </w:pP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level_idc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cell"/>
            </w:pPr>
            <w:r>
              <w:t>u(8)</w:t>
            </w:r>
          </w:p>
        </w:tc>
      </w:tr>
      <w:tr w:rsidR="00F14F37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syntax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ab/>
            </w:r>
            <w:proofErr w:type="spellStart"/>
            <w:r>
              <w:rPr>
                <w:b/>
                <w:bCs/>
              </w:rPr>
              <w:t>seq_parameter_set_id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cell"/>
            </w:pPr>
            <w:proofErr w:type="spellStart"/>
            <w:r>
              <w:t>ue</w:t>
            </w:r>
            <w:proofErr w:type="spellEnd"/>
            <w:r>
              <w:t>(v)</w:t>
            </w:r>
          </w:p>
        </w:tc>
      </w:tr>
      <w:tr w:rsidR="00F14F37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syntax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ab/>
              <w:t>max_temporal_layers_minus1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Default="00F14F37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u(3)</w:t>
            </w:r>
          </w:p>
        </w:tc>
      </w:tr>
      <w:tr w:rsidR="00F14F37" w:rsidRPr="0015409F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Pr="004B146A" w:rsidRDefault="00FA682A">
            <w:pPr>
              <w:pStyle w:val="tablesyntax"/>
              <w:rPr>
                <w:b/>
                <w:bCs/>
                <w:strike/>
                <w:color w:val="FF0000"/>
              </w:rPr>
            </w:pPr>
            <w:r w:rsidRPr="00FA682A">
              <w:rPr>
                <w:b/>
                <w:bCs/>
                <w:strike/>
                <w:color w:val="FF0000"/>
              </w:rPr>
              <w:tab/>
            </w:r>
            <w:proofErr w:type="spellStart"/>
            <w:r w:rsidRPr="00FA682A">
              <w:rPr>
                <w:rFonts w:eastAsia="宋体"/>
                <w:b/>
                <w:bCs/>
                <w:strike/>
                <w:color w:val="FF0000"/>
                <w:sz w:val="22"/>
                <w:lang w:val="en-US"/>
              </w:rPr>
              <w:t>pic_width_in_luma_samples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Pr="004B146A" w:rsidRDefault="00FA682A">
            <w:pPr>
              <w:pStyle w:val="tablecell"/>
              <w:rPr>
                <w:strike/>
                <w:color w:val="FF0000"/>
              </w:rPr>
            </w:pPr>
            <w:r w:rsidRPr="00FA682A">
              <w:rPr>
                <w:strike/>
                <w:color w:val="FF0000"/>
                <w:sz w:val="22"/>
                <w:lang w:val="en-US"/>
              </w:rPr>
              <w:t>u(16)</w:t>
            </w:r>
          </w:p>
        </w:tc>
      </w:tr>
      <w:tr w:rsidR="00F14F37" w:rsidRPr="00F14F37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Pr="004B146A" w:rsidRDefault="00FA682A">
            <w:pPr>
              <w:pStyle w:val="tablesyntax"/>
              <w:rPr>
                <w:b/>
                <w:bCs/>
                <w:strike/>
                <w:color w:val="FF0000"/>
              </w:rPr>
            </w:pPr>
            <w:r w:rsidRPr="00FA682A">
              <w:rPr>
                <w:rFonts w:eastAsia="宋体"/>
                <w:b/>
                <w:bCs/>
                <w:strike/>
                <w:color w:val="FF0000"/>
                <w:sz w:val="22"/>
                <w:lang w:val="en-US"/>
              </w:rPr>
              <w:tab/>
            </w:r>
            <w:proofErr w:type="spellStart"/>
            <w:r w:rsidRPr="00FA682A">
              <w:rPr>
                <w:rFonts w:eastAsia="宋体"/>
                <w:b/>
                <w:bCs/>
                <w:strike/>
                <w:color w:val="FF0000"/>
                <w:sz w:val="22"/>
                <w:lang w:val="en-US"/>
              </w:rPr>
              <w:t>pic_height_in_luma_samples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F37" w:rsidRPr="004B146A" w:rsidRDefault="00FA682A">
            <w:pPr>
              <w:pStyle w:val="tablecell"/>
              <w:rPr>
                <w:strike/>
                <w:color w:val="FF0000"/>
              </w:rPr>
            </w:pPr>
            <w:r w:rsidRPr="00FA682A">
              <w:rPr>
                <w:strike/>
                <w:color w:val="FF0000"/>
                <w:sz w:val="22"/>
                <w:lang w:val="en-US"/>
              </w:rPr>
              <w:t>u(16)</w:t>
            </w:r>
          </w:p>
        </w:tc>
      </w:tr>
      <w:tr w:rsidR="00F14F37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37" w:rsidRPr="009D19A8" w:rsidRDefault="00F14F37" w:rsidP="0015409F">
            <w:pPr>
              <w:pStyle w:val="tablesyntax"/>
              <w:rPr>
                <w:b/>
                <w:bCs/>
                <w:highlight w:val="yellow"/>
              </w:rPr>
            </w:pPr>
            <w:r w:rsidRPr="009D19A8">
              <w:rPr>
                <w:b/>
                <w:bCs/>
                <w:highlight w:val="yellow"/>
              </w:rPr>
              <w:tab/>
              <w:t>pic_width_in_</w:t>
            </w:r>
            <w:r w:rsidR="0015409F">
              <w:rPr>
                <w:b/>
                <w:bCs/>
                <w:highlight w:val="yellow"/>
              </w:rPr>
              <w:t>lcu</w:t>
            </w:r>
            <w:r w:rsidR="00A817D3">
              <w:rPr>
                <w:b/>
                <w:bCs/>
                <w:highlight w:val="yellow"/>
              </w:rPr>
              <w:t>s</w:t>
            </w:r>
            <w:r w:rsidRPr="009D19A8">
              <w:rPr>
                <w:b/>
                <w:bCs/>
                <w:highlight w:val="yellow"/>
              </w:rPr>
              <w:t>_minus1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37" w:rsidRPr="009D19A8" w:rsidRDefault="00D019A6">
            <w:pPr>
              <w:pStyle w:val="tablecell"/>
              <w:rPr>
                <w:highlight w:val="yellow"/>
              </w:rPr>
            </w:pPr>
            <w:proofErr w:type="spellStart"/>
            <w:r w:rsidRPr="009D19A8">
              <w:rPr>
                <w:highlight w:val="yellow"/>
              </w:rPr>
              <w:t>ue</w:t>
            </w:r>
            <w:proofErr w:type="spellEnd"/>
            <w:r w:rsidRPr="009D19A8">
              <w:rPr>
                <w:highlight w:val="yellow"/>
              </w:rPr>
              <w:t>(v)</w:t>
            </w:r>
          </w:p>
        </w:tc>
      </w:tr>
      <w:tr w:rsidR="00D019A6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A6" w:rsidRPr="009D19A8" w:rsidRDefault="00D019A6" w:rsidP="0015409F">
            <w:pPr>
              <w:pStyle w:val="tablesyntax"/>
              <w:rPr>
                <w:b/>
                <w:bCs/>
                <w:highlight w:val="yellow"/>
              </w:rPr>
            </w:pPr>
            <w:r w:rsidRPr="009D19A8">
              <w:rPr>
                <w:b/>
                <w:bCs/>
                <w:highlight w:val="yellow"/>
              </w:rPr>
              <w:tab/>
              <w:t>pic_height_in_</w:t>
            </w:r>
            <w:r w:rsidR="0015409F">
              <w:rPr>
                <w:b/>
                <w:bCs/>
                <w:highlight w:val="yellow"/>
              </w:rPr>
              <w:t>lcu</w:t>
            </w:r>
            <w:r w:rsidR="00A817D3">
              <w:rPr>
                <w:b/>
                <w:bCs/>
                <w:highlight w:val="yellow"/>
              </w:rPr>
              <w:t>s</w:t>
            </w:r>
            <w:r w:rsidRPr="009D19A8">
              <w:rPr>
                <w:b/>
                <w:bCs/>
                <w:highlight w:val="yellow"/>
              </w:rPr>
              <w:t>_minus1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A6" w:rsidRPr="009D19A8" w:rsidRDefault="00D019A6" w:rsidP="00885239">
            <w:pPr>
              <w:pStyle w:val="tablecell"/>
              <w:rPr>
                <w:highlight w:val="yellow"/>
              </w:rPr>
            </w:pPr>
            <w:proofErr w:type="spellStart"/>
            <w:r w:rsidRPr="009D19A8">
              <w:rPr>
                <w:highlight w:val="yellow"/>
              </w:rPr>
              <w:t>ue</w:t>
            </w:r>
            <w:proofErr w:type="spellEnd"/>
            <w:r w:rsidRPr="009D19A8">
              <w:rPr>
                <w:highlight w:val="yellow"/>
              </w:rPr>
              <w:t>(v)</w:t>
            </w:r>
          </w:p>
        </w:tc>
      </w:tr>
      <w:tr w:rsidR="007030E4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E4" w:rsidRPr="009D19A8" w:rsidRDefault="007030E4" w:rsidP="00A817D3">
            <w:pPr>
              <w:pStyle w:val="tablesyntax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ab/>
            </w:r>
            <w:proofErr w:type="spellStart"/>
            <w:r w:rsidR="00A817D3">
              <w:rPr>
                <w:b/>
                <w:bCs/>
                <w:highlight w:val="yellow"/>
              </w:rPr>
              <w:t>dec_pic_width_</w:t>
            </w:r>
            <w:r>
              <w:rPr>
                <w:b/>
                <w:bCs/>
                <w:highlight w:val="yellow"/>
              </w:rPr>
              <w:t>offset_in_</w:t>
            </w:r>
            <w:r w:rsidR="0015409F">
              <w:rPr>
                <w:b/>
                <w:bCs/>
                <w:highlight w:val="yellow"/>
              </w:rPr>
              <w:t>scu</w:t>
            </w:r>
            <w:r w:rsidR="00A817D3">
              <w:rPr>
                <w:b/>
                <w:bCs/>
                <w:highlight w:val="yellow"/>
              </w:rPr>
              <w:t>s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E4" w:rsidRPr="009D19A8" w:rsidRDefault="007030E4" w:rsidP="00885239">
            <w:pPr>
              <w:pStyle w:val="tablecell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ue</w:t>
            </w:r>
            <w:proofErr w:type="spellEnd"/>
            <w:r>
              <w:rPr>
                <w:highlight w:val="yellow"/>
              </w:rPr>
              <w:t>(v)</w:t>
            </w:r>
          </w:p>
        </w:tc>
      </w:tr>
      <w:tr w:rsidR="007030E4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E4" w:rsidRDefault="007030E4" w:rsidP="00A817D3">
            <w:pPr>
              <w:pStyle w:val="tablesyntax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ab/>
            </w:r>
            <w:proofErr w:type="spellStart"/>
            <w:r w:rsidR="00A817D3">
              <w:rPr>
                <w:b/>
                <w:bCs/>
                <w:highlight w:val="yellow"/>
              </w:rPr>
              <w:t>dec_pic_height</w:t>
            </w:r>
            <w:r>
              <w:rPr>
                <w:b/>
                <w:bCs/>
                <w:highlight w:val="yellow"/>
              </w:rPr>
              <w:t>_offset_in_</w:t>
            </w:r>
            <w:r w:rsidR="0015409F">
              <w:rPr>
                <w:b/>
                <w:bCs/>
                <w:highlight w:val="yellow"/>
              </w:rPr>
              <w:t>scu</w:t>
            </w:r>
            <w:r w:rsidR="00A817D3">
              <w:rPr>
                <w:b/>
                <w:bCs/>
                <w:highlight w:val="yellow"/>
              </w:rPr>
              <w:t>s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E4" w:rsidRDefault="007030E4" w:rsidP="00885239">
            <w:pPr>
              <w:pStyle w:val="tablecell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ue</w:t>
            </w:r>
            <w:proofErr w:type="spellEnd"/>
            <w:r>
              <w:rPr>
                <w:highlight w:val="yellow"/>
              </w:rPr>
              <w:t>(v)</w:t>
            </w:r>
          </w:p>
        </w:tc>
      </w:tr>
      <w:tr w:rsidR="00D019A6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A6" w:rsidRPr="004B146A" w:rsidRDefault="00A817D3" w:rsidP="00A817D3">
            <w:pPr>
              <w:pStyle w:val="tablesyntax"/>
              <w:rPr>
                <w:b/>
                <w:bCs/>
              </w:rPr>
            </w:pPr>
            <w:r w:rsidRPr="00A817D3">
              <w:rPr>
                <w:b/>
              </w:rPr>
              <w:tab/>
              <w:t>...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A6" w:rsidRPr="00F14F37" w:rsidRDefault="00D019A6">
            <w:pPr>
              <w:pStyle w:val="tablecell"/>
            </w:pPr>
          </w:p>
        </w:tc>
      </w:tr>
      <w:tr w:rsidR="00D019A6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A6" w:rsidRDefault="00D019A6">
            <w:pPr>
              <w:pStyle w:val="tablesyntax"/>
              <w:rPr>
                <w:bCs/>
              </w:rPr>
            </w:pPr>
            <w:r>
              <w:rPr>
                <w:bCs/>
              </w:rPr>
              <w:tab/>
            </w:r>
            <w:proofErr w:type="spellStart"/>
            <w:r>
              <w:rPr>
                <w:bCs/>
              </w:rPr>
              <w:t>rbsp_trailing_bits</w:t>
            </w:r>
            <w:proofErr w:type="spellEnd"/>
            <w:r>
              <w:rPr>
                <w:bCs/>
              </w:rPr>
              <w:t>( 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A6" w:rsidRDefault="00D019A6">
            <w:pPr>
              <w:pStyle w:val="tablecell"/>
            </w:pPr>
          </w:p>
        </w:tc>
      </w:tr>
      <w:tr w:rsidR="00D019A6" w:rsidTr="00F14F37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A6" w:rsidRDefault="00D019A6">
            <w:pPr>
              <w:pStyle w:val="tablesyntax"/>
              <w:keepNext w:val="0"/>
            </w:pPr>
            <w:r>
              <w:t>}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A6" w:rsidRDefault="00D019A6">
            <w:pPr>
              <w:pStyle w:val="tablecell"/>
              <w:keepNext w:val="0"/>
            </w:pPr>
          </w:p>
        </w:tc>
      </w:tr>
    </w:tbl>
    <w:p w:rsidR="00F14F37" w:rsidRDefault="00F14F37" w:rsidP="00F14F37">
      <w:pPr>
        <w:rPr>
          <w:sz w:val="20"/>
          <w:lang w:val="en-GB"/>
        </w:rPr>
      </w:pPr>
    </w:p>
    <w:p w:rsidR="00F4558A" w:rsidRDefault="00F4558A" w:rsidP="001A77FA">
      <w:pPr>
        <w:pStyle w:val="Heading2"/>
        <w:rPr>
          <w:rFonts w:eastAsia="Malgun Gothic"/>
        </w:rPr>
      </w:pPr>
      <w:r>
        <w:rPr>
          <w:rFonts w:eastAsia="Malgun Gothic"/>
        </w:rPr>
        <w:t>Sequence parameter set RBSP semantics</w:t>
      </w:r>
    </w:p>
    <w:p w:rsidR="00F4558A" w:rsidRDefault="00885239" w:rsidP="00F4558A">
      <w:proofErr w:type="gramStart"/>
      <w:r>
        <w:rPr>
          <w:b/>
          <w:bCs/>
        </w:rPr>
        <w:t>pic_width_in_</w:t>
      </w:r>
      <w:r w:rsidR="0015409F">
        <w:rPr>
          <w:b/>
          <w:bCs/>
        </w:rPr>
        <w:t>lcu</w:t>
      </w:r>
      <w:r w:rsidR="00A817D3">
        <w:rPr>
          <w:b/>
          <w:bCs/>
        </w:rPr>
        <w:t>s</w:t>
      </w:r>
      <w:r>
        <w:rPr>
          <w:b/>
          <w:bCs/>
        </w:rPr>
        <w:t>_minus1</w:t>
      </w:r>
      <w:proofErr w:type="gramEnd"/>
      <w:r w:rsidR="009D19A8">
        <w:rPr>
          <w:b/>
          <w:bCs/>
        </w:rPr>
        <w:t xml:space="preserve"> </w:t>
      </w:r>
      <w:r w:rsidR="009D19A8">
        <w:rPr>
          <w:bCs/>
        </w:rPr>
        <w:t xml:space="preserve">plus 1 </w:t>
      </w:r>
      <w:r w:rsidR="009D19A8" w:rsidRPr="00355764">
        <w:t xml:space="preserve">specifies the width of each coded picture in units of </w:t>
      </w:r>
      <w:r w:rsidR="00A817D3">
        <w:t>largest</w:t>
      </w:r>
      <w:r w:rsidR="00A817D3" w:rsidDel="00A817D3">
        <w:t xml:space="preserve"> </w:t>
      </w:r>
      <w:r w:rsidR="009D19A8">
        <w:t>coding unit</w:t>
      </w:r>
      <w:r w:rsidR="00A817D3">
        <w:t>s</w:t>
      </w:r>
      <w:r w:rsidR="009D19A8" w:rsidRPr="00355764">
        <w:t>.</w:t>
      </w:r>
      <w:r w:rsidR="007121BC">
        <w:t xml:space="preserve"> The value of </w:t>
      </w:r>
      <w:r w:rsidR="007121BC" w:rsidRPr="007121BC">
        <w:rPr>
          <w:bCs/>
        </w:rPr>
        <w:t>pic_width_in_lcus_minus1</w:t>
      </w:r>
      <w:r w:rsidR="007121BC">
        <w:rPr>
          <w:bCs/>
        </w:rPr>
        <w:t xml:space="preserve"> shall be in the range of </w:t>
      </w:r>
      <w:r w:rsidR="007121BC" w:rsidRPr="00884F92">
        <w:t>0 to </w:t>
      </w:r>
      <w:r w:rsidR="007121BC" w:rsidRPr="00AD7BFD">
        <w:t>2</w:t>
      </w:r>
      <w:r w:rsidR="007121BC" w:rsidRPr="00D51CF6">
        <w:rPr>
          <w:vertAlign w:val="superscript"/>
        </w:rPr>
        <w:t>1</w:t>
      </w:r>
      <w:r w:rsidR="007121BC">
        <w:rPr>
          <w:vertAlign w:val="superscript"/>
        </w:rPr>
        <w:t>2 </w:t>
      </w:r>
      <w:r w:rsidR="007121BC">
        <w:t>– </w:t>
      </w:r>
      <w:r w:rsidR="007121BC" w:rsidRPr="0024519C">
        <w:t>1, inclusive</w:t>
      </w:r>
      <w:r w:rsidR="007121BC">
        <w:t>.</w:t>
      </w:r>
    </w:p>
    <w:p w:rsidR="009D19A8" w:rsidRDefault="009D19A8" w:rsidP="009D19A8">
      <w:proofErr w:type="gramStart"/>
      <w:r>
        <w:rPr>
          <w:b/>
          <w:bCs/>
        </w:rPr>
        <w:t>pic_height_in_</w:t>
      </w:r>
      <w:r w:rsidR="00A817D3">
        <w:rPr>
          <w:b/>
          <w:bCs/>
        </w:rPr>
        <w:t>lcus</w:t>
      </w:r>
      <w:r>
        <w:rPr>
          <w:b/>
          <w:bCs/>
        </w:rPr>
        <w:t>_minus1</w:t>
      </w:r>
      <w:proofErr w:type="gramEnd"/>
      <w:r>
        <w:rPr>
          <w:b/>
          <w:bCs/>
        </w:rPr>
        <w:t xml:space="preserve"> </w:t>
      </w:r>
      <w:r>
        <w:rPr>
          <w:bCs/>
        </w:rPr>
        <w:t xml:space="preserve">plus 1 </w:t>
      </w:r>
      <w:r w:rsidRPr="00355764">
        <w:t xml:space="preserve">specifies the </w:t>
      </w:r>
      <w:r>
        <w:t xml:space="preserve">height </w:t>
      </w:r>
      <w:r w:rsidRPr="00355764">
        <w:t xml:space="preserve">of each coded picture in units of </w:t>
      </w:r>
      <w:r w:rsidR="00A817D3">
        <w:t>largest</w:t>
      </w:r>
      <w:r w:rsidR="00A817D3" w:rsidDel="00A817D3">
        <w:t xml:space="preserve"> </w:t>
      </w:r>
      <w:r>
        <w:t>coding unit</w:t>
      </w:r>
      <w:r w:rsidR="00A817D3">
        <w:t>s</w:t>
      </w:r>
      <w:r w:rsidRPr="00355764">
        <w:t>.</w:t>
      </w:r>
    </w:p>
    <w:p w:rsidR="004F3305" w:rsidRDefault="00A817D3" w:rsidP="009D19A8">
      <w:pPr>
        <w:rPr>
          <w:bCs/>
        </w:rPr>
      </w:pPr>
      <w:proofErr w:type="spellStart"/>
      <w:proofErr w:type="gramStart"/>
      <w:r>
        <w:rPr>
          <w:b/>
          <w:bCs/>
        </w:rPr>
        <w:t>dec_pic_width_</w:t>
      </w:r>
      <w:r w:rsidR="004F3305" w:rsidRPr="004F3305">
        <w:rPr>
          <w:b/>
          <w:bCs/>
        </w:rPr>
        <w:t>offset_in_</w:t>
      </w:r>
      <w:r>
        <w:rPr>
          <w:b/>
          <w:bCs/>
        </w:rPr>
        <w:t>scus</w:t>
      </w:r>
      <w:proofErr w:type="spellEnd"/>
      <w:proofErr w:type="gramEnd"/>
      <w:r w:rsidR="004F3305">
        <w:rPr>
          <w:b/>
          <w:bCs/>
        </w:rPr>
        <w:t xml:space="preserve"> </w:t>
      </w:r>
      <w:r w:rsidR="004F3305" w:rsidRPr="004F3305">
        <w:rPr>
          <w:bCs/>
        </w:rPr>
        <w:t>sp</w:t>
      </w:r>
      <w:r w:rsidR="004F3305">
        <w:rPr>
          <w:bCs/>
        </w:rPr>
        <w:t>ecifies</w:t>
      </w:r>
      <w:r>
        <w:rPr>
          <w:bCs/>
        </w:rPr>
        <w:t>, together with</w:t>
      </w:r>
      <w:r w:rsidR="00752DD0">
        <w:rPr>
          <w:bCs/>
        </w:rPr>
        <w:t xml:space="preserve"> </w:t>
      </w:r>
      <w:r w:rsidR="00752DD0" w:rsidRPr="00752DD0">
        <w:rPr>
          <w:bCs/>
        </w:rPr>
        <w:t>pic_width_in_lcus_minus1</w:t>
      </w:r>
      <w:r>
        <w:rPr>
          <w:bCs/>
        </w:rPr>
        <w:t>,</w:t>
      </w:r>
      <w:r w:rsidR="004F3305">
        <w:rPr>
          <w:bCs/>
        </w:rPr>
        <w:t xml:space="preserve"> the </w:t>
      </w:r>
      <w:r w:rsidR="00752DD0">
        <w:rPr>
          <w:bCs/>
        </w:rPr>
        <w:t xml:space="preserve">width of each decoded picture. </w:t>
      </w:r>
      <w:r w:rsidR="001818A0">
        <w:rPr>
          <w:bCs/>
        </w:rPr>
        <w:t>Th</w:t>
      </w:r>
      <w:r w:rsidR="00752DD0">
        <w:rPr>
          <w:bCs/>
        </w:rPr>
        <w:t>e</w:t>
      </w:r>
      <w:r w:rsidR="001818A0">
        <w:rPr>
          <w:bCs/>
        </w:rPr>
        <w:t xml:space="preserve"> value </w:t>
      </w:r>
      <w:r w:rsidR="00752DD0">
        <w:rPr>
          <w:bCs/>
        </w:rPr>
        <w:t>of</w:t>
      </w:r>
      <w:r w:rsidR="00752DD0" w:rsidRPr="00752DD0">
        <w:rPr>
          <w:bCs/>
        </w:rPr>
        <w:t xml:space="preserve"> </w:t>
      </w:r>
      <w:proofErr w:type="spellStart"/>
      <w:r w:rsidR="00752DD0" w:rsidRPr="00752DD0">
        <w:rPr>
          <w:bCs/>
        </w:rPr>
        <w:t>dec_pic_width_offset_in_scus</w:t>
      </w:r>
      <w:proofErr w:type="spellEnd"/>
      <w:r w:rsidR="00752DD0" w:rsidRPr="004B146A">
        <w:rPr>
          <w:bCs/>
        </w:rPr>
        <w:t xml:space="preserve"> </w:t>
      </w:r>
      <w:r w:rsidR="001818A0">
        <w:rPr>
          <w:bCs/>
        </w:rPr>
        <w:t xml:space="preserve">is in the range of 0 </w:t>
      </w:r>
      <w:r w:rsidR="00752DD0">
        <w:rPr>
          <w:bCs/>
        </w:rPr>
        <w:t xml:space="preserve">to </w:t>
      </w:r>
      <w:proofErr w:type="gramStart"/>
      <w:r w:rsidR="00F22FC5">
        <w:rPr>
          <w:bCs/>
        </w:rPr>
        <w:t>(</w:t>
      </w:r>
      <w:r w:rsidR="00752DD0">
        <w:rPr>
          <w:bCs/>
        </w:rPr>
        <w:t> </w:t>
      </w:r>
      <w:r w:rsidR="001818A0">
        <w:rPr>
          <w:bCs/>
        </w:rPr>
        <w:t>1</w:t>
      </w:r>
      <w:proofErr w:type="gramEnd"/>
      <w:r w:rsidR="00752DD0">
        <w:rPr>
          <w:bCs/>
        </w:rPr>
        <w:t> </w:t>
      </w:r>
      <w:r w:rsidR="001818A0">
        <w:rPr>
          <w:bCs/>
        </w:rPr>
        <w:t>&lt;&lt;</w:t>
      </w:r>
      <w:r w:rsidR="00752DD0">
        <w:rPr>
          <w:bCs/>
        </w:rPr>
        <w:t> </w:t>
      </w:r>
      <w:r w:rsidR="001818A0">
        <w:rPr>
          <w:bCs/>
        </w:rPr>
        <w:t>(</w:t>
      </w:r>
      <w:r w:rsidR="00752DD0">
        <w:rPr>
          <w:bCs/>
        </w:rPr>
        <w:t> </w:t>
      </w:r>
      <w:r w:rsidR="001818A0">
        <w:rPr>
          <w:lang w:eastAsia="ko-KR"/>
        </w:rPr>
        <w:t>Log2MaxCUSize</w:t>
      </w:r>
      <w:r w:rsidR="00752DD0">
        <w:rPr>
          <w:lang w:eastAsia="ko-KR"/>
        </w:rPr>
        <w:t> – </w:t>
      </w:r>
      <w:r w:rsidR="001818A0" w:rsidRPr="001818A0">
        <w:rPr>
          <w:bCs/>
        </w:rPr>
        <w:t>Log2MinCUSize</w:t>
      </w:r>
      <w:r w:rsidR="00752DD0">
        <w:rPr>
          <w:bCs/>
        </w:rPr>
        <w:t> </w:t>
      </w:r>
      <w:r w:rsidR="001818A0">
        <w:rPr>
          <w:bCs/>
        </w:rPr>
        <w:t>)</w:t>
      </w:r>
      <w:r w:rsidR="00752DD0">
        <w:rPr>
          <w:bCs/>
        </w:rPr>
        <w:t> </w:t>
      </w:r>
      <w:r w:rsidR="00F22FC5">
        <w:rPr>
          <w:bCs/>
        </w:rPr>
        <w:t>)</w:t>
      </w:r>
      <w:r w:rsidR="00752DD0">
        <w:rPr>
          <w:bCs/>
        </w:rPr>
        <w:t> </w:t>
      </w:r>
      <w:r w:rsidR="00C538B5">
        <w:rPr>
          <w:lang w:eastAsia="ko-KR"/>
        </w:rPr>
        <w:t>–</w:t>
      </w:r>
      <w:r w:rsidR="00752DD0">
        <w:rPr>
          <w:lang w:eastAsia="ko-KR"/>
        </w:rPr>
        <w:t> </w:t>
      </w:r>
      <w:r w:rsidR="001818A0">
        <w:rPr>
          <w:bCs/>
        </w:rPr>
        <w:t>1</w:t>
      </w:r>
      <w:r w:rsidR="00752DD0">
        <w:rPr>
          <w:bCs/>
        </w:rPr>
        <w:t>, inclusive</w:t>
      </w:r>
      <w:r w:rsidR="001818A0">
        <w:rPr>
          <w:bCs/>
        </w:rPr>
        <w:t>.</w:t>
      </w:r>
    </w:p>
    <w:p w:rsidR="004F3305" w:rsidRDefault="00752DD0" w:rsidP="004F3305">
      <w:pPr>
        <w:rPr>
          <w:bCs/>
        </w:rPr>
      </w:pPr>
      <w:proofErr w:type="spellStart"/>
      <w:proofErr w:type="gramStart"/>
      <w:r>
        <w:rPr>
          <w:b/>
          <w:bCs/>
        </w:rPr>
        <w:t>dec_pic_height</w:t>
      </w:r>
      <w:r w:rsidR="004F3305" w:rsidRPr="004F3305">
        <w:rPr>
          <w:b/>
          <w:bCs/>
        </w:rPr>
        <w:t>_offset_in_</w:t>
      </w:r>
      <w:r>
        <w:rPr>
          <w:b/>
          <w:bCs/>
        </w:rPr>
        <w:t>scus</w:t>
      </w:r>
      <w:proofErr w:type="spellEnd"/>
      <w:proofErr w:type="gramEnd"/>
      <w:r w:rsidR="004F3305">
        <w:rPr>
          <w:b/>
          <w:bCs/>
        </w:rPr>
        <w:t xml:space="preserve"> </w:t>
      </w:r>
      <w:r w:rsidR="004F3305" w:rsidRPr="004F3305">
        <w:rPr>
          <w:bCs/>
        </w:rPr>
        <w:t>sp</w:t>
      </w:r>
      <w:r w:rsidR="004F3305">
        <w:rPr>
          <w:bCs/>
        </w:rPr>
        <w:t>ecifies</w:t>
      </w:r>
      <w:r>
        <w:rPr>
          <w:bCs/>
        </w:rPr>
        <w:t xml:space="preserve">, together with </w:t>
      </w:r>
      <w:r w:rsidRPr="00752DD0">
        <w:rPr>
          <w:bCs/>
        </w:rPr>
        <w:t>pic_</w:t>
      </w:r>
      <w:r>
        <w:rPr>
          <w:bCs/>
        </w:rPr>
        <w:t>height</w:t>
      </w:r>
      <w:r w:rsidRPr="00752DD0">
        <w:rPr>
          <w:bCs/>
        </w:rPr>
        <w:t>_in_lcus_minus1</w:t>
      </w:r>
      <w:r>
        <w:rPr>
          <w:bCs/>
        </w:rPr>
        <w:t>,</w:t>
      </w:r>
      <w:r w:rsidR="004F3305">
        <w:rPr>
          <w:bCs/>
        </w:rPr>
        <w:t xml:space="preserve"> the </w:t>
      </w:r>
      <w:r>
        <w:rPr>
          <w:bCs/>
        </w:rPr>
        <w:t xml:space="preserve">height of each </w:t>
      </w:r>
      <w:r w:rsidR="004F3305">
        <w:rPr>
          <w:bCs/>
        </w:rPr>
        <w:t xml:space="preserve">decoded picture. </w:t>
      </w:r>
      <w:r w:rsidR="001818A0">
        <w:rPr>
          <w:bCs/>
        </w:rPr>
        <w:t>Th</w:t>
      </w:r>
      <w:r>
        <w:rPr>
          <w:bCs/>
        </w:rPr>
        <w:t>e</w:t>
      </w:r>
      <w:r w:rsidR="001818A0">
        <w:rPr>
          <w:bCs/>
        </w:rPr>
        <w:t xml:space="preserve"> value </w:t>
      </w:r>
      <w:r>
        <w:rPr>
          <w:bCs/>
        </w:rPr>
        <w:t xml:space="preserve">of </w:t>
      </w:r>
      <w:proofErr w:type="spellStart"/>
      <w:r w:rsidRPr="00752DD0">
        <w:rPr>
          <w:bCs/>
        </w:rPr>
        <w:t>dec_pic_</w:t>
      </w:r>
      <w:r>
        <w:rPr>
          <w:bCs/>
        </w:rPr>
        <w:t>height</w:t>
      </w:r>
      <w:r w:rsidRPr="00752DD0">
        <w:rPr>
          <w:bCs/>
        </w:rPr>
        <w:t>_offset_in_scus</w:t>
      </w:r>
      <w:proofErr w:type="spellEnd"/>
      <w:r w:rsidRPr="00752DD0">
        <w:rPr>
          <w:bCs/>
        </w:rPr>
        <w:t xml:space="preserve"> </w:t>
      </w:r>
      <w:r w:rsidR="001818A0">
        <w:rPr>
          <w:bCs/>
        </w:rPr>
        <w:t xml:space="preserve">is in the range of 0 </w:t>
      </w:r>
      <w:r>
        <w:rPr>
          <w:bCs/>
        </w:rPr>
        <w:t xml:space="preserve">to </w:t>
      </w:r>
      <w:proofErr w:type="gramStart"/>
      <w:r w:rsidR="00F22FC5">
        <w:rPr>
          <w:bCs/>
        </w:rPr>
        <w:t>(</w:t>
      </w:r>
      <w:r>
        <w:rPr>
          <w:bCs/>
        </w:rPr>
        <w:t> </w:t>
      </w:r>
      <w:r w:rsidR="001818A0">
        <w:rPr>
          <w:bCs/>
        </w:rPr>
        <w:t>1</w:t>
      </w:r>
      <w:proofErr w:type="gramEnd"/>
      <w:r w:rsidR="001818A0">
        <w:rPr>
          <w:bCs/>
        </w:rPr>
        <w:t>&lt;&lt;</w:t>
      </w:r>
      <w:r>
        <w:rPr>
          <w:bCs/>
        </w:rPr>
        <w:t> </w:t>
      </w:r>
      <w:r w:rsidR="001818A0">
        <w:rPr>
          <w:bCs/>
        </w:rPr>
        <w:t>(</w:t>
      </w:r>
      <w:r>
        <w:rPr>
          <w:bCs/>
        </w:rPr>
        <w:t> </w:t>
      </w:r>
      <w:r w:rsidR="001818A0">
        <w:rPr>
          <w:lang w:eastAsia="ko-KR"/>
        </w:rPr>
        <w:t>Log2MaxCUSize</w:t>
      </w:r>
      <w:r>
        <w:rPr>
          <w:lang w:eastAsia="ko-KR"/>
        </w:rPr>
        <w:t> – </w:t>
      </w:r>
      <w:r w:rsidR="001818A0" w:rsidRPr="001818A0">
        <w:rPr>
          <w:bCs/>
        </w:rPr>
        <w:t>Log2MinCUSize</w:t>
      </w:r>
      <w:r>
        <w:rPr>
          <w:bCs/>
        </w:rPr>
        <w:t> </w:t>
      </w:r>
      <w:r w:rsidR="001818A0">
        <w:rPr>
          <w:bCs/>
        </w:rPr>
        <w:t>)</w:t>
      </w:r>
      <w:r>
        <w:rPr>
          <w:bCs/>
        </w:rPr>
        <w:t> </w:t>
      </w:r>
      <w:r w:rsidR="00F22FC5">
        <w:rPr>
          <w:bCs/>
        </w:rPr>
        <w:t>)</w:t>
      </w:r>
      <w:r>
        <w:rPr>
          <w:bCs/>
        </w:rPr>
        <w:t> </w:t>
      </w:r>
      <w:r w:rsidR="00C538B5">
        <w:rPr>
          <w:lang w:eastAsia="ko-KR"/>
        </w:rPr>
        <w:t>–</w:t>
      </w:r>
      <w:r>
        <w:rPr>
          <w:lang w:eastAsia="ko-KR"/>
        </w:rPr>
        <w:t> </w:t>
      </w:r>
      <w:r w:rsidR="001818A0">
        <w:rPr>
          <w:bCs/>
        </w:rPr>
        <w:t>1</w:t>
      </w:r>
      <w:r>
        <w:rPr>
          <w:bCs/>
        </w:rPr>
        <w:t>, inclusive</w:t>
      </w:r>
      <w:r w:rsidR="001818A0">
        <w:rPr>
          <w:bCs/>
        </w:rPr>
        <w:t>.</w:t>
      </w:r>
    </w:p>
    <w:p w:rsidR="00E00D3F" w:rsidRDefault="004F3305" w:rsidP="004F3305">
      <w:pPr>
        <w:rPr>
          <w:bCs/>
        </w:rPr>
      </w:pPr>
      <w:r>
        <w:rPr>
          <w:bCs/>
        </w:rPr>
        <w:t xml:space="preserve">The width </w:t>
      </w:r>
      <w:r w:rsidR="00752DD0">
        <w:rPr>
          <w:bCs/>
        </w:rPr>
        <w:t xml:space="preserve">of each </w:t>
      </w:r>
      <w:r>
        <w:rPr>
          <w:bCs/>
        </w:rPr>
        <w:t>decoded picture</w:t>
      </w:r>
      <w:r w:rsidR="00E00D3F">
        <w:rPr>
          <w:bCs/>
        </w:rPr>
        <w:t xml:space="preserve">, in </w:t>
      </w:r>
      <w:proofErr w:type="spellStart"/>
      <w:r w:rsidR="00E00D3F">
        <w:rPr>
          <w:bCs/>
        </w:rPr>
        <w:t>luma</w:t>
      </w:r>
      <w:proofErr w:type="spellEnd"/>
      <w:r w:rsidR="00E00D3F">
        <w:rPr>
          <w:bCs/>
        </w:rPr>
        <w:t xml:space="preserve"> samples, </w:t>
      </w:r>
      <w:r>
        <w:rPr>
          <w:bCs/>
        </w:rPr>
        <w:t xml:space="preserve">is </w:t>
      </w:r>
      <w:r w:rsidR="00E00D3F">
        <w:rPr>
          <w:bCs/>
        </w:rPr>
        <w:t>derived as</w:t>
      </w:r>
    </w:p>
    <w:p w:rsidR="004F3305" w:rsidRPr="004B146A" w:rsidRDefault="00FA682A" w:rsidP="004F3305">
      <w:pPr>
        <w:rPr>
          <w:bCs/>
          <w:sz w:val="20"/>
        </w:rPr>
      </w:pPr>
      <w:r w:rsidRPr="00FA682A">
        <w:rPr>
          <w:bCs/>
          <w:sz w:val="20"/>
        </w:rPr>
        <w:tab/>
      </w:r>
      <w:r w:rsidRPr="00FA682A">
        <w:rPr>
          <w:bCs/>
          <w:sz w:val="20"/>
        </w:rPr>
        <w:tab/>
      </w:r>
      <w:proofErr w:type="spellStart"/>
      <w:r w:rsidRPr="00FA682A">
        <w:rPr>
          <w:bCs/>
          <w:sz w:val="20"/>
        </w:rPr>
        <w:t>PicWidthInLumaSamples</w:t>
      </w:r>
      <w:proofErr w:type="spellEnd"/>
      <w:r w:rsidRPr="00FA682A">
        <w:rPr>
          <w:bCs/>
          <w:sz w:val="20"/>
        </w:rPr>
        <w:t xml:space="preserve"> = </w:t>
      </w:r>
      <w:proofErr w:type="gramStart"/>
      <w:r w:rsidRPr="00FA682A">
        <w:rPr>
          <w:bCs/>
          <w:sz w:val="20"/>
        </w:rPr>
        <w:t>( (</w:t>
      </w:r>
      <w:proofErr w:type="gramEnd"/>
      <w:r w:rsidRPr="00FA682A">
        <w:rPr>
          <w:bCs/>
          <w:sz w:val="20"/>
        </w:rPr>
        <w:t> pic_width_in_lcus_minus1 + 1 ) &lt;&lt; </w:t>
      </w:r>
      <w:r w:rsidRPr="00FA682A">
        <w:rPr>
          <w:sz w:val="20"/>
          <w:lang w:eastAsia="ko-KR"/>
        </w:rPr>
        <w:t>Log2MaxCUSize ) – </w:t>
      </w:r>
      <w:r w:rsidRPr="00FA682A">
        <w:rPr>
          <w:sz w:val="20"/>
          <w:lang w:eastAsia="ko-KR"/>
        </w:rPr>
        <w:br/>
      </w:r>
      <w:r w:rsidRPr="00FA682A">
        <w:rPr>
          <w:sz w:val="20"/>
          <w:lang w:eastAsia="ko-KR"/>
        </w:rPr>
        <w:tab/>
      </w:r>
      <w:r w:rsidRPr="00FA682A">
        <w:rPr>
          <w:sz w:val="20"/>
          <w:lang w:eastAsia="ko-KR"/>
        </w:rPr>
        <w:tab/>
      </w:r>
      <w:r w:rsidRPr="00FA682A">
        <w:rPr>
          <w:sz w:val="20"/>
          <w:lang w:eastAsia="ko-KR"/>
        </w:rPr>
        <w:tab/>
      </w:r>
      <w:r w:rsidRPr="00FA682A">
        <w:rPr>
          <w:sz w:val="20"/>
          <w:lang w:eastAsia="ko-KR"/>
        </w:rPr>
        <w:tab/>
      </w:r>
      <w:r w:rsidRPr="00FA682A">
        <w:rPr>
          <w:sz w:val="20"/>
          <w:lang w:eastAsia="ko-KR"/>
        </w:rPr>
        <w:tab/>
        <w:t>(</w:t>
      </w:r>
      <w:proofErr w:type="spellStart"/>
      <w:r w:rsidRPr="00FA682A">
        <w:rPr>
          <w:sz w:val="20"/>
          <w:lang w:eastAsia="ko-KR"/>
        </w:rPr>
        <w:t>dec_pic_width</w:t>
      </w:r>
      <w:r w:rsidRPr="00FA682A">
        <w:rPr>
          <w:bCs/>
          <w:sz w:val="20"/>
        </w:rPr>
        <w:t>_offset_in_scus</w:t>
      </w:r>
      <w:proofErr w:type="spellEnd"/>
      <w:r w:rsidRPr="00FA682A">
        <w:rPr>
          <w:bCs/>
          <w:sz w:val="20"/>
        </w:rPr>
        <w:t> &lt;&lt; Log2MinCUSize )</w:t>
      </w:r>
      <w:r w:rsidRPr="00FA682A">
        <w:rPr>
          <w:bCs/>
          <w:sz w:val="20"/>
        </w:rPr>
        <w:tab/>
      </w:r>
      <w:r w:rsidRPr="00FA682A">
        <w:rPr>
          <w:bCs/>
          <w:sz w:val="20"/>
        </w:rPr>
        <w:tab/>
      </w:r>
      <w:r w:rsidRPr="00FA682A">
        <w:rPr>
          <w:bCs/>
          <w:sz w:val="20"/>
        </w:rPr>
        <w:tab/>
      </w:r>
      <w:r w:rsidRPr="00FA682A">
        <w:rPr>
          <w:bCs/>
          <w:sz w:val="20"/>
        </w:rPr>
        <w:tab/>
        <w:t>(7-x)</w:t>
      </w:r>
    </w:p>
    <w:p w:rsidR="00032FDC" w:rsidRDefault="001818A0" w:rsidP="001818A0">
      <w:pPr>
        <w:rPr>
          <w:bCs/>
        </w:rPr>
      </w:pPr>
      <w:r>
        <w:rPr>
          <w:bCs/>
        </w:rPr>
        <w:t xml:space="preserve">The height </w:t>
      </w:r>
      <w:r w:rsidR="00032FDC">
        <w:rPr>
          <w:bCs/>
        </w:rPr>
        <w:t xml:space="preserve">of each </w:t>
      </w:r>
      <w:r>
        <w:rPr>
          <w:bCs/>
        </w:rPr>
        <w:t>decoded picture</w:t>
      </w:r>
      <w:r w:rsidR="00032FDC">
        <w:rPr>
          <w:bCs/>
        </w:rPr>
        <w:t xml:space="preserve">, in </w:t>
      </w:r>
      <w:proofErr w:type="spellStart"/>
      <w:r w:rsidR="00032FDC">
        <w:rPr>
          <w:bCs/>
        </w:rPr>
        <w:t>luma</w:t>
      </w:r>
      <w:proofErr w:type="spellEnd"/>
      <w:r w:rsidR="00032FDC">
        <w:rPr>
          <w:bCs/>
        </w:rPr>
        <w:t xml:space="preserve"> samples, </w:t>
      </w:r>
      <w:r>
        <w:rPr>
          <w:bCs/>
        </w:rPr>
        <w:t xml:space="preserve">is </w:t>
      </w:r>
      <w:r w:rsidR="00032FDC">
        <w:rPr>
          <w:bCs/>
        </w:rPr>
        <w:t>derived as</w:t>
      </w:r>
    </w:p>
    <w:p w:rsidR="001818A0" w:rsidRPr="004B146A" w:rsidRDefault="00FA682A" w:rsidP="001818A0">
      <w:pPr>
        <w:rPr>
          <w:bCs/>
          <w:sz w:val="20"/>
        </w:rPr>
      </w:pPr>
      <w:r w:rsidRPr="00FA682A">
        <w:rPr>
          <w:bCs/>
          <w:sz w:val="20"/>
        </w:rPr>
        <w:tab/>
      </w:r>
      <w:r w:rsidRPr="00FA682A">
        <w:rPr>
          <w:bCs/>
          <w:sz w:val="20"/>
        </w:rPr>
        <w:tab/>
      </w:r>
      <w:proofErr w:type="spellStart"/>
      <w:r w:rsidRPr="00FA682A">
        <w:rPr>
          <w:bCs/>
          <w:sz w:val="20"/>
        </w:rPr>
        <w:t>PicHeightInLumaSamples</w:t>
      </w:r>
      <w:proofErr w:type="spellEnd"/>
      <w:r w:rsidRPr="00FA682A">
        <w:rPr>
          <w:bCs/>
          <w:sz w:val="20"/>
        </w:rPr>
        <w:t xml:space="preserve"> = </w:t>
      </w:r>
      <w:proofErr w:type="gramStart"/>
      <w:r w:rsidRPr="00FA682A">
        <w:rPr>
          <w:bCs/>
          <w:sz w:val="20"/>
        </w:rPr>
        <w:t>(</w:t>
      </w:r>
      <w:r w:rsidRPr="00FA682A">
        <w:rPr>
          <w:rFonts w:eastAsiaTheme="minorEastAsia"/>
          <w:bCs/>
          <w:sz w:val="20"/>
          <w:lang w:eastAsia="zh-CN"/>
        </w:rPr>
        <w:t> </w:t>
      </w:r>
      <w:r w:rsidRPr="00FA682A">
        <w:rPr>
          <w:bCs/>
          <w:sz w:val="20"/>
        </w:rPr>
        <w:t>(</w:t>
      </w:r>
      <w:proofErr w:type="gramEnd"/>
      <w:r w:rsidRPr="00FA682A">
        <w:rPr>
          <w:bCs/>
          <w:sz w:val="20"/>
        </w:rPr>
        <w:t> pic_height_in_lcus_minus1 + 1 ) &lt;&lt; </w:t>
      </w:r>
      <w:r w:rsidRPr="00FA682A">
        <w:rPr>
          <w:sz w:val="20"/>
          <w:lang w:eastAsia="ko-KR"/>
        </w:rPr>
        <w:t>Log2MaxCUSize ) – </w:t>
      </w:r>
      <w:r w:rsidRPr="00FA682A">
        <w:rPr>
          <w:sz w:val="20"/>
          <w:lang w:eastAsia="ko-KR"/>
        </w:rPr>
        <w:br/>
      </w:r>
      <w:r w:rsidRPr="00FA682A">
        <w:rPr>
          <w:sz w:val="20"/>
          <w:lang w:eastAsia="ko-KR"/>
        </w:rPr>
        <w:tab/>
      </w:r>
      <w:r w:rsidRPr="00FA682A">
        <w:rPr>
          <w:sz w:val="20"/>
          <w:lang w:eastAsia="ko-KR"/>
        </w:rPr>
        <w:tab/>
      </w:r>
      <w:r w:rsidRPr="00FA682A">
        <w:rPr>
          <w:sz w:val="20"/>
          <w:lang w:eastAsia="ko-KR"/>
        </w:rPr>
        <w:tab/>
      </w:r>
      <w:r w:rsidRPr="00FA682A">
        <w:rPr>
          <w:sz w:val="20"/>
          <w:lang w:eastAsia="ko-KR"/>
        </w:rPr>
        <w:tab/>
      </w:r>
      <w:r w:rsidRPr="00FA682A">
        <w:rPr>
          <w:sz w:val="20"/>
          <w:lang w:eastAsia="ko-KR"/>
        </w:rPr>
        <w:tab/>
        <w:t>( </w:t>
      </w:r>
      <w:proofErr w:type="spellStart"/>
      <w:r w:rsidRPr="00FA682A">
        <w:rPr>
          <w:sz w:val="20"/>
          <w:lang w:eastAsia="ko-KR"/>
        </w:rPr>
        <w:t>dec_pic_height_</w:t>
      </w:r>
      <w:r w:rsidRPr="00FA682A">
        <w:rPr>
          <w:bCs/>
          <w:sz w:val="20"/>
        </w:rPr>
        <w:t>offset_in_scus</w:t>
      </w:r>
      <w:proofErr w:type="spellEnd"/>
      <w:r w:rsidRPr="00FA682A">
        <w:rPr>
          <w:bCs/>
          <w:sz w:val="20"/>
        </w:rPr>
        <w:t> &lt;&lt; Log2MinCUSize )</w:t>
      </w:r>
      <w:r w:rsidRPr="00FA682A">
        <w:rPr>
          <w:bCs/>
          <w:sz w:val="20"/>
        </w:rPr>
        <w:tab/>
      </w:r>
      <w:r w:rsidRPr="00FA682A">
        <w:rPr>
          <w:bCs/>
          <w:sz w:val="20"/>
        </w:rPr>
        <w:tab/>
      </w:r>
      <w:r w:rsidRPr="00FA682A">
        <w:rPr>
          <w:bCs/>
          <w:sz w:val="20"/>
        </w:rPr>
        <w:tab/>
        <w:t>(7-x</w:t>
      </w:r>
      <w:r w:rsidR="00B048F4">
        <w:rPr>
          <w:bCs/>
          <w:sz w:val="20"/>
        </w:rPr>
        <w:t>+1</w:t>
      </w:r>
      <w:r w:rsidRPr="00FA682A">
        <w:rPr>
          <w:bCs/>
          <w:sz w:val="20"/>
        </w:rPr>
        <w:t>)</w:t>
      </w:r>
    </w:p>
    <w:p w:rsidR="001818A0" w:rsidRDefault="001818A0" w:rsidP="004F3305">
      <w:r>
        <w:rPr>
          <w:bCs/>
        </w:rPr>
        <w:t xml:space="preserve">The </w:t>
      </w:r>
      <w:r w:rsidR="00C538B5">
        <w:rPr>
          <w:bCs/>
        </w:rPr>
        <w:t xml:space="preserve">left </w:t>
      </w:r>
      <w:r w:rsidR="00032FDC">
        <w:rPr>
          <w:bCs/>
        </w:rPr>
        <w:t xml:space="preserve">and top </w:t>
      </w:r>
      <w:r w:rsidR="00C538B5">
        <w:rPr>
          <w:bCs/>
        </w:rPr>
        <w:t xml:space="preserve">boundaries of </w:t>
      </w:r>
      <w:r w:rsidR="00032FDC">
        <w:rPr>
          <w:bCs/>
        </w:rPr>
        <w:t xml:space="preserve">a </w:t>
      </w:r>
      <w:r>
        <w:rPr>
          <w:bCs/>
        </w:rPr>
        <w:t xml:space="preserve">coded picture and the </w:t>
      </w:r>
      <w:r w:rsidR="00032FDC">
        <w:rPr>
          <w:bCs/>
        </w:rPr>
        <w:t xml:space="preserve">corresponding </w:t>
      </w:r>
      <w:r>
        <w:rPr>
          <w:bCs/>
        </w:rPr>
        <w:t>decoded picture are</w:t>
      </w:r>
      <w:r w:rsidR="00032FDC">
        <w:rPr>
          <w:bCs/>
        </w:rPr>
        <w:t xml:space="preserve"> always </w:t>
      </w:r>
      <w:r w:rsidR="00C538B5">
        <w:rPr>
          <w:bCs/>
        </w:rPr>
        <w:t>aligned</w:t>
      </w:r>
      <w:r w:rsidR="00032FDC">
        <w:rPr>
          <w:bCs/>
        </w:rPr>
        <w:t>, respectively</w:t>
      </w:r>
      <w:r w:rsidR="00C538B5">
        <w:rPr>
          <w:bCs/>
        </w:rPr>
        <w:t>.</w:t>
      </w:r>
    </w:p>
    <w:p w:rsidR="00752DD0" w:rsidRDefault="00752DD0" w:rsidP="00752DD0">
      <w:pPr>
        <w:pStyle w:val="Heading1"/>
      </w:pPr>
      <w:r>
        <w:t>Discussions</w:t>
      </w:r>
    </w:p>
    <w:p w:rsidR="00752DD0" w:rsidRPr="00752DD0" w:rsidRDefault="00752DD0" w:rsidP="005730DB">
      <w:pPr>
        <w:jc w:val="both"/>
        <w:rPr>
          <w:bCs/>
        </w:rPr>
      </w:pPr>
      <w:r w:rsidRPr="00752DD0">
        <w:rPr>
          <w:bCs/>
        </w:rPr>
        <w:t xml:space="preserve">In AVC, the value ranges for the picture size syntax elements pic_width_in_mbs_minus1 and pic_height_in_map_units_minus1 are not specified in the semantics. In HEVC WD4d4, the value ranges for the picture size syntax elements </w:t>
      </w:r>
      <w:proofErr w:type="spellStart"/>
      <w:r w:rsidRPr="00752DD0">
        <w:rPr>
          <w:bCs/>
        </w:rPr>
        <w:t>pic_width_in_luma_samples</w:t>
      </w:r>
      <w:proofErr w:type="spellEnd"/>
      <w:r w:rsidRPr="00752DD0">
        <w:rPr>
          <w:bCs/>
        </w:rPr>
        <w:t xml:space="preserve"> and </w:t>
      </w:r>
      <w:proofErr w:type="spellStart"/>
      <w:r w:rsidRPr="00752DD0">
        <w:rPr>
          <w:bCs/>
        </w:rPr>
        <w:t>pic_height_in_luma_samples</w:t>
      </w:r>
      <w:proofErr w:type="spellEnd"/>
      <w:r w:rsidRPr="00752DD0">
        <w:rPr>
          <w:bCs/>
        </w:rPr>
        <w:t xml:space="preserve"> are specified, both as </w:t>
      </w:r>
      <w:r w:rsidRPr="00884F92">
        <w:t>0 to </w:t>
      </w:r>
      <w:r w:rsidRPr="00AD7BFD">
        <w:t>2</w:t>
      </w:r>
      <w:r w:rsidRPr="00752DD0">
        <w:rPr>
          <w:vertAlign w:val="superscript"/>
        </w:rPr>
        <w:t>16</w:t>
      </w:r>
      <w:r w:rsidRPr="0024519C">
        <w:t>-1, inclusive</w:t>
      </w:r>
      <w:r>
        <w:t xml:space="preserve">. In the above proposal, the value ranges of </w:t>
      </w:r>
      <w:r w:rsidRPr="00752DD0">
        <w:rPr>
          <w:bCs/>
        </w:rPr>
        <w:t xml:space="preserve">pic_width_in_lcus_minus1 and pic_height_in_lcus_minus1 are both </w:t>
      </w:r>
      <w:proofErr w:type="spellStart"/>
      <w:r w:rsidRPr="00752DD0">
        <w:rPr>
          <w:bCs/>
        </w:rPr>
        <w:t>specfieid</w:t>
      </w:r>
      <w:proofErr w:type="spellEnd"/>
      <w:r w:rsidRPr="00752DD0">
        <w:rPr>
          <w:bCs/>
        </w:rPr>
        <w:t xml:space="preserve"> as </w:t>
      </w:r>
      <w:r w:rsidRPr="00884F92">
        <w:t>0 to </w:t>
      </w:r>
      <w:r w:rsidRPr="00AD7BFD">
        <w:t>2</w:t>
      </w:r>
      <w:r w:rsidRPr="00752DD0">
        <w:rPr>
          <w:vertAlign w:val="superscript"/>
        </w:rPr>
        <w:t>12 </w:t>
      </w:r>
      <w:r>
        <w:t>– </w:t>
      </w:r>
      <w:r w:rsidRPr="0024519C">
        <w:t>1, inclusive</w:t>
      </w:r>
      <w:r>
        <w:t xml:space="preserve">, </w:t>
      </w:r>
      <w:r>
        <w:lastRenderedPageBreak/>
        <w:t xml:space="preserve">which is the same as the one in the HEVC WD4d4 if the LCU size is 16x16. We suggest discussing the need of </w:t>
      </w:r>
      <w:r w:rsidRPr="00752DD0">
        <w:rPr>
          <w:bCs/>
        </w:rPr>
        <w:t>the value ranges for the picture size syntax elements in the semantics, and if yes, what would be the best values.</w:t>
      </w: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342FF4" w:rsidRDefault="00CD35AF" w:rsidP="009234A5">
      <w:pPr>
        <w:jc w:val="both"/>
        <w:rPr>
          <w:b/>
          <w:szCs w:val="22"/>
        </w:rPr>
      </w:pPr>
      <w:r w:rsidRPr="00CD35AF">
        <w:rPr>
          <w:b/>
          <w:szCs w:val="22"/>
        </w:rPr>
        <w:t xml:space="preserve">Qualcomm Incorporated </w:t>
      </w:r>
      <w:r w:rsidR="001F2594" w:rsidRPr="00CD35AF">
        <w:rPr>
          <w:b/>
          <w:szCs w:val="22"/>
        </w:rPr>
        <w:t xml:space="preserve">may have </w:t>
      </w:r>
      <w:r w:rsidR="0098551D" w:rsidRPr="00CD35AF">
        <w:rPr>
          <w:b/>
          <w:szCs w:val="22"/>
        </w:rPr>
        <w:t>current or pending</w:t>
      </w:r>
      <w:r w:rsidR="001F2594" w:rsidRPr="00CD35AF">
        <w:rPr>
          <w:b/>
          <w:szCs w:val="22"/>
        </w:rPr>
        <w:t xml:space="preserve"> </w:t>
      </w:r>
      <w:r w:rsidR="0098551D" w:rsidRPr="00CD35AF">
        <w:rPr>
          <w:b/>
          <w:szCs w:val="22"/>
        </w:rPr>
        <w:t xml:space="preserve">patent rights </w:t>
      </w:r>
      <w:r w:rsidR="001F2594" w:rsidRPr="00CD35AF">
        <w:rPr>
          <w:b/>
          <w:szCs w:val="22"/>
        </w:rPr>
        <w:t>relating to the technology</w:t>
      </w:r>
      <w:r w:rsidR="001F2594" w:rsidRPr="00A01439">
        <w:rPr>
          <w:b/>
          <w:szCs w:val="22"/>
        </w:rPr>
        <w:t xml:space="preserve">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A66D3C" w:rsidRPr="009234A5" w:rsidRDefault="00A66D3C" w:rsidP="009234A5">
      <w:pPr>
        <w:jc w:val="both"/>
        <w:rPr>
          <w:szCs w:val="22"/>
        </w:rPr>
      </w:pPr>
    </w:p>
    <w:sectPr w:rsidR="00A66D3C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9B6" w:rsidRDefault="004349B6">
      <w:r>
        <w:separator/>
      </w:r>
    </w:p>
  </w:endnote>
  <w:endnote w:type="continuationSeparator" w:id="0">
    <w:p w:rsidR="004349B6" w:rsidRDefault="00434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4A" w:rsidRDefault="007F074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37A3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37A38">
      <w:rPr>
        <w:rStyle w:val="PageNumber"/>
      </w:rPr>
      <w:fldChar w:fldCharType="separate"/>
    </w:r>
    <w:r w:rsidR="00D92DAF">
      <w:rPr>
        <w:rStyle w:val="PageNumber"/>
        <w:noProof/>
      </w:rPr>
      <w:t>1</w:t>
    </w:r>
    <w:r w:rsidR="00637A3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37A3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37A38">
      <w:rPr>
        <w:rStyle w:val="PageNumber"/>
      </w:rPr>
      <w:fldChar w:fldCharType="separate"/>
    </w:r>
    <w:r w:rsidR="00D92DAF">
      <w:rPr>
        <w:rStyle w:val="PageNumber"/>
        <w:noProof/>
      </w:rPr>
      <w:t>2011-11-08</w:t>
    </w:r>
    <w:r w:rsidR="00637A3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9B6" w:rsidRDefault="004349B6">
      <w:r>
        <w:separator/>
      </w:r>
    </w:p>
  </w:footnote>
  <w:footnote w:type="continuationSeparator" w:id="0">
    <w:p w:rsidR="004349B6" w:rsidRDefault="00434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F6E8D"/>
    <w:multiLevelType w:val="hybridMultilevel"/>
    <w:tmpl w:val="BA143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4CC5171"/>
    <w:multiLevelType w:val="hybridMultilevel"/>
    <w:tmpl w:val="E47284E6"/>
    <w:lvl w:ilvl="0" w:tplc="69A68DC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6402035"/>
    <w:multiLevelType w:val="hybridMultilevel"/>
    <w:tmpl w:val="3E465C9A"/>
    <w:lvl w:ilvl="0" w:tplc="1A0A5B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232"/>
    <w:multiLevelType w:val="hybridMultilevel"/>
    <w:tmpl w:val="BC244E8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3374E"/>
    <w:multiLevelType w:val="hybridMultilevel"/>
    <w:tmpl w:val="C0F626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09315C0"/>
    <w:multiLevelType w:val="hybridMultilevel"/>
    <w:tmpl w:val="29620392"/>
    <w:lvl w:ilvl="0" w:tplc="69A68D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932C98"/>
    <w:multiLevelType w:val="hybridMultilevel"/>
    <w:tmpl w:val="E256B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E6E06"/>
    <w:multiLevelType w:val="hybridMultilevel"/>
    <w:tmpl w:val="9BF6D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8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5"/>
  </w:num>
  <w:num w:numId="17">
    <w:abstractNumId w:val="16"/>
  </w:num>
  <w:num w:numId="18">
    <w:abstractNumId w:val="5"/>
  </w:num>
  <w:num w:numId="19">
    <w:abstractNumId w:val="6"/>
  </w:num>
  <w:num w:numId="20">
    <w:abstractNumId w:val="15"/>
  </w:num>
  <w:num w:numId="21">
    <w:abstractNumId w:val="5"/>
  </w:num>
  <w:num w:numId="22">
    <w:abstractNumId w:val="7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14A84"/>
    <w:rsid w:val="00032FDC"/>
    <w:rsid w:val="00042B9E"/>
    <w:rsid w:val="000458BC"/>
    <w:rsid w:val="00045C41"/>
    <w:rsid w:val="00046C03"/>
    <w:rsid w:val="0007614F"/>
    <w:rsid w:val="00082784"/>
    <w:rsid w:val="0008411D"/>
    <w:rsid w:val="0008737B"/>
    <w:rsid w:val="000B1C6B"/>
    <w:rsid w:val="000C09AC"/>
    <w:rsid w:val="000E00F3"/>
    <w:rsid w:val="000F158C"/>
    <w:rsid w:val="00102F3D"/>
    <w:rsid w:val="00124E38"/>
    <w:rsid w:val="0012580B"/>
    <w:rsid w:val="001269DA"/>
    <w:rsid w:val="00133446"/>
    <w:rsid w:val="0013354A"/>
    <w:rsid w:val="0013526E"/>
    <w:rsid w:val="0015409F"/>
    <w:rsid w:val="00171371"/>
    <w:rsid w:val="00175A24"/>
    <w:rsid w:val="001818A0"/>
    <w:rsid w:val="00182B9F"/>
    <w:rsid w:val="00187E58"/>
    <w:rsid w:val="00190F72"/>
    <w:rsid w:val="001925C5"/>
    <w:rsid w:val="001A297E"/>
    <w:rsid w:val="001A368E"/>
    <w:rsid w:val="001A7329"/>
    <w:rsid w:val="001A77FA"/>
    <w:rsid w:val="001B4E28"/>
    <w:rsid w:val="001C3525"/>
    <w:rsid w:val="001C5C44"/>
    <w:rsid w:val="001D1BD2"/>
    <w:rsid w:val="001E02BE"/>
    <w:rsid w:val="001E3B37"/>
    <w:rsid w:val="001F2594"/>
    <w:rsid w:val="001F7C24"/>
    <w:rsid w:val="002055A6"/>
    <w:rsid w:val="00206460"/>
    <w:rsid w:val="002069B4"/>
    <w:rsid w:val="00215DFC"/>
    <w:rsid w:val="002212DF"/>
    <w:rsid w:val="00227BA7"/>
    <w:rsid w:val="00227E13"/>
    <w:rsid w:val="00247519"/>
    <w:rsid w:val="00263398"/>
    <w:rsid w:val="00275BCF"/>
    <w:rsid w:val="002769F6"/>
    <w:rsid w:val="00292257"/>
    <w:rsid w:val="002A54E0"/>
    <w:rsid w:val="002B1595"/>
    <w:rsid w:val="002B191D"/>
    <w:rsid w:val="002B3EE1"/>
    <w:rsid w:val="002C24D6"/>
    <w:rsid w:val="002D0AF6"/>
    <w:rsid w:val="002F164D"/>
    <w:rsid w:val="002F5939"/>
    <w:rsid w:val="00306206"/>
    <w:rsid w:val="00317D85"/>
    <w:rsid w:val="00323061"/>
    <w:rsid w:val="003249E0"/>
    <w:rsid w:val="00327C56"/>
    <w:rsid w:val="003315A1"/>
    <w:rsid w:val="003373EC"/>
    <w:rsid w:val="00342FF4"/>
    <w:rsid w:val="00344472"/>
    <w:rsid w:val="00362A7C"/>
    <w:rsid w:val="003706CC"/>
    <w:rsid w:val="003717FF"/>
    <w:rsid w:val="0038343B"/>
    <w:rsid w:val="003A12C9"/>
    <w:rsid w:val="003A2D8E"/>
    <w:rsid w:val="003C20E4"/>
    <w:rsid w:val="003E6F90"/>
    <w:rsid w:val="003F1BF7"/>
    <w:rsid w:val="003F5D0F"/>
    <w:rsid w:val="00414101"/>
    <w:rsid w:val="00433DDB"/>
    <w:rsid w:val="004349B6"/>
    <w:rsid w:val="00437619"/>
    <w:rsid w:val="00464452"/>
    <w:rsid w:val="00477553"/>
    <w:rsid w:val="00497552"/>
    <w:rsid w:val="004A2A63"/>
    <w:rsid w:val="004A403B"/>
    <w:rsid w:val="004B146A"/>
    <w:rsid w:val="004B210C"/>
    <w:rsid w:val="004B3B03"/>
    <w:rsid w:val="004B3D25"/>
    <w:rsid w:val="004C65D8"/>
    <w:rsid w:val="004D405F"/>
    <w:rsid w:val="004E4F4F"/>
    <w:rsid w:val="004E6789"/>
    <w:rsid w:val="004F3305"/>
    <w:rsid w:val="004F56F9"/>
    <w:rsid w:val="004F61E3"/>
    <w:rsid w:val="0051015C"/>
    <w:rsid w:val="0051358A"/>
    <w:rsid w:val="00516143"/>
    <w:rsid w:val="00516CF1"/>
    <w:rsid w:val="00531AE9"/>
    <w:rsid w:val="0054390D"/>
    <w:rsid w:val="00545349"/>
    <w:rsid w:val="00550A66"/>
    <w:rsid w:val="00567EC7"/>
    <w:rsid w:val="00570013"/>
    <w:rsid w:val="005730DB"/>
    <w:rsid w:val="005801A2"/>
    <w:rsid w:val="005952A5"/>
    <w:rsid w:val="00597B50"/>
    <w:rsid w:val="005A33A1"/>
    <w:rsid w:val="005B1111"/>
    <w:rsid w:val="005C385F"/>
    <w:rsid w:val="005E63FE"/>
    <w:rsid w:val="005E6D98"/>
    <w:rsid w:val="005F5F3C"/>
    <w:rsid w:val="005F6F1B"/>
    <w:rsid w:val="00624B33"/>
    <w:rsid w:val="00630AA2"/>
    <w:rsid w:val="00636096"/>
    <w:rsid w:val="00637A38"/>
    <w:rsid w:val="00646707"/>
    <w:rsid w:val="00656F0C"/>
    <w:rsid w:val="00662E58"/>
    <w:rsid w:val="00664DCF"/>
    <w:rsid w:val="006A25A7"/>
    <w:rsid w:val="006C5D39"/>
    <w:rsid w:val="006D0FEC"/>
    <w:rsid w:val="006E2810"/>
    <w:rsid w:val="006E5417"/>
    <w:rsid w:val="007030E4"/>
    <w:rsid w:val="007121BC"/>
    <w:rsid w:val="00712F60"/>
    <w:rsid w:val="00720E3B"/>
    <w:rsid w:val="00722B12"/>
    <w:rsid w:val="00744559"/>
    <w:rsid w:val="00745F6B"/>
    <w:rsid w:val="00752DD0"/>
    <w:rsid w:val="0075585E"/>
    <w:rsid w:val="00770571"/>
    <w:rsid w:val="00773C8B"/>
    <w:rsid w:val="007768FF"/>
    <w:rsid w:val="007824D3"/>
    <w:rsid w:val="00796EE3"/>
    <w:rsid w:val="007A7D29"/>
    <w:rsid w:val="007B4AB8"/>
    <w:rsid w:val="007E0B7C"/>
    <w:rsid w:val="007F074A"/>
    <w:rsid w:val="007F1F8B"/>
    <w:rsid w:val="007F464B"/>
    <w:rsid w:val="007F67A1"/>
    <w:rsid w:val="00813B10"/>
    <w:rsid w:val="00815BB5"/>
    <w:rsid w:val="008206C8"/>
    <w:rsid w:val="00835BF5"/>
    <w:rsid w:val="00853080"/>
    <w:rsid w:val="0086293C"/>
    <w:rsid w:val="00874A6C"/>
    <w:rsid w:val="00876C65"/>
    <w:rsid w:val="00885239"/>
    <w:rsid w:val="00894097"/>
    <w:rsid w:val="008A4B4C"/>
    <w:rsid w:val="008A58E5"/>
    <w:rsid w:val="008B2368"/>
    <w:rsid w:val="008C239F"/>
    <w:rsid w:val="008E480C"/>
    <w:rsid w:val="00906146"/>
    <w:rsid w:val="00907757"/>
    <w:rsid w:val="009121CF"/>
    <w:rsid w:val="009212B0"/>
    <w:rsid w:val="009234A5"/>
    <w:rsid w:val="009336F7"/>
    <w:rsid w:val="00935776"/>
    <w:rsid w:val="0093680A"/>
    <w:rsid w:val="009374A7"/>
    <w:rsid w:val="00974D14"/>
    <w:rsid w:val="0098551D"/>
    <w:rsid w:val="00992342"/>
    <w:rsid w:val="0099518F"/>
    <w:rsid w:val="009A523D"/>
    <w:rsid w:val="009C564D"/>
    <w:rsid w:val="009D19A8"/>
    <w:rsid w:val="009F04B0"/>
    <w:rsid w:val="009F496B"/>
    <w:rsid w:val="00A01439"/>
    <w:rsid w:val="00A02E61"/>
    <w:rsid w:val="00A05CFF"/>
    <w:rsid w:val="00A377BA"/>
    <w:rsid w:val="00A46A8C"/>
    <w:rsid w:val="00A56B97"/>
    <w:rsid w:val="00A6093D"/>
    <w:rsid w:val="00A60CF3"/>
    <w:rsid w:val="00A6251D"/>
    <w:rsid w:val="00A65A0C"/>
    <w:rsid w:val="00A66D3C"/>
    <w:rsid w:val="00A76A6D"/>
    <w:rsid w:val="00A817D3"/>
    <w:rsid w:val="00A83253"/>
    <w:rsid w:val="00AA4689"/>
    <w:rsid w:val="00AA6E84"/>
    <w:rsid w:val="00AC335F"/>
    <w:rsid w:val="00AD26BB"/>
    <w:rsid w:val="00AE341B"/>
    <w:rsid w:val="00AF0536"/>
    <w:rsid w:val="00AF35B8"/>
    <w:rsid w:val="00B048F4"/>
    <w:rsid w:val="00B07CA7"/>
    <w:rsid w:val="00B1279A"/>
    <w:rsid w:val="00B5081E"/>
    <w:rsid w:val="00B5222E"/>
    <w:rsid w:val="00B6032B"/>
    <w:rsid w:val="00B61C96"/>
    <w:rsid w:val="00B73A2A"/>
    <w:rsid w:val="00B82F57"/>
    <w:rsid w:val="00B94B06"/>
    <w:rsid w:val="00B94C28"/>
    <w:rsid w:val="00BA1082"/>
    <w:rsid w:val="00BA6015"/>
    <w:rsid w:val="00BB0D5D"/>
    <w:rsid w:val="00BC10BA"/>
    <w:rsid w:val="00BC5AFD"/>
    <w:rsid w:val="00C01C6C"/>
    <w:rsid w:val="00C04F43"/>
    <w:rsid w:val="00C0609D"/>
    <w:rsid w:val="00C115AB"/>
    <w:rsid w:val="00C15732"/>
    <w:rsid w:val="00C200D3"/>
    <w:rsid w:val="00C30249"/>
    <w:rsid w:val="00C3723B"/>
    <w:rsid w:val="00C538B5"/>
    <w:rsid w:val="00C606C9"/>
    <w:rsid w:val="00C63712"/>
    <w:rsid w:val="00C90650"/>
    <w:rsid w:val="00C97D78"/>
    <w:rsid w:val="00CC2AAE"/>
    <w:rsid w:val="00CC4D3B"/>
    <w:rsid w:val="00CC5A42"/>
    <w:rsid w:val="00CD0EAB"/>
    <w:rsid w:val="00CD35AF"/>
    <w:rsid w:val="00CF34DB"/>
    <w:rsid w:val="00CF558F"/>
    <w:rsid w:val="00CF5A21"/>
    <w:rsid w:val="00D019A6"/>
    <w:rsid w:val="00D073E2"/>
    <w:rsid w:val="00D10956"/>
    <w:rsid w:val="00D446EC"/>
    <w:rsid w:val="00D51BF0"/>
    <w:rsid w:val="00D55942"/>
    <w:rsid w:val="00D6292D"/>
    <w:rsid w:val="00D804CE"/>
    <w:rsid w:val="00D807BF"/>
    <w:rsid w:val="00D92DAF"/>
    <w:rsid w:val="00DA1184"/>
    <w:rsid w:val="00DA7887"/>
    <w:rsid w:val="00DB2C26"/>
    <w:rsid w:val="00DE6B43"/>
    <w:rsid w:val="00E00D3F"/>
    <w:rsid w:val="00E0165F"/>
    <w:rsid w:val="00E11923"/>
    <w:rsid w:val="00E207FE"/>
    <w:rsid w:val="00E262D4"/>
    <w:rsid w:val="00E36250"/>
    <w:rsid w:val="00E54511"/>
    <w:rsid w:val="00E61DAC"/>
    <w:rsid w:val="00E75FE3"/>
    <w:rsid w:val="00E82DC6"/>
    <w:rsid w:val="00E938E5"/>
    <w:rsid w:val="00EA44B0"/>
    <w:rsid w:val="00EB7AB1"/>
    <w:rsid w:val="00EE3B7E"/>
    <w:rsid w:val="00EE7F85"/>
    <w:rsid w:val="00EF48CC"/>
    <w:rsid w:val="00F14F37"/>
    <w:rsid w:val="00F22FC5"/>
    <w:rsid w:val="00F4558A"/>
    <w:rsid w:val="00F73032"/>
    <w:rsid w:val="00F76960"/>
    <w:rsid w:val="00F848FC"/>
    <w:rsid w:val="00F86876"/>
    <w:rsid w:val="00F9282A"/>
    <w:rsid w:val="00F96BAD"/>
    <w:rsid w:val="00FA682A"/>
    <w:rsid w:val="00FB04A6"/>
    <w:rsid w:val="00FB0E84"/>
    <w:rsid w:val="00FD01C2"/>
    <w:rsid w:val="00FF0CE3"/>
    <w:rsid w:val="00FF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3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236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69D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customStyle="1" w:styleId="tableheading">
    <w:name w:val="table heading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A601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BA6015"/>
    <w:rPr>
      <w:rFonts w:eastAsia="MS Mincho"/>
      <w:lang w:eastAsia="en-US"/>
    </w:rPr>
  </w:style>
  <w:style w:type="paragraph" w:customStyle="1" w:styleId="tablecell">
    <w:name w:val="table cell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Bibliography1">
    <w:name w:val="Bibliography1"/>
    <w:basedOn w:val="Normal"/>
    <w:rsid w:val="00BA6015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Equation">
    <w:name w:val="Equation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Note1">
    <w:name w:val="Note 1"/>
    <w:basedOn w:val="Normal"/>
    <w:rsid w:val="00BA601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enumlev1">
    <w:name w:val="enumlev1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value">
    <w:name w:val="value"/>
    <w:basedOn w:val="DefaultParagraphFont"/>
    <w:rsid w:val="00906146"/>
  </w:style>
  <w:style w:type="paragraph" w:styleId="Caption">
    <w:name w:val="caption"/>
    <w:basedOn w:val="Normal"/>
    <w:next w:val="Normal"/>
    <w:unhideWhenUsed/>
    <w:qFormat/>
    <w:rsid w:val="005E63FE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rsid w:val="001540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409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5409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54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409F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A817D3"/>
    <w:rPr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3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236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69D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customStyle="1" w:styleId="tableheading">
    <w:name w:val="table heading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A601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BA6015"/>
    <w:rPr>
      <w:rFonts w:eastAsia="MS Mincho"/>
      <w:lang w:eastAsia="en-US"/>
    </w:rPr>
  </w:style>
  <w:style w:type="paragraph" w:customStyle="1" w:styleId="tablecell">
    <w:name w:val="table cell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Bibliography1">
    <w:name w:val="Bibliography1"/>
    <w:basedOn w:val="Normal"/>
    <w:rsid w:val="00BA6015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Equation">
    <w:name w:val="Equation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Note1">
    <w:name w:val="Note 1"/>
    <w:basedOn w:val="Normal"/>
    <w:rsid w:val="00BA601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enumlev1">
    <w:name w:val="enumlev1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value">
    <w:name w:val="value"/>
    <w:basedOn w:val="DefaultParagraphFont"/>
    <w:rsid w:val="00906146"/>
  </w:style>
  <w:style w:type="paragraph" w:styleId="Caption">
    <w:name w:val="caption"/>
    <w:basedOn w:val="Normal"/>
    <w:next w:val="Normal"/>
    <w:unhideWhenUsed/>
    <w:qFormat/>
    <w:rsid w:val="005E63FE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rsid w:val="001540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409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5409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54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409F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A817D3"/>
    <w:rPr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tak@qualcomm.com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yekuiw@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eny@qualcom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10</cp:revision>
  <cp:lastPrinted>2011-11-01T05:11:00Z</cp:lastPrinted>
  <dcterms:created xsi:type="dcterms:W3CDTF">2011-11-05T03:00:00Z</dcterms:created>
  <dcterms:modified xsi:type="dcterms:W3CDTF">2011-11-08T23:46:00Z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356009980</vt:i4>
  </property>
  <property fmtid="{D5CDD505-2E9C-101B-9397-08002B2CF9AE}" pid="3" name="_NewReviewCycle">
    <vt:lpwstr/>
  </property>
  <property fmtid="{D5CDD505-2E9C-101B-9397-08002B2CF9AE}" pid="4" name="_EmailSubject">
    <vt:lpwstr>JCTVC-G 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