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96335E" w:rsidRPr="00A458C7" w:rsidTr="00901CF6">
        <w:tc>
          <w:tcPr>
            <w:tcW w:w="6408" w:type="dxa"/>
          </w:tcPr>
          <w:p w:rsidR="0096335E" w:rsidRPr="00A458C7" w:rsidRDefault="0096335E" w:rsidP="00901CF6">
            <w:pPr>
              <w:tabs>
                <w:tab w:val="left" w:pos="7200"/>
              </w:tabs>
              <w:spacing w:before="0"/>
              <w:rPr>
                <w:b/>
                <w:szCs w:val="22"/>
              </w:rPr>
            </w:pPr>
            <w:r>
              <w:rPr>
                <w:b/>
                <w:noProof/>
                <w:szCs w:val="22"/>
                <w:lang w:eastAsia="ko-KR"/>
              </w:rPr>
              <w:pict>
                <v:group id="Group 2" o:spid="_x0000_s1052"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">
                  <v:line id="Line 3" o:spid="_x0000_s1053"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54"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55"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56"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57"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58"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59"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60"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61"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62"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63"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64"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65"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66"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67"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68"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69"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70"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71"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72"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73"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74"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75"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Pr>
                <w:noProof/>
                <w:lang w:eastAsia="ko-KR"/>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ko-KR"/>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A458C7">
              <w:rPr>
                <w:b/>
                <w:szCs w:val="22"/>
              </w:rPr>
              <w:t>Joint Collaborative Team on Video Coding (JCT-VC)</w:t>
            </w:r>
          </w:p>
          <w:p w:rsidR="0096335E" w:rsidRPr="00A458C7" w:rsidRDefault="0096335E" w:rsidP="00901CF6">
            <w:pPr>
              <w:tabs>
                <w:tab w:val="left" w:pos="7200"/>
              </w:tabs>
              <w:spacing w:before="0"/>
              <w:rPr>
                <w:b/>
                <w:szCs w:val="22"/>
              </w:rPr>
            </w:pPr>
            <w:r w:rsidRPr="00A458C7">
              <w:rPr>
                <w:b/>
                <w:szCs w:val="22"/>
              </w:rPr>
              <w:t>of ITU-T SG16 WP3 and ISO/IEC JTC1/SC29/WG11</w:t>
            </w:r>
          </w:p>
          <w:p w:rsidR="0096335E" w:rsidRPr="00A458C7" w:rsidRDefault="0096335E" w:rsidP="00901CF6">
            <w:pPr>
              <w:tabs>
                <w:tab w:val="left" w:pos="7200"/>
              </w:tabs>
              <w:spacing w:before="0"/>
              <w:rPr>
                <w:b/>
                <w:szCs w:val="22"/>
              </w:rPr>
            </w:pPr>
            <w:r w:rsidRPr="00A458C7">
              <w:rPr>
                <w:szCs w:val="22"/>
              </w:rPr>
              <w:t xml:space="preserve">6th Meeting: </w:t>
            </w:r>
            <w:r w:rsidRPr="00A458C7">
              <w:t>Torino</w:t>
            </w:r>
            <w:r w:rsidRPr="00A458C7">
              <w:rPr>
                <w:szCs w:val="22"/>
              </w:rPr>
              <w:t>, 14-22 July, 2011</w:t>
            </w:r>
          </w:p>
        </w:tc>
        <w:tc>
          <w:tcPr>
            <w:tcW w:w="3168" w:type="dxa"/>
          </w:tcPr>
          <w:p w:rsidR="0096335E" w:rsidRPr="00A458C7" w:rsidRDefault="0096335E" w:rsidP="00901CF6">
            <w:pPr>
              <w:tabs>
                <w:tab w:val="left" w:pos="7200"/>
              </w:tabs>
              <w:rPr>
                <w:u w:val="single"/>
              </w:rPr>
            </w:pPr>
            <w:r w:rsidRPr="00A458C7">
              <w:t>Document: JCTVC-</w:t>
            </w:r>
            <w:r w:rsidRPr="00A458C7">
              <w:rPr>
                <w:rFonts w:hint="eastAsia"/>
                <w:lang w:eastAsia="ko-KR"/>
              </w:rPr>
              <w:t>F</w:t>
            </w:r>
            <w:r w:rsidRPr="00206DE9">
              <w:rPr>
                <w:rFonts w:hint="eastAsia"/>
                <w:lang w:eastAsia="ko-KR"/>
              </w:rPr>
              <w:t>480</w:t>
            </w:r>
          </w:p>
        </w:tc>
      </w:tr>
    </w:tbl>
    <w:p w:rsidR="0096335E" w:rsidRPr="00AE341B" w:rsidRDefault="0096335E" w:rsidP="0096335E">
      <w:pPr>
        <w:spacing w:before="0"/>
      </w:pPr>
    </w:p>
    <w:tbl>
      <w:tblPr>
        <w:tblW w:w="0" w:type="auto"/>
        <w:tblLayout w:type="fixed"/>
        <w:tblLook w:val="0000" w:firstRow="0" w:lastRow="0" w:firstColumn="0" w:lastColumn="0" w:noHBand="0" w:noVBand="0"/>
      </w:tblPr>
      <w:tblGrid>
        <w:gridCol w:w="1458"/>
        <w:gridCol w:w="4050"/>
        <w:gridCol w:w="3814"/>
        <w:gridCol w:w="254"/>
      </w:tblGrid>
      <w:tr w:rsidR="0096335E" w:rsidRPr="00A458C7" w:rsidTr="00901CF6">
        <w:tc>
          <w:tcPr>
            <w:tcW w:w="1458" w:type="dxa"/>
          </w:tcPr>
          <w:p w:rsidR="0096335E" w:rsidRPr="00A458C7" w:rsidRDefault="0096335E" w:rsidP="00901CF6">
            <w:pPr>
              <w:spacing w:before="60" w:after="60"/>
              <w:rPr>
                <w:i/>
                <w:szCs w:val="22"/>
              </w:rPr>
            </w:pPr>
            <w:r w:rsidRPr="00A458C7">
              <w:rPr>
                <w:i/>
                <w:szCs w:val="22"/>
              </w:rPr>
              <w:t>Title:</w:t>
            </w:r>
          </w:p>
        </w:tc>
        <w:tc>
          <w:tcPr>
            <w:tcW w:w="8118" w:type="dxa"/>
            <w:gridSpan w:val="3"/>
          </w:tcPr>
          <w:p w:rsidR="0096335E" w:rsidRPr="00A458C7" w:rsidRDefault="0096335E" w:rsidP="00901CF6">
            <w:pPr>
              <w:spacing w:before="60" w:after="60"/>
              <w:rPr>
                <w:b/>
                <w:szCs w:val="22"/>
                <w:lang w:eastAsia="ko-KR"/>
              </w:rPr>
            </w:pPr>
            <w:r w:rsidRPr="00BE7A69">
              <w:rPr>
                <w:b/>
                <w:szCs w:val="22"/>
                <w:lang w:eastAsia="ko-KR"/>
              </w:rPr>
              <w:t>Unifi</w:t>
            </w:r>
            <w:r>
              <w:rPr>
                <w:rFonts w:hint="eastAsia"/>
                <w:b/>
                <w:szCs w:val="22"/>
                <w:lang w:eastAsia="ko-KR"/>
              </w:rPr>
              <w:t>ed design for motion compensation filter</w:t>
            </w:r>
          </w:p>
        </w:tc>
      </w:tr>
      <w:tr w:rsidR="0096335E" w:rsidRPr="00A458C7" w:rsidTr="00901CF6">
        <w:tc>
          <w:tcPr>
            <w:tcW w:w="1458" w:type="dxa"/>
          </w:tcPr>
          <w:p w:rsidR="0096335E" w:rsidRPr="00A458C7" w:rsidRDefault="0096335E" w:rsidP="00901CF6">
            <w:pPr>
              <w:spacing w:before="60" w:after="60"/>
              <w:rPr>
                <w:i/>
                <w:szCs w:val="22"/>
              </w:rPr>
            </w:pPr>
            <w:r w:rsidRPr="00A458C7">
              <w:rPr>
                <w:i/>
                <w:szCs w:val="22"/>
              </w:rPr>
              <w:t>Status:</w:t>
            </w:r>
          </w:p>
        </w:tc>
        <w:tc>
          <w:tcPr>
            <w:tcW w:w="8118" w:type="dxa"/>
            <w:gridSpan w:val="3"/>
          </w:tcPr>
          <w:p w:rsidR="0096335E" w:rsidRPr="00A458C7" w:rsidRDefault="0096335E" w:rsidP="00901CF6">
            <w:pPr>
              <w:spacing w:before="60" w:after="60"/>
              <w:rPr>
                <w:szCs w:val="22"/>
              </w:rPr>
            </w:pPr>
            <w:r w:rsidRPr="00A458C7">
              <w:rPr>
                <w:szCs w:val="22"/>
              </w:rPr>
              <w:t>Input Document to JCT-VC</w:t>
            </w:r>
          </w:p>
        </w:tc>
      </w:tr>
      <w:tr w:rsidR="0096335E" w:rsidRPr="00A458C7" w:rsidTr="00901CF6">
        <w:tc>
          <w:tcPr>
            <w:tcW w:w="1458" w:type="dxa"/>
          </w:tcPr>
          <w:p w:rsidR="0096335E" w:rsidRPr="00A458C7" w:rsidRDefault="0096335E" w:rsidP="00901CF6">
            <w:pPr>
              <w:spacing w:before="60" w:after="60"/>
              <w:rPr>
                <w:i/>
                <w:szCs w:val="22"/>
              </w:rPr>
            </w:pPr>
            <w:r w:rsidRPr="00A458C7">
              <w:rPr>
                <w:i/>
                <w:szCs w:val="22"/>
              </w:rPr>
              <w:t>Purpose:</w:t>
            </w:r>
          </w:p>
        </w:tc>
        <w:tc>
          <w:tcPr>
            <w:tcW w:w="8118" w:type="dxa"/>
            <w:gridSpan w:val="3"/>
          </w:tcPr>
          <w:p w:rsidR="0096335E" w:rsidRPr="00A458C7" w:rsidRDefault="0096335E" w:rsidP="00901CF6">
            <w:pPr>
              <w:spacing w:before="60" w:after="60"/>
              <w:rPr>
                <w:szCs w:val="22"/>
              </w:rPr>
            </w:pPr>
            <w:r w:rsidRPr="00A458C7">
              <w:rPr>
                <w:szCs w:val="22"/>
              </w:rPr>
              <w:t>Proposal</w:t>
            </w:r>
          </w:p>
        </w:tc>
      </w:tr>
      <w:tr w:rsidR="0096335E" w:rsidRPr="00A458C7" w:rsidTr="00901CF6">
        <w:tc>
          <w:tcPr>
            <w:tcW w:w="1458" w:type="dxa"/>
          </w:tcPr>
          <w:p w:rsidR="0096335E" w:rsidRPr="00A458C7" w:rsidRDefault="0096335E" w:rsidP="00901CF6">
            <w:pPr>
              <w:spacing w:before="60" w:after="60"/>
              <w:rPr>
                <w:i/>
                <w:szCs w:val="22"/>
              </w:rPr>
            </w:pPr>
            <w:r w:rsidRPr="00A458C7">
              <w:rPr>
                <w:i/>
                <w:szCs w:val="22"/>
              </w:rPr>
              <w:t>Author(s) or</w:t>
            </w:r>
            <w:r w:rsidRPr="00A458C7">
              <w:rPr>
                <w:i/>
                <w:szCs w:val="22"/>
              </w:rPr>
              <w:br/>
              <w:t>Contact(s):</w:t>
            </w:r>
          </w:p>
        </w:tc>
        <w:tc>
          <w:tcPr>
            <w:tcW w:w="4050" w:type="dxa"/>
          </w:tcPr>
          <w:p w:rsidR="0096335E" w:rsidRPr="00A458C7" w:rsidRDefault="0096335E" w:rsidP="00901CF6">
            <w:pPr>
              <w:spacing w:before="60" w:after="60"/>
              <w:rPr>
                <w:szCs w:val="22"/>
                <w:lang w:eastAsia="ko-KR"/>
              </w:rPr>
            </w:pPr>
            <w:proofErr w:type="spellStart"/>
            <w:r>
              <w:rPr>
                <w:rFonts w:hint="eastAsia"/>
                <w:szCs w:val="22"/>
                <w:lang w:eastAsia="ko-KR"/>
              </w:rPr>
              <w:t>Youngo</w:t>
            </w:r>
            <w:proofErr w:type="spellEnd"/>
            <w:r>
              <w:rPr>
                <w:rFonts w:hint="eastAsia"/>
                <w:szCs w:val="22"/>
                <w:lang w:eastAsia="ko-KR"/>
              </w:rPr>
              <w:t xml:space="preserve"> Park</w:t>
            </w:r>
            <w:r>
              <w:rPr>
                <w:szCs w:val="22"/>
                <w:lang w:eastAsia="ko-KR"/>
              </w:rPr>
              <w:br/>
            </w:r>
            <w:proofErr w:type="spellStart"/>
            <w:r>
              <w:rPr>
                <w:rFonts w:hint="eastAsia"/>
                <w:szCs w:val="22"/>
                <w:lang w:eastAsia="ko-KR"/>
              </w:rPr>
              <w:t>Sunyoung</w:t>
            </w:r>
            <w:proofErr w:type="spellEnd"/>
            <w:r>
              <w:rPr>
                <w:rFonts w:hint="eastAsia"/>
                <w:szCs w:val="22"/>
                <w:lang w:eastAsia="ko-KR"/>
              </w:rPr>
              <w:t xml:space="preserve"> </w:t>
            </w:r>
            <w:proofErr w:type="spellStart"/>
            <w:r>
              <w:rPr>
                <w:rFonts w:hint="eastAsia"/>
                <w:szCs w:val="22"/>
                <w:lang w:eastAsia="ko-KR"/>
              </w:rPr>
              <w:t>Jeon</w:t>
            </w:r>
            <w:proofErr w:type="spellEnd"/>
            <w:r>
              <w:rPr>
                <w:szCs w:val="22"/>
                <w:lang w:eastAsia="ko-KR"/>
              </w:rPr>
              <w:br/>
            </w:r>
            <w:proofErr w:type="spellStart"/>
            <w:r>
              <w:rPr>
                <w:rFonts w:hint="eastAsia"/>
                <w:szCs w:val="22"/>
                <w:lang w:eastAsia="ko-KR"/>
              </w:rPr>
              <w:t>Chanyul</w:t>
            </w:r>
            <w:proofErr w:type="spellEnd"/>
            <w:r>
              <w:rPr>
                <w:rFonts w:hint="eastAsia"/>
                <w:szCs w:val="22"/>
                <w:lang w:eastAsia="ko-KR"/>
              </w:rPr>
              <w:t xml:space="preserve"> Kim</w:t>
            </w:r>
            <w:r>
              <w:rPr>
                <w:rFonts w:hint="eastAsia"/>
                <w:szCs w:val="22"/>
                <w:lang w:eastAsia="ko-KR"/>
              </w:rPr>
              <w:br/>
            </w:r>
            <w:proofErr w:type="spellStart"/>
            <w:r>
              <w:rPr>
                <w:rFonts w:hint="eastAsia"/>
                <w:szCs w:val="22"/>
                <w:lang w:eastAsia="ko-KR"/>
              </w:rPr>
              <w:t>Kwang</w:t>
            </w:r>
            <w:proofErr w:type="spellEnd"/>
            <w:r>
              <w:rPr>
                <w:rFonts w:hint="eastAsia"/>
                <w:szCs w:val="22"/>
                <w:lang w:eastAsia="ko-KR"/>
              </w:rPr>
              <w:t xml:space="preserve"> </w:t>
            </w:r>
            <w:proofErr w:type="spellStart"/>
            <w:r>
              <w:rPr>
                <w:rFonts w:hint="eastAsia"/>
                <w:szCs w:val="22"/>
                <w:lang w:eastAsia="ko-KR"/>
              </w:rPr>
              <w:t>Pyo</w:t>
            </w:r>
            <w:proofErr w:type="spellEnd"/>
            <w:r>
              <w:rPr>
                <w:rFonts w:hint="eastAsia"/>
                <w:szCs w:val="22"/>
                <w:lang w:eastAsia="ko-KR"/>
              </w:rPr>
              <w:t xml:space="preserve"> Choi</w:t>
            </w:r>
          </w:p>
        </w:tc>
        <w:tc>
          <w:tcPr>
            <w:tcW w:w="3814" w:type="dxa"/>
          </w:tcPr>
          <w:p w:rsidR="0096335E" w:rsidRPr="00A458C7" w:rsidRDefault="0096335E" w:rsidP="00901CF6">
            <w:pPr>
              <w:spacing w:before="60" w:after="60"/>
              <w:ind w:left="660" w:hangingChars="300" w:hanging="660"/>
              <w:rPr>
                <w:szCs w:val="22"/>
                <w:lang w:eastAsia="ko-KR"/>
              </w:rPr>
            </w:pPr>
            <w:r w:rsidRPr="00A458C7">
              <w:rPr>
                <w:szCs w:val="22"/>
              </w:rPr>
              <w:t>Email:</w:t>
            </w:r>
            <w:r>
              <w:t xml:space="preserve"> </w:t>
            </w:r>
            <w:hyperlink r:id="rId10" w:history="1">
              <w:r>
                <w:rPr>
                  <w:rStyle w:val="a5"/>
                  <w:rFonts w:hint="eastAsia"/>
                  <w:szCs w:val="22"/>
                  <w:lang w:eastAsia="ko-KR"/>
                </w:rPr>
                <w:t>youngo.park</w:t>
              </w:r>
              <w:r w:rsidRPr="00C23D08">
                <w:rPr>
                  <w:rStyle w:val="a5"/>
                  <w:rFonts w:hint="eastAsia"/>
                  <w:szCs w:val="22"/>
                  <w:lang w:eastAsia="ko-KR"/>
                </w:rPr>
                <w:t xml:space="preserve"> </w:t>
              </w:r>
              <w:r w:rsidRPr="00152613">
                <w:rPr>
                  <w:rStyle w:val="a5"/>
                  <w:rFonts w:hint="eastAsia"/>
                  <w:szCs w:val="22"/>
                  <w:lang w:eastAsia="ko-KR"/>
                </w:rPr>
                <w:t>@samsung.com</w:t>
              </w:r>
            </w:hyperlink>
            <w:r>
              <w:rPr>
                <w:rStyle w:val="a5"/>
                <w:rFonts w:hint="eastAsia"/>
                <w:szCs w:val="22"/>
                <w:lang w:eastAsia="ko-KR"/>
              </w:rPr>
              <w:br/>
            </w:r>
            <w:hyperlink r:id="rId11" w:history="1">
              <w:r w:rsidRPr="00F23F01">
                <w:rPr>
                  <w:rStyle w:val="a5"/>
                  <w:rFonts w:hint="eastAsia"/>
                  <w:szCs w:val="22"/>
                  <w:lang w:eastAsia="ko-KR"/>
                </w:rPr>
                <w:t>sunyoung.jeon@samsung.com</w:t>
              </w:r>
            </w:hyperlink>
            <w:r>
              <w:rPr>
                <w:rFonts w:hint="eastAsia"/>
                <w:szCs w:val="22"/>
                <w:lang w:eastAsia="ko-KR"/>
              </w:rPr>
              <w:t xml:space="preserve"> </w:t>
            </w:r>
            <w:r>
              <w:rPr>
                <w:szCs w:val="22"/>
                <w:lang w:eastAsia="ko-KR"/>
              </w:rPr>
              <w:br/>
            </w:r>
            <w:hyperlink r:id="rId12" w:history="1">
              <w:r w:rsidRPr="00F23F01">
                <w:rPr>
                  <w:rStyle w:val="a5"/>
                  <w:rFonts w:hint="eastAsia"/>
                  <w:szCs w:val="22"/>
                  <w:lang w:eastAsia="ko-KR"/>
                </w:rPr>
                <w:t>dionism</w:t>
              </w:r>
              <w:r w:rsidRPr="00F23F01">
                <w:rPr>
                  <w:rStyle w:val="a5"/>
                  <w:szCs w:val="22"/>
                </w:rPr>
                <w:t>@samsung.com</w:t>
              </w:r>
            </w:hyperlink>
            <w:r>
              <w:rPr>
                <w:rStyle w:val="a5"/>
                <w:rFonts w:hint="eastAsia"/>
                <w:szCs w:val="22"/>
                <w:lang w:eastAsia="ko-KR"/>
              </w:rPr>
              <w:br/>
              <w:t>kp5.choi@samsung.com</w:t>
            </w:r>
          </w:p>
        </w:tc>
        <w:tc>
          <w:tcPr>
            <w:tcW w:w="254" w:type="dxa"/>
          </w:tcPr>
          <w:p w:rsidR="0096335E" w:rsidRPr="00A458C7" w:rsidRDefault="0096335E" w:rsidP="00901CF6">
            <w:pPr>
              <w:spacing w:before="60" w:after="60"/>
              <w:rPr>
                <w:szCs w:val="22"/>
                <w:lang w:eastAsia="ko-KR"/>
              </w:rPr>
            </w:pPr>
          </w:p>
        </w:tc>
      </w:tr>
      <w:tr w:rsidR="0096335E" w:rsidRPr="00A458C7" w:rsidTr="00901CF6">
        <w:tc>
          <w:tcPr>
            <w:tcW w:w="1458" w:type="dxa"/>
          </w:tcPr>
          <w:p w:rsidR="0096335E" w:rsidRPr="00A458C7" w:rsidRDefault="0096335E" w:rsidP="00901CF6">
            <w:pPr>
              <w:spacing w:before="60" w:after="60"/>
              <w:rPr>
                <w:i/>
                <w:szCs w:val="22"/>
              </w:rPr>
            </w:pPr>
            <w:r w:rsidRPr="00A458C7">
              <w:rPr>
                <w:i/>
                <w:szCs w:val="22"/>
              </w:rPr>
              <w:t>Source:</w:t>
            </w:r>
          </w:p>
        </w:tc>
        <w:tc>
          <w:tcPr>
            <w:tcW w:w="8118" w:type="dxa"/>
            <w:gridSpan w:val="3"/>
          </w:tcPr>
          <w:p w:rsidR="0096335E" w:rsidRPr="00A458C7" w:rsidRDefault="0096335E" w:rsidP="00901CF6">
            <w:pPr>
              <w:spacing w:before="60" w:after="60"/>
              <w:rPr>
                <w:szCs w:val="22"/>
                <w:lang w:eastAsia="ko-KR"/>
              </w:rPr>
            </w:pPr>
            <w:r w:rsidRPr="00A458C7">
              <w:rPr>
                <w:rFonts w:hint="eastAsia"/>
                <w:szCs w:val="22"/>
                <w:lang w:eastAsia="ko-KR"/>
              </w:rPr>
              <w:t>Samsung Electronics Co., Ltd.</w:t>
            </w:r>
          </w:p>
        </w:tc>
      </w:tr>
    </w:tbl>
    <w:p w:rsidR="0096335E" w:rsidRPr="00AE341B" w:rsidRDefault="0096335E" w:rsidP="0096335E">
      <w:pPr>
        <w:tabs>
          <w:tab w:val="left" w:pos="1800"/>
          <w:tab w:val="right" w:pos="9360"/>
        </w:tabs>
        <w:spacing w:before="120" w:after="240"/>
        <w:jc w:val="center"/>
        <w:rPr>
          <w:szCs w:val="22"/>
        </w:rPr>
      </w:pPr>
      <w:r w:rsidRPr="00AE341B">
        <w:rPr>
          <w:szCs w:val="22"/>
          <w:u w:val="single"/>
        </w:rPr>
        <w:t>_____________________________</w:t>
      </w:r>
    </w:p>
    <w:p w:rsidR="0096335E" w:rsidRPr="002B191D" w:rsidRDefault="0096335E" w:rsidP="0096335E">
      <w:pPr>
        <w:pStyle w:val="1"/>
        <w:numPr>
          <w:ilvl w:val="0"/>
          <w:numId w:val="0"/>
        </w:numPr>
        <w:ind w:left="432" w:hanging="432"/>
      </w:pPr>
      <w:r w:rsidRPr="002B191D">
        <w:t>Abstract</w:t>
      </w:r>
    </w:p>
    <w:p w:rsidR="0096335E" w:rsidRDefault="0096335E" w:rsidP="0096335E">
      <w:pPr>
        <w:rPr>
          <w:lang w:eastAsia="ko-KR"/>
        </w:rPr>
      </w:pPr>
      <w:r>
        <w:rPr>
          <w:rFonts w:hint="eastAsia"/>
          <w:lang w:eastAsia="ko-KR"/>
        </w:rPr>
        <w:t xml:space="preserve">This contribution presents </w:t>
      </w:r>
      <w:r>
        <w:rPr>
          <w:lang w:eastAsia="ko-KR"/>
        </w:rPr>
        <w:t>a</w:t>
      </w:r>
      <w:r>
        <w:rPr>
          <w:rFonts w:hint="eastAsia"/>
          <w:lang w:eastAsia="ko-KR"/>
        </w:rPr>
        <w:t xml:space="preserve"> unification scheme for motion compensation filters. In this </w:t>
      </w:r>
      <w:r>
        <w:rPr>
          <w:lang w:eastAsia="ko-KR"/>
        </w:rPr>
        <w:t>proposal</w:t>
      </w:r>
      <w:r>
        <w:rPr>
          <w:rFonts w:hint="eastAsia"/>
          <w:lang w:eastAsia="ko-KR"/>
        </w:rPr>
        <w:t xml:space="preserve">, the filter for </w:t>
      </w:r>
      <w:proofErr w:type="spellStart"/>
      <w:r>
        <w:rPr>
          <w:rFonts w:hint="eastAsia"/>
          <w:lang w:eastAsia="ko-KR"/>
        </w:rPr>
        <w:t>uni</w:t>
      </w:r>
      <w:proofErr w:type="spellEnd"/>
      <w:r>
        <w:rPr>
          <w:rFonts w:hint="eastAsia"/>
          <w:lang w:eastAsia="ko-KR"/>
        </w:rPr>
        <w:t>-prediction doesn</w:t>
      </w:r>
      <w:r>
        <w:rPr>
          <w:lang w:eastAsia="ko-KR"/>
        </w:rPr>
        <w:t>’</w:t>
      </w:r>
      <w:r>
        <w:rPr>
          <w:rFonts w:hint="eastAsia"/>
          <w:lang w:eastAsia="ko-KR"/>
        </w:rPr>
        <w:t xml:space="preserve">t round the prediction to input bit-depth but do the rounding when predictions results are added with residual coefficients, while keeping all the intermediate calculations in 16-bit. According to JCTVC- D321 and JCTVC-E242, bi-prediction filters are already using this scheme. By this proposal, the filter for bi- and </w:t>
      </w:r>
      <w:proofErr w:type="spellStart"/>
      <w:r>
        <w:rPr>
          <w:rFonts w:hint="eastAsia"/>
          <w:lang w:eastAsia="ko-KR"/>
        </w:rPr>
        <w:t>uni</w:t>
      </w:r>
      <w:proofErr w:type="spellEnd"/>
      <w:r>
        <w:rPr>
          <w:rFonts w:hint="eastAsia"/>
          <w:lang w:eastAsia="ko-KR"/>
        </w:rPr>
        <w:t xml:space="preserve">-directional prediction can be unified without any coding </w:t>
      </w:r>
      <w:r>
        <w:rPr>
          <w:lang w:eastAsia="ko-KR"/>
        </w:rPr>
        <w:t>los</w:t>
      </w:r>
      <w:r>
        <w:rPr>
          <w:rFonts w:hint="eastAsia"/>
          <w:lang w:eastAsia="ko-KR"/>
        </w:rPr>
        <w:t>s and increasing complexity.</w:t>
      </w:r>
    </w:p>
    <w:p w:rsidR="0096335E" w:rsidRDefault="0096335E" w:rsidP="0096335E">
      <w:pPr>
        <w:pStyle w:val="1"/>
        <w:rPr>
          <w:lang w:eastAsia="ko-KR"/>
        </w:rPr>
      </w:pPr>
      <w:r>
        <w:rPr>
          <w:rFonts w:hint="eastAsia"/>
          <w:lang w:eastAsia="ko-KR"/>
        </w:rPr>
        <w:t>Proposal</w:t>
      </w:r>
    </w:p>
    <w:p w:rsidR="0096335E" w:rsidRDefault="0096335E" w:rsidP="0096335E">
      <w:pPr>
        <w:rPr>
          <w:lang w:eastAsia="ko-KR"/>
        </w:rPr>
      </w:pPr>
      <w:r>
        <w:rPr>
          <w:rFonts w:hint="eastAsia"/>
          <w:lang w:eastAsia="ko-KR"/>
        </w:rPr>
        <w:t xml:space="preserve">Currently, the filters for bi-prediction and </w:t>
      </w:r>
      <w:proofErr w:type="spellStart"/>
      <w:r>
        <w:rPr>
          <w:rFonts w:hint="eastAsia"/>
          <w:lang w:eastAsia="ko-KR"/>
        </w:rPr>
        <w:t>uni</w:t>
      </w:r>
      <w:proofErr w:type="spellEnd"/>
      <w:r>
        <w:rPr>
          <w:rFonts w:hint="eastAsia"/>
          <w:lang w:eastAsia="ko-KR"/>
        </w:rPr>
        <w:t xml:space="preserve">-prediction are </w:t>
      </w:r>
      <w:r>
        <w:rPr>
          <w:lang w:eastAsia="ko-KR"/>
        </w:rPr>
        <w:t>separated</w:t>
      </w:r>
      <w:r>
        <w:rPr>
          <w:rFonts w:hint="eastAsia"/>
          <w:lang w:eastAsia="ko-KR"/>
        </w:rPr>
        <w:t xml:space="preserve"> in HM3.0. In case of bi-prediction, the rounding offset isn</w:t>
      </w:r>
      <w:r>
        <w:rPr>
          <w:lang w:eastAsia="ko-KR"/>
        </w:rPr>
        <w:t>’</w:t>
      </w:r>
      <w:r>
        <w:rPr>
          <w:rFonts w:hint="eastAsia"/>
          <w:lang w:eastAsia="ko-KR"/>
        </w:rPr>
        <w:t xml:space="preserve">t signaled but keeps each of the interpolated signals at high precision. The rounding is performed at the last step after both prediction signals are added. </w:t>
      </w:r>
      <w:r>
        <w:rPr>
          <w:lang w:eastAsia="ko-KR"/>
        </w:rPr>
        <w:t>T</w:t>
      </w:r>
      <w:r>
        <w:rPr>
          <w:rFonts w:hint="eastAsia"/>
          <w:lang w:eastAsia="ko-KR"/>
        </w:rPr>
        <w:t xml:space="preserve">he calculations are performed in 16-bit intermediate buffer. In case </w:t>
      </w:r>
      <w:proofErr w:type="spellStart"/>
      <w:r>
        <w:rPr>
          <w:rFonts w:hint="eastAsia"/>
          <w:lang w:eastAsia="ko-KR"/>
        </w:rPr>
        <w:t>uni</w:t>
      </w:r>
      <w:proofErr w:type="spellEnd"/>
      <w:r>
        <w:rPr>
          <w:rFonts w:hint="eastAsia"/>
          <w:lang w:eastAsia="ko-KR"/>
        </w:rPr>
        <w:t xml:space="preserve">-prediction, each interpolated signals are rounded at the filter stage. </w:t>
      </w:r>
      <w:r>
        <w:rPr>
          <w:lang w:eastAsia="ko-KR"/>
        </w:rPr>
        <w:t>S</w:t>
      </w:r>
      <w:r>
        <w:rPr>
          <w:rFonts w:hint="eastAsia"/>
          <w:lang w:eastAsia="ko-KR"/>
        </w:rPr>
        <w:t xml:space="preserve">o the </w:t>
      </w:r>
      <w:r>
        <w:rPr>
          <w:lang w:eastAsia="ko-KR"/>
        </w:rPr>
        <w:t>calculations</w:t>
      </w:r>
      <w:r>
        <w:rPr>
          <w:rFonts w:hint="eastAsia"/>
          <w:lang w:eastAsia="ko-KR"/>
        </w:rPr>
        <w:t xml:space="preserve"> are performed in input-bit depth. This is illustrated in Figure 1 where the N and M represent filter input bit depth and filter output bit depth, respectively. The blue number in parenthesis is the example when input bit depth is equal to eight.</w:t>
      </w:r>
    </w:p>
    <w:p w:rsidR="0096335E" w:rsidRPr="00760F40" w:rsidRDefault="0096335E" w:rsidP="0096335E">
      <w:pPr>
        <w:rPr>
          <w:color w:val="000000"/>
          <w:szCs w:val="22"/>
          <w:lang w:eastAsia="ko-KR"/>
        </w:rPr>
      </w:pPr>
    </w:p>
    <w:p w:rsidR="0096335E" w:rsidRDefault="0096335E" w:rsidP="0096335E">
      <w:pPr>
        <w:jc w:val="both"/>
        <w:rPr>
          <w:szCs w:val="22"/>
          <w:lang w:eastAsia="ko-KR"/>
        </w:rPr>
      </w:pPr>
      <w:r>
        <w:object w:dxaOrig="14589" w:dyaOrig="42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pt;height:135.8pt" o:ole="">
            <v:imagedata r:id="rId13" o:title=""/>
          </v:shape>
          <o:OLEObject Type="Embed" ProgID="Visio.Drawing.11" ShapeID="_x0000_i1025" DrawAspect="Content" ObjectID="_1371971840" r:id="rId14"/>
        </w:object>
      </w:r>
    </w:p>
    <w:p w:rsidR="0096335E" w:rsidRDefault="0096335E" w:rsidP="0096335E">
      <w:pPr>
        <w:rPr>
          <w:b/>
          <w:szCs w:val="22"/>
          <w:lang w:eastAsia="ko-KR"/>
        </w:rPr>
      </w:pPr>
      <w:r w:rsidRPr="00A23CE3">
        <w:rPr>
          <w:rFonts w:hint="eastAsia"/>
          <w:b/>
          <w:lang w:eastAsia="ko-KR"/>
        </w:rPr>
        <w:t>Figure</w:t>
      </w:r>
      <w:r>
        <w:rPr>
          <w:rFonts w:hint="eastAsia"/>
          <w:b/>
          <w:szCs w:val="22"/>
          <w:lang w:eastAsia="ko-KR"/>
        </w:rPr>
        <w:t xml:space="preserve"> 1</w:t>
      </w:r>
      <w:r w:rsidRPr="009913DA">
        <w:rPr>
          <w:rFonts w:hint="eastAsia"/>
          <w:b/>
          <w:szCs w:val="22"/>
          <w:lang w:eastAsia="ko-KR"/>
        </w:rPr>
        <w:t xml:space="preserve"> </w:t>
      </w:r>
      <w:r>
        <w:rPr>
          <w:rFonts w:hint="eastAsia"/>
          <w:b/>
          <w:szCs w:val="22"/>
          <w:lang w:eastAsia="ko-KR"/>
        </w:rPr>
        <w:t xml:space="preserve">Current MC </w:t>
      </w:r>
      <w:proofErr w:type="gramStart"/>
      <w:r>
        <w:rPr>
          <w:rFonts w:hint="eastAsia"/>
          <w:b/>
          <w:szCs w:val="22"/>
          <w:lang w:eastAsia="ko-KR"/>
        </w:rPr>
        <w:t>prediction</w:t>
      </w:r>
      <w:proofErr w:type="gramEnd"/>
      <w:r>
        <w:rPr>
          <w:rFonts w:hint="eastAsia"/>
          <w:b/>
          <w:szCs w:val="22"/>
          <w:lang w:eastAsia="ko-KR"/>
        </w:rPr>
        <w:t xml:space="preserve"> in HM3.0</w:t>
      </w:r>
    </w:p>
    <w:p w:rsidR="0096335E" w:rsidRDefault="0096335E" w:rsidP="0096335E">
      <w:pPr>
        <w:jc w:val="both"/>
        <w:rPr>
          <w:szCs w:val="22"/>
          <w:lang w:eastAsia="ko-KR"/>
        </w:rPr>
      </w:pPr>
      <w:r>
        <w:rPr>
          <w:szCs w:val="22"/>
          <w:lang w:eastAsia="ko-KR"/>
        </w:rPr>
        <w:t xml:space="preserve">In order to unify </w:t>
      </w:r>
      <w:r>
        <w:rPr>
          <w:rFonts w:hint="eastAsia"/>
          <w:szCs w:val="22"/>
          <w:lang w:eastAsia="ko-KR"/>
        </w:rPr>
        <w:t xml:space="preserve">filters for </w:t>
      </w:r>
      <w:r>
        <w:rPr>
          <w:szCs w:val="22"/>
          <w:lang w:eastAsia="ko-KR"/>
        </w:rPr>
        <w:t xml:space="preserve">bi- and </w:t>
      </w:r>
      <w:proofErr w:type="spellStart"/>
      <w:r>
        <w:rPr>
          <w:szCs w:val="22"/>
          <w:lang w:eastAsia="ko-KR"/>
        </w:rPr>
        <w:t>uni</w:t>
      </w:r>
      <w:proofErr w:type="spellEnd"/>
      <w:r>
        <w:rPr>
          <w:szCs w:val="22"/>
          <w:lang w:eastAsia="ko-KR"/>
        </w:rPr>
        <w:t>- prediction</w:t>
      </w:r>
      <w:r>
        <w:rPr>
          <w:rFonts w:hint="eastAsia"/>
          <w:szCs w:val="22"/>
          <w:lang w:eastAsia="ko-KR"/>
        </w:rPr>
        <w:t xml:space="preserve">, we propose the scheme that the </w:t>
      </w:r>
      <w:proofErr w:type="spellStart"/>
      <w:r>
        <w:rPr>
          <w:rFonts w:hint="eastAsia"/>
          <w:szCs w:val="22"/>
          <w:lang w:eastAsia="ko-KR"/>
        </w:rPr>
        <w:t>uni</w:t>
      </w:r>
      <w:proofErr w:type="spellEnd"/>
      <w:r>
        <w:rPr>
          <w:rFonts w:hint="eastAsia"/>
          <w:szCs w:val="22"/>
          <w:lang w:eastAsia="ko-KR"/>
        </w:rPr>
        <w:t xml:space="preserve">-prediction keeps the interpolated signals at high precision. </w:t>
      </w:r>
      <w:r>
        <w:rPr>
          <w:szCs w:val="22"/>
          <w:lang w:eastAsia="ko-KR"/>
        </w:rPr>
        <w:t>T</w:t>
      </w:r>
      <w:r>
        <w:rPr>
          <w:rFonts w:hint="eastAsia"/>
          <w:szCs w:val="22"/>
          <w:lang w:eastAsia="ko-KR"/>
        </w:rPr>
        <w:t xml:space="preserve">he calculations are performed in 16-bit. </w:t>
      </w:r>
      <w:r>
        <w:rPr>
          <w:szCs w:val="22"/>
          <w:lang w:eastAsia="ko-KR"/>
        </w:rPr>
        <w:t>T</w:t>
      </w:r>
      <w:r>
        <w:rPr>
          <w:rFonts w:hint="eastAsia"/>
          <w:szCs w:val="22"/>
          <w:lang w:eastAsia="ko-KR"/>
        </w:rPr>
        <w:t xml:space="preserve">he rounding is performed when prediction results are added with residual coefficients. According to this proposal, the </w:t>
      </w:r>
      <w:proofErr w:type="spellStart"/>
      <w:r>
        <w:rPr>
          <w:rFonts w:hint="eastAsia"/>
          <w:szCs w:val="22"/>
          <w:lang w:eastAsia="ko-KR"/>
        </w:rPr>
        <w:t>uni</w:t>
      </w:r>
      <w:proofErr w:type="spellEnd"/>
      <w:r>
        <w:rPr>
          <w:rFonts w:hint="eastAsia"/>
          <w:szCs w:val="22"/>
          <w:lang w:eastAsia="ko-KR"/>
        </w:rPr>
        <w:t xml:space="preserve">-prediction filter has high accuracy with 16 bit depth as same with bi-prediction. So finally bi- and </w:t>
      </w:r>
      <w:proofErr w:type="spellStart"/>
      <w:r>
        <w:rPr>
          <w:rFonts w:hint="eastAsia"/>
          <w:szCs w:val="22"/>
          <w:lang w:eastAsia="ko-KR"/>
        </w:rPr>
        <w:t>uni</w:t>
      </w:r>
      <w:proofErr w:type="spellEnd"/>
      <w:r>
        <w:rPr>
          <w:rFonts w:hint="eastAsia"/>
          <w:szCs w:val="22"/>
          <w:lang w:eastAsia="ko-KR"/>
        </w:rPr>
        <w:t>- prediction can be used with the same filter in high precision. Figure 2 illustrates the proposal.</w:t>
      </w:r>
    </w:p>
    <w:p w:rsidR="0096335E" w:rsidRPr="00AB5039" w:rsidRDefault="0096335E" w:rsidP="0096335E">
      <w:pPr>
        <w:jc w:val="both"/>
        <w:rPr>
          <w:b/>
          <w:szCs w:val="22"/>
          <w:lang w:eastAsia="ko-KR"/>
        </w:rPr>
      </w:pPr>
      <w:r>
        <w:rPr>
          <w:rFonts w:hint="eastAsia"/>
          <w:szCs w:val="22"/>
          <w:lang w:eastAsia="ko-KR"/>
        </w:rPr>
        <w:lastRenderedPageBreak/>
        <w:t xml:space="preserve">  </w:t>
      </w:r>
      <w:r>
        <w:object w:dxaOrig="14986" w:dyaOrig="5284">
          <v:shape id="_x0000_i1026" type="#_x0000_t75" style="width:467.7pt;height:165.65pt" o:ole="">
            <v:imagedata r:id="rId15" o:title=""/>
          </v:shape>
          <o:OLEObject Type="Embed" ProgID="Visio.Drawing.11" ShapeID="_x0000_i1026" DrawAspect="Content" ObjectID="_1371971841" r:id="rId16"/>
        </w:object>
      </w:r>
    </w:p>
    <w:p w:rsidR="0096335E" w:rsidRPr="009913DA" w:rsidRDefault="0096335E" w:rsidP="0096335E">
      <w:pPr>
        <w:rPr>
          <w:b/>
          <w:szCs w:val="22"/>
          <w:lang w:eastAsia="ko-KR"/>
        </w:rPr>
      </w:pPr>
      <w:r>
        <w:rPr>
          <w:rFonts w:hint="eastAsia"/>
          <w:b/>
          <w:szCs w:val="22"/>
          <w:lang w:eastAsia="ko-KR"/>
        </w:rPr>
        <w:t>Figure 2 Proposed unified MC prediction method</w:t>
      </w:r>
    </w:p>
    <w:p w:rsidR="0096335E" w:rsidRDefault="0096335E" w:rsidP="0096335E">
      <w:pPr>
        <w:pStyle w:val="1"/>
        <w:rPr>
          <w:lang w:eastAsia="ko-KR"/>
        </w:rPr>
      </w:pPr>
      <w:r>
        <w:rPr>
          <w:rFonts w:hint="eastAsia"/>
          <w:lang w:eastAsia="ko-KR"/>
        </w:rPr>
        <w:t>Experimental Results</w:t>
      </w:r>
    </w:p>
    <w:p w:rsidR="0096335E" w:rsidRDefault="0096335E" w:rsidP="0096335E">
      <w:pPr>
        <w:rPr>
          <w:lang w:eastAsia="ko-KR"/>
        </w:rPr>
      </w:pPr>
      <w:r>
        <w:rPr>
          <w:lang w:eastAsia="ko-KR"/>
        </w:rPr>
        <w:t>W</w:t>
      </w:r>
      <w:r>
        <w:rPr>
          <w:rFonts w:hint="eastAsia"/>
          <w:lang w:eastAsia="ko-KR"/>
        </w:rPr>
        <w:t xml:space="preserve">e compare our test results with the HM3.0 anchor which are </w:t>
      </w:r>
      <w:r>
        <w:rPr>
          <w:lang w:eastAsia="ko-KR"/>
        </w:rPr>
        <w:t>represented</w:t>
      </w:r>
      <w:r>
        <w:rPr>
          <w:rFonts w:hint="eastAsia"/>
          <w:lang w:eastAsia="ko-KR"/>
        </w:rPr>
        <w:t xml:space="preserve"> in Table 1 and Table 2. The results show that the unified design leads similar or slightly better results compared with previous non-unified design. The complexity is changeless in both cases.</w:t>
      </w:r>
    </w:p>
    <w:p w:rsidR="0096335E" w:rsidRDefault="0096335E" w:rsidP="0096335E">
      <w:pPr>
        <w:jc w:val="center"/>
        <w:rPr>
          <w:lang w:eastAsia="ko-KR"/>
        </w:rPr>
      </w:pPr>
      <w:r>
        <w:rPr>
          <w:noProof/>
          <w:lang w:eastAsia="ko-KR"/>
        </w:rPr>
        <w:drawing>
          <wp:inline distT="0" distB="0" distL="0" distR="0">
            <wp:extent cx="4579620" cy="1664970"/>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9620" cy="1664970"/>
                    </a:xfrm>
                    <a:prstGeom prst="rect">
                      <a:avLst/>
                    </a:prstGeom>
                    <a:noFill/>
                    <a:ln>
                      <a:noFill/>
                    </a:ln>
                  </pic:spPr>
                </pic:pic>
              </a:graphicData>
            </a:graphic>
          </wp:inline>
        </w:drawing>
      </w:r>
    </w:p>
    <w:p w:rsidR="0096335E" w:rsidRPr="00695908" w:rsidRDefault="0096335E" w:rsidP="0096335E">
      <w:pPr>
        <w:jc w:val="center"/>
        <w:rPr>
          <w:b/>
          <w:lang w:eastAsia="ko-KR"/>
        </w:rPr>
      </w:pPr>
      <w:proofErr w:type="gramStart"/>
      <w:r w:rsidRPr="00695908">
        <w:rPr>
          <w:rFonts w:hint="eastAsia"/>
          <w:b/>
          <w:lang w:eastAsia="ko-KR"/>
        </w:rPr>
        <w:t>Table 1</w:t>
      </w:r>
      <w:r>
        <w:rPr>
          <w:rFonts w:hint="eastAsia"/>
          <w:b/>
          <w:lang w:eastAsia="ko-KR"/>
        </w:rPr>
        <w:t>.</w:t>
      </w:r>
      <w:proofErr w:type="gramEnd"/>
      <w:r w:rsidRPr="00695908">
        <w:rPr>
          <w:rFonts w:hint="eastAsia"/>
          <w:b/>
          <w:lang w:eastAsia="ko-KR"/>
        </w:rPr>
        <w:t xml:space="preserve"> Results on the random access test case</w:t>
      </w:r>
    </w:p>
    <w:p w:rsidR="0096335E" w:rsidRDefault="0096335E" w:rsidP="0096335E">
      <w:pPr>
        <w:jc w:val="center"/>
        <w:rPr>
          <w:lang w:eastAsia="ko-KR"/>
        </w:rPr>
      </w:pPr>
      <w:r>
        <w:rPr>
          <w:noProof/>
          <w:lang w:eastAsia="ko-KR"/>
        </w:rPr>
        <w:drawing>
          <wp:inline distT="0" distB="0" distL="0" distR="0">
            <wp:extent cx="4579620" cy="166497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9620" cy="1664970"/>
                    </a:xfrm>
                    <a:prstGeom prst="rect">
                      <a:avLst/>
                    </a:prstGeom>
                    <a:noFill/>
                    <a:ln>
                      <a:noFill/>
                    </a:ln>
                  </pic:spPr>
                </pic:pic>
              </a:graphicData>
            </a:graphic>
          </wp:inline>
        </w:drawing>
      </w:r>
    </w:p>
    <w:p w:rsidR="0096335E" w:rsidRPr="00695908" w:rsidRDefault="0096335E" w:rsidP="0096335E">
      <w:pPr>
        <w:jc w:val="center"/>
        <w:rPr>
          <w:b/>
          <w:szCs w:val="22"/>
          <w:lang w:eastAsia="ko-KR"/>
        </w:rPr>
      </w:pPr>
      <w:proofErr w:type="gramStart"/>
      <w:r w:rsidRPr="00695908">
        <w:rPr>
          <w:rFonts w:hint="eastAsia"/>
          <w:b/>
          <w:lang w:eastAsia="ko-KR"/>
        </w:rPr>
        <w:t>Table 2</w:t>
      </w:r>
      <w:r>
        <w:rPr>
          <w:rFonts w:hint="eastAsia"/>
          <w:b/>
          <w:lang w:eastAsia="ko-KR"/>
        </w:rPr>
        <w:t>.</w:t>
      </w:r>
      <w:proofErr w:type="gramEnd"/>
      <w:r w:rsidRPr="00695908">
        <w:rPr>
          <w:rFonts w:hint="eastAsia"/>
          <w:b/>
          <w:lang w:eastAsia="ko-KR"/>
        </w:rPr>
        <w:t xml:space="preserve"> Results on the low delay test case</w:t>
      </w:r>
    </w:p>
    <w:p w:rsidR="0096335E" w:rsidRDefault="0096335E" w:rsidP="0096335E">
      <w:pPr>
        <w:pStyle w:val="1"/>
        <w:rPr>
          <w:lang w:eastAsia="ko-KR"/>
        </w:rPr>
      </w:pPr>
      <w:r>
        <w:rPr>
          <w:rFonts w:hint="eastAsia"/>
          <w:lang w:eastAsia="ko-KR"/>
        </w:rPr>
        <w:t>Harmonize proposal with JCTVC-F537</w:t>
      </w:r>
    </w:p>
    <w:p w:rsidR="0096335E" w:rsidRDefault="0096335E" w:rsidP="0096335E">
      <w:pPr>
        <w:rPr>
          <w:lang w:eastAsia="ko-KR"/>
        </w:rPr>
      </w:pPr>
      <w:r>
        <w:rPr>
          <w:rFonts w:hint="eastAsia"/>
          <w:lang w:eastAsia="ko-KR"/>
        </w:rPr>
        <w:t xml:space="preserve"> In JCTVC-F537, two modifications toward the motion compensation process are proposed to simplify the process by removing data offset adding operations and to ensure that all data after each of the vertical and horizontal filtering passes holds in 16-bit memory. We harmonized our proposal with JCTVC-F537 and cross checked with JCTVC-F537 each other.</w:t>
      </w:r>
    </w:p>
    <w:p w:rsidR="0096335E" w:rsidRPr="0071701E" w:rsidRDefault="0096335E" w:rsidP="0096335E">
      <w:pPr>
        <w:ind w:firstLineChars="50" w:firstLine="110"/>
        <w:rPr>
          <w:lang w:eastAsia="ko-KR"/>
        </w:rPr>
      </w:pPr>
      <w:r>
        <w:rPr>
          <w:rFonts w:hint="eastAsia"/>
          <w:lang w:eastAsia="ko-KR"/>
        </w:rPr>
        <w:lastRenderedPageBreak/>
        <w:t>We modified the intermediate buffer size from 32 bit to 16 bit as the purpose of the JCTVC-F537. The current process is illustrated in Figure 3. The filter input bit-depth can be 8, 10 or 12 bits. To cover for the input bit-depth to be equal to 12 bits as explained in Figure 3, the intermediate buffer size should be more than 32 bits.</w:t>
      </w:r>
    </w:p>
    <w:p w:rsidR="0096335E" w:rsidRDefault="0096335E" w:rsidP="0096335E">
      <w:pPr>
        <w:rPr>
          <w:lang w:eastAsia="ko-KR"/>
        </w:rPr>
      </w:pPr>
      <w:r>
        <w:object w:dxaOrig="12038" w:dyaOrig="3523">
          <v:shape id="_x0000_i1027" type="#_x0000_t75" style="width:467.7pt;height:137pt" o:ole="">
            <v:imagedata r:id="rId19" o:title=""/>
          </v:shape>
          <o:OLEObject Type="Embed" ProgID="Visio.Drawing.11" ShapeID="_x0000_i1027" DrawAspect="Content" ObjectID="_1371971842" r:id="rId20"/>
        </w:object>
      </w:r>
    </w:p>
    <w:p w:rsidR="0096335E" w:rsidRDefault="0096335E" w:rsidP="0096335E">
      <w:pPr>
        <w:rPr>
          <w:b/>
          <w:szCs w:val="22"/>
          <w:lang w:eastAsia="ko-KR"/>
        </w:rPr>
      </w:pPr>
      <w:r w:rsidRPr="00A23CE3">
        <w:rPr>
          <w:rFonts w:hint="eastAsia"/>
          <w:b/>
          <w:lang w:eastAsia="ko-KR"/>
        </w:rPr>
        <w:t>Figure</w:t>
      </w:r>
      <w:r>
        <w:rPr>
          <w:rFonts w:hint="eastAsia"/>
          <w:b/>
          <w:szCs w:val="22"/>
          <w:lang w:eastAsia="ko-KR"/>
        </w:rPr>
        <w:t xml:space="preserve"> 3</w:t>
      </w:r>
      <w:r w:rsidRPr="009913DA">
        <w:rPr>
          <w:rFonts w:hint="eastAsia"/>
          <w:b/>
          <w:szCs w:val="22"/>
          <w:lang w:eastAsia="ko-KR"/>
        </w:rPr>
        <w:t xml:space="preserve"> </w:t>
      </w:r>
      <w:proofErr w:type="gramStart"/>
      <w:r>
        <w:rPr>
          <w:rFonts w:hint="eastAsia"/>
          <w:b/>
          <w:szCs w:val="22"/>
          <w:lang w:eastAsia="ko-KR"/>
        </w:rPr>
        <w:t>The</w:t>
      </w:r>
      <w:proofErr w:type="gramEnd"/>
      <w:r>
        <w:rPr>
          <w:rFonts w:hint="eastAsia"/>
          <w:b/>
          <w:szCs w:val="22"/>
          <w:lang w:eastAsia="ko-KR"/>
        </w:rPr>
        <w:t xml:space="preserve"> vertical and horizontal filter example in the current HM3.0</w:t>
      </w:r>
    </w:p>
    <w:p w:rsidR="0096335E" w:rsidRDefault="0096335E" w:rsidP="0096335E">
      <w:pPr>
        <w:ind w:firstLineChars="50" w:firstLine="110"/>
        <w:rPr>
          <w:lang w:eastAsia="ko-KR"/>
        </w:rPr>
      </w:pPr>
      <w:r>
        <w:rPr>
          <w:rFonts w:hint="eastAsia"/>
          <w:lang w:eastAsia="ko-KR"/>
        </w:rPr>
        <w:t>However as explained in the Figure 4, the intermediate buffer can be reduced to under 16 bits when the JCTVC-F537 proposal is harmonized.</w:t>
      </w:r>
    </w:p>
    <w:p w:rsidR="0096335E" w:rsidRDefault="0096335E" w:rsidP="0096335E">
      <w:pPr>
        <w:rPr>
          <w:lang w:eastAsia="ko-KR"/>
        </w:rPr>
      </w:pPr>
      <w:r>
        <w:object w:dxaOrig="12002" w:dyaOrig="3467">
          <v:shape id="_x0000_i1028" type="#_x0000_t75" style="width:467.7pt;height:134.65pt" o:ole="">
            <v:imagedata r:id="rId21" o:title=""/>
          </v:shape>
          <o:OLEObject Type="Embed" ProgID="Visio.Drawing.11" ShapeID="_x0000_i1028" DrawAspect="Content" ObjectID="_1371971843" r:id="rId22"/>
        </w:object>
      </w:r>
    </w:p>
    <w:p w:rsidR="0096335E" w:rsidRPr="009913DA" w:rsidRDefault="0096335E" w:rsidP="0096335E">
      <w:pPr>
        <w:rPr>
          <w:b/>
          <w:szCs w:val="22"/>
          <w:lang w:eastAsia="ko-KR"/>
        </w:rPr>
      </w:pPr>
      <w:r>
        <w:rPr>
          <w:rFonts w:hint="eastAsia"/>
          <w:b/>
          <w:szCs w:val="22"/>
          <w:lang w:eastAsia="ko-KR"/>
        </w:rPr>
        <w:t xml:space="preserve">Figure 4 </w:t>
      </w:r>
      <w:proofErr w:type="gramStart"/>
      <w:r>
        <w:rPr>
          <w:rFonts w:hint="eastAsia"/>
          <w:b/>
          <w:szCs w:val="22"/>
          <w:lang w:eastAsia="ko-KR"/>
        </w:rPr>
        <w:t>The</w:t>
      </w:r>
      <w:proofErr w:type="gramEnd"/>
      <w:r>
        <w:rPr>
          <w:rFonts w:hint="eastAsia"/>
          <w:b/>
          <w:szCs w:val="22"/>
          <w:lang w:eastAsia="ko-KR"/>
        </w:rPr>
        <w:t xml:space="preserve"> vertical and horizontal filter example </w:t>
      </w:r>
      <w:r>
        <w:rPr>
          <w:b/>
          <w:szCs w:val="22"/>
          <w:lang w:eastAsia="ko-KR"/>
        </w:rPr>
        <w:t>harmonized</w:t>
      </w:r>
      <w:r>
        <w:rPr>
          <w:rFonts w:hint="eastAsia"/>
          <w:b/>
          <w:szCs w:val="22"/>
          <w:lang w:eastAsia="ko-KR"/>
        </w:rPr>
        <w:t xml:space="preserve"> with JCTVC-F537</w:t>
      </w:r>
    </w:p>
    <w:p w:rsidR="0096335E" w:rsidRDefault="0096335E" w:rsidP="0096335E">
      <w:pPr>
        <w:pStyle w:val="1"/>
        <w:rPr>
          <w:lang w:eastAsia="ko-KR"/>
        </w:rPr>
      </w:pPr>
      <w:r>
        <w:rPr>
          <w:rFonts w:hint="eastAsia"/>
          <w:lang w:eastAsia="ko-KR"/>
        </w:rPr>
        <w:t>Experimental Results for the harmonized MC filter with JCTVC-F537</w:t>
      </w:r>
    </w:p>
    <w:p w:rsidR="0096335E" w:rsidRPr="006262EE" w:rsidRDefault="0096335E" w:rsidP="0096335E">
      <w:pPr>
        <w:rPr>
          <w:lang w:eastAsia="ko-KR"/>
        </w:rPr>
      </w:pPr>
      <w:r>
        <w:rPr>
          <w:lang w:eastAsia="ko-KR"/>
        </w:rPr>
        <w:t>W</w:t>
      </w:r>
      <w:r>
        <w:rPr>
          <w:rFonts w:hint="eastAsia"/>
          <w:lang w:eastAsia="ko-KR"/>
        </w:rPr>
        <w:t xml:space="preserve">e improved the unified MC filter with intermediate buffer reduction of JCTVC-F537. The test is taken under the HM3.0 software which is represented in Table 3 Table 4. The results show that the harmonized design with the modification of intermediate buffer size leads similar results compared with </w:t>
      </w:r>
      <w:r>
        <w:rPr>
          <w:lang w:eastAsia="ko-KR"/>
        </w:rPr>
        <w:t>the proposal</w:t>
      </w:r>
      <w:r>
        <w:rPr>
          <w:rFonts w:hint="eastAsia"/>
          <w:lang w:eastAsia="ko-KR"/>
        </w:rPr>
        <w:t xml:space="preserve"> while keeping the benefit for reduced intermediate buffer</w:t>
      </w:r>
      <w:r>
        <w:rPr>
          <w:lang w:eastAsia="ko-KR"/>
        </w:rPr>
        <w:t>.</w:t>
      </w:r>
    </w:p>
    <w:p w:rsidR="0096335E" w:rsidRDefault="0096335E" w:rsidP="0096335E">
      <w:pPr>
        <w:jc w:val="center"/>
        <w:rPr>
          <w:lang w:eastAsia="ko-KR"/>
        </w:rPr>
      </w:pPr>
      <w:r>
        <w:rPr>
          <w:noProof/>
          <w:lang w:eastAsia="ko-KR"/>
        </w:rPr>
        <w:drawing>
          <wp:inline distT="0" distB="0" distL="0" distR="0">
            <wp:extent cx="4579620" cy="1664970"/>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9620" cy="1664970"/>
                    </a:xfrm>
                    <a:prstGeom prst="rect">
                      <a:avLst/>
                    </a:prstGeom>
                    <a:noFill/>
                    <a:ln>
                      <a:noFill/>
                    </a:ln>
                  </pic:spPr>
                </pic:pic>
              </a:graphicData>
            </a:graphic>
          </wp:inline>
        </w:drawing>
      </w:r>
    </w:p>
    <w:p w:rsidR="0096335E" w:rsidRPr="00695908" w:rsidRDefault="0096335E" w:rsidP="0096335E">
      <w:pPr>
        <w:jc w:val="center"/>
        <w:rPr>
          <w:b/>
          <w:lang w:eastAsia="ko-KR"/>
        </w:rPr>
      </w:pPr>
      <w:proofErr w:type="gramStart"/>
      <w:r w:rsidRPr="00695908">
        <w:rPr>
          <w:rFonts w:hint="eastAsia"/>
          <w:b/>
          <w:lang w:eastAsia="ko-KR"/>
        </w:rPr>
        <w:t xml:space="preserve">Table </w:t>
      </w:r>
      <w:r>
        <w:rPr>
          <w:rFonts w:hint="eastAsia"/>
          <w:b/>
          <w:lang w:eastAsia="ko-KR"/>
        </w:rPr>
        <w:t>3.</w:t>
      </w:r>
      <w:proofErr w:type="gramEnd"/>
      <w:r w:rsidRPr="00695908">
        <w:rPr>
          <w:rFonts w:hint="eastAsia"/>
          <w:b/>
          <w:lang w:eastAsia="ko-KR"/>
        </w:rPr>
        <w:t xml:space="preserve"> Results on the random access test case</w:t>
      </w:r>
    </w:p>
    <w:p w:rsidR="0096335E" w:rsidRDefault="0096335E" w:rsidP="0096335E">
      <w:pPr>
        <w:jc w:val="center"/>
        <w:rPr>
          <w:lang w:eastAsia="ko-KR"/>
        </w:rPr>
      </w:pPr>
    </w:p>
    <w:p w:rsidR="0096335E" w:rsidRDefault="0096335E" w:rsidP="0096335E">
      <w:pPr>
        <w:jc w:val="center"/>
        <w:rPr>
          <w:lang w:eastAsia="ko-KR"/>
        </w:rPr>
      </w:pPr>
      <w:r>
        <w:rPr>
          <w:noProof/>
          <w:lang w:eastAsia="ko-KR"/>
        </w:rPr>
        <w:lastRenderedPageBreak/>
        <w:pict>
          <v:shape id="그림 6" o:spid="_x0000_i1029" type="#_x0000_t75" style="width:361.15pt;height:131.1pt;visibility:visible"/>
        </w:pict>
      </w:r>
    </w:p>
    <w:p w:rsidR="0096335E" w:rsidRPr="00695908" w:rsidRDefault="0096335E" w:rsidP="0096335E">
      <w:pPr>
        <w:jc w:val="center"/>
        <w:rPr>
          <w:b/>
          <w:szCs w:val="22"/>
          <w:lang w:eastAsia="ko-KR"/>
        </w:rPr>
      </w:pPr>
      <w:proofErr w:type="gramStart"/>
      <w:r w:rsidRPr="00695908">
        <w:rPr>
          <w:rFonts w:hint="eastAsia"/>
          <w:b/>
          <w:lang w:eastAsia="ko-KR"/>
        </w:rPr>
        <w:t xml:space="preserve">Table </w:t>
      </w:r>
      <w:r>
        <w:rPr>
          <w:rFonts w:hint="eastAsia"/>
          <w:b/>
          <w:lang w:eastAsia="ko-KR"/>
        </w:rPr>
        <w:t>4.</w:t>
      </w:r>
      <w:proofErr w:type="gramEnd"/>
      <w:r w:rsidRPr="00695908">
        <w:rPr>
          <w:rFonts w:hint="eastAsia"/>
          <w:b/>
          <w:lang w:eastAsia="ko-KR"/>
        </w:rPr>
        <w:t xml:space="preserve"> Results on the low delay test case</w:t>
      </w:r>
    </w:p>
    <w:p w:rsidR="0096335E" w:rsidRDefault="0096335E" w:rsidP="0096335E">
      <w:pPr>
        <w:pStyle w:val="1"/>
        <w:rPr>
          <w:lang w:eastAsia="ko-KR"/>
        </w:rPr>
      </w:pPr>
      <w:r>
        <w:rPr>
          <w:rFonts w:hint="eastAsia"/>
          <w:lang w:eastAsia="ko-KR"/>
        </w:rPr>
        <w:t>Cross-check results for the motion compensation process of the JCTVC-F537</w:t>
      </w:r>
    </w:p>
    <w:p w:rsidR="0096335E" w:rsidRDefault="0096335E" w:rsidP="0096335E">
      <w:pPr>
        <w:rPr>
          <w:lang w:eastAsia="ko-KR"/>
        </w:rPr>
      </w:pPr>
      <w:r>
        <w:rPr>
          <w:rFonts w:hint="eastAsia"/>
          <w:lang w:eastAsia="ko-KR"/>
        </w:rPr>
        <w:t xml:space="preserve">The cross-check results of the motion compensation process </w:t>
      </w:r>
      <w:r>
        <w:t>to simplify the process by removing rounding operations and to ensure that all data after each of the vertical and horizontal filtering passes holds in 16-bit memory</w:t>
      </w:r>
      <w:r>
        <w:rPr>
          <w:rFonts w:hint="eastAsia"/>
          <w:lang w:eastAsia="ko-KR"/>
        </w:rPr>
        <w:t xml:space="preserve"> are verified. The cross-verification task has been successfully completed, and it is confirmed that the BD-rate results match those </w:t>
      </w:r>
      <w:r>
        <w:rPr>
          <w:lang w:eastAsia="ko-KR"/>
        </w:rPr>
        <w:t>provide</w:t>
      </w:r>
      <w:r>
        <w:rPr>
          <w:rFonts w:hint="eastAsia"/>
          <w:lang w:eastAsia="ko-KR"/>
        </w:rPr>
        <w:t xml:space="preserve"> by the proponent.</w:t>
      </w:r>
    </w:p>
    <w:p w:rsidR="0096335E" w:rsidRDefault="0096335E" w:rsidP="0096335E">
      <w:pPr>
        <w:rPr>
          <w:lang w:eastAsia="ko-KR"/>
        </w:rPr>
      </w:pPr>
      <w:r>
        <w:rPr>
          <w:rFonts w:hint="eastAsia"/>
          <w:lang w:eastAsia="ko-KR"/>
        </w:rPr>
        <w:t xml:space="preserve">We think that it is beneficial that the restriction of an intermediate buffer size from 32 bits to 16 bits can make software optimization more effectively </w:t>
      </w:r>
      <w:r>
        <w:rPr>
          <w:lang w:eastAsia="ko-KR"/>
        </w:rPr>
        <w:t>especially</w:t>
      </w:r>
      <w:r>
        <w:rPr>
          <w:rFonts w:hint="eastAsia"/>
          <w:lang w:eastAsia="ko-KR"/>
        </w:rPr>
        <w:t xml:space="preserve"> when SIMD-like operation is used.</w:t>
      </w:r>
    </w:p>
    <w:p w:rsidR="0096335E" w:rsidRDefault="0096335E" w:rsidP="0096335E">
      <w:pPr>
        <w:rPr>
          <w:lang w:eastAsia="ko-KR"/>
        </w:rPr>
      </w:pPr>
      <w:r>
        <w:rPr>
          <w:rFonts w:hint="eastAsia"/>
          <w:lang w:eastAsia="ko-KR"/>
        </w:rPr>
        <w:t xml:space="preserve">The test results are shown in the Table 5. </w:t>
      </w:r>
    </w:p>
    <w:p w:rsidR="0096335E" w:rsidRDefault="0096335E" w:rsidP="0096335E">
      <w:pPr>
        <w:jc w:val="center"/>
        <w:rPr>
          <w:lang w:eastAsia="ko-KR"/>
        </w:rPr>
      </w:pPr>
      <w:r>
        <w:rPr>
          <w:noProof/>
          <w:lang w:eastAsia="ko-KR"/>
        </w:rPr>
        <w:drawing>
          <wp:inline distT="0" distB="0" distL="0" distR="0">
            <wp:extent cx="4579620" cy="1657985"/>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9620" cy="1657985"/>
                    </a:xfrm>
                    <a:prstGeom prst="rect">
                      <a:avLst/>
                    </a:prstGeom>
                    <a:noFill/>
                    <a:ln>
                      <a:noFill/>
                    </a:ln>
                  </pic:spPr>
                </pic:pic>
              </a:graphicData>
            </a:graphic>
          </wp:inline>
        </w:drawing>
      </w:r>
    </w:p>
    <w:p w:rsidR="0096335E" w:rsidRDefault="0096335E" w:rsidP="0096335E">
      <w:pPr>
        <w:jc w:val="center"/>
        <w:rPr>
          <w:lang w:eastAsia="ko-KR"/>
        </w:rPr>
      </w:pPr>
      <w:r>
        <w:rPr>
          <w:noProof/>
          <w:lang w:eastAsia="ko-KR"/>
        </w:rPr>
        <w:drawing>
          <wp:inline distT="0" distB="0" distL="0" distR="0">
            <wp:extent cx="4579620" cy="1664970"/>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79620" cy="1664970"/>
                    </a:xfrm>
                    <a:prstGeom prst="rect">
                      <a:avLst/>
                    </a:prstGeom>
                    <a:noFill/>
                    <a:ln>
                      <a:noFill/>
                    </a:ln>
                  </pic:spPr>
                </pic:pic>
              </a:graphicData>
            </a:graphic>
          </wp:inline>
        </w:drawing>
      </w:r>
    </w:p>
    <w:p w:rsidR="0096335E" w:rsidRDefault="0096335E" w:rsidP="0096335E">
      <w:pPr>
        <w:jc w:val="center"/>
        <w:rPr>
          <w:lang w:eastAsia="ko-KR"/>
        </w:rPr>
      </w:pPr>
      <w:r>
        <w:rPr>
          <w:noProof/>
          <w:lang w:eastAsia="ko-KR"/>
        </w:rPr>
        <w:lastRenderedPageBreak/>
        <w:drawing>
          <wp:inline distT="0" distB="0" distL="0" distR="0">
            <wp:extent cx="4579620" cy="166497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79620" cy="1664970"/>
                    </a:xfrm>
                    <a:prstGeom prst="rect">
                      <a:avLst/>
                    </a:prstGeom>
                    <a:noFill/>
                    <a:ln>
                      <a:noFill/>
                    </a:ln>
                  </pic:spPr>
                </pic:pic>
              </a:graphicData>
            </a:graphic>
          </wp:inline>
        </w:drawing>
      </w:r>
    </w:p>
    <w:p w:rsidR="0096335E" w:rsidRDefault="0096335E" w:rsidP="0096335E">
      <w:pPr>
        <w:jc w:val="center"/>
        <w:rPr>
          <w:lang w:eastAsia="ko-KR"/>
        </w:rPr>
      </w:pPr>
      <w:proofErr w:type="gramStart"/>
      <w:r w:rsidRPr="00695908">
        <w:rPr>
          <w:rFonts w:hint="eastAsia"/>
          <w:b/>
          <w:lang w:eastAsia="ko-KR"/>
        </w:rPr>
        <w:t xml:space="preserve">Table </w:t>
      </w:r>
      <w:r>
        <w:rPr>
          <w:rFonts w:hint="eastAsia"/>
          <w:b/>
          <w:lang w:eastAsia="ko-KR"/>
        </w:rPr>
        <w:t>5.</w:t>
      </w:r>
      <w:proofErr w:type="gramEnd"/>
      <w:r w:rsidRPr="00695908">
        <w:rPr>
          <w:rFonts w:hint="eastAsia"/>
          <w:b/>
          <w:lang w:eastAsia="ko-KR"/>
        </w:rPr>
        <w:t xml:space="preserve"> Results on </w:t>
      </w:r>
      <w:r>
        <w:rPr>
          <w:rFonts w:hint="eastAsia"/>
          <w:b/>
          <w:lang w:eastAsia="ko-KR"/>
        </w:rPr>
        <w:t>motion compensation process of the JCTVC-F537</w:t>
      </w:r>
    </w:p>
    <w:p w:rsidR="0096335E" w:rsidRDefault="0096335E" w:rsidP="0096335E">
      <w:pPr>
        <w:pStyle w:val="1"/>
        <w:rPr>
          <w:lang w:eastAsia="ko-KR"/>
        </w:rPr>
      </w:pPr>
      <w:r>
        <w:rPr>
          <w:rFonts w:hint="eastAsia"/>
          <w:lang w:eastAsia="ko-KR"/>
        </w:rPr>
        <w:t>Conclusion</w:t>
      </w:r>
    </w:p>
    <w:p w:rsidR="0096335E" w:rsidRDefault="0096335E" w:rsidP="0096335E">
      <w:pPr>
        <w:jc w:val="both"/>
        <w:rPr>
          <w:szCs w:val="22"/>
          <w:lang w:eastAsia="ko-KR"/>
        </w:rPr>
      </w:pPr>
      <w:r>
        <w:rPr>
          <w:rFonts w:hint="eastAsia"/>
          <w:szCs w:val="22"/>
          <w:lang w:eastAsia="ko-KR"/>
        </w:rPr>
        <w:t xml:space="preserve">This contribution proposed a minor fix on the </w:t>
      </w:r>
      <w:proofErr w:type="spellStart"/>
      <w:r>
        <w:rPr>
          <w:rFonts w:hint="eastAsia"/>
          <w:szCs w:val="22"/>
          <w:lang w:eastAsia="ko-KR"/>
        </w:rPr>
        <w:t>uni</w:t>
      </w:r>
      <w:proofErr w:type="spellEnd"/>
      <w:r>
        <w:rPr>
          <w:rFonts w:hint="eastAsia"/>
          <w:szCs w:val="22"/>
          <w:lang w:eastAsia="ko-KR"/>
        </w:rPr>
        <w:t xml:space="preserve">-prediction. Using this proposal, </w:t>
      </w:r>
      <w:proofErr w:type="spellStart"/>
      <w:r>
        <w:rPr>
          <w:rFonts w:hint="eastAsia"/>
          <w:szCs w:val="22"/>
          <w:lang w:eastAsia="ko-KR"/>
        </w:rPr>
        <w:t>uni</w:t>
      </w:r>
      <w:proofErr w:type="spellEnd"/>
      <w:r>
        <w:rPr>
          <w:rFonts w:hint="eastAsia"/>
          <w:szCs w:val="22"/>
          <w:lang w:eastAsia="ko-KR"/>
        </w:rPr>
        <w:t xml:space="preserve">-prediction performs high accuracy calculation using 16 bit-depth same as bi-prediction. So the two directional prediction filters can be unified without any coding loss and increasing complexity. Finally the encoder or </w:t>
      </w:r>
      <w:r>
        <w:rPr>
          <w:szCs w:val="22"/>
          <w:lang w:eastAsia="ko-KR"/>
        </w:rPr>
        <w:t>decoder need</w:t>
      </w:r>
      <w:r>
        <w:rPr>
          <w:rFonts w:hint="eastAsia"/>
          <w:szCs w:val="22"/>
          <w:lang w:eastAsia="ko-KR"/>
        </w:rPr>
        <w:t xml:space="preserve">s not to use separated prediction filters any more for motion compensation. We harmonized our proposal with JCTVC-F537. </w:t>
      </w:r>
      <w:r>
        <w:rPr>
          <w:szCs w:val="22"/>
          <w:lang w:eastAsia="ko-KR"/>
        </w:rPr>
        <w:t>T</w:t>
      </w:r>
      <w:r>
        <w:rPr>
          <w:rFonts w:hint="eastAsia"/>
          <w:szCs w:val="22"/>
          <w:lang w:eastAsia="ko-KR"/>
        </w:rPr>
        <w:t>he test result of</w:t>
      </w:r>
      <w:r>
        <w:rPr>
          <w:szCs w:val="22"/>
          <w:lang w:eastAsia="ko-KR"/>
        </w:rPr>
        <w:t xml:space="preserve"> modifying the size of</w:t>
      </w:r>
      <w:r>
        <w:rPr>
          <w:rFonts w:hint="eastAsia"/>
          <w:szCs w:val="22"/>
          <w:lang w:eastAsia="ko-KR"/>
        </w:rPr>
        <w:t xml:space="preserve"> intermediate buffer is similar to the result of our own proposal. Finally we verified the cross-check for the JCTVC-F537 where </w:t>
      </w:r>
      <w:r>
        <w:rPr>
          <w:rFonts w:hint="eastAsia"/>
          <w:lang w:eastAsia="ko-KR"/>
        </w:rPr>
        <w:t xml:space="preserve">the BD-rate results match those </w:t>
      </w:r>
      <w:r>
        <w:rPr>
          <w:lang w:eastAsia="ko-KR"/>
        </w:rPr>
        <w:t>provide</w:t>
      </w:r>
      <w:r>
        <w:rPr>
          <w:rFonts w:hint="eastAsia"/>
          <w:lang w:eastAsia="ko-KR"/>
        </w:rPr>
        <w:t xml:space="preserve"> by the proponent. We think that JCTVC-F537 is useful for simplified </w:t>
      </w:r>
      <w:r>
        <w:rPr>
          <w:lang w:eastAsia="ko-KR"/>
        </w:rPr>
        <w:t>implementations</w:t>
      </w:r>
      <w:r>
        <w:rPr>
          <w:rFonts w:hint="eastAsia"/>
          <w:lang w:eastAsia="ko-KR"/>
        </w:rPr>
        <w:t xml:space="preserve"> and effective optimizations for the software.</w:t>
      </w:r>
    </w:p>
    <w:p w:rsidR="0096335E" w:rsidRPr="002B191D" w:rsidRDefault="0096335E" w:rsidP="0096335E">
      <w:pPr>
        <w:pStyle w:val="1"/>
      </w:pPr>
      <w:r w:rsidRPr="00E11923">
        <w:t>Patent</w:t>
      </w:r>
      <w:r w:rsidRPr="002B191D">
        <w:t xml:space="preserve"> rights declaration(s)</w:t>
      </w:r>
    </w:p>
    <w:p w:rsidR="0096335E" w:rsidRPr="009234A5" w:rsidRDefault="0096335E" w:rsidP="0096335E">
      <w:pPr>
        <w:jc w:val="both"/>
        <w:rPr>
          <w:szCs w:val="22"/>
        </w:rPr>
      </w:pPr>
      <w:r w:rsidRPr="00510799">
        <w:rPr>
          <w:rFonts w:hint="eastAsia"/>
          <w:b/>
          <w:szCs w:val="22"/>
          <w:lang w:eastAsia="ko-KR"/>
        </w:rPr>
        <w:t>Samsung Electronics Co., Lt</w:t>
      </w:r>
      <w:r>
        <w:rPr>
          <w:rFonts w:hint="eastAsia"/>
          <w:b/>
          <w:szCs w:val="22"/>
          <w:lang w:eastAsia="ko-KR"/>
        </w:rPr>
        <w:t>d</w:t>
      </w:r>
      <w:r w:rsidRPr="00510799">
        <w:rPr>
          <w:rFonts w:hint="eastAsia"/>
          <w:b/>
          <w:szCs w:val="22"/>
          <w:lang w:eastAsia="ko-KR"/>
        </w:rPr>
        <w:t>.</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96335E" w:rsidRPr="00A82C1E" w:rsidRDefault="0096335E" w:rsidP="0096335E">
      <w:pPr>
        <w:jc w:val="both"/>
        <w:rPr>
          <w:szCs w:val="22"/>
          <w:lang w:eastAsia="ko-KR"/>
        </w:rPr>
      </w:pPr>
    </w:p>
    <w:p w:rsidR="00B14438" w:rsidRPr="0096335E" w:rsidRDefault="00B14438" w:rsidP="0096335E">
      <w:bookmarkStart w:id="0" w:name="_GoBack"/>
      <w:bookmarkEnd w:id="0"/>
    </w:p>
    <w:sectPr w:rsidR="00B14438" w:rsidRPr="0096335E" w:rsidSect="00A01439">
      <w:footerReference w:type="default" r:id="rId2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885" w:rsidRDefault="00033885" w:rsidP="002A0306">
      <w:pPr>
        <w:spacing w:before="0"/>
      </w:pPr>
      <w:r>
        <w:separator/>
      </w:r>
    </w:p>
  </w:endnote>
  <w:endnote w:type="continuationSeparator" w:id="0">
    <w:p w:rsidR="00033885" w:rsidRDefault="00033885" w:rsidP="002A030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C72DEC" w:rsidP="00D55942">
    <w:pPr>
      <w:pStyle w:val="a3"/>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A0306">
      <w:rPr>
        <w:rStyle w:val="a4"/>
      </w:rPr>
      <w:fldChar w:fldCharType="begin"/>
    </w:r>
    <w:r>
      <w:rPr>
        <w:rStyle w:val="a4"/>
      </w:rPr>
      <w:instrText xml:space="preserve"> PAGE </w:instrText>
    </w:r>
    <w:r w:rsidR="002A0306">
      <w:rPr>
        <w:rStyle w:val="a4"/>
      </w:rPr>
      <w:fldChar w:fldCharType="separate"/>
    </w:r>
    <w:r w:rsidR="0096335E">
      <w:rPr>
        <w:rStyle w:val="a4"/>
        <w:noProof/>
      </w:rPr>
      <w:t>5</w:t>
    </w:r>
    <w:r w:rsidR="002A0306">
      <w:rPr>
        <w:rStyle w:val="a4"/>
      </w:rPr>
      <w:fldChar w:fldCharType="end"/>
    </w:r>
    <w:r>
      <w:rPr>
        <w:rStyle w:val="a4"/>
      </w:rPr>
      <w:tab/>
      <w:t xml:space="preserve">Date Saved: </w:t>
    </w:r>
    <w:r w:rsidR="002A0306">
      <w:rPr>
        <w:rStyle w:val="a4"/>
      </w:rPr>
      <w:fldChar w:fldCharType="begin"/>
    </w:r>
    <w:r>
      <w:rPr>
        <w:rStyle w:val="a4"/>
      </w:rPr>
      <w:instrText xml:space="preserve"> SAVEDATE  \@ "yyyy-MM-dd"  \* MERGEFORMAT </w:instrText>
    </w:r>
    <w:r w:rsidR="002A0306">
      <w:rPr>
        <w:rStyle w:val="a4"/>
      </w:rPr>
      <w:fldChar w:fldCharType="separate"/>
    </w:r>
    <w:r w:rsidR="0096335E">
      <w:rPr>
        <w:rStyle w:val="a4"/>
        <w:noProof/>
      </w:rPr>
      <w:t>2011-07-08</w:t>
    </w:r>
    <w:r w:rsidR="002A0306">
      <w:rPr>
        <w:rStyle w:val="a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885" w:rsidRDefault="00033885" w:rsidP="002A0306">
      <w:pPr>
        <w:spacing w:before="0"/>
      </w:pPr>
      <w:r>
        <w:separator/>
      </w:r>
    </w:p>
  </w:footnote>
  <w:footnote w:type="continuationSeparator" w:id="0">
    <w:p w:rsidR="00033885" w:rsidRDefault="00033885" w:rsidP="002A0306">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2">
    <w:nsid w:val="26292F69"/>
    <w:multiLevelType w:val="hybridMultilevel"/>
    <w:tmpl w:val="3D624080"/>
    <w:lvl w:ilvl="0" w:tplc="8A0467D4">
      <w:start w:val="1"/>
      <w:numFmt w:val="decimal"/>
      <w:lvlText w:val="[%1]"/>
      <w:lvlJc w:val="left"/>
      <w:pPr>
        <w:ind w:left="360" w:hanging="360"/>
      </w:pPr>
      <w:rPr>
        <w:rFonts w:hint="default"/>
      </w:rPr>
    </w:lvl>
    <w:lvl w:ilvl="1" w:tplc="00190407" w:tentative="1">
      <w:start w:val="1"/>
      <w:numFmt w:val="lowerLetter"/>
      <w:lvlText w:val="%2."/>
      <w:lvlJc w:val="left"/>
      <w:pPr>
        <w:ind w:left="1080" w:hanging="360"/>
      </w:pPr>
    </w:lvl>
    <w:lvl w:ilvl="2" w:tplc="001B0407" w:tentative="1">
      <w:start w:val="1"/>
      <w:numFmt w:val="lowerRoman"/>
      <w:lvlText w:val="%3."/>
      <w:lvlJc w:val="right"/>
      <w:pPr>
        <w:ind w:left="1800" w:hanging="180"/>
      </w:pPr>
    </w:lvl>
    <w:lvl w:ilvl="3" w:tplc="000F0407" w:tentative="1">
      <w:start w:val="1"/>
      <w:numFmt w:val="decimal"/>
      <w:lvlText w:val="%4."/>
      <w:lvlJc w:val="left"/>
      <w:pPr>
        <w:ind w:left="2520" w:hanging="360"/>
      </w:pPr>
    </w:lvl>
    <w:lvl w:ilvl="4" w:tplc="00190407" w:tentative="1">
      <w:start w:val="1"/>
      <w:numFmt w:val="lowerLetter"/>
      <w:lvlText w:val="%5."/>
      <w:lvlJc w:val="left"/>
      <w:pPr>
        <w:ind w:left="3240" w:hanging="360"/>
      </w:pPr>
    </w:lvl>
    <w:lvl w:ilvl="5" w:tplc="001B0407" w:tentative="1">
      <w:start w:val="1"/>
      <w:numFmt w:val="lowerRoman"/>
      <w:lvlText w:val="%6."/>
      <w:lvlJc w:val="right"/>
      <w:pPr>
        <w:ind w:left="3960" w:hanging="180"/>
      </w:pPr>
    </w:lvl>
    <w:lvl w:ilvl="6" w:tplc="000F0407" w:tentative="1">
      <w:start w:val="1"/>
      <w:numFmt w:val="decimal"/>
      <w:lvlText w:val="%7."/>
      <w:lvlJc w:val="left"/>
      <w:pPr>
        <w:ind w:left="4680" w:hanging="360"/>
      </w:pPr>
    </w:lvl>
    <w:lvl w:ilvl="7" w:tplc="00190407" w:tentative="1">
      <w:start w:val="1"/>
      <w:numFmt w:val="lowerLetter"/>
      <w:lvlText w:val="%8."/>
      <w:lvlJc w:val="left"/>
      <w:pPr>
        <w:ind w:left="5400" w:hanging="360"/>
      </w:pPr>
    </w:lvl>
    <w:lvl w:ilvl="8" w:tplc="001B0407" w:tentative="1">
      <w:start w:val="1"/>
      <w:numFmt w:val="lowerRoman"/>
      <w:lvlText w:val="%9."/>
      <w:lvlJc w:val="right"/>
      <w:pPr>
        <w:ind w:left="6120" w:hanging="180"/>
      </w:pPr>
    </w:lvl>
  </w:abstractNum>
  <w:abstractNum w:abstractNumId="3">
    <w:nsid w:val="576A43C1"/>
    <w:multiLevelType w:val="hybridMultilevel"/>
    <w:tmpl w:val="C296A95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num w:numId="1">
    <w:abstractNumId w:val="1"/>
  </w:num>
  <w:num w:numId="2">
    <w:abstractNumId w:val="2"/>
  </w:num>
  <w:num w:numId="3">
    <w:abstractNumId w:val="3"/>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72DEC"/>
    <w:rsid w:val="00033885"/>
    <w:rsid w:val="00191F92"/>
    <w:rsid w:val="002A0306"/>
    <w:rsid w:val="00680395"/>
    <w:rsid w:val="0096335E"/>
    <w:rsid w:val="00B14438"/>
    <w:rsid w:val="00C4654C"/>
    <w:rsid w:val="00C72DE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DEC"/>
    <w:pPr>
      <w:tabs>
        <w:tab w:val="left" w:pos="360"/>
        <w:tab w:val="left" w:pos="720"/>
        <w:tab w:val="left" w:pos="1080"/>
        <w:tab w:val="left" w:pos="1440"/>
      </w:tabs>
      <w:overflowPunct w:val="0"/>
      <w:autoSpaceDE w:val="0"/>
      <w:autoSpaceDN w:val="0"/>
      <w:adjustRightInd w:val="0"/>
      <w:spacing w:before="136"/>
      <w:textAlignment w:val="baseline"/>
    </w:pPr>
    <w:rPr>
      <w:rFonts w:ascii="Times New Roman" w:eastAsia="맑은 고딕" w:hAnsi="Times New Roman" w:cs="Times New Roman"/>
      <w:kern w:val="0"/>
      <w:sz w:val="22"/>
      <w:szCs w:val="20"/>
      <w:lang w:eastAsia="en-US"/>
    </w:rPr>
  </w:style>
  <w:style w:type="paragraph" w:styleId="1">
    <w:name w:val="heading 1"/>
    <w:basedOn w:val="a"/>
    <w:next w:val="a"/>
    <w:link w:val="1Char"/>
    <w:qFormat/>
    <w:rsid w:val="00C72DEC"/>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C72DEC"/>
    <w:pPr>
      <w:keepNext/>
      <w:numPr>
        <w:ilvl w:val="1"/>
        <w:numId w:val="1"/>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C72DEC"/>
    <w:pPr>
      <w:keepNext/>
      <w:numPr>
        <w:ilvl w:val="2"/>
        <w:numId w:val="1"/>
      </w:numPr>
      <w:spacing w:before="240" w:after="60"/>
      <w:outlineLvl w:val="2"/>
    </w:pPr>
    <w:rPr>
      <w:b/>
      <w:bCs/>
      <w:sz w:val="26"/>
      <w:szCs w:val="26"/>
    </w:rPr>
  </w:style>
  <w:style w:type="paragraph" w:styleId="4">
    <w:name w:val="heading 4"/>
    <w:basedOn w:val="a"/>
    <w:next w:val="a"/>
    <w:link w:val="4Char"/>
    <w:qFormat/>
    <w:rsid w:val="00C72DEC"/>
    <w:pPr>
      <w:keepNext/>
      <w:numPr>
        <w:ilvl w:val="3"/>
        <w:numId w:val="1"/>
      </w:numPr>
      <w:spacing w:before="240" w:after="60"/>
      <w:ind w:left="1080" w:hanging="1080"/>
      <w:outlineLvl w:val="3"/>
    </w:pPr>
    <w:rPr>
      <w:b/>
      <w:bCs/>
      <w:sz w:val="28"/>
      <w:szCs w:val="28"/>
    </w:rPr>
  </w:style>
  <w:style w:type="paragraph" w:styleId="5">
    <w:name w:val="heading 5"/>
    <w:basedOn w:val="a"/>
    <w:next w:val="a"/>
    <w:link w:val="5Char"/>
    <w:qFormat/>
    <w:rsid w:val="00C72DEC"/>
    <w:pPr>
      <w:keepNext/>
      <w:numPr>
        <w:ilvl w:val="4"/>
        <w:numId w:val="1"/>
      </w:numPr>
      <w:spacing w:before="240" w:after="60"/>
      <w:ind w:left="1080" w:hanging="1080"/>
      <w:outlineLvl w:val="4"/>
    </w:pPr>
    <w:rPr>
      <w:b/>
      <w:bCs/>
      <w:i/>
      <w:iCs/>
      <w:sz w:val="26"/>
      <w:szCs w:val="26"/>
    </w:rPr>
  </w:style>
  <w:style w:type="paragraph" w:styleId="6">
    <w:name w:val="heading 6"/>
    <w:basedOn w:val="a"/>
    <w:next w:val="a"/>
    <w:link w:val="6Char"/>
    <w:qFormat/>
    <w:rsid w:val="00C72DEC"/>
    <w:pPr>
      <w:keepNext/>
      <w:numPr>
        <w:ilvl w:val="5"/>
        <w:numId w:val="1"/>
      </w:numPr>
      <w:spacing w:before="240" w:after="60"/>
      <w:ind w:left="1080" w:hanging="1080"/>
      <w:outlineLvl w:val="5"/>
    </w:pPr>
    <w:rPr>
      <w:b/>
      <w:bCs/>
      <w:szCs w:val="22"/>
    </w:rPr>
  </w:style>
  <w:style w:type="paragraph" w:styleId="7">
    <w:name w:val="heading 7"/>
    <w:basedOn w:val="a"/>
    <w:next w:val="a"/>
    <w:link w:val="7Char"/>
    <w:qFormat/>
    <w:rsid w:val="00C72DEC"/>
    <w:pPr>
      <w:keepNext/>
      <w:numPr>
        <w:ilvl w:val="6"/>
        <w:numId w:val="1"/>
      </w:numPr>
      <w:spacing w:before="240" w:after="60"/>
      <w:ind w:left="1440" w:hanging="1440"/>
      <w:outlineLvl w:val="6"/>
    </w:pPr>
    <w:rPr>
      <w:sz w:val="24"/>
      <w:szCs w:val="24"/>
    </w:rPr>
  </w:style>
  <w:style w:type="paragraph" w:styleId="8">
    <w:name w:val="heading 8"/>
    <w:basedOn w:val="a"/>
    <w:next w:val="a"/>
    <w:link w:val="8Char"/>
    <w:qFormat/>
    <w:rsid w:val="00C72DEC"/>
    <w:pPr>
      <w:keepNext/>
      <w:numPr>
        <w:ilvl w:val="7"/>
        <w:numId w:val="1"/>
      </w:numPr>
      <w:tabs>
        <w:tab w:val="left" w:pos="1800"/>
      </w:tabs>
      <w:spacing w:before="240" w:after="60"/>
      <w:ind w:left="1800" w:hanging="180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C72DEC"/>
    <w:rPr>
      <w:rFonts w:ascii="Times New Roman" w:eastAsia="맑은 고딕" w:hAnsi="Times New Roman" w:cs="Arial"/>
      <w:b/>
      <w:bCs/>
      <w:kern w:val="32"/>
      <w:sz w:val="32"/>
      <w:szCs w:val="32"/>
      <w:lang w:eastAsia="en-US"/>
    </w:rPr>
  </w:style>
  <w:style w:type="character" w:customStyle="1" w:styleId="2Char">
    <w:name w:val="제목 2 Char"/>
    <w:basedOn w:val="a0"/>
    <w:link w:val="2"/>
    <w:rsid w:val="00C72DEC"/>
    <w:rPr>
      <w:rFonts w:ascii="Times New Roman" w:eastAsia="맑은 고딕" w:hAnsi="Times New Roman" w:cs="Times New Roman"/>
      <w:b/>
      <w:bCs/>
      <w:i/>
      <w:iCs/>
      <w:kern w:val="0"/>
      <w:sz w:val="28"/>
      <w:szCs w:val="28"/>
      <w:lang w:eastAsia="en-US"/>
    </w:rPr>
  </w:style>
  <w:style w:type="character" w:customStyle="1" w:styleId="3Char">
    <w:name w:val="제목 3 Char"/>
    <w:basedOn w:val="a0"/>
    <w:link w:val="3"/>
    <w:rsid w:val="00C72DEC"/>
    <w:rPr>
      <w:rFonts w:ascii="Times New Roman" w:eastAsia="맑은 고딕" w:hAnsi="Times New Roman" w:cs="Times New Roman"/>
      <w:b/>
      <w:bCs/>
      <w:kern w:val="0"/>
      <w:sz w:val="26"/>
      <w:szCs w:val="26"/>
      <w:lang w:eastAsia="en-US"/>
    </w:rPr>
  </w:style>
  <w:style w:type="character" w:customStyle="1" w:styleId="4Char">
    <w:name w:val="제목 4 Char"/>
    <w:basedOn w:val="a0"/>
    <w:link w:val="4"/>
    <w:rsid w:val="00C72DEC"/>
    <w:rPr>
      <w:rFonts w:ascii="Times New Roman" w:eastAsia="맑은 고딕" w:hAnsi="Times New Roman" w:cs="Times New Roman"/>
      <w:b/>
      <w:bCs/>
      <w:kern w:val="0"/>
      <w:sz w:val="28"/>
      <w:szCs w:val="28"/>
      <w:lang w:eastAsia="en-US"/>
    </w:rPr>
  </w:style>
  <w:style w:type="character" w:customStyle="1" w:styleId="5Char">
    <w:name w:val="제목 5 Char"/>
    <w:basedOn w:val="a0"/>
    <w:link w:val="5"/>
    <w:rsid w:val="00C72DEC"/>
    <w:rPr>
      <w:rFonts w:ascii="Times New Roman" w:eastAsia="맑은 고딕" w:hAnsi="Times New Roman" w:cs="Times New Roman"/>
      <w:b/>
      <w:bCs/>
      <w:i/>
      <w:iCs/>
      <w:kern w:val="0"/>
      <w:sz w:val="26"/>
      <w:szCs w:val="26"/>
      <w:lang w:eastAsia="en-US"/>
    </w:rPr>
  </w:style>
  <w:style w:type="character" w:customStyle="1" w:styleId="6Char">
    <w:name w:val="제목 6 Char"/>
    <w:basedOn w:val="a0"/>
    <w:link w:val="6"/>
    <w:rsid w:val="00C72DEC"/>
    <w:rPr>
      <w:rFonts w:ascii="Times New Roman" w:eastAsia="맑은 고딕" w:hAnsi="Times New Roman" w:cs="Times New Roman"/>
      <w:b/>
      <w:bCs/>
      <w:kern w:val="0"/>
      <w:sz w:val="22"/>
      <w:lang w:eastAsia="en-US"/>
    </w:rPr>
  </w:style>
  <w:style w:type="character" w:customStyle="1" w:styleId="7Char">
    <w:name w:val="제목 7 Char"/>
    <w:basedOn w:val="a0"/>
    <w:link w:val="7"/>
    <w:rsid w:val="00C72DEC"/>
    <w:rPr>
      <w:rFonts w:ascii="Times New Roman" w:eastAsia="맑은 고딕" w:hAnsi="Times New Roman" w:cs="Times New Roman"/>
      <w:kern w:val="0"/>
      <w:sz w:val="24"/>
      <w:szCs w:val="24"/>
      <w:lang w:eastAsia="en-US"/>
    </w:rPr>
  </w:style>
  <w:style w:type="character" w:customStyle="1" w:styleId="8Char">
    <w:name w:val="제목 8 Char"/>
    <w:basedOn w:val="a0"/>
    <w:link w:val="8"/>
    <w:rsid w:val="00C72DEC"/>
    <w:rPr>
      <w:rFonts w:ascii="Times New Roman" w:eastAsia="맑은 고딕" w:hAnsi="Times New Roman" w:cs="Times New Roman"/>
      <w:i/>
      <w:iCs/>
      <w:kern w:val="0"/>
      <w:sz w:val="24"/>
      <w:szCs w:val="24"/>
      <w:lang w:eastAsia="en-US"/>
    </w:rPr>
  </w:style>
  <w:style w:type="paragraph" w:styleId="a3">
    <w:name w:val="footer"/>
    <w:basedOn w:val="a"/>
    <w:link w:val="Char"/>
    <w:rsid w:val="00C72DEC"/>
    <w:pPr>
      <w:tabs>
        <w:tab w:val="center" w:pos="4320"/>
        <w:tab w:val="right" w:pos="8640"/>
      </w:tabs>
    </w:pPr>
  </w:style>
  <w:style w:type="character" w:customStyle="1" w:styleId="Char">
    <w:name w:val="바닥글 Char"/>
    <w:basedOn w:val="a0"/>
    <w:link w:val="a3"/>
    <w:rsid w:val="00C72DEC"/>
    <w:rPr>
      <w:rFonts w:ascii="Times New Roman" w:eastAsia="맑은 고딕" w:hAnsi="Times New Roman" w:cs="Times New Roman"/>
      <w:kern w:val="0"/>
      <w:sz w:val="22"/>
      <w:szCs w:val="20"/>
      <w:lang w:eastAsia="en-US"/>
    </w:rPr>
  </w:style>
  <w:style w:type="character" w:styleId="a4">
    <w:name w:val="page number"/>
    <w:basedOn w:val="a0"/>
    <w:rsid w:val="00C72DEC"/>
  </w:style>
  <w:style w:type="character" w:styleId="a5">
    <w:name w:val="Hyperlink"/>
    <w:rsid w:val="00C72DEC"/>
    <w:rPr>
      <w:color w:val="0000FF"/>
      <w:u w:val="single"/>
    </w:rPr>
  </w:style>
  <w:style w:type="paragraph" w:styleId="a6">
    <w:name w:val="Balloon Text"/>
    <w:basedOn w:val="a"/>
    <w:link w:val="Char0"/>
    <w:uiPriority w:val="99"/>
    <w:semiHidden/>
    <w:unhideWhenUsed/>
    <w:rsid w:val="00C72DEC"/>
    <w:pPr>
      <w:spacing w:before="0"/>
    </w:pPr>
    <w:rPr>
      <w:rFonts w:asciiTheme="majorHAnsi" w:eastAsiaTheme="majorEastAsia" w:hAnsiTheme="majorHAnsi" w:cstheme="majorBidi"/>
      <w:sz w:val="18"/>
      <w:szCs w:val="18"/>
    </w:rPr>
  </w:style>
  <w:style w:type="character" w:customStyle="1" w:styleId="Char0">
    <w:name w:val="풍선 도움말 텍스트 Char"/>
    <w:basedOn w:val="a0"/>
    <w:link w:val="a6"/>
    <w:uiPriority w:val="99"/>
    <w:semiHidden/>
    <w:rsid w:val="00C72DEC"/>
    <w:rPr>
      <w:rFonts w:asciiTheme="majorHAnsi" w:eastAsiaTheme="majorEastAsia" w:hAnsiTheme="majorHAnsi" w:cstheme="majorBidi"/>
      <w:kern w:val="0"/>
      <w:sz w:val="18"/>
      <w:szCs w:val="18"/>
      <w:lang w:eastAsia="en-US"/>
    </w:rPr>
  </w:style>
  <w:style w:type="paragraph" w:styleId="a7">
    <w:name w:val="header"/>
    <w:basedOn w:val="a"/>
    <w:link w:val="Char1"/>
    <w:uiPriority w:val="99"/>
    <w:semiHidden/>
    <w:unhideWhenUsed/>
    <w:rsid w:val="00680395"/>
    <w:pPr>
      <w:tabs>
        <w:tab w:val="clear" w:pos="360"/>
        <w:tab w:val="clear" w:pos="720"/>
        <w:tab w:val="clear" w:pos="1080"/>
        <w:tab w:val="clear" w:pos="1440"/>
        <w:tab w:val="center" w:pos="4513"/>
        <w:tab w:val="right" w:pos="9026"/>
      </w:tabs>
      <w:snapToGrid w:val="0"/>
    </w:pPr>
  </w:style>
  <w:style w:type="character" w:customStyle="1" w:styleId="Char1">
    <w:name w:val="머리글 Char"/>
    <w:basedOn w:val="a0"/>
    <w:link w:val="a7"/>
    <w:uiPriority w:val="99"/>
    <w:semiHidden/>
    <w:rsid w:val="00680395"/>
    <w:rPr>
      <w:rFonts w:ascii="Times New Roman" w:eastAsia="맑은 고딕" w:hAnsi="Times New Roman" w:cs="Times New Roman"/>
      <w:kern w:val="0"/>
      <w:sz w:val="22"/>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6.emf"/><Relationship Id="rId26" Type="http://schemas.openxmlformats.org/officeDocument/2006/relationships/image" Target="media/image12.emf"/><Relationship Id="rId3" Type="http://schemas.microsoft.com/office/2007/relationships/stylesWithEffects" Target="stylesWithEffect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hyperlink" Target="mailto:dionism@samsung.com" TargetMode="External"/><Relationship Id="rId17" Type="http://schemas.openxmlformats.org/officeDocument/2006/relationships/image" Target="media/image5.emf"/><Relationship Id="rId25"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unyoung.jeon@samsung.com" TargetMode="External"/><Relationship Id="rId24"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9.emf"/><Relationship Id="rId28" Type="http://schemas.openxmlformats.org/officeDocument/2006/relationships/fontTable" Target="fontTable.xml"/><Relationship Id="rId10" Type="http://schemas.openxmlformats.org/officeDocument/2006/relationships/hyperlink" Target="mailto:kp5.choi@samsung.com" TargetMode="Externa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4.bin"/><Relationship Id="rId27"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984</Words>
  <Characters>5611</Characters>
  <Application>Microsoft Office Word</Application>
  <DocSecurity>0</DocSecurity>
  <Lines>46</Lines>
  <Paragraphs>13</Paragraphs>
  <ScaleCrop>false</ScaleCrop>
  <Company/>
  <LinksUpToDate>false</LinksUpToDate>
  <CharactersWithSpaces>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사용자</dc:creator>
  <cp:lastModifiedBy>Windows 사용자</cp:lastModifiedBy>
  <cp:revision>4</cp:revision>
  <dcterms:created xsi:type="dcterms:W3CDTF">2011-07-01T10:19:00Z</dcterms:created>
  <dcterms:modified xsi:type="dcterms:W3CDTF">2011-07-12T01:31:00Z</dcterms:modified>
</cp:coreProperties>
</file>