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3B4321" w:rsidRPr="00B63729" w:rsidTr="006724E5">
        <w:tc>
          <w:tcPr>
            <w:tcW w:w="6408" w:type="dxa"/>
          </w:tcPr>
          <w:p w:rsidR="003B4321" w:rsidRPr="00AE341B" w:rsidRDefault="003B4321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noProof/>
                <w:lang w:eastAsia="zh-CN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noProof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50" type="#_x0000_t75" style="position:absolute;margin-left:48.05pt;margin-top:-25.1pt;width:23.1pt;height:21.05pt;z-index:251658752;visibility:visible">
                  <v:imagedata r:id="rId7" o:title=""/>
                </v:shape>
              </w:pict>
            </w:r>
            <w:r>
              <w:rPr>
                <w:noProof/>
                <w:lang w:eastAsia="zh-CN"/>
              </w:rPr>
              <w:pict>
                <v:shape id="Picture 52" o:spid="_x0000_s1051" type="#_x0000_t75" style="position:absolute;margin-left:21.15pt;margin-top:-25.1pt;width:23.2pt;height:21.05pt;z-index:251657728;visibility:visible">
                  <v:imagedata r:id="rId8" o:title=""/>
                </v:shape>
              </w:pict>
            </w:r>
            <w:r w:rsidRPr="00AE341B">
              <w:rPr>
                <w:b/>
                <w:szCs w:val="22"/>
              </w:rPr>
              <w:t>Joint Collaborative Team on Video Coding (JCT-VC)</w:t>
            </w:r>
          </w:p>
          <w:p w:rsidR="003B4321" w:rsidRPr="00AE341B" w:rsidRDefault="003B4321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3B4321" w:rsidRPr="00B63729" w:rsidRDefault="003B4321" w:rsidP="00684049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4th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  <w:lang w:eastAsia="zh-TW"/>
              </w:rPr>
              <w:t>Daegu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TW"/>
              </w:rPr>
              <w:t>KR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TW"/>
              </w:rPr>
              <w:t>20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TW"/>
              </w:rPr>
              <w:t>28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  <w:lang w:eastAsia="zh-TW"/>
              </w:rPr>
              <w:t>January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  <w:lang w:eastAsia="zh-TW"/>
              </w:rPr>
              <w:t>1</w:t>
            </w:r>
          </w:p>
        </w:tc>
        <w:tc>
          <w:tcPr>
            <w:tcW w:w="3168" w:type="dxa"/>
          </w:tcPr>
          <w:p w:rsidR="003B4321" w:rsidRPr="00402D70" w:rsidRDefault="003B4321" w:rsidP="00402D70">
            <w:pPr>
              <w:tabs>
                <w:tab w:val="left" w:pos="7200"/>
              </w:tabs>
              <w:rPr>
                <w:rFonts w:eastAsia="宋体"/>
                <w:lang w:eastAsia="zh-CN"/>
              </w:rPr>
            </w:pPr>
            <w:r w:rsidRPr="00B63729">
              <w:t>Document: JCTVC-</w:t>
            </w:r>
            <w:r>
              <w:rPr>
                <w:lang w:eastAsia="zh-TW"/>
              </w:rPr>
              <w:t>D</w:t>
            </w:r>
            <w:r>
              <w:rPr>
                <w:rFonts w:eastAsia="宋体"/>
                <w:lang w:eastAsia="zh-CN"/>
              </w:rPr>
              <w:t>294</w:t>
            </w:r>
          </w:p>
        </w:tc>
      </w:tr>
    </w:tbl>
    <w:p w:rsidR="003B4321" w:rsidRPr="00AE341B" w:rsidRDefault="003B4321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3B4321" w:rsidRPr="00B63729" w:rsidTr="006724E5">
        <w:tc>
          <w:tcPr>
            <w:tcW w:w="1458" w:type="dxa"/>
          </w:tcPr>
          <w:p w:rsidR="003B4321" w:rsidRPr="00B63729" w:rsidRDefault="003B4321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3B4321" w:rsidRPr="003A2AD7" w:rsidRDefault="003B4321" w:rsidP="006F5AD4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>
              <w:rPr>
                <w:b/>
                <w:szCs w:val="22"/>
                <w:lang w:eastAsia="zh-TW"/>
              </w:rPr>
              <w:t>C</w:t>
            </w:r>
            <w:r w:rsidRPr="00BA6CF4">
              <w:rPr>
                <w:b/>
                <w:szCs w:val="22"/>
                <w:lang w:eastAsia="zh-TW"/>
              </w:rPr>
              <w:t>E</w:t>
            </w:r>
            <w:r>
              <w:rPr>
                <w:rFonts w:eastAsia="宋体"/>
                <w:b/>
                <w:szCs w:val="22"/>
                <w:lang w:eastAsia="zh-CN"/>
              </w:rPr>
              <w:t>3</w:t>
            </w:r>
            <w:r w:rsidRPr="00BA6CF4">
              <w:rPr>
                <w:b/>
                <w:szCs w:val="22"/>
                <w:lang w:eastAsia="zh-TW"/>
              </w:rPr>
              <w:t>: Crosscheck</w:t>
            </w:r>
            <w:r>
              <w:rPr>
                <w:rFonts w:eastAsia="宋体"/>
                <w:b/>
                <w:szCs w:val="22"/>
                <w:lang w:eastAsia="zh-CN"/>
              </w:rPr>
              <w:t xml:space="preserve"> of Qualcomm’s 12/8 Tap Interpolation Filter by MediaTek</w:t>
            </w:r>
          </w:p>
        </w:tc>
      </w:tr>
      <w:tr w:rsidR="003B4321" w:rsidRPr="00B63729" w:rsidTr="006724E5">
        <w:tc>
          <w:tcPr>
            <w:tcW w:w="1458" w:type="dxa"/>
          </w:tcPr>
          <w:p w:rsidR="003B4321" w:rsidRPr="00B63729" w:rsidRDefault="003B4321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3B4321" w:rsidRPr="00B63729" w:rsidRDefault="003B4321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3B4321" w:rsidRPr="00B63729" w:rsidTr="006724E5">
        <w:tc>
          <w:tcPr>
            <w:tcW w:w="1458" w:type="dxa"/>
          </w:tcPr>
          <w:p w:rsidR="003B4321" w:rsidRPr="00B63729" w:rsidRDefault="003B4321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3B4321" w:rsidRPr="00B63729" w:rsidRDefault="003B4321" w:rsidP="006724E5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Report</w:t>
            </w:r>
          </w:p>
        </w:tc>
      </w:tr>
      <w:tr w:rsidR="003B4321" w:rsidRPr="00B63729" w:rsidTr="006724E5">
        <w:tc>
          <w:tcPr>
            <w:tcW w:w="1458" w:type="dxa"/>
          </w:tcPr>
          <w:p w:rsidR="003B4321" w:rsidRPr="00B63729" w:rsidRDefault="003B4321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3B4321" w:rsidRPr="003A2AD7" w:rsidRDefault="003B4321" w:rsidP="006724E5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/>
                <w:szCs w:val="22"/>
                <w:lang w:eastAsia="zh-CN"/>
              </w:rPr>
              <w:t>Jicheng An and Xun Guo</w:t>
            </w:r>
          </w:p>
          <w:p w:rsidR="003B4321" w:rsidRDefault="003B4321" w:rsidP="006724E5">
            <w:pPr>
              <w:spacing w:before="60" w:after="60"/>
              <w:rPr>
                <w:szCs w:val="22"/>
                <w:lang w:eastAsia="zh-TW"/>
              </w:rPr>
            </w:pPr>
            <w:r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 w:rsidRPr="008C6749">
                <w:rPr>
                  <w:szCs w:val="22"/>
                  <w:lang w:eastAsia="zh-CN"/>
                </w:rPr>
                <w:t>10F</w:t>
              </w:r>
            </w:smartTag>
            <w:r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3B4321" w:rsidRPr="00B63729" w:rsidRDefault="003B4321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3B4321" w:rsidRPr="00B63729" w:rsidRDefault="003B4321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Tel:</w:t>
            </w:r>
            <w:r w:rsidRPr="00B6372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3B4321" w:rsidRDefault="003B4321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szCs w:val="22"/>
                <w:lang w:eastAsia="zh-TW"/>
              </w:rPr>
              <w:t>+86-</w:t>
            </w:r>
            <w:r>
              <w:rPr>
                <w:rFonts w:eastAsia="宋体"/>
                <w:szCs w:val="22"/>
                <w:lang w:eastAsia="zh-CN"/>
              </w:rPr>
              <w:t>10</w:t>
            </w:r>
            <w:r>
              <w:rPr>
                <w:szCs w:val="22"/>
                <w:lang w:eastAsia="zh-TW"/>
              </w:rPr>
              <w:t>-</w:t>
            </w:r>
            <w:r>
              <w:rPr>
                <w:rFonts w:eastAsia="宋体"/>
                <w:szCs w:val="22"/>
                <w:lang w:eastAsia="zh-CN"/>
              </w:rPr>
              <w:t>82800818</w:t>
            </w:r>
            <w:r>
              <w:rPr>
                <w:szCs w:val="22"/>
                <w:lang w:eastAsia="zh-TW"/>
              </w:rPr>
              <w:br/>
            </w:r>
            <w:r w:rsidRPr="00D04F5E">
              <w:rPr>
                <w:rFonts w:eastAsia="宋体"/>
                <w:szCs w:val="22"/>
                <w:lang w:eastAsia="zh-CN"/>
              </w:rPr>
              <w:t>xun.guo</w:t>
            </w:r>
            <w:r w:rsidRPr="00D04F5E">
              <w:rPr>
                <w:szCs w:val="22"/>
                <w:lang w:eastAsia="zh-TW"/>
              </w:rPr>
              <w:t>@mediatek.com</w:t>
            </w:r>
          </w:p>
          <w:p w:rsidR="003B4321" w:rsidRPr="00D04F5E" w:rsidRDefault="003B4321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/>
                <w:szCs w:val="22"/>
                <w:lang w:eastAsia="zh-CN"/>
              </w:rPr>
              <w:t>jicheng.an@mediatek.com</w:t>
            </w:r>
          </w:p>
        </w:tc>
      </w:tr>
      <w:tr w:rsidR="003B4321" w:rsidRPr="00B63729" w:rsidTr="006724E5">
        <w:tc>
          <w:tcPr>
            <w:tcW w:w="1458" w:type="dxa"/>
          </w:tcPr>
          <w:p w:rsidR="003B4321" w:rsidRPr="00B63729" w:rsidRDefault="003B4321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3B4321" w:rsidRPr="00B63729" w:rsidRDefault="003B4321" w:rsidP="006724E5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zh-TW"/>
              </w:rPr>
              <w:t>MediaTek</w:t>
            </w:r>
            <w:r w:rsidRPr="00B63729">
              <w:rPr>
                <w:szCs w:val="22"/>
                <w:lang w:eastAsia="zh-TW"/>
              </w:rPr>
              <w:t xml:space="preserve"> Inc.</w:t>
            </w:r>
          </w:p>
        </w:tc>
      </w:tr>
    </w:tbl>
    <w:p w:rsidR="003B4321" w:rsidRPr="00AE341B" w:rsidRDefault="003B4321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3B4321" w:rsidRPr="00AE341B" w:rsidRDefault="003B4321" w:rsidP="008F3B31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3B4321" w:rsidRPr="00C67B96" w:rsidRDefault="003B4321" w:rsidP="008F3B31">
      <w:pPr>
        <w:jc w:val="both"/>
        <w:rPr>
          <w:rFonts w:eastAsia="宋体" w:cs="Arial"/>
          <w:color w:val="000000"/>
          <w:szCs w:val="22"/>
          <w:lang w:eastAsia="zh-CN"/>
        </w:rPr>
      </w:pPr>
      <w:r w:rsidRPr="00454C6F">
        <w:rPr>
          <w:rFonts w:cs="Arial"/>
          <w:lang w:val="en-GB"/>
        </w:rPr>
        <w:t xml:space="preserve">The </w:t>
      </w:r>
      <w:r w:rsidRPr="00454C6F">
        <w:rPr>
          <w:rFonts w:cs="Arial"/>
          <w:lang w:val="en-GB" w:eastAsia="ja-JP"/>
        </w:rPr>
        <w:t>purpose</w:t>
      </w:r>
      <w:r w:rsidRPr="00454C6F">
        <w:rPr>
          <w:rFonts w:cs="Arial"/>
          <w:lang w:val="en-GB"/>
        </w:rPr>
        <w:t xml:space="preserve"> of this </w:t>
      </w:r>
      <w:r w:rsidRPr="00454C6F">
        <w:rPr>
          <w:rFonts w:cs="Arial"/>
          <w:lang w:val="en-GB" w:eastAsia="ko-KR"/>
        </w:rPr>
        <w:t>document</w:t>
      </w:r>
      <w:r w:rsidRPr="00454C6F">
        <w:rPr>
          <w:rFonts w:cs="Arial"/>
          <w:lang w:val="en-GB"/>
        </w:rPr>
        <w:t xml:space="preserve"> is to </w:t>
      </w:r>
      <w:r w:rsidRPr="00454C6F">
        <w:rPr>
          <w:rFonts w:cs="Arial"/>
          <w:lang w:val="en-GB" w:eastAsia="ko-KR"/>
        </w:rPr>
        <w:t>crosscheck</w:t>
      </w:r>
      <w:r w:rsidRPr="00454C6F">
        <w:rPr>
          <w:rFonts w:cs="Arial"/>
          <w:lang w:val="en-GB"/>
        </w:rPr>
        <w:t xml:space="preserve"> </w:t>
      </w:r>
      <w:r>
        <w:rPr>
          <w:rFonts w:eastAsia="宋体" w:cs="Arial"/>
          <w:lang w:val="en-GB" w:eastAsia="zh-CN"/>
        </w:rPr>
        <w:t>the</w:t>
      </w:r>
      <w:r>
        <w:rPr>
          <w:rFonts w:cs="Arial"/>
          <w:lang w:val="en-GB" w:eastAsia="ko-KR"/>
        </w:rPr>
        <w:t xml:space="preserve"> </w:t>
      </w:r>
      <w:r>
        <w:rPr>
          <w:rFonts w:eastAsia="宋体" w:cs="Arial"/>
          <w:lang w:val="en-GB" w:eastAsia="zh-CN"/>
        </w:rPr>
        <w:t>12/8 tap interpolation filter for luma</w:t>
      </w:r>
      <w:r>
        <w:rPr>
          <w:rFonts w:cs="Courier"/>
          <w:szCs w:val="24"/>
        </w:rPr>
        <w:t xml:space="preserve"> </w:t>
      </w:r>
      <w:r>
        <w:rPr>
          <w:rFonts w:cs="Courier"/>
          <w:szCs w:val="24"/>
          <w:lang w:eastAsia="zh-TW"/>
        </w:rPr>
        <w:t xml:space="preserve">proposed </w:t>
      </w:r>
      <w:r>
        <w:rPr>
          <w:rFonts w:cs="Courier"/>
          <w:szCs w:val="24"/>
        </w:rPr>
        <w:t xml:space="preserve">by </w:t>
      </w:r>
      <w:r>
        <w:rPr>
          <w:rFonts w:cs="Courier"/>
          <w:szCs w:val="24"/>
          <w:lang w:eastAsia="zh-TW"/>
        </w:rPr>
        <w:t>Qualcomm</w:t>
      </w:r>
      <w:r>
        <w:rPr>
          <w:rFonts w:eastAsia="宋体" w:cs="Courier"/>
          <w:szCs w:val="24"/>
          <w:lang w:eastAsia="zh-CN"/>
        </w:rPr>
        <w:t xml:space="preserve"> in CE3[1]</w:t>
      </w:r>
      <w:r>
        <w:rPr>
          <w:rFonts w:cs="Arial"/>
          <w:lang w:val="en-GB" w:eastAsia="ko-KR"/>
        </w:rPr>
        <w:t>.</w:t>
      </w:r>
      <w:r>
        <w:rPr>
          <w:rFonts w:cs="Arial"/>
          <w:color w:val="000000"/>
          <w:szCs w:val="22"/>
          <w:lang w:eastAsia="ko-KR"/>
        </w:rPr>
        <w:t xml:space="preserve"> </w:t>
      </w:r>
      <w:r w:rsidRPr="00454C6F">
        <w:rPr>
          <w:rFonts w:cs="Arial"/>
          <w:lang w:val="en-GB" w:eastAsia="ko-KR"/>
        </w:rPr>
        <w:t xml:space="preserve">The verification task has been done successfully and the </w:t>
      </w:r>
      <w:r>
        <w:rPr>
          <w:rFonts w:eastAsia="宋体" w:cs="Arial"/>
          <w:lang w:val="en-GB" w:eastAsia="zh-CN"/>
        </w:rPr>
        <w:t>BD-rates</w:t>
      </w:r>
      <w:r>
        <w:rPr>
          <w:rFonts w:cs="Arial"/>
          <w:lang w:val="en-GB" w:eastAsia="ko-KR"/>
        </w:rPr>
        <w:t xml:space="preserve"> match</w:t>
      </w:r>
      <w:r w:rsidRPr="00454C6F">
        <w:rPr>
          <w:rFonts w:cs="Arial"/>
          <w:lang w:val="en-GB" w:eastAsia="ko-KR"/>
        </w:rPr>
        <w:t xml:space="preserve"> those </w:t>
      </w:r>
      <w:r>
        <w:rPr>
          <w:rFonts w:cs="Arial"/>
          <w:lang w:val="en-GB" w:eastAsia="zh-TW"/>
        </w:rPr>
        <w:t xml:space="preserve">provided by </w:t>
      </w:r>
      <w:r>
        <w:rPr>
          <w:rFonts w:cs="Courier"/>
          <w:szCs w:val="24"/>
          <w:lang w:eastAsia="zh-TW"/>
        </w:rPr>
        <w:t>Qualcomm</w:t>
      </w:r>
      <w:r w:rsidRPr="00454C6F">
        <w:rPr>
          <w:rFonts w:cs="Arial"/>
          <w:lang w:val="en-GB" w:eastAsia="ko-KR"/>
        </w:rPr>
        <w:t xml:space="preserve"> exactly</w:t>
      </w:r>
      <w:r>
        <w:rPr>
          <w:rFonts w:cs="Courier"/>
          <w:szCs w:val="24"/>
        </w:rPr>
        <w:t>.</w:t>
      </w:r>
      <w:r>
        <w:rPr>
          <w:rFonts w:eastAsia="宋体" w:cs="Courier"/>
          <w:szCs w:val="24"/>
          <w:lang w:eastAsia="zh-CN"/>
        </w:rPr>
        <w:t xml:space="preserve"> The r</w:t>
      </w:r>
      <w:r>
        <w:rPr>
          <w:szCs w:val="22"/>
          <w:lang w:eastAsia="ja-JP"/>
        </w:rPr>
        <w:t xml:space="preserve">elative encoding </w:t>
      </w:r>
      <w:r>
        <w:rPr>
          <w:rFonts w:eastAsia="宋体"/>
          <w:szCs w:val="22"/>
          <w:lang w:eastAsia="zh-CN"/>
        </w:rPr>
        <w:t>time from our results is sort of less than that from proponent, and the relative decoding time from our results is a little more than that from proponent</w:t>
      </w:r>
      <w:r>
        <w:rPr>
          <w:rFonts w:eastAsia="宋体" w:cs="Courier"/>
          <w:szCs w:val="24"/>
          <w:lang w:eastAsia="zh-CN"/>
        </w:rPr>
        <w:t xml:space="preserve">. </w:t>
      </w:r>
      <w:r>
        <w:rPr>
          <w:szCs w:val="22"/>
          <w:lang w:eastAsia="ja-JP"/>
        </w:rPr>
        <w:t>Considering the difference of operating the environments, results are basically confirmed</w:t>
      </w:r>
      <w:r>
        <w:rPr>
          <w:rFonts w:eastAsia="宋体"/>
          <w:szCs w:val="22"/>
          <w:lang w:eastAsia="zh-CN"/>
        </w:rPr>
        <w:t>.</w:t>
      </w:r>
    </w:p>
    <w:p w:rsidR="003B4321" w:rsidRDefault="003B4321" w:rsidP="008F3B31">
      <w:pPr>
        <w:rPr>
          <w:rFonts w:cs="Arial"/>
          <w:color w:val="000000"/>
          <w:szCs w:val="22"/>
          <w:lang w:eastAsia="ko-KR"/>
        </w:rPr>
      </w:pPr>
    </w:p>
    <w:p w:rsidR="003B4321" w:rsidRPr="003A2AD7" w:rsidRDefault="003B4321" w:rsidP="008F3B31">
      <w:pPr>
        <w:pStyle w:val="Heading1"/>
        <w:jc w:val="both"/>
        <w:rPr>
          <w:rFonts w:ascii="Times New Roman" w:hAnsi="Times New Roman" w:cs="Times New Roman"/>
        </w:rPr>
      </w:pPr>
      <w:r w:rsidRPr="003A2AD7">
        <w:rPr>
          <w:rFonts w:ascii="Times New Roman" w:eastAsia="宋体" w:hAnsi="Times New Roman" w:cs="Times New Roman"/>
          <w:lang w:eastAsia="zh-CN"/>
        </w:rPr>
        <w:t>Introduction</w:t>
      </w:r>
    </w:p>
    <w:p w:rsidR="003B4321" w:rsidRDefault="003B4321" w:rsidP="008F3B31">
      <w:pPr>
        <w:jc w:val="both"/>
        <w:rPr>
          <w:rFonts w:eastAsia="宋体" w:cs="Arial"/>
          <w:szCs w:val="22"/>
          <w:lang w:eastAsia="zh-CN"/>
        </w:rPr>
      </w:pPr>
      <w:r>
        <w:rPr>
          <w:rFonts w:cs="Arial"/>
          <w:szCs w:val="22"/>
          <w:lang w:eastAsia="zh-TW"/>
        </w:rPr>
        <w:t>Qualcomm</w:t>
      </w:r>
      <w:r>
        <w:rPr>
          <w:rFonts w:cs="Arial"/>
          <w:szCs w:val="22"/>
          <w:lang w:eastAsia="ko-KR"/>
        </w:rPr>
        <w:t xml:space="preserve"> provided </w:t>
      </w:r>
      <w:r>
        <w:rPr>
          <w:rFonts w:eastAsia="宋体" w:cs="Arial"/>
          <w:szCs w:val="22"/>
          <w:lang w:eastAsia="zh-CN"/>
        </w:rPr>
        <w:t>two</w:t>
      </w:r>
      <w:r>
        <w:rPr>
          <w:rFonts w:cs="Arial"/>
          <w:szCs w:val="22"/>
          <w:lang w:eastAsia="zh-TW"/>
        </w:rPr>
        <w:t xml:space="preserve"> TMuC0.9-based source code</w:t>
      </w:r>
      <w:r>
        <w:rPr>
          <w:rFonts w:eastAsia="宋体" w:cs="Arial"/>
          <w:szCs w:val="22"/>
          <w:lang w:eastAsia="zh-CN"/>
        </w:rPr>
        <w:t xml:space="preserve"> variations on the proposed 12/8 tap interpolation filter</w:t>
      </w:r>
      <w:r>
        <w:rPr>
          <w:rFonts w:cs="Arial"/>
          <w:szCs w:val="22"/>
          <w:lang w:eastAsia="zh-TW"/>
        </w:rPr>
        <w:t xml:space="preserve">. </w:t>
      </w:r>
    </w:p>
    <w:p w:rsidR="003B4321" w:rsidRDefault="003B4321" w:rsidP="00980335">
      <w:r>
        <w:t>Variation 1: Using 12 tap (both vertical and horizontal) for locations a, b, c, d, h, i, j (1 pass filter locations + center half pel), and using 8 Tap (both vertical and horizontal) for locations e, f, g, I, k, m, n, o (Inner Qpel locations).</w:t>
      </w:r>
    </w:p>
    <w:p w:rsidR="003B4321" w:rsidRDefault="003B4321" w:rsidP="00980335">
      <w:r>
        <w:t>Variation 2: Using 12 tap (both vertical and horizontal ) for locations a, b, c, d, h, i  (1 pass filter locations), and using 8 Tap (both vertical and horizontal) for locations  e,f,g, I, k, m, n, o, j (Inner Qpel and Hpel locations).</w:t>
      </w:r>
    </w:p>
    <w:p w:rsidR="003B4321" w:rsidRDefault="003B4321" w:rsidP="00980335">
      <w:r>
        <w:t>The only difference between Variation 1 and 2 is in variation 2</w:t>
      </w:r>
      <w:r>
        <w:rPr>
          <w:rFonts w:eastAsia="宋体"/>
          <w:lang w:eastAsia="zh-CN"/>
        </w:rPr>
        <w:t xml:space="preserve"> </w:t>
      </w:r>
      <w:r>
        <w:t xml:space="preserve">8 tap </w:t>
      </w:r>
      <w:r>
        <w:rPr>
          <w:rFonts w:eastAsia="宋体"/>
          <w:lang w:eastAsia="zh-CN"/>
        </w:rPr>
        <w:t xml:space="preserve">is used </w:t>
      </w:r>
      <w:r>
        <w:t xml:space="preserve">to filter center half pel location. </w:t>
      </w:r>
    </w:p>
    <w:p w:rsidR="003B4321" w:rsidRPr="00701F71" w:rsidRDefault="003B4321" w:rsidP="00980335">
      <w:pPr>
        <w:jc w:val="both"/>
      </w:pPr>
      <w:r>
        <w:t xml:space="preserve">The related codes are under </w:t>
      </w:r>
      <w:r>
        <w:rPr>
          <w:rFonts w:eastAsia="宋体"/>
          <w:lang w:eastAsia="zh-CN"/>
        </w:rPr>
        <w:t xml:space="preserve">the macro </w:t>
      </w:r>
      <w:r w:rsidRPr="00701F71">
        <w:t>definition</w:t>
      </w:r>
      <w:r>
        <w:t xml:space="preserve"> </w:t>
      </w:r>
      <w:r w:rsidRPr="00701F71">
        <w:t>QC_FILTER1.</w:t>
      </w:r>
    </w:p>
    <w:p w:rsidR="003B4321" w:rsidRDefault="003B4321" w:rsidP="008F3B31">
      <w:pPr>
        <w:jc w:val="both"/>
        <w:rPr>
          <w:rFonts w:eastAsia="宋体" w:cs="Arial"/>
          <w:szCs w:val="22"/>
          <w:lang w:eastAsia="zh-CN"/>
        </w:rPr>
      </w:pPr>
      <w:r>
        <w:rPr>
          <w:rFonts w:eastAsia="宋体" w:cs="Arial"/>
          <w:szCs w:val="22"/>
          <w:lang w:eastAsia="zh-CN"/>
        </w:rPr>
        <w:t>Two configurations random access and lowdelay according to JCTVC-C500 are used to run the simulations.</w:t>
      </w:r>
    </w:p>
    <w:p w:rsidR="003B4321" w:rsidRDefault="003B4321" w:rsidP="008F3B31">
      <w:pPr>
        <w:jc w:val="both"/>
        <w:rPr>
          <w:szCs w:val="22"/>
        </w:rPr>
      </w:pPr>
    </w:p>
    <w:p w:rsidR="003B4321" w:rsidRDefault="003B4321" w:rsidP="008F3B31">
      <w:pPr>
        <w:pStyle w:val="Heading1"/>
        <w:jc w:val="both"/>
        <w:rPr>
          <w:rFonts w:ascii="Times New Roman" w:eastAsia="宋体" w:hAnsi="Times New Roman" w:cs="Times New Roman"/>
          <w:lang w:eastAsia="zh-CN"/>
        </w:rPr>
      </w:pPr>
      <w:r w:rsidRPr="003A2AD7">
        <w:rPr>
          <w:rFonts w:ascii="Times New Roman" w:hAnsi="Times New Roman" w:cs="Times New Roman"/>
        </w:rPr>
        <w:t>Results</w:t>
      </w:r>
    </w:p>
    <w:p w:rsidR="003B4321" w:rsidRDefault="003B4321" w:rsidP="008F3B31">
      <w:pPr>
        <w:jc w:val="both"/>
        <w:rPr>
          <w:rFonts w:eastAsia="宋体"/>
          <w:lang w:eastAsia="zh-CN"/>
        </w:rPr>
      </w:pPr>
      <w:r>
        <w:rPr>
          <w:rFonts w:cs="Arial"/>
          <w:lang w:val="en-GB" w:eastAsia="zh-TW"/>
        </w:rPr>
        <w:t>The BD-rates from o</w:t>
      </w:r>
      <w:r w:rsidRPr="00C623AD">
        <w:rPr>
          <w:rFonts w:cs="Arial"/>
          <w:lang w:val="en-GB" w:eastAsia="ko-KR"/>
        </w:rPr>
        <w:t xml:space="preserve">ur experimental results </w:t>
      </w:r>
      <w:r>
        <w:rPr>
          <w:rFonts w:eastAsia="宋体" w:cs="Arial"/>
          <w:lang w:val="en-GB" w:eastAsia="zh-CN"/>
        </w:rPr>
        <w:t xml:space="preserve">listed in Table 1 and Table2 for variation 1 and variation 2 respectively </w:t>
      </w:r>
      <w:r>
        <w:rPr>
          <w:rFonts w:cs="Arial"/>
          <w:lang w:val="en-GB" w:eastAsia="ko-KR"/>
        </w:rPr>
        <w:t xml:space="preserve">match </w:t>
      </w:r>
      <w:r w:rsidRPr="00C623AD">
        <w:rPr>
          <w:rFonts w:cs="Arial"/>
          <w:lang w:val="en-GB" w:eastAsia="ko-KR"/>
        </w:rPr>
        <w:t xml:space="preserve">those provided by </w:t>
      </w:r>
      <w:r>
        <w:rPr>
          <w:rFonts w:cs="Arial"/>
          <w:lang w:val="en-GB" w:eastAsia="zh-TW"/>
        </w:rPr>
        <w:t>Qualcomm</w:t>
      </w:r>
      <w:r w:rsidRPr="00716EED">
        <w:rPr>
          <w:rFonts w:cs="Arial"/>
          <w:lang w:val="en-GB" w:eastAsia="ko-KR"/>
        </w:rPr>
        <w:t xml:space="preserve"> </w:t>
      </w:r>
      <w:r w:rsidRPr="00C623AD">
        <w:rPr>
          <w:rFonts w:cs="Arial"/>
          <w:lang w:val="en-GB" w:eastAsia="ko-KR"/>
        </w:rPr>
        <w:t>exactly.</w:t>
      </w:r>
      <w:r>
        <w:rPr>
          <w:rFonts w:cs="Arial"/>
          <w:lang w:val="en-GB" w:eastAsia="zh-TW"/>
        </w:rPr>
        <w:t xml:space="preserve"> </w:t>
      </w:r>
      <w:r>
        <w:rPr>
          <w:rFonts w:cs="Arial"/>
          <w:lang w:val="en-GB" w:eastAsia="ko-KR"/>
        </w:rPr>
        <w:t>Th</w:t>
      </w:r>
      <w:r w:rsidRPr="00C623AD">
        <w:rPr>
          <w:rFonts w:cs="Arial"/>
          <w:lang w:val="en-GB" w:eastAsia="ko-KR"/>
        </w:rPr>
        <w:t xml:space="preserve">e </w:t>
      </w:r>
      <w:r>
        <w:rPr>
          <w:rFonts w:eastAsia="宋体" w:cs="Arial"/>
          <w:lang w:val="en-GB" w:eastAsia="zh-CN"/>
        </w:rPr>
        <w:t xml:space="preserve">detailed </w:t>
      </w:r>
      <w:r w:rsidRPr="00C623AD">
        <w:rPr>
          <w:rFonts w:cs="Arial"/>
          <w:lang w:val="en-GB" w:eastAsia="ko-KR"/>
        </w:rPr>
        <w:t xml:space="preserve">results are listed in </w:t>
      </w:r>
      <w:r>
        <w:rPr>
          <w:rFonts w:eastAsia="宋体" w:cs="Arial"/>
          <w:lang w:val="en-GB" w:eastAsia="zh-CN"/>
        </w:rPr>
        <w:t>JCTVC-D294_12_8tap_variation1</w:t>
      </w:r>
      <w:r w:rsidRPr="002425F0">
        <w:rPr>
          <w:rFonts w:cs="Arial"/>
          <w:lang w:val="en-GB" w:eastAsia="ko-KR"/>
        </w:rPr>
        <w:t>.xls</w:t>
      </w:r>
      <w:r>
        <w:rPr>
          <w:rFonts w:eastAsia="宋体"/>
          <w:lang w:eastAsia="zh-CN"/>
        </w:rPr>
        <w:t xml:space="preserve"> and JCTVC-D294_</w:t>
      </w:r>
      <w:r w:rsidRPr="002425F0">
        <w:rPr>
          <w:rFonts w:eastAsia="宋体"/>
          <w:lang w:eastAsia="zh-CN"/>
        </w:rPr>
        <w:t xml:space="preserve"> 12_8tap_variation</w:t>
      </w:r>
      <w:r>
        <w:rPr>
          <w:rFonts w:eastAsia="宋体"/>
          <w:lang w:eastAsia="zh-CN"/>
        </w:rPr>
        <w:t>2</w:t>
      </w:r>
      <w:r w:rsidRPr="002425F0">
        <w:rPr>
          <w:rFonts w:eastAsia="宋体"/>
          <w:lang w:eastAsia="zh-CN"/>
        </w:rPr>
        <w:t>.xls</w:t>
      </w:r>
    </w:p>
    <w:p w:rsidR="003B4321" w:rsidRPr="002425F0" w:rsidRDefault="003B4321" w:rsidP="008F3B31">
      <w:pPr>
        <w:jc w:val="both"/>
        <w:rPr>
          <w:rFonts w:eastAsia="宋体"/>
          <w:lang w:eastAsia="zh-CN"/>
        </w:rPr>
      </w:pPr>
    </w:p>
    <w:p w:rsidR="003B4321" w:rsidRDefault="003B4321" w:rsidP="00202075">
      <w:pPr>
        <w:jc w:val="center"/>
        <w:rPr>
          <w:rFonts w:eastAsia="宋体"/>
          <w:lang w:eastAsia="zh-CN"/>
        </w:rPr>
      </w:pPr>
      <w:r>
        <w:rPr>
          <w:lang w:eastAsia="zh-CN"/>
        </w:rPr>
        <w:t xml:space="preserve">Table 1. Experimental results </w:t>
      </w:r>
      <w:r>
        <w:rPr>
          <w:rFonts w:eastAsia="宋体"/>
          <w:lang w:eastAsia="zh-CN"/>
        </w:rPr>
        <w:t>of Mediatek’s crosschecking for variation 1</w:t>
      </w:r>
    </w:p>
    <w:tbl>
      <w:tblPr>
        <w:tblW w:w="4300" w:type="dxa"/>
        <w:jc w:val="center"/>
        <w:tblInd w:w="93" w:type="dxa"/>
        <w:tblLook w:val="00A0"/>
      </w:tblPr>
      <w:tblGrid>
        <w:gridCol w:w="1360"/>
        <w:gridCol w:w="980"/>
        <w:gridCol w:w="980"/>
        <w:gridCol w:w="980"/>
      </w:tblGrid>
      <w:tr w:rsidR="003B4321" w:rsidRPr="00202075" w:rsidTr="00202075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0.6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100%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105%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Low delay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-0.3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0.3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0.7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-0.6 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0.0 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101%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104%</w:t>
            </w:r>
          </w:p>
        </w:tc>
      </w:tr>
    </w:tbl>
    <w:p w:rsidR="003B4321" w:rsidRDefault="003B4321" w:rsidP="00202075">
      <w:pPr>
        <w:jc w:val="center"/>
        <w:rPr>
          <w:rFonts w:eastAsia="宋体"/>
          <w:lang w:eastAsia="zh-CN"/>
        </w:rPr>
      </w:pPr>
    </w:p>
    <w:p w:rsidR="003B4321" w:rsidRDefault="003B4321" w:rsidP="00202075">
      <w:pPr>
        <w:jc w:val="center"/>
        <w:rPr>
          <w:rFonts w:eastAsia="宋体"/>
          <w:lang w:eastAsia="zh-CN"/>
        </w:rPr>
      </w:pPr>
      <w:r>
        <w:rPr>
          <w:lang w:eastAsia="zh-CN"/>
        </w:rPr>
        <w:t xml:space="preserve">Table </w:t>
      </w:r>
      <w:r>
        <w:rPr>
          <w:rFonts w:eastAsia="宋体"/>
          <w:lang w:eastAsia="zh-CN"/>
        </w:rPr>
        <w:t>2</w:t>
      </w:r>
      <w:r>
        <w:rPr>
          <w:lang w:eastAsia="zh-CN"/>
        </w:rPr>
        <w:t xml:space="preserve">. Experimental results </w:t>
      </w:r>
      <w:r>
        <w:rPr>
          <w:rFonts w:eastAsia="宋体"/>
          <w:lang w:eastAsia="zh-CN"/>
        </w:rPr>
        <w:t>of Mediatek’s crosschecking for variation 2</w:t>
      </w:r>
    </w:p>
    <w:tbl>
      <w:tblPr>
        <w:tblW w:w="4300" w:type="dxa"/>
        <w:jc w:val="center"/>
        <w:tblInd w:w="93" w:type="dxa"/>
        <w:tblLook w:val="00A0"/>
      </w:tblPr>
      <w:tblGrid>
        <w:gridCol w:w="1360"/>
        <w:gridCol w:w="980"/>
        <w:gridCol w:w="980"/>
        <w:gridCol w:w="980"/>
      </w:tblGrid>
      <w:tr w:rsidR="003B4321" w:rsidRPr="00202075" w:rsidTr="00202075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-0.2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0.6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100%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106%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Low delay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V BD-rate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 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-0.4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0.3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0.8 </w:t>
            </w:r>
          </w:p>
        </w:tc>
      </w:tr>
      <w:tr w:rsidR="003B4321" w:rsidRPr="00202075" w:rsidTr="00202075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-0.1 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 xml:space="preserve">0.1 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101%</w:t>
            </w:r>
          </w:p>
        </w:tc>
      </w:tr>
      <w:tr w:rsidR="003B4321" w:rsidRPr="00202075" w:rsidTr="00202075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B4321" w:rsidRPr="00202075" w:rsidRDefault="003B4321" w:rsidP="002020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202075">
              <w:rPr>
                <w:rFonts w:ascii="Arial" w:hAnsi="Arial" w:cs="Arial"/>
                <w:sz w:val="20"/>
                <w:lang w:eastAsia="zh-CN"/>
              </w:rPr>
              <w:t>104%</w:t>
            </w:r>
          </w:p>
        </w:tc>
      </w:tr>
    </w:tbl>
    <w:p w:rsidR="003B4321" w:rsidRPr="00A7596A" w:rsidRDefault="003B4321" w:rsidP="00202075">
      <w:pPr>
        <w:jc w:val="center"/>
        <w:rPr>
          <w:rFonts w:eastAsia="宋体"/>
          <w:lang w:eastAsia="zh-CN"/>
        </w:rPr>
      </w:pPr>
    </w:p>
    <w:p w:rsidR="003B4321" w:rsidRDefault="003B4321" w:rsidP="008F3B31">
      <w:pPr>
        <w:jc w:val="both"/>
        <w:rPr>
          <w:szCs w:val="22"/>
        </w:rPr>
      </w:pPr>
    </w:p>
    <w:p w:rsidR="003B4321" w:rsidRPr="003A2AD7" w:rsidRDefault="003B4321" w:rsidP="008F3B31">
      <w:pPr>
        <w:pStyle w:val="Heading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3B4321" w:rsidRDefault="003B4321" w:rsidP="008F3B31">
      <w:pPr>
        <w:jc w:val="both"/>
        <w:rPr>
          <w:rFonts w:cs="Arial"/>
          <w:szCs w:val="22"/>
          <w:lang w:eastAsia="zh-TW"/>
        </w:rPr>
      </w:pPr>
      <w:r w:rsidRPr="00C623AD">
        <w:rPr>
          <w:rFonts w:cs="Arial"/>
          <w:szCs w:val="22"/>
        </w:rPr>
        <w:t xml:space="preserve">The results </w:t>
      </w:r>
      <w:r>
        <w:rPr>
          <w:rFonts w:eastAsia="宋体" w:cs="Arial"/>
          <w:szCs w:val="22"/>
          <w:lang w:eastAsia="zh-CN"/>
        </w:rPr>
        <w:t xml:space="preserve">of the 12/8 tap interpolation filter </w:t>
      </w:r>
      <w:r w:rsidRPr="00C623AD">
        <w:rPr>
          <w:rFonts w:cs="Arial"/>
          <w:szCs w:val="22"/>
          <w:lang w:eastAsia="ko-KR"/>
        </w:rPr>
        <w:t xml:space="preserve">presented </w:t>
      </w:r>
      <w:r w:rsidRPr="00C623AD">
        <w:rPr>
          <w:rFonts w:cs="Arial"/>
          <w:szCs w:val="22"/>
        </w:rPr>
        <w:t xml:space="preserve">by </w:t>
      </w:r>
      <w:r>
        <w:rPr>
          <w:rFonts w:cs="Arial"/>
          <w:szCs w:val="22"/>
          <w:lang w:eastAsia="zh-TW"/>
        </w:rPr>
        <w:t>Qualcomm</w:t>
      </w:r>
      <w:r w:rsidRPr="00C623AD">
        <w:rPr>
          <w:rFonts w:cs="Arial"/>
          <w:szCs w:val="22"/>
          <w:lang w:eastAsia="ko-KR"/>
        </w:rPr>
        <w:t xml:space="preserve"> </w:t>
      </w:r>
      <w:r w:rsidRPr="00C623AD">
        <w:rPr>
          <w:rFonts w:cs="Arial"/>
          <w:szCs w:val="22"/>
        </w:rPr>
        <w:t xml:space="preserve">in </w:t>
      </w:r>
      <w:r>
        <w:rPr>
          <w:rFonts w:eastAsia="宋体" w:cs="Arial"/>
          <w:szCs w:val="22"/>
          <w:lang w:eastAsia="zh-CN"/>
        </w:rPr>
        <w:t>CE3</w:t>
      </w:r>
      <w:r w:rsidRPr="00C623AD">
        <w:rPr>
          <w:rFonts w:cs="Arial"/>
          <w:szCs w:val="22"/>
        </w:rPr>
        <w:t xml:space="preserve"> are confirmed.</w:t>
      </w:r>
    </w:p>
    <w:p w:rsidR="003B4321" w:rsidRPr="00C623AD" w:rsidRDefault="003B4321" w:rsidP="008F3B31">
      <w:pPr>
        <w:jc w:val="both"/>
        <w:rPr>
          <w:rFonts w:cs="Arial"/>
          <w:szCs w:val="22"/>
          <w:lang w:eastAsia="zh-TW"/>
        </w:rPr>
      </w:pPr>
    </w:p>
    <w:p w:rsidR="003B4321" w:rsidRPr="003A2AD7" w:rsidRDefault="003B4321" w:rsidP="00BA6CF4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eastAsia="zh-TW"/>
        </w:rPr>
      </w:pPr>
      <w:r w:rsidRPr="003A2AD7">
        <w:rPr>
          <w:rFonts w:ascii="Times New Roman" w:hAnsi="Times New Roman" w:cs="Times New Roman"/>
        </w:rPr>
        <w:t>References</w:t>
      </w:r>
    </w:p>
    <w:p w:rsidR="003B4321" w:rsidRPr="00E52F0A" w:rsidRDefault="003B4321" w:rsidP="00FF2033">
      <w:pPr>
        <w:numPr>
          <w:ilvl w:val="0"/>
          <w:numId w:val="11"/>
        </w:numPr>
        <w:tabs>
          <w:tab w:val="clear" w:pos="360"/>
          <w:tab w:val="left" w:pos="476"/>
        </w:tabs>
        <w:ind w:hanging="196"/>
        <w:jc w:val="both"/>
        <w:rPr>
          <w:szCs w:val="22"/>
          <w:lang w:eastAsia="ja-JP"/>
        </w:rPr>
      </w:pPr>
      <w:bookmarkStart w:id="0" w:name="_Ref273459548"/>
      <w:bookmarkStart w:id="1" w:name="_Ref282627295"/>
      <w:r>
        <w:rPr>
          <w:szCs w:val="22"/>
          <w:lang w:eastAsia="ja-JP"/>
        </w:rPr>
        <w:t>Takeshi Chujoh</w:t>
      </w:r>
      <w:r w:rsidRPr="00E52F0A">
        <w:rPr>
          <w:szCs w:val="22"/>
          <w:lang w:eastAsia="ja-JP"/>
        </w:rPr>
        <w:t>, “</w:t>
      </w:r>
      <w:bookmarkStart w:id="2" w:name="OLE_LINK1"/>
      <w:bookmarkStart w:id="3" w:name="OLE_LINK2"/>
      <w:r w:rsidRPr="00E52F0A">
        <w:rPr>
          <w:szCs w:val="22"/>
          <w:lang w:eastAsia="ja-JP"/>
        </w:rPr>
        <w:t xml:space="preserve">CE3: </w:t>
      </w:r>
      <w:bookmarkEnd w:id="2"/>
      <w:bookmarkEnd w:id="3"/>
      <w:r w:rsidRPr="00E52F0A">
        <w:rPr>
          <w:szCs w:val="22"/>
          <w:lang w:eastAsia="ja-JP"/>
        </w:rPr>
        <w:t>Interpolation for MC (Luma),” Document of Joint Collaborative Team on Video Coding, JCTVC-C503, Oct. 201</w:t>
      </w:r>
      <w:bookmarkEnd w:id="0"/>
      <w:r w:rsidRPr="00E52F0A">
        <w:rPr>
          <w:szCs w:val="22"/>
          <w:lang w:eastAsia="ja-JP"/>
        </w:rPr>
        <w:t>0.</w:t>
      </w:r>
      <w:bookmarkEnd w:id="1"/>
    </w:p>
    <w:p w:rsidR="003B4321" w:rsidRPr="000C21CA" w:rsidRDefault="003B4321" w:rsidP="00BA6CF4">
      <w:pPr>
        <w:tabs>
          <w:tab w:val="clear" w:pos="360"/>
          <w:tab w:val="left" w:pos="476"/>
        </w:tabs>
        <w:jc w:val="both"/>
        <w:rPr>
          <w:szCs w:val="22"/>
          <w:lang w:eastAsia="zh-TW"/>
        </w:rPr>
      </w:pPr>
    </w:p>
    <w:sectPr w:rsidR="003B4321" w:rsidRPr="000C21CA" w:rsidSect="008F3B31">
      <w:footerReference w:type="default" r:id="rId9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321" w:rsidRDefault="003B4321">
      <w:r>
        <w:separator/>
      </w:r>
    </w:p>
  </w:endnote>
  <w:endnote w:type="continuationSeparator" w:id="1">
    <w:p w:rsidR="003B4321" w:rsidRDefault="003B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??朢痽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321" w:rsidRDefault="003B4321" w:rsidP="008F3B31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2011-01-15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321" w:rsidRDefault="003B4321">
      <w:r>
        <w:separator/>
      </w:r>
    </w:p>
  </w:footnote>
  <w:footnote w:type="continuationSeparator" w:id="1">
    <w:p w:rsidR="003B4321" w:rsidRDefault="003B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9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C21CA"/>
    <w:rsid w:val="000C55AD"/>
    <w:rsid w:val="000E2C1A"/>
    <w:rsid w:val="000F448B"/>
    <w:rsid w:val="001A032B"/>
    <w:rsid w:val="001B0E39"/>
    <w:rsid w:val="001C745A"/>
    <w:rsid w:val="001D489D"/>
    <w:rsid w:val="00202075"/>
    <w:rsid w:val="002425F0"/>
    <w:rsid w:val="00253B62"/>
    <w:rsid w:val="002F18E4"/>
    <w:rsid w:val="003513D6"/>
    <w:rsid w:val="003A2AD7"/>
    <w:rsid w:val="003B4321"/>
    <w:rsid w:val="003D7BB9"/>
    <w:rsid w:val="003E5765"/>
    <w:rsid w:val="003E64BB"/>
    <w:rsid w:val="00402D70"/>
    <w:rsid w:val="00424350"/>
    <w:rsid w:val="00454C6F"/>
    <w:rsid w:val="00477B51"/>
    <w:rsid w:val="00486CA1"/>
    <w:rsid w:val="004B68A4"/>
    <w:rsid w:val="004F6819"/>
    <w:rsid w:val="005314EF"/>
    <w:rsid w:val="005617DC"/>
    <w:rsid w:val="00592A68"/>
    <w:rsid w:val="005B413B"/>
    <w:rsid w:val="006724E5"/>
    <w:rsid w:val="00684049"/>
    <w:rsid w:val="006C5D39"/>
    <w:rsid w:val="006F5AD4"/>
    <w:rsid w:val="00701F71"/>
    <w:rsid w:val="00710225"/>
    <w:rsid w:val="00716EED"/>
    <w:rsid w:val="00740DC2"/>
    <w:rsid w:val="00756B90"/>
    <w:rsid w:val="007839B4"/>
    <w:rsid w:val="007A58BE"/>
    <w:rsid w:val="007A6D3C"/>
    <w:rsid w:val="007E6A35"/>
    <w:rsid w:val="008169F1"/>
    <w:rsid w:val="0086395F"/>
    <w:rsid w:val="008708CF"/>
    <w:rsid w:val="008979EA"/>
    <w:rsid w:val="008C6749"/>
    <w:rsid w:val="008F3B31"/>
    <w:rsid w:val="009175CE"/>
    <w:rsid w:val="0092644B"/>
    <w:rsid w:val="00940E20"/>
    <w:rsid w:val="009501FC"/>
    <w:rsid w:val="00980335"/>
    <w:rsid w:val="0098267B"/>
    <w:rsid w:val="00992B13"/>
    <w:rsid w:val="009C7A0D"/>
    <w:rsid w:val="009E165B"/>
    <w:rsid w:val="009E27B8"/>
    <w:rsid w:val="00A0236D"/>
    <w:rsid w:val="00A0460C"/>
    <w:rsid w:val="00A15BC7"/>
    <w:rsid w:val="00A7596A"/>
    <w:rsid w:val="00AE341B"/>
    <w:rsid w:val="00AF3AB8"/>
    <w:rsid w:val="00AF3AE2"/>
    <w:rsid w:val="00B63729"/>
    <w:rsid w:val="00BA6CF4"/>
    <w:rsid w:val="00BD2676"/>
    <w:rsid w:val="00C623AD"/>
    <w:rsid w:val="00C67B96"/>
    <w:rsid w:val="00C840D8"/>
    <w:rsid w:val="00C9712E"/>
    <w:rsid w:val="00CB096C"/>
    <w:rsid w:val="00CC79AD"/>
    <w:rsid w:val="00CF5E2D"/>
    <w:rsid w:val="00D02612"/>
    <w:rsid w:val="00D04F5E"/>
    <w:rsid w:val="00D7613B"/>
    <w:rsid w:val="00D81821"/>
    <w:rsid w:val="00DE2437"/>
    <w:rsid w:val="00DF1C1E"/>
    <w:rsid w:val="00E2121D"/>
    <w:rsid w:val="00E34F93"/>
    <w:rsid w:val="00E373F5"/>
    <w:rsid w:val="00E52F0A"/>
    <w:rsid w:val="00EA6060"/>
    <w:rsid w:val="00F0785B"/>
    <w:rsid w:val="00F14DC1"/>
    <w:rsid w:val="00F16745"/>
    <w:rsid w:val="00F242F6"/>
    <w:rsid w:val="00FC3DDF"/>
    <w:rsid w:val="00FD10C0"/>
    <w:rsid w:val="00FF2033"/>
    <w:rsid w:val="00FF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CAB"/>
    <w:rPr>
      <w:b/>
      <w:bCs/>
      <w:kern w:val="44"/>
      <w:sz w:val="44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cs="Times New Roman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F242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CAB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F242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0CAB"/>
    <w:rPr>
      <w:kern w:val="0"/>
      <w:sz w:val="18"/>
      <w:szCs w:val="18"/>
      <w:lang w:eastAsia="en-US"/>
    </w:rPr>
  </w:style>
  <w:style w:type="character" w:styleId="PageNumber">
    <w:name w:val="page number"/>
    <w:basedOn w:val="DefaultParagraphFont"/>
    <w:uiPriority w:val="99"/>
    <w:rsid w:val="00F242F6"/>
    <w:rPr>
      <w:rFonts w:cs="Times New Roman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CAB"/>
    <w:rPr>
      <w:kern w:val="0"/>
      <w:sz w:val="0"/>
      <w:szCs w:val="0"/>
      <w:lang w:eastAsia="en-US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Pr>
      <w:rFonts w:ascii="Lucida Grande" w:hAnsi="Lucida Grande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1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3</Pages>
  <Words>527</Words>
  <Characters>3007</Characters>
  <Application>Microsoft Office Outlook</Application>
  <DocSecurity>0</DocSecurity>
  <Lines>0</Lines>
  <Paragraphs>0</Paragraphs>
  <ScaleCrop>false</ScaleCrop>
  <Company>JCT-VC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Xun Guo</cp:lastModifiedBy>
  <cp:revision>28</cp:revision>
  <dcterms:created xsi:type="dcterms:W3CDTF">2011-01-13T06:24:00Z</dcterms:created>
  <dcterms:modified xsi:type="dcterms:W3CDTF">2011-01-15T14:15:00Z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2129785577</vt:i4>
  </property>
  <property fmtid="{D5CDD505-2E9C-101B-9397-08002B2CF9AE}" pid="3" name="_NewReviewCycle">
    <vt:lpwstr/>
  </property>
  <property fmtid="{D5CDD505-2E9C-101B-9397-08002B2CF9AE}" pid="4" name="_EmailSubject">
    <vt:lpwstr>CE3 crosscheck for 12/8 tap interpolation filter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PreviousAdHocReviewCycleID">
    <vt:i4>513378484</vt:i4>
  </property>
  <property fmtid="{D5CDD505-2E9C-101B-9397-08002B2CF9AE}" pid="8" name="_ReviewingToolsShownOnce">
    <vt:lpwstr/>
  </property>
</Properties>
</file>