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120"/>
        <w:gridCol w:w="3240"/>
      </w:tblGrid>
      <w:tr w:rsidR="00E61DAC" w:rsidRPr="009F176F" w14:paraId="682016BC" w14:textId="77777777" w:rsidTr="00E410C8">
        <w:tc>
          <w:tcPr>
            <w:tcW w:w="6120" w:type="dxa"/>
          </w:tcPr>
          <w:p w14:paraId="09A510B1" w14:textId="3D170D46" w:rsidR="006C5D39" w:rsidRPr="009F176F" w:rsidRDefault="005379F2" w:rsidP="00C97D78">
            <w:pPr>
              <w:tabs>
                <w:tab w:val="left" w:pos="7200"/>
              </w:tabs>
              <w:spacing w:before="0"/>
              <w:rPr>
                <w:b/>
                <w:szCs w:val="22"/>
                <w:lang w:val="en-CA"/>
              </w:rPr>
            </w:pPr>
            <w:r w:rsidRPr="009F176F">
              <w:rPr>
                <w:b/>
                <w:noProof/>
                <w:szCs w:val="22"/>
                <w:lang w:val="en-CA" w:eastAsia="de-DE"/>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FB8232"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9F176F">
              <w:rPr>
                <w:b/>
                <w:noProof/>
                <w:szCs w:val="22"/>
                <w:lang w:val="en-CA" w:eastAsia="de-DE"/>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9F176F">
              <w:rPr>
                <w:b/>
                <w:noProof/>
                <w:szCs w:val="22"/>
                <w:lang w:val="en-CA" w:eastAsia="de-DE"/>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9F176F">
              <w:rPr>
                <w:b/>
                <w:szCs w:val="22"/>
                <w:lang w:val="en-CA"/>
              </w:rPr>
              <w:t xml:space="preserve">Joint </w:t>
            </w:r>
            <w:r w:rsidR="006C5D39" w:rsidRPr="009F176F">
              <w:rPr>
                <w:b/>
                <w:szCs w:val="22"/>
                <w:lang w:val="en-CA"/>
              </w:rPr>
              <w:t>Collaborative</w:t>
            </w:r>
            <w:r w:rsidR="00E61DAC" w:rsidRPr="009F176F">
              <w:rPr>
                <w:b/>
                <w:szCs w:val="22"/>
                <w:lang w:val="en-CA"/>
              </w:rPr>
              <w:t xml:space="preserve"> Team </w:t>
            </w:r>
            <w:r w:rsidR="006C5D39" w:rsidRPr="009F176F">
              <w:rPr>
                <w:b/>
                <w:szCs w:val="22"/>
                <w:lang w:val="en-CA"/>
              </w:rPr>
              <w:t>on Video Coding (JCT-VC)</w:t>
            </w:r>
          </w:p>
          <w:p w14:paraId="1C7E1086" w14:textId="77777777" w:rsidR="00E61DAC" w:rsidRPr="009F176F" w:rsidRDefault="00E54511" w:rsidP="00C97D78">
            <w:pPr>
              <w:tabs>
                <w:tab w:val="left" w:pos="7200"/>
              </w:tabs>
              <w:spacing w:before="0"/>
              <w:rPr>
                <w:b/>
                <w:szCs w:val="22"/>
                <w:lang w:val="en-CA"/>
              </w:rPr>
            </w:pPr>
            <w:r w:rsidRPr="009F176F">
              <w:rPr>
                <w:b/>
                <w:szCs w:val="22"/>
                <w:lang w:val="en-CA"/>
              </w:rPr>
              <w:t xml:space="preserve">of </w:t>
            </w:r>
            <w:r w:rsidR="007F1F8B" w:rsidRPr="009F176F">
              <w:rPr>
                <w:b/>
                <w:szCs w:val="22"/>
                <w:lang w:val="en-CA"/>
              </w:rPr>
              <w:t>ITU-T SG</w:t>
            </w:r>
            <w:r w:rsidR="005E1AC6" w:rsidRPr="009F176F">
              <w:rPr>
                <w:b/>
                <w:szCs w:val="22"/>
                <w:lang w:val="en-CA"/>
              </w:rPr>
              <w:t> </w:t>
            </w:r>
            <w:r w:rsidR="007F1F8B" w:rsidRPr="009F176F">
              <w:rPr>
                <w:b/>
                <w:szCs w:val="22"/>
                <w:lang w:val="en-CA"/>
              </w:rPr>
              <w:t>16 WP</w:t>
            </w:r>
            <w:r w:rsidR="005E1AC6" w:rsidRPr="009F176F">
              <w:rPr>
                <w:b/>
                <w:szCs w:val="22"/>
                <w:lang w:val="en-CA"/>
              </w:rPr>
              <w:t> </w:t>
            </w:r>
            <w:r w:rsidR="007F1F8B" w:rsidRPr="009F176F">
              <w:rPr>
                <w:b/>
                <w:szCs w:val="22"/>
                <w:lang w:val="en-CA"/>
              </w:rPr>
              <w:t>3 and ISO/IEC JTC</w:t>
            </w:r>
            <w:r w:rsidR="005E1AC6" w:rsidRPr="009F176F">
              <w:rPr>
                <w:b/>
                <w:szCs w:val="22"/>
                <w:lang w:val="en-CA"/>
              </w:rPr>
              <w:t> </w:t>
            </w:r>
            <w:r w:rsidR="007F1F8B" w:rsidRPr="009F176F">
              <w:rPr>
                <w:b/>
                <w:szCs w:val="22"/>
                <w:lang w:val="en-CA"/>
              </w:rPr>
              <w:t>1/SC</w:t>
            </w:r>
            <w:r w:rsidR="005E1AC6" w:rsidRPr="009F176F">
              <w:rPr>
                <w:b/>
                <w:szCs w:val="22"/>
                <w:lang w:val="en-CA"/>
              </w:rPr>
              <w:t> </w:t>
            </w:r>
            <w:r w:rsidR="007F1F8B" w:rsidRPr="009F176F">
              <w:rPr>
                <w:b/>
                <w:szCs w:val="22"/>
                <w:lang w:val="en-CA"/>
              </w:rPr>
              <w:t>29/WG</w:t>
            </w:r>
            <w:r w:rsidR="005E1AC6" w:rsidRPr="009F176F">
              <w:rPr>
                <w:b/>
                <w:szCs w:val="22"/>
                <w:lang w:val="en-CA"/>
              </w:rPr>
              <w:t> </w:t>
            </w:r>
            <w:r w:rsidR="007F1F8B" w:rsidRPr="009F176F">
              <w:rPr>
                <w:b/>
                <w:szCs w:val="22"/>
                <w:lang w:val="en-CA"/>
              </w:rPr>
              <w:t>11</w:t>
            </w:r>
          </w:p>
          <w:p w14:paraId="2B4C9D54" w14:textId="2F9AFD59" w:rsidR="00E61DAC" w:rsidRPr="009F176F" w:rsidRDefault="00B51186" w:rsidP="005D35ED">
            <w:pPr>
              <w:tabs>
                <w:tab w:val="left" w:pos="7200"/>
              </w:tabs>
              <w:spacing w:before="0"/>
              <w:rPr>
                <w:b/>
                <w:szCs w:val="22"/>
                <w:lang w:val="en-CA"/>
              </w:rPr>
            </w:pPr>
            <w:r w:rsidRPr="009F176F">
              <w:rPr>
                <w:lang w:val="en-CA"/>
              </w:rPr>
              <w:t>3</w:t>
            </w:r>
            <w:r w:rsidR="0032372C">
              <w:rPr>
                <w:lang w:val="en-CA"/>
              </w:rPr>
              <w:t>8</w:t>
            </w:r>
            <w:r w:rsidRPr="009F176F">
              <w:rPr>
                <w:lang w:val="en-CA"/>
              </w:rPr>
              <w:t xml:space="preserve">th Meeting: </w:t>
            </w:r>
            <w:r w:rsidR="0032372C" w:rsidRPr="0032372C">
              <w:rPr>
                <w:lang w:val="en-CA"/>
              </w:rPr>
              <w:t>Brussels, BE, 10–17 January 2020</w:t>
            </w:r>
          </w:p>
        </w:tc>
        <w:tc>
          <w:tcPr>
            <w:tcW w:w="3240" w:type="dxa"/>
          </w:tcPr>
          <w:p w14:paraId="353C5F48" w14:textId="045C2C62" w:rsidR="008A4B4C" w:rsidRPr="009F176F" w:rsidRDefault="00E61DAC" w:rsidP="005D35ED">
            <w:pPr>
              <w:tabs>
                <w:tab w:val="left" w:pos="7200"/>
              </w:tabs>
              <w:rPr>
                <w:u w:val="single"/>
                <w:lang w:val="en-CA"/>
              </w:rPr>
            </w:pPr>
            <w:r w:rsidRPr="009F176F">
              <w:rPr>
                <w:lang w:val="en-CA"/>
              </w:rPr>
              <w:t>Document</w:t>
            </w:r>
            <w:r w:rsidR="006C5D39" w:rsidRPr="009F176F">
              <w:rPr>
                <w:lang w:val="en-CA"/>
              </w:rPr>
              <w:t>: JC</w:t>
            </w:r>
            <w:r w:rsidRPr="009F176F">
              <w:rPr>
                <w:lang w:val="en-CA"/>
              </w:rPr>
              <w:t>T</w:t>
            </w:r>
            <w:r w:rsidR="006C5D39" w:rsidRPr="009F176F">
              <w:rPr>
                <w:lang w:val="en-CA"/>
              </w:rPr>
              <w:t>VC</w:t>
            </w:r>
            <w:r w:rsidRPr="009F176F">
              <w:rPr>
                <w:lang w:val="en-CA"/>
              </w:rPr>
              <w:t>-</w:t>
            </w:r>
            <w:r w:rsidR="00955EE7" w:rsidRPr="009F176F">
              <w:rPr>
                <w:lang w:val="en-CA"/>
              </w:rPr>
              <w:t>A</w:t>
            </w:r>
            <w:r w:rsidR="00955EE7">
              <w:rPr>
                <w:lang w:val="en-CA"/>
              </w:rPr>
              <w:t>L0023-</w:t>
            </w:r>
            <w:del w:id="0" w:author="Sean" w:date="2020-01-13T19:03:00Z">
              <w:r w:rsidR="00955EE7" w:rsidDel="00E3002C">
                <w:rPr>
                  <w:lang w:val="en-CA"/>
                </w:rPr>
                <w:delText>v1</w:delText>
              </w:r>
            </w:del>
            <w:ins w:id="1" w:author="Sean" w:date="2020-01-13T19:03:00Z">
              <w:r w:rsidR="00E3002C">
                <w:rPr>
                  <w:lang w:val="en-CA"/>
                </w:rPr>
                <w:t>v2</w:t>
              </w:r>
            </w:ins>
          </w:p>
        </w:tc>
      </w:tr>
    </w:tbl>
    <w:p w14:paraId="32151260" w14:textId="77777777" w:rsidR="00E61DAC" w:rsidRPr="009F176F" w:rsidRDefault="00E61DAC" w:rsidP="00531AE9">
      <w:pPr>
        <w:spacing w:before="0"/>
        <w:rPr>
          <w:lang w:val="en-CA"/>
        </w:rPr>
      </w:pPr>
    </w:p>
    <w:tbl>
      <w:tblPr>
        <w:tblW w:w="0" w:type="auto"/>
        <w:tblLayout w:type="fixed"/>
        <w:tblLook w:val="0000" w:firstRow="0" w:lastRow="0" w:firstColumn="0" w:lastColumn="0" w:noHBand="0" w:noVBand="0"/>
      </w:tblPr>
      <w:tblGrid>
        <w:gridCol w:w="1458"/>
        <w:gridCol w:w="3762"/>
        <w:gridCol w:w="900"/>
        <w:gridCol w:w="3240"/>
      </w:tblGrid>
      <w:tr w:rsidR="00E61DAC" w:rsidRPr="009F176F" w14:paraId="3B4E2EE3" w14:textId="77777777" w:rsidTr="00E410C8">
        <w:tc>
          <w:tcPr>
            <w:tcW w:w="1458" w:type="dxa"/>
          </w:tcPr>
          <w:p w14:paraId="6D6EABD0" w14:textId="77777777" w:rsidR="00E61DAC" w:rsidRPr="009F176F" w:rsidRDefault="00E61DAC">
            <w:pPr>
              <w:spacing w:before="60" w:after="60"/>
              <w:rPr>
                <w:i/>
                <w:szCs w:val="22"/>
                <w:lang w:val="en-CA"/>
              </w:rPr>
            </w:pPr>
            <w:r w:rsidRPr="009F176F">
              <w:rPr>
                <w:i/>
                <w:szCs w:val="22"/>
                <w:lang w:val="en-CA"/>
              </w:rPr>
              <w:t>Title:</w:t>
            </w:r>
          </w:p>
        </w:tc>
        <w:tc>
          <w:tcPr>
            <w:tcW w:w="7902" w:type="dxa"/>
            <w:gridSpan w:val="3"/>
          </w:tcPr>
          <w:p w14:paraId="49C23A94" w14:textId="210DDF1E" w:rsidR="00E61DAC" w:rsidRPr="009F176F" w:rsidRDefault="00C9702D">
            <w:pPr>
              <w:spacing w:before="60" w:after="60"/>
              <w:rPr>
                <w:b/>
                <w:szCs w:val="22"/>
                <w:lang w:val="en-CA"/>
              </w:rPr>
            </w:pPr>
            <w:r>
              <w:rPr>
                <w:b/>
                <w:szCs w:val="22"/>
                <w:lang w:val="en-CA"/>
              </w:rPr>
              <w:t xml:space="preserve">Additional proposed modifications of the draft </w:t>
            </w:r>
            <w:r w:rsidRPr="0028404C">
              <w:rPr>
                <w:b/>
                <w:szCs w:val="22"/>
                <w:lang w:val="en-CA"/>
              </w:rPr>
              <w:t>shutter interval information SEI message</w:t>
            </w:r>
            <w:r>
              <w:rPr>
                <w:b/>
                <w:szCs w:val="22"/>
                <w:lang w:val="en-CA"/>
              </w:rPr>
              <w:t xml:space="preserve"> syntax</w:t>
            </w:r>
          </w:p>
        </w:tc>
      </w:tr>
      <w:tr w:rsidR="00E61DAC" w:rsidRPr="009F176F" w14:paraId="0A1ECD37" w14:textId="77777777" w:rsidTr="00E410C8">
        <w:tc>
          <w:tcPr>
            <w:tcW w:w="1458" w:type="dxa"/>
          </w:tcPr>
          <w:p w14:paraId="41697C41" w14:textId="77777777" w:rsidR="00E61DAC" w:rsidRPr="009F176F" w:rsidRDefault="00E61DAC">
            <w:pPr>
              <w:spacing w:before="60" w:after="60"/>
              <w:rPr>
                <w:i/>
                <w:szCs w:val="22"/>
                <w:lang w:val="en-CA"/>
              </w:rPr>
            </w:pPr>
            <w:r w:rsidRPr="009F176F">
              <w:rPr>
                <w:i/>
                <w:szCs w:val="22"/>
                <w:lang w:val="en-CA"/>
              </w:rPr>
              <w:t>Status:</w:t>
            </w:r>
          </w:p>
        </w:tc>
        <w:tc>
          <w:tcPr>
            <w:tcW w:w="7902" w:type="dxa"/>
            <w:gridSpan w:val="3"/>
          </w:tcPr>
          <w:p w14:paraId="06D08F86" w14:textId="1ED5F470" w:rsidR="00E61DAC" w:rsidRPr="009F176F" w:rsidRDefault="00646B4E">
            <w:pPr>
              <w:spacing w:before="60" w:after="60"/>
              <w:rPr>
                <w:szCs w:val="22"/>
                <w:lang w:val="en-CA"/>
              </w:rPr>
            </w:pPr>
            <w:r w:rsidRPr="009F176F">
              <w:rPr>
                <w:szCs w:val="22"/>
                <w:lang w:val="en-CA"/>
              </w:rPr>
              <w:t>Input d</w:t>
            </w:r>
            <w:r w:rsidR="00E61DAC" w:rsidRPr="009F176F">
              <w:rPr>
                <w:szCs w:val="22"/>
                <w:lang w:val="en-CA"/>
              </w:rPr>
              <w:t xml:space="preserve">ocument to </w:t>
            </w:r>
            <w:r w:rsidR="00AE341B" w:rsidRPr="009F176F">
              <w:rPr>
                <w:szCs w:val="22"/>
                <w:lang w:val="en-CA"/>
              </w:rPr>
              <w:t>JCT-VC</w:t>
            </w:r>
          </w:p>
        </w:tc>
      </w:tr>
      <w:tr w:rsidR="00E61DAC" w:rsidRPr="009F176F" w14:paraId="47CDA43F" w14:textId="77777777" w:rsidTr="00E410C8">
        <w:tc>
          <w:tcPr>
            <w:tcW w:w="1458" w:type="dxa"/>
          </w:tcPr>
          <w:p w14:paraId="5AB38009" w14:textId="77777777" w:rsidR="00E61DAC" w:rsidRPr="009F176F" w:rsidRDefault="00E61DAC">
            <w:pPr>
              <w:spacing w:before="60" w:after="60"/>
              <w:rPr>
                <w:i/>
                <w:szCs w:val="22"/>
                <w:lang w:val="en-CA"/>
              </w:rPr>
            </w:pPr>
            <w:r w:rsidRPr="009F176F">
              <w:rPr>
                <w:i/>
                <w:szCs w:val="22"/>
                <w:lang w:val="en-CA"/>
              </w:rPr>
              <w:t>Purpose:</w:t>
            </w:r>
          </w:p>
        </w:tc>
        <w:tc>
          <w:tcPr>
            <w:tcW w:w="7902" w:type="dxa"/>
            <w:gridSpan w:val="3"/>
          </w:tcPr>
          <w:p w14:paraId="3343B6EE" w14:textId="0FDE1411" w:rsidR="00E61DAC" w:rsidRPr="009F176F" w:rsidRDefault="00E61DAC" w:rsidP="005E1AC6">
            <w:pPr>
              <w:spacing w:before="60" w:after="60"/>
              <w:rPr>
                <w:szCs w:val="22"/>
                <w:lang w:val="en-CA"/>
              </w:rPr>
            </w:pPr>
            <w:r w:rsidRPr="009F176F">
              <w:rPr>
                <w:szCs w:val="22"/>
                <w:lang w:val="en-CA"/>
              </w:rPr>
              <w:t>Proposal</w:t>
            </w:r>
          </w:p>
        </w:tc>
      </w:tr>
      <w:tr w:rsidR="00E61DAC" w:rsidRPr="009F176F" w14:paraId="11A48DDC" w14:textId="77777777" w:rsidTr="00E410C8">
        <w:tc>
          <w:tcPr>
            <w:tcW w:w="1458" w:type="dxa"/>
          </w:tcPr>
          <w:p w14:paraId="3722F248" w14:textId="77777777" w:rsidR="00E61DAC" w:rsidRPr="009F176F" w:rsidRDefault="00E61DAC">
            <w:pPr>
              <w:spacing w:before="60" w:after="60"/>
              <w:rPr>
                <w:i/>
                <w:szCs w:val="22"/>
                <w:lang w:val="en-CA"/>
              </w:rPr>
            </w:pPr>
            <w:r w:rsidRPr="009F176F">
              <w:rPr>
                <w:i/>
                <w:szCs w:val="22"/>
                <w:lang w:val="en-CA"/>
              </w:rPr>
              <w:t>Author(s) or</w:t>
            </w:r>
            <w:r w:rsidRPr="009F176F">
              <w:rPr>
                <w:i/>
                <w:szCs w:val="22"/>
                <w:lang w:val="en-CA"/>
              </w:rPr>
              <w:br/>
              <w:t>Contact(s):</w:t>
            </w:r>
          </w:p>
        </w:tc>
        <w:tc>
          <w:tcPr>
            <w:tcW w:w="3762" w:type="dxa"/>
          </w:tcPr>
          <w:p w14:paraId="7F478D91" w14:textId="77777777" w:rsidR="00C9702D" w:rsidRPr="00C9702D" w:rsidRDefault="00C9702D" w:rsidP="00C9702D">
            <w:pPr>
              <w:spacing w:before="60" w:after="60"/>
              <w:rPr>
                <w:szCs w:val="22"/>
                <w:lang w:val="en-CA"/>
              </w:rPr>
            </w:pPr>
            <w:r w:rsidRPr="00C9702D">
              <w:rPr>
                <w:szCs w:val="22"/>
                <w:lang w:val="en-CA"/>
              </w:rPr>
              <w:t>Sean McCarthy, Fangjun Pu, Taoran Lu, Peng Yin, Walt Husak, Tao Chen</w:t>
            </w:r>
          </w:p>
          <w:p w14:paraId="770F02A3" w14:textId="77777777" w:rsidR="00C9702D" w:rsidRPr="00C9702D" w:rsidRDefault="00C9702D" w:rsidP="00C9702D">
            <w:pPr>
              <w:spacing w:before="60" w:after="60"/>
              <w:rPr>
                <w:szCs w:val="22"/>
                <w:lang w:val="en-CA"/>
              </w:rPr>
            </w:pPr>
            <w:r w:rsidRPr="00C9702D">
              <w:rPr>
                <w:szCs w:val="22"/>
                <w:lang w:val="en-CA"/>
              </w:rPr>
              <w:t>432 Lakeside Drive,</w:t>
            </w:r>
          </w:p>
          <w:p w14:paraId="52B5957D" w14:textId="15E516F0" w:rsidR="00E61DAC" w:rsidRPr="009F176F" w:rsidRDefault="00C9702D" w:rsidP="00C9702D">
            <w:pPr>
              <w:spacing w:before="60" w:after="60"/>
              <w:rPr>
                <w:szCs w:val="22"/>
                <w:lang w:val="en-CA"/>
              </w:rPr>
            </w:pPr>
            <w:r w:rsidRPr="00C9702D">
              <w:rPr>
                <w:szCs w:val="22"/>
                <w:lang w:val="en-CA"/>
              </w:rPr>
              <w:t>Sunnyvale, CA, 940850</w:t>
            </w:r>
          </w:p>
        </w:tc>
        <w:tc>
          <w:tcPr>
            <w:tcW w:w="900" w:type="dxa"/>
          </w:tcPr>
          <w:p w14:paraId="1B34B461" w14:textId="77777777" w:rsidR="00E61DAC" w:rsidRPr="009F176F" w:rsidRDefault="00E61DAC">
            <w:pPr>
              <w:spacing w:before="60" w:after="60"/>
              <w:rPr>
                <w:szCs w:val="22"/>
                <w:lang w:val="en-CA"/>
              </w:rPr>
            </w:pPr>
            <w:r w:rsidRPr="009F176F">
              <w:rPr>
                <w:szCs w:val="22"/>
                <w:lang w:val="en-CA"/>
              </w:rPr>
              <w:br/>
              <w:t>Tel:</w:t>
            </w:r>
            <w:r w:rsidRPr="009F176F">
              <w:rPr>
                <w:szCs w:val="22"/>
                <w:lang w:val="en-CA"/>
              </w:rPr>
              <w:br/>
              <w:t>Email:</w:t>
            </w:r>
          </w:p>
        </w:tc>
        <w:tc>
          <w:tcPr>
            <w:tcW w:w="3240" w:type="dxa"/>
          </w:tcPr>
          <w:p w14:paraId="4FF8AA28" w14:textId="21C6F599" w:rsidR="00E61DAC" w:rsidRPr="009F176F" w:rsidRDefault="00E61DAC" w:rsidP="00C9702D">
            <w:pPr>
              <w:spacing w:before="60" w:after="60"/>
              <w:rPr>
                <w:szCs w:val="22"/>
                <w:lang w:val="en-CA"/>
              </w:rPr>
            </w:pPr>
            <w:r w:rsidRPr="009F176F">
              <w:rPr>
                <w:szCs w:val="22"/>
                <w:lang w:val="en-CA"/>
              </w:rPr>
              <w:br/>
            </w:r>
            <w:r w:rsidR="00C9702D" w:rsidRPr="00C9702D">
              <w:rPr>
                <w:szCs w:val="22"/>
                <w:lang w:val="en-CA"/>
              </w:rPr>
              <w:t>{Sean.McCarthy,pyin}@dolby.com</w:t>
            </w:r>
          </w:p>
        </w:tc>
      </w:tr>
      <w:tr w:rsidR="00E61DAC" w:rsidRPr="009F176F" w14:paraId="508325BE" w14:textId="77777777" w:rsidTr="00E410C8">
        <w:tc>
          <w:tcPr>
            <w:tcW w:w="1458" w:type="dxa"/>
          </w:tcPr>
          <w:p w14:paraId="70E2F5C7" w14:textId="77777777" w:rsidR="00E61DAC" w:rsidRPr="009F176F" w:rsidRDefault="00E61DAC">
            <w:pPr>
              <w:spacing w:before="60" w:after="60"/>
              <w:rPr>
                <w:i/>
                <w:szCs w:val="22"/>
                <w:lang w:val="en-CA"/>
              </w:rPr>
            </w:pPr>
            <w:r w:rsidRPr="009F176F">
              <w:rPr>
                <w:i/>
                <w:szCs w:val="22"/>
                <w:lang w:val="en-CA"/>
              </w:rPr>
              <w:t>Source:</w:t>
            </w:r>
          </w:p>
        </w:tc>
        <w:tc>
          <w:tcPr>
            <w:tcW w:w="7902" w:type="dxa"/>
            <w:gridSpan w:val="3"/>
          </w:tcPr>
          <w:p w14:paraId="4DFBD0B9" w14:textId="65735FC3" w:rsidR="00E61DAC" w:rsidRPr="009F176F" w:rsidRDefault="00C9702D">
            <w:pPr>
              <w:spacing w:before="60" w:after="60"/>
              <w:rPr>
                <w:szCs w:val="22"/>
                <w:lang w:val="en-CA"/>
              </w:rPr>
            </w:pPr>
            <w:r w:rsidRPr="00C9702D">
              <w:rPr>
                <w:szCs w:val="22"/>
                <w:lang w:val="en-CA"/>
              </w:rPr>
              <w:t>Dolby Laboratories, Inc.</w:t>
            </w:r>
          </w:p>
        </w:tc>
      </w:tr>
    </w:tbl>
    <w:p w14:paraId="524BD060" w14:textId="77777777" w:rsidR="00E61DAC" w:rsidRPr="009F176F" w:rsidRDefault="00E61DAC">
      <w:pPr>
        <w:tabs>
          <w:tab w:val="right" w:pos="9360"/>
        </w:tabs>
        <w:spacing w:before="120" w:after="240"/>
        <w:jc w:val="center"/>
        <w:rPr>
          <w:szCs w:val="22"/>
          <w:lang w:val="en-CA"/>
        </w:rPr>
      </w:pPr>
      <w:r w:rsidRPr="009F176F">
        <w:rPr>
          <w:szCs w:val="22"/>
          <w:u w:val="single"/>
          <w:lang w:val="en-CA"/>
        </w:rPr>
        <w:t>_____________________________</w:t>
      </w:r>
    </w:p>
    <w:p w14:paraId="4185D15C" w14:textId="77777777" w:rsidR="00275BCF" w:rsidRPr="009F176F" w:rsidRDefault="00275BCF" w:rsidP="009234A5">
      <w:pPr>
        <w:pStyle w:val="Heading1"/>
        <w:numPr>
          <w:ilvl w:val="0"/>
          <w:numId w:val="0"/>
        </w:numPr>
        <w:ind w:left="432" w:hanging="432"/>
        <w:rPr>
          <w:lang w:val="en-CA"/>
        </w:rPr>
      </w:pPr>
      <w:r w:rsidRPr="009F176F">
        <w:rPr>
          <w:lang w:val="en-CA"/>
        </w:rPr>
        <w:t>Abstract</w:t>
      </w:r>
    </w:p>
    <w:p w14:paraId="0809BEA1" w14:textId="693D4401" w:rsidR="00CF2D69" w:rsidRDefault="00C9702D" w:rsidP="00CF2D69">
      <w:pPr>
        <w:rPr>
          <w:ins w:id="2" w:author="Sean" w:date="2020-01-13T19:03:00Z"/>
          <w:lang w:val="en-CA"/>
        </w:rPr>
      </w:pPr>
      <w:r>
        <w:rPr>
          <w:lang w:val="en-CA"/>
        </w:rPr>
        <w:t xml:space="preserve">This contribution discusses the draft shutter interval information SEI message </w:t>
      </w:r>
      <w:r>
        <w:rPr>
          <w:szCs w:val="22"/>
          <w:lang w:val="en-CA"/>
        </w:rPr>
        <w:t>as found in JCTVC-AK1005, which was adopted at the 37</w:t>
      </w:r>
      <w:r w:rsidRPr="00D57DEB">
        <w:rPr>
          <w:szCs w:val="22"/>
          <w:vertAlign w:val="superscript"/>
          <w:lang w:val="en-CA"/>
        </w:rPr>
        <w:t>th</w:t>
      </w:r>
      <w:r>
        <w:rPr>
          <w:szCs w:val="22"/>
          <w:lang w:val="en-CA"/>
        </w:rPr>
        <w:t xml:space="preserve"> JCT-VC meeting of October 2019; and proposed modifications to the draft as found in JCTVC-AL0021.  JCTVC-AL0021 </w:t>
      </w:r>
      <w:r>
        <w:rPr>
          <w:lang w:val="en-CA"/>
        </w:rPr>
        <w:t xml:space="preserve">asserts that the syntax, as currently drafted, has undesirable characteristics and proposes six variant </w:t>
      </w:r>
      <w:r w:rsidR="00BA34F8">
        <w:rPr>
          <w:lang w:val="en-CA"/>
        </w:rPr>
        <w:t>syntaxes</w:t>
      </w:r>
      <w:r>
        <w:rPr>
          <w:lang w:val="en-CA"/>
        </w:rPr>
        <w:t xml:space="preserve"> to address these issues. </w:t>
      </w:r>
      <w:del w:id="3" w:author="Sean" w:date="2020-01-15T11:53:00Z">
        <w:r w:rsidDel="005602F4">
          <w:rPr>
            <w:lang w:val="en-CA"/>
          </w:rPr>
          <w:delText xml:space="preserve"> </w:delText>
        </w:r>
      </w:del>
      <w:bookmarkStart w:id="4" w:name="_GoBack"/>
      <w:bookmarkEnd w:id="4"/>
      <w:r>
        <w:rPr>
          <w:lang w:val="en-CA"/>
        </w:rPr>
        <w:t xml:space="preserve">This contribution </w:t>
      </w:r>
      <w:r w:rsidR="00CF2D69">
        <w:rPr>
          <w:lang w:val="en-CA"/>
        </w:rPr>
        <w:t xml:space="preserve">proposes </w:t>
      </w:r>
      <w:r w:rsidR="00C314DE">
        <w:rPr>
          <w:lang w:val="en-CA"/>
        </w:rPr>
        <w:t xml:space="preserve">two </w:t>
      </w:r>
      <w:r w:rsidR="00CF2D69">
        <w:rPr>
          <w:lang w:val="en-CA"/>
        </w:rPr>
        <w:t xml:space="preserve">additional variants to address those syntax characteristics that we agree are </w:t>
      </w:r>
      <w:r w:rsidR="00BA34F8">
        <w:rPr>
          <w:lang w:val="en-CA"/>
        </w:rPr>
        <w:t>undesirable</w:t>
      </w:r>
      <w:ins w:id="5" w:author="Sean" w:date="2020-01-13T19:03:00Z">
        <w:r w:rsidR="00E3002C">
          <w:rPr>
            <w:lang w:val="en-CA"/>
          </w:rPr>
          <w:t>,</w:t>
        </w:r>
      </w:ins>
      <w:r w:rsidR="00CF2D69">
        <w:rPr>
          <w:lang w:val="en-CA"/>
        </w:rPr>
        <w:t xml:space="preserve"> and </w:t>
      </w:r>
      <w:r w:rsidR="00A1233C">
        <w:rPr>
          <w:lang w:val="en-CA"/>
        </w:rPr>
        <w:t xml:space="preserve">provides </w:t>
      </w:r>
      <w:del w:id="6" w:author="Sean" w:date="2020-01-13T19:03:00Z">
        <w:r w:rsidR="00A1233C" w:rsidDel="00E3002C">
          <w:rPr>
            <w:lang w:val="en-CA"/>
          </w:rPr>
          <w:delText xml:space="preserve">clarification for </w:delText>
        </w:r>
        <w:r w:rsidR="00CD2EAB" w:rsidDel="00E3002C">
          <w:rPr>
            <w:lang w:val="en-CA"/>
          </w:rPr>
          <w:delText xml:space="preserve">an </w:delText>
        </w:r>
        <w:r w:rsidR="00A1233C" w:rsidDel="00E3002C">
          <w:rPr>
            <w:lang w:val="en-CA"/>
          </w:rPr>
          <w:delText xml:space="preserve">assertion </w:delText>
        </w:r>
        <w:r w:rsidR="00CF2D69" w:rsidDel="00E3002C">
          <w:rPr>
            <w:lang w:val="en-CA"/>
          </w:rPr>
          <w:delText>with which we disagree</w:delText>
        </w:r>
      </w:del>
      <w:ins w:id="7" w:author="Sean" w:date="2020-01-13T19:03:00Z">
        <w:r w:rsidR="00E3002C">
          <w:rPr>
            <w:lang w:val="en-CA"/>
          </w:rPr>
          <w:t>corresponding semantics</w:t>
        </w:r>
      </w:ins>
      <w:r w:rsidR="00CF2D69">
        <w:rPr>
          <w:lang w:val="en-CA"/>
        </w:rPr>
        <w:t>.</w:t>
      </w:r>
    </w:p>
    <w:p w14:paraId="6ECE73DD" w14:textId="2A6E372A" w:rsidR="00290506" w:rsidRPr="001C7C8E" w:rsidDel="005A3826" w:rsidRDefault="00E3002C">
      <w:pPr>
        <w:rPr>
          <w:del w:id="8" w:author="Sean" w:date="2020-01-15T09:19:00Z"/>
          <w:lang w:val="en-CA"/>
        </w:rPr>
        <w:pPrChange w:id="9" w:author="Sean" w:date="2020-01-15T11:50:00Z">
          <w:pPr>
            <w:pStyle w:val="Heading1"/>
          </w:pPr>
        </w:pPrChange>
      </w:pPr>
      <w:ins w:id="10" w:author="Sean" w:date="2020-01-13T19:05:00Z">
        <w:r w:rsidRPr="001C7C8E">
          <w:rPr>
            <w:lang w:val="en-CA"/>
          </w:rPr>
          <w:t>In version 2</w:t>
        </w:r>
      </w:ins>
      <w:ins w:id="11" w:author="Sean" w:date="2020-01-13T19:06:00Z">
        <w:r w:rsidRPr="001C7C8E">
          <w:rPr>
            <w:lang w:val="en-CA"/>
          </w:rPr>
          <w:t xml:space="preserve"> of this contribution</w:t>
        </w:r>
      </w:ins>
      <w:ins w:id="12" w:author="Sean" w:date="2020-01-13T19:05:00Z">
        <w:r w:rsidRPr="001C7C8E">
          <w:rPr>
            <w:lang w:val="en-CA"/>
          </w:rPr>
          <w:t>, variation A is identical to variation #1 of JCTVC-AL0021.</w:t>
        </w:r>
      </w:ins>
      <w:ins w:id="13" w:author="Sean" w:date="2020-01-14T16:00:00Z">
        <w:r w:rsidR="00FA7F0B" w:rsidRPr="001C7C8E">
          <w:rPr>
            <w:lang w:val="en-CA"/>
          </w:rPr>
          <w:t xml:space="preserve"> </w:t>
        </w:r>
      </w:ins>
      <w:ins w:id="14" w:author="Sean" w:date="2020-01-14T16:05:00Z">
        <w:r w:rsidR="00FA7F0B" w:rsidRPr="001C7C8E">
          <w:rPr>
            <w:lang w:val="en-CA"/>
          </w:rPr>
          <w:t>V</w:t>
        </w:r>
      </w:ins>
      <w:ins w:id="15" w:author="Sean" w:date="2020-01-14T16:00:00Z">
        <w:r w:rsidR="00FA7F0B" w:rsidRPr="001C7C8E">
          <w:rPr>
            <w:lang w:val="en-CA"/>
          </w:rPr>
          <w:t>ersion 2 also adds semantics to specify the presence and persistence of the shutter interval information SEI message in a CLVS.</w:t>
        </w:r>
      </w:ins>
    </w:p>
    <w:p w14:paraId="31A71436" w14:textId="77777777" w:rsidR="005A3826" w:rsidRPr="001C7C8E" w:rsidRDefault="005A3826" w:rsidP="001C7C8E">
      <w:pPr>
        <w:rPr>
          <w:ins w:id="16" w:author="Sean" w:date="2020-01-15T11:24:00Z"/>
          <w:lang w:val="en-CA"/>
        </w:rPr>
      </w:pPr>
    </w:p>
    <w:p w14:paraId="430C72DA" w14:textId="77E76545" w:rsidR="00745F6B" w:rsidRPr="009F176F" w:rsidRDefault="00745F6B" w:rsidP="00E11923">
      <w:pPr>
        <w:pStyle w:val="Heading1"/>
        <w:rPr>
          <w:lang w:val="en-CA"/>
        </w:rPr>
      </w:pPr>
      <w:r w:rsidRPr="009F176F">
        <w:rPr>
          <w:lang w:val="en-CA"/>
        </w:rPr>
        <w:t>Problem Statement</w:t>
      </w:r>
    </w:p>
    <w:p w14:paraId="4F9EE166" w14:textId="187FCEB9" w:rsidR="00E61DAC" w:rsidRDefault="00CF2D69" w:rsidP="004234F0">
      <w:pPr>
        <w:rPr>
          <w:szCs w:val="22"/>
          <w:lang w:val="en-CA"/>
        </w:rPr>
      </w:pPr>
      <w:r>
        <w:rPr>
          <w:szCs w:val="22"/>
          <w:lang w:val="en-CA"/>
        </w:rPr>
        <w:t xml:space="preserve">JCTVC-AL0021 asserts the following are </w:t>
      </w:r>
      <w:r w:rsidR="00BA34F8">
        <w:rPr>
          <w:szCs w:val="22"/>
          <w:lang w:val="en-CA"/>
        </w:rPr>
        <w:t>undesirable</w:t>
      </w:r>
      <w:r>
        <w:rPr>
          <w:szCs w:val="22"/>
          <w:lang w:val="en-CA"/>
        </w:rPr>
        <w:t xml:space="preserve"> characteristics of the current syn</w:t>
      </w:r>
      <w:r w:rsidR="00CD2EAB">
        <w:rPr>
          <w:szCs w:val="22"/>
          <w:lang w:val="en-CA"/>
        </w:rPr>
        <w:t>t</w:t>
      </w:r>
      <w:r>
        <w:rPr>
          <w:szCs w:val="22"/>
          <w:lang w:val="en-CA"/>
        </w:rPr>
        <w:t>ax (enumerated here for clarity):</w:t>
      </w:r>
    </w:p>
    <w:p w14:paraId="1F6FF880" w14:textId="77777777" w:rsidR="00CF2D69" w:rsidRDefault="00CF2D69" w:rsidP="00CF2D69">
      <w:pPr>
        <w:numPr>
          <w:ilvl w:val="0"/>
          <w:numId w:val="14"/>
        </w:numPr>
        <w:rPr>
          <w:szCs w:val="22"/>
          <w:lang w:val="en-CA"/>
        </w:rPr>
      </w:pPr>
      <w:r>
        <w:rPr>
          <w:szCs w:val="22"/>
          <w:lang w:val="en-CA"/>
        </w:rPr>
        <w:t xml:space="preserve">That it seems pointless and confusing to send </w:t>
      </w:r>
      <w:r w:rsidRPr="00871C59">
        <w:rPr>
          <w:szCs w:val="22"/>
          <w:lang w:val="en-CA"/>
        </w:rPr>
        <w:t>sii_num_units_in_shutter_interval</w:t>
      </w:r>
      <w:r>
        <w:rPr>
          <w:szCs w:val="22"/>
          <w:lang w:val="en-CA"/>
        </w:rPr>
        <w:t xml:space="preserve"> when </w:t>
      </w:r>
      <w:r w:rsidRPr="00871C59">
        <w:rPr>
          <w:szCs w:val="22"/>
          <w:lang w:val="en-CA"/>
        </w:rPr>
        <w:t>fixed_shutter_interval_within_clvs_flag</w:t>
      </w:r>
      <w:r>
        <w:rPr>
          <w:szCs w:val="22"/>
          <w:lang w:val="en-CA"/>
        </w:rPr>
        <w:t xml:space="preserve"> is equal to 0, since the syntax element has no apparent purpose or meaning in that case.</w:t>
      </w:r>
    </w:p>
    <w:p w14:paraId="259D169A" w14:textId="77777777" w:rsidR="00CF2D69" w:rsidRDefault="00CF2D69" w:rsidP="00CF2D69">
      <w:pPr>
        <w:numPr>
          <w:ilvl w:val="0"/>
          <w:numId w:val="14"/>
        </w:numPr>
        <w:rPr>
          <w:szCs w:val="22"/>
          <w:lang w:val="en-CA"/>
        </w:rPr>
      </w:pPr>
      <w:r>
        <w:rPr>
          <w:szCs w:val="22"/>
          <w:lang w:val="en-CA"/>
        </w:rPr>
        <w:t xml:space="preserve">That it seems pointless and confusing to send </w:t>
      </w:r>
      <w:r w:rsidRPr="00871C59">
        <w:rPr>
          <w:szCs w:val="22"/>
          <w:lang w:val="en-CA"/>
        </w:rPr>
        <w:t>sii_max_sub_layers_minus1</w:t>
      </w:r>
      <w:r>
        <w:rPr>
          <w:szCs w:val="22"/>
          <w:lang w:val="en-CA"/>
        </w:rPr>
        <w:t xml:space="preserve"> when </w:t>
      </w:r>
      <w:r w:rsidRPr="00871C59">
        <w:rPr>
          <w:szCs w:val="22"/>
          <w:lang w:val="en-CA"/>
        </w:rPr>
        <w:t>fixed_shutter_interval_within_clvs_flag</w:t>
      </w:r>
      <w:r>
        <w:rPr>
          <w:szCs w:val="22"/>
          <w:lang w:val="en-CA"/>
        </w:rPr>
        <w:t xml:space="preserve"> is equal to 1, since the syntax element has no apparent purpose in that case.</w:t>
      </w:r>
    </w:p>
    <w:p w14:paraId="1678CC18" w14:textId="77777777" w:rsidR="00CF2D69" w:rsidRDefault="00CF2D69" w:rsidP="00CF2D69">
      <w:pPr>
        <w:numPr>
          <w:ilvl w:val="0"/>
          <w:numId w:val="14"/>
        </w:numPr>
        <w:rPr>
          <w:szCs w:val="22"/>
          <w:lang w:val="en-CA"/>
        </w:rPr>
      </w:pPr>
      <w:r>
        <w:rPr>
          <w:szCs w:val="22"/>
          <w:lang w:val="en-CA"/>
        </w:rPr>
        <w:t xml:space="preserve">That when </w:t>
      </w:r>
      <w:r w:rsidRPr="00823892">
        <w:rPr>
          <w:szCs w:val="22"/>
          <w:lang w:val="en-CA"/>
        </w:rPr>
        <w:t>the value of sps_max_sub_layers_minus1 in the SPS</w:t>
      </w:r>
      <w:r>
        <w:rPr>
          <w:szCs w:val="22"/>
          <w:lang w:val="en-CA"/>
        </w:rPr>
        <w:t xml:space="preserve"> is equal to 0, it is strange to allow </w:t>
      </w:r>
      <w:r w:rsidRPr="00F10C88">
        <w:rPr>
          <w:szCs w:val="22"/>
          <w:lang w:val="en-CA"/>
        </w:rPr>
        <w:t>fixed_shutter_interval_within_clvs_flag</w:t>
      </w:r>
      <w:r>
        <w:rPr>
          <w:szCs w:val="22"/>
          <w:lang w:val="en-CA"/>
        </w:rPr>
        <w:t xml:space="preserve"> to be equal to 0, since this case becomes just an alternative way to express the same case as with </w:t>
      </w:r>
      <w:r w:rsidRPr="00F10C88">
        <w:rPr>
          <w:szCs w:val="22"/>
          <w:lang w:val="en-CA"/>
        </w:rPr>
        <w:t>fixed_shutter_interval_within_clvs_flag</w:t>
      </w:r>
      <w:r>
        <w:rPr>
          <w:szCs w:val="22"/>
          <w:lang w:val="en-CA"/>
        </w:rPr>
        <w:t xml:space="preserve"> to be equal to 1.</w:t>
      </w:r>
    </w:p>
    <w:p w14:paraId="333A6666" w14:textId="77777777" w:rsidR="00CF2D69" w:rsidRDefault="00CF2D69" w:rsidP="00CF2D69">
      <w:pPr>
        <w:numPr>
          <w:ilvl w:val="0"/>
          <w:numId w:val="14"/>
        </w:numPr>
        <w:rPr>
          <w:szCs w:val="22"/>
          <w:lang w:val="en-CA"/>
        </w:rPr>
      </w:pPr>
      <w:r>
        <w:rPr>
          <w:szCs w:val="22"/>
          <w:lang w:val="en-CA"/>
        </w:rPr>
        <w:t xml:space="preserve">That the syntax seems excessive in terms of bit usage, using 68 + </w:t>
      </w:r>
      <w:r w:rsidRPr="0028404C">
        <w:rPr>
          <w:i/>
          <w:iCs/>
          <w:szCs w:val="22"/>
          <w:lang w:val="en-CA"/>
        </w:rPr>
        <w:t>n</w:t>
      </w:r>
      <w:r>
        <w:rPr>
          <w:szCs w:val="22"/>
          <w:lang w:val="en-CA"/>
        </w:rPr>
        <w:t xml:space="preserve"> * 32 bits for a CLVS with </w:t>
      </w:r>
      <w:r w:rsidRPr="0028404C">
        <w:rPr>
          <w:i/>
          <w:iCs/>
          <w:szCs w:val="22"/>
          <w:lang w:val="en-CA"/>
        </w:rPr>
        <w:t>n</w:t>
      </w:r>
      <w:r>
        <w:rPr>
          <w:szCs w:val="22"/>
          <w:lang w:val="en-CA"/>
        </w:rPr>
        <w:t xml:space="preserve"> temporal sub-layers.</w:t>
      </w:r>
    </w:p>
    <w:p w14:paraId="6232958C" w14:textId="071CF30E" w:rsidR="00CF2D69" w:rsidRDefault="00BE643C" w:rsidP="009234A5">
      <w:pPr>
        <w:rPr>
          <w:ins w:id="17" w:author="Sean" w:date="2020-01-14T17:18:00Z"/>
          <w:szCs w:val="22"/>
          <w:lang w:val="en-CA"/>
        </w:rPr>
      </w:pPr>
      <w:r>
        <w:rPr>
          <w:szCs w:val="22"/>
          <w:lang w:val="en-CA"/>
        </w:rPr>
        <w:t>We agree with #1</w:t>
      </w:r>
      <w:ins w:id="18" w:author="Sean" w:date="2020-01-14T15:56:00Z">
        <w:r w:rsidR="00FA7F0B">
          <w:rPr>
            <w:szCs w:val="22"/>
            <w:lang w:val="en-CA"/>
          </w:rPr>
          <w:t>, #2,</w:t>
        </w:r>
      </w:ins>
      <w:r>
        <w:rPr>
          <w:szCs w:val="22"/>
          <w:lang w:val="en-CA"/>
        </w:rPr>
        <w:t xml:space="preserve"> and #3. We also agree that #4 is desirable but</w:t>
      </w:r>
      <w:r w:rsidR="00390668">
        <w:rPr>
          <w:szCs w:val="22"/>
          <w:lang w:val="en-CA"/>
        </w:rPr>
        <w:t xml:space="preserve"> assert that it</w:t>
      </w:r>
      <w:r>
        <w:rPr>
          <w:szCs w:val="22"/>
          <w:lang w:val="en-CA"/>
        </w:rPr>
        <w:t xml:space="preserve"> would not be achieved by </w:t>
      </w:r>
      <w:del w:id="19" w:author="Sean" w:date="2020-01-15T07:40:00Z">
        <w:r w:rsidR="00390668" w:rsidDel="00433940">
          <w:rPr>
            <w:szCs w:val="22"/>
            <w:lang w:val="en-CA"/>
          </w:rPr>
          <w:delText xml:space="preserve">any </w:delText>
        </w:r>
      </w:del>
      <w:ins w:id="20" w:author="Sean" w:date="2020-01-15T07:40:00Z">
        <w:r w:rsidR="00433940">
          <w:rPr>
            <w:szCs w:val="22"/>
            <w:lang w:val="en-CA"/>
          </w:rPr>
          <w:t xml:space="preserve">all </w:t>
        </w:r>
      </w:ins>
      <w:r w:rsidR="00390668">
        <w:rPr>
          <w:szCs w:val="22"/>
          <w:lang w:val="en-CA"/>
        </w:rPr>
        <w:t xml:space="preserve">of </w:t>
      </w:r>
      <w:r>
        <w:rPr>
          <w:szCs w:val="22"/>
          <w:lang w:val="en-CA"/>
        </w:rPr>
        <w:t>the variants proposed in JCTVC-AL0021.</w:t>
      </w:r>
      <w:del w:id="21" w:author="Sean" w:date="2020-01-13T19:06:00Z">
        <w:r w:rsidDel="00E3002C">
          <w:rPr>
            <w:szCs w:val="22"/>
            <w:lang w:val="en-CA"/>
          </w:rPr>
          <w:delText xml:space="preserve"> We disagree with #2: The value of </w:delText>
        </w:r>
        <w:r w:rsidRPr="00871C59" w:rsidDel="00E3002C">
          <w:rPr>
            <w:szCs w:val="22"/>
            <w:lang w:val="en-CA"/>
          </w:rPr>
          <w:delText>sii_max_sub_layers_minus1</w:delText>
        </w:r>
        <w:r w:rsidDel="00E3002C">
          <w:rPr>
            <w:szCs w:val="22"/>
            <w:lang w:val="en-CA"/>
          </w:rPr>
          <w:delText xml:space="preserve"> needs to be signalled even if </w:delText>
        </w:r>
        <w:r w:rsidR="00A1233C" w:rsidRPr="00A1233C" w:rsidDel="00E3002C">
          <w:rPr>
            <w:szCs w:val="22"/>
            <w:lang w:val="en-CA"/>
          </w:rPr>
          <w:delText xml:space="preserve">shutter interval </w:delText>
        </w:r>
        <w:r w:rsidR="00A1233C" w:rsidDel="00E3002C">
          <w:rPr>
            <w:szCs w:val="22"/>
            <w:lang w:val="en-CA"/>
          </w:rPr>
          <w:delText>of each sublayer is the same.</w:delText>
        </w:r>
      </w:del>
    </w:p>
    <w:p w14:paraId="2690AD49" w14:textId="34DC978D" w:rsidR="00BE397A" w:rsidRPr="00DE5527" w:rsidRDefault="00BE397A" w:rsidP="00BE397A">
      <w:pPr>
        <w:rPr>
          <w:ins w:id="22" w:author="Sean" w:date="2020-01-14T17:18:00Z"/>
          <w:lang w:val="en-CA"/>
        </w:rPr>
      </w:pPr>
      <w:ins w:id="23" w:author="Sean" w:date="2020-01-14T17:18:00Z">
        <w:r>
          <w:rPr>
            <w:lang w:val="en-CA"/>
          </w:rPr>
          <w:t>The following are asserted for the variants proposed in JCTVC-AL0021</w:t>
        </w:r>
      </w:ins>
      <w:ins w:id="24" w:author="Sean" w:date="2020-01-15T07:48:00Z">
        <w:r w:rsidR="001D25BD">
          <w:rPr>
            <w:lang w:val="en-CA"/>
          </w:rPr>
          <w:t>:</w:t>
        </w:r>
      </w:ins>
    </w:p>
    <w:p w14:paraId="465C9DF0" w14:textId="6F517F33" w:rsidR="00BE397A" w:rsidRDefault="001D25BD">
      <w:pPr>
        <w:pStyle w:val="ListParagraph"/>
        <w:numPr>
          <w:ilvl w:val="0"/>
          <w:numId w:val="16"/>
        </w:numPr>
        <w:rPr>
          <w:ins w:id="25" w:author="Sean" w:date="2020-01-15T07:42:00Z"/>
          <w:lang w:val="en-CA"/>
        </w:rPr>
        <w:pPrChange w:id="26" w:author="Sean" w:date="2020-01-15T07:48:00Z">
          <w:pPr>
            <w:pStyle w:val="ListParagraph"/>
            <w:numPr>
              <w:ilvl w:val="1"/>
              <w:numId w:val="16"/>
            </w:numPr>
            <w:ind w:left="1440" w:hanging="360"/>
          </w:pPr>
        </w:pPrChange>
      </w:pPr>
      <w:ins w:id="27" w:author="Sean" w:date="2020-01-15T07:43:00Z">
        <w:r>
          <w:rPr>
            <w:lang w:val="en-CA"/>
          </w:rPr>
          <w:t xml:space="preserve">The syntax of each of </w:t>
        </w:r>
      </w:ins>
      <w:ins w:id="28" w:author="Sean" w:date="2020-01-14T17:18:00Z">
        <w:r w:rsidR="00BE397A" w:rsidRPr="00DE5527">
          <w:rPr>
            <w:lang w:val="en-CA"/>
          </w:rPr>
          <w:t>variant #1</w:t>
        </w:r>
      </w:ins>
      <w:ins w:id="29" w:author="Sean" w:date="2020-01-15T07:40:00Z">
        <w:r>
          <w:rPr>
            <w:lang w:val="en-CA"/>
          </w:rPr>
          <w:t xml:space="preserve"> and #2</w:t>
        </w:r>
      </w:ins>
      <w:ins w:id="30" w:author="Sean" w:date="2020-01-15T07:41:00Z">
        <w:r>
          <w:rPr>
            <w:lang w:val="en-CA"/>
          </w:rPr>
          <w:t xml:space="preserve"> </w:t>
        </w:r>
      </w:ins>
      <w:ins w:id="31" w:author="Sean" w:date="2020-01-15T07:43:00Z">
        <w:r>
          <w:rPr>
            <w:lang w:val="en-CA"/>
          </w:rPr>
          <w:t>a</w:t>
        </w:r>
      </w:ins>
      <w:ins w:id="32" w:author="Sean" w:date="2020-01-15T07:44:00Z">
        <w:r>
          <w:rPr>
            <w:lang w:val="en-CA"/>
          </w:rPr>
          <w:t>re</w:t>
        </w:r>
      </w:ins>
      <w:ins w:id="33" w:author="Sean" w:date="2020-01-15T07:41:00Z">
        <w:r>
          <w:rPr>
            <w:lang w:val="en-CA"/>
          </w:rPr>
          <w:t xml:space="preserve"> easy to understand, though alternative syntax </w:t>
        </w:r>
      </w:ins>
      <w:ins w:id="34" w:author="Sean" w:date="2020-01-14T17:18:00Z">
        <w:r w:rsidR="00BE397A" w:rsidRPr="00DE5527">
          <w:rPr>
            <w:lang w:val="en-CA"/>
          </w:rPr>
          <w:t>m</w:t>
        </w:r>
        <w:r w:rsidR="00BE397A">
          <w:rPr>
            <w:lang w:val="en-CA"/>
          </w:rPr>
          <w:t>ay</w:t>
        </w:r>
        <w:r w:rsidR="00BE397A" w:rsidRPr="00DE5527">
          <w:rPr>
            <w:lang w:val="en-CA"/>
          </w:rPr>
          <w:t xml:space="preserve"> use fewer bits.</w:t>
        </w:r>
      </w:ins>
    </w:p>
    <w:p w14:paraId="30F5D276" w14:textId="48072D40" w:rsidR="001D25BD" w:rsidRDefault="001D25BD">
      <w:pPr>
        <w:pStyle w:val="ListParagraph"/>
        <w:numPr>
          <w:ilvl w:val="0"/>
          <w:numId w:val="16"/>
        </w:numPr>
        <w:rPr>
          <w:ins w:id="35" w:author="Sean" w:date="2020-01-15T07:43:00Z"/>
          <w:lang w:val="en-CA"/>
        </w:rPr>
        <w:pPrChange w:id="36" w:author="Sean" w:date="2020-01-15T07:48:00Z">
          <w:pPr>
            <w:pStyle w:val="ListParagraph"/>
            <w:numPr>
              <w:ilvl w:val="1"/>
              <w:numId w:val="16"/>
            </w:numPr>
            <w:ind w:left="1440" w:hanging="360"/>
          </w:pPr>
        </w:pPrChange>
      </w:pPr>
      <w:ins w:id="37" w:author="Sean" w:date="2020-01-15T07:44:00Z">
        <w:r>
          <w:rPr>
            <w:lang w:val="en-CA"/>
          </w:rPr>
          <w:lastRenderedPageBreak/>
          <w:t xml:space="preserve">The syntax of </w:t>
        </w:r>
      </w:ins>
      <w:ins w:id="38" w:author="Sean" w:date="2020-01-15T07:45:00Z">
        <w:r>
          <w:rPr>
            <w:lang w:val="en-CA"/>
          </w:rPr>
          <w:t xml:space="preserve">each of </w:t>
        </w:r>
      </w:ins>
      <w:ins w:id="39" w:author="Sean" w:date="2020-01-15T07:42:00Z">
        <w:r w:rsidRPr="00DE5527">
          <w:rPr>
            <w:lang w:val="en-CA"/>
          </w:rPr>
          <w:t>variant #</w:t>
        </w:r>
        <w:r>
          <w:rPr>
            <w:lang w:val="en-CA"/>
          </w:rPr>
          <w:t xml:space="preserve">3 and #4 </w:t>
        </w:r>
      </w:ins>
      <w:ins w:id="40" w:author="Sean" w:date="2020-01-15T07:44:00Z">
        <w:r>
          <w:rPr>
            <w:lang w:val="en-CA"/>
          </w:rPr>
          <w:t xml:space="preserve">are </w:t>
        </w:r>
      </w:ins>
      <w:ins w:id="41" w:author="Sean" w:date="2020-01-15T07:42:00Z">
        <w:r>
          <w:rPr>
            <w:lang w:val="en-CA"/>
          </w:rPr>
          <w:t>easy to understand, but the use of ue(v) may not be more efficient as the value</w:t>
        </w:r>
      </w:ins>
      <w:ins w:id="42" w:author="Sean" w:date="2020-01-15T07:43:00Z">
        <w:r>
          <w:rPr>
            <w:lang w:val="en-CA"/>
          </w:rPr>
          <w:t>s</w:t>
        </w:r>
      </w:ins>
      <w:ins w:id="43" w:author="Sean" w:date="2020-01-15T07:42:00Z">
        <w:r>
          <w:rPr>
            <w:lang w:val="en-CA"/>
          </w:rPr>
          <w:t xml:space="preserve"> of sub-layer shutt</w:t>
        </w:r>
      </w:ins>
      <w:ins w:id="44" w:author="Sean" w:date="2020-01-15T07:43:00Z">
        <w:r>
          <w:rPr>
            <w:lang w:val="en-CA"/>
          </w:rPr>
          <w:t>er interval may not be small</w:t>
        </w:r>
      </w:ins>
      <w:ins w:id="45" w:author="Sean" w:date="2020-01-15T07:53:00Z">
        <w:r w:rsidR="00000494">
          <w:rPr>
            <w:lang w:val="en-CA"/>
          </w:rPr>
          <w:t>.</w:t>
        </w:r>
      </w:ins>
    </w:p>
    <w:p w14:paraId="1C3C9D56" w14:textId="27647ABB" w:rsidR="001D25BD" w:rsidRPr="00000494" w:rsidRDefault="001D25BD">
      <w:pPr>
        <w:pStyle w:val="ListParagraph"/>
        <w:numPr>
          <w:ilvl w:val="0"/>
          <w:numId w:val="16"/>
        </w:numPr>
        <w:rPr>
          <w:ins w:id="46" w:author="Sean" w:date="2020-01-15T07:48:00Z"/>
          <w:lang w:val="en-CA"/>
        </w:rPr>
      </w:pPr>
      <w:ins w:id="47" w:author="Sean" w:date="2020-01-15T07:44:00Z">
        <w:r w:rsidRPr="00000494">
          <w:rPr>
            <w:lang w:val="en-CA"/>
          </w:rPr>
          <w:t xml:space="preserve">The syntax of </w:t>
        </w:r>
      </w:ins>
      <w:ins w:id="48" w:author="Sean" w:date="2020-01-15T07:45:00Z">
        <w:r w:rsidRPr="00000494">
          <w:rPr>
            <w:lang w:val="en-CA"/>
          </w:rPr>
          <w:t xml:space="preserve">each of </w:t>
        </w:r>
      </w:ins>
      <w:ins w:id="49" w:author="Sean" w:date="2020-01-15T07:43:00Z">
        <w:r w:rsidRPr="00000494">
          <w:rPr>
            <w:lang w:val="en-CA"/>
          </w:rPr>
          <w:t xml:space="preserve">variant #5 and #6 </w:t>
        </w:r>
      </w:ins>
      <w:ins w:id="50" w:author="Sean" w:date="2020-01-15T07:44:00Z">
        <w:r w:rsidRPr="00000494">
          <w:rPr>
            <w:lang w:val="en-CA"/>
          </w:rPr>
          <w:t xml:space="preserve">seems more </w:t>
        </w:r>
      </w:ins>
      <w:ins w:id="51" w:author="Sean" w:date="2020-01-15T07:45:00Z">
        <w:r w:rsidRPr="00000494">
          <w:rPr>
            <w:lang w:val="en-CA"/>
          </w:rPr>
          <w:t>complicated than alternative proposed syntax</w:t>
        </w:r>
      </w:ins>
      <w:ins w:id="52" w:author="Sean" w:date="2020-01-15T07:46:00Z">
        <w:r w:rsidRPr="00000494">
          <w:rPr>
            <w:lang w:val="en-CA"/>
          </w:rPr>
          <w:t xml:space="preserve"> as the value of </w:t>
        </w:r>
      </w:ins>
      <w:ins w:id="53" w:author="Sean" w:date="2020-01-15T07:47:00Z">
        <w:r w:rsidRPr="00000494">
          <w:rPr>
            <w:lang w:val="en-CA"/>
          </w:rPr>
          <w:t>shutter interval is der</w:t>
        </w:r>
      </w:ins>
      <w:ins w:id="54" w:author="Sean" w:date="2020-01-15T07:48:00Z">
        <w:r w:rsidRPr="00000494">
          <w:rPr>
            <w:lang w:val="en-CA"/>
          </w:rPr>
          <w:t>i</w:t>
        </w:r>
      </w:ins>
      <w:ins w:id="55" w:author="Sean" w:date="2020-01-15T07:47:00Z">
        <w:r w:rsidRPr="00000494">
          <w:rPr>
            <w:lang w:val="en-CA"/>
          </w:rPr>
          <w:t>v</w:t>
        </w:r>
      </w:ins>
      <w:ins w:id="56" w:author="Sean" w:date="2020-01-15T07:48:00Z">
        <w:r w:rsidRPr="00000494">
          <w:rPr>
            <w:lang w:val="en-CA"/>
          </w:rPr>
          <w:t>ed</w:t>
        </w:r>
      </w:ins>
      <w:ins w:id="57" w:author="Sean" w:date="2020-01-15T07:47:00Z">
        <w:r w:rsidRPr="00000494">
          <w:rPr>
            <w:lang w:val="en-CA"/>
          </w:rPr>
          <w:t xml:space="preserve"> from an </w:t>
        </w:r>
      </w:ins>
      <w:ins w:id="58" w:author="Sean" w:date="2020-01-15T07:53:00Z">
        <w:r w:rsidR="00000494" w:rsidRPr="00000494">
          <w:rPr>
            <w:lang w:val="en-CA"/>
          </w:rPr>
          <w:t>multiple</w:t>
        </w:r>
      </w:ins>
      <w:ins w:id="59" w:author="Sean" w:date="2020-01-15T07:54:00Z">
        <w:r w:rsidR="00000494" w:rsidRPr="00000494">
          <w:rPr>
            <w:lang w:val="en-CA"/>
          </w:rPr>
          <w:t xml:space="preserve"> (num_ticks_in_shutter_interval[ i ]) </w:t>
        </w:r>
      </w:ins>
      <w:ins w:id="60" w:author="Sean" w:date="2020-01-15T07:53:00Z">
        <w:r w:rsidR="00000494" w:rsidRPr="00000494">
          <w:rPr>
            <w:lang w:val="en-CA"/>
          </w:rPr>
          <w:t>of a clock tick</w:t>
        </w:r>
      </w:ins>
      <w:ins w:id="61" w:author="Sean" w:date="2020-01-15T07:55:00Z">
        <w:r w:rsidR="00000494" w:rsidRPr="00000494">
          <w:rPr>
            <w:lang w:val="en-CA"/>
          </w:rPr>
          <w:t xml:space="preserve"> (sii_num_units_in_tick</w:t>
        </w:r>
      </w:ins>
      <w:ins w:id="62" w:author="Sean" w:date="2020-01-15T07:56:00Z">
        <w:r w:rsidR="00000494" w:rsidRPr="00000494">
          <w:rPr>
            <w:lang w:val="en-CA"/>
          </w:rPr>
          <w:t xml:space="preserve"> ÷</w:t>
        </w:r>
        <w:r w:rsidR="00000494" w:rsidRPr="00F20444">
          <w:rPr>
            <w:lang w:val="en-CA"/>
          </w:rPr>
          <w:t xml:space="preserve"> </w:t>
        </w:r>
        <w:r w:rsidR="00000494" w:rsidRPr="00000494">
          <w:rPr>
            <w:lang w:val="en-CA"/>
          </w:rPr>
          <w:t>sii_time_scale</w:t>
        </w:r>
        <w:r w:rsidR="00000494">
          <w:rPr>
            <w:lang w:val="en-CA"/>
          </w:rPr>
          <w:t>)</w:t>
        </w:r>
      </w:ins>
      <w:ins w:id="63" w:author="Sean" w:date="2020-01-15T09:20:00Z">
        <w:r w:rsidR="00DA43F6">
          <w:rPr>
            <w:lang w:val="en-CA"/>
          </w:rPr>
          <w:t>, which may require more care</w:t>
        </w:r>
      </w:ins>
      <w:ins w:id="64" w:author="Sean" w:date="2020-01-15T09:21:00Z">
        <w:r w:rsidR="00DA43F6">
          <w:rPr>
            <w:lang w:val="en-CA"/>
          </w:rPr>
          <w:t xml:space="preserve"> when selecting a value for sii_time_scale when fixed_shutter_interval_within_clvs</w:t>
        </w:r>
      </w:ins>
      <w:ins w:id="65" w:author="Sean" w:date="2020-01-15T09:22:00Z">
        <w:r w:rsidR="00DA43F6">
          <w:rPr>
            <w:lang w:val="en-CA"/>
          </w:rPr>
          <w:t>_flag is equal to 0.</w:t>
        </w:r>
      </w:ins>
      <w:ins w:id="66" w:author="Sean" w:date="2020-01-15T07:47:00Z">
        <w:r w:rsidRPr="00000494">
          <w:rPr>
            <w:lang w:val="en-CA"/>
          </w:rPr>
          <w:t xml:space="preserve"> </w:t>
        </w:r>
      </w:ins>
    </w:p>
    <w:p w14:paraId="35CC04F4" w14:textId="248CC3D4" w:rsidR="00BE397A" w:rsidDel="00F331E0" w:rsidRDefault="00BE397A" w:rsidP="009234A5">
      <w:pPr>
        <w:rPr>
          <w:del w:id="67" w:author="Sean" w:date="2020-01-14T17:34:00Z"/>
          <w:szCs w:val="22"/>
          <w:lang w:val="en-CA"/>
        </w:rPr>
      </w:pPr>
    </w:p>
    <w:p w14:paraId="49A3B7D5" w14:textId="3A536410" w:rsidR="00A1233C" w:rsidRDefault="00A1233C" w:rsidP="00A1233C">
      <w:pPr>
        <w:pStyle w:val="Heading1"/>
        <w:rPr>
          <w:lang w:val="en-CA"/>
        </w:rPr>
      </w:pPr>
      <w:r>
        <w:rPr>
          <w:lang w:val="en-CA"/>
        </w:rPr>
        <w:t>Proposal</w:t>
      </w:r>
    </w:p>
    <w:p w14:paraId="2C3294B4" w14:textId="7A45110D" w:rsidR="00AD4576" w:rsidRDefault="0043595E" w:rsidP="00AD4576">
      <w:pPr>
        <w:rPr>
          <w:lang w:val="en-CA"/>
        </w:rPr>
      </w:pPr>
      <w:r>
        <w:rPr>
          <w:lang w:val="en-CA"/>
        </w:rPr>
        <w:t xml:space="preserve">Syntax and semantics for two proposed variants are presented below. </w:t>
      </w:r>
      <w:r w:rsidR="00AD4576">
        <w:rPr>
          <w:lang w:val="en-CA"/>
        </w:rPr>
        <w:t xml:space="preserve">Differences from JCTVC-AK1005 are </w:t>
      </w:r>
      <w:r w:rsidR="00AD4576" w:rsidRPr="00AD4576">
        <w:rPr>
          <w:highlight w:val="green"/>
          <w:lang w:val="en-CA"/>
        </w:rPr>
        <w:t>highlighted in green</w:t>
      </w:r>
      <w:r w:rsidR="00AD4576">
        <w:rPr>
          <w:lang w:val="en-CA"/>
        </w:rPr>
        <w:t xml:space="preserve"> below.</w:t>
      </w:r>
      <w:r w:rsidR="0042522F">
        <w:rPr>
          <w:lang w:val="en-CA"/>
        </w:rPr>
        <w:t xml:space="preserve">  Corresponding modifications of JCTVC-AK1005 are provided separately </w:t>
      </w:r>
      <w:r w:rsidR="0042522F" w:rsidRPr="00955EE7">
        <w:rPr>
          <w:lang w:val="en-CA"/>
        </w:rPr>
        <w:t xml:space="preserve">as </w:t>
      </w:r>
      <w:r w:rsidR="0042522F" w:rsidRPr="00F86EF3">
        <w:rPr>
          <w:lang w:val="en-CA"/>
        </w:rPr>
        <w:t>JCTVC-</w:t>
      </w:r>
      <w:r w:rsidR="00955EE7" w:rsidRPr="00F86EF3">
        <w:rPr>
          <w:lang w:val="en-CA"/>
        </w:rPr>
        <w:t>AL</w:t>
      </w:r>
      <w:r w:rsidR="00955EE7">
        <w:rPr>
          <w:lang w:val="en-CA"/>
        </w:rPr>
        <w:t>0023</w:t>
      </w:r>
      <w:r w:rsidR="0042522F" w:rsidRPr="00F86EF3">
        <w:rPr>
          <w:lang w:val="en-CA"/>
        </w:rPr>
        <w:t>-spec_text</w:t>
      </w:r>
      <w:r w:rsidR="00955EE7" w:rsidRPr="00F86EF3">
        <w:rPr>
          <w:lang w:val="en-CA"/>
        </w:rPr>
        <w:t>-</w:t>
      </w:r>
      <w:r w:rsidR="0042522F" w:rsidRPr="00F86EF3">
        <w:rPr>
          <w:lang w:val="en-CA"/>
        </w:rPr>
        <w:t>var</w:t>
      </w:r>
      <w:r w:rsidR="00955EE7" w:rsidRPr="00F86EF3">
        <w:rPr>
          <w:lang w:val="en-CA"/>
        </w:rPr>
        <w:t>_</w:t>
      </w:r>
      <w:r w:rsidR="0042522F" w:rsidRPr="00F86EF3">
        <w:rPr>
          <w:lang w:val="en-CA"/>
        </w:rPr>
        <w:t>A</w:t>
      </w:r>
      <w:r w:rsidR="00955EE7">
        <w:rPr>
          <w:lang w:val="en-CA"/>
        </w:rPr>
        <w:t>-v</w:t>
      </w:r>
      <w:ins w:id="68" w:author="Sean" w:date="2020-01-15T09:23:00Z">
        <w:r w:rsidR="00DA43F6">
          <w:rPr>
            <w:lang w:val="en-CA"/>
          </w:rPr>
          <w:t>2</w:t>
        </w:r>
      </w:ins>
      <w:del w:id="69" w:author="Sean" w:date="2020-01-15T09:23:00Z">
        <w:r w:rsidR="00955EE7" w:rsidDel="00DA43F6">
          <w:rPr>
            <w:lang w:val="en-CA"/>
          </w:rPr>
          <w:delText>1</w:delText>
        </w:r>
      </w:del>
      <w:r w:rsidR="0042522F" w:rsidRPr="00F86EF3">
        <w:rPr>
          <w:lang w:val="en-CA"/>
        </w:rPr>
        <w:t>.docx</w:t>
      </w:r>
      <w:r w:rsidR="0042522F" w:rsidRPr="00955EE7">
        <w:rPr>
          <w:lang w:val="en-CA"/>
        </w:rPr>
        <w:t xml:space="preserve"> and </w:t>
      </w:r>
      <w:r w:rsidR="0042522F" w:rsidRPr="00F86EF3">
        <w:rPr>
          <w:lang w:val="en-CA"/>
        </w:rPr>
        <w:t>JCTVC-</w:t>
      </w:r>
      <w:r w:rsidR="00955EE7" w:rsidRPr="00F86EF3">
        <w:rPr>
          <w:lang w:val="en-CA"/>
        </w:rPr>
        <w:t>A</w:t>
      </w:r>
      <w:r w:rsidR="00955EE7">
        <w:rPr>
          <w:lang w:val="en-CA"/>
        </w:rPr>
        <w:t>0023</w:t>
      </w:r>
      <w:r w:rsidR="0042522F" w:rsidRPr="00F86EF3">
        <w:rPr>
          <w:lang w:val="en-CA"/>
        </w:rPr>
        <w:t>-spec_text</w:t>
      </w:r>
      <w:r w:rsidR="00955EE7">
        <w:rPr>
          <w:lang w:val="en-CA"/>
        </w:rPr>
        <w:t>-</w:t>
      </w:r>
      <w:r w:rsidR="0042522F" w:rsidRPr="00F86EF3">
        <w:rPr>
          <w:lang w:val="en-CA"/>
        </w:rPr>
        <w:t>var_B</w:t>
      </w:r>
      <w:r w:rsidR="00955EE7">
        <w:rPr>
          <w:lang w:val="en-CA"/>
        </w:rPr>
        <w:t>-v</w:t>
      </w:r>
      <w:ins w:id="70" w:author="Sean" w:date="2020-01-15T09:23:00Z">
        <w:r w:rsidR="00DA43F6">
          <w:rPr>
            <w:lang w:val="en-CA"/>
          </w:rPr>
          <w:t>2</w:t>
        </w:r>
      </w:ins>
      <w:del w:id="71" w:author="Sean" w:date="2020-01-15T09:23:00Z">
        <w:r w:rsidR="00955EE7" w:rsidDel="00DA43F6">
          <w:rPr>
            <w:lang w:val="en-CA"/>
          </w:rPr>
          <w:delText>1</w:delText>
        </w:r>
      </w:del>
      <w:r w:rsidR="0042522F" w:rsidRPr="00F86EF3">
        <w:rPr>
          <w:lang w:val="en-CA"/>
        </w:rPr>
        <w:t>.docx</w:t>
      </w:r>
    </w:p>
    <w:p w14:paraId="4EA4AC69" w14:textId="30A1E907" w:rsidR="00A0084E" w:rsidRDefault="00A0084E" w:rsidP="00AD4576">
      <w:pPr>
        <w:rPr>
          <w:ins w:id="72" w:author="Sean" w:date="2020-01-15T09:33:00Z"/>
          <w:lang w:val="en-CA"/>
        </w:rPr>
      </w:pPr>
      <w:ins w:id="73" w:author="Sean" w:date="2020-01-15T09:32:00Z">
        <w:r>
          <w:rPr>
            <w:lang w:val="en-CA"/>
          </w:rPr>
          <w:t>In version 2 of this contribution, the syntax of variant A is identical to that of</w:t>
        </w:r>
      </w:ins>
      <w:ins w:id="74" w:author="Sean" w:date="2020-01-15T09:33:00Z">
        <w:r>
          <w:rPr>
            <w:lang w:val="en-CA"/>
          </w:rPr>
          <w:t xml:space="preserve"> JCTVC-AL0021 variant #1.</w:t>
        </w:r>
      </w:ins>
    </w:p>
    <w:p w14:paraId="16550FBB" w14:textId="7F355576" w:rsidR="005B7074" w:rsidRDefault="00A0084E" w:rsidP="00AD4576">
      <w:pPr>
        <w:rPr>
          <w:ins w:id="75" w:author="Sean" w:date="2020-01-15T09:37:00Z"/>
          <w:lang w:val="en-CA"/>
        </w:rPr>
      </w:pPr>
      <w:ins w:id="76" w:author="Sean" w:date="2020-01-15T09:33:00Z">
        <w:r>
          <w:rPr>
            <w:lang w:val="en-CA"/>
          </w:rPr>
          <w:t xml:space="preserve">Variant B is similar to JCTVC-AL0021 variant #6. The </w:t>
        </w:r>
      </w:ins>
      <w:ins w:id="77" w:author="Sean" w:date="2020-01-15T09:39:00Z">
        <w:r w:rsidR="005B7074">
          <w:rPr>
            <w:lang w:val="en-CA"/>
          </w:rPr>
          <w:t xml:space="preserve">main difference is that </w:t>
        </w:r>
      </w:ins>
      <w:ins w:id="78" w:author="Sean" w:date="2020-01-15T09:37:00Z">
        <w:r w:rsidRPr="00A0084E">
          <w:rPr>
            <w:lang w:val="en-CA"/>
          </w:rPr>
          <w:t>num_ticks_in_shutter_interval[ i ]</w:t>
        </w:r>
        <w:r w:rsidR="005B7074">
          <w:rPr>
            <w:lang w:val="en-CA"/>
          </w:rPr>
          <w:t xml:space="preserve"> is replaced by a ratio derived from </w:t>
        </w:r>
      </w:ins>
      <w:ins w:id="79" w:author="Sean" w:date="2020-01-15T09:38:00Z">
        <w:r w:rsidR="005B7074" w:rsidRPr="005B7074">
          <w:rPr>
            <w:lang w:val="en-CA"/>
          </w:rPr>
          <w:t xml:space="preserve">sub_layer_shutter_interval_numer[ i </w:t>
        </w:r>
        <w:r w:rsidR="005B7074">
          <w:rPr>
            <w:lang w:val="en-CA"/>
          </w:rPr>
          <w:t xml:space="preserve">] and </w:t>
        </w:r>
        <w:r w:rsidR="005B7074" w:rsidRPr="005B7074">
          <w:rPr>
            <w:lang w:val="en-CA"/>
          </w:rPr>
          <w:t>sub_layer_shutter_interval_</w:t>
        </w:r>
        <w:r w:rsidR="005B7074">
          <w:rPr>
            <w:lang w:val="en-CA"/>
          </w:rPr>
          <w:t>denom</w:t>
        </w:r>
        <w:r w:rsidR="005B7074" w:rsidRPr="005B7074">
          <w:rPr>
            <w:lang w:val="en-CA"/>
          </w:rPr>
          <w:t xml:space="preserve">[ i </w:t>
        </w:r>
      </w:ins>
      <w:ins w:id="80" w:author="Sean" w:date="2020-01-15T09:39:00Z">
        <w:r w:rsidR="005B7074">
          <w:rPr>
            <w:lang w:val="en-CA"/>
          </w:rPr>
          <w:t>].</w:t>
        </w:r>
      </w:ins>
    </w:p>
    <w:p w14:paraId="67613B76" w14:textId="61470DE3" w:rsidR="0043595E" w:rsidRPr="00AD4576" w:rsidRDefault="00BD7E63" w:rsidP="00AD4576">
      <w:pPr>
        <w:rPr>
          <w:lang w:val="en-CA"/>
        </w:rPr>
      </w:pPr>
      <w:r>
        <w:rPr>
          <w:lang w:val="en-CA"/>
        </w:rPr>
        <w:t>Note that p</w:t>
      </w:r>
      <w:r w:rsidR="0043595E">
        <w:rPr>
          <w:lang w:val="en-CA"/>
        </w:rPr>
        <w:t>roposed variant B</w:t>
      </w:r>
      <w:r>
        <w:rPr>
          <w:lang w:val="en-CA"/>
        </w:rPr>
        <w:t xml:space="preserve"> (below)</w:t>
      </w:r>
      <w:r w:rsidR="0043595E">
        <w:rPr>
          <w:lang w:val="en-CA"/>
        </w:rPr>
        <w:t xml:space="preserve"> is </w:t>
      </w:r>
      <w:ins w:id="81" w:author="Sean" w:date="2020-01-15T09:39:00Z">
        <w:r w:rsidR="005B7074">
          <w:rPr>
            <w:lang w:val="en-CA"/>
          </w:rPr>
          <w:t xml:space="preserve">also </w:t>
        </w:r>
      </w:ins>
      <w:r w:rsidR="001C3143">
        <w:rPr>
          <w:lang w:val="en-CA"/>
        </w:rPr>
        <w:t xml:space="preserve">similar to </w:t>
      </w:r>
      <w:r>
        <w:rPr>
          <w:lang w:val="en-CA"/>
        </w:rPr>
        <w:t xml:space="preserve">syntax discussed previously as </w:t>
      </w:r>
      <w:r w:rsidR="001C3143">
        <w:rPr>
          <w:lang w:val="en-CA"/>
        </w:rPr>
        <w:t>JCTVC-AK0026 variant #1</w:t>
      </w:r>
      <w:r>
        <w:rPr>
          <w:lang w:val="en-CA"/>
        </w:rPr>
        <w:t xml:space="preserve">, which was not adopted. </w:t>
      </w:r>
      <w:del w:id="82" w:author="Sean" w:date="2020-01-15T11:26:00Z">
        <w:r w:rsidDel="005A3826">
          <w:rPr>
            <w:lang w:val="en-CA"/>
          </w:rPr>
          <w:delText xml:space="preserve"> </w:delText>
        </w:r>
      </w:del>
      <w:r>
        <w:rPr>
          <w:lang w:val="en-CA"/>
        </w:rPr>
        <w:t>Instead, JCTVC-AK0026 variant #2 was adopted and formed the basis of the current syntax and semantics specified in JCTVC-AK1005.</w:t>
      </w:r>
    </w:p>
    <w:p w14:paraId="4362B069" w14:textId="24A6C27C" w:rsidR="00CF2D69" w:rsidRDefault="00C314DE" w:rsidP="00C314DE">
      <w:pPr>
        <w:pStyle w:val="Heading2"/>
        <w:rPr>
          <w:i w:val="0"/>
          <w:lang w:val="en-CA"/>
        </w:rPr>
      </w:pPr>
      <w:r w:rsidRPr="00C314DE">
        <w:rPr>
          <w:i w:val="0"/>
          <w:lang w:val="en-CA"/>
        </w:rPr>
        <w:t>Proposed variation A (addressing issues #1</w:t>
      </w:r>
      <w:ins w:id="83" w:author="Sean" w:date="2020-01-14T16:08:00Z">
        <w:r w:rsidR="00290506">
          <w:rPr>
            <w:i w:val="0"/>
            <w:lang w:val="en-CA"/>
          </w:rPr>
          <w:t>, #2,</w:t>
        </w:r>
      </w:ins>
      <w:r w:rsidRPr="00C314DE">
        <w:rPr>
          <w:i w:val="0"/>
          <w:lang w:val="en-CA"/>
        </w:rPr>
        <w:t xml:space="preserve"> and #3)</w:t>
      </w:r>
    </w:p>
    <w:p w14:paraId="484EF515" w14:textId="46AC14B0" w:rsidR="00C314DE" w:rsidRPr="00C314DE" w:rsidRDefault="00C314DE" w:rsidP="00C314DE">
      <w:pPr>
        <w:pStyle w:val="Heading3"/>
        <w:rPr>
          <w:lang w:val="en-CA"/>
        </w:rPr>
      </w:pPr>
      <w:r w:rsidRPr="009C03B9">
        <w:rPr>
          <w:rFonts w:eastAsia="SimSun"/>
          <w:lang w:val="en-CA"/>
        </w:rPr>
        <w:t>Shutter interval information SEI message syntax</w:t>
      </w:r>
    </w:p>
    <w:p w14:paraId="3C053D27" w14:textId="3007DE01" w:rsidR="00C314DE" w:rsidRDefault="00C314DE" w:rsidP="009234A5">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314DE" w:rsidRPr="009C03B9" w14:paraId="5DFC7BCC" w14:textId="77777777" w:rsidTr="00D62B72">
        <w:trPr>
          <w:cantSplit/>
          <w:jc w:val="center"/>
        </w:trPr>
        <w:tc>
          <w:tcPr>
            <w:tcW w:w="7920" w:type="dxa"/>
          </w:tcPr>
          <w:p w14:paraId="6D535658" w14:textId="77777777" w:rsidR="00C314DE" w:rsidRPr="00B5478D" w:rsidRDefault="00C314DE" w:rsidP="00D62B72">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bookmarkStart w:id="84" w:name="_Hlk29464725"/>
            <w:r w:rsidRPr="009C03B9">
              <w:rPr>
                <w:rFonts w:eastAsia="Malgun Gothic"/>
                <w:sz w:val="20"/>
                <w:lang w:val="en-CA"/>
              </w:rPr>
              <w:t>shutter_interval_info</w:t>
            </w:r>
            <w:r w:rsidRPr="009C03B9">
              <w:rPr>
                <w:rFonts w:eastAsia="Malgun Gothic"/>
                <w:noProof/>
                <w:sz w:val="20"/>
                <w:lang w:val="en-CA"/>
              </w:rPr>
              <w:t xml:space="preserve">( payloadSize ) </w:t>
            </w:r>
            <w:r w:rsidRPr="00B5478D">
              <w:rPr>
                <w:rFonts w:eastAsia="Malgun Gothic"/>
                <w:noProof/>
                <w:sz w:val="20"/>
                <w:lang w:val="en-CA"/>
              </w:rPr>
              <w:t>{</w:t>
            </w:r>
          </w:p>
        </w:tc>
        <w:tc>
          <w:tcPr>
            <w:tcW w:w="1157" w:type="dxa"/>
          </w:tcPr>
          <w:p w14:paraId="3124707F" w14:textId="77777777" w:rsidR="00C314DE" w:rsidRPr="00B5478D" w:rsidRDefault="00C314DE" w:rsidP="00D62B72">
            <w:pPr>
              <w:spacing w:before="20" w:after="40"/>
              <w:rPr>
                <w:rFonts w:eastAsia="Malgun Gothic"/>
                <w:sz w:val="20"/>
                <w:lang w:val="en-CA"/>
              </w:rPr>
            </w:pPr>
            <w:r w:rsidRPr="00B5478D">
              <w:rPr>
                <w:rFonts w:eastAsia="Malgun Gothic"/>
                <w:b/>
                <w:bCs/>
                <w:noProof/>
                <w:sz w:val="20"/>
                <w:lang w:val="en-CA"/>
              </w:rPr>
              <w:t>Descriptor</w:t>
            </w:r>
          </w:p>
        </w:tc>
      </w:tr>
      <w:tr w:rsidR="00C314DE" w:rsidRPr="009C03B9" w14:paraId="36F8A977" w14:textId="77777777" w:rsidTr="00D62B72">
        <w:trPr>
          <w:cantSplit/>
          <w:jc w:val="center"/>
        </w:trPr>
        <w:tc>
          <w:tcPr>
            <w:tcW w:w="7920" w:type="dxa"/>
          </w:tcPr>
          <w:p w14:paraId="3A261BC6" w14:textId="77777777" w:rsidR="00C314DE" w:rsidRPr="009C03B9" w:rsidRDefault="00C314DE" w:rsidP="00D62B72">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
                <w:bCs/>
                <w:noProof/>
                <w:sz w:val="20"/>
                <w:lang w:val="en-CA"/>
              </w:rPr>
              <w:tab/>
              <w:t>sii_time_scale</w:t>
            </w:r>
          </w:p>
        </w:tc>
        <w:tc>
          <w:tcPr>
            <w:tcW w:w="1157" w:type="dxa"/>
          </w:tcPr>
          <w:p w14:paraId="63044C86" w14:textId="77777777" w:rsidR="00C314DE" w:rsidRPr="009C03B9" w:rsidRDefault="00C314DE" w:rsidP="00D62B7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r w:rsidRPr="009C03B9">
              <w:rPr>
                <w:rFonts w:eastAsia="Malgun Gothic"/>
                <w:bCs/>
                <w:noProof/>
                <w:sz w:val="20"/>
                <w:lang w:val="en-CA"/>
              </w:rPr>
              <w:t>u(32)</w:t>
            </w:r>
          </w:p>
        </w:tc>
      </w:tr>
      <w:tr w:rsidR="00C314DE" w:rsidRPr="009C03B9" w:rsidDel="00A45E48" w14:paraId="4EFC3C17" w14:textId="59956F47" w:rsidTr="00D62B72">
        <w:trPr>
          <w:cantSplit/>
          <w:jc w:val="center"/>
          <w:del w:id="85" w:author="Sean" w:date="2020-01-13T19:10:00Z"/>
        </w:trPr>
        <w:tc>
          <w:tcPr>
            <w:tcW w:w="7920" w:type="dxa"/>
          </w:tcPr>
          <w:p w14:paraId="7C8A0C93" w14:textId="1C71567A" w:rsidR="00C314DE" w:rsidRPr="009C03B9" w:rsidDel="00A45E48" w:rsidRDefault="00C314DE" w:rsidP="00D62B72">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del w:id="86" w:author="Sean" w:date="2020-01-13T19:10:00Z"/>
                <w:rFonts w:eastAsia="Malgun Gothic"/>
                <w:b/>
                <w:bCs/>
                <w:noProof/>
                <w:sz w:val="20"/>
                <w:lang w:val="en-CA"/>
              </w:rPr>
            </w:pPr>
            <w:del w:id="87" w:author="Sean" w:date="2020-01-13T19:10:00Z">
              <w:r w:rsidRPr="009C03B9" w:rsidDel="00A45E48">
                <w:rPr>
                  <w:rFonts w:eastAsia="Malgun Gothic"/>
                  <w:b/>
                  <w:bCs/>
                  <w:noProof/>
                  <w:sz w:val="20"/>
                  <w:lang w:val="en-CA"/>
                </w:rPr>
                <w:tab/>
                <w:delText>sii_max_sub_layers_minus1</w:delText>
              </w:r>
            </w:del>
          </w:p>
        </w:tc>
        <w:tc>
          <w:tcPr>
            <w:tcW w:w="1157" w:type="dxa"/>
          </w:tcPr>
          <w:p w14:paraId="57115524" w14:textId="3A3D37E0" w:rsidR="00C314DE" w:rsidRPr="00B5478D" w:rsidDel="00A45E48" w:rsidRDefault="00C314DE" w:rsidP="00D62B72">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del w:id="88" w:author="Sean" w:date="2020-01-13T19:10:00Z"/>
                <w:rFonts w:eastAsia="Malgun Gothic"/>
                <w:bCs/>
                <w:sz w:val="20"/>
                <w:lang w:val="en-CA"/>
              </w:rPr>
            </w:pPr>
            <w:del w:id="89" w:author="Sean" w:date="2020-01-13T19:10:00Z">
              <w:r w:rsidRPr="00B5478D" w:rsidDel="00A45E48">
                <w:rPr>
                  <w:rFonts w:eastAsia="Malgun Gothic"/>
                  <w:bCs/>
                  <w:sz w:val="20"/>
                  <w:lang w:val="en-CA"/>
                </w:rPr>
                <w:delText>u(3)</w:delText>
              </w:r>
            </w:del>
          </w:p>
        </w:tc>
      </w:tr>
      <w:tr w:rsidR="00C314DE" w:rsidRPr="009C03B9" w14:paraId="04D03F6F" w14:textId="77777777" w:rsidTr="00D62B72">
        <w:trPr>
          <w:cantSplit/>
          <w:jc w:val="center"/>
        </w:trPr>
        <w:tc>
          <w:tcPr>
            <w:tcW w:w="7920" w:type="dxa"/>
          </w:tcPr>
          <w:p w14:paraId="3D9A1B6B" w14:textId="77777777" w:rsidR="00C314DE" w:rsidRPr="009C03B9" w:rsidRDefault="00C314DE" w:rsidP="00D62B72">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
                <w:bCs/>
                <w:noProof/>
                <w:sz w:val="20"/>
                <w:lang w:val="en-CA"/>
              </w:rPr>
              <w:tab/>
              <w:t>fixed_shutter_interval_within_c</w:t>
            </w:r>
            <w:r>
              <w:rPr>
                <w:rFonts w:eastAsia="Malgun Gothic"/>
                <w:b/>
                <w:bCs/>
                <w:noProof/>
                <w:sz w:val="20"/>
                <w:lang w:val="en-CA"/>
              </w:rPr>
              <w:t>l</w:t>
            </w:r>
            <w:r w:rsidRPr="009C03B9">
              <w:rPr>
                <w:rFonts w:eastAsia="Malgun Gothic"/>
                <w:b/>
                <w:bCs/>
                <w:noProof/>
                <w:sz w:val="20"/>
                <w:lang w:val="en-CA"/>
              </w:rPr>
              <w:t>vs_flag</w:t>
            </w:r>
          </w:p>
        </w:tc>
        <w:tc>
          <w:tcPr>
            <w:tcW w:w="1157" w:type="dxa"/>
          </w:tcPr>
          <w:p w14:paraId="5C1AA246" w14:textId="77777777" w:rsidR="00C314DE" w:rsidRPr="00B5478D" w:rsidRDefault="00C314DE" w:rsidP="00D62B72">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B5478D">
              <w:rPr>
                <w:rFonts w:eastAsia="Malgun Gothic"/>
                <w:bCs/>
                <w:sz w:val="20"/>
                <w:lang w:val="en-CA"/>
              </w:rPr>
              <w:t>u(1)</w:t>
            </w:r>
          </w:p>
        </w:tc>
      </w:tr>
      <w:tr w:rsidR="00C314DE" w:rsidRPr="009C03B9" w14:paraId="5BF25045" w14:textId="77777777" w:rsidTr="00D62B72">
        <w:trPr>
          <w:cantSplit/>
          <w:jc w:val="center"/>
        </w:trPr>
        <w:tc>
          <w:tcPr>
            <w:tcW w:w="7920" w:type="dxa"/>
          </w:tcPr>
          <w:p w14:paraId="441E3D4C" w14:textId="77777777" w:rsidR="00C314DE" w:rsidRPr="009C03B9" w:rsidRDefault="00C314DE" w:rsidP="00D62B72">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9C03B9">
              <w:rPr>
                <w:rFonts w:eastAsia="Malgun Gothic"/>
                <w:bCs/>
                <w:noProof/>
                <w:sz w:val="20"/>
                <w:lang w:val="en-CA"/>
              </w:rPr>
              <w:tab/>
              <w:t>if( fixed_shutter_interval_within_c</w:t>
            </w:r>
            <w:r>
              <w:rPr>
                <w:rFonts w:eastAsia="Malgun Gothic"/>
                <w:bCs/>
                <w:noProof/>
                <w:sz w:val="20"/>
                <w:lang w:val="en-CA"/>
              </w:rPr>
              <w:t>l</w:t>
            </w:r>
            <w:r w:rsidRPr="009C03B9">
              <w:rPr>
                <w:rFonts w:eastAsia="Malgun Gothic"/>
                <w:bCs/>
                <w:noProof/>
                <w:sz w:val="20"/>
                <w:lang w:val="en-CA"/>
              </w:rPr>
              <w:t>vs_flag )</w:t>
            </w:r>
          </w:p>
        </w:tc>
        <w:tc>
          <w:tcPr>
            <w:tcW w:w="1157" w:type="dxa"/>
          </w:tcPr>
          <w:p w14:paraId="57225A62" w14:textId="77777777" w:rsidR="00C314DE" w:rsidRPr="00B5478D" w:rsidRDefault="00C314DE" w:rsidP="00D62B72">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r>
      <w:tr w:rsidR="00C314DE" w:rsidRPr="009C03B9" w14:paraId="3F5AC540" w14:textId="77777777" w:rsidTr="00D62B72">
        <w:trPr>
          <w:cantSplit/>
          <w:jc w:val="center"/>
        </w:trPr>
        <w:tc>
          <w:tcPr>
            <w:tcW w:w="7920" w:type="dxa"/>
          </w:tcPr>
          <w:p w14:paraId="79FE4BC4" w14:textId="77777777" w:rsidR="00C314DE" w:rsidRPr="00A45E48" w:rsidRDefault="00C314DE" w:rsidP="00D62B72">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highlight w:val="yellow"/>
                <w:lang w:val="en-CA"/>
                <w:rPrChange w:id="90" w:author="Sean" w:date="2020-01-13T19:12:00Z">
                  <w:rPr>
                    <w:rFonts w:eastAsia="Malgun Gothic"/>
                    <w:bCs/>
                    <w:noProof/>
                    <w:sz w:val="20"/>
                    <w:highlight w:val="green"/>
                    <w:lang w:val="en-CA"/>
                  </w:rPr>
                </w:rPrChange>
              </w:rPr>
            </w:pPr>
            <w:r w:rsidRPr="00FA7F0B">
              <w:rPr>
                <w:rFonts w:eastAsia="Malgun Gothic"/>
                <w:bCs/>
                <w:noProof/>
                <w:sz w:val="20"/>
                <w:highlight w:val="green"/>
                <w:lang w:val="en-CA"/>
              </w:rPr>
              <w:tab/>
            </w:r>
            <w:r w:rsidRPr="00FA7F0B">
              <w:rPr>
                <w:rFonts w:eastAsia="Malgun Gothic"/>
                <w:bCs/>
                <w:noProof/>
                <w:sz w:val="20"/>
                <w:highlight w:val="green"/>
                <w:lang w:val="en-CA"/>
              </w:rPr>
              <w:tab/>
            </w:r>
            <w:r w:rsidRPr="00FA7F0B">
              <w:rPr>
                <w:rFonts w:eastAsia="Malgun Gothic"/>
                <w:b/>
                <w:bCs/>
                <w:noProof/>
                <w:sz w:val="20"/>
                <w:highlight w:val="green"/>
                <w:lang w:val="en-CA"/>
              </w:rPr>
              <w:t>sii_num_units_in_shutter_interval</w:t>
            </w:r>
          </w:p>
        </w:tc>
        <w:tc>
          <w:tcPr>
            <w:tcW w:w="1157" w:type="dxa"/>
          </w:tcPr>
          <w:p w14:paraId="2BADA334" w14:textId="77777777" w:rsidR="00C314DE" w:rsidRPr="00A45E48" w:rsidRDefault="00C314DE" w:rsidP="00D62B72">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highlight w:val="yellow"/>
                <w:lang w:val="en-CA"/>
                <w:rPrChange w:id="91" w:author="Sean" w:date="2020-01-13T19:12:00Z">
                  <w:rPr>
                    <w:rFonts w:eastAsia="Malgun Gothic"/>
                    <w:bCs/>
                    <w:sz w:val="20"/>
                    <w:highlight w:val="green"/>
                    <w:lang w:val="en-CA"/>
                  </w:rPr>
                </w:rPrChange>
              </w:rPr>
            </w:pPr>
            <w:r w:rsidRPr="00FA7F0B">
              <w:rPr>
                <w:rFonts w:eastAsia="Malgun Gothic"/>
                <w:bCs/>
                <w:noProof/>
                <w:sz w:val="20"/>
                <w:highlight w:val="green"/>
                <w:lang w:val="en-CA"/>
              </w:rPr>
              <w:t>u(32)</w:t>
            </w:r>
          </w:p>
        </w:tc>
      </w:tr>
      <w:tr w:rsidR="00C314DE" w:rsidRPr="009C03B9" w14:paraId="1050A16D" w14:textId="77777777" w:rsidTr="00D62B72">
        <w:trPr>
          <w:cantSplit/>
          <w:jc w:val="center"/>
        </w:trPr>
        <w:tc>
          <w:tcPr>
            <w:tcW w:w="7920" w:type="dxa"/>
          </w:tcPr>
          <w:p w14:paraId="184E0D68" w14:textId="77777777" w:rsidR="00C314DE" w:rsidRPr="00D62B72" w:rsidRDefault="00C314DE" w:rsidP="00D62B72">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highlight w:val="green"/>
                <w:lang w:val="en-CA"/>
              </w:rPr>
            </w:pPr>
            <w:r w:rsidRPr="00A45E48">
              <w:rPr>
                <w:rFonts w:eastAsia="Malgun Gothic"/>
                <w:bCs/>
                <w:noProof/>
                <w:sz w:val="20"/>
                <w:lang w:val="en-CA"/>
                <w:rPrChange w:id="92" w:author="Sean" w:date="2020-01-13T19:12:00Z">
                  <w:rPr>
                    <w:rFonts w:eastAsia="Malgun Gothic"/>
                    <w:bCs/>
                    <w:noProof/>
                    <w:sz w:val="20"/>
                    <w:highlight w:val="green"/>
                    <w:lang w:val="en-CA"/>
                  </w:rPr>
                </w:rPrChange>
              </w:rPr>
              <w:tab/>
              <w:t>else {</w:t>
            </w:r>
          </w:p>
        </w:tc>
        <w:tc>
          <w:tcPr>
            <w:tcW w:w="1157" w:type="dxa"/>
          </w:tcPr>
          <w:p w14:paraId="05650A81" w14:textId="77777777" w:rsidR="00C314DE" w:rsidRPr="00D62B72" w:rsidRDefault="00C314DE" w:rsidP="00D62B72">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highlight w:val="green"/>
                <w:lang w:val="en-CA"/>
              </w:rPr>
            </w:pPr>
          </w:p>
        </w:tc>
      </w:tr>
      <w:tr w:rsidR="00A45E48" w:rsidRPr="009C03B9" w14:paraId="1C46BCB8" w14:textId="77777777" w:rsidTr="00D62B72">
        <w:trPr>
          <w:cantSplit/>
          <w:jc w:val="center"/>
          <w:ins w:id="93" w:author="Sean" w:date="2020-01-13T19:10:00Z"/>
        </w:trPr>
        <w:tc>
          <w:tcPr>
            <w:tcW w:w="7920" w:type="dxa"/>
          </w:tcPr>
          <w:p w14:paraId="6D682B10" w14:textId="6DE975D3" w:rsidR="00A45E48" w:rsidRPr="00A45E48" w:rsidRDefault="00A45E48" w:rsidP="00A45E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ins w:id="94" w:author="Sean" w:date="2020-01-13T19:10:00Z"/>
                <w:rFonts w:eastAsia="Malgun Gothic"/>
                <w:bCs/>
                <w:noProof/>
                <w:sz w:val="20"/>
                <w:highlight w:val="yellow"/>
                <w:lang w:val="en-CA"/>
                <w:rPrChange w:id="95" w:author="Sean" w:date="2020-01-13T19:12:00Z">
                  <w:rPr>
                    <w:ins w:id="96" w:author="Sean" w:date="2020-01-13T19:10:00Z"/>
                    <w:rFonts w:eastAsia="Malgun Gothic"/>
                    <w:bCs/>
                    <w:noProof/>
                    <w:sz w:val="20"/>
                    <w:lang w:val="en-CA"/>
                  </w:rPr>
                </w:rPrChange>
              </w:rPr>
            </w:pPr>
            <w:ins w:id="97" w:author="Sean" w:date="2020-01-13T19:11:00Z">
              <w:r w:rsidRPr="00FA7F0B">
                <w:rPr>
                  <w:rFonts w:eastAsia="Malgun Gothic"/>
                  <w:bCs/>
                  <w:noProof/>
                  <w:sz w:val="20"/>
                  <w:highlight w:val="green"/>
                  <w:lang w:val="en-CA"/>
                  <w:rPrChange w:id="98" w:author="Sean" w:date="2020-01-14T16:01:00Z">
                    <w:rPr>
                      <w:rFonts w:eastAsia="Malgun Gothic"/>
                      <w:bCs/>
                      <w:noProof/>
                      <w:sz w:val="20"/>
                      <w:lang w:val="en-CA"/>
                    </w:rPr>
                  </w:rPrChange>
                </w:rPr>
                <w:tab/>
              </w:r>
              <w:r w:rsidRPr="00FA7F0B">
                <w:rPr>
                  <w:rFonts w:eastAsia="Malgun Gothic"/>
                  <w:bCs/>
                  <w:noProof/>
                  <w:sz w:val="20"/>
                  <w:highlight w:val="green"/>
                  <w:lang w:val="en-CA"/>
                  <w:rPrChange w:id="99" w:author="Sean" w:date="2020-01-14T16:01:00Z">
                    <w:rPr>
                      <w:rFonts w:eastAsia="Malgun Gothic"/>
                      <w:bCs/>
                      <w:noProof/>
                      <w:sz w:val="20"/>
                      <w:lang w:val="en-CA"/>
                    </w:rPr>
                  </w:rPrChange>
                </w:rPr>
                <w:tab/>
              </w:r>
            </w:ins>
            <w:ins w:id="100" w:author="Sean" w:date="2020-01-13T19:10:00Z">
              <w:r w:rsidRPr="00FA7F0B">
                <w:rPr>
                  <w:rFonts w:eastAsia="Malgun Gothic"/>
                  <w:b/>
                  <w:bCs/>
                  <w:noProof/>
                  <w:sz w:val="20"/>
                  <w:highlight w:val="green"/>
                  <w:lang w:val="en-CA"/>
                  <w:rPrChange w:id="101" w:author="Sean" w:date="2020-01-14T16:01:00Z">
                    <w:rPr>
                      <w:rFonts w:eastAsia="Malgun Gothic"/>
                      <w:b/>
                      <w:bCs/>
                      <w:noProof/>
                      <w:sz w:val="20"/>
                      <w:lang w:val="en-CA"/>
                    </w:rPr>
                  </w:rPrChange>
                </w:rPr>
                <w:t>sii_max_sub_layers_minus1</w:t>
              </w:r>
            </w:ins>
          </w:p>
        </w:tc>
        <w:tc>
          <w:tcPr>
            <w:tcW w:w="1157" w:type="dxa"/>
          </w:tcPr>
          <w:p w14:paraId="504904B7" w14:textId="6C873DB5" w:rsidR="00A45E48" w:rsidRPr="00A45E48" w:rsidRDefault="00A45E48" w:rsidP="00A45E48">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ins w:id="102" w:author="Sean" w:date="2020-01-13T19:10:00Z"/>
                <w:rFonts w:eastAsia="Malgun Gothic"/>
                <w:bCs/>
                <w:sz w:val="20"/>
                <w:highlight w:val="yellow"/>
                <w:lang w:val="en-CA"/>
                <w:rPrChange w:id="103" w:author="Sean" w:date="2020-01-13T19:12:00Z">
                  <w:rPr>
                    <w:ins w:id="104" w:author="Sean" w:date="2020-01-13T19:10:00Z"/>
                    <w:rFonts w:eastAsia="Malgun Gothic"/>
                    <w:bCs/>
                    <w:sz w:val="20"/>
                    <w:lang w:val="en-CA"/>
                  </w:rPr>
                </w:rPrChange>
              </w:rPr>
            </w:pPr>
            <w:ins w:id="105" w:author="Sean" w:date="2020-01-13T19:10:00Z">
              <w:r w:rsidRPr="00FA7F0B">
                <w:rPr>
                  <w:rFonts w:eastAsia="Malgun Gothic"/>
                  <w:bCs/>
                  <w:sz w:val="20"/>
                  <w:highlight w:val="green"/>
                  <w:lang w:val="en-CA"/>
                  <w:rPrChange w:id="106" w:author="Sean" w:date="2020-01-14T16:01:00Z">
                    <w:rPr>
                      <w:rFonts w:eastAsia="Malgun Gothic"/>
                      <w:bCs/>
                      <w:sz w:val="20"/>
                      <w:lang w:val="en-CA"/>
                    </w:rPr>
                  </w:rPrChange>
                </w:rPr>
                <w:t>u(3)</w:t>
              </w:r>
            </w:ins>
          </w:p>
        </w:tc>
      </w:tr>
      <w:tr w:rsidR="00A45E48" w:rsidRPr="009C03B9" w14:paraId="1E103F2D" w14:textId="77777777" w:rsidTr="00D62B72">
        <w:trPr>
          <w:cantSplit/>
          <w:jc w:val="center"/>
        </w:trPr>
        <w:tc>
          <w:tcPr>
            <w:tcW w:w="7920" w:type="dxa"/>
          </w:tcPr>
          <w:p w14:paraId="004D8CAC" w14:textId="77777777" w:rsidR="00A45E48" w:rsidRPr="009C03B9" w:rsidRDefault="00A45E48" w:rsidP="00A45E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9C03B9">
              <w:rPr>
                <w:rFonts w:eastAsia="Malgun Gothic"/>
                <w:bCs/>
                <w:noProof/>
                <w:sz w:val="20"/>
                <w:lang w:val="en-CA"/>
              </w:rPr>
              <w:tab/>
            </w:r>
            <w:r w:rsidRPr="009C03B9">
              <w:rPr>
                <w:rFonts w:eastAsia="Malgun Gothic"/>
                <w:bCs/>
                <w:noProof/>
                <w:sz w:val="20"/>
                <w:lang w:val="en-CA"/>
              </w:rPr>
              <w:tab/>
              <w:t>for( i = 0; i  &lt;=  sii_max_sub_layers_minus1; i++ )</w:t>
            </w:r>
          </w:p>
        </w:tc>
        <w:tc>
          <w:tcPr>
            <w:tcW w:w="1157" w:type="dxa"/>
          </w:tcPr>
          <w:p w14:paraId="3A1A4D32" w14:textId="77777777" w:rsidR="00A45E48" w:rsidRPr="00B5478D" w:rsidRDefault="00A45E48" w:rsidP="00A45E48">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r>
      <w:tr w:rsidR="00A45E48" w:rsidRPr="009C03B9" w14:paraId="1F777372" w14:textId="77777777" w:rsidTr="00D62B72">
        <w:trPr>
          <w:cantSplit/>
          <w:jc w:val="center"/>
        </w:trPr>
        <w:tc>
          <w:tcPr>
            <w:tcW w:w="7920" w:type="dxa"/>
          </w:tcPr>
          <w:p w14:paraId="70545233" w14:textId="77777777" w:rsidR="00A45E48" w:rsidRPr="009C03B9" w:rsidRDefault="00A45E48" w:rsidP="00A45E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
                <w:bCs/>
                <w:noProof/>
                <w:sz w:val="20"/>
                <w:lang w:val="en-CA"/>
              </w:rPr>
              <w:tab/>
            </w:r>
            <w:r w:rsidRPr="009C03B9">
              <w:rPr>
                <w:rFonts w:eastAsia="Malgun Gothic"/>
                <w:b/>
                <w:bCs/>
                <w:noProof/>
                <w:sz w:val="20"/>
                <w:lang w:val="en-CA"/>
              </w:rPr>
              <w:tab/>
            </w:r>
            <w:r w:rsidRPr="009C03B9">
              <w:rPr>
                <w:rFonts w:eastAsia="Malgun Gothic"/>
                <w:b/>
                <w:bCs/>
                <w:noProof/>
                <w:sz w:val="20"/>
                <w:lang w:val="en-CA"/>
              </w:rPr>
              <w:tab/>
              <w:t>sub_layer_num_units_in_shutter_interval</w:t>
            </w:r>
            <w:r w:rsidRPr="009C03B9">
              <w:rPr>
                <w:rFonts w:eastAsia="Malgun Gothic"/>
                <w:bCs/>
                <w:noProof/>
                <w:sz w:val="20"/>
                <w:lang w:val="en-CA"/>
              </w:rPr>
              <w:t>[ i ]</w:t>
            </w:r>
          </w:p>
        </w:tc>
        <w:tc>
          <w:tcPr>
            <w:tcW w:w="1157" w:type="dxa"/>
          </w:tcPr>
          <w:p w14:paraId="6DE258D9" w14:textId="77777777" w:rsidR="00A45E48" w:rsidRPr="00B5478D" w:rsidRDefault="00A45E48" w:rsidP="00A45E48">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B5478D">
              <w:rPr>
                <w:rFonts w:eastAsia="Malgun Gothic"/>
                <w:bCs/>
                <w:sz w:val="20"/>
                <w:lang w:val="en-CA"/>
              </w:rPr>
              <w:t>u(32)</w:t>
            </w:r>
          </w:p>
        </w:tc>
      </w:tr>
      <w:tr w:rsidR="00A45E48" w:rsidRPr="009C03B9" w14:paraId="0FBB04B7" w14:textId="77777777" w:rsidTr="00D62B72">
        <w:trPr>
          <w:cantSplit/>
          <w:jc w:val="center"/>
        </w:trPr>
        <w:tc>
          <w:tcPr>
            <w:tcW w:w="7920" w:type="dxa"/>
          </w:tcPr>
          <w:p w14:paraId="4494A492" w14:textId="41BD4BB6" w:rsidR="00A45E48" w:rsidRPr="009C03B9" w:rsidRDefault="00A45E48" w:rsidP="00A45E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A45E48">
              <w:rPr>
                <w:rFonts w:eastAsia="Malgun Gothic"/>
                <w:bCs/>
                <w:noProof/>
                <w:sz w:val="20"/>
                <w:lang w:val="en-CA"/>
                <w:rPrChange w:id="107" w:author="Sean" w:date="2020-01-13T19:12:00Z">
                  <w:rPr>
                    <w:rFonts w:eastAsia="Malgun Gothic"/>
                    <w:bCs/>
                    <w:noProof/>
                    <w:sz w:val="20"/>
                    <w:highlight w:val="green"/>
                    <w:lang w:val="en-CA"/>
                  </w:rPr>
                </w:rPrChange>
              </w:rPr>
              <w:tab/>
            </w:r>
            <w:r w:rsidRPr="00A45E48">
              <w:rPr>
                <w:rFonts w:eastAsia="Malgun Gothic"/>
                <w:bCs/>
                <w:noProof/>
                <w:sz w:val="20"/>
                <w:lang w:val="en-CA"/>
              </w:rPr>
              <w:t>}</w:t>
            </w:r>
          </w:p>
        </w:tc>
        <w:tc>
          <w:tcPr>
            <w:tcW w:w="1157" w:type="dxa"/>
          </w:tcPr>
          <w:p w14:paraId="157A4BCF" w14:textId="77777777" w:rsidR="00A45E48" w:rsidRPr="00B5478D" w:rsidRDefault="00A45E48" w:rsidP="00A45E48">
            <w:pPr>
              <w:keepNext/>
              <w:keepLines/>
              <w:spacing w:before="20" w:after="40"/>
              <w:jc w:val="center"/>
              <w:rPr>
                <w:bCs/>
                <w:lang w:val="en-CA"/>
              </w:rPr>
            </w:pPr>
          </w:p>
        </w:tc>
      </w:tr>
      <w:tr w:rsidR="00A45E48" w:rsidRPr="009C03B9" w14:paraId="33C8BD43" w14:textId="77777777" w:rsidTr="00D62B72">
        <w:trPr>
          <w:cantSplit/>
          <w:jc w:val="center"/>
        </w:trPr>
        <w:tc>
          <w:tcPr>
            <w:tcW w:w="7920" w:type="dxa"/>
          </w:tcPr>
          <w:p w14:paraId="14B0A305" w14:textId="77777777" w:rsidR="00A45E48" w:rsidRPr="009C03B9" w:rsidRDefault="00A45E48" w:rsidP="00A45E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9C03B9">
              <w:rPr>
                <w:rFonts w:eastAsia="Malgun Gothic"/>
                <w:bCs/>
                <w:noProof/>
                <w:sz w:val="20"/>
                <w:lang w:val="en-CA"/>
              </w:rPr>
              <w:t>}</w:t>
            </w:r>
          </w:p>
        </w:tc>
        <w:tc>
          <w:tcPr>
            <w:tcW w:w="1157" w:type="dxa"/>
          </w:tcPr>
          <w:p w14:paraId="576AB5AE" w14:textId="77777777" w:rsidR="00A45E48" w:rsidRPr="00B5478D" w:rsidRDefault="00A45E48" w:rsidP="00A45E48">
            <w:pPr>
              <w:keepNext/>
              <w:keepLines/>
              <w:spacing w:before="20" w:after="40"/>
              <w:jc w:val="center"/>
              <w:rPr>
                <w:bCs/>
                <w:lang w:val="en-CA"/>
              </w:rPr>
            </w:pPr>
          </w:p>
        </w:tc>
      </w:tr>
    </w:tbl>
    <w:bookmarkEnd w:id="84"/>
    <w:p w14:paraId="38DCA83A" w14:textId="3C1F6B3A" w:rsidR="00C314DE" w:rsidRDefault="00AD4576" w:rsidP="00AD4576">
      <w:pPr>
        <w:pStyle w:val="Heading3"/>
        <w:rPr>
          <w:rFonts w:eastAsia="SimSun"/>
          <w:lang w:val="en-CA"/>
        </w:rPr>
      </w:pPr>
      <w:r w:rsidRPr="009C03B9">
        <w:rPr>
          <w:rFonts w:eastAsia="SimSun"/>
          <w:lang w:val="en-CA"/>
        </w:rPr>
        <w:t>Shutter interval information SEI message syntax</w:t>
      </w:r>
    </w:p>
    <w:p w14:paraId="334FB113" w14:textId="5872E4EC" w:rsidR="00AD4576" w:rsidRDefault="00AD4576" w:rsidP="00AD45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08" w:author="Sean" w:date="2020-01-13T20:01:00Z"/>
          <w:rFonts w:eastAsia="SimSun"/>
          <w:sz w:val="20"/>
          <w:lang w:val="en-CA"/>
        </w:rPr>
      </w:pPr>
      <w:r w:rsidRPr="00B5478D">
        <w:rPr>
          <w:rFonts w:eastAsia="SimSun"/>
          <w:noProof/>
          <w:sz w:val="20"/>
          <w:lang w:val="en-CA"/>
        </w:rPr>
        <w:t xml:space="preserve">The shutter interval information SEI message indicates the shutter interval for the </w:t>
      </w:r>
      <w:r w:rsidRPr="00B5478D">
        <w:rPr>
          <w:rFonts w:eastAsia="SimSun"/>
          <w:sz w:val="20"/>
          <w:lang w:val="en-CA"/>
        </w:rPr>
        <w:t xml:space="preserve">associated video </w:t>
      </w:r>
      <w:r>
        <w:rPr>
          <w:rFonts w:eastAsia="SimSun"/>
          <w:sz w:val="20"/>
          <w:lang w:val="en-CA"/>
        </w:rPr>
        <w:t>source pictures</w:t>
      </w:r>
      <w:r w:rsidRPr="00B5478D">
        <w:rPr>
          <w:rFonts w:eastAsia="SimSun"/>
          <w:sz w:val="20"/>
          <w:lang w:val="en-CA"/>
        </w:rPr>
        <w:t xml:space="preserve"> prior to encoding and display, e.g., for camera-captured content, the </w:t>
      </w:r>
      <w:r>
        <w:rPr>
          <w:rFonts w:eastAsia="SimSun"/>
          <w:sz w:val="20"/>
          <w:lang w:val="en-CA"/>
        </w:rPr>
        <w:t xml:space="preserve">shutter interval is </w:t>
      </w:r>
      <w:r w:rsidRPr="00B5478D">
        <w:rPr>
          <w:rFonts w:eastAsia="SimSun"/>
          <w:sz w:val="20"/>
          <w:lang w:val="en-CA"/>
        </w:rPr>
        <w:t xml:space="preserve">amount of time that an image sensor </w:t>
      </w:r>
      <w:r>
        <w:rPr>
          <w:rFonts w:eastAsia="SimSun"/>
          <w:sz w:val="20"/>
          <w:lang w:val="en-CA"/>
        </w:rPr>
        <w:t>is</w:t>
      </w:r>
      <w:r w:rsidRPr="00B5478D">
        <w:rPr>
          <w:rFonts w:eastAsia="SimSun"/>
          <w:sz w:val="20"/>
          <w:lang w:val="en-CA"/>
        </w:rPr>
        <w:t xml:space="preserve"> exposed to produce </w:t>
      </w:r>
      <w:r>
        <w:rPr>
          <w:rFonts w:eastAsia="SimSun"/>
          <w:sz w:val="20"/>
          <w:lang w:val="en-CA"/>
        </w:rPr>
        <w:t>e</w:t>
      </w:r>
      <w:r w:rsidRPr="00B5478D">
        <w:rPr>
          <w:rFonts w:eastAsia="SimSun"/>
          <w:sz w:val="20"/>
          <w:lang w:val="en-CA"/>
        </w:rPr>
        <w:t>a</w:t>
      </w:r>
      <w:r>
        <w:rPr>
          <w:rFonts w:eastAsia="SimSun"/>
          <w:sz w:val="20"/>
          <w:lang w:val="en-CA"/>
        </w:rPr>
        <w:t>ch</w:t>
      </w:r>
      <w:r w:rsidRPr="00B5478D">
        <w:rPr>
          <w:rFonts w:eastAsia="SimSun"/>
          <w:sz w:val="20"/>
          <w:lang w:val="en-CA"/>
        </w:rPr>
        <w:t xml:space="preserve"> </w:t>
      </w:r>
      <w:r>
        <w:rPr>
          <w:rFonts w:eastAsia="SimSun"/>
          <w:sz w:val="20"/>
          <w:lang w:val="en-CA"/>
        </w:rPr>
        <w:t xml:space="preserve">source </w:t>
      </w:r>
      <w:r w:rsidRPr="00B5478D">
        <w:rPr>
          <w:rFonts w:eastAsia="SimSun"/>
          <w:sz w:val="20"/>
          <w:lang w:val="en-CA"/>
        </w:rPr>
        <w:t>picture.</w:t>
      </w:r>
    </w:p>
    <w:p w14:paraId="4AC5225A" w14:textId="76827F0D" w:rsidR="000B6624" w:rsidDel="00F331E0" w:rsidRDefault="00FA7F0B" w:rsidP="00AD45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del w:id="109" w:author="Sean" w:date="2020-01-14T15:58:00Z"/>
          <w:rFonts w:eastAsia="SimSun"/>
          <w:sz w:val="20"/>
          <w:lang w:val="en-GB"/>
        </w:rPr>
      </w:pPr>
      <w:bookmarkStart w:id="110" w:name="_Hlk29910701"/>
      <w:ins w:id="111" w:author="Sean" w:date="2020-01-14T15:58:00Z">
        <w:r w:rsidRPr="00FA7F0B">
          <w:rPr>
            <w:rFonts w:eastAsia="SimSun"/>
            <w:sz w:val="20"/>
            <w:highlight w:val="green"/>
            <w:lang w:val="en-GB"/>
            <w:rPrChange w:id="112" w:author="Sean" w:date="2020-01-14T16:02:00Z">
              <w:rPr>
                <w:rFonts w:eastAsia="SimSun"/>
                <w:sz w:val="20"/>
                <w:lang w:val="en-GB"/>
              </w:rPr>
            </w:rPrChange>
          </w:rPr>
          <w:t xml:space="preserve">When a </w:t>
        </w:r>
      </w:ins>
      <w:ins w:id="113" w:author="Sean" w:date="2020-01-14T15:59:00Z">
        <w:r w:rsidRPr="00FA7F0B">
          <w:rPr>
            <w:rFonts w:eastAsia="SimSun"/>
            <w:sz w:val="20"/>
            <w:highlight w:val="green"/>
            <w:lang w:val="en-GB"/>
            <w:rPrChange w:id="114" w:author="Sean" w:date="2020-01-14T16:02:00Z">
              <w:rPr>
                <w:rFonts w:eastAsia="SimSun"/>
                <w:sz w:val="20"/>
                <w:lang w:val="en-GB"/>
              </w:rPr>
            </w:rPrChange>
          </w:rPr>
          <w:t>shutter interval information</w:t>
        </w:r>
      </w:ins>
      <w:ins w:id="115" w:author="Sean" w:date="2020-01-14T15:58:00Z">
        <w:r w:rsidRPr="00FA7F0B">
          <w:rPr>
            <w:rFonts w:eastAsia="SimSun"/>
            <w:sz w:val="20"/>
            <w:highlight w:val="green"/>
            <w:lang w:val="en-GB"/>
            <w:rPrChange w:id="116" w:author="Sean" w:date="2020-01-14T16:02:00Z">
              <w:rPr>
                <w:rFonts w:eastAsia="SimSun"/>
                <w:sz w:val="20"/>
                <w:lang w:val="en-GB"/>
              </w:rPr>
            </w:rPrChange>
          </w:rPr>
          <w:t xml:space="preserve"> SEI message is present for any picture of a CLVS of a particular layer, a </w:t>
        </w:r>
      </w:ins>
      <w:ins w:id="117" w:author="Sean" w:date="2020-01-14T15:59:00Z">
        <w:r w:rsidRPr="00FA7F0B">
          <w:rPr>
            <w:rFonts w:eastAsia="SimSun"/>
            <w:sz w:val="20"/>
            <w:highlight w:val="green"/>
            <w:lang w:val="en-GB"/>
            <w:rPrChange w:id="118" w:author="Sean" w:date="2020-01-14T16:02:00Z">
              <w:rPr>
                <w:rFonts w:eastAsia="SimSun"/>
                <w:sz w:val="20"/>
                <w:lang w:val="en-GB"/>
              </w:rPr>
            </w:rPrChange>
          </w:rPr>
          <w:t>shutter interval information</w:t>
        </w:r>
      </w:ins>
      <w:ins w:id="119" w:author="Sean" w:date="2020-01-14T15:58:00Z">
        <w:r w:rsidRPr="00FA7F0B">
          <w:rPr>
            <w:rFonts w:eastAsia="SimSun"/>
            <w:sz w:val="20"/>
            <w:highlight w:val="green"/>
            <w:lang w:val="en-GB"/>
            <w:rPrChange w:id="120" w:author="Sean" w:date="2020-01-14T16:02:00Z">
              <w:rPr>
                <w:rFonts w:eastAsia="SimSun"/>
                <w:sz w:val="20"/>
                <w:lang w:val="en-GB"/>
              </w:rPr>
            </w:rPrChange>
          </w:rPr>
          <w:t xml:space="preserve"> SEI message shall be present for the first picture of the CLVS. The </w:t>
        </w:r>
      </w:ins>
      <w:ins w:id="121" w:author="Sean" w:date="2020-01-14T15:59:00Z">
        <w:r w:rsidRPr="00FA7F0B">
          <w:rPr>
            <w:rFonts w:eastAsia="SimSun"/>
            <w:sz w:val="20"/>
            <w:highlight w:val="green"/>
            <w:lang w:val="en-GB"/>
            <w:rPrChange w:id="122" w:author="Sean" w:date="2020-01-14T16:02:00Z">
              <w:rPr>
                <w:rFonts w:eastAsia="SimSun"/>
                <w:sz w:val="20"/>
                <w:lang w:val="en-GB"/>
              </w:rPr>
            </w:rPrChange>
          </w:rPr>
          <w:t>shutter interval information</w:t>
        </w:r>
      </w:ins>
      <w:ins w:id="123" w:author="Sean" w:date="2020-01-14T15:58:00Z">
        <w:r w:rsidRPr="00FA7F0B">
          <w:rPr>
            <w:rFonts w:eastAsia="SimSun"/>
            <w:sz w:val="20"/>
            <w:highlight w:val="green"/>
            <w:lang w:val="en-GB"/>
            <w:rPrChange w:id="124" w:author="Sean" w:date="2020-01-14T16:02:00Z">
              <w:rPr>
                <w:rFonts w:eastAsia="SimSun"/>
                <w:sz w:val="20"/>
                <w:lang w:val="en-GB"/>
              </w:rPr>
            </w:rPrChange>
          </w:rPr>
          <w:t xml:space="preserve"> SEI message persists for the current layer in decoding order from the current picture until the end of the CLVS. All </w:t>
        </w:r>
      </w:ins>
      <w:ins w:id="125" w:author="Sean" w:date="2020-01-14T15:59:00Z">
        <w:r w:rsidRPr="00FA7F0B">
          <w:rPr>
            <w:rFonts w:eastAsia="SimSun"/>
            <w:sz w:val="20"/>
            <w:highlight w:val="green"/>
            <w:lang w:val="en-GB"/>
            <w:rPrChange w:id="126" w:author="Sean" w:date="2020-01-14T16:02:00Z">
              <w:rPr>
                <w:rFonts w:eastAsia="SimSun"/>
                <w:sz w:val="20"/>
                <w:lang w:val="en-GB"/>
              </w:rPr>
            </w:rPrChange>
          </w:rPr>
          <w:t>shutter interval information</w:t>
        </w:r>
      </w:ins>
      <w:ins w:id="127" w:author="Sean" w:date="2020-01-14T15:58:00Z">
        <w:r w:rsidRPr="00FA7F0B">
          <w:rPr>
            <w:rFonts w:eastAsia="SimSun"/>
            <w:sz w:val="20"/>
            <w:highlight w:val="green"/>
            <w:lang w:val="en-GB"/>
            <w:rPrChange w:id="128" w:author="Sean" w:date="2020-01-14T16:02:00Z">
              <w:rPr>
                <w:rFonts w:eastAsia="SimSun"/>
                <w:sz w:val="20"/>
                <w:lang w:val="en-GB"/>
              </w:rPr>
            </w:rPrChange>
          </w:rPr>
          <w:t xml:space="preserve"> SEI messages that apply to the same CLVS shall have the same content.</w:t>
        </w:r>
      </w:ins>
    </w:p>
    <w:p w14:paraId="0750FF60" w14:textId="77777777" w:rsidR="00F331E0" w:rsidRPr="00B5478D" w:rsidRDefault="00F331E0" w:rsidP="00AD45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29" w:author="Sean" w:date="2020-01-14T17:35:00Z"/>
          <w:rFonts w:eastAsia="SimSun"/>
          <w:sz w:val="20"/>
          <w:lang w:val="en-CA"/>
        </w:rPr>
      </w:pPr>
    </w:p>
    <w:p w14:paraId="1348E3CC" w14:textId="77777777" w:rsidR="00AD4576" w:rsidRPr="00B5478D" w:rsidRDefault="00AD4576" w:rsidP="00AD45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bookmarkStart w:id="130" w:name="_Hlk25240989"/>
      <w:bookmarkEnd w:id="110"/>
      <w:r w:rsidRPr="009C03B9">
        <w:rPr>
          <w:rFonts w:eastAsia="SimSun"/>
          <w:b/>
          <w:noProof/>
          <w:sz w:val="20"/>
          <w:lang w:val="en-CA"/>
        </w:rPr>
        <w:t>sii_time_scale</w:t>
      </w:r>
      <w:bookmarkEnd w:id="130"/>
      <w:r w:rsidRPr="009C03B9">
        <w:rPr>
          <w:rFonts w:eastAsia="SimSun"/>
          <w:noProof/>
          <w:sz w:val="20"/>
          <w:lang w:val="en-CA"/>
        </w:rPr>
        <w:t xml:space="preserve"> specifies the number of time units that pass in one second. The value of sii_time_scale shall be greater than 0. </w:t>
      </w:r>
      <w:r w:rsidRPr="00B5478D">
        <w:rPr>
          <w:rFonts w:eastAsia="SimSun"/>
          <w:noProof/>
          <w:sz w:val="20"/>
          <w:lang w:val="en-CA"/>
        </w:rPr>
        <w:t xml:space="preserve">For example, a time coordinate system that measures time using a 27 MHz clock has </w:t>
      </w:r>
      <w:r>
        <w:rPr>
          <w:rFonts w:eastAsia="SimSun"/>
          <w:noProof/>
          <w:sz w:val="20"/>
          <w:lang w:val="en-CA"/>
        </w:rPr>
        <w:t xml:space="preserve">an </w:t>
      </w:r>
      <w:r w:rsidRPr="00B5478D">
        <w:rPr>
          <w:rFonts w:eastAsia="SimSun"/>
          <w:noProof/>
          <w:sz w:val="20"/>
          <w:lang w:val="en-CA"/>
        </w:rPr>
        <w:t>sii_time_scale of 27 000 000.</w:t>
      </w:r>
    </w:p>
    <w:p w14:paraId="6E57BDEE" w14:textId="005BB8D6" w:rsidR="00AD4576" w:rsidRPr="009C03B9" w:rsidDel="00A45E48" w:rsidRDefault="00AD4576" w:rsidP="00AD4576">
      <w:pPr>
        <w:rPr>
          <w:moveFrom w:id="131" w:author="Sean" w:date="2020-01-13T19:18:00Z"/>
          <w:sz w:val="20"/>
          <w:lang w:val="en-CA"/>
        </w:rPr>
      </w:pPr>
      <w:moveFromRangeStart w:id="132" w:author="Sean" w:date="2020-01-13T19:18:00Z" w:name="move29835499"/>
      <w:moveFrom w:id="133" w:author="Sean" w:date="2020-01-13T19:18:00Z">
        <w:r w:rsidRPr="009C03B9" w:rsidDel="00A45E48">
          <w:rPr>
            <w:b/>
            <w:sz w:val="20"/>
            <w:lang w:val="en-CA"/>
          </w:rPr>
          <w:t>sii_max_sub_layers_minus1</w:t>
        </w:r>
        <w:r w:rsidRPr="009C03B9" w:rsidDel="00A45E48">
          <w:rPr>
            <w:sz w:val="20"/>
            <w:lang w:val="en-CA"/>
          </w:rPr>
          <w:t xml:space="preserve"> plus 1 specifies the maximum number of temporal sub-layers that may be present in each CLVS referring to the SPS. The value of sii_max_sub_layers_minus1 shall be equal to the value of sps_max_sub_layers_minus1 in the SPS.</w:t>
        </w:r>
      </w:moveFrom>
    </w:p>
    <w:moveFromRangeEnd w:id="132"/>
    <w:p w14:paraId="4C70EA1A" w14:textId="20B04B72" w:rsidR="00F331E0" w:rsidRPr="009C03B9" w:rsidRDefault="00AD4576" w:rsidP="00F331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B5478D">
        <w:rPr>
          <w:rFonts w:eastAsia="SimSun"/>
          <w:b/>
          <w:noProof/>
          <w:sz w:val="20"/>
          <w:lang w:val="en-CA"/>
        </w:rPr>
        <w:t>fixed_</w:t>
      </w:r>
      <w:r w:rsidRPr="00B5478D">
        <w:rPr>
          <w:rFonts w:eastAsia="SimSun"/>
          <w:b/>
          <w:bCs/>
          <w:noProof/>
          <w:sz w:val="20"/>
          <w:lang w:val="en-CA"/>
        </w:rPr>
        <w:t>shutter_interval</w:t>
      </w:r>
      <w:r w:rsidRPr="00B5478D">
        <w:rPr>
          <w:rFonts w:eastAsia="SimSun"/>
          <w:b/>
          <w:noProof/>
          <w:sz w:val="20"/>
          <w:lang w:val="en-CA"/>
        </w:rPr>
        <w:t>_within_c</w:t>
      </w:r>
      <w:r>
        <w:rPr>
          <w:rFonts w:eastAsia="SimSun"/>
          <w:b/>
          <w:noProof/>
          <w:sz w:val="20"/>
          <w:lang w:val="en-CA"/>
        </w:rPr>
        <w:t>l</w:t>
      </w:r>
      <w:r w:rsidRPr="00B5478D">
        <w:rPr>
          <w:rFonts w:eastAsia="SimSun"/>
          <w:b/>
          <w:noProof/>
          <w:sz w:val="20"/>
          <w:lang w:val="en-CA"/>
        </w:rPr>
        <w:t>vs_flag</w:t>
      </w:r>
      <w:r w:rsidRPr="00B5478D">
        <w:rPr>
          <w:rFonts w:eastAsia="SimSun"/>
          <w:bCs/>
          <w:noProof/>
          <w:sz w:val="20"/>
          <w:lang w:val="en-CA"/>
        </w:rPr>
        <w:t xml:space="preserve"> </w:t>
      </w:r>
      <w:r w:rsidRPr="00B5478D">
        <w:rPr>
          <w:rFonts w:eastAsia="SimSun"/>
          <w:noProof/>
          <w:sz w:val="20"/>
          <w:lang w:val="en-CA"/>
        </w:rPr>
        <w:t xml:space="preserve">equal to 1 specifies that the </w:t>
      </w:r>
      <w:r>
        <w:rPr>
          <w:rFonts w:eastAsia="SimSun"/>
          <w:noProof/>
          <w:sz w:val="20"/>
          <w:lang w:val="en-CA"/>
        </w:rPr>
        <w:t xml:space="preserve">indicated </w:t>
      </w:r>
      <w:r w:rsidRPr="00B5478D">
        <w:rPr>
          <w:rFonts w:eastAsia="SimSun"/>
          <w:noProof/>
          <w:sz w:val="20"/>
          <w:lang w:val="en-CA"/>
        </w:rPr>
        <w:t>shutter</w:t>
      </w:r>
      <w:r>
        <w:rPr>
          <w:rFonts w:eastAsia="SimSun"/>
          <w:noProof/>
          <w:sz w:val="20"/>
          <w:lang w:val="en-CA"/>
        </w:rPr>
        <w:t xml:space="preserve"> i</w:t>
      </w:r>
      <w:r w:rsidRPr="00B5478D">
        <w:rPr>
          <w:rFonts w:eastAsia="SimSun"/>
          <w:noProof/>
          <w:sz w:val="20"/>
          <w:lang w:val="en-CA"/>
        </w:rPr>
        <w:t xml:space="preserve">nterval is the same for all temporal sub-layers in the CLVS. </w:t>
      </w:r>
      <w:r w:rsidRPr="00B5478D">
        <w:rPr>
          <w:rFonts w:eastAsia="SimSun"/>
          <w:sz w:val="20"/>
          <w:lang w:val="en-CA"/>
        </w:rPr>
        <w:t>fixed_shutter_interval_within_c</w:t>
      </w:r>
      <w:r>
        <w:rPr>
          <w:rFonts w:eastAsia="SimSun"/>
          <w:sz w:val="20"/>
          <w:lang w:val="en-CA"/>
        </w:rPr>
        <w:t>l</w:t>
      </w:r>
      <w:r w:rsidRPr="00B5478D">
        <w:rPr>
          <w:rFonts w:eastAsia="SimSun"/>
          <w:sz w:val="20"/>
          <w:lang w:val="en-CA"/>
        </w:rPr>
        <w:t>vs_flag</w:t>
      </w:r>
      <w:r w:rsidRPr="00B5478D">
        <w:rPr>
          <w:rFonts w:eastAsia="SimSun"/>
          <w:b/>
          <w:noProof/>
          <w:sz w:val="20"/>
          <w:lang w:val="en-CA"/>
        </w:rPr>
        <w:t xml:space="preserve"> </w:t>
      </w:r>
      <w:r w:rsidRPr="00B5478D">
        <w:rPr>
          <w:rFonts w:eastAsia="SimSun"/>
          <w:noProof/>
          <w:sz w:val="20"/>
          <w:lang w:val="en-CA"/>
        </w:rPr>
        <w:t xml:space="preserve">equal to 0 specifies that the </w:t>
      </w:r>
      <w:r>
        <w:rPr>
          <w:rFonts w:eastAsia="SimSun"/>
          <w:noProof/>
          <w:sz w:val="20"/>
          <w:lang w:val="en-CA"/>
        </w:rPr>
        <w:t xml:space="preserve">indicated </w:t>
      </w:r>
      <w:r w:rsidRPr="00B5478D">
        <w:rPr>
          <w:rFonts w:eastAsia="SimSun"/>
          <w:noProof/>
          <w:sz w:val="20"/>
          <w:lang w:val="en-CA"/>
        </w:rPr>
        <w:lastRenderedPageBreak/>
        <w:t>shutter</w:t>
      </w:r>
      <w:r>
        <w:rPr>
          <w:rFonts w:eastAsia="SimSun"/>
          <w:noProof/>
          <w:sz w:val="20"/>
          <w:lang w:val="en-CA"/>
        </w:rPr>
        <w:t xml:space="preserve"> i</w:t>
      </w:r>
      <w:r w:rsidRPr="00B5478D">
        <w:rPr>
          <w:rFonts w:eastAsia="SimSun"/>
          <w:noProof/>
          <w:sz w:val="20"/>
          <w:lang w:val="en-CA"/>
        </w:rPr>
        <w:t>nterval may not be the same for all temporal sub-layers in the CLVS.</w:t>
      </w:r>
      <w:r>
        <w:rPr>
          <w:rFonts w:eastAsia="SimSun"/>
          <w:noProof/>
          <w:sz w:val="20"/>
          <w:lang w:val="en-CA"/>
        </w:rPr>
        <w:t xml:space="preserve"> </w:t>
      </w:r>
      <w:r w:rsidRPr="00FA7F0B">
        <w:rPr>
          <w:rFonts w:eastAsia="SimSun"/>
          <w:noProof/>
          <w:sz w:val="20"/>
          <w:highlight w:val="green"/>
          <w:lang w:val="en-CA"/>
        </w:rPr>
        <w:t xml:space="preserve">When the value of </w:t>
      </w:r>
      <w:r w:rsidRPr="00290506">
        <w:rPr>
          <w:rFonts w:eastAsia="SimSun"/>
          <w:noProof/>
          <w:sz w:val="20"/>
          <w:highlight w:val="green"/>
          <w:lang w:val="en-CA"/>
        </w:rPr>
        <w:t>sii_max_sub_layers_minus1 is equal to 0, the value of fixed_shutter_interval_within_clvs_flag shall be equal to 1.</w:t>
      </w:r>
      <w:r w:rsidR="00F331E0">
        <w:rPr>
          <w:rFonts w:eastAsia="SimSun"/>
          <w:noProof/>
          <w:sz w:val="20"/>
          <w:lang w:val="en-CA"/>
        </w:rPr>
        <w:t xml:space="preserve"> </w:t>
      </w:r>
      <w:r w:rsidR="00F331E0" w:rsidRPr="00F331E0">
        <w:rPr>
          <w:rFonts w:eastAsia="SimSun"/>
          <w:strike/>
          <w:noProof/>
          <w:sz w:val="20"/>
          <w:highlight w:val="green"/>
          <w:lang w:val="en-CA"/>
          <w:rPrChange w:id="134" w:author="Sean" w:date="2020-01-14T17:38:00Z">
            <w:rPr>
              <w:rFonts w:eastAsia="SimSun"/>
              <w:noProof/>
              <w:sz w:val="20"/>
              <w:lang w:val="en-CA"/>
            </w:rPr>
          </w:rPrChange>
        </w:rPr>
        <w:t>When fixed_shutter_interval_within_clvs_flag is equal to 0, sii_num_units_in_shutter_interval has no meaning and should be equal to 0.</w:t>
      </w:r>
    </w:p>
    <w:p w14:paraId="371E55D6" w14:textId="7D7D569E" w:rsidR="00AD4576" w:rsidRPr="00B5478D" w:rsidDel="00DA43F6" w:rsidRDefault="00AD4576" w:rsidP="00AD4576">
      <w:pPr>
        <w:rPr>
          <w:del w:id="135" w:author="Sean" w:date="2020-01-15T09:24:00Z"/>
          <w:lang w:val="en-CA"/>
        </w:rPr>
      </w:pPr>
    </w:p>
    <w:p w14:paraId="21CFCEAE" w14:textId="4FCEDBB7" w:rsidR="00AD4576" w:rsidRPr="00A45E48" w:rsidRDefault="00AD4576" w:rsidP="00AD45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Change w:id="136" w:author="Sean" w:date="2020-01-13T19:14:00Z">
            <w:rPr>
              <w:rFonts w:eastAsia="SimSun"/>
              <w:noProof/>
              <w:sz w:val="20"/>
              <w:highlight w:val="green"/>
              <w:lang w:val="en-CA"/>
            </w:rPr>
          </w:rPrChange>
        </w:rPr>
      </w:pPr>
      <w:r w:rsidRPr="00A45E48">
        <w:rPr>
          <w:rFonts w:eastAsia="SimSun"/>
          <w:b/>
          <w:bCs/>
          <w:noProof/>
          <w:sz w:val="20"/>
          <w:lang w:val="en-CA"/>
          <w:rPrChange w:id="137" w:author="Sean" w:date="2020-01-13T19:14:00Z">
            <w:rPr>
              <w:rFonts w:eastAsia="SimSun"/>
              <w:b/>
              <w:bCs/>
              <w:noProof/>
              <w:sz w:val="20"/>
              <w:highlight w:val="green"/>
              <w:lang w:val="en-CA"/>
            </w:rPr>
          </w:rPrChange>
        </w:rPr>
        <w:t>sii_num_units_in_shutter_interval</w:t>
      </w:r>
      <w:r w:rsidRPr="00A45E48">
        <w:rPr>
          <w:rFonts w:eastAsia="SimSun"/>
          <w:noProof/>
          <w:sz w:val="20"/>
          <w:lang w:val="en-CA"/>
          <w:rPrChange w:id="138" w:author="Sean" w:date="2020-01-13T19:14:00Z">
            <w:rPr>
              <w:rFonts w:eastAsia="SimSun"/>
              <w:noProof/>
              <w:sz w:val="20"/>
              <w:highlight w:val="green"/>
              <w:lang w:val="en-CA"/>
            </w:rPr>
          </w:rPrChange>
        </w:rPr>
        <w:t>, when fixed_shutter_interval_within_clvs_flag is equal to 1, specifies the number of time units of a clock operating at the frequency sii_time_scale Hz that corresponds to the indicated shutter interval of each picture in the CLVS.</w:t>
      </w:r>
      <w:r w:rsidR="00CD2EAB" w:rsidRPr="00A45E48">
        <w:rPr>
          <w:rFonts w:eastAsia="SimSun"/>
          <w:noProof/>
          <w:sz w:val="20"/>
          <w:lang w:val="en-CA"/>
          <w:rPrChange w:id="139" w:author="Sean" w:date="2020-01-13T19:14:00Z">
            <w:rPr>
              <w:rFonts w:eastAsia="SimSun"/>
              <w:noProof/>
              <w:sz w:val="20"/>
              <w:highlight w:val="green"/>
              <w:lang w:val="en-CA"/>
            </w:rPr>
          </w:rPrChange>
        </w:rPr>
        <w:t xml:space="preserve"> The value 0 may be used to indicate that the associated video content contains screen capture content, computer generated content, or other non-camera-captured content.</w:t>
      </w:r>
    </w:p>
    <w:p w14:paraId="3C38BE2E" w14:textId="77777777" w:rsidR="00AD4576" w:rsidRPr="009C03B9" w:rsidRDefault="00AD4576" w:rsidP="00AD45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A45E48">
        <w:rPr>
          <w:rFonts w:eastAsia="SimSun"/>
          <w:noProof/>
          <w:sz w:val="20"/>
          <w:lang w:val="en-CA"/>
          <w:rPrChange w:id="140" w:author="Sean" w:date="2020-01-13T19:14:00Z">
            <w:rPr>
              <w:rFonts w:eastAsia="SimSun"/>
              <w:noProof/>
              <w:sz w:val="20"/>
              <w:highlight w:val="green"/>
              <w:lang w:val="en-CA"/>
            </w:rPr>
          </w:rPrChange>
        </w:rPr>
        <w:t>The indicated shutter interval, denoted by the variable shutterInterval, in units of seconds, is equal to the quotient of sii_num_units_in_shutter_interval divided by sii_time_scale. For example, to represent a shutter interval equal to 0.04 seconds, sii_time_scale may be equal to 27 000 000 and sii_num_units_in_shutter_interval may be equal to 1 080 000.</w:t>
      </w:r>
    </w:p>
    <w:p w14:paraId="59CE95B9" w14:textId="77777777" w:rsidR="00A45E48" w:rsidRPr="009C03B9" w:rsidRDefault="00A45E48" w:rsidP="00A45E48">
      <w:pPr>
        <w:rPr>
          <w:moveTo w:id="141" w:author="Sean" w:date="2020-01-13T19:18:00Z"/>
          <w:sz w:val="20"/>
          <w:lang w:val="en-CA"/>
        </w:rPr>
      </w:pPr>
      <w:moveToRangeStart w:id="142" w:author="Sean" w:date="2020-01-13T19:18:00Z" w:name="move29835499"/>
      <w:moveTo w:id="143" w:author="Sean" w:date="2020-01-13T19:18:00Z">
        <w:r w:rsidRPr="009C03B9">
          <w:rPr>
            <w:b/>
            <w:sz w:val="20"/>
            <w:lang w:val="en-CA"/>
          </w:rPr>
          <w:t>sii_max_sub_layers_minus1</w:t>
        </w:r>
        <w:r w:rsidRPr="009C03B9">
          <w:rPr>
            <w:sz w:val="20"/>
            <w:lang w:val="en-CA"/>
          </w:rPr>
          <w:t xml:space="preserve"> plus 1 specifies the maximum number of temporal sub-layers that may be present in each CLVS referring to the SPS. The value of sii_max_sub_layers_minus1 shall be equal to the value of sps_max_sub_layers_minus1 in the SPS.</w:t>
        </w:r>
      </w:moveTo>
    </w:p>
    <w:moveToRangeEnd w:id="142"/>
    <w:p w14:paraId="67E4C3CC" w14:textId="77777777" w:rsidR="00AD4576" w:rsidRPr="00B5478D" w:rsidRDefault="00AD4576" w:rsidP="00AD4576">
      <w:pPr>
        <w:rPr>
          <w:rFonts w:eastAsia="SimSun"/>
          <w:bCs/>
          <w:noProof/>
          <w:sz w:val="20"/>
          <w:lang w:val="en-CA"/>
        </w:rPr>
      </w:pPr>
      <w:r w:rsidRPr="00B5478D">
        <w:rPr>
          <w:rFonts w:eastAsia="SimSun"/>
          <w:b/>
          <w:noProof/>
          <w:sz w:val="20"/>
          <w:lang w:val="en-CA"/>
        </w:rPr>
        <w:t>sub_layer_</w:t>
      </w:r>
      <w:r w:rsidRPr="009C03B9">
        <w:rPr>
          <w:rFonts w:eastAsia="SimSun"/>
          <w:b/>
          <w:bCs/>
          <w:noProof/>
          <w:sz w:val="20"/>
          <w:lang w:val="en-CA"/>
        </w:rPr>
        <w:t>num_units_in_shutter</w:t>
      </w:r>
      <w:r w:rsidRPr="009C03B9">
        <w:rPr>
          <w:rFonts w:eastAsia="SimSun"/>
          <w:b/>
          <w:noProof/>
          <w:sz w:val="20"/>
          <w:lang w:val="en-CA"/>
        </w:rPr>
        <w:t>_interval</w:t>
      </w:r>
      <w:r w:rsidRPr="00B5478D">
        <w:rPr>
          <w:rFonts w:eastAsia="SimSun"/>
          <w:noProof/>
          <w:sz w:val="20"/>
          <w:lang w:val="en-CA"/>
        </w:rPr>
        <w:t>[ i ]</w:t>
      </w:r>
      <w:r>
        <w:rPr>
          <w:rFonts w:eastAsia="SimSun"/>
          <w:noProof/>
          <w:sz w:val="20"/>
          <w:lang w:val="en-CA"/>
        </w:rPr>
        <w:t>, when present,</w:t>
      </w:r>
      <w:r w:rsidRPr="00B5478D">
        <w:rPr>
          <w:rFonts w:eastAsia="SimSun"/>
          <w:noProof/>
          <w:sz w:val="20"/>
          <w:lang w:val="en-CA"/>
        </w:rPr>
        <w:t xml:space="preserve"> </w:t>
      </w:r>
      <w:r w:rsidRPr="009C03B9">
        <w:rPr>
          <w:rFonts w:eastAsia="SimSun"/>
          <w:noProof/>
          <w:sz w:val="20"/>
          <w:lang w:val="en-CA"/>
        </w:rPr>
        <w:t xml:space="preserve">specifies the number of time units of a clock operating at the frequency sii_time_scale Hz that corresponds to </w:t>
      </w:r>
      <w:r>
        <w:rPr>
          <w:rFonts w:eastAsia="SimSun"/>
          <w:noProof/>
          <w:sz w:val="20"/>
          <w:lang w:val="en-CA"/>
        </w:rPr>
        <w:t>the</w:t>
      </w:r>
      <w:r w:rsidRPr="009C03B9">
        <w:rPr>
          <w:rFonts w:eastAsia="SimSun"/>
          <w:noProof/>
          <w:sz w:val="20"/>
          <w:lang w:val="en-CA"/>
        </w:rPr>
        <w:t xml:space="preserve"> shutter </w:t>
      </w:r>
      <w:r>
        <w:rPr>
          <w:rFonts w:eastAsia="SimSun"/>
          <w:noProof/>
          <w:sz w:val="20"/>
          <w:lang w:val="en-CA"/>
        </w:rPr>
        <w:t>interval of each picture</w:t>
      </w:r>
      <w:r w:rsidRPr="009C03B9">
        <w:rPr>
          <w:rFonts w:eastAsia="SimSun"/>
          <w:noProof/>
          <w:sz w:val="20"/>
          <w:lang w:val="en-CA"/>
        </w:rPr>
        <w:t xml:space="preserve"> </w:t>
      </w:r>
      <w:r>
        <w:rPr>
          <w:rFonts w:eastAsia="SimSun"/>
          <w:noProof/>
          <w:sz w:val="20"/>
          <w:lang w:val="en-CA"/>
        </w:rPr>
        <w:t>in</w:t>
      </w:r>
      <w:r w:rsidRPr="009C03B9">
        <w:rPr>
          <w:rFonts w:eastAsia="SimSun"/>
          <w:noProof/>
          <w:sz w:val="20"/>
          <w:lang w:val="en-CA"/>
        </w:rPr>
        <w:t xml:space="preserve"> the sub-layer representation with TemporalId equal to i</w:t>
      </w:r>
      <w:r>
        <w:rPr>
          <w:rFonts w:eastAsia="SimSun"/>
          <w:noProof/>
          <w:sz w:val="20"/>
          <w:lang w:val="en-CA"/>
        </w:rPr>
        <w:t xml:space="preserve"> in the CLVS</w:t>
      </w:r>
      <w:r w:rsidRPr="009C03B9">
        <w:rPr>
          <w:rFonts w:eastAsia="SimSun"/>
          <w:noProof/>
          <w:sz w:val="20"/>
          <w:lang w:val="en-CA"/>
        </w:rPr>
        <w:t>. The s</w:t>
      </w:r>
      <w:r w:rsidRPr="00B5478D">
        <w:rPr>
          <w:rFonts w:eastAsia="SimSun"/>
          <w:bCs/>
          <w:noProof/>
          <w:sz w:val="20"/>
          <w:lang w:val="en-CA"/>
        </w:rPr>
        <w:t>ub-layer shutter interval</w:t>
      </w:r>
      <w:r w:rsidRPr="009C03B9">
        <w:rPr>
          <w:rFonts w:eastAsia="SimSun"/>
          <w:noProof/>
          <w:sz w:val="20"/>
          <w:lang w:val="en-CA"/>
        </w:rPr>
        <w:t xml:space="preserve"> for the sub-layer representation with TemporalId equal to i</w:t>
      </w:r>
      <w:r w:rsidRPr="00B5478D">
        <w:rPr>
          <w:rFonts w:eastAsia="SimSun"/>
          <w:bCs/>
          <w:noProof/>
          <w:sz w:val="20"/>
          <w:lang w:val="en-CA"/>
        </w:rPr>
        <w:t>, denoted by the variable subLayerShutterInterval[</w:t>
      </w:r>
      <w:r w:rsidRPr="00B5478D">
        <w:rPr>
          <w:rFonts w:eastAsia="SimSun"/>
          <w:noProof/>
          <w:sz w:val="20"/>
          <w:lang w:val="en-CA"/>
        </w:rPr>
        <w:t> i </w:t>
      </w:r>
      <w:r w:rsidRPr="00B5478D">
        <w:rPr>
          <w:rFonts w:eastAsia="SimSun"/>
          <w:bCs/>
          <w:noProof/>
          <w:sz w:val="20"/>
          <w:lang w:val="en-CA"/>
        </w:rPr>
        <w:t xml:space="preserve">], in units of seconds, </w:t>
      </w:r>
      <w:r w:rsidRPr="009C03B9">
        <w:rPr>
          <w:rFonts w:eastAsia="SimSun"/>
          <w:noProof/>
          <w:sz w:val="20"/>
          <w:lang w:val="en-CA"/>
        </w:rPr>
        <w:t>is equal to the quotient of sub_layer_num_units_in_shutter_interval</w:t>
      </w:r>
      <w:r w:rsidRPr="00B5478D">
        <w:rPr>
          <w:rFonts w:eastAsia="SimSun"/>
          <w:bCs/>
          <w:noProof/>
          <w:sz w:val="20"/>
          <w:lang w:val="en-CA"/>
        </w:rPr>
        <w:t>[</w:t>
      </w:r>
      <w:r w:rsidRPr="00B5478D">
        <w:rPr>
          <w:rFonts w:eastAsia="SimSun"/>
          <w:noProof/>
          <w:sz w:val="20"/>
          <w:lang w:val="en-CA"/>
        </w:rPr>
        <w:t> i </w:t>
      </w:r>
      <w:r w:rsidRPr="00B5478D">
        <w:rPr>
          <w:rFonts w:eastAsia="SimSun"/>
          <w:bCs/>
          <w:noProof/>
          <w:sz w:val="20"/>
          <w:lang w:val="en-CA"/>
        </w:rPr>
        <w:t>]</w:t>
      </w:r>
      <w:r w:rsidRPr="009C03B9">
        <w:rPr>
          <w:rFonts w:eastAsia="SimSun"/>
          <w:noProof/>
          <w:sz w:val="20"/>
          <w:lang w:val="en-CA"/>
        </w:rPr>
        <w:t xml:space="preserve"> divided by sii_time_scale.</w:t>
      </w:r>
    </w:p>
    <w:p w14:paraId="4E386830" w14:textId="77777777" w:rsidR="00AD4576" w:rsidRPr="00B5478D" w:rsidRDefault="00AD4576" w:rsidP="00AD4576">
      <w:pPr>
        <w:rPr>
          <w:rFonts w:eastAsia="SimSun"/>
          <w:noProof/>
          <w:sz w:val="20"/>
          <w:lang w:val="en-CA"/>
        </w:rPr>
      </w:pPr>
      <w:r w:rsidRPr="00B5478D">
        <w:rPr>
          <w:rFonts w:eastAsia="SimSun"/>
          <w:noProof/>
          <w:sz w:val="20"/>
          <w:lang w:val="en-CA"/>
        </w:rPr>
        <w:t>The variable subLayerShutterInterval</w:t>
      </w:r>
      <w:r w:rsidRPr="00B5478D">
        <w:rPr>
          <w:rFonts w:eastAsia="SimSun"/>
          <w:bCs/>
          <w:noProof/>
          <w:sz w:val="20"/>
          <w:lang w:val="en-CA"/>
        </w:rPr>
        <w:t>[</w:t>
      </w:r>
      <w:r w:rsidRPr="00B5478D">
        <w:rPr>
          <w:rFonts w:eastAsia="SimSun"/>
          <w:noProof/>
          <w:sz w:val="20"/>
          <w:lang w:val="en-CA"/>
        </w:rPr>
        <w:t> i </w:t>
      </w:r>
      <w:r w:rsidRPr="00B5478D">
        <w:rPr>
          <w:rFonts w:eastAsia="SimSun"/>
          <w:bCs/>
          <w:noProof/>
          <w:sz w:val="20"/>
          <w:lang w:val="en-CA"/>
        </w:rPr>
        <w:t>]</w:t>
      </w:r>
      <w:r>
        <w:rPr>
          <w:rFonts w:eastAsia="SimSun"/>
          <w:bCs/>
          <w:noProof/>
          <w:sz w:val="20"/>
          <w:lang w:val="en-CA"/>
        </w:rPr>
        <w:t xml:space="preserve">, corresponding to the indicated shutter interval of each picture in the </w:t>
      </w:r>
      <w:r w:rsidRPr="009C03B9">
        <w:rPr>
          <w:rFonts w:eastAsia="SimSun"/>
          <w:noProof/>
          <w:sz w:val="20"/>
          <w:lang w:val="en-CA"/>
        </w:rPr>
        <w:t>sub-layer representation with TemporalId equal to i</w:t>
      </w:r>
      <w:r>
        <w:rPr>
          <w:rFonts w:eastAsia="SimSun"/>
          <w:noProof/>
          <w:sz w:val="20"/>
          <w:lang w:val="en-CA"/>
        </w:rPr>
        <w:t xml:space="preserve"> in the CLVS,</w:t>
      </w:r>
      <w:r w:rsidRPr="00B5478D">
        <w:rPr>
          <w:rFonts w:eastAsia="SimSun"/>
          <w:noProof/>
          <w:sz w:val="20"/>
          <w:lang w:val="en-CA"/>
        </w:rPr>
        <w:t xml:space="preserve"> </w:t>
      </w:r>
      <w:r>
        <w:rPr>
          <w:rFonts w:eastAsia="SimSun"/>
          <w:noProof/>
          <w:sz w:val="20"/>
          <w:lang w:val="en-CA"/>
        </w:rPr>
        <w:t xml:space="preserve">is thus </w:t>
      </w:r>
      <w:r w:rsidRPr="00B5478D">
        <w:rPr>
          <w:rFonts w:eastAsia="SimSun"/>
          <w:noProof/>
          <w:sz w:val="20"/>
          <w:lang w:val="en-CA"/>
        </w:rPr>
        <w:t>derived as follows:</w:t>
      </w:r>
    </w:p>
    <w:p w14:paraId="6501D5AC" w14:textId="04FCB240" w:rsidR="00AD4576" w:rsidRDefault="00AD4576" w:rsidP="00AD4576">
      <w:pPr>
        <w:pStyle w:val="Equation"/>
        <w:tabs>
          <w:tab w:val="clear" w:pos="794"/>
          <w:tab w:val="clear" w:pos="1588"/>
          <w:tab w:val="left" w:pos="851"/>
          <w:tab w:val="left" w:pos="1134"/>
          <w:tab w:val="left" w:pos="1418"/>
          <w:tab w:val="left" w:pos="1701"/>
        </w:tabs>
        <w:ind w:left="1134"/>
        <w:rPr>
          <w:noProof/>
          <w:lang w:val="en-CA"/>
        </w:rPr>
      </w:pPr>
      <w:r w:rsidRPr="009C03B9">
        <w:rPr>
          <w:noProof/>
          <w:lang w:val="en-CA"/>
        </w:rPr>
        <w:t xml:space="preserve">if( </w:t>
      </w:r>
      <w:bookmarkStart w:id="144" w:name="_Hlk29973783"/>
      <w:r w:rsidRPr="00B5478D">
        <w:rPr>
          <w:noProof/>
          <w:lang w:val="en-CA"/>
        </w:rPr>
        <w:t>fixed_shutter_interval_within_c</w:t>
      </w:r>
      <w:r>
        <w:rPr>
          <w:noProof/>
          <w:lang w:val="en-CA"/>
        </w:rPr>
        <w:t>l</w:t>
      </w:r>
      <w:r w:rsidRPr="00B5478D">
        <w:rPr>
          <w:noProof/>
          <w:lang w:val="en-CA"/>
        </w:rPr>
        <w:t>vs_flag</w:t>
      </w:r>
      <w:bookmarkEnd w:id="144"/>
      <w:r w:rsidRPr="00B5478D">
        <w:rPr>
          <w:noProof/>
          <w:lang w:val="en-CA"/>
        </w:rPr>
        <w:t xml:space="preserve"> </w:t>
      </w:r>
      <w:r w:rsidRPr="009C03B9">
        <w:rPr>
          <w:noProof/>
          <w:lang w:val="en-CA"/>
        </w:rPr>
        <w:t>)</w:t>
      </w:r>
      <w:r w:rsidRPr="009C03B9">
        <w:rPr>
          <w:noProof/>
          <w:lang w:val="en-CA"/>
        </w:rPr>
        <w:br/>
      </w:r>
      <w:r w:rsidRPr="009C03B9">
        <w:rPr>
          <w:noProof/>
          <w:lang w:val="en-CA"/>
        </w:rPr>
        <w:tab/>
        <w:t>subLayerShutterInterval[</w:t>
      </w:r>
      <w:r w:rsidRPr="00B5478D">
        <w:rPr>
          <w:noProof/>
          <w:lang w:val="en-CA"/>
        </w:rPr>
        <w:t> i </w:t>
      </w:r>
      <w:r w:rsidRPr="009C03B9">
        <w:rPr>
          <w:noProof/>
          <w:lang w:val="en-CA"/>
        </w:rPr>
        <w:t xml:space="preserve">] = </w:t>
      </w:r>
      <w:r w:rsidRPr="00B5478D">
        <w:rPr>
          <w:noProof/>
          <w:lang w:val="en-CA"/>
        </w:rPr>
        <w:t>sii_num_units_in_shutter</w:t>
      </w:r>
      <w:r w:rsidRPr="009C03B9">
        <w:rPr>
          <w:noProof/>
          <w:lang w:val="en-CA"/>
        </w:rPr>
        <w:t>_interval</w:t>
      </w:r>
      <w:r w:rsidRPr="00B5478D">
        <w:rPr>
          <w:noProof/>
          <w:lang w:val="en-CA"/>
        </w:rPr>
        <w:t xml:space="preserve"> ÷ sii_time_scale</w:t>
      </w:r>
      <w:r w:rsidRPr="009C03B9">
        <w:rPr>
          <w:noProof/>
          <w:lang w:val="en-CA"/>
        </w:rPr>
        <w:tab/>
        <w:t>(D.X</w:t>
      </w:r>
      <w:r w:rsidRPr="00B5478D">
        <w:rPr>
          <w:noProof/>
          <w:lang w:val="en-CA"/>
        </w:rPr>
        <w:t>)</w:t>
      </w:r>
      <w:r w:rsidRPr="00B5478D">
        <w:rPr>
          <w:noProof/>
          <w:lang w:val="en-CA"/>
        </w:rPr>
        <w:br/>
        <w:t>else</w:t>
      </w:r>
      <w:r w:rsidRPr="00B5478D">
        <w:rPr>
          <w:noProof/>
          <w:lang w:val="en-CA"/>
        </w:rPr>
        <w:br/>
      </w:r>
      <w:r w:rsidRPr="00B5478D">
        <w:rPr>
          <w:noProof/>
          <w:lang w:val="en-CA"/>
        </w:rPr>
        <w:tab/>
        <w:t>subLayerShutterInterval[ i ] = sub_layer_num_units_in_shutter</w:t>
      </w:r>
      <w:r w:rsidRPr="009C03B9">
        <w:rPr>
          <w:noProof/>
          <w:lang w:val="en-CA"/>
        </w:rPr>
        <w:t>_interval</w:t>
      </w:r>
      <w:r w:rsidRPr="00B5478D">
        <w:rPr>
          <w:noProof/>
          <w:lang w:val="en-CA"/>
        </w:rPr>
        <w:t>[ i ] ÷ sii_time_scale</w:t>
      </w:r>
    </w:p>
    <w:p w14:paraId="3981A556" w14:textId="661F195D" w:rsidR="00CD2EAB" w:rsidRPr="00C314DE" w:rsidRDefault="00CD2EAB" w:rsidP="00CD2EAB">
      <w:pPr>
        <w:pStyle w:val="Heading3"/>
        <w:rPr>
          <w:lang w:val="en-CA"/>
        </w:rPr>
      </w:pPr>
      <w:r>
        <w:rPr>
          <w:rFonts w:eastAsia="SimSun"/>
          <w:lang w:val="en-CA"/>
        </w:rPr>
        <w:t>Bit usage</w:t>
      </w:r>
    </w:p>
    <w:p w14:paraId="6D4EF58C" w14:textId="15948DDB" w:rsidR="00CD2EAB" w:rsidRPr="0042522F" w:rsidRDefault="00CD2EAB" w:rsidP="0042522F">
      <w:pPr>
        <w:rPr>
          <w:szCs w:val="22"/>
          <w:lang w:val="en-CA"/>
        </w:rPr>
      </w:pPr>
      <w:r>
        <w:rPr>
          <w:szCs w:val="22"/>
          <w:lang w:val="en-CA"/>
        </w:rPr>
        <w:t>Bit usage of proposed variant A</w:t>
      </w:r>
      <w:ins w:id="145" w:author="Sean" w:date="2020-01-15T11:27:00Z">
        <w:r w:rsidR="005A3826">
          <w:rPr>
            <w:szCs w:val="22"/>
            <w:lang w:val="en-CA"/>
          </w:rPr>
          <w:t xml:space="preserve"> is as follows</w:t>
        </w:r>
      </w:ins>
      <w:del w:id="146" w:author="Sean" w:date="2020-01-15T09:41:00Z">
        <w:r w:rsidDel="008D2F02">
          <w:rPr>
            <w:szCs w:val="22"/>
            <w:lang w:val="en-CA"/>
          </w:rPr>
          <w:delText xml:space="preserve"> is the same as in the </w:delText>
        </w:r>
        <w:r w:rsidR="0042522F" w:rsidDel="008D2F02">
          <w:rPr>
            <w:szCs w:val="22"/>
            <w:lang w:val="en-CA"/>
          </w:rPr>
          <w:delText>syntax as currently drafted</w:delText>
        </w:r>
      </w:del>
      <w:r w:rsidR="0042522F">
        <w:rPr>
          <w:szCs w:val="22"/>
          <w:lang w:val="en-CA"/>
        </w:rPr>
        <w:t xml:space="preserve">: </w:t>
      </w:r>
      <w:ins w:id="147" w:author="Sean" w:date="2020-01-15T09:41:00Z">
        <w:r w:rsidR="008D2F02">
          <w:rPr>
            <w:szCs w:val="22"/>
            <w:lang w:val="en-CA"/>
          </w:rPr>
          <w:t>65</w:t>
        </w:r>
      </w:ins>
      <w:ins w:id="148" w:author="Sean" w:date="2020-01-15T11:27:00Z">
        <w:r w:rsidR="005A3826">
          <w:rPr>
            <w:szCs w:val="22"/>
            <w:lang w:val="en-CA"/>
          </w:rPr>
          <w:t xml:space="preserve"> bits</w:t>
        </w:r>
      </w:ins>
      <w:ins w:id="149" w:author="Sean" w:date="2020-01-15T09:42:00Z">
        <w:r w:rsidR="008D2F02">
          <w:rPr>
            <w:szCs w:val="22"/>
            <w:lang w:val="en-CA"/>
          </w:rPr>
          <w:t xml:space="preserve">, when </w:t>
        </w:r>
        <w:r w:rsidR="008D2F02" w:rsidRPr="008D2F02">
          <w:rPr>
            <w:szCs w:val="22"/>
            <w:lang w:val="en-CA"/>
          </w:rPr>
          <w:t>fixed_shutter_interval_within_clvs_flag</w:t>
        </w:r>
        <w:r w:rsidR="008D2F02">
          <w:rPr>
            <w:szCs w:val="22"/>
            <w:lang w:val="en-CA"/>
          </w:rPr>
          <w:t xml:space="preserve"> equal to 0; </w:t>
        </w:r>
      </w:ins>
      <w:ins w:id="150" w:author="Sean" w:date="2020-01-15T09:44:00Z">
        <w:r w:rsidR="008D2F02">
          <w:rPr>
            <w:szCs w:val="22"/>
            <w:lang w:val="en-CA"/>
          </w:rPr>
          <w:t xml:space="preserve">and </w:t>
        </w:r>
      </w:ins>
      <w:r>
        <w:rPr>
          <w:szCs w:val="22"/>
          <w:lang w:val="en-CA"/>
        </w:rPr>
        <w:t xml:space="preserve">68 + </w:t>
      </w:r>
      <w:r w:rsidRPr="00CD2EAB">
        <w:rPr>
          <w:szCs w:val="22"/>
          <w:lang w:val="en-CA"/>
        </w:rPr>
        <w:t>n</w:t>
      </w:r>
      <w:r>
        <w:rPr>
          <w:szCs w:val="22"/>
          <w:lang w:val="en-CA"/>
        </w:rPr>
        <w:t xml:space="preserve"> * 32 bits for a CLVS with </w:t>
      </w:r>
      <w:r w:rsidRPr="00CD2EAB">
        <w:rPr>
          <w:szCs w:val="22"/>
          <w:lang w:val="en-CA"/>
        </w:rPr>
        <w:t>n</w:t>
      </w:r>
      <w:r>
        <w:rPr>
          <w:szCs w:val="22"/>
          <w:lang w:val="en-CA"/>
        </w:rPr>
        <w:t xml:space="preserve"> temporal sub-layers</w:t>
      </w:r>
      <w:ins w:id="151" w:author="Sean" w:date="2020-01-15T09:42:00Z">
        <w:r w:rsidR="008D2F02">
          <w:rPr>
            <w:szCs w:val="22"/>
            <w:lang w:val="en-CA"/>
          </w:rPr>
          <w:t xml:space="preserve">, when </w:t>
        </w:r>
        <w:r w:rsidR="008D2F02" w:rsidRPr="008D2F02">
          <w:rPr>
            <w:szCs w:val="22"/>
            <w:lang w:val="en-CA"/>
          </w:rPr>
          <w:t>fixed_shutter_interval_within_clvs_flag</w:t>
        </w:r>
        <w:r w:rsidR="008D2F02">
          <w:rPr>
            <w:szCs w:val="22"/>
            <w:lang w:val="en-CA"/>
          </w:rPr>
          <w:t xml:space="preserve"> </w:t>
        </w:r>
      </w:ins>
      <w:ins w:id="152" w:author="Sean" w:date="2020-01-15T11:38:00Z">
        <w:r w:rsidR="00A97826">
          <w:rPr>
            <w:szCs w:val="22"/>
            <w:lang w:val="en-CA"/>
          </w:rPr>
          <w:t xml:space="preserve">equal </w:t>
        </w:r>
      </w:ins>
      <w:ins w:id="153" w:author="Sean" w:date="2020-01-15T09:42:00Z">
        <w:r w:rsidR="008D2F02">
          <w:rPr>
            <w:szCs w:val="22"/>
            <w:lang w:val="en-CA"/>
          </w:rPr>
          <w:t>to 1</w:t>
        </w:r>
      </w:ins>
      <w:r>
        <w:rPr>
          <w:szCs w:val="22"/>
          <w:lang w:val="en-CA"/>
        </w:rPr>
        <w:t>.</w:t>
      </w:r>
    </w:p>
    <w:p w14:paraId="17BF08C6" w14:textId="6C40D7B9" w:rsidR="00AD4576" w:rsidRDefault="00AD4576" w:rsidP="00AD4576">
      <w:pPr>
        <w:pStyle w:val="Heading2"/>
        <w:rPr>
          <w:i w:val="0"/>
          <w:lang w:val="en-CA"/>
        </w:rPr>
      </w:pPr>
      <w:r w:rsidRPr="00C314DE">
        <w:rPr>
          <w:i w:val="0"/>
          <w:lang w:val="en-CA"/>
        </w:rPr>
        <w:t xml:space="preserve">Proposed variation </w:t>
      </w:r>
      <w:r>
        <w:rPr>
          <w:i w:val="0"/>
          <w:lang w:val="en-CA"/>
        </w:rPr>
        <w:t>B</w:t>
      </w:r>
      <w:r w:rsidRPr="00C314DE">
        <w:rPr>
          <w:i w:val="0"/>
          <w:lang w:val="en-CA"/>
        </w:rPr>
        <w:t xml:space="preserve"> (addressing issues #1</w:t>
      </w:r>
      <w:r>
        <w:rPr>
          <w:i w:val="0"/>
          <w:lang w:val="en-CA"/>
        </w:rPr>
        <w:t xml:space="preserve">, </w:t>
      </w:r>
      <w:ins w:id="154" w:author="Sean" w:date="2020-01-14T16:09:00Z">
        <w:r w:rsidR="00290506">
          <w:rPr>
            <w:i w:val="0"/>
            <w:lang w:val="en-CA"/>
          </w:rPr>
          <w:t xml:space="preserve">#2, </w:t>
        </w:r>
      </w:ins>
      <w:r w:rsidRPr="00C314DE">
        <w:rPr>
          <w:i w:val="0"/>
          <w:lang w:val="en-CA"/>
        </w:rPr>
        <w:t>#3</w:t>
      </w:r>
      <w:r>
        <w:rPr>
          <w:i w:val="0"/>
          <w:lang w:val="en-CA"/>
        </w:rPr>
        <w:t>, and #4</w:t>
      </w:r>
      <w:r w:rsidRPr="00C314DE">
        <w:rPr>
          <w:i w:val="0"/>
          <w:lang w:val="en-CA"/>
        </w:rPr>
        <w:t>)</w:t>
      </w:r>
    </w:p>
    <w:p w14:paraId="16C0459C" w14:textId="0EA0B9E3" w:rsidR="00AD4576" w:rsidRPr="00C314DE" w:rsidRDefault="00AD4576" w:rsidP="00AD4576">
      <w:pPr>
        <w:pStyle w:val="Heading3"/>
        <w:rPr>
          <w:lang w:val="en-CA"/>
        </w:rPr>
      </w:pPr>
      <w:r w:rsidRPr="009C03B9">
        <w:rPr>
          <w:rFonts w:eastAsia="SimSun"/>
          <w:lang w:val="en-CA"/>
        </w:rPr>
        <w:t>Shutter interval information SEI message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AD4576" w:rsidRPr="009C03B9" w14:paraId="3241B4C4" w14:textId="77777777" w:rsidTr="00D62B72">
        <w:trPr>
          <w:cantSplit/>
          <w:jc w:val="center"/>
        </w:trPr>
        <w:tc>
          <w:tcPr>
            <w:tcW w:w="7920" w:type="dxa"/>
          </w:tcPr>
          <w:p w14:paraId="08B02A4A" w14:textId="77777777" w:rsidR="00AD4576" w:rsidRPr="00B5478D" w:rsidRDefault="00AD4576" w:rsidP="00D62B72">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9C03B9">
              <w:rPr>
                <w:rFonts w:eastAsia="Malgun Gothic"/>
                <w:sz w:val="20"/>
                <w:lang w:val="en-CA"/>
              </w:rPr>
              <w:t>shutter_interval_info</w:t>
            </w:r>
            <w:r w:rsidRPr="009C03B9">
              <w:rPr>
                <w:rFonts w:eastAsia="Malgun Gothic"/>
                <w:noProof/>
                <w:sz w:val="20"/>
                <w:lang w:val="en-CA"/>
              </w:rPr>
              <w:t xml:space="preserve">( payloadSize ) </w:t>
            </w:r>
            <w:r w:rsidRPr="00B5478D">
              <w:rPr>
                <w:rFonts w:eastAsia="Malgun Gothic"/>
                <w:noProof/>
                <w:sz w:val="20"/>
                <w:lang w:val="en-CA"/>
              </w:rPr>
              <w:t>{</w:t>
            </w:r>
          </w:p>
        </w:tc>
        <w:tc>
          <w:tcPr>
            <w:tcW w:w="1157" w:type="dxa"/>
          </w:tcPr>
          <w:p w14:paraId="69530DB4" w14:textId="77777777" w:rsidR="00AD4576" w:rsidRPr="00B5478D" w:rsidRDefault="00AD4576" w:rsidP="00D62B72">
            <w:pPr>
              <w:spacing w:before="20" w:after="40"/>
              <w:rPr>
                <w:rFonts w:eastAsia="Malgun Gothic"/>
                <w:sz w:val="20"/>
                <w:lang w:val="en-CA"/>
              </w:rPr>
            </w:pPr>
            <w:r w:rsidRPr="00B5478D">
              <w:rPr>
                <w:rFonts w:eastAsia="Malgun Gothic"/>
                <w:b/>
                <w:bCs/>
                <w:noProof/>
                <w:sz w:val="20"/>
                <w:lang w:val="en-CA"/>
              </w:rPr>
              <w:t>Descriptor</w:t>
            </w:r>
          </w:p>
        </w:tc>
      </w:tr>
      <w:tr w:rsidR="00AD4576" w:rsidRPr="009C03B9" w14:paraId="57E98E73" w14:textId="77777777" w:rsidTr="00D62B72">
        <w:trPr>
          <w:cantSplit/>
          <w:jc w:val="center"/>
        </w:trPr>
        <w:tc>
          <w:tcPr>
            <w:tcW w:w="7920" w:type="dxa"/>
          </w:tcPr>
          <w:p w14:paraId="1DC09F24" w14:textId="77777777" w:rsidR="00AD4576" w:rsidRPr="009C03B9" w:rsidRDefault="00AD4576" w:rsidP="00D62B72">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
                <w:bCs/>
                <w:noProof/>
                <w:sz w:val="20"/>
                <w:lang w:val="en-CA"/>
              </w:rPr>
              <w:tab/>
            </w:r>
            <w:bookmarkStart w:id="155" w:name="_Hlk29910401"/>
            <w:r w:rsidRPr="009C03B9">
              <w:rPr>
                <w:rFonts w:eastAsia="Malgun Gothic"/>
                <w:b/>
                <w:bCs/>
                <w:noProof/>
                <w:sz w:val="20"/>
                <w:lang w:val="en-CA"/>
              </w:rPr>
              <w:t>sii_num_units_in_shutter_interval</w:t>
            </w:r>
            <w:bookmarkEnd w:id="155"/>
          </w:p>
        </w:tc>
        <w:tc>
          <w:tcPr>
            <w:tcW w:w="1157" w:type="dxa"/>
          </w:tcPr>
          <w:p w14:paraId="01A5FD0D" w14:textId="77777777" w:rsidR="00AD4576" w:rsidRPr="009C03B9" w:rsidRDefault="00AD4576" w:rsidP="00D62B7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r w:rsidRPr="009C03B9">
              <w:rPr>
                <w:rFonts w:eastAsia="Malgun Gothic"/>
                <w:bCs/>
                <w:noProof/>
                <w:sz w:val="20"/>
                <w:lang w:val="en-CA"/>
              </w:rPr>
              <w:t>u(32)</w:t>
            </w:r>
          </w:p>
        </w:tc>
      </w:tr>
      <w:tr w:rsidR="00AD4576" w:rsidRPr="009C03B9" w14:paraId="516289C8" w14:textId="77777777" w:rsidTr="00D62B72">
        <w:trPr>
          <w:cantSplit/>
          <w:jc w:val="center"/>
        </w:trPr>
        <w:tc>
          <w:tcPr>
            <w:tcW w:w="7920" w:type="dxa"/>
          </w:tcPr>
          <w:p w14:paraId="360AAA7F" w14:textId="77777777" w:rsidR="00AD4576" w:rsidRPr="009C03B9" w:rsidRDefault="00AD4576" w:rsidP="00D62B72">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
                <w:bCs/>
                <w:noProof/>
                <w:sz w:val="20"/>
                <w:lang w:val="en-CA"/>
              </w:rPr>
              <w:tab/>
              <w:t>sii_time_scale</w:t>
            </w:r>
          </w:p>
        </w:tc>
        <w:tc>
          <w:tcPr>
            <w:tcW w:w="1157" w:type="dxa"/>
          </w:tcPr>
          <w:p w14:paraId="523B8B79" w14:textId="77777777" w:rsidR="00AD4576" w:rsidRPr="009C03B9" w:rsidRDefault="00AD4576" w:rsidP="00D62B7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r w:rsidRPr="009C03B9">
              <w:rPr>
                <w:rFonts w:eastAsia="Malgun Gothic"/>
                <w:bCs/>
                <w:noProof/>
                <w:sz w:val="20"/>
                <w:lang w:val="en-CA"/>
              </w:rPr>
              <w:t>u(32)</w:t>
            </w:r>
          </w:p>
        </w:tc>
      </w:tr>
      <w:tr w:rsidR="00AD4576" w:rsidRPr="009C03B9" w:rsidDel="00FA7F0B" w14:paraId="36CBAA24" w14:textId="1D665DE2" w:rsidTr="00D62B72">
        <w:trPr>
          <w:cantSplit/>
          <w:jc w:val="center"/>
          <w:del w:id="156" w:author="Sean" w:date="2020-01-14T16:04:00Z"/>
        </w:trPr>
        <w:tc>
          <w:tcPr>
            <w:tcW w:w="7920" w:type="dxa"/>
          </w:tcPr>
          <w:p w14:paraId="4C4C9BEA" w14:textId="7C117C55" w:rsidR="00AD4576" w:rsidRPr="009C03B9" w:rsidDel="00FA7F0B" w:rsidRDefault="00AD4576" w:rsidP="00D62B72">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del w:id="157" w:author="Sean" w:date="2020-01-14T16:04:00Z"/>
                <w:rFonts w:eastAsia="Malgun Gothic"/>
                <w:b/>
                <w:bCs/>
                <w:noProof/>
                <w:sz w:val="20"/>
                <w:lang w:val="en-CA"/>
              </w:rPr>
            </w:pPr>
            <w:del w:id="158" w:author="Sean" w:date="2020-01-14T16:04:00Z">
              <w:r w:rsidRPr="009C03B9" w:rsidDel="00FA7F0B">
                <w:rPr>
                  <w:rFonts w:eastAsia="Malgun Gothic"/>
                  <w:b/>
                  <w:bCs/>
                  <w:noProof/>
                  <w:sz w:val="20"/>
                  <w:lang w:val="en-CA"/>
                </w:rPr>
                <w:tab/>
                <w:delText>sii_max_sub_layers_minus1</w:delText>
              </w:r>
            </w:del>
          </w:p>
        </w:tc>
        <w:tc>
          <w:tcPr>
            <w:tcW w:w="1157" w:type="dxa"/>
          </w:tcPr>
          <w:p w14:paraId="32064D2E" w14:textId="1CEBCEB9" w:rsidR="00AD4576" w:rsidRPr="00B5478D" w:rsidDel="00FA7F0B" w:rsidRDefault="00AD4576" w:rsidP="00D62B72">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del w:id="159" w:author="Sean" w:date="2020-01-14T16:04:00Z"/>
                <w:rFonts w:eastAsia="Malgun Gothic"/>
                <w:bCs/>
                <w:sz w:val="20"/>
                <w:lang w:val="en-CA"/>
              </w:rPr>
            </w:pPr>
            <w:del w:id="160" w:author="Sean" w:date="2020-01-14T16:04:00Z">
              <w:r w:rsidRPr="00B5478D" w:rsidDel="00FA7F0B">
                <w:rPr>
                  <w:rFonts w:eastAsia="Malgun Gothic"/>
                  <w:bCs/>
                  <w:sz w:val="20"/>
                  <w:lang w:val="en-CA"/>
                </w:rPr>
                <w:delText>u(3)</w:delText>
              </w:r>
            </w:del>
          </w:p>
        </w:tc>
      </w:tr>
      <w:tr w:rsidR="00AD4576" w:rsidRPr="009C03B9" w14:paraId="2668E510" w14:textId="77777777" w:rsidTr="00D62B72">
        <w:trPr>
          <w:cantSplit/>
          <w:jc w:val="center"/>
        </w:trPr>
        <w:tc>
          <w:tcPr>
            <w:tcW w:w="7920" w:type="dxa"/>
          </w:tcPr>
          <w:p w14:paraId="3E4AE50B" w14:textId="77777777" w:rsidR="00AD4576" w:rsidRPr="009C03B9" w:rsidRDefault="00AD4576" w:rsidP="00D62B72">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
                <w:bCs/>
                <w:noProof/>
                <w:sz w:val="20"/>
                <w:lang w:val="en-CA"/>
              </w:rPr>
              <w:tab/>
              <w:t>fixed_shutter_interval_within_c</w:t>
            </w:r>
            <w:r>
              <w:rPr>
                <w:rFonts w:eastAsia="Malgun Gothic"/>
                <w:b/>
                <w:bCs/>
                <w:noProof/>
                <w:sz w:val="20"/>
                <w:lang w:val="en-CA"/>
              </w:rPr>
              <w:t>l</w:t>
            </w:r>
            <w:r w:rsidRPr="009C03B9">
              <w:rPr>
                <w:rFonts w:eastAsia="Malgun Gothic"/>
                <w:b/>
                <w:bCs/>
                <w:noProof/>
                <w:sz w:val="20"/>
                <w:lang w:val="en-CA"/>
              </w:rPr>
              <w:t>vs_flag</w:t>
            </w:r>
          </w:p>
        </w:tc>
        <w:tc>
          <w:tcPr>
            <w:tcW w:w="1157" w:type="dxa"/>
          </w:tcPr>
          <w:p w14:paraId="5A41B927" w14:textId="77777777" w:rsidR="00AD4576" w:rsidRPr="00B5478D" w:rsidRDefault="00AD4576" w:rsidP="00D62B72">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B5478D">
              <w:rPr>
                <w:rFonts w:eastAsia="Malgun Gothic"/>
                <w:bCs/>
                <w:sz w:val="20"/>
                <w:lang w:val="en-CA"/>
              </w:rPr>
              <w:t>u(1)</w:t>
            </w:r>
          </w:p>
        </w:tc>
      </w:tr>
      <w:tr w:rsidR="00AD4576" w:rsidRPr="009C03B9" w14:paraId="3399295E" w14:textId="77777777" w:rsidTr="00D62B72">
        <w:trPr>
          <w:cantSplit/>
          <w:jc w:val="center"/>
        </w:trPr>
        <w:tc>
          <w:tcPr>
            <w:tcW w:w="7920" w:type="dxa"/>
          </w:tcPr>
          <w:p w14:paraId="21284CC3" w14:textId="77777777" w:rsidR="00AD4576" w:rsidRPr="009C03B9" w:rsidRDefault="00AD4576" w:rsidP="00D62B72">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9C03B9">
              <w:rPr>
                <w:rFonts w:eastAsia="Malgun Gothic"/>
                <w:bCs/>
                <w:noProof/>
                <w:sz w:val="20"/>
                <w:lang w:val="en-CA"/>
              </w:rPr>
              <w:tab/>
              <w:t>if( !fixed_shutter_interval_within_c</w:t>
            </w:r>
            <w:r>
              <w:rPr>
                <w:rFonts w:eastAsia="Malgun Gothic"/>
                <w:bCs/>
                <w:noProof/>
                <w:sz w:val="20"/>
                <w:lang w:val="en-CA"/>
              </w:rPr>
              <w:t>l</w:t>
            </w:r>
            <w:r w:rsidRPr="009C03B9">
              <w:rPr>
                <w:rFonts w:eastAsia="Malgun Gothic"/>
                <w:bCs/>
                <w:noProof/>
                <w:sz w:val="20"/>
                <w:lang w:val="en-CA"/>
              </w:rPr>
              <w:t>vs_flag )</w:t>
            </w:r>
          </w:p>
        </w:tc>
        <w:tc>
          <w:tcPr>
            <w:tcW w:w="1157" w:type="dxa"/>
          </w:tcPr>
          <w:p w14:paraId="2215A64A" w14:textId="77777777" w:rsidR="00AD4576" w:rsidRPr="00B5478D" w:rsidRDefault="00AD4576" w:rsidP="00D62B72">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r>
      <w:tr w:rsidR="00FA7F0B" w:rsidRPr="009C03B9" w14:paraId="0CD11AC4" w14:textId="77777777" w:rsidTr="00D62B72">
        <w:trPr>
          <w:cantSplit/>
          <w:jc w:val="center"/>
          <w:ins w:id="161" w:author="Sean" w:date="2020-01-14T16:03:00Z"/>
        </w:trPr>
        <w:tc>
          <w:tcPr>
            <w:tcW w:w="7920" w:type="dxa"/>
          </w:tcPr>
          <w:p w14:paraId="3D8048F5" w14:textId="2F1C4003" w:rsidR="00FA7F0B" w:rsidRPr="00DA43F6" w:rsidRDefault="00FA7F0B" w:rsidP="00D62B72">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ins w:id="162" w:author="Sean" w:date="2020-01-14T16:03:00Z"/>
                <w:rFonts w:eastAsia="Malgun Gothic"/>
                <w:bCs/>
                <w:noProof/>
                <w:sz w:val="20"/>
                <w:highlight w:val="green"/>
                <w:lang w:val="en-CA"/>
                <w:rPrChange w:id="163" w:author="Sean" w:date="2020-01-15T09:25:00Z">
                  <w:rPr>
                    <w:ins w:id="164" w:author="Sean" w:date="2020-01-14T16:03:00Z"/>
                    <w:rFonts w:eastAsia="Malgun Gothic"/>
                    <w:bCs/>
                    <w:noProof/>
                    <w:sz w:val="20"/>
                    <w:lang w:val="en-CA"/>
                  </w:rPr>
                </w:rPrChange>
              </w:rPr>
            </w:pPr>
            <w:ins w:id="165" w:author="Sean" w:date="2020-01-14T16:04:00Z">
              <w:r w:rsidRPr="00DA43F6">
                <w:rPr>
                  <w:rFonts w:eastAsia="Malgun Gothic"/>
                  <w:bCs/>
                  <w:noProof/>
                  <w:sz w:val="20"/>
                  <w:highlight w:val="green"/>
                  <w:lang w:val="en-CA"/>
                  <w:rPrChange w:id="166" w:author="Sean" w:date="2020-01-15T09:25:00Z">
                    <w:rPr>
                      <w:rFonts w:eastAsia="Malgun Gothic"/>
                      <w:bCs/>
                      <w:noProof/>
                      <w:sz w:val="20"/>
                      <w:lang w:val="en-CA"/>
                    </w:rPr>
                  </w:rPrChange>
                </w:rPr>
                <w:tab/>
              </w:r>
              <w:r w:rsidRPr="00DA43F6">
                <w:rPr>
                  <w:rFonts w:eastAsia="Malgun Gothic"/>
                  <w:bCs/>
                  <w:noProof/>
                  <w:sz w:val="20"/>
                  <w:highlight w:val="green"/>
                  <w:lang w:val="en-CA"/>
                  <w:rPrChange w:id="167" w:author="Sean" w:date="2020-01-15T09:25:00Z">
                    <w:rPr>
                      <w:rFonts w:eastAsia="Malgun Gothic"/>
                      <w:bCs/>
                      <w:noProof/>
                      <w:sz w:val="20"/>
                      <w:lang w:val="en-CA"/>
                    </w:rPr>
                  </w:rPrChange>
                </w:rPr>
                <w:tab/>
              </w:r>
              <w:r w:rsidRPr="00DA43F6">
                <w:rPr>
                  <w:rFonts w:eastAsia="Malgun Gothic"/>
                  <w:b/>
                  <w:bCs/>
                  <w:noProof/>
                  <w:sz w:val="20"/>
                  <w:highlight w:val="green"/>
                  <w:lang w:val="en-CA"/>
                  <w:rPrChange w:id="168" w:author="Sean" w:date="2020-01-15T09:25:00Z">
                    <w:rPr>
                      <w:rFonts w:eastAsia="Malgun Gothic"/>
                      <w:b/>
                      <w:bCs/>
                      <w:noProof/>
                      <w:sz w:val="20"/>
                      <w:lang w:val="en-CA"/>
                    </w:rPr>
                  </w:rPrChange>
                </w:rPr>
                <w:t>sii_max_sub_layers_minus1</w:t>
              </w:r>
            </w:ins>
          </w:p>
        </w:tc>
        <w:tc>
          <w:tcPr>
            <w:tcW w:w="1157" w:type="dxa"/>
          </w:tcPr>
          <w:p w14:paraId="7D7BAE0D" w14:textId="6D7BB1EC" w:rsidR="00FA7F0B" w:rsidRPr="00DA43F6" w:rsidRDefault="00FA7F0B" w:rsidP="00D62B72">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ins w:id="169" w:author="Sean" w:date="2020-01-14T16:03:00Z"/>
                <w:rFonts w:eastAsia="Malgun Gothic"/>
                <w:bCs/>
                <w:sz w:val="20"/>
                <w:highlight w:val="green"/>
                <w:lang w:val="en-CA"/>
                <w:rPrChange w:id="170" w:author="Sean" w:date="2020-01-15T09:25:00Z">
                  <w:rPr>
                    <w:ins w:id="171" w:author="Sean" w:date="2020-01-14T16:03:00Z"/>
                    <w:rFonts w:eastAsia="Malgun Gothic"/>
                    <w:bCs/>
                    <w:sz w:val="20"/>
                    <w:lang w:val="en-CA"/>
                  </w:rPr>
                </w:rPrChange>
              </w:rPr>
            </w:pPr>
            <w:ins w:id="172" w:author="Sean" w:date="2020-01-14T16:04:00Z">
              <w:r w:rsidRPr="00DA43F6">
                <w:rPr>
                  <w:rFonts w:eastAsia="Malgun Gothic"/>
                  <w:bCs/>
                  <w:sz w:val="20"/>
                  <w:highlight w:val="green"/>
                  <w:lang w:val="en-CA"/>
                  <w:rPrChange w:id="173" w:author="Sean" w:date="2020-01-15T09:25:00Z">
                    <w:rPr>
                      <w:rFonts w:eastAsia="Malgun Gothic"/>
                      <w:bCs/>
                      <w:sz w:val="20"/>
                      <w:lang w:val="en-CA"/>
                    </w:rPr>
                  </w:rPrChange>
                </w:rPr>
                <w:t>u(3)</w:t>
              </w:r>
            </w:ins>
          </w:p>
        </w:tc>
      </w:tr>
      <w:tr w:rsidR="00AD4576" w:rsidRPr="009C03B9" w14:paraId="43B1B36D" w14:textId="77777777" w:rsidTr="00D62B72">
        <w:trPr>
          <w:cantSplit/>
          <w:jc w:val="center"/>
        </w:trPr>
        <w:tc>
          <w:tcPr>
            <w:tcW w:w="7920" w:type="dxa"/>
          </w:tcPr>
          <w:p w14:paraId="15D4D5BD" w14:textId="1900613B" w:rsidR="00AD4576" w:rsidRPr="009C03B9" w:rsidRDefault="00AD4576" w:rsidP="00D62B72">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9C03B9">
              <w:rPr>
                <w:rFonts w:eastAsia="Malgun Gothic"/>
                <w:bCs/>
                <w:noProof/>
                <w:sz w:val="20"/>
                <w:lang w:val="en-CA"/>
              </w:rPr>
              <w:tab/>
            </w:r>
            <w:r w:rsidRPr="009C03B9">
              <w:rPr>
                <w:rFonts w:eastAsia="Malgun Gothic"/>
                <w:bCs/>
                <w:noProof/>
                <w:sz w:val="20"/>
                <w:lang w:val="en-CA"/>
              </w:rPr>
              <w:tab/>
              <w:t>for( i = 0; i  &lt;=  sii_max_sub_layers_minus1; i++ )</w:t>
            </w:r>
            <w:r w:rsidR="004134EE">
              <w:rPr>
                <w:rFonts w:eastAsia="Malgun Gothic"/>
                <w:bCs/>
                <w:noProof/>
                <w:sz w:val="20"/>
                <w:lang w:val="en-CA"/>
              </w:rPr>
              <w:t xml:space="preserve"> {</w:t>
            </w:r>
          </w:p>
        </w:tc>
        <w:tc>
          <w:tcPr>
            <w:tcW w:w="1157" w:type="dxa"/>
          </w:tcPr>
          <w:p w14:paraId="21187E4A" w14:textId="77777777" w:rsidR="00AD4576" w:rsidRPr="00B5478D" w:rsidRDefault="00AD4576" w:rsidP="00D62B72">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r>
      <w:tr w:rsidR="00AD4576" w:rsidRPr="009C03B9" w14:paraId="34C38C4B" w14:textId="77777777" w:rsidTr="00D62B72">
        <w:trPr>
          <w:cantSplit/>
          <w:jc w:val="center"/>
        </w:trPr>
        <w:tc>
          <w:tcPr>
            <w:tcW w:w="7920" w:type="dxa"/>
          </w:tcPr>
          <w:p w14:paraId="133D2E93" w14:textId="77777777" w:rsidR="00AD4576" w:rsidRPr="00D62B72" w:rsidRDefault="00AD4576" w:rsidP="00D62B72">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highlight w:val="green"/>
                <w:lang w:val="en-CA"/>
              </w:rPr>
            </w:pPr>
            <w:r w:rsidRPr="00D62B72">
              <w:rPr>
                <w:rFonts w:eastAsia="Malgun Gothic"/>
                <w:b/>
                <w:bCs/>
                <w:noProof/>
                <w:sz w:val="20"/>
                <w:highlight w:val="green"/>
                <w:lang w:val="en-CA"/>
              </w:rPr>
              <w:tab/>
            </w:r>
            <w:r w:rsidRPr="00D62B72">
              <w:rPr>
                <w:rFonts w:eastAsia="Malgun Gothic"/>
                <w:b/>
                <w:bCs/>
                <w:noProof/>
                <w:sz w:val="20"/>
                <w:highlight w:val="green"/>
                <w:lang w:val="en-CA"/>
              </w:rPr>
              <w:tab/>
            </w:r>
            <w:r w:rsidRPr="00D62B72">
              <w:rPr>
                <w:rFonts w:eastAsia="Malgun Gothic"/>
                <w:b/>
                <w:bCs/>
                <w:noProof/>
                <w:sz w:val="20"/>
                <w:highlight w:val="green"/>
                <w:lang w:val="en-CA"/>
              </w:rPr>
              <w:tab/>
              <w:t>sub_layer_shutter_interval_numer[ i ]</w:t>
            </w:r>
          </w:p>
        </w:tc>
        <w:tc>
          <w:tcPr>
            <w:tcW w:w="1157" w:type="dxa"/>
          </w:tcPr>
          <w:p w14:paraId="2D3065F1" w14:textId="77777777" w:rsidR="00AD4576" w:rsidRPr="00D62B72" w:rsidRDefault="00AD4576" w:rsidP="00D62B72">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highlight w:val="green"/>
                <w:lang w:val="en-CA"/>
              </w:rPr>
            </w:pPr>
            <w:r w:rsidRPr="00D62B72">
              <w:rPr>
                <w:rFonts w:eastAsia="Malgun Gothic"/>
                <w:bCs/>
                <w:sz w:val="20"/>
                <w:highlight w:val="green"/>
                <w:lang w:val="en-CA"/>
              </w:rPr>
              <w:t>ue(v)</w:t>
            </w:r>
          </w:p>
        </w:tc>
      </w:tr>
      <w:tr w:rsidR="00AD4576" w:rsidRPr="009C03B9" w14:paraId="5F302984" w14:textId="77777777" w:rsidTr="00D62B72">
        <w:trPr>
          <w:cantSplit/>
          <w:jc w:val="center"/>
        </w:trPr>
        <w:tc>
          <w:tcPr>
            <w:tcW w:w="7920" w:type="dxa"/>
          </w:tcPr>
          <w:p w14:paraId="4CE9E67F" w14:textId="77777777" w:rsidR="00AD4576" w:rsidRPr="00D62B72" w:rsidRDefault="00AD4576" w:rsidP="00D62B72">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highlight w:val="green"/>
                <w:lang w:val="en-CA"/>
              </w:rPr>
            </w:pPr>
            <w:r w:rsidRPr="00D62B72">
              <w:rPr>
                <w:rFonts w:eastAsia="Malgun Gothic"/>
                <w:b/>
                <w:bCs/>
                <w:noProof/>
                <w:sz w:val="20"/>
                <w:highlight w:val="green"/>
                <w:lang w:val="en-CA"/>
              </w:rPr>
              <w:tab/>
            </w:r>
            <w:r w:rsidRPr="00D62B72">
              <w:rPr>
                <w:rFonts w:eastAsia="Malgun Gothic"/>
                <w:b/>
                <w:bCs/>
                <w:noProof/>
                <w:sz w:val="20"/>
                <w:highlight w:val="green"/>
                <w:lang w:val="en-CA"/>
              </w:rPr>
              <w:tab/>
            </w:r>
            <w:r w:rsidRPr="00D62B72">
              <w:rPr>
                <w:rFonts w:eastAsia="Malgun Gothic"/>
                <w:b/>
                <w:bCs/>
                <w:noProof/>
                <w:sz w:val="20"/>
                <w:highlight w:val="green"/>
                <w:lang w:val="en-CA"/>
              </w:rPr>
              <w:tab/>
              <w:t>sub_layer_shutter_interval_denom[ i ]</w:t>
            </w:r>
          </w:p>
        </w:tc>
        <w:tc>
          <w:tcPr>
            <w:tcW w:w="1157" w:type="dxa"/>
          </w:tcPr>
          <w:p w14:paraId="443C7A64" w14:textId="77777777" w:rsidR="00AD4576" w:rsidRPr="00D62B72" w:rsidRDefault="00AD4576" w:rsidP="00D62B72">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highlight w:val="green"/>
                <w:lang w:val="en-CA"/>
              </w:rPr>
            </w:pPr>
            <w:r w:rsidRPr="00D62B72">
              <w:rPr>
                <w:rFonts w:eastAsia="Malgun Gothic"/>
                <w:bCs/>
                <w:sz w:val="20"/>
                <w:highlight w:val="green"/>
                <w:lang w:val="en-CA"/>
              </w:rPr>
              <w:t>ue(v)</w:t>
            </w:r>
          </w:p>
        </w:tc>
      </w:tr>
      <w:tr w:rsidR="004134EE" w:rsidRPr="009C03B9" w14:paraId="6A17D2F7" w14:textId="77777777" w:rsidTr="00D62B72">
        <w:trPr>
          <w:cantSplit/>
          <w:jc w:val="center"/>
        </w:trPr>
        <w:tc>
          <w:tcPr>
            <w:tcW w:w="7920" w:type="dxa"/>
          </w:tcPr>
          <w:p w14:paraId="1993FA90" w14:textId="79782ACE" w:rsidR="004134EE" w:rsidRPr="00D62B72" w:rsidRDefault="004134EE" w:rsidP="00D62B72">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highlight w:val="green"/>
                <w:lang w:val="en-CA"/>
              </w:rPr>
            </w:pPr>
            <w:r w:rsidRPr="009C03B9">
              <w:rPr>
                <w:rFonts w:eastAsia="Malgun Gothic"/>
                <w:bCs/>
                <w:noProof/>
                <w:sz w:val="20"/>
                <w:lang w:val="en-CA"/>
              </w:rPr>
              <w:tab/>
            </w:r>
            <w:r w:rsidRPr="009C03B9">
              <w:rPr>
                <w:rFonts w:eastAsia="Malgun Gothic"/>
                <w:bCs/>
                <w:noProof/>
                <w:sz w:val="20"/>
                <w:lang w:val="en-CA"/>
              </w:rPr>
              <w:tab/>
            </w:r>
            <w:r>
              <w:rPr>
                <w:rFonts w:eastAsia="Malgun Gothic"/>
                <w:bCs/>
                <w:noProof/>
                <w:sz w:val="20"/>
                <w:lang w:val="en-CA"/>
              </w:rPr>
              <w:t>}</w:t>
            </w:r>
          </w:p>
        </w:tc>
        <w:tc>
          <w:tcPr>
            <w:tcW w:w="1157" w:type="dxa"/>
          </w:tcPr>
          <w:p w14:paraId="5D002853" w14:textId="77777777" w:rsidR="004134EE" w:rsidRPr="00D62B72" w:rsidRDefault="004134EE" w:rsidP="00D62B72">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highlight w:val="green"/>
                <w:lang w:val="en-CA"/>
              </w:rPr>
            </w:pPr>
          </w:p>
        </w:tc>
      </w:tr>
      <w:tr w:rsidR="00AD4576" w:rsidRPr="009C03B9" w14:paraId="61F66739" w14:textId="77777777" w:rsidTr="00D62B72">
        <w:trPr>
          <w:cantSplit/>
          <w:jc w:val="center"/>
        </w:trPr>
        <w:tc>
          <w:tcPr>
            <w:tcW w:w="7920" w:type="dxa"/>
          </w:tcPr>
          <w:p w14:paraId="50FD8B72" w14:textId="77777777" w:rsidR="00AD4576" w:rsidRPr="009C03B9" w:rsidRDefault="00AD4576" w:rsidP="00D62B72">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9C03B9">
              <w:rPr>
                <w:rFonts w:eastAsia="Malgun Gothic"/>
                <w:bCs/>
                <w:noProof/>
                <w:sz w:val="20"/>
                <w:lang w:val="en-CA"/>
              </w:rPr>
              <w:t>}</w:t>
            </w:r>
          </w:p>
        </w:tc>
        <w:tc>
          <w:tcPr>
            <w:tcW w:w="1157" w:type="dxa"/>
          </w:tcPr>
          <w:p w14:paraId="29DB6D21" w14:textId="77777777" w:rsidR="00AD4576" w:rsidRPr="00B5478D" w:rsidRDefault="00AD4576" w:rsidP="00D62B72">
            <w:pPr>
              <w:keepNext/>
              <w:keepLines/>
              <w:spacing w:before="20" w:after="40"/>
              <w:jc w:val="center"/>
              <w:rPr>
                <w:bCs/>
                <w:lang w:val="en-CA"/>
              </w:rPr>
            </w:pPr>
          </w:p>
        </w:tc>
      </w:tr>
    </w:tbl>
    <w:p w14:paraId="75A8D795" w14:textId="625EA2BA" w:rsidR="00AD4576" w:rsidRDefault="00AD4576" w:rsidP="00AD4576">
      <w:pPr>
        <w:pStyle w:val="Heading3"/>
        <w:rPr>
          <w:rFonts w:eastAsia="SimSun"/>
          <w:lang w:val="en-CA"/>
        </w:rPr>
      </w:pPr>
      <w:r w:rsidRPr="009C03B9">
        <w:rPr>
          <w:rFonts w:eastAsia="SimSun"/>
          <w:lang w:val="en-CA"/>
        </w:rPr>
        <w:t>Shutter interval information SEI message syntax</w:t>
      </w:r>
    </w:p>
    <w:p w14:paraId="045296EA" w14:textId="77777777" w:rsidR="00AD4576" w:rsidRPr="00B5478D" w:rsidRDefault="00AD4576" w:rsidP="00AD45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CA"/>
        </w:rPr>
      </w:pPr>
      <w:r w:rsidRPr="00B5478D">
        <w:rPr>
          <w:rFonts w:eastAsia="SimSun"/>
          <w:noProof/>
          <w:sz w:val="20"/>
          <w:lang w:val="en-CA"/>
        </w:rPr>
        <w:t xml:space="preserve">The shutter interval information SEI message indicates the shutter interval for the </w:t>
      </w:r>
      <w:r w:rsidRPr="00B5478D">
        <w:rPr>
          <w:rFonts w:eastAsia="SimSun"/>
          <w:sz w:val="20"/>
          <w:lang w:val="en-CA"/>
        </w:rPr>
        <w:t xml:space="preserve">associated video </w:t>
      </w:r>
      <w:r>
        <w:rPr>
          <w:rFonts w:eastAsia="SimSun"/>
          <w:sz w:val="20"/>
          <w:lang w:val="en-CA"/>
        </w:rPr>
        <w:t>source pictures</w:t>
      </w:r>
      <w:r w:rsidRPr="00B5478D">
        <w:rPr>
          <w:rFonts w:eastAsia="SimSun"/>
          <w:sz w:val="20"/>
          <w:lang w:val="en-CA"/>
        </w:rPr>
        <w:t xml:space="preserve"> prior to encoding and display, e.g., for camera-captured content, the </w:t>
      </w:r>
      <w:r>
        <w:rPr>
          <w:rFonts w:eastAsia="SimSun"/>
          <w:sz w:val="20"/>
          <w:lang w:val="en-CA"/>
        </w:rPr>
        <w:t xml:space="preserve">shutter interval is </w:t>
      </w:r>
      <w:r w:rsidRPr="00B5478D">
        <w:rPr>
          <w:rFonts w:eastAsia="SimSun"/>
          <w:sz w:val="20"/>
          <w:lang w:val="en-CA"/>
        </w:rPr>
        <w:t xml:space="preserve">amount of time that an image sensor </w:t>
      </w:r>
      <w:r>
        <w:rPr>
          <w:rFonts w:eastAsia="SimSun"/>
          <w:sz w:val="20"/>
          <w:lang w:val="en-CA"/>
        </w:rPr>
        <w:t>is</w:t>
      </w:r>
      <w:r w:rsidRPr="00B5478D">
        <w:rPr>
          <w:rFonts w:eastAsia="SimSun"/>
          <w:sz w:val="20"/>
          <w:lang w:val="en-CA"/>
        </w:rPr>
        <w:t xml:space="preserve"> exposed to produce </w:t>
      </w:r>
      <w:r>
        <w:rPr>
          <w:rFonts w:eastAsia="SimSun"/>
          <w:sz w:val="20"/>
          <w:lang w:val="en-CA"/>
        </w:rPr>
        <w:t>e</w:t>
      </w:r>
      <w:r w:rsidRPr="00B5478D">
        <w:rPr>
          <w:rFonts w:eastAsia="SimSun"/>
          <w:sz w:val="20"/>
          <w:lang w:val="en-CA"/>
        </w:rPr>
        <w:t>a</w:t>
      </w:r>
      <w:r>
        <w:rPr>
          <w:rFonts w:eastAsia="SimSun"/>
          <w:sz w:val="20"/>
          <w:lang w:val="en-CA"/>
        </w:rPr>
        <w:t>ch</w:t>
      </w:r>
      <w:r w:rsidRPr="00B5478D">
        <w:rPr>
          <w:rFonts w:eastAsia="SimSun"/>
          <w:sz w:val="20"/>
          <w:lang w:val="en-CA"/>
        </w:rPr>
        <w:t xml:space="preserve"> </w:t>
      </w:r>
      <w:r>
        <w:rPr>
          <w:rFonts w:eastAsia="SimSun"/>
          <w:sz w:val="20"/>
          <w:lang w:val="en-CA"/>
        </w:rPr>
        <w:t xml:space="preserve">source </w:t>
      </w:r>
      <w:r w:rsidRPr="00B5478D">
        <w:rPr>
          <w:rFonts w:eastAsia="SimSun"/>
          <w:sz w:val="20"/>
          <w:lang w:val="en-CA"/>
        </w:rPr>
        <w:t>picture.</w:t>
      </w:r>
    </w:p>
    <w:p w14:paraId="3B6211B2" w14:textId="77777777" w:rsidR="00290506" w:rsidRDefault="00290506" w:rsidP="00AD45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74" w:author="Sean" w:date="2020-01-14T16:11:00Z"/>
          <w:rFonts w:eastAsia="SimSun"/>
          <w:sz w:val="20"/>
          <w:lang w:val="en-GB"/>
        </w:rPr>
      </w:pPr>
      <w:ins w:id="175" w:author="Sean" w:date="2020-01-14T16:11:00Z">
        <w:r w:rsidRPr="00DE5527">
          <w:rPr>
            <w:rFonts w:eastAsia="SimSun"/>
            <w:sz w:val="20"/>
            <w:highlight w:val="green"/>
            <w:lang w:val="en-GB"/>
          </w:rPr>
          <w:lastRenderedPageBreak/>
          <w:t>When a shutter interval information SEI message is present for any picture of a CLVS of a particular layer, a shutter interval information SEI message shall be present for the first picture of the CLVS. The shutter interval information SEI message persists for the current layer in decoding order from the current picture until the end of the CLVS. All shutter interval information SEI messages that apply to the same CLVS shall have the same content.</w:t>
        </w:r>
      </w:ins>
    </w:p>
    <w:p w14:paraId="6F744FAB" w14:textId="3A30993E" w:rsidR="00AD4576" w:rsidRPr="009C03B9" w:rsidRDefault="00AD4576" w:rsidP="00AD45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9C03B9">
        <w:rPr>
          <w:rFonts w:eastAsia="SimSun"/>
          <w:b/>
          <w:bCs/>
          <w:noProof/>
          <w:sz w:val="20"/>
          <w:lang w:val="en-CA"/>
        </w:rPr>
        <w:t>sii_num_units_in_shutter_interval</w:t>
      </w:r>
      <w:r>
        <w:rPr>
          <w:rFonts w:eastAsia="SimSun"/>
          <w:noProof/>
          <w:sz w:val="20"/>
          <w:lang w:val="en-CA"/>
        </w:rPr>
        <w:t xml:space="preserve">, when </w:t>
      </w:r>
      <w:r w:rsidRPr="00F92FD6">
        <w:rPr>
          <w:rFonts w:eastAsia="SimSun"/>
          <w:noProof/>
          <w:sz w:val="20"/>
          <w:lang w:val="en-CA"/>
        </w:rPr>
        <w:t>fixed_shutter_interval_within_clvs_flag</w:t>
      </w:r>
      <w:r>
        <w:rPr>
          <w:rFonts w:eastAsia="SimSun"/>
          <w:noProof/>
          <w:sz w:val="20"/>
          <w:lang w:val="en-CA"/>
        </w:rPr>
        <w:t xml:space="preserve"> is equal to 1,</w:t>
      </w:r>
      <w:r w:rsidRPr="009C03B9">
        <w:rPr>
          <w:rFonts w:eastAsia="SimSun"/>
          <w:noProof/>
          <w:sz w:val="20"/>
          <w:lang w:val="en-CA"/>
        </w:rPr>
        <w:t xml:space="preserve"> specifies the number of time units of a clock operating at the frequency sii_time_scale Hz that corresponds to </w:t>
      </w:r>
      <w:r>
        <w:rPr>
          <w:rFonts w:eastAsia="SimSun"/>
          <w:noProof/>
          <w:sz w:val="20"/>
          <w:lang w:val="en-CA"/>
        </w:rPr>
        <w:t>the</w:t>
      </w:r>
      <w:r w:rsidRPr="009C03B9">
        <w:rPr>
          <w:rFonts w:eastAsia="SimSun"/>
          <w:noProof/>
          <w:sz w:val="20"/>
          <w:lang w:val="en-CA"/>
        </w:rPr>
        <w:t xml:space="preserve"> </w:t>
      </w:r>
      <w:r>
        <w:rPr>
          <w:rFonts w:eastAsia="SimSun"/>
          <w:noProof/>
          <w:sz w:val="20"/>
          <w:lang w:val="en-CA"/>
        </w:rPr>
        <w:t xml:space="preserve">indicated </w:t>
      </w:r>
      <w:r w:rsidRPr="009C03B9">
        <w:rPr>
          <w:rFonts w:eastAsia="SimSun"/>
          <w:noProof/>
          <w:sz w:val="20"/>
          <w:lang w:val="en-CA"/>
        </w:rPr>
        <w:t xml:space="preserve">shutter </w:t>
      </w:r>
      <w:r>
        <w:rPr>
          <w:rFonts w:eastAsia="SimSun"/>
          <w:noProof/>
          <w:sz w:val="20"/>
          <w:lang w:val="en-CA"/>
        </w:rPr>
        <w:t>interval of each picture in the CLVS</w:t>
      </w:r>
      <w:r w:rsidRPr="009C03B9">
        <w:rPr>
          <w:rFonts w:eastAsia="SimSun"/>
          <w:noProof/>
          <w:sz w:val="20"/>
          <w:lang w:val="en-CA"/>
        </w:rPr>
        <w:t>.</w:t>
      </w:r>
      <w:r>
        <w:rPr>
          <w:rFonts w:eastAsia="SimSun"/>
          <w:noProof/>
          <w:sz w:val="20"/>
          <w:lang w:val="en-CA"/>
        </w:rPr>
        <w:t xml:space="preserve"> The value 0 may be used to </w:t>
      </w:r>
      <w:r w:rsidRPr="00F92FD6">
        <w:rPr>
          <w:rFonts w:eastAsia="SimSun"/>
          <w:noProof/>
          <w:sz w:val="20"/>
          <w:lang w:val="en-CA"/>
        </w:rPr>
        <w:t>indicate that the associated video content contains screen capture content, computer generated content, or other non-camera-captured content</w:t>
      </w:r>
      <w:r>
        <w:rPr>
          <w:rFonts w:eastAsia="SimSun"/>
          <w:noProof/>
          <w:sz w:val="20"/>
          <w:lang w:val="en-CA"/>
        </w:rPr>
        <w:t>.</w:t>
      </w:r>
      <w:r w:rsidR="00F331E0">
        <w:rPr>
          <w:rFonts w:eastAsia="SimSun"/>
          <w:noProof/>
          <w:sz w:val="20"/>
          <w:lang w:val="en-CA"/>
        </w:rPr>
        <w:t xml:space="preserve"> </w:t>
      </w:r>
      <w:r w:rsidR="00F331E0" w:rsidRPr="00DE5527">
        <w:rPr>
          <w:rFonts w:eastAsia="SimSun"/>
          <w:strike/>
          <w:noProof/>
          <w:sz w:val="20"/>
          <w:highlight w:val="green"/>
          <w:lang w:val="en-CA"/>
        </w:rPr>
        <w:t>When fixed_shutter_interval_within_clvs_flag is equal to 0, sii_num_units_in_shutter_interval has no meaning and should be equal to 0.</w:t>
      </w:r>
    </w:p>
    <w:p w14:paraId="5C2149F5" w14:textId="77777777" w:rsidR="00AD4576" w:rsidRPr="009C03B9" w:rsidRDefault="00AD4576" w:rsidP="00AD45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9C03B9">
        <w:rPr>
          <w:rFonts w:eastAsia="SimSun"/>
          <w:noProof/>
          <w:sz w:val="20"/>
          <w:lang w:val="en-CA"/>
        </w:rPr>
        <w:t xml:space="preserve">The </w:t>
      </w:r>
      <w:r>
        <w:rPr>
          <w:rFonts w:eastAsia="SimSun"/>
          <w:noProof/>
          <w:sz w:val="20"/>
          <w:lang w:val="en-CA"/>
        </w:rPr>
        <w:t xml:space="preserve">indicated </w:t>
      </w:r>
      <w:r w:rsidRPr="009C03B9">
        <w:rPr>
          <w:rFonts w:eastAsia="SimSun"/>
          <w:noProof/>
          <w:sz w:val="20"/>
          <w:lang w:val="en-CA"/>
        </w:rPr>
        <w:t xml:space="preserve">shutter interval, denoted by the variable shutterInterval, in units of seconds, is equal to the quotient of sii_num_units_in_shutter_interval divided by sii_time_scale. For example, </w:t>
      </w:r>
      <w:r>
        <w:rPr>
          <w:rFonts w:eastAsia="SimSun"/>
          <w:noProof/>
          <w:sz w:val="20"/>
          <w:lang w:val="en-CA"/>
        </w:rPr>
        <w:t>to represent a</w:t>
      </w:r>
      <w:r w:rsidRPr="009C03B9">
        <w:rPr>
          <w:rFonts w:eastAsia="SimSun"/>
          <w:noProof/>
          <w:sz w:val="20"/>
          <w:lang w:val="en-CA"/>
        </w:rPr>
        <w:t xml:space="preserve"> shutter</w:t>
      </w:r>
      <w:r>
        <w:rPr>
          <w:rFonts w:eastAsia="SimSun"/>
          <w:noProof/>
          <w:sz w:val="20"/>
          <w:lang w:val="en-CA"/>
        </w:rPr>
        <w:t xml:space="preserve"> i</w:t>
      </w:r>
      <w:r w:rsidRPr="009C03B9">
        <w:rPr>
          <w:rFonts w:eastAsia="SimSun"/>
          <w:noProof/>
          <w:sz w:val="20"/>
          <w:lang w:val="en-CA"/>
        </w:rPr>
        <w:t>nterval equal to 0.04 seconds, sii_time_scale may be equal to 27 000 000 and sii_num_units_in_shutter_interval may be equal to 1 080 000.</w:t>
      </w:r>
    </w:p>
    <w:p w14:paraId="041F1925" w14:textId="77777777" w:rsidR="00AD4576" w:rsidRPr="00B5478D" w:rsidRDefault="00AD4576" w:rsidP="00AD45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9C03B9">
        <w:rPr>
          <w:rFonts w:eastAsia="SimSun"/>
          <w:b/>
          <w:noProof/>
          <w:sz w:val="20"/>
          <w:lang w:val="en-CA"/>
        </w:rPr>
        <w:t>sii_time_scale</w:t>
      </w:r>
      <w:r w:rsidRPr="009C03B9">
        <w:rPr>
          <w:rFonts w:eastAsia="SimSun"/>
          <w:noProof/>
          <w:sz w:val="20"/>
          <w:lang w:val="en-CA"/>
        </w:rPr>
        <w:t xml:space="preserve"> specifies the number of time units that pass in one second. The value of sii_time_scale shall be greater than 0. </w:t>
      </w:r>
      <w:r w:rsidRPr="00B5478D">
        <w:rPr>
          <w:rFonts w:eastAsia="SimSun"/>
          <w:noProof/>
          <w:sz w:val="20"/>
          <w:lang w:val="en-CA"/>
        </w:rPr>
        <w:t xml:space="preserve">For example, a time coordinate system that measures time using a 27 MHz clock has </w:t>
      </w:r>
      <w:r>
        <w:rPr>
          <w:rFonts w:eastAsia="SimSun"/>
          <w:noProof/>
          <w:sz w:val="20"/>
          <w:lang w:val="en-CA"/>
        </w:rPr>
        <w:t xml:space="preserve">an </w:t>
      </w:r>
      <w:r w:rsidRPr="00B5478D">
        <w:rPr>
          <w:rFonts w:eastAsia="SimSun"/>
          <w:noProof/>
          <w:sz w:val="20"/>
          <w:lang w:val="en-CA"/>
        </w:rPr>
        <w:t>sii_time_scale of 27 000 000.</w:t>
      </w:r>
    </w:p>
    <w:p w14:paraId="38144B73" w14:textId="77777777" w:rsidR="00AD4576" w:rsidRPr="009C03B9" w:rsidRDefault="00AD4576" w:rsidP="00AD4576">
      <w:pPr>
        <w:rPr>
          <w:sz w:val="20"/>
          <w:lang w:val="en-CA"/>
        </w:rPr>
      </w:pPr>
      <w:bookmarkStart w:id="176" w:name="_Hlk29491378"/>
      <w:r w:rsidRPr="009C03B9">
        <w:rPr>
          <w:b/>
          <w:sz w:val="20"/>
          <w:lang w:val="en-CA"/>
        </w:rPr>
        <w:t>sii_max_sub_layers_minus1</w:t>
      </w:r>
      <w:bookmarkEnd w:id="176"/>
      <w:r w:rsidRPr="009C03B9">
        <w:rPr>
          <w:sz w:val="20"/>
          <w:lang w:val="en-CA"/>
        </w:rPr>
        <w:t xml:space="preserve"> plus 1 specifies the maximum number of temporal sub-layers that may be present in each CLVS referring to the SPS. The value of sii_max_sub_layers_minus1 shall be equal to the value of sps_max_sub_layers_minus1 in the SPS.</w:t>
      </w:r>
    </w:p>
    <w:p w14:paraId="7D9F5EA7" w14:textId="77777777" w:rsidR="00AD4576" w:rsidRPr="00B5478D" w:rsidRDefault="00AD4576" w:rsidP="00AD4576">
      <w:pPr>
        <w:rPr>
          <w:lang w:val="en-CA"/>
        </w:rPr>
      </w:pPr>
      <w:r w:rsidRPr="00B5478D">
        <w:rPr>
          <w:rFonts w:eastAsia="SimSun"/>
          <w:b/>
          <w:noProof/>
          <w:sz w:val="20"/>
          <w:lang w:val="en-CA"/>
        </w:rPr>
        <w:t>fixed_</w:t>
      </w:r>
      <w:r w:rsidRPr="00B5478D">
        <w:rPr>
          <w:rFonts w:eastAsia="SimSun"/>
          <w:b/>
          <w:bCs/>
          <w:noProof/>
          <w:sz w:val="20"/>
          <w:lang w:val="en-CA"/>
        </w:rPr>
        <w:t>shutter_interval</w:t>
      </w:r>
      <w:r w:rsidRPr="00B5478D">
        <w:rPr>
          <w:rFonts w:eastAsia="SimSun"/>
          <w:b/>
          <w:noProof/>
          <w:sz w:val="20"/>
          <w:lang w:val="en-CA"/>
        </w:rPr>
        <w:t>_within_c</w:t>
      </w:r>
      <w:r>
        <w:rPr>
          <w:rFonts w:eastAsia="SimSun"/>
          <w:b/>
          <w:noProof/>
          <w:sz w:val="20"/>
          <w:lang w:val="en-CA"/>
        </w:rPr>
        <w:t>l</w:t>
      </w:r>
      <w:r w:rsidRPr="00B5478D">
        <w:rPr>
          <w:rFonts w:eastAsia="SimSun"/>
          <w:b/>
          <w:noProof/>
          <w:sz w:val="20"/>
          <w:lang w:val="en-CA"/>
        </w:rPr>
        <w:t>vs_flag</w:t>
      </w:r>
      <w:r w:rsidRPr="00B5478D">
        <w:rPr>
          <w:rFonts w:eastAsia="SimSun"/>
          <w:bCs/>
          <w:noProof/>
          <w:sz w:val="20"/>
          <w:lang w:val="en-CA"/>
        </w:rPr>
        <w:t xml:space="preserve"> </w:t>
      </w:r>
      <w:r w:rsidRPr="00B5478D">
        <w:rPr>
          <w:rFonts w:eastAsia="SimSun"/>
          <w:noProof/>
          <w:sz w:val="20"/>
          <w:lang w:val="en-CA"/>
        </w:rPr>
        <w:t xml:space="preserve">equal to 1 specifies that the </w:t>
      </w:r>
      <w:r>
        <w:rPr>
          <w:rFonts w:eastAsia="SimSun"/>
          <w:noProof/>
          <w:sz w:val="20"/>
          <w:lang w:val="en-CA"/>
        </w:rPr>
        <w:t xml:space="preserve">indicated </w:t>
      </w:r>
      <w:r w:rsidRPr="00B5478D">
        <w:rPr>
          <w:rFonts w:eastAsia="SimSun"/>
          <w:noProof/>
          <w:sz w:val="20"/>
          <w:lang w:val="en-CA"/>
        </w:rPr>
        <w:t>shutter</w:t>
      </w:r>
      <w:r>
        <w:rPr>
          <w:rFonts w:eastAsia="SimSun"/>
          <w:noProof/>
          <w:sz w:val="20"/>
          <w:lang w:val="en-CA"/>
        </w:rPr>
        <w:t xml:space="preserve"> i</w:t>
      </w:r>
      <w:r w:rsidRPr="00B5478D">
        <w:rPr>
          <w:rFonts w:eastAsia="SimSun"/>
          <w:noProof/>
          <w:sz w:val="20"/>
          <w:lang w:val="en-CA"/>
        </w:rPr>
        <w:t xml:space="preserve">nterval is the same for all temporal sub-layers in the CLVS. </w:t>
      </w:r>
      <w:r w:rsidRPr="00B5478D">
        <w:rPr>
          <w:rFonts w:eastAsia="SimSun"/>
          <w:sz w:val="20"/>
          <w:lang w:val="en-CA"/>
        </w:rPr>
        <w:t>fixed_shutter_interval_within_c</w:t>
      </w:r>
      <w:r>
        <w:rPr>
          <w:rFonts w:eastAsia="SimSun"/>
          <w:sz w:val="20"/>
          <w:lang w:val="en-CA"/>
        </w:rPr>
        <w:t>l</w:t>
      </w:r>
      <w:r w:rsidRPr="00B5478D">
        <w:rPr>
          <w:rFonts w:eastAsia="SimSun"/>
          <w:sz w:val="20"/>
          <w:lang w:val="en-CA"/>
        </w:rPr>
        <w:t>vs_flag</w:t>
      </w:r>
      <w:r w:rsidRPr="00B5478D">
        <w:rPr>
          <w:rFonts w:eastAsia="SimSun"/>
          <w:b/>
          <w:noProof/>
          <w:sz w:val="20"/>
          <w:lang w:val="en-CA"/>
        </w:rPr>
        <w:t xml:space="preserve"> </w:t>
      </w:r>
      <w:r w:rsidRPr="00B5478D">
        <w:rPr>
          <w:rFonts w:eastAsia="SimSun"/>
          <w:noProof/>
          <w:sz w:val="20"/>
          <w:lang w:val="en-CA"/>
        </w:rPr>
        <w:t xml:space="preserve">equal to 0 specifies that the </w:t>
      </w:r>
      <w:r>
        <w:rPr>
          <w:rFonts w:eastAsia="SimSun"/>
          <w:noProof/>
          <w:sz w:val="20"/>
          <w:lang w:val="en-CA"/>
        </w:rPr>
        <w:t xml:space="preserve">indicated </w:t>
      </w:r>
      <w:r w:rsidRPr="00B5478D">
        <w:rPr>
          <w:rFonts w:eastAsia="SimSun"/>
          <w:noProof/>
          <w:sz w:val="20"/>
          <w:lang w:val="en-CA"/>
        </w:rPr>
        <w:t>shutter</w:t>
      </w:r>
      <w:r>
        <w:rPr>
          <w:rFonts w:eastAsia="SimSun"/>
          <w:noProof/>
          <w:sz w:val="20"/>
          <w:lang w:val="en-CA"/>
        </w:rPr>
        <w:t xml:space="preserve"> i</w:t>
      </w:r>
      <w:r w:rsidRPr="00B5478D">
        <w:rPr>
          <w:rFonts w:eastAsia="SimSun"/>
          <w:noProof/>
          <w:sz w:val="20"/>
          <w:lang w:val="en-CA"/>
        </w:rPr>
        <w:t>nterval may not be the same for all temporal sub-layers in the CLVS.</w:t>
      </w:r>
      <w:r>
        <w:rPr>
          <w:rFonts w:eastAsia="SimSun"/>
          <w:noProof/>
          <w:sz w:val="20"/>
          <w:lang w:val="en-CA"/>
        </w:rPr>
        <w:t xml:space="preserve"> </w:t>
      </w:r>
      <w:r w:rsidRPr="00D62B72">
        <w:rPr>
          <w:rFonts w:eastAsia="SimSun"/>
          <w:noProof/>
          <w:sz w:val="20"/>
          <w:highlight w:val="green"/>
          <w:lang w:val="en-CA"/>
        </w:rPr>
        <w:t xml:space="preserve">When the value of sii_num_units_in_shutter_interval is equal to 0, </w:t>
      </w:r>
      <w:r>
        <w:rPr>
          <w:rFonts w:eastAsia="SimSun"/>
          <w:noProof/>
          <w:sz w:val="20"/>
          <w:highlight w:val="green"/>
          <w:lang w:val="en-CA"/>
        </w:rPr>
        <w:t xml:space="preserve">or </w:t>
      </w:r>
      <w:bookmarkStart w:id="177" w:name="_Hlk29491465"/>
      <w:r>
        <w:rPr>
          <w:rFonts w:eastAsia="SimSun"/>
          <w:noProof/>
          <w:sz w:val="20"/>
          <w:highlight w:val="green"/>
          <w:lang w:val="en-CA"/>
        </w:rPr>
        <w:t xml:space="preserve">when the value of </w:t>
      </w:r>
      <w:r w:rsidRPr="00D62B72">
        <w:rPr>
          <w:rFonts w:eastAsia="SimSun"/>
          <w:noProof/>
          <w:sz w:val="20"/>
          <w:highlight w:val="green"/>
          <w:lang w:val="en-CA"/>
        </w:rPr>
        <w:t>sii_max_sub_layers_minus1 is equal to 0, the value of fixed_shutter_interval_within_clvs_flag shall be equal to 1.</w:t>
      </w:r>
      <w:bookmarkEnd w:id="177"/>
    </w:p>
    <w:p w14:paraId="65FF31BD" w14:textId="77777777" w:rsidR="00AD4576" w:rsidRPr="00D62B72" w:rsidRDefault="00AD4576" w:rsidP="00AD4576">
      <w:pPr>
        <w:rPr>
          <w:rFonts w:eastAsia="SimSun"/>
          <w:bCs/>
          <w:noProof/>
          <w:sz w:val="20"/>
          <w:highlight w:val="green"/>
        </w:rPr>
      </w:pPr>
      <w:bookmarkStart w:id="178" w:name="_Hlk29973529"/>
      <w:r w:rsidRPr="00D62B72">
        <w:rPr>
          <w:rFonts w:eastAsia="SimSun"/>
          <w:b/>
          <w:noProof/>
          <w:sz w:val="20"/>
          <w:highlight w:val="green"/>
        </w:rPr>
        <w:t>sub_layer</w:t>
      </w:r>
      <w:r w:rsidRPr="00D62B72">
        <w:rPr>
          <w:rFonts w:eastAsia="SimSun"/>
          <w:b/>
          <w:noProof/>
          <w:sz w:val="20"/>
          <w:highlight w:val="green"/>
          <w:lang w:val="en-GB"/>
        </w:rPr>
        <w:t>_</w:t>
      </w:r>
      <w:r w:rsidRPr="00D62B72">
        <w:rPr>
          <w:rFonts w:eastAsia="SimSun"/>
          <w:b/>
          <w:bCs/>
          <w:noProof/>
          <w:sz w:val="20"/>
          <w:highlight w:val="green"/>
        </w:rPr>
        <w:t>shutter_interval_numer</w:t>
      </w:r>
      <w:r w:rsidRPr="00D62B72">
        <w:rPr>
          <w:rFonts w:eastAsia="SimSun"/>
          <w:bCs/>
          <w:noProof/>
          <w:sz w:val="20"/>
          <w:highlight w:val="green"/>
        </w:rPr>
        <w:t xml:space="preserve">[ i </w:t>
      </w:r>
      <w:bookmarkEnd w:id="178"/>
      <w:r w:rsidRPr="00D62B72">
        <w:rPr>
          <w:rFonts w:eastAsia="SimSun"/>
          <w:bCs/>
          <w:noProof/>
          <w:sz w:val="20"/>
          <w:highlight w:val="green"/>
        </w:rPr>
        <w:t>]</w:t>
      </w:r>
      <w:r w:rsidRPr="00D62B72">
        <w:rPr>
          <w:rFonts w:eastAsia="SimSun"/>
          <w:b/>
          <w:bCs/>
          <w:noProof/>
          <w:sz w:val="20"/>
          <w:highlight w:val="green"/>
        </w:rPr>
        <w:t xml:space="preserve"> </w:t>
      </w:r>
      <w:r w:rsidRPr="00D62B72">
        <w:rPr>
          <w:rFonts w:eastAsia="SimSun"/>
          <w:bCs/>
          <w:noProof/>
          <w:sz w:val="20"/>
          <w:highlight w:val="green"/>
        </w:rPr>
        <w:t xml:space="preserve">specifies the numerator used to derive sub layer shutter interval, defined by variable subLayerShutterInterval[ i ], in units of seconds, </w:t>
      </w:r>
      <w:r w:rsidRPr="00D62B72">
        <w:rPr>
          <w:rFonts w:eastAsia="SimSun"/>
          <w:bCs/>
          <w:noProof/>
          <w:sz w:val="20"/>
          <w:highlight w:val="green"/>
          <w:lang w:val="en-GB"/>
        </w:rPr>
        <w:t>when HighestTid is equal to i</w:t>
      </w:r>
      <w:r w:rsidRPr="00D62B72">
        <w:rPr>
          <w:rFonts w:eastAsia="SimSun"/>
          <w:bCs/>
          <w:noProof/>
          <w:sz w:val="20"/>
          <w:highlight w:val="green"/>
        </w:rPr>
        <w:t xml:space="preserve">. </w:t>
      </w:r>
      <w:r w:rsidRPr="00D62B72">
        <w:rPr>
          <w:rFonts w:eastAsia="SimSun"/>
          <w:noProof/>
          <w:sz w:val="20"/>
          <w:highlight w:val="green"/>
          <w:lang w:val="en-CA"/>
        </w:rPr>
        <w:t>The value 0 may be used to indicate that the associated video content contains screen capture content, computer generated content, or other non-camera-captured content.</w:t>
      </w:r>
    </w:p>
    <w:p w14:paraId="0A241048" w14:textId="77777777" w:rsidR="00AD4576" w:rsidRPr="00D62B72" w:rsidRDefault="00AD4576" w:rsidP="00AD4576">
      <w:pPr>
        <w:rPr>
          <w:rFonts w:eastAsia="SimSun"/>
          <w:bCs/>
          <w:noProof/>
          <w:sz w:val="20"/>
          <w:highlight w:val="green"/>
        </w:rPr>
      </w:pPr>
      <w:r w:rsidRPr="00D62B72">
        <w:rPr>
          <w:rFonts w:eastAsia="SimSun"/>
          <w:b/>
          <w:noProof/>
          <w:sz w:val="20"/>
          <w:highlight w:val="green"/>
        </w:rPr>
        <w:t>sub_layer</w:t>
      </w:r>
      <w:r w:rsidRPr="00D62B72">
        <w:rPr>
          <w:rFonts w:eastAsia="SimSun"/>
          <w:b/>
          <w:noProof/>
          <w:sz w:val="20"/>
          <w:highlight w:val="green"/>
          <w:lang w:val="en-GB"/>
        </w:rPr>
        <w:t>_</w:t>
      </w:r>
      <w:r w:rsidRPr="00D62B72">
        <w:rPr>
          <w:rFonts w:eastAsia="SimSun"/>
          <w:b/>
          <w:bCs/>
          <w:noProof/>
          <w:sz w:val="20"/>
          <w:highlight w:val="green"/>
        </w:rPr>
        <w:t>shutter_interval_denom</w:t>
      </w:r>
      <w:r w:rsidRPr="00D62B72">
        <w:rPr>
          <w:rFonts w:eastAsia="SimSun"/>
          <w:bCs/>
          <w:noProof/>
          <w:sz w:val="20"/>
          <w:highlight w:val="green"/>
        </w:rPr>
        <w:t>[ i ]</w:t>
      </w:r>
      <w:r w:rsidRPr="00D62B72">
        <w:rPr>
          <w:rFonts w:eastAsia="SimSun"/>
          <w:b/>
          <w:bCs/>
          <w:noProof/>
          <w:sz w:val="20"/>
          <w:highlight w:val="green"/>
        </w:rPr>
        <w:t xml:space="preserve"> </w:t>
      </w:r>
      <w:r w:rsidRPr="00D62B72">
        <w:rPr>
          <w:rFonts w:eastAsia="SimSun"/>
          <w:bCs/>
          <w:noProof/>
          <w:sz w:val="20"/>
          <w:highlight w:val="green"/>
        </w:rPr>
        <w:t xml:space="preserve">specifies the denominator used to derive sub layer shutter interval, defined by variable subLayerShutterInterval[ i ], in units of seconds, </w:t>
      </w:r>
      <w:r w:rsidRPr="00D62B72">
        <w:rPr>
          <w:rFonts w:eastAsia="SimSun"/>
          <w:bCs/>
          <w:noProof/>
          <w:sz w:val="20"/>
          <w:highlight w:val="green"/>
          <w:lang w:val="en-GB"/>
        </w:rPr>
        <w:t>when HighestTid is equal to i</w:t>
      </w:r>
      <w:r w:rsidRPr="00D62B72">
        <w:rPr>
          <w:rFonts w:eastAsia="SimSun"/>
          <w:bCs/>
          <w:noProof/>
          <w:sz w:val="20"/>
          <w:highlight w:val="green"/>
        </w:rPr>
        <w:t xml:space="preserve">. </w:t>
      </w:r>
      <w:r>
        <w:rPr>
          <w:rFonts w:eastAsia="SimSun"/>
          <w:bCs/>
          <w:noProof/>
          <w:sz w:val="20"/>
          <w:highlight w:val="green"/>
        </w:rPr>
        <w:t xml:space="preserve">The value of </w:t>
      </w:r>
      <w:r w:rsidRPr="00D62B72">
        <w:rPr>
          <w:rFonts w:eastAsia="SimSun"/>
          <w:bCs/>
          <w:noProof/>
          <w:sz w:val="20"/>
          <w:highlight w:val="green"/>
        </w:rPr>
        <w:t xml:space="preserve">sub_layer_shutter_interval_denom[ i ] </w:t>
      </w:r>
      <w:r w:rsidRPr="003D1EA1">
        <w:rPr>
          <w:rFonts w:eastAsia="SimSun"/>
          <w:bCs/>
          <w:noProof/>
          <w:sz w:val="20"/>
          <w:highlight w:val="green"/>
        </w:rPr>
        <w:t xml:space="preserve">shall </w:t>
      </w:r>
      <w:r>
        <w:rPr>
          <w:rFonts w:eastAsia="SimSun"/>
          <w:bCs/>
          <w:noProof/>
          <w:sz w:val="20"/>
          <w:highlight w:val="green"/>
        </w:rPr>
        <w:t>be greater than 0.</w:t>
      </w:r>
    </w:p>
    <w:p w14:paraId="24914DDC" w14:textId="77777777" w:rsidR="00AD4576" w:rsidRPr="00B5478D" w:rsidRDefault="00AD4576" w:rsidP="00AD4576">
      <w:pPr>
        <w:rPr>
          <w:rFonts w:eastAsia="SimSun"/>
          <w:noProof/>
          <w:sz w:val="20"/>
          <w:lang w:val="en-CA"/>
        </w:rPr>
      </w:pPr>
      <w:r w:rsidRPr="00B5478D">
        <w:rPr>
          <w:rFonts w:eastAsia="SimSun"/>
          <w:noProof/>
          <w:sz w:val="20"/>
          <w:lang w:val="en-CA"/>
        </w:rPr>
        <w:t>The variable subLayerShutterInterval</w:t>
      </w:r>
      <w:r w:rsidRPr="00B5478D">
        <w:rPr>
          <w:rFonts w:eastAsia="SimSun"/>
          <w:bCs/>
          <w:noProof/>
          <w:sz w:val="20"/>
          <w:lang w:val="en-CA"/>
        </w:rPr>
        <w:t>[</w:t>
      </w:r>
      <w:r w:rsidRPr="00B5478D">
        <w:rPr>
          <w:rFonts w:eastAsia="SimSun"/>
          <w:noProof/>
          <w:sz w:val="20"/>
          <w:lang w:val="en-CA"/>
        </w:rPr>
        <w:t> i </w:t>
      </w:r>
      <w:r w:rsidRPr="00B5478D">
        <w:rPr>
          <w:rFonts w:eastAsia="SimSun"/>
          <w:bCs/>
          <w:noProof/>
          <w:sz w:val="20"/>
          <w:lang w:val="en-CA"/>
        </w:rPr>
        <w:t>]</w:t>
      </w:r>
      <w:r>
        <w:rPr>
          <w:rFonts w:eastAsia="SimSun"/>
          <w:bCs/>
          <w:noProof/>
          <w:sz w:val="20"/>
          <w:lang w:val="en-CA"/>
        </w:rPr>
        <w:t xml:space="preserve">, corresponding to </w:t>
      </w:r>
      <w:bookmarkStart w:id="179" w:name="_Hlk29491734"/>
      <w:r>
        <w:rPr>
          <w:rFonts w:eastAsia="SimSun"/>
          <w:bCs/>
          <w:noProof/>
          <w:sz w:val="20"/>
          <w:lang w:val="en-CA"/>
        </w:rPr>
        <w:t xml:space="preserve">the indicated shutter interval of each picture in the </w:t>
      </w:r>
      <w:r w:rsidRPr="009C03B9">
        <w:rPr>
          <w:rFonts w:eastAsia="SimSun"/>
          <w:noProof/>
          <w:sz w:val="20"/>
          <w:lang w:val="en-CA"/>
        </w:rPr>
        <w:t>sub-layer representation with TemporalId equal to i</w:t>
      </w:r>
      <w:r>
        <w:rPr>
          <w:rFonts w:eastAsia="SimSun"/>
          <w:noProof/>
          <w:sz w:val="20"/>
          <w:lang w:val="en-CA"/>
        </w:rPr>
        <w:t xml:space="preserve"> in the CLVS</w:t>
      </w:r>
      <w:bookmarkEnd w:id="179"/>
      <w:r>
        <w:rPr>
          <w:rFonts w:eastAsia="SimSun"/>
          <w:noProof/>
          <w:sz w:val="20"/>
          <w:lang w:val="en-CA"/>
        </w:rPr>
        <w:t>,</w:t>
      </w:r>
      <w:r w:rsidRPr="00B5478D">
        <w:rPr>
          <w:rFonts w:eastAsia="SimSun"/>
          <w:noProof/>
          <w:sz w:val="20"/>
          <w:lang w:val="en-CA"/>
        </w:rPr>
        <w:t xml:space="preserve"> </w:t>
      </w:r>
      <w:r>
        <w:rPr>
          <w:rFonts w:eastAsia="SimSun"/>
          <w:noProof/>
          <w:sz w:val="20"/>
          <w:lang w:val="en-CA"/>
        </w:rPr>
        <w:t xml:space="preserve">is thus </w:t>
      </w:r>
      <w:r w:rsidRPr="00B5478D">
        <w:rPr>
          <w:rFonts w:eastAsia="SimSun"/>
          <w:noProof/>
          <w:sz w:val="20"/>
          <w:lang w:val="en-CA"/>
        </w:rPr>
        <w:t>derived as follows:</w:t>
      </w:r>
    </w:p>
    <w:p w14:paraId="7564B122" w14:textId="77777777" w:rsidR="00AD4576" w:rsidRPr="00B5478D" w:rsidRDefault="00AD4576" w:rsidP="00AD4576">
      <w:pPr>
        <w:pStyle w:val="Equation"/>
        <w:tabs>
          <w:tab w:val="clear" w:pos="794"/>
          <w:tab w:val="clear" w:pos="1588"/>
          <w:tab w:val="left" w:pos="851"/>
          <w:tab w:val="left" w:pos="1134"/>
          <w:tab w:val="left" w:pos="1418"/>
          <w:tab w:val="left" w:pos="1701"/>
        </w:tabs>
        <w:ind w:left="1134"/>
        <w:rPr>
          <w:noProof/>
          <w:lang w:val="en-CA"/>
        </w:rPr>
      </w:pPr>
      <w:r w:rsidRPr="009C03B9">
        <w:rPr>
          <w:noProof/>
          <w:lang w:val="en-CA"/>
        </w:rPr>
        <w:t xml:space="preserve">if( </w:t>
      </w:r>
      <w:r w:rsidRPr="00B5478D">
        <w:rPr>
          <w:noProof/>
          <w:lang w:val="en-CA"/>
        </w:rPr>
        <w:t>fixed_shutter_interval_within_c</w:t>
      </w:r>
      <w:r>
        <w:rPr>
          <w:noProof/>
          <w:lang w:val="en-CA"/>
        </w:rPr>
        <w:t>l</w:t>
      </w:r>
      <w:r w:rsidRPr="00B5478D">
        <w:rPr>
          <w:noProof/>
          <w:lang w:val="en-CA"/>
        </w:rPr>
        <w:t xml:space="preserve">vs_flag </w:t>
      </w:r>
      <w:r w:rsidRPr="009C03B9">
        <w:rPr>
          <w:noProof/>
          <w:lang w:val="en-CA"/>
        </w:rPr>
        <w:t>)</w:t>
      </w:r>
      <w:r w:rsidRPr="009C03B9">
        <w:rPr>
          <w:noProof/>
          <w:lang w:val="en-CA"/>
        </w:rPr>
        <w:br/>
      </w:r>
      <w:r w:rsidRPr="009C03B9">
        <w:rPr>
          <w:noProof/>
          <w:lang w:val="en-CA"/>
        </w:rPr>
        <w:tab/>
        <w:t>subLayerShutterInterval[</w:t>
      </w:r>
      <w:r w:rsidRPr="00B5478D">
        <w:rPr>
          <w:noProof/>
          <w:lang w:val="en-CA"/>
        </w:rPr>
        <w:t> i </w:t>
      </w:r>
      <w:r w:rsidRPr="009C03B9">
        <w:rPr>
          <w:noProof/>
          <w:lang w:val="en-CA"/>
        </w:rPr>
        <w:t xml:space="preserve">] = </w:t>
      </w:r>
      <w:r w:rsidRPr="00B5478D">
        <w:rPr>
          <w:noProof/>
          <w:lang w:val="en-CA"/>
        </w:rPr>
        <w:t>sii_num_units_in_shutter</w:t>
      </w:r>
      <w:r w:rsidRPr="009C03B9">
        <w:rPr>
          <w:noProof/>
          <w:lang w:val="en-CA"/>
        </w:rPr>
        <w:t>_interval</w:t>
      </w:r>
      <w:r w:rsidRPr="00B5478D">
        <w:rPr>
          <w:noProof/>
          <w:lang w:val="en-CA"/>
        </w:rPr>
        <w:t xml:space="preserve"> ÷ sii_time_scale</w:t>
      </w:r>
      <w:r w:rsidRPr="009C03B9">
        <w:rPr>
          <w:noProof/>
          <w:lang w:val="en-CA"/>
        </w:rPr>
        <w:tab/>
        <w:t>(D.X</w:t>
      </w:r>
      <w:r w:rsidRPr="00B5478D">
        <w:rPr>
          <w:noProof/>
          <w:lang w:val="en-CA"/>
        </w:rPr>
        <w:t>)</w:t>
      </w:r>
      <w:r w:rsidRPr="00B5478D">
        <w:rPr>
          <w:noProof/>
          <w:lang w:val="en-CA"/>
        </w:rPr>
        <w:br/>
        <w:t>else</w:t>
      </w:r>
      <w:r w:rsidRPr="00B5478D">
        <w:rPr>
          <w:noProof/>
          <w:lang w:val="en-CA"/>
        </w:rPr>
        <w:br/>
      </w:r>
      <w:r w:rsidRPr="00B5478D">
        <w:rPr>
          <w:noProof/>
          <w:lang w:val="en-CA"/>
        </w:rPr>
        <w:tab/>
        <w:t>subLayerShutterInterval[ i ] = sub_layer_num_units_in_shutter</w:t>
      </w:r>
      <w:r w:rsidRPr="009C03B9">
        <w:rPr>
          <w:noProof/>
          <w:lang w:val="en-CA"/>
        </w:rPr>
        <w:t>_interval</w:t>
      </w:r>
      <w:r w:rsidRPr="00B5478D">
        <w:rPr>
          <w:noProof/>
          <w:lang w:val="en-CA"/>
        </w:rPr>
        <w:t xml:space="preserve"> ÷ sii_time_scale</w:t>
      </w:r>
      <w:r>
        <w:rPr>
          <w:noProof/>
          <w:lang w:val="en-CA"/>
        </w:rPr>
        <w:t xml:space="preserve"> </w:t>
      </w:r>
      <w:r w:rsidRPr="00D62B72">
        <w:rPr>
          <w:noProof/>
          <w:highlight w:val="green"/>
          <w:lang w:val="en-CA"/>
        </w:rPr>
        <w:t xml:space="preserve">* </w:t>
      </w:r>
      <w:bookmarkStart w:id="180" w:name="_Hlk29508823"/>
      <w:r w:rsidRPr="00D62B72">
        <w:rPr>
          <w:noProof/>
          <w:highlight w:val="green"/>
          <w:lang w:val="en-CA"/>
        </w:rPr>
        <w:t>sub_layer_shutter_interval_numer[ i ] ÷  sub_layer_shutter_interval_denom[ i ]</w:t>
      </w:r>
      <w:bookmarkEnd w:id="180"/>
      <w:r>
        <w:rPr>
          <w:noProof/>
          <w:lang w:val="en-CA"/>
        </w:rPr>
        <w:t xml:space="preserve"> </w:t>
      </w:r>
    </w:p>
    <w:p w14:paraId="6F3D13A3" w14:textId="77777777" w:rsidR="0042522F" w:rsidRPr="00C314DE" w:rsidRDefault="0042522F" w:rsidP="0042522F">
      <w:pPr>
        <w:pStyle w:val="Heading3"/>
        <w:rPr>
          <w:lang w:val="en-CA"/>
        </w:rPr>
      </w:pPr>
      <w:r>
        <w:rPr>
          <w:rFonts w:eastAsia="SimSun"/>
          <w:lang w:val="en-CA"/>
        </w:rPr>
        <w:t>Bit usage</w:t>
      </w:r>
    </w:p>
    <w:p w14:paraId="17BD8ABF" w14:textId="3CB9D1FC" w:rsidR="008D2F02" w:rsidRDefault="008D2F02" w:rsidP="0042522F">
      <w:pPr>
        <w:rPr>
          <w:ins w:id="181" w:author="Sean" w:date="2020-01-15T09:43:00Z"/>
          <w:szCs w:val="22"/>
          <w:lang w:val="en-CA"/>
        </w:rPr>
      </w:pPr>
      <w:ins w:id="182" w:author="Sean" w:date="2020-01-15T09:43:00Z">
        <w:r>
          <w:rPr>
            <w:szCs w:val="22"/>
            <w:lang w:val="en-CA"/>
          </w:rPr>
          <w:t>Bit usage of proposed variant B</w:t>
        </w:r>
      </w:ins>
      <w:ins w:id="183" w:author="Sean" w:date="2020-01-15T11:39:00Z">
        <w:r w:rsidR="00A97826">
          <w:rPr>
            <w:szCs w:val="22"/>
            <w:lang w:val="en-CA"/>
          </w:rPr>
          <w:t xml:space="preserve"> is as follows</w:t>
        </w:r>
      </w:ins>
      <w:ins w:id="184" w:author="Sean" w:date="2020-01-15T09:43:00Z">
        <w:r>
          <w:rPr>
            <w:szCs w:val="22"/>
            <w:lang w:val="en-CA"/>
          </w:rPr>
          <w:t>: 65</w:t>
        </w:r>
      </w:ins>
      <w:ins w:id="185" w:author="Sean" w:date="2020-01-15T11:39:00Z">
        <w:r w:rsidR="00A97826">
          <w:rPr>
            <w:szCs w:val="22"/>
            <w:lang w:val="en-CA"/>
          </w:rPr>
          <w:t xml:space="preserve"> bits</w:t>
        </w:r>
      </w:ins>
      <w:ins w:id="186" w:author="Sean" w:date="2020-01-15T09:43:00Z">
        <w:r>
          <w:rPr>
            <w:szCs w:val="22"/>
            <w:lang w:val="en-CA"/>
          </w:rPr>
          <w:t xml:space="preserve">, when </w:t>
        </w:r>
        <w:r w:rsidRPr="008D2F02">
          <w:rPr>
            <w:szCs w:val="22"/>
            <w:lang w:val="en-CA"/>
          </w:rPr>
          <w:t>fixed_shutter_interval_within_clvs_flag</w:t>
        </w:r>
        <w:r>
          <w:rPr>
            <w:szCs w:val="22"/>
            <w:lang w:val="en-CA"/>
          </w:rPr>
          <w:t xml:space="preserve"> equal to 0; </w:t>
        </w:r>
      </w:ins>
      <w:ins w:id="187" w:author="Sean" w:date="2020-01-15T09:44:00Z">
        <w:r>
          <w:rPr>
            <w:szCs w:val="22"/>
            <w:lang w:val="en-CA"/>
          </w:rPr>
          <w:t xml:space="preserve">and typically less than </w:t>
        </w:r>
      </w:ins>
      <w:ins w:id="188" w:author="Sean" w:date="2020-01-15T09:43:00Z">
        <w:r>
          <w:rPr>
            <w:szCs w:val="22"/>
            <w:lang w:val="en-CA"/>
          </w:rPr>
          <w:t xml:space="preserve">68 + </w:t>
        </w:r>
        <w:r w:rsidRPr="00CD2EAB">
          <w:rPr>
            <w:szCs w:val="22"/>
            <w:lang w:val="en-CA"/>
          </w:rPr>
          <w:t>n</w:t>
        </w:r>
        <w:r>
          <w:rPr>
            <w:szCs w:val="22"/>
            <w:lang w:val="en-CA"/>
          </w:rPr>
          <w:t xml:space="preserve"> * 32 bits for a CLVS with </w:t>
        </w:r>
        <w:r w:rsidRPr="00CD2EAB">
          <w:rPr>
            <w:szCs w:val="22"/>
            <w:lang w:val="en-CA"/>
          </w:rPr>
          <w:t>n</w:t>
        </w:r>
        <w:r>
          <w:rPr>
            <w:szCs w:val="22"/>
            <w:lang w:val="en-CA"/>
          </w:rPr>
          <w:t xml:space="preserve"> temporal sub-layers, when </w:t>
        </w:r>
        <w:r w:rsidRPr="008D2F02">
          <w:rPr>
            <w:szCs w:val="22"/>
            <w:lang w:val="en-CA"/>
          </w:rPr>
          <w:t>fixed_shutter_interval_within_clvs_flag</w:t>
        </w:r>
        <w:r>
          <w:rPr>
            <w:szCs w:val="22"/>
            <w:lang w:val="en-CA"/>
          </w:rPr>
          <w:t xml:space="preserve"> </w:t>
        </w:r>
      </w:ins>
      <w:ins w:id="189" w:author="Sean" w:date="2020-01-15T11:39:00Z">
        <w:r w:rsidR="00A97826">
          <w:rPr>
            <w:szCs w:val="22"/>
            <w:lang w:val="en-CA"/>
          </w:rPr>
          <w:t xml:space="preserve">is equal </w:t>
        </w:r>
      </w:ins>
      <w:ins w:id="190" w:author="Sean" w:date="2020-01-15T09:43:00Z">
        <w:r>
          <w:rPr>
            <w:szCs w:val="22"/>
            <w:lang w:val="en-CA"/>
          </w:rPr>
          <w:t>to 1.</w:t>
        </w:r>
      </w:ins>
    </w:p>
    <w:p w14:paraId="175296CE" w14:textId="6799F0F3" w:rsidR="00395D04" w:rsidRDefault="00395D04" w:rsidP="0042522F">
      <w:pPr>
        <w:rPr>
          <w:szCs w:val="22"/>
          <w:lang w:val="en-CA"/>
        </w:rPr>
      </w:pPr>
      <w:r>
        <w:rPr>
          <w:szCs w:val="22"/>
          <w:lang w:val="en-CA"/>
        </w:rPr>
        <w:t xml:space="preserve">The number of bits used for </w:t>
      </w:r>
      <w:r w:rsidRPr="00395D04">
        <w:rPr>
          <w:szCs w:val="22"/>
          <w:lang w:val="en-CA"/>
        </w:rPr>
        <w:t>0-th order Exp-Golomb code</w:t>
      </w:r>
      <w:r>
        <w:rPr>
          <w:szCs w:val="22"/>
          <w:lang w:val="en-CA"/>
        </w:rPr>
        <w:t xml:space="preserve">, ue(v), for various ranges of codeNum </w:t>
      </w:r>
      <w:r w:rsidR="00BD3777">
        <w:rPr>
          <w:szCs w:val="22"/>
          <w:lang w:val="en-CA"/>
        </w:rPr>
        <w:t>are</w:t>
      </w:r>
      <w:r>
        <w:rPr>
          <w:szCs w:val="22"/>
          <w:lang w:val="en-CA"/>
        </w:rPr>
        <w:t xml:space="preserve"> tabulated in Table 1.</w:t>
      </w:r>
    </w:p>
    <w:p w14:paraId="62E0842D" w14:textId="74B94862" w:rsidR="00395D04" w:rsidRDefault="00395D04" w:rsidP="00F86EF3">
      <w:pPr>
        <w:jc w:val="center"/>
        <w:rPr>
          <w:szCs w:val="22"/>
          <w:lang w:val="en-CA"/>
        </w:rPr>
      </w:pPr>
      <w:r w:rsidRPr="00F86EF3">
        <w:rPr>
          <w:rFonts w:eastAsia="Malgun Gothic"/>
          <w:b/>
          <w:bCs/>
          <w:noProof/>
          <w:sz w:val="20"/>
          <w:lang w:val="en-CA"/>
        </w:rPr>
        <w:t>Table 1. Number of bit</w:t>
      </w:r>
      <w:r>
        <w:rPr>
          <w:rFonts w:eastAsia="Malgun Gothic"/>
          <w:b/>
          <w:bCs/>
          <w:noProof/>
          <w:sz w:val="20"/>
          <w:lang w:val="en-CA"/>
        </w:rPr>
        <w:t>s</w:t>
      </w:r>
      <w:r w:rsidRPr="00F86EF3">
        <w:rPr>
          <w:rFonts w:eastAsia="Malgun Gothic"/>
          <w:b/>
          <w:bCs/>
          <w:noProof/>
          <w:sz w:val="20"/>
          <w:lang w:val="en-CA"/>
        </w:rPr>
        <w:t xml:space="preserve"> </w:t>
      </w:r>
      <w:r w:rsidRPr="00E02899">
        <w:rPr>
          <w:rFonts w:eastAsia="Malgun Gothic"/>
          <w:b/>
          <w:bCs/>
          <w:noProof/>
          <w:sz w:val="20"/>
          <w:lang w:val="en-CA"/>
        </w:rPr>
        <w:t>for various ranges of codeNum</w:t>
      </w:r>
      <w:r>
        <w:rPr>
          <w:rFonts w:eastAsia="Malgun Gothic"/>
          <w:b/>
          <w:bCs/>
          <w:noProof/>
          <w:sz w:val="20"/>
          <w:lang w:val="en-CA"/>
        </w:rPr>
        <w:t xml:space="preserve"> </w:t>
      </w:r>
      <w:r w:rsidRPr="00F86EF3">
        <w:rPr>
          <w:rFonts w:eastAsia="Malgun Gothic"/>
          <w:b/>
          <w:bCs/>
          <w:noProof/>
          <w:sz w:val="20"/>
          <w:lang w:val="en-CA"/>
        </w:rPr>
        <w:t>for 0-th order Exp-Golomb code</w:t>
      </w:r>
      <w:r>
        <w:rPr>
          <w:rFonts w:eastAsia="Malgun Gothic"/>
          <w:b/>
          <w:bCs/>
          <w:noProof/>
          <w:sz w:val="20"/>
          <w:lang w:val="en-CA"/>
        </w:rPr>
        <w:t>words</w:t>
      </w:r>
    </w:p>
    <w:tbl>
      <w:tblPr>
        <w:tblStyle w:val="TableGrid"/>
        <w:tblW w:w="0" w:type="auto"/>
        <w:jc w:val="center"/>
        <w:tblLook w:val="04A0" w:firstRow="1" w:lastRow="0" w:firstColumn="1" w:lastColumn="0" w:noHBand="0" w:noVBand="1"/>
      </w:tblPr>
      <w:tblGrid>
        <w:gridCol w:w="960"/>
        <w:gridCol w:w="960"/>
        <w:gridCol w:w="960"/>
      </w:tblGrid>
      <w:tr w:rsidR="00D5429F" w:rsidRPr="00D5429F" w14:paraId="4245B0B9" w14:textId="77777777" w:rsidTr="00F86EF3">
        <w:trPr>
          <w:trHeight w:val="290"/>
          <w:jc w:val="center"/>
        </w:trPr>
        <w:tc>
          <w:tcPr>
            <w:tcW w:w="1920" w:type="dxa"/>
            <w:gridSpan w:val="2"/>
            <w:noWrap/>
            <w:hideMark/>
          </w:tcPr>
          <w:p w14:paraId="1964F561"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jc w:val="center"/>
              <w:rPr>
                <w:rFonts w:eastAsia="Malgun Gothic"/>
                <w:sz w:val="20"/>
                <w:lang w:val="en-CA"/>
              </w:rPr>
            </w:pPr>
            <w:r w:rsidRPr="00F86EF3">
              <w:rPr>
                <w:rFonts w:eastAsia="Malgun Gothic"/>
                <w:sz w:val="20"/>
                <w:lang w:val="en-CA"/>
              </w:rPr>
              <w:t>Range of codeNum</w:t>
            </w:r>
          </w:p>
        </w:tc>
        <w:tc>
          <w:tcPr>
            <w:tcW w:w="960" w:type="dxa"/>
            <w:vMerge w:val="restart"/>
            <w:hideMark/>
          </w:tcPr>
          <w:p w14:paraId="5126382B"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jc w:val="center"/>
              <w:rPr>
                <w:rFonts w:eastAsia="Malgun Gothic"/>
                <w:sz w:val="20"/>
                <w:lang w:val="en-CA"/>
              </w:rPr>
            </w:pPr>
            <w:r w:rsidRPr="00F86EF3">
              <w:rPr>
                <w:rFonts w:eastAsia="Malgun Gothic"/>
                <w:sz w:val="20"/>
                <w:lang w:val="en-CA"/>
              </w:rPr>
              <w:t>Number of bits</w:t>
            </w:r>
          </w:p>
        </w:tc>
      </w:tr>
      <w:tr w:rsidR="00D5429F" w:rsidRPr="00D5429F" w14:paraId="0EE82459" w14:textId="77777777" w:rsidTr="00F86EF3">
        <w:trPr>
          <w:trHeight w:val="290"/>
          <w:jc w:val="center"/>
        </w:trPr>
        <w:tc>
          <w:tcPr>
            <w:tcW w:w="960" w:type="dxa"/>
            <w:noWrap/>
            <w:hideMark/>
          </w:tcPr>
          <w:p w14:paraId="069980A7" w14:textId="63EB865B"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jc w:val="center"/>
              <w:rPr>
                <w:rFonts w:eastAsia="Malgun Gothic"/>
                <w:sz w:val="20"/>
                <w:lang w:val="en-CA"/>
              </w:rPr>
            </w:pPr>
            <w:r>
              <w:rPr>
                <w:rFonts w:eastAsia="Malgun Gothic"/>
                <w:sz w:val="20"/>
                <w:lang w:val="en-CA"/>
              </w:rPr>
              <w:t>m</w:t>
            </w:r>
            <w:r w:rsidRPr="00F86EF3">
              <w:rPr>
                <w:rFonts w:eastAsia="Malgun Gothic"/>
                <w:sz w:val="20"/>
                <w:lang w:val="en-CA"/>
              </w:rPr>
              <w:t>in</w:t>
            </w:r>
          </w:p>
        </w:tc>
        <w:tc>
          <w:tcPr>
            <w:tcW w:w="960" w:type="dxa"/>
            <w:noWrap/>
            <w:hideMark/>
          </w:tcPr>
          <w:p w14:paraId="49E9392B" w14:textId="70CE3610" w:rsidR="00D5429F" w:rsidRPr="00F86EF3" w:rsidRDefault="00A0084E" w:rsidP="00F86EF3">
            <w:pPr>
              <w:tabs>
                <w:tab w:val="left" w:pos="216"/>
                <w:tab w:val="left" w:pos="432"/>
                <w:tab w:val="left" w:pos="648"/>
                <w:tab w:val="left" w:pos="864"/>
                <w:tab w:val="left" w:pos="1296"/>
                <w:tab w:val="left" w:pos="1512"/>
                <w:tab w:val="left" w:pos="1728"/>
                <w:tab w:val="left" w:pos="1944"/>
              </w:tabs>
              <w:spacing w:before="20" w:after="40"/>
              <w:jc w:val="center"/>
              <w:rPr>
                <w:rFonts w:eastAsia="Malgun Gothic"/>
                <w:sz w:val="20"/>
                <w:lang w:val="en-CA"/>
              </w:rPr>
            </w:pPr>
            <w:r>
              <w:rPr>
                <w:rFonts w:eastAsia="Malgun Gothic"/>
                <w:sz w:val="20"/>
                <w:lang w:val="en-CA"/>
              </w:rPr>
              <w:t>M</w:t>
            </w:r>
            <w:r w:rsidR="00D5429F" w:rsidRPr="00F86EF3">
              <w:rPr>
                <w:rFonts w:eastAsia="Malgun Gothic"/>
                <w:sz w:val="20"/>
                <w:lang w:val="en-CA"/>
              </w:rPr>
              <w:t>ax</w:t>
            </w:r>
          </w:p>
        </w:tc>
        <w:tc>
          <w:tcPr>
            <w:tcW w:w="960" w:type="dxa"/>
            <w:vMerge/>
            <w:hideMark/>
          </w:tcPr>
          <w:p w14:paraId="134310CC"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p>
        </w:tc>
      </w:tr>
      <w:tr w:rsidR="00D5429F" w:rsidRPr="00D5429F" w14:paraId="5408C397" w14:textId="77777777" w:rsidTr="00F86EF3">
        <w:trPr>
          <w:trHeight w:val="290"/>
          <w:jc w:val="center"/>
        </w:trPr>
        <w:tc>
          <w:tcPr>
            <w:tcW w:w="960" w:type="dxa"/>
            <w:noWrap/>
            <w:hideMark/>
          </w:tcPr>
          <w:p w14:paraId="7AC733AF"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1</w:t>
            </w:r>
          </w:p>
        </w:tc>
        <w:tc>
          <w:tcPr>
            <w:tcW w:w="960" w:type="dxa"/>
            <w:noWrap/>
            <w:hideMark/>
          </w:tcPr>
          <w:p w14:paraId="4716BA1C"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2</w:t>
            </w:r>
          </w:p>
        </w:tc>
        <w:tc>
          <w:tcPr>
            <w:tcW w:w="960" w:type="dxa"/>
            <w:noWrap/>
            <w:hideMark/>
          </w:tcPr>
          <w:p w14:paraId="4DEE8FA0"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3</w:t>
            </w:r>
          </w:p>
        </w:tc>
      </w:tr>
      <w:tr w:rsidR="00D5429F" w:rsidRPr="00D5429F" w14:paraId="1BA643BF" w14:textId="77777777" w:rsidTr="00F86EF3">
        <w:trPr>
          <w:trHeight w:val="290"/>
          <w:jc w:val="center"/>
        </w:trPr>
        <w:tc>
          <w:tcPr>
            <w:tcW w:w="960" w:type="dxa"/>
            <w:noWrap/>
            <w:hideMark/>
          </w:tcPr>
          <w:p w14:paraId="6F446938"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3</w:t>
            </w:r>
          </w:p>
        </w:tc>
        <w:tc>
          <w:tcPr>
            <w:tcW w:w="960" w:type="dxa"/>
            <w:noWrap/>
            <w:hideMark/>
          </w:tcPr>
          <w:p w14:paraId="2E8582BB"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6</w:t>
            </w:r>
          </w:p>
        </w:tc>
        <w:tc>
          <w:tcPr>
            <w:tcW w:w="960" w:type="dxa"/>
            <w:noWrap/>
            <w:hideMark/>
          </w:tcPr>
          <w:p w14:paraId="52F4FD4D"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5</w:t>
            </w:r>
          </w:p>
        </w:tc>
      </w:tr>
      <w:tr w:rsidR="00D5429F" w:rsidRPr="00D5429F" w14:paraId="7BFAE8DC" w14:textId="77777777" w:rsidTr="00F86EF3">
        <w:trPr>
          <w:trHeight w:val="290"/>
          <w:jc w:val="center"/>
        </w:trPr>
        <w:tc>
          <w:tcPr>
            <w:tcW w:w="960" w:type="dxa"/>
            <w:noWrap/>
            <w:hideMark/>
          </w:tcPr>
          <w:p w14:paraId="5481C8E2"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7</w:t>
            </w:r>
          </w:p>
        </w:tc>
        <w:tc>
          <w:tcPr>
            <w:tcW w:w="960" w:type="dxa"/>
            <w:noWrap/>
            <w:hideMark/>
          </w:tcPr>
          <w:p w14:paraId="12045F6B"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14</w:t>
            </w:r>
          </w:p>
        </w:tc>
        <w:tc>
          <w:tcPr>
            <w:tcW w:w="960" w:type="dxa"/>
            <w:noWrap/>
            <w:hideMark/>
          </w:tcPr>
          <w:p w14:paraId="4CCD5321"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7</w:t>
            </w:r>
          </w:p>
        </w:tc>
      </w:tr>
      <w:tr w:rsidR="00D5429F" w:rsidRPr="00D5429F" w14:paraId="711E5F96" w14:textId="77777777" w:rsidTr="00F86EF3">
        <w:trPr>
          <w:trHeight w:val="290"/>
          <w:jc w:val="center"/>
        </w:trPr>
        <w:tc>
          <w:tcPr>
            <w:tcW w:w="960" w:type="dxa"/>
            <w:noWrap/>
            <w:hideMark/>
          </w:tcPr>
          <w:p w14:paraId="63C431E3"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lastRenderedPageBreak/>
              <w:t>15</w:t>
            </w:r>
          </w:p>
        </w:tc>
        <w:tc>
          <w:tcPr>
            <w:tcW w:w="960" w:type="dxa"/>
            <w:noWrap/>
            <w:hideMark/>
          </w:tcPr>
          <w:p w14:paraId="78BAB5F1"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30</w:t>
            </w:r>
          </w:p>
        </w:tc>
        <w:tc>
          <w:tcPr>
            <w:tcW w:w="960" w:type="dxa"/>
            <w:noWrap/>
            <w:hideMark/>
          </w:tcPr>
          <w:p w14:paraId="2DE2CEA5"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9</w:t>
            </w:r>
          </w:p>
        </w:tc>
      </w:tr>
      <w:tr w:rsidR="00D5429F" w:rsidRPr="00D5429F" w14:paraId="6AD28C93" w14:textId="77777777" w:rsidTr="00F86EF3">
        <w:trPr>
          <w:trHeight w:val="290"/>
          <w:jc w:val="center"/>
        </w:trPr>
        <w:tc>
          <w:tcPr>
            <w:tcW w:w="960" w:type="dxa"/>
            <w:noWrap/>
            <w:hideMark/>
          </w:tcPr>
          <w:p w14:paraId="354600EB"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31</w:t>
            </w:r>
          </w:p>
        </w:tc>
        <w:tc>
          <w:tcPr>
            <w:tcW w:w="960" w:type="dxa"/>
            <w:noWrap/>
            <w:hideMark/>
          </w:tcPr>
          <w:p w14:paraId="599E01EC"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62</w:t>
            </w:r>
          </w:p>
        </w:tc>
        <w:tc>
          <w:tcPr>
            <w:tcW w:w="960" w:type="dxa"/>
            <w:noWrap/>
            <w:hideMark/>
          </w:tcPr>
          <w:p w14:paraId="1DBCB0AD"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11</w:t>
            </w:r>
          </w:p>
        </w:tc>
      </w:tr>
      <w:tr w:rsidR="00D5429F" w:rsidRPr="00D5429F" w14:paraId="3EC37729" w14:textId="77777777" w:rsidTr="00F86EF3">
        <w:trPr>
          <w:trHeight w:val="290"/>
          <w:jc w:val="center"/>
        </w:trPr>
        <w:tc>
          <w:tcPr>
            <w:tcW w:w="960" w:type="dxa"/>
            <w:noWrap/>
            <w:hideMark/>
          </w:tcPr>
          <w:p w14:paraId="2A67D84B"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63</w:t>
            </w:r>
          </w:p>
        </w:tc>
        <w:tc>
          <w:tcPr>
            <w:tcW w:w="960" w:type="dxa"/>
            <w:noWrap/>
            <w:hideMark/>
          </w:tcPr>
          <w:p w14:paraId="6CE17682"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126</w:t>
            </w:r>
          </w:p>
        </w:tc>
        <w:tc>
          <w:tcPr>
            <w:tcW w:w="960" w:type="dxa"/>
            <w:noWrap/>
            <w:hideMark/>
          </w:tcPr>
          <w:p w14:paraId="208C3B16"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13</w:t>
            </w:r>
          </w:p>
        </w:tc>
      </w:tr>
      <w:tr w:rsidR="00D5429F" w:rsidRPr="00D5429F" w14:paraId="4B383D57" w14:textId="77777777" w:rsidTr="00F86EF3">
        <w:trPr>
          <w:trHeight w:val="290"/>
          <w:jc w:val="center"/>
        </w:trPr>
        <w:tc>
          <w:tcPr>
            <w:tcW w:w="960" w:type="dxa"/>
            <w:noWrap/>
            <w:hideMark/>
          </w:tcPr>
          <w:p w14:paraId="6BBF3443"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127</w:t>
            </w:r>
          </w:p>
        </w:tc>
        <w:tc>
          <w:tcPr>
            <w:tcW w:w="960" w:type="dxa"/>
            <w:noWrap/>
            <w:hideMark/>
          </w:tcPr>
          <w:p w14:paraId="2144DC69"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254</w:t>
            </w:r>
          </w:p>
        </w:tc>
        <w:tc>
          <w:tcPr>
            <w:tcW w:w="960" w:type="dxa"/>
            <w:noWrap/>
            <w:hideMark/>
          </w:tcPr>
          <w:p w14:paraId="69C87B8A"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15</w:t>
            </w:r>
          </w:p>
        </w:tc>
      </w:tr>
      <w:tr w:rsidR="00D5429F" w:rsidRPr="00D5429F" w14:paraId="0E5EE15A" w14:textId="77777777" w:rsidTr="00F86EF3">
        <w:trPr>
          <w:trHeight w:val="290"/>
          <w:jc w:val="center"/>
        </w:trPr>
        <w:tc>
          <w:tcPr>
            <w:tcW w:w="960" w:type="dxa"/>
            <w:noWrap/>
            <w:hideMark/>
          </w:tcPr>
          <w:p w14:paraId="47961523"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255</w:t>
            </w:r>
          </w:p>
        </w:tc>
        <w:tc>
          <w:tcPr>
            <w:tcW w:w="960" w:type="dxa"/>
            <w:noWrap/>
            <w:hideMark/>
          </w:tcPr>
          <w:p w14:paraId="63B5B415"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510</w:t>
            </w:r>
          </w:p>
        </w:tc>
        <w:tc>
          <w:tcPr>
            <w:tcW w:w="960" w:type="dxa"/>
            <w:noWrap/>
            <w:hideMark/>
          </w:tcPr>
          <w:p w14:paraId="4CCA77B3"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17</w:t>
            </w:r>
          </w:p>
        </w:tc>
      </w:tr>
      <w:tr w:rsidR="00D5429F" w:rsidRPr="00D5429F" w14:paraId="0530BBD7" w14:textId="77777777" w:rsidTr="00F86EF3">
        <w:trPr>
          <w:trHeight w:val="290"/>
          <w:jc w:val="center"/>
        </w:trPr>
        <w:tc>
          <w:tcPr>
            <w:tcW w:w="960" w:type="dxa"/>
            <w:noWrap/>
            <w:hideMark/>
          </w:tcPr>
          <w:p w14:paraId="68F7EC92"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511</w:t>
            </w:r>
          </w:p>
        </w:tc>
        <w:tc>
          <w:tcPr>
            <w:tcW w:w="960" w:type="dxa"/>
            <w:noWrap/>
            <w:hideMark/>
          </w:tcPr>
          <w:p w14:paraId="0A3B83B2"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1022</w:t>
            </w:r>
          </w:p>
        </w:tc>
        <w:tc>
          <w:tcPr>
            <w:tcW w:w="960" w:type="dxa"/>
            <w:noWrap/>
            <w:hideMark/>
          </w:tcPr>
          <w:p w14:paraId="2837F14C"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19</w:t>
            </w:r>
          </w:p>
        </w:tc>
      </w:tr>
      <w:tr w:rsidR="00D5429F" w:rsidRPr="00D5429F" w14:paraId="41F9CEA1" w14:textId="77777777" w:rsidTr="00F86EF3">
        <w:trPr>
          <w:trHeight w:val="290"/>
          <w:jc w:val="center"/>
        </w:trPr>
        <w:tc>
          <w:tcPr>
            <w:tcW w:w="960" w:type="dxa"/>
            <w:noWrap/>
            <w:hideMark/>
          </w:tcPr>
          <w:p w14:paraId="39A2E8AB"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1023</w:t>
            </w:r>
          </w:p>
        </w:tc>
        <w:tc>
          <w:tcPr>
            <w:tcW w:w="960" w:type="dxa"/>
            <w:noWrap/>
            <w:hideMark/>
          </w:tcPr>
          <w:p w14:paraId="39C4BF7D"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2046</w:t>
            </w:r>
          </w:p>
        </w:tc>
        <w:tc>
          <w:tcPr>
            <w:tcW w:w="960" w:type="dxa"/>
            <w:noWrap/>
            <w:hideMark/>
          </w:tcPr>
          <w:p w14:paraId="4BF2F04E"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21</w:t>
            </w:r>
          </w:p>
        </w:tc>
      </w:tr>
      <w:tr w:rsidR="00D5429F" w:rsidRPr="00D5429F" w14:paraId="1CC3142D" w14:textId="77777777" w:rsidTr="00F86EF3">
        <w:trPr>
          <w:trHeight w:val="290"/>
          <w:jc w:val="center"/>
        </w:trPr>
        <w:tc>
          <w:tcPr>
            <w:tcW w:w="960" w:type="dxa"/>
            <w:noWrap/>
            <w:hideMark/>
          </w:tcPr>
          <w:p w14:paraId="2778DEB7"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2047</w:t>
            </w:r>
          </w:p>
        </w:tc>
        <w:tc>
          <w:tcPr>
            <w:tcW w:w="960" w:type="dxa"/>
            <w:noWrap/>
            <w:hideMark/>
          </w:tcPr>
          <w:p w14:paraId="6304DF5B"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4094</w:t>
            </w:r>
          </w:p>
        </w:tc>
        <w:tc>
          <w:tcPr>
            <w:tcW w:w="960" w:type="dxa"/>
            <w:noWrap/>
            <w:hideMark/>
          </w:tcPr>
          <w:p w14:paraId="4CF98DD5"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23</w:t>
            </w:r>
          </w:p>
        </w:tc>
      </w:tr>
      <w:tr w:rsidR="00D5429F" w:rsidRPr="00D5429F" w14:paraId="48E4F889" w14:textId="77777777" w:rsidTr="00F86EF3">
        <w:trPr>
          <w:trHeight w:val="290"/>
          <w:jc w:val="center"/>
        </w:trPr>
        <w:tc>
          <w:tcPr>
            <w:tcW w:w="960" w:type="dxa"/>
            <w:noWrap/>
            <w:hideMark/>
          </w:tcPr>
          <w:p w14:paraId="02E9B621"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4095</w:t>
            </w:r>
          </w:p>
        </w:tc>
        <w:tc>
          <w:tcPr>
            <w:tcW w:w="960" w:type="dxa"/>
            <w:noWrap/>
            <w:hideMark/>
          </w:tcPr>
          <w:p w14:paraId="5AFCB0CE"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8190</w:t>
            </w:r>
          </w:p>
        </w:tc>
        <w:tc>
          <w:tcPr>
            <w:tcW w:w="960" w:type="dxa"/>
            <w:noWrap/>
            <w:hideMark/>
          </w:tcPr>
          <w:p w14:paraId="2B17BE1C"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25</w:t>
            </w:r>
          </w:p>
        </w:tc>
      </w:tr>
      <w:tr w:rsidR="00D5429F" w:rsidRPr="00D5429F" w14:paraId="09D92EB1" w14:textId="77777777" w:rsidTr="00F86EF3">
        <w:trPr>
          <w:trHeight w:val="290"/>
          <w:jc w:val="center"/>
        </w:trPr>
        <w:tc>
          <w:tcPr>
            <w:tcW w:w="960" w:type="dxa"/>
            <w:noWrap/>
            <w:hideMark/>
          </w:tcPr>
          <w:p w14:paraId="131F7ABC"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8191</w:t>
            </w:r>
          </w:p>
        </w:tc>
        <w:tc>
          <w:tcPr>
            <w:tcW w:w="960" w:type="dxa"/>
            <w:noWrap/>
            <w:hideMark/>
          </w:tcPr>
          <w:p w14:paraId="39B44568"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16382</w:t>
            </w:r>
          </w:p>
        </w:tc>
        <w:tc>
          <w:tcPr>
            <w:tcW w:w="960" w:type="dxa"/>
            <w:noWrap/>
            <w:hideMark/>
          </w:tcPr>
          <w:p w14:paraId="53D768B8"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27</w:t>
            </w:r>
          </w:p>
        </w:tc>
      </w:tr>
      <w:tr w:rsidR="00D5429F" w:rsidRPr="00D5429F" w14:paraId="51FA4CEB" w14:textId="77777777" w:rsidTr="00F86EF3">
        <w:trPr>
          <w:trHeight w:val="290"/>
          <w:jc w:val="center"/>
        </w:trPr>
        <w:tc>
          <w:tcPr>
            <w:tcW w:w="960" w:type="dxa"/>
            <w:noWrap/>
            <w:hideMark/>
          </w:tcPr>
          <w:p w14:paraId="6BE0F997"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16383</w:t>
            </w:r>
          </w:p>
        </w:tc>
        <w:tc>
          <w:tcPr>
            <w:tcW w:w="960" w:type="dxa"/>
            <w:noWrap/>
            <w:hideMark/>
          </w:tcPr>
          <w:p w14:paraId="30D40606"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32766</w:t>
            </w:r>
          </w:p>
        </w:tc>
        <w:tc>
          <w:tcPr>
            <w:tcW w:w="960" w:type="dxa"/>
            <w:noWrap/>
            <w:hideMark/>
          </w:tcPr>
          <w:p w14:paraId="50F7EADF"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29</w:t>
            </w:r>
          </w:p>
        </w:tc>
      </w:tr>
      <w:tr w:rsidR="00D5429F" w:rsidRPr="00D5429F" w14:paraId="114E01A4" w14:textId="77777777" w:rsidTr="00F86EF3">
        <w:trPr>
          <w:trHeight w:val="290"/>
          <w:jc w:val="center"/>
        </w:trPr>
        <w:tc>
          <w:tcPr>
            <w:tcW w:w="960" w:type="dxa"/>
            <w:noWrap/>
            <w:hideMark/>
          </w:tcPr>
          <w:p w14:paraId="0A65C065"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32767</w:t>
            </w:r>
          </w:p>
        </w:tc>
        <w:tc>
          <w:tcPr>
            <w:tcW w:w="960" w:type="dxa"/>
            <w:noWrap/>
            <w:hideMark/>
          </w:tcPr>
          <w:p w14:paraId="7C92A12E"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65534</w:t>
            </w:r>
          </w:p>
        </w:tc>
        <w:tc>
          <w:tcPr>
            <w:tcW w:w="960" w:type="dxa"/>
            <w:noWrap/>
            <w:hideMark/>
          </w:tcPr>
          <w:p w14:paraId="203E4E49" w14:textId="77777777" w:rsidR="00D5429F" w:rsidRPr="00F86EF3" w:rsidRDefault="00D5429F" w:rsidP="00F86EF3">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86EF3">
              <w:rPr>
                <w:rFonts w:eastAsia="Malgun Gothic"/>
                <w:sz w:val="20"/>
                <w:lang w:val="en-CA"/>
              </w:rPr>
              <w:t>31</w:t>
            </w:r>
          </w:p>
        </w:tc>
      </w:tr>
    </w:tbl>
    <w:p w14:paraId="5CE97FE3" w14:textId="0B385224" w:rsidR="00395D04" w:rsidRDefault="00395D04" w:rsidP="00395D04">
      <w:pPr>
        <w:rPr>
          <w:szCs w:val="22"/>
          <w:lang w:val="en-CA"/>
        </w:rPr>
      </w:pPr>
      <w:r>
        <w:rPr>
          <w:szCs w:val="22"/>
          <w:lang w:val="en-CA"/>
        </w:rPr>
        <w:t xml:space="preserve">Bit usage of proposed variant B </w:t>
      </w:r>
      <w:r w:rsidR="00BD3777">
        <w:rPr>
          <w:szCs w:val="22"/>
          <w:lang w:val="en-CA"/>
        </w:rPr>
        <w:t>may</w:t>
      </w:r>
      <w:r>
        <w:rPr>
          <w:szCs w:val="22"/>
          <w:lang w:val="en-CA"/>
        </w:rPr>
        <w:t xml:space="preserve"> be less than that for the syntax as currently drafted when the values of </w:t>
      </w:r>
      <w:r w:rsidRPr="00917DBC">
        <w:rPr>
          <w:szCs w:val="22"/>
          <w:lang w:val="en-CA"/>
        </w:rPr>
        <w:t>sub_layer_shutter_interval_numer[ i ]</w:t>
      </w:r>
      <w:r>
        <w:rPr>
          <w:szCs w:val="22"/>
          <w:lang w:val="en-CA"/>
        </w:rPr>
        <w:t xml:space="preserve"> and </w:t>
      </w:r>
      <w:r w:rsidRPr="00917DBC">
        <w:rPr>
          <w:szCs w:val="22"/>
          <w:lang w:val="en-CA"/>
        </w:rPr>
        <w:t>sub_layer_shutter_interval_denom[ i ]</w:t>
      </w:r>
      <w:r>
        <w:rPr>
          <w:szCs w:val="22"/>
          <w:lang w:val="en-CA"/>
        </w:rPr>
        <w:t xml:space="preserve"> have certain relationships. As examples, the total number of bits coded for the combination of </w:t>
      </w:r>
      <w:r w:rsidRPr="00917DBC">
        <w:rPr>
          <w:szCs w:val="22"/>
          <w:lang w:val="en-CA"/>
        </w:rPr>
        <w:t>sub_layer_shutter_interval_numer[ i ]</w:t>
      </w:r>
      <w:r>
        <w:rPr>
          <w:szCs w:val="22"/>
          <w:lang w:val="en-CA"/>
        </w:rPr>
        <w:t xml:space="preserve"> and </w:t>
      </w:r>
      <w:r w:rsidRPr="00917DBC">
        <w:rPr>
          <w:szCs w:val="22"/>
          <w:lang w:val="en-CA"/>
        </w:rPr>
        <w:t>sub_layer_shutter_interval_denom[ i ]</w:t>
      </w:r>
      <w:r>
        <w:rPr>
          <w:szCs w:val="22"/>
          <w:lang w:val="en-CA"/>
        </w:rPr>
        <w:t xml:space="preserve"> </w:t>
      </w:r>
      <w:r w:rsidR="00BD3777">
        <w:rPr>
          <w:szCs w:val="22"/>
          <w:lang w:val="en-CA"/>
        </w:rPr>
        <w:t xml:space="preserve">may </w:t>
      </w:r>
      <w:r>
        <w:rPr>
          <w:szCs w:val="22"/>
          <w:lang w:val="en-CA"/>
        </w:rPr>
        <w:t xml:space="preserve">be less than </w:t>
      </w:r>
      <w:r w:rsidR="00BD3777">
        <w:rPr>
          <w:szCs w:val="22"/>
          <w:lang w:val="en-CA"/>
        </w:rPr>
        <w:t xml:space="preserve">or equal to </w:t>
      </w:r>
      <w:r>
        <w:rPr>
          <w:szCs w:val="22"/>
          <w:lang w:val="en-CA"/>
        </w:rPr>
        <w:t>32 for the following:</w:t>
      </w:r>
    </w:p>
    <w:p w14:paraId="7937D03E" w14:textId="69E8312E" w:rsidR="00395D04" w:rsidRPr="00F86EF3" w:rsidRDefault="00F86EF3" w:rsidP="00395D04">
      <w:pPr>
        <w:pStyle w:val="ListParagraph"/>
        <w:numPr>
          <w:ilvl w:val="0"/>
          <w:numId w:val="15"/>
        </w:numPr>
        <w:rPr>
          <w:szCs w:val="22"/>
          <w:lang w:val="en-CA"/>
        </w:rPr>
      </w:pPr>
      <w:r>
        <w:rPr>
          <w:szCs w:val="22"/>
          <w:lang w:val="en-CA"/>
        </w:rPr>
        <w:t>w</w:t>
      </w:r>
      <w:r w:rsidR="00395D04" w:rsidRPr="00BD3777">
        <w:rPr>
          <w:szCs w:val="22"/>
          <w:lang w:val="en-CA"/>
        </w:rPr>
        <w:t>hen the value of sub_layer_shutter_interval_numer[ i ] is 1 or 2 and the value of sub_layer_shutter_interval_denom[ i ]</w:t>
      </w:r>
      <w:r w:rsidR="00BD3777" w:rsidRPr="00BD3777">
        <w:rPr>
          <w:szCs w:val="22"/>
          <w:lang w:val="en-CA"/>
        </w:rPr>
        <w:t xml:space="preserve"> is less than or equal to </w:t>
      </w:r>
      <w:r w:rsidR="00BD3777" w:rsidRPr="00F86EF3">
        <w:rPr>
          <w:rFonts w:eastAsia="Malgun Gothic"/>
          <w:szCs w:val="22"/>
          <w:lang w:val="en-CA"/>
        </w:rPr>
        <w:t>32766</w:t>
      </w:r>
      <w:r w:rsidR="00BD3777">
        <w:rPr>
          <w:rFonts w:eastAsia="Malgun Gothic"/>
          <w:szCs w:val="22"/>
          <w:lang w:val="en-CA"/>
        </w:rPr>
        <w:t>;</w:t>
      </w:r>
    </w:p>
    <w:p w14:paraId="7D174816" w14:textId="7A568CD7" w:rsidR="00BD3777" w:rsidRDefault="00F86EF3" w:rsidP="00395D04">
      <w:pPr>
        <w:pStyle w:val="ListParagraph"/>
        <w:numPr>
          <w:ilvl w:val="0"/>
          <w:numId w:val="15"/>
        </w:numPr>
        <w:rPr>
          <w:szCs w:val="22"/>
          <w:lang w:val="en-CA"/>
        </w:rPr>
      </w:pPr>
      <w:r>
        <w:rPr>
          <w:rFonts w:eastAsia="Malgun Gothic"/>
          <w:szCs w:val="22"/>
          <w:lang w:val="en-CA"/>
        </w:rPr>
        <w:t>w</w:t>
      </w:r>
      <w:r w:rsidR="00BD3777" w:rsidRPr="00F86EF3">
        <w:rPr>
          <w:rFonts w:eastAsia="Malgun Gothic"/>
          <w:szCs w:val="22"/>
          <w:lang w:val="en-CA"/>
        </w:rPr>
        <w:t xml:space="preserve">hen the </w:t>
      </w:r>
      <w:r w:rsidR="00BD3777">
        <w:rPr>
          <w:rFonts w:eastAsia="Malgun Gothic"/>
          <w:szCs w:val="22"/>
          <w:lang w:val="en-CA"/>
        </w:rPr>
        <w:t xml:space="preserve">value </w:t>
      </w:r>
      <w:r>
        <w:rPr>
          <w:rFonts w:eastAsia="Malgun Gothic"/>
          <w:szCs w:val="22"/>
          <w:lang w:val="en-CA"/>
        </w:rPr>
        <w:t xml:space="preserve">of </w:t>
      </w:r>
      <w:r w:rsidR="00BD3777" w:rsidRPr="00BD3777">
        <w:rPr>
          <w:szCs w:val="22"/>
          <w:lang w:val="en-CA"/>
        </w:rPr>
        <w:t xml:space="preserve">sub_layer_shutter_interval_numer[ i ] </w:t>
      </w:r>
      <w:r w:rsidR="00BD3777">
        <w:rPr>
          <w:szCs w:val="22"/>
          <w:lang w:val="en-CA"/>
        </w:rPr>
        <w:t xml:space="preserve">is equal to 254 and the value of </w:t>
      </w:r>
      <w:r w:rsidR="00BD3777" w:rsidRPr="00917DBC">
        <w:rPr>
          <w:szCs w:val="22"/>
          <w:lang w:val="en-CA"/>
        </w:rPr>
        <w:t>sub_layer_shutter_interval_denom[ i ]</w:t>
      </w:r>
      <w:r w:rsidR="00BD3777">
        <w:rPr>
          <w:szCs w:val="22"/>
          <w:lang w:val="en-CA"/>
        </w:rPr>
        <w:t xml:space="preserve"> is equal to 255.</w:t>
      </w:r>
    </w:p>
    <w:p w14:paraId="77A37A22" w14:textId="37B727F9" w:rsidR="00BD3777" w:rsidRDefault="00BD3777" w:rsidP="00BD3777">
      <w:pPr>
        <w:rPr>
          <w:szCs w:val="22"/>
          <w:lang w:val="en-CA"/>
        </w:rPr>
      </w:pPr>
      <w:r>
        <w:rPr>
          <w:szCs w:val="22"/>
          <w:lang w:val="en-CA"/>
        </w:rPr>
        <w:t>In the second example</w:t>
      </w:r>
      <w:ins w:id="191" w:author="Sean" w:date="2020-01-15T09:45:00Z">
        <w:r w:rsidR="008D2F02">
          <w:rPr>
            <w:szCs w:val="22"/>
            <w:lang w:val="en-CA"/>
          </w:rPr>
          <w:t xml:space="preserve"> (</w:t>
        </w:r>
      </w:ins>
      <w:ins w:id="192" w:author="Sean" w:date="2020-01-15T09:46:00Z">
        <w:r w:rsidR="008D2F02">
          <w:rPr>
            <w:szCs w:val="22"/>
            <w:lang w:val="en-CA"/>
          </w:rPr>
          <w:t xml:space="preserve">when </w:t>
        </w:r>
      </w:ins>
      <w:ins w:id="193" w:author="Sean" w:date="2020-01-15T09:45:00Z">
        <w:r w:rsidR="008D2F02" w:rsidRPr="00BD3777">
          <w:rPr>
            <w:szCs w:val="22"/>
            <w:lang w:val="en-CA"/>
          </w:rPr>
          <w:t xml:space="preserve">sub_layer_shutter_interval_numer[ i ] </w:t>
        </w:r>
        <w:r w:rsidR="008D2F02">
          <w:rPr>
            <w:szCs w:val="22"/>
            <w:lang w:val="en-CA"/>
          </w:rPr>
          <w:t>is equal to 254)</w:t>
        </w:r>
      </w:ins>
      <w:r>
        <w:rPr>
          <w:szCs w:val="22"/>
          <w:lang w:val="en-CA"/>
        </w:rPr>
        <w:t xml:space="preserve">, the value of the ratio of </w:t>
      </w:r>
      <w:r w:rsidRPr="00BD3777">
        <w:rPr>
          <w:szCs w:val="22"/>
          <w:lang w:val="en-CA"/>
        </w:rPr>
        <w:t xml:space="preserve">sub_layer_shutter_interval_numer[ i ] </w:t>
      </w:r>
      <w:r>
        <w:rPr>
          <w:szCs w:val="22"/>
          <w:lang w:val="en-CA"/>
        </w:rPr>
        <w:t xml:space="preserve">and </w:t>
      </w:r>
      <w:r w:rsidRPr="00917DBC">
        <w:rPr>
          <w:szCs w:val="22"/>
          <w:lang w:val="en-CA"/>
        </w:rPr>
        <w:t>sub_layer_shutter_interval_denom[ i ]</w:t>
      </w:r>
      <w:r>
        <w:rPr>
          <w:szCs w:val="22"/>
          <w:lang w:val="en-CA"/>
        </w:rPr>
        <w:t xml:space="preserve"> would </w:t>
      </w:r>
      <w:del w:id="194" w:author="Sean" w:date="2020-01-15T09:46:00Z">
        <w:r w:rsidDel="008D2F02">
          <w:rPr>
            <w:szCs w:val="22"/>
            <w:lang w:val="en-CA"/>
          </w:rPr>
          <w:delText>be respresent</w:delText>
        </w:r>
      </w:del>
      <w:ins w:id="195" w:author="Sean" w:date="2020-01-15T09:46:00Z">
        <w:r w:rsidR="008D2F02">
          <w:rPr>
            <w:szCs w:val="22"/>
            <w:lang w:val="en-CA"/>
          </w:rPr>
          <w:t xml:space="preserve">correspond to </w:t>
        </w:r>
      </w:ins>
      <w:del w:id="196" w:author="Sean" w:date="2020-01-15T09:46:00Z">
        <w:r w:rsidDel="008D2F02">
          <w:rPr>
            <w:szCs w:val="22"/>
            <w:lang w:val="en-CA"/>
          </w:rPr>
          <w:delText xml:space="preserve"> </w:delText>
        </w:r>
      </w:del>
      <w:r>
        <w:rPr>
          <w:szCs w:val="22"/>
          <w:lang w:val="en-CA"/>
        </w:rPr>
        <w:t xml:space="preserve">the finest precision possible </w:t>
      </w:r>
      <w:ins w:id="197" w:author="Sean" w:date="2020-01-15T09:46:00Z">
        <w:r w:rsidR="008D2F02">
          <w:rPr>
            <w:szCs w:val="22"/>
            <w:lang w:val="en-CA"/>
          </w:rPr>
          <w:t xml:space="preserve">for values of the ratio </w:t>
        </w:r>
      </w:ins>
      <w:r>
        <w:rPr>
          <w:szCs w:val="22"/>
          <w:lang w:val="en-CA"/>
        </w:rPr>
        <w:t xml:space="preserve">less than or equal to 1. </w:t>
      </w:r>
      <w:del w:id="198" w:author="Sean" w:date="2020-01-15T09:51:00Z">
        <w:r w:rsidDel="00F148C8">
          <w:rPr>
            <w:szCs w:val="22"/>
            <w:lang w:val="en-CA"/>
          </w:rPr>
          <w:delText xml:space="preserve"> </w:delText>
        </w:r>
      </w:del>
      <w:r>
        <w:rPr>
          <w:szCs w:val="22"/>
          <w:lang w:val="en-CA"/>
        </w:rPr>
        <w:t>In this example, the precision of the ratio would be 1/255</w:t>
      </w:r>
      <w:del w:id="199" w:author="Sean" w:date="2020-01-15T09:50:00Z">
        <w:r w:rsidDel="00F148C8">
          <w:rPr>
            <w:szCs w:val="22"/>
            <w:lang w:val="en-CA"/>
          </w:rPr>
          <w:delText>.</w:delText>
        </w:r>
      </w:del>
    </w:p>
    <w:p w14:paraId="4D886A93" w14:textId="21E5A80E" w:rsidR="00BD3777" w:rsidRPr="00BD3777" w:rsidRDefault="00BD3777" w:rsidP="00BD3777">
      <w:pPr>
        <w:rPr>
          <w:szCs w:val="22"/>
          <w:lang w:val="en-CA"/>
        </w:rPr>
      </w:pPr>
      <w:r>
        <w:rPr>
          <w:szCs w:val="22"/>
          <w:lang w:val="en-CA"/>
        </w:rPr>
        <w:t xml:space="preserve">Thus, values of </w:t>
      </w:r>
      <w:r w:rsidRPr="00BD3777">
        <w:rPr>
          <w:szCs w:val="22"/>
          <w:lang w:val="en-CA"/>
        </w:rPr>
        <w:t xml:space="preserve">sub_layer_shutter_interval_numer[ </w:t>
      </w:r>
      <w:del w:id="200" w:author="Sean" w:date="2020-01-15T09:51:00Z">
        <w:r w:rsidDel="00F148C8">
          <w:rPr>
            <w:szCs w:val="22"/>
            <w:lang w:val="en-CA"/>
          </w:rPr>
          <w:delText>I</w:delText>
        </w:r>
        <w:r w:rsidRPr="00BD3777" w:rsidDel="00F148C8">
          <w:rPr>
            <w:szCs w:val="22"/>
            <w:lang w:val="en-CA"/>
          </w:rPr>
          <w:delText xml:space="preserve"> </w:delText>
        </w:r>
      </w:del>
      <w:ins w:id="201" w:author="Sean" w:date="2020-01-15T09:51:00Z">
        <w:r w:rsidR="00F148C8">
          <w:rPr>
            <w:szCs w:val="22"/>
            <w:lang w:val="en-CA"/>
          </w:rPr>
          <w:t>i</w:t>
        </w:r>
        <w:r w:rsidR="00F148C8" w:rsidRPr="00BD3777">
          <w:rPr>
            <w:szCs w:val="22"/>
            <w:lang w:val="en-CA"/>
          </w:rPr>
          <w:t xml:space="preserve"> </w:t>
        </w:r>
      </w:ins>
      <w:r w:rsidRPr="00BD3777">
        <w:rPr>
          <w:szCs w:val="22"/>
          <w:lang w:val="en-CA"/>
        </w:rPr>
        <w:t xml:space="preserve">] </w:t>
      </w:r>
      <w:r>
        <w:rPr>
          <w:szCs w:val="22"/>
          <w:lang w:val="en-CA"/>
        </w:rPr>
        <w:t xml:space="preserve">and </w:t>
      </w:r>
      <w:r w:rsidRPr="00917DBC">
        <w:rPr>
          <w:szCs w:val="22"/>
          <w:lang w:val="en-CA"/>
        </w:rPr>
        <w:t xml:space="preserve">sub_layer_shutter_interval_denom[ </w:t>
      </w:r>
      <w:del w:id="202" w:author="Sean" w:date="2020-01-15T09:51:00Z">
        <w:r w:rsidDel="00F148C8">
          <w:rPr>
            <w:szCs w:val="22"/>
            <w:lang w:val="en-CA"/>
          </w:rPr>
          <w:delText>I</w:delText>
        </w:r>
        <w:r w:rsidRPr="00917DBC" w:rsidDel="00F148C8">
          <w:rPr>
            <w:szCs w:val="22"/>
            <w:lang w:val="en-CA"/>
          </w:rPr>
          <w:delText xml:space="preserve"> </w:delText>
        </w:r>
      </w:del>
      <w:ins w:id="203" w:author="Sean" w:date="2020-01-15T09:51:00Z">
        <w:r w:rsidR="00F148C8">
          <w:rPr>
            <w:szCs w:val="22"/>
            <w:lang w:val="en-CA"/>
          </w:rPr>
          <w:t>i</w:t>
        </w:r>
        <w:r w:rsidR="00F148C8" w:rsidRPr="00917DBC">
          <w:rPr>
            <w:szCs w:val="22"/>
            <w:lang w:val="en-CA"/>
          </w:rPr>
          <w:t xml:space="preserve"> </w:t>
        </w:r>
      </w:ins>
      <w:r w:rsidRPr="00917DBC">
        <w:rPr>
          <w:szCs w:val="22"/>
          <w:lang w:val="en-CA"/>
        </w:rPr>
        <w:t>]</w:t>
      </w:r>
      <w:r>
        <w:rPr>
          <w:szCs w:val="22"/>
          <w:lang w:val="en-CA"/>
        </w:rPr>
        <w:t xml:space="preserve"> may be selected so that the bit usage of proposed variant B would be less than 68 + </w:t>
      </w:r>
      <w:r w:rsidRPr="00CD2EAB">
        <w:rPr>
          <w:szCs w:val="22"/>
          <w:lang w:val="en-CA"/>
        </w:rPr>
        <w:t>n</w:t>
      </w:r>
      <w:r>
        <w:rPr>
          <w:szCs w:val="22"/>
          <w:lang w:val="en-CA"/>
        </w:rPr>
        <w:t xml:space="preserve"> * 32 bits for a CLVS with </w:t>
      </w:r>
      <w:r w:rsidRPr="00CD2EAB">
        <w:rPr>
          <w:szCs w:val="22"/>
          <w:lang w:val="en-CA"/>
        </w:rPr>
        <w:t>n</w:t>
      </w:r>
      <w:r>
        <w:rPr>
          <w:szCs w:val="22"/>
          <w:lang w:val="en-CA"/>
        </w:rPr>
        <w:t xml:space="preserve"> temporal sub-layers; </w:t>
      </w:r>
      <w:del w:id="204" w:author="Sean" w:date="2020-01-15T09:30:00Z">
        <w:r w:rsidDel="00A0084E">
          <w:rPr>
            <w:szCs w:val="22"/>
            <w:lang w:val="en-CA"/>
          </w:rPr>
          <w:delText xml:space="preserve">but </w:delText>
        </w:r>
      </w:del>
      <w:ins w:id="205" w:author="Sean" w:date="2020-01-15T09:30:00Z">
        <w:r w:rsidR="00A0084E">
          <w:rPr>
            <w:szCs w:val="22"/>
            <w:lang w:val="en-CA"/>
          </w:rPr>
          <w:t xml:space="preserve">and </w:t>
        </w:r>
      </w:ins>
      <w:r>
        <w:rPr>
          <w:szCs w:val="22"/>
          <w:lang w:val="en-CA"/>
        </w:rPr>
        <w:t xml:space="preserve">may </w:t>
      </w:r>
      <w:del w:id="206" w:author="Sean" w:date="2020-01-15T09:30:00Z">
        <w:r w:rsidDel="00A0084E">
          <w:rPr>
            <w:szCs w:val="22"/>
            <w:lang w:val="en-CA"/>
          </w:rPr>
          <w:delText xml:space="preserve">consequently </w:delText>
        </w:r>
      </w:del>
      <w:r>
        <w:rPr>
          <w:szCs w:val="22"/>
          <w:lang w:val="en-CA"/>
        </w:rPr>
        <w:t>result</w:t>
      </w:r>
      <w:del w:id="207" w:author="Sean" w:date="2020-01-15T09:30:00Z">
        <w:r w:rsidDel="00A0084E">
          <w:rPr>
            <w:szCs w:val="22"/>
            <w:lang w:val="en-CA"/>
          </w:rPr>
          <w:delText>s</w:delText>
        </w:r>
      </w:del>
      <w:r>
        <w:rPr>
          <w:szCs w:val="22"/>
          <w:lang w:val="en-CA"/>
        </w:rPr>
        <w:t xml:space="preserve"> in </w:t>
      </w:r>
      <w:ins w:id="208" w:author="Sean" w:date="2020-01-15T09:47:00Z">
        <w:r w:rsidR="008D2F02">
          <w:rPr>
            <w:szCs w:val="22"/>
            <w:lang w:val="en-CA"/>
          </w:rPr>
          <w:t>more</w:t>
        </w:r>
      </w:ins>
      <w:del w:id="209" w:author="Sean" w:date="2020-01-15T09:30:00Z">
        <w:r w:rsidDel="00A0084E">
          <w:rPr>
            <w:szCs w:val="22"/>
            <w:lang w:val="en-CA"/>
          </w:rPr>
          <w:delText>lower</w:delText>
        </w:r>
      </w:del>
      <w:r>
        <w:rPr>
          <w:szCs w:val="22"/>
          <w:lang w:val="en-CA"/>
        </w:rPr>
        <w:t xml:space="preserve"> precision than </w:t>
      </w:r>
      <w:ins w:id="210" w:author="Sean" w:date="2020-01-15T09:47:00Z">
        <w:r w:rsidR="008D2F02">
          <w:rPr>
            <w:szCs w:val="22"/>
            <w:lang w:val="en-CA"/>
          </w:rPr>
          <w:t>for variant A</w:t>
        </w:r>
      </w:ins>
      <w:del w:id="211" w:author="Sean" w:date="2020-01-15T09:47:00Z">
        <w:r w:rsidDel="008D2F02">
          <w:rPr>
            <w:szCs w:val="22"/>
            <w:lang w:val="en-CA"/>
          </w:rPr>
          <w:delText>would be possible with the syntax as currently drafted</w:delText>
        </w:r>
      </w:del>
      <w:r>
        <w:rPr>
          <w:szCs w:val="22"/>
          <w:lang w:val="en-CA"/>
        </w:rPr>
        <w:t>.</w:t>
      </w:r>
    </w:p>
    <w:p w14:paraId="4EBF97D7" w14:textId="77777777" w:rsidR="001F2594" w:rsidRPr="009F176F" w:rsidRDefault="001F2594" w:rsidP="00E11923">
      <w:pPr>
        <w:pStyle w:val="Heading1"/>
        <w:rPr>
          <w:lang w:val="en-CA"/>
        </w:rPr>
      </w:pPr>
      <w:r w:rsidRPr="009F176F">
        <w:rPr>
          <w:lang w:val="en-CA"/>
        </w:rPr>
        <w:t>Patent rights declaration</w:t>
      </w:r>
      <w:r w:rsidR="00B94B06" w:rsidRPr="009F176F">
        <w:rPr>
          <w:lang w:val="en-CA"/>
        </w:rPr>
        <w:t>(s)</w:t>
      </w:r>
    </w:p>
    <w:p w14:paraId="6C28989F" w14:textId="77777777" w:rsidR="00390668" w:rsidRPr="009F176F" w:rsidDel="001C7C8E" w:rsidRDefault="00390668" w:rsidP="00390668">
      <w:pPr>
        <w:rPr>
          <w:del w:id="212" w:author="Sean" w:date="2020-01-15T11:48:00Z"/>
          <w:szCs w:val="22"/>
          <w:lang w:val="en-CA"/>
        </w:rPr>
      </w:pPr>
      <w:r w:rsidRPr="00524C75">
        <w:rPr>
          <w:b/>
          <w:szCs w:val="22"/>
          <w:lang w:val="en-CA"/>
        </w:rPr>
        <w:t>Dolby Laboratories, Inc.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0618A025" w14:textId="77777777" w:rsidR="007F1F8B" w:rsidRPr="009F176F" w:rsidRDefault="007F1F8B" w:rsidP="009234A5">
      <w:pPr>
        <w:rPr>
          <w:szCs w:val="22"/>
          <w:lang w:val="en-CA"/>
        </w:rPr>
      </w:pPr>
    </w:p>
    <w:sectPr w:rsidR="007F1F8B" w:rsidRPr="009F176F" w:rsidSect="00A01439">
      <w:footerReference w:type="default" r:id="rId9"/>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AF7901" w14:textId="77777777" w:rsidR="001B066B" w:rsidRDefault="001B066B">
      <w:r>
        <w:separator/>
      </w:r>
    </w:p>
  </w:endnote>
  <w:endnote w:type="continuationSeparator" w:id="0">
    <w:p w14:paraId="57757739" w14:textId="77777777" w:rsidR="001B066B" w:rsidRDefault="001B0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167A3483" w:rsidR="000B4FF9" w:rsidRPr="00806DFE" w:rsidRDefault="000B4FF9"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sidR="005D35ED">
      <w:rPr>
        <w:rStyle w:val="PageNumber"/>
        <w:noProof/>
      </w:rPr>
      <w:t>1</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ins w:id="213" w:author="Sean" w:date="2020-01-15T11:53:00Z">
      <w:r w:rsidR="005602F4">
        <w:rPr>
          <w:rStyle w:val="PageNumber"/>
          <w:noProof/>
        </w:rPr>
        <w:t>2020-01-15</w:t>
      </w:r>
    </w:ins>
    <w:del w:id="214" w:author="Sean" w:date="2020-01-13T19:02:00Z">
      <w:r w:rsidR="00CB2127" w:rsidDel="00086C38">
        <w:rPr>
          <w:rStyle w:val="PageNumber"/>
          <w:noProof/>
        </w:rPr>
        <w:delText>2020-01-09</w:delText>
      </w:r>
    </w:del>
    <w:r w:rsidRPr="00806DF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364B09" w14:textId="77777777" w:rsidR="001B066B" w:rsidRDefault="001B066B">
      <w:r>
        <w:separator/>
      </w:r>
    </w:p>
  </w:footnote>
  <w:footnote w:type="continuationSeparator" w:id="0">
    <w:p w14:paraId="31D6C1D1" w14:textId="77777777" w:rsidR="001B066B" w:rsidRDefault="001B06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C24670"/>
    <w:multiLevelType w:val="hybridMultilevel"/>
    <w:tmpl w:val="D744DB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164749"/>
    <w:multiLevelType w:val="hybridMultilevel"/>
    <w:tmpl w:val="FB2416EE"/>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164433"/>
    <w:multiLevelType w:val="hybridMultilevel"/>
    <w:tmpl w:val="436CF9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78E57B2"/>
    <w:multiLevelType w:val="hybridMultilevel"/>
    <w:tmpl w:val="1278E8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66B0589"/>
    <w:multiLevelType w:val="hybridMultilevel"/>
    <w:tmpl w:val="2E84ED22"/>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DD7BDB"/>
    <w:multiLevelType w:val="hybridMultilevel"/>
    <w:tmpl w:val="91BA1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2"/>
  </w:num>
  <w:num w:numId="4">
    <w:abstractNumId w:val="10"/>
  </w:num>
  <w:num w:numId="5">
    <w:abstractNumId w:val="11"/>
  </w:num>
  <w:num w:numId="6">
    <w:abstractNumId w:val="5"/>
  </w:num>
  <w:num w:numId="7">
    <w:abstractNumId w:val="6"/>
  </w:num>
  <w:num w:numId="8">
    <w:abstractNumId w:val="5"/>
  </w:num>
  <w:num w:numId="9">
    <w:abstractNumId w:val="1"/>
  </w:num>
  <w:num w:numId="10">
    <w:abstractNumId w:val="4"/>
  </w:num>
  <w:num w:numId="11">
    <w:abstractNumId w:val="3"/>
  </w:num>
  <w:num w:numId="12">
    <w:abstractNumId w:val="14"/>
  </w:num>
  <w:num w:numId="13">
    <w:abstractNumId w:val="13"/>
  </w:num>
  <w:num w:numId="14">
    <w:abstractNumId w:val="7"/>
  </w:num>
  <w:num w:numId="15">
    <w:abstractNumId w:val="9"/>
  </w:num>
  <w:num w:numId="16">
    <w:abstractNumId w:val="8"/>
  </w:num>
  <w:num w:numId="1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ean">
    <w15:presenceInfo w15:providerId="None" w15:userId="Se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0494"/>
    <w:rsid w:val="0001553A"/>
    <w:rsid w:val="00023A2A"/>
    <w:rsid w:val="000308A3"/>
    <w:rsid w:val="000458BC"/>
    <w:rsid w:val="00045C41"/>
    <w:rsid w:val="00046C03"/>
    <w:rsid w:val="00051457"/>
    <w:rsid w:val="00065039"/>
    <w:rsid w:val="0007614F"/>
    <w:rsid w:val="00086C38"/>
    <w:rsid w:val="000B0C0F"/>
    <w:rsid w:val="000B1C6B"/>
    <w:rsid w:val="000B4FF9"/>
    <w:rsid w:val="000B6624"/>
    <w:rsid w:val="000C09AC"/>
    <w:rsid w:val="000D76FA"/>
    <w:rsid w:val="000E00F3"/>
    <w:rsid w:val="000F1148"/>
    <w:rsid w:val="000F158C"/>
    <w:rsid w:val="000F2A36"/>
    <w:rsid w:val="000F6C4F"/>
    <w:rsid w:val="00102F3D"/>
    <w:rsid w:val="00124E38"/>
    <w:rsid w:val="0012580B"/>
    <w:rsid w:val="00131F90"/>
    <w:rsid w:val="0013526E"/>
    <w:rsid w:val="00146152"/>
    <w:rsid w:val="00165B71"/>
    <w:rsid w:val="00171371"/>
    <w:rsid w:val="00175A24"/>
    <w:rsid w:val="0018104A"/>
    <w:rsid w:val="00187E58"/>
    <w:rsid w:val="001A297E"/>
    <w:rsid w:val="001A368E"/>
    <w:rsid w:val="001A7329"/>
    <w:rsid w:val="001A792F"/>
    <w:rsid w:val="001B066B"/>
    <w:rsid w:val="001B208E"/>
    <w:rsid w:val="001B4E28"/>
    <w:rsid w:val="001C16B9"/>
    <w:rsid w:val="001C3143"/>
    <w:rsid w:val="001C3525"/>
    <w:rsid w:val="001C3AFB"/>
    <w:rsid w:val="001C7C8E"/>
    <w:rsid w:val="001D1BD2"/>
    <w:rsid w:val="001D25BD"/>
    <w:rsid w:val="001E02BE"/>
    <w:rsid w:val="001E3B37"/>
    <w:rsid w:val="001F2594"/>
    <w:rsid w:val="00203AB2"/>
    <w:rsid w:val="002055A6"/>
    <w:rsid w:val="00206460"/>
    <w:rsid w:val="002069B4"/>
    <w:rsid w:val="00215DFC"/>
    <w:rsid w:val="002212DF"/>
    <w:rsid w:val="00222CD4"/>
    <w:rsid w:val="00225016"/>
    <w:rsid w:val="002264A6"/>
    <w:rsid w:val="00227BA7"/>
    <w:rsid w:val="0023011C"/>
    <w:rsid w:val="002375C1"/>
    <w:rsid w:val="00263398"/>
    <w:rsid w:val="00266E4C"/>
    <w:rsid w:val="00266F06"/>
    <w:rsid w:val="00275BCF"/>
    <w:rsid w:val="002762BB"/>
    <w:rsid w:val="00290506"/>
    <w:rsid w:val="00291E36"/>
    <w:rsid w:val="00292257"/>
    <w:rsid w:val="002A54E0"/>
    <w:rsid w:val="002B1595"/>
    <w:rsid w:val="002B191D"/>
    <w:rsid w:val="002B4390"/>
    <w:rsid w:val="002C291F"/>
    <w:rsid w:val="002D0AF6"/>
    <w:rsid w:val="002D16A2"/>
    <w:rsid w:val="002F164D"/>
    <w:rsid w:val="002F664D"/>
    <w:rsid w:val="00301CA1"/>
    <w:rsid w:val="00306206"/>
    <w:rsid w:val="00310320"/>
    <w:rsid w:val="00317D85"/>
    <w:rsid w:val="0032372C"/>
    <w:rsid w:val="00323981"/>
    <w:rsid w:val="00327C56"/>
    <w:rsid w:val="003315A1"/>
    <w:rsid w:val="003373EC"/>
    <w:rsid w:val="00342FF4"/>
    <w:rsid w:val="00346148"/>
    <w:rsid w:val="003669EA"/>
    <w:rsid w:val="003706CC"/>
    <w:rsid w:val="00377710"/>
    <w:rsid w:val="003811E9"/>
    <w:rsid w:val="00390668"/>
    <w:rsid w:val="00391DE8"/>
    <w:rsid w:val="00395D04"/>
    <w:rsid w:val="003A2D8E"/>
    <w:rsid w:val="003A7CE6"/>
    <w:rsid w:val="003B0479"/>
    <w:rsid w:val="003B228E"/>
    <w:rsid w:val="003B5C2A"/>
    <w:rsid w:val="003B7CD2"/>
    <w:rsid w:val="003C20E4"/>
    <w:rsid w:val="003D6342"/>
    <w:rsid w:val="003E6F90"/>
    <w:rsid w:val="003F5D0F"/>
    <w:rsid w:val="004134EE"/>
    <w:rsid w:val="00414101"/>
    <w:rsid w:val="004234F0"/>
    <w:rsid w:val="0042522F"/>
    <w:rsid w:val="00433940"/>
    <w:rsid w:val="00433DDB"/>
    <w:rsid w:val="0043595E"/>
    <w:rsid w:val="00437619"/>
    <w:rsid w:val="00465A1E"/>
    <w:rsid w:val="00472081"/>
    <w:rsid w:val="004870D3"/>
    <w:rsid w:val="004A2A63"/>
    <w:rsid w:val="004B210C"/>
    <w:rsid w:val="004D405F"/>
    <w:rsid w:val="004E4F4F"/>
    <w:rsid w:val="004E6789"/>
    <w:rsid w:val="004F61E3"/>
    <w:rsid w:val="00502E10"/>
    <w:rsid w:val="0051015C"/>
    <w:rsid w:val="005115DE"/>
    <w:rsid w:val="00516CF1"/>
    <w:rsid w:val="00531AE9"/>
    <w:rsid w:val="005379F2"/>
    <w:rsid w:val="00550540"/>
    <w:rsid w:val="00550A66"/>
    <w:rsid w:val="005602F4"/>
    <w:rsid w:val="0056605D"/>
    <w:rsid w:val="00567EC7"/>
    <w:rsid w:val="00570013"/>
    <w:rsid w:val="005801A2"/>
    <w:rsid w:val="005952A5"/>
    <w:rsid w:val="005A33A1"/>
    <w:rsid w:val="005A3826"/>
    <w:rsid w:val="005B217D"/>
    <w:rsid w:val="005B7074"/>
    <w:rsid w:val="005C2191"/>
    <w:rsid w:val="005C385F"/>
    <w:rsid w:val="005D35ED"/>
    <w:rsid w:val="005D4804"/>
    <w:rsid w:val="005E1AC6"/>
    <w:rsid w:val="005F6F1B"/>
    <w:rsid w:val="00600019"/>
    <w:rsid w:val="00624B33"/>
    <w:rsid w:val="0063041A"/>
    <w:rsid w:val="00630AA2"/>
    <w:rsid w:val="00646707"/>
    <w:rsid w:val="00646B4E"/>
    <w:rsid w:val="00657F7E"/>
    <w:rsid w:val="00662E58"/>
    <w:rsid w:val="00664DCF"/>
    <w:rsid w:val="00690C02"/>
    <w:rsid w:val="006A1E10"/>
    <w:rsid w:val="006B20FE"/>
    <w:rsid w:val="006B3D46"/>
    <w:rsid w:val="006C5D39"/>
    <w:rsid w:val="006D6D9B"/>
    <w:rsid w:val="006E2810"/>
    <w:rsid w:val="006E5417"/>
    <w:rsid w:val="007023DE"/>
    <w:rsid w:val="00712F60"/>
    <w:rsid w:val="00720E3B"/>
    <w:rsid w:val="0074393F"/>
    <w:rsid w:val="00745F6B"/>
    <w:rsid w:val="00755276"/>
    <w:rsid w:val="0075585E"/>
    <w:rsid w:val="00770571"/>
    <w:rsid w:val="007715DB"/>
    <w:rsid w:val="007768FF"/>
    <w:rsid w:val="007824D3"/>
    <w:rsid w:val="0078376C"/>
    <w:rsid w:val="00791852"/>
    <w:rsid w:val="00796EE3"/>
    <w:rsid w:val="007A7D29"/>
    <w:rsid w:val="007B4AB8"/>
    <w:rsid w:val="007B7E04"/>
    <w:rsid w:val="007D1181"/>
    <w:rsid w:val="007D2DCA"/>
    <w:rsid w:val="007E01A3"/>
    <w:rsid w:val="007F1F8B"/>
    <w:rsid w:val="007F67A1"/>
    <w:rsid w:val="00806DFE"/>
    <w:rsid w:val="00811C05"/>
    <w:rsid w:val="008206C8"/>
    <w:rsid w:val="00844F73"/>
    <w:rsid w:val="00855232"/>
    <w:rsid w:val="008637CF"/>
    <w:rsid w:val="0086387C"/>
    <w:rsid w:val="00872FE0"/>
    <w:rsid w:val="00874A6C"/>
    <w:rsid w:val="00876C65"/>
    <w:rsid w:val="008A4B4C"/>
    <w:rsid w:val="008A4DDA"/>
    <w:rsid w:val="008C239F"/>
    <w:rsid w:val="008D2F02"/>
    <w:rsid w:val="008D59CB"/>
    <w:rsid w:val="008E480C"/>
    <w:rsid w:val="009050E9"/>
    <w:rsid w:val="00907757"/>
    <w:rsid w:val="00917DBC"/>
    <w:rsid w:val="009212B0"/>
    <w:rsid w:val="00921FA1"/>
    <w:rsid w:val="009234A5"/>
    <w:rsid w:val="00933453"/>
    <w:rsid w:val="009335AE"/>
    <w:rsid w:val="009336F7"/>
    <w:rsid w:val="0093636C"/>
    <w:rsid w:val="009374A7"/>
    <w:rsid w:val="00952F8C"/>
    <w:rsid w:val="00955EE7"/>
    <w:rsid w:val="00955F6D"/>
    <w:rsid w:val="00975472"/>
    <w:rsid w:val="009816BA"/>
    <w:rsid w:val="0098551D"/>
    <w:rsid w:val="0099518F"/>
    <w:rsid w:val="009A523D"/>
    <w:rsid w:val="009B02A1"/>
    <w:rsid w:val="009B24FC"/>
    <w:rsid w:val="009B7060"/>
    <w:rsid w:val="009C01FD"/>
    <w:rsid w:val="009C1F10"/>
    <w:rsid w:val="009F176F"/>
    <w:rsid w:val="009F496B"/>
    <w:rsid w:val="00A0084E"/>
    <w:rsid w:val="00A01439"/>
    <w:rsid w:val="00A029ED"/>
    <w:rsid w:val="00A02E61"/>
    <w:rsid w:val="00A05CFF"/>
    <w:rsid w:val="00A1233C"/>
    <w:rsid w:val="00A13048"/>
    <w:rsid w:val="00A45E48"/>
    <w:rsid w:val="00A46843"/>
    <w:rsid w:val="00A56B97"/>
    <w:rsid w:val="00A6093D"/>
    <w:rsid w:val="00A64AEE"/>
    <w:rsid w:val="00A767DC"/>
    <w:rsid w:val="00A76A6D"/>
    <w:rsid w:val="00A83253"/>
    <w:rsid w:val="00A90C54"/>
    <w:rsid w:val="00A97826"/>
    <w:rsid w:val="00AA6E84"/>
    <w:rsid w:val="00AD05A8"/>
    <w:rsid w:val="00AD4576"/>
    <w:rsid w:val="00AD577E"/>
    <w:rsid w:val="00AD607E"/>
    <w:rsid w:val="00AE0B24"/>
    <w:rsid w:val="00AE341B"/>
    <w:rsid w:val="00B07CA7"/>
    <w:rsid w:val="00B1279A"/>
    <w:rsid w:val="00B4194A"/>
    <w:rsid w:val="00B51186"/>
    <w:rsid w:val="00B5222E"/>
    <w:rsid w:val="00B53179"/>
    <w:rsid w:val="00B600CD"/>
    <w:rsid w:val="00B61C96"/>
    <w:rsid w:val="00B738AC"/>
    <w:rsid w:val="00B73A2A"/>
    <w:rsid w:val="00B94B06"/>
    <w:rsid w:val="00B94C28"/>
    <w:rsid w:val="00BA34F8"/>
    <w:rsid w:val="00BC10BA"/>
    <w:rsid w:val="00BC5AFD"/>
    <w:rsid w:val="00BC6489"/>
    <w:rsid w:val="00BD3777"/>
    <w:rsid w:val="00BD5566"/>
    <w:rsid w:val="00BD7E63"/>
    <w:rsid w:val="00BE086E"/>
    <w:rsid w:val="00BE397A"/>
    <w:rsid w:val="00BE643C"/>
    <w:rsid w:val="00C04F43"/>
    <w:rsid w:val="00C0609D"/>
    <w:rsid w:val="00C115AB"/>
    <w:rsid w:val="00C26CCB"/>
    <w:rsid w:val="00C30249"/>
    <w:rsid w:val="00C314DE"/>
    <w:rsid w:val="00C33ADC"/>
    <w:rsid w:val="00C3723B"/>
    <w:rsid w:val="00C42466"/>
    <w:rsid w:val="00C428A9"/>
    <w:rsid w:val="00C56F0D"/>
    <w:rsid w:val="00C606C9"/>
    <w:rsid w:val="00C80288"/>
    <w:rsid w:val="00C84003"/>
    <w:rsid w:val="00C90650"/>
    <w:rsid w:val="00C9702D"/>
    <w:rsid w:val="00C97D78"/>
    <w:rsid w:val="00CB2127"/>
    <w:rsid w:val="00CC2AAE"/>
    <w:rsid w:val="00CC5A42"/>
    <w:rsid w:val="00CD0EAB"/>
    <w:rsid w:val="00CD2EAB"/>
    <w:rsid w:val="00CE5E02"/>
    <w:rsid w:val="00CF2D69"/>
    <w:rsid w:val="00CF34DB"/>
    <w:rsid w:val="00CF558F"/>
    <w:rsid w:val="00CF6A24"/>
    <w:rsid w:val="00D010C0"/>
    <w:rsid w:val="00D073E2"/>
    <w:rsid w:val="00D23BB6"/>
    <w:rsid w:val="00D446EC"/>
    <w:rsid w:val="00D51BF0"/>
    <w:rsid w:val="00D53AB1"/>
    <w:rsid w:val="00D5429F"/>
    <w:rsid w:val="00D55942"/>
    <w:rsid w:val="00D6590B"/>
    <w:rsid w:val="00D76B4F"/>
    <w:rsid w:val="00D77FDB"/>
    <w:rsid w:val="00D807BF"/>
    <w:rsid w:val="00D81879"/>
    <w:rsid w:val="00D82FCC"/>
    <w:rsid w:val="00D90FB8"/>
    <w:rsid w:val="00DA17FC"/>
    <w:rsid w:val="00DA43F6"/>
    <w:rsid w:val="00DA7887"/>
    <w:rsid w:val="00DB2C26"/>
    <w:rsid w:val="00DC6754"/>
    <w:rsid w:val="00DD0051"/>
    <w:rsid w:val="00DD02F4"/>
    <w:rsid w:val="00DE6B43"/>
    <w:rsid w:val="00E11923"/>
    <w:rsid w:val="00E262D4"/>
    <w:rsid w:val="00E3002C"/>
    <w:rsid w:val="00E36250"/>
    <w:rsid w:val="00E410C8"/>
    <w:rsid w:val="00E54511"/>
    <w:rsid w:val="00E61DAC"/>
    <w:rsid w:val="00E72B80"/>
    <w:rsid w:val="00E75FE3"/>
    <w:rsid w:val="00E82392"/>
    <w:rsid w:val="00E86C4C"/>
    <w:rsid w:val="00E907A3"/>
    <w:rsid w:val="00EA5AE0"/>
    <w:rsid w:val="00EB7AB1"/>
    <w:rsid w:val="00EE7CD8"/>
    <w:rsid w:val="00EF48CC"/>
    <w:rsid w:val="00EF75D4"/>
    <w:rsid w:val="00EF77AB"/>
    <w:rsid w:val="00F00801"/>
    <w:rsid w:val="00F148C8"/>
    <w:rsid w:val="00F331E0"/>
    <w:rsid w:val="00F711F1"/>
    <w:rsid w:val="00F73032"/>
    <w:rsid w:val="00F848FC"/>
    <w:rsid w:val="00F84DC0"/>
    <w:rsid w:val="00F86EF3"/>
    <w:rsid w:val="00F9282A"/>
    <w:rsid w:val="00F95608"/>
    <w:rsid w:val="00F96BAD"/>
    <w:rsid w:val="00FA139D"/>
    <w:rsid w:val="00FA7F0B"/>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qFormat/>
    <w:rsid w:val="00AD457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rFonts w:eastAsia="SimSun"/>
      <w:sz w:val="20"/>
      <w:lang w:val="en-GB"/>
    </w:rPr>
  </w:style>
  <w:style w:type="paragraph" w:styleId="Revision">
    <w:name w:val="Revision"/>
    <w:hidden/>
    <w:uiPriority w:val="99"/>
    <w:semiHidden/>
    <w:rsid w:val="00CB2127"/>
    <w:rPr>
      <w:sz w:val="22"/>
    </w:rPr>
  </w:style>
  <w:style w:type="table" w:styleId="TableGrid">
    <w:name w:val="Table Grid"/>
    <w:basedOn w:val="TableNormal"/>
    <w:rsid w:val="00D542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95D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953542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2391</Words>
  <Characters>13631</Characters>
  <Application>Microsoft Office Word</Application>
  <DocSecurity>0</DocSecurity>
  <Lines>113</Lines>
  <Paragraphs>31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15991</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Sean</cp:lastModifiedBy>
  <cp:revision>3</cp:revision>
  <cp:lastPrinted>1900-01-01T08:00:00Z</cp:lastPrinted>
  <dcterms:created xsi:type="dcterms:W3CDTF">2020-01-15T10:51:00Z</dcterms:created>
  <dcterms:modified xsi:type="dcterms:W3CDTF">2020-01-15T10:53:00Z</dcterms:modified>
</cp:coreProperties>
</file>